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9DB5" w14:textId="2A37D414" w:rsidR="00680E8B" w:rsidRDefault="00680E8B" w:rsidP="00680E8B">
      <w:pPr>
        <w:pStyle w:val="Ttulo"/>
        <w:jc w:val="center"/>
        <w:rPr>
          <w:b/>
          <w:bCs/>
          <w:sz w:val="56"/>
          <w:szCs w:val="56"/>
        </w:rPr>
      </w:pPr>
      <w:r>
        <w:rPr>
          <w:b/>
          <w:bCs/>
          <w:sz w:val="56"/>
          <w:szCs w:val="56"/>
        </w:rPr>
        <w:t xml:space="preserve">Informe </w:t>
      </w:r>
      <w:r w:rsidR="00972E41">
        <w:rPr>
          <w:b/>
          <w:bCs/>
          <w:sz w:val="56"/>
          <w:szCs w:val="56"/>
        </w:rPr>
        <w:t>Autoevaluación</w:t>
      </w:r>
    </w:p>
    <w:p w14:paraId="456F8CF1" w14:textId="2957D56F" w:rsidR="00680E8B" w:rsidRPr="00893A8C" w:rsidRDefault="00972E41" w:rsidP="00972E41">
      <w:pPr>
        <w:ind w:left="720" w:firstLine="720"/>
        <w:rPr>
          <w:sz w:val="36"/>
          <w:szCs w:val="36"/>
        </w:rPr>
      </w:pPr>
      <w:r>
        <w:rPr>
          <w:sz w:val="36"/>
          <w:szCs w:val="36"/>
        </w:rPr>
        <w:t xml:space="preserve">         Definición de Proyecto APT</w:t>
      </w:r>
    </w:p>
    <w:p w14:paraId="637ED530" w14:textId="77777777" w:rsidR="00680E8B" w:rsidRDefault="00680E8B" w:rsidP="00680E8B">
      <w:pPr>
        <w:rPr>
          <w:b/>
          <w:bCs/>
          <w:sz w:val="24"/>
          <w:szCs w:val="24"/>
        </w:rPr>
      </w:pPr>
    </w:p>
    <w:p w14:paraId="13C571E6" w14:textId="77777777" w:rsidR="00680E8B" w:rsidRDefault="00680E8B" w:rsidP="00680E8B">
      <w:pPr>
        <w:rPr>
          <w:b/>
          <w:bCs/>
          <w:sz w:val="24"/>
          <w:szCs w:val="24"/>
        </w:rPr>
      </w:pPr>
    </w:p>
    <w:p w14:paraId="18AF47C5" w14:textId="77777777" w:rsidR="00680E8B" w:rsidRDefault="00680E8B" w:rsidP="00680E8B">
      <w:pPr>
        <w:rPr>
          <w:b/>
          <w:bCs/>
          <w:sz w:val="24"/>
          <w:szCs w:val="24"/>
        </w:rPr>
      </w:pPr>
    </w:p>
    <w:p w14:paraId="1761016C" w14:textId="77777777" w:rsidR="00680E8B" w:rsidRDefault="00680E8B" w:rsidP="00680E8B">
      <w:pPr>
        <w:rPr>
          <w:b/>
          <w:bCs/>
          <w:sz w:val="24"/>
          <w:szCs w:val="24"/>
        </w:rPr>
      </w:pPr>
    </w:p>
    <w:p w14:paraId="7F805031" w14:textId="77777777" w:rsidR="00680E8B" w:rsidRDefault="00680E8B" w:rsidP="00680E8B">
      <w:pPr>
        <w:rPr>
          <w:b/>
          <w:bCs/>
          <w:sz w:val="24"/>
          <w:szCs w:val="24"/>
        </w:rPr>
      </w:pPr>
    </w:p>
    <w:p w14:paraId="78915E56" w14:textId="77777777" w:rsidR="00680E8B" w:rsidRDefault="00680E8B" w:rsidP="00680E8B">
      <w:pPr>
        <w:rPr>
          <w:b/>
          <w:bCs/>
          <w:sz w:val="24"/>
          <w:szCs w:val="24"/>
        </w:rPr>
      </w:pPr>
    </w:p>
    <w:p w14:paraId="7BDCF0DD" w14:textId="77777777" w:rsidR="00680E8B" w:rsidRDefault="00680E8B" w:rsidP="00680E8B">
      <w:pPr>
        <w:rPr>
          <w:b/>
          <w:bCs/>
          <w:sz w:val="24"/>
          <w:szCs w:val="24"/>
        </w:rPr>
      </w:pPr>
    </w:p>
    <w:p w14:paraId="66115694" w14:textId="77777777" w:rsidR="00680E8B" w:rsidRDefault="00680E8B" w:rsidP="00680E8B">
      <w:pPr>
        <w:rPr>
          <w:b/>
          <w:bCs/>
          <w:sz w:val="24"/>
          <w:szCs w:val="24"/>
        </w:rPr>
      </w:pPr>
    </w:p>
    <w:p w14:paraId="42335531" w14:textId="77777777" w:rsidR="00680E8B" w:rsidRDefault="00680E8B" w:rsidP="00680E8B">
      <w:pPr>
        <w:rPr>
          <w:b/>
          <w:bCs/>
          <w:sz w:val="24"/>
          <w:szCs w:val="24"/>
        </w:rPr>
      </w:pPr>
    </w:p>
    <w:p w14:paraId="46580215" w14:textId="77777777" w:rsidR="00680E8B" w:rsidRDefault="00680E8B" w:rsidP="00680E8B">
      <w:pPr>
        <w:rPr>
          <w:b/>
          <w:bCs/>
          <w:sz w:val="24"/>
          <w:szCs w:val="24"/>
        </w:rPr>
      </w:pPr>
    </w:p>
    <w:p w14:paraId="3954ABD5" w14:textId="77777777" w:rsidR="00680E8B" w:rsidRDefault="00680E8B" w:rsidP="00680E8B">
      <w:pPr>
        <w:rPr>
          <w:b/>
          <w:bCs/>
          <w:sz w:val="24"/>
          <w:szCs w:val="24"/>
        </w:rPr>
      </w:pPr>
    </w:p>
    <w:p w14:paraId="0050D9CF" w14:textId="77777777" w:rsidR="00680E8B" w:rsidRDefault="00680E8B" w:rsidP="00680E8B">
      <w:pPr>
        <w:rPr>
          <w:b/>
          <w:bCs/>
          <w:sz w:val="24"/>
          <w:szCs w:val="24"/>
        </w:rPr>
      </w:pPr>
    </w:p>
    <w:p w14:paraId="38C07BFE" w14:textId="77777777" w:rsidR="00680E8B" w:rsidRDefault="00680E8B" w:rsidP="00680E8B">
      <w:pPr>
        <w:rPr>
          <w:b/>
          <w:bCs/>
          <w:sz w:val="24"/>
          <w:szCs w:val="24"/>
        </w:rPr>
      </w:pPr>
    </w:p>
    <w:p w14:paraId="4B61960B" w14:textId="77777777" w:rsidR="00680E8B" w:rsidRDefault="00680E8B" w:rsidP="00680E8B">
      <w:pPr>
        <w:rPr>
          <w:b/>
          <w:bCs/>
          <w:sz w:val="24"/>
          <w:szCs w:val="24"/>
        </w:rPr>
      </w:pPr>
    </w:p>
    <w:p w14:paraId="79C5F2E4" w14:textId="77777777" w:rsidR="00680E8B" w:rsidRDefault="00680E8B" w:rsidP="00680E8B">
      <w:pPr>
        <w:rPr>
          <w:b/>
          <w:bCs/>
          <w:sz w:val="24"/>
          <w:szCs w:val="24"/>
        </w:rPr>
      </w:pPr>
    </w:p>
    <w:p w14:paraId="3A041F4C" w14:textId="77777777" w:rsidR="00680E8B" w:rsidRDefault="00680E8B" w:rsidP="00680E8B">
      <w:pPr>
        <w:rPr>
          <w:b/>
          <w:bCs/>
          <w:sz w:val="24"/>
          <w:szCs w:val="24"/>
        </w:rPr>
      </w:pPr>
    </w:p>
    <w:p w14:paraId="4B3173DC" w14:textId="77777777" w:rsidR="00680E8B" w:rsidRDefault="00680E8B" w:rsidP="00680E8B">
      <w:pPr>
        <w:rPr>
          <w:b/>
          <w:bCs/>
          <w:sz w:val="24"/>
          <w:szCs w:val="24"/>
        </w:rPr>
      </w:pPr>
    </w:p>
    <w:p w14:paraId="51F9193A" w14:textId="77777777" w:rsidR="00812655" w:rsidRDefault="00812655" w:rsidP="00680E8B">
      <w:pPr>
        <w:rPr>
          <w:b/>
          <w:bCs/>
          <w:sz w:val="24"/>
          <w:szCs w:val="24"/>
        </w:rPr>
      </w:pPr>
    </w:p>
    <w:p w14:paraId="0E8E6A92" w14:textId="77777777" w:rsidR="00812655" w:rsidRDefault="00812655" w:rsidP="00680E8B">
      <w:pPr>
        <w:rPr>
          <w:b/>
          <w:bCs/>
          <w:sz w:val="24"/>
          <w:szCs w:val="24"/>
        </w:rPr>
      </w:pPr>
    </w:p>
    <w:p w14:paraId="42A72183" w14:textId="77777777" w:rsidR="00812655" w:rsidRDefault="00812655" w:rsidP="00680E8B">
      <w:pPr>
        <w:rPr>
          <w:b/>
          <w:bCs/>
          <w:sz w:val="24"/>
          <w:szCs w:val="24"/>
        </w:rPr>
      </w:pPr>
    </w:p>
    <w:p w14:paraId="1D915EDB" w14:textId="77777777" w:rsidR="00812655" w:rsidRDefault="00812655" w:rsidP="00680E8B">
      <w:pPr>
        <w:rPr>
          <w:b/>
          <w:bCs/>
          <w:sz w:val="24"/>
          <w:szCs w:val="24"/>
        </w:rPr>
      </w:pPr>
    </w:p>
    <w:p w14:paraId="677F6E35" w14:textId="77777777" w:rsidR="00812655" w:rsidRDefault="00812655" w:rsidP="00680E8B">
      <w:pPr>
        <w:rPr>
          <w:b/>
          <w:bCs/>
          <w:sz w:val="24"/>
          <w:szCs w:val="24"/>
        </w:rPr>
      </w:pPr>
    </w:p>
    <w:p w14:paraId="741723F4" w14:textId="77777777" w:rsidR="00812655" w:rsidRDefault="00812655" w:rsidP="00680E8B">
      <w:pPr>
        <w:rPr>
          <w:b/>
          <w:bCs/>
          <w:sz w:val="24"/>
          <w:szCs w:val="24"/>
        </w:rPr>
      </w:pPr>
    </w:p>
    <w:p w14:paraId="2D0098B4" w14:textId="77777777" w:rsidR="00812655" w:rsidRDefault="00812655" w:rsidP="00680E8B">
      <w:pPr>
        <w:rPr>
          <w:b/>
          <w:bCs/>
          <w:sz w:val="24"/>
          <w:szCs w:val="24"/>
        </w:rPr>
      </w:pPr>
    </w:p>
    <w:p w14:paraId="0D9D5E7B" w14:textId="77777777" w:rsidR="00812655" w:rsidRDefault="00812655" w:rsidP="00680E8B">
      <w:pPr>
        <w:rPr>
          <w:b/>
          <w:bCs/>
          <w:sz w:val="24"/>
          <w:szCs w:val="24"/>
        </w:rPr>
      </w:pPr>
    </w:p>
    <w:p w14:paraId="18AD58AD" w14:textId="77777777" w:rsidR="00812655" w:rsidRDefault="00812655" w:rsidP="00680E8B">
      <w:pPr>
        <w:rPr>
          <w:b/>
          <w:bCs/>
          <w:sz w:val="24"/>
          <w:szCs w:val="24"/>
        </w:rPr>
      </w:pPr>
    </w:p>
    <w:p w14:paraId="38E777D0" w14:textId="77777777" w:rsidR="00812655" w:rsidRDefault="00812655" w:rsidP="00680E8B">
      <w:pPr>
        <w:rPr>
          <w:b/>
          <w:bCs/>
          <w:sz w:val="24"/>
          <w:szCs w:val="24"/>
        </w:rPr>
      </w:pPr>
    </w:p>
    <w:p w14:paraId="5AEB728C" w14:textId="77777777" w:rsidR="00812655" w:rsidRDefault="00812655" w:rsidP="00680E8B">
      <w:pPr>
        <w:rPr>
          <w:b/>
          <w:bCs/>
          <w:sz w:val="24"/>
          <w:szCs w:val="24"/>
        </w:rPr>
      </w:pPr>
    </w:p>
    <w:p w14:paraId="42C1AA3D" w14:textId="77777777" w:rsidR="00812655" w:rsidRDefault="00812655" w:rsidP="00680E8B">
      <w:pPr>
        <w:rPr>
          <w:b/>
          <w:bCs/>
          <w:sz w:val="24"/>
          <w:szCs w:val="24"/>
        </w:rPr>
      </w:pPr>
    </w:p>
    <w:p w14:paraId="7073EFFD" w14:textId="77777777" w:rsidR="00812655" w:rsidRDefault="00812655" w:rsidP="00680E8B">
      <w:pPr>
        <w:rPr>
          <w:b/>
          <w:bCs/>
          <w:sz w:val="24"/>
          <w:szCs w:val="24"/>
        </w:rPr>
      </w:pPr>
    </w:p>
    <w:p w14:paraId="3C6D0E63" w14:textId="77777777" w:rsidR="00812655" w:rsidRDefault="00812655" w:rsidP="00680E8B">
      <w:pPr>
        <w:rPr>
          <w:b/>
          <w:bCs/>
          <w:sz w:val="24"/>
          <w:szCs w:val="24"/>
        </w:rPr>
      </w:pPr>
    </w:p>
    <w:p w14:paraId="7607EE91" w14:textId="77777777" w:rsidR="00812655" w:rsidRDefault="00812655" w:rsidP="00680E8B">
      <w:pPr>
        <w:rPr>
          <w:b/>
          <w:bCs/>
          <w:sz w:val="24"/>
          <w:szCs w:val="24"/>
        </w:rPr>
      </w:pPr>
    </w:p>
    <w:p w14:paraId="36696425" w14:textId="77777777" w:rsidR="00812655" w:rsidRDefault="00812655" w:rsidP="00680E8B">
      <w:pPr>
        <w:rPr>
          <w:b/>
          <w:bCs/>
          <w:sz w:val="24"/>
          <w:szCs w:val="24"/>
        </w:rPr>
      </w:pPr>
    </w:p>
    <w:p w14:paraId="4336A32D" w14:textId="0433B59D" w:rsidR="00680E8B" w:rsidRPr="00893A8C" w:rsidRDefault="00680E8B" w:rsidP="00680E8B">
      <w:pPr>
        <w:rPr>
          <w:b/>
          <w:bCs/>
          <w:sz w:val="24"/>
          <w:szCs w:val="24"/>
        </w:rPr>
      </w:pPr>
      <w:r>
        <w:rPr>
          <w:b/>
          <w:bCs/>
          <w:sz w:val="24"/>
          <w:szCs w:val="24"/>
        </w:rPr>
        <w:t xml:space="preserve">Integrantes: </w:t>
      </w:r>
      <w:r>
        <w:rPr>
          <w:color w:val="000000"/>
          <w:sz w:val="24"/>
          <w:szCs w:val="24"/>
        </w:rPr>
        <w:t>Rodrigo Riquelme</w:t>
      </w:r>
      <w:bookmarkStart w:id="0" w:name="_heading=h.t9efsu65npxz" w:colFirst="0" w:colLast="0"/>
      <w:bookmarkEnd w:id="0"/>
      <w:r>
        <w:rPr>
          <w:color w:val="000000"/>
          <w:sz w:val="24"/>
          <w:szCs w:val="24"/>
        </w:rPr>
        <w:t xml:space="preserve"> Zuñiga</w:t>
      </w:r>
    </w:p>
    <w:p w14:paraId="221ED08A" w14:textId="77777777" w:rsidR="00680E8B" w:rsidRDefault="00680E8B" w:rsidP="00680E8B">
      <w:pPr>
        <w:rPr>
          <w:color w:val="000000"/>
          <w:sz w:val="24"/>
          <w:szCs w:val="24"/>
        </w:rPr>
      </w:pPr>
    </w:p>
    <w:p w14:paraId="00001812" w14:textId="1389B069" w:rsidR="00E769A5" w:rsidRDefault="00680E8B" w:rsidP="00972E41">
      <w:pPr>
        <w:rPr>
          <w:color w:val="000000"/>
          <w:sz w:val="24"/>
          <w:szCs w:val="24"/>
        </w:rPr>
      </w:pPr>
      <w:r w:rsidRPr="00893A8C">
        <w:rPr>
          <w:b/>
          <w:bCs/>
          <w:color w:val="000000"/>
          <w:sz w:val="24"/>
          <w:szCs w:val="24"/>
        </w:rPr>
        <w:t>Profesor</w:t>
      </w:r>
      <w:r w:rsidR="00972E41">
        <w:rPr>
          <w:b/>
          <w:bCs/>
          <w:color w:val="000000"/>
          <w:sz w:val="24"/>
          <w:szCs w:val="24"/>
        </w:rPr>
        <w:t>a</w:t>
      </w:r>
      <w:r w:rsidRPr="00893A8C">
        <w:rPr>
          <w:b/>
          <w:bCs/>
          <w:color w:val="000000"/>
          <w:sz w:val="24"/>
          <w:szCs w:val="24"/>
        </w:rPr>
        <w:t>:</w:t>
      </w:r>
      <w:r>
        <w:rPr>
          <w:b/>
          <w:bCs/>
          <w:color w:val="000000"/>
          <w:sz w:val="24"/>
          <w:szCs w:val="24"/>
        </w:rPr>
        <w:t xml:space="preserve"> </w:t>
      </w:r>
      <w:proofErr w:type="spellStart"/>
      <w:r w:rsidR="00972E41">
        <w:rPr>
          <w:color w:val="000000"/>
          <w:sz w:val="24"/>
          <w:szCs w:val="24"/>
        </w:rPr>
        <w:t>Osnellys</w:t>
      </w:r>
      <w:proofErr w:type="spellEnd"/>
      <w:r w:rsidR="00972E41">
        <w:rPr>
          <w:color w:val="000000"/>
          <w:sz w:val="24"/>
          <w:szCs w:val="24"/>
        </w:rPr>
        <w:t xml:space="preserve"> Andrade</w:t>
      </w:r>
    </w:p>
    <w:p w14:paraId="0B380AA9" w14:textId="77777777" w:rsidR="00972E41" w:rsidRDefault="00972E41" w:rsidP="00972E41">
      <w:pPr>
        <w:rPr>
          <w:color w:val="000000"/>
          <w:sz w:val="24"/>
          <w:szCs w:val="24"/>
        </w:rPr>
      </w:pPr>
    </w:p>
    <w:p w14:paraId="441E63D6" w14:textId="77777777" w:rsidR="00972E41" w:rsidRDefault="00972E41" w:rsidP="00972E41">
      <w:pPr>
        <w:rPr>
          <w:color w:val="000000"/>
          <w:sz w:val="24"/>
          <w:szCs w:val="24"/>
        </w:rPr>
      </w:pPr>
    </w:p>
    <w:p w14:paraId="6B945375" w14:textId="77777777" w:rsidR="00972E41" w:rsidRDefault="00972E41" w:rsidP="00972E41">
      <w:pPr>
        <w:rPr>
          <w:color w:val="000000"/>
          <w:sz w:val="24"/>
          <w:szCs w:val="24"/>
        </w:rPr>
      </w:pPr>
    </w:p>
    <w:p w14:paraId="5F3D71C3" w14:textId="77777777" w:rsidR="00972E41" w:rsidRDefault="00972E41" w:rsidP="00972E41">
      <w:pPr>
        <w:rPr>
          <w:color w:val="000000"/>
          <w:sz w:val="24"/>
          <w:szCs w:val="24"/>
        </w:rPr>
      </w:pPr>
    </w:p>
    <w:p w14:paraId="4B87AB96" w14:textId="77777777" w:rsidR="00972E41" w:rsidRDefault="00972E41" w:rsidP="00972E41">
      <w:pPr>
        <w:rPr>
          <w:b/>
          <w:bCs/>
          <w:color w:val="000000"/>
          <w:sz w:val="32"/>
          <w:szCs w:val="32"/>
          <w:lang w:val="es-CL"/>
        </w:rPr>
      </w:pPr>
      <w:proofErr w:type="spellStart"/>
      <w:r w:rsidRPr="00972E41">
        <w:rPr>
          <w:b/>
          <w:bCs/>
          <w:color w:val="000000"/>
          <w:sz w:val="32"/>
          <w:szCs w:val="32"/>
          <w:lang w:val="es-CL"/>
        </w:rPr>
        <w:lastRenderedPageBreak/>
        <w:t>Abstract</w:t>
      </w:r>
      <w:proofErr w:type="spellEnd"/>
    </w:p>
    <w:p w14:paraId="2C871647" w14:textId="77777777" w:rsidR="00972E41" w:rsidRPr="00972E41" w:rsidRDefault="00972E41" w:rsidP="00972E41">
      <w:pPr>
        <w:rPr>
          <w:b/>
          <w:bCs/>
          <w:color w:val="000000"/>
          <w:sz w:val="32"/>
          <w:szCs w:val="32"/>
          <w:lang w:val="es-CL"/>
        </w:rPr>
      </w:pPr>
    </w:p>
    <w:p w14:paraId="2ECE7043" w14:textId="556E7EB4" w:rsidR="00972E41" w:rsidRDefault="00972E41" w:rsidP="00972E41">
      <w:pPr>
        <w:rPr>
          <w:color w:val="000000"/>
          <w:sz w:val="24"/>
          <w:szCs w:val="24"/>
          <w:lang w:val="es-CL"/>
        </w:rPr>
      </w:pPr>
      <w:r w:rsidRPr="00972E41">
        <w:rPr>
          <w:color w:val="000000"/>
          <w:sz w:val="24"/>
          <w:szCs w:val="24"/>
          <w:lang w:val="es-CL"/>
        </w:rPr>
        <w:t xml:space="preserve">El presente informe detalla la estructuración del proyecto </w:t>
      </w:r>
      <w:proofErr w:type="spellStart"/>
      <w:r w:rsidRPr="00972E41">
        <w:rPr>
          <w:color w:val="000000"/>
          <w:sz w:val="24"/>
          <w:szCs w:val="24"/>
          <w:lang w:val="es-CL"/>
        </w:rPr>
        <w:t>RollerApp</w:t>
      </w:r>
      <w:proofErr w:type="spellEnd"/>
      <w:r w:rsidRPr="00972E41">
        <w:rPr>
          <w:color w:val="000000"/>
          <w:sz w:val="24"/>
          <w:szCs w:val="24"/>
          <w:lang w:val="es-CL"/>
        </w:rPr>
        <w:t xml:space="preserve">, un ecosistema de software multiplataforma diseñado para automatizar integralmente el ciclo comercial y operativo de la empresa </w:t>
      </w:r>
      <w:proofErr w:type="spellStart"/>
      <w:r w:rsidRPr="00972E41">
        <w:rPr>
          <w:color w:val="000000"/>
          <w:sz w:val="24"/>
          <w:szCs w:val="24"/>
          <w:lang w:val="es-CL"/>
        </w:rPr>
        <w:t>TopRoller</w:t>
      </w:r>
      <w:proofErr w:type="spellEnd"/>
      <w:r w:rsidRPr="00972E41">
        <w:rPr>
          <w:color w:val="000000"/>
          <w:sz w:val="24"/>
          <w:szCs w:val="24"/>
          <w:lang w:val="es-CL"/>
        </w:rPr>
        <w:t xml:space="preserve">. La solución integra un portal web responsive y una aplicación móvil conectados a una API REST centralizada, permitiendo a los clientes cotizar cortinas a medida, agendar visitas técnicas y realizar pagos seguros mediante Webpay Plus. El proyecto se desarrollará bajo el marco de trabajo ágil Scrum durante 19 semanas. </w:t>
      </w:r>
    </w:p>
    <w:p w14:paraId="0BFF2E97" w14:textId="77777777" w:rsidR="00972E41" w:rsidRPr="00972E41" w:rsidRDefault="00972E41" w:rsidP="00972E41">
      <w:pPr>
        <w:rPr>
          <w:color w:val="000000"/>
          <w:sz w:val="24"/>
          <w:szCs w:val="24"/>
          <w:lang w:val="es-CL"/>
        </w:rPr>
      </w:pPr>
    </w:p>
    <w:p w14:paraId="40B57ADA" w14:textId="57AB0E14" w:rsidR="00972E41" w:rsidRDefault="00972E41" w:rsidP="00972E41">
      <w:pPr>
        <w:rPr>
          <w:color w:val="000000"/>
          <w:sz w:val="24"/>
          <w:szCs w:val="24"/>
          <w:lang w:val="en-US"/>
        </w:rPr>
      </w:pPr>
      <w:r w:rsidRPr="00972E41">
        <w:rPr>
          <w:color w:val="000000"/>
          <w:sz w:val="24"/>
          <w:szCs w:val="24"/>
          <w:lang w:val="en-US"/>
        </w:rPr>
        <w:t xml:space="preserve">This report details the structure of the </w:t>
      </w:r>
      <w:proofErr w:type="spellStart"/>
      <w:r w:rsidRPr="00972E41">
        <w:rPr>
          <w:color w:val="000000"/>
          <w:sz w:val="24"/>
          <w:szCs w:val="24"/>
          <w:lang w:val="en-US"/>
        </w:rPr>
        <w:t>RollerApp</w:t>
      </w:r>
      <w:proofErr w:type="spellEnd"/>
      <w:r w:rsidRPr="00972E41">
        <w:rPr>
          <w:color w:val="000000"/>
          <w:sz w:val="24"/>
          <w:szCs w:val="24"/>
          <w:lang w:val="en-US"/>
        </w:rPr>
        <w:t xml:space="preserve"> project, a multi-platform software ecosystem designed to fully automate the commercial and operational cycle of the </w:t>
      </w:r>
      <w:proofErr w:type="spellStart"/>
      <w:r w:rsidRPr="00972E41">
        <w:rPr>
          <w:color w:val="000000"/>
          <w:sz w:val="24"/>
          <w:szCs w:val="24"/>
          <w:lang w:val="en-US"/>
        </w:rPr>
        <w:t>TopRoller</w:t>
      </w:r>
      <w:proofErr w:type="spellEnd"/>
      <w:r w:rsidRPr="00972E41">
        <w:rPr>
          <w:color w:val="000000"/>
          <w:sz w:val="24"/>
          <w:szCs w:val="24"/>
          <w:lang w:val="en-US"/>
        </w:rPr>
        <w:t xml:space="preserve"> company. The solution integrates a responsive web portal and a mobile application connected to a centralized REST API, allowing customers to quote custom curtains, schedule technical visits, and make secure payments through </w:t>
      </w:r>
      <w:proofErr w:type="spellStart"/>
      <w:r w:rsidRPr="00972E41">
        <w:rPr>
          <w:color w:val="000000"/>
          <w:sz w:val="24"/>
          <w:szCs w:val="24"/>
          <w:lang w:val="en-US"/>
        </w:rPr>
        <w:t>Webpay</w:t>
      </w:r>
      <w:proofErr w:type="spellEnd"/>
      <w:r w:rsidRPr="00972E41">
        <w:rPr>
          <w:color w:val="000000"/>
          <w:sz w:val="24"/>
          <w:szCs w:val="24"/>
          <w:lang w:val="en-US"/>
        </w:rPr>
        <w:t xml:space="preserve"> Plus. The project will be developed using the agile Scrum framework over 19 weeks. </w:t>
      </w:r>
    </w:p>
    <w:p w14:paraId="59EC1925" w14:textId="77777777" w:rsidR="00972E41" w:rsidRPr="00972E41" w:rsidRDefault="00972E41" w:rsidP="00972E41">
      <w:pPr>
        <w:rPr>
          <w:color w:val="000000"/>
          <w:sz w:val="24"/>
          <w:szCs w:val="24"/>
          <w:lang w:val="en-US"/>
        </w:rPr>
      </w:pPr>
    </w:p>
    <w:p w14:paraId="0D36E619" w14:textId="77777777" w:rsidR="00972E41" w:rsidRPr="00972E41" w:rsidRDefault="00972E41" w:rsidP="00972E41">
      <w:pPr>
        <w:rPr>
          <w:b/>
          <w:bCs/>
          <w:color w:val="000000"/>
          <w:sz w:val="32"/>
          <w:szCs w:val="32"/>
          <w:lang w:val="es-CL"/>
        </w:rPr>
      </w:pPr>
      <w:r w:rsidRPr="00972E41">
        <w:rPr>
          <w:b/>
          <w:bCs/>
          <w:color w:val="000000"/>
          <w:sz w:val="32"/>
          <w:szCs w:val="32"/>
          <w:lang w:val="es-CL"/>
        </w:rPr>
        <w:t>Descripción del proyecto APT</w:t>
      </w:r>
    </w:p>
    <w:p w14:paraId="3CAA018B" w14:textId="77777777" w:rsidR="00972E41" w:rsidRPr="00972E41" w:rsidRDefault="00972E41" w:rsidP="00972E41">
      <w:pPr>
        <w:rPr>
          <w:b/>
          <w:bCs/>
          <w:color w:val="000000"/>
          <w:sz w:val="24"/>
          <w:szCs w:val="24"/>
          <w:lang w:val="es-CL"/>
        </w:rPr>
      </w:pPr>
    </w:p>
    <w:p w14:paraId="5822A245" w14:textId="77777777" w:rsidR="00972E41" w:rsidRDefault="00972E41" w:rsidP="00972E41">
      <w:pPr>
        <w:rPr>
          <w:color w:val="000000"/>
          <w:sz w:val="24"/>
          <w:szCs w:val="24"/>
          <w:lang w:val="es-CL"/>
        </w:rPr>
      </w:pPr>
      <w:proofErr w:type="spellStart"/>
      <w:r w:rsidRPr="00972E41">
        <w:rPr>
          <w:color w:val="000000"/>
          <w:sz w:val="24"/>
          <w:szCs w:val="24"/>
          <w:lang w:val="es-CL"/>
        </w:rPr>
        <w:t>RollerApp</w:t>
      </w:r>
      <w:proofErr w:type="spellEnd"/>
      <w:r w:rsidRPr="00972E41">
        <w:rPr>
          <w:color w:val="000000"/>
          <w:sz w:val="24"/>
          <w:szCs w:val="24"/>
          <w:lang w:val="es-CL"/>
        </w:rPr>
        <w:t xml:space="preserve"> es un ecosistema digital creado para resolver los cuellos de botella operativos de </w:t>
      </w:r>
      <w:proofErr w:type="spellStart"/>
      <w:r w:rsidRPr="00972E41">
        <w:rPr>
          <w:color w:val="000000"/>
          <w:sz w:val="24"/>
          <w:szCs w:val="24"/>
          <w:lang w:val="es-CL"/>
        </w:rPr>
        <w:t>TopRoller</w:t>
      </w:r>
      <w:proofErr w:type="spellEnd"/>
      <w:r w:rsidRPr="00972E41">
        <w:rPr>
          <w:color w:val="000000"/>
          <w:sz w:val="24"/>
          <w:szCs w:val="24"/>
          <w:lang w:val="es-CL"/>
        </w:rPr>
        <w:t>, que actualmente depende de WhatsApp para su atención. La plataforma consta de los siguientes componentes:</w:t>
      </w:r>
    </w:p>
    <w:p w14:paraId="0E260BF3" w14:textId="610A0304" w:rsidR="00972E41" w:rsidRPr="00972E41" w:rsidRDefault="00972E41" w:rsidP="00972E41">
      <w:pPr>
        <w:rPr>
          <w:color w:val="000000"/>
          <w:sz w:val="24"/>
          <w:szCs w:val="24"/>
          <w:lang w:val="es-CL"/>
        </w:rPr>
      </w:pPr>
      <w:r w:rsidRPr="00972E41">
        <w:rPr>
          <w:color w:val="000000"/>
          <w:sz w:val="24"/>
          <w:szCs w:val="24"/>
          <w:lang w:val="es-CL"/>
        </w:rPr>
        <w:t xml:space="preserve"> </w:t>
      </w:r>
    </w:p>
    <w:p w14:paraId="64A52BF6" w14:textId="77777777" w:rsidR="00972E41" w:rsidRDefault="00972E41" w:rsidP="00972E41">
      <w:pPr>
        <w:numPr>
          <w:ilvl w:val="0"/>
          <w:numId w:val="4"/>
        </w:numPr>
        <w:rPr>
          <w:color w:val="000000"/>
          <w:sz w:val="24"/>
          <w:szCs w:val="24"/>
          <w:lang w:val="es-CL"/>
        </w:rPr>
      </w:pPr>
      <w:r w:rsidRPr="00972E41">
        <w:rPr>
          <w:b/>
          <w:bCs/>
          <w:color w:val="000000"/>
          <w:sz w:val="24"/>
          <w:szCs w:val="24"/>
          <w:lang w:val="es-CL"/>
        </w:rPr>
        <w:t>Portal Web y Aplicación Móvil:</w:t>
      </w:r>
      <w:r w:rsidRPr="00972E41">
        <w:rPr>
          <w:color w:val="000000"/>
          <w:sz w:val="24"/>
          <w:szCs w:val="24"/>
          <w:lang w:val="es-CL"/>
        </w:rPr>
        <w:t xml:space="preserve"> Canales directos para que los clientes consulten el catálogo interactivo, calculen cotizaciones dinámicas, reserven visitas y paguen con tarjetas vía Webpay Plus. </w:t>
      </w:r>
    </w:p>
    <w:p w14:paraId="0605DDC7" w14:textId="77777777" w:rsidR="00972E41" w:rsidRPr="00972E41" w:rsidRDefault="00972E41" w:rsidP="00972E41">
      <w:pPr>
        <w:ind w:left="720"/>
        <w:rPr>
          <w:color w:val="000000"/>
          <w:sz w:val="24"/>
          <w:szCs w:val="24"/>
          <w:lang w:val="es-CL"/>
        </w:rPr>
      </w:pPr>
    </w:p>
    <w:p w14:paraId="4E76AAFF" w14:textId="1EA8DE6C" w:rsidR="00972E41" w:rsidRPr="00972E41" w:rsidRDefault="00972E41" w:rsidP="00972E41">
      <w:pPr>
        <w:numPr>
          <w:ilvl w:val="0"/>
          <w:numId w:val="4"/>
        </w:numPr>
        <w:rPr>
          <w:color w:val="000000"/>
          <w:sz w:val="24"/>
          <w:szCs w:val="24"/>
          <w:lang w:val="es-CL"/>
        </w:rPr>
      </w:pPr>
      <w:proofErr w:type="spellStart"/>
      <w:r w:rsidRPr="00972E41">
        <w:rPr>
          <w:b/>
          <w:bCs/>
          <w:color w:val="000000"/>
          <w:sz w:val="24"/>
          <w:szCs w:val="24"/>
          <w:lang w:val="es-CL"/>
        </w:rPr>
        <w:t>Backend</w:t>
      </w:r>
      <w:proofErr w:type="spellEnd"/>
      <w:r w:rsidRPr="00972E41">
        <w:rPr>
          <w:b/>
          <w:bCs/>
          <w:color w:val="000000"/>
          <w:sz w:val="24"/>
          <w:szCs w:val="24"/>
          <w:lang w:val="es-CL"/>
        </w:rPr>
        <w:t xml:space="preserve"> y API REST:</w:t>
      </w:r>
      <w:r w:rsidRPr="00972E41">
        <w:rPr>
          <w:color w:val="000000"/>
          <w:sz w:val="24"/>
          <w:szCs w:val="24"/>
          <w:lang w:val="es-CL"/>
        </w:rPr>
        <w:t xml:space="preserve"> Un modelo centralizado que garantiza la persistencia y consistencia de los datos, gestionando usuarios, pedidos y transacciones concurrentes.</w:t>
      </w:r>
    </w:p>
    <w:p w14:paraId="5CB2B27F" w14:textId="77777777" w:rsidR="00972E41" w:rsidRPr="00972E41" w:rsidRDefault="00972E41" w:rsidP="00972E41">
      <w:pPr>
        <w:ind w:left="720"/>
        <w:rPr>
          <w:color w:val="000000"/>
          <w:sz w:val="24"/>
          <w:szCs w:val="24"/>
          <w:lang w:val="es-CL"/>
        </w:rPr>
      </w:pPr>
    </w:p>
    <w:p w14:paraId="6C879536" w14:textId="77777777" w:rsidR="00972E41" w:rsidRDefault="00972E41" w:rsidP="00972E41">
      <w:pPr>
        <w:numPr>
          <w:ilvl w:val="0"/>
          <w:numId w:val="4"/>
        </w:numPr>
        <w:rPr>
          <w:color w:val="000000"/>
          <w:sz w:val="24"/>
          <w:szCs w:val="24"/>
          <w:lang w:val="es-CL"/>
        </w:rPr>
      </w:pPr>
      <w:r w:rsidRPr="00972E41">
        <w:rPr>
          <w:b/>
          <w:bCs/>
          <w:color w:val="000000"/>
          <w:sz w:val="24"/>
          <w:szCs w:val="24"/>
          <w:lang w:val="es-CL"/>
        </w:rPr>
        <w:t>Panel Administrativo:</w:t>
      </w:r>
      <w:r w:rsidRPr="00972E41">
        <w:rPr>
          <w:color w:val="000000"/>
          <w:sz w:val="24"/>
          <w:szCs w:val="24"/>
          <w:lang w:val="es-CL"/>
        </w:rPr>
        <w:t xml:space="preserve"> Una interfaz centralizada para que la administración asigne cuadrillas técnicas, supervise órdenes y audite cobros en tiempo real. </w:t>
      </w:r>
    </w:p>
    <w:p w14:paraId="2291130B" w14:textId="77777777" w:rsidR="00972E41" w:rsidRPr="00972E41" w:rsidRDefault="00972E41" w:rsidP="00972E41">
      <w:pPr>
        <w:rPr>
          <w:color w:val="000000"/>
          <w:sz w:val="24"/>
          <w:szCs w:val="24"/>
          <w:lang w:val="es-CL"/>
        </w:rPr>
      </w:pPr>
    </w:p>
    <w:p w14:paraId="28742C88" w14:textId="77777777" w:rsidR="00972E41" w:rsidRDefault="00972E41" w:rsidP="00972E41">
      <w:pPr>
        <w:rPr>
          <w:b/>
          <w:bCs/>
          <w:color w:val="000000"/>
          <w:sz w:val="24"/>
          <w:szCs w:val="24"/>
          <w:lang w:val="es-CL"/>
        </w:rPr>
      </w:pPr>
      <w:r w:rsidRPr="00972E41">
        <w:rPr>
          <w:b/>
          <w:bCs/>
          <w:color w:val="000000"/>
          <w:sz w:val="24"/>
          <w:szCs w:val="24"/>
          <w:lang w:val="es-CL"/>
        </w:rPr>
        <w:t>Relación del proyecto APT con las competencias del perfil de egreso</w:t>
      </w:r>
    </w:p>
    <w:p w14:paraId="62A13AF4" w14:textId="77777777" w:rsidR="00972E41" w:rsidRPr="00972E41" w:rsidRDefault="00972E41" w:rsidP="00972E41">
      <w:pPr>
        <w:rPr>
          <w:b/>
          <w:bCs/>
          <w:color w:val="000000"/>
          <w:sz w:val="24"/>
          <w:szCs w:val="24"/>
          <w:lang w:val="es-CL"/>
        </w:rPr>
      </w:pPr>
    </w:p>
    <w:p w14:paraId="0BDD3740" w14:textId="77777777" w:rsidR="00972E41" w:rsidRDefault="00972E41" w:rsidP="00972E41">
      <w:pPr>
        <w:rPr>
          <w:color w:val="000000"/>
          <w:sz w:val="24"/>
          <w:szCs w:val="24"/>
          <w:lang w:val="es-CL"/>
        </w:rPr>
      </w:pPr>
      <w:r w:rsidRPr="00972E41">
        <w:rPr>
          <w:color w:val="000000"/>
          <w:sz w:val="24"/>
          <w:szCs w:val="24"/>
          <w:lang w:val="es-CL"/>
        </w:rPr>
        <w:t xml:space="preserve">La ejecución de </w:t>
      </w:r>
      <w:proofErr w:type="spellStart"/>
      <w:r w:rsidRPr="00972E41">
        <w:rPr>
          <w:color w:val="000000"/>
          <w:sz w:val="24"/>
          <w:szCs w:val="24"/>
          <w:lang w:val="es-CL"/>
        </w:rPr>
        <w:t>RollerApp</w:t>
      </w:r>
      <w:proofErr w:type="spellEnd"/>
      <w:r w:rsidRPr="00972E41">
        <w:rPr>
          <w:color w:val="000000"/>
          <w:sz w:val="24"/>
          <w:szCs w:val="24"/>
          <w:lang w:val="es-CL"/>
        </w:rPr>
        <w:t xml:space="preserve"> consolida competencias clave identificadas en el perfil de egreso:</w:t>
      </w:r>
    </w:p>
    <w:p w14:paraId="14CF02EE" w14:textId="77777777" w:rsidR="00972E41" w:rsidRPr="00972E41" w:rsidRDefault="00972E41" w:rsidP="00972E41">
      <w:pPr>
        <w:rPr>
          <w:color w:val="000000"/>
          <w:sz w:val="24"/>
          <w:szCs w:val="24"/>
          <w:lang w:val="es-CL"/>
        </w:rPr>
      </w:pPr>
    </w:p>
    <w:p w14:paraId="409D3D8F" w14:textId="77777777" w:rsidR="00972E41" w:rsidRPr="00972E41" w:rsidRDefault="00972E41" w:rsidP="00972E41">
      <w:pPr>
        <w:numPr>
          <w:ilvl w:val="0"/>
          <w:numId w:val="5"/>
        </w:numPr>
        <w:rPr>
          <w:color w:val="000000"/>
          <w:sz w:val="24"/>
          <w:szCs w:val="24"/>
          <w:lang w:val="es-CL"/>
        </w:rPr>
      </w:pPr>
      <w:r w:rsidRPr="00972E41">
        <w:rPr>
          <w:b/>
          <w:bCs/>
          <w:color w:val="000000"/>
          <w:sz w:val="24"/>
          <w:szCs w:val="24"/>
          <w:lang w:val="es-CL"/>
        </w:rPr>
        <w:t>Desarrollo de Software y Programación Web:</w:t>
      </w:r>
      <w:r w:rsidRPr="00972E41">
        <w:rPr>
          <w:color w:val="000000"/>
          <w:sz w:val="24"/>
          <w:szCs w:val="24"/>
          <w:lang w:val="es-CL"/>
        </w:rPr>
        <w:t xml:space="preserve"> Se pone en práctica mediante la construcción del </w:t>
      </w:r>
      <w:proofErr w:type="spellStart"/>
      <w:r w:rsidRPr="00972E41">
        <w:rPr>
          <w:color w:val="000000"/>
          <w:sz w:val="24"/>
          <w:szCs w:val="24"/>
          <w:lang w:val="es-CL"/>
        </w:rPr>
        <w:t>frontend</w:t>
      </w:r>
      <w:proofErr w:type="spellEnd"/>
      <w:r w:rsidRPr="00972E41">
        <w:rPr>
          <w:color w:val="000000"/>
          <w:sz w:val="24"/>
          <w:szCs w:val="24"/>
          <w:lang w:val="es-CL"/>
        </w:rPr>
        <w:t xml:space="preserve">, la aplicación móvil y la API REST en la nube. Esta es un área de fortaleza consolidada previamente. </w:t>
      </w:r>
    </w:p>
    <w:p w14:paraId="6B4F7056" w14:textId="77777777" w:rsidR="00972E41" w:rsidRDefault="00972E41" w:rsidP="00972E41">
      <w:pPr>
        <w:numPr>
          <w:ilvl w:val="0"/>
          <w:numId w:val="5"/>
        </w:numPr>
        <w:rPr>
          <w:color w:val="000000"/>
          <w:sz w:val="24"/>
          <w:szCs w:val="24"/>
          <w:lang w:val="es-CL"/>
        </w:rPr>
      </w:pPr>
      <w:r w:rsidRPr="00972E41">
        <w:rPr>
          <w:b/>
          <w:bCs/>
          <w:color w:val="000000"/>
          <w:sz w:val="24"/>
          <w:szCs w:val="24"/>
          <w:lang w:val="es-CL"/>
        </w:rPr>
        <w:lastRenderedPageBreak/>
        <w:t>Construcción de Modelos de Datos:</w:t>
      </w:r>
      <w:r w:rsidRPr="00972E41">
        <w:rPr>
          <w:color w:val="000000"/>
          <w:sz w:val="24"/>
          <w:szCs w:val="24"/>
          <w:lang w:val="es-CL"/>
        </w:rPr>
        <w:t xml:space="preserve"> El proyecto exige diseñar e implementar una base de datos relacional robusta para la trazabilidad de operaciones. Esta área representa una oportunidad de mejora y fortalecimiento profesional. </w:t>
      </w:r>
    </w:p>
    <w:p w14:paraId="032FED60" w14:textId="77777777" w:rsidR="00972E41" w:rsidRPr="00972E41" w:rsidRDefault="00972E41" w:rsidP="00972E41">
      <w:pPr>
        <w:ind w:left="720"/>
        <w:rPr>
          <w:color w:val="000000"/>
          <w:sz w:val="24"/>
          <w:szCs w:val="24"/>
          <w:lang w:val="es-CL"/>
        </w:rPr>
      </w:pPr>
    </w:p>
    <w:p w14:paraId="2F7BD99C" w14:textId="77777777" w:rsidR="00972E41" w:rsidRDefault="00972E41" w:rsidP="00972E41">
      <w:pPr>
        <w:numPr>
          <w:ilvl w:val="0"/>
          <w:numId w:val="5"/>
        </w:numPr>
        <w:rPr>
          <w:color w:val="000000"/>
          <w:sz w:val="24"/>
          <w:szCs w:val="24"/>
          <w:lang w:val="es-CL"/>
        </w:rPr>
      </w:pPr>
      <w:r w:rsidRPr="00972E41">
        <w:rPr>
          <w:b/>
          <w:bCs/>
          <w:color w:val="000000"/>
          <w:sz w:val="24"/>
          <w:szCs w:val="24"/>
          <w:lang w:val="es-CL"/>
        </w:rPr>
        <w:t>Gestión de Proyectos y Riesgos:</w:t>
      </w:r>
      <w:r w:rsidRPr="00972E41">
        <w:rPr>
          <w:color w:val="000000"/>
          <w:sz w:val="24"/>
          <w:szCs w:val="24"/>
          <w:lang w:val="es-CL"/>
        </w:rPr>
        <w:t xml:space="preserve"> Se aplicará el marco de trabajo Scrum gestionando el </w:t>
      </w:r>
      <w:proofErr w:type="spellStart"/>
      <w:r w:rsidRPr="00972E41">
        <w:rPr>
          <w:color w:val="000000"/>
          <w:sz w:val="24"/>
          <w:szCs w:val="24"/>
          <w:lang w:val="es-CL"/>
        </w:rPr>
        <w:t>Product</w:t>
      </w:r>
      <w:proofErr w:type="spellEnd"/>
      <w:r w:rsidRPr="00972E41">
        <w:rPr>
          <w:color w:val="000000"/>
          <w:sz w:val="24"/>
          <w:szCs w:val="24"/>
          <w:lang w:val="es-CL"/>
        </w:rPr>
        <w:t xml:space="preserve"> Backlog y los entregables durante 19 semanas. Esta competencia es una de las fortalezas principales del perfil.</w:t>
      </w:r>
    </w:p>
    <w:p w14:paraId="619587D4" w14:textId="60B233D8" w:rsidR="00972E41" w:rsidRPr="00972E41" w:rsidRDefault="00972E41" w:rsidP="00972E41">
      <w:pPr>
        <w:rPr>
          <w:color w:val="000000"/>
          <w:sz w:val="24"/>
          <w:szCs w:val="24"/>
          <w:lang w:val="es-CL"/>
        </w:rPr>
      </w:pPr>
      <w:r w:rsidRPr="00972E41">
        <w:rPr>
          <w:color w:val="000000"/>
          <w:sz w:val="24"/>
          <w:szCs w:val="24"/>
          <w:lang w:val="es-CL"/>
        </w:rPr>
        <w:t xml:space="preserve"> </w:t>
      </w:r>
    </w:p>
    <w:p w14:paraId="4088C222" w14:textId="77777777" w:rsidR="00972E41" w:rsidRDefault="00972E41" w:rsidP="00972E41">
      <w:pPr>
        <w:numPr>
          <w:ilvl w:val="0"/>
          <w:numId w:val="5"/>
        </w:numPr>
        <w:rPr>
          <w:color w:val="000000"/>
          <w:sz w:val="24"/>
          <w:szCs w:val="24"/>
          <w:lang w:val="es-CL"/>
        </w:rPr>
      </w:pPr>
      <w:r w:rsidRPr="00972E41">
        <w:rPr>
          <w:b/>
          <w:bCs/>
          <w:color w:val="000000"/>
          <w:sz w:val="24"/>
          <w:szCs w:val="24"/>
          <w:lang w:val="es-CL"/>
        </w:rPr>
        <w:t>Aseguramiento de Calidad (QA) y Seguridad:</w:t>
      </w:r>
      <w:r w:rsidRPr="00972E41">
        <w:rPr>
          <w:color w:val="000000"/>
          <w:sz w:val="24"/>
          <w:szCs w:val="24"/>
          <w:lang w:val="es-CL"/>
        </w:rPr>
        <w:t xml:space="preserve"> Se diseñará y ejecutará una matriz de pruebas unitarias, funcionales y de seguridad. </w:t>
      </w:r>
    </w:p>
    <w:p w14:paraId="526B54D8" w14:textId="77777777" w:rsidR="00972E41" w:rsidRPr="00972E41" w:rsidRDefault="00972E41" w:rsidP="00972E41">
      <w:pPr>
        <w:rPr>
          <w:color w:val="000000"/>
          <w:sz w:val="24"/>
          <w:szCs w:val="24"/>
          <w:lang w:val="es-CL"/>
        </w:rPr>
      </w:pPr>
    </w:p>
    <w:p w14:paraId="598C5E54" w14:textId="77777777" w:rsidR="00972E41" w:rsidRDefault="00972E41" w:rsidP="00972E41">
      <w:pPr>
        <w:rPr>
          <w:b/>
          <w:bCs/>
          <w:color w:val="000000"/>
          <w:sz w:val="24"/>
          <w:szCs w:val="24"/>
          <w:lang w:val="es-CL"/>
        </w:rPr>
      </w:pPr>
      <w:r w:rsidRPr="00972E41">
        <w:rPr>
          <w:b/>
          <w:bCs/>
          <w:color w:val="000000"/>
          <w:sz w:val="24"/>
          <w:szCs w:val="24"/>
          <w:lang w:val="es-CL"/>
        </w:rPr>
        <w:t>Relación del proyecto con los intereses profesionales</w:t>
      </w:r>
    </w:p>
    <w:p w14:paraId="6A4A38D5" w14:textId="77777777" w:rsidR="00972E41" w:rsidRPr="00972E41" w:rsidRDefault="00972E41" w:rsidP="00972E41">
      <w:pPr>
        <w:rPr>
          <w:b/>
          <w:bCs/>
          <w:color w:val="000000"/>
          <w:sz w:val="24"/>
          <w:szCs w:val="24"/>
          <w:lang w:val="es-CL"/>
        </w:rPr>
      </w:pPr>
    </w:p>
    <w:p w14:paraId="790B9D65" w14:textId="77777777" w:rsidR="00972E41" w:rsidRDefault="00972E41" w:rsidP="00972E41">
      <w:pPr>
        <w:rPr>
          <w:color w:val="000000"/>
          <w:sz w:val="24"/>
          <w:szCs w:val="24"/>
          <w:lang w:val="es-CL"/>
        </w:rPr>
      </w:pPr>
      <w:proofErr w:type="spellStart"/>
      <w:r w:rsidRPr="00972E41">
        <w:rPr>
          <w:color w:val="000000"/>
          <w:sz w:val="24"/>
          <w:szCs w:val="24"/>
          <w:lang w:val="es-CL"/>
        </w:rPr>
        <w:t>RollerApp</w:t>
      </w:r>
      <w:proofErr w:type="spellEnd"/>
      <w:r w:rsidRPr="00972E41">
        <w:rPr>
          <w:color w:val="000000"/>
          <w:sz w:val="24"/>
          <w:szCs w:val="24"/>
          <w:lang w:val="es-CL"/>
        </w:rPr>
        <w:t xml:space="preserve"> se alinea directamente con la motivación de trabajar en la gestión y desarrollo de proyectos de alto alcance. </w:t>
      </w:r>
    </w:p>
    <w:p w14:paraId="27B61933" w14:textId="77777777" w:rsidR="00972E41" w:rsidRPr="00972E41" w:rsidRDefault="00972E41" w:rsidP="00972E41">
      <w:pPr>
        <w:rPr>
          <w:color w:val="000000"/>
          <w:sz w:val="24"/>
          <w:szCs w:val="24"/>
          <w:lang w:val="es-CL"/>
        </w:rPr>
      </w:pPr>
    </w:p>
    <w:p w14:paraId="4DA22693" w14:textId="77777777" w:rsidR="00972E41" w:rsidRDefault="00972E41" w:rsidP="00972E41">
      <w:pPr>
        <w:numPr>
          <w:ilvl w:val="0"/>
          <w:numId w:val="6"/>
        </w:numPr>
        <w:rPr>
          <w:color w:val="000000"/>
          <w:sz w:val="24"/>
          <w:szCs w:val="24"/>
          <w:lang w:val="es-CL"/>
        </w:rPr>
      </w:pPr>
      <w:r w:rsidRPr="00972E41">
        <w:rPr>
          <w:color w:val="000000"/>
          <w:sz w:val="24"/>
          <w:szCs w:val="24"/>
          <w:lang w:val="es-CL"/>
        </w:rPr>
        <w:t xml:space="preserve">Fomenta el uso de la lógica y el pensamiento crítico para buscar soluciones modernas a problemas de modelos de negocio reales. </w:t>
      </w:r>
    </w:p>
    <w:p w14:paraId="3CD2A6D2" w14:textId="77777777" w:rsidR="00972E41" w:rsidRPr="00972E41" w:rsidRDefault="00972E41" w:rsidP="00972E41">
      <w:pPr>
        <w:ind w:left="720"/>
        <w:rPr>
          <w:color w:val="000000"/>
          <w:sz w:val="24"/>
          <w:szCs w:val="24"/>
          <w:lang w:val="es-CL"/>
        </w:rPr>
      </w:pPr>
    </w:p>
    <w:p w14:paraId="60AEAB0B" w14:textId="77777777" w:rsidR="00972E41" w:rsidRDefault="00972E41" w:rsidP="00972E41">
      <w:pPr>
        <w:numPr>
          <w:ilvl w:val="0"/>
          <w:numId w:val="6"/>
        </w:numPr>
        <w:rPr>
          <w:color w:val="000000"/>
          <w:sz w:val="24"/>
          <w:szCs w:val="24"/>
          <w:lang w:val="es-CL"/>
        </w:rPr>
      </w:pPr>
      <w:r w:rsidRPr="00972E41">
        <w:rPr>
          <w:color w:val="000000"/>
          <w:sz w:val="24"/>
          <w:szCs w:val="24"/>
          <w:lang w:val="es-CL"/>
        </w:rPr>
        <w:t xml:space="preserve">Permite consolidar habilidades en el área de innovaciones y digitalización de empresas, proyectando un escenario laboral enfocado en soluciones tecnológicas integrales. </w:t>
      </w:r>
    </w:p>
    <w:p w14:paraId="2B6CE4A4" w14:textId="77777777" w:rsidR="00972E41" w:rsidRPr="00972E41" w:rsidRDefault="00972E41" w:rsidP="00972E41">
      <w:pPr>
        <w:rPr>
          <w:color w:val="000000"/>
          <w:sz w:val="24"/>
          <w:szCs w:val="24"/>
          <w:lang w:val="es-CL"/>
        </w:rPr>
      </w:pPr>
    </w:p>
    <w:p w14:paraId="27E4B670" w14:textId="77777777" w:rsidR="00972E41" w:rsidRDefault="00972E41" w:rsidP="00972E41">
      <w:pPr>
        <w:rPr>
          <w:b/>
          <w:bCs/>
          <w:color w:val="000000"/>
          <w:sz w:val="24"/>
          <w:szCs w:val="24"/>
          <w:lang w:val="es-CL"/>
        </w:rPr>
      </w:pPr>
      <w:r w:rsidRPr="00972E41">
        <w:rPr>
          <w:b/>
          <w:bCs/>
          <w:color w:val="000000"/>
          <w:sz w:val="24"/>
          <w:szCs w:val="24"/>
          <w:lang w:val="es-CL"/>
        </w:rPr>
        <w:t>Argumento de factibilidad</w:t>
      </w:r>
    </w:p>
    <w:p w14:paraId="3A2A3370" w14:textId="77777777" w:rsidR="00972E41" w:rsidRPr="00972E41" w:rsidRDefault="00972E41" w:rsidP="00972E41">
      <w:pPr>
        <w:rPr>
          <w:b/>
          <w:bCs/>
          <w:color w:val="000000"/>
          <w:sz w:val="24"/>
          <w:szCs w:val="24"/>
          <w:lang w:val="es-CL"/>
        </w:rPr>
      </w:pPr>
    </w:p>
    <w:p w14:paraId="0C37C0AE" w14:textId="77777777" w:rsidR="00972E41" w:rsidRDefault="00972E41" w:rsidP="00972E41">
      <w:pPr>
        <w:rPr>
          <w:color w:val="000000"/>
          <w:sz w:val="24"/>
          <w:szCs w:val="24"/>
          <w:lang w:val="es-CL"/>
        </w:rPr>
      </w:pPr>
      <w:r w:rsidRPr="00972E41">
        <w:rPr>
          <w:color w:val="000000"/>
          <w:sz w:val="24"/>
          <w:szCs w:val="24"/>
          <w:lang w:val="es-CL"/>
        </w:rPr>
        <w:t>El proyecto es técnica y temporalmente viable de ser completado dentro de la asignatura:</w:t>
      </w:r>
    </w:p>
    <w:p w14:paraId="387DEB74" w14:textId="77777777" w:rsidR="00972E41" w:rsidRPr="00972E41" w:rsidRDefault="00972E41" w:rsidP="00972E41">
      <w:pPr>
        <w:rPr>
          <w:color w:val="000000"/>
          <w:sz w:val="24"/>
          <w:szCs w:val="24"/>
          <w:lang w:val="es-CL"/>
        </w:rPr>
      </w:pPr>
    </w:p>
    <w:p w14:paraId="14A638C0" w14:textId="77777777" w:rsidR="00972E41" w:rsidRDefault="00972E41" w:rsidP="00972E41">
      <w:pPr>
        <w:numPr>
          <w:ilvl w:val="0"/>
          <w:numId w:val="7"/>
        </w:numPr>
        <w:rPr>
          <w:color w:val="000000"/>
          <w:sz w:val="24"/>
          <w:szCs w:val="24"/>
          <w:lang w:val="es-CL"/>
        </w:rPr>
      </w:pPr>
      <w:r w:rsidRPr="00972E41">
        <w:rPr>
          <w:b/>
          <w:bCs/>
          <w:color w:val="000000"/>
          <w:sz w:val="24"/>
          <w:szCs w:val="24"/>
          <w:lang w:val="es-CL"/>
        </w:rPr>
        <w:t>Temporalidad:</w:t>
      </w:r>
      <w:r w:rsidRPr="00972E41">
        <w:rPr>
          <w:color w:val="000000"/>
          <w:sz w:val="24"/>
          <w:szCs w:val="24"/>
          <w:lang w:val="es-CL"/>
        </w:rPr>
        <w:t xml:space="preserve"> El cronograma está estructurado en 19 semanas divididas en </w:t>
      </w:r>
      <w:proofErr w:type="spellStart"/>
      <w:r w:rsidRPr="00972E41">
        <w:rPr>
          <w:color w:val="000000"/>
          <w:sz w:val="24"/>
          <w:szCs w:val="24"/>
          <w:lang w:val="es-CL"/>
        </w:rPr>
        <w:t>Sprints</w:t>
      </w:r>
      <w:proofErr w:type="spellEnd"/>
      <w:r w:rsidRPr="00972E41">
        <w:rPr>
          <w:color w:val="000000"/>
          <w:sz w:val="24"/>
          <w:szCs w:val="24"/>
          <w:lang w:val="es-CL"/>
        </w:rPr>
        <w:t xml:space="preserve"> iterativos, lo que asegura entregas continuas.</w:t>
      </w:r>
    </w:p>
    <w:p w14:paraId="51E78C75" w14:textId="51BE82A1" w:rsidR="00972E41" w:rsidRPr="00972E41" w:rsidRDefault="00972E41" w:rsidP="00972E41">
      <w:pPr>
        <w:ind w:left="720"/>
        <w:rPr>
          <w:color w:val="000000"/>
          <w:sz w:val="24"/>
          <w:szCs w:val="24"/>
          <w:lang w:val="es-CL"/>
        </w:rPr>
      </w:pPr>
      <w:r w:rsidRPr="00972E41">
        <w:rPr>
          <w:color w:val="000000"/>
          <w:sz w:val="24"/>
          <w:szCs w:val="24"/>
          <w:lang w:val="es-CL"/>
        </w:rPr>
        <w:t xml:space="preserve"> </w:t>
      </w:r>
    </w:p>
    <w:p w14:paraId="59DC0E60" w14:textId="77777777" w:rsidR="00972E41" w:rsidRDefault="00972E41" w:rsidP="00972E41">
      <w:pPr>
        <w:numPr>
          <w:ilvl w:val="0"/>
          <w:numId w:val="7"/>
        </w:numPr>
        <w:rPr>
          <w:color w:val="000000"/>
          <w:sz w:val="24"/>
          <w:szCs w:val="24"/>
          <w:lang w:val="es-CL"/>
        </w:rPr>
      </w:pPr>
      <w:r w:rsidRPr="00972E41">
        <w:rPr>
          <w:b/>
          <w:bCs/>
          <w:color w:val="000000"/>
          <w:sz w:val="24"/>
          <w:szCs w:val="24"/>
          <w:lang w:val="es-CL"/>
        </w:rPr>
        <w:t>Recursos:</w:t>
      </w:r>
      <w:r w:rsidRPr="00972E41">
        <w:rPr>
          <w:color w:val="000000"/>
          <w:sz w:val="24"/>
          <w:szCs w:val="24"/>
          <w:lang w:val="es-CL"/>
        </w:rPr>
        <w:t xml:space="preserve"> Se utilizarán tecnologías open-</w:t>
      </w:r>
      <w:proofErr w:type="spellStart"/>
      <w:r w:rsidRPr="00972E41">
        <w:rPr>
          <w:color w:val="000000"/>
          <w:sz w:val="24"/>
          <w:szCs w:val="24"/>
          <w:lang w:val="es-CL"/>
        </w:rPr>
        <w:t>source</w:t>
      </w:r>
      <w:proofErr w:type="spellEnd"/>
      <w:r w:rsidRPr="00972E41">
        <w:rPr>
          <w:color w:val="000000"/>
          <w:sz w:val="24"/>
          <w:szCs w:val="24"/>
          <w:lang w:val="es-CL"/>
        </w:rPr>
        <w:t xml:space="preserve"> consolidadas, bases de datos relacionales y el ambiente de pruebas oficial de Transbank.</w:t>
      </w:r>
    </w:p>
    <w:p w14:paraId="3B0435A7" w14:textId="47DBE48F" w:rsidR="00972E41" w:rsidRPr="00972E41" w:rsidRDefault="00972E41" w:rsidP="00972E41">
      <w:pPr>
        <w:rPr>
          <w:color w:val="000000"/>
          <w:sz w:val="24"/>
          <w:szCs w:val="24"/>
          <w:lang w:val="es-CL"/>
        </w:rPr>
      </w:pPr>
      <w:r w:rsidRPr="00972E41">
        <w:rPr>
          <w:color w:val="000000"/>
          <w:sz w:val="24"/>
          <w:szCs w:val="24"/>
          <w:lang w:val="es-CL"/>
        </w:rPr>
        <w:t xml:space="preserve"> </w:t>
      </w:r>
    </w:p>
    <w:p w14:paraId="2B8B16A5" w14:textId="77777777" w:rsidR="00972E41" w:rsidRDefault="00972E41" w:rsidP="00972E41">
      <w:pPr>
        <w:numPr>
          <w:ilvl w:val="0"/>
          <w:numId w:val="7"/>
        </w:numPr>
        <w:rPr>
          <w:color w:val="000000"/>
          <w:sz w:val="24"/>
          <w:szCs w:val="24"/>
          <w:lang w:val="es-CL"/>
        </w:rPr>
      </w:pPr>
      <w:r w:rsidRPr="00972E41">
        <w:rPr>
          <w:b/>
          <w:bCs/>
          <w:color w:val="000000"/>
          <w:sz w:val="24"/>
          <w:szCs w:val="24"/>
          <w:lang w:val="es-CL"/>
        </w:rPr>
        <w:t>Equipo:</w:t>
      </w:r>
      <w:r w:rsidRPr="00972E41">
        <w:rPr>
          <w:color w:val="000000"/>
          <w:sz w:val="24"/>
          <w:szCs w:val="24"/>
          <w:lang w:val="es-CL"/>
        </w:rPr>
        <w:t xml:space="preserve"> El desarrollo se distribuye en un equipo multidisciplinario de 4 personas con roles definidos (</w:t>
      </w:r>
      <w:proofErr w:type="spellStart"/>
      <w:r w:rsidRPr="00972E41">
        <w:rPr>
          <w:color w:val="000000"/>
          <w:sz w:val="24"/>
          <w:szCs w:val="24"/>
          <w:lang w:val="es-CL"/>
        </w:rPr>
        <w:t>Product</w:t>
      </w:r>
      <w:proofErr w:type="spellEnd"/>
      <w:r w:rsidRPr="00972E41">
        <w:rPr>
          <w:color w:val="000000"/>
          <w:sz w:val="24"/>
          <w:szCs w:val="24"/>
          <w:lang w:val="es-CL"/>
        </w:rPr>
        <w:t xml:space="preserve"> Owner, Scrum </w:t>
      </w:r>
      <w:proofErr w:type="gramStart"/>
      <w:r w:rsidRPr="00972E41">
        <w:rPr>
          <w:color w:val="000000"/>
          <w:sz w:val="24"/>
          <w:szCs w:val="24"/>
          <w:lang w:val="es-CL"/>
        </w:rPr>
        <w:t>Master</w:t>
      </w:r>
      <w:proofErr w:type="gramEnd"/>
      <w:r w:rsidRPr="00972E41">
        <w:rPr>
          <w:color w:val="000000"/>
          <w:sz w:val="24"/>
          <w:szCs w:val="24"/>
          <w:lang w:val="es-CL"/>
        </w:rPr>
        <w:t xml:space="preserve">, QA, y Diseño Técnico). </w:t>
      </w:r>
    </w:p>
    <w:p w14:paraId="1E518241" w14:textId="77777777" w:rsidR="00972E41" w:rsidRPr="00972E41" w:rsidRDefault="00972E41" w:rsidP="00972E41">
      <w:pPr>
        <w:rPr>
          <w:color w:val="000000"/>
          <w:sz w:val="24"/>
          <w:szCs w:val="24"/>
          <w:lang w:val="es-CL"/>
        </w:rPr>
      </w:pPr>
    </w:p>
    <w:p w14:paraId="11F07CA7" w14:textId="77777777" w:rsidR="00972E41" w:rsidRPr="00972E41" w:rsidRDefault="00972E41" w:rsidP="00972E41">
      <w:pPr>
        <w:rPr>
          <w:b/>
          <w:bCs/>
          <w:color w:val="000000"/>
          <w:sz w:val="32"/>
          <w:szCs w:val="32"/>
          <w:lang w:val="es-CL"/>
        </w:rPr>
      </w:pPr>
      <w:r w:rsidRPr="00972E41">
        <w:rPr>
          <w:b/>
          <w:bCs/>
          <w:color w:val="000000"/>
          <w:sz w:val="32"/>
          <w:szCs w:val="32"/>
          <w:lang w:val="es-CL"/>
        </w:rPr>
        <w:t>Objetivos claros y coherentes</w:t>
      </w:r>
    </w:p>
    <w:p w14:paraId="0F9BED38" w14:textId="77777777" w:rsidR="00972E41" w:rsidRDefault="00972E41" w:rsidP="00972E41">
      <w:pPr>
        <w:rPr>
          <w:b/>
          <w:bCs/>
          <w:color w:val="000000"/>
          <w:sz w:val="24"/>
          <w:szCs w:val="24"/>
          <w:lang w:val="es-CL"/>
        </w:rPr>
      </w:pPr>
    </w:p>
    <w:p w14:paraId="51EADBCC" w14:textId="40581EA1" w:rsidR="00972E41" w:rsidRPr="00972E41" w:rsidRDefault="00972E41" w:rsidP="00972E41">
      <w:pPr>
        <w:rPr>
          <w:color w:val="000000"/>
          <w:sz w:val="24"/>
          <w:szCs w:val="24"/>
          <w:lang w:val="es-CL"/>
        </w:rPr>
      </w:pPr>
      <w:r w:rsidRPr="00972E41">
        <w:rPr>
          <w:b/>
          <w:bCs/>
          <w:color w:val="000000"/>
          <w:sz w:val="24"/>
          <w:szCs w:val="24"/>
          <w:lang w:val="es-CL"/>
        </w:rPr>
        <w:t>Objetivo general:</w:t>
      </w:r>
    </w:p>
    <w:p w14:paraId="45D0D805" w14:textId="12E249D7" w:rsidR="00972E41" w:rsidRDefault="00972E41" w:rsidP="00972E41">
      <w:pPr>
        <w:numPr>
          <w:ilvl w:val="0"/>
          <w:numId w:val="8"/>
        </w:numPr>
        <w:rPr>
          <w:color w:val="000000"/>
          <w:sz w:val="24"/>
          <w:szCs w:val="24"/>
          <w:lang w:val="es-CL"/>
        </w:rPr>
      </w:pPr>
      <w:r w:rsidRPr="00972E41">
        <w:rPr>
          <w:color w:val="000000"/>
          <w:sz w:val="24"/>
          <w:szCs w:val="24"/>
          <w:lang w:val="es-CL"/>
        </w:rPr>
        <w:lastRenderedPageBreak/>
        <w:t xml:space="preserve">Desarrollar e implementar </w:t>
      </w:r>
      <w:proofErr w:type="spellStart"/>
      <w:r w:rsidRPr="00972E41">
        <w:rPr>
          <w:color w:val="000000"/>
          <w:sz w:val="24"/>
          <w:szCs w:val="24"/>
          <w:lang w:val="es-CL"/>
        </w:rPr>
        <w:t>RollerApp</w:t>
      </w:r>
      <w:proofErr w:type="spellEnd"/>
      <w:r w:rsidRPr="00972E41">
        <w:rPr>
          <w:color w:val="000000"/>
          <w:sz w:val="24"/>
          <w:szCs w:val="24"/>
          <w:lang w:val="es-CL"/>
        </w:rPr>
        <w:t xml:space="preserve">, un ecosistema digital compuesto por una plataforma web y una aplicación móvil con un </w:t>
      </w:r>
      <w:proofErr w:type="spellStart"/>
      <w:r w:rsidRPr="00972E41">
        <w:rPr>
          <w:color w:val="000000"/>
          <w:sz w:val="24"/>
          <w:szCs w:val="24"/>
          <w:lang w:val="es-CL"/>
        </w:rPr>
        <w:t>backend</w:t>
      </w:r>
      <w:proofErr w:type="spellEnd"/>
      <w:r w:rsidRPr="00972E41">
        <w:rPr>
          <w:color w:val="000000"/>
          <w:sz w:val="24"/>
          <w:szCs w:val="24"/>
          <w:lang w:val="es-CL"/>
        </w:rPr>
        <w:t xml:space="preserve"> centralizado, para automatizar el ciclo de venta de cortinas de </w:t>
      </w:r>
      <w:proofErr w:type="spellStart"/>
      <w:r w:rsidRPr="00972E41">
        <w:rPr>
          <w:color w:val="000000"/>
          <w:sz w:val="24"/>
          <w:szCs w:val="24"/>
          <w:lang w:val="es-CL"/>
        </w:rPr>
        <w:t>TopRoller</w:t>
      </w:r>
      <w:proofErr w:type="spellEnd"/>
      <w:r w:rsidRPr="00972E41">
        <w:rPr>
          <w:color w:val="000000"/>
          <w:sz w:val="24"/>
          <w:szCs w:val="24"/>
          <w:lang w:val="es-CL"/>
        </w:rPr>
        <w:t xml:space="preserve">, permitiendo cotizaciones, agendamientos y pagos electrónicos con Webpay Plus. </w:t>
      </w:r>
    </w:p>
    <w:p w14:paraId="030BB198" w14:textId="77777777" w:rsidR="00972E41" w:rsidRPr="00972E41" w:rsidRDefault="00972E41" w:rsidP="00972E41">
      <w:pPr>
        <w:ind w:left="720"/>
        <w:rPr>
          <w:color w:val="000000"/>
          <w:sz w:val="24"/>
          <w:szCs w:val="24"/>
          <w:lang w:val="es-CL"/>
        </w:rPr>
      </w:pPr>
    </w:p>
    <w:p w14:paraId="078BFB54" w14:textId="77777777" w:rsidR="00972E41" w:rsidRDefault="00972E41" w:rsidP="00972E41">
      <w:pPr>
        <w:rPr>
          <w:b/>
          <w:bCs/>
          <w:color w:val="000000"/>
          <w:sz w:val="24"/>
          <w:szCs w:val="24"/>
          <w:lang w:val="es-CL"/>
        </w:rPr>
      </w:pPr>
      <w:r w:rsidRPr="00972E41">
        <w:rPr>
          <w:b/>
          <w:bCs/>
          <w:color w:val="000000"/>
          <w:sz w:val="24"/>
          <w:szCs w:val="24"/>
          <w:lang w:val="es-CL"/>
        </w:rPr>
        <w:t>Objetivos específicos:</w:t>
      </w:r>
    </w:p>
    <w:p w14:paraId="4F7D8F49" w14:textId="77777777" w:rsidR="00972E41" w:rsidRPr="00972E41" w:rsidRDefault="00972E41" w:rsidP="00972E41">
      <w:pPr>
        <w:rPr>
          <w:color w:val="000000"/>
          <w:sz w:val="24"/>
          <w:szCs w:val="24"/>
          <w:lang w:val="es-CL"/>
        </w:rPr>
      </w:pPr>
    </w:p>
    <w:p w14:paraId="761D2BEF" w14:textId="77777777" w:rsidR="00972E41" w:rsidRDefault="00972E41" w:rsidP="00972E41">
      <w:pPr>
        <w:numPr>
          <w:ilvl w:val="0"/>
          <w:numId w:val="9"/>
        </w:numPr>
        <w:rPr>
          <w:color w:val="000000"/>
          <w:sz w:val="24"/>
          <w:szCs w:val="24"/>
          <w:lang w:val="es-CL"/>
        </w:rPr>
      </w:pPr>
      <w:r w:rsidRPr="00972E41">
        <w:rPr>
          <w:color w:val="000000"/>
          <w:sz w:val="24"/>
          <w:szCs w:val="24"/>
          <w:lang w:val="es-CL"/>
        </w:rPr>
        <w:t>Diseñar la arquitectura de software, modelo relacional y prototipos UX/UI.</w:t>
      </w:r>
    </w:p>
    <w:p w14:paraId="20358CED" w14:textId="2BDA7091" w:rsidR="00972E41" w:rsidRPr="00972E41" w:rsidRDefault="00972E41" w:rsidP="00972E41">
      <w:pPr>
        <w:ind w:left="720"/>
        <w:rPr>
          <w:color w:val="000000"/>
          <w:sz w:val="24"/>
          <w:szCs w:val="24"/>
          <w:lang w:val="es-CL"/>
        </w:rPr>
      </w:pPr>
      <w:r w:rsidRPr="00972E41">
        <w:rPr>
          <w:color w:val="000000"/>
          <w:sz w:val="24"/>
          <w:szCs w:val="24"/>
          <w:lang w:val="es-CL"/>
        </w:rPr>
        <w:t xml:space="preserve"> </w:t>
      </w:r>
    </w:p>
    <w:p w14:paraId="416C178B" w14:textId="77777777" w:rsidR="00972E41" w:rsidRDefault="00972E41" w:rsidP="00972E41">
      <w:pPr>
        <w:numPr>
          <w:ilvl w:val="0"/>
          <w:numId w:val="9"/>
        </w:numPr>
        <w:rPr>
          <w:color w:val="000000"/>
          <w:sz w:val="24"/>
          <w:szCs w:val="24"/>
          <w:lang w:val="es-CL"/>
        </w:rPr>
      </w:pPr>
      <w:r w:rsidRPr="00972E41">
        <w:rPr>
          <w:color w:val="000000"/>
          <w:sz w:val="24"/>
          <w:szCs w:val="24"/>
          <w:lang w:val="es-CL"/>
        </w:rPr>
        <w:t xml:space="preserve">Programar el </w:t>
      </w:r>
      <w:proofErr w:type="spellStart"/>
      <w:r w:rsidRPr="00972E41">
        <w:rPr>
          <w:color w:val="000000"/>
          <w:sz w:val="24"/>
          <w:szCs w:val="24"/>
          <w:lang w:val="es-CL"/>
        </w:rPr>
        <w:t>backend</w:t>
      </w:r>
      <w:proofErr w:type="spellEnd"/>
      <w:r w:rsidRPr="00972E41">
        <w:rPr>
          <w:color w:val="000000"/>
          <w:sz w:val="24"/>
          <w:szCs w:val="24"/>
          <w:lang w:val="es-CL"/>
        </w:rPr>
        <w:t xml:space="preserve"> y la API REST para la gestión de usuarios, catálogos y reservas. </w:t>
      </w:r>
    </w:p>
    <w:p w14:paraId="4AF120EB" w14:textId="77777777" w:rsidR="00972E41" w:rsidRPr="00972E41" w:rsidRDefault="00972E41" w:rsidP="00972E41">
      <w:pPr>
        <w:ind w:left="720"/>
        <w:rPr>
          <w:color w:val="000000"/>
          <w:sz w:val="24"/>
          <w:szCs w:val="24"/>
          <w:lang w:val="es-CL"/>
        </w:rPr>
      </w:pPr>
    </w:p>
    <w:p w14:paraId="6AD01938" w14:textId="582B780B" w:rsidR="00972E41" w:rsidRDefault="00972E41" w:rsidP="00972E41">
      <w:pPr>
        <w:numPr>
          <w:ilvl w:val="0"/>
          <w:numId w:val="9"/>
        </w:numPr>
        <w:rPr>
          <w:color w:val="000000"/>
          <w:sz w:val="24"/>
          <w:szCs w:val="24"/>
          <w:lang w:val="es-CL"/>
        </w:rPr>
      </w:pPr>
      <w:r w:rsidRPr="00972E41">
        <w:rPr>
          <w:color w:val="000000"/>
          <w:sz w:val="24"/>
          <w:szCs w:val="24"/>
          <w:lang w:val="es-CL"/>
        </w:rPr>
        <w:t>Construir el portal web y el panel administrativo.</w:t>
      </w:r>
    </w:p>
    <w:p w14:paraId="7151AF69" w14:textId="77777777" w:rsidR="00972E41" w:rsidRPr="00972E41" w:rsidRDefault="00972E41" w:rsidP="00972E41">
      <w:pPr>
        <w:rPr>
          <w:color w:val="000000"/>
          <w:sz w:val="24"/>
          <w:szCs w:val="24"/>
          <w:lang w:val="es-CL"/>
        </w:rPr>
      </w:pPr>
    </w:p>
    <w:p w14:paraId="1F9C5516" w14:textId="77777777" w:rsidR="00972E41" w:rsidRDefault="00972E41" w:rsidP="00972E41">
      <w:pPr>
        <w:numPr>
          <w:ilvl w:val="0"/>
          <w:numId w:val="9"/>
        </w:numPr>
        <w:rPr>
          <w:color w:val="000000"/>
          <w:sz w:val="24"/>
          <w:szCs w:val="24"/>
          <w:lang w:val="es-CL"/>
        </w:rPr>
      </w:pPr>
      <w:r w:rsidRPr="00972E41">
        <w:rPr>
          <w:color w:val="000000"/>
          <w:sz w:val="24"/>
          <w:szCs w:val="24"/>
          <w:lang w:val="es-CL"/>
        </w:rPr>
        <w:t xml:space="preserve">Desarrollar la aplicación móvil integrando </w:t>
      </w:r>
      <w:proofErr w:type="spellStart"/>
      <w:r w:rsidRPr="00972E41">
        <w:rPr>
          <w:color w:val="000000"/>
          <w:sz w:val="24"/>
          <w:szCs w:val="24"/>
          <w:lang w:val="es-CL"/>
        </w:rPr>
        <w:t>cotizador</w:t>
      </w:r>
      <w:proofErr w:type="spellEnd"/>
      <w:r w:rsidRPr="00972E41">
        <w:rPr>
          <w:color w:val="000000"/>
          <w:sz w:val="24"/>
          <w:szCs w:val="24"/>
          <w:lang w:val="es-CL"/>
        </w:rPr>
        <w:t xml:space="preserve"> dinámico y agendamiento.</w:t>
      </w:r>
    </w:p>
    <w:p w14:paraId="4C645E7F" w14:textId="0E103A61" w:rsidR="00972E41" w:rsidRPr="00972E41" w:rsidRDefault="00972E41" w:rsidP="00972E41">
      <w:pPr>
        <w:rPr>
          <w:color w:val="000000"/>
          <w:sz w:val="24"/>
          <w:szCs w:val="24"/>
          <w:lang w:val="es-CL"/>
        </w:rPr>
      </w:pPr>
      <w:r w:rsidRPr="00972E41">
        <w:rPr>
          <w:color w:val="000000"/>
          <w:sz w:val="24"/>
          <w:szCs w:val="24"/>
          <w:lang w:val="es-CL"/>
        </w:rPr>
        <w:t xml:space="preserve"> </w:t>
      </w:r>
    </w:p>
    <w:p w14:paraId="1EE55E69" w14:textId="77777777" w:rsidR="00972E41" w:rsidRDefault="00972E41" w:rsidP="00972E41">
      <w:pPr>
        <w:numPr>
          <w:ilvl w:val="0"/>
          <w:numId w:val="9"/>
        </w:numPr>
        <w:rPr>
          <w:color w:val="000000"/>
          <w:sz w:val="24"/>
          <w:szCs w:val="24"/>
          <w:lang w:val="es-CL"/>
        </w:rPr>
      </w:pPr>
      <w:r w:rsidRPr="00972E41">
        <w:rPr>
          <w:color w:val="000000"/>
          <w:sz w:val="24"/>
          <w:szCs w:val="24"/>
          <w:lang w:val="es-CL"/>
        </w:rPr>
        <w:t>Integrar la pasarela de pagos Webpay Plus de Transbank.</w:t>
      </w:r>
    </w:p>
    <w:p w14:paraId="418A105E" w14:textId="78959E43" w:rsidR="00972E41" w:rsidRPr="00972E41" w:rsidRDefault="00972E41" w:rsidP="00972E41">
      <w:pPr>
        <w:rPr>
          <w:color w:val="000000"/>
          <w:sz w:val="24"/>
          <w:szCs w:val="24"/>
          <w:lang w:val="es-CL"/>
        </w:rPr>
      </w:pPr>
      <w:r w:rsidRPr="00972E41">
        <w:rPr>
          <w:color w:val="000000"/>
          <w:sz w:val="24"/>
          <w:szCs w:val="24"/>
          <w:lang w:val="es-CL"/>
        </w:rPr>
        <w:t xml:space="preserve"> </w:t>
      </w:r>
    </w:p>
    <w:p w14:paraId="68A2C501" w14:textId="6C384F57" w:rsidR="00972E41" w:rsidRDefault="00972E41" w:rsidP="00972E41">
      <w:pPr>
        <w:numPr>
          <w:ilvl w:val="0"/>
          <w:numId w:val="9"/>
        </w:numPr>
        <w:rPr>
          <w:color w:val="000000"/>
          <w:sz w:val="24"/>
          <w:szCs w:val="24"/>
          <w:lang w:val="es-CL"/>
        </w:rPr>
      </w:pPr>
      <w:r w:rsidRPr="00972E41">
        <w:rPr>
          <w:color w:val="000000"/>
          <w:sz w:val="24"/>
          <w:szCs w:val="24"/>
          <w:lang w:val="es-CL"/>
        </w:rPr>
        <w:t>Ejecutar un plan integral de pruebas de software para asegurar la estabilidad.</w:t>
      </w:r>
    </w:p>
    <w:p w14:paraId="480DD629" w14:textId="77777777" w:rsidR="00972E41" w:rsidRPr="00972E41" w:rsidRDefault="00972E41" w:rsidP="00972E41">
      <w:pPr>
        <w:rPr>
          <w:color w:val="000000"/>
          <w:sz w:val="24"/>
          <w:szCs w:val="24"/>
          <w:lang w:val="es-CL"/>
        </w:rPr>
      </w:pPr>
    </w:p>
    <w:p w14:paraId="476CB5EB" w14:textId="77777777" w:rsidR="00972E41" w:rsidRDefault="00972E41" w:rsidP="00972E41">
      <w:pPr>
        <w:numPr>
          <w:ilvl w:val="0"/>
          <w:numId w:val="9"/>
        </w:numPr>
        <w:rPr>
          <w:color w:val="000000"/>
          <w:sz w:val="24"/>
          <w:szCs w:val="24"/>
          <w:lang w:val="es-CL"/>
        </w:rPr>
      </w:pPr>
      <w:r w:rsidRPr="00972E41">
        <w:rPr>
          <w:color w:val="000000"/>
          <w:sz w:val="24"/>
          <w:szCs w:val="24"/>
          <w:lang w:val="es-CL"/>
        </w:rPr>
        <w:t xml:space="preserve">Desplegar el sistema en infraestructura en la nube y elaborar la documentación. </w:t>
      </w:r>
    </w:p>
    <w:p w14:paraId="428CE6C6" w14:textId="77777777" w:rsidR="00972E41" w:rsidRPr="00972E41" w:rsidRDefault="00972E41" w:rsidP="00972E41">
      <w:pPr>
        <w:rPr>
          <w:color w:val="000000"/>
          <w:sz w:val="24"/>
          <w:szCs w:val="24"/>
          <w:lang w:val="es-CL"/>
        </w:rPr>
      </w:pPr>
    </w:p>
    <w:p w14:paraId="308BCA32" w14:textId="77777777" w:rsidR="00972E41" w:rsidRPr="00972E41" w:rsidRDefault="00972E41" w:rsidP="00972E41">
      <w:pPr>
        <w:rPr>
          <w:b/>
          <w:bCs/>
          <w:color w:val="000000"/>
          <w:sz w:val="24"/>
          <w:szCs w:val="24"/>
          <w:lang w:val="es-CL"/>
        </w:rPr>
      </w:pPr>
      <w:r w:rsidRPr="00972E41">
        <w:rPr>
          <w:b/>
          <w:bCs/>
          <w:color w:val="000000"/>
          <w:sz w:val="24"/>
          <w:szCs w:val="24"/>
          <w:lang w:val="es-CL"/>
        </w:rPr>
        <w:t>Propuesta metodológica de trabajo</w:t>
      </w:r>
    </w:p>
    <w:p w14:paraId="2EA77E54" w14:textId="77777777" w:rsidR="00972E41" w:rsidRDefault="00972E41" w:rsidP="00972E41">
      <w:pPr>
        <w:rPr>
          <w:color w:val="000000"/>
          <w:sz w:val="24"/>
          <w:szCs w:val="24"/>
          <w:lang w:val="es-CL"/>
        </w:rPr>
      </w:pPr>
    </w:p>
    <w:p w14:paraId="1280CDFF" w14:textId="726B5F97" w:rsidR="00972E41" w:rsidRDefault="00972E41" w:rsidP="00972E41">
      <w:pPr>
        <w:rPr>
          <w:color w:val="000000"/>
          <w:sz w:val="24"/>
          <w:szCs w:val="24"/>
          <w:lang w:val="es-CL"/>
        </w:rPr>
      </w:pPr>
      <w:r w:rsidRPr="00972E41">
        <w:rPr>
          <w:color w:val="000000"/>
          <w:sz w:val="24"/>
          <w:szCs w:val="24"/>
          <w:lang w:val="es-CL"/>
        </w:rPr>
        <w:t xml:space="preserve">El proyecto se regirá bajo la metodología ágil </w:t>
      </w:r>
      <w:r w:rsidRPr="00972E41">
        <w:rPr>
          <w:b/>
          <w:bCs/>
          <w:color w:val="000000"/>
          <w:sz w:val="24"/>
          <w:szCs w:val="24"/>
          <w:lang w:val="es-CL"/>
        </w:rPr>
        <w:t>Scrum</w:t>
      </w:r>
      <w:r w:rsidRPr="00972E41">
        <w:rPr>
          <w:color w:val="000000"/>
          <w:sz w:val="24"/>
          <w:szCs w:val="24"/>
          <w:lang w:val="es-CL"/>
        </w:rPr>
        <w:t xml:space="preserve"> para garantizar adaptabilidad y entregas de valor: </w:t>
      </w:r>
    </w:p>
    <w:p w14:paraId="390756DC" w14:textId="77777777" w:rsidR="00972E41" w:rsidRPr="00972E41" w:rsidRDefault="00972E41" w:rsidP="00972E41">
      <w:pPr>
        <w:rPr>
          <w:color w:val="000000"/>
          <w:sz w:val="24"/>
          <w:szCs w:val="24"/>
          <w:lang w:val="es-CL"/>
        </w:rPr>
      </w:pPr>
    </w:p>
    <w:p w14:paraId="1FBFC3EC" w14:textId="77777777" w:rsidR="00972E41" w:rsidRDefault="00972E41" w:rsidP="00972E41">
      <w:pPr>
        <w:numPr>
          <w:ilvl w:val="0"/>
          <w:numId w:val="10"/>
        </w:numPr>
        <w:rPr>
          <w:color w:val="000000"/>
          <w:sz w:val="24"/>
          <w:szCs w:val="24"/>
          <w:lang w:val="es-CL"/>
        </w:rPr>
      </w:pPr>
      <w:r w:rsidRPr="00972E41">
        <w:rPr>
          <w:b/>
          <w:bCs/>
          <w:color w:val="000000"/>
          <w:sz w:val="24"/>
          <w:szCs w:val="24"/>
          <w:lang w:val="es-CL"/>
        </w:rPr>
        <w:t>Fase 1 (Semanas 1-4):</w:t>
      </w:r>
      <w:r w:rsidRPr="00972E41">
        <w:rPr>
          <w:color w:val="000000"/>
          <w:sz w:val="24"/>
          <w:szCs w:val="24"/>
          <w:lang w:val="es-CL"/>
        </w:rPr>
        <w:t xml:space="preserve"> Levantamiento de requerimientos, diseño de arquitectura y prototipado en </w:t>
      </w:r>
      <w:proofErr w:type="spellStart"/>
      <w:r w:rsidRPr="00972E41">
        <w:rPr>
          <w:color w:val="000000"/>
          <w:sz w:val="24"/>
          <w:szCs w:val="24"/>
          <w:lang w:val="es-CL"/>
        </w:rPr>
        <w:t>Figma</w:t>
      </w:r>
      <w:proofErr w:type="spellEnd"/>
      <w:r w:rsidRPr="00972E41">
        <w:rPr>
          <w:color w:val="000000"/>
          <w:sz w:val="24"/>
          <w:szCs w:val="24"/>
          <w:lang w:val="es-CL"/>
        </w:rPr>
        <w:t>.</w:t>
      </w:r>
    </w:p>
    <w:p w14:paraId="7AAA34F8" w14:textId="699BF981" w:rsidR="00972E41" w:rsidRPr="00972E41" w:rsidRDefault="00972E41" w:rsidP="00972E41">
      <w:pPr>
        <w:ind w:left="720"/>
        <w:rPr>
          <w:color w:val="000000"/>
          <w:sz w:val="24"/>
          <w:szCs w:val="24"/>
          <w:lang w:val="es-CL"/>
        </w:rPr>
      </w:pPr>
      <w:r w:rsidRPr="00972E41">
        <w:rPr>
          <w:color w:val="000000"/>
          <w:sz w:val="24"/>
          <w:szCs w:val="24"/>
          <w:lang w:val="es-CL"/>
        </w:rPr>
        <w:t xml:space="preserve"> </w:t>
      </w:r>
    </w:p>
    <w:p w14:paraId="4D95E8E5" w14:textId="77777777" w:rsidR="00972E41" w:rsidRDefault="00972E41" w:rsidP="00972E41">
      <w:pPr>
        <w:numPr>
          <w:ilvl w:val="0"/>
          <w:numId w:val="10"/>
        </w:numPr>
        <w:rPr>
          <w:color w:val="000000"/>
          <w:sz w:val="24"/>
          <w:szCs w:val="24"/>
          <w:lang w:val="es-CL"/>
        </w:rPr>
      </w:pPr>
      <w:r w:rsidRPr="00972E41">
        <w:rPr>
          <w:b/>
          <w:bCs/>
          <w:color w:val="000000"/>
          <w:sz w:val="24"/>
          <w:szCs w:val="24"/>
          <w:lang w:val="es-CL"/>
        </w:rPr>
        <w:t>Fase 2 (Semanas 5-16):</w:t>
      </w:r>
      <w:r w:rsidRPr="00972E41">
        <w:rPr>
          <w:color w:val="000000"/>
          <w:sz w:val="24"/>
          <w:szCs w:val="24"/>
          <w:lang w:val="es-CL"/>
        </w:rPr>
        <w:t xml:space="preserve"> </w:t>
      </w:r>
      <w:proofErr w:type="spellStart"/>
      <w:r w:rsidRPr="00972E41">
        <w:rPr>
          <w:color w:val="000000"/>
          <w:sz w:val="24"/>
          <w:szCs w:val="24"/>
          <w:lang w:val="es-CL"/>
        </w:rPr>
        <w:t>Sprints</w:t>
      </w:r>
      <w:proofErr w:type="spellEnd"/>
      <w:r w:rsidRPr="00972E41">
        <w:rPr>
          <w:color w:val="000000"/>
          <w:sz w:val="24"/>
          <w:szCs w:val="24"/>
          <w:lang w:val="es-CL"/>
        </w:rPr>
        <w:t xml:space="preserve"> de construcción integrando la API REST, módulos comerciales, pasarelas de pago y el panel administrativo.</w:t>
      </w:r>
    </w:p>
    <w:p w14:paraId="6EBF011B" w14:textId="2E249C88" w:rsidR="00972E41" w:rsidRPr="00972E41" w:rsidRDefault="00972E41" w:rsidP="00972E41">
      <w:pPr>
        <w:rPr>
          <w:color w:val="000000"/>
          <w:sz w:val="24"/>
          <w:szCs w:val="24"/>
          <w:lang w:val="es-CL"/>
        </w:rPr>
      </w:pPr>
      <w:r w:rsidRPr="00972E41">
        <w:rPr>
          <w:color w:val="000000"/>
          <w:sz w:val="24"/>
          <w:szCs w:val="24"/>
          <w:lang w:val="es-CL"/>
        </w:rPr>
        <w:t xml:space="preserve"> </w:t>
      </w:r>
    </w:p>
    <w:p w14:paraId="309A621E" w14:textId="77777777" w:rsidR="00972E41" w:rsidRDefault="00972E41" w:rsidP="00972E41">
      <w:pPr>
        <w:numPr>
          <w:ilvl w:val="0"/>
          <w:numId w:val="10"/>
        </w:numPr>
        <w:rPr>
          <w:color w:val="000000"/>
          <w:sz w:val="24"/>
          <w:szCs w:val="24"/>
          <w:lang w:val="es-CL"/>
        </w:rPr>
      </w:pPr>
      <w:r w:rsidRPr="00972E41">
        <w:rPr>
          <w:b/>
          <w:bCs/>
          <w:color w:val="000000"/>
          <w:sz w:val="24"/>
          <w:szCs w:val="24"/>
          <w:lang w:val="es-CL"/>
        </w:rPr>
        <w:t>Fase 3 (Semanas 17-19):</w:t>
      </w:r>
      <w:r w:rsidRPr="00972E41">
        <w:rPr>
          <w:color w:val="000000"/>
          <w:sz w:val="24"/>
          <w:szCs w:val="24"/>
          <w:lang w:val="es-CL"/>
        </w:rPr>
        <w:t xml:space="preserve"> Ciclo de estabilización (QA), despliegue en la nube y documentación técnica. </w:t>
      </w:r>
    </w:p>
    <w:p w14:paraId="4C3FDC4B" w14:textId="77777777" w:rsidR="00972E41" w:rsidRPr="00972E41" w:rsidRDefault="00972E41" w:rsidP="00972E41">
      <w:pPr>
        <w:rPr>
          <w:color w:val="000000"/>
          <w:sz w:val="24"/>
          <w:szCs w:val="24"/>
          <w:lang w:val="es-CL"/>
        </w:rPr>
      </w:pPr>
    </w:p>
    <w:p w14:paraId="76DD50CB" w14:textId="77777777" w:rsidR="00972E41" w:rsidRDefault="00972E41" w:rsidP="00972E41">
      <w:pPr>
        <w:numPr>
          <w:ilvl w:val="0"/>
          <w:numId w:val="10"/>
        </w:numPr>
        <w:rPr>
          <w:color w:val="000000"/>
          <w:sz w:val="24"/>
          <w:szCs w:val="24"/>
          <w:lang w:val="en-US"/>
        </w:rPr>
      </w:pPr>
      <w:proofErr w:type="spellStart"/>
      <w:r w:rsidRPr="00972E41">
        <w:rPr>
          <w:b/>
          <w:bCs/>
          <w:color w:val="000000"/>
          <w:sz w:val="24"/>
          <w:szCs w:val="24"/>
          <w:lang w:val="en-US"/>
        </w:rPr>
        <w:t>Ceremonias</w:t>
      </w:r>
      <w:proofErr w:type="spellEnd"/>
      <w:r w:rsidRPr="00972E41">
        <w:rPr>
          <w:b/>
          <w:bCs/>
          <w:color w:val="000000"/>
          <w:sz w:val="24"/>
          <w:szCs w:val="24"/>
          <w:lang w:val="en-US"/>
        </w:rPr>
        <w:t>:</w:t>
      </w:r>
      <w:r w:rsidRPr="00972E41">
        <w:rPr>
          <w:color w:val="000000"/>
          <w:sz w:val="24"/>
          <w:szCs w:val="24"/>
          <w:lang w:val="en-US"/>
        </w:rPr>
        <w:t xml:space="preserve"> Daily Scrum, Sprint Planning, Review y Retrospective.</w:t>
      </w:r>
    </w:p>
    <w:p w14:paraId="2DB2F5BC" w14:textId="2B910E46" w:rsidR="00972E41" w:rsidRPr="00972E41" w:rsidRDefault="00972E41" w:rsidP="00972E41">
      <w:pPr>
        <w:rPr>
          <w:color w:val="000000"/>
          <w:sz w:val="24"/>
          <w:szCs w:val="24"/>
          <w:lang w:val="en-US"/>
        </w:rPr>
      </w:pPr>
      <w:r w:rsidRPr="00972E41">
        <w:rPr>
          <w:color w:val="000000"/>
          <w:sz w:val="24"/>
          <w:szCs w:val="24"/>
          <w:lang w:val="en-US"/>
        </w:rPr>
        <w:t xml:space="preserve"> </w:t>
      </w:r>
    </w:p>
    <w:p w14:paraId="458A0929" w14:textId="77777777" w:rsidR="00972E41" w:rsidRPr="00972E41" w:rsidRDefault="00972E41" w:rsidP="00972E41">
      <w:pPr>
        <w:rPr>
          <w:b/>
          <w:bCs/>
          <w:color w:val="000000"/>
          <w:sz w:val="24"/>
          <w:szCs w:val="24"/>
          <w:lang w:val="es-CL"/>
        </w:rPr>
      </w:pPr>
      <w:r w:rsidRPr="00972E41">
        <w:rPr>
          <w:b/>
          <w:bCs/>
          <w:color w:val="000000"/>
          <w:sz w:val="24"/>
          <w:szCs w:val="24"/>
          <w:lang w:val="es-CL"/>
        </w:rPr>
        <w:t>Plan de trabajo para el proyecto APT</w:t>
      </w:r>
    </w:p>
    <w:tbl>
      <w:tblPr>
        <w:tblStyle w:val="Tablaconcuadrcula"/>
        <w:tblW w:w="0" w:type="auto"/>
        <w:tblLook w:val="04A0" w:firstRow="1" w:lastRow="0" w:firstColumn="1" w:lastColumn="0" w:noHBand="0" w:noVBand="1"/>
      </w:tblPr>
      <w:tblGrid>
        <w:gridCol w:w="1974"/>
        <w:gridCol w:w="3220"/>
        <w:gridCol w:w="1483"/>
        <w:gridCol w:w="2342"/>
      </w:tblGrid>
      <w:tr w:rsidR="00972E41" w:rsidRPr="00972E41" w14:paraId="7AF832C0" w14:textId="77777777" w:rsidTr="00972E41">
        <w:tc>
          <w:tcPr>
            <w:tcW w:w="0" w:type="auto"/>
            <w:hideMark/>
          </w:tcPr>
          <w:p w14:paraId="5B8E37E5"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Área / Competencia</w:t>
            </w:r>
          </w:p>
        </w:tc>
        <w:tc>
          <w:tcPr>
            <w:tcW w:w="0" w:type="auto"/>
            <w:hideMark/>
          </w:tcPr>
          <w:p w14:paraId="7A032966"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Tarea</w:t>
            </w:r>
          </w:p>
        </w:tc>
        <w:tc>
          <w:tcPr>
            <w:tcW w:w="0" w:type="auto"/>
            <w:hideMark/>
          </w:tcPr>
          <w:p w14:paraId="66582CC2"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Duración</w:t>
            </w:r>
          </w:p>
        </w:tc>
        <w:tc>
          <w:tcPr>
            <w:tcW w:w="0" w:type="auto"/>
            <w:hideMark/>
          </w:tcPr>
          <w:p w14:paraId="5FB9EE4F"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Responsables</w:t>
            </w:r>
          </w:p>
        </w:tc>
      </w:tr>
      <w:tr w:rsidR="00972E41" w:rsidRPr="00972E41" w14:paraId="4999E4CA" w14:textId="77777777" w:rsidTr="00972E41">
        <w:tc>
          <w:tcPr>
            <w:tcW w:w="0" w:type="auto"/>
            <w:hideMark/>
          </w:tcPr>
          <w:p w14:paraId="1EBFD8BA"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lastRenderedPageBreak/>
              <w:t>Gestión de proyectos</w:t>
            </w:r>
          </w:p>
        </w:tc>
        <w:tc>
          <w:tcPr>
            <w:tcW w:w="0" w:type="auto"/>
            <w:hideMark/>
          </w:tcPr>
          <w:p w14:paraId="40EA1D7B"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Levantamiento y definición de requerimientos. </w:t>
            </w:r>
          </w:p>
        </w:tc>
        <w:tc>
          <w:tcPr>
            <w:tcW w:w="0" w:type="auto"/>
            <w:hideMark/>
          </w:tcPr>
          <w:p w14:paraId="7079BD37"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1 - 2. </w:t>
            </w:r>
          </w:p>
        </w:tc>
        <w:tc>
          <w:tcPr>
            <w:tcW w:w="0" w:type="auto"/>
            <w:hideMark/>
          </w:tcPr>
          <w:p w14:paraId="095CD667"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Todo el equipo. </w:t>
            </w:r>
          </w:p>
        </w:tc>
      </w:tr>
      <w:tr w:rsidR="00972E41" w:rsidRPr="00972E41" w14:paraId="3764EC25" w14:textId="77777777" w:rsidTr="00972E41">
        <w:tc>
          <w:tcPr>
            <w:tcW w:w="0" w:type="auto"/>
            <w:hideMark/>
          </w:tcPr>
          <w:p w14:paraId="2FEAFC24"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Diseño y arquitectura</w:t>
            </w:r>
          </w:p>
        </w:tc>
        <w:tc>
          <w:tcPr>
            <w:tcW w:w="0" w:type="auto"/>
            <w:hideMark/>
          </w:tcPr>
          <w:p w14:paraId="64D7B3FD"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Modelo relacional, arquitectura y diseño UX/UI en </w:t>
            </w:r>
            <w:proofErr w:type="spellStart"/>
            <w:r w:rsidRPr="00972E41">
              <w:rPr>
                <w:color w:val="000000"/>
                <w:sz w:val="24"/>
                <w:szCs w:val="24"/>
                <w:lang w:val="es-CL"/>
              </w:rPr>
              <w:t>Figma</w:t>
            </w:r>
            <w:proofErr w:type="spellEnd"/>
            <w:r w:rsidRPr="00972E41">
              <w:rPr>
                <w:color w:val="000000"/>
                <w:sz w:val="24"/>
                <w:szCs w:val="24"/>
                <w:lang w:val="es-CL"/>
              </w:rPr>
              <w:t xml:space="preserve">. </w:t>
            </w:r>
          </w:p>
        </w:tc>
        <w:tc>
          <w:tcPr>
            <w:tcW w:w="0" w:type="auto"/>
            <w:hideMark/>
          </w:tcPr>
          <w:p w14:paraId="4220D29E"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2 - 4. </w:t>
            </w:r>
          </w:p>
        </w:tc>
        <w:tc>
          <w:tcPr>
            <w:tcW w:w="0" w:type="auto"/>
            <w:hideMark/>
          </w:tcPr>
          <w:p w14:paraId="003CCBD9"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L. Olea, R. Riquelme. </w:t>
            </w:r>
          </w:p>
        </w:tc>
      </w:tr>
      <w:tr w:rsidR="00972E41" w:rsidRPr="00972E41" w14:paraId="47DC232A" w14:textId="77777777" w:rsidTr="00972E41">
        <w:tc>
          <w:tcPr>
            <w:tcW w:w="0" w:type="auto"/>
            <w:hideMark/>
          </w:tcPr>
          <w:p w14:paraId="35C416A5"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 xml:space="preserve">Desarrollo </w:t>
            </w:r>
            <w:proofErr w:type="spellStart"/>
            <w:r w:rsidRPr="00972E41">
              <w:rPr>
                <w:b/>
                <w:bCs/>
                <w:color w:val="000000"/>
                <w:sz w:val="24"/>
                <w:szCs w:val="24"/>
                <w:lang w:val="es-CL"/>
              </w:rPr>
              <w:t>Backend</w:t>
            </w:r>
            <w:proofErr w:type="spellEnd"/>
          </w:p>
        </w:tc>
        <w:tc>
          <w:tcPr>
            <w:tcW w:w="0" w:type="auto"/>
            <w:hideMark/>
          </w:tcPr>
          <w:p w14:paraId="3EA57994"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Implementación BD, API REST, control de acceso y catálogo. </w:t>
            </w:r>
          </w:p>
        </w:tc>
        <w:tc>
          <w:tcPr>
            <w:tcW w:w="0" w:type="auto"/>
            <w:hideMark/>
          </w:tcPr>
          <w:p w14:paraId="6D360119"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5 - 8. </w:t>
            </w:r>
          </w:p>
        </w:tc>
        <w:tc>
          <w:tcPr>
            <w:tcW w:w="0" w:type="auto"/>
            <w:hideMark/>
          </w:tcPr>
          <w:p w14:paraId="4BD51038"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R. Soto, M. Robles. </w:t>
            </w:r>
          </w:p>
        </w:tc>
      </w:tr>
      <w:tr w:rsidR="00972E41" w:rsidRPr="00972E41" w14:paraId="414AC852" w14:textId="77777777" w:rsidTr="00972E41">
        <w:tc>
          <w:tcPr>
            <w:tcW w:w="0" w:type="auto"/>
            <w:hideMark/>
          </w:tcPr>
          <w:p w14:paraId="633DCE88" w14:textId="77777777" w:rsidR="00972E41" w:rsidRPr="00972E41" w:rsidRDefault="00972E41" w:rsidP="00972E41">
            <w:pPr>
              <w:spacing w:line="276" w:lineRule="auto"/>
              <w:rPr>
                <w:color w:val="000000"/>
                <w:sz w:val="24"/>
                <w:szCs w:val="24"/>
                <w:lang w:val="es-CL"/>
              </w:rPr>
            </w:pPr>
            <w:proofErr w:type="spellStart"/>
            <w:r w:rsidRPr="00972E41">
              <w:rPr>
                <w:b/>
                <w:bCs/>
                <w:color w:val="000000"/>
                <w:sz w:val="24"/>
                <w:szCs w:val="24"/>
                <w:lang w:val="es-CL"/>
              </w:rPr>
              <w:t>Frontend</w:t>
            </w:r>
            <w:proofErr w:type="spellEnd"/>
            <w:r w:rsidRPr="00972E41">
              <w:rPr>
                <w:b/>
                <w:bCs/>
                <w:color w:val="000000"/>
                <w:sz w:val="24"/>
                <w:szCs w:val="24"/>
                <w:lang w:val="es-CL"/>
              </w:rPr>
              <w:t xml:space="preserve"> Web</w:t>
            </w:r>
          </w:p>
        </w:tc>
        <w:tc>
          <w:tcPr>
            <w:tcW w:w="0" w:type="auto"/>
            <w:hideMark/>
          </w:tcPr>
          <w:p w14:paraId="55293429"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Programación del portal web y panel administrativo. </w:t>
            </w:r>
          </w:p>
        </w:tc>
        <w:tc>
          <w:tcPr>
            <w:tcW w:w="0" w:type="auto"/>
            <w:hideMark/>
          </w:tcPr>
          <w:p w14:paraId="28C2F34B"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9 - 12. </w:t>
            </w:r>
          </w:p>
        </w:tc>
        <w:tc>
          <w:tcPr>
            <w:tcW w:w="0" w:type="auto"/>
            <w:hideMark/>
          </w:tcPr>
          <w:p w14:paraId="59FC5B63"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L. Olea, R. Soto. </w:t>
            </w:r>
          </w:p>
        </w:tc>
      </w:tr>
      <w:tr w:rsidR="00972E41" w:rsidRPr="00972E41" w14:paraId="1C6D12D6" w14:textId="77777777" w:rsidTr="00972E41">
        <w:tc>
          <w:tcPr>
            <w:tcW w:w="0" w:type="auto"/>
            <w:hideMark/>
          </w:tcPr>
          <w:p w14:paraId="6CF3C615"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Aplicación Móvil</w:t>
            </w:r>
          </w:p>
        </w:tc>
        <w:tc>
          <w:tcPr>
            <w:tcW w:w="0" w:type="auto"/>
            <w:hideMark/>
          </w:tcPr>
          <w:p w14:paraId="5F02FABB"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Construcción de la </w:t>
            </w:r>
            <w:proofErr w:type="gramStart"/>
            <w:r w:rsidRPr="00972E41">
              <w:rPr>
                <w:color w:val="000000"/>
                <w:sz w:val="24"/>
                <w:szCs w:val="24"/>
                <w:lang w:val="es-CL"/>
              </w:rPr>
              <w:t>app</w:t>
            </w:r>
            <w:proofErr w:type="gramEnd"/>
            <w:r w:rsidRPr="00972E41">
              <w:rPr>
                <w:color w:val="000000"/>
                <w:sz w:val="24"/>
                <w:szCs w:val="24"/>
                <w:lang w:val="es-CL"/>
              </w:rPr>
              <w:t xml:space="preserve"> para clientes consumiendo la API. </w:t>
            </w:r>
          </w:p>
        </w:tc>
        <w:tc>
          <w:tcPr>
            <w:tcW w:w="0" w:type="auto"/>
            <w:hideMark/>
          </w:tcPr>
          <w:p w14:paraId="1059AF61"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13 - 16. </w:t>
            </w:r>
          </w:p>
        </w:tc>
        <w:tc>
          <w:tcPr>
            <w:tcW w:w="0" w:type="auto"/>
            <w:hideMark/>
          </w:tcPr>
          <w:p w14:paraId="5BA9CEBD"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R. Riquelme, M. Robles. </w:t>
            </w:r>
          </w:p>
        </w:tc>
      </w:tr>
      <w:tr w:rsidR="00972E41" w:rsidRPr="00972E41" w14:paraId="16323F30" w14:textId="77777777" w:rsidTr="00972E41">
        <w:tc>
          <w:tcPr>
            <w:tcW w:w="0" w:type="auto"/>
            <w:hideMark/>
          </w:tcPr>
          <w:p w14:paraId="1F785DFB"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Integración de Pagos</w:t>
            </w:r>
          </w:p>
        </w:tc>
        <w:tc>
          <w:tcPr>
            <w:tcW w:w="0" w:type="auto"/>
            <w:hideMark/>
          </w:tcPr>
          <w:p w14:paraId="67BA2F89"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Implementación SDK </w:t>
            </w:r>
            <w:proofErr w:type="spellStart"/>
            <w:r w:rsidRPr="00972E41">
              <w:rPr>
                <w:color w:val="000000"/>
                <w:sz w:val="24"/>
                <w:szCs w:val="24"/>
                <w:lang w:val="es-CL"/>
              </w:rPr>
              <w:t>WebPay</w:t>
            </w:r>
            <w:proofErr w:type="spellEnd"/>
            <w:r w:rsidRPr="00972E41">
              <w:rPr>
                <w:color w:val="000000"/>
                <w:sz w:val="24"/>
                <w:szCs w:val="24"/>
                <w:lang w:val="es-CL"/>
              </w:rPr>
              <w:t xml:space="preserve"> (Transbank) en web y móvil. </w:t>
            </w:r>
          </w:p>
        </w:tc>
        <w:tc>
          <w:tcPr>
            <w:tcW w:w="0" w:type="auto"/>
            <w:hideMark/>
          </w:tcPr>
          <w:p w14:paraId="6CBE944D"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15 - 17. </w:t>
            </w:r>
          </w:p>
        </w:tc>
        <w:tc>
          <w:tcPr>
            <w:tcW w:w="0" w:type="auto"/>
            <w:hideMark/>
          </w:tcPr>
          <w:p w14:paraId="664C3FA3"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L. Olea, R. Soto. </w:t>
            </w:r>
          </w:p>
        </w:tc>
      </w:tr>
      <w:tr w:rsidR="00972E41" w:rsidRPr="00972E41" w14:paraId="24DE9F53" w14:textId="77777777" w:rsidTr="00972E41">
        <w:tc>
          <w:tcPr>
            <w:tcW w:w="0" w:type="auto"/>
            <w:hideMark/>
          </w:tcPr>
          <w:p w14:paraId="20AEC84A" w14:textId="77777777" w:rsidR="00972E41" w:rsidRPr="00972E41" w:rsidRDefault="00972E41" w:rsidP="00972E41">
            <w:pPr>
              <w:spacing w:line="276" w:lineRule="auto"/>
              <w:rPr>
                <w:color w:val="000000"/>
                <w:sz w:val="24"/>
                <w:szCs w:val="24"/>
                <w:lang w:val="es-CL"/>
              </w:rPr>
            </w:pPr>
            <w:proofErr w:type="spellStart"/>
            <w:r w:rsidRPr="00972E41">
              <w:rPr>
                <w:b/>
                <w:bCs/>
                <w:color w:val="000000"/>
                <w:sz w:val="24"/>
                <w:szCs w:val="24"/>
                <w:lang w:val="es-CL"/>
              </w:rPr>
              <w:t>Testing</w:t>
            </w:r>
            <w:proofErr w:type="spellEnd"/>
            <w:r w:rsidRPr="00972E41">
              <w:rPr>
                <w:b/>
                <w:bCs/>
                <w:color w:val="000000"/>
                <w:sz w:val="24"/>
                <w:szCs w:val="24"/>
                <w:lang w:val="es-CL"/>
              </w:rPr>
              <w:t xml:space="preserve"> y QA</w:t>
            </w:r>
          </w:p>
        </w:tc>
        <w:tc>
          <w:tcPr>
            <w:tcW w:w="0" w:type="auto"/>
            <w:hideMark/>
          </w:tcPr>
          <w:p w14:paraId="6C468D08"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Pruebas funcionales, carga/seguridad y resolución de bugs. </w:t>
            </w:r>
          </w:p>
        </w:tc>
        <w:tc>
          <w:tcPr>
            <w:tcW w:w="0" w:type="auto"/>
            <w:hideMark/>
          </w:tcPr>
          <w:p w14:paraId="699D570D"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17 - 18. </w:t>
            </w:r>
          </w:p>
        </w:tc>
        <w:tc>
          <w:tcPr>
            <w:tcW w:w="0" w:type="auto"/>
            <w:hideMark/>
          </w:tcPr>
          <w:p w14:paraId="54218455"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L. Olea, R. Riquelme, M. Robles. </w:t>
            </w:r>
          </w:p>
        </w:tc>
      </w:tr>
      <w:tr w:rsidR="00972E41" w:rsidRPr="00972E41" w14:paraId="342B60C5" w14:textId="77777777" w:rsidTr="00972E41">
        <w:tc>
          <w:tcPr>
            <w:tcW w:w="0" w:type="auto"/>
            <w:hideMark/>
          </w:tcPr>
          <w:p w14:paraId="0B9302F4" w14:textId="77777777" w:rsidR="00972E41" w:rsidRPr="00972E41" w:rsidRDefault="00972E41" w:rsidP="00972E41">
            <w:pPr>
              <w:spacing w:line="276" w:lineRule="auto"/>
              <w:rPr>
                <w:color w:val="000000"/>
                <w:sz w:val="24"/>
                <w:szCs w:val="24"/>
                <w:lang w:val="es-CL"/>
              </w:rPr>
            </w:pPr>
            <w:r w:rsidRPr="00972E41">
              <w:rPr>
                <w:b/>
                <w:bCs/>
                <w:color w:val="000000"/>
                <w:sz w:val="24"/>
                <w:szCs w:val="24"/>
                <w:lang w:val="es-CL"/>
              </w:rPr>
              <w:t>Despliegue</w:t>
            </w:r>
          </w:p>
        </w:tc>
        <w:tc>
          <w:tcPr>
            <w:tcW w:w="0" w:type="auto"/>
            <w:hideMark/>
          </w:tcPr>
          <w:p w14:paraId="21E50F47"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Puesta en producción en la nube y generación de APK. </w:t>
            </w:r>
          </w:p>
        </w:tc>
        <w:tc>
          <w:tcPr>
            <w:tcW w:w="0" w:type="auto"/>
            <w:hideMark/>
          </w:tcPr>
          <w:p w14:paraId="6B87D8F4"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Semanas 18 - 19. </w:t>
            </w:r>
          </w:p>
        </w:tc>
        <w:tc>
          <w:tcPr>
            <w:tcW w:w="0" w:type="auto"/>
            <w:hideMark/>
          </w:tcPr>
          <w:p w14:paraId="559AF164" w14:textId="77777777" w:rsidR="00972E41" w:rsidRPr="00972E41" w:rsidRDefault="00972E41" w:rsidP="00972E41">
            <w:pPr>
              <w:spacing w:line="276" w:lineRule="auto"/>
              <w:rPr>
                <w:color w:val="000000"/>
                <w:sz w:val="24"/>
                <w:szCs w:val="24"/>
                <w:lang w:val="es-CL"/>
              </w:rPr>
            </w:pPr>
            <w:r w:rsidRPr="00972E41">
              <w:rPr>
                <w:color w:val="000000"/>
                <w:sz w:val="24"/>
                <w:szCs w:val="24"/>
                <w:lang w:val="es-CL"/>
              </w:rPr>
              <w:t xml:space="preserve">Todo el equipo. </w:t>
            </w:r>
          </w:p>
        </w:tc>
      </w:tr>
    </w:tbl>
    <w:p w14:paraId="0F37591B" w14:textId="77777777" w:rsidR="00972E41" w:rsidRDefault="00972E41" w:rsidP="00972E41">
      <w:pPr>
        <w:rPr>
          <w:b/>
          <w:bCs/>
          <w:color w:val="000000"/>
          <w:sz w:val="24"/>
          <w:szCs w:val="24"/>
          <w:lang w:val="es-CL"/>
        </w:rPr>
      </w:pPr>
    </w:p>
    <w:p w14:paraId="7F2C3E6E" w14:textId="451D46F1" w:rsidR="00972E41" w:rsidRDefault="00972E41" w:rsidP="00972E41">
      <w:pPr>
        <w:rPr>
          <w:b/>
          <w:bCs/>
          <w:color w:val="000000"/>
          <w:sz w:val="24"/>
          <w:szCs w:val="24"/>
          <w:lang w:val="es-CL"/>
        </w:rPr>
      </w:pPr>
      <w:r w:rsidRPr="00972E41">
        <w:rPr>
          <w:b/>
          <w:bCs/>
          <w:color w:val="000000"/>
          <w:sz w:val="24"/>
          <w:szCs w:val="24"/>
          <w:lang w:val="es-CL"/>
        </w:rPr>
        <w:t>Propuesta de evidencias</w:t>
      </w:r>
    </w:p>
    <w:p w14:paraId="4155DF5E" w14:textId="77777777" w:rsidR="00972E41" w:rsidRPr="00972E41" w:rsidRDefault="00972E41" w:rsidP="00972E41">
      <w:pPr>
        <w:rPr>
          <w:b/>
          <w:bCs/>
          <w:color w:val="000000"/>
          <w:sz w:val="24"/>
          <w:szCs w:val="24"/>
          <w:lang w:val="es-CL"/>
        </w:rPr>
      </w:pPr>
    </w:p>
    <w:p w14:paraId="5F63EC22" w14:textId="77777777" w:rsidR="00972E41" w:rsidRDefault="00972E41" w:rsidP="00972E41">
      <w:pPr>
        <w:numPr>
          <w:ilvl w:val="0"/>
          <w:numId w:val="11"/>
        </w:numPr>
        <w:rPr>
          <w:color w:val="000000"/>
          <w:sz w:val="24"/>
          <w:szCs w:val="24"/>
          <w:lang w:val="es-CL"/>
        </w:rPr>
      </w:pPr>
      <w:r w:rsidRPr="00972E41">
        <w:rPr>
          <w:b/>
          <w:bCs/>
          <w:color w:val="000000"/>
          <w:sz w:val="24"/>
          <w:szCs w:val="24"/>
          <w:lang w:val="es-CL"/>
        </w:rPr>
        <w:t>Documentación inicial (Avance):</w:t>
      </w:r>
      <w:r w:rsidRPr="00972E41">
        <w:rPr>
          <w:color w:val="000000"/>
          <w:sz w:val="24"/>
          <w:szCs w:val="24"/>
          <w:lang w:val="es-CL"/>
        </w:rPr>
        <w:t xml:space="preserve"> Acta de constitución, matriz de requerimientos y definición del alcance técnico. </w:t>
      </w:r>
    </w:p>
    <w:p w14:paraId="22AE2653" w14:textId="77777777" w:rsidR="00972E41" w:rsidRPr="00972E41" w:rsidRDefault="00972E41" w:rsidP="00972E41">
      <w:pPr>
        <w:ind w:left="720"/>
        <w:rPr>
          <w:color w:val="000000"/>
          <w:sz w:val="24"/>
          <w:szCs w:val="24"/>
          <w:lang w:val="es-CL"/>
        </w:rPr>
      </w:pPr>
    </w:p>
    <w:p w14:paraId="55CF58D2" w14:textId="77777777" w:rsidR="00972E41" w:rsidRDefault="00972E41" w:rsidP="00972E41">
      <w:pPr>
        <w:numPr>
          <w:ilvl w:val="0"/>
          <w:numId w:val="11"/>
        </w:numPr>
        <w:rPr>
          <w:color w:val="000000"/>
          <w:sz w:val="24"/>
          <w:szCs w:val="24"/>
          <w:lang w:val="es-CL"/>
        </w:rPr>
      </w:pPr>
      <w:r w:rsidRPr="00972E41">
        <w:rPr>
          <w:b/>
          <w:bCs/>
          <w:color w:val="000000"/>
          <w:sz w:val="24"/>
          <w:szCs w:val="24"/>
          <w:lang w:val="es-CL"/>
        </w:rPr>
        <w:t>Página Web de la Solución (Final):</w:t>
      </w:r>
      <w:r w:rsidRPr="00972E41">
        <w:rPr>
          <w:color w:val="000000"/>
          <w:sz w:val="24"/>
          <w:szCs w:val="24"/>
          <w:lang w:val="es-CL"/>
        </w:rPr>
        <w:t xml:space="preserve"> Plataforma web desplegada con </w:t>
      </w:r>
      <w:proofErr w:type="spellStart"/>
      <w:r w:rsidRPr="00972E41">
        <w:rPr>
          <w:color w:val="000000"/>
          <w:sz w:val="24"/>
          <w:szCs w:val="24"/>
          <w:lang w:val="es-CL"/>
        </w:rPr>
        <w:t>Backend</w:t>
      </w:r>
      <w:proofErr w:type="spellEnd"/>
      <w:r w:rsidRPr="00972E41">
        <w:rPr>
          <w:color w:val="000000"/>
          <w:sz w:val="24"/>
          <w:szCs w:val="24"/>
          <w:lang w:val="es-CL"/>
        </w:rPr>
        <w:t xml:space="preserve"> integrado y reportes de pruebas.</w:t>
      </w:r>
    </w:p>
    <w:p w14:paraId="1766BD07" w14:textId="0E00F54E" w:rsidR="00972E41" w:rsidRPr="00972E41" w:rsidRDefault="00972E41" w:rsidP="00972E41">
      <w:pPr>
        <w:rPr>
          <w:color w:val="000000"/>
          <w:sz w:val="24"/>
          <w:szCs w:val="24"/>
          <w:lang w:val="es-CL"/>
        </w:rPr>
      </w:pPr>
      <w:r w:rsidRPr="00972E41">
        <w:rPr>
          <w:color w:val="000000"/>
          <w:sz w:val="24"/>
          <w:szCs w:val="24"/>
          <w:lang w:val="es-CL"/>
        </w:rPr>
        <w:t xml:space="preserve"> </w:t>
      </w:r>
    </w:p>
    <w:p w14:paraId="5B6E85DD" w14:textId="77777777" w:rsidR="00972E41" w:rsidRDefault="00972E41" w:rsidP="00972E41">
      <w:pPr>
        <w:numPr>
          <w:ilvl w:val="0"/>
          <w:numId w:val="11"/>
        </w:numPr>
        <w:rPr>
          <w:color w:val="000000"/>
          <w:sz w:val="24"/>
          <w:szCs w:val="24"/>
          <w:lang w:val="es-CL"/>
        </w:rPr>
      </w:pPr>
      <w:r w:rsidRPr="00972E41">
        <w:rPr>
          <w:b/>
          <w:bCs/>
          <w:color w:val="000000"/>
          <w:sz w:val="24"/>
          <w:szCs w:val="24"/>
          <w:lang w:val="es-CL"/>
        </w:rPr>
        <w:t>Aplicación Mobile (Final):</w:t>
      </w:r>
      <w:r w:rsidRPr="00972E41">
        <w:rPr>
          <w:color w:val="000000"/>
          <w:sz w:val="24"/>
          <w:szCs w:val="24"/>
          <w:lang w:val="es-CL"/>
        </w:rPr>
        <w:t xml:space="preserve"> Aplicación móvil funcional sincronizada con la base de datos central y reporte de calidad. </w:t>
      </w:r>
    </w:p>
    <w:p w14:paraId="51BA9338" w14:textId="77777777" w:rsidR="00972E41" w:rsidRPr="00972E41" w:rsidRDefault="00972E41" w:rsidP="00972E41">
      <w:pPr>
        <w:rPr>
          <w:color w:val="000000"/>
          <w:sz w:val="24"/>
          <w:szCs w:val="24"/>
          <w:lang w:val="es-CL"/>
        </w:rPr>
      </w:pPr>
    </w:p>
    <w:p w14:paraId="3A1264B3" w14:textId="77777777" w:rsidR="00972E41" w:rsidRDefault="00972E41" w:rsidP="00972E41">
      <w:pPr>
        <w:rPr>
          <w:b/>
          <w:bCs/>
          <w:color w:val="000000"/>
          <w:sz w:val="24"/>
          <w:szCs w:val="24"/>
          <w:lang w:val="en-US"/>
        </w:rPr>
      </w:pPr>
      <w:r w:rsidRPr="00972E41">
        <w:rPr>
          <w:b/>
          <w:bCs/>
          <w:color w:val="000000"/>
          <w:sz w:val="24"/>
          <w:szCs w:val="24"/>
          <w:lang w:val="en-US"/>
        </w:rPr>
        <w:t>Individual Conclusions</w:t>
      </w:r>
    </w:p>
    <w:p w14:paraId="4214C7FF" w14:textId="77777777" w:rsidR="00972E41" w:rsidRPr="00972E41" w:rsidRDefault="00972E41" w:rsidP="00972E41">
      <w:pPr>
        <w:rPr>
          <w:b/>
          <w:bCs/>
          <w:color w:val="000000"/>
          <w:sz w:val="24"/>
          <w:szCs w:val="24"/>
          <w:lang w:val="en-US"/>
        </w:rPr>
      </w:pPr>
    </w:p>
    <w:p w14:paraId="6EADF2B4" w14:textId="77777777" w:rsidR="00972E41" w:rsidRPr="00972E41" w:rsidRDefault="00972E41" w:rsidP="00972E41">
      <w:pPr>
        <w:rPr>
          <w:color w:val="000000"/>
          <w:sz w:val="24"/>
          <w:szCs w:val="24"/>
          <w:lang w:val="en-US"/>
        </w:rPr>
      </w:pPr>
      <w:r w:rsidRPr="00972E41">
        <w:rPr>
          <w:color w:val="000000"/>
          <w:sz w:val="24"/>
          <w:szCs w:val="24"/>
          <w:lang w:val="en-US"/>
        </w:rPr>
        <w:t xml:space="preserve">The development of </w:t>
      </w:r>
      <w:proofErr w:type="spellStart"/>
      <w:r w:rsidRPr="00972E41">
        <w:rPr>
          <w:color w:val="000000"/>
          <w:sz w:val="24"/>
          <w:szCs w:val="24"/>
          <w:lang w:val="en-US"/>
        </w:rPr>
        <w:t>RollerApp</w:t>
      </w:r>
      <w:proofErr w:type="spellEnd"/>
      <w:r w:rsidRPr="00972E41">
        <w:rPr>
          <w:color w:val="000000"/>
          <w:sz w:val="24"/>
          <w:szCs w:val="24"/>
          <w:lang w:val="en-US"/>
        </w:rPr>
        <w:t xml:space="preserve"> represents a comprehensive technical challenge that accurately simulates a professional work environment. By moving away from purely academic exercises and focusing on a real business problem for </w:t>
      </w:r>
      <w:proofErr w:type="spellStart"/>
      <w:r w:rsidRPr="00972E41">
        <w:rPr>
          <w:color w:val="000000"/>
          <w:sz w:val="24"/>
          <w:szCs w:val="24"/>
          <w:lang w:val="en-US"/>
        </w:rPr>
        <w:t>TopRoller</w:t>
      </w:r>
      <w:proofErr w:type="spellEnd"/>
      <w:r w:rsidRPr="00972E41">
        <w:rPr>
          <w:color w:val="000000"/>
          <w:sz w:val="24"/>
          <w:szCs w:val="24"/>
          <w:lang w:val="en-US"/>
        </w:rPr>
        <w:t xml:space="preserve">, the project demands a high level of integration between frontend, backend, and third-party services like </w:t>
      </w:r>
      <w:proofErr w:type="spellStart"/>
      <w:r w:rsidRPr="00972E41">
        <w:rPr>
          <w:color w:val="000000"/>
          <w:sz w:val="24"/>
          <w:szCs w:val="24"/>
          <w:lang w:val="en-US"/>
        </w:rPr>
        <w:t>Webpay</w:t>
      </w:r>
      <w:proofErr w:type="spellEnd"/>
      <w:r w:rsidRPr="00972E41">
        <w:rPr>
          <w:color w:val="000000"/>
          <w:sz w:val="24"/>
          <w:szCs w:val="24"/>
          <w:lang w:val="en-US"/>
        </w:rPr>
        <w:t xml:space="preserve"> Plus. Successfully delivering this multi-platform ecosystem will not only provide a tangible asset for the client but will also validate my capability to manage the full software development lifecycle. Ultimately, this project bridges the gap between theoretical knowledge and practical engineering execution.</w:t>
      </w:r>
    </w:p>
    <w:p w14:paraId="2244CEC4" w14:textId="77777777" w:rsidR="00972E41" w:rsidRPr="00972E41" w:rsidRDefault="00972E41" w:rsidP="00972E41">
      <w:pPr>
        <w:rPr>
          <w:b/>
          <w:bCs/>
          <w:color w:val="000000"/>
          <w:sz w:val="24"/>
          <w:szCs w:val="24"/>
          <w:lang w:val="en-US"/>
        </w:rPr>
      </w:pPr>
      <w:r w:rsidRPr="00972E41">
        <w:rPr>
          <w:b/>
          <w:bCs/>
          <w:color w:val="000000"/>
          <w:sz w:val="24"/>
          <w:szCs w:val="24"/>
          <w:lang w:val="en-US"/>
        </w:rPr>
        <w:lastRenderedPageBreak/>
        <w:t>Reflection</w:t>
      </w:r>
    </w:p>
    <w:p w14:paraId="44BCF3EB" w14:textId="77777777" w:rsidR="00972E41" w:rsidRPr="00972E41" w:rsidRDefault="00972E41" w:rsidP="00972E41">
      <w:pPr>
        <w:rPr>
          <w:color w:val="000000"/>
          <w:sz w:val="24"/>
          <w:szCs w:val="24"/>
          <w:lang w:val="en-US"/>
        </w:rPr>
      </w:pPr>
      <w:r w:rsidRPr="00972E41">
        <w:rPr>
          <w:color w:val="000000"/>
          <w:sz w:val="24"/>
          <w:szCs w:val="24"/>
          <w:lang w:val="en-US"/>
        </w:rPr>
        <w:t>This project provides a critical opportunity to balance my existing technical strengths with areas that require significant improvement. I feel highly confident in my web programming, risk management, and project management skills. My ability to apply logic and critical thinking to troubleshoot complex systems is a major asset for my role as the QA and Testing Lead. However, I recognize that database design and prototyping from scratch are my weakest points. Being part of a multidisciplinary team allows me to rely on my peers while actively working to strengthen my understanding of relational models and UI/UX design. My main goal is to improve these specific weaknesses so I can comfortably architect and manage end-to-end, high-reach innovations in my future professional career.</w:t>
      </w:r>
    </w:p>
    <w:p w14:paraId="2F2FD50F" w14:textId="77777777" w:rsidR="00972E41" w:rsidRPr="00972E41" w:rsidRDefault="00972E41" w:rsidP="00972E41">
      <w:pPr>
        <w:rPr>
          <w:color w:val="000000"/>
          <w:sz w:val="24"/>
          <w:szCs w:val="24"/>
          <w:lang w:val="en-US"/>
        </w:rPr>
      </w:pPr>
    </w:p>
    <w:sectPr w:rsidR="00972E41" w:rsidRPr="00972E4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DBBCF98-0E9A-44CA-AD84-5318253A5CBA}"/>
  </w:font>
  <w:font w:name="Cambria">
    <w:panose1 w:val="02040503050406030204"/>
    <w:charset w:val="00"/>
    <w:family w:val="roman"/>
    <w:pitch w:val="variable"/>
    <w:sig w:usb0="E00006FF" w:usb1="420024FF" w:usb2="02000000" w:usb3="00000000" w:csb0="0000019F" w:csb1="00000000"/>
    <w:embedRegular r:id="rId2" w:fontKey="{36DA1FD3-64BD-4EFE-BDA4-CF44C2C594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9AA"/>
    <w:multiLevelType w:val="multilevel"/>
    <w:tmpl w:val="F58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B5C"/>
    <w:multiLevelType w:val="multilevel"/>
    <w:tmpl w:val="F46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3221D"/>
    <w:multiLevelType w:val="multilevel"/>
    <w:tmpl w:val="C6B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F44D6"/>
    <w:multiLevelType w:val="multilevel"/>
    <w:tmpl w:val="EFA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E080B"/>
    <w:multiLevelType w:val="multilevel"/>
    <w:tmpl w:val="A21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76559"/>
    <w:multiLevelType w:val="multilevel"/>
    <w:tmpl w:val="B68E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91FD1"/>
    <w:multiLevelType w:val="multilevel"/>
    <w:tmpl w:val="8A7A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81189"/>
    <w:multiLevelType w:val="multilevel"/>
    <w:tmpl w:val="AC4E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67AA3"/>
    <w:multiLevelType w:val="multilevel"/>
    <w:tmpl w:val="1C9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618CF"/>
    <w:multiLevelType w:val="multilevel"/>
    <w:tmpl w:val="E326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495360"/>
    <w:multiLevelType w:val="multilevel"/>
    <w:tmpl w:val="BC7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990551">
    <w:abstractNumId w:val="2"/>
  </w:num>
  <w:num w:numId="2" w16cid:durableId="1611667017">
    <w:abstractNumId w:val="5"/>
  </w:num>
  <w:num w:numId="3" w16cid:durableId="225802207">
    <w:abstractNumId w:val="9"/>
  </w:num>
  <w:num w:numId="4" w16cid:durableId="691567669">
    <w:abstractNumId w:val="1"/>
  </w:num>
  <w:num w:numId="5" w16cid:durableId="244460246">
    <w:abstractNumId w:val="7"/>
  </w:num>
  <w:num w:numId="6" w16cid:durableId="1913393988">
    <w:abstractNumId w:val="0"/>
  </w:num>
  <w:num w:numId="7" w16cid:durableId="171797710">
    <w:abstractNumId w:val="6"/>
  </w:num>
  <w:num w:numId="8" w16cid:durableId="916865499">
    <w:abstractNumId w:val="10"/>
  </w:num>
  <w:num w:numId="9" w16cid:durableId="1633560353">
    <w:abstractNumId w:val="4"/>
  </w:num>
  <w:num w:numId="10" w16cid:durableId="965543390">
    <w:abstractNumId w:val="8"/>
  </w:num>
  <w:num w:numId="11" w16cid:durableId="837499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9A5"/>
    <w:rsid w:val="000F7889"/>
    <w:rsid w:val="001C5698"/>
    <w:rsid w:val="00303208"/>
    <w:rsid w:val="005E44B9"/>
    <w:rsid w:val="0060482F"/>
    <w:rsid w:val="00680E8B"/>
    <w:rsid w:val="007E2250"/>
    <w:rsid w:val="00812655"/>
    <w:rsid w:val="00882A0E"/>
    <w:rsid w:val="00972E41"/>
    <w:rsid w:val="00981BBD"/>
    <w:rsid w:val="00B46E29"/>
    <w:rsid w:val="00D33F1D"/>
    <w:rsid w:val="00E769A5"/>
    <w:rsid w:val="00EA1ECA"/>
    <w:rsid w:val="00FA0C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6915"/>
  <w15:docId w15:val="{FB72ABFC-8F37-4099-9679-BA5E9000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Car">
    <w:name w:val="Título Car"/>
    <w:basedOn w:val="Fuentedeprrafopredeter"/>
    <w:link w:val="Ttulo"/>
    <w:uiPriority w:val="10"/>
    <w:rsid w:val="00680E8B"/>
    <w:rPr>
      <w:sz w:val="52"/>
      <w:szCs w:val="52"/>
    </w:rPr>
  </w:style>
  <w:style w:type="paragraph" w:styleId="Prrafodelista">
    <w:name w:val="List Paragraph"/>
    <w:basedOn w:val="Normal"/>
    <w:uiPriority w:val="34"/>
    <w:qFormat/>
    <w:rsid w:val="00680E8B"/>
    <w:pPr>
      <w:ind w:left="720"/>
      <w:contextualSpacing/>
    </w:pPr>
    <w:rPr>
      <w:lang w:val="es-CL"/>
    </w:rPr>
  </w:style>
  <w:style w:type="character" w:styleId="Hipervnculo">
    <w:name w:val="Hyperlink"/>
    <w:basedOn w:val="Fuentedeprrafopredeter"/>
    <w:uiPriority w:val="99"/>
    <w:unhideWhenUsed/>
    <w:rsid w:val="00303208"/>
    <w:rPr>
      <w:color w:val="0000FF" w:themeColor="hyperlink"/>
      <w:u w:val="single"/>
    </w:rPr>
  </w:style>
  <w:style w:type="character" w:styleId="Mencinsinresolver">
    <w:name w:val="Unresolved Mention"/>
    <w:basedOn w:val="Fuentedeprrafopredeter"/>
    <w:uiPriority w:val="99"/>
    <w:semiHidden/>
    <w:unhideWhenUsed/>
    <w:rsid w:val="00303208"/>
    <w:rPr>
      <w:color w:val="605E5C"/>
      <w:shd w:val="clear" w:color="auto" w:fill="E1DFDD"/>
    </w:rPr>
  </w:style>
  <w:style w:type="table" w:styleId="Tablaconcuadrcula">
    <w:name w:val="Table Grid"/>
    <w:basedOn w:val="Tablanormal"/>
    <w:uiPriority w:val="39"/>
    <w:rsid w:val="00972E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6</Pages>
  <Words>1256</Words>
  <Characters>6913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MARCELO RIQUELME ZUNIGA</cp:lastModifiedBy>
  <cp:revision>10</cp:revision>
  <dcterms:created xsi:type="dcterms:W3CDTF">2026-09-21T18:32:00Z</dcterms:created>
  <dcterms:modified xsi:type="dcterms:W3CDTF">2026-10-20T18:43:00Z</dcterms:modified>
</cp:coreProperties>
</file>