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Content>
        <w:p w14:paraId="2A3E236C" w14:textId="77777777" w:rsidR="00CA1791" w:rsidRDefault="00F227D0">
          <w:r>
            <w:rPr>
              <w:noProof/>
            </w:rPr>
            <w:drawing>
              <wp:inline distT="0" distB="0" distL="0" distR="0" wp14:anchorId="162C7010" wp14:editId="41D3C817">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2CE1A626" w14:textId="77777777" w:rsidR="00CA1791" w:rsidRDefault="00CA1791">
          <w:r>
            <w:rPr>
              <w:noProof/>
            </w:rPr>
            <mc:AlternateContent>
              <mc:Choice Requires="wps">
                <w:drawing>
                  <wp:anchor distT="0" distB="0" distL="182880" distR="182880" simplePos="0" relativeHeight="251660288" behindDoc="0" locked="0" layoutInCell="1" allowOverlap="1" wp14:anchorId="74AFEF9F" wp14:editId="1C889BBA">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E2FBE" w14:textId="77777777" w:rsidR="00192101" w:rsidRDefault="00192101">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Konzept</w:t>
                                    </w:r>
                                  </w:sdtContent>
                                </w:sdt>
                              </w:p>
                              <w:sdt>
                                <w:sdtPr>
                                  <w:rPr>
                                    <w:sz w:val="44"/>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8A444B" w14:textId="77777777" w:rsidR="00192101" w:rsidRPr="00EB6F48" w:rsidRDefault="00192101">
                                    <w:pPr>
                                      <w:pStyle w:val="KeinLeerraum"/>
                                      <w:spacing w:before="40" w:after="40"/>
                                      <w:rPr>
                                        <w:caps/>
                                        <w:color w:val="000000" w:themeColor="text1"/>
                                        <w:sz w:val="28"/>
                                        <w:szCs w:val="28"/>
                                      </w:rPr>
                                    </w:pPr>
                                    <w:r w:rsidRPr="00B51A6B">
                                      <w:rPr>
                                        <w:sz w:val="44"/>
                                      </w:rPr>
                                      <w:t>Projektmanagement Workshop WS 2019</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6ADAE6" w14:textId="77777777" w:rsidR="00192101" w:rsidRPr="00EB6F48" w:rsidRDefault="0019210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AFEF9F"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0E4E2FBE" w14:textId="77777777" w:rsidR="00192101" w:rsidRDefault="00192101">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Konzept</w:t>
                              </w:r>
                            </w:sdtContent>
                          </w:sdt>
                        </w:p>
                        <w:sdt>
                          <w:sdtPr>
                            <w:rPr>
                              <w:sz w:val="44"/>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8A444B" w14:textId="77777777" w:rsidR="00192101" w:rsidRPr="00EB6F48" w:rsidRDefault="00192101">
                              <w:pPr>
                                <w:pStyle w:val="KeinLeerraum"/>
                                <w:spacing w:before="40" w:after="40"/>
                                <w:rPr>
                                  <w:caps/>
                                  <w:color w:val="000000" w:themeColor="text1"/>
                                  <w:sz w:val="28"/>
                                  <w:szCs w:val="28"/>
                                </w:rPr>
                              </w:pPr>
                              <w:r w:rsidRPr="00B51A6B">
                                <w:rPr>
                                  <w:sz w:val="44"/>
                                </w:rPr>
                                <w:t>Projektmanagement Workshop WS 2019</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6ADAE6" w14:textId="77777777" w:rsidR="00192101" w:rsidRPr="00EB6F48" w:rsidRDefault="0019210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67AFD752" w14:textId="77777777" w:rsidR="001D7368" w:rsidRDefault="00CA1791" w:rsidP="00CA1791">
      <w:pPr>
        <w:pStyle w:val="berschrift1"/>
        <w:numPr>
          <w:ilvl w:val="0"/>
          <w:numId w:val="0"/>
        </w:numPr>
        <w:ind w:left="431" w:hanging="431"/>
      </w:pPr>
      <w:bookmarkStart w:id="0" w:name="_Toc28852378"/>
      <w:r>
        <w:lastRenderedPageBreak/>
        <w:t>Inhaltverzeichnis</w:t>
      </w:r>
      <w:bookmarkEnd w:id="0"/>
    </w:p>
    <w:p w14:paraId="6DF3F234" w14:textId="5F37D90E" w:rsidR="00C9140C"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28852378" w:history="1">
        <w:r w:rsidR="00C9140C" w:rsidRPr="002B046E">
          <w:rPr>
            <w:rStyle w:val="Hyperlink"/>
            <w:noProof/>
          </w:rPr>
          <w:t>Inhaltverzeichnis</w:t>
        </w:r>
        <w:r w:rsidR="00C9140C">
          <w:rPr>
            <w:noProof/>
            <w:webHidden/>
          </w:rPr>
          <w:tab/>
        </w:r>
        <w:r w:rsidR="00C9140C">
          <w:rPr>
            <w:noProof/>
            <w:webHidden/>
          </w:rPr>
          <w:fldChar w:fldCharType="begin"/>
        </w:r>
        <w:r w:rsidR="00C9140C">
          <w:rPr>
            <w:noProof/>
            <w:webHidden/>
          </w:rPr>
          <w:instrText xml:space="preserve"> PAGEREF _Toc28852378 \h </w:instrText>
        </w:r>
        <w:r w:rsidR="00C9140C">
          <w:rPr>
            <w:noProof/>
            <w:webHidden/>
          </w:rPr>
        </w:r>
        <w:r w:rsidR="00C9140C">
          <w:rPr>
            <w:noProof/>
            <w:webHidden/>
          </w:rPr>
          <w:fldChar w:fldCharType="separate"/>
        </w:r>
        <w:r w:rsidR="00C9140C">
          <w:rPr>
            <w:noProof/>
            <w:webHidden/>
          </w:rPr>
          <w:t>1</w:t>
        </w:r>
        <w:r w:rsidR="00C9140C">
          <w:rPr>
            <w:noProof/>
            <w:webHidden/>
          </w:rPr>
          <w:fldChar w:fldCharType="end"/>
        </w:r>
      </w:hyperlink>
    </w:p>
    <w:p w14:paraId="429FAD3A" w14:textId="169638A1" w:rsidR="00C9140C" w:rsidRDefault="00C9140C">
      <w:pPr>
        <w:pStyle w:val="Verzeichnis1"/>
        <w:tabs>
          <w:tab w:val="left" w:pos="440"/>
          <w:tab w:val="right" w:leader="dot" w:pos="9062"/>
        </w:tabs>
        <w:rPr>
          <w:noProof/>
          <w:lang w:eastAsia="de-CH"/>
        </w:rPr>
      </w:pPr>
      <w:hyperlink w:anchor="_Toc28852379" w:history="1">
        <w:r w:rsidRPr="002B046E">
          <w:rPr>
            <w:rStyle w:val="Hyperlink"/>
            <w:noProof/>
          </w:rPr>
          <w:t>1</w:t>
        </w:r>
        <w:r>
          <w:rPr>
            <w:noProof/>
            <w:lang w:eastAsia="de-CH"/>
          </w:rPr>
          <w:tab/>
        </w:r>
        <w:r w:rsidRPr="002B046E">
          <w:rPr>
            <w:rStyle w:val="Hyperlink"/>
            <w:noProof/>
          </w:rPr>
          <w:t>Versionierung</w:t>
        </w:r>
        <w:r>
          <w:rPr>
            <w:noProof/>
            <w:webHidden/>
          </w:rPr>
          <w:tab/>
        </w:r>
        <w:r>
          <w:rPr>
            <w:noProof/>
            <w:webHidden/>
          </w:rPr>
          <w:fldChar w:fldCharType="begin"/>
        </w:r>
        <w:r>
          <w:rPr>
            <w:noProof/>
            <w:webHidden/>
          </w:rPr>
          <w:instrText xml:space="preserve"> PAGEREF _Toc28852379 \h </w:instrText>
        </w:r>
        <w:r>
          <w:rPr>
            <w:noProof/>
            <w:webHidden/>
          </w:rPr>
        </w:r>
        <w:r>
          <w:rPr>
            <w:noProof/>
            <w:webHidden/>
          </w:rPr>
          <w:fldChar w:fldCharType="separate"/>
        </w:r>
        <w:r>
          <w:rPr>
            <w:noProof/>
            <w:webHidden/>
          </w:rPr>
          <w:t>2</w:t>
        </w:r>
        <w:r>
          <w:rPr>
            <w:noProof/>
            <w:webHidden/>
          </w:rPr>
          <w:fldChar w:fldCharType="end"/>
        </w:r>
      </w:hyperlink>
    </w:p>
    <w:p w14:paraId="02C55920" w14:textId="5448DD63" w:rsidR="00C9140C" w:rsidRDefault="00C9140C">
      <w:pPr>
        <w:pStyle w:val="Verzeichnis1"/>
        <w:tabs>
          <w:tab w:val="left" w:pos="440"/>
          <w:tab w:val="right" w:leader="dot" w:pos="9062"/>
        </w:tabs>
        <w:rPr>
          <w:noProof/>
          <w:lang w:eastAsia="de-CH"/>
        </w:rPr>
      </w:pPr>
      <w:hyperlink w:anchor="_Toc28852380" w:history="1">
        <w:r w:rsidRPr="002B046E">
          <w:rPr>
            <w:rStyle w:val="Hyperlink"/>
            <w:noProof/>
          </w:rPr>
          <w:t>2</w:t>
        </w:r>
        <w:r>
          <w:rPr>
            <w:noProof/>
            <w:lang w:eastAsia="de-CH"/>
          </w:rPr>
          <w:tab/>
        </w:r>
        <w:r w:rsidRPr="002B046E">
          <w:rPr>
            <w:rStyle w:val="Hyperlink"/>
            <w:noProof/>
          </w:rPr>
          <w:t>Zweck dieses Dokuments</w:t>
        </w:r>
        <w:r>
          <w:rPr>
            <w:noProof/>
            <w:webHidden/>
          </w:rPr>
          <w:tab/>
        </w:r>
        <w:r>
          <w:rPr>
            <w:noProof/>
            <w:webHidden/>
          </w:rPr>
          <w:fldChar w:fldCharType="begin"/>
        </w:r>
        <w:r>
          <w:rPr>
            <w:noProof/>
            <w:webHidden/>
          </w:rPr>
          <w:instrText xml:space="preserve"> PAGEREF _Toc28852380 \h </w:instrText>
        </w:r>
        <w:r>
          <w:rPr>
            <w:noProof/>
            <w:webHidden/>
          </w:rPr>
        </w:r>
        <w:r>
          <w:rPr>
            <w:noProof/>
            <w:webHidden/>
          </w:rPr>
          <w:fldChar w:fldCharType="separate"/>
        </w:r>
        <w:r>
          <w:rPr>
            <w:noProof/>
            <w:webHidden/>
          </w:rPr>
          <w:t>2</w:t>
        </w:r>
        <w:r>
          <w:rPr>
            <w:noProof/>
            <w:webHidden/>
          </w:rPr>
          <w:fldChar w:fldCharType="end"/>
        </w:r>
      </w:hyperlink>
    </w:p>
    <w:p w14:paraId="67F8C5F0" w14:textId="336AC364" w:rsidR="00C9140C" w:rsidRDefault="00C9140C">
      <w:pPr>
        <w:pStyle w:val="Verzeichnis1"/>
        <w:tabs>
          <w:tab w:val="left" w:pos="440"/>
          <w:tab w:val="right" w:leader="dot" w:pos="9062"/>
        </w:tabs>
        <w:rPr>
          <w:noProof/>
          <w:lang w:eastAsia="de-CH"/>
        </w:rPr>
      </w:pPr>
      <w:hyperlink w:anchor="_Toc28852381" w:history="1">
        <w:r w:rsidRPr="002B046E">
          <w:rPr>
            <w:rStyle w:val="Hyperlink"/>
            <w:noProof/>
          </w:rPr>
          <w:t>3</w:t>
        </w:r>
        <w:r>
          <w:rPr>
            <w:noProof/>
            <w:lang w:eastAsia="de-CH"/>
          </w:rPr>
          <w:tab/>
        </w:r>
        <w:r w:rsidRPr="002B046E">
          <w:rPr>
            <w:rStyle w:val="Hyperlink"/>
            <w:noProof/>
          </w:rPr>
          <w:t>Die Herausforderung</w:t>
        </w:r>
        <w:r>
          <w:rPr>
            <w:noProof/>
            <w:webHidden/>
          </w:rPr>
          <w:tab/>
        </w:r>
        <w:r>
          <w:rPr>
            <w:noProof/>
            <w:webHidden/>
          </w:rPr>
          <w:fldChar w:fldCharType="begin"/>
        </w:r>
        <w:r>
          <w:rPr>
            <w:noProof/>
            <w:webHidden/>
          </w:rPr>
          <w:instrText xml:space="preserve"> PAGEREF _Toc28852381 \h </w:instrText>
        </w:r>
        <w:r>
          <w:rPr>
            <w:noProof/>
            <w:webHidden/>
          </w:rPr>
        </w:r>
        <w:r>
          <w:rPr>
            <w:noProof/>
            <w:webHidden/>
          </w:rPr>
          <w:fldChar w:fldCharType="separate"/>
        </w:r>
        <w:r>
          <w:rPr>
            <w:noProof/>
            <w:webHidden/>
          </w:rPr>
          <w:t>3</w:t>
        </w:r>
        <w:r>
          <w:rPr>
            <w:noProof/>
            <w:webHidden/>
          </w:rPr>
          <w:fldChar w:fldCharType="end"/>
        </w:r>
      </w:hyperlink>
    </w:p>
    <w:p w14:paraId="4DCE7390" w14:textId="6E55A6A0" w:rsidR="00C9140C" w:rsidRDefault="00C9140C">
      <w:pPr>
        <w:pStyle w:val="Verzeichnis1"/>
        <w:tabs>
          <w:tab w:val="left" w:pos="440"/>
          <w:tab w:val="right" w:leader="dot" w:pos="9062"/>
        </w:tabs>
        <w:rPr>
          <w:noProof/>
          <w:lang w:eastAsia="de-CH"/>
        </w:rPr>
      </w:pPr>
      <w:hyperlink w:anchor="_Toc28852382" w:history="1">
        <w:r w:rsidRPr="002B046E">
          <w:rPr>
            <w:rStyle w:val="Hyperlink"/>
            <w:noProof/>
          </w:rPr>
          <w:t>4</w:t>
        </w:r>
        <w:r>
          <w:rPr>
            <w:noProof/>
            <w:lang w:eastAsia="de-CH"/>
          </w:rPr>
          <w:tab/>
        </w:r>
        <w:r w:rsidRPr="002B046E">
          <w:rPr>
            <w:rStyle w:val="Hyperlink"/>
            <w:noProof/>
          </w:rPr>
          <w:t>Vorgehensmodel</w:t>
        </w:r>
        <w:r>
          <w:rPr>
            <w:noProof/>
            <w:webHidden/>
          </w:rPr>
          <w:tab/>
        </w:r>
        <w:r>
          <w:rPr>
            <w:noProof/>
            <w:webHidden/>
          </w:rPr>
          <w:fldChar w:fldCharType="begin"/>
        </w:r>
        <w:r>
          <w:rPr>
            <w:noProof/>
            <w:webHidden/>
          </w:rPr>
          <w:instrText xml:space="preserve"> PAGEREF _Toc28852382 \h </w:instrText>
        </w:r>
        <w:r>
          <w:rPr>
            <w:noProof/>
            <w:webHidden/>
          </w:rPr>
        </w:r>
        <w:r>
          <w:rPr>
            <w:noProof/>
            <w:webHidden/>
          </w:rPr>
          <w:fldChar w:fldCharType="separate"/>
        </w:r>
        <w:r>
          <w:rPr>
            <w:noProof/>
            <w:webHidden/>
          </w:rPr>
          <w:t>3</w:t>
        </w:r>
        <w:r>
          <w:rPr>
            <w:noProof/>
            <w:webHidden/>
          </w:rPr>
          <w:fldChar w:fldCharType="end"/>
        </w:r>
      </w:hyperlink>
    </w:p>
    <w:p w14:paraId="043430F6" w14:textId="48497390" w:rsidR="00C9140C" w:rsidRDefault="00C9140C">
      <w:pPr>
        <w:pStyle w:val="Verzeichnis1"/>
        <w:tabs>
          <w:tab w:val="left" w:pos="440"/>
          <w:tab w:val="right" w:leader="dot" w:pos="9062"/>
        </w:tabs>
        <w:rPr>
          <w:noProof/>
          <w:lang w:eastAsia="de-CH"/>
        </w:rPr>
      </w:pPr>
      <w:hyperlink w:anchor="_Toc28852383" w:history="1">
        <w:r w:rsidRPr="002B046E">
          <w:rPr>
            <w:rStyle w:val="Hyperlink"/>
            <w:noProof/>
          </w:rPr>
          <w:t>5</w:t>
        </w:r>
        <w:r>
          <w:rPr>
            <w:noProof/>
            <w:lang w:eastAsia="de-CH"/>
          </w:rPr>
          <w:tab/>
        </w:r>
        <w:r w:rsidRPr="002B046E">
          <w:rPr>
            <w:rStyle w:val="Hyperlink"/>
            <w:noProof/>
          </w:rPr>
          <w:t>Planung</w:t>
        </w:r>
        <w:r>
          <w:rPr>
            <w:noProof/>
            <w:webHidden/>
          </w:rPr>
          <w:tab/>
        </w:r>
        <w:r>
          <w:rPr>
            <w:noProof/>
            <w:webHidden/>
          </w:rPr>
          <w:fldChar w:fldCharType="begin"/>
        </w:r>
        <w:r>
          <w:rPr>
            <w:noProof/>
            <w:webHidden/>
          </w:rPr>
          <w:instrText xml:space="preserve"> PAGEREF _Toc28852383 \h </w:instrText>
        </w:r>
        <w:r>
          <w:rPr>
            <w:noProof/>
            <w:webHidden/>
          </w:rPr>
        </w:r>
        <w:r>
          <w:rPr>
            <w:noProof/>
            <w:webHidden/>
          </w:rPr>
          <w:fldChar w:fldCharType="separate"/>
        </w:r>
        <w:r>
          <w:rPr>
            <w:noProof/>
            <w:webHidden/>
          </w:rPr>
          <w:t>3</w:t>
        </w:r>
        <w:r>
          <w:rPr>
            <w:noProof/>
            <w:webHidden/>
          </w:rPr>
          <w:fldChar w:fldCharType="end"/>
        </w:r>
      </w:hyperlink>
    </w:p>
    <w:p w14:paraId="6146F215" w14:textId="4B58D1F8" w:rsidR="00C9140C" w:rsidRDefault="00C9140C">
      <w:pPr>
        <w:pStyle w:val="Verzeichnis1"/>
        <w:tabs>
          <w:tab w:val="left" w:pos="440"/>
          <w:tab w:val="right" w:leader="dot" w:pos="9062"/>
        </w:tabs>
        <w:rPr>
          <w:noProof/>
          <w:lang w:eastAsia="de-CH"/>
        </w:rPr>
      </w:pPr>
      <w:hyperlink w:anchor="_Toc28852384" w:history="1">
        <w:r w:rsidRPr="002B046E">
          <w:rPr>
            <w:rStyle w:val="Hyperlink"/>
            <w:noProof/>
          </w:rPr>
          <w:t>6</w:t>
        </w:r>
        <w:r>
          <w:rPr>
            <w:noProof/>
            <w:lang w:eastAsia="de-CH"/>
          </w:rPr>
          <w:tab/>
        </w:r>
        <w:r w:rsidRPr="002B046E">
          <w:rPr>
            <w:rStyle w:val="Hyperlink"/>
            <w:noProof/>
          </w:rPr>
          <w:t>Risiko Analyse 1</w:t>
        </w:r>
        <w:r>
          <w:rPr>
            <w:noProof/>
            <w:webHidden/>
          </w:rPr>
          <w:tab/>
        </w:r>
        <w:r>
          <w:rPr>
            <w:noProof/>
            <w:webHidden/>
          </w:rPr>
          <w:fldChar w:fldCharType="begin"/>
        </w:r>
        <w:r>
          <w:rPr>
            <w:noProof/>
            <w:webHidden/>
          </w:rPr>
          <w:instrText xml:space="preserve"> PAGEREF _Toc28852384 \h </w:instrText>
        </w:r>
        <w:r>
          <w:rPr>
            <w:noProof/>
            <w:webHidden/>
          </w:rPr>
        </w:r>
        <w:r>
          <w:rPr>
            <w:noProof/>
            <w:webHidden/>
          </w:rPr>
          <w:fldChar w:fldCharType="separate"/>
        </w:r>
        <w:r>
          <w:rPr>
            <w:noProof/>
            <w:webHidden/>
          </w:rPr>
          <w:t>3</w:t>
        </w:r>
        <w:r>
          <w:rPr>
            <w:noProof/>
            <w:webHidden/>
          </w:rPr>
          <w:fldChar w:fldCharType="end"/>
        </w:r>
      </w:hyperlink>
    </w:p>
    <w:p w14:paraId="79C1E99D" w14:textId="77B9EE7C" w:rsidR="00C9140C" w:rsidRDefault="00C9140C">
      <w:pPr>
        <w:pStyle w:val="Verzeichnis1"/>
        <w:tabs>
          <w:tab w:val="left" w:pos="440"/>
          <w:tab w:val="right" w:leader="dot" w:pos="9062"/>
        </w:tabs>
        <w:rPr>
          <w:noProof/>
          <w:lang w:eastAsia="de-CH"/>
        </w:rPr>
      </w:pPr>
      <w:hyperlink w:anchor="_Toc28852385" w:history="1">
        <w:r w:rsidRPr="002B046E">
          <w:rPr>
            <w:rStyle w:val="Hyperlink"/>
            <w:noProof/>
          </w:rPr>
          <w:t>7</w:t>
        </w:r>
        <w:r>
          <w:rPr>
            <w:noProof/>
            <w:lang w:eastAsia="de-CH"/>
          </w:rPr>
          <w:tab/>
        </w:r>
        <w:r w:rsidRPr="002B046E">
          <w:rPr>
            <w:rStyle w:val="Hyperlink"/>
            <w:noProof/>
          </w:rPr>
          <w:t>Stakeholder</w:t>
        </w:r>
        <w:r>
          <w:rPr>
            <w:noProof/>
            <w:webHidden/>
          </w:rPr>
          <w:tab/>
        </w:r>
        <w:r>
          <w:rPr>
            <w:noProof/>
            <w:webHidden/>
          </w:rPr>
          <w:fldChar w:fldCharType="begin"/>
        </w:r>
        <w:r>
          <w:rPr>
            <w:noProof/>
            <w:webHidden/>
          </w:rPr>
          <w:instrText xml:space="preserve"> PAGEREF _Toc28852385 \h </w:instrText>
        </w:r>
        <w:r>
          <w:rPr>
            <w:noProof/>
            <w:webHidden/>
          </w:rPr>
        </w:r>
        <w:r>
          <w:rPr>
            <w:noProof/>
            <w:webHidden/>
          </w:rPr>
          <w:fldChar w:fldCharType="separate"/>
        </w:r>
        <w:r>
          <w:rPr>
            <w:noProof/>
            <w:webHidden/>
          </w:rPr>
          <w:t>4</w:t>
        </w:r>
        <w:r>
          <w:rPr>
            <w:noProof/>
            <w:webHidden/>
          </w:rPr>
          <w:fldChar w:fldCharType="end"/>
        </w:r>
      </w:hyperlink>
    </w:p>
    <w:p w14:paraId="1F2C3202" w14:textId="1406312C" w:rsidR="00C9140C" w:rsidRDefault="00C9140C">
      <w:pPr>
        <w:pStyle w:val="Verzeichnis1"/>
        <w:tabs>
          <w:tab w:val="left" w:pos="440"/>
          <w:tab w:val="right" w:leader="dot" w:pos="9062"/>
        </w:tabs>
        <w:rPr>
          <w:noProof/>
          <w:lang w:eastAsia="de-CH"/>
        </w:rPr>
      </w:pPr>
      <w:hyperlink w:anchor="_Toc28852386" w:history="1">
        <w:r w:rsidRPr="002B046E">
          <w:rPr>
            <w:rStyle w:val="Hyperlink"/>
            <w:noProof/>
          </w:rPr>
          <w:t>8</w:t>
        </w:r>
        <w:r>
          <w:rPr>
            <w:noProof/>
            <w:lang w:eastAsia="de-CH"/>
          </w:rPr>
          <w:tab/>
        </w:r>
        <w:r w:rsidRPr="002B046E">
          <w:rPr>
            <w:rStyle w:val="Hyperlink"/>
            <w:noProof/>
          </w:rPr>
          <w:t>Geographischer Aspekt</w:t>
        </w:r>
        <w:r>
          <w:rPr>
            <w:noProof/>
            <w:webHidden/>
          </w:rPr>
          <w:tab/>
        </w:r>
        <w:r>
          <w:rPr>
            <w:noProof/>
            <w:webHidden/>
          </w:rPr>
          <w:fldChar w:fldCharType="begin"/>
        </w:r>
        <w:r>
          <w:rPr>
            <w:noProof/>
            <w:webHidden/>
          </w:rPr>
          <w:instrText xml:space="preserve"> PAGEREF _Toc28852386 \h </w:instrText>
        </w:r>
        <w:r>
          <w:rPr>
            <w:noProof/>
            <w:webHidden/>
          </w:rPr>
        </w:r>
        <w:r>
          <w:rPr>
            <w:noProof/>
            <w:webHidden/>
          </w:rPr>
          <w:fldChar w:fldCharType="separate"/>
        </w:r>
        <w:r>
          <w:rPr>
            <w:noProof/>
            <w:webHidden/>
          </w:rPr>
          <w:t>5</w:t>
        </w:r>
        <w:r>
          <w:rPr>
            <w:noProof/>
            <w:webHidden/>
          </w:rPr>
          <w:fldChar w:fldCharType="end"/>
        </w:r>
      </w:hyperlink>
    </w:p>
    <w:p w14:paraId="7D8747DF" w14:textId="5E312AB9" w:rsidR="00C9140C" w:rsidRDefault="00C9140C">
      <w:pPr>
        <w:pStyle w:val="Verzeichnis1"/>
        <w:tabs>
          <w:tab w:val="left" w:pos="440"/>
          <w:tab w:val="right" w:leader="dot" w:pos="9062"/>
        </w:tabs>
        <w:rPr>
          <w:noProof/>
          <w:lang w:eastAsia="de-CH"/>
        </w:rPr>
      </w:pPr>
      <w:hyperlink w:anchor="_Toc28852387" w:history="1">
        <w:r w:rsidRPr="002B046E">
          <w:rPr>
            <w:rStyle w:val="Hyperlink"/>
            <w:noProof/>
          </w:rPr>
          <w:t>9</w:t>
        </w:r>
        <w:r>
          <w:rPr>
            <w:noProof/>
            <w:lang w:eastAsia="de-CH"/>
          </w:rPr>
          <w:tab/>
        </w:r>
        <w:r w:rsidRPr="002B046E">
          <w:rPr>
            <w:rStyle w:val="Hyperlink"/>
            <w:noProof/>
          </w:rPr>
          <w:t>Morphologischer Kasten</w:t>
        </w:r>
        <w:r>
          <w:rPr>
            <w:noProof/>
            <w:webHidden/>
          </w:rPr>
          <w:tab/>
        </w:r>
        <w:r>
          <w:rPr>
            <w:noProof/>
            <w:webHidden/>
          </w:rPr>
          <w:fldChar w:fldCharType="begin"/>
        </w:r>
        <w:r>
          <w:rPr>
            <w:noProof/>
            <w:webHidden/>
          </w:rPr>
          <w:instrText xml:space="preserve"> PAGEREF _Toc28852387 \h </w:instrText>
        </w:r>
        <w:r>
          <w:rPr>
            <w:noProof/>
            <w:webHidden/>
          </w:rPr>
        </w:r>
        <w:r>
          <w:rPr>
            <w:noProof/>
            <w:webHidden/>
          </w:rPr>
          <w:fldChar w:fldCharType="separate"/>
        </w:r>
        <w:r>
          <w:rPr>
            <w:noProof/>
            <w:webHidden/>
          </w:rPr>
          <w:t>5</w:t>
        </w:r>
        <w:r>
          <w:rPr>
            <w:noProof/>
            <w:webHidden/>
          </w:rPr>
          <w:fldChar w:fldCharType="end"/>
        </w:r>
      </w:hyperlink>
    </w:p>
    <w:p w14:paraId="49DD2B59" w14:textId="0D8D5320" w:rsidR="00C9140C" w:rsidRDefault="00C9140C">
      <w:pPr>
        <w:pStyle w:val="Verzeichnis1"/>
        <w:tabs>
          <w:tab w:val="left" w:pos="660"/>
          <w:tab w:val="right" w:leader="dot" w:pos="9062"/>
        </w:tabs>
        <w:rPr>
          <w:noProof/>
          <w:lang w:eastAsia="de-CH"/>
        </w:rPr>
      </w:pPr>
      <w:hyperlink w:anchor="_Toc28852388" w:history="1">
        <w:r w:rsidRPr="002B046E">
          <w:rPr>
            <w:rStyle w:val="Hyperlink"/>
            <w:noProof/>
          </w:rPr>
          <w:t>10</w:t>
        </w:r>
        <w:r>
          <w:rPr>
            <w:noProof/>
            <w:lang w:eastAsia="de-CH"/>
          </w:rPr>
          <w:tab/>
        </w:r>
        <w:r w:rsidRPr="002B046E">
          <w:rPr>
            <w:rStyle w:val="Hyperlink"/>
            <w:noProof/>
          </w:rPr>
          <w:t>Lösungen</w:t>
        </w:r>
        <w:r>
          <w:rPr>
            <w:noProof/>
            <w:webHidden/>
          </w:rPr>
          <w:tab/>
        </w:r>
        <w:r>
          <w:rPr>
            <w:noProof/>
            <w:webHidden/>
          </w:rPr>
          <w:fldChar w:fldCharType="begin"/>
        </w:r>
        <w:r>
          <w:rPr>
            <w:noProof/>
            <w:webHidden/>
          </w:rPr>
          <w:instrText xml:space="preserve"> PAGEREF _Toc28852388 \h </w:instrText>
        </w:r>
        <w:r>
          <w:rPr>
            <w:noProof/>
            <w:webHidden/>
          </w:rPr>
        </w:r>
        <w:r>
          <w:rPr>
            <w:noProof/>
            <w:webHidden/>
          </w:rPr>
          <w:fldChar w:fldCharType="separate"/>
        </w:r>
        <w:r>
          <w:rPr>
            <w:noProof/>
            <w:webHidden/>
          </w:rPr>
          <w:t>6</w:t>
        </w:r>
        <w:r>
          <w:rPr>
            <w:noProof/>
            <w:webHidden/>
          </w:rPr>
          <w:fldChar w:fldCharType="end"/>
        </w:r>
      </w:hyperlink>
    </w:p>
    <w:p w14:paraId="44D4E08E" w14:textId="084583BF" w:rsidR="00C9140C" w:rsidRDefault="00C9140C">
      <w:pPr>
        <w:pStyle w:val="Verzeichnis2"/>
        <w:tabs>
          <w:tab w:val="left" w:pos="880"/>
          <w:tab w:val="right" w:leader="dot" w:pos="9062"/>
        </w:tabs>
        <w:rPr>
          <w:noProof/>
          <w:lang w:eastAsia="de-CH"/>
        </w:rPr>
      </w:pPr>
      <w:hyperlink w:anchor="_Toc28852389" w:history="1">
        <w:r w:rsidRPr="002B046E">
          <w:rPr>
            <w:rStyle w:val="Hyperlink"/>
            <w:noProof/>
          </w:rPr>
          <w:t>10.1</w:t>
        </w:r>
        <w:r>
          <w:rPr>
            <w:noProof/>
            <w:lang w:eastAsia="de-CH"/>
          </w:rPr>
          <w:tab/>
        </w:r>
        <w:r w:rsidRPr="002B046E">
          <w:rPr>
            <w:rStyle w:val="Hyperlink"/>
            <w:noProof/>
          </w:rPr>
          <w:t>Lösung 1</w:t>
        </w:r>
        <w:r>
          <w:rPr>
            <w:noProof/>
            <w:webHidden/>
          </w:rPr>
          <w:tab/>
        </w:r>
        <w:r>
          <w:rPr>
            <w:noProof/>
            <w:webHidden/>
          </w:rPr>
          <w:fldChar w:fldCharType="begin"/>
        </w:r>
        <w:r>
          <w:rPr>
            <w:noProof/>
            <w:webHidden/>
          </w:rPr>
          <w:instrText xml:space="preserve"> PAGEREF _Toc28852389 \h </w:instrText>
        </w:r>
        <w:r>
          <w:rPr>
            <w:noProof/>
            <w:webHidden/>
          </w:rPr>
        </w:r>
        <w:r>
          <w:rPr>
            <w:noProof/>
            <w:webHidden/>
          </w:rPr>
          <w:fldChar w:fldCharType="separate"/>
        </w:r>
        <w:r>
          <w:rPr>
            <w:noProof/>
            <w:webHidden/>
          </w:rPr>
          <w:t>6</w:t>
        </w:r>
        <w:r>
          <w:rPr>
            <w:noProof/>
            <w:webHidden/>
          </w:rPr>
          <w:fldChar w:fldCharType="end"/>
        </w:r>
      </w:hyperlink>
    </w:p>
    <w:p w14:paraId="35B77EA7" w14:textId="3DE68840" w:rsidR="00C9140C" w:rsidRDefault="00C9140C">
      <w:pPr>
        <w:pStyle w:val="Verzeichnis3"/>
        <w:tabs>
          <w:tab w:val="left" w:pos="1320"/>
          <w:tab w:val="right" w:leader="dot" w:pos="9062"/>
        </w:tabs>
        <w:rPr>
          <w:noProof/>
          <w:lang w:eastAsia="de-CH"/>
        </w:rPr>
      </w:pPr>
      <w:hyperlink w:anchor="_Toc28852390" w:history="1">
        <w:r w:rsidRPr="002B046E">
          <w:rPr>
            <w:rStyle w:val="Hyperlink"/>
            <w:noProof/>
          </w:rPr>
          <w:t>10.1.1</w:t>
        </w:r>
        <w:r>
          <w:rPr>
            <w:noProof/>
            <w:lang w:eastAsia="de-CH"/>
          </w:rPr>
          <w:tab/>
        </w:r>
        <w:r w:rsidRPr="002B046E">
          <w:rPr>
            <w:rStyle w:val="Hyperlink"/>
            <w:noProof/>
          </w:rPr>
          <w:t>Muss Analyse</w:t>
        </w:r>
        <w:r>
          <w:rPr>
            <w:noProof/>
            <w:webHidden/>
          </w:rPr>
          <w:tab/>
        </w:r>
        <w:r>
          <w:rPr>
            <w:noProof/>
            <w:webHidden/>
          </w:rPr>
          <w:fldChar w:fldCharType="begin"/>
        </w:r>
        <w:r>
          <w:rPr>
            <w:noProof/>
            <w:webHidden/>
          </w:rPr>
          <w:instrText xml:space="preserve"> PAGEREF _Toc28852390 \h </w:instrText>
        </w:r>
        <w:r>
          <w:rPr>
            <w:noProof/>
            <w:webHidden/>
          </w:rPr>
        </w:r>
        <w:r>
          <w:rPr>
            <w:noProof/>
            <w:webHidden/>
          </w:rPr>
          <w:fldChar w:fldCharType="separate"/>
        </w:r>
        <w:r>
          <w:rPr>
            <w:noProof/>
            <w:webHidden/>
          </w:rPr>
          <w:t>6</w:t>
        </w:r>
        <w:r>
          <w:rPr>
            <w:noProof/>
            <w:webHidden/>
          </w:rPr>
          <w:fldChar w:fldCharType="end"/>
        </w:r>
      </w:hyperlink>
    </w:p>
    <w:p w14:paraId="5B82A90E" w14:textId="42662D04" w:rsidR="00C9140C" w:rsidRDefault="00C9140C">
      <w:pPr>
        <w:pStyle w:val="Verzeichnis3"/>
        <w:tabs>
          <w:tab w:val="left" w:pos="1320"/>
          <w:tab w:val="right" w:leader="dot" w:pos="9062"/>
        </w:tabs>
        <w:rPr>
          <w:noProof/>
          <w:lang w:eastAsia="de-CH"/>
        </w:rPr>
      </w:pPr>
      <w:hyperlink w:anchor="_Toc28852391" w:history="1">
        <w:r w:rsidRPr="002B046E">
          <w:rPr>
            <w:rStyle w:val="Hyperlink"/>
            <w:noProof/>
          </w:rPr>
          <w:t>10.1.2</w:t>
        </w:r>
        <w:r>
          <w:rPr>
            <w:noProof/>
            <w:lang w:eastAsia="de-CH"/>
          </w:rPr>
          <w:tab/>
        </w:r>
        <w:r w:rsidRPr="002B046E">
          <w:rPr>
            <w:rStyle w:val="Hyperlink"/>
            <w:noProof/>
          </w:rPr>
          <w:t>Soll Analyse</w:t>
        </w:r>
        <w:r>
          <w:rPr>
            <w:noProof/>
            <w:webHidden/>
          </w:rPr>
          <w:tab/>
        </w:r>
        <w:r>
          <w:rPr>
            <w:noProof/>
            <w:webHidden/>
          </w:rPr>
          <w:fldChar w:fldCharType="begin"/>
        </w:r>
        <w:r>
          <w:rPr>
            <w:noProof/>
            <w:webHidden/>
          </w:rPr>
          <w:instrText xml:space="preserve"> PAGEREF _Toc28852391 \h </w:instrText>
        </w:r>
        <w:r>
          <w:rPr>
            <w:noProof/>
            <w:webHidden/>
          </w:rPr>
        </w:r>
        <w:r>
          <w:rPr>
            <w:noProof/>
            <w:webHidden/>
          </w:rPr>
          <w:fldChar w:fldCharType="separate"/>
        </w:r>
        <w:r>
          <w:rPr>
            <w:noProof/>
            <w:webHidden/>
          </w:rPr>
          <w:t>6</w:t>
        </w:r>
        <w:r>
          <w:rPr>
            <w:noProof/>
            <w:webHidden/>
          </w:rPr>
          <w:fldChar w:fldCharType="end"/>
        </w:r>
      </w:hyperlink>
    </w:p>
    <w:p w14:paraId="3E9C5680" w14:textId="2CA144AF" w:rsidR="00C9140C" w:rsidRDefault="00C9140C">
      <w:pPr>
        <w:pStyle w:val="Verzeichnis2"/>
        <w:tabs>
          <w:tab w:val="left" w:pos="880"/>
          <w:tab w:val="right" w:leader="dot" w:pos="9062"/>
        </w:tabs>
        <w:rPr>
          <w:noProof/>
          <w:lang w:eastAsia="de-CH"/>
        </w:rPr>
      </w:pPr>
      <w:hyperlink w:anchor="_Toc28852392" w:history="1">
        <w:r w:rsidRPr="002B046E">
          <w:rPr>
            <w:rStyle w:val="Hyperlink"/>
            <w:noProof/>
          </w:rPr>
          <w:t>10.2</w:t>
        </w:r>
        <w:r>
          <w:rPr>
            <w:noProof/>
            <w:lang w:eastAsia="de-CH"/>
          </w:rPr>
          <w:tab/>
        </w:r>
        <w:r w:rsidRPr="002B046E">
          <w:rPr>
            <w:rStyle w:val="Hyperlink"/>
            <w:noProof/>
          </w:rPr>
          <w:t>Lösung 2</w:t>
        </w:r>
        <w:r>
          <w:rPr>
            <w:noProof/>
            <w:webHidden/>
          </w:rPr>
          <w:tab/>
        </w:r>
        <w:r>
          <w:rPr>
            <w:noProof/>
            <w:webHidden/>
          </w:rPr>
          <w:fldChar w:fldCharType="begin"/>
        </w:r>
        <w:r>
          <w:rPr>
            <w:noProof/>
            <w:webHidden/>
          </w:rPr>
          <w:instrText xml:space="preserve"> PAGEREF _Toc28852392 \h </w:instrText>
        </w:r>
        <w:r>
          <w:rPr>
            <w:noProof/>
            <w:webHidden/>
          </w:rPr>
        </w:r>
        <w:r>
          <w:rPr>
            <w:noProof/>
            <w:webHidden/>
          </w:rPr>
          <w:fldChar w:fldCharType="separate"/>
        </w:r>
        <w:r>
          <w:rPr>
            <w:noProof/>
            <w:webHidden/>
          </w:rPr>
          <w:t>7</w:t>
        </w:r>
        <w:r>
          <w:rPr>
            <w:noProof/>
            <w:webHidden/>
          </w:rPr>
          <w:fldChar w:fldCharType="end"/>
        </w:r>
      </w:hyperlink>
    </w:p>
    <w:p w14:paraId="0EAF533B" w14:textId="1D254B59" w:rsidR="00C9140C" w:rsidRDefault="00C9140C">
      <w:pPr>
        <w:pStyle w:val="Verzeichnis3"/>
        <w:tabs>
          <w:tab w:val="left" w:pos="1320"/>
          <w:tab w:val="right" w:leader="dot" w:pos="9062"/>
        </w:tabs>
        <w:rPr>
          <w:noProof/>
          <w:lang w:eastAsia="de-CH"/>
        </w:rPr>
      </w:pPr>
      <w:hyperlink w:anchor="_Toc28852393" w:history="1">
        <w:r w:rsidRPr="002B046E">
          <w:rPr>
            <w:rStyle w:val="Hyperlink"/>
            <w:noProof/>
          </w:rPr>
          <w:t>10.2.1</w:t>
        </w:r>
        <w:r>
          <w:rPr>
            <w:noProof/>
            <w:lang w:eastAsia="de-CH"/>
          </w:rPr>
          <w:tab/>
        </w:r>
        <w:r w:rsidRPr="002B046E">
          <w:rPr>
            <w:rStyle w:val="Hyperlink"/>
            <w:noProof/>
          </w:rPr>
          <w:t>Muss Analyse</w:t>
        </w:r>
        <w:r>
          <w:rPr>
            <w:noProof/>
            <w:webHidden/>
          </w:rPr>
          <w:tab/>
        </w:r>
        <w:r>
          <w:rPr>
            <w:noProof/>
            <w:webHidden/>
          </w:rPr>
          <w:fldChar w:fldCharType="begin"/>
        </w:r>
        <w:r>
          <w:rPr>
            <w:noProof/>
            <w:webHidden/>
          </w:rPr>
          <w:instrText xml:space="preserve"> PAGEREF _Toc28852393 \h </w:instrText>
        </w:r>
        <w:r>
          <w:rPr>
            <w:noProof/>
            <w:webHidden/>
          </w:rPr>
        </w:r>
        <w:r>
          <w:rPr>
            <w:noProof/>
            <w:webHidden/>
          </w:rPr>
          <w:fldChar w:fldCharType="separate"/>
        </w:r>
        <w:r>
          <w:rPr>
            <w:noProof/>
            <w:webHidden/>
          </w:rPr>
          <w:t>7</w:t>
        </w:r>
        <w:r>
          <w:rPr>
            <w:noProof/>
            <w:webHidden/>
          </w:rPr>
          <w:fldChar w:fldCharType="end"/>
        </w:r>
      </w:hyperlink>
    </w:p>
    <w:p w14:paraId="7718B308" w14:textId="5A5E9406" w:rsidR="00C9140C" w:rsidRDefault="00C9140C">
      <w:pPr>
        <w:pStyle w:val="Verzeichnis3"/>
        <w:tabs>
          <w:tab w:val="left" w:pos="1320"/>
          <w:tab w:val="right" w:leader="dot" w:pos="9062"/>
        </w:tabs>
        <w:rPr>
          <w:noProof/>
          <w:lang w:eastAsia="de-CH"/>
        </w:rPr>
      </w:pPr>
      <w:hyperlink w:anchor="_Toc28852394" w:history="1">
        <w:r w:rsidRPr="002B046E">
          <w:rPr>
            <w:rStyle w:val="Hyperlink"/>
            <w:noProof/>
          </w:rPr>
          <w:t>10.2.2</w:t>
        </w:r>
        <w:r>
          <w:rPr>
            <w:noProof/>
            <w:lang w:eastAsia="de-CH"/>
          </w:rPr>
          <w:tab/>
        </w:r>
        <w:r w:rsidRPr="002B046E">
          <w:rPr>
            <w:rStyle w:val="Hyperlink"/>
            <w:noProof/>
          </w:rPr>
          <w:t>Soll Analyse</w:t>
        </w:r>
        <w:r>
          <w:rPr>
            <w:noProof/>
            <w:webHidden/>
          </w:rPr>
          <w:tab/>
        </w:r>
        <w:r>
          <w:rPr>
            <w:noProof/>
            <w:webHidden/>
          </w:rPr>
          <w:fldChar w:fldCharType="begin"/>
        </w:r>
        <w:r>
          <w:rPr>
            <w:noProof/>
            <w:webHidden/>
          </w:rPr>
          <w:instrText xml:space="preserve"> PAGEREF _Toc28852394 \h </w:instrText>
        </w:r>
        <w:r>
          <w:rPr>
            <w:noProof/>
            <w:webHidden/>
          </w:rPr>
        </w:r>
        <w:r>
          <w:rPr>
            <w:noProof/>
            <w:webHidden/>
          </w:rPr>
          <w:fldChar w:fldCharType="separate"/>
        </w:r>
        <w:r>
          <w:rPr>
            <w:noProof/>
            <w:webHidden/>
          </w:rPr>
          <w:t>7</w:t>
        </w:r>
        <w:r>
          <w:rPr>
            <w:noProof/>
            <w:webHidden/>
          </w:rPr>
          <w:fldChar w:fldCharType="end"/>
        </w:r>
      </w:hyperlink>
    </w:p>
    <w:p w14:paraId="09992761" w14:textId="02019BE7" w:rsidR="00C9140C" w:rsidRDefault="00C9140C">
      <w:pPr>
        <w:pStyle w:val="Verzeichnis2"/>
        <w:tabs>
          <w:tab w:val="left" w:pos="880"/>
          <w:tab w:val="right" w:leader="dot" w:pos="9062"/>
        </w:tabs>
        <w:rPr>
          <w:noProof/>
          <w:lang w:eastAsia="de-CH"/>
        </w:rPr>
      </w:pPr>
      <w:hyperlink w:anchor="_Toc28852395" w:history="1">
        <w:r w:rsidRPr="002B046E">
          <w:rPr>
            <w:rStyle w:val="Hyperlink"/>
            <w:noProof/>
          </w:rPr>
          <w:t>10.3</w:t>
        </w:r>
        <w:r>
          <w:rPr>
            <w:noProof/>
            <w:lang w:eastAsia="de-CH"/>
          </w:rPr>
          <w:tab/>
        </w:r>
        <w:r w:rsidRPr="002B046E">
          <w:rPr>
            <w:rStyle w:val="Hyperlink"/>
            <w:noProof/>
          </w:rPr>
          <w:t>Lösung 3</w:t>
        </w:r>
        <w:r>
          <w:rPr>
            <w:noProof/>
            <w:webHidden/>
          </w:rPr>
          <w:tab/>
        </w:r>
        <w:r>
          <w:rPr>
            <w:noProof/>
            <w:webHidden/>
          </w:rPr>
          <w:fldChar w:fldCharType="begin"/>
        </w:r>
        <w:r>
          <w:rPr>
            <w:noProof/>
            <w:webHidden/>
          </w:rPr>
          <w:instrText xml:space="preserve"> PAGEREF _Toc28852395 \h </w:instrText>
        </w:r>
        <w:r>
          <w:rPr>
            <w:noProof/>
            <w:webHidden/>
          </w:rPr>
        </w:r>
        <w:r>
          <w:rPr>
            <w:noProof/>
            <w:webHidden/>
          </w:rPr>
          <w:fldChar w:fldCharType="separate"/>
        </w:r>
        <w:r>
          <w:rPr>
            <w:noProof/>
            <w:webHidden/>
          </w:rPr>
          <w:t>8</w:t>
        </w:r>
        <w:r>
          <w:rPr>
            <w:noProof/>
            <w:webHidden/>
          </w:rPr>
          <w:fldChar w:fldCharType="end"/>
        </w:r>
      </w:hyperlink>
    </w:p>
    <w:p w14:paraId="53887640" w14:textId="796A5202" w:rsidR="00C9140C" w:rsidRDefault="00C9140C">
      <w:pPr>
        <w:pStyle w:val="Verzeichnis3"/>
        <w:tabs>
          <w:tab w:val="left" w:pos="1320"/>
          <w:tab w:val="right" w:leader="dot" w:pos="9062"/>
        </w:tabs>
        <w:rPr>
          <w:noProof/>
          <w:lang w:eastAsia="de-CH"/>
        </w:rPr>
      </w:pPr>
      <w:hyperlink w:anchor="_Toc28852396" w:history="1">
        <w:r w:rsidRPr="002B046E">
          <w:rPr>
            <w:rStyle w:val="Hyperlink"/>
            <w:noProof/>
          </w:rPr>
          <w:t>10.3.1</w:t>
        </w:r>
        <w:r>
          <w:rPr>
            <w:noProof/>
            <w:lang w:eastAsia="de-CH"/>
          </w:rPr>
          <w:tab/>
        </w:r>
        <w:r w:rsidRPr="002B046E">
          <w:rPr>
            <w:rStyle w:val="Hyperlink"/>
            <w:noProof/>
          </w:rPr>
          <w:t>Muss Analyse</w:t>
        </w:r>
        <w:r>
          <w:rPr>
            <w:noProof/>
            <w:webHidden/>
          </w:rPr>
          <w:tab/>
        </w:r>
        <w:r>
          <w:rPr>
            <w:noProof/>
            <w:webHidden/>
          </w:rPr>
          <w:fldChar w:fldCharType="begin"/>
        </w:r>
        <w:r>
          <w:rPr>
            <w:noProof/>
            <w:webHidden/>
          </w:rPr>
          <w:instrText xml:space="preserve"> PAGEREF _Toc28852396 \h </w:instrText>
        </w:r>
        <w:r>
          <w:rPr>
            <w:noProof/>
            <w:webHidden/>
          </w:rPr>
        </w:r>
        <w:r>
          <w:rPr>
            <w:noProof/>
            <w:webHidden/>
          </w:rPr>
          <w:fldChar w:fldCharType="separate"/>
        </w:r>
        <w:r>
          <w:rPr>
            <w:noProof/>
            <w:webHidden/>
          </w:rPr>
          <w:t>8</w:t>
        </w:r>
        <w:r>
          <w:rPr>
            <w:noProof/>
            <w:webHidden/>
          </w:rPr>
          <w:fldChar w:fldCharType="end"/>
        </w:r>
      </w:hyperlink>
    </w:p>
    <w:p w14:paraId="352D5010" w14:textId="2EF7586C" w:rsidR="00C9140C" w:rsidRDefault="00C9140C">
      <w:pPr>
        <w:pStyle w:val="Verzeichnis3"/>
        <w:tabs>
          <w:tab w:val="left" w:pos="1320"/>
          <w:tab w:val="right" w:leader="dot" w:pos="9062"/>
        </w:tabs>
        <w:rPr>
          <w:noProof/>
          <w:lang w:eastAsia="de-CH"/>
        </w:rPr>
      </w:pPr>
      <w:hyperlink w:anchor="_Toc28852397" w:history="1">
        <w:r w:rsidRPr="002B046E">
          <w:rPr>
            <w:rStyle w:val="Hyperlink"/>
            <w:noProof/>
          </w:rPr>
          <w:t>10.3.2</w:t>
        </w:r>
        <w:r>
          <w:rPr>
            <w:noProof/>
            <w:lang w:eastAsia="de-CH"/>
          </w:rPr>
          <w:tab/>
        </w:r>
        <w:r w:rsidRPr="002B046E">
          <w:rPr>
            <w:rStyle w:val="Hyperlink"/>
            <w:noProof/>
          </w:rPr>
          <w:t>Soll Analyse</w:t>
        </w:r>
        <w:r>
          <w:rPr>
            <w:noProof/>
            <w:webHidden/>
          </w:rPr>
          <w:tab/>
        </w:r>
        <w:r>
          <w:rPr>
            <w:noProof/>
            <w:webHidden/>
          </w:rPr>
          <w:fldChar w:fldCharType="begin"/>
        </w:r>
        <w:r>
          <w:rPr>
            <w:noProof/>
            <w:webHidden/>
          </w:rPr>
          <w:instrText xml:space="preserve"> PAGEREF _Toc28852397 \h </w:instrText>
        </w:r>
        <w:r>
          <w:rPr>
            <w:noProof/>
            <w:webHidden/>
          </w:rPr>
        </w:r>
        <w:r>
          <w:rPr>
            <w:noProof/>
            <w:webHidden/>
          </w:rPr>
          <w:fldChar w:fldCharType="separate"/>
        </w:r>
        <w:r>
          <w:rPr>
            <w:noProof/>
            <w:webHidden/>
          </w:rPr>
          <w:t>8</w:t>
        </w:r>
        <w:r>
          <w:rPr>
            <w:noProof/>
            <w:webHidden/>
          </w:rPr>
          <w:fldChar w:fldCharType="end"/>
        </w:r>
      </w:hyperlink>
    </w:p>
    <w:p w14:paraId="26655559" w14:textId="4B756D07" w:rsidR="00C9140C" w:rsidRDefault="00C9140C">
      <w:pPr>
        <w:pStyle w:val="Verzeichnis2"/>
        <w:tabs>
          <w:tab w:val="left" w:pos="880"/>
          <w:tab w:val="right" w:leader="dot" w:pos="9062"/>
        </w:tabs>
        <w:rPr>
          <w:noProof/>
          <w:lang w:eastAsia="de-CH"/>
        </w:rPr>
      </w:pPr>
      <w:hyperlink w:anchor="_Toc28852398" w:history="1">
        <w:r w:rsidRPr="002B046E">
          <w:rPr>
            <w:rStyle w:val="Hyperlink"/>
            <w:noProof/>
          </w:rPr>
          <w:t>10.4</w:t>
        </w:r>
        <w:r>
          <w:rPr>
            <w:noProof/>
            <w:lang w:eastAsia="de-CH"/>
          </w:rPr>
          <w:tab/>
        </w:r>
        <w:r w:rsidRPr="002B046E">
          <w:rPr>
            <w:rStyle w:val="Hyperlink"/>
            <w:noProof/>
          </w:rPr>
          <w:t>Lösung 4</w:t>
        </w:r>
        <w:r>
          <w:rPr>
            <w:noProof/>
            <w:webHidden/>
          </w:rPr>
          <w:tab/>
        </w:r>
        <w:r>
          <w:rPr>
            <w:noProof/>
            <w:webHidden/>
          </w:rPr>
          <w:fldChar w:fldCharType="begin"/>
        </w:r>
        <w:r>
          <w:rPr>
            <w:noProof/>
            <w:webHidden/>
          </w:rPr>
          <w:instrText xml:space="preserve"> PAGEREF _Toc28852398 \h </w:instrText>
        </w:r>
        <w:r>
          <w:rPr>
            <w:noProof/>
            <w:webHidden/>
          </w:rPr>
        </w:r>
        <w:r>
          <w:rPr>
            <w:noProof/>
            <w:webHidden/>
          </w:rPr>
          <w:fldChar w:fldCharType="separate"/>
        </w:r>
        <w:r>
          <w:rPr>
            <w:noProof/>
            <w:webHidden/>
          </w:rPr>
          <w:t>9</w:t>
        </w:r>
        <w:r>
          <w:rPr>
            <w:noProof/>
            <w:webHidden/>
          </w:rPr>
          <w:fldChar w:fldCharType="end"/>
        </w:r>
      </w:hyperlink>
    </w:p>
    <w:p w14:paraId="18880184" w14:textId="3BD5E13E" w:rsidR="00C9140C" w:rsidRDefault="00C9140C">
      <w:pPr>
        <w:pStyle w:val="Verzeichnis3"/>
        <w:tabs>
          <w:tab w:val="left" w:pos="1320"/>
          <w:tab w:val="right" w:leader="dot" w:pos="9062"/>
        </w:tabs>
        <w:rPr>
          <w:noProof/>
          <w:lang w:eastAsia="de-CH"/>
        </w:rPr>
      </w:pPr>
      <w:hyperlink w:anchor="_Toc28852399" w:history="1">
        <w:r w:rsidRPr="002B046E">
          <w:rPr>
            <w:rStyle w:val="Hyperlink"/>
            <w:noProof/>
          </w:rPr>
          <w:t>10.4.1</w:t>
        </w:r>
        <w:r>
          <w:rPr>
            <w:noProof/>
            <w:lang w:eastAsia="de-CH"/>
          </w:rPr>
          <w:tab/>
        </w:r>
        <w:r w:rsidRPr="002B046E">
          <w:rPr>
            <w:rStyle w:val="Hyperlink"/>
            <w:noProof/>
          </w:rPr>
          <w:t>Muss Analyse</w:t>
        </w:r>
        <w:r>
          <w:rPr>
            <w:noProof/>
            <w:webHidden/>
          </w:rPr>
          <w:tab/>
        </w:r>
        <w:r>
          <w:rPr>
            <w:noProof/>
            <w:webHidden/>
          </w:rPr>
          <w:fldChar w:fldCharType="begin"/>
        </w:r>
        <w:r>
          <w:rPr>
            <w:noProof/>
            <w:webHidden/>
          </w:rPr>
          <w:instrText xml:space="preserve"> PAGEREF _Toc28852399 \h </w:instrText>
        </w:r>
        <w:r>
          <w:rPr>
            <w:noProof/>
            <w:webHidden/>
          </w:rPr>
        </w:r>
        <w:r>
          <w:rPr>
            <w:noProof/>
            <w:webHidden/>
          </w:rPr>
          <w:fldChar w:fldCharType="separate"/>
        </w:r>
        <w:r>
          <w:rPr>
            <w:noProof/>
            <w:webHidden/>
          </w:rPr>
          <w:t>9</w:t>
        </w:r>
        <w:r>
          <w:rPr>
            <w:noProof/>
            <w:webHidden/>
          </w:rPr>
          <w:fldChar w:fldCharType="end"/>
        </w:r>
      </w:hyperlink>
    </w:p>
    <w:p w14:paraId="34AED1B0" w14:textId="3CA4DC11" w:rsidR="00C9140C" w:rsidRDefault="00C9140C">
      <w:pPr>
        <w:pStyle w:val="Verzeichnis3"/>
        <w:tabs>
          <w:tab w:val="left" w:pos="1320"/>
          <w:tab w:val="right" w:leader="dot" w:pos="9062"/>
        </w:tabs>
        <w:rPr>
          <w:noProof/>
          <w:lang w:eastAsia="de-CH"/>
        </w:rPr>
      </w:pPr>
      <w:hyperlink w:anchor="_Toc28852400" w:history="1">
        <w:r w:rsidRPr="002B046E">
          <w:rPr>
            <w:rStyle w:val="Hyperlink"/>
            <w:noProof/>
          </w:rPr>
          <w:t>10.4.2</w:t>
        </w:r>
        <w:r>
          <w:rPr>
            <w:noProof/>
            <w:lang w:eastAsia="de-CH"/>
          </w:rPr>
          <w:tab/>
        </w:r>
        <w:r w:rsidRPr="002B046E">
          <w:rPr>
            <w:rStyle w:val="Hyperlink"/>
            <w:noProof/>
          </w:rPr>
          <w:t>Soll Analyse</w:t>
        </w:r>
        <w:r>
          <w:rPr>
            <w:noProof/>
            <w:webHidden/>
          </w:rPr>
          <w:tab/>
        </w:r>
        <w:r>
          <w:rPr>
            <w:noProof/>
            <w:webHidden/>
          </w:rPr>
          <w:fldChar w:fldCharType="begin"/>
        </w:r>
        <w:r>
          <w:rPr>
            <w:noProof/>
            <w:webHidden/>
          </w:rPr>
          <w:instrText xml:space="preserve"> PAGEREF _Toc28852400 \h </w:instrText>
        </w:r>
        <w:r>
          <w:rPr>
            <w:noProof/>
            <w:webHidden/>
          </w:rPr>
        </w:r>
        <w:r>
          <w:rPr>
            <w:noProof/>
            <w:webHidden/>
          </w:rPr>
          <w:fldChar w:fldCharType="separate"/>
        </w:r>
        <w:r>
          <w:rPr>
            <w:noProof/>
            <w:webHidden/>
          </w:rPr>
          <w:t>9</w:t>
        </w:r>
        <w:r>
          <w:rPr>
            <w:noProof/>
            <w:webHidden/>
          </w:rPr>
          <w:fldChar w:fldCharType="end"/>
        </w:r>
      </w:hyperlink>
    </w:p>
    <w:p w14:paraId="31AF1146" w14:textId="45A0412F" w:rsidR="00C9140C" w:rsidRDefault="00C9140C">
      <w:pPr>
        <w:pStyle w:val="Verzeichnis2"/>
        <w:tabs>
          <w:tab w:val="left" w:pos="880"/>
          <w:tab w:val="right" w:leader="dot" w:pos="9062"/>
        </w:tabs>
        <w:rPr>
          <w:noProof/>
          <w:lang w:eastAsia="de-CH"/>
        </w:rPr>
      </w:pPr>
      <w:hyperlink w:anchor="_Toc28852401" w:history="1">
        <w:r w:rsidRPr="002B046E">
          <w:rPr>
            <w:rStyle w:val="Hyperlink"/>
            <w:noProof/>
          </w:rPr>
          <w:t>10.5</w:t>
        </w:r>
        <w:r>
          <w:rPr>
            <w:noProof/>
            <w:lang w:eastAsia="de-CH"/>
          </w:rPr>
          <w:tab/>
        </w:r>
        <w:r w:rsidRPr="002B046E">
          <w:rPr>
            <w:rStyle w:val="Hyperlink"/>
            <w:noProof/>
          </w:rPr>
          <w:t>Lösung 5</w:t>
        </w:r>
        <w:r>
          <w:rPr>
            <w:noProof/>
            <w:webHidden/>
          </w:rPr>
          <w:tab/>
        </w:r>
        <w:r>
          <w:rPr>
            <w:noProof/>
            <w:webHidden/>
          </w:rPr>
          <w:fldChar w:fldCharType="begin"/>
        </w:r>
        <w:r>
          <w:rPr>
            <w:noProof/>
            <w:webHidden/>
          </w:rPr>
          <w:instrText xml:space="preserve"> PAGEREF _Toc28852401 \h </w:instrText>
        </w:r>
        <w:r>
          <w:rPr>
            <w:noProof/>
            <w:webHidden/>
          </w:rPr>
        </w:r>
        <w:r>
          <w:rPr>
            <w:noProof/>
            <w:webHidden/>
          </w:rPr>
          <w:fldChar w:fldCharType="separate"/>
        </w:r>
        <w:r>
          <w:rPr>
            <w:noProof/>
            <w:webHidden/>
          </w:rPr>
          <w:t>10</w:t>
        </w:r>
        <w:r>
          <w:rPr>
            <w:noProof/>
            <w:webHidden/>
          </w:rPr>
          <w:fldChar w:fldCharType="end"/>
        </w:r>
      </w:hyperlink>
    </w:p>
    <w:p w14:paraId="24367715" w14:textId="5B179A7A" w:rsidR="00C9140C" w:rsidRDefault="00C9140C">
      <w:pPr>
        <w:pStyle w:val="Verzeichnis3"/>
        <w:tabs>
          <w:tab w:val="left" w:pos="1320"/>
          <w:tab w:val="right" w:leader="dot" w:pos="9062"/>
        </w:tabs>
        <w:rPr>
          <w:noProof/>
          <w:lang w:eastAsia="de-CH"/>
        </w:rPr>
      </w:pPr>
      <w:hyperlink w:anchor="_Toc28852402" w:history="1">
        <w:r w:rsidRPr="002B046E">
          <w:rPr>
            <w:rStyle w:val="Hyperlink"/>
            <w:noProof/>
          </w:rPr>
          <w:t>10.5.1</w:t>
        </w:r>
        <w:r>
          <w:rPr>
            <w:noProof/>
            <w:lang w:eastAsia="de-CH"/>
          </w:rPr>
          <w:tab/>
        </w:r>
        <w:r w:rsidRPr="002B046E">
          <w:rPr>
            <w:rStyle w:val="Hyperlink"/>
            <w:noProof/>
          </w:rPr>
          <w:t>Muss Analyse</w:t>
        </w:r>
        <w:r>
          <w:rPr>
            <w:noProof/>
            <w:webHidden/>
          </w:rPr>
          <w:tab/>
        </w:r>
        <w:r>
          <w:rPr>
            <w:noProof/>
            <w:webHidden/>
          </w:rPr>
          <w:fldChar w:fldCharType="begin"/>
        </w:r>
        <w:r>
          <w:rPr>
            <w:noProof/>
            <w:webHidden/>
          </w:rPr>
          <w:instrText xml:space="preserve"> PAGEREF _Toc28852402 \h </w:instrText>
        </w:r>
        <w:r>
          <w:rPr>
            <w:noProof/>
            <w:webHidden/>
          </w:rPr>
        </w:r>
        <w:r>
          <w:rPr>
            <w:noProof/>
            <w:webHidden/>
          </w:rPr>
          <w:fldChar w:fldCharType="separate"/>
        </w:r>
        <w:r>
          <w:rPr>
            <w:noProof/>
            <w:webHidden/>
          </w:rPr>
          <w:t>10</w:t>
        </w:r>
        <w:r>
          <w:rPr>
            <w:noProof/>
            <w:webHidden/>
          </w:rPr>
          <w:fldChar w:fldCharType="end"/>
        </w:r>
      </w:hyperlink>
    </w:p>
    <w:p w14:paraId="58833380" w14:textId="66370770" w:rsidR="00C9140C" w:rsidRDefault="00C9140C">
      <w:pPr>
        <w:pStyle w:val="Verzeichnis3"/>
        <w:tabs>
          <w:tab w:val="left" w:pos="1320"/>
          <w:tab w:val="right" w:leader="dot" w:pos="9062"/>
        </w:tabs>
        <w:rPr>
          <w:noProof/>
          <w:lang w:eastAsia="de-CH"/>
        </w:rPr>
      </w:pPr>
      <w:hyperlink w:anchor="_Toc28852403" w:history="1">
        <w:r w:rsidRPr="002B046E">
          <w:rPr>
            <w:rStyle w:val="Hyperlink"/>
            <w:noProof/>
          </w:rPr>
          <w:t>10.5.2</w:t>
        </w:r>
        <w:r>
          <w:rPr>
            <w:noProof/>
            <w:lang w:eastAsia="de-CH"/>
          </w:rPr>
          <w:tab/>
        </w:r>
        <w:r w:rsidRPr="002B046E">
          <w:rPr>
            <w:rStyle w:val="Hyperlink"/>
            <w:noProof/>
          </w:rPr>
          <w:t>Soll Analyse</w:t>
        </w:r>
        <w:r>
          <w:rPr>
            <w:noProof/>
            <w:webHidden/>
          </w:rPr>
          <w:tab/>
        </w:r>
        <w:r>
          <w:rPr>
            <w:noProof/>
            <w:webHidden/>
          </w:rPr>
          <w:fldChar w:fldCharType="begin"/>
        </w:r>
        <w:r>
          <w:rPr>
            <w:noProof/>
            <w:webHidden/>
          </w:rPr>
          <w:instrText xml:space="preserve"> PAGEREF _Toc28852403 \h </w:instrText>
        </w:r>
        <w:r>
          <w:rPr>
            <w:noProof/>
            <w:webHidden/>
          </w:rPr>
        </w:r>
        <w:r>
          <w:rPr>
            <w:noProof/>
            <w:webHidden/>
          </w:rPr>
          <w:fldChar w:fldCharType="separate"/>
        </w:r>
        <w:r>
          <w:rPr>
            <w:noProof/>
            <w:webHidden/>
          </w:rPr>
          <w:t>10</w:t>
        </w:r>
        <w:r>
          <w:rPr>
            <w:noProof/>
            <w:webHidden/>
          </w:rPr>
          <w:fldChar w:fldCharType="end"/>
        </w:r>
      </w:hyperlink>
    </w:p>
    <w:p w14:paraId="3C5B8B4B" w14:textId="0BC2D4AE" w:rsidR="00C9140C" w:rsidRDefault="00C9140C">
      <w:pPr>
        <w:pStyle w:val="Verzeichnis2"/>
        <w:tabs>
          <w:tab w:val="left" w:pos="880"/>
          <w:tab w:val="right" w:leader="dot" w:pos="9062"/>
        </w:tabs>
        <w:rPr>
          <w:noProof/>
          <w:lang w:eastAsia="de-CH"/>
        </w:rPr>
      </w:pPr>
      <w:hyperlink w:anchor="_Toc28852404" w:history="1">
        <w:r w:rsidRPr="002B046E">
          <w:rPr>
            <w:rStyle w:val="Hyperlink"/>
            <w:noProof/>
          </w:rPr>
          <w:t>10.6</w:t>
        </w:r>
        <w:r>
          <w:rPr>
            <w:noProof/>
            <w:lang w:eastAsia="de-CH"/>
          </w:rPr>
          <w:tab/>
        </w:r>
        <w:r w:rsidRPr="002B046E">
          <w:rPr>
            <w:rStyle w:val="Hyperlink"/>
            <w:noProof/>
          </w:rPr>
          <w:t>Auswertung</w:t>
        </w:r>
        <w:r>
          <w:rPr>
            <w:noProof/>
            <w:webHidden/>
          </w:rPr>
          <w:tab/>
        </w:r>
        <w:r>
          <w:rPr>
            <w:noProof/>
            <w:webHidden/>
          </w:rPr>
          <w:fldChar w:fldCharType="begin"/>
        </w:r>
        <w:r>
          <w:rPr>
            <w:noProof/>
            <w:webHidden/>
          </w:rPr>
          <w:instrText xml:space="preserve"> PAGEREF _Toc28852404 \h </w:instrText>
        </w:r>
        <w:r>
          <w:rPr>
            <w:noProof/>
            <w:webHidden/>
          </w:rPr>
        </w:r>
        <w:r>
          <w:rPr>
            <w:noProof/>
            <w:webHidden/>
          </w:rPr>
          <w:fldChar w:fldCharType="separate"/>
        </w:r>
        <w:r>
          <w:rPr>
            <w:noProof/>
            <w:webHidden/>
          </w:rPr>
          <w:t>11</w:t>
        </w:r>
        <w:r>
          <w:rPr>
            <w:noProof/>
            <w:webHidden/>
          </w:rPr>
          <w:fldChar w:fldCharType="end"/>
        </w:r>
      </w:hyperlink>
    </w:p>
    <w:p w14:paraId="1EFB9543" w14:textId="3EB5CEBE" w:rsidR="00C9140C" w:rsidRDefault="00C9140C">
      <w:pPr>
        <w:pStyle w:val="Verzeichnis1"/>
        <w:tabs>
          <w:tab w:val="left" w:pos="660"/>
          <w:tab w:val="right" w:leader="dot" w:pos="9062"/>
        </w:tabs>
        <w:rPr>
          <w:noProof/>
          <w:lang w:eastAsia="de-CH"/>
        </w:rPr>
      </w:pPr>
      <w:hyperlink w:anchor="_Toc28852405" w:history="1">
        <w:r w:rsidRPr="002B046E">
          <w:rPr>
            <w:rStyle w:val="Hyperlink"/>
            <w:noProof/>
          </w:rPr>
          <w:t>11</w:t>
        </w:r>
        <w:r>
          <w:rPr>
            <w:noProof/>
            <w:lang w:eastAsia="de-CH"/>
          </w:rPr>
          <w:tab/>
        </w:r>
        <w:r w:rsidRPr="002B046E">
          <w:rPr>
            <w:rStyle w:val="Hyperlink"/>
            <w:noProof/>
          </w:rPr>
          <w:t>Risiko Analyse 2</w:t>
        </w:r>
        <w:r>
          <w:rPr>
            <w:noProof/>
            <w:webHidden/>
          </w:rPr>
          <w:tab/>
        </w:r>
        <w:r>
          <w:rPr>
            <w:noProof/>
            <w:webHidden/>
          </w:rPr>
          <w:fldChar w:fldCharType="begin"/>
        </w:r>
        <w:r>
          <w:rPr>
            <w:noProof/>
            <w:webHidden/>
          </w:rPr>
          <w:instrText xml:space="preserve"> PAGEREF _Toc28852405 \h </w:instrText>
        </w:r>
        <w:r>
          <w:rPr>
            <w:noProof/>
            <w:webHidden/>
          </w:rPr>
        </w:r>
        <w:r>
          <w:rPr>
            <w:noProof/>
            <w:webHidden/>
          </w:rPr>
          <w:fldChar w:fldCharType="separate"/>
        </w:r>
        <w:r>
          <w:rPr>
            <w:noProof/>
            <w:webHidden/>
          </w:rPr>
          <w:t>11</w:t>
        </w:r>
        <w:r>
          <w:rPr>
            <w:noProof/>
            <w:webHidden/>
          </w:rPr>
          <w:fldChar w:fldCharType="end"/>
        </w:r>
      </w:hyperlink>
    </w:p>
    <w:p w14:paraId="3499FD16" w14:textId="0C7E0F48" w:rsidR="00C9140C" w:rsidRDefault="00C9140C">
      <w:pPr>
        <w:pStyle w:val="Verzeichnis1"/>
        <w:tabs>
          <w:tab w:val="left" w:pos="660"/>
          <w:tab w:val="right" w:leader="dot" w:pos="9062"/>
        </w:tabs>
        <w:rPr>
          <w:noProof/>
          <w:lang w:eastAsia="de-CH"/>
        </w:rPr>
      </w:pPr>
      <w:hyperlink w:anchor="_Toc28852406" w:history="1">
        <w:r w:rsidRPr="002B046E">
          <w:rPr>
            <w:rStyle w:val="Hyperlink"/>
            <w:noProof/>
          </w:rPr>
          <w:t>12</w:t>
        </w:r>
        <w:r>
          <w:rPr>
            <w:noProof/>
            <w:lang w:eastAsia="de-CH"/>
          </w:rPr>
          <w:tab/>
        </w:r>
        <w:r w:rsidRPr="002B046E">
          <w:rPr>
            <w:rStyle w:val="Hyperlink"/>
            <w:noProof/>
          </w:rPr>
          <w:t>Workflow</w:t>
        </w:r>
        <w:r>
          <w:rPr>
            <w:noProof/>
            <w:webHidden/>
          </w:rPr>
          <w:tab/>
        </w:r>
        <w:r>
          <w:rPr>
            <w:noProof/>
            <w:webHidden/>
          </w:rPr>
          <w:fldChar w:fldCharType="begin"/>
        </w:r>
        <w:r>
          <w:rPr>
            <w:noProof/>
            <w:webHidden/>
          </w:rPr>
          <w:instrText xml:space="preserve"> PAGEREF _Toc28852406 \h </w:instrText>
        </w:r>
        <w:r>
          <w:rPr>
            <w:noProof/>
            <w:webHidden/>
          </w:rPr>
        </w:r>
        <w:r>
          <w:rPr>
            <w:noProof/>
            <w:webHidden/>
          </w:rPr>
          <w:fldChar w:fldCharType="separate"/>
        </w:r>
        <w:r>
          <w:rPr>
            <w:noProof/>
            <w:webHidden/>
          </w:rPr>
          <w:t>11</w:t>
        </w:r>
        <w:r>
          <w:rPr>
            <w:noProof/>
            <w:webHidden/>
          </w:rPr>
          <w:fldChar w:fldCharType="end"/>
        </w:r>
      </w:hyperlink>
    </w:p>
    <w:p w14:paraId="391C4CF7" w14:textId="128F155A" w:rsidR="00F227D0" w:rsidRDefault="00EF57EE" w:rsidP="00F227D0">
      <w:pPr>
        <w:pStyle w:val="berschrift1"/>
        <w:numPr>
          <w:ilvl w:val="0"/>
          <w:numId w:val="0"/>
        </w:numPr>
        <w:ind w:left="431" w:hanging="431"/>
      </w:pPr>
      <w:r>
        <w:fldChar w:fldCharType="end"/>
      </w:r>
    </w:p>
    <w:p w14:paraId="0DC184AA"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540B1492" w14:textId="77777777" w:rsidR="00B51A6B" w:rsidRDefault="00B51A6B" w:rsidP="00B51A6B">
      <w:pPr>
        <w:pStyle w:val="berschrift1"/>
      </w:pPr>
      <w:bookmarkStart w:id="1" w:name="_Toc28852379"/>
      <w:r>
        <w:lastRenderedPageBreak/>
        <w:t>Versionierung</w:t>
      </w:r>
      <w:bookmarkEnd w:id="1"/>
    </w:p>
    <w:tbl>
      <w:tblPr>
        <w:tblStyle w:val="Gitternetztabelle6farbig"/>
        <w:tblW w:w="0" w:type="auto"/>
        <w:tblLook w:val="04A0" w:firstRow="1" w:lastRow="0" w:firstColumn="1" w:lastColumn="0" w:noHBand="0" w:noVBand="1"/>
      </w:tblPr>
      <w:tblGrid>
        <w:gridCol w:w="1555"/>
        <w:gridCol w:w="5103"/>
        <w:gridCol w:w="2404"/>
      </w:tblGrid>
      <w:tr w:rsidR="007C2B03" w14:paraId="3D1B6753" w14:textId="77777777" w:rsidTr="007C2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210253" w14:textId="77777777" w:rsidR="007C2B03" w:rsidRDefault="007C2B03" w:rsidP="007C2B03">
            <w:r>
              <w:t>Version</w:t>
            </w:r>
          </w:p>
        </w:tc>
        <w:tc>
          <w:tcPr>
            <w:tcW w:w="5103" w:type="dxa"/>
          </w:tcPr>
          <w:p w14:paraId="35630976" w14:textId="77777777" w:rsidR="007C2B03" w:rsidRDefault="007C2B03" w:rsidP="007C2B03">
            <w:pPr>
              <w:cnfStyle w:val="100000000000" w:firstRow="1" w:lastRow="0" w:firstColumn="0" w:lastColumn="0" w:oddVBand="0" w:evenVBand="0" w:oddHBand="0" w:evenHBand="0" w:firstRowFirstColumn="0" w:firstRowLastColumn="0" w:lastRowFirstColumn="0" w:lastRowLastColumn="0"/>
            </w:pPr>
            <w:r>
              <w:t>Beschreibung</w:t>
            </w:r>
          </w:p>
        </w:tc>
        <w:tc>
          <w:tcPr>
            <w:tcW w:w="2404" w:type="dxa"/>
          </w:tcPr>
          <w:p w14:paraId="336ECF81" w14:textId="77777777" w:rsidR="007C2B03" w:rsidRDefault="007C2B03" w:rsidP="007C2B03">
            <w:pPr>
              <w:cnfStyle w:val="100000000000" w:firstRow="1" w:lastRow="0" w:firstColumn="0" w:lastColumn="0" w:oddVBand="0" w:evenVBand="0" w:oddHBand="0" w:evenHBand="0" w:firstRowFirstColumn="0" w:firstRowLastColumn="0" w:lastRowFirstColumn="0" w:lastRowLastColumn="0"/>
            </w:pPr>
            <w:r>
              <w:t>Mitarbeiter</w:t>
            </w:r>
          </w:p>
        </w:tc>
      </w:tr>
      <w:tr w:rsidR="007C2B03" w14:paraId="699D9753" w14:textId="77777777" w:rsidTr="007C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579E5D" w14:textId="77777777" w:rsidR="007C2B03" w:rsidRDefault="002A693C" w:rsidP="007C2B03">
            <w:r>
              <w:t>0.0.1</w:t>
            </w:r>
          </w:p>
        </w:tc>
        <w:tc>
          <w:tcPr>
            <w:tcW w:w="5103" w:type="dxa"/>
          </w:tcPr>
          <w:p w14:paraId="3F632D01" w14:textId="77777777" w:rsidR="007C2B03" w:rsidRDefault="002A693C" w:rsidP="007C2B03">
            <w:pPr>
              <w:cnfStyle w:val="000000100000" w:firstRow="0" w:lastRow="0" w:firstColumn="0" w:lastColumn="0" w:oddVBand="0" w:evenVBand="0" w:oddHBand="1" w:evenHBand="0" w:firstRowFirstColumn="0" w:firstRowLastColumn="0" w:lastRowFirstColumn="0" w:lastRowLastColumn="0"/>
            </w:pPr>
            <w:r>
              <w:t>Initiale Version</w:t>
            </w:r>
          </w:p>
        </w:tc>
        <w:tc>
          <w:tcPr>
            <w:tcW w:w="2404" w:type="dxa"/>
          </w:tcPr>
          <w:p w14:paraId="5AC24352" w14:textId="77777777" w:rsidR="007C2B03" w:rsidRDefault="002A693C" w:rsidP="007C2B03">
            <w:pPr>
              <w:cnfStyle w:val="000000100000" w:firstRow="0" w:lastRow="0" w:firstColumn="0" w:lastColumn="0" w:oddVBand="0" w:evenVBand="0" w:oddHBand="1" w:evenHBand="0" w:firstRowFirstColumn="0" w:firstRowLastColumn="0" w:lastRowFirstColumn="0" w:lastRowLastColumn="0"/>
            </w:pPr>
            <w:r>
              <w:t>MG</w:t>
            </w:r>
          </w:p>
        </w:tc>
      </w:tr>
      <w:tr w:rsidR="007C2B03" w14:paraId="5D7E6977" w14:textId="77777777" w:rsidTr="007C2B03">
        <w:tc>
          <w:tcPr>
            <w:cnfStyle w:val="001000000000" w:firstRow="0" w:lastRow="0" w:firstColumn="1" w:lastColumn="0" w:oddVBand="0" w:evenVBand="0" w:oddHBand="0" w:evenHBand="0" w:firstRowFirstColumn="0" w:firstRowLastColumn="0" w:lastRowFirstColumn="0" w:lastRowLastColumn="0"/>
            <w:tcW w:w="1555" w:type="dxa"/>
          </w:tcPr>
          <w:p w14:paraId="5DC332A0" w14:textId="77777777" w:rsidR="007C2B03" w:rsidRDefault="007C2B03" w:rsidP="007C2B03"/>
        </w:tc>
        <w:tc>
          <w:tcPr>
            <w:tcW w:w="5103" w:type="dxa"/>
          </w:tcPr>
          <w:p w14:paraId="247A1E69" w14:textId="77777777" w:rsidR="007C2B03" w:rsidRDefault="007C2B03" w:rsidP="007C2B03">
            <w:pPr>
              <w:cnfStyle w:val="000000000000" w:firstRow="0" w:lastRow="0" w:firstColumn="0" w:lastColumn="0" w:oddVBand="0" w:evenVBand="0" w:oddHBand="0" w:evenHBand="0" w:firstRowFirstColumn="0" w:firstRowLastColumn="0" w:lastRowFirstColumn="0" w:lastRowLastColumn="0"/>
            </w:pPr>
          </w:p>
        </w:tc>
        <w:tc>
          <w:tcPr>
            <w:tcW w:w="2404" w:type="dxa"/>
          </w:tcPr>
          <w:p w14:paraId="7BED6667" w14:textId="77777777" w:rsidR="007C2B03" w:rsidRDefault="007C2B03" w:rsidP="007C2B03">
            <w:pPr>
              <w:cnfStyle w:val="000000000000" w:firstRow="0" w:lastRow="0" w:firstColumn="0" w:lastColumn="0" w:oddVBand="0" w:evenVBand="0" w:oddHBand="0" w:evenHBand="0" w:firstRowFirstColumn="0" w:firstRowLastColumn="0" w:lastRowFirstColumn="0" w:lastRowLastColumn="0"/>
            </w:pPr>
          </w:p>
        </w:tc>
      </w:tr>
    </w:tbl>
    <w:p w14:paraId="55A0D15F" w14:textId="77777777" w:rsidR="007C2B03" w:rsidRPr="007C2B03" w:rsidRDefault="007C2B03" w:rsidP="007C2B03"/>
    <w:p w14:paraId="158D0CDF" w14:textId="77777777" w:rsidR="00B51A6B" w:rsidRPr="00B51A6B" w:rsidRDefault="00B51A6B" w:rsidP="00B51A6B"/>
    <w:p w14:paraId="5F3374F1" w14:textId="77777777" w:rsidR="00EF57EE" w:rsidRDefault="00B51A6B" w:rsidP="00B51A6B">
      <w:pPr>
        <w:pStyle w:val="berschrift1"/>
      </w:pPr>
      <w:bookmarkStart w:id="2" w:name="_Toc28852380"/>
      <w:r>
        <w:t>Zweck dieses Dokuments</w:t>
      </w:r>
      <w:bookmarkEnd w:id="2"/>
    </w:p>
    <w:p w14:paraId="541A28A7" w14:textId="77777777" w:rsidR="00B51A6B" w:rsidRDefault="00B51A6B" w:rsidP="00B51A6B">
      <w:r>
        <w:t xml:space="preserve">Dieses Dokument beschreibt den Aufbau der Datenübertragung zwischen </w:t>
      </w:r>
      <w:r w:rsidR="007C2B03">
        <w:t xml:space="preserve">der </w:t>
      </w:r>
      <w:proofErr w:type="spellStart"/>
      <w:r w:rsidR="007C2B03" w:rsidRPr="007C2B03">
        <w:t>FastProductStream</w:t>
      </w:r>
      <w:proofErr w:type="spellEnd"/>
      <w:r w:rsidR="007C2B03">
        <w:t xml:space="preserve">, </w:t>
      </w:r>
      <w:proofErr w:type="spellStart"/>
      <w:r w:rsidR="007C2B03" w:rsidRPr="007C2B03">
        <w:t>GalaxTec</w:t>
      </w:r>
      <w:proofErr w:type="spellEnd"/>
      <w:r w:rsidR="007C2B03" w:rsidRPr="007C2B03">
        <w:t xml:space="preserve"> in Boulder Colorado (USA)</w:t>
      </w:r>
      <w:r w:rsidR="007C2B03">
        <w:t xml:space="preserve"> und </w:t>
      </w:r>
      <w:proofErr w:type="spellStart"/>
      <w:r w:rsidR="007C2B03" w:rsidRPr="007C2B03">
        <w:t>Hansiko</w:t>
      </w:r>
      <w:proofErr w:type="spellEnd"/>
      <w:r w:rsidR="007C2B03" w:rsidRPr="007C2B03">
        <w:t xml:space="preserve"> </w:t>
      </w:r>
      <w:proofErr w:type="spellStart"/>
      <w:r w:rsidR="007C2B03" w:rsidRPr="007C2B03">
        <w:t>Coorp</w:t>
      </w:r>
      <w:proofErr w:type="spellEnd"/>
      <w:r w:rsidR="007C2B03" w:rsidRPr="007C2B03">
        <w:t>. in Osaka in Japan</w:t>
      </w:r>
      <w:r w:rsidR="007C2B03">
        <w:t>.</w:t>
      </w:r>
    </w:p>
    <w:p w14:paraId="0A96661D" w14:textId="77777777" w:rsidR="007C2B03" w:rsidRDefault="007C2B03" w:rsidP="00B51A6B"/>
    <w:p w14:paraId="46D81909" w14:textId="77777777" w:rsidR="009C546A" w:rsidRDefault="009C546A">
      <w:pPr>
        <w:rPr>
          <w:rFonts w:asciiTheme="majorHAnsi" w:eastAsiaTheme="majorEastAsia" w:hAnsiTheme="majorHAnsi" w:cstheme="majorBidi"/>
          <w:b/>
          <w:bCs/>
          <w:color w:val="000000" w:themeColor="text1"/>
          <w:sz w:val="36"/>
          <w:szCs w:val="36"/>
        </w:rPr>
      </w:pPr>
      <w:r>
        <w:br w:type="page"/>
      </w:r>
    </w:p>
    <w:p w14:paraId="6B455871" w14:textId="77777777" w:rsidR="00EE5BC8" w:rsidRDefault="00EE5BC8" w:rsidP="00EE5BC8">
      <w:pPr>
        <w:pStyle w:val="berschrift1"/>
      </w:pPr>
      <w:bookmarkStart w:id="3" w:name="_Toc28852381"/>
      <w:r>
        <w:lastRenderedPageBreak/>
        <w:t>Die Herausforderung</w:t>
      </w:r>
      <w:bookmarkEnd w:id="3"/>
    </w:p>
    <w:p w14:paraId="5E5ECFA6" w14:textId="77777777" w:rsidR="00EE5BC8" w:rsidRDefault="00EE5BC8" w:rsidP="00EE5BC8">
      <w:r>
        <w:t>Es gibt diverse Entwicklungsteam von unterschiedlichen Firmen welche weltweit stationiert sind. Diese Teams müssen alle an der Software arbeiten können, gleichzeitig müssen aber die Kernkomponenten der Software geschützt sein.</w:t>
      </w:r>
    </w:p>
    <w:p w14:paraId="76510305" w14:textId="17B22F25" w:rsidR="00A52462" w:rsidRDefault="00A52462" w:rsidP="007C2B03">
      <w:pPr>
        <w:pStyle w:val="berschrift1"/>
      </w:pPr>
      <w:bookmarkStart w:id="4" w:name="_Toc28852382"/>
      <w:r>
        <w:t>Vorgehensmodel</w:t>
      </w:r>
      <w:bookmarkEnd w:id="4"/>
    </w:p>
    <w:p w14:paraId="29C76493" w14:textId="2FA6CA91" w:rsidR="005B2131" w:rsidRPr="005B2131" w:rsidRDefault="005B2131" w:rsidP="005B2131">
      <w:r>
        <w:t>Das Vorgehensmodell beschreibt den chronologischen Ablauf der Umsetzung des Konzepts.</w:t>
      </w:r>
    </w:p>
    <w:p w14:paraId="1CEDD05A" w14:textId="2CB5D6D2" w:rsidR="00A52462" w:rsidRDefault="00CC72FB" w:rsidP="00A52462">
      <w:r>
        <w:object w:dxaOrig="15060" w:dyaOrig="4117" w14:anchorId="3FCAF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23.7pt" o:ole="">
            <v:imagedata r:id="rId9" o:title=""/>
          </v:shape>
          <o:OLEObject Type="Embed" ProgID="Visio.Drawing.15" ShapeID="_x0000_i1025" DrawAspect="Content" ObjectID="_1639470440" r:id="rId10"/>
        </w:object>
      </w:r>
    </w:p>
    <w:p w14:paraId="56FF0E54" w14:textId="08AC6E8B" w:rsidR="005B2131" w:rsidRDefault="005B2131" w:rsidP="00A52462">
      <w:r>
        <w:t>Zunächst wird die Aufgabe analysiert, um die Stakeholder zu definieren und eine grobe Planung auszuarbeiten. Auf Grund der Stakeholder werden mittels eines Morphologischen Kastens Lösungen gesucht, welche im späteren Verlauf bewertet werden können.</w:t>
      </w:r>
    </w:p>
    <w:p w14:paraId="5A1980E5" w14:textId="643A14BA" w:rsidR="005B2131" w:rsidRDefault="005B2131" w:rsidP="00A52462">
      <w:r>
        <w:t xml:space="preserve">Im Verlauf der Arbeit werden zwei Risiko Analysen gemacht. Die erste wird nach der </w:t>
      </w:r>
      <w:r w:rsidR="00CB1D8A">
        <w:t>Planung gemacht,</w:t>
      </w:r>
      <w:r>
        <w:t xml:space="preserve"> welche die Planung bewertet. Die zweite wird nach der </w:t>
      </w:r>
      <w:r w:rsidR="00CB1D8A">
        <w:t xml:space="preserve">Lösung </w:t>
      </w:r>
      <w:r w:rsidR="00C9140C">
        <w:t>Bewertung gemacht,</w:t>
      </w:r>
      <w:r w:rsidR="00CB1D8A">
        <w:t xml:space="preserve"> welche die Lösungen bewertet.</w:t>
      </w:r>
    </w:p>
    <w:p w14:paraId="1CD54826" w14:textId="0701D704" w:rsidR="00680765" w:rsidRDefault="00680765" w:rsidP="00680765">
      <w:pPr>
        <w:pStyle w:val="berschrift1"/>
      </w:pPr>
      <w:bookmarkStart w:id="5" w:name="_Toc28852383"/>
      <w:r>
        <w:t>Planung</w:t>
      </w:r>
      <w:bookmarkEnd w:id="5"/>
    </w:p>
    <w:p w14:paraId="6CA2623B" w14:textId="1C001FC9" w:rsidR="00680765" w:rsidRPr="00680765" w:rsidRDefault="00680765" w:rsidP="00680765">
      <w:pPr>
        <w:pStyle w:val="berschrift1"/>
      </w:pPr>
      <w:bookmarkStart w:id="6" w:name="_Toc28852384"/>
      <w:r>
        <w:t>Risiko Analyse 1</w:t>
      </w:r>
      <w:bookmarkEnd w:id="6"/>
    </w:p>
    <w:p w14:paraId="1B145260" w14:textId="77777777" w:rsidR="00CB1D8A" w:rsidRDefault="00CB1D8A">
      <w:pPr>
        <w:rPr>
          <w:rFonts w:asciiTheme="majorHAnsi" w:eastAsiaTheme="majorEastAsia" w:hAnsiTheme="majorHAnsi" w:cstheme="majorBidi"/>
          <w:b/>
          <w:bCs/>
          <w:color w:val="000000" w:themeColor="text1"/>
          <w:sz w:val="36"/>
          <w:szCs w:val="36"/>
        </w:rPr>
      </w:pPr>
      <w:r>
        <w:br w:type="page"/>
      </w:r>
    </w:p>
    <w:p w14:paraId="6A5ED825" w14:textId="1AF3EE94" w:rsidR="00EE5BC8" w:rsidRDefault="00EE5BC8" w:rsidP="00EE5BC8">
      <w:pPr>
        <w:pStyle w:val="berschrift1"/>
      </w:pPr>
      <w:bookmarkStart w:id="7" w:name="_Toc28852385"/>
      <w:r>
        <w:lastRenderedPageBreak/>
        <w:t>Stakeholder</w:t>
      </w:r>
      <w:bookmarkEnd w:id="7"/>
    </w:p>
    <w:tbl>
      <w:tblPr>
        <w:tblStyle w:val="Tabellenraster"/>
        <w:tblW w:w="0" w:type="auto"/>
        <w:tblLook w:val="04A0" w:firstRow="1" w:lastRow="0" w:firstColumn="1" w:lastColumn="0" w:noHBand="0" w:noVBand="1"/>
      </w:tblPr>
      <w:tblGrid>
        <w:gridCol w:w="2075"/>
        <w:gridCol w:w="5008"/>
        <w:gridCol w:w="992"/>
        <w:gridCol w:w="987"/>
      </w:tblGrid>
      <w:tr w:rsidR="00685E5F" w14:paraId="705BA056" w14:textId="509787A0" w:rsidTr="00685E5F">
        <w:tc>
          <w:tcPr>
            <w:tcW w:w="7083" w:type="dxa"/>
            <w:gridSpan w:val="2"/>
            <w:vAlign w:val="center"/>
          </w:tcPr>
          <w:p w14:paraId="4DCA98FA" w14:textId="46FE53C8" w:rsidR="00685E5F" w:rsidRDefault="00685E5F" w:rsidP="00685E5F">
            <w:r>
              <w:t>Stakeholder</w:t>
            </w:r>
          </w:p>
        </w:tc>
        <w:tc>
          <w:tcPr>
            <w:tcW w:w="992" w:type="dxa"/>
            <w:vAlign w:val="center"/>
          </w:tcPr>
          <w:p w14:paraId="6E4483C8" w14:textId="38275917" w:rsidR="00685E5F" w:rsidRDefault="004A2B45" w:rsidP="00685E5F">
            <w:pPr>
              <w:jc w:val="center"/>
            </w:pPr>
            <w:proofErr w:type="gramStart"/>
            <w:r>
              <w:t>Muss</w:t>
            </w:r>
            <w:proofErr w:type="gramEnd"/>
          </w:p>
        </w:tc>
        <w:tc>
          <w:tcPr>
            <w:tcW w:w="987" w:type="dxa"/>
            <w:vAlign w:val="center"/>
          </w:tcPr>
          <w:p w14:paraId="603ADBE4" w14:textId="06AB4D3B" w:rsidR="00685E5F" w:rsidRDefault="00685E5F" w:rsidP="00685E5F">
            <w:pPr>
              <w:jc w:val="center"/>
            </w:pPr>
            <w:r>
              <w:t>Wunsch</w:t>
            </w:r>
          </w:p>
        </w:tc>
      </w:tr>
      <w:tr w:rsidR="00685E5F" w14:paraId="03D19D59" w14:textId="4D12A0B4" w:rsidTr="00685E5F">
        <w:tc>
          <w:tcPr>
            <w:tcW w:w="2075" w:type="dxa"/>
            <w:vAlign w:val="center"/>
          </w:tcPr>
          <w:p w14:paraId="53970045" w14:textId="77777777" w:rsidR="00685E5F" w:rsidRDefault="00685E5F" w:rsidP="00685E5F">
            <w:r>
              <w:t>Geschäftsleitung</w:t>
            </w:r>
          </w:p>
        </w:tc>
        <w:tc>
          <w:tcPr>
            <w:tcW w:w="5008" w:type="dxa"/>
            <w:vAlign w:val="center"/>
          </w:tcPr>
          <w:p w14:paraId="62F2486E" w14:textId="77777777" w:rsidR="00685E5F" w:rsidRDefault="00685E5F" w:rsidP="00685E5F">
            <w:r>
              <w:t>Der komplette Quellcode darf niemals den Firmensitz in Bern verlassen.</w:t>
            </w:r>
          </w:p>
        </w:tc>
        <w:tc>
          <w:tcPr>
            <w:tcW w:w="992" w:type="dxa"/>
            <w:vAlign w:val="center"/>
          </w:tcPr>
          <w:p w14:paraId="3C672759" w14:textId="02FDE94B" w:rsidR="00685E5F" w:rsidRDefault="00685E5F" w:rsidP="00685E5F">
            <w:pPr>
              <w:jc w:val="center"/>
            </w:pPr>
            <w:r>
              <w:t>X</w:t>
            </w:r>
          </w:p>
        </w:tc>
        <w:tc>
          <w:tcPr>
            <w:tcW w:w="987" w:type="dxa"/>
            <w:vAlign w:val="center"/>
          </w:tcPr>
          <w:p w14:paraId="5EAC024A" w14:textId="77777777" w:rsidR="00685E5F" w:rsidRDefault="00685E5F" w:rsidP="00685E5F">
            <w:pPr>
              <w:jc w:val="center"/>
            </w:pPr>
          </w:p>
        </w:tc>
      </w:tr>
      <w:tr w:rsidR="00685E5F" w14:paraId="4C03BDF8" w14:textId="07E0B61D" w:rsidTr="00685E5F">
        <w:tc>
          <w:tcPr>
            <w:tcW w:w="2075" w:type="dxa"/>
            <w:vAlign w:val="center"/>
          </w:tcPr>
          <w:p w14:paraId="1B8E1CB3" w14:textId="77777777" w:rsidR="00685E5F" w:rsidRDefault="00685E5F" w:rsidP="00685E5F"/>
        </w:tc>
        <w:tc>
          <w:tcPr>
            <w:tcW w:w="5008" w:type="dxa"/>
            <w:tcBorders>
              <w:right w:val="single" w:sz="4" w:space="0" w:color="auto"/>
            </w:tcBorders>
            <w:vAlign w:val="center"/>
          </w:tcPr>
          <w:p w14:paraId="35EFCFCD" w14:textId="77777777" w:rsidR="00685E5F" w:rsidRDefault="00685E5F" w:rsidP="00685E5F">
            <w:r>
              <w:t>Für Dritte muss der Zugriff auf Ihre Arbeit möglichst einfach sein, sprich er soll über die modernen Kommunikationsmittel erfolgen.</w:t>
            </w:r>
          </w:p>
        </w:tc>
        <w:tc>
          <w:tcPr>
            <w:tcW w:w="992" w:type="dxa"/>
            <w:tcBorders>
              <w:right w:val="single" w:sz="4" w:space="0" w:color="auto"/>
            </w:tcBorders>
            <w:vAlign w:val="center"/>
          </w:tcPr>
          <w:p w14:paraId="024EF1E1" w14:textId="61EB8576" w:rsidR="00685E5F" w:rsidRDefault="00685E5F" w:rsidP="00685E5F">
            <w:pPr>
              <w:jc w:val="center"/>
            </w:pPr>
            <w:r>
              <w:t>X</w:t>
            </w:r>
          </w:p>
        </w:tc>
        <w:tc>
          <w:tcPr>
            <w:tcW w:w="987" w:type="dxa"/>
            <w:tcBorders>
              <w:right w:val="single" w:sz="4" w:space="0" w:color="auto"/>
            </w:tcBorders>
            <w:vAlign w:val="center"/>
          </w:tcPr>
          <w:p w14:paraId="52B73938" w14:textId="77777777" w:rsidR="00685E5F" w:rsidRDefault="00685E5F" w:rsidP="00685E5F">
            <w:pPr>
              <w:jc w:val="center"/>
            </w:pPr>
          </w:p>
        </w:tc>
      </w:tr>
      <w:tr w:rsidR="00685E5F" w14:paraId="621FE24A" w14:textId="5A1B0C82" w:rsidTr="00685E5F">
        <w:tc>
          <w:tcPr>
            <w:tcW w:w="2075" w:type="dxa"/>
            <w:vAlign w:val="center"/>
          </w:tcPr>
          <w:p w14:paraId="469BAC68" w14:textId="77777777" w:rsidR="00685E5F" w:rsidRDefault="00685E5F" w:rsidP="00685E5F"/>
        </w:tc>
        <w:tc>
          <w:tcPr>
            <w:tcW w:w="5008" w:type="dxa"/>
            <w:tcBorders>
              <w:right w:val="single" w:sz="4" w:space="0" w:color="auto"/>
            </w:tcBorders>
            <w:vAlign w:val="center"/>
          </w:tcPr>
          <w:p w14:paraId="5D31FF66" w14:textId="77777777" w:rsidR="00685E5F" w:rsidRDefault="00685E5F" w:rsidP="00685E5F">
            <w:r>
              <w:t xml:space="preserve">Sämtlicher Datenaustausch zwischen uns und unseren Partnern muss verschlüsselt sein. </w:t>
            </w:r>
          </w:p>
        </w:tc>
        <w:tc>
          <w:tcPr>
            <w:tcW w:w="992" w:type="dxa"/>
            <w:tcBorders>
              <w:right w:val="single" w:sz="4" w:space="0" w:color="auto"/>
            </w:tcBorders>
            <w:vAlign w:val="center"/>
          </w:tcPr>
          <w:p w14:paraId="455D4BEC" w14:textId="236BE7F2" w:rsidR="00685E5F" w:rsidRDefault="00685E5F" w:rsidP="00685E5F">
            <w:pPr>
              <w:jc w:val="center"/>
            </w:pPr>
            <w:r>
              <w:t>X</w:t>
            </w:r>
          </w:p>
        </w:tc>
        <w:tc>
          <w:tcPr>
            <w:tcW w:w="987" w:type="dxa"/>
            <w:tcBorders>
              <w:right w:val="single" w:sz="4" w:space="0" w:color="auto"/>
            </w:tcBorders>
            <w:vAlign w:val="center"/>
          </w:tcPr>
          <w:p w14:paraId="5ABBB808" w14:textId="77777777" w:rsidR="00685E5F" w:rsidRDefault="00685E5F" w:rsidP="00685E5F">
            <w:pPr>
              <w:jc w:val="center"/>
            </w:pPr>
          </w:p>
        </w:tc>
      </w:tr>
      <w:tr w:rsidR="00685E5F" w14:paraId="08EAD898" w14:textId="77777777" w:rsidTr="00685E5F">
        <w:tc>
          <w:tcPr>
            <w:tcW w:w="2075" w:type="dxa"/>
            <w:vAlign w:val="center"/>
          </w:tcPr>
          <w:p w14:paraId="7907DA0C" w14:textId="77777777" w:rsidR="00685E5F" w:rsidRDefault="00685E5F" w:rsidP="00685E5F"/>
        </w:tc>
        <w:tc>
          <w:tcPr>
            <w:tcW w:w="5008" w:type="dxa"/>
            <w:tcBorders>
              <w:right w:val="single" w:sz="4" w:space="0" w:color="auto"/>
            </w:tcBorders>
            <w:vAlign w:val="center"/>
          </w:tcPr>
          <w:p w14:paraId="3D44F0A0" w14:textId="576D75B2" w:rsidR="00685E5F" w:rsidRDefault="00685E5F" w:rsidP="00685E5F">
            <w:r>
              <w:t xml:space="preserve">Eine Erweiterung um weitere Partner </w:t>
            </w:r>
            <w:r w:rsidR="007D45ED">
              <w:t>muss möglich sein und einfach zu realisieren.</w:t>
            </w:r>
          </w:p>
        </w:tc>
        <w:tc>
          <w:tcPr>
            <w:tcW w:w="992" w:type="dxa"/>
            <w:tcBorders>
              <w:right w:val="single" w:sz="4" w:space="0" w:color="auto"/>
            </w:tcBorders>
            <w:vAlign w:val="center"/>
          </w:tcPr>
          <w:p w14:paraId="18D0041E" w14:textId="77777777" w:rsidR="00685E5F" w:rsidRDefault="00685E5F" w:rsidP="00685E5F">
            <w:pPr>
              <w:jc w:val="center"/>
            </w:pPr>
          </w:p>
        </w:tc>
        <w:tc>
          <w:tcPr>
            <w:tcW w:w="987" w:type="dxa"/>
            <w:tcBorders>
              <w:right w:val="single" w:sz="4" w:space="0" w:color="auto"/>
            </w:tcBorders>
            <w:vAlign w:val="center"/>
          </w:tcPr>
          <w:p w14:paraId="7F3AAC24" w14:textId="3483E7E8" w:rsidR="00685E5F" w:rsidRDefault="00685E5F" w:rsidP="00685E5F">
            <w:pPr>
              <w:jc w:val="center"/>
            </w:pPr>
            <w:r>
              <w:t>5</w:t>
            </w:r>
          </w:p>
        </w:tc>
      </w:tr>
      <w:tr w:rsidR="00CB1D8A" w14:paraId="53F8A7F4" w14:textId="77777777" w:rsidTr="00685E5F">
        <w:tc>
          <w:tcPr>
            <w:tcW w:w="2075" w:type="dxa"/>
            <w:vAlign w:val="center"/>
          </w:tcPr>
          <w:p w14:paraId="48B77E0E" w14:textId="77777777" w:rsidR="00CB1D8A" w:rsidRDefault="00CB1D8A" w:rsidP="00685E5F"/>
        </w:tc>
        <w:tc>
          <w:tcPr>
            <w:tcW w:w="5008" w:type="dxa"/>
            <w:tcBorders>
              <w:right w:val="single" w:sz="4" w:space="0" w:color="auto"/>
            </w:tcBorders>
            <w:vAlign w:val="center"/>
          </w:tcPr>
          <w:p w14:paraId="0C61798D" w14:textId="6A96EFA8" w:rsidR="00CB1D8A" w:rsidRDefault="00CB1D8A" w:rsidP="00685E5F">
            <w:r>
              <w:t>Die Lösung hat keine grösseren laufenden Kosten</w:t>
            </w:r>
          </w:p>
          <w:p w14:paraId="426BC1B1" w14:textId="1D7E8D00" w:rsidR="00CB1D8A" w:rsidRDefault="00CB1D8A" w:rsidP="00685E5F">
            <w:r>
              <w:t>(&lt; 500'000 CHF / Jahr)</w:t>
            </w:r>
          </w:p>
        </w:tc>
        <w:tc>
          <w:tcPr>
            <w:tcW w:w="992" w:type="dxa"/>
            <w:tcBorders>
              <w:right w:val="single" w:sz="4" w:space="0" w:color="auto"/>
            </w:tcBorders>
            <w:vAlign w:val="center"/>
          </w:tcPr>
          <w:p w14:paraId="3AF27EA4" w14:textId="77777777" w:rsidR="00CB1D8A" w:rsidRDefault="00CB1D8A" w:rsidP="00685E5F">
            <w:pPr>
              <w:jc w:val="center"/>
            </w:pPr>
          </w:p>
        </w:tc>
        <w:tc>
          <w:tcPr>
            <w:tcW w:w="987" w:type="dxa"/>
            <w:tcBorders>
              <w:right w:val="single" w:sz="4" w:space="0" w:color="auto"/>
            </w:tcBorders>
            <w:vAlign w:val="center"/>
          </w:tcPr>
          <w:p w14:paraId="03F11D2B" w14:textId="3B7502A2" w:rsidR="00CB1D8A" w:rsidRDefault="00CB1D8A" w:rsidP="00685E5F">
            <w:pPr>
              <w:jc w:val="center"/>
            </w:pPr>
            <w:r>
              <w:t>4</w:t>
            </w:r>
          </w:p>
        </w:tc>
      </w:tr>
      <w:tr w:rsidR="00685E5F" w14:paraId="4D20BDEC" w14:textId="6E8FFED1" w:rsidTr="00685E5F">
        <w:tc>
          <w:tcPr>
            <w:tcW w:w="2075" w:type="dxa"/>
            <w:vAlign w:val="center"/>
          </w:tcPr>
          <w:p w14:paraId="7C3922D8" w14:textId="77777777" w:rsidR="00685E5F" w:rsidRDefault="00685E5F" w:rsidP="00685E5F">
            <w:r>
              <w:t>Partnerfirmen</w:t>
            </w:r>
          </w:p>
        </w:tc>
        <w:tc>
          <w:tcPr>
            <w:tcW w:w="5008" w:type="dxa"/>
            <w:vAlign w:val="center"/>
          </w:tcPr>
          <w:p w14:paraId="36FAC33D" w14:textId="77777777" w:rsidR="00685E5F" w:rsidRDefault="00685E5F" w:rsidP="00685E5F">
            <w:r>
              <w:t>Es wird keine neue Hardware benötigt, um an Quellcode zu arbeiten.</w:t>
            </w:r>
          </w:p>
        </w:tc>
        <w:tc>
          <w:tcPr>
            <w:tcW w:w="992" w:type="dxa"/>
            <w:vAlign w:val="center"/>
          </w:tcPr>
          <w:p w14:paraId="70332E47" w14:textId="7DAE04DA" w:rsidR="00685E5F" w:rsidRDefault="00685E5F" w:rsidP="00685E5F">
            <w:pPr>
              <w:jc w:val="center"/>
            </w:pPr>
            <w:r>
              <w:t>X</w:t>
            </w:r>
          </w:p>
        </w:tc>
        <w:tc>
          <w:tcPr>
            <w:tcW w:w="987" w:type="dxa"/>
            <w:vAlign w:val="center"/>
          </w:tcPr>
          <w:p w14:paraId="252F980E" w14:textId="77777777" w:rsidR="00685E5F" w:rsidRDefault="00685E5F" w:rsidP="00685E5F">
            <w:pPr>
              <w:jc w:val="center"/>
            </w:pPr>
          </w:p>
        </w:tc>
      </w:tr>
      <w:tr w:rsidR="00685E5F" w14:paraId="1568E63A" w14:textId="2DE91BF1" w:rsidTr="00685E5F">
        <w:tc>
          <w:tcPr>
            <w:tcW w:w="2075" w:type="dxa"/>
            <w:vAlign w:val="center"/>
          </w:tcPr>
          <w:p w14:paraId="7C22DA80" w14:textId="77777777" w:rsidR="00685E5F" w:rsidRDefault="00685E5F" w:rsidP="00685E5F"/>
        </w:tc>
        <w:tc>
          <w:tcPr>
            <w:tcW w:w="5008" w:type="dxa"/>
            <w:vAlign w:val="center"/>
          </w:tcPr>
          <w:p w14:paraId="6025638C" w14:textId="77777777" w:rsidR="00685E5F" w:rsidRDefault="00685E5F" w:rsidP="00685E5F">
            <w:r>
              <w:t xml:space="preserve">Es braucht keine oder wenig Eingewöhnungszeit in die Prozesse. </w:t>
            </w:r>
          </w:p>
        </w:tc>
        <w:tc>
          <w:tcPr>
            <w:tcW w:w="992" w:type="dxa"/>
            <w:vAlign w:val="center"/>
          </w:tcPr>
          <w:p w14:paraId="264EB256" w14:textId="77777777" w:rsidR="00685E5F" w:rsidRDefault="00685E5F" w:rsidP="00685E5F">
            <w:pPr>
              <w:jc w:val="center"/>
            </w:pPr>
          </w:p>
        </w:tc>
        <w:tc>
          <w:tcPr>
            <w:tcW w:w="987" w:type="dxa"/>
            <w:vAlign w:val="center"/>
          </w:tcPr>
          <w:p w14:paraId="62E1B1A2" w14:textId="17FD2C83" w:rsidR="00685E5F" w:rsidRDefault="00685E5F" w:rsidP="00685E5F">
            <w:pPr>
              <w:jc w:val="center"/>
            </w:pPr>
            <w:r>
              <w:t>4</w:t>
            </w:r>
          </w:p>
        </w:tc>
      </w:tr>
      <w:tr w:rsidR="00685E5F" w14:paraId="786CF5F3" w14:textId="07687FD4" w:rsidTr="00685E5F">
        <w:tc>
          <w:tcPr>
            <w:tcW w:w="2075" w:type="dxa"/>
            <w:vAlign w:val="center"/>
          </w:tcPr>
          <w:p w14:paraId="7454F5EA" w14:textId="77777777" w:rsidR="00685E5F" w:rsidRDefault="00685E5F" w:rsidP="00685E5F"/>
        </w:tc>
        <w:tc>
          <w:tcPr>
            <w:tcW w:w="5008" w:type="dxa"/>
            <w:vAlign w:val="center"/>
          </w:tcPr>
          <w:p w14:paraId="7A6B10B5" w14:textId="77777777" w:rsidR="00685E5F" w:rsidRDefault="00685E5F" w:rsidP="00685E5F">
            <w:r>
              <w:t>Die Lösung ist in Japanisch übersetzt.</w:t>
            </w:r>
          </w:p>
        </w:tc>
        <w:tc>
          <w:tcPr>
            <w:tcW w:w="992" w:type="dxa"/>
            <w:vAlign w:val="center"/>
          </w:tcPr>
          <w:p w14:paraId="3E38BE7F" w14:textId="77777777" w:rsidR="00685E5F" w:rsidRDefault="00685E5F" w:rsidP="00685E5F">
            <w:pPr>
              <w:jc w:val="center"/>
            </w:pPr>
          </w:p>
        </w:tc>
        <w:tc>
          <w:tcPr>
            <w:tcW w:w="987" w:type="dxa"/>
            <w:vAlign w:val="center"/>
          </w:tcPr>
          <w:p w14:paraId="4EFC91AD" w14:textId="66A1673E" w:rsidR="00685E5F" w:rsidRDefault="00685E5F" w:rsidP="00685E5F">
            <w:pPr>
              <w:jc w:val="center"/>
            </w:pPr>
            <w:r>
              <w:t>5</w:t>
            </w:r>
          </w:p>
        </w:tc>
      </w:tr>
      <w:tr w:rsidR="007D45ED" w14:paraId="113D801F" w14:textId="77777777" w:rsidTr="00685E5F">
        <w:tc>
          <w:tcPr>
            <w:tcW w:w="2075" w:type="dxa"/>
            <w:vAlign w:val="center"/>
          </w:tcPr>
          <w:p w14:paraId="798681EF" w14:textId="77777777" w:rsidR="007D45ED" w:rsidRDefault="007D45ED" w:rsidP="00685E5F"/>
        </w:tc>
        <w:tc>
          <w:tcPr>
            <w:tcW w:w="5008" w:type="dxa"/>
            <w:vAlign w:val="center"/>
          </w:tcPr>
          <w:p w14:paraId="3833A32A" w14:textId="0EAF7783" w:rsidR="007D45ED" w:rsidRDefault="007D45ED" w:rsidP="00685E5F">
            <w:r>
              <w:t>Mitarbeiter, welche im Homeoffice arbeiten, können von zu Hause auf die Infrastruktur mit ihren Laptops zugreifen.</w:t>
            </w:r>
          </w:p>
        </w:tc>
        <w:tc>
          <w:tcPr>
            <w:tcW w:w="992" w:type="dxa"/>
            <w:vAlign w:val="center"/>
          </w:tcPr>
          <w:p w14:paraId="3007471E" w14:textId="3F843D8A" w:rsidR="007D45ED" w:rsidRDefault="007D45ED" w:rsidP="00685E5F">
            <w:pPr>
              <w:jc w:val="center"/>
            </w:pPr>
            <w:r>
              <w:t>X</w:t>
            </w:r>
          </w:p>
        </w:tc>
        <w:tc>
          <w:tcPr>
            <w:tcW w:w="987" w:type="dxa"/>
            <w:vAlign w:val="center"/>
          </w:tcPr>
          <w:p w14:paraId="224020F8" w14:textId="77777777" w:rsidR="007D45ED" w:rsidRDefault="007D45ED" w:rsidP="00685E5F">
            <w:pPr>
              <w:jc w:val="center"/>
            </w:pPr>
          </w:p>
        </w:tc>
      </w:tr>
      <w:tr w:rsidR="007D45ED" w14:paraId="1A93E3CE" w14:textId="77777777" w:rsidTr="00685E5F">
        <w:tc>
          <w:tcPr>
            <w:tcW w:w="2075" w:type="dxa"/>
            <w:vAlign w:val="center"/>
          </w:tcPr>
          <w:p w14:paraId="70D58E05" w14:textId="77777777" w:rsidR="007D45ED" w:rsidRDefault="007D45ED" w:rsidP="00685E5F"/>
        </w:tc>
        <w:tc>
          <w:tcPr>
            <w:tcW w:w="5008" w:type="dxa"/>
            <w:vAlign w:val="center"/>
          </w:tcPr>
          <w:p w14:paraId="4BB643A9" w14:textId="4107C61B" w:rsidR="007D45ED" w:rsidRDefault="007D45ED" w:rsidP="00685E5F">
            <w:r>
              <w:t>Es ist möglich offline an der Software zu arbeiten.</w:t>
            </w:r>
          </w:p>
        </w:tc>
        <w:tc>
          <w:tcPr>
            <w:tcW w:w="992" w:type="dxa"/>
            <w:vAlign w:val="center"/>
          </w:tcPr>
          <w:p w14:paraId="2A4E8F53" w14:textId="77777777" w:rsidR="007D45ED" w:rsidRDefault="007D45ED" w:rsidP="00685E5F">
            <w:pPr>
              <w:jc w:val="center"/>
            </w:pPr>
          </w:p>
        </w:tc>
        <w:tc>
          <w:tcPr>
            <w:tcW w:w="987" w:type="dxa"/>
            <w:vAlign w:val="center"/>
          </w:tcPr>
          <w:p w14:paraId="22DD3055" w14:textId="50D8E5C6" w:rsidR="007D45ED" w:rsidRDefault="007D45ED" w:rsidP="00685E5F">
            <w:pPr>
              <w:jc w:val="center"/>
            </w:pPr>
            <w:r>
              <w:t>3</w:t>
            </w:r>
          </w:p>
        </w:tc>
      </w:tr>
      <w:tr w:rsidR="007D45ED" w14:paraId="073DC599" w14:textId="77777777" w:rsidTr="00685E5F">
        <w:tc>
          <w:tcPr>
            <w:tcW w:w="2075" w:type="dxa"/>
            <w:vAlign w:val="center"/>
          </w:tcPr>
          <w:p w14:paraId="10641D2F" w14:textId="1F112901" w:rsidR="007D45ED" w:rsidRDefault="007D45ED" w:rsidP="00685E5F">
            <w:r>
              <w:t>Staat</w:t>
            </w:r>
          </w:p>
        </w:tc>
        <w:tc>
          <w:tcPr>
            <w:tcW w:w="5008" w:type="dxa"/>
            <w:vAlign w:val="center"/>
          </w:tcPr>
          <w:p w14:paraId="6BC04C1E" w14:textId="7DFBD027" w:rsidR="007D45ED" w:rsidRDefault="007D45ED" w:rsidP="00685E5F">
            <w:r>
              <w:t>Die Gesetzte betreffend Datenschutz und Aufbewahrungspflicht von Dokumenten werden eingehalten.</w:t>
            </w:r>
          </w:p>
        </w:tc>
        <w:tc>
          <w:tcPr>
            <w:tcW w:w="992" w:type="dxa"/>
            <w:vAlign w:val="center"/>
          </w:tcPr>
          <w:p w14:paraId="4B351601" w14:textId="406D63E0" w:rsidR="007D45ED" w:rsidRDefault="007D45ED" w:rsidP="00685E5F">
            <w:pPr>
              <w:jc w:val="center"/>
            </w:pPr>
            <w:r>
              <w:t>X</w:t>
            </w:r>
          </w:p>
        </w:tc>
        <w:tc>
          <w:tcPr>
            <w:tcW w:w="987" w:type="dxa"/>
            <w:vAlign w:val="center"/>
          </w:tcPr>
          <w:p w14:paraId="4E9A0EFC" w14:textId="77777777" w:rsidR="007D45ED" w:rsidRDefault="007D45ED" w:rsidP="00685E5F">
            <w:pPr>
              <w:jc w:val="center"/>
            </w:pPr>
          </w:p>
        </w:tc>
      </w:tr>
    </w:tbl>
    <w:p w14:paraId="6DB6E7FF" w14:textId="77777777" w:rsidR="00680765" w:rsidRDefault="00680765">
      <w:pPr>
        <w:rPr>
          <w:rFonts w:asciiTheme="majorHAnsi" w:eastAsiaTheme="majorEastAsia" w:hAnsiTheme="majorHAnsi" w:cstheme="majorBidi"/>
          <w:b/>
          <w:bCs/>
          <w:color w:val="000000" w:themeColor="text1"/>
          <w:sz w:val="36"/>
          <w:szCs w:val="36"/>
        </w:rPr>
      </w:pPr>
      <w:r>
        <w:br w:type="page"/>
      </w:r>
    </w:p>
    <w:p w14:paraId="51D616E8" w14:textId="413A1EA8" w:rsidR="007C2B03" w:rsidRDefault="007C2B03" w:rsidP="007C2B03">
      <w:pPr>
        <w:pStyle w:val="berschrift1"/>
      </w:pPr>
      <w:bookmarkStart w:id="8" w:name="_Toc28852386"/>
      <w:r>
        <w:lastRenderedPageBreak/>
        <w:t>Geographischer Aspekt</w:t>
      </w:r>
      <w:bookmarkEnd w:id="8"/>
    </w:p>
    <w:p w14:paraId="429C6A2B" w14:textId="0963418F" w:rsidR="00CB1D8A" w:rsidRDefault="00CB1D8A" w:rsidP="00CB1D8A">
      <w:r>
        <w:t>Momentan gibt es 3 Parteien, welche am Projekt beteiligt sind. Dies sind:</w:t>
      </w:r>
    </w:p>
    <w:p w14:paraId="729B2531" w14:textId="71C61DCE" w:rsidR="00CB1D8A" w:rsidRPr="00CB1D8A" w:rsidRDefault="00CB1D8A" w:rsidP="00CB1D8A">
      <w:proofErr w:type="spellStart"/>
      <w:r w:rsidRPr="00CB1D8A">
        <w:t>FastProductStream</w:t>
      </w:r>
      <w:proofErr w:type="spellEnd"/>
      <w:r>
        <w:br/>
        <w:t>Bern (Schweiz)</w:t>
      </w:r>
    </w:p>
    <w:p w14:paraId="3FD6B67C" w14:textId="78334C80" w:rsidR="00CB1D8A" w:rsidRPr="00CB1D8A" w:rsidRDefault="00CB1D8A" w:rsidP="00CB1D8A">
      <w:proofErr w:type="spellStart"/>
      <w:r w:rsidRPr="00CB1D8A">
        <w:t>GalaxTec</w:t>
      </w:r>
      <w:proofErr w:type="spellEnd"/>
      <w:r w:rsidRPr="00CB1D8A">
        <w:t xml:space="preserve"> </w:t>
      </w:r>
      <w:r w:rsidRPr="00CB1D8A">
        <w:br/>
        <w:t>Boulder Colorado (USA)</w:t>
      </w:r>
    </w:p>
    <w:p w14:paraId="1D39ADCE" w14:textId="370E44F7" w:rsidR="00A52462" w:rsidRDefault="00CB1D8A" w:rsidP="007C2B03">
      <w:pPr>
        <w:rPr>
          <w:noProof/>
        </w:rPr>
      </w:pPr>
      <w:r w:rsidRPr="00CB1D8A">
        <w:rPr>
          <w:noProof/>
        </w:rPr>
        <w:t>Hansiko Coorp.</w:t>
      </w:r>
      <w:r>
        <w:rPr>
          <w:noProof/>
        </w:rPr>
        <w:br/>
      </w:r>
      <w:r w:rsidRPr="00CB1D8A">
        <w:rPr>
          <w:noProof/>
        </w:rPr>
        <w:t xml:space="preserve">Osaka </w:t>
      </w:r>
      <w:r>
        <w:rPr>
          <w:noProof/>
        </w:rPr>
        <w:t>(</w:t>
      </w:r>
      <w:r w:rsidRPr="00CB1D8A">
        <w:rPr>
          <w:noProof/>
        </w:rPr>
        <w:t>Japan</w:t>
      </w:r>
      <w:r>
        <w:rPr>
          <w:noProof/>
        </w:rPr>
        <w:t>)</w:t>
      </w:r>
    </w:p>
    <w:p w14:paraId="39788E33" w14:textId="58D3652F" w:rsidR="00CB1D8A" w:rsidRDefault="00680765" w:rsidP="007C2B03">
      <w:pPr>
        <w:rPr>
          <w:noProof/>
        </w:rPr>
      </w:pPr>
      <w:r>
        <w:rPr>
          <w:noProof/>
        </w:rPr>
        <w:drawing>
          <wp:anchor distT="0" distB="0" distL="114300" distR="114300" simplePos="0" relativeHeight="251661312" behindDoc="0" locked="0" layoutInCell="1" allowOverlap="1" wp14:anchorId="686DD414" wp14:editId="715C48F0">
            <wp:simplePos x="0" y="0"/>
            <wp:positionH relativeFrom="margin">
              <wp:posOffset>-635</wp:posOffset>
            </wp:positionH>
            <wp:positionV relativeFrom="paragraph">
              <wp:posOffset>467360</wp:posOffset>
            </wp:positionV>
            <wp:extent cx="5736590" cy="20421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392" t="32687" r="7275" b="30394"/>
                    <a:stretch/>
                  </pic:blipFill>
                  <pic:spPr bwMode="auto">
                    <a:xfrm>
                      <a:off x="0" y="0"/>
                      <a:ext cx="5736590" cy="2042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1D8A">
        <w:rPr>
          <w:noProof/>
        </w:rPr>
        <w:t>Da die Parteien über die gesamte Nordhalbkugel verteilt sind, muss dieser Umstand bei der Lösungs</w:t>
      </w:r>
      <w:r>
        <w:rPr>
          <w:noProof/>
        </w:rPr>
        <w:t>findung berücksichtigt werden.</w:t>
      </w:r>
    </w:p>
    <w:p w14:paraId="0F5DA26A" w14:textId="47BA8028" w:rsidR="00A52462" w:rsidRDefault="00A52462" w:rsidP="007C2B03"/>
    <w:p w14:paraId="0AF7A23D" w14:textId="1E577142" w:rsidR="00680765" w:rsidRDefault="00680765" w:rsidP="00680765">
      <w:pPr>
        <w:pStyle w:val="berschrift1"/>
      </w:pPr>
      <w:bookmarkStart w:id="9" w:name="_Toc28852387"/>
      <w:r>
        <w:t>Morphologischer Kasten</w:t>
      </w:r>
      <w:bookmarkEnd w:id="9"/>
    </w:p>
    <w:tbl>
      <w:tblPr>
        <w:tblStyle w:val="Tabellenraster"/>
        <w:tblW w:w="0" w:type="auto"/>
        <w:tblLook w:val="04A0" w:firstRow="1" w:lastRow="0" w:firstColumn="1" w:lastColumn="0" w:noHBand="0" w:noVBand="1"/>
      </w:tblPr>
      <w:tblGrid>
        <w:gridCol w:w="2265"/>
        <w:gridCol w:w="2266"/>
        <w:gridCol w:w="2265"/>
        <w:gridCol w:w="2266"/>
      </w:tblGrid>
      <w:tr w:rsidR="006E6E95" w14:paraId="1D5821A7" w14:textId="77777777" w:rsidTr="006E6E95">
        <w:trPr>
          <w:trHeight w:val="269"/>
        </w:trPr>
        <w:tc>
          <w:tcPr>
            <w:tcW w:w="2265" w:type="dxa"/>
          </w:tcPr>
          <w:p w14:paraId="7C7D4123" w14:textId="5902AB08" w:rsidR="006E6E95" w:rsidRPr="00680765" w:rsidRDefault="006E6E95" w:rsidP="00680765">
            <w:pPr>
              <w:rPr>
                <w:b/>
                <w:bCs/>
              </w:rPr>
            </w:pPr>
            <w:r w:rsidRPr="00680765">
              <w:rPr>
                <w:b/>
                <w:bCs/>
              </w:rPr>
              <w:t>Datenübertragung</w:t>
            </w:r>
          </w:p>
        </w:tc>
        <w:tc>
          <w:tcPr>
            <w:tcW w:w="2266" w:type="dxa"/>
          </w:tcPr>
          <w:p w14:paraId="7E124F6E" w14:textId="022FDC60" w:rsidR="006E6E95" w:rsidRPr="00680765" w:rsidRDefault="006E6E95" w:rsidP="00680765">
            <w:pPr>
              <w:rPr>
                <w:b/>
                <w:bCs/>
              </w:rPr>
            </w:pPr>
            <w:r>
              <w:rPr>
                <w:b/>
                <w:bCs/>
              </w:rPr>
              <w:t>Verschlüsselung</w:t>
            </w:r>
          </w:p>
        </w:tc>
        <w:tc>
          <w:tcPr>
            <w:tcW w:w="2265" w:type="dxa"/>
          </w:tcPr>
          <w:p w14:paraId="6C38D938" w14:textId="085D4AFC" w:rsidR="006E6E95" w:rsidRPr="00680765" w:rsidRDefault="006E6E95" w:rsidP="00680765">
            <w:pPr>
              <w:rPr>
                <w:b/>
                <w:bCs/>
              </w:rPr>
            </w:pPr>
            <w:r w:rsidRPr="00680765">
              <w:rPr>
                <w:b/>
                <w:bCs/>
              </w:rPr>
              <w:t>Datenhaltung</w:t>
            </w:r>
          </w:p>
        </w:tc>
        <w:tc>
          <w:tcPr>
            <w:tcW w:w="2266" w:type="dxa"/>
          </w:tcPr>
          <w:p w14:paraId="7246B344" w14:textId="06EC7C86" w:rsidR="006E6E95" w:rsidRPr="00680765" w:rsidRDefault="006E6E95" w:rsidP="00680765">
            <w:pPr>
              <w:rPr>
                <w:b/>
                <w:bCs/>
              </w:rPr>
            </w:pPr>
            <w:r>
              <w:rPr>
                <w:b/>
                <w:bCs/>
              </w:rPr>
              <w:t>Arbeitsumgebung</w:t>
            </w:r>
          </w:p>
        </w:tc>
      </w:tr>
      <w:tr w:rsidR="006E6E95" w14:paraId="47642650" w14:textId="77777777" w:rsidTr="00192101">
        <w:trPr>
          <w:trHeight w:val="269"/>
        </w:trPr>
        <w:tc>
          <w:tcPr>
            <w:tcW w:w="4531" w:type="dxa"/>
            <w:gridSpan w:val="2"/>
          </w:tcPr>
          <w:p w14:paraId="443AEEBB" w14:textId="44EF2525" w:rsidR="006E6E95" w:rsidRDefault="006E6E95" w:rsidP="00680765">
            <w:r>
              <w:t>VPN</w:t>
            </w:r>
          </w:p>
        </w:tc>
        <w:tc>
          <w:tcPr>
            <w:tcW w:w="2265" w:type="dxa"/>
          </w:tcPr>
          <w:p w14:paraId="4FCBA03E" w14:textId="1F7E1D68" w:rsidR="006E6E95" w:rsidRDefault="006E6E95" w:rsidP="00680765">
            <w:r>
              <w:t>Fileserver</w:t>
            </w:r>
          </w:p>
        </w:tc>
        <w:tc>
          <w:tcPr>
            <w:tcW w:w="2266" w:type="dxa"/>
          </w:tcPr>
          <w:p w14:paraId="1AD70EEC" w14:textId="0233496C" w:rsidR="006E6E95" w:rsidRDefault="006E6E95" w:rsidP="00680765">
            <w:proofErr w:type="spellStart"/>
            <w:r>
              <w:t>Local</w:t>
            </w:r>
            <w:proofErr w:type="spellEnd"/>
            <w:r>
              <w:t xml:space="preserve"> Desktop</w:t>
            </w:r>
          </w:p>
        </w:tc>
      </w:tr>
      <w:tr w:rsidR="006E6E95" w14:paraId="79C8C71E" w14:textId="77777777" w:rsidTr="006E6E95">
        <w:trPr>
          <w:trHeight w:val="269"/>
        </w:trPr>
        <w:tc>
          <w:tcPr>
            <w:tcW w:w="2265" w:type="dxa"/>
          </w:tcPr>
          <w:p w14:paraId="681E95D7" w14:textId="7ABBD95E" w:rsidR="006E6E95" w:rsidRDefault="006E6E95" w:rsidP="00680765">
            <w:r>
              <w:t>Dark Fiber</w:t>
            </w:r>
          </w:p>
        </w:tc>
        <w:tc>
          <w:tcPr>
            <w:tcW w:w="2266" w:type="dxa"/>
          </w:tcPr>
          <w:p w14:paraId="2F018B26" w14:textId="20B85CF0" w:rsidR="006E6E95" w:rsidRDefault="006E6E95" w:rsidP="00680765">
            <w:r>
              <w:t>HTTPS</w:t>
            </w:r>
          </w:p>
        </w:tc>
        <w:tc>
          <w:tcPr>
            <w:tcW w:w="2265" w:type="dxa"/>
          </w:tcPr>
          <w:p w14:paraId="78673D95" w14:textId="1B9BE584" w:rsidR="006E6E95" w:rsidRDefault="006E6E95" w:rsidP="00680765">
            <w:proofErr w:type="spellStart"/>
            <w:r>
              <w:t>Git</w:t>
            </w:r>
            <w:proofErr w:type="spellEnd"/>
            <w:r w:rsidR="00B411BA">
              <w:t>/VCS</w:t>
            </w:r>
          </w:p>
        </w:tc>
        <w:tc>
          <w:tcPr>
            <w:tcW w:w="2266" w:type="dxa"/>
          </w:tcPr>
          <w:p w14:paraId="7714F35A" w14:textId="03B742EE" w:rsidR="006E6E95" w:rsidRDefault="006E6E95" w:rsidP="00680765">
            <w:r w:rsidRPr="00060587">
              <w:t>Virtual Desktop Infrastructure</w:t>
            </w:r>
          </w:p>
        </w:tc>
      </w:tr>
      <w:tr w:rsidR="006E6E95" w14:paraId="522574DA" w14:textId="77777777" w:rsidTr="006E6E95">
        <w:trPr>
          <w:trHeight w:val="269"/>
        </w:trPr>
        <w:tc>
          <w:tcPr>
            <w:tcW w:w="2265" w:type="dxa"/>
          </w:tcPr>
          <w:p w14:paraId="268BBAD1" w14:textId="33B5FA5E" w:rsidR="006E6E95" w:rsidRDefault="006E6E95" w:rsidP="00680765">
            <w:r>
              <w:t>Satelliten*</w:t>
            </w:r>
          </w:p>
        </w:tc>
        <w:tc>
          <w:tcPr>
            <w:tcW w:w="2266" w:type="dxa"/>
          </w:tcPr>
          <w:p w14:paraId="6EF234CC" w14:textId="77777777" w:rsidR="006E6E95" w:rsidRDefault="006E6E95" w:rsidP="00680765"/>
        </w:tc>
        <w:tc>
          <w:tcPr>
            <w:tcW w:w="2265" w:type="dxa"/>
          </w:tcPr>
          <w:p w14:paraId="598AB393" w14:textId="6943F3F0" w:rsidR="006E6E95" w:rsidRDefault="006E6E95" w:rsidP="00680765"/>
        </w:tc>
        <w:tc>
          <w:tcPr>
            <w:tcW w:w="2266" w:type="dxa"/>
          </w:tcPr>
          <w:p w14:paraId="65B0FEA2" w14:textId="77777777" w:rsidR="006E6E95" w:rsidRDefault="006E6E95" w:rsidP="00680765"/>
        </w:tc>
      </w:tr>
      <w:tr w:rsidR="006E6E95" w14:paraId="060DFD3B" w14:textId="77777777" w:rsidTr="006E6E95">
        <w:trPr>
          <w:trHeight w:val="269"/>
        </w:trPr>
        <w:tc>
          <w:tcPr>
            <w:tcW w:w="2265" w:type="dxa"/>
          </w:tcPr>
          <w:p w14:paraId="2FAA4F26" w14:textId="060CCA35" w:rsidR="006E6E95" w:rsidRDefault="006E6E95" w:rsidP="00680765">
            <w:r>
              <w:t>Internet</w:t>
            </w:r>
          </w:p>
        </w:tc>
        <w:tc>
          <w:tcPr>
            <w:tcW w:w="2266" w:type="dxa"/>
          </w:tcPr>
          <w:p w14:paraId="33AB3ECB" w14:textId="77777777" w:rsidR="006E6E95" w:rsidRDefault="006E6E95" w:rsidP="00680765"/>
        </w:tc>
        <w:tc>
          <w:tcPr>
            <w:tcW w:w="2265" w:type="dxa"/>
          </w:tcPr>
          <w:p w14:paraId="4B94D15B" w14:textId="77777777" w:rsidR="006E6E95" w:rsidRDefault="006E6E95" w:rsidP="00680765"/>
        </w:tc>
        <w:tc>
          <w:tcPr>
            <w:tcW w:w="2266" w:type="dxa"/>
          </w:tcPr>
          <w:p w14:paraId="27306135" w14:textId="77777777" w:rsidR="006E6E95" w:rsidRDefault="006E6E95" w:rsidP="00680765"/>
        </w:tc>
      </w:tr>
    </w:tbl>
    <w:p w14:paraId="01E0ADCA" w14:textId="3C96937F" w:rsidR="006E6E95" w:rsidRDefault="006E6E95" w:rsidP="006E6E95">
      <w:r>
        <w:t xml:space="preserve">* </w:t>
      </w:r>
      <w:proofErr w:type="spellStart"/>
      <w:r w:rsidRPr="006E6E95">
        <w:t>Starlink</w:t>
      </w:r>
      <w:proofErr w:type="spellEnd"/>
      <w:r>
        <w:t xml:space="preserve"> (</w:t>
      </w:r>
      <w:hyperlink r:id="rId12" w:history="1">
        <w:r w:rsidRPr="001017B6">
          <w:rPr>
            <w:rStyle w:val="Hyperlink"/>
          </w:rPr>
          <w:t>https://de.wikipedia.org/wiki/Starlink</w:t>
        </w:r>
      </w:hyperlink>
      <w:r>
        <w:t>)</w:t>
      </w:r>
    </w:p>
    <w:p w14:paraId="4DBAC178" w14:textId="77777777" w:rsidR="00795F00" w:rsidRDefault="00795F00">
      <w:pPr>
        <w:rPr>
          <w:rFonts w:asciiTheme="majorHAnsi" w:eastAsiaTheme="majorEastAsia" w:hAnsiTheme="majorHAnsi" w:cstheme="majorBidi"/>
          <w:b/>
          <w:bCs/>
          <w:color w:val="000000" w:themeColor="text1"/>
          <w:sz w:val="36"/>
          <w:szCs w:val="36"/>
        </w:rPr>
      </w:pPr>
      <w:r>
        <w:br w:type="page"/>
      </w:r>
    </w:p>
    <w:p w14:paraId="716A2955" w14:textId="5AB430A3" w:rsidR="006E6E95" w:rsidRDefault="006E6E95" w:rsidP="006E6E95">
      <w:pPr>
        <w:pStyle w:val="berschrift1"/>
      </w:pPr>
      <w:bookmarkStart w:id="10" w:name="_Toc28852388"/>
      <w:r>
        <w:lastRenderedPageBreak/>
        <w:t>Lösungen</w:t>
      </w:r>
      <w:bookmarkEnd w:id="10"/>
    </w:p>
    <w:p w14:paraId="041CCF6D" w14:textId="1C0C04DC" w:rsidR="00F078C5" w:rsidRDefault="00F078C5" w:rsidP="00F078C5">
      <w:pPr>
        <w:pStyle w:val="berschrift2"/>
      </w:pPr>
      <w:bookmarkStart w:id="11" w:name="_Toc28852389"/>
      <w:r>
        <w:t>Lösung 1</w:t>
      </w:r>
      <w:bookmarkEnd w:id="11"/>
    </w:p>
    <w:tbl>
      <w:tblPr>
        <w:tblStyle w:val="Tabellenraster"/>
        <w:tblW w:w="0" w:type="auto"/>
        <w:tblLook w:val="04A0" w:firstRow="1" w:lastRow="0" w:firstColumn="1" w:lastColumn="0" w:noHBand="0" w:noVBand="1"/>
      </w:tblPr>
      <w:tblGrid>
        <w:gridCol w:w="2265"/>
        <w:gridCol w:w="2266"/>
        <w:gridCol w:w="2265"/>
        <w:gridCol w:w="2266"/>
      </w:tblGrid>
      <w:tr w:rsidR="00F078C5" w:rsidRPr="00680765" w14:paraId="59081A5C" w14:textId="77777777" w:rsidTr="00192101">
        <w:trPr>
          <w:trHeight w:val="269"/>
        </w:trPr>
        <w:tc>
          <w:tcPr>
            <w:tcW w:w="2265" w:type="dxa"/>
          </w:tcPr>
          <w:p w14:paraId="41739D71" w14:textId="77777777" w:rsidR="00F078C5" w:rsidRPr="00680765" w:rsidRDefault="00F078C5" w:rsidP="00192101">
            <w:pPr>
              <w:rPr>
                <w:b/>
                <w:bCs/>
              </w:rPr>
            </w:pPr>
            <w:r w:rsidRPr="00680765">
              <w:rPr>
                <w:b/>
                <w:bCs/>
              </w:rPr>
              <w:t>Datenübertragung</w:t>
            </w:r>
          </w:p>
        </w:tc>
        <w:tc>
          <w:tcPr>
            <w:tcW w:w="2266" w:type="dxa"/>
          </w:tcPr>
          <w:p w14:paraId="0B6BDFAE" w14:textId="77777777" w:rsidR="00F078C5" w:rsidRPr="00680765" w:rsidRDefault="00F078C5" w:rsidP="00192101">
            <w:pPr>
              <w:rPr>
                <w:b/>
                <w:bCs/>
              </w:rPr>
            </w:pPr>
            <w:r>
              <w:rPr>
                <w:b/>
                <w:bCs/>
              </w:rPr>
              <w:t>Verschlüsselung</w:t>
            </w:r>
          </w:p>
        </w:tc>
        <w:tc>
          <w:tcPr>
            <w:tcW w:w="2265" w:type="dxa"/>
          </w:tcPr>
          <w:p w14:paraId="4470D1B4" w14:textId="77777777" w:rsidR="00F078C5" w:rsidRPr="00680765" w:rsidRDefault="00F078C5" w:rsidP="00192101">
            <w:pPr>
              <w:rPr>
                <w:b/>
                <w:bCs/>
              </w:rPr>
            </w:pPr>
            <w:r w:rsidRPr="00680765">
              <w:rPr>
                <w:b/>
                <w:bCs/>
              </w:rPr>
              <w:t>Datenhaltung</w:t>
            </w:r>
          </w:p>
        </w:tc>
        <w:tc>
          <w:tcPr>
            <w:tcW w:w="2266" w:type="dxa"/>
          </w:tcPr>
          <w:p w14:paraId="3729C8C6" w14:textId="77777777" w:rsidR="00F078C5" w:rsidRPr="00680765" w:rsidRDefault="00F078C5" w:rsidP="00192101">
            <w:pPr>
              <w:rPr>
                <w:b/>
                <w:bCs/>
              </w:rPr>
            </w:pPr>
            <w:r>
              <w:rPr>
                <w:b/>
                <w:bCs/>
              </w:rPr>
              <w:t>Arbeitsumgebung</w:t>
            </w:r>
          </w:p>
        </w:tc>
      </w:tr>
      <w:tr w:rsidR="00F078C5" w14:paraId="78D20AF5" w14:textId="77777777" w:rsidTr="00F078C5">
        <w:trPr>
          <w:trHeight w:val="269"/>
        </w:trPr>
        <w:tc>
          <w:tcPr>
            <w:tcW w:w="4531" w:type="dxa"/>
            <w:gridSpan w:val="2"/>
            <w:shd w:val="clear" w:color="auto" w:fill="699AFF" w:themeFill="accent2" w:themeFillTint="99"/>
          </w:tcPr>
          <w:p w14:paraId="26E831BC" w14:textId="77777777" w:rsidR="00F078C5" w:rsidRDefault="00F078C5" w:rsidP="00192101">
            <w:r>
              <w:t>VPN</w:t>
            </w:r>
          </w:p>
        </w:tc>
        <w:tc>
          <w:tcPr>
            <w:tcW w:w="2265" w:type="dxa"/>
          </w:tcPr>
          <w:p w14:paraId="34C8CBDE" w14:textId="77777777" w:rsidR="00F078C5" w:rsidRDefault="00F078C5" w:rsidP="00192101">
            <w:r>
              <w:t>Fileserver</w:t>
            </w:r>
          </w:p>
        </w:tc>
        <w:tc>
          <w:tcPr>
            <w:tcW w:w="2266" w:type="dxa"/>
          </w:tcPr>
          <w:p w14:paraId="1641E3EF" w14:textId="77777777" w:rsidR="00F078C5" w:rsidRDefault="00F078C5" w:rsidP="00192101">
            <w:proofErr w:type="spellStart"/>
            <w:r>
              <w:t>Local</w:t>
            </w:r>
            <w:proofErr w:type="spellEnd"/>
            <w:r>
              <w:t xml:space="preserve"> Desktop</w:t>
            </w:r>
          </w:p>
        </w:tc>
      </w:tr>
      <w:tr w:rsidR="00F078C5" w14:paraId="666D16F0" w14:textId="77777777" w:rsidTr="00F078C5">
        <w:trPr>
          <w:trHeight w:val="269"/>
        </w:trPr>
        <w:tc>
          <w:tcPr>
            <w:tcW w:w="2265" w:type="dxa"/>
          </w:tcPr>
          <w:p w14:paraId="2CFB4F9E" w14:textId="77777777" w:rsidR="00F078C5" w:rsidRDefault="00F078C5" w:rsidP="00192101">
            <w:r>
              <w:t>Dark Fiber</w:t>
            </w:r>
          </w:p>
        </w:tc>
        <w:tc>
          <w:tcPr>
            <w:tcW w:w="2266" w:type="dxa"/>
          </w:tcPr>
          <w:p w14:paraId="402A288E" w14:textId="77777777" w:rsidR="00F078C5" w:rsidRDefault="00F078C5" w:rsidP="00192101">
            <w:r>
              <w:t>HTTPS</w:t>
            </w:r>
          </w:p>
        </w:tc>
        <w:tc>
          <w:tcPr>
            <w:tcW w:w="2265" w:type="dxa"/>
            <w:shd w:val="clear" w:color="auto" w:fill="699AFF" w:themeFill="accent2" w:themeFillTint="99"/>
          </w:tcPr>
          <w:p w14:paraId="2C62A65B" w14:textId="329F0A67" w:rsidR="00F078C5" w:rsidRDefault="00F078C5" w:rsidP="00192101">
            <w:proofErr w:type="spellStart"/>
            <w:r>
              <w:t>Git</w:t>
            </w:r>
            <w:proofErr w:type="spellEnd"/>
            <w:r w:rsidR="00B411BA">
              <w:t>/VCS</w:t>
            </w:r>
          </w:p>
        </w:tc>
        <w:tc>
          <w:tcPr>
            <w:tcW w:w="2266" w:type="dxa"/>
            <w:shd w:val="clear" w:color="auto" w:fill="699AFF" w:themeFill="accent2" w:themeFillTint="99"/>
          </w:tcPr>
          <w:p w14:paraId="5F94B192" w14:textId="77777777" w:rsidR="00F078C5" w:rsidRDefault="00F078C5" w:rsidP="00192101">
            <w:r w:rsidRPr="00060587">
              <w:t>Virtual Desktop Infrastructure</w:t>
            </w:r>
          </w:p>
        </w:tc>
      </w:tr>
      <w:tr w:rsidR="00F078C5" w14:paraId="19C07CCD" w14:textId="77777777" w:rsidTr="00192101">
        <w:trPr>
          <w:trHeight w:val="269"/>
        </w:trPr>
        <w:tc>
          <w:tcPr>
            <w:tcW w:w="2265" w:type="dxa"/>
          </w:tcPr>
          <w:p w14:paraId="0215DA6B" w14:textId="77777777" w:rsidR="00F078C5" w:rsidRDefault="00F078C5" w:rsidP="00192101">
            <w:r>
              <w:t>Satelliten*</w:t>
            </w:r>
          </w:p>
        </w:tc>
        <w:tc>
          <w:tcPr>
            <w:tcW w:w="2266" w:type="dxa"/>
          </w:tcPr>
          <w:p w14:paraId="1B68FD8F" w14:textId="77777777" w:rsidR="00F078C5" w:rsidRDefault="00F078C5" w:rsidP="00192101"/>
        </w:tc>
        <w:tc>
          <w:tcPr>
            <w:tcW w:w="2265" w:type="dxa"/>
          </w:tcPr>
          <w:p w14:paraId="25D423C1" w14:textId="77777777" w:rsidR="00F078C5" w:rsidRDefault="00F078C5" w:rsidP="00192101"/>
        </w:tc>
        <w:tc>
          <w:tcPr>
            <w:tcW w:w="2266" w:type="dxa"/>
          </w:tcPr>
          <w:p w14:paraId="566C748F" w14:textId="77777777" w:rsidR="00F078C5" w:rsidRDefault="00F078C5" w:rsidP="00192101"/>
        </w:tc>
      </w:tr>
      <w:tr w:rsidR="00F078C5" w14:paraId="43A16AC6" w14:textId="77777777" w:rsidTr="00997F4F">
        <w:trPr>
          <w:trHeight w:val="269"/>
        </w:trPr>
        <w:tc>
          <w:tcPr>
            <w:tcW w:w="2265" w:type="dxa"/>
            <w:shd w:val="clear" w:color="auto" w:fill="699AFF" w:themeFill="accent2" w:themeFillTint="99"/>
          </w:tcPr>
          <w:p w14:paraId="088078B4" w14:textId="77777777" w:rsidR="00F078C5" w:rsidRDefault="00F078C5" w:rsidP="00192101">
            <w:r>
              <w:t>Internet</w:t>
            </w:r>
          </w:p>
        </w:tc>
        <w:tc>
          <w:tcPr>
            <w:tcW w:w="2266" w:type="dxa"/>
          </w:tcPr>
          <w:p w14:paraId="43A335A8" w14:textId="77777777" w:rsidR="00F078C5" w:rsidRDefault="00F078C5" w:rsidP="00192101"/>
        </w:tc>
        <w:tc>
          <w:tcPr>
            <w:tcW w:w="2265" w:type="dxa"/>
          </w:tcPr>
          <w:p w14:paraId="674E4492" w14:textId="77777777" w:rsidR="00F078C5" w:rsidRDefault="00F078C5" w:rsidP="00192101"/>
        </w:tc>
        <w:tc>
          <w:tcPr>
            <w:tcW w:w="2266" w:type="dxa"/>
          </w:tcPr>
          <w:p w14:paraId="40A98D60" w14:textId="77777777" w:rsidR="00F078C5" w:rsidRDefault="00F078C5" w:rsidP="00192101"/>
        </w:tc>
      </w:tr>
    </w:tbl>
    <w:p w14:paraId="70411BAA" w14:textId="6AF35E5A" w:rsidR="00795F00" w:rsidRDefault="004A2B45" w:rsidP="00795F00">
      <w:pPr>
        <w:pStyle w:val="berschrift3"/>
      </w:pPr>
      <w:bookmarkStart w:id="12" w:name="_Toc28852390"/>
      <w:proofErr w:type="gramStart"/>
      <w:r>
        <w:t>Muss</w:t>
      </w:r>
      <w:proofErr w:type="gramEnd"/>
      <w:r w:rsidR="00795F00">
        <w:t xml:space="preserve"> Analyse</w:t>
      </w:r>
      <w:bookmarkEnd w:id="12"/>
    </w:p>
    <w:tbl>
      <w:tblPr>
        <w:tblStyle w:val="Tabellenraster"/>
        <w:tblW w:w="5000" w:type="pct"/>
        <w:tblLook w:val="04A0" w:firstRow="1" w:lastRow="0" w:firstColumn="1" w:lastColumn="0" w:noHBand="0" w:noVBand="1"/>
      </w:tblPr>
      <w:tblGrid>
        <w:gridCol w:w="2329"/>
        <w:gridCol w:w="5620"/>
        <w:gridCol w:w="1113"/>
      </w:tblGrid>
      <w:tr w:rsidR="00795F00" w14:paraId="218E165A" w14:textId="77777777" w:rsidTr="00795F00">
        <w:tc>
          <w:tcPr>
            <w:tcW w:w="4386" w:type="pct"/>
            <w:gridSpan w:val="2"/>
            <w:vAlign w:val="center"/>
          </w:tcPr>
          <w:p w14:paraId="032650DA" w14:textId="77777777" w:rsidR="00795F00" w:rsidRDefault="00795F00" w:rsidP="00192101">
            <w:r>
              <w:t>Stakeholder</w:t>
            </w:r>
          </w:p>
        </w:tc>
        <w:tc>
          <w:tcPr>
            <w:tcW w:w="614" w:type="pct"/>
            <w:vAlign w:val="center"/>
          </w:tcPr>
          <w:p w14:paraId="6FF87749" w14:textId="66294774" w:rsidR="00795F00" w:rsidRDefault="004A2B45" w:rsidP="00192101">
            <w:pPr>
              <w:jc w:val="center"/>
            </w:pPr>
            <w:proofErr w:type="gramStart"/>
            <w:r>
              <w:t>Muss</w:t>
            </w:r>
            <w:proofErr w:type="gramEnd"/>
          </w:p>
        </w:tc>
      </w:tr>
      <w:tr w:rsidR="00795F00" w14:paraId="202556F4" w14:textId="77777777" w:rsidTr="00144C06">
        <w:tc>
          <w:tcPr>
            <w:tcW w:w="1285" w:type="pct"/>
            <w:vAlign w:val="center"/>
          </w:tcPr>
          <w:p w14:paraId="62FC4493" w14:textId="77777777" w:rsidR="00795F00" w:rsidRDefault="00795F00" w:rsidP="00192101">
            <w:r>
              <w:t>Geschäftsleitung</w:t>
            </w:r>
          </w:p>
        </w:tc>
        <w:tc>
          <w:tcPr>
            <w:tcW w:w="3101" w:type="pct"/>
            <w:vAlign w:val="center"/>
          </w:tcPr>
          <w:p w14:paraId="02DF98FE" w14:textId="77777777" w:rsidR="00795F00" w:rsidRDefault="00795F00" w:rsidP="00192101">
            <w:r>
              <w:t>Der komplette Quellcode darf niemals den Firmensitz in Bern verlassen.</w:t>
            </w:r>
          </w:p>
        </w:tc>
        <w:tc>
          <w:tcPr>
            <w:tcW w:w="614" w:type="pct"/>
            <w:shd w:val="clear" w:color="auto" w:fill="00B050"/>
            <w:vAlign w:val="center"/>
          </w:tcPr>
          <w:p w14:paraId="56FCF6BA" w14:textId="1BD7108F" w:rsidR="00795F00" w:rsidRDefault="00795F00" w:rsidP="00192101">
            <w:pPr>
              <w:jc w:val="center"/>
            </w:pPr>
          </w:p>
        </w:tc>
      </w:tr>
      <w:tr w:rsidR="00795F00" w14:paraId="5BE90E95" w14:textId="77777777" w:rsidTr="00144C06">
        <w:tc>
          <w:tcPr>
            <w:tcW w:w="1285" w:type="pct"/>
            <w:vAlign w:val="center"/>
          </w:tcPr>
          <w:p w14:paraId="5385A110" w14:textId="77777777" w:rsidR="00795F00" w:rsidRDefault="00795F00" w:rsidP="00192101"/>
        </w:tc>
        <w:tc>
          <w:tcPr>
            <w:tcW w:w="3101" w:type="pct"/>
            <w:tcBorders>
              <w:right w:val="single" w:sz="4" w:space="0" w:color="auto"/>
            </w:tcBorders>
            <w:vAlign w:val="center"/>
          </w:tcPr>
          <w:p w14:paraId="4880B529" w14:textId="77777777" w:rsidR="00795F00" w:rsidRDefault="00795F00" w:rsidP="00192101">
            <w:r>
              <w:t>Für Dritte muss der Zugriff auf Ihre Arbeit möglichst einfach sein, sprich er soll über die modernen Kommunikationsmittel erfolgen.</w:t>
            </w:r>
          </w:p>
        </w:tc>
        <w:tc>
          <w:tcPr>
            <w:tcW w:w="614" w:type="pct"/>
            <w:tcBorders>
              <w:right w:val="single" w:sz="4" w:space="0" w:color="auto"/>
            </w:tcBorders>
            <w:shd w:val="clear" w:color="auto" w:fill="00B050"/>
            <w:vAlign w:val="center"/>
          </w:tcPr>
          <w:p w14:paraId="0CB2B147" w14:textId="24A2EEF4" w:rsidR="00795F00" w:rsidRDefault="00795F00" w:rsidP="00192101">
            <w:pPr>
              <w:jc w:val="center"/>
            </w:pPr>
          </w:p>
        </w:tc>
      </w:tr>
      <w:tr w:rsidR="00795F00" w14:paraId="70F38DAB" w14:textId="77777777" w:rsidTr="00997F4F">
        <w:tc>
          <w:tcPr>
            <w:tcW w:w="1285" w:type="pct"/>
            <w:vAlign w:val="center"/>
          </w:tcPr>
          <w:p w14:paraId="16E16324" w14:textId="77777777" w:rsidR="00795F00" w:rsidRDefault="00795F00" w:rsidP="00192101"/>
        </w:tc>
        <w:tc>
          <w:tcPr>
            <w:tcW w:w="3101" w:type="pct"/>
            <w:tcBorders>
              <w:right w:val="single" w:sz="4" w:space="0" w:color="auto"/>
            </w:tcBorders>
            <w:vAlign w:val="center"/>
          </w:tcPr>
          <w:p w14:paraId="5FA51CF7" w14:textId="77777777" w:rsidR="00795F00" w:rsidRDefault="00795F00" w:rsidP="00192101">
            <w:r>
              <w:t xml:space="preserve">Sämtlicher Datenaustausch zwischen uns und unseren Partnern muss verschlüsselt sein. </w:t>
            </w:r>
          </w:p>
        </w:tc>
        <w:tc>
          <w:tcPr>
            <w:tcW w:w="614" w:type="pct"/>
            <w:tcBorders>
              <w:right w:val="single" w:sz="4" w:space="0" w:color="auto"/>
            </w:tcBorders>
            <w:shd w:val="clear" w:color="auto" w:fill="00B050"/>
            <w:vAlign w:val="center"/>
          </w:tcPr>
          <w:p w14:paraId="5C55151B" w14:textId="19B5D88A" w:rsidR="00795F00" w:rsidRDefault="00795F00" w:rsidP="00192101">
            <w:pPr>
              <w:jc w:val="center"/>
            </w:pPr>
          </w:p>
        </w:tc>
      </w:tr>
      <w:tr w:rsidR="00795F00" w14:paraId="77C3EE8D" w14:textId="77777777" w:rsidTr="00997F4F">
        <w:tc>
          <w:tcPr>
            <w:tcW w:w="1285" w:type="pct"/>
            <w:vAlign w:val="center"/>
          </w:tcPr>
          <w:p w14:paraId="4882E3EB" w14:textId="77777777" w:rsidR="00795F00" w:rsidRDefault="00795F00" w:rsidP="00192101">
            <w:r>
              <w:t>Partnerfirmen</w:t>
            </w:r>
          </w:p>
        </w:tc>
        <w:tc>
          <w:tcPr>
            <w:tcW w:w="3101" w:type="pct"/>
            <w:vAlign w:val="center"/>
          </w:tcPr>
          <w:p w14:paraId="606E800B" w14:textId="77777777" w:rsidR="00795F00" w:rsidRDefault="00795F00" w:rsidP="00192101">
            <w:r>
              <w:t>Es wird keine neue Hardware benötigt, um an Quellcode zu arbeiten.</w:t>
            </w:r>
          </w:p>
        </w:tc>
        <w:tc>
          <w:tcPr>
            <w:tcW w:w="614" w:type="pct"/>
            <w:shd w:val="clear" w:color="auto" w:fill="00B050"/>
            <w:vAlign w:val="center"/>
          </w:tcPr>
          <w:p w14:paraId="0A32FF64" w14:textId="7040EE10" w:rsidR="00795F00" w:rsidRDefault="00795F00" w:rsidP="00192101">
            <w:pPr>
              <w:jc w:val="center"/>
            </w:pPr>
          </w:p>
        </w:tc>
      </w:tr>
      <w:tr w:rsidR="00795F00" w14:paraId="0A54A7E0" w14:textId="77777777" w:rsidTr="00997F4F">
        <w:tc>
          <w:tcPr>
            <w:tcW w:w="1285" w:type="pct"/>
            <w:vAlign w:val="center"/>
          </w:tcPr>
          <w:p w14:paraId="31CD245C" w14:textId="77777777" w:rsidR="00795F00" w:rsidRDefault="00795F00" w:rsidP="00192101"/>
        </w:tc>
        <w:tc>
          <w:tcPr>
            <w:tcW w:w="3101" w:type="pct"/>
            <w:vAlign w:val="center"/>
          </w:tcPr>
          <w:p w14:paraId="25F8AB6D" w14:textId="77777777" w:rsidR="00795F00" w:rsidRDefault="00795F00" w:rsidP="00192101">
            <w:r>
              <w:t>Mitarbeiter, welche im Homeoffice arbeiten, können von zu Hause auf die Infrastruktur mit ihren Laptops zugreifen.</w:t>
            </w:r>
          </w:p>
        </w:tc>
        <w:tc>
          <w:tcPr>
            <w:tcW w:w="614" w:type="pct"/>
            <w:shd w:val="clear" w:color="auto" w:fill="00B050"/>
            <w:vAlign w:val="center"/>
          </w:tcPr>
          <w:p w14:paraId="4FD52B72" w14:textId="05F9C40B" w:rsidR="00795F00" w:rsidRDefault="00795F00" w:rsidP="00192101">
            <w:pPr>
              <w:jc w:val="center"/>
            </w:pPr>
          </w:p>
        </w:tc>
      </w:tr>
      <w:tr w:rsidR="00795F00" w14:paraId="1E86078D" w14:textId="77777777" w:rsidTr="00997F4F">
        <w:tc>
          <w:tcPr>
            <w:tcW w:w="1285" w:type="pct"/>
            <w:vAlign w:val="center"/>
          </w:tcPr>
          <w:p w14:paraId="00D86548" w14:textId="77777777" w:rsidR="00795F00" w:rsidRDefault="00795F00" w:rsidP="00192101">
            <w:r>
              <w:t>Staat</w:t>
            </w:r>
          </w:p>
        </w:tc>
        <w:tc>
          <w:tcPr>
            <w:tcW w:w="3101" w:type="pct"/>
            <w:vAlign w:val="center"/>
          </w:tcPr>
          <w:p w14:paraId="08B21F5A" w14:textId="77777777" w:rsidR="00795F00" w:rsidRDefault="00795F00" w:rsidP="00192101">
            <w:r>
              <w:t>Die Gesetzte betreffend Datenschutz und Aufbewahrungspflicht von Dokumenten werden eingehalten.</w:t>
            </w:r>
          </w:p>
        </w:tc>
        <w:tc>
          <w:tcPr>
            <w:tcW w:w="614" w:type="pct"/>
            <w:shd w:val="clear" w:color="auto" w:fill="00B050"/>
            <w:vAlign w:val="center"/>
          </w:tcPr>
          <w:p w14:paraId="346968E8" w14:textId="59E28095" w:rsidR="00795F00" w:rsidRDefault="00795F00" w:rsidP="00192101">
            <w:pPr>
              <w:jc w:val="center"/>
            </w:pPr>
          </w:p>
        </w:tc>
      </w:tr>
    </w:tbl>
    <w:p w14:paraId="7F4CC2FB" w14:textId="7AF26A7C" w:rsidR="00795F00" w:rsidRDefault="004A2B45" w:rsidP="004A2B45">
      <w:pPr>
        <w:pStyle w:val="berschrift3"/>
      </w:pPr>
      <w:bookmarkStart w:id="13" w:name="_Toc28852391"/>
      <w:r>
        <w:t>Soll Analyse</w:t>
      </w:r>
      <w:bookmarkEnd w:id="13"/>
    </w:p>
    <w:tbl>
      <w:tblPr>
        <w:tblStyle w:val="Tabellenraster"/>
        <w:tblW w:w="5000" w:type="pct"/>
        <w:tblLook w:val="04A0" w:firstRow="1" w:lastRow="0" w:firstColumn="1" w:lastColumn="0" w:noHBand="0" w:noVBand="1"/>
      </w:tblPr>
      <w:tblGrid>
        <w:gridCol w:w="1913"/>
        <w:gridCol w:w="3326"/>
        <w:gridCol w:w="2978"/>
        <w:gridCol w:w="845"/>
      </w:tblGrid>
      <w:tr w:rsidR="001D632D" w14:paraId="6BE1A18F" w14:textId="77777777" w:rsidTr="001D632D">
        <w:tc>
          <w:tcPr>
            <w:tcW w:w="2891" w:type="pct"/>
            <w:gridSpan w:val="2"/>
            <w:tcBorders>
              <w:right w:val="single" w:sz="4" w:space="0" w:color="auto"/>
            </w:tcBorders>
            <w:vAlign w:val="center"/>
          </w:tcPr>
          <w:p w14:paraId="6EE3A55C" w14:textId="276EFE51" w:rsidR="001D632D" w:rsidRDefault="001D632D" w:rsidP="00192101">
            <w:r>
              <w:t>Stakeholder</w:t>
            </w:r>
          </w:p>
        </w:tc>
        <w:tc>
          <w:tcPr>
            <w:tcW w:w="1643" w:type="pct"/>
            <w:tcBorders>
              <w:right w:val="single" w:sz="4" w:space="0" w:color="auto"/>
            </w:tcBorders>
            <w:vAlign w:val="center"/>
          </w:tcPr>
          <w:p w14:paraId="2E4BAF93" w14:textId="66DDF7CA" w:rsidR="001D632D" w:rsidRDefault="001D632D" w:rsidP="001D632D">
            <w:r>
              <w:t>Bemerkung</w:t>
            </w:r>
          </w:p>
        </w:tc>
        <w:tc>
          <w:tcPr>
            <w:tcW w:w="466" w:type="pct"/>
            <w:tcBorders>
              <w:right w:val="single" w:sz="4" w:space="0" w:color="auto"/>
            </w:tcBorders>
            <w:vAlign w:val="center"/>
          </w:tcPr>
          <w:p w14:paraId="289B60E9" w14:textId="2429199C" w:rsidR="001D632D" w:rsidRDefault="001D632D" w:rsidP="00192101">
            <w:pPr>
              <w:jc w:val="center"/>
            </w:pPr>
            <w:r>
              <w:t>Punkte</w:t>
            </w:r>
          </w:p>
        </w:tc>
      </w:tr>
      <w:tr w:rsidR="001D632D" w14:paraId="7C15D034" w14:textId="77777777" w:rsidTr="001D632D">
        <w:tc>
          <w:tcPr>
            <w:tcW w:w="1056" w:type="pct"/>
            <w:vAlign w:val="center"/>
          </w:tcPr>
          <w:p w14:paraId="60669B66" w14:textId="1106DA1F" w:rsidR="004A2B45" w:rsidRDefault="004A2B45" w:rsidP="00192101">
            <w:r>
              <w:t>Geschäftsleitung</w:t>
            </w:r>
          </w:p>
        </w:tc>
        <w:tc>
          <w:tcPr>
            <w:tcW w:w="1835" w:type="pct"/>
            <w:tcBorders>
              <w:right w:val="single" w:sz="4" w:space="0" w:color="auto"/>
            </w:tcBorders>
            <w:vAlign w:val="center"/>
          </w:tcPr>
          <w:p w14:paraId="5B64909D" w14:textId="77777777" w:rsidR="004A2B45" w:rsidRDefault="004A2B45" w:rsidP="00192101">
            <w:r>
              <w:t>Eine Erweiterung um weitere Partner muss möglich sein und einfach zu realisieren.</w:t>
            </w:r>
          </w:p>
        </w:tc>
        <w:tc>
          <w:tcPr>
            <w:tcW w:w="1643" w:type="pct"/>
            <w:tcBorders>
              <w:right w:val="single" w:sz="4" w:space="0" w:color="auto"/>
            </w:tcBorders>
            <w:vAlign w:val="center"/>
          </w:tcPr>
          <w:p w14:paraId="3C0CBAD7" w14:textId="77777777" w:rsidR="004A2B45" w:rsidRDefault="004A2B45" w:rsidP="001D632D"/>
        </w:tc>
        <w:tc>
          <w:tcPr>
            <w:tcW w:w="466" w:type="pct"/>
            <w:tcBorders>
              <w:right w:val="single" w:sz="4" w:space="0" w:color="auto"/>
            </w:tcBorders>
            <w:vAlign w:val="center"/>
          </w:tcPr>
          <w:p w14:paraId="4F68A1D9" w14:textId="12AFB8C2" w:rsidR="004A2B45" w:rsidRDefault="001D632D" w:rsidP="00192101">
            <w:pPr>
              <w:jc w:val="center"/>
            </w:pPr>
            <w:r>
              <w:t>25</w:t>
            </w:r>
          </w:p>
        </w:tc>
      </w:tr>
      <w:tr w:rsidR="001D632D" w14:paraId="37538BFC" w14:textId="77777777" w:rsidTr="001D632D">
        <w:tc>
          <w:tcPr>
            <w:tcW w:w="1056" w:type="pct"/>
            <w:vAlign w:val="center"/>
          </w:tcPr>
          <w:p w14:paraId="6BE15AF1" w14:textId="77777777" w:rsidR="004A2B45" w:rsidRDefault="004A2B45" w:rsidP="00192101"/>
        </w:tc>
        <w:tc>
          <w:tcPr>
            <w:tcW w:w="1835" w:type="pct"/>
            <w:tcBorders>
              <w:right w:val="single" w:sz="4" w:space="0" w:color="auto"/>
            </w:tcBorders>
            <w:vAlign w:val="center"/>
          </w:tcPr>
          <w:p w14:paraId="3F6AB9B9" w14:textId="77777777" w:rsidR="004A2B45" w:rsidRDefault="004A2B45" w:rsidP="00192101">
            <w:r>
              <w:t>Die Lösung hat keine grösseren laufenden Kosten</w:t>
            </w:r>
          </w:p>
          <w:p w14:paraId="7C63D6E1" w14:textId="77777777" w:rsidR="004A2B45" w:rsidRDefault="004A2B45" w:rsidP="00192101">
            <w:r>
              <w:t>(&lt; 500'000 CHF / Jahr)</w:t>
            </w:r>
          </w:p>
        </w:tc>
        <w:tc>
          <w:tcPr>
            <w:tcW w:w="1643" w:type="pct"/>
            <w:tcBorders>
              <w:right w:val="single" w:sz="4" w:space="0" w:color="auto"/>
            </w:tcBorders>
            <w:vAlign w:val="center"/>
          </w:tcPr>
          <w:p w14:paraId="1D376C6D" w14:textId="77777777" w:rsidR="004A2B45" w:rsidRDefault="004A2B45" w:rsidP="001D632D"/>
        </w:tc>
        <w:tc>
          <w:tcPr>
            <w:tcW w:w="466" w:type="pct"/>
            <w:tcBorders>
              <w:right w:val="single" w:sz="4" w:space="0" w:color="auto"/>
            </w:tcBorders>
            <w:vAlign w:val="center"/>
          </w:tcPr>
          <w:p w14:paraId="724760A5" w14:textId="54BA4BA3" w:rsidR="004A2B45" w:rsidRDefault="001D632D" w:rsidP="00192101">
            <w:pPr>
              <w:jc w:val="center"/>
            </w:pPr>
            <w:r>
              <w:t>20</w:t>
            </w:r>
          </w:p>
        </w:tc>
      </w:tr>
      <w:tr w:rsidR="001D632D" w14:paraId="34C687CD" w14:textId="77777777" w:rsidTr="00F6189F">
        <w:tc>
          <w:tcPr>
            <w:tcW w:w="1056" w:type="pct"/>
            <w:vAlign w:val="center"/>
          </w:tcPr>
          <w:p w14:paraId="5BB89C5D" w14:textId="4F4FA14B" w:rsidR="004A2B45" w:rsidRDefault="004A2B45" w:rsidP="004A2B45">
            <w:r>
              <w:t>Partnerfirmen</w:t>
            </w:r>
          </w:p>
        </w:tc>
        <w:tc>
          <w:tcPr>
            <w:tcW w:w="1835" w:type="pct"/>
          </w:tcPr>
          <w:p w14:paraId="54538D4D" w14:textId="77777777" w:rsidR="004A2B45" w:rsidRDefault="004A2B45" w:rsidP="00192101">
            <w:r>
              <w:t xml:space="preserve">Es braucht keine oder wenig Eingewöhnungszeit in die Prozesse. </w:t>
            </w:r>
          </w:p>
        </w:tc>
        <w:tc>
          <w:tcPr>
            <w:tcW w:w="1643" w:type="pct"/>
            <w:vAlign w:val="center"/>
          </w:tcPr>
          <w:p w14:paraId="2460A3EF" w14:textId="0C341A46" w:rsidR="004A2B45" w:rsidRDefault="001D632D" w:rsidP="001D632D">
            <w:r>
              <w:t xml:space="preserve">Einarbeitung in die neue </w:t>
            </w:r>
            <w:r w:rsidRPr="00060587">
              <w:t>Virtual Desktop Infrastructure</w:t>
            </w:r>
            <w:r>
              <w:t xml:space="preserve"> nötig</w:t>
            </w:r>
          </w:p>
        </w:tc>
        <w:tc>
          <w:tcPr>
            <w:tcW w:w="466" w:type="pct"/>
            <w:vAlign w:val="center"/>
          </w:tcPr>
          <w:p w14:paraId="2A7DBCF3" w14:textId="1BCE6D32" w:rsidR="004A2B45" w:rsidRDefault="001D632D" w:rsidP="00F6189F">
            <w:pPr>
              <w:jc w:val="center"/>
            </w:pPr>
            <w:r>
              <w:t>12</w:t>
            </w:r>
          </w:p>
        </w:tc>
      </w:tr>
      <w:tr w:rsidR="001D632D" w14:paraId="3912662A" w14:textId="77777777" w:rsidTr="00F6189F">
        <w:tc>
          <w:tcPr>
            <w:tcW w:w="1056" w:type="pct"/>
          </w:tcPr>
          <w:p w14:paraId="3F548EED" w14:textId="77777777" w:rsidR="004A2B45" w:rsidRDefault="004A2B45" w:rsidP="00192101"/>
        </w:tc>
        <w:tc>
          <w:tcPr>
            <w:tcW w:w="1835" w:type="pct"/>
          </w:tcPr>
          <w:p w14:paraId="29FBF091" w14:textId="77777777" w:rsidR="004A2B45" w:rsidRDefault="004A2B45" w:rsidP="00192101">
            <w:r>
              <w:t>Die Lösung ist in Japanisch übersetzt.</w:t>
            </w:r>
          </w:p>
        </w:tc>
        <w:tc>
          <w:tcPr>
            <w:tcW w:w="1643" w:type="pct"/>
          </w:tcPr>
          <w:p w14:paraId="4148B5AE" w14:textId="302E7EEE" w:rsidR="004A2B45" w:rsidRDefault="004A2B45" w:rsidP="001D632D"/>
        </w:tc>
        <w:tc>
          <w:tcPr>
            <w:tcW w:w="466" w:type="pct"/>
            <w:vAlign w:val="center"/>
          </w:tcPr>
          <w:p w14:paraId="1D6EA73C" w14:textId="54EEEAA6" w:rsidR="004A2B45" w:rsidRDefault="00F6189F" w:rsidP="00F6189F">
            <w:pPr>
              <w:jc w:val="center"/>
            </w:pPr>
            <w:r>
              <w:t>25</w:t>
            </w:r>
          </w:p>
        </w:tc>
      </w:tr>
      <w:tr w:rsidR="004A2B45" w14:paraId="737A57DD" w14:textId="77777777" w:rsidTr="00F6189F">
        <w:tc>
          <w:tcPr>
            <w:tcW w:w="1056" w:type="pct"/>
            <w:vAlign w:val="center"/>
          </w:tcPr>
          <w:p w14:paraId="5DC0B83D" w14:textId="77777777" w:rsidR="004A2B45" w:rsidRDefault="004A2B45" w:rsidP="004A2B45"/>
        </w:tc>
        <w:tc>
          <w:tcPr>
            <w:tcW w:w="1835" w:type="pct"/>
            <w:vAlign w:val="center"/>
          </w:tcPr>
          <w:p w14:paraId="4568F2EC" w14:textId="2EE82897" w:rsidR="004A2B45" w:rsidRDefault="004A2B45" w:rsidP="004A2B45">
            <w:r>
              <w:t>Es ist möglich offline an der Software zu arbeiten.</w:t>
            </w:r>
          </w:p>
        </w:tc>
        <w:tc>
          <w:tcPr>
            <w:tcW w:w="1643" w:type="pct"/>
          </w:tcPr>
          <w:p w14:paraId="663C1DC0" w14:textId="7A9EABCF" w:rsidR="004A2B45" w:rsidRDefault="001D632D" w:rsidP="001D632D">
            <w:r>
              <w:t>Auf Grund der virtuellen Oberflächen nicht möglich</w:t>
            </w:r>
          </w:p>
        </w:tc>
        <w:tc>
          <w:tcPr>
            <w:tcW w:w="466" w:type="pct"/>
            <w:vAlign w:val="center"/>
          </w:tcPr>
          <w:p w14:paraId="2B4E3CAC" w14:textId="766D2139" w:rsidR="004A2B45" w:rsidRDefault="001D632D" w:rsidP="00F6189F">
            <w:pPr>
              <w:jc w:val="center"/>
            </w:pPr>
            <w:r>
              <w:t>0</w:t>
            </w:r>
          </w:p>
        </w:tc>
      </w:tr>
    </w:tbl>
    <w:p w14:paraId="20B52559" w14:textId="77777777" w:rsidR="004A2B45" w:rsidRPr="004A2B45" w:rsidRDefault="004A2B45" w:rsidP="004A2B45"/>
    <w:p w14:paraId="759F0E77" w14:textId="77777777" w:rsidR="00F6189F" w:rsidRDefault="00F6189F">
      <w:pPr>
        <w:rPr>
          <w:rFonts w:asciiTheme="majorHAnsi" w:eastAsiaTheme="majorEastAsia" w:hAnsiTheme="majorHAnsi" w:cstheme="majorBidi"/>
          <w:b/>
          <w:bCs/>
          <w:color w:val="000000" w:themeColor="text1"/>
          <w:sz w:val="28"/>
          <w:szCs w:val="28"/>
        </w:rPr>
      </w:pPr>
      <w:r>
        <w:br w:type="page"/>
      </w:r>
    </w:p>
    <w:p w14:paraId="470B9B50" w14:textId="47C898E9" w:rsidR="00F078C5" w:rsidRDefault="00F078C5" w:rsidP="00F078C5">
      <w:pPr>
        <w:pStyle w:val="berschrift2"/>
      </w:pPr>
      <w:bookmarkStart w:id="14" w:name="_Toc28852392"/>
      <w:r>
        <w:lastRenderedPageBreak/>
        <w:t>Lösung 2</w:t>
      </w:r>
      <w:bookmarkEnd w:id="14"/>
    </w:p>
    <w:tbl>
      <w:tblPr>
        <w:tblStyle w:val="Tabellenraster"/>
        <w:tblW w:w="0" w:type="auto"/>
        <w:tblLook w:val="04A0" w:firstRow="1" w:lastRow="0" w:firstColumn="1" w:lastColumn="0" w:noHBand="0" w:noVBand="1"/>
      </w:tblPr>
      <w:tblGrid>
        <w:gridCol w:w="2265"/>
        <w:gridCol w:w="2266"/>
        <w:gridCol w:w="2265"/>
        <w:gridCol w:w="2266"/>
      </w:tblGrid>
      <w:tr w:rsidR="00F078C5" w:rsidRPr="00680765" w14:paraId="00D8A2B7" w14:textId="77777777" w:rsidTr="00192101">
        <w:trPr>
          <w:trHeight w:val="269"/>
        </w:trPr>
        <w:tc>
          <w:tcPr>
            <w:tcW w:w="2265" w:type="dxa"/>
          </w:tcPr>
          <w:p w14:paraId="23521F16" w14:textId="77777777" w:rsidR="00F078C5" w:rsidRPr="00680765" w:rsidRDefault="00F078C5" w:rsidP="00192101">
            <w:pPr>
              <w:rPr>
                <w:b/>
                <w:bCs/>
              </w:rPr>
            </w:pPr>
            <w:r w:rsidRPr="00680765">
              <w:rPr>
                <w:b/>
                <w:bCs/>
              </w:rPr>
              <w:t>Datenübertragung</w:t>
            </w:r>
          </w:p>
        </w:tc>
        <w:tc>
          <w:tcPr>
            <w:tcW w:w="2266" w:type="dxa"/>
          </w:tcPr>
          <w:p w14:paraId="207F4C5C" w14:textId="77777777" w:rsidR="00F078C5" w:rsidRPr="00680765" w:rsidRDefault="00F078C5" w:rsidP="00192101">
            <w:pPr>
              <w:rPr>
                <w:b/>
                <w:bCs/>
              </w:rPr>
            </w:pPr>
            <w:r>
              <w:rPr>
                <w:b/>
                <w:bCs/>
              </w:rPr>
              <w:t>Verschlüsselung</w:t>
            </w:r>
          </w:p>
        </w:tc>
        <w:tc>
          <w:tcPr>
            <w:tcW w:w="2265" w:type="dxa"/>
          </w:tcPr>
          <w:p w14:paraId="4EA13632" w14:textId="77777777" w:rsidR="00F078C5" w:rsidRPr="00680765" w:rsidRDefault="00F078C5" w:rsidP="00192101">
            <w:pPr>
              <w:rPr>
                <w:b/>
                <w:bCs/>
              </w:rPr>
            </w:pPr>
            <w:r w:rsidRPr="00680765">
              <w:rPr>
                <w:b/>
                <w:bCs/>
              </w:rPr>
              <w:t>Datenhaltung</w:t>
            </w:r>
          </w:p>
        </w:tc>
        <w:tc>
          <w:tcPr>
            <w:tcW w:w="2266" w:type="dxa"/>
          </w:tcPr>
          <w:p w14:paraId="19A8EEAA" w14:textId="77777777" w:rsidR="00F078C5" w:rsidRPr="00680765" w:rsidRDefault="00F078C5" w:rsidP="00192101">
            <w:pPr>
              <w:rPr>
                <w:b/>
                <w:bCs/>
              </w:rPr>
            </w:pPr>
            <w:r>
              <w:rPr>
                <w:b/>
                <w:bCs/>
              </w:rPr>
              <w:t>Arbeitsumgebung</w:t>
            </w:r>
          </w:p>
        </w:tc>
      </w:tr>
      <w:tr w:rsidR="00F078C5" w14:paraId="73B20F48" w14:textId="77777777" w:rsidTr="00F078C5">
        <w:trPr>
          <w:trHeight w:val="269"/>
        </w:trPr>
        <w:tc>
          <w:tcPr>
            <w:tcW w:w="4531" w:type="dxa"/>
            <w:gridSpan w:val="2"/>
            <w:shd w:val="clear" w:color="auto" w:fill="699AFF" w:themeFill="accent2" w:themeFillTint="99"/>
          </w:tcPr>
          <w:p w14:paraId="11E6E761" w14:textId="77777777" w:rsidR="00F078C5" w:rsidRDefault="00F078C5" w:rsidP="00192101">
            <w:r>
              <w:t>VPN</w:t>
            </w:r>
          </w:p>
        </w:tc>
        <w:tc>
          <w:tcPr>
            <w:tcW w:w="2265" w:type="dxa"/>
            <w:shd w:val="clear" w:color="auto" w:fill="699AFF" w:themeFill="accent2" w:themeFillTint="99"/>
          </w:tcPr>
          <w:p w14:paraId="62471DBF" w14:textId="77777777" w:rsidR="00F078C5" w:rsidRDefault="00F078C5" w:rsidP="00192101">
            <w:r>
              <w:t>Fileserver</w:t>
            </w:r>
          </w:p>
        </w:tc>
        <w:tc>
          <w:tcPr>
            <w:tcW w:w="2266" w:type="dxa"/>
          </w:tcPr>
          <w:p w14:paraId="5D4D25DA" w14:textId="77777777" w:rsidR="00F078C5" w:rsidRDefault="00F078C5" w:rsidP="00192101">
            <w:proofErr w:type="spellStart"/>
            <w:r>
              <w:t>Local</w:t>
            </w:r>
            <w:proofErr w:type="spellEnd"/>
            <w:r>
              <w:t xml:space="preserve"> Desktop</w:t>
            </w:r>
          </w:p>
        </w:tc>
      </w:tr>
      <w:tr w:rsidR="00F078C5" w14:paraId="7ED97ABF" w14:textId="77777777" w:rsidTr="00F078C5">
        <w:trPr>
          <w:trHeight w:val="269"/>
        </w:trPr>
        <w:tc>
          <w:tcPr>
            <w:tcW w:w="2265" w:type="dxa"/>
          </w:tcPr>
          <w:p w14:paraId="11013D5D" w14:textId="77777777" w:rsidR="00F078C5" w:rsidRDefault="00F078C5" w:rsidP="00192101">
            <w:r>
              <w:t>Dark Fiber</w:t>
            </w:r>
          </w:p>
        </w:tc>
        <w:tc>
          <w:tcPr>
            <w:tcW w:w="2266" w:type="dxa"/>
          </w:tcPr>
          <w:p w14:paraId="779BC42A" w14:textId="77777777" w:rsidR="00F078C5" w:rsidRDefault="00F078C5" w:rsidP="00192101">
            <w:r>
              <w:t>HTTPS</w:t>
            </w:r>
          </w:p>
        </w:tc>
        <w:tc>
          <w:tcPr>
            <w:tcW w:w="2265" w:type="dxa"/>
            <w:shd w:val="clear" w:color="auto" w:fill="FFFFFF" w:themeFill="background1"/>
          </w:tcPr>
          <w:p w14:paraId="2DC185FB" w14:textId="59AFA18E" w:rsidR="00F078C5" w:rsidRDefault="00F078C5" w:rsidP="00192101">
            <w:proofErr w:type="spellStart"/>
            <w:r>
              <w:t>Git</w:t>
            </w:r>
            <w:proofErr w:type="spellEnd"/>
            <w:r w:rsidR="00B411BA">
              <w:t>/VCS</w:t>
            </w:r>
          </w:p>
        </w:tc>
        <w:tc>
          <w:tcPr>
            <w:tcW w:w="2266" w:type="dxa"/>
            <w:shd w:val="clear" w:color="auto" w:fill="699AFF" w:themeFill="accent2" w:themeFillTint="99"/>
          </w:tcPr>
          <w:p w14:paraId="743DB86F" w14:textId="77777777" w:rsidR="00F078C5" w:rsidRDefault="00F078C5" w:rsidP="00192101">
            <w:r w:rsidRPr="00060587">
              <w:t>Virtual Desktop Infrastructure</w:t>
            </w:r>
          </w:p>
        </w:tc>
      </w:tr>
      <w:tr w:rsidR="00F078C5" w14:paraId="6976B9AF" w14:textId="77777777" w:rsidTr="00192101">
        <w:trPr>
          <w:trHeight w:val="269"/>
        </w:trPr>
        <w:tc>
          <w:tcPr>
            <w:tcW w:w="2265" w:type="dxa"/>
          </w:tcPr>
          <w:p w14:paraId="7846FE79" w14:textId="77777777" w:rsidR="00F078C5" w:rsidRDefault="00F078C5" w:rsidP="00192101">
            <w:r>
              <w:t>Satelliten*</w:t>
            </w:r>
          </w:p>
        </w:tc>
        <w:tc>
          <w:tcPr>
            <w:tcW w:w="2266" w:type="dxa"/>
          </w:tcPr>
          <w:p w14:paraId="569D695B" w14:textId="77777777" w:rsidR="00F078C5" w:rsidRDefault="00F078C5" w:rsidP="00192101"/>
        </w:tc>
        <w:tc>
          <w:tcPr>
            <w:tcW w:w="2265" w:type="dxa"/>
          </w:tcPr>
          <w:p w14:paraId="6FDFBC92" w14:textId="77777777" w:rsidR="00F078C5" w:rsidRDefault="00F078C5" w:rsidP="00192101"/>
        </w:tc>
        <w:tc>
          <w:tcPr>
            <w:tcW w:w="2266" w:type="dxa"/>
          </w:tcPr>
          <w:p w14:paraId="7552182F" w14:textId="77777777" w:rsidR="00F078C5" w:rsidRDefault="00F078C5" w:rsidP="00192101"/>
        </w:tc>
      </w:tr>
      <w:tr w:rsidR="00F078C5" w14:paraId="4C784514" w14:textId="77777777" w:rsidTr="00F6189F">
        <w:trPr>
          <w:trHeight w:val="269"/>
        </w:trPr>
        <w:tc>
          <w:tcPr>
            <w:tcW w:w="2265" w:type="dxa"/>
            <w:shd w:val="clear" w:color="auto" w:fill="699AFF" w:themeFill="accent2" w:themeFillTint="99"/>
          </w:tcPr>
          <w:p w14:paraId="0ABE5D19" w14:textId="77777777" w:rsidR="00F078C5" w:rsidRDefault="00F078C5" w:rsidP="00192101">
            <w:r>
              <w:t>Internet</w:t>
            </w:r>
          </w:p>
        </w:tc>
        <w:tc>
          <w:tcPr>
            <w:tcW w:w="2266" w:type="dxa"/>
          </w:tcPr>
          <w:p w14:paraId="4406387C" w14:textId="77777777" w:rsidR="00F078C5" w:rsidRDefault="00F078C5" w:rsidP="00192101"/>
        </w:tc>
        <w:tc>
          <w:tcPr>
            <w:tcW w:w="2265" w:type="dxa"/>
          </w:tcPr>
          <w:p w14:paraId="3DB1D3ED" w14:textId="77777777" w:rsidR="00F078C5" w:rsidRDefault="00F078C5" w:rsidP="00192101"/>
        </w:tc>
        <w:tc>
          <w:tcPr>
            <w:tcW w:w="2266" w:type="dxa"/>
          </w:tcPr>
          <w:p w14:paraId="6A1BEDA2" w14:textId="77777777" w:rsidR="00F078C5" w:rsidRDefault="00F078C5" w:rsidP="00192101"/>
        </w:tc>
      </w:tr>
    </w:tbl>
    <w:p w14:paraId="11D2D23C" w14:textId="77777777" w:rsidR="00F6189F" w:rsidRDefault="00F6189F" w:rsidP="00F6189F">
      <w:pPr>
        <w:pStyle w:val="berschrift3"/>
      </w:pPr>
      <w:bookmarkStart w:id="15" w:name="_Toc28852393"/>
      <w:proofErr w:type="gramStart"/>
      <w:r>
        <w:t>Muss</w:t>
      </w:r>
      <w:proofErr w:type="gramEnd"/>
      <w:r>
        <w:t xml:space="preserve"> Analyse</w:t>
      </w:r>
      <w:bookmarkEnd w:id="15"/>
    </w:p>
    <w:tbl>
      <w:tblPr>
        <w:tblStyle w:val="Tabellenraster"/>
        <w:tblW w:w="5000" w:type="pct"/>
        <w:tblLook w:val="04A0" w:firstRow="1" w:lastRow="0" w:firstColumn="1" w:lastColumn="0" w:noHBand="0" w:noVBand="1"/>
      </w:tblPr>
      <w:tblGrid>
        <w:gridCol w:w="2329"/>
        <w:gridCol w:w="5620"/>
        <w:gridCol w:w="1113"/>
      </w:tblGrid>
      <w:tr w:rsidR="00F6189F" w14:paraId="32CC8BCE" w14:textId="77777777" w:rsidTr="00192101">
        <w:tc>
          <w:tcPr>
            <w:tcW w:w="4386" w:type="pct"/>
            <w:gridSpan w:val="2"/>
            <w:vAlign w:val="center"/>
          </w:tcPr>
          <w:p w14:paraId="5FD7FEB8" w14:textId="77777777" w:rsidR="00F6189F" w:rsidRDefault="00F6189F" w:rsidP="00192101">
            <w:r>
              <w:t>Stakeholder</w:t>
            </w:r>
          </w:p>
        </w:tc>
        <w:tc>
          <w:tcPr>
            <w:tcW w:w="614" w:type="pct"/>
            <w:vAlign w:val="center"/>
          </w:tcPr>
          <w:p w14:paraId="7C53B826" w14:textId="77777777" w:rsidR="00F6189F" w:rsidRDefault="00F6189F" w:rsidP="00192101">
            <w:pPr>
              <w:jc w:val="center"/>
            </w:pPr>
            <w:proofErr w:type="gramStart"/>
            <w:r>
              <w:t>Muss</w:t>
            </w:r>
            <w:proofErr w:type="gramEnd"/>
          </w:p>
        </w:tc>
      </w:tr>
      <w:tr w:rsidR="00F6189F" w14:paraId="787E0921" w14:textId="77777777" w:rsidTr="00192101">
        <w:tc>
          <w:tcPr>
            <w:tcW w:w="1285" w:type="pct"/>
            <w:vAlign w:val="center"/>
          </w:tcPr>
          <w:p w14:paraId="6C1C3D5E" w14:textId="77777777" w:rsidR="00F6189F" w:rsidRDefault="00F6189F" w:rsidP="00192101">
            <w:r>
              <w:t>Geschäftsleitung</w:t>
            </w:r>
          </w:p>
        </w:tc>
        <w:tc>
          <w:tcPr>
            <w:tcW w:w="3101" w:type="pct"/>
            <w:vAlign w:val="center"/>
          </w:tcPr>
          <w:p w14:paraId="126B2FB2" w14:textId="77777777" w:rsidR="00F6189F" w:rsidRDefault="00F6189F" w:rsidP="00192101">
            <w:r>
              <w:t>Der komplette Quellcode darf niemals den Firmensitz in Bern verlassen.</w:t>
            </w:r>
          </w:p>
        </w:tc>
        <w:tc>
          <w:tcPr>
            <w:tcW w:w="614" w:type="pct"/>
            <w:shd w:val="clear" w:color="auto" w:fill="00B050"/>
            <w:vAlign w:val="center"/>
          </w:tcPr>
          <w:p w14:paraId="35116C8C" w14:textId="77777777" w:rsidR="00F6189F" w:rsidRDefault="00F6189F" w:rsidP="00192101">
            <w:pPr>
              <w:jc w:val="center"/>
            </w:pPr>
          </w:p>
        </w:tc>
      </w:tr>
      <w:tr w:rsidR="00F6189F" w14:paraId="40A96775" w14:textId="77777777" w:rsidTr="00192101">
        <w:tc>
          <w:tcPr>
            <w:tcW w:w="1285" w:type="pct"/>
            <w:vAlign w:val="center"/>
          </w:tcPr>
          <w:p w14:paraId="163121C4" w14:textId="77777777" w:rsidR="00F6189F" w:rsidRDefault="00F6189F" w:rsidP="00192101"/>
        </w:tc>
        <w:tc>
          <w:tcPr>
            <w:tcW w:w="3101" w:type="pct"/>
            <w:tcBorders>
              <w:right w:val="single" w:sz="4" w:space="0" w:color="auto"/>
            </w:tcBorders>
            <w:vAlign w:val="center"/>
          </w:tcPr>
          <w:p w14:paraId="75E90988" w14:textId="77777777" w:rsidR="00F6189F" w:rsidRDefault="00F6189F" w:rsidP="00192101">
            <w:r>
              <w:t>Für Dritte muss der Zugriff auf Ihre Arbeit möglichst einfach sein, sprich er soll über die modernen Kommunikationsmittel erfolgen.</w:t>
            </w:r>
          </w:p>
        </w:tc>
        <w:tc>
          <w:tcPr>
            <w:tcW w:w="614" w:type="pct"/>
            <w:tcBorders>
              <w:right w:val="single" w:sz="4" w:space="0" w:color="auto"/>
            </w:tcBorders>
            <w:shd w:val="clear" w:color="auto" w:fill="00B050"/>
            <w:vAlign w:val="center"/>
          </w:tcPr>
          <w:p w14:paraId="081FA27E" w14:textId="77777777" w:rsidR="00F6189F" w:rsidRDefault="00F6189F" w:rsidP="00192101">
            <w:pPr>
              <w:jc w:val="center"/>
            </w:pPr>
          </w:p>
        </w:tc>
      </w:tr>
      <w:tr w:rsidR="00F6189F" w14:paraId="6D136392" w14:textId="77777777" w:rsidTr="00192101">
        <w:tc>
          <w:tcPr>
            <w:tcW w:w="1285" w:type="pct"/>
            <w:vAlign w:val="center"/>
          </w:tcPr>
          <w:p w14:paraId="3DF2C95F" w14:textId="77777777" w:rsidR="00F6189F" w:rsidRDefault="00F6189F" w:rsidP="00192101"/>
        </w:tc>
        <w:tc>
          <w:tcPr>
            <w:tcW w:w="3101" w:type="pct"/>
            <w:tcBorders>
              <w:right w:val="single" w:sz="4" w:space="0" w:color="auto"/>
            </w:tcBorders>
            <w:vAlign w:val="center"/>
          </w:tcPr>
          <w:p w14:paraId="2624217F" w14:textId="77777777" w:rsidR="00F6189F" w:rsidRDefault="00F6189F" w:rsidP="00192101">
            <w:r>
              <w:t xml:space="preserve">Sämtlicher Datenaustausch zwischen uns und unseren Partnern muss verschlüsselt sein. </w:t>
            </w:r>
          </w:p>
        </w:tc>
        <w:tc>
          <w:tcPr>
            <w:tcW w:w="614" w:type="pct"/>
            <w:tcBorders>
              <w:right w:val="single" w:sz="4" w:space="0" w:color="auto"/>
            </w:tcBorders>
            <w:shd w:val="clear" w:color="auto" w:fill="00B050"/>
            <w:vAlign w:val="center"/>
          </w:tcPr>
          <w:p w14:paraId="5325D2C3" w14:textId="77777777" w:rsidR="00F6189F" w:rsidRDefault="00F6189F" w:rsidP="00192101">
            <w:pPr>
              <w:jc w:val="center"/>
            </w:pPr>
          </w:p>
        </w:tc>
      </w:tr>
      <w:tr w:rsidR="00F6189F" w14:paraId="728734A1" w14:textId="77777777" w:rsidTr="00192101">
        <w:tc>
          <w:tcPr>
            <w:tcW w:w="1285" w:type="pct"/>
            <w:vAlign w:val="center"/>
          </w:tcPr>
          <w:p w14:paraId="1BDFC4FD" w14:textId="77777777" w:rsidR="00F6189F" w:rsidRDefault="00F6189F" w:rsidP="00192101">
            <w:r>
              <w:t>Partnerfirmen</w:t>
            </w:r>
          </w:p>
        </w:tc>
        <w:tc>
          <w:tcPr>
            <w:tcW w:w="3101" w:type="pct"/>
            <w:vAlign w:val="center"/>
          </w:tcPr>
          <w:p w14:paraId="7294D594" w14:textId="77777777" w:rsidR="00F6189F" w:rsidRDefault="00F6189F" w:rsidP="00192101">
            <w:r>
              <w:t>Es wird keine neue Hardware benötigt, um an Quellcode zu arbeiten.</w:t>
            </w:r>
          </w:p>
        </w:tc>
        <w:tc>
          <w:tcPr>
            <w:tcW w:w="614" w:type="pct"/>
            <w:shd w:val="clear" w:color="auto" w:fill="00B050"/>
            <w:vAlign w:val="center"/>
          </w:tcPr>
          <w:p w14:paraId="52D28D65" w14:textId="77777777" w:rsidR="00F6189F" w:rsidRDefault="00F6189F" w:rsidP="00192101">
            <w:pPr>
              <w:jc w:val="center"/>
            </w:pPr>
          </w:p>
        </w:tc>
      </w:tr>
      <w:tr w:rsidR="00F6189F" w14:paraId="49437616" w14:textId="77777777" w:rsidTr="00192101">
        <w:tc>
          <w:tcPr>
            <w:tcW w:w="1285" w:type="pct"/>
            <w:vAlign w:val="center"/>
          </w:tcPr>
          <w:p w14:paraId="47FAF5A1" w14:textId="77777777" w:rsidR="00F6189F" w:rsidRDefault="00F6189F" w:rsidP="00192101"/>
        </w:tc>
        <w:tc>
          <w:tcPr>
            <w:tcW w:w="3101" w:type="pct"/>
            <w:vAlign w:val="center"/>
          </w:tcPr>
          <w:p w14:paraId="01AE061F" w14:textId="77777777" w:rsidR="00F6189F" w:rsidRDefault="00F6189F" w:rsidP="00192101">
            <w:r>
              <w:t>Mitarbeiter, welche im Homeoffice arbeiten, können von zu Hause auf die Infrastruktur mit ihren Laptops zugreifen.</w:t>
            </w:r>
          </w:p>
        </w:tc>
        <w:tc>
          <w:tcPr>
            <w:tcW w:w="614" w:type="pct"/>
            <w:shd w:val="clear" w:color="auto" w:fill="00B050"/>
            <w:vAlign w:val="center"/>
          </w:tcPr>
          <w:p w14:paraId="0C2D8491" w14:textId="77777777" w:rsidR="00F6189F" w:rsidRDefault="00F6189F" w:rsidP="00192101">
            <w:pPr>
              <w:jc w:val="center"/>
            </w:pPr>
          </w:p>
        </w:tc>
      </w:tr>
      <w:tr w:rsidR="00F6189F" w14:paraId="6B152634" w14:textId="77777777" w:rsidTr="00F6189F">
        <w:tc>
          <w:tcPr>
            <w:tcW w:w="1285" w:type="pct"/>
            <w:vAlign w:val="center"/>
          </w:tcPr>
          <w:p w14:paraId="3C15F86F" w14:textId="77777777" w:rsidR="00F6189F" w:rsidRDefault="00F6189F" w:rsidP="00192101">
            <w:r>
              <w:t>Staat</w:t>
            </w:r>
          </w:p>
        </w:tc>
        <w:tc>
          <w:tcPr>
            <w:tcW w:w="3101" w:type="pct"/>
            <w:vAlign w:val="center"/>
          </w:tcPr>
          <w:p w14:paraId="31E88BB3" w14:textId="77777777" w:rsidR="00F6189F" w:rsidRDefault="00F6189F" w:rsidP="00192101">
            <w:r>
              <w:t>Die Gesetzte betreffend Datenschutz und Aufbewahrungspflicht von Dokumenten werden eingehalten.</w:t>
            </w:r>
          </w:p>
        </w:tc>
        <w:tc>
          <w:tcPr>
            <w:tcW w:w="614" w:type="pct"/>
            <w:shd w:val="clear" w:color="auto" w:fill="FFC000"/>
            <w:vAlign w:val="center"/>
          </w:tcPr>
          <w:p w14:paraId="41440F8B" w14:textId="77777777" w:rsidR="00F6189F" w:rsidRPr="00F6189F" w:rsidRDefault="00F6189F" w:rsidP="00192101">
            <w:pPr>
              <w:jc w:val="center"/>
              <w:rPr>
                <w:color w:val="FFC000"/>
              </w:rPr>
            </w:pPr>
          </w:p>
        </w:tc>
      </w:tr>
    </w:tbl>
    <w:p w14:paraId="25678983" w14:textId="77777777" w:rsidR="00F6189F" w:rsidRDefault="00F6189F" w:rsidP="00F6189F">
      <w:pPr>
        <w:pStyle w:val="berschrift3"/>
      </w:pPr>
      <w:bookmarkStart w:id="16" w:name="_Toc28852394"/>
      <w:r>
        <w:t>Soll Analyse</w:t>
      </w:r>
      <w:bookmarkEnd w:id="16"/>
    </w:p>
    <w:tbl>
      <w:tblPr>
        <w:tblStyle w:val="Tabellenraster"/>
        <w:tblW w:w="5000" w:type="pct"/>
        <w:tblLook w:val="04A0" w:firstRow="1" w:lastRow="0" w:firstColumn="1" w:lastColumn="0" w:noHBand="0" w:noVBand="1"/>
      </w:tblPr>
      <w:tblGrid>
        <w:gridCol w:w="1913"/>
        <w:gridCol w:w="3326"/>
        <w:gridCol w:w="2978"/>
        <w:gridCol w:w="845"/>
      </w:tblGrid>
      <w:tr w:rsidR="00F6189F" w14:paraId="681E46BE" w14:textId="77777777" w:rsidTr="00192101">
        <w:tc>
          <w:tcPr>
            <w:tcW w:w="2891" w:type="pct"/>
            <w:gridSpan w:val="2"/>
            <w:tcBorders>
              <w:right w:val="single" w:sz="4" w:space="0" w:color="auto"/>
            </w:tcBorders>
            <w:vAlign w:val="center"/>
          </w:tcPr>
          <w:p w14:paraId="10131A5E" w14:textId="77777777" w:rsidR="00F6189F" w:rsidRDefault="00F6189F" w:rsidP="00192101">
            <w:r>
              <w:t>Stakeholder</w:t>
            </w:r>
          </w:p>
        </w:tc>
        <w:tc>
          <w:tcPr>
            <w:tcW w:w="1643" w:type="pct"/>
            <w:tcBorders>
              <w:right w:val="single" w:sz="4" w:space="0" w:color="auto"/>
            </w:tcBorders>
            <w:vAlign w:val="center"/>
          </w:tcPr>
          <w:p w14:paraId="47E74F55" w14:textId="77777777" w:rsidR="00F6189F" w:rsidRDefault="00F6189F" w:rsidP="00192101">
            <w:r>
              <w:t>Bemerkung</w:t>
            </w:r>
          </w:p>
        </w:tc>
        <w:tc>
          <w:tcPr>
            <w:tcW w:w="466" w:type="pct"/>
            <w:tcBorders>
              <w:right w:val="single" w:sz="4" w:space="0" w:color="auto"/>
            </w:tcBorders>
            <w:vAlign w:val="center"/>
          </w:tcPr>
          <w:p w14:paraId="0FDB38CA" w14:textId="77777777" w:rsidR="00F6189F" w:rsidRDefault="00F6189F" w:rsidP="00192101">
            <w:pPr>
              <w:jc w:val="center"/>
            </w:pPr>
            <w:r>
              <w:t>Punkte</w:t>
            </w:r>
          </w:p>
        </w:tc>
      </w:tr>
      <w:tr w:rsidR="00F6189F" w14:paraId="04F8CBF7" w14:textId="77777777" w:rsidTr="00F6189F">
        <w:tc>
          <w:tcPr>
            <w:tcW w:w="1056" w:type="pct"/>
            <w:vAlign w:val="center"/>
          </w:tcPr>
          <w:p w14:paraId="6C8CCB0D" w14:textId="77777777" w:rsidR="00F6189F" w:rsidRDefault="00F6189F" w:rsidP="00192101">
            <w:r>
              <w:t>Geschäftsleitung</w:t>
            </w:r>
          </w:p>
        </w:tc>
        <w:tc>
          <w:tcPr>
            <w:tcW w:w="1835" w:type="pct"/>
            <w:tcBorders>
              <w:right w:val="single" w:sz="4" w:space="0" w:color="auto"/>
            </w:tcBorders>
            <w:vAlign w:val="center"/>
          </w:tcPr>
          <w:p w14:paraId="70569E5E" w14:textId="77777777" w:rsidR="00F6189F" w:rsidRDefault="00F6189F" w:rsidP="00192101">
            <w:r>
              <w:t>Eine Erweiterung um weitere Partner muss möglich sein und einfach zu realisieren.</w:t>
            </w:r>
          </w:p>
        </w:tc>
        <w:tc>
          <w:tcPr>
            <w:tcW w:w="1643" w:type="pct"/>
            <w:tcBorders>
              <w:right w:val="single" w:sz="4" w:space="0" w:color="auto"/>
            </w:tcBorders>
            <w:vAlign w:val="center"/>
          </w:tcPr>
          <w:p w14:paraId="460664AC" w14:textId="77777777" w:rsidR="00F6189F" w:rsidRDefault="00F6189F" w:rsidP="00192101"/>
        </w:tc>
        <w:tc>
          <w:tcPr>
            <w:tcW w:w="466" w:type="pct"/>
            <w:tcBorders>
              <w:right w:val="single" w:sz="4" w:space="0" w:color="auto"/>
            </w:tcBorders>
            <w:vAlign w:val="center"/>
          </w:tcPr>
          <w:p w14:paraId="7E51034E" w14:textId="77777777" w:rsidR="00F6189F" w:rsidRDefault="00F6189F" w:rsidP="00F6189F">
            <w:pPr>
              <w:jc w:val="center"/>
            </w:pPr>
            <w:r>
              <w:t>25</w:t>
            </w:r>
          </w:p>
        </w:tc>
      </w:tr>
      <w:tr w:rsidR="00F6189F" w14:paraId="5B8573B9" w14:textId="77777777" w:rsidTr="00F6189F">
        <w:tc>
          <w:tcPr>
            <w:tcW w:w="1056" w:type="pct"/>
            <w:vAlign w:val="center"/>
          </w:tcPr>
          <w:p w14:paraId="57B56353" w14:textId="77777777" w:rsidR="00F6189F" w:rsidRDefault="00F6189F" w:rsidP="00192101"/>
        </w:tc>
        <w:tc>
          <w:tcPr>
            <w:tcW w:w="1835" w:type="pct"/>
            <w:tcBorders>
              <w:right w:val="single" w:sz="4" w:space="0" w:color="auto"/>
            </w:tcBorders>
            <w:vAlign w:val="center"/>
          </w:tcPr>
          <w:p w14:paraId="64B04184" w14:textId="77777777" w:rsidR="00F6189F" w:rsidRDefault="00F6189F" w:rsidP="00192101">
            <w:r>
              <w:t>Die Lösung hat keine grösseren laufenden Kosten</w:t>
            </w:r>
          </w:p>
          <w:p w14:paraId="58CE410A" w14:textId="77777777" w:rsidR="00F6189F" w:rsidRDefault="00F6189F" w:rsidP="00192101">
            <w:r>
              <w:t>(&lt; 500'000 CHF / Jahr)</w:t>
            </w:r>
          </w:p>
        </w:tc>
        <w:tc>
          <w:tcPr>
            <w:tcW w:w="1643" w:type="pct"/>
            <w:tcBorders>
              <w:right w:val="single" w:sz="4" w:space="0" w:color="auto"/>
            </w:tcBorders>
            <w:vAlign w:val="center"/>
          </w:tcPr>
          <w:p w14:paraId="7BA1FF89" w14:textId="77777777" w:rsidR="00F6189F" w:rsidRDefault="00F6189F" w:rsidP="00192101"/>
        </w:tc>
        <w:tc>
          <w:tcPr>
            <w:tcW w:w="466" w:type="pct"/>
            <w:tcBorders>
              <w:right w:val="single" w:sz="4" w:space="0" w:color="auto"/>
            </w:tcBorders>
            <w:vAlign w:val="center"/>
          </w:tcPr>
          <w:p w14:paraId="10D521FC" w14:textId="77777777" w:rsidR="00F6189F" w:rsidRDefault="00F6189F" w:rsidP="00F6189F">
            <w:pPr>
              <w:jc w:val="center"/>
            </w:pPr>
            <w:r>
              <w:t>20</w:t>
            </w:r>
          </w:p>
        </w:tc>
      </w:tr>
      <w:tr w:rsidR="00F6189F" w14:paraId="5997BAEF" w14:textId="77777777" w:rsidTr="00F6189F">
        <w:tc>
          <w:tcPr>
            <w:tcW w:w="1056" w:type="pct"/>
            <w:vAlign w:val="center"/>
          </w:tcPr>
          <w:p w14:paraId="29B55C5F" w14:textId="77777777" w:rsidR="00F6189F" w:rsidRDefault="00F6189F" w:rsidP="00192101">
            <w:r>
              <w:t>Partnerfirmen</w:t>
            </w:r>
          </w:p>
        </w:tc>
        <w:tc>
          <w:tcPr>
            <w:tcW w:w="1835" w:type="pct"/>
          </w:tcPr>
          <w:p w14:paraId="2DA56C06" w14:textId="77777777" w:rsidR="00F6189F" w:rsidRDefault="00F6189F" w:rsidP="00192101">
            <w:r>
              <w:t xml:space="preserve">Es braucht keine oder wenig Eingewöhnungszeit in die Prozesse. </w:t>
            </w:r>
          </w:p>
        </w:tc>
        <w:tc>
          <w:tcPr>
            <w:tcW w:w="1643" w:type="pct"/>
            <w:vAlign w:val="center"/>
          </w:tcPr>
          <w:p w14:paraId="3E2DEEE8" w14:textId="3295933F" w:rsidR="00F6189F" w:rsidRDefault="00F6189F" w:rsidP="00192101"/>
        </w:tc>
        <w:tc>
          <w:tcPr>
            <w:tcW w:w="466" w:type="pct"/>
            <w:vAlign w:val="center"/>
          </w:tcPr>
          <w:p w14:paraId="03331420" w14:textId="06CA0132" w:rsidR="00F6189F" w:rsidRDefault="00F6189F" w:rsidP="00F6189F">
            <w:pPr>
              <w:jc w:val="center"/>
            </w:pPr>
            <w:r>
              <w:t>20</w:t>
            </w:r>
          </w:p>
        </w:tc>
      </w:tr>
      <w:tr w:rsidR="00F6189F" w14:paraId="18C85D86" w14:textId="77777777" w:rsidTr="00F6189F">
        <w:tc>
          <w:tcPr>
            <w:tcW w:w="1056" w:type="pct"/>
          </w:tcPr>
          <w:p w14:paraId="2CEB3C38" w14:textId="77777777" w:rsidR="00F6189F" w:rsidRDefault="00F6189F" w:rsidP="00192101"/>
        </w:tc>
        <w:tc>
          <w:tcPr>
            <w:tcW w:w="1835" w:type="pct"/>
          </w:tcPr>
          <w:p w14:paraId="5771EF35" w14:textId="77777777" w:rsidR="00F6189F" w:rsidRDefault="00F6189F" w:rsidP="00192101">
            <w:r>
              <w:t>Die Lösung ist in Japanisch übersetzt.</w:t>
            </w:r>
          </w:p>
        </w:tc>
        <w:tc>
          <w:tcPr>
            <w:tcW w:w="1643" w:type="pct"/>
          </w:tcPr>
          <w:p w14:paraId="48F2AD4E" w14:textId="7EC6EAE6" w:rsidR="00F6189F" w:rsidRDefault="00F6189F" w:rsidP="00192101"/>
        </w:tc>
        <w:tc>
          <w:tcPr>
            <w:tcW w:w="466" w:type="pct"/>
            <w:vAlign w:val="center"/>
          </w:tcPr>
          <w:p w14:paraId="20EF5624" w14:textId="77777777" w:rsidR="00F6189F" w:rsidRDefault="00F6189F" w:rsidP="00F6189F">
            <w:pPr>
              <w:jc w:val="center"/>
            </w:pPr>
            <w:r>
              <w:t>25</w:t>
            </w:r>
          </w:p>
        </w:tc>
      </w:tr>
      <w:tr w:rsidR="00F6189F" w14:paraId="1E0EACC4" w14:textId="77777777" w:rsidTr="00F6189F">
        <w:tc>
          <w:tcPr>
            <w:tcW w:w="1056" w:type="pct"/>
            <w:vAlign w:val="center"/>
          </w:tcPr>
          <w:p w14:paraId="59B8AB3B" w14:textId="77777777" w:rsidR="00F6189F" w:rsidRDefault="00F6189F" w:rsidP="00192101"/>
        </w:tc>
        <w:tc>
          <w:tcPr>
            <w:tcW w:w="1835" w:type="pct"/>
            <w:vAlign w:val="center"/>
          </w:tcPr>
          <w:p w14:paraId="1C8DD033" w14:textId="77777777" w:rsidR="00F6189F" w:rsidRDefault="00F6189F" w:rsidP="00192101">
            <w:r>
              <w:t>Es ist möglich offline an der Software zu arbeiten.</w:t>
            </w:r>
          </w:p>
        </w:tc>
        <w:tc>
          <w:tcPr>
            <w:tcW w:w="1643" w:type="pct"/>
          </w:tcPr>
          <w:p w14:paraId="0778FF3C" w14:textId="77777777" w:rsidR="00F6189F" w:rsidRDefault="00F6189F" w:rsidP="00192101">
            <w:r>
              <w:t>Auf Grund der virtuellen Oberflächen nicht möglich</w:t>
            </w:r>
          </w:p>
        </w:tc>
        <w:tc>
          <w:tcPr>
            <w:tcW w:w="466" w:type="pct"/>
            <w:vAlign w:val="center"/>
          </w:tcPr>
          <w:p w14:paraId="47E457F2" w14:textId="02F54AE3" w:rsidR="00F6189F" w:rsidRDefault="00192101" w:rsidP="00F6189F">
            <w:pPr>
              <w:jc w:val="center"/>
            </w:pPr>
            <w:r>
              <w:t>0</w:t>
            </w:r>
          </w:p>
        </w:tc>
      </w:tr>
    </w:tbl>
    <w:p w14:paraId="0B7EEDF8" w14:textId="77777777" w:rsidR="00F6189F" w:rsidRDefault="00F6189F" w:rsidP="00F6189F">
      <w:pPr>
        <w:pStyle w:val="berschrift2"/>
        <w:numPr>
          <w:ilvl w:val="0"/>
          <w:numId w:val="0"/>
        </w:numPr>
      </w:pPr>
    </w:p>
    <w:p w14:paraId="71EE4DDD" w14:textId="77777777" w:rsidR="00F6189F" w:rsidRDefault="00F6189F">
      <w:pPr>
        <w:rPr>
          <w:rFonts w:asciiTheme="majorHAnsi" w:eastAsiaTheme="majorEastAsia" w:hAnsiTheme="majorHAnsi" w:cstheme="majorBidi"/>
          <w:b/>
          <w:bCs/>
          <w:color w:val="000000" w:themeColor="text1"/>
          <w:sz w:val="28"/>
          <w:szCs w:val="28"/>
        </w:rPr>
      </w:pPr>
      <w:r>
        <w:br w:type="page"/>
      </w:r>
    </w:p>
    <w:p w14:paraId="7DB9423F" w14:textId="1F7BF838" w:rsidR="00F078C5" w:rsidRDefault="00F078C5" w:rsidP="00F078C5">
      <w:pPr>
        <w:pStyle w:val="berschrift2"/>
      </w:pPr>
      <w:bookmarkStart w:id="17" w:name="_Toc28852395"/>
      <w:r>
        <w:lastRenderedPageBreak/>
        <w:t>Lösung 3</w:t>
      </w:r>
      <w:bookmarkEnd w:id="17"/>
    </w:p>
    <w:tbl>
      <w:tblPr>
        <w:tblStyle w:val="Tabellenraster"/>
        <w:tblW w:w="0" w:type="auto"/>
        <w:tblLook w:val="04A0" w:firstRow="1" w:lastRow="0" w:firstColumn="1" w:lastColumn="0" w:noHBand="0" w:noVBand="1"/>
      </w:tblPr>
      <w:tblGrid>
        <w:gridCol w:w="2265"/>
        <w:gridCol w:w="2266"/>
        <w:gridCol w:w="2265"/>
        <w:gridCol w:w="2266"/>
      </w:tblGrid>
      <w:tr w:rsidR="00F078C5" w:rsidRPr="00680765" w14:paraId="0F019204" w14:textId="77777777" w:rsidTr="00F078C5">
        <w:trPr>
          <w:trHeight w:val="269"/>
        </w:trPr>
        <w:tc>
          <w:tcPr>
            <w:tcW w:w="2265" w:type="dxa"/>
            <w:shd w:val="clear" w:color="auto" w:fill="FFFFFF" w:themeFill="background1"/>
          </w:tcPr>
          <w:p w14:paraId="472F6A0A" w14:textId="77777777" w:rsidR="00F078C5" w:rsidRPr="00680765" w:rsidRDefault="00F078C5" w:rsidP="00192101">
            <w:pPr>
              <w:rPr>
                <w:b/>
                <w:bCs/>
              </w:rPr>
            </w:pPr>
            <w:r w:rsidRPr="00680765">
              <w:rPr>
                <w:b/>
                <w:bCs/>
              </w:rPr>
              <w:t>Datenübertragung</w:t>
            </w:r>
          </w:p>
        </w:tc>
        <w:tc>
          <w:tcPr>
            <w:tcW w:w="2266" w:type="dxa"/>
            <w:shd w:val="clear" w:color="auto" w:fill="FFFFFF" w:themeFill="background1"/>
          </w:tcPr>
          <w:p w14:paraId="0103E4EB" w14:textId="77777777" w:rsidR="00F078C5" w:rsidRPr="00680765" w:rsidRDefault="00F078C5" w:rsidP="00192101">
            <w:pPr>
              <w:rPr>
                <w:b/>
                <w:bCs/>
              </w:rPr>
            </w:pPr>
            <w:r>
              <w:rPr>
                <w:b/>
                <w:bCs/>
              </w:rPr>
              <w:t>Verschlüsselung</w:t>
            </w:r>
          </w:p>
        </w:tc>
        <w:tc>
          <w:tcPr>
            <w:tcW w:w="2265" w:type="dxa"/>
            <w:shd w:val="clear" w:color="auto" w:fill="FFFFFF" w:themeFill="background1"/>
          </w:tcPr>
          <w:p w14:paraId="0D71B256" w14:textId="77777777" w:rsidR="00F078C5" w:rsidRPr="00680765" w:rsidRDefault="00F078C5" w:rsidP="00192101">
            <w:pPr>
              <w:rPr>
                <w:b/>
                <w:bCs/>
              </w:rPr>
            </w:pPr>
            <w:r w:rsidRPr="00680765">
              <w:rPr>
                <w:b/>
                <w:bCs/>
              </w:rPr>
              <w:t>Datenhaltung</w:t>
            </w:r>
          </w:p>
        </w:tc>
        <w:tc>
          <w:tcPr>
            <w:tcW w:w="2266" w:type="dxa"/>
            <w:shd w:val="clear" w:color="auto" w:fill="FFFFFF" w:themeFill="background1"/>
          </w:tcPr>
          <w:p w14:paraId="5DD3521A" w14:textId="77777777" w:rsidR="00F078C5" w:rsidRPr="00680765" w:rsidRDefault="00F078C5" w:rsidP="00192101">
            <w:pPr>
              <w:rPr>
                <w:b/>
                <w:bCs/>
              </w:rPr>
            </w:pPr>
            <w:r>
              <w:rPr>
                <w:b/>
                <w:bCs/>
              </w:rPr>
              <w:t>Arbeitsumgebung</w:t>
            </w:r>
          </w:p>
        </w:tc>
      </w:tr>
      <w:tr w:rsidR="00F078C5" w14:paraId="66FD9CAE" w14:textId="77777777" w:rsidTr="00F078C5">
        <w:trPr>
          <w:trHeight w:val="269"/>
        </w:trPr>
        <w:tc>
          <w:tcPr>
            <w:tcW w:w="4531" w:type="dxa"/>
            <w:gridSpan w:val="2"/>
            <w:shd w:val="clear" w:color="auto" w:fill="FFFFFF" w:themeFill="background1"/>
          </w:tcPr>
          <w:p w14:paraId="4A4B6816" w14:textId="77777777" w:rsidR="00F078C5" w:rsidRDefault="00F078C5" w:rsidP="00192101">
            <w:r>
              <w:t>VPN</w:t>
            </w:r>
          </w:p>
        </w:tc>
        <w:tc>
          <w:tcPr>
            <w:tcW w:w="2265" w:type="dxa"/>
            <w:shd w:val="clear" w:color="auto" w:fill="FFFFFF" w:themeFill="background1"/>
          </w:tcPr>
          <w:p w14:paraId="49E4FC84" w14:textId="77777777" w:rsidR="00F078C5" w:rsidRDefault="00F078C5" w:rsidP="00192101">
            <w:r>
              <w:t>Fileserver</w:t>
            </w:r>
          </w:p>
        </w:tc>
        <w:tc>
          <w:tcPr>
            <w:tcW w:w="2266" w:type="dxa"/>
            <w:shd w:val="clear" w:color="auto" w:fill="699AFF" w:themeFill="accent2" w:themeFillTint="99"/>
          </w:tcPr>
          <w:p w14:paraId="70B83CB3" w14:textId="77777777" w:rsidR="00F078C5" w:rsidRDefault="00F078C5" w:rsidP="00192101">
            <w:proofErr w:type="spellStart"/>
            <w:r>
              <w:t>Local</w:t>
            </w:r>
            <w:proofErr w:type="spellEnd"/>
            <w:r>
              <w:t xml:space="preserve"> Desktop</w:t>
            </w:r>
          </w:p>
        </w:tc>
      </w:tr>
      <w:tr w:rsidR="00F078C5" w14:paraId="153DA754" w14:textId="77777777" w:rsidTr="00F078C5">
        <w:trPr>
          <w:trHeight w:val="269"/>
        </w:trPr>
        <w:tc>
          <w:tcPr>
            <w:tcW w:w="2265" w:type="dxa"/>
            <w:shd w:val="clear" w:color="auto" w:fill="699AFF" w:themeFill="accent2" w:themeFillTint="99"/>
          </w:tcPr>
          <w:p w14:paraId="2A70B094" w14:textId="77777777" w:rsidR="00F078C5" w:rsidRDefault="00F078C5" w:rsidP="00192101">
            <w:r>
              <w:t>Dark Fiber</w:t>
            </w:r>
          </w:p>
        </w:tc>
        <w:tc>
          <w:tcPr>
            <w:tcW w:w="2266" w:type="dxa"/>
            <w:shd w:val="clear" w:color="auto" w:fill="699AFF" w:themeFill="accent2" w:themeFillTint="99"/>
          </w:tcPr>
          <w:p w14:paraId="4032F0C9" w14:textId="77777777" w:rsidR="00F078C5" w:rsidRDefault="00F078C5" w:rsidP="00192101">
            <w:r>
              <w:t>HTTPS</w:t>
            </w:r>
          </w:p>
        </w:tc>
        <w:tc>
          <w:tcPr>
            <w:tcW w:w="2265" w:type="dxa"/>
            <w:shd w:val="clear" w:color="auto" w:fill="699AFF" w:themeFill="accent2" w:themeFillTint="99"/>
          </w:tcPr>
          <w:p w14:paraId="7D4C32BF" w14:textId="7F3AEAB0" w:rsidR="00F078C5" w:rsidRDefault="00F078C5" w:rsidP="00192101">
            <w:proofErr w:type="spellStart"/>
            <w:r>
              <w:t>Git</w:t>
            </w:r>
            <w:proofErr w:type="spellEnd"/>
            <w:r w:rsidR="00B411BA">
              <w:t>/VCS</w:t>
            </w:r>
          </w:p>
        </w:tc>
        <w:tc>
          <w:tcPr>
            <w:tcW w:w="2266" w:type="dxa"/>
            <w:shd w:val="clear" w:color="auto" w:fill="FFFFFF" w:themeFill="background1"/>
          </w:tcPr>
          <w:p w14:paraId="6F43C085" w14:textId="77777777" w:rsidR="00F078C5" w:rsidRDefault="00F078C5" w:rsidP="00192101">
            <w:r w:rsidRPr="00060587">
              <w:t>Virtual Desktop Infrastructure</w:t>
            </w:r>
          </w:p>
        </w:tc>
      </w:tr>
      <w:tr w:rsidR="00F078C5" w14:paraId="73DAD1BA" w14:textId="77777777" w:rsidTr="00F078C5">
        <w:trPr>
          <w:trHeight w:val="269"/>
        </w:trPr>
        <w:tc>
          <w:tcPr>
            <w:tcW w:w="2265" w:type="dxa"/>
            <w:shd w:val="clear" w:color="auto" w:fill="FFFFFF" w:themeFill="background1"/>
          </w:tcPr>
          <w:p w14:paraId="7949027A" w14:textId="77777777" w:rsidR="00F078C5" w:rsidRDefault="00F078C5" w:rsidP="00192101">
            <w:r>
              <w:t>Satelliten*</w:t>
            </w:r>
          </w:p>
        </w:tc>
        <w:tc>
          <w:tcPr>
            <w:tcW w:w="2266" w:type="dxa"/>
            <w:shd w:val="clear" w:color="auto" w:fill="FFFFFF" w:themeFill="background1"/>
          </w:tcPr>
          <w:p w14:paraId="00F0EEAC" w14:textId="77777777" w:rsidR="00F078C5" w:rsidRDefault="00F078C5" w:rsidP="00192101"/>
        </w:tc>
        <w:tc>
          <w:tcPr>
            <w:tcW w:w="2265" w:type="dxa"/>
            <w:shd w:val="clear" w:color="auto" w:fill="FFFFFF" w:themeFill="background1"/>
          </w:tcPr>
          <w:p w14:paraId="3600E2C6" w14:textId="77777777" w:rsidR="00F078C5" w:rsidRDefault="00F078C5" w:rsidP="00192101"/>
        </w:tc>
        <w:tc>
          <w:tcPr>
            <w:tcW w:w="2266" w:type="dxa"/>
            <w:shd w:val="clear" w:color="auto" w:fill="FFFFFF" w:themeFill="background1"/>
          </w:tcPr>
          <w:p w14:paraId="5B0898CD" w14:textId="77777777" w:rsidR="00F078C5" w:rsidRDefault="00F078C5" w:rsidP="00192101"/>
        </w:tc>
      </w:tr>
      <w:tr w:rsidR="00F078C5" w14:paraId="20B43103" w14:textId="77777777" w:rsidTr="00F078C5">
        <w:trPr>
          <w:trHeight w:val="269"/>
        </w:trPr>
        <w:tc>
          <w:tcPr>
            <w:tcW w:w="2265" w:type="dxa"/>
            <w:shd w:val="clear" w:color="auto" w:fill="FFFFFF" w:themeFill="background1"/>
          </w:tcPr>
          <w:p w14:paraId="2CACC3EF" w14:textId="77777777" w:rsidR="00F078C5" w:rsidRDefault="00F078C5" w:rsidP="00192101">
            <w:r>
              <w:t>Internet</w:t>
            </w:r>
          </w:p>
        </w:tc>
        <w:tc>
          <w:tcPr>
            <w:tcW w:w="2266" w:type="dxa"/>
            <w:shd w:val="clear" w:color="auto" w:fill="FFFFFF" w:themeFill="background1"/>
          </w:tcPr>
          <w:p w14:paraId="7AE568EF" w14:textId="77777777" w:rsidR="00F078C5" w:rsidRDefault="00F078C5" w:rsidP="00192101"/>
        </w:tc>
        <w:tc>
          <w:tcPr>
            <w:tcW w:w="2265" w:type="dxa"/>
            <w:shd w:val="clear" w:color="auto" w:fill="FFFFFF" w:themeFill="background1"/>
          </w:tcPr>
          <w:p w14:paraId="4DF7931B" w14:textId="77777777" w:rsidR="00F078C5" w:rsidRDefault="00F078C5" w:rsidP="00192101"/>
        </w:tc>
        <w:tc>
          <w:tcPr>
            <w:tcW w:w="2266" w:type="dxa"/>
            <w:shd w:val="clear" w:color="auto" w:fill="FFFFFF" w:themeFill="background1"/>
          </w:tcPr>
          <w:p w14:paraId="2DD35D6F" w14:textId="77777777" w:rsidR="00F078C5" w:rsidRDefault="00F078C5" w:rsidP="00192101"/>
        </w:tc>
      </w:tr>
    </w:tbl>
    <w:p w14:paraId="0C3C3676" w14:textId="77777777" w:rsidR="00F6189F" w:rsidRDefault="00F6189F" w:rsidP="00F6189F">
      <w:pPr>
        <w:pStyle w:val="berschrift3"/>
      </w:pPr>
      <w:bookmarkStart w:id="18" w:name="_Toc28852396"/>
      <w:proofErr w:type="gramStart"/>
      <w:r>
        <w:t>Muss</w:t>
      </w:r>
      <w:proofErr w:type="gramEnd"/>
      <w:r>
        <w:t xml:space="preserve"> Analyse</w:t>
      </w:r>
      <w:bookmarkEnd w:id="18"/>
    </w:p>
    <w:tbl>
      <w:tblPr>
        <w:tblStyle w:val="Tabellenraster"/>
        <w:tblW w:w="5000" w:type="pct"/>
        <w:tblLook w:val="04A0" w:firstRow="1" w:lastRow="0" w:firstColumn="1" w:lastColumn="0" w:noHBand="0" w:noVBand="1"/>
      </w:tblPr>
      <w:tblGrid>
        <w:gridCol w:w="2329"/>
        <w:gridCol w:w="5620"/>
        <w:gridCol w:w="1113"/>
      </w:tblGrid>
      <w:tr w:rsidR="00F6189F" w14:paraId="52530FE0" w14:textId="77777777" w:rsidTr="00192101">
        <w:tc>
          <w:tcPr>
            <w:tcW w:w="4386" w:type="pct"/>
            <w:gridSpan w:val="2"/>
            <w:vAlign w:val="center"/>
          </w:tcPr>
          <w:p w14:paraId="7D021253" w14:textId="77777777" w:rsidR="00F6189F" w:rsidRDefault="00F6189F" w:rsidP="00192101">
            <w:r>
              <w:t>Stakeholder</w:t>
            </w:r>
          </w:p>
        </w:tc>
        <w:tc>
          <w:tcPr>
            <w:tcW w:w="614" w:type="pct"/>
            <w:vAlign w:val="center"/>
          </w:tcPr>
          <w:p w14:paraId="5385E29A" w14:textId="77777777" w:rsidR="00F6189F" w:rsidRDefault="00F6189F" w:rsidP="00192101">
            <w:pPr>
              <w:jc w:val="center"/>
            </w:pPr>
            <w:proofErr w:type="gramStart"/>
            <w:r>
              <w:t>Muss</w:t>
            </w:r>
            <w:proofErr w:type="gramEnd"/>
          </w:p>
        </w:tc>
      </w:tr>
      <w:tr w:rsidR="00F6189F" w14:paraId="3FBA64A6" w14:textId="77777777" w:rsidTr="00F6189F">
        <w:tc>
          <w:tcPr>
            <w:tcW w:w="1285" w:type="pct"/>
            <w:vAlign w:val="center"/>
          </w:tcPr>
          <w:p w14:paraId="5794EDB9" w14:textId="77777777" w:rsidR="00F6189F" w:rsidRDefault="00F6189F" w:rsidP="00192101">
            <w:r>
              <w:t>Geschäftsleitung</w:t>
            </w:r>
          </w:p>
        </w:tc>
        <w:tc>
          <w:tcPr>
            <w:tcW w:w="3101" w:type="pct"/>
            <w:vAlign w:val="center"/>
          </w:tcPr>
          <w:p w14:paraId="0770BAE3" w14:textId="77777777" w:rsidR="00F6189F" w:rsidRDefault="00F6189F" w:rsidP="00192101">
            <w:r>
              <w:t>Der komplette Quellcode darf niemals den Firmensitz in Bern verlassen.</w:t>
            </w:r>
          </w:p>
        </w:tc>
        <w:tc>
          <w:tcPr>
            <w:tcW w:w="614" w:type="pct"/>
            <w:shd w:val="clear" w:color="auto" w:fill="FF0000"/>
            <w:vAlign w:val="center"/>
          </w:tcPr>
          <w:p w14:paraId="0ABE406E" w14:textId="77777777" w:rsidR="00F6189F" w:rsidRPr="00F6189F" w:rsidRDefault="00F6189F" w:rsidP="00192101">
            <w:pPr>
              <w:jc w:val="center"/>
            </w:pPr>
          </w:p>
        </w:tc>
      </w:tr>
      <w:tr w:rsidR="00F6189F" w14:paraId="15E913E0" w14:textId="77777777" w:rsidTr="00192101">
        <w:tc>
          <w:tcPr>
            <w:tcW w:w="1285" w:type="pct"/>
            <w:vAlign w:val="center"/>
          </w:tcPr>
          <w:p w14:paraId="6CB3FFFB" w14:textId="77777777" w:rsidR="00F6189F" w:rsidRDefault="00F6189F" w:rsidP="00192101"/>
        </w:tc>
        <w:tc>
          <w:tcPr>
            <w:tcW w:w="3101" w:type="pct"/>
            <w:tcBorders>
              <w:right w:val="single" w:sz="4" w:space="0" w:color="auto"/>
            </w:tcBorders>
            <w:vAlign w:val="center"/>
          </w:tcPr>
          <w:p w14:paraId="50702B8E" w14:textId="77777777" w:rsidR="00F6189F" w:rsidRDefault="00F6189F" w:rsidP="00192101">
            <w:r>
              <w:t>Für Dritte muss der Zugriff auf Ihre Arbeit möglichst einfach sein, sprich er soll über die modernen Kommunikationsmittel erfolgen.</w:t>
            </w:r>
          </w:p>
        </w:tc>
        <w:tc>
          <w:tcPr>
            <w:tcW w:w="614" w:type="pct"/>
            <w:tcBorders>
              <w:right w:val="single" w:sz="4" w:space="0" w:color="auto"/>
            </w:tcBorders>
            <w:shd w:val="clear" w:color="auto" w:fill="00B050"/>
            <w:vAlign w:val="center"/>
          </w:tcPr>
          <w:p w14:paraId="7A43CBA9" w14:textId="77777777" w:rsidR="00F6189F" w:rsidRDefault="00F6189F" w:rsidP="00192101">
            <w:pPr>
              <w:jc w:val="center"/>
            </w:pPr>
          </w:p>
        </w:tc>
      </w:tr>
      <w:tr w:rsidR="00F6189F" w14:paraId="326659E2" w14:textId="77777777" w:rsidTr="00192101">
        <w:tc>
          <w:tcPr>
            <w:tcW w:w="1285" w:type="pct"/>
            <w:vAlign w:val="center"/>
          </w:tcPr>
          <w:p w14:paraId="29AC270F" w14:textId="77777777" w:rsidR="00F6189F" w:rsidRDefault="00F6189F" w:rsidP="00192101"/>
        </w:tc>
        <w:tc>
          <w:tcPr>
            <w:tcW w:w="3101" w:type="pct"/>
            <w:tcBorders>
              <w:right w:val="single" w:sz="4" w:space="0" w:color="auto"/>
            </w:tcBorders>
            <w:vAlign w:val="center"/>
          </w:tcPr>
          <w:p w14:paraId="4C632425" w14:textId="77777777" w:rsidR="00F6189F" w:rsidRDefault="00F6189F" w:rsidP="00192101">
            <w:r>
              <w:t xml:space="preserve">Sämtlicher Datenaustausch zwischen uns und unseren Partnern muss verschlüsselt sein. </w:t>
            </w:r>
          </w:p>
        </w:tc>
        <w:tc>
          <w:tcPr>
            <w:tcW w:w="614" w:type="pct"/>
            <w:tcBorders>
              <w:right w:val="single" w:sz="4" w:space="0" w:color="auto"/>
            </w:tcBorders>
            <w:shd w:val="clear" w:color="auto" w:fill="00B050"/>
            <w:vAlign w:val="center"/>
          </w:tcPr>
          <w:p w14:paraId="126E740A" w14:textId="77777777" w:rsidR="00F6189F" w:rsidRDefault="00F6189F" w:rsidP="00192101">
            <w:pPr>
              <w:jc w:val="center"/>
            </w:pPr>
          </w:p>
        </w:tc>
      </w:tr>
      <w:tr w:rsidR="00F6189F" w14:paraId="79ACD148" w14:textId="77777777" w:rsidTr="00192101">
        <w:tc>
          <w:tcPr>
            <w:tcW w:w="1285" w:type="pct"/>
            <w:vAlign w:val="center"/>
          </w:tcPr>
          <w:p w14:paraId="1B92FA10" w14:textId="77777777" w:rsidR="00F6189F" w:rsidRDefault="00F6189F" w:rsidP="00192101">
            <w:r>
              <w:t>Partnerfirmen</w:t>
            </w:r>
          </w:p>
        </w:tc>
        <w:tc>
          <w:tcPr>
            <w:tcW w:w="3101" w:type="pct"/>
            <w:vAlign w:val="center"/>
          </w:tcPr>
          <w:p w14:paraId="708FEBCF" w14:textId="77777777" w:rsidR="00F6189F" w:rsidRDefault="00F6189F" w:rsidP="00192101">
            <w:r>
              <w:t>Es wird keine neue Hardware benötigt, um an Quellcode zu arbeiten.</w:t>
            </w:r>
          </w:p>
        </w:tc>
        <w:tc>
          <w:tcPr>
            <w:tcW w:w="614" w:type="pct"/>
            <w:shd w:val="clear" w:color="auto" w:fill="00B050"/>
            <w:vAlign w:val="center"/>
          </w:tcPr>
          <w:p w14:paraId="5C5666A6" w14:textId="77777777" w:rsidR="00F6189F" w:rsidRDefault="00F6189F" w:rsidP="00192101">
            <w:pPr>
              <w:jc w:val="center"/>
            </w:pPr>
          </w:p>
        </w:tc>
      </w:tr>
      <w:tr w:rsidR="00F6189F" w14:paraId="32B41ACB" w14:textId="77777777" w:rsidTr="00192101">
        <w:tc>
          <w:tcPr>
            <w:tcW w:w="1285" w:type="pct"/>
            <w:vAlign w:val="center"/>
          </w:tcPr>
          <w:p w14:paraId="75E5B555" w14:textId="77777777" w:rsidR="00F6189F" w:rsidRDefault="00F6189F" w:rsidP="00192101"/>
        </w:tc>
        <w:tc>
          <w:tcPr>
            <w:tcW w:w="3101" w:type="pct"/>
            <w:vAlign w:val="center"/>
          </w:tcPr>
          <w:p w14:paraId="086A7997" w14:textId="77777777" w:rsidR="00F6189F" w:rsidRDefault="00F6189F" w:rsidP="00192101">
            <w:r>
              <w:t>Mitarbeiter, welche im Homeoffice arbeiten, können von zu Hause auf die Infrastruktur mit ihren Laptops zugreifen.</w:t>
            </w:r>
          </w:p>
        </w:tc>
        <w:tc>
          <w:tcPr>
            <w:tcW w:w="614" w:type="pct"/>
            <w:shd w:val="clear" w:color="auto" w:fill="FF0000"/>
            <w:vAlign w:val="center"/>
          </w:tcPr>
          <w:p w14:paraId="77C74522" w14:textId="77777777" w:rsidR="00F6189F" w:rsidRDefault="00F6189F" w:rsidP="00192101">
            <w:pPr>
              <w:jc w:val="center"/>
            </w:pPr>
          </w:p>
        </w:tc>
      </w:tr>
      <w:tr w:rsidR="00F6189F" w14:paraId="37B54257" w14:textId="77777777" w:rsidTr="00F6189F">
        <w:tc>
          <w:tcPr>
            <w:tcW w:w="1285" w:type="pct"/>
            <w:vAlign w:val="center"/>
          </w:tcPr>
          <w:p w14:paraId="4274B7E3" w14:textId="77777777" w:rsidR="00F6189F" w:rsidRDefault="00F6189F" w:rsidP="00192101">
            <w:r>
              <w:t>Staat</w:t>
            </w:r>
          </w:p>
        </w:tc>
        <w:tc>
          <w:tcPr>
            <w:tcW w:w="3101" w:type="pct"/>
            <w:vAlign w:val="center"/>
          </w:tcPr>
          <w:p w14:paraId="12BF46A6" w14:textId="77777777" w:rsidR="00F6189F" w:rsidRDefault="00F6189F" w:rsidP="00192101">
            <w:r>
              <w:t>Die Gesetzte betreffend Datenschutz und Aufbewahrungspflicht von Dokumenten werden eingehalten.</w:t>
            </w:r>
          </w:p>
        </w:tc>
        <w:tc>
          <w:tcPr>
            <w:tcW w:w="614" w:type="pct"/>
            <w:shd w:val="clear" w:color="auto" w:fill="00B050"/>
            <w:vAlign w:val="center"/>
          </w:tcPr>
          <w:p w14:paraId="4F061736" w14:textId="77777777" w:rsidR="00F6189F" w:rsidRPr="00F6189F" w:rsidRDefault="00F6189F" w:rsidP="00192101">
            <w:pPr>
              <w:jc w:val="center"/>
            </w:pPr>
          </w:p>
        </w:tc>
      </w:tr>
    </w:tbl>
    <w:p w14:paraId="3FBEE7A3" w14:textId="77777777" w:rsidR="00F6189F" w:rsidRDefault="00F6189F" w:rsidP="00F6189F">
      <w:pPr>
        <w:pStyle w:val="berschrift3"/>
      </w:pPr>
      <w:bookmarkStart w:id="19" w:name="_Toc28852397"/>
      <w:r>
        <w:t>Soll Analyse</w:t>
      </w:r>
      <w:bookmarkEnd w:id="19"/>
    </w:p>
    <w:tbl>
      <w:tblPr>
        <w:tblStyle w:val="Tabellenraster"/>
        <w:tblW w:w="5000" w:type="pct"/>
        <w:tblLook w:val="04A0" w:firstRow="1" w:lastRow="0" w:firstColumn="1" w:lastColumn="0" w:noHBand="0" w:noVBand="1"/>
      </w:tblPr>
      <w:tblGrid>
        <w:gridCol w:w="1913"/>
        <w:gridCol w:w="3326"/>
        <w:gridCol w:w="2978"/>
        <w:gridCol w:w="845"/>
      </w:tblGrid>
      <w:tr w:rsidR="00F6189F" w14:paraId="12F260F4" w14:textId="77777777" w:rsidTr="00192101">
        <w:tc>
          <w:tcPr>
            <w:tcW w:w="2891" w:type="pct"/>
            <w:gridSpan w:val="2"/>
            <w:tcBorders>
              <w:right w:val="single" w:sz="4" w:space="0" w:color="auto"/>
            </w:tcBorders>
            <w:vAlign w:val="center"/>
          </w:tcPr>
          <w:p w14:paraId="19C91E80" w14:textId="77777777" w:rsidR="00F6189F" w:rsidRDefault="00F6189F" w:rsidP="00192101">
            <w:r>
              <w:t>Stakeholder</w:t>
            </w:r>
          </w:p>
        </w:tc>
        <w:tc>
          <w:tcPr>
            <w:tcW w:w="1643" w:type="pct"/>
            <w:tcBorders>
              <w:right w:val="single" w:sz="4" w:space="0" w:color="auto"/>
            </w:tcBorders>
            <w:vAlign w:val="center"/>
          </w:tcPr>
          <w:p w14:paraId="53A3D683" w14:textId="77777777" w:rsidR="00F6189F" w:rsidRDefault="00F6189F" w:rsidP="00192101">
            <w:r>
              <w:t>Bemerkung</w:t>
            </w:r>
          </w:p>
        </w:tc>
        <w:tc>
          <w:tcPr>
            <w:tcW w:w="466" w:type="pct"/>
            <w:tcBorders>
              <w:right w:val="single" w:sz="4" w:space="0" w:color="auto"/>
            </w:tcBorders>
            <w:vAlign w:val="center"/>
          </w:tcPr>
          <w:p w14:paraId="4F693A67" w14:textId="77777777" w:rsidR="00F6189F" w:rsidRDefault="00F6189F" w:rsidP="00192101">
            <w:pPr>
              <w:jc w:val="center"/>
            </w:pPr>
            <w:r>
              <w:t>Punkte</w:t>
            </w:r>
          </w:p>
        </w:tc>
      </w:tr>
      <w:tr w:rsidR="00192101" w14:paraId="183D2FE4" w14:textId="77777777" w:rsidTr="00192101">
        <w:tc>
          <w:tcPr>
            <w:tcW w:w="1056" w:type="pct"/>
            <w:vAlign w:val="center"/>
          </w:tcPr>
          <w:p w14:paraId="777E3AD1" w14:textId="77777777" w:rsidR="00192101" w:rsidRDefault="00192101" w:rsidP="00192101">
            <w:r>
              <w:t>Geschäftsleitung</w:t>
            </w:r>
          </w:p>
        </w:tc>
        <w:tc>
          <w:tcPr>
            <w:tcW w:w="1835" w:type="pct"/>
            <w:tcBorders>
              <w:right w:val="single" w:sz="4" w:space="0" w:color="auto"/>
            </w:tcBorders>
            <w:vAlign w:val="center"/>
          </w:tcPr>
          <w:p w14:paraId="40A35D63" w14:textId="77777777" w:rsidR="00192101" w:rsidRDefault="00192101" w:rsidP="00192101">
            <w:r>
              <w:t>Eine Erweiterung um weitere Partner muss möglich sein und einfach zu realisieren.</w:t>
            </w:r>
          </w:p>
        </w:tc>
        <w:tc>
          <w:tcPr>
            <w:tcW w:w="1643" w:type="pct"/>
            <w:tcBorders>
              <w:right w:val="single" w:sz="4" w:space="0" w:color="auto"/>
            </w:tcBorders>
            <w:vAlign w:val="center"/>
          </w:tcPr>
          <w:p w14:paraId="56426360" w14:textId="236A00B9" w:rsidR="00192101" w:rsidRDefault="00192101" w:rsidP="00192101">
            <w:r>
              <w:t>Die Dark Fiber macht dies komplex.</w:t>
            </w:r>
          </w:p>
        </w:tc>
        <w:tc>
          <w:tcPr>
            <w:tcW w:w="466" w:type="pct"/>
            <w:tcBorders>
              <w:right w:val="single" w:sz="4" w:space="0" w:color="auto"/>
            </w:tcBorders>
            <w:vAlign w:val="center"/>
          </w:tcPr>
          <w:p w14:paraId="4BEB2D7F" w14:textId="34AA84A9" w:rsidR="00192101" w:rsidRDefault="00192101" w:rsidP="00192101">
            <w:pPr>
              <w:jc w:val="center"/>
            </w:pPr>
            <w:r>
              <w:t>5</w:t>
            </w:r>
          </w:p>
        </w:tc>
      </w:tr>
      <w:tr w:rsidR="00192101" w14:paraId="00E82402" w14:textId="77777777" w:rsidTr="00192101">
        <w:tc>
          <w:tcPr>
            <w:tcW w:w="1056" w:type="pct"/>
            <w:vAlign w:val="center"/>
          </w:tcPr>
          <w:p w14:paraId="7E62EDA1" w14:textId="77777777" w:rsidR="00192101" w:rsidRDefault="00192101" w:rsidP="00192101"/>
        </w:tc>
        <w:tc>
          <w:tcPr>
            <w:tcW w:w="1835" w:type="pct"/>
            <w:tcBorders>
              <w:right w:val="single" w:sz="4" w:space="0" w:color="auto"/>
            </w:tcBorders>
            <w:vAlign w:val="center"/>
          </w:tcPr>
          <w:p w14:paraId="34433559" w14:textId="77777777" w:rsidR="00192101" w:rsidRDefault="00192101" w:rsidP="00192101">
            <w:r>
              <w:t>Die Lösung hat keine grösseren laufenden Kosten</w:t>
            </w:r>
          </w:p>
          <w:p w14:paraId="1162548D" w14:textId="77777777" w:rsidR="00192101" w:rsidRDefault="00192101" w:rsidP="00192101">
            <w:r>
              <w:t>(&lt; 500'000 CHF / Jahr)</w:t>
            </w:r>
          </w:p>
        </w:tc>
        <w:tc>
          <w:tcPr>
            <w:tcW w:w="1643" w:type="pct"/>
            <w:tcBorders>
              <w:right w:val="single" w:sz="4" w:space="0" w:color="auto"/>
            </w:tcBorders>
            <w:vAlign w:val="center"/>
          </w:tcPr>
          <w:p w14:paraId="04526810" w14:textId="1048CCDD" w:rsidR="00192101" w:rsidRDefault="00192101" w:rsidP="00192101">
            <w:r>
              <w:t>Eine Dark Fiber kostet mehrere tausend Franken im Monat</w:t>
            </w:r>
          </w:p>
        </w:tc>
        <w:tc>
          <w:tcPr>
            <w:tcW w:w="466" w:type="pct"/>
            <w:tcBorders>
              <w:right w:val="single" w:sz="4" w:space="0" w:color="auto"/>
            </w:tcBorders>
            <w:vAlign w:val="center"/>
          </w:tcPr>
          <w:p w14:paraId="686EE22F" w14:textId="5FE5D929" w:rsidR="00192101" w:rsidRDefault="00192101" w:rsidP="00192101">
            <w:pPr>
              <w:jc w:val="center"/>
            </w:pPr>
            <w:r>
              <w:t>0</w:t>
            </w:r>
          </w:p>
        </w:tc>
      </w:tr>
      <w:tr w:rsidR="00192101" w14:paraId="26337399" w14:textId="77777777" w:rsidTr="00192101">
        <w:tc>
          <w:tcPr>
            <w:tcW w:w="1056" w:type="pct"/>
            <w:vAlign w:val="center"/>
          </w:tcPr>
          <w:p w14:paraId="64BA08A9" w14:textId="77777777" w:rsidR="00192101" w:rsidRDefault="00192101" w:rsidP="00192101">
            <w:r>
              <w:t>Partnerfirmen</w:t>
            </w:r>
          </w:p>
        </w:tc>
        <w:tc>
          <w:tcPr>
            <w:tcW w:w="1835" w:type="pct"/>
          </w:tcPr>
          <w:p w14:paraId="4FEB347B" w14:textId="77777777" w:rsidR="00192101" w:rsidRDefault="00192101" w:rsidP="00192101">
            <w:r>
              <w:t xml:space="preserve">Es braucht keine oder wenig Eingewöhnungszeit in die Prozesse. </w:t>
            </w:r>
          </w:p>
        </w:tc>
        <w:tc>
          <w:tcPr>
            <w:tcW w:w="1643" w:type="pct"/>
            <w:vAlign w:val="center"/>
          </w:tcPr>
          <w:p w14:paraId="0D492602" w14:textId="77777777" w:rsidR="00192101" w:rsidRDefault="00192101" w:rsidP="00192101">
            <w:r>
              <w:t xml:space="preserve">Einarbeitung in die neue </w:t>
            </w:r>
            <w:r w:rsidRPr="00060587">
              <w:t>Virtual Desktop Infrastructure</w:t>
            </w:r>
            <w:r>
              <w:t xml:space="preserve"> nötig</w:t>
            </w:r>
          </w:p>
        </w:tc>
        <w:tc>
          <w:tcPr>
            <w:tcW w:w="466" w:type="pct"/>
            <w:vAlign w:val="center"/>
          </w:tcPr>
          <w:p w14:paraId="4A43CD9A" w14:textId="77777777" w:rsidR="00192101" w:rsidRDefault="00192101" w:rsidP="00192101">
            <w:pPr>
              <w:jc w:val="center"/>
            </w:pPr>
            <w:r>
              <w:t>12</w:t>
            </w:r>
          </w:p>
        </w:tc>
      </w:tr>
      <w:tr w:rsidR="00192101" w14:paraId="3C5A6A17" w14:textId="77777777" w:rsidTr="00192101">
        <w:tc>
          <w:tcPr>
            <w:tcW w:w="1056" w:type="pct"/>
          </w:tcPr>
          <w:p w14:paraId="1EE68894" w14:textId="77777777" w:rsidR="00192101" w:rsidRDefault="00192101" w:rsidP="00192101"/>
        </w:tc>
        <w:tc>
          <w:tcPr>
            <w:tcW w:w="1835" w:type="pct"/>
          </w:tcPr>
          <w:p w14:paraId="0D1260FF" w14:textId="77777777" w:rsidR="00192101" w:rsidRDefault="00192101" w:rsidP="00192101">
            <w:r>
              <w:t>Die Lösung ist in Japanisch übersetzt.</w:t>
            </w:r>
          </w:p>
        </w:tc>
        <w:tc>
          <w:tcPr>
            <w:tcW w:w="1643" w:type="pct"/>
          </w:tcPr>
          <w:p w14:paraId="151FD834" w14:textId="77777777" w:rsidR="00192101" w:rsidRDefault="00192101" w:rsidP="00192101"/>
        </w:tc>
        <w:tc>
          <w:tcPr>
            <w:tcW w:w="466" w:type="pct"/>
            <w:vAlign w:val="center"/>
          </w:tcPr>
          <w:p w14:paraId="01B5F3E6" w14:textId="77777777" w:rsidR="00192101" w:rsidRDefault="00192101" w:rsidP="00192101">
            <w:pPr>
              <w:jc w:val="center"/>
            </w:pPr>
            <w:r>
              <w:t>25</w:t>
            </w:r>
          </w:p>
        </w:tc>
      </w:tr>
      <w:tr w:rsidR="00192101" w14:paraId="08FEB45D" w14:textId="77777777" w:rsidTr="00192101">
        <w:tc>
          <w:tcPr>
            <w:tcW w:w="1056" w:type="pct"/>
            <w:vAlign w:val="center"/>
          </w:tcPr>
          <w:p w14:paraId="73A4BC49" w14:textId="77777777" w:rsidR="00192101" w:rsidRDefault="00192101" w:rsidP="00192101"/>
        </w:tc>
        <w:tc>
          <w:tcPr>
            <w:tcW w:w="1835" w:type="pct"/>
            <w:vAlign w:val="center"/>
          </w:tcPr>
          <w:p w14:paraId="11D83BC0" w14:textId="77777777" w:rsidR="00192101" w:rsidRDefault="00192101" w:rsidP="00192101">
            <w:r>
              <w:t>Es ist möglich offline an der Software zu arbeiten.</w:t>
            </w:r>
          </w:p>
        </w:tc>
        <w:tc>
          <w:tcPr>
            <w:tcW w:w="1643" w:type="pct"/>
          </w:tcPr>
          <w:p w14:paraId="2F78F8B6" w14:textId="0FC8E3EC" w:rsidR="00192101" w:rsidRDefault="00192101" w:rsidP="00192101"/>
        </w:tc>
        <w:tc>
          <w:tcPr>
            <w:tcW w:w="466" w:type="pct"/>
            <w:vAlign w:val="center"/>
          </w:tcPr>
          <w:p w14:paraId="4EEA2E4A" w14:textId="26DBEA12" w:rsidR="00192101" w:rsidRDefault="00192101" w:rsidP="00192101">
            <w:pPr>
              <w:jc w:val="center"/>
            </w:pPr>
            <w:r>
              <w:t>15</w:t>
            </w:r>
          </w:p>
        </w:tc>
      </w:tr>
    </w:tbl>
    <w:p w14:paraId="296C007B" w14:textId="77777777" w:rsidR="00F6189F" w:rsidRDefault="00F6189F" w:rsidP="00F6189F">
      <w:pPr>
        <w:pStyle w:val="berschrift2"/>
        <w:numPr>
          <w:ilvl w:val="0"/>
          <w:numId w:val="0"/>
        </w:numPr>
      </w:pPr>
    </w:p>
    <w:p w14:paraId="5A8CFEC6" w14:textId="77777777" w:rsidR="00F6189F" w:rsidRDefault="00F6189F">
      <w:pPr>
        <w:rPr>
          <w:rFonts w:asciiTheme="majorHAnsi" w:eastAsiaTheme="majorEastAsia" w:hAnsiTheme="majorHAnsi" w:cstheme="majorBidi"/>
          <w:b/>
          <w:bCs/>
          <w:color w:val="000000" w:themeColor="text1"/>
          <w:sz w:val="28"/>
          <w:szCs w:val="28"/>
        </w:rPr>
      </w:pPr>
      <w:r>
        <w:br w:type="page"/>
      </w:r>
    </w:p>
    <w:p w14:paraId="3511BDB6" w14:textId="2F5B3F02" w:rsidR="00F078C5" w:rsidRDefault="00F078C5" w:rsidP="00F078C5">
      <w:pPr>
        <w:pStyle w:val="berschrift2"/>
      </w:pPr>
      <w:bookmarkStart w:id="20" w:name="_Toc28852398"/>
      <w:r>
        <w:lastRenderedPageBreak/>
        <w:t>Lösung 4</w:t>
      </w:r>
      <w:bookmarkEnd w:id="20"/>
    </w:p>
    <w:tbl>
      <w:tblPr>
        <w:tblStyle w:val="Tabellenraster"/>
        <w:tblW w:w="0" w:type="auto"/>
        <w:tblLook w:val="04A0" w:firstRow="1" w:lastRow="0" w:firstColumn="1" w:lastColumn="0" w:noHBand="0" w:noVBand="1"/>
      </w:tblPr>
      <w:tblGrid>
        <w:gridCol w:w="2265"/>
        <w:gridCol w:w="2266"/>
        <w:gridCol w:w="2265"/>
        <w:gridCol w:w="2266"/>
      </w:tblGrid>
      <w:tr w:rsidR="00F078C5" w:rsidRPr="00680765" w14:paraId="107D3B40" w14:textId="77777777" w:rsidTr="00192101">
        <w:trPr>
          <w:trHeight w:val="269"/>
        </w:trPr>
        <w:tc>
          <w:tcPr>
            <w:tcW w:w="2265" w:type="dxa"/>
            <w:shd w:val="clear" w:color="auto" w:fill="FFFFFF" w:themeFill="background1"/>
          </w:tcPr>
          <w:p w14:paraId="04A7D061" w14:textId="77777777" w:rsidR="00F078C5" w:rsidRPr="00680765" w:rsidRDefault="00F078C5" w:rsidP="00192101">
            <w:pPr>
              <w:rPr>
                <w:b/>
                <w:bCs/>
              </w:rPr>
            </w:pPr>
            <w:r w:rsidRPr="00680765">
              <w:rPr>
                <w:b/>
                <w:bCs/>
              </w:rPr>
              <w:t>Datenübertragung</w:t>
            </w:r>
          </w:p>
        </w:tc>
        <w:tc>
          <w:tcPr>
            <w:tcW w:w="2266" w:type="dxa"/>
            <w:shd w:val="clear" w:color="auto" w:fill="FFFFFF" w:themeFill="background1"/>
          </w:tcPr>
          <w:p w14:paraId="34F1C3E0" w14:textId="77777777" w:rsidR="00F078C5" w:rsidRPr="00680765" w:rsidRDefault="00F078C5" w:rsidP="00192101">
            <w:pPr>
              <w:rPr>
                <w:b/>
                <w:bCs/>
              </w:rPr>
            </w:pPr>
            <w:r>
              <w:rPr>
                <w:b/>
                <w:bCs/>
              </w:rPr>
              <w:t>Verschlüsselung</w:t>
            </w:r>
          </w:p>
        </w:tc>
        <w:tc>
          <w:tcPr>
            <w:tcW w:w="2265" w:type="dxa"/>
            <w:shd w:val="clear" w:color="auto" w:fill="FFFFFF" w:themeFill="background1"/>
          </w:tcPr>
          <w:p w14:paraId="39F4296A" w14:textId="77777777" w:rsidR="00F078C5" w:rsidRPr="00680765" w:rsidRDefault="00F078C5" w:rsidP="00192101">
            <w:pPr>
              <w:rPr>
                <w:b/>
                <w:bCs/>
              </w:rPr>
            </w:pPr>
            <w:r w:rsidRPr="00680765">
              <w:rPr>
                <w:b/>
                <w:bCs/>
              </w:rPr>
              <w:t>Datenhaltung</w:t>
            </w:r>
          </w:p>
        </w:tc>
        <w:tc>
          <w:tcPr>
            <w:tcW w:w="2266" w:type="dxa"/>
            <w:shd w:val="clear" w:color="auto" w:fill="FFFFFF" w:themeFill="background1"/>
          </w:tcPr>
          <w:p w14:paraId="66E59475" w14:textId="77777777" w:rsidR="00F078C5" w:rsidRPr="00680765" w:rsidRDefault="00F078C5" w:rsidP="00192101">
            <w:pPr>
              <w:rPr>
                <w:b/>
                <w:bCs/>
              </w:rPr>
            </w:pPr>
            <w:r>
              <w:rPr>
                <w:b/>
                <w:bCs/>
              </w:rPr>
              <w:t>Arbeitsumgebung</w:t>
            </w:r>
          </w:p>
        </w:tc>
      </w:tr>
      <w:tr w:rsidR="00F078C5" w14:paraId="6138BC7D" w14:textId="77777777" w:rsidTr="00F078C5">
        <w:trPr>
          <w:trHeight w:val="269"/>
        </w:trPr>
        <w:tc>
          <w:tcPr>
            <w:tcW w:w="4531" w:type="dxa"/>
            <w:gridSpan w:val="2"/>
            <w:shd w:val="clear" w:color="auto" w:fill="FFFFFF" w:themeFill="background1"/>
          </w:tcPr>
          <w:p w14:paraId="2F56CB8F" w14:textId="77777777" w:rsidR="00F078C5" w:rsidRDefault="00F078C5" w:rsidP="00192101">
            <w:r>
              <w:t>VPN</w:t>
            </w:r>
          </w:p>
        </w:tc>
        <w:tc>
          <w:tcPr>
            <w:tcW w:w="2265" w:type="dxa"/>
            <w:shd w:val="clear" w:color="auto" w:fill="FFFFFF" w:themeFill="background1"/>
          </w:tcPr>
          <w:p w14:paraId="2FCC0777" w14:textId="77777777" w:rsidR="00F078C5" w:rsidRDefault="00F078C5" w:rsidP="00192101">
            <w:r>
              <w:t>Fileserver</w:t>
            </w:r>
          </w:p>
        </w:tc>
        <w:tc>
          <w:tcPr>
            <w:tcW w:w="2266" w:type="dxa"/>
            <w:shd w:val="clear" w:color="auto" w:fill="FFFFFF" w:themeFill="background1"/>
          </w:tcPr>
          <w:p w14:paraId="414723E4" w14:textId="77777777" w:rsidR="00F078C5" w:rsidRDefault="00F078C5" w:rsidP="00192101">
            <w:proofErr w:type="spellStart"/>
            <w:r>
              <w:t>Local</w:t>
            </w:r>
            <w:proofErr w:type="spellEnd"/>
            <w:r>
              <w:t xml:space="preserve"> Desktop</w:t>
            </w:r>
          </w:p>
        </w:tc>
      </w:tr>
      <w:tr w:rsidR="00F078C5" w14:paraId="1E522649" w14:textId="77777777" w:rsidTr="00F078C5">
        <w:trPr>
          <w:trHeight w:val="269"/>
        </w:trPr>
        <w:tc>
          <w:tcPr>
            <w:tcW w:w="2265" w:type="dxa"/>
            <w:shd w:val="clear" w:color="auto" w:fill="699AFF" w:themeFill="accent2" w:themeFillTint="99"/>
          </w:tcPr>
          <w:p w14:paraId="58A3FF5F" w14:textId="77777777" w:rsidR="00F078C5" w:rsidRDefault="00F078C5" w:rsidP="00192101">
            <w:r>
              <w:t>Dark Fiber</w:t>
            </w:r>
          </w:p>
        </w:tc>
        <w:tc>
          <w:tcPr>
            <w:tcW w:w="2266" w:type="dxa"/>
            <w:shd w:val="clear" w:color="auto" w:fill="699AFF" w:themeFill="accent2" w:themeFillTint="99"/>
          </w:tcPr>
          <w:p w14:paraId="2688B1EF" w14:textId="77777777" w:rsidR="00F078C5" w:rsidRDefault="00F078C5" w:rsidP="00192101">
            <w:r>
              <w:t>HTTPS</w:t>
            </w:r>
          </w:p>
        </w:tc>
        <w:tc>
          <w:tcPr>
            <w:tcW w:w="2265" w:type="dxa"/>
            <w:shd w:val="clear" w:color="auto" w:fill="699AFF" w:themeFill="accent2" w:themeFillTint="99"/>
          </w:tcPr>
          <w:p w14:paraId="651EF02B" w14:textId="60E26EFB" w:rsidR="00F078C5" w:rsidRDefault="00F078C5" w:rsidP="00192101">
            <w:proofErr w:type="spellStart"/>
            <w:r>
              <w:t>Git</w:t>
            </w:r>
            <w:proofErr w:type="spellEnd"/>
            <w:r w:rsidR="00B411BA">
              <w:t>/VCS</w:t>
            </w:r>
          </w:p>
        </w:tc>
        <w:tc>
          <w:tcPr>
            <w:tcW w:w="2266" w:type="dxa"/>
            <w:shd w:val="clear" w:color="auto" w:fill="699AFF" w:themeFill="accent2" w:themeFillTint="99"/>
          </w:tcPr>
          <w:p w14:paraId="6EF0935C" w14:textId="77777777" w:rsidR="00F078C5" w:rsidRDefault="00F078C5" w:rsidP="00192101">
            <w:r w:rsidRPr="00060587">
              <w:t>Virtual Desktop Infrastructure</w:t>
            </w:r>
          </w:p>
        </w:tc>
      </w:tr>
      <w:tr w:rsidR="00F078C5" w14:paraId="77693F68" w14:textId="77777777" w:rsidTr="00192101">
        <w:trPr>
          <w:trHeight w:val="269"/>
        </w:trPr>
        <w:tc>
          <w:tcPr>
            <w:tcW w:w="2265" w:type="dxa"/>
            <w:shd w:val="clear" w:color="auto" w:fill="FFFFFF" w:themeFill="background1"/>
          </w:tcPr>
          <w:p w14:paraId="50938DB8" w14:textId="77777777" w:rsidR="00F078C5" w:rsidRDefault="00F078C5" w:rsidP="00192101">
            <w:r>
              <w:t>Satelliten*</w:t>
            </w:r>
          </w:p>
        </w:tc>
        <w:tc>
          <w:tcPr>
            <w:tcW w:w="2266" w:type="dxa"/>
            <w:shd w:val="clear" w:color="auto" w:fill="FFFFFF" w:themeFill="background1"/>
          </w:tcPr>
          <w:p w14:paraId="47B0A575" w14:textId="77777777" w:rsidR="00F078C5" w:rsidRDefault="00F078C5" w:rsidP="00192101"/>
        </w:tc>
        <w:tc>
          <w:tcPr>
            <w:tcW w:w="2265" w:type="dxa"/>
            <w:shd w:val="clear" w:color="auto" w:fill="FFFFFF" w:themeFill="background1"/>
          </w:tcPr>
          <w:p w14:paraId="5EC85CA2" w14:textId="77777777" w:rsidR="00F078C5" w:rsidRDefault="00F078C5" w:rsidP="00192101"/>
        </w:tc>
        <w:tc>
          <w:tcPr>
            <w:tcW w:w="2266" w:type="dxa"/>
            <w:shd w:val="clear" w:color="auto" w:fill="FFFFFF" w:themeFill="background1"/>
          </w:tcPr>
          <w:p w14:paraId="4796989B" w14:textId="77777777" w:rsidR="00F078C5" w:rsidRDefault="00F078C5" w:rsidP="00192101"/>
        </w:tc>
      </w:tr>
      <w:tr w:rsidR="00F078C5" w14:paraId="11AEEE18" w14:textId="77777777" w:rsidTr="00192101">
        <w:trPr>
          <w:trHeight w:val="269"/>
        </w:trPr>
        <w:tc>
          <w:tcPr>
            <w:tcW w:w="2265" w:type="dxa"/>
            <w:shd w:val="clear" w:color="auto" w:fill="FFFFFF" w:themeFill="background1"/>
          </w:tcPr>
          <w:p w14:paraId="1BB27577" w14:textId="77777777" w:rsidR="00F078C5" w:rsidRDefault="00F078C5" w:rsidP="00192101">
            <w:r>
              <w:t>Internet</w:t>
            </w:r>
          </w:p>
        </w:tc>
        <w:tc>
          <w:tcPr>
            <w:tcW w:w="2266" w:type="dxa"/>
            <w:shd w:val="clear" w:color="auto" w:fill="FFFFFF" w:themeFill="background1"/>
          </w:tcPr>
          <w:p w14:paraId="2851134C" w14:textId="77777777" w:rsidR="00F078C5" w:rsidRDefault="00F078C5" w:rsidP="00192101"/>
        </w:tc>
        <w:tc>
          <w:tcPr>
            <w:tcW w:w="2265" w:type="dxa"/>
            <w:shd w:val="clear" w:color="auto" w:fill="FFFFFF" w:themeFill="background1"/>
          </w:tcPr>
          <w:p w14:paraId="495E25DF" w14:textId="77777777" w:rsidR="00F078C5" w:rsidRDefault="00F078C5" w:rsidP="00192101"/>
        </w:tc>
        <w:tc>
          <w:tcPr>
            <w:tcW w:w="2266" w:type="dxa"/>
            <w:shd w:val="clear" w:color="auto" w:fill="FFFFFF" w:themeFill="background1"/>
          </w:tcPr>
          <w:p w14:paraId="3BDFBEFE" w14:textId="77777777" w:rsidR="00F078C5" w:rsidRDefault="00F078C5" w:rsidP="00192101"/>
        </w:tc>
      </w:tr>
    </w:tbl>
    <w:p w14:paraId="6ABCBA22" w14:textId="77777777" w:rsidR="00192101" w:rsidRDefault="00192101" w:rsidP="00192101">
      <w:pPr>
        <w:pStyle w:val="berschrift3"/>
      </w:pPr>
      <w:bookmarkStart w:id="21" w:name="_Toc28852399"/>
      <w:proofErr w:type="gramStart"/>
      <w:r>
        <w:t>Muss</w:t>
      </w:r>
      <w:proofErr w:type="gramEnd"/>
      <w:r>
        <w:t xml:space="preserve"> Analyse</w:t>
      </w:r>
      <w:bookmarkEnd w:id="21"/>
    </w:p>
    <w:tbl>
      <w:tblPr>
        <w:tblStyle w:val="Tabellenraster"/>
        <w:tblW w:w="5000" w:type="pct"/>
        <w:tblLook w:val="04A0" w:firstRow="1" w:lastRow="0" w:firstColumn="1" w:lastColumn="0" w:noHBand="0" w:noVBand="1"/>
      </w:tblPr>
      <w:tblGrid>
        <w:gridCol w:w="2329"/>
        <w:gridCol w:w="5620"/>
        <w:gridCol w:w="1113"/>
      </w:tblGrid>
      <w:tr w:rsidR="00192101" w14:paraId="3D82EBE5" w14:textId="77777777" w:rsidTr="00192101">
        <w:tc>
          <w:tcPr>
            <w:tcW w:w="4386" w:type="pct"/>
            <w:gridSpan w:val="2"/>
            <w:vAlign w:val="center"/>
          </w:tcPr>
          <w:p w14:paraId="653D889C" w14:textId="77777777" w:rsidR="00192101" w:rsidRDefault="00192101" w:rsidP="00192101">
            <w:r>
              <w:t>Stakeholder</w:t>
            </w:r>
          </w:p>
        </w:tc>
        <w:tc>
          <w:tcPr>
            <w:tcW w:w="614" w:type="pct"/>
            <w:vAlign w:val="center"/>
          </w:tcPr>
          <w:p w14:paraId="04AEB5D9" w14:textId="77777777" w:rsidR="00192101" w:rsidRDefault="00192101" w:rsidP="00192101">
            <w:pPr>
              <w:jc w:val="center"/>
            </w:pPr>
            <w:proofErr w:type="gramStart"/>
            <w:r>
              <w:t>Muss</w:t>
            </w:r>
            <w:proofErr w:type="gramEnd"/>
          </w:p>
        </w:tc>
      </w:tr>
      <w:tr w:rsidR="00192101" w14:paraId="217A0A25" w14:textId="77777777" w:rsidTr="00192101">
        <w:tc>
          <w:tcPr>
            <w:tcW w:w="1285" w:type="pct"/>
            <w:vAlign w:val="center"/>
          </w:tcPr>
          <w:p w14:paraId="62A09485" w14:textId="77777777" w:rsidR="00192101" w:rsidRDefault="00192101" w:rsidP="00192101">
            <w:r>
              <w:t>Geschäftsleitung</w:t>
            </w:r>
          </w:p>
        </w:tc>
        <w:tc>
          <w:tcPr>
            <w:tcW w:w="3101" w:type="pct"/>
            <w:vAlign w:val="center"/>
          </w:tcPr>
          <w:p w14:paraId="456E9479" w14:textId="77777777" w:rsidR="00192101" w:rsidRDefault="00192101" w:rsidP="00192101">
            <w:r>
              <w:t>Der komplette Quellcode darf niemals den Firmensitz in Bern verlassen.</w:t>
            </w:r>
          </w:p>
        </w:tc>
        <w:tc>
          <w:tcPr>
            <w:tcW w:w="614" w:type="pct"/>
            <w:shd w:val="clear" w:color="auto" w:fill="00B050"/>
            <w:vAlign w:val="center"/>
          </w:tcPr>
          <w:p w14:paraId="3E42BDD9" w14:textId="77777777" w:rsidR="00192101" w:rsidRPr="00F6189F" w:rsidRDefault="00192101" w:rsidP="00192101">
            <w:pPr>
              <w:jc w:val="center"/>
            </w:pPr>
          </w:p>
        </w:tc>
      </w:tr>
      <w:tr w:rsidR="00192101" w14:paraId="5446894C" w14:textId="77777777" w:rsidTr="00192101">
        <w:tc>
          <w:tcPr>
            <w:tcW w:w="1285" w:type="pct"/>
            <w:vAlign w:val="center"/>
          </w:tcPr>
          <w:p w14:paraId="61E3FEE3" w14:textId="77777777" w:rsidR="00192101" w:rsidRDefault="00192101" w:rsidP="00192101"/>
        </w:tc>
        <w:tc>
          <w:tcPr>
            <w:tcW w:w="3101" w:type="pct"/>
            <w:tcBorders>
              <w:right w:val="single" w:sz="4" w:space="0" w:color="auto"/>
            </w:tcBorders>
            <w:vAlign w:val="center"/>
          </w:tcPr>
          <w:p w14:paraId="02B63551" w14:textId="77777777" w:rsidR="00192101" w:rsidRDefault="00192101" w:rsidP="00192101">
            <w:r>
              <w:t>Für Dritte muss der Zugriff auf Ihre Arbeit möglichst einfach sein, sprich er soll über die modernen Kommunikationsmittel erfolgen.</w:t>
            </w:r>
          </w:p>
        </w:tc>
        <w:tc>
          <w:tcPr>
            <w:tcW w:w="614" w:type="pct"/>
            <w:tcBorders>
              <w:right w:val="single" w:sz="4" w:space="0" w:color="auto"/>
            </w:tcBorders>
            <w:shd w:val="clear" w:color="auto" w:fill="00B050"/>
            <w:vAlign w:val="center"/>
          </w:tcPr>
          <w:p w14:paraId="232818A7" w14:textId="77777777" w:rsidR="00192101" w:rsidRDefault="00192101" w:rsidP="00192101">
            <w:pPr>
              <w:jc w:val="center"/>
            </w:pPr>
          </w:p>
        </w:tc>
      </w:tr>
      <w:tr w:rsidR="00192101" w14:paraId="098C852D" w14:textId="77777777" w:rsidTr="00192101">
        <w:tc>
          <w:tcPr>
            <w:tcW w:w="1285" w:type="pct"/>
            <w:vAlign w:val="center"/>
          </w:tcPr>
          <w:p w14:paraId="310E1628" w14:textId="77777777" w:rsidR="00192101" w:rsidRDefault="00192101" w:rsidP="00192101"/>
        </w:tc>
        <w:tc>
          <w:tcPr>
            <w:tcW w:w="3101" w:type="pct"/>
            <w:tcBorders>
              <w:right w:val="single" w:sz="4" w:space="0" w:color="auto"/>
            </w:tcBorders>
            <w:vAlign w:val="center"/>
          </w:tcPr>
          <w:p w14:paraId="0474C571" w14:textId="77777777" w:rsidR="00192101" w:rsidRDefault="00192101" w:rsidP="00192101">
            <w:r>
              <w:t xml:space="preserve">Sämtlicher Datenaustausch zwischen uns und unseren Partnern muss verschlüsselt sein. </w:t>
            </w:r>
          </w:p>
        </w:tc>
        <w:tc>
          <w:tcPr>
            <w:tcW w:w="614" w:type="pct"/>
            <w:tcBorders>
              <w:right w:val="single" w:sz="4" w:space="0" w:color="auto"/>
            </w:tcBorders>
            <w:shd w:val="clear" w:color="auto" w:fill="00B050"/>
            <w:vAlign w:val="center"/>
          </w:tcPr>
          <w:p w14:paraId="0EC7296A" w14:textId="77777777" w:rsidR="00192101" w:rsidRDefault="00192101" w:rsidP="00192101">
            <w:pPr>
              <w:jc w:val="center"/>
            </w:pPr>
          </w:p>
        </w:tc>
      </w:tr>
      <w:tr w:rsidR="00192101" w14:paraId="7475647C" w14:textId="77777777" w:rsidTr="00192101">
        <w:tc>
          <w:tcPr>
            <w:tcW w:w="1285" w:type="pct"/>
            <w:vAlign w:val="center"/>
          </w:tcPr>
          <w:p w14:paraId="6EDDD5A1" w14:textId="77777777" w:rsidR="00192101" w:rsidRDefault="00192101" w:rsidP="00192101">
            <w:r>
              <w:t>Partnerfirmen</w:t>
            </w:r>
          </w:p>
        </w:tc>
        <w:tc>
          <w:tcPr>
            <w:tcW w:w="3101" w:type="pct"/>
            <w:vAlign w:val="center"/>
          </w:tcPr>
          <w:p w14:paraId="4F5969DD" w14:textId="77777777" w:rsidR="00192101" w:rsidRDefault="00192101" w:rsidP="00192101">
            <w:r>
              <w:t>Es wird keine neue Hardware benötigt, um an Quellcode zu arbeiten.</w:t>
            </w:r>
          </w:p>
        </w:tc>
        <w:tc>
          <w:tcPr>
            <w:tcW w:w="614" w:type="pct"/>
            <w:shd w:val="clear" w:color="auto" w:fill="00B050"/>
            <w:vAlign w:val="center"/>
          </w:tcPr>
          <w:p w14:paraId="343F1E2D" w14:textId="77777777" w:rsidR="00192101" w:rsidRDefault="00192101" w:rsidP="00192101">
            <w:pPr>
              <w:jc w:val="center"/>
            </w:pPr>
          </w:p>
        </w:tc>
      </w:tr>
      <w:tr w:rsidR="00192101" w14:paraId="64CB7E35" w14:textId="77777777" w:rsidTr="00192101">
        <w:tc>
          <w:tcPr>
            <w:tcW w:w="1285" w:type="pct"/>
            <w:vAlign w:val="center"/>
          </w:tcPr>
          <w:p w14:paraId="569CD578" w14:textId="77777777" w:rsidR="00192101" w:rsidRDefault="00192101" w:rsidP="00192101"/>
        </w:tc>
        <w:tc>
          <w:tcPr>
            <w:tcW w:w="3101" w:type="pct"/>
            <w:vAlign w:val="center"/>
          </w:tcPr>
          <w:p w14:paraId="59B63023" w14:textId="77777777" w:rsidR="00192101" w:rsidRDefault="00192101" w:rsidP="00192101">
            <w:r>
              <w:t>Mitarbeiter, welche im Homeoffice arbeiten, können von zu Hause auf die Infrastruktur mit ihren Laptops zugreifen.</w:t>
            </w:r>
          </w:p>
        </w:tc>
        <w:tc>
          <w:tcPr>
            <w:tcW w:w="614" w:type="pct"/>
            <w:shd w:val="clear" w:color="auto" w:fill="FF0000"/>
            <w:vAlign w:val="center"/>
          </w:tcPr>
          <w:p w14:paraId="3D619CDC" w14:textId="77777777" w:rsidR="00192101" w:rsidRDefault="00192101" w:rsidP="00192101">
            <w:pPr>
              <w:jc w:val="center"/>
            </w:pPr>
          </w:p>
        </w:tc>
      </w:tr>
      <w:tr w:rsidR="00192101" w14:paraId="53B75C0E" w14:textId="77777777" w:rsidTr="00192101">
        <w:tc>
          <w:tcPr>
            <w:tcW w:w="1285" w:type="pct"/>
            <w:vAlign w:val="center"/>
          </w:tcPr>
          <w:p w14:paraId="6DB5B2BC" w14:textId="77777777" w:rsidR="00192101" w:rsidRDefault="00192101" w:rsidP="00192101">
            <w:r>
              <w:t>Staat</w:t>
            </w:r>
          </w:p>
        </w:tc>
        <w:tc>
          <w:tcPr>
            <w:tcW w:w="3101" w:type="pct"/>
            <w:vAlign w:val="center"/>
          </w:tcPr>
          <w:p w14:paraId="6E96BD52" w14:textId="77777777" w:rsidR="00192101" w:rsidRDefault="00192101" w:rsidP="00192101">
            <w:r>
              <w:t>Die Gesetzte betreffend Datenschutz und Aufbewahrungspflicht von Dokumenten werden eingehalten.</w:t>
            </w:r>
          </w:p>
        </w:tc>
        <w:tc>
          <w:tcPr>
            <w:tcW w:w="614" w:type="pct"/>
            <w:shd w:val="clear" w:color="auto" w:fill="00B050"/>
            <w:vAlign w:val="center"/>
          </w:tcPr>
          <w:p w14:paraId="27E9E9B4" w14:textId="77777777" w:rsidR="00192101" w:rsidRPr="00F6189F" w:rsidRDefault="00192101" w:rsidP="00192101">
            <w:pPr>
              <w:jc w:val="center"/>
            </w:pPr>
          </w:p>
        </w:tc>
      </w:tr>
    </w:tbl>
    <w:p w14:paraId="3C5371BC" w14:textId="77777777" w:rsidR="00192101" w:rsidRDefault="00192101" w:rsidP="00192101">
      <w:pPr>
        <w:pStyle w:val="berschrift3"/>
      </w:pPr>
      <w:bookmarkStart w:id="22" w:name="_Toc28852400"/>
      <w:r>
        <w:t>Soll Analyse</w:t>
      </w:r>
      <w:bookmarkEnd w:id="22"/>
    </w:p>
    <w:tbl>
      <w:tblPr>
        <w:tblStyle w:val="Tabellenraster"/>
        <w:tblW w:w="5000" w:type="pct"/>
        <w:tblLook w:val="04A0" w:firstRow="1" w:lastRow="0" w:firstColumn="1" w:lastColumn="0" w:noHBand="0" w:noVBand="1"/>
      </w:tblPr>
      <w:tblGrid>
        <w:gridCol w:w="1913"/>
        <w:gridCol w:w="3326"/>
        <w:gridCol w:w="2978"/>
        <w:gridCol w:w="845"/>
      </w:tblGrid>
      <w:tr w:rsidR="00192101" w14:paraId="776952CD" w14:textId="77777777" w:rsidTr="00192101">
        <w:tc>
          <w:tcPr>
            <w:tcW w:w="2891" w:type="pct"/>
            <w:gridSpan w:val="2"/>
            <w:tcBorders>
              <w:right w:val="single" w:sz="4" w:space="0" w:color="auto"/>
            </w:tcBorders>
            <w:vAlign w:val="center"/>
          </w:tcPr>
          <w:p w14:paraId="683EFB4E" w14:textId="77777777" w:rsidR="00192101" w:rsidRDefault="00192101" w:rsidP="00192101">
            <w:r>
              <w:t>Stakeholder</w:t>
            </w:r>
          </w:p>
        </w:tc>
        <w:tc>
          <w:tcPr>
            <w:tcW w:w="1643" w:type="pct"/>
            <w:tcBorders>
              <w:right w:val="single" w:sz="4" w:space="0" w:color="auto"/>
            </w:tcBorders>
            <w:vAlign w:val="center"/>
          </w:tcPr>
          <w:p w14:paraId="533BE083" w14:textId="77777777" w:rsidR="00192101" w:rsidRDefault="00192101" w:rsidP="00192101">
            <w:r>
              <w:t>Bemerkung</w:t>
            </w:r>
          </w:p>
        </w:tc>
        <w:tc>
          <w:tcPr>
            <w:tcW w:w="466" w:type="pct"/>
            <w:tcBorders>
              <w:right w:val="single" w:sz="4" w:space="0" w:color="auto"/>
            </w:tcBorders>
            <w:vAlign w:val="center"/>
          </w:tcPr>
          <w:p w14:paraId="3B20E120" w14:textId="77777777" w:rsidR="00192101" w:rsidRDefault="00192101" w:rsidP="00192101">
            <w:pPr>
              <w:jc w:val="center"/>
            </w:pPr>
            <w:r>
              <w:t>Punkte</w:t>
            </w:r>
          </w:p>
        </w:tc>
      </w:tr>
      <w:tr w:rsidR="00192101" w14:paraId="59ED31EE" w14:textId="77777777" w:rsidTr="00192101">
        <w:tc>
          <w:tcPr>
            <w:tcW w:w="1056" w:type="pct"/>
            <w:vAlign w:val="center"/>
          </w:tcPr>
          <w:p w14:paraId="1E9A7BEF" w14:textId="77777777" w:rsidR="00192101" w:rsidRDefault="00192101" w:rsidP="00192101">
            <w:r>
              <w:t>Geschäftsleitung</w:t>
            </w:r>
          </w:p>
        </w:tc>
        <w:tc>
          <w:tcPr>
            <w:tcW w:w="1835" w:type="pct"/>
            <w:tcBorders>
              <w:right w:val="single" w:sz="4" w:space="0" w:color="auto"/>
            </w:tcBorders>
            <w:vAlign w:val="center"/>
          </w:tcPr>
          <w:p w14:paraId="2791443C" w14:textId="77777777" w:rsidR="00192101" w:rsidRDefault="00192101" w:rsidP="00192101">
            <w:r>
              <w:t>Eine Erweiterung um weitere Partner muss möglich sein und einfach zu realisieren.</w:t>
            </w:r>
          </w:p>
        </w:tc>
        <w:tc>
          <w:tcPr>
            <w:tcW w:w="1643" w:type="pct"/>
            <w:tcBorders>
              <w:right w:val="single" w:sz="4" w:space="0" w:color="auto"/>
            </w:tcBorders>
            <w:vAlign w:val="center"/>
          </w:tcPr>
          <w:p w14:paraId="0AF3856C" w14:textId="0FB860C3" w:rsidR="00192101" w:rsidRDefault="00192101" w:rsidP="00192101">
            <w:r>
              <w:t>Die Dark Fiber macht dies komplex.</w:t>
            </w:r>
          </w:p>
        </w:tc>
        <w:tc>
          <w:tcPr>
            <w:tcW w:w="466" w:type="pct"/>
            <w:tcBorders>
              <w:right w:val="single" w:sz="4" w:space="0" w:color="auto"/>
            </w:tcBorders>
            <w:vAlign w:val="center"/>
          </w:tcPr>
          <w:p w14:paraId="3B52289F" w14:textId="044D0019" w:rsidR="00192101" w:rsidRDefault="00192101" w:rsidP="00192101">
            <w:pPr>
              <w:jc w:val="center"/>
            </w:pPr>
            <w:r>
              <w:t>5</w:t>
            </w:r>
          </w:p>
        </w:tc>
      </w:tr>
      <w:tr w:rsidR="00192101" w14:paraId="1FDA069C" w14:textId="77777777" w:rsidTr="00192101">
        <w:tc>
          <w:tcPr>
            <w:tcW w:w="1056" w:type="pct"/>
            <w:vAlign w:val="center"/>
          </w:tcPr>
          <w:p w14:paraId="7BA14CF3" w14:textId="77777777" w:rsidR="00192101" w:rsidRDefault="00192101" w:rsidP="00192101"/>
        </w:tc>
        <w:tc>
          <w:tcPr>
            <w:tcW w:w="1835" w:type="pct"/>
            <w:tcBorders>
              <w:right w:val="single" w:sz="4" w:space="0" w:color="auto"/>
            </w:tcBorders>
            <w:vAlign w:val="center"/>
          </w:tcPr>
          <w:p w14:paraId="76121024" w14:textId="77777777" w:rsidR="00192101" w:rsidRDefault="00192101" w:rsidP="00192101">
            <w:r>
              <w:t>Die Lösung hat keine grösseren laufenden Kosten</w:t>
            </w:r>
          </w:p>
          <w:p w14:paraId="2E023DAC" w14:textId="77777777" w:rsidR="00192101" w:rsidRDefault="00192101" w:rsidP="00192101">
            <w:r>
              <w:t>(&lt; 500'000 CHF / Jahr)</w:t>
            </w:r>
          </w:p>
        </w:tc>
        <w:tc>
          <w:tcPr>
            <w:tcW w:w="1643" w:type="pct"/>
            <w:tcBorders>
              <w:right w:val="single" w:sz="4" w:space="0" w:color="auto"/>
            </w:tcBorders>
            <w:vAlign w:val="center"/>
          </w:tcPr>
          <w:p w14:paraId="2704CE6C" w14:textId="77777777" w:rsidR="00192101" w:rsidRDefault="00192101" w:rsidP="00192101">
            <w:r>
              <w:t>Eine Dark Fiber kostet mehrere tausend Franken im Monat</w:t>
            </w:r>
          </w:p>
        </w:tc>
        <w:tc>
          <w:tcPr>
            <w:tcW w:w="466" w:type="pct"/>
            <w:tcBorders>
              <w:right w:val="single" w:sz="4" w:space="0" w:color="auto"/>
            </w:tcBorders>
            <w:vAlign w:val="center"/>
          </w:tcPr>
          <w:p w14:paraId="7E6FBE07" w14:textId="77777777" w:rsidR="00192101" w:rsidRDefault="00192101" w:rsidP="00192101">
            <w:pPr>
              <w:jc w:val="center"/>
            </w:pPr>
            <w:r>
              <w:t>0</w:t>
            </w:r>
          </w:p>
        </w:tc>
      </w:tr>
      <w:tr w:rsidR="00192101" w14:paraId="72C0145A" w14:textId="77777777" w:rsidTr="00192101">
        <w:tc>
          <w:tcPr>
            <w:tcW w:w="1056" w:type="pct"/>
            <w:vAlign w:val="center"/>
          </w:tcPr>
          <w:p w14:paraId="0A3C5016" w14:textId="77777777" w:rsidR="00192101" w:rsidRDefault="00192101" w:rsidP="00192101">
            <w:r>
              <w:t>Partnerfirmen</w:t>
            </w:r>
          </w:p>
        </w:tc>
        <w:tc>
          <w:tcPr>
            <w:tcW w:w="1835" w:type="pct"/>
          </w:tcPr>
          <w:p w14:paraId="46D9256C" w14:textId="77777777" w:rsidR="00192101" w:rsidRDefault="00192101" w:rsidP="00192101">
            <w:r>
              <w:t xml:space="preserve">Es braucht keine oder wenig Eingewöhnungszeit in die Prozesse. </w:t>
            </w:r>
          </w:p>
        </w:tc>
        <w:tc>
          <w:tcPr>
            <w:tcW w:w="1643" w:type="pct"/>
            <w:vAlign w:val="center"/>
          </w:tcPr>
          <w:p w14:paraId="137D7A60" w14:textId="77777777" w:rsidR="00192101" w:rsidRDefault="00192101" w:rsidP="00192101">
            <w:r>
              <w:t xml:space="preserve">Einarbeitung in die neue </w:t>
            </w:r>
            <w:r w:rsidRPr="00060587">
              <w:t>Virtual Desktop Infrastructure</w:t>
            </w:r>
            <w:r>
              <w:t xml:space="preserve"> nötig</w:t>
            </w:r>
          </w:p>
        </w:tc>
        <w:tc>
          <w:tcPr>
            <w:tcW w:w="466" w:type="pct"/>
            <w:vAlign w:val="center"/>
          </w:tcPr>
          <w:p w14:paraId="4FCC7C0E" w14:textId="77777777" w:rsidR="00192101" w:rsidRDefault="00192101" w:rsidP="00192101">
            <w:pPr>
              <w:jc w:val="center"/>
            </w:pPr>
            <w:r>
              <w:t>12</w:t>
            </w:r>
          </w:p>
        </w:tc>
      </w:tr>
      <w:tr w:rsidR="00192101" w14:paraId="6CA5C1BB" w14:textId="77777777" w:rsidTr="00192101">
        <w:tc>
          <w:tcPr>
            <w:tcW w:w="1056" w:type="pct"/>
          </w:tcPr>
          <w:p w14:paraId="4DD9B6C8" w14:textId="77777777" w:rsidR="00192101" w:rsidRDefault="00192101" w:rsidP="00192101"/>
        </w:tc>
        <w:tc>
          <w:tcPr>
            <w:tcW w:w="1835" w:type="pct"/>
          </w:tcPr>
          <w:p w14:paraId="3445FAB0" w14:textId="77777777" w:rsidR="00192101" w:rsidRDefault="00192101" w:rsidP="00192101">
            <w:r>
              <w:t>Die Lösung ist in Japanisch übersetzt.</w:t>
            </w:r>
          </w:p>
        </w:tc>
        <w:tc>
          <w:tcPr>
            <w:tcW w:w="1643" w:type="pct"/>
          </w:tcPr>
          <w:p w14:paraId="7BAEF838" w14:textId="77777777" w:rsidR="00192101" w:rsidRDefault="00192101" w:rsidP="00192101"/>
        </w:tc>
        <w:tc>
          <w:tcPr>
            <w:tcW w:w="466" w:type="pct"/>
            <w:vAlign w:val="center"/>
          </w:tcPr>
          <w:p w14:paraId="027564B9" w14:textId="77777777" w:rsidR="00192101" w:rsidRDefault="00192101" w:rsidP="00192101">
            <w:pPr>
              <w:jc w:val="center"/>
            </w:pPr>
            <w:r>
              <w:t>25</w:t>
            </w:r>
          </w:p>
        </w:tc>
      </w:tr>
      <w:tr w:rsidR="00192101" w14:paraId="7FAA0228" w14:textId="77777777" w:rsidTr="00192101">
        <w:tc>
          <w:tcPr>
            <w:tcW w:w="1056" w:type="pct"/>
            <w:vAlign w:val="center"/>
          </w:tcPr>
          <w:p w14:paraId="2E060970" w14:textId="77777777" w:rsidR="00192101" w:rsidRDefault="00192101" w:rsidP="00192101"/>
        </w:tc>
        <w:tc>
          <w:tcPr>
            <w:tcW w:w="1835" w:type="pct"/>
            <w:vAlign w:val="center"/>
          </w:tcPr>
          <w:p w14:paraId="38A4EAD3" w14:textId="77777777" w:rsidR="00192101" w:rsidRDefault="00192101" w:rsidP="00192101">
            <w:r>
              <w:t>Es ist möglich offline an der Software zu arbeiten.</w:t>
            </w:r>
          </w:p>
        </w:tc>
        <w:tc>
          <w:tcPr>
            <w:tcW w:w="1643" w:type="pct"/>
          </w:tcPr>
          <w:p w14:paraId="29D17207" w14:textId="58B558FD" w:rsidR="00192101" w:rsidRDefault="00192101" w:rsidP="00192101">
            <w:r>
              <w:t>Auf Grund der virtuellen Oberflächen nicht möglich</w:t>
            </w:r>
          </w:p>
        </w:tc>
        <w:tc>
          <w:tcPr>
            <w:tcW w:w="466" w:type="pct"/>
            <w:vAlign w:val="center"/>
          </w:tcPr>
          <w:p w14:paraId="6310340F" w14:textId="3CDC0F72" w:rsidR="00192101" w:rsidRDefault="00192101" w:rsidP="00192101">
            <w:pPr>
              <w:jc w:val="center"/>
            </w:pPr>
            <w:r>
              <w:t>0</w:t>
            </w:r>
          </w:p>
        </w:tc>
      </w:tr>
    </w:tbl>
    <w:p w14:paraId="3821A926" w14:textId="77777777" w:rsidR="00192101" w:rsidRDefault="00192101" w:rsidP="00192101">
      <w:pPr>
        <w:pStyle w:val="berschrift2"/>
        <w:numPr>
          <w:ilvl w:val="0"/>
          <w:numId w:val="0"/>
        </w:numPr>
      </w:pPr>
    </w:p>
    <w:p w14:paraId="3881686B" w14:textId="77777777" w:rsidR="00192101" w:rsidRDefault="00192101">
      <w:pPr>
        <w:rPr>
          <w:rFonts w:asciiTheme="majorHAnsi" w:eastAsiaTheme="majorEastAsia" w:hAnsiTheme="majorHAnsi" w:cstheme="majorBidi"/>
          <w:b/>
          <w:bCs/>
          <w:color w:val="000000" w:themeColor="text1"/>
          <w:sz w:val="28"/>
          <w:szCs w:val="28"/>
        </w:rPr>
      </w:pPr>
      <w:r>
        <w:br w:type="page"/>
      </w:r>
    </w:p>
    <w:p w14:paraId="4D8325E9" w14:textId="4023CD22" w:rsidR="00F078C5" w:rsidRDefault="00F078C5" w:rsidP="00F078C5">
      <w:pPr>
        <w:pStyle w:val="berschrift2"/>
      </w:pPr>
      <w:bookmarkStart w:id="23" w:name="_Toc28852401"/>
      <w:r>
        <w:lastRenderedPageBreak/>
        <w:t>Lösung 5</w:t>
      </w:r>
      <w:bookmarkEnd w:id="23"/>
      <w:r>
        <w:t xml:space="preserve"> </w:t>
      </w:r>
    </w:p>
    <w:tbl>
      <w:tblPr>
        <w:tblStyle w:val="Tabellenraster"/>
        <w:tblW w:w="0" w:type="auto"/>
        <w:tblLook w:val="04A0" w:firstRow="1" w:lastRow="0" w:firstColumn="1" w:lastColumn="0" w:noHBand="0" w:noVBand="1"/>
      </w:tblPr>
      <w:tblGrid>
        <w:gridCol w:w="2265"/>
        <w:gridCol w:w="2266"/>
        <w:gridCol w:w="2265"/>
        <w:gridCol w:w="2266"/>
      </w:tblGrid>
      <w:tr w:rsidR="00F078C5" w:rsidRPr="00680765" w14:paraId="3FAA2677" w14:textId="77777777" w:rsidTr="00192101">
        <w:trPr>
          <w:trHeight w:val="269"/>
        </w:trPr>
        <w:tc>
          <w:tcPr>
            <w:tcW w:w="2265" w:type="dxa"/>
            <w:shd w:val="clear" w:color="auto" w:fill="FFFFFF" w:themeFill="background1"/>
          </w:tcPr>
          <w:p w14:paraId="3B523CE7" w14:textId="77777777" w:rsidR="00F078C5" w:rsidRPr="00680765" w:rsidRDefault="00F078C5" w:rsidP="00192101">
            <w:pPr>
              <w:rPr>
                <w:b/>
                <w:bCs/>
              </w:rPr>
            </w:pPr>
            <w:r w:rsidRPr="00680765">
              <w:rPr>
                <w:b/>
                <w:bCs/>
              </w:rPr>
              <w:t>Datenübertragung</w:t>
            </w:r>
          </w:p>
        </w:tc>
        <w:tc>
          <w:tcPr>
            <w:tcW w:w="2266" w:type="dxa"/>
            <w:shd w:val="clear" w:color="auto" w:fill="FFFFFF" w:themeFill="background1"/>
          </w:tcPr>
          <w:p w14:paraId="5CF73AEA" w14:textId="77777777" w:rsidR="00F078C5" w:rsidRPr="00680765" w:rsidRDefault="00F078C5" w:rsidP="00192101">
            <w:pPr>
              <w:rPr>
                <w:b/>
                <w:bCs/>
              </w:rPr>
            </w:pPr>
            <w:r>
              <w:rPr>
                <w:b/>
                <w:bCs/>
              </w:rPr>
              <w:t>Verschlüsselung</w:t>
            </w:r>
          </w:p>
        </w:tc>
        <w:tc>
          <w:tcPr>
            <w:tcW w:w="2265" w:type="dxa"/>
            <w:shd w:val="clear" w:color="auto" w:fill="FFFFFF" w:themeFill="background1"/>
          </w:tcPr>
          <w:p w14:paraId="139C0A69" w14:textId="77777777" w:rsidR="00F078C5" w:rsidRPr="00680765" w:rsidRDefault="00F078C5" w:rsidP="00192101">
            <w:pPr>
              <w:rPr>
                <w:b/>
                <w:bCs/>
              </w:rPr>
            </w:pPr>
            <w:r w:rsidRPr="00680765">
              <w:rPr>
                <w:b/>
                <w:bCs/>
              </w:rPr>
              <w:t>Datenhaltung</w:t>
            </w:r>
          </w:p>
        </w:tc>
        <w:tc>
          <w:tcPr>
            <w:tcW w:w="2266" w:type="dxa"/>
            <w:shd w:val="clear" w:color="auto" w:fill="FFFFFF" w:themeFill="background1"/>
          </w:tcPr>
          <w:p w14:paraId="64482B18" w14:textId="77777777" w:rsidR="00F078C5" w:rsidRPr="00680765" w:rsidRDefault="00F078C5" w:rsidP="00192101">
            <w:pPr>
              <w:rPr>
                <w:b/>
                <w:bCs/>
              </w:rPr>
            </w:pPr>
            <w:r>
              <w:rPr>
                <w:b/>
                <w:bCs/>
              </w:rPr>
              <w:t>Arbeitsumgebung</w:t>
            </w:r>
          </w:p>
        </w:tc>
      </w:tr>
      <w:tr w:rsidR="00F078C5" w14:paraId="21E7E579" w14:textId="77777777" w:rsidTr="00192101">
        <w:trPr>
          <w:trHeight w:val="269"/>
        </w:trPr>
        <w:tc>
          <w:tcPr>
            <w:tcW w:w="4531" w:type="dxa"/>
            <w:gridSpan w:val="2"/>
            <w:shd w:val="clear" w:color="auto" w:fill="FFFFFF" w:themeFill="background1"/>
          </w:tcPr>
          <w:p w14:paraId="7D926889" w14:textId="77777777" w:rsidR="00F078C5" w:rsidRDefault="00F078C5" w:rsidP="00192101">
            <w:r>
              <w:t>VPN</w:t>
            </w:r>
          </w:p>
        </w:tc>
        <w:tc>
          <w:tcPr>
            <w:tcW w:w="2265" w:type="dxa"/>
            <w:shd w:val="clear" w:color="auto" w:fill="FFFFFF" w:themeFill="background1"/>
          </w:tcPr>
          <w:p w14:paraId="74C150A5" w14:textId="77777777" w:rsidR="00F078C5" w:rsidRDefault="00F078C5" w:rsidP="00192101">
            <w:r>
              <w:t>Fileserver</w:t>
            </w:r>
          </w:p>
        </w:tc>
        <w:tc>
          <w:tcPr>
            <w:tcW w:w="2266" w:type="dxa"/>
            <w:shd w:val="clear" w:color="auto" w:fill="FFFFFF" w:themeFill="background1"/>
          </w:tcPr>
          <w:p w14:paraId="373FB3F7" w14:textId="77777777" w:rsidR="00F078C5" w:rsidRDefault="00F078C5" w:rsidP="00192101">
            <w:proofErr w:type="spellStart"/>
            <w:r>
              <w:t>Local</w:t>
            </w:r>
            <w:proofErr w:type="spellEnd"/>
            <w:r>
              <w:t xml:space="preserve"> Desktop</w:t>
            </w:r>
          </w:p>
        </w:tc>
      </w:tr>
      <w:tr w:rsidR="00F078C5" w14:paraId="5EECEB0B" w14:textId="77777777" w:rsidTr="00F078C5">
        <w:trPr>
          <w:trHeight w:val="269"/>
        </w:trPr>
        <w:tc>
          <w:tcPr>
            <w:tcW w:w="2265" w:type="dxa"/>
            <w:shd w:val="clear" w:color="auto" w:fill="FFFFFF" w:themeFill="background1"/>
          </w:tcPr>
          <w:p w14:paraId="585B0528" w14:textId="77777777" w:rsidR="00F078C5" w:rsidRDefault="00F078C5" w:rsidP="00192101">
            <w:r>
              <w:t>Dark Fiber</w:t>
            </w:r>
          </w:p>
        </w:tc>
        <w:tc>
          <w:tcPr>
            <w:tcW w:w="2266" w:type="dxa"/>
            <w:shd w:val="clear" w:color="auto" w:fill="699AFF" w:themeFill="accent2" w:themeFillTint="99"/>
          </w:tcPr>
          <w:p w14:paraId="36E1C432" w14:textId="77777777" w:rsidR="00F078C5" w:rsidRDefault="00F078C5" w:rsidP="00192101">
            <w:r>
              <w:t>HTTPS</w:t>
            </w:r>
          </w:p>
        </w:tc>
        <w:tc>
          <w:tcPr>
            <w:tcW w:w="2265" w:type="dxa"/>
            <w:shd w:val="clear" w:color="auto" w:fill="699AFF" w:themeFill="accent2" w:themeFillTint="99"/>
          </w:tcPr>
          <w:p w14:paraId="0E3084E3" w14:textId="281B9808" w:rsidR="00F078C5" w:rsidRDefault="00F078C5" w:rsidP="00192101">
            <w:proofErr w:type="spellStart"/>
            <w:r>
              <w:t>Git</w:t>
            </w:r>
            <w:proofErr w:type="spellEnd"/>
            <w:r w:rsidR="00B411BA">
              <w:t>/VCS</w:t>
            </w:r>
          </w:p>
        </w:tc>
        <w:tc>
          <w:tcPr>
            <w:tcW w:w="2266" w:type="dxa"/>
            <w:shd w:val="clear" w:color="auto" w:fill="699AFF" w:themeFill="accent2" w:themeFillTint="99"/>
          </w:tcPr>
          <w:p w14:paraId="7666C051" w14:textId="77777777" w:rsidR="00F078C5" w:rsidRDefault="00F078C5" w:rsidP="00192101">
            <w:r w:rsidRPr="00060587">
              <w:t>Virtual Desktop Infrastructure</w:t>
            </w:r>
          </w:p>
        </w:tc>
      </w:tr>
      <w:tr w:rsidR="00F078C5" w14:paraId="5B107B88" w14:textId="77777777" w:rsidTr="00192101">
        <w:trPr>
          <w:trHeight w:val="269"/>
        </w:trPr>
        <w:tc>
          <w:tcPr>
            <w:tcW w:w="2265" w:type="dxa"/>
            <w:shd w:val="clear" w:color="auto" w:fill="FFFFFF" w:themeFill="background1"/>
          </w:tcPr>
          <w:p w14:paraId="4201FC82" w14:textId="77777777" w:rsidR="00F078C5" w:rsidRDefault="00F078C5" w:rsidP="00192101">
            <w:r>
              <w:t>Satelliten*</w:t>
            </w:r>
          </w:p>
        </w:tc>
        <w:tc>
          <w:tcPr>
            <w:tcW w:w="2266" w:type="dxa"/>
            <w:shd w:val="clear" w:color="auto" w:fill="FFFFFF" w:themeFill="background1"/>
          </w:tcPr>
          <w:p w14:paraId="6140D633" w14:textId="77777777" w:rsidR="00F078C5" w:rsidRDefault="00F078C5" w:rsidP="00192101"/>
        </w:tc>
        <w:tc>
          <w:tcPr>
            <w:tcW w:w="2265" w:type="dxa"/>
            <w:shd w:val="clear" w:color="auto" w:fill="FFFFFF" w:themeFill="background1"/>
          </w:tcPr>
          <w:p w14:paraId="0F664D9A" w14:textId="77777777" w:rsidR="00F078C5" w:rsidRDefault="00F078C5" w:rsidP="00192101"/>
        </w:tc>
        <w:tc>
          <w:tcPr>
            <w:tcW w:w="2266" w:type="dxa"/>
            <w:shd w:val="clear" w:color="auto" w:fill="FFFFFF" w:themeFill="background1"/>
          </w:tcPr>
          <w:p w14:paraId="62BBD613" w14:textId="77777777" w:rsidR="00F078C5" w:rsidRDefault="00F078C5" w:rsidP="00192101"/>
        </w:tc>
      </w:tr>
      <w:tr w:rsidR="00F078C5" w14:paraId="57097F6E" w14:textId="77777777" w:rsidTr="00F078C5">
        <w:trPr>
          <w:trHeight w:val="269"/>
        </w:trPr>
        <w:tc>
          <w:tcPr>
            <w:tcW w:w="2265" w:type="dxa"/>
            <w:shd w:val="clear" w:color="auto" w:fill="699AFF" w:themeFill="accent2" w:themeFillTint="99"/>
          </w:tcPr>
          <w:p w14:paraId="225FE813" w14:textId="77777777" w:rsidR="00F078C5" w:rsidRDefault="00F078C5" w:rsidP="00192101">
            <w:r>
              <w:t>Internet</w:t>
            </w:r>
          </w:p>
        </w:tc>
        <w:tc>
          <w:tcPr>
            <w:tcW w:w="2266" w:type="dxa"/>
            <w:shd w:val="clear" w:color="auto" w:fill="FFFFFF" w:themeFill="background1"/>
          </w:tcPr>
          <w:p w14:paraId="5456E84F" w14:textId="77777777" w:rsidR="00F078C5" w:rsidRDefault="00F078C5" w:rsidP="00192101"/>
        </w:tc>
        <w:tc>
          <w:tcPr>
            <w:tcW w:w="2265" w:type="dxa"/>
            <w:shd w:val="clear" w:color="auto" w:fill="FFFFFF" w:themeFill="background1"/>
          </w:tcPr>
          <w:p w14:paraId="251AFC83" w14:textId="77777777" w:rsidR="00F078C5" w:rsidRDefault="00F078C5" w:rsidP="00192101"/>
        </w:tc>
        <w:tc>
          <w:tcPr>
            <w:tcW w:w="2266" w:type="dxa"/>
            <w:shd w:val="clear" w:color="auto" w:fill="FFFFFF" w:themeFill="background1"/>
          </w:tcPr>
          <w:p w14:paraId="1755F0F4" w14:textId="77777777" w:rsidR="00F078C5" w:rsidRDefault="00F078C5" w:rsidP="00192101"/>
        </w:tc>
      </w:tr>
    </w:tbl>
    <w:p w14:paraId="2EC81966" w14:textId="4906693B" w:rsidR="00F078C5" w:rsidRDefault="00F078C5" w:rsidP="00F078C5"/>
    <w:p w14:paraId="11703CC1" w14:textId="77777777" w:rsidR="00192101" w:rsidRDefault="00192101" w:rsidP="00192101">
      <w:pPr>
        <w:pStyle w:val="berschrift3"/>
      </w:pPr>
      <w:bookmarkStart w:id="24" w:name="_Toc28852402"/>
      <w:proofErr w:type="gramStart"/>
      <w:r>
        <w:t>Muss</w:t>
      </w:r>
      <w:proofErr w:type="gramEnd"/>
      <w:r>
        <w:t xml:space="preserve"> Analyse</w:t>
      </w:r>
      <w:bookmarkEnd w:id="24"/>
    </w:p>
    <w:tbl>
      <w:tblPr>
        <w:tblStyle w:val="Tabellenraster"/>
        <w:tblW w:w="5000" w:type="pct"/>
        <w:tblLook w:val="04A0" w:firstRow="1" w:lastRow="0" w:firstColumn="1" w:lastColumn="0" w:noHBand="0" w:noVBand="1"/>
      </w:tblPr>
      <w:tblGrid>
        <w:gridCol w:w="2329"/>
        <w:gridCol w:w="5620"/>
        <w:gridCol w:w="1113"/>
      </w:tblGrid>
      <w:tr w:rsidR="00192101" w14:paraId="5F229C32" w14:textId="77777777" w:rsidTr="00192101">
        <w:tc>
          <w:tcPr>
            <w:tcW w:w="4386" w:type="pct"/>
            <w:gridSpan w:val="2"/>
            <w:vAlign w:val="center"/>
          </w:tcPr>
          <w:p w14:paraId="19D76B11" w14:textId="77777777" w:rsidR="00192101" w:rsidRDefault="00192101" w:rsidP="00192101">
            <w:r>
              <w:t>Stakeholder</w:t>
            </w:r>
          </w:p>
        </w:tc>
        <w:tc>
          <w:tcPr>
            <w:tcW w:w="614" w:type="pct"/>
            <w:vAlign w:val="center"/>
          </w:tcPr>
          <w:p w14:paraId="7833326E" w14:textId="77777777" w:rsidR="00192101" w:rsidRDefault="00192101" w:rsidP="00192101">
            <w:pPr>
              <w:jc w:val="center"/>
            </w:pPr>
            <w:proofErr w:type="gramStart"/>
            <w:r>
              <w:t>Muss</w:t>
            </w:r>
            <w:proofErr w:type="gramEnd"/>
          </w:p>
        </w:tc>
      </w:tr>
      <w:tr w:rsidR="00192101" w14:paraId="1BC19952" w14:textId="77777777" w:rsidTr="00192101">
        <w:tc>
          <w:tcPr>
            <w:tcW w:w="1285" w:type="pct"/>
            <w:vAlign w:val="center"/>
          </w:tcPr>
          <w:p w14:paraId="4DCF1C48" w14:textId="77777777" w:rsidR="00192101" w:rsidRDefault="00192101" w:rsidP="00192101">
            <w:r>
              <w:t>Geschäftsleitung</w:t>
            </w:r>
          </w:p>
        </w:tc>
        <w:tc>
          <w:tcPr>
            <w:tcW w:w="3101" w:type="pct"/>
            <w:vAlign w:val="center"/>
          </w:tcPr>
          <w:p w14:paraId="1D7CC223" w14:textId="77777777" w:rsidR="00192101" w:rsidRDefault="00192101" w:rsidP="00192101">
            <w:r>
              <w:t>Der komplette Quellcode darf niemals den Firmensitz in Bern verlassen.</w:t>
            </w:r>
          </w:p>
        </w:tc>
        <w:tc>
          <w:tcPr>
            <w:tcW w:w="614" w:type="pct"/>
            <w:shd w:val="clear" w:color="auto" w:fill="00B050"/>
            <w:vAlign w:val="center"/>
          </w:tcPr>
          <w:p w14:paraId="5630733C" w14:textId="77777777" w:rsidR="00192101" w:rsidRPr="00F6189F" w:rsidRDefault="00192101" w:rsidP="00192101">
            <w:pPr>
              <w:jc w:val="center"/>
            </w:pPr>
          </w:p>
        </w:tc>
      </w:tr>
      <w:tr w:rsidR="00192101" w14:paraId="47846B51" w14:textId="77777777" w:rsidTr="00192101">
        <w:tc>
          <w:tcPr>
            <w:tcW w:w="1285" w:type="pct"/>
            <w:vAlign w:val="center"/>
          </w:tcPr>
          <w:p w14:paraId="6D238E11" w14:textId="77777777" w:rsidR="00192101" w:rsidRDefault="00192101" w:rsidP="00192101"/>
        </w:tc>
        <w:tc>
          <w:tcPr>
            <w:tcW w:w="3101" w:type="pct"/>
            <w:tcBorders>
              <w:right w:val="single" w:sz="4" w:space="0" w:color="auto"/>
            </w:tcBorders>
            <w:vAlign w:val="center"/>
          </w:tcPr>
          <w:p w14:paraId="080E139F" w14:textId="77777777" w:rsidR="00192101" w:rsidRDefault="00192101" w:rsidP="00192101">
            <w:r>
              <w:t>Für Dritte muss der Zugriff auf Ihre Arbeit möglichst einfach sein, sprich er soll über die modernen Kommunikationsmittel erfolgen.</w:t>
            </w:r>
          </w:p>
        </w:tc>
        <w:tc>
          <w:tcPr>
            <w:tcW w:w="614" w:type="pct"/>
            <w:tcBorders>
              <w:right w:val="single" w:sz="4" w:space="0" w:color="auto"/>
            </w:tcBorders>
            <w:shd w:val="clear" w:color="auto" w:fill="00B050"/>
            <w:vAlign w:val="center"/>
          </w:tcPr>
          <w:p w14:paraId="1F136E8A" w14:textId="77777777" w:rsidR="00192101" w:rsidRDefault="00192101" w:rsidP="00192101">
            <w:pPr>
              <w:jc w:val="center"/>
            </w:pPr>
          </w:p>
        </w:tc>
      </w:tr>
      <w:tr w:rsidR="00192101" w14:paraId="735CDB1A" w14:textId="77777777" w:rsidTr="00192101">
        <w:tc>
          <w:tcPr>
            <w:tcW w:w="1285" w:type="pct"/>
            <w:vAlign w:val="center"/>
          </w:tcPr>
          <w:p w14:paraId="3E15CB55" w14:textId="77777777" w:rsidR="00192101" w:rsidRDefault="00192101" w:rsidP="00192101"/>
        </w:tc>
        <w:tc>
          <w:tcPr>
            <w:tcW w:w="3101" w:type="pct"/>
            <w:tcBorders>
              <w:right w:val="single" w:sz="4" w:space="0" w:color="auto"/>
            </w:tcBorders>
            <w:vAlign w:val="center"/>
          </w:tcPr>
          <w:p w14:paraId="65264B9A" w14:textId="77777777" w:rsidR="00192101" w:rsidRDefault="00192101" w:rsidP="00192101">
            <w:r>
              <w:t xml:space="preserve">Sämtlicher Datenaustausch zwischen uns und unseren Partnern muss verschlüsselt sein. </w:t>
            </w:r>
          </w:p>
        </w:tc>
        <w:tc>
          <w:tcPr>
            <w:tcW w:w="614" w:type="pct"/>
            <w:tcBorders>
              <w:right w:val="single" w:sz="4" w:space="0" w:color="auto"/>
            </w:tcBorders>
            <w:shd w:val="clear" w:color="auto" w:fill="00B050"/>
            <w:vAlign w:val="center"/>
          </w:tcPr>
          <w:p w14:paraId="092F36FA" w14:textId="77777777" w:rsidR="00192101" w:rsidRDefault="00192101" w:rsidP="00192101">
            <w:pPr>
              <w:jc w:val="center"/>
            </w:pPr>
          </w:p>
        </w:tc>
      </w:tr>
      <w:tr w:rsidR="00192101" w14:paraId="6123FC40" w14:textId="77777777" w:rsidTr="00192101">
        <w:tc>
          <w:tcPr>
            <w:tcW w:w="1285" w:type="pct"/>
            <w:vAlign w:val="center"/>
          </w:tcPr>
          <w:p w14:paraId="4C4E5CD2" w14:textId="77777777" w:rsidR="00192101" w:rsidRDefault="00192101" w:rsidP="00192101">
            <w:r>
              <w:t>Partnerfirmen</w:t>
            </w:r>
          </w:p>
        </w:tc>
        <w:tc>
          <w:tcPr>
            <w:tcW w:w="3101" w:type="pct"/>
            <w:vAlign w:val="center"/>
          </w:tcPr>
          <w:p w14:paraId="754BBF2D" w14:textId="77777777" w:rsidR="00192101" w:rsidRDefault="00192101" w:rsidP="00192101">
            <w:r>
              <w:t>Es wird keine neue Hardware benötigt, um an Quellcode zu arbeiten.</w:t>
            </w:r>
          </w:p>
        </w:tc>
        <w:tc>
          <w:tcPr>
            <w:tcW w:w="614" w:type="pct"/>
            <w:shd w:val="clear" w:color="auto" w:fill="00B050"/>
            <w:vAlign w:val="center"/>
          </w:tcPr>
          <w:p w14:paraId="75F207D9" w14:textId="77777777" w:rsidR="00192101" w:rsidRDefault="00192101" w:rsidP="00192101">
            <w:pPr>
              <w:jc w:val="center"/>
            </w:pPr>
          </w:p>
        </w:tc>
      </w:tr>
      <w:tr w:rsidR="00192101" w14:paraId="7C473BD4" w14:textId="77777777" w:rsidTr="00192101">
        <w:tc>
          <w:tcPr>
            <w:tcW w:w="1285" w:type="pct"/>
            <w:vAlign w:val="center"/>
          </w:tcPr>
          <w:p w14:paraId="3C911D29" w14:textId="77777777" w:rsidR="00192101" w:rsidRDefault="00192101" w:rsidP="00192101"/>
        </w:tc>
        <w:tc>
          <w:tcPr>
            <w:tcW w:w="3101" w:type="pct"/>
            <w:vAlign w:val="center"/>
          </w:tcPr>
          <w:p w14:paraId="261875AE" w14:textId="77777777" w:rsidR="00192101" w:rsidRDefault="00192101" w:rsidP="00192101">
            <w:r>
              <w:t>Mitarbeiter, welche im Homeoffice arbeiten, können von zu Hause auf die Infrastruktur mit ihren Laptops zugreifen.</w:t>
            </w:r>
          </w:p>
        </w:tc>
        <w:tc>
          <w:tcPr>
            <w:tcW w:w="614" w:type="pct"/>
            <w:shd w:val="clear" w:color="auto" w:fill="00B050"/>
            <w:vAlign w:val="center"/>
          </w:tcPr>
          <w:p w14:paraId="13674824" w14:textId="77777777" w:rsidR="00192101" w:rsidRDefault="00192101" w:rsidP="00192101">
            <w:pPr>
              <w:jc w:val="center"/>
            </w:pPr>
          </w:p>
        </w:tc>
      </w:tr>
      <w:tr w:rsidR="00192101" w14:paraId="36EA8E46" w14:textId="77777777" w:rsidTr="00192101">
        <w:tc>
          <w:tcPr>
            <w:tcW w:w="1285" w:type="pct"/>
            <w:vAlign w:val="center"/>
          </w:tcPr>
          <w:p w14:paraId="53CF4168" w14:textId="77777777" w:rsidR="00192101" w:rsidRDefault="00192101" w:rsidP="00192101">
            <w:r>
              <w:t>Staat</w:t>
            </w:r>
          </w:p>
        </w:tc>
        <w:tc>
          <w:tcPr>
            <w:tcW w:w="3101" w:type="pct"/>
            <w:vAlign w:val="center"/>
          </w:tcPr>
          <w:p w14:paraId="510D0354" w14:textId="77777777" w:rsidR="00192101" w:rsidRDefault="00192101" w:rsidP="00192101">
            <w:r>
              <w:t>Die Gesetzte betreffend Datenschutz und Aufbewahrungspflicht von Dokumenten werden eingehalten.</w:t>
            </w:r>
          </w:p>
        </w:tc>
        <w:tc>
          <w:tcPr>
            <w:tcW w:w="614" w:type="pct"/>
            <w:shd w:val="clear" w:color="auto" w:fill="00B050"/>
            <w:vAlign w:val="center"/>
          </w:tcPr>
          <w:p w14:paraId="7B459177" w14:textId="77777777" w:rsidR="00192101" w:rsidRPr="00F6189F" w:rsidRDefault="00192101" w:rsidP="00192101">
            <w:pPr>
              <w:jc w:val="center"/>
            </w:pPr>
          </w:p>
        </w:tc>
      </w:tr>
    </w:tbl>
    <w:p w14:paraId="5F60D9A3" w14:textId="77777777" w:rsidR="00192101" w:rsidRDefault="00192101" w:rsidP="00192101">
      <w:pPr>
        <w:pStyle w:val="berschrift3"/>
      </w:pPr>
      <w:bookmarkStart w:id="25" w:name="_Toc28852403"/>
      <w:r>
        <w:t>Soll Analyse</w:t>
      </w:r>
      <w:bookmarkEnd w:id="25"/>
    </w:p>
    <w:tbl>
      <w:tblPr>
        <w:tblStyle w:val="Tabellenraster"/>
        <w:tblW w:w="5000" w:type="pct"/>
        <w:tblLook w:val="04A0" w:firstRow="1" w:lastRow="0" w:firstColumn="1" w:lastColumn="0" w:noHBand="0" w:noVBand="1"/>
      </w:tblPr>
      <w:tblGrid>
        <w:gridCol w:w="1913"/>
        <w:gridCol w:w="3326"/>
        <w:gridCol w:w="2978"/>
        <w:gridCol w:w="845"/>
      </w:tblGrid>
      <w:tr w:rsidR="00192101" w14:paraId="78705C5A" w14:textId="77777777" w:rsidTr="00192101">
        <w:tc>
          <w:tcPr>
            <w:tcW w:w="2891" w:type="pct"/>
            <w:gridSpan w:val="2"/>
            <w:tcBorders>
              <w:right w:val="single" w:sz="4" w:space="0" w:color="auto"/>
            </w:tcBorders>
            <w:vAlign w:val="center"/>
          </w:tcPr>
          <w:p w14:paraId="218A23A0" w14:textId="77777777" w:rsidR="00192101" w:rsidRDefault="00192101" w:rsidP="00192101">
            <w:r>
              <w:t>Stakeholder</w:t>
            </w:r>
          </w:p>
        </w:tc>
        <w:tc>
          <w:tcPr>
            <w:tcW w:w="1643" w:type="pct"/>
            <w:tcBorders>
              <w:right w:val="single" w:sz="4" w:space="0" w:color="auto"/>
            </w:tcBorders>
            <w:vAlign w:val="center"/>
          </w:tcPr>
          <w:p w14:paraId="4B8569B2" w14:textId="77777777" w:rsidR="00192101" w:rsidRDefault="00192101" w:rsidP="00192101">
            <w:r>
              <w:t>Bemerkung</w:t>
            </w:r>
          </w:p>
        </w:tc>
        <w:tc>
          <w:tcPr>
            <w:tcW w:w="466" w:type="pct"/>
            <w:tcBorders>
              <w:right w:val="single" w:sz="4" w:space="0" w:color="auto"/>
            </w:tcBorders>
            <w:vAlign w:val="center"/>
          </w:tcPr>
          <w:p w14:paraId="5834B0D2" w14:textId="77777777" w:rsidR="00192101" w:rsidRDefault="00192101" w:rsidP="00192101">
            <w:pPr>
              <w:jc w:val="center"/>
            </w:pPr>
            <w:r>
              <w:t>Punkte</w:t>
            </w:r>
          </w:p>
        </w:tc>
      </w:tr>
      <w:tr w:rsidR="00192101" w14:paraId="1D16E2E3" w14:textId="77777777" w:rsidTr="00192101">
        <w:tc>
          <w:tcPr>
            <w:tcW w:w="1056" w:type="pct"/>
            <w:vAlign w:val="center"/>
          </w:tcPr>
          <w:p w14:paraId="0993D066" w14:textId="77777777" w:rsidR="00192101" w:rsidRDefault="00192101" w:rsidP="00192101">
            <w:r>
              <w:t>Geschäftsleitung</w:t>
            </w:r>
          </w:p>
        </w:tc>
        <w:tc>
          <w:tcPr>
            <w:tcW w:w="1835" w:type="pct"/>
            <w:tcBorders>
              <w:right w:val="single" w:sz="4" w:space="0" w:color="auto"/>
            </w:tcBorders>
            <w:vAlign w:val="center"/>
          </w:tcPr>
          <w:p w14:paraId="06AE9B85" w14:textId="77777777" w:rsidR="00192101" w:rsidRDefault="00192101" w:rsidP="00192101">
            <w:r>
              <w:t>Eine Erweiterung um weitere Partner muss möglich sein und einfach zu realisieren.</w:t>
            </w:r>
          </w:p>
        </w:tc>
        <w:tc>
          <w:tcPr>
            <w:tcW w:w="1643" w:type="pct"/>
            <w:tcBorders>
              <w:right w:val="single" w:sz="4" w:space="0" w:color="auto"/>
            </w:tcBorders>
            <w:vAlign w:val="center"/>
          </w:tcPr>
          <w:p w14:paraId="7390F536" w14:textId="3E7A2EF4" w:rsidR="00192101" w:rsidRDefault="00192101" w:rsidP="00192101">
            <w:r>
              <w:t>Die Dark Fiber macht dies komplex.</w:t>
            </w:r>
          </w:p>
        </w:tc>
        <w:tc>
          <w:tcPr>
            <w:tcW w:w="466" w:type="pct"/>
            <w:tcBorders>
              <w:right w:val="single" w:sz="4" w:space="0" w:color="auto"/>
            </w:tcBorders>
            <w:vAlign w:val="center"/>
          </w:tcPr>
          <w:p w14:paraId="1B1C05CA" w14:textId="3E58908B" w:rsidR="00192101" w:rsidRDefault="00192101" w:rsidP="00192101">
            <w:pPr>
              <w:jc w:val="center"/>
            </w:pPr>
            <w:r>
              <w:t>5</w:t>
            </w:r>
          </w:p>
        </w:tc>
      </w:tr>
      <w:tr w:rsidR="00192101" w14:paraId="4B6E3251" w14:textId="77777777" w:rsidTr="00192101">
        <w:tc>
          <w:tcPr>
            <w:tcW w:w="1056" w:type="pct"/>
            <w:vAlign w:val="center"/>
          </w:tcPr>
          <w:p w14:paraId="120AE367" w14:textId="77777777" w:rsidR="00192101" w:rsidRDefault="00192101" w:rsidP="00192101"/>
        </w:tc>
        <w:tc>
          <w:tcPr>
            <w:tcW w:w="1835" w:type="pct"/>
            <w:tcBorders>
              <w:right w:val="single" w:sz="4" w:space="0" w:color="auto"/>
            </w:tcBorders>
            <w:vAlign w:val="center"/>
          </w:tcPr>
          <w:p w14:paraId="46C29E17" w14:textId="77777777" w:rsidR="00192101" w:rsidRDefault="00192101" w:rsidP="00192101">
            <w:r>
              <w:t>Die Lösung hat keine grösseren laufenden Kosten</w:t>
            </w:r>
          </w:p>
          <w:p w14:paraId="3337B09F" w14:textId="77777777" w:rsidR="00192101" w:rsidRDefault="00192101" w:rsidP="00192101">
            <w:r>
              <w:t>(&lt; 500'000 CHF / Jahr)</w:t>
            </w:r>
          </w:p>
        </w:tc>
        <w:tc>
          <w:tcPr>
            <w:tcW w:w="1643" w:type="pct"/>
            <w:tcBorders>
              <w:right w:val="single" w:sz="4" w:space="0" w:color="auto"/>
            </w:tcBorders>
            <w:vAlign w:val="center"/>
          </w:tcPr>
          <w:p w14:paraId="7A7F9C8C" w14:textId="77777777" w:rsidR="00192101" w:rsidRDefault="00192101" w:rsidP="00192101">
            <w:r>
              <w:t>Eine Dark Fiber kostet mehrere tausend Franken im Monat</w:t>
            </w:r>
          </w:p>
        </w:tc>
        <w:tc>
          <w:tcPr>
            <w:tcW w:w="466" w:type="pct"/>
            <w:tcBorders>
              <w:right w:val="single" w:sz="4" w:space="0" w:color="auto"/>
            </w:tcBorders>
            <w:vAlign w:val="center"/>
          </w:tcPr>
          <w:p w14:paraId="0CA5B06E" w14:textId="77777777" w:rsidR="00192101" w:rsidRDefault="00192101" w:rsidP="00192101">
            <w:pPr>
              <w:jc w:val="center"/>
            </w:pPr>
            <w:r>
              <w:t>0</w:t>
            </w:r>
          </w:p>
        </w:tc>
      </w:tr>
      <w:tr w:rsidR="00192101" w14:paraId="242F2C1E" w14:textId="77777777" w:rsidTr="00192101">
        <w:tc>
          <w:tcPr>
            <w:tcW w:w="1056" w:type="pct"/>
            <w:vAlign w:val="center"/>
          </w:tcPr>
          <w:p w14:paraId="5D8D3CC5" w14:textId="77777777" w:rsidR="00192101" w:rsidRDefault="00192101" w:rsidP="00192101">
            <w:r>
              <w:t>Partnerfirmen</w:t>
            </w:r>
          </w:p>
        </w:tc>
        <w:tc>
          <w:tcPr>
            <w:tcW w:w="1835" w:type="pct"/>
          </w:tcPr>
          <w:p w14:paraId="0E612843" w14:textId="77777777" w:rsidR="00192101" w:rsidRDefault="00192101" w:rsidP="00192101">
            <w:r>
              <w:t xml:space="preserve">Es braucht keine oder wenig Eingewöhnungszeit in die Prozesse. </w:t>
            </w:r>
          </w:p>
        </w:tc>
        <w:tc>
          <w:tcPr>
            <w:tcW w:w="1643" w:type="pct"/>
            <w:vAlign w:val="center"/>
          </w:tcPr>
          <w:p w14:paraId="40524BE3" w14:textId="77777777" w:rsidR="00192101" w:rsidRDefault="00192101" w:rsidP="00192101">
            <w:r>
              <w:t xml:space="preserve">Einarbeitung in die neue </w:t>
            </w:r>
            <w:r w:rsidRPr="00060587">
              <w:t>Virtual Desktop Infrastructure</w:t>
            </w:r>
            <w:r>
              <w:t xml:space="preserve"> nötig</w:t>
            </w:r>
          </w:p>
        </w:tc>
        <w:tc>
          <w:tcPr>
            <w:tcW w:w="466" w:type="pct"/>
            <w:vAlign w:val="center"/>
          </w:tcPr>
          <w:p w14:paraId="30360A20" w14:textId="77777777" w:rsidR="00192101" w:rsidRDefault="00192101" w:rsidP="00192101">
            <w:pPr>
              <w:jc w:val="center"/>
            </w:pPr>
            <w:r>
              <w:t>12</w:t>
            </w:r>
          </w:p>
        </w:tc>
      </w:tr>
      <w:tr w:rsidR="00192101" w14:paraId="25B11D53" w14:textId="77777777" w:rsidTr="00192101">
        <w:tc>
          <w:tcPr>
            <w:tcW w:w="1056" w:type="pct"/>
          </w:tcPr>
          <w:p w14:paraId="40BC411B" w14:textId="77777777" w:rsidR="00192101" w:rsidRDefault="00192101" w:rsidP="00192101"/>
        </w:tc>
        <w:tc>
          <w:tcPr>
            <w:tcW w:w="1835" w:type="pct"/>
          </w:tcPr>
          <w:p w14:paraId="111A8A38" w14:textId="77777777" w:rsidR="00192101" w:rsidRDefault="00192101" w:rsidP="00192101">
            <w:r>
              <w:t>Die Lösung ist in Japanisch übersetzt.</w:t>
            </w:r>
          </w:p>
        </w:tc>
        <w:tc>
          <w:tcPr>
            <w:tcW w:w="1643" w:type="pct"/>
          </w:tcPr>
          <w:p w14:paraId="42353EEA" w14:textId="77777777" w:rsidR="00192101" w:rsidRDefault="00192101" w:rsidP="00192101"/>
        </w:tc>
        <w:tc>
          <w:tcPr>
            <w:tcW w:w="466" w:type="pct"/>
            <w:vAlign w:val="center"/>
          </w:tcPr>
          <w:p w14:paraId="0FBB762C" w14:textId="77777777" w:rsidR="00192101" w:rsidRDefault="00192101" w:rsidP="00192101">
            <w:pPr>
              <w:jc w:val="center"/>
            </w:pPr>
            <w:r>
              <w:t>25</w:t>
            </w:r>
          </w:p>
        </w:tc>
      </w:tr>
      <w:tr w:rsidR="00192101" w14:paraId="304FA868" w14:textId="77777777" w:rsidTr="00192101">
        <w:tc>
          <w:tcPr>
            <w:tcW w:w="1056" w:type="pct"/>
            <w:vAlign w:val="center"/>
          </w:tcPr>
          <w:p w14:paraId="16BEBA7E" w14:textId="77777777" w:rsidR="00192101" w:rsidRDefault="00192101" w:rsidP="00192101"/>
        </w:tc>
        <w:tc>
          <w:tcPr>
            <w:tcW w:w="1835" w:type="pct"/>
            <w:vAlign w:val="center"/>
          </w:tcPr>
          <w:p w14:paraId="2E05363C" w14:textId="77777777" w:rsidR="00192101" w:rsidRDefault="00192101" w:rsidP="00192101">
            <w:r>
              <w:t>Es ist möglich offline an der Software zu arbeiten.</w:t>
            </w:r>
          </w:p>
        </w:tc>
        <w:tc>
          <w:tcPr>
            <w:tcW w:w="1643" w:type="pct"/>
          </w:tcPr>
          <w:p w14:paraId="18FE7A0F" w14:textId="77777777" w:rsidR="00192101" w:rsidRDefault="00192101" w:rsidP="00192101">
            <w:r>
              <w:t>Auf Grund der virtuellen Oberflächen nicht möglich</w:t>
            </w:r>
          </w:p>
        </w:tc>
        <w:tc>
          <w:tcPr>
            <w:tcW w:w="466" w:type="pct"/>
            <w:vAlign w:val="center"/>
          </w:tcPr>
          <w:p w14:paraId="759D5841" w14:textId="77777777" w:rsidR="00192101" w:rsidRDefault="00192101" w:rsidP="00192101">
            <w:pPr>
              <w:jc w:val="center"/>
            </w:pPr>
            <w:r>
              <w:t>0</w:t>
            </w:r>
          </w:p>
        </w:tc>
      </w:tr>
    </w:tbl>
    <w:p w14:paraId="15FFCD36" w14:textId="075AB388" w:rsidR="009C673D" w:rsidRDefault="009C673D" w:rsidP="009C673D">
      <w:pPr>
        <w:pStyle w:val="berschrift1"/>
        <w:numPr>
          <w:ilvl w:val="0"/>
          <w:numId w:val="0"/>
        </w:numPr>
        <w:ind w:left="431" w:hanging="431"/>
      </w:pPr>
    </w:p>
    <w:p w14:paraId="3DA62493" w14:textId="77777777" w:rsidR="009C673D" w:rsidRDefault="009C673D">
      <w:pPr>
        <w:rPr>
          <w:rFonts w:asciiTheme="majorHAnsi" w:eastAsiaTheme="majorEastAsia" w:hAnsiTheme="majorHAnsi" w:cstheme="majorBidi"/>
          <w:b/>
          <w:bCs/>
          <w:color w:val="000000" w:themeColor="text1"/>
          <w:sz w:val="36"/>
          <w:szCs w:val="36"/>
        </w:rPr>
      </w:pPr>
      <w:r>
        <w:br w:type="page"/>
      </w:r>
    </w:p>
    <w:p w14:paraId="26FB077B" w14:textId="49FF4BA1" w:rsidR="00192101" w:rsidRDefault="009C673D" w:rsidP="00C9140C">
      <w:pPr>
        <w:pStyle w:val="berschrift2"/>
      </w:pPr>
      <w:bookmarkStart w:id="26" w:name="_Toc28852404"/>
      <w:r>
        <w:lastRenderedPageBreak/>
        <w:t>Auswertung</w:t>
      </w:r>
      <w:bookmarkEnd w:id="26"/>
    </w:p>
    <w:p w14:paraId="6205423E" w14:textId="71C88339" w:rsidR="00252DD4" w:rsidRPr="00252DD4" w:rsidRDefault="00252DD4" w:rsidP="00252DD4">
      <w:r>
        <w:t xml:space="preserve">Die Auswertung </w:t>
      </w:r>
      <w:proofErr w:type="gramStart"/>
      <w:r>
        <w:t>der Muss</w:t>
      </w:r>
      <w:proofErr w:type="gramEnd"/>
      <w:r>
        <w:t xml:space="preserve"> und Soll Analyse ergab, dass die Lösungen 2, 3, 4 nicht die Muss Kriterien erfüllen. Lösungen 1 und 5 erfüllen alle Muss Kriterien, aber die Lösung 5 erfüllt die Soll Kriterien besser als die Lösung 5.</w:t>
      </w:r>
    </w:p>
    <w:p w14:paraId="3216E811" w14:textId="599BAFEB" w:rsidR="009C673D" w:rsidRDefault="009C673D" w:rsidP="009C673D">
      <w:r>
        <w:rPr>
          <w:noProof/>
        </w:rPr>
        <w:drawing>
          <wp:inline distT="0" distB="0" distL="0" distR="0" wp14:anchorId="2B36C1CF" wp14:editId="7AD85E04">
            <wp:extent cx="5747657" cy="3200400"/>
            <wp:effectExtent l="0" t="0" r="5715"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BB4D9A" w14:textId="48B72348" w:rsidR="008306B4" w:rsidRDefault="008306B4" w:rsidP="008306B4">
      <w:pPr>
        <w:pStyle w:val="berschrift2"/>
      </w:pPr>
      <w:bookmarkStart w:id="27" w:name="_Toc28852405"/>
      <w:r>
        <w:t>Mögliche Varianten Lösung 1</w:t>
      </w:r>
    </w:p>
    <w:p w14:paraId="34D16736" w14:textId="7EEAD6AC" w:rsidR="008306B4" w:rsidRDefault="008306B4" w:rsidP="008306B4">
      <w:pPr>
        <w:pStyle w:val="berschrift3"/>
      </w:pPr>
      <w:r w:rsidRPr="00060587">
        <w:t>Virtual Desktop Infrastructure</w:t>
      </w:r>
      <w:bookmarkStart w:id="28" w:name="_GoBack"/>
      <w:bookmarkEnd w:id="28"/>
    </w:p>
    <w:p w14:paraId="57E3EAA3" w14:textId="25815F25" w:rsidR="008306B4" w:rsidRPr="008306B4" w:rsidRDefault="008306B4" w:rsidP="008306B4">
      <w:pPr>
        <w:rPr>
          <w:lang w:val="fr-CH"/>
        </w:rPr>
      </w:pPr>
      <w:r w:rsidRPr="00D75E00">
        <w:t>Citrix Virtual Apps and Desktops</w:t>
      </w:r>
      <w:r w:rsidRPr="00D75E00">
        <w:br/>
      </w:r>
      <w:proofErr w:type="spellStart"/>
      <w:r w:rsidRPr="00D75E00">
        <w:rPr>
          <w:b/>
          <w:bCs/>
        </w:rPr>
        <w:t>Vmware</w:t>
      </w:r>
      <w:proofErr w:type="spellEnd"/>
      <w:r w:rsidRPr="00D75E00">
        <w:rPr>
          <w:b/>
          <w:bCs/>
        </w:rPr>
        <w:t xml:space="preserve"> Horizon</w:t>
      </w:r>
      <w:r w:rsidR="00D75E00" w:rsidRPr="00D75E00">
        <w:br/>
      </w:r>
      <w:r w:rsidR="00D75E00" w:rsidRPr="00D75E00">
        <w:t xml:space="preserve">VMware Horizon (ehemals VMware View bzw. VDI) ist eine </w:t>
      </w:r>
      <w:proofErr w:type="spellStart"/>
      <w:r w:rsidR="00D75E00" w:rsidRPr="00D75E00">
        <w:t>Desktopvirtualisierungslösung</w:t>
      </w:r>
      <w:proofErr w:type="spellEnd"/>
      <w:r w:rsidR="00D75E00" w:rsidRPr="00D75E00">
        <w:t xml:space="preserve"> und Lösung zur </w:t>
      </w:r>
      <w:proofErr w:type="spellStart"/>
      <w:r w:rsidR="00D75E00" w:rsidRPr="00D75E00">
        <w:t>Anwendungsvirtualisierung</w:t>
      </w:r>
      <w:proofErr w:type="spellEnd"/>
      <w:r w:rsidR="00D75E00" w:rsidRPr="00D75E00">
        <w:t xml:space="preserve">. Es lassen sich mit </w:t>
      </w:r>
      <w:proofErr w:type="spellStart"/>
      <w:r w:rsidR="00D75E00" w:rsidRPr="00D75E00">
        <w:t>VMWare</w:t>
      </w:r>
      <w:proofErr w:type="spellEnd"/>
      <w:r w:rsidR="00D75E00" w:rsidRPr="00D75E00">
        <w:t xml:space="preserve"> Horizon sowohl Arbeitsplätze als auch einzelne Anwendungen bereitstellen.</w:t>
      </w:r>
      <w:r w:rsidRPr="00D75E00">
        <w:br/>
      </w:r>
      <w:r w:rsidRPr="008306B4">
        <w:rPr>
          <w:lang w:val="fr-CH"/>
        </w:rPr>
        <w:t xml:space="preserve">Microsoft </w:t>
      </w:r>
      <w:proofErr w:type="spellStart"/>
      <w:r w:rsidRPr="008306B4">
        <w:rPr>
          <w:lang w:val="fr-CH"/>
        </w:rPr>
        <w:t>Remote</w:t>
      </w:r>
      <w:proofErr w:type="spellEnd"/>
      <w:r w:rsidRPr="008306B4">
        <w:rPr>
          <w:lang w:val="fr-CH"/>
        </w:rPr>
        <w:t xml:space="preserve"> Desktop Services</w:t>
      </w:r>
    </w:p>
    <w:p w14:paraId="62653CBB" w14:textId="77777777" w:rsidR="00EC0DDE" w:rsidRDefault="00EC0DDE">
      <w:pPr>
        <w:rPr>
          <w:rFonts w:asciiTheme="majorHAnsi" w:eastAsiaTheme="majorEastAsia" w:hAnsiTheme="majorHAnsi" w:cstheme="majorBidi"/>
          <w:b/>
          <w:bCs/>
          <w:color w:val="000000" w:themeColor="text1"/>
        </w:rPr>
      </w:pPr>
      <w:r>
        <w:br w:type="page"/>
      </w:r>
    </w:p>
    <w:p w14:paraId="352EBE29" w14:textId="6C5E8D1D" w:rsidR="008306B4" w:rsidRPr="00B61981" w:rsidRDefault="008306B4" w:rsidP="008306B4">
      <w:pPr>
        <w:pStyle w:val="berschrift3"/>
      </w:pPr>
      <w:proofErr w:type="spellStart"/>
      <w:r w:rsidRPr="00B61981">
        <w:lastRenderedPageBreak/>
        <w:t>Git</w:t>
      </w:r>
      <w:proofErr w:type="spellEnd"/>
      <w:r w:rsidR="00B411BA" w:rsidRPr="00B61981">
        <w:t>/VCS</w:t>
      </w:r>
    </w:p>
    <w:p w14:paraId="524B5954" w14:textId="77777777" w:rsidR="00EC0DDE" w:rsidRDefault="008306B4" w:rsidP="00EC0DDE">
      <w:proofErr w:type="spellStart"/>
      <w:r w:rsidRPr="00EC0DDE">
        <w:rPr>
          <w:b/>
          <w:bCs/>
        </w:rPr>
        <w:t>Bitbucket</w:t>
      </w:r>
      <w:proofErr w:type="spellEnd"/>
      <w:r w:rsidR="00EC0DDE">
        <w:br/>
      </w:r>
      <w:proofErr w:type="spellStart"/>
      <w:r w:rsidR="00EC0DDE" w:rsidRPr="00EC0DDE">
        <w:t>Bitbucket</w:t>
      </w:r>
      <w:proofErr w:type="spellEnd"/>
      <w:r w:rsidR="00EC0DDE" w:rsidRPr="00EC0DDE">
        <w:t xml:space="preserve"> ist ein webbasierter Filehosting-Dienst für Software-Entwicklungsprojekte, der die Versionsverwaltungssysteme </w:t>
      </w:r>
      <w:proofErr w:type="spellStart"/>
      <w:r w:rsidR="00EC0DDE" w:rsidRPr="00EC0DDE">
        <w:t>Git</w:t>
      </w:r>
      <w:proofErr w:type="spellEnd"/>
      <w:r w:rsidR="00EC0DDE" w:rsidRPr="00EC0DDE">
        <w:t xml:space="preserve"> und </w:t>
      </w:r>
      <w:proofErr w:type="spellStart"/>
      <w:r w:rsidR="00EC0DDE" w:rsidRPr="00EC0DDE">
        <w:t>Mercurial</w:t>
      </w:r>
      <w:proofErr w:type="spellEnd"/>
      <w:r w:rsidR="00EC0DDE" w:rsidRPr="00EC0DDE">
        <w:t xml:space="preserve"> unterstützt. Der Dienst wurde ursprünglich als reines </w:t>
      </w:r>
      <w:proofErr w:type="spellStart"/>
      <w:r w:rsidR="00EC0DDE" w:rsidRPr="00EC0DDE">
        <w:t>Mercurial</w:t>
      </w:r>
      <w:proofErr w:type="spellEnd"/>
      <w:r w:rsidR="00EC0DDE" w:rsidRPr="00EC0DDE">
        <w:t xml:space="preserve">-System entwickelt, jedoch am 3. Oktober 2011 um Unterstützung für </w:t>
      </w:r>
      <w:proofErr w:type="spellStart"/>
      <w:r w:rsidR="00EC0DDE" w:rsidRPr="00EC0DDE">
        <w:t>Git</w:t>
      </w:r>
      <w:proofErr w:type="spellEnd"/>
      <w:r w:rsidR="00EC0DDE" w:rsidRPr="00EC0DDE">
        <w:t xml:space="preserve"> erweitert.</w:t>
      </w:r>
      <w:r w:rsidR="00EC0DDE">
        <w:t xml:space="preserve"> </w:t>
      </w:r>
      <w:proofErr w:type="spellStart"/>
      <w:r w:rsidR="00EC0DDE" w:rsidRPr="00EC0DDE">
        <w:t>Bitbucket</w:t>
      </w:r>
      <w:proofErr w:type="spellEnd"/>
      <w:r w:rsidR="00EC0DDE" w:rsidRPr="00EC0DDE">
        <w:t xml:space="preserve"> wurde 2007 durch den Dänen Jesper </w:t>
      </w:r>
      <w:proofErr w:type="spellStart"/>
      <w:r w:rsidR="00EC0DDE" w:rsidRPr="00EC0DDE">
        <w:t>Nøhr</w:t>
      </w:r>
      <w:proofErr w:type="spellEnd"/>
      <w:r w:rsidR="00EC0DDE" w:rsidRPr="00EC0DDE">
        <w:t xml:space="preserve"> entwickelt und 2010 von Atlassian gekauft. Im August 2019 wurden Pläne von Atlassian veröffentlicht, nach denen die Unterstützung von </w:t>
      </w:r>
      <w:proofErr w:type="spellStart"/>
      <w:r w:rsidR="00EC0DDE" w:rsidRPr="00EC0DDE">
        <w:t>Mercurial</w:t>
      </w:r>
      <w:proofErr w:type="spellEnd"/>
      <w:r w:rsidR="00EC0DDE" w:rsidRPr="00EC0DDE">
        <w:t xml:space="preserve"> </w:t>
      </w:r>
      <w:proofErr w:type="spellStart"/>
      <w:r w:rsidR="00EC0DDE" w:rsidRPr="00EC0DDE">
        <w:t>Repositories</w:t>
      </w:r>
      <w:proofErr w:type="spellEnd"/>
      <w:r w:rsidR="00EC0DDE" w:rsidRPr="00EC0DDE">
        <w:t xml:space="preserve"> zum 1. Juni 2020 vollständig eingestellt wird</w:t>
      </w:r>
    </w:p>
    <w:p w14:paraId="460EC423" w14:textId="6A86D94D" w:rsidR="00EC0DDE" w:rsidRDefault="00F15D29" w:rsidP="00EC0DDE">
      <w:proofErr w:type="spellStart"/>
      <w:r w:rsidRPr="00EC0DDE">
        <w:rPr>
          <w:b/>
          <w:bCs/>
        </w:rPr>
        <w:t>Gitlab</w:t>
      </w:r>
      <w:proofErr w:type="spellEnd"/>
      <w:r w:rsidR="00EC0DDE">
        <w:rPr>
          <w:b/>
          <w:bCs/>
        </w:rPr>
        <w:br/>
      </w:r>
      <w:proofErr w:type="spellStart"/>
      <w:r w:rsidR="00EC0DDE">
        <w:t>GitLab</w:t>
      </w:r>
      <w:proofErr w:type="spellEnd"/>
      <w:r w:rsidR="00EC0DDE">
        <w:t xml:space="preserve"> ist eine Webanwendung zur Versionsverwaltung für Softwareprojekte auf Basis von </w:t>
      </w:r>
      <w:proofErr w:type="spellStart"/>
      <w:r w:rsidR="00EC0DDE">
        <w:t>Git</w:t>
      </w:r>
      <w:proofErr w:type="spellEnd"/>
      <w:r w:rsidR="00EC0DDE">
        <w:t xml:space="preserve">. Sie bietet diverse Management- und Bug-Tracking-Funktionalitäten sowie mit </w:t>
      </w:r>
      <w:proofErr w:type="spellStart"/>
      <w:r w:rsidR="00EC0DDE">
        <w:t>GitLab</w:t>
      </w:r>
      <w:proofErr w:type="spellEnd"/>
      <w:r w:rsidR="00EC0DDE">
        <w:t xml:space="preserve"> CI ein System zur kontinuierlichen Integration. </w:t>
      </w:r>
      <w:proofErr w:type="spellStart"/>
      <w:r w:rsidR="00EC0DDE">
        <w:t>GitLab</w:t>
      </w:r>
      <w:proofErr w:type="spellEnd"/>
      <w:r w:rsidR="00EC0DDE">
        <w:t xml:space="preserve"> ist in den Programmiersprachen Ruby und Go entwickelt.</w:t>
      </w:r>
    </w:p>
    <w:p w14:paraId="791B5AF7" w14:textId="51294DEF" w:rsidR="00B411BA" w:rsidRDefault="00EC0DDE" w:rsidP="00EC0DDE">
      <w:r>
        <w:t xml:space="preserve">Die </w:t>
      </w:r>
      <w:proofErr w:type="spellStart"/>
      <w:r>
        <w:t>GitLab</w:t>
      </w:r>
      <w:proofErr w:type="spellEnd"/>
      <w:r>
        <w:t xml:space="preserve"> Community Edition (CE) wird als Open-Source-Software unter der MIT-Lizenz entwickelt. Seit August 2013 bietet die </w:t>
      </w:r>
      <w:proofErr w:type="spellStart"/>
      <w:r>
        <w:t>GitLab</w:t>
      </w:r>
      <w:proofErr w:type="spellEnd"/>
      <w:r>
        <w:t xml:space="preserve"> Inc. auch eine Enterprise Edition (EE) an, die zusätzliche, insbesondere für Unternehmen relevante Funktionen beinhaltet.</w:t>
      </w:r>
      <w:r w:rsidR="00B411BA">
        <w:t xml:space="preserve"> </w:t>
      </w:r>
      <w:r>
        <w:t xml:space="preserve">Neben der Möglichkeit, </w:t>
      </w:r>
      <w:proofErr w:type="spellStart"/>
      <w:r>
        <w:t>GitLab</w:t>
      </w:r>
      <w:proofErr w:type="spellEnd"/>
      <w:r>
        <w:t xml:space="preserve"> auf eigener Hardware zu betreiben, wird seit 2012 auf GitLab.com die </w:t>
      </w:r>
      <w:proofErr w:type="spellStart"/>
      <w:r>
        <w:t>GitLab</w:t>
      </w:r>
      <w:proofErr w:type="spellEnd"/>
      <w:r>
        <w:t xml:space="preserve"> Enterprise Edition auch als Software </w:t>
      </w:r>
      <w:proofErr w:type="spellStart"/>
      <w:r>
        <w:t>as</w:t>
      </w:r>
      <w:proofErr w:type="spellEnd"/>
      <w:r>
        <w:t xml:space="preserve"> a Service (SaaS) angeboten. Neben dem kostenlosen Hosting von privaten und öffentlichen </w:t>
      </w:r>
      <w:proofErr w:type="spellStart"/>
      <w:r>
        <w:t>Repositories</w:t>
      </w:r>
      <w:proofErr w:type="spellEnd"/>
      <w:r>
        <w:t xml:space="preserve"> wird ein kostenpflichtiger Support angeboten. </w:t>
      </w:r>
      <w:proofErr w:type="spellStart"/>
      <w:r>
        <w:t>GitLab</w:t>
      </w:r>
      <w:proofErr w:type="spellEnd"/>
      <w:r>
        <w:t xml:space="preserve"> hat sich dadurch zu einer Alternative zu ähnlichen Angeboten wie GitHub und </w:t>
      </w:r>
      <w:proofErr w:type="spellStart"/>
      <w:r>
        <w:t>Bitbucket</w:t>
      </w:r>
      <w:proofErr w:type="spellEnd"/>
      <w:r>
        <w:t xml:space="preserve"> entwickelt.</w:t>
      </w:r>
    </w:p>
    <w:p w14:paraId="111D2C54" w14:textId="39C06890" w:rsidR="000E7239" w:rsidRPr="000E7239" w:rsidRDefault="000E7239" w:rsidP="00EC0DDE">
      <w:pPr>
        <w:rPr>
          <w:b/>
          <w:bCs/>
        </w:rPr>
      </w:pPr>
      <w:r w:rsidRPr="000E7239">
        <w:rPr>
          <w:b/>
          <w:bCs/>
        </w:rPr>
        <w:t xml:space="preserve">Azure </w:t>
      </w:r>
      <w:proofErr w:type="spellStart"/>
      <w:r w:rsidRPr="000E7239">
        <w:rPr>
          <w:b/>
          <w:bCs/>
        </w:rPr>
        <w:t>DevOps</w:t>
      </w:r>
      <w:proofErr w:type="spellEnd"/>
      <w:r w:rsidRPr="000E7239">
        <w:rPr>
          <w:b/>
          <w:bCs/>
        </w:rPr>
        <w:t xml:space="preserve"> Server</w:t>
      </w:r>
      <w:r>
        <w:rPr>
          <w:b/>
          <w:bCs/>
        </w:rPr>
        <w:br/>
      </w:r>
      <w:r w:rsidRPr="000E7239">
        <w:t xml:space="preserve">Der Team </w:t>
      </w:r>
      <w:proofErr w:type="spellStart"/>
      <w:r w:rsidRPr="000E7239">
        <w:t>Foundation</w:t>
      </w:r>
      <w:proofErr w:type="spellEnd"/>
      <w:r w:rsidRPr="000E7239">
        <w:t xml:space="preserve"> Server (TFS) von Microsoft ist eine Plattform für kollaborative Softwareprojekte. Über den TFS können Projekte geplant, erstellt und verwaltet werden. Er kann dabei bis zu 2000 Entwickler und 500 Projekte verwalten. Für kleine Projekte gibt es die Express-Edition, welche für maximal fünf Benutzer kostenlos erhältlich ist. TFS läuft auf Servern unter Windows und stellt sich in der Geschichte der Quelltext-Verwaltungssysteme von Microsoft als der Nachfolger von Microsoft Visual SourceSafe dar. Mit Version 2019 wurde das Produkt in Azure </w:t>
      </w:r>
      <w:proofErr w:type="spellStart"/>
      <w:r w:rsidRPr="000E7239">
        <w:t>DevOps</w:t>
      </w:r>
      <w:proofErr w:type="spellEnd"/>
      <w:r w:rsidRPr="000E7239">
        <w:t xml:space="preserve"> Server umbenannt.</w:t>
      </w:r>
    </w:p>
    <w:p w14:paraId="15BCB6E3" w14:textId="750FE93D" w:rsidR="00185371" w:rsidRDefault="00185371" w:rsidP="00185371">
      <w:pPr>
        <w:pStyle w:val="berschrift3"/>
      </w:pPr>
      <w:r>
        <w:t>VPN</w:t>
      </w:r>
    </w:p>
    <w:p w14:paraId="642BED58" w14:textId="403EA78D" w:rsidR="00185371" w:rsidRPr="003F7A4D" w:rsidRDefault="00185371" w:rsidP="003F7A4D">
      <w:pPr>
        <w:rPr>
          <w:lang w:val="fr-CH"/>
        </w:rPr>
      </w:pPr>
      <w:r w:rsidRPr="003F7A4D">
        <w:rPr>
          <w:lang w:val="fr-CH"/>
        </w:rPr>
        <w:t xml:space="preserve">Cisco </w:t>
      </w:r>
      <w:proofErr w:type="spellStart"/>
      <w:r w:rsidRPr="003F7A4D">
        <w:rPr>
          <w:lang w:val="fr-CH"/>
        </w:rPr>
        <w:t>AnyConnect</w:t>
      </w:r>
      <w:proofErr w:type="spellEnd"/>
      <w:r w:rsidRPr="003F7A4D">
        <w:rPr>
          <w:lang w:val="fr-CH"/>
        </w:rPr>
        <w:t xml:space="preserve"> Secure </w:t>
      </w:r>
      <w:proofErr w:type="spellStart"/>
      <w:r w:rsidRPr="003F7A4D">
        <w:rPr>
          <w:lang w:val="fr-CH"/>
        </w:rPr>
        <w:t>Mobility</w:t>
      </w:r>
      <w:proofErr w:type="spellEnd"/>
      <w:r w:rsidRPr="003F7A4D">
        <w:rPr>
          <w:lang w:val="fr-CH"/>
        </w:rPr>
        <w:t xml:space="preserve"> Client</w:t>
      </w:r>
      <w:r w:rsidR="003F7A4D">
        <w:rPr>
          <w:lang w:val="fr-CH"/>
        </w:rPr>
        <w:br/>
        <w:t>Citrix Gateway</w:t>
      </w:r>
      <w:r w:rsidR="003F7A4D" w:rsidRPr="003F7A4D">
        <w:rPr>
          <w:lang w:val="fr-CH"/>
        </w:rPr>
        <w:br/>
      </w:r>
      <w:proofErr w:type="spellStart"/>
      <w:r w:rsidR="003F7A4D" w:rsidRPr="003F7A4D">
        <w:rPr>
          <w:lang w:val="fr-CH"/>
        </w:rPr>
        <w:t>Remote</w:t>
      </w:r>
      <w:proofErr w:type="spellEnd"/>
      <w:r w:rsidR="003F7A4D" w:rsidRPr="003F7A4D">
        <w:rPr>
          <w:lang w:val="fr-CH"/>
        </w:rPr>
        <w:t xml:space="preserve"> Secure Access</w:t>
      </w:r>
      <w:r w:rsidRPr="003F7A4D">
        <w:rPr>
          <w:lang w:val="fr-CH"/>
        </w:rPr>
        <w:br/>
      </w:r>
    </w:p>
    <w:p w14:paraId="44B8BCF0" w14:textId="37F85AAC" w:rsidR="00C9140C" w:rsidRDefault="00C9140C" w:rsidP="00C9140C">
      <w:pPr>
        <w:pStyle w:val="berschrift1"/>
      </w:pPr>
      <w:r>
        <w:t>Risiko Analyse 2</w:t>
      </w:r>
      <w:bookmarkEnd w:id="27"/>
    </w:p>
    <w:p w14:paraId="4389FC54" w14:textId="77777777" w:rsidR="003F7A4D" w:rsidRDefault="003F7A4D">
      <w:pPr>
        <w:rPr>
          <w:rFonts w:asciiTheme="majorHAnsi" w:eastAsiaTheme="majorEastAsia" w:hAnsiTheme="majorHAnsi" w:cstheme="majorBidi"/>
          <w:b/>
          <w:bCs/>
          <w:color w:val="000000" w:themeColor="text1"/>
          <w:sz w:val="36"/>
          <w:szCs w:val="36"/>
        </w:rPr>
      </w:pPr>
      <w:r>
        <w:br w:type="page"/>
      </w:r>
    </w:p>
    <w:p w14:paraId="7EEF580A" w14:textId="571108C3" w:rsidR="00C9140C" w:rsidRDefault="008306B4" w:rsidP="00C9140C">
      <w:pPr>
        <w:pStyle w:val="berschrift1"/>
      </w:pPr>
      <w:r>
        <w:lastRenderedPageBreak/>
        <w:t>Netzwerkkarte</w:t>
      </w:r>
    </w:p>
    <w:p w14:paraId="4C64EE26" w14:textId="542039B0" w:rsidR="003F7A4D" w:rsidRPr="003F7A4D" w:rsidRDefault="003F7A4D" w:rsidP="003F7A4D"/>
    <w:p w14:paraId="13323DC5" w14:textId="53459EFB" w:rsidR="00C9140C" w:rsidRDefault="00C9140C" w:rsidP="00C9140C">
      <w:pPr>
        <w:pStyle w:val="berschrift1"/>
      </w:pPr>
      <w:bookmarkStart w:id="29" w:name="_Toc28852406"/>
      <w:r>
        <w:t>Workflow</w:t>
      </w:r>
      <w:bookmarkEnd w:id="29"/>
    </w:p>
    <w:p w14:paraId="30F0D262" w14:textId="77777777" w:rsidR="00C9140C" w:rsidRPr="00C9140C" w:rsidRDefault="00C9140C" w:rsidP="00C9140C"/>
    <w:sectPr w:rsidR="00C9140C" w:rsidRPr="00C9140C" w:rsidSect="00CA1791">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01640" w14:textId="77777777" w:rsidR="00606C7E" w:rsidRDefault="00606C7E" w:rsidP="00CA1791">
      <w:pPr>
        <w:spacing w:after="0" w:line="240" w:lineRule="auto"/>
      </w:pPr>
      <w:r>
        <w:separator/>
      </w:r>
    </w:p>
  </w:endnote>
  <w:endnote w:type="continuationSeparator" w:id="0">
    <w:p w14:paraId="24FCBE4A" w14:textId="77777777" w:rsidR="00606C7E" w:rsidRDefault="00606C7E"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DB0AD" w14:textId="77777777" w:rsidR="00192101" w:rsidRDefault="00192101">
    <w:pPr>
      <w:pStyle w:val="Fuzeile"/>
    </w:pPr>
    <w:r>
      <w:t xml:space="preserve">Seite </w:t>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r>
      <w:tab/>
    </w:r>
    <w:r>
      <w:tab/>
    </w:r>
    <w:r>
      <w:fldChar w:fldCharType="begin"/>
    </w:r>
    <w:r>
      <w:instrText xml:space="preserve"> CREATEDATE  \@ "dddd, d. MMMM yyyy"  \* MERGEFORMAT </w:instrText>
    </w:r>
    <w:r>
      <w:fldChar w:fldCharType="separate"/>
    </w:r>
    <w:r>
      <w:rPr>
        <w:noProof/>
      </w:rPr>
      <w:t>Dienstag, 26. November 2019</w:t>
    </w:r>
    <w:r>
      <w:fldChar w:fldCharType="end"/>
    </w:r>
  </w:p>
  <w:p w14:paraId="75BF9E2F" w14:textId="77777777" w:rsidR="00192101" w:rsidRDefault="001921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44F10" w14:textId="77777777" w:rsidR="00606C7E" w:rsidRDefault="00606C7E" w:rsidP="00CA1791">
      <w:pPr>
        <w:spacing w:after="0" w:line="240" w:lineRule="auto"/>
      </w:pPr>
      <w:r>
        <w:separator/>
      </w:r>
    </w:p>
  </w:footnote>
  <w:footnote w:type="continuationSeparator" w:id="0">
    <w:p w14:paraId="6BAFAA8B" w14:textId="77777777" w:rsidR="00606C7E" w:rsidRDefault="00606C7E" w:rsidP="00CA1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7149" w14:textId="77777777" w:rsidR="00192101" w:rsidRDefault="00192101" w:rsidP="00F227D0">
    <w:pPr>
      <w:pStyle w:val="Kopfzeile"/>
      <w:rPr>
        <w:color w:val="001F5C" w:themeColor="accent1"/>
      </w:rPr>
    </w:pPr>
    <w:r>
      <w:rPr>
        <w:noProof/>
      </w:rPr>
      <w:drawing>
        <wp:anchor distT="0" distB="0" distL="114300" distR="114300" simplePos="0" relativeHeight="251658240" behindDoc="0" locked="0" layoutInCell="1" allowOverlap="1" wp14:anchorId="063DBA9C" wp14:editId="092C949E">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Konzept</w:t>
        </w:r>
      </w:sdtContent>
    </w:sdt>
    <w:r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F227D0">
          <w:rPr>
            <w:color w:val="000000" w:themeColor="text1"/>
          </w:rPr>
          <w:t>Markus Gehrig</w:t>
        </w:r>
      </w:sdtContent>
    </w:sdt>
  </w:p>
  <w:p w14:paraId="4C71DC74" w14:textId="77777777" w:rsidR="00192101" w:rsidRDefault="001921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4E04"/>
    <w:multiLevelType w:val="hybridMultilevel"/>
    <w:tmpl w:val="7B667648"/>
    <w:lvl w:ilvl="0" w:tplc="AFEA4E0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6B75974"/>
    <w:multiLevelType w:val="hybridMultilevel"/>
    <w:tmpl w:val="CAC2F2F8"/>
    <w:lvl w:ilvl="0" w:tplc="D7B27C4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6B"/>
    <w:rsid w:val="00060587"/>
    <w:rsid w:val="000A4F9E"/>
    <w:rsid w:val="000E7239"/>
    <w:rsid w:val="000F3D50"/>
    <w:rsid w:val="00144C06"/>
    <w:rsid w:val="00185371"/>
    <w:rsid w:val="00192101"/>
    <w:rsid w:val="001D632D"/>
    <w:rsid w:val="001D7368"/>
    <w:rsid w:val="001E3CA3"/>
    <w:rsid w:val="00252DD4"/>
    <w:rsid w:val="0027790C"/>
    <w:rsid w:val="002A693C"/>
    <w:rsid w:val="002D6F48"/>
    <w:rsid w:val="003214DB"/>
    <w:rsid w:val="003F7A4D"/>
    <w:rsid w:val="004A2B45"/>
    <w:rsid w:val="004B5B3F"/>
    <w:rsid w:val="005B2131"/>
    <w:rsid w:val="00606C7E"/>
    <w:rsid w:val="006124B5"/>
    <w:rsid w:val="00680765"/>
    <w:rsid w:val="00685E5F"/>
    <w:rsid w:val="006E6E95"/>
    <w:rsid w:val="00787796"/>
    <w:rsid w:val="00795F00"/>
    <w:rsid w:val="007C2B03"/>
    <w:rsid w:val="007C7BF9"/>
    <w:rsid w:val="007D45ED"/>
    <w:rsid w:val="008306B4"/>
    <w:rsid w:val="008E5CD6"/>
    <w:rsid w:val="0091758A"/>
    <w:rsid w:val="00997F4F"/>
    <w:rsid w:val="009C546A"/>
    <w:rsid w:val="009C673D"/>
    <w:rsid w:val="00A52462"/>
    <w:rsid w:val="00A52F5B"/>
    <w:rsid w:val="00B411BA"/>
    <w:rsid w:val="00B4128F"/>
    <w:rsid w:val="00B51A6B"/>
    <w:rsid w:val="00B61981"/>
    <w:rsid w:val="00C9140C"/>
    <w:rsid w:val="00CA1791"/>
    <w:rsid w:val="00CB1D8A"/>
    <w:rsid w:val="00CC72FB"/>
    <w:rsid w:val="00D75E00"/>
    <w:rsid w:val="00EB6F48"/>
    <w:rsid w:val="00EC0DDE"/>
    <w:rsid w:val="00EE5BC8"/>
    <w:rsid w:val="00EF57EE"/>
    <w:rsid w:val="00F078C5"/>
    <w:rsid w:val="00F15D29"/>
    <w:rsid w:val="00F227D0"/>
    <w:rsid w:val="00F618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7884"/>
  <w15:chartTrackingRefBased/>
  <w15:docId w15:val="{591669A0-3082-47C8-9DA1-49656699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1791"/>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7C2B0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6E6E95"/>
    <w:pPr>
      <w:ind w:left="720"/>
      <w:contextualSpacing/>
    </w:pPr>
  </w:style>
  <w:style w:type="character" w:styleId="NichtaufgelsteErwhnung">
    <w:name w:val="Unresolved Mention"/>
    <w:basedOn w:val="Absatz-Standardschriftart"/>
    <w:uiPriority w:val="99"/>
    <w:semiHidden/>
    <w:unhideWhenUsed/>
    <w:rsid w:val="006E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2724">
      <w:bodyDiv w:val="1"/>
      <w:marLeft w:val="0"/>
      <w:marRight w:val="0"/>
      <w:marTop w:val="0"/>
      <w:marBottom w:val="0"/>
      <w:divBdr>
        <w:top w:val="none" w:sz="0" w:space="0" w:color="auto"/>
        <w:left w:val="none" w:sz="0" w:space="0" w:color="auto"/>
        <w:bottom w:val="none" w:sz="0" w:space="0" w:color="auto"/>
        <w:right w:val="none" w:sz="0" w:space="0" w:color="auto"/>
      </w:divBdr>
      <w:divsChild>
        <w:div w:id="48694436">
          <w:marLeft w:val="0"/>
          <w:marRight w:val="0"/>
          <w:marTop w:val="0"/>
          <w:marBottom w:val="0"/>
          <w:divBdr>
            <w:top w:val="none" w:sz="0" w:space="0" w:color="auto"/>
            <w:left w:val="none" w:sz="0" w:space="0" w:color="auto"/>
            <w:bottom w:val="none" w:sz="0" w:space="0" w:color="auto"/>
            <w:right w:val="none" w:sz="0" w:space="0" w:color="auto"/>
          </w:divBdr>
          <w:divsChild>
            <w:div w:id="1341391482">
              <w:marLeft w:val="0"/>
              <w:marRight w:val="0"/>
              <w:marTop w:val="0"/>
              <w:marBottom w:val="0"/>
              <w:divBdr>
                <w:top w:val="none" w:sz="0" w:space="0" w:color="auto"/>
                <w:left w:val="none" w:sz="0" w:space="0" w:color="auto"/>
                <w:bottom w:val="none" w:sz="0" w:space="0" w:color="auto"/>
                <w:right w:val="none" w:sz="0" w:space="0" w:color="auto"/>
              </w:divBdr>
              <w:divsChild>
                <w:div w:id="1288273861">
                  <w:marLeft w:val="0"/>
                  <w:marRight w:val="0"/>
                  <w:marTop w:val="0"/>
                  <w:marBottom w:val="0"/>
                  <w:divBdr>
                    <w:top w:val="none" w:sz="0" w:space="0" w:color="auto"/>
                    <w:left w:val="none" w:sz="0" w:space="0" w:color="auto"/>
                    <w:bottom w:val="none" w:sz="0" w:space="0" w:color="auto"/>
                    <w:right w:val="none" w:sz="0" w:space="0" w:color="auto"/>
                  </w:divBdr>
                  <w:divsChild>
                    <w:div w:id="1613705038">
                      <w:marLeft w:val="0"/>
                      <w:marRight w:val="0"/>
                      <w:marTop w:val="0"/>
                      <w:marBottom w:val="0"/>
                      <w:divBdr>
                        <w:top w:val="none" w:sz="0" w:space="0" w:color="auto"/>
                        <w:left w:val="none" w:sz="0" w:space="0" w:color="auto"/>
                        <w:bottom w:val="none" w:sz="0" w:space="0" w:color="auto"/>
                        <w:right w:val="none" w:sz="0" w:space="0" w:color="auto"/>
                      </w:divBdr>
                      <w:divsChild>
                        <w:div w:id="296957004">
                          <w:marLeft w:val="0"/>
                          <w:marRight w:val="0"/>
                          <w:marTop w:val="0"/>
                          <w:marBottom w:val="0"/>
                          <w:divBdr>
                            <w:top w:val="none" w:sz="0" w:space="0" w:color="auto"/>
                            <w:left w:val="none" w:sz="0" w:space="0" w:color="auto"/>
                            <w:bottom w:val="none" w:sz="0" w:space="0" w:color="auto"/>
                            <w:right w:val="none" w:sz="0" w:space="0" w:color="auto"/>
                          </w:divBdr>
                          <w:divsChild>
                            <w:div w:id="888036772">
                              <w:marLeft w:val="0"/>
                              <w:marRight w:val="0"/>
                              <w:marTop w:val="0"/>
                              <w:marBottom w:val="0"/>
                              <w:divBdr>
                                <w:top w:val="none" w:sz="0" w:space="0" w:color="auto"/>
                                <w:left w:val="none" w:sz="0" w:space="0" w:color="auto"/>
                                <w:bottom w:val="none" w:sz="0" w:space="0" w:color="auto"/>
                                <w:right w:val="none" w:sz="0" w:space="0" w:color="auto"/>
                              </w:divBdr>
                              <w:divsChild>
                                <w:div w:id="12328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7013">
      <w:bodyDiv w:val="1"/>
      <w:marLeft w:val="0"/>
      <w:marRight w:val="0"/>
      <w:marTop w:val="0"/>
      <w:marBottom w:val="0"/>
      <w:divBdr>
        <w:top w:val="none" w:sz="0" w:space="0" w:color="auto"/>
        <w:left w:val="none" w:sz="0" w:space="0" w:color="auto"/>
        <w:bottom w:val="none" w:sz="0" w:space="0" w:color="auto"/>
        <w:right w:val="none" w:sz="0" w:space="0" w:color="auto"/>
      </w:divBdr>
    </w:div>
    <w:div w:id="571963195">
      <w:bodyDiv w:val="1"/>
      <w:marLeft w:val="0"/>
      <w:marRight w:val="0"/>
      <w:marTop w:val="0"/>
      <w:marBottom w:val="0"/>
      <w:divBdr>
        <w:top w:val="none" w:sz="0" w:space="0" w:color="auto"/>
        <w:left w:val="none" w:sz="0" w:space="0" w:color="auto"/>
        <w:bottom w:val="none" w:sz="0" w:space="0" w:color="auto"/>
        <w:right w:val="none" w:sz="0" w:space="0" w:color="auto"/>
      </w:divBdr>
    </w:div>
    <w:div w:id="652295571">
      <w:bodyDiv w:val="1"/>
      <w:marLeft w:val="0"/>
      <w:marRight w:val="0"/>
      <w:marTop w:val="0"/>
      <w:marBottom w:val="0"/>
      <w:divBdr>
        <w:top w:val="none" w:sz="0" w:space="0" w:color="auto"/>
        <w:left w:val="none" w:sz="0" w:space="0" w:color="auto"/>
        <w:bottom w:val="none" w:sz="0" w:space="0" w:color="auto"/>
        <w:right w:val="none" w:sz="0" w:space="0" w:color="auto"/>
      </w:divBdr>
    </w:div>
    <w:div w:id="654336559">
      <w:bodyDiv w:val="1"/>
      <w:marLeft w:val="0"/>
      <w:marRight w:val="0"/>
      <w:marTop w:val="0"/>
      <w:marBottom w:val="0"/>
      <w:divBdr>
        <w:top w:val="none" w:sz="0" w:space="0" w:color="auto"/>
        <w:left w:val="none" w:sz="0" w:space="0" w:color="auto"/>
        <w:bottom w:val="none" w:sz="0" w:space="0" w:color="auto"/>
        <w:right w:val="none" w:sz="0" w:space="0" w:color="auto"/>
      </w:divBdr>
    </w:div>
    <w:div w:id="1821116953">
      <w:bodyDiv w:val="1"/>
      <w:marLeft w:val="0"/>
      <w:marRight w:val="0"/>
      <w:marTop w:val="0"/>
      <w:marBottom w:val="0"/>
      <w:divBdr>
        <w:top w:val="none" w:sz="0" w:space="0" w:color="auto"/>
        <w:left w:val="none" w:sz="0" w:space="0" w:color="auto"/>
        <w:bottom w:val="none" w:sz="0" w:space="0" w:color="auto"/>
        <w:right w:val="none" w:sz="0" w:space="0" w:color="auto"/>
      </w:divBdr>
    </w:div>
    <w:div w:id="1873956149">
      <w:bodyDiv w:val="1"/>
      <w:marLeft w:val="0"/>
      <w:marRight w:val="0"/>
      <w:marTop w:val="0"/>
      <w:marBottom w:val="0"/>
      <w:divBdr>
        <w:top w:val="none" w:sz="0" w:space="0" w:color="auto"/>
        <w:left w:val="none" w:sz="0" w:space="0" w:color="auto"/>
        <w:bottom w:val="none" w:sz="0" w:space="0" w:color="auto"/>
        <w:right w:val="none" w:sz="0" w:space="0" w:color="auto"/>
      </w:divBdr>
    </w:div>
    <w:div w:id="2066441756">
      <w:bodyDiv w:val="1"/>
      <w:marLeft w:val="0"/>
      <w:marRight w:val="0"/>
      <w:marTop w:val="0"/>
      <w:marBottom w:val="0"/>
      <w:divBdr>
        <w:top w:val="none" w:sz="0" w:space="0" w:color="auto"/>
        <w:left w:val="none" w:sz="0" w:space="0" w:color="auto"/>
        <w:bottom w:val="none" w:sz="0" w:space="0" w:color="auto"/>
        <w:right w:val="none" w:sz="0" w:space="0" w:color="auto"/>
      </w:divBdr>
    </w:div>
    <w:div w:id="20680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ar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Projekte\case-study-project-leading\documentation\100_templates\10_Documen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Tabelle1!$B$1</c:f>
              <c:strCache>
                <c:ptCount val="1"/>
                <c:pt idx="0">
                  <c:v>Muss (max. 60)</c:v>
                </c:pt>
              </c:strCache>
            </c:strRef>
          </c:tx>
          <c:spPr>
            <a:solidFill>
              <a:schemeClr val="accent1">
                <a:shade val="76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Tabelle1!$A$2:$A$6</c:f>
              <c:strCache>
                <c:ptCount val="5"/>
                <c:pt idx="0">
                  <c:v>Lösung 1</c:v>
                </c:pt>
                <c:pt idx="1">
                  <c:v>Lösung 2</c:v>
                </c:pt>
                <c:pt idx="2">
                  <c:v>Lösung 3</c:v>
                </c:pt>
                <c:pt idx="3">
                  <c:v>Lösung 4</c:v>
                </c:pt>
                <c:pt idx="4">
                  <c:v>Lösung 5</c:v>
                </c:pt>
              </c:strCache>
            </c:strRef>
          </c:cat>
          <c:val>
            <c:numRef>
              <c:f>Tabelle1!$B$2:$B$6</c:f>
              <c:numCache>
                <c:formatCode>General</c:formatCode>
                <c:ptCount val="5"/>
                <c:pt idx="0">
                  <c:v>60</c:v>
                </c:pt>
                <c:pt idx="1">
                  <c:v>55</c:v>
                </c:pt>
                <c:pt idx="2">
                  <c:v>40</c:v>
                </c:pt>
                <c:pt idx="3">
                  <c:v>50</c:v>
                </c:pt>
                <c:pt idx="4">
                  <c:v>60</c:v>
                </c:pt>
              </c:numCache>
            </c:numRef>
          </c:val>
          <c:extLst>
            <c:ext xmlns:c16="http://schemas.microsoft.com/office/drawing/2014/chart" uri="{C3380CC4-5D6E-409C-BE32-E72D297353CC}">
              <c16:uniqueId val="{00000000-55DF-4A51-A937-FD2F909C74D1}"/>
            </c:ext>
          </c:extLst>
        </c:ser>
        <c:ser>
          <c:idx val="1"/>
          <c:order val="1"/>
          <c:tx>
            <c:strRef>
              <c:f>Tabelle1!$C$1</c:f>
              <c:strCache>
                <c:ptCount val="1"/>
                <c:pt idx="0">
                  <c:v>Soll (max. 105)</c:v>
                </c:pt>
              </c:strCache>
            </c:strRef>
          </c:tx>
          <c:spPr>
            <a:solidFill>
              <a:schemeClr val="accent1">
                <a:tint val="77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Tabelle1!$A$2:$A$6</c:f>
              <c:strCache>
                <c:ptCount val="5"/>
                <c:pt idx="0">
                  <c:v>Lösung 1</c:v>
                </c:pt>
                <c:pt idx="1">
                  <c:v>Lösung 2</c:v>
                </c:pt>
                <c:pt idx="2">
                  <c:v>Lösung 3</c:v>
                </c:pt>
                <c:pt idx="3">
                  <c:v>Lösung 4</c:v>
                </c:pt>
                <c:pt idx="4">
                  <c:v>Lösung 5</c:v>
                </c:pt>
              </c:strCache>
            </c:strRef>
          </c:cat>
          <c:val>
            <c:numRef>
              <c:f>Tabelle1!$C$2:$C$6</c:f>
              <c:numCache>
                <c:formatCode>General</c:formatCode>
                <c:ptCount val="5"/>
                <c:pt idx="0">
                  <c:v>82</c:v>
                </c:pt>
                <c:pt idx="1">
                  <c:v>90</c:v>
                </c:pt>
                <c:pt idx="2">
                  <c:v>57</c:v>
                </c:pt>
                <c:pt idx="3">
                  <c:v>42</c:v>
                </c:pt>
                <c:pt idx="4">
                  <c:v>42</c:v>
                </c:pt>
              </c:numCache>
            </c:numRef>
          </c:val>
          <c:extLst>
            <c:ext xmlns:c16="http://schemas.microsoft.com/office/drawing/2014/chart" uri="{C3380CC4-5D6E-409C-BE32-E72D297353CC}">
              <c16:uniqueId val="{00000001-55DF-4A51-A937-FD2F909C74D1}"/>
            </c:ext>
          </c:extLst>
        </c:ser>
        <c:dLbls>
          <c:dLblPos val="inEnd"/>
          <c:showLegendKey val="0"/>
          <c:showVal val="1"/>
          <c:showCatName val="0"/>
          <c:showSerName val="0"/>
          <c:showPercent val="0"/>
          <c:showBubbleSize val="0"/>
        </c:dLbls>
        <c:gapWidth val="65"/>
        <c:axId val="525600168"/>
        <c:axId val="525601480"/>
      </c:barChart>
      <c:catAx>
        <c:axId val="5256001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525601480"/>
        <c:crosses val="autoZero"/>
        <c:auto val="1"/>
        <c:lblAlgn val="ctr"/>
        <c:lblOffset val="100"/>
        <c:noMultiLvlLbl val="0"/>
      </c:catAx>
      <c:valAx>
        <c:axId val="5256014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525600168"/>
        <c:crosses val="autoZero"/>
        <c:crossBetween val="between"/>
      </c:valAx>
      <c:spPr>
        <a:noFill/>
        <a:ln>
          <a:solidFill>
            <a:schemeClr val="bg1"/>
          </a:solid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1353-F45C-4E30-913A-F043EFFE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10_Document.dotx</Template>
  <TotalTime>0</TotalTime>
  <Pages>14</Pages>
  <Words>2055</Words>
  <Characters>12953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Konzept</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Projektmanagement Workshop WS 2019</dc:subject>
  <dc:creator>Markus Gehrig</dc:creator>
  <cp:keywords/>
  <dc:description/>
  <cp:lastModifiedBy>Markus Gehrig</cp:lastModifiedBy>
  <cp:revision>16</cp:revision>
  <dcterms:created xsi:type="dcterms:W3CDTF">2019-11-26T10:13:00Z</dcterms:created>
  <dcterms:modified xsi:type="dcterms:W3CDTF">2020-01-02T10:41:00Z</dcterms:modified>
</cp:coreProperties>
</file>