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15" w:rsidRPr="00C53515" w:rsidRDefault="00C53515">
      <w:pPr>
        <w:rPr>
          <w:rFonts w:ascii="Arial" w:hAnsi="Arial" w:cs="Arial"/>
          <w:bCs/>
          <w:color w:val="222222"/>
          <w:shd w:val="clear" w:color="auto" w:fill="FFFFFF"/>
        </w:rPr>
      </w:pPr>
      <w:r>
        <w:rPr>
          <w:rFonts w:ascii="Segoe UI" w:hAnsi="Segoe UI" w:cs="Segoe UI"/>
          <w:color w:val="222222"/>
          <w:shd w:val="clear" w:color="auto" w:fill="FFFFFF"/>
        </w:rPr>
        <w:t>In </w:t>
      </w:r>
      <w:hyperlink r:id="rId4" w:tooltip="Computer programming" w:history="1">
        <w:r>
          <w:rPr>
            <w:rStyle w:val="Hyperlink"/>
            <w:rFonts w:ascii="Segoe UI" w:hAnsi="Segoe UI" w:cs="Segoe UI"/>
            <w:color w:val="6B4BA1"/>
            <w:bdr w:val="none" w:sz="0" w:space="0" w:color="auto" w:frame="1"/>
            <w:shd w:val="clear" w:color="auto" w:fill="FFFFFF"/>
          </w:rPr>
          <w:t>computer programming</w:t>
        </w:r>
      </w:hyperlink>
      <w:r>
        <w:rPr>
          <w:rFonts w:ascii="Segoe UI" w:hAnsi="Segoe UI" w:cs="Segoe UI"/>
          <w:color w:val="222222"/>
          <w:shd w:val="clear" w:color="auto" w:fill="FFFFFF"/>
        </w:rPr>
        <w:t>, the term </w:t>
      </w:r>
      <w:r>
        <w:rPr>
          <w:rFonts w:ascii="Segoe UI" w:hAnsi="Segoe UI" w:cs="Segoe UI"/>
          <w:b/>
          <w:bCs/>
          <w:color w:val="222222"/>
          <w:bdr w:val="none" w:sz="0" w:space="0" w:color="auto" w:frame="1"/>
          <w:shd w:val="clear" w:color="auto" w:fill="FFFFFF"/>
        </w:rPr>
        <w:t>hooking</w:t>
      </w:r>
      <w:r>
        <w:rPr>
          <w:rFonts w:ascii="Segoe UI" w:hAnsi="Segoe UI" w:cs="Segoe UI"/>
          <w:color w:val="222222"/>
          <w:shd w:val="clear" w:color="auto" w:fill="FFFFFF"/>
        </w:rPr>
        <w:t xml:space="preserve"> covers a range of techniques used to alter or augment the </w:t>
      </w:r>
      <w:proofErr w:type="spellStart"/>
      <w:r>
        <w:rPr>
          <w:rFonts w:ascii="Segoe UI" w:hAnsi="Segoe UI" w:cs="Segoe UI"/>
          <w:color w:val="222222"/>
          <w:shd w:val="clear" w:color="auto" w:fill="FFFFFF"/>
        </w:rPr>
        <w:t>behaviour</w:t>
      </w:r>
      <w:proofErr w:type="spellEnd"/>
      <w:r>
        <w:rPr>
          <w:rFonts w:ascii="Segoe UI" w:hAnsi="Segoe UI" w:cs="Segoe UI"/>
          <w:color w:val="222222"/>
          <w:shd w:val="clear" w:color="auto" w:fill="FFFFFF"/>
        </w:rPr>
        <w:t xml:space="preserve"> of an </w:t>
      </w:r>
      <w:hyperlink r:id="rId5" w:tooltip="Operating system" w:history="1">
        <w:r>
          <w:rPr>
            <w:rStyle w:val="Hyperlink"/>
            <w:rFonts w:ascii="Segoe UI" w:hAnsi="Segoe UI" w:cs="Segoe UI"/>
            <w:color w:val="6B4BA1"/>
            <w:bdr w:val="none" w:sz="0" w:space="0" w:color="auto" w:frame="1"/>
            <w:shd w:val="clear" w:color="auto" w:fill="FFFFFF"/>
          </w:rPr>
          <w:t>operating system</w:t>
        </w:r>
      </w:hyperlink>
      <w:r>
        <w:rPr>
          <w:rFonts w:ascii="Segoe UI" w:hAnsi="Segoe UI" w:cs="Segoe UI"/>
          <w:color w:val="222222"/>
          <w:shd w:val="clear" w:color="auto" w:fill="FFFFFF"/>
        </w:rPr>
        <w:t>, of </w:t>
      </w:r>
      <w:hyperlink r:id="rId6" w:tooltip="Application software" w:history="1">
        <w:r>
          <w:rPr>
            <w:rStyle w:val="Hyperlink"/>
            <w:rFonts w:ascii="Segoe UI" w:hAnsi="Segoe UI" w:cs="Segoe UI"/>
            <w:color w:val="6B4BA1"/>
            <w:bdr w:val="none" w:sz="0" w:space="0" w:color="auto" w:frame="1"/>
            <w:shd w:val="clear" w:color="auto" w:fill="FFFFFF"/>
          </w:rPr>
          <w:t>applications</w:t>
        </w:r>
      </w:hyperlink>
      <w:r>
        <w:rPr>
          <w:rFonts w:ascii="Segoe UI" w:hAnsi="Segoe UI" w:cs="Segoe UI"/>
          <w:color w:val="222222"/>
          <w:shd w:val="clear" w:color="auto" w:fill="FFFFFF"/>
        </w:rPr>
        <w:t>, or of other software components by intercepting </w:t>
      </w:r>
      <w:hyperlink r:id="rId7" w:tooltip="Subroutine" w:history="1">
        <w:r>
          <w:rPr>
            <w:rStyle w:val="Hyperlink"/>
            <w:rFonts w:ascii="Segoe UI" w:hAnsi="Segoe UI" w:cs="Segoe UI"/>
            <w:color w:val="6B4BA1"/>
            <w:bdr w:val="none" w:sz="0" w:space="0" w:color="auto" w:frame="1"/>
            <w:shd w:val="clear" w:color="auto" w:fill="FFFFFF"/>
          </w:rPr>
          <w:t>function calls</w:t>
        </w:r>
      </w:hyperlink>
      <w:r>
        <w:rPr>
          <w:rFonts w:ascii="Segoe UI" w:hAnsi="Segoe UI" w:cs="Segoe UI"/>
          <w:color w:val="222222"/>
          <w:shd w:val="clear" w:color="auto" w:fill="FFFFFF"/>
        </w:rPr>
        <w:t> or </w:t>
      </w:r>
      <w:hyperlink r:id="rId8" w:tooltip="Message passing" w:history="1">
        <w:r>
          <w:rPr>
            <w:rStyle w:val="Hyperlink"/>
            <w:rFonts w:ascii="Segoe UI" w:hAnsi="Segoe UI" w:cs="Segoe UI"/>
            <w:color w:val="6B4BA1"/>
            <w:bdr w:val="none" w:sz="0" w:space="0" w:color="auto" w:frame="1"/>
            <w:shd w:val="clear" w:color="auto" w:fill="FFFFFF"/>
          </w:rPr>
          <w:t>messages</w:t>
        </w:r>
      </w:hyperlink>
      <w:r>
        <w:rPr>
          <w:rFonts w:ascii="Segoe UI" w:hAnsi="Segoe UI" w:cs="Segoe UI"/>
          <w:color w:val="222222"/>
          <w:shd w:val="clear" w:color="auto" w:fill="FFFFFF"/>
        </w:rPr>
        <w:t> or </w:t>
      </w:r>
      <w:hyperlink r:id="rId9" w:tooltip="Event (computing)" w:history="1">
        <w:r>
          <w:rPr>
            <w:rStyle w:val="Hyperlink"/>
            <w:rFonts w:ascii="Segoe UI" w:hAnsi="Segoe UI" w:cs="Segoe UI"/>
            <w:color w:val="6B4BA1"/>
            <w:bdr w:val="none" w:sz="0" w:space="0" w:color="auto" w:frame="1"/>
            <w:shd w:val="clear" w:color="auto" w:fill="FFFFFF"/>
          </w:rPr>
          <w:t>events</w:t>
        </w:r>
      </w:hyperlink>
      <w:r>
        <w:rPr>
          <w:rFonts w:ascii="Segoe UI" w:hAnsi="Segoe UI" w:cs="Segoe UI"/>
          <w:color w:val="222222"/>
          <w:shd w:val="clear" w:color="auto" w:fill="FFFFFF"/>
        </w:rPr>
        <w:t> passed between </w:t>
      </w:r>
      <w:hyperlink r:id="rId10" w:tooltip="Modular programming" w:history="1">
        <w:r>
          <w:rPr>
            <w:rStyle w:val="Hyperlink"/>
            <w:rFonts w:ascii="Segoe UI" w:hAnsi="Segoe UI" w:cs="Segoe UI"/>
            <w:color w:val="6B4BA1"/>
            <w:bdr w:val="none" w:sz="0" w:space="0" w:color="auto" w:frame="1"/>
            <w:shd w:val="clear" w:color="auto" w:fill="FFFFFF"/>
          </w:rPr>
          <w:t>software components</w:t>
        </w:r>
      </w:hyperlink>
      <w:r>
        <w:rPr>
          <w:rFonts w:ascii="Segoe UI" w:hAnsi="Segoe UI" w:cs="Segoe UI"/>
          <w:color w:val="222222"/>
          <w:shd w:val="clear" w:color="auto" w:fill="FFFFFF"/>
        </w:rPr>
        <w:t>. Code that handles such intercepted function calls, events or messages is called a </w:t>
      </w:r>
      <w:r>
        <w:rPr>
          <w:rFonts w:ascii="Segoe UI" w:hAnsi="Segoe UI" w:cs="Segoe UI"/>
          <w:b/>
          <w:bCs/>
          <w:color w:val="222222"/>
          <w:bdr w:val="none" w:sz="0" w:space="0" w:color="auto" w:frame="1"/>
          <w:shd w:val="clear" w:color="auto" w:fill="FFFFFF"/>
        </w:rPr>
        <w:t>hook</w:t>
      </w:r>
      <w:r>
        <w:rPr>
          <w:rFonts w:ascii="Segoe UI" w:hAnsi="Segoe UI" w:cs="Segoe UI"/>
          <w:color w:val="222222"/>
          <w:shd w:val="clear" w:color="auto" w:fill="FFFFFF"/>
        </w:rPr>
        <w:t>.</w:t>
      </w:r>
    </w:p>
    <w:p w:rsidR="00365756" w:rsidRDefault="00C53515">
      <w:pPr>
        <w:rPr>
          <w:rFonts w:ascii="Arial" w:hAnsi="Arial" w:cs="Arial"/>
          <w:color w:val="222222"/>
          <w:shd w:val="clear" w:color="auto" w:fill="FFFFFF"/>
        </w:rPr>
      </w:pPr>
      <w:r>
        <w:rPr>
          <w:rFonts w:ascii="Arial" w:hAnsi="Arial" w:cs="Arial"/>
          <w:b/>
          <w:bCs/>
          <w:color w:val="222222"/>
          <w:shd w:val="clear" w:color="auto" w:fill="FFFFFF"/>
        </w:rPr>
        <w:t>Hooking</w:t>
      </w:r>
      <w:r>
        <w:rPr>
          <w:rFonts w:ascii="Arial" w:hAnsi="Arial" w:cs="Arial"/>
          <w:color w:val="222222"/>
          <w:shd w:val="clear" w:color="auto" w:fill="FFFFFF"/>
        </w:rPr>
        <w:t> is used for many purposes, including debugging and extending functionality. Examples might include intercepting </w:t>
      </w:r>
      <w:r>
        <w:rPr>
          <w:rFonts w:ascii="Arial" w:hAnsi="Arial" w:cs="Arial"/>
          <w:b/>
          <w:bCs/>
          <w:color w:val="222222"/>
          <w:shd w:val="clear" w:color="auto" w:fill="FFFFFF"/>
        </w:rPr>
        <w:t>keyboard</w:t>
      </w:r>
      <w:r>
        <w:rPr>
          <w:rFonts w:ascii="Arial" w:hAnsi="Arial" w:cs="Arial"/>
          <w:color w:val="222222"/>
          <w:shd w:val="clear" w:color="auto" w:fill="FFFFFF"/>
        </w:rPr>
        <w:t> or mouse event messages before they reach an application, or intercepting operating system calls in order to monitor behavior or modify the function of an application or other component.</w:t>
      </w:r>
    </w:p>
    <w:p w:rsidR="00C53515" w:rsidRDefault="00C53515">
      <w:pPr>
        <w:rPr>
          <w:rFonts w:ascii="Segoe UI" w:hAnsi="Segoe UI" w:cs="Segoe UI"/>
          <w:color w:val="222222"/>
          <w:shd w:val="clear" w:color="auto" w:fill="FFFFFF"/>
        </w:rPr>
      </w:pPr>
      <w:r>
        <w:rPr>
          <w:rFonts w:ascii="Segoe UI" w:hAnsi="Segoe UI" w:cs="Segoe UI"/>
          <w:color w:val="222222"/>
          <w:shd w:val="clear" w:color="auto" w:fill="FFFFFF"/>
        </w:rPr>
        <w:t>Typically hooks are inserted while software is already running, but hooking is a tactic that can also be employed prior to the application being started. Both these techniques are described in greater detail below.</w:t>
      </w:r>
    </w:p>
    <w:p w:rsidR="00C53515" w:rsidRPr="00C53515" w:rsidRDefault="00C53515">
      <w:pPr>
        <w:rPr>
          <w:rFonts w:ascii="Segoe UI" w:hAnsi="Segoe UI" w:cs="Segoe UI"/>
          <w:b/>
          <w:bCs/>
          <w:color w:val="222222"/>
          <w:sz w:val="29"/>
          <w:szCs w:val="29"/>
          <w:shd w:val="clear" w:color="auto" w:fill="FFFFFF"/>
        </w:rPr>
      </w:pPr>
      <w:r>
        <w:rPr>
          <w:rFonts w:ascii="Segoe UI" w:hAnsi="Segoe UI" w:cs="Segoe UI"/>
          <w:b/>
          <w:bCs/>
          <w:color w:val="222222"/>
          <w:sz w:val="29"/>
          <w:szCs w:val="29"/>
          <w:shd w:val="clear" w:color="auto" w:fill="FFFFFF"/>
        </w:rPr>
        <w:t>Source modification</w:t>
      </w:r>
    </w:p>
    <w:p w:rsidR="00C53515" w:rsidRPr="00C53515" w:rsidRDefault="00C53515">
      <w:pPr>
        <w:rPr>
          <w:rFonts w:ascii="Arial" w:hAnsi="Arial" w:cs="Arial"/>
          <w:b/>
          <w:color w:val="222222"/>
          <w:shd w:val="clear" w:color="auto" w:fill="FFFFFF"/>
        </w:rPr>
      </w:pPr>
      <w:r>
        <w:rPr>
          <w:rFonts w:ascii="Segoe UI" w:hAnsi="Segoe UI" w:cs="Segoe UI"/>
          <w:color w:val="222222"/>
          <w:shd w:val="clear" w:color="auto" w:fill="FFFFFF"/>
        </w:rPr>
        <w:t>By modifying the source of the </w:t>
      </w:r>
      <w:hyperlink r:id="rId11" w:tooltip="Executable" w:history="1">
        <w:r>
          <w:rPr>
            <w:rStyle w:val="Hyperlink"/>
            <w:rFonts w:ascii="Segoe UI" w:hAnsi="Segoe UI" w:cs="Segoe UI"/>
            <w:color w:val="6B4BA1"/>
            <w:bdr w:val="none" w:sz="0" w:space="0" w:color="auto" w:frame="1"/>
            <w:shd w:val="clear" w:color="auto" w:fill="FFFFFF"/>
          </w:rPr>
          <w:t>executable</w:t>
        </w:r>
      </w:hyperlink>
      <w:r>
        <w:rPr>
          <w:rFonts w:ascii="Segoe UI" w:hAnsi="Segoe UI" w:cs="Segoe UI"/>
          <w:color w:val="222222"/>
          <w:shd w:val="clear" w:color="auto" w:fill="FFFFFF"/>
        </w:rPr>
        <w:t> or </w:t>
      </w:r>
      <w:hyperlink r:id="rId12" w:tooltip="Library (computing)" w:history="1">
        <w:r>
          <w:rPr>
            <w:rStyle w:val="Hyperlink"/>
            <w:rFonts w:ascii="Segoe UI" w:hAnsi="Segoe UI" w:cs="Segoe UI"/>
            <w:color w:val="6B4BA1"/>
            <w:bdr w:val="none" w:sz="0" w:space="0" w:color="auto" w:frame="1"/>
            <w:shd w:val="clear" w:color="auto" w:fill="FFFFFF"/>
          </w:rPr>
          <w:t>library</w:t>
        </w:r>
      </w:hyperlink>
      <w:r>
        <w:rPr>
          <w:rFonts w:ascii="Segoe UI" w:hAnsi="Segoe UI" w:cs="Segoe UI"/>
          <w:color w:val="222222"/>
          <w:shd w:val="clear" w:color="auto" w:fill="FFFFFF"/>
        </w:rPr>
        <w:t> before an application is running, through techniques of </w:t>
      </w:r>
      <w:hyperlink r:id="rId13" w:tooltip="Reverse engineering" w:history="1">
        <w:r>
          <w:rPr>
            <w:rStyle w:val="Hyperlink"/>
            <w:rFonts w:ascii="Segoe UI" w:hAnsi="Segoe UI" w:cs="Segoe UI"/>
            <w:color w:val="6B4BA1"/>
            <w:bdr w:val="none" w:sz="0" w:space="0" w:color="auto" w:frame="1"/>
            <w:shd w:val="clear" w:color="auto" w:fill="FFFFFF"/>
          </w:rPr>
          <w:t>reverse engineering</w:t>
        </w:r>
      </w:hyperlink>
      <w:r>
        <w:rPr>
          <w:rFonts w:ascii="Segoe UI" w:hAnsi="Segoe UI" w:cs="Segoe UI"/>
          <w:color w:val="222222"/>
          <w:shd w:val="clear" w:color="auto" w:fill="FFFFFF"/>
        </w:rPr>
        <w:t>, you can also achieve hooking. This is typically used to intercept function calls to either monitor or replace them entirely.</w:t>
      </w:r>
    </w:p>
    <w:p w:rsidR="00C53515" w:rsidRDefault="00C53515">
      <w:pPr>
        <w:rPr>
          <w:rFonts w:ascii="Segoe UI" w:hAnsi="Segoe UI" w:cs="Segoe UI"/>
          <w:color w:val="222222"/>
          <w:shd w:val="clear" w:color="auto" w:fill="FFFFFF"/>
        </w:rPr>
      </w:pPr>
      <w:r>
        <w:rPr>
          <w:rFonts w:ascii="Segoe UI" w:hAnsi="Segoe UI" w:cs="Segoe UI"/>
          <w:color w:val="222222"/>
          <w:shd w:val="clear" w:color="auto" w:fill="FFFFFF"/>
        </w:rPr>
        <w:t>An alternative method for achieving function hooking is by intercepting function calls through a </w:t>
      </w:r>
      <w:hyperlink r:id="rId14" w:tooltip="Wrapper library" w:history="1">
        <w:r>
          <w:rPr>
            <w:rStyle w:val="Hyperlink"/>
            <w:rFonts w:ascii="Segoe UI" w:hAnsi="Segoe UI" w:cs="Segoe UI"/>
            <w:color w:val="6B4BA1"/>
            <w:bdr w:val="none" w:sz="0" w:space="0" w:color="auto" w:frame="1"/>
            <w:shd w:val="clear" w:color="auto" w:fill="FFFFFF"/>
          </w:rPr>
          <w:t>wrapper library</w:t>
        </w:r>
      </w:hyperlink>
      <w:r>
        <w:rPr>
          <w:rFonts w:ascii="Segoe UI" w:hAnsi="Segoe UI" w:cs="Segoe UI"/>
          <w:color w:val="222222"/>
          <w:shd w:val="clear" w:color="auto" w:fill="FFFFFF"/>
        </w:rPr>
        <w:t>. When creating a wrapper, you make your own version of a library that an application loads, with all the same functionality of the original library that it will replace. That is, all the functions that are accessible are essentially the same between the original and the replacement. This wrapper library can be designed to call any of the functionality from the original library, or replace it with an entirely new set of logic.</w:t>
      </w:r>
    </w:p>
    <w:p w:rsidR="00C53515" w:rsidRPr="00C53515" w:rsidRDefault="00C53515">
      <w:pPr>
        <w:rPr>
          <w:rFonts w:ascii="Segoe UI" w:hAnsi="Segoe UI" w:cs="Segoe UI"/>
          <w:b/>
          <w:color w:val="222222"/>
          <w:shd w:val="clear" w:color="auto" w:fill="FFFFFF"/>
        </w:rPr>
      </w:pPr>
      <w:r>
        <w:rPr>
          <w:rFonts w:ascii="Segoe UI" w:hAnsi="Segoe UI" w:cs="Segoe UI"/>
          <w:b/>
          <w:bCs/>
          <w:color w:val="222222"/>
          <w:sz w:val="29"/>
          <w:szCs w:val="29"/>
          <w:shd w:val="clear" w:color="auto" w:fill="FFFFFF"/>
        </w:rPr>
        <w:t>Runtime modification</w:t>
      </w:r>
    </w:p>
    <w:p w:rsidR="00C53515" w:rsidRDefault="00C53515">
      <w:pPr>
        <w:rPr>
          <w:rFonts w:ascii="Segoe UI" w:hAnsi="Segoe UI" w:cs="Segoe UI"/>
          <w:color w:val="222222"/>
          <w:shd w:val="clear" w:color="auto" w:fill="FFFFFF"/>
        </w:rPr>
      </w:pPr>
      <w:r>
        <w:rPr>
          <w:rFonts w:ascii="Segoe UI" w:hAnsi="Segoe UI" w:cs="Segoe UI"/>
          <w:color w:val="222222"/>
          <w:shd w:val="clear" w:color="auto" w:fill="FFFFFF"/>
        </w:rPr>
        <w:t>Operating systems and software may provide the means to easily insert event hooks at </w:t>
      </w:r>
      <w:hyperlink r:id="rId15" w:tooltip="Run time (program lifecycle phase)" w:history="1">
        <w:r>
          <w:rPr>
            <w:rStyle w:val="Hyperlink"/>
            <w:rFonts w:ascii="Segoe UI" w:hAnsi="Segoe UI" w:cs="Segoe UI"/>
            <w:color w:val="6B4BA1"/>
            <w:bdr w:val="none" w:sz="0" w:space="0" w:color="auto" w:frame="1"/>
            <w:shd w:val="clear" w:color="auto" w:fill="FFFFFF"/>
          </w:rPr>
          <w:t>runtime</w:t>
        </w:r>
      </w:hyperlink>
      <w:r>
        <w:rPr>
          <w:rFonts w:ascii="Segoe UI" w:hAnsi="Segoe UI" w:cs="Segoe UI"/>
          <w:color w:val="222222"/>
          <w:shd w:val="clear" w:color="auto" w:fill="FFFFFF"/>
        </w:rPr>
        <w:t>. It is available provided that the </w:t>
      </w:r>
      <w:proofErr w:type="spellStart"/>
      <w:r>
        <w:fldChar w:fldCharType="begin"/>
      </w:r>
      <w:r>
        <w:instrText xml:space="preserve"> HYPERLINK "https://en.m.wikipedia.org/wiki/Process_(computing)" \o "Process (computing)" </w:instrText>
      </w:r>
      <w:r>
        <w:fldChar w:fldCharType="separate"/>
      </w:r>
      <w:r>
        <w:rPr>
          <w:rStyle w:val="Hyperlink"/>
          <w:rFonts w:ascii="Segoe UI" w:hAnsi="Segoe UI" w:cs="Segoe UI"/>
          <w:color w:val="6B4BA1"/>
          <w:bdr w:val="none" w:sz="0" w:space="0" w:color="auto" w:frame="1"/>
          <w:shd w:val="clear" w:color="auto" w:fill="FFFFFF"/>
        </w:rPr>
        <w:t>process</w:t>
      </w:r>
      <w:r>
        <w:fldChar w:fldCharType="end"/>
      </w:r>
      <w:r>
        <w:rPr>
          <w:rFonts w:ascii="Segoe UI" w:hAnsi="Segoe UI" w:cs="Segoe UI"/>
          <w:color w:val="222222"/>
          <w:shd w:val="clear" w:color="auto" w:fill="FFFFFF"/>
        </w:rPr>
        <w:t>inserting</w:t>
      </w:r>
      <w:proofErr w:type="spellEnd"/>
      <w:r>
        <w:rPr>
          <w:rFonts w:ascii="Segoe UI" w:hAnsi="Segoe UI" w:cs="Segoe UI"/>
          <w:color w:val="222222"/>
          <w:shd w:val="clear" w:color="auto" w:fill="FFFFFF"/>
        </w:rPr>
        <w:t xml:space="preserve"> the hook is granted enough permission to do so. Microsoft Windows for example, allows you to insert hooks that can be used to process or modify system </w:t>
      </w:r>
      <w:hyperlink r:id="rId16" w:tooltip="Event (computing)" w:history="1">
        <w:r>
          <w:rPr>
            <w:rStyle w:val="Hyperlink"/>
            <w:rFonts w:ascii="Segoe UI" w:hAnsi="Segoe UI" w:cs="Segoe UI"/>
            <w:color w:val="6B4BA1"/>
            <w:bdr w:val="none" w:sz="0" w:space="0" w:color="auto" w:frame="1"/>
            <w:shd w:val="clear" w:color="auto" w:fill="FFFFFF"/>
          </w:rPr>
          <w:t>events</w:t>
        </w:r>
      </w:hyperlink>
      <w:r>
        <w:rPr>
          <w:rFonts w:ascii="Segoe UI" w:hAnsi="Segoe UI" w:cs="Segoe UI"/>
          <w:color w:val="222222"/>
          <w:shd w:val="clear" w:color="auto" w:fill="FFFFFF"/>
        </w:rPr>
        <w:t> and application events for </w:t>
      </w:r>
      <w:hyperlink r:id="rId17" w:tooltip="Dialog box" w:history="1">
        <w:r>
          <w:rPr>
            <w:rStyle w:val="Hyperlink"/>
            <w:rFonts w:ascii="Segoe UI" w:hAnsi="Segoe UI" w:cs="Segoe UI"/>
            <w:color w:val="6B4BA1"/>
            <w:bdr w:val="none" w:sz="0" w:space="0" w:color="auto" w:frame="1"/>
            <w:shd w:val="clear" w:color="auto" w:fill="FFFFFF"/>
          </w:rPr>
          <w:t>dialogs</w:t>
        </w:r>
      </w:hyperlink>
      <w:r>
        <w:rPr>
          <w:rFonts w:ascii="Segoe UI" w:hAnsi="Segoe UI" w:cs="Segoe UI"/>
          <w:color w:val="222222"/>
          <w:shd w:val="clear" w:color="auto" w:fill="FFFFFF"/>
        </w:rPr>
        <w:t>, </w:t>
      </w:r>
      <w:hyperlink r:id="rId18" w:tooltip="Scrollbar" w:history="1">
        <w:r>
          <w:rPr>
            <w:rStyle w:val="Hyperlink"/>
            <w:rFonts w:ascii="Segoe UI" w:hAnsi="Segoe UI" w:cs="Segoe UI"/>
            <w:color w:val="6B4BA1"/>
            <w:bdr w:val="none" w:sz="0" w:space="0" w:color="auto" w:frame="1"/>
            <w:shd w:val="clear" w:color="auto" w:fill="FFFFFF"/>
          </w:rPr>
          <w:t>scrollbars</w:t>
        </w:r>
      </w:hyperlink>
      <w:r>
        <w:rPr>
          <w:rFonts w:ascii="Segoe UI" w:hAnsi="Segoe UI" w:cs="Segoe UI"/>
          <w:color w:val="222222"/>
          <w:shd w:val="clear" w:color="auto" w:fill="FFFFFF"/>
        </w:rPr>
        <w:t>, and </w:t>
      </w:r>
      <w:hyperlink r:id="rId19" w:tooltip="Menu (computing)" w:history="1">
        <w:r>
          <w:rPr>
            <w:rStyle w:val="Hyperlink"/>
            <w:rFonts w:ascii="Segoe UI" w:hAnsi="Segoe UI" w:cs="Segoe UI"/>
            <w:color w:val="6B4BA1"/>
            <w:bdr w:val="none" w:sz="0" w:space="0" w:color="auto" w:frame="1"/>
            <w:shd w:val="clear" w:color="auto" w:fill="FFFFFF"/>
          </w:rPr>
          <w:t>menus</w:t>
        </w:r>
      </w:hyperlink>
      <w:r>
        <w:rPr>
          <w:rFonts w:ascii="Segoe UI" w:hAnsi="Segoe UI" w:cs="Segoe UI"/>
          <w:color w:val="222222"/>
          <w:shd w:val="clear" w:color="auto" w:fill="FFFFFF"/>
        </w:rPr>
        <w:t> as well as other items. It also allows a hook to insert, remove, process or modify </w:t>
      </w:r>
      <w:hyperlink r:id="rId20" w:tooltip="Keyboard (computing)" w:history="1">
        <w:r>
          <w:rPr>
            <w:rStyle w:val="Hyperlink"/>
            <w:rFonts w:ascii="Segoe UI" w:hAnsi="Segoe UI" w:cs="Segoe UI"/>
            <w:color w:val="6B4BA1"/>
            <w:bdr w:val="none" w:sz="0" w:space="0" w:color="auto" w:frame="1"/>
            <w:shd w:val="clear" w:color="auto" w:fill="FFFFFF"/>
          </w:rPr>
          <w:t>keyboard</w:t>
        </w:r>
      </w:hyperlink>
      <w:r>
        <w:rPr>
          <w:rFonts w:ascii="Segoe UI" w:hAnsi="Segoe UI" w:cs="Segoe UI"/>
          <w:color w:val="222222"/>
          <w:shd w:val="clear" w:color="auto" w:fill="FFFFFF"/>
        </w:rPr>
        <w:t> and </w:t>
      </w:r>
      <w:hyperlink r:id="rId21" w:tooltip="Mouse (computing)" w:history="1">
        <w:r>
          <w:rPr>
            <w:rStyle w:val="Hyperlink"/>
            <w:rFonts w:ascii="Segoe UI" w:hAnsi="Segoe UI" w:cs="Segoe UI"/>
            <w:color w:val="6B4BA1"/>
            <w:bdr w:val="none" w:sz="0" w:space="0" w:color="auto" w:frame="1"/>
            <w:shd w:val="clear" w:color="auto" w:fill="FFFFFF"/>
          </w:rPr>
          <w:t>mouse</w:t>
        </w:r>
      </w:hyperlink>
      <w:r>
        <w:rPr>
          <w:rFonts w:ascii="Segoe UI" w:hAnsi="Segoe UI" w:cs="Segoe UI"/>
          <w:color w:val="222222"/>
          <w:shd w:val="clear" w:color="auto" w:fill="FFFFFF"/>
        </w:rPr>
        <w:t> events. Linux provides another example where hooks can be used in a similar manner to process network events within the </w:t>
      </w:r>
      <w:hyperlink r:id="rId22" w:tooltip="Kernel (computing)" w:history="1">
        <w:r>
          <w:rPr>
            <w:rStyle w:val="Hyperlink"/>
            <w:rFonts w:ascii="Segoe UI" w:hAnsi="Segoe UI" w:cs="Segoe UI"/>
            <w:color w:val="6B4BA1"/>
            <w:bdr w:val="none" w:sz="0" w:space="0" w:color="auto" w:frame="1"/>
            <w:shd w:val="clear" w:color="auto" w:fill="FFFFFF"/>
          </w:rPr>
          <w:t>kernel</w:t>
        </w:r>
      </w:hyperlink>
      <w:r>
        <w:rPr>
          <w:rFonts w:ascii="Segoe UI" w:hAnsi="Segoe UI" w:cs="Segoe UI"/>
          <w:color w:val="222222"/>
          <w:shd w:val="clear" w:color="auto" w:fill="FFFFFF"/>
        </w:rPr>
        <w:t> through </w:t>
      </w:r>
      <w:proofErr w:type="spellStart"/>
      <w:r>
        <w:fldChar w:fldCharType="begin"/>
      </w:r>
      <w:r>
        <w:instrText xml:space="preserve"> HYPERLINK "https://en.m.wikipedia.org/wiki/NetFilter" \o "NetFilter" </w:instrText>
      </w:r>
      <w:r>
        <w:fldChar w:fldCharType="separate"/>
      </w:r>
      <w:r>
        <w:rPr>
          <w:rStyle w:val="Hyperlink"/>
          <w:rFonts w:ascii="Segoe UI" w:hAnsi="Segoe UI" w:cs="Segoe UI"/>
          <w:color w:val="6B4BA1"/>
          <w:bdr w:val="none" w:sz="0" w:space="0" w:color="auto" w:frame="1"/>
          <w:shd w:val="clear" w:color="auto" w:fill="FFFFFF"/>
        </w:rPr>
        <w:t>NetFilter</w:t>
      </w:r>
      <w:proofErr w:type="spellEnd"/>
      <w:r>
        <w:fldChar w:fldCharType="end"/>
      </w:r>
      <w:r>
        <w:rPr>
          <w:rFonts w:ascii="Segoe UI" w:hAnsi="Segoe UI" w:cs="Segoe UI"/>
          <w:color w:val="222222"/>
          <w:shd w:val="clear" w:color="auto" w:fill="FFFFFF"/>
        </w:rPr>
        <w:t>.</w:t>
      </w:r>
    </w:p>
    <w:p w:rsidR="005C115F" w:rsidRDefault="005C115F">
      <w:pPr>
        <w:rPr>
          <w:rFonts w:ascii="Segoe UI" w:hAnsi="Segoe UI" w:cs="Segoe UI"/>
          <w:color w:val="222222"/>
          <w:shd w:val="clear" w:color="auto" w:fill="FFFFFF"/>
        </w:rPr>
      </w:pPr>
    </w:p>
    <w:p w:rsidR="005C115F" w:rsidRPr="005C115F" w:rsidRDefault="005C115F" w:rsidP="005C115F">
      <w:pPr>
        <w:shd w:val="clear" w:color="auto" w:fill="FFFFFF"/>
        <w:spacing w:after="0" w:line="240" w:lineRule="auto"/>
        <w:textAlignment w:val="baseline"/>
        <w:outlineLvl w:val="2"/>
        <w:rPr>
          <w:rFonts w:ascii="Segoe UI" w:eastAsia="Times New Roman" w:hAnsi="Segoe UI" w:cs="Segoe UI"/>
          <w:b/>
          <w:bCs/>
          <w:color w:val="222222"/>
          <w:sz w:val="29"/>
          <w:szCs w:val="29"/>
        </w:rPr>
      </w:pPr>
      <w:r w:rsidRPr="005C115F">
        <w:rPr>
          <w:rFonts w:ascii="inherit" w:eastAsia="Times New Roman" w:hAnsi="inherit" w:cs="Segoe UI"/>
          <w:b/>
          <w:bCs/>
          <w:color w:val="222222"/>
          <w:sz w:val="29"/>
          <w:szCs w:val="29"/>
          <w:bdr w:val="none" w:sz="0" w:space="0" w:color="auto" w:frame="1"/>
        </w:rPr>
        <w:t xml:space="preserve">Virtual Method Table </w:t>
      </w:r>
      <w:proofErr w:type="spellStart"/>
      <w:r w:rsidRPr="005C115F">
        <w:rPr>
          <w:rFonts w:ascii="inherit" w:eastAsia="Times New Roman" w:hAnsi="inherit" w:cs="Segoe UI"/>
          <w:b/>
          <w:bCs/>
          <w:color w:val="222222"/>
          <w:sz w:val="29"/>
          <w:szCs w:val="29"/>
          <w:bdr w:val="none" w:sz="0" w:space="0" w:color="auto" w:frame="1"/>
        </w:rPr>
        <w:t>hooking</w:t>
      </w:r>
      <w:hyperlink r:id="rId23" w:tooltip="Edit section: Virtual Method Table hooking" w:history="1">
        <w:r w:rsidRPr="005C115F">
          <w:rPr>
            <w:rFonts w:ascii="inherit" w:eastAsia="Times New Roman" w:hAnsi="inherit" w:cs="Segoe UI"/>
            <w:b/>
            <w:bCs/>
            <w:color w:val="6B4BA1"/>
            <w:sz w:val="24"/>
            <w:szCs w:val="24"/>
            <w:u w:val="single"/>
            <w:bdr w:val="none" w:sz="0" w:space="0" w:color="auto" w:frame="1"/>
          </w:rPr>
          <w:t>Edit</w:t>
        </w:r>
        <w:proofErr w:type="spellEnd"/>
      </w:hyperlink>
    </w:p>
    <w:p w:rsidR="005C115F" w:rsidRPr="005C115F" w:rsidRDefault="005C115F" w:rsidP="005C115F">
      <w:pPr>
        <w:shd w:val="clear" w:color="auto" w:fill="FFFFFF"/>
        <w:spacing w:after="0" w:line="240" w:lineRule="auto"/>
        <w:textAlignment w:val="baseline"/>
        <w:rPr>
          <w:rFonts w:ascii="Segoe UI" w:eastAsia="Times New Roman" w:hAnsi="Segoe UI" w:cs="Segoe UI"/>
          <w:color w:val="222222"/>
          <w:sz w:val="24"/>
          <w:szCs w:val="24"/>
        </w:rPr>
      </w:pPr>
      <w:r w:rsidRPr="005C115F">
        <w:rPr>
          <w:rFonts w:ascii="Segoe UI" w:eastAsia="Times New Roman" w:hAnsi="Segoe UI" w:cs="Segoe UI"/>
          <w:color w:val="222222"/>
          <w:sz w:val="24"/>
          <w:szCs w:val="24"/>
        </w:rPr>
        <w:t>Whenever a class defines/inherits a </w:t>
      </w:r>
      <w:hyperlink r:id="rId24" w:tooltip="Virtual function" w:history="1">
        <w:r w:rsidRPr="005C115F">
          <w:rPr>
            <w:rFonts w:ascii="inherit" w:eastAsia="Times New Roman" w:hAnsi="inherit" w:cs="Segoe UI"/>
            <w:color w:val="6B4BA1"/>
            <w:sz w:val="24"/>
            <w:szCs w:val="24"/>
            <w:u w:val="single"/>
            <w:bdr w:val="none" w:sz="0" w:space="0" w:color="auto" w:frame="1"/>
          </w:rPr>
          <w:t>virtual function</w:t>
        </w:r>
      </w:hyperlink>
      <w:r w:rsidRPr="005C115F">
        <w:rPr>
          <w:rFonts w:ascii="Segoe UI" w:eastAsia="Times New Roman" w:hAnsi="Segoe UI" w:cs="Segoe UI"/>
          <w:color w:val="222222"/>
          <w:sz w:val="24"/>
          <w:szCs w:val="24"/>
        </w:rPr>
        <w:t> (or method), compilers add a hidden member variable to the class which points to a </w:t>
      </w:r>
      <w:hyperlink r:id="rId25" w:tooltip="Virtual method table" w:history="1">
        <w:r w:rsidRPr="005C115F">
          <w:rPr>
            <w:rFonts w:ascii="inherit" w:eastAsia="Times New Roman" w:hAnsi="inherit" w:cs="Segoe UI"/>
            <w:color w:val="6B4BA1"/>
            <w:sz w:val="24"/>
            <w:szCs w:val="24"/>
            <w:u w:val="single"/>
            <w:bdr w:val="none" w:sz="0" w:space="0" w:color="auto" w:frame="1"/>
          </w:rPr>
          <w:t>virtual method table</w:t>
        </w:r>
      </w:hyperlink>
      <w:r w:rsidRPr="005C115F">
        <w:rPr>
          <w:rFonts w:ascii="Segoe UI" w:eastAsia="Times New Roman" w:hAnsi="Segoe UI" w:cs="Segoe UI"/>
          <w:color w:val="222222"/>
          <w:sz w:val="24"/>
          <w:szCs w:val="24"/>
        </w:rPr>
        <w:t xml:space="preserve"> (VMT or </w:t>
      </w:r>
      <w:proofErr w:type="spellStart"/>
      <w:r w:rsidRPr="005C115F">
        <w:rPr>
          <w:rFonts w:ascii="Segoe UI" w:eastAsia="Times New Roman" w:hAnsi="Segoe UI" w:cs="Segoe UI"/>
          <w:color w:val="222222"/>
          <w:sz w:val="24"/>
          <w:szCs w:val="24"/>
        </w:rPr>
        <w:t>Vtable</w:t>
      </w:r>
      <w:proofErr w:type="spellEnd"/>
      <w:r w:rsidRPr="005C115F">
        <w:rPr>
          <w:rFonts w:ascii="Segoe UI" w:eastAsia="Times New Roman" w:hAnsi="Segoe UI" w:cs="Segoe UI"/>
          <w:color w:val="222222"/>
          <w:sz w:val="24"/>
          <w:szCs w:val="24"/>
        </w:rPr>
        <w:t xml:space="preserve">). Most compilers place the hidden VMT pointer at the first 4 bytes of every instance of the class. A VMT is basically an array of pointers to all the virtual functions that instances of </w:t>
      </w:r>
      <w:r w:rsidRPr="005C115F">
        <w:rPr>
          <w:rFonts w:ascii="Segoe UI" w:eastAsia="Times New Roman" w:hAnsi="Segoe UI" w:cs="Segoe UI"/>
          <w:color w:val="222222"/>
          <w:sz w:val="24"/>
          <w:szCs w:val="24"/>
        </w:rPr>
        <w:lastRenderedPageBreak/>
        <w:t>the class may call. At runtime these pointers are set to point to the right functions, because at compile time, it is not yet known if the base function is to be called or if an overridden version of the function from a derived class is to be called (thereby allowing for </w:t>
      </w:r>
      <w:hyperlink r:id="rId26" w:tooltip="Polymorphism (computer science)" w:history="1">
        <w:r w:rsidRPr="005C115F">
          <w:rPr>
            <w:rFonts w:ascii="inherit" w:eastAsia="Times New Roman" w:hAnsi="inherit" w:cs="Segoe UI"/>
            <w:color w:val="6B4BA1"/>
            <w:sz w:val="24"/>
            <w:szCs w:val="24"/>
            <w:u w:val="single"/>
            <w:bdr w:val="none" w:sz="0" w:space="0" w:color="auto" w:frame="1"/>
          </w:rPr>
          <w:t>polymorphism</w:t>
        </w:r>
      </w:hyperlink>
      <w:r w:rsidRPr="005C115F">
        <w:rPr>
          <w:rFonts w:ascii="Segoe UI" w:eastAsia="Times New Roman" w:hAnsi="Segoe UI" w:cs="Segoe UI"/>
          <w:color w:val="222222"/>
          <w:sz w:val="24"/>
          <w:szCs w:val="24"/>
        </w:rPr>
        <w:t>). Therefore, virtual functions can be hooked by replacing the pointers to them within any VMT that they appear. The code below shows an example of a typical VMT hook in Microsoft Windows, written in C++</w:t>
      </w:r>
    </w:p>
    <w:p w:rsidR="005C115F" w:rsidRDefault="005C115F">
      <w:pPr>
        <w:rPr>
          <w:rFonts w:ascii="Segoe UI" w:hAnsi="Segoe UI" w:cs="Segoe UI"/>
          <w:b/>
          <w:color w:val="222222"/>
          <w:shd w:val="clear" w:color="auto" w:fill="FFFFFF"/>
        </w:rPr>
      </w:pPr>
    </w:p>
    <w:p w:rsidR="005C115F" w:rsidRDefault="005C115F">
      <w:pPr>
        <w:rPr>
          <w:rFonts w:ascii="Segoe UI" w:hAnsi="Segoe UI" w:cs="Segoe UI"/>
          <w:b/>
          <w:color w:val="222222"/>
          <w:shd w:val="clear" w:color="auto" w:fill="FFFFFF"/>
        </w:rPr>
      </w:pP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BC7A00"/>
          <w:sz w:val="24"/>
          <w:szCs w:val="24"/>
          <w:bdr w:val="none" w:sz="0" w:space="0" w:color="auto" w:frame="1"/>
        </w:rPr>
        <w:t>#include</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&lt;</w:t>
      </w:r>
      <w:proofErr w:type="spellStart"/>
      <w:r w:rsidRPr="005C115F">
        <w:rPr>
          <w:rFonts w:ascii="inherit" w:eastAsia="Times New Roman" w:hAnsi="inherit" w:cs="Courier New"/>
          <w:i/>
          <w:iCs/>
          <w:color w:val="408080"/>
          <w:sz w:val="24"/>
          <w:szCs w:val="24"/>
          <w:bdr w:val="none" w:sz="0" w:space="0" w:color="auto" w:frame="1"/>
        </w:rPr>
        <w:t>iostream</w:t>
      </w:r>
      <w:proofErr w:type="spellEnd"/>
      <w:r w:rsidRPr="005C115F">
        <w:rPr>
          <w:rFonts w:ascii="inherit" w:eastAsia="Times New Roman" w:hAnsi="inherit" w:cs="Courier New"/>
          <w:i/>
          <w:iCs/>
          <w:color w:val="408080"/>
          <w:sz w:val="24"/>
          <w:szCs w:val="24"/>
          <w:bdr w:val="none" w:sz="0" w:space="0" w:color="auto" w:frame="1"/>
        </w:rPr>
        <w:t>&gt;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BC7A00"/>
          <w:sz w:val="24"/>
          <w:szCs w:val="24"/>
          <w:bdr w:val="none" w:sz="0" w:space="0" w:color="auto" w:frame="1"/>
        </w:rPr>
        <w:t>#include</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w:t>
      </w:r>
      <w:proofErr w:type="spellStart"/>
      <w:r w:rsidRPr="005C115F">
        <w:rPr>
          <w:rFonts w:ascii="inherit" w:eastAsia="Times New Roman" w:hAnsi="inherit" w:cs="Courier New"/>
          <w:i/>
          <w:iCs/>
          <w:color w:val="408080"/>
          <w:sz w:val="24"/>
          <w:szCs w:val="24"/>
          <w:bdr w:val="none" w:sz="0" w:space="0" w:color="auto" w:frame="1"/>
        </w:rPr>
        <w:t>windows.h</w:t>
      </w:r>
      <w:proofErr w:type="spellEnd"/>
      <w:r w:rsidRPr="005C115F">
        <w:rPr>
          <w:rFonts w:ascii="inherit" w:eastAsia="Times New Roman" w:hAnsi="inherit" w:cs="Courier New"/>
          <w:i/>
          <w:iCs/>
          <w:color w:val="408080"/>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b/>
          <w:bCs/>
          <w:color w:val="008000"/>
          <w:sz w:val="24"/>
          <w:szCs w:val="24"/>
          <w:bdr w:val="none" w:sz="0" w:space="0" w:color="auto" w:frame="1"/>
        </w:rPr>
        <w:t>using</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namespace</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std</w:t>
      </w:r>
      <w:proofErr w:type="spellEnd"/>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b/>
          <w:bCs/>
          <w:color w:val="008000"/>
          <w:sz w:val="24"/>
          <w:szCs w:val="24"/>
          <w:bdr w:val="none" w:sz="0" w:space="0" w:color="auto" w:frame="1"/>
        </w:rPr>
        <w:t>class</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b/>
          <w:bCs/>
          <w:color w:val="0000FF"/>
          <w:sz w:val="24"/>
          <w:szCs w:val="24"/>
          <w:bdr w:val="none" w:sz="0" w:space="0" w:color="auto" w:frame="1"/>
        </w:rPr>
        <w:t>VirtualClass</w:t>
      </w:r>
      <w:proofErr w:type="spellEnd"/>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b/>
          <w:bCs/>
          <w:color w:val="008000"/>
          <w:sz w:val="24"/>
          <w:szCs w:val="24"/>
          <w:bdr w:val="none" w:sz="0" w:space="0" w:color="auto" w:frame="1"/>
        </w:rPr>
        <w:t>public</w:t>
      </w:r>
      <w:r w:rsidRPr="005C115F">
        <w:rPr>
          <w:rFonts w:ascii="inherit" w:eastAsia="Times New Roman" w:hAnsi="inherit" w:cs="Courier New"/>
          <w:color w:val="666666"/>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B00040"/>
          <w:sz w:val="24"/>
          <w:szCs w:val="24"/>
          <w:bdr w:val="none" w:sz="0" w:space="0" w:color="auto" w:frame="1"/>
        </w:rPr>
        <w:t>int</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number;</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virtual</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00040"/>
          <w:sz w:val="24"/>
          <w:szCs w:val="24"/>
          <w:bdr w:val="none" w:sz="0" w:space="0" w:color="auto" w:frame="1"/>
        </w:rPr>
        <w:t>void</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0000FF"/>
          <w:sz w:val="24"/>
          <w:szCs w:val="24"/>
          <w:bdr w:val="none" w:sz="0" w:space="0" w:color="auto" w:frame="1"/>
        </w:rPr>
        <w:t>VirtualFn1</w:t>
      </w:r>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//This is the virtual function that will be hooked.</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cout</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&lt;&lt;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A2121"/>
          <w:sz w:val="24"/>
          <w:szCs w:val="24"/>
          <w:bdr w:val="none" w:sz="0" w:space="0" w:color="auto" w:frame="1"/>
        </w:rPr>
        <w:t>"VirtualFn1 called "</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&lt;&lt;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number</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&lt;&lt;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A2121"/>
          <w:sz w:val="24"/>
          <w:szCs w:val="24"/>
          <w:bdr w:val="none" w:sz="0" w:space="0" w:color="auto" w:frame="1"/>
        </w:rPr>
        <w:t>"</w:t>
      </w:r>
      <w:r w:rsidRPr="005C115F">
        <w:rPr>
          <w:rFonts w:ascii="inherit" w:eastAsia="Times New Roman" w:hAnsi="inherit" w:cs="Courier New"/>
          <w:b/>
          <w:bCs/>
          <w:color w:val="BB6622"/>
          <w:sz w:val="24"/>
          <w:szCs w:val="24"/>
          <w:bdr w:val="none" w:sz="0" w:space="0" w:color="auto" w:frame="1"/>
        </w:rPr>
        <w:t>\n\n</w:t>
      </w:r>
      <w:r w:rsidRPr="005C115F">
        <w:rPr>
          <w:rFonts w:ascii="inherit" w:eastAsia="Times New Roman" w:hAnsi="inherit" w:cs="Courier New"/>
          <w:color w:val="BA2121"/>
          <w:sz w:val="24"/>
          <w:szCs w:val="24"/>
          <w:bdr w:val="none" w:sz="0" w:space="0" w:color="auto" w:frame="1"/>
        </w:rPr>
        <w:t>"</w:t>
      </w: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b/>
          <w:bCs/>
          <w:color w:val="008000"/>
          <w:sz w:val="24"/>
          <w:szCs w:val="24"/>
          <w:bdr w:val="none" w:sz="0" w:space="0" w:color="auto" w:frame="1"/>
        </w:rPr>
        <w:t>using</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VirtualFn1_t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00040"/>
          <w:sz w:val="24"/>
          <w:szCs w:val="24"/>
          <w:bdr w:val="none" w:sz="0" w:space="0" w:color="auto" w:frame="1"/>
        </w:rPr>
        <w:t>void</w:t>
      </w:r>
      <w:r w:rsidRPr="005C115F">
        <w:rPr>
          <w:rFonts w:ascii="inherit" w:eastAsia="Times New Roman" w:hAnsi="inherit" w:cs="Courier New"/>
          <w:color w:val="222222"/>
          <w:sz w:val="24"/>
          <w:szCs w:val="24"/>
          <w:bdr w:val="none" w:sz="0" w:space="0" w:color="auto" w:frame="1"/>
        </w:rPr>
        <w:t>(__</w:t>
      </w:r>
      <w:proofErr w:type="spellStart"/>
      <w:r w:rsidRPr="005C115F">
        <w:rPr>
          <w:rFonts w:ascii="inherit" w:eastAsia="Times New Roman" w:hAnsi="inherit" w:cs="Courier New"/>
          <w:color w:val="222222"/>
          <w:sz w:val="24"/>
          <w:szCs w:val="24"/>
          <w:bdr w:val="none" w:sz="0" w:space="0" w:color="auto" w:frame="1"/>
        </w:rPr>
        <w:t>thiscall</w:t>
      </w:r>
      <w:proofErr w:type="spellEnd"/>
      <w:proofErr w:type="gramStart"/>
      <w:r w:rsidRPr="005C115F">
        <w:rPr>
          <w:rFonts w:ascii="inherit" w:eastAsia="Times New Roman" w:hAnsi="inherit" w:cs="Courier New"/>
          <w:color w:val="666666"/>
          <w:sz w:val="24"/>
          <w:szCs w:val="24"/>
          <w:bdr w:val="none" w:sz="0" w:space="0" w:color="auto" w:frame="1"/>
        </w:rPr>
        <w:t>*</w:t>
      </w:r>
      <w:r w:rsidRPr="005C115F">
        <w:rPr>
          <w:rFonts w:ascii="inherit" w:eastAsia="Times New Roman" w:hAnsi="inherit" w:cs="Courier New"/>
          <w:color w:val="222222"/>
          <w:sz w:val="24"/>
          <w:szCs w:val="24"/>
          <w:bdr w:val="none" w:sz="0" w:space="0" w:color="auto" w:frame="1"/>
        </w:rPr>
        <w:t>)(</w:t>
      </w:r>
      <w:proofErr w:type="gramEnd"/>
      <w:r w:rsidRPr="005C115F">
        <w:rPr>
          <w:rFonts w:ascii="inherit" w:eastAsia="Times New Roman" w:hAnsi="inherit" w:cs="Courier New"/>
          <w:color w:val="B00040"/>
          <w:sz w:val="24"/>
          <w:szCs w:val="24"/>
          <w:bdr w:val="none" w:sz="0" w:space="0" w:color="auto" w:frame="1"/>
        </w:rPr>
        <w:t>void</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thisptr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VirtualFn1_t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orig_VirtualFn1;</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B00040"/>
          <w:sz w:val="24"/>
          <w:szCs w:val="24"/>
          <w:bdr w:val="none" w:sz="0" w:space="0" w:color="auto" w:frame="1"/>
        </w:rPr>
        <w:t>void</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__</w:t>
      </w:r>
      <w:proofErr w:type="spellStart"/>
      <w:r w:rsidRPr="005C115F">
        <w:rPr>
          <w:rFonts w:ascii="inherit" w:eastAsia="Times New Roman" w:hAnsi="inherit" w:cs="Courier New"/>
          <w:b/>
          <w:bCs/>
          <w:color w:val="008000"/>
          <w:sz w:val="24"/>
          <w:szCs w:val="24"/>
          <w:bdr w:val="none" w:sz="0" w:space="0" w:color="auto" w:frame="1"/>
        </w:rPr>
        <w:t>fastcall</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0000FF"/>
          <w:sz w:val="24"/>
          <w:szCs w:val="24"/>
          <w:bdr w:val="none" w:sz="0" w:space="0" w:color="auto" w:frame="1"/>
        </w:rPr>
        <w:t>hkVirtualFn1</w:t>
      </w:r>
      <w:r w:rsidRPr="005C115F">
        <w:rPr>
          <w:rFonts w:ascii="inherit" w:eastAsia="Times New Roman" w:hAnsi="inherit" w:cs="Courier New"/>
          <w:color w:val="222222"/>
          <w:sz w:val="24"/>
          <w:szCs w:val="24"/>
          <w:bdr w:val="none" w:sz="0" w:space="0" w:color="auto" w:frame="1"/>
        </w:rPr>
        <w:t>(</w:t>
      </w:r>
      <w:r w:rsidRPr="005C115F">
        <w:rPr>
          <w:rFonts w:ascii="inherit" w:eastAsia="Times New Roman" w:hAnsi="inherit" w:cs="Courier New"/>
          <w:color w:val="B00040"/>
          <w:sz w:val="24"/>
          <w:szCs w:val="24"/>
          <w:bdr w:val="none" w:sz="0" w:space="0" w:color="auto" w:frame="1"/>
        </w:rPr>
        <w:t>void</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thisptr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B00040"/>
          <w:sz w:val="24"/>
          <w:szCs w:val="24"/>
          <w:bdr w:val="none" w:sz="0" w:space="0" w:color="auto" w:frame="1"/>
        </w:rPr>
        <w:t>int</w:t>
      </w:r>
      <w:proofErr w:type="spellEnd"/>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edx</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//This is our hook function which we will cause the program to call instead of the original VirtualFn1 function after hooking is done.</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cout</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&lt;&lt;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A2121"/>
          <w:sz w:val="24"/>
          <w:szCs w:val="24"/>
          <w:bdr w:val="none" w:sz="0" w:space="0" w:color="auto" w:frame="1"/>
        </w:rPr>
        <w:t>"Hook function called"</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&lt;&lt;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A2121"/>
          <w:sz w:val="24"/>
          <w:szCs w:val="24"/>
          <w:bdr w:val="none" w:sz="0" w:space="0" w:color="auto" w:frame="1"/>
        </w:rPr>
        <w:t>"</w:t>
      </w:r>
      <w:r w:rsidRPr="005C115F">
        <w:rPr>
          <w:rFonts w:ascii="inherit" w:eastAsia="Times New Roman" w:hAnsi="inherit" w:cs="Courier New"/>
          <w:b/>
          <w:bCs/>
          <w:color w:val="BB6622"/>
          <w:sz w:val="24"/>
          <w:szCs w:val="24"/>
          <w:bdr w:val="none" w:sz="0" w:space="0" w:color="auto" w:frame="1"/>
        </w:rPr>
        <w:t>\n</w:t>
      </w:r>
      <w:r w:rsidRPr="005C115F">
        <w:rPr>
          <w:rFonts w:ascii="inherit" w:eastAsia="Times New Roman" w:hAnsi="inherit" w:cs="Courier New"/>
          <w:color w:val="BA2121"/>
          <w:sz w:val="24"/>
          <w:szCs w:val="24"/>
          <w:bdr w:val="none" w:sz="0" w:space="0" w:color="auto" w:frame="1"/>
        </w:rPr>
        <w:t>"</w:t>
      </w: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orig_VirtualFn1(</w:t>
      </w:r>
      <w:proofErr w:type="spellStart"/>
      <w:r w:rsidRPr="005C115F">
        <w:rPr>
          <w:rFonts w:ascii="inherit" w:eastAsia="Times New Roman" w:hAnsi="inherit" w:cs="Courier New"/>
          <w:color w:val="222222"/>
          <w:sz w:val="24"/>
          <w:szCs w:val="24"/>
          <w:bdr w:val="none" w:sz="0" w:space="0" w:color="auto" w:frame="1"/>
        </w:rPr>
        <w:t>thisptr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//Call the original function.</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proofErr w:type="spellStart"/>
      <w:r w:rsidRPr="005C115F">
        <w:rPr>
          <w:rFonts w:ascii="inherit" w:eastAsia="Times New Roman" w:hAnsi="inherit" w:cs="Courier New"/>
          <w:color w:val="B00040"/>
          <w:sz w:val="24"/>
          <w:szCs w:val="24"/>
          <w:bdr w:val="none" w:sz="0" w:space="0" w:color="auto" w:frame="1"/>
        </w:rPr>
        <w:lastRenderedPageBreak/>
        <w:t>int</w:t>
      </w:r>
      <w:proofErr w:type="spellEnd"/>
      <w:r w:rsidRPr="005C115F">
        <w:rPr>
          <w:rFonts w:ascii="Consolas" w:eastAsia="Times New Roman" w:hAnsi="Consolas" w:cs="Courier New"/>
          <w:color w:val="222222"/>
          <w:sz w:val="24"/>
          <w:szCs w:val="24"/>
        </w:rPr>
        <w:t xml:space="preserve"> </w:t>
      </w:r>
      <w:proofErr w:type="gramStart"/>
      <w:r w:rsidRPr="005C115F">
        <w:rPr>
          <w:rFonts w:ascii="inherit" w:eastAsia="Times New Roman" w:hAnsi="inherit" w:cs="Courier New"/>
          <w:color w:val="0000FF"/>
          <w:sz w:val="24"/>
          <w:szCs w:val="24"/>
          <w:bdr w:val="none" w:sz="0" w:space="0" w:color="auto" w:frame="1"/>
        </w:rPr>
        <w:t>main</w:t>
      </w:r>
      <w:r w:rsidRPr="005C115F">
        <w:rPr>
          <w:rFonts w:ascii="inherit" w:eastAsia="Times New Roman" w:hAnsi="inherit" w:cs="Courier New"/>
          <w:color w:val="222222"/>
          <w:sz w:val="24"/>
          <w:szCs w:val="24"/>
          <w:bdr w:val="none" w:sz="0" w:space="0" w:color="auto" w:frame="1"/>
        </w:rPr>
        <w:t>(</w:t>
      </w:r>
      <w:proofErr w:type="gramEnd"/>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VirtualClass</w:t>
      </w:r>
      <w:proofErr w:type="spellEnd"/>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new</w:t>
      </w:r>
      <w:r w:rsidRPr="005C115F">
        <w:rPr>
          <w:rFonts w:ascii="Consolas" w:eastAsia="Times New Roman" w:hAnsi="Consolas" w:cs="Courier New"/>
          <w:color w:val="222222"/>
          <w:sz w:val="24"/>
          <w:szCs w:val="24"/>
        </w:rPr>
        <w:t xml:space="preserve"> </w:t>
      </w:r>
      <w:proofErr w:type="spellStart"/>
      <w:proofErr w:type="gramStart"/>
      <w:r w:rsidRPr="005C115F">
        <w:rPr>
          <w:rFonts w:ascii="inherit" w:eastAsia="Times New Roman" w:hAnsi="inherit" w:cs="Courier New"/>
          <w:color w:val="222222"/>
          <w:sz w:val="24"/>
          <w:szCs w:val="24"/>
          <w:bdr w:val="none" w:sz="0" w:space="0" w:color="auto" w:frame="1"/>
        </w:rPr>
        <w:t>VirtualClass</w:t>
      </w:r>
      <w:proofErr w:type="spellEnd"/>
      <w:r w:rsidRPr="005C115F">
        <w:rPr>
          <w:rFonts w:ascii="inherit" w:eastAsia="Times New Roman" w:hAnsi="inherit" w:cs="Courier New"/>
          <w:color w:val="222222"/>
          <w:sz w:val="24"/>
          <w:szCs w:val="24"/>
          <w:bdr w:val="none" w:sz="0" w:space="0" w:color="auto" w:frame="1"/>
        </w:rPr>
        <w:t>(</w:t>
      </w:r>
      <w:proofErr w:type="gram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 xml:space="preserve">//Create a pointer to a dynamically allocated instance of </w:t>
      </w:r>
      <w:proofErr w:type="spellStart"/>
      <w:r w:rsidRPr="005C115F">
        <w:rPr>
          <w:rFonts w:ascii="inherit" w:eastAsia="Times New Roman" w:hAnsi="inherit" w:cs="Courier New"/>
          <w:i/>
          <w:iCs/>
          <w:color w:val="408080"/>
          <w:sz w:val="24"/>
          <w:szCs w:val="24"/>
          <w:bdr w:val="none" w:sz="0" w:space="0" w:color="auto" w:frame="1"/>
        </w:rPr>
        <w:t>VirtualClass</w:t>
      </w:r>
      <w:proofErr w:type="spellEnd"/>
      <w:r w:rsidRPr="005C115F">
        <w:rPr>
          <w:rFonts w:ascii="inherit" w:eastAsia="Times New Roman" w:hAnsi="inherit" w:cs="Courier New"/>
          <w:i/>
          <w:iCs/>
          <w:color w:val="408080"/>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B00040"/>
          <w:sz w:val="24"/>
          <w:szCs w:val="24"/>
          <w:bdr w:val="none" w:sz="0" w:space="0" w:color="auto" w:frame="1"/>
        </w:rPr>
        <w:t>void</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vTablePtr</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proofErr w:type="spellStart"/>
      <w:r w:rsidRPr="005C115F">
        <w:rPr>
          <w:rFonts w:ascii="inherit" w:eastAsia="Times New Roman" w:hAnsi="inherit" w:cs="Courier New"/>
          <w:b/>
          <w:bCs/>
          <w:color w:val="008000"/>
          <w:sz w:val="24"/>
          <w:szCs w:val="24"/>
          <w:bdr w:val="none" w:sz="0" w:space="0" w:color="auto" w:frame="1"/>
        </w:rPr>
        <w:t>reinterpret_cast</w:t>
      </w:r>
      <w:proofErr w:type="spellEnd"/>
      <w:r w:rsidRPr="005C115F">
        <w:rPr>
          <w:rFonts w:ascii="inherit" w:eastAsia="Times New Roman" w:hAnsi="inherit" w:cs="Courier New"/>
          <w:color w:val="666666"/>
          <w:sz w:val="24"/>
          <w:szCs w:val="24"/>
          <w:bdr w:val="none" w:sz="0" w:space="0" w:color="auto" w:frame="1"/>
        </w:rPr>
        <w:t>&lt;</w:t>
      </w:r>
      <w:r w:rsidRPr="005C115F">
        <w:rPr>
          <w:rFonts w:ascii="inherit" w:eastAsia="Times New Roman" w:hAnsi="inherit" w:cs="Courier New"/>
          <w:color w:val="B00040"/>
          <w:sz w:val="24"/>
          <w:szCs w:val="24"/>
          <w:bdr w:val="none" w:sz="0" w:space="0" w:color="auto" w:frame="1"/>
        </w:rPr>
        <w:t>void</w:t>
      </w:r>
      <w:r w:rsidRPr="005C115F">
        <w:rPr>
          <w:rFonts w:ascii="inherit" w:eastAsia="Times New Roman" w:hAnsi="inherit" w:cs="Courier New"/>
          <w:color w:val="666666"/>
          <w:sz w:val="24"/>
          <w:szCs w:val="24"/>
          <w:bdr w:val="none" w:sz="0" w:space="0" w:color="auto" w:frame="1"/>
        </w:rPr>
        <w:t>***&gt;</w:t>
      </w:r>
      <w:r w:rsidRPr="005C115F">
        <w:rPr>
          <w:rFonts w:ascii="inherit" w:eastAsia="Times New Roman" w:hAnsi="inherit" w:cs="Courier New"/>
          <w:color w:val="222222"/>
          <w:sz w:val="24"/>
          <w:szCs w:val="24"/>
          <w:bdr w:val="none" w:sz="0" w:space="0" w:color="auto" w:frame="1"/>
        </w:rPr>
        <w:t>(</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 xml:space="preserve">//Find the address that points to the base of </w:t>
      </w:r>
      <w:proofErr w:type="spellStart"/>
      <w:r w:rsidRPr="005C115F">
        <w:rPr>
          <w:rFonts w:ascii="inherit" w:eastAsia="Times New Roman" w:hAnsi="inherit" w:cs="Courier New"/>
          <w:i/>
          <w:iCs/>
          <w:color w:val="408080"/>
          <w:sz w:val="24"/>
          <w:szCs w:val="24"/>
          <w:bdr w:val="none" w:sz="0" w:space="0" w:color="auto" w:frame="1"/>
        </w:rPr>
        <w:t>VirtualClass</w:t>
      </w:r>
      <w:proofErr w:type="spellEnd"/>
      <w:r w:rsidRPr="005C115F">
        <w:rPr>
          <w:rFonts w:ascii="inherit" w:eastAsia="Times New Roman" w:hAnsi="inherit" w:cs="Courier New"/>
          <w:i/>
          <w:iCs/>
          <w:color w:val="408080"/>
          <w:sz w:val="24"/>
          <w:szCs w:val="24"/>
          <w:bdr w:val="none" w:sz="0" w:space="0" w:color="auto" w:frame="1"/>
        </w:rPr>
        <w:t xml:space="preserve">' VMT (which then points to VirtualFn1) and store it in </w:t>
      </w:r>
      <w:proofErr w:type="spellStart"/>
      <w:r w:rsidRPr="005C115F">
        <w:rPr>
          <w:rFonts w:ascii="inherit" w:eastAsia="Times New Roman" w:hAnsi="inherit" w:cs="Courier New"/>
          <w:i/>
          <w:iCs/>
          <w:color w:val="408080"/>
          <w:sz w:val="24"/>
          <w:szCs w:val="24"/>
          <w:bdr w:val="none" w:sz="0" w:space="0" w:color="auto" w:frame="1"/>
        </w:rPr>
        <w:t>vTablePtr</w:t>
      </w:r>
      <w:proofErr w:type="spellEnd"/>
      <w:r w:rsidRPr="005C115F">
        <w:rPr>
          <w:rFonts w:ascii="inherit" w:eastAsia="Times New Roman" w:hAnsi="inherit" w:cs="Courier New"/>
          <w:i/>
          <w:iCs/>
          <w:color w:val="408080"/>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DWORD</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oldProtection</w:t>
      </w:r>
      <w:proofErr w:type="spellEnd"/>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proofErr w:type="gramStart"/>
      <w:r w:rsidRPr="005C115F">
        <w:rPr>
          <w:rFonts w:ascii="inherit" w:eastAsia="Times New Roman" w:hAnsi="inherit" w:cs="Courier New"/>
          <w:color w:val="222222"/>
          <w:sz w:val="24"/>
          <w:szCs w:val="24"/>
          <w:bdr w:val="none" w:sz="0" w:space="0" w:color="auto" w:frame="1"/>
        </w:rPr>
        <w:t>VirtualProtect</w:t>
      </w:r>
      <w:proofErr w:type="spellEnd"/>
      <w:r w:rsidRPr="005C115F">
        <w:rPr>
          <w:rFonts w:ascii="inherit" w:eastAsia="Times New Roman" w:hAnsi="inherit" w:cs="Courier New"/>
          <w:color w:val="222222"/>
          <w:sz w:val="24"/>
          <w:szCs w:val="24"/>
          <w:bdr w:val="none" w:sz="0" w:space="0" w:color="auto" w:frame="1"/>
        </w:rPr>
        <w:t>(</w:t>
      </w:r>
      <w:proofErr w:type="spellStart"/>
      <w:proofErr w:type="gramEnd"/>
      <w:r w:rsidRPr="005C115F">
        <w:rPr>
          <w:rFonts w:ascii="inherit" w:eastAsia="Times New Roman" w:hAnsi="inherit" w:cs="Courier New"/>
          <w:color w:val="222222"/>
          <w:sz w:val="24"/>
          <w:szCs w:val="24"/>
          <w:bdr w:val="none" w:sz="0" w:space="0" w:color="auto" w:frame="1"/>
        </w:rPr>
        <w:t>vTablePtr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4</w:t>
      </w:r>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PAGE_EXECUTE_READWRITE,</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&amp;</w:t>
      </w:r>
      <w:proofErr w:type="spellStart"/>
      <w:r w:rsidRPr="005C115F">
        <w:rPr>
          <w:rFonts w:ascii="inherit" w:eastAsia="Times New Roman" w:hAnsi="inherit" w:cs="Courier New"/>
          <w:color w:val="222222"/>
          <w:sz w:val="24"/>
          <w:szCs w:val="24"/>
          <w:bdr w:val="none" w:sz="0" w:space="0" w:color="auto" w:frame="1"/>
        </w:rPr>
        <w:t>oldProtection</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//Removes page protection at the start of the VMT so we can overwrite its first pointer.</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222222"/>
          <w:sz w:val="24"/>
          <w:szCs w:val="24"/>
          <w:bdr w:val="none" w:sz="0" w:space="0" w:color="auto" w:frame="1"/>
        </w:rPr>
        <w:t>orig_VirtualFn1</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b/>
          <w:bCs/>
          <w:color w:val="008000"/>
          <w:sz w:val="24"/>
          <w:szCs w:val="24"/>
          <w:bdr w:val="none" w:sz="0" w:space="0" w:color="auto" w:frame="1"/>
        </w:rPr>
        <w:t>reinterpret_cast</w:t>
      </w:r>
      <w:proofErr w:type="spellEnd"/>
      <w:r w:rsidRPr="005C115F">
        <w:rPr>
          <w:rFonts w:ascii="inherit" w:eastAsia="Times New Roman" w:hAnsi="inherit" w:cs="Courier New"/>
          <w:color w:val="666666"/>
          <w:sz w:val="24"/>
          <w:szCs w:val="24"/>
          <w:bdr w:val="none" w:sz="0" w:space="0" w:color="auto" w:frame="1"/>
        </w:rPr>
        <w:t>&lt;</w:t>
      </w:r>
      <w:r w:rsidRPr="005C115F">
        <w:rPr>
          <w:rFonts w:ascii="inherit" w:eastAsia="Times New Roman" w:hAnsi="inherit" w:cs="Courier New"/>
          <w:color w:val="222222"/>
          <w:sz w:val="24"/>
          <w:szCs w:val="24"/>
          <w:bdr w:val="none" w:sz="0" w:space="0" w:color="auto" w:frame="1"/>
        </w:rPr>
        <w:t>VirtualFn1_t</w:t>
      </w:r>
      <w:r w:rsidRPr="005C115F">
        <w:rPr>
          <w:rFonts w:ascii="inherit" w:eastAsia="Times New Roman" w:hAnsi="inherit" w:cs="Courier New"/>
          <w:color w:val="666666"/>
          <w:sz w:val="24"/>
          <w:szCs w:val="24"/>
          <w:bdr w:val="none" w:sz="0" w:space="0" w:color="auto" w:frame="1"/>
        </w:rPr>
        <w:t>&gt;</w:t>
      </w:r>
      <w:r w:rsidRPr="005C115F">
        <w:rPr>
          <w:rFonts w:ascii="inherit" w:eastAsia="Times New Roman" w:hAnsi="inherit" w:cs="Courier New"/>
          <w:color w:val="222222"/>
          <w:sz w:val="24"/>
          <w:szCs w:val="24"/>
          <w:bdr w:val="none" w:sz="0" w:space="0" w:color="auto" w:frame="1"/>
        </w:rPr>
        <w:t>(</w:t>
      </w:r>
      <w:r w:rsidRPr="005C115F">
        <w:rPr>
          <w:rFonts w:ascii="inherit" w:eastAsia="Times New Roman" w:hAnsi="inherit" w:cs="Courier New"/>
          <w:color w:val="666666"/>
          <w:sz w:val="24"/>
          <w:szCs w:val="24"/>
          <w:bdr w:val="none" w:sz="0" w:space="0" w:color="auto" w:frame="1"/>
        </w:rPr>
        <w:t>*</w:t>
      </w:r>
      <w:proofErr w:type="spellStart"/>
      <w:r w:rsidRPr="005C115F">
        <w:rPr>
          <w:rFonts w:ascii="inherit" w:eastAsia="Times New Roman" w:hAnsi="inherit" w:cs="Courier New"/>
          <w:color w:val="222222"/>
          <w:sz w:val="24"/>
          <w:szCs w:val="24"/>
          <w:bdr w:val="none" w:sz="0" w:space="0" w:color="auto" w:frame="1"/>
        </w:rPr>
        <w:t>vTablePtr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 xml:space="preserve">//Stores the pointer to VirtualFn1 from the VMT in a global variable so that it can be accessed again later after its entry in the VMT has been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//overwritten with our hook function.</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proofErr w:type="spellStart"/>
      <w:r w:rsidRPr="005C115F">
        <w:rPr>
          <w:rFonts w:ascii="inherit" w:eastAsia="Times New Roman" w:hAnsi="inherit" w:cs="Courier New"/>
          <w:color w:val="222222"/>
          <w:sz w:val="24"/>
          <w:szCs w:val="24"/>
          <w:bdr w:val="none" w:sz="0" w:space="0" w:color="auto" w:frame="1"/>
        </w:rPr>
        <w:t>vTablePtr</w:t>
      </w:r>
      <w:proofErr w:type="spellEnd"/>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&amp;</w:t>
      </w:r>
      <w:r w:rsidRPr="005C115F">
        <w:rPr>
          <w:rFonts w:ascii="inherit" w:eastAsia="Times New Roman" w:hAnsi="inherit" w:cs="Courier New"/>
          <w:color w:val="222222"/>
          <w:sz w:val="24"/>
          <w:szCs w:val="24"/>
          <w:bdr w:val="none" w:sz="0" w:space="0" w:color="auto" w:frame="1"/>
        </w:rPr>
        <w:t>hkVirtualFn1;</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//Overwrite the pointer to VirtualFn1 within the virtual table to a pointer to our hook function (hkVirtualFn1).</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proofErr w:type="gramStart"/>
      <w:r w:rsidRPr="005C115F">
        <w:rPr>
          <w:rFonts w:ascii="inherit" w:eastAsia="Times New Roman" w:hAnsi="inherit" w:cs="Courier New"/>
          <w:color w:val="222222"/>
          <w:sz w:val="24"/>
          <w:szCs w:val="24"/>
          <w:bdr w:val="none" w:sz="0" w:space="0" w:color="auto" w:frame="1"/>
        </w:rPr>
        <w:t>VirtualProtect</w:t>
      </w:r>
      <w:proofErr w:type="spellEnd"/>
      <w:r w:rsidRPr="005C115F">
        <w:rPr>
          <w:rFonts w:ascii="inherit" w:eastAsia="Times New Roman" w:hAnsi="inherit" w:cs="Courier New"/>
          <w:color w:val="222222"/>
          <w:sz w:val="24"/>
          <w:szCs w:val="24"/>
          <w:bdr w:val="none" w:sz="0" w:space="0" w:color="auto" w:frame="1"/>
        </w:rPr>
        <w:t>(</w:t>
      </w:r>
      <w:proofErr w:type="spellStart"/>
      <w:proofErr w:type="gramEnd"/>
      <w:r w:rsidRPr="005C115F">
        <w:rPr>
          <w:rFonts w:ascii="inherit" w:eastAsia="Times New Roman" w:hAnsi="inherit" w:cs="Courier New"/>
          <w:color w:val="222222"/>
          <w:sz w:val="24"/>
          <w:szCs w:val="24"/>
          <w:bdr w:val="none" w:sz="0" w:space="0" w:color="auto" w:frame="1"/>
        </w:rPr>
        <w:t>vTablePtr</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4</w:t>
      </w:r>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oldProtection</w:t>
      </w:r>
      <w:proofErr w:type="spellEnd"/>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0</w:t>
      </w:r>
      <w:r w:rsidRPr="005C115F">
        <w:rPr>
          <w:rFonts w:ascii="inherit" w:eastAsia="Times New Roman" w:hAnsi="inherit" w:cs="Courier New"/>
          <w:color w:val="222222"/>
          <w:sz w:val="24"/>
          <w:szCs w:val="24"/>
          <w:bdr w:val="none" w:sz="0" w:space="0" w:color="auto" w:frame="1"/>
        </w:rPr>
        <w:t>);</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//Restore old page protection.</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inherit" w:eastAsia="Times New Roman" w:hAnsi="inherit" w:cs="Courier New"/>
          <w:color w:val="666666"/>
          <w:sz w:val="24"/>
          <w:szCs w:val="24"/>
          <w:bdr w:val="none" w:sz="0" w:space="0" w:color="auto" w:frame="1"/>
        </w:rPr>
        <w:t>-&gt;</w:t>
      </w:r>
      <w:r w:rsidRPr="005C115F">
        <w:rPr>
          <w:rFonts w:ascii="inherit" w:eastAsia="Times New Roman" w:hAnsi="inherit" w:cs="Courier New"/>
          <w:color w:val="222222"/>
          <w:sz w:val="24"/>
          <w:szCs w:val="24"/>
          <w:bdr w:val="none" w:sz="0" w:space="0" w:color="auto" w:frame="1"/>
        </w:rPr>
        <w:t>VirtualFn1();</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i/>
          <w:iCs/>
          <w:color w:val="408080"/>
          <w:sz w:val="24"/>
          <w:szCs w:val="24"/>
          <w:bdr w:val="none" w:sz="0" w:space="0" w:color="auto" w:frame="1"/>
        </w:rPr>
        <w:t>//Call the virtual function from our class instance. Because it is now hooked, this will actually call our hook function (hkVirtualFn1).</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inherit" w:eastAsia="Times New Roman" w:hAnsi="inherit" w:cs="Courier New"/>
          <w:color w:val="666666"/>
          <w:sz w:val="24"/>
          <w:szCs w:val="24"/>
          <w:bdr w:val="none" w:sz="0" w:space="0" w:color="auto" w:frame="1"/>
        </w:rPr>
        <w:t>-&gt;</w:t>
      </w:r>
      <w:r w:rsidRPr="005C115F">
        <w:rPr>
          <w:rFonts w:ascii="inherit" w:eastAsia="Times New Roman" w:hAnsi="inherit" w:cs="Courier New"/>
          <w:color w:val="222222"/>
          <w:sz w:val="24"/>
          <w:szCs w:val="24"/>
          <w:bdr w:val="none" w:sz="0" w:space="0" w:color="auto" w:frame="1"/>
        </w:rPr>
        <w:t>VirtualFn1();</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inherit" w:eastAsia="Times New Roman" w:hAnsi="inherit" w:cs="Courier New"/>
          <w:color w:val="666666"/>
          <w:sz w:val="24"/>
          <w:szCs w:val="24"/>
          <w:bdr w:val="none" w:sz="0" w:space="0" w:color="auto" w:frame="1"/>
        </w:rPr>
        <w:t>-&gt;</w:t>
      </w:r>
      <w:r w:rsidRPr="005C115F">
        <w:rPr>
          <w:rFonts w:ascii="inherit" w:eastAsia="Times New Roman" w:hAnsi="inherit" w:cs="Courier New"/>
          <w:color w:val="222222"/>
          <w:sz w:val="24"/>
          <w:szCs w:val="24"/>
          <w:bdr w:val="none" w:sz="0" w:space="0" w:color="auto" w:frame="1"/>
        </w:rPr>
        <w:t>VirtualFn1();</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delete</w:t>
      </w:r>
      <w:r w:rsidRPr="005C115F">
        <w:rPr>
          <w:rFonts w:ascii="Consolas" w:eastAsia="Times New Roman" w:hAnsi="Consolas" w:cs="Courier New"/>
          <w:color w:val="222222"/>
          <w:sz w:val="24"/>
          <w:szCs w:val="24"/>
        </w:rPr>
        <w:t xml:space="preserve"> </w:t>
      </w:r>
      <w:proofErr w:type="spellStart"/>
      <w:r w:rsidRPr="005C115F">
        <w:rPr>
          <w:rFonts w:ascii="inherit" w:eastAsia="Times New Roman" w:hAnsi="inherit" w:cs="Courier New"/>
          <w:color w:val="222222"/>
          <w:sz w:val="24"/>
          <w:szCs w:val="24"/>
          <w:bdr w:val="none" w:sz="0" w:space="0" w:color="auto" w:frame="1"/>
        </w:rPr>
        <w:t>myClass</w:t>
      </w:r>
      <w:proofErr w:type="spellEnd"/>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b/>
          <w:bCs/>
          <w:color w:val="008000"/>
          <w:sz w:val="24"/>
          <w:szCs w:val="24"/>
          <w:bdr w:val="none" w:sz="0" w:space="0" w:color="auto" w:frame="1"/>
        </w:rPr>
        <w:t>return</w:t>
      </w:r>
      <w:r w:rsidRPr="005C115F">
        <w:rPr>
          <w:rFonts w:ascii="Consolas" w:eastAsia="Times New Roman" w:hAnsi="Consolas" w:cs="Courier New"/>
          <w:color w:val="222222"/>
          <w:sz w:val="24"/>
          <w:szCs w:val="24"/>
        </w:rPr>
        <w:t xml:space="preserve"> </w:t>
      </w:r>
      <w:r w:rsidRPr="005C115F">
        <w:rPr>
          <w:rFonts w:ascii="inherit" w:eastAsia="Times New Roman" w:hAnsi="inherit" w:cs="Courier New"/>
          <w:color w:val="666666"/>
          <w:sz w:val="24"/>
          <w:szCs w:val="24"/>
          <w:bdr w:val="none" w:sz="0" w:space="0" w:color="auto" w:frame="1"/>
        </w:rPr>
        <w:t>0</w:t>
      </w:r>
      <w:r w:rsidRPr="005C115F">
        <w:rPr>
          <w:rFonts w:ascii="inherit" w:eastAsia="Times New Roman" w:hAnsi="inherit" w:cs="Courier New"/>
          <w:color w:val="222222"/>
          <w:sz w:val="24"/>
          <w:szCs w:val="24"/>
          <w:bdr w:val="none" w:sz="0" w:space="0" w:color="auto" w:frame="1"/>
        </w:rPr>
        <w:t>;</w:t>
      </w:r>
    </w:p>
    <w:p w:rsidR="005C115F" w:rsidRPr="005C115F" w:rsidRDefault="005C115F" w:rsidP="005C115F">
      <w:pPr>
        <w:pBdr>
          <w:top w:val="single" w:sz="6" w:space="12" w:color="C8CCD1"/>
          <w:left w:val="single" w:sz="6" w:space="12" w:color="C8CCD1"/>
          <w:bottom w:val="single" w:sz="6" w:space="12" w:color="C8CCD1"/>
          <w:right w:val="single" w:sz="6" w:space="12" w:color="C8CC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4"/>
          <w:szCs w:val="24"/>
        </w:rPr>
      </w:pPr>
      <w:r w:rsidRPr="005C115F">
        <w:rPr>
          <w:rFonts w:ascii="inherit" w:eastAsia="Times New Roman" w:hAnsi="inherit" w:cs="Courier New"/>
          <w:color w:val="222222"/>
          <w:sz w:val="24"/>
          <w:szCs w:val="24"/>
          <w:bdr w:val="none" w:sz="0" w:space="0" w:color="auto" w:frame="1"/>
        </w:rPr>
        <w:t>}</w:t>
      </w:r>
    </w:p>
    <w:p w:rsidR="005C115F" w:rsidRPr="005C115F" w:rsidRDefault="005C115F">
      <w:pPr>
        <w:rPr>
          <w:rFonts w:ascii="Segoe UI" w:hAnsi="Segoe UI" w:cs="Segoe UI"/>
          <w:b/>
          <w:color w:val="222222"/>
          <w:shd w:val="clear" w:color="auto" w:fill="FFFFFF"/>
        </w:rPr>
      </w:pPr>
    </w:p>
    <w:p w:rsidR="00C53515" w:rsidRPr="005C115F" w:rsidRDefault="005C115F">
      <w:pPr>
        <w:rPr>
          <w:b/>
        </w:rPr>
      </w:pPr>
      <w:hyperlink r:id="rId27" w:history="1">
        <w:r>
          <w:rPr>
            <w:rStyle w:val="Hyperlink"/>
          </w:rPr>
          <w:t>https://en.m.wikipedia.org/wiki/Hooking</w:t>
        </w:r>
      </w:hyperlink>
      <w:bookmarkStart w:id="0" w:name="_GoBack"/>
      <w:bookmarkEnd w:id="0"/>
    </w:p>
    <w:sectPr w:rsidR="00C53515" w:rsidRPr="005C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15"/>
    <w:rsid w:val="00365756"/>
    <w:rsid w:val="005C115F"/>
    <w:rsid w:val="00C5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FF13"/>
  <w15:chartTrackingRefBased/>
  <w15:docId w15:val="{12DE94AD-E176-44C7-A320-AF3B9414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1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515"/>
    <w:rPr>
      <w:color w:val="0000FF"/>
      <w:u w:val="single"/>
    </w:rPr>
  </w:style>
  <w:style w:type="character" w:customStyle="1" w:styleId="Heading3Char">
    <w:name w:val="Heading 3 Char"/>
    <w:basedOn w:val="DefaultParagraphFont"/>
    <w:link w:val="Heading3"/>
    <w:uiPriority w:val="9"/>
    <w:rsid w:val="005C115F"/>
    <w:rPr>
      <w:rFonts w:ascii="Times New Roman" w:eastAsia="Times New Roman" w:hAnsi="Times New Roman" w:cs="Times New Roman"/>
      <w:b/>
      <w:bCs/>
      <w:sz w:val="27"/>
      <w:szCs w:val="27"/>
    </w:rPr>
  </w:style>
  <w:style w:type="character" w:customStyle="1" w:styleId="mw-headline">
    <w:name w:val="mw-headline"/>
    <w:basedOn w:val="DefaultParagraphFont"/>
    <w:rsid w:val="005C115F"/>
  </w:style>
  <w:style w:type="character" w:customStyle="1" w:styleId="mw-editsection">
    <w:name w:val="mw-editsection"/>
    <w:basedOn w:val="DefaultParagraphFont"/>
    <w:rsid w:val="005C115F"/>
  </w:style>
  <w:style w:type="paragraph" w:styleId="NormalWeb">
    <w:name w:val="Normal (Web)"/>
    <w:basedOn w:val="Normal"/>
    <w:uiPriority w:val="99"/>
    <w:semiHidden/>
    <w:unhideWhenUsed/>
    <w:rsid w:val="005C11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15F"/>
    <w:rPr>
      <w:rFonts w:ascii="Courier New" w:eastAsia="Times New Roman" w:hAnsi="Courier New" w:cs="Courier New"/>
      <w:sz w:val="20"/>
      <w:szCs w:val="20"/>
    </w:rPr>
  </w:style>
  <w:style w:type="character" w:customStyle="1" w:styleId="cp">
    <w:name w:val="cp"/>
    <w:basedOn w:val="DefaultParagraphFont"/>
    <w:rsid w:val="005C115F"/>
  </w:style>
  <w:style w:type="character" w:customStyle="1" w:styleId="cpf">
    <w:name w:val="cpf"/>
    <w:basedOn w:val="DefaultParagraphFont"/>
    <w:rsid w:val="005C115F"/>
  </w:style>
  <w:style w:type="character" w:customStyle="1" w:styleId="k">
    <w:name w:val="k"/>
    <w:basedOn w:val="DefaultParagraphFont"/>
    <w:rsid w:val="005C115F"/>
  </w:style>
  <w:style w:type="character" w:customStyle="1" w:styleId="n">
    <w:name w:val="n"/>
    <w:basedOn w:val="DefaultParagraphFont"/>
    <w:rsid w:val="005C115F"/>
  </w:style>
  <w:style w:type="character" w:customStyle="1" w:styleId="p">
    <w:name w:val="p"/>
    <w:basedOn w:val="DefaultParagraphFont"/>
    <w:rsid w:val="005C115F"/>
  </w:style>
  <w:style w:type="character" w:customStyle="1" w:styleId="nc">
    <w:name w:val="nc"/>
    <w:basedOn w:val="DefaultParagraphFont"/>
    <w:rsid w:val="005C115F"/>
  </w:style>
  <w:style w:type="character" w:customStyle="1" w:styleId="o">
    <w:name w:val="o"/>
    <w:basedOn w:val="DefaultParagraphFont"/>
    <w:rsid w:val="005C115F"/>
  </w:style>
  <w:style w:type="character" w:customStyle="1" w:styleId="kt">
    <w:name w:val="kt"/>
    <w:basedOn w:val="DefaultParagraphFont"/>
    <w:rsid w:val="005C115F"/>
  </w:style>
  <w:style w:type="character" w:customStyle="1" w:styleId="nf">
    <w:name w:val="nf"/>
    <w:basedOn w:val="DefaultParagraphFont"/>
    <w:rsid w:val="005C115F"/>
  </w:style>
  <w:style w:type="character" w:customStyle="1" w:styleId="c1">
    <w:name w:val="c1"/>
    <w:basedOn w:val="DefaultParagraphFont"/>
    <w:rsid w:val="005C115F"/>
  </w:style>
  <w:style w:type="character" w:customStyle="1" w:styleId="s">
    <w:name w:val="s"/>
    <w:basedOn w:val="DefaultParagraphFont"/>
    <w:rsid w:val="005C115F"/>
  </w:style>
  <w:style w:type="character" w:customStyle="1" w:styleId="se">
    <w:name w:val="se"/>
    <w:basedOn w:val="DefaultParagraphFont"/>
    <w:rsid w:val="005C115F"/>
  </w:style>
  <w:style w:type="character" w:customStyle="1" w:styleId="kr">
    <w:name w:val="kr"/>
    <w:basedOn w:val="DefaultParagraphFont"/>
    <w:rsid w:val="005C115F"/>
  </w:style>
  <w:style w:type="character" w:customStyle="1" w:styleId="mi">
    <w:name w:val="mi"/>
    <w:basedOn w:val="DefaultParagraphFont"/>
    <w:rsid w:val="005C1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18762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Message_passing" TargetMode="External"/><Relationship Id="rId13" Type="http://schemas.openxmlformats.org/officeDocument/2006/relationships/hyperlink" Target="https://en.m.wikipedia.org/wiki/Reverse_engineering" TargetMode="External"/><Relationship Id="rId18" Type="http://schemas.openxmlformats.org/officeDocument/2006/relationships/hyperlink" Target="https://en.m.wikipedia.org/wiki/Scrollbar" TargetMode="External"/><Relationship Id="rId26" Type="http://schemas.openxmlformats.org/officeDocument/2006/relationships/hyperlink" Target="https://en.m.wikipedia.org/wiki/Polymorphism_(computer_science)" TargetMode="External"/><Relationship Id="rId3" Type="http://schemas.openxmlformats.org/officeDocument/2006/relationships/webSettings" Target="webSettings.xml"/><Relationship Id="rId21" Type="http://schemas.openxmlformats.org/officeDocument/2006/relationships/hyperlink" Target="https://en.m.wikipedia.org/wiki/Mouse_(computing)" TargetMode="External"/><Relationship Id="rId7" Type="http://schemas.openxmlformats.org/officeDocument/2006/relationships/hyperlink" Target="https://en.m.wikipedia.org/wiki/Subroutine" TargetMode="External"/><Relationship Id="rId12" Type="http://schemas.openxmlformats.org/officeDocument/2006/relationships/hyperlink" Target="https://en.m.wikipedia.org/wiki/Library_(computing)" TargetMode="External"/><Relationship Id="rId17" Type="http://schemas.openxmlformats.org/officeDocument/2006/relationships/hyperlink" Target="https://en.m.wikipedia.org/wiki/Dialog_box" TargetMode="External"/><Relationship Id="rId25" Type="http://schemas.openxmlformats.org/officeDocument/2006/relationships/hyperlink" Target="https://en.m.wikipedia.org/wiki/Virtual_method_table" TargetMode="External"/><Relationship Id="rId2" Type="http://schemas.openxmlformats.org/officeDocument/2006/relationships/settings" Target="settings.xml"/><Relationship Id="rId16" Type="http://schemas.openxmlformats.org/officeDocument/2006/relationships/hyperlink" Target="https://en.m.wikipedia.org/wiki/Event_(computing)" TargetMode="External"/><Relationship Id="rId20" Type="http://schemas.openxmlformats.org/officeDocument/2006/relationships/hyperlink" Target="https://en.m.wikipedia.org/wiki/Keyboard_(computi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m.wikipedia.org/wiki/Application_software" TargetMode="External"/><Relationship Id="rId11" Type="http://schemas.openxmlformats.org/officeDocument/2006/relationships/hyperlink" Target="https://en.m.wikipedia.org/wiki/Executable" TargetMode="External"/><Relationship Id="rId24" Type="http://schemas.openxmlformats.org/officeDocument/2006/relationships/hyperlink" Target="https://en.m.wikipedia.org/wiki/Virtual_function" TargetMode="External"/><Relationship Id="rId5" Type="http://schemas.openxmlformats.org/officeDocument/2006/relationships/hyperlink" Target="https://en.m.wikipedia.org/wiki/Operating_system" TargetMode="External"/><Relationship Id="rId15" Type="http://schemas.openxmlformats.org/officeDocument/2006/relationships/hyperlink" Target="https://en.m.wikipedia.org/wiki/Run_time_(program_lifecycle_phase)" TargetMode="External"/><Relationship Id="rId23" Type="http://schemas.openxmlformats.org/officeDocument/2006/relationships/hyperlink" Target="https://en.m.wikipedia.org/w/index.php?title=Hooking&amp;action=edit&amp;section=5" TargetMode="External"/><Relationship Id="rId28" Type="http://schemas.openxmlformats.org/officeDocument/2006/relationships/fontTable" Target="fontTable.xml"/><Relationship Id="rId10" Type="http://schemas.openxmlformats.org/officeDocument/2006/relationships/hyperlink" Target="https://en.m.wikipedia.org/wiki/Modular_programming" TargetMode="External"/><Relationship Id="rId19" Type="http://schemas.openxmlformats.org/officeDocument/2006/relationships/hyperlink" Target="https://en.m.wikipedia.org/wiki/Menu_(computing)" TargetMode="External"/><Relationship Id="rId4" Type="http://schemas.openxmlformats.org/officeDocument/2006/relationships/hyperlink" Target="https://en.m.wikipedia.org/wiki/Computer_programming" TargetMode="External"/><Relationship Id="rId9" Type="http://schemas.openxmlformats.org/officeDocument/2006/relationships/hyperlink" Target="https://en.m.wikipedia.org/wiki/Event_(computing)" TargetMode="External"/><Relationship Id="rId14" Type="http://schemas.openxmlformats.org/officeDocument/2006/relationships/hyperlink" Target="https://en.m.wikipedia.org/wiki/Wrapper_library" TargetMode="External"/><Relationship Id="rId22" Type="http://schemas.openxmlformats.org/officeDocument/2006/relationships/hyperlink" Target="https://en.m.wikipedia.org/wiki/Kernel_(computing)" TargetMode="External"/><Relationship Id="rId27" Type="http://schemas.openxmlformats.org/officeDocument/2006/relationships/hyperlink" Target="https://en.m.wikipedia.org/wiki/H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Divan van Kruiselbergen</dc:creator>
  <cp:keywords/>
  <dc:description/>
  <cp:lastModifiedBy>Divan van Kruiselbergen</cp:lastModifiedBy>
  <cp:revision>1</cp:revision>
  <dcterms:created xsi:type="dcterms:W3CDTF">2019-05-17T09:59:00Z</dcterms:created>
  <dcterms:modified xsi:type="dcterms:W3CDTF">2019-05-17T10:13:00Z</dcterms:modified>
</cp:coreProperties>
</file>