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A4B" w:rsidRPr="00340A4B" w:rsidRDefault="00340A4B">
      <w:pPr>
        <w:pStyle w:val="Title"/>
      </w:pPr>
      <w:bookmarkStart w:id="0" w:name="OLE_LINK5"/>
      <w:bookmarkStart w:id="1" w:name="OLE_LINK6"/>
      <w:r w:rsidRPr="00340A4B">
        <w:t>Driver Installation for 32-bit and 64-bit Platforms</w:t>
      </w:r>
    </w:p>
    <w:bookmarkEnd w:id="0"/>
    <w:bookmarkEnd w:id="1"/>
    <w:p w:rsidR="00340A4B" w:rsidRPr="00340A4B" w:rsidRDefault="00D85095">
      <w:pPr>
        <w:pStyle w:val="Version"/>
      </w:pPr>
      <w:r>
        <w:t>December 17, 2007</w:t>
      </w:r>
    </w:p>
    <w:p w:rsidR="00340A4B" w:rsidRPr="00340A4B" w:rsidRDefault="00340A4B">
      <w:pPr>
        <w:pStyle w:val="TableHead"/>
      </w:pPr>
      <w:r w:rsidRPr="00340A4B">
        <w:t>Abstract</w:t>
      </w:r>
    </w:p>
    <w:p w:rsidR="00340A4B" w:rsidRPr="00340A4B" w:rsidRDefault="00340A4B">
      <w:pPr>
        <w:pStyle w:val="BodyText"/>
      </w:pPr>
      <w:r w:rsidRPr="00340A4B">
        <w:t>If your device will be installed on both 32-bit platforms and 64-bit platforms, you must provide a native driver package for each platform. You can, however, use a single 32-bit installer to install either driver package. This paper provides information about how use a 32-bit installation program to install either 32</w:t>
      </w:r>
      <w:r w:rsidRPr="00340A4B">
        <w:noBreakHyphen/>
        <w:t>bit or 64</w:t>
      </w:r>
      <w:r w:rsidRPr="00340A4B">
        <w:noBreakHyphen/>
        <w:t>bit drivers for the Microsoft® Windows® family of operating systems.</w:t>
      </w:r>
    </w:p>
    <w:p w:rsidR="00340A4B" w:rsidRPr="00340A4B" w:rsidRDefault="00340A4B">
      <w:pPr>
        <w:pStyle w:val="BodyText"/>
      </w:pPr>
      <w:r w:rsidRPr="00340A4B">
        <w:t>This information applies for the followin</w:t>
      </w:r>
      <w:r w:rsidR="00B80E6E">
        <w:t>g operating systems:</w:t>
      </w:r>
      <w:r w:rsidR="00B80E6E">
        <w:br/>
      </w:r>
      <w:r w:rsidR="00B80E6E">
        <w:tab/>
      </w:r>
      <w:r w:rsidRPr="00340A4B">
        <w:t>Windows Server</w:t>
      </w:r>
      <w:r w:rsidR="007225B5">
        <w:rPr>
          <w:rStyle w:val="Small"/>
        </w:rPr>
        <w:t>®</w:t>
      </w:r>
      <w:r w:rsidR="001B1F4A">
        <w:rPr>
          <w:rStyle w:val="Small"/>
        </w:rPr>
        <w:t xml:space="preserve"> </w:t>
      </w:r>
      <w:r w:rsidR="001B1F4A" w:rsidRPr="001B1F4A">
        <w:rPr>
          <w:rStyle w:val="Small"/>
          <w:sz w:val="20"/>
        </w:rPr>
        <w:t>2008</w:t>
      </w:r>
      <w:r w:rsidR="007225B5">
        <w:br/>
      </w:r>
      <w:r w:rsidR="007225B5">
        <w:tab/>
      </w:r>
      <w:r w:rsidR="00CE1367" w:rsidRPr="001F2BC1">
        <w:t>Windows Vista</w:t>
      </w:r>
      <w:r w:rsidR="00B80E6E">
        <w:rPr>
          <w:rStyle w:val="Small"/>
        </w:rPr>
        <w:t>®</w:t>
      </w:r>
      <w:r w:rsidR="00B80E6E">
        <w:br/>
      </w:r>
      <w:r w:rsidR="00B80E6E">
        <w:tab/>
      </w:r>
      <w:r w:rsidR="003334D6">
        <w:t>Windows Server</w:t>
      </w:r>
      <w:r w:rsidR="003334D6">
        <w:rPr>
          <w:rStyle w:val="Small"/>
        </w:rPr>
        <w:t>®</w:t>
      </w:r>
      <w:r w:rsidR="00B80E6E">
        <w:t xml:space="preserve"> 2003</w:t>
      </w:r>
      <w:r w:rsidR="00B80E6E">
        <w:br/>
      </w:r>
      <w:r w:rsidR="00B80E6E">
        <w:tab/>
      </w:r>
      <w:r w:rsidRPr="00340A4B">
        <w:t>Windows Server</w:t>
      </w:r>
      <w:r w:rsidR="00B80E6E">
        <w:t xml:space="preserve"> 2003 64-Bit Edition</w:t>
      </w:r>
      <w:r w:rsidR="00B80E6E">
        <w:br/>
      </w:r>
      <w:r w:rsidR="00B80E6E">
        <w:tab/>
        <w:t>Windows XP</w:t>
      </w:r>
      <w:r w:rsidR="00B80E6E">
        <w:br/>
      </w:r>
      <w:r w:rsidR="00B80E6E">
        <w:tab/>
      </w:r>
      <w:r w:rsidRPr="00340A4B">
        <w:t>Windows XP 64-Bit Edition</w:t>
      </w:r>
    </w:p>
    <w:p w:rsidR="00CE1367" w:rsidRDefault="00CE1367" w:rsidP="00CE1367">
      <w:pPr>
        <w:pStyle w:val="BodyText"/>
        <w:spacing w:after="0"/>
      </w:pPr>
      <w:r w:rsidRPr="00CB24E9">
        <w:t>For up-to-date information, see “Device Installation Design Guide” in the WDK documentation at</w:t>
      </w:r>
      <w:r w:rsidR="00B80E6E">
        <w:t>:</w:t>
      </w:r>
      <w:r w:rsidRPr="00CB24E9">
        <w:t xml:space="preserve"> </w:t>
      </w:r>
    </w:p>
    <w:p w:rsidR="00CE1367" w:rsidRDefault="000B1F48" w:rsidP="00CE1367">
      <w:pPr>
        <w:pStyle w:val="BodyText"/>
        <w:ind w:firstLine="720"/>
      </w:pPr>
      <w:hyperlink r:id="rId8" w:history="1">
        <w:r w:rsidR="00CE1367" w:rsidRPr="00CB24E9">
          <w:rPr>
            <w:rStyle w:val="Hyperlink"/>
          </w:rPr>
          <w:t>http://msdn2.microsoft.com/en-us/library/ms790231.aspx</w:t>
        </w:r>
      </w:hyperlink>
    </w:p>
    <w:p w:rsidR="00340A4B" w:rsidRPr="00340A4B" w:rsidRDefault="00340A4B">
      <w:pPr>
        <w:pStyle w:val="BodyText"/>
      </w:pPr>
      <w:r w:rsidRPr="00340A4B">
        <w:t xml:space="preserve">The current version of this paper is maintained on the Web at: </w:t>
      </w:r>
      <w:r w:rsidRPr="00340A4B">
        <w:br/>
      </w:r>
      <w:r w:rsidRPr="00340A4B">
        <w:tab/>
      </w:r>
      <w:hyperlink r:id="rId9" w:history="1">
        <w:r w:rsidRPr="00CE1367">
          <w:rPr>
            <w:rStyle w:val="Hyperlink"/>
          </w:rPr>
          <w:t>http://www.microsoft.com/whdc/driver/install/32-64bit_install.mspx</w:t>
        </w:r>
      </w:hyperlink>
    </w:p>
    <w:p w:rsidR="00340A4B" w:rsidRPr="00340A4B" w:rsidRDefault="00340A4B">
      <w:pPr>
        <w:pStyle w:val="BodyTextLink"/>
      </w:pPr>
      <w:r w:rsidRPr="00340A4B">
        <w:t>References and resources discussed here are listed at the end of this paper.</w:t>
      </w:r>
    </w:p>
    <w:p w:rsidR="00340A4B" w:rsidRPr="00340A4B" w:rsidRDefault="00340A4B">
      <w:pPr>
        <w:pStyle w:val="TableHead"/>
      </w:pPr>
      <w:r w:rsidRPr="00340A4B">
        <w:t>Contents</w:t>
      </w:r>
    </w:p>
    <w:p w:rsidR="00340A4B" w:rsidRPr="00340A4B" w:rsidRDefault="000B1F48">
      <w:pPr>
        <w:pStyle w:val="TOC1"/>
        <w:rPr>
          <w:rFonts w:ascii="Times New Roman" w:hAnsi="Times New Roman" w:cs="Times New Roman"/>
          <w:sz w:val="24"/>
          <w:szCs w:val="24"/>
          <w:lang w:eastAsia="ja-JP"/>
        </w:rPr>
      </w:pPr>
      <w:r w:rsidRPr="000B1F48">
        <w:fldChar w:fldCharType="begin"/>
      </w:r>
      <w:r w:rsidR="00340A4B" w:rsidRPr="00340A4B">
        <w:instrText xml:space="preserve"> TOC \o "1-3" \h \z \u </w:instrText>
      </w:r>
      <w:r w:rsidRPr="000B1F48">
        <w:fldChar w:fldCharType="separate"/>
      </w:r>
      <w:hyperlink w:anchor="_Toc132101935" w:history="1">
        <w:r w:rsidR="00340A4B" w:rsidRPr="00340A4B">
          <w:rPr>
            <w:rStyle w:val="Hyperlink"/>
          </w:rPr>
          <w:t>Introduction</w:t>
        </w:r>
        <w:r w:rsidR="00340A4B" w:rsidRPr="00340A4B">
          <w:rPr>
            <w:webHidden/>
          </w:rPr>
          <w:tab/>
        </w:r>
        <w:r w:rsidRPr="00340A4B">
          <w:rPr>
            <w:webHidden/>
          </w:rPr>
          <w:fldChar w:fldCharType="begin"/>
        </w:r>
        <w:r w:rsidR="00340A4B" w:rsidRPr="00340A4B">
          <w:rPr>
            <w:webHidden/>
          </w:rPr>
          <w:instrText xml:space="preserve"> PAGEREF _Toc132101935 \h </w:instrText>
        </w:r>
        <w:r w:rsidRPr="00340A4B">
          <w:rPr>
            <w:webHidden/>
          </w:rPr>
        </w:r>
        <w:r w:rsidRPr="00340A4B">
          <w:rPr>
            <w:webHidden/>
          </w:rPr>
          <w:fldChar w:fldCharType="separate"/>
        </w:r>
        <w:r w:rsidR="00340A4B" w:rsidRPr="00340A4B">
          <w:rPr>
            <w:webHidden/>
          </w:rPr>
          <w:t>3</w:t>
        </w:r>
        <w:r w:rsidRPr="00340A4B">
          <w:rPr>
            <w:webHidden/>
          </w:rPr>
          <w:fldChar w:fldCharType="end"/>
        </w:r>
      </w:hyperlink>
    </w:p>
    <w:p w:rsidR="00340A4B" w:rsidRPr="00340A4B" w:rsidRDefault="000B1F48">
      <w:pPr>
        <w:pStyle w:val="TOC1"/>
        <w:rPr>
          <w:rFonts w:ascii="Times New Roman" w:hAnsi="Times New Roman" w:cs="Times New Roman"/>
          <w:sz w:val="24"/>
          <w:szCs w:val="24"/>
          <w:lang w:eastAsia="ja-JP"/>
        </w:rPr>
      </w:pPr>
      <w:hyperlink w:anchor="_Toc132101936" w:history="1">
        <w:r w:rsidR="00340A4B" w:rsidRPr="00340A4B">
          <w:rPr>
            <w:rStyle w:val="Hyperlink"/>
          </w:rPr>
          <w:t>Installation Considerations for 64-bit Platforms</w:t>
        </w:r>
        <w:r w:rsidR="00340A4B" w:rsidRPr="00340A4B">
          <w:rPr>
            <w:webHidden/>
          </w:rPr>
          <w:tab/>
        </w:r>
        <w:r w:rsidRPr="00340A4B">
          <w:rPr>
            <w:webHidden/>
          </w:rPr>
          <w:fldChar w:fldCharType="begin"/>
        </w:r>
        <w:r w:rsidR="00340A4B" w:rsidRPr="00340A4B">
          <w:rPr>
            <w:webHidden/>
          </w:rPr>
          <w:instrText xml:space="preserve"> PAGEREF _Toc132101936 \h </w:instrText>
        </w:r>
        <w:r w:rsidRPr="00340A4B">
          <w:rPr>
            <w:webHidden/>
          </w:rPr>
        </w:r>
        <w:r w:rsidRPr="00340A4B">
          <w:rPr>
            <w:webHidden/>
          </w:rPr>
          <w:fldChar w:fldCharType="separate"/>
        </w:r>
        <w:r w:rsidR="00340A4B" w:rsidRPr="00340A4B">
          <w:rPr>
            <w:webHidden/>
          </w:rPr>
          <w:t>3</w:t>
        </w:r>
        <w:r w:rsidRPr="00340A4B">
          <w:rPr>
            <w:webHidden/>
          </w:rPr>
          <w:fldChar w:fldCharType="end"/>
        </w:r>
      </w:hyperlink>
    </w:p>
    <w:p w:rsidR="00340A4B" w:rsidRPr="00340A4B" w:rsidRDefault="000B1F48">
      <w:pPr>
        <w:pStyle w:val="TOC1"/>
        <w:rPr>
          <w:rFonts w:ascii="Times New Roman" w:hAnsi="Times New Roman" w:cs="Times New Roman"/>
          <w:sz w:val="24"/>
          <w:szCs w:val="24"/>
          <w:lang w:eastAsia="ja-JP"/>
        </w:rPr>
      </w:pPr>
      <w:hyperlink w:anchor="_Toc132101937" w:history="1">
        <w:r w:rsidR="00340A4B" w:rsidRPr="00340A4B">
          <w:rPr>
            <w:rStyle w:val="Hyperlink"/>
          </w:rPr>
          <w:t>Driver Installation Packages for 32-bit and 64-bit Platforms</w:t>
        </w:r>
        <w:r w:rsidR="00340A4B" w:rsidRPr="00340A4B">
          <w:rPr>
            <w:webHidden/>
          </w:rPr>
          <w:tab/>
        </w:r>
        <w:r w:rsidRPr="00340A4B">
          <w:rPr>
            <w:webHidden/>
          </w:rPr>
          <w:fldChar w:fldCharType="begin"/>
        </w:r>
        <w:r w:rsidR="00340A4B" w:rsidRPr="00340A4B">
          <w:rPr>
            <w:webHidden/>
          </w:rPr>
          <w:instrText xml:space="preserve"> PAGEREF _Toc132101937 \h </w:instrText>
        </w:r>
        <w:r w:rsidRPr="00340A4B">
          <w:rPr>
            <w:webHidden/>
          </w:rPr>
        </w:r>
        <w:r w:rsidRPr="00340A4B">
          <w:rPr>
            <w:webHidden/>
          </w:rPr>
          <w:fldChar w:fldCharType="separate"/>
        </w:r>
        <w:r w:rsidR="00340A4B" w:rsidRPr="00340A4B">
          <w:rPr>
            <w:webHidden/>
          </w:rPr>
          <w:t>4</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38" w:history="1">
        <w:r w:rsidR="00340A4B" w:rsidRPr="00340A4B">
          <w:rPr>
            <w:rStyle w:val="Hyperlink"/>
          </w:rPr>
          <w:t>Driver Packages</w:t>
        </w:r>
        <w:r w:rsidR="00340A4B" w:rsidRPr="00340A4B">
          <w:rPr>
            <w:webHidden/>
          </w:rPr>
          <w:tab/>
        </w:r>
        <w:r w:rsidRPr="00340A4B">
          <w:rPr>
            <w:webHidden/>
          </w:rPr>
          <w:fldChar w:fldCharType="begin"/>
        </w:r>
        <w:r w:rsidR="00340A4B" w:rsidRPr="00340A4B">
          <w:rPr>
            <w:webHidden/>
          </w:rPr>
          <w:instrText xml:space="preserve"> PAGEREF _Toc132101938 \h </w:instrText>
        </w:r>
        <w:r w:rsidRPr="00340A4B">
          <w:rPr>
            <w:webHidden/>
          </w:rPr>
        </w:r>
        <w:r w:rsidRPr="00340A4B">
          <w:rPr>
            <w:webHidden/>
          </w:rPr>
          <w:fldChar w:fldCharType="separate"/>
        </w:r>
        <w:r w:rsidR="00340A4B" w:rsidRPr="00340A4B">
          <w:rPr>
            <w:webHidden/>
          </w:rPr>
          <w:t>4</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39" w:history="1">
        <w:r w:rsidR="00340A4B" w:rsidRPr="00340A4B">
          <w:rPr>
            <w:rStyle w:val="Hyperlink"/>
          </w:rPr>
          <w:t>DPInst Installation Packages</w:t>
        </w:r>
        <w:r w:rsidR="00340A4B" w:rsidRPr="00340A4B">
          <w:rPr>
            <w:webHidden/>
          </w:rPr>
          <w:tab/>
        </w:r>
        <w:r w:rsidRPr="00340A4B">
          <w:rPr>
            <w:webHidden/>
          </w:rPr>
          <w:fldChar w:fldCharType="begin"/>
        </w:r>
        <w:r w:rsidR="00340A4B" w:rsidRPr="00340A4B">
          <w:rPr>
            <w:webHidden/>
          </w:rPr>
          <w:instrText xml:space="preserve"> PAGEREF _Toc132101939 \h </w:instrText>
        </w:r>
        <w:r w:rsidRPr="00340A4B">
          <w:rPr>
            <w:webHidden/>
          </w:rPr>
        </w:r>
        <w:r w:rsidRPr="00340A4B">
          <w:rPr>
            <w:webHidden/>
          </w:rPr>
          <w:fldChar w:fldCharType="separate"/>
        </w:r>
        <w:r w:rsidR="00340A4B" w:rsidRPr="00340A4B">
          <w:rPr>
            <w:webHidden/>
          </w:rPr>
          <w:t>4</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40" w:history="1">
        <w:r w:rsidR="00340A4B" w:rsidRPr="00340A4B">
          <w:rPr>
            <w:rStyle w:val="Hyperlink"/>
          </w:rPr>
          <w:t>Driver Package Installers</w:t>
        </w:r>
        <w:r w:rsidR="00340A4B" w:rsidRPr="00340A4B">
          <w:rPr>
            <w:webHidden/>
          </w:rPr>
          <w:tab/>
        </w:r>
        <w:r w:rsidRPr="00340A4B">
          <w:rPr>
            <w:webHidden/>
          </w:rPr>
          <w:fldChar w:fldCharType="begin"/>
        </w:r>
        <w:r w:rsidR="00340A4B" w:rsidRPr="00340A4B">
          <w:rPr>
            <w:webHidden/>
          </w:rPr>
          <w:instrText xml:space="preserve"> PAGEREF _Toc132101940 \h </w:instrText>
        </w:r>
        <w:r w:rsidRPr="00340A4B">
          <w:rPr>
            <w:webHidden/>
          </w:rPr>
        </w:r>
        <w:r w:rsidRPr="00340A4B">
          <w:rPr>
            <w:webHidden/>
          </w:rPr>
          <w:fldChar w:fldCharType="separate"/>
        </w:r>
        <w:r w:rsidR="00340A4B" w:rsidRPr="00340A4B">
          <w:rPr>
            <w:webHidden/>
          </w:rPr>
          <w:t>5</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41" w:history="1">
        <w:r w:rsidR="00340A4B" w:rsidRPr="00340A4B">
          <w:rPr>
            <w:rStyle w:val="Hyperlink"/>
          </w:rPr>
          <w:t>MSI Installation Packages with DIFxApp</w:t>
        </w:r>
        <w:r w:rsidR="00340A4B" w:rsidRPr="00340A4B">
          <w:rPr>
            <w:webHidden/>
          </w:rPr>
          <w:tab/>
        </w:r>
        <w:r w:rsidRPr="00340A4B">
          <w:rPr>
            <w:webHidden/>
          </w:rPr>
          <w:fldChar w:fldCharType="begin"/>
        </w:r>
        <w:r w:rsidR="00340A4B" w:rsidRPr="00340A4B">
          <w:rPr>
            <w:webHidden/>
          </w:rPr>
          <w:instrText xml:space="preserve"> PAGEREF _Toc132101941 \h </w:instrText>
        </w:r>
        <w:r w:rsidRPr="00340A4B">
          <w:rPr>
            <w:webHidden/>
          </w:rPr>
        </w:r>
        <w:r w:rsidRPr="00340A4B">
          <w:rPr>
            <w:webHidden/>
          </w:rPr>
          <w:fldChar w:fldCharType="separate"/>
        </w:r>
        <w:r w:rsidR="00340A4B" w:rsidRPr="00340A4B">
          <w:rPr>
            <w:webHidden/>
          </w:rPr>
          <w:t>6</w:t>
        </w:r>
        <w:r w:rsidRPr="00340A4B">
          <w:rPr>
            <w:webHidden/>
          </w:rPr>
          <w:fldChar w:fldCharType="end"/>
        </w:r>
      </w:hyperlink>
    </w:p>
    <w:p w:rsidR="00340A4B" w:rsidRPr="00340A4B" w:rsidRDefault="000B1F48">
      <w:pPr>
        <w:pStyle w:val="TOC1"/>
        <w:rPr>
          <w:rFonts w:ascii="Times New Roman" w:hAnsi="Times New Roman" w:cs="Times New Roman"/>
          <w:sz w:val="24"/>
          <w:szCs w:val="24"/>
          <w:lang w:eastAsia="ja-JP"/>
        </w:rPr>
      </w:pPr>
      <w:hyperlink w:anchor="_Toc132101942" w:history="1">
        <w:r w:rsidR="00340A4B" w:rsidRPr="00340A4B">
          <w:rPr>
            <w:rStyle w:val="Hyperlink"/>
          </w:rPr>
          <w:t>Examples</w:t>
        </w:r>
        <w:r w:rsidR="00340A4B" w:rsidRPr="00340A4B">
          <w:rPr>
            <w:webHidden/>
          </w:rPr>
          <w:tab/>
        </w:r>
        <w:r w:rsidRPr="00340A4B">
          <w:rPr>
            <w:webHidden/>
          </w:rPr>
          <w:fldChar w:fldCharType="begin"/>
        </w:r>
        <w:r w:rsidR="00340A4B" w:rsidRPr="00340A4B">
          <w:rPr>
            <w:webHidden/>
          </w:rPr>
          <w:instrText xml:space="preserve"> PAGEREF _Toc132101942 \h </w:instrText>
        </w:r>
        <w:r w:rsidRPr="00340A4B">
          <w:rPr>
            <w:webHidden/>
          </w:rPr>
        </w:r>
        <w:r w:rsidRPr="00340A4B">
          <w:rPr>
            <w:webHidden/>
          </w:rPr>
          <w:fldChar w:fldCharType="separate"/>
        </w:r>
        <w:r w:rsidR="00340A4B" w:rsidRPr="00340A4B">
          <w:rPr>
            <w:webHidden/>
          </w:rPr>
          <w:t>6</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43" w:history="1">
        <w:r w:rsidR="00340A4B" w:rsidRPr="00340A4B">
          <w:rPr>
            <w:rStyle w:val="Hyperlink"/>
          </w:rPr>
          <w:t>Launching the Correct Version of DPInst from an Installer</w:t>
        </w:r>
        <w:r w:rsidR="00340A4B" w:rsidRPr="00340A4B">
          <w:rPr>
            <w:webHidden/>
          </w:rPr>
          <w:tab/>
        </w:r>
        <w:r w:rsidRPr="00340A4B">
          <w:rPr>
            <w:webHidden/>
          </w:rPr>
          <w:fldChar w:fldCharType="begin"/>
        </w:r>
        <w:r w:rsidR="00340A4B" w:rsidRPr="00340A4B">
          <w:rPr>
            <w:webHidden/>
          </w:rPr>
          <w:instrText xml:space="preserve"> PAGEREF _Toc132101943 \h </w:instrText>
        </w:r>
        <w:r w:rsidRPr="00340A4B">
          <w:rPr>
            <w:webHidden/>
          </w:rPr>
        </w:r>
        <w:r w:rsidRPr="00340A4B">
          <w:rPr>
            <w:webHidden/>
          </w:rPr>
          <w:fldChar w:fldCharType="separate"/>
        </w:r>
        <w:r w:rsidR="00340A4B" w:rsidRPr="00340A4B">
          <w:rPr>
            <w:webHidden/>
          </w:rPr>
          <w:t>6</w:t>
        </w:r>
        <w:r w:rsidRPr="00340A4B">
          <w:rPr>
            <w:webHidden/>
          </w:rPr>
          <w:fldChar w:fldCharType="end"/>
        </w:r>
      </w:hyperlink>
    </w:p>
    <w:p w:rsidR="00340A4B" w:rsidRPr="00340A4B" w:rsidRDefault="000B1F48">
      <w:pPr>
        <w:pStyle w:val="TOC2"/>
        <w:rPr>
          <w:rFonts w:ascii="Times New Roman" w:hAnsi="Times New Roman" w:cs="Times New Roman"/>
          <w:sz w:val="24"/>
          <w:szCs w:val="24"/>
          <w:lang w:eastAsia="ja-JP"/>
        </w:rPr>
      </w:pPr>
      <w:hyperlink w:anchor="_Toc132101944" w:history="1">
        <w:r w:rsidR="00340A4B" w:rsidRPr="00340A4B">
          <w:rPr>
            <w:rStyle w:val="Hyperlink"/>
          </w:rPr>
          <w:t>Launching the Correct Version of DPInst from a Command Script</w:t>
        </w:r>
        <w:r w:rsidR="00340A4B" w:rsidRPr="00340A4B">
          <w:rPr>
            <w:webHidden/>
          </w:rPr>
          <w:tab/>
        </w:r>
        <w:r w:rsidRPr="00340A4B">
          <w:rPr>
            <w:webHidden/>
          </w:rPr>
          <w:fldChar w:fldCharType="begin"/>
        </w:r>
        <w:r w:rsidR="00340A4B" w:rsidRPr="00340A4B">
          <w:rPr>
            <w:webHidden/>
          </w:rPr>
          <w:instrText xml:space="preserve"> PAGEREF _Toc132101944 \h </w:instrText>
        </w:r>
        <w:r w:rsidRPr="00340A4B">
          <w:rPr>
            <w:webHidden/>
          </w:rPr>
        </w:r>
        <w:r w:rsidRPr="00340A4B">
          <w:rPr>
            <w:webHidden/>
          </w:rPr>
          <w:fldChar w:fldCharType="separate"/>
        </w:r>
        <w:r w:rsidR="00340A4B" w:rsidRPr="00340A4B">
          <w:rPr>
            <w:webHidden/>
          </w:rPr>
          <w:t>10</w:t>
        </w:r>
        <w:r w:rsidRPr="00340A4B">
          <w:rPr>
            <w:webHidden/>
          </w:rPr>
          <w:fldChar w:fldCharType="end"/>
        </w:r>
      </w:hyperlink>
    </w:p>
    <w:p w:rsidR="00340A4B" w:rsidRPr="00340A4B" w:rsidRDefault="000B1F48">
      <w:pPr>
        <w:pStyle w:val="TOC1"/>
        <w:rPr>
          <w:rFonts w:ascii="Times New Roman" w:hAnsi="Times New Roman" w:cs="Times New Roman"/>
          <w:sz w:val="24"/>
          <w:szCs w:val="24"/>
          <w:lang w:eastAsia="ja-JP"/>
        </w:rPr>
      </w:pPr>
      <w:hyperlink w:anchor="_Toc132101945" w:history="1">
        <w:r w:rsidR="00340A4B" w:rsidRPr="00340A4B">
          <w:rPr>
            <w:rStyle w:val="Hyperlink"/>
          </w:rPr>
          <w:t>Resources</w:t>
        </w:r>
        <w:r w:rsidR="00340A4B" w:rsidRPr="00340A4B">
          <w:rPr>
            <w:webHidden/>
          </w:rPr>
          <w:tab/>
        </w:r>
        <w:r w:rsidRPr="00340A4B">
          <w:rPr>
            <w:webHidden/>
          </w:rPr>
          <w:fldChar w:fldCharType="begin"/>
        </w:r>
        <w:r w:rsidR="00340A4B" w:rsidRPr="00340A4B">
          <w:rPr>
            <w:webHidden/>
          </w:rPr>
          <w:instrText xml:space="preserve"> PAGEREF _Toc132101945 \h </w:instrText>
        </w:r>
        <w:r w:rsidRPr="00340A4B">
          <w:rPr>
            <w:webHidden/>
          </w:rPr>
        </w:r>
        <w:r w:rsidRPr="00340A4B">
          <w:rPr>
            <w:webHidden/>
          </w:rPr>
          <w:fldChar w:fldCharType="separate"/>
        </w:r>
        <w:r w:rsidR="00340A4B" w:rsidRPr="00340A4B">
          <w:rPr>
            <w:webHidden/>
          </w:rPr>
          <w:t>10</w:t>
        </w:r>
        <w:r w:rsidRPr="00340A4B">
          <w:rPr>
            <w:webHidden/>
          </w:rPr>
          <w:fldChar w:fldCharType="end"/>
        </w:r>
      </w:hyperlink>
    </w:p>
    <w:p w:rsidR="00340A4B" w:rsidRPr="00340A4B" w:rsidRDefault="000B1F48">
      <w:r w:rsidRPr="00340A4B">
        <w:fldChar w:fldCharType="end"/>
      </w:r>
    </w:p>
    <w:p w:rsidR="00340A4B" w:rsidRPr="00340A4B" w:rsidRDefault="00340A4B">
      <w:pPr>
        <w:pStyle w:val="TOC1"/>
      </w:pPr>
    </w:p>
    <w:p w:rsidR="00340A4B" w:rsidRPr="00340A4B" w:rsidRDefault="00340A4B">
      <w:pPr>
        <w:pStyle w:val="TableHead"/>
        <w:pageBreakBefore/>
      </w:pPr>
      <w:r w:rsidRPr="00340A4B">
        <w:lastRenderedPageBreak/>
        <w:t>Disclaimer</w:t>
      </w:r>
    </w:p>
    <w:p w:rsidR="00340A4B" w:rsidRPr="00340A4B" w:rsidRDefault="00340A4B">
      <w:pPr>
        <w:pStyle w:val="Disclaimertext"/>
      </w:pPr>
    </w:p>
    <w:p w:rsidR="00340A4B" w:rsidRPr="00340A4B" w:rsidRDefault="00340A4B">
      <w:pPr>
        <w:pStyle w:val="Disclaimertext"/>
      </w:pPr>
      <w:r w:rsidRPr="00340A4B">
        <w:t>This is a preliminary document and may be changed substantially prior to final commercial release of the software described herein.</w:t>
      </w:r>
    </w:p>
    <w:p w:rsidR="00340A4B" w:rsidRPr="00340A4B" w:rsidRDefault="00340A4B"/>
    <w:p w:rsidR="00340A4B" w:rsidRPr="00340A4B" w:rsidRDefault="00340A4B">
      <w:pPr>
        <w:pStyle w:val="Disclaimertext"/>
      </w:pPr>
      <w:r w:rsidRPr="00340A4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340A4B" w:rsidRPr="00340A4B" w:rsidRDefault="00340A4B">
      <w:pPr>
        <w:pStyle w:val="Disclaimertext"/>
      </w:pPr>
    </w:p>
    <w:p w:rsidR="00340A4B" w:rsidRPr="00340A4B" w:rsidRDefault="00340A4B">
      <w:pPr>
        <w:pStyle w:val="Disclaimertext"/>
      </w:pPr>
      <w:r w:rsidRPr="00340A4B">
        <w:t>This White Paper is for informational purposes only. MICROSOFT MAKES NO WARRANTIES, EXPRESS, IMPLIED OR STATUTORY, AS TO THE INFORMATION IN THIS DOCUMENT.</w:t>
      </w:r>
    </w:p>
    <w:p w:rsidR="00340A4B" w:rsidRPr="00340A4B" w:rsidRDefault="00340A4B">
      <w:pPr>
        <w:pStyle w:val="Disclaimertext"/>
      </w:pPr>
    </w:p>
    <w:p w:rsidR="00340A4B" w:rsidRPr="00340A4B" w:rsidRDefault="00340A4B">
      <w:pPr>
        <w:pStyle w:val="Disclaimertext"/>
      </w:pPr>
      <w:r w:rsidRPr="00340A4B">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40A4B" w:rsidRPr="00340A4B" w:rsidRDefault="00340A4B">
      <w:pPr>
        <w:pStyle w:val="Disclaimertext"/>
      </w:pPr>
    </w:p>
    <w:p w:rsidR="00340A4B" w:rsidRPr="00340A4B" w:rsidRDefault="00340A4B">
      <w:pPr>
        <w:pStyle w:val="Disclaimertext"/>
      </w:pPr>
      <w:r w:rsidRPr="00340A4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340A4B" w:rsidRPr="00340A4B" w:rsidRDefault="00340A4B">
      <w:pPr>
        <w:pStyle w:val="Disclaimertext"/>
      </w:pPr>
    </w:p>
    <w:p w:rsidR="00340A4B" w:rsidRPr="00340A4B" w:rsidRDefault="00340A4B">
      <w:pPr>
        <w:pStyle w:val="Disclaimertext"/>
      </w:pPr>
      <w:r w:rsidRPr="00340A4B">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340A4B" w:rsidRPr="00340A4B" w:rsidRDefault="00340A4B">
      <w:pPr>
        <w:pStyle w:val="Disclaimertext"/>
      </w:pPr>
    </w:p>
    <w:p w:rsidR="00340A4B" w:rsidRPr="00340A4B" w:rsidRDefault="00340A4B">
      <w:pPr>
        <w:pStyle w:val="Disclaimertext"/>
      </w:pPr>
      <w:bookmarkStart w:id="2" w:name="Copyright"/>
      <w:r w:rsidRPr="00340A4B">
        <w:t>© 2005-2006 Microsoft Corporation.  All rights reserved.</w:t>
      </w:r>
      <w:bookmarkEnd w:id="2"/>
    </w:p>
    <w:p w:rsidR="00340A4B" w:rsidRPr="00340A4B" w:rsidRDefault="00340A4B">
      <w:pPr>
        <w:pStyle w:val="Disclaimertext"/>
      </w:pPr>
    </w:p>
    <w:p w:rsidR="00340A4B" w:rsidRPr="00340A4B" w:rsidRDefault="00340A4B">
      <w:pPr>
        <w:pStyle w:val="Disclaimertext"/>
      </w:pPr>
      <w:r w:rsidRPr="00340A4B">
        <w:t>Microsoft, Windows, Windows NT, Windows Server and Windows Vista are either registered trademarks or trademarks of Microsoft Corporation in the United States and/or other countries.</w:t>
      </w:r>
    </w:p>
    <w:p w:rsidR="00340A4B" w:rsidRPr="00340A4B" w:rsidRDefault="00340A4B">
      <w:pPr>
        <w:pStyle w:val="Disclaimertext"/>
      </w:pPr>
    </w:p>
    <w:p w:rsidR="00340A4B" w:rsidRPr="00340A4B" w:rsidRDefault="00340A4B">
      <w:pPr>
        <w:pStyle w:val="Disclaimertext"/>
      </w:pPr>
      <w:r w:rsidRPr="00340A4B">
        <w:t>The names of actual companies and products mentioned herein may be the trademarks of their respective owners.</w:t>
      </w:r>
    </w:p>
    <w:p w:rsidR="00CE1367" w:rsidRDefault="00CE1367" w:rsidP="00CE1367">
      <w:pPr>
        <w:pStyle w:val="Heading4"/>
      </w:pPr>
      <w: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0"/>
        <w:gridCol w:w="5946"/>
      </w:tblGrid>
      <w:tr w:rsidR="00CE1367" w:rsidRPr="00FB6CBE" w:rsidTr="003E27B4">
        <w:tc>
          <w:tcPr>
            <w:tcW w:w="1728" w:type="dxa"/>
          </w:tcPr>
          <w:p w:rsidR="00CE1367" w:rsidRPr="00CB24E9" w:rsidRDefault="00CE1367" w:rsidP="003E27B4">
            <w:pPr>
              <w:pStyle w:val="BodyText"/>
              <w:spacing w:after="0"/>
              <w:rPr>
                <w:b/>
                <w:sz w:val="18"/>
                <w:szCs w:val="18"/>
              </w:rPr>
            </w:pPr>
            <w:r w:rsidRPr="00CB24E9">
              <w:rPr>
                <w:b/>
                <w:sz w:val="18"/>
                <w:szCs w:val="18"/>
              </w:rPr>
              <w:t>Date</w:t>
            </w:r>
          </w:p>
        </w:tc>
        <w:tc>
          <w:tcPr>
            <w:tcW w:w="6168" w:type="dxa"/>
          </w:tcPr>
          <w:p w:rsidR="00CE1367" w:rsidRPr="00CB24E9" w:rsidRDefault="00CE1367" w:rsidP="003E27B4">
            <w:pPr>
              <w:pStyle w:val="BodyText"/>
              <w:spacing w:after="0"/>
              <w:rPr>
                <w:b/>
                <w:sz w:val="18"/>
                <w:szCs w:val="18"/>
              </w:rPr>
            </w:pPr>
            <w:r w:rsidRPr="00CB24E9">
              <w:rPr>
                <w:b/>
                <w:sz w:val="18"/>
                <w:szCs w:val="18"/>
              </w:rPr>
              <w:t>Change</w:t>
            </w:r>
          </w:p>
        </w:tc>
      </w:tr>
      <w:tr w:rsidR="00902C48" w:rsidRPr="00FB6CBE" w:rsidTr="003E27B4">
        <w:tc>
          <w:tcPr>
            <w:tcW w:w="1728" w:type="dxa"/>
          </w:tcPr>
          <w:p w:rsidR="00902C48" w:rsidRPr="00902C48" w:rsidRDefault="00902C48" w:rsidP="003E27B4">
            <w:pPr>
              <w:pStyle w:val="BodyText"/>
              <w:spacing w:after="0"/>
              <w:rPr>
                <w:sz w:val="18"/>
                <w:szCs w:val="18"/>
              </w:rPr>
            </w:pPr>
            <w:r w:rsidRPr="00902C48">
              <w:rPr>
                <w:sz w:val="18"/>
                <w:szCs w:val="18"/>
              </w:rPr>
              <w:t>7/15/2008</w:t>
            </w:r>
          </w:p>
        </w:tc>
        <w:tc>
          <w:tcPr>
            <w:tcW w:w="6168" w:type="dxa"/>
          </w:tcPr>
          <w:p w:rsidR="00902C48" w:rsidRPr="00902C48" w:rsidRDefault="00902C48" w:rsidP="003E27B4">
            <w:pPr>
              <w:pStyle w:val="BodyText"/>
              <w:spacing w:after="0"/>
              <w:rPr>
                <w:sz w:val="18"/>
                <w:szCs w:val="18"/>
              </w:rPr>
            </w:pPr>
            <w:r>
              <w:rPr>
                <w:sz w:val="18"/>
                <w:szCs w:val="18"/>
              </w:rPr>
              <w:t>Resource links modified per Bug# 434</w:t>
            </w:r>
          </w:p>
        </w:tc>
      </w:tr>
      <w:tr w:rsidR="00CE1367" w:rsidRPr="00FB6CBE" w:rsidTr="003E27B4">
        <w:tc>
          <w:tcPr>
            <w:tcW w:w="1728" w:type="dxa"/>
          </w:tcPr>
          <w:p w:rsidR="00CE1367" w:rsidRPr="00CB24E9" w:rsidRDefault="00CE1367" w:rsidP="003E27B4">
            <w:pPr>
              <w:pStyle w:val="BodyText"/>
              <w:spacing w:after="0"/>
              <w:rPr>
                <w:sz w:val="18"/>
                <w:szCs w:val="18"/>
              </w:rPr>
            </w:pPr>
            <w:r>
              <w:rPr>
                <w:sz w:val="18"/>
                <w:szCs w:val="18"/>
              </w:rPr>
              <w:t>12/17/2007</w:t>
            </w:r>
          </w:p>
        </w:tc>
        <w:tc>
          <w:tcPr>
            <w:tcW w:w="6168" w:type="dxa"/>
          </w:tcPr>
          <w:p w:rsidR="00CE1367" w:rsidRPr="00D85095" w:rsidRDefault="00CE1367" w:rsidP="003E27B4">
            <w:pPr>
              <w:pStyle w:val="TableBullet"/>
              <w:tabs>
                <w:tab w:val="clear" w:pos="120"/>
              </w:tabs>
              <w:rPr>
                <w:rFonts w:ascii="Arial" w:hAnsi="Arial"/>
              </w:rPr>
            </w:pPr>
            <w:r w:rsidRPr="00D85095">
              <w:rPr>
                <w:rFonts w:ascii="Arial" w:eastAsia="Times New Roman" w:hAnsi="Arial"/>
              </w:rPr>
              <w:t xml:space="preserve">Update </w:t>
            </w:r>
            <w:r w:rsidR="00B80E6E">
              <w:rPr>
                <w:rFonts w:ascii="Arial" w:eastAsia="Times New Roman" w:hAnsi="Arial"/>
              </w:rPr>
              <w:t xml:space="preserve"> to </w:t>
            </w:r>
            <w:r w:rsidRPr="00D85095">
              <w:rPr>
                <w:rFonts w:ascii="Arial" w:eastAsia="Times New Roman" w:hAnsi="Arial"/>
              </w:rPr>
              <w:t>WDK documentation references</w:t>
            </w:r>
          </w:p>
        </w:tc>
      </w:tr>
      <w:tr w:rsidR="00CE1367" w:rsidRPr="0050453F" w:rsidTr="003E27B4">
        <w:tc>
          <w:tcPr>
            <w:tcW w:w="1728" w:type="dxa"/>
          </w:tcPr>
          <w:p w:rsidR="00CE1367" w:rsidRPr="00CB24E9" w:rsidRDefault="00CE1367" w:rsidP="003E27B4">
            <w:pPr>
              <w:pStyle w:val="BodyText"/>
              <w:spacing w:after="0"/>
              <w:rPr>
                <w:sz w:val="18"/>
                <w:szCs w:val="18"/>
              </w:rPr>
            </w:pPr>
            <w:r>
              <w:rPr>
                <w:sz w:val="18"/>
                <w:szCs w:val="18"/>
              </w:rPr>
              <w:t>3/25/2005</w:t>
            </w:r>
          </w:p>
        </w:tc>
        <w:tc>
          <w:tcPr>
            <w:tcW w:w="6168" w:type="dxa"/>
          </w:tcPr>
          <w:p w:rsidR="00CE1367" w:rsidRPr="00CB24E9" w:rsidRDefault="00CE1367" w:rsidP="003E27B4">
            <w:pPr>
              <w:pStyle w:val="BodyText"/>
              <w:spacing w:after="0"/>
              <w:rPr>
                <w:sz w:val="18"/>
                <w:szCs w:val="18"/>
              </w:rPr>
            </w:pPr>
            <w:r w:rsidRPr="00CB24E9">
              <w:rPr>
                <w:sz w:val="18"/>
                <w:szCs w:val="18"/>
              </w:rPr>
              <w:t>Created</w:t>
            </w:r>
          </w:p>
        </w:tc>
      </w:tr>
    </w:tbl>
    <w:p w:rsidR="00340A4B" w:rsidRPr="00340A4B" w:rsidRDefault="00340A4B">
      <w:pPr>
        <w:pStyle w:val="Heading1"/>
      </w:pPr>
      <w:r w:rsidRPr="00340A4B">
        <w:br w:type="page"/>
      </w:r>
      <w:bookmarkStart w:id="3" w:name="_Toc132101935"/>
      <w:r w:rsidRPr="00340A4B">
        <w:lastRenderedPageBreak/>
        <w:t>Introduction</w:t>
      </w:r>
      <w:bookmarkEnd w:id="3"/>
    </w:p>
    <w:p w:rsidR="00340A4B" w:rsidRPr="00340A4B" w:rsidRDefault="00340A4B">
      <w:pPr>
        <w:pStyle w:val="BodyText"/>
      </w:pPr>
      <w:r w:rsidRPr="00340A4B">
        <w:t xml:space="preserve">To simplify installation of 64-bit drivers from a 32-bit installer, Microsoft is providing 64-bit versions of the Driver Install Frameworks (DIFx) tools in the Windows Server 2003 SP1 DDK. The DIFx tools include: </w:t>
      </w:r>
    </w:p>
    <w:p w:rsidR="00340A4B" w:rsidRPr="00340A4B" w:rsidRDefault="00340A4B">
      <w:pPr>
        <w:pStyle w:val="BulletList"/>
      </w:pPr>
      <w:r w:rsidRPr="00340A4B">
        <w:t xml:space="preserve">The Driver Package Installer (DPInst) </w:t>
      </w:r>
    </w:p>
    <w:p w:rsidR="00340A4B" w:rsidRPr="00340A4B" w:rsidRDefault="00340A4B">
      <w:pPr>
        <w:pStyle w:val="BulletList"/>
      </w:pPr>
      <w:r w:rsidRPr="00340A4B">
        <w:t>The Driver Installation Frameworks for Applications (DIFxApp)</w:t>
      </w:r>
    </w:p>
    <w:p w:rsidR="00340A4B" w:rsidRPr="00340A4B" w:rsidRDefault="00340A4B">
      <w:pPr>
        <w:pStyle w:val="Le"/>
      </w:pPr>
    </w:p>
    <w:p w:rsidR="00340A4B" w:rsidRPr="00340A4B" w:rsidRDefault="00340A4B">
      <w:pPr>
        <w:pStyle w:val="BodyText"/>
      </w:pPr>
      <w:r w:rsidRPr="00340A4B">
        <w:t>Instead of writing a separate 64-bit installer for 64-bit platforms, you can launch the correct version of DPInst or DIFxApp from a single 32-bit installer.</w:t>
      </w:r>
    </w:p>
    <w:p w:rsidR="00340A4B" w:rsidRPr="00340A4B" w:rsidRDefault="00340A4B">
      <w:pPr>
        <w:pStyle w:val="BodyText"/>
      </w:pPr>
      <w:r w:rsidRPr="00340A4B">
        <w:t>32-bit driver installation packages cannot be used to directly install 64 bit drivers, but they can be used to determine which architecture is being run and then launch the appropriate installer.  On 64-bit platforms, the 32-bit installer runs under Windows on Windows (WOW64), the x64 emulator that allows Win32-based applications to run on 64-bit Windows. The installer must be able to detect the platform on which it is running so it can install the correct driver package for that platform.</w:t>
      </w:r>
    </w:p>
    <w:p w:rsidR="00340A4B" w:rsidRPr="00340A4B" w:rsidRDefault="00340A4B">
      <w:pPr>
        <w:pStyle w:val="BodyText"/>
      </w:pPr>
      <w:r w:rsidRPr="00340A4B">
        <w:t xml:space="preserve">This paper provides information about how to install either 32-bit or 64-bit drivers for the Microsoft® Windows® family of operating systems from a 32-bit installation program. </w:t>
      </w:r>
    </w:p>
    <w:p w:rsidR="00340A4B" w:rsidRPr="00340A4B" w:rsidRDefault="00340A4B">
      <w:pPr>
        <w:pStyle w:val="BodyText"/>
      </w:pPr>
      <w:r w:rsidRPr="00340A4B">
        <w:t>For information about the DIFx tools, see Resources at the end of this paper.</w:t>
      </w:r>
    </w:p>
    <w:p w:rsidR="00340A4B" w:rsidRPr="00340A4B" w:rsidRDefault="00340A4B">
      <w:pPr>
        <w:pStyle w:val="Heading1"/>
      </w:pPr>
      <w:bookmarkStart w:id="4" w:name="_Toc93464509"/>
      <w:bookmarkStart w:id="5" w:name="_Toc132101936"/>
      <w:r w:rsidRPr="00340A4B">
        <w:t>Installation Considerations for 64-bit Platforms</w:t>
      </w:r>
      <w:bookmarkEnd w:id="4"/>
      <w:bookmarkEnd w:id="5"/>
    </w:p>
    <w:p w:rsidR="00340A4B" w:rsidRPr="00340A4B" w:rsidRDefault="00340A4B">
      <w:pPr>
        <w:pStyle w:val="BodyText"/>
      </w:pPr>
      <w:r w:rsidRPr="00340A4B">
        <w:t>The 64-bit version of Windows is designed to make it possible for developers to use a single source code base for Win32 and Win64 applications. To a large extent, this is also true for 32-bit and 64-bit Windows drivers.</w:t>
      </w:r>
    </w:p>
    <w:p w:rsidR="00340A4B" w:rsidRPr="00340A4B" w:rsidRDefault="00340A4B">
      <w:pPr>
        <w:pStyle w:val="BodyText"/>
      </w:pPr>
      <w:r w:rsidRPr="00340A4B">
        <w:t xml:space="preserve">For user-mode applications, 64-bit Windows includes an emulation layer called Windows on Windows (WOW64) that enables Win32 applications to execute on Win64 systems. WOW64 does this by intercepting Win32 function calls and converting pointer-precision parameter types to fixed-precision types as appropriate before making the transition to the 64-bit kernel. (This conversion process, which is sometimes called </w:t>
      </w:r>
      <w:r w:rsidRPr="00340A4B">
        <w:rPr>
          <w:rStyle w:val="Italic"/>
        </w:rPr>
        <w:t>thunking</w:t>
      </w:r>
      <w:r w:rsidRPr="00340A4B">
        <w:t xml:space="preserve">, is done only for 32-bit applications; 32-bit drivers are not supported on 64-bit Windows) </w:t>
      </w:r>
    </w:p>
    <w:p w:rsidR="00340A4B" w:rsidRPr="00340A4B" w:rsidRDefault="00340A4B">
      <w:pPr>
        <w:pStyle w:val="BodyText"/>
      </w:pPr>
      <w:r w:rsidRPr="00340A4B">
        <w:t xml:space="preserve">Installation functions such as </w:t>
      </w:r>
      <w:r w:rsidRPr="00340A4B">
        <w:rPr>
          <w:rStyle w:val="Bold"/>
        </w:rPr>
        <w:t>UpdateDriverForPlugAndPlayDevices</w:t>
      </w:r>
      <w:r w:rsidRPr="00340A4B">
        <w:t xml:space="preserve">, </w:t>
      </w:r>
      <w:r w:rsidRPr="00340A4B">
        <w:rPr>
          <w:rStyle w:val="Bold"/>
        </w:rPr>
        <w:t>InstallSelectedDriver</w:t>
      </w:r>
      <w:r w:rsidRPr="00340A4B">
        <w:t xml:space="preserve">, and </w:t>
      </w:r>
      <w:r w:rsidRPr="00340A4B">
        <w:rPr>
          <w:rStyle w:val="Bold"/>
        </w:rPr>
        <w:t>SetupCopyOEMInf</w:t>
      </w:r>
      <w:r w:rsidRPr="00340A4B">
        <w:t xml:space="preserve"> are not WOW64-capable and will return an error if called from a 32-bit process on 64-bit Windows.  This functionality was not enabled for the following reasons:</w:t>
      </w:r>
    </w:p>
    <w:p w:rsidR="00340A4B" w:rsidRPr="00340A4B" w:rsidRDefault="00340A4B">
      <w:pPr>
        <w:pStyle w:val="BulletList"/>
      </w:pPr>
      <w:r w:rsidRPr="00340A4B">
        <w:t>The DIFx tools are the preferred method for driver installation on Windows. These tools are available in 64-bit versions and they will evolve in functionality and versatility in future versions.</w:t>
      </w:r>
    </w:p>
    <w:p w:rsidR="00340A4B" w:rsidRPr="00340A4B" w:rsidRDefault="00340A4B">
      <w:pPr>
        <w:pStyle w:val="BulletList"/>
      </w:pPr>
      <w:r w:rsidRPr="00340A4B">
        <w:t xml:space="preserve">It was not possible to enable legacy 32-bit installers to work on 64-bit Windows simply by enabling installation functions for WOW64.  At a minimum, this would have required a new INF model and significant changes to many legacy installers.  </w:t>
      </w:r>
    </w:p>
    <w:p w:rsidR="00340A4B" w:rsidRPr="00340A4B" w:rsidRDefault="00340A4B">
      <w:pPr>
        <w:pStyle w:val="BulletList"/>
      </w:pPr>
      <w:r w:rsidRPr="00340A4B">
        <w:t>The computing model is evolving towards 64-bit platforms. Creating a framework and set of rules that would allow 32-bit installation packages to work with 64-bit drivers would only offer interim solutions.</w:t>
      </w:r>
    </w:p>
    <w:p w:rsidR="00340A4B" w:rsidRPr="00340A4B" w:rsidRDefault="00340A4B">
      <w:pPr>
        <w:pStyle w:val="Le"/>
      </w:pPr>
    </w:p>
    <w:p w:rsidR="00340A4B" w:rsidRPr="00340A4B" w:rsidRDefault="00340A4B">
      <w:pPr>
        <w:pStyle w:val="BodyText"/>
      </w:pPr>
      <w:r w:rsidRPr="00340A4B">
        <w:lastRenderedPageBreak/>
        <w:t xml:space="preserve">A 32-bit application, including a device installer, can launch a 64-bit executable by calling </w:t>
      </w:r>
      <w:r w:rsidRPr="00340A4B">
        <w:rPr>
          <w:rStyle w:val="Bold"/>
        </w:rPr>
        <w:t>CreateProcess</w:t>
      </w:r>
      <w:r w:rsidRPr="00340A4B">
        <w:t>. WOW64 can intercept this call and make a successful transition to the 64-bit operating system.</w:t>
      </w:r>
    </w:p>
    <w:p w:rsidR="00340A4B" w:rsidRPr="00340A4B" w:rsidRDefault="00340A4B">
      <w:pPr>
        <w:pStyle w:val="Heading1"/>
      </w:pPr>
      <w:bookmarkStart w:id="6" w:name="_Toc93464510"/>
      <w:bookmarkStart w:id="7" w:name="_Toc132101937"/>
      <w:r w:rsidRPr="00340A4B">
        <w:t>Driver Installation Packages for 32-bit and 64-bit Platforms</w:t>
      </w:r>
      <w:bookmarkEnd w:id="6"/>
      <w:bookmarkEnd w:id="7"/>
    </w:p>
    <w:p w:rsidR="00340A4B" w:rsidRPr="00340A4B" w:rsidRDefault="00340A4B">
      <w:pPr>
        <w:pStyle w:val="BodyText"/>
      </w:pPr>
      <w:r w:rsidRPr="00340A4B">
        <w:t xml:space="preserve">A </w:t>
      </w:r>
      <w:r w:rsidRPr="00340A4B">
        <w:rPr>
          <w:rStyle w:val="Italic"/>
        </w:rPr>
        <w:t>driver package</w:t>
      </w:r>
      <w:r w:rsidRPr="00340A4B">
        <w:t xml:space="preserve"> consists of the files needed to install and service a device on a given Windows platform. A </w:t>
      </w:r>
      <w:r w:rsidRPr="00340A4B">
        <w:rPr>
          <w:rStyle w:val="Italic"/>
        </w:rPr>
        <w:t>driver installation package</w:t>
      </w:r>
      <w:r w:rsidRPr="00340A4B">
        <w:t xml:space="preserve"> consists of one or more driver packages plus a tool such as DPInst that installs the driver package.</w:t>
      </w:r>
    </w:p>
    <w:p w:rsidR="00340A4B" w:rsidRPr="00340A4B" w:rsidRDefault="00340A4B">
      <w:pPr>
        <w:pStyle w:val="BodyText"/>
      </w:pPr>
      <w:r w:rsidRPr="00340A4B">
        <w:t xml:space="preserve">If a driver installation package contains only a 32-bit driver package, the installer should display an informative error message if the user attempts to install the package on a 64-bit platform. For example, an installer should provide a message similar to the following message displayed by the Found New Hardware wizard: </w:t>
      </w:r>
    </w:p>
    <w:p w:rsidR="00340A4B" w:rsidRPr="00340A4B" w:rsidRDefault="00340A4B">
      <w:pPr>
        <w:pStyle w:val="BodyTextIndent"/>
      </w:pPr>
      <w:r w:rsidRPr="00340A4B">
        <w:t>Windows cannot find a compatible software driver for this device. If a driver was provided, make sure it is designed to work with Windows for x64-based systems. If you do not have an appropriate driver, contact the device manufacturer.</w:t>
      </w:r>
    </w:p>
    <w:p w:rsidR="00340A4B" w:rsidRPr="00340A4B" w:rsidRDefault="00340A4B">
      <w:pPr>
        <w:pStyle w:val="Heading2"/>
      </w:pPr>
      <w:bookmarkStart w:id="8" w:name="_Toc93464511"/>
      <w:bookmarkStart w:id="9" w:name="_Toc132101938"/>
      <w:r w:rsidRPr="00340A4B">
        <w:t>Driver Packages</w:t>
      </w:r>
      <w:bookmarkEnd w:id="8"/>
      <w:bookmarkEnd w:id="9"/>
    </w:p>
    <w:p w:rsidR="00340A4B" w:rsidRPr="00340A4B" w:rsidRDefault="00340A4B">
      <w:pPr>
        <w:pStyle w:val="BodyText"/>
      </w:pPr>
      <w:r w:rsidRPr="00340A4B">
        <w:t xml:space="preserve">A driver package targets one or more platforms. For example, a driver package can target only x86 or AMD64, or it can target both x86 and AMD64. It can also target </w:t>
      </w:r>
      <w:r>
        <w:t>Intel</w:t>
      </w:r>
      <w:r w:rsidRPr="00340A4B">
        <w:t xml:space="preserve"> Itanium-based systems, but for simplicity we will focus on x86 and AMD64 since x86-based applications and installers can also run on AMD64.</w:t>
      </w:r>
    </w:p>
    <w:p w:rsidR="00340A4B" w:rsidRPr="00340A4B" w:rsidRDefault="00340A4B">
      <w:pPr>
        <w:pStyle w:val="BodyText"/>
      </w:pPr>
      <w:r w:rsidRPr="00340A4B">
        <w:t>When a single driver package installs on both 32-bit and 64-bit platforms, it has to contains the following:</w:t>
      </w:r>
    </w:p>
    <w:p w:rsidR="00340A4B" w:rsidRPr="00340A4B" w:rsidRDefault="00340A4B">
      <w:pPr>
        <w:pStyle w:val="BulletList"/>
      </w:pPr>
      <w:r w:rsidRPr="00340A4B">
        <w:t xml:space="preserve">Both 32-bit and 64-bit compilations of all kernel-mode drivers, device installation applications, device installers, class installers, and co-installers. </w:t>
      </w:r>
    </w:p>
    <w:p w:rsidR="00340A4B" w:rsidRPr="00340A4B" w:rsidRDefault="00340A4B">
      <w:pPr>
        <w:pStyle w:val="BulletList"/>
      </w:pPr>
      <w:r w:rsidRPr="00340A4B">
        <w:t xml:space="preserve">Use </w:t>
      </w:r>
      <w:hyperlink r:id="rId10" w:history="1">
        <w:r w:rsidRPr="00340A4B">
          <w:t>decorated INF sections</w:t>
        </w:r>
      </w:hyperlink>
      <w:r w:rsidRPr="00340A4B">
        <w:t xml:space="preserve"> to control platform-specific installation behavior. </w:t>
      </w:r>
    </w:p>
    <w:p w:rsidR="00340A4B" w:rsidRPr="00340A4B" w:rsidRDefault="00340A4B">
      <w:pPr>
        <w:pStyle w:val="Le"/>
      </w:pPr>
    </w:p>
    <w:p w:rsidR="00340A4B" w:rsidRPr="00340A4B" w:rsidRDefault="00340A4B">
      <w:pPr>
        <w:pStyle w:val="BodyText"/>
      </w:pPr>
      <w:r w:rsidRPr="00340A4B">
        <w:t>In some cases, it might be preferable to provide separate driver packages for 32-bit and 64-bit platforms. It is recommended to always decorated your sections with platform specific extensions when possible. That means, SourceDisksFiles and SourceDisksNames, DDInstall and Models sections should be decorated whenever possible. This will avoid accidental install of platform incompatible INFs by uninformed users.</w:t>
      </w:r>
    </w:p>
    <w:p w:rsidR="00340A4B" w:rsidRPr="00340A4B" w:rsidRDefault="00340A4B">
      <w:pPr>
        <w:pStyle w:val="BodyText"/>
      </w:pPr>
      <w:r w:rsidRPr="00340A4B">
        <w:t>For example, mydriver.inf targets booths x86 and AMD64. A common way to layout this package is the following:</w:t>
      </w:r>
    </w:p>
    <w:p w:rsidR="00340A4B" w:rsidRPr="00340A4B" w:rsidRDefault="00340A4B">
      <w:pPr>
        <w:pStyle w:val="PlainText"/>
      </w:pPr>
      <w:r w:rsidRPr="00340A4B">
        <w:t>mydriver.inf  (with decorated SourceDisksFiles, SourceDisksNames, …)</w:t>
      </w:r>
    </w:p>
    <w:p w:rsidR="00340A4B" w:rsidRPr="00340A4B" w:rsidRDefault="00340A4B">
      <w:pPr>
        <w:pStyle w:val="PlainText"/>
      </w:pPr>
      <w:r w:rsidRPr="00340A4B">
        <w:t>mydriver.cat</w:t>
      </w:r>
    </w:p>
    <w:p w:rsidR="00340A4B" w:rsidRPr="00340A4B" w:rsidRDefault="00340A4B">
      <w:pPr>
        <w:pStyle w:val="PlainText"/>
      </w:pPr>
      <w:r w:rsidRPr="00340A4B">
        <w:t>AMD64</w:t>
      </w:r>
    </w:p>
    <w:p w:rsidR="00340A4B" w:rsidRPr="00340A4B" w:rsidRDefault="00340A4B">
      <w:pPr>
        <w:pStyle w:val="PlainText"/>
      </w:pPr>
      <w:r w:rsidRPr="00340A4B">
        <w:tab/>
        <w:t>mydriver.sys</w:t>
      </w:r>
    </w:p>
    <w:p w:rsidR="00340A4B" w:rsidRPr="00340A4B" w:rsidRDefault="00340A4B">
      <w:pPr>
        <w:pStyle w:val="PlainText"/>
      </w:pPr>
      <w:r w:rsidRPr="00340A4B">
        <w:t>X86</w:t>
      </w:r>
    </w:p>
    <w:p w:rsidR="00340A4B" w:rsidRPr="00340A4B" w:rsidRDefault="00340A4B">
      <w:pPr>
        <w:pStyle w:val="PlainText"/>
      </w:pPr>
      <w:r w:rsidRPr="00340A4B">
        <w:tab/>
        <w:t>mydriver.sys</w:t>
      </w:r>
    </w:p>
    <w:p w:rsidR="00340A4B" w:rsidRPr="00340A4B" w:rsidRDefault="00340A4B">
      <w:pPr>
        <w:pStyle w:val="Heading2"/>
      </w:pPr>
      <w:bookmarkStart w:id="10" w:name="ddk_installing_devices_on_64_bit_systems"/>
      <w:bookmarkStart w:id="11" w:name="_Toc93464512"/>
      <w:bookmarkStart w:id="12" w:name="_Toc132101939"/>
      <w:bookmarkEnd w:id="10"/>
      <w:r w:rsidRPr="00340A4B">
        <w:t>DPInst Installation Packages</w:t>
      </w:r>
      <w:bookmarkEnd w:id="11"/>
      <w:bookmarkEnd w:id="12"/>
      <w:r w:rsidRPr="00340A4B">
        <w:t xml:space="preserve"> </w:t>
      </w:r>
    </w:p>
    <w:p w:rsidR="00340A4B" w:rsidRPr="00340A4B" w:rsidRDefault="00340A4B">
      <w:pPr>
        <w:pStyle w:val="BodyText"/>
      </w:pPr>
      <w:r w:rsidRPr="00340A4B">
        <w:t xml:space="preserve">A platform-specific version of DPInst must be provided for each target platform supported by the INF.  </w:t>
      </w:r>
    </w:p>
    <w:p w:rsidR="00340A4B" w:rsidRPr="00340A4B" w:rsidRDefault="00340A4B">
      <w:pPr>
        <w:pStyle w:val="BodyText"/>
      </w:pPr>
      <w:r w:rsidRPr="00340A4B">
        <w:rPr>
          <w:rStyle w:val="Bold"/>
        </w:rPr>
        <w:t>Single driver package for 32-bit and 64-bit platforms</w:t>
      </w:r>
      <w:r w:rsidRPr="00340A4B">
        <w:t xml:space="preserve">. All files in the driver package must reside in a single directory with both versions of DPInst.exe, which </w:t>
      </w:r>
      <w:r w:rsidRPr="00340A4B">
        <w:lastRenderedPageBreak/>
        <w:t>must be renamed. *install.exe is the application which will be discussed later. For example:</w:t>
      </w:r>
    </w:p>
    <w:p w:rsidR="00340A4B" w:rsidRPr="00340A4B" w:rsidRDefault="00340A4B">
      <w:pPr>
        <w:pStyle w:val="PlainText"/>
      </w:pPr>
      <w:r w:rsidRPr="00340A4B">
        <w:t>Driver32and64\</w:t>
      </w:r>
      <w:r w:rsidRPr="00340A4B">
        <w:br/>
      </w:r>
      <w:r w:rsidRPr="00340A4B">
        <w:tab/>
        <w:t>Install.exe * (launches either DPInst32.exe or DPInst64.exe)</w:t>
      </w:r>
      <w:r w:rsidRPr="00340A4B">
        <w:br/>
        <w:t xml:space="preserve">      DPInst32.exe (32-bit DPInst.exe renamed to DPInst32.exe)</w:t>
      </w:r>
      <w:r w:rsidRPr="00340A4B">
        <w:br/>
      </w:r>
      <w:r w:rsidRPr="00340A4B">
        <w:tab/>
        <w:t>DPInst64.exe (64-bit DPInst.exe renamed to DPInst64.exe)</w:t>
      </w:r>
      <w:r w:rsidRPr="00340A4B">
        <w:br/>
      </w:r>
    </w:p>
    <w:p w:rsidR="00340A4B" w:rsidRPr="00340A4B" w:rsidRDefault="00340A4B">
      <w:pPr>
        <w:pStyle w:val="PlainText"/>
      </w:pPr>
      <w:r w:rsidRPr="00340A4B">
        <w:tab/>
        <w:t>mydriver.inf</w:t>
      </w:r>
    </w:p>
    <w:p w:rsidR="00340A4B" w:rsidRPr="00340A4B" w:rsidRDefault="00340A4B">
      <w:pPr>
        <w:pStyle w:val="PlainText"/>
      </w:pPr>
      <w:r w:rsidRPr="00340A4B">
        <w:tab/>
        <w:t>AMD64</w:t>
      </w:r>
    </w:p>
    <w:p w:rsidR="00340A4B" w:rsidRPr="00340A4B" w:rsidRDefault="00340A4B">
      <w:pPr>
        <w:pStyle w:val="PlainText"/>
      </w:pPr>
      <w:r w:rsidRPr="00340A4B">
        <w:tab/>
      </w:r>
      <w:r w:rsidRPr="00340A4B">
        <w:tab/>
        <w:t>mydriver.sys (to be installed on 64-bit platform)</w:t>
      </w:r>
    </w:p>
    <w:p w:rsidR="00340A4B" w:rsidRPr="00340A4B" w:rsidRDefault="00340A4B">
      <w:pPr>
        <w:pStyle w:val="PlainText"/>
      </w:pPr>
      <w:r w:rsidRPr="00340A4B">
        <w:tab/>
        <w:t>X86</w:t>
      </w:r>
    </w:p>
    <w:p w:rsidR="00340A4B" w:rsidRPr="00340A4B" w:rsidRDefault="00340A4B">
      <w:pPr>
        <w:pStyle w:val="PlainText"/>
      </w:pPr>
      <w:r w:rsidRPr="00340A4B">
        <w:tab/>
      </w:r>
      <w:r w:rsidRPr="00340A4B">
        <w:tab/>
        <w:t>mydriver.sys (to be installed on 32-bit platform)</w:t>
      </w:r>
    </w:p>
    <w:p w:rsidR="00340A4B" w:rsidRPr="00340A4B" w:rsidRDefault="00340A4B">
      <w:pPr>
        <w:pStyle w:val="PlainText"/>
      </w:pPr>
      <w:r w:rsidRPr="00340A4B">
        <w:tab/>
        <w:t>…</w:t>
      </w:r>
    </w:p>
    <w:p w:rsidR="00340A4B" w:rsidRPr="00340A4B" w:rsidRDefault="00340A4B">
      <w:pPr>
        <w:pStyle w:val="Le"/>
      </w:pPr>
    </w:p>
    <w:p w:rsidR="00340A4B" w:rsidRPr="00340A4B" w:rsidRDefault="00340A4B">
      <w:pPr>
        <w:pStyle w:val="BodyText"/>
      </w:pPr>
      <w:r w:rsidRPr="00340A4B">
        <w:t>For more advanced options with DPInst, see the “Using the Driver Package Installer (DPInst)” whitepaper. DPInst can be configure to search for drivers in specific subdirectories, in which case they don’t have to reside in the same directory as the INF.</w:t>
      </w:r>
    </w:p>
    <w:p w:rsidR="00340A4B" w:rsidRPr="00340A4B" w:rsidRDefault="00340A4B">
      <w:pPr>
        <w:pStyle w:val="BodyText"/>
      </w:pPr>
      <w:r w:rsidRPr="00340A4B">
        <w:rPr>
          <w:rStyle w:val="Bold"/>
        </w:rPr>
        <w:t>Separate driver packages for both 32-bit and 64-bit platforms</w:t>
      </w:r>
      <w:r w:rsidRPr="00340A4B">
        <w:t>. Each driver package must reside in a separate directory together with the version of DPInst.exe for the target platform. For example:</w:t>
      </w:r>
    </w:p>
    <w:p w:rsidR="00340A4B" w:rsidRPr="00340A4B" w:rsidRDefault="00340A4B">
      <w:pPr>
        <w:pStyle w:val="PlainText"/>
      </w:pPr>
      <w:r w:rsidRPr="00340A4B">
        <w:t>Install.exe</w:t>
      </w:r>
    </w:p>
    <w:p w:rsidR="00340A4B" w:rsidRPr="00340A4B" w:rsidRDefault="00340A4B">
      <w:pPr>
        <w:pStyle w:val="PlainText"/>
      </w:pPr>
      <w:r w:rsidRPr="00340A4B">
        <w:t xml:space="preserve">Driver32\ </w:t>
      </w:r>
      <w:r w:rsidRPr="00340A4B">
        <w:br/>
      </w:r>
      <w:r w:rsidRPr="00340A4B">
        <w:tab/>
        <w:t>Driver32.inf</w:t>
      </w:r>
      <w:r w:rsidRPr="00340A4B">
        <w:br/>
      </w:r>
      <w:r w:rsidRPr="00340A4B">
        <w:tab/>
        <w:t>DPInst.exe (32-bit version)</w:t>
      </w:r>
      <w:r w:rsidRPr="00340A4B">
        <w:br/>
      </w:r>
      <w:r w:rsidRPr="00340A4B">
        <w:tab/>
        <w:t>…</w:t>
      </w:r>
    </w:p>
    <w:p w:rsidR="00340A4B" w:rsidRPr="00340A4B" w:rsidRDefault="00340A4B">
      <w:pPr>
        <w:pStyle w:val="PlainText"/>
      </w:pPr>
      <w:r w:rsidRPr="00340A4B">
        <w:t>Driver64\</w:t>
      </w:r>
      <w:r w:rsidRPr="00340A4B">
        <w:br/>
      </w:r>
      <w:r w:rsidRPr="00340A4B">
        <w:tab/>
        <w:t>Driver64.inf</w:t>
      </w:r>
      <w:r w:rsidRPr="00340A4B">
        <w:br/>
      </w:r>
      <w:r w:rsidRPr="00340A4B">
        <w:tab/>
        <w:t>DPInst.exe (64-bit version)</w:t>
      </w:r>
      <w:r w:rsidRPr="00340A4B">
        <w:br/>
      </w:r>
      <w:r w:rsidRPr="00340A4B">
        <w:tab/>
        <w:t>…</w:t>
      </w:r>
    </w:p>
    <w:p w:rsidR="00340A4B" w:rsidRPr="00340A4B" w:rsidRDefault="00340A4B"/>
    <w:p w:rsidR="00340A4B" w:rsidRPr="00340A4B" w:rsidRDefault="00340A4B">
      <w:pPr>
        <w:rPr>
          <w:rStyle w:val="Bold"/>
        </w:rPr>
      </w:pPr>
      <w:r w:rsidRPr="00340A4B">
        <w:t>In this example, Install.exe is an application, discussed later in this paper.</w:t>
      </w:r>
    </w:p>
    <w:p w:rsidR="00340A4B" w:rsidRPr="00340A4B" w:rsidRDefault="00340A4B">
      <w:pPr>
        <w:pStyle w:val="Heading2"/>
      </w:pPr>
      <w:bookmarkStart w:id="13" w:name="_Toc93464513"/>
      <w:bookmarkStart w:id="14" w:name="_Toc132101940"/>
      <w:r w:rsidRPr="00340A4B">
        <w:t>Driver Package Installers</w:t>
      </w:r>
      <w:bookmarkEnd w:id="13"/>
      <w:bookmarkEnd w:id="14"/>
      <w:r w:rsidRPr="00340A4B">
        <w:t xml:space="preserve"> </w:t>
      </w:r>
    </w:p>
    <w:p w:rsidR="00340A4B" w:rsidRPr="00340A4B" w:rsidRDefault="00340A4B">
      <w:pPr>
        <w:pStyle w:val="BodyText"/>
      </w:pPr>
      <w:r w:rsidRPr="00340A4B">
        <w:t>To be capable of installing either 32-bit or 64-bit driver packages, a 32-bit installer must be able to detect the platform on which it is running. On 64-bit platforms, the 32-bit installer runs under WOW64.</w:t>
      </w:r>
    </w:p>
    <w:p w:rsidR="00340A4B" w:rsidRPr="00340A4B" w:rsidRDefault="00340A4B">
      <w:pPr>
        <w:pStyle w:val="BodyTextLink"/>
      </w:pPr>
      <w:r w:rsidRPr="00340A4B">
        <w:t>An installer—Installer.exe—can detect the platform on which it is running in any of these ways:</w:t>
      </w:r>
    </w:p>
    <w:p w:rsidR="00340A4B" w:rsidRPr="00340A4B" w:rsidRDefault="00340A4B">
      <w:pPr>
        <w:pStyle w:val="BulletList"/>
      </w:pPr>
      <w:r w:rsidRPr="00340A4B">
        <w:t xml:space="preserve">Call </w:t>
      </w:r>
      <w:r w:rsidRPr="00340A4B">
        <w:rPr>
          <w:rStyle w:val="Bold"/>
        </w:rPr>
        <w:t>IsWow64Process</w:t>
      </w:r>
      <w:r w:rsidRPr="00340A4B">
        <w:t xml:space="preserve"> with a handle to your process and a pointer to a Boolean value. </w:t>
      </w:r>
    </w:p>
    <w:p w:rsidR="00340A4B" w:rsidRPr="00340A4B" w:rsidRDefault="00340A4B">
      <w:pPr>
        <w:pStyle w:val="BodyTextIndent"/>
      </w:pPr>
      <w:r w:rsidRPr="00340A4B">
        <w:t xml:space="preserve">If the process is running under WOW64, </w:t>
      </w:r>
      <w:r w:rsidRPr="00340A4B">
        <w:rPr>
          <w:rStyle w:val="Bold"/>
        </w:rPr>
        <w:t>IsWow64Process</w:t>
      </w:r>
      <w:r w:rsidRPr="00340A4B">
        <w:t xml:space="preserve"> sets the Boolean value to TRUE; otherwise, it sets the Boolean value to FALSE.</w:t>
      </w:r>
    </w:p>
    <w:p w:rsidR="00340A4B" w:rsidRPr="00340A4B" w:rsidRDefault="00340A4B">
      <w:pPr>
        <w:pStyle w:val="BulletList"/>
      </w:pPr>
      <w:r w:rsidRPr="00340A4B">
        <w:t xml:space="preserve">Check the value returned by </w:t>
      </w:r>
      <w:hyperlink r:id="rId11" w:history="1">
        <w:r w:rsidRPr="00340A4B">
          <w:rPr>
            <w:rStyle w:val="Bold"/>
          </w:rPr>
          <w:t>UpdateDriverForPlugAndPlayDevices</w:t>
        </w:r>
      </w:hyperlink>
      <w:r w:rsidRPr="00340A4B">
        <w:t>. If the return value is ERROR_IN_WOW64, the 32-bit application is executing on a 64-bit platform.</w:t>
      </w:r>
    </w:p>
    <w:p w:rsidR="00340A4B" w:rsidRPr="00340A4B" w:rsidRDefault="00340A4B">
      <w:pPr>
        <w:pStyle w:val="BulletList"/>
      </w:pPr>
      <w:r w:rsidRPr="00340A4B">
        <w:t>Call</w:t>
      </w:r>
      <w:r w:rsidRPr="00340A4B">
        <w:rPr>
          <w:rStyle w:val="Bold"/>
        </w:rPr>
        <w:t xml:space="preserve"> GetSystemWow64Directory</w:t>
      </w:r>
      <w:r w:rsidRPr="00340A4B">
        <w:t xml:space="preserve">. </w:t>
      </w:r>
    </w:p>
    <w:p w:rsidR="00340A4B" w:rsidRPr="00340A4B" w:rsidRDefault="00340A4B">
      <w:pPr>
        <w:pStyle w:val="BodyTextIndent"/>
      </w:pPr>
      <w:r w:rsidRPr="00340A4B">
        <w:t xml:space="preserve">If </w:t>
      </w:r>
      <w:r w:rsidRPr="00340A4B">
        <w:rPr>
          <w:rStyle w:val="Bold"/>
        </w:rPr>
        <w:t>GetSystemWow64Directory</w:t>
      </w:r>
      <w:r w:rsidRPr="00340A4B">
        <w:t xml:space="preserve"> fails and </w:t>
      </w:r>
      <w:r w:rsidRPr="00340A4B">
        <w:rPr>
          <w:rStyle w:val="Bold"/>
        </w:rPr>
        <w:t>GetLastError</w:t>
      </w:r>
      <w:r w:rsidRPr="00340A4B">
        <w:t xml:space="preserve"> returns ERROR_CALL_NOT_IMPLEMENTED, the installer is running on 32-bit Windows.</w:t>
      </w:r>
    </w:p>
    <w:p w:rsidR="00340A4B" w:rsidRPr="00340A4B" w:rsidRDefault="00340A4B">
      <w:pPr>
        <w:pStyle w:val="Le"/>
      </w:pPr>
    </w:p>
    <w:p w:rsidR="00340A4B" w:rsidRPr="00340A4B" w:rsidRDefault="00340A4B">
      <w:pPr>
        <w:pStyle w:val="BodyTextLink"/>
      </w:pPr>
      <w:r w:rsidRPr="00340A4B">
        <w:lastRenderedPageBreak/>
        <w:t xml:space="preserve">The installer can then call </w:t>
      </w:r>
      <w:r w:rsidRPr="00340A4B">
        <w:rPr>
          <w:rStyle w:val="Bold"/>
        </w:rPr>
        <w:t>CreateProcess</w:t>
      </w:r>
      <w:r w:rsidRPr="00340A4B">
        <w:t xml:space="preserve"> to launch DPInst for the target platform:</w:t>
      </w:r>
    </w:p>
    <w:p w:rsidR="00340A4B" w:rsidRPr="00340A4B" w:rsidRDefault="00340A4B">
      <w:pPr>
        <w:pStyle w:val="BulletList"/>
      </w:pPr>
      <w:r w:rsidRPr="00340A4B">
        <w:t>For 32-bit platforms, the installer launches the 32-bit version of DPInst, which installs the 32-bit driver package.</w:t>
      </w:r>
    </w:p>
    <w:p w:rsidR="00340A4B" w:rsidRPr="00340A4B" w:rsidRDefault="00340A4B">
      <w:pPr>
        <w:pStyle w:val="BulletList"/>
      </w:pPr>
      <w:r w:rsidRPr="00340A4B">
        <w:t xml:space="preserve">For 64-bit platforms, the installer launches the 64-bit version of DPInst, which installs the 64-bit driver package. </w:t>
      </w:r>
    </w:p>
    <w:p w:rsidR="00340A4B" w:rsidRPr="00340A4B" w:rsidRDefault="00340A4B">
      <w:pPr>
        <w:pStyle w:val="Le"/>
      </w:pPr>
    </w:p>
    <w:p w:rsidR="00340A4B" w:rsidRPr="00340A4B" w:rsidRDefault="00340A4B">
      <w:pPr>
        <w:pStyle w:val="Heading2"/>
      </w:pPr>
      <w:bookmarkStart w:id="15" w:name="_Toc93464514"/>
      <w:bookmarkStart w:id="16" w:name="_Toc132101941"/>
      <w:r w:rsidRPr="00340A4B">
        <w:t>MSI Installation Packages with DIFxApp</w:t>
      </w:r>
      <w:bookmarkEnd w:id="15"/>
      <w:bookmarkEnd w:id="16"/>
      <w:r w:rsidRPr="00340A4B">
        <w:t xml:space="preserve"> </w:t>
      </w:r>
    </w:p>
    <w:p w:rsidR="00340A4B" w:rsidRPr="00340A4B" w:rsidRDefault="00340A4B">
      <w:pPr>
        <w:pStyle w:val="BodyText"/>
      </w:pPr>
      <w:r w:rsidRPr="00340A4B">
        <w:t>Driver Install Frameworks for Applications (DIFxApp) can be used to install MSI installation packages for drivers that are associated with user-mode applications. Each MSI package must include the DIFxApp.msm merge module for the target platform.</w:t>
      </w:r>
    </w:p>
    <w:p w:rsidR="00340A4B" w:rsidRPr="00340A4B" w:rsidRDefault="00340A4B">
      <w:pPr>
        <w:pStyle w:val="BodyText"/>
      </w:pPr>
      <w:r w:rsidRPr="00340A4B">
        <w:t xml:space="preserve">For driver packages that are associated with applications, a Microsoft Windows Installer (MSI) package must be created for each platform. </w:t>
      </w:r>
    </w:p>
    <w:p w:rsidR="00340A4B" w:rsidRPr="00340A4B" w:rsidRDefault="00340A4B">
      <w:pPr>
        <w:pStyle w:val="Heading1"/>
      </w:pPr>
      <w:bookmarkStart w:id="17" w:name="_Toc132101942"/>
      <w:r w:rsidRPr="00340A4B">
        <w:t>Examples</w:t>
      </w:r>
      <w:bookmarkEnd w:id="17"/>
    </w:p>
    <w:p w:rsidR="00340A4B" w:rsidRPr="00340A4B" w:rsidRDefault="00340A4B">
      <w:pPr>
        <w:pStyle w:val="BodyText"/>
        <w:keepNext/>
      </w:pPr>
      <w:r w:rsidRPr="00340A4B">
        <w:t xml:space="preserve">The examples in this section show how to launch the correct version of DPInst for 32-bit Windows or 64-bit Windows. </w:t>
      </w:r>
    </w:p>
    <w:p w:rsidR="00340A4B" w:rsidRPr="00340A4B" w:rsidRDefault="00340A4B">
      <w:pPr>
        <w:pStyle w:val="Heading2"/>
      </w:pPr>
      <w:bookmarkStart w:id="18" w:name="_Toc132101943"/>
      <w:r w:rsidRPr="00340A4B">
        <w:t>Launching the Correct Version of DPInst from an Installer</w:t>
      </w:r>
      <w:bookmarkEnd w:id="18"/>
    </w:p>
    <w:p w:rsidR="00340A4B" w:rsidRPr="00340A4B" w:rsidRDefault="00340A4B">
      <w:pPr>
        <w:pStyle w:val="BodyText"/>
      </w:pPr>
      <w:r w:rsidRPr="00340A4B">
        <w:t>The following code example shows how an installer can launch the correct version of DPInst for 32-bit Windows or 64-bit Windows. Briefly, this example does the following:</w:t>
      </w:r>
    </w:p>
    <w:p w:rsidR="00340A4B" w:rsidRPr="00340A4B" w:rsidRDefault="00340A4B">
      <w:pPr>
        <w:pStyle w:val="List"/>
      </w:pPr>
      <w:r w:rsidRPr="00340A4B">
        <w:t>1.</w:t>
      </w:r>
      <w:r w:rsidRPr="00340A4B">
        <w:tab/>
        <w:t xml:space="preserve">Determines whether the installer is running on 32-bit Windows or 64-bit Windows. </w:t>
      </w:r>
    </w:p>
    <w:p w:rsidR="00340A4B" w:rsidRPr="00340A4B" w:rsidRDefault="00340A4B">
      <w:pPr>
        <w:pStyle w:val="List"/>
      </w:pPr>
      <w:r w:rsidRPr="00340A4B">
        <w:t>2.</w:t>
      </w:r>
      <w:r w:rsidRPr="00340A4B">
        <w:tab/>
        <w:t>Launches Dpinstx86.exe for 32-bit Windows or Dpinstx64.exe for 64-bit Windows.</w:t>
      </w:r>
    </w:p>
    <w:p w:rsidR="00340A4B" w:rsidRPr="00340A4B" w:rsidRDefault="00340A4B">
      <w:pPr>
        <w:pStyle w:val="Le"/>
      </w:pPr>
    </w:p>
    <w:p w:rsidR="00340A4B" w:rsidRPr="00340A4B" w:rsidRDefault="00340A4B">
      <w:pPr>
        <w:pStyle w:val="TableHead"/>
      </w:pPr>
      <w:r w:rsidRPr="00340A4B">
        <w:t>Determine whether the installer is running on 32-bit Windows or 64-bit Windows</w:t>
      </w:r>
    </w:p>
    <w:p w:rsidR="00340A4B" w:rsidRPr="00340A4B" w:rsidRDefault="00340A4B">
      <w:pPr>
        <w:pStyle w:val="BodyText"/>
      </w:pPr>
      <w:r w:rsidRPr="00340A4B">
        <w:t xml:space="preserve">The following fragment initializes variables for the </w:t>
      </w:r>
      <w:r w:rsidRPr="00340A4B">
        <w:rPr>
          <w:rStyle w:val="Bold"/>
        </w:rPr>
        <w:t>CreateProcess</w:t>
      </w:r>
      <w:r w:rsidRPr="00340A4B">
        <w:t xml:space="preserve"> call and calls a helper function, IsWow64, to determine whether the installer is running on 32-bit Windows or 64-bit Windows. Code for IsWow64 is shown later in this paper.</w:t>
      </w:r>
    </w:p>
    <w:p w:rsidR="00340A4B" w:rsidRPr="00340A4B" w:rsidRDefault="00340A4B">
      <w:pPr>
        <w:pStyle w:val="BodyText"/>
      </w:pPr>
      <w:r w:rsidRPr="00340A4B">
        <w:t xml:space="preserve">IsWow64 returns TRUE if the installer is running on 64-bit Windows and FALSE if the installer is running on 32-bit Windows. On the basis of this return value, the code fragment assigns "dpinstx86.exe" or "dpinstx64.exe" to a variable named </w:t>
      </w:r>
      <w:r w:rsidRPr="00340A4B">
        <w:rPr>
          <w:rStyle w:val="Italic"/>
        </w:rPr>
        <w:t>AppName</w:t>
      </w:r>
      <w:r w:rsidRPr="00340A4B">
        <w:t xml:space="preserve"> and then assigns the value of </w:t>
      </w:r>
      <w:r w:rsidRPr="00340A4B">
        <w:rPr>
          <w:rStyle w:val="Italic"/>
        </w:rPr>
        <w:t>AppName</w:t>
      </w:r>
      <w:r w:rsidRPr="00340A4B">
        <w:t xml:space="preserve"> to a variable named </w:t>
      </w:r>
      <w:r w:rsidRPr="00340A4B">
        <w:rPr>
          <w:rStyle w:val="Italic"/>
        </w:rPr>
        <w:t>command</w:t>
      </w:r>
      <w:r w:rsidRPr="00340A4B">
        <w:t>.</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28"/>
      </w:tblGrid>
      <w:tr w:rsidR="00340A4B" w:rsidRPr="00340A4B" w:rsidTr="00832456">
        <w:tc>
          <w:tcPr>
            <w:tcW w:w="8028" w:type="dxa"/>
          </w:tcPr>
          <w:p w:rsidR="00340A4B" w:rsidRPr="00340A4B" w:rsidRDefault="00340A4B">
            <w:pPr>
              <w:pStyle w:val="PlainText"/>
            </w:pPr>
            <w:r w:rsidRPr="00832456">
              <w:rPr>
                <w:color w:val="0000FF"/>
              </w:rPr>
              <w:t>#include</w:t>
            </w:r>
            <w:r w:rsidRPr="00340A4B">
              <w:t xml:space="preserve"> &lt;stdio.h&gt;</w:t>
            </w:r>
          </w:p>
          <w:p w:rsidR="00340A4B" w:rsidRPr="00340A4B" w:rsidRDefault="00340A4B">
            <w:pPr>
              <w:pStyle w:val="PlainText"/>
            </w:pPr>
            <w:r w:rsidRPr="00832456">
              <w:rPr>
                <w:color w:val="0000FF"/>
              </w:rPr>
              <w:t>#include</w:t>
            </w:r>
            <w:r w:rsidRPr="00340A4B">
              <w:t xml:space="preserve"> &lt;windows.h&gt;</w:t>
            </w:r>
          </w:p>
          <w:p w:rsidR="00340A4B" w:rsidRPr="00340A4B" w:rsidRDefault="00340A4B">
            <w:pPr>
              <w:pStyle w:val="PlainText"/>
            </w:pPr>
            <w:r w:rsidRPr="00832456">
              <w:rPr>
                <w:color w:val="0000FF"/>
              </w:rPr>
              <w:t>#include</w:t>
            </w:r>
            <w:r w:rsidRPr="00340A4B">
              <w:t xml:space="preserve"> &lt;tchar.h&gt;</w:t>
            </w:r>
          </w:p>
          <w:p w:rsidR="00340A4B" w:rsidRPr="00340A4B" w:rsidRDefault="00340A4B">
            <w:pPr>
              <w:pStyle w:val="PlainText"/>
            </w:pPr>
            <w:r w:rsidRPr="00832456">
              <w:rPr>
                <w:color w:val="0000FF"/>
              </w:rPr>
              <w:t>#include</w:t>
            </w:r>
            <w:r w:rsidRPr="00340A4B">
              <w:t xml:space="preserve"> &lt;strsafe.h&gt;</w:t>
            </w:r>
          </w:p>
          <w:p w:rsidR="00340A4B" w:rsidRPr="00340A4B" w:rsidRDefault="00340A4B">
            <w:pPr>
              <w:pStyle w:val="PlainText"/>
            </w:pPr>
          </w:p>
          <w:p w:rsidR="00340A4B" w:rsidRPr="00340A4B" w:rsidRDefault="00340A4B">
            <w:pPr>
              <w:pStyle w:val="PlainText"/>
            </w:pPr>
            <w:r w:rsidRPr="00832456">
              <w:rPr>
                <w:color w:val="0000FF"/>
              </w:rPr>
              <w:t>static</w:t>
            </w:r>
            <w:r w:rsidRPr="00340A4B">
              <w:t xml:space="preserve"> BOOL IsWow64( </w:t>
            </w:r>
            <w:r w:rsidRPr="00832456">
              <w:rPr>
                <w:color w:val="0000FF"/>
              </w:rPr>
              <w:t>void</w:t>
            </w:r>
            <w:r w:rsidRPr="00340A4B">
              <w:t xml:space="preserve"> );</w:t>
            </w:r>
          </w:p>
          <w:p w:rsidR="00340A4B" w:rsidRPr="00340A4B" w:rsidRDefault="00340A4B">
            <w:pPr>
              <w:pStyle w:val="PlainText"/>
            </w:pPr>
            <w:r w:rsidRPr="00832456">
              <w:rPr>
                <w:color w:val="0000FF"/>
              </w:rPr>
              <w:t>static</w:t>
            </w:r>
            <w:r w:rsidRPr="00340A4B">
              <w:t xml:space="preserve"> </w:t>
            </w:r>
            <w:r w:rsidRPr="00832456">
              <w:rPr>
                <w:color w:val="0000FF"/>
              </w:rPr>
              <w:t>void</w:t>
            </w:r>
            <w:r w:rsidRPr="00340A4B">
              <w:t xml:space="preserve"> PrintLastError( </w:t>
            </w:r>
            <w:r w:rsidRPr="00832456">
              <w:rPr>
                <w:color w:val="0000FF"/>
              </w:rPr>
              <w:t>const</w:t>
            </w:r>
            <w:r w:rsidRPr="00340A4B">
              <w:t xml:space="preserve"> WCHAR* apiname );</w:t>
            </w:r>
          </w:p>
          <w:p w:rsidR="00340A4B" w:rsidRPr="00340A4B" w:rsidRDefault="00340A4B">
            <w:pPr>
              <w:pStyle w:val="PlainText"/>
            </w:pPr>
          </w:p>
          <w:p w:rsidR="00340A4B" w:rsidRPr="00832456" w:rsidRDefault="00340A4B">
            <w:pPr>
              <w:pStyle w:val="PlainText"/>
              <w:rPr>
                <w:color w:val="0000FF"/>
              </w:rPr>
            </w:pPr>
            <w:r w:rsidRPr="00832456">
              <w:rPr>
                <w:color w:val="0000FF"/>
              </w:rPr>
              <w:t>int</w:t>
            </w:r>
            <w:r w:rsidRPr="00340A4B">
              <w:t xml:space="preserve"> </w:t>
            </w:r>
            <w:r w:rsidRPr="00832456">
              <w:rPr>
                <w:color w:val="0000FF"/>
              </w:rPr>
              <w:t>__cdecl</w:t>
            </w:r>
          </w:p>
          <w:p w:rsidR="00340A4B" w:rsidRPr="00340A4B" w:rsidRDefault="00340A4B">
            <w:pPr>
              <w:pStyle w:val="PlainText"/>
            </w:pPr>
            <w:r w:rsidRPr="00340A4B">
              <w:tab/>
              <w:t xml:space="preserve">wmain( </w:t>
            </w:r>
            <w:r w:rsidRPr="00832456">
              <w:rPr>
                <w:color w:val="0000FF"/>
              </w:rPr>
              <w:t>int</w:t>
            </w:r>
            <w:r w:rsidRPr="00340A4B">
              <w:t xml:space="preserve"> argc, </w:t>
            </w:r>
            <w:r w:rsidRPr="00832456">
              <w:rPr>
                <w:color w:val="0000FF"/>
              </w:rPr>
              <w:t>wchar_t</w:t>
            </w:r>
            <w:r w:rsidRPr="00340A4B">
              <w:t>* argv[] )</w:t>
            </w:r>
          </w:p>
          <w:p w:rsidR="00340A4B" w:rsidRPr="00340A4B" w:rsidRDefault="00340A4B">
            <w:pPr>
              <w:pStyle w:val="PlainText"/>
            </w:pPr>
            <w:r w:rsidRPr="00340A4B">
              <w:t>{</w:t>
            </w:r>
          </w:p>
          <w:p w:rsidR="00340A4B" w:rsidRPr="00340A4B" w:rsidRDefault="00340A4B">
            <w:pPr>
              <w:pStyle w:val="PlainText"/>
            </w:pPr>
          </w:p>
          <w:p w:rsidR="00340A4B" w:rsidRPr="00340A4B" w:rsidRDefault="00340A4B">
            <w:pPr>
              <w:pStyle w:val="PlainText"/>
            </w:pPr>
            <w:r w:rsidRPr="00340A4B">
              <w:t xml:space="preserve">    STARTUPINFO         StartupInfo;</w:t>
            </w:r>
          </w:p>
          <w:p w:rsidR="00340A4B" w:rsidRPr="00340A4B" w:rsidRDefault="00340A4B">
            <w:pPr>
              <w:pStyle w:val="PlainText"/>
            </w:pPr>
            <w:r w:rsidRPr="00340A4B">
              <w:t xml:space="preserve">    PROCESS_INFORMATION ProcessInformation;</w:t>
            </w:r>
          </w:p>
          <w:p w:rsidR="00340A4B" w:rsidRPr="00340A4B" w:rsidRDefault="00340A4B">
            <w:pPr>
              <w:pStyle w:val="PlainText"/>
            </w:pPr>
          </w:p>
          <w:p w:rsidR="00340A4B" w:rsidRPr="00340A4B" w:rsidRDefault="00340A4B">
            <w:pPr>
              <w:pStyle w:val="PlainText"/>
            </w:pPr>
            <w:r w:rsidRPr="00340A4B">
              <w:lastRenderedPageBreak/>
              <w:t xml:space="preserve">    UNREFERENCED_PARAMETER(argc);</w:t>
            </w:r>
          </w:p>
          <w:p w:rsidR="00340A4B" w:rsidRPr="00340A4B" w:rsidRDefault="00340A4B">
            <w:pPr>
              <w:pStyle w:val="PlainText"/>
            </w:pPr>
            <w:r w:rsidRPr="00340A4B">
              <w:t xml:space="preserve">    UNREFERENCED_PARAMETER(argv);</w:t>
            </w:r>
          </w:p>
          <w:p w:rsidR="00340A4B" w:rsidRPr="00340A4B" w:rsidRDefault="00340A4B">
            <w:pPr>
              <w:pStyle w:val="PlainText"/>
            </w:pPr>
          </w:p>
          <w:p w:rsidR="00340A4B" w:rsidRPr="00340A4B" w:rsidRDefault="00340A4B">
            <w:pPr>
              <w:pStyle w:val="PlainText"/>
            </w:pPr>
            <w:r w:rsidRPr="00340A4B">
              <w:t xml:space="preserve">    wprintf( L"Running dpinst depending on the underlying platform\n" );</w:t>
            </w:r>
          </w:p>
          <w:p w:rsidR="00340A4B" w:rsidRPr="00340A4B" w:rsidRDefault="00340A4B">
            <w:pPr>
              <w:pStyle w:val="PlainText"/>
            </w:pPr>
          </w:p>
          <w:p w:rsidR="00340A4B" w:rsidRPr="00340A4B" w:rsidRDefault="00340A4B">
            <w:pPr>
              <w:pStyle w:val="PlainText"/>
            </w:pPr>
            <w:r w:rsidRPr="00340A4B">
              <w:t xml:space="preserve">    WCHAR * X86 = TEXT("dpinstx86.exe");</w:t>
            </w:r>
          </w:p>
          <w:p w:rsidR="00340A4B" w:rsidRPr="00832456" w:rsidRDefault="00340A4B">
            <w:pPr>
              <w:pStyle w:val="PlainText"/>
              <w:rPr>
                <w:color w:val="FF00FF"/>
                <w:szCs w:val="18"/>
              </w:rPr>
            </w:pPr>
            <w:r w:rsidRPr="00832456">
              <w:rPr>
                <w:color w:val="FF00FF"/>
                <w:szCs w:val="18"/>
              </w:rPr>
              <w:t>// For separate driver package, WCHAR * X86 = TEXT(“Driver32\dpinst.exe”)</w:t>
            </w:r>
          </w:p>
          <w:p w:rsidR="00340A4B" w:rsidRPr="00340A4B" w:rsidRDefault="00340A4B">
            <w:pPr>
              <w:pStyle w:val="PlainText"/>
            </w:pPr>
            <w:r w:rsidRPr="00340A4B">
              <w:t xml:space="preserve">    WCHAR * X64 = TEXT("dpinstx64.exe");</w:t>
            </w:r>
          </w:p>
          <w:p w:rsidR="00340A4B" w:rsidRPr="00340A4B" w:rsidRDefault="00340A4B">
            <w:pPr>
              <w:pStyle w:val="PlainText"/>
            </w:pPr>
            <w:r w:rsidRPr="00340A4B">
              <w:t>// For separate driver package, WCHAR * X64 = TEXT(“Driver64\dpinst.exe”)</w:t>
            </w:r>
          </w:p>
          <w:p w:rsidR="00340A4B" w:rsidRPr="00340A4B" w:rsidRDefault="00340A4B">
            <w:pPr>
              <w:pStyle w:val="PlainText"/>
            </w:pPr>
          </w:p>
          <w:p w:rsidR="00340A4B" w:rsidRPr="00340A4B" w:rsidRDefault="00340A4B">
            <w:pPr>
              <w:pStyle w:val="PlainText"/>
            </w:pPr>
            <w:r w:rsidRPr="00340A4B">
              <w:t xml:space="preserve">    WCHAR * AppName = NULL;</w:t>
            </w:r>
          </w:p>
          <w:p w:rsidR="00340A4B" w:rsidRPr="00340A4B" w:rsidRDefault="00340A4B">
            <w:pPr>
              <w:pStyle w:val="PlainText"/>
            </w:pPr>
            <w:r w:rsidRPr="00340A4B">
              <w:t xml:space="preserve">    WCHAR * command = NULL;</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xml:space="preserve"> (IsWow64()) </w:t>
            </w:r>
          </w:p>
          <w:p w:rsidR="00340A4B" w:rsidRPr="00340A4B" w:rsidRDefault="00340A4B">
            <w:pPr>
              <w:pStyle w:val="PlainText"/>
            </w:pPr>
            <w:r w:rsidRPr="00340A4B">
              <w:t xml:space="preserve">    {</w:t>
            </w:r>
          </w:p>
          <w:p w:rsidR="00340A4B" w:rsidRPr="00340A4B" w:rsidRDefault="00340A4B">
            <w:pPr>
              <w:pStyle w:val="PlainText"/>
            </w:pPr>
            <w:r w:rsidRPr="00340A4B">
              <w:t xml:space="preserve">        AppName = X64;</w:t>
            </w:r>
          </w:p>
          <w:p w:rsidR="00340A4B" w:rsidRPr="00340A4B" w:rsidRDefault="00340A4B">
            <w:pPr>
              <w:pStyle w:val="PlainText"/>
            </w:pPr>
            <w:r w:rsidRPr="00340A4B">
              <w:t xml:space="preserve">        wprintf( L"We are on a 64 bit OS.\n" );</w:t>
            </w:r>
          </w:p>
          <w:p w:rsidR="00340A4B" w:rsidRPr="00340A4B" w:rsidRDefault="00340A4B">
            <w:pPr>
              <w:pStyle w:val="PlainText"/>
            </w:pPr>
            <w:r w:rsidRPr="00340A4B">
              <w:t xml:space="preserve">    }</w:t>
            </w:r>
          </w:p>
          <w:p w:rsidR="00340A4B" w:rsidRPr="00832456" w:rsidRDefault="00340A4B">
            <w:pPr>
              <w:pStyle w:val="PlainText"/>
              <w:rPr>
                <w:color w:val="0000FF"/>
              </w:rPr>
            </w:pPr>
            <w:r w:rsidRPr="00340A4B">
              <w:t xml:space="preserve">    </w:t>
            </w:r>
            <w:r w:rsidRPr="00832456">
              <w:rPr>
                <w:color w:val="0000FF"/>
              </w:rPr>
              <w:t>else</w:t>
            </w:r>
          </w:p>
          <w:p w:rsidR="00340A4B" w:rsidRPr="00340A4B" w:rsidRDefault="00340A4B">
            <w:pPr>
              <w:pStyle w:val="PlainText"/>
            </w:pPr>
            <w:r w:rsidRPr="00340A4B">
              <w:t xml:space="preserve">    {</w:t>
            </w:r>
          </w:p>
          <w:p w:rsidR="00340A4B" w:rsidRPr="00340A4B" w:rsidRDefault="00340A4B">
            <w:pPr>
              <w:pStyle w:val="PlainText"/>
            </w:pPr>
            <w:r w:rsidRPr="00340A4B">
              <w:t xml:space="preserve">        AppName = X86;</w:t>
            </w:r>
          </w:p>
          <w:p w:rsidR="00340A4B" w:rsidRPr="00340A4B" w:rsidRDefault="00340A4B">
            <w:pPr>
              <w:pStyle w:val="PlainText"/>
            </w:pPr>
            <w:r w:rsidRPr="00340A4B">
              <w:t xml:space="preserve">        wprintf( L"We are on a 32 bit OS.\n" );</w:t>
            </w:r>
          </w:p>
          <w:p w:rsidR="00340A4B" w:rsidRPr="00340A4B" w:rsidRDefault="00340A4B">
            <w:pPr>
              <w:pStyle w:val="PlainText"/>
            </w:pPr>
            <w:r w:rsidRPr="00340A4B">
              <w:t xml:space="preserve">    }</w:t>
            </w:r>
          </w:p>
          <w:p w:rsidR="00340A4B" w:rsidRPr="00340A4B" w:rsidRDefault="00340A4B">
            <w:pPr>
              <w:pStyle w:val="PlainText"/>
            </w:pPr>
          </w:p>
          <w:p w:rsidR="00340A4B" w:rsidRPr="00340A4B" w:rsidRDefault="00340A4B">
            <w:pPr>
              <w:pStyle w:val="PlainText"/>
            </w:pPr>
            <w:r w:rsidRPr="00340A4B">
              <w:t xml:space="preserve">    command = (WCHAR*)HeapAlloc( GetProcessHeap(), 0, (wcslen(AppName)+1)*</w:t>
            </w:r>
            <w:r w:rsidRPr="00832456">
              <w:rPr>
                <w:color w:val="0000FF"/>
              </w:rPr>
              <w:t>sizeof</w:t>
            </w:r>
            <w:r w:rsidRPr="00340A4B">
              <w:t>(WCHAR) );</w:t>
            </w:r>
          </w:p>
          <w:p w:rsidR="00340A4B" w:rsidRPr="00340A4B" w:rsidRDefault="00340A4B">
            <w:pPr>
              <w:pStyle w:val="PlainText"/>
            </w:pPr>
            <w:r w:rsidRPr="00340A4B">
              <w:t xml:space="preserve">    </w:t>
            </w:r>
            <w:r w:rsidRPr="00832456">
              <w:rPr>
                <w:color w:val="0000FF"/>
              </w:rPr>
              <w:t>if</w:t>
            </w:r>
            <w:r w:rsidRPr="00340A4B">
              <w:t>( command == NULL )</w:t>
            </w:r>
          </w:p>
          <w:p w:rsidR="00340A4B" w:rsidRPr="00340A4B" w:rsidRDefault="00340A4B">
            <w:pPr>
              <w:pStyle w:val="PlainText"/>
            </w:pPr>
            <w:r w:rsidRPr="00340A4B">
              <w:t xml:space="preserve">    {</w:t>
            </w:r>
          </w:p>
          <w:p w:rsidR="00340A4B" w:rsidRPr="00340A4B" w:rsidRDefault="00340A4B">
            <w:pPr>
              <w:pStyle w:val="PlainText"/>
            </w:pPr>
            <w:r w:rsidRPr="00340A4B">
              <w:t xml:space="preserve">        wprintf( L"Out of memory.\n" );</w:t>
            </w:r>
          </w:p>
          <w:p w:rsidR="00340A4B" w:rsidRPr="00340A4B" w:rsidRDefault="00340A4B">
            <w:pPr>
              <w:pStyle w:val="PlainText"/>
            </w:pPr>
            <w:r w:rsidRPr="00340A4B">
              <w:t xml:space="preserve">        </w:t>
            </w:r>
            <w:r w:rsidRPr="00832456">
              <w:rPr>
                <w:color w:val="0000FF"/>
              </w:rPr>
              <w:t>return</w:t>
            </w:r>
            <w:r w:rsidRPr="00340A4B">
              <w:t xml:space="preserve"> 0;</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p>
          <w:p w:rsidR="00340A4B" w:rsidRPr="00340A4B" w:rsidRDefault="00340A4B">
            <w:pPr>
              <w:pStyle w:val="PlainText"/>
            </w:pPr>
            <w:r w:rsidRPr="00340A4B">
              <w:t xml:space="preserve">    StringCchCopy( command, wcslen(AppName)+1, AppName );</w:t>
            </w:r>
          </w:p>
          <w:p w:rsidR="00340A4B" w:rsidRPr="00340A4B" w:rsidRDefault="00340A4B">
            <w:pPr>
              <w:pStyle w:val="PlainText"/>
            </w:pPr>
          </w:p>
          <w:p w:rsidR="00340A4B" w:rsidRPr="00340A4B" w:rsidRDefault="00340A4B">
            <w:pPr>
              <w:pStyle w:val="PlainText"/>
            </w:pPr>
            <w:r w:rsidRPr="00340A4B">
              <w:t xml:space="preserve">    ZeroMemory( &amp;ProcessInformation, </w:t>
            </w:r>
            <w:r w:rsidRPr="00832456">
              <w:rPr>
                <w:color w:val="0000FF"/>
              </w:rPr>
              <w:t>sizeof</w:t>
            </w:r>
            <w:r w:rsidRPr="00340A4B">
              <w:t>( ProcessInformation ) );</w:t>
            </w:r>
          </w:p>
          <w:p w:rsidR="00340A4B" w:rsidRPr="00340A4B" w:rsidRDefault="00340A4B">
            <w:pPr>
              <w:pStyle w:val="PlainText"/>
            </w:pPr>
            <w:r w:rsidRPr="00340A4B">
              <w:t xml:space="preserve">    ZeroMemory( &amp;StartupInfo, </w:t>
            </w:r>
            <w:r w:rsidRPr="00832456">
              <w:rPr>
                <w:color w:val="0000FF"/>
              </w:rPr>
              <w:t>sizeof</w:t>
            </w:r>
            <w:r w:rsidRPr="00340A4B">
              <w:t>( StartupInfo ) );</w:t>
            </w:r>
          </w:p>
          <w:p w:rsidR="00340A4B" w:rsidRPr="00340A4B" w:rsidRDefault="00340A4B">
            <w:pPr>
              <w:pStyle w:val="PlainText"/>
            </w:pPr>
            <w:r w:rsidRPr="00340A4B">
              <w:t xml:space="preserve">    StartupInfo.cb = </w:t>
            </w:r>
            <w:r w:rsidRPr="00832456">
              <w:rPr>
                <w:color w:val="0000FF"/>
              </w:rPr>
              <w:t>sizeof</w:t>
            </w:r>
            <w:r w:rsidRPr="00340A4B">
              <w:t xml:space="preserve">( STARTUPINFO );    </w:t>
            </w:r>
          </w:p>
          <w:p w:rsidR="00340A4B" w:rsidRPr="00832456" w:rsidRDefault="00340A4B">
            <w:pPr>
              <w:pStyle w:val="PlainText"/>
              <w:rPr>
                <w:szCs w:val="18"/>
              </w:rPr>
            </w:pPr>
            <w:r w:rsidRPr="00340A4B">
              <w:t xml:space="preserve">    </w:t>
            </w:r>
          </w:p>
        </w:tc>
      </w:tr>
    </w:tbl>
    <w:p w:rsidR="00340A4B" w:rsidRPr="00340A4B" w:rsidRDefault="00340A4B"/>
    <w:p w:rsidR="00340A4B" w:rsidRPr="00340A4B" w:rsidRDefault="00340A4B">
      <w:pPr>
        <w:pStyle w:val="TableHead"/>
      </w:pPr>
      <w:r w:rsidRPr="00340A4B">
        <w:t>Call CreateProcess to launch the correct version of DPInst</w:t>
      </w:r>
    </w:p>
    <w:p w:rsidR="00340A4B" w:rsidRPr="00340A4B" w:rsidRDefault="00340A4B">
      <w:pPr>
        <w:pStyle w:val="BodyText"/>
      </w:pPr>
      <w:r w:rsidRPr="00340A4B">
        <w:t xml:space="preserve">The example calls </w:t>
      </w:r>
      <w:r w:rsidRPr="00340A4B">
        <w:rPr>
          <w:rStyle w:val="Bold"/>
        </w:rPr>
        <w:t>CreateProcess</w:t>
      </w:r>
      <w:r w:rsidRPr="00340A4B">
        <w:t xml:space="preserve">, passing </w:t>
      </w:r>
      <w:r w:rsidRPr="00340A4B">
        <w:rPr>
          <w:rStyle w:val="Italic"/>
        </w:rPr>
        <w:t>command</w:t>
      </w:r>
      <w:r w:rsidRPr="00340A4B">
        <w:t xml:space="preserve"> as the command line to execute (</w:t>
      </w:r>
      <w:r w:rsidRPr="00340A4B">
        <w:rPr>
          <w:rStyle w:val="Italic"/>
        </w:rPr>
        <w:t>lpCommandLine</w:t>
      </w:r>
      <w:r w:rsidRPr="00340A4B">
        <w:t xml:space="preserve">). If </w:t>
      </w:r>
      <w:r w:rsidRPr="00340A4B">
        <w:rPr>
          <w:rStyle w:val="Bold"/>
        </w:rPr>
        <w:t>CreateProcess</w:t>
      </w:r>
      <w:r w:rsidRPr="00340A4B">
        <w:t xml:space="preserve"> succeeds, it returns a nonzero value and creates a new process and its primary thread. </w:t>
      </w:r>
    </w:p>
    <w:p w:rsidR="00340A4B" w:rsidRPr="00340A4B" w:rsidRDefault="00340A4B">
      <w:pPr>
        <w:pStyle w:val="BodyText"/>
      </w:pPr>
      <w:r w:rsidRPr="00340A4B">
        <w:t>The new process runs the specified executable file (Dpinstx86.exe or Dpinstx64.exe) in the security context of the calling process. The installer waits for the process to finish (</w:t>
      </w:r>
      <w:r w:rsidRPr="00340A4B">
        <w:rPr>
          <w:rStyle w:val="Bold"/>
        </w:rPr>
        <w:t>WaitForSingleObject</w:t>
      </w:r>
      <w:r w:rsidRPr="00340A4B">
        <w:t>) and then cleans up by closing handles and freeing memory allocated for the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340A4B" w:rsidRPr="00340A4B" w:rsidTr="00832456">
        <w:tc>
          <w:tcPr>
            <w:tcW w:w="7646" w:type="dxa"/>
          </w:tcPr>
          <w:p w:rsidR="00340A4B" w:rsidRPr="00340A4B" w:rsidRDefault="00340A4B">
            <w:pPr>
              <w:pStyle w:val="PlainText"/>
            </w:pPr>
            <w:r w:rsidRPr="00832456">
              <w:rPr>
                <w:color w:val="0000FF"/>
              </w:rPr>
              <w:t>if</w:t>
            </w:r>
            <w:r w:rsidRPr="00340A4B">
              <w:t xml:space="preserve">( CreateProcess( </w:t>
            </w:r>
          </w:p>
          <w:p w:rsidR="00340A4B" w:rsidRPr="00340A4B" w:rsidRDefault="00340A4B">
            <w:pPr>
              <w:pStyle w:val="PlainText"/>
            </w:pPr>
            <w:r w:rsidRPr="00340A4B">
              <w:t xml:space="preserve">                NULL, </w:t>
            </w:r>
          </w:p>
          <w:p w:rsidR="00340A4B" w:rsidRPr="00340A4B" w:rsidRDefault="00340A4B">
            <w:pPr>
              <w:pStyle w:val="PlainText"/>
            </w:pPr>
            <w:r w:rsidRPr="00340A4B">
              <w:t xml:space="preserve">                command, </w:t>
            </w:r>
          </w:p>
          <w:p w:rsidR="00340A4B" w:rsidRPr="00340A4B" w:rsidRDefault="00340A4B">
            <w:pPr>
              <w:pStyle w:val="PlainText"/>
            </w:pPr>
            <w:r w:rsidRPr="00340A4B">
              <w:t xml:space="preserve">                NULL, </w:t>
            </w:r>
          </w:p>
          <w:p w:rsidR="00340A4B" w:rsidRPr="00340A4B" w:rsidRDefault="00340A4B">
            <w:pPr>
              <w:pStyle w:val="PlainText"/>
            </w:pPr>
            <w:r w:rsidRPr="00340A4B">
              <w:t xml:space="preserve">                NULL, </w:t>
            </w:r>
          </w:p>
          <w:p w:rsidR="00340A4B" w:rsidRPr="00340A4B" w:rsidRDefault="00340A4B">
            <w:pPr>
              <w:pStyle w:val="PlainText"/>
            </w:pPr>
            <w:r w:rsidRPr="00340A4B">
              <w:t xml:space="preserve">                FALSE, </w:t>
            </w:r>
          </w:p>
          <w:p w:rsidR="00340A4B" w:rsidRPr="00340A4B" w:rsidRDefault="00340A4B">
            <w:pPr>
              <w:pStyle w:val="PlainText"/>
            </w:pPr>
            <w:r w:rsidRPr="00340A4B">
              <w:t xml:space="preserve">                0, </w:t>
            </w:r>
          </w:p>
          <w:p w:rsidR="00340A4B" w:rsidRPr="00340A4B" w:rsidRDefault="00340A4B">
            <w:pPr>
              <w:pStyle w:val="PlainText"/>
            </w:pPr>
            <w:r w:rsidRPr="00340A4B">
              <w:t xml:space="preserve">                NULL, </w:t>
            </w:r>
          </w:p>
          <w:p w:rsidR="00340A4B" w:rsidRPr="00340A4B" w:rsidRDefault="00340A4B">
            <w:pPr>
              <w:pStyle w:val="PlainText"/>
            </w:pPr>
            <w:r w:rsidRPr="00340A4B">
              <w:t xml:space="preserve">                NULL, </w:t>
            </w:r>
          </w:p>
          <w:p w:rsidR="00340A4B" w:rsidRPr="00340A4B" w:rsidRDefault="00340A4B">
            <w:pPr>
              <w:pStyle w:val="PlainText"/>
            </w:pPr>
            <w:r w:rsidRPr="00340A4B">
              <w:t xml:space="preserve">                &amp;StartupInfo, </w:t>
            </w:r>
          </w:p>
          <w:p w:rsidR="00340A4B" w:rsidRPr="00340A4B" w:rsidRDefault="00340A4B">
            <w:pPr>
              <w:pStyle w:val="PlainText"/>
            </w:pPr>
            <w:r w:rsidRPr="00340A4B">
              <w:t xml:space="preserve">                &amp;ProcessInformation ) ) </w:t>
            </w:r>
          </w:p>
          <w:p w:rsidR="00340A4B" w:rsidRPr="00340A4B" w:rsidRDefault="00340A4B">
            <w:pPr>
              <w:pStyle w:val="PlainText"/>
            </w:pPr>
            <w:r w:rsidRPr="00340A4B">
              <w:lastRenderedPageBreak/>
              <w:t xml:space="preserve">    {</w:t>
            </w:r>
          </w:p>
          <w:p w:rsidR="00340A4B" w:rsidRPr="00340A4B" w:rsidRDefault="00340A4B">
            <w:pPr>
              <w:pStyle w:val="PlainText"/>
            </w:pPr>
            <w:r w:rsidRPr="00340A4B">
              <w:t xml:space="preserve">        wprintf( L"CreateProcess succeeded\n" );</w:t>
            </w:r>
          </w:p>
          <w:p w:rsidR="00340A4B" w:rsidRPr="00340A4B" w:rsidRDefault="00340A4B">
            <w:pPr>
              <w:pStyle w:val="PlainText"/>
            </w:pPr>
            <w:r w:rsidRPr="00340A4B">
              <w:t xml:space="preserve">    }</w:t>
            </w:r>
          </w:p>
          <w:p w:rsidR="00340A4B" w:rsidRPr="00832456" w:rsidRDefault="00340A4B">
            <w:pPr>
              <w:pStyle w:val="PlainText"/>
              <w:rPr>
                <w:color w:val="0000FF"/>
              </w:rPr>
            </w:pPr>
            <w:r w:rsidRPr="00340A4B">
              <w:t xml:space="preserve">    </w:t>
            </w:r>
            <w:r w:rsidRPr="00832456">
              <w:rPr>
                <w:color w:val="0000FF"/>
              </w:rPr>
              <w:t>else</w:t>
            </w:r>
          </w:p>
          <w:p w:rsidR="00340A4B" w:rsidRPr="00340A4B" w:rsidRDefault="00340A4B">
            <w:pPr>
              <w:pStyle w:val="PlainText"/>
            </w:pPr>
            <w:r w:rsidRPr="00340A4B">
              <w:t xml:space="preserve">    {</w:t>
            </w:r>
          </w:p>
          <w:p w:rsidR="00340A4B" w:rsidRPr="00340A4B" w:rsidRDefault="00340A4B">
            <w:pPr>
              <w:pStyle w:val="PlainText"/>
            </w:pPr>
            <w:r w:rsidRPr="00340A4B">
              <w:t xml:space="preserve">        PrintLastError( L"CreateProcess()" );        </w:t>
            </w:r>
          </w:p>
          <w:p w:rsidR="00340A4B" w:rsidRPr="00340A4B" w:rsidRDefault="00340A4B">
            <w:pPr>
              <w:pStyle w:val="PlainText"/>
            </w:pPr>
            <w:r w:rsidRPr="00340A4B">
              <w:t xml:space="preserve">    }</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ProcessInformation.hProcess )</w:t>
            </w:r>
          </w:p>
          <w:p w:rsidR="00340A4B" w:rsidRPr="00340A4B" w:rsidRDefault="00340A4B">
            <w:pPr>
              <w:pStyle w:val="PlainText"/>
            </w:pPr>
            <w:r w:rsidRPr="00340A4B">
              <w:t xml:space="preserve">    {</w:t>
            </w:r>
          </w:p>
          <w:p w:rsidR="00340A4B" w:rsidRPr="00340A4B" w:rsidRDefault="00340A4B">
            <w:pPr>
              <w:pStyle w:val="PlainText"/>
            </w:pPr>
            <w:r w:rsidRPr="00340A4B">
              <w:t xml:space="preserve">        DWORD Ret = WaitForSingleObject( ProcessInformation.hProcess, INFINITE ); </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WAIT_OBJECT_0 == Ret )</w:t>
            </w:r>
          </w:p>
          <w:p w:rsidR="00340A4B" w:rsidRPr="00340A4B" w:rsidRDefault="00340A4B">
            <w:pPr>
              <w:pStyle w:val="PlainText"/>
            </w:pPr>
            <w:r w:rsidRPr="00340A4B">
              <w:t xml:space="preserve">            wprintf(L"Process finished.\n" );</w:t>
            </w:r>
          </w:p>
          <w:p w:rsidR="00340A4B" w:rsidRPr="00832456" w:rsidRDefault="00340A4B">
            <w:pPr>
              <w:pStyle w:val="PlainText"/>
              <w:rPr>
                <w:color w:val="0000FF"/>
              </w:rPr>
            </w:pPr>
            <w:r w:rsidRPr="00340A4B">
              <w:t xml:space="preserve">        </w:t>
            </w:r>
            <w:r w:rsidRPr="00832456">
              <w:rPr>
                <w:color w:val="0000FF"/>
              </w:rPr>
              <w:t>else</w:t>
            </w:r>
          </w:p>
          <w:p w:rsidR="00340A4B" w:rsidRPr="00340A4B" w:rsidRDefault="00340A4B">
            <w:pPr>
              <w:pStyle w:val="PlainText"/>
            </w:pPr>
            <w:r w:rsidRPr="00340A4B">
              <w:t xml:space="preserve">            PrintLastError( L"WaitForSingleObject");</w:t>
            </w:r>
          </w:p>
          <w:p w:rsidR="00340A4B" w:rsidRPr="00340A4B" w:rsidRDefault="00340A4B">
            <w:pPr>
              <w:pStyle w:val="PlainText"/>
            </w:pPr>
          </w:p>
          <w:p w:rsidR="00340A4B" w:rsidRPr="00340A4B" w:rsidRDefault="00340A4B">
            <w:pPr>
              <w:pStyle w:val="PlainText"/>
            </w:pPr>
            <w:r w:rsidRPr="00340A4B">
              <w:t xml:space="preserve">        DWORD ExitCode;</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GetExitCodeProcess( ProcessInformation.hProcess, &amp;ExitCode ) )</w:t>
            </w:r>
          </w:p>
          <w:p w:rsidR="00340A4B" w:rsidRPr="00340A4B" w:rsidRDefault="00340A4B">
            <w:pPr>
              <w:pStyle w:val="PlainText"/>
            </w:pPr>
            <w:r w:rsidRPr="00340A4B">
              <w:t xml:space="preserve">            wprintf( L"Process exit code = 0x%X\n", ExitCode );</w:t>
            </w:r>
          </w:p>
          <w:p w:rsidR="00340A4B" w:rsidRPr="00832456" w:rsidRDefault="00340A4B">
            <w:pPr>
              <w:pStyle w:val="PlainText"/>
              <w:rPr>
                <w:color w:val="0000FF"/>
              </w:rPr>
            </w:pPr>
            <w:r w:rsidRPr="00340A4B">
              <w:t xml:space="preserve">        </w:t>
            </w:r>
            <w:r w:rsidRPr="00832456">
              <w:rPr>
                <w:color w:val="0000FF"/>
              </w:rPr>
              <w:t>else</w:t>
            </w:r>
          </w:p>
          <w:p w:rsidR="00340A4B" w:rsidRPr="00340A4B" w:rsidRDefault="00340A4B">
            <w:pPr>
              <w:pStyle w:val="PlainText"/>
            </w:pPr>
            <w:r w:rsidRPr="00340A4B">
              <w:t xml:space="preserve">            PrintLastError( L"GetExitCodeProcess()" );            </w:t>
            </w:r>
          </w:p>
          <w:p w:rsidR="00340A4B" w:rsidRPr="00340A4B" w:rsidRDefault="00340A4B">
            <w:pPr>
              <w:pStyle w:val="PlainText"/>
            </w:pPr>
          </w:p>
          <w:p w:rsidR="00340A4B" w:rsidRPr="00340A4B" w:rsidRDefault="00340A4B">
            <w:pPr>
              <w:pStyle w:val="PlainText"/>
            </w:pPr>
            <w:r w:rsidRPr="00340A4B">
              <w:t xml:space="preserve">        GetExitCodeThread( ProcessInformation.hThread, &amp;ExitCode );</w:t>
            </w:r>
          </w:p>
          <w:p w:rsidR="00340A4B" w:rsidRPr="00340A4B" w:rsidRDefault="00340A4B">
            <w:pPr>
              <w:pStyle w:val="PlainText"/>
            </w:pPr>
            <w:r w:rsidRPr="00340A4B">
              <w:t xml:space="preserve">        wprintf( L"Thread exit code = 0x%X\n", ExitCode );</w:t>
            </w:r>
          </w:p>
          <w:p w:rsidR="00340A4B" w:rsidRPr="00340A4B" w:rsidRDefault="00340A4B">
            <w:pPr>
              <w:pStyle w:val="PlainText"/>
            </w:pPr>
            <w:r w:rsidRPr="00340A4B">
              <w:t xml:space="preserve">        </w:t>
            </w:r>
          </w:p>
          <w:p w:rsidR="00340A4B" w:rsidRPr="00340A4B" w:rsidRDefault="00340A4B">
            <w:pPr>
              <w:pStyle w:val="PlainText"/>
            </w:pPr>
            <w:r w:rsidRPr="00340A4B">
              <w:t xml:space="preserve">        CloseHandle( ProcessInformation.hProcess );</w:t>
            </w:r>
          </w:p>
          <w:p w:rsidR="00340A4B" w:rsidRPr="00340A4B" w:rsidRDefault="00340A4B">
            <w:pPr>
              <w:pStyle w:val="PlainText"/>
            </w:pPr>
            <w:r w:rsidRPr="00340A4B">
              <w:t xml:space="preserve">        CloseHandle( ProcessInformation.hThread );</w:t>
            </w:r>
          </w:p>
          <w:p w:rsidR="00340A4B" w:rsidRPr="00340A4B" w:rsidRDefault="00340A4B">
            <w:pPr>
              <w:pStyle w:val="PlainText"/>
            </w:pPr>
            <w:r w:rsidRPr="00340A4B">
              <w:t xml:space="preserve">    }</w:t>
            </w:r>
          </w:p>
          <w:p w:rsidR="00340A4B" w:rsidRPr="00832456" w:rsidRDefault="00340A4B">
            <w:pPr>
              <w:pStyle w:val="PlainText"/>
              <w:rPr>
                <w:color w:val="0000FF"/>
              </w:rPr>
            </w:pPr>
            <w:r w:rsidRPr="00340A4B">
              <w:t xml:space="preserve">    </w:t>
            </w:r>
            <w:r w:rsidRPr="00832456">
              <w:rPr>
                <w:color w:val="0000FF"/>
              </w:rPr>
              <w:t>else</w:t>
            </w:r>
          </w:p>
          <w:p w:rsidR="00340A4B" w:rsidRPr="00340A4B" w:rsidRDefault="00340A4B">
            <w:pPr>
              <w:pStyle w:val="PlainText"/>
            </w:pPr>
            <w:r w:rsidRPr="00340A4B">
              <w:t xml:space="preserve">    {</w:t>
            </w:r>
          </w:p>
          <w:p w:rsidR="00340A4B" w:rsidRPr="00340A4B" w:rsidRDefault="00340A4B">
            <w:pPr>
              <w:pStyle w:val="PlainText"/>
            </w:pPr>
            <w:r w:rsidRPr="00340A4B">
              <w:t xml:space="preserve">        wprintf( L"No process created\n");</w:t>
            </w:r>
          </w:p>
          <w:p w:rsidR="00340A4B" w:rsidRPr="00340A4B" w:rsidRDefault="00340A4B">
            <w:pPr>
              <w:pStyle w:val="PlainText"/>
            </w:pPr>
            <w:r w:rsidRPr="00340A4B">
              <w:t xml:space="preserve">    }</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xml:space="preserve">( command ) </w:t>
            </w:r>
          </w:p>
          <w:p w:rsidR="00340A4B" w:rsidRPr="00340A4B" w:rsidRDefault="00340A4B">
            <w:pPr>
              <w:pStyle w:val="PlainText"/>
            </w:pPr>
            <w:r w:rsidRPr="00340A4B">
              <w:t xml:space="preserve">        HeapFree( GetProcessHeap(), 0, command );</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r w:rsidRPr="00832456">
              <w:rPr>
                <w:color w:val="0000FF"/>
              </w:rPr>
              <w:t>return</w:t>
            </w:r>
            <w:r w:rsidRPr="00340A4B">
              <w:t xml:space="preserve"> 0;</w:t>
            </w:r>
          </w:p>
          <w:p w:rsidR="00340A4B" w:rsidRPr="00340A4B" w:rsidRDefault="00340A4B">
            <w:pPr>
              <w:pStyle w:val="PlainText"/>
            </w:pPr>
            <w:r w:rsidRPr="00340A4B">
              <w:t>}</w:t>
            </w:r>
          </w:p>
          <w:p w:rsidR="00340A4B" w:rsidRPr="00832456" w:rsidRDefault="00340A4B" w:rsidP="00832456">
            <w:pPr>
              <w:pStyle w:val="BodyText"/>
              <w:spacing w:after="0"/>
              <w:rPr>
                <w:sz w:val="18"/>
              </w:rPr>
            </w:pPr>
          </w:p>
        </w:tc>
      </w:tr>
    </w:tbl>
    <w:p w:rsidR="00340A4B" w:rsidRPr="00340A4B" w:rsidRDefault="00340A4B"/>
    <w:p w:rsidR="00340A4B" w:rsidRPr="00340A4B" w:rsidRDefault="00340A4B">
      <w:pPr>
        <w:pStyle w:val="TableHead"/>
      </w:pPr>
      <w:r w:rsidRPr="00340A4B">
        <w:t>IsWow64</w:t>
      </w:r>
    </w:p>
    <w:p w:rsidR="00340A4B" w:rsidRPr="00340A4B" w:rsidRDefault="00340A4B">
      <w:pPr>
        <w:pStyle w:val="BodyText"/>
      </w:pPr>
      <w:r w:rsidRPr="00340A4B">
        <w:t xml:space="preserve">The IsWow64 function determines whether the installer is running on 32-bit Windows or 64-bit Windows by calling </w:t>
      </w:r>
      <w:r w:rsidRPr="00340A4B">
        <w:rPr>
          <w:rStyle w:val="Bold"/>
        </w:rPr>
        <w:t>GetSystemWow64Directory</w:t>
      </w:r>
      <w:r w:rsidRPr="00340A4B">
        <w:t xml:space="preserve">. If this function fails and </w:t>
      </w:r>
      <w:r w:rsidRPr="00340A4B">
        <w:rPr>
          <w:rStyle w:val="Bold"/>
        </w:rPr>
        <w:t>GetLastError</w:t>
      </w:r>
      <w:r w:rsidRPr="00340A4B">
        <w:t xml:space="preserve"> returns ERROR_CALL_NOT_IMPLEMENTED, the installer is running on 32-bit Windows.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340A4B" w:rsidRPr="00340A4B" w:rsidTr="00832456">
        <w:tc>
          <w:tcPr>
            <w:tcW w:w="7646" w:type="dxa"/>
          </w:tcPr>
          <w:p w:rsidR="00340A4B" w:rsidRPr="00340A4B" w:rsidRDefault="00340A4B">
            <w:pPr>
              <w:pStyle w:val="PlainText"/>
            </w:pPr>
            <w:r w:rsidRPr="00832456">
              <w:rPr>
                <w:color w:val="0000FF"/>
              </w:rPr>
              <w:t>typedef</w:t>
            </w:r>
            <w:r w:rsidRPr="00340A4B">
              <w:t xml:space="preserve"> UINT (WINAPI* GETSYSTEMWOW64DIRECTORY)(LPTSTR, UINT);</w:t>
            </w:r>
          </w:p>
          <w:p w:rsidR="00340A4B" w:rsidRPr="00340A4B" w:rsidRDefault="00340A4B">
            <w:pPr>
              <w:pStyle w:val="PlainText"/>
            </w:pPr>
            <w:r w:rsidRPr="00340A4B">
              <w:t>BOOL</w:t>
            </w:r>
          </w:p>
          <w:p w:rsidR="00340A4B" w:rsidRPr="00340A4B" w:rsidRDefault="00340A4B">
            <w:pPr>
              <w:pStyle w:val="PlainText"/>
            </w:pPr>
            <w:r w:rsidRPr="00340A4B">
              <w:t>IsWow64(</w:t>
            </w:r>
          </w:p>
          <w:p w:rsidR="00340A4B" w:rsidRPr="00832456" w:rsidRDefault="00340A4B">
            <w:pPr>
              <w:pStyle w:val="PlainText"/>
              <w:rPr>
                <w:color w:val="0000FF"/>
              </w:rPr>
            </w:pPr>
            <w:r w:rsidRPr="00340A4B">
              <w:t xml:space="preserve">    </w:t>
            </w:r>
            <w:r w:rsidRPr="00832456">
              <w:rPr>
                <w:color w:val="0000FF"/>
              </w:rPr>
              <w:t>void</w:t>
            </w:r>
          </w:p>
          <w:p w:rsidR="00340A4B" w:rsidRPr="00340A4B" w:rsidRDefault="00340A4B">
            <w:pPr>
              <w:pStyle w:val="PlainText"/>
            </w:pPr>
            <w:r w:rsidRPr="00340A4B">
              <w:t xml:space="preserve">    )</w:t>
            </w:r>
          </w:p>
          <w:p w:rsidR="00340A4B" w:rsidRPr="00340A4B" w:rsidRDefault="00340A4B">
            <w:pPr>
              <w:pStyle w:val="PlainText"/>
            </w:pPr>
            <w:r w:rsidRPr="00340A4B">
              <w:t>{</w:t>
            </w:r>
          </w:p>
          <w:p w:rsidR="00340A4B" w:rsidRPr="00340A4B" w:rsidRDefault="00340A4B">
            <w:pPr>
              <w:pStyle w:val="PlainText"/>
            </w:pPr>
            <w:r w:rsidRPr="00832456">
              <w:rPr>
                <w:color w:val="0000FF"/>
              </w:rPr>
              <w:t>#ifdef</w:t>
            </w:r>
            <w:r w:rsidRPr="00340A4B">
              <w:t xml:space="preserve"> _WIN64</w:t>
            </w:r>
          </w:p>
          <w:p w:rsidR="00340A4B" w:rsidRPr="00340A4B" w:rsidRDefault="00340A4B">
            <w:pPr>
              <w:pStyle w:val="PlainText"/>
            </w:pPr>
            <w:r w:rsidRPr="00340A4B">
              <w:t xml:space="preserve">    </w:t>
            </w:r>
            <w:r w:rsidRPr="00832456">
              <w:rPr>
                <w:color w:val="0000FF"/>
              </w:rPr>
              <w:t>return</w:t>
            </w:r>
            <w:r w:rsidRPr="00340A4B">
              <w:t xml:space="preserve"> FALSE;</w:t>
            </w:r>
          </w:p>
          <w:p w:rsidR="00340A4B" w:rsidRPr="00340A4B" w:rsidRDefault="00340A4B">
            <w:pPr>
              <w:pStyle w:val="PlainText"/>
            </w:pPr>
          </w:p>
          <w:p w:rsidR="00340A4B" w:rsidRPr="00832456" w:rsidRDefault="00340A4B">
            <w:pPr>
              <w:pStyle w:val="PlainText"/>
              <w:rPr>
                <w:color w:val="0000FF"/>
              </w:rPr>
            </w:pPr>
            <w:r w:rsidRPr="00832456">
              <w:rPr>
                <w:color w:val="0000FF"/>
              </w:rPr>
              <w:t>#else</w:t>
            </w:r>
          </w:p>
          <w:p w:rsidR="00340A4B" w:rsidRPr="00340A4B" w:rsidRDefault="00340A4B">
            <w:pPr>
              <w:pStyle w:val="PlainText"/>
            </w:pPr>
            <w:r w:rsidRPr="00340A4B">
              <w:t xml:space="preserve">    GETSYSTEMWOW64DIRECTORY getSystemWow64Directory;</w:t>
            </w:r>
          </w:p>
          <w:p w:rsidR="00340A4B" w:rsidRPr="00340A4B" w:rsidRDefault="00340A4B">
            <w:pPr>
              <w:pStyle w:val="PlainText"/>
            </w:pPr>
            <w:r w:rsidRPr="00340A4B">
              <w:t xml:space="preserve">    HMODULE hKernel32;</w:t>
            </w:r>
          </w:p>
          <w:p w:rsidR="00340A4B" w:rsidRPr="00340A4B" w:rsidRDefault="00340A4B">
            <w:pPr>
              <w:pStyle w:val="PlainText"/>
            </w:pPr>
            <w:r w:rsidRPr="00340A4B">
              <w:lastRenderedPageBreak/>
              <w:t xml:space="preserve">    TCHAR Wow64Directory[MAX_PATH];</w:t>
            </w:r>
          </w:p>
          <w:p w:rsidR="00340A4B" w:rsidRPr="00340A4B" w:rsidRDefault="00340A4B">
            <w:pPr>
              <w:pStyle w:val="PlainText"/>
            </w:pPr>
          </w:p>
          <w:p w:rsidR="00340A4B" w:rsidRPr="00340A4B" w:rsidRDefault="00340A4B">
            <w:pPr>
              <w:pStyle w:val="PlainText"/>
            </w:pPr>
            <w:r w:rsidRPr="00340A4B">
              <w:t xml:space="preserve">    hKernel32 = GetModuleHandle(TEXT("kernel32.dll"));</w:t>
            </w:r>
          </w:p>
          <w:p w:rsidR="00340A4B" w:rsidRPr="00340A4B" w:rsidRDefault="00340A4B">
            <w:pPr>
              <w:pStyle w:val="PlainText"/>
            </w:pPr>
            <w:r w:rsidRPr="00340A4B">
              <w:t xml:space="preserve">    </w:t>
            </w:r>
            <w:r w:rsidRPr="00832456">
              <w:rPr>
                <w:color w:val="0000FF"/>
              </w:rPr>
              <w:t>if</w:t>
            </w:r>
            <w:r w:rsidRPr="00340A4B">
              <w:t xml:space="preserve"> (hKernel32 == NULL) {</w:t>
            </w:r>
          </w:p>
          <w:p w:rsidR="00340A4B" w:rsidRPr="00340A4B" w:rsidRDefault="00340A4B">
            <w:pPr>
              <w:pStyle w:val="PlainText"/>
            </w:pPr>
            <w:r w:rsidRPr="00340A4B">
              <w:t xml:space="preserve">        //</w:t>
            </w:r>
          </w:p>
          <w:p w:rsidR="00340A4B" w:rsidRPr="00340A4B" w:rsidRDefault="00340A4B">
            <w:pPr>
              <w:pStyle w:val="PlainText"/>
            </w:pPr>
            <w:r w:rsidRPr="00340A4B">
              <w:t xml:space="preserve">        // This shouldn't happen, but if we can't get </w:t>
            </w:r>
          </w:p>
          <w:p w:rsidR="00340A4B" w:rsidRPr="00340A4B" w:rsidRDefault="00340A4B">
            <w:pPr>
              <w:pStyle w:val="PlainText"/>
            </w:pPr>
            <w:r w:rsidRPr="00340A4B">
              <w:t xml:space="preserve">        // kernel32's module handle then assume we are </w:t>
            </w:r>
          </w:p>
          <w:p w:rsidR="00340A4B" w:rsidRPr="00340A4B" w:rsidRDefault="00340A4B">
            <w:pPr>
              <w:pStyle w:val="PlainText"/>
            </w:pPr>
            <w:r w:rsidRPr="00340A4B">
              <w:t xml:space="preserve">        //on x86.  We won't ever install 32-bit drivers</w:t>
            </w:r>
          </w:p>
          <w:p w:rsidR="00340A4B" w:rsidRPr="00340A4B" w:rsidRDefault="00340A4B">
            <w:pPr>
              <w:pStyle w:val="PlainText"/>
            </w:pPr>
            <w:r w:rsidRPr="00340A4B">
              <w:t xml:space="preserve">        // on 64-bit machines, we just want to catch it </w:t>
            </w:r>
          </w:p>
          <w:p w:rsidR="00340A4B" w:rsidRPr="00340A4B" w:rsidRDefault="00340A4B">
            <w:pPr>
              <w:pStyle w:val="PlainText"/>
            </w:pPr>
            <w:r w:rsidRPr="00340A4B">
              <w:t xml:space="preserve">        // up front to give users a better error message.</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r w:rsidRPr="00832456">
              <w:rPr>
                <w:color w:val="0000FF"/>
              </w:rPr>
              <w:t>return</w:t>
            </w:r>
            <w:r w:rsidRPr="00340A4B">
              <w:t xml:space="preserve"> FALSE;</w:t>
            </w:r>
          </w:p>
          <w:p w:rsidR="00340A4B" w:rsidRPr="00340A4B" w:rsidRDefault="00340A4B">
            <w:pPr>
              <w:pStyle w:val="PlainText"/>
            </w:pPr>
            <w:r w:rsidRPr="00340A4B">
              <w:t xml:space="preserve">    }</w:t>
            </w:r>
          </w:p>
          <w:p w:rsidR="00340A4B" w:rsidRPr="00340A4B" w:rsidRDefault="00340A4B">
            <w:pPr>
              <w:pStyle w:val="PlainText"/>
            </w:pPr>
          </w:p>
          <w:p w:rsidR="00340A4B" w:rsidRPr="00340A4B" w:rsidRDefault="00340A4B">
            <w:pPr>
              <w:pStyle w:val="PlainText"/>
            </w:pPr>
            <w:r w:rsidRPr="00340A4B">
              <w:t xml:space="preserve">    getSystemWow64Directory = (GETSYSTEMWOW64DIRECTORY)</w:t>
            </w:r>
          </w:p>
          <w:p w:rsidR="00340A4B" w:rsidRPr="00340A4B" w:rsidRDefault="00340A4B">
            <w:pPr>
              <w:pStyle w:val="PlainText"/>
            </w:pPr>
            <w:r w:rsidRPr="00340A4B">
              <w:t xml:space="preserve">        GetProcAddress(hKernel32, "GetSystemWow64DirectoryW");</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xml:space="preserve"> (getSystemWow64Directory == NULL) {</w:t>
            </w:r>
          </w:p>
          <w:p w:rsidR="00340A4B" w:rsidRPr="00340A4B" w:rsidRDefault="00340A4B">
            <w:pPr>
              <w:pStyle w:val="PlainText"/>
            </w:pPr>
            <w:r w:rsidRPr="00340A4B">
              <w:t xml:space="preserve">        //</w:t>
            </w:r>
          </w:p>
          <w:p w:rsidR="00340A4B" w:rsidRPr="00340A4B" w:rsidRDefault="00340A4B">
            <w:pPr>
              <w:pStyle w:val="PlainText"/>
            </w:pPr>
            <w:r w:rsidRPr="00340A4B">
              <w:t xml:space="preserve">        // This most likely means we are running </w:t>
            </w:r>
          </w:p>
          <w:p w:rsidR="00340A4B" w:rsidRPr="00340A4B" w:rsidRDefault="00340A4B">
            <w:pPr>
              <w:pStyle w:val="PlainText"/>
            </w:pPr>
            <w:r w:rsidRPr="00340A4B">
              <w:t xml:space="preserve">        // on Windows 2000, which didn't have this API </w:t>
            </w:r>
          </w:p>
          <w:p w:rsidR="00340A4B" w:rsidRPr="00340A4B" w:rsidRDefault="00340A4B">
            <w:pPr>
              <w:pStyle w:val="PlainText"/>
            </w:pPr>
            <w:r w:rsidRPr="00340A4B">
              <w:t xml:space="preserve">        // and didn't have a 64-bit counterpart.</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r w:rsidRPr="00832456">
              <w:rPr>
                <w:color w:val="0000FF"/>
              </w:rPr>
              <w:t>return</w:t>
            </w:r>
            <w:r w:rsidRPr="00340A4B">
              <w:t xml:space="preserve"> FALSE;</w:t>
            </w:r>
          </w:p>
          <w:p w:rsidR="00340A4B" w:rsidRPr="00340A4B" w:rsidRDefault="00340A4B">
            <w:pPr>
              <w:pStyle w:val="PlainText"/>
            </w:pPr>
            <w:r w:rsidRPr="00340A4B">
              <w:t xml:space="preserve">    }</w:t>
            </w:r>
          </w:p>
          <w:p w:rsidR="00340A4B" w:rsidRPr="00340A4B" w:rsidRDefault="00340A4B">
            <w:pPr>
              <w:pStyle w:val="PlainText"/>
            </w:pPr>
          </w:p>
          <w:p w:rsidR="00340A4B" w:rsidRPr="00340A4B" w:rsidRDefault="00340A4B">
            <w:pPr>
              <w:pStyle w:val="PlainText"/>
            </w:pPr>
            <w:r w:rsidRPr="00340A4B">
              <w:t xml:space="preserve">    </w:t>
            </w:r>
            <w:r w:rsidRPr="00832456">
              <w:rPr>
                <w:color w:val="0000FF"/>
              </w:rPr>
              <w:t>if</w:t>
            </w:r>
            <w:r w:rsidRPr="00340A4B">
              <w:t xml:space="preserve"> ((getSystemWow64Directory(Wow64Directory, </w:t>
            </w:r>
            <w:r w:rsidRPr="00832456">
              <w:rPr>
                <w:color w:val="0000FF"/>
              </w:rPr>
              <w:t>sizeof</w:t>
            </w:r>
            <w:r w:rsidRPr="00340A4B">
              <w:t>(Wow64Directory)/</w:t>
            </w:r>
            <w:r w:rsidRPr="00832456">
              <w:rPr>
                <w:color w:val="0000FF"/>
              </w:rPr>
              <w:t>sizeof</w:t>
            </w:r>
            <w:r w:rsidRPr="00340A4B">
              <w:t>(TCHAR)) == 0) &amp;&amp;</w:t>
            </w:r>
          </w:p>
          <w:p w:rsidR="00340A4B" w:rsidRPr="00340A4B" w:rsidRDefault="00340A4B">
            <w:pPr>
              <w:pStyle w:val="PlainText"/>
            </w:pPr>
            <w:r w:rsidRPr="00340A4B">
              <w:t xml:space="preserve">        (GetLastError() == ERROR_CALL_NOT_IMPLEMENTED)) {</w:t>
            </w:r>
          </w:p>
          <w:p w:rsidR="00340A4B" w:rsidRPr="00340A4B" w:rsidRDefault="00340A4B">
            <w:pPr>
              <w:pStyle w:val="PlainText"/>
            </w:pPr>
            <w:r w:rsidRPr="00340A4B">
              <w:t xml:space="preserve">        </w:t>
            </w:r>
            <w:r w:rsidRPr="00832456">
              <w:rPr>
                <w:color w:val="0000FF"/>
              </w:rPr>
              <w:t>return</w:t>
            </w:r>
            <w:r w:rsidRPr="00340A4B">
              <w:t xml:space="preserve"> FALSE;</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p>
          <w:p w:rsidR="00340A4B" w:rsidRPr="00340A4B" w:rsidRDefault="00340A4B">
            <w:pPr>
              <w:pStyle w:val="PlainText"/>
            </w:pPr>
            <w:r w:rsidRPr="00340A4B">
              <w:t xml:space="preserve">    // GetSystemWow64Directory succeeded </w:t>
            </w:r>
          </w:p>
          <w:p w:rsidR="00340A4B" w:rsidRPr="00340A4B" w:rsidRDefault="00340A4B">
            <w:pPr>
              <w:pStyle w:val="PlainText"/>
            </w:pPr>
            <w:r w:rsidRPr="00340A4B">
              <w:t xml:space="preserve">    // so we are on a 64-bit OS.</w:t>
            </w:r>
          </w:p>
          <w:p w:rsidR="00340A4B" w:rsidRPr="00340A4B" w:rsidRDefault="00340A4B">
            <w:pPr>
              <w:pStyle w:val="PlainText"/>
            </w:pPr>
            <w:r w:rsidRPr="00340A4B">
              <w:t xml:space="preserve">    //</w:t>
            </w:r>
          </w:p>
          <w:p w:rsidR="00340A4B" w:rsidRPr="00340A4B" w:rsidRDefault="00340A4B">
            <w:pPr>
              <w:pStyle w:val="PlainText"/>
            </w:pPr>
            <w:r w:rsidRPr="00340A4B">
              <w:t xml:space="preserve">    </w:t>
            </w:r>
            <w:r w:rsidRPr="00832456">
              <w:rPr>
                <w:color w:val="0000FF"/>
              </w:rPr>
              <w:t>return</w:t>
            </w:r>
            <w:r w:rsidRPr="00340A4B">
              <w:t xml:space="preserve"> TRUE;</w:t>
            </w:r>
          </w:p>
          <w:p w:rsidR="00340A4B" w:rsidRPr="00832456" w:rsidRDefault="00340A4B">
            <w:pPr>
              <w:pStyle w:val="PlainText"/>
              <w:rPr>
                <w:color w:val="0000FF"/>
              </w:rPr>
            </w:pPr>
            <w:r w:rsidRPr="00832456">
              <w:rPr>
                <w:color w:val="0000FF"/>
              </w:rPr>
              <w:t>#endif</w:t>
            </w:r>
          </w:p>
          <w:p w:rsidR="00340A4B" w:rsidRPr="00340A4B" w:rsidRDefault="00340A4B">
            <w:pPr>
              <w:pStyle w:val="PlainText"/>
            </w:pPr>
            <w:r w:rsidRPr="00340A4B">
              <w:t>}</w:t>
            </w:r>
          </w:p>
          <w:p w:rsidR="00340A4B" w:rsidRPr="00832456" w:rsidRDefault="00340A4B">
            <w:pPr>
              <w:pStyle w:val="BodyText"/>
              <w:rPr>
                <w:sz w:val="18"/>
              </w:rPr>
            </w:pPr>
          </w:p>
        </w:tc>
      </w:tr>
    </w:tbl>
    <w:p w:rsidR="00340A4B" w:rsidRPr="00340A4B" w:rsidRDefault="00340A4B"/>
    <w:p w:rsidR="00340A4B" w:rsidRPr="00340A4B" w:rsidRDefault="00340A4B">
      <w:pPr>
        <w:pStyle w:val="TableHead"/>
      </w:pPr>
      <w:r w:rsidRPr="00340A4B">
        <w:t>PrintLastError</w:t>
      </w:r>
    </w:p>
    <w:p w:rsidR="00340A4B" w:rsidRPr="00340A4B" w:rsidRDefault="00340A4B">
      <w:pPr>
        <w:pStyle w:val="BodyText"/>
      </w:pPr>
      <w:r w:rsidRPr="00340A4B">
        <w:t>The PrintLastError function is part of the error handling code in this example, PrintLastError prints the error string for the last-error code set by a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340A4B" w:rsidRPr="00340A4B" w:rsidTr="00832456">
        <w:tc>
          <w:tcPr>
            <w:tcW w:w="7646" w:type="dxa"/>
          </w:tcPr>
          <w:p w:rsidR="00340A4B" w:rsidRPr="00832456" w:rsidRDefault="00340A4B">
            <w:pPr>
              <w:pStyle w:val="PlainText"/>
              <w:rPr>
                <w:color w:val="0000FF"/>
              </w:rPr>
            </w:pPr>
            <w:r w:rsidRPr="00832456">
              <w:rPr>
                <w:color w:val="0000FF"/>
              </w:rPr>
              <w:t>void</w:t>
            </w:r>
          </w:p>
          <w:p w:rsidR="00340A4B" w:rsidRPr="00340A4B" w:rsidRDefault="00340A4B">
            <w:pPr>
              <w:pStyle w:val="PlainText"/>
            </w:pPr>
            <w:r w:rsidRPr="00340A4B">
              <w:t xml:space="preserve">PrintLastError( </w:t>
            </w:r>
            <w:r w:rsidRPr="00832456">
              <w:rPr>
                <w:color w:val="0000FF"/>
              </w:rPr>
              <w:t>const</w:t>
            </w:r>
            <w:r w:rsidRPr="00340A4B">
              <w:t xml:space="preserve"> WCHAR* apiname )</w:t>
            </w:r>
          </w:p>
          <w:p w:rsidR="00340A4B" w:rsidRPr="00340A4B" w:rsidRDefault="00340A4B">
            <w:pPr>
              <w:pStyle w:val="PlainText"/>
            </w:pPr>
            <w:r w:rsidRPr="00340A4B">
              <w:t>{</w:t>
            </w:r>
          </w:p>
          <w:p w:rsidR="00340A4B" w:rsidRPr="00340A4B" w:rsidRDefault="00340A4B">
            <w:pPr>
              <w:pStyle w:val="PlainText"/>
            </w:pPr>
            <w:r w:rsidRPr="00340A4B">
              <w:t xml:space="preserve">    DWORD error = GetLastError();</w:t>
            </w:r>
          </w:p>
          <w:p w:rsidR="00340A4B" w:rsidRPr="00340A4B" w:rsidRDefault="00340A4B">
            <w:pPr>
              <w:pStyle w:val="PlainText"/>
            </w:pPr>
            <w:r w:rsidRPr="00340A4B">
              <w:t xml:space="preserve">    LPVOID lpvMessageBuffer;</w:t>
            </w:r>
          </w:p>
          <w:p w:rsidR="00340A4B" w:rsidRPr="00340A4B" w:rsidRDefault="00340A4B">
            <w:pPr>
              <w:pStyle w:val="PlainText"/>
            </w:pPr>
            <w:r w:rsidRPr="00340A4B">
              <w:t xml:space="preserve">    </w:t>
            </w:r>
            <w:r w:rsidRPr="00832456">
              <w:rPr>
                <w:color w:val="0000FF"/>
              </w:rPr>
              <w:t>if</w:t>
            </w:r>
            <w:r w:rsidRPr="00340A4B">
              <w:t>( FormatMessage(FORMAT_MESSAGE_ALLOCATE_BUFFER | FORMAT_MESSAGE_FROM_SYSTEM,</w:t>
            </w:r>
          </w:p>
          <w:p w:rsidR="00340A4B" w:rsidRPr="00340A4B" w:rsidRDefault="00340A4B">
            <w:pPr>
              <w:pStyle w:val="PlainText"/>
            </w:pPr>
            <w:r w:rsidRPr="00340A4B">
              <w:t xml:space="preserve">                  NULL, error, </w:t>
            </w:r>
          </w:p>
          <w:p w:rsidR="00340A4B" w:rsidRPr="00340A4B" w:rsidRDefault="00340A4B">
            <w:pPr>
              <w:pStyle w:val="PlainText"/>
            </w:pPr>
            <w:r w:rsidRPr="00340A4B">
              <w:t xml:space="preserve">                  MAKELANGID(LANG_NEUTRAL, SUBLANG_DEFAULT), //The user default language</w:t>
            </w:r>
          </w:p>
          <w:p w:rsidR="00340A4B" w:rsidRPr="00340A4B" w:rsidRDefault="00340A4B">
            <w:pPr>
              <w:pStyle w:val="PlainText"/>
            </w:pPr>
            <w:r w:rsidRPr="00340A4B">
              <w:t xml:space="preserve">                  (LPTSTR)&amp;lpvMessageBuffer, 0, NULL) )</w:t>
            </w:r>
          </w:p>
          <w:p w:rsidR="00340A4B" w:rsidRPr="00340A4B" w:rsidRDefault="00340A4B">
            <w:pPr>
              <w:pStyle w:val="PlainText"/>
            </w:pPr>
            <w:r w:rsidRPr="00340A4B">
              <w:t xml:space="preserve">    {</w:t>
            </w:r>
          </w:p>
          <w:p w:rsidR="00340A4B" w:rsidRPr="00340A4B" w:rsidRDefault="00340A4B">
            <w:pPr>
              <w:pStyle w:val="PlainText"/>
            </w:pPr>
            <w:r w:rsidRPr="00340A4B">
              <w:t xml:space="preserve">        _tprintf( TEXT("ERROR: %s: 0x%X: %s\n"), apiname, error, lpvMessageBuffer );</w:t>
            </w:r>
          </w:p>
          <w:p w:rsidR="00340A4B" w:rsidRPr="00340A4B" w:rsidRDefault="00340A4B">
            <w:pPr>
              <w:pStyle w:val="PlainText"/>
            </w:pPr>
            <w:r w:rsidRPr="00340A4B">
              <w:t xml:space="preserve">        LocalFree(lpvMessageBuffer);</w:t>
            </w:r>
          </w:p>
          <w:p w:rsidR="00340A4B" w:rsidRPr="00340A4B" w:rsidRDefault="00340A4B">
            <w:pPr>
              <w:pStyle w:val="PlainText"/>
            </w:pPr>
            <w:r w:rsidRPr="00340A4B">
              <w:t xml:space="preserve">    }</w:t>
            </w:r>
          </w:p>
          <w:p w:rsidR="00340A4B" w:rsidRPr="00832456" w:rsidRDefault="00340A4B">
            <w:pPr>
              <w:pStyle w:val="PlainText"/>
              <w:rPr>
                <w:szCs w:val="18"/>
              </w:rPr>
            </w:pPr>
            <w:r w:rsidRPr="00340A4B">
              <w:t>}</w:t>
            </w:r>
          </w:p>
        </w:tc>
      </w:tr>
    </w:tbl>
    <w:p w:rsidR="00340A4B" w:rsidRPr="00340A4B" w:rsidRDefault="00340A4B">
      <w:pPr>
        <w:pStyle w:val="Heading2"/>
      </w:pPr>
      <w:bookmarkStart w:id="19" w:name="_Toc132101944"/>
      <w:bookmarkStart w:id="20" w:name="_Toc93464515"/>
      <w:r w:rsidRPr="00340A4B">
        <w:lastRenderedPageBreak/>
        <w:t>Launching the Correct Version of DPInst from a Command Script</w:t>
      </w:r>
      <w:bookmarkEnd w:id="19"/>
      <w:r w:rsidRPr="00340A4B">
        <w:t xml:space="preserve"> </w:t>
      </w:r>
      <w:bookmarkEnd w:id="20"/>
    </w:p>
    <w:p w:rsidR="00340A4B" w:rsidRPr="00340A4B" w:rsidRDefault="00340A4B">
      <w:pPr>
        <w:pStyle w:val="BodyText"/>
      </w:pPr>
      <w:r w:rsidRPr="00340A4B">
        <w:t>A command script can be used as an alternative to a full-blown installer to install a 32-bit or 64-bit driver package, as shown in the following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6"/>
      </w:tblGrid>
      <w:tr w:rsidR="00340A4B" w:rsidRPr="00340A4B" w:rsidTr="00832456">
        <w:tc>
          <w:tcPr>
            <w:tcW w:w="7646" w:type="dxa"/>
          </w:tcPr>
          <w:p w:rsidR="00340A4B" w:rsidRPr="00340A4B" w:rsidRDefault="00340A4B">
            <w:pPr>
              <w:pStyle w:val="PlainText"/>
            </w:pPr>
            <w:r w:rsidRPr="00340A4B">
              <w:t>@if /I "%PROCESSOR_ARCHITECTURE%" == "AMD64" (</w:t>
            </w:r>
          </w:p>
          <w:p w:rsidR="00340A4B" w:rsidRPr="00340A4B" w:rsidRDefault="00340A4B">
            <w:pPr>
              <w:pStyle w:val="PlainText"/>
            </w:pPr>
            <w:r w:rsidRPr="00340A4B">
              <w:t>  REM echo Installing driver from 64-bit installer on 64-bit OS</w:t>
            </w:r>
          </w:p>
          <w:p w:rsidR="00340A4B" w:rsidRPr="00340A4B" w:rsidRDefault="00340A4B">
            <w:pPr>
              <w:pStyle w:val="PlainText"/>
            </w:pPr>
            <w:r w:rsidRPr="00340A4B">
              <w:t>  dpinstx64.exe</w:t>
            </w:r>
          </w:p>
          <w:p w:rsidR="00340A4B" w:rsidRPr="00340A4B" w:rsidRDefault="00340A4B">
            <w:pPr>
              <w:pStyle w:val="PlainText"/>
            </w:pPr>
            <w:r w:rsidRPr="00340A4B">
              <w:t>) else if /I "%PROCESSOR_ARCHITECTURE%" == "X86" (</w:t>
            </w:r>
          </w:p>
          <w:p w:rsidR="00340A4B" w:rsidRPr="00340A4B" w:rsidRDefault="00340A4B">
            <w:pPr>
              <w:pStyle w:val="PlainText"/>
            </w:pPr>
            <w:r w:rsidRPr="00340A4B">
              <w:t>  @if /I "%PROCESSOR_ARCHITEW6432%" == "AMD64" (</w:t>
            </w:r>
          </w:p>
          <w:p w:rsidR="00340A4B" w:rsidRPr="00340A4B" w:rsidRDefault="00340A4B">
            <w:pPr>
              <w:pStyle w:val="PlainText"/>
            </w:pPr>
            <w:r w:rsidRPr="00340A4B">
              <w:t>    REM echo Installing driver from 32-bit installer on 64-bit OS (WOW64)</w:t>
            </w:r>
          </w:p>
          <w:p w:rsidR="00340A4B" w:rsidRPr="00340A4B" w:rsidRDefault="00340A4B">
            <w:pPr>
              <w:pStyle w:val="PlainText"/>
            </w:pPr>
            <w:r w:rsidRPr="00340A4B">
              <w:t>    dpinstx64.exe //// For separate driver package, x64DIR\dpinst.exe)</w:t>
            </w:r>
          </w:p>
          <w:p w:rsidR="00340A4B" w:rsidRPr="00340A4B" w:rsidRDefault="00340A4B">
            <w:pPr>
              <w:pStyle w:val="PlainText"/>
            </w:pPr>
          </w:p>
          <w:p w:rsidR="00340A4B" w:rsidRPr="00340A4B" w:rsidRDefault="00340A4B">
            <w:pPr>
              <w:pStyle w:val="PlainText"/>
            </w:pPr>
            <w:r w:rsidRPr="00340A4B">
              <w:t>  ) else (</w:t>
            </w:r>
          </w:p>
          <w:p w:rsidR="00340A4B" w:rsidRPr="00340A4B" w:rsidRDefault="00340A4B">
            <w:pPr>
              <w:pStyle w:val="PlainText"/>
            </w:pPr>
            <w:r w:rsidRPr="00340A4B">
              <w:t>    REM echo Installing driver from 32-bit installer on 32-bit OS</w:t>
            </w:r>
          </w:p>
          <w:p w:rsidR="00340A4B" w:rsidRPr="00340A4B" w:rsidRDefault="00340A4B">
            <w:pPr>
              <w:pStyle w:val="PlainText"/>
            </w:pPr>
            <w:r w:rsidRPr="00340A4B">
              <w:t>    dpinstx86.exe</w:t>
            </w:r>
          </w:p>
          <w:p w:rsidR="00340A4B" w:rsidRPr="00340A4B" w:rsidRDefault="00340A4B">
            <w:pPr>
              <w:pStyle w:val="PlainText"/>
            </w:pPr>
            <w:r w:rsidRPr="00340A4B">
              <w:t>// For separate driver package, x86DIR\dpinst.exe)</w:t>
            </w:r>
          </w:p>
          <w:p w:rsidR="00340A4B" w:rsidRPr="00340A4B" w:rsidRDefault="00340A4B">
            <w:pPr>
              <w:pStyle w:val="PlainText"/>
            </w:pPr>
          </w:p>
          <w:p w:rsidR="00340A4B" w:rsidRPr="00340A4B" w:rsidRDefault="00340A4B">
            <w:pPr>
              <w:pStyle w:val="PlainText"/>
            </w:pPr>
            <w:r w:rsidRPr="00340A4B">
              <w:t>  )</w:t>
            </w:r>
          </w:p>
          <w:p w:rsidR="00340A4B" w:rsidRPr="00340A4B" w:rsidRDefault="00340A4B">
            <w:pPr>
              <w:pStyle w:val="PlainText"/>
            </w:pPr>
            <w:r w:rsidRPr="00340A4B">
              <w:t>)</w:t>
            </w:r>
          </w:p>
          <w:p w:rsidR="00340A4B" w:rsidRPr="00832456" w:rsidRDefault="00340A4B">
            <w:pPr>
              <w:pStyle w:val="BodyText"/>
              <w:rPr>
                <w:sz w:val="18"/>
              </w:rPr>
            </w:pPr>
          </w:p>
        </w:tc>
      </w:tr>
    </w:tbl>
    <w:p w:rsidR="00340A4B" w:rsidRPr="00340A4B" w:rsidRDefault="00340A4B">
      <w:pPr>
        <w:pStyle w:val="Heading1"/>
      </w:pPr>
      <w:bookmarkStart w:id="21" w:name="_Toc132101945"/>
      <w:r w:rsidRPr="00340A4B">
        <w:t>Resources</w:t>
      </w:r>
      <w:bookmarkEnd w:id="21"/>
    </w:p>
    <w:p w:rsidR="00340A4B" w:rsidRPr="00340A4B" w:rsidRDefault="00340A4B">
      <w:pPr>
        <w:pStyle w:val="BodyText"/>
        <w:keepNext/>
      </w:pPr>
      <w:r w:rsidRPr="00340A4B">
        <w:t xml:space="preserve">If you have questions about installing 64-bit driver packages, send e-mail to </w:t>
      </w:r>
      <w:r w:rsidRPr="00340A4B">
        <w:rPr>
          <w:rStyle w:val="Bold"/>
        </w:rPr>
        <w:t>difxbeta@microsoft.com</w:t>
      </w:r>
      <w:r w:rsidRPr="00340A4B">
        <w:t>.</w:t>
      </w:r>
    </w:p>
    <w:p w:rsidR="00340A4B" w:rsidRPr="00340A4B" w:rsidRDefault="00340A4B">
      <w:pPr>
        <w:pStyle w:val="TableHead"/>
      </w:pPr>
      <w:r w:rsidRPr="00340A4B">
        <w:t>Driver Install Frameworks Tools</w:t>
      </w:r>
    </w:p>
    <w:p w:rsidR="00340A4B" w:rsidRPr="00340A4B" w:rsidRDefault="00340A4B">
      <w:pPr>
        <w:pStyle w:val="DT"/>
      </w:pPr>
      <w:r w:rsidRPr="00340A4B">
        <w:t>Driver Install Frameworks Tools Overview</w:t>
      </w:r>
    </w:p>
    <w:p w:rsidR="00340A4B" w:rsidRPr="00340A4B" w:rsidRDefault="000B1F48">
      <w:pPr>
        <w:pStyle w:val="DL"/>
        <w:rPr>
          <w:rStyle w:val="Hyperlink"/>
        </w:rPr>
      </w:pPr>
      <w:hyperlink r:id="rId12" w:history="1">
        <w:r w:rsidR="00340A4B" w:rsidRPr="00340A4B">
          <w:rPr>
            <w:rStyle w:val="Hyperlink"/>
          </w:rPr>
          <w:t>http://www.microsoft.com/whdc/driver/install/difxtools.mspx</w:t>
        </w:r>
      </w:hyperlink>
    </w:p>
    <w:p w:rsidR="00340A4B" w:rsidRPr="00340A4B" w:rsidRDefault="00340A4B">
      <w:pPr>
        <w:pStyle w:val="DT"/>
      </w:pPr>
      <w:r w:rsidRPr="00340A4B">
        <w:t>Using the Driver Package Installer (DPInst)</w:t>
      </w:r>
    </w:p>
    <w:p w:rsidR="00340A4B" w:rsidRPr="00340A4B" w:rsidRDefault="000B1F48">
      <w:pPr>
        <w:pStyle w:val="DL"/>
      </w:pPr>
      <w:hyperlink r:id="rId13" w:history="1">
        <w:r w:rsidR="00C46600">
          <w:rPr>
            <w:rStyle w:val="Hyperlink"/>
          </w:rPr>
          <w:t>http://msdn.microsoft.com/en-us/library/ms790308.aspx</w:t>
        </w:r>
      </w:hyperlink>
    </w:p>
    <w:p w:rsidR="00340A4B" w:rsidRPr="00340A4B" w:rsidRDefault="00340A4B">
      <w:pPr>
        <w:pStyle w:val="DT"/>
      </w:pPr>
      <w:r w:rsidRPr="00340A4B">
        <w:t>Using Driver Install Frameworks for Applications (DIFxApp)</w:t>
      </w:r>
    </w:p>
    <w:p w:rsidR="00340A4B" w:rsidRPr="00340A4B" w:rsidRDefault="000B1F48">
      <w:pPr>
        <w:pStyle w:val="DL"/>
      </w:pPr>
      <w:hyperlink r:id="rId14" w:history="1">
        <w:r w:rsidR="00C46600">
          <w:rPr>
            <w:rStyle w:val="Hyperlink"/>
          </w:rPr>
          <w:t>http://msdn.microsoft.com/en-us/library/ms790295.aspx</w:t>
        </w:r>
      </w:hyperlink>
    </w:p>
    <w:p w:rsidR="00340A4B" w:rsidRPr="00340A4B" w:rsidRDefault="00340A4B">
      <w:pPr>
        <w:pStyle w:val="TableHead"/>
      </w:pPr>
      <w:r w:rsidRPr="00340A4B">
        <w:t>Installation</w:t>
      </w:r>
    </w:p>
    <w:p w:rsidR="00340A4B" w:rsidRPr="00340A4B" w:rsidRDefault="00340A4B">
      <w:pPr>
        <w:pStyle w:val="DT"/>
      </w:pPr>
      <w:r w:rsidRPr="00340A4B">
        <w:t>Device and Driver Installation on WHDC</w:t>
      </w:r>
    </w:p>
    <w:p w:rsidR="00340A4B" w:rsidRPr="00340A4B" w:rsidRDefault="000B1F48">
      <w:pPr>
        <w:pStyle w:val="DL"/>
      </w:pPr>
      <w:hyperlink r:id="rId15" w:history="1">
        <w:r w:rsidR="00340A4B" w:rsidRPr="00340A4B">
          <w:rPr>
            <w:rStyle w:val="Hyperlink"/>
          </w:rPr>
          <w:t>http://www.microsoft.com/whdc/driver/install/default.mspx</w:t>
        </w:r>
      </w:hyperlink>
      <w:r w:rsidR="00340A4B" w:rsidRPr="00340A4B">
        <w:t xml:space="preserve"> </w:t>
      </w:r>
    </w:p>
    <w:p w:rsidR="00340A4B" w:rsidRPr="00340A4B" w:rsidRDefault="00340A4B">
      <w:pPr>
        <w:pStyle w:val="DT"/>
      </w:pPr>
      <w:r w:rsidRPr="00340A4B">
        <w:t>Device Installation in the Windows D</w:t>
      </w:r>
      <w:r w:rsidR="00C46600">
        <w:t>river Kit (W</w:t>
      </w:r>
      <w:r w:rsidRPr="00340A4B">
        <w:t>DK</w:t>
      </w:r>
      <w:r w:rsidR="00C46600">
        <w:t>)</w:t>
      </w:r>
      <w:r w:rsidRPr="00340A4B">
        <w:t xml:space="preserve"> </w:t>
      </w:r>
    </w:p>
    <w:p w:rsidR="00340A4B" w:rsidRPr="00340A4B" w:rsidRDefault="000B1F48">
      <w:pPr>
        <w:pStyle w:val="DL"/>
      </w:pPr>
      <w:hyperlink r:id="rId16" w:history="1">
        <w:r w:rsidR="00C46600">
          <w:rPr>
            <w:rStyle w:val="Hyperlink"/>
          </w:rPr>
          <w:t>http://msdn.microsoft.com/en-us/library/ms791091.aspx</w:t>
        </w:r>
      </w:hyperlink>
    </w:p>
    <w:p w:rsidR="00340A4B" w:rsidRPr="00340A4B" w:rsidRDefault="00340A4B">
      <w:pPr>
        <w:pStyle w:val="DT"/>
      </w:pPr>
      <w:r w:rsidRPr="00340A4B">
        <w:t>Windows Installer in the Platform SDK</w:t>
      </w:r>
    </w:p>
    <w:p w:rsidR="00340A4B" w:rsidRPr="00340A4B" w:rsidRDefault="000B1F48">
      <w:pPr>
        <w:pStyle w:val="DL"/>
      </w:pPr>
      <w:hyperlink r:id="rId17" w:history="1">
        <w:r w:rsidR="00340A4B" w:rsidRPr="00340A4B">
          <w:rPr>
            <w:rStyle w:val="Hyperlink"/>
          </w:rPr>
          <w:t>http://msdn.microsoft.com/library/default.asp?url=/library/en-us/msi/setup/about_windows_installer.asp</w:t>
        </w:r>
      </w:hyperlink>
    </w:p>
    <w:p w:rsidR="00340A4B" w:rsidRPr="00340A4B" w:rsidRDefault="00340A4B">
      <w:pPr>
        <w:pStyle w:val="TableHead"/>
      </w:pPr>
      <w:r w:rsidRPr="00340A4B">
        <w:t>64-bit Platforms</w:t>
      </w:r>
    </w:p>
    <w:p w:rsidR="00340A4B" w:rsidRPr="00340A4B" w:rsidRDefault="00340A4B">
      <w:pPr>
        <w:pStyle w:val="DT"/>
      </w:pPr>
      <w:r w:rsidRPr="00340A4B">
        <w:t>64-bit Platform Considerations on WHDC</w:t>
      </w:r>
    </w:p>
    <w:p w:rsidR="00340A4B" w:rsidRPr="00340A4B" w:rsidRDefault="000B1F48">
      <w:pPr>
        <w:pStyle w:val="DL"/>
        <w:rPr>
          <w:rStyle w:val="Hyperlink"/>
        </w:rPr>
      </w:pPr>
      <w:hyperlink r:id="rId18" w:history="1">
        <w:r w:rsidR="00340A4B" w:rsidRPr="00340A4B">
          <w:rPr>
            <w:rStyle w:val="Hyperlink"/>
          </w:rPr>
          <w:t>http://www.microsoft.com/whdc/system/platform/64bit/default.mspx</w:t>
        </w:r>
      </w:hyperlink>
    </w:p>
    <w:p w:rsidR="00340A4B" w:rsidRPr="00340A4B" w:rsidRDefault="00340A4B">
      <w:pPr>
        <w:pStyle w:val="DT"/>
      </w:pPr>
      <w:r w:rsidRPr="00340A4B">
        <w:t>64-bit Issues in the Windows D</w:t>
      </w:r>
      <w:r w:rsidR="00C46600">
        <w:t>river Kit (W</w:t>
      </w:r>
      <w:r w:rsidRPr="00340A4B">
        <w:t>DK</w:t>
      </w:r>
      <w:r w:rsidR="00C46600">
        <w:t>)</w:t>
      </w:r>
    </w:p>
    <w:p w:rsidR="00340A4B" w:rsidRPr="00340A4B" w:rsidRDefault="000B1F48">
      <w:pPr>
        <w:pStyle w:val="DL"/>
      </w:pPr>
      <w:hyperlink r:id="rId19" w:history="1">
        <w:r w:rsidR="00C46600">
          <w:rPr>
            <w:rStyle w:val="Hyperlink"/>
          </w:rPr>
          <w:t>http://msdn.microsoft.com/en-us/library/aa489627.aspx</w:t>
        </w:r>
      </w:hyperlink>
    </w:p>
    <w:p w:rsidR="00340A4B" w:rsidRPr="00340A4B" w:rsidRDefault="00340A4B">
      <w:pPr>
        <w:rPr>
          <w:rStyle w:val="Bold"/>
        </w:rPr>
      </w:pPr>
      <w:r w:rsidRPr="00340A4B">
        <w:t>   </w:t>
      </w:r>
      <w:r w:rsidRPr="00340A4B">
        <w:rPr>
          <w:rStyle w:val="Bold"/>
        </w:rPr>
        <w:t>INF Requirements for 64-bit Systems</w:t>
      </w:r>
    </w:p>
    <w:p w:rsidR="00340A4B" w:rsidRPr="00340A4B" w:rsidRDefault="000B1F48">
      <w:pPr>
        <w:pStyle w:val="DL"/>
      </w:pPr>
      <w:hyperlink r:id="rId20" w:tooltip="http://www.microsoft.com/whdc/driver/install/64INF_reqs.mspx" w:history="1">
        <w:r w:rsidR="00340A4B" w:rsidRPr="00340A4B">
          <w:rPr>
            <w:rStyle w:val="Hyperlink"/>
          </w:rPr>
          <w:t>http://www.microsoft.com/whdc/driver/install/64INF_reqs.mspx</w:t>
        </w:r>
      </w:hyperlink>
    </w:p>
    <w:p w:rsidR="00340A4B" w:rsidRPr="00340A4B" w:rsidRDefault="00340A4B">
      <w:pPr>
        <w:pStyle w:val="DT"/>
      </w:pPr>
    </w:p>
    <w:sectPr w:rsidR="00340A4B" w:rsidRPr="00340A4B" w:rsidSect="0064538C">
      <w:headerReference w:type="even" r:id="rId21"/>
      <w:headerReference w:type="default" r:id="rId22"/>
      <w:footerReference w:type="even" r:id="rId23"/>
      <w:footerReference w:type="default" r:id="rId24"/>
      <w:headerReference w:type="first" r:id="rId25"/>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C38" w:rsidRDefault="00C22C38">
      <w:r>
        <w:separator/>
      </w:r>
    </w:p>
    <w:p w:rsidR="00C22C38" w:rsidRDefault="00C22C38"/>
    <w:p w:rsidR="00C22C38" w:rsidRDefault="00C22C38"/>
    <w:p w:rsidR="00C22C38" w:rsidRDefault="00C22C38"/>
  </w:endnote>
  <w:endnote w:type="continuationSeparator" w:id="1">
    <w:p w:rsidR="00C22C38" w:rsidRDefault="00C22C38">
      <w:r>
        <w:continuationSeparator/>
      </w:r>
    </w:p>
    <w:p w:rsidR="00C22C38" w:rsidRDefault="00C22C38"/>
    <w:p w:rsidR="00C22C38" w:rsidRDefault="00C22C38"/>
    <w:p w:rsidR="00C22C38" w:rsidRDefault="00C22C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4B" w:rsidRDefault="00340A4B">
    <w:pPr>
      <w:pStyle w:val="Footer"/>
    </w:pPr>
  </w:p>
  <w:p w:rsidR="00340A4B" w:rsidRDefault="00340A4B"/>
  <w:p w:rsidR="00340A4B" w:rsidRDefault="00340A4B"/>
  <w:p w:rsidR="00340A4B" w:rsidRDefault="00340A4B"/>
  <w:p w:rsidR="00340A4B" w:rsidRDefault="00340A4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AB" w:rsidRDefault="007A3DAB">
    <w:pPr>
      <w:pStyle w:val="Footer"/>
      <w:rPr>
        <w:noProof/>
      </w:rPr>
    </w:pPr>
    <w:r>
      <w:rPr>
        <w:noProof/>
      </w:rPr>
      <w:t>December 17, 2007</w:t>
    </w:r>
  </w:p>
  <w:p w:rsidR="00340A4B" w:rsidRDefault="00340A4B">
    <w:pPr>
      <w:pStyle w:val="Footer"/>
    </w:pPr>
    <w:r>
      <w:rPr>
        <w:noProof/>
      </w:rPr>
      <w:t>© 2005-2006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C38" w:rsidRDefault="00C22C38">
      <w:r>
        <w:separator/>
      </w:r>
    </w:p>
    <w:p w:rsidR="00C22C38" w:rsidRDefault="00C22C38"/>
    <w:p w:rsidR="00C22C38" w:rsidRDefault="00C22C38"/>
    <w:p w:rsidR="00C22C38" w:rsidRDefault="00C22C38"/>
  </w:footnote>
  <w:footnote w:type="continuationSeparator" w:id="1">
    <w:p w:rsidR="00C22C38" w:rsidRDefault="00C22C38">
      <w:r>
        <w:continuationSeparator/>
      </w:r>
    </w:p>
    <w:p w:rsidR="00C22C38" w:rsidRDefault="00C22C38"/>
    <w:p w:rsidR="00C22C38" w:rsidRDefault="00C22C38"/>
    <w:p w:rsidR="00C22C38" w:rsidRDefault="00C22C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4B" w:rsidRDefault="00340A4B"/>
  <w:p w:rsidR="00340A4B" w:rsidRDefault="00340A4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4B" w:rsidRDefault="000B1F48">
    <w:pPr>
      <w:pStyle w:val="Header"/>
    </w:pPr>
    <w:fldSimple w:instr=" STYLEREF  Title  \* MERGEFORMAT ">
      <w:r w:rsidR="00902C48">
        <w:rPr>
          <w:noProof/>
        </w:rPr>
        <w:t>Driver Installation for 32-bit and 64-bit Platforms</w:t>
      </w:r>
    </w:fldSimple>
    <w:r w:rsidR="00340A4B">
      <w:t xml:space="preserve"> - </w:t>
    </w:r>
    <w:fldSimple w:instr=" PAGE ">
      <w:r w:rsidR="00902C48">
        <w:rPr>
          <w:noProof/>
        </w:rPr>
        <w:t>2</w:t>
      </w:r>
    </w:fldSimple>
  </w:p>
  <w:p w:rsidR="00340A4B" w:rsidRDefault="00340A4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4B" w:rsidRDefault="00CE1367">
    <w:r>
      <w:rPr>
        <w:noProof/>
        <w:lang w:eastAsia="zh-TW"/>
      </w:rPr>
      <w:drawing>
        <wp:inline distT="0" distB="0" distL="0" distR="0">
          <wp:extent cx="2000250" cy="485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0250" cy="485775"/>
                  </a:xfrm>
                  <a:prstGeom prst="rect">
                    <a:avLst/>
                  </a:prstGeom>
                  <a:noFill/>
                  <a:ln w="9525">
                    <a:noFill/>
                    <a:miter lim="800000"/>
                    <a:headEnd/>
                    <a:tailEnd/>
                  </a:ln>
                </pic:spPr>
              </pic:pic>
            </a:graphicData>
          </a:graphic>
        </wp:inline>
      </w:drawing>
    </w:r>
  </w:p>
  <w:p w:rsidR="00340A4B" w:rsidRPr="005A3308" w:rsidRDefault="00340A4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9294DE"/>
    <w:lvl w:ilvl="0">
      <w:start w:val="1"/>
      <w:numFmt w:val="decimal"/>
      <w:lvlText w:val="%1."/>
      <w:lvlJc w:val="left"/>
      <w:pPr>
        <w:tabs>
          <w:tab w:val="num" w:pos="1800"/>
        </w:tabs>
        <w:ind w:left="1800" w:hanging="360"/>
      </w:pPr>
    </w:lvl>
  </w:abstractNum>
  <w:abstractNum w:abstractNumId="1">
    <w:nsid w:val="FFFFFF7D"/>
    <w:multiLevelType w:val="singleLevel"/>
    <w:tmpl w:val="FF726822"/>
    <w:lvl w:ilvl="0">
      <w:start w:val="1"/>
      <w:numFmt w:val="decimal"/>
      <w:lvlText w:val="%1."/>
      <w:lvlJc w:val="left"/>
      <w:pPr>
        <w:tabs>
          <w:tab w:val="num" w:pos="1440"/>
        </w:tabs>
        <w:ind w:left="1440" w:hanging="360"/>
      </w:pPr>
    </w:lvl>
  </w:abstractNum>
  <w:abstractNum w:abstractNumId="2">
    <w:nsid w:val="FFFFFF7E"/>
    <w:multiLevelType w:val="singleLevel"/>
    <w:tmpl w:val="4C1EABB0"/>
    <w:lvl w:ilvl="0">
      <w:start w:val="1"/>
      <w:numFmt w:val="decimal"/>
      <w:lvlText w:val="%1."/>
      <w:lvlJc w:val="left"/>
      <w:pPr>
        <w:tabs>
          <w:tab w:val="num" w:pos="1080"/>
        </w:tabs>
        <w:ind w:left="1080" w:hanging="360"/>
      </w:pPr>
    </w:lvl>
  </w:abstractNum>
  <w:abstractNum w:abstractNumId="3">
    <w:nsid w:val="FFFFFF7F"/>
    <w:multiLevelType w:val="singleLevel"/>
    <w:tmpl w:val="463018D0"/>
    <w:lvl w:ilvl="0">
      <w:start w:val="1"/>
      <w:numFmt w:val="decimal"/>
      <w:lvlText w:val="%1."/>
      <w:lvlJc w:val="left"/>
      <w:pPr>
        <w:tabs>
          <w:tab w:val="num" w:pos="720"/>
        </w:tabs>
        <w:ind w:left="720" w:hanging="360"/>
      </w:pPr>
    </w:lvl>
  </w:abstractNum>
  <w:abstractNum w:abstractNumId="4">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3693D2"/>
    <w:lvl w:ilvl="0">
      <w:start w:val="1"/>
      <w:numFmt w:val="decimal"/>
      <w:lvlText w:val="%1."/>
      <w:lvlJc w:val="left"/>
      <w:pPr>
        <w:tabs>
          <w:tab w:val="num" w:pos="360"/>
        </w:tabs>
        <w:ind w:left="360" w:hanging="360"/>
      </w:pPr>
    </w:lvl>
  </w:abstractNum>
  <w:abstractNum w:abstractNumId="9">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3">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658F6F78"/>
    <w:multiLevelType w:val="hybridMultilevel"/>
    <w:tmpl w:val="D242B0A6"/>
    <w:lvl w:ilvl="0" w:tplc="5C5828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8">
    <w:nsid w:val="712612F7"/>
    <w:multiLevelType w:val="hybridMultilevel"/>
    <w:tmpl w:val="60C01CB2"/>
    <w:lvl w:ilvl="0" w:tplc="BBC05BE6">
      <w:start w:val="1"/>
      <w:numFmt w:val="bullet"/>
      <w:pStyle w:val="TableBody"/>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4"/>
  </w:num>
  <w:num w:numId="14">
    <w:abstractNumId w:val="11"/>
  </w:num>
  <w:num w:numId="15">
    <w:abstractNumId w:val="18"/>
  </w:num>
  <w:num w:numId="16">
    <w:abstractNumId w:val="13"/>
  </w:num>
  <w:num w:numId="17">
    <w:abstractNumId w:val="17"/>
  </w:num>
  <w:num w:numId="18">
    <w:abstractNumId w:val="1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stylePaneFormatFilter w:val="1F08"/>
  <w:defaultTabStop w:val="720"/>
  <w:noPunctuationKerning/>
  <w:characterSpacingControl w:val="doNotCompress"/>
  <w:hdrShapeDefaults>
    <o:shapedefaults v:ext="edit" spidmax="26626">
      <o:colormenu v:ext="edit" fillcolor="silver"/>
    </o:shapedefaults>
  </w:hdrShapeDefaults>
  <w:footnotePr>
    <w:footnote w:id="0"/>
    <w:footnote w:id="1"/>
  </w:footnotePr>
  <w:endnotePr>
    <w:endnote w:id="0"/>
    <w:endnote w:id="1"/>
  </w:endnotePr>
  <w:compat/>
  <w:rsids>
    <w:rsidRoot w:val="00340A4B"/>
    <w:rsid w:val="000B1F48"/>
    <w:rsid w:val="001812E3"/>
    <w:rsid w:val="001B1F4A"/>
    <w:rsid w:val="00314451"/>
    <w:rsid w:val="003334D6"/>
    <w:rsid w:val="00340A4B"/>
    <w:rsid w:val="004312CD"/>
    <w:rsid w:val="00516111"/>
    <w:rsid w:val="005A1E99"/>
    <w:rsid w:val="0064538C"/>
    <w:rsid w:val="006A7C7A"/>
    <w:rsid w:val="007225B5"/>
    <w:rsid w:val="00733C6A"/>
    <w:rsid w:val="007A3DAB"/>
    <w:rsid w:val="00832456"/>
    <w:rsid w:val="0084418E"/>
    <w:rsid w:val="00902C48"/>
    <w:rsid w:val="00945BE7"/>
    <w:rsid w:val="00B44B34"/>
    <w:rsid w:val="00B80E6E"/>
    <w:rsid w:val="00BB1DDB"/>
    <w:rsid w:val="00C22C38"/>
    <w:rsid w:val="00C46600"/>
    <w:rsid w:val="00CE1367"/>
    <w:rsid w:val="00D85095"/>
    <w:rsid w:val="00E964A8"/>
    <w:rsid w:val="00EC5BE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enu v:ext="edit" fillcolor="silver"/>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538C"/>
    <w:rPr>
      <w:rFonts w:ascii="Arial" w:eastAsia="MS Mincho" w:hAnsi="Arial" w:cs="Arial"/>
    </w:rPr>
  </w:style>
  <w:style w:type="paragraph" w:styleId="Heading1">
    <w:name w:val="heading 1"/>
    <w:aliases w:val="h1"/>
    <w:next w:val="BodyText"/>
    <w:qFormat/>
    <w:rsid w:val="0064538C"/>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
    <w:next w:val="BodyText"/>
    <w:qFormat/>
    <w:rsid w:val="0064538C"/>
    <w:pPr>
      <w:keepNext/>
      <w:spacing w:before="240" w:after="60"/>
      <w:outlineLvl w:val="1"/>
    </w:pPr>
    <w:rPr>
      <w:rFonts w:ascii="Arial" w:eastAsia="MS Mincho" w:hAnsi="Arial" w:cs="Arial"/>
      <w:b/>
      <w:bCs/>
      <w:iCs/>
      <w:sz w:val="24"/>
      <w:szCs w:val="28"/>
    </w:rPr>
  </w:style>
  <w:style w:type="paragraph" w:styleId="Heading3">
    <w:name w:val="heading 3"/>
    <w:aliases w:val="h3"/>
    <w:next w:val="BodyText"/>
    <w:qFormat/>
    <w:rsid w:val="0064538C"/>
    <w:pPr>
      <w:keepNext/>
      <w:spacing w:before="240" w:after="40"/>
      <w:outlineLvl w:val="2"/>
    </w:pPr>
    <w:rPr>
      <w:rFonts w:ascii="Arial" w:eastAsia="MS Mincho" w:hAnsi="Arial" w:cs="Arial"/>
      <w:b/>
      <w:bCs/>
      <w:sz w:val="22"/>
      <w:szCs w:val="24"/>
    </w:rPr>
  </w:style>
  <w:style w:type="paragraph" w:styleId="Heading4">
    <w:name w:val="heading 4"/>
    <w:aliases w:val="h4"/>
    <w:next w:val="BodyText"/>
    <w:qFormat/>
    <w:rsid w:val="0064538C"/>
    <w:pPr>
      <w:spacing w:before="240"/>
      <w:outlineLvl w:val="3"/>
    </w:pPr>
    <w:rPr>
      <w:rFonts w:ascii="Arial" w:eastAsia="MS Mincho" w:hAnsi="Arial" w:cs="Arial"/>
      <w:b/>
      <w:bCs/>
    </w:rPr>
  </w:style>
  <w:style w:type="paragraph" w:styleId="Heading5">
    <w:name w:val="heading 5"/>
    <w:aliases w:val="h5"/>
    <w:basedOn w:val="Heading4"/>
    <w:next w:val="BodyText"/>
    <w:qFormat/>
    <w:rsid w:val="0064538C"/>
    <w:pPr>
      <w:outlineLvl w:val="4"/>
    </w:pPr>
    <w:rPr>
      <w:color w:val="33759F"/>
    </w:rPr>
  </w:style>
  <w:style w:type="paragraph" w:styleId="Heading6">
    <w:name w:val="heading 6"/>
    <w:aliases w:val="h6"/>
    <w:basedOn w:val="Heading5"/>
    <w:next w:val="BodyText"/>
    <w:qFormat/>
    <w:rsid w:val="0064538C"/>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538C"/>
    <w:pPr>
      <w:spacing w:after="160"/>
    </w:pPr>
  </w:style>
  <w:style w:type="character" w:customStyle="1" w:styleId="DTChar">
    <w:name w:val="DT Char"/>
    <w:aliases w:val="Term1 Char"/>
    <w:basedOn w:val="DefaultParagraphFont"/>
    <w:link w:val="DT"/>
    <w:rsid w:val="0064538C"/>
    <w:rPr>
      <w:rFonts w:ascii="Arial" w:eastAsia="MS Mincho" w:hAnsi="Arial" w:cs="Arial"/>
      <w:b/>
      <w:lang w:val="en-US" w:eastAsia="en-US" w:bidi="ar-SA"/>
    </w:rPr>
  </w:style>
  <w:style w:type="paragraph" w:styleId="Header">
    <w:name w:val="header"/>
    <w:semiHidden/>
    <w:rsid w:val="0064538C"/>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basedOn w:val="Header"/>
    <w:semiHidden/>
    <w:rsid w:val="0064538C"/>
    <w:pPr>
      <w:pBdr>
        <w:bottom w:val="none" w:sz="0" w:space="0" w:color="auto"/>
      </w:pBdr>
      <w:jc w:val="left"/>
    </w:pPr>
    <w:rPr>
      <w:b w:val="0"/>
    </w:rPr>
  </w:style>
  <w:style w:type="paragraph" w:styleId="CommentText">
    <w:name w:val="annotation text"/>
    <w:aliases w:val="ed"/>
    <w:next w:val="Normal"/>
    <w:semiHidden/>
    <w:rsid w:val="0064538C"/>
    <w:pPr>
      <w:shd w:val="clear" w:color="auto" w:fill="C0C0C0"/>
    </w:pPr>
    <w:rPr>
      <w:rFonts w:ascii="Arial" w:hAnsi="Arial"/>
      <w:b/>
      <w:color w:val="0000FF"/>
      <w:sz w:val="16"/>
    </w:rPr>
  </w:style>
  <w:style w:type="paragraph" w:styleId="BodyTextIndent">
    <w:name w:val="Body Text Indent"/>
    <w:basedOn w:val="Normal"/>
    <w:rsid w:val="0064538C"/>
    <w:pPr>
      <w:spacing w:after="80"/>
      <w:ind w:left="360"/>
    </w:pPr>
  </w:style>
  <w:style w:type="paragraph" w:styleId="BodyTextIndent2">
    <w:name w:val="Body Text Indent 2"/>
    <w:basedOn w:val="Normal"/>
    <w:rsid w:val="0064538C"/>
    <w:pPr>
      <w:spacing w:after="80"/>
      <w:ind w:left="720"/>
    </w:pPr>
  </w:style>
  <w:style w:type="paragraph" w:customStyle="1" w:styleId="BulletList">
    <w:name w:val="Bullet List"/>
    <w:basedOn w:val="Normal"/>
    <w:rsid w:val="0064538C"/>
    <w:pPr>
      <w:numPr>
        <w:numId w:val="11"/>
      </w:numPr>
      <w:tabs>
        <w:tab w:val="clear" w:pos="720"/>
        <w:tab w:val="left" w:pos="360"/>
      </w:tabs>
      <w:spacing w:after="80"/>
      <w:ind w:left="360"/>
    </w:pPr>
  </w:style>
  <w:style w:type="paragraph" w:customStyle="1" w:styleId="BulletList2">
    <w:name w:val="Bullet List 2"/>
    <w:basedOn w:val="BulletList"/>
    <w:rsid w:val="0064538C"/>
    <w:pPr>
      <w:tabs>
        <w:tab w:val="clear" w:pos="360"/>
        <w:tab w:val="num" w:pos="720"/>
      </w:tabs>
      <w:ind w:left="720"/>
    </w:pPr>
  </w:style>
  <w:style w:type="paragraph" w:styleId="Title">
    <w:name w:val="Title"/>
    <w:next w:val="BodyText"/>
    <w:qFormat/>
    <w:rsid w:val="0064538C"/>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64538C"/>
    <w:pPr>
      <w:spacing w:before="80" w:after="480"/>
    </w:pPr>
    <w:rPr>
      <w:b/>
      <w:i/>
      <w:sz w:val="16"/>
      <w:szCs w:val="18"/>
    </w:rPr>
  </w:style>
  <w:style w:type="paragraph" w:styleId="PlainText">
    <w:name w:val="Plain Text"/>
    <w:aliases w:val="Code"/>
    <w:rsid w:val="0064538C"/>
    <w:rPr>
      <w:rFonts w:ascii="Courier New" w:eastAsia="MS Mincho" w:hAnsi="Courier New" w:cs="Courier New"/>
      <w:noProof/>
      <w:color w:val="000000"/>
      <w:sz w:val="18"/>
    </w:rPr>
  </w:style>
  <w:style w:type="paragraph" w:styleId="NoteHeading">
    <w:name w:val="Note Heading"/>
    <w:next w:val="Normal"/>
    <w:semiHidden/>
    <w:rsid w:val="0064538C"/>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64538C"/>
    <w:pPr>
      <w:keepNext/>
      <w:keepLines/>
      <w:pBdr>
        <w:bottom w:val="single" w:sz="4" w:space="1" w:color="auto"/>
      </w:pBdr>
      <w:spacing w:before="240" w:after="120"/>
    </w:pPr>
    <w:rPr>
      <w:b/>
      <w:color w:val="000080"/>
      <w:sz w:val="18"/>
    </w:rPr>
  </w:style>
  <w:style w:type="paragraph" w:styleId="List">
    <w:name w:val="List"/>
    <w:basedOn w:val="Normal"/>
    <w:rsid w:val="0064538C"/>
    <w:pPr>
      <w:spacing w:after="120"/>
      <w:ind w:left="360" w:hanging="360"/>
    </w:pPr>
  </w:style>
  <w:style w:type="paragraph" w:styleId="TOC2">
    <w:name w:val="toc 2"/>
    <w:aliases w:val="TOC level 2"/>
    <w:basedOn w:val="TOC3"/>
    <w:rsid w:val="0064538C"/>
    <w:pPr>
      <w:ind w:left="240"/>
    </w:pPr>
  </w:style>
  <w:style w:type="paragraph" w:styleId="TOC3">
    <w:name w:val="toc 3"/>
    <w:aliases w:val="TOC level 3"/>
    <w:basedOn w:val="TOC1"/>
    <w:rsid w:val="0064538C"/>
    <w:pPr>
      <w:ind w:left="480"/>
    </w:pPr>
  </w:style>
  <w:style w:type="paragraph" w:styleId="TOC1">
    <w:name w:val="toc 1"/>
    <w:aliases w:val="TOC level 1"/>
    <w:basedOn w:val="Normal"/>
    <w:autoRedefine/>
    <w:rsid w:val="0064538C"/>
    <w:pPr>
      <w:tabs>
        <w:tab w:val="right" w:leader="dot" w:pos="7380"/>
      </w:tabs>
    </w:pPr>
    <w:rPr>
      <w:noProof/>
      <w:sz w:val="18"/>
    </w:rPr>
  </w:style>
  <w:style w:type="table" w:customStyle="1" w:styleId="Tablerowcell">
    <w:name w:val="Table row cell"/>
    <w:basedOn w:val="TableNormal"/>
    <w:rsid w:val="0064538C"/>
    <w:rPr>
      <w:rFonts w:ascii="Arial" w:hAnsi="Arial"/>
      <w:sz w:val="18"/>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TableBody">
    <w:name w:val="Table Body"/>
    <w:aliases w:val="tp"/>
    <w:basedOn w:val="Normal"/>
    <w:rsid w:val="0064538C"/>
    <w:pPr>
      <w:numPr>
        <w:numId w:val="15"/>
      </w:numPr>
      <w:spacing w:before="20" w:after="20"/>
    </w:pPr>
    <w:rPr>
      <w:sz w:val="18"/>
      <w:szCs w:val="18"/>
    </w:rPr>
  </w:style>
  <w:style w:type="paragraph" w:customStyle="1" w:styleId="TableHead">
    <w:name w:val="Table Head"/>
    <w:basedOn w:val="TableBody"/>
    <w:next w:val="TableBody"/>
    <w:rsid w:val="0064538C"/>
    <w:pPr>
      <w:keepNext/>
      <w:keepLines/>
      <w:numPr>
        <w:numId w:val="0"/>
      </w:numPr>
    </w:pPr>
    <w:rPr>
      <w:b/>
      <w:sz w:val="20"/>
    </w:rPr>
  </w:style>
  <w:style w:type="paragraph" w:customStyle="1" w:styleId="Disclaimertext">
    <w:name w:val="Disclaimertext"/>
    <w:basedOn w:val="Normal"/>
    <w:next w:val="Normal"/>
    <w:semiHidden/>
    <w:rsid w:val="0064538C"/>
    <w:rPr>
      <w:sz w:val="16"/>
      <w:szCs w:val="16"/>
    </w:rPr>
  </w:style>
  <w:style w:type="paragraph" w:customStyle="1" w:styleId="FigCap">
    <w:name w:val="FigCap"/>
    <w:basedOn w:val="Normal"/>
    <w:next w:val="BodyText"/>
    <w:autoRedefine/>
    <w:rsid w:val="0064538C"/>
    <w:pPr>
      <w:spacing w:before="160" w:after="240"/>
    </w:pPr>
    <w:rPr>
      <w:b/>
      <w:spacing w:val="10"/>
      <w:sz w:val="18"/>
      <w:szCs w:val="18"/>
    </w:rPr>
  </w:style>
  <w:style w:type="paragraph" w:customStyle="1" w:styleId="DT">
    <w:name w:val="DT"/>
    <w:aliases w:val="Term1"/>
    <w:basedOn w:val="Normal"/>
    <w:next w:val="DL"/>
    <w:link w:val="DTChar"/>
    <w:rsid w:val="0064538C"/>
    <w:pPr>
      <w:keepNext/>
      <w:ind w:left="180"/>
    </w:pPr>
    <w:rPr>
      <w:b/>
    </w:rPr>
  </w:style>
  <w:style w:type="paragraph" w:customStyle="1" w:styleId="DL">
    <w:name w:val="DL"/>
    <w:aliases w:val="Def1"/>
    <w:basedOn w:val="Normal"/>
    <w:next w:val="DT"/>
    <w:rsid w:val="0064538C"/>
    <w:pPr>
      <w:keepLines/>
      <w:spacing w:after="80"/>
      <w:ind w:left="360"/>
    </w:pPr>
  </w:style>
  <w:style w:type="character" w:customStyle="1" w:styleId="Superscript">
    <w:name w:val="Superscript"/>
    <w:rsid w:val="0064538C"/>
    <w:rPr>
      <w:rFonts w:ascii="Arial" w:hAnsi="Arial"/>
      <w:vertAlign w:val="superscript"/>
    </w:rPr>
  </w:style>
  <w:style w:type="character" w:customStyle="1" w:styleId="Subscript">
    <w:name w:val="Subscript"/>
    <w:rsid w:val="0064538C"/>
    <w:rPr>
      <w:rFonts w:ascii="Arial" w:hAnsi="Arial"/>
      <w:vertAlign w:val="subscript"/>
    </w:rPr>
  </w:style>
  <w:style w:type="character" w:customStyle="1" w:styleId="PlainTextEmbedded">
    <w:name w:val="Plain Text Embedded"/>
    <w:basedOn w:val="DefaultParagraphFont"/>
    <w:rsid w:val="0064538C"/>
    <w:rPr>
      <w:rFonts w:ascii="Courier New" w:hAnsi="Courier New"/>
      <w:sz w:val="20"/>
    </w:rPr>
  </w:style>
  <w:style w:type="paragraph" w:customStyle="1" w:styleId="Version">
    <w:name w:val="Version"/>
    <w:basedOn w:val="Normal"/>
    <w:next w:val="BodyText"/>
    <w:autoRedefine/>
    <w:rsid w:val="0064538C"/>
    <w:pPr>
      <w:keepLines/>
      <w:pBdr>
        <w:top w:val="single" w:sz="4" w:space="1" w:color="auto"/>
        <w:bottom w:val="single" w:sz="4" w:space="1" w:color="auto"/>
      </w:pBdr>
      <w:spacing w:after="400"/>
    </w:pPr>
    <w:rPr>
      <w:noProof/>
      <w:sz w:val="18"/>
    </w:rPr>
  </w:style>
  <w:style w:type="character" w:styleId="Hyperlink">
    <w:name w:val="Hyperlink"/>
    <w:rsid w:val="0064538C"/>
    <w:rPr>
      <w:color w:val="0000FF"/>
      <w:u w:val="single"/>
    </w:rPr>
  </w:style>
  <w:style w:type="paragraph" w:customStyle="1" w:styleId="BodyTextLink">
    <w:name w:val="Body Text Link"/>
    <w:basedOn w:val="BodyText"/>
    <w:next w:val="BulletList"/>
    <w:rsid w:val="0064538C"/>
    <w:pPr>
      <w:keepNext/>
      <w:keepLines/>
      <w:spacing w:after="80"/>
    </w:pPr>
  </w:style>
  <w:style w:type="table" w:styleId="TableGrid">
    <w:name w:val="Table Grid"/>
    <w:basedOn w:val="TableNormal"/>
    <w:rsid w:val="0064538C"/>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4538C"/>
    <w:rPr>
      <w:sz w:val="16"/>
      <w:szCs w:val="16"/>
    </w:rPr>
  </w:style>
  <w:style w:type="paragraph" w:styleId="CommentSubject">
    <w:name w:val="annotation subject"/>
    <w:basedOn w:val="CommentText"/>
    <w:next w:val="CommentText"/>
    <w:semiHidden/>
    <w:rsid w:val="0064538C"/>
    <w:pPr>
      <w:shd w:val="clear" w:color="auto" w:fill="auto"/>
    </w:pPr>
    <w:rPr>
      <w:rFonts w:ascii="Times New Roman" w:hAnsi="Times New Roman"/>
      <w:bCs/>
      <w:color w:val="FF6600"/>
      <w:sz w:val="20"/>
    </w:rPr>
  </w:style>
  <w:style w:type="paragraph" w:styleId="BalloonText">
    <w:name w:val="Balloon Text"/>
    <w:basedOn w:val="Normal"/>
    <w:semiHidden/>
    <w:rsid w:val="0064538C"/>
    <w:rPr>
      <w:rFonts w:ascii="Tahoma" w:hAnsi="Tahoma" w:cs="Tahoma"/>
      <w:sz w:val="16"/>
      <w:szCs w:val="16"/>
    </w:rPr>
  </w:style>
  <w:style w:type="paragraph" w:styleId="NormalWeb">
    <w:name w:val="Normal (Web)"/>
    <w:basedOn w:val="Normal"/>
    <w:semiHidden/>
    <w:rsid w:val="0064538C"/>
    <w:rPr>
      <w:szCs w:val="24"/>
    </w:rPr>
  </w:style>
  <w:style w:type="character" w:customStyle="1" w:styleId="Red">
    <w:name w:val="Red"/>
    <w:basedOn w:val="DefaultParagraphFont"/>
    <w:semiHidden/>
    <w:rsid w:val="0064538C"/>
    <w:rPr>
      <w:color w:val="FF0000"/>
    </w:rPr>
  </w:style>
  <w:style w:type="paragraph" w:customStyle="1" w:styleId="Noteend">
    <w:name w:val="Note end"/>
    <w:basedOn w:val="Normal"/>
    <w:next w:val="Normal"/>
    <w:semiHidden/>
    <w:rsid w:val="0064538C"/>
    <w:pPr>
      <w:spacing w:before="120" w:line="60" w:lineRule="exact"/>
    </w:pPr>
    <w:rPr>
      <w:sz w:val="16"/>
      <w:szCs w:val="24"/>
    </w:rPr>
  </w:style>
  <w:style w:type="paragraph" w:customStyle="1" w:styleId="AlertText">
    <w:name w:val="Alert Text"/>
    <w:basedOn w:val="Normal"/>
    <w:autoRedefine/>
    <w:rsid w:val="0064538C"/>
    <w:pPr>
      <w:spacing w:after="160"/>
    </w:pPr>
    <w:rPr>
      <w:color w:val="800000"/>
    </w:rPr>
  </w:style>
  <w:style w:type="paragraph" w:customStyle="1" w:styleId="List-NewParagraph">
    <w:name w:val="List - New Paragraph"/>
    <w:basedOn w:val="Normal"/>
    <w:next w:val="BulletList"/>
    <w:autoRedefine/>
    <w:semiHidden/>
    <w:rsid w:val="0064538C"/>
    <w:pPr>
      <w:spacing w:after="80"/>
      <w:ind w:left="360"/>
    </w:pPr>
  </w:style>
  <w:style w:type="paragraph" w:customStyle="1" w:styleId="Notebody">
    <w:name w:val="Note body"/>
    <w:next w:val="Noteend"/>
    <w:semiHidden/>
    <w:rsid w:val="0064538C"/>
    <w:pPr>
      <w:pBdr>
        <w:bottom w:val="single" w:sz="4" w:space="1" w:color="auto"/>
      </w:pBdr>
    </w:pPr>
    <w:rPr>
      <w:rFonts w:ascii="Arial" w:eastAsia="MS Mincho" w:hAnsi="Arial" w:cs="Arial"/>
    </w:rPr>
  </w:style>
  <w:style w:type="character" w:customStyle="1" w:styleId="Italic">
    <w:name w:val="Italic"/>
    <w:basedOn w:val="DefaultParagraphFont"/>
    <w:rsid w:val="0064538C"/>
    <w:rPr>
      <w:i/>
    </w:rPr>
  </w:style>
  <w:style w:type="paragraph" w:customStyle="1" w:styleId="Text">
    <w:name w:val="Text"/>
    <w:aliases w:val="t"/>
    <w:semiHidden/>
    <w:rsid w:val="0064538C"/>
    <w:pPr>
      <w:spacing w:after="120" w:line="240" w:lineRule="exact"/>
    </w:pPr>
    <w:rPr>
      <w:rFonts w:ascii="Arial" w:eastAsia="MS Mincho" w:hAnsi="Arial"/>
    </w:rPr>
  </w:style>
  <w:style w:type="paragraph" w:customStyle="1" w:styleId="BulletedList1">
    <w:name w:val="Bulleted List 1"/>
    <w:aliases w:val="1bl1"/>
    <w:basedOn w:val="BulletedList2"/>
    <w:semiHidden/>
    <w:rsid w:val="0064538C"/>
    <w:pPr>
      <w:tabs>
        <w:tab w:val="num" w:pos="360"/>
      </w:tabs>
      <w:ind w:left="360"/>
    </w:pPr>
  </w:style>
  <w:style w:type="paragraph" w:customStyle="1" w:styleId="BulletedList2">
    <w:name w:val="Bulleted List 2"/>
    <w:aliases w:val="bl2"/>
    <w:semiHidden/>
    <w:rsid w:val="0064538C"/>
    <w:pPr>
      <w:numPr>
        <w:numId w:val="17"/>
      </w:numPr>
      <w:spacing w:after="60"/>
    </w:pPr>
    <w:rPr>
      <w:rFonts w:ascii="Arial" w:hAnsi="Arial"/>
    </w:rPr>
  </w:style>
  <w:style w:type="paragraph" w:customStyle="1" w:styleId="TextIndent">
    <w:name w:val="Text Indent"/>
    <w:basedOn w:val="Text"/>
    <w:semiHidden/>
    <w:rsid w:val="0064538C"/>
    <w:pPr>
      <w:spacing w:after="60" w:line="240" w:lineRule="auto"/>
      <w:ind w:left="360"/>
    </w:pPr>
    <w:rPr>
      <w:rFonts w:cs="Arial"/>
    </w:rPr>
  </w:style>
  <w:style w:type="character" w:styleId="PageNumber">
    <w:name w:val="page number"/>
    <w:basedOn w:val="DefaultParagraphFont"/>
    <w:semiHidden/>
    <w:rsid w:val="0064538C"/>
    <w:rPr>
      <w:rFonts w:ascii="Arial" w:hAnsi="Arial"/>
      <w:b/>
      <w:sz w:val="18"/>
    </w:rPr>
  </w:style>
  <w:style w:type="paragraph" w:customStyle="1" w:styleId="Headign1">
    <w:name w:val="Headign 1"/>
    <w:basedOn w:val="BodyText"/>
    <w:rsid w:val="0064538C"/>
  </w:style>
  <w:style w:type="paragraph" w:customStyle="1" w:styleId="TextinList2">
    <w:name w:val="Text in List 2"/>
    <w:aliases w:val="t2"/>
    <w:basedOn w:val="Text"/>
    <w:semiHidden/>
    <w:rsid w:val="0064538C"/>
    <w:pPr>
      <w:spacing w:before="60" w:after="60" w:line="260" w:lineRule="exact"/>
      <w:ind w:left="720"/>
    </w:pPr>
  </w:style>
  <w:style w:type="paragraph" w:customStyle="1" w:styleId="TextinList1">
    <w:name w:val="Text in List 1"/>
    <w:aliases w:val="t1"/>
    <w:basedOn w:val="Text"/>
    <w:semiHidden/>
    <w:rsid w:val="0064538C"/>
    <w:pPr>
      <w:spacing w:before="60" w:after="60" w:line="260" w:lineRule="exact"/>
      <w:ind w:left="360"/>
    </w:pPr>
  </w:style>
  <w:style w:type="paragraph" w:customStyle="1" w:styleId="Le">
    <w:name w:val="Le"/>
    <w:aliases w:val="listend (LE),le"/>
    <w:next w:val="Normal"/>
    <w:rsid w:val="0064538C"/>
    <w:pPr>
      <w:spacing w:line="80" w:lineRule="exact"/>
    </w:pPr>
    <w:rPr>
      <w:rFonts w:ascii="Arial" w:eastAsia="MS Mincho" w:hAnsi="Arial"/>
      <w:sz w:val="16"/>
      <w:szCs w:val="24"/>
    </w:rPr>
  </w:style>
  <w:style w:type="character" w:customStyle="1" w:styleId="Editornote">
    <w:name w:val="Editor note"/>
    <w:basedOn w:val="Strong"/>
    <w:rsid w:val="0064538C"/>
    <w:rPr>
      <w:rFonts w:ascii="Arial" w:hAnsi="Arial"/>
      <w:b/>
      <w:bCs/>
      <w:color w:val="0000FF"/>
      <w:sz w:val="20"/>
      <w:shd w:val="clear" w:color="auto" w:fill="C0C0C0"/>
    </w:rPr>
  </w:style>
  <w:style w:type="character" w:styleId="Strong">
    <w:name w:val="Strong"/>
    <w:basedOn w:val="DefaultParagraphFont"/>
    <w:qFormat/>
    <w:rsid w:val="0064538C"/>
    <w:rPr>
      <w:b/>
      <w:bCs/>
    </w:rPr>
  </w:style>
  <w:style w:type="character" w:customStyle="1" w:styleId="Bold">
    <w:name w:val="Bold"/>
    <w:basedOn w:val="DefaultParagraphFont"/>
    <w:rsid w:val="0064538C"/>
    <w:rPr>
      <w:b/>
    </w:rPr>
  </w:style>
  <w:style w:type="paragraph" w:customStyle="1" w:styleId="Bodl">
    <w:name w:val="Bodl"/>
    <w:basedOn w:val="BodyText"/>
    <w:link w:val="BodlChar"/>
    <w:rsid w:val="0064538C"/>
  </w:style>
  <w:style w:type="character" w:customStyle="1" w:styleId="BodyTextChar">
    <w:name w:val="Body Text Char"/>
    <w:basedOn w:val="DefaultParagraphFont"/>
    <w:link w:val="BodyText"/>
    <w:rsid w:val="0064538C"/>
    <w:rPr>
      <w:rFonts w:ascii="Arial" w:eastAsia="MS Mincho" w:hAnsi="Arial" w:cs="Arial"/>
      <w:lang w:val="en-US" w:eastAsia="en-US" w:bidi="ar-SA"/>
    </w:rPr>
  </w:style>
  <w:style w:type="character" w:customStyle="1" w:styleId="BodlChar">
    <w:name w:val="Bodl Char"/>
    <w:basedOn w:val="BodyTextChar"/>
    <w:link w:val="Bodl"/>
    <w:rsid w:val="0064538C"/>
  </w:style>
  <w:style w:type="character" w:styleId="FollowedHyperlink">
    <w:name w:val="FollowedHyperlink"/>
    <w:basedOn w:val="DefaultParagraphFont"/>
    <w:rsid w:val="0064538C"/>
    <w:rPr>
      <w:color w:val="800080"/>
      <w:u w:val="single"/>
    </w:rPr>
  </w:style>
  <w:style w:type="character" w:customStyle="1" w:styleId="Small">
    <w:name w:val="Small"/>
    <w:basedOn w:val="DefaultParagraphFont"/>
    <w:rsid w:val="007225B5"/>
    <w:rPr>
      <w:sz w:val="16"/>
    </w:rPr>
  </w:style>
  <w:style w:type="paragraph" w:customStyle="1" w:styleId="TableBullet">
    <w:name w:val="Table Bullet"/>
    <w:basedOn w:val="Normal"/>
    <w:rsid w:val="00CE1367"/>
    <w:pPr>
      <w:tabs>
        <w:tab w:val="num" w:pos="120"/>
      </w:tabs>
      <w:spacing w:before="20" w:after="20"/>
      <w:ind w:left="120" w:hanging="1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9421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ms790231.aspx" TargetMode="External"/><Relationship Id="rId13" Type="http://schemas.openxmlformats.org/officeDocument/2006/relationships/hyperlink" Target="http://www.microsoft.com/whdc/driver/install/DPInst.mspx" TargetMode="External"/><Relationship Id="rId18" Type="http://schemas.openxmlformats.org/officeDocument/2006/relationships/hyperlink" Target="http://www.microsoft.com/whdc/system/platform/64bit/default.m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crosoft.com/whdc/driver/install/difxtools.mspx" TargetMode="External"/><Relationship Id="rId17" Type="http://schemas.openxmlformats.org/officeDocument/2006/relationships/hyperlink" Target="http://msdn.microsoft.com/library/default.asp?url=/library/en-us/msi/setup/about_windows_installer.asp"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sdn.microsoft.com/library/default.asp?url=/library/en-us/install/hh/install/devinhdr_913b3860-1153-43cb-8eb9-07d07a3fc812.xml.asp" TargetMode="External"/><Relationship Id="rId20" Type="http://schemas.openxmlformats.org/officeDocument/2006/relationships/hyperlink" Target="http://www.microsoft.com/whdc/driver/install/64INF_reqs.m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WINDDK\4082\help\install.chm::/hh/install/di-rtns_01ki.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icrosoft.com/whdc/driver/install/default.mspx" TargetMode="External"/><Relationship Id="rId23" Type="http://schemas.openxmlformats.org/officeDocument/2006/relationships/footer" Target="footer1.xml"/><Relationship Id="rId10" Type="http://schemas.openxmlformats.org/officeDocument/2006/relationships/hyperlink" Target="JavaScript:hhobj_2.Click()" TargetMode="External"/><Relationship Id="rId19" Type="http://schemas.openxmlformats.org/officeDocument/2006/relationships/hyperlink" Target="http://msdn.microsoft.com/library/default.asp?url=/library/en-us/kmarch/hh/kmarch/Other_f910e5d8-a732-4faa-a8d2-d4de021dc78d.xml.asp" TargetMode="External"/><Relationship Id="rId4" Type="http://schemas.openxmlformats.org/officeDocument/2006/relationships/settings" Target="settings.xml"/><Relationship Id="rId9" Type="http://schemas.openxmlformats.org/officeDocument/2006/relationships/hyperlink" Target="http://www.microsoft.com/whdc/driver/install/32-64bit_install.mspx" TargetMode="External"/><Relationship Id="rId14" Type="http://schemas.openxmlformats.org/officeDocument/2006/relationships/hyperlink" Target="http://www.microsoft.com/whdc/driver/install/DIFxApp.mspx"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BA2F2-EB0F-4A70-81D4-0DD12873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3360</Words>
  <Characters>19156</Characters>
  <Application>Microsoft Office Word</Application>
  <DocSecurity>0</DocSecurity>
  <PresentationFormat/>
  <Lines>159</Lines>
  <Paragraphs>44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Driver Installation for 32-bit and 64-bit Platforms</vt:lpstr>
    </vt:vector>
  </TitlesOfParts>
  <LinksUpToDate>false</LinksUpToDate>
  <CharactersWithSpaces>22472</CharactersWithSpaces>
  <SharedDoc>false</SharedDoc>
  <HyperlinkBase/>
  <HLinks>
    <vt:vector size="132" baseType="variant">
      <vt:variant>
        <vt:i4>1900587</vt:i4>
      </vt:variant>
      <vt:variant>
        <vt:i4>99</vt:i4>
      </vt:variant>
      <vt:variant>
        <vt:i4>0</vt:i4>
      </vt:variant>
      <vt:variant>
        <vt:i4>5</vt:i4>
      </vt:variant>
      <vt:variant>
        <vt:lpwstr>http://www.microsoft.com/whdc/driver/install/64INF_reqs.mspx</vt:lpwstr>
      </vt:variant>
      <vt:variant>
        <vt:lpwstr/>
      </vt:variant>
      <vt:variant>
        <vt:i4>6357082</vt:i4>
      </vt:variant>
      <vt:variant>
        <vt:i4>96</vt:i4>
      </vt:variant>
      <vt:variant>
        <vt:i4>0</vt:i4>
      </vt:variant>
      <vt:variant>
        <vt:i4>5</vt:i4>
      </vt:variant>
      <vt:variant>
        <vt:lpwstr>http://msdn.microsoft.com/library/default.asp?url=/library/en-us/kmarch/hh/kmarch/Other_f910e5d8-a732-4faa-a8d2-d4de021dc78d.xml.asp</vt:lpwstr>
      </vt:variant>
      <vt:variant>
        <vt:lpwstr/>
      </vt:variant>
      <vt:variant>
        <vt:i4>1441877</vt:i4>
      </vt:variant>
      <vt:variant>
        <vt:i4>93</vt:i4>
      </vt:variant>
      <vt:variant>
        <vt:i4>0</vt:i4>
      </vt:variant>
      <vt:variant>
        <vt:i4>5</vt:i4>
      </vt:variant>
      <vt:variant>
        <vt:lpwstr>http://www.microsoft.com/whdc/system/platform/64bit/default.mspx</vt:lpwstr>
      </vt:variant>
      <vt:variant>
        <vt:lpwstr/>
      </vt:variant>
      <vt:variant>
        <vt:i4>3801184</vt:i4>
      </vt:variant>
      <vt:variant>
        <vt:i4>90</vt:i4>
      </vt:variant>
      <vt:variant>
        <vt:i4>0</vt:i4>
      </vt:variant>
      <vt:variant>
        <vt:i4>5</vt:i4>
      </vt:variant>
      <vt:variant>
        <vt:lpwstr>http://msdn.microsoft.com/library/default.asp?url=/library/en-us/msi/setup/about_windows_installer.asp</vt:lpwstr>
      </vt:variant>
      <vt:variant>
        <vt:lpwstr/>
      </vt:variant>
      <vt:variant>
        <vt:i4>4653162</vt:i4>
      </vt:variant>
      <vt:variant>
        <vt:i4>87</vt:i4>
      </vt:variant>
      <vt:variant>
        <vt:i4>0</vt:i4>
      </vt:variant>
      <vt:variant>
        <vt:i4>5</vt:i4>
      </vt:variant>
      <vt:variant>
        <vt:lpwstr>http://msdn.microsoft.com/library/default.asp?url=/library/en-us/install/hh/install/devinhdr_913b3860-1153-43cb-8eb9-07d07a3fc812.xml.asp</vt:lpwstr>
      </vt:variant>
      <vt:variant>
        <vt:lpwstr/>
      </vt:variant>
      <vt:variant>
        <vt:i4>1835024</vt:i4>
      </vt:variant>
      <vt:variant>
        <vt:i4>84</vt:i4>
      </vt:variant>
      <vt:variant>
        <vt:i4>0</vt:i4>
      </vt:variant>
      <vt:variant>
        <vt:i4>5</vt:i4>
      </vt:variant>
      <vt:variant>
        <vt:lpwstr>http://www.microsoft.com/whdc/driver/install/default.mspx</vt:lpwstr>
      </vt:variant>
      <vt:variant>
        <vt:lpwstr/>
      </vt:variant>
      <vt:variant>
        <vt:i4>786457</vt:i4>
      </vt:variant>
      <vt:variant>
        <vt:i4>81</vt:i4>
      </vt:variant>
      <vt:variant>
        <vt:i4>0</vt:i4>
      </vt:variant>
      <vt:variant>
        <vt:i4>5</vt:i4>
      </vt:variant>
      <vt:variant>
        <vt:lpwstr>http://www.microsoft.com/whdc/driver/install/DIFxApp.mspx</vt:lpwstr>
      </vt:variant>
      <vt:variant>
        <vt:lpwstr/>
      </vt:variant>
      <vt:variant>
        <vt:i4>5832786</vt:i4>
      </vt:variant>
      <vt:variant>
        <vt:i4>78</vt:i4>
      </vt:variant>
      <vt:variant>
        <vt:i4>0</vt:i4>
      </vt:variant>
      <vt:variant>
        <vt:i4>5</vt:i4>
      </vt:variant>
      <vt:variant>
        <vt:lpwstr>http://www.microsoft.com/whdc/driver/install/DPInst.mspx</vt:lpwstr>
      </vt:variant>
      <vt:variant>
        <vt:lpwstr/>
      </vt:variant>
      <vt:variant>
        <vt:i4>7667818</vt:i4>
      </vt:variant>
      <vt:variant>
        <vt:i4>75</vt:i4>
      </vt:variant>
      <vt:variant>
        <vt:i4>0</vt:i4>
      </vt:variant>
      <vt:variant>
        <vt:i4>5</vt:i4>
      </vt:variant>
      <vt:variant>
        <vt:lpwstr>http://www.microsoft.com/whdc/driver/install/difxtools.mspx</vt:lpwstr>
      </vt:variant>
      <vt:variant>
        <vt:lpwstr/>
      </vt:variant>
      <vt:variant>
        <vt:i4>4456465</vt:i4>
      </vt:variant>
      <vt:variant>
        <vt:i4>72</vt:i4>
      </vt:variant>
      <vt:variant>
        <vt:i4>0</vt:i4>
      </vt:variant>
      <vt:variant>
        <vt:i4>5</vt:i4>
      </vt:variant>
      <vt:variant>
        <vt:lpwstr>mk:@MSITStore:C:\WINDDK\4082\help\install.chm::/hh/install/di-rtns_01ki.htm</vt:lpwstr>
      </vt:variant>
      <vt:variant>
        <vt:lpwstr/>
      </vt:variant>
      <vt:variant>
        <vt:i4>6881291</vt:i4>
      </vt:variant>
      <vt:variant>
        <vt:i4>69</vt:i4>
      </vt:variant>
      <vt:variant>
        <vt:i4>0</vt:i4>
      </vt:variant>
      <vt:variant>
        <vt:i4>5</vt:i4>
      </vt:variant>
      <vt:variant>
        <vt:lpwstr>javascript:hhobj_2.Click()</vt:lpwstr>
      </vt:variant>
      <vt:variant>
        <vt:lpwstr/>
      </vt:variant>
      <vt:variant>
        <vt:i4>1048634</vt:i4>
      </vt:variant>
      <vt:variant>
        <vt:i4>62</vt:i4>
      </vt:variant>
      <vt:variant>
        <vt:i4>0</vt:i4>
      </vt:variant>
      <vt:variant>
        <vt:i4>5</vt:i4>
      </vt:variant>
      <vt:variant>
        <vt:lpwstr/>
      </vt:variant>
      <vt:variant>
        <vt:lpwstr>_Toc132101945</vt:lpwstr>
      </vt:variant>
      <vt:variant>
        <vt:i4>1048634</vt:i4>
      </vt:variant>
      <vt:variant>
        <vt:i4>56</vt:i4>
      </vt:variant>
      <vt:variant>
        <vt:i4>0</vt:i4>
      </vt:variant>
      <vt:variant>
        <vt:i4>5</vt:i4>
      </vt:variant>
      <vt:variant>
        <vt:lpwstr/>
      </vt:variant>
      <vt:variant>
        <vt:lpwstr>_Toc132101944</vt:lpwstr>
      </vt:variant>
      <vt:variant>
        <vt:i4>1048634</vt:i4>
      </vt:variant>
      <vt:variant>
        <vt:i4>50</vt:i4>
      </vt:variant>
      <vt:variant>
        <vt:i4>0</vt:i4>
      </vt:variant>
      <vt:variant>
        <vt:i4>5</vt:i4>
      </vt:variant>
      <vt:variant>
        <vt:lpwstr/>
      </vt:variant>
      <vt:variant>
        <vt:lpwstr>_Toc132101943</vt:lpwstr>
      </vt:variant>
      <vt:variant>
        <vt:i4>1048634</vt:i4>
      </vt:variant>
      <vt:variant>
        <vt:i4>44</vt:i4>
      </vt:variant>
      <vt:variant>
        <vt:i4>0</vt:i4>
      </vt:variant>
      <vt:variant>
        <vt:i4>5</vt:i4>
      </vt:variant>
      <vt:variant>
        <vt:lpwstr/>
      </vt:variant>
      <vt:variant>
        <vt:lpwstr>_Toc132101942</vt:lpwstr>
      </vt:variant>
      <vt:variant>
        <vt:i4>1048634</vt:i4>
      </vt:variant>
      <vt:variant>
        <vt:i4>38</vt:i4>
      </vt:variant>
      <vt:variant>
        <vt:i4>0</vt:i4>
      </vt:variant>
      <vt:variant>
        <vt:i4>5</vt:i4>
      </vt:variant>
      <vt:variant>
        <vt:lpwstr/>
      </vt:variant>
      <vt:variant>
        <vt:lpwstr>_Toc132101941</vt:lpwstr>
      </vt:variant>
      <vt:variant>
        <vt:i4>1048634</vt:i4>
      </vt:variant>
      <vt:variant>
        <vt:i4>32</vt:i4>
      </vt:variant>
      <vt:variant>
        <vt:i4>0</vt:i4>
      </vt:variant>
      <vt:variant>
        <vt:i4>5</vt:i4>
      </vt:variant>
      <vt:variant>
        <vt:lpwstr/>
      </vt:variant>
      <vt:variant>
        <vt:lpwstr>_Toc132101940</vt:lpwstr>
      </vt:variant>
      <vt:variant>
        <vt:i4>1507386</vt:i4>
      </vt:variant>
      <vt:variant>
        <vt:i4>26</vt:i4>
      </vt:variant>
      <vt:variant>
        <vt:i4>0</vt:i4>
      </vt:variant>
      <vt:variant>
        <vt:i4>5</vt:i4>
      </vt:variant>
      <vt:variant>
        <vt:lpwstr/>
      </vt:variant>
      <vt:variant>
        <vt:lpwstr>_Toc132101939</vt:lpwstr>
      </vt:variant>
      <vt:variant>
        <vt:i4>1507386</vt:i4>
      </vt:variant>
      <vt:variant>
        <vt:i4>20</vt:i4>
      </vt:variant>
      <vt:variant>
        <vt:i4>0</vt:i4>
      </vt:variant>
      <vt:variant>
        <vt:i4>5</vt:i4>
      </vt:variant>
      <vt:variant>
        <vt:lpwstr/>
      </vt:variant>
      <vt:variant>
        <vt:lpwstr>_Toc132101938</vt:lpwstr>
      </vt:variant>
      <vt:variant>
        <vt:i4>1507386</vt:i4>
      </vt:variant>
      <vt:variant>
        <vt:i4>14</vt:i4>
      </vt:variant>
      <vt:variant>
        <vt:i4>0</vt:i4>
      </vt:variant>
      <vt:variant>
        <vt:i4>5</vt:i4>
      </vt:variant>
      <vt:variant>
        <vt:lpwstr/>
      </vt:variant>
      <vt:variant>
        <vt:lpwstr>_Toc132101937</vt:lpwstr>
      </vt:variant>
      <vt:variant>
        <vt:i4>1507386</vt:i4>
      </vt:variant>
      <vt:variant>
        <vt:i4>8</vt:i4>
      </vt:variant>
      <vt:variant>
        <vt:i4>0</vt:i4>
      </vt:variant>
      <vt:variant>
        <vt:i4>5</vt:i4>
      </vt:variant>
      <vt:variant>
        <vt:lpwstr/>
      </vt:variant>
      <vt:variant>
        <vt:lpwstr>_Toc132101936</vt:lpwstr>
      </vt:variant>
      <vt:variant>
        <vt:i4>1507386</vt:i4>
      </vt:variant>
      <vt:variant>
        <vt:i4>2</vt:i4>
      </vt:variant>
      <vt:variant>
        <vt:i4>0</vt:i4>
      </vt:variant>
      <vt:variant>
        <vt:i4>5</vt:i4>
      </vt:variant>
      <vt:variant>
        <vt:lpwstr/>
      </vt:variant>
      <vt:variant>
        <vt:lpwstr>_Toc132101935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2008-07-15T23:18:00Z</dcterms:created>
  <dcterms:modified xsi:type="dcterms:W3CDTF">2008-07-15T23:22:00Z</dcterms:modified>
</cp:coreProperties>
</file>