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6CF21" w14:textId="77777777" w:rsidR="001B3FDF" w:rsidRPr="00F93652" w:rsidRDefault="001B3FDF" w:rsidP="00C55C8F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0" w:name="_Toc174965496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МИНИСТЕРСТВО НАУКИ И ВЫСШЕГО ОБРАЗОВАНИЯ</w:t>
      </w:r>
      <w:r w:rsidRPr="00F93652">
        <w:rPr>
          <w:rFonts w:cs="Times New Roman"/>
          <w:b/>
          <w:bCs/>
          <w:i w:val="0"/>
          <w:iCs w:val="0"/>
          <w:color w:val="auto"/>
          <w:sz w:val="24"/>
        </w:rPr>
        <w:br/>
        <w:t xml:space="preserve"> РОССИЙСКОЙ ФЕДЕРАЦИИ</w:t>
      </w:r>
      <w:bookmarkEnd w:id="0"/>
    </w:p>
    <w:p w14:paraId="06F4ED86" w14:textId="77777777" w:rsidR="001B3FDF" w:rsidRPr="00F93652" w:rsidRDefault="001B3FDF" w:rsidP="00C55C8F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1" w:name="_Toc174965497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ФЕДЕРАЛЬНОЕ ГОСУДАРСТВЕННОЕ АВТОНОМНОЕ ОБРАЗОВАТЕЛЬНОЕ УЧРЕЖДЕНИЕ ВЫСШЕГО ОБРАЗОВАНИЯ</w:t>
      </w:r>
      <w:bookmarkEnd w:id="1"/>
    </w:p>
    <w:p w14:paraId="7D48DA8F" w14:textId="77777777" w:rsidR="001B3FDF" w:rsidRPr="00F93652" w:rsidRDefault="001B3FDF" w:rsidP="00C55C8F">
      <w:pPr>
        <w:pStyle w:val="Heading6"/>
        <w:numPr>
          <w:ilvl w:val="5"/>
          <w:numId w:val="1"/>
        </w:numPr>
        <w:spacing w:before="120"/>
        <w:jc w:val="center"/>
        <w:rPr>
          <w:rFonts w:cs="Times New Roman"/>
          <w:b/>
          <w:bCs/>
          <w:color w:val="auto"/>
        </w:rPr>
      </w:pPr>
      <w:bookmarkStart w:id="2" w:name="_Toc174965498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НОВОСИБИРСКИЙ НАЦИОНАЛЬНЫЙ ИССЛЕДОВАТЕЛЬСКИЙ ГОСУДАРСТВЕННЫЙ УНИВЕРСИТЕТ</w:t>
      </w:r>
      <w:bookmarkEnd w:id="2"/>
    </w:p>
    <w:p w14:paraId="6EF59895" w14:textId="77777777" w:rsidR="001B3FDF" w:rsidRPr="00F93652" w:rsidRDefault="001B3FDF" w:rsidP="00C55C8F">
      <w:pPr>
        <w:pStyle w:val="Heading6"/>
        <w:numPr>
          <w:ilvl w:val="5"/>
          <w:numId w:val="1"/>
        </w:numPr>
        <w:spacing w:before="60" w:after="60"/>
        <w:jc w:val="center"/>
        <w:rPr>
          <w:rFonts w:cs="Times New Roman"/>
          <w:b/>
          <w:bCs/>
          <w:color w:val="auto"/>
        </w:rPr>
      </w:pPr>
      <w:bookmarkStart w:id="3" w:name="_Toc174965499"/>
      <w:r w:rsidRPr="00F93652">
        <w:rPr>
          <w:rFonts w:cs="Times New Roman"/>
          <w:b/>
          <w:bCs/>
          <w:i w:val="0"/>
          <w:iCs w:val="0"/>
          <w:color w:val="auto"/>
          <w:sz w:val="24"/>
        </w:rPr>
        <w:t>Факультет информационных технологий</w:t>
      </w:r>
      <w:bookmarkEnd w:id="3"/>
    </w:p>
    <w:p w14:paraId="5EEB770D" w14:textId="77777777" w:rsidR="001B3FDF" w:rsidRPr="00F93652" w:rsidRDefault="001B3FDF" w:rsidP="00C55C8F">
      <w:pPr>
        <w:ind w:firstLine="0"/>
        <w:jc w:val="center"/>
      </w:pPr>
      <w:r w:rsidRPr="00F93652">
        <w:rPr>
          <w:b/>
          <w:bCs/>
          <w:sz w:val="24"/>
        </w:rPr>
        <w:t>Кафедра параллельных вычислений</w:t>
      </w:r>
    </w:p>
    <w:p w14:paraId="0A430F5C" w14:textId="77777777" w:rsidR="001B3FDF" w:rsidRPr="00F93652" w:rsidRDefault="001B3FDF" w:rsidP="00C55C8F">
      <w:pPr>
        <w:jc w:val="center"/>
        <w:rPr>
          <w:b/>
          <w:bCs/>
          <w:sz w:val="24"/>
        </w:rPr>
      </w:pPr>
    </w:p>
    <w:p w14:paraId="49B0E389" w14:textId="77777777" w:rsidR="001B3FDF" w:rsidRPr="00F93652" w:rsidRDefault="001B3FDF" w:rsidP="00C55C8F">
      <w:pPr>
        <w:pStyle w:val="2"/>
        <w:spacing w:before="0"/>
        <w:jc w:val="center"/>
        <w:rPr>
          <w:b/>
          <w:bCs/>
          <w:sz w:val="24"/>
        </w:rPr>
      </w:pPr>
    </w:p>
    <w:p w14:paraId="646FE9A2" w14:textId="4060F332" w:rsidR="001B3FDF" w:rsidRPr="00C55C8F" w:rsidRDefault="001B3FDF" w:rsidP="00C55C8F">
      <w:pPr>
        <w:pStyle w:val="Heading7"/>
        <w:numPr>
          <w:ilvl w:val="6"/>
          <w:numId w:val="1"/>
        </w:numPr>
        <w:jc w:val="center"/>
        <w:rPr>
          <w:rFonts w:cs="Times New Roman"/>
          <w:b/>
          <w:bCs/>
          <w:color w:val="auto"/>
        </w:rPr>
      </w:pPr>
      <w:bookmarkStart w:id="4" w:name="_Toc174965500"/>
      <w:r w:rsidRPr="00F93652">
        <w:rPr>
          <w:rFonts w:cs="Times New Roman"/>
          <w:b/>
          <w:bCs/>
          <w:color w:val="auto"/>
          <w:sz w:val="24"/>
        </w:rPr>
        <w:t>ОТЧЕТ</w:t>
      </w:r>
      <w:bookmarkStart w:id="5" w:name="_Toc174965501"/>
      <w:bookmarkEnd w:id="4"/>
      <w:r w:rsidR="00C55C8F">
        <w:rPr>
          <w:rFonts w:cs="Times New Roman"/>
          <w:b/>
          <w:bCs/>
          <w:color w:val="auto"/>
        </w:rPr>
        <w:t xml:space="preserve"> </w:t>
      </w:r>
      <w:r w:rsidRPr="00C55C8F">
        <w:rPr>
          <w:rFonts w:cs="Times New Roman"/>
          <w:b/>
          <w:bCs/>
          <w:color w:val="auto"/>
          <w:sz w:val="24"/>
        </w:rPr>
        <w:t>О ВЫПОЛНЕНИИ ПРАКТИЧЕСКОЙ РАБОТЫ</w:t>
      </w:r>
      <w:bookmarkEnd w:id="5"/>
      <w:r w:rsidR="00C55C8F" w:rsidRPr="00C55C8F">
        <w:rPr>
          <w:rFonts w:cs="Times New Roman"/>
          <w:b/>
          <w:bCs/>
          <w:color w:val="auto"/>
          <w:sz w:val="24"/>
        </w:rPr>
        <w:t xml:space="preserve"> №3</w:t>
      </w:r>
    </w:p>
    <w:p w14:paraId="3462E397" w14:textId="77777777" w:rsidR="001B3FDF" w:rsidRPr="00F93652" w:rsidRDefault="001B3FDF" w:rsidP="00C55C8F">
      <w:pPr>
        <w:ind w:firstLine="0"/>
        <w:jc w:val="center"/>
        <w:rPr>
          <w:sz w:val="24"/>
        </w:rPr>
      </w:pPr>
    </w:p>
    <w:p w14:paraId="50C1D55F" w14:textId="41D1C887" w:rsidR="001B3FDF" w:rsidRPr="00726D05" w:rsidRDefault="00726D05" w:rsidP="00C55C8F">
      <w:pPr>
        <w:ind w:firstLine="0"/>
        <w:jc w:val="center"/>
      </w:pPr>
      <w:r w:rsidRPr="00726D05">
        <w:t>ВВЕДЕНИЕ В АРХИТЕКТУРУ x86/x86-64</w:t>
      </w:r>
    </w:p>
    <w:p w14:paraId="37237C39" w14:textId="77777777" w:rsidR="001B3FDF" w:rsidRPr="00726D05" w:rsidRDefault="001B3FDF" w:rsidP="00C55C8F">
      <w:pPr>
        <w:ind w:firstLine="0"/>
        <w:jc w:val="center"/>
      </w:pPr>
    </w:p>
    <w:p w14:paraId="676160F5" w14:textId="77777777" w:rsidR="001B3FDF" w:rsidRPr="00F93652" w:rsidRDefault="001B3FDF" w:rsidP="00C55C8F">
      <w:pPr>
        <w:ind w:firstLine="0"/>
        <w:jc w:val="center"/>
      </w:pPr>
      <w:r w:rsidRPr="00F93652">
        <w:t>студента 2 курса, группы 23201</w:t>
      </w:r>
    </w:p>
    <w:p w14:paraId="1DD1976F" w14:textId="77777777" w:rsidR="001B3FDF" w:rsidRPr="00F93652" w:rsidRDefault="001B3FDF" w:rsidP="00C55C8F">
      <w:pPr>
        <w:ind w:firstLine="0"/>
        <w:jc w:val="center"/>
      </w:pPr>
    </w:p>
    <w:p w14:paraId="0CAB3D8B" w14:textId="77777777" w:rsidR="001B3FDF" w:rsidRPr="00F93652" w:rsidRDefault="001B3FDF" w:rsidP="00C55C8F">
      <w:pPr>
        <w:pStyle w:val="3"/>
        <w:spacing w:line="240" w:lineRule="auto"/>
      </w:pPr>
      <w:r w:rsidRPr="00F93652">
        <w:t>Сорокина Матвея Павловича</w:t>
      </w:r>
    </w:p>
    <w:p w14:paraId="2064A429" w14:textId="77777777" w:rsidR="001B3FDF" w:rsidRPr="00F93652" w:rsidRDefault="001B3FDF" w:rsidP="00C55C8F">
      <w:pPr>
        <w:ind w:firstLine="0"/>
        <w:jc w:val="center"/>
        <w:rPr>
          <w:b/>
          <w:sz w:val="24"/>
        </w:rPr>
      </w:pPr>
    </w:p>
    <w:p w14:paraId="4FFA883E" w14:textId="77777777" w:rsidR="001B3FDF" w:rsidRPr="00F93652" w:rsidRDefault="001B3FDF" w:rsidP="00C55C8F">
      <w:pPr>
        <w:spacing w:before="120"/>
        <w:ind w:firstLine="0"/>
        <w:jc w:val="center"/>
      </w:pPr>
      <w:r w:rsidRPr="00F93652">
        <w:t>Направление 09.03.01 – «Информатика и вычислительная техника»</w:t>
      </w:r>
    </w:p>
    <w:p w14:paraId="59499A13" w14:textId="77777777" w:rsidR="001B3FDF" w:rsidRPr="00F93652" w:rsidRDefault="001B3FDF" w:rsidP="001B3FDF">
      <w:pPr>
        <w:spacing w:line="360" w:lineRule="auto"/>
      </w:pPr>
    </w:p>
    <w:p w14:paraId="77A8A5CA" w14:textId="77777777" w:rsidR="001B3FDF" w:rsidRPr="00F93652" w:rsidRDefault="001B3FDF" w:rsidP="001B3FDF"/>
    <w:p w14:paraId="1BED1CE3" w14:textId="77777777" w:rsidR="001B3FDF" w:rsidRPr="00F93652" w:rsidRDefault="001B3FDF" w:rsidP="001B3FDF"/>
    <w:p w14:paraId="7279F685" w14:textId="77777777" w:rsidR="001B3FDF" w:rsidRPr="00F93652" w:rsidRDefault="001B3FDF" w:rsidP="001B3FDF">
      <w:pPr>
        <w:ind w:left="4253"/>
      </w:pPr>
      <w:r w:rsidRPr="00F93652">
        <w:t>Преподаватель:</w:t>
      </w:r>
    </w:p>
    <w:p w14:paraId="4BF34626" w14:textId="77777777" w:rsidR="001B3FDF" w:rsidRPr="00F93652" w:rsidRDefault="001B3FDF" w:rsidP="001B3FDF">
      <w:pPr>
        <w:ind w:left="4253"/>
      </w:pPr>
      <w:r w:rsidRPr="00F93652">
        <w:t>А.С. Матвеев</w:t>
      </w:r>
    </w:p>
    <w:p w14:paraId="4ED70721" w14:textId="77777777" w:rsidR="001B3FDF" w:rsidRPr="00F93652" w:rsidRDefault="001B3FDF" w:rsidP="001B3FDF"/>
    <w:p w14:paraId="2A396956" w14:textId="77777777" w:rsidR="001B3FDF" w:rsidRPr="00F93652" w:rsidRDefault="001B3FDF" w:rsidP="001B3FDF"/>
    <w:p w14:paraId="778AD4BE" w14:textId="77777777" w:rsidR="001B3FDF" w:rsidRPr="00F93652" w:rsidRDefault="001B3FDF" w:rsidP="001B3FDF"/>
    <w:p w14:paraId="24106853" w14:textId="77777777" w:rsidR="001B3FDF" w:rsidRPr="00F93652" w:rsidRDefault="001B3FDF" w:rsidP="001B3FDF"/>
    <w:p w14:paraId="247EEFD3" w14:textId="77777777" w:rsidR="001B3FDF" w:rsidRPr="00F93652" w:rsidRDefault="001B3FDF" w:rsidP="001B3FDF"/>
    <w:p w14:paraId="34C349EB" w14:textId="77777777" w:rsidR="001B3FDF" w:rsidRPr="00F93652" w:rsidRDefault="001B3FDF" w:rsidP="001B3FDF"/>
    <w:p w14:paraId="42F79529" w14:textId="77777777" w:rsidR="001B3FDF" w:rsidRPr="00F93652" w:rsidRDefault="001B3FDF" w:rsidP="001B3FDF"/>
    <w:p w14:paraId="2F22291A" w14:textId="77777777" w:rsidR="001B3FDF" w:rsidRPr="00F93652" w:rsidRDefault="001B3FDF" w:rsidP="001B3FDF"/>
    <w:p w14:paraId="4C8F90CD" w14:textId="77777777" w:rsidR="001B3FDF" w:rsidRPr="00F93652" w:rsidRDefault="001B3FDF" w:rsidP="001B3FDF"/>
    <w:p w14:paraId="3AB2F7D1" w14:textId="77777777" w:rsidR="001B3FDF" w:rsidRPr="00F93652" w:rsidRDefault="001B3FDF" w:rsidP="001B3FDF"/>
    <w:p w14:paraId="7ED9E39D" w14:textId="77777777" w:rsidR="001B3FDF" w:rsidRPr="00F93652" w:rsidRDefault="001B3FDF" w:rsidP="001B3FDF"/>
    <w:p w14:paraId="07FE044F" w14:textId="77777777" w:rsidR="001B3FDF" w:rsidRPr="00F93652" w:rsidRDefault="001B3FDF" w:rsidP="001B3FDF"/>
    <w:p w14:paraId="36F8115C" w14:textId="77777777" w:rsidR="001B3FDF" w:rsidRPr="00F93652" w:rsidRDefault="001B3FDF" w:rsidP="001B3FDF"/>
    <w:p w14:paraId="65BEB4E9" w14:textId="77777777" w:rsidR="001B3FDF" w:rsidRPr="00F93652" w:rsidRDefault="001B3FDF" w:rsidP="001B3FDF"/>
    <w:p w14:paraId="602F3B37" w14:textId="77777777" w:rsidR="001B3FDF" w:rsidRPr="00F93652" w:rsidRDefault="001B3FDF" w:rsidP="001B3FDF"/>
    <w:p w14:paraId="64D2A657" w14:textId="77777777" w:rsidR="00C55C8F" w:rsidRDefault="00C55C8F" w:rsidP="001B3FDF">
      <w:pPr>
        <w:ind w:firstLine="0"/>
        <w:jc w:val="center"/>
      </w:pPr>
    </w:p>
    <w:p w14:paraId="57C43F10" w14:textId="77777777" w:rsidR="00C55C8F" w:rsidRDefault="00C55C8F" w:rsidP="001B3FDF">
      <w:pPr>
        <w:ind w:firstLine="0"/>
        <w:jc w:val="center"/>
      </w:pPr>
    </w:p>
    <w:p w14:paraId="7F51C458" w14:textId="77777777" w:rsidR="00C55C8F" w:rsidRDefault="00C55C8F" w:rsidP="001B3FDF">
      <w:pPr>
        <w:ind w:firstLine="0"/>
        <w:jc w:val="center"/>
      </w:pPr>
    </w:p>
    <w:p w14:paraId="66E00644" w14:textId="77777777" w:rsidR="00C55C8F" w:rsidRDefault="00C55C8F" w:rsidP="001B3FDF">
      <w:pPr>
        <w:ind w:firstLine="0"/>
        <w:jc w:val="center"/>
      </w:pPr>
    </w:p>
    <w:p w14:paraId="0EFF8E64" w14:textId="3B5D4295" w:rsidR="001B3FDF" w:rsidRPr="00F93652" w:rsidRDefault="001B3FDF" w:rsidP="001B3FDF">
      <w:pPr>
        <w:ind w:firstLine="0"/>
        <w:jc w:val="center"/>
      </w:pPr>
      <w:r w:rsidRPr="00F93652">
        <w:t>Новосибирск 2024</w:t>
      </w:r>
    </w:p>
    <w:p w14:paraId="757438B6" w14:textId="6454FE5C" w:rsidR="001B3FDF" w:rsidRPr="00C55C8F" w:rsidRDefault="001B3FDF" w:rsidP="00C55C8F">
      <w:pPr>
        <w:ind w:firstLine="0"/>
        <w:jc w:val="center"/>
      </w:pPr>
      <w:r w:rsidRPr="00F93652">
        <w:br w:type="page"/>
      </w:r>
      <w:r w:rsidRPr="00F93652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417450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B09256" w14:textId="06FBF42A" w:rsidR="001B3FDF" w:rsidRPr="005C1B5D" w:rsidRDefault="001B3FDF" w:rsidP="00B96427">
          <w:pPr>
            <w:pStyle w:val="TOCHeading"/>
            <w:ind w:firstLine="0"/>
          </w:pPr>
        </w:p>
        <w:p w14:paraId="7B9B1206" w14:textId="3924E9A7" w:rsidR="00B96427" w:rsidRDefault="001B3FD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33134" w:history="1">
            <w:r w:rsidR="00B96427" w:rsidRPr="006F4A02">
              <w:rPr>
                <w:rStyle w:val="Hyperlink"/>
                <w:b/>
                <w:bCs/>
                <w:noProof/>
              </w:rPr>
              <w:t>ЦЕЛЬ</w:t>
            </w:r>
            <w:r w:rsidR="00B96427">
              <w:rPr>
                <w:noProof/>
                <w:webHidden/>
              </w:rPr>
              <w:tab/>
            </w:r>
            <w:r w:rsidR="00B96427">
              <w:rPr>
                <w:noProof/>
                <w:webHidden/>
              </w:rPr>
              <w:fldChar w:fldCharType="begin"/>
            </w:r>
            <w:r w:rsidR="00B96427">
              <w:rPr>
                <w:noProof/>
                <w:webHidden/>
              </w:rPr>
              <w:instrText xml:space="preserve"> PAGEREF _Toc175333134 \h </w:instrText>
            </w:r>
            <w:r w:rsidR="00B96427">
              <w:rPr>
                <w:noProof/>
                <w:webHidden/>
              </w:rPr>
            </w:r>
            <w:r w:rsidR="00B96427">
              <w:rPr>
                <w:noProof/>
                <w:webHidden/>
              </w:rPr>
              <w:fldChar w:fldCharType="separate"/>
            </w:r>
            <w:r w:rsidR="00B96427">
              <w:rPr>
                <w:noProof/>
                <w:webHidden/>
              </w:rPr>
              <w:t>3</w:t>
            </w:r>
            <w:r w:rsidR="00B96427">
              <w:rPr>
                <w:noProof/>
                <w:webHidden/>
              </w:rPr>
              <w:fldChar w:fldCharType="end"/>
            </w:r>
          </w:hyperlink>
        </w:p>
        <w:p w14:paraId="070F6CA4" w14:textId="0CAF7791" w:rsidR="00B96427" w:rsidRDefault="00B9642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5" w:history="1">
            <w:r w:rsidRPr="006F4A02">
              <w:rPr>
                <w:rStyle w:val="Hyperlink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77D0" w14:textId="5AF2C113" w:rsidR="00B96427" w:rsidRDefault="00B9642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6" w:history="1">
            <w:r w:rsidRPr="006F4A02">
              <w:rPr>
                <w:rStyle w:val="Hyperlink"/>
                <w:b/>
                <w:bCs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5529" w14:textId="6525D4C5" w:rsidR="00B96427" w:rsidRDefault="00B9642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7" w:history="1">
            <w:r w:rsidRPr="006F4A02">
              <w:rPr>
                <w:rStyle w:val="Hyperlink"/>
                <w:b/>
                <w:bCs/>
                <w:i/>
                <w:iCs/>
                <w:noProof/>
              </w:rPr>
              <w:t>Управление операций с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BD45" w14:textId="4B22584D" w:rsidR="00B96427" w:rsidRDefault="00B9642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8" w:history="1">
            <w:r w:rsidRPr="006F4A02">
              <w:rPr>
                <w:rStyle w:val="Hyperlink"/>
                <w:b/>
                <w:bCs/>
                <w:i/>
                <w:iCs/>
                <w:noProof/>
              </w:rPr>
              <w:t>Упрощение операций в FPU стеках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BC76" w14:textId="1463B852" w:rsidR="00B96427" w:rsidRDefault="00B9642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39" w:history="1">
            <w:r w:rsidRPr="006F4A02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CC27" w14:textId="146BC5E4" w:rsidR="00B96427" w:rsidRDefault="00B9642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US" w:eastAsia="en-US"/>
              <w14:ligatures w14:val="standardContextual"/>
            </w:rPr>
          </w:pPr>
          <w:hyperlink w:anchor="_Toc175333140" w:history="1">
            <w:r w:rsidRPr="006F4A02">
              <w:rPr>
                <w:rStyle w:val="Hyperlink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_Toc175333140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24BE" w14:textId="230EE829" w:rsidR="001B3FDF" w:rsidRDefault="001B3FDF" w:rsidP="001B3FDF">
          <w:pPr>
            <w:spacing w:line="276" w:lineRule="auto"/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3B5302" w14:textId="399F6617" w:rsidR="001B3FDF" w:rsidRPr="00380246" w:rsidRDefault="001B3FDF" w:rsidP="001B3FDF">
      <w:pPr>
        <w:spacing w:line="480" w:lineRule="auto"/>
        <w:ind w:firstLine="0"/>
        <w:rPr>
          <w:rFonts w:eastAsia="Calibri"/>
          <w:b/>
          <w:sz w:val="22"/>
          <w:szCs w:val="22"/>
        </w:rPr>
      </w:pPr>
      <w:r w:rsidRPr="00F93652">
        <w:br w:type="page"/>
      </w:r>
    </w:p>
    <w:p w14:paraId="28EC403B" w14:textId="399F6617" w:rsidR="001B3FDF" w:rsidRDefault="001B3FDF" w:rsidP="00E2356E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6" w:name="_Toc175333134"/>
      <w:r w:rsidRPr="00F93652">
        <w:rPr>
          <w:rFonts w:ascii="Times New Roman" w:hAnsi="Times New Roman" w:cs="Times New Roman"/>
          <w:b/>
          <w:bCs/>
          <w:color w:val="auto"/>
        </w:rPr>
        <w:lastRenderedPageBreak/>
        <w:t>ЦЕЛЬ</w:t>
      </w:r>
      <w:bookmarkEnd w:id="6"/>
    </w:p>
    <w:p w14:paraId="188E04EF" w14:textId="4A1AC506" w:rsidR="00E2356E" w:rsidRDefault="00E2356E" w:rsidP="00E2356E">
      <w:pPr>
        <w:ind w:firstLine="0"/>
      </w:pPr>
      <w:r w:rsidRPr="00E2356E">
        <w:t>Знакомство с программной архитектурой x86/x86-64</w:t>
      </w:r>
      <w:r>
        <w:t xml:space="preserve"> и а</w:t>
      </w:r>
      <w:r w:rsidRPr="00E2356E">
        <w:t>нализ ассемблерного листинга программы для архитектуры x86/x86-64</w:t>
      </w:r>
      <w:r>
        <w:t>.</w:t>
      </w:r>
    </w:p>
    <w:p w14:paraId="133F398C" w14:textId="77777777" w:rsidR="001B3FDF" w:rsidRPr="00380246" w:rsidRDefault="001B3FDF" w:rsidP="00E2356E">
      <w:pPr>
        <w:pStyle w:val="Heading1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7" w:name="_Toc175333135"/>
      <w:r w:rsidRPr="00380246">
        <w:rPr>
          <w:rFonts w:ascii="Times New Roman" w:hAnsi="Times New Roman" w:cs="Times New Roman"/>
          <w:b/>
          <w:bCs/>
          <w:color w:val="auto"/>
        </w:rPr>
        <w:t>ЗАДАНИЕ</w:t>
      </w:r>
      <w:bookmarkEnd w:id="7"/>
    </w:p>
    <w:p w14:paraId="2ACB7A82" w14:textId="77777777" w:rsidR="00E2356E" w:rsidRDefault="00E2356E" w:rsidP="00E2356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Изучить программную архитектуру x86/x86-64:</w:t>
      </w:r>
    </w:p>
    <w:p w14:paraId="1797993B" w14:textId="5F0E626C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набор регистров, </w:t>
      </w:r>
    </w:p>
    <w:p w14:paraId="7B5D3663" w14:textId="4C8926D8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основные арифметико-логические команды,</w:t>
      </w:r>
    </w:p>
    <w:p w14:paraId="43CADEDB" w14:textId="24662B6C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способы адресации памяти, </w:t>
      </w:r>
    </w:p>
    <w:p w14:paraId="6931380B" w14:textId="126ADBAD" w:rsidR="00EB7D01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способы передачи управления, </w:t>
      </w:r>
    </w:p>
    <w:p w14:paraId="0E750B0F" w14:textId="203FE94C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работу со стеком, </w:t>
      </w:r>
    </w:p>
    <w:p w14:paraId="780FABF4" w14:textId="6FA1A10E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вызов подпрограмм,</w:t>
      </w:r>
    </w:p>
    <w:p w14:paraId="65FC525B" w14:textId="69F4D62F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передачу параметров в подпрограммы и возврат результатов,</w:t>
      </w:r>
    </w:p>
    <w:p w14:paraId="293EE725" w14:textId="6DCF6129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работу с арифметическим сопроцессором, </w:t>
      </w:r>
    </w:p>
    <w:p w14:paraId="523C0DAC" w14:textId="5202B5FB" w:rsidR="00E2356E" w:rsidRDefault="00E2356E" w:rsidP="00EB7D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работу с векторными расширениями. </w:t>
      </w:r>
    </w:p>
    <w:p w14:paraId="1A7429D7" w14:textId="77777777" w:rsidR="00E2356E" w:rsidRDefault="00E2356E" w:rsidP="00E2356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Для программы на языке Си (из лабораторной работы 1) сгенерировать ассемблерные листинги для архитектуры x86 и архитектуры x86-64, используя различные уровни комплексной оптимизации. </w:t>
      </w:r>
    </w:p>
    <w:p w14:paraId="58EC77CF" w14:textId="004D5A25" w:rsidR="00E2356E" w:rsidRDefault="00E2356E" w:rsidP="00E2356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Проанализировать полученные листинги и сделать следующее</w:t>
      </w:r>
      <w:r w:rsidR="00EB7D01" w:rsidRPr="00EB7D01">
        <w:t>:</w:t>
      </w:r>
    </w:p>
    <w:p w14:paraId="4901DBA8" w14:textId="62FACDE5" w:rsidR="00E2356E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Сопоставьте команды языка Си с машинными командами. </w:t>
      </w:r>
    </w:p>
    <w:p w14:paraId="33F4F2F3" w14:textId="2DCD5DFE" w:rsidR="00E2356E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Определить размещение переменных языка Си в программах на</w:t>
      </w:r>
      <w:r w:rsidR="00EB7D01">
        <w:t xml:space="preserve"> </w:t>
      </w:r>
      <w:r w:rsidRPr="00E2356E">
        <w:t xml:space="preserve">ассемблере (в каких регистрах, в каких ячейках памяти). </w:t>
      </w:r>
    </w:p>
    <w:p w14:paraId="7C7561C8" w14:textId="0CDFDD15" w:rsidR="00E2356E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Описать и объяснить оптимизационные преобразования, выполненные компилятором. </w:t>
      </w:r>
    </w:p>
    <w:p w14:paraId="22B83B84" w14:textId="7F956F56" w:rsidR="00E2356E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 xml:space="preserve">Продемонстрировать использование ключевых особенностей архитектур x86 и x86-64 на конкретных участках ассемблерного кода. </w:t>
      </w:r>
    </w:p>
    <w:p w14:paraId="326F36CA" w14:textId="1EA38946" w:rsidR="00EB7D01" w:rsidRDefault="00E2356E" w:rsidP="00EB7D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 w:rsidRPr="00E2356E">
        <w:t>Сравнить различия в программах для архитектуры x86 и архитектуры x86-64</w:t>
      </w:r>
    </w:p>
    <w:p w14:paraId="6A5C837D" w14:textId="392370AE" w:rsidR="00EB7D01" w:rsidRDefault="00EB7D01" w:rsidP="00EB7D0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>
        <w:t>Составить отчет, отражающий этапы работы, результаты анализа, выводы.</w:t>
      </w:r>
    </w:p>
    <w:p w14:paraId="29C845AE" w14:textId="77777777" w:rsidR="00EB7D01" w:rsidRDefault="00EB7D01" w:rsidP="00EB7D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</w:p>
    <w:p w14:paraId="6009ABBA" w14:textId="3FA14B08" w:rsidR="001B3FDF" w:rsidRPr="00EB7D01" w:rsidRDefault="001B3FDF" w:rsidP="00EB7D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97"/>
        <w:ind w:firstLine="720"/>
        <w:jc w:val="left"/>
      </w:pPr>
      <w:r w:rsidRPr="00F93652">
        <w:br w:type="page"/>
      </w:r>
    </w:p>
    <w:p w14:paraId="6E0DE30C" w14:textId="77777777" w:rsidR="001B3FDF" w:rsidRPr="005C1B5D" w:rsidRDefault="001B3FDF" w:rsidP="001B3FDF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8" w:name="_Toc175333136"/>
      <w:r w:rsidRPr="00380246">
        <w:rPr>
          <w:rFonts w:ascii="Times New Roman" w:hAnsi="Times New Roman" w:cs="Times New Roman"/>
          <w:b/>
          <w:bCs/>
          <w:color w:val="auto"/>
        </w:rPr>
        <w:lastRenderedPageBreak/>
        <w:t>ОПИСАНИЕ РАБОТЫ</w:t>
      </w:r>
      <w:bookmarkEnd w:id="8"/>
    </w:p>
    <w:p w14:paraId="30ED5A0F" w14:textId="77777777" w:rsidR="00DD0BBE" w:rsidRDefault="00DD0BBE" w:rsidP="00DD0BBE">
      <w:pPr>
        <w:pStyle w:val="ListParagraph"/>
        <w:numPr>
          <w:ilvl w:val="0"/>
          <w:numId w:val="3"/>
        </w:numPr>
        <w:suppressAutoHyphens w:val="0"/>
        <w:jc w:val="left"/>
      </w:pPr>
      <w:r>
        <w:t xml:space="preserve">Реализовано задание </w:t>
      </w:r>
      <w:r w:rsidRPr="005B5826">
        <w:t>2</w:t>
      </w:r>
      <w:r>
        <w:t xml:space="preserve"> - а</w:t>
      </w:r>
      <w:r w:rsidRPr="005B5826">
        <w:t>лгоритм вычисления числа Пи метом Монте-Карло</w:t>
      </w:r>
      <w:r>
        <w:t xml:space="preserve"> на языке </w:t>
      </w:r>
      <w:r w:rsidRPr="00F262BB">
        <w:rPr>
          <w:i/>
          <w:iCs/>
          <w:lang w:val="en-US"/>
        </w:rPr>
        <w:t>C</w:t>
      </w:r>
      <w:r w:rsidRPr="00F262BB">
        <w:rPr>
          <w:i/>
          <w:iCs/>
        </w:rPr>
        <w:t>++</w:t>
      </w:r>
      <w:r w:rsidRPr="00530DEB">
        <w:t>.</w:t>
      </w:r>
    </w:p>
    <w:p w14:paraId="1CA4D0FD" w14:textId="77777777" w:rsidR="00DD0BBE" w:rsidRPr="00EE323D" w:rsidRDefault="00DD0BBE" w:rsidP="00DD0BBE">
      <w:pPr>
        <w:pStyle w:val="ListParagraph"/>
        <w:suppressAutoHyphens w:val="0"/>
        <w:ind w:firstLine="0"/>
        <w:jc w:val="left"/>
      </w:pPr>
    </w:p>
    <w:p w14:paraId="0C6CCC28" w14:textId="7C344597" w:rsidR="00DD0BBE" w:rsidRDefault="00DD0BBE" w:rsidP="00DD0BBE">
      <w:pPr>
        <w:pStyle w:val="ListParagraph"/>
        <w:suppressAutoHyphens w:val="0"/>
        <w:ind w:firstLine="0"/>
        <w:jc w:val="left"/>
      </w:pPr>
      <w:r w:rsidRPr="00BA1B60">
        <w:t>Время замерялось перед началом и после окончания работы функции, вычисляющей</w:t>
      </w:r>
      <w:r>
        <w:t xml:space="preserve"> число Пи. </w:t>
      </w:r>
      <w:r w:rsidRPr="00BA1B60">
        <w:t xml:space="preserve">Разность этих двух значений </w:t>
      </w:r>
      <w:r>
        <w:t xml:space="preserve">дает </w:t>
      </w:r>
      <w:r w:rsidRPr="00BA1B60">
        <w:t xml:space="preserve">общее время выполнения функции. Для проверки точности измерений, код программы </w:t>
      </w:r>
      <w:r>
        <w:t xml:space="preserve">запускается </w:t>
      </w:r>
      <w:r w:rsidRPr="00BA1B60">
        <w:t>несколько ра</w:t>
      </w:r>
      <w:r>
        <w:t>з.</w:t>
      </w:r>
    </w:p>
    <w:p w14:paraId="1F78A5C2" w14:textId="77777777" w:rsidR="00010076" w:rsidRDefault="00010076" w:rsidP="001B3FDF">
      <w:pPr>
        <w:pStyle w:val="ListParagraph"/>
        <w:suppressAutoHyphens w:val="0"/>
        <w:ind w:firstLine="0"/>
        <w:jc w:val="left"/>
      </w:pPr>
    </w:p>
    <w:p w14:paraId="21878470" w14:textId="1EED0105" w:rsidR="00010076" w:rsidRPr="00354055" w:rsidRDefault="00C606A3" w:rsidP="00C606A3">
      <w:pPr>
        <w:pStyle w:val="ListParagraph"/>
        <w:numPr>
          <w:ilvl w:val="0"/>
          <w:numId w:val="3"/>
        </w:numPr>
        <w:suppressAutoHyphens w:val="0"/>
        <w:jc w:val="left"/>
      </w:pPr>
      <w:r>
        <w:t>Ассемблерные листы с различными уровнями оптимизации генерировались с помощью:</w:t>
      </w:r>
    </w:p>
    <w:p w14:paraId="7EA6BDC1" w14:textId="77777777" w:rsidR="00354055" w:rsidRDefault="00354055" w:rsidP="00354055">
      <w:pPr>
        <w:pStyle w:val="ListParagraph"/>
        <w:numPr>
          <w:ilvl w:val="0"/>
          <w:numId w:val="24"/>
        </w:numPr>
        <w:suppressAutoHyphens w:val="0"/>
        <w:jc w:val="left"/>
      </w:pPr>
      <w:r>
        <w:t xml:space="preserve">Компилятора: </w:t>
      </w:r>
    </w:p>
    <w:tbl>
      <w:tblPr>
        <w:tblW w:w="5245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</w:tblGrid>
      <w:tr w:rsidR="00354055" w:rsidRPr="00BD44A2" w14:paraId="3D1A556A" w14:textId="77777777" w:rsidTr="00D758F5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8342" w14:textId="77777777" w:rsidR="00354055" w:rsidRPr="00B20BDE" w:rsidRDefault="00354055" w:rsidP="00A45FA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C606A3">
              <w:rPr>
                <w:rFonts w:eastAsia="Roboto Light"/>
                <w:sz w:val="20"/>
                <w:szCs w:val="20"/>
                <w:lang w:val="en-US"/>
              </w:rPr>
              <w:t>g++ -m64 -S -o res_x86</w:t>
            </w:r>
            <w:r>
              <w:rPr>
                <w:rFonts w:eastAsia="Roboto Light"/>
                <w:sz w:val="20"/>
                <w:szCs w:val="20"/>
                <w:lang w:val="en-US"/>
              </w:rPr>
              <w:t>-64</w:t>
            </w:r>
            <w:r w:rsidRPr="00C606A3">
              <w:rPr>
                <w:rFonts w:eastAsia="Roboto Light"/>
                <w:sz w:val="20"/>
                <w:szCs w:val="20"/>
                <w:lang w:val="en-US"/>
              </w:rPr>
              <w:t xml:space="preserve"> SinCalculation.cpp</w:t>
            </w:r>
          </w:p>
        </w:tc>
      </w:tr>
      <w:tr w:rsidR="00354055" w:rsidRPr="00BD44A2" w14:paraId="0F41C11A" w14:textId="77777777" w:rsidTr="00D758F5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A690" w14:textId="2D4246D5" w:rsidR="00354055" w:rsidRPr="00B20BDE" w:rsidRDefault="00354055" w:rsidP="00A45FA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20BDE">
              <w:rPr>
                <w:rFonts w:eastAsia="Roboto Light"/>
                <w:sz w:val="20"/>
                <w:szCs w:val="20"/>
                <w:lang w:val="en-US"/>
              </w:rPr>
              <w:t xml:space="preserve">g++ -m32 -S -o </w:t>
            </w:r>
            <w:r w:rsidRPr="00C606A3">
              <w:rPr>
                <w:rFonts w:eastAsia="Roboto Light"/>
                <w:sz w:val="20"/>
                <w:szCs w:val="20"/>
                <w:lang w:val="en-US"/>
              </w:rPr>
              <w:t>res_x</w:t>
            </w:r>
            <w:proofErr w:type="gramStart"/>
            <w:r w:rsidRPr="00C606A3">
              <w:rPr>
                <w:rFonts w:eastAsia="Roboto Light"/>
                <w:sz w:val="20"/>
                <w:szCs w:val="20"/>
                <w:lang w:val="en-US"/>
              </w:rPr>
              <w:t>86</w:t>
            </w:r>
            <w:r w:rsidRPr="00B20BDE">
              <w:rPr>
                <w:rFonts w:eastAsia="Roboto Light"/>
                <w:sz w:val="20"/>
                <w:szCs w:val="20"/>
                <w:lang w:val="en-US"/>
              </w:rPr>
              <w:t xml:space="preserve">  </w:t>
            </w:r>
            <w:r w:rsidRPr="00C606A3">
              <w:rPr>
                <w:rFonts w:eastAsia="Roboto Light"/>
                <w:sz w:val="20"/>
                <w:szCs w:val="20"/>
                <w:lang w:val="en-US"/>
              </w:rPr>
              <w:t>SinCalculation.cpp</w:t>
            </w:r>
            <w:proofErr w:type="gramEnd"/>
          </w:p>
        </w:tc>
      </w:tr>
      <w:tr w:rsidR="00D758F5" w:rsidRPr="00BD44A2" w14:paraId="2F62A214" w14:textId="77777777" w:rsidTr="00D758F5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EFAC" w14:textId="16E53CCA" w:rsidR="00D758F5" w:rsidRPr="00B20BDE" w:rsidRDefault="00D758F5" w:rsidP="00A45FA9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D758F5">
              <w:rPr>
                <w:rFonts w:eastAsia="Roboto Light"/>
                <w:sz w:val="20"/>
                <w:szCs w:val="20"/>
                <w:lang w:val="en-US"/>
              </w:rPr>
              <w:t>g++ -S -</w:t>
            </w:r>
            <w:proofErr w:type="spellStart"/>
            <w:r w:rsidRPr="00D758F5">
              <w:rPr>
                <w:rFonts w:eastAsia="Roboto Light"/>
                <w:sz w:val="20"/>
                <w:szCs w:val="20"/>
                <w:lang w:val="en-US"/>
              </w:rPr>
              <w:t>masm</w:t>
            </w:r>
            <w:proofErr w:type="spellEnd"/>
            <w:r w:rsidRPr="00D758F5">
              <w:rPr>
                <w:rFonts w:eastAsia="Roboto Light"/>
                <w:sz w:val="20"/>
                <w:szCs w:val="20"/>
                <w:lang w:val="en-US"/>
              </w:rPr>
              <w:t>=intel -o res_x86-64 PiCalculation.cpp</w:t>
            </w:r>
          </w:p>
        </w:tc>
      </w:tr>
    </w:tbl>
    <w:p w14:paraId="6899AD4D" w14:textId="77777777" w:rsidR="00354055" w:rsidRPr="00354055" w:rsidRDefault="00354055" w:rsidP="00354055">
      <w:pPr>
        <w:suppressAutoHyphens w:val="0"/>
        <w:ind w:left="1418" w:hanging="11"/>
        <w:jc w:val="left"/>
      </w:pPr>
      <w:r w:rsidRPr="00ED7107">
        <w:rPr>
          <w:b/>
          <w:bCs/>
          <w:i/>
          <w:iCs/>
        </w:rPr>
        <w:t>-m64</w:t>
      </w:r>
      <w:r w:rsidRPr="00B36DE1">
        <w:t>: Указывает компилятору использовать 64-битную архитектуру</w:t>
      </w:r>
      <w:r>
        <w:t>.</w:t>
      </w:r>
      <w:r w:rsidRPr="00ED7107">
        <w:t xml:space="preserve"> </w:t>
      </w:r>
      <w:r>
        <w:t>Следовательно на выход получим файл</w:t>
      </w:r>
      <w:r w:rsidRPr="00B36DE1">
        <w:t xml:space="preserve"> </w:t>
      </w:r>
      <w:r>
        <w:rPr>
          <w:lang w:val="en-US"/>
        </w:rPr>
        <w:t>c</w:t>
      </w:r>
      <w:r w:rsidRPr="00B36DE1">
        <w:t xml:space="preserve"> 64-</w:t>
      </w:r>
      <w:r>
        <w:t>битным ассемблерным листингом (</w:t>
      </w:r>
      <w:r>
        <w:rPr>
          <w:lang w:val="en-US"/>
        </w:rPr>
        <w:t>x</w:t>
      </w:r>
      <w:r w:rsidRPr="00B36DE1">
        <w:t>86-64</w:t>
      </w:r>
      <w:r>
        <w:t>).</w:t>
      </w:r>
      <w:r w:rsidRPr="00B36DE1">
        <w:t xml:space="preserve"> </w:t>
      </w:r>
    </w:p>
    <w:p w14:paraId="6A9A5F47" w14:textId="77777777" w:rsidR="00354055" w:rsidRPr="005A000B" w:rsidRDefault="00354055" w:rsidP="00354055">
      <w:pPr>
        <w:suppressAutoHyphens w:val="0"/>
        <w:ind w:left="1418" w:hanging="11"/>
        <w:jc w:val="left"/>
      </w:pPr>
      <w:r w:rsidRPr="00ED7107">
        <w:rPr>
          <w:b/>
          <w:bCs/>
          <w:i/>
          <w:iCs/>
        </w:rPr>
        <w:t>-m32</w:t>
      </w:r>
      <w:r w:rsidRPr="00B20BDE">
        <w:t>: Указывает компилятору использовать 32-битную</w:t>
      </w:r>
      <w:r w:rsidRPr="00ED7107">
        <w:t xml:space="preserve"> </w:t>
      </w:r>
      <w:r w:rsidRPr="00B20BDE">
        <w:t>архитектуру.</w:t>
      </w:r>
    </w:p>
    <w:p w14:paraId="600D1C10" w14:textId="00031B12" w:rsidR="00D758F5" w:rsidRPr="005A000B" w:rsidRDefault="00D758F5" w:rsidP="00354055">
      <w:pPr>
        <w:suppressAutoHyphens w:val="0"/>
        <w:ind w:left="1418" w:hanging="11"/>
        <w:jc w:val="left"/>
        <w:rPr>
          <w:szCs w:val="28"/>
        </w:rPr>
      </w:pPr>
      <w:r w:rsidRPr="00D758F5">
        <w:rPr>
          <w:rFonts w:eastAsia="Roboto Light"/>
          <w:b/>
          <w:bCs/>
          <w:i/>
          <w:iCs/>
          <w:szCs w:val="28"/>
        </w:rPr>
        <w:t>-</w:t>
      </w:r>
      <w:proofErr w:type="spellStart"/>
      <w:r w:rsidRPr="00D758F5">
        <w:rPr>
          <w:rFonts w:eastAsia="Roboto Light"/>
          <w:b/>
          <w:bCs/>
          <w:i/>
          <w:iCs/>
          <w:szCs w:val="28"/>
          <w:lang w:val="en-US"/>
        </w:rPr>
        <w:t>masm</w:t>
      </w:r>
      <w:proofErr w:type="spellEnd"/>
      <w:r w:rsidRPr="00D758F5">
        <w:rPr>
          <w:rFonts w:eastAsia="Roboto Light"/>
          <w:b/>
          <w:bCs/>
          <w:i/>
          <w:iCs/>
          <w:szCs w:val="28"/>
        </w:rPr>
        <w:t>=</w:t>
      </w:r>
      <w:r w:rsidRPr="00D758F5">
        <w:rPr>
          <w:rFonts w:eastAsia="Roboto Light"/>
          <w:b/>
          <w:bCs/>
          <w:i/>
          <w:iCs/>
          <w:szCs w:val="28"/>
          <w:lang w:val="en-US"/>
        </w:rPr>
        <w:t>intel</w:t>
      </w:r>
      <w:r w:rsidRPr="00D758F5">
        <w:rPr>
          <w:rFonts w:eastAsia="Roboto Light"/>
          <w:b/>
          <w:bCs/>
          <w:i/>
          <w:iCs/>
          <w:szCs w:val="28"/>
        </w:rPr>
        <w:t>:</w:t>
      </w:r>
      <w:r w:rsidRPr="00D758F5">
        <w:rPr>
          <w:rFonts w:eastAsia="Roboto Light"/>
          <w:szCs w:val="28"/>
        </w:rPr>
        <w:t xml:space="preserve"> Указывает компилятору использовать </w:t>
      </w:r>
      <w:r w:rsidRPr="00D758F5">
        <w:rPr>
          <w:rFonts w:eastAsia="Roboto Light"/>
          <w:szCs w:val="28"/>
          <w:lang w:val="en-US"/>
        </w:rPr>
        <w:t>intel</w:t>
      </w:r>
      <w:r w:rsidRPr="00D758F5">
        <w:rPr>
          <w:rFonts w:eastAsia="Roboto Light"/>
          <w:szCs w:val="28"/>
        </w:rPr>
        <w:t xml:space="preserve"> синтаксис</w:t>
      </w:r>
      <w:r>
        <w:rPr>
          <w:rFonts w:eastAsia="Roboto Light"/>
          <w:szCs w:val="28"/>
        </w:rPr>
        <w:t>.</w:t>
      </w:r>
    </w:p>
    <w:p w14:paraId="3F460DBF" w14:textId="77777777" w:rsidR="00354055" w:rsidRPr="00354055" w:rsidRDefault="00354055" w:rsidP="00354055">
      <w:pPr>
        <w:pStyle w:val="ListParagraph"/>
        <w:numPr>
          <w:ilvl w:val="0"/>
          <w:numId w:val="24"/>
        </w:numPr>
        <w:suppressAutoHyphens w:val="0"/>
        <w:jc w:val="left"/>
      </w:pPr>
      <w:r>
        <w:t xml:space="preserve">Сайта: </w:t>
      </w:r>
      <w:r>
        <w:fldChar w:fldCharType="begin"/>
      </w:r>
      <w:r>
        <w:instrText>HYPERLINK "https://godbolt.org"</w:instrText>
      </w:r>
      <w:r>
        <w:fldChar w:fldCharType="separate"/>
      </w:r>
      <w:r w:rsidRPr="00622F20">
        <w:rPr>
          <w:rStyle w:val="Hyperlink"/>
          <w:color w:val="86B3C0" w:themeColor="hyperlink" w:themeTint="99"/>
        </w:rPr>
        <w:t>https://godbolt.org</w:t>
      </w:r>
      <w:r>
        <w:rPr>
          <w:rStyle w:val="Hyperlink"/>
          <w:color w:val="86B3C0" w:themeColor="hyperlink" w:themeTint="99"/>
        </w:rPr>
        <w:fldChar w:fldCharType="end"/>
      </w:r>
    </w:p>
    <w:p w14:paraId="0CF3C3AF" w14:textId="77777777" w:rsidR="00354055" w:rsidRPr="00354055" w:rsidRDefault="00354055" w:rsidP="00354055">
      <w:pPr>
        <w:pStyle w:val="ListParagraph"/>
        <w:suppressAutoHyphens w:val="0"/>
        <w:ind w:firstLine="0"/>
        <w:jc w:val="left"/>
      </w:pPr>
    </w:p>
    <w:p w14:paraId="19AB1DB9" w14:textId="77777777" w:rsidR="00354055" w:rsidRPr="00354055" w:rsidRDefault="00354055" w:rsidP="00354055">
      <w:pPr>
        <w:pStyle w:val="ListParagraph"/>
        <w:numPr>
          <w:ilvl w:val="0"/>
          <w:numId w:val="3"/>
        </w:numPr>
      </w:pPr>
      <w:r w:rsidRPr="00354055">
        <w:t xml:space="preserve">Взаимодействие </w:t>
      </w:r>
      <w:r w:rsidRPr="00354055">
        <w:rPr>
          <w:i/>
          <w:iCs/>
        </w:rPr>
        <w:t>FPU</w:t>
      </w:r>
      <w:r w:rsidRPr="00354055">
        <w:t xml:space="preserve"> стека и стека вызовов на примере функции </w:t>
      </w:r>
      <w:r w:rsidRPr="00354055">
        <w:rPr>
          <w:b/>
          <w:bCs/>
          <w:i/>
          <w:iCs/>
          <w:lang w:val="en-US"/>
        </w:rPr>
        <w:t>long</w:t>
      </w:r>
      <w:r w:rsidRPr="00354055">
        <w:rPr>
          <w:b/>
          <w:bCs/>
          <w:i/>
          <w:iCs/>
        </w:rPr>
        <w:t xml:space="preserve"> </w:t>
      </w:r>
      <w:r w:rsidRPr="00354055">
        <w:rPr>
          <w:b/>
          <w:bCs/>
          <w:i/>
          <w:iCs/>
          <w:lang w:val="en-US"/>
        </w:rPr>
        <w:t>double</w:t>
      </w:r>
      <w:r w:rsidRPr="00354055">
        <w:rPr>
          <w:b/>
          <w:bCs/>
          <w:i/>
          <w:iCs/>
        </w:rPr>
        <w:t xml:space="preserve"> </w:t>
      </w:r>
      <w:proofErr w:type="spellStart"/>
      <w:r w:rsidRPr="00354055">
        <w:rPr>
          <w:b/>
          <w:bCs/>
          <w:i/>
          <w:iCs/>
          <w:lang w:val="en-US"/>
        </w:rPr>
        <w:t>PiCalculation</w:t>
      </w:r>
      <w:proofErr w:type="spellEnd"/>
      <w:r w:rsidRPr="00354055">
        <w:rPr>
          <w:b/>
          <w:bCs/>
          <w:i/>
          <w:iCs/>
        </w:rPr>
        <w:t>(</w:t>
      </w:r>
      <w:r w:rsidRPr="00354055">
        <w:rPr>
          <w:b/>
          <w:bCs/>
          <w:i/>
          <w:iCs/>
          <w:lang w:val="en-US"/>
        </w:rPr>
        <w:t>long</w:t>
      </w:r>
      <w:r w:rsidRPr="00354055">
        <w:rPr>
          <w:b/>
          <w:bCs/>
          <w:i/>
          <w:iCs/>
        </w:rPr>
        <w:t xml:space="preserve"> </w:t>
      </w:r>
      <w:proofErr w:type="spellStart"/>
      <w:r w:rsidRPr="00354055">
        <w:rPr>
          <w:b/>
          <w:bCs/>
          <w:i/>
          <w:iCs/>
          <w:lang w:val="en-US"/>
        </w:rPr>
        <w:t>long</w:t>
      </w:r>
      <w:proofErr w:type="spellEnd"/>
      <w:r w:rsidRPr="00354055">
        <w:rPr>
          <w:b/>
          <w:bCs/>
          <w:i/>
          <w:iCs/>
        </w:rPr>
        <w:t xml:space="preserve"> </w:t>
      </w:r>
      <w:r w:rsidRPr="00354055">
        <w:rPr>
          <w:b/>
          <w:bCs/>
          <w:i/>
          <w:iCs/>
          <w:lang w:val="en-US"/>
        </w:rPr>
        <w:t>n</w:t>
      </w:r>
      <w:r w:rsidRPr="00354055">
        <w:rPr>
          <w:b/>
          <w:bCs/>
          <w:i/>
          <w:iCs/>
        </w:rPr>
        <w:t>)</w:t>
      </w:r>
    </w:p>
    <w:p w14:paraId="3270E289" w14:textId="54A0136E" w:rsidR="00354055" w:rsidRPr="000D1291" w:rsidRDefault="00354055" w:rsidP="00354055">
      <w:pPr>
        <w:pStyle w:val="ListParagraph"/>
        <w:suppressAutoHyphens w:val="0"/>
        <w:ind w:firstLine="0"/>
        <w:jc w:val="left"/>
      </w:pPr>
    </w:p>
    <w:p w14:paraId="7C95BBB4" w14:textId="0127BD5C" w:rsidR="00354055" w:rsidRPr="000D1291" w:rsidRDefault="00354055" w:rsidP="00354055">
      <w:pPr>
        <w:pStyle w:val="ListParagraph"/>
        <w:suppressAutoHyphens w:val="0"/>
        <w:ind w:firstLine="0"/>
        <w:jc w:val="left"/>
      </w:pPr>
      <w:r w:rsidRPr="00354055">
        <w:t>Стек вызовов - фрейм стека вызовов создается при вызове функции,  где размещаются локальные переменные и сохраненные регистры.</w:t>
      </w:r>
    </w:p>
    <w:p w14:paraId="245195F6" w14:textId="77777777" w:rsidR="00354055" w:rsidRPr="000D1291" w:rsidRDefault="00354055" w:rsidP="00354055">
      <w:pPr>
        <w:pStyle w:val="ListParagraph"/>
        <w:suppressAutoHyphens w:val="0"/>
        <w:ind w:firstLine="0"/>
        <w:jc w:val="left"/>
      </w:pPr>
    </w:p>
    <w:p w14:paraId="044E1137" w14:textId="6022B002" w:rsidR="00354055" w:rsidRPr="00354055" w:rsidRDefault="00354055" w:rsidP="00354055">
      <w:pPr>
        <w:pStyle w:val="ListParagraph"/>
        <w:suppressAutoHyphens w:val="0"/>
        <w:ind w:firstLine="0"/>
        <w:jc w:val="left"/>
      </w:pPr>
      <w:r w:rsidRPr="00354055">
        <w:rPr>
          <w:lang w:val="en-US"/>
        </w:rPr>
        <w:t>FPU</w:t>
      </w:r>
      <w:r w:rsidRPr="00354055">
        <w:t xml:space="preserve"> стек - это отдельная структура данных, используемая сопроцессором для работы с числами с плавающей запятой.</w:t>
      </w:r>
    </w:p>
    <w:p w14:paraId="45E78BBD" w14:textId="236C7ACA" w:rsidR="00354055" w:rsidRPr="004D6DD6" w:rsidRDefault="00354055" w:rsidP="00354055">
      <w:pPr>
        <w:pStyle w:val="ListParagraph"/>
        <w:suppressAutoHyphens w:val="0"/>
        <w:ind w:firstLine="0"/>
        <w:jc w:val="left"/>
      </w:pPr>
      <w:r w:rsidRPr="00354055">
        <w:t xml:space="preserve">Он содержит восемь регистров </w:t>
      </w:r>
      <w:r w:rsidR="00E838B7">
        <w:t>данных (</w:t>
      </w:r>
      <w:r w:rsidR="00E838B7">
        <w:rPr>
          <w:lang w:val="en-US"/>
        </w:rPr>
        <w:t>data</w:t>
      </w:r>
      <w:r w:rsidR="00E838B7" w:rsidRPr="00E838B7">
        <w:t xml:space="preserve"> </w:t>
      </w:r>
      <w:r w:rsidR="00E838B7">
        <w:rPr>
          <w:lang w:val="en-US"/>
        </w:rPr>
        <w:t>registers</w:t>
      </w:r>
      <w:r w:rsidR="00E838B7">
        <w:t>)</w:t>
      </w:r>
      <w:r w:rsidR="00E838B7" w:rsidRPr="00E838B7">
        <w:t xml:space="preserve"> </w:t>
      </w:r>
      <w:r>
        <w:t xml:space="preserve">от </w:t>
      </w:r>
      <w:proofErr w:type="spellStart"/>
      <w:r w:rsidRPr="00354055">
        <w:rPr>
          <w:i/>
          <w:iCs/>
          <w:lang w:val="en-US"/>
        </w:rPr>
        <w:t>st</w:t>
      </w:r>
      <w:proofErr w:type="spellEnd"/>
      <w:r w:rsidRPr="00354055">
        <w:rPr>
          <w:i/>
          <w:iCs/>
        </w:rPr>
        <w:t xml:space="preserve">(0) </w:t>
      </w:r>
      <w:r w:rsidRPr="00354055">
        <w:t xml:space="preserve">до </w:t>
      </w:r>
      <w:proofErr w:type="spellStart"/>
      <w:r w:rsidRPr="00354055">
        <w:rPr>
          <w:i/>
          <w:iCs/>
          <w:lang w:val="en-US"/>
        </w:rPr>
        <w:t>st</w:t>
      </w:r>
      <w:proofErr w:type="spellEnd"/>
      <w:r w:rsidRPr="00354055">
        <w:rPr>
          <w:i/>
          <w:iCs/>
        </w:rPr>
        <w:t>(7),</w:t>
      </w:r>
      <w:r w:rsidRPr="00354055">
        <w:t xml:space="preserve"> </w:t>
      </w:r>
      <w:r w:rsidRPr="001A2F35">
        <w:t xml:space="preserve">организованных как стек </w:t>
      </w:r>
      <w:r w:rsidR="001A2F35">
        <w:t>(</w:t>
      </w:r>
      <w:r w:rsidRPr="00354055">
        <w:rPr>
          <w:lang w:val="en-US"/>
        </w:rPr>
        <w:t>Last</w:t>
      </w:r>
      <w:r w:rsidRPr="001A2F35">
        <w:t xml:space="preserve"> </w:t>
      </w:r>
      <w:r w:rsidRPr="00354055">
        <w:rPr>
          <w:lang w:val="en-US"/>
        </w:rPr>
        <w:t>In</w:t>
      </w:r>
      <w:r w:rsidRPr="001A2F35">
        <w:t xml:space="preserve">, </w:t>
      </w:r>
      <w:r w:rsidRPr="00354055">
        <w:rPr>
          <w:lang w:val="en-US"/>
        </w:rPr>
        <w:t>First</w:t>
      </w:r>
      <w:r w:rsidRPr="001A2F35">
        <w:t xml:space="preserve"> </w:t>
      </w:r>
      <w:r w:rsidRPr="00354055">
        <w:rPr>
          <w:lang w:val="en-US"/>
        </w:rPr>
        <w:t>Out</w:t>
      </w:r>
      <w:r w:rsidR="001A2F35">
        <w:t>).</w:t>
      </w:r>
      <w:r w:rsidR="004D6DD6" w:rsidRPr="004D6DD6">
        <w:t xml:space="preserve">  В отличие от регистров общего назначения обычная пользовательская программа не может получить к ним прямой доступ.</w:t>
      </w:r>
    </w:p>
    <w:p w14:paraId="557A2DFA" w14:textId="77777777" w:rsidR="001A2F35" w:rsidRPr="001A2F35" w:rsidRDefault="001A2F35" w:rsidP="00354055">
      <w:pPr>
        <w:pStyle w:val="ListParagraph"/>
        <w:suppressAutoHyphens w:val="0"/>
        <w:ind w:firstLine="0"/>
        <w:jc w:val="left"/>
      </w:pPr>
    </w:p>
    <w:p w14:paraId="586D3273" w14:textId="6BACF1A7" w:rsidR="001A2F35" w:rsidRPr="001A2F35" w:rsidRDefault="001A2F35" w:rsidP="001A2F35">
      <w:pPr>
        <w:pStyle w:val="ListParagraph"/>
        <w:suppressAutoHyphens w:val="0"/>
        <w:ind w:firstLine="0"/>
        <w:jc w:val="left"/>
      </w:pPr>
      <w:r w:rsidRPr="001A2F35">
        <w:t xml:space="preserve">Когда в ассемблерном листинге используются </w:t>
      </w:r>
      <w:r w:rsidR="000F4FA9">
        <w:t xml:space="preserve">инструкции </w:t>
      </w:r>
      <w:r w:rsidRPr="000F4FA9">
        <w:rPr>
          <w:i/>
          <w:iCs/>
          <w:lang w:val="en-US"/>
        </w:rPr>
        <w:t>FPU</w:t>
      </w:r>
      <w:r w:rsidRPr="001A2F35">
        <w:t xml:space="preserve">, </w:t>
      </w:r>
    </w:p>
    <w:p w14:paraId="47A80D1F" w14:textId="29203C28" w:rsidR="001A2F35" w:rsidRPr="001A2F35" w:rsidRDefault="001A2F35" w:rsidP="001A2F35">
      <w:pPr>
        <w:pStyle w:val="ListParagraph"/>
        <w:suppressAutoHyphens w:val="0"/>
        <w:ind w:firstLine="0"/>
        <w:jc w:val="left"/>
      </w:pPr>
      <w:r w:rsidRPr="001A2F35">
        <w:t xml:space="preserve">такие как: </w:t>
      </w:r>
      <w:proofErr w:type="spellStart"/>
      <w:r w:rsidRPr="001A2F35">
        <w:rPr>
          <w:b/>
          <w:bCs/>
          <w:i/>
          <w:iCs/>
          <w:lang w:val="en-US"/>
        </w:rPr>
        <w:t>fld</w:t>
      </w:r>
      <w:proofErr w:type="spellEnd"/>
      <w:r w:rsidRPr="001A2F35">
        <w:t xml:space="preserve">, </w:t>
      </w:r>
      <w:proofErr w:type="spellStart"/>
      <w:r w:rsidRPr="001A2F35">
        <w:rPr>
          <w:b/>
          <w:bCs/>
          <w:i/>
          <w:iCs/>
          <w:lang w:val="en-US"/>
        </w:rPr>
        <w:t>fstp</w:t>
      </w:r>
      <w:proofErr w:type="spellEnd"/>
      <w:r w:rsidRPr="001A2F35">
        <w:t xml:space="preserve">, данные загружаются из обычного стека вызовов в </w:t>
      </w:r>
      <w:r w:rsidRPr="009F1169">
        <w:rPr>
          <w:i/>
          <w:iCs/>
          <w:lang w:val="en-US"/>
        </w:rPr>
        <w:t>FPU</w:t>
      </w:r>
      <w:r w:rsidRPr="001A2F35">
        <w:t xml:space="preserve"> стек и обратно:</w:t>
      </w:r>
    </w:p>
    <w:p w14:paraId="6CEE1A77" w14:textId="61B11B53" w:rsidR="001A2F35" w:rsidRPr="001A2F35" w:rsidRDefault="001A2F35" w:rsidP="001A2F35">
      <w:pPr>
        <w:pStyle w:val="ListParagraph"/>
        <w:numPr>
          <w:ilvl w:val="0"/>
          <w:numId w:val="24"/>
        </w:numPr>
        <w:suppressAutoHyphens w:val="0"/>
        <w:jc w:val="left"/>
      </w:pPr>
      <w:r w:rsidRPr="001A2F35">
        <w:t xml:space="preserve">инструкция </w:t>
      </w:r>
      <w:proofErr w:type="spellStart"/>
      <w:r w:rsidRPr="001A2F35">
        <w:rPr>
          <w:b/>
          <w:bCs/>
          <w:i/>
          <w:iCs/>
          <w:lang w:val="en-US"/>
        </w:rPr>
        <w:t>fld</w:t>
      </w:r>
      <w:proofErr w:type="spellEnd"/>
      <w:r w:rsidRPr="001A2F35">
        <w:rPr>
          <w:b/>
          <w:bCs/>
          <w:i/>
          <w:iCs/>
        </w:rPr>
        <w:t xml:space="preserve"> </w:t>
      </w:r>
      <w:r w:rsidRPr="001A2F35">
        <w:rPr>
          <w:b/>
          <w:bCs/>
          <w:i/>
          <w:iCs/>
          <w:lang w:val="en-US"/>
        </w:rPr>
        <w:t>TBYTE</w:t>
      </w:r>
      <w:r w:rsidRPr="001A2F35">
        <w:rPr>
          <w:b/>
          <w:bCs/>
          <w:i/>
          <w:iCs/>
        </w:rPr>
        <w:t xml:space="preserve"> </w:t>
      </w:r>
      <w:r w:rsidRPr="001A2F35">
        <w:rPr>
          <w:b/>
          <w:bCs/>
          <w:i/>
          <w:iCs/>
          <w:lang w:val="en-US"/>
        </w:rPr>
        <w:t>PTR</w:t>
      </w:r>
      <w:r w:rsidRPr="001A2F35">
        <w:rPr>
          <w:b/>
          <w:bCs/>
          <w:i/>
          <w:iCs/>
        </w:rPr>
        <w:t xml:space="preserve"> [</w:t>
      </w:r>
      <w:proofErr w:type="spellStart"/>
      <w:r w:rsidRPr="001A2F35">
        <w:rPr>
          <w:b/>
          <w:bCs/>
          <w:i/>
          <w:iCs/>
          <w:lang w:val="en-US"/>
        </w:rPr>
        <w:t>rbp</w:t>
      </w:r>
      <w:proofErr w:type="spellEnd"/>
      <w:r w:rsidRPr="001A2F35">
        <w:rPr>
          <w:b/>
          <w:bCs/>
          <w:i/>
          <w:iCs/>
        </w:rPr>
        <w:t xml:space="preserve">-48] </w:t>
      </w:r>
      <w:r w:rsidRPr="001A2F35">
        <w:t xml:space="preserve">загружает значение переменной </w:t>
      </w:r>
      <w:r w:rsidRPr="001A2F35">
        <w:rPr>
          <w:lang w:val="en-US"/>
        </w:rPr>
        <w:t>sign</w:t>
      </w:r>
      <w:r w:rsidRPr="001A2F35">
        <w:t xml:space="preserve"> из стека вызовов (обычный стек) в </w:t>
      </w:r>
      <w:r w:rsidRPr="001A2F35">
        <w:rPr>
          <w:u w:val="single"/>
        </w:rPr>
        <w:t>вершину</w:t>
      </w:r>
      <w:r w:rsidRPr="001A2F35">
        <w:t xml:space="preserve"> </w:t>
      </w:r>
      <w:r w:rsidRPr="001A2F35">
        <w:rPr>
          <w:i/>
          <w:iCs/>
          <w:lang w:val="en-US"/>
        </w:rPr>
        <w:t>FPU</w:t>
      </w:r>
      <w:r w:rsidRPr="001A2F35">
        <w:t xml:space="preserve"> стека </w:t>
      </w:r>
      <w:proofErr w:type="spellStart"/>
      <w:r w:rsidRPr="001A2F35">
        <w:rPr>
          <w:i/>
          <w:iCs/>
          <w:lang w:val="en-US"/>
        </w:rPr>
        <w:t>st</w:t>
      </w:r>
      <w:proofErr w:type="spellEnd"/>
      <w:r w:rsidRPr="001A2F35">
        <w:rPr>
          <w:i/>
          <w:iCs/>
        </w:rPr>
        <w:t>(0).</w:t>
      </w:r>
    </w:p>
    <w:p w14:paraId="310E7DF5" w14:textId="3B61ACC2" w:rsidR="00A9289C" w:rsidRDefault="001A2F35" w:rsidP="001A2F35">
      <w:pPr>
        <w:pStyle w:val="ListParagraph"/>
        <w:numPr>
          <w:ilvl w:val="0"/>
          <w:numId w:val="24"/>
        </w:numPr>
        <w:jc w:val="left"/>
      </w:pPr>
      <w:r w:rsidRPr="001A2F35">
        <w:lastRenderedPageBreak/>
        <w:t xml:space="preserve">инструкция </w:t>
      </w:r>
      <w:proofErr w:type="spellStart"/>
      <w:r w:rsidRPr="001A2F35">
        <w:rPr>
          <w:b/>
          <w:bCs/>
          <w:i/>
          <w:iCs/>
          <w:lang w:val="en-US"/>
        </w:rPr>
        <w:t>fstp</w:t>
      </w:r>
      <w:proofErr w:type="spellEnd"/>
      <w:r w:rsidRPr="001A2F35">
        <w:rPr>
          <w:b/>
          <w:bCs/>
          <w:i/>
          <w:iCs/>
        </w:rPr>
        <w:t xml:space="preserve"> </w:t>
      </w:r>
      <w:r w:rsidRPr="001A2F35">
        <w:rPr>
          <w:b/>
          <w:bCs/>
          <w:i/>
          <w:iCs/>
          <w:lang w:val="en-US"/>
        </w:rPr>
        <w:t>TBYTE</w:t>
      </w:r>
      <w:r w:rsidRPr="001A2F35">
        <w:rPr>
          <w:b/>
          <w:bCs/>
          <w:i/>
          <w:iCs/>
        </w:rPr>
        <w:t xml:space="preserve"> </w:t>
      </w:r>
      <w:r w:rsidRPr="001A2F35">
        <w:rPr>
          <w:b/>
          <w:bCs/>
          <w:i/>
          <w:iCs/>
          <w:lang w:val="en-US"/>
        </w:rPr>
        <w:t>PTR</w:t>
      </w:r>
      <w:r w:rsidRPr="001A2F35">
        <w:rPr>
          <w:b/>
          <w:bCs/>
          <w:i/>
          <w:iCs/>
        </w:rPr>
        <w:t xml:space="preserve"> [</w:t>
      </w:r>
      <w:proofErr w:type="spellStart"/>
      <w:r w:rsidRPr="001A2F35">
        <w:rPr>
          <w:b/>
          <w:bCs/>
          <w:i/>
          <w:iCs/>
          <w:lang w:val="en-US"/>
        </w:rPr>
        <w:t>rbp</w:t>
      </w:r>
      <w:proofErr w:type="spellEnd"/>
      <w:r w:rsidRPr="001A2F35">
        <w:rPr>
          <w:b/>
          <w:bCs/>
          <w:i/>
          <w:iCs/>
        </w:rPr>
        <w:t>-48]</w:t>
      </w:r>
      <w:r w:rsidRPr="001A2F35">
        <w:t xml:space="preserve"> выгружает значение из вершины </w:t>
      </w:r>
      <w:r w:rsidRPr="001A2F35">
        <w:rPr>
          <w:i/>
          <w:iCs/>
          <w:lang w:val="en-US"/>
        </w:rPr>
        <w:t>FPU</w:t>
      </w:r>
      <w:r w:rsidRPr="001A2F35">
        <w:t xml:space="preserve"> стека </w:t>
      </w:r>
      <w:proofErr w:type="spellStart"/>
      <w:r w:rsidRPr="001A2F35">
        <w:rPr>
          <w:i/>
          <w:iCs/>
          <w:lang w:val="en-US"/>
        </w:rPr>
        <w:t>st</w:t>
      </w:r>
      <w:proofErr w:type="spellEnd"/>
      <w:r w:rsidRPr="001A2F35">
        <w:rPr>
          <w:i/>
          <w:iCs/>
        </w:rPr>
        <w:t>(0)</w:t>
      </w:r>
      <w:r w:rsidRPr="001A2F35">
        <w:t xml:space="preserve"> обратно в обычный стек вызовов </w:t>
      </w:r>
      <w:r>
        <w:t>в адрес</w:t>
      </w:r>
      <w:r w:rsidRPr="001A2F35">
        <w:t xml:space="preserve"> [rbp-48], где хранятся переменные</w:t>
      </w:r>
      <w:r w:rsidR="00995D89">
        <w:t>.</w:t>
      </w:r>
    </w:p>
    <w:p w14:paraId="414FC560" w14:textId="77777777" w:rsidR="00995D89" w:rsidRPr="009E71E2" w:rsidRDefault="00995D89" w:rsidP="00995D89">
      <w:pPr>
        <w:pStyle w:val="ListParagraph"/>
        <w:ind w:left="1440" w:firstLine="0"/>
        <w:jc w:val="left"/>
      </w:pPr>
    </w:p>
    <w:p w14:paraId="1105C433" w14:textId="6183DFE6" w:rsidR="00354055" w:rsidRPr="00354055" w:rsidRDefault="009E71E2" w:rsidP="00354055">
      <w:pPr>
        <w:pStyle w:val="ListParagraph"/>
        <w:numPr>
          <w:ilvl w:val="0"/>
          <w:numId w:val="3"/>
        </w:numPr>
        <w:suppressAutoHyphens w:val="0"/>
        <w:jc w:val="left"/>
      </w:pPr>
      <w:r>
        <w:t xml:space="preserve">Оптимизация кода в ассемблерном листинге программы: </w:t>
      </w:r>
    </w:p>
    <w:p w14:paraId="385CB5C0" w14:textId="0A85541C" w:rsidR="0018336C" w:rsidRPr="00B0687A" w:rsidRDefault="00354055" w:rsidP="0018336C">
      <w:pPr>
        <w:suppressAutoHyphens w:val="0"/>
        <w:ind w:firstLine="0"/>
        <w:jc w:val="left"/>
        <w:rPr>
          <w:b/>
          <w:bCs/>
        </w:rPr>
      </w:pPr>
      <w:r w:rsidRPr="00354055">
        <w:rPr>
          <w:b/>
          <w:bCs/>
        </w:rPr>
        <w:tab/>
      </w:r>
      <w:r w:rsidR="0018336C" w:rsidRPr="0018336C">
        <w:rPr>
          <w:b/>
          <w:bCs/>
        </w:rPr>
        <w:t>Без оптимизации</w:t>
      </w:r>
      <w:r>
        <w:rPr>
          <w:b/>
          <w:bCs/>
          <w:lang w:val="en-US"/>
        </w:rPr>
        <w:t xml:space="preserve"> (-O0)</w:t>
      </w:r>
      <w:r w:rsidR="00B0687A">
        <w:rPr>
          <w:b/>
          <w:bCs/>
        </w:rPr>
        <w:t>:</w:t>
      </w:r>
    </w:p>
    <w:p w14:paraId="0D47BEE1" w14:textId="140E8294" w:rsidR="00ED7107" w:rsidRPr="00ED7107" w:rsidRDefault="00ED7107" w:rsidP="00354055">
      <w:pPr>
        <w:pStyle w:val="ListParagraph"/>
        <w:numPr>
          <w:ilvl w:val="0"/>
          <w:numId w:val="20"/>
        </w:numPr>
        <w:suppressAutoHyphens w:val="0"/>
        <w:ind w:left="1134"/>
        <w:jc w:val="left"/>
        <w:rPr>
          <w:b/>
          <w:bCs/>
          <w:lang w:val="en-US"/>
        </w:rPr>
      </w:pPr>
      <w:r>
        <w:rPr>
          <w:b/>
          <w:bCs/>
        </w:rPr>
        <w:t>Использование стека</w:t>
      </w:r>
    </w:p>
    <w:p w14:paraId="5079CF16" w14:textId="178BF351" w:rsidR="00ED7107" w:rsidRPr="00ED7107" w:rsidRDefault="00ED7107" w:rsidP="00354055">
      <w:pPr>
        <w:pStyle w:val="ListParagraph"/>
        <w:suppressAutoHyphens w:val="0"/>
        <w:ind w:left="1134" w:firstLine="0"/>
        <w:jc w:val="left"/>
        <w:rPr>
          <w:szCs w:val="28"/>
          <w:lang w:eastAsia="en-US"/>
        </w:rPr>
      </w:pPr>
      <w:r w:rsidRPr="00ED7107">
        <w:rPr>
          <w:szCs w:val="28"/>
          <w:lang w:eastAsia="en-US"/>
        </w:rPr>
        <w:t xml:space="preserve">Например, переменные </w:t>
      </w:r>
      <w:r w:rsidRPr="00614B2C">
        <w:rPr>
          <w:i/>
          <w:iCs/>
          <w:szCs w:val="28"/>
          <w:lang w:val="en-US" w:eastAsia="en-US"/>
        </w:rPr>
        <w:t>n</w:t>
      </w:r>
      <w:r w:rsidRPr="00ED7107">
        <w:rPr>
          <w:szCs w:val="28"/>
          <w:lang w:eastAsia="en-US"/>
        </w:rPr>
        <w:t xml:space="preserve"> и </w:t>
      </w:r>
      <w:r w:rsidRPr="00614B2C">
        <w:rPr>
          <w:i/>
          <w:iCs/>
          <w:szCs w:val="28"/>
          <w:lang w:val="en-US" w:eastAsia="en-US"/>
        </w:rPr>
        <w:t>m</w:t>
      </w:r>
      <w:r w:rsidRPr="00ED7107">
        <w:rPr>
          <w:szCs w:val="28"/>
          <w:lang w:eastAsia="en-US"/>
        </w:rPr>
        <w:t xml:space="preserve"> (храня</w:t>
      </w:r>
      <w:r>
        <w:rPr>
          <w:szCs w:val="28"/>
          <w:lang w:eastAsia="en-US"/>
        </w:rPr>
        <w:t>тся</w:t>
      </w:r>
      <w:r w:rsidRPr="00ED7107">
        <w:rPr>
          <w:szCs w:val="28"/>
          <w:lang w:eastAsia="en-US"/>
        </w:rPr>
        <w:t xml:space="preserve"> по адресам </w:t>
      </w:r>
      <w:r w:rsidRPr="00614B2C">
        <w:rPr>
          <w:i/>
          <w:iCs/>
          <w:szCs w:val="28"/>
          <w:lang w:eastAsia="en-US"/>
        </w:rPr>
        <w:t>[</w:t>
      </w:r>
      <w:proofErr w:type="spellStart"/>
      <w:r w:rsidRPr="00614B2C">
        <w:rPr>
          <w:i/>
          <w:iCs/>
          <w:szCs w:val="28"/>
          <w:lang w:val="en-US" w:eastAsia="en-US"/>
        </w:rPr>
        <w:t>rbp</w:t>
      </w:r>
      <w:proofErr w:type="spellEnd"/>
      <w:r w:rsidRPr="00614B2C">
        <w:rPr>
          <w:i/>
          <w:iCs/>
          <w:szCs w:val="28"/>
          <w:lang w:eastAsia="en-US"/>
        </w:rPr>
        <w:t>-40]</w:t>
      </w:r>
      <w:r w:rsidRPr="00ED7107">
        <w:rPr>
          <w:szCs w:val="28"/>
          <w:lang w:eastAsia="en-US"/>
        </w:rPr>
        <w:t xml:space="preserve"> и </w:t>
      </w:r>
      <w:r w:rsidRPr="00614B2C">
        <w:rPr>
          <w:i/>
          <w:iCs/>
          <w:szCs w:val="28"/>
          <w:lang w:eastAsia="en-US"/>
        </w:rPr>
        <w:t>[</w:t>
      </w:r>
      <w:proofErr w:type="spellStart"/>
      <w:r w:rsidRPr="00614B2C">
        <w:rPr>
          <w:i/>
          <w:iCs/>
          <w:szCs w:val="28"/>
          <w:lang w:val="en-US" w:eastAsia="en-US"/>
        </w:rPr>
        <w:t>rbp</w:t>
      </w:r>
      <w:proofErr w:type="spellEnd"/>
      <w:r w:rsidRPr="00614B2C">
        <w:rPr>
          <w:i/>
          <w:iCs/>
          <w:szCs w:val="28"/>
          <w:lang w:eastAsia="en-US"/>
        </w:rPr>
        <w:t>-8])</w:t>
      </w:r>
      <w:r w:rsidRPr="00614B2C">
        <w:rPr>
          <w:szCs w:val="28"/>
          <w:lang w:eastAsia="en-US"/>
        </w:rPr>
        <w:t xml:space="preserve"> </w:t>
      </w:r>
      <w:r w:rsidRPr="00ED7107">
        <w:rPr>
          <w:szCs w:val="28"/>
          <w:lang w:eastAsia="en-US"/>
        </w:rPr>
        <w:t>загружаются и сохраняются именно на стеке.</w:t>
      </w:r>
    </w:p>
    <w:p w14:paraId="35990277" w14:textId="77777777" w:rsidR="00F16CA3" w:rsidRDefault="00F16CA3" w:rsidP="00354055">
      <w:pPr>
        <w:pStyle w:val="ListParagraph"/>
        <w:suppressAutoHyphens w:val="0"/>
        <w:ind w:left="1134" w:firstLine="0"/>
        <w:jc w:val="left"/>
        <w:rPr>
          <w:szCs w:val="28"/>
          <w:lang w:eastAsia="en-US"/>
        </w:rPr>
      </w:pPr>
    </w:p>
    <w:p w14:paraId="71F1546D" w14:textId="52E1A58D" w:rsidR="00ED7107" w:rsidRPr="00F16CA3" w:rsidRDefault="00ED7107" w:rsidP="00354055">
      <w:pPr>
        <w:pStyle w:val="ListParagraph"/>
        <w:suppressAutoHyphens w:val="0"/>
        <w:ind w:left="1134" w:firstLine="0"/>
        <w:jc w:val="left"/>
        <w:rPr>
          <w:szCs w:val="28"/>
          <w:lang w:eastAsia="en-US"/>
        </w:rPr>
      </w:pPr>
      <w:r w:rsidRPr="00ED7107">
        <w:rPr>
          <w:szCs w:val="28"/>
          <w:lang w:eastAsia="en-US"/>
        </w:rPr>
        <w:t>Промежуточные вычисления, такие как результат деления, т</w:t>
      </w:r>
      <w:r>
        <w:rPr>
          <w:szCs w:val="28"/>
          <w:lang w:eastAsia="en-US"/>
        </w:rPr>
        <w:t>о</w:t>
      </w:r>
      <w:r w:rsidRPr="00ED7107">
        <w:rPr>
          <w:szCs w:val="28"/>
          <w:lang w:eastAsia="en-US"/>
        </w:rPr>
        <w:t xml:space="preserve">же сохраняются в памяти, например, результат в </w:t>
      </w:r>
      <w:r w:rsidRPr="00614B2C">
        <w:rPr>
          <w:i/>
          <w:iCs/>
          <w:szCs w:val="28"/>
          <w:lang w:eastAsia="en-US"/>
        </w:rPr>
        <w:t>[</w:t>
      </w:r>
      <w:proofErr w:type="spellStart"/>
      <w:r w:rsidRPr="00614B2C">
        <w:rPr>
          <w:i/>
          <w:iCs/>
          <w:szCs w:val="28"/>
          <w:lang w:val="en-US" w:eastAsia="en-US"/>
        </w:rPr>
        <w:t>rbp</w:t>
      </w:r>
      <w:proofErr w:type="spellEnd"/>
      <w:r w:rsidRPr="00614B2C">
        <w:rPr>
          <w:i/>
          <w:iCs/>
          <w:szCs w:val="28"/>
          <w:lang w:eastAsia="en-US"/>
        </w:rPr>
        <w:t>-48]</w:t>
      </w:r>
      <w:r w:rsidR="00614B2C" w:rsidRPr="00614B2C">
        <w:rPr>
          <w:i/>
          <w:iCs/>
          <w:szCs w:val="28"/>
          <w:lang w:eastAsia="en-US"/>
        </w:rPr>
        <w:t>:</w:t>
      </w:r>
    </w:p>
    <w:tbl>
      <w:tblPr>
        <w:tblW w:w="3544" w:type="dxa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4"/>
      </w:tblGrid>
      <w:tr w:rsidR="00614B2C" w:rsidRPr="00614B2C" w14:paraId="3ECA36C4" w14:textId="77777777" w:rsidTr="00354055"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BEF4" w14:textId="77777777" w:rsidR="00614B2C" w:rsidRPr="00614B2C" w:rsidRDefault="00614B2C" w:rsidP="00354055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proofErr w:type="spellStart"/>
            <w:r w:rsidRPr="00614B2C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614B2C">
              <w:rPr>
                <w:rFonts w:eastAsia="Roboto Light"/>
                <w:sz w:val="20"/>
                <w:szCs w:val="20"/>
              </w:rPr>
              <w:t xml:space="preserve"> </w:t>
            </w:r>
            <w:r w:rsidRPr="00614B2C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614B2C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614B2C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Pr="00614B2C">
              <w:rPr>
                <w:rFonts w:eastAsia="Roboto Light"/>
                <w:sz w:val="20"/>
                <w:szCs w:val="20"/>
              </w:rPr>
              <w:t xml:space="preserve">0, </w:t>
            </w:r>
            <w:proofErr w:type="spellStart"/>
            <w:r w:rsidRPr="00614B2C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Pr="00614B2C">
              <w:rPr>
                <w:rFonts w:eastAsia="Roboto Light"/>
                <w:sz w:val="20"/>
                <w:szCs w:val="20"/>
              </w:rPr>
              <w:t>1</w:t>
            </w:r>
          </w:p>
          <w:p w14:paraId="3421D989" w14:textId="5A74F0E1" w:rsidR="00614B2C" w:rsidRPr="00614B2C" w:rsidRDefault="00614B2C" w:rsidP="00354055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proofErr w:type="spellStart"/>
            <w:r w:rsidRPr="00614B2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614B2C">
              <w:rPr>
                <w:rFonts w:eastAsia="Roboto Light"/>
                <w:sz w:val="20"/>
                <w:szCs w:val="20"/>
              </w:rPr>
              <w:t xml:space="preserve"> </w:t>
            </w:r>
            <w:r w:rsidRPr="00614B2C">
              <w:rPr>
                <w:rFonts w:eastAsia="Roboto Light"/>
                <w:sz w:val="20"/>
                <w:szCs w:val="20"/>
                <w:lang w:val="en-US"/>
              </w:rPr>
              <w:t> </w:t>
            </w:r>
            <w:r w:rsidRPr="00614B2C">
              <w:rPr>
                <w:rFonts w:eastAsia="Roboto Light"/>
                <w:sz w:val="20"/>
                <w:szCs w:val="20"/>
              </w:rPr>
              <w:t xml:space="preserve"> </w:t>
            </w:r>
            <w:r w:rsidRPr="00614B2C">
              <w:rPr>
                <w:rFonts w:eastAsia="Roboto Light"/>
                <w:sz w:val="20"/>
                <w:szCs w:val="20"/>
                <w:lang w:val="en-US"/>
              </w:rPr>
              <w:t>QWORD</w:t>
            </w:r>
            <w:r w:rsidRPr="00614B2C">
              <w:rPr>
                <w:rFonts w:eastAsia="Roboto Light"/>
                <w:sz w:val="20"/>
                <w:szCs w:val="20"/>
              </w:rPr>
              <w:t xml:space="preserve"> </w:t>
            </w:r>
            <w:r w:rsidRPr="00614B2C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614B2C">
              <w:rPr>
                <w:rFonts w:eastAsia="Roboto Light"/>
                <w:sz w:val="20"/>
                <w:szCs w:val="20"/>
              </w:rPr>
              <w:t xml:space="preserve"> [</w:t>
            </w:r>
            <w:proofErr w:type="spellStart"/>
            <w:r w:rsidRPr="00614B2C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614B2C">
              <w:rPr>
                <w:rFonts w:eastAsia="Roboto Light"/>
                <w:sz w:val="20"/>
                <w:szCs w:val="20"/>
              </w:rPr>
              <w:t xml:space="preserve">-48], </w:t>
            </w:r>
            <w:proofErr w:type="spellStart"/>
            <w:r w:rsidRPr="00614B2C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Pr="00614B2C">
              <w:rPr>
                <w:rFonts w:eastAsia="Roboto Light"/>
                <w:sz w:val="20"/>
                <w:szCs w:val="20"/>
              </w:rPr>
              <w:t>0</w:t>
            </w:r>
          </w:p>
          <w:p w14:paraId="0544E322" w14:textId="6C7353E7" w:rsidR="00614B2C" w:rsidRPr="00614B2C" w:rsidRDefault="00614B2C" w:rsidP="00354055">
            <w:pPr>
              <w:widowControl w:val="0"/>
              <w:ind w:firstLine="0"/>
              <w:jc w:val="left"/>
              <w:rPr>
                <w:rFonts w:eastAsia="Roboto Light"/>
              </w:rPr>
            </w:pPr>
            <w:proofErr w:type="spellStart"/>
            <w:r w:rsidRPr="00614B2C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614B2C">
              <w:rPr>
                <w:rFonts w:eastAsia="Roboto Light"/>
                <w:sz w:val="20"/>
                <w:szCs w:val="20"/>
                <w:lang w:val="en-US"/>
              </w:rPr>
              <w:t xml:space="preserve">     QWORD PTR [rbp-48]</w:t>
            </w:r>
          </w:p>
        </w:tc>
      </w:tr>
    </w:tbl>
    <w:p w14:paraId="6A212B5B" w14:textId="77777777" w:rsidR="00614B2C" w:rsidRPr="00ED7107" w:rsidRDefault="00614B2C" w:rsidP="00354055">
      <w:pPr>
        <w:pStyle w:val="ListParagraph"/>
        <w:suppressAutoHyphens w:val="0"/>
        <w:ind w:left="1134" w:firstLine="0"/>
        <w:jc w:val="left"/>
        <w:rPr>
          <w:b/>
          <w:bCs/>
          <w:szCs w:val="28"/>
        </w:rPr>
      </w:pPr>
    </w:p>
    <w:p w14:paraId="19157939" w14:textId="271A4A0D" w:rsidR="00ED7107" w:rsidRPr="00614B2C" w:rsidRDefault="00ED7107" w:rsidP="00354055">
      <w:pPr>
        <w:pStyle w:val="ListParagraph"/>
        <w:numPr>
          <w:ilvl w:val="0"/>
          <w:numId w:val="20"/>
        </w:numPr>
        <w:suppressAutoHyphens w:val="0"/>
        <w:ind w:left="1134"/>
        <w:jc w:val="left"/>
        <w:rPr>
          <w:b/>
          <w:bCs/>
          <w:lang w:val="en-US"/>
        </w:rPr>
      </w:pPr>
      <w:r>
        <w:rPr>
          <w:b/>
          <w:bCs/>
        </w:rPr>
        <w:t>Наличие избыточных операций</w:t>
      </w:r>
    </w:p>
    <w:p w14:paraId="3386231B" w14:textId="633EDD71" w:rsidR="00614B2C" w:rsidRPr="00614B2C" w:rsidRDefault="00614B2C" w:rsidP="00354055">
      <w:pPr>
        <w:pStyle w:val="ListParagraph"/>
        <w:suppressAutoHyphens w:val="0"/>
        <w:ind w:left="1134" w:firstLine="0"/>
        <w:jc w:val="left"/>
      </w:pPr>
      <w:r>
        <w:t>Р</w:t>
      </w:r>
      <w:r w:rsidRPr="00614B2C">
        <w:t xml:space="preserve">езультат деления сохраняется сначала в </w:t>
      </w:r>
      <w:r w:rsidRPr="00614B2C">
        <w:rPr>
          <w:i/>
          <w:iCs/>
        </w:rPr>
        <w:t>xmm0</w:t>
      </w:r>
      <w:r w:rsidRPr="00614B2C">
        <w:t xml:space="preserve">, а затем сохраняется в память по адресу </w:t>
      </w:r>
      <w:r w:rsidRPr="00614B2C">
        <w:rPr>
          <w:i/>
          <w:iCs/>
        </w:rPr>
        <w:t>[rbp-48],</w:t>
      </w:r>
      <w:r w:rsidRPr="00614B2C">
        <w:t xml:space="preserve"> после чего значение загружается в FPU регистр (</w:t>
      </w:r>
      <w:r>
        <w:t xml:space="preserve">инструкцией </w:t>
      </w:r>
      <w:r w:rsidRPr="00614B2C">
        <w:rPr>
          <w:b/>
          <w:bCs/>
          <w:i/>
          <w:iCs/>
        </w:rPr>
        <w:t>fld</w:t>
      </w:r>
      <w:r w:rsidRPr="00614B2C">
        <w:t>), что создаёт накладные расходы.</w:t>
      </w:r>
    </w:p>
    <w:p w14:paraId="627D1367" w14:textId="77777777" w:rsidR="00822B07" w:rsidRPr="00614B2C" w:rsidRDefault="00822B07" w:rsidP="0018336C">
      <w:pPr>
        <w:suppressAutoHyphens w:val="0"/>
        <w:ind w:firstLine="0"/>
        <w:jc w:val="left"/>
        <w:rPr>
          <w:b/>
          <w:bCs/>
        </w:rPr>
      </w:pPr>
    </w:p>
    <w:p w14:paraId="0E05D1DE" w14:textId="7F100851" w:rsidR="0018336C" w:rsidRPr="00B0687A" w:rsidRDefault="00354055" w:rsidP="0018336C">
      <w:pPr>
        <w:suppressAutoHyphens w:val="0"/>
        <w:ind w:firstLine="0"/>
        <w:jc w:val="left"/>
        <w:rPr>
          <w:b/>
          <w:bCs/>
        </w:rPr>
      </w:pPr>
      <w:r w:rsidRPr="000D1291">
        <w:rPr>
          <w:b/>
          <w:bCs/>
        </w:rPr>
        <w:tab/>
      </w:r>
      <w:r w:rsidR="0018336C" w:rsidRPr="0018336C">
        <w:rPr>
          <w:b/>
          <w:bCs/>
        </w:rPr>
        <w:t>С оптимизацией</w:t>
      </w:r>
      <w:r>
        <w:rPr>
          <w:b/>
          <w:bCs/>
          <w:lang w:val="en-US"/>
        </w:rPr>
        <w:t xml:space="preserve"> (-O</w:t>
      </w:r>
      <w:r w:rsidR="005A000B">
        <w:rPr>
          <w:b/>
          <w:bCs/>
          <w:lang w:val="en-US"/>
        </w:rPr>
        <w:t>1</w:t>
      </w:r>
      <w:r>
        <w:rPr>
          <w:b/>
          <w:bCs/>
          <w:lang w:val="en-US"/>
        </w:rPr>
        <w:t>)</w:t>
      </w:r>
      <w:r w:rsidR="00B0687A">
        <w:rPr>
          <w:b/>
          <w:bCs/>
        </w:rPr>
        <w:t>:</w:t>
      </w:r>
    </w:p>
    <w:p w14:paraId="42872D83" w14:textId="3D700E46" w:rsidR="00BB2A10" w:rsidRDefault="00BB2A10" w:rsidP="00354055">
      <w:pPr>
        <w:pStyle w:val="ListParagraph"/>
        <w:numPr>
          <w:ilvl w:val="0"/>
          <w:numId w:val="21"/>
        </w:numPr>
        <w:suppressAutoHyphens w:val="0"/>
        <w:ind w:left="1134"/>
        <w:jc w:val="left"/>
        <w:rPr>
          <w:b/>
          <w:bCs/>
        </w:rPr>
      </w:pPr>
      <w:r>
        <w:rPr>
          <w:b/>
          <w:bCs/>
        </w:rPr>
        <w:t>Минимализация использования стека, использование регистра</w:t>
      </w:r>
    </w:p>
    <w:p w14:paraId="756F5276" w14:textId="3645E794" w:rsidR="00BB2A10" w:rsidRDefault="00BB2A10" w:rsidP="00354055">
      <w:pPr>
        <w:pStyle w:val="ListParagraph"/>
        <w:suppressAutoHyphens w:val="0"/>
        <w:ind w:left="1134" w:firstLine="0"/>
        <w:jc w:val="left"/>
      </w:pPr>
      <w:r w:rsidRPr="00BB2A10">
        <w:t xml:space="preserve">Переменные </w:t>
      </w:r>
      <w:r w:rsidRPr="00BB2A10">
        <w:rPr>
          <w:i/>
          <w:iCs/>
        </w:rPr>
        <w:t>n</w:t>
      </w:r>
      <w:r w:rsidRPr="00BB2A10">
        <w:t xml:space="preserve"> и </w:t>
      </w:r>
      <w:r w:rsidRPr="00BB2A10">
        <w:rPr>
          <w:i/>
          <w:iCs/>
        </w:rPr>
        <w:t>m</w:t>
      </w:r>
      <w:r w:rsidRPr="00BB2A10">
        <w:t xml:space="preserve"> теперь хранятся в регистрах </w:t>
      </w:r>
      <w:r>
        <w:t xml:space="preserve">процессора </w:t>
      </w:r>
      <w:r w:rsidRPr="00BB2A10">
        <w:t>(</w:t>
      </w:r>
      <w:r w:rsidRPr="00BB2A10">
        <w:rPr>
          <w:i/>
          <w:iCs/>
        </w:rPr>
        <w:t>rbp</w:t>
      </w:r>
      <w:r w:rsidRPr="00BB2A10">
        <w:t xml:space="preserve"> и </w:t>
      </w:r>
      <w:r w:rsidRPr="00BB2A10">
        <w:rPr>
          <w:i/>
          <w:iCs/>
        </w:rPr>
        <w:t>r12d</w:t>
      </w:r>
      <w:r>
        <w:t xml:space="preserve"> соответственно</w:t>
      </w:r>
      <w:r w:rsidRPr="00BB2A10">
        <w:t>), что уменьшает количество обращений к памяти.</w:t>
      </w:r>
    </w:p>
    <w:p w14:paraId="0D5B62BF" w14:textId="77777777" w:rsidR="00F16CA3" w:rsidRDefault="00F16CA3" w:rsidP="00354055">
      <w:pPr>
        <w:pStyle w:val="ListParagraph"/>
        <w:suppressAutoHyphens w:val="0"/>
        <w:ind w:left="1134" w:firstLine="0"/>
        <w:jc w:val="left"/>
      </w:pPr>
    </w:p>
    <w:p w14:paraId="3AED7AA3" w14:textId="4A006CD1" w:rsidR="00BB2A10" w:rsidRDefault="00BB2A10" w:rsidP="00354055">
      <w:pPr>
        <w:pStyle w:val="ListParagraph"/>
        <w:suppressAutoHyphens w:val="0"/>
        <w:ind w:left="1134" w:firstLine="0"/>
        <w:jc w:val="left"/>
        <w:rPr>
          <w:i/>
          <w:iCs/>
        </w:rPr>
      </w:pPr>
      <w:r w:rsidRPr="00BB2A10">
        <w:t xml:space="preserve">Промежуточные значения сохраняются в регистрах, </w:t>
      </w:r>
      <w:r>
        <w:t xml:space="preserve">только </w:t>
      </w:r>
      <w:r w:rsidRPr="00BB2A10">
        <w:t>минимальные данные сохраняются на стеке (пример</w:t>
      </w:r>
      <w:r>
        <w:t xml:space="preserve"> -</w:t>
      </w:r>
      <w:r w:rsidRPr="00BB2A10">
        <w:t xml:space="preserve"> результат деления сохраняется в </w:t>
      </w:r>
      <w:r w:rsidRPr="00BB2A10">
        <w:rPr>
          <w:i/>
          <w:iCs/>
        </w:rPr>
        <w:t>[rsp+8]</w:t>
      </w:r>
      <w:r>
        <w:rPr>
          <w:i/>
          <w:iCs/>
        </w:rPr>
        <w:t>).</w:t>
      </w:r>
    </w:p>
    <w:p w14:paraId="5C15238E" w14:textId="77777777" w:rsidR="00BB2A10" w:rsidRPr="00F16CA3" w:rsidRDefault="00BB2A10" w:rsidP="00354055">
      <w:pPr>
        <w:pStyle w:val="ListParagraph"/>
        <w:suppressAutoHyphens w:val="0"/>
        <w:ind w:left="1134" w:firstLine="0"/>
        <w:jc w:val="left"/>
      </w:pPr>
    </w:p>
    <w:p w14:paraId="427BC400" w14:textId="3F443EB6" w:rsidR="00822B07" w:rsidRPr="00BB2A10" w:rsidRDefault="00BB2A10" w:rsidP="00354055">
      <w:pPr>
        <w:pStyle w:val="ListParagraph"/>
        <w:numPr>
          <w:ilvl w:val="0"/>
          <w:numId w:val="21"/>
        </w:numPr>
        <w:suppressAutoHyphens w:val="0"/>
        <w:ind w:left="1134"/>
        <w:jc w:val="left"/>
        <w:rPr>
          <w:b/>
          <w:bCs/>
        </w:rPr>
      </w:pPr>
      <w:r>
        <w:rPr>
          <w:b/>
          <w:bCs/>
        </w:rPr>
        <w:t>Упрощение операций</w:t>
      </w:r>
    </w:p>
    <w:p w14:paraId="6E7631B2" w14:textId="0C8B8875" w:rsidR="00354055" w:rsidRPr="00B0687A" w:rsidRDefault="00BB2A10" w:rsidP="00354055">
      <w:pPr>
        <w:pStyle w:val="ListParagraph"/>
        <w:suppressAutoHyphens w:val="0"/>
        <w:ind w:left="1134" w:firstLine="0"/>
        <w:jc w:val="left"/>
        <w:rPr>
          <w:i/>
          <w:iCs/>
        </w:rPr>
      </w:pPr>
      <w:r w:rsidRPr="00BB2A10">
        <w:t xml:space="preserve">Использование FPU </w:t>
      </w:r>
      <w:r w:rsidR="00B0687A">
        <w:t xml:space="preserve">стека </w:t>
      </w:r>
      <w:r w:rsidR="00941F3F">
        <w:t xml:space="preserve">(регистров сопроцессора) </w:t>
      </w:r>
      <w:r w:rsidRPr="00BB2A10">
        <w:t xml:space="preserve">сведено к минимуму, большинство арифметических операций выполняется напрямую в регистрах </w:t>
      </w:r>
      <w:r w:rsidRPr="00BB2A10">
        <w:rPr>
          <w:i/>
          <w:iCs/>
        </w:rPr>
        <w:t>xmm</w:t>
      </w:r>
      <w:r w:rsidR="00A23016">
        <w:rPr>
          <w:i/>
          <w:iCs/>
        </w:rPr>
        <w:t xml:space="preserve"> – </w:t>
      </w:r>
      <w:r w:rsidR="00A23016" w:rsidRPr="00A23016">
        <w:t>128-битных регистрах векторных расширений</w:t>
      </w:r>
      <w:r w:rsidRPr="00A23016">
        <w:t>.</w:t>
      </w:r>
    </w:p>
    <w:p w14:paraId="7C0D1AB0" w14:textId="77777777" w:rsidR="00A9289C" w:rsidRDefault="00A9289C" w:rsidP="00331FC0">
      <w:pPr>
        <w:suppressAutoHyphens w:val="0"/>
        <w:ind w:firstLine="0"/>
        <w:jc w:val="left"/>
      </w:pPr>
    </w:p>
    <w:p w14:paraId="5AF05A7A" w14:textId="67DB5CBD" w:rsidR="00B0687A" w:rsidRPr="00B0687A" w:rsidRDefault="00A9289C" w:rsidP="00CF0D41">
      <w:pPr>
        <w:pStyle w:val="ListParagraph"/>
        <w:numPr>
          <w:ilvl w:val="0"/>
          <w:numId w:val="3"/>
        </w:numPr>
        <w:ind w:hanging="436"/>
        <w:jc w:val="left"/>
      </w:pPr>
      <w:r>
        <w:t>Р</w:t>
      </w:r>
      <w:r w:rsidRPr="00A9289C">
        <w:t>азмещение переменных языка Си в программах на ассемблере</w:t>
      </w:r>
      <w:r>
        <w:t xml:space="preserve"> на примере функции </w:t>
      </w:r>
      <w:r w:rsidRPr="00B0687A">
        <w:rPr>
          <w:lang w:val="en-US"/>
        </w:rPr>
        <w:t> </w:t>
      </w:r>
      <w:r w:rsidR="00B0687A" w:rsidRPr="00354055">
        <w:rPr>
          <w:b/>
          <w:bCs/>
          <w:i/>
          <w:iCs/>
          <w:lang w:val="en-US"/>
        </w:rPr>
        <w:t>long</w:t>
      </w:r>
      <w:r w:rsidR="00B0687A" w:rsidRPr="00354055">
        <w:rPr>
          <w:b/>
          <w:bCs/>
          <w:i/>
          <w:iCs/>
        </w:rPr>
        <w:t xml:space="preserve"> </w:t>
      </w:r>
      <w:r w:rsidR="00B0687A" w:rsidRPr="00354055">
        <w:rPr>
          <w:b/>
          <w:bCs/>
          <w:i/>
          <w:iCs/>
          <w:lang w:val="en-US"/>
        </w:rPr>
        <w:t>double</w:t>
      </w:r>
      <w:r w:rsidR="00B0687A" w:rsidRPr="00354055">
        <w:rPr>
          <w:b/>
          <w:bCs/>
          <w:i/>
          <w:iCs/>
        </w:rPr>
        <w:t xml:space="preserve"> </w:t>
      </w:r>
      <w:proofErr w:type="spellStart"/>
      <w:r w:rsidR="00B0687A" w:rsidRPr="00354055">
        <w:rPr>
          <w:b/>
          <w:bCs/>
          <w:i/>
          <w:iCs/>
          <w:lang w:val="en-US"/>
        </w:rPr>
        <w:t>PiCalculation</w:t>
      </w:r>
      <w:proofErr w:type="spellEnd"/>
      <w:r w:rsidR="00B0687A" w:rsidRPr="00354055">
        <w:rPr>
          <w:b/>
          <w:bCs/>
          <w:i/>
          <w:iCs/>
        </w:rPr>
        <w:t>(</w:t>
      </w:r>
      <w:r w:rsidR="00B0687A" w:rsidRPr="00354055">
        <w:rPr>
          <w:b/>
          <w:bCs/>
          <w:i/>
          <w:iCs/>
          <w:lang w:val="en-US"/>
        </w:rPr>
        <w:t>long</w:t>
      </w:r>
      <w:r w:rsidR="00B0687A" w:rsidRPr="00354055">
        <w:rPr>
          <w:b/>
          <w:bCs/>
          <w:i/>
          <w:iCs/>
        </w:rPr>
        <w:t xml:space="preserve"> </w:t>
      </w:r>
      <w:proofErr w:type="spellStart"/>
      <w:r w:rsidR="00B0687A" w:rsidRPr="00354055">
        <w:rPr>
          <w:b/>
          <w:bCs/>
          <w:i/>
          <w:iCs/>
          <w:lang w:val="en-US"/>
        </w:rPr>
        <w:t>long</w:t>
      </w:r>
      <w:proofErr w:type="spellEnd"/>
      <w:r w:rsidR="00B0687A" w:rsidRPr="00354055">
        <w:rPr>
          <w:b/>
          <w:bCs/>
          <w:i/>
          <w:iCs/>
        </w:rPr>
        <w:t xml:space="preserve"> </w:t>
      </w:r>
      <w:r w:rsidR="00B0687A" w:rsidRPr="00354055">
        <w:rPr>
          <w:b/>
          <w:bCs/>
          <w:i/>
          <w:iCs/>
          <w:lang w:val="en-US"/>
        </w:rPr>
        <w:t>n</w:t>
      </w:r>
      <w:r w:rsidR="00B0687A" w:rsidRPr="00354055">
        <w:rPr>
          <w:b/>
          <w:bCs/>
          <w:i/>
          <w:iCs/>
        </w:rPr>
        <w:t>)</w:t>
      </w:r>
      <w:r w:rsidR="00DF7E6C" w:rsidRPr="00DF7E6C">
        <w:rPr>
          <w:b/>
          <w:bCs/>
          <w:i/>
          <w:iCs/>
        </w:rPr>
        <w:t xml:space="preserve"> </w:t>
      </w:r>
      <w:r w:rsidR="00DF7E6C" w:rsidRPr="00DF7E6C">
        <w:t xml:space="preserve">при уровне компиляции </w:t>
      </w:r>
      <w:r w:rsidR="00DF7E6C" w:rsidRPr="00DF7E6C">
        <w:rPr>
          <w:b/>
          <w:bCs/>
          <w:i/>
          <w:iCs/>
        </w:rPr>
        <w:t>-</w:t>
      </w:r>
      <w:r w:rsidR="00DF7E6C" w:rsidRPr="00DF7E6C">
        <w:rPr>
          <w:b/>
          <w:bCs/>
          <w:i/>
          <w:iCs/>
          <w:lang w:val="en-US"/>
        </w:rPr>
        <w:t>O</w:t>
      </w:r>
      <w:r w:rsidR="00DF7E6C" w:rsidRPr="00DF7E6C">
        <w:rPr>
          <w:b/>
          <w:bCs/>
          <w:i/>
          <w:iCs/>
        </w:rPr>
        <w:t>0</w:t>
      </w:r>
    </w:p>
    <w:p w14:paraId="5C2239FB" w14:textId="77777777" w:rsidR="00F16CA3" w:rsidRDefault="00F16CA3" w:rsidP="00CF0D41">
      <w:pPr>
        <w:pStyle w:val="ListParagraph"/>
        <w:ind w:firstLine="0"/>
        <w:jc w:val="left"/>
      </w:pPr>
    </w:p>
    <w:p w14:paraId="31FF4975" w14:textId="488CC9B0" w:rsidR="00A9289C" w:rsidRDefault="00A9289C" w:rsidP="00CF0D41">
      <w:pPr>
        <w:pStyle w:val="ListParagraph"/>
        <w:ind w:firstLine="0"/>
        <w:jc w:val="left"/>
      </w:pPr>
      <w:r>
        <w:t>В функции есть 4 переменные, каждая имеет свой адрес:</w:t>
      </w:r>
    </w:p>
    <w:p w14:paraId="729FA7EC" w14:textId="45E55C3F" w:rsidR="00F16CA3" w:rsidRPr="00F16CA3" w:rsidRDefault="00F16CA3" w:rsidP="00F16CA3">
      <w:pPr>
        <w:pStyle w:val="ListParagraph"/>
        <w:numPr>
          <w:ilvl w:val="0"/>
          <w:numId w:val="25"/>
        </w:numPr>
        <w:jc w:val="left"/>
      </w:pPr>
      <w:r>
        <w:rPr>
          <w:i/>
          <w:iCs/>
          <w:lang w:val="en-US"/>
        </w:rPr>
        <w:t>l</w:t>
      </w:r>
      <w:r w:rsidRPr="00F16CA3">
        <w:rPr>
          <w:i/>
          <w:iCs/>
          <w:lang w:val="en-US"/>
        </w:rPr>
        <w:t>ong</w:t>
      </w:r>
      <w:r w:rsidRPr="00F16CA3">
        <w:rPr>
          <w:i/>
          <w:iCs/>
        </w:rPr>
        <w:t xml:space="preserve"> </w:t>
      </w:r>
      <w:proofErr w:type="spellStart"/>
      <w:r w:rsidRPr="00F16CA3">
        <w:rPr>
          <w:i/>
          <w:iCs/>
          <w:lang w:val="en-US"/>
        </w:rPr>
        <w:t>long</w:t>
      </w:r>
      <w:proofErr w:type="spellEnd"/>
      <w:r w:rsidRPr="00F16CA3">
        <w:rPr>
          <w:i/>
          <w:iCs/>
        </w:rPr>
        <w:t xml:space="preserve"> </w:t>
      </w:r>
      <w:r w:rsidRPr="00F16CA3">
        <w:rPr>
          <w:i/>
          <w:iCs/>
          <w:lang w:val="en-US"/>
        </w:rPr>
        <w:t>n</w:t>
      </w:r>
      <w:r w:rsidRPr="00F16CA3">
        <w:t xml:space="preserve"> - параметр функции, передается при вызове.</w:t>
      </w:r>
    </w:p>
    <w:p w14:paraId="1883ED10" w14:textId="1D7235E6" w:rsidR="00F16CA3" w:rsidRPr="00F16CA3" w:rsidRDefault="00F16CA3" w:rsidP="00F16CA3">
      <w:pPr>
        <w:pStyle w:val="ListParagraph"/>
        <w:numPr>
          <w:ilvl w:val="0"/>
          <w:numId w:val="25"/>
        </w:numPr>
        <w:jc w:val="left"/>
      </w:pPr>
      <w:r>
        <w:rPr>
          <w:i/>
          <w:iCs/>
          <w:lang w:val="en-US"/>
        </w:rPr>
        <w:t>l</w:t>
      </w:r>
      <w:r w:rsidRPr="00F16CA3">
        <w:rPr>
          <w:i/>
          <w:iCs/>
          <w:lang w:val="en-US"/>
        </w:rPr>
        <w:t>ong</w:t>
      </w:r>
      <w:r w:rsidRPr="00F16CA3">
        <w:rPr>
          <w:i/>
          <w:iCs/>
        </w:rPr>
        <w:t xml:space="preserve"> </w:t>
      </w:r>
      <w:proofErr w:type="spellStart"/>
      <w:r w:rsidRPr="00F16CA3">
        <w:rPr>
          <w:i/>
          <w:iCs/>
          <w:lang w:val="en-US"/>
        </w:rPr>
        <w:t>long</w:t>
      </w:r>
      <w:proofErr w:type="spellEnd"/>
      <w:r w:rsidRPr="00F16CA3">
        <w:rPr>
          <w:i/>
          <w:iCs/>
        </w:rPr>
        <w:t xml:space="preserve"> </w:t>
      </w:r>
      <w:r w:rsidRPr="00F16CA3">
        <w:rPr>
          <w:i/>
          <w:iCs/>
          <w:lang w:val="en-US"/>
        </w:rPr>
        <w:t>m</w:t>
      </w:r>
      <w:r w:rsidRPr="00F16CA3">
        <w:rPr>
          <w:i/>
          <w:iCs/>
        </w:rPr>
        <w:t xml:space="preserve"> </w:t>
      </w:r>
      <w:r w:rsidRPr="00F16CA3">
        <w:t>- счётчик, увеличива</w:t>
      </w:r>
      <w:r>
        <w:t>ющийся</w:t>
      </w:r>
      <w:r w:rsidRPr="00F16CA3">
        <w:t xml:space="preserve"> при попадании точки в единичный круг.</w:t>
      </w:r>
    </w:p>
    <w:p w14:paraId="011E862E" w14:textId="75FD84F9" w:rsidR="00F16CA3" w:rsidRPr="00F16CA3" w:rsidRDefault="00F16CA3" w:rsidP="00F16CA3">
      <w:pPr>
        <w:pStyle w:val="ListParagraph"/>
        <w:numPr>
          <w:ilvl w:val="0"/>
          <w:numId w:val="25"/>
        </w:numPr>
        <w:jc w:val="left"/>
      </w:pPr>
      <w:r w:rsidRPr="00F16CA3">
        <w:rPr>
          <w:i/>
          <w:iCs/>
          <w:lang w:val="en-US"/>
        </w:rPr>
        <w:lastRenderedPageBreak/>
        <w:t>double</w:t>
      </w:r>
      <w:r w:rsidRPr="00F16CA3">
        <w:rPr>
          <w:i/>
          <w:iCs/>
        </w:rPr>
        <w:t xml:space="preserve"> </w:t>
      </w:r>
      <w:r w:rsidRPr="00F16CA3">
        <w:rPr>
          <w:i/>
          <w:iCs/>
          <w:lang w:val="en-US"/>
        </w:rPr>
        <w:t>x</w:t>
      </w:r>
      <w:r>
        <w:t xml:space="preserve"> – координата случайной точки по оси </w:t>
      </w:r>
      <w:r>
        <w:rPr>
          <w:lang w:val="en-US"/>
        </w:rPr>
        <w:t>Ox</w:t>
      </w:r>
      <w:r w:rsidRPr="00F16CA3">
        <w:t>.</w:t>
      </w:r>
    </w:p>
    <w:p w14:paraId="77F95F7B" w14:textId="26C8E17A" w:rsidR="00F16CA3" w:rsidRPr="00F16CA3" w:rsidRDefault="00F16CA3" w:rsidP="00F16CA3">
      <w:pPr>
        <w:pStyle w:val="ListParagraph"/>
        <w:numPr>
          <w:ilvl w:val="0"/>
          <w:numId w:val="25"/>
        </w:numPr>
        <w:jc w:val="left"/>
      </w:pPr>
      <w:r w:rsidRPr="00F16CA3">
        <w:rPr>
          <w:i/>
          <w:iCs/>
          <w:lang w:val="en-US"/>
        </w:rPr>
        <w:t>double</w:t>
      </w:r>
      <w:r w:rsidRPr="00F16CA3">
        <w:rPr>
          <w:i/>
          <w:iCs/>
        </w:rPr>
        <w:t xml:space="preserve"> </w:t>
      </w:r>
      <w:r w:rsidRPr="00F16CA3">
        <w:rPr>
          <w:i/>
          <w:iCs/>
          <w:lang w:val="en-US"/>
        </w:rPr>
        <w:t>y</w:t>
      </w:r>
      <w:r w:rsidRPr="00F16CA3">
        <w:t xml:space="preserve"> – </w:t>
      </w:r>
      <w:r>
        <w:t xml:space="preserve">коордианта случайной точки по оси </w:t>
      </w:r>
      <w:r>
        <w:rPr>
          <w:lang w:val="en-US"/>
        </w:rPr>
        <w:t>Oy</w:t>
      </w:r>
      <w:r w:rsidRPr="00F16CA3">
        <w:t>.</w:t>
      </w:r>
    </w:p>
    <w:p w14:paraId="31B1E2B1" w14:textId="77777777" w:rsidR="00F16CA3" w:rsidRDefault="00F16CA3" w:rsidP="00F16CA3">
      <w:pPr>
        <w:pStyle w:val="ListParagraph"/>
        <w:ind w:left="709" w:firstLine="0"/>
        <w:jc w:val="left"/>
      </w:pPr>
    </w:p>
    <w:p w14:paraId="3E5B37CB" w14:textId="471C6BE1" w:rsidR="00AE3D14" w:rsidRDefault="00AE3D14" w:rsidP="00AE3D14">
      <w:pPr>
        <w:pStyle w:val="ListParagraph"/>
        <w:ind w:left="709" w:firstLine="0"/>
        <w:jc w:val="left"/>
      </w:pPr>
      <w:r>
        <w:t>После вызова функции создается стандартный стековый фрейм (стек вызовов), где размещаются локальные переменные:</w:t>
      </w:r>
    </w:p>
    <w:p w14:paraId="073C4DF6" w14:textId="6DBD58DE" w:rsidR="00AE3D14" w:rsidRPr="00AE3D14" w:rsidRDefault="00AE3D14" w:rsidP="00AE3D14">
      <w:pPr>
        <w:pStyle w:val="ListParagraph"/>
        <w:numPr>
          <w:ilvl w:val="0"/>
          <w:numId w:val="27"/>
        </w:numPr>
        <w:jc w:val="left"/>
      </w:pPr>
      <w:r>
        <w:rPr>
          <w:lang w:val="en-US"/>
        </w:rPr>
        <w:t>n</w:t>
      </w:r>
      <w:r w:rsidRPr="00AE3D14">
        <w:t xml:space="preserve"> – </w:t>
      </w:r>
      <w:r>
        <w:t xml:space="preserve">хранится в стеке по адресу </w:t>
      </w:r>
      <w:r w:rsidRPr="00AE3D14">
        <w:rPr>
          <w:i/>
          <w:iCs/>
        </w:rPr>
        <w:t>[</w:t>
      </w:r>
      <w:proofErr w:type="spellStart"/>
      <w:r w:rsidRPr="00AE3D14">
        <w:rPr>
          <w:i/>
          <w:iCs/>
          <w:lang w:val="en-US"/>
        </w:rPr>
        <w:t>rbp</w:t>
      </w:r>
      <w:proofErr w:type="spellEnd"/>
      <w:r w:rsidRPr="00AE3D14">
        <w:rPr>
          <w:i/>
          <w:iCs/>
        </w:rPr>
        <w:t>-40]</w:t>
      </w:r>
    </w:p>
    <w:p w14:paraId="722126AF" w14:textId="7A704C33" w:rsidR="00AE3D14" w:rsidRPr="00AE3D14" w:rsidRDefault="00AE3D14" w:rsidP="00AE3D14">
      <w:pPr>
        <w:pStyle w:val="ListParagraph"/>
        <w:numPr>
          <w:ilvl w:val="0"/>
          <w:numId w:val="27"/>
        </w:numPr>
        <w:jc w:val="left"/>
      </w:pPr>
      <w:r>
        <w:rPr>
          <w:i/>
          <w:iCs/>
          <w:lang w:val="en-US"/>
        </w:rPr>
        <w:t>m</w:t>
      </w:r>
      <w:r w:rsidRPr="00AE3D14">
        <w:rPr>
          <w:i/>
          <w:iCs/>
        </w:rPr>
        <w:t xml:space="preserve"> </w:t>
      </w:r>
      <w:r w:rsidRPr="00AE3D14">
        <w:t xml:space="preserve">– хранится в стеке по адресу </w:t>
      </w:r>
      <w:r w:rsidRPr="00AE3D14">
        <w:rPr>
          <w:i/>
          <w:iCs/>
        </w:rPr>
        <w:t>[</w:t>
      </w:r>
      <w:proofErr w:type="spellStart"/>
      <w:r>
        <w:rPr>
          <w:i/>
          <w:iCs/>
          <w:lang w:val="en-US"/>
        </w:rPr>
        <w:t>rbp</w:t>
      </w:r>
      <w:proofErr w:type="spellEnd"/>
      <w:r w:rsidRPr="00AE3D14">
        <w:rPr>
          <w:i/>
          <w:iCs/>
        </w:rPr>
        <w:t>-8]</w:t>
      </w:r>
    </w:p>
    <w:p w14:paraId="3E81EC1D" w14:textId="73F86D4D" w:rsidR="00AE3D14" w:rsidRPr="00AE3D14" w:rsidRDefault="006223B9" w:rsidP="00AE3D14">
      <w:pPr>
        <w:pStyle w:val="ListParagraph"/>
        <w:numPr>
          <w:ilvl w:val="0"/>
          <w:numId w:val="27"/>
        </w:numPr>
        <w:jc w:val="left"/>
      </w:pPr>
      <w:proofErr w:type="spellStart"/>
      <w:r>
        <w:rPr>
          <w:i/>
          <w:iCs/>
          <w:lang w:val="en-US"/>
        </w:rPr>
        <w:t>i</w:t>
      </w:r>
      <w:proofErr w:type="spellEnd"/>
      <w:r w:rsidR="00AE3D14" w:rsidRPr="00AE3D14">
        <w:rPr>
          <w:i/>
          <w:iCs/>
        </w:rPr>
        <w:t xml:space="preserve"> – </w:t>
      </w:r>
      <w:r w:rsidR="00AE3D14" w:rsidRPr="006223B9">
        <w:t>счетчик цикла хранится по адресу</w:t>
      </w:r>
      <w:r w:rsidR="00AE3D14">
        <w:rPr>
          <w:i/>
          <w:iCs/>
        </w:rPr>
        <w:t xml:space="preserve"> </w:t>
      </w:r>
      <w:r w:rsidR="00AE3D14" w:rsidRPr="00AE3D14">
        <w:rPr>
          <w:i/>
          <w:iCs/>
        </w:rPr>
        <w:t>[</w:t>
      </w:r>
      <w:proofErr w:type="spellStart"/>
      <w:r w:rsidR="00AE3D14">
        <w:rPr>
          <w:i/>
          <w:iCs/>
          <w:lang w:val="en-US"/>
        </w:rPr>
        <w:t>rbp</w:t>
      </w:r>
      <w:proofErr w:type="spellEnd"/>
      <w:r w:rsidR="00AE3D14" w:rsidRPr="00AE3D14">
        <w:rPr>
          <w:i/>
          <w:iCs/>
        </w:rPr>
        <w:t>-16]</w:t>
      </w:r>
    </w:p>
    <w:p w14:paraId="3B65F3D5" w14:textId="51206379" w:rsidR="00AE3D14" w:rsidRPr="00AE3D14" w:rsidRDefault="00AE3D14" w:rsidP="00AE3D14">
      <w:pPr>
        <w:pStyle w:val="ListParagraph"/>
        <w:numPr>
          <w:ilvl w:val="0"/>
          <w:numId w:val="27"/>
        </w:numPr>
        <w:jc w:val="left"/>
      </w:pPr>
      <w:r>
        <w:rPr>
          <w:i/>
          <w:iCs/>
          <w:lang w:val="en-US"/>
        </w:rPr>
        <w:t>x</w:t>
      </w:r>
      <w:r w:rsidRPr="00AE3D14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y</w:t>
      </w:r>
      <w:r w:rsidRPr="00AE3D14">
        <w:rPr>
          <w:i/>
          <w:iCs/>
        </w:rPr>
        <w:t xml:space="preserve"> – </w:t>
      </w:r>
      <w:r w:rsidRPr="00AE3D14">
        <w:t>обрабатываются регистр</w:t>
      </w:r>
      <w:r w:rsidR="00C71D52">
        <w:t>ами</w:t>
      </w:r>
      <w:r w:rsidR="001A48D1">
        <w:t xml:space="preserve"> векторного расширения</w:t>
      </w:r>
      <w:r w:rsidR="001A48D1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xmm</w:t>
      </w:r>
      <w:proofErr w:type="spellEnd"/>
    </w:p>
    <w:p w14:paraId="1F5D9C8A" w14:textId="77777777" w:rsidR="00AE3D14" w:rsidRPr="00AE3D14" w:rsidRDefault="00AE3D14" w:rsidP="00AE3D14">
      <w:pPr>
        <w:pStyle w:val="ListParagraph"/>
        <w:ind w:left="1429" w:firstLine="0"/>
        <w:jc w:val="left"/>
      </w:pPr>
    </w:p>
    <w:p w14:paraId="1AB6F9AE" w14:textId="27D62448" w:rsidR="00F16CA3" w:rsidRDefault="00F16CA3" w:rsidP="00F16CA3">
      <w:pPr>
        <w:pStyle w:val="ListParagraph"/>
        <w:ind w:left="709" w:firstLine="0"/>
        <w:jc w:val="left"/>
      </w:pPr>
      <w:r>
        <w:t>К</w:t>
      </w:r>
      <w:r w:rsidRPr="00F16CA3">
        <w:t>ак эти переменные хранятся в ассемблерном листинге:</w:t>
      </w:r>
    </w:p>
    <w:tbl>
      <w:tblPr>
        <w:tblW w:w="7229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9"/>
      </w:tblGrid>
      <w:tr w:rsidR="00F16CA3" w:rsidRPr="00614B2C" w14:paraId="7033166C" w14:textId="77777777" w:rsidTr="006223B9"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4C5A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>long long):</w:t>
            </w:r>
          </w:p>
          <w:p w14:paraId="030706EB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push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3FA12044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mov 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</w:p>
          <w:p w14:paraId="235FA1B4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sub 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>, 48</w:t>
            </w:r>
          </w:p>
          <w:p w14:paraId="26CB4E6F" w14:textId="2CE51C40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mov     QWORD PTR [rbp-40], </w:t>
            </w:r>
            <w:proofErr w:type="spellStart"/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;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параметр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n </w:t>
            </w:r>
            <w:r>
              <w:rPr>
                <w:rFonts w:eastAsia="Roboto Light"/>
                <w:sz w:val="20"/>
                <w:szCs w:val="20"/>
              </w:rPr>
              <w:t>сохраняется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в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[rbp-40]</w:t>
            </w:r>
          </w:p>
          <w:p w14:paraId="608CBC35" w14:textId="357A0D14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r w:rsidRPr="00F16CA3">
              <w:rPr>
                <w:rFonts w:eastAsia="Roboto Light"/>
                <w:sz w:val="20"/>
                <w:szCs w:val="20"/>
              </w:rPr>
              <w:t>mov     QWORD PTR [rbp-8], 0</w:t>
            </w:r>
            <w:r>
              <w:rPr>
                <w:rFonts w:eastAsia="Roboto Light"/>
                <w:sz w:val="20"/>
                <w:szCs w:val="20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; переменная m, инициализация в [rbp-8]</w:t>
            </w:r>
          </w:p>
          <w:p w14:paraId="121D2CD3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</w:rPr>
              <w:t xml:space="preserve">    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mov 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>, 0</w:t>
            </w:r>
          </w:p>
          <w:p w14:paraId="044D5FE4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call    time</w:t>
            </w:r>
          </w:p>
          <w:p w14:paraId="27645B03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mov 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</w:p>
          <w:p w14:paraId="500449DF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call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srand</w:t>
            </w:r>
            <w:proofErr w:type="spellEnd"/>
          </w:p>
          <w:p w14:paraId="4F92CA4D" w14:textId="19F243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mov     QWORD PTR [rbp-16], </w:t>
            </w:r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>0 ;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счётчик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цикла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в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[rbp-16]</w:t>
            </w:r>
          </w:p>
          <w:p w14:paraId="4D67C117" w14:textId="77777777" w:rsidR="00F16CA3" w:rsidRPr="000D1291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</w:t>
            </w:r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.L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>2</w:t>
            </w:r>
          </w:p>
          <w:p w14:paraId="0C0E80C3" w14:textId="77777777" w:rsidR="00F16CA3" w:rsidRPr="000D1291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0677662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>2:</w:t>
            </w:r>
          </w:p>
          <w:p w14:paraId="3C355E13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mov 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, QWORD PTR [rbp-16] </w:t>
            </w:r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загружаем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в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666DBE3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, QWORD PTR [rbp-40] </w:t>
            </w:r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;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сравниваем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с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n</w:t>
            </w:r>
          </w:p>
          <w:p w14:paraId="130E7D44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jl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.L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>5</w:t>
            </w:r>
          </w:p>
          <w:p w14:paraId="2DE85F76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xmm1, xmm1</w:t>
            </w:r>
          </w:p>
          <w:p w14:paraId="46A30FD4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cvtsi2sd        xmm1, QWORD PTR [rbp-8</w:t>
            </w:r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>] ;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загружаем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m </w:t>
            </w:r>
            <w:r w:rsidRPr="00F16CA3">
              <w:rPr>
                <w:rFonts w:eastAsia="Roboto Light"/>
                <w:sz w:val="20"/>
                <w:szCs w:val="20"/>
              </w:rPr>
              <w:t>в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xmm1</w:t>
            </w:r>
          </w:p>
          <w:p w14:paraId="78A3094F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xmm0, QWORD PTR .LC2[rip]</w:t>
            </w:r>
          </w:p>
          <w:p w14:paraId="21A91EFA" w14:textId="0EC15F3E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mulsd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xmm0, </w:t>
            </w:r>
            <w:proofErr w:type="spellStart"/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Pr="000D1291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>;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умножаем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4.0 * m</w:t>
            </w:r>
          </w:p>
          <w:p w14:paraId="70161949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6CA3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xmm1, xmm1</w:t>
            </w:r>
          </w:p>
          <w:p w14:paraId="1AD4F5C4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   cvtsi2sd        xmm1, QWORD PTR [rbp-40</w:t>
            </w:r>
            <w:proofErr w:type="gramStart"/>
            <w:r w:rsidRPr="00F16CA3">
              <w:rPr>
                <w:rFonts w:eastAsia="Roboto Light"/>
                <w:sz w:val="20"/>
                <w:szCs w:val="20"/>
                <w:lang w:val="en-US"/>
              </w:rPr>
              <w:t>] ;</w:t>
            </w:r>
            <w:proofErr w:type="gramEnd"/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загружаем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n </w:t>
            </w:r>
            <w:r w:rsidRPr="00F16CA3">
              <w:rPr>
                <w:rFonts w:eastAsia="Roboto Light"/>
                <w:sz w:val="20"/>
                <w:szCs w:val="20"/>
              </w:rPr>
              <w:t>в</w:t>
            </w:r>
            <w:r w:rsidRPr="00F16CA3">
              <w:rPr>
                <w:rFonts w:eastAsia="Roboto Light"/>
                <w:sz w:val="20"/>
                <w:szCs w:val="20"/>
                <w:lang w:val="en-US"/>
              </w:rPr>
              <w:t xml:space="preserve"> xmm1</w:t>
            </w:r>
          </w:p>
          <w:p w14:paraId="76E51792" w14:textId="12E3F6DE" w:rsidR="00F16CA3" w:rsidRPr="00FA14FD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D1291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r w:rsidRPr="00F16CA3">
              <w:rPr>
                <w:rFonts w:eastAsia="Roboto Light"/>
                <w:sz w:val="20"/>
                <w:szCs w:val="20"/>
              </w:rPr>
              <w:t>divsd   xmm0, xmm</w:t>
            </w:r>
            <w:r>
              <w:rPr>
                <w:rFonts w:eastAsia="Roboto Light"/>
                <w:sz w:val="20"/>
                <w:szCs w:val="20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; делим результат на n</w:t>
            </w:r>
            <w:r w:rsidR="00FA14FD">
              <w:rPr>
                <w:rFonts w:eastAsia="Roboto Light"/>
                <w:sz w:val="20"/>
                <w:szCs w:val="20"/>
              </w:rPr>
              <w:t xml:space="preserve"> (</w:t>
            </w:r>
            <w:r w:rsidR="00FA14FD" w:rsidRPr="00FA14FD">
              <w:rPr>
                <w:rFonts w:eastAsia="Roboto Light"/>
                <w:sz w:val="20"/>
                <w:szCs w:val="20"/>
              </w:rPr>
              <w:t xml:space="preserve">4.0 * </w:t>
            </w:r>
            <w:r w:rsidR="00FA14FD" w:rsidRPr="00FA14FD">
              <w:rPr>
                <w:rFonts w:eastAsia="Roboto Light"/>
                <w:sz w:val="20"/>
                <w:szCs w:val="20"/>
                <w:lang w:val="en-US"/>
              </w:rPr>
              <w:t>m</w:t>
            </w:r>
            <w:r w:rsidR="00FA14FD" w:rsidRPr="00FA14FD">
              <w:rPr>
                <w:rFonts w:eastAsia="Roboto Light"/>
                <w:sz w:val="20"/>
                <w:szCs w:val="20"/>
              </w:rPr>
              <w:t xml:space="preserve"> / </w:t>
            </w:r>
            <w:r w:rsidR="00FA14FD" w:rsidRPr="00FA14FD">
              <w:rPr>
                <w:rFonts w:eastAsia="Roboto Light"/>
                <w:sz w:val="20"/>
                <w:szCs w:val="20"/>
                <w:lang w:val="en-US"/>
              </w:rPr>
              <w:t>n</w:t>
            </w:r>
            <w:r w:rsidR="00FA14FD">
              <w:rPr>
                <w:rFonts w:eastAsia="Roboto Light"/>
                <w:sz w:val="20"/>
                <w:szCs w:val="20"/>
              </w:rPr>
              <w:t>)</w:t>
            </w:r>
          </w:p>
          <w:p w14:paraId="4DC64528" w14:textId="40C322B6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16CA3">
              <w:rPr>
                <w:rFonts w:eastAsia="Roboto Light"/>
                <w:sz w:val="20"/>
                <w:szCs w:val="20"/>
              </w:rPr>
              <w:t xml:space="preserve">    movsd   QWORD PTR [rbp-48], xmm0</w:t>
            </w:r>
            <w:r w:rsidR="00FA14FD">
              <w:rPr>
                <w:rFonts w:eastAsia="Roboto Light"/>
                <w:sz w:val="20"/>
                <w:szCs w:val="20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; сохраняем результат в [rbp-48]</w:t>
            </w:r>
          </w:p>
          <w:p w14:paraId="4A57F8F4" w14:textId="754A9B06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16CA3">
              <w:rPr>
                <w:rFonts w:eastAsia="Roboto Light"/>
                <w:sz w:val="20"/>
                <w:szCs w:val="20"/>
              </w:rPr>
              <w:t xml:space="preserve">    fld     QWORD PTR [rbp-48]</w:t>
            </w:r>
            <w:r w:rsidR="00FA14FD">
              <w:rPr>
                <w:rFonts w:eastAsia="Roboto Light"/>
                <w:sz w:val="20"/>
                <w:szCs w:val="20"/>
              </w:rPr>
              <w:t xml:space="preserve"> </w:t>
            </w:r>
            <w:r w:rsidRPr="00F16CA3">
              <w:rPr>
                <w:rFonts w:eastAsia="Roboto Light"/>
                <w:sz w:val="20"/>
                <w:szCs w:val="20"/>
              </w:rPr>
              <w:t>; загружаем результат в FPU стек</w:t>
            </w:r>
          </w:p>
          <w:p w14:paraId="2BF69849" w14:textId="77777777" w:rsidR="00F16CA3" w:rsidRPr="00F16CA3" w:rsidRDefault="00F16CA3" w:rsidP="00F16CA3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F16CA3">
              <w:rPr>
                <w:rFonts w:eastAsia="Roboto Light"/>
                <w:sz w:val="20"/>
                <w:szCs w:val="20"/>
              </w:rPr>
              <w:t xml:space="preserve">    leave</w:t>
            </w:r>
          </w:p>
          <w:p w14:paraId="108F9AD2" w14:textId="2E3CF4B9" w:rsidR="00F16CA3" w:rsidRPr="00614B2C" w:rsidRDefault="00F16CA3" w:rsidP="00F16CA3">
            <w:pPr>
              <w:widowControl w:val="0"/>
              <w:ind w:firstLine="0"/>
              <w:jc w:val="left"/>
              <w:rPr>
                <w:rFonts w:eastAsia="Roboto Light"/>
              </w:rPr>
            </w:pPr>
            <w:r w:rsidRPr="00F16CA3">
              <w:rPr>
                <w:rFonts w:eastAsia="Roboto Light"/>
                <w:sz w:val="20"/>
                <w:szCs w:val="20"/>
              </w:rPr>
              <w:t xml:space="preserve">    ret</w:t>
            </w:r>
          </w:p>
        </w:tc>
      </w:tr>
    </w:tbl>
    <w:p w14:paraId="0E587E40" w14:textId="77777777" w:rsidR="000D1291" w:rsidRDefault="000D1291" w:rsidP="00F16CA3">
      <w:pPr>
        <w:pStyle w:val="ListParagraph"/>
        <w:ind w:left="709" w:firstLine="0"/>
        <w:jc w:val="left"/>
        <w:rPr>
          <w:lang w:val="en-US"/>
        </w:rPr>
      </w:pPr>
    </w:p>
    <w:p w14:paraId="42CD6BF3" w14:textId="77777777" w:rsidR="008E1521" w:rsidRPr="008E1521" w:rsidRDefault="000D1291" w:rsidP="008E1521">
      <w:pPr>
        <w:pStyle w:val="ListParagraph"/>
        <w:numPr>
          <w:ilvl w:val="0"/>
          <w:numId w:val="30"/>
        </w:numPr>
        <w:jc w:val="left"/>
      </w:pPr>
      <w:r>
        <w:t>Используемое соглашение о вызовах</w:t>
      </w:r>
      <w:r w:rsidR="008E1521">
        <w:t xml:space="preserve"> (</w:t>
      </w:r>
      <w:r w:rsidR="008E1521">
        <w:rPr>
          <w:lang w:val="en-US"/>
        </w:rPr>
        <w:t>Calling</w:t>
      </w:r>
      <w:r w:rsidR="008E1521" w:rsidRPr="008E1521">
        <w:t xml:space="preserve"> </w:t>
      </w:r>
      <w:r w:rsidR="008E1521">
        <w:rPr>
          <w:lang w:val="en-US"/>
        </w:rPr>
        <w:t>convention</w:t>
      </w:r>
      <w:r w:rsidR="008E1521">
        <w:t>)</w:t>
      </w:r>
    </w:p>
    <w:p w14:paraId="1AF85D67" w14:textId="77777777" w:rsidR="008E1521" w:rsidRDefault="008E1521" w:rsidP="005D2AF2">
      <w:pPr>
        <w:pStyle w:val="ListParagraph"/>
        <w:ind w:firstLine="0"/>
        <w:jc w:val="left"/>
      </w:pPr>
      <w:r w:rsidRPr="008E1521">
        <w:rPr>
          <w:b/>
          <w:bCs/>
        </w:rPr>
        <w:t>Соглашение о вызове</w:t>
      </w:r>
      <w:r w:rsidRPr="008E1521">
        <w:rPr>
          <w:lang w:val="en-US"/>
        </w:rPr>
        <w:t> </w:t>
      </w:r>
      <w:r w:rsidRPr="008E1521">
        <w:t>- описание технических особенностей вызова</w:t>
      </w:r>
      <w:r w:rsidRPr="008E1521">
        <w:rPr>
          <w:lang w:val="en-US"/>
        </w:rPr>
        <w:t> </w:t>
      </w:r>
      <w:r>
        <w:t>подпрограмм</w:t>
      </w:r>
      <w:r w:rsidRPr="008E1521">
        <w:t>, определяющее:</w:t>
      </w:r>
    </w:p>
    <w:p w14:paraId="2A0913EC" w14:textId="15F2B437" w:rsidR="008E1521" w:rsidRPr="008E1521" w:rsidRDefault="008E1521" w:rsidP="005D2AF2">
      <w:pPr>
        <w:pStyle w:val="ListParagraph"/>
        <w:numPr>
          <w:ilvl w:val="0"/>
          <w:numId w:val="32"/>
        </w:numPr>
        <w:jc w:val="left"/>
      </w:pPr>
      <w:proofErr w:type="spellStart"/>
      <w:r w:rsidRPr="008E1521">
        <w:rPr>
          <w:lang w:val="en-US"/>
        </w:rPr>
        <w:t>способы</w:t>
      </w:r>
      <w:proofErr w:type="spellEnd"/>
      <w:r w:rsidRPr="008E1521">
        <w:rPr>
          <w:lang w:val="en-US"/>
        </w:rPr>
        <w:t xml:space="preserve"> </w:t>
      </w:r>
      <w:proofErr w:type="spellStart"/>
      <w:r w:rsidRPr="008E1521">
        <w:rPr>
          <w:lang w:val="en-US"/>
        </w:rPr>
        <w:t>передачи</w:t>
      </w:r>
      <w:proofErr w:type="spellEnd"/>
      <w:r w:rsidRPr="008E1521">
        <w:rPr>
          <w:lang w:val="en-US"/>
        </w:rPr>
        <w:t xml:space="preserve"> </w:t>
      </w:r>
      <w:proofErr w:type="spellStart"/>
      <w:r w:rsidRPr="008E1521">
        <w:rPr>
          <w:lang w:val="en-US"/>
        </w:rPr>
        <w:t>параметров</w:t>
      </w:r>
      <w:proofErr w:type="spellEnd"/>
      <w:r w:rsidRPr="008E1521">
        <w:rPr>
          <w:lang w:val="en-US"/>
        </w:rPr>
        <w:t xml:space="preserve"> </w:t>
      </w:r>
      <w:proofErr w:type="spellStart"/>
      <w:proofErr w:type="gramStart"/>
      <w:r w:rsidRPr="008E1521">
        <w:rPr>
          <w:lang w:val="en-US"/>
        </w:rPr>
        <w:t>подпрограммам</w:t>
      </w:r>
      <w:proofErr w:type="spellEnd"/>
      <w:r w:rsidRPr="008E1521">
        <w:rPr>
          <w:lang w:val="en-US"/>
        </w:rPr>
        <w:t>;</w:t>
      </w:r>
      <w:proofErr w:type="gramEnd"/>
    </w:p>
    <w:p w14:paraId="394E15F5" w14:textId="77777777" w:rsidR="008E1521" w:rsidRPr="008E1521" w:rsidRDefault="008E1521" w:rsidP="005D2AF2">
      <w:pPr>
        <w:pStyle w:val="ListParagraph"/>
        <w:numPr>
          <w:ilvl w:val="0"/>
          <w:numId w:val="32"/>
        </w:numPr>
        <w:jc w:val="left"/>
      </w:pPr>
      <w:r w:rsidRPr="008E1521">
        <w:t>способы вызова (передачи управления) подпрограмм;</w:t>
      </w:r>
    </w:p>
    <w:p w14:paraId="03AD2DF3" w14:textId="77777777" w:rsidR="008E1521" w:rsidRPr="008E1521" w:rsidRDefault="008E1521" w:rsidP="005D2AF2">
      <w:pPr>
        <w:pStyle w:val="ListParagraph"/>
        <w:numPr>
          <w:ilvl w:val="0"/>
          <w:numId w:val="32"/>
        </w:numPr>
        <w:jc w:val="left"/>
      </w:pPr>
      <w:r w:rsidRPr="008E1521">
        <w:t>способы передачи результатов вычислений, выполненных подпрограммами, в точку вызова;</w:t>
      </w:r>
    </w:p>
    <w:p w14:paraId="300E3359" w14:textId="4741AD65" w:rsidR="005D2AF2" w:rsidRDefault="008E1521" w:rsidP="005D2AF2">
      <w:pPr>
        <w:pStyle w:val="ListParagraph"/>
        <w:numPr>
          <w:ilvl w:val="0"/>
          <w:numId w:val="32"/>
        </w:numPr>
        <w:jc w:val="left"/>
      </w:pPr>
      <w:r w:rsidRPr="008E1521">
        <w:t>способы возврата (передачи управления) из подпрограмм в точку вызова.</w:t>
      </w:r>
    </w:p>
    <w:p w14:paraId="4DA0AD15" w14:textId="77777777" w:rsidR="003E726A" w:rsidRDefault="003E726A" w:rsidP="003E726A">
      <w:pPr>
        <w:pStyle w:val="ListParagraph"/>
        <w:ind w:left="709" w:firstLine="0"/>
        <w:jc w:val="left"/>
      </w:pPr>
    </w:p>
    <w:p w14:paraId="24F75C2C" w14:textId="305F287A" w:rsidR="003E726A" w:rsidRDefault="003E726A" w:rsidP="003E726A">
      <w:pPr>
        <w:pStyle w:val="ListParagraph"/>
        <w:ind w:left="709" w:firstLine="0"/>
        <w:jc w:val="left"/>
      </w:pPr>
      <w:r w:rsidRPr="003E726A">
        <w:t>https://en.wikipedia.org/wiki/X86_calling_conventions</w:t>
      </w:r>
    </w:p>
    <w:p w14:paraId="423B83A9" w14:textId="77777777" w:rsidR="001E03DE" w:rsidRPr="005D2AF2" w:rsidRDefault="001E03DE" w:rsidP="001E03DE">
      <w:pPr>
        <w:pStyle w:val="ListParagraph"/>
        <w:ind w:left="1440" w:firstLine="0"/>
        <w:jc w:val="left"/>
      </w:pPr>
    </w:p>
    <w:p w14:paraId="2005DCAC" w14:textId="629FF09D" w:rsidR="005D2AF2" w:rsidRDefault="005D2AF2" w:rsidP="005D2AF2">
      <w:pPr>
        <w:pStyle w:val="ListParagraph"/>
        <w:ind w:left="709" w:firstLine="0"/>
        <w:jc w:val="left"/>
      </w:pPr>
      <w:r w:rsidRPr="005D2AF2">
        <w:t xml:space="preserve">Основные признаки </w:t>
      </w:r>
      <w:r w:rsidRPr="00C93DDC">
        <w:rPr>
          <w:i/>
          <w:iCs/>
        </w:rPr>
        <w:t xml:space="preserve">System V </w:t>
      </w:r>
      <w:r w:rsidR="00890B44" w:rsidRPr="00C93DDC">
        <w:rPr>
          <w:i/>
          <w:iCs/>
        </w:rPr>
        <w:t xml:space="preserve">AMD64 </w:t>
      </w:r>
      <w:r w:rsidRPr="00C93DDC">
        <w:rPr>
          <w:i/>
          <w:iCs/>
        </w:rPr>
        <w:t>ABI</w:t>
      </w:r>
      <w:r w:rsidRPr="005D2AF2">
        <w:t xml:space="preserve"> </w:t>
      </w:r>
      <w:r>
        <w:t>в моей программе:</w:t>
      </w:r>
    </w:p>
    <w:p w14:paraId="23901FDA" w14:textId="30B688D1" w:rsidR="001E03DE" w:rsidRDefault="001E03DE" w:rsidP="001E03DE">
      <w:pPr>
        <w:pStyle w:val="ListParagraph"/>
        <w:numPr>
          <w:ilvl w:val="0"/>
          <w:numId w:val="38"/>
        </w:numPr>
        <w:ind w:left="1418"/>
        <w:jc w:val="left"/>
      </w:pPr>
      <w:r>
        <w:t>Передача параметров:</w:t>
      </w:r>
    </w:p>
    <w:p w14:paraId="3D64840A" w14:textId="6B291ED1" w:rsidR="005D2AF2" w:rsidRDefault="005D2AF2" w:rsidP="001E03DE">
      <w:pPr>
        <w:pStyle w:val="ListParagraph"/>
        <w:numPr>
          <w:ilvl w:val="0"/>
          <w:numId w:val="37"/>
        </w:numPr>
        <w:ind w:left="1843"/>
        <w:jc w:val="left"/>
      </w:pPr>
      <w:r w:rsidRPr="005D2AF2">
        <w:t xml:space="preserve">Первые шесть аргументов передаются через регистры: </w:t>
      </w:r>
      <w:r w:rsidRPr="005D2AF2">
        <w:rPr>
          <w:b/>
          <w:bCs/>
          <w:i/>
          <w:iCs/>
        </w:rPr>
        <w:t>rdi, rsi, rdx, rcx, r8, r9</w:t>
      </w:r>
      <w:r w:rsidRPr="005D2AF2">
        <w:t xml:space="preserve"> (для целочисленных значений и указателей).</w:t>
      </w:r>
      <w:r w:rsidR="001E03DE">
        <w:t xml:space="preserve"> </w:t>
      </w:r>
      <w:r>
        <w:t xml:space="preserve">Пример в коде - </w:t>
      </w:r>
      <w:r w:rsidRPr="005D2AF2">
        <w:t>первый аргумент функции (тип</w:t>
      </w:r>
      <w:r>
        <w:t>а</w:t>
      </w:r>
      <w:r w:rsidRPr="005D2AF2">
        <w:t xml:space="preserve"> </w:t>
      </w:r>
      <w:r w:rsidRPr="001E03DE">
        <w:rPr>
          <w:i/>
          <w:iCs/>
        </w:rPr>
        <w:t>long long</w:t>
      </w:r>
      <w:r w:rsidRPr="005D2AF2">
        <w:t xml:space="preserve">, передаваемый через </w:t>
      </w:r>
      <w:r w:rsidRPr="001E03DE">
        <w:rPr>
          <w:i/>
          <w:iCs/>
        </w:rPr>
        <w:t>rdi</w:t>
      </w:r>
      <w:r w:rsidRPr="005D2AF2">
        <w:t>) сохраняется в локальной переменной</w:t>
      </w:r>
      <w:r>
        <w:t>:</w:t>
      </w:r>
    </w:p>
    <w:tbl>
      <w:tblPr>
        <w:tblW w:w="3118" w:type="dxa"/>
        <w:tblInd w:w="18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</w:tblGrid>
      <w:tr w:rsidR="005D2AF2" w:rsidRPr="00BD44A2" w14:paraId="24CDE1A6" w14:textId="77777777" w:rsidTr="00036BB2"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78BD" w14:textId="521DEAC1" w:rsidR="005D2AF2" w:rsidRPr="005D2AF2" w:rsidRDefault="005D2AF2" w:rsidP="001E03DE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5D2AF2">
              <w:rPr>
                <w:rFonts w:eastAsia="Roboto Light"/>
                <w:sz w:val="20"/>
                <w:szCs w:val="20"/>
                <w:lang w:val="en-US"/>
              </w:rPr>
              <w:t xml:space="preserve">mov     QWORD PTR [rbp-40], </w:t>
            </w:r>
            <w:proofErr w:type="spellStart"/>
            <w:r w:rsidRPr="005D2AF2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</w:p>
        </w:tc>
      </w:tr>
    </w:tbl>
    <w:p w14:paraId="65EA462C" w14:textId="77777777" w:rsidR="005D2AF2" w:rsidRPr="005D2AF2" w:rsidRDefault="005D2AF2" w:rsidP="005D2AF2">
      <w:pPr>
        <w:pStyle w:val="ListParagraph"/>
        <w:ind w:left="1418" w:firstLine="0"/>
        <w:jc w:val="left"/>
        <w:rPr>
          <w:lang w:val="en-US"/>
        </w:rPr>
      </w:pPr>
    </w:p>
    <w:p w14:paraId="46D99E3A" w14:textId="10AA07F3" w:rsidR="001E03DE" w:rsidRDefault="005D2AF2" w:rsidP="00C93DDC">
      <w:pPr>
        <w:pStyle w:val="ListParagraph"/>
        <w:numPr>
          <w:ilvl w:val="0"/>
          <w:numId w:val="36"/>
        </w:numPr>
        <w:ind w:left="1843"/>
        <w:jc w:val="left"/>
      </w:pPr>
      <w:r>
        <w:t xml:space="preserve">Первые восемь значений с плавающей точкой передаются через регситры: </w:t>
      </w:r>
      <w:r w:rsidRPr="005D2AF2">
        <w:rPr>
          <w:b/>
          <w:bCs/>
          <w:i/>
          <w:iCs/>
        </w:rPr>
        <w:t>xmm0–xmm7</w:t>
      </w:r>
      <w:r w:rsidRPr="005D2AF2">
        <w:t>.</w:t>
      </w:r>
    </w:p>
    <w:p w14:paraId="57FDF96D" w14:textId="6A65027D" w:rsidR="00CB7148" w:rsidRDefault="001E03DE" w:rsidP="001E03DE">
      <w:pPr>
        <w:pStyle w:val="ListParagraph"/>
        <w:numPr>
          <w:ilvl w:val="0"/>
          <w:numId w:val="38"/>
        </w:numPr>
        <w:ind w:left="1418"/>
        <w:jc w:val="left"/>
      </w:pPr>
      <w:r>
        <w:t>Возврат значений:</w:t>
      </w:r>
    </w:p>
    <w:p w14:paraId="315955CB" w14:textId="690B8D2F" w:rsidR="00CB7148" w:rsidRPr="00CB7148" w:rsidRDefault="00CB7148" w:rsidP="001E03DE">
      <w:pPr>
        <w:pStyle w:val="ListParagraph"/>
        <w:numPr>
          <w:ilvl w:val="0"/>
          <w:numId w:val="35"/>
        </w:numPr>
        <w:suppressAutoHyphens w:val="0"/>
        <w:ind w:left="1843"/>
        <w:jc w:val="left"/>
        <w:rPr>
          <w:szCs w:val="28"/>
          <w:lang w:eastAsia="en-US"/>
        </w:rPr>
      </w:pPr>
      <w:r w:rsidRPr="00CB7148">
        <w:rPr>
          <w:szCs w:val="28"/>
          <w:lang w:eastAsia="en-US"/>
        </w:rPr>
        <w:t xml:space="preserve">Возврат целочисленных значений </w:t>
      </w:r>
      <w:r w:rsidR="00F01E97">
        <w:rPr>
          <w:szCs w:val="28"/>
          <w:lang w:eastAsia="en-US"/>
        </w:rPr>
        <w:t xml:space="preserve">до 64 бит </w:t>
      </w:r>
      <w:r w:rsidRPr="00CB7148">
        <w:rPr>
          <w:szCs w:val="28"/>
          <w:lang w:eastAsia="en-US"/>
        </w:rPr>
        <w:t xml:space="preserve">происходит через </w:t>
      </w:r>
      <w:proofErr w:type="spellStart"/>
      <w:r w:rsidRPr="001E03DE">
        <w:rPr>
          <w:b/>
          <w:bCs/>
          <w:i/>
          <w:iCs/>
          <w:szCs w:val="28"/>
          <w:lang w:val="en-US" w:eastAsia="en-US"/>
        </w:rPr>
        <w:t>rax</w:t>
      </w:r>
      <w:proofErr w:type="spellEnd"/>
      <w:r w:rsidR="00F01E97">
        <w:rPr>
          <w:szCs w:val="28"/>
          <w:lang w:eastAsia="en-US"/>
        </w:rPr>
        <w:t xml:space="preserve">, до 128 бит – через </w:t>
      </w:r>
      <w:proofErr w:type="spellStart"/>
      <w:r w:rsidR="00F01E97" w:rsidRPr="00F01E97">
        <w:rPr>
          <w:b/>
          <w:bCs/>
          <w:i/>
          <w:iCs/>
          <w:szCs w:val="28"/>
          <w:lang w:val="en-US" w:eastAsia="en-US"/>
        </w:rPr>
        <w:t>rdx</w:t>
      </w:r>
      <w:proofErr w:type="spellEnd"/>
      <w:r w:rsidR="00F01E97" w:rsidRPr="00F01E97">
        <w:rPr>
          <w:szCs w:val="28"/>
          <w:lang w:eastAsia="en-US"/>
        </w:rPr>
        <w:t>.</w:t>
      </w:r>
    </w:p>
    <w:p w14:paraId="67E3CE08" w14:textId="368BFF6A" w:rsidR="005D2AF2" w:rsidRDefault="00CB7148" w:rsidP="001E03DE">
      <w:pPr>
        <w:pStyle w:val="ListParagraph"/>
        <w:numPr>
          <w:ilvl w:val="0"/>
          <w:numId w:val="35"/>
        </w:numPr>
        <w:ind w:left="1843"/>
        <w:jc w:val="left"/>
        <w:rPr>
          <w:szCs w:val="28"/>
        </w:rPr>
      </w:pPr>
      <w:r>
        <w:rPr>
          <w:szCs w:val="28"/>
          <w:lang w:eastAsia="en-US"/>
        </w:rPr>
        <w:t>В</w:t>
      </w:r>
      <w:r w:rsidRPr="00CB7148">
        <w:rPr>
          <w:szCs w:val="28"/>
          <w:lang w:eastAsia="en-US"/>
        </w:rPr>
        <w:t xml:space="preserve">озврат чисел с плавающей </w:t>
      </w:r>
      <w:r>
        <w:rPr>
          <w:szCs w:val="28"/>
          <w:lang w:eastAsia="en-US"/>
        </w:rPr>
        <w:t xml:space="preserve">точкой происходит через </w:t>
      </w:r>
      <w:proofErr w:type="spellStart"/>
      <w:r w:rsidRPr="001E03DE">
        <w:rPr>
          <w:b/>
          <w:bCs/>
          <w:i/>
          <w:iCs/>
          <w:szCs w:val="28"/>
          <w:lang w:val="en-US" w:eastAsia="en-US"/>
        </w:rPr>
        <w:t>xmm</w:t>
      </w:r>
      <w:proofErr w:type="spellEnd"/>
      <w:r w:rsidRPr="001E03DE">
        <w:rPr>
          <w:b/>
          <w:bCs/>
          <w:i/>
          <w:iCs/>
          <w:szCs w:val="28"/>
          <w:lang w:eastAsia="en-US"/>
        </w:rPr>
        <w:t>0</w:t>
      </w:r>
      <w:r w:rsidR="001E03DE">
        <w:rPr>
          <w:szCs w:val="28"/>
          <w:lang w:eastAsia="en-US"/>
        </w:rPr>
        <w:t xml:space="preserve"> и </w:t>
      </w:r>
      <w:proofErr w:type="spellStart"/>
      <w:r w:rsidR="001E03DE" w:rsidRPr="001E03DE">
        <w:rPr>
          <w:b/>
          <w:bCs/>
          <w:i/>
          <w:iCs/>
          <w:szCs w:val="28"/>
          <w:lang w:val="en-US" w:eastAsia="en-US"/>
        </w:rPr>
        <w:t>xmm</w:t>
      </w:r>
      <w:proofErr w:type="spellEnd"/>
      <w:r w:rsidR="001E03DE" w:rsidRPr="001E03DE">
        <w:rPr>
          <w:b/>
          <w:bCs/>
          <w:i/>
          <w:iCs/>
          <w:szCs w:val="28"/>
          <w:lang w:eastAsia="en-US"/>
        </w:rPr>
        <w:t>1</w:t>
      </w:r>
      <w:r w:rsidRPr="00CB7148">
        <w:rPr>
          <w:szCs w:val="28"/>
          <w:lang w:eastAsia="en-US"/>
        </w:rPr>
        <w:t>.</w:t>
      </w:r>
    </w:p>
    <w:p w14:paraId="2B2F60E4" w14:textId="288EC049" w:rsidR="00CB7148" w:rsidRPr="001E03DE" w:rsidRDefault="00CB7148" w:rsidP="001E03DE">
      <w:pPr>
        <w:pStyle w:val="ListParagraph"/>
        <w:ind w:left="1843" w:firstLine="0"/>
        <w:jc w:val="left"/>
        <w:rPr>
          <w:szCs w:val="28"/>
          <w:lang w:eastAsia="en-US"/>
        </w:rPr>
      </w:pPr>
      <w:r>
        <w:rPr>
          <w:szCs w:val="28"/>
          <w:lang w:eastAsia="en-US"/>
        </w:rPr>
        <w:t>Пример: в</w:t>
      </w:r>
      <w:r w:rsidRPr="00CB7148">
        <w:rPr>
          <w:szCs w:val="28"/>
          <w:lang w:eastAsia="en-US"/>
        </w:rPr>
        <w:t xml:space="preserve"> конце функции </w:t>
      </w:r>
      <w:r w:rsidR="001E03DE">
        <w:rPr>
          <w:szCs w:val="28"/>
          <w:lang w:eastAsia="en-US"/>
        </w:rPr>
        <w:t xml:space="preserve">(стр. 55-56) </w:t>
      </w:r>
      <w:r w:rsidRPr="00CB7148">
        <w:rPr>
          <w:szCs w:val="28"/>
          <w:lang w:eastAsia="en-US"/>
        </w:rPr>
        <w:t xml:space="preserve">видно, что результат вычислений с плавающей </w:t>
      </w:r>
      <w:r>
        <w:rPr>
          <w:szCs w:val="28"/>
          <w:lang w:eastAsia="en-US"/>
        </w:rPr>
        <w:t xml:space="preserve">точкой </w:t>
      </w:r>
      <w:r w:rsidRPr="00CB7148">
        <w:rPr>
          <w:szCs w:val="28"/>
          <w:lang w:eastAsia="en-US"/>
        </w:rPr>
        <w:t xml:space="preserve">помещается в </w:t>
      </w:r>
      <w:r w:rsidRPr="00CB7148">
        <w:rPr>
          <w:b/>
          <w:bCs/>
          <w:i/>
          <w:iCs/>
          <w:szCs w:val="28"/>
          <w:lang w:eastAsia="en-US"/>
        </w:rPr>
        <w:t>xmm0</w:t>
      </w:r>
      <w:r w:rsidR="001E03DE" w:rsidRPr="001E03DE">
        <w:rPr>
          <w:b/>
          <w:bCs/>
          <w:i/>
          <w:iCs/>
          <w:szCs w:val="28"/>
          <w:lang w:eastAsia="en-US"/>
        </w:rPr>
        <w:t xml:space="preserve"> </w:t>
      </w:r>
      <w:r w:rsidR="001E03DE">
        <w:rPr>
          <w:b/>
          <w:bCs/>
          <w:i/>
          <w:iCs/>
          <w:szCs w:val="28"/>
          <w:lang w:eastAsia="en-US"/>
        </w:rPr>
        <w:t>–</w:t>
      </w:r>
      <w:r w:rsidR="001E03DE" w:rsidRPr="001E03DE">
        <w:rPr>
          <w:b/>
          <w:bCs/>
          <w:i/>
          <w:iCs/>
          <w:szCs w:val="28"/>
          <w:lang w:eastAsia="en-US"/>
        </w:rPr>
        <w:t xml:space="preserve"> </w:t>
      </w:r>
      <w:r w:rsidR="001E03DE" w:rsidRPr="001E03DE">
        <w:rPr>
          <w:szCs w:val="28"/>
          <w:lang w:eastAsia="en-US"/>
        </w:rPr>
        <w:t>это подготовка к возврату значения</w:t>
      </w:r>
      <w:r w:rsidRPr="001E03DE">
        <w:rPr>
          <w:szCs w:val="28"/>
          <w:lang w:eastAsia="en-US"/>
        </w:rPr>
        <w:t xml:space="preserve">: </w:t>
      </w:r>
    </w:p>
    <w:tbl>
      <w:tblPr>
        <w:tblW w:w="3402" w:type="dxa"/>
        <w:tblInd w:w="18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</w:tblGrid>
      <w:tr w:rsidR="001E03DE" w:rsidRPr="001E03DE" w14:paraId="08BECC51" w14:textId="77777777" w:rsidTr="001E03DE"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967F" w14:textId="77777777" w:rsidR="001E03DE" w:rsidRDefault="001E03DE" w:rsidP="001E03DE">
            <w:pPr>
              <w:widowControl w:val="0"/>
              <w:ind w:left="40" w:firstLine="0"/>
              <w:jc w:val="left"/>
              <w:rPr>
                <w:rFonts w:eastAsia="Roboto Light"/>
                <w:sz w:val="20"/>
                <w:szCs w:val="20"/>
              </w:rPr>
            </w:pPr>
            <w:r w:rsidRPr="001E03DE">
              <w:rPr>
                <w:rFonts w:eastAsia="Roboto Light"/>
                <w:sz w:val="20"/>
                <w:szCs w:val="20"/>
              </w:rPr>
              <w:t xml:space="preserve">movsd QWORD PTR [rbp-48], xmm0 </w:t>
            </w:r>
          </w:p>
          <w:p w14:paraId="425317A4" w14:textId="10D86475" w:rsidR="001E03DE" w:rsidRPr="001E03DE" w:rsidRDefault="001E03DE" w:rsidP="001E03DE">
            <w:pPr>
              <w:widowControl w:val="0"/>
              <w:ind w:left="40" w:firstLine="0"/>
              <w:jc w:val="left"/>
              <w:rPr>
                <w:rFonts w:eastAsia="Roboto Light"/>
                <w:sz w:val="20"/>
                <w:szCs w:val="20"/>
              </w:rPr>
            </w:pPr>
            <w:r w:rsidRPr="001E03DE">
              <w:rPr>
                <w:rFonts w:eastAsia="Roboto Light"/>
                <w:sz w:val="20"/>
                <w:szCs w:val="20"/>
              </w:rPr>
              <w:t>fld QWORD PTR [rbp-48]</w:t>
            </w:r>
          </w:p>
        </w:tc>
      </w:tr>
    </w:tbl>
    <w:p w14:paraId="0B970F3B" w14:textId="3529A14B" w:rsidR="006E6DE7" w:rsidRPr="006E6DE7" w:rsidRDefault="006E6DE7" w:rsidP="00C93DDC">
      <w:pPr>
        <w:pStyle w:val="ListParagraph"/>
        <w:numPr>
          <w:ilvl w:val="0"/>
          <w:numId w:val="38"/>
        </w:numPr>
        <w:ind w:left="1560"/>
        <w:jc w:val="left"/>
        <w:rPr>
          <w:szCs w:val="28"/>
        </w:rPr>
      </w:pPr>
      <w:r>
        <w:rPr>
          <w:szCs w:val="28"/>
        </w:rPr>
        <w:t xml:space="preserve">Использование </w:t>
      </w:r>
      <w:proofErr w:type="spellStart"/>
      <w:r w:rsidRPr="006E6DE7">
        <w:rPr>
          <w:b/>
          <w:bCs/>
          <w:i/>
          <w:iCs/>
          <w:szCs w:val="28"/>
          <w:lang w:val="en-US"/>
        </w:rPr>
        <w:t>rbp</w:t>
      </w:r>
      <w:proofErr w:type="spellEnd"/>
      <w:r w:rsidRPr="006E6DE7">
        <w:rPr>
          <w:szCs w:val="28"/>
        </w:rPr>
        <w:t xml:space="preserve"> </w:t>
      </w:r>
      <w:r>
        <w:rPr>
          <w:szCs w:val="28"/>
        </w:rPr>
        <w:t xml:space="preserve">регистра: </w:t>
      </w:r>
      <w:r w:rsidRPr="006E6DE7">
        <w:rPr>
          <w:szCs w:val="28"/>
        </w:rPr>
        <w:t xml:space="preserve">используется как </w:t>
      </w:r>
      <w:r w:rsidRPr="006E6DE7">
        <w:rPr>
          <w:b/>
          <w:bCs/>
          <w:szCs w:val="28"/>
        </w:rPr>
        <w:t>base pointer</w:t>
      </w:r>
      <w:r w:rsidRPr="006E6DE7">
        <w:rPr>
          <w:szCs w:val="28"/>
        </w:rPr>
        <w:t>, чтобы отслеживать текущий фрейм стека.</w:t>
      </w:r>
    </w:p>
    <w:p w14:paraId="3241F020" w14:textId="619EB199" w:rsidR="006E6DE7" w:rsidRDefault="006E6DE7" w:rsidP="006E6DE7">
      <w:pPr>
        <w:pStyle w:val="ListParagraph"/>
        <w:numPr>
          <w:ilvl w:val="0"/>
          <w:numId w:val="38"/>
        </w:numPr>
        <w:ind w:left="1560"/>
        <w:jc w:val="left"/>
        <w:rPr>
          <w:szCs w:val="28"/>
        </w:rPr>
      </w:pPr>
      <w:r>
        <w:rPr>
          <w:szCs w:val="28"/>
        </w:rPr>
        <w:t>Использование стека: л</w:t>
      </w:r>
      <w:r w:rsidRPr="006E6DE7">
        <w:rPr>
          <w:szCs w:val="28"/>
        </w:rPr>
        <w:t>окальные переменные хранятся в стеке, который создается инструкцией:</w:t>
      </w:r>
    </w:p>
    <w:tbl>
      <w:tblPr>
        <w:tblW w:w="1417" w:type="dxa"/>
        <w:tblInd w:w="1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</w:tblGrid>
      <w:tr w:rsidR="006E6DE7" w:rsidRPr="001E03DE" w14:paraId="7C57658C" w14:textId="77777777" w:rsidTr="006E6DE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792D" w14:textId="41308423" w:rsidR="006E6DE7" w:rsidRPr="001E03DE" w:rsidRDefault="006E6DE7" w:rsidP="009F754B">
            <w:pPr>
              <w:widowControl w:val="0"/>
              <w:ind w:left="40" w:firstLine="0"/>
              <w:jc w:val="left"/>
              <w:rPr>
                <w:rFonts w:eastAsia="Roboto Light"/>
                <w:sz w:val="20"/>
                <w:szCs w:val="20"/>
              </w:rPr>
            </w:pPr>
            <w:r w:rsidRPr="006E6DE7">
              <w:rPr>
                <w:rFonts w:eastAsia="Roboto Light"/>
                <w:sz w:val="20"/>
                <w:szCs w:val="20"/>
              </w:rPr>
              <w:t>sub     rsp, 48</w:t>
            </w:r>
          </w:p>
        </w:tc>
      </w:tr>
    </w:tbl>
    <w:p w14:paraId="3D53A9FE" w14:textId="57855930" w:rsidR="001B3FDF" w:rsidRPr="00BA1B60" w:rsidRDefault="001B3FDF" w:rsidP="001B3FDF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9" w:name="_Toc175333139"/>
      <w:r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9"/>
    </w:p>
    <w:p w14:paraId="01E5E8E1" w14:textId="2405A2F5" w:rsidR="001B3FDF" w:rsidRPr="00B65300" w:rsidRDefault="001B3FDF" w:rsidP="009534CB">
      <w:pPr>
        <w:spacing w:after="197"/>
        <w:ind w:firstLine="0"/>
        <w:jc w:val="left"/>
      </w:pPr>
      <w:r w:rsidRPr="00F93652">
        <w:t xml:space="preserve">В ходе данной лабораторной работы </w:t>
      </w:r>
      <w:r w:rsidR="009534CB">
        <w:t>я</w:t>
      </w:r>
      <w:r w:rsidRPr="00F93652">
        <w:t xml:space="preserve"> познакомил</w:t>
      </w:r>
      <w:r w:rsidR="009534CB" w:rsidRPr="00E2356E">
        <w:t>с</w:t>
      </w:r>
      <w:r w:rsidR="009534CB">
        <w:t>я с</w:t>
      </w:r>
      <w:r w:rsidR="009534CB" w:rsidRPr="00E2356E">
        <w:t xml:space="preserve"> программной архитектурой x86/x86-64</w:t>
      </w:r>
      <w:r w:rsidR="009534CB">
        <w:t xml:space="preserve"> и научился анализировать</w:t>
      </w:r>
      <w:r w:rsidR="009534CB" w:rsidRPr="00E2356E">
        <w:t xml:space="preserve"> ассемблерн</w:t>
      </w:r>
      <w:r w:rsidR="009534CB">
        <w:t xml:space="preserve">ый </w:t>
      </w:r>
      <w:r w:rsidR="009534CB" w:rsidRPr="00E2356E">
        <w:t>листинг</w:t>
      </w:r>
      <w:r w:rsidR="009534CB">
        <w:t xml:space="preserve"> </w:t>
      </w:r>
      <w:r w:rsidR="009534CB" w:rsidRPr="00E2356E">
        <w:t>программы для архитектуры x86/x86-64</w:t>
      </w:r>
      <w:r w:rsidR="009534CB">
        <w:t>.</w:t>
      </w:r>
    </w:p>
    <w:p w14:paraId="6C23A546" w14:textId="595CF8C9" w:rsidR="001B3FDF" w:rsidRPr="00F93652" w:rsidRDefault="009534CB" w:rsidP="009534CB">
      <w:pPr>
        <w:spacing w:after="197"/>
        <w:ind w:firstLine="0"/>
        <w:jc w:val="left"/>
      </w:pPr>
      <w:r w:rsidRPr="009534CB">
        <w:rPr>
          <w:rFonts w:hint="eastAsia"/>
        </w:rPr>
        <w:t>Без</w:t>
      </w:r>
      <w:r w:rsidRPr="009534CB">
        <w:t xml:space="preserve"> </w:t>
      </w:r>
      <w:r w:rsidRPr="009534CB">
        <w:rPr>
          <w:rFonts w:hint="eastAsia"/>
        </w:rPr>
        <w:t>оптимизации</w:t>
      </w:r>
      <w:r w:rsidRPr="009534CB">
        <w:t xml:space="preserve"> </w:t>
      </w:r>
      <w:r w:rsidRPr="009534CB">
        <w:rPr>
          <w:rFonts w:hint="eastAsia"/>
        </w:rPr>
        <w:t>компилятор</w:t>
      </w:r>
      <w:r w:rsidRPr="009534CB">
        <w:t xml:space="preserve"> </w:t>
      </w:r>
      <w:r w:rsidRPr="009534CB">
        <w:rPr>
          <w:rFonts w:hint="eastAsia"/>
        </w:rPr>
        <w:t>стремится</w:t>
      </w:r>
      <w:r w:rsidRPr="009534CB">
        <w:t xml:space="preserve"> </w:t>
      </w:r>
      <w:r w:rsidRPr="009534CB">
        <w:rPr>
          <w:rFonts w:hint="eastAsia"/>
        </w:rPr>
        <w:t>сохранить</w:t>
      </w:r>
      <w:r w:rsidRPr="009534CB">
        <w:t xml:space="preserve"> </w:t>
      </w:r>
      <w:r w:rsidRPr="009534CB">
        <w:rPr>
          <w:rFonts w:hint="eastAsia"/>
        </w:rPr>
        <w:t>структуру</w:t>
      </w:r>
      <w:r w:rsidRPr="009534CB">
        <w:t xml:space="preserve"> </w:t>
      </w:r>
      <w:r w:rsidRPr="009534CB">
        <w:rPr>
          <w:rFonts w:hint="eastAsia"/>
        </w:rPr>
        <w:t>исходного</w:t>
      </w:r>
      <w:r w:rsidRPr="009534CB">
        <w:t xml:space="preserve"> </w:t>
      </w:r>
      <w:r w:rsidRPr="009534CB">
        <w:rPr>
          <w:rFonts w:hint="eastAsia"/>
        </w:rPr>
        <w:t>кода</w:t>
      </w:r>
      <w:r w:rsidRPr="009534CB">
        <w:t xml:space="preserve"> </w:t>
      </w:r>
      <w:r w:rsidRPr="009534CB">
        <w:rPr>
          <w:rFonts w:hint="eastAsia"/>
        </w:rPr>
        <w:t>на</w:t>
      </w:r>
      <w:r w:rsidRPr="009534CB">
        <w:t xml:space="preserve"> </w:t>
      </w:r>
      <w:r w:rsidRPr="009534CB">
        <w:rPr>
          <w:rFonts w:hint="eastAsia"/>
        </w:rPr>
        <w:t>языке</w:t>
      </w:r>
      <w:r>
        <w:t xml:space="preserve"> </w:t>
      </w:r>
      <w:r w:rsidRPr="009534CB">
        <w:rPr>
          <w:rFonts w:hint="eastAsia"/>
        </w:rPr>
        <w:t>программирования</w:t>
      </w:r>
      <w:r w:rsidRPr="009534CB">
        <w:t xml:space="preserve">, </w:t>
      </w:r>
      <w:r w:rsidRPr="009534CB">
        <w:rPr>
          <w:rFonts w:hint="eastAsia"/>
        </w:rPr>
        <w:t>что</w:t>
      </w:r>
      <w:r w:rsidRPr="009534CB">
        <w:t xml:space="preserve"> </w:t>
      </w:r>
      <w:r w:rsidRPr="009534CB">
        <w:rPr>
          <w:rFonts w:hint="eastAsia"/>
        </w:rPr>
        <w:t>делает</w:t>
      </w:r>
      <w:r w:rsidRPr="009534CB">
        <w:t xml:space="preserve"> </w:t>
      </w:r>
      <w:r w:rsidRPr="009534CB">
        <w:rPr>
          <w:rFonts w:hint="eastAsia"/>
        </w:rPr>
        <w:t>ассемблерный</w:t>
      </w:r>
      <w:r w:rsidRPr="009534CB">
        <w:t xml:space="preserve"> </w:t>
      </w:r>
      <w:r w:rsidRPr="009534CB">
        <w:rPr>
          <w:rFonts w:hint="eastAsia"/>
        </w:rPr>
        <w:t>код</w:t>
      </w:r>
      <w:r w:rsidRPr="009534CB">
        <w:t xml:space="preserve"> </w:t>
      </w:r>
      <w:r w:rsidRPr="009534CB">
        <w:rPr>
          <w:rFonts w:hint="eastAsia"/>
        </w:rPr>
        <w:t>более</w:t>
      </w:r>
      <w:r w:rsidRPr="009534CB">
        <w:t xml:space="preserve"> </w:t>
      </w:r>
      <w:r w:rsidRPr="009534CB">
        <w:rPr>
          <w:rFonts w:hint="eastAsia"/>
        </w:rPr>
        <w:t>понятным</w:t>
      </w:r>
      <w:r w:rsidRPr="009534CB">
        <w:t xml:space="preserve">, </w:t>
      </w:r>
      <w:r w:rsidRPr="009534CB">
        <w:rPr>
          <w:rFonts w:hint="eastAsia"/>
        </w:rPr>
        <w:t>но</w:t>
      </w:r>
      <w:r w:rsidRPr="009534CB">
        <w:t xml:space="preserve"> </w:t>
      </w:r>
      <w:r w:rsidRPr="009534CB">
        <w:rPr>
          <w:rFonts w:hint="eastAsia"/>
        </w:rPr>
        <w:t>менее</w:t>
      </w:r>
      <w:r w:rsidRPr="009534CB">
        <w:t xml:space="preserve"> </w:t>
      </w:r>
      <w:r w:rsidRPr="009534CB">
        <w:rPr>
          <w:rFonts w:hint="eastAsia"/>
        </w:rPr>
        <w:t>эффективным</w:t>
      </w:r>
      <w:r>
        <w:t xml:space="preserve"> </w:t>
      </w:r>
      <w:r w:rsidRPr="009534CB">
        <w:rPr>
          <w:rFonts w:hint="eastAsia"/>
        </w:rPr>
        <w:t>в</w:t>
      </w:r>
      <w:r w:rsidRPr="009534CB">
        <w:t xml:space="preserve"> </w:t>
      </w:r>
      <w:r w:rsidRPr="009534CB">
        <w:rPr>
          <w:rFonts w:hint="eastAsia"/>
        </w:rPr>
        <w:t>плане</w:t>
      </w:r>
      <w:r w:rsidRPr="009534CB">
        <w:t xml:space="preserve"> </w:t>
      </w:r>
      <w:r w:rsidRPr="009534CB">
        <w:rPr>
          <w:rFonts w:hint="eastAsia"/>
        </w:rPr>
        <w:t>выполнения</w:t>
      </w:r>
      <w:r w:rsidRPr="009534CB">
        <w:t>.</w:t>
      </w:r>
    </w:p>
    <w:p w14:paraId="232E6E30" w14:textId="654B1E04" w:rsidR="009534CB" w:rsidRPr="000D1291" w:rsidRDefault="009534CB" w:rsidP="00AE3D14">
      <w:pPr>
        <w:spacing w:after="197"/>
        <w:ind w:firstLine="0"/>
        <w:jc w:val="left"/>
      </w:pPr>
      <w:r w:rsidRPr="009534CB">
        <w:rPr>
          <w:rFonts w:hint="eastAsia"/>
        </w:rPr>
        <w:t>С</w:t>
      </w:r>
      <w:r w:rsidRPr="009534CB">
        <w:t xml:space="preserve"> </w:t>
      </w:r>
      <w:r w:rsidRPr="009534CB">
        <w:rPr>
          <w:rFonts w:hint="eastAsia"/>
        </w:rPr>
        <w:t>оптимизацией</w:t>
      </w:r>
      <w:r w:rsidRPr="009534CB">
        <w:t xml:space="preserve"> </w:t>
      </w:r>
      <w:r w:rsidRPr="009534CB">
        <w:rPr>
          <w:rFonts w:hint="eastAsia"/>
        </w:rPr>
        <w:t>компилятор</w:t>
      </w:r>
      <w:r w:rsidRPr="009534CB">
        <w:t xml:space="preserve"> </w:t>
      </w:r>
      <w:r w:rsidRPr="009534CB">
        <w:rPr>
          <w:rFonts w:hint="eastAsia"/>
        </w:rPr>
        <w:t>активно</w:t>
      </w:r>
      <w:r w:rsidRPr="009534CB">
        <w:t xml:space="preserve"> </w:t>
      </w:r>
      <w:r w:rsidRPr="009534CB">
        <w:rPr>
          <w:rFonts w:hint="eastAsia"/>
        </w:rPr>
        <w:t>использует</w:t>
      </w:r>
      <w:r w:rsidRPr="009534CB">
        <w:t xml:space="preserve"> </w:t>
      </w:r>
      <w:r w:rsidRPr="009534CB">
        <w:rPr>
          <w:rFonts w:hint="eastAsia"/>
        </w:rPr>
        <w:t>доступные</w:t>
      </w:r>
      <w:r w:rsidRPr="009534CB">
        <w:t xml:space="preserve"> </w:t>
      </w:r>
      <w:r w:rsidRPr="009534CB">
        <w:rPr>
          <w:rFonts w:hint="eastAsia"/>
        </w:rPr>
        <w:t>регистры</w:t>
      </w:r>
      <w:r w:rsidRPr="009534CB">
        <w:t xml:space="preserve"> </w:t>
      </w:r>
      <w:r w:rsidRPr="009534CB">
        <w:rPr>
          <w:rFonts w:hint="eastAsia"/>
        </w:rPr>
        <w:t>для</w:t>
      </w:r>
      <w:r w:rsidRPr="009534CB">
        <w:t xml:space="preserve"> </w:t>
      </w:r>
      <w:r w:rsidRPr="009534CB">
        <w:rPr>
          <w:rFonts w:hint="eastAsia"/>
        </w:rPr>
        <w:t>временного</w:t>
      </w:r>
      <w:r>
        <w:t xml:space="preserve"> </w:t>
      </w:r>
      <w:r w:rsidRPr="009534CB">
        <w:rPr>
          <w:rFonts w:hint="eastAsia"/>
        </w:rPr>
        <w:t>хранения</w:t>
      </w:r>
      <w:r w:rsidRPr="009534CB">
        <w:t xml:space="preserve"> </w:t>
      </w:r>
      <w:r w:rsidRPr="009534CB">
        <w:rPr>
          <w:rFonts w:hint="eastAsia"/>
        </w:rPr>
        <w:t>и</w:t>
      </w:r>
      <w:r w:rsidRPr="009534CB">
        <w:t xml:space="preserve"> </w:t>
      </w:r>
      <w:r w:rsidRPr="009534CB">
        <w:rPr>
          <w:rFonts w:hint="eastAsia"/>
        </w:rPr>
        <w:t>обработки</w:t>
      </w:r>
      <w:r w:rsidRPr="009534CB">
        <w:t xml:space="preserve"> </w:t>
      </w:r>
      <w:r w:rsidRPr="009534CB">
        <w:rPr>
          <w:rFonts w:hint="eastAsia"/>
        </w:rPr>
        <w:t>данных</w:t>
      </w:r>
      <w:r w:rsidRPr="009534CB">
        <w:t xml:space="preserve">, </w:t>
      </w:r>
      <w:r w:rsidRPr="009534CB">
        <w:rPr>
          <w:rFonts w:hint="eastAsia"/>
        </w:rPr>
        <w:t>что</w:t>
      </w:r>
      <w:r w:rsidRPr="009534CB">
        <w:t xml:space="preserve"> </w:t>
      </w:r>
      <w:r w:rsidRPr="009534CB">
        <w:rPr>
          <w:rFonts w:hint="eastAsia"/>
        </w:rPr>
        <w:t>существенно</w:t>
      </w:r>
      <w:r w:rsidRPr="009534CB">
        <w:t xml:space="preserve"> </w:t>
      </w:r>
      <w:r w:rsidRPr="009534CB">
        <w:rPr>
          <w:rFonts w:hint="eastAsia"/>
        </w:rPr>
        <w:t>ускоряет</w:t>
      </w:r>
      <w:r w:rsidRPr="009534CB">
        <w:t xml:space="preserve"> </w:t>
      </w:r>
      <w:r w:rsidRPr="009534CB">
        <w:rPr>
          <w:rFonts w:hint="eastAsia"/>
        </w:rPr>
        <w:t>выполнение</w:t>
      </w:r>
      <w:r w:rsidRPr="009534CB">
        <w:t xml:space="preserve"> </w:t>
      </w:r>
      <w:r w:rsidRPr="009534CB">
        <w:rPr>
          <w:rFonts w:hint="eastAsia"/>
        </w:rPr>
        <w:t>программы</w:t>
      </w:r>
      <w:r w:rsidRPr="009534CB">
        <w:t>.</w:t>
      </w:r>
    </w:p>
    <w:p w14:paraId="71A7B833" w14:textId="77777777" w:rsidR="009534CB" w:rsidRPr="009534CB" w:rsidRDefault="009534CB" w:rsidP="009E71E2">
      <w:pPr>
        <w:ind w:firstLine="0"/>
      </w:pPr>
    </w:p>
    <w:p w14:paraId="3F3AC621" w14:textId="6581A4A3" w:rsidR="001B3FDF" w:rsidRPr="00AE3D14" w:rsidRDefault="00B33553" w:rsidP="00AE3D14">
      <w:pPr>
        <w:pStyle w:val="Heading1"/>
        <w:ind w:firstLine="0"/>
        <w:jc w:val="left"/>
        <w:rPr>
          <w:rFonts w:ascii="Times New Roman" w:hAnsi="Times New Roman" w:cs="Times New Roman"/>
          <w:b/>
          <w:bCs/>
          <w:color w:val="auto"/>
        </w:rPr>
      </w:pPr>
      <w:bookmarkStart w:id="10" w:name="_Toc175333140"/>
      <w:r>
        <w:rPr>
          <w:rFonts w:ascii="Times New Roman" w:hAnsi="Times New Roman" w:cs="Times New Roman"/>
          <w:b/>
          <w:bCs/>
          <w:color w:val="auto"/>
        </w:rPr>
        <w:lastRenderedPageBreak/>
        <w:br/>
      </w:r>
      <w:r w:rsidR="001B3FDF">
        <w:rPr>
          <w:rFonts w:ascii="Times New Roman" w:hAnsi="Times New Roman" w:cs="Times New Roman"/>
          <w:b/>
          <w:bCs/>
          <w:color w:val="auto"/>
        </w:rPr>
        <w:t>ПРИЛОЖЕНИЯ</w:t>
      </w:r>
      <w:bookmarkEnd w:id="10"/>
    </w:p>
    <w:p w14:paraId="4CCFAB4A" w14:textId="205A4D46" w:rsidR="001B3FDF" w:rsidRPr="00B65300" w:rsidRDefault="001B3FDF" w:rsidP="001B3FDF">
      <w:pPr>
        <w:suppressAutoHyphens w:val="0"/>
        <w:ind w:firstLine="0"/>
        <w:jc w:val="left"/>
        <w:rPr>
          <w:b/>
        </w:rPr>
      </w:pPr>
      <w:r w:rsidRPr="00E27329">
        <w:rPr>
          <w:b/>
        </w:rPr>
        <w:t>Приложение 1:</w:t>
      </w:r>
      <w:r w:rsidRPr="00E27329">
        <w:rPr>
          <w:b/>
          <w:i/>
        </w:rPr>
        <w:t xml:space="preserve"> </w:t>
      </w:r>
      <w:r w:rsidRPr="00E27329">
        <w:rPr>
          <w:b/>
        </w:rPr>
        <w:t>Исходный код программы</w:t>
      </w:r>
      <w:r>
        <w:rPr>
          <w:b/>
        </w:rPr>
        <w:t xml:space="preserve"> </w:t>
      </w:r>
      <w:proofErr w:type="spellStart"/>
      <w:r w:rsidR="00AE3D14" w:rsidRPr="00BD44A2">
        <w:rPr>
          <w:b/>
          <w:i/>
          <w:iCs/>
          <w:lang w:val="en-US"/>
        </w:rPr>
        <w:t>Pi</w:t>
      </w:r>
      <w:r w:rsidRPr="00BD44A2">
        <w:rPr>
          <w:b/>
          <w:i/>
          <w:iCs/>
          <w:lang w:val="en-US"/>
        </w:rPr>
        <w:t>Calculation</w:t>
      </w:r>
      <w:proofErr w:type="spellEnd"/>
      <w:r w:rsidRPr="00BD44A2">
        <w:rPr>
          <w:b/>
          <w:i/>
          <w:iCs/>
        </w:rPr>
        <w:t>.</w:t>
      </w:r>
      <w:proofErr w:type="spellStart"/>
      <w:r w:rsidRPr="00BD44A2">
        <w:rPr>
          <w:b/>
          <w:i/>
          <w:iCs/>
          <w:lang w:val="en-US"/>
        </w:rPr>
        <w:t>cpp</w:t>
      </w:r>
      <w:proofErr w:type="spellEnd"/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B3FDF" w:rsidRPr="00F93652" w14:paraId="37452F3F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CC86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#include &lt;iostream&gt;</w:t>
            </w:r>
          </w:p>
          <w:p w14:paraId="5165FF34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#include &lt;sys/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times.h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&gt; // for times</w:t>
            </w:r>
          </w:p>
          <w:p w14:paraId="50FC5584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unistd.h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&gt; // for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sysconf</w:t>
            </w:r>
            <w:proofErr w:type="spellEnd"/>
          </w:p>
          <w:p w14:paraId="7B698ACE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cstdlib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&gt; // for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atoi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atof</w:t>
            </w:r>
            <w:proofErr w:type="spellEnd"/>
          </w:p>
          <w:p w14:paraId="1AFF0995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51F5FA3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long double </w:t>
            </w:r>
            <w:proofErr w:type="spellStart"/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long long n) {</w:t>
            </w:r>
          </w:p>
          <w:p w14:paraId="5FA4C721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m =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4F7831CD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11B6621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srand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time(</w:t>
            </w:r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NULL));</w:t>
            </w:r>
          </w:p>
          <w:p w14:paraId="2329E5F8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196816BD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493D1A9D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    double x =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)) / RAND_MAX * 2.0 - 1.0;</w:t>
            </w:r>
          </w:p>
          <w:p w14:paraId="4832DD97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    double y =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rand(</w:t>
            </w:r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)) / RAND_MAX * 2.0 - 1.0;</w:t>
            </w:r>
          </w:p>
          <w:p w14:paraId="626BBA8D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        if (x * x + y * y &lt;= 1.0) {</w:t>
            </w:r>
          </w:p>
          <w:p w14:paraId="59E0A51D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            m+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+;</w:t>
            </w:r>
            <w:proofErr w:type="gramEnd"/>
          </w:p>
          <w:p w14:paraId="1A2B26F9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        }</w:t>
            </w:r>
          </w:p>
          <w:p w14:paraId="0482E558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2CA50E01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5316F635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return 4.0 * m /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n;</w:t>
            </w:r>
            <w:proofErr w:type="gramEnd"/>
          </w:p>
          <w:p w14:paraId="32F031C9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  <w:p w14:paraId="43B2C064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B8B8409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main(</w:t>
            </w:r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, char *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[]) {</w:t>
            </w:r>
          </w:p>
          <w:p w14:paraId="72552096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    if (</w:t>
            </w:r>
            <w:proofErr w:type="spellStart"/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argc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= 2) {</w:t>
            </w:r>
          </w:p>
          <w:p w14:paraId="46D01A18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&lt;&lt; "Invalid number of arguments" &lt;&lt; std::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3885F172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    return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058C7D62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79B2B958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</w:p>
          <w:p w14:paraId="587D4D45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struct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tms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start,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end;</w:t>
            </w:r>
            <w:proofErr w:type="gramEnd"/>
          </w:p>
          <w:p w14:paraId="5A0A23E9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clocks_per_sec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sysconf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(_SC_CLK_TCK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5210854C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n = atoll(</w:t>
            </w:r>
            <w:proofErr w:type="spellStart"/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argv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[</w:t>
            </w:r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1]);</w:t>
            </w:r>
          </w:p>
          <w:p w14:paraId="5ED6A4C7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6B7C3CE8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&lt;&lt; "N = " &lt;&lt; n &lt;&lt; std::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18398F96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73463858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int runs =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5;</w:t>
            </w:r>
            <w:proofErr w:type="gramEnd"/>
          </w:p>
          <w:p w14:paraId="67EC736A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double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10000;</w:t>
            </w:r>
            <w:proofErr w:type="gramEnd"/>
          </w:p>
          <w:p w14:paraId="751495A0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31BD1F73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for (long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long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&lt; runs;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i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++) {</w:t>
            </w:r>
          </w:p>
          <w:p w14:paraId="3F6C503A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        times(&amp;start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394E858E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    double pi =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(n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1466732D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        times(&amp;end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);</w:t>
            </w:r>
            <w:proofErr w:type="gramEnd"/>
          </w:p>
          <w:p w14:paraId="395D4FFA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4BD2005D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    double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&lt;double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&gt;(</w:t>
            </w:r>
            <w:proofErr w:type="spellStart"/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end.tms_utime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start.tms_utime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) /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static_cast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&lt;double&gt;(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clocks_per_sec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);</w:t>
            </w:r>
          </w:p>
          <w:p w14:paraId="5264C1C2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&lt;&lt; "pi = " &lt;&lt; pi &lt;&lt; std::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7E69FE5F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&lt;&lt; "Run time: " &lt;&lt;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&lt;&lt; "\n" &lt;&lt; std::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43508CFB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min(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taken_time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);</w:t>
            </w:r>
          </w:p>
          <w:p w14:paraId="043D4670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    }</w:t>
            </w:r>
          </w:p>
          <w:p w14:paraId="3DC3F494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18AACF5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3D14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&lt;&lt; "Min time: " &lt;&lt; 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min_time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 &lt;&lt; " seconds" &lt;&lt; std::</w:t>
            </w:r>
            <w:proofErr w:type="spellStart"/>
            <w:r w:rsidRPr="00AE3D14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3D14">
              <w:rPr>
                <w:rFonts w:eastAsia="Roboto Light"/>
                <w:sz w:val="20"/>
                <w:szCs w:val="20"/>
                <w:lang w:val="en-US"/>
              </w:rPr>
              <w:t>;</w:t>
            </w:r>
          </w:p>
          <w:p w14:paraId="6019E8A7" w14:textId="77777777" w:rsidR="00AE3D14" w:rsidRPr="00AE3D14" w:rsidRDefault="00AE3D14" w:rsidP="00AE3D14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 xml:space="preserve">    return </w:t>
            </w:r>
            <w:proofErr w:type="gramStart"/>
            <w:r w:rsidRPr="00AE3D14">
              <w:rPr>
                <w:rFonts w:eastAsia="Roboto Light"/>
                <w:sz w:val="20"/>
                <w:szCs w:val="20"/>
                <w:lang w:val="en-US"/>
              </w:rPr>
              <w:t>0;</w:t>
            </w:r>
            <w:proofErr w:type="gramEnd"/>
          </w:p>
          <w:p w14:paraId="6B47A9AD" w14:textId="4407A601" w:rsidR="001B3FDF" w:rsidRPr="009534CB" w:rsidRDefault="00AE3D14" w:rsidP="009534CB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3D14">
              <w:rPr>
                <w:rFonts w:eastAsia="Roboto Light"/>
                <w:sz w:val="20"/>
                <w:szCs w:val="20"/>
                <w:lang w:val="en-US"/>
              </w:rPr>
              <w:t>}</w:t>
            </w:r>
          </w:p>
        </w:tc>
      </w:tr>
    </w:tbl>
    <w:p w14:paraId="7A765820" w14:textId="77777777" w:rsidR="001B3FDF" w:rsidRPr="009534CB" w:rsidRDefault="001B3FDF" w:rsidP="001B3FDF">
      <w:pPr>
        <w:ind w:firstLine="0"/>
        <w:jc w:val="left"/>
        <w:rPr>
          <w:rFonts w:eastAsia="Roboto Light"/>
          <w:b/>
          <w:bCs/>
          <w:lang w:val="en-US"/>
        </w:rPr>
      </w:pPr>
    </w:p>
    <w:p w14:paraId="2808D10D" w14:textId="77777777" w:rsidR="0096004B" w:rsidRDefault="0096004B">
      <w:pPr>
        <w:suppressAutoHyphens w:val="0"/>
        <w:spacing w:after="160" w:line="259" w:lineRule="auto"/>
        <w:ind w:firstLine="0"/>
        <w:jc w:val="left"/>
        <w:rPr>
          <w:rFonts w:eastAsia="Roboto Light"/>
          <w:b/>
          <w:bCs/>
        </w:rPr>
      </w:pPr>
      <w:r>
        <w:rPr>
          <w:rFonts w:eastAsia="Roboto Light"/>
          <w:b/>
          <w:bCs/>
        </w:rPr>
        <w:br w:type="page"/>
      </w:r>
    </w:p>
    <w:p w14:paraId="291FC8ED" w14:textId="25FEF3A4" w:rsidR="001B3FDF" w:rsidRPr="00C3483B" w:rsidRDefault="001B3FDF" w:rsidP="001B3FDF">
      <w:pPr>
        <w:ind w:firstLine="0"/>
        <w:jc w:val="left"/>
        <w:rPr>
          <w:rFonts w:eastAsia="Roboto Light"/>
          <w:b/>
          <w:bCs/>
        </w:rPr>
      </w:pPr>
      <w:r w:rsidRPr="00F705A4">
        <w:rPr>
          <w:rFonts w:eastAsia="Roboto Light"/>
          <w:b/>
          <w:bCs/>
        </w:rPr>
        <w:lastRenderedPageBreak/>
        <w:t xml:space="preserve">Приложение 2: </w:t>
      </w:r>
      <w:r w:rsidR="002B7F0C">
        <w:rPr>
          <w:rFonts w:eastAsia="Roboto Light"/>
          <w:b/>
          <w:bCs/>
        </w:rPr>
        <w:t xml:space="preserve">ассемблерный листинг программы </w:t>
      </w:r>
      <w:proofErr w:type="spellStart"/>
      <w:r w:rsidR="00AE3D14">
        <w:rPr>
          <w:b/>
          <w:lang w:val="en-US"/>
        </w:rPr>
        <w:t>Pi</w:t>
      </w:r>
      <w:r w:rsidR="005B163B">
        <w:rPr>
          <w:b/>
          <w:lang w:val="en-US"/>
        </w:rPr>
        <w:t>Calculation</w:t>
      </w:r>
      <w:proofErr w:type="spellEnd"/>
      <w:r w:rsidR="005B163B" w:rsidRPr="00B65300">
        <w:rPr>
          <w:b/>
        </w:rPr>
        <w:t>.</w:t>
      </w:r>
      <w:proofErr w:type="spellStart"/>
      <w:r w:rsidR="005B163B">
        <w:rPr>
          <w:b/>
          <w:lang w:val="en-US"/>
        </w:rPr>
        <w:t>cpp</w:t>
      </w:r>
      <w:proofErr w:type="spellEnd"/>
      <w:r w:rsidR="005B163B">
        <w:rPr>
          <w:rFonts w:eastAsia="Roboto Light"/>
          <w:b/>
          <w:bCs/>
        </w:rPr>
        <w:t xml:space="preserve"> </w:t>
      </w:r>
      <w:r w:rsidR="002B7F0C">
        <w:rPr>
          <w:rFonts w:eastAsia="Roboto Light"/>
          <w:b/>
          <w:bCs/>
        </w:rPr>
        <w:t>с ключом -</w:t>
      </w:r>
      <w:r w:rsidR="002B7F0C">
        <w:rPr>
          <w:rFonts w:eastAsia="Roboto Light"/>
          <w:b/>
          <w:bCs/>
          <w:lang w:val="en-US"/>
        </w:rPr>
        <w:t>O</w:t>
      </w:r>
      <w:r w:rsidR="002B7F0C" w:rsidRPr="002B7F0C">
        <w:rPr>
          <w:rFonts w:eastAsia="Roboto Light"/>
          <w:b/>
          <w:bCs/>
        </w:rPr>
        <w:t>0</w:t>
      </w:r>
      <w:r w:rsidR="00C3483B">
        <w:rPr>
          <w:rFonts w:eastAsia="Roboto Light"/>
          <w:b/>
          <w:bCs/>
        </w:rPr>
        <w:t xml:space="preserve">, архитектурой </w:t>
      </w:r>
      <w:r w:rsidR="00C3483B" w:rsidRPr="00C3483B">
        <w:rPr>
          <w:b/>
          <w:bCs/>
        </w:rPr>
        <w:t>x86-64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1B3FDF" w:rsidRPr="001B3FDF" w14:paraId="5275C878" w14:textId="77777777" w:rsidTr="00691426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6E4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long long):</w:t>
            </w:r>
          </w:p>
          <w:p w14:paraId="5394C9B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push    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0E0BAAE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</w:p>
          <w:p w14:paraId="70A9357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48</w:t>
            </w:r>
          </w:p>
          <w:p w14:paraId="267406B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[rbp-40],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</w:p>
          <w:p w14:paraId="4C33870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mov     QWORD PTR [rbp-8], 0</w:t>
            </w:r>
          </w:p>
          <w:p w14:paraId="6FCF255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0</w:t>
            </w:r>
          </w:p>
          <w:p w14:paraId="78D8CE6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time</w:t>
            </w:r>
          </w:p>
          <w:p w14:paraId="3074189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</w:p>
          <w:p w14:paraId="70E14A53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srand</w:t>
            </w:r>
            <w:proofErr w:type="spellEnd"/>
          </w:p>
          <w:p w14:paraId="0DED45B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mov     QWORD PTR [rbp-16], 0</w:t>
            </w:r>
          </w:p>
          <w:p w14:paraId="629774B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2</w:t>
            </w:r>
          </w:p>
          <w:p w14:paraId="67663D8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5:</w:t>
            </w:r>
          </w:p>
          <w:p w14:paraId="5853D0E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rand</w:t>
            </w:r>
          </w:p>
          <w:p w14:paraId="22819B0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xmm0, xmm0</w:t>
            </w:r>
          </w:p>
          <w:p w14:paraId="61258AC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cvtsi2sd        xmm0,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</w:p>
          <w:p w14:paraId="784AAED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xmm1, QWORD PTR .LC0[rip]</w:t>
            </w:r>
          </w:p>
          <w:p w14:paraId="64225C2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1536FDB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addsd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xmm0</w:t>
            </w:r>
          </w:p>
          <w:p w14:paraId="79B1423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xmm1, QWORD PTR .LC1[rip]</w:t>
            </w:r>
          </w:p>
          <w:p w14:paraId="2046B3F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subsd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5372DF2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QWORD PTR [rbp-24], xmm0</w:t>
            </w:r>
          </w:p>
          <w:p w14:paraId="78E8900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rand</w:t>
            </w:r>
          </w:p>
          <w:p w14:paraId="0CEA056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xmm0, xmm0</w:t>
            </w:r>
          </w:p>
          <w:p w14:paraId="08DD33E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cvtsi2sd        xmm0,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</w:p>
          <w:p w14:paraId="291DF533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xmm1, QWORD PTR .LC0[rip]</w:t>
            </w:r>
          </w:p>
          <w:p w14:paraId="7D5460CB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29123F9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addsd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xmm0</w:t>
            </w:r>
          </w:p>
          <w:p w14:paraId="3C1E307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xmm1, QWORD PTR .LC1[rip]</w:t>
            </w:r>
          </w:p>
          <w:p w14:paraId="6D35157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subsd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2884B1A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QWORD PTR [rbp-32], xmm0</w:t>
            </w:r>
          </w:p>
          <w:p w14:paraId="05A0E5A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QWORD PTR [rbp-24]</w:t>
            </w:r>
          </w:p>
          <w:p w14:paraId="0898280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movapd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xmm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1, xmm0</w:t>
            </w:r>
          </w:p>
          <w:p w14:paraId="5043F93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mulsd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xmm1, xmm0</w:t>
            </w:r>
          </w:p>
          <w:p w14:paraId="5ABBC18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QWORD PTR [rbp-32]</w:t>
            </w:r>
          </w:p>
          <w:p w14:paraId="6FFCA4D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mulsd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xmm0</w:t>
            </w:r>
          </w:p>
          <w:p w14:paraId="4A4BF663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addsd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xmm1, xmm0</w:t>
            </w:r>
          </w:p>
          <w:p w14:paraId="5F38159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QWORD PTR .LC1[rip]</w:t>
            </w:r>
          </w:p>
          <w:p w14:paraId="05A15C1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comisd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xmm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0, xmm1</w:t>
            </w:r>
          </w:p>
          <w:p w14:paraId="1A557E3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jb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3</w:t>
            </w:r>
          </w:p>
          <w:p w14:paraId="5CD905B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add     QWORD PTR [rbp-8], 1</w:t>
            </w:r>
          </w:p>
          <w:p w14:paraId="0CBCF44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3:</w:t>
            </w:r>
          </w:p>
          <w:p w14:paraId="47F332F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add     QWORD PTR [rbp-16], 1</w:t>
            </w:r>
          </w:p>
          <w:p w14:paraId="57F7D16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2:</w:t>
            </w:r>
          </w:p>
          <w:p w14:paraId="592A214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[rbp-16]</w:t>
            </w:r>
          </w:p>
          <w:p w14:paraId="404C9DF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[rbp-40]</w:t>
            </w:r>
          </w:p>
          <w:p w14:paraId="565473B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jl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5</w:t>
            </w:r>
          </w:p>
          <w:p w14:paraId="00E7A6F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xmm1, xmm1</w:t>
            </w:r>
          </w:p>
          <w:p w14:paraId="51FD451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cvtsi2sd        xmm1, QWORD PTR [rbp-8]</w:t>
            </w:r>
          </w:p>
          <w:p w14:paraId="7C51859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QWORD PTR .LC2[rip]</w:t>
            </w:r>
          </w:p>
          <w:p w14:paraId="5E7FA4A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mulsd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61DDC6E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xmm1, xmm1</w:t>
            </w:r>
          </w:p>
          <w:p w14:paraId="1423A8D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cvtsi2sd        xmm1, QWORD PTR [rbp-40]</w:t>
            </w:r>
          </w:p>
          <w:p w14:paraId="3711FB2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47DDE5D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QWORD PTR [rbp-48], xmm0</w:t>
            </w:r>
          </w:p>
          <w:p w14:paraId="26C6F93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 QWORD PTR [rbp-48]</w:t>
            </w:r>
          </w:p>
          <w:p w14:paraId="3A538ED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leave</w:t>
            </w:r>
          </w:p>
          <w:p w14:paraId="329BC27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  <w:p w14:paraId="1C8052C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.LC4:</w:t>
            </w:r>
          </w:p>
          <w:p w14:paraId="01F5812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"Invalid number of arguments"</w:t>
            </w:r>
          </w:p>
          <w:p w14:paraId="42697B1B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.LC5:</w:t>
            </w:r>
          </w:p>
          <w:p w14:paraId="63A499E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"N = "</w:t>
            </w:r>
          </w:p>
          <w:p w14:paraId="3CB0C3E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.LC7:</w:t>
            </w:r>
          </w:p>
          <w:p w14:paraId="64593DD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"pi = "</w:t>
            </w:r>
          </w:p>
          <w:p w14:paraId="4EA6BD7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.LC8:</w:t>
            </w:r>
          </w:p>
          <w:p w14:paraId="6DBF864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"Run time: "</w:t>
            </w:r>
          </w:p>
          <w:p w14:paraId="67900C6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.LC9:</w:t>
            </w:r>
          </w:p>
          <w:p w14:paraId="1C3933A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"\n"</w:t>
            </w:r>
          </w:p>
          <w:p w14:paraId="597E30E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.LC10:</w:t>
            </w:r>
          </w:p>
          <w:p w14:paraId="5927EFF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"Min time: "</w:t>
            </w:r>
          </w:p>
          <w:p w14:paraId="6C2D472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.LC11:</w:t>
            </w:r>
          </w:p>
          <w:p w14:paraId="200F38A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.string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" seconds"</w:t>
            </w:r>
          </w:p>
          <w:p w14:paraId="02FDFD6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main:</w:t>
            </w:r>
          </w:p>
          <w:p w14:paraId="64EFD10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push    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</w:p>
          <w:p w14:paraId="5F32ED9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</w:p>
          <w:p w14:paraId="3FD25203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144</w:t>
            </w:r>
          </w:p>
          <w:p w14:paraId="02A11CD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DWORD PTR [rbp-132],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</w:p>
          <w:p w14:paraId="79DC8FE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[rbp-144],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</w:p>
          <w:p w14:paraId="1D89F11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 DWORD PTR [rbp-132], 2</w:t>
            </w:r>
          </w:p>
          <w:p w14:paraId="4FF3755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je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9</w:t>
            </w:r>
          </w:p>
          <w:p w14:paraId="49E9975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OFFSET FLAT:.LC4</w:t>
            </w:r>
          </w:p>
          <w:p w14:paraId="215F034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cerr</w:t>
            </w:r>
            <w:proofErr w:type="spellEnd"/>
          </w:p>
          <w:p w14:paraId="550D702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7F93FB8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6B24695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EE9202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0083E013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0</w:t>
            </w:r>
          </w:p>
          <w:p w14:paraId="5E37F34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13</w:t>
            </w:r>
          </w:p>
          <w:p w14:paraId="237C8B0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9:</w:t>
            </w:r>
          </w:p>
          <w:p w14:paraId="7BEDDB7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2</w:t>
            </w:r>
          </w:p>
          <w:p w14:paraId="6F08405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sysconf</w:t>
            </w:r>
            <w:proofErr w:type="spellEnd"/>
          </w:p>
          <w:p w14:paraId="2A9A002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[rbp-16],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105E12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[rbp-144]</w:t>
            </w:r>
          </w:p>
          <w:p w14:paraId="099BFD2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add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8</w:t>
            </w:r>
          </w:p>
          <w:p w14:paraId="404B5C11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2617DA0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C14474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atoll</w:t>
            </w:r>
          </w:p>
          <w:p w14:paraId="30FFA851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QWORD PTR [rbp-24],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5AE8FB5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OFFSET FLAT:.LC5</w:t>
            </w:r>
          </w:p>
          <w:p w14:paraId="3700647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251A49B3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7C8A1B2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5940EA81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[rbp-24]</w:t>
            </w:r>
          </w:p>
          <w:p w14:paraId="2A71456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567F975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77DED80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&gt;::operator&lt;&lt;(long long)</w:t>
            </w:r>
          </w:p>
          <w:p w14:paraId="3B12471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473DAF7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4825DD3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3856347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mov     DWORD PTR [rbp-28], 5</w:t>
            </w:r>
          </w:p>
          <w:p w14:paraId="5E2726F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QWORD PTR .LC6[rip]</w:t>
            </w:r>
          </w:p>
          <w:p w14:paraId="1F0E05D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QWORD PTR [rbp-120], xmm0</w:t>
            </w:r>
          </w:p>
          <w:p w14:paraId="78026FC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mov     QWORD PTR [rbp-8], 0</w:t>
            </w:r>
          </w:p>
          <w:p w14:paraId="1087165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jmp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  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11</w:t>
            </w:r>
          </w:p>
          <w:p w14:paraId="2971A50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12:</w:t>
            </w:r>
          </w:p>
          <w:p w14:paraId="07D4128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lea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[rbp-80]</w:t>
            </w:r>
          </w:p>
          <w:p w14:paraId="6DD85003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E82640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times</w:t>
            </w:r>
          </w:p>
          <w:p w14:paraId="0B44FC0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[rbp-24]</w:t>
            </w:r>
          </w:p>
          <w:p w14:paraId="7084451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D5B934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PiCalculation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(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long long)</w:t>
            </w:r>
          </w:p>
          <w:p w14:paraId="5D2E7B8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fstp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QWORD PTR [rbp-40]</w:t>
            </w:r>
          </w:p>
          <w:p w14:paraId="5B46280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lea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[rbp-112]</w:t>
            </w:r>
          </w:p>
          <w:p w14:paraId="2D7BB9D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E963B2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times</w:t>
            </w:r>
          </w:p>
          <w:p w14:paraId="64677E1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[rbp-112]</w:t>
            </w:r>
          </w:p>
          <w:p w14:paraId="715DF4A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[rbp-80]</w:t>
            </w:r>
          </w:p>
          <w:p w14:paraId="3C7E930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sub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5EDAC1B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xmm0, xmm0</w:t>
            </w:r>
          </w:p>
          <w:p w14:paraId="09466B5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cvtsi2sd        xmm0,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6D90A49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xmm1, xmm1</w:t>
            </w:r>
          </w:p>
          <w:p w14:paraId="6108548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cvtsi2sd        xmm1, QWORD PTR [rbp-16]</w:t>
            </w:r>
          </w:p>
          <w:p w14:paraId="17A0C1E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xmm1</w:t>
            </w:r>
          </w:p>
          <w:p w14:paraId="0D3B6721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QWORD PTR [rbp-128], xmm0</w:t>
            </w:r>
          </w:p>
          <w:p w14:paraId="3AF016E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OFFSET FLAT:.LC7</w:t>
            </w:r>
          </w:p>
          <w:p w14:paraId="27ABABC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7FE9E7E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4B72775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0159FAB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[rbp-40]</w:t>
            </w:r>
          </w:p>
          <w:p w14:paraId="73F4D0D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movq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xmm0,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1FDB4F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4D130393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&gt;::operator&lt;&lt;(double)</w:t>
            </w:r>
          </w:p>
          <w:p w14:paraId="6D7CF491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6DBF5A8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100F6F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7D100AD1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OFFSET FLAT:.LC8</w:t>
            </w:r>
          </w:p>
          <w:p w14:paraId="6B7BFBF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0E7F3A1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41E40661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3D58D6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[rbp-128]</w:t>
            </w:r>
          </w:p>
          <w:p w14:paraId="129EA44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movq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xmm0,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6B10F4E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0491570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&gt;::operator&lt;&lt;(double)</w:t>
            </w:r>
          </w:p>
          <w:p w14:paraId="56C5930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OFFSET FLAT:.LC9</w:t>
            </w:r>
          </w:p>
          <w:p w14:paraId="74A605F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2040158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5586771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22939D2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40094F2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755ECF1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lea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[rbp-128]</w:t>
            </w:r>
          </w:p>
          <w:p w14:paraId="513BBAF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lea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[rbp-120]</w:t>
            </w:r>
          </w:p>
          <w:p w14:paraId="7B814BB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2A4249C1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C14334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call    double const&amp;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min&lt;double&gt;(double const&amp;, double const&amp;)</w:t>
            </w:r>
          </w:p>
          <w:p w14:paraId="3DFFED2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xmm0, QWORD PTR [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1E3AD501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QWORD PTR [rbp-120], xmm0</w:t>
            </w:r>
          </w:p>
          <w:p w14:paraId="520A524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add     QWORD PTR [rbp-8], 1</w:t>
            </w:r>
          </w:p>
          <w:p w14:paraId="7103D34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11:</w:t>
            </w:r>
          </w:p>
          <w:p w14:paraId="3ACDF27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DWORD PTR [rbp-28]</w:t>
            </w:r>
          </w:p>
          <w:p w14:paraId="09DB696B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cdqe</w:t>
            </w:r>
            <w:proofErr w:type="spellEnd"/>
          </w:p>
          <w:p w14:paraId="4167EB7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lastRenderedPageBreak/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cmp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 QWORD PTR [rbp-8],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4AC0F38B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jl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12</w:t>
            </w:r>
          </w:p>
          <w:p w14:paraId="674C07F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OFFSET FLAT:.LC10</w:t>
            </w:r>
          </w:p>
          <w:p w14:paraId="6ADB75B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cout</w:t>
            </w:r>
            <w:proofErr w:type="spellEnd"/>
          </w:p>
          <w:p w14:paraId="003FAA2D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257038E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5D446E88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QWORD PTR [rbp-120]</w:t>
            </w:r>
          </w:p>
          <w:p w14:paraId="2551337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movq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 xmm0,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37314BA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rdx</w:t>
            </w:r>
            <w:proofErr w:type="spellEnd"/>
          </w:p>
          <w:p w14:paraId="7931230E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&gt;::operator&lt;&lt;(double)</w:t>
            </w:r>
          </w:p>
          <w:p w14:paraId="6D1ACFE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OFFSET FLAT:.LC11</w:t>
            </w:r>
          </w:p>
          <w:p w14:paraId="38A7195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7D84675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std::operator&lt;&lt; &lt;std::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&gt;&amp;, char const*)</w:t>
            </w:r>
          </w:p>
          <w:p w14:paraId="5B7D3FA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esi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OFFSET </w:t>
            </w:r>
            <w:proofErr w:type="spellStart"/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FLAT:std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endl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</w:t>
            </w:r>
          </w:p>
          <w:p w14:paraId="6F00F6B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rdi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rax</w:t>
            </w:r>
            <w:proofErr w:type="spellEnd"/>
          </w:p>
          <w:p w14:paraId="130591A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call    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&gt;::operator&lt;&lt;(std::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 (*)(std::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basic_ostream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&lt;char, std::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char_traits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&lt;char&gt; &gt;&amp;))</w:t>
            </w:r>
          </w:p>
          <w:p w14:paraId="57B1EFD0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mov     </w:t>
            </w:r>
            <w:proofErr w:type="spellStart"/>
            <w:r w:rsidRPr="00AE0E0C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  <w:r w:rsidRPr="00AE0E0C">
              <w:rPr>
                <w:rFonts w:eastAsia="Roboto Light"/>
                <w:sz w:val="20"/>
                <w:szCs w:val="20"/>
                <w:lang w:val="en-US"/>
              </w:rPr>
              <w:t>, 0</w:t>
            </w:r>
          </w:p>
          <w:p w14:paraId="6049DC39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>13:</w:t>
            </w:r>
          </w:p>
          <w:p w14:paraId="0C92527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leave</w:t>
            </w:r>
          </w:p>
          <w:p w14:paraId="6473992B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        ret</w:t>
            </w:r>
          </w:p>
          <w:p w14:paraId="41C7E7F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.LC0:</w:t>
            </w:r>
          </w:p>
          <w:p w14:paraId="2D1A539C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-4194304</w:t>
            </w:r>
          </w:p>
          <w:p w14:paraId="6606449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1105199103</w:t>
            </w:r>
          </w:p>
          <w:p w14:paraId="1982222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.LC1:</w:t>
            </w:r>
          </w:p>
          <w:p w14:paraId="306629EF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5A638CE4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1072693248</w:t>
            </w:r>
          </w:p>
          <w:p w14:paraId="3820E337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.LC2:</w:t>
            </w:r>
          </w:p>
          <w:p w14:paraId="60B98D65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4972426B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1074790400</w:t>
            </w:r>
          </w:p>
          <w:p w14:paraId="3F6ADDD6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>.LC6:</w:t>
            </w:r>
          </w:p>
          <w:p w14:paraId="01CD21DA" w14:textId="77777777" w:rsidR="00AE0E0C" w:rsidRPr="00AE0E0C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0</w:t>
            </w:r>
          </w:p>
          <w:p w14:paraId="536E8875" w14:textId="63CCFD28" w:rsidR="001B3FDF" w:rsidRPr="005B163B" w:rsidRDefault="00AE0E0C" w:rsidP="00AE0E0C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AE0E0C">
              <w:rPr>
                <w:rFonts w:eastAsia="Roboto Light"/>
                <w:sz w:val="20"/>
                <w:szCs w:val="20"/>
                <w:lang w:val="en-US"/>
              </w:rPr>
              <w:t>.long</w:t>
            </w:r>
            <w:proofErr w:type="gramEnd"/>
            <w:r w:rsidRPr="00AE0E0C">
              <w:rPr>
                <w:rFonts w:eastAsia="Roboto Light"/>
                <w:sz w:val="20"/>
                <w:szCs w:val="20"/>
                <w:lang w:val="en-US"/>
              </w:rPr>
              <w:t xml:space="preserve">   1086556160</w:t>
            </w:r>
          </w:p>
        </w:tc>
      </w:tr>
    </w:tbl>
    <w:p w14:paraId="578498B4" w14:textId="77777777" w:rsidR="006223B9" w:rsidRDefault="006223B9" w:rsidP="006223B9">
      <w:pPr>
        <w:ind w:firstLine="0"/>
        <w:jc w:val="left"/>
        <w:rPr>
          <w:rFonts w:eastAsia="Roboto Light"/>
          <w:b/>
          <w:bCs/>
        </w:rPr>
      </w:pPr>
    </w:p>
    <w:p w14:paraId="17A5A95B" w14:textId="4ACAB7B4" w:rsidR="006223B9" w:rsidRPr="000D1291" w:rsidRDefault="006223B9" w:rsidP="006223B9">
      <w:pPr>
        <w:ind w:firstLine="0"/>
        <w:jc w:val="left"/>
        <w:rPr>
          <w:b/>
          <w:bCs/>
        </w:rPr>
      </w:pPr>
      <w:r w:rsidRPr="00F705A4">
        <w:rPr>
          <w:rFonts w:eastAsia="Roboto Light"/>
          <w:b/>
          <w:bCs/>
        </w:rPr>
        <w:t xml:space="preserve">Приложение </w:t>
      </w:r>
      <w:r>
        <w:rPr>
          <w:rFonts w:eastAsia="Roboto Light"/>
          <w:b/>
          <w:bCs/>
        </w:rPr>
        <w:t>3</w:t>
      </w:r>
      <w:r w:rsidRPr="00F705A4">
        <w:rPr>
          <w:rFonts w:eastAsia="Roboto Light"/>
          <w:b/>
          <w:bCs/>
        </w:rPr>
        <w:t xml:space="preserve">: </w:t>
      </w:r>
      <w:r>
        <w:rPr>
          <w:rFonts w:eastAsia="Roboto Light"/>
          <w:b/>
          <w:bCs/>
        </w:rPr>
        <w:t xml:space="preserve">ассемблерный листинг функции </w:t>
      </w:r>
      <w:proofErr w:type="spellStart"/>
      <w:r w:rsidRPr="00354055">
        <w:rPr>
          <w:b/>
          <w:bCs/>
          <w:i/>
          <w:iCs/>
          <w:lang w:val="en-US"/>
        </w:rPr>
        <w:t>PiCalculation</w:t>
      </w:r>
      <w:proofErr w:type="spellEnd"/>
      <w:r w:rsidRPr="00354055">
        <w:rPr>
          <w:b/>
          <w:bCs/>
          <w:i/>
          <w:iCs/>
        </w:rPr>
        <w:t>(</w:t>
      </w:r>
      <w:r w:rsidRPr="00354055">
        <w:rPr>
          <w:b/>
          <w:bCs/>
          <w:i/>
          <w:iCs/>
          <w:lang w:val="en-US"/>
        </w:rPr>
        <w:t>long</w:t>
      </w:r>
      <w:r w:rsidRPr="00354055">
        <w:rPr>
          <w:b/>
          <w:bCs/>
          <w:i/>
          <w:iCs/>
        </w:rPr>
        <w:t xml:space="preserve"> </w:t>
      </w:r>
      <w:proofErr w:type="spellStart"/>
      <w:r w:rsidRPr="00354055">
        <w:rPr>
          <w:b/>
          <w:bCs/>
          <w:i/>
          <w:iCs/>
          <w:lang w:val="en-US"/>
        </w:rPr>
        <w:t>long</w:t>
      </w:r>
      <w:proofErr w:type="spellEnd"/>
      <w:r w:rsidRPr="00354055">
        <w:rPr>
          <w:b/>
          <w:bCs/>
          <w:i/>
          <w:iCs/>
        </w:rPr>
        <w:t xml:space="preserve"> </w:t>
      </w:r>
      <w:r w:rsidRPr="00354055">
        <w:rPr>
          <w:b/>
          <w:bCs/>
          <w:i/>
          <w:iCs/>
          <w:lang w:val="en-US"/>
        </w:rPr>
        <w:t>n</w:t>
      </w:r>
      <w:r w:rsidRPr="00354055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>
        <w:rPr>
          <w:rFonts w:eastAsia="Roboto Light"/>
          <w:b/>
          <w:bCs/>
        </w:rPr>
        <w:t xml:space="preserve">с </w:t>
      </w:r>
      <w:r w:rsidR="00D22FCD">
        <w:rPr>
          <w:rFonts w:eastAsia="Roboto Light"/>
          <w:b/>
          <w:bCs/>
        </w:rPr>
        <w:t xml:space="preserve">уровнем </w:t>
      </w:r>
      <w:r>
        <w:rPr>
          <w:rFonts w:eastAsia="Roboto Light"/>
          <w:b/>
          <w:bCs/>
        </w:rPr>
        <w:t>-</w:t>
      </w:r>
      <w:r>
        <w:rPr>
          <w:rFonts w:eastAsia="Roboto Light"/>
          <w:b/>
          <w:bCs/>
          <w:lang w:val="en-US"/>
        </w:rPr>
        <w:t>O</w:t>
      </w:r>
      <w:r w:rsidRPr="002B7F0C">
        <w:rPr>
          <w:rFonts w:eastAsia="Roboto Light"/>
          <w:b/>
          <w:bCs/>
        </w:rPr>
        <w:t>0</w:t>
      </w:r>
      <w:r>
        <w:rPr>
          <w:rFonts w:eastAsia="Roboto Light"/>
          <w:b/>
          <w:bCs/>
        </w:rPr>
        <w:t xml:space="preserve">, архитектурой </w:t>
      </w:r>
      <w:r w:rsidRPr="00C3483B">
        <w:rPr>
          <w:b/>
          <w:bCs/>
        </w:rPr>
        <w:t>x86-64</w:t>
      </w:r>
      <w:r>
        <w:rPr>
          <w:b/>
          <w:bCs/>
        </w:rPr>
        <w:t xml:space="preserve"> и комментариями</w:t>
      </w:r>
    </w:p>
    <w:tbl>
      <w:tblPr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171038" w:rsidRPr="00020C02" w14:paraId="5F08DA97" w14:textId="77777777" w:rsidTr="00171038">
        <w:tc>
          <w:tcPr>
            <w:tcW w:w="9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59B4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>PiCalculation(long long):</w:t>
            </w:r>
          </w:p>
          <w:p w14:paraId="73D91040" w14:textId="32514DEA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push    rbp                     ; </w:t>
            </w:r>
            <w:r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020C02">
              <w:rPr>
                <w:rFonts w:eastAsia="Roboto Light"/>
                <w:sz w:val="20"/>
                <w:szCs w:val="20"/>
              </w:rPr>
              <w:t>охранение значения регистра rbp (базовый указатель кадра) на стек</w:t>
            </w:r>
          </w:p>
          <w:p w14:paraId="69515A7D" w14:textId="6FD6F1E3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     rbp, rsp                ; </w:t>
            </w:r>
            <w:r>
              <w:rPr>
                <w:rFonts w:eastAsia="Roboto Light"/>
                <w:sz w:val="20"/>
                <w:szCs w:val="20"/>
              </w:rPr>
              <w:t>у</w:t>
            </w:r>
            <w:r w:rsidRPr="00020C02">
              <w:rPr>
                <w:rFonts w:eastAsia="Roboto Light"/>
                <w:sz w:val="20"/>
                <w:szCs w:val="20"/>
              </w:rPr>
              <w:t>становка текущего указателя стека (rsp) как базового указателя (rbp)</w:t>
            </w:r>
          </w:p>
          <w:p w14:paraId="71095555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sub     rsp, 48                 ; Выделение 48 байт памяти на стеке для локальных переменных</w:t>
            </w:r>
          </w:p>
          <w:p w14:paraId="0E1B9B9D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42D81B8" w14:textId="2179F412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     QWORD PTR [rbp-40], rdi ; </w:t>
            </w:r>
            <w:r>
              <w:rPr>
                <w:rFonts w:eastAsia="Roboto Light"/>
                <w:sz w:val="20"/>
                <w:szCs w:val="20"/>
              </w:rPr>
              <w:t>с</w:t>
            </w:r>
            <w:r w:rsidRPr="00020C02">
              <w:rPr>
                <w:rFonts w:eastAsia="Roboto Light"/>
                <w:sz w:val="20"/>
                <w:szCs w:val="20"/>
              </w:rPr>
              <w:t>охранение аргумента функции n (передан через rdi</w:t>
            </w:r>
            <w:r w:rsidR="001C27A7">
              <w:rPr>
                <w:rFonts w:eastAsia="Roboto Light"/>
                <w:sz w:val="20"/>
                <w:szCs w:val="20"/>
              </w:rPr>
              <w:t xml:space="preserve"> как параметр</w:t>
            </w:r>
            <w:r w:rsidRPr="00020C02">
              <w:rPr>
                <w:rFonts w:eastAsia="Roboto Light"/>
                <w:sz w:val="20"/>
                <w:szCs w:val="20"/>
              </w:rPr>
              <w:t xml:space="preserve">) в переменную n на стеке </w:t>
            </w:r>
            <w:r>
              <w:rPr>
                <w:rFonts w:eastAsia="Roboto Light"/>
                <w:sz w:val="20"/>
                <w:szCs w:val="20"/>
              </w:rPr>
              <w:t xml:space="preserve">по адресу </w:t>
            </w:r>
            <w:r w:rsidRPr="00020C02">
              <w:rPr>
                <w:rFonts w:eastAsia="Roboto Light"/>
                <w:sz w:val="20"/>
                <w:szCs w:val="20"/>
              </w:rPr>
              <w:t>[rbp-40]</w:t>
            </w:r>
          </w:p>
          <w:p w14:paraId="70D645B5" w14:textId="1CD56F3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     QWORD PTR [rbp-8], 0</w:t>
            </w:r>
            <w:r>
              <w:rPr>
                <w:rFonts w:eastAsia="Roboto Light"/>
                <w:sz w:val="20"/>
                <w:szCs w:val="20"/>
              </w:rPr>
              <w:t xml:space="preserve"> </w:t>
            </w:r>
            <w:r w:rsidRPr="00020C02">
              <w:rPr>
                <w:rFonts w:eastAsia="Roboto Light"/>
                <w:sz w:val="20"/>
                <w:szCs w:val="20"/>
              </w:rPr>
              <w:t xml:space="preserve">; </w:t>
            </w:r>
            <w:r>
              <w:rPr>
                <w:rFonts w:eastAsia="Roboto Light"/>
                <w:sz w:val="20"/>
                <w:szCs w:val="20"/>
              </w:rPr>
              <w:t>и</w:t>
            </w:r>
            <w:r w:rsidRPr="00020C02">
              <w:rPr>
                <w:rFonts w:eastAsia="Roboto Light"/>
                <w:sz w:val="20"/>
                <w:szCs w:val="20"/>
              </w:rPr>
              <w:t>нициализация переменной m (счётчик) нулём, хранится по адресу [rbp-8]</w:t>
            </w:r>
          </w:p>
          <w:p w14:paraId="673D3719" w14:textId="14C4F12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     edi, 0                  ; </w:t>
            </w:r>
            <w:r>
              <w:rPr>
                <w:rFonts w:eastAsia="Roboto Light"/>
                <w:sz w:val="20"/>
                <w:szCs w:val="20"/>
              </w:rPr>
              <w:t>п</w:t>
            </w:r>
            <w:r w:rsidRPr="00020C02">
              <w:rPr>
                <w:rFonts w:eastAsia="Roboto Light"/>
                <w:sz w:val="20"/>
                <w:szCs w:val="20"/>
              </w:rPr>
              <w:t>одготовка аргумента для вызова time (в регистр edi передаётся 0)</w:t>
            </w:r>
          </w:p>
          <w:p w14:paraId="3277AE26" w14:textId="37B5C539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call    time                    ; </w:t>
            </w:r>
            <w:r>
              <w:rPr>
                <w:rFonts w:eastAsia="Roboto Light"/>
                <w:sz w:val="20"/>
                <w:szCs w:val="20"/>
              </w:rPr>
              <w:t>в</w:t>
            </w:r>
            <w:r w:rsidRPr="00020C02">
              <w:rPr>
                <w:rFonts w:eastAsia="Roboto Light"/>
                <w:sz w:val="20"/>
                <w:szCs w:val="20"/>
              </w:rPr>
              <w:t>ызов функции time, возвращает текущее время в eax</w:t>
            </w:r>
          </w:p>
          <w:p w14:paraId="3460A925" w14:textId="5A3C091D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     edi, eax                ; </w:t>
            </w:r>
            <w:r>
              <w:rPr>
                <w:rFonts w:eastAsia="Roboto Light"/>
                <w:sz w:val="20"/>
                <w:szCs w:val="20"/>
              </w:rPr>
              <w:t>п</w:t>
            </w:r>
            <w:r w:rsidRPr="00020C02">
              <w:rPr>
                <w:rFonts w:eastAsia="Roboto Light"/>
                <w:sz w:val="20"/>
                <w:szCs w:val="20"/>
              </w:rPr>
              <w:t>еренос возвращённого значения времени из eax в edi (</w:t>
            </w:r>
            <w:r>
              <w:rPr>
                <w:rFonts w:eastAsia="Roboto Light"/>
                <w:sz w:val="20"/>
                <w:szCs w:val="20"/>
              </w:rPr>
              <w:t xml:space="preserve">это </w:t>
            </w:r>
            <w:r w:rsidRPr="00020C02">
              <w:rPr>
                <w:rFonts w:eastAsia="Roboto Light"/>
                <w:sz w:val="20"/>
                <w:szCs w:val="20"/>
              </w:rPr>
              <w:t>аргумент для srand)</w:t>
            </w:r>
          </w:p>
          <w:p w14:paraId="7B45B2E6" w14:textId="11255CC6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call    srand                   ; </w:t>
            </w:r>
            <w:r>
              <w:rPr>
                <w:rFonts w:eastAsia="Roboto Light"/>
                <w:sz w:val="20"/>
                <w:szCs w:val="20"/>
              </w:rPr>
              <w:t>и</w:t>
            </w:r>
            <w:r w:rsidRPr="00020C02">
              <w:rPr>
                <w:rFonts w:eastAsia="Roboto Light"/>
                <w:sz w:val="20"/>
                <w:szCs w:val="20"/>
              </w:rPr>
              <w:t>нициализация генератора случайных чисел функцией srand с переданным значением времени</w:t>
            </w:r>
          </w:p>
          <w:p w14:paraId="3BED262E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13DE79AC" w14:textId="60E78B89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     QWORD PTR [rbp-16], 0   ; </w:t>
            </w:r>
            <w:r>
              <w:rPr>
                <w:rFonts w:eastAsia="Roboto Light"/>
                <w:sz w:val="20"/>
                <w:szCs w:val="20"/>
              </w:rPr>
              <w:t>и</w:t>
            </w:r>
            <w:r w:rsidRPr="00020C02">
              <w:rPr>
                <w:rFonts w:eastAsia="Roboto Light"/>
                <w:sz w:val="20"/>
                <w:szCs w:val="20"/>
              </w:rPr>
              <w:t>нициализация счётчика цикла i нулём, хранится по адресу [rbp-16]</w:t>
            </w:r>
          </w:p>
          <w:p w14:paraId="58EE6F7C" w14:textId="0391CA42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jmp     .L2                     ; </w:t>
            </w:r>
            <w:r>
              <w:rPr>
                <w:rFonts w:eastAsia="Roboto Light"/>
                <w:sz w:val="20"/>
                <w:szCs w:val="20"/>
              </w:rPr>
              <w:t>п</w:t>
            </w:r>
            <w:r w:rsidRPr="00020C02">
              <w:rPr>
                <w:rFonts w:eastAsia="Roboto Light"/>
                <w:sz w:val="20"/>
                <w:szCs w:val="20"/>
              </w:rPr>
              <w:t>ереход</w:t>
            </w:r>
            <w:r>
              <w:rPr>
                <w:rFonts w:eastAsia="Roboto Light"/>
                <w:sz w:val="20"/>
                <w:szCs w:val="20"/>
              </w:rPr>
              <w:t>им</w:t>
            </w:r>
            <w:r w:rsidRPr="00020C02">
              <w:rPr>
                <w:rFonts w:eastAsia="Roboto Light"/>
                <w:sz w:val="20"/>
                <w:szCs w:val="20"/>
              </w:rPr>
              <w:t xml:space="preserve"> </w:t>
            </w:r>
            <w:r>
              <w:rPr>
                <w:rFonts w:eastAsia="Roboto Light"/>
                <w:sz w:val="20"/>
                <w:szCs w:val="20"/>
              </w:rPr>
              <w:t>в</w:t>
            </w:r>
            <w:r w:rsidRPr="00020C02">
              <w:rPr>
                <w:rFonts w:eastAsia="Roboto Light"/>
                <w:sz w:val="20"/>
                <w:szCs w:val="20"/>
              </w:rPr>
              <w:t xml:space="preserve"> начал</w:t>
            </w:r>
            <w:r>
              <w:rPr>
                <w:rFonts w:eastAsia="Roboto Light"/>
                <w:sz w:val="20"/>
                <w:szCs w:val="20"/>
              </w:rPr>
              <w:t>о</w:t>
            </w:r>
            <w:r w:rsidRPr="00020C02">
              <w:rPr>
                <w:rFonts w:eastAsia="Roboto Light"/>
                <w:sz w:val="20"/>
                <w:szCs w:val="20"/>
              </w:rPr>
              <w:t xml:space="preserve"> цикла</w:t>
            </w:r>
          </w:p>
          <w:p w14:paraId="4E37C422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4C6C2F42" w14:textId="261B7B5B" w:rsidR="00020C02" w:rsidRPr="000D1291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.L5:                                ; </w:t>
            </w:r>
            <w:r w:rsidR="00ED67F3">
              <w:rPr>
                <w:rFonts w:eastAsia="Roboto Light"/>
                <w:sz w:val="20"/>
                <w:szCs w:val="20"/>
              </w:rPr>
              <w:t>м</w:t>
            </w:r>
            <w:r w:rsidRPr="00020C02">
              <w:rPr>
                <w:rFonts w:eastAsia="Roboto Light"/>
                <w:sz w:val="20"/>
                <w:szCs w:val="20"/>
              </w:rPr>
              <w:t>етка цикла</w:t>
            </w:r>
            <w:r w:rsidR="00ED67F3">
              <w:rPr>
                <w:rFonts w:eastAsia="Roboto Light"/>
                <w:sz w:val="20"/>
                <w:szCs w:val="20"/>
              </w:rPr>
              <w:t xml:space="preserve"> (или шаг)</w:t>
            </w:r>
          </w:p>
          <w:p w14:paraId="1EB8DDDC" w14:textId="34364BC5" w:rsidR="007A0F89" w:rsidRPr="007A0F89" w:rsidRDefault="007A0F89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0D1291">
              <w:rPr>
                <w:rFonts w:eastAsia="Roboto Light"/>
                <w:sz w:val="20"/>
                <w:szCs w:val="20"/>
              </w:rPr>
              <w:t xml:space="preserve">    </w:t>
            </w:r>
            <w:r>
              <w:rPr>
                <w:rFonts w:eastAsia="Roboto Light"/>
                <w:sz w:val="20"/>
                <w:szCs w:val="20"/>
                <w:lang w:val="en-US"/>
              </w:rPr>
              <w:t xml:space="preserve">; </w:t>
            </w:r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double x = </w:t>
            </w:r>
            <w:proofErr w:type="spellStart"/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static_cast</w:t>
            </w:r>
            <w:proofErr w:type="spellEnd"/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&lt;double&gt;(</w:t>
            </w:r>
            <w:proofErr w:type="gramStart"/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rand(</w:t>
            </w:r>
            <w:proofErr w:type="gramEnd"/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)) / RAND_MAX * 2.0 - 1.0;</w:t>
            </w:r>
          </w:p>
          <w:p w14:paraId="6D5DC7D2" w14:textId="30F5D83F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D1291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r w:rsidRPr="00020C02">
              <w:rPr>
                <w:rFonts w:eastAsia="Roboto Light"/>
                <w:sz w:val="20"/>
                <w:szCs w:val="20"/>
              </w:rPr>
              <w:t xml:space="preserve">call    rand                    ; </w:t>
            </w:r>
            <w:r w:rsidR="00ED67F3">
              <w:rPr>
                <w:rFonts w:eastAsia="Roboto Light"/>
                <w:sz w:val="20"/>
                <w:szCs w:val="20"/>
              </w:rPr>
              <w:t>в</w:t>
            </w:r>
            <w:r w:rsidRPr="00020C02">
              <w:rPr>
                <w:rFonts w:eastAsia="Roboto Light"/>
                <w:sz w:val="20"/>
                <w:szCs w:val="20"/>
              </w:rPr>
              <w:t xml:space="preserve">ызов функции rand, возвращает </w:t>
            </w:r>
            <w:r w:rsidR="00ED67F3">
              <w:rPr>
                <w:rFonts w:eastAsia="Roboto Light"/>
                <w:sz w:val="20"/>
                <w:szCs w:val="20"/>
              </w:rPr>
              <w:t xml:space="preserve">нам </w:t>
            </w:r>
            <w:r w:rsidRPr="00020C02">
              <w:rPr>
                <w:rFonts w:eastAsia="Roboto Light"/>
                <w:sz w:val="20"/>
                <w:szCs w:val="20"/>
              </w:rPr>
              <w:t>случайное число в eax</w:t>
            </w:r>
          </w:p>
          <w:p w14:paraId="41C7C31E" w14:textId="57DC4C59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lastRenderedPageBreak/>
              <w:t xml:space="preserve">    pxor    xmm0, xmm0              ; </w:t>
            </w:r>
            <w:r w:rsidR="00ED67F3">
              <w:rPr>
                <w:rFonts w:eastAsia="Roboto Light"/>
                <w:sz w:val="20"/>
                <w:szCs w:val="20"/>
              </w:rPr>
              <w:t>о</w:t>
            </w:r>
            <w:r w:rsidRPr="00020C02">
              <w:rPr>
                <w:rFonts w:eastAsia="Roboto Light"/>
                <w:sz w:val="20"/>
                <w:szCs w:val="20"/>
              </w:rPr>
              <w:t>бнуление регистра xmm0 (для работы с числами с плавающей точкой)</w:t>
            </w:r>
          </w:p>
          <w:p w14:paraId="27952B3E" w14:textId="2D992554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cvtsi2sd xmm0, eax              ; </w:t>
            </w:r>
            <w:r w:rsidR="00ED67F3">
              <w:rPr>
                <w:rFonts w:eastAsia="Roboto Light"/>
                <w:sz w:val="20"/>
                <w:szCs w:val="20"/>
              </w:rPr>
              <w:t>п</w:t>
            </w:r>
            <w:r w:rsidRPr="00020C02">
              <w:rPr>
                <w:rFonts w:eastAsia="Roboto Light"/>
                <w:sz w:val="20"/>
                <w:szCs w:val="20"/>
              </w:rPr>
              <w:t>реобразование случайного числа (int) из eax в число с плавающей точкой (double), сохраняется в xmm0</w:t>
            </w:r>
          </w:p>
          <w:p w14:paraId="20A8BF18" w14:textId="2D8AEB2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movsd   xmm1, QWORD PTR .LC0[rip] ; </w:t>
            </w:r>
            <w:r w:rsidR="00ED67F3">
              <w:rPr>
                <w:rFonts w:eastAsia="Roboto Light"/>
                <w:sz w:val="20"/>
                <w:szCs w:val="20"/>
              </w:rPr>
              <w:t>з</w:t>
            </w:r>
            <w:r w:rsidRPr="00020C02">
              <w:rPr>
                <w:rFonts w:eastAsia="Roboto Light"/>
                <w:sz w:val="20"/>
                <w:szCs w:val="20"/>
              </w:rPr>
              <w:t>агрузка константы (RAND_MAX) в xmm1</w:t>
            </w:r>
          </w:p>
          <w:p w14:paraId="04B7BFD5" w14:textId="3CAC7405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divsd   xmm0, xmm1              ; </w:t>
            </w:r>
            <w:r w:rsidR="00ED67F3">
              <w:rPr>
                <w:rFonts w:eastAsia="Roboto Light"/>
                <w:sz w:val="20"/>
                <w:szCs w:val="20"/>
              </w:rPr>
              <w:t>д</w:t>
            </w:r>
            <w:r w:rsidRPr="00020C02">
              <w:rPr>
                <w:rFonts w:eastAsia="Roboto Light"/>
                <w:sz w:val="20"/>
                <w:szCs w:val="20"/>
              </w:rPr>
              <w:t>еление случайного числа на RAND_MAX (диапазон</w:t>
            </w:r>
            <w:r w:rsidR="00836A3F">
              <w:rPr>
                <w:rFonts w:eastAsia="Roboto Light"/>
                <w:sz w:val="20"/>
                <w:szCs w:val="20"/>
              </w:rPr>
              <w:t>:</w:t>
            </w:r>
            <w:r w:rsidRPr="00020C02">
              <w:rPr>
                <w:rFonts w:eastAsia="Roboto Light"/>
                <w:sz w:val="20"/>
                <w:szCs w:val="20"/>
              </w:rPr>
              <w:t xml:space="preserve"> [0, 1])</w:t>
            </w:r>
          </w:p>
          <w:p w14:paraId="18470621" w14:textId="4DA43A50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addsd   xmm0, xmm0              ; </w:t>
            </w:r>
            <w:r w:rsidR="00836A3F">
              <w:rPr>
                <w:rFonts w:eastAsia="Roboto Light"/>
                <w:sz w:val="20"/>
                <w:szCs w:val="20"/>
              </w:rPr>
              <w:t>у</w:t>
            </w:r>
            <w:r w:rsidRPr="00020C02">
              <w:rPr>
                <w:rFonts w:eastAsia="Roboto Light"/>
                <w:sz w:val="20"/>
                <w:szCs w:val="20"/>
              </w:rPr>
              <w:t>множение результата на 2 (для диапазона [0, 2])</w:t>
            </w:r>
          </w:p>
          <w:p w14:paraId="77C2D8DB" w14:textId="759B1EE8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movsd   xmm1, QWORD PTR .LC1[rip] ; </w:t>
            </w:r>
            <w:r w:rsidR="00836A3F">
              <w:rPr>
                <w:rFonts w:eastAsia="Roboto Light"/>
                <w:sz w:val="20"/>
                <w:szCs w:val="20"/>
              </w:rPr>
              <w:t>з</w:t>
            </w:r>
            <w:r w:rsidRPr="00020C02">
              <w:rPr>
                <w:rFonts w:eastAsia="Roboto Light"/>
                <w:sz w:val="20"/>
                <w:szCs w:val="20"/>
              </w:rPr>
              <w:t>агрузка константы 1.0 в xmm1</w:t>
            </w:r>
          </w:p>
          <w:p w14:paraId="09064498" w14:textId="6BA4FCB4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subsd   xmm0, xmm1              ; </w:t>
            </w:r>
            <w:r w:rsidR="00836A3F">
              <w:rPr>
                <w:rFonts w:eastAsia="Roboto Light"/>
                <w:sz w:val="20"/>
                <w:szCs w:val="20"/>
              </w:rPr>
              <w:t>в</w:t>
            </w:r>
            <w:r w:rsidRPr="00020C02">
              <w:rPr>
                <w:rFonts w:eastAsia="Roboto Light"/>
                <w:sz w:val="20"/>
                <w:szCs w:val="20"/>
              </w:rPr>
              <w:t xml:space="preserve">ычитание 1.0 (чтобы получить </w:t>
            </w:r>
            <w:r w:rsidR="00836A3F">
              <w:rPr>
                <w:rFonts w:eastAsia="Roboto Light"/>
                <w:sz w:val="20"/>
                <w:szCs w:val="20"/>
              </w:rPr>
              <w:t xml:space="preserve">искомый </w:t>
            </w:r>
            <w:r w:rsidRPr="00020C02">
              <w:rPr>
                <w:rFonts w:eastAsia="Roboto Light"/>
                <w:sz w:val="20"/>
                <w:szCs w:val="20"/>
              </w:rPr>
              <w:t>диапазон [-1, 1])</w:t>
            </w:r>
          </w:p>
          <w:p w14:paraId="50823896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movsd   QWORD PTR [rbp-24], xmm0 ; Сохранение результата (x) в переменную на стеке ([rbp-24])</w:t>
            </w:r>
          </w:p>
          <w:p w14:paraId="2EC1A344" w14:textId="77777777" w:rsidR="00020C02" w:rsidRPr="000D1291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4A1CAA2A" w14:textId="4886DE84" w:rsidR="007A0F89" w:rsidRPr="007A0F89" w:rsidRDefault="007A0F89" w:rsidP="00020C02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  <w:lang w:val="en-US"/>
              </w:rPr>
            </w:pPr>
            <w:r w:rsidRPr="000D1291">
              <w:rPr>
                <w:rFonts w:eastAsia="Roboto Light"/>
                <w:sz w:val="20"/>
                <w:szCs w:val="20"/>
              </w:rPr>
              <w:t xml:space="preserve">    </w:t>
            </w:r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; double y = </w:t>
            </w:r>
            <w:proofErr w:type="spellStart"/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static_cast</w:t>
            </w:r>
            <w:proofErr w:type="spellEnd"/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&lt;double&gt;(</w:t>
            </w:r>
            <w:proofErr w:type="gramStart"/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rand(</w:t>
            </w:r>
            <w:proofErr w:type="gramEnd"/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)) / RAND_MAX * 2.0 - 1.0;</w:t>
            </w:r>
          </w:p>
          <w:p w14:paraId="55A13A33" w14:textId="0593FA5B" w:rsidR="00020C02" w:rsidRPr="00370858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D1291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r w:rsidRPr="00370858">
              <w:rPr>
                <w:rFonts w:eastAsia="Roboto Light"/>
                <w:sz w:val="20"/>
                <w:szCs w:val="20"/>
                <w:lang w:val="en-US"/>
              </w:rPr>
              <w:t>call</w:t>
            </w:r>
            <w:r w:rsidRPr="00370858">
              <w:rPr>
                <w:rFonts w:eastAsia="Roboto Light"/>
                <w:sz w:val="20"/>
                <w:szCs w:val="20"/>
              </w:rPr>
              <w:t xml:space="preserve">    </w:t>
            </w:r>
            <w:proofErr w:type="gramStart"/>
            <w:r w:rsidRPr="00370858">
              <w:rPr>
                <w:rFonts w:eastAsia="Roboto Light"/>
                <w:sz w:val="20"/>
                <w:szCs w:val="20"/>
                <w:lang w:val="en-US"/>
              </w:rPr>
              <w:t>rand</w:t>
            </w:r>
            <w:r w:rsidR="00370858" w:rsidRPr="00370858">
              <w:rPr>
                <w:rFonts w:eastAsia="Roboto Light"/>
                <w:sz w:val="20"/>
                <w:szCs w:val="20"/>
              </w:rPr>
              <w:t xml:space="preserve"> ;</w:t>
            </w:r>
            <w:proofErr w:type="gramEnd"/>
            <w:r w:rsidR="00370858" w:rsidRPr="00370858">
              <w:rPr>
                <w:rFonts w:eastAsia="Roboto Light"/>
                <w:sz w:val="20"/>
                <w:szCs w:val="20"/>
              </w:rPr>
              <w:t xml:space="preserve"> </w:t>
            </w:r>
            <w:r w:rsidR="00370858">
              <w:rPr>
                <w:rFonts w:eastAsia="Roboto Light"/>
                <w:sz w:val="20"/>
                <w:szCs w:val="20"/>
              </w:rPr>
              <w:t xml:space="preserve">повтор операций выше для переменной </w:t>
            </w:r>
            <w:r w:rsidR="00370858">
              <w:rPr>
                <w:rFonts w:eastAsia="Roboto Light"/>
                <w:sz w:val="20"/>
                <w:szCs w:val="20"/>
                <w:lang w:val="en-US"/>
              </w:rPr>
              <w:t>y</w:t>
            </w:r>
          </w:p>
          <w:p w14:paraId="25428FD8" w14:textId="081005B8" w:rsidR="00020C02" w:rsidRPr="000D1291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370858">
              <w:rPr>
                <w:rFonts w:eastAsia="Roboto Light"/>
                <w:sz w:val="20"/>
                <w:szCs w:val="20"/>
              </w:rPr>
              <w:t xml:space="preserve">    </w:t>
            </w:r>
            <w:proofErr w:type="spellStart"/>
            <w:r w:rsidRPr="00370858">
              <w:rPr>
                <w:rFonts w:eastAsia="Roboto Light"/>
                <w:sz w:val="20"/>
                <w:szCs w:val="20"/>
                <w:lang w:val="en-US"/>
              </w:rPr>
              <w:t>pxor</w:t>
            </w:r>
            <w:proofErr w:type="spellEnd"/>
            <w:r w:rsidRPr="000D1291">
              <w:rPr>
                <w:rFonts w:eastAsia="Roboto Light"/>
                <w:sz w:val="20"/>
                <w:szCs w:val="20"/>
              </w:rPr>
              <w:t xml:space="preserve">    </w:t>
            </w:r>
            <w:proofErr w:type="spellStart"/>
            <w:r w:rsidRPr="00370858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Pr="000D1291">
              <w:rPr>
                <w:rFonts w:eastAsia="Roboto Light"/>
                <w:sz w:val="20"/>
                <w:szCs w:val="20"/>
              </w:rPr>
              <w:t xml:space="preserve">0, </w:t>
            </w:r>
            <w:proofErr w:type="spellStart"/>
            <w:r w:rsidRPr="00370858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Pr="000D1291">
              <w:rPr>
                <w:rFonts w:eastAsia="Roboto Light"/>
                <w:sz w:val="20"/>
                <w:szCs w:val="20"/>
              </w:rPr>
              <w:t>0</w:t>
            </w:r>
          </w:p>
          <w:p w14:paraId="059518BB" w14:textId="5BA6161B" w:rsidR="00020C02" w:rsidRPr="000D1291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D1291">
              <w:rPr>
                <w:rFonts w:eastAsia="Roboto Light"/>
                <w:sz w:val="20"/>
                <w:szCs w:val="20"/>
              </w:rPr>
              <w:t xml:space="preserve">    </w:t>
            </w:r>
            <w:proofErr w:type="spellStart"/>
            <w:r w:rsidRPr="00370858">
              <w:rPr>
                <w:rFonts w:eastAsia="Roboto Light"/>
                <w:sz w:val="20"/>
                <w:szCs w:val="20"/>
                <w:lang w:val="en-US"/>
              </w:rPr>
              <w:t>cvtsi</w:t>
            </w:r>
            <w:proofErr w:type="spellEnd"/>
            <w:r w:rsidRPr="000D1291">
              <w:rPr>
                <w:rFonts w:eastAsia="Roboto Light"/>
                <w:sz w:val="20"/>
                <w:szCs w:val="20"/>
              </w:rPr>
              <w:t>2</w:t>
            </w:r>
            <w:proofErr w:type="spellStart"/>
            <w:r w:rsidRPr="00370858">
              <w:rPr>
                <w:rFonts w:eastAsia="Roboto Light"/>
                <w:sz w:val="20"/>
                <w:szCs w:val="20"/>
                <w:lang w:val="en-US"/>
              </w:rPr>
              <w:t>sd</w:t>
            </w:r>
            <w:proofErr w:type="spellEnd"/>
            <w:r w:rsidRPr="000D1291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370858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Pr="000D1291">
              <w:rPr>
                <w:rFonts w:eastAsia="Roboto Light"/>
                <w:sz w:val="20"/>
                <w:szCs w:val="20"/>
              </w:rPr>
              <w:t xml:space="preserve">0, </w:t>
            </w:r>
            <w:proofErr w:type="spellStart"/>
            <w:r w:rsidRPr="00370858">
              <w:rPr>
                <w:rFonts w:eastAsia="Roboto Light"/>
                <w:sz w:val="20"/>
                <w:szCs w:val="20"/>
                <w:lang w:val="en-US"/>
              </w:rPr>
              <w:t>eax</w:t>
            </w:r>
            <w:proofErr w:type="spellEnd"/>
          </w:p>
          <w:p w14:paraId="43E26772" w14:textId="230C851D" w:rsidR="00020C02" w:rsidRPr="00BB7A05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0D1291">
              <w:rPr>
                <w:rFonts w:eastAsia="Roboto Light"/>
                <w:sz w:val="20"/>
                <w:szCs w:val="20"/>
              </w:rPr>
              <w:t xml:space="preserve">    </w:t>
            </w:r>
            <w:proofErr w:type="spellStart"/>
            <w:r w:rsidRPr="00BB7A05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BB7A05">
              <w:rPr>
                <w:rFonts w:eastAsia="Roboto Light"/>
                <w:sz w:val="20"/>
                <w:szCs w:val="20"/>
                <w:lang w:val="en-US"/>
              </w:rPr>
              <w:t xml:space="preserve">   xmm1, QWORD PTR .LC0[rip]</w:t>
            </w:r>
          </w:p>
          <w:p w14:paraId="5FA74C04" w14:textId="0DC61268" w:rsidR="00020C02" w:rsidRPr="000D1291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B7A05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1291">
              <w:rPr>
                <w:rFonts w:eastAsia="Roboto Light"/>
                <w:sz w:val="20"/>
                <w:szCs w:val="20"/>
                <w:lang w:val="en-US"/>
              </w:rPr>
              <w:t>divsd</w:t>
            </w:r>
            <w:proofErr w:type="spellEnd"/>
            <w:r w:rsidRPr="000D1291">
              <w:rPr>
                <w:rFonts w:eastAsia="Roboto Light"/>
                <w:sz w:val="20"/>
                <w:szCs w:val="20"/>
                <w:lang w:val="en-US"/>
              </w:rPr>
              <w:t xml:space="preserve">   xmm0, </w:t>
            </w:r>
            <w:proofErr w:type="spellStart"/>
            <w:r w:rsidRPr="000D1291">
              <w:rPr>
                <w:rFonts w:eastAsia="Roboto Light"/>
                <w:sz w:val="20"/>
                <w:szCs w:val="20"/>
                <w:lang w:val="en-US"/>
              </w:rPr>
              <w:t>xmm</w:t>
            </w:r>
            <w:r w:rsidR="00BB7A05">
              <w:rPr>
                <w:rFonts w:eastAsia="Roboto Light"/>
                <w:sz w:val="20"/>
                <w:szCs w:val="20"/>
                <w:lang w:val="en-US"/>
              </w:rPr>
              <w:t>l</w:t>
            </w:r>
            <w:proofErr w:type="spellEnd"/>
          </w:p>
          <w:p w14:paraId="301C19DC" w14:textId="41987EF5" w:rsidR="00020C02" w:rsidRPr="000D1291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0D1291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D1291">
              <w:rPr>
                <w:rFonts w:eastAsia="Roboto Light"/>
                <w:sz w:val="20"/>
                <w:szCs w:val="20"/>
                <w:lang w:val="en-US"/>
              </w:rPr>
              <w:t>addsd</w:t>
            </w:r>
            <w:proofErr w:type="spellEnd"/>
            <w:r w:rsidRPr="000D1291">
              <w:rPr>
                <w:rFonts w:eastAsia="Roboto Light"/>
                <w:sz w:val="20"/>
                <w:szCs w:val="20"/>
                <w:lang w:val="en-US"/>
              </w:rPr>
              <w:t xml:space="preserve">   xmm0, xmm0</w:t>
            </w:r>
          </w:p>
          <w:p w14:paraId="4118CFAF" w14:textId="3A4DCC86" w:rsidR="00020C02" w:rsidRPr="00BB7A05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0D1291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B7A05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BB7A05">
              <w:rPr>
                <w:rFonts w:eastAsia="Roboto Light"/>
                <w:sz w:val="20"/>
                <w:szCs w:val="20"/>
                <w:lang w:val="en-US"/>
              </w:rPr>
              <w:t xml:space="preserve">   xmm1, QWORD PTR .LC1[rip</w:t>
            </w:r>
            <w:r w:rsidR="00BB7A05">
              <w:rPr>
                <w:rFonts w:eastAsia="Roboto Light"/>
                <w:sz w:val="20"/>
                <w:szCs w:val="20"/>
                <w:lang w:val="en-US"/>
              </w:rPr>
              <w:t>]</w:t>
            </w:r>
          </w:p>
          <w:p w14:paraId="6FE44057" w14:textId="2E7617B4" w:rsidR="00020C02" w:rsidRPr="00370858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BB7A05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70858">
              <w:rPr>
                <w:rFonts w:eastAsia="Roboto Light"/>
                <w:sz w:val="20"/>
                <w:szCs w:val="20"/>
                <w:lang w:val="en-US"/>
              </w:rPr>
              <w:t>subsd</w:t>
            </w:r>
            <w:proofErr w:type="spellEnd"/>
            <w:r w:rsidRPr="00370858">
              <w:rPr>
                <w:rFonts w:eastAsia="Roboto Light"/>
                <w:sz w:val="20"/>
                <w:szCs w:val="20"/>
                <w:lang w:val="en-US"/>
              </w:rPr>
              <w:t xml:space="preserve">   xmm0, xmm1 </w:t>
            </w:r>
          </w:p>
          <w:p w14:paraId="22854CA8" w14:textId="4AD2C226" w:rsidR="00020C02" w:rsidRPr="00036BB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70858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  </w:t>
            </w:r>
            <w:r w:rsidRPr="00370858">
              <w:rPr>
                <w:rFonts w:eastAsia="Roboto Light"/>
                <w:sz w:val="20"/>
                <w:szCs w:val="20"/>
                <w:lang w:val="en-US"/>
              </w:rPr>
              <w:t>QWORD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70858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[</w:t>
            </w:r>
            <w:r w:rsidRPr="00370858">
              <w:rPr>
                <w:rFonts w:eastAsia="Roboto Light"/>
                <w:sz w:val="20"/>
                <w:szCs w:val="20"/>
                <w:lang w:val="en-US"/>
              </w:rPr>
              <w:t>rbp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-32], </w:t>
            </w:r>
            <w:r w:rsidRPr="00370858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gramStart"/>
            <w:r w:rsidRPr="00036BB2">
              <w:rPr>
                <w:rFonts w:eastAsia="Roboto Light"/>
                <w:sz w:val="20"/>
                <w:szCs w:val="20"/>
                <w:lang w:val="en-US"/>
              </w:rPr>
              <w:t>0 ;</w:t>
            </w:r>
            <w:proofErr w:type="gramEnd"/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370858">
              <w:rPr>
                <w:rFonts w:eastAsia="Roboto Light"/>
                <w:sz w:val="20"/>
                <w:szCs w:val="20"/>
                <w:lang w:val="en-US"/>
              </w:rPr>
              <w:t>c</w:t>
            </w:r>
            <w:r w:rsidRPr="00020C02">
              <w:rPr>
                <w:rFonts w:eastAsia="Roboto Light"/>
                <w:sz w:val="20"/>
                <w:szCs w:val="20"/>
              </w:rPr>
              <w:t>охранение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370858">
              <w:rPr>
                <w:rFonts w:eastAsia="Roboto Light"/>
                <w:sz w:val="20"/>
                <w:szCs w:val="20"/>
                <w:lang w:val="en-US"/>
              </w:rPr>
              <w:t>y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020C02">
              <w:rPr>
                <w:rFonts w:eastAsia="Roboto Light"/>
                <w:sz w:val="20"/>
                <w:szCs w:val="20"/>
              </w:rPr>
              <w:t>в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020C02">
              <w:rPr>
                <w:rFonts w:eastAsia="Roboto Light"/>
                <w:sz w:val="20"/>
                <w:szCs w:val="20"/>
              </w:rPr>
              <w:t>переменную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020C02">
              <w:rPr>
                <w:rFonts w:eastAsia="Roboto Light"/>
                <w:sz w:val="20"/>
                <w:szCs w:val="20"/>
              </w:rPr>
              <w:t>на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020C02">
              <w:rPr>
                <w:rFonts w:eastAsia="Roboto Light"/>
                <w:sz w:val="20"/>
                <w:szCs w:val="20"/>
              </w:rPr>
              <w:t>стеке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[</w:t>
            </w:r>
            <w:r w:rsidRPr="00370858">
              <w:rPr>
                <w:rFonts w:eastAsia="Roboto Light"/>
                <w:sz w:val="20"/>
                <w:szCs w:val="20"/>
                <w:lang w:val="en-US"/>
              </w:rPr>
              <w:t>rbp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>-32]</w:t>
            </w:r>
          </w:p>
          <w:p w14:paraId="6EDA9707" w14:textId="77777777" w:rsidR="00020C02" w:rsidRPr="00036BB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</w:p>
          <w:p w14:paraId="26A60A33" w14:textId="7FE4C357" w:rsidR="007A0F89" w:rsidRPr="00036BB2" w:rsidRDefault="007A0F89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   ; </w:t>
            </w:r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x</w:t>
            </w:r>
            <w:r w:rsidRPr="00036BB2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 * </w:t>
            </w:r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x</w:t>
            </w:r>
            <w:r w:rsidRPr="00036BB2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 + </w:t>
            </w:r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y</w:t>
            </w:r>
            <w:r w:rsidRPr="00036BB2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 xml:space="preserve"> * </w:t>
            </w:r>
            <w:r w:rsidRPr="007A0F89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y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</w:p>
          <w:p w14:paraId="52E0EB1E" w14:textId="24CFA334" w:rsidR="00020C02" w:rsidRPr="00036BB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  <w:lang w:val="en-US"/>
              </w:rPr>
            </w:pP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36BB2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  xmm0, QWORD PTR [rbp-24</w:t>
            </w:r>
            <w:proofErr w:type="gramStart"/>
            <w:r w:rsidRPr="00036BB2">
              <w:rPr>
                <w:rFonts w:eastAsia="Roboto Light"/>
                <w:sz w:val="20"/>
                <w:szCs w:val="20"/>
                <w:lang w:val="en-US"/>
              </w:rPr>
              <w:t>] ;</w:t>
            </w:r>
            <w:proofErr w:type="gramEnd"/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="007A0F89">
              <w:rPr>
                <w:rFonts w:eastAsia="Roboto Light"/>
                <w:sz w:val="20"/>
                <w:szCs w:val="20"/>
              </w:rPr>
              <w:t>з</w:t>
            </w:r>
            <w:r w:rsidRPr="00020C02">
              <w:rPr>
                <w:rFonts w:eastAsia="Roboto Light"/>
                <w:sz w:val="20"/>
                <w:szCs w:val="20"/>
              </w:rPr>
              <w:t>агрузка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x </w:t>
            </w:r>
            <w:r w:rsidRPr="00020C02">
              <w:rPr>
                <w:rFonts w:eastAsia="Roboto Light"/>
                <w:sz w:val="20"/>
                <w:szCs w:val="20"/>
              </w:rPr>
              <w:t>из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020C02">
              <w:rPr>
                <w:rFonts w:eastAsia="Roboto Light"/>
                <w:sz w:val="20"/>
                <w:szCs w:val="20"/>
              </w:rPr>
              <w:t>стека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</w:t>
            </w:r>
            <w:r w:rsidRPr="00020C02">
              <w:rPr>
                <w:rFonts w:eastAsia="Roboto Light"/>
                <w:sz w:val="20"/>
                <w:szCs w:val="20"/>
              </w:rPr>
              <w:t>в</w:t>
            </w: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xmm0</w:t>
            </w:r>
          </w:p>
          <w:p w14:paraId="19A8B63E" w14:textId="4D7EB339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36BB2">
              <w:rPr>
                <w:rFonts w:eastAsia="Roboto Light"/>
                <w:sz w:val="20"/>
                <w:szCs w:val="20"/>
                <w:lang w:val="en-US"/>
              </w:rPr>
              <w:t xml:space="preserve">    </w:t>
            </w:r>
            <w:r w:rsidRPr="00020C02">
              <w:rPr>
                <w:rFonts w:eastAsia="Roboto Light"/>
                <w:sz w:val="20"/>
                <w:szCs w:val="20"/>
              </w:rPr>
              <w:t xml:space="preserve">movapd  xmm1, xmm0              ; </w:t>
            </w:r>
            <w:r w:rsidR="007A0F89">
              <w:rPr>
                <w:rFonts w:eastAsia="Roboto Light"/>
                <w:sz w:val="20"/>
                <w:szCs w:val="20"/>
              </w:rPr>
              <w:t>к</w:t>
            </w:r>
            <w:r w:rsidRPr="00020C02">
              <w:rPr>
                <w:rFonts w:eastAsia="Roboto Light"/>
                <w:sz w:val="20"/>
                <w:szCs w:val="20"/>
              </w:rPr>
              <w:t>опирование x в xmm1</w:t>
            </w:r>
          </w:p>
          <w:p w14:paraId="786421EA" w14:textId="0EA8884D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mulsd   xmm1, xmm0              ; </w:t>
            </w:r>
            <w:r w:rsidR="007A0F89">
              <w:rPr>
                <w:rFonts w:eastAsia="Roboto Light"/>
                <w:sz w:val="20"/>
                <w:szCs w:val="20"/>
              </w:rPr>
              <w:t>у</w:t>
            </w:r>
            <w:r w:rsidRPr="00020C02">
              <w:rPr>
                <w:rFonts w:eastAsia="Roboto Light"/>
                <w:sz w:val="20"/>
                <w:szCs w:val="20"/>
              </w:rPr>
              <w:t>множение x на x (вычисление x^2)</w:t>
            </w:r>
          </w:p>
          <w:p w14:paraId="34761375" w14:textId="74728A6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movsd   xmm0, QWORD PTR [rbp-32] ; </w:t>
            </w:r>
            <w:r w:rsidR="007A0F89">
              <w:rPr>
                <w:rFonts w:eastAsia="Roboto Light"/>
                <w:sz w:val="20"/>
                <w:szCs w:val="20"/>
              </w:rPr>
              <w:t>з</w:t>
            </w:r>
            <w:r w:rsidRPr="00020C02">
              <w:rPr>
                <w:rFonts w:eastAsia="Roboto Light"/>
                <w:sz w:val="20"/>
                <w:szCs w:val="20"/>
              </w:rPr>
              <w:t>агрузка y из стека в xmm0</w:t>
            </w:r>
          </w:p>
          <w:p w14:paraId="30D53650" w14:textId="1CF7BE39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mulsd   xmm0, xmm0              ; </w:t>
            </w:r>
            <w:r w:rsidR="007A0F89">
              <w:rPr>
                <w:rFonts w:eastAsia="Roboto Light"/>
                <w:sz w:val="20"/>
                <w:szCs w:val="20"/>
              </w:rPr>
              <w:t>у</w:t>
            </w:r>
            <w:r w:rsidRPr="00020C02">
              <w:rPr>
                <w:rFonts w:eastAsia="Roboto Light"/>
                <w:sz w:val="20"/>
                <w:szCs w:val="20"/>
              </w:rPr>
              <w:t>множение y на y (вычисление y^2)</w:t>
            </w:r>
          </w:p>
          <w:p w14:paraId="7E91677C" w14:textId="2066B6D0" w:rsidR="00020C02" w:rsidRPr="000D1291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addsd   xmm1, xmm0              ; </w:t>
            </w:r>
            <w:r w:rsidR="007A0F89">
              <w:rPr>
                <w:rFonts w:eastAsia="Roboto Light"/>
                <w:sz w:val="20"/>
                <w:szCs w:val="20"/>
              </w:rPr>
              <w:t>с</w:t>
            </w:r>
            <w:r w:rsidRPr="00020C02">
              <w:rPr>
                <w:rFonts w:eastAsia="Roboto Light"/>
                <w:sz w:val="20"/>
                <w:szCs w:val="20"/>
              </w:rPr>
              <w:t>ложение x^2 и y^2</w:t>
            </w:r>
            <w:r w:rsidR="001913EB">
              <w:rPr>
                <w:rFonts w:eastAsia="Roboto Light"/>
                <w:sz w:val="20"/>
                <w:szCs w:val="20"/>
              </w:rPr>
              <w:t xml:space="preserve">. Записали в </w:t>
            </w:r>
            <w:proofErr w:type="spellStart"/>
            <w:r w:rsidR="001913EB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="001913EB" w:rsidRPr="000D1291">
              <w:rPr>
                <w:rFonts w:eastAsia="Roboto Light"/>
                <w:sz w:val="20"/>
                <w:szCs w:val="20"/>
              </w:rPr>
              <w:t>1</w:t>
            </w:r>
          </w:p>
          <w:p w14:paraId="2B3C0ABE" w14:textId="77777777" w:rsid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4DA59D3B" w14:textId="35449261" w:rsidR="0073272F" w:rsidRPr="000D1291" w:rsidRDefault="0073272F" w:rsidP="00020C02">
            <w:pPr>
              <w:widowControl w:val="0"/>
              <w:ind w:firstLine="0"/>
              <w:jc w:val="left"/>
              <w:rPr>
                <w:rFonts w:eastAsia="Roboto Light"/>
                <w:b/>
                <w:bCs/>
                <w:sz w:val="20"/>
                <w:szCs w:val="20"/>
              </w:rPr>
            </w:pPr>
            <w:r>
              <w:rPr>
                <w:rFonts w:eastAsia="Roboto Light"/>
                <w:sz w:val="20"/>
                <w:szCs w:val="20"/>
              </w:rPr>
              <w:t xml:space="preserve">    </w:t>
            </w:r>
            <w:r w:rsidRPr="000D1291">
              <w:rPr>
                <w:rFonts w:eastAsia="Roboto Light"/>
                <w:b/>
                <w:bCs/>
                <w:sz w:val="20"/>
                <w:szCs w:val="20"/>
              </w:rPr>
              <w:t xml:space="preserve">; </w:t>
            </w:r>
            <w:r w:rsidRPr="007327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if</w:t>
            </w:r>
            <w:r w:rsidRPr="000D1291">
              <w:rPr>
                <w:rFonts w:eastAsia="Roboto Light"/>
                <w:b/>
                <w:bCs/>
                <w:sz w:val="20"/>
                <w:szCs w:val="20"/>
              </w:rPr>
              <w:t xml:space="preserve"> (</w:t>
            </w:r>
            <w:r w:rsidRPr="007327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x</w:t>
            </w:r>
            <w:r w:rsidRPr="000D1291">
              <w:rPr>
                <w:rFonts w:eastAsia="Roboto Light"/>
                <w:b/>
                <w:bCs/>
                <w:sz w:val="20"/>
                <w:szCs w:val="20"/>
              </w:rPr>
              <w:t xml:space="preserve"> * </w:t>
            </w:r>
            <w:r w:rsidRPr="007327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x</w:t>
            </w:r>
            <w:r w:rsidRPr="000D1291">
              <w:rPr>
                <w:rFonts w:eastAsia="Roboto Light"/>
                <w:b/>
                <w:bCs/>
                <w:sz w:val="20"/>
                <w:szCs w:val="20"/>
              </w:rPr>
              <w:t xml:space="preserve"> + </w:t>
            </w:r>
            <w:r w:rsidRPr="007327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y</w:t>
            </w:r>
            <w:r w:rsidRPr="000D1291">
              <w:rPr>
                <w:rFonts w:eastAsia="Roboto Light"/>
                <w:b/>
                <w:bCs/>
                <w:sz w:val="20"/>
                <w:szCs w:val="20"/>
              </w:rPr>
              <w:t xml:space="preserve"> * </w:t>
            </w:r>
            <w:r w:rsidRPr="0073272F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y</w:t>
            </w:r>
            <w:r w:rsidRPr="000D1291">
              <w:rPr>
                <w:rFonts w:eastAsia="Roboto Light"/>
                <w:b/>
                <w:bCs/>
                <w:sz w:val="20"/>
                <w:szCs w:val="20"/>
              </w:rPr>
              <w:t xml:space="preserve"> &lt;= 1.0) {</w:t>
            </w:r>
          </w:p>
          <w:p w14:paraId="3974D6E4" w14:textId="33E27E2E" w:rsidR="00020C02" w:rsidRPr="00036BB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D1291">
              <w:rPr>
                <w:rFonts w:eastAsia="Roboto Light"/>
                <w:sz w:val="20"/>
                <w:szCs w:val="20"/>
              </w:rPr>
              <w:t xml:space="preserve">    </w:t>
            </w:r>
            <w:proofErr w:type="spellStart"/>
            <w:r w:rsidRPr="0073272F">
              <w:rPr>
                <w:rFonts w:eastAsia="Roboto Light"/>
                <w:sz w:val="20"/>
                <w:szCs w:val="20"/>
                <w:lang w:val="en-US"/>
              </w:rPr>
              <w:t>movsd</w:t>
            </w:r>
            <w:proofErr w:type="spellEnd"/>
            <w:r w:rsidRPr="00036BB2">
              <w:rPr>
                <w:rFonts w:eastAsia="Roboto Light"/>
                <w:sz w:val="20"/>
                <w:szCs w:val="20"/>
              </w:rPr>
              <w:t xml:space="preserve">   </w:t>
            </w:r>
            <w:proofErr w:type="spellStart"/>
            <w:r w:rsidRPr="0073272F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Pr="00036BB2">
              <w:rPr>
                <w:rFonts w:eastAsia="Roboto Light"/>
                <w:sz w:val="20"/>
                <w:szCs w:val="20"/>
              </w:rPr>
              <w:t xml:space="preserve">0, </w:t>
            </w:r>
            <w:r w:rsidRPr="0073272F">
              <w:rPr>
                <w:rFonts w:eastAsia="Roboto Light"/>
                <w:sz w:val="20"/>
                <w:szCs w:val="20"/>
                <w:lang w:val="en-US"/>
              </w:rPr>
              <w:t>QWORD</w:t>
            </w:r>
            <w:r w:rsidRPr="00036BB2">
              <w:rPr>
                <w:rFonts w:eastAsia="Roboto Light"/>
                <w:sz w:val="20"/>
                <w:szCs w:val="20"/>
              </w:rPr>
              <w:t xml:space="preserve"> </w:t>
            </w:r>
            <w:r w:rsidRPr="0073272F">
              <w:rPr>
                <w:rFonts w:eastAsia="Roboto Light"/>
                <w:sz w:val="20"/>
                <w:szCs w:val="20"/>
                <w:lang w:val="en-US"/>
              </w:rPr>
              <w:t>PTR</w:t>
            </w:r>
            <w:r w:rsidRPr="00036BB2">
              <w:rPr>
                <w:rFonts w:eastAsia="Roboto Light"/>
                <w:sz w:val="20"/>
                <w:szCs w:val="20"/>
              </w:rPr>
              <w:t xml:space="preserve"> .</w:t>
            </w:r>
            <w:r w:rsidRPr="0073272F">
              <w:rPr>
                <w:rFonts w:eastAsia="Roboto Light"/>
                <w:sz w:val="20"/>
                <w:szCs w:val="20"/>
                <w:lang w:val="en-US"/>
              </w:rPr>
              <w:t>LC</w:t>
            </w:r>
            <w:r w:rsidRPr="00036BB2">
              <w:rPr>
                <w:rFonts w:eastAsia="Roboto Light"/>
                <w:sz w:val="20"/>
                <w:szCs w:val="20"/>
              </w:rPr>
              <w:t>1[</w:t>
            </w:r>
            <w:r w:rsidRPr="0073272F">
              <w:rPr>
                <w:rFonts w:eastAsia="Roboto Light"/>
                <w:sz w:val="20"/>
                <w:szCs w:val="20"/>
                <w:lang w:val="en-US"/>
              </w:rPr>
              <w:t>rip</w:t>
            </w:r>
            <w:proofErr w:type="gramStart"/>
            <w:r w:rsidRPr="00036BB2">
              <w:rPr>
                <w:rFonts w:eastAsia="Roboto Light"/>
                <w:sz w:val="20"/>
                <w:szCs w:val="20"/>
              </w:rPr>
              <w:t>] ;</w:t>
            </w:r>
            <w:proofErr w:type="gramEnd"/>
            <w:r w:rsidRPr="00036BB2">
              <w:rPr>
                <w:rFonts w:eastAsia="Roboto Light"/>
                <w:sz w:val="20"/>
                <w:szCs w:val="20"/>
              </w:rPr>
              <w:t xml:space="preserve"> </w:t>
            </w:r>
            <w:r w:rsidR="007A0F89">
              <w:rPr>
                <w:rFonts w:eastAsia="Roboto Light"/>
                <w:sz w:val="20"/>
                <w:szCs w:val="20"/>
              </w:rPr>
              <w:t>з</w:t>
            </w:r>
            <w:r w:rsidRPr="00020C02">
              <w:rPr>
                <w:rFonts w:eastAsia="Roboto Light"/>
                <w:sz w:val="20"/>
                <w:szCs w:val="20"/>
              </w:rPr>
              <w:t>агрузка</w:t>
            </w:r>
            <w:r w:rsidRPr="00036BB2">
              <w:rPr>
                <w:rFonts w:eastAsia="Roboto Light"/>
                <w:sz w:val="20"/>
                <w:szCs w:val="20"/>
              </w:rPr>
              <w:t xml:space="preserve"> 1.0 </w:t>
            </w:r>
            <w:r w:rsidRPr="00020C02">
              <w:rPr>
                <w:rFonts w:eastAsia="Roboto Light"/>
                <w:sz w:val="20"/>
                <w:szCs w:val="20"/>
              </w:rPr>
              <w:t>в</w:t>
            </w:r>
            <w:r w:rsidRPr="00036BB2">
              <w:rPr>
                <w:rFonts w:eastAsia="Roboto Light"/>
                <w:sz w:val="20"/>
                <w:szCs w:val="20"/>
              </w:rPr>
              <w:t xml:space="preserve"> </w:t>
            </w:r>
            <w:proofErr w:type="spellStart"/>
            <w:r w:rsidRPr="0073272F">
              <w:rPr>
                <w:rFonts w:eastAsia="Roboto Light"/>
                <w:sz w:val="20"/>
                <w:szCs w:val="20"/>
                <w:lang w:val="en-US"/>
              </w:rPr>
              <w:t>xmm</w:t>
            </w:r>
            <w:proofErr w:type="spellEnd"/>
            <w:r w:rsidRPr="00036BB2">
              <w:rPr>
                <w:rFonts w:eastAsia="Roboto Light"/>
                <w:sz w:val="20"/>
                <w:szCs w:val="20"/>
              </w:rPr>
              <w:t>0</w:t>
            </w:r>
          </w:p>
          <w:p w14:paraId="5264C7B0" w14:textId="543D73D4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36BB2">
              <w:rPr>
                <w:rFonts w:eastAsia="Roboto Light"/>
                <w:sz w:val="20"/>
                <w:szCs w:val="20"/>
              </w:rPr>
              <w:t xml:space="preserve">    </w:t>
            </w:r>
            <w:r w:rsidRPr="00020C02">
              <w:rPr>
                <w:rFonts w:eastAsia="Roboto Light"/>
                <w:sz w:val="20"/>
                <w:szCs w:val="20"/>
              </w:rPr>
              <w:t xml:space="preserve">comisd  xmm0, xmm1              ; </w:t>
            </w:r>
            <w:r w:rsidR="007A0F89">
              <w:rPr>
                <w:rFonts w:eastAsia="Roboto Light"/>
                <w:sz w:val="20"/>
                <w:szCs w:val="20"/>
              </w:rPr>
              <w:t>с</w:t>
            </w:r>
            <w:r w:rsidRPr="00020C02">
              <w:rPr>
                <w:rFonts w:eastAsia="Roboto Light"/>
                <w:sz w:val="20"/>
                <w:szCs w:val="20"/>
              </w:rPr>
              <w:t>равнение 1.0 с x^2 + y^2</w:t>
            </w:r>
          </w:p>
          <w:p w14:paraId="7F4D8320" w14:textId="118AFF50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jb      .L3                     ; </w:t>
            </w:r>
            <w:r w:rsidR="000C4C01">
              <w:rPr>
                <w:rFonts w:eastAsia="Roboto Light"/>
                <w:sz w:val="20"/>
                <w:szCs w:val="20"/>
              </w:rPr>
              <w:t>п</w:t>
            </w:r>
            <w:r w:rsidRPr="00020C02">
              <w:rPr>
                <w:rFonts w:eastAsia="Roboto Light"/>
                <w:sz w:val="20"/>
                <w:szCs w:val="20"/>
              </w:rPr>
              <w:t>ереход к .L3, если (x^2 + y^2 &gt; 1) (точка вне круга</w:t>
            </w:r>
            <w:r w:rsidR="000C4C01">
              <w:rPr>
                <w:rFonts w:eastAsia="Roboto Light"/>
                <w:sz w:val="20"/>
                <w:szCs w:val="20"/>
              </w:rPr>
              <w:t xml:space="preserve"> =</w:t>
            </w:r>
            <w:r w:rsidR="000C4C01" w:rsidRPr="000C4C01">
              <w:rPr>
                <w:rFonts w:eastAsia="Roboto Light"/>
                <w:sz w:val="20"/>
                <w:szCs w:val="20"/>
              </w:rPr>
              <w:t xml:space="preserve">&gt; </w:t>
            </w:r>
            <w:r w:rsidR="000C4C01">
              <w:rPr>
                <w:rFonts w:eastAsia="Roboto Light"/>
                <w:sz w:val="20"/>
                <w:szCs w:val="20"/>
              </w:rPr>
              <w:t>не считаем ее</w:t>
            </w:r>
            <w:r w:rsidRPr="00020C02">
              <w:rPr>
                <w:rFonts w:eastAsia="Roboto Light"/>
                <w:sz w:val="20"/>
                <w:szCs w:val="20"/>
              </w:rPr>
              <w:t>)</w:t>
            </w:r>
          </w:p>
          <w:p w14:paraId="5BAC5ACF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7E249E86" w14:textId="7E0B2B55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add     QWORD PTR [rbp-8], 1    ; </w:t>
            </w:r>
            <w:r w:rsidR="0073272F">
              <w:rPr>
                <w:rFonts w:eastAsia="Roboto Light"/>
                <w:sz w:val="20"/>
                <w:szCs w:val="20"/>
              </w:rPr>
              <w:t>е</w:t>
            </w:r>
            <w:r w:rsidRPr="00020C02">
              <w:rPr>
                <w:rFonts w:eastAsia="Roboto Light"/>
                <w:sz w:val="20"/>
                <w:szCs w:val="20"/>
              </w:rPr>
              <w:t xml:space="preserve">сли </w:t>
            </w:r>
            <w:r w:rsidR="0073272F">
              <w:rPr>
                <w:rFonts w:eastAsia="Roboto Light"/>
                <w:sz w:val="20"/>
                <w:szCs w:val="20"/>
              </w:rPr>
              <w:t xml:space="preserve">же </w:t>
            </w:r>
            <w:r w:rsidRPr="00020C02">
              <w:rPr>
                <w:rFonts w:eastAsia="Roboto Light"/>
                <w:sz w:val="20"/>
                <w:szCs w:val="20"/>
              </w:rPr>
              <w:t>точка внутри круга, увеличиваем счётчик m на 1</w:t>
            </w:r>
          </w:p>
          <w:p w14:paraId="5DE26706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1974432" w14:textId="75CC170D" w:rsidR="00020C02" w:rsidRPr="0073272F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>.L3:</w:t>
            </w:r>
            <w:r w:rsidR="0073272F">
              <w:rPr>
                <w:rFonts w:eastAsia="Roboto Light"/>
                <w:sz w:val="20"/>
                <w:szCs w:val="20"/>
              </w:rPr>
              <w:t xml:space="preserve"> </w:t>
            </w:r>
            <w:r w:rsidR="0073272F" w:rsidRPr="0092712B">
              <w:rPr>
                <w:rFonts w:eastAsia="Roboto Light"/>
                <w:b/>
                <w:bCs/>
                <w:sz w:val="20"/>
                <w:szCs w:val="20"/>
              </w:rPr>
              <w:t xml:space="preserve">; </w:t>
            </w:r>
            <w:proofErr w:type="spellStart"/>
            <w:r w:rsidR="0073272F" w:rsidRPr="0092712B">
              <w:rPr>
                <w:rFonts w:eastAsia="Roboto Light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="0073272F" w:rsidRPr="000D1291">
              <w:rPr>
                <w:rFonts w:eastAsia="Roboto Light"/>
                <w:b/>
                <w:bCs/>
                <w:sz w:val="20"/>
                <w:szCs w:val="20"/>
              </w:rPr>
              <w:t>++</w:t>
            </w:r>
          </w:p>
          <w:p w14:paraId="33200509" w14:textId="0992A834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add     QWORD PTR [rbp-16], 1   ; </w:t>
            </w:r>
            <w:r w:rsidR="00ED67F3">
              <w:rPr>
                <w:rFonts w:eastAsia="Roboto Light"/>
                <w:sz w:val="20"/>
                <w:szCs w:val="20"/>
              </w:rPr>
              <w:t>у</w:t>
            </w:r>
            <w:r w:rsidRPr="00020C02">
              <w:rPr>
                <w:rFonts w:eastAsia="Roboto Light"/>
                <w:sz w:val="20"/>
                <w:szCs w:val="20"/>
              </w:rPr>
              <w:t>велич</w:t>
            </w:r>
            <w:r w:rsidR="00ED67F3">
              <w:rPr>
                <w:rFonts w:eastAsia="Roboto Light"/>
                <w:sz w:val="20"/>
                <w:szCs w:val="20"/>
              </w:rPr>
              <w:t>ение</w:t>
            </w:r>
            <w:r w:rsidRPr="00020C02">
              <w:rPr>
                <w:rFonts w:eastAsia="Roboto Light"/>
                <w:sz w:val="20"/>
                <w:szCs w:val="20"/>
              </w:rPr>
              <w:t xml:space="preserve"> счётчик</w:t>
            </w:r>
            <w:r w:rsidR="00ED67F3">
              <w:rPr>
                <w:rFonts w:eastAsia="Roboto Light"/>
                <w:sz w:val="20"/>
                <w:szCs w:val="20"/>
              </w:rPr>
              <w:t>а</w:t>
            </w:r>
            <w:r w:rsidRPr="00020C02">
              <w:rPr>
                <w:rFonts w:eastAsia="Roboto Light"/>
                <w:sz w:val="20"/>
                <w:szCs w:val="20"/>
              </w:rPr>
              <w:t xml:space="preserve"> i на 1 (итерация цикла)</w:t>
            </w:r>
          </w:p>
          <w:p w14:paraId="6E6E000F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0D053ED5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>.L2:</w:t>
            </w:r>
          </w:p>
          <w:p w14:paraId="1D481CC4" w14:textId="5F2392E3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     rax, QWORD PTR [rbp-16] ; </w:t>
            </w:r>
            <w:r w:rsidR="00ED67F3">
              <w:rPr>
                <w:rFonts w:eastAsia="Roboto Light"/>
                <w:sz w:val="20"/>
                <w:szCs w:val="20"/>
              </w:rPr>
              <w:t>з</w:t>
            </w:r>
            <w:r w:rsidRPr="00020C02">
              <w:rPr>
                <w:rFonts w:eastAsia="Roboto Light"/>
                <w:sz w:val="20"/>
                <w:szCs w:val="20"/>
              </w:rPr>
              <w:t xml:space="preserve">агружаем текущее значение i из стека в </w:t>
            </w:r>
            <w:r w:rsidR="00ED67F3">
              <w:rPr>
                <w:rFonts w:eastAsia="Roboto Light"/>
                <w:sz w:val="20"/>
                <w:szCs w:val="20"/>
              </w:rPr>
              <w:t xml:space="preserve">перем </w:t>
            </w:r>
            <w:r w:rsidRPr="00020C02">
              <w:rPr>
                <w:rFonts w:eastAsia="Roboto Light"/>
                <w:sz w:val="20"/>
                <w:szCs w:val="20"/>
              </w:rPr>
              <w:t>rax</w:t>
            </w:r>
          </w:p>
          <w:p w14:paraId="72844532" w14:textId="5401678D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cmp     rax, QWORD PTR [rbp-40] ; </w:t>
            </w:r>
            <w:r w:rsidR="00ED67F3">
              <w:rPr>
                <w:rFonts w:eastAsia="Roboto Light"/>
                <w:sz w:val="20"/>
                <w:szCs w:val="20"/>
              </w:rPr>
              <w:t>с</w:t>
            </w:r>
            <w:r w:rsidRPr="00020C02">
              <w:rPr>
                <w:rFonts w:eastAsia="Roboto Light"/>
                <w:sz w:val="20"/>
                <w:szCs w:val="20"/>
              </w:rPr>
              <w:t>равниваем i с n</w:t>
            </w:r>
          </w:p>
          <w:p w14:paraId="575F7FA1" w14:textId="588388D8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jl      .L5                     ; </w:t>
            </w:r>
            <w:r w:rsidR="00ED67F3">
              <w:rPr>
                <w:rFonts w:eastAsia="Roboto Light"/>
                <w:sz w:val="20"/>
                <w:szCs w:val="20"/>
              </w:rPr>
              <w:t>е</w:t>
            </w:r>
            <w:r w:rsidRPr="00020C02">
              <w:rPr>
                <w:rFonts w:eastAsia="Roboto Light"/>
                <w:sz w:val="20"/>
                <w:szCs w:val="20"/>
              </w:rPr>
              <w:t>сли i &lt; n, продолжаем цикл</w:t>
            </w:r>
          </w:p>
          <w:p w14:paraId="05B0360F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4168682" w14:textId="25816640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pxor    xmm1, xmm1              ; </w:t>
            </w:r>
            <w:r w:rsidR="00ED67F3">
              <w:rPr>
                <w:rFonts w:eastAsia="Roboto Light"/>
                <w:sz w:val="20"/>
                <w:szCs w:val="20"/>
              </w:rPr>
              <w:t>о</w:t>
            </w:r>
            <w:r w:rsidRPr="00020C02">
              <w:rPr>
                <w:rFonts w:eastAsia="Roboto Light"/>
                <w:sz w:val="20"/>
                <w:szCs w:val="20"/>
              </w:rPr>
              <w:t>бнуляем xmm1</w:t>
            </w:r>
          </w:p>
          <w:p w14:paraId="7F3317BE" w14:textId="480194A4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cvtsi2sd xmm1, QWORD PTR [rbp-8] ; </w:t>
            </w:r>
            <w:r w:rsidR="00ED67F3">
              <w:rPr>
                <w:rFonts w:eastAsia="Roboto Light"/>
                <w:sz w:val="20"/>
                <w:szCs w:val="20"/>
              </w:rPr>
              <w:t>п</w:t>
            </w:r>
            <w:r w:rsidRPr="00020C02">
              <w:rPr>
                <w:rFonts w:eastAsia="Roboto Light"/>
                <w:sz w:val="20"/>
                <w:szCs w:val="20"/>
              </w:rPr>
              <w:t>реобразуем счётчик m в число с плавающей точкой</w:t>
            </w:r>
          </w:p>
          <w:p w14:paraId="6622D127" w14:textId="4CA7ACD1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movsd   xmm0, QWORD PTR .LC2[rip] ; </w:t>
            </w:r>
            <w:r w:rsidR="00ED67F3">
              <w:rPr>
                <w:rFonts w:eastAsia="Roboto Light"/>
                <w:sz w:val="20"/>
                <w:szCs w:val="20"/>
              </w:rPr>
              <w:t>з</w:t>
            </w:r>
            <w:r w:rsidRPr="00020C02">
              <w:rPr>
                <w:rFonts w:eastAsia="Roboto Light"/>
                <w:sz w:val="20"/>
                <w:szCs w:val="20"/>
              </w:rPr>
              <w:t xml:space="preserve">агрузка константы 4.0 в </w:t>
            </w:r>
            <w:r w:rsidR="00ED67F3">
              <w:rPr>
                <w:rFonts w:eastAsia="Roboto Light"/>
                <w:sz w:val="20"/>
                <w:szCs w:val="20"/>
              </w:rPr>
              <w:t xml:space="preserve">регистр </w:t>
            </w:r>
            <w:r w:rsidRPr="00020C02">
              <w:rPr>
                <w:rFonts w:eastAsia="Roboto Light"/>
                <w:sz w:val="20"/>
                <w:szCs w:val="20"/>
              </w:rPr>
              <w:t>xmm0</w:t>
            </w:r>
          </w:p>
          <w:p w14:paraId="60BEAC31" w14:textId="56B29671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mulsd   xmm0, xmm1              ; </w:t>
            </w:r>
            <w:r w:rsidR="00ED67F3">
              <w:rPr>
                <w:rFonts w:eastAsia="Roboto Light"/>
                <w:sz w:val="20"/>
                <w:szCs w:val="20"/>
              </w:rPr>
              <w:t>у</w:t>
            </w:r>
            <w:r w:rsidRPr="00020C02">
              <w:rPr>
                <w:rFonts w:eastAsia="Roboto Light"/>
                <w:sz w:val="20"/>
                <w:szCs w:val="20"/>
              </w:rPr>
              <w:t>множаем 4.0 на m</w:t>
            </w:r>
          </w:p>
          <w:p w14:paraId="0DE0CAA4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03CAAC34" w14:textId="3863CAF2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pxor    xmm1, xmm1              ; </w:t>
            </w:r>
            <w:r w:rsidR="00ED67F3">
              <w:rPr>
                <w:rFonts w:eastAsia="Roboto Light"/>
                <w:sz w:val="20"/>
                <w:szCs w:val="20"/>
              </w:rPr>
              <w:t>о</w:t>
            </w:r>
            <w:r w:rsidRPr="00020C02">
              <w:rPr>
                <w:rFonts w:eastAsia="Roboto Light"/>
                <w:sz w:val="20"/>
                <w:szCs w:val="20"/>
              </w:rPr>
              <w:t>бнуляем xmm1</w:t>
            </w:r>
          </w:p>
          <w:p w14:paraId="113D0A54" w14:textId="6D832F8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cvtsi2sd xmm1, QWORD PTR [rbp-40] ; </w:t>
            </w:r>
            <w:r w:rsidR="00ED67F3">
              <w:rPr>
                <w:rFonts w:eastAsia="Roboto Light"/>
                <w:sz w:val="20"/>
                <w:szCs w:val="20"/>
              </w:rPr>
              <w:t>п</w:t>
            </w:r>
            <w:r w:rsidRPr="00020C02">
              <w:rPr>
                <w:rFonts w:eastAsia="Roboto Light"/>
                <w:sz w:val="20"/>
                <w:szCs w:val="20"/>
              </w:rPr>
              <w:t>реобразуем n в число с плавающей точкой</w:t>
            </w:r>
          </w:p>
          <w:p w14:paraId="6DC1FE45" w14:textId="4736CB54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divsd   xmm0, xmm1              ; </w:t>
            </w:r>
            <w:r w:rsidR="00ED67F3">
              <w:rPr>
                <w:rFonts w:eastAsia="Roboto Light"/>
                <w:sz w:val="20"/>
                <w:szCs w:val="20"/>
              </w:rPr>
              <w:t>д</w:t>
            </w:r>
            <w:r w:rsidRPr="00020C02">
              <w:rPr>
                <w:rFonts w:eastAsia="Roboto Light"/>
                <w:sz w:val="20"/>
                <w:szCs w:val="20"/>
              </w:rPr>
              <w:t>елим 4.0 * m на n (</w:t>
            </w:r>
            <w:r w:rsidRPr="0092712B">
              <w:rPr>
                <w:rFonts w:eastAsia="Roboto Light"/>
                <w:b/>
                <w:bCs/>
                <w:sz w:val="20"/>
                <w:szCs w:val="20"/>
              </w:rPr>
              <w:t>вычисление Pi)</w:t>
            </w:r>
          </w:p>
          <w:p w14:paraId="4644A164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</w:p>
          <w:p w14:paraId="51F04AC6" w14:textId="5765E2C0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movsd   QWORD PTR [rbp-48], xmm0 ; </w:t>
            </w:r>
            <w:r w:rsidR="00ED67F3">
              <w:rPr>
                <w:rFonts w:eastAsia="Roboto Light"/>
                <w:sz w:val="20"/>
                <w:szCs w:val="20"/>
              </w:rPr>
              <w:t>с</w:t>
            </w:r>
            <w:r w:rsidRPr="00020C02">
              <w:rPr>
                <w:rFonts w:eastAsia="Roboto Light"/>
                <w:sz w:val="20"/>
                <w:szCs w:val="20"/>
              </w:rPr>
              <w:t xml:space="preserve">охраняем результат в стеке </w:t>
            </w:r>
            <w:r w:rsidR="00ED67F3">
              <w:rPr>
                <w:rFonts w:eastAsia="Roboto Light"/>
                <w:sz w:val="20"/>
                <w:szCs w:val="20"/>
              </w:rPr>
              <w:t xml:space="preserve">по адресу </w:t>
            </w:r>
            <w:r w:rsidRPr="00020C02">
              <w:rPr>
                <w:rFonts w:eastAsia="Roboto Light"/>
                <w:sz w:val="20"/>
                <w:szCs w:val="20"/>
              </w:rPr>
              <w:t>[rbp-48]</w:t>
            </w:r>
          </w:p>
          <w:p w14:paraId="0A7178C8" w14:textId="77777777" w:rsidR="00020C02" w:rsidRPr="00020C02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fld     QWORD PTR [rbp-48]      ; Загружаем результат в FPU стек для возврата</w:t>
            </w:r>
          </w:p>
          <w:p w14:paraId="3E3344E2" w14:textId="0B95BABB" w:rsidR="00020C02" w:rsidRPr="004D413A" w:rsidRDefault="00020C02" w:rsidP="00020C02">
            <w:pPr>
              <w:widowControl w:val="0"/>
              <w:ind w:firstLine="0"/>
              <w:jc w:val="left"/>
              <w:rPr>
                <w:rFonts w:eastAsia="Roboto Light"/>
                <w:sz w:val="20"/>
                <w:szCs w:val="20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leave                           ;</w:t>
            </w:r>
            <w:r w:rsidR="004D413A" w:rsidRPr="004D413A">
              <w:rPr>
                <w:rFonts w:eastAsia="Roboto Light"/>
                <w:sz w:val="20"/>
                <w:szCs w:val="20"/>
              </w:rPr>
              <w:t xml:space="preserve"> </w:t>
            </w:r>
            <w:r w:rsidR="00FC4497">
              <w:rPr>
                <w:rFonts w:eastAsia="Roboto Light"/>
                <w:sz w:val="20"/>
                <w:szCs w:val="20"/>
              </w:rPr>
              <w:t xml:space="preserve">деаллоцировали локальные, восстановили регистры </w:t>
            </w:r>
            <w:proofErr w:type="spellStart"/>
            <w:r w:rsidR="00FC4497">
              <w:rPr>
                <w:rFonts w:eastAsia="Roboto Light"/>
                <w:sz w:val="20"/>
                <w:szCs w:val="20"/>
                <w:lang w:val="en-US"/>
              </w:rPr>
              <w:t>rbp</w:t>
            </w:r>
            <w:proofErr w:type="spellEnd"/>
            <w:r w:rsidR="00FC4497" w:rsidRPr="00FC4497">
              <w:rPr>
                <w:rFonts w:eastAsia="Roboto Light"/>
                <w:sz w:val="20"/>
                <w:szCs w:val="20"/>
              </w:rPr>
              <w:t xml:space="preserve"> </w:t>
            </w:r>
            <w:r w:rsidR="00FC4497">
              <w:rPr>
                <w:rFonts w:eastAsia="Roboto Light"/>
                <w:sz w:val="20"/>
                <w:szCs w:val="20"/>
              </w:rPr>
              <w:t xml:space="preserve">и </w:t>
            </w:r>
            <w:proofErr w:type="spellStart"/>
            <w:r w:rsidR="00FC4497">
              <w:rPr>
                <w:rFonts w:eastAsia="Roboto Light"/>
                <w:sz w:val="20"/>
                <w:szCs w:val="20"/>
                <w:lang w:val="en-US"/>
              </w:rPr>
              <w:t>rsp</w:t>
            </w:r>
            <w:proofErr w:type="spellEnd"/>
          </w:p>
          <w:p w14:paraId="3250C100" w14:textId="09BB578D" w:rsidR="00171038" w:rsidRPr="00614B2C" w:rsidRDefault="00020C02" w:rsidP="00020C02">
            <w:pPr>
              <w:widowControl w:val="0"/>
              <w:ind w:firstLine="0"/>
              <w:jc w:val="left"/>
              <w:rPr>
                <w:rFonts w:eastAsia="Roboto Light"/>
              </w:rPr>
            </w:pPr>
            <w:r w:rsidRPr="00020C02">
              <w:rPr>
                <w:rFonts w:eastAsia="Roboto Light"/>
                <w:sz w:val="20"/>
                <w:szCs w:val="20"/>
              </w:rPr>
              <w:t xml:space="preserve">    ret                             ; </w:t>
            </w:r>
            <w:r w:rsidR="00ED67F3">
              <w:rPr>
                <w:rFonts w:eastAsia="Roboto Light"/>
                <w:sz w:val="20"/>
                <w:szCs w:val="20"/>
              </w:rPr>
              <w:t>в</w:t>
            </w:r>
            <w:r w:rsidRPr="00020C02">
              <w:rPr>
                <w:rFonts w:eastAsia="Roboto Light"/>
                <w:sz w:val="20"/>
                <w:szCs w:val="20"/>
              </w:rPr>
              <w:t>озврат из функции</w:t>
            </w:r>
            <w:r w:rsidR="00FC4497">
              <w:rPr>
                <w:rFonts w:eastAsia="Roboto Light"/>
                <w:sz w:val="20"/>
                <w:szCs w:val="20"/>
              </w:rPr>
              <w:t xml:space="preserve"> (по адресу возвата на стеке)</w:t>
            </w:r>
          </w:p>
        </w:tc>
      </w:tr>
    </w:tbl>
    <w:p w14:paraId="54511B14" w14:textId="77777777" w:rsidR="002E638F" w:rsidRPr="00995D89" w:rsidRDefault="002E638F"/>
    <w:sectPr w:rsidR="002E638F" w:rsidRPr="00995D89" w:rsidSect="001B3FDF">
      <w:footerReference w:type="default" r:id="rId8"/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E4CC3" w14:textId="77777777" w:rsidR="001C45A0" w:rsidRDefault="001C45A0">
      <w:r>
        <w:separator/>
      </w:r>
    </w:p>
  </w:endnote>
  <w:endnote w:type="continuationSeparator" w:id="0">
    <w:p w14:paraId="083352DE" w14:textId="77777777" w:rsidR="001C45A0" w:rsidRDefault="001C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85CB1" w14:textId="77777777" w:rsidR="00AB5FD4" w:rsidRDefault="00000000">
    <w:pPr>
      <w:ind w:left="3600" w:firstLine="720"/>
      <w:jc w:val="lef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68C8A5ED" w14:textId="77777777" w:rsidR="00AB5FD4" w:rsidRDefault="00AB5FD4">
    <w:pPr>
      <w:ind w:left="3600" w:firstLine="720"/>
      <w:jc w:val="left"/>
    </w:pPr>
  </w:p>
  <w:p w14:paraId="749254B4" w14:textId="77777777" w:rsidR="00AB5FD4" w:rsidRDefault="00AB5FD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2AFCE" w14:textId="77777777" w:rsidR="001C45A0" w:rsidRDefault="001C45A0">
      <w:r>
        <w:separator/>
      </w:r>
    </w:p>
  </w:footnote>
  <w:footnote w:type="continuationSeparator" w:id="0">
    <w:p w14:paraId="45B1DF84" w14:textId="77777777" w:rsidR="001C45A0" w:rsidRDefault="001C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218C7"/>
    <w:multiLevelType w:val="hybridMultilevel"/>
    <w:tmpl w:val="9D64A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751D00"/>
    <w:multiLevelType w:val="hybridMultilevel"/>
    <w:tmpl w:val="808C1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33F3C23"/>
    <w:multiLevelType w:val="hybridMultilevel"/>
    <w:tmpl w:val="B1127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573AE"/>
    <w:multiLevelType w:val="hybridMultilevel"/>
    <w:tmpl w:val="47EA316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D227C1"/>
    <w:multiLevelType w:val="multilevel"/>
    <w:tmpl w:val="A9D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46E1A"/>
    <w:multiLevelType w:val="hybridMultilevel"/>
    <w:tmpl w:val="12CEE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64107"/>
    <w:multiLevelType w:val="hybridMultilevel"/>
    <w:tmpl w:val="FBC2D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87882"/>
    <w:multiLevelType w:val="hybridMultilevel"/>
    <w:tmpl w:val="F12C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20F6"/>
    <w:multiLevelType w:val="hybridMultilevel"/>
    <w:tmpl w:val="78249574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7A30C12"/>
    <w:multiLevelType w:val="hybridMultilevel"/>
    <w:tmpl w:val="5E36A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52074"/>
    <w:multiLevelType w:val="hybridMultilevel"/>
    <w:tmpl w:val="DCB0DC0A"/>
    <w:lvl w:ilvl="0" w:tplc="98D6B1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B55394C"/>
    <w:multiLevelType w:val="multilevel"/>
    <w:tmpl w:val="8D14D87E"/>
    <w:lvl w:ilvl="0">
      <w:start w:val="1"/>
      <w:numFmt w:val="decimal"/>
      <w:lvlText w:val=""/>
      <w:lvlJc w:val="left"/>
      <w:pPr>
        <w:ind w:left="1440" w:firstLine="0"/>
      </w:pPr>
    </w:lvl>
    <w:lvl w:ilvl="1">
      <w:start w:val="1"/>
      <w:numFmt w:val="decimal"/>
      <w:lvlText w:val=""/>
      <w:lvlJc w:val="left"/>
      <w:pPr>
        <w:ind w:left="1440" w:firstLine="0"/>
      </w:pPr>
    </w:lvl>
    <w:lvl w:ilvl="2">
      <w:start w:val="1"/>
      <w:numFmt w:val="decimal"/>
      <w:lvlText w:val=""/>
      <w:lvlJc w:val="left"/>
      <w:pPr>
        <w:ind w:left="1440" w:firstLine="0"/>
      </w:pPr>
    </w:lvl>
    <w:lvl w:ilvl="3">
      <w:start w:val="1"/>
      <w:numFmt w:val="decimal"/>
      <w:lvlText w:val=""/>
      <w:lvlJc w:val="left"/>
      <w:pPr>
        <w:ind w:left="1440" w:firstLine="0"/>
      </w:pPr>
    </w:lvl>
    <w:lvl w:ilvl="4">
      <w:start w:val="1"/>
      <w:numFmt w:val="decimal"/>
      <w:lvlText w:val=""/>
      <w:lvlJc w:val="left"/>
      <w:pPr>
        <w:ind w:left="1440" w:firstLine="0"/>
      </w:pPr>
    </w:lvl>
    <w:lvl w:ilvl="5">
      <w:start w:val="1"/>
      <w:numFmt w:val="decimal"/>
      <w:lvlText w:val=""/>
      <w:lvlJc w:val="left"/>
      <w:pPr>
        <w:ind w:left="1440" w:firstLine="0"/>
      </w:pPr>
    </w:lvl>
    <w:lvl w:ilvl="6">
      <w:start w:val="1"/>
      <w:numFmt w:val="decimal"/>
      <w:lvlText w:val=""/>
      <w:lvlJc w:val="left"/>
      <w:pPr>
        <w:ind w:left="1440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440" w:firstLine="0"/>
      </w:pPr>
    </w:lvl>
  </w:abstractNum>
  <w:abstractNum w:abstractNumId="13" w15:restartNumberingAfterBreak="0">
    <w:nsid w:val="1B780E29"/>
    <w:multiLevelType w:val="hybridMultilevel"/>
    <w:tmpl w:val="4A227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40528D"/>
    <w:multiLevelType w:val="hybridMultilevel"/>
    <w:tmpl w:val="B2DE8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9A4401"/>
    <w:multiLevelType w:val="hybridMultilevel"/>
    <w:tmpl w:val="EC6EC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3A6022"/>
    <w:multiLevelType w:val="hybridMultilevel"/>
    <w:tmpl w:val="8F540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F55F5"/>
    <w:multiLevelType w:val="hybridMultilevel"/>
    <w:tmpl w:val="DCB0DC0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B9A6446"/>
    <w:multiLevelType w:val="multilevel"/>
    <w:tmpl w:val="725CD5E0"/>
    <w:styleLink w:val="CurrentList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E0227"/>
    <w:multiLevelType w:val="hybridMultilevel"/>
    <w:tmpl w:val="FBC2D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206F3"/>
    <w:multiLevelType w:val="hybridMultilevel"/>
    <w:tmpl w:val="725C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9E54A1"/>
    <w:multiLevelType w:val="hybridMultilevel"/>
    <w:tmpl w:val="8F5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92310"/>
    <w:multiLevelType w:val="hybridMultilevel"/>
    <w:tmpl w:val="BDEA3C8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3B086D5A"/>
    <w:multiLevelType w:val="hybridMultilevel"/>
    <w:tmpl w:val="DCBA6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351ED"/>
    <w:multiLevelType w:val="hybridMultilevel"/>
    <w:tmpl w:val="54EA038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7F51703"/>
    <w:multiLevelType w:val="hybridMultilevel"/>
    <w:tmpl w:val="FEF47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14A60"/>
    <w:multiLevelType w:val="hybridMultilevel"/>
    <w:tmpl w:val="7518B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53E3E7E"/>
    <w:multiLevelType w:val="hybridMultilevel"/>
    <w:tmpl w:val="368C0D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8236473"/>
    <w:multiLevelType w:val="hybridMultilevel"/>
    <w:tmpl w:val="B630F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D61A80"/>
    <w:multiLevelType w:val="hybridMultilevel"/>
    <w:tmpl w:val="269E0536"/>
    <w:lvl w:ilvl="0" w:tplc="1E4C8C0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E6465"/>
    <w:multiLevelType w:val="hybridMultilevel"/>
    <w:tmpl w:val="5BD6B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96662"/>
    <w:multiLevelType w:val="hybridMultilevel"/>
    <w:tmpl w:val="9FC26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41284E"/>
    <w:multiLevelType w:val="hybridMultilevel"/>
    <w:tmpl w:val="648A84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6015FB9"/>
    <w:multiLevelType w:val="hybridMultilevel"/>
    <w:tmpl w:val="0BD091E4"/>
    <w:lvl w:ilvl="0" w:tplc="68701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F11E5"/>
    <w:multiLevelType w:val="hybridMultilevel"/>
    <w:tmpl w:val="BC74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8177D"/>
    <w:multiLevelType w:val="hybridMultilevel"/>
    <w:tmpl w:val="50EE3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555C1"/>
    <w:multiLevelType w:val="multilevel"/>
    <w:tmpl w:val="F008E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E1A7D46"/>
    <w:multiLevelType w:val="hybridMultilevel"/>
    <w:tmpl w:val="9E06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270915">
    <w:abstractNumId w:val="0"/>
  </w:num>
  <w:num w:numId="2" w16cid:durableId="959840532">
    <w:abstractNumId w:val="12"/>
  </w:num>
  <w:num w:numId="3" w16cid:durableId="1681662624">
    <w:abstractNumId w:val="36"/>
  </w:num>
  <w:num w:numId="4" w16cid:durableId="1675300077">
    <w:abstractNumId w:val="13"/>
  </w:num>
  <w:num w:numId="5" w16cid:durableId="559172448">
    <w:abstractNumId w:val="34"/>
  </w:num>
  <w:num w:numId="6" w16cid:durableId="852452999">
    <w:abstractNumId w:val="10"/>
  </w:num>
  <w:num w:numId="7" w16cid:durableId="1067417087">
    <w:abstractNumId w:val="4"/>
  </w:num>
  <w:num w:numId="8" w16cid:durableId="1663002689">
    <w:abstractNumId w:val="11"/>
  </w:num>
  <w:num w:numId="9" w16cid:durableId="1690984099">
    <w:abstractNumId w:val="17"/>
  </w:num>
  <w:num w:numId="10" w16cid:durableId="1579094258">
    <w:abstractNumId w:val="37"/>
  </w:num>
  <w:num w:numId="11" w16cid:durableId="1930889159">
    <w:abstractNumId w:val="7"/>
  </w:num>
  <w:num w:numId="12" w16cid:durableId="2143225902">
    <w:abstractNumId w:val="2"/>
  </w:num>
  <w:num w:numId="13" w16cid:durableId="2021004868">
    <w:abstractNumId w:val="32"/>
  </w:num>
  <w:num w:numId="14" w16cid:durableId="744834965">
    <w:abstractNumId w:val="26"/>
  </w:num>
  <w:num w:numId="15" w16cid:durableId="1214151351">
    <w:abstractNumId w:val="8"/>
  </w:num>
  <w:num w:numId="16" w16cid:durableId="808135689">
    <w:abstractNumId w:val="30"/>
  </w:num>
  <w:num w:numId="17" w16cid:durableId="655375080">
    <w:abstractNumId w:val="15"/>
  </w:num>
  <w:num w:numId="18" w16cid:durableId="955793348">
    <w:abstractNumId w:val="3"/>
  </w:num>
  <w:num w:numId="19" w16cid:durableId="1031682555">
    <w:abstractNumId w:val="6"/>
  </w:num>
  <w:num w:numId="20" w16cid:durableId="171844511">
    <w:abstractNumId w:val="23"/>
  </w:num>
  <w:num w:numId="21" w16cid:durableId="1506896101">
    <w:abstractNumId w:val="35"/>
  </w:num>
  <w:num w:numId="22" w16cid:durableId="977301076">
    <w:abstractNumId w:val="24"/>
  </w:num>
  <w:num w:numId="23" w16cid:durableId="1498031076">
    <w:abstractNumId w:val="9"/>
  </w:num>
  <w:num w:numId="24" w16cid:durableId="2053112527">
    <w:abstractNumId w:val="31"/>
  </w:num>
  <w:num w:numId="25" w16cid:durableId="1092240823">
    <w:abstractNumId w:val="20"/>
  </w:num>
  <w:num w:numId="26" w16cid:durableId="684602279">
    <w:abstractNumId w:val="18"/>
  </w:num>
  <w:num w:numId="27" w16cid:durableId="1524516608">
    <w:abstractNumId w:val="1"/>
  </w:num>
  <w:num w:numId="28" w16cid:durableId="1329943537">
    <w:abstractNumId w:val="19"/>
  </w:num>
  <w:num w:numId="29" w16cid:durableId="211235789">
    <w:abstractNumId w:val="25"/>
  </w:num>
  <w:num w:numId="30" w16cid:durableId="595551738">
    <w:abstractNumId w:val="29"/>
  </w:num>
  <w:num w:numId="31" w16cid:durableId="1710454507">
    <w:abstractNumId w:val="5"/>
  </w:num>
  <w:num w:numId="32" w16cid:durableId="1689059898">
    <w:abstractNumId w:val="14"/>
  </w:num>
  <w:num w:numId="33" w16cid:durableId="1970084829">
    <w:abstractNumId w:val="21"/>
  </w:num>
  <w:num w:numId="34" w16cid:durableId="833186686">
    <w:abstractNumId w:val="16"/>
  </w:num>
  <w:num w:numId="35" w16cid:durableId="292253051">
    <w:abstractNumId w:val="28"/>
  </w:num>
  <w:num w:numId="36" w16cid:durableId="1139804612">
    <w:abstractNumId w:val="27"/>
  </w:num>
  <w:num w:numId="37" w16cid:durableId="636566155">
    <w:abstractNumId w:val="22"/>
  </w:num>
  <w:num w:numId="38" w16cid:durableId="18482715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DF"/>
    <w:rsid w:val="00010076"/>
    <w:rsid w:val="00016871"/>
    <w:rsid w:val="00020C02"/>
    <w:rsid w:val="00036BB2"/>
    <w:rsid w:val="000C4C01"/>
    <w:rsid w:val="000D1291"/>
    <w:rsid w:val="000E7D0F"/>
    <w:rsid w:val="000F4FA9"/>
    <w:rsid w:val="00171038"/>
    <w:rsid w:val="0017213A"/>
    <w:rsid w:val="0018336C"/>
    <w:rsid w:val="00190167"/>
    <w:rsid w:val="001913EB"/>
    <w:rsid w:val="001A2F35"/>
    <w:rsid w:val="001A48D1"/>
    <w:rsid w:val="001B3FDF"/>
    <w:rsid w:val="001C27A7"/>
    <w:rsid w:val="001C45A0"/>
    <w:rsid w:val="001E03DE"/>
    <w:rsid w:val="002B7F0C"/>
    <w:rsid w:val="002C326E"/>
    <w:rsid w:val="002E638F"/>
    <w:rsid w:val="002F0C84"/>
    <w:rsid w:val="00331FC0"/>
    <w:rsid w:val="00354055"/>
    <w:rsid w:val="00370858"/>
    <w:rsid w:val="003941BF"/>
    <w:rsid w:val="003E726A"/>
    <w:rsid w:val="004A3084"/>
    <w:rsid w:val="004D413A"/>
    <w:rsid w:val="004D6DD6"/>
    <w:rsid w:val="00546A5D"/>
    <w:rsid w:val="005523EA"/>
    <w:rsid w:val="0057112F"/>
    <w:rsid w:val="005A000B"/>
    <w:rsid w:val="005B163B"/>
    <w:rsid w:val="005D2AF2"/>
    <w:rsid w:val="005F1C66"/>
    <w:rsid w:val="00614B2C"/>
    <w:rsid w:val="006223B9"/>
    <w:rsid w:val="006E6DE7"/>
    <w:rsid w:val="00705497"/>
    <w:rsid w:val="00726D05"/>
    <w:rsid w:val="0073272F"/>
    <w:rsid w:val="007A0F89"/>
    <w:rsid w:val="007B7CC9"/>
    <w:rsid w:val="007E1FC2"/>
    <w:rsid w:val="00822B07"/>
    <w:rsid w:val="00836A3F"/>
    <w:rsid w:val="00875513"/>
    <w:rsid w:val="00890B44"/>
    <w:rsid w:val="008924A5"/>
    <w:rsid w:val="008E1521"/>
    <w:rsid w:val="0092712B"/>
    <w:rsid w:val="00941F3F"/>
    <w:rsid w:val="00946BA3"/>
    <w:rsid w:val="009534CB"/>
    <w:rsid w:val="0096004B"/>
    <w:rsid w:val="00974F52"/>
    <w:rsid w:val="00995D89"/>
    <w:rsid w:val="009E71E2"/>
    <w:rsid w:val="009F1169"/>
    <w:rsid w:val="00A23016"/>
    <w:rsid w:val="00A84DF4"/>
    <w:rsid w:val="00A9289C"/>
    <w:rsid w:val="00AB5FD4"/>
    <w:rsid w:val="00AE0E0C"/>
    <w:rsid w:val="00AE3D14"/>
    <w:rsid w:val="00B0687A"/>
    <w:rsid w:val="00B150BC"/>
    <w:rsid w:val="00B20BDE"/>
    <w:rsid w:val="00B33553"/>
    <w:rsid w:val="00B36DE1"/>
    <w:rsid w:val="00B44D3E"/>
    <w:rsid w:val="00B96427"/>
    <w:rsid w:val="00BB2A10"/>
    <w:rsid w:val="00BB7A05"/>
    <w:rsid w:val="00BD44A2"/>
    <w:rsid w:val="00C15954"/>
    <w:rsid w:val="00C3483B"/>
    <w:rsid w:val="00C55C8F"/>
    <w:rsid w:val="00C606A3"/>
    <w:rsid w:val="00C71D52"/>
    <w:rsid w:val="00C720A8"/>
    <w:rsid w:val="00C93DDC"/>
    <w:rsid w:val="00CB7148"/>
    <w:rsid w:val="00CE2134"/>
    <w:rsid w:val="00CF0D41"/>
    <w:rsid w:val="00CF223B"/>
    <w:rsid w:val="00D22FCD"/>
    <w:rsid w:val="00D35479"/>
    <w:rsid w:val="00D758F5"/>
    <w:rsid w:val="00DD0BBE"/>
    <w:rsid w:val="00DE56F1"/>
    <w:rsid w:val="00DF7877"/>
    <w:rsid w:val="00DF7E6C"/>
    <w:rsid w:val="00E134AB"/>
    <w:rsid w:val="00E2356E"/>
    <w:rsid w:val="00E81A46"/>
    <w:rsid w:val="00E82B23"/>
    <w:rsid w:val="00E838B7"/>
    <w:rsid w:val="00EB7D01"/>
    <w:rsid w:val="00ED67F3"/>
    <w:rsid w:val="00ED7107"/>
    <w:rsid w:val="00EF4E15"/>
    <w:rsid w:val="00F01E97"/>
    <w:rsid w:val="00F16CA3"/>
    <w:rsid w:val="00FA14FD"/>
    <w:rsid w:val="00FC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04B3"/>
  <w15:chartTrackingRefBased/>
  <w15:docId w15:val="{1EBCFCF3-2321-46E4-A81C-7AD2008C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E7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1B3F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1B3F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1B3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1B3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D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DF"/>
    <w:rPr>
      <w:b/>
      <w:bCs/>
      <w:smallCaps/>
      <w:color w:val="0F4761" w:themeColor="accent1" w:themeShade="BF"/>
      <w:spacing w:val="5"/>
    </w:rPr>
  </w:style>
  <w:style w:type="paragraph" w:customStyle="1" w:styleId="2">
    <w:name w:val="Нумерованный список2"/>
    <w:basedOn w:val="Normal"/>
    <w:rsid w:val="001B3FDF"/>
    <w:pPr>
      <w:spacing w:before="120"/>
    </w:pPr>
  </w:style>
  <w:style w:type="paragraph" w:customStyle="1" w:styleId="3">
    <w:name w:val="Основной текст 3"/>
    <w:basedOn w:val="Normal"/>
    <w:rsid w:val="001B3FDF"/>
    <w:pPr>
      <w:spacing w:line="360" w:lineRule="auto"/>
      <w:ind w:firstLine="0"/>
      <w:jc w:val="center"/>
    </w:pPr>
  </w:style>
  <w:style w:type="paragraph" w:styleId="TOC1">
    <w:name w:val="toc 1"/>
    <w:basedOn w:val="Normal"/>
    <w:next w:val="Normal"/>
    <w:uiPriority w:val="39"/>
    <w:rsid w:val="001B3FDF"/>
  </w:style>
  <w:style w:type="paragraph" w:styleId="TOCHeading">
    <w:name w:val="TOC Heading"/>
    <w:basedOn w:val="Heading1"/>
    <w:next w:val="Normal"/>
    <w:uiPriority w:val="39"/>
    <w:unhideWhenUsed/>
    <w:qFormat/>
    <w:rsid w:val="001B3FDF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3FD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1B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06A3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zh-C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606A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6A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4F52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74F52"/>
    <w:pPr>
      <w:spacing w:after="100"/>
      <w:ind w:left="280"/>
    </w:pPr>
  </w:style>
  <w:style w:type="paragraph" w:customStyle="1" w:styleId="msonormal0">
    <w:name w:val="msonormal"/>
    <w:basedOn w:val="Normal"/>
    <w:rsid w:val="005B163B"/>
    <w:pPr>
      <w:suppressAutoHyphens w:val="0"/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ED7107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F16CA3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F61AB-657F-4FD1-8B0D-49F2992E9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</TotalTime>
  <Pages>13</Pages>
  <Words>3563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Сорокин</dc:creator>
  <cp:keywords/>
  <dc:description/>
  <cp:lastModifiedBy>Матвей Сорокин</cp:lastModifiedBy>
  <cp:revision>58</cp:revision>
  <dcterms:created xsi:type="dcterms:W3CDTF">2024-08-23T02:13:00Z</dcterms:created>
  <dcterms:modified xsi:type="dcterms:W3CDTF">2024-10-01T13:24:00Z</dcterms:modified>
</cp:coreProperties>
</file>