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0" w:rsidRPr="00817160" w:rsidRDefault="00817160" w:rsidP="003346E8">
      <w:pPr>
        <w:jc w:val="left"/>
        <w:rPr>
          <w:rFonts w:asciiTheme="majorHAnsi" w:hAnsiTheme="majorHAnsi"/>
        </w:rPr>
      </w:pPr>
    </w:p>
    <w:p w:rsidR="004E0B20" w:rsidRPr="004E0B20" w:rsidRDefault="00376769" w:rsidP="004E0B20">
      <w:pPr>
        <w:pStyle w:val="MAStandard"/>
        <w:spacing w:after="120"/>
        <w:rPr>
          <w:b/>
          <w:sz w:val="28"/>
          <w:szCs w:val="28"/>
        </w:rPr>
      </w:pPr>
      <w:r w:rsidRPr="00376769">
        <w:rPr>
          <w:b/>
          <w:sz w:val="28"/>
          <w:szCs w:val="28"/>
        </w:rPr>
        <w:t>Toleranz und Genauigkeit der Sprint-Bahnen im Leichtathletikstadion</w:t>
      </w:r>
    </w:p>
    <w:p w:rsidR="004E0B20" w:rsidRDefault="004E0B20" w:rsidP="004E0B20">
      <w:pPr>
        <w:pStyle w:val="Textkrper3"/>
        <w:rPr>
          <w:rFonts w:ascii="Calibri" w:hAnsi="Calibri"/>
          <w:lang w:val="de-DE" w:eastAsia="de-DE"/>
        </w:rPr>
      </w:pPr>
    </w:p>
    <w:p w:rsidR="00376769" w:rsidRPr="00376769" w:rsidRDefault="00376769" w:rsidP="00376769">
      <w:pPr>
        <w:jc w:val="left"/>
        <w:rPr>
          <w:lang w:val="de-DE"/>
        </w:rPr>
      </w:pPr>
      <w:r w:rsidRPr="00376769">
        <w:rPr>
          <w:lang w:val="de-DE"/>
        </w:rPr>
        <w:t>Im Leichtathletikstadion Letzigrund sind die Sprint-Strecken vermessungstechnisch abzu</w:t>
      </w:r>
      <w:r>
        <w:rPr>
          <w:lang w:val="de-DE"/>
        </w:rPr>
        <w:t>-</w:t>
      </w:r>
      <w:r w:rsidRPr="00376769">
        <w:rPr>
          <w:lang w:val="de-DE"/>
        </w:rPr>
        <w:t>stecken. Die Rekordzeiten für die 100-Meter-Strecken liegen bei etwa 10 Sekunden. Die Zeitmessung erfolgt auf 1/100 Sekunde.</w:t>
      </w:r>
    </w:p>
    <w:p w:rsidR="00376769" w:rsidRPr="00376769" w:rsidRDefault="00376769" w:rsidP="00376769">
      <w:pPr>
        <w:jc w:val="left"/>
        <w:rPr>
          <w:lang w:val="de-DE"/>
        </w:rPr>
      </w:pPr>
    </w:p>
    <w:p w:rsidR="00376769" w:rsidRPr="00376769" w:rsidRDefault="00376769" w:rsidP="00376769">
      <w:pPr>
        <w:jc w:val="left"/>
        <w:rPr>
          <w:lang w:val="de-DE"/>
        </w:rPr>
      </w:pPr>
      <w:r w:rsidRPr="00376769">
        <w:rPr>
          <w:lang w:val="de-DE"/>
        </w:rPr>
        <w:t>Berechnung von Toleranz und Genauigkeit: Wie genau müssen die einzelnen Sprint-Strecken abgesteckt werden, damit alle Sprinter gleich fair behandelt werden?</w:t>
      </w:r>
    </w:p>
    <w:p w:rsidR="00376769" w:rsidRDefault="00376769" w:rsidP="00376769">
      <w:pPr>
        <w:jc w:val="left"/>
        <w:rPr>
          <w:lang w:val="de-DE"/>
        </w:rPr>
      </w:pPr>
    </w:p>
    <w:p w:rsidR="00376769" w:rsidRPr="004E0B20" w:rsidRDefault="00376769" w:rsidP="00376769">
      <w:pPr>
        <w:spacing w:before="120"/>
        <w:jc w:val="left"/>
        <w:rPr>
          <w:rFonts w:cs="Arial"/>
          <w:b/>
          <w:i/>
          <w:color w:val="00B0F0"/>
          <w:u w:val="single"/>
        </w:rPr>
      </w:pPr>
      <w:r w:rsidRPr="004E0B20">
        <w:rPr>
          <w:rFonts w:cs="Arial"/>
          <w:b/>
          <w:i/>
          <w:color w:val="00B0F0"/>
          <w:u w:val="single"/>
        </w:rPr>
        <w:t>Lösungen:</w:t>
      </w:r>
    </w:p>
    <w:p w:rsidR="00376769" w:rsidRPr="00376769" w:rsidRDefault="00376769" w:rsidP="00376769">
      <w:pPr>
        <w:jc w:val="left"/>
        <w:rPr>
          <w:color w:val="00B0F0"/>
          <w:lang w:val="de-DE"/>
        </w:rPr>
      </w:pPr>
      <w:r w:rsidRPr="00376769">
        <w:rPr>
          <w:color w:val="00B0F0"/>
          <w:lang w:val="de-DE"/>
        </w:rPr>
        <w:t xml:space="preserve">10'000 cm / 1'000 Hundertstelsekunden entsprechen 10 cm pro Hundertstelsekunde. Dies entspricht der Toleranz oder dem 3-fachen mittleren Fehler der Absteckung. Daraus ergibt sich die Genauigkeit der Messung für die einzelnen Bahnen (gemäss Gauss) von 10 cm dividiert durch 3, was etwa einem mittleren Fehler von </w:t>
      </w:r>
      <w:r w:rsidRPr="00376769">
        <w:rPr>
          <w:b/>
          <w:bCs/>
          <w:color w:val="00B0F0"/>
        </w:rPr>
        <w:sym w:font="Symbol" w:char="F0B1"/>
      </w:r>
      <w:r w:rsidRPr="00376769">
        <w:rPr>
          <w:color w:val="00B0F0"/>
          <w:lang w:val="de-DE"/>
        </w:rPr>
        <w:t xml:space="preserve"> 35mm entspricht.</w:t>
      </w:r>
    </w:p>
    <w:p w:rsidR="00376769" w:rsidRDefault="00376769" w:rsidP="004E0B20">
      <w:pPr>
        <w:pStyle w:val="Textkrper3"/>
        <w:rPr>
          <w:rFonts w:ascii="Calibri" w:hAnsi="Calibri"/>
          <w:lang w:val="de-DE" w:eastAsia="de-DE"/>
        </w:rPr>
      </w:pPr>
      <w:bookmarkStart w:id="0" w:name="_GoBack"/>
      <w:bookmarkEnd w:id="0"/>
    </w:p>
    <w:sectPr w:rsidR="00376769" w:rsidSect="00D50BB7">
      <w:headerReference w:type="default" r:id="rId7"/>
      <w:footerReference w:type="default" r:id="rId8"/>
      <w:pgSz w:w="11900" w:h="16840"/>
      <w:pgMar w:top="1417" w:right="112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224" w:rsidRDefault="00D35224" w:rsidP="00817160">
      <w:pPr>
        <w:spacing w:line="240" w:lineRule="auto"/>
      </w:pPr>
      <w:r>
        <w:separator/>
      </w:r>
    </w:p>
  </w:endnote>
  <w:endnote w:type="continuationSeparator" w:id="0">
    <w:p w:rsidR="00D35224" w:rsidRDefault="00D35224" w:rsidP="00817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160" w:rsidRPr="0027414D" w:rsidRDefault="00817160" w:rsidP="00817160">
    <w:pPr>
      <w:pStyle w:val="Fuzeile"/>
      <w:tabs>
        <w:tab w:val="clear" w:pos="9072"/>
        <w:tab w:val="right" w:pos="9356"/>
      </w:tabs>
      <w:ind w:right="-8"/>
      <w:rPr>
        <w:rStyle w:val="Seitenzahl"/>
        <w:color w:val="000000" w:themeColor="text1"/>
        <w:sz w:val="20"/>
        <w:szCs w:val="20"/>
      </w:rPr>
    </w:pPr>
    <w:r w:rsidRPr="00FB3182">
      <w:rPr>
        <w:b/>
        <w:noProof/>
        <w:sz w:val="13"/>
        <w:lang w:eastAsia="de-CH"/>
      </w:rPr>
      <w:drawing>
        <wp:anchor distT="0" distB="0" distL="114300" distR="114300" simplePos="0" relativeHeight="251656192" behindDoc="0" locked="0" layoutInCell="1" allowOverlap="1" wp14:anchorId="3C8A16D7" wp14:editId="189AF8A5">
          <wp:simplePos x="0" y="0"/>
          <wp:positionH relativeFrom="column">
            <wp:posOffset>-457200</wp:posOffset>
          </wp:positionH>
          <wp:positionV relativeFrom="paragraph">
            <wp:posOffset>-27305</wp:posOffset>
          </wp:positionV>
          <wp:extent cx="371475" cy="371475"/>
          <wp:effectExtent l="0" t="0" r="9525" b="9525"/>
          <wp:wrapTight wrapText="bothSides">
            <wp:wrapPolygon edited="0">
              <wp:start x="0" y="0"/>
              <wp:lineTo x="0" y="20677"/>
              <wp:lineTo x="20677" y="20677"/>
              <wp:lineTo x="20677" y="0"/>
              <wp:lineTo x="0" y="0"/>
            </wp:wrapPolygon>
          </wp:wrapTight>
          <wp:docPr id="2" name="Bild 7" descr="r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FB3182">
      <w:rPr>
        <w:sz w:val="20"/>
      </w:rPr>
      <w:t>Weiterbildung in der Geomatik</w:t>
    </w:r>
    <w:r>
      <w:rPr>
        <w:sz w:val="20"/>
      </w:rPr>
      <w:tab/>
    </w:r>
    <w:r w:rsidRPr="00540611">
      <w:rPr>
        <w:sz w:val="20"/>
        <w:szCs w:val="20"/>
      </w:rPr>
      <w:tab/>
    </w:r>
    <w:r w:rsidR="0027414D" w:rsidRPr="0027414D">
      <w:rPr>
        <w:color w:val="000000" w:themeColor="text1"/>
        <w:sz w:val="20"/>
        <w:szCs w:val="20"/>
      </w:rPr>
      <w:t>Martin Mäusli</w:t>
    </w:r>
  </w:p>
  <w:p w:rsidR="00817160" w:rsidRPr="00817160" w:rsidRDefault="00817160" w:rsidP="00817160">
    <w:pPr>
      <w:pStyle w:val="Fuzeile"/>
      <w:tabs>
        <w:tab w:val="clear" w:pos="9072"/>
        <w:tab w:val="right" w:pos="9356"/>
      </w:tabs>
      <w:ind w:right="-8"/>
      <w:rPr>
        <w:sz w:val="20"/>
        <w:szCs w:val="20"/>
      </w:rPr>
    </w:pPr>
    <w:r w:rsidRPr="00540611">
      <w:rPr>
        <w:sz w:val="20"/>
        <w:szCs w:val="20"/>
      </w:rPr>
      <w:t>www.biz-geo.ch</w:t>
    </w:r>
    <w:r w:rsidRPr="00540611">
      <w:rPr>
        <w:sz w:val="20"/>
        <w:szCs w:val="20"/>
      </w:rPr>
      <w:tab/>
    </w:r>
    <w:r w:rsidRPr="00540611">
      <w:rPr>
        <w:sz w:val="20"/>
        <w:szCs w:val="20"/>
      </w:rPr>
      <w:tab/>
    </w:r>
    <w:r w:rsidRPr="00817160">
      <w:rPr>
        <w:sz w:val="20"/>
        <w:szCs w:val="20"/>
        <w:highlight w:val="yellow"/>
      </w:rPr>
      <w:fldChar w:fldCharType="begin"/>
    </w:r>
    <w:r w:rsidRPr="00817160">
      <w:rPr>
        <w:sz w:val="20"/>
        <w:szCs w:val="20"/>
        <w:highlight w:val="yellow"/>
      </w:rPr>
      <w:instrText xml:space="preserve"> DATE \@ "dd.MM.yy" </w:instrText>
    </w:r>
    <w:r w:rsidRPr="00817160">
      <w:rPr>
        <w:sz w:val="20"/>
        <w:szCs w:val="20"/>
        <w:highlight w:val="yellow"/>
      </w:rPr>
      <w:fldChar w:fldCharType="separate"/>
    </w:r>
    <w:r w:rsidR="00376769">
      <w:rPr>
        <w:noProof/>
        <w:sz w:val="20"/>
        <w:szCs w:val="20"/>
        <w:highlight w:val="yellow"/>
      </w:rPr>
      <w:t>08.05.17</w:t>
    </w:r>
    <w:r w:rsidRPr="00817160">
      <w:rPr>
        <w:sz w:val="20"/>
        <w:szCs w:val="20"/>
        <w:highlight w:val="yello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224" w:rsidRDefault="00D35224" w:rsidP="00817160">
      <w:pPr>
        <w:spacing w:line="240" w:lineRule="auto"/>
      </w:pPr>
      <w:r>
        <w:separator/>
      </w:r>
    </w:p>
  </w:footnote>
  <w:footnote w:type="continuationSeparator" w:id="0">
    <w:p w:rsidR="00D35224" w:rsidRDefault="00D35224" w:rsidP="008171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160" w:rsidRDefault="00817160" w:rsidP="00755875">
    <w:pPr>
      <w:pStyle w:val="Kopfzeile"/>
      <w:tabs>
        <w:tab w:val="clear" w:pos="9072"/>
        <w:tab w:val="right" w:pos="8505"/>
      </w:tabs>
    </w:pPr>
    <w:r>
      <w:rPr>
        <w:rFonts w:asciiTheme="majorHAnsi" w:hAnsiTheme="majorHAnsi"/>
        <w:noProof/>
        <w:lang w:eastAsia="de-CH"/>
      </w:rPr>
      <w:drawing>
        <wp:anchor distT="0" distB="0" distL="114300" distR="114300" simplePos="0" relativeHeight="251659264" behindDoc="1" locked="0" layoutInCell="1" allowOverlap="1" wp14:anchorId="0E69B5B3" wp14:editId="086C446F">
          <wp:simplePos x="0" y="0"/>
          <wp:positionH relativeFrom="margin">
            <wp:posOffset>5180965</wp:posOffset>
          </wp:positionH>
          <wp:positionV relativeFrom="paragraph">
            <wp:posOffset>-235585</wp:posOffset>
          </wp:positionV>
          <wp:extent cx="1219835" cy="613600"/>
          <wp:effectExtent l="0" t="0" r="0" b="0"/>
          <wp:wrapNone/>
          <wp:docPr id="1" name="Bild 2" descr="Macintosh HD:Users:YM:Desktop:Layout_2016:NEU:Eyecatcher:Rückseite_1.ps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YM:Desktop:Layout_2016:NEU:Eyecatcher:Rückseite_1.ps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10" t="32863" r="24445"/>
                  <a:stretch/>
                </pic:blipFill>
                <pic:spPr bwMode="auto">
                  <a:xfrm>
                    <a:off x="0" y="0"/>
                    <a:ext cx="1219835" cy="613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46E8">
      <w:rPr>
        <w:noProof/>
        <w:sz w:val="20"/>
      </w:rPr>
      <w:t>Aufgabenblatt</w:t>
    </w:r>
    <w:r>
      <w:rPr>
        <w:noProof/>
        <w:sz w:val="20"/>
      </w:rPr>
      <w:tab/>
    </w:r>
    <w:r>
      <w:rPr>
        <w:noProof/>
        <w:sz w:val="20"/>
      </w:rPr>
      <w:tab/>
    </w:r>
    <w:r w:rsidR="003346E8" w:rsidRPr="003346E8">
      <w:rPr>
        <w:noProof/>
        <w:sz w:val="20"/>
      </w:rPr>
      <w:t>AV-Aufbau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AF0E58"/>
    <w:multiLevelType w:val="hybridMultilevel"/>
    <w:tmpl w:val="2FD3390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B6B15"/>
    <w:multiLevelType w:val="hybridMultilevel"/>
    <w:tmpl w:val="BDA05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9B6DB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BB20FF"/>
    <w:multiLevelType w:val="hybridMultilevel"/>
    <w:tmpl w:val="0BEA637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20900"/>
    <w:multiLevelType w:val="hybridMultilevel"/>
    <w:tmpl w:val="88BE5122"/>
    <w:lvl w:ilvl="0" w:tplc="107A8E46">
      <w:start w:val="2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3610D"/>
    <w:multiLevelType w:val="hybridMultilevel"/>
    <w:tmpl w:val="E7FEBE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E0197"/>
    <w:multiLevelType w:val="hybridMultilevel"/>
    <w:tmpl w:val="50F05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2626F"/>
    <w:multiLevelType w:val="hybridMultilevel"/>
    <w:tmpl w:val="3592A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C566B"/>
    <w:multiLevelType w:val="hybridMultilevel"/>
    <w:tmpl w:val="019E87F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323E"/>
    <w:multiLevelType w:val="hybridMultilevel"/>
    <w:tmpl w:val="4620AB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84547"/>
    <w:multiLevelType w:val="multilevel"/>
    <w:tmpl w:val="BFF830FE"/>
    <w:lvl w:ilvl="0">
      <w:start w:val="1"/>
      <w:numFmt w:val="decimal"/>
      <w:pStyle w:val="MA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A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A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D17E87"/>
    <w:multiLevelType w:val="hybridMultilevel"/>
    <w:tmpl w:val="C784B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734DC"/>
    <w:multiLevelType w:val="hybridMultilevel"/>
    <w:tmpl w:val="3592A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20B67"/>
    <w:multiLevelType w:val="hybridMultilevel"/>
    <w:tmpl w:val="2ABE0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D0A6E"/>
    <w:multiLevelType w:val="hybridMultilevel"/>
    <w:tmpl w:val="C0007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A1B78"/>
    <w:multiLevelType w:val="hybridMultilevel"/>
    <w:tmpl w:val="DC80C6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A534F"/>
    <w:multiLevelType w:val="hybridMultilevel"/>
    <w:tmpl w:val="AFEA47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26BE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DA92023"/>
    <w:multiLevelType w:val="hybridMultilevel"/>
    <w:tmpl w:val="BAD075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B36E3"/>
    <w:multiLevelType w:val="hybridMultilevel"/>
    <w:tmpl w:val="D7242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10285"/>
    <w:multiLevelType w:val="hybridMultilevel"/>
    <w:tmpl w:val="91F4DD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93A5D"/>
    <w:multiLevelType w:val="hybridMultilevel"/>
    <w:tmpl w:val="704202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10421"/>
    <w:multiLevelType w:val="multilevel"/>
    <w:tmpl w:val="BFF830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5EB14EC"/>
    <w:multiLevelType w:val="hybridMultilevel"/>
    <w:tmpl w:val="A9C2EA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A1474"/>
    <w:multiLevelType w:val="hybridMultilevel"/>
    <w:tmpl w:val="C6149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81CA4"/>
    <w:multiLevelType w:val="hybridMultilevel"/>
    <w:tmpl w:val="C94E47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F6AC9"/>
    <w:multiLevelType w:val="hybridMultilevel"/>
    <w:tmpl w:val="EC3E85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7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7"/>
  </w:num>
  <w:num w:numId="7">
    <w:abstractNumId w:val="25"/>
  </w:num>
  <w:num w:numId="8">
    <w:abstractNumId w:val="18"/>
  </w:num>
  <w:num w:numId="9">
    <w:abstractNumId w:val="12"/>
  </w:num>
  <w:num w:numId="10">
    <w:abstractNumId w:val="19"/>
  </w:num>
  <w:num w:numId="11">
    <w:abstractNumId w:val="14"/>
  </w:num>
  <w:num w:numId="12">
    <w:abstractNumId w:val="23"/>
  </w:num>
  <w:num w:numId="13">
    <w:abstractNumId w:val="21"/>
  </w:num>
  <w:num w:numId="14">
    <w:abstractNumId w:val="16"/>
  </w:num>
  <w:num w:numId="15">
    <w:abstractNumId w:val="6"/>
  </w:num>
  <w:num w:numId="16">
    <w:abstractNumId w:val="0"/>
  </w:num>
  <w:num w:numId="17">
    <w:abstractNumId w:val="15"/>
  </w:num>
  <w:num w:numId="18">
    <w:abstractNumId w:val="4"/>
  </w:num>
  <w:num w:numId="19">
    <w:abstractNumId w:val="11"/>
  </w:num>
  <w:num w:numId="20">
    <w:abstractNumId w:val="5"/>
  </w:num>
  <w:num w:numId="21">
    <w:abstractNumId w:val="24"/>
  </w:num>
  <w:num w:numId="22">
    <w:abstractNumId w:val="9"/>
  </w:num>
  <w:num w:numId="23">
    <w:abstractNumId w:val="13"/>
  </w:num>
  <w:num w:numId="24">
    <w:abstractNumId w:val="1"/>
  </w:num>
  <w:num w:numId="25">
    <w:abstractNumId w:val="3"/>
  </w:num>
  <w:num w:numId="26">
    <w:abstractNumId w:val="8"/>
  </w:num>
  <w:num w:numId="27">
    <w:abstractNumId w:val="26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160"/>
    <w:rsid w:val="00042178"/>
    <w:rsid w:val="00050883"/>
    <w:rsid w:val="00065B39"/>
    <w:rsid w:val="00084C98"/>
    <w:rsid w:val="000A556F"/>
    <w:rsid w:val="000B7F09"/>
    <w:rsid w:val="000C7068"/>
    <w:rsid w:val="000D390D"/>
    <w:rsid w:val="000E6E48"/>
    <w:rsid w:val="00110804"/>
    <w:rsid w:val="00126FCE"/>
    <w:rsid w:val="001359FD"/>
    <w:rsid w:val="00154EA3"/>
    <w:rsid w:val="00156A27"/>
    <w:rsid w:val="00173547"/>
    <w:rsid w:val="001A56C6"/>
    <w:rsid w:val="0024723E"/>
    <w:rsid w:val="0027414D"/>
    <w:rsid w:val="00292597"/>
    <w:rsid w:val="002D1D83"/>
    <w:rsid w:val="003071D0"/>
    <w:rsid w:val="0031446C"/>
    <w:rsid w:val="003233DA"/>
    <w:rsid w:val="003346E8"/>
    <w:rsid w:val="00360152"/>
    <w:rsid w:val="00376769"/>
    <w:rsid w:val="0038180A"/>
    <w:rsid w:val="003D02DC"/>
    <w:rsid w:val="003E6F6A"/>
    <w:rsid w:val="003F688E"/>
    <w:rsid w:val="00415CE2"/>
    <w:rsid w:val="004275EB"/>
    <w:rsid w:val="0043111F"/>
    <w:rsid w:val="00440462"/>
    <w:rsid w:val="00450B8E"/>
    <w:rsid w:val="00451B80"/>
    <w:rsid w:val="0045578E"/>
    <w:rsid w:val="004A16D5"/>
    <w:rsid w:val="004D7345"/>
    <w:rsid w:val="004E0B20"/>
    <w:rsid w:val="004F47B1"/>
    <w:rsid w:val="00502ABD"/>
    <w:rsid w:val="00544F36"/>
    <w:rsid w:val="00546701"/>
    <w:rsid w:val="00550909"/>
    <w:rsid w:val="005A0DF8"/>
    <w:rsid w:val="005E3F79"/>
    <w:rsid w:val="00625010"/>
    <w:rsid w:val="00635377"/>
    <w:rsid w:val="006536C3"/>
    <w:rsid w:val="00683C38"/>
    <w:rsid w:val="006924F7"/>
    <w:rsid w:val="00697529"/>
    <w:rsid w:val="006C34D4"/>
    <w:rsid w:val="006C6C02"/>
    <w:rsid w:val="00703D5E"/>
    <w:rsid w:val="00755875"/>
    <w:rsid w:val="0076215C"/>
    <w:rsid w:val="007B692B"/>
    <w:rsid w:val="007B781E"/>
    <w:rsid w:val="007D3323"/>
    <w:rsid w:val="007D54A1"/>
    <w:rsid w:val="007F4E3D"/>
    <w:rsid w:val="00804086"/>
    <w:rsid w:val="0080743B"/>
    <w:rsid w:val="00810F7E"/>
    <w:rsid w:val="00817160"/>
    <w:rsid w:val="0084485A"/>
    <w:rsid w:val="00864023"/>
    <w:rsid w:val="008644D4"/>
    <w:rsid w:val="00867ED2"/>
    <w:rsid w:val="009000E2"/>
    <w:rsid w:val="00936E18"/>
    <w:rsid w:val="00981D84"/>
    <w:rsid w:val="009B001A"/>
    <w:rsid w:val="009B690C"/>
    <w:rsid w:val="009C4F1C"/>
    <w:rsid w:val="009D7134"/>
    <w:rsid w:val="009E4C69"/>
    <w:rsid w:val="00A06CF9"/>
    <w:rsid w:val="00A13D47"/>
    <w:rsid w:val="00A30BB0"/>
    <w:rsid w:val="00A753F1"/>
    <w:rsid w:val="00A860BC"/>
    <w:rsid w:val="00AD2F3E"/>
    <w:rsid w:val="00B3639B"/>
    <w:rsid w:val="00B51694"/>
    <w:rsid w:val="00B73578"/>
    <w:rsid w:val="00BA0F53"/>
    <w:rsid w:val="00BC04B5"/>
    <w:rsid w:val="00BF62E8"/>
    <w:rsid w:val="00C24EB0"/>
    <w:rsid w:val="00C83FE8"/>
    <w:rsid w:val="00CB373E"/>
    <w:rsid w:val="00CD06B1"/>
    <w:rsid w:val="00CD3911"/>
    <w:rsid w:val="00CE4E75"/>
    <w:rsid w:val="00D05F8E"/>
    <w:rsid w:val="00D30439"/>
    <w:rsid w:val="00D35224"/>
    <w:rsid w:val="00D50BB7"/>
    <w:rsid w:val="00DA3E66"/>
    <w:rsid w:val="00DD1341"/>
    <w:rsid w:val="00DD2AB5"/>
    <w:rsid w:val="00DE2347"/>
    <w:rsid w:val="00E23D04"/>
    <w:rsid w:val="00E66F97"/>
    <w:rsid w:val="00E7765A"/>
    <w:rsid w:val="00E911AB"/>
    <w:rsid w:val="00E96BFD"/>
    <w:rsid w:val="00EC4792"/>
    <w:rsid w:val="00F33F0C"/>
    <w:rsid w:val="00F34062"/>
    <w:rsid w:val="00F35025"/>
    <w:rsid w:val="00F43284"/>
    <w:rsid w:val="00F50481"/>
    <w:rsid w:val="00F5626B"/>
    <w:rsid w:val="00F74695"/>
    <w:rsid w:val="00F80727"/>
    <w:rsid w:val="00F8374C"/>
    <w:rsid w:val="00F84178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;"/>
  <w15:docId w15:val="{708A477C-102E-40BC-A670-7A2C3992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7160"/>
    <w:pPr>
      <w:spacing w:line="360" w:lineRule="auto"/>
      <w:jc w:val="both"/>
    </w:pPr>
    <w:rPr>
      <w:rFonts w:ascii="Calibri" w:eastAsia="Times New Roman" w:hAnsi="Calibri" w:cs="Times New Roman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086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7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71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17160"/>
    <w:pPr>
      <w:keepNext/>
      <w:keepLines/>
      <w:numPr>
        <w:ilvl w:val="3"/>
        <w:numId w:val="1"/>
      </w:numPr>
      <w:spacing w:before="200"/>
      <w:outlineLvl w:val="3"/>
    </w:pPr>
    <w:rPr>
      <w:rFonts w:eastAsia="MS Gothic"/>
      <w:b/>
      <w:bCs/>
      <w:i/>
      <w:iCs/>
      <w:color w:val="4F81BD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7160"/>
    <w:pPr>
      <w:keepNext/>
      <w:keepLines/>
      <w:numPr>
        <w:ilvl w:val="4"/>
        <w:numId w:val="1"/>
      </w:numPr>
      <w:spacing w:before="200"/>
      <w:outlineLvl w:val="4"/>
    </w:pPr>
    <w:rPr>
      <w:rFonts w:eastAsia="MS Gothic"/>
      <w:color w:val="243F60"/>
      <w:lang w:val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17160"/>
    <w:pPr>
      <w:keepNext/>
      <w:keepLines/>
      <w:numPr>
        <w:ilvl w:val="5"/>
        <w:numId w:val="1"/>
      </w:numPr>
      <w:spacing w:before="200"/>
      <w:outlineLvl w:val="5"/>
    </w:pPr>
    <w:rPr>
      <w:rFonts w:eastAsia="MS Gothic"/>
      <w:i/>
      <w:iCs/>
      <w:color w:val="243F60"/>
      <w:lang w:val="de-D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7160"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i/>
      <w:iCs/>
      <w:color w:val="404040"/>
      <w:lang w:val="de-D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7160"/>
    <w:pPr>
      <w:keepNext/>
      <w:keepLines/>
      <w:numPr>
        <w:ilvl w:val="7"/>
        <w:numId w:val="1"/>
      </w:numPr>
      <w:spacing w:before="200"/>
      <w:outlineLvl w:val="7"/>
    </w:pPr>
    <w:rPr>
      <w:rFonts w:eastAsia="MS Gothic"/>
      <w:color w:val="404040"/>
      <w:szCs w:val="20"/>
      <w:lang w:val="de-D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7160"/>
    <w:pPr>
      <w:keepNext/>
      <w:keepLines/>
      <w:numPr>
        <w:ilvl w:val="8"/>
        <w:numId w:val="1"/>
      </w:numPr>
      <w:spacing w:before="200"/>
      <w:outlineLvl w:val="8"/>
    </w:pPr>
    <w:rPr>
      <w:rFonts w:eastAsia="MS Gothic"/>
      <w:i/>
      <w:iCs/>
      <w:color w:val="404040"/>
      <w:szCs w:val="20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1Zeichen">
    <w:name w:val="MA 1 Zeichen"/>
    <w:basedOn w:val="Absatz-Standardschriftart"/>
    <w:link w:val="MA1"/>
    <w:rsid w:val="00173547"/>
    <w:rPr>
      <w:rFonts w:asciiTheme="majorHAnsi" w:eastAsiaTheme="majorEastAsia" w:hAnsiTheme="majorHAnsi" w:cstheme="majorBidi"/>
      <w:b/>
      <w:bCs/>
      <w:color w:val="1F497D" w:themeColor="text2"/>
      <w:sz w:val="32"/>
      <w:szCs w:val="32"/>
      <w:lang w:val="de-CH"/>
    </w:rPr>
  </w:style>
  <w:style w:type="paragraph" w:styleId="KeinLeerraum">
    <w:name w:val="No Spacing"/>
    <w:uiPriority w:val="1"/>
    <w:qFormat/>
    <w:rsid w:val="00544F36"/>
  </w:style>
  <w:style w:type="paragraph" w:customStyle="1" w:styleId="MAStandard">
    <w:name w:val="MA Standard"/>
    <w:basedOn w:val="KeinLeerraum"/>
    <w:next w:val="Standard"/>
    <w:qFormat/>
    <w:rsid w:val="00804086"/>
    <w:pPr>
      <w:jc w:val="both"/>
    </w:pPr>
    <w:rPr>
      <w:rFonts w:asciiTheme="majorHAnsi" w:hAnsiTheme="majorHAnsi"/>
      <w:noProof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086"/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7160"/>
    <w:rPr>
      <w:rFonts w:ascii="Calibri" w:eastAsia="MS Gothic" w:hAnsi="Calibri" w:cs="Times New Roman"/>
      <w:b/>
      <w:bCs/>
      <w:i/>
      <w:iCs/>
      <w:color w:val="4F81BD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7160"/>
    <w:rPr>
      <w:rFonts w:ascii="Calibri" w:eastAsia="MS Gothic" w:hAnsi="Calibri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17160"/>
    <w:rPr>
      <w:rFonts w:ascii="Calibri" w:eastAsia="MS Gothic" w:hAnsi="Calibri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7160"/>
    <w:rPr>
      <w:rFonts w:ascii="Calibri" w:eastAsia="MS Gothic" w:hAnsi="Calibri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7160"/>
    <w:rPr>
      <w:rFonts w:ascii="Calibri" w:eastAsia="MS Gothic" w:hAnsi="Calibri" w:cs="Times New Roman"/>
      <w:color w:val="40404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7160"/>
    <w:rPr>
      <w:rFonts w:ascii="Calibri" w:eastAsia="MS Gothic" w:hAnsi="Calibri" w:cs="Times New Roman"/>
      <w:i/>
      <w:iCs/>
      <w:color w:val="404040"/>
      <w:szCs w:val="20"/>
    </w:rPr>
  </w:style>
  <w:style w:type="paragraph" w:customStyle="1" w:styleId="MA1">
    <w:name w:val="MA 1"/>
    <w:basedOn w:val="berschrift1"/>
    <w:next w:val="Standard"/>
    <w:link w:val="MA1Zeichen"/>
    <w:qFormat/>
    <w:rsid w:val="00817160"/>
    <w:pPr>
      <w:numPr>
        <w:numId w:val="1"/>
      </w:numPr>
      <w:spacing w:before="120" w:after="120"/>
    </w:pPr>
  </w:style>
  <w:style w:type="paragraph" w:customStyle="1" w:styleId="MA2">
    <w:name w:val="MA 2"/>
    <w:basedOn w:val="berschrift2"/>
    <w:next w:val="Standard"/>
    <w:link w:val="MA2Zeichen"/>
    <w:qFormat/>
    <w:rsid w:val="00817160"/>
    <w:pPr>
      <w:numPr>
        <w:ilvl w:val="1"/>
        <w:numId w:val="1"/>
      </w:numPr>
      <w:spacing w:before="0"/>
    </w:pPr>
    <w:rPr>
      <w:rFonts w:ascii="Calibri" w:eastAsia="MS Gothic" w:hAnsi="Calibri" w:cs="Times New Roman"/>
      <w:color w:val="404040"/>
      <w:sz w:val="28"/>
      <w:lang w:val="de-DE"/>
    </w:rPr>
  </w:style>
  <w:style w:type="character" w:customStyle="1" w:styleId="MA2Zeichen">
    <w:name w:val="MA 2 Zeichen"/>
    <w:link w:val="MA2"/>
    <w:rsid w:val="00817160"/>
    <w:rPr>
      <w:rFonts w:ascii="Calibri" w:eastAsia="MS Gothic" w:hAnsi="Calibri" w:cs="Times New Roman"/>
      <w:b/>
      <w:bCs/>
      <w:color w:val="404040"/>
      <w:sz w:val="28"/>
      <w:szCs w:val="26"/>
    </w:rPr>
  </w:style>
  <w:style w:type="paragraph" w:customStyle="1" w:styleId="MA3">
    <w:name w:val="MA 3"/>
    <w:basedOn w:val="berschrift3"/>
    <w:next w:val="Standard"/>
    <w:qFormat/>
    <w:rsid w:val="00817160"/>
    <w:pPr>
      <w:numPr>
        <w:ilvl w:val="2"/>
        <w:numId w:val="1"/>
      </w:numPr>
      <w:spacing w:before="0"/>
    </w:pPr>
    <w:rPr>
      <w:rFonts w:ascii="Calibri" w:eastAsia="MS Gothic" w:hAnsi="Calibri" w:cs="Times New Roman"/>
      <w:bCs w:val="0"/>
      <w:color w:val="7F7F7F"/>
      <w:szCs w:val="26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7160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81716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160"/>
    <w:rPr>
      <w:rFonts w:ascii="Calibri" w:eastAsia="Times New Roman" w:hAnsi="Calibri" w:cs="Times New Roman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81716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160"/>
    <w:rPr>
      <w:rFonts w:ascii="Calibri" w:eastAsia="Times New Roman" w:hAnsi="Calibri" w:cs="Times New Roman"/>
      <w:lang w:val="de-CH"/>
    </w:rPr>
  </w:style>
  <w:style w:type="character" w:styleId="Seitenzahl">
    <w:name w:val="page number"/>
    <w:basedOn w:val="Absatz-Standardschriftart"/>
    <w:uiPriority w:val="99"/>
    <w:semiHidden/>
    <w:unhideWhenUsed/>
    <w:rsid w:val="00817160"/>
  </w:style>
  <w:style w:type="paragraph" w:customStyle="1" w:styleId="Lsung1">
    <w:name w:val="Lösung 1"/>
    <w:basedOn w:val="MA2"/>
    <w:qFormat/>
    <w:rsid w:val="00817160"/>
    <w:pPr>
      <w:jc w:val="left"/>
    </w:pPr>
    <w:rPr>
      <w:color w:val="auto"/>
      <w:sz w:val="24"/>
    </w:rPr>
  </w:style>
  <w:style w:type="paragraph" w:customStyle="1" w:styleId="Lsung2">
    <w:name w:val="Lösung 2"/>
    <w:basedOn w:val="MA3"/>
    <w:qFormat/>
    <w:rsid w:val="00817160"/>
    <w:rPr>
      <w:color w:val="808080" w:themeColor="background1" w:themeShade="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71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7160"/>
    <w:rPr>
      <w:rFonts w:ascii="Lucida Grande" w:eastAsia="Times New Roman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3346E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8180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8180A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39"/>
    <w:rsid w:val="00F34062"/>
    <w:rPr>
      <w:rFonts w:ascii="Times New Roman" w:eastAsia="Times New Roman" w:hAnsi="Times New Roma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Tabelleklein">
    <w:name w:val="Text Tabelle klein"/>
    <w:basedOn w:val="Standard"/>
    <w:rsid w:val="00697529"/>
    <w:pPr>
      <w:keepLines/>
      <w:spacing w:before="120" w:after="120" w:line="240" w:lineRule="auto"/>
      <w:jc w:val="left"/>
    </w:pPr>
    <w:rPr>
      <w:rFonts w:ascii="Arial" w:hAnsi="Arial"/>
      <w:sz w:val="18"/>
      <w:szCs w:val="20"/>
      <w:lang w:eastAsia="de-CH"/>
    </w:rPr>
  </w:style>
  <w:style w:type="paragraph" w:customStyle="1" w:styleId="ZchnZchn">
    <w:name w:val="Zchn Zchn"/>
    <w:basedOn w:val="Standard"/>
    <w:rsid w:val="00697529"/>
    <w:pPr>
      <w:spacing w:after="160" w:line="240" w:lineRule="exact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ZchnZchn0">
    <w:name w:val="Zchn Zchn"/>
    <w:basedOn w:val="Standard"/>
    <w:rsid w:val="00FF5A6A"/>
    <w:pPr>
      <w:spacing w:after="160" w:line="240" w:lineRule="exact"/>
      <w:jc w:val="left"/>
    </w:pPr>
    <w:rPr>
      <w:rFonts w:ascii="Arial" w:hAnsi="Arial" w:cs="Arial"/>
      <w:sz w:val="20"/>
      <w:szCs w:val="20"/>
      <w:lang w:val="en-US" w:eastAsia="en-US"/>
    </w:rPr>
  </w:style>
  <w:style w:type="paragraph" w:customStyle="1" w:styleId="Default">
    <w:name w:val="Default"/>
    <w:rsid w:val="009B001A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paragraph" w:customStyle="1" w:styleId="Aufzhlung5-06n03">
    <w:name w:val="Aufzählung5 -06 n03"/>
    <w:basedOn w:val="Default"/>
    <w:next w:val="Default"/>
    <w:uiPriority w:val="99"/>
    <w:rsid w:val="009B001A"/>
    <w:rPr>
      <w:color w:val="auto"/>
    </w:rPr>
  </w:style>
  <w:style w:type="paragraph" w:styleId="Textkrper3">
    <w:name w:val="Body Text 3"/>
    <w:basedOn w:val="Standard"/>
    <w:link w:val="Textkrper3Zchn"/>
    <w:semiHidden/>
    <w:rsid w:val="004E0B20"/>
    <w:pPr>
      <w:widowControl w:val="0"/>
      <w:shd w:val="clear" w:color="auto" w:fill="FFFFFF"/>
      <w:suppressAutoHyphens/>
      <w:spacing w:line="240" w:lineRule="auto"/>
      <w:jc w:val="left"/>
    </w:pPr>
    <w:rPr>
      <w:rFonts w:ascii="Arial Narrow" w:hAnsi="Arial Narrow"/>
      <w:lang w:eastAsia="de-CH"/>
    </w:rPr>
  </w:style>
  <w:style w:type="character" w:customStyle="1" w:styleId="Textkrper3Zchn">
    <w:name w:val="Textkörper 3 Zchn"/>
    <w:basedOn w:val="Absatz-Standardschriftart"/>
    <w:link w:val="Textkrper3"/>
    <w:semiHidden/>
    <w:rsid w:val="004E0B20"/>
    <w:rPr>
      <w:rFonts w:ascii="Arial Narrow" w:eastAsia="Times New Roman" w:hAnsi="Arial Narrow" w:cs="Times New Roman"/>
      <w:shd w:val="clear" w:color="auto" w:fill="FFFFFF"/>
      <w:lang w:val="de-CH" w:eastAsia="de-CH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7676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76769"/>
    <w:rPr>
      <w:rFonts w:ascii="Calibri" w:eastAsia="Times New Roman" w:hAnsi="Calibri" w:cs="Times New Roman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1FD22198</Template>
  <TotalTime>0</TotalTime>
  <Pages>1</Pages>
  <Words>107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Magron</dc:creator>
  <cp:lastModifiedBy>Mäusli Martin swisstopo</cp:lastModifiedBy>
  <cp:revision>70</cp:revision>
  <cp:lastPrinted>2016-05-18T15:57:00Z</cp:lastPrinted>
  <dcterms:created xsi:type="dcterms:W3CDTF">2017-04-19T19:03:00Z</dcterms:created>
  <dcterms:modified xsi:type="dcterms:W3CDTF">2017-05-08T16:01:00Z</dcterms:modified>
</cp:coreProperties>
</file>