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56" w:rsidRPr="00C13356" w:rsidRDefault="00C13356" w:rsidP="00C13356">
      <w:pPr>
        <w:pStyle w:val="Heading1"/>
      </w:pPr>
      <w:proofErr w:type="spellStart"/>
      <w:r w:rsidRPr="00C13356">
        <w:t>Allgemeines</w:t>
      </w:r>
      <w:proofErr w:type="spellEnd"/>
      <w:r w:rsidRPr="00C13356">
        <w:t xml:space="preserve"> </w:t>
      </w:r>
      <w:proofErr w:type="spellStart"/>
      <w:r w:rsidRPr="00C13356">
        <w:t>zum</w:t>
      </w:r>
      <w:proofErr w:type="spellEnd"/>
      <w:r w:rsidRPr="00C13356">
        <w:t xml:space="preserve"> </w:t>
      </w:r>
      <w:proofErr w:type="spellStart"/>
      <w:r w:rsidRPr="00C13356">
        <w:t>Identitätsausweis</w:t>
      </w:r>
      <w:proofErr w:type="spellEnd"/>
      <w:r w:rsidRPr="00C13356">
        <w:t xml:space="preserve"> </w:t>
      </w:r>
    </w:p>
    <w:p w:rsidR="00C13356" w:rsidRPr="00C13356" w:rsidRDefault="00C13356" w:rsidP="00C13356">
      <w:pPr>
        <w:pStyle w:val="Heading2"/>
      </w:pPr>
      <w:r w:rsidRPr="00C13356">
        <w:t xml:space="preserve">Allgemeine </w:t>
      </w:r>
      <w:proofErr w:type="spellStart"/>
      <w:r w:rsidRPr="00C13356">
        <w:t>Informationen</w:t>
      </w:r>
      <w:proofErr w:type="spellEnd"/>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Mit einer </w:t>
      </w:r>
      <w:r w:rsidRPr="00C13356">
        <w:rPr>
          <w:rFonts w:ascii="Times New Roman" w:eastAsia="Times New Roman" w:hAnsi="Times New Roman" w:cs="Times New Roman"/>
          <w:b/>
          <w:bCs/>
          <w:sz w:val="24"/>
          <w:szCs w:val="24"/>
          <w:lang w:val="de-AT"/>
        </w:rPr>
        <w:t>Novelle zum Sicherheitspolizeigesetz</w:t>
      </w:r>
      <w:r w:rsidRPr="00C13356">
        <w:rPr>
          <w:rFonts w:ascii="Times New Roman" w:eastAsia="Times New Roman" w:hAnsi="Times New Roman" w:cs="Times New Roman"/>
          <w:sz w:val="24"/>
          <w:szCs w:val="24"/>
          <w:lang w:val="de-AT"/>
        </w:rPr>
        <w:t xml:space="preserve"> wurde ein </w:t>
      </w:r>
      <w:r w:rsidRPr="00C13356">
        <w:rPr>
          <w:rFonts w:ascii="Times New Roman" w:eastAsia="Times New Roman" w:hAnsi="Times New Roman" w:cs="Times New Roman"/>
          <w:b/>
          <w:bCs/>
          <w:sz w:val="24"/>
          <w:szCs w:val="24"/>
          <w:lang w:val="de-AT"/>
        </w:rPr>
        <w:t>Identitätsausweis für österreichische Staatsbürgerinnen/Staatsbürger</w:t>
      </w:r>
      <w:r w:rsidRPr="00C13356">
        <w:rPr>
          <w:rFonts w:ascii="Times New Roman" w:eastAsia="Times New Roman" w:hAnsi="Times New Roman" w:cs="Times New Roman"/>
          <w:sz w:val="24"/>
          <w:szCs w:val="24"/>
          <w:lang w:val="de-AT"/>
        </w:rPr>
        <w:t xml:space="preserve"> geschaffen, der dem internationalen Standard bei Identitätsdokumenten entsprechend als Plastikkarte im Format der Scheckkarte, Kreditkarte, Kundenkarte usw. ausgegeben wird. Dieser Ausweis ist mit modernsten, fälschungssicheren Methoden hergestellt und aufgrund seines Materials besonders langlebig und widerstandsfähig.</w:t>
      </w:r>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Das Format des Identitätsausweises hat den Vorteil, dass die Staatsbürgerin/der Staatsbürger den Ausweis jederzeit bei sich führen kann und sich damit gegenüber Behörden, Sicherheitsorganen und im privaten Bereich ausweisen kann.</w:t>
      </w:r>
    </w:p>
    <w:p w:rsidR="00C13356" w:rsidRPr="00C13356" w:rsidRDefault="00C13356" w:rsidP="00C13356">
      <w:pPr>
        <w:spacing w:after="0"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b/>
          <w:bCs/>
          <w:sz w:val="24"/>
          <w:szCs w:val="24"/>
          <w:lang w:val="de-AT"/>
        </w:rPr>
        <w:t>ACHTUNG</w:t>
      </w:r>
      <w:r w:rsidRPr="00C13356">
        <w:rPr>
          <w:rFonts w:ascii="Times New Roman" w:eastAsia="Times New Roman" w:hAnsi="Times New Roman" w:cs="Times New Roman"/>
          <w:sz w:val="24"/>
          <w:szCs w:val="24"/>
          <w:lang w:val="de-AT"/>
        </w:rPr>
        <w:t xml:space="preserve"> </w:t>
      </w:r>
    </w:p>
    <w:p w:rsidR="00C13356" w:rsidRDefault="00C13356" w:rsidP="00C13356">
      <w:pPr>
        <w:spacing w:after="0"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Der Identitätsausweis gilt als Ausweisdokument innerhalb des Landes, stellt jedoch </w:t>
      </w:r>
      <w:r w:rsidRPr="00C13356">
        <w:rPr>
          <w:rFonts w:ascii="Times New Roman" w:eastAsia="Times New Roman" w:hAnsi="Times New Roman" w:cs="Times New Roman"/>
          <w:b/>
          <w:bCs/>
          <w:sz w:val="24"/>
          <w:szCs w:val="24"/>
          <w:lang w:val="de-AT"/>
        </w:rPr>
        <w:t>keinen Passersatz</w:t>
      </w:r>
      <w:r w:rsidRPr="00C13356">
        <w:rPr>
          <w:rFonts w:ascii="Times New Roman" w:eastAsia="Times New Roman" w:hAnsi="Times New Roman" w:cs="Times New Roman"/>
          <w:sz w:val="24"/>
          <w:szCs w:val="24"/>
          <w:lang w:val="de-AT"/>
        </w:rPr>
        <w:t xml:space="preserve"> dar, wie der </w:t>
      </w:r>
      <w:hyperlink r:id="rId5" w:history="1">
        <w:r w:rsidRPr="00C13356">
          <w:rPr>
            <w:rFonts w:ascii="Times New Roman" w:eastAsia="Times New Roman" w:hAnsi="Times New Roman" w:cs="Times New Roman"/>
            <w:color w:val="0000FF"/>
            <w:sz w:val="24"/>
            <w:szCs w:val="24"/>
            <w:u w:val="single"/>
            <w:lang w:val="de-AT"/>
          </w:rPr>
          <w:t>Personalausweis</w:t>
        </w:r>
      </w:hyperlink>
      <w:r w:rsidRPr="00C13356">
        <w:rPr>
          <w:rFonts w:ascii="Times New Roman" w:eastAsia="Times New Roman" w:hAnsi="Times New Roman" w:cs="Times New Roman"/>
          <w:sz w:val="24"/>
          <w:szCs w:val="24"/>
          <w:lang w:val="de-AT"/>
        </w:rPr>
        <w:t>.</w:t>
      </w:r>
    </w:p>
    <w:p w:rsidR="00D6314A" w:rsidRDefault="00D6314A" w:rsidP="00D6314A">
      <w:pPr>
        <w:spacing w:after="0" w:line="240" w:lineRule="auto"/>
        <w:rPr>
          <w:rFonts w:ascii="Times New Roman" w:eastAsia="Times New Roman" w:hAnsi="Times New Roman" w:cs="Times New Roman"/>
          <w:b/>
          <w:bCs/>
          <w:sz w:val="24"/>
          <w:szCs w:val="24"/>
          <w:lang w:val="de-AT"/>
        </w:rPr>
      </w:pPr>
    </w:p>
    <w:p w:rsidR="00D6314A" w:rsidRPr="00D6314A" w:rsidRDefault="00D6314A" w:rsidP="00D6314A">
      <w:pPr>
        <w:pStyle w:val="Heading2"/>
      </w:pPr>
      <w:proofErr w:type="spellStart"/>
      <w:r>
        <w:t>Identitätsaus</w:t>
      </w:r>
      <w:bookmarkStart w:id="0" w:name="_GoBack"/>
      <w:bookmarkEnd w:id="0"/>
      <w:r>
        <w:t>weis</w:t>
      </w:r>
      <w:proofErr w:type="spellEnd"/>
      <w:r>
        <w:t xml:space="preserve"> </w:t>
      </w:r>
      <w:proofErr w:type="spellStart"/>
      <w:r>
        <w:t>im</w:t>
      </w:r>
      <w:proofErr w:type="spellEnd"/>
      <w:r>
        <w:t xml:space="preserve"> </w:t>
      </w:r>
      <w:proofErr w:type="spellStart"/>
      <w:r>
        <w:t>Ausland</w:t>
      </w:r>
      <w:proofErr w:type="spellEnd"/>
    </w:p>
    <w:p w:rsidR="00D6314A" w:rsidRPr="00C13356" w:rsidRDefault="00D6314A" w:rsidP="00D6314A">
      <w:pPr>
        <w:spacing w:after="0"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Der Identitätsausweis gilt als Ausweisdokument innerhalb des Landes, stellt jedoch </w:t>
      </w:r>
      <w:r w:rsidRPr="00C13356">
        <w:rPr>
          <w:rFonts w:ascii="Times New Roman" w:eastAsia="Times New Roman" w:hAnsi="Times New Roman" w:cs="Times New Roman"/>
          <w:b/>
          <w:bCs/>
          <w:sz w:val="24"/>
          <w:szCs w:val="24"/>
          <w:lang w:val="de-AT"/>
        </w:rPr>
        <w:t>keinen Passersatz</w:t>
      </w:r>
      <w:r w:rsidRPr="00C13356">
        <w:rPr>
          <w:rFonts w:ascii="Times New Roman" w:eastAsia="Times New Roman" w:hAnsi="Times New Roman" w:cs="Times New Roman"/>
          <w:sz w:val="24"/>
          <w:szCs w:val="24"/>
          <w:lang w:val="de-AT"/>
        </w:rPr>
        <w:t xml:space="preserve"> dar, wie der </w:t>
      </w:r>
      <w:hyperlink r:id="rId6" w:history="1">
        <w:r w:rsidRPr="00C13356">
          <w:rPr>
            <w:rFonts w:ascii="Times New Roman" w:eastAsia="Times New Roman" w:hAnsi="Times New Roman" w:cs="Times New Roman"/>
            <w:color w:val="0000FF"/>
            <w:sz w:val="24"/>
            <w:szCs w:val="24"/>
            <w:u w:val="single"/>
            <w:lang w:val="de-AT"/>
          </w:rPr>
          <w:t>Personalausweis</w:t>
        </w:r>
      </w:hyperlink>
      <w:r w:rsidRPr="00C13356">
        <w:rPr>
          <w:rFonts w:ascii="Times New Roman" w:eastAsia="Times New Roman" w:hAnsi="Times New Roman" w:cs="Times New Roman"/>
          <w:sz w:val="24"/>
          <w:szCs w:val="24"/>
          <w:lang w:val="de-AT"/>
        </w:rPr>
        <w:t>.</w:t>
      </w:r>
    </w:p>
    <w:p w:rsidR="00D6314A" w:rsidRPr="00C13356" w:rsidRDefault="00D6314A" w:rsidP="00C13356">
      <w:pPr>
        <w:spacing w:after="0" w:line="240" w:lineRule="auto"/>
        <w:rPr>
          <w:rFonts w:ascii="Times New Roman" w:eastAsia="Times New Roman" w:hAnsi="Times New Roman" w:cs="Times New Roman"/>
          <w:sz w:val="24"/>
          <w:szCs w:val="24"/>
          <w:lang w:val="de-AT"/>
        </w:rPr>
      </w:pPr>
    </w:p>
    <w:p w:rsidR="00C13356" w:rsidRPr="00C13356" w:rsidRDefault="00C13356" w:rsidP="00C13356">
      <w:pPr>
        <w:pStyle w:val="Heading2"/>
        <w:rPr>
          <w:lang w:val="de-AT"/>
        </w:rPr>
      </w:pPr>
      <w:r w:rsidRPr="00C13356">
        <w:rPr>
          <w:lang w:val="de-AT"/>
        </w:rPr>
        <w:t>Voraussetzungen</w:t>
      </w:r>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Voraussetzung für die Ausstellung eines österreichischen Identitätsausweises ist die österreichische Staatsbürgerschaft.  </w:t>
      </w:r>
    </w:p>
    <w:p w:rsidR="00C13356" w:rsidRPr="00C13356" w:rsidRDefault="00C13356" w:rsidP="00C13356">
      <w:pPr>
        <w:pStyle w:val="Heading2"/>
        <w:rPr>
          <w:lang w:val="de-AT"/>
        </w:rPr>
      </w:pPr>
      <w:r w:rsidRPr="00C13356">
        <w:rPr>
          <w:lang w:val="de-AT"/>
        </w:rPr>
        <w:t>Fristen</w:t>
      </w:r>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Der Identitätsausweis hat kein "gilt bis"-Datum. Er wird nur dann ungültig, wenn Sie am Lichtbild nicht mehr eindeutig erkennbar sind, sich Ihre </w:t>
      </w:r>
      <w:hyperlink r:id="rId7" w:history="1">
        <w:r w:rsidRPr="00C13356">
          <w:rPr>
            <w:rFonts w:ascii="Times New Roman" w:eastAsia="Times New Roman" w:hAnsi="Times New Roman" w:cs="Times New Roman"/>
            <w:color w:val="0000FF"/>
            <w:sz w:val="24"/>
            <w:szCs w:val="24"/>
            <w:u w:val="single"/>
            <w:lang w:val="de-AT"/>
          </w:rPr>
          <w:t>Personendaten geändert</w:t>
        </w:r>
      </w:hyperlink>
      <w:r w:rsidRPr="00C13356">
        <w:rPr>
          <w:rFonts w:ascii="Times New Roman" w:eastAsia="Times New Roman" w:hAnsi="Times New Roman" w:cs="Times New Roman"/>
          <w:sz w:val="24"/>
          <w:szCs w:val="24"/>
          <w:lang w:val="de-AT"/>
        </w:rPr>
        <w:t xml:space="preserve"> haben oder die Eintragungen oder die Unterschrift am Ausweis nicht mehr lesbar sind.</w:t>
      </w:r>
    </w:p>
    <w:p w:rsidR="00C13356" w:rsidRDefault="00C13356" w:rsidP="00C13356">
      <w:pPr>
        <w:pStyle w:val="Heading2"/>
      </w:pPr>
      <w:proofErr w:type="spellStart"/>
      <w:r w:rsidRPr="00C13356">
        <w:t>Zuständige</w:t>
      </w:r>
      <w:proofErr w:type="spellEnd"/>
      <w:r w:rsidRPr="00C13356">
        <w:t xml:space="preserve"> </w:t>
      </w:r>
      <w:proofErr w:type="spellStart"/>
      <w:r w:rsidRPr="00C13356">
        <w:t>Stelle</w:t>
      </w:r>
      <w:proofErr w:type="spellEnd"/>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Zuständig ist jene Behörde, in deren Sprengel der </w:t>
      </w:r>
      <w:hyperlink r:id="rId8" w:history="1">
        <w:r w:rsidRPr="00C13356">
          <w:rPr>
            <w:rFonts w:ascii="Times New Roman" w:eastAsia="Times New Roman" w:hAnsi="Times New Roman" w:cs="Times New Roman"/>
            <w:color w:val="0000FF"/>
            <w:sz w:val="24"/>
            <w:szCs w:val="24"/>
            <w:u w:val="single"/>
            <w:lang w:val="de-AT"/>
          </w:rPr>
          <w:t>Hauptwohnsitz</w:t>
        </w:r>
      </w:hyperlink>
      <w:r w:rsidRPr="00C13356">
        <w:rPr>
          <w:rFonts w:ascii="Times New Roman" w:eastAsia="Times New Roman" w:hAnsi="Times New Roman" w:cs="Times New Roman"/>
          <w:sz w:val="24"/>
          <w:szCs w:val="24"/>
          <w:lang w:val="de-AT"/>
        </w:rPr>
        <w:t xml:space="preserve"> der Antragstellerin/des Antragstellers liegt.</w:t>
      </w:r>
    </w:p>
    <w:p w:rsidR="00C13356" w:rsidRPr="00C13356" w:rsidRDefault="00C13356" w:rsidP="00C13356">
      <w:pPr>
        <w:numPr>
          <w:ilvl w:val="0"/>
          <w:numId w:val="4"/>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Die </w:t>
      </w:r>
      <w:hyperlink r:id="rId9" w:tgtFrame="_blank" w:tooltip="Öffnet in einem neuen Fenster" w:history="1">
        <w:r w:rsidRPr="00C13356">
          <w:rPr>
            <w:rFonts w:ascii="Times New Roman" w:eastAsia="Times New Roman" w:hAnsi="Times New Roman" w:cs="Times New Roman"/>
            <w:color w:val="0000FF"/>
            <w:sz w:val="24"/>
            <w:szCs w:val="24"/>
            <w:u w:val="single"/>
            <w:lang w:val="de-AT"/>
          </w:rPr>
          <w:t>Landespolizeidirektion</w:t>
        </w:r>
      </w:hyperlink>
      <w:r w:rsidRPr="00C13356">
        <w:rPr>
          <w:rFonts w:ascii="Times New Roman" w:eastAsia="Times New Roman" w:hAnsi="Times New Roman" w:cs="Times New Roman"/>
          <w:sz w:val="24"/>
          <w:szCs w:val="24"/>
          <w:lang w:val="de-AT"/>
        </w:rPr>
        <w:t xml:space="preserve"> bzw. das </w:t>
      </w:r>
      <w:hyperlink r:id="rId10" w:tgtFrame="_blank" w:tooltip="Öffnet in einem neuen Fenster" w:history="1">
        <w:r w:rsidRPr="00C13356">
          <w:rPr>
            <w:rFonts w:ascii="Times New Roman" w:eastAsia="Times New Roman" w:hAnsi="Times New Roman" w:cs="Times New Roman"/>
            <w:color w:val="0000FF"/>
            <w:sz w:val="24"/>
            <w:szCs w:val="24"/>
            <w:u w:val="single"/>
            <w:lang w:val="de-AT"/>
          </w:rPr>
          <w:t>Polizeikommissariat</w:t>
        </w:r>
      </w:hyperlink>
      <w:r w:rsidRPr="00C13356">
        <w:rPr>
          <w:rFonts w:ascii="Times New Roman" w:eastAsia="Times New Roman" w:hAnsi="Times New Roman" w:cs="Times New Roman"/>
          <w:sz w:val="24"/>
          <w:szCs w:val="24"/>
          <w:lang w:val="de-AT"/>
        </w:rPr>
        <w:t xml:space="preserve"> bzw.</w:t>
      </w:r>
    </w:p>
    <w:p w:rsidR="00C13356" w:rsidRPr="00C13356" w:rsidRDefault="00C13356" w:rsidP="00C133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3356">
        <w:rPr>
          <w:rFonts w:ascii="Times New Roman" w:eastAsia="Times New Roman" w:hAnsi="Times New Roman" w:cs="Times New Roman"/>
          <w:sz w:val="24"/>
          <w:szCs w:val="24"/>
        </w:rPr>
        <w:t xml:space="preserve">Die </w:t>
      </w:r>
      <w:hyperlink r:id="rId11" w:tgtFrame="_blank" w:tooltip="Öffnet in einem neuen Fenster" w:history="1">
        <w:proofErr w:type="spellStart"/>
        <w:r w:rsidRPr="00C13356">
          <w:rPr>
            <w:rFonts w:ascii="Times New Roman" w:eastAsia="Times New Roman" w:hAnsi="Times New Roman" w:cs="Times New Roman"/>
            <w:color w:val="0000FF"/>
            <w:sz w:val="24"/>
            <w:szCs w:val="24"/>
            <w:u w:val="single"/>
          </w:rPr>
          <w:t>Bezirkshauptmannschaft</w:t>
        </w:r>
        <w:proofErr w:type="spellEnd"/>
      </w:hyperlink>
      <w:r w:rsidRPr="00C13356">
        <w:rPr>
          <w:rFonts w:ascii="Times New Roman" w:eastAsia="Times New Roman" w:hAnsi="Times New Roman" w:cs="Times New Roman"/>
          <w:sz w:val="24"/>
          <w:szCs w:val="24"/>
        </w:rPr>
        <w:t xml:space="preserve"> </w:t>
      </w:r>
      <w:proofErr w:type="spellStart"/>
      <w:r w:rsidRPr="00C13356">
        <w:rPr>
          <w:rFonts w:ascii="Times New Roman" w:eastAsia="Times New Roman" w:hAnsi="Times New Roman" w:cs="Times New Roman"/>
          <w:sz w:val="24"/>
          <w:szCs w:val="24"/>
        </w:rPr>
        <w:t>bzw</w:t>
      </w:r>
      <w:proofErr w:type="spellEnd"/>
      <w:r w:rsidRPr="00C13356">
        <w:rPr>
          <w:rFonts w:ascii="Times New Roman" w:eastAsia="Times New Roman" w:hAnsi="Times New Roman" w:cs="Times New Roman"/>
          <w:sz w:val="24"/>
          <w:szCs w:val="24"/>
        </w:rPr>
        <w:t xml:space="preserve">. </w:t>
      </w:r>
    </w:p>
    <w:p w:rsidR="00C13356" w:rsidRPr="00C13356" w:rsidRDefault="00C13356" w:rsidP="00C1335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3356">
        <w:rPr>
          <w:rFonts w:ascii="Times New Roman" w:eastAsia="Times New Roman" w:hAnsi="Times New Roman" w:cs="Times New Roman"/>
          <w:sz w:val="24"/>
          <w:szCs w:val="24"/>
        </w:rPr>
        <w:t xml:space="preserve">In Wien: das </w:t>
      </w:r>
      <w:hyperlink r:id="rId12" w:tgtFrame="_blank" w:tooltip="Öffnet in einem neuen Fenster" w:history="1">
        <w:proofErr w:type="spellStart"/>
        <w:r w:rsidRPr="00C13356">
          <w:rPr>
            <w:rFonts w:ascii="Times New Roman" w:eastAsia="Times New Roman" w:hAnsi="Times New Roman" w:cs="Times New Roman"/>
            <w:color w:val="0000FF"/>
            <w:sz w:val="24"/>
            <w:szCs w:val="24"/>
            <w:u w:val="single"/>
          </w:rPr>
          <w:t>Polizeikommissariat</w:t>
        </w:r>
        <w:proofErr w:type="spellEnd"/>
      </w:hyperlink>
    </w:p>
    <w:p w:rsidR="00C13356" w:rsidRPr="00C13356" w:rsidRDefault="00C13356" w:rsidP="00C13356">
      <w:pPr>
        <w:numPr>
          <w:ilvl w:val="1"/>
          <w:numId w:val="4"/>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In den </w:t>
      </w:r>
      <w:hyperlink r:id="rId13" w:history="1">
        <w:r w:rsidRPr="00C13356">
          <w:rPr>
            <w:rFonts w:ascii="Times New Roman" w:eastAsia="Times New Roman" w:hAnsi="Times New Roman" w:cs="Times New Roman"/>
            <w:color w:val="0000FF"/>
            <w:sz w:val="24"/>
            <w:szCs w:val="24"/>
            <w:u w:val="single"/>
            <w:lang w:val="de-AT"/>
          </w:rPr>
          <w:t>Statutarstädten</w:t>
        </w:r>
      </w:hyperlink>
      <w:r w:rsidRPr="00C13356">
        <w:rPr>
          <w:rFonts w:ascii="Times New Roman" w:eastAsia="Times New Roman" w:hAnsi="Times New Roman" w:cs="Times New Roman"/>
          <w:sz w:val="24"/>
          <w:szCs w:val="24"/>
          <w:lang w:val="de-AT"/>
        </w:rPr>
        <w:t xml:space="preserve"> Krems und </w:t>
      </w:r>
      <w:proofErr w:type="spellStart"/>
      <w:r w:rsidRPr="00C13356">
        <w:rPr>
          <w:rFonts w:ascii="Times New Roman" w:eastAsia="Times New Roman" w:hAnsi="Times New Roman" w:cs="Times New Roman"/>
          <w:sz w:val="24"/>
          <w:szCs w:val="24"/>
          <w:lang w:val="de-AT"/>
        </w:rPr>
        <w:t>Waidhofen</w:t>
      </w:r>
      <w:proofErr w:type="spellEnd"/>
      <w:r w:rsidRPr="00C13356">
        <w:rPr>
          <w:rFonts w:ascii="Times New Roman" w:eastAsia="Times New Roman" w:hAnsi="Times New Roman" w:cs="Times New Roman"/>
          <w:sz w:val="24"/>
          <w:szCs w:val="24"/>
          <w:lang w:val="de-AT"/>
        </w:rPr>
        <w:t xml:space="preserve">/Ybbs: der </w:t>
      </w:r>
      <w:hyperlink r:id="rId14" w:tgtFrame="_blank" w:tooltip="Öffnet in einem neuen Fenster" w:history="1">
        <w:r w:rsidRPr="00C13356">
          <w:rPr>
            <w:rFonts w:ascii="Times New Roman" w:eastAsia="Times New Roman" w:hAnsi="Times New Roman" w:cs="Times New Roman"/>
            <w:color w:val="0000FF"/>
            <w:sz w:val="24"/>
            <w:szCs w:val="24"/>
            <w:u w:val="single"/>
            <w:lang w:val="de-AT"/>
          </w:rPr>
          <w:t>Magistrat</w:t>
        </w:r>
      </w:hyperlink>
    </w:p>
    <w:p w:rsidR="00C13356" w:rsidRPr="00C13356" w:rsidRDefault="00C13356" w:rsidP="00C13356">
      <w:pPr>
        <w:numPr>
          <w:ilvl w:val="1"/>
          <w:numId w:val="4"/>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Für die Statutarstadt Rust: die </w:t>
      </w:r>
      <w:hyperlink r:id="rId15" w:tgtFrame="_blank" w:tooltip="Öffnet in einem neuen Fenster" w:history="1">
        <w:r w:rsidRPr="00C13356">
          <w:rPr>
            <w:rFonts w:ascii="Times New Roman" w:eastAsia="Times New Roman" w:hAnsi="Times New Roman" w:cs="Times New Roman"/>
            <w:color w:val="0000FF"/>
            <w:sz w:val="24"/>
            <w:szCs w:val="24"/>
            <w:u w:val="single"/>
            <w:lang w:val="de-AT"/>
          </w:rPr>
          <w:t>Landespolizeidirektion Burgenland</w:t>
        </w:r>
      </w:hyperlink>
    </w:p>
    <w:p w:rsidR="00C13356" w:rsidRPr="00C13356" w:rsidRDefault="00C13356" w:rsidP="00C13356">
      <w:pPr>
        <w:pStyle w:val="Heading2"/>
      </w:pPr>
      <w:proofErr w:type="spellStart"/>
      <w:r w:rsidRPr="00C13356">
        <w:t>Rechtsgrundlagen</w:t>
      </w:r>
      <w:proofErr w:type="spellEnd"/>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rPr>
      </w:pPr>
      <w:hyperlink r:id="rId16" w:tgtFrame="_blank" w:tooltip="Öffnet in einem neuen Fenster" w:history="1">
        <w:proofErr w:type="spellStart"/>
        <w:r w:rsidRPr="00C13356">
          <w:rPr>
            <w:rFonts w:ascii="Times New Roman" w:eastAsia="Times New Roman" w:hAnsi="Times New Roman" w:cs="Times New Roman"/>
            <w:color w:val="0000FF"/>
            <w:sz w:val="24"/>
            <w:szCs w:val="24"/>
            <w:u w:val="single"/>
          </w:rPr>
          <w:t>Sicherheitspolizeigesetz</w:t>
        </w:r>
        <w:proofErr w:type="spellEnd"/>
      </w:hyperlink>
      <w:r w:rsidRPr="00C13356">
        <w:rPr>
          <w:rFonts w:ascii="Times New Roman" w:eastAsia="Times New Roman" w:hAnsi="Times New Roman" w:cs="Times New Roman"/>
          <w:sz w:val="24"/>
          <w:szCs w:val="24"/>
        </w:rPr>
        <w:t xml:space="preserve"> (SPG)</w:t>
      </w:r>
    </w:p>
    <w:p w:rsidR="00C13356" w:rsidRPr="00C13356" w:rsidRDefault="00C13356" w:rsidP="00C13356">
      <w:pPr>
        <w:spacing w:after="0" w:line="240" w:lineRule="auto"/>
        <w:rPr>
          <w:rFonts w:ascii="Times New Roman" w:eastAsia="Times New Roman" w:hAnsi="Times New Roman" w:cs="Times New Roman"/>
          <w:sz w:val="24"/>
          <w:szCs w:val="24"/>
        </w:rPr>
      </w:pPr>
    </w:p>
    <w:p w:rsidR="007120E2" w:rsidRDefault="007120E2"/>
    <w:p w:rsidR="00C13356" w:rsidRDefault="00C13356"/>
    <w:p w:rsidR="00C13356" w:rsidRDefault="00C13356"/>
    <w:p w:rsidR="00C13356" w:rsidRPr="00C13356" w:rsidRDefault="00C13356" w:rsidP="00C13356">
      <w:pPr>
        <w:pStyle w:val="Heading1"/>
        <w:rPr>
          <w:lang w:val="de-AT"/>
        </w:rPr>
      </w:pPr>
      <w:bookmarkStart w:id="1" w:name="top"/>
      <w:bookmarkEnd w:id="1"/>
      <w:r w:rsidRPr="00C13356">
        <w:rPr>
          <w:lang w:val="de-AT"/>
        </w:rPr>
        <w:t xml:space="preserve">Neuausstellung eines Identitätsausweises </w:t>
      </w:r>
    </w:p>
    <w:p w:rsidR="00C13356" w:rsidRPr="00C13356" w:rsidRDefault="00C13356" w:rsidP="00C13356">
      <w:pPr>
        <w:pStyle w:val="Heading2"/>
        <w:rPr>
          <w:lang w:val="de-AT"/>
        </w:rPr>
      </w:pPr>
      <w:r w:rsidRPr="00C13356">
        <w:rPr>
          <w:lang w:val="de-AT"/>
        </w:rPr>
        <w:t>Allgemeine Informationen</w:t>
      </w:r>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b/>
          <w:bCs/>
          <w:sz w:val="24"/>
          <w:szCs w:val="24"/>
          <w:lang w:val="de-AT"/>
        </w:rPr>
        <w:t>Ein Identitätsausweis kann in folgenden Situationen beantragt werden:</w:t>
      </w:r>
    </w:p>
    <w:p w:rsidR="00C13356" w:rsidRPr="00C13356" w:rsidRDefault="00C13356" w:rsidP="00C13356">
      <w:pPr>
        <w:numPr>
          <w:ilvl w:val="0"/>
          <w:numId w:val="8"/>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Reisepass (kann abgelaufen, muss aber im Inland ausgestellt sein) oder Personalausweis ist vorhanden </w:t>
      </w:r>
    </w:p>
    <w:p w:rsidR="00C13356" w:rsidRPr="00C13356" w:rsidRDefault="00C13356" w:rsidP="00C13356">
      <w:pPr>
        <w:numPr>
          <w:ilvl w:val="0"/>
          <w:numId w:val="8"/>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Weder Personalausweis noch Reisepass sind vorhanden</w:t>
      </w:r>
    </w:p>
    <w:p w:rsidR="00C13356" w:rsidRPr="00C13356" w:rsidRDefault="00C13356" w:rsidP="00C13356">
      <w:pPr>
        <w:pStyle w:val="Heading2"/>
        <w:rPr>
          <w:lang w:val="de-AT"/>
        </w:rPr>
      </w:pPr>
      <w:r w:rsidRPr="00C13356">
        <w:rPr>
          <w:lang w:val="de-AT"/>
        </w:rPr>
        <w:t>Voraussetzungen</w:t>
      </w:r>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Voraussetzung für die Ausstellung eines österreichischen Identitätsausweises ist die österreichische Staatsbürgerschaft.</w:t>
      </w:r>
    </w:p>
    <w:p w:rsidR="00C13356" w:rsidRDefault="00C13356" w:rsidP="00C13356">
      <w:pPr>
        <w:pStyle w:val="Heading2"/>
      </w:pPr>
      <w:proofErr w:type="spellStart"/>
      <w:r w:rsidRPr="00C13356">
        <w:t>Zuständige</w:t>
      </w:r>
      <w:proofErr w:type="spellEnd"/>
      <w:r w:rsidRPr="00C13356">
        <w:t xml:space="preserve"> </w:t>
      </w:r>
      <w:proofErr w:type="spellStart"/>
      <w:r w:rsidRPr="00C13356">
        <w:t>Stelle</w:t>
      </w:r>
      <w:proofErr w:type="spellEnd"/>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Zuständig ist jene Behörde, in deren Sprengel der </w:t>
      </w:r>
      <w:hyperlink r:id="rId17" w:history="1">
        <w:r w:rsidRPr="00C13356">
          <w:rPr>
            <w:rFonts w:ascii="Times New Roman" w:eastAsia="Times New Roman" w:hAnsi="Times New Roman" w:cs="Times New Roman"/>
            <w:color w:val="0000FF"/>
            <w:sz w:val="24"/>
            <w:szCs w:val="24"/>
            <w:u w:val="single"/>
            <w:lang w:val="de-AT"/>
          </w:rPr>
          <w:t>Hauptwohnsitz</w:t>
        </w:r>
      </w:hyperlink>
      <w:r w:rsidRPr="00C13356">
        <w:rPr>
          <w:rFonts w:ascii="Times New Roman" w:eastAsia="Times New Roman" w:hAnsi="Times New Roman" w:cs="Times New Roman"/>
          <w:sz w:val="24"/>
          <w:szCs w:val="24"/>
          <w:lang w:val="de-AT"/>
        </w:rPr>
        <w:t xml:space="preserve"> der Antragstellerin/des Antragstellers liegt.</w:t>
      </w:r>
    </w:p>
    <w:p w:rsidR="00C13356" w:rsidRPr="00C13356" w:rsidRDefault="00C13356" w:rsidP="00C13356">
      <w:pPr>
        <w:numPr>
          <w:ilvl w:val="0"/>
          <w:numId w:val="9"/>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Die </w:t>
      </w:r>
      <w:hyperlink r:id="rId18" w:tgtFrame="_blank" w:tooltip="Öffnet in einem neuen Fenster" w:history="1">
        <w:r w:rsidRPr="00C13356">
          <w:rPr>
            <w:rFonts w:ascii="Times New Roman" w:eastAsia="Times New Roman" w:hAnsi="Times New Roman" w:cs="Times New Roman"/>
            <w:color w:val="0000FF"/>
            <w:sz w:val="24"/>
            <w:szCs w:val="24"/>
            <w:u w:val="single"/>
            <w:lang w:val="de-AT"/>
          </w:rPr>
          <w:t>Landespolizeidirektion</w:t>
        </w:r>
      </w:hyperlink>
      <w:r w:rsidRPr="00C13356">
        <w:rPr>
          <w:rFonts w:ascii="Times New Roman" w:eastAsia="Times New Roman" w:hAnsi="Times New Roman" w:cs="Times New Roman"/>
          <w:sz w:val="24"/>
          <w:szCs w:val="24"/>
          <w:lang w:val="de-AT"/>
        </w:rPr>
        <w:t xml:space="preserve"> bzw. das </w:t>
      </w:r>
      <w:hyperlink r:id="rId19" w:tgtFrame="_blank" w:tooltip="Öffnet in einem neuen Fenster" w:history="1">
        <w:r w:rsidRPr="00C13356">
          <w:rPr>
            <w:rFonts w:ascii="Times New Roman" w:eastAsia="Times New Roman" w:hAnsi="Times New Roman" w:cs="Times New Roman"/>
            <w:color w:val="0000FF"/>
            <w:sz w:val="24"/>
            <w:szCs w:val="24"/>
            <w:u w:val="single"/>
            <w:lang w:val="de-AT"/>
          </w:rPr>
          <w:t>Polizeikommissariat</w:t>
        </w:r>
      </w:hyperlink>
      <w:r w:rsidRPr="00C13356">
        <w:rPr>
          <w:rFonts w:ascii="Times New Roman" w:eastAsia="Times New Roman" w:hAnsi="Times New Roman" w:cs="Times New Roman"/>
          <w:sz w:val="24"/>
          <w:szCs w:val="24"/>
          <w:lang w:val="de-AT"/>
        </w:rPr>
        <w:t xml:space="preserve"> bzw. </w:t>
      </w:r>
    </w:p>
    <w:p w:rsidR="00C13356" w:rsidRPr="00C13356" w:rsidRDefault="00C13356" w:rsidP="00C133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3356">
        <w:rPr>
          <w:rFonts w:ascii="Times New Roman" w:eastAsia="Times New Roman" w:hAnsi="Times New Roman" w:cs="Times New Roman"/>
          <w:sz w:val="24"/>
          <w:szCs w:val="24"/>
        </w:rPr>
        <w:t xml:space="preserve">Die </w:t>
      </w:r>
      <w:hyperlink r:id="rId20" w:tgtFrame="_blank" w:tooltip="Öffnet in einem neuen Fenster" w:history="1">
        <w:proofErr w:type="spellStart"/>
        <w:r w:rsidRPr="00C13356">
          <w:rPr>
            <w:rFonts w:ascii="Times New Roman" w:eastAsia="Times New Roman" w:hAnsi="Times New Roman" w:cs="Times New Roman"/>
            <w:color w:val="0000FF"/>
            <w:sz w:val="24"/>
            <w:szCs w:val="24"/>
            <w:u w:val="single"/>
          </w:rPr>
          <w:t>Bezirkshauptmannschaft</w:t>
        </w:r>
        <w:proofErr w:type="spellEnd"/>
      </w:hyperlink>
      <w:r w:rsidRPr="00C13356">
        <w:rPr>
          <w:rFonts w:ascii="Times New Roman" w:eastAsia="Times New Roman" w:hAnsi="Times New Roman" w:cs="Times New Roman"/>
          <w:sz w:val="24"/>
          <w:szCs w:val="24"/>
        </w:rPr>
        <w:t xml:space="preserve"> </w:t>
      </w:r>
      <w:proofErr w:type="spellStart"/>
      <w:r w:rsidRPr="00C13356">
        <w:rPr>
          <w:rFonts w:ascii="Times New Roman" w:eastAsia="Times New Roman" w:hAnsi="Times New Roman" w:cs="Times New Roman"/>
          <w:sz w:val="24"/>
          <w:szCs w:val="24"/>
        </w:rPr>
        <w:t>bzw</w:t>
      </w:r>
      <w:proofErr w:type="spellEnd"/>
      <w:r w:rsidRPr="00C13356">
        <w:rPr>
          <w:rFonts w:ascii="Times New Roman" w:eastAsia="Times New Roman" w:hAnsi="Times New Roman" w:cs="Times New Roman"/>
          <w:sz w:val="24"/>
          <w:szCs w:val="24"/>
        </w:rPr>
        <w:t xml:space="preserve">. </w:t>
      </w:r>
    </w:p>
    <w:p w:rsidR="00C13356" w:rsidRPr="00C13356" w:rsidRDefault="00C13356" w:rsidP="00C1335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13356">
        <w:rPr>
          <w:rFonts w:ascii="Times New Roman" w:eastAsia="Times New Roman" w:hAnsi="Times New Roman" w:cs="Times New Roman"/>
          <w:sz w:val="24"/>
          <w:szCs w:val="24"/>
        </w:rPr>
        <w:t xml:space="preserve">In Wien: das </w:t>
      </w:r>
      <w:hyperlink r:id="rId21" w:tgtFrame="_blank" w:tooltip="Öffnet in einem neuen Fenster" w:history="1">
        <w:proofErr w:type="spellStart"/>
        <w:r w:rsidRPr="00C13356">
          <w:rPr>
            <w:rFonts w:ascii="Times New Roman" w:eastAsia="Times New Roman" w:hAnsi="Times New Roman" w:cs="Times New Roman"/>
            <w:color w:val="0000FF"/>
            <w:sz w:val="24"/>
            <w:szCs w:val="24"/>
            <w:u w:val="single"/>
          </w:rPr>
          <w:t>Polizeikommissariat</w:t>
        </w:r>
        <w:proofErr w:type="spellEnd"/>
      </w:hyperlink>
      <w:r w:rsidRPr="00C13356">
        <w:rPr>
          <w:rFonts w:ascii="Times New Roman" w:eastAsia="Times New Roman" w:hAnsi="Times New Roman" w:cs="Times New Roman"/>
          <w:sz w:val="24"/>
          <w:szCs w:val="24"/>
        </w:rPr>
        <w:t xml:space="preserve"> </w:t>
      </w:r>
    </w:p>
    <w:p w:rsidR="00C13356" w:rsidRPr="00C13356" w:rsidRDefault="00C13356" w:rsidP="00C13356">
      <w:pPr>
        <w:numPr>
          <w:ilvl w:val="1"/>
          <w:numId w:val="9"/>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In den </w:t>
      </w:r>
      <w:hyperlink r:id="rId22" w:history="1">
        <w:r w:rsidRPr="00C13356">
          <w:rPr>
            <w:rFonts w:ascii="Times New Roman" w:eastAsia="Times New Roman" w:hAnsi="Times New Roman" w:cs="Times New Roman"/>
            <w:color w:val="0000FF"/>
            <w:sz w:val="24"/>
            <w:szCs w:val="24"/>
            <w:u w:val="single"/>
            <w:lang w:val="de-AT"/>
          </w:rPr>
          <w:t>Statutarstädten</w:t>
        </w:r>
      </w:hyperlink>
      <w:r w:rsidRPr="00C13356">
        <w:rPr>
          <w:rFonts w:ascii="Times New Roman" w:eastAsia="Times New Roman" w:hAnsi="Times New Roman" w:cs="Times New Roman"/>
          <w:sz w:val="24"/>
          <w:szCs w:val="24"/>
          <w:lang w:val="de-AT"/>
        </w:rPr>
        <w:t xml:space="preserve"> Krems und </w:t>
      </w:r>
      <w:proofErr w:type="spellStart"/>
      <w:r w:rsidRPr="00C13356">
        <w:rPr>
          <w:rFonts w:ascii="Times New Roman" w:eastAsia="Times New Roman" w:hAnsi="Times New Roman" w:cs="Times New Roman"/>
          <w:sz w:val="24"/>
          <w:szCs w:val="24"/>
          <w:lang w:val="de-AT"/>
        </w:rPr>
        <w:t>Waidhofen</w:t>
      </w:r>
      <w:proofErr w:type="spellEnd"/>
      <w:r w:rsidRPr="00C13356">
        <w:rPr>
          <w:rFonts w:ascii="Times New Roman" w:eastAsia="Times New Roman" w:hAnsi="Times New Roman" w:cs="Times New Roman"/>
          <w:sz w:val="24"/>
          <w:szCs w:val="24"/>
          <w:lang w:val="de-AT"/>
        </w:rPr>
        <w:t xml:space="preserve">/Ybbs: der </w:t>
      </w:r>
      <w:hyperlink r:id="rId23" w:tgtFrame="_blank" w:tooltip="Öffnet in einem neuen Fenster" w:history="1">
        <w:r w:rsidRPr="00C13356">
          <w:rPr>
            <w:rFonts w:ascii="Times New Roman" w:eastAsia="Times New Roman" w:hAnsi="Times New Roman" w:cs="Times New Roman"/>
            <w:color w:val="0000FF"/>
            <w:sz w:val="24"/>
            <w:szCs w:val="24"/>
            <w:u w:val="single"/>
            <w:lang w:val="de-AT"/>
          </w:rPr>
          <w:t>Magistrat</w:t>
        </w:r>
      </w:hyperlink>
      <w:r w:rsidRPr="00C13356">
        <w:rPr>
          <w:rFonts w:ascii="Times New Roman" w:eastAsia="Times New Roman" w:hAnsi="Times New Roman" w:cs="Times New Roman"/>
          <w:sz w:val="24"/>
          <w:szCs w:val="24"/>
          <w:lang w:val="de-AT"/>
        </w:rPr>
        <w:t xml:space="preserve"> </w:t>
      </w:r>
    </w:p>
    <w:p w:rsidR="00C13356" w:rsidRPr="00C13356" w:rsidRDefault="00C13356" w:rsidP="00C13356">
      <w:pPr>
        <w:numPr>
          <w:ilvl w:val="1"/>
          <w:numId w:val="9"/>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Für die Statutarstadt Rust: die </w:t>
      </w:r>
      <w:hyperlink r:id="rId24" w:tgtFrame="_blank" w:tooltip="Öffnet in einem neuen Fenster" w:history="1">
        <w:r w:rsidRPr="00C13356">
          <w:rPr>
            <w:rFonts w:ascii="Times New Roman" w:eastAsia="Times New Roman" w:hAnsi="Times New Roman" w:cs="Times New Roman"/>
            <w:color w:val="0000FF"/>
            <w:sz w:val="24"/>
            <w:szCs w:val="24"/>
            <w:u w:val="single"/>
            <w:lang w:val="de-AT"/>
          </w:rPr>
          <w:t>Landespolizeidirektion Burgenland</w:t>
        </w:r>
      </w:hyperlink>
    </w:p>
    <w:p w:rsidR="00C13356" w:rsidRPr="00C13356" w:rsidRDefault="00C13356" w:rsidP="00C13356">
      <w:pPr>
        <w:pStyle w:val="Heading2"/>
      </w:pPr>
      <w:proofErr w:type="spellStart"/>
      <w:r w:rsidRPr="00C13356">
        <w:t>Erforderliche</w:t>
      </w:r>
      <w:proofErr w:type="spellEnd"/>
      <w:r w:rsidRPr="00C13356">
        <w:t xml:space="preserve"> </w:t>
      </w:r>
      <w:proofErr w:type="spellStart"/>
      <w:r w:rsidRPr="00C13356">
        <w:t>Unterlagen</w:t>
      </w:r>
      <w:proofErr w:type="spellEnd"/>
    </w:p>
    <w:p w:rsidR="00C13356" w:rsidRPr="00C13356" w:rsidRDefault="00C13356" w:rsidP="00C1335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13356">
        <w:rPr>
          <w:rFonts w:ascii="Times New Roman" w:eastAsia="Times New Roman" w:hAnsi="Times New Roman" w:cs="Times New Roman"/>
          <w:sz w:val="24"/>
          <w:szCs w:val="24"/>
        </w:rPr>
        <w:t>Antragsformular</w:t>
      </w:r>
      <w:proofErr w:type="spellEnd"/>
      <w:r w:rsidRPr="00C13356">
        <w:rPr>
          <w:rFonts w:ascii="Times New Roman" w:eastAsia="Times New Roman" w:hAnsi="Times New Roman" w:cs="Times New Roman"/>
          <w:sz w:val="24"/>
          <w:szCs w:val="24"/>
        </w:rPr>
        <w:t xml:space="preserve"> </w:t>
      </w:r>
    </w:p>
    <w:p w:rsidR="00C13356" w:rsidRDefault="00C13356" w:rsidP="009F37CC">
      <w:pPr>
        <w:numPr>
          <w:ilvl w:val="0"/>
          <w:numId w:val="10"/>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Amtlicher Lichtbildausweis oder ein Identitätszeuge bzw. eine Identitätszeugin </w:t>
      </w:r>
    </w:p>
    <w:p w:rsidR="00C13356" w:rsidRPr="00C13356" w:rsidRDefault="00C13356" w:rsidP="009F37CC">
      <w:pPr>
        <w:numPr>
          <w:ilvl w:val="0"/>
          <w:numId w:val="10"/>
        </w:numPr>
        <w:spacing w:before="100" w:beforeAutospacing="1" w:after="100" w:afterAutospacing="1" w:line="240" w:lineRule="auto"/>
        <w:rPr>
          <w:rFonts w:ascii="Times New Roman" w:eastAsia="Times New Roman" w:hAnsi="Times New Roman" w:cs="Times New Roman"/>
          <w:sz w:val="24"/>
          <w:szCs w:val="24"/>
          <w:lang w:val="de-AT"/>
        </w:rPr>
      </w:pPr>
      <w:hyperlink r:id="rId25" w:history="1">
        <w:r w:rsidRPr="00C13356">
          <w:rPr>
            <w:rFonts w:ascii="Times New Roman" w:eastAsia="Times New Roman" w:hAnsi="Times New Roman" w:cs="Times New Roman"/>
            <w:color w:val="0000FF"/>
            <w:sz w:val="24"/>
            <w:szCs w:val="24"/>
            <w:u w:val="single"/>
            <w:lang w:val="de-AT"/>
          </w:rPr>
          <w:t>Bestätigung der Meldung</w:t>
        </w:r>
      </w:hyperlink>
      <w:r w:rsidRPr="00C13356">
        <w:rPr>
          <w:rFonts w:ascii="Times New Roman" w:eastAsia="Times New Roman" w:hAnsi="Times New Roman" w:cs="Times New Roman"/>
          <w:sz w:val="24"/>
          <w:szCs w:val="24"/>
          <w:lang w:val="de-AT"/>
        </w:rPr>
        <w:br/>
        <w:t xml:space="preserve">(Einen Identitätsausweis bekommen Sie auch, wenn Sie über keine Meldeadresse verfügen.) </w:t>
      </w:r>
      <w:r w:rsidRPr="00C13356">
        <w:rPr>
          <w:rFonts w:ascii="Times New Roman" w:eastAsia="Times New Roman" w:hAnsi="Times New Roman" w:cs="Times New Roman"/>
          <w:sz w:val="24"/>
          <w:szCs w:val="24"/>
          <w:lang w:val="de-AT"/>
        </w:rPr>
        <w:t>Auf Wunsch kann die Vorlage der Bestätigung der Meldung durch Abfrage der Behörde im Zentralen Melderegister (ZMR) ersetzt werden.</w:t>
      </w:r>
    </w:p>
    <w:p w:rsidR="00C13356" w:rsidRPr="00C13356" w:rsidRDefault="00C13356" w:rsidP="00C1335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C13356">
          <w:rPr>
            <w:rFonts w:ascii="Times New Roman" w:eastAsia="Times New Roman" w:hAnsi="Times New Roman" w:cs="Times New Roman"/>
            <w:color w:val="0000FF"/>
            <w:sz w:val="24"/>
            <w:szCs w:val="24"/>
            <w:u w:val="single"/>
          </w:rPr>
          <w:t>Nachweis</w:t>
        </w:r>
        <w:proofErr w:type="spellEnd"/>
        <w:r w:rsidRPr="00C13356">
          <w:rPr>
            <w:rFonts w:ascii="Times New Roman" w:eastAsia="Times New Roman" w:hAnsi="Times New Roman" w:cs="Times New Roman"/>
            <w:color w:val="0000FF"/>
            <w:sz w:val="24"/>
            <w:szCs w:val="24"/>
            <w:u w:val="single"/>
          </w:rPr>
          <w:t xml:space="preserve"> der </w:t>
        </w:r>
        <w:proofErr w:type="spellStart"/>
        <w:r w:rsidRPr="00C13356">
          <w:rPr>
            <w:rFonts w:ascii="Times New Roman" w:eastAsia="Times New Roman" w:hAnsi="Times New Roman" w:cs="Times New Roman"/>
            <w:color w:val="0000FF"/>
            <w:sz w:val="24"/>
            <w:szCs w:val="24"/>
            <w:u w:val="single"/>
          </w:rPr>
          <w:t>Staatsbürgerschaft</w:t>
        </w:r>
        <w:proofErr w:type="spellEnd"/>
      </w:hyperlink>
      <w:r w:rsidRPr="00C13356">
        <w:rPr>
          <w:rFonts w:ascii="Times New Roman" w:eastAsia="Times New Roman" w:hAnsi="Times New Roman" w:cs="Times New Roman"/>
          <w:sz w:val="24"/>
          <w:szCs w:val="24"/>
        </w:rPr>
        <w:t xml:space="preserve"> </w:t>
      </w:r>
    </w:p>
    <w:p w:rsidR="00C13356" w:rsidRPr="00C13356" w:rsidRDefault="00C13356" w:rsidP="00C1335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 w:history="1">
        <w:proofErr w:type="spellStart"/>
        <w:r w:rsidRPr="00C13356">
          <w:rPr>
            <w:rFonts w:ascii="Times New Roman" w:eastAsia="Times New Roman" w:hAnsi="Times New Roman" w:cs="Times New Roman"/>
            <w:color w:val="0000FF"/>
            <w:sz w:val="24"/>
            <w:szCs w:val="24"/>
            <w:u w:val="single"/>
          </w:rPr>
          <w:t>Geburtsurkunde</w:t>
        </w:r>
        <w:proofErr w:type="spellEnd"/>
      </w:hyperlink>
      <w:r w:rsidRPr="00C13356">
        <w:rPr>
          <w:rFonts w:ascii="Times New Roman" w:eastAsia="Times New Roman" w:hAnsi="Times New Roman" w:cs="Times New Roman"/>
          <w:sz w:val="24"/>
          <w:szCs w:val="24"/>
        </w:rPr>
        <w:t xml:space="preserve"> </w:t>
      </w:r>
    </w:p>
    <w:p w:rsidR="00C13356" w:rsidRPr="00C13356" w:rsidRDefault="00C13356" w:rsidP="00C1335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13356">
        <w:rPr>
          <w:rFonts w:ascii="Times New Roman" w:eastAsia="Times New Roman" w:hAnsi="Times New Roman" w:cs="Times New Roman"/>
          <w:sz w:val="24"/>
          <w:szCs w:val="24"/>
        </w:rPr>
        <w:lastRenderedPageBreak/>
        <w:t>Eventuell</w:t>
      </w:r>
      <w:proofErr w:type="spellEnd"/>
      <w:r w:rsidRPr="00C13356">
        <w:rPr>
          <w:rFonts w:ascii="Times New Roman" w:eastAsia="Times New Roman" w:hAnsi="Times New Roman" w:cs="Times New Roman"/>
          <w:sz w:val="24"/>
          <w:szCs w:val="24"/>
        </w:rPr>
        <w:t xml:space="preserve"> </w:t>
      </w:r>
      <w:hyperlink r:id="rId28" w:history="1">
        <w:proofErr w:type="spellStart"/>
        <w:r w:rsidRPr="00C13356">
          <w:rPr>
            <w:rFonts w:ascii="Times New Roman" w:eastAsia="Times New Roman" w:hAnsi="Times New Roman" w:cs="Times New Roman"/>
            <w:color w:val="0000FF"/>
            <w:sz w:val="24"/>
            <w:szCs w:val="24"/>
            <w:u w:val="single"/>
          </w:rPr>
          <w:t>Heiratsurkunde</w:t>
        </w:r>
        <w:proofErr w:type="spellEnd"/>
      </w:hyperlink>
      <w:r w:rsidRPr="00C13356">
        <w:rPr>
          <w:rFonts w:ascii="Times New Roman" w:eastAsia="Times New Roman" w:hAnsi="Times New Roman" w:cs="Times New Roman"/>
          <w:sz w:val="24"/>
          <w:szCs w:val="24"/>
        </w:rPr>
        <w:t xml:space="preserve"> </w:t>
      </w:r>
    </w:p>
    <w:p w:rsidR="00C13356" w:rsidRPr="00C13356" w:rsidRDefault="00C13356" w:rsidP="00C13356">
      <w:pPr>
        <w:numPr>
          <w:ilvl w:val="0"/>
          <w:numId w:val="10"/>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Ein Passbild (Hochformat ca. 4 x 5 cm) </w:t>
      </w:r>
    </w:p>
    <w:p w:rsidR="00C13356" w:rsidRPr="00C13356" w:rsidRDefault="00C13356" w:rsidP="00C13356">
      <w:pPr>
        <w:numPr>
          <w:ilvl w:val="0"/>
          <w:numId w:val="10"/>
        </w:num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Eventuell </w:t>
      </w:r>
      <w:hyperlink r:id="rId29" w:history="1">
        <w:r w:rsidRPr="00C13356">
          <w:rPr>
            <w:rFonts w:ascii="Times New Roman" w:eastAsia="Times New Roman" w:hAnsi="Times New Roman" w:cs="Times New Roman"/>
            <w:color w:val="0000FF"/>
            <w:sz w:val="24"/>
            <w:szCs w:val="24"/>
            <w:u w:val="single"/>
            <w:lang w:val="de-AT"/>
          </w:rPr>
          <w:t>urkundlicher Nachweis eines akademischen Grades</w:t>
        </w:r>
      </w:hyperlink>
    </w:p>
    <w:p w:rsidR="00C13356" w:rsidRPr="00C13356" w:rsidRDefault="00C13356" w:rsidP="00C13356">
      <w:pPr>
        <w:pStyle w:val="Heading2"/>
      </w:pPr>
      <w:proofErr w:type="spellStart"/>
      <w:r w:rsidRPr="00C13356">
        <w:t>Kosten</w:t>
      </w:r>
      <w:proofErr w:type="spellEnd"/>
    </w:p>
    <w:p w:rsidR="00C13356" w:rsidRPr="00C13356" w:rsidRDefault="00C13356" w:rsidP="00C133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3356">
        <w:rPr>
          <w:rFonts w:ascii="Times New Roman" w:eastAsia="Times New Roman" w:hAnsi="Times New Roman" w:cs="Times New Roman"/>
          <w:sz w:val="24"/>
          <w:szCs w:val="24"/>
        </w:rPr>
        <w:t>61,50 Euro</w:t>
      </w:r>
    </w:p>
    <w:p w:rsidR="00C13356" w:rsidRPr="00C13356" w:rsidRDefault="00C13356" w:rsidP="00C13356">
      <w:pPr>
        <w:spacing w:after="0"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Diese Gebühr ist eine Pauschalgebühr, d.h. es sind keine weiteren Gebühren zu entrichten (z.B. für Beilagen). </w:t>
      </w:r>
    </w:p>
    <w:p w:rsidR="00C13356" w:rsidRPr="00C13356" w:rsidRDefault="00C13356" w:rsidP="00C13356">
      <w:pPr>
        <w:pStyle w:val="Heading2"/>
      </w:pPr>
      <w:proofErr w:type="spellStart"/>
      <w:r w:rsidRPr="00C13356">
        <w:t>Rechtsgrundlagen</w:t>
      </w:r>
      <w:proofErr w:type="spellEnd"/>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rPr>
      </w:pPr>
      <w:hyperlink r:id="rId30" w:tgtFrame="_blank" w:tooltip="Öffnet in einem neuen Fenster" w:history="1">
        <w:proofErr w:type="spellStart"/>
        <w:r w:rsidRPr="00C13356">
          <w:rPr>
            <w:rFonts w:ascii="Times New Roman" w:eastAsia="Times New Roman" w:hAnsi="Times New Roman" w:cs="Times New Roman"/>
            <w:color w:val="0000FF"/>
            <w:sz w:val="24"/>
            <w:szCs w:val="24"/>
            <w:u w:val="single"/>
          </w:rPr>
          <w:t>Sicherheitspolizeigesetz</w:t>
        </w:r>
        <w:proofErr w:type="spellEnd"/>
      </w:hyperlink>
      <w:r w:rsidRPr="00C13356">
        <w:rPr>
          <w:rFonts w:ascii="Times New Roman" w:eastAsia="Times New Roman" w:hAnsi="Times New Roman" w:cs="Times New Roman"/>
          <w:sz w:val="24"/>
          <w:szCs w:val="24"/>
        </w:rPr>
        <w:t xml:space="preserve"> (SPG)</w:t>
      </w:r>
    </w:p>
    <w:p w:rsidR="00C13356" w:rsidRPr="00C13356" w:rsidRDefault="00C13356" w:rsidP="00C13356">
      <w:pPr>
        <w:spacing w:after="0" w:line="240" w:lineRule="auto"/>
        <w:rPr>
          <w:rFonts w:ascii="Times New Roman" w:eastAsia="Times New Roman" w:hAnsi="Times New Roman" w:cs="Times New Roman"/>
          <w:sz w:val="24"/>
          <w:szCs w:val="24"/>
        </w:rPr>
      </w:pPr>
    </w:p>
    <w:p w:rsidR="00C13356" w:rsidRDefault="00C13356"/>
    <w:p w:rsidR="00C13356" w:rsidRPr="00C13356" w:rsidRDefault="00C13356" w:rsidP="00C13356">
      <w:pPr>
        <w:pStyle w:val="Heading1"/>
        <w:rPr>
          <w:lang w:val="de-AT"/>
        </w:rPr>
      </w:pPr>
      <w:r w:rsidRPr="00C13356">
        <w:rPr>
          <w:lang w:val="de-AT"/>
        </w:rPr>
        <w:t>Personaldatenänderung im Identitätsausweis</w:t>
      </w:r>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Eine Personaldatenänderung kann sein:</w:t>
      </w:r>
    </w:p>
    <w:p w:rsidR="00C13356" w:rsidRPr="00C13356" w:rsidRDefault="00C13356" w:rsidP="00C13356">
      <w:pPr>
        <w:numPr>
          <w:ilvl w:val="0"/>
          <w:numId w:val="12"/>
        </w:numPr>
        <w:spacing w:before="100" w:beforeAutospacing="1" w:after="100" w:afterAutospacing="1" w:line="240" w:lineRule="auto"/>
        <w:rPr>
          <w:rFonts w:ascii="Times New Roman" w:eastAsia="Times New Roman" w:hAnsi="Times New Roman" w:cs="Times New Roman"/>
          <w:sz w:val="24"/>
          <w:szCs w:val="24"/>
          <w:lang w:val="de-AT"/>
        </w:rPr>
      </w:pPr>
      <w:hyperlink r:id="rId31" w:history="1">
        <w:r w:rsidRPr="00C13356">
          <w:rPr>
            <w:rFonts w:ascii="Times New Roman" w:eastAsia="Times New Roman" w:hAnsi="Times New Roman" w:cs="Times New Roman"/>
            <w:color w:val="0000FF"/>
            <w:sz w:val="24"/>
            <w:szCs w:val="24"/>
            <w:u w:val="single"/>
            <w:lang w:val="de-AT"/>
          </w:rPr>
          <w:t>Namensänderung im Identitätsausweis</w:t>
        </w:r>
      </w:hyperlink>
      <w:r w:rsidRPr="00C13356">
        <w:rPr>
          <w:rFonts w:ascii="Times New Roman" w:eastAsia="Times New Roman" w:hAnsi="Times New Roman" w:cs="Times New Roman"/>
          <w:sz w:val="24"/>
          <w:szCs w:val="24"/>
          <w:lang w:val="de-AT"/>
        </w:rPr>
        <w:t xml:space="preserve"> (z.B. durch </w:t>
      </w:r>
      <w:hyperlink r:id="rId32" w:history="1">
        <w:r w:rsidRPr="00C13356">
          <w:rPr>
            <w:rFonts w:ascii="Times New Roman" w:eastAsia="Times New Roman" w:hAnsi="Times New Roman" w:cs="Times New Roman"/>
            <w:color w:val="0000FF"/>
            <w:sz w:val="24"/>
            <w:szCs w:val="24"/>
            <w:u w:val="single"/>
            <w:lang w:val="de-AT"/>
          </w:rPr>
          <w:t>Heirat</w:t>
        </w:r>
      </w:hyperlink>
      <w:r w:rsidRPr="00C13356">
        <w:rPr>
          <w:rFonts w:ascii="Times New Roman" w:eastAsia="Times New Roman" w:hAnsi="Times New Roman" w:cs="Times New Roman"/>
          <w:sz w:val="24"/>
          <w:szCs w:val="24"/>
          <w:lang w:val="de-AT"/>
        </w:rPr>
        <w:t>)</w:t>
      </w:r>
    </w:p>
    <w:p w:rsidR="00C13356" w:rsidRPr="00C13356" w:rsidRDefault="00C13356" w:rsidP="00C133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3" w:history="1">
        <w:proofErr w:type="spellStart"/>
        <w:r w:rsidRPr="00C13356">
          <w:rPr>
            <w:rFonts w:ascii="Times New Roman" w:eastAsia="Times New Roman" w:hAnsi="Times New Roman" w:cs="Times New Roman"/>
            <w:color w:val="0000FF"/>
            <w:sz w:val="24"/>
            <w:szCs w:val="24"/>
            <w:u w:val="single"/>
          </w:rPr>
          <w:t>Erwerb</w:t>
        </w:r>
        <w:proofErr w:type="spellEnd"/>
        <w:r w:rsidRPr="00C13356">
          <w:rPr>
            <w:rFonts w:ascii="Times New Roman" w:eastAsia="Times New Roman" w:hAnsi="Times New Roman" w:cs="Times New Roman"/>
            <w:color w:val="0000FF"/>
            <w:sz w:val="24"/>
            <w:szCs w:val="24"/>
            <w:u w:val="single"/>
          </w:rPr>
          <w:t xml:space="preserve"> </w:t>
        </w:r>
        <w:proofErr w:type="spellStart"/>
        <w:r w:rsidRPr="00C13356">
          <w:rPr>
            <w:rFonts w:ascii="Times New Roman" w:eastAsia="Times New Roman" w:hAnsi="Times New Roman" w:cs="Times New Roman"/>
            <w:color w:val="0000FF"/>
            <w:sz w:val="24"/>
            <w:szCs w:val="24"/>
            <w:u w:val="single"/>
          </w:rPr>
          <w:t>eines</w:t>
        </w:r>
        <w:proofErr w:type="spellEnd"/>
        <w:r w:rsidRPr="00C13356">
          <w:rPr>
            <w:rFonts w:ascii="Times New Roman" w:eastAsia="Times New Roman" w:hAnsi="Times New Roman" w:cs="Times New Roman"/>
            <w:color w:val="0000FF"/>
            <w:sz w:val="24"/>
            <w:szCs w:val="24"/>
            <w:u w:val="single"/>
          </w:rPr>
          <w:t xml:space="preserve"> </w:t>
        </w:r>
        <w:proofErr w:type="spellStart"/>
        <w:r w:rsidRPr="00C13356">
          <w:rPr>
            <w:rFonts w:ascii="Times New Roman" w:eastAsia="Times New Roman" w:hAnsi="Times New Roman" w:cs="Times New Roman"/>
            <w:color w:val="0000FF"/>
            <w:sz w:val="24"/>
            <w:szCs w:val="24"/>
            <w:u w:val="single"/>
          </w:rPr>
          <w:t>akademischen</w:t>
        </w:r>
        <w:proofErr w:type="spellEnd"/>
        <w:r w:rsidRPr="00C13356">
          <w:rPr>
            <w:rFonts w:ascii="Times New Roman" w:eastAsia="Times New Roman" w:hAnsi="Times New Roman" w:cs="Times New Roman"/>
            <w:color w:val="0000FF"/>
            <w:sz w:val="24"/>
            <w:szCs w:val="24"/>
            <w:u w:val="single"/>
          </w:rPr>
          <w:t xml:space="preserve"> Grades</w:t>
        </w:r>
      </w:hyperlink>
    </w:p>
    <w:p w:rsidR="00C13356" w:rsidRPr="00C13356" w:rsidRDefault="00C13356" w:rsidP="00C13356">
      <w:pPr>
        <w:spacing w:before="100" w:beforeAutospacing="1" w:after="100" w:afterAutospacing="1" w:line="240" w:lineRule="auto"/>
        <w:rPr>
          <w:rFonts w:ascii="Times New Roman" w:eastAsia="Times New Roman" w:hAnsi="Times New Roman" w:cs="Times New Roman"/>
          <w:sz w:val="24"/>
          <w:szCs w:val="24"/>
          <w:lang w:val="de-AT"/>
        </w:rPr>
      </w:pPr>
      <w:r w:rsidRPr="00C13356">
        <w:rPr>
          <w:rFonts w:ascii="Times New Roman" w:eastAsia="Times New Roman" w:hAnsi="Times New Roman" w:cs="Times New Roman"/>
          <w:sz w:val="24"/>
          <w:szCs w:val="24"/>
          <w:lang w:val="de-AT"/>
        </w:rPr>
        <w:t xml:space="preserve">Im Identitätsausweis können </w:t>
      </w:r>
      <w:r w:rsidRPr="00C13356">
        <w:rPr>
          <w:rFonts w:ascii="Times New Roman" w:eastAsia="Times New Roman" w:hAnsi="Times New Roman" w:cs="Times New Roman"/>
          <w:b/>
          <w:bCs/>
          <w:sz w:val="24"/>
          <w:szCs w:val="24"/>
          <w:lang w:val="de-AT"/>
        </w:rPr>
        <w:t>keine Änderungen</w:t>
      </w:r>
      <w:r w:rsidRPr="00C13356">
        <w:rPr>
          <w:rFonts w:ascii="Times New Roman" w:eastAsia="Times New Roman" w:hAnsi="Times New Roman" w:cs="Times New Roman"/>
          <w:sz w:val="24"/>
          <w:szCs w:val="24"/>
          <w:lang w:val="de-AT"/>
        </w:rPr>
        <w:t xml:space="preserve"> vorgenommen werden. Für die Eintragung einer Personaldatenänderung muss ein </w:t>
      </w:r>
      <w:r w:rsidRPr="00C13356">
        <w:rPr>
          <w:rFonts w:ascii="Times New Roman" w:eastAsia="Times New Roman" w:hAnsi="Times New Roman" w:cs="Times New Roman"/>
          <w:b/>
          <w:bCs/>
          <w:sz w:val="24"/>
          <w:szCs w:val="24"/>
          <w:lang w:val="de-AT"/>
        </w:rPr>
        <w:t>neuer Identitätsausweis</w:t>
      </w:r>
      <w:r w:rsidRPr="00C13356">
        <w:rPr>
          <w:rFonts w:ascii="Times New Roman" w:eastAsia="Times New Roman" w:hAnsi="Times New Roman" w:cs="Times New Roman"/>
          <w:sz w:val="24"/>
          <w:szCs w:val="24"/>
          <w:lang w:val="de-AT"/>
        </w:rPr>
        <w:t xml:space="preserve"> ausgestellt werden. Voraussetzung für die Ausstellung eines österreichischen Identitätsausweises ist die österreichische Staatsbürgerschaft.</w:t>
      </w:r>
    </w:p>
    <w:p w:rsidR="00C13356" w:rsidRDefault="00C13356">
      <w:pPr>
        <w:rPr>
          <w:lang w:val="de-AT"/>
        </w:rPr>
      </w:pPr>
    </w:p>
    <w:p w:rsidR="00C13356" w:rsidRPr="00C13356" w:rsidRDefault="00C13356">
      <w:pPr>
        <w:rPr>
          <w:lang w:val="de-AT"/>
        </w:rPr>
      </w:pPr>
    </w:p>
    <w:sectPr w:rsidR="00C13356" w:rsidRPr="00C1335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0C2"/>
    <w:multiLevelType w:val="multilevel"/>
    <w:tmpl w:val="60A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D1E73"/>
    <w:multiLevelType w:val="multilevel"/>
    <w:tmpl w:val="961E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B6C7C"/>
    <w:multiLevelType w:val="multilevel"/>
    <w:tmpl w:val="4182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0BB2"/>
    <w:multiLevelType w:val="multilevel"/>
    <w:tmpl w:val="D4D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0699E"/>
    <w:multiLevelType w:val="multilevel"/>
    <w:tmpl w:val="2CEA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B6750"/>
    <w:multiLevelType w:val="multilevel"/>
    <w:tmpl w:val="890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331D0"/>
    <w:multiLevelType w:val="multilevel"/>
    <w:tmpl w:val="8D6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43DA"/>
    <w:multiLevelType w:val="multilevel"/>
    <w:tmpl w:val="646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833D7"/>
    <w:multiLevelType w:val="multilevel"/>
    <w:tmpl w:val="E8E6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3013B"/>
    <w:multiLevelType w:val="multilevel"/>
    <w:tmpl w:val="A5DE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334F1"/>
    <w:multiLevelType w:val="multilevel"/>
    <w:tmpl w:val="8E46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C6772"/>
    <w:multiLevelType w:val="multilevel"/>
    <w:tmpl w:val="9DDE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2"/>
  </w:num>
  <w:num w:numId="5">
    <w:abstractNumId w:val="5"/>
  </w:num>
  <w:num w:numId="6">
    <w:abstractNumId w:val="8"/>
  </w:num>
  <w:num w:numId="7">
    <w:abstractNumId w:val="4"/>
  </w:num>
  <w:num w:numId="8">
    <w:abstractNumId w:val="1"/>
  </w:num>
  <w:num w:numId="9">
    <w:abstractNumId w:val="11"/>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356"/>
    <w:rsid w:val="007120E2"/>
    <w:rsid w:val="00C13356"/>
    <w:rsid w:val="00D63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3EC6"/>
  <w15:chartTrackingRefBased/>
  <w15:docId w15:val="{647F9C17-6DA6-4979-A7C6-37931FF8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13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3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C1335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3356"/>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C13356"/>
    <w:rPr>
      <w:rFonts w:ascii="Times New Roman" w:eastAsia="Times New Roman" w:hAnsi="Times New Roman" w:cs="Times New Roman"/>
      <w:b/>
      <w:bCs/>
      <w:sz w:val="15"/>
      <w:szCs w:val="15"/>
    </w:rPr>
  </w:style>
  <w:style w:type="character" w:customStyle="1" w:styleId="invisible">
    <w:name w:val="invisible"/>
    <w:basedOn w:val="DefaultParagraphFont"/>
    <w:rsid w:val="00C13356"/>
  </w:style>
  <w:style w:type="character" w:styleId="Hyperlink">
    <w:name w:val="Hyperlink"/>
    <w:basedOn w:val="DefaultParagraphFont"/>
    <w:uiPriority w:val="99"/>
    <w:semiHidden/>
    <w:unhideWhenUsed/>
    <w:rsid w:val="00C13356"/>
    <w:rPr>
      <w:color w:val="0000FF"/>
      <w:u w:val="single"/>
    </w:rPr>
  </w:style>
  <w:style w:type="character" w:customStyle="1" w:styleId="hidden">
    <w:name w:val="hidden"/>
    <w:basedOn w:val="DefaultParagraphFont"/>
    <w:rsid w:val="00C13356"/>
  </w:style>
  <w:style w:type="character" w:customStyle="1" w:styleId="languageselected">
    <w:name w:val="language_selected"/>
    <w:basedOn w:val="DefaultParagraphFont"/>
    <w:rsid w:val="00C13356"/>
  </w:style>
  <w:style w:type="character" w:customStyle="1" w:styleId="language">
    <w:name w:val="language"/>
    <w:basedOn w:val="DefaultParagraphFont"/>
    <w:rsid w:val="00C13356"/>
  </w:style>
  <w:style w:type="paragraph" w:styleId="NormalWeb">
    <w:name w:val="Normal (Web)"/>
    <w:basedOn w:val="Normal"/>
    <w:uiPriority w:val="99"/>
    <w:semiHidden/>
    <w:unhideWhenUsed/>
    <w:rsid w:val="00C133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3356"/>
    <w:rPr>
      <w:b/>
      <w:bCs/>
    </w:rPr>
  </w:style>
  <w:style w:type="paragraph" w:styleId="z-TopofForm">
    <w:name w:val="HTML Top of Form"/>
    <w:basedOn w:val="Normal"/>
    <w:next w:val="Normal"/>
    <w:link w:val="z-TopofFormChar"/>
    <w:hidden/>
    <w:uiPriority w:val="99"/>
    <w:semiHidden/>
    <w:unhideWhenUsed/>
    <w:rsid w:val="00C133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3356"/>
    <w:rPr>
      <w:rFonts w:ascii="Arial" w:eastAsia="Times New Roman" w:hAnsi="Arial" w:cs="Arial"/>
      <w:vanish/>
      <w:sz w:val="16"/>
      <w:szCs w:val="16"/>
    </w:rPr>
  </w:style>
  <w:style w:type="character" w:customStyle="1" w:styleId="componentlabel">
    <w:name w:val="component_label"/>
    <w:basedOn w:val="DefaultParagraphFont"/>
    <w:rsid w:val="00C13356"/>
  </w:style>
  <w:style w:type="character" w:customStyle="1" w:styleId="labeltext">
    <w:name w:val="label_text"/>
    <w:basedOn w:val="DefaultParagraphFont"/>
    <w:rsid w:val="00C13356"/>
  </w:style>
  <w:style w:type="character" w:customStyle="1" w:styleId="componentcontent">
    <w:name w:val="component_content"/>
    <w:basedOn w:val="DefaultParagraphFont"/>
    <w:rsid w:val="00C13356"/>
  </w:style>
  <w:style w:type="paragraph" w:styleId="z-BottomofForm">
    <w:name w:val="HTML Bottom of Form"/>
    <w:basedOn w:val="Normal"/>
    <w:next w:val="Normal"/>
    <w:link w:val="z-BottomofFormChar"/>
    <w:hidden/>
    <w:uiPriority w:val="99"/>
    <w:semiHidden/>
    <w:unhideWhenUsed/>
    <w:rsid w:val="00C133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13356"/>
    <w:rPr>
      <w:rFonts w:ascii="Arial" w:eastAsia="Times New Roman" w:hAnsi="Arial" w:cs="Arial"/>
      <w:vanish/>
      <w:sz w:val="16"/>
      <w:szCs w:val="16"/>
    </w:rPr>
  </w:style>
  <w:style w:type="character" w:customStyle="1" w:styleId="sharing-item">
    <w:name w:val="sharing-item"/>
    <w:basedOn w:val="DefaultParagraphFont"/>
    <w:rsid w:val="00C13356"/>
  </w:style>
  <w:style w:type="paragraph" w:styleId="ListParagraph">
    <w:name w:val="List Paragraph"/>
    <w:basedOn w:val="Normal"/>
    <w:uiPriority w:val="34"/>
    <w:qFormat/>
    <w:rsid w:val="00C1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7843">
      <w:bodyDiv w:val="1"/>
      <w:marLeft w:val="0"/>
      <w:marRight w:val="0"/>
      <w:marTop w:val="0"/>
      <w:marBottom w:val="0"/>
      <w:divBdr>
        <w:top w:val="none" w:sz="0" w:space="0" w:color="auto"/>
        <w:left w:val="none" w:sz="0" w:space="0" w:color="auto"/>
        <w:bottom w:val="none" w:sz="0" w:space="0" w:color="auto"/>
        <w:right w:val="none" w:sz="0" w:space="0" w:color="auto"/>
      </w:divBdr>
      <w:divsChild>
        <w:div w:id="371462601">
          <w:marLeft w:val="0"/>
          <w:marRight w:val="0"/>
          <w:marTop w:val="0"/>
          <w:marBottom w:val="0"/>
          <w:divBdr>
            <w:top w:val="none" w:sz="0" w:space="0" w:color="auto"/>
            <w:left w:val="none" w:sz="0" w:space="0" w:color="auto"/>
            <w:bottom w:val="none" w:sz="0" w:space="0" w:color="auto"/>
            <w:right w:val="none" w:sz="0" w:space="0" w:color="auto"/>
          </w:divBdr>
          <w:divsChild>
            <w:div w:id="1531797162">
              <w:marLeft w:val="0"/>
              <w:marRight w:val="0"/>
              <w:marTop w:val="0"/>
              <w:marBottom w:val="0"/>
              <w:divBdr>
                <w:top w:val="none" w:sz="0" w:space="0" w:color="auto"/>
                <w:left w:val="none" w:sz="0" w:space="0" w:color="auto"/>
                <w:bottom w:val="none" w:sz="0" w:space="0" w:color="auto"/>
                <w:right w:val="none" w:sz="0" w:space="0" w:color="auto"/>
              </w:divBdr>
            </w:div>
            <w:div w:id="1951429300">
              <w:marLeft w:val="0"/>
              <w:marRight w:val="0"/>
              <w:marTop w:val="0"/>
              <w:marBottom w:val="0"/>
              <w:divBdr>
                <w:top w:val="none" w:sz="0" w:space="0" w:color="auto"/>
                <w:left w:val="none" w:sz="0" w:space="0" w:color="auto"/>
                <w:bottom w:val="none" w:sz="0" w:space="0" w:color="auto"/>
                <w:right w:val="none" w:sz="0" w:space="0" w:color="auto"/>
              </w:divBdr>
              <w:divsChild>
                <w:div w:id="1173304370">
                  <w:marLeft w:val="0"/>
                  <w:marRight w:val="0"/>
                  <w:marTop w:val="0"/>
                  <w:marBottom w:val="0"/>
                  <w:divBdr>
                    <w:top w:val="none" w:sz="0" w:space="0" w:color="auto"/>
                    <w:left w:val="none" w:sz="0" w:space="0" w:color="auto"/>
                    <w:bottom w:val="none" w:sz="0" w:space="0" w:color="auto"/>
                    <w:right w:val="none" w:sz="0" w:space="0" w:color="auto"/>
                  </w:divBdr>
                </w:div>
                <w:div w:id="1072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80465">
          <w:marLeft w:val="0"/>
          <w:marRight w:val="0"/>
          <w:marTop w:val="0"/>
          <w:marBottom w:val="0"/>
          <w:divBdr>
            <w:top w:val="none" w:sz="0" w:space="0" w:color="auto"/>
            <w:left w:val="none" w:sz="0" w:space="0" w:color="auto"/>
            <w:bottom w:val="none" w:sz="0" w:space="0" w:color="auto"/>
            <w:right w:val="none" w:sz="0" w:space="0" w:color="auto"/>
          </w:divBdr>
          <w:divsChild>
            <w:div w:id="112871842">
              <w:marLeft w:val="0"/>
              <w:marRight w:val="0"/>
              <w:marTop w:val="0"/>
              <w:marBottom w:val="0"/>
              <w:divBdr>
                <w:top w:val="none" w:sz="0" w:space="0" w:color="auto"/>
                <w:left w:val="none" w:sz="0" w:space="0" w:color="auto"/>
                <w:bottom w:val="none" w:sz="0" w:space="0" w:color="auto"/>
                <w:right w:val="none" w:sz="0" w:space="0" w:color="auto"/>
              </w:divBdr>
              <w:divsChild>
                <w:div w:id="905072903">
                  <w:marLeft w:val="0"/>
                  <w:marRight w:val="0"/>
                  <w:marTop w:val="0"/>
                  <w:marBottom w:val="0"/>
                  <w:divBdr>
                    <w:top w:val="none" w:sz="0" w:space="0" w:color="auto"/>
                    <w:left w:val="none" w:sz="0" w:space="0" w:color="auto"/>
                    <w:bottom w:val="none" w:sz="0" w:space="0" w:color="auto"/>
                    <w:right w:val="none" w:sz="0" w:space="0" w:color="auto"/>
                  </w:divBdr>
                  <w:divsChild>
                    <w:div w:id="1376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5761">
          <w:marLeft w:val="0"/>
          <w:marRight w:val="0"/>
          <w:marTop w:val="0"/>
          <w:marBottom w:val="0"/>
          <w:divBdr>
            <w:top w:val="none" w:sz="0" w:space="0" w:color="auto"/>
            <w:left w:val="none" w:sz="0" w:space="0" w:color="auto"/>
            <w:bottom w:val="none" w:sz="0" w:space="0" w:color="auto"/>
            <w:right w:val="none" w:sz="0" w:space="0" w:color="auto"/>
          </w:divBdr>
          <w:divsChild>
            <w:div w:id="876043044">
              <w:marLeft w:val="0"/>
              <w:marRight w:val="0"/>
              <w:marTop w:val="0"/>
              <w:marBottom w:val="0"/>
              <w:divBdr>
                <w:top w:val="none" w:sz="0" w:space="0" w:color="auto"/>
                <w:left w:val="none" w:sz="0" w:space="0" w:color="auto"/>
                <w:bottom w:val="none" w:sz="0" w:space="0" w:color="auto"/>
                <w:right w:val="none" w:sz="0" w:space="0" w:color="auto"/>
              </w:divBdr>
              <w:divsChild>
                <w:div w:id="1548302084">
                  <w:marLeft w:val="0"/>
                  <w:marRight w:val="0"/>
                  <w:marTop w:val="0"/>
                  <w:marBottom w:val="0"/>
                  <w:divBdr>
                    <w:top w:val="none" w:sz="0" w:space="0" w:color="auto"/>
                    <w:left w:val="none" w:sz="0" w:space="0" w:color="auto"/>
                    <w:bottom w:val="none" w:sz="0" w:space="0" w:color="auto"/>
                    <w:right w:val="none" w:sz="0" w:space="0" w:color="auto"/>
                  </w:divBdr>
                  <w:divsChild>
                    <w:div w:id="309987560">
                      <w:marLeft w:val="0"/>
                      <w:marRight w:val="0"/>
                      <w:marTop w:val="0"/>
                      <w:marBottom w:val="0"/>
                      <w:divBdr>
                        <w:top w:val="none" w:sz="0" w:space="0" w:color="auto"/>
                        <w:left w:val="none" w:sz="0" w:space="0" w:color="auto"/>
                        <w:bottom w:val="none" w:sz="0" w:space="0" w:color="auto"/>
                        <w:right w:val="none" w:sz="0" w:space="0" w:color="auto"/>
                      </w:divBdr>
                      <w:divsChild>
                        <w:div w:id="446508763">
                          <w:marLeft w:val="0"/>
                          <w:marRight w:val="0"/>
                          <w:marTop w:val="0"/>
                          <w:marBottom w:val="0"/>
                          <w:divBdr>
                            <w:top w:val="none" w:sz="0" w:space="0" w:color="auto"/>
                            <w:left w:val="none" w:sz="0" w:space="0" w:color="auto"/>
                            <w:bottom w:val="none" w:sz="0" w:space="0" w:color="auto"/>
                            <w:right w:val="none" w:sz="0" w:space="0" w:color="auto"/>
                          </w:divBdr>
                          <w:divsChild>
                            <w:div w:id="20377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3470">
                      <w:marLeft w:val="0"/>
                      <w:marRight w:val="0"/>
                      <w:marTop w:val="0"/>
                      <w:marBottom w:val="0"/>
                      <w:divBdr>
                        <w:top w:val="none" w:sz="0" w:space="0" w:color="auto"/>
                        <w:left w:val="none" w:sz="0" w:space="0" w:color="auto"/>
                        <w:bottom w:val="none" w:sz="0" w:space="0" w:color="auto"/>
                        <w:right w:val="none" w:sz="0" w:space="0" w:color="auto"/>
                      </w:divBdr>
                      <w:divsChild>
                        <w:div w:id="1636984904">
                          <w:marLeft w:val="0"/>
                          <w:marRight w:val="0"/>
                          <w:marTop w:val="0"/>
                          <w:marBottom w:val="0"/>
                          <w:divBdr>
                            <w:top w:val="none" w:sz="0" w:space="0" w:color="auto"/>
                            <w:left w:val="none" w:sz="0" w:space="0" w:color="auto"/>
                            <w:bottom w:val="none" w:sz="0" w:space="0" w:color="auto"/>
                            <w:right w:val="none" w:sz="0" w:space="0" w:color="auto"/>
                          </w:divBdr>
                          <w:divsChild>
                            <w:div w:id="1418356763">
                              <w:marLeft w:val="0"/>
                              <w:marRight w:val="0"/>
                              <w:marTop w:val="0"/>
                              <w:marBottom w:val="0"/>
                              <w:divBdr>
                                <w:top w:val="none" w:sz="0" w:space="0" w:color="auto"/>
                                <w:left w:val="none" w:sz="0" w:space="0" w:color="auto"/>
                                <w:bottom w:val="none" w:sz="0" w:space="0" w:color="auto"/>
                                <w:right w:val="none" w:sz="0" w:space="0" w:color="auto"/>
                              </w:divBdr>
                            </w:div>
                            <w:div w:id="122044875">
                              <w:marLeft w:val="0"/>
                              <w:marRight w:val="0"/>
                              <w:marTop w:val="0"/>
                              <w:marBottom w:val="0"/>
                              <w:divBdr>
                                <w:top w:val="none" w:sz="0" w:space="0" w:color="auto"/>
                                <w:left w:val="none" w:sz="0" w:space="0" w:color="auto"/>
                                <w:bottom w:val="none" w:sz="0" w:space="0" w:color="auto"/>
                                <w:right w:val="none" w:sz="0" w:space="0" w:color="auto"/>
                              </w:divBdr>
                              <w:divsChild>
                                <w:div w:id="2028021945">
                                  <w:marLeft w:val="0"/>
                                  <w:marRight w:val="0"/>
                                  <w:marTop w:val="0"/>
                                  <w:marBottom w:val="0"/>
                                  <w:divBdr>
                                    <w:top w:val="none" w:sz="0" w:space="0" w:color="auto"/>
                                    <w:left w:val="none" w:sz="0" w:space="0" w:color="auto"/>
                                    <w:bottom w:val="none" w:sz="0" w:space="0" w:color="auto"/>
                                    <w:right w:val="none" w:sz="0" w:space="0" w:color="auto"/>
                                  </w:divBdr>
                                </w:div>
                                <w:div w:id="1706757304">
                                  <w:marLeft w:val="0"/>
                                  <w:marRight w:val="0"/>
                                  <w:marTop w:val="0"/>
                                  <w:marBottom w:val="0"/>
                                  <w:divBdr>
                                    <w:top w:val="none" w:sz="0" w:space="0" w:color="auto"/>
                                    <w:left w:val="none" w:sz="0" w:space="0" w:color="auto"/>
                                    <w:bottom w:val="none" w:sz="0" w:space="0" w:color="auto"/>
                                    <w:right w:val="none" w:sz="0" w:space="0" w:color="auto"/>
                                  </w:divBdr>
                                </w:div>
                              </w:divsChild>
                            </w:div>
                            <w:div w:id="808091616">
                              <w:marLeft w:val="0"/>
                              <w:marRight w:val="0"/>
                              <w:marTop w:val="0"/>
                              <w:marBottom w:val="0"/>
                              <w:divBdr>
                                <w:top w:val="none" w:sz="0" w:space="0" w:color="auto"/>
                                <w:left w:val="none" w:sz="0" w:space="0" w:color="auto"/>
                                <w:bottom w:val="none" w:sz="0" w:space="0" w:color="auto"/>
                                <w:right w:val="none" w:sz="0" w:space="0" w:color="auto"/>
                              </w:divBdr>
                              <w:divsChild>
                                <w:div w:id="814377058">
                                  <w:marLeft w:val="0"/>
                                  <w:marRight w:val="0"/>
                                  <w:marTop w:val="0"/>
                                  <w:marBottom w:val="0"/>
                                  <w:divBdr>
                                    <w:top w:val="none" w:sz="0" w:space="0" w:color="auto"/>
                                    <w:left w:val="none" w:sz="0" w:space="0" w:color="auto"/>
                                    <w:bottom w:val="none" w:sz="0" w:space="0" w:color="auto"/>
                                    <w:right w:val="none" w:sz="0" w:space="0" w:color="auto"/>
                                  </w:divBdr>
                                  <w:divsChild>
                                    <w:div w:id="370150790">
                                      <w:marLeft w:val="0"/>
                                      <w:marRight w:val="0"/>
                                      <w:marTop w:val="0"/>
                                      <w:marBottom w:val="0"/>
                                      <w:divBdr>
                                        <w:top w:val="none" w:sz="0" w:space="0" w:color="auto"/>
                                        <w:left w:val="none" w:sz="0" w:space="0" w:color="auto"/>
                                        <w:bottom w:val="none" w:sz="0" w:space="0" w:color="auto"/>
                                        <w:right w:val="none" w:sz="0" w:space="0" w:color="auto"/>
                                      </w:divBdr>
                                    </w:div>
                                    <w:div w:id="14692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704729">
          <w:marLeft w:val="0"/>
          <w:marRight w:val="0"/>
          <w:marTop w:val="0"/>
          <w:marBottom w:val="0"/>
          <w:divBdr>
            <w:top w:val="none" w:sz="0" w:space="0" w:color="auto"/>
            <w:left w:val="none" w:sz="0" w:space="0" w:color="auto"/>
            <w:bottom w:val="none" w:sz="0" w:space="0" w:color="auto"/>
            <w:right w:val="none" w:sz="0" w:space="0" w:color="auto"/>
          </w:divBdr>
          <w:divsChild>
            <w:div w:id="1512984098">
              <w:marLeft w:val="0"/>
              <w:marRight w:val="0"/>
              <w:marTop w:val="0"/>
              <w:marBottom w:val="0"/>
              <w:divBdr>
                <w:top w:val="none" w:sz="0" w:space="0" w:color="auto"/>
                <w:left w:val="none" w:sz="0" w:space="0" w:color="auto"/>
                <w:bottom w:val="none" w:sz="0" w:space="0" w:color="auto"/>
                <w:right w:val="none" w:sz="0" w:space="0" w:color="auto"/>
              </w:divBdr>
              <w:divsChild>
                <w:div w:id="1777141955">
                  <w:marLeft w:val="0"/>
                  <w:marRight w:val="0"/>
                  <w:marTop w:val="0"/>
                  <w:marBottom w:val="0"/>
                  <w:divBdr>
                    <w:top w:val="none" w:sz="0" w:space="0" w:color="auto"/>
                    <w:left w:val="none" w:sz="0" w:space="0" w:color="auto"/>
                    <w:bottom w:val="none" w:sz="0" w:space="0" w:color="auto"/>
                    <w:right w:val="none" w:sz="0" w:space="0" w:color="auto"/>
                  </w:divBdr>
                  <w:divsChild>
                    <w:div w:id="276985106">
                      <w:marLeft w:val="0"/>
                      <w:marRight w:val="0"/>
                      <w:marTop w:val="0"/>
                      <w:marBottom w:val="0"/>
                      <w:divBdr>
                        <w:top w:val="none" w:sz="0" w:space="0" w:color="auto"/>
                        <w:left w:val="none" w:sz="0" w:space="0" w:color="auto"/>
                        <w:bottom w:val="none" w:sz="0" w:space="0" w:color="auto"/>
                        <w:right w:val="none" w:sz="0" w:space="0" w:color="auto"/>
                      </w:divBdr>
                      <w:divsChild>
                        <w:div w:id="1641109661">
                          <w:marLeft w:val="0"/>
                          <w:marRight w:val="0"/>
                          <w:marTop w:val="0"/>
                          <w:marBottom w:val="0"/>
                          <w:divBdr>
                            <w:top w:val="none" w:sz="0" w:space="0" w:color="auto"/>
                            <w:left w:val="none" w:sz="0" w:space="0" w:color="auto"/>
                            <w:bottom w:val="none" w:sz="0" w:space="0" w:color="auto"/>
                            <w:right w:val="none" w:sz="0" w:space="0" w:color="auto"/>
                          </w:divBdr>
                          <w:divsChild>
                            <w:div w:id="1462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30449">
                  <w:marLeft w:val="0"/>
                  <w:marRight w:val="0"/>
                  <w:marTop w:val="0"/>
                  <w:marBottom w:val="0"/>
                  <w:divBdr>
                    <w:top w:val="none" w:sz="0" w:space="0" w:color="auto"/>
                    <w:left w:val="none" w:sz="0" w:space="0" w:color="auto"/>
                    <w:bottom w:val="none" w:sz="0" w:space="0" w:color="auto"/>
                    <w:right w:val="none" w:sz="0" w:space="0" w:color="auto"/>
                  </w:divBdr>
                  <w:divsChild>
                    <w:div w:id="1862670616">
                      <w:marLeft w:val="0"/>
                      <w:marRight w:val="0"/>
                      <w:marTop w:val="0"/>
                      <w:marBottom w:val="0"/>
                      <w:divBdr>
                        <w:top w:val="none" w:sz="0" w:space="0" w:color="auto"/>
                        <w:left w:val="none" w:sz="0" w:space="0" w:color="auto"/>
                        <w:bottom w:val="none" w:sz="0" w:space="0" w:color="auto"/>
                        <w:right w:val="none" w:sz="0" w:space="0" w:color="auto"/>
                      </w:divBdr>
                      <w:divsChild>
                        <w:div w:id="6094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50217">
          <w:marLeft w:val="0"/>
          <w:marRight w:val="0"/>
          <w:marTop w:val="0"/>
          <w:marBottom w:val="0"/>
          <w:divBdr>
            <w:top w:val="none" w:sz="0" w:space="0" w:color="auto"/>
            <w:left w:val="none" w:sz="0" w:space="0" w:color="auto"/>
            <w:bottom w:val="none" w:sz="0" w:space="0" w:color="auto"/>
            <w:right w:val="none" w:sz="0" w:space="0" w:color="auto"/>
          </w:divBdr>
          <w:divsChild>
            <w:div w:id="512188200">
              <w:marLeft w:val="0"/>
              <w:marRight w:val="0"/>
              <w:marTop w:val="0"/>
              <w:marBottom w:val="0"/>
              <w:divBdr>
                <w:top w:val="none" w:sz="0" w:space="0" w:color="auto"/>
                <w:left w:val="none" w:sz="0" w:space="0" w:color="auto"/>
                <w:bottom w:val="none" w:sz="0" w:space="0" w:color="auto"/>
                <w:right w:val="none" w:sz="0" w:space="0" w:color="auto"/>
              </w:divBdr>
              <w:divsChild>
                <w:div w:id="174542794">
                  <w:marLeft w:val="0"/>
                  <w:marRight w:val="0"/>
                  <w:marTop w:val="0"/>
                  <w:marBottom w:val="0"/>
                  <w:divBdr>
                    <w:top w:val="none" w:sz="0" w:space="0" w:color="auto"/>
                    <w:left w:val="none" w:sz="0" w:space="0" w:color="auto"/>
                    <w:bottom w:val="none" w:sz="0" w:space="0" w:color="auto"/>
                    <w:right w:val="none" w:sz="0" w:space="0" w:color="auto"/>
                  </w:divBdr>
                  <w:divsChild>
                    <w:div w:id="847983046">
                      <w:marLeft w:val="0"/>
                      <w:marRight w:val="0"/>
                      <w:marTop w:val="0"/>
                      <w:marBottom w:val="0"/>
                      <w:divBdr>
                        <w:top w:val="none" w:sz="0" w:space="0" w:color="auto"/>
                        <w:left w:val="none" w:sz="0" w:space="0" w:color="auto"/>
                        <w:bottom w:val="none" w:sz="0" w:space="0" w:color="auto"/>
                        <w:right w:val="none" w:sz="0" w:space="0" w:color="auto"/>
                      </w:divBdr>
                      <w:divsChild>
                        <w:div w:id="183515418">
                          <w:marLeft w:val="0"/>
                          <w:marRight w:val="0"/>
                          <w:marTop w:val="0"/>
                          <w:marBottom w:val="0"/>
                          <w:divBdr>
                            <w:top w:val="none" w:sz="0" w:space="0" w:color="auto"/>
                            <w:left w:val="none" w:sz="0" w:space="0" w:color="auto"/>
                            <w:bottom w:val="none" w:sz="0" w:space="0" w:color="auto"/>
                            <w:right w:val="none" w:sz="0" w:space="0" w:color="auto"/>
                          </w:divBdr>
                          <w:divsChild>
                            <w:div w:id="405416456">
                              <w:marLeft w:val="0"/>
                              <w:marRight w:val="0"/>
                              <w:marTop w:val="0"/>
                              <w:marBottom w:val="0"/>
                              <w:divBdr>
                                <w:top w:val="none" w:sz="0" w:space="0" w:color="auto"/>
                                <w:left w:val="none" w:sz="0" w:space="0" w:color="auto"/>
                                <w:bottom w:val="none" w:sz="0" w:space="0" w:color="auto"/>
                                <w:right w:val="none" w:sz="0" w:space="0" w:color="auto"/>
                              </w:divBdr>
                              <w:divsChild>
                                <w:div w:id="2117173024">
                                  <w:marLeft w:val="0"/>
                                  <w:marRight w:val="0"/>
                                  <w:marTop w:val="0"/>
                                  <w:marBottom w:val="0"/>
                                  <w:divBdr>
                                    <w:top w:val="none" w:sz="0" w:space="0" w:color="auto"/>
                                    <w:left w:val="none" w:sz="0" w:space="0" w:color="auto"/>
                                    <w:bottom w:val="none" w:sz="0" w:space="0" w:color="auto"/>
                                    <w:right w:val="none" w:sz="0" w:space="0" w:color="auto"/>
                                  </w:divBdr>
                                  <w:divsChild>
                                    <w:div w:id="432241492">
                                      <w:marLeft w:val="0"/>
                                      <w:marRight w:val="0"/>
                                      <w:marTop w:val="0"/>
                                      <w:marBottom w:val="0"/>
                                      <w:divBdr>
                                        <w:top w:val="none" w:sz="0" w:space="0" w:color="auto"/>
                                        <w:left w:val="none" w:sz="0" w:space="0" w:color="auto"/>
                                        <w:bottom w:val="none" w:sz="0" w:space="0" w:color="auto"/>
                                        <w:right w:val="none" w:sz="0" w:space="0" w:color="auto"/>
                                      </w:divBdr>
                                      <w:divsChild>
                                        <w:div w:id="1985770061">
                                          <w:marLeft w:val="0"/>
                                          <w:marRight w:val="0"/>
                                          <w:marTop w:val="0"/>
                                          <w:marBottom w:val="0"/>
                                          <w:divBdr>
                                            <w:top w:val="none" w:sz="0" w:space="0" w:color="auto"/>
                                            <w:left w:val="none" w:sz="0" w:space="0" w:color="auto"/>
                                            <w:bottom w:val="none" w:sz="0" w:space="0" w:color="auto"/>
                                            <w:right w:val="none" w:sz="0" w:space="0" w:color="auto"/>
                                          </w:divBdr>
                                          <w:divsChild>
                                            <w:div w:id="17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602448">
          <w:marLeft w:val="0"/>
          <w:marRight w:val="0"/>
          <w:marTop w:val="0"/>
          <w:marBottom w:val="0"/>
          <w:divBdr>
            <w:top w:val="none" w:sz="0" w:space="0" w:color="auto"/>
            <w:left w:val="none" w:sz="0" w:space="0" w:color="auto"/>
            <w:bottom w:val="none" w:sz="0" w:space="0" w:color="auto"/>
            <w:right w:val="none" w:sz="0" w:space="0" w:color="auto"/>
          </w:divBdr>
          <w:divsChild>
            <w:div w:id="2144076068">
              <w:marLeft w:val="0"/>
              <w:marRight w:val="0"/>
              <w:marTop w:val="0"/>
              <w:marBottom w:val="0"/>
              <w:divBdr>
                <w:top w:val="none" w:sz="0" w:space="0" w:color="auto"/>
                <w:left w:val="none" w:sz="0" w:space="0" w:color="auto"/>
                <w:bottom w:val="none" w:sz="0" w:space="0" w:color="auto"/>
                <w:right w:val="none" w:sz="0" w:space="0" w:color="auto"/>
              </w:divBdr>
              <w:divsChild>
                <w:div w:id="814377626">
                  <w:marLeft w:val="0"/>
                  <w:marRight w:val="0"/>
                  <w:marTop w:val="0"/>
                  <w:marBottom w:val="0"/>
                  <w:divBdr>
                    <w:top w:val="none" w:sz="0" w:space="0" w:color="auto"/>
                    <w:left w:val="none" w:sz="0" w:space="0" w:color="auto"/>
                    <w:bottom w:val="none" w:sz="0" w:space="0" w:color="auto"/>
                    <w:right w:val="none" w:sz="0" w:space="0" w:color="auto"/>
                  </w:divBdr>
                  <w:divsChild>
                    <w:div w:id="880555537">
                      <w:marLeft w:val="0"/>
                      <w:marRight w:val="0"/>
                      <w:marTop w:val="0"/>
                      <w:marBottom w:val="0"/>
                      <w:divBdr>
                        <w:top w:val="none" w:sz="0" w:space="0" w:color="auto"/>
                        <w:left w:val="none" w:sz="0" w:space="0" w:color="auto"/>
                        <w:bottom w:val="none" w:sz="0" w:space="0" w:color="auto"/>
                        <w:right w:val="none" w:sz="0" w:space="0" w:color="auto"/>
                      </w:divBdr>
                      <w:divsChild>
                        <w:div w:id="419370367">
                          <w:marLeft w:val="0"/>
                          <w:marRight w:val="0"/>
                          <w:marTop w:val="0"/>
                          <w:marBottom w:val="0"/>
                          <w:divBdr>
                            <w:top w:val="none" w:sz="0" w:space="0" w:color="auto"/>
                            <w:left w:val="none" w:sz="0" w:space="0" w:color="auto"/>
                            <w:bottom w:val="none" w:sz="0" w:space="0" w:color="auto"/>
                            <w:right w:val="none" w:sz="0" w:space="0" w:color="auto"/>
                          </w:divBdr>
                          <w:divsChild>
                            <w:div w:id="11838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36940">
                  <w:marLeft w:val="0"/>
                  <w:marRight w:val="0"/>
                  <w:marTop w:val="0"/>
                  <w:marBottom w:val="0"/>
                  <w:divBdr>
                    <w:top w:val="none" w:sz="0" w:space="0" w:color="auto"/>
                    <w:left w:val="none" w:sz="0" w:space="0" w:color="auto"/>
                    <w:bottom w:val="none" w:sz="0" w:space="0" w:color="auto"/>
                    <w:right w:val="none" w:sz="0" w:space="0" w:color="auto"/>
                  </w:divBdr>
                  <w:divsChild>
                    <w:div w:id="748428757">
                      <w:marLeft w:val="0"/>
                      <w:marRight w:val="0"/>
                      <w:marTop w:val="0"/>
                      <w:marBottom w:val="0"/>
                      <w:divBdr>
                        <w:top w:val="none" w:sz="0" w:space="0" w:color="auto"/>
                        <w:left w:val="none" w:sz="0" w:space="0" w:color="auto"/>
                        <w:bottom w:val="none" w:sz="0" w:space="0" w:color="auto"/>
                        <w:right w:val="none" w:sz="0" w:space="0" w:color="auto"/>
                      </w:divBdr>
                    </w:div>
                  </w:divsChild>
                </w:div>
                <w:div w:id="1828208761">
                  <w:marLeft w:val="0"/>
                  <w:marRight w:val="0"/>
                  <w:marTop w:val="0"/>
                  <w:marBottom w:val="0"/>
                  <w:divBdr>
                    <w:top w:val="none" w:sz="0" w:space="0" w:color="auto"/>
                    <w:left w:val="none" w:sz="0" w:space="0" w:color="auto"/>
                    <w:bottom w:val="none" w:sz="0" w:space="0" w:color="auto"/>
                    <w:right w:val="none" w:sz="0" w:space="0" w:color="auto"/>
                  </w:divBdr>
                  <w:divsChild>
                    <w:div w:id="21384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4620">
              <w:marLeft w:val="0"/>
              <w:marRight w:val="0"/>
              <w:marTop w:val="0"/>
              <w:marBottom w:val="0"/>
              <w:divBdr>
                <w:top w:val="none" w:sz="0" w:space="0" w:color="auto"/>
                <w:left w:val="none" w:sz="0" w:space="0" w:color="auto"/>
                <w:bottom w:val="none" w:sz="0" w:space="0" w:color="auto"/>
                <w:right w:val="none" w:sz="0" w:space="0" w:color="auto"/>
              </w:divBdr>
              <w:divsChild>
                <w:div w:id="81338956">
                  <w:marLeft w:val="0"/>
                  <w:marRight w:val="0"/>
                  <w:marTop w:val="0"/>
                  <w:marBottom w:val="0"/>
                  <w:divBdr>
                    <w:top w:val="none" w:sz="0" w:space="0" w:color="auto"/>
                    <w:left w:val="none" w:sz="0" w:space="0" w:color="auto"/>
                    <w:bottom w:val="none" w:sz="0" w:space="0" w:color="auto"/>
                    <w:right w:val="none" w:sz="0" w:space="0" w:color="auto"/>
                  </w:divBdr>
                  <w:divsChild>
                    <w:div w:id="364332267">
                      <w:marLeft w:val="0"/>
                      <w:marRight w:val="0"/>
                      <w:marTop w:val="0"/>
                      <w:marBottom w:val="0"/>
                      <w:divBdr>
                        <w:top w:val="none" w:sz="0" w:space="0" w:color="auto"/>
                        <w:left w:val="none" w:sz="0" w:space="0" w:color="auto"/>
                        <w:bottom w:val="none" w:sz="0" w:space="0" w:color="auto"/>
                        <w:right w:val="none" w:sz="0" w:space="0" w:color="auto"/>
                      </w:divBdr>
                      <w:divsChild>
                        <w:div w:id="1271861165">
                          <w:marLeft w:val="0"/>
                          <w:marRight w:val="0"/>
                          <w:marTop w:val="0"/>
                          <w:marBottom w:val="0"/>
                          <w:divBdr>
                            <w:top w:val="none" w:sz="0" w:space="0" w:color="auto"/>
                            <w:left w:val="none" w:sz="0" w:space="0" w:color="auto"/>
                            <w:bottom w:val="none" w:sz="0" w:space="0" w:color="auto"/>
                            <w:right w:val="none" w:sz="0" w:space="0" w:color="auto"/>
                          </w:divBdr>
                        </w:div>
                        <w:div w:id="17384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456">
                  <w:marLeft w:val="0"/>
                  <w:marRight w:val="0"/>
                  <w:marTop w:val="0"/>
                  <w:marBottom w:val="0"/>
                  <w:divBdr>
                    <w:top w:val="none" w:sz="0" w:space="0" w:color="auto"/>
                    <w:left w:val="none" w:sz="0" w:space="0" w:color="auto"/>
                    <w:bottom w:val="none" w:sz="0" w:space="0" w:color="auto"/>
                    <w:right w:val="none" w:sz="0" w:space="0" w:color="auto"/>
                  </w:divBdr>
                  <w:divsChild>
                    <w:div w:id="1758819392">
                      <w:marLeft w:val="0"/>
                      <w:marRight w:val="0"/>
                      <w:marTop w:val="0"/>
                      <w:marBottom w:val="0"/>
                      <w:divBdr>
                        <w:top w:val="none" w:sz="0" w:space="0" w:color="auto"/>
                        <w:left w:val="none" w:sz="0" w:space="0" w:color="auto"/>
                        <w:bottom w:val="none" w:sz="0" w:space="0" w:color="auto"/>
                        <w:right w:val="none" w:sz="0" w:space="0" w:color="auto"/>
                      </w:divBdr>
                      <w:divsChild>
                        <w:div w:id="12721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637247">
      <w:bodyDiv w:val="1"/>
      <w:marLeft w:val="0"/>
      <w:marRight w:val="0"/>
      <w:marTop w:val="0"/>
      <w:marBottom w:val="0"/>
      <w:divBdr>
        <w:top w:val="none" w:sz="0" w:space="0" w:color="auto"/>
        <w:left w:val="none" w:sz="0" w:space="0" w:color="auto"/>
        <w:bottom w:val="none" w:sz="0" w:space="0" w:color="auto"/>
        <w:right w:val="none" w:sz="0" w:space="0" w:color="auto"/>
      </w:divBdr>
    </w:div>
    <w:div w:id="1003045991">
      <w:bodyDiv w:val="1"/>
      <w:marLeft w:val="0"/>
      <w:marRight w:val="0"/>
      <w:marTop w:val="0"/>
      <w:marBottom w:val="0"/>
      <w:divBdr>
        <w:top w:val="none" w:sz="0" w:space="0" w:color="auto"/>
        <w:left w:val="none" w:sz="0" w:space="0" w:color="auto"/>
        <w:bottom w:val="none" w:sz="0" w:space="0" w:color="auto"/>
        <w:right w:val="none" w:sz="0" w:space="0" w:color="auto"/>
      </w:divBdr>
      <w:divsChild>
        <w:div w:id="775442856">
          <w:marLeft w:val="0"/>
          <w:marRight w:val="0"/>
          <w:marTop w:val="0"/>
          <w:marBottom w:val="0"/>
          <w:divBdr>
            <w:top w:val="none" w:sz="0" w:space="0" w:color="auto"/>
            <w:left w:val="none" w:sz="0" w:space="0" w:color="auto"/>
            <w:bottom w:val="none" w:sz="0" w:space="0" w:color="auto"/>
            <w:right w:val="none" w:sz="0" w:space="0" w:color="auto"/>
          </w:divBdr>
          <w:divsChild>
            <w:div w:id="189489530">
              <w:marLeft w:val="0"/>
              <w:marRight w:val="0"/>
              <w:marTop w:val="0"/>
              <w:marBottom w:val="0"/>
              <w:divBdr>
                <w:top w:val="none" w:sz="0" w:space="0" w:color="auto"/>
                <w:left w:val="none" w:sz="0" w:space="0" w:color="auto"/>
                <w:bottom w:val="none" w:sz="0" w:space="0" w:color="auto"/>
                <w:right w:val="none" w:sz="0" w:space="0" w:color="auto"/>
              </w:divBdr>
            </w:div>
            <w:div w:id="115754016">
              <w:marLeft w:val="0"/>
              <w:marRight w:val="0"/>
              <w:marTop w:val="0"/>
              <w:marBottom w:val="0"/>
              <w:divBdr>
                <w:top w:val="none" w:sz="0" w:space="0" w:color="auto"/>
                <w:left w:val="none" w:sz="0" w:space="0" w:color="auto"/>
                <w:bottom w:val="none" w:sz="0" w:space="0" w:color="auto"/>
                <w:right w:val="none" w:sz="0" w:space="0" w:color="auto"/>
              </w:divBdr>
              <w:divsChild>
                <w:div w:id="957878606">
                  <w:marLeft w:val="0"/>
                  <w:marRight w:val="0"/>
                  <w:marTop w:val="0"/>
                  <w:marBottom w:val="0"/>
                  <w:divBdr>
                    <w:top w:val="none" w:sz="0" w:space="0" w:color="auto"/>
                    <w:left w:val="none" w:sz="0" w:space="0" w:color="auto"/>
                    <w:bottom w:val="none" w:sz="0" w:space="0" w:color="auto"/>
                    <w:right w:val="none" w:sz="0" w:space="0" w:color="auto"/>
                  </w:divBdr>
                </w:div>
                <w:div w:id="2077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5073">
          <w:marLeft w:val="0"/>
          <w:marRight w:val="0"/>
          <w:marTop w:val="0"/>
          <w:marBottom w:val="0"/>
          <w:divBdr>
            <w:top w:val="none" w:sz="0" w:space="0" w:color="auto"/>
            <w:left w:val="none" w:sz="0" w:space="0" w:color="auto"/>
            <w:bottom w:val="none" w:sz="0" w:space="0" w:color="auto"/>
            <w:right w:val="none" w:sz="0" w:space="0" w:color="auto"/>
          </w:divBdr>
          <w:divsChild>
            <w:div w:id="16740210">
              <w:marLeft w:val="0"/>
              <w:marRight w:val="0"/>
              <w:marTop w:val="0"/>
              <w:marBottom w:val="0"/>
              <w:divBdr>
                <w:top w:val="none" w:sz="0" w:space="0" w:color="auto"/>
                <w:left w:val="none" w:sz="0" w:space="0" w:color="auto"/>
                <w:bottom w:val="none" w:sz="0" w:space="0" w:color="auto"/>
                <w:right w:val="none" w:sz="0" w:space="0" w:color="auto"/>
              </w:divBdr>
              <w:divsChild>
                <w:div w:id="1933002013">
                  <w:marLeft w:val="0"/>
                  <w:marRight w:val="0"/>
                  <w:marTop w:val="0"/>
                  <w:marBottom w:val="0"/>
                  <w:divBdr>
                    <w:top w:val="none" w:sz="0" w:space="0" w:color="auto"/>
                    <w:left w:val="none" w:sz="0" w:space="0" w:color="auto"/>
                    <w:bottom w:val="none" w:sz="0" w:space="0" w:color="auto"/>
                    <w:right w:val="none" w:sz="0" w:space="0" w:color="auto"/>
                  </w:divBdr>
                  <w:divsChild>
                    <w:div w:id="9422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3464">
          <w:marLeft w:val="0"/>
          <w:marRight w:val="0"/>
          <w:marTop w:val="0"/>
          <w:marBottom w:val="0"/>
          <w:divBdr>
            <w:top w:val="none" w:sz="0" w:space="0" w:color="auto"/>
            <w:left w:val="none" w:sz="0" w:space="0" w:color="auto"/>
            <w:bottom w:val="none" w:sz="0" w:space="0" w:color="auto"/>
            <w:right w:val="none" w:sz="0" w:space="0" w:color="auto"/>
          </w:divBdr>
          <w:divsChild>
            <w:div w:id="2047368575">
              <w:marLeft w:val="0"/>
              <w:marRight w:val="0"/>
              <w:marTop w:val="0"/>
              <w:marBottom w:val="0"/>
              <w:divBdr>
                <w:top w:val="none" w:sz="0" w:space="0" w:color="auto"/>
                <w:left w:val="none" w:sz="0" w:space="0" w:color="auto"/>
                <w:bottom w:val="none" w:sz="0" w:space="0" w:color="auto"/>
                <w:right w:val="none" w:sz="0" w:space="0" w:color="auto"/>
              </w:divBdr>
              <w:divsChild>
                <w:div w:id="608051886">
                  <w:marLeft w:val="0"/>
                  <w:marRight w:val="0"/>
                  <w:marTop w:val="0"/>
                  <w:marBottom w:val="0"/>
                  <w:divBdr>
                    <w:top w:val="none" w:sz="0" w:space="0" w:color="auto"/>
                    <w:left w:val="none" w:sz="0" w:space="0" w:color="auto"/>
                    <w:bottom w:val="none" w:sz="0" w:space="0" w:color="auto"/>
                    <w:right w:val="none" w:sz="0" w:space="0" w:color="auto"/>
                  </w:divBdr>
                  <w:divsChild>
                    <w:div w:id="1188979505">
                      <w:marLeft w:val="0"/>
                      <w:marRight w:val="0"/>
                      <w:marTop w:val="0"/>
                      <w:marBottom w:val="0"/>
                      <w:divBdr>
                        <w:top w:val="none" w:sz="0" w:space="0" w:color="auto"/>
                        <w:left w:val="none" w:sz="0" w:space="0" w:color="auto"/>
                        <w:bottom w:val="none" w:sz="0" w:space="0" w:color="auto"/>
                        <w:right w:val="none" w:sz="0" w:space="0" w:color="auto"/>
                      </w:divBdr>
                      <w:divsChild>
                        <w:div w:id="1276250021">
                          <w:marLeft w:val="0"/>
                          <w:marRight w:val="0"/>
                          <w:marTop w:val="0"/>
                          <w:marBottom w:val="0"/>
                          <w:divBdr>
                            <w:top w:val="none" w:sz="0" w:space="0" w:color="auto"/>
                            <w:left w:val="none" w:sz="0" w:space="0" w:color="auto"/>
                            <w:bottom w:val="none" w:sz="0" w:space="0" w:color="auto"/>
                            <w:right w:val="none" w:sz="0" w:space="0" w:color="auto"/>
                          </w:divBdr>
                          <w:divsChild>
                            <w:div w:id="1919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164">
                      <w:marLeft w:val="0"/>
                      <w:marRight w:val="0"/>
                      <w:marTop w:val="0"/>
                      <w:marBottom w:val="0"/>
                      <w:divBdr>
                        <w:top w:val="none" w:sz="0" w:space="0" w:color="auto"/>
                        <w:left w:val="none" w:sz="0" w:space="0" w:color="auto"/>
                        <w:bottom w:val="none" w:sz="0" w:space="0" w:color="auto"/>
                        <w:right w:val="none" w:sz="0" w:space="0" w:color="auto"/>
                      </w:divBdr>
                      <w:divsChild>
                        <w:div w:id="1400325754">
                          <w:marLeft w:val="0"/>
                          <w:marRight w:val="0"/>
                          <w:marTop w:val="0"/>
                          <w:marBottom w:val="0"/>
                          <w:divBdr>
                            <w:top w:val="none" w:sz="0" w:space="0" w:color="auto"/>
                            <w:left w:val="none" w:sz="0" w:space="0" w:color="auto"/>
                            <w:bottom w:val="none" w:sz="0" w:space="0" w:color="auto"/>
                            <w:right w:val="none" w:sz="0" w:space="0" w:color="auto"/>
                          </w:divBdr>
                          <w:divsChild>
                            <w:div w:id="213279984">
                              <w:marLeft w:val="0"/>
                              <w:marRight w:val="0"/>
                              <w:marTop w:val="0"/>
                              <w:marBottom w:val="0"/>
                              <w:divBdr>
                                <w:top w:val="none" w:sz="0" w:space="0" w:color="auto"/>
                                <w:left w:val="none" w:sz="0" w:space="0" w:color="auto"/>
                                <w:bottom w:val="none" w:sz="0" w:space="0" w:color="auto"/>
                                <w:right w:val="none" w:sz="0" w:space="0" w:color="auto"/>
                              </w:divBdr>
                            </w:div>
                            <w:div w:id="510144335">
                              <w:marLeft w:val="0"/>
                              <w:marRight w:val="0"/>
                              <w:marTop w:val="0"/>
                              <w:marBottom w:val="0"/>
                              <w:divBdr>
                                <w:top w:val="none" w:sz="0" w:space="0" w:color="auto"/>
                                <w:left w:val="none" w:sz="0" w:space="0" w:color="auto"/>
                                <w:bottom w:val="none" w:sz="0" w:space="0" w:color="auto"/>
                                <w:right w:val="none" w:sz="0" w:space="0" w:color="auto"/>
                              </w:divBdr>
                              <w:divsChild>
                                <w:div w:id="1627348089">
                                  <w:marLeft w:val="0"/>
                                  <w:marRight w:val="0"/>
                                  <w:marTop w:val="0"/>
                                  <w:marBottom w:val="0"/>
                                  <w:divBdr>
                                    <w:top w:val="none" w:sz="0" w:space="0" w:color="auto"/>
                                    <w:left w:val="none" w:sz="0" w:space="0" w:color="auto"/>
                                    <w:bottom w:val="none" w:sz="0" w:space="0" w:color="auto"/>
                                    <w:right w:val="none" w:sz="0" w:space="0" w:color="auto"/>
                                  </w:divBdr>
                                </w:div>
                              </w:divsChild>
                            </w:div>
                            <w:div w:id="550459869">
                              <w:marLeft w:val="0"/>
                              <w:marRight w:val="0"/>
                              <w:marTop w:val="0"/>
                              <w:marBottom w:val="0"/>
                              <w:divBdr>
                                <w:top w:val="none" w:sz="0" w:space="0" w:color="auto"/>
                                <w:left w:val="none" w:sz="0" w:space="0" w:color="auto"/>
                                <w:bottom w:val="none" w:sz="0" w:space="0" w:color="auto"/>
                                <w:right w:val="none" w:sz="0" w:space="0" w:color="auto"/>
                              </w:divBdr>
                              <w:divsChild>
                                <w:div w:id="114493552">
                                  <w:marLeft w:val="0"/>
                                  <w:marRight w:val="0"/>
                                  <w:marTop w:val="0"/>
                                  <w:marBottom w:val="0"/>
                                  <w:divBdr>
                                    <w:top w:val="none" w:sz="0" w:space="0" w:color="auto"/>
                                    <w:left w:val="none" w:sz="0" w:space="0" w:color="auto"/>
                                    <w:bottom w:val="none" w:sz="0" w:space="0" w:color="auto"/>
                                    <w:right w:val="none" w:sz="0" w:space="0" w:color="auto"/>
                                  </w:divBdr>
                                </w:div>
                                <w:div w:id="909270333">
                                  <w:marLeft w:val="0"/>
                                  <w:marRight w:val="0"/>
                                  <w:marTop w:val="0"/>
                                  <w:marBottom w:val="0"/>
                                  <w:divBdr>
                                    <w:top w:val="none" w:sz="0" w:space="0" w:color="auto"/>
                                    <w:left w:val="none" w:sz="0" w:space="0" w:color="auto"/>
                                    <w:bottom w:val="none" w:sz="0" w:space="0" w:color="auto"/>
                                    <w:right w:val="none" w:sz="0" w:space="0" w:color="auto"/>
                                  </w:divBdr>
                                </w:div>
                              </w:divsChild>
                            </w:div>
                            <w:div w:id="955672575">
                              <w:marLeft w:val="0"/>
                              <w:marRight w:val="0"/>
                              <w:marTop w:val="0"/>
                              <w:marBottom w:val="0"/>
                              <w:divBdr>
                                <w:top w:val="none" w:sz="0" w:space="0" w:color="auto"/>
                                <w:left w:val="none" w:sz="0" w:space="0" w:color="auto"/>
                                <w:bottom w:val="none" w:sz="0" w:space="0" w:color="auto"/>
                                <w:right w:val="none" w:sz="0" w:space="0" w:color="auto"/>
                              </w:divBdr>
                              <w:divsChild>
                                <w:div w:id="1579829254">
                                  <w:marLeft w:val="0"/>
                                  <w:marRight w:val="0"/>
                                  <w:marTop w:val="0"/>
                                  <w:marBottom w:val="0"/>
                                  <w:divBdr>
                                    <w:top w:val="none" w:sz="0" w:space="0" w:color="auto"/>
                                    <w:left w:val="none" w:sz="0" w:space="0" w:color="auto"/>
                                    <w:bottom w:val="none" w:sz="0" w:space="0" w:color="auto"/>
                                    <w:right w:val="none" w:sz="0" w:space="0" w:color="auto"/>
                                  </w:divBdr>
                                  <w:divsChild>
                                    <w:div w:id="557715228">
                                      <w:marLeft w:val="0"/>
                                      <w:marRight w:val="0"/>
                                      <w:marTop w:val="0"/>
                                      <w:marBottom w:val="0"/>
                                      <w:divBdr>
                                        <w:top w:val="none" w:sz="0" w:space="0" w:color="auto"/>
                                        <w:left w:val="none" w:sz="0" w:space="0" w:color="auto"/>
                                        <w:bottom w:val="none" w:sz="0" w:space="0" w:color="auto"/>
                                        <w:right w:val="none" w:sz="0" w:space="0" w:color="auto"/>
                                      </w:divBdr>
                                    </w:div>
                                    <w:div w:id="5413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683">
          <w:marLeft w:val="0"/>
          <w:marRight w:val="0"/>
          <w:marTop w:val="0"/>
          <w:marBottom w:val="0"/>
          <w:divBdr>
            <w:top w:val="none" w:sz="0" w:space="0" w:color="auto"/>
            <w:left w:val="none" w:sz="0" w:space="0" w:color="auto"/>
            <w:bottom w:val="none" w:sz="0" w:space="0" w:color="auto"/>
            <w:right w:val="none" w:sz="0" w:space="0" w:color="auto"/>
          </w:divBdr>
          <w:divsChild>
            <w:div w:id="1205487491">
              <w:marLeft w:val="0"/>
              <w:marRight w:val="0"/>
              <w:marTop w:val="0"/>
              <w:marBottom w:val="0"/>
              <w:divBdr>
                <w:top w:val="none" w:sz="0" w:space="0" w:color="auto"/>
                <w:left w:val="none" w:sz="0" w:space="0" w:color="auto"/>
                <w:bottom w:val="none" w:sz="0" w:space="0" w:color="auto"/>
                <w:right w:val="none" w:sz="0" w:space="0" w:color="auto"/>
              </w:divBdr>
              <w:divsChild>
                <w:div w:id="1986002996">
                  <w:marLeft w:val="0"/>
                  <w:marRight w:val="0"/>
                  <w:marTop w:val="0"/>
                  <w:marBottom w:val="0"/>
                  <w:divBdr>
                    <w:top w:val="none" w:sz="0" w:space="0" w:color="auto"/>
                    <w:left w:val="none" w:sz="0" w:space="0" w:color="auto"/>
                    <w:bottom w:val="none" w:sz="0" w:space="0" w:color="auto"/>
                    <w:right w:val="none" w:sz="0" w:space="0" w:color="auto"/>
                  </w:divBdr>
                  <w:divsChild>
                    <w:div w:id="782112379">
                      <w:marLeft w:val="0"/>
                      <w:marRight w:val="0"/>
                      <w:marTop w:val="0"/>
                      <w:marBottom w:val="0"/>
                      <w:divBdr>
                        <w:top w:val="none" w:sz="0" w:space="0" w:color="auto"/>
                        <w:left w:val="none" w:sz="0" w:space="0" w:color="auto"/>
                        <w:bottom w:val="none" w:sz="0" w:space="0" w:color="auto"/>
                        <w:right w:val="none" w:sz="0" w:space="0" w:color="auto"/>
                      </w:divBdr>
                      <w:divsChild>
                        <w:div w:id="1585721402">
                          <w:marLeft w:val="0"/>
                          <w:marRight w:val="0"/>
                          <w:marTop w:val="0"/>
                          <w:marBottom w:val="0"/>
                          <w:divBdr>
                            <w:top w:val="none" w:sz="0" w:space="0" w:color="auto"/>
                            <w:left w:val="none" w:sz="0" w:space="0" w:color="auto"/>
                            <w:bottom w:val="none" w:sz="0" w:space="0" w:color="auto"/>
                            <w:right w:val="none" w:sz="0" w:space="0" w:color="auto"/>
                          </w:divBdr>
                          <w:divsChild>
                            <w:div w:id="20740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49980">
                  <w:marLeft w:val="0"/>
                  <w:marRight w:val="0"/>
                  <w:marTop w:val="0"/>
                  <w:marBottom w:val="0"/>
                  <w:divBdr>
                    <w:top w:val="none" w:sz="0" w:space="0" w:color="auto"/>
                    <w:left w:val="none" w:sz="0" w:space="0" w:color="auto"/>
                    <w:bottom w:val="none" w:sz="0" w:space="0" w:color="auto"/>
                    <w:right w:val="none" w:sz="0" w:space="0" w:color="auto"/>
                  </w:divBdr>
                  <w:divsChild>
                    <w:div w:id="233052787">
                      <w:marLeft w:val="0"/>
                      <w:marRight w:val="0"/>
                      <w:marTop w:val="0"/>
                      <w:marBottom w:val="0"/>
                      <w:divBdr>
                        <w:top w:val="none" w:sz="0" w:space="0" w:color="auto"/>
                        <w:left w:val="none" w:sz="0" w:space="0" w:color="auto"/>
                        <w:bottom w:val="none" w:sz="0" w:space="0" w:color="auto"/>
                        <w:right w:val="none" w:sz="0" w:space="0" w:color="auto"/>
                      </w:divBdr>
                      <w:divsChild>
                        <w:div w:id="12622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0735">
          <w:marLeft w:val="0"/>
          <w:marRight w:val="0"/>
          <w:marTop w:val="0"/>
          <w:marBottom w:val="0"/>
          <w:divBdr>
            <w:top w:val="none" w:sz="0" w:space="0" w:color="auto"/>
            <w:left w:val="none" w:sz="0" w:space="0" w:color="auto"/>
            <w:bottom w:val="none" w:sz="0" w:space="0" w:color="auto"/>
            <w:right w:val="none" w:sz="0" w:space="0" w:color="auto"/>
          </w:divBdr>
          <w:divsChild>
            <w:div w:id="183792301">
              <w:marLeft w:val="0"/>
              <w:marRight w:val="0"/>
              <w:marTop w:val="0"/>
              <w:marBottom w:val="0"/>
              <w:divBdr>
                <w:top w:val="none" w:sz="0" w:space="0" w:color="auto"/>
                <w:left w:val="none" w:sz="0" w:space="0" w:color="auto"/>
                <w:bottom w:val="none" w:sz="0" w:space="0" w:color="auto"/>
                <w:right w:val="none" w:sz="0" w:space="0" w:color="auto"/>
              </w:divBdr>
              <w:divsChild>
                <w:div w:id="555580388">
                  <w:marLeft w:val="0"/>
                  <w:marRight w:val="0"/>
                  <w:marTop w:val="0"/>
                  <w:marBottom w:val="0"/>
                  <w:divBdr>
                    <w:top w:val="none" w:sz="0" w:space="0" w:color="auto"/>
                    <w:left w:val="none" w:sz="0" w:space="0" w:color="auto"/>
                    <w:bottom w:val="none" w:sz="0" w:space="0" w:color="auto"/>
                    <w:right w:val="none" w:sz="0" w:space="0" w:color="auto"/>
                  </w:divBdr>
                  <w:divsChild>
                    <w:div w:id="1187208936">
                      <w:marLeft w:val="0"/>
                      <w:marRight w:val="0"/>
                      <w:marTop w:val="0"/>
                      <w:marBottom w:val="0"/>
                      <w:divBdr>
                        <w:top w:val="none" w:sz="0" w:space="0" w:color="auto"/>
                        <w:left w:val="none" w:sz="0" w:space="0" w:color="auto"/>
                        <w:bottom w:val="none" w:sz="0" w:space="0" w:color="auto"/>
                        <w:right w:val="none" w:sz="0" w:space="0" w:color="auto"/>
                      </w:divBdr>
                      <w:divsChild>
                        <w:div w:id="2055931626">
                          <w:marLeft w:val="0"/>
                          <w:marRight w:val="0"/>
                          <w:marTop w:val="0"/>
                          <w:marBottom w:val="0"/>
                          <w:divBdr>
                            <w:top w:val="none" w:sz="0" w:space="0" w:color="auto"/>
                            <w:left w:val="none" w:sz="0" w:space="0" w:color="auto"/>
                            <w:bottom w:val="none" w:sz="0" w:space="0" w:color="auto"/>
                            <w:right w:val="none" w:sz="0" w:space="0" w:color="auto"/>
                          </w:divBdr>
                          <w:divsChild>
                            <w:div w:id="305354858">
                              <w:marLeft w:val="0"/>
                              <w:marRight w:val="0"/>
                              <w:marTop w:val="0"/>
                              <w:marBottom w:val="0"/>
                              <w:divBdr>
                                <w:top w:val="none" w:sz="0" w:space="0" w:color="auto"/>
                                <w:left w:val="none" w:sz="0" w:space="0" w:color="auto"/>
                                <w:bottom w:val="none" w:sz="0" w:space="0" w:color="auto"/>
                                <w:right w:val="none" w:sz="0" w:space="0" w:color="auto"/>
                              </w:divBdr>
                              <w:divsChild>
                                <w:div w:id="318996473">
                                  <w:marLeft w:val="0"/>
                                  <w:marRight w:val="0"/>
                                  <w:marTop w:val="0"/>
                                  <w:marBottom w:val="0"/>
                                  <w:divBdr>
                                    <w:top w:val="none" w:sz="0" w:space="0" w:color="auto"/>
                                    <w:left w:val="none" w:sz="0" w:space="0" w:color="auto"/>
                                    <w:bottom w:val="none" w:sz="0" w:space="0" w:color="auto"/>
                                    <w:right w:val="none" w:sz="0" w:space="0" w:color="auto"/>
                                  </w:divBdr>
                                  <w:divsChild>
                                    <w:div w:id="444808694">
                                      <w:marLeft w:val="0"/>
                                      <w:marRight w:val="0"/>
                                      <w:marTop w:val="0"/>
                                      <w:marBottom w:val="0"/>
                                      <w:divBdr>
                                        <w:top w:val="none" w:sz="0" w:space="0" w:color="auto"/>
                                        <w:left w:val="none" w:sz="0" w:space="0" w:color="auto"/>
                                        <w:bottom w:val="none" w:sz="0" w:space="0" w:color="auto"/>
                                        <w:right w:val="none" w:sz="0" w:space="0" w:color="auto"/>
                                      </w:divBdr>
                                      <w:divsChild>
                                        <w:div w:id="1352142529">
                                          <w:marLeft w:val="0"/>
                                          <w:marRight w:val="0"/>
                                          <w:marTop w:val="0"/>
                                          <w:marBottom w:val="0"/>
                                          <w:divBdr>
                                            <w:top w:val="none" w:sz="0" w:space="0" w:color="auto"/>
                                            <w:left w:val="none" w:sz="0" w:space="0" w:color="auto"/>
                                            <w:bottom w:val="none" w:sz="0" w:space="0" w:color="auto"/>
                                            <w:right w:val="none" w:sz="0" w:space="0" w:color="auto"/>
                                          </w:divBdr>
                                          <w:divsChild>
                                            <w:div w:id="17882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473234">
          <w:marLeft w:val="0"/>
          <w:marRight w:val="0"/>
          <w:marTop w:val="0"/>
          <w:marBottom w:val="0"/>
          <w:divBdr>
            <w:top w:val="none" w:sz="0" w:space="0" w:color="auto"/>
            <w:left w:val="none" w:sz="0" w:space="0" w:color="auto"/>
            <w:bottom w:val="none" w:sz="0" w:space="0" w:color="auto"/>
            <w:right w:val="none" w:sz="0" w:space="0" w:color="auto"/>
          </w:divBdr>
          <w:divsChild>
            <w:div w:id="307173993">
              <w:marLeft w:val="0"/>
              <w:marRight w:val="0"/>
              <w:marTop w:val="0"/>
              <w:marBottom w:val="0"/>
              <w:divBdr>
                <w:top w:val="none" w:sz="0" w:space="0" w:color="auto"/>
                <w:left w:val="none" w:sz="0" w:space="0" w:color="auto"/>
                <w:bottom w:val="none" w:sz="0" w:space="0" w:color="auto"/>
                <w:right w:val="none" w:sz="0" w:space="0" w:color="auto"/>
              </w:divBdr>
              <w:divsChild>
                <w:div w:id="1344285061">
                  <w:marLeft w:val="0"/>
                  <w:marRight w:val="0"/>
                  <w:marTop w:val="0"/>
                  <w:marBottom w:val="0"/>
                  <w:divBdr>
                    <w:top w:val="none" w:sz="0" w:space="0" w:color="auto"/>
                    <w:left w:val="none" w:sz="0" w:space="0" w:color="auto"/>
                    <w:bottom w:val="none" w:sz="0" w:space="0" w:color="auto"/>
                    <w:right w:val="none" w:sz="0" w:space="0" w:color="auto"/>
                  </w:divBdr>
                  <w:divsChild>
                    <w:div w:id="641809571">
                      <w:marLeft w:val="0"/>
                      <w:marRight w:val="0"/>
                      <w:marTop w:val="0"/>
                      <w:marBottom w:val="0"/>
                      <w:divBdr>
                        <w:top w:val="none" w:sz="0" w:space="0" w:color="auto"/>
                        <w:left w:val="none" w:sz="0" w:space="0" w:color="auto"/>
                        <w:bottom w:val="none" w:sz="0" w:space="0" w:color="auto"/>
                        <w:right w:val="none" w:sz="0" w:space="0" w:color="auto"/>
                      </w:divBdr>
                      <w:divsChild>
                        <w:div w:id="1342970262">
                          <w:marLeft w:val="0"/>
                          <w:marRight w:val="0"/>
                          <w:marTop w:val="0"/>
                          <w:marBottom w:val="0"/>
                          <w:divBdr>
                            <w:top w:val="none" w:sz="0" w:space="0" w:color="auto"/>
                            <w:left w:val="none" w:sz="0" w:space="0" w:color="auto"/>
                            <w:bottom w:val="none" w:sz="0" w:space="0" w:color="auto"/>
                            <w:right w:val="none" w:sz="0" w:space="0" w:color="auto"/>
                          </w:divBdr>
                          <w:divsChild>
                            <w:div w:id="4184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8655">
                  <w:marLeft w:val="0"/>
                  <w:marRight w:val="0"/>
                  <w:marTop w:val="0"/>
                  <w:marBottom w:val="0"/>
                  <w:divBdr>
                    <w:top w:val="none" w:sz="0" w:space="0" w:color="auto"/>
                    <w:left w:val="none" w:sz="0" w:space="0" w:color="auto"/>
                    <w:bottom w:val="none" w:sz="0" w:space="0" w:color="auto"/>
                    <w:right w:val="none" w:sz="0" w:space="0" w:color="auto"/>
                  </w:divBdr>
                  <w:divsChild>
                    <w:div w:id="1694188802">
                      <w:marLeft w:val="0"/>
                      <w:marRight w:val="0"/>
                      <w:marTop w:val="0"/>
                      <w:marBottom w:val="0"/>
                      <w:divBdr>
                        <w:top w:val="none" w:sz="0" w:space="0" w:color="auto"/>
                        <w:left w:val="none" w:sz="0" w:space="0" w:color="auto"/>
                        <w:bottom w:val="none" w:sz="0" w:space="0" w:color="auto"/>
                        <w:right w:val="none" w:sz="0" w:space="0" w:color="auto"/>
                      </w:divBdr>
                    </w:div>
                  </w:divsChild>
                </w:div>
                <w:div w:id="244652411">
                  <w:marLeft w:val="0"/>
                  <w:marRight w:val="0"/>
                  <w:marTop w:val="0"/>
                  <w:marBottom w:val="0"/>
                  <w:divBdr>
                    <w:top w:val="none" w:sz="0" w:space="0" w:color="auto"/>
                    <w:left w:val="none" w:sz="0" w:space="0" w:color="auto"/>
                    <w:bottom w:val="none" w:sz="0" w:space="0" w:color="auto"/>
                    <w:right w:val="none" w:sz="0" w:space="0" w:color="auto"/>
                  </w:divBdr>
                  <w:divsChild>
                    <w:div w:id="14690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9061">
              <w:marLeft w:val="0"/>
              <w:marRight w:val="0"/>
              <w:marTop w:val="0"/>
              <w:marBottom w:val="0"/>
              <w:divBdr>
                <w:top w:val="none" w:sz="0" w:space="0" w:color="auto"/>
                <w:left w:val="none" w:sz="0" w:space="0" w:color="auto"/>
                <w:bottom w:val="none" w:sz="0" w:space="0" w:color="auto"/>
                <w:right w:val="none" w:sz="0" w:space="0" w:color="auto"/>
              </w:divBdr>
              <w:divsChild>
                <w:div w:id="1346513302">
                  <w:marLeft w:val="0"/>
                  <w:marRight w:val="0"/>
                  <w:marTop w:val="0"/>
                  <w:marBottom w:val="0"/>
                  <w:divBdr>
                    <w:top w:val="none" w:sz="0" w:space="0" w:color="auto"/>
                    <w:left w:val="none" w:sz="0" w:space="0" w:color="auto"/>
                    <w:bottom w:val="none" w:sz="0" w:space="0" w:color="auto"/>
                    <w:right w:val="none" w:sz="0" w:space="0" w:color="auto"/>
                  </w:divBdr>
                  <w:divsChild>
                    <w:div w:id="30763187">
                      <w:marLeft w:val="0"/>
                      <w:marRight w:val="0"/>
                      <w:marTop w:val="0"/>
                      <w:marBottom w:val="0"/>
                      <w:divBdr>
                        <w:top w:val="none" w:sz="0" w:space="0" w:color="auto"/>
                        <w:left w:val="none" w:sz="0" w:space="0" w:color="auto"/>
                        <w:bottom w:val="none" w:sz="0" w:space="0" w:color="auto"/>
                        <w:right w:val="none" w:sz="0" w:space="0" w:color="auto"/>
                      </w:divBdr>
                      <w:divsChild>
                        <w:div w:id="825511666">
                          <w:marLeft w:val="0"/>
                          <w:marRight w:val="0"/>
                          <w:marTop w:val="0"/>
                          <w:marBottom w:val="0"/>
                          <w:divBdr>
                            <w:top w:val="none" w:sz="0" w:space="0" w:color="auto"/>
                            <w:left w:val="none" w:sz="0" w:space="0" w:color="auto"/>
                            <w:bottom w:val="none" w:sz="0" w:space="0" w:color="auto"/>
                            <w:right w:val="none" w:sz="0" w:space="0" w:color="auto"/>
                          </w:divBdr>
                        </w:div>
                        <w:div w:id="8346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3170">
                  <w:marLeft w:val="0"/>
                  <w:marRight w:val="0"/>
                  <w:marTop w:val="0"/>
                  <w:marBottom w:val="0"/>
                  <w:divBdr>
                    <w:top w:val="none" w:sz="0" w:space="0" w:color="auto"/>
                    <w:left w:val="none" w:sz="0" w:space="0" w:color="auto"/>
                    <w:bottom w:val="none" w:sz="0" w:space="0" w:color="auto"/>
                    <w:right w:val="none" w:sz="0" w:space="0" w:color="auto"/>
                  </w:divBdr>
                  <w:divsChild>
                    <w:div w:id="100035803">
                      <w:marLeft w:val="0"/>
                      <w:marRight w:val="0"/>
                      <w:marTop w:val="0"/>
                      <w:marBottom w:val="0"/>
                      <w:divBdr>
                        <w:top w:val="none" w:sz="0" w:space="0" w:color="auto"/>
                        <w:left w:val="none" w:sz="0" w:space="0" w:color="auto"/>
                        <w:bottom w:val="none" w:sz="0" w:space="0" w:color="auto"/>
                        <w:right w:val="none" w:sz="0" w:space="0" w:color="auto"/>
                      </w:divBdr>
                      <w:divsChild>
                        <w:div w:id="18224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Portal.Node/hlpd/public/content/99/Seite.990076.html" TargetMode="External"/><Relationship Id="rId13" Type="http://schemas.openxmlformats.org/officeDocument/2006/relationships/hyperlink" Target="https://www.help.gv.at/Portal.Node/hlpd/public/content/99/Seite.991304.html" TargetMode="External"/><Relationship Id="rId18" Type="http://schemas.openxmlformats.org/officeDocument/2006/relationships/hyperlink" Target="https://www.help.gv.at/linkaufloesung/applikation-flow?flow=LO&amp;quelle=HELP&amp;leistung=LA-HP-RL-IdentitaetsausweisAusstellung" TargetMode="External"/><Relationship Id="rId26" Type="http://schemas.openxmlformats.org/officeDocument/2006/relationships/hyperlink" Target="https://www.help.gv.at/Portal.Node/hlpd/public/content/26/Seite.260100.html" TargetMode="External"/><Relationship Id="rId3" Type="http://schemas.openxmlformats.org/officeDocument/2006/relationships/settings" Target="settings.xml"/><Relationship Id="rId21" Type="http://schemas.openxmlformats.org/officeDocument/2006/relationships/hyperlink" Target="https://www.help.gv.at/linkaufloesung/applikation-flow?flow=LO&amp;quelle=HELP&amp;leistung=LA-HP-GL-PolizeikommissariateWien" TargetMode="External"/><Relationship Id="rId34" Type="http://schemas.openxmlformats.org/officeDocument/2006/relationships/fontTable" Target="fontTable.xml"/><Relationship Id="rId7" Type="http://schemas.openxmlformats.org/officeDocument/2006/relationships/hyperlink" Target="https://www.help.gv.at/Portal.Node/hlpd/public/content/54/Seite.540200.html" TargetMode="External"/><Relationship Id="rId12" Type="http://schemas.openxmlformats.org/officeDocument/2006/relationships/hyperlink" Target="https://www.help.gv.at/linkaufloesung/applikation-flow?flow=LO&amp;quelle=HELP&amp;leistung=LA-HP-GL-PolizeikommissariateWien" TargetMode="External"/><Relationship Id="rId17" Type="http://schemas.openxmlformats.org/officeDocument/2006/relationships/hyperlink" Target="https://www.help.gv.at/Portal.Node/hlpd/public/content/99/Seite.990076.html" TargetMode="External"/><Relationship Id="rId25" Type="http://schemas.openxmlformats.org/officeDocument/2006/relationships/hyperlink" Target="https://www.help.gv.at/Portal.Node/hlpd/public/content/99/Seite.990012.html" TargetMode="External"/><Relationship Id="rId33" Type="http://schemas.openxmlformats.org/officeDocument/2006/relationships/hyperlink" Target="https://www.help.gv.at/Portal.Node/hlpd/public/content/54/Seite.540201.html" TargetMode="External"/><Relationship Id="rId2" Type="http://schemas.openxmlformats.org/officeDocument/2006/relationships/styles" Target="styles.xml"/><Relationship Id="rId16" Type="http://schemas.openxmlformats.org/officeDocument/2006/relationships/hyperlink" Target="https://www.help.gv.at/linkaufloesung/applikation-flow?flow=LO&amp;quelle=HELP&amp;leistung=LA-HP-GL-SPG" TargetMode="External"/><Relationship Id="rId20" Type="http://schemas.openxmlformats.org/officeDocument/2006/relationships/hyperlink" Target="https://www.help.gv.at/linkaufloesung/applikation-flow?flow=LO&amp;quelle=HELP&amp;leistung=LA-HP-RL-IdentitaetsausweisAusstellung" TargetMode="External"/><Relationship Id="rId29" Type="http://schemas.openxmlformats.org/officeDocument/2006/relationships/hyperlink" Target="https://www.help.gv.at/Portal.Node/hlpd/public/content/99/Seite.990005.html" TargetMode="External"/><Relationship Id="rId1" Type="http://schemas.openxmlformats.org/officeDocument/2006/relationships/numbering" Target="numbering.xml"/><Relationship Id="rId6" Type="http://schemas.openxmlformats.org/officeDocument/2006/relationships/hyperlink" Target="https://www.help.gv.at/Portal.Node/hlpd/public/content/3/Seite.030000.html" TargetMode="External"/><Relationship Id="rId11" Type="http://schemas.openxmlformats.org/officeDocument/2006/relationships/hyperlink" Target="https://www.help.gv.at/linkaufloesung/applikation-flow?flow=LO&amp;quelle=HELP&amp;leistung=LA-HP-RL-IdentitaetsausweisAusstellung" TargetMode="External"/><Relationship Id="rId24" Type="http://schemas.openxmlformats.org/officeDocument/2006/relationships/hyperlink" Target="https://www.help.gv.at/linkaufloesung/applikation-flow?flow=LO&amp;quelle=HELP&amp;leistung=LA-HP-GL-BPD_Eisenstadt" TargetMode="External"/><Relationship Id="rId32" Type="http://schemas.openxmlformats.org/officeDocument/2006/relationships/hyperlink" Target="https://www.help.gv.at/Portal.Node/hlpd/public/content/7/Seite.070000.html" TargetMode="External"/><Relationship Id="rId5" Type="http://schemas.openxmlformats.org/officeDocument/2006/relationships/hyperlink" Target="https://www.help.gv.at/Portal.Node/hlpd/public/content/3/Seite.030000.html" TargetMode="External"/><Relationship Id="rId15" Type="http://schemas.openxmlformats.org/officeDocument/2006/relationships/hyperlink" Target="https://www.help.gv.at/linkaufloesung/applikation-flow?flow=LO&amp;quelle=HELP&amp;leistung=LA-HP-GL-BPD_Eisenstadt" TargetMode="External"/><Relationship Id="rId23" Type="http://schemas.openxmlformats.org/officeDocument/2006/relationships/hyperlink" Target="https://www.help.gv.at/linkaufloesung/applikation-flow?flow=LO&amp;quelle=HELP&amp;leistung=LA-HP-RL-IdentitaetsausweisAusstellung" TargetMode="External"/><Relationship Id="rId28" Type="http://schemas.openxmlformats.org/officeDocument/2006/relationships/hyperlink" Target="https://www.help.gv.at/Portal.Node/hlpd/public/content/99/Seite.990020.html" TargetMode="External"/><Relationship Id="rId10" Type="http://schemas.openxmlformats.org/officeDocument/2006/relationships/hyperlink" Target="https://www.help.gv.at/linkaufloesung/applikation-flow?flow=LO&amp;quelle=HELP&amp;leistung=LA-HP-RL-IdentitaetsausweisAusstellung" TargetMode="External"/><Relationship Id="rId19" Type="http://schemas.openxmlformats.org/officeDocument/2006/relationships/hyperlink" Target="https://www.help.gv.at/linkaufloesung/applikation-flow?flow=LO&amp;quelle=HELP&amp;leistung=LA-HP-RL-IdentitaetsausweisAusstellung" TargetMode="External"/><Relationship Id="rId31" Type="http://schemas.openxmlformats.org/officeDocument/2006/relationships/hyperlink" Target="https://www.help.gv.at/Portal.Node/hlpd/public/content/54/Seite.540202.html" TargetMode="External"/><Relationship Id="rId4" Type="http://schemas.openxmlformats.org/officeDocument/2006/relationships/webSettings" Target="webSettings.xml"/><Relationship Id="rId9" Type="http://schemas.openxmlformats.org/officeDocument/2006/relationships/hyperlink" Target="https://www.help.gv.at/linkaufloesung/applikation-flow?flow=LO&amp;quelle=HELP&amp;leistung=LA-HP-RL-IdentitaetsausweisAusstellung" TargetMode="External"/><Relationship Id="rId14" Type="http://schemas.openxmlformats.org/officeDocument/2006/relationships/hyperlink" Target="https://www.help.gv.at/linkaufloesung/applikation-flow?flow=LO&amp;quelle=HELP&amp;leistung=LA-HP-RL-IdentitaetsausweisAusstellung" TargetMode="External"/><Relationship Id="rId22" Type="http://schemas.openxmlformats.org/officeDocument/2006/relationships/hyperlink" Target="https://www.help.gv.at/Portal.Node/hlpd/public/content/99/Seite.991304.html" TargetMode="External"/><Relationship Id="rId27" Type="http://schemas.openxmlformats.org/officeDocument/2006/relationships/hyperlink" Target="https://www.help.gv.at/Portal.Node/hlpd/public/content/99/Seite.990006.html" TargetMode="External"/><Relationship Id="rId30" Type="http://schemas.openxmlformats.org/officeDocument/2006/relationships/hyperlink" Target="https://www.help.gv.at/linkaufloesung/applikation-flow?flow=LO&amp;quelle=HELP&amp;leistung=LA-HP-GL-S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2</cp:revision>
  <dcterms:created xsi:type="dcterms:W3CDTF">2016-10-25T07:24:00Z</dcterms:created>
  <dcterms:modified xsi:type="dcterms:W3CDTF">2016-10-25T07:33:00Z</dcterms:modified>
</cp:coreProperties>
</file>