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76B75" w14:textId="66F1F7A9" w:rsidR="00C60AC9" w:rsidRDefault="00C60AC9"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Peter Sanford</w:t>
      </w:r>
    </w:p>
    <w:p w14:paraId="00E7213E" w14:textId="77F96A16" w:rsidR="00C60AC9" w:rsidRDefault="00C60AC9" w:rsidP="00C60AC9">
      <w:pPr>
        <w:rPr>
          <w:rFonts w:ascii="Arial" w:eastAsia="Times New Roman" w:hAnsi="Arial" w:cs="Times New Roman"/>
          <w:color w:val="000000"/>
          <w:sz w:val="23"/>
          <w:szCs w:val="23"/>
        </w:rPr>
      </w:pPr>
      <w:r w:rsidRPr="00C60AC9">
        <w:rPr>
          <w:rFonts w:ascii="Arial" w:eastAsia="Times New Roman" w:hAnsi="Arial" w:cs="Times New Roman"/>
          <w:color w:val="000000"/>
          <w:sz w:val="23"/>
          <w:szCs w:val="23"/>
        </w:rPr>
        <w:t>IT 2700</w:t>
      </w:r>
      <w:r w:rsidRPr="00C60AC9">
        <w:rPr>
          <w:rFonts w:ascii="Lato" w:eastAsia="Times New Roman" w:hAnsi="Lato" w:cs="Times New Roman"/>
          <w:color w:val="000000"/>
        </w:rPr>
        <w:br/>
      </w:r>
      <w:proofErr w:type="spellStart"/>
      <w:r w:rsidRPr="00C60AC9">
        <w:rPr>
          <w:rFonts w:ascii="Arial" w:eastAsia="Times New Roman" w:hAnsi="Arial" w:cs="Times New Roman"/>
          <w:color w:val="000000"/>
          <w:sz w:val="23"/>
          <w:szCs w:val="23"/>
        </w:rPr>
        <w:t>NetLab</w:t>
      </w:r>
      <w:proofErr w:type="spellEnd"/>
      <w:r w:rsidRPr="00C60AC9">
        <w:rPr>
          <w:rFonts w:ascii="Arial" w:eastAsia="Times New Roman" w:hAnsi="Arial" w:cs="Times New Roman"/>
          <w:color w:val="000000"/>
          <w:sz w:val="23"/>
          <w:szCs w:val="23"/>
        </w:rPr>
        <w:t xml:space="preserve"> Lab </w:t>
      </w:r>
      <w:r w:rsidR="00713382">
        <w:rPr>
          <w:rFonts w:ascii="Arial" w:eastAsia="Times New Roman" w:hAnsi="Arial" w:cs="Times New Roman"/>
          <w:color w:val="000000"/>
          <w:sz w:val="23"/>
          <w:szCs w:val="23"/>
        </w:rPr>
        <w:t>19</w:t>
      </w:r>
      <w:r w:rsidRPr="00C60AC9">
        <w:rPr>
          <w:rFonts w:ascii="Lato" w:eastAsia="Times New Roman" w:hAnsi="Lato" w:cs="Times New Roman"/>
          <w:color w:val="000000"/>
        </w:rPr>
        <w:br/>
      </w:r>
      <w:r>
        <w:rPr>
          <w:rFonts w:ascii="Arial" w:eastAsia="Times New Roman" w:hAnsi="Arial" w:cs="Times New Roman"/>
          <w:color w:val="000000"/>
          <w:sz w:val="23"/>
          <w:szCs w:val="23"/>
        </w:rPr>
        <w:t>9</w:t>
      </w:r>
      <w:r w:rsidRPr="00C60AC9">
        <w:rPr>
          <w:rFonts w:ascii="Arial" w:eastAsia="Times New Roman" w:hAnsi="Arial" w:cs="Times New Roman"/>
          <w:color w:val="000000"/>
          <w:sz w:val="23"/>
          <w:szCs w:val="23"/>
        </w:rPr>
        <w:t>/</w:t>
      </w:r>
      <w:r w:rsidR="00713382">
        <w:rPr>
          <w:rFonts w:ascii="Arial" w:eastAsia="Times New Roman" w:hAnsi="Arial" w:cs="Times New Roman"/>
          <w:color w:val="000000"/>
          <w:sz w:val="23"/>
          <w:szCs w:val="23"/>
        </w:rPr>
        <w:t>24</w:t>
      </w:r>
      <w:r w:rsidRPr="00C60AC9">
        <w:rPr>
          <w:rFonts w:ascii="Arial" w:eastAsia="Times New Roman" w:hAnsi="Arial" w:cs="Times New Roman"/>
          <w:color w:val="000000"/>
          <w:sz w:val="23"/>
          <w:szCs w:val="23"/>
        </w:rPr>
        <w:t>/2023</w:t>
      </w:r>
    </w:p>
    <w:p w14:paraId="4542B5A6" w14:textId="2B3F7347" w:rsidR="00F05866" w:rsidRDefault="00C60AC9" w:rsidP="00C60AC9">
      <w:pPr>
        <w:rPr>
          <w:rFonts w:ascii="Arial" w:eastAsia="Times New Roman" w:hAnsi="Arial" w:cs="Times New Roman"/>
          <w:color w:val="000000"/>
          <w:sz w:val="23"/>
          <w:szCs w:val="23"/>
        </w:rPr>
      </w:pPr>
      <w:r w:rsidRPr="00C60AC9">
        <w:rPr>
          <w:rFonts w:ascii="Lato" w:eastAsia="Times New Roman" w:hAnsi="Lato" w:cs="Times New Roman"/>
          <w:color w:val="000000"/>
        </w:rPr>
        <w:br/>
      </w:r>
      <w:r w:rsidRPr="00C60AC9">
        <w:rPr>
          <w:rFonts w:ascii="Arial" w:eastAsia="Times New Roman" w:hAnsi="Arial" w:cs="Times New Roman"/>
          <w:color w:val="000000"/>
          <w:sz w:val="23"/>
          <w:szCs w:val="23"/>
        </w:rPr>
        <w:t>1</w:t>
      </w:r>
      <w:r w:rsidR="00F30957">
        <w:rPr>
          <w:rFonts w:ascii="Arial" w:eastAsia="Times New Roman" w:hAnsi="Arial" w:cs="Times New Roman"/>
          <w:color w:val="000000"/>
          <w:sz w:val="23"/>
          <w:szCs w:val="23"/>
        </w:rPr>
        <w:t>.1</w:t>
      </w:r>
      <w:r>
        <w:rPr>
          <w:rFonts w:ascii="Arial" w:eastAsia="Times New Roman" w:hAnsi="Arial" w:cs="Times New Roman"/>
          <w:color w:val="000000"/>
          <w:sz w:val="23"/>
          <w:szCs w:val="23"/>
        </w:rPr>
        <w:t>:</w:t>
      </w:r>
    </w:p>
    <w:p w14:paraId="07213764" w14:textId="35DE09CA" w:rsidR="00F05866" w:rsidRDefault="00F05866"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4</w:t>
      </w:r>
    </w:p>
    <w:p w14:paraId="4B711D20" w14:textId="39B0BD94" w:rsidR="00F05866" w:rsidRDefault="00F05866"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drawing>
          <wp:inline distT="0" distB="0" distL="0" distR="0" wp14:anchorId="4C65AC7C" wp14:editId="0335A88F">
            <wp:extent cx="5943600" cy="5050155"/>
            <wp:effectExtent l="0" t="0" r="0" b="4445"/>
            <wp:docPr id="461258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58305"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5050155"/>
                    </a:xfrm>
                    <a:prstGeom prst="rect">
                      <a:avLst/>
                    </a:prstGeom>
                  </pic:spPr>
                </pic:pic>
              </a:graphicData>
            </a:graphic>
          </wp:inline>
        </w:drawing>
      </w:r>
    </w:p>
    <w:p w14:paraId="029758C8" w14:textId="77777777" w:rsidR="00F05866" w:rsidRDefault="00F05866" w:rsidP="00C60AC9">
      <w:pPr>
        <w:rPr>
          <w:rFonts w:ascii="Arial" w:eastAsia="Times New Roman" w:hAnsi="Arial" w:cs="Times New Roman"/>
          <w:color w:val="000000"/>
          <w:sz w:val="23"/>
          <w:szCs w:val="23"/>
        </w:rPr>
      </w:pPr>
    </w:p>
    <w:p w14:paraId="7124528E" w14:textId="1B96C885" w:rsidR="00F05866" w:rsidRDefault="00F05866"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1.2.1:</w:t>
      </w:r>
    </w:p>
    <w:p w14:paraId="6D983EBA" w14:textId="15AC0A36" w:rsidR="00F05866" w:rsidRDefault="00F05866"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5</w:t>
      </w:r>
    </w:p>
    <w:p w14:paraId="08523F92" w14:textId="4E226FBD" w:rsidR="00F05866" w:rsidRDefault="00815805"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lastRenderedPageBreak/>
        <w:drawing>
          <wp:inline distT="0" distB="0" distL="0" distR="0" wp14:anchorId="1A257862" wp14:editId="498DFA25">
            <wp:extent cx="5943600" cy="4774565"/>
            <wp:effectExtent l="0" t="0" r="0" b="635"/>
            <wp:docPr id="199351984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19847" name="Picture 3"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774565"/>
                    </a:xfrm>
                    <a:prstGeom prst="rect">
                      <a:avLst/>
                    </a:prstGeom>
                  </pic:spPr>
                </pic:pic>
              </a:graphicData>
            </a:graphic>
          </wp:inline>
        </w:drawing>
      </w:r>
    </w:p>
    <w:p w14:paraId="5C14E53C" w14:textId="77BD2061" w:rsidR="00F05866" w:rsidRDefault="00F05866"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10</w:t>
      </w:r>
    </w:p>
    <w:p w14:paraId="0CA9FBC9" w14:textId="56BAC255" w:rsidR="00F05866" w:rsidRDefault="00815805"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drawing>
          <wp:inline distT="0" distB="0" distL="0" distR="0" wp14:anchorId="55BE1643" wp14:editId="36BB1E2B">
            <wp:extent cx="5943600" cy="1445260"/>
            <wp:effectExtent l="0" t="0" r="0" b="2540"/>
            <wp:docPr id="1508453078"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53078" name="Picture 2" descr="A white background with black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445260"/>
                    </a:xfrm>
                    <a:prstGeom prst="rect">
                      <a:avLst/>
                    </a:prstGeom>
                  </pic:spPr>
                </pic:pic>
              </a:graphicData>
            </a:graphic>
          </wp:inline>
        </w:drawing>
      </w:r>
    </w:p>
    <w:p w14:paraId="0C1A7A3B" w14:textId="1C8608BD" w:rsidR="00F05866" w:rsidRDefault="00F05866"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1.2.2:</w:t>
      </w:r>
    </w:p>
    <w:p w14:paraId="637FA9AD" w14:textId="50557835" w:rsidR="00F05866" w:rsidRDefault="00F05866"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5</w:t>
      </w:r>
    </w:p>
    <w:p w14:paraId="3AB8B54F" w14:textId="41E14413" w:rsidR="00F05866" w:rsidRDefault="00815805"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lastRenderedPageBreak/>
        <w:drawing>
          <wp:inline distT="0" distB="0" distL="0" distR="0" wp14:anchorId="79FD6F81" wp14:editId="291479E1">
            <wp:extent cx="5943600" cy="4897755"/>
            <wp:effectExtent l="0" t="0" r="0" b="4445"/>
            <wp:docPr id="1329088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883" name="Picture 4"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897755"/>
                    </a:xfrm>
                    <a:prstGeom prst="rect">
                      <a:avLst/>
                    </a:prstGeom>
                  </pic:spPr>
                </pic:pic>
              </a:graphicData>
            </a:graphic>
          </wp:inline>
        </w:drawing>
      </w:r>
    </w:p>
    <w:p w14:paraId="1E2EABD8" w14:textId="7DEEF985" w:rsidR="00F05866" w:rsidRDefault="00F05866"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1.2.3</w:t>
      </w:r>
    </w:p>
    <w:p w14:paraId="6E5D7D02" w14:textId="7DF400FB" w:rsidR="00F05866" w:rsidRDefault="00F05866"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5</w:t>
      </w:r>
    </w:p>
    <w:p w14:paraId="097D43D6" w14:textId="08DF1A3F" w:rsidR="00F05866" w:rsidRDefault="00815805"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lastRenderedPageBreak/>
        <w:drawing>
          <wp:inline distT="0" distB="0" distL="0" distR="0" wp14:anchorId="71FE87E6" wp14:editId="43C03C27">
            <wp:extent cx="5943600" cy="5031105"/>
            <wp:effectExtent l="0" t="0" r="0" b="0"/>
            <wp:docPr id="169730869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08692" name="Picture 5"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031105"/>
                    </a:xfrm>
                    <a:prstGeom prst="rect">
                      <a:avLst/>
                    </a:prstGeom>
                  </pic:spPr>
                </pic:pic>
              </a:graphicData>
            </a:graphic>
          </wp:inline>
        </w:drawing>
      </w:r>
    </w:p>
    <w:p w14:paraId="0C6FAA9C" w14:textId="50DCEE11" w:rsidR="00F05866" w:rsidRDefault="00F05866"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1.2.4:</w:t>
      </w:r>
    </w:p>
    <w:p w14:paraId="678B5955" w14:textId="125FC7D7" w:rsidR="00F05866" w:rsidRDefault="00F05866"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5</w:t>
      </w:r>
    </w:p>
    <w:p w14:paraId="4152455A" w14:textId="5ACA169A" w:rsidR="00F05866" w:rsidRDefault="0084752C"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lastRenderedPageBreak/>
        <w:drawing>
          <wp:inline distT="0" distB="0" distL="0" distR="0" wp14:anchorId="15D1FC6C" wp14:editId="329BBDAE">
            <wp:extent cx="5943600" cy="4396740"/>
            <wp:effectExtent l="0" t="0" r="0" b="0"/>
            <wp:docPr id="77143719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37197"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96740"/>
                    </a:xfrm>
                    <a:prstGeom prst="rect">
                      <a:avLst/>
                    </a:prstGeom>
                  </pic:spPr>
                </pic:pic>
              </a:graphicData>
            </a:graphic>
          </wp:inline>
        </w:drawing>
      </w:r>
    </w:p>
    <w:p w14:paraId="0C700048" w14:textId="3FC78905" w:rsidR="00F05866" w:rsidRDefault="00F05866"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8</w:t>
      </w:r>
    </w:p>
    <w:p w14:paraId="33F0F9EB" w14:textId="4E26DF51" w:rsidR="00F30957" w:rsidRDefault="0084752C"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drawing>
          <wp:inline distT="0" distB="0" distL="0" distR="0" wp14:anchorId="4452012A" wp14:editId="2BC4A932">
            <wp:extent cx="5943600" cy="3371215"/>
            <wp:effectExtent l="0" t="0" r="0" b="0"/>
            <wp:docPr id="15413917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9171"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14:paraId="0E9804C8" w14:textId="77777777" w:rsidR="004028C5" w:rsidRDefault="004028C5" w:rsidP="00C60AC9">
      <w:pPr>
        <w:rPr>
          <w:rFonts w:ascii="Arial" w:eastAsia="Times New Roman" w:hAnsi="Arial" w:cs="Times New Roman"/>
          <w:color w:val="000000"/>
          <w:sz w:val="23"/>
          <w:szCs w:val="23"/>
        </w:rPr>
      </w:pPr>
    </w:p>
    <w:p w14:paraId="3B481FDF" w14:textId="3B28281F" w:rsidR="00F249D4" w:rsidRDefault="00C60AC9" w:rsidP="00C60AC9">
      <w:pPr>
        <w:rPr>
          <w:rFonts w:ascii="Arial" w:eastAsia="Times New Roman" w:hAnsi="Arial" w:cs="Times New Roman"/>
          <w:color w:val="000000"/>
          <w:sz w:val="23"/>
          <w:szCs w:val="23"/>
        </w:rPr>
      </w:pPr>
      <w:r w:rsidRPr="00C60AC9">
        <w:rPr>
          <w:rFonts w:ascii="Arial" w:eastAsia="Times New Roman" w:hAnsi="Arial" w:cs="Times New Roman"/>
          <w:color w:val="000000"/>
          <w:sz w:val="23"/>
          <w:szCs w:val="23"/>
        </w:rPr>
        <w:lastRenderedPageBreak/>
        <w:t>Commentary:</w:t>
      </w:r>
    </w:p>
    <w:p w14:paraId="2B5240EA" w14:textId="77777777" w:rsidR="00B919AE" w:rsidRDefault="00B919AE">
      <w:pPr>
        <w:rPr>
          <w:rFonts w:ascii="Arial" w:eastAsia="Times New Roman" w:hAnsi="Arial" w:cs="Times New Roman"/>
          <w:color w:val="000000"/>
          <w:sz w:val="23"/>
          <w:szCs w:val="23"/>
        </w:rPr>
      </w:pPr>
    </w:p>
    <w:p w14:paraId="2C7B46D6" w14:textId="3C2F9178" w:rsidR="0084752C" w:rsidRDefault="0084752C">
      <w:r>
        <w:rPr>
          <w:rFonts w:ascii="Arial" w:eastAsia="Times New Roman" w:hAnsi="Arial" w:cs="Times New Roman"/>
          <w:color w:val="000000"/>
          <w:sz w:val="23"/>
          <w:szCs w:val="23"/>
        </w:rPr>
        <w:t>In this lab</w:t>
      </w:r>
      <w:r w:rsidR="00610ECC">
        <w:rPr>
          <w:rFonts w:ascii="Arial" w:eastAsia="Times New Roman" w:hAnsi="Arial" w:cs="Times New Roman"/>
          <w:color w:val="000000"/>
          <w:sz w:val="23"/>
          <w:szCs w:val="23"/>
        </w:rPr>
        <w:t xml:space="preserve"> we explored the settings site on an Android simulator. These settings are simple yet effective in controlling how your device works. I learned that these settings should be checked frequently, and especially after you notice something that isn’t behaving how you expect it to. Companies can use this information by teaching it to their employees so that they can be better at monitoring them themselves. Or they could manage them completely so that employees can change the settings.</w:t>
      </w:r>
    </w:p>
    <w:sectPr w:rsidR="008475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AC9"/>
    <w:rsid w:val="000F4558"/>
    <w:rsid w:val="004028C5"/>
    <w:rsid w:val="00466993"/>
    <w:rsid w:val="00492606"/>
    <w:rsid w:val="005C3C7B"/>
    <w:rsid w:val="00600B2D"/>
    <w:rsid w:val="00610ECC"/>
    <w:rsid w:val="00713382"/>
    <w:rsid w:val="007C737A"/>
    <w:rsid w:val="00815805"/>
    <w:rsid w:val="0084752C"/>
    <w:rsid w:val="008D364D"/>
    <w:rsid w:val="00A648BF"/>
    <w:rsid w:val="00B919AE"/>
    <w:rsid w:val="00BB7CB9"/>
    <w:rsid w:val="00BF0240"/>
    <w:rsid w:val="00C53BA6"/>
    <w:rsid w:val="00C60AC9"/>
    <w:rsid w:val="00F02C98"/>
    <w:rsid w:val="00F05866"/>
    <w:rsid w:val="00F249D4"/>
    <w:rsid w:val="00F30957"/>
    <w:rsid w:val="00F6027C"/>
    <w:rsid w:val="00FB1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4610A2"/>
  <w15:chartTrackingRefBased/>
  <w15:docId w15:val="{012ACF17-2656-F048-81D5-C6E8BEA0C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C60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720275">
      <w:bodyDiv w:val="1"/>
      <w:marLeft w:val="0"/>
      <w:marRight w:val="0"/>
      <w:marTop w:val="0"/>
      <w:marBottom w:val="0"/>
      <w:divBdr>
        <w:top w:val="none" w:sz="0" w:space="0" w:color="auto"/>
        <w:left w:val="none" w:sz="0" w:space="0" w:color="auto"/>
        <w:bottom w:val="none" w:sz="0" w:space="0" w:color="auto"/>
        <w:right w:val="none" w:sz="0" w:space="0" w:color="auto"/>
      </w:divBdr>
      <w:divsChild>
        <w:div w:id="461264236">
          <w:marLeft w:val="0"/>
          <w:marRight w:val="0"/>
          <w:marTop w:val="100"/>
          <w:marBottom w:val="100"/>
          <w:divBdr>
            <w:top w:val="none" w:sz="0" w:space="0" w:color="auto"/>
            <w:left w:val="none" w:sz="0" w:space="0" w:color="auto"/>
            <w:bottom w:val="none" w:sz="0" w:space="0" w:color="auto"/>
            <w:right w:val="none" w:sz="0" w:space="0" w:color="auto"/>
          </w:divBdr>
          <w:divsChild>
            <w:div w:id="1249815">
              <w:marLeft w:val="0"/>
              <w:marRight w:val="0"/>
              <w:marTop w:val="750"/>
              <w:marBottom w:val="750"/>
              <w:divBdr>
                <w:top w:val="none" w:sz="0" w:space="0" w:color="auto"/>
                <w:left w:val="none" w:sz="0" w:space="0" w:color="auto"/>
                <w:bottom w:val="none" w:sz="0" w:space="0" w:color="auto"/>
                <w:right w:val="none" w:sz="0" w:space="0" w:color="auto"/>
              </w:divBdr>
              <w:divsChild>
                <w:div w:id="1460609316">
                  <w:marLeft w:val="0"/>
                  <w:marRight w:val="0"/>
                  <w:marTop w:val="0"/>
                  <w:marBottom w:val="0"/>
                  <w:divBdr>
                    <w:top w:val="none" w:sz="0" w:space="0" w:color="auto"/>
                    <w:left w:val="none" w:sz="0" w:space="0" w:color="auto"/>
                    <w:bottom w:val="none" w:sz="0" w:space="0" w:color="auto"/>
                    <w:right w:val="none" w:sz="0" w:space="0" w:color="auto"/>
                  </w:divBdr>
                  <w:divsChild>
                    <w:div w:id="993990473">
                      <w:marLeft w:val="0"/>
                      <w:marRight w:val="0"/>
                      <w:marTop w:val="0"/>
                      <w:marBottom w:val="0"/>
                      <w:divBdr>
                        <w:top w:val="none" w:sz="0" w:space="0" w:color="auto"/>
                        <w:left w:val="none" w:sz="0" w:space="0" w:color="auto"/>
                        <w:bottom w:val="none" w:sz="0" w:space="0" w:color="auto"/>
                        <w:right w:val="none" w:sz="0" w:space="0" w:color="auto"/>
                      </w:divBdr>
                      <w:divsChild>
                        <w:div w:id="14079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594972">
          <w:marLeft w:val="0"/>
          <w:marRight w:val="0"/>
          <w:marTop w:val="100"/>
          <w:marBottom w:val="100"/>
          <w:divBdr>
            <w:top w:val="dashed" w:sz="6" w:space="0" w:color="A8A8A8"/>
            <w:left w:val="none" w:sz="0" w:space="0" w:color="auto"/>
            <w:bottom w:val="none" w:sz="0" w:space="0" w:color="auto"/>
            <w:right w:val="none" w:sz="0" w:space="0" w:color="auto"/>
          </w:divBdr>
          <w:divsChild>
            <w:div w:id="770051885">
              <w:marLeft w:val="0"/>
              <w:marRight w:val="0"/>
              <w:marTop w:val="750"/>
              <w:marBottom w:val="750"/>
              <w:divBdr>
                <w:top w:val="none" w:sz="0" w:space="0" w:color="auto"/>
                <w:left w:val="none" w:sz="0" w:space="0" w:color="auto"/>
                <w:bottom w:val="none" w:sz="0" w:space="0" w:color="auto"/>
                <w:right w:val="none" w:sz="0" w:space="0" w:color="auto"/>
              </w:divBdr>
              <w:divsChild>
                <w:div w:id="622617368">
                  <w:marLeft w:val="0"/>
                  <w:marRight w:val="0"/>
                  <w:marTop w:val="0"/>
                  <w:marBottom w:val="0"/>
                  <w:divBdr>
                    <w:top w:val="none" w:sz="0" w:space="0" w:color="auto"/>
                    <w:left w:val="none" w:sz="0" w:space="0" w:color="auto"/>
                    <w:bottom w:val="none" w:sz="0" w:space="0" w:color="auto"/>
                    <w:right w:val="none" w:sz="0" w:space="0" w:color="auto"/>
                  </w:divBdr>
                  <w:divsChild>
                    <w:div w:id="2088377790">
                      <w:marLeft w:val="0"/>
                      <w:marRight w:val="0"/>
                      <w:marTop w:val="0"/>
                      <w:marBottom w:val="0"/>
                      <w:divBdr>
                        <w:top w:val="none" w:sz="0" w:space="0" w:color="auto"/>
                        <w:left w:val="none" w:sz="0" w:space="0" w:color="auto"/>
                        <w:bottom w:val="none" w:sz="0" w:space="0" w:color="auto"/>
                        <w:right w:val="none" w:sz="0" w:space="0" w:color="auto"/>
                      </w:divBdr>
                      <w:divsChild>
                        <w:div w:id="6253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306528">
          <w:marLeft w:val="0"/>
          <w:marRight w:val="0"/>
          <w:marTop w:val="100"/>
          <w:marBottom w:val="100"/>
          <w:divBdr>
            <w:top w:val="dashed" w:sz="6" w:space="0" w:color="A8A8A8"/>
            <w:left w:val="none" w:sz="0" w:space="0" w:color="auto"/>
            <w:bottom w:val="none" w:sz="0" w:space="0" w:color="auto"/>
            <w:right w:val="none" w:sz="0" w:space="0" w:color="auto"/>
          </w:divBdr>
          <w:divsChild>
            <w:div w:id="1014453217">
              <w:marLeft w:val="0"/>
              <w:marRight w:val="0"/>
              <w:marTop w:val="750"/>
              <w:marBottom w:val="750"/>
              <w:divBdr>
                <w:top w:val="none" w:sz="0" w:space="0" w:color="auto"/>
                <w:left w:val="none" w:sz="0" w:space="0" w:color="auto"/>
                <w:bottom w:val="none" w:sz="0" w:space="0" w:color="auto"/>
                <w:right w:val="none" w:sz="0" w:space="0" w:color="auto"/>
              </w:divBdr>
              <w:divsChild>
                <w:div w:id="1061054076">
                  <w:marLeft w:val="0"/>
                  <w:marRight w:val="0"/>
                  <w:marTop w:val="0"/>
                  <w:marBottom w:val="0"/>
                  <w:divBdr>
                    <w:top w:val="none" w:sz="0" w:space="0" w:color="auto"/>
                    <w:left w:val="none" w:sz="0" w:space="0" w:color="auto"/>
                    <w:bottom w:val="none" w:sz="0" w:space="0" w:color="auto"/>
                    <w:right w:val="none" w:sz="0" w:space="0" w:color="auto"/>
                  </w:divBdr>
                  <w:divsChild>
                    <w:div w:id="190537559">
                      <w:marLeft w:val="0"/>
                      <w:marRight w:val="0"/>
                      <w:marTop w:val="0"/>
                      <w:marBottom w:val="0"/>
                      <w:divBdr>
                        <w:top w:val="none" w:sz="0" w:space="0" w:color="auto"/>
                        <w:left w:val="none" w:sz="0" w:space="0" w:color="auto"/>
                        <w:bottom w:val="none" w:sz="0" w:space="0" w:color="auto"/>
                        <w:right w:val="none" w:sz="0" w:space="0" w:color="auto"/>
                      </w:divBdr>
                      <w:divsChild>
                        <w:div w:id="4768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6</Pages>
  <Words>97</Words>
  <Characters>557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Sanford</dc:creator>
  <cp:keywords/>
  <dc:description/>
  <cp:lastModifiedBy>Peter Sanford</cp:lastModifiedBy>
  <cp:revision>12</cp:revision>
  <dcterms:created xsi:type="dcterms:W3CDTF">2023-09-02T19:23:00Z</dcterms:created>
  <dcterms:modified xsi:type="dcterms:W3CDTF">2023-09-25T01:25:00Z</dcterms:modified>
</cp:coreProperties>
</file>