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76B75" w14:textId="66F1F7A9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Peter Sanford</w:t>
      </w:r>
    </w:p>
    <w:p w14:paraId="00E7213E" w14:textId="25A58F44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IT 2700</w:t>
      </w:r>
      <w:r w:rsidRPr="00C60AC9">
        <w:rPr>
          <w:rFonts w:ascii="Lato" w:eastAsia="Times New Roman" w:hAnsi="Lato" w:cs="Times New Roman"/>
          <w:color w:val="000000"/>
        </w:rPr>
        <w:br/>
      </w:r>
      <w:proofErr w:type="spellStart"/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NetLab</w:t>
      </w:r>
      <w:proofErr w:type="spellEnd"/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 xml:space="preserve"> Lab </w:t>
      </w:r>
      <w:r w:rsidR="00096BE4">
        <w:rPr>
          <w:rFonts w:ascii="Arial" w:eastAsia="Times New Roman" w:hAnsi="Arial" w:cs="Times New Roman"/>
          <w:color w:val="000000"/>
          <w:sz w:val="23"/>
          <w:szCs w:val="23"/>
        </w:rPr>
        <w:t>8</w:t>
      </w:r>
      <w:r w:rsidRPr="00C60AC9">
        <w:rPr>
          <w:rFonts w:ascii="Lato" w:eastAsia="Times New Roman" w:hAnsi="Lato" w:cs="Times New Roman"/>
          <w:color w:val="000000"/>
        </w:rPr>
        <w:br/>
      </w:r>
      <w:r w:rsidR="00096BE4">
        <w:rPr>
          <w:rFonts w:ascii="Arial" w:eastAsia="Times New Roman" w:hAnsi="Arial" w:cs="Times New Roman"/>
          <w:color w:val="000000"/>
          <w:sz w:val="23"/>
          <w:szCs w:val="23"/>
        </w:rPr>
        <w:t>11/04</w:t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/2023</w:t>
      </w:r>
    </w:p>
    <w:p w14:paraId="07C3933E" w14:textId="77777777" w:rsidR="00096BE4" w:rsidRDefault="00C60AC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Lato" w:eastAsia="Times New Roman" w:hAnsi="Lato" w:cs="Times New Roman"/>
          <w:color w:val="000000"/>
        </w:rPr>
        <w:br/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1</w:t>
      </w:r>
      <w:r w:rsidR="00096BE4">
        <w:rPr>
          <w:rFonts w:ascii="Arial" w:eastAsia="Times New Roman" w:hAnsi="Arial" w:cs="Times New Roman"/>
          <w:color w:val="000000"/>
          <w:sz w:val="23"/>
          <w:szCs w:val="23"/>
        </w:rPr>
        <w:t>.1:</w:t>
      </w:r>
    </w:p>
    <w:p w14:paraId="1696D595" w14:textId="77777777" w:rsidR="00096BE4" w:rsidRDefault="00096BE4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6:</w:t>
      </w:r>
    </w:p>
    <w:p w14:paraId="2B98DF5D" w14:textId="69614636" w:rsidR="00096BE4" w:rsidRDefault="003777BD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53CF873E" wp14:editId="5CC8093A">
            <wp:extent cx="5943600" cy="2846070"/>
            <wp:effectExtent l="0" t="0" r="0" b="0"/>
            <wp:docPr id="920843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4352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CCC8" w14:textId="77777777" w:rsidR="00096BE4" w:rsidRDefault="00096BE4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5A242686" w14:textId="77777777" w:rsidR="00096BE4" w:rsidRDefault="00096BE4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1.2:</w:t>
      </w:r>
    </w:p>
    <w:p w14:paraId="39D4CDAB" w14:textId="77777777" w:rsidR="00096BE4" w:rsidRDefault="00096BE4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6:</w:t>
      </w:r>
    </w:p>
    <w:p w14:paraId="23508765" w14:textId="5FD76B6B" w:rsidR="00096BE4" w:rsidRDefault="004B2B7C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6640C5D4" wp14:editId="339AC2C3">
            <wp:extent cx="4927600" cy="6489700"/>
            <wp:effectExtent l="0" t="0" r="0" b="0"/>
            <wp:docPr id="30106271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62712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64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0248" w14:textId="77777777" w:rsidR="00096BE4" w:rsidRDefault="00096BE4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8:</w:t>
      </w:r>
    </w:p>
    <w:p w14:paraId="4639FDDA" w14:textId="788CFC63" w:rsidR="00096BE4" w:rsidRDefault="00B64D1C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53BB69E2" wp14:editId="5ED7FA5F">
            <wp:extent cx="4902200" cy="5524500"/>
            <wp:effectExtent l="0" t="0" r="0" b="0"/>
            <wp:docPr id="138785128" name="Picture 4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5128" name="Picture 4" descr="A computer screen 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E5E9" w14:textId="77777777" w:rsidR="00096BE4" w:rsidRDefault="00096BE4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6E9AE609" w14:textId="77777777" w:rsidR="006F2F09" w:rsidRDefault="006F2F0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1.3:</w:t>
      </w:r>
    </w:p>
    <w:p w14:paraId="194ADCF9" w14:textId="77777777" w:rsidR="006F2F09" w:rsidRDefault="006F2F0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11:</w:t>
      </w:r>
    </w:p>
    <w:p w14:paraId="2D3FB2A7" w14:textId="22CC4F54" w:rsidR="006F2F09" w:rsidRDefault="00096E6A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130C1DF6" wp14:editId="531A366C">
            <wp:extent cx="5943600" cy="2153920"/>
            <wp:effectExtent l="0" t="0" r="0" b="5080"/>
            <wp:docPr id="8924083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0837" name="Picture 7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87BA" w14:textId="77777777" w:rsidR="006F2F09" w:rsidRDefault="006F2F0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7AAD8597" w14:textId="77777777" w:rsidR="006F2F09" w:rsidRDefault="006F2F0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2:</w:t>
      </w:r>
    </w:p>
    <w:p w14:paraId="3FB2A346" w14:textId="77777777" w:rsidR="006F2F09" w:rsidRDefault="006F2F0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8:</w:t>
      </w:r>
    </w:p>
    <w:p w14:paraId="6E3F85C7" w14:textId="671DBD14" w:rsidR="006F2F09" w:rsidRDefault="00036660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This is where I got stuck</w:t>
      </w:r>
      <w:r w:rsidR="00163865">
        <w:rPr>
          <w:rFonts w:ascii="Arial" w:eastAsia="Times New Roman" w:hAnsi="Arial" w:cs="Times New Roman"/>
          <w:color w:val="000000"/>
          <w:sz w:val="23"/>
          <w:szCs w:val="23"/>
        </w:rPr>
        <w:t xml:space="preserve">, the PCAP wouldn’t import correctly into SO and wouldn’t show up </w:t>
      </w:r>
      <w:r w:rsidR="00B90BA3">
        <w:rPr>
          <w:rFonts w:ascii="Arial" w:eastAsia="Times New Roman" w:hAnsi="Arial" w:cs="Times New Roman"/>
          <w:color w:val="000000"/>
          <w:sz w:val="23"/>
          <w:szCs w:val="23"/>
        </w:rPr>
        <w:t>in the web interface.</w:t>
      </w:r>
    </w:p>
    <w:p w14:paraId="00A36216" w14:textId="77777777" w:rsidR="006F2F09" w:rsidRDefault="006F2F0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11027330" w14:textId="77777777" w:rsidR="006F2F09" w:rsidRDefault="006F2F0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3.1:</w:t>
      </w:r>
    </w:p>
    <w:p w14:paraId="0DBCDFF0" w14:textId="77777777" w:rsidR="006F2F09" w:rsidRDefault="006F2F0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5:</w:t>
      </w:r>
    </w:p>
    <w:p w14:paraId="536ADCFC" w14:textId="77777777" w:rsidR="006F2F09" w:rsidRDefault="006F2F0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2AA99926" w14:textId="77777777" w:rsidR="006F2F09" w:rsidRDefault="006F2F0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9:</w:t>
      </w:r>
    </w:p>
    <w:p w14:paraId="0D68AE34" w14:textId="77777777" w:rsidR="006F2F09" w:rsidRDefault="006F2F0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2FE51FDB" w14:textId="77777777" w:rsidR="006F2F09" w:rsidRDefault="006F2F0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13:</w:t>
      </w:r>
    </w:p>
    <w:p w14:paraId="222EBB26" w14:textId="77777777" w:rsidR="006F2F09" w:rsidRDefault="006F2F0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08CBD117" w14:textId="77777777" w:rsidR="006F2F09" w:rsidRDefault="006F2F0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48DA508C" w14:textId="77777777" w:rsidR="006F2F09" w:rsidRDefault="006F2F0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3.2:</w:t>
      </w:r>
    </w:p>
    <w:p w14:paraId="0A7C638F" w14:textId="77777777" w:rsidR="006F2F09" w:rsidRDefault="006F2F0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8:</w:t>
      </w:r>
    </w:p>
    <w:p w14:paraId="7363B3B3" w14:textId="77777777" w:rsidR="006F2F09" w:rsidRDefault="006F2F0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7461EB34" w14:textId="77777777" w:rsidR="006F2F09" w:rsidRDefault="006F2F0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13:</w:t>
      </w:r>
    </w:p>
    <w:p w14:paraId="046C1726" w14:textId="77777777" w:rsidR="006F2F09" w:rsidRDefault="006F2F0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186FB4EC" w14:textId="77777777" w:rsidR="006F2F09" w:rsidRDefault="006F2F0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0435203C" w14:textId="77777777" w:rsidR="006F2F09" w:rsidRDefault="006F2F0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3.3:</w:t>
      </w:r>
    </w:p>
    <w:p w14:paraId="537FC10B" w14:textId="77777777" w:rsidR="006F2F09" w:rsidRDefault="006F2F0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3:</w:t>
      </w:r>
    </w:p>
    <w:p w14:paraId="78163864" w14:textId="77777777" w:rsidR="006F2F09" w:rsidRDefault="006F2F0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2962C809" w14:textId="5BA96BD2" w:rsidR="00C60AC9" w:rsidRDefault="006F2F09" w:rsidP="00FB1F84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7:</w:t>
      </w:r>
      <w:r w:rsidR="00C60AC9" w:rsidRPr="00C60AC9">
        <w:rPr>
          <w:rFonts w:ascii="Lato" w:eastAsia="Times New Roman" w:hAnsi="Lato" w:cs="Times New Roman"/>
          <w:color w:val="000000"/>
        </w:rPr>
        <w:br/>
      </w:r>
    </w:p>
    <w:p w14:paraId="6966826D" w14:textId="2107AAAF" w:rsidR="00F249D4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Lato" w:eastAsia="Times New Roman" w:hAnsi="Lato" w:cs="Times New Roman"/>
          <w:color w:val="000000"/>
        </w:rPr>
        <w:br/>
      </w:r>
    </w:p>
    <w:p w14:paraId="3B481FDF" w14:textId="77777777" w:rsidR="00F249D4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Commentary:</w:t>
      </w:r>
    </w:p>
    <w:p w14:paraId="06765852" w14:textId="09D534E0" w:rsidR="00C60AC9" w:rsidRPr="00C60AC9" w:rsidRDefault="00C60AC9" w:rsidP="00C60AC9">
      <w:pPr>
        <w:rPr>
          <w:rFonts w:ascii="Lato" w:eastAsia="Times New Roman" w:hAnsi="Lato" w:cs="Times New Roman"/>
          <w:color w:val="000000"/>
        </w:rPr>
      </w:pPr>
      <w:r w:rsidRPr="00C60AC9">
        <w:rPr>
          <w:rFonts w:ascii="Lato" w:eastAsia="Times New Roman" w:hAnsi="Lato" w:cs="Times New Roman"/>
          <w:color w:val="000000"/>
        </w:rPr>
        <w:br/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In this la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 xml:space="preserve">b </w:t>
      </w:r>
      <w:r w:rsidR="00A83F30">
        <w:rPr>
          <w:rFonts w:ascii="Arial" w:eastAsia="Times New Roman" w:hAnsi="Arial" w:cs="Times New Roman"/>
          <w:color w:val="000000"/>
          <w:sz w:val="23"/>
          <w:szCs w:val="23"/>
        </w:rPr>
        <w:t xml:space="preserve">we used Wireshark to capture packets </w:t>
      </w:r>
      <w:r w:rsidR="000366C2">
        <w:rPr>
          <w:rFonts w:ascii="Arial" w:eastAsia="Times New Roman" w:hAnsi="Arial" w:cs="Times New Roman"/>
          <w:color w:val="000000"/>
          <w:sz w:val="23"/>
          <w:szCs w:val="23"/>
        </w:rPr>
        <w:t xml:space="preserve">and then analyze them as IDS alerts. 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 xml:space="preserve">I learned that </w:t>
      </w:r>
      <w:r w:rsidR="00BB7CB9">
        <w:rPr>
          <w:rFonts w:ascii="Arial" w:eastAsia="Times New Roman" w:hAnsi="Arial" w:cs="Times New Roman"/>
          <w:color w:val="000000"/>
          <w:sz w:val="23"/>
          <w:szCs w:val="23"/>
        </w:rPr>
        <w:t xml:space="preserve">nmap is super powerful </w:t>
      </w:r>
      <w:r w:rsidR="004F013A">
        <w:rPr>
          <w:rFonts w:ascii="Arial" w:eastAsia="Times New Roman" w:hAnsi="Arial" w:cs="Times New Roman"/>
          <w:color w:val="000000"/>
          <w:sz w:val="23"/>
          <w:szCs w:val="23"/>
        </w:rPr>
        <w:t xml:space="preserve">and packet captures can be super useful in finding threat alerts. 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>Knowing this information</w:t>
      </w:r>
      <w:r w:rsidR="00BB7CB9">
        <w:rPr>
          <w:rFonts w:ascii="Arial" w:eastAsia="Times New Roman" w:hAnsi="Arial" w:cs="Times New Roman"/>
          <w:color w:val="000000"/>
          <w:sz w:val="23"/>
          <w:szCs w:val="23"/>
        </w:rPr>
        <w:t xml:space="preserve">, companies can use nmap </w:t>
      </w:r>
      <w:r w:rsidR="004F013A">
        <w:rPr>
          <w:rFonts w:ascii="Arial" w:eastAsia="Times New Roman" w:hAnsi="Arial" w:cs="Times New Roman"/>
          <w:color w:val="000000"/>
          <w:sz w:val="23"/>
          <w:szCs w:val="23"/>
        </w:rPr>
        <w:t xml:space="preserve">and </w:t>
      </w:r>
      <w:r w:rsidR="00B13331">
        <w:rPr>
          <w:rFonts w:ascii="Arial" w:eastAsia="Times New Roman" w:hAnsi="Arial" w:cs="Times New Roman"/>
          <w:color w:val="000000"/>
          <w:sz w:val="23"/>
          <w:szCs w:val="23"/>
        </w:rPr>
        <w:t>packet captures to maintain security from the outside of the network and also analyze potential threats in the network.</w:t>
      </w:r>
    </w:p>
    <w:p w14:paraId="2B5240EA" w14:textId="77777777" w:rsidR="00B919AE" w:rsidRDefault="00B919AE"/>
    <w:sectPr w:rsidR="00B91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AC9"/>
    <w:rsid w:val="00036660"/>
    <w:rsid w:val="000366C2"/>
    <w:rsid w:val="00096BE4"/>
    <w:rsid w:val="00096E6A"/>
    <w:rsid w:val="000F4558"/>
    <w:rsid w:val="00163865"/>
    <w:rsid w:val="003777BD"/>
    <w:rsid w:val="00466993"/>
    <w:rsid w:val="00492606"/>
    <w:rsid w:val="004B2B7C"/>
    <w:rsid w:val="004F013A"/>
    <w:rsid w:val="005C3C7B"/>
    <w:rsid w:val="00600B2D"/>
    <w:rsid w:val="006F2F09"/>
    <w:rsid w:val="007C737A"/>
    <w:rsid w:val="007E00BC"/>
    <w:rsid w:val="008C5A64"/>
    <w:rsid w:val="008D364D"/>
    <w:rsid w:val="0092376B"/>
    <w:rsid w:val="00A648BF"/>
    <w:rsid w:val="00A83F30"/>
    <w:rsid w:val="00B13331"/>
    <w:rsid w:val="00B64D1C"/>
    <w:rsid w:val="00B90BA3"/>
    <w:rsid w:val="00B919AE"/>
    <w:rsid w:val="00BB7CB9"/>
    <w:rsid w:val="00C53BA6"/>
    <w:rsid w:val="00C60AC9"/>
    <w:rsid w:val="00CA4E2D"/>
    <w:rsid w:val="00F02C98"/>
    <w:rsid w:val="00F249D4"/>
    <w:rsid w:val="00FB1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4610A2"/>
  <w15:chartTrackingRefBased/>
  <w15:docId w15:val="{012ACF17-2656-F048-81D5-C6E8BEA0C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C60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7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423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1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0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99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92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59497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188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1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53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430652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321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5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80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1ea2b65f-2f5e-440e-b025-dfdfafd8e097}" enabled="0" method="" siteId="{1ea2b65f-2f5e-440e-b025-dfdfafd8e09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Sanford</dc:creator>
  <cp:keywords/>
  <dc:description/>
  <cp:lastModifiedBy>Peter Sanford</cp:lastModifiedBy>
  <cp:revision>24</cp:revision>
  <dcterms:created xsi:type="dcterms:W3CDTF">2023-09-02T19:23:00Z</dcterms:created>
  <dcterms:modified xsi:type="dcterms:W3CDTF">2023-11-04T21:03:00Z</dcterms:modified>
</cp:coreProperties>
</file>