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customXml/itemProps4.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1"/>
        <w:rPr>
          <w:lang w:val="en-US"/>
        </w:rPr>
      </w:pPr>
      <w:r>
        <w:rPr>
          <w:lang w:val="en-US"/>
        </w:rPr>
        <w:t xml:space="preserve">Website Terms </w:t>
      </w:r>
      <w:r>
        <w:rPr>
          <w:lang w:val="en-US"/>
        </w:rPr>
        <w:t xml:space="preserve">of Use</w:t>
      </w:r>
      <w:r/>
    </w:p>
    <w:p>
      <w:pPr>
        <w:rPr>
          <w:lang w:val="en-US"/>
        </w:rPr>
      </w:pPr>
      <w:r>
        <w:rPr>
          <w:lang w:val="en-US"/>
        </w:rPr>
        <w:t xml:space="preserve">PLEASE READ THESE TERMS </w:t>
      </w:r>
      <w:r>
        <w:rPr>
          <w:lang w:val="en-US"/>
        </w:rPr>
        <w:t xml:space="preserve">OF USE</w:t>
      </w:r>
      <w:r>
        <w:rPr>
          <w:lang w:val="en-US"/>
        </w:rPr>
        <w:t xml:space="preserve"> BEFORE USING OUR WEBSITE</w:t>
      </w:r>
      <w:r>
        <w:rPr>
          <w:lang w:val="en-US"/>
        </w:rPr>
        <w:t xml:space="preserve">. </w:t>
      </w:r>
      <w:r>
        <w:rPr>
          <w:lang w:val="en-US"/>
        </w:rPr>
        <w:t xml:space="preserve"> </w:t>
      </w:r>
      <w:r>
        <w:rPr>
          <w:lang w:val="en-US"/>
        </w:rPr>
        <w:t xml:space="preserve">BY USING OUR WEBSITE, YOU AGREE TO THESE TERMS OF USE.  </w:t>
      </w:r>
      <w:r/>
    </w:p>
    <w:p>
      <w:pPr>
        <w:pStyle w:val="662"/>
        <w:rPr>
          <w:lang w:val="en-US"/>
        </w:rPr>
      </w:pPr>
      <w:r>
        <w:rPr>
          <w:lang w:val="en-US"/>
        </w:rPr>
        <w:t xml:space="preserve">Who we are</w:t>
      </w:r>
      <w:r>
        <w:rPr>
          <w:lang w:val="en-US"/>
        </w:rPr>
        <w:t xml:space="preserve"> and how to contact </w:t>
      </w:r>
      <w:r>
        <w:rPr>
          <w:lang w:val="en-US"/>
        </w:rPr>
        <w:t xml:space="preserve">us</w:t>
      </w:r>
      <w:r/>
    </w:p>
    <w:p>
      <w:pPr>
        <w:rPr>
          <w:lang w:val="en-US"/>
        </w:rPr>
      </w:pPr>
      <w:r>
        <w:rPr>
          <w:lang w:val="en-US"/>
        </w:rPr>
        <w:t xml:space="preserve">This website is operated by</w:t>
      </w:r>
      <w:r>
        <w:rPr>
          <w:lang w:val="en-US"/>
        </w:rPr>
        <w:t xml:space="preserve"> {{</w:t>
      </w:r>
      <w:r>
        <w:rPr>
          <w:lang w:val="en-US"/>
        </w:rPr>
        <w:t xml:space="preserve">Business_Name</w:t>
      </w:r>
      <w:r>
        <w:rPr>
          <w:lang w:val="en-US"/>
        </w:rPr>
        <w:t xml:space="preserve">}}.  </w:t>
      </w:r>
      <w:r>
        <w:rPr>
          <w:lang w:val="en-US"/>
        </w:rPr>
        <w:t xml:space="preserve">If you have any questions about </w:t>
      </w:r>
      <w:r>
        <w:rPr>
          <w:lang w:val="en-US"/>
        </w:rPr>
        <w:t xml:space="preserve">our</w:t>
      </w:r>
      <w:r>
        <w:rPr>
          <w:lang w:val="en-US"/>
        </w:rPr>
        <w:t xml:space="preserve"> </w:t>
      </w:r>
      <w:r>
        <w:rPr>
          <w:lang w:val="en-US"/>
        </w:rPr>
        <w:t xml:space="preserve">website</w:t>
      </w:r>
      <w:r>
        <w:rPr>
          <w:lang w:val="en-US"/>
        </w:rPr>
        <w:t xml:space="preserve"> y</w:t>
      </w:r>
      <w:r>
        <w:rPr>
          <w:lang w:val="en-US"/>
        </w:rPr>
        <w:t xml:space="preserve">ou may contact us at </w:t>
      </w:r>
      <w:r>
        <w:rPr>
          <w:lang w:val="en-US"/>
        </w:rPr>
        <w:t xml:space="preserve">{{</w:t>
      </w:r>
      <w:r>
        <w:rPr>
          <w:lang w:val="en-US"/>
        </w:rPr>
        <w:t xml:space="preserve">General_Email</w:t>
      </w:r>
      <w:r>
        <w:rPr>
          <w:lang w:val="en-US"/>
        </w:rPr>
        <w:t xml:space="preserve">}}</w:t>
      </w:r>
      <w:r>
        <w:rPr>
          <w:lang w:val="en-US"/>
        </w:rPr>
        <w:t xml:space="preserve">.</w:t>
      </w:r>
      <w:r/>
    </w:p>
    <w:p>
      <w:pPr>
        <w:pStyle w:val="662"/>
        <w:rPr>
          <w:lang w:val="en-US"/>
        </w:rPr>
      </w:pPr>
      <w:r>
        <w:rPr>
          <w:lang w:val="en-US"/>
        </w:rPr>
        <w:t xml:space="preserve">These terms</w:t>
      </w:r>
      <w:r/>
    </w:p>
    <w:p>
      <w:pPr>
        <w:rPr>
          <w:lang w:val="en-US"/>
        </w:rPr>
      </w:pPr>
      <w:r>
        <w:rPr>
          <w:lang w:val="en-US"/>
        </w:rPr>
        <w:t xml:space="preserve">These are the </w:t>
      </w:r>
      <w:r>
        <w:rPr>
          <w:lang w:val="en-US"/>
        </w:rPr>
        <w:t xml:space="preserve">t</w:t>
      </w:r>
      <w:r>
        <w:rPr>
          <w:lang w:val="en-US"/>
        </w:rPr>
        <w:t xml:space="preserve">erms of </w:t>
      </w:r>
      <w:r>
        <w:rPr>
          <w:lang w:val="en-US"/>
        </w:rPr>
        <w:t xml:space="preserve">u</w:t>
      </w:r>
      <w:r>
        <w:rPr>
          <w:lang w:val="en-US"/>
        </w:rPr>
        <w:t xml:space="preserve">se f</w:t>
      </w:r>
      <w:r>
        <w:rPr>
          <w:lang w:val="en-US"/>
        </w:rPr>
        <w:t xml:space="preserve">or</w:t>
      </w:r>
      <w:r>
        <w:rPr>
          <w:lang w:val="en-US"/>
        </w:rPr>
        <w:t xml:space="preserve"> our website</w:t>
      </w:r>
      <w:r>
        <w:rPr>
          <w:lang w:val="en-US"/>
        </w:rPr>
        <w:t xml:space="preserve">.  If you do not agree to these terms of use, you should not use our website.</w:t>
      </w:r>
      <w:r/>
    </w:p>
    <w:p>
      <w:pPr>
        <w:rPr>
          <w:lang w:val="en-US"/>
        </w:rPr>
      </w:pPr>
      <w:r>
        <w:rPr>
          <w:lang w:val="en-US"/>
        </w:rPr>
        <w:t xml:space="preserve">We may make changes to these terms </w:t>
      </w:r>
      <w:r>
        <w:rPr>
          <w:lang w:val="en-US"/>
        </w:rPr>
        <w:t xml:space="preserve">from time to time and the latest version of these terms will always apply to your use of our website.</w:t>
      </w:r>
      <w:r/>
    </w:p>
    <w:p>
      <w:pPr>
        <w:rPr>
          <w:lang w:val="en-US"/>
        </w:rPr>
      </w:pPr>
      <w:r>
        <w:rPr>
          <w:lang w:val="en-US"/>
        </w:rPr>
        <w:t xml:space="preserve">Other terms may also apply to your use of </w:t>
      </w:r>
      <w:r>
        <w:rPr>
          <w:lang w:val="en-US"/>
        </w:rPr>
        <w:t xml:space="preserve">our</w:t>
      </w:r>
      <w:r>
        <w:rPr>
          <w:lang w:val="en-US"/>
        </w:rPr>
        <w:t xml:space="preserve"> website, including our privacy policy and acceptable use policy.  Also, if you use our website to upload, download or stream content or receive </w:t>
      </w:r>
      <w:r>
        <w:rPr>
          <w:lang w:val="en-US"/>
        </w:rPr>
        <w:t xml:space="preserve">paid </w:t>
      </w:r>
      <w:r>
        <w:rPr>
          <w:lang w:val="en-US"/>
        </w:rPr>
        <w:t xml:space="preserve">services from us, our consumer terms will also apply.  All these additional terms are available on our website.</w:t>
      </w:r>
      <w:r/>
    </w:p>
    <w:p>
      <w:pPr>
        <w:pStyle w:val="662"/>
        <w:rPr>
          <w:lang w:val="en-US"/>
        </w:rPr>
      </w:pPr>
      <w:r>
        <w:rPr>
          <w:lang w:val="en-US"/>
        </w:rPr>
        <w:t xml:space="preserve">Our website</w:t>
      </w:r>
      <w:r/>
    </w:p>
    <w:p>
      <w:pPr>
        <w:rPr>
          <w:lang w:val="en-US"/>
        </w:rPr>
      </w:pPr>
      <w:r>
        <w:rPr>
          <w:lang w:val="en-US"/>
        </w:rPr>
        <w:t xml:space="preserve">These terms of use apply to the </w:t>
      </w:r>
      <w:r>
        <w:rPr>
          <w:lang w:val="en-US"/>
        </w:rPr>
        <w:t xml:space="preserve">free </w:t>
      </w:r>
      <w:r>
        <w:rPr>
          <w:lang w:val="en-US"/>
        </w:rPr>
        <w:t xml:space="preserve">use of our website.  </w:t>
      </w:r>
      <w:r>
        <w:rPr>
          <w:lang w:val="en-US"/>
        </w:rPr>
        <w:t xml:space="preserve">As </w:t>
      </w:r>
      <w:r>
        <w:rPr>
          <w:lang w:val="en-US"/>
        </w:rPr>
        <w:t xml:space="preserve">such, we </w:t>
      </w:r>
      <w:r>
        <w:rPr>
          <w:lang w:val="en-US"/>
        </w:rPr>
        <w:t xml:space="preserve">reserve the right to make </w:t>
      </w:r>
      <w:r>
        <w:rPr>
          <w:lang w:val="en-US"/>
        </w:rPr>
        <w:t xml:space="preserve">change</w:t>
      </w:r>
      <w:r>
        <w:rPr>
          <w:lang w:val="en-US"/>
        </w:rPr>
        <w:t xml:space="preserve">s to</w:t>
      </w:r>
      <w:r>
        <w:rPr>
          <w:lang w:val="en-US"/>
        </w:rPr>
        <w:t xml:space="preserve"> the website at any time.  Also, whist we </w:t>
      </w:r>
      <w:r>
        <w:rPr>
          <w:lang w:val="en-US"/>
        </w:rPr>
        <w:t xml:space="preserve">make reasonable efforts to ensure that the </w:t>
      </w:r>
      <w:r>
        <w:rPr>
          <w:lang w:val="en-US"/>
        </w:rPr>
        <w:t xml:space="preserve">content</w:t>
      </w:r>
      <w:r>
        <w:rPr>
          <w:lang w:val="en-US"/>
        </w:rPr>
        <w:t xml:space="preserve"> on our website is accurate,</w:t>
      </w:r>
      <w:r>
        <w:rPr>
          <w:lang w:val="en-US"/>
        </w:rPr>
        <w:t xml:space="preserve"> complete and up to date,</w:t>
      </w:r>
      <w:r>
        <w:rPr>
          <w:lang w:val="en-US"/>
        </w:rPr>
        <w:t xml:space="preserve"> we are not responsible </w:t>
      </w:r>
      <w:r>
        <w:rPr>
          <w:lang w:val="en-US"/>
        </w:rPr>
        <w:t xml:space="preserve">for any errors or inaccuracies</w:t>
      </w:r>
      <w:r>
        <w:rPr>
          <w:lang w:val="en-US"/>
        </w:rPr>
        <w:t xml:space="preserve"> and make no warrant</w:t>
      </w:r>
      <w:r>
        <w:rPr>
          <w:lang w:val="en-US"/>
        </w:rPr>
        <w:t xml:space="preserve">ies</w:t>
      </w:r>
      <w:r>
        <w:rPr>
          <w:lang w:val="en-US"/>
        </w:rPr>
        <w:t xml:space="preserve"> or representation</w:t>
      </w:r>
      <w:r>
        <w:rPr>
          <w:lang w:val="en-US"/>
        </w:rPr>
        <w:t xml:space="preserve">s</w:t>
      </w:r>
      <w:r>
        <w:rPr>
          <w:lang w:val="en-US"/>
        </w:rPr>
        <w:t xml:space="preserve"> in relation to</w:t>
      </w:r>
      <w:r>
        <w:rPr>
          <w:lang w:val="en-US"/>
        </w:rPr>
        <w:t xml:space="preserve"> </w:t>
      </w:r>
      <w:r>
        <w:rPr>
          <w:lang w:val="en-US"/>
        </w:rPr>
        <w:t xml:space="preserve">such</w:t>
      </w:r>
      <w:r>
        <w:rPr>
          <w:lang w:val="en-US"/>
        </w:rPr>
        <w:t xml:space="preserve"> </w:t>
      </w:r>
      <w:r>
        <w:rPr>
          <w:lang w:val="en-US"/>
        </w:rPr>
        <w:t xml:space="preserve">content</w:t>
      </w:r>
      <w:r>
        <w:rPr>
          <w:lang w:val="en-US"/>
        </w:rPr>
        <w:t xml:space="preserve">. </w:t>
      </w:r>
      <w:r>
        <w:rPr>
          <w:lang w:val="en-US"/>
        </w:rPr>
        <w:t xml:space="preserve"> </w:t>
      </w:r>
      <w:r/>
    </w:p>
    <w:p>
      <w:pPr>
        <w:rPr>
          <w:lang w:val="en-US"/>
        </w:rPr>
      </w:pPr>
      <w:r>
        <w:rPr>
          <w:lang w:val="en-US"/>
        </w:rPr>
        <w:t xml:space="preserve">Ther</w:t>
      </w:r>
      <w:r>
        <w:rPr>
          <w:lang w:val="en-US"/>
        </w:rPr>
        <w:t xml:space="preserve">e is also no guarantee that the website or all parts of it will be available at all times. The website or any part of it may from time to time be unavailable for maintenance purposes or other business reasons. We will try to give as much notice as possible</w:t>
      </w:r>
      <w:r>
        <w:rPr>
          <w:lang w:val="en-US"/>
        </w:rPr>
        <w:t xml:space="preserve">, but w</w:t>
      </w:r>
      <w:r>
        <w:rPr>
          <w:lang w:val="en-US"/>
        </w:rPr>
        <w:t xml:space="preserve">e will not be liable to you for the unavailability of the website or any part of it. </w:t>
      </w:r>
      <w:r>
        <w:rPr>
          <w:lang w:val="en-US"/>
        </w:rPr>
        <w:t xml:space="preserve"> </w:t>
      </w:r>
      <w:r>
        <w:rPr>
          <w:lang w:val="en-US"/>
        </w:rPr>
        <w:t xml:space="preserve">We may </w:t>
      </w:r>
      <w:r>
        <w:rPr>
          <w:lang w:val="en-US"/>
        </w:rPr>
        <w:t xml:space="preserve">also </w:t>
      </w:r>
      <w:r>
        <w:rPr>
          <w:lang w:val="en-US"/>
        </w:rPr>
        <w:t xml:space="preserve">withdraw the website at any time. </w:t>
      </w:r>
      <w:r/>
    </w:p>
    <w:p>
      <w:pPr>
        <w:rPr>
          <w:lang w:val="en-US"/>
        </w:rPr>
      </w:pPr>
      <w:r>
        <w:rPr>
          <w:lang w:val="en-US"/>
        </w:rPr>
        <w:t xml:space="preserve">We do not guarantee that the </w:t>
      </w:r>
      <w:r>
        <w:rPr>
          <w:lang w:val="en-US"/>
        </w:rPr>
        <w:t xml:space="preserve">website</w:t>
      </w:r>
      <w:r>
        <w:rPr>
          <w:lang w:val="en-US"/>
        </w:rPr>
        <w:t xml:space="preserve"> will be secure or free from bugs or viruses</w:t>
      </w:r>
      <w:r>
        <w:rPr>
          <w:lang w:val="en-US"/>
        </w:rPr>
        <w:t xml:space="preserve">.  </w:t>
      </w:r>
      <w:r>
        <w:rPr>
          <w:lang w:val="en-US"/>
        </w:rPr>
        <w:t xml:space="preserve">You should use your own virus protection software.</w:t>
      </w:r>
      <w:r>
        <w:rPr>
          <w:lang w:val="en-US"/>
        </w:rPr>
        <w:t xml:space="preserve">  </w:t>
      </w:r>
      <w:r/>
    </w:p>
    <w:p>
      <w:pPr>
        <w:rPr>
          <w:lang w:val="en-US"/>
        </w:rPr>
      </w:pPr>
      <w:r>
        <w:rPr>
          <w:lang w:val="en-US"/>
        </w:rPr>
        <w:t xml:space="preserve">You must not misuse our </w:t>
      </w:r>
      <w:r>
        <w:rPr>
          <w:lang w:val="en-US"/>
        </w:rPr>
        <w:t xml:space="preserve">web</w:t>
      </w:r>
      <w:r>
        <w:rPr>
          <w:lang w:val="en-US"/>
        </w:rPr>
        <w:t xml:space="preserve">site by knowingly introducing viruses, trojans, worms, logic bombs or other material that is malicious or technologically harmful. You must not attempt to gain </w:t>
      </w:r>
      <w:r>
        <w:rPr>
          <w:lang w:val="en-US"/>
        </w:rPr>
        <w:t xml:space="preserve">unauthorized</w:t>
      </w:r>
      <w:r>
        <w:rPr>
          <w:lang w:val="en-US"/>
        </w:rPr>
        <w:t xml:space="preserve"> access to our </w:t>
      </w:r>
      <w:r>
        <w:rPr>
          <w:lang w:val="en-US"/>
        </w:rPr>
        <w:t xml:space="preserve">website</w:t>
      </w:r>
      <w:r>
        <w:rPr>
          <w:lang w:val="en-US"/>
        </w:rPr>
        <w:t xml:space="preserve"> or any server, computer or database connected to our </w:t>
      </w:r>
      <w:r>
        <w:rPr>
          <w:lang w:val="en-US"/>
        </w:rPr>
        <w:t xml:space="preserve">website</w:t>
      </w:r>
      <w:r>
        <w:rPr>
          <w:lang w:val="en-US"/>
        </w:rPr>
        <w:t xml:space="preserve">. You must not attack our </w:t>
      </w:r>
      <w:r>
        <w:rPr>
          <w:lang w:val="en-US"/>
        </w:rPr>
        <w:t xml:space="preserve">website</w:t>
      </w:r>
      <w:r>
        <w:rPr>
          <w:lang w:val="en-US"/>
        </w:rPr>
        <w:t xml:space="preserve"> via a denial-of-service attack or a distributed denial-of service attack. By breaching </w:t>
      </w:r>
      <w:r>
        <w:rPr>
          <w:lang w:val="en-US"/>
        </w:rPr>
        <w:t xml:space="preserve">these rules</w:t>
      </w:r>
      <w:r>
        <w:rPr>
          <w:lang w:val="en-US"/>
        </w:rPr>
        <w:t xml:space="preserve">, you may commit a criminal offence </w:t>
      </w:r>
      <w:r>
        <w:rPr>
          <w:lang w:val="en-US"/>
        </w:rPr>
        <w:t xml:space="preserve">and w</w:t>
      </w:r>
      <w:r>
        <w:rPr>
          <w:lang w:val="en-US"/>
        </w:rPr>
        <w:t xml:space="preserve">e </w:t>
      </w:r>
      <w:r>
        <w:rPr>
          <w:lang w:val="en-US"/>
        </w:rPr>
        <w:t xml:space="preserve">may</w:t>
      </w:r>
      <w:r>
        <w:rPr>
          <w:lang w:val="en-US"/>
        </w:rPr>
        <w:t xml:space="preserve"> report any such breach to the relevant law enforcement authorities and co-operate with those authorities by disclosing your identity to them. In the event of such a breach, your right to use our </w:t>
      </w:r>
      <w:r>
        <w:rPr>
          <w:lang w:val="en-US"/>
        </w:rPr>
        <w:t xml:space="preserve">website</w:t>
      </w:r>
      <w:r>
        <w:rPr>
          <w:lang w:val="en-US"/>
        </w:rPr>
        <w:t xml:space="preserve"> will cease immediately.</w:t>
      </w:r>
      <w:r/>
    </w:p>
    <w:p>
      <w:pPr>
        <w:pStyle w:val="662"/>
        <w:rPr>
          <w:lang w:val="en-US"/>
        </w:rPr>
      </w:pPr>
      <w:r>
        <w:rPr>
          <w:lang w:val="en-US"/>
        </w:rPr>
        <w:t xml:space="preserve">Accounts </w:t>
      </w:r>
      <w:r/>
    </w:p>
    <w:p>
      <w:pPr>
        <w:rPr>
          <w:lang w:val="en-US"/>
        </w:rPr>
      </w:pPr>
      <w:r>
        <w:rPr>
          <w:lang w:val="en-US"/>
        </w:rPr>
        <w:t xml:space="preserve">You must keep </w:t>
      </w:r>
      <w:r>
        <w:rPr>
          <w:lang w:val="en-US"/>
        </w:rPr>
        <w:t xml:space="preserve">any</w:t>
      </w:r>
      <w:r>
        <w:rPr>
          <w:lang w:val="en-US"/>
        </w:rPr>
        <w:t xml:space="preserve"> username, password and </w:t>
      </w:r>
      <w:r>
        <w:rPr>
          <w:lang w:val="en-US"/>
        </w:rPr>
        <w:t xml:space="preserve">or</w:t>
      </w:r>
      <w:r>
        <w:rPr>
          <w:lang w:val="en-US"/>
        </w:rPr>
        <w:t xml:space="preserve"> </w:t>
      </w:r>
      <w:r>
        <w:rPr>
          <w:lang w:val="en-US"/>
        </w:rPr>
        <w:t xml:space="preserve">other credentials we provide while creating an account </w:t>
      </w:r>
      <w:r>
        <w:rPr>
          <w:lang w:val="en-US"/>
        </w:rPr>
        <w:t xml:space="preserve">confidential and secure</w:t>
      </w:r>
      <w:r>
        <w:rPr>
          <w:lang w:val="en-US"/>
        </w:rPr>
        <w:t xml:space="preserve">.</w:t>
      </w:r>
      <w:r>
        <w:rPr>
          <w:lang w:val="en-US"/>
        </w:rPr>
        <w:t xml:space="preserve"> You must not disclose such credentials to anyone. In the event you suspect </w:t>
      </w:r>
      <w:r>
        <w:rPr>
          <w:lang w:val="en-US"/>
        </w:rPr>
        <w:t xml:space="preserve">any</w:t>
      </w:r>
      <w:r>
        <w:rPr>
          <w:lang w:val="en-US"/>
        </w:rPr>
        <w:t xml:space="preserve"> credentials are known to </w:t>
      </w:r>
      <w:r>
        <w:rPr>
          <w:lang w:val="en-US"/>
        </w:rPr>
        <w:t xml:space="preserve">other people, please contact us immediately. </w:t>
      </w:r>
      <w:r/>
    </w:p>
    <w:p>
      <w:pPr>
        <w:pStyle w:val="662"/>
        <w:rPr>
          <w:lang w:val="en-US"/>
        </w:rPr>
      </w:pPr>
      <w:r>
        <w:rPr>
          <w:lang w:val="en-US"/>
        </w:rPr>
        <w:t xml:space="preserve">Content </w:t>
      </w:r>
      <w:r/>
    </w:p>
    <w:p>
      <w:pPr>
        <w:rPr>
          <w:lang w:val="en-US"/>
        </w:rPr>
      </w:pPr>
      <w:r>
        <w:rPr>
          <w:lang w:val="en-US"/>
        </w:rPr>
        <w:t xml:space="preserve">We may from time to time allow you to </w:t>
      </w:r>
      <w:r>
        <w:rPr>
          <w:lang w:val="en-US"/>
        </w:rPr>
        <w:t xml:space="preserve">upload content on our website</w:t>
      </w:r>
      <w:r>
        <w:rPr>
          <w:lang w:val="en-US"/>
        </w:rPr>
        <w:t xml:space="preserve">.  </w:t>
      </w:r>
      <w:r>
        <w:rPr>
          <w:lang w:val="en-US"/>
        </w:rPr>
        <w:t xml:space="preserve">In doing so y</w:t>
      </w:r>
      <w:r>
        <w:rPr>
          <w:lang w:val="en-US"/>
        </w:rPr>
        <w:t xml:space="preserve">ou grant us a worldwide, perpetual, non-exclusive, royalty-free, transferable licence to use, reproduce</w:t>
      </w:r>
      <w:r>
        <w:rPr>
          <w:lang w:val="en-US"/>
        </w:rPr>
        <w:t xml:space="preserve"> and</w:t>
      </w:r>
      <w:r>
        <w:rPr>
          <w:lang w:val="en-US"/>
        </w:rPr>
        <w:t xml:space="preserve"> distribute your content in connection with the service provided by the website across </w:t>
      </w:r>
      <w:r>
        <w:rPr>
          <w:lang w:val="en-US"/>
        </w:rPr>
        <w:t xml:space="preserve">any </w:t>
      </w:r>
      <w:r>
        <w:rPr>
          <w:lang w:val="en-US"/>
        </w:rPr>
        <w:t xml:space="preserve">media. </w:t>
      </w:r>
      <w:r/>
    </w:p>
    <w:p>
      <w:pPr>
        <w:rPr>
          <w:lang w:val="en-US"/>
        </w:rPr>
      </w:pPr>
      <w:r>
        <w:rPr>
          <w:lang w:val="en-US"/>
        </w:rPr>
        <w:t xml:space="preserve">Other users may </w:t>
      </w:r>
      <w:r>
        <w:rPr>
          <w:lang w:val="en-US"/>
        </w:rPr>
        <w:t xml:space="preserve">also </w:t>
      </w:r>
      <w:r>
        <w:rPr>
          <w:lang w:val="en-US"/>
        </w:rPr>
        <w:t xml:space="preserve">upload their content to our website. We do not endorse their content and are not responsible for their content. </w:t>
      </w:r>
      <w:r>
        <w:rPr>
          <w:lang w:val="en-US"/>
        </w:rPr>
        <w:t xml:space="preserve"> </w:t>
      </w:r>
      <w:r/>
    </w:p>
    <w:p>
      <w:pPr>
        <w:rPr>
          <w:lang w:val="en-US"/>
        </w:rPr>
      </w:pPr>
      <w:r>
        <w:rPr>
          <w:lang w:val="en-US"/>
        </w:rPr>
        <w:t xml:space="preserve">If you think any content on our website infringes your or someone else’s rights, including intellectual property rights, please contact us.  </w:t>
      </w:r>
      <w:r>
        <w:rPr>
          <w:lang w:val="en-US"/>
        </w:rPr>
        <w:t xml:space="preserve">Where we receive a notice of an alleged copyright infringement (an “Infringement Notice”), we </w:t>
      </w:r>
      <w:r>
        <w:rPr>
          <w:lang w:val="en-US"/>
        </w:rPr>
        <w:t xml:space="preserve">may remove or suspend access to the content whilst we investigate.  We may provide the uploader of the content with an opportunity to </w:t>
      </w:r>
      <w:r>
        <w:rPr>
          <w:lang w:val="en-US"/>
        </w:rPr>
        <w:t xml:space="preserve">appeal the removal or suspension</w:t>
      </w:r>
      <w:r>
        <w:rPr>
          <w:lang w:val="en-US"/>
        </w:rPr>
        <w:t xml:space="preserve">.  We may suspend or terminate the account of users who have uploaded content which infringes someone else’s rights.</w:t>
      </w:r>
      <w:r/>
    </w:p>
    <w:p>
      <w:pPr>
        <w:pStyle w:val="662"/>
        <w:rPr>
          <w:lang w:val="en-US"/>
        </w:rPr>
      </w:pPr>
      <w:r>
        <w:rPr>
          <w:lang w:val="en-US"/>
        </w:rPr>
        <w:t xml:space="preserve">Third party websites</w:t>
      </w:r>
      <w:r/>
    </w:p>
    <w:p>
      <w:pPr>
        <w:rPr>
          <w:lang w:val="en-US"/>
        </w:rPr>
      </w:pPr>
      <w:r>
        <w:rPr>
          <w:lang w:val="en-US"/>
        </w:rPr>
        <w:t xml:space="preserve">We may provide links to third party websites for information purposes. However, we do take responsibility for their </w:t>
      </w:r>
      <w:r>
        <w:rPr>
          <w:lang w:val="en-US"/>
        </w:rPr>
        <w:t xml:space="preserve">website</w:t>
      </w:r>
      <w:r>
        <w:rPr>
          <w:lang w:val="en-US"/>
        </w:rPr>
        <w:t xml:space="preserve"> no</w:t>
      </w:r>
      <w:r>
        <w:rPr>
          <w:lang w:val="en-US"/>
        </w:rPr>
        <w:t xml:space="preserve">r</w:t>
      </w:r>
      <w:r>
        <w:rPr>
          <w:lang w:val="en-US"/>
        </w:rPr>
        <w:t xml:space="preserve"> endorse their content. Please read their terms and conditions</w:t>
      </w:r>
      <w:r>
        <w:rPr>
          <w:lang w:val="en-US"/>
        </w:rPr>
        <w:t xml:space="preserve"> before using their websites</w:t>
      </w:r>
      <w:r>
        <w:rPr>
          <w:lang w:val="en-US"/>
        </w:rPr>
        <w:t xml:space="preserve">.</w:t>
      </w:r>
      <w:r/>
    </w:p>
    <w:p>
      <w:pPr>
        <w:pStyle w:val="662"/>
        <w:rPr>
          <w:lang w:val="en-US"/>
        </w:rPr>
      </w:pPr>
      <w:r>
        <w:rPr>
          <w:lang w:val="en-US"/>
        </w:rPr>
        <w:t xml:space="preserve">Linking to our website</w:t>
      </w:r>
      <w:r/>
    </w:p>
    <w:p>
      <w:pPr>
        <w:rPr>
          <w:lang w:val="en-US"/>
        </w:rPr>
      </w:pPr>
      <w:r>
        <w:rPr>
          <w:lang w:val="en-US"/>
        </w:rPr>
        <w:t xml:space="preserve">{{</w:t>
      </w:r>
      <w:r>
        <w:rPr>
          <w:lang w:val="en-US"/>
        </w:rPr>
        <w:t xml:space="preserve">Link_To</w:t>
      </w:r>
      <w:r>
        <w:rPr>
          <w:lang w:val="en-US"/>
        </w:rPr>
        <w:t xml:space="preserve"> No}} You may not link to our website.</w:t>
      </w:r>
      <w:r/>
    </w:p>
    <w:p>
      <w:pPr>
        <w:rPr>
          <w:lang w:val="en-US"/>
        </w:rPr>
      </w:pPr>
      <w:r>
        <w:rPr>
          <w:lang w:val="en-US"/>
        </w:rPr>
        <w:t xml:space="preserve">{{</w:t>
      </w:r>
      <w:r>
        <w:rPr>
          <w:lang w:val="en-US"/>
        </w:rPr>
        <w:t xml:space="preserve">Link_To</w:t>
      </w:r>
      <w:r>
        <w:rPr>
          <w:lang w:val="en-US"/>
        </w:rPr>
        <w:t xml:space="preserve"> Yes}}. You may </w:t>
      </w:r>
      <w:r>
        <w:rPr>
          <w:lang w:val="en-US"/>
        </w:rPr>
        <w:t xml:space="preserve">link </w:t>
      </w:r>
      <w:r>
        <w:rPr>
          <w:lang w:val="en-US"/>
        </w:rPr>
        <w:t xml:space="preserve">your website </w:t>
      </w:r>
      <w:r>
        <w:rPr>
          <w:lang w:val="en-US"/>
        </w:rPr>
        <w:t xml:space="preserve">to our website</w:t>
      </w:r>
      <w:r>
        <w:rPr>
          <w:lang w:val="en-US"/>
        </w:rPr>
        <w:t xml:space="preserve">, </w:t>
      </w:r>
      <w:r>
        <w:rPr>
          <w:lang w:val="en-US"/>
        </w:rPr>
        <w:t xml:space="preserve">but you must do so in a way that does not damage our goodwill and reputation</w:t>
      </w:r>
      <w:r>
        <w:rPr>
          <w:lang w:val="en-US"/>
        </w:rPr>
        <w:t xml:space="preserve">. </w:t>
      </w:r>
      <w:r>
        <w:rPr>
          <w:lang w:val="en-US"/>
        </w:rPr>
        <w:t xml:space="preserve">Your linking to our website does not constitute an endorsement on our part of your website, business or its contents</w:t>
      </w:r>
      <w:r>
        <w:rPr>
          <w:lang w:val="en-US"/>
        </w:rPr>
        <w:t xml:space="preserve"> and y</w:t>
      </w:r>
      <w:r>
        <w:rPr>
          <w:lang w:val="en-US"/>
        </w:rPr>
        <w:t xml:space="preserve">ou must not establish a link in such a way as to suggest any form of association, approval or endorsement.</w:t>
      </w:r>
      <w:r>
        <w:rPr>
          <w:lang w:val="en-US"/>
        </w:rPr>
        <w:t xml:space="preserve">  You may not frame our website on any other website.</w:t>
      </w:r>
      <w:r/>
    </w:p>
    <w:p>
      <w:pPr>
        <w:rPr>
          <w:lang w:val="en-US"/>
        </w:rPr>
      </w:pPr>
      <w:r>
        <w:rPr>
          <w:lang w:val="en-US"/>
        </w:rPr>
        <w:t xml:space="preserve">We</w:t>
      </w:r>
      <w:r>
        <w:rPr>
          <w:lang w:val="en-US"/>
        </w:rPr>
        <w:t xml:space="preserve"> reserve the right </w:t>
      </w:r>
      <w:r>
        <w:rPr>
          <w:lang w:val="en-US"/>
        </w:rPr>
        <w:t xml:space="preserve">at time without notice </w:t>
      </w:r>
      <w:r>
        <w:rPr>
          <w:lang w:val="en-US"/>
        </w:rPr>
        <w:t xml:space="preserve">to </w:t>
      </w:r>
      <w:r>
        <w:rPr>
          <w:lang w:val="en-US"/>
        </w:rPr>
        <w:t xml:space="preserve">require you to remove any link to our website. </w:t>
      </w:r>
      <w:r/>
    </w:p>
    <w:p>
      <w:pPr>
        <w:pStyle w:val="662"/>
        <w:rPr>
          <w:lang w:val="en-US"/>
        </w:rPr>
      </w:pPr>
      <w:r>
        <w:rPr>
          <w:lang w:val="en-US"/>
        </w:rPr>
        <w:t xml:space="preserve">Intellectual Property</w:t>
      </w:r>
      <w:r/>
    </w:p>
    <w:p>
      <w:pPr>
        <w:rPr>
          <w:lang w:val="en-US"/>
        </w:rPr>
      </w:pPr>
      <w:r>
        <w:rPr>
          <w:lang w:val="en-US"/>
        </w:rPr>
        <w:t xml:space="preserve">The intellectual property rights in all</w:t>
      </w:r>
      <w:r>
        <w:rPr>
          <w:lang w:val="en-US"/>
        </w:rPr>
        <w:t xml:space="preserve"> </w:t>
      </w:r>
      <w:r>
        <w:rPr>
          <w:lang w:val="en-US"/>
        </w:rPr>
        <w:t xml:space="preserve">materials and contents on our website including </w:t>
      </w:r>
      <w:r>
        <w:rPr>
          <w:lang w:val="en-US"/>
        </w:rPr>
        <w:t xml:space="preserve">images, logos, brand names belong to us or to our licensors. </w:t>
      </w:r>
      <w:r>
        <w:rPr>
          <w:lang w:val="en-US"/>
        </w:rPr>
        <w:t xml:space="preserve"> </w:t>
      </w:r>
      <w:r/>
    </w:p>
    <w:p>
      <w:pPr>
        <w:rPr>
          <w:lang w:val="en-US"/>
        </w:rPr>
      </w:pPr>
      <w:r>
        <w:rPr>
          <w:lang w:val="en-US"/>
        </w:rPr>
        <w:t xml:space="preserve">Unless otherwise indicated, we are the owner or the licensee of all intellectual property rights in our site, and in the </w:t>
      </w:r>
      <w:r>
        <w:rPr>
          <w:lang w:val="en-US"/>
        </w:rPr>
        <w:t xml:space="preserve">content</w:t>
      </w:r>
      <w:r>
        <w:rPr>
          <w:lang w:val="en-US"/>
        </w:rPr>
        <w:t xml:space="preserve"> published on it. This </w:t>
      </w:r>
      <w:r>
        <w:rPr>
          <w:lang w:val="en-US"/>
        </w:rPr>
        <w:t xml:space="preserve">includes all components of the website, including, but not limited to, source code, databases software, design, graphics, text, images audio and video. This content is protected by copyright laws and treaties around the world. All such rights are reserved.</w:t>
      </w:r>
      <w:r/>
    </w:p>
    <w:p>
      <w:pPr>
        <w:rPr>
          <w:lang w:val="en-US"/>
        </w:rPr>
      </w:pPr>
      <w:r>
        <w:rPr>
          <w:lang w:val="en-US"/>
        </w:rPr>
        <w:t xml:space="preserve">You may not copy, reproduce</w:t>
      </w:r>
      <w:r>
        <w:rPr>
          <w:lang w:val="en-US"/>
        </w:rPr>
        <w:t xml:space="preserve">, modify</w:t>
      </w:r>
      <w:r>
        <w:rPr>
          <w:lang w:val="en-US"/>
        </w:rPr>
        <w:t xml:space="preserve"> or use any of the content of the website without our written permission. </w:t>
      </w:r>
      <w:r/>
    </w:p>
    <w:p>
      <w:pPr>
        <w:pStyle w:val="662"/>
        <w:rPr>
          <w:lang w:val="en-US"/>
        </w:rPr>
      </w:pPr>
      <w:r>
        <w:rPr>
          <w:lang w:val="en-US"/>
        </w:rPr>
        <w:t xml:space="preserve">Law</w:t>
      </w:r>
      <w:r/>
    </w:p>
    <w:p>
      <w:pPr>
        <w:rPr>
          <w:lang w:val="en-US"/>
        </w:rPr>
      </w:pPr>
      <w:r>
        <w:rPr>
          <w:lang w:val="en-US"/>
        </w:rPr>
        <w:t xml:space="preserve">These terms and conditions are governed by </w:t>
      </w:r>
      <w:r>
        <w:rPr>
          <w:lang w:val="en-US"/>
        </w:rPr>
        <w:t xml:space="preserve">{{</w:t>
      </w:r>
      <w:r>
        <w:rPr>
          <w:lang w:val="en-US"/>
        </w:rPr>
        <w:t xml:space="preserve">Applicable_Law</w:t>
      </w:r>
      <w:r>
        <w:rPr>
          <w:lang w:val="en-US"/>
        </w:rPr>
        <w:t xml:space="preserve">}} </w:t>
      </w:r>
      <w:r>
        <w:rPr>
          <w:lang w:val="en-US"/>
        </w:rPr>
        <w:t xml:space="preserve">and </w:t>
      </w:r>
      <w:r>
        <w:rPr>
          <w:lang w:val="en-US"/>
        </w:rPr>
        <w:t xml:space="preserve">the </w:t>
      </w:r>
      <w:r>
        <w:rPr>
          <w:lang w:val="en-US"/>
        </w:rPr>
        <w:t xml:space="preserve">courts of </w:t>
      </w:r>
      <w:r>
        <w:rPr>
          <w:lang w:val="en-US"/>
        </w:rPr>
        <w:t xml:space="preserve">{{</w:t>
      </w:r>
      <w:r>
        <w:rPr>
          <w:lang w:val="en-US"/>
        </w:rPr>
        <w:t xml:space="preserve">Jurisdiction_Law</w:t>
      </w:r>
      <w:r>
        <w:rPr>
          <w:lang w:val="en-US"/>
        </w:rPr>
        <w:t xml:space="preserve">}}.  </w:t>
      </w:r>
      <w:r/>
    </w:p>
    <w:p>
      <w:pPr>
        <w:rPr>
          <w:lang w:val="en-US"/>
        </w:rPr>
      </w:pPr>
      <w:r>
        <w:rPr>
          <w:lang w:val="en-US"/>
        </w:rPr>
      </w:r>
      <w:r/>
    </w:p>
    <w:p>
      <w:pPr>
        <w:rPr>
          <w:lang w:val="en-US"/>
        </w:rPr>
      </w:pPr>
      <w:r>
        <w:rPr>
          <w:lang w:val="en-US"/>
        </w:rPr>
      </w:r>
      <w:r/>
    </w:p>
    <w:sectPr>
      <w:footerReference w:type="default" r:id="rId9"/>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Verdana">
    <w:panose1 w:val="020B06040305040402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691686467"/>
      <w:docPartObj>
        <w:docPartGallery w:val="Page Numbers (Bottom of Page)"/>
        <w:docPartUnique w:val="true"/>
      </w:docPartObj>
      <w:rPr/>
    </w:sdtPr>
    <w:sdtContent>
      <w:p>
        <w:pPr>
          <w:pStyle w:val="674"/>
          <w:jc w:val="right"/>
        </w:pPr>
        <w:r>
          <w:fldChar w:fldCharType="begin"/>
        </w:r>
        <w:r>
          <w:instrText xml:space="preserve"> PAGE   \* MERGEFORMAT </w:instrText>
        </w:r>
        <w:r>
          <w:fldChar w:fldCharType="separate"/>
        </w:r>
        <w:r>
          <w:t xml:space="preserve">2</w:t>
        </w:r>
        <w:r>
          <w:fldChar w:fldCharType="end"/>
        </w:r>
        <w:r/>
      </w:p>
    </w:sdtContent>
  </w:sdt>
  <w:p>
    <w:pPr>
      <w:pStyle w:val="67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5">
    <w:name w:val="Heading 3"/>
    <w:basedOn w:val="660"/>
    <w:next w:val="66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663"/>
    <w:link w:val="15"/>
    <w:uiPriority w:val="9"/>
    <w:rPr>
      <w:rFonts w:ascii="Arial" w:hAnsi="Arial" w:cs="Arial" w:eastAsia="Arial"/>
      <w:sz w:val="30"/>
      <w:szCs w:val="30"/>
    </w:rPr>
  </w:style>
  <w:style w:type="paragraph" w:styleId="17">
    <w:name w:val="Heading 4"/>
    <w:basedOn w:val="660"/>
    <w:next w:val="66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663"/>
    <w:link w:val="17"/>
    <w:uiPriority w:val="9"/>
    <w:rPr>
      <w:rFonts w:ascii="Arial" w:hAnsi="Arial" w:cs="Arial" w:eastAsia="Arial"/>
      <w:b/>
      <w:bCs/>
      <w:sz w:val="26"/>
      <w:szCs w:val="26"/>
    </w:rPr>
  </w:style>
  <w:style w:type="paragraph" w:styleId="19">
    <w:name w:val="Heading 5"/>
    <w:basedOn w:val="660"/>
    <w:next w:val="66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663"/>
    <w:link w:val="19"/>
    <w:uiPriority w:val="9"/>
    <w:rPr>
      <w:rFonts w:ascii="Arial" w:hAnsi="Arial" w:cs="Arial" w:eastAsia="Arial"/>
      <w:b/>
      <w:bCs/>
      <w:sz w:val="24"/>
      <w:szCs w:val="24"/>
    </w:rPr>
  </w:style>
  <w:style w:type="paragraph" w:styleId="21">
    <w:name w:val="Heading 6"/>
    <w:basedOn w:val="660"/>
    <w:next w:val="66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663"/>
    <w:link w:val="21"/>
    <w:uiPriority w:val="9"/>
    <w:rPr>
      <w:rFonts w:ascii="Arial" w:hAnsi="Arial" w:cs="Arial" w:eastAsia="Arial"/>
      <w:b/>
      <w:bCs/>
      <w:sz w:val="22"/>
      <w:szCs w:val="22"/>
    </w:rPr>
  </w:style>
  <w:style w:type="paragraph" w:styleId="23">
    <w:name w:val="Heading 7"/>
    <w:basedOn w:val="660"/>
    <w:next w:val="66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663"/>
    <w:link w:val="23"/>
    <w:uiPriority w:val="9"/>
    <w:rPr>
      <w:rFonts w:ascii="Arial" w:hAnsi="Arial" w:cs="Arial" w:eastAsia="Arial"/>
      <w:b/>
      <w:bCs/>
      <w:i/>
      <w:iCs/>
      <w:sz w:val="22"/>
      <w:szCs w:val="22"/>
    </w:rPr>
  </w:style>
  <w:style w:type="paragraph" w:styleId="25">
    <w:name w:val="Heading 8"/>
    <w:basedOn w:val="660"/>
    <w:next w:val="66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663"/>
    <w:link w:val="25"/>
    <w:uiPriority w:val="9"/>
    <w:rPr>
      <w:rFonts w:ascii="Arial" w:hAnsi="Arial" w:cs="Arial" w:eastAsia="Arial"/>
      <w:i/>
      <w:iCs/>
      <w:sz w:val="22"/>
      <w:szCs w:val="22"/>
    </w:rPr>
  </w:style>
  <w:style w:type="paragraph" w:styleId="27">
    <w:name w:val="Heading 9"/>
    <w:basedOn w:val="660"/>
    <w:next w:val="66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663"/>
    <w:link w:val="27"/>
    <w:uiPriority w:val="9"/>
    <w:rPr>
      <w:rFonts w:ascii="Arial" w:hAnsi="Arial" w:cs="Arial" w:eastAsia="Arial"/>
      <w:i/>
      <w:iCs/>
      <w:sz w:val="21"/>
      <w:szCs w:val="21"/>
    </w:rPr>
  </w:style>
  <w:style w:type="paragraph" w:styleId="29">
    <w:name w:val="List Paragraph"/>
    <w:basedOn w:val="660"/>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660"/>
    <w:next w:val="660"/>
    <w:link w:val="33"/>
    <w:qFormat/>
    <w:uiPriority w:val="10"/>
    <w:rPr>
      <w:sz w:val="48"/>
      <w:szCs w:val="48"/>
    </w:rPr>
    <w:pPr>
      <w:contextualSpacing w:val="true"/>
      <w:spacing w:after="200" w:before="300"/>
    </w:pPr>
  </w:style>
  <w:style w:type="character" w:styleId="33">
    <w:name w:val="Title Char"/>
    <w:basedOn w:val="663"/>
    <w:link w:val="32"/>
    <w:uiPriority w:val="10"/>
    <w:rPr>
      <w:sz w:val="48"/>
      <w:szCs w:val="48"/>
    </w:rPr>
  </w:style>
  <w:style w:type="paragraph" w:styleId="34">
    <w:name w:val="Subtitle"/>
    <w:basedOn w:val="660"/>
    <w:next w:val="660"/>
    <w:link w:val="35"/>
    <w:qFormat/>
    <w:uiPriority w:val="11"/>
    <w:rPr>
      <w:sz w:val="24"/>
      <w:szCs w:val="24"/>
    </w:rPr>
    <w:pPr>
      <w:spacing w:after="200" w:before="200"/>
    </w:pPr>
  </w:style>
  <w:style w:type="character" w:styleId="35">
    <w:name w:val="Subtitle Char"/>
    <w:basedOn w:val="663"/>
    <w:link w:val="34"/>
    <w:uiPriority w:val="11"/>
    <w:rPr>
      <w:sz w:val="24"/>
      <w:szCs w:val="24"/>
    </w:rPr>
  </w:style>
  <w:style w:type="paragraph" w:styleId="36">
    <w:name w:val="Quote"/>
    <w:basedOn w:val="660"/>
    <w:next w:val="660"/>
    <w:link w:val="37"/>
    <w:qFormat/>
    <w:uiPriority w:val="29"/>
    <w:rPr>
      <w:i/>
    </w:rPr>
    <w:pPr>
      <w:ind w:left="720" w:right="720"/>
    </w:pPr>
  </w:style>
  <w:style w:type="character" w:styleId="37">
    <w:name w:val="Quote Char"/>
    <w:link w:val="36"/>
    <w:uiPriority w:val="29"/>
    <w:rPr>
      <w:i/>
    </w:rPr>
  </w:style>
  <w:style w:type="paragraph" w:styleId="38">
    <w:name w:val="Intense Quote"/>
    <w:basedOn w:val="660"/>
    <w:next w:val="660"/>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4">
    <w:name w:val="Caption"/>
    <w:basedOn w:val="660"/>
    <w:next w:val="660"/>
    <w:qFormat/>
    <w:uiPriority w:val="35"/>
    <w:semiHidden/>
    <w:unhideWhenUsed/>
    <w:rPr>
      <w:b/>
      <w:bCs/>
      <w:color w:val="4F81BD" w:themeColor="accent1"/>
      <w:sz w:val="18"/>
      <w:szCs w:val="18"/>
    </w:rPr>
    <w:pPr>
      <w:spacing w:lineRule="auto" w:line="276"/>
    </w:pPr>
  </w:style>
  <w:style w:type="character" w:styleId="45">
    <w:name w:val="Caption Char"/>
    <w:basedOn w:val="44"/>
    <w:link w:val="674"/>
    <w:uiPriority w:val="99"/>
  </w:style>
  <w:style w:type="table" w:styleId="46">
    <w:name w:val="Table Grid"/>
    <w:basedOn w:val="66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6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6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6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66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6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6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6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6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6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6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6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6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6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6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6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6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6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6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66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66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6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6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6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6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6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66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66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66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66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66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66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66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6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6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6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6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6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6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6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6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6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6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6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6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6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66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66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66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66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66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66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66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66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66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66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66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66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66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66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6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6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6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6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6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6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6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6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66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6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6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6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66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6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6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66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6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6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6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6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66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66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66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66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66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66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66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66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66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6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6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6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6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6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6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66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63"/>
    <w:uiPriority w:val="99"/>
    <w:unhideWhenUsed/>
    <w:rPr>
      <w:vertAlign w:val="superscript"/>
    </w:rPr>
  </w:style>
  <w:style w:type="paragraph" w:styleId="176">
    <w:name w:val="endnote text"/>
    <w:basedOn w:val="66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63"/>
    <w:uiPriority w:val="99"/>
    <w:semiHidden/>
    <w:unhideWhenUsed/>
    <w:rPr>
      <w:vertAlign w:val="superscript"/>
    </w:rPr>
  </w:style>
  <w:style w:type="paragraph" w:styleId="179">
    <w:name w:val="toc 1"/>
    <w:basedOn w:val="660"/>
    <w:next w:val="660"/>
    <w:uiPriority w:val="39"/>
    <w:unhideWhenUsed/>
    <w:pPr>
      <w:ind w:left="0" w:right="0" w:firstLine="0"/>
      <w:spacing w:after="57"/>
    </w:pPr>
  </w:style>
  <w:style w:type="paragraph" w:styleId="180">
    <w:name w:val="toc 2"/>
    <w:basedOn w:val="660"/>
    <w:next w:val="660"/>
    <w:uiPriority w:val="39"/>
    <w:unhideWhenUsed/>
    <w:pPr>
      <w:ind w:left="283" w:right="0" w:firstLine="0"/>
      <w:spacing w:after="57"/>
    </w:pPr>
  </w:style>
  <w:style w:type="paragraph" w:styleId="181">
    <w:name w:val="toc 3"/>
    <w:basedOn w:val="660"/>
    <w:next w:val="660"/>
    <w:uiPriority w:val="39"/>
    <w:unhideWhenUsed/>
    <w:pPr>
      <w:ind w:left="567" w:right="0" w:firstLine="0"/>
      <w:spacing w:after="57"/>
    </w:pPr>
  </w:style>
  <w:style w:type="paragraph" w:styleId="182">
    <w:name w:val="toc 4"/>
    <w:basedOn w:val="660"/>
    <w:next w:val="660"/>
    <w:uiPriority w:val="39"/>
    <w:unhideWhenUsed/>
    <w:pPr>
      <w:ind w:left="850" w:right="0" w:firstLine="0"/>
      <w:spacing w:after="57"/>
    </w:pPr>
  </w:style>
  <w:style w:type="paragraph" w:styleId="183">
    <w:name w:val="toc 5"/>
    <w:basedOn w:val="660"/>
    <w:next w:val="660"/>
    <w:uiPriority w:val="39"/>
    <w:unhideWhenUsed/>
    <w:pPr>
      <w:ind w:left="1134" w:right="0" w:firstLine="0"/>
      <w:spacing w:after="57"/>
    </w:pPr>
  </w:style>
  <w:style w:type="paragraph" w:styleId="184">
    <w:name w:val="toc 6"/>
    <w:basedOn w:val="660"/>
    <w:next w:val="660"/>
    <w:uiPriority w:val="39"/>
    <w:unhideWhenUsed/>
    <w:pPr>
      <w:ind w:left="1417" w:right="0" w:firstLine="0"/>
      <w:spacing w:after="57"/>
    </w:pPr>
  </w:style>
  <w:style w:type="paragraph" w:styleId="185">
    <w:name w:val="toc 7"/>
    <w:basedOn w:val="660"/>
    <w:next w:val="660"/>
    <w:uiPriority w:val="39"/>
    <w:unhideWhenUsed/>
    <w:pPr>
      <w:ind w:left="1701" w:right="0" w:firstLine="0"/>
      <w:spacing w:after="57"/>
    </w:pPr>
  </w:style>
  <w:style w:type="paragraph" w:styleId="186">
    <w:name w:val="toc 8"/>
    <w:basedOn w:val="660"/>
    <w:next w:val="660"/>
    <w:uiPriority w:val="39"/>
    <w:unhideWhenUsed/>
    <w:pPr>
      <w:ind w:left="1984" w:right="0" w:firstLine="0"/>
      <w:spacing w:after="57"/>
    </w:pPr>
  </w:style>
  <w:style w:type="paragraph" w:styleId="187">
    <w:name w:val="toc 9"/>
    <w:basedOn w:val="660"/>
    <w:next w:val="66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60"/>
    <w:next w:val="660"/>
    <w:uiPriority w:val="99"/>
    <w:unhideWhenUsed/>
    <w:pPr>
      <w:spacing w:after="0" w:afterAutospacing="0"/>
    </w:pPr>
  </w:style>
  <w:style w:type="paragraph" w:styleId="660" w:default="1">
    <w:name w:val="Normal"/>
    <w:qFormat/>
  </w:style>
  <w:style w:type="paragraph" w:styleId="661">
    <w:name w:val="Heading 1"/>
    <w:basedOn w:val="660"/>
    <w:next w:val="660"/>
    <w:link w:val="678"/>
    <w:qFormat/>
    <w:uiPriority w:val="9"/>
    <w:rPr>
      <w:rFonts w:asciiTheme="majorHAnsi" w:hAnsiTheme="majorHAnsi" w:eastAsiaTheme="majorEastAsia" w:cstheme="majorBidi"/>
      <w:color w:val="2F5496" w:themeColor="accent1" w:themeShade="BF"/>
      <w:sz w:val="32"/>
      <w:szCs w:val="32"/>
    </w:rPr>
    <w:pPr>
      <w:keepLines/>
      <w:keepNext/>
      <w:spacing w:after="0" w:before="240"/>
      <w:outlineLvl w:val="0"/>
    </w:pPr>
  </w:style>
  <w:style w:type="paragraph" w:styleId="662">
    <w:name w:val="Heading 2"/>
    <w:basedOn w:val="660"/>
    <w:next w:val="660"/>
    <w:link w:val="679"/>
    <w:qFormat/>
    <w:uiPriority w:val="9"/>
    <w:unhideWhenUsed/>
    <w:rPr>
      <w:rFonts w:asciiTheme="majorHAnsi" w:hAnsiTheme="majorHAnsi" w:eastAsiaTheme="majorEastAsia" w:cstheme="majorBidi"/>
      <w:color w:val="2F5496" w:themeColor="accent1" w:themeShade="BF"/>
      <w:sz w:val="26"/>
      <w:szCs w:val="26"/>
    </w:rPr>
    <w:pPr>
      <w:keepLines/>
      <w:keepNext/>
      <w:spacing w:after="0" w:before="40"/>
      <w:outlineLvl w:val="1"/>
    </w:pPr>
  </w:style>
  <w:style w:type="character" w:styleId="663" w:default="1">
    <w:name w:val="Default Paragraph Font"/>
    <w:uiPriority w:val="1"/>
    <w:semiHidden/>
    <w:unhideWhenUsed/>
  </w:style>
  <w:style w:type="table" w:styleId="664" w:default="1">
    <w:name w:val="Normal Table"/>
    <w:uiPriority w:val="99"/>
    <w:semiHidden/>
    <w:unhideWhenUsed/>
    <w:tblPr>
      <w:tblInd w:w="0" w:type="dxa"/>
      <w:tblCellMar>
        <w:left w:w="108" w:type="dxa"/>
        <w:top w:w="0" w:type="dxa"/>
        <w:right w:w="108" w:type="dxa"/>
        <w:bottom w:w="0" w:type="dxa"/>
      </w:tblCellMar>
    </w:tblPr>
  </w:style>
  <w:style w:type="numbering" w:styleId="665" w:default="1">
    <w:name w:val="No List"/>
    <w:uiPriority w:val="99"/>
    <w:semiHidden/>
    <w:unhideWhenUsed/>
  </w:style>
  <w:style w:type="character" w:styleId="666">
    <w:name w:val="annotation reference"/>
    <w:basedOn w:val="663"/>
    <w:uiPriority w:val="99"/>
    <w:semiHidden/>
    <w:unhideWhenUsed/>
    <w:rPr>
      <w:sz w:val="16"/>
      <w:szCs w:val="16"/>
    </w:rPr>
  </w:style>
  <w:style w:type="paragraph" w:styleId="667">
    <w:name w:val="annotation text"/>
    <w:basedOn w:val="660"/>
    <w:link w:val="668"/>
    <w:uiPriority w:val="99"/>
    <w:semiHidden/>
    <w:unhideWhenUsed/>
    <w:rPr>
      <w:sz w:val="20"/>
      <w:szCs w:val="20"/>
    </w:rPr>
    <w:pPr>
      <w:spacing w:lineRule="auto" w:line="240"/>
    </w:pPr>
  </w:style>
  <w:style w:type="character" w:styleId="668" w:customStyle="1">
    <w:name w:val="Comment Text Char"/>
    <w:basedOn w:val="663"/>
    <w:link w:val="667"/>
    <w:uiPriority w:val="99"/>
    <w:semiHidden/>
    <w:rPr>
      <w:sz w:val="20"/>
      <w:szCs w:val="20"/>
    </w:rPr>
  </w:style>
  <w:style w:type="paragraph" w:styleId="669">
    <w:name w:val="annotation subject"/>
    <w:basedOn w:val="667"/>
    <w:next w:val="667"/>
    <w:link w:val="670"/>
    <w:uiPriority w:val="99"/>
    <w:semiHidden/>
    <w:unhideWhenUsed/>
    <w:rPr>
      <w:b/>
      <w:bCs/>
    </w:rPr>
  </w:style>
  <w:style w:type="character" w:styleId="670" w:customStyle="1">
    <w:name w:val="Comment Subject Char"/>
    <w:basedOn w:val="668"/>
    <w:link w:val="669"/>
    <w:uiPriority w:val="99"/>
    <w:semiHidden/>
    <w:rPr>
      <w:b/>
      <w:bCs/>
      <w:sz w:val="20"/>
      <w:szCs w:val="20"/>
    </w:rPr>
  </w:style>
  <w:style w:type="character" w:styleId="671" w:customStyle="1">
    <w:name w:val="co_searchterm"/>
    <w:basedOn w:val="663"/>
  </w:style>
  <w:style w:type="paragraph" w:styleId="672">
    <w:name w:val="Header"/>
    <w:basedOn w:val="660"/>
    <w:link w:val="673"/>
    <w:uiPriority w:val="99"/>
    <w:unhideWhenUsed/>
    <w:pPr>
      <w:spacing w:lineRule="auto" w:line="240" w:after="0"/>
      <w:tabs>
        <w:tab w:val="center" w:pos="4513" w:leader="none"/>
        <w:tab w:val="right" w:pos="9026" w:leader="none"/>
      </w:tabs>
    </w:pPr>
  </w:style>
  <w:style w:type="character" w:styleId="673" w:customStyle="1">
    <w:name w:val="Header Char"/>
    <w:basedOn w:val="663"/>
    <w:link w:val="672"/>
    <w:uiPriority w:val="99"/>
  </w:style>
  <w:style w:type="paragraph" w:styleId="674">
    <w:name w:val="Footer"/>
    <w:basedOn w:val="660"/>
    <w:link w:val="675"/>
    <w:uiPriority w:val="99"/>
    <w:unhideWhenUsed/>
    <w:pPr>
      <w:spacing w:lineRule="auto" w:line="240" w:after="0"/>
      <w:tabs>
        <w:tab w:val="center" w:pos="4513" w:leader="none"/>
        <w:tab w:val="right" w:pos="9026" w:leader="none"/>
      </w:tabs>
    </w:pPr>
  </w:style>
  <w:style w:type="character" w:styleId="675" w:customStyle="1">
    <w:name w:val="Footer Char"/>
    <w:basedOn w:val="663"/>
    <w:link w:val="674"/>
    <w:uiPriority w:val="99"/>
  </w:style>
  <w:style w:type="paragraph" w:styleId="676">
    <w:name w:val="Body Text"/>
    <w:basedOn w:val="660"/>
    <w:link w:val="677"/>
    <w:rPr>
      <w:rFonts w:ascii="Verdana" w:hAnsi="Verdana" w:cs="Times New Roman" w:eastAsia="Times New Roman"/>
      <w:sz w:val="20"/>
      <w:szCs w:val="20"/>
    </w:rPr>
    <w:pPr>
      <w:jc w:val="both"/>
      <w:spacing w:lineRule="auto" w:line="240" w:after="120"/>
    </w:pPr>
  </w:style>
  <w:style w:type="character" w:styleId="677" w:customStyle="1">
    <w:name w:val="Body Text Char"/>
    <w:basedOn w:val="663"/>
    <w:link w:val="676"/>
    <w:rPr>
      <w:rFonts w:ascii="Verdana" w:hAnsi="Verdana" w:cs="Times New Roman" w:eastAsia="Times New Roman"/>
      <w:sz w:val="20"/>
      <w:szCs w:val="20"/>
    </w:rPr>
  </w:style>
  <w:style w:type="character" w:styleId="678" w:customStyle="1">
    <w:name w:val="Heading 1 Char"/>
    <w:basedOn w:val="663"/>
    <w:link w:val="661"/>
    <w:uiPriority w:val="9"/>
    <w:rPr>
      <w:rFonts w:asciiTheme="majorHAnsi" w:hAnsiTheme="majorHAnsi" w:eastAsiaTheme="majorEastAsia" w:cstheme="majorBidi"/>
      <w:color w:val="2F5496" w:themeColor="accent1" w:themeShade="BF"/>
      <w:sz w:val="32"/>
      <w:szCs w:val="32"/>
    </w:rPr>
  </w:style>
  <w:style w:type="character" w:styleId="679" w:customStyle="1">
    <w:name w:val="Heading 2 Char"/>
    <w:basedOn w:val="663"/>
    <w:link w:val="66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customXml" Target="../customXml/item3.xml" /><Relationship Id="rId13" Type="http://schemas.openxmlformats.org/officeDocument/2006/relationships/customXml" Target="../customXml/item4.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w:settings xmlns:w="http://schemas.openxmlformats.org/wordprocessingml/2006/main">
  <w:SpecialFormsHighlight w:val="c9c8ff"/>
</w:settings>
</file>

<file path=customXml/item2.xml><?xml version="1.0" encoding="utf-8"?>
<ct:contentTypeSchema xmlns:ct="http://schemas.microsoft.com/office/2006/metadata/contentType" xmlns:ma="http://schemas.microsoft.com/office/2006/metadata/properties/metaAttributes" ct:_="" ma:_="" ma:contentTypeName="Document" ma:contentTypeID="0x010100DB3155073D5EFA4EAF949B06A2D25F86" ma:contentTypeVersion="10" ma:contentTypeDescription="Create a new document." ma:contentTypeScope="" ma:versionID="0496598f9f77b7e0363e7e8ee7ceac96">
  <xsd:schema xmlns:xsd="http://www.w3.org/2001/XMLSchema" xmlns:xs="http://www.w3.org/2001/XMLSchema" xmlns:p="http://schemas.microsoft.com/office/2006/metadata/properties" xmlns:ns2="9d405998-20ef-4968-8c21-a9fde52514b0" targetNamespace="http://schemas.microsoft.com/office/2006/metadata/properties" ma:root="true" ma:fieldsID="891e3ae17bbe2cc35206b13034a81a99" ns2:_="">
    <xsd:import namespace="9d405998-20ef-4968-8c21-a9fde52514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05998-20ef-4968-8c21-a9fde525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7C9FB6DA-CA3E-4ED5-8A0F-D5FF88D31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05998-20ef-4968-8c21-a9fde5251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959A07-9FE4-4419-90FA-BA0E9D12ED5F}">
  <ds:schemaRefs>
    <ds:schemaRef ds:uri="http://schemas.microsoft.com/sharepoint/v3/contenttype/forms"/>
  </ds:schemaRefs>
</ds:datastoreItem>
</file>

<file path=customXml/itemProps4.xml><?xml version="1.0" encoding="utf-8"?>
<ds:datastoreItem xmlns:ds="http://schemas.openxmlformats.org/officeDocument/2006/customXml" ds:itemID="{EC7DBA14-D8D6-4453-A156-2977E402C18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Guness</dc:creator>
  <cp:keywords/>
  <dc:description/>
  <cp:lastModifiedBy>Lucian Pricop</cp:lastModifiedBy>
  <cp:revision>52</cp:revision>
  <dcterms:created xsi:type="dcterms:W3CDTF">2021-08-10T10:37:00Z</dcterms:created>
  <dcterms:modified xsi:type="dcterms:W3CDTF">2022-07-14T10:28:37Z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0x010100DB3155073D5EFA4EAF949B06A2D25F86</vt:lpwstr>
  </property>
</Properties>
</file>