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ce6fac762834f14" /><Relationship Type="http://schemas.openxmlformats.org/package/2006/relationships/metadata/core-properties" Target="package/services/metadata/core-properties/a7c74979e3784eefb1db2ebe82962e4c.psmdcp" Id="Re8a80c42aa4e482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Ind w:w="108" w:type="dxa"/>
      </w:tblPr>
      <w:tblGrid>
        <w:gridCol w:w="2267"/>
        <w:gridCol w:w="2295"/>
        <w:gridCol w:w="2293"/>
        <w:gridCol w:w="2325"/>
      </w:tblGrid>
      <w:tr xmlns:wp14="http://schemas.microsoft.com/office/word/2010/wordml" w:rsidTr="02794927" w14:paraId="38018FDD" wp14:textId="77777777">
        <w:trPr>
          <w:trHeight w:val="1" w:hRule="atLeast"/>
          <w:jc w:val="left"/>
        </w:trPr>
        <w:tc>
          <w:tcPr>
            <w:tcW w:w="9180" w:type="dxa"/>
            <w:gridSpan w:val="4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00EB8F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eastAsia="Arial Black" w:cs="Arial Black"/>
                <w:b/>
                <w:i/>
                <w:color w:val="auto"/>
                <w:spacing w:val="0"/>
                <w:position w:val="0"/>
                <w:sz w:val="56"/>
                <w:u w:val="single"/>
                <w:shd w:val="clear" w:fill="auto"/>
              </w:rPr>
              <w:t xml:space="preserve">TESZTELÉS</w:t>
            </w:r>
          </w:p>
        </w:tc>
      </w:tr>
      <w:tr xmlns:wp14="http://schemas.microsoft.com/office/word/2010/wordml" w:rsidTr="02794927" w14:paraId="4F44EAB7" wp14:textId="77777777">
        <w:trPr>
          <w:trHeight w:val="1" w:hRule="atLeast"/>
          <w:jc w:val="left"/>
        </w:trPr>
        <w:tc>
          <w:tcPr>
            <w:tcW w:w="22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0B6638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NÉV</w:t>
            </w:r>
          </w:p>
        </w:tc>
        <w:tc>
          <w:tcPr>
            <w:tcW w:w="22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3A30A9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PORT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D2725B2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IP</w:t>
            </w:r>
          </w:p>
        </w:tc>
        <w:tc>
          <w:tcPr>
            <w:tcW w:w="2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47830A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MASK</w:t>
            </w:r>
          </w:p>
        </w:tc>
      </w:tr>
      <w:tr xmlns:wp14="http://schemas.microsoft.com/office/word/2010/wordml" w:rsidTr="02794927" w14:paraId="10A9336B" wp14:textId="77777777">
        <w:trPr>
          <w:trHeight w:val="1080" w:hRule="auto"/>
          <w:jc w:val="left"/>
        </w:trPr>
        <w:tc>
          <w:tcPr>
            <w:tcW w:w="22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3F98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Teszteles(R2)</w:t>
            </w:r>
          </w:p>
        </w:tc>
        <w:tc>
          <w:tcPr>
            <w:tcW w:w="22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01AF3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G0/0</w:t>
            </w:r>
          </w:p>
          <w:p w14:paraId="0A37501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DAB6C7B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2EB378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:rsidP="02794927" wp14:textId="77777777" w14:paraId="6C9FA2D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Felhő felé</w:t>
            </w:r>
          </w:p>
          <w:p w:rsidP="02794927" w14:paraId="48E8BF81" wp14:textId="55E55954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Publikus </w:t>
            </w: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ip</w:t>
            </w: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cím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BB7AB5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194.20.20.1</w:t>
            </w:r>
          </w:p>
          <w:p w14:paraId="36A5B574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2001:db8:cafe:202:2002:97ee:fe1e:5002</w:t>
            </w:r>
          </w:p>
          <w:p w14:paraId="6A05A80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57E9EB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194.0.0.2</w:t>
            </w:r>
          </w:p>
        </w:tc>
        <w:tc>
          <w:tcPr>
            <w:tcW w:w="2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4DA6929" wp14:textId="77777777">
            <w:pPr>
              <w:tabs>
                <w:tab w:val="right" w:leader="none" w:pos="2111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255.255.255.192</w:t>
            </w:r>
          </w:p>
          <w:p w:rsidP="02794927" w14:paraId="05C920A8" wp14:textId="77777777">
            <w:pPr>
              <w:tabs>
                <w:tab w:val="right" w:leader="none" w:pos="2111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/64(Prefix)</w:t>
            </w:r>
          </w:p>
          <w:p w14:paraId="5A39BBE3" wp14:textId="77777777">
            <w:pPr>
              <w:tabs>
                <w:tab w:val="right" w:leader="none" w:pos="2111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1C8F396" wp14:textId="77777777">
            <w:pPr>
              <w:tabs>
                <w:tab w:val="right" w:leader="none" w:pos="2111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91765BC" wp14:textId="77777777">
            <w:pPr>
              <w:tabs>
                <w:tab w:val="right" w:leader="none" w:pos="2111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255.255.255.248</w:t>
            </w:r>
          </w:p>
        </w:tc>
      </w:tr>
      <w:tr xmlns:wp14="http://schemas.microsoft.com/office/word/2010/wordml" w:rsidTr="02794927" w14:paraId="1545F705" wp14:textId="77777777">
        <w:trPr>
          <w:trHeight w:val="133" w:hRule="auto"/>
          <w:jc w:val="left"/>
        </w:trPr>
        <w:tc>
          <w:tcPr>
            <w:tcW w:w="22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5E7173A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Switch3</w:t>
            </w:r>
          </w:p>
        </w:tc>
        <w:tc>
          <w:tcPr>
            <w:tcW w:w="22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32B8FD4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2794927" w14:paraId="63D18468" wp14:textId="77777777">
        <w:trPr>
          <w:trHeight w:val="1" w:hRule="atLeast"/>
          <w:jc w:val="left"/>
        </w:trPr>
        <w:tc>
          <w:tcPr>
            <w:tcW w:w="22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14FC12D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7F6EC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FastEthernet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33AC987A" wp14:textId="6ADA391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192.20.20.0/26</w:t>
            </w:r>
          </w:p>
        </w:tc>
        <w:tc>
          <w:tcPr>
            <w:tcW w:w="2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p14:textId="77777777" w14:paraId="7E0A8CA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255.255.255.192</w:t>
            </w:r>
          </w:p>
        </w:tc>
      </w:tr>
      <w:tr xmlns:wp14="http://schemas.microsoft.com/office/word/2010/wordml" w:rsidTr="02794927" w14:paraId="14EA11C6" wp14:textId="77777777">
        <w:trPr>
          <w:trHeight w:val="1" w:hRule="atLeast"/>
          <w:jc w:val="left"/>
        </w:trPr>
        <w:tc>
          <w:tcPr>
            <w:tcW w:w="22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4DC9B3B0" wp14:textId="4C2C11B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2001:db</w:t>
            </w: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8:cafe</w:t>
            </w: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:202:/64</w:t>
            </w:r>
          </w:p>
        </w:tc>
        <w:tc>
          <w:tcPr>
            <w:tcW w:w="232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1ECAAE5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/64(Prefix)</w:t>
            </w:r>
          </w:p>
        </w:tc>
      </w:tr>
    </w:tbl>
    <w:p xmlns:wp14="http://schemas.microsoft.com/office/word/2010/wordml" w:rsidP="02794927" w14:paraId="3DEEC669" wp14:textId="1C183C6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02794927" w:rsidR="02794927">
        <w:rPr>
          <w:rFonts w:ascii="Calibri" w:hAnsi="Calibri" w:eastAsia="Calibri" w:cs="Calibri"/>
          <w:color w:val="auto"/>
          <w:sz w:val="22"/>
          <w:szCs w:val="22"/>
        </w:rPr>
        <w:t>Alapértelmezett átjárók:</w:t>
      </w:r>
    </w:p>
    <w:p w:rsidR="02794927" w:rsidP="02794927" w:rsidRDefault="02794927" w14:paraId="388C546B" w14:textId="3A8A5D5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2794927" w:rsidR="02794927">
        <w:rPr>
          <w:rFonts w:ascii="Calibri" w:hAnsi="Calibri" w:eastAsia="Calibri" w:cs="Calibri"/>
          <w:color w:val="auto"/>
          <w:sz w:val="22"/>
          <w:szCs w:val="22"/>
        </w:rPr>
        <w:t>Ipv4: 192.20.20.1</w:t>
      </w:r>
    </w:p>
    <w:p w:rsidR="02794927" w:rsidP="02794927" w:rsidRDefault="02794927" w14:paraId="75FFCF73" w14:textId="1A3E115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2794927" w:rsidR="02794927">
        <w:rPr>
          <w:rFonts w:ascii="Calibri" w:hAnsi="Calibri" w:eastAsia="Calibri" w:cs="Calibri"/>
          <w:color w:val="auto"/>
          <w:sz w:val="22"/>
          <w:szCs w:val="22"/>
        </w:rPr>
        <w:t>Ipv6: 2001:db8:cafe:202</w:t>
      </w:r>
    </w:p>
    <w:tbl>
      <w:tblPr>
        <w:tblInd w:w="108" w:type="dxa"/>
      </w:tblPr>
      <w:tblGrid>
        <w:gridCol w:w="2242"/>
        <w:gridCol w:w="2293"/>
        <w:gridCol w:w="2288"/>
        <w:gridCol w:w="2357"/>
      </w:tblGrid>
      <w:tr xmlns:wp14="http://schemas.microsoft.com/office/word/2010/wordml" w:rsidTr="02794927" w14:paraId="23EDB2B5" wp14:textId="77777777">
        <w:trPr>
          <w:trHeight w:val="1" w:hRule="atLeast"/>
          <w:jc w:val="left"/>
        </w:trPr>
        <w:tc>
          <w:tcPr>
            <w:tcW w:w="9180" w:type="dxa"/>
            <w:gridSpan w:val="4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2F5338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eastAsia="Arial Black" w:cs="Arial Black"/>
                <w:b/>
                <w:i/>
                <w:color w:val="auto"/>
                <w:spacing w:val="0"/>
                <w:position w:val="0"/>
                <w:sz w:val="56"/>
                <w:u w:val="single"/>
                <w:shd w:val="clear" w:fill="auto"/>
              </w:rPr>
              <w:t xml:space="preserve">TERVEZÉS</w:t>
            </w:r>
          </w:p>
        </w:tc>
      </w:tr>
      <w:tr xmlns:wp14="http://schemas.microsoft.com/office/word/2010/wordml" w:rsidTr="02794927" w14:paraId="3B7E5856" wp14:textId="77777777"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971941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NÉV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162D1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PORT</w:t>
            </w:r>
          </w:p>
        </w:tc>
        <w:tc>
          <w:tcPr>
            <w:tcW w:w="228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3AE2617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IP</w:t>
            </w:r>
          </w:p>
        </w:tc>
        <w:tc>
          <w:tcPr>
            <w:tcW w:w="23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3B323F" wp14:textId="77777777">
            <w:pPr>
              <w:spacing w:before="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  <w:spacing w:val="0"/>
                <w:position w:val="0"/>
                <w:sz w:val="28"/>
                <w:shd w:val="clear" w:fill="auto"/>
              </w:rPr>
              <w:t xml:space="preserve">MASK</w:t>
            </w:r>
          </w:p>
        </w:tc>
      </w:tr>
      <w:tr xmlns:wp14="http://schemas.microsoft.com/office/word/2010/wordml" w:rsidTr="02794927" w14:paraId="60920F59" wp14:textId="77777777">
        <w:trPr>
          <w:trHeight w:val="977" w:hRule="auto"/>
          <w:jc w:val="left"/>
        </w:trPr>
        <w:tc>
          <w:tcPr>
            <w:tcW w:w="22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96503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Tervezes(R3)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AF444" wp14:textId="77777777">
            <w:pPr>
              <w:tabs>
                <w:tab w:val="center" w:leader="none" w:pos="1046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G0/0</w:t>
            </w:r>
          </w:p>
          <w:p w14:paraId="3656B9AB" wp14:textId="77777777">
            <w:pPr>
              <w:tabs>
                <w:tab w:val="center" w:leader="none" w:pos="1046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5FB0818" wp14:textId="77777777">
            <w:pPr>
              <w:tabs>
                <w:tab w:val="center" w:leader="none" w:pos="1046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049F31CB" wp14:textId="77777777">
            <w:pPr>
              <w:tabs>
                <w:tab w:val="center" w:leader="none" w:pos="1046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:rsidP="02794927" w14:paraId="65E69C97" wp14:textId="7DE62EFE">
            <w:pPr>
              <w:pStyle w:val="Normal"/>
              <w:tabs>
                <w:tab w:val="center" w:leader="none" w:pos="1046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Felhő felé </w:t>
            </w:r>
          </w:p>
          <w:p w:rsidP="02794927" w14:paraId="3F2E9A45" wp14:textId="1C12C611">
            <w:pPr>
              <w:pStyle w:val="Normal"/>
              <w:tabs>
                <w:tab w:val="center" w:leader="none" w:pos="1046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Publikus </w:t>
            </w: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ip</w:t>
            </w:r>
            <w:r w:rsidRPr="02794927" w:rsidR="027949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cím</w:t>
            </w:r>
          </w:p>
        </w:tc>
        <w:tc>
          <w:tcPr>
            <w:tcW w:w="228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4A3A6B9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194.30.30.1</w:t>
            </w:r>
          </w:p>
          <w:p w14:paraId="536727DF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2001:db8:cafe:303:3003:97ee:fe1e:5003</w:t>
            </w:r>
          </w:p>
          <w:p w14:paraId="5312826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7C84CAD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194.0.0.3</w:t>
            </w:r>
          </w:p>
        </w:tc>
        <w:tc>
          <w:tcPr>
            <w:tcW w:w="23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AAF3E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255.255.255.128</w:t>
            </w:r>
          </w:p>
          <w:p w:rsidP="02794927" w14:paraId="3AD4101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/64(Prefix)</w:t>
            </w:r>
          </w:p>
          <w:p w14:paraId="62486C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4101652C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72974DB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255.255.255.248</w:t>
            </w:r>
          </w:p>
        </w:tc>
      </w:tr>
      <w:tr xmlns:wp14="http://schemas.microsoft.com/office/word/2010/wordml" w:rsidTr="02794927" w14:paraId="33949675" wp14:textId="77777777">
        <w:trPr>
          <w:trHeight w:val="300" w:hRule="auto"/>
          <w:jc w:val="left"/>
        </w:trPr>
        <w:tc>
          <w:tcPr>
            <w:tcW w:w="22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064BD10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Switch4</w:t>
            </w: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049EE53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4F07070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  <w:tc>
          <w:tcPr>
            <w:tcW w:w="23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18FF634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</w:p>
        </w:tc>
      </w:tr>
      <w:tr xmlns:wp14="http://schemas.microsoft.com/office/word/2010/wordml" w:rsidTr="02794927" w14:paraId="49D09D57" wp14:textId="77777777"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64E95C27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209CC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FastEthernet</w:t>
            </w:r>
          </w:p>
        </w:tc>
        <w:tc>
          <w:tcPr>
            <w:tcW w:w="228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0E23F0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192.30.30.0/25</w:t>
            </w:r>
          </w:p>
        </w:tc>
        <w:tc>
          <w:tcPr>
            <w:tcW w:w="23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321105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255.255.255.128</w:t>
            </w:r>
          </w:p>
        </w:tc>
      </w:tr>
      <w:tr xmlns:wp14="http://schemas.microsoft.com/office/word/2010/wordml" w:rsidTr="02794927" w14:paraId="2FD6454D" wp14:textId="77777777">
        <w:trPr>
          <w:trHeight w:val="1" w:hRule="atLeast"/>
          <w:jc w:val="left"/>
        </w:trPr>
        <w:tc>
          <w:tcPr>
            <w:tcW w:w="224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299C43A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8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5AA38423" wp14:textId="6C2147A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2001:db</w:t>
            </w: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8:cafe</w:t>
            </w: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:303:/64</w:t>
            </w:r>
          </w:p>
        </w:tc>
        <w:tc>
          <w:tcPr>
            <w:tcW w:w="23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2794927" w14:paraId="19839AAC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0279492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/64(Prefix)</w:t>
            </w:r>
          </w:p>
        </w:tc>
      </w:tr>
    </w:tbl>
    <w:p w:rsidR="02794927" w:rsidP="02794927" w:rsidRDefault="02794927" w14:paraId="2511BA21" w14:textId="0240CE6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2794927" w:rsidR="02794927">
        <w:rPr>
          <w:rFonts w:ascii="Calibri" w:hAnsi="Calibri" w:eastAsia="Calibri" w:cs="Calibri"/>
          <w:color w:val="auto"/>
          <w:sz w:val="22"/>
          <w:szCs w:val="22"/>
        </w:rPr>
        <w:t>Alapértelmezett átjárók:</w:t>
      </w:r>
    </w:p>
    <w:p w:rsidR="02794927" w:rsidP="02794927" w:rsidRDefault="02794927" w14:paraId="58205B4C" w14:textId="1446782D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2794927" w:rsidR="02794927">
        <w:rPr>
          <w:rFonts w:ascii="Calibri" w:hAnsi="Calibri" w:eastAsia="Calibri" w:cs="Calibri"/>
          <w:color w:val="auto"/>
          <w:sz w:val="22"/>
          <w:szCs w:val="22"/>
        </w:rPr>
        <w:t>Ipv4: 192.30.30.1</w:t>
      </w:r>
    </w:p>
    <w:p w:rsidR="02794927" w:rsidP="02794927" w:rsidRDefault="02794927" w14:paraId="7278601A" w14:textId="21A672E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3D319A9C" w:rsidR="3D319A9C">
        <w:rPr>
          <w:rFonts w:ascii="Calibri" w:hAnsi="Calibri" w:eastAsia="Calibri" w:cs="Calibri"/>
          <w:color w:val="auto"/>
          <w:sz w:val="22"/>
          <w:szCs w:val="22"/>
        </w:rPr>
        <w:t>Ipv6: 2001:db8:cafe:303</w:t>
      </w:r>
    </w:p>
    <w:p w:rsidR="3D319A9C" w:rsidP="3D319A9C" w:rsidRDefault="3D319A9C" w14:paraId="3E509743" w14:textId="02137C9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3D319A9C" w:rsidP="3D319A9C" w:rsidRDefault="3D319A9C" w14:paraId="36891E27" w14:textId="0AA2D05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3D319A9C" w:rsidP="3D319A9C" w:rsidRDefault="3D319A9C" w14:paraId="494EE081" w14:textId="71D0B39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3D319A9C" w:rsidP="3D319A9C" w:rsidRDefault="3D319A9C" w14:paraId="69C98C2B" w14:textId="1115C92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3D319A9C" w:rsidP="3D319A9C" w:rsidRDefault="3D319A9C" w14:paraId="67CA4000" w14:textId="450761D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drawing>
          <wp:inline wp14:editId="40F67E4E" wp14:anchorId="21E9F500">
            <wp:extent cx="8772525" cy="9925050"/>
            <wp:effectExtent l="0" t="0" r="0" b="0"/>
            <wp:docPr id="14178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4b11c3945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99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2794927"/>
    <w:rsid w:val="02794927"/>
    <w:rsid w:val="3D319A9C"/>
  </w:rsids>
  <w14:docId w14:val="3ABD5ED1"/>
  <w15:docId w15:val="{5CA43902-736A-4155-B667-D54EA33A3B32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b138d6d33e9341dd" /><Relationship Type="http://schemas.openxmlformats.org/officeDocument/2006/relationships/image" Target="/media/image.png" Id="R7c54b11c39454971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