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package.core-properties+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R95EE08C1" /><Relationship Type="http://schemas.openxmlformats.org/package/2006/relationships/metadata/core-properties" Target="docProps/core.xml" Id="RA6056760" /><Relationship Type="http://schemas.openxmlformats.org/officeDocument/2006/relationships/extended-properties" Target="docProps/app.xml" Id="R96dd6d12c8fc433d" /></Relationships>
</file>

<file path=word/document.xml><?xml version="1.0" encoding="utf-8"?>
<w:document xmlns:w14="http://schemas.microsoft.com/office/word/2010/wordml" xmlns:wp14="http://schemas.microsoft.com/office/word/2010/wordprocessingDrawing" xmlns:wp="http://schemas.openxmlformats.org/drawingml/2006/wordprocessingDrawing" xmlns:r="http://schemas.openxmlformats.org/officeDocument/2006/relationships" xmlns:a="http://schemas.openxmlformats.org/drawingml/2006/main" xmlns:wps="http://schemas.microsoft.com/office/word/2010/wordprocessingShape" xmlns:mc="http://schemas.openxmlformats.org/markup-compatibility/2006" xmlns:v="urn:schemas-microsoft-com:vml" xmlns:w10="urn:schemas-microsoft-com:office:word" xmlns:wpg="http://schemas.microsoft.com/office/word/2010/wordprocessingGroup" xmlns:w="http://schemas.openxmlformats.org/wordprocessingml/2006/main" xmlns:pic="http://schemas.openxmlformats.org/drawingml/2006/picture" mc:Ignorable="w14 wp14">
  <w:body>
    <w:p xmlns:wp14="http://schemas.microsoft.com/office/word/2010/wordml" w14:paraId="34F51DBA" wp14:textId="77777777">
      <w:pPr>
        <w:pStyle w:val="heading1"/>
        <w:spacing w:before="0" w:after="0" w:line="259" w:lineRule="auto"/>
      </w:pPr>
      <w:r>
        <w:rPr/>
        <w:t xml:space="preserve">BEVEZETÉS </w:t>
      </w:r>
      <w:r>
        <w:rPr>
          <w:rFonts w:ascii="Calibri" w:hAnsi="Calibri" w:eastAsia="Calibri" w:cs="Calibri"/>
        </w:rPr>
        <w:t xml:space="preserve"> </w:t>
      </w:r>
    </w:p>
    <w:p xmlns:wp14="http://schemas.microsoft.com/office/word/2010/wordml" w14:paraId="23E6D069" wp14:textId="77777777">
      <w:pPr>
        <w:pStyle w:val="normal"/>
        <w:spacing w:before="0" w:after="3" w:line="254" w:lineRule="auto"/>
        <w:ind w:left="-5"/>
      </w:pPr>
      <w:r>
        <w:rPr/>
        <w:t xml:space="preserve">Csapatnév: ALE (Average Linux Enjoyer) </w:t>
      </w:r>
      <w:r>
        <w:rPr>
          <w:rFonts w:ascii="Calibri" w:hAnsi="Calibri" w:eastAsia="Calibri" w:cs="Calibri"/>
        </w:rPr>
        <w:t xml:space="preserve"> </w:t>
      </w:r>
    </w:p>
    <w:p xmlns:wp14="http://schemas.microsoft.com/office/word/2010/wordml" w14:paraId="107A64DB" wp14:textId="77777777">
      <w:pPr>
        <w:pStyle w:val="normal"/>
        <w:spacing w:before="0" w:after="3" w:line="254" w:lineRule="auto"/>
        <w:ind w:left="-5"/>
      </w:pPr>
      <w:r>
        <w:rPr/>
        <w:t xml:space="preserve">Csapattagok: Bajcsev Tamás, Hudák Zoltán, Kovács Márk </w:t>
      </w:r>
      <w:r>
        <w:rPr>
          <w:rFonts w:ascii="Calibri" w:hAnsi="Calibri" w:eastAsia="Calibri" w:cs="Calibri"/>
        </w:rPr>
        <w:t xml:space="preserve"> </w:t>
      </w:r>
    </w:p>
    <w:p xmlns:wp14="http://schemas.microsoft.com/office/word/2010/wordml" w14:paraId="0DFAE634" wp14:textId="77777777">
      <w:pPr>
        <w:spacing w:before="0" w:after="178" w:line="259" w:lineRule="auto"/>
        <w:ind w:left="14" w:firstLine="0"/>
      </w:pPr>
      <w:r>
        <w:rPr>
          <w:rFonts w:ascii="Calibri" w:hAnsi="Calibri" w:eastAsia="Calibri" w:cs="Calibri"/>
          <w:b w:val="1"/>
          <w:i w:val="1"/>
        </w:rPr>
        <w:t xml:space="preserve"> </w:t>
      </w:r>
      <w:r>
        <w:rPr>
          <w:rFonts w:ascii="Calibri" w:hAnsi="Calibri" w:eastAsia="Calibri" w:cs="Calibri"/>
        </w:rPr>
        <w:t xml:space="preserve"> </w:t>
      </w:r>
    </w:p>
    <w:p xmlns:wp14="http://schemas.microsoft.com/office/word/2010/wordml" w14:paraId="7BEF8622" wp14:textId="77777777">
      <w:pPr>
        <w:pStyle w:val="normal"/>
        <w:spacing w:before="0" w:after="3" w:line="254" w:lineRule="auto"/>
        <w:ind w:left="-5"/>
      </w:pPr>
      <w:r>
        <w:rPr/>
        <w:t xml:space="preserve">Beszámolónk elején szeretnénk kis betekintést nyújtani, hogy milyen épületbe terveztünk hálózati szolgáltatásokat. </w:t>
      </w:r>
      <w:r>
        <w:rPr>
          <w:rFonts w:ascii="Calibri" w:hAnsi="Calibri" w:eastAsia="Calibri" w:cs="Calibri"/>
        </w:rPr>
        <w:t xml:space="preserve"> </w:t>
      </w:r>
    </w:p>
    <w:p xmlns:wp14="http://schemas.microsoft.com/office/word/2010/wordml" w14:paraId="2B9318CE" wp14:textId="77777777">
      <w:pPr>
        <w:pStyle w:val="normal"/>
        <w:spacing w:before="0" w:after="3" w:line="254" w:lineRule="auto"/>
        <w:ind w:left="-5"/>
      </w:pPr>
      <w:r>
        <w:rPr/>
        <w:t xml:space="preserve">Az épület 3 fiktív épület amely egy magyar Formula</w:t>
      </w:r>
      <w:r>
        <w:rPr>
          <w:rFonts w:ascii="Calibri" w:hAnsi="Calibri" w:eastAsia="Calibri" w:cs="Calibri"/>
        </w:rPr>
        <w:t xml:space="preserve">-</w:t>
      </w:r>
      <w:r>
        <w:rPr/>
        <w:t xml:space="preserve">1 csapatnak adna otthon. A főépület a „Bázis” </w:t>
      </w:r>
      <w:r>
        <w:rPr>
          <w:rFonts w:ascii="Calibri" w:hAnsi="Calibri" w:eastAsia="Calibri" w:cs="Calibri"/>
        </w:rPr>
        <w:t xml:space="preserve"> </w:t>
      </w:r>
      <w:r>
        <w:rPr/>
        <w:t xml:space="preserve">Mogyoródon ahol már 36 éve otthont ad a magyar nagydíjnak a Hungaroring versenypálya mellett helyezkedne el a „Tesztelés ” épülettel. A „Tervezés” épülete külföldön helyezkedne el és az a motorszállító csapat hazájától függene mint például ha a Ferrari a motorszállító abban az esetben Olaszországb</w:t>
      </w:r>
      <w:r>
        <w:rPr>
          <w:rFonts w:ascii="Calibri" w:hAnsi="Calibri" w:eastAsia="Calibri" w:cs="Calibri"/>
        </w:rPr>
        <w:t xml:space="preserve">an Monza </w:t>
      </w:r>
      <w:r>
        <w:rPr/>
        <w:t xml:space="preserve">vagy Maranello közelében lenne hogy a fejlesztéseket könnyebben tudják alkalmazni és a csapatok könnyebben tudjanak kommunikálni egymással. </w:t>
      </w:r>
      <w:r>
        <w:rPr>
          <w:rFonts w:ascii="Calibri" w:hAnsi="Calibri" w:eastAsia="Calibri" w:cs="Calibri"/>
        </w:rPr>
        <w:t xml:space="preserve"> </w:t>
      </w:r>
    </w:p>
    <w:p xmlns:wp14="http://schemas.microsoft.com/office/word/2010/wordml" w14:paraId="003BADCA" wp14:textId="77777777">
      <w:pPr>
        <w:pStyle w:val="normal"/>
        <w:spacing w:before="0" w:after="3" w:line="254" w:lineRule="auto"/>
        <w:ind w:left="-5"/>
      </w:pPr>
      <w:r>
        <w:rPr/>
        <w:t xml:space="preserve">Az épületekben összesen ennyi számítógép található: </w:t>
      </w:r>
      <w:r>
        <w:rPr>
          <w:rFonts w:ascii="Calibri" w:hAnsi="Calibri" w:eastAsia="Calibri" w:cs="Calibri"/>
        </w:rPr>
        <w:t xml:space="preserve"> </w:t>
      </w:r>
    </w:p>
    <w:p xmlns:wp14="http://schemas.microsoft.com/office/word/2010/wordml" w14:paraId="27B8F768" wp14:textId="77777777">
      <w:pPr>
        <w:spacing w:before="0" w:after="0" w:line="259" w:lineRule="auto"/>
        <w:ind w:left="14" w:firstLine="0"/>
      </w:pPr>
      <w:r>
        <w:rPr>
          <w:rFonts w:ascii="Calibri" w:hAnsi="Calibri" w:eastAsia="Calibri" w:cs="Calibri"/>
        </w:rPr>
        <w:t xml:space="preserve">  </w:t>
      </w:r>
    </w:p>
    <w:p xmlns:wp14="http://schemas.microsoft.com/office/word/2010/wordml" w14:paraId="6660D049" wp14:textId="77777777">
      <w:pPr>
        <w:pStyle w:val="normal"/>
        <w:spacing w:before="0" w:after="3" w:line="254" w:lineRule="auto"/>
        <w:ind w:left="-5"/>
      </w:pPr>
      <w:r>
        <w:rPr/>
        <w:t xml:space="preserve">BÁZIS: </w:t>
      </w:r>
      <w:r>
        <w:rPr>
          <w:rFonts w:ascii="Calibri" w:hAnsi="Calibri" w:eastAsia="Calibri" w:cs="Calibri"/>
        </w:rPr>
        <w:t xml:space="preserve"> </w:t>
      </w:r>
    </w:p>
    <w:p xmlns:wp14="http://schemas.microsoft.com/office/word/2010/wordml" w14:paraId="2B464827" wp14:textId="0A17F72B">
      <w:pPr>
        <w:pStyle w:val="normal"/>
        <w:spacing w:before="0" w:after="3" w:line="254" w:lineRule="auto"/>
        <w:ind w:left="-5"/>
      </w:pPr>
      <w:r w:rsidR="2D8CA90A">
        <w:rPr/>
        <w:t>Logisztika</w:t>
      </w:r>
      <w:r w:rsidR="2D8CA90A">
        <w:rPr/>
        <w:t xml:space="preserve">: 20 </w:t>
      </w:r>
      <w:r w:rsidR="2D8CA90A">
        <w:rPr/>
        <w:t>db</w:t>
      </w:r>
      <w:r w:rsidR="2D8CA90A">
        <w:rPr/>
        <w:t xml:space="preserve"> </w:t>
      </w:r>
    </w:p>
    <w:p xmlns:wp14="http://schemas.microsoft.com/office/word/2010/wordml" w14:paraId="02C83F88" wp14:textId="54391912">
      <w:pPr>
        <w:pStyle w:val="normal"/>
        <w:spacing w:before="0" w:after="3" w:line="254" w:lineRule="auto"/>
        <w:ind w:left="-5"/>
      </w:pPr>
      <w:r w:rsidR="2D8CA90A">
        <w:rPr/>
        <w:t xml:space="preserve">Kereskedelem: 20 db </w:t>
      </w:r>
    </w:p>
    <w:p xmlns:wp14="http://schemas.microsoft.com/office/word/2010/wordml" w14:paraId="58788272" wp14:textId="7FC49CB7">
      <w:pPr>
        <w:pStyle w:val="normal"/>
        <w:spacing w:before="0" w:after="3" w:line="254" w:lineRule="auto"/>
        <w:ind w:left="-5"/>
      </w:pPr>
      <w:r w:rsidR="2D8CA90A">
        <w:rPr/>
        <w:t>Kommunikáció</w:t>
      </w:r>
      <w:r w:rsidR="2D8CA90A">
        <w:rPr/>
        <w:t xml:space="preserve">: 20 </w:t>
      </w:r>
      <w:r w:rsidR="2D8CA90A">
        <w:rPr/>
        <w:t>db</w:t>
      </w:r>
      <w:r w:rsidR="2D8CA90A">
        <w:rPr/>
        <w:t xml:space="preserve"> </w:t>
      </w:r>
    </w:p>
    <w:p w:rsidR="2D8CA90A" w:rsidP="2D8CA90A" w:rsidRDefault="2D8CA90A" w14:paraId="1DDB4D9D" w14:textId="5AA1CFE0">
      <w:pPr>
        <w:pStyle w:val="normal"/>
        <w:spacing w:before="0" w:after="3" w:line="254" w:lineRule="auto"/>
        <w:ind w:left="-5"/>
      </w:pPr>
      <w:r w:rsidR="2D8CA90A">
        <w:rPr/>
        <w:t>Recepció: 2 db</w:t>
      </w:r>
    </w:p>
    <w:p xmlns:wp14="http://schemas.microsoft.com/office/word/2010/wordml" w14:paraId="1949CF65" wp14:textId="7013B332">
      <w:pPr>
        <w:pStyle w:val="normal"/>
        <w:spacing w:before="0" w:after="3" w:line="254" w:lineRule="auto"/>
        <w:ind w:left="-5"/>
      </w:pPr>
      <w:r w:rsidR="2D8CA90A">
        <w:rPr/>
        <w:t>Vezetőség: 2 db</w:t>
      </w:r>
    </w:p>
    <w:p xmlns:wp14="http://schemas.microsoft.com/office/word/2010/wordml" w14:paraId="75F80603" wp14:textId="77777777">
      <w:pPr>
        <w:spacing w:before="0" w:after="0" w:line="259" w:lineRule="auto"/>
        <w:ind w:left="14" w:firstLine="0"/>
      </w:pPr>
      <w:r>
        <w:rPr>
          <w:rFonts w:ascii="Calibri" w:hAnsi="Calibri" w:eastAsia="Calibri" w:cs="Calibri"/>
        </w:rPr>
        <w:t xml:space="preserve">  </w:t>
      </w:r>
    </w:p>
    <w:p xmlns:wp14="http://schemas.microsoft.com/office/word/2010/wordml" w14:paraId="7F35920D" wp14:textId="77777777">
      <w:pPr>
        <w:pStyle w:val="normal"/>
        <w:spacing w:before="0" w:after="3" w:line="254" w:lineRule="auto"/>
        <w:ind w:left="-5"/>
      </w:pPr>
      <w:r>
        <w:rPr/>
        <w:t xml:space="preserve">TERVEZÉS: </w:t>
      </w:r>
      <w:r>
        <w:rPr>
          <w:rFonts w:ascii="Calibri" w:hAnsi="Calibri" w:eastAsia="Calibri" w:cs="Calibri"/>
        </w:rPr>
        <w:t xml:space="preserve"> </w:t>
      </w:r>
    </w:p>
    <w:p xmlns:wp14="http://schemas.microsoft.com/office/word/2010/wordml" w14:paraId="772F43DC" wp14:textId="715A79D6">
      <w:pPr>
        <w:pStyle w:val="normal"/>
        <w:spacing w:before="0" w:after="3" w:line="254" w:lineRule="auto"/>
        <w:ind w:left="-5"/>
      </w:pPr>
      <w:r w:rsidR="2D8CA90A">
        <w:rPr/>
        <w:t>Összesen: 80 db</w:t>
      </w:r>
    </w:p>
    <w:p xmlns:wp14="http://schemas.microsoft.com/office/word/2010/wordml" w14:paraId="44EEFD60" wp14:textId="77777777">
      <w:pPr>
        <w:spacing w:before="0" w:after="1" w:line="259" w:lineRule="auto"/>
        <w:ind w:left="14" w:firstLine="0"/>
      </w:pPr>
      <w:r>
        <w:rPr>
          <w:rFonts w:ascii="Calibri" w:hAnsi="Calibri" w:eastAsia="Calibri" w:cs="Calibri"/>
        </w:rPr>
        <w:t xml:space="preserve">  </w:t>
      </w:r>
    </w:p>
    <w:p xmlns:wp14="http://schemas.microsoft.com/office/word/2010/wordml" w14:paraId="25760B5E" wp14:textId="77777777">
      <w:pPr>
        <w:pStyle w:val="normal"/>
        <w:spacing w:before="0" w:after="3" w:line="254" w:lineRule="auto"/>
        <w:ind w:left="-5"/>
      </w:pPr>
      <w:r>
        <w:rPr/>
        <w:t xml:space="preserve">TESZTELÉS: </w:t>
      </w:r>
      <w:r>
        <w:rPr>
          <w:rFonts w:ascii="Calibri" w:hAnsi="Calibri" w:eastAsia="Calibri" w:cs="Calibri"/>
        </w:rPr>
        <w:t xml:space="preserve"> </w:t>
      </w:r>
    </w:p>
    <w:p xmlns:wp14="http://schemas.microsoft.com/office/word/2010/wordml" w14:paraId="4CFC68C0" wp14:textId="0D4853CA">
      <w:pPr>
        <w:pStyle w:val="normal"/>
        <w:spacing w:before="0" w:after="404" w:line="254" w:lineRule="auto"/>
        <w:ind w:left="-5"/>
      </w:pPr>
      <w:r w:rsidR="2D8CA90A">
        <w:rPr/>
        <w:t>Összesen: 40 db</w:t>
      </w:r>
    </w:p>
    <w:p xmlns:wp14="http://schemas.microsoft.com/office/word/2010/wordml" w14:paraId="7AA3C414" wp14:textId="463913FC">
      <w:pPr>
        <w:pStyle w:val="heading1"/>
        <w:spacing w:before="0" w:after="0" w:line="259" w:lineRule="auto"/>
        <w:ind w:right="0"/>
      </w:pPr>
      <w:r w:rsidR="2D8CA90A">
        <w:rPr/>
        <w:t xml:space="preserve">Bázis épület  </w:t>
      </w:r>
    </w:p>
    <w:p xmlns:wp14="http://schemas.microsoft.com/office/word/2010/wordml" w14:paraId="19276D9A" wp14:textId="77777777">
      <w:pPr>
        <w:spacing w:before="0" w:after="96" w:line="259" w:lineRule="auto"/>
        <w:ind w:left="14" w:firstLine="0"/>
      </w:pPr>
      <w:r>
        <w:rPr>
          <w:rFonts w:ascii="Calibri" w:hAnsi="Calibri" w:eastAsia="Calibri" w:cs="Calibri"/>
        </w:rPr>
        <w:t xml:space="preserve">  </w:t>
      </w:r>
    </w:p>
    <w:p xmlns:wp14="http://schemas.microsoft.com/office/word/2010/wordml" w14:paraId="65B38AB3" wp14:textId="77777777">
      <w:pPr>
        <w:pStyle w:val="normal"/>
        <w:spacing w:before="0" w:after="106" w:line="254" w:lineRule="auto"/>
        <w:ind w:left="-5"/>
      </w:pPr>
      <w:r>
        <w:rPr/>
        <w:t xml:space="preserve">Maga a Bázis a legfontosabb épület, amely Németországban található. A bázison belül található maga a </w:t>
      </w:r>
      <w:r>
        <w:rPr/>
        <w:t xml:space="preserve">– </w:t>
      </w:r>
      <w:r>
        <w:rPr>
          <w:rFonts w:ascii="Calibri" w:hAnsi="Calibri" w:eastAsia="Calibri" w:cs="Calibri"/>
        </w:rPr>
        <w:t xml:space="preserve">logisztika,  a</w:t>
      </w:r>
      <w:r>
        <w:rPr>
          <w:rFonts w:ascii="Calibri" w:hAnsi="Calibri" w:eastAsia="Calibri" w:cs="Calibri"/>
        </w:rPr>
        <w:t xml:space="preserve">-</w:t>
      </w:r>
      <w:r>
        <w:rPr/>
        <w:t xml:space="preserve">kommunikáció, a</w:t>
      </w:r>
      <w:r>
        <w:rPr>
          <w:rFonts w:ascii="Calibri" w:hAnsi="Calibri" w:eastAsia="Calibri" w:cs="Calibri"/>
        </w:rPr>
        <w:t xml:space="preserve">-</w:t>
      </w:r>
      <w:r>
        <w:rPr>
          <w:rFonts w:ascii="Calibri" w:hAnsi="Calibri" w:eastAsia="Calibri" w:cs="Calibri"/>
        </w:rPr>
        <w:t xml:space="preserve">kereskedelem, a</w:t>
      </w:r>
      <w:r>
        <w:rPr>
          <w:rFonts w:ascii="Calibri" w:hAnsi="Calibri" w:eastAsia="Calibri" w:cs="Calibri"/>
        </w:rPr>
        <w:t xml:space="preserve">-</w:t>
      </w:r>
      <w:r>
        <w:rPr/>
        <w:t xml:space="preserve">tárgyaló, a</w:t>
      </w:r>
      <w:r>
        <w:rPr>
          <w:rFonts w:ascii="Calibri" w:hAnsi="Calibri" w:eastAsia="Calibri" w:cs="Calibri"/>
        </w:rPr>
        <w:t xml:space="preserve">-</w:t>
      </w:r>
      <w:r>
        <w:rPr/>
        <w:t xml:space="preserve">recepció, aszerverszoba, a</w:t>
      </w:r>
      <w:r>
        <w:rPr>
          <w:rFonts w:ascii="Calibri" w:hAnsi="Calibri" w:eastAsia="Calibri" w:cs="Calibri"/>
        </w:rPr>
        <w:t xml:space="preserve">-</w:t>
      </w:r>
      <w:r>
        <w:rPr/>
        <w:t xml:space="preserve">vezetőség is. </w:t>
      </w:r>
      <w:r>
        <w:rPr>
          <w:rFonts w:ascii="Calibri" w:hAnsi="Calibri" w:eastAsia="Calibri" w:cs="Calibri"/>
        </w:rPr>
        <w:t xml:space="preserve"> </w:t>
      </w:r>
    </w:p>
    <w:p xmlns:wp14="http://schemas.microsoft.com/office/word/2010/wordml" w14:paraId="2275B336" wp14:textId="77777777">
      <w:pPr>
        <w:pStyle w:val="normal"/>
        <w:spacing w:before="0" w:after="106" w:line="254" w:lineRule="auto"/>
        <w:ind w:left="-5"/>
      </w:pPr>
      <w:r>
        <w:rPr/>
        <w:t xml:space="preserve">A logisztikai részlegen történik a versenyek elemzése illetve megbeszélése, ezen a</w:t>
      </w:r>
      <w:r>
        <w:rPr>
          <w:rFonts w:ascii="Calibri" w:hAnsi="Calibri" w:eastAsia="Calibri" w:cs="Calibri"/>
        </w:rPr>
        <w:t xml:space="preserve"> </w:t>
      </w:r>
      <w:r>
        <w:rPr/>
        <w:t xml:space="preserve">részlegen 2</w:t>
      </w:r>
      <w:r>
        <w:rPr>
          <w:rFonts w:ascii="Calibri" w:hAnsi="Calibri" w:eastAsia="Calibri" w:cs="Calibri"/>
        </w:rPr>
        <w:t xml:space="preserve">-</w:t>
      </w:r>
      <w:r>
        <w:rPr/>
        <w:t xml:space="preserve">5 db számítógép található melyek segítségével nézik vissza az egész versenyt a pilótákkal és nézik a többi pilóták reakcióját illetve a kocsit hogyan reagál az irányításokra. </w:t>
      </w:r>
      <w:r>
        <w:rPr>
          <w:rFonts w:ascii="Calibri" w:hAnsi="Calibri" w:eastAsia="Calibri" w:cs="Calibri"/>
        </w:rPr>
        <w:t xml:space="preserve"> </w:t>
      </w:r>
    </w:p>
    <w:p xmlns:wp14="http://schemas.microsoft.com/office/word/2010/wordml" w14:paraId="43DECB14" wp14:textId="77777777">
      <w:pPr>
        <w:pStyle w:val="normal"/>
        <w:spacing w:before="0" w:after="3" w:line="254" w:lineRule="auto"/>
        <w:ind w:left="-5"/>
      </w:pPr>
      <w:r>
        <w:rPr/>
        <w:t xml:space="preserve">A kommunikáció</w:t>
      </w:r>
      <w:r>
        <w:rPr>
          <w:rFonts w:ascii="Calibri" w:hAnsi="Calibri" w:eastAsia="Calibri" w:cs="Calibri"/>
        </w:rPr>
        <w:t xml:space="preserve">-</w:t>
      </w:r>
      <w:r>
        <w:rPr/>
        <w:t xml:space="preserve">s részlegen beszélik meg a csapatfőnökök az újságírókkal illetve a média tagokkal hogy a csapatról, illetve magáról a pilótákról milyen információk kerülhetnek ki a médiába.  Ezen a részlegen 2</w:t>
      </w:r>
      <w:r>
        <w:rPr>
          <w:rFonts w:ascii="Calibri" w:hAnsi="Calibri" w:eastAsia="Calibri" w:cs="Calibri"/>
        </w:rPr>
        <w:t xml:space="preserve">-</w:t>
      </w:r>
      <w:r>
        <w:rPr>
          <w:rFonts w:ascii="Calibri" w:hAnsi="Calibri" w:eastAsia="Calibri" w:cs="Calibri"/>
        </w:rPr>
        <w:t xml:space="preserve">5 db </w:t>
      </w:r>
      <w:r>
        <w:rPr/>
        <w:t xml:space="preserve">számítógép található. </w:t>
      </w:r>
      <w:r>
        <w:rPr>
          <w:rFonts w:ascii="Calibri" w:hAnsi="Calibri" w:eastAsia="Calibri" w:cs="Calibri"/>
        </w:rPr>
        <w:t xml:space="preserve"> </w:t>
      </w:r>
    </w:p>
    <w:p xmlns:wp14="http://schemas.microsoft.com/office/word/2010/wordml" w14:paraId="0F300032" wp14:textId="77777777">
      <w:pPr>
        <w:pStyle w:val="normal"/>
        <w:spacing w:before="0" w:after="105" w:line="254" w:lineRule="auto"/>
        <w:ind w:left="-5"/>
      </w:pPr>
      <w:r>
        <w:rPr/>
        <w:t xml:space="preserve">A kereskedelemi részlegen találhatóak a tervezők illetve programozók akik közös munkájukkal fejlesztik és </w:t>
      </w:r>
      <w:r>
        <w:rPr>
          <w:rFonts w:ascii="Calibri" w:hAnsi="Calibri" w:eastAsia="Calibri" w:cs="Calibri"/>
        </w:rPr>
        <w:t xml:space="preserve">teszik ki az online shop</w:t>
      </w:r>
      <w:r>
        <w:rPr>
          <w:rFonts w:ascii="Calibri" w:hAnsi="Calibri" w:eastAsia="Calibri" w:cs="Calibri"/>
        </w:rPr>
        <w:t xml:space="preserve">-</w:t>
      </w:r>
      <w:r>
        <w:rPr/>
        <w:t xml:space="preserve">al kapcsolatos információkat illetve tüntetik fel az új szezonnációs termékeket, akciókat. Ezen a részlegen 2</w:t>
      </w:r>
      <w:r>
        <w:rPr>
          <w:rFonts w:ascii="Calibri" w:hAnsi="Calibri" w:eastAsia="Calibri" w:cs="Calibri"/>
        </w:rPr>
        <w:t xml:space="preserve">-</w:t>
      </w:r>
      <w:r>
        <w:rPr/>
        <w:t xml:space="preserve">5 db számítógép található. </w:t>
      </w:r>
      <w:r>
        <w:rPr>
          <w:rFonts w:ascii="Calibri" w:hAnsi="Calibri" w:eastAsia="Calibri" w:cs="Calibri"/>
        </w:rPr>
        <w:t xml:space="preserve"> </w:t>
      </w:r>
    </w:p>
    <w:p xmlns:wp14="http://schemas.microsoft.com/office/word/2010/wordml" w14:paraId="70213D74" wp14:textId="77777777">
      <w:pPr>
        <w:pStyle w:val="normal"/>
        <w:spacing w:before="0" w:after="3" w:line="254" w:lineRule="auto"/>
        <w:ind w:left="-5"/>
      </w:pPr>
      <w:r>
        <w:rPr/>
        <w:t xml:space="preserve">A recepción található 1 db számítógép melynél csakis a recepciós kolléga tartózkodhat ugyanis csakis ő tud belépni a számítógépbe. Ugyanis fontos információk találhatóak meg rajta mint például a vezetőség beosztása, tárgyalások időpontjai. a percepción tudja mindenki elkérni a saját beléptető kártyáját mely mindenkinek úgy van beállítva hogy csakis oda tudjon bejutni ahová jogosultsága van. </w:t>
      </w:r>
      <w:r>
        <w:rPr>
          <w:rFonts w:ascii="Calibri" w:hAnsi="Calibri" w:eastAsia="Calibri" w:cs="Calibri"/>
        </w:rPr>
        <w:t xml:space="preserve"> </w:t>
      </w:r>
    </w:p>
    <w:p xmlns:wp14="http://schemas.microsoft.com/office/word/2010/wordml" w14:paraId="61176A6D" wp14:textId="77777777">
      <w:pPr>
        <w:pStyle w:val="normal"/>
        <w:spacing w:before="0" w:after="105" w:line="254" w:lineRule="auto"/>
        <w:ind w:left="-5"/>
      </w:pPr>
      <w:r>
        <w:rPr/>
        <w:t xml:space="preserve">A vezetőség</w:t>
      </w:r>
      <w:r>
        <w:rPr>
          <w:rFonts w:ascii="Calibri" w:hAnsi="Calibri" w:eastAsia="Calibri" w:cs="Calibri"/>
        </w:rPr>
        <w:t xml:space="preserve">-</w:t>
      </w:r>
      <w:r>
        <w:rPr/>
        <w:t xml:space="preserve">nek saját irodája van</w:t>
      </w:r>
      <w:r>
        <w:rPr>
          <w:rFonts w:ascii="Calibri" w:hAnsi="Calibri" w:eastAsia="Calibri" w:cs="Calibri"/>
        </w:rPr>
        <w:t xml:space="preserve"> </w:t>
      </w:r>
      <w:r>
        <w:rPr/>
        <w:t xml:space="preserve">ahova csakis a megfelelő jogosultsággal rendelkező kollégák léphetnek be. Itt szokták megbeszélni a vezetők az adott évre történő különlegességeket illetve taktikákat. Ebben a helyiségben minden vezetőnek saját számítógépe van. </w:t>
      </w:r>
      <w:r>
        <w:rPr>
          <w:rFonts w:ascii="Calibri" w:hAnsi="Calibri" w:eastAsia="Calibri" w:cs="Calibri"/>
        </w:rPr>
        <w:t xml:space="preserve"> </w:t>
      </w:r>
    </w:p>
    <w:p xmlns:wp14="http://schemas.microsoft.com/office/word/2010/wordml" w14:paraId="3674AF6E" wp14:textId="77777777">
      <w:pPr>
        <w:pStyle w:val="normal"/>
        <w:spacing w:before="0" w:after="105" w:line="254" w:lineRule="auto"/>
        <w:ind w:left="-5"/>
      </w:pPr>
      <w:r>
        <w:rPr/>
        <w:t xml:space="preserve">A tárgyaló a legnagyobb zárható helyiség ahol 1 db fix számítógép található 1 db projektorral. It6t mutatják be az évi költségvetéseket és prezentációkat hogy mik a tervek az évre például a kocsi színét, és hogy melyik pilótát teszik meg elsőszámú pilótának stb. </w:t>
      </w:r>
      <w:r>
        <w:rPr>
          <w:rFonts w:ascii="Calibri" w:hAnsi="Calibri" w:eastAsia="Calibri" w:cs="Calibri"/>
        </w:rPr>
        <w:t xml:space="preserve"> </w:t>
      </w:r>
    </w:p>
    <w:p xmlns:wp14="http://schemas.microsoft.com/office/word/2010/wordml" w14:paraId="093539A2" wp14:textId="77777777">
      <w:pPr>
        <w:pStyle w:val="normal"/>
        <w:spacing w:before="0" w:after="103" w:line="254" w:lineRule="auto"/>
        <w:ind w:left="-5"/>
      </w:pPr>
      <w:r>
        <w:rPr>
          <w:rFonts w:ascii="Calibri" w:hAnsi="Calibri" w:eastAsia="Calibri" w:cs="Calibri"/>
        </w:rPr>
        <w:t xml:space="preserve">A szerve szoba ebb</w:t>
      </w:r>
      <w:r>
        <w:rPr/>
        <w:t xml:space="preserve">en az épületben található meg mely a bázis épület, tervezési épület, illetve a tesztelési épületet látja el internettel illetve hálózattal. Ebbe a szobába csakis a rendszergazda tud belépni. Több szerver is található itt Windows illetve Linux szerver is. Mindegyik szerverhez külön számítógép tartozik a megfelelő védelem szempontjából.  </w:t>
      </w:r>
      <w:r>
        <w:rPr>
          <w:rFonts w:ascii="Calibri" w:hAnsi="Calibri" w:eastAsia="Calibri" w:cs="Calibri"/>
        </w:rPr>
        <w:t xml:space="preserve"> </w:t>
      </w:r>
    </w:p>
    <w:p xmlns:wp14="http://schemas.microsoft.com/office/word/2010/wordml" w14:paraId="29D6B04F" wp14:textId="77777777">
      <w:pPr>
        <w:spacing w:before="0" w:after="147" w:line="259" w:lineRule="auto"/>
        <w:ind w:left="14" w:firstLine="0"/>
      </w:pPr>
      <w:r>
        <w:rPr>
          <w:rFonts w:ascii="Calibri" w:hAnsi="Calibri" w:eastAsia="Calibri" w:cs="Calibri"/>
        </w:rPr>
        <w:t xml:space="preserve"> </w:t>
      </w:r>
    </w:p>
    <w:p xmlns:wp14="http://schemas.microsoft.com/office/word/2010/wordml" w14:paraId="4F8F0952" wp14:textId="70B35A4E">
      <w:pPr>
        <w:pStyle w:val="heading1"/>
        <w:spacing w:before="0" w:after="0" w:line="259" w:lineRule="auto"/>
        <w:ind w:right="17"/>
      </w:pPr>
      <w:r w:rsidR="2D8CA90A">
        <w:rPr/>
        <w:t>Tesztelés épület</w:t>
      </w:r>
    </w:p>
    <w:p xmlns:wp14="http://schemas.microsoft.com/office/word/2010/wordml" w14:paraId="0A6959E7" wp14:textId="77777777">
      <w:pPr>
        <w:spacing w:before="0" w:after="0" w:line="259" w:lineRule="auto"/>
        <w:ind w:left="0" w:firstLine="0"/>
      </w:pPr>
      <w:r>
        <w:rPr>
          <w:rFonts w:ascii="Calibri" w:hAnsi="Calibri" w:eastAsia="Calibri" w:cs="Calibri"/>
        </w:rPr>
        <w:t xml:space="preserve"> </w:t>
      </w:r>
    </w:p>
    <w:p xmlns:wp14="http://schemas.microsoft.com/office/word/2010/wordml" w14:paraId="19D8D494" wp14:textId="77777777">
      <w:pPr>
        <w:pStyle w:val="normal"/>
        <w:spacing w:before="0" w:after="3" w:line="254" w:lineRule="auto"/>
        <w:ind w:left="-5"/>
      </w:pPr>
      <w:r>
        <w:rPr/>
        <w:t xml:space="preserve">A tesztelés maga egy különálló épület, melyben egy speciális csapat dolgozik azon, hogy az autót aerodinamikailag tökéletes legyen és az autó teljes mértékben kiszolgálja a pilótát, illetve megfelelő teljesítményt nyújtson a versenyen. Itt a tesztelők a mérnökök segítségével felépítik az autó makett mintáját, melyet a legtöbb tesztelésnek alá tudnak vetni. A tesztelésen 5</w:t>
      </w:r>
      <w:r>
        <w:rPr>
          <w:rFonts w:ascii="Calibri" w:hAnsi="Calibri" w:eastAsia="Calibri" w:cs="Calibri"/>
        </w:rPr>
        <w:t xml:space="preserve">-</w:t>
      </w:r>
      <w:r>
        <w:rPr/>
        <w:t xml:space="preserve">8 db számítógép található, melyeken a </w:t>
      </w:r>
      <w:r>
        <w:rPr>
          <w:rFonts w:ascii="Calibri" w:hAnsi="Calibri" w:eastAsia="Calibri" w:cs="Calibri"/>
        </w:rPr>
        <w:t xml:space="preserve">me</w:t>
      </w:r>
      <w:r>
        <w:rPr/>
        <w:t xml:space="preserve">gfelelő programok segítenek a tesztelések lefuttatásában. </w:t>
      </w:r>
      <w:r>
        <w:rPr>
          <w:rFonts w:ascii="Calibri" w:hAnsi="Calibri" w:eastAsia="Calibri" w:cs="Calibri"/>
        </w:rPr>
        <w:t xml:space="preserve"> </w:t>
      </w:r>
    </w:p>
    <w:p xmlns:wp14="http://schemas.microsoft.com/office/word/2010/wordml" w14:paraId="4F7C1EC8" wp14:textId="77777777">
      <w:pPr>
        <w:pStyle w:val="normal"/>
        <w:spacing w:before="0" w:after="3" w:line="254" w:lineRule="auto"/>
        <w:ind w:left="-5"/>
      </w:pPr>
      <w:r>
        <w:rPr/>
        <w:t xml:space="preserve">Ezeknek a megbízható működése érdekében az épületben külön switch és külön router van elhelyezve ennek </w:t>
      </w:r>
      <w:r>
        <w:rPr>
          <w:rFonts w:ascii="Calibri" w:hAnsi="Calibri" w:eastAsia="Calibri" w:cs="Calibri"/>
        </w:rPr>
        <w:t xml:space="preserve">az 5</w:t>
      </w:r>
      <w:r>
        <w:rPr>
          <w:rFonts w:ascii="Calibri" w:hAnsi="Calibri" w:eastAsia="Calibri" w:cs="Calibri"/>
        </w:rPr>
        <w:t xml:space="preserve">-</w:t>
      </w:r>
      <w:r>
        <w:rPr/>
        <w:t xml:space="preserve">8 db számítógépnek. </w:t>
      </w:r>
      <w:r>
        <w:rPr>
          <w:rFonts w:ascii="Calibri" w:hAnsi="Calibri" w:eastAsia="Calibri" w:cs="Calibri"/>
        </w:rPr>
        <w:t xml:space="preserve"> </w:t>
      </w:r>
    </w:p>
    <w:p xmlns:wp14="http://schemas.microsoft.com/office/word/2010/wordml" w14:paraId="100C5B58" wp14:textId="77777777">
      <w:pPr>
        <w:spacing w:before="0" w:after="252" w:line="259" w:lineRule="auto"/>
        <w:ind w:left="0" w:firstLine="0"/>
      </w:pPr>
      <w:r>
        <w:rPr>
          <w:rFonts w:ascii="Calibri" w:hAnsi="Calibri" w:eastAsia="Calibri" w:cs="Calibri"/>
        </w:rPr>
        <w:t xml:space="preserve"> </w:t>
      </w:r>
    </w:p>
    <w:p xmlns:wp14="http://schemas.microsoft.com/office/word/2010/wordml" w:rsidP="2D8CA90A" w14:paraId="38788099" wp14:textId="15A4F934">
      <w:pPr>
        <w:pStyle w:val="heading1"/>
        <w:spacing w:before="0" w:after="0" w:line="259" w:lineRule="auto"/>
        <w:ind w:left="28" w:right="0" w:hanging="0"/>
      </w:pPr>
      <w:r w:rsidR="2D8CA90A">
        <w:rPr/>
        <w:t xml:space="preserve">Tervezés épület  </w:t>
      </w:r>
    </w:p>
    <w:p xmlns:wp14="http://schemas.microsoft.com/office/word/2010/wordml" w14:paraId="301285FF" wp14:textId="77777777">
      <w:pPr>
        <w:spacing w:before="0" w:after="0" w:line="259" w:lineRule="auto"/>
        <w:ind w:left="14" w:firstLine="0"/>
      </w:pPr>
      <w:r>
        <w:rPr>
          <w:rFonts w:ascii="Calibri" w:hAnsi="Calibri" w:eastAsia="Calibri" w:cs="Calibri"/>
        </w:rPr>
        <w:t xml:space="preserve">  </w:t>
      </w:r>
    </w:p>
    <w:p xmlns:wp14="http://schemas.microsoft.com/office/word/2010/wordml" w14:paraId="2A270DAE" wp14:textId="77777777">
      <w:pPr>
        <w:pStyle w:val="normal"/>
        <w:spacing w:before="0" w:after="3" w:line="254" w:lineRule="auto"/>
        <w:ind w:left="-5"/>
      </w:pPr>
      <w:r>
        <w:rPr/>
        <w:t xml:space="preserve">A Tervezés a harmadik épület, melyet öt db fontos irodára tudjuk felsorolni illetve szeparálni. Ezeknek a megnevezése: Motor, Aero, Elektro, Váz, illetve a főbejárat után az Aula.</w:t>
      </w:r>
      <w:r>
        <w:rPr>
          <w:rFonts w:ascii="Calibri" w:hAnsi="Calibri" w:eastAsia="Calibri" w:cs="Calibri"/>
        </w:rPr>
        <w:t xml:space="preserve">  </w:t>
      </w:r>
    </w:p>
    <w:p xmlns:wp14="http://schemas.microsoft.com/office/word/2010/wordml" w14:paraId="0947458C" wp14:textId="77777777">
      <w:pPr>
        <w:pStyle w:val="normal"/>
        <w:spacing w:before="0" w:after="3" w:line="254" w:lineRule="auto"/>
        <w:ind w:left="-5"/>
      </w:pPr>
      <w:r>
        <w:rPr/>
        <w:t xml:space="preserve">A Motor irodában a tervezők és mérnökök közösen, számítógép használatával tervezték meg a versenyautók </w:t>
      </w:r>
      <w:r>
        <w:rPr>
          <w:rFonts w:ascii="Calibri" w:hAnsi="Calibri" w:eastAsia="Calibri" w:cs="Calibri"/>
        </w:rPr>
        <w:t xml:space="preserve">motorjait. Tesztelik, hog</w:t>
      </w:r>
      <w:r>
        <w:rPr/>
        <w:t xml:space="preserve">y a motor milyen beállításokkal tudja a legnagyobb és legjobb teljesítményt leadni.</w:t>
      </w:r>
      <w:r>
        <w:rPr>
          <w:rFonts w:ascii="Calibri" w:hAnsi="Calibri" w:eastAsia="Calibri" w:cs="Calibri"/>
        </w:rPr>
        <w:t xml:space="preserve">  </w:t>
      </w:r>
      <w:r>
        <w:rPr/>
        <w:t xml:space="preserve">Az Aero irodában az aerodinamikai elemeket tesztelik a mérnökök és tervezők, hogy a legkisebb légellenállást tudják biztosítani a verseny alatt, így az autó a legnagyobb teljesítményt fogja tudni leadni.</w:t>
      </w:r>
      <w:r>
        <w:rPr>
          <w:rFonts w:ascii="Calibri" w:hAnsi="Calibri" w:eastAsia="Calibri" w:cs="Calibri"/>
        </w:rPr>
        <w:t xml:space="preserve">  </w:t>
      </w:r>
    </w:p>
    <w:p xmlns:wp14="http://schemas.microsoft.com/office/word/2010/wordml" w14:paraId="631B3B7E" wp14:textId="77777777">
      <w:pPr>
        <w:pStyle w:val="normal"/>
        <w:spacing w:before="0" w:after="3" w:line="254" w:lineRule="auto"/>
        <w:ind w:left="-5"/>
      </w:pPr>
      <w:r>
        <w:rPr/>
        <w:t xml:space="preserve">Az elektro részlegen (villamossági részleg) az autó teljes elektromossági kábelezése illetve összekötését tervezik meg. Itt tesztelik, hogy minden tűz és hőálló legyen, illetve vízálló is. Ezek az elektromos kábelek </w:t>
      </w:r>
      <w:r>
        <w:rPr>
          <w:rFonts w:ascii="Calibri" w:hAnsi="Calibri" w:eastAsia="Calibri" w:cs="Calibri"/>
        </w:rPr>
        <w:t xml:space="preserve">melyek</w:t>
      </w:r>
      <w:r>
        <w:rPr/>
        <w:t xml:space="preserve">kel az autó elektromossági berendezései be vannak kötve rettentő magas a szakító szilárdságuk.</w:t>
      </w:r>
      <w:r>
        <w:rPr>
          <w:rFonts w:ascii="Calibri" w:hAnsi="Calibri" w:eastAsia="Calibri" w:cs="Calibri"/>
        </w:rPr>
        <w:t xml:space="preserve">  </w:t>
      </w:r>
      <w:r>
        <w:rPr/>
        <w:t xml:space="preserve">A váz irodában a mérnökök az autó vázát tervezik meg melyet mindig a legkönnyebb és legstrapabíróbb anyagból próbálják megépíteni ugyanis minél könnyebb annál gyorsabb lesz az autó, ellenben ha túl könnyű az autó akkor nem fogja kibírni a kanyarokban fellépő G</w:t>
      </w:r>
      <w:r>
        <w:rPr>
          <w:rFonts w:ascii="Calibri" w:hAnsi="Calibri" w:eastAsia="Calibri" w:cs="Calibri"/>
        </w:rPr>
        <w:t xml:space="preserve">-</w:t>
      </w:r>
      <w:r>
        <w:rPr/>
        <w:t xml:space="preserve">erők hatásait az autó vázára. </w:t>
      </w:r>
      <w:r>
        <w:rPr>
          <w:rFonts w:ascii="Calibri" w:hAnsi="Calibri" w:eastAsia="Calibri" w:cs="Calibri"/>
        </w:rPr>
        <w:t xml:space="preserve"> </w:t>
      </w:r>
    </w:p>
    <w:p w:rsidR="2D8CA90A" w:rsidP="2D8CA90A" w:rsidRDefault="2D8CA90A" w14:paraId="266BA505" w14:textId="4EA4136F">
      <w:pPr>
        <w:pStyle w:val="normal"/>
        <w:spacing w:before="0" w:after="3" w:line="254" w:lineRule="auto"/>
        <w:ind w:left="-5"/>
        <w:sectPr>
          <w:pgSz w:w="11906" w:h="16838" w:orient="portrait"/>
          <w:pgMar w:top="1181" w:right="579" w:bottom="1402" w:left="552"/>
          <w:cols/>
          <w:headerReference w:type="default" r:id="Rcd81f8b763ea4295"/>
          <w:footerReference w:type="default" r:id="Rf997140dafbb4bfb"/>
        </w:sectPr>
      </w:pPr>
      <w:r w:rsidR="2D8CA90A">
        <w:rPr/>
        <w:t xml:space="preserve">Mikor belépünk a tervezés épületébe egy aula fogad </w:t>
      </w:r>
      <w:r w:rsidR="2D8CA90A">
        <w:rPr/>
        <w:t>minket</w:t>
      </w:r>
      <w:r w:rsidR="2D8CA90A">
        <w:rPr/>
        <w:t xml:space="preserve"> ahonnan ezekbe a külön szeparált irodákba tudunk bemenni. Ebben az épületben 1 db </w:t>
      </w:r>
      <w:r w:rsidR="2D8CA90A">
        <w:rPr/>
        <w:t>switch</w:t>
      </w:r>
      <w:r w:rsidR="2D8CA90A">
        <w:rPr/>
        <w:t xml:space="preserve"> található mely az internetet adja az összes irodába.  Irodánkként 2-3 db számítógép található felhasználás és szükség szerint.  </w:t>
      </w:r>
    </w:p>
    <w:p xmlns:wp14="http://schemas.microsoft.com/office/word/2010/wordml" w:rsidP="2D8CA90A" w14:paraId="554EF5F4" wp14:textId="640835F1">
      <w:pPr>
        <w:spacing w:before="0" w:after="0" w:line="259" w:lineRule="auto"/>
        <w:ind w:left="0" w:firstLine="0"/>
        <w:rPr>
          <w:rFonts w:ascii="Calibri" w:hAnsi="Calibri" w:eastAsia="Calibri" w:cs="Calibri"/>
        </w:rPr>
      </w:pPr>
    </w:p>
    <w:p xmlns:wp14="http://schemas.microsoft.com/office/word/2010/wordml" w14:paraId="72850F41" wp14:textId="77777777">
      <w:pPr>
        <w:pStyle w:val="heading2"/>
        <w:spacing w:before="0" w:after="0" w:line="259" w:lineRule="auto"/>
      </w:pPr>
      <w:r>
        <w:rPr/>
        <w:t xml:space="preserve">ÁR TÁBLÁZAT</w:t>
      </w:r>
      <w:r>
        <w:rPr>
          <w:rFonts w:ascii="Calibri" w:hAnsi="Calibri" w:eastAsia="Calibri" w:cs="Calibri"/>
        </w:rPr>
        <w:t xml:space="preserve"> </w:t>
      </w:r>
    </w:p>
    <w:tbl>
      <w:tblPr>
        <w:tblStyle w:val="TableGrid"/>
        <w:tblW w:w="14556" w:type="dxa"/>
        <w:tblInd w:w="5" w:type="dxa"/>
        <w:tblCellMar>
          <w:top w:w="47" w:type="dxa"/>
          <w:left w:w="410" w:type="dxa"/>
          <w:bottom w:w="0" w:type="dxa"/>
          <w:right w:w="115" w:type="dxa"/>
        </w:tblCellMar>
      </w:tblPr>
      <w:tblGrid>
        <w:gridCol w:w="2854"/>
        <w:gridCol w:w="2684"/>
        <w:gridCol w:w="2835"/>
        <w:gridCol w:w="3325"/>
        <w:gridCol w:w="2858"/>
      </w:tblGrid>
      <w:tr xmlns:wp14="http://schemas.microsoft.com/office/word/2010/wordml" w:rsidTr="2D8CA90A" w14:paraId="1C5BA238" wp14:textId="77777777">
        <w:trPr>
          <w:trHeight w:val="809" w:hRule="atLeast"/>
        </w:trPr>
        <w:tc>
          <w:tcPr>
            <w:tcW w:w="2854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tcMar/>
            <w:vAlign w:val="top"/>
          </w:tcPr>
          <w:p w:rsidP="2D8CA90A" w14:paraId="625E94AD" wp14:textId="77777777">
            <w:pPr>
              <w:spacing w:before="0" w:after="0" w:line="259" w:lineRule="auto"/>
              <w:ind w:left="0" w:right="293" w:firstLine="0"/>
              <w:jc w:val="center"/>
              <w:rPr>
                <w:rFonts w:ascii="Calibri" w:hAnsi="Calibri" w:eastAsia="Calibri" w:cs="Calibri"/>
                <w:sz w:val="18"/>
                <w:szCs w:val="18"/>
              </w:rPr>
            </w:pPr>
            <w:r w:rsidRPr="2D8CA90A" w:rsidR="2D8CA90A">
              <w:rPr>
                <w:sz w:val="18"/>
                <w:szCs w:val="18"/>
              </w:rPr>
              <w:t>NÉV</w:t>
            </w:r>
            <w:r w:rsidRPr="2D8CA90A" w:rsidR="2D8CA90A">
              <w:rPr>
                <w:rFonts w:ascii="Calibri" w:hAnsi="Calibri" w:eastAsia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2684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tcMar/>
            <w:vAlign w:val="top"/>
          </w:tcPr>
          <w:p w:rsidP="2D8CA90A" w14:paraId="16462DC4" wp14:textId="77777777">
            <w:pPr>
              <w:spacing w:before="0" w:after="0" w:line="259" w:lineRule="auto"/>
              <w:ind w:left="0" w:right="296" w:firstLine="0"/>
              <w:jc w:val="center"/>
              <w:rPr>
                <w:rFonts w:ascii="Calibri" w:hAnsi="Calibri" w:eastAsia="Calibri" w:cs="Calibri"/>
                <w:sz w:val="18"/>
                <w:szCs w:val="18"/>
              </w:rPr>
            </w:pPr>
            <w:r w:rsidRPr="2D8CA90A" w:rsidR="2D8CA90A">
              <w:rPr>
                <w:sz w:val="18"/>
                <w:szCs w:val="18"/>
              </w:rPr>
              <w:t>Mennyiség</w:t>
            </w:r>
            <w:r w:rsidRPr="2D8CA90A" w:rsidR="2D8CA90A">
              <w:rPr>
                <w:rFonts w:ascii="Calibri" w:hAnsi="Calibri" w:eastAsia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283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tcMar/>
            <w:vAlign w:val="top"/>
          </w:tcPr>
          <w:p w:rsidP="2D8CA90A" w14:paraId="23CBBC54" wp14:textId="77777777">
            <w:pPr>
              <w:spacing w:before="0" w:after="0" w:line="259" w:lineRule="auto"/>
              <w:ind w:left="0" w:right="295" w:firstLine="0"/>
              <w:jc w:val="center"/>
              <w:rPr>
                <w:rFonts w:ascii="Calibri" w:hAnsi="Calibri" w:eastAsia="Calibri" w:cs="Calibri"/>
                <w:sz w:val="18"/>
                <w:szCs w:val="18"/>
              </w:rPr>
            </w:pPr>
            <w:r w:rsidRPr="2D8CA90A" w:rsidR="2D8CA90A">
              <w:rPr>
                <w:sz w:val="18"/>
                <w:szCs w:val="18"/>
              </w:rPr>
              <w:t>ÁR</w:t>
            </w:r>
            <w:r w:rsidRPr="2D8CA90A" w:rsidR="2D8CA90A">
              <w:rPr>
                <w:rFonts w:ascii="Calibri" w:hAnsi="Calibri" w:eastAsia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332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tcMar/>
            <w:vAlign w:val="top"/>
          </w:tcPr>
          <w:p w:rsidP="2D8CA90A" w14:paraId="357041AB" wp14:textId="77777777">
            <w:pPr>
              <w:spacing w:before="0" w:after="0" w:line="259" w:lineRule="auto"/>
              <w:ind w:left="0" w:right="293" w:firstLine="0"/>
              <w:jc w:val="center"/>
              <w:rPr>
                <w:rFonts w:ascii="Calibri" w:hAnsi="Calibri" w:eastAsia="Calibri" w:cs="Calibri"/>
                <w:sz w:val="18"/>
                <w:szCs w:val="18"/>
              </w:rPr>
            </w:pPr>
            <w:r w:rsidRPr="2D8CA90A" w:rsidR="2D8CA90A">
              <w:rPr>
                <w:sz w:val="18"/>
                <w:szCs w:val="18"/>
              </w:rPr>
              <w:t>Összesen</w:t>
            </w:r>
            <w:r w:rsidRPr="2D8CA90A" w:rsidR="2D8CA90A">
              <w:rPr>
                <w:rFonts w:ascii="Calibri" w:hAnsi="Calibri" w:eastAsia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2858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tcMar/>
            <w:vAlign w:val="top"/>
          </w:tcPr>
          <w:p w:rsidP="2D8CA90A" w14:paraId="4071C299" wp14:textId="77777777">
            <w:pPr>
              <w:spacing w:before="0" w:after="0" w:line="259" w:lineRule="auto"/>
              <w:ind w:left="0" w:right="292" w:firstLine="0"/>
              <w:jc w:val="center"/>
              <w:rPr>
                <w:rFonts w:ascii="Calibri" w:hAnsi="Calibri" w:eastAsia="Calibri" w:cs="Calibri"/>
                <w:sz w:val="18"/>
                <w:szCs w:val="18"/>
              </w:rPr>
            </w:pPr>
            <w:r w:rsidRPr="2D8CA90A" w:rsidR="2D8CA90A">
              <w:rPr>
                <w:sz w:val="18"/>
                <w:szCs w:val="18"/>
              </w:rPr>
              <w:t>Megjegyzés</w:t>
            </w:r>
            <w:r w:rsidRPr="2D8CA90A" w:rsidR="2D8CA90A">
              <w:rPr>
                <w:rFonts w:ascii="Calibri" w:hAnsi="Calibri" w:eastAsia="Calibri" w:cs="Calibri"/>
                <w:sz w:val="18"/>
                <w:szCs w:val="18"/>
              </w:rPr>
              <w:t xml:space="preserve"> </w:t>
            </w:r>
          </w:p>
        </w:tc>
      </w:tr>
      <w:tr xmlns:wp14="http://schemas.microsoft.com/office/word/2010/wordml" w:rsidTr="2D8CA90A" w14:paraId="4A4B1EA8" wp14:textId="77777777">
        <w:trPr>
          <w:trHeight w:val="847" w:hRule="atLeast"/>
        </w:trPr>
        <w:tc>
          <w:tcPr>
            <w:tcW w:w="2854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tcMar/>
            <w:vAlign w:val="top"/>
          </w:tcPr>
          <w:p w:rsidP="2D8CA90A" w14:paraId="02BC236F" wp14:textId="77777777">
            <w:pPr>
              <w:spacing w:before="0" w:after="0" w:line="259" w:lineRule="auto"/>
              <w:ind w:left="0" w:right="294" w:firstLine="0"/>
              <w:jc w:val="center"/>
              <w:rPr>
                <w:rFonts w:ascii="Calibri" w:hAnsi="Calibri" w:eastAsia="Calibri" w:cs="Calibri"/>
                <w:sz w:val="18"/>
                <w:szCs w:val="18"/>
              </w:rPr>
            </w:pPr>
            <w:r w:rsidRPr="2D8CA90A" w:rsidR="2D8CA90A">
              <w:rPr>
                <w:sz w:val="18"/>
                <w:szCs w:val="18"/>
              </w:rPr>
              <w:t>Számítógép</w:t>
            </w:r>
            <w:r w:rsidRPr="2D8CA90A" w:rsidR="2D8CA90A">
              <w:rPr>
                <w:rFonts w:ascii="Calibri" w:hAnsi="Calibri" w:eastAsia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2684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tcMar/>
            <w:vAlign w:val="top"/>
          </w:tcPr>
          <w:p w:rsidP="2D8CA90A" w14:paraId="5FC2EF88" wp14:textId="77777777">
            <w:pPr>
              <w:spacing w:before="0" w:after="0" w:line="259" w:lineRule="auto"/>
              <w:ind w:left="0" w:right="300" w:firstLine="0"/>
              <w:jc w:val="center"/>
              <w:rPr>
                <w:rFonts w:ascii="Calibri" w:hAnsi="Calibri" w:eastAsia="Calibri" w:cs="Calibri"/>
                <w:sz w:val="18"/>
                <w:szCs w:val="18"/>
              </w:rPr>
            </w:pPr>
            <w:r w:rsidRPr="2D8CA90A" w:rsidR="2D8CA90A">
              <w:rPr>
                <w:rFonts w:ascii="Calibri" w:hAnsi="Calibri" w:eastAsia="Calibri" w:cs="Calibri"/>
                <w:sz w:val="18"/>
                <w:szCs w:val="18"/>
              </w:rPr>
              <w:t>167</w:t>
            </w:r>
            <w:r w:rsidRPr="2D8CA90A" w:rsidR="2D8CA90A">
              <w:rPr>
                <w:rFonts w:ascii="Calibri" w:hAnsi="Calibri" w:eastAsia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283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tcMar/>
            <w:vAlign w:val="top"/>
          </w:tcPr>
          <w:p w:rsidP="2D8CA90A" w14:paraId="3B016841" wp14:textId="67C95C01">
            <w:pPr>
              <w:spacing w:before="0" w:after="0" w:line="259" w:lineRule="auto"/>
              <w:ind w:left="0" w:right="297" w:firstLine="0"/>
              <w:jc w:val="center"/>
              <w:rPr>
                <w:rFonts w:ascii="Calibri" w:hAnsi="Calibri" w:eastAsia="Calibri" w:cs="Calibri"/>
                <w:sz w:val="18"/>
                <w:szCs w:val="18"/>
              </w:rPr>
            </w:pPr>
            <w:r w:rsidRPr="2D8CA90A" w:rsidR="2D8CA90A">
              <w:rPr>
                <w:rFonts w:ascii="Calibri" w:hAnsi="Calibri" w:eastAsia="Calibri" w:cs="Calibri"/>
                <w:sz w:val="18"/>
                <w:szCs w:val="18"/>
              </w:rPr>
              <w:t>200.000/</w:t>
            </w:r>
            <w:r w:rsidRPr="2D8CA90A" w:rsidR="2D8CA90A">
              <w:rPr>
                <w:rFonts w:ascii="Calibri" w:hAnsi="Calibri" w:eastAsia="Calibri" w:cs="Calibri"/>
                <w:sz w:val="18"/>
                <w:szCs w:val="18"/>
              </w:rPr>
              <w:t>db</w:t>
            </w:r>
            <w:r w:rsidRPr="2D8CA90A" w:rsidR="2D8CA90A">
              <w:rPr>
                <w:rFonts w:ascii="Calibri" w:hAnsi="Calibri" w:eastAsia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332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tcMar/>
            <w:vAlign w:val="top"/>
          </w:tcPr>
          <w:p w:rsidP="2D8CA90A" w14:paraId="06E163E3" wp14:textId="220DE06C">
            <w:pPr>
              <w:spacing w:before="0" w:after="0" w:line="259" w:lineRule="auto"/>
              <w:ind w:left="413" w:firstLine="0"/>
              <w:jc w:val="center"/>
              <w:rPr>
                <w:rFonts w:ascii="Calibri" w:hAnsi="Calibri" w:eastAsia="Calibri" w:cs="Calibri"/>
                <w:sz w:val="18"/>
                <w:szCs w:val="18"/>
              </w:rPr>
            </w:pPr>
            <w:r w:rsidRPr="2D8CA90A" w:rsidR="2D8CA90A">
              <w:rPr>
                <w:rFonts w:ascii="Calibri" w:hAnsi="Calibri" w:eastAsia="Calibri" w:cs="Calibri"/>
                <w:sz w:val="18"/>
                <w:szCs w:val="18"/>
              </w:rPr>
              <w:t xml:space="preserve">33.400.000HUF </w:t>
            </w:r>
          </w:p>
        </w:tc>
        <w:tc>
          <w:tcPr>
            <w:tcW w:w="2858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tcMar/>
            <w:vAlign w:val="top"/>
          </w:tcPr>
          <w:p w:rsidP="2D8CA90A" w14:paraId="5CC5F678" wp14:textId="77777777">
            <w:pPr>
              <w:spacing w:before="0" w:after="0" w:line="259" w:lineRule="auto"/>
              <w:ind w:left="0" w:right="242" w:firstLine="0"/>
              <w:jc w:val="center"/>
              <w:rPr>
                <w:rFonts w:ascii="Calibri" w:hAnsi="Calibri" w:eastAsia="Calibri" w:cs="Calibri"/>
                <w:sz w:val="18"/>
                <w:szCs w:val="18"/>
              </w:rPr>
            </w:pPr>
            <w:r w:rsidRPr="2D8CA90A" w:rsidR="2D8CA90A">
              <w:rPr>
                <w:sz w:val="18"/>
                <w:szCs w:val="18"/>
              </w:rPr>
              <w:t>Igény</w:t>
            </w:r>
            <w:r w:rsidRPr="2D8CA90A" w:rsidR="2D8CA90A">
              <w:rPr>
                <w:sz w:val="18"/>
                <w:szCs w:val="18"/>
              </w:rPr>
              <w:t xml:space="preserve"> </w:t>
            </w:r>
            <w:r w:rsidRPr="2D8CA90A" w:rsidR="2D8CA90A">
              <w:rPr>
                <w:sz w:val="18"/>
                <w:szCs w:val="18"/>
              </w:rPr>
              <w:t>esetén</w:t>
            </w:r>
            <w:r w:rsidRPr="2D8CA90A" w:rsidR="2D8CA90A">
              <w:rPr>
                <w:sz w:val="18"/>
                <w:szCs w:val="18"/>
              </w:rPr>
              <w:t xml:space="preserve"> a</w:t>
            </w:r>
            <w:r w:rsidRPr="2D8CA90A" w:rsidR="2D8CA90A">
              <w:rPr>
                <w:rFonts w:ascii="Calibri" w:hAnsi="Calibri" w:eastAsia="Calibri" w:cs="Calibri"/>
                <w:sz w:val="18"/>
                <w:szCs w:val="18"/>
              </w:rPr>
              <w:t xml:space="preserve"> </w:t>
            </w:r>
            <w:r w:rsidRPr="2D8CA90A" w:rsidR="2D8CA90A">
              <w:rPr>
                <w:sz w:val="18"/>
                <w:szCs w:val="18"/>
              </w:rPr>
              <w:t>mennyiség</w:t>
            </w:r>
            <w:r w:rsidRPr="2D8CA90A" w:rsidR="2D8CA90A">
              <w:rPr>
                <w:sz w:val="18"/>
                <w:szCs w:val="18"/>
              </w:rPr>
              <w:t xml:space="preserve"> </w:t>
            </w:r>
            <w:r w:rsidRPr="2D8CA90A" w:rsidR="2D8CA90A">
              <w:rPr>
                <w:sz w:val="18"/>
                <w:szCs w:val="18"/>
              </w:rPr>
              <w:t>növelhető</w:t>
            </w:r>
            <w:r w:rsidRPr="2D8CA90A" w:rsidR="2D8CA90A">
              <w:rPr>
                <w:sz w:val="18"/>
                <w:szCs w:val="18"/>
              </w:rPr>
              <w:t>.</w:t>
            </w:r>
            <w:r w:rsidRPr="2D8CA90A" w:rsidR="2D8CA90A">
              <w:rPr>
                <w:rFonts w:ascii="Calibri" w:hAnsi="Calibri" w:eastAsia="Calibri" w:cs="Calibri"/>
                <w:sz w:val="18"/>
                <w:szCs w:val="18"/>
              </w:rPr>
              <w:t xml:space="preserve"> </w:t>
            </w:r>
          </w:p>
        </w:tc>
      </w:tr>
      <w:tr xmlns:wp14="http://schemas.microsoft.com/office/word/2010/wordml" w:rsidTr="2D8CA90A" w14:paraId="4404F11D" wp14:textId="77777777">
        <w:trPr>
          <w:trHeight w:val="809" w:hRule="atLeast"/>
        </w:trPr>
        <w:tc>
          <w:tcPr>
            <w:tcW w:w="2854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tcMar/>
            <w:vAlign w:val="top"/>
          </w:tcPr>
          <w:p w:rsidP="2D8CA90A" w14:paraId="05DBE112" wp14:textId="77777777">
            <w:pPr>
              <w:spacing w:before="0" w:after="0" w:line="259" w:lineRule="auto"/>
              <w:ind w:left="0" w:right="295" w:firstLine="0"/>
              <w:jc w:val="center"/>
              <w:rPr>
                <w:rFonts w:ascii="Calibri" w:hAnsi="Calibri" w:eastAsia="Calibri" w:cs="Calibri"/>
                <w:sz w:val="18"/>
                <w:szCs w:val="18"/>
              </w:rPr>
            </w:pPr>
            <w:r w:rsidRPr="2D8CA90A" w:rsidR="2D8CA90A">
              <w:rPr>
                <w:rFonts w:ascii="Calibri" w:hAnsi="Calibri" w:eastAsia="Calibri" w:cs="Calibri"/>
                <w:sz w:val="18"/>
                <w:szCs w:val="18"/>
              </w:rPr>
              <w:t>DELL R 240 SERVER</w:t>
            </w:r>
            <w:r w:rsidRPr="2D8CA90A" w:rsidR="2D8CA90A">
              <w:rPr>
                <w:rFonts w:ascii="Calibri" w:hAnsi="Calibri" w:eastAsia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2684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tcMar/>
            <w:vAlign w:val="top"/>
          </w:tcPr>
          <w:p w:rsidP="2D8CA90A" w14:paraId="49C71973" wp14:textId="77777777">
            <w:pPr>
              <w:spacing w:before="0" w:after="0" w:line="259" w:lineRule="auto"/>
              <w:ind w:left="0" w:right="294" w:firstLine="0"/>
              <w:jc w:val="center"/>
              <w:rPr>
                <w:rFonts w:ascii="Calibri" w:hAnsi="Calibri" w:eastAsia="Calibri" w:cs="Calibri"/>
                <w:sz w:val="18"/>
                <w:szCs w:val="18"/>
              </w:rPr>
            </w:pPr>
            <w:r w:rsidRPr="2D8CA90A" w:rsidR="2D8CA90A">
              <w:rPr>
                <w:rFonts w:ascii="Calibri" w:hAnsi="Calibri" w:eastAsia="Calibri" w:cs="Calibri"/>
                <w:sz w:val="18"/>
                <w:szCs w:val="18"/>
              </w:rPr>
              <w:t>4</w:t>
            </w:r>
            <w:r w:rsidRPr="2D8CA90A" w:rsidR="2D8CA90A">
              <w:rPr>
                <w:rFonts w:ascii="Calibri" w:hAnsi="Calibri" w:eastAsia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283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tcMar/>
            <w:vAlign w:val="top"/>
          </w:tcPr>
          <w:p w:rsidP="2D8CA90A" w14:paraId="2CA71018" wp14:textId="480ABA40">
            <w:pPr>
              <w:spacing w:before="0" w:after="0" w:line="259" w:lineRule="auto"/>
              <w:ind w:left="0" w:right="295" w:firstLine="0"/>
              <w:jc w:val="center"/>
              <w:rPr>
                <w:rFonts w:ascii="Calibri" w:hAnsi="Calibri" w:eastAsia="Calibri" w:cs="Calibri"/>
                <w:sz w:val="18"/>
                <w:szCs w:val="18"/>
              </w:rPr>
            </w:pPr>
            <w:r w:rsidRPr="2D8CA90A" w:rsidR="2D8CA90A">
              <w:rPr>
                <w:rFonts w:ascii="Calibri" w:hAnsi="Calibri" w:eastAsia="Calibri" w:cs="Calibri"/>
                <w:sz w:val="18"/>
                <w:szCs w:val="18"/>
              </w:rPr>
              <w:t>400.000/</w:t>
            </w:r>
            <w:r w:rsidRPr="2D8CA90A" w:rsidR="2D8CA90A">
              <w:rPr>
                <w:rFonts w:ascii="Calibri" w:hAnsi="Calibri" w:eastAsia="Calibri" w:cs="Calibri"/>
                <w:sz w:val="18"/>
                <w:szCs w:val="18"/>
              </w:rPr>
              <w:t>db</w:t>
            </w:r>
            <w:r w:rsidRPr="2D8CA90A" w:rsidR="2D8CA90A">
              <w:rPr>
                <w:rFonts w:ascii="Calibri" w:hAnsi="Calibri" w:eastAsia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332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tcMar/>
            <w:vAlign w:val="top"/>
          </w:tcPr>
          <w:p w:rsidP="2D8CA90A" w14:paraId="5E3ACF32" wp14:textId="77777777">
            <w:pPr>
              <w:spacing w:before="0" w:after="0" w:line="259" w:lineRule="auto"/>
              <w:ind w:left="0" w:right="293" w:firstLine="0"/>
              <w:jc w:val="center"/>
              <w:rPr>
                <w:rFonts w:ascii="Calibri" w:hAnsi="Calibri" w:eastAsia="Calibri" w:cs="Calibri"/>
                <w:sz w:val="18"/>
                <w:szCs w:val="18"/>
              </w:rPr>
            </w:pPr>
            <w:r w:rsidRPr="2D8CA90A" w:rsidR="2D8CA90A">
              <w:rPr>
                <w:rFonts w:ascii="Calibri" w:hAnsi="Calibri" w:eastAsia="Calibri" w:cs="Calibri"/>
                <w:sz w:val="18"/>
                <w:szCs w:val="18"/>
              </w:rPr>
              <w:t>1.600.000HUF</w:t>
            </w:r>
            <w:r w:rsidRPr="2D8CA90A" w:rsidR="2D8CA90A">
              <w:rPr>
                <w:rFonts w:ascii="Calibri" w:hAnsi="Calibri" w:eastAsia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2858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tcMar/>
            <w:vAlign w:val="top"/>
          </w:tcPr>
          <w:p w:rsidP="2D8CA90A" w14:paraId="2B1E6858" wp14:textId="77777777">
            <w:pPr>
              <w:spacing w:before="0" w:after="0" w:line="258" w:lineRule="auto"/>
              <w:ind w:left="0" w:right="242" w:firstLine="0"/>
              <w:jc w:val="center"/>
              <w:rPr>
                <w:rFonts w:ascii="Calibri" w:hAnsi="Calibri" w:eastAsia="Calibri" w:cs="Calibri"/>
                <w:sz w:val="18"/>
                <w:szCs w:val="18"/>
              </w:rPr>
            </w:pPr>
            <w:r w:rsidRPr="2D8CA90A" w:rsidR="2D8CA90A">
              <w:rPr>
                <w:sz w:val="18"/>
                <w:szCs w:val="18"/>
              </w:rPr>
              <w:t>Igény</w:t>
            </w:r>
            <w:r w:rsidRPr="2D8CA90A" w:rsidR="2D8CA90A">
              <w:rPr>
                <w:sz w:val="18"/>
                <w:szCs w:val="18"/>
              </w:rPr>
              <w:t xml:space="preserve"> </w:t>
            </w:r>
            <w:r w:rsidRPr="2D8CA90A" w:rsidR="2D8CA90A">
              <w:rPr>
                <w:sz w:val="18"/>
                <w:szCs w:val="18"/>
              </w:rPr>
              <w:t>esetén</w:t>
            </w:r>
            <w:r w:rsidRPr="2D8CA90A" w:rsidR="2D8CA90A">
              <w:rPr>
                <w:sz w:val="18"/>
                <w:szCs w:val="18"/>
              </w:rPr>
              <w:t xml:space="preserve"> a</w:t>
            </w:r>
            <w:r w:rsidRPr="2D8CA90A" w:rsidR="2D8CA90A">
              <w:rPr>
                <w:rFonts w:ascii="Calibri" w:hAnsi="Calibri" w:eastAsia="Calibri" w:cs="Calibri"/>
                <w:sz w:val="18"/>
                <w:szCs w:val="18"/>
              </w:rPr>
              <w:t xml:space="preserve"> </w:t>
            </w:r>
            <w:r w:rsidRPr="2D8CA90A" w:rsidR="2D8CA90A">
              <w:rPr>
                <w:sz w:val="18"/>
                <w:szCs w:val="18"/>
              </w:rPr>
              <w:t>mennyiség</w:t>
            </w:r>
            <w:r w:rsidRPr="2D8CA90A" w:rsidR="2D8CA90A">
              <w:rPr>
                <w:sz w:val="18"/>
                <w:szCs w:val="18"/>
              </w:rPr>
              <w:t xml:space="preserve"> </w:t>
            </w:r>
            <w:r w:rsidRPr="2D8CA90A" w:rsidR="2D8CA90A">
              <w:rPr>
                <w:sz w:val="18"/>
                <w:szCs w:val="18"/>
              </w:rPr>
              <w:t>növelhető</w:t>
            </w:r>
            <w:r w:rsidRPr="2D8CA90A" w:rsidR="2D8CA90A">
              <w:rPr>
                <w:sz w:val="18"/>
                <w:szCs w:val="18"/>
              </w:rPr>
              <w:t>.</w:t>
            </w:r>
            <w:r w:rsidRPr="2D8CA90A" w:rsidR="2D8CA90A">
              <w:rPr>
                <w:rFonts w:ascii="Calibri" w:hAnsi="Calibri" w:eastAsia="Calibri" w:cs="Calibri"/>
                <w:sz w:val="18"/>
                <w:szCs w:val="18"/>
              </w:rPr>
              <w:t xml:space="preserve"> </w:t>
            </w:r>
          </w:p>
          <w:p w:rsidP="2D8CA90A" w14:paraId="7E235B9D" wp14:textId="77777777">
            <w:pPr>
              <w:spacing w:before="0" w:after="0" w:line="259" w:lineRule="auto"/>
              <w:ind w:left="0" w:right="248" w:firstLine="0"/>
              <w:jc w:val="center"/>
              <w:rPr>
                <w:rFonts w:ascii="Calibri" w:hAnsi="Calibri" w:eastAsia="Calibri" w:cs="Calibri"/>
                <w:sz w:val="18"/>
                <w:szCs w:val="18"/>
              </w:rPr>
            </w:pPr>
            <w:r w:rsidRPr="2D8CA90A" w:rsidR="2D8CA90A">
              <w:rPr>
                <w:rFonts w:ascii="Calibri" w:hAnsi="Calibri" w:eastAsia="Calibri" w:cs="Calibri"/>
                <w:sz w:val="18"/>
                <w:szCs w:val="18"/>
              </w:rPr>
              <w:t xml:space="preserve"> </w:t>
            </w:r>
          </w:p>
        </w:tc>
      </w:tr>
      <w:tr xmlns:wp14="http://schemas.microsoft.com/office/word/2010/wordml" w:rsidTr="2D8CA90A" w14:paraId="4DC3D7EC" wp14:textId="77777777">
        <w:trPr>
          <w:trHeight w:val="1306" w:hRule="atLeast"/>
        </w:trPr>
        <w:tc>
          <w:tcPr>
            <w:tcW w:w="2854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tcMar/>
            <w:vAlign w:val="top"/>
          </w:tcPr>
          <w:p w:rsidP="2D8CA90A" w14:paraId="5B1D1BC9" wp14:textId="77777777">
            <w:pPr>
              <w:spacing w:before="0" w:after="0" w:line="259" w:lineRule="auto"/>
              <w:ind w:left="0" w:right="295" w:firstLine="0"/>
              <w:jc w:val="center"/>
              <w:rPr>
                <w:rFonts w:ascii="Calibri" w:hAnsi="Calibri" w:eastAsia="Calibri" w:cs="Calibri"/>
                <w:sz w:val="18"/>
                <w:szCs w:val="18"/>
              </w:rPr>
            </w:pPr>
            <w:r w:rsidRPr="2D8CA90A" w:rsidR="2D8CA90A">
              <w:rPr>
                <w:rFonts w:ascii="Calibri" w:hAnsi="Calibri" w:eastAsia="Calibri" w:cs="Calibri"/>
                <w:sz w:val="18"/>
                <w:szCs w:val="18"/>
              </w:rPr>
              <w:t>CISCO MERAKI GO</w:t>
            </w:r>
            <w:r w:rsidRPr="2D8CA90A" w:rsidR="2D8CA90A">
              <w:rPr>
                <w:rFonts w:ascii="Calibri" w:hAnsi="Calibri" w:eastAsia="Calibri" w:cs="Calibri"/>
                <w:sz w:val="18"/>
                <w:szCs w:val="18"/>
              </w:rPr>
              <w:t xml:space="preserve"> </w:t>
            </w:r>
          </w:p>
          <w:p w:rsidP="2D8CA90A" w14:paraId="61B8A162" wp14:textId="77777777">
            <w:pPr>
              <w:spacing w:before="0" w:after="0" w:line="256" w:lineRule="auto"/>
              <w:ind w:left="0" w:right="155" w:firstLine="0"/>
              <w:jc w:val="center"/>
              <w:rPr>
                <w:rFonts w:ascii="Calibri" w:hAnsi="Calibri" w:eastAsia="Calibri" w:cs="Calibri"/>
                <w:sz w:val="18"/>
                <w:szCs w:val="18"/>
              </w:rPr>
            </w:pPr>
            <w:r w:rsidRPr="2D8CA90A" w:rsidR="2D8CA90A">
              <w:rPr>
                <w:rFonts w:ascii="Calibri" w:hAnsi="Calibri" w:eastAsia="Calibri" w:cs="Calibri"/>
                <w:sz w:val="18"/>
                <w:szCs w:val="18"/>
              </w:rPr>
              <w:t>GS110</w:t>
            </w:r>
            <w:r w:rsidRPr="2D8CA90A" w:rsidR="2D8CA90A">
              <w:rPr>
                <w:rFonts w:ascii="Calibri" w:hAnsi="Calibri" w:eastAsia="Calibri" w:cs="Calibri"/>
                <w:sz w:val="18"/>
                <w:szCs w:val="18"/>
              </w:rPr>
              <w:t>-</w:t>
            </w:r>
            <w:r w:rsidRPr="2D8CA90A" w:rsidR="2D8CA90A">
              <w:rPr>
                <w:rFonts w:ascii="Calibri" w:hAnsi="Calibri" w:eastAsia="Calibri" w:cs="Calibri"/>
                <w:sz w:val="18"/>
                <w:szCs w:val="18"/>
              </w:rPr>
              <w:t>24P</w:t>
            </w:r>
            <w:r w:rsidRPr="2D8CA90A" w:rsidR="2D8CA90A">
              <w:rPr>
                <w:rFonts w:ascii="Calibri" w:hAnsi="Calibri" w:eastAsia="Calibri" w:cs="Calibri"/>
                <w:sz w:val="18"/>
                <w:szCs w:val="18"/>
              </w:rPr>
              <w:t>-</w:t>
            </w:r>
            <w:r w:rsidRPr="2D8CA90A" w:rsidR="2D8CA90A">
              <w:rPr>
                <w:rFonts w:ascii="Calibri" w:hAnsi="Calibri" w:eastAsia="Calibri" w:cs="Calibri"/>
                <w:sz w:val="18"/>
                <w:szCs w:val="18"/>
              </w:rPr>
              <w:t>HW</w:t>
            </w:r>
            <w:r w:rsidRPr="2D8CA90A" w:rsidR="2D8CA90A">
              <w:rPr>
                <w:rFonts w:ascii="Calibri" w:hAnsi="Calibri" w:eastAsia="Calibri" w:cs="Calibri"/>
                <w:sz w:val="18"/>
                <w:szCs w:val="18"/>
              </w:rPr>
              <w:t>-</w:t>
            </w:r>
            <w:r w:rsidRPr="2D8CA90A" w:rsidR="2D8CA90A">
              <w:rPr>
                <w:rFonts w:ascii="Calibri" w:hAnsi="Calibri" w:eastAsia="Calibri" w:cs="Calibri"/>
                <w:sz w:val="18"/>
                <w:szCs w:val="18"/>
              </w:rPr>
              <w:t>EU 24X</w:t>
            </w:r>
            <w:r w:rsidRPr="2D8CA90A" w:rsidR="2D8CA90A">
              <w:rPr>
                <w:rFonts w:ascii="Calibri" w:hAnsi="Calibri" w:eastAsia="Calibri" w:cs="Calibri"/>
                <w:sz w:val="18"/>
                <w:szCs w:val="18"/>
              </w:rPr>
              <w:t xml:space="preserve"> </w:t>
            </w:r>
            <w:r w:rsidRPr="2D8CA90A" w:rsidR="2D8CA90A">
              <w:rPr>
                <w:rFonts w:ascii="Calibri" w:hAnsi="Calibri" w:eastAsia="Calibri" w:cs="Calibri"/>
                <w:sz w:val="18"/>
                <w:szCs w:val="18"/>
              </w:rPr>
              <w:t>GBE POE+ LAN 2X SFP</w:t>
            </w:r>
            <w:r w:rsidRPr="2D8CA90A" w:rsidR="2D8CA90A">
              <w:rPr>
                <w:rFonts w:ascii="Calibri" w:hAnsi="Calibri" w:eastAsia="Calibri" w:cs="Calibri"/>
                <w:sz w:val="18"/>
                <w:szCs w:val="18"/>
              </w:rPr>
              <w:t xml:space="preserve"> </w:t>
            </w:r>
          </w:p>
          <w:p w:rsidP="2D8CA90A" w14:paraId="7C543753" wp14:textId="77777777">
            <w:pPr>
              <w:spacing w:before="0" w:after="0" w:line="259" w:lineRule="auto"/>
              <w:ind w:left="0" w:right="297" w:firstLine="0"/>
              <w:jc w:val="center"/>
              <w:rPr>
                <w:rFonts w:ascii="Calibri" w:hAnsi="Calibri" w:eastAsia="Calibri" w:cs="Calibri"/>
                <w:sz w:val="18"/>
                <w:szCs w:val="18"/>
              </w:rPr>
            </w:pPr>
            <w:r w:rsidRPr="2D8CA90A" w:rsidR="2D8CA90A">
              <w:rPr>
                <w:sz w:val="18"/>
                <w:szCs w:val="18"/>
              </w:rPr>
              <w:t>PORT MENEDZSELHETŐ</w:t>
            </w:r>
            <w:r w:rsidRPr="2D8CA90A" w:rsidR="2D8CA90A">
              <w:rPr>
                <w:rFonts w:ascii="Calibri" w:hAnsi="Calibri" w:eastAsia="Calibri" w:cs="Calibri"/>
                <w:sz w:val="18"/>
                <w:szCs w:val="18"/>
              </w:rPr>
              <w:t xml:space="preserve"> </w:t>
            </w:r>
          </w:p>
          <w:p w:rsidP="2D8CA90A" w14:paraId="7D0098F0" wp14:textId="77777777">
            <w:pPr>
              <w:spacing w:before="0" w:after="0" w:line="259" w:lineRule="auto"/>
              <w:ind w:left="0" w:right="295" w:firstLine="0"/>
              <w:jc w:val="center"/>
              <w:rPr>
                <w:rFonts w:ascii="Calibri" w:hAnsi="Calibri" w:eastAsia="Calibri" w:cs="Calibri"/>
                <w:sz w:val="18"/>
                <w:szCs w:val="18"/>
              </w:rPr>
            </w:pPr>
            <w:r w:rsidRPr="2D8CA90A" w:rsidR="2D8CA90A">
              <w:rPr>
                <w:rFonts w:ascii="Calibri" w:hAnsi="Calibri" w:eastAsia="Calibri" w:cs="Calibri"/>
                <w:sz w:val="18"/>
                <w:szCs w:val="18"/>
              </w:rPr>
              <w:t>POE+ RACK SWITCH</w:t>
            </w:r>
            <w:r w:rsidRPr="2D8CA90A" w:rsidR="2D8CA90A">
              <w:rPr>
                <w:rFonts w:ascii="Calibri" w:hAnsi="Calibri" w:eastAsia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2684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tcMar/>
            <w:vAlign w:val="top"/>
          </w:tcPr>
          <w:p w:rsidP="2D8CA90A" w14:paraId="4319D8C8" wp14:textId="77777777">
            <w:pPr>
              <w:spacing w:before="0" w:after="0" w:line="259" w:lineRule="auto"/>
              <w:ind w:left="0" w:right="294" w:firstLine="0"/>
              <w:jc w:val="center"/>
              <w:rPr>
                <w:rFonts w:ascii="Calibri" w:hAnsi="Calibri" w:eastAsia="Calibri" w:cs="Calibri"/>
                <w:sz w:val="18"/>
                <w:szCs w:val="18"/>
              </w:rPr>
            </w:pPr>
            <w:r w:rsidRPr="2D8CA90A" w:rsidR="2D8CA90A">
              <w:rPr>
                <w:rFonts w:ascii="Calibri" w:hAnsi="Calibri" w:eastAsia="Calibri" w:cs="Calibri"/>
                <w:sz w:val="18"/>
                <w:szCs w:val="18"/>
              </w:rPr>
              <w:t>5</w:t>
            </w:r>
            <w:r w:rsidRPr="2D8CA90A" w:rsidR="2D8CA90A">
              <w:rPr>
                <w:rFonts w:ascii="Calibri" w:hAnsi="Calibri" w:eastAsia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283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tcMar/>
            <w:vAlign w:val="top"/>
          </w:tcPr>
          <w:p w:rsidP="2D8CA90A" w14:paraId="258B4845" wp14:textId="77777777">
            <w:pPr>
              <w:spacing w:before="0" w:after="0" w:line="259" w:lineRule="auto"/>
              <w:ind w:left="0" w:right="295" w:firstLine="0"/>
              <w:jc w:val="center"/>
              <w:rPr>
                <w:rFonts w:ascii="Calibri" w:hAnsi="Calibri" w:eastAsia="Calibri" w:cs="Calibri"/>
                <w:sz w:val="18"/>
                <w:szCs w:val="18"/>
              </w:rPr>
            </w:pPr>
            <w:r w:rsidRPr="2D8CA90A" w:rsidR="2D8CA90A">
              <w:rPr>
                <w:rFonts w:ascii="Calibri" w:hAnsi="Calibri" w:eastAsia="Calibri" w:cs="Calibri"/>
                <w:sz w:val="18"/>
                <w:szCs w:val="18"/>
              </w:rPr>
              <w:t>250.000/</w:t>
            </w:r>
            <w:r w:rsidRPr="2D8CA90A" w:rsidR="2D8CA90A">
              <w:rPr>
                <w:rFonts w:ascii="Calibri" w:hAnsi="Calibri" w:eastAsia="Calibri" w:cs="Calibri"/>
                <w:sz w:val="18"/>
                <w:szCs w:val="18"/>
              </w:rPr>
              <w:t>db</w:t>
            </w:r>
            <w:r w:rsidRPr="2D8CA90A" w:rsidR="2D8CA90A">
              <w:rPr>
                <w:rFonts w:ascii="Calibri" w:hAnsi="Calibri" w:eastAsia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332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tcMar/>
            <w:vAlign w:val="top"/>
          </w:tcPr>
          <w:p w:rsidP="2D8CA90A" w14:paraId="54D8D099" wp14:textId="77777777">
            <w:pPr>
              <w:spacing w:before="0" w:after="0" w:line="259" w:lineRule="auto"/>
              <w:ind w:left="0" w:right="293" w:firstLine="0"/>
              <w:jc w:val="center"/>
              <w:rPr>
                <w:rFonts w:ascii="Calibri" w:hAnsi="Calibri" w:eastAsia="Calibri" w:cs="Calibri"/>
                <w:sz w:val="18"/>
                <w:szCs w:val="18"/>
              </w:rPr>
            </w:pPr>
            <w:r w:rsidRPr="2D8CA90A" w:rsidR="2D8CA90A">
              <w:rPr>
                <w:rFonts w:ascii="Calibri" w:hAnsi="Calibri" w:eastAsia="Calibri" w:cs="Calibri"/>
                <w:sz w:val="18"/>
                <w:szCs w:val="18"/>
              </w:rPr>
              <w:t>1.250.000HUF</w:t>
            </w:r>
            <w:r w:rsidRPr="2D8CA90A" w:rsidR="2D8CA90A">
              <w:rPr>
                <w:rFonts w:ascii="Calibri" w:hAnsi="Calibri" w:eastAsia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2858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tcMar/>
            <w:vAlign w:val="top"/>
          </w:tcPr>
          <w:p w:rsidP="2D8CA90A" w14:paraId="44EBCA50" wp14:textId="77777777">
            <w:pPr>
              <w:spacing w:before="0" w:after="0" w:line="259" w:lineRule="auto"/>
              <w:ind w:left="0" w:right="242" w:firstLine="0"/>
              <w:jc w:val="center"/>
              <w:rPr>
                <w:rFonts w:ascii="Calibri" w:hAnsi="Calibri" w:eastAsia="Calibri" w:cs="Calibri"/>
                <w:sz w:val="18"/>
                <w:szCs w:val="18"/>
              </w:rPr>
            </w:pPr>
            <w:r w:rsidRPr="2D8CA90A" w:rsidR="2D8CA90A">
              <w:rPr>
                <w:sz w:val="18"/>
                <w:szCs w:val="18"/>
              </w:rPr>
              <w:t>Igény</w:t>
            </w:r>
            <w:r w:rsidRPr="2D8CA90A" w:rsidR="2D8CA90A">
              <w:rPr>
                <w:sz w:val="18"/>
                <w:szCs w:val="18"/>
              </w:rPr>
              <w:t xml:space="preserve"> </w:t>
            </w:r>
            <w:r w:rsidRPr="2D8CA90A" w:rsidR="2D8CA90A">
              <w:rPr>
                <w:sz w:val="18"/>
                <w:szCs w:val="18"/>
              </w:rPr>
              <w:t>esetén</w:t>
            </w:r>
            <w:r w:rsidRPr="2D8CA90A" w:rsidR="2D8CA90A">
              <w:rPr>
                <w:sz w:val="18"/>
                <w:szCs w:val="18"/>
              </w:rPr>
              <w:t xml:space="preserve"> a</w:t>
            </w:r>
            <w:r w:rsidRPr="2D8CA90A" w:rsidR="2D8CA90A">
              <w:rPr>
                <w:rFonts w:ascii="Calibri" w:hAnsi="Calibri" w:eastAsia="Calibri" w:cs="Calibri"/>
                <w:sz w:val="18"/>
                <w:szCs w:val="18"/>
              </w:rPr>
              <w:t xml:space="preserve"> </w:t>
            </w:r>
            <w:r w:rsidRPr="2D8CA90A" w:rsidR="2D8CA90A">
              <w:rPr>
                <w:sz w:val="18"/>
                <w:szCs w:val="18"/>
              </w:rPr>
              <w:t>mennyiség</w:t>
            </w:r>
            <w:r w:rsidRPr="2D8CA90A" w:rsidR="2D8CA90A">
              <w:rPr>
                <w:sz w:val="18"/>
                <w:szCs w:val="18"/>
              </w:rPr>
              <w:t xml:space="preserve"> </w:t>
            </w:r>
            <w:r w:rsidRPr="2D8CA90A" w:rsidR="2D8CA90A">
              <w:rPr>
                <w:sz w:val="18"/>
                <w:szCs w:val="18"/>
              </w:rPr>
              <w:t>növelhető</w:t>
            </w:r>
            <w:r w:rsidRPr="2D8CA90A" w:rsidR="2D8CA90A">
              <w:rPr>
                <w:sz w:val="18"/>
                <w:szCs w:val="18"/>
              </w:rPr>
              <w:t>.</w:t>
            </w:r>
            <w:r w:rsidRPr="2D8CA90A" w:rsidR="2D8CA90A">
              <w:rPr>
                <w:rFonts w:ascii="Calibri" w:hAnsi="Calibri" w:eastAsia="Calibri" w:cs="Calibri"/>
                <w:sz w:val="18"/>
                <w:szCs w:val="18"/>
              </w:rPr>
              <w:t xml:space="preserve"> </w:t>
            </w:r>
          </w:p>
        </w:tc>
      </w:tr>
      <w:tr xmlns:wp14="http://schemas.microsoft.com/office/word/2010/wordml" w:rsidTr="2D8CA90A" w14:paraId="647FFAA4" wp14:textId="77777777">
        <w:trPr>
          <w:trHeight w:val="850" w:hRule="atLeast"/>
        </w:trPr>
        <w:tc>
          <w:tcPr>
            <w:tcW w:w="2854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tcMar/>
            <w:vAlign w:val="top"/>
          </w:tcPr>
          <w:p w:rsidP="2D8CA90A" w14:paraId="1394284B" wp14:textId="77777777">
            <w:pPr>
              <w:spacing w:before="0" w:after="0" w:line="259" w:lineRule="auto"/>
              <w:ind w:left="0" w:right="292" w:firstLine="0"/>
              <w:jc w:val="center"/>
              <w:rPr>
                <w:rFonts w:ascii="Calibri" w:hAnsi="Calibri" w:eastAsia="Calibri" w:cs="Calibri"/>
                <w:sz w:val="18"/>
                <w:szCs w:val="18"/>
              </w:rPr>
            </w:pPr>
            <w:r w:rsidRPr="2D8CA90A" w:rsidR="2D8CA90A">
              <w:rPr>
                <w:rFonts w:ascii="Calibri" w:hAnsi="Calibri" w:eastAsia="Calibri" w:cs="Calibri"/>
                <w:sz w:val="18"/>
                <w:szCs w:val="18"/>
              </w:rPr>
              <w:t>CISCO MERAKI GO GX50</w:t>
            </w:r>
            <w:r w:rsidRPr="2D8CA90A" w:rsidR="2D8CA90A">
              <w:rPr>
                <w:rFonts w:ascii="Calibri" w:hAnsi="Calibri" w:eastAsia="Calibri" w:cs="Calibri"/>
                <w:sz w:val="18"/>
                <w:szCs w:val="18"/>
              </w:rPr>
              <w:t xml:space="preserve">- </w:t>
            </w:r>
          </w:p>
          <w:p w:rsidP="2D8CA90A" w14:paraId="27E94FE9" wp14:textId="77777777">
            <w:pPr>
              <w:spacing w:before="0" w:after="0" w:line="259" w:lineRule="auto"/>
              <w:ind w:left="0" w:right="295" w:firstLine="0"/>
              <w:jc w:val="center"/>
              <w:rPr>
                <w:rFonts w:ascii="Calibri" w:hAnsi="Calibri" w:eastAsia="Calibri" w:cs="Calibri"/>
                <w:sz w:val="18"/>
                <w:szCs w:val="18"/>
              </w:rPr>
            </w:pPr>
            <w:r w:rsidRPr="2D8CA90A" w:rsidR="2D8CA90A">
              <w:rPr>
                <w:rFonts w:ascii="Calibri" w:hAnsi="Calibri" w:eastAsia="Calibri" w:cs="Calibri"/>
                <w:sz w:val="18"/>
                <w:szCs w:val="18"/>
              </w:rPr>
              <w:t>HW</w:t>
            </w:r>
            <w:r w:rsidRPr="2D8CA90A" w:rsidR="2D8CA90A">
              <w:rPr>
                <w:rFonts w:ascii="Calibri" w:hAnsi="Calibri" w:eastAsia="Calibri" w:cs="Calibri"/>
                <w:sz w:val="18"/>
                <w:szCs w:val="18"/>
              </w:rPr>
              <w:t>-</w:t>
            </w:r>
            <w:r w:rsidRPr="2D8CA90A" w:rsidR="2D8CA90A">
              <w:rPr>
                <w:rFonts w:ascii="Calibri" w:hAnsi="Calibri" w:eastAsia="Calibri" w:cs="Calibri"/>
                <w:sz w:val="18"/>
                <w:szCs w:val="18"/>
              </w:rPr>
              <w:t>EU 4XGBE LAN PORT</w:t>
            </w:r>
            <w:r w:rsidRPr="2D8CA90A" w:rsidR="2D8CA90A">
              <w:rPr>
                <w:rFonts w:ascii="Calibri" w:hAnsi="Calibri" w:eastAsia="Calibri" w:cs="Calibri"/>
                <w:sz w:val="18"/>
                <w:szCs w:val="18"/>
              </w:rPr>
              <w:t xml:space="preserve"> </w:t>
            </w:r>
          </w:p>
          <w:p w:rsidP="2D8CA90A" w14:paraId="5335BE6A" wp14:textId="77777777">
            <w:pPr>
              <w:spacing w:before="0" w:after="0" w:line="259" w:lineRule="auto"/>
              <w:ind w:left="0" w:right="295" w:firstLine="0"/>
              <w:jc w:val="center"/>
              <w:rPr>
                <w:rFonts w:ascii="Calibri" w:hAnsi="Calibri" w:eastAsia="Calibri" w:cs="Calibri"/>
                <w:sz w:val="18"/>
                <w:szCs w:val="18"/>
              </w:rPr>
            </w:pPr>
            <w:r w:rsidRPr="2D8CA90A" w:rsidR="2D8CA90A">
              <w:rPr>
                <w:rFonts w:ascii="Calibri" w:hAnsi="Calibri" w:eastAsia="Calibri" w:cs="Calibri"/>
                <w:sz w:val="18"/>
                <w:szCs w:val="18"/>
              </w:rPr>
              <w:t>ASZTALI ROUTER</w:t>
            </w:r>
            <w:r w:rsidRPr="2D8CA90A" w:rsidR="2D8CA90A">
              <w:rPr>
                <w:rFonts w:ascii="Calibri" w:hAnsi="Calibri" w:eastAsia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2684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tcMar/>
            <w:vAlign w:val="top"/>
          </w:tcPr>
          <w:p w:rsidP="2D8CA90A" w14:paraId="128C26E1" wp14:textId="77777777">
            <w:pPr>
              <w:spacing w:before="0" w:after="0" w:line="259" w:lineRule="auto"/>
              <w:ind w:left="0" w:right="294" w:firstLine="0"/>
              <w:jc w:val="center"/>
              <w:rPr>
                <w:rFonts w:ascii="Calibri" w:hAnsi="Calibri" w:eastAsia="Calibri" w:cs="Calibri"/>
                <w:sz w:val="18"/>
                <w:szCs w:val="18"/>
              </w:rPr>
            </w:pPr>
            <w:r w:rsidRPr="2D8CA90A" w:rsidR="2D8CA90A">
              <w:rPr>
                <w:rFonts w:ascii="Calibri" w:hAnsi="Calibri" w:eastAsia="Calibri" w:cs="Calibri"/>
                <w:sz w:val="18"/>
                <w:szCs w:val="18"/>
              </w:rPr>
              <w:t>3</w:t>
            </w:r>
            <w:r w:rsidRPr="2D8CA90A" w:rsidR="2D8CA90A">
              <w:rPr>
                <w:rFonts w:ascii="Calibri" w:hAnsi="Calibri" w:eastAsia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283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tcMar/>
            <w:vAlign w:val="top"/>
          </w:tcPr>
          <w:p w:rsidP="2D8CA90A" w14:paraId="70DC428C" wp14:textId="77777777">
            <w:pPr>
              <w:spacing w:before="0" w:after="0" w:line="259" w:lineRule="auto"/>
              <w:ind w:left="0" w:right="295" w:firstLine="0"/>
              <w:jc w:val="center"/>
              <w:rPr>
                <w:rFonts w:ascii="Calibri" w:hAnsi="Calibri" w:eastAsia="Calibri" w:cs="Calibri"/>
                <w:sz w:val="18"/>
                <w:szCs w:val="18"/>
              </w:rPr>
            </w:pPr>
            <w:r w:rsidRPr="2D8CA90A" w:rsidR="2D8CA90A">
              <w:rPr>
                <w:rFonts w:ascii="Calibri" w:hAnsi="Calibri" w:eastAsia="Calibri" w:cs="Calibri"/>
                <w:sz w:val="18"/>
                <w:szCs w:val="18"/>
              </w:rPr>
              <w:t>150.000/</w:t>
            </w:r>
            <w:r w:rsidRPr="2D8CA90A" w:rsidR="2D8CA90A">
              <w:rPr>
                <w:rFonts w:ascii="Calibri" w:hAnsi="Calibri" w:eastAsia="Calibri" w:cs="Calibri"/>
                <w:sz w:val="18"/>
                <w:szCs w:val="18"/>
              </w:rPr>
              <w:t>db</w:t>
            </w:r>
            <w:r w:rsidRPr="2D8CA90A" w:rsidR="2D8CA90A">
              <w:rPr>
                <w:rFonts w:ascii="Calibri" w:hAnsi="Calibri" w:eastAsia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332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tcMar/>
            <w:vAlign w:val="top"/>
          </w:tcPr>
          <w:p w:rsidP="2D8CA90A" w14:paraId="140E26E0" wp14:textId="77777777">
            <w:pPr>
              <w:spacing w:before="0" w:after="0" w:line="259" w:lineRule="auto"/>
              <w:ind w:left="0" w:right="296" w:firstLine="0"/>
              <w:jc w:val="center"/>
              <w:rPr>
                <w:rFonts w:ascii="Calibri" w:hAnsi="Calibri" w:eastAsia="Calibri" w:cs="Calibri"/>
                <w:sz w:val="18"/>
                <w:szCs w:val="18"/>
              </w:rPr>
            </w:pPr>
            <w:r w:rsidRPr="2D8CA90A" w:rsidR="2D8CA90A">
              <w:rPr>
                <w:rFonts w:ascii="Calibri" w:hAnsi="Calibri" w:eastAsia="Calibri" w:cs="Calibri"/>
                <w:sz w:val="18"/>
                <w:szCs w:val="18"/>
              </w:rPr>
              <w:t>450.000HUF</w:t>
            </w:r>
            <w:r w:rsidRPr="2D8CA90A" w:rsidR="2D8CA90A">
              <w:rPr>
                <w:rFonts w:ascii="Calibri" w:hAnsi="Calibri" w:eastAsia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2858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tcMar/>
            <w:vAlign w:val="top"/>
          </w:tcPr>
          <w:p w:rsidP="2D8CA90A" w14:paraId="66AC4DF1" wp14:textId="77777777">
            <w:pPr>
              <w:spacing w:before="0" w:after="0" w:line="259" w:lineRule="auto"/>
              <w:ind w:left="0" w:right="248" w:firstLine="0"/>
              <w:jc w:val="center"/>
              <w:rPr>
                <w:rFonts w:ascii="Calibri" w:hAnsi="Calibri" w:eastAsia="Calibri" w:cs="Calibri"/>
                <w:sz w:val="18"/>
                <w:szCs w:val="18"/>
              </w:rPr>
            </w:pPr>
            <w:r w:rsidRPr="2D8CA90A" w:rsidR="2D8CA90A">
              <w:rPr>
                <w:rFonts w:ascii="Calibri" w:hAnsi="Calibri" w:eastAsia="Calibri" w:cs="Calibri"/>
                <w:sz w:val="18"/>
                <w:szCs w:val="18"/>
              </w:rPr>
              <w:t xml:space="preserve"> </w:t>
            </w:r>
          </w:p>
          <w:p w:rsidP="2D8CA90A" w14:paraId="7484CA9B" wp14:textId="77777777">
            <w:pPr>
              <w:spacing w:before="0" w:after="0" w:line="259" w:lineRule="auto"/>
              <w:ind w:left="0" w:right="242" w:firstLine="0"/>
              <w:jc w:val="center"/>
              <w:rPr>
                <w:rFonts w:ascii="Calibri" w:hAnsi="Calibri" w:eastAsia="Calibri" w:cs="Calibri"/>
                <w:sz w:val="18"/>
                <w:szCs w:val="18"/>
              </w:rPr>
            </w:pPr>
            <w:r w:rsidRPr="2D8CA90A" w:rsidR="2D8CA90A">
              <w:rPr>
                <w:sz w:val="18"/>
                <w:szCs w:val="18"/>
              </w:rPr>
              <w:t>Igény</w:t>
            </w:r>
            <w:r w:rsidRPr="2D8CA90A" w:rsidR="2D8CA90A">
              <w:rPr>
                <w:sz w:val="18"/>
                <w:szCs w:val="18"/>
              </w:rPr>
              <w:t xml:space="preserve"> </w:t>
            </w:r>
            <w:r w:rsidRPr="2D8CA90A" w:rsidR="2D8CA90A">
              <w:rPr>
                <w:sz w:val="18"/>
                <w:szCs w:val="18"/>
              </w:rPr>
              <w:t>esetén</w:t>
            </w:r>
            <w:r w:rsidRPr="2D8CA90A" w:rsidR="2D8CA90A">
              <w:rPr>
                <w:sz w:val="18"/>
                <w:szCs w:val="18"/>
              </w:rPr>
              <w:t xml:space="preserve"> a</w:t>
            </w:r>
            <w:r w:rsidRPr="2D8CA90A" w:rsidR="2D8CA90A">
              <w:rPr>
                <w:rFonts w:ascii="Calibri" w:hAnsi="Calibri" w:eastAsia="Calibri" w:cs="Calibri"/>
                <w:sz w:val="18"/>
                <w:szCs w:val="18"/>
              </w:rPr>
              <w:t xml:space="preserve"> </w:t>
            </w:r>
            <w:r w:rsidRPr="2D8CA90A" w:rsidR="2D8CA90A">
              <w:rPr>
                <w:sz w:val="18"/>
                <w:szCs w:val="18"/>
              </w:rPr>
              <w:t>mennyiség</w:t>
            </w:r>
            <w:r w:rsidRPr="2D8CA90A" w:rsidR="2D8CA90A">
              <w:rPr>
                <w:sz w:val="18"/>
                <w:szCs w:val="18"/>
              </w:rPr>
              <w:t xml:space="preserve"> </w:t>
            </w:r>
            <w:r w:rsidRPr="2D8CA90A" w:rsidR="2D8CA90A">
              <w:rPr>
                <w:sz w:val="18"/>
                <w:szCs w:val="18"/>
              </w:rPr>
              <w:t>növelhető</w:t>
            </w:r>
            <w:r w:rsidRPr="2D8CA90A" w:rsidR="2D8CA90A">
              <w:rPr>
                <w:sz w:val="18"/>
                <w:szCs w:val="18"/>
              </w:rPr>
              <w:t>.</w:t>
            </w:r>
            <w:r w:rsidRPr="2D8CA90A" w:rsidR="2D8CA90A">
              <w:rPr>
                <w:rFonts w:ascii="Calibri" w:hAnsi="Calibri" w:eastAsia="Calibri" w:cs="Calibri"/>
                <w:sz w:val="18"/>
                <w:szCs w:val="18"/>
              </w:rPr>
              <w:t xml:space="preserve"> </w:t>
            </w:r>
          </w:p>
        </w:tc>
      </w:tr>
      <w:tr xmlns:wp14="http://schemas.microsoft.com/office/word/2010/wordml" w:rsidTr="2D8CA90A" w14:paraId="0C9F4B41" wp14:textId="77777777">
        <w:trPr>
          <w:trHeight w:val="807" w:hRule="atLeast"/>
        </w:trPr>
        <w:tc>
          <w:tcPr>
            <w:tcW w:w="2854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tcMar/>
            <w:vAlign w:val="top"/>
          </w:tcPr>
          <w:p w:rsidP="2D8CA90A" w14:paraId="369D68DB" wp14:textId="77777777">
            <w:pPr>
              <w:spacing w:before="0" w:after="0" w:line="259" w:lineRule="auto"/>
              <w:ind w:left="0" w:right="292" w:firstLine="0"/>
              <w:jc w:val="center"/>
              <w:rPr>
                <w:rFonts w:ascii="Calibri" w:hAnsi="Calibri" w:eastAsia="Calibri" w:cs="Calibri"/>
                <w:sz w:val="18"/>
                <w:szCs w:val="18"/>
              </w:rPr>
            </w:pPr>
            <w:r w:rsidRPr="2D8CA90A" w:rsidR="2D8CA90A">
              <w:rPr>
                <w:rFonts w:ascii="Calibri" w:hAnsi="Calibri" w:eastAsia="Calibri" w:cs="Calibri"/>
                <w:sz w:val="18"/>
                <w:szCs w:val="18"/>
              </w:rPr>
              <w:t>Laptop</w:t>
            </w:r>
            <w:r w:rsidRPr="2D8CA90A" w:rsidR="2D8CA90A">
              <w:rPr>
                <w:rFonts w:ascii="Calibri" w:hAnsi="Calibri" w:eastAsia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2684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tcMar/>
            <w:vAlign w:val="top"/>
          </w:tcPr>
          <w:p w:rsidP="2D8CA90A" w14:paraId="3B1ADF09" wp14:textId="77777777">
            <w:pPr>
              <w:spacing w:before="0" w:after="0" w:line="259" w:lineRule="auto"/>
              <w:ind w:left="0" w:right="294" w:firstLine="0"/>
              <w:jc w:val="center"/>
              <w:rPr>
                <w:rFonts w:ascii="Calibri" w:hAnsi="Calibri" w:eastAsia="Calibri" w:cs="Calibri"/>
                <w:sz w:val="18"/>
                <w:szCs w:val="18"/>
              </w:rPr>
            </w:pPr>
            <w:r w:rsidRPr="2D8CA90A" w:rsidR="2D8CA90A">
              <w:rPr>
                <w:rFonts w:ascii="Calibri" w:hAnsi="Calibri" w:eastAsia="Calibri" w:cs="Calibri"/>
                <w:sz w:val="18"/>
                <w:szCs w:val="18"/>
              </w:rPr>
              <w:t>30</w:t>
            </w:r>
            <w:r w:rsidRPr="2D8CA90A" w:rsidR="2D8CA90A">
              <w:rPr>
                <w:rFonts w:ascii="Calibri" w:hAnsi="Calibri" w:eastAsia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283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tcMar/>
            <w:vAlign w:val="top"/>
          </w:tcPr>
          <w:p w:rsidP="2D8CA90A" w14:paraId="7B902DC7" wp14:textId="1ED51266">
            <w:pPr>
              <w:spacing w:before="0" w:after="0" w:line="259" w:lineRule="auto"/>
              <w:ind w:left="0" w:right="297" w:firstLine="0"/>
              <w:jc w:val="center"/>
              <w:rPr>
                <w:rFonts w:ascii="Calibri" w:hAnsi="Calibri" w:eastAsia="Calibri" w:cs="Calibri"/>
                <w:sz w:val="18"/>
                <w:szCs w:val="18"/>
              </w:rPr>
            </w:pPr>
            <w:r w:rsidRPr="2D8CA90A" w:rsidR="2D8CA90A">
              <w:rPr>
                <w:rFonts w:ascii="Calibri" w:hAnsi="Calibri" w:eastAsia="Calibri" w:cs="Calibri"/>
                <w:sz w:val="18"/>
                <w:szCs w:val="18"/>
              </w:rPr>
              <w:t>150.000/</w:t>
            </w:r>
            <w:r w:rsidRPr="2D8CA90A" w:rsidR="2D8CA90A">
              <w:rPr>
                <w:rFonts w:ascii="Calibri" w:hAnsi="Calibri" w:eastAsia="Calibri" w:cs="Calibri"/>
                <w:sz w:val="18"/>
                <w:szCs w:val="18"/>
              </w:rPr>
              <w:t>db</w:t>
            </w:r>
            <w:r w:rsidRPr="2D8CA90A" w:rsidR="2D8CA90A">
              <w:rPr>
                <w:rFonts w:ascii="Calibri" w:hAnsi="Calibri" w:eastAsia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332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tcMar/>
            <w:vAlign w:val="top"/>
          </w:tcPr>
          <w:p w:rsidP="2D8CA90A" w14:paraId="422993EA" wp14:textId="781D35DC">
            <w:pPr>
              <w:spacing w:before="0" w:after="0" w:line="259" w:lineRule="auto"/>
              <w:ind w:left="0" w:right="293" w:firstLine="0"/>
              <w:jc w:val="center"/>
              <w:rPr>
                <w:rFonts w:ascii="Calibri" w:hAnsi="Calibri" w:eastAsia="Calibri" w:cs="Calibri"/>
                <w:sz w:val="18"/>
                <w:szCs w:val="18"/>
              </w:rPr>
            </w:pPr>
            <w:r w:rsidRPr="2D8CA90A" w:rsidR="2D8CA90A">
              <w:rPr>
                <w:rFonts w:ascii="Calibri" w:hAnsi="Calibri" w:eastAsia="Calibri" w:cs="Calibri"/>
                <w:sz w:val="18"/>
                <w:szCs w:val="18"/>
              </w:rPr>
              <w:t xml:space="preserve">4.500.000HUF </w:t>
            </w:r>
          </w:p>
        </w:tc>
        <w:tc>
          <w:tcPr>
            <w:tcW w:w="2858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tcMar/>
            <w:vAlign w:val="top"/>
          </w:tcPr>
          <w:p w:rsidP="2D8CA90A" w14:paraId="0A983C6A" wp14:textId="77777777">
            <w:pPr>
              <w:spacing w:before="0" w:after="0" w:line="259" w:lineRule="auto"/>
              <w:ind w:left="0" w:right="242" w:firstLine="0"/>
              <w:jc w:val="center"/>
              <w:rPr>
                <w:rFonts w:ascii="Calibri" w:hAnsi="Calibri" w:eastAsia="Calibri" w:cs="Calibri"/>
                <w:sz w:val="18"/>
                <w:szCs w:val="18"/>
              </w:rPr>
            </w:pPr>
            <w:r w:rsidRPr="2D8CA90A" w:rsidR="2D8CA90A">
              <w:rPr>
                <w:sz w:val="18"/>
                <w:szCs w:val="18"/>
              </w:rPr>
              <w:t>Igény</w:t>
            </w:r>
            <w:r w:rsidRPr="2D8CA90A" w:rsidR="2D8CA90A">
              <w:rPr>
                <w:sz w:val="18"/>
                <w:szCs w:val="18"/>
              </w:rPr>
              <w:t xml:space="preserve"> </w:t>
            </w:r>
            <w:r w:rsidRPr="2D8CA90A" w:rsidR="2D8CA90A">
              <w:rPr>
                <w:sz w:val="18"/>
                <w:szCs w:val="18"/>
              </w:rPr>
              <w:t>esetén</w:t>
            </w:r>
            <w:r w:rsidRPr="2D8CA90A" w:rsidR="2D8CA90A">
              <w:rPr>
                <w:sz w:val="18"/>
                <w:szCs w:val="18"/>
              </w:rPr>
              <w:t xml:space="preserve"> a</w:t>
            </w:r>
            <w:r w:rsidRPr="2D8CA90A" w:rsidR="2D8CA90A">
              <w:rPr>
                <w:rFonts w:ascii="Calibri" w:hAnsi="Calibri" w:eastAsia="Calibri" w:cs="Calibri"/>
                <w:sz w:val="18"/>
                <w:szCs w:val="18"/>
              </w:rPr>
              <w:t xml:space="preserve"> </w:t>
            </w:r>
            <w:r w:rsidRPr="2D8CA90A" w:rsidR="2D8CA90A">
              <w:rPr>
                <w:sz w:val="18"/>
                <w:szCs w:val="18"/>
              </w:rPr>
              <w:t>mennyiség</w:t>
            </w:r>
            <w:r w:rsidRPr="2D8CA90A" w:rsidR="2D8CA90A">
              <w:rPr>
                <w:sz w:val="18"/>
                <w:szCs w:val="18"/>
              </w:rPr>
              <w:t xml:space="preserve"> </w:t>
            </w:r>
            <w:r w:rsidRPr="2D8CA90A" w:rsidR="2D8CA90A">
              <w:rPr>
                <w:sz w:val="18"/>
                <w:szCs w:val="18"/>
              </w:rPr>
              <w:t>növelhető</w:t>
            </w:r>
            <w:r w:rsidRPr="2D8CA90A" w:rsidR="2D8CA90A">
              <w:rPr>
                <w:sz w:val="18"/>
                <w:szCs w:val="18"/>
              </w:rPr>
              <w:t>.</w:t>
            </w:r>
            <w:r w:rsidRPr="2D8CA90A" w:rsidR="2D8CA90A">
              <w:rPr>
                <w:rFonts w:ascii="Calibri" w:hAnsi="Calibri" w:eastAsia="Calibri" w:cs="Calibri"/>
                <w:sz w:val="18"/>
                <w:szCs w:val="18"/>
              </w:rPr>
              <w:t xml:space="preserve"> </w:t>
            </w:r>
          </w:p>
        </w:tc>
      </w:tr>
      <w:tr xmlns:wp14="http://schemas.microsoft.com/office/word/2010/wordml" w:rsidTr="2D8CA90A" w14:paraId="4009BA23" wp14:textId="77777777">
        <w:trPr>
          <w:trHeight w:val="806" w:hRule="atLeast"/>
        </w:trPr>
        <w:tc>
          <w:tcPr>
            <w:tcW w:w="2854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tcMar/>
            <w:vAlign w:val="top"/>
          </w:tcPr>
          <w:p w:rsidP="2D8CA90A" w14:paraId="6D97592D" wp14:textId="77777777">
            <w:pPr>
              <w:spacing w:before="0" w:after="0" w:line="259" w:lineRule="auto"/>
              <w:ind w:left="0" w:right="293" w:firstLine="0"/>
              <w:jc w:val="center"/>
              <w:rPr>
                <w:rFonts w:ascii="Calibri" w:hAnsi="Calibri" w:eastAsia="Calibri" w:cs="Calibri"/>
                <w:sz w:val="18"/>
                <w:szCs w:val="18"/>
              </w:rPr>
            </w:pPr>
            <w:r w:rsidRPr="2D8CA90A" w:rsidR="2D8CA90A">
              <w:rPr>
                <w:rFonts w:ascii="Calibri" w:hAnsi="Calibri" w:eastAsia="Calibri" w:cs="Calibri"/>
                <w:sz w:val="18"/>
                <w:szCs w:val="18"/>
              </w:rPr>
              <w:t>Tablet</w:t>
            </w:r>
            <w:r w:rsidRPr="2D8CA90A" w:rsidR="2D8CA90A">
              <w:rPr>
                <w:rFonts w:ascii="Calibri" w:hAnsi="Calibri" w:eastAsia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2684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tcMar/>
            <w:vAlign w:val="top"/>
          </w:tcPr>
          <w:p w:rsidP="2D8CA90A" w14:paraId="0892AD5A" wp14:textId="77777777">
            <w:pPr>
              <w:spacing w:before="0" w:after="0" w:line="259" w:lineRule="auto"/>
              <w:ind w:left="0" w:right="294" w:firstLine="0"/>
              <w:jc w:val="center"/>
              <w:rPr>
                <w:rFonts w:ascii="Calibri" w:hAnsi="Calibri" w:eastAsia="Calibri" w:cs="Calibri"/>
                <w:sz w:val="18"/>
                <w:szCs w:val="18"/>
              </w:rPr>
            </w:pPr>
            <w:r w:rsidRPr="2D8CA90A" w:rsidR="2D8CA90A">
              <w:rPr>
                <w:rFonts w:ascii="Calibri" w:hAnsi="Calibri" w:eastAsia="Calibri" w:cs="Calibri"/>
                <w:sz w:val="18"/>
                <w:szCs w:val="18"/>
              </w:rPr>
              <w:t>15</w:t>
            </w:r>
            <w:r w:rsidRPr="2D8CA90A" w:rsidR="2D8CA90A">
              <w:rPr>
                <w:rFonts w:ascii="Calibri" w:hAnsi="Calibri" w:eastAsia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283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tcMar/>
            <w:vAlign w:val="top"/>
          </w:tcPr>
          <w:p w:rsidP="2D8CA90A" w14:paraId="35EE6114" wp14:textId="77777777">
            <w:pPr>
              <w:spacing w:before="0" w:after="0" w:line="259" w:lineRule="auto"/>
              <w:ind w:left="0" w:right="297" w:firstLine="0"/>
              <w:jc w:val="center"/>
              <w:rPr>
                <w:rFonts w:ascii="Calibri" w:hAnsi="Calibri" w:eastAsia="Calibri" w:cs="Calibri"/>
                <w:sz w:val="18"/>
                <w:szCs w:val="18"/>
              </w:rPr>
            </w:pPr>
            <w:r w:rsidRPr="2D8CA90A" w:rsidR="2D8CA90A">
              <w:rPr>
                <w:rFonts w:ascii="Calibri" w:hAnsi="Calibri" w:eastAsia="Calibri" w:cs="Calibri"/>
                <w:sz w:val="18"/>
                <w:szCs w:val="18"/>
              </w:rPr>
              <w:t>75.000/</w:t>
            </w:r>
            <w:r w:rsidRPr="2D8CA90A" w:rsidR="2D8CA90A">
              <w:rPr>
                <w:rFonts w:ascii="Calibri" w:hAnsi="Calibri" w:eastAsia="Calibri" w:cs="Calibri"/>
                <w:sz w:val="18"/>
                <w:szCs w:val="18"/>
              </w:rPr>
              <w:t>db</w:t>
            </w:r>
            <w:r w:rsidRPr="2D8CA90A" w:rsidR="2D8CA90A">
              <w:rPr>
                <w:rFonts w:ascii="Calibri" w:hAnsi="Calibri" w:eastAsia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332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tcMar/>
            <w:vAlign w:val="top"/>
          </w:tcPr>
          <w:p w:rsidP="2D8CA90A" w14:paraId="537C7314" wp14:textId="77777777">
            <w:pPr>
              <w:spacing w:before="0" w:after="0" w:line="259" w:lineRule="auto"/>
              <w:ind w:left="0" w:right="293" w:firstLine="0"/>
              <w:jc w:val="center"/>
              <w:rPr>
                <w:rFonts w:ascii="Calibri" w:hAnsi="Calibri" w:eastAsia="Calibri" w:cs="Calibri"/>
                <w:sz w:val="18"/>
                <w:szCs w:val="18"/>
              </w:rPr>
            </w:pPr>
            <w:r w:rsidRPr="2D8CA90A" w:rsidR="2D8CA90A">
              <w:rPr>
                <w:rFonts w:ascii="Calibri" w:hAnsi="Calibri" w:eastAsia="Calibri" w:cs="Calibri"/>
                <w:sz w:val="18"/>
                <w:szCs w:val="18"/>
              </w:rPr>
              <w:t>1.125.000HUF</w:t>
            </w:r>
            <w:r w:rsidRPr="2D8CA90A" w:rsidR="2D8CA90A">
              <w:rPr>
                <w:rFonts w:ascii="Calibri" w:hAnsi="Calibri" w:eastAsia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2858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tcMar/>
            <w:vAlign w:val="top"/>
          </w:tcPr>
          <w:p w:rsidP="2D8CA90A" w14:paraId="6E86552E" wp14:textId="77777777">
            <w:pPr>
              <w:spacing w:before="0" w:after="0" w:line="259" w:lineRule="auto"/>
              <w:ind w:left="0" w:right="242" w:firstLine="0"/>
              <w:jc w:val="center"/>
              <w:rPr>
                <w:rFonts w:ascii="Calibri" w:hAnsi="Calibri" w:eastAsia="Calibri" w:cs="Calibri"/>
                <w:sz w:val="18"/>
                <w:szCs w:val="18"/>
              </w:rPr>
            </w:pPr>
            <w:r w:rsidRPr="2D8CA90A" w:rsidR="2D8CA90A">
              <w:rPr>
                <w:sz w:val="18"/>
                <w:szCs w:val="18"/>
              </w:rPr>
              <w:t>Igény</w:t>
            </w:r>
            <w:r w:rsidRPr="2D8CA90A" w:rsidR="2D8CA90A">
              <w:rPr>
                <w:sz w:val="18"/>
                <w:szCs w:val="18"/>
              </w:rPr>
              <w:t xml:space="preserve"> </w:t>
            </w:r>
            <w:r w:rsidRPr="2D8CA90A" w:rsidR="2D8CA90A">
              <w:rPr>
                <w:sz w:val="18"/>
                <w:szCs w:val="18"/>
              </w:rPr>
              <w:t>esetén</w:t>
            </w:r>
            <w:r w:rsidRPr="2D8CA90A" w:rsidR="2D8CA90A">
              <w:rPr>
                <w:sz w:val="18"/>
                <w:szCs w:val="18"/>
              </w:rPr>
              <w:t xml:space="preserve"> a</w:t>
            </w:r>
            <w:r w:rsidRPr="2D8CA90A" w:rsidR="2D8CA90A">
              <w:rPr>
                <w:rFonts w:ascii="Calibri" w:hAnsi="Calibri" w:eastAsia="Calibri" w:cs="Calibri"/>
                <w:sz w:val="18"/>
                <w:szCs w:val="18"/>
              </w:rPr>
              <w:t xml:space="preserve"> </w:t>
            </w:r>
            <w:r w:rsidRPr="2D8CA90A" w:rsidR="2D8CA90A">
              <w:rPr>
                <w:sz w:val="18"/>
                <w:szCs w:val="18"/>
              </w:rPr>
              <w:t>mennyiség</w:t>
            </w:r>
            <w:r w:rsidRPr="2D8CA90A" w:rsidR="2D8CA90A">
              <w:rPr>
                <w:sz w:val="18"/>
                <w:szCs w:val="18"/>
              </w:rPr>
              <w:t xml:space="preserve"> </w:t>
            </w:r>
            <w:r w:rsidRPr="2D8CA90A" w:rsidR="2D8CA90A">
              <w:rPr>
                <w:sz w:val="18"/>
                <w:szCs w:val="18"/>
              </w:rPr>
              <w:t>növelhető</w:t>
            </w:r>
            <w:r w:rsidRPr="2D8CA90A" w:rsidR="2D8CA90A">
              <w:rPr>
                <w:sz w:val="18"/>
                <w:szCs w:val="18"/>
              </w:rPr>
              <w:t>.</w:t>
            </w:r>
            <w:r w:rsidRPr="2D8CA90A" w:rsidR="2D8CA90A">
              <w:rPr>
                <w:rFonts w:ascii="Calibri" w:hAnsi="Calibri" w:eastAsia="Calibri" w:cs="Calibri"/>
                <w:sz w:val="18"/>
                <w:szCs w:val="18"/>
              </w:rPr>
              <w:t xml:space="preserve"> </w:t>
            </w:r>
          </w:p>
        </w:tc>
      </w:tr>
      <w:tr xmlns:wp14="http://schemas.microsoft.com/office/word/2010/wordml" w:rsidTr="2D8CA90A" w14:paraId="7F4813FA" wp14:textId="77777777">
        <w:trPr>
          <w:trHeight w:val="850" w:hRule="atLeast"/>
        </w:trPr>
        <w:tc>
          <w:tcPr>
            <w:tcW w:w="2854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tcMar/>
            <w:vAlign w:val="top"/>
          </w:tcPr>
          <w:p w:rsidP="2D8CA90A" w14:paraId="5299ED4F" wp14:textId="77777777">
            <w:pPr>
              <w:spacing w:before="0" w:after="0" w:line="259" w:lineRule="auto"/>
              <w:ind w:left="0" w:right="58" w:firstLine="0"/>
              <w:jc w:val="center"/>
              <w:rPr>
                <w:rFonts w:ascii="Calibri" w:hAnsi="Calibri" w:eastAsia="Calibri" w:cs="Calibri"/>
                <w:sz w:val="18"/>
                <w:szCs w:val="18"/>
              </w:rPr>
            </w:pPr>
            <w:r w:rsidRPr="2D8CA90A" w:rsidR="2D8CA90A">
              <w:rPr>
                <w:rFonts w:ascii="Calibri" w:hAnsi="Calibri" w:eastAsia="Calibri" w:cs="Calibri"/>
                <w:sz w:val="18"/>
                <w:szCs w:val="18"/>
              </w:rPr>
              <w:t>Equip</w:t>
            </w:r>
            <w:r w:rsidRPr="2D8CA90A" w:rsidR="2D8CA90A">
              <w:rPr>
                <w:rFonts w:ascii="Calibri" w:hAnsi="Calibri" w:eastAsia="Calibri" w:cs="Calibri"/>
                <w:sz w:val="18"/>
                <w:szCs w:val="18"/>
              </w:rPr>
              <w:t xml:space="preserve"> </w:t>
            </w:r>
            <w:r w:rsidRPr="2D8CA90A" w:rsidR="2D8CA90A">
              <w:rPr>
                <w:rFonts w:ascii="Calibri" w:hAnsi="Calibri" w:eastAsia="Calibri" w:cs="Calibri"/>
                <w:sz w:val="18"/>
                <w:szCs w:val="18"/>
              </w:rPr>
              <w:t>UTP CAT6 100m</w:t>
            </w:r>
            <w:r w:rsidRPr="2D8CA90A" w:rsidR="2D8CA90A">
              <w:rPr>
                <w:rFonts w:ascii="Calibri" w:hAnsi="Calibri" w:eastAsia="Calibri" w:cs="Calibri"/>
                <w:sz w:val="18"/>
                <w:szCs w:val="18"/>
              </w:rPr>
              <w:t xml:space="preserve"> </w:t>
            </w:r>
            <w:r w:rsidRPr="2D8CA90A" w:rsidR="2D8CA90A">
              <w:rPr>
                <w:rFonts w:ascii="Calibri" w:hAnsi="Calibri" w:eastAsia="Calibri" w:cs="Calibri"/>
                <w:sz w:val="18"/>
                <w:szCs w:val="18"/>
              </w:rPr>
              <w:t>100461</w:t>
            </w:r>
            <w:r w:rsidRPr="2D8CA90A" w:rsidR="2D8CA90A">
              <w:rPr>
                <w:rFonts w:ascii="Calibri" w:hAnsi="Calibri" w:eastAsia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2684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tcMar/>
            <w:vAlign w:val="top"/>
          </w:tcPr>
          <w:p w:rsidP="2D8CA90A" w14:paraId="3FEDF1D1" wp14:textId="77777777">
            <w:pPr>
              <w:spacing w:before="0" w:after="0" w:line="259" w:lineRule="auto"/>
              <w:ind w:left="0" w:right="298" w:firstLine="0"/>
              <w:jc w:val="center"/>
              <w:rPr>
                <w:rFonts w:ascii="Calibri" w:hAnsi="Calibri" w:eastAsia="Calibri" w:cs="Calibri"/>
                <w:sz w:val="18"/>
                <w:szCs w:val="18"/>
              </w:rPr>
            </w:pPr>
            <w:r w:rsidRPr="2D8CA90A" w:rsidR="2D8CA90A">
              <w:rPr>
                <w:rFonts w:ascii="Calibri" w:hAnsi="Calibri" w:eastAsia="Calibri" w:cs="Calibri"/>
                <w:sz w:val="18"/>
                <w:szCs w:val="18"/>
              </w:rPr>
              <w:t>600M</w:t>
            </w:r>
            <w:r w:rsidRPr="2D8CA90A" w:rsidR="2D8CA90A">
              <w:rPr>
                <w:rFonts w:ascii="Calibri" w:hAnsi="Calibri" w:eastAsia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283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tcMar/>
            <w:vAlign w:val="top"/>
          </w:tcPr>
          <w:p w:rsidP="2D8CA90A" w14:paraId="20FB27EF" wp14:textId="77777777">
            <w:pPr>
              <w:spacing w:before="0" w:after="0" w:line="259" w:lineRule="auto"/>
              <w:ind w:left="0" w:right="298" w:firstLine="0"/>
              <w:jc w:val="center"/>
              <w:rPr>
                <w:rFonts w:ascii="Calibri" w:hAnsi="Calibri" w:eastAsia="Calibri" w:cs="Calibri"/>
                <w:sz w:val="18"/>
                <w:szCs w:val="18"/>
              </w:rPr>
            </w:pPr>
            <w:r w:rsidRPr="2D8CA90A" w:rsidR="2D8CA90A">
              <w:rPr>
                <w:rFonts w:ascii="Calibri" w:hAnsi="Calibri" w:eastAsia="Calibri" w:cs="Calibri"/>
                <w:sz w:val="18"/>
                <w:szCs w:val="18"/>
              </w:rPr>
              <w:t>100m/19.000HUF</w:t>
            </w:r>
            <w:r w:rsidRPr="2D8CA90A" w:rsidR="2D8CA90A">
              <w:rPr>
                <w:rFonts w:ascii="Calibri" w:hAnsi="Calibri" w:eastAsia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332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tcMar/>
            <w:vAlign w:val="top"/>
          </w:tcPr>
          <w:p w:rsidP="2D8CA90A" w14:paraId="4930A1E0" wp14:textId="77777777">
            <w:pPr>
              <w:spacing w:before="0" w:after="0" w:line="259" w:lineRule="auto"/>
              <w:ind w:left="0" w:right="296" w:firstLine="0"/>
              <w:jc w:val="center"/>
              <w:rPr>
                <w:rFonts w:ascii="Calibri" w:hAnsi="Calibri" w:eastAsia="Calibri" w:cs="Calibri"/>
                <w:sz w:val="18"/>
                <w:szCs w:val="18"/>
              </w:rPr>
            </w:pPr>
            <w:r w:rsidRPr="2D8CA90A" w:rsidR="2D8CA90A">
              <w:rPr>
                <w:rFonts w:ascii="Calibri" w:hAnsi="Calibri" w:eastAsia="Calibri" w:cs="Calibri"/>
                <w:sz w:val="18"/>
                <w:szCs w:val="18"/>
              </w:rPr>
              <w:t>114.000HUF</w:t>
            </w:r>
            <w:r w:rsidRPr="2D8CA90A" w:rsidR="2D8CA90A">
              <w:rPr>
                <w:rFonts w:ascii="Calibri" w:hAnsi="Calibri" w:eastAsia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2858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tcMar/>
            <w:vAlign w:val="top"/>
          </w:tcPr>
          <w:p w:rsidP="2D8CA90A" w14:paraId="42A6FA04" wp14:textId="77777777">
            <w:pPr>
              <w:spacing w:before="0" w:after="0" w:line="259" w:lineRule="auto"/>
              <w:ind w:left="0" w:right="242" w:firstLine="0"/>
              <w:jc w:val="center"/>
              <w:rPr>
                <w:rFonts w:ascii="Calibri" w:hAnsi="Calibri" w:eastAsia="Calibri" w:cs="Calibri"/>
                <w:sz w:val="18"/>
                <w:szCs w:val="18"/>
              </w:rPr>
            </w:pPr>
            <w:r w:rsidRPr="2D8CA90A" w:rsidR="2D8CA90A">
              <w:rPr>
                <w:sz w:val="18"/>
                <w:szCs w:val="18"/>
              </w:rPr>
              <w:t>Igény</w:t>
            </w:r>
            <w:r w:rsidRPr="2D8CA90A" w:rsidR="2D8CA90A">
              <w:rPr>
                <w:sz w:val="18"/>
                <w:szCs w:val="18"/>
              </w:rPr>
              <w:t xml:space="preserve"> </w:t>
            </w:r>
            <w:r w:rsidRPr="2D8CA90A" w:rsidR="2D8CA90A">
              <w:rPr>
                <w:sz w:val="18"/>
                <w:szCs w:val="18"/>
              </w:rPr>
              <w:t>esetén</w:t>
            </w:r>
            <w:r w:rsidRPr="2D8CA90A" w:rsidR="2D8CA90A">
              <w:rPr>
                <w:sz w:val="18"/>
                <w:szCs w:val="18"/>
              </w:rPr>
              <w:t xml:space="preserve"> a</w:t>
            </w:r>
            <w:r w:rsidRPr="2D8CA90A" w:rsidR="2D8CA90A">
              <w:rPr>
                <w:rFonts w:ascii="Calibri" w:hAnsi="Calibri" w:eastAsia="Calibri" w:cs="Calibri"/>
                <w:sz w:val="18"/>
                <w:szCs w:val="18"/>
              </w:rPr>
              <w:t xml:space="preserve"> </w:t>
            </w:r>
            <w:r w:rsidRPr="2D8CA90A" w:rsidR="2D8CA90A">
              <w:rPr>
                <w:sz w:val="18"/>
                <w:szCs w:val="18"/>
              </w:rPr>
              <w:t>mennyiség</w:t>
            </w:r>
            <w:r w:rsidRPr="2D8CA90A" w:rsidR="2D8CA90A">
              <w:rPr>
                <w:sz w:val="18"/>
                <w:szCs w:val="18"/>
              </w:rPr>
              <w:t xml:space="preserve"> </w:t>
            </w:r>
            <w:r w:rsidRPr="2D8CA90A" w:rsidR="2D8CA90A">
              <w:rPr>
                <w:sz w:val="18"/>
                <w:szCs w:val="18"/>
              </w:rPr>
              <w:t>növelhető</w:t>
            </w:r>
            <w:r w:rsidRPr="2D8CA90A" w:rsidR="2D8CA90A">
              <w:rPr>
                <w:sz w:val="18"/>
                <w:szCs w:val="18"/>
              </w:rPr>
              <w:t>.</w:t>
            </w:r>
            <w:r w:rsidRPr="2D8CA90A" w:rsidR="2D8CA90A">
              <w:rPr>
                <w:rFonts w:ascii="Calibri" w:hAnsi="Calibri" w:eastAsia="Calibri" w:cs="Calibri"/>
                <w:sz w:val="18"/>
                <w:szCs w:val="18"/>
              </w:rPr>
              <w:t xml:space="preserve"> </w:t>
            </w:r>
          </w:p>
        </w:tc>
      </w:tr>
      <w:tr xmlns:wp14="http://schemas.microsoft.com/office/word/2010/wordml" w:rsidTr="2D8CA90A" w14:paraId="6DF14917" wp14:textId="77777777">
        <w:trPr>
          <w:trHeight w:val="807" w:hRule="atLeast"/>
        </w:trPr>
        <w:tc>
          <w:tcPr>
            <w:tcW w:w="2854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tcMar/>
            <w:vAlign w:val="top"/>
          </w:tcPr>
          <w:p w:rsidP="2D8CA90A" w14:paraId="603C4370" wp14:textId="77777777">
            <w:pPr>
              <w:spacing w:before="0" w:after="0" w:line="259" w:lineRule="auto"/>
              <w:ind w:left="0" w:right="291" w:firstLine="0"/>
              <w:jc w:val="center"/>
              <w:rPr>
                <w:rFonts w:ascii="Calibri" w:hAnsi="Calibri" w:eastAsia="Calibri" w:cs="Calibri"/>
                <w:sz w:val="18"/>
                <w:szCs w:val="18"/>
              </w:rPr>
            </w:pPr>
            <w:r w:rsidRPr="2D8CA90A" w:rsidR="2D8CA90A">
              <w:rPr>
                <w:sz w:val="18"/>
                <w:szCs w:val="18"/>
              </w:rPr>
              <w:t>Egyéb</w:t>
            </w:r>
            <w:r w:rsidRPr="2D8CA90A" w:rsidR="2D8CA90A">
              <w:rPr>
                <w:rFonts w:ascii="Calibri" w:hAnsi="Calibri" w:eastAsia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2684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tcMar/>
            <w:vAlign w:val="top"/>
          </w:tcPr>
          <w:p w:rsidP="2D8CA90A" w14:paraId="131F8F3A" wp14:textId="77777777">
            <w:pPr>
              <w:spacing w:before="0" w:after="0" w:line="259" w:lineRule="auto"/>
              <w:ind w:left="0" w:right="250" w:firstLine="0"/>
              <w:jc w:val="center"/>
              <w:rPr>
                <w:rFonts w:ascii="Calibri" w:hAnsi="Calibri" w:eastAsia="Calibri" w:cs="Calibri"/>
                <w:sz w:val="18"/>
                <w:szCs w:val="18"/>
              </w:rPr>
            </w:pPr>
            <w:r w:rsidRPr="2D8CA90A" w:rsidR="2D8CA90A">
              <w:rPr>
                <w:rFonts w:ascii="Calibri" w:hAnsi="Calibri" w:eastAsia="Calibri" w:cs="Calibri"/>
                <w:sz w:val="18"/>
                <w:szCs w:val="18"/>
              </w:rPr>
              <w:t xml:space="preserve"> </w:t>
            </w:r>
          </w:p>
          <w:p w:rsidP="2D8CA90A" w14:paraId="455E230F" wp14:textId="77777777">
            <w:pPr>
              <w:spacing w:before="0" w:after="0" w:line="259" w:lineRule="auto"/>
              <w:ind w:left="0" w:right="250" w:firstLine="0"/>
              <w:jc w:val="center"/>
              <w:rPr>
                <w:rFonts w:ascii="Calibri" w:hAnsi="Calibri" w:eastAsia="Calibri" w:cs="Calibri"/>
                <w:sz w:val="18"/>
                <w:szCs w:val="18"/>
              </w:rPr>
            </w:pPr>
            <w:r w:rsidRPr="2D8CA90A" w:rsidR="2D8CA90A">
              <w:rPr>
                <w:rFonts w:ascii="Calibri" w:hAnsi="Calibri" w:eastAsia="Calibri" w:cs="Calibri"/>
                <w:sz w:val="18"/>
                <w:szCs w:val="18"/>
              </w:rPr>
              <w:t xml:space="preserve"> </w:t>
            </w:r>
          </w:p>
          <w:p w:rsidP="2D8CA90A" w14:paraId="21A1D9C2" wp14:textId="77777777">
            <w:pPr>
              <w:spacing w:before="0" w:after="0" w:line="259" w:lineRule="auto"/>
              <w:ind w:left="0" w:right="296" w:firstLine="0"/>
              <w:jc w:val="center"/>
              <w:rPr>
                <w:rFonts w:ascii="Calibri" w:hAnsi="Calibri" w:eastAsia="Calibri" w:cs="Calibri"/>
                <w:sz w:val="18"/>
                <w:szCs w:val="18"/>
              </w:rPr>
            </w:pPr>
            <w:r w:rsidRPr="2D8CA90A" w:rsidR="2D8CA90A">
              <w:rPr>
                <w:rFonts w:ascii="Calibri" w:hAnsi="Calibri" w:eastAsia="Calibri" w:cs="Calibri"/>
                <w:sz w:val="18"/>
                <w:szCs w:val="18"/>
              </w:rPr>
              <w:t xml:space="preserve">- </w:t>
            </w:r>
          </w:p>
        </w:tc>
        <w:tc>
          <w:tcPr>
            <w:tcW w:w="283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tcMar/>
            <w:vAlign w:val="top"/>
          </w:tcPr>
          <w:p w:rsidP="2D8CA90A" w14:paraId="49084476" wp14:textId="77777777">
            <w:pPr>
              <w:spacing w:before="0" w:after="0" w:line="259" w:lineRule="auto"/>
              <w:ind w:left="977" w:right="1195" w:firstLine="31"/>
              <w:rPr>
                <w:rFonts w:ascii="Calibri" w:hAnsi="Calibri" w:eastAsia="Calibri" w:cs="Calibri"/>
                <w:sz w:val="18"/>
                <w:szCs w:val="18"/>
              </w:rPr>
            </w:pPr>
            <w:r w:rsidRPr="2D8CA90A" w:rsidR="2D8CA90A">
              <w:rPr>
                <w:rFonts w:ascii="Calibri" w:hAnsi="Calibri" w:eastAsia="Calibri" w:cs="Calibri"/>
                <w:sz w:val="18"/>
                <w:szCs w:val="18"/>
              </w:rPr>
              <w:t xml:space="preserve"> - </w:t>
            </w:r>
          </w:p>
        </w:tc>
        <w:tc>
          <w:tcPr>
            <w:tcW w:w="332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tcMar/>
            <w:vAlign w:val="top"/>
          </w:tcPr>
          <w:p w:rsidP="2D8CA90A" w14:paraId="25F87543" wp14:textId="77777777">
            <w:pPr>
              <w:spacing w:before="0" w:after="0" w:line="259" w:lineRule="auto"/>
              <w:ind w:left="0" w:right="296" w:firstLine="0"/>
              <w:jc w:val="center"/>
              <w:rPr>
                <w:rFonts w:ascii="Calibri" w:hAnsi="Calibri" w:eastAsia="Calibri" w:cs="Calibri"/>
                <w:sz w:val="18"/>
                <w:szCs w:val="18"/>
              </w:rPr>
            </w:pPr>
            <w:r w:rsidRPr="2D8CA90A" w:rsidR="2D8CA90A">
              <w:rPr>
                <w:rFonts w:ascii="Calibri" w:hAnsi="Calibri" w:eastAsia="Calibri" w:cs="Calibri"/>
                <w:sz w:val="18"/>
                <w:szCs w:val="18"/>
              </w:rPr>
              <w:t>2.500.000</w:t>
            </w:r>
            <w:r w:rsidRPr="2D8CA90A" w:rsidR="2D8CA90A">
              <w:rPr>
                <w:rFonts w:ascii="Calibri" w:hAnsi="Calibri" w:eastAsia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2858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tcMar/>
            <w:vAlign w:val="top"/>
          </w:tcPr>
          <w:p w:rsidP="2D8CA90A" w14:paraId="5703E2FC" wp14:textId="77777777">
            <w:pPr>
              <w:spacing w:before="0" w:after="0" w:line="259" w:lineRule="auto"/>
              <w:ind w:left="400" w:right="646" w:firstLine="0"/>
              <w:jc w:val="center"/>
              <w:rPr>
                <w:rFonts w:ascii="Calibri" w:hAnsi="Calibri" w:eastAsia="Calibri" w:cs="Calibri"/>
                <w:sz w:val="18"/>
                <w:szCs w:val="18"/>
              </w:rPr>
            </w:pPr>
            <w:r w:rsidRPr="2D8CA90A" w:rsidR="2D8CA90A">
              <w:rPr>
                <w:sz w:val="18"/>
                <w:szCs w:val="18"/>
              </w:rPr>
              <w:t>munkadíj</w:t>
            </w:r>
            <w:r w:rsidRPr="2D8CA90A" w:rsidR="2D8CA90A">
              <w:rPr>
                <w:rFonts w:ascii="Calibri" w:hAnsi="Calibri" w:eastAsia="Calibri" w:cs="Calibri"/>
                <w:sz w:val="18"/>
                <w:szCs w:val="18"/>
              </w:rPr>
              <w:t xml:space="preserve"> </w:t>
            </w:r>
            <w:r w:rsidRPr="2D8CA90A" w:rsidR="2D8CA90A">
              <w:rPr>
                <w:sz w:val="18"/>
                <w:szCs w:val="18"/>
              </w:rPr>
              <w:t>egyéb</w:t>
            </w:r>
            <w:r w:rsidRPr="2D8CA90A" w:rsidR="2D8CA90A">
              <w:rPr>
                <w:sz w:val="18"/>
                <w:szCs w:val="18"/>
              </w:rPr>
              <w:t xml:space="preserve"> </w:t>
            </w:r>
            <w:r w:rsidRPr="2D8CA90A" w:rsidR="2D8CA90A">
              <w:rPr>
                <w:sz w:val="18"/>
                <w:szCs w:val="18"/>
              </w:rPr>
              <w:t>kellékek</w:t>
            </w:r>
            <w:r w:rsidRPr="2D8CA90A" w:rsidR="2D8CA90A">
              <w:rPr>
                <w:rFonts w:ascii="Calibri" w:hAnsi="Calibri" w:eastAsia="Calibri" w:cs="Calibri"/>
                <w:sz w:val="18"/>
                <w:szCs w:val="18"/>
              </w:rPr>
              <w:t xml:space="preserve"> </w:t>
            </w:r>
          </w:p>
        </w:tc>
      </w:tr>
      <w:tr xmlns:wp14="http://schemas.microsoft.com/office/word/2010/wordml" w:rsidTr="2D8CA90A" w14:paraId="6D29011E" wp14:textId="77777777">
        <w:trPr>
          <w:trHeight w:val="809" w:hRule="atLeast"/>
        </w:trPr>
        <w:tc>
          <w:tcPr>
            <w:tcW w:w="2854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tcMar/>
            <w:vAlign w:val="top"/>
          </w:tcPr>
          <w:p w:rsidP="2D8CA90A" w14:paraId="290AF8EC" wp14:textId="77777777">
            <w:pPr>
              <w:spacing w:before="0" w:after="0" w:line="259" w:lineRule="auto"/>
              <w:ind w:left="0" w:right="292" w:firstLine="0"/>
              <w:jc w:val="center"/>
              <w:rPr>
                <w:rFonts w:ascii="Calibri" w:hAnsi="Calibri" w:eastAsia="Calibri" w:cs="Calibri"/>
                <w:sz w:val="18"/>
                <w:szCs w:val="18"/>
              </w:rPr>
            </w:pPr>
            <w:r w:rsidRPr="2D8CA90A" w:rsidR="2D8CA90A">
              <w:rPr>
                <w:sz w:val="18"/>
                <w:szCs w:val="18"/>
              </w:rPr>
              <w:t>Összesen</w:t>
            </w:r>
            <w:r w:rsidRPr="2D8CA90A" w:rsidR="2D8CA90A">
              <w:rPr>
                <w:rFonts w:ascii="Calibri" w:hAnsi="Calibri" w:eastAsia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2684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tcMar/>
            <w:vAlign w:val="top"/>
          </w:tcPr>
          <w:p w:rsidP="2D8CA90A" w14:paraId="66E73F53" wp14:textId="77777777">
            <w:pPr>
              <w:spacing w:before="0" w:after="0" w:line="259" w:lineRule="auto"/>
              <w:ind w:left="0" w:right="296" w:firstLine="0"/>
              <w:jc w:val="center"/>
              <w:rPr>
                <w:rFonts w:ascii="Calibri" w:hAnsi="Calibri" w:eastAsia="Calibri" w:cs="Calibri"/>
                <w:sz w:val="18"/>
                <w:szCs w:val="18"/>
              </w:rPr>
            </w:pPr>
            <w:r w:rsidRPr="2D8CA90A" w:rsidR="2D8CA90A">
              <w:rPr>
                <w:rFonts w:ascii="Calibri" w:hAnsi="Calibri" w:eastAsia="Calibri" w:cs="Calibri"/>
                <w:sz w:val="18"/>
                <w:szCs w:val="18"/>
              </w:rPr>
              <w:t xml:space="preserve">- </w:t>
            </w:r>
          </w:p>
        </w:tc>
        <w:tc>
          <w:tcPr>
            <w:tcW w:w="283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tcMar/>
            <w:vAlign w:val="top"/>
          </w:tcPr>
          <w:p w:rsidP="2D8CA90A" w14:paraId="38EA79D0" wp14:textId="77777777">
            <w:pPr>
              <w:spacing w:before="0" w:after="0" w:line="259" w:lineRule="auto"/>
              <w:ind w:left="0" w:right="295" w:firstLine="0"/>
              <w:jc w:val="center"/>
              <w:rPr>
                <w:rFonts w:ascii="Calibri" w:hAnsi="Calibri" w:eastAsia="Calibri" w:cs="Calibri"/>
                <w:sz w:val="18"/>
                <w:szCs w:val="18"/>
              </w:rPr>
            </w:pPr>
            <w:r w:rsidRPr="2D8CA90A" w:rsidR="2D8CA90A">
              <w:rPr>
                <w:rFonts w:ascii="Calibri" w:hAnsi="Calibri" w:eastAsia="Calibri" w:cs="Calibri"/>
                <w:sz w:val="18"/>
                <w:szCs w:val="18"/>
              </w:rPr>
              <w:t xml:space="preserve">- </w:t>
            </w:r>
          </w:p>
        </w:tc>
        <w:tc>
          <w:tcPr>
            <w:tcW w:w="332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tcMar/>
            <w:vAlign w:val="top"/>
          </w:tcPr>
          <w:p w:rsidP="2D8CA90A" w14:paraId="1C0253A1" wp14:textId="02325675">
            <w:pPr>
              <w:spacing w:before="0" w:after="0" w:line="259" w:lineRule="auto"/>
              <w:ind w:left="0" w:right="296" w:firstLine="0"/>
              <w:jc w:val="center"/>
              <w:rPr>
                <w:rFonts w:ascii="Calibri" w:hAnsi="Calibri" w:eastAsia="Calibri" w:cs="Calibri"/>
                <w:sz w:val="18"/>
                <w:szCs w:val="18"/>
              </w:rPr>
            </w:pPr>
            <w:r w:rsidRPr="2D8CA90A" w:rsidR="2D8CA90A">
              <w:rPr>
                <w:rFonts w:ascii="Calibri" w:hAnsi="Calibri" w:eastAsia="Calibri" w:cs="Calibri"/>
                <w:sz w:val="18"/>
                <w:szCs w:val="18"/>
              </w:rPr>
              <w:t xml:space="preserve">44.939.000HUF </w:t>
            </w:r>
          </w:p>
        </w:tc>
        <w:tc>
          <w:tcPr>
            <w:tcW w:w="2858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tcMar/>
            <w:vAlign w:val="top"/>
          </w:tcPr>
          <w:p w:rsidP="2D8CA90A" w14:paraId="7E9CB31F" wp14:textId="77777777">
            <w:pPr>
              <w:spacing w:before="0" w:after="0" w:line="259" w:lineRule="auto"/>
              <w:ind w:left="972" w:hanging="648"/>
              <w:rPr>
                <w:rFonts w:ascii="Calibri" w:hAnsi="Calibri" w:eastAsia="Calibri" w:cs="Calibri"/>
                <w:sz w:val="18"/>
                <w:szCs w:val="18"/>
              </w:rPr>
            </w:pPr>
            <w:r w:rsidRPr="2D8CA90A" w:rsidR="2D8CA90A">
              <w:rPr>
                <w:sz w:val="18"/>
                <w:szCs w:val="18"/>
              </w:rPr>
              <w:t>Összes</w:t>
            </w:r>
            <w:r w:rsidRPr="2D8CA90A" w:rsidR="2D8CA90A">
              <w:rPr>
                <w:sz w:val="18"/>
                <w:szCs w:val="18"/>
              </w:rPr>
              <w:t xml:space="preserve"> </w:t>
            </w:r>
            <w:r w:rsidRPr="2D8CA90A" w:rsidR="2D8CA90A">
              <w:rPr>
                <w:sz w:val="18"/>
                <w:szCs w:val="18"/>
              </w:rPr>
              <w:t>költség</w:t>
            </w:r>
            <w:r w:rsidRPr="2D8CA90A" w:rsidR="2D8CA90A">
              <w:rPr>
                <w:sz w:val="18"/>
                <w:szCs w:val="18"/>
              </w:rPr>
              <w:t xml:space="preserve"> </w:t>
            </w:r>
            <w:r w:rsidRPr="2D8CA90A" w:rsidR="2D8CA90A">
              <w:rPr>
                <w:sz w:val="18"/>
                <w:szCs w:val="18"/>
              </w:rPr>
              <w:t>és</w:t>
            </w:r>
            <w:r w:rsidRPr="2D8CA90A" w:rsidR="2D8CA90A">
              <w:rPr>
                <w:rFonts w:ascii="Calibri" w:hAnsi="Calibri" w:eastAsia="Calibri" w:cs="Calibri"/>
                <w:sz w:val="18"/>
                <w:szCs w:val="18"/>
              </w:rPr>
              <w:t xml:space="preserve"> </w:t>
            </w:r>
            <w:r w:rsidRPr="2D8CA90A" w:rsidR="2D8CA90A">
              <w:rPr>
                <w:sz w:val="18"/>
                <w:szCs w:val="18"/>
              </w:rPr>
              <w:t>munkadíj</w:t>
            </w:r>
            <w:r w:rsidRPr="2D8CA90A" w:rsidR="2D8CA90A">
              <w:rPr>
                <w:sz w:val="18"/>
                <w:szCs w:val="18"/>
              </w:rPr>
              <w:t>.</w:t>
            </w:r>
            <w:r w:rsidRPr="2D8CA90A" w:rsidR="2D8CA90A">
              <w:rPr>
                <w:rFonts w:ascii="Calibri" w:hAnsi="Calibri" w:eastAsia="Calibri" w:cs="Calibri"/>
                <w:sz w:val="18"/>
                <w:szCs w:val="18"/>
              </w:rPr>
              <w:t xml:space="preserve"> </w:t>
            </w:r>
          </w:p>
        </w:tc>
      </w:tr>
    </w:tbl>
    <w:p xmlns:wp14="http://schemas.microsoft.com/office/word/2010/wordml" w:rsidP="2D8CA90A" w14:paraId="03D8BA8D" wp14:textId="1532AF19">
      <w:pPr>
        <w:spacing w:before="0" w:after="0" w:line="259" w:lineRule="auto"/>
        <w:ind w:left="0" w:firstLine="0"/>
        <w:rPr>
          <w:rFonts w:ascii="Calibri" w:hAnsi="Calibri" w:eastAsia="Calibri" w:cs="Calibri"/>
        </w:rPr>
      </w:pPr>
    </w:p>
    <w:p w:rsidR="2D8CA90A" w:rsidP="2D8CA90A" w:rsidRDefault="2D8CA90A" w14:paraId="156D02E1" w14:textId="09DA12A4">
      <w:pPr>
        <w:pStyle w:val="normal"/>
      </w:pPr>
    </w:p>
    <w:sectPr>
      <w:pgSz w:w="16838" w:h="11906" w:orient="landscape"/>
      <w:pgMar w:top="567" w:right="577" w:bottom="1002" w:left="1133"/>
      <w:cols/>
      <w:headerReference w:type="default" r:id="Ra3cc6ed5057b46cb"/>
      <w:footerReference w:type="default" r:id="R9ecbcab3ca324920"/>
    </w:sectPr>
  </w:body>
</w:document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590"/>
      <w:gridCol w:w="3590"/>
      <w:gridCol w:w="3590"/>
    </w:tblGrid>
    <w:tr w:rsidR="2D8CA90A" w:rsidTr="2D8CA90A" w14:paraId="51830379">
      <w:trPr>
        <w:trHeight w:val="300"/>
      </w:trPr>
      <w:tc>
        <w:tcPr>
          <w:tcW w:w="3590" w:type="dxa"/>
          <w:tcMar/>
        </w:tcPr>
        <w:p w:rsidR="2D8CA90A" w:rsidP="2D8CA90A" w:rsidRDefault="2D8CA90A" w14:paraId="61BF6E67" w14:textId="38D4E912">
          <w:pPr>
            <w:pStyle w:val="Header"/>
            <w:bidi w:val="0"/>
            <w:ind w:left="-115"/>
            <w:jc w:val="left"/>
          </w:pPr>
        </w:p>
      </w:tc>
      <w:tc>
        <w:tcPr>
          <w:tcW w:w="3590" w:type="dxa"/>
          <w:tcMar/>
        </w:tcPr>
        <w:p w:rsidR="2D8CA90A" w:rsidP="2D8CA90A" w:rsidRDefault="2D8CA90A" w14:paraId="5E2C912B" w14:textId="4A764FCE">
          <w:pPr>
            <w:pStyle w:val="Header"/>
            <w:bidi w:val="0"/>
            <w:jc w:val="center"/>
          </w:pPr>
        </w:p>
      </w:tc>
      <w:tc>
        <w:tcPr>
          <w:tcW w:w="3590" w:type="dxa"/>
          <w:tcMar/>
        </w:tcPr>
        <w:p w:rsidR="2D8CA90A" w:rsidP="2D8CA90A" w:rsidRDefault="2D8CA90A" w14:paraId="1A1783B0" w14:textId="2070437B">
          <w:pPr>
            <w:pStyle w:val="Header"/>
            <w:bidi w:val="0"/>
            <w:ind w:right="-115"/>
            <w:jc w:val="right"/>
          </w:pPr>
        </w:p>
      </w:tc>
    </w:tr>
  </w:tbl>
  <w:p w:rsidR="2D8CA90A" w:rsidP="2D8CA90A" w:rsidRDefault="2D8CA90A" w14:paraId="48CEC058" w14:textId="0F8DDA08">
    <w:pPr>
      <w:pStyle w:val="Footer"/>
      <w:bidi w:val="0"/>
    </w:pPr>
  </w:p>
</w:ftr>
</file>

<file path=word/footer2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5040"/>
      <w:gridCol w:w="5040"/>
      <w:gridCol w:w="5040"/>
    </w:tblGrid>
    <w:tr w:rsidR="2D8CA90A" w:rsidTr="2D8CA90A" w14:paraId="2C5B57AC">
      <w:trPr>
        <w:trHeight w:val="300"/>
      </w:trPr>
      <w:tc>
        <w:tcPr>
          <w:tcW w:w="5040" w:type="dxa"/>
          <w:tcMar/>
        </w:tcPr>
        <w:p w:rsidR="2D8CA90A" w:rsidP="2D8CA90A" w:rsidRDefault="2D8CA90A" w14:paraId="13154DFF" w14:textId="086A2E6F">
          <w:pPr>
            <w:pStyle w:val="Header"/>
            <w:bidi w:val="0"/>
            <w:ind w:left="-115"/>
            <w:jc w:val="left"/>
          </w:pPr>
        </w:p>
      </w:tc>
      <w:tc>
        <w:tcPr>
          <w:tcW w:w="5040" w:type="dxa"/>
          <w:tcMar/>
        </w:tcPr>
        <w:p w:rsidR="2D8CA90A" w:rsidP="2D8CA90A" w:rsidRDefault="2D8CA90A" w14:paraId="1BAC2FBC" w14:textId="2F366CF6">
          <w:pPr>
            <w:pStyle w:val="Header"/>
            <w:bidi w:val="0"/>
            <w:jc w:val="center"/>
          </w:pPr>
        </w:p>
      </w:tc>
      <w:tc>
        <w:tcPr>
          <w:tcW w:w="5040" w:type="dxa"/>
          <w:tcMar/>
        </w:tcPr>
        <w:p w:rsidR="2D8CA90A" w:rsidP="2D8CA90A" w:rsidRDefault="2D8CA90A" w14:paraId="0B656ACD" w14:textId="220A3DD6">
          <w:pPr>
            <w:pStyle w:val="Header"/>
            <w:bidi w:val="0"/>
            <w:ind w:right="-115"/>
            <w:jc w:val="right"/>
          </w:pPr>
        </w:p>
      </w:tc>
    </w:tr>
  </w:tbl>
  <w:p w:rsidR="2D8CA90A" w:rsidP="2D8CA90A" w:rsidRDefault="2D8CA90A" w14:paraId="2AE72613" w14:textId="7B4EECA0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590"/>
      <w:gridCol w:w="3590"/>
      <w:gridCol w:w="3590"/>
    </w:tblGrid>
    <w:tr w:rsidR="2D8CA90A" w:rsidTr="2D8CA90A" w14:paraId="278DBAFD">
      <w:trPr>
        <w:trHeight w:val="300"/>
      </w:trPr>
      <w:tc>
        <w:tcPr>
          <w:tcW w:w="3590" w:type="dxa"/>
          <w:tcMar/>
        </w:tcPr>
        <w:p w:rsidR="2D8CA90A" w:rsidP="2D8CA90A" w:rsidRDefault="2D8CA90A" w14:paraId="14BEC29B" w14:textId="54FFF3CF">
          <w:pPr>
            <w:pStyle w:val="Header"/>
            <w:bidi w:val="0"/>
            <w:ind w:left="-115"/>
            <w:jc w:val="left"/>
          </w:pPr>
        </w:p>
      </w:tc>
      <w:tc>
        <w:tcPr>
          <w:tcW w:w="3590" w:type="dxa"/>
          <w:tcMar/>
        </w:tcPr>
        <w:p w:rsidR="2D8CA90A" w:rsidP="2D8CA90A" w:rsidRDefault="2D8CA90A" w14:paraId="5873DAEE" w14:textId="36E7062A">
          <w:pPr>
            <w:pStyle w:val="Header"/>
            <w:bidi w:val="0"/>
            <w:jc w:val="center"/>
          </w:pPr>
        </w:p>
      </w:tc>
      <w:tc>
        <w:tcPr>
          <w:tcW w:w="3590" w:type="dxa"/>
          <w:tcMar/>
        </w:tcPr>
        <w:p w:rsidR="2D8CA90A" w:rsidP="2D8CA90A" w:rsidRDefault="2D8CA90A" w14:paraId="52251B14" w14:textId="208B162A">
          <w:pPr>
            <w:pStyle w:val="Header"/>
            <w:bidi w:val="0"/>
            <w:ind w:right="-115"/>
            <w:jc w:val="right"/>
          </w:pPr>
        </w:p>
      </w:tc>
    </w:tr>
  </w:tbl>
  <w:p w:rsidR="2D8CA90A" w:rsidP="2D8CA90A" w:rsidRDefault="2D8CA90A" w14:paraId="186EEAA2" w14:textId="6E64E63C">
    <w:pPr>
      <w:pStyle w:val="Header"/>
      <w:bidi w:val="0"/>
    </w:pPr>
  </w:p>
</w:hdr>
</file>

<file path=word/header2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5040"/>
      <w:gridCol w:w="5040"/>
      <w:gridCol w:w="5040"/>
    </w:tblGrid>
    <w:tr w:rsidR="2D8CA90A" w:rsidTr="2D8CA90A" w14:paraId="47D0B5E3">
      <w:trPr>
        <w:trHeight w:val="300"/>
      </w:trPr>
      <w:tc>
        <w:tcPr>
          <w:tcW w:w="5040" w:type="dxa"/>
          <w:tcMar/>
        </w:tcPr>
        <w:p w:rsidR="2D8CA90A" w:rsidP="2D8CA90A" w:rsidRDefault="2D8CA90A" w14:paraId="53B05D5A" w14:textId="36928B99">
          <w:pPr>
            <w:pStyle w:val="Header"/>
            <w:bidi w:val="0"/>
            <w:ind w:left="-115"/>
            <w:jc w:val="left"/>
          </w:pPr>
        </w:p>
      </w:tc>
      <w:tc>
        <w:tcPr>
          <w:tcW w:w="5040" w:type="dxa"/>
          <w:tcMar/>
        </w:tcPr>
        <w:p w:rsidR="2D8CA90A" w:rsidP="2D8CA90A" w:rsidRDefault="2D8CA90A" w14:paraId="52AB3C8A" w14:textId="4AD5ED57">
          <w:pPr>
            <w:pStyle w:val="Header"/>
            <w:bidi w:val="0"/>
            <w:jc w:val="center"/>
          </w:pPr>
        </w:p>
      </w:tc>
      <w:tc>
        <w:tcPr>
          <w:tcW w:w="5040" w:type="dxa"/>
          <w:tcMar/>
        </w:tcPr>
        <w:p w:rsidR="2D8CA90A" w:rsidP="2D8CA90A" w:rsidRDefault="2D8CA90A" w14:paraId="7AEFCC6D" w14:textId="0C4202E1">
          <w:pPr>
            <w:pStyle w:val="Header"/>
            <w:bidi w:val="0"/>
            <w:ind w:right="-115"/>
            <w:jc w:val="right"/>
          </w:pPr>
        </w:p>
      </w:tc>
    </w:tr>
  </w:tbl>
  <w:p w:rsidR="2D8CA90A" w:rsidP="2D8CA90A" w:rsidRDefault="2D8CA90A" w14:paraId="052C45FE" w14:textId="3A861894">
    <w:pPr>
      <w:pStyle w:val="Header"/>
      <w:bidi w:val="0"/>
    </w:pPr>
  </w:p>
</w:hdr>
</file>

<file path=word/numbering.xml><?xml version="1.0" encoding="utf-8"?>
<w:numbering xmlns:mc="http://schemas.openxmlformats.org/markup-compatibility/2006" xmlns:w14="http://schemas.microsoft.com/office/word/2010/wordml" xmlns:wp14="http://schemas.microsoft.com/office/word/2010/wordml" xmlns:wp="http://schemas.openxmlformats.org/drawingml/2006/wordprocessingDrawing" xmlns:v="urn:schemas-microsoft-com:vml" xmlns:o="urn:schemas-microsoft-com:office:office" xmlns:r="http://schemas.openxmlformats.org/officeDocument/2006/relationships" xmlns:w="http://schemas.openxmlformats.org/wordprocessingml/2006/main" mc:Ignorable="w14 wp14"/>
</file>

<file path=word/settings.xml><?xml version="1.0" encoding="utf-8"?>
<w:settings xmlns:wp14="http://schemas.microsoft.com/office/word/2010/wordprocessingDrawing" xmlns:mc="http://schemas.openxmlformats.org/markup-compatibility/2006"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mc:Ignorable="w14 wp14 w15">
  <w:trackRevisions w:val="false"/>
  <w:defaultTabStop w:val="720"/>
  <w:compat>
    <w:compatSetting w:val="15" w:uri="http://schemas.microsoft.com/office/word" w:name="compatibilityMode"/>
  </w:compat>
  <w14:docId w14:val="1E8D355F"/>
  <w15:docId w15:val="{33A1CBEF-E3ED-401D-A49A-2A62B6CACF22}"/>
  <w:rsids>
    <w:rsidRoot w:val="2D8CA90A"/>
    <w:rsid w:val="2D8CA90A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="http://schemas.openxmlformats.org/wordprocessingml/2006/main" mc:Ignorable="w14 w15 wp14">
  <w:style w:type="paragraph" w:styleId="normal" w:default="true">
    <w:name w:val="Normal"/>
    <w:qFormat/>
    <w:pPr>
      <w:bidi w:val="0"/>
      <w:spacing w:before="0" w:after="3" w:line="254" w:lineRule="auto"/>
      <w:ind w:left="10" w:right="0" w:hanging="10"/>
      <w:jc w:val="left"/>
    </w:pPr>
    <w:rPr>
      <w:rFonts w:ascii="Calibri" w:hAnsi="Calibri" w:eastAsia="Calibri" w:cs="Calibri"/>
      <w:color w:val="000000"/>
      <w:sz w:val="24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bidi w:val="0"/>
      <w:spacing w:before="0" w:after="0" w:line="259" w:lineRule="auto"/>
      <w:ind w:left="0" w:right="6826" w:firstLine="0"/>
      <w:jc w:val="right"/>
      <w:outlineLvl w:val="1"/>
    </w:pPr>
    <w:rPr>
      <w:rFonts w:ascii="Calibri" w:hAnsi="Calibri" w:eastAsia="Calibri" w:cs="Calibri"/>
      <w:b w:val="1"/>
      <w:color w:val="000000"/>
      <w:sz w:val="36"/>
    </w:rPr>
  </w:style>
  <w:style w:type="character" w:styleId="heading2Char">
    <w:name w:val="Heading 2 Char"/>
    <w:link w:val="heading2"/>
    <w:rPr>
      <w:rFonts w:ascii="Calibri" w:hAnsi="Calibri" w:eastAsia="Calibri" w:cs="Calibri"/>
      <w:b w:val="1"/>
      <w:color w:val="000000"/>
      <w:sz w:val="36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bidi w:val="0"/>
      <w:spacing w:before="0" w:after="0" w:line="259" w:lineRule="auto"/>
      <w:ind w:left="38" w:right="0" w:hanging="10"/>
      <w:jc w:val="center"/>
      <w:outlineLvl w:val="0"/>
    </w:pPr>
    <w:rPr>
      <w:rFonts w:ascii="Calibri" w:hAnsi="Calibri" w:eastAsia="Calibri" w:cs="Calibri"/>
      <w:b w:val="1"/>
      <w:color w:val="000000"/>
      <w:sz w:val="40"/>
    </w:rPr>
  </w:style>
  <w:style w:type="character" w:styleId="heading1Char">
    <w:name w:val="Heading 1 Char"/>
    <w:link w:val="heading1"/>
    <w:rPr>
      <w:rFonts w:ascii="Calibri" w:hAnsi="Calibri" w:eastAsia="Calibri" w:cs="Calibri"/>
      <w:b w:val="1"/>
      <w:color w:val="000000"/>
      <w:sz w:val="40"/>
    </w:rPr>
  </w:style>
  <w:style w:type="table" w:styleId="TableGrid">
    <w:name w:val="Table Grid"/>
    <w:pPr>
      <w:spacing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table" w:styleId="TableNormal" w:default="1" mc:Ignorable="w14">
    <w:name xmlns:w="http://schemas.openxmlformats.org/wordprocessingml/2006/main" w:val="Normal Table"/>
    <w:uiPriority xmlns:w="http://schemas.openxmlformats.org/wordprocessingml/2006/main" w:val="99"/>
    <w:semiHidden xmlns:w="http://schemas.openxmlformats.org/wordprocessingml/2006/main"/>
    <w:unhideWhenUsed xmlns:w="http://schemas.openxmlformats.org/wordprocessingml/2006/main"/>
    <w:tblPr xmlns:w="http://schemas.openxmlformats.org/wordprocessingml/2006/main"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DefaultParagraphFont" w:default="1" mc:Ignorable="w14">
    <w:name xmlns:w="http://schemas.openxmlformats.org/wordprocessingml/2006/main" w:val="Default Paragraph Font"/>
    <w:uiPriority xmlns:w="http://schemas.openxmlformats.org/wordprocessingml/2006/main" w:val="1"/>
    <w:semiHidden xmlns:w="http://schemas.openxmlformats.org/wordprocessingml/2006/main"/>
    <w:unhideWhenUsed xmlns:w="http://schemas.openxmlformats.org/wordprocessingml/2006/main"/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numbering.xml" Id="rsNumberingId" /><Relationship Type="http://schemas.openxmlformats.org/officeDocument/2006/relationships/settings" Target="settings.xml" Id="rsSettingsId" /><Relationship Type="http://schemas.openxmlformats.org/officeDocument/2006/relationships/styles" Target="styles.xml" Id="rsStylesId" /><Relationship Type="http://schemas.openxmlformats.org/officeDocument/2006/relationships/header" Target="header.xml" Id="Rcd81f8b763ea4295" /><Relationship Type="http://schemas.openxmlformats.org/officeDocument/2006/relationships/footer" Target="footer.xml" Id="Rf997140dafbb4bfb" /><Relationship Type="http://schemas.openxmlformats.org/officeDocument/2006/relationships/header" Target="header2.xml" Id="Ra3cc6ed5057b46cb" /><Relationship Type="http://schemas.openxmlformats.org/officeDocument/2006/relationships/footer" Target="footer2.xml" Id="R9ecbcab3ca324920" /></Relationships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diak</dc:creator>
  <dc:title/>
  <dc:subject/>
  <keywords/>
  <dcterms:created xsi:type="dcterms:W3CDTF">2023-05-04T17:05:41.0000000Z</dcterms:created>
  <dcterms:modified xsi:type="dcterms:W3CDTF">2023-05-04T17:32:51.4199623Z</dcterms:modified>
  <lastModifiedBy>Kovacs Mark</lastModifiedBy>
</coreProperties>
</file>