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7F" w:rsidRPr="00314AED" w:rsidRDefault="00D6207F" w:rsidP="00314AED">
      <w:pPr>
        <w:pStyle w:val="Heading1"/>
        <w:rPr>
          <w:rFonts w:eastAsia="Times New Roman"/>
          <w:lang w:val="en-US" w:eastAsia="nl-NL"/>
        </w:rPr>
      </w:pPr>
      <w:r w:rsidRPr="00314AED">
        <w:rPr>
          <w:rFonts w:eastAsia="Times New Roman"/>
          <w:lang w:val="en-US" w:eastAsia="nl-NL"/>
        </w:rPr>
        <w:t>Configurations On-Premise License </w:t>
      </w:r>
    </w:p>
    <w:p w:rsidR="00D6207F" w:rsidRPr="00314AED" w:rsidRDefault="00D6207F" w:rsidP="00314AED">
      <w:pPr>
        <w:rPr>
          <w:lang w:val="en-US" w:eastAsia="nl-NL"/>
        </w:rPr>
      </w:pPr>
      <w:r w:rsidRPr="00314AED">
        <w:rPr>
          <w:lang w:val="en-US" w:eastAsia="nl-NL"/>
        </w:rPr>
        <w:t>The Digital Marketing Solutions and Digital Commerce Solutions are available in the following configurations:</w:t>
      </w:r>
    </w:p>
    <w:p w:rsidR="00D6207F" w:rsidRPr="00314AED" w:rsidRDefault="00D6207F" w:rsidP="00314AED">
      <w:pPr>
        <w:pStyle w:val="ListParagraph"/>
        <w:numPr>
          <w:ilvl w:val="0"/>
          <w:numId w:val="2"/>
        </w:numPr>
        <w:rPr>
          <w:rFonts w:cs="Arial"/>
          <w:color w:val="333333"/>
          <w:sz w:val="24"/>
          <w:szCs w:val="24"/>
          <w:lang w:val="en-US" w:eastAsia="nl-NL"/>
        </w:rPr>
      </w:pPr>
      <w:r w:rsidRPr="00314AED">
        <w:rPr>
          <w:rFonts w:cs="Arial"/>
          <w:color w:val="333333"/>
          <w:sz w:val="24"/>
          <w:szCs w:val="24"/>
          <w:lang w:val="en-US" w:eastAsia="nl-NL"/>
        </w:rPr>
        <w:t>Single-Site Solution (limited to one server)</w:t>
      </w:r>
    </w:p>
    <w:p w:rsidR="00D6207F" w:rsidRPr="00314AED" w:rsidRDefault="00D6207F" w:rsidP="00314AED">
      <w:pPr>
        <w:pStyle w:val="ListParagraph"/>
        <w:numPr>
          <w:ilvl w:val="0"/>
          <w:numId w:val="2"/>
        </w:numPr>
        <w:rPr>
          <w:rFonts w:cs="Arial"/>
          <w:color w:val="333333"/>
          <w:sz w:val="24"/>
          <w:szCs w:val="24"/>
          <w:lang w:val="en-US" w:eastAsia="nl-NL"/>
        </w:rPr>
      </w:pPr>
      <w:r w:rsidRPr="00314AED">
        <w:rPr>
          <w:rFonts w:cs="Arial"/>
          <w:color w:val="333333"/>
          <w:sz w:val="24"/>
          <w:szCs w:val="24"/>
          <w:lang w:val="en-US" w:eastAsia="nl-NL"/>
        </w:rPr>
        <w:t>One-Site Solution (two servers included)</w:t>
      </w:r>
    </w:p>
    <w:p w:rsidR="00D6207F" w:rsidRPr="00314AED" w:rsidRDefault="00D6207F" w:rsidP="00314AED">
      <w:pPr>
        <w:pStyle w:val="ListParagraph"/>
        <w:numPr>
          <w:ilvl w:val="0"/>
          <w:numId w:val="2"/>
        </w:numPr>
        <w:rPr>
          <w:rFonts w:cs="Arial"/>
          <w:color w:val="333333"/>
          <w:sz w:val="24"/>
          <w:szCs w:val="24"/>
          <w:lang w:val="en-US" w:eastAsia="nl-NL"/>
        </w:rPr>
      </w:pPr>
      <w:r w:rsidRPr="00314AED">
        <w:rPr>
          <w:rFonts w:cs="Arial"/>
          <w:color w:val="333333"/>
          <w:sz w:val="24"/>
          <w:szCs w:val="24"/>
          <w:lang w:val="en-US" w:eastAsia="nl-NL"/>
        </w:rPr>
        <w:t>Five-Site Solution (three servers included)</w:t>
      </w:r>
    </w:p>
    <w:p w:rsidR="00D6207F" w:rsidRPr="00314AED" w:rsidRDefault="00D6207F" w:rsidP="00314AED">
      <w:pPr>
        <w:pStyle w:val="ListParagraph"/>
        <w:numPr>
          <w:ilvl w:val="0"/>
          <w:numId w:val="2"/>
        </w:numPr>
        <w:rPr>
          <w:rFonts w:cs="Arial"/>
          <w:color w:val="333333"/>
          <w:sz w:val="24"/>
          <w:szCs w:val="24"/>
          <w:lang w:val="en-US" w:eastAsia="nl-NL"/>
        </w:rPr>
      </w:pPr>
      <w:r w:rsidRPr="00314AED">
        <w:rPr>
          <w:rFonts w:cs="Arial"/>
          <w:color w:val="333333"/>
          <w:sz w:val="24"/>
          <w:szCs w:val="24"/>
          <w:lang w:val="en-US" w:eastAsia="nl-NL"/>
        </w:rPr>
        <w:t>Unlimited-Site Solution (five servers included</w:t>
      </w:r>
      <w:r w:rsidR="00314AED" w:rsidRPr="00314AED">
        <w:rPr>
          <w:rFonts w:cs="Arial"/>
          <w:color w:val="333333"/>
          <w:sz w:val="24"/>
          <w:szCs w:val="24"/>
          <w:lang w:val="en-US" w:eastAsia="nl-NL"/>
        </w:rPr>
        <w:t>)</w:t>
      </w:r>
    </w:p>
    <w:p w:rsidR="00D6207F" w:rsidRDefault="00D6207F" w:rsidP="00314AED">
      <w:pPr>
        <w:rPr>
          <w:lang w:val="en-US" w:eastAsia="nl-NL"/>
        </w:rPr>
      </w:pPr>
      <w:r w:rsidRPr="00314AED">
        <w:rPr>
          <w:lang w:val="en-US" w:eastAsia="nl-NL"/>
        </w:rPr>
        <w:t>Additional servers may be purchased for all but the Single-Site Solution.</w:t>
      </w:r>
      <w:r w:rsidRPr="00314AED">
        <w:rPr>
          <w:lang w:val="en-US" w:eastAsia="nl-NL"/>
        </w:rPr>
        <w:br/>
      </w:r>
    </w:p>
    <w:p w:rsidR="00314AED" w:rsidRPr="00314AED" w:rsidRDefault="00314AED" w:rsidP="00314AED">
      <w:pPr>
        <w:rPr>
          <w:lang w:val="en-US" w:eastAsia="nl-NL"/>
        </w:rPr>
      </w:pPr>
      <w:bookmarkStart w:id="0" w:name="_GoBack"/>
      <w:bookmarkEnd w:id="0"/>
    </w:p>
    <w:p w:rsidR="00F20CC6" w:rsidRPr="00314AED" w:rsidRDefault="00314AED">
      <w:pPr>
        <w:rPr>
          <w:lang w:val="en-US"/>
        </w:rPr>
      </w:pPr>
    </w:p>
    <w:p w:rsidR="00314AED" w:rsidRPr="00314AED" w:rsidRDefault="00314AED">
      <w:pPr>
        <w:rPr>
          <w:lang w:val="en-US"/>
        </w:rPr>
      </w:pPr>
    </w:p>
    <w:sectPr w:rsidR="00314AED" w:rsidRPr="00314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C02EC"/>
    <w:multiLevelType w:val="multilevel"/>
    <w:tmpl w:val="8DB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77DE6"/>
    <w:multiLevelType w:val="hybridMultilevel"/>
    <w:tmpl w:val="48A07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F"/>
    <w:rsid w:val="000032C2"/>
    <w:rsid w:val="00036270"/>
    <w:rsid w:val="00314AED"/>
    <w:rsid w:val="00D6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2B7F"/>
  <w15:chartTrackingRefBased/>
  <w15:docId w15:val="{30591D38-F02E-42B4-B6EA-AAB07AC7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314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Dijk</dc:creator>
  <cp:keywords/>
  <dc:description/>
  <cp:lastModifiedBy>Mark van Dijk</cp:lastModifiedBy>
  <cp:revision>2</cp:revision>
  <dcterms:created xsi:type="dcterms:W3CDTF">2016-02-04T10:12:00Z</dcterms:created>
  <dcterms:modified xsi:type="dcterms:W3CDTF">2016-02-04T10:21:00Z</dcterms:modified>
</cp:coreProperties>
</file>