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39D79" w14:textId="2ED1A570" w:rsidR="00393455" w:rsidRPr="00EB4304" w:rsidRDefault="00393455" w:rsidP="00682577">
      <w:pPr>
        <w:pStyle w:val="NoSpacing"/>
        <w:ind w:left="0" w:firstLine="0"/>
        <w:jc w:val="center"/>
        <w:rPr>
          <w:rFonts w:ascii="Segoe UI" w:hAnsi="Segoe UI" w:cs="Segoe UI"/>
          <w:color w:val="000000" w:themeColor="text1"/>
        </w:rPr>
      </w:pPr>
      <w:r w:rsidRPr="00EB4304">
        <w:rPr>
          <w:rFonts w:ascii="Segoe UI" w:hAnsi="Segoe UI" w:cs="Segoe UI"/>
          <w:color w:val="000000" w:themeColor="text1"/>
        </w:rPr>
        <w:t>EXECUTIVE ORDER NO.</w:t>
      </w:r>
      <w:r w:rsidR="0007704A" w:rsidRPr="00EB4304">
        <w:rPr>
          <w:rFonts w:ascii="Segoe UI" w:hAnsi="Segoe UI" w:cs="Segoe UI"/>
          <w:color w:val="000000" w:themeColor="text1"/>
        </w:rPr>
        <w:t xml:space="preserve"> </w:t>
      </w:r>
      <w:r w:rsidR="00EB4304" w:rsidRPr="00EB4304">
        <w:rPr>
          <w:rFonts w:ascii="Segoe UI" w:hAnsi="Segoe UI" w:cs="Segoe UI"/>
          <w:color w:val="000000" w:themeColor="text1"/>
        </w:rPr>
        <w:t>30</w:t>
      </w:r>
    </w:p>
    <w:p w14:paraId="6D4CFD9A" w14:textId="755AA5FC" w:rsidR="00393455" w:rsidRPr="00EB4304" w:rsidRDefault="00393455" w:rsidP="00682577">
      <w:pPr>
        <w:pStyle w:val="NoSpacing"/>
        <w:ind w:left="0" w:firstLine="0"/>
        <w:jc w:val="center"/>
        <w:rPr>
          <w:rFonts w:ascii="Segoe UI" w:hAnsi="Segoe UI" w:cs="Segoe UI"/>
          <w:color w:val="000000" w:themeColor="text1"/>
        </w:rPr>
      </w:pPr>
      <w:r w:rsidRPr="00EB4304">
        <w:rPr>
          <w:rFonts w:ascii="Segoe UI" w:hAnsi="Segoe UI" w:cs="Segoe UI"/>
          <w:color w:val="000000" w:themeColor="text1"/>
        </w:rPr>
        <w:t xml:space="preserve">Series of </w:t>
      </w:r>
      <w:r w:rsidR="00EB4304">
        <w:rPr>
          <w:rFonts w:ascii="Segoe UI" w:hAnsi="Segoe UI" w:cs="Segoe UI"/>
          <w:color w:val="000000" w:themeColor="text1"/>
        </w:rPr>
        <w:t>2024</w:t>
      </w:r>
    </w:p>
    <w:p w14:paraId="3DA9E432" w14:textId="77777777" w:rsidR="00393455" w:rsidRPr="00EB4304" w:rsidRDefault="00393455" w:rsidP="00682577">
      <w:pPr>
        <w:pStyle w:val="NoSpacing"/>
        <w:ind w:left="0" w:firstLine="0"/>
        <w:jc w:val="center"/>
        <w:rPr>
          <w:rFonts w:ascii="Segoe UI" w:hAnsi="Segoe UI" w:cs="Segoe UI"/>
          <w:color w:val="000000" w:themeColor="text1"/>
        </w:rPr>
      </w:pPr>
    </w:p>
    <w:p w14:paraId="39A437B1" w14:textId="7A39AA62" w:rsidR="00485242" w:rsidRPr="00EB4304" w:rsidRDefault="001859C6" w:rsidP="00682577">
      <w:pPr>
        <w:pStyle w:val="NoSpacing"/>
        <w:ind w:left="0" w:firstLine="0"/>
        <w:jc w:val="center"/>
        <w:rPr>
          <w:rFonts w:ascii="Segoe UI" w:hAnsi="Segoe UI" w:cs="Segoe UI"/>
          <w:color w:val="000000" w:themeColor="text1"/>
        </w:rPr>
      </w:pPr>
      <w:r w:rsidRPr="00EB4304">
        <w:rPr>
          <w:rFonts w:ascii="Segoe UI" w:hAnsi="Segoe UI" w:cs="Segoe UI"/>
          <w:color w:val="000000" w:themeColor="text1"/>
        </w:rPr>
        <w:t xml:space="preserve">AN ORDER </w:t>
      </w:r>
      <w:r w:rsidRPr="00EB4304">
        <w:rPr>
          <w:rFonts w:ascii="Segoe UI" w:hAnsi="Segoe UI" w:cs="Segoe UI"/>
          <w:color w:val="000000" w:themeColor="text1"/>
          <w:lang w:val="en-PH"/>
        </w:rPr>
        <w:t xml:space="preserve">ON THE ESTABLISHMENT </w:t>
      </w:r>
      <w:r w:rsidR="00436D25" w:rsidRPr="00EB4304">
        <w:rPr>
          <w:rFonts w:ascii="Segoe UI" w:hAnsi="Segoe UI" w:cs="Segoe UI"/>
          <w:color w:val="000000" w:themeColor="text1"/>
          <w:lang w:val="en-PH"/>
        </w:rPr>
        <w:t xml:space="preserve">AND OPERATION </w:t>
      </w:r>
      <w:r w:rsidR="00393455" w:rsidRPr="00EB4304">
        <w:rPr>
          <w:rFonts w:ascii="Segoe UI" w:hAnsi="Segoe UI" w:cs="Segoe UI"/>
          <w:color w:val="000000" w:themeColor="text1"/>
          <w:lang w:val="en-PH"/>
        </w:rPr>
        <w:t xml:space="preserve">OF THE </w:t>
      </w:r>
      <w:r w:rsidR="00EB4304">
        <w:rPr>
          <w:rFonts w:ascii="Segoe UI" w:hAnsi="Segoe UI" w:cs="Segoe UI"/>
          <w:color w:val="000000" w:themeColor="text1"/>
          <w:lang w:val="en-PH"/>
        </w:rPr>
        <w:t>MUNICIPAL</w:t>
      </w:r>
      <w:r w:rsidR="00DE71D1" w:rsidRPr="00EB4304">
        <w:rPr>
          <w:rFonts w:ascii="Segoe UI" w:hAnsi="Segoe UI" w:cs="Segoe UI"/>
          <w:color w:val="000000" w:themeColor="text1"/>
          <w:lang w:val="en-PH"/>
        </w:rPr>
        <w:t xml:space="preserve"> </w:t>
      </w:r>
      <w:r w:rsidR="00393455" w:rsidRPr="00EB4304">
        <w:rPr>
          <w:rFonts w:ascii="Segoe UI" w:hAnsi="Segoe UI" w:cs="Segoe UI"/>
          <w:color w:val="000000" w:themeColor="text1"/>
          <w:lang w:val="en-PH"/>
        </w:rPr>
        <w:t xml:space="preserve">SPECIAL DRUG EDUCATION CENTER </w:t>
      </w:r>
      <w:r w:rsidR="00DE71D1" w:rsidRPr="00EB4304">
        <w:rPr>
          <w:rFonts w:ascii="Segoe UI" w:hAnsi="Segoe UI" w:cs="Segoe UI"/>
          <w:color w:val="000000" w:themeColor="text1"/>
          <w:lang w:val="en-PH"/>
        </w:rPr>
        <w:t>(</w:t>
      </w:r>
      <w:proofErr w:type="spellStart"/>
      <w:r w:rsidR="00DE71D1" w:rsidRPr="00EB4304">
        <w:rPr>
          <w:rFonts w:ascii="Segoe UI" w:hAnsi="Segoe UI" w:cs="Segoe UI"/>
          <w:color w:val="000000" w:themeColor="text1"/>
          <w:lang w:val="en-PH"/>
        </w:rPr>
        <w:t>SDEC</w:t>
      </w:r>
      <w:proofErr w:type="spellEnd"/>
      <w:r w:rsidR="00DE71D1" w:rsidRPr="00EB4304">
        <w:rPr>
          <w:rFonts w:ascii="Segoe UI" w:hAnsi="Segoe UI" w:cs="Segoe UI"/>
          <w:color w:val="000000" w:themeColor="text1"/>
          <w:lang w:val="en-PH"/>
        </w:rPr>
        <w:t>) AND THE ORGANIZATION OF SPECIAL DRUG EDUCATION CENTER TEAM (</w:t>
      </w:r>
      <w:proofErr w:type="spellStart"/>
      <w:r w:rsidR="00DE71D1" w:rsidRPr="00EB4304">
        <w:rPr>
          <w:rFonts w:ascii="Segoe UI" w:hAnsi="Segoe UI" w:cs="Segoe UI"/>
          <w:color w:val="000000" w:themeColor="text1"/>
          <w:lang w:val="en-PH"/>
        </w:rPr>
        <w:t>SDECT</w:t>
      </w:r>
      <w:proofErr w:type="spellEnd"/>
      <w:r w:rsidR="00DE71D1" w:rsidRPr="00EB4304">
        <w:rPr>
          <w:rFonts w:ascii="Segoe UI" w:hAnsi="Segoe UI" w:cs="Segoe UI"/>
          <w:color w:val="000000" w:themeColor="text1"/>
          <w:lang w:val="en-PH"/>
        </w:rPr>
        <w:t>)</w:t>
      </w:r>
    </w:p>
    <w:p w14:paraId="6BF95FDC" w14:textId="77777777" w:rsidR="00485242" w:rsidRPr="00EB4304" w:rsidRDefault="00485242"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58DF5D9A" w14:textId="77777777" w:rsidR="00EC2030" w:rsidRPr="00EB4304" w:rsidRDefault="001859C6"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xml:space="preserve">, </w:t>
      </w:r>
      <w:r w:rsidR="005772B4" w:rsidRPr="00EB4304">
        <w:rPr>
          <w:rFonts w:ascii="Segoe UI" w:hAnsi="Segoe UI" w:cs="Segoe UI"/>
          <w:color w:val="000000" w:themeColor="text1"/>
          <w:sz w:val="24"/>
          <w:szCs w:val="24"/>
        </w:rPr>
        <w:t>Section 46 of Republic Act (R.A.) No. 9165, otherwise known as the Comprehensive Dangerous Drug</w:t>
      </w:r>
      <w:r w:rsidR="00607682" w:rsidRPr="00EB4304">
        <w:rPr>
          <w:rFonts w:ascii="Segoe UI" w:hAnsi="Segoe UI" w:cs="Segoe UI"/>
          <w:color w:val="000000" w:themeColor="text1"/>
          <w:sz w:val="24"/>
          <w:szCs w:val="24"/>
        </w:rPr>
        <w:t>s</w:t>
      </w:r>
      <w:r w:rsidR="005772B4" w:rsidRPr="00EB4304">
        <w:rPr>
          <w:rFonts w:ascii="Segoe UI" w:hAnsi="Segoe UI" w:cs="Segoe UI"/>
          <w:color w:val="000000" w:themeColor="text1"/>
          <w:sz w:val="24"/>
          <w:szCs w:val="24"/>
        </w:rPr>
        <w:t xml:space="preserve"> Act of 2002, provides that “With the assistance of the Board, the Department of the Interior and Local Government (DILG), the National Youth Commission (NYC), and the Department of Social Welfare and Development</w:t>
      </w:r>
      <w:r w:rsidR="00156FF4" w:rsidRPr="00EB4304">
        <w:rPr>
          <w:rFonts w:ascii="Segoe UI" w:hAnsi="Segoe UI" w:cs="Segoe UI"/>
          <w:color w:val="000000" w:themeColor="text1"/>
          <w:sz w:val="24"/>
          <w:szCs w:val="24"/>
        </w:rPr>
        <w:t xml:space="preserve"> (DSWD) shall establish in each of its provincial office</w:t>
      </w:r>
      <w:r w:rsidR="00607682" w:rsidRPr="00EB4304">
        <w:rPr>
          <w:rFonts w:ascii="Segoe UI" w:hAnsi="Segoe UI" w:cs="Segoe UI"/>
          <w:color w:val="000000" w:themeColor="text1"/>
          <w:sz w:val="24"/>
          <w:szCs w:val="24"/>
        </w:rPr>
        <w:t>s</w:t>
      </w:r>
      <w:r w:rsidR="00156FF4" w:rsidRPr="00EB4304">
        <w:rPr>
          <w:rFonts w:ascii="Segoe UI" w:hAnsi="Segoe UI" w:cs="Segoe UI"/>
          <w:color w:val="000000" w:themeColor="text1"/>
          <w:sz w:val="24"/>
          <w:szCs w:val="24"/>
        </w:rPr>
        <w:t xml:space="preserve"> a Special Drug Education Center (</w:t>
      </w:r>
      <w:proofErr w:type="spellStart"/>
      <w:r w:rsidR="00156FF4" w:rsidRPr="00EB4304">
        <w:rPr>
          <w:rFonts w:ascii="Segoe UI" w:hAnsi="Segoe UI" w:cs="Segoe UI"/>
          <w:color w:val="000000" w:themeColor="text1"/>
          <w:sz w:val="24"/>
          <w:szCs w:val="24"/>
        </w:rPr>
        <w:t>SDEC</w:t>
      </w:r>
      <w:proofErr w:type="spellEnd"/>
      <w:r w:rsidR="00156FF4" w:rsidRPr="00EB4304">
        <w:rPr>
          <w:rFonts w:ascii="Segoe UI" w:hAnsi="Segoe UI" w:cs="Segoe UI"/>
          <w:color w:val="000000" w:themeColor="text1"/>
          <w:sz w:val="24"/>
          <w:szCs w:val="24"/>
        </w:rPr>
        <w:t>) for Out-of-School Youth (OSY) and street children;”</w:t>
      </w:r>
    </w:p>
    <w:p w14:paraId="0C16BF54" w14:textId="77777777" w:rsidR="00EC2030" w:rsidRPr="00EB4304" w:rsidRDefault="00EC2030"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5FB6BFF2" w14:textId="77777777" w:rsidR="00485242" w:rsidRPr="00EB4304" w:rsidRDefault="00ED7BC6"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DILG</w:t>
      </w:r>
      <w:r w:rsidR="00EC2030" w:rsidRPr="00EB4304">
        <w:rPr>
          <w:rFonts w:ascii="Segoe UI" w:hAnsi="Segoe UI" w:cs="Segoe UI"/>
          <w:color w:val="000000" w:themeColor="text1"/>
          <w:sz w:val="24"/>
          <w:szCs w:val="24"/>
        </w:rPr>
        <w:t xml:space="preserve"> Memorandum Circular No. 2021-001 dated January 4, 2021, amending the DILG Memorandum Circular No. 2006-150</w:t>
      </w:r>
      <w:r w:rsidR="00EC2030" w:rsidRPr="00EB4304">
        <w:rPr>
          <w:rFonts w:ascii="Segoe UI" w:hAnsi="Segoe UI" w:cs="Segoe UI"/>
          <w:sz w:val="24"/>
          <w:szCs w:val="24"/>
        </w:rPr>
        <w:t xml:space="preserve">, highly encourages </w:t>
      </w:r>
      <w:r w:rsidR="00EC2030" w:rsidRPr="00EB4304">
        <w:rPr>
          <w:rFonts w:ascii="Segoe UI" w:hAnsi="Segoe UI" w:cs="Segoe UI"/>
          <w:color w:val="000000" w:themeColor="text1"/>
          <w:sz w:val="24"/>
          <w:szCs w:val="24"/>
        </w:rPr>
        <w:t xml:space="preserve">the cities and municipalities, especially highly urbanized cities and independent component cities, to establish their own </w:t>
      </w:r>
      <w:proofErr w:type="spellStart"/>
      <w:r w:rsidR="00EC2030" w:rsidRPr="00EB4304">
        <w:rPr>
          <w:rFonts w:ascii="Segoe UI" w:hAnsi="Segoe UI" w:cs="Segoe UI"/>
          <w:color w:val="000000" w:themeColor="text1"/>
          <w:sz w:val="24"/>
          <w:szCs w:val="24"/>
        </w:rPr>
        <w:t>SDEC</w:t>
      </w:r>
      <w:proofErr w:type="spellEnd"/>
      <w:r w:rsidR="00EC2030" w:rsidRPr="00EB4304">
        <w:rPr>
          <w:rFonts w:ascii="Segoe UI" w:hAnsi="Segoe UI" w:cs="Segoe UI"/>
          <w:color w:val="000000" w:themeColor="text1"/>
          <w:sz w:val="24"/>
          <w:szCs w:val="24"/>
        </w:rPr>
        <w:t xml:space="preserve"> and to organize</w:t>
      </w:r>
      <w:r w:rsidR="00787626" w:rsidRPr="00EB4304">
        <w:rPr>
          <w:rFonts w:ascii="Segoe UI" w:hAnsi="Segoe UI" w:cs="Segoe UI"/>
          <w:color w:val="000000" w:themeColor="text1"/>
          <w:sz w:val="24"/>
          <w:szCs w:val="24"/>
        </w:rPr>
        <w:t xml:space="preserve"> the</w:t>
      </w:r>
      <w:r w:rsidR="00EC2030" w:rsidRPr="00EB4304">
        <w:rPr>
          <w:rFonts w:ascii="Segoe UI" w:hAnsi="Segoe UI" w:cs="Segoe UI"/>
          <w:color w:val="000000" w:themeColor="text1"/>
          <w:sz w:val="24"/>
          <w:szCs w:val="24"/>
        </w:rPr>
        <w:t xml:space="preserve"> </w:t>
      </w:r>
      <w:proofErr w:type="spellStart"/>
      <w:r w:rsidR="00EC2030" w:rsidRPr="00EB4304">
        <w:rPr>
          <w:rFonts w:ascii="Segoe UI" w:hAnsi="Segoe UI" w:cs="Segoe UI"/>
          <w:color w:val="000000" w:themeColor="text1"/>
          <w:sz w:val="24"/>
          <w:szCs w:val="24"/>
        </w:rPr>
        <w:t>SDEC</w:t>
      </w:r>
      <w:proofErr w:type="spellEnd"/>
      <w:r w:rsidR="00EC2030" w:rsidRPr="00EB4304">
        <w:rPr>
          <w:rFonts w:ascii="Segoe UI" w:hAnsi="Segoe UI" w:cs="Segoe UI"/>
          <w:color w:val="000000" w:themeColor="text1"/>
          <w:sz w:val="24"/>
          <w:szCs w:val="24"/>
        </w:rPr>
        <w:t xml:space="preserve"> Team;</w:t>
      </w:r>
    </w:p>
    <w:p w14:paraId="00EE9D3B" w14:textId="77777777" w:rsidR="00ED7BC6" w:rsidRPr="00EB4304" w:rsidRDefault="00ED7BC6"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5D128CA4" w14:textId="77777777" w:rsidR="00ED7BC6" w:rsidRPr="00EB4304" w:rsidRDefault="00ED7BC6"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xml:space="preserve">, </w:t>
      </w:r>
      <w:r w:rsidR="00BB2013" w:rsidRPr="00EB4304">
        <w:rPr>
          <w:rFonts w:ascii="Segoe UI" w:hAnsi="Segoe UI" w:cs="Segoe UI"/>
          <w:color w:val="000000" w:themeColor="text1"/>
          <w:sz w:val="24"/>
          <w:szCs w:val="24"/>
        </w:rPr>
        <w:t xml:space="preserve">the </w:t>
      </w:r>
      <w:proofErr w:type="spellStart"/>
      <w:r w:rsidR="00BB2013" w:rsidRPr="00EB4304">
        <w:rPr>
          <w:rFonts w:ascii="Segoe UI" w:hAnsi="Segoe UI" w:cs="Segoe UI"/>
          <w:color w:val="000000" w:themeColor="text1"/>
          <w:sz w:val="24"/>
          <w:szCs w:val="24"/>
        </w:rPr>
        <w:t>SDEC</w:t>
      </w:r>
      <w:proofErr w:type="spellEnd"/>
      <w:r w:rsidR="00BB2013" w:rsidRPr="00EB4304">
        <w:rPr>
          <w:rFonts w:ascii="Segoe UI" w:hAnsi="Segoe UI" w:cs="Segoe UI"/>
          <w:color w:val="000000" w:themeColor="text1"/>
          <w:sz w:val="24"/>
          <w:szCs w:val="24"/>
        </w:rPr>
        <w:t xml:space="preserve"> is defined as a community-based facility, which serves as a venue for promoting preventive and developmental services for the OSY and street children. It shall promote programs for drug abuse prevention with the end in view of educating </w:t>
      </w:r>
      <w:r w:rsidR="002C5015" w:rsidRPr="00EB4304">
        <w:rPr>
          <w:rFonts w:ascii="Segoe UI" w:hAnsi="Segoe UI" w:cs="Segoe UI"/>
          <w:color w:val="000000" w:themeColor="text1"/>
          <w:sz w:val="24"/>
          <w:szCs w:val="24"/>
        </w:rPr>
        <w:t xml:space="preserve">the </w:t>
      </w:r>
      <w:r w:rsidR="00BB2013" w:rsidRPr="00EB4304">
        <w:rPr>
          <w:rFonts w:ascii="Segoe UI" w:hAnsi="Segoe UI" w:cs="Segoe UI"/>
          <w:color w:val="000000" w:themeColor="text1"/>
          <w:sz w:val="24"/>
          <w:szCs w:val="24"/>
        </w:rPr>
        <w:t>OSY and street children regarding the pernicious effects of drug abuse thereby contributing to their total development as self-reliant and socially responsible members of the society;</w:t>
      </w:r>
    </w:p>
    <w:p w14:paraId="2BAA4FDD" w14:textId="77777777" w:rsidR="00F40F34" w:rsidRPr="00EB4304" w:rsidRDefault="00F40F34"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3FC69FE3" w14:textId="77777777" w:rsidR="00F40F34" w:rsidRPr="00EB4304" w:rsidRDefault="00F40F34"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xml:space="preserve">, </w:t>
      </w:r>
      <w:proofErr w:type="spellStart"/>
      <w:r w:rsidRPr="00EB4304">
        <w:rPr>
          <w:rFonts w:ascii="Segoe UI" w:hAnsi="Segoe UI" w:cs="Segoe UI"/>
          <w:color w:val="000000" w:themeColor="text1"/>
          <w:sz w:val="24"/>
          <w:szCs w:val="24"/>
        </w:rPr>
        <w:t>SDECs</w:t>
      </w:r>
      <w:proofErr w:type="spellEnd"/>
      <w:r w:rsidRPr="00EB4304">
        <w:rPr>
          <w:rFonts w:ascii="Segoe UI" w:hAnsi="Segoe UI" w:cs="Segoe UI"/>
          <w:color w:val="000000" w:themeColor="text1"/>
          <w:sz w:val="24"/>
          <w:szCs w:val="24"/>
        </w:rPr>
        <w:t xml:space="preserve"> may be established as part of existing facilities </w:t>
      </w:r>
      <w:r w:rsidR="006C546D" w:rsidRPr="00EB4304">
        <w:rPr>
          <w:rFonts w:ascii="Segoe UI" w:hAnsi="Segoe UI" w:cs="Segoe UI"/>
          <w:color w:val="000000" w:themeColor="text1"/>
          <w:sz w:val="24"/>
          <w:szCs w:val="24"/>
        </w:rPr>
        <w:t xml:space="preserve">of any government organization, non-government organization (NGO) civic, labor, or religious organization, or the private sector; </w:t>
      </w:r>
      <w:r w:rsidRPr="00EB4304">
        <w:rPr>
          <w:rFonts w:ascii="Segoe UI" w:hAnsi="Segoe UI" w:cs="Segoe UI"/>
          <w:color w:val="000000" w:themeColor="text1"/>
          <w:sz w:val="24"/>
          <w:szCs w:val="24"/>
        </w:rPr>
        <w:t xml:space="preserve">or as a new center constructed through government funds, </w:t>
      </w:r>
      <w:r w:rsidR="006C546D" w:rsidRPr="00EB4304">
        <w:rPr>
          <w:rFonts w:ascii="Segoe UI" w:hAnsi="Segoe UI" w:cs="Segoe UI"/>
          <w:color w:val="000000" w:themeColor="text1"/>
          <w:sz w:val="24"/>
          <w:szCs w:val="24"/>
        </w:rPr>
        <w:t>donations, grants, and the like;</w:t>
      </w:r>
    </w:p>
    <w:p w14:paraId="41F08FB2" w14:textId="77777777"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44C57D66" w14:textId="77777777"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WHEREAS</w:t>
      </w:r>
      <w:r w:rsidRPr="00EB4304">
        <w:rPr>
          <w:rFonts w:ascii="Segoe UI" w:hAnsi="Segoe UI" w:cs="Segoe UI"/>
          <w:color w:val="000000" w:themeColor="text1"/>
          <w:sz w:val="24"/>
          <w:szCs w:val="24"/>
        </w:rPr>
        <w:t>, local government units must pursue an intensive and unrelenting campaign against trafficking and use of dangerous drugs and other similar substances through an integrated system of planning, implementation and enforcement of anti-drug abuse policies, programs and projects;</w:t>
      </w:r>
    </w:p>
    <w:p w14:paraId="676894CF" w14:textId="77777777"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p>
    <w:p w14:paraId="3221B27A" w14:textId="612868B0" w:rsidR="00486C5D" w:rsidRPr="00EB4304" w:rsidRDefault="00486C5D" w:rsidP="00682577">
      <w:pPr>
        <w:pStyle w:val="NormalWeb"/>
        <w:spacing w:before="0" w:beforeAutospacing="0" w:after="0" w:line="240" w:lineRule="auto"/>
        <w:ind w:firstLine="720"/>
        <w:jc w:val="both"/>
        <w:rPr>
          <w:rFonts w:ascii="Segoe UI" w:hAnsi="Segoe UI" w:cs="Segoe UI"/>
          <w:color w:val="000000" w:themeColor="text1"/>
          <w:sz w:val="24"/>
          <w:szCs w:val="24"/>
        </w:rPr>
      </w:pPr>
      <w:r w:rsidRPr="00EB4304">
        <w:rPr>
          <w:rFonts w:ascii="Segoe UI" w:hAnsi="Segoe UI" w:cs="Segoe UI"/>
          <w:b/>
          <w:color w:val="000000" w:themeColor="text1"/>
          <w:sz w:val="24"/>
          <w:szCs w:val="24"/>
        </w:rPr>
        <w:t>NOW THEREFORE</w:t>
      </w:r>
      <w:r w:rsidRPr="00EB4304">
        <w:rPr>
          <w:rFonts w:ascii="Segoe UI" w:hAnsi="Segoe UI" w:cs="Segoe UI"/>
          <w:color w:val="000000" w:themeColor="text1"/>
          <w:sz w:val="24"/>
          <w:szCs w:val="24"/>
        </w:rPr>
        <w:t>,</w:t>
      </w:r>
      <w:r w:rsidR="00494070" w:rsidRPr="00EB4304">
        <w:rPr>
          <w:rFonts w:ascii="Segoe UI" w:hAnsi="Segoe UI" w:cs="Segoe UI"/>
          <w:color w:val="000000" w:themeColor="text1"/>
          <w:sz w:val="24"/>
          <w:szCs w:val="24"/>
        </w:rPr>
        <w:t xml:space="preserve"> I, </w:t>
      </w:r>
      <w:r w:rsidR="00EB4304">
        <w:rPr>
          <w:rFonts w:ascii="Segoe UI" w:hAnsi="Segoe UI" w:cs="Segoe UI"/>
          <w:b/>
          <w:bCs/>
          <w:color w:val="000000" w:themeColor="text1"/>
          <w:sz w:val="24"/>
          <w:szCs w:val="24"/>
        </w:rPr>
        <w:t>NATHANIEL B. GERTOS</w:t>
      </w:r>
      <w:r w:rsidR="002C5015" w:rsidRPr="00EB4304">
        <w:rPr>
          <w:rFonts w:ascii="Segoe UI" w:hAnsi="Segoe UI" w:cs="Segoe UI"/>
          <w:color w:val="000000" w:themeColor="text1"/>
          <w:sz w:val="24"/>
          <w:szCs w:val="24"/>
        </w:rPr>
        <w:t xml:space="preserve">, </w:t>
      </w:r>
      <w:r w:rsidR="00392E89" w:rsidRPr="00EB4304">
        <w:rPr>
          <w:rFonts w:ascii="Segoe UI" w:hAnsi="Segoe UI" w:cs="Segoe UI"/>
          <w:color w:val="000000" w:themeColor="text1"/>
          <w:sz w:val="24"/>
          <w:szCs w:val="24"/>
        </w:rPr>
        <w:t>by virtue of the powers vested in me</w:t>
      </w:r>
      <w:r w:rsidR="002C5015" w:rsidRPr="00EB4304">
        <w:rPr>
          <w:rFonts w:ascii="Segoe UI" w:hAnsi="Segoe UI" w:cs="Segoe UI"/>
          <w:color w:val="000000" w:themeColor="text1"/>
          <w:sz w:val="24"/>
          <w:szCs w:val="24"/>
        </w:rPr>
        <w:t xml:space="preserve"> as the </w:t>
      </w:r>
      <w:r w:rsidR="00EB4304">
        <w:rPr>
          <w:rFonts w:ascii="Segoe UI" w:hAnsi="Segoe UI" w:cs="Segoe UI"/>
          <w:color w:val="000000" w:themeColor="text1"/>
          <w:sz w:val="24"/>
          <w:szCs w:val="24"/>
        </w:rPr>
        <w:t>Municipal</w:t>
      </w:r>
      <w:r w:rsidR="002C5015" w:rsidRPr="00EB4304">
        <w:rPr>
          <w:rFonts w:ascii="Segoe UI" w:hAnsi="Segoe UI" w:cs="Segoe UI"/>
          <w:color w:val="000000" w:themeColor="text1"/>
          <w:sz w:val="24"/>
          <w:szCs w:val="24"/>
        </w:rPr>
        <w:t xml:space="preserve"> Mayor of</w:t>
      </w:r>
      <w:r w:rsidR="00EB4304">
        <w:rPr>
          <w:rFonts w:ascii="Segoe UI" w:hAnsi="Segoe UI" w:cs="Segoe UI"/>
          <w:color w:val="000000" w:themeColor="text1"/>
          <w:sz w:val="24"/>
          <w:szCs w:val="24"/>
        </w:rPr>
        <w:t xml:space="preserve"> Bato, Leyte</w:t>
      </w:r>
      <w:r w:rsidR="00392E89" w:rsidRPr="00EB4304">
        <w:rPr>
          <w:rFonts w:ascii="Segoe UI" w:hAnsi="Segoe UI" w:cs="Segoe UI"/>
          <w:color w:val="000000" w:themeColor="text1"/>
          <w:sz w:val="24"/>
          <w:szCs w:val="24"/>
        </w:rPr>
        <w:t xml:space="preserve">, do hereby order the </w:t>
      </w:r>
      <w:r w:rsidR="00064A84" w:rsidRPr="00EB4304">
        <w:rPr>
          <w:rFonts w:ascii="Segoe UI" w:hAnsi="Segoe UI" w:cs="Segoe UI"/>
          <w:color w:val="000000" w:themeColor="text1"/>
          <w:sz w:val="24"/>
          <w:szCs w:val="24"/>
        </w:rPr>
        <w:t>following:</w:t>
      </w:r>
    </w:p>
    <w:p w14:paraId="51C8ADAA" w14:textId="77777777" w:rsidR="00F41652" w:rsidRPr="00EB4304" w:rsidRDefault="00F41652" w:rsidP="00682577">
      <w:pPr>
        <w:pStyle w:val="NormalWeb"/>
        <w:spacing w:before="0" w:beforeAutospacing="0" w:after="0" w:line="240" w:lineRule="auto"/>
        <w:ind w:firstLine="720"/>
        <w:jc w:val="both"/>
        <w:rPr>
          <w:rFonts w:ascii="Segoe UI" w:hAnsi="Segoe UI" w:cs="Segoe UI"/>
          <w:b/>
          <w:bCs/>
          <w:color w:val="000000" w:themeColor="text1"/>
          <w:sz w:val="24"/>
          <w:szCs w:val="24"/>
          <w:lang w:val="en-US"/>
        </w:rPr>
      </w:pPr>
    </w:p>
    <w:p w14:paraId="1ABB2734" w14:textId="3A867EAE" w:rsidR="00485242" w:rsidRPr="00EB4304" w:rsidRDefault="001859C6" w:rsidP="00682577">
      <w:pPr>
        <w:pStyle w:val="NormalWeb"/>
        <w:spacing w:before="0" w:beforeAutospacing="0" w:after="0" w:line="240" w:lineRule="auto"/>
        <w:ind w:firstLine="720"/>
        <w:jc w:val="both"/>
        <w:rPr>
          <w:rFonts w:ascii="Segoe UI" w:hAnsi="Segoe UI" w:cs="Segoe UI"/>
          <w:bCs/>
          <w:color w:val="000000" w:themeColor="text1"/>
          <w:sz w:val="24"/>
          <w:szCs w:val="24"/>
        </w:rPr>
      </w:pPr>
      <w:r w:rsidRPr="00EB4304">
        <w:rPr>
          <w:rFonts w:ascii="Segoe UI" w:hAnsi="Segoe UI" w:cs="Segoe UI"/>
          <w:b/>
          <w:color w:val="000000" w:themeColor="text1"/>
          <w:sz w:val="24"/>
          <w:szCs w:val="24"/>
        </w:rPr>
        <w:lastRenderedPageBreak/>
        <w:t xml:space="preserve">SECTION 1:  ESTABLISHMENT OF THE </w:t>
      </w:r>
      <w:r w:rsidR="000D39C9" w:rsidRPr="00EB4304">
        <w:rPr>
          <w:rFonts w:ascii="Segoe UI" w:hAnsi="Segoe UI" w:cs="Segoe UI"/>
          <w:b/>
          <w:color w:val="000000" w:themeColor="text1"/>
          <w:sz w:val="24"/>
          <w:szCs w:val="24"/>
        </w:rPr>
        <w:t>SPECIAL DRUG EDUCATION CENTER (</w:t>
      </w:r>
      <w:proofErr w:type="spellStart"/>
      <w:r w:rsidR="000D39C9" w:rsidRPr="00EB4304">
        <w:rPr>
          <w:rFonts w:ascii="Segoe UI" w:hAnsi="Segoe UI" w:cs="Segoe UI"/>
          <w:b/>
          <w:color w:val="000000" w:themeColor="text1"/>
          <w:sz w:val="24"/>
          <w:szCs w:val="24"/>
        </w:rPr>
        <w:t>SDEC</w:t>
      </w:r>
      <w:proofErr w:type="spellEnd"/>
      <w:r w:rsidR="000D39C9" w:rsidRPr="00EB4304">
        <w:rPr>
          <w:rFonts w:ascii="Segoe UI" w:hAnsi="Segoe UI" w:cs="Segoe UI"/>
          <w:b/>
          <w:color w:val="000000" w:themeColor="text1"/>
          <w:sz w:val="24"/>
          <w:szCs w:val="24"/>
        </w:rPr>
        <w:t>)</w:t>
      </w:r>
      <w:r w:rsidRPr="00EB4304">
        <w:rPr>
          <w:rFonts w:ascii="Segoe UI" w:hAnsi="Segoe UI" w:cs="Segoe UI"/>
          <w:b/>
          <w:color w:val="000000" w:themeColor="text1"/>
          <w:sz w:val="24"/>
          <w:szCs w:val="24"/>
        </w:rPr>
        <w:t xml:space="preserve">. </w:t>
      </w:r>
      <w:r w:rsidR="00B32B28" w:rsidRPr="00EB4304">
        <w:rPr>
          <w:rFonts w:ascii="Segoe UI" w:hAnsi="Segoe UI" w:cs="Segoe UI"/>
          <w:sz w:val="24"/>
          <w:szCs w:val="24"/>
        </w:rPr>
        <w:t>In</w:t>
      </w:r>
      <w:r w:rsidR="004E6020" w:rsidRPr="00EB4304">
        <w:rPr>
          <w:rFonts w:ascii="Segoe UI" w:hAnsi="Segoe UI" w:cs="Segoe UI"/>
          <w:sz w:val="24"/>
          <w:szCs w:val="24"/>
        </w:rPr>
        <w:t xml:space="preserve"> the absence of </w:t>
      </w:r>
      <w:r w:rsidR="004F4A27" w:rsidRPr="00EB4304">
        <w:rPr>
          <w:rFonts w:ascii="Segoe UI" w:hAnsi="Segoe UI" w:cs="Segoe UI"/>
          <w:sz w:val="24"/>
          <w:szCs w:val="24"/>
        </w:rPr>
        <w:t>a</w:t>
      </w:r>
      <w:r w:rsidR="004E6020" w:rsidRPr="00EB4304">
        <w:rPr>
          <w:rFonts w:ascii="Segoe UI" w:hAnsi="Segoe UI" w:cs="Segoe UI"/>
          <w:sz w:val="24"/>
          <w:szCs w:val="24"/>
        </w:rPr>
        <w:t xml:space="preserve"> permanent </w:t>
      </w:r>
      <w:r w:rsidR="00B462D9" w:rsidRPr="00EB4304">
        <w:rPr>
          <w:rFonts w:ascii="Segoe UI" w:hAnsi="Segoe UI" w:cs="Segoe UI"/>
          <w:sz w:val="24"/>
          <w:szCs w:val="24"/>
        </w:rPr>
        <w:t>Special Drug Education Center</w:t>
      </w:r>
      <w:r w:rsidR="004E6020" w:rsidRPr="00EB4304">
        <w:rPr>
          <w:rFonts w:ascii="Segoe UI" w:hAnsi="Segoe UI" w:cs="Segoe UI"/>
          <w:sz w:val="24"/>
          <w:szCs w:val="24"/>
        </w:rPr>
        <w:t xml:space="preserve">, </w:t>
      </w:r>
      <w:r w:rsidR="00CF2BA8" w:rsidRPr="00EB4304">
        <w:rPr>
          <w:rFonts w:ascii="Segoe UI" w:hAnsi="Segoe UI" w:cs="Segoe UI"/>
          <w:sz w:val="24"/>
          <w:szCs w:val="24"/>
        </w:rPr>
        <w:t xml:space="preserve">the </w:t>
      </w:r>
      <w:r w:rsidR="00EB4304">
        <w:rPr>
          <w:rFonts w:ascii="Segoe UI" w:hAnsi="Segoe UI" w:cs="Segoe UI"/>
          <w:sz w:val="24"/>
          <w:szCs w:val="24"/>
        </w:rPr>
        <w:t xml:space="preserve">Local Youth Development </w:t>
      </w:r>
      <w:r w:rsidR="00CF2BA8" w:rsidRPr="00EB4304">
        <w:rPr>
          <w:rFonts w:ascii="Segoe UI" w:hAnsi="Segoe UI" w:cs="Segoe UI"/>
          <w:sz w:val="24"/>
          <w:szCs w:val="24"/>
        </w:rPr>
        <w:t xml:space="preserve">Office shall </w:t>
      </w:r>
      <w:r w:rsidR="004F4A27" w:rsidRPr="00EB4304">
        <w:rPr>
          <w:rFonts w:ascii="Segoe UI" w:hAnsi="Segoe UI" w:cs="Segoe UI"/>
          <w:sz w:val="24"/>
          <w:szCs w:val="24"/>
        </w:rPr>
        <w:t>serve as the</w:t>
      </w:r>
      <w:r w:rsidR="00CF2BA8" w:rsidRPr="00EB4304">
        <w:rPr>
          <w:rFonts w:ascii="Segoe UI" w:hAnsi="Segoe UI" w:cs="Segoe UI"/>
          <w:sz w:val="24"/>
          <w:szCs w:val="24"/>
        </w:rPr>
        <w:t xml:space="preserve"> designated </w:t>
      </w:r>
      <w:r w:rsidR="000D39C9" w:rsidRPr="00EB4304">
        <w:rPr>
          <w:rFonts w:ascii="Segoe UI" w:hAnsi="Segoe UI" w:cs="Segoe UI"/>
          <w:bCs/>
          <w:sz w:val="24"/>
          <w:szCs w:val="24"/>
        </w:rPr>
        <w:t>Special Drug Education Center (</w:t>
      </w:r>
      <w:proofErr w:type="spellStart"/>
      <w:r w:rsidR="000D39C9" w:rsidRPr="00EB4304">
        <w:rPr>
          <w:rFonts w:ascii="Segoe UI" w:hAnsi="Segoe UI" w:cs="Segoe UI"/>
          <w:bCs/>
          <w:sz w:val="24"/>
          <w:szCs w:val="24"/>
        </w:rPr>
        <w:t>SDEC</w:t>
      </w:r>
      <w:proofErr w:type="spellEnd"/>
      <w:r w:rsidR="000D39C9" w:rsidRPr="00EB4304">
        <w:rPr>
          <w:rFonts w:ascii="Segoe UI" w:hAnsi="Segoe UI" w:cs="Segoe UI"/>
          <w:bCs/>
          <w:sz w:val="24"/>
          <w:szCs w:val="24"/>
        </w:rPr>
        <w:t xml:space="preserve">) </w:t>
      </w:r>
      <w:r w:rsidR="004F4A27" w:rsidRPr="00EB4304">
        <w:rPr>
          <w:rFonts w:ascii="Segoe UI" w:hAnsi="Segoe UI" w:cs="Segoe UI"/>
          <w:bCs/>
          <w:sz w:val="24"/>
          <w:szCs w:val="24"/>
        </w:rPr>
        <w:t xml:space="preserve">for </w:t>
      </w:r>
      <w:r w:rsidR="00CF2BA8" w:rsidRPr="00EB4304">
        <w:rPr>
          <w:rFonts w:ascii="Segoe UI" w:hAnsi="Segoe UI" w:cs="Segoe UI"/>
          <w:bCs/>
          <w:sz w:val="24"/>
          <w:szCs w:val="24"/>
        </w:rPr>
        <w:t xml:space="preserve">the </w:t>
      </w:r>
      <w:r w:rsidR="004F4A27" w:rsidRPr="00EB4304">
        <w:rPr>
          <w:rFonts w:ascii="Segoe UI" w:hAnsi="Segoe UI" w:cs="Segoe UI"/>
          <w:bCs/>
          <w:sz w:val="24"/>
          <w:szCs w:val="24"/>
        </w:rPr>
        <w:t>Municipality of</w:t>
      </w:r>
      <w:r w:rsidR="00EB4304">
        <w:rPr>
          <w:rFonts w:ascii="Segoe UI" w:hAnsi="Segoe UI" w:cs="Segoe UI"/>
          <w:bCs/>
          <w:sz w:val="24"/>
          <w:szCs w:val="24"/>
        </w:rPr>
        <w:t xml:space="preserve"> Bato, Leyte</w:t>
      </w:r>
      <w:r w:rsidR="00CF2BA8" w:rsidRPr="00EB4304">
        <w:rPr>
          <w:rFonts w:ascii="Segoe UI" w:hAnsi="Segoe UI" w:cs="Segoe UI"/>
          <w:bCs/>
          <w:sz w:val="24"/>
          <w:szCs w:val="24"/>
        </w:rPr>
        <w:t>.</w:t>
      </w:r>
    </w:p>
    <w:p w14:paraId="18DBC491" w14:textId="77777777" w:rsidR="00485242" w:rsidRPr="00EB4304" w:rsidRDefault="00485242" w:rsidP="00682577">
      <w:pPr>
        <w:pStyle w:val="NormalWeb"/>
        <w:spacing w:before="0" w:beforeAutospacing="0" w:after="0" w:line="240" w:lineRule="auto"/>
        <w:ind w:firstLine="720"/>
        <w:jc w:val="both"/>
        <w:rPr>
          <w:rFonts w:ascii="Segoe UI" w:eastAsia="Arial" w:hAnsi="Segoe UI" w:cs="Segoe UI"/>
          <w:b/>
          <w:bCs/>
          <w:color w:val="000000" w:themeColor="text1"/>
          <w:sz w:val="24"/>
          <w:szCs w:val="24"/>
          <w:lang w:val="en-US"/>
        </w:rPr>
      </w:pPr>
    </w:p>
    <w:p w14:paraId="4210BDE0" w14:textId="77777777" w:rsidR="00485242" w:rsidRDefault="001859C6"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 xml:space="preserve">SECTION 2: </w:t>
      </w:r>
      <w:r w:rsidRPr="00EB4304">
        <w:rPr>
          <w:rFonts w:ascii="Segoe UI" w:eastAsia="Arial" w:hAnsi="Segoe UI" w:cs="Segoe UI"/>
          <w:b/>
          <w:bCs/>
          <w:color w:val="000000" w:themeColor="text1"/>
          <w:sz w:val="24"/>
          <w:szCs w:val="24"/>
        </w:rPr>
        <w:t xml:space="preserve"> </w:t>
      </w:r>
      <w:r w:rsidR="005F736D" w:rsidRPr="00EB4304">
        <w:rPr>
          <w:rFonts w:ascii="Segoe UI" w:eastAsia="Arial" w:hAnsi="Segoe UI" w:cs="Segoe UI"/>
          <w:b/>
          <w:bCs/>
          <w:color w:val="000000" w:themeColor="text1"/>
          <w:sz w:val="24"/>
          <w:szCs w:val="24"/>
        </w:rPr>
        <w:t xml:space="preserve">OPERATIONALIZATION. </w:t>
      </w:r>
      <w:r w:rsidR="005F736D" w:rsidRPr="00EB4304">
        <w:rPr>
          <w:rFonts w:ascii="Segoe UI" w:eastAsia="Arial" w:hAnsi="Segoe UI" w:cs="Segoe UI"/>
          <w:bCs/>
          <w:color w:val="000000" w:themeColor="text1"/>
          <w:sz w:val="24"/>
          <w:szCs w:val="24"/>
        </w:rPr>
        <w:t xml:space="preserve">The operationalization of the </w:t>
      </w:r>
      <w:proofErr w:type="spellStart"/>
      <w:r w:rsidR="005F736D" w:rsidRPr="00EB4304">
        <w:rPr>
          <w:rFonts w:ascii="Segoe UI" w:eastAsia="Arial" w:hAnsi="Segoe UI" w:cs="Segoe UI"/>
          <w:bCs/>
          <w:color w:val="000000" w:themeColor="text1"/>
          <w:sz w:val="24"/>
          <w:szCs w:val="24"/>
        </w:rPr>
        <w:t>SDEC</w:t>
      </w:r>
      <w:proofErr w:type="spellEnd"/>
      <w:r w:rsidR="005F736D" w:rsidRPr="00EB4304">
        <w:rPr>
          <w:rFonts w:ascii="Segoe UI" w:eastAsia="Arial" w:hAnsi="Segoe UI" w:cs="Segoe UI"/>
          <w:bCs/>
          <w:color w:val="000000" w:themeColor="text1"/>
          <w:sz w:val="24"/>
          <w:szCs w:val="24"/>
        </w:rPr>
        <w:t xml:space="preserve"> shall be guided by the following principles:</w:t>
      </w:r>
    </w:p>
    <w:p w14:paraId="7CE66F16" w14:textId="77777777" w:rsidR="00EB4304" w:rsidRPr="00EB4304" w:rsidRDefault="00EB4304" w:rsidP="00682577">
      <w:pPr>
        <w:spacing w:after="0" w:line="240" w:lineRule="auto"/>
        <w:ind w:firstLine="720"/>
        <w:jc w:val="both"/>
        <w:rPr>
          <w:rFonts w:ascii="Segoe UI" w:eastAsia="Arial" w:hAnsi="Segoe UI" w:cs="Segoe UI"/>
          <w:bCs/>
          <w:color w:val="000000" w:themeColor="text1"/>
          <w:sz w:val="24"/>
          <w:szCs w:val="24"/>
        </w:rPr>
      </w:pPr>
    </w:p>
    <w:p w14:paraId="175113FE" w14:textId="77777777" w:rsidR="005F736D" w:rsidRPr="00EB4304" w:rsidRDefault="005F736D" w:rsidP="00682577">
      <w:pPr>
        <w:pStyle w:val="ListParagraph"/>
        <w:numPr>
          <w:ilvl w:val="0"/>
          <w:numId w:val="4"/>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Child participation, in terms of involving young people in program designing, planning, implementation, monitoring, and evaluation of activities to ensure that it is acceptable and relevant to them;</w:t>
      </w:r>
    </w:p>
    <w:p w14:paraId="1C78B40B" w14:textId="77777777" w:rsidR="005F736D" w:rsidRPr="00EB4304" w:rsidRDefault="005F736D" w:rsidP="00682577">
      <w:pPr>
        <w:pStyle w:val="ListParagraph"/>
        <w:numPr>
          <w:ilvl w:val="0"/>
          <w:numId w:val="4"/>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Protection against abuse and exploitation; and</w:t>
      </w:r>
    </w:p>
    <w:p w14:paraId="5D9FC962" w14:textId="77777777" w:rsidR="005F736D" w:rsidRPr="00EB4304" w:rsidRDefault="005F736D" w:rsidP="00682577">
      <w:pPr>
        <w:pStyle w:val="ListParagraph"/>
        <w:numPr>
          <w:ilvl w:val="0"/>
          <w:numId w:val="4"/>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Recognition of diverse characteristics and needs of children and youth.</w:t>
      </w:r>
    </w:p>
    <w:p w14:paraId="55FDA811" w14:textId="77777777" w:rsidR="00485242" w:rsidRPr="00EB4304" w:rsidRDefault="00485242" w:rsidP="00682577">
      <w:pPr>
        <w:pStyle w:val="NormalWeb"/>
        <w:spacing w:before="0" w:beforeAutospacing="0" w:after="0" w:line="240" w:lineRule="auto"/>
        <w:ind w:firstLine="720"/>
        <w:jc w:val="both"/>
        <w:rPr>
          <w:rFonts w:ascii="Segoe UI" w:hAnsi="Segoe UI" w:cs="Segoe UI"/>
          <w:b/>
          <w:color w:val="000000" w:themeColor="text1"/>
          <w:sz w:val="24"/>
          <w:szCs w:val="24"/>
          <w:lang w:val="en-US"/>
        </w:rPr>
      </w:pPr>
    </w:p>
    <w:p w14:paraId="7F256A7D" w14:textId="77777777" w:rsidR="00DC74A3" w:rsidRDefault="001859C6" w:rsidP="00682577">
      <w:pPr>
        <w:spacing w:after="0" w:line="240" w:lineRule="auto"/>
        <w:ind w:firstLine="720"/>
        <w:jc w:val="both"/>
        <w:rPr>
          <w:rFonts w:ascii="Segoe UI" w:eastAsia="Arial" w:hAnsi="Segoe UI" w:cs="Segoe UI"/>
          <w:b/>
          <w:bCs/>
          <w:color w:val="000000" w:themeColor="text1"/>
          <w:sz w:val="24"/>
          <w:szCs w:val="24"/>
        </w:rPr>
      </w:pPr>
      <w:r w:rsidRPr="00EB4304">
        <w:rPr>
          <w:rFonts w:ascii="Segoe UI" w:eastAsia="Arial" w:hAnsi="Segoe UI" w:cs="Segoe UI"/>
          <w:b/>
          <w:bCs/>
          <w:color w:val="000000" w:themeColor="text1"/>
          <w:sz w:val="24"/>
          <w:szCs w:val="24"/>
          <w:lang w:val="en-US"/>
        </w:rPr>
        <w:t xml:space="preserve">SECTION </w:t>
      </w:r>
      <w:r w:rsidRPr="00EB4304">
        <w:rPr>
          <w:rFonts w:ascii="Segoe UI" w:eastAsia="Arial" w:hAnsi="Segoe UI" w:cs="Segoe UI"/>
          <w:b/>
          <w:bCs/>
          <w:color w:val="000000" w:themeColor="text1"/>
          <w:sz w:val="24"/>
          <w:szCs w:val="24"/>
        </w:rPr>
        <w:t>3</w:t>
      </w:r>
      <w:r w:rsidRPr="00EB4304">
        <w:rPr>
          <w:rFonts w:ascii="Segoe UI" w:eastAsia="Arial" w:hAnsi="Segoe UI" w:cs="Segoe UI"/>
          <w:b/>
          <w:bCs/>
          <w:color w:val="000000" w:themeColor="text1"/>
          <w:sz w:val="24"/>
          <w:szCs w:val="24"/>
          <w:lang w:val="en-US"/>
        </w:rPr>
        <w:t xml:space="preserve">: </w:t>
      </w:r>
      <w:r w:rsidRPr="00EB4304">
        <w:rPr>
          <w:rFonts w:ascii="Segoe UI" w:eastAsia="Arial" w:hAnsi="Segoe UI" w:cs="Segoe UI"/>
          <w:b/>
          <w:bCs/>
          <w:color w:val="000000" w:themeColor="text1"/>
          <w:sz w:val="24"/>
          <w:szCs w:val="24"/>
        </w:rPr>
        <w:t xml:space="preserve"> </w:t>
      </w:r>
      <w:r w:rsidR="00277142" w:rsidRPr="00EB4304">
        <w:rPr>
          <w:rFonts w:ascii="Segoe UI" w:eastAsia="Arial" w:hAnsi="Segoe UI" w:cs="Segoe UI"/>
          <w:b/>
          <w:bCs/>
          <w:color w:val="000000" w:themeColor="text1"/>
          <w:sz w:val="24"/>
          <w:szCs w:val="24"/>
        </w:rPr>
        <w:t xml:space="preserve">GENERAL FEATURES OF THE </w:t>
      </w:r>
      <w:proofErr w:type="spellStart"/>
      <w:r w:rsidR="00277142" w:rsidRPr="00EB4304">
        <w:rPr>
          <w:rFonts w:ascii="Segoe UI" w:eastAsia="Arial" w:hAnsi="Segoe UI" w:cs="Segoe UI"/>
          <w:b/>
          <w:bCs/>
          <w:color w:val="000000" w:themeColor="text1"/>
          <w:sz w:val="24"/>
          <w:szCs w:val="24"/>
        </w:rPr>
        <w:t>SDEC</w:t>
      </w:r>
      <w:proofErr w:type="spellEnd"/>
    </w:p>
    <w:p w14:paraId="600D5128" w14:textId="77777777" w:rsidR="00EB4304" w:rsidRPr="00EB4304" w:rsidRDefault="00EB4304" w:rsidP="00682577">
      <w:pPr>
        <w:spacing w:after="0" w:line="240" w:lineRule="auto"/>
        <w:ind w:firstLine="720"/>
        <w:jc w:val="both"/>
        <w:rPr>
          <w:rFonts w:ascii="Segoe UI" w:eastAsia="Arial" w:hAnsi="Segoe UI" w:cs="Segoe UI"/>
          <w:b/>
          <w:bCs/>
          <w:color w:val="000000" w:themeColor="text1"/>
          <w:sz w:val="24"/>
          <w:szCs w:val="24"/>
        </w:rPr>
      </w:pPr>
    </w:p>
    <w:p w14:paraId="59734734" w14:textId="77777777" w:rsidR="00485242" w:rsidRPr="00EB4304" w:rsidRDefault="00436D25" w:rsidP="00682577">
      <w:pPr>
        <w:numPr>
          <w:ilvl w:val="0"/>
          <w:numId w:val="3"/>
        </w:numPr>
        <w:tabs>
          <w:tab w:val="clear" w:pos="425"/>
        </w:tabs>
        <w:spacing w:after="0" w:line="240" w:lineRule="auto"/>
        <w:ind w:left="1080" w:hanging="36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shall serve as a venue in the delivery of services/activities </w:t>
      </w:r>
      <w:r w:rsidR="00A812A3" w:rsidRPr="00EB4304">
        <w:rPr>
          <w:rFonts w:ascii="Segoe UI" w:eastAsia="Arial" w:hAnsi="Segoe UI" w:cs="Segoe UI"/>
          <w:color w:val="000000" w:themeColor="text1"/>
          <w:sz w:val="24"/>
          <w:szCs w:val="24"/>
        </w:rPr>
        <w:t xml:space="preserve">in the implementation of drug abuse prevention programs for out-of-school youth and street children. </w:t>
      </w:r>
      <w:r w:rsidR="000E41C2" w:rsidRPr="00EB4304">
        <w:rPr>
          <w:rFonts w:ascii="Segoe UI" w:eastAsia="Arial" w:hAnsi="Segoe UI" w:cs="Segoe UI"/>
          <w:color w:val="000000" w:themeColor="text1"/>
          <w:sz w:val="24"/>
          <w:szCs w:val="24"/>
        </w:rPr>
        <w:t xml:space="preserve">The </w:t>
      </w:r>
      <w:r w:rsidR="00DC74A3" w:rsidRPr="00EB4304">
        <w:rPr>
          <w:rFonts w:ascii="Segoe UI" w:eastAsia="Arial" w:hAnsi="Segoe UI" w:cs="Segoe UI"/>
          <w:color w:val="000000" w:themeColor="text1"/>
          <w:sz w:val="24"/>
          <w:szCs w:val="24"/>
        </w:rPr>
        <w:t xml:space="preserve">permanent </w:t>
      </w:r>
      <w:r w:rsidR="000E41C2" w:rsidRPr="00EB4304">
        <w:rPr>
          <w:rFonts w:ascii="Segoe UI" w:eastAsia="Arial" w:hAnsi="Segoe UI" w:cs="Segoe UI"/>
          <w:color w:val="000000" w:themeColor="text1"/>
          <w:sz w:val="24"/>
          <w:szCs w:val="24"/>
        </w:rPr>
        <w:t>facility</w:t>
      </w:r>
      <w:r w:rsidR="00DC74A3" w:rsidRPr="00EB4304">
        <w:rPr>
          <w:rFonts w:ascii="Segoe UI" w:eastAsia="Arial" w:hAnsi="Segoe UI" w:cs="Segoe UI"/>
          <w:color w:val="000000" w:themeColor="text1"/>
          <w:sz w:val="24"/>
          <w:szCs w:val="24"/>
        </w:rPr>
        <w:t xml:space="preserve"> (if available)</w:t>
      </w:r>
      <w:r w:rsidR="000E41C2" w:rsidRPr="00EB4304">
        <w:rPr>
          <w:rFonts w:ascii="Segoe UI" w:eastAsia="Arial" w:hAnsi="Segoe UI" w:cs="Segoe UI"/>
          <w:color w:val="000000" w:themeColor="text1"/>
          <w:sz w:val="24"/>
          <w:szCs w:val="24"/>
        </w:rPr>
        <w:t xml:space="preserve"> shall include a vocational room, tutoring room, counseling room, library, conference room, comfort rooms, sleeping quarters, dining area, kitchen, and office space for the staff.</w:t>
      </w:r>
    </w:p>
    <w:p w14:paraId="367F713B" w14:textId="77777777" w:rsidR="00A812A3" w:rsidRPr="00EB4304" w:rsidRDefault="00A812A3" w:rsidP="00682577">
      <w:pPr>
        <w:numPr>
          <w:ilvl w:val="0"/>
          <w:numId w:val="3"/>
        </w:numPr>
        <w:tabs>
          <w:tab w:val="clear" w:pos="425"/>
        </w:tabs>
        <w:spacing w:after="0" w:line="240" w:lineRule="auto"/>
        <w:ind w:left="1080" w:hanging="36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The Center’s location shall have access to community facilities, such as schools, churches, and hospitals and must be </w:t>
      </w:r>
      <w:r w:rsidR="00F40F34" w:rsidRPr="00EB4304">
        <w:rPr>
          <w:rFonts w:ascii="Segoe UI" w:eastAsia="Arial" w:hAnsi="Segoe UI" w:cs="Segoe UI"/>
          <w:color w:val="000000" w:themeColor="text1"/>
          <w:sz w:val="24"/>
          <w:szCs w:val="24"/>
        </w:rPr>
        <w:t>far from conflict areas, cliff rivers, gas and power stations, and other structures that may post hazards to all</w:t>
      </w:r>
      <w:r w:rsidR="00B4765F" w:rsidRPr="00EB4304">
        <w:rPr>
          <w:rFonts w:ascii="Segoe UI" w:eastAsia="Arial" w:hAnsi="Segoe UI" w:cs="Segoe UI"/>
          <w:color w:val="000000" w:themeColor="text1"/>
          <w:sz w:val="24"/>
          <w:szCs w:val="24"/>
        </w:rPr>
        <w:t>.</w:t>
      </w:r>
    </w:p>
    <w:p w14:paraId="5227A805" w14:textId="77777777" w:rsidR="00485242" w:rsidRPr="00EB4304" w:rsidRDefault="00485242" w:rsidP="00682577">
      <w:pPr>
        <w:pStyle w:val="NormalWeb"/>
        <w:spacing w:before="0" w:beforeAutospacing="0" w:after="0" w:line="240" w:lineRule="auto"/>
        <w:ind w:firstLine="720"/>
        <w:jc w:val="both"/>
        <w:rPr>
          <w:rFonts w:ascii="Segoe UI" w:hAnsi="Segoe UI" w:cs="Segoe UI"/>
          <w:b/>
          <w:color w:val="000000" w:themeColor="text1"/>
          <w:sz w:val="24"/>
          <w:szCs w:val="24"/>
          <w:lang w:val="en-US"/>
        </w:rPr>
      </w:pPr>
    </w:p>
    <w:p w14:paraId="56659B83" w14:textId="77777777" w:rsidR="00E12462" w:rsidRPr="00EB4304" w:rsidRDefault="00F21037"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SECTION 4</w:t>
      </w:r>
      <w:r w:rsidR="00E12462" w:rsidRPr="00EB4304">
        <w:rPr>
          <w:rFonts w:ascii="Segoe UI" w:eastAsia="Arial" w:hAnsi="Segoe UI" w:cs="Segoe UI"/>
          <w:b/>
          <w:bCs/>
          <w:color w:val="000000" w:themeColor="text1"/>
          <w:sz w:val="24"/>
          <w:szCs w:val="24"/>
          <w:lang w:val="en-US"/>
        </w:rPr>
        <w:t xml:space="preserve">: </w:t>
      </w:r>
      <w:r w:rsidR="00E12462" w:rsidRPr="00EB4304">
        <w:rPr>
          <w:rFonts w:ascii="Segoe UI" w:eastAsia="Arial" w:hAnsi="Segoe UI" w:cs="Segoe UI"/>
          <w:b/>
          <w:bCs/>
          <w:color w:val="000000" w:themeColor="text1"/>
          <w:sz w:val="24"/>
          <w:szCs w:val="24"/>
        </w:rPr>
        <w:t xml:space="preserve"> </w:t>
      </w:r>
      <w:r w:rsidR="003D02A6" w:rsidRPr="00EB4304">
        <w:rPr>
          <w:rFonts w:ascii="Segoe UI" w:eastAsia="Arial" w:hAnsi="Segoe UI" w:cs="Segoe UI"/>
          <w:b/>
          <w:bCs/>
          <w:color w:val="000000" w:themeColor="text1"/>
          <w:sz w:val="24"/>
          <w:szCs w:val="24"/>
        </w:rPr>
        <w:t>COMPOSITION</w:t>
      </w:r>
      <w:r w:rsidR="00E12462" w:rsidRPr="00EB4304">
        <w:rPr>
          <w:rFonts w:ascii="Segoe UI" w:eastAsia="Arial" w:hAnsi="Segoe UI" w:cs="Segoe UI"/>
          <w:b/>
          <w:bCs/>
          <w:color w:val="000000" w:themeColor="text1"/>
          <w:sz w:val="24"/>
          <w:szCs w:val="24"/>
        </w:rPr>
        <w:t xml:space="preserve">. </w:t>
      </w:r>
      <w:r w:rsidR="003D02A6" w:rsidRPr="00EB4304">
        <w:rPr>
          <w:rFonts w:ascii="Segoe UI" w:eastAsia="Arial" w:hAnsi="Segoe UI" w:cs="Segoe UI"/>
          <w:bCs/>
          <w:color w:val="000000" w:themeColor="text1"/>
          <w:sz w:val="24"/>
          <w:szCs w:val="24"/>
        </w:rPr>
        <w:t>The Special Drug Education Center Team (</w:t>
      </w:r>
      <w:proofErr w:type="spellStart"/>
      <w:r w:rsidR="003D02A6" w:rsidRPr="00EB4304">
        <w:rPr>
          <w:rFonts w:ascii="Segoe UI" w:eastAsia="Arial" w:hAnsi="Segoe UI" w:cs="Segoe UI"/>
          <w:bCs/>
          <w:color w:val="000000" w:themeColor="text1"/>
          <w:sz w:val="24"/>
          <w:szCs w:val="24"/>
        </w:rPr>
        <w:t>SDECT</w:t>
      </w:r>
      <w:proofErr w:type="spellEnd"/>
      <w:r w:rsidR="003D02A6" w:rsidRPr="00EB4304">
        <w:rPr>
          <w:rFonts w:ascii="Segoe UI" w:eastAsia="Arial" w:hAnsi="Segoe UI" w:cs="Segoe UI"/>
          <w:bCs/>
          <w:color w:val="000000" w:themeColor="text1"/>
          <w:sz w:val="24"/>
          <w:szCs w:val="24"/>
        </w:rPr>
        <w:t>) shall be composed of the following:</w:t>
      </w:r>
    </w:p>
    <w:p w14:paraId="130BC650" w14:textId="77777777" w:rsidR="00FC5994" w:rsidRPr="00EB4304" w:rsidRDefault="00FC5994" w:rsidP="00682577">
      <w:pPr>
        <w:spacing w:after="0" w:line="240" w:lineRule="auto"/>
        <w:ind w:firstLine="720"/>
        <w:jc w:val="both"/>
        <w:rPr>
          <w:rFonts w:ascii="Segoe UI" w:eastAsia="Arial" w:hAnsi="Segoe UI" w:cs="Segoe UI"/>
          <w:b/>
          <w:bCs/>
          <w:color w:val="000000" w:themeColor="text1"/>
          <w:sz w:val="24"/>
          <w:szCs w:val="24"/>
        </w:rPr>
      </w:pPr>
    </w:p>
    <w:p w14:paraId="0B215134" w14:textId="7C4F11EB" w:rsidR="00EB4304" w:rsidRDefault="00FC5994"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rPr>
        <w:t>Team Leader:</w:t>
      </w:r>
      <w:r w:rsidR="00EB4304">
        <w:rPr>
          <w:rFonts w:ascii="Segoe UI" w:eastAsia="Arial" w:hAnsi="Segoe UI" w:cs="Segoe UI"/>
          <w:b/>
          <w:bCs/>
          <w:color w:val="000000" w:themeColor="text1"/>
          <w:sz w:val="24"/>
          <w:szCs w:val="24"/>
        </w:rPr>
        <w:tab/>
        <w:t>HAZEL DINAH D. MIEL</w:t>
      </w:r>
      <w:r w:rsidR="00F241A8" w:rsidRPr="00EB4304">
        <w:rPr>
          <w:rFonts w:ascii="Segoe UI" w:eastAsia="Arial" w:hAnsi="Segoe UI" w:cs="Segoe UI"/>
          <w:bCs/>
          <w:color w:val="000000" w:themeColor="text1"/>
          <w:sz w:val="24"/>
          <w:szCs w:val="24"/>
        </w:rPr>
        <w:tab/>
      </w:r>
    </w:p>
    <w:p w14:paraId="7B7AF340" w14:textId="4AD93DB6" w:rsidR="00FC5994" w:rsidRPr="00EB4304" w:rsidRDefault="00FC5994" w:rsidP="00682577">
      <w:pPr>
        <w:spacing w:after="0" w:line="240" w:lineRule="auto"/>
        <w:ind w:left="2160" w:firstLine="720"/>
        <w:jc w:val="both"/>
        <w:rPr>
          <w:rFonts w:ascii="Segoe UI" w:eastAsia="Arial" w:hAnsi="Segoe UI" w:cs="Segoe UI"/>
          <w:bCs/>
          <w:color w:val="000000" w:themeColor="text1"/>
          <w:sz w:val="24"/>
          <w:szCs w:val="24"/>
        </w:rPr>
      </w:pPr>
      <w:r w:rsidRPr="00EB4304">
        <w:rPr>
          <w:rFonts w:ascii="Segoe UI" w:eastAsia="Arial" w:hAnsi="Segoe UI" w:cs="Segoe UI"/>
          <w:bCs/>
          <w:color w:val="000000" w:themeColor="text1"/>
          <w:sz w:val="24"/>
          <w:szCs w:val="24"/>
        </w:rPr>
        <w:t>Municipal Social Welfare and Development</w:t>
      </w:r>
      <w:r w:rsidR="00FB0598" w:rsidRPr="00EB4304">
        <w:rPr>
          <w:rFonts w:ascii="Segoe UI" w:eastAsia="Arial" w:hAnsi="Segoe UI" w:cs="Segoe UI"/>
          <w:bCs/>
          <w:color w:val="000000" w:themeColor="text1"/>
          <w:sz w:val="24"/>
          <w:szCs w:val="24"/>
        </w:rPr>
        <w:t xml:space="preserve"> Officer</w:t>
      </w:r>
    </w:p>
    <w:p w14:paraId="36D2E499" w14:textId="77777777" w:rsidR="00FC5994" w:rsidRPr="00EB4304" w:rsidRDefault="00FC5994" w:rsidP="00682577">
      <w:pPr>
        <w:spacing w:after="0" w:line="240" w:lineRule="auto"/>
        <w:ind w:firstLine="720"/>
        <w:jc w:val="both"/>
        <w:rPr>
          <w:rFonts w:ascii="Segoe UI" w:eastAsia="Arial" w:hAnsi="Segoe UI" w:cs="Segoe UI"/>
          <w:bCs/>
          <w:color w:val="000000" w:themeColor="text1"/>
          <w:sz w:val="24"/>
          <w:szCs w:val="24"/>
        </w:rPr>
      </w:pPr>
    </w:p>
    <w:p w14:paraId="3FE03636" w14:textId="124A784F" w:rsidR="00EB4304" w:rsidRDefault="00FC5994" w:rsidP="00682577">
      <w:pPr>
        <w:spacing w:after="0" w:line="240" w:lineRule="auto"/>
        <w:ind w:firstLine="720"/>
        <w:jc w:val="both"/>
        <w:rPr>
          <w:rFonts w:ascii="Segoe UI" w:eastAsia="Arial" w:hAnsi="Segoe UI" w:cs="Segoe UI"/>
          <w:b/>
          <w:bCs/>
          <w:color w:val="000000" w:themeColor="text1"/>
          <w:sz w:val="24"/>
          <w:szCs w:val="24"/>
        </w:rPr>
      </w:pPr>
      <w:r w:rsidRPr="00EB4304">
        <w:rPr>
          <w:rFonts w:ascii="Segoe UI" w:eastAsia="Arial" w:hAnsi="Segoe UI" w:cs="Segoe UI"/>
          <w:b/>
          <w:bCs/>
          <w:color w:val="000000" w:themeColor="text1"/>
          <w:sz w:val="24"/>
          <w:szCs w:val="24"/>
        </w:rPr>
        <w:t>Co-Team Leader:</w:t>
      </w:r>
      <w:r w:rsidR="00EB4304">
        <w:rPr>
          <w:rFonts w:ascii="Segoe UI" w:eastAsia="Arial" w:hAnsi="Segoe UI" w:cs="Segoe UI"/>
          <w:b/>
          <w:bCs/>
          <w:color w:val="000000" w:themeColor="text1"/>
          <w:sz w:val="24"/>
          <w:szCs w:val="24"/>
        </w:rPr>
        <w:tab/>
        <w:t xml:space="preserve">HON. JIA MARIE L. </w:t>
      </w:r>
      <w:proofErr w:type="spellStart"/>
      <w:r w:rsidR="00EB4304">
        <w:rPr>
          <w:rFonts w:ascii="Segoe UI" w:eastAsia="Arial" w:hAnsi="Segoe UI" w:cs="Segoe UI"/>
          <w:b/>
          <w:bCs/>
          <w:color w:val="000000" w:themeColor="text1"/>
          <w:sz w:val="24"/>
          <w:szCs w:val="24"/>
        </w:rPr>
        <w:t>ADLAWON</w:t>
      </w:r>
      <w:proofErr w:type="spellEnd"/>
      <w:r w:rsidR="00EB4304">
        <w:rPr>
          <w:rFonts w:ascii="Segoe UI" w:eastAsia="Arial" w:hAnsi="Segoe UI" w:cs="Segoe UI"/>
          <w:b/>
          <w:bCs/>
          <w:color w:val="000000" w:themeColor="text1"/>
          <w:sz w:val="24"/>
          <w:szCs w:val="24"/>
        </w:rPr>
        <w:tab/>
      </w:r>
    </w:p>
    <w:p w14:paraId="1EBDA4DC" w14:textId="1834E274" w:rsidR="00E12462" w:rsidRPr="00EB4304" w:rsidRDefault="00FC5994"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Municipal SK Federation President</w:t>
      </w:r>
    </w:p>
    <w:p w14:paraId="0517FC50" w14:textId="77777777" w:rsidR="00EB4304" w:rsidRPr="00EB4304" w:rsidRDefault="00EB4304" w:rsidP="00682577">
      <w:pPr>
        <w:spacing w:after="0" w:line="240" w:lineRule="auto"/>
        <w:ind w:firstLine="720"/>
        <w:jc w:val="both"/>
        <w:rPr>
          <w:rFonts w:ascii="Segoe UI" w:eastAsia="Arial" w:hAnsi="Segoe UI" w:cs="Segoe UI"/>
          <w:color w:val="000000" w:themeColor="text1"/>
          <w:sz w:val="24"/>
          <w:szCs w:val="24"/>
        </w:rPr>
      </w:pPr>
    </w:p>
    <w:p w14:paraId="538DC929" w14:textId="67504A81" w:rsidR="00EB4304" w:rsidRDefault="00FC5994" w:rsidP="00682577">
      <w:pPr>
        <w:spacing w:after="0" w:line="240" w:lineRule="auto"/>
        <w:ind w:firstLine="720"/>
        <w:jc w:val="both"/>
        <w:rPr>
          <w:rFonts w:ascii="Segoe UI" w:eastAsia="Arial" w:hAnsi="Segoe UI" w:cs="Segoe UI"/>
          <w:b/>
          <w:color w:val="000000" w:themeColor="text1"/>
          <w:sz w:val="24"/>
          <w:szCs w:val="24"/>
        </w:rPr>
      </w:pPr>
      <w:r w:rsidRPr="00EB4304">
        <w:rPr>
          <w:rFonts w:ascii="Segoe UI" w:eastAsia="Arial" w:hAnsi="Segoe UI" w:cs="Segoe UI"/>
          <w:b/>
          <w:color w:val="000000" w:themeColor="text1"/>
          <w:sz w:val="24"/>
          <w:szCs w:val="24"/>
        </w:rPr>
        <w:t>Members:</w:t>
      </w:r>
      <w:r w:rsidR="00EB4304">
        <w:rPr>
          <w:rFonts w:ascii="Segoe UI" w:eastAsia="Arial" w:hAnsi="Segoe UI" w:cs="Segoe UI"/>
          <w:b/>
          <w:color w:val="000000" w:themeColor="text1"/>
          <w:sz w:val="24"/>
          <w:szCs w:val="24"/>
        </w:rPr>
        <w:tab/>
      </w:r>
      <w:r w:rsidR="00EB4304">
        <w:rPr>
          <w:rFonts w:ascii="Segoe UI" w:eastAsia="Arial" w:hAnsi="Segoe UI" w:cs="Segoe UI"/>
          <w:b/>
          <w:color w:val="000000" w:themeColor="text1"/>
          <w:sz w:val="24"/>
          <w:szCs w:val="24"/>
        </w:rPr>
        <w:tab/>
        <w:t xml:space="preserve">BENJAMIN GABRIEL R. </w:t>
      </w:r>
      <w:proofErr w:type="spellStart"/>
      <w:r w:rsidR="00EB4304">
        <w:rPr>
          <w:rFonts w:ascii="Segoe UI" w:eastAsia="Arial" w:hAnsi="Segoe UI" w:cs="Segoe UI"/>
          <w:b/>
          <w:color w:val="000000" w:themeColor="text1"/>
          <w:sz w:val="24"/>
          <w:szCs w:val="24"/>
        </w:rPr>
        <w:t>DADULLA</w:t>
      </w:r>
      <w:proofErr w:type="spellEnd"/>
      <w:r w:rsidR="00EB4304">
        <w:rPr>
          <w:rFonts w:ascii="Segoe UI" w:eastAsia="Arial" w:hAnsi="Segoe UI" w:cs="Segoe UI"/>
          <w:b/>
          <w:color w:val="000000" w:themeColor="text1"/>
          <w:sz w:val="24"/>
          <w:szCs w:val="24"/>
        </w:rPr>
        <w:t xml:space="preserve"> JR.</w:t>
      </w:r>
    </w:p>
    <w:p w14:paraId="582B5C3E" w14:textId="3AB5A4D2" w:rsidR="00FC5994" w:rsidRDefault="00EB4304" w:rsidP="00682577">
      <w:pPr>
        <w:spacing w:after="0" w:line="240" w:lineRule="auto"/>
        <w:ind w:left="2160" w:firstLine="720"/>
        <w:jc w:val="both"/>
        <w:rPr>
          <w:rFonts w:ascii="Segoe UI" w:eastAsia="Arial" w:hAnsi="Segoe UI" w:cs="Segoe UI"/>
          <w:color w:val="000000" w:themeColor="text1"/>
          <w:sz w:val="24"/>
          <w:szCs w:val="24"/>
        </w:rPr>
      </w:pPr>
      <w:proofErr w:type="spellStart"/>
      <w:r>
        <w:rPr>
          <w:rFonts w:ascii="Segoe UI" w:eastAsia="Arial" w:hAnsi="Segoe UI" w:cs="Segoe UI"/>
          <w:color w:val="000000" w:themeColor="text1"/>
          <w:sz w:val="24"/>
          <w:szCs w:val="24"/>
        </w:rPr>
        <w:t>M</w:t>
      </w:r>
      <w:r w:rsidR="00FC5994" w:rsidRPr="00EB4304">
        <w:rPr>
          <w:rFonts w:ascii="Segoe UI" w:eastAsia="Arial" w:hAnsi="Segoe UI" w:cs="Segoe UI"/>
          <w:color w:val="000000" w:themeColor="text1"/>
          <w:sz w:val="24"/>
          <w:szCs w:val="24"/>
        </w:rPr>
        <w:t>LGOO</w:t>
      </w:r>
      <w:proofErr w:type="spellEnd"/>
    </w:p>
    <w:p w14:paraId="5B9FC9CA" w14:textId="77777777" w:rsidR="00EB4304" w:rsidRDefault="00EB4304" w:rsidP="00682577">
      <w:pPr>
        <w:spacing w:after="0" w:line="240" w:lineRule="auto"/>
        <w:ind w:left="2160" w:firstLine="720"/>
        <w:jc w:val="both"/>
        <w:rPr>
          <w:rFonts w:ascii="Segoe UI" w:eastAsia="Arial" w:hAnsi="Segoe UI" w:cs="Segoe UI"/>
          <w:color w:val="000000" w:themeColor="text1"/>
          <w:sz w:val="24"/>
          <w:szCs w:val="24"/>
        </w:rPr>
      </w:pPr>
    </w:p>
    <w:p w14:paraId="49906634" w14:textId="77777777" w:rsidR="00682577" w:rsidRPr="00EB4304" w:rsidRDefault="00682577" w:rsidP="00682577">
      <w:pPr>
        <w:spacing w:after="0" w:line="240" w:lineRule="auto"/>
        <w:ind w:left="2160" w:firstLine="720"/>
        <w:jc w:val="both"/>
        <w:rPr>
          <w:rFonts w:ascii="Segoe UI" w:eastAsia="Arial" w:hAnsi="Segoe UI" w:cs="Segoe UI"/>
          <w:color w:val="000000" w:themeColor="text1"/>
          <w:sz w:val="24"/>
          <w:szCs w:val="24"/>
        </w:rPr>
      </w:pPr>
    </w:p>
    <w:p w14:paraId="1B8CE852"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lastRenderedPageBreak/>
        <w:t>DR. PROBO P. QUIJANO</w:t>
      </w:r>
    </w:p>
    <w:p w14:paraId="127E90E4" w14:textId="7C27A19C" w:rsidR="00B53C56" w:rsidRDefault="000B2FF4"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Municipal Health Office</w:t>
      </w:r>
      <w:r w:rsidR="00EB4304">
        <w:rPr>
          <w:rFonts w:ascii="Segoe UI" w:eastAsia="Arial" w:hAnsi="Segoe UI" w:cs="Segoe UI"/>
          <w:color w:val="000000" w:themeColor="text1"/>
          <w:sz w:val="24"/>
          <w:szCs w:val="24"/>
        </w:rPr>
        <w:t>r</w:t>
      </w:r>
    </w:p>
    <w:p w14:paraId="3F8C8C5F" w14:textId="77777777" w:rsidR="00EB4304" w:rsidRPr="00EB4304" w:rsidRDefault="00EB4304" w:rsidP="00682577">
      <w:pPr>
        <w:spacing w:after="0" w:line="240" w:lineRule="auto"/>
        <w:ind w:left="2160" w:firstLine="720"/>
        <w:jc w:val="both"/>
        <w:rPr>
          <w:rFonts w:ascii="Segoe UI" w:eastAsia="Arial" w:hAnsi="Segoe UI" w:cs="Segoe UI"/>
          <w:color w:val="000000" w:themeColor="text1"/>
          <w:sz w:val="24"/>
          <w:szCs w:val="24"/>
        </w:rPr>
      </w:pPr>
    </w:p>
    <w:p w14:paraId="31BFCFC4" w14:textId="13F42F01"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t>DR. ESTELA A. JUNTILLA</w:t>
      </w:r>
    </w:p>
    <w:p w14:paraId="1C89308E" w14:textId="6FED2808" w:rsidR="000B2FF4" w:rsidRDefault="00EB4304" w:rsidP="00682577">
      <w:pPr>
        <w:spacing w:after="0" w:line="240" w:lineRule="auto"/>
        <w:ind w:left="2160" w:firstLine="720"/>
        <w:jc w:val="both"/>
        <w:rPr>
          <w:rFonts w:ascii="Segoe UI" w:eastAsia="Arial" w:hAnsi="Segoe UI" w:cs="Segoe UI"/>
          <w:color w:val="000000" w:themeColor="text1"/>
          <w:sz w:val="24"/>
          <w:szCs w:val="24"/>
        </w:rPr>
      </w:pPr>
      <w:r>
        <w:rPr>
          <w:rFonts w:ascii="Segoe UI" w:eastAsia="Arial" w:hAnsi="Segoe UI" w:cs="Segoe UI"/>
          <w:color w:val="000000" w:themeColor="text1"/>
          <w:sz w:val="24"/>
          <w:szCs w:val="24"/>
        </w:rPr>
        <w:t>D</w:t>
      </w:r>
      <w:r w:rsidR="000B2FF4" w:rsidRPr="00EB4304">
        <w:rPr>
          <w:rFonts w:ascii="Segoe UI" w:eastAsia="Arial" w:hAnsi="Segoe UI" w:cs="Segoe UI"/>
          <w:color w:val="000000" w:themeColor="text1"/>
          <w:sz w:val="24"/>
          <w:szCs w:val="24"/>
        </w:rPr>
        <w:t xml:space="preserve">epartment of Education </w:t>
      </w:r>
      <w:r w:rsidR="007259B2" w:rsidRPr="00EB4304">
        <w:rPr>
          <w:rFonts w:ascii="Segoe UI" w:eastAsia="Arial" w:hAnsi="Segoe UI" w:cs="Segoe UI"/>
          <w:color w:val="000000" w:themeColor="text1"/>
          <w:sz w:val="24"/>
          <w:szCs w:val="24"/>
        </w:rPr>
        <w:t>R</w:t>
      </w:r>
      <w:r w:rsidR="000B2FF4" w:rsidRPr="00EB4304">
        <w:rPr>
          <w:rFonts w:ascii="Segoe UI" w:eastAsia="Arial" w:hAnsi="Segoe UI" w:cs="Segoe UI"/>
          <w:color w:val="000000" w:themeColor="text1"/>
          <w:sz w:val="24"/>
          <w:szCs w:val="24"/>
        </w:rPr>
        <w:t>epresentative</w:t>
      </w:r>
    </w:p>
    <w:p w14:paraId="584073DF" w14:textId="77777777" w:rsidR="00EB4304" w:rsidRPr="00EB4304" w:rsidRDefault="00EB4304" w:rsidP="00682577">
      <w:pPr>
        <w:spacing w:after="0" w:line="240" w:lineRule="auto"/>
        <w:ind w:left="2160" w:firstLine="720"/>
        <w:jc w:val="both"/>
        <w:rPr>
          <w:rFonts w:ascii="Segoe UI" w:eastAsia="Arial" w:hAnsi="Segoe UI" w:cs="Segoe UI"/>
          <w:color w:val="000000" w:themeColor="text1"/>
          <w:sz w:val="24"/>
          <w:szCs w:val="24"/>
        </w:rPr>
      </w:pPr>
    </w:p>
    <w:p w14:paraId="4522D859"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proofErr w:type="spellStart"/>
      <w:r>
        <w:rPr>
          <w:rFonts w:ascii="Segoe UI" w:eastAsia="Arial" w:hAnsi="Segoe UI" w:cs="Segoe UI"/>
          <w:b/>
          <w:color w:val="000000" w:themeColor="text1"/>
          <w:sz w:val="24"/>
          <w:szCs w:val="24"/>
        </w:rPr>
        <w:t>REYNAN</w:t>
      </w:r>
      <w:proofErr w:type="spellEnd"/>
      <w:r>
        <w:rPr>
          <w:rFonts w:ascii="Segoe UI" w:eastAsia="Arial" w:hAnsi="Segoe UI" w:cs="Segoe UI"/>
          <w:b/>
          <w:color w:val="000000" w:themeColor="text1"/>
          <w:sz w:val="24"/>
          <w:szCs w:val="24"/>
        </w:rPr>
        <w:t xml:space="preserve"> B. </w:t>
      </w:r>
      <w:proofErr w:type="spellStart"/>
      <w:r>
        <w:rPr>
          <w:rFonts w:ascii="Segoe UI" w:eastAsia="Arial" w:hAnsi="Segoe UI" w:cs="Segoe UI"/>
          <w:b/>
          <w:color w:val="000000" w:themeColor="text1"/>
          <w:sz w:val="24"/>
          <w:szCs w:val="24"/>
        </w:rPr>
        <w:t>TOMOLING</w:t>
      </w:r>
      <w:proofErr w:type="spellEnd"/>
    </w:p>
    <w:p w14:paraId="56187421" w14:textId="1AA92BFB" w:rsidR="000B2FF4" w:rsidRDefault="000B2FF4" w:rsidP="00682577">
      <w:pPr>
        <w:spacing w:after="0" w:line="240" w:lineRule="auto"/>
        <w:ind w:left="2160" w:firstLine="720"/>
        <w:jc w:val="both"/>
        <w:rPr>
          <w:rFonts w:ascii="Segoe UI" w:eastAsia="Arial" w:hAnsi="Segoe UI" w:cs="Segoe UI"/>
          <w:sz w:val="24"/>
          <w:szCs w:val="24"/>
        </w:rPr>
      </w:pPr>
      <w:r w:rsidRPr="00EB4304">
        <w:rPr>
          <w:rFonts w:ascii="Segoe UI" w:eastAsia="Arial" w:hAnsi="Segoe UI" w:cs="Segoe UI"/>
          <w:sz w:val="24"/>
          <w:szCs w:val="24"/>
        </w:rPr>
        <w:t>L</w:t>
      </w:r>
      <w:r w:rsidR="00EB4304">
        <w:rPr>
          <w:rFonts w:ascii="Segoe UI" w:eastAsia="Arial" w:hAnsi="Segoe UI" w:cs="Segoe UI"/>
          <w:sz w:val="24"/>
          <w:szCs w:val="24"/>
        </w:rPr>
        <w:t xml:space="preserve">ocal </w:t>
      </w:r>
      <w:r w:rsidRPr="00EB4304">
        <w:rPr>
          <w:rFonts w:ascii="Segoe UI" w:eastAsia="Arial" w:hAnsi="Segoe UI" w:cs="Segoe UI"/>
          <w:sz w:val="24"/>
          <w:szCs w:val="24"/>
        </w:rPr>
        <w:t>Y</w:t>
      </w:r>
      <w:r w:rsidR="00EB4304">
        <w:rPr>
          <w:rFonts w:ascii="Segoe UI" w:eastAsia="Arial" w:hAnsi="Segoe UI" w:cs="Segoe UI"/>
          <w:sz w:val="24"/>
          <w:szCs w:val="24"/>
        </w:rPr>
        <w:t xml:space="preserve">outh </w:t>
      </w:r>
      <w:r w:rsidRPr="00EB4304">
        <w:rPr>
          <w:rFonts w:ascii="Segoe UI" w:eastAsia="Arial" w:hAnsi="Segoe UI" w:cs="Segoe UI"/>
          <w:sz w:val="24"/>
          <w:szCs w:val="24"/>
        </w:rPr>
        <w:t>D</w:t>
      </w:r>
      <w:r w:rsidR="00EB4304">
        <w:rPr>
          <w:rFonts w:ascii="Segoe UI" w:eastAsia="Arial" w:hAnsi="Segoe UI" w:cs="Segoe UI"/>
          <w:sz w:val="24"/>
          <w:szCs w:val="24"/>
        </w:rPr>
        <w:t xml:space="preserve">evelopment </w:t>
      </w:r>
      <w:r w:rsidRPr="00EB4304">
        <w:rPr>
          <w:rFonts w:ascii="Segoe UI" w:eastAsia="Arial" w:hAnsi="Segoe UI" w:cs="Segoe UI"/>
          <w:sz w:val="24"/>
          <w:szCs w:val="24"/>
        </w:rPr>
        <w:t>O</w:t>
      </w:r>
      <w:r w:rsidR="00EB4304">
        <w:rPr>
          <w:rFonts w:ascii="Segoe UI" w:eastAsia="Arial" w:hAnsi="Segoe UI" w:cs="Segoe UI"/>
          <w:sz w:val="24"/>
          <w:szCs w:val="24"/>
        </w:rPr>
        <w:t>fficer</w:t>
      </w:r>
    </w:p>
    <w:p w14:paraId="0997ADB4" w14:textId="77777777" w:rsidR="00EB4304" w:rsidRPr="00EB4304" w:rsidRDefault="00EB4304" w:rsidP="00682577">
      <w:pPr>
        <w:spacing w:after="0" w:line="240" w:lineRule="auto"/>
        <w:ind w:left="2160" w:firstLine="720"/>
        <w:jc w:val="both"/>
        <w:rPr>
          <w:rFonts w:ascii="Segoe UI" w:eastAsia="Arial" w:hAnsi="Segoe UI" w:cs="Segoe UI"/>
          <w:b/>
          <w:color w:val="000000" w:themeColor="text1"/>
          <w:sz w:val="24"/>
          <w:szCs w:val="24"/>
        </w:rPr>
      </w:pPr>
    </w:p>
    <w:p w14:paraId="032BE6D7" w14:textId="6FB83F17" w:rsidR="000B2FF4" w:rsidRPr="00EB4304" w:rsidRDefault="007259B2"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Women and Children Desk Officer/Representative</w:t>
      </w:r>
      <w:r w:rsidR="004A00C5" w:rsidRPr="00EB4304">
        <w:rPr>
          <w:rFonts w:ascii="Segoe UI" w:eastAsia="Arial" w:hAnsi="Segoe UI" w:cs="Segoe UI"/>
          <w:color w:val="000000" w:themeColor="text1"/>
          <w:sz w:val="24"/>
          <w:szCs w:val="24"/>
        </w:rPr>
        <w:t xml:space="preserve"> </w:t>
      </w:r>
      <w:r w:rsidR="00D61C15" w:rsidRPr="00EB4304">
        <w:rPr>
          <w:rFonts w:ascii="Segoe UI" w:eastAsia="Arial" w:hAnsi="Segoe UI" w:cs="Segoe UI"/>
          <w:color w:val="000000" w:themeColor="text1"/>
          <w:sz w:val="24"/>
          <w:szCs w:val="24"/>
        </w:rPr>
        <w:t>PNP</w:t>
      </w:r>
    </w:p>
    <w:p w14:paraId="6FDB9F3E"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p>
    <w:p w14:paraId="11A22CE2"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t>STEPHEN G. FALLA</w:t>
      </w:r>
    </w:p>
    <w:p w14:paraId="46437935" w14:textId="4B549D03" w:rsidR="00DA4D5E" w:rsidRPr="00EB4304" w:rsidRDefault="00A356D5" w:rsidP="00682577">
      <w:pPr>
        <w:spacing w:after="0" w:line="240" w:lineRule="auto"/>
        <w:ind w:left="2160" w:firstLine="7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Community Representative</w:t>
      </w:r>
    </w:p>
    <w:p w14:paraId="270A4FA1"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p>
    <w:p w14:paraId="16EF43C3" w14:textId="77777777" w:rsidR="00EB4304" w:rsidRDefault="00EB4304" w:rsidP="00682577">
      <w:pPr>
        <w:spacing w:after="0" w:line="240" w:lineRule="auto"/>
        <w:ind w:left="2160" w:firstLine="720"/>
        <w:jc w:val="both"/>
        <w:rPr>
          <w:rFonts w:ascii="Segoe UI" w:eastAsia="Arial" w:hAnsi="Segoe UI" w:cs="Segoe UI"/>
          <w:b/>
          <w:color w:val="000000" w:themeColor="text1"/>
          <w:sz w:val="24"/>
          <w:szCs w:val="24"/>
        </w:rPr>
      </w:pPr>
      <w:r>
        <w:rPr>
          <w:rFonts w:ascii="Segoe UI" w:eastAsia="Arial" w:hAnsi="Segoe UI" w:cs="Segoe UI"/>
          <w:b/>
          <w:color w:val="000000" w:themeColor="text1"/>
          <w:sz w:val="24"/>
          <w:szCs w:val="24"/>
        </w:rPr>
        <w:t xml:space="preserve">RONIE M. </w:t>
      </w:r>
      <w:proofErr w:type="spellStart"/>
      <w:r>
        <w:rPr>
          <w:rFonts w:ascii="Segoe UI" w:eastAsia="Arial" w:hAnsi="Segoe UI" w:cs="Segoe UI"/>
          <w:b/>
          <w:color w:val="000000" w:themeColor="text1"/>
          <w:sz w:val="24"/>
          <w:szCs w:val="24"/>
        </w:rPr>
        <w:t>GESUREM</w:t>
      </w:r>
      <w:proofErr w:type="spellEnd"/>
    </w:p>
    <w:p w14:paraId="258DBB74" w14:textId="42E05228" w:rsidR="00A356D5" w:rsidRPr="00EB4304" w:rsidRDefault="00682577" w:rsidP="00682577">
      <w:pPr>
        <w:spacing w:after="0" w:line="240" w:lineRule="auto"/>
        <w:ind w:left="2160" w:firstLine="720"/>
        <w:jc w:val="both"/>
        <w:rPr>
          <w:rFonts w:ascii="Segoe UI" w:eastAsia="Arial" w:hAnsi="Segoe UI" w:cs="Segoe UI"/>
          <w:color w:val="000000" w:themeColor="text1"/>
          <w:sz w:val="24"/>
          <w:szCs w:val="24"/>
        </w:rPr>
      </w:pPr>
      <w:r>
        <w:rPr>
          <w:rFonts w:ascii="Segoe UI" w:eastAsia="Arial" w:hAnsi="Segoe UI" w:cs="Segoe UI"/>
          <w:color w:val="000000" w:themeColor="text1"/>
          <w:sz w:val="24"/>
          <w:szCs w:val="24"/>
        </w:rPr>
        <w:t>Community Representative</w:t>
      </w:r>
    </w:p>
    <w:p w14:paraId="495D0969" w14:textId="77777777" w:rsidR="00A356D5" w:rsidRPr="00EB4304" w:rsidRDefault="00A356D5" w:rsidP="00682577">
      <w:pPr>
        <w:spacing w:after="0" w:line="240" w:lineRule="auto"/>
        <w:ind w:firstLine="720"/>
        <w:jc w:val="both"/>
        <w:rPr>
          <w:rFonts w:ascii="Segoe UI" w:eastAsia="Arial" w:hAnsi="Segoe UI" w:cs="Segoe UI"/>
          <w:b/>
          <w:color w:val="000000" w:themeColor="text1"/>
          <w:sz w:val="24"/>
          <w:szCs w:val="24"/>
        </w:rPr>
      </w:pPr>
    </w:p>
    <w:p w14:paraId="113EEACC" w14:textId="77777777" w:rsidR="00182026" w:rsidRDefault="00162931"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SECTION 5</w:t>
      </w:r>
      <w:r w:rsidR="00182026" w:rsidRPr="00EB4304">
        <w:rPr>
          <w:rFonts w:ascii="Segoe UI" w:eastAsia="Arial" w:hAnsi="Segoe UI" w:cs="Segoe UI"/>
          <w:b/>
          <w:bCs/>
          <w:color w:val="000000" w:themeColor="text1"/>
          <w:sz w:val="24"/>
          <w:szCs w:val="24"/>
          <w:lang w:val="en-US"/>
        </w:rPr>
        <w:t xml:space="preserve">: </w:t>
      </w:r>
      <w:r w:rsidR="00182026" w:rsidRPr="00EB4304">
        <w:rPr>
          <w:rFonts w:ascii="Segoe UI" w:eastAsia="Arial" w:hAnsi="Segoe UI" w:cs="Segoe UI"/>
          <w:b/>
          <w:bCs/>
          <w:color w:val="000000" w:themeColor="text1"/>
          <w:sz w:val="24"/>
          <w:szCs w:val="24"/>
        </w:rPr>
        <w:t xml:space="preserve"> RESPONSIBILITIES OF </w:t>
      </w:r>
      <w:proofErr w:type="spellStart"/>
      <w:r w:rsidR="00182026" w:rsidRPr="00EB4304">
        <w:rPr>
          <w:rFonts w:ascii="Segoe UI" w:eastAsia="Arial" w:hAnsi="Segoe UI" w:cs="Segoe UI"/>
          <w:b/>
          <w:bCs/>
          <w:color w:val="000000" w:themeColor="text1"/>
          <w:sz w:val="24"/>
          <w:szCs w:val="24"/>
        </w:rPr>
        <w:t>SDEC</w:t>
      </w:r>
      <w:proofErr w:type="spellEnd"/>
      <w:r w:rsidR="00182026" w:rsidRPr="00EB4304">
        <w:rPr>
          <w:rFonts w:ascii="Segoe UI" w:eastAsia="Arial" w:hAnsi="Segoe UI" w:cs="Segoe UI"/>
          <w:b/>
          <w:bCs/>
          <w:color w:val="000000" w:themeColor="text1"/>
          <w:sz w:val="24"/>
          <w:szCs w:val="24"/>
        </w:rPr>
        <w:t xml:space="preserve"> TEAM (</w:t>
      </w:r>
      <w:proofErr w:type="spellStart"/>
      <w:r w:rsidR="00182026" w:rsidRPr="00EB4304">
        <w:rPr>
          <w:rFonts w:ascii="Segoe UI" w:eastAsia="Arial" w:hAnsi="Segoe UI" w:cs="Segoe UI"/>
          <w:b/>
          <w:bCs/>
          <w:color w:val="000000" w:themeColor="text1"/>
          <w:sz w:val="24"/>
          <w:szCs w:val="24"/>
        </w:rPr>
        <w:t>SDECT</w:t>
      </w:r>
      <w:proofErr w:type="spellEnd"/>
      <w:r w:rsidR="00182026" w:rsidRPr="00EB4304">
        <w:rPr>
          <w:rFonts w:ascii="Segoe UI" w:eastAsia="Arial" w:hAnsi="Segoe UI" w:cs="Segoe UI"/>
          <w:b/>
          <w:bCs/>
          <w:color w:val="000000" w:themeColor="text1"/>
          <w:sz w:val="24"/>
          <w:szCs w:val="24"/>
        </w:rPr>
        <w:t xml:space="preserve">). </w:t>
      </w:r>
      <w:r w:rsidR="00182026" w:rsidRPr="00EB4304">
        <w:rPr>
          <w:rFonts w:ascii="Segoe UI" w:eastAsia="Arial" w:hAnsi="Segoe UI" w:cs="Segoe UI"/>
          <w:bCs/>
          <w:color w:val="000000" w:themeColor="text1"/>
          <w:sz w:val="24"/>
          <w:szCs w:val="24"/>
        </w:rPr>
        <w:t xml:space="preserve">The </w:t>
      </w:r>
      <w:proofErr w:type="spellStart"/>
      <w:r w:rsidR="00182026" w:rsidRPr="00EB4304">
        <w:rPr>
          <w:rFonts w:ascii="Segoe UI" w:eastAsia="Arial" w:hAnsi="Segoe UI" w:cs="Segoe UI"/>
          <w:bCs/>
          <w:color w:val="000000" w:themeColor="text1"/>
          <w:sz w:val="24"/>
          <w:szCs w:val="24"/>
        </w:rPr>
        <w:t>SDEC</w:t>
      </w:r>
      <w:proofErr w:type="spellEnd"/>
      <w:r w:rsidR="00182026" w:rsidRPr="00EB4304">
        <w:rPr>
          <w:rFonts w:ascii="Segoe UI" w:eastAsia="Arial" w:hAnsi="Segoe UI" w:cs="Segoe UI"/>
          <w:bCs/>
          <w:color w:val="000000" w:themeColor="text1"/>
          <w:sz w:val="24"/>
          <w:szCs w:val="24"/>
        </w:rPr>
        <w:t xml:space="preserve"> Team shall perform the following responsibilities:</w:t>
      </w:r>
    </w:p>
    <w:p w14:paraId="0B4335F4" w14:textId="77777777" w:rsidR="00682577" w:rsidRPr="00EB4304" w:rsidRDefault="00682577" w:rsidP="00682577">
      <w:pPr>
        <w:spacing w:after="0" w:line="240" w:lineRule="auto"/>
        <w:ind w:firstLine="720"/>
        <w:jc w:val="both"/>
        <w:rPr>
          <w:rFonts w:ascii="Segoe UI" w:eastAsia="Arial" w:hAnsi="Segoe UI" w:cs="Segoe UI"/>
          <w:bCs/>
          <w:color w:val="000000" w:themeColor="text1"/>
          <w:sz w:val="24"/>
          <w:szCs w:val="24"/>
        </w:rPr>
      </w:pPr>
    </w:p>
    <w:p w14:paraId="35C24BEF" w14:textId="77777777" w:rsidR="00116CC0" w:rsidRDefault="002F4EF4"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Ensure the o</w:t>
      </w:r>
      <w:r w:rsidR="0012528B" w:rsidRPr="00EB4304">
        <w:rPr>
          <w:rFonts w:ascii="Segoe UI" w:eastAsia="Arial" w:hAnsi="Segoe UI" w:cs="Segoe UI"/>
          <w:color w:val="000000" w:themeColor="text1"/>
          <w:sz w:val="24"/>
          <w:szCs w:val="24"/>
        </w:rPr>
        <w:t xml:space="preserve">peration and management of the </w:t>
      </w:r>
      <w:proofErr w:type="spellStart"/>
      <w:r w:rsidR="0012528B"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w:t>
      </w:r>
    </w:p>
    <w:p w14:paraId="27691E9D" w14:textId="77777777" w:rsidR="00682577"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79E7CFA9" w14:textId="77777777" w:rsidR="0012528B" w:rsidRPr="00EB4304" w:rsidRDefault="0012528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Ensure the availability of the designated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at all times with appropriate collaterals (organizational structure, advocacy materials posted, bulletin board, among others).</w:t>
      </w:r>
    </w:p>
    <w:p w14:paraId="4D167D4E" w14:textId="77777777" w:rsidR="0012528B" w:rsidRPr="00EB4304" w:rsidRDefault="0012528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Operate and manage 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according to established guidelines set by the DSWD.</w:t>
      </w:r>
    </w:p>
    <w:p w14:paraId="72D1FD5D" w14:textId="77777777" w:rsidR="0012528B" w:rsidRPr="00EB4304" w:rsidRDefault="0012528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Ensure the availability of funds, personnel complement, supplies, materials, and equipment as may be deemed necessary in the management of the Center and implementation of drug abuse prevention activities</w:t>
      </w:r>
      <w:r w:rsidR="00BD5D69" w:rsidRPr="00EB4304">
        <w:rPr>
          <w:rFonts w:ascii="Segoe UI" w:eastAsia="Arial" w:hAnsi="Segoe UI" w:cs="Segoe UI"/>
          <w:color w:val="000000" w:themeColor="text1"/>
          <w:sz w:val="24"/>
          <w:szCs w:val="24"/>
        </w:rPr>
        <w:t>.</w:t>
      </w:r>
    </w:p>
    <w:p w14:paraId="7CF1C56E" w14:textId="77777777" w:rsidR="00E4492B" w:rsidRDefault="00E4492B" w:rsidP="00682577">
      <w:pPr>
        <w:pStyle w:val="ListParagraph"/>
        <w:numPr>
          <w:ilvl w:val="0"/>
          <w:numId w:val="8"/>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Ensure that 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complies with the standards developed on the operation of the Center, as approved by the Dangerous Drugs Board (DDB).</w:t>
      </w:r>
    </w:p>
    <w:p w14:paraId="3A82F0F6" w14:textId="77777777" w:rsidR="00682577"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622FF57C" w14:textId="77777777" w:rsidR="0012528B" w:rsidRDefault="00A30857"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Conduct</w:t>
      </w:r>
      <w:r w:rsidR="0012528B" w:rsidRPr="00EB4304">
        <w:rPr>
          <w:rFonts w:ascii="Segoe UI" w:eastAsia="Arial" w:hAnsi="Segoe UI" w:cs="Segoe UI"/>
          <w:color w:val="000000" w:themeColor="text1"/>
          <w:sz w:val="24"/>
          <w:szCs w:val="24"/>
        </w:rPr>
        <w:t xml:space="preserve"> meetings</w:t>
      </w:r>
      <w:r w:rsidR="00E4492B" w:rsidRPr="00EB4304">
        <w:rPr>
          <w:rFonts w:ascii="Segoe UI" w:eastAsia="Arial" w:hAnsi="Segoe UI" w:cs="Segoe UI"/>
          <w:color w:val="000000" w:themeColor="text1"/>
          <w:sz w:val="24"/>
          <w:szCs w:val="24"/>
        </w:rPr>
        <w:t xml:space="preserve"> and proper documentation</w:t>
      </w:r>
      <w:r w:rsidR="0012528B" w:rsidRPr="00EB4304">
        <w:rPr>
          <w:rFonts w:ascii="Segoe UI" w:eastAsia="Arial" w:hAnsi="Segoe UI" w:cs="Segoe UI"/>
          <w:color w:val="000000" w:themeColor="text1"/>
          <w:sz w:val="24"/>
          <w:szCs w:val="24"/>
        </w:rPr>
        <w:t>.</w:t>
      </w:r>
    </w:p>
    <w:p w14:paraId="78C2CC35"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64E97EDF" w14:textId="77777777" w:rsidR="00E4492B" w:rsidRDefault="00E4492B" w:rsidP="00682577">
      <w:pPr>
        <w:pStyle w:val="ListParagraph"/>
        <w:numPr>
          <w:ilvl w:val="0"/>
          <w:numId w:val="7"/>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Meet at least once a month. Whenever necessary, special meetings shall be called. Proceedings of such meetings shall be properly documented.</w:t>
      </w:r>
    </w:p>
    <w:p w14:paraId="06F10917" w14:textId="77777777" w:rsidR="00682577" w:rsidRPr="00EB4304"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6CB50F45" w14:textId="77777777" w:rsidR="004530D9" w:rsidRDefault="004530D9"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Maintain files/records of the OSY and street children. These shall be used to monitor the progress of the child/youth and their families as a reference in providing the necessary services.</w:t>
      </w:r>
    </w:p>
    <w:p w14:paraId="70D25D0D" w14:textId="77777777" w:rsidR="00682577" w:rsidRPr="00EB4304"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6DDA0ACA" w14:textId="02943B5E" w:rsidR="00682577" w:rsidRDefault="00327C36"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Develop and implement programs and services on drug abuse prevention among the OSY and street children and coordinate/integrate/utilize related activities/services of other agencies. (i.e. Advocacy and Social Preparation; Technical Assistance and Capability Building for Implementers; Networking and Resource Generation; Data Banking and Documentation; Monitoring and Evaluation; Service Delivery; and Replication).</w:t>
      </w:r>
    </w:p>
    <w:p w14:paraId="3803E328" w14:textId="77777777" w:rsidR="00682577" w:rsidRPr="00682577"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1DDD6BAA" w14:textId="77777777" w:rsidR="00841C76" w:rsidRDefault="00841C76" w:rsidP="00682577">
      <w:pPr>
        <w:pStyle w:val="ListParagraph"/>
        <w:numPr>
          <w:ilvl w:val="1"/>
          <w:numId w:val="5"/>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Coordinate with local/field counterparts of the Department of Social Welfare and Development, Dangerous Drugs Board, and National Youth Commission in the conduct of activities towards the operations of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w:t>
      </w:r>
    </w:p>
    <w:p w14:paraId="15859717" w14:textId="77777777" w:rsidR="00682577" w:rsidRPr="00EB4304"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52781DC4" w14:textId="77777777" w:rsidR="00327C36" w:rsidRDefault="00327C36"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Prepare a three-year Work and Financial Plan reflecting the activities to be undertaken, budget, and corresponding resources which shall be drawn from specific funding source/s. The work plan shall be consistent with the Center’s purposes and goals, and supported with baseline data and formulated in consultation with the staff, clientele and volunteers.</w:t>
      </w:r>
    </w:p>
    <w:p w14:paraId="0FB7F38C"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651ACD34" w14:textId="77777777" w:rsidR="00FC7D88" w:rsidRDefault="00FC7D88" w:rsidP="00682577">
      <w:pPr>
        <w:pStyle w:val="ListParagraph"/>
        <w:numPr>
          <w:ilvl w:val="0"/>
          <w:numId w:val="5"/>
        </w:numPr>
        <w:spacing w:after="0" w:line="240" w:lineRule="auto"/>
        <w:ind w:left="1080"/>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Identify target clientele and manage their cases.</w:t>
      </w:r>
    </w:p>
    <w:p w14:paraId="524CE814" w14:textId="77777777" w:rsidR="00682577" w:rsidRPr="00682577" w:rsidRDefault="00682577" w:rsidP="00682577">
      <w:pPr>
        <w:spacing w:after="0" w:line="240" w:lineRule="auto"/>
        <w:rPr>
          <w:rFonts w:ascii="Segoe UI" w:eastAsia="Arial" w:hAnsi="Segoe UI" w:cs="Segoe UI"/>
          <w:color w:val="000000" w:themeColor="text1"/>
          <w:sz w:val="24"/>
          <w:szCs w:val="24"/>
        </w:rPr>
      </w:pPr>
    </w:p>
    <w:p w14:paraId="503F3E66" w14:textId="77777777" w:rsidR="001F4FF2"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Conduct Community assemblies. </w:t>
      </w:r>
    </w:p>
    <w:p w14:paraId="47221AA3"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2549A839" w14:textId="77777777" w:rsidR="00590D6B" w:rsidRDefault="00590D6B" w:rsidP="00682577">
      <w:pPr>
        <w:pStyle w:val="ListParagraph"/>
        <w:numPr>
          <w:ilvl w:val="1"/>
          <w:numId w:val="5"/>
        </w:numPr>
        <w:spacing w:after="0" w:line="240" w:lineRule="auto"/>
        <w:ind w:left="162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Through these assemblies, </w:t>
      </w:r>
      <w:r w:rsidR="00FE2940" w:rsidRPr="00EB4304">
        <w:rPr>
          <w:rFonts w:ascii="Segoe UI" w:eastAsia="Arial" w:hAnsi="Segoe UI" w:cs="Segoe UI"/>
          <w:color w:val="000000" w:themeColor="text1"/>
          <w:sz w:val="24"/>
          <w:szCs w:val="24"/>
        </w:rPr>
        <w:t xml:space="preserve">ensure that </w:t>
      </w:r>
      <w:r w:rsidRPr="00EB4304">
        <w:rPr>
          <w:rFonts w:ascii="Segoe UI" w:eastAsia="Arial" w:hAnsi="Segoe UI" w:cs="Segoe UI"/>
          <w:color w:val="000000" w:themeColor="text1"/>
          <w:sz w:val="24"/>
          <w:szCs w:val="24"/>
        </w:rPr>
        <w:t>the number of OSY and street children and their needs/problems could be identified. This activity and the data gathered shall be used as basis for preparing plans for the target group.</w:t>
      </w:r>
    </w:p>
    <w:p w14:paraId="4E39D476" w14:textId="77777777" w:rsidR="00682577" w:rsidRPr="00EB4304" w:rsidRDefault="00682577" w:rsidP="00682577">
      <w:pPr>
        <w:pStyle w:val="ListParagraph"/>
        <w:spacing w:after="0" w:line="240" w:lineRule="auto"/>
        <w:ind w:left="1620"/>
        <w:jc w:val="both"/>
        <w:rPr>
          <w:rFonts w:ascii="Segoe UI" w:eastAsia="Arial" w:hAnsi="Segoe UI" w:cs="Segoe UI"/>
          <w:color w:val="000000" w:themeColor="text1"/>
          <w:sz w:val="24"/>
          <w:szCs w:val="24"/>
        </w:rPr>
      </w:pPr>
    </w:p>
    <w:p w14:paraId="15C74C08" w14:textId="77777777" w:rsidR="00590D6B"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Organize, and mobilize volunteers to assist in the implementation of a drug abuse prevention program.</w:t>
      </w:r>
    </w:p>
    <w:p w14:paraId="45DC531E" w14:textId="77777777" w:rsidR="00682577" w:rsidRPr="00EB4304" w:rsidRDefault="00682577" w:rsidP="00682577">
      <w:pPr>
        <w:pStyle w:val="ListParagraph"/>
        <w:spacing w:after="0" w:line="240" w:lineRule="auto"/>
        <w:ind w:left="1080"/>
        <w:jc w:val="both"/>
        <w:rPr>
          <w:rFonts w:ascii="Segoe UI" w:eastAsia="Arial" w:hAnsi="Segoe UI" w:cs="Segoe UI"/>
          <w:color w:val="000000" w:themeColor="text1"/>
          <w:sz w:val="24"/>
          <w:szCs w:val="24"/>
        </w:rPr>
      </w:pPr>
    </w:p>
    <w:p w14:paraId="19BC80A9" w14:textId="77777777" w:rsidR="00590D6B" w:rsidRPr="00EB4304"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t xml:space="preserve">Conduct regular monitoring and evaluation of the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following the standards set, including documentation of the operation of </w:t>
      </w:r>
      <w:proofErr w:type="spellStart"/>
      <w:r w:rsidRPr="00EB4304">
        <w:rPr>
          <w:rFonts w:ascii="Segoe UI" w:eastAsia="Arial" w:hAnsi="Segoe UI" w:cs="Segoe UI"/>
          <w:color w:val="000000" w:themeColor="text1"/>
          <w:sz w:val="24"/>
          <w:szCs w:val="24"/>
        </w:rPr>
        <w:t>SDEC</w:t>
      </w:r>
      <w:proofErr w:type="spellEnd"/>
      <w:r w:rsidRPr="00EB4304">
        <w:rPr>
          <w:rFonts w:ascii="Segoe UI" w:eastAsia="Arial" w:hAnsi="Segoe UI" w:cs="Segoe UI"/>
          <w:color w:val="000000" w:themeColor="text1"/>
          <w:sz w:val="24"/>
          <w:szCs w:val="24"/>
        </w:rPr>
        <w:t xml:space="preserve"> in the implementation of drug abuse prevention program.</w:t>
      </w:r>
    </w:p>
    <w:p w14:paraId="6FA09E3F" w14:textId="77777777" w:rsidR="00FC5994" w:rsidRDefault="00590D6B" w:rsidP="00682577">
      <w:pPr>
        <w:pStyle w:val="ListParagraph"/>
        <w:numPr>
          <w:ilvl w:val="0"/>
          <w:numId w:val="5"/>
        </w:numPr>
        <w:spacing w:after="0" w:line="240" w:lineRule="auto"/>
        <w:ind w:left="1080"/>
        <w:jc w:val="both"/>
        <w:rPr>
          <w:rFonts w:ascii="Segoe UI" w:eastAsia="Arial" w:hAnsi="Segoe UI" w:cs="Segoe UI"/>
          <w:color w:val="000000" w:themeColor="text1"/>
          <w:sz w:val="24"/>
          <w:szCs w:val="24"/>
        </w:rPr>
      </w:pPr>
      <w:r w:rsidRPr="00EB4304">
        <w:rPr>
          <w:rFonts w:ascii="Segoe UI" w:eastAsia="Arial" w:hAnsi="Segoe UI" w:cs="Segoe UI"/>
          <w:color w:val="000000" w:themeColor="text1"/>
          <w:sz w:val="24"/>
          <w:szCs w:val="24"/>
        </w:rPr>
        <w:lastRenderedPageBreak/>
        <w:t>Submit semi-annual and annual accomplishment reports, using Annex 2 and 3 of DILG M</w:t>
      </w:r>
      <w:r w:rsidR="007C47BD" w:rsidRPr="00EB4304">
        <w:rPr>
          <w:rFonts w:ascii="Segoe UI" w:eastAsia="Arial" w:hAnsi="Segoe UI" w:cs="Segoe UI"/>
          <w:color w:val="000000" w:themeColor="text1"/>
          <w:sz w:val="24"/>
          <w:szCs w:val="24"/>
        </w:rPr>
        <w:t xml:space="preserve">emorandum Circular No. 2021-001 based </w:t>
      </w:r>
      <w:r w:rsidR="003A4EE5" w:rsidRPr="00EB4304">
        <w:rPr>
          <w:rFonts w:ascii="Segoe UI" w:eastAsia="Arial" w:hAnsi="Segoe UI" w:cs="Segoe UI"/>
          <w:color w:val="000000" w:themeColor="text1"/>
          <w:sz w:val="24"/>
          <w:szCs w:val="24"/>
        </w:rPr>
        <w:t>on the prescribed timelines.</w:t>
      </w:r>
      <w:r w:rsidR="00FC5994" w:rsidRPr="00EB4304">
        <w:rPr>
          <w:rFonts w:ascii="Segoe UI" w:eastAsia="Arial" w:hAnsi="Segoe UI" w:cs="Segoe UI"/>
          <w:color w:val="000000" w:themeColor="text1"/>
          <w:sz w:val="24"/>
          <w:szCs w:val="24"/>
        </w:rPr>
        <w:tab/>
      </w:r>
    </w:p>
    <w:p w14:paraId="72269A36" w14:textId="77777777" w:rsidR="00682577" w:rsidRPr="00682577" w:rsidRDefault="00682577" w:rsidP="00682577">
      <w:pPr>
        <w:spacing w:after="0" w:line="240" w:lineRule="auto"/>
        <w:jc w:val="both"/>
        <w:rPr>
          <w:rFonts w:ascii="Segoe UI" w:eastAsia="Arial" w:hAnsi="Segoe UI" w:cs="Segoe UI"/>
          <w:color w:val="000000" w:themeColor="text1"/>
          <w:sz w:val="24"/>
          <w:szCs w:val="24"/>
        </w:rPr>
      </w:pPr>
    </w:p>
    <w:p w14:paraId="7FE3C255" w14:textId="2941914C" w:rsidR="00AC2726" w:rsidRPr="00EB4304" w:rsidRDefault="00162931"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 xml:space="preserve">SECTION 6: </w:t>
      </w:r>
      <w:r w:rsidRPr="00EB4304">
        <w:rPr>
          <w:rFonts w:ascii="Segoe UI" w:eastAsia="Arial" w:hAnsi="Segoe UI" w:cs="Segoe UI"/>
          <w:b/>
          <w:bCs/>
          <w:color w:val="000000" w:themeColor="text1"/>
          <w:sz w:val="24"/>
          <w:szCs w:val="24"/>
        </w:rPr>
        <w:t xml:space="preserve"> FUNDING. </w:t>
      </w:r>
      <w:r w:rsidRPr="00EB4304">
        <w:rPr>
          <w:rFonts w:ascii="Segoe UI" w:eastAsia="Arial" w:hAnsi="Segoe UI" w:cs="Segoe UI"/>
          <w:bCs/>
          <w:color w:val="000000" w:themeColor="text1"/>
          <w:sz w:val="24"/>
          <w:szCs w:val="24"/>
        </w:rPr>
        <w:t xml:space="preserve">Expenses relative to the activities of the Team shall be charged partly against Peace and Order Fund of the </w:t>
      </w:r>
      <w:r w:rsidR="00682577">
        <w:rPr>
          <w:rFonts w:ascii="Segoe UI" w:eastAsia="Arial" w:hAnsi="Segoe UI" w:cs="Segoe UI"/>
          <w:bCs/>
          <w:color w:val="000000" w:themeColor="text1"/>
          <w:sz w:val="24"/>
          <w:szCs w:val="24"/>
        </w:rPr>
        <w:t>Municipality</w:t>
      </w:r>
      <w:r w:rsidRPr="00EB4304">
        <w:rPr>
          <w:rFonts w:ascii="Segoe UI" w:eastAsia="Arial" w:hAnsi="Segoe UI" w:cs="Segoe UI"/>
          <w:bCs/>
          <w:color w:val="000000" w:themeColor="text1"/>
          <w:sz w:val="24"/>
          <w:szCs w:val="24"/>
        </w:rPr>
        <w:t>.</w:t>
      </w:r>
    </w:p>
    <w:p w14:paraId="5FA32300" w14:textId="77777777" w:rsidR="00AC2726" w:rsidRPr="00EB4304" w:rsidRDefault="00AC2726" w:rsidP="00682577">
      <w:pPr>
        <w:spacing w:after="0" w:line="240" w:lineRule="auto"/>
        <w:ind w:firstLine="720"/>
        <w:jc w:val="both"/>
        <w:rPr>
          <w:rFonts w:ascii="Segoe UI" w:eastAsia="Arial" w:hAnsi="Segoe UI" w:cs="Segoe UI"/>
          <w:bCs/>
          <w:color w:val="000000" w:themeColor="text1"/>
          <w:sz w:val="24"/>
          <w:szCs w:val="24"/>
        </w:rPr>
      </w:pPr>
    </w:p>
    <w:p w14:paraId="1082950A" w14:textId="77777777" w:rsidR="00162931" w:rsidRPr="00EB4304" w:rsidRDefault="00FA110C" w:rsidP="00682577">
      <w:pPr>
        <w:spacing w:after="0" w:line="240" w:lineRule="auto"/>
        <w:ind w:firstLine="720"/>
        <w:jc w:val="both"/>
        <w:rPr>
          <w:rFonts w:ascii="Segoe UI" w:eastAsia="Arial" w:hAnsi="Segoe UI" w:cs="Segoe UI"/>
          <w:bCs/>
          <w:color w:val="000000" w:themeColor="text1"/>
          <w:sz w:val="24"/>
          <w:szCs w:val="24"/>
        </w:rPr>
      </w:pPr>
      <w:r w:rsidRPr="00EB4304">
        <w:rPr>
          <w:rFonts w:ascii="Segoe UI" w:eastAsia="Arial" w:hAnsi="Segoe UI" w:cs="Segoe UI"/>
          <w:b/>
          <w:bCs/>
          <w:color w:val="000000" w:themeColor="text1"/>
          <w:sz w:val="24"/>
          <w:szCs w:val="24"/>
          <w:lang w:val="en-US"/>
        </w:rPr>
        <w:t>SECTION 7</w:t>
      </w:r>
      <w:r w:rsidR="00AC2726" w:rsidRPr="00EB4304">
        <w:rPr>
          <w:rFonts w:ascii="Segoe UI" w:eastAsia="Arial" w:hAnsi="Segoe UI" w:cs="Segoe UI"/>
          <w:b/>
          <w:bCs/>
          <w:color w:val="000000" w:themeColor="text1"/>
          <w:sz w:val="24"/>
          <w:szCs w:val="24"/>
          <w:lang w:val="en-US"/>
        </w:rPr>
        <w:t xml:space="preserve">: </w:t>
      </w:r>
      <w:r w:rsidR="00AC2726" w:rsidRPr="00EB4304">
        <w:rPr>
          <w:rFonts w:ascii="Segoe UI" w:eastAsia="Arial" w:hAnsi="Segoe UI" w:cs="Segoe UI"/>
          <w:b/>
          <w:bCs/>
          <w:color w:val="000000" w:themeColor="text1"/>
          <w:sz w:val="24"/>
          <w:szCs w:val="24"/>
        </w:rPr>
        <w:t xml:space="preserve"> EFFECTIVITY. </w:t>
      </w:r>
      <w:r w:rsidR="003C2A52" w:rsidRPr="00EB4304">
        <w:rPr>
          <w:rFonts w:ascii="Segoe UI" w:eastAsia="Arial" w:hAnsi="Segoe UI" w:cs="Segoe UI"/>
          <w:bCs/>
          <w:color w:val="000000" w:themeColor="text1"/>
          <w:sz w:val="24"/>
          <w:szCs w:val="24"/>
        </w:rPr>
        <w:t xml:space="preserve">This </w:t>
      </w:r>
      <w:r w:rsidR="00A82CB1" w:rsidRPr="00EB4304">
        <w:rPr>
          <w:rFonts w:ascii="Segoe UI" w:eastAsia="Arial" w:hAnsi="Segoe UI" w:cs="Segoe UI"/>
          <w:bCs/>
          <w:color w:val="000000" w:themeColor="text1"/>
          <w:sz w:val="24"/>
          <w:szCs w:val="24"/>
        </w:rPr>
        <w:t>Executive O</w:t>
      </w:r>
      <w:r w:rsidR="003C2A52" w:rsidRPr="00EB4304">
        <w:rPr>
          <w:rFonts w:ascii="Segoe UI" w:eastAsia="Arial" w:hAnsi="Segoe UI" w:cs="Segoe UI"/>
          <w:bCs/>
          <w:color w:val="000000" w:themeColor="text1"/>
          <w:sz w:val="24"/>
          <w:szCs w:val="24"/>
        </w:rPr>
        <w:t>rder shall take effect immediately.</w:t>
      </w:r>
    </w:p>
    <w:p w14:paraId="7C9C5288" w14:textId="77777777" w:rsidR="00485242" w:rsidRPr="00EB4304" w:rsidRDefault="00485242" w:rsidP="00682577">
      <w:pPr>
        <w:spacing w:after="0" w:line="240" w:lineRule="auto"/>
        <w:jc w:val="both"/>
        <w:rPr>
          <w:rFonts w:ascii="Segoe UI" w:hAnsi="Segoe UI" w:cs="Segoe UI"/>
          <w:color w:val="000000" w:themeColor="text1"/>
          <w:sz w:val="24"/>
          <w:szCs w:val="24"/>
        </w:rPr>
      </w:pPr>
    </w:p>
    <w:p w14:paraId="14172A90" w14:textId="509E6FC6" w:rsidR="00485242" w:rsidRPr="00EB4304" w:rsidRDefault="001859C6" w:rsidP="00682577">
      <w:pPr>
        <w:spacing w:after="0" w:line="240" w:lineRule="auto"/>
        <w:ind w:firstLine="720"/>
        <w:jc w:val="both"/>
        <w:rPr>
          <w:rFonts w:ascii="Segoe UI" w:hAnsi="Segoe UI" w:cs="Segoe UI"/>
          <w:color w:val="000000" w:themeColor="text1"/>
          <w:sz w:val="24"/>
          <w:szCs w:val="24"/>
        </w:rPr>
      </w:pPr>
      <w:r w:rsidRPr="00EB4304">
        <w:rPr>
          <w:rFonts w:ascii="Segoe UI" w:hAnsi="Segoe UI" w:cs="Segoe UI"/>
          <w:color w:val="000000" w:themeColor="text1"/>
          <w:sz w:val="24"/>
          <w:szCs w:val="24"/>
        </w:rPr>
        <w:t xml:space="preserve">Done on the </w:t>
      </w:r>
      <w:r w:rsidR="00682577">
        <w:rPr>
          <w:rFonts w:ascii="Segoe UI" w:hAnsi="Segoe UI" w:cs="Segoe UI"/>
          <w:color w:val="000000" w:themeColor="text1"/>
          <w:sz w:val="24"/>
          <w:szCs w:val="24"/>
        </w:rPr>
        <w:t>28</w:t>
      </w:r>
      <w:r w:rsidR="00682577" w:rsidRPr="00682577">
        <w:rPr>
          <w:rFonts w:ascii="Segoe UI" w:hAnsi="Segoe UI" w:cs="Segoe UI"/>
          <w:color w:val="000000" w:themeColor="text1"/>
          <w:sz w:val="24"/>
          <w:szCs w:val="24"/>
          <w:vertAlign w:val="superscript"/>
        </w:rPr>
        <w:t>th</w:t>
      </w:r>
      <w:r w:rsidR="00682577">
        <w:rPr>
          <w:rFonts w:ascii="Segoe UI" w:hAnsi="Segoe UI" w:cs="Segoe UI"/>
          <w:color w:val="000000" w:themeColor="text1"/>
          <w:sz w:val="24"/>
          <w:szCs w:val="24"/>
        </w:rPr>
        <w:t xml:space="preserve"> </w:t>
      </w:r>
      <w:r w:rsidRPr="00EB4304">
        <w:rPr>
          <w:rFonts w:ascii="Segoe UI" w:hAnsi="Segoe UI" w:cs="Segoe UI"/>
          <w:color w:val="000000" w:themeColor="text1"/>
          <w:sz w:val="24"/>
          <w:szCs w:val="24"/>
        </w:rPr>
        <w:t xml:space="preserve">day of </w:t>
      </w:r>
      <w:r w:rsidR="00682577">
        <w:rPr>
          <w:rFonts w:ascii="Segoe UI" w:hAnsi="Segoe UI" w:cs="Segoe UI"/>
          <w:color w:val="000000" w:themeColor="text1"/>
          <w:sz w:val="24"/>
          <w:szCs w:val="24"/>
        </w:rPr>
        <w:t>November</w:t>
      </w:r>
      <w:r w:rsidRPr="00EB4304">
        <w:rPr>
          <w:rFonts w:ascii="Segoe UI" w:hAnsi="Segoe UI" w:cs="Segoe UI"/>
          <w:color w:val="000000" w:themeColor="text1"/>
          <w:sz w:val="24"/>
          <w:szCs w:val="24"/>
        </w:rPr>
        <w:t xml:space="preserve"> 202</w:t>
      </w:r>
      <w:r w:rsidR="00682577">
        <w:rPr>
          <w:rFonts w:ascii="Segoe UI" w:hAnsi="Segoe UI" w:cs="Segoe UI"/>
          <w:color w:val="000000" w:themeColor="text1"/>
          <w:sz w:val="24"/>
          <w:szCs w:val="24"/>
        </w:rPr>
        <w:t>4</w:t>
      </w:r>
      <w:r w:rsidRPr="00EB4304">
        <w:rPr>
          <w:rFonts w:ascii="Segoe UI" w:hAnsi="Segoe UI" w:cs="Segoe UI"/>
          <w:color w:val="000000" w:themeColor="text1"/>
          <w:sz w:val="24"/>
          <w:szCs w:val="24"/>
        </w:rPr>
        <w:t xml:space="preserve"> </w:t>
      </w:r>
      <w:r w:rsidR="0007748D" w:rsidRPr="00EB4304">
        <w:rPr>
          <w:rFonts w:ascii="Segoe UI" w:hAnsi="Segoe UI" w:cs="Segoe UI"/>
          <w:color w:val="000000" w:themeColor="text1"/>
          <w:sz w:val="24"/>
          <w:szCs w:val="24"/>
        </w:rPr>
        <w:t xml:space="preserve">in </w:t>
      </w:r>
      <w:r w:rsidR="00682577">
        <w:rPr>
          <w:rFonts w:ascii="Segoe UI" w:hAnsi="Segoe UI" w:cs="Segoe UI"/>
          <w:color w:val="000000" w:themeColor="text1"/>
          <w:sz w:val="24"/>
          <w:szCs w:val="24"/>
        </w:rPr>
        <w:t>Bato, Leyte</w:t>
      </w:r>
      <w:r w:rsidRPr="00EB4304">
        <w:rPr>
          <w:rFonts w:ascii="Segoe UI" w:hAnsi="Segoe UI" w:cs="Segoe UI"/>
          <w:color w:val="000000" w:themeColor="text1"/>
          <w:sz w:val="24"/>
          <w:szCs w:val="24"/>
        </w:rPr>
        <w:t>, Philippines.</w:t>
      </w:r>
    </w:p>
    <w:p w14:paraId="57C8933A" w14:textId="77777777" w:rsidR="00485242" w:rsidRPr="00EB4304" w:rsidRDefault="00485242" w:rsidP="00682577">
      <w:pPr>
        <w:spacing w:after="0" w:line="240" w:lineRule="auto"/>
        <w:jc w:val="both"/>
        <w:rPr>
          <w:rFonts w:ascii="Segoe UI" w:hAnsi="Segoe UI" w:cs="Segoe UI"/>
          <w:color w:val="000000" w:themeColor="text1"/>
          <w:sz w:val="24"/>
          <w:szCs w:val="24"/>
        </w:rPr>
      </w:pPr>
    </w:p>
    <w:p w14:paraId="44C50BC2" w14:textId="77777777" w:rsidR="00485242" w:rsidRPr="00EB4304" w:rsidRDefault="00485242" w:rsidP="00682577">
      <w:pPr>
        <w:spacing w:after="0" w:line="240" w:lineRule="auto"/>
        <w:jc w:val="center"/>
        <w:rPr>
          <w:rFonts w:ascii="Segoe UI" w:hAnsi="Segoe UI" w:cs="Segoe UI"/>
          <w:b/>
          <w:color w:val="000000" w:themeColor="text1"/>
          <w:sz w:val="24"/>
          <w:szCs w:val="24"/>
        </w:rPr>
      </w:pPr>
    </w:p>
    <w:p w14:paraId="5660FCB3" w14:textId="77777777" w:rsidR="00485242" w:rsidRDefault="00485242" w:rsidP="00682577">
      <w:pPr>
        <w:spacing w:after="0" w:line="240" w:lineRule="auto"/>
        <w:jc w:val="center"/>
        <w:rPr>
          <w:rFonts w:ascii="Segoe UI" w:hAnsi="Segoe UI" w:cs="Segoe UI"/>
          <w:b/>
          <w:color w:val="000000" w:themeColor="text1"/>
          <w:sz w:val="24"/>
          <w:szCs w:val="24"/>
        </w:rPr>
      </w:pPr>
    </w:p>
    <w:p w14:paraId="00A3B94B" w14:textId="77777777" w:rsidR="00682577" w:rsidRDefault="00682577" w:rsidP="00682577">
      <w:pPr>
        <w:spacing w:after="0" w:line="240" w:lineRule="auto"/>
        <w:jc w:val="center"/>
        <w:rPr>
          <w:rFonts w:ascii="Segoe UI" w:hAnsi="Segoe UI" w:cs="Segoe UI"/>
          <w:b/>
          <w:color w:val="000000" w:themeColor="text1"/>
          <w:sz w:val="24"/>
          <w:szCs w:val="24"/>
        </w:rPr>
      </w:pPr>
    </w:p>
    <w:p w14:paraId="670F2237" w14:textId="77777777" w:rsidR="00682577" w:rsidRPr="00EB4304" w:rsidRDefault="00682577" w:rsidP="00682577">
      <w:pPr>
        <w:spacing w:after="0" w:line="240" w:lineRule="auto"/>
        <w:jc w:val="center"/>
        <w:rPr>
          <w:rFonts w:ascii="Segoe UI" w:hAnsi="Segoe UI" w:cs="Segoe UI"/>
          <w:b/>
          <w:color w:val="000000" w:themeColor="text1"/>
          <w:sz w:val="24"/>
          <w:szCs w:val="24"/>
        </w:rPr>
      </w:pPr>
    </w:p>
    <w:p w14:paraId="61CB3618" w14:textId="74866730" w:rsidR="00485242" w:rsidRPr="00EB4304" w:rsidRDefault="00682577" w:rsidP="00682577">
      <w:pPr>
        <w:pStyle w:val="NoSpacing"/>
        <w:ind w:left="0" w:firstLine="0"/>
        <w:jc w:val="center"/>
        <w:rPr>
          <w:rFonts w:ascii="Segoe UI" w:hAnsi="Segoe UI" w:cs="Segoe UI"/>
          <w:color w:val="000000" w:themeColor="text1"/>
          <w:lang w:val="en-PH"/>
        </w:rPr>
      </w:pPr>
      <w:r>
        <w:rPr>
          <w:rFonts w:ascii="Segoe UI" w:hAnsi="Segoe UI" w:cs="Segoe UI"/>
          <w:color w:val="000000" w:themeColor="text1"/>
          <w:lang w:val="en-PH"/>
        </w:rPr>
        <w:t>NATHANIEL B. GERTOS</w:t>
      </w:r>
    </w:p>
    <w:p w14:paraId="4BE7131B" w14:textId="5D37604F" w:rsidR="00485242" w:rsidRPr="00EB4304" w:rsidRDefault="001859C6" w:rsidP="00682577">
      <w:pPr>
        <w:pStyle w:val="NoSpacing"/>
        <w:ind w:left="0" w:firstLine="0"/>
        <w:jc w:val="center"/>
        <w:rPr>
          <w:rFonts w:ascii="Segoe UI" w:hAnsi="Segoe UI" w:cs="Segoe UI"/>
          <w:color w:val="000000" w:themeColor="text1"/>
          <w:lang w:val="en-PH"/>
        </w:rPr>
      </w:pPr>
      <w:r w:rsidRPr="00EB4304">
        <w:rPr>
          <w:rFonts w:ascii="Segoe UI" w:hAnsi="Segoe UI" w:cs="Segoe UI"/>
          <w:color w:val="000000" w:themeColor="text1"/>
          <w:lang w:val="en-PH"/>
        </w:rPr>
        <w:t>Municipal Mayor</w:t>
      </w:r>
    </w:p>
    <w:p w14:paraId="7AD4CB39" w14:textId="77777777" w:rsidR="00485242" w:rsidRPr="00EB4304" w:rsidRDefault="00485242" w:rsidP="00682577">
      <w:pPr>
        <w:spacing w:after="0" w:line="240" w:lineRule="auto"/>
        <w:jc w:val="center"/>
        <w:rPr>
          <w:rFonts w:ascii="Segoe UI" w:hAnsi="Segoe UI" w:cs="Segoe UI"/>
          <w:color w:val="000000" w:themeColor="text1"/>
          <w:sz w:val="24"/>
          <w:szCs w:val="24"/>
          <w:lang w:val="en-US"/>
        </w:rPr>
      </w:pPr>
    </w:p>
    <w:sectPr w:rsidR="00485242" w:rsidRPr="00EB4304" w:rsidSect="00682577">
      <w:headerReference w:type="even" r:id="rId9"/>
      <w:footerReference w:type="even" r:id="rId10"/>
      <w:headerReference w:type="first" r:id="rId11"/>
      <w:footerReference w:type="first" r:id="rId12"/>
      <w:pgSz w:w="11906" w:h="16838" w:code="9"/>
      <w:pgMar w:top="2880" w:right="1440" w:bottom="990" w:left="1440" w:header="706" w:footer="706"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2DE05" w14:textId="77777777" w:rsidR="00CA070A" w:rsidRDefault="00CA070A">
      <w:pPr>
        <w:spacing w:after="0" w:line="240" w:lineRule="auto"/>
      </w:pPr>
      <w:r>
        <w:separator/>
      </w:r>
    </w:p>
  </w:endnote>
  <w:endnote w:type="continuationSeparator" w:id="0">
    <w:p w14:paraId="02430724" w14:textId="77777777" w:rsidR="00CA070A" w:rsidRDefault="00CA0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C9629" w14:textId="77777777" w:rsidR="00485242" w:rsidRDefault="004852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0B50" w14:textId="77777777" w:rsidR="00485242" w:rsidRDefault="004852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FC6A8" w14:textId="77777777" w:rsidR="00CA070A" w:rsidRDefault="00CA070A">
      <w:pPr>
        <w:spacing w:after="0" w:line="240" w:lineRule="auto"/>
      </w:pPr>
      <w:r>
        <w:separator/>
      </w:r>
    </w:p>
  </w:footnote>
  <w:footnote w:type="continuationSeparator" w:id="0">
    <w:p w14:paraId="764973D2" w14:textId="77777777" w:rsidR="00CA070A" w:rsidRDefault="00CA0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179B" w14:textId="77777777" w:rsidR="00485242" w:rsidRDefault="004852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93589" w14:textId="77777777" w:rsidR="00485242" w:rsidRDefault="004852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93466"/>
    <w:multiLevelType w:val="hybridMultilevel"/>
    <w:tmpl w:val="DE308DC6"/>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3ED6540C"/>
    <w:multiLevelType w:val="hybridMultilevel"/>
    <w:tmpl w:val="F442533E"/>
    <w:lvl w:ilvl="0" w:tplc="2B407C32">
      <w:start w:val="1"/>
      <w:numFmt w:val="lowerLetter"/>
      <w:lvlText w:val="%1."/>
      <w:lvlJc w:val="left"/>
      <w:pPr>
        <w:ind w:left="1020" w:hanging="360"/>
      </w:pPr>
      <w:rPr>
        <w:rFonts w:cs="Tahoma" w:hint="default"/>
      </w:rPr>
    </w:lvl>
    <w:lvl w:ilvl="1" w:tplc="0409001B">
      <w:start w:val="1"/>
      <w:numFmt w:val="lowerRoman"/>
      <w:lvlText w:val="%2."/>
      <w:lvlJc w:val="right"/>
      <w:pPr>
        <w:ind w:left="1740" w:hanging="360"/>
      </w:pPr>
    </w:lvl>
    <w:lvl w:ilvl="2" w:tplc="0409001B">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 w15:restartNumberingAfterBreak="0">
    <w:nsid w:val="43C811CE"/>
    <w:multiLevelType w:val="hybridMultilevel"/>
    <w:tmpl w:val="67A6A79E"/>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B2DF35C"/>
    <w:multiLevelType w:val="singleLevel"/>
    <w:tmpl w:val="4B2DF35C"/>
    <w:lvl w:ilvl="0">
      <w:start w:val="1"/>
      <w:numFmt w:val="lowerLetter"/>
      <w:lvlText w:val="%1."/>
      <w:lvlJc w:val="left"/>
      <w:pPr>
        <w:tabs>
          <w:tab w:val="left" w:pos="425"/>
        </w:tabs>
        <w:ind w:left="425" w:hanging="425"/>
      </w:pPr>
      <w:rPr>
        <w:rFonts w:hint="default"/>
      </w:rPr>
    </w:lvl>
  </w:abstractNum>
  <w:abstractNum w:abstractNumId="4" w15:restartNumberingAfterBreak="0">
    <w:nsid w:val="614D1E44"/>
    <w:multiLevelType w:val="hybridMultilevel"/>
    <w:tmpl w:val="A48AB97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66ED10C1"/>
    <w:multiLevelType w:val="singleLevel"/>
    <w:tmpl w:val="66ED10C1"/>
    <w:lvl w:ilvl="0">
      <w:start w:val="1"/>
      <w:numFmt w:val="lowerLetter"/>
      <w:lvlText w:val="%1."/>
      <w:lvlJc w:val="left"/>
      <w:pPr>
        <w:tabs>
          <w:tab w:val="left" w:pos="425"/>
        </w:tabs>
        <w:ind w:left="425" w:hanging="425"/>
      </w:pPr>
      <w:rPr>
        <w:rFonts w:hint="default"/>
      </w:rPr>
    </w:lvl>
  </w:abstractNum>
  <w:abstractNum w:abstractNumId="6" w15:restartNumberingAfterBreak="0">
    <w:nsid w:val="670E3ED7"/>
    <w:multiLevelType w:val="hybridMultilevel"/>
    <w:tmpl w:val="FD8A6036"/>
    <w:lvl w:ilvl="0" w:tplc="2B407C32">
      <w:start w:val="1"/>
      <w:numFmt w:val="lowerLetter"/>
      <w:lvlText w:val="%1."/>
      <w:lvlJc w:val="left"/>
      <w:pPr>
        <w:ind w:left="1020" w:hanging="360"/>
      </w:pPr>
      <w:rPr>
        <w:rFonts w:cs="Tahoma"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7" w15:restartNumberingAfterBreak="0">
    <w:nsid w:val="7B32EA16"/>
    <w:multiLevelType w:val="singleLevel"/>
    <w:tmpl w:val="7B32EA16"/>
    <w:lvl w:ilvl="0">
      <w:start w:val="1"/>
      <w:numFmt w:val="lowerLetter"/>
      <w:lvlText w:val="%1."/>
      <w:lvlJc w:val="left"/>
      <w:pPr>
        <w:tabs>
          <w:tab w:val="left" w:pos="425"/>
        </w:tabs>
        <w:ind w:left="425" w:hanging="425"/>
      </w:pPr>
      <w:rPr>
        <w:rFonts w:hint="default"/>
      </w:rPr>
    </w:lvl>
  </w:abstractNum>
  <w:num w:numId="1" w16cid:durableId="2048337857">
    <w:abstractNumId w:val="7"/>
  </w:num>
  <w:num w:numId="2" w16cid:durableId="1087842194">
    <w:abstractNumId w:val="5"/>
  </w:num>
  <w:num w:numId="3" w16cid:durableId="1319000020">
    <w:abstractNumId w:val="3"/>
  </w:num>
  <w:num w:numId="4" w16cid:durableId="1708329619">
    <w:abstractNumId w:val="6"/>
  </w:num>
  <w:num w:numId="5" w16cid:durableId="16198132">
    <w:abstractNumId w:val="1"/>
  </w:num>
  <w:num w:numId="6" w16cid:durableId="1483539661">
    <w:abstractNumId w:val="4"/>
  </w:num>
  <w:num w:numId="7" w16cid:durableId="1134055194">
    <w:abstractNumId w:val="2"/>
  </w:num>
  <w:num w:numId="8" w16cid:durableId="801313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1F"/>
    <w:rsid w:val="00002F83"/>
    <w:rsid w:val="0000484B"/>
    <w:rsid w:val="00006732"/>
    <w:rsid w:val="000110D1"/>
    <w:rsid w:val="0001196A"/>
    <w:rsid w:val="0001258B"/>
    <w:rsid w:val="00012D7E"/>
    <w:rsid w:val="000148C3"/>
    <w:rsid w:val="00023280"/>
    <w:rsid w:val="0002506B"/>
    <w:rsid w:val="0003008D"/>
    <w:rsid w:val="00030244"/>
    <w:rsid w:val="00031D75"/>
    <w:rsid w:val="00032A68"/>
    <w:rsid w:val="00034562"/>
    <w:rsid w:val="000351CE"/>
    <w:rsid w:val="000418BF"/>
    <w:rsid w:val="00042A70"/>
    <w:rsid w:val="000448A6"/>
    <w:rsid w:val="000448F7"/>
    <w:rsid w:val="00045649"/>
    <w:rsid w:val="000506D1"/>
    <w:rsid w:val="00050E20"/>
    <w:rsid w:val="000539E3"/>
    <w:rsid w:val="0005630C"/>
    <w:rsid w:val="00056DD7"/>
    <w:rsid w:val="00062225"/>
    <w:rsid w:val="00063DFE"/>
    <w:rsid w:val="00064089"/>
    <w:rsid w:val="00064A84"/>
    <w:rsid w:val="00070FF7"/>
    <w:rsid w:val="00073EE8"/>
    <w:rsid w:val="00075D93"/>
    <w:rsid w:val="0007684D"/>
    <w:rsid w:val="00076CEB"/>
    <w:rsid w:val="0007704A"/>
    <w:rsid w:val="0007748D"/>
    <w:rsid w:val="00081370"/>
    <w:rsid w:val="000832F1"/>
    <w:rsid w:val="00083C1D"/>
    <w:rsid w:val="000844DA"/>
    <w:rsid w:val="000847E6"/>
    <w:rsid w:val="00085D63"/>
    <w:rsid w:val="000878EA"/>
    <w:rsid w:val="00090D93"/>
    <w:rsid w:val="00092859"/>
    <w:rsid w:val="00093769"/>
    <w:rsid w:val="00094374"/>
    <w:rsid w:val="000A0700"/>
    <w:rsid w:val="000A55F3"/>
    <w:rsid w:val="000B0A56"/>
    <w:rsid w:val="000B1B88"/>
    <w:rsid w:val="000B1C3D"/>
    <w:rsid w:val="000B2FF4"/>
    <w:rsid w:val="000B36FD"/>
    <w:rsid w:val="000B7EDA"/>
    <w:rsid w:val="000C0FD4"/>
    <w:rsid w:val="000C136F"/>
    <w:rsid w:val="000C6E9D"/>
    <w:rsid w:val="000C741E"/>
    <w:rsid w:val="000C7648"/>
    <w:rsid w:val="000D39C9"/>
    <w:rsid w:val="000D4A4C"/>
    <w:rsid w:val="000E13F1"/>
    <w:rsid w:val="000E2783"/>
    <w:rsid w:val="000E3F52"/>
    <w:rsid w:val="000E41C2"/>
    <w:rsid w:val="000E4735"/>
    <w:rsid w:val="000E48E3"/>
    <w:rsid w:val="000E4E61"/>
    <w:rsid w:val="000E5981"/>
    <w:rsid w:val="000E6C63"/>
    <w:rsid w:val="000E7EC1"/>
    <w:rsid w:val="000F3526"/>
    <w:rsid w:val="000F44B2"/>
    <w:rsid w:val="000F5A0D"/>
    <w:rsid w:val="000F5A74"/>
    <w:rsid w:val="000F6B4F"/>
    <w:rsid w:val="00101EDE"/>
    <w:rsid w:val="001021D7"/>
    <w:rsid w:val="00105C39"/>
    <w:rsid w:val="00116CC0"/>
    <w:rsid w:val="0012114B"/>
    <w:rsid w:val="00121171"/>
    <w:rsid w:val="001219FF"/>
    <w:rsid w:val="00123FB2"/>
    <w:rsid w:val="0012407E"/>
    <w:rsid w:val="0012528B"/>
    <w:rsid w:val="00127489"/>
    <w:rsid w:val="00131CFE"/>
    <w:rsid w:val="00134C98"/>
    <w:rsid w:val="00134CD5"/>
    <w:rsid w:val="00135F7D"/>
    <w:rsid w:val="00136283"/>
    <w:rsid w:val="00140982"/>
    <w:rsid w:val="001436D9"/>
    <w:rsid w:val="001470F8"/>
    <w:rsid w:val="001544C9"/>
    <w:rsid w:val="001560C7"/>
    <w:rsid w:val="00156FF4"/>
    <w:rsid w:val="001576CE"/>
    <w:rsid w:val="0016000F"/>
    <w:rsid w:val="001609B5"/>
    <w:rsid w:val="00162931"/>
    <w:rsid w:val="00163510"/>
    <w:rsid w:val="00173311"/>
    <w:rsid w:val="00175D56"/>
    <w:rsid w:val="00177436"/>
    <w:rsid w:val="00181A13"/>
    <w:rsid w:val="00182026"/>
    <w:rsid w:val="00183999"/>
    <w:rsid w:val="001841DE"/>
    <w:rsid w:val="001848D6"/>
    <w:rsid w:val="001859C6"/>
    <w:rsid w:val="00186F82"/>
    <w:rsid w:val="001874AA"/>
    <w:rsid w:val="001964EE"/>
    <w:rsid w:val="001A05AB"/>
    <w:rsid w:val="001A0D97"/>
    <w:rsid w:val="001A2172"/>
    <w:rsid w:val="001A7A8F"/>
    <w:rsid w:val="001B1906"/>
    <w:rsid w:val="001B20A5"/>
    <w:rsid w:val="001B490B"/>
    <w:rsid w:val="001B6E57"/>
    <w:rsid w:val="001B6EF4"/>
    <w:rsid w:val="001C11CB"/>
    <w:rsid w:val="001C186F"/>
    <w:rsid w:val="001C29B6"/>
    <w:rsid w:val="001C42AF"/>
    <w:rsid w:val="001C4D5E"/>
    <w:rsid w:val="001D119C"/>
    <w:rsid w:val="001E2095"/>
    <w:rsid w:val="001E22BA"/>
    <w:rsid w:val="001F00BA"/>
    <w:rsid w:val="001F19DD"/>
    <w:rsid w:val="001F1A36"/>
    <w:rsid w:val="001F345C"/>
    <w:rsid w:val="001F347D"/>
    <w:rsid w:val="001F4234"/>
    <w:rsid w:val="001F4FF2"/>
    <w:rsid w:val="001F61DA"/>
    <w:rsid w:val="00201211"/>
    <w:rsid w:val="002050CC"/>
    <w:rsid w:val="002067D7"/>
    <w:rsid w:val="0020780E"/>
    <w:rsid w:val="0021078B"/>
    <w:rsid w:val="002109EC"/>
    <w:rsid w:val="002128A8"/>
    <w:rsid w:val="00213B9C"/>
    <w:rsid w:val="00217103"/>
    <w:rsid w:val="002171BC"/>
    <w:rsid w:val="002218AD"/>
    <w:rsid w:val="00225B70"/>
    <w:rsid w:val="00227665"/>
    <w:rsid w:val="00234AE5"/>
    <w:rsid w:val="00235071"/>
    <w:rsid w:val="00240C3B"/>
    <w:rsid w:val="00240C62"/>
    <w:rsid w:val="00241B47"/>
    <w:rsid w:val="00245FDA"/>
    <w:rsid w:val="00250414"/>
    <w:rsid w:val="00250C76"/>
    <w:rsid w:val="00253CB3"/>
    <w:rsid w:val="00253CE6"/>
    <w:rsid w:val="00255A08"/>
    <w:rsid w:val="00263340"/>
    <w:rsid w:val="0026368E"/>
    <w:rsid w:val="002655E0"/>
    <w:rsid w:val="00265DC7"/>
    <w:rsid w:val="00267563"/>
    <w:rsid w:val="00270287"/>
    <w:rsid w:val="0027243A"/>
    <w:rsid w:val="00274F4E"/>
    <w:rsid w:val="00275735"/>
    <w:rsid w:val="002764AF"/>
    <w:rsid w:val="00277142"/>
    <w:rsid w:val="00283220"/>
    <w:rsid w:val="00284E63"/>
    <w:rsid w:val="00286A82"/>
    <w:rsid w:val="0029340C"/>
    <w:rsid w:val="00294543"/>
    <w:rsid w:val="0029466F"/>
    <w:rsid w:val="00294DDD"/>
    <w:rsid w:val="0029735F"/>
    <w:rsid w:val="002A0D28"/>
    <w:rsid w:val="002A0E0C"/>
    <w:rsid w:val="002A3DDD"/>
    <w:rsid w:val="002A4426"/>
    <w:rsid w:val="002A4F9C"/>
    <w:rsid w:val="002B0BCB"/>
    <w:rsid w:val="002B325A"/>
    <w:rsid w:val="002B377E"/>
    <w:rsid w:val="002B4203"/>
    <w:rsid w:val="002B43C0"/>
    <w:rsid w:val="002B65BA"/>
    <w:rsid w:val="002C4313"/>
    <w:rsid w:val="002C4E47"/>
    <w:rsid w:val="002C5015"/>
    <w:rsid w:val="002C68CF"/>
    <w:rsid w:val="002D055D"/>
    <w:rsid w:val="002D0AE2"/>
    <w:rsid w:val="002D11D4"/>
    <w:rsid w:val="002D2CCD"/>
    <w:rsid w:val="002D2E17"/>
    <w:rsid w:val="002D6E8C"/>
    <w:rsid w:val="002E2E42"/>
    <w:rsid w:val="002E3C45"/>
    <w:rsid w:val="002F0593"/>
    <w:rsid w:val="002F182C"/>
    <w:rsid w:val="002F20B5"/>
    <w:rsid w:val="002F2659"/>
    <w:rsid w:val="002F4EF4"/>
    <w:rsid w:val="00301D03"/>
    <w:rsid w:val="003034BC"/>
    <w:rsid w:val="0030365E"/>
    <w:rsid w:val="00304E8B"/>
    <w:rsid w:val="00305808"/>
    <w:rsid w:val="003103B4"/>
    <w:rsid w:val="00315FD7"/>
    <w:rsid w:val="003171BD"/>
    <w:rsid w:val="0032208C"/>
    <w:rsid w:val="00322EFD"/>
    <w:rsid w:val="00327C36"/>
    <w:rsid w:val="00330CA5"/>
    <w:rsid w:val="00334F67"/>
    <w:rsid w:val="00335BA6"/>
    <w:rsid w:val="00335C13"/>
    <w:rsid w:val="00342D3D"/>
    <w:rsid w:val="00344152"/>
    <w:rsid w:val="00354DCC"/>
    <w:rsid w:val="00354F9F"/>
    <w:rsid w:val="00355D59"/>
    <w:rsid w:val="0036063A"/>
    <w:rsid w:val="003635CB"/>
    <w:rsid w:val="00365759"/>
    <w:rsid w:val="003661BB"/>
    <w:rsid w:val="003665EE"/>
    <w:rsid w:val="00367E57"/>
    <w:rsid w:val="00375AEB"/>
    <w:rsid w:val="00376C9A"/>
    <w:rsid w:val="00381CA6"/>
    <w:rsid w:val="00382E4C"/>
    <w:rsid w:val="0038434B"/>
    <w:rsid w:val="0038462B"/>
    <w:rsid w:val="00387AF1"/>
    <w:rsid w:val="00387DC1"/>
    <w:rsid w:val="003903C8"/>
    <w:rsid w:val="00391E18"/>
    <w:rsid w:val="003920E1"/>
    <w:rsid w:val="00392E89"/>
    <w:rsid w:val="00393455"/>
    <w:rsid w:val="003938AB"/>
    <w:rsid w:val="003945C0"/>
    <w:rsid w:val="003A28B8"/>
    <w:rsid w:val="003A3329"/>
    <w:rsid w:val="003A3902"/>
    <w:rsid w:val="003A3F6A"/>
    <w:rsid w:val="003A4111"/>
    <w:rsid w:val="003A4EE5"/>
    <w:rsid w:val="003A5481"/>
    <w:rsid w:val="003A5FE4"/>
    <w:rsid w:val="003A7865"/>
    <w:rsid w:val="003B1A1E"/>
    <w:rsid w:val="003B4D22"/>
    <w:rsid w:val="003C0CA6"/>
    <w:rsid w:val="003C2A52"/>
    <w:rsid w:val="003C36D2"/>
    <w:rsid w:val="003C42F3"/>
    <w:rsid w:val="003C4F28"/>
    <w:rsid w:val="003C5EED"/>
    <w:rsid w:val="003C70DE"/>
    <w:rsid w:val="003C753B"/>
    <w:rsid w:val="003D02A6"/>
    <w:rsid w:val="003D40E7"/>
    <w:rsid w:val="003D61EB"/>
    <w:rsid w:val="003D6262"/>
    <w:rsid w:val="003E178A"/>
    <w:rsid w:val="003E25BF"/>
    <w:rsid w:val="003E46D5"/>
    <w:rsid w:val="003E572D"/>
    <w:rsid w:val="003E7001"/>
    <w:rsid w:val="003E76A1"/>
    <w:rsid w:val="003F7A69"/>
    <w:rsid w:val="0040140A"/>
    <w:rsid w:val="00405273"/>
    <w:rsid w:val="0041780A"/>
    <w:rsid w:val="00417A17"/>
    <w:rsid w:val="004218DD"/>
    <w:rsid w:val="004222C6"/>
    <w:rsid w:val="00422E9F"/>
    <w:rsid w:val="00423860"/>
    <w:rsid w:val="00424137"/>
    <w:rsid w:val="004250FB"/>
    <w:rsid w:val="00425175"/>
    <w:rsid w:val="00425183"/>
    <w:rsid w:val="00426349"/>
    <w:rsid w:val="004318DE"/>
    <w:rsid w:val="00435A03"/>
    <w:rsid w:val="00436D25"/>
    <w:rsid w:val="004422FE"/>
    <w:rsid w:val="004426A6"/>
    <w:rsid w:val="00442C1F"/>
    <w:rsid w:val="00445D35"/>
    <w:rsid w:val="004516E6"/>
    <w:rsid w:val="00451B0C"/>
    <w:rsid w:val="00452613"/>
    <w:rsid w:val="004530D9"/>
    <w:rsid w:val="00455553"/>
    <w:rsid w:val="00455EBB"/>
    <w:rsid w:val="0046225D"/>
    <w:rsid w:val="00472243"/>
    <w:rsid w:val="00473A36"/>
    <w:rsid w:val="0047423D"/>
    <w:rsid w:val="00475155"/>
    <w:rsid w:val="00477DDE"/>
    <w:rsid w:val="004830A4"/>
    <w:rsid w:val="00483109"/>
    <w:rsid w:val="00483C5B"/>
    <w:rsid w:val="00485242"/>
    <w:rsid w:val="00486C5D"/>
    <w:rsid w:val="004876DB"/>
    <w:rsid w:val="004915B2"/>
    <w:rsid w:val="004930B9"/>
    <w:rsid w:val="00493624"/>
    <w:rsid w:val="00493BC0"/>
    <w:rsid w:val="00494070"/>
    <w:rsid w:val="00494CE8"/>
    <w:rsid w:val="00496208"/>
    <w:rsid w:val="004A00C5"/>
    <w:rsid w:val="004A1C2F"/>
    <w:rsid w:val="004A39B8"/>
    <w:rsid w:val="004A4E43"/>
    <w:rsid w:val="004A5A77"/>
    <w:rsid w:val="004A7996"/>
    <w:rsid w:val="004B0ACC"/>
    <w:rsid w:val="004C1C58"/>
    <w:rsid w:val="004C4CAE"/>
    <w:rsid w:val="004C638F"/>
    <w:rsid w:val="004C645F"/>
    <w:rsid w:val="004C709C"/>
    <w:rsid w:val="004D15E4"/>
    <w:rsid w:val="004D1A7C"/>
    <w:rsid w:val="004E47F1"/>
    <w:rsid w:val="004E6020"/>
    <w:rsid w:val="004E6180"/>
    <w:rsid w:val="004F4066"/>
    <w:rsid w:val="004F4914"/>
    <w:rsid w:val="004F4A27"/>
    <w:rsid w:val="004F520A"/>
    <w:rsid w:val="004F58C5"/>
    <w:rsid w:val="00501FAD"/>
    <w:rsid w:val="005070BC"/>
    <w:rsid w:val="00510D3F"/>
    <w:rsid w:val="005112EC"/>
    <w:rsid w:val="005118D4"/>
    <w:rsid w:val="005141A4"/>
    <w:rsid w:val="00514D59"/>
    <w:rsid w:val="005160A9"/>
    <w:rsid w:val="00517E43"/>
    <w:rsid w:val="00521AA8"/>
    <w:rsid w:val="00521FFE"/>
    <w:rsid w:val="0052451E"/>
    <w:rsid w:val="00525CC2"/>
    <w:rsid w:val="00526FC2"/>
    <w:rsid w:val="0052771E"/>
    <w:rsid w:val="00530ADC"/>
    <w:rsid w:val="005354D6"/>
    <w:rsid w:val="00537B59"/>
    <w:rsid w:val="0054031A"/>
    <w:rsid w:val="005411DD"/>
    <w:rsid w:val="005454FC"/>
    <w:rsid w:val="00553404"/>
    <w:rsid w:val="0055774E"/>
    <w:rsid w:val="00560E18"/>
    <w:rsid w:val="005636A7"/>
    <w:rsid w:val="005651E1"/>
    <w:rsid w:val="00567516"/>
    <w:rsid w:val="005708D1"/>
    <w:rsid w:val="00570917"/>
    <w:rsid w:val="00571ED7"/>
    <w:rsid w:val="00573265"/>
    <w:rsid w:val="00576C8B"/>
    <w:rsid w:val="005772B4"/>
    <w:rsid w:val="00582408"/>
    <w:rsid w:val="005827FB"/>
    <w:rsid w:val="005829BA"/>
    <w:rsid w:val="00590D6B"/>
    <w:rsid w:val="005938CE"/>
    <w:rsid w:val="00595C7F"/>
    <w:rsid w:val="00596187"/>
    <w:rsid w:val="005A3717"/>
    <w:rsid w:val="005A47D6"/>
    <w:rsid w:val="005A542A"/>
    <w:rsid w:val="005A5EDD"/>
    <w:rsid w:val="005B038F"/>
    <w:rsid w:val="005B3061"/>
    <w:rsid w:val="005C0504"/>
    <w:rsid w:val="005C1F2E"/>
    <w:rsid w:val="005C3704"/>
    <w:rsid w:val="005C4C5D"/>
    <w:rsid w:val="005C60B3"/>
    <w:rsid w:val="005C7954"/>
    <w:rsid w:val="005D11E5"/>
    <w:rsid w:val="005D15EB"/>
    <w:rsid w:val="005D2190"/>
    <w:rsid w:val="005D5092"/>
    <w:rsid w:val="005D551C"/>
    <w:rsid w:val="005E0689"/>
    <w:rsid w:val="005E2791"/>
    <w:rsid w:val="005E27CA"/>
    <w:rsid w:val="005E3DE4"/>
    <w:rsid w:val="005E4578"/>
    <w:rsid w:val="005E789B"/>
    <w:rsid w:val="005F0543"/>
    <w:rsid w:val="005F08F5"/>
    <w:rsid w:val="005F59BE"/>
    <w:rsid w:val="005F7301"/>
    <w:rsid w:val="005F736D"/>
    <w:rsid w:val="00602B94"/>
    <w:rsid w:val="00605EE3"/>
    <w:rsid w:val="00607682"/>
    <w:rsid w:val="0061345E"/>
    <w:rsid w:val="0061356C"/>
    <w:rsid w:val="0061378A"/>
    <w:rsid w:val="006139DF"/>
    <w:rsid w:val="006149EA"/>
    <w:rsid w:val="00623F8C"/>
    <w:rsid w:val="0062437C"/>
    <w:rsid w:val="00624F7A"/>
    <w:rsid w:val="006269BA"/>
    <w:rsid w:val="00626AC8"/>
    <w:rsid w:val="00630F85"/>
    <w:rsid w:val="00633934"/>
    <w:rsid w:val="00633D72"/>
    <w:rsid w:val="00637F5E"/>
    <w:rsid w:val="006433B3"/>
    <w:rsid w:val="00647F5E"/>
    <w:rsid w:val="00651BE1"/>
    <w:rsid w:val="00651EC2"/>
    <w:rsid w:val="00653A17"/>
    <w:rsid w:val="0065749C"/>
    <w:rsid w:val="0066225C"/>
    <w:rsid w:val="00662B4E"/>
    <w:rsid w:val="00663200"/>
    <w:rsid w:val="00663716"/>
    <w:rsid w:val="006642E8"/>
    <w:rsid w:val="00664515"/>
    <w:rsid w:val="006653B7"/>
    <w:rsid w:val="006670B0"/>
    <w:rsid w:val="00671869"/>
    <w:rsid w:val="00671909"/>
    <w:rsid w:val="006737FB"/>
    <w:rsid w:val="006744C7"/>
    <w:rsid w:val="006747C8"/>
    <w:rsid w:val="00674B8B"/>
    <w:rsid w:val="00675488"/>
    <w:rsid w:val="00676D95"/>
    <w:rsid w:val="00682577"/>
    <w:rsid w:val="00683956"/>
    <w:rsid w:val="00684550"/>
    <w:rsid w:val="00686A49"/>
    <w:rsid w:val="00691B64"/>
    <w:rsid w:val="00692F71"/>
    <w:rsid w:val="00695EC7"/>
    <w:rsid w:val="0069612A"/>
    <w:rsid w:val="006A0444"/>
    <w:rsid w:val="006A2FC8"/>
    <w:rsid w:val="006A69DC"/>
    <w:rsid w:val="006B0F47"/>
    <w:rsid w:val="006B2B90"/>
    <w:rsid w:val="006B3CDC"/>
    <w:rsid w:val="006B4DC6"/>
    <w:rsid w:val="006B60F5"/>
    <w:rsid w:val="006B7E36"/>
    <w:rsid w:val="006C07AA"/>
    <w:rsid w:val="006C1EA4"/>
    <w:rsid w:val="006C2631"/>
    <w:rsid w:val="006C2CB7"/>
    <w:rsid w:val="006C2E5E"/>
    <w:rsid w:val="006C4DF6"/>
    <w:rsid w:val="006C51B5"/>
    <w:rsid w:val="006C546D"/>
    <w:rsid w:val="006C5A81"/>
    <w:rsid w:val="006C6072"/>
    <w:rsid w:val="006C7BE5"/>
    <w:rsid w:val="006D6ED4"/>
    <w:rsid w:val="006E0D50"/>
    <w:rsid w:val="006E0FC8"/>
    <w:rsid w:val="006E2F5F"/>
    <w:rsid w:val="006E3795"/>
    <w:rsid w:val="006E4352"/>
    <w:rsid w:val="006E4DAC"/>
    <w:rsid w:val="006E5267"/>
    <w:rsid w:val="006E618F"/>
    <w:rsid w:val="006E6BFF"/>
    <w:rsid w:val="006E7120"/>
    <w:rsid w:val="006F0B5F"/>
    <w:rsid w:val="006F20C6"/>
    <w:rsid w:val="006F673D"/>
    <w:rsid w:val="007031B9"/>
    <w:rsid w:val="0071018F"/>
    <w:rsid w:val="00711139"/>
    <w:rsid w:val="00712DD2"/>
    <w:rsid w:val="00713777"/>
    <w:rsid w:val="00714DD5"/>
    <w:rsid w:val="00721423"/>
    <w:rsid w:val="007259B2"/>
    <w:rsid w:val="00726801"/>
    <w:rsid w:val="00727B8D"/>
    <w:rsid w:val="007314C3"/>
    <w:rsid w:val="00732B32"/>
    <w:rsid w:val="00733C3C"/>
    <w:rsid w:val="00734377"/>
    <w:rsid w:val="00734D83"/>
    <w:rsid w:val="007353E0"/>
    <w:rsid w:val="007356EF"/>
    <w:rsid w:val="0073620C"/>
    <w:rsid w:val="007376AB"/>
    <w:rsid w:val="0074061F"/>
    <w:rsid w:val="007417B6"/>
    <w:rsid w:val="0074740B"/>
    <w:rsid w:val="0075231E"/>
    <w:rsid w:val="00753750"/>
    <w:rsid w:val="00765D97"/>
    <w:rsid w:val="007664B5"/>
    <w:rsid w:val="0076664C"/>
    <w:rsid w:val="007769CE"/>
    <w:rsid w:val="00780152"/>
    <w:rsid w:val="007868F7"/>
    <w:rsid w:val="00787626"/>
    <w:rsid w:val="00790B7E"/>
    <w:rsid w:val="00790C94"/>
    <w:rsid w:val="00793ABD"/>
    <w:rsid w:val="007A0B36"/>
    <w:rsid w:val="007A12F2"/>
    <w:rsid w:val="007A1314"/>
    <w:rsid w:val="007A2076"/>
    <w:rsid w:val="007A7EA8"/>
    <w:rsid w:val="007B0EA8"/>
    <w:rsid w:val="007B188A"/>
    <w:rsid w:val="007B1963"/>
    <w:rsid w:val="007B1E60"/>
    <w:rsid w:val="007B2529"/>
    <w:rsid w:val="007B29A8"/>
    <w:rsid w:val="007B2E95"/>
    <w:rsid w:val="007B4785"/>
    <w:rsid w:val="007B7E2D"/>
    <w:rsid w:val="007C47BD"/>
    <w:rsid w:val="007C65C7"/>
    <w:rsid w:val="007D1008"/>
    <w:rsid w:val="007D2D15"/>
    <w:rsid w:val="007D3855"/>
    <w:rsid w:val="007D564A"/>
    <w:rsid w:val="007D7633"/>
    <w:rsid w:val="007E0A4E"/>
    <w:rsid w:val="007E0BDE"/>
    <w:rsid w:val="007E1645"/>
    <w:rsid w:val="007E780A"/>
    <w:rsid w:val="007F129B"/>
    <w:rsid w:val="007F5096"/>
    <w:rsid w:val="007F7607"/>
    <w:rsid w:val="00805FBB"/>
    <w:rsid w:val="008074D5"/>
    <w:rsid w:val="0081092D"/>
    <w:rsid w:val="00812104"/>
    <w:rsid w:val="00817B21"/>
    <w:rsid w:val="00833B36"/>
    <w:rsid w:val="008345EC"/>
    <w:rsid w:val="0083684C"/>
    <w:rsid w:val="00841083"/>
    <w:rsid w:val="00841C76"/>
    <w:rsid w:val="00843712"/>
    <w:rsid w:val="0085541B"/>
    <w:rsid w:val="0085649F"/>
    <w:rsid w:val="00862BDB"/>
    <w:rsid w:val="00863DF0"/>
    <w:rsid w:val="0086515B"/>
    <w:rsid w:val="00871322"/>
    <w:rsid w:val="00872C8D"/>
    <w:rsid w:val="00874AEF"/>
    <w:rsid w:val="00882A94"/>
    <w:rsid w:val="008849D6"/>
    <w:rsid w:val="00893EE0"/>
    <w:rsid w:val="008A12B8"/>
    <w:rsid w:val="008A46C5"/>
    <w:rsid w:val="008A6724"/>
    <w:rsid w:val="008B7ED3"/>
    <w:rsid w:val="008C45FB"/>
    <w:rsid w:val="008C471C"/>
    <w:rsid w:val="008C6984"/>
    <w:rsid w:val="008C72FA"/>
    <w:rsid w:val="008D0BA7"/>
    <w:rsid w:val="008D21AC"/>
    <w:rsid w:val="008D2ECE"/>
    <w:rsid w:val="008D4644"/>
    <w:rsid w:val="008D4E5F"/>
    <w:rsid w:val="008D6A7B"/>
    <w:rsid w:val="008E485E"/>
    <w:rsid w:val="008E4C91"/>
    <w:rsid w:val="008E6BCA"/>
    <w:rsid w:val="008E74D7"/>
    <w:rsid w:val="008E7FB2"/>
    <w:rsid w:val="008F0798"/>
    <w:rsid w:val="008F1B4F"/>
    <w:rsid w:val="008F1BAF"/>
    <w:rsid w:val="008F4A7C"/>
    <w:rsid w:val="008F636B"/>
    <w:rsid w:val="008F7F64"/>
    <w:rsid w:val="00900D24"/>
    <w:rsid w:val="009013D7"/>
    <w:rsid w:val="009046C6"/>
    <w:rsid w:val="00905B94"/>
    <w:rsid w:val="009109FC"/>
    <w:rsid w:val="00911BB2"/>
    <w:rsid w:val="00914D78"/>
    <w:rsid w:val="00920099"/>
    <w:rsid w:val="00920F91"/>
    <w:rsid w:val="00925360"/>
    <w:rsid w:val="00931DAA"/>
    <w:rsid w:val="00933442"/>
    <w:rsid w:val="0093353B"/>
    <w:rsid w:val="009339B0"/>
    <w:rsid w:val="00934700"/>
    <w:rsid w:val="00940C4E"/>
    <w:rsid w:val="009432A2"/>
    <w:rsid w:val="00953E00"/>
    <w:rsid w:val="00954281"/>
    <w:rsid w:val="00957D56"/>
    <w:rsid w:val="00957F92"/>
    <w:rsid w:val="009612D4"/>
    <w:rsid w:val="00962197"/>
    <w:rsid w:val="00963D45"/>
    <w:rsid w:val="00965087"/>
    <w:rsid w:val="0097025E"/>
    <w:rsid w:val="00971BC4"/>
    <w:rsid w:val="009724DA"/>
    <w:rsid w:val="00975175"/>
    <w:rsid w:val="0097669A"/>
    <w:rsid w:val="00977BA1"/>
    <w:rsid w:val="00982977"/>
    <w:rsid w:val="009836AE"/>
    <w:rsid w:val="00984F86"/>
    <w:rsid w:val="0098549A"/>
    <w:rsid w:val="00991EC0"/>
    <w:rsid w:val="0099539C"/>
    <w:rsid w:val="00995645"/>
    <w:rsid w:val="009A1BC8"/>
    <w:rsid w:val="009A4307"/>
    <w:rsid w:val="009A75F9"/>
    <w:rsid w:val="009B0B1B"/>
    <w:rsid w:val="009B3799"/>
    <w:rsid w:val="009B4FDA"/>
    <w:rsid w:val="009C0F4A"/>
    <w:rsid w:val="009C187D"/>
    <w:rsid w:val="009C4222"/>
    <w:rsid w:val="009C4231"/>
    <w:rsid w:val="009C733C"/>
    <w:rsid w:val="009C74CF"/>
    <w:rsid w:val="009D0486"/>
    <w:rsid w:val="009D2B3D"/>
    <w:rsid w:val="009D6363"/>
    <w:rsid w:val="009D63BA"/>
    <w:rsid w:val="009E257D"/>
    <w:rsid w:val="009E270C"/>
    <w:rsid w:val="009E44D7"/>
    <w:rsid w:val="009E7790"/>
    <w:rsid w:val="009F2CF1"/>
    <w:rsid w:val="00A013E3"/>
    <w:rsid w:val="00A01AED"/>
    <w:rsid w:val="00A05195"/>
    <w:rsid w:val="00A067BF"/>
    <w:rsid w:val="00A07197"/>
    <w:rsid w:val="00A1070B"/>
    <w:rsid w:val="00A126D9"/>
    <w:rsid w:val="00A129EB"/>
    <w:rsid w:val="00A12B6A"/>
    <w:rsid w:val="00A15A05"/>
    <w:rsid w:val="00A16AE6"/>
    <w:rsid w:val="00A20117"/>
    <w:rsid w:val="00A231B6"/>
    <w:rsid w:val="00A233F3"/>
    <w:rsid w:val="00A24704"/>
    <w:rsid w:val="00A25150"/>
    <w:rsid w:val="00A30857"/>
    <w:rsid w:val="00A31321"/>
    <w:rsid w:val="00A32335"/>
    <w:rsid w:val="00A332A9"/>
    <w:rsid w:val="00A33549"/>
    <w:rsid w:val="00A356D5"/>
    <w:rsid w:val="00A3768F"/>
    <w:rsid w:val="00A376A9"/>
    <w:rsid w:val="00A37C08"/>
    <w:rsid w:val="00A406C6"/>
    <w:rsid w:val="00A431A5"/>
    <w:rsid w:val="00A43840"/>
    <w:rsid w:val="00A514B6"/>
    <w:rsid w:val="00A54277"/>
    <w:rsid w:val="00A57B59"/>
    <w:rsid w:val="00A647DF"/>
    <w:rsid w:val="00A703A4"/>
    <w:rsid w:val="00A70C4C"/>
    <w:rsid w:val="00A7452B"/>
    <w:rsid w:val="00A75825"/>
    <w:rsid w:val="00A775BF"/>
    <w:rsid w:val="00A812A3"/>
    <w:rsid w:val="00A82CB1"/>
    <w:rsid w:val="00A92CB8"/>
    <w:rsid w:val="00A96AF7"/>
    <w:rsid w:val="00AA0830"/>
    <w:rsid w:val="00AA45F4"/>
    <w:rsid w:val="00AA4F45"/>
    <w:rsid w:val="00AA75BA"/>
    <w:rsid w:val="00AA7F33"/>
    <w:rsid w:val="00AB0AD7"/>
    <w:rsid w:val="00AB10AC"/>
    <w:rsid w:val="00AB2D07"/>
    <w:rsid w:val="00AB706E"/>
    <w:rsid w:val="00AC0F06"/>
    <w:rsid w:val="00AC2726"/>
    <w:rsid w:val="00AC30F0"/>
    <w:rsid w:val="00AC4448"/>
    <w:rsid w:val="00AC6BB9"/>
    <w:rsid w:val="00AC7A39"/>
    <w:rsid w:val="00AD1A49"/>
    <w:rsid w:val="00AD4500"/>
    <w:rsid w:val="00AD5B9B"/>
    <w:rsid w:val="00AD693C"/>
    <w:rsid w:val="00AE04AB"/>
    <w:rsid w:val="00AE1DB6"/>
    <w:rsid w:val="00AE31E2"/>
    <w:rsid w:val="00AE523D"/>
    <w:rsid w:val="00AE5B29"/>
    <w:rsid w:val="00AE708F"/>
    <w:rsid w:val="00AF1F58"/>
    <w:rsid w:val="00AF22E8"/>
    <w:rsid w:val="00AF5517"/>
    <w:rsid w:val="00AF7D43"/>
    <w:rsid w:val="00B01EE6"/>
    <w:rsid w:val="00B03330"/>
    <w:rsid w:val="00B037F6"/>
    <w:rsid w:val="00B0482C"/>
    <w:rsid w:val="00B0655E"/>
    <w:rsid w:val="00B10734"/>
    <w:rsid w:val="00B12407"/>
    <w:rsid w:val="00B13BD3"/>
    <w:rsid w:val="00B14A33"/>
    <w:rsid w:val="00B160C9"/>
    <w:rsid w:val="00B232C7"/>
    <w:rsid w:val="00B235E4"/>
    <w:rsid w:val="00B24E14"/>
    <w:rsid w:val="00B268A3"/>
    <w:rsid w:val="00B27839"/>
    <w:rsid w:val="00B312BC"/>
    <w:rsid w:val="00B329D7"/>
    <w:rsid w:val="00B32B28"/>
    <w:rsid w:val="00B32E62"/>
    <w:rsid w:val="00B36058"/>
    <w:rsid w:val="00B36ED1"/>
    <w:rsid w:val="00B40410"/>
    <w:rsid w:val="00B41181"/>
    <w:rsid w:val="00B41FD4"/>
    <w:rsid w:val="00B427EF"/>
    <w:rsid w:val="00B43F43"/>
    <w:rsid w:val="00B44BBA"/>
    <w:rsid w:val="00B44D61"/>
    <w:rsid w:val="00B462CA"/>
    <w:rsid w:val="00B462D9"/>
    <w:rsid w:val="00B46E9E"/>
    <w:rsid w:val="00B4765F"/>
    <w:rsid w:val="00B50C31"/>
    <w:rsid w:val="00B50D49"/>
    <w:rsid w:val="00B5109C"/>
    <w:rsid w:val="00B51970"/>
    <w:rsid w:val="00B51A7D"/>
    <w:rsid w:val="00B53C56"/>
    <w:rsid w:val="00B547FB"/>
    <w:rsid w:val="00B55A8D"/>
    <w:rsid w:val="00B60499"/>
    <w:rsid w:val="00B612F9"/>
    <w:rsid w:val="00B66CB9"/>
    <w:rsid w:val="00B71C46"/>
    <w:rsid w:val="00B74BFF"/>
    <w:rsid w:val="00B779EC"/>
    <w:rsid w:val="00B82632"/>
    <w:rsid w:val="00B86708"/>
    <w:rsid w:val="00B875EC"/>
    <w:rsid w:val="00B90280"/>
    <w:rsid w:val="00B90E21"/>
    <w:rsid w:val="00B90FE5"/>
    <w:rsid w:val="00B93270"/>
    <w:rsid w:val="00B93306"/>
    <w:rsid w:val="00B94BA4"/>
    <w:rsid w:val="00B95EB7"/>
    <w:rsid w:val="00BA3681"/>
    <w:rsid w:val="00BA68D3"/>
    <w:rsid w:val="00BA6B0B"/>
    <w:rsid w:val="00BA7A07"/>
    <w:rsid w:val="00BA7BBC"/>
    <w:rsid w:val="00BB2013"/>
    <w:rsid w:val="00BB24FB"/>
    <w:rsid w:val="00BB2A95"/>
    <w:rsid w:val="00BB5EE2"/>
    <w:rsid w:val="00BB60B2"/>
    <w:rsid w:val="00BC4548"/>
    <w:rsid w:val="00BD08E0"/>
    <w:rsid w:val="00BD174E"/>
    <w:rsid w:val="00BD1CD5"/>
    <w:rsid w:val="00BD5D69"/>
    <w:rsid w:val="00BD754C"/>
    <w:rsid w:val="00BD759C"/>
    <w:rsid w:val="00BE31F7"/>
    <w:rsid w:val="00BE3BBD"/>
    <w:rsid w:val="00BE512F"/>
    <w:rsid w:val="00BE5310"/>
    <w:rsid w:val="00BE5B8B"/>
    <w:rsid w:val="00BF1230"/>
    <w:rsid w:val="00BF300C"/>
    <w:rsid w:val="00BF4754"/>
    <w:rsid w:val="00BF5ACB"/>
    <w:rsid w:val="00C00531"/>
    <w:rsid w:val="00C01125"/>
    <w:rsid w:val="00C01EE5"/>
    <w:rsid w:val="00C04600"/>
    <w:rsid w:val="00C04ADC"/>
    <w:rsid w:val="00C057C8"/>
    <w:rsid w:val="00C05F73"/>
    <w:rsid w:val="00C07105"/>
    <w:rsid w:val="00C07D9E"/>
    <w:rsid w:val="00C13266"/>
    <w:rsid w:val="00C13C44"/>
    <w:rsid w:val="00C17458"/>
    <w:rsid w:val="00C2071D"/>
    <w:rsid w:val="00C20B13"/>
    <w:rsid w:val="00C20EEA"/>
    <w:rsid w:val="00C23D4F"/>
    <w:rsid w:val="00C24F33"/>
    <w:rsid w:val="00C3024E"/>
    <w:rsid w:val="00C3241E"/>
    <w:rsid w:val="00C32C19"/>
    <w:rsid w:val="00C33515"/>
    <w:rsid w:val="00C33981"/>
    <w:rsid w:val="00C349E9"/>
    <w:rsid w:val="00C405A1"/>
    <w:rsid w:val="00C4090E"/>
    <w:rsid w:val="00C411B2"/>
    <w:rsid w:val="00C41D7A"/>
    <w:rsid w:val="00C43C0A"/>
    <w:rsid w:val="00C46759"/>
    <w:rsid w:val="00C500C6"/>
    <w:rsid w:val="00C52C77"/>
    <w:rsid w:val="00C539A2"/>
    <w:rsid w:val="00C549C9"/>
    <w:rsid w:val="00C560D9"/>
    <w:rsid w:val="00C56441"/>
    <w:rsid w:val="00C56A08"/>
    <w:rsid w:val="00C56C79"/>
    <w:rsid w:val="00C70E9B"/>
    <w:rsid w:val="00C72688"/>
    <w:rsid w:val="00C75421"/>
    <w:rsid w:val="00C767AC"/>
    <w:rsid w:val="00C76B3D"/>
    <w:rsid w:val="00C774EA"/>
    <w:rsid w:val="00C81D72"/>
    <w:rsid w:val="00C8317A"/>
    <w:rsid w:val="00C83530"/>
    <w:rsid w:val="00C863F0"/>
    <w:rsid w:val="00C86E68"/>
    <w:rsid w:val="00C86EF1"/>
    <w:rsid w:val="00C96660"/>
    <w:rsid w:val="00C967E0"/>
    <w:rsid w:val="00C96C16"/>
    <w:rsid w:val="00CA028D"/>
    <w:rsid w:val="00CA070A"/>
    <w:rsid w:val="00CA1DAE"/>
    <w:rsid w:val="00CA32EA"/>
    <w:rsid w:val="00CA3823"/>
    <w:rsid w:val="00CA7644"/>
    <w:rsid w:val="00CB02D2"/>
    <w:rsid w:val="00CB0B13"/>
    <w:rsid w:val="00CB183D"/>
    <w:rsid w:val="00CB2525"/>
    <w:rsid w:val="00CB29DD"/>
    <w:rsid w:val="00CB61A3"/>
    <w:rsid w:val="00CB72DE"/>
    <w:rsid w:val="00CC0546"/>
    <w:rsid w:val="00CC50F6"/>
    <w:rsid w:val="00CC5117"/>
    <w:rsid w:val="00CC6ECE"/>
    <w:rsid w:val="00CC71BC"/>
    <w:rsid w:val="00CD197B"/>
    <w:rsid w:val="00CD1E4E"/>
    <w:rsid w:val="00CD4671"/>
    <w:rsid w:val="00CD48F6"/>
    <w:rsid w:val="00CD70C5"/>
    <w:rsid w:val="00CE75F0"/>
    <w:rsid w:val="00CF038C"/>
    <w:rsid w:val="00CF1690"/>
    <w:rsid w:val="00CF180B"/>
    <w:rsid w:val="00CF2BA8"/>
    <w:rsid w:val="00CF3B15"/>
    <w:rsid w:val="00CF5C0A"/>
    <w:rsid w:val="00CF78D5"/>
    <w:rsid w:val="00D0153D"/>
    <w:rsid w:val="00D05B9B"/>
    <w:rsid w:val="00D07FBE"/>
    <w:rsid w:val="00D11332"/>
    <w:rsid w:val="00D11AA1"/>
    <w:rsid w:val="00D12E8B"/>
    <w:rsid w:val="00D13B09"/>
    <w:rsid w:val="00D15167"/>
    <w:rsid w:val="00D23EAE"/>
    <w:rsid w:val="00D24CAA"/>
    <w:rsid w:val="00D25F26"/>
    <w:rsid w:val="00D2613C"/>
    <w:rsid w:val="00D31FAE"/>
    <w:rsid w:val="00D32303"/>
    <w:rsid w:val="00D33332"/>
    <w:rsid w:val="00D349DC"/>
    <w:rsid w:val="00D46EC1"/>
    <w:rsid w:val="00D47AE8"/>
    <w:rsid w:val="00D52A45"/>
    <w:rsid w:val="00D61BAD"/>
    <w:rsid w:val="00D61C15"/>
    <w:rsid w:val="00D62BDD"/>
    <w:rsid w:val="00D63A47"/>
    <w:rsid w:val="00D63A59"/>
    <w:rsid w:val="00D63F00"/>
    <w:rsid w:val="00D660F9"/>
    <w:rsid w:val="00D700D4"/>
    <w:rsid w:val="00D7304A"/>
    <w:rsid w:val="00D7601F"/>
    <w:rsid w:val="00D76E42"/>
    <w:rsid w:val="00D81995"/>
    <w:rsid w:val="00D82374"/>
    <w:rsid w:val="00D85B9C"/>
    <w:rsid w:val="00D86F76"/>
    <w:rsid w:val="00D9282C"/>
    <w:rsid w:val="00D937D5"/>
    <w:rsid w:val="00D95EC1"/>
    <w:rsid w:val="00DA190D"/>
    <w:rsid w:val="00DA31B0"/>
    <w:rsid w:val="00DA4D5E"/>
    <w:rsid w:val="00DA6B8A"/>
    <w:rsid w:val="00DA7CC9"/>
    <w:rsid w:val="00DB1EBF"/>
    <w:rsid w:val="00DB2B99"/>
    <w:rsid w:val="00DB3C10"/>
    <w:rsid w:val="00DB5141"/>
    <w:rsid w:val="00DB5368"/>
    <w:rsid w:val="00DB5FCD"/>
    <w:rsid w:val="00DB7F1F"/>
    <w:rsid w:val="00DC143C"/>
    <w:rsid w:val="00DC1FD3"/>
    <w:rsid w:val="00DC2EA1"/>
    <w:rsid w:val="00DC2F95"/>
    <w:rsid w:val="00DC49D5"/>
    <w:rsid w:val="00DC74A3"/>
    <w:rsid w:val="00DD009F"/>
    <w:rsid w:val="00DD2363"/>
    <w:rsid w:val="00DD332F"/>
    <w:rsid w:val="00DD4FFA"/>
    <w:rsid w:val="00DE0426"/>
    <w:rsid w:val="00DE0919"/>
    <w:rsid w:val="00DE0FDC"/>
    <w:rsid w:val="00DE15A9"/>
    <w:rsid w:val="00DE1F36"/>
    <w:rsid w:val="00DE2BB7"/>
    <w:rsid w:val="00DE4D84"/>
    <w:rsid w:val="00DE622E"/>
    <w:rsid w:val="00DE71D1"/>
    <w:rsid w:val="00DE7ADA"/>
    <w:rsid w:val="00DF6783"/>
    <w:rsid w:val="00E01589"/>
    <w:rsid w:val="00E016AD"/>
    <w:rsid w:val="00E01839"/>
    <w:rsid w:val="00E020F2"/>
    <w:rsid w:val="00E044CC"/>
    <w:rsid w:val="00E052F0"/>
    <w:rsid w:val="00E07458"/>
    <w:rsid w:val="00E1016D"/>
    <w:rsid w:val="00E11264"/>
    <w:rsid w:val="00E12462"/>
    <w:rsid w:val="00E14803"/>
    <w:rsid w:val="00E16BA1"/>
    <w:rsid w:val="00E16D7E"/>
    <w:rsid w:val="00E17A6C"/>
    <w:rsid w:val="00E2028A"/>
    <w:rsid w:val="00E20C74"/>
    <w:rsid w:val="00E23CFB"/>
    <w:rsid w:val="00E25C8B"/>
    <w:rsid w:val="00E325A9"/>
    <w:rsid w:val="00E32702"/>
    <w:rsid w:val="00E37628"/>
    <w:rsid w:val="00E40B21"/>
    <w:rsid w:val="00E445AB"/>
    <w:rsid w:val="00E4492B"/>
    <w:rsid w:val="00E47690"/>
    <w:rsid w:val="00E476AE"/>
    <w:rsid w:val="00E50BD0"/>
    <w:rsid w:val="00E51E0A"/>
    <w:rsid w:val="00E540CF"/>
    <w:rsid w:val="00E55779"/>
    <w:rsid w:val="00E56E5E"/>
    <w:rsid w:val="00E60516"/>
    <w:rsid w:val="00E65297"/>
    <w:rsid w:val="00E65425"/>
    <w:rsid w:val="00E66A1A"/>
    <w:rsid w:val="00E66B36"/>
    <w:rsid w:val="00E67902"/>
    <w:rsid w:val="00E725AF"/>
    <w:rsid w:val="00E738BD"/>
    <w:rsid w:val="00E7392C"/>
    <w:rsid w:val="00E74581"/>
    <w:rsid w:val="00E74D5A"/>
    <w:rsid w:val="00E756C8"/>
    <w:rsid w:val="00E76113"/>
    <w:rsid w:val="00E80458"/>
    <w:rsid w:val="00E857DE"/>
    <w:rsid w:val="00E86376"/>
    <w:rsid w:val="00E8649A"/>
    <w:rsid w:val="00E865BC"/>
    <w:rsid w:val="00E86D03"/>
    <w:rsid w:val="00E90DC6"/>
    <w:rsid w:val="00E91225"/>
    <w:rsid w:val="00E91F11"/>
    <w:rsid w:val="00E9261E"/>
    <w:rsid w:val="00E941E0"/>
    <w:rsid w:val="00E96F6A"/>
    <w:rsid w:val="00E972EE"/>
    <w:rsid w:val="00EA6355"/>
    <w:rsid w:val="00EB0580"/>
    <w:rsid w:val="00EB19ED"/>
    <w:rsid w:val="00EB35A7"/>
    <w:rsid w:val="00EB4304"/>
    <w:rsid w:val="00EB48EA"/>
    <w:rsid w:val="00EB50B7"/>
    <w:rsid w:val="00EB52F2"/>
    <w:rsid w:val="00EB6740"/>
    <w:rsid w:val="00EB74E8"/>
    <w:rsid w:val="00EC2030"/>
    <w:rsid w:val="00EC596B"/>
    <w:rsid w:val="00ED1978"/>
    <w:rsid w:val="00ED4FA1"/>
    <w:rsid w:val="00ED5279"/>
    <w:rsid w:val="00ED5686"/>
    <w:rsid w:val="00ED79C9"/>
    <w:rsid w:val="00ED7BC6"/>
    <w:rsid w:val="00EE0948"/>
    <w:rsid w:val="00EE1470"/>
    <w:rsid w:val="00EE2109"/>
    <w:rsid w:val="00EE3DBB"/>
    <w:rsid w:val="00EE6044"/>
    <w:rsid w:val="00EF1D2E"/>
    <w:rsid w:val="00EF3790"/>
    <w:rsid w:val="00EF636C"/>
    <w:rsid w:val="00EF7BDE"/>
    <w:rsid w:val="00F00ABD"/>
    <w:rsid w:val="00F0201C"/>
    <w:rsid w:val="00F02450"/>
    <w:rsid w:val="00F02B90"/>
    <w:rsid w:val="00F048F4"/>
    <w:rsid w:val="00F051ED"/>
    <w:rsid w:val="00F054A4"/>
    <w:rsid w:val="00F069EA"/>
    <w:rsid w:val="00F07D3C"/>
    <w:rsid w:val="00F135D2"/>
    <w:rsid w:val="00F142EB"/>
    <w:rsid w:val="00F21037"/>
    <w:rsid w:val="00F211F2"/>
    <w:rsid w:val="00F241A8"/>
    <w:rsid w:val="00F24504"/>
    <w:rsid w:val="00F303F6"/>
    <w:rsid w:val="00F31616"/>
    <w:rsid w:val="00F32B0E"/>
    <w:rsid w:val="00F40F34"/>
    <w:rsid w:val="00F41652"/>
    <w:rsid w:val="00F43446"/>
    <w:rsid w:val="00F45C1D"/>
    <w:rsid w:val="00F46BF6"/>
    <w:rsid w:val="00F47B57"/>
    <w:rsid w:val="00F52A7B"/>
    <w:rsid w:val="00F534E1"/>
    <w:rsid w:val="00F53784"/>
    <w:rsid w:val="00F547AF"/>
    <w:rsid w:val="00F5488D"/>
    <w:rsid w:val="00F60CA3"/>
    <w:rsid w:val="00F6114E"/>
    <w:rsid w:val="00F70ED3"/>
    <w:rsid w:val="00F71EEB"/>
    <w:rsid w:val="00F776B4"/>
    <w:rsid w:val="00F828FB"/>
    <w:rsid w:val="00F831FF"/>
    <w:rsid w:val="00F84933"/>
    <w:rsid w:val="00F84F07"/>
    <w:rsid w:val="00F92DD9"/>
    <w:rsid w:val="00F95083"/>
    <w:rsid w:val="00FA110C"/>
    <w:rsid w:val="00FA1750"/>
    <w:rsid w:val="00FA7707"/>
    <w:rsid w:val="00FA783D"/>
    <w:rsid w:val="00FA7CDB"/>
    <w:rsid w:val="00FB0598"/>
    <w:rsid w:val="00FB0DF4"/>
    <w:rsid w:val="00FB1381"/>
    <w:rsid w:val="00FB2D25"/>
    <w:rsid w:val="00FC213E"/>
    <w:rsid w:val="00FC4464"/>
    <w:rsid w:val="00FC4D6B"/>
    <w:rsid w:val="00FC5994"/>
    <w:rsid w:val="00FC5A20"/>
    <w:rsid w:val="00FC6BC3"/>
    <w:rsid w:val="00FC72E4"/>
    <w:rsid w:val="00FC7D88"/>
    <w:rsid w:val="00FD259E"/>
    <w:rsid w:val="00FD265F"/>
    <w:rsid w:val="00FE1330"/>
    <w:rsid w:val="00FE28D6"/>
    <w:rsid w:val="00FE2940"/>
    <w:rsid w:val="00FE351B"/>
    <w:rsid w:val="00FE605F"/>
    <w:rsid w:val="00FF2E5A"/>
    <w:rsid w:val="00FF62F2"/>
    <w:rsid w:val="00FF790E"/>
    <w:rsid w:val="02106E3B"/>
    <w:rsid w:val="03DF5005"/>
    <w:rsid w:val="0CEB16FD"/>
    <w:rsid w:val="0F4E20EB"/>
    <w:rsid w:val="10AA5695"/>
    <w:rsid w:val="14F1452B"/>
    <w:rsid w:val="157247C2"/>
    <w:rsid w:val="1633304F"/>
    <w:rsid w:val="16361541"/>
    <w:rsid w:val="1B373899"/>
    <w:rsid w:val="20A1360E"/>
    <w:rsid w:val="210523EF"/>
    <w:rsid w:val="21776CD0"/>
    <w:rsid w:val="249B3E6D"/>
    <w:rsid w:val="26BD4DCD"/>
    <w:rsid w:val="2AF61821"/>
    <w:rsid w:val="2D901363"/>
    <w:rsid w:val="30082FFA"/>
    <w:rsid w:val="30BC2766"/>
    <w:rsid w:val="36224DDF"/>
    <w:rsid w:val="377D14B5"/>
    <w:rsid w:val="3AB1292B"/>
    <w:rsid w:val="40FB5CAB"/>
    <w:rsid w:val="41E979A8"/>
    <w:rsid w:val="43474007"/>
    <w:rsid w:val="49800DCE"/>
    <w:rsid w:val="51E644E3"/>
    <w:rsid w:val="55026A0F"/>
    <w:rsid w:val="5520611F"/>
    <w:rsid w:val="564E1DDF"/>
    <w:rsid w:val="59063DF8"/>
    <w:rsid w:val="5A73600B"/>
    <w:rsid w:val="5CB904CA"/>
    <w:rsid w:val="602313CC"/>
    <w:rsid w:val="62BA0D05"/>
    <w:rsid w:val="63C843B8"/>
    <w:rsid w:val="64836FE5"/>
    <w:rsid w:val="666D7067"/>
    <w:rsid w:val="67682541"/>
    <w:rsid w:val="6C1D365A"/>
    <w:rsid w:val="6D9A3B2F"/>
    <w:rsid w:val="6D9C2334"/>
    <w:rsid w:val="701B107C"/>
    <w:rsid w:val="714A72F6"/>
    <w:rsid w:val="71B26FA6"/>
    <w:rsid w:val="77E50436"/>
    <w:rsid w:val="79756ADE"/>
    <w:rsid w:val="7A2F3BD3"/>
    <w:rsid w:val="7BD74ABF"/>
    <w:rsid w:val="7F6D4965"/>
  </w:rsids>
  <m:mathPr>
    <m:mathFont m:val="Cambria Math"/>
    <m:brkBin m:val="before"/>
    <m:brkBinSub m:val="--"/>
    <m:smallFrac/>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6C226AE"/>
  <w15:docId w15:val="{587C983C-BC03-4FEB-A8FF-E307DB813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026"/>
    <w:pPr>
      <w:spacing w:after="160" w:line="256" w:lineRule="auto"/>
    </w:pPr>
    <w:rPr>
      <w:rFonts w:asciiTheme="minorHAnsi" w:eastAsiaTheme="minorHAnsi" w:hAnsiTheme="minorHAnsi" w:cstheme="minorBidi"/>
      <w:sz w:val="22"/>
      <w:szCs w:val="22"/>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15"/>
    </w:pPr>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qFormat/>
    <w:rPr>
      <w:color w:val="0563C1" w:themeColor="hyperlink"/>
      <w:u w:val="singl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pPr>
      <w:ind w:left="720" w:firstLine="720"/>
      <w:jc w:val="both"/>
    </w:pPr>
    <w:rPr>
      <w:rFonts w:ascii="Tahoma" w:eastAsiaTheme="minorHAnsi" w:hAnsi="Tahoma" w:cs="Tahoma"/>
      <w:b/>
      <w:sz w:val="24"/>
      <w:szCs w:val="24"/>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3C65CC-D6CE-4C06-951D-DEDFB1489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1093</Words>
  <Characters>6232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2020-08-29T10:55:00Z</cp:lastPrinted>
  <dcterms:created xsi:type="dcterms:W3CDTF">2025-12-09T00:58:00Z</dcterms:created>
  <dcterms:modified xsi:type="dcterms:W3CDTF">2025-12-09T00:58:00Z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1033-11.2.0.9718</vt:lpwstr>
  </property>
</Properties>
</file>