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A2F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65751A5B" wp14:editId="5880F15E">
            <wp:extent cx="5940425" cy="207047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65B89AF5" wp14:editId="761D93D9">
            <wp:extent cx="5940425" cy="116552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67BDECC8" wp14:editId="7C31A5B8">
            <wp:extent cx="5940425" cy="912921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17AF87B8" wp14:editId="43F66BB2">
            <wp:extent cx="5940425" cy="145552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5F8E5AF0" wp14:editId="734389C4">
            <wp:extent cx="5940425" cy="193252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>
      <w:pPr>
        <w:rPr>
          <w:rFonts w:ascii="Consolas" w:hAnsi="Consolas"/>
          <w:noProof/>
          <w:sz w:val="24"/>
          <w:szCs w:val="24"/>
          <w:lang w:val="en-US" w:eastAsia="ru-RU"/>
        </w:rPr>
      </w:pPr>
    </w:p>
    <w:p w:rsidR="00EC2BC8" w:rsidRPr="00EC2BC8" w:rsidRDefault="00EC2BC8">
      <w:pPr>
        <w:rPr>
          <w:rFonts w:ascii="Consolas" w:hAnsi="Consolas"/>
          <w:noProof/>
          <w:sz w:val="24"/>
          <w:szCs w:val="24"/>
          <w:lang w:val="en-US" w:eastAsia="ru-RU"/>
        </w:rPr>
      </w:pP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  <w:lang w:val="en-US"/>
        </w:rPr>
      </w:pP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</w:rPr>
      </w:pPr>
      <w:r w:rsidRPr="00EC2BC8">
        <w:rPr>
          <w:rFonts w:ascii="Consolas" w:hAnsi="Consolas"/>
          <w:b/>
          <w:bCs/>
          <w:sz w:val="24"/>
          <w:szCs w:val="24"/>
        </w:rPr>
        <w:lastRenderedPageBreak/>
        <w:t>Блок Б. (Открытый вопрос) (12 балл)</w:t>
      </w: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  <w:lang w:val="kk-KZ"/>
        </w:rPr>
      </w:pPr>
      <w:r w:rsidRPr="00EC2BC8">
        <w:rPr>
          <w:rFonts w:ascii="Consolas" w:hAnsi="Consolas"/>
          <w:b/>
          <w:bCs/>
          <w:sz w:val="24"/>
          <w:szCs w:val="24"/>
        </w:rPr>
        <w:t>Вопрос 1. Перечислите разницу между объектом и классом</w:t>
      </w:r>
      <w:proofErr w:type="gramStart"/>
      <w:r w:rsidRPr="00EC2BC8">
        <w:rPr>
          <w:rFonts w:ascii="Consolas" w:hAnsi="Consolas"/>
          <w:b/>
          <w:bCs/>
          <w:sz w:val="24"/>
          <w:szCs w:val="24"/>
        </w:rPr>
        <w:t xml:space="preserve"> ?</w:t>
      </w:r>
      <w:proofErr w:type="gramEnd"/>
      <w:r w:rsidRPr="00EC2BC8">
        <w:rPr>
          <w:rFonts w:ascii="Consolas" w:hAnsi="Consolas"/>
          <w:b/>
          <w:bCs/>
          <w:sz w:val="24"/>
          <w:szCs w:val="24"/>
        </w:rPr>
        <w:t xml:space="preserve"> </w:t>
      </w:r>
    </w:p>
    <w:p w:rsidR="00EC2BC8" w:rsidRPr="00EC2BC8" w:rsidRDefault="00EC2BC8" w:rsidP="00EC2BC8">
      <w:pPr>
        <w:pStyle w:val="a5"/>
        <w:shd w:val="clear" w:color="auto" w:fill="FFFFFF"/>
        <w:spacing w:before="0" w:beforeAutospacing="0" w:after="375" w:afterAutospacing="0"/>
        <w:rPr>
          <w:rFonts w:ascii="Consolas" w:hAnsi="Consolas" w:cs="Arial"/>
          <w:color w:val="000000"/>
          <w:spacing w:val="2"/>
        </w:rPr>
      </w:pPr>
      <w:r w:rsidRPr="00EC2BC8">
        <w:rPr>
          <w:rStyle w:val="a6"/>
          <w:rFonts w:ascii="Consolas" w:hAnsi="Consolas" w:cs="Arial"/>
          <w:color w:val="000000"/>
          <w:spacing w:val="2"/>
        </w:rPr>
        <w:t>OBJECT</w:t>
      </w:r>
      <w:r w:rsidRPr="00EC2BC8">
        <w:rPr>
          <w:rFonts w:ascii="Consolas" w:hAnsi="Consolas" w:cs="Arial"/>
          <w:color w:val="000000"/>
          <w:spacing w:val="2"/>
        </w:rPr>
        <w:t xml:space="preserve"> — это </w:t>
      </w:r>
      <w:bookmarkStart w:id="0" w:name="_GoBack"/>
      <w:bookmarkEnd w:id="0"/>
      <w:r w:rsidRPr="00EC2BC8">
        <w:rPr>
          <w:rFonts w:ascii="Consolas" w:hAnsi="Consolas" w:cs="Arial"/>
          <w:color w:val="000000"/>
          <w:spacing w:val="2"/>
        </w:rPr>
        <w:t>экземпляр класса. Объект — это не что иное, как автономный компонент, который состоит из методов и свойств, делающих данные определенного типа полезными. </w:t>
      </w:r>
      <w:proofErr w:type="gramStart"/>
      <w:r w:rsidRPr="00EC2BC8">
        <w:rPr>
          <w:rFonts w:ascii="Consolas" w:hAnsi="Consolas" w:cs="Arial"/>
          <w:color w:val="000000"/>
          <w:spacing w:val="2"/>
        </w:rPr>
        <w:t>Например</w:t>
      </w:r>
      <w:proofErr w:type="gramEnd"/>
      <w:r w:rsidRPr="00EC2BC8">
        <w:rPr>
          <w:rFonts w:ascii="Consolas" w:hAnsi="Consolas" w:cs="Arial"/>
          <w:color w:val="000000"/>
          <w:spacing w:val="2"/>
        </w:rPr>
        <w:t xml:space="preserve"> имя цвета, стол, сумка, лай. Когда вы отправляете сообщение объекту, вы просите объект вызвать или выполнить один из его методов, как определено в классе.</w:t>
      </w:r>
    </w:p>
    <w:p w:rsidR="00EC2BC8" w:rsidRPr="00EC2BC8" w:rsidRDefault="00EC2BC8" w:rsidP="00EC2BC8">
      <w:pPr>
        <w:pStyle w:val="a5"/>
        <w:spacing w:before="0" w:beforeAutospacing="0" w:after="375" w:afterAutospacing="0"/>
        <w:rPr>
          <w:rFonts w:ascii="Consolas" w:hAnsi="Consolas"/>
        </w:rPr>
      </w:pPr>
      <w:r w:rsidRPr="00EC2BC8">
        <w:rPr>
          <w:rFonts w:ascii="Consolas" w:hAnsi="Consolas"/>
        </w:rPr>
        <w:t>С точки зрения программирования, объект может включать в себя структуру данных, переменную или функцию. Он имеет выделенную область памяти. Объект выполнен в виде иерархии классов.</w:t>
      </w:r>
    </w:p>
    <w:p w:rsidR="00EC2BC8" w:rsidRPr="00EC2BC8" w:rsidRDefault="00EC2BC8" w:rsidP="00EC2BC8">
      <w:pPr>
        <w:pStyle w:val="a5"/>
        <w:spacing w:before="0" w:beforeAutospacing="0" w:after="375" w:afterAutospacing="0"/>
        <w:rPr>
          <w:rFonts w:ascii="Consolas" w:hAnsi="Consolas"/>
        </w:rPr>
      </w:pPr>
      <w:r w:rsidRPr="00EC2BC8">
        <w:rPr>
          <w:rStyle w:val="a6"/>
          <w:rFonts w:ascii="Consolas" w:hAnsi="Consolas"/>
        </w:rPr>
        <w:t>КЛАСС</w:t>
      </w:r>
      <w:r w:rsidRPr="00EC2BC8">
        <w:rPr>
          <w:rFonts w:ascii="Consolas" w:hAnsi="Consolas"/>
        </w:rPr>
        <w:t xml:space="preserve"> — это план или набор инструкций для создания объекта определенного типа. Это базовая концепция объектно-ориентированного программирования, которая вращается вокруг реальных объектов. Класс в Java определяет, как </w:t>
      </w:r>
      <w:proofErr w:type="gramStart"/>
      <w:r w:rsidRPr="00EC2BC8">
        <w:rPr>
          <w:rFonts w:ascii="Consolas" w:hAnsi="Consolas"/>
        </w:rPr>
        <w:t>будет вести себя объект и что он</w:t>
      </w:r>
      <w:proofErr w:type="gramEnd"/>
      <w:r w:rsidRPr="00EC2BC8">
        <w:rPr>
          <w:rFonts w:ascii="Consolas" w:hAnsi="Consolas"/>
        </w:rPr>
        <w:t xml:space="preserve"> будет содержать.</w:t>
      </w: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</w:rPr>
      </w:pPr>
      <w:r w:rsidRPr="00EC2BC8">
        <w:rPr>
          <w:rFonts w:ascii="Consolas" w:hAnsi="Consolas"/>
          <w:b/>
          <w:bCs/>
          <w:sz w:val="24"/>
          <w:szCs w:val="24"/>
        </w:rPr>
        <w:t>Вопрос 2. Что такое “Trait” в языке Scala, перечислите особенности</w:t>
      </w:r>
      <w:proofErr w:type="gramStart"/>
      <w:r w:rsidRPr="00EC2BC8">
        <w:rPr>
          <w:rFonts w:ascii="Consolas" w:hAnsi="Consolas"/>
          <w:b/>
          <w:bCs/>
          <w:sz w:val="24"/>
          <w:szCs w:val="24"/>
        </w:rPr>
        <w:t xml:space="preserve"> ?</w:t>
      </w:r>
      <w:proofErr w:type="gramEnd"/>
    </w:p>
    <w:p w:rsidR="00EC2BC8" w:rsidRPr="00EC2BC8" w:rsidRDefault="00EC2BC8" w:rsidP="00EC2BC8">
      <w:pPr>
        <w:spacing w:after="0"/>
        <w:jc w:val="both"/>
        <w:rPr>
          <w:rFonts w:ascii="Consolas" w:hAnsi="Consolas" w:cs="Arial"/>
          <w:color w:val="4A5659"/>
          <w:sz w:val="24"/>
          <w:szCs w:val="24"/>
          <w:shd w:val="clear" w:color="auto" w:fill="FFFFFF"/>
          <w:lang w:val="en-US"/>
        </w:rPr>
      </w:pPr>
      <w:r w:rsidRPr="00EC2BC8">
        <w:rPr>
          <w:rFonts w:ascii="Consolas" w:hAnsi="Consolas" w:cs="Arial"/>
          <w:color w:val="4A5659"/>
          <w:sz w:val="24"/>
          <w:szCs w:val="24"/>
          <w:shd w:val="clear" w:color="auto" w:fill="FFFFFF"/>
        </w:rPr>
        <w:t xml:space="preserve">Трейты (Traits) </w:t>
      </w:r>
      <w:proofErr w:type="gramStart"/>
      <w:r w:rsidRPr="00EC2BC8">
        <w:rPr>
          <w:rFonts w:ascii="Consolas" w:hAnsi="Consolas" w:cs="Arial"/>
          <w:color w:val="4A5659"/>
          <w:sz w:val="24"/>
          <w:szCs w:val="24"/>
          <w:shd w:val="clear" w:color="auto" w:fill="FFFFFF"/>
        </w:rPr>
        <w:t>используются</w:t>
      </w:r>
      <w:proofErr w:type="gramEnd"/>
      <w:r w:rsidRPr="00EC2BC8">
        <w:rPr>
          <w:rFonts w:ascii="Consolas" w:hAnsi="Consolas" w:cs="Arial"/>
          <w:color w:val="4A5659"/>
          <w:sz w:val="24"/>
          <w:szCs w:val="24"/>
          <w:shd w:val="clear" w:color="auto" w:fill="FFFFFF"/>
        </w:rPr>
        <w:t xml:space="preserve"> чтоб обмениваться между классами информацией о структуре и полях. Они похожи на интерфейсы из Java 8. Классы и объекты могут расширять трейты, но трейты не могут быть созданы и поэтому не имеют параметров.</w:t>
      </w:r>
    </w:p>
    <w:p w:rsidR="00EC2BC8" w:rsidRPr="00EC2BC8" w:rsidRDefault="00EC2BC8" w:rsidP="00EC2BC8">
      <w:pPr>
        <w:spacing w:after="0"/>
        <w:jc w:val="both"/>
        <w:rPr>
          <w:rFonts w:ascii="Consolas" w:hAnsi="Consolas" w:cs="Arial"/>
          <w:color w:val="4A5659"/>
          <w:sz w:val="24"/>
          <w:szCs w:val="24"/>
          <w:shd w:val="clear" w:color="auto" w:fill="FFFFFF"/>
          <w:lang w:val="en-US"/>
        </w:rPr>
      </w:pP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</w:rPr>
      </w:pPr>
      <w:r w:rsidRPr="00EC2BC8">
        <w:rPr>
          <w:rFonts w:ascii="Consolas" w:hAnsi="Consolas"/>
          <w:b/>
          <w:bCs/>
          <w:sz w:val="24"/>
          <w:szCs w:val="24"/>
        </w:rPr>
        <w:t>Вопрос 3. Что такое Case Class, перечислите особенности?</w:t>
      </w: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</w:rPr>
      </w:pPr>
      <w:r w:rsidRPr="00EC2BC8">
        <w:rPr>
          <w:rFonts w:ascii="Consolas" w:hAnsi="Consolas" w:cs="Arial"/>
          <w:color w:val="4A5659"/>
          <w:sz w:val="24"/>
          <w:szCs w:val="24"/>
          <w:shd w:val="clear" w:color="auto" w:fill="FFFFFF"/>
        </w:rPr>
        <w:t>Классы образцы (Case classes) похожи на обычные классы с несколькими ключевыми отличиями, о которых мы поговорим ниже. Классы образцы хороши для моделирования неизменяемых данных.</w:t>
      </w:r>
    </w:p>
    <w:p w:rsidR="00EC2BC8" w:rsidRPr="00EC2BC8" w:rsidRDefault="00EC2BC8">
      <w:pPr>
        <w:rPr>
          <w:rFonts w:ascii="Consolas" w:hAnsi="Consolas"/>
          <w:noProof/>
          <w:sz w:val="24"/>
          <w:szCs w:val="24"/>
          <w:lang w:eastAsia="ru-RU"/>
        </w:rPr>
      </w:pP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01092994" wp14:editId="578CD287">
            <wp:extent cx="5940425" cy="3104790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EC2BC8">
        <w:rPr>
          <w:rFonts w:ascii="Consolas" w:hAnsi="Consolas"/>
          <w:b/>
          <w:bCs/>
          <w:sz w:val="24"/>
          <w:szCs w:val="24"/>
          <w:lang w:val="en-US"/>
        </w:rPr>
        <w:t xml:space="preserve">Value </w:t>
      </w:r>
      <w:r w:rsidRPr="00EC2BC8">
        <w:rPr>
          <w:rFonts w:ascii="Consolas" w:hAnsi="Consolas"/>
          <w:b/>
          <w:bCs/>
          <w:sz w:val="24"/>
          <w:szCs w:val="24"/>
        </w:rPr>
        <w:t xml:space="preserve">Равен </w:t>
      </w:r>
      <w:r w:rsidRPr="00EC2BC8">
        <w:rPr>
          <w:rFonts w:ascii="Consolas" w:hAnsi="Consolas"/>
          <w:b/>
          <w:bCs/>
          <w:sz w:val="24"/>
          <w:szCs w:val="24"/>
          <w:lang w:val="en-US"/>
        </w:rPr>
        <w:t>20.0</w:t>
      </w: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EC2BC8">
        <w:rPr>
          <w:rFonts w:ascii="Consolas" w:hAnsi="Consolas"/>
          <w:b/>
          <w:bCs/>
          <w:sz w:val="24"/>
          <w:szCs w:val="24"/>
          <w:lang w:val="en-US"/>
        </w:rPr>
        <w:lastRenderedPageBreak/>
        <w:t xml:space="preserve">Value1 </w:t>
      </w:r>
      <w:proofErr w:type="gramStart"/>
      <w:r w:rsidRPr="00EC2BC8">
        <w:rPr>
          <w:rFonts w:ascii="Consolas" w:hAnsi="Consolas"/>
          <w:b/>
          <w:bCs/>
          <w:sz w:val="24"/>
          <w:szCs w:val="24"/>
          <w:lang w:val="kk-KZ"/>
        </w:rPr>
        <w:t xml:space="preserve">Равен  </w:t>
      </w:r>
      <w:r w:rsidRPr="00EC2BC8">
        <w:rPr>
          <w:rFonts w:ascii="Consolas" w:hAnsi="Consolas"/>
          <w:b/>
          <w:bCs/>
          <w:sz w:val="24"/>
          <w:szCs w:val="24"/>
        </w:rPr>
        <w:t>0</w:t>
      </w:r>
      <w:r w:rsidRPr="00EC2BC8">
        <w:rPr>
          <w:rFonts w:ascii="Consolas" w:hAnsi="Consolas"/>
          <w:b/>
          <w:bCs/>
          <w:sz w:val="24"/>
          <w:szCs w:val="24"/>
          <w:lang w:val="en-US"/>
        </w:rPr>
        <w:t>.0</w:t>
      </w:r>
      <w:proofErr w:type="gramEnd"/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507574FC" wp14:editId="4515DB16">
            <wp:extent cx="5940425" cy="1382564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 w:rsidP="00EC2B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</w:pPr>
      <w:proofErr w:type="gramStart"/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val</w:t>
      </w:r>
      <w:proofErr w:type="gramEnd"/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 </w:t>
      </w:r>
      <w:r w:rsidRPr="00EC2BC8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kaznuLabs = </w:t>
      </w:r>
      <w:r w:rsidRPr="00EC2BC8">
        <w:rPr>
          <w:rFonts w:ascii="Consolas" w:eastAsia="Times New Roman" w:hAnsi="Consolas" w:cs="Courier New"/>
          <w:i/>
          <w:iCs/>
          <w:color w:val="9876AA"/>
          <w:sz w:val="24"/>
          <w:szCs w:val="24"/>
          <w:lang w:val="en-US" w:eastAsia="ru-RU"/>
        </w:rPr>
        <w:t>List</w:t>
      </w:r>
      <w:r w:rsidRPr="00EC2BC8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2</w:t>
      </w:r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3</w:t>
      </w:r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4</w:t>
      </w:r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5</w:t>
      </w:r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6</w:t>
      </w:r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7</w:t>
      </w:r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8</w:t>
      </w:r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9</w:t>
      </w:r>
      <w:r w:rsidRPr="00EC2BC8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10</w:t>
      </w:r>
      <w:r w:rsidRPr="00EC2BC8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EC2BC8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>kaznuLabs.length</w:t>
      </w:r>
      <w:r w:rsidRPr="00EC2BC8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>kaznuLabs.map(i=&gt;i*i)</w:t>
      </w:r>
      <w:r w:rsidRPr="00EC2BC8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>kaznuLabs.reverse</w:t>
      </w:r>
      <w:r w:rsidRPr="00EC2BC8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>kaznuLabs.filter(i=&gt;i%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3</w:t>
      </w:r>
      <w:r w:rsidRPr="00EC2BC8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==</w:t>
      </w:r>
      <w:r w:rsidRPr="00EC2BC8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EC2BC8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</w:p>
    <w:p w:rsidR="00EC2BC8" w:rsidRPr="00EC2BC8" w:rsidRDefault="00EC2BC8">
      <w:pPr>
        <w:rPr>
          <w:rFonts w:ascii="Consolas" w:hAnsi="Consolas"/>
          <w:noProof/>
          <w:sz w:val="24"/>
          <w:szCs w:val="24"/>
          <w:lang w:val="en-US" w:eastAsia="ru-RU"/>
        </w:rPr>
      </w:pP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7282B846" wp14:editId="1BE45B1B">
            <wp:extent cx="5939790" cy="1072515"/>
            <wp:effectExtent l="0" t="0" r="381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2287D016" wp14:editId="4F469516">
            <wp:extent cx="5940425" cy="154626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EC2BC8">
        <w:rPr>
          <w:rFonts w:ascii="Consolas" w:hAnsi="Consolas"/>
          <w:b/>
          <w:bCs/>
          <w:sz w:val="24"/>
          <w:szCs w:val="24"/>
          <w:lang w:val="en-US"/>
        </w:rPr>
        <w:t>Total=66</w:t>
      </w: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  <w:r w:rsidRPr="00EC2BC8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61D25690" wp14:editId="5D4FCFE4">
            <wp:extent cx="5940425" cy="196317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C8" w:rsidRPr="00EC2BC8" w:rsidRDefault="00EC2BC8" w:rsidP="00EC2BC8">
      <w:pPr>
        <w:spacing w:after="0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gramStart"/>
      <w:r w:rsidRPr="00EC2BC8">
        <w:rPr>
          <w:rFonts w:ascii="Consolas" w:hAnsi="Consolas"/>
          <w:sz w:val="24"/>
          <w:szCs w:val="24"/>
          <w:lang w:val="en-US"/>
        </w:rPr>
        <w:t>Answer :</w:t>
      </w:r>
      <w:proofErr w:type="gramEnd"/>
      <w:r w:rsidRPr="00EC2BC8">
        <w:rPr>
          <w:rFonts w:ascii="Consolas" w:hAnsi="Consolas"/>
          <w:sz w:val="24"/>
          <w:szCs w:val="24"/>
          <w:lang w:val="en-US"/>
        </w:rPr>
        <w:t xml:space="preserve">  </w:t>
      </w:r>
      <w:r w:rsidRPr="00EC2BC8">
        <w:rPr>
          <w:rFonts w:ascii="Consolas" w:hAnsi="Consolas"/>
          <w:b/>
          <w:bCs/>
          <w:sz w:val="24"/>
          <w:szCs w:val="24"/>
          <w:lang w:val="en-US"/>
        </w:rPr>
        <w:t>Scala is the best high-load backend language</w:t>
      </w:r>
    </w:p>
    <w:p w:rsidR="00EC2BC8" w:rsidRPr="00EC2BC8" w:rsidRDefault="00EC2BC8">
      <w:pPr>
        <w:rPr>
          <w:rFonts w:ascii="Consolas" w:hAnsi="Consolas"/>
          <w:sz w:val="24"/>
          <w:szCs w:val="24"/>
          <w:lang w:val="en-US"/>
        </w:rPr>
      </w:pPr>
    </w:p>
    <w:sectPr w:rsidR="00EC2BC8" w:rsidRPr="00EC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73"/>
    <w:rsid w:val="000E3A2F"/>
    <w:rsid w:val="00B47473"/>
    <w:rsid w:val="00E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BC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C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C2B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BC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C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C2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250</Words>
  <Characters>1430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2021-04-03T06:47:00Z</dcterms:created>
  <dcterms:modified xsi:type="dcterms:W3CDTF">2021-04-03T07:04:00Z</dcterms:modified>
</cp:coreProperties>
</file>