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4950"/>
        <w:gridCol w:w="4950"/>
      </w:tblGrid>
      <w:tr w:rsidR="00C90E31" w:rsidRPr="00A97C0A" w14:paraId="2DC97109" w14:textId="77777777" w:rsidTr="002730B0">
        <w:trPr>
          <w:trHeight w:hRule="exact" w:val="227"/>
        </w:trPr>
        <w:tc>
          <w:tcPr>
            <w:tcW w:w="9900" w:type="dxa"/>
            <w:gridSpan w:val="2"/>
          </w:tcPr>
          <w:p w14:paraId="05DDEC93" w14:textId="77777777" w:rsidR="00C90E31" w:rsidRPr="00B32389" w:rsidRDefault="00C90E31" w:rsidP="0069798F">
            <w:pPr>
              <w:pStyle w:val="Encabezado"/>
              <w:ind w:right="360"/>
              <w:jc w:val="center"/>
              <w:rPr>
                <w:rFonts w:ascii="Arial Narrow" w:hAnsi="Arial Narrow" w:cs="Arial"/>
                <w:sz w:val="18"/>
                <w:szCs w:val="18"/>
                <w:lang w:val="es-MX"/>
              </w:rPr>
            </w:pPr>
          </w:p>
        </w:tc>
      </w:tr>
      <w:tr w:rsidR="00C90E31" w:rsidRPr="00A97C0A" w14:paraId="262EE62E" w14:textId="77777777" w:rsidTr="002730B0">
        <w:trPr>
          <w:trHeight w:hRule="exact" w:val="1332"/>
        </w:trPr>
        <w:tc>
          <w:tcPr>
            <w:tcW w:w="4950" w:type="dxa"/>
          </w:tcPr>
          <w:p w14:paraId="24023180" w14:textId="77777777" w:rsidR="00C90E31" w:rsidRPr="00A97C0A" w:rsidRDefault="00863910" w:rsidP="001E2887">
            <w:pPr>
              <w:pStyle w:val="Encabezado"/>
              <w:ind w:right="360"/>
              <w:rPr>
                <w:rFonts w:ascii="Arial Narrow" w:hAnsi="Arial Narrow" w:cs="Arial"/>
                <w:sz w:val="18"/>
                <w:szCs w:val="18"/>
                <w:lang w:val="es-MX"/>
              </w:rPr>
            </w:pPr>
            <w:r w:rsidRPr="003B576B">
              <w:rPr>
                <w:rFonts w:ascii="Arial Narrow" w:hAnsi="Arial Narrow" w:cs="Arial"/>
                <w:noProof/>
                <w:sz w:val="18"/>
                <w:szCs w:val="18"/>
                <w:lang w:val="es-MX" w:eastAsia="es-MX"/>
              </w:rPr>
              <w:drawing>
                <wp:inline distT="0" distB="0" distL="0" distR="0" wp14:anchorId="622E6907" wp14:editId="298013ED">
                  <wp:extent cx="828675" cy="733425"/>
                  <wp:effectExtent l="0" t="0" r="9525" b="952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0" w:type="dxa"/>
          </w:tcPr>
          <w:p w14:paraId="0331BD11" w14:textId="0F906077" w:rsidR="00C90E31" w:rsidRPr="00A97C0A" w:rsidRDefault="00F22557" w:rsidP="001E2887">
            <w:pPr>
              <w:pStyle w:val="Encabezado"/>
              <w:ind w:right="360"/>
              <w:jc w:val="right"/>
              <w:rPr>
                <w:rFonts w:ascii="Arial Narrow" w:hAnsi="Arial Narrow" w:cs="Arial"/>
                <w:sz w:val="18"/>
                <w:szCs w:val="18"/>
                <w:lang w:val="es-MX"/>
              </w:rPr>
            </w:pPr>
            <w:r w:rsidRPr="00255D51">
              <w:rPr>
                <w:rFonts w:ascii="Arial Narrow" w:hAnsi="Arial Narrow" w:cs="Arial"/>
                <w:noProof/>
                <w:sz w:val="16"/>
                <w:szCs w:val="16"/>
                <w:lang w:val="es-MX"/>
              </w:rPr>
              <w:drawing>
                <wp:anchor distT="0" distB="0" distL="114300" distR="114300" simplePos="0" relativeHeight="251659776" behindDoc="0" locked="0" layoutInCell="1" allowOverlap="1" wp14:anchorId="30D16C87" wp14:editId="17D9B9BA">
                  <wp:simplePos x="0" y="0"/>
                  <wp:positionH relativeFrom="column">
                    <wp:posOffset>1500361</wp:posOffset>
                  </wp:positionH>
                  <wp:positionV relativeFrom="paragraph">
                    <wp:posOffset>279326</wp:posOffset>
                  </wp:positionV>
                  <wp:extent cx="1641877" cy="405441"/>
                  <wp:effectExtent l="0" t="0" r="0" b="0"/>
                  <wp:wrapNone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logo color horizontal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877" cy="405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041449B" w14:textId="77777777" w:rsidR="001E2887" w:rsidRDefault="001E2887" w:rsidP="001E288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FORMATO DC-3</w:t>
      </w:r>
    </w:p>
    <w:p w14:paraId="12F1F39C" w14:textId="77777777" w:rsidR="001E2887" w:rsidRDefault="001E2887" w:rsidP="001E288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CONSTANCIA DE COMPETENCIAS O DE HABILIDADES LABORALES</w:t>
      </w:r>
    </w:p>
    <w:p w14:paraId="671B608A" w14:textId="77777777" w:rsidR="001E2887" w:rsidRPr="002D328F" w:rsidRDefault="001E2887" w:rsidP="001E2887">
      <w:pPr>
        <w:rPr>
          <w:sz w:val="10"/>
          <w:szCs w:val="10"/>
        </w:rPr>
      </w:pPr>
    </w:p>
    <w:tbl>
      <w:tblPr>
        <w:tblW w:w="11199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17"/>
        <w:gridCol w:w="5682"/>
      </w:tblGrid>
      <w:tr w:rsidR="001E2887" w14:paraId="3FC1F3D6" w14:textId="77777777" w:rsidTr="00D42FBC">
        <w:trPr>
          <w:trHeight w:val="412"/>
        </w:trPr>
        <w:tc>
          <w:tcPr>
            <w:tcW w:w="1119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14:paraId="2053892B" w14:textId="77777777" w:rsidR="001E2887" w:rsidRDefault="001E2887" w:rsidP="00CD7BE9">
            <w:pPr>
              <w:pStyle w:val="Ttulo1"/>
              <w:rPr>
                <w:color w:val="FFFFFF"/>
                <w:sz w:val="21"/>
              </w:rPr>
            </w:pPr>
            <w:r w:rsidRPr="00686D95">
              <w:rPr>
                <w:color w:val="FFFFFF"/>
                <w:sz w:val="20"/>
              </w:rPr>
              <w:t>DATOS DEL TRABAJADOR</w:t>
            </w:r>
          </w:p>
        </w:tc>
      </w:tr>
      <w:tr w:rsidR="001E2887" w14:paraId="3821DA14" w14:textId="77777777" w:rsidTr="00CD7BE9">
        <w:trPr>
          <w:trHeight w:hRule="exact" w:val="680"/>
        </w:trPr>
        <w:tc>
          <w:tcPr>
            <w:tcW w:w="1119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0EB441F2" w14:textId="77777777" w:rsidR="001E2887" w:rsidRPr="00E80A07" w:rsidRDefault="001E2887" w:rsidP="00CD7BE9">
            <w:pPr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>Nombre (Anotar apellido paterno, apellido materno y nombre (s))</w:t>
            </w:r>
          </w:p>
          <w:p w14:paraId="3452954A" w14:textId="77777777" w:rsidR="00B70119" w:rsidRDefault="00B70119" w:rsidP="00CD2E49">
            <w:pPr>
              <w:tabs>
                <w:tab w:val="left" w:pos="6377"/>
              </w:tabs>
              <w:rPr>
                <w:rFonts w:ascii="Arial Narrow" w:hAnsi="Arial Narrow" w:cs="Arial"/>
                <w:sz w:val="18"/>
                <w:szCs w:val="18"/>
              </w:rPr>
            </w:pPr>
          </w:p>
          <w:p w14:paraId="5F361072" w14:textId="63DE0A19" w:rsidR="001E2887" w:rsidRPr="00E80A07" w:rsidRDefault="004F3053" w:rsidP="00CD2E49">
            <w:pPr>
              <w:tabs>
                <w:tab w:val="left" w:pos="6377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[</w:t>
            </w:r>
            <w:r w:rsidR="002B63D9">
              <w:rPr>
                <w:rFonts w:ascii="Arial Narrow" w:hAnsi="Arial Narrow" w:cs="Arial"/>
                <w:sz w:val="18"/>
                <w:szCs w:val="18"/>
              </w:rPr>
              <w:t>apellido</w:t>
            </w:r>
            <w:r>
              <w:rPr>
                <w:rFonts w:ascii="Arial Narrow" w:hAnsi="Arial Narrow" w:cs="Arial"/>
                <w:sz w:val="18"/>
                <w:szCs w:val="18"/>
              </w:rPr>
              <w:t>]</w:t>
            </w:r>
            <w:r w:rsidR="002B63D9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="Arial"/>
                <w:sz w:val="18"/>
                <w:szCs w:val="18"/>
              </w:rPr>
              <w:t>[</w:t>
            </w:r>
            <w:r w:rsidR="006170A4" w:rsidRPr="00E80A07">
              <w:rPr>
                <w:rFonts w:ascii="Arial Narrow" w:hAnsi="Arial Narrow" w:cs="Arial"/>
                <w:sz w:val="18"/>
                <w:szCs w:val="18"/>
              </w:rPr>
              <w:t>nombre</w:t>
            </w:r>
            <w:r>
              <w:rPr>
                <w:rFonts w:ascii="Arial Narrow" w:hAnsi="Arial Narrow" w:cs="Arial"/>
                <w:sz w:val="18"/>
                <w:szCs w:val="18"/>
              </w:rPr>
              <w:t>]</w:t>
            </w:r>
          </w:p>
        </w:tc>
      </w:tr>
      <w:tr w:rsidR="001E2887" w14:paraId="5B43106D" w14:textId="77777777" w:rsidTr="00D42FBC">
        <w:trPr>
          <w:trHeight w:hRule="exact" w:val="227"/>
        </w:trPr>
        <w:tc>
          <w:tcPr>
            <w:tcW w:w="5517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</w:tcPr>
          <w:p w14:paraId="05B803FE" w14:textId="77777777" w:rsidR="001E2887" w:rsidRPr="00E80A07" w:rsidRDefault="001E2887" w:rsidP="00CD7BE9">
            <w:pPr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>Clave Única de Registro de Población</w:t>
            </w:r>
          </w:p>
        </w:tc>
        <w:tc>
          <w:tcPr>
            <w:tcW w:w="568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DC8C3" w14:textId="77777777" w:rsidR="001E2887" w:rsidRPr="00E80A07" w:rsidRDefault="001E2887" w:rsidP="00CD7BE9">
            <w:pPr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 xml:space="preserve">Ocupación </w:t>
            </w:r>
            <w:r w:rsidRPr="00E80A07">
              <w:rPr>
                <w:rFonts w:ascii="Arial Narrow" w:hAnsi="Arial Narrow"/>
                <w:sz w:val="18"/>
                <w:szCs w:val="18"/>
              </w:rPr>
              <w:t>específica</w:t>
            </w:r>
            <w:r w:rsidRPr="00E80A07">
              <w:rPr>
                <w:rFonts w:ascii="Arial Narrow" w:hAnsi="Arial Narrow"/>
                <w:sz w:val="18"/>
              </w:rPr>
              <w:t xml:space="preserve"> (Catálogo Nacional de Ocupaciones)</w:t>
            </w:r>
            <w:r w:rsidRPr="00E80A07"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E80A07">
              <w:rPr>
                <w:rFonts w:ascii="Arial Narrow" w:hAnsi="Arial Narrow"/>
                <w:sz w:val="16"/>
                <w:szCs w:val="16"/>
                <w:vertAlign w:val="superscript"/>
              </w:rPr>
              <w:t>1/</w:t>
            </w:r>
          </w:p>
          <w:p w14:paraId="178BE876" w14:textId="77777777" w:rsidR="001E2887" w:rsidRPr="00E80A07" w:rsidRDefault="001E2887" w:rsidP="00CD7BE9">
            <w:pPr>
              <w:rPr>
                <w:rFonts w:ascii="Arial Narrow" w:hAnsi="Arial Narrow"/>
                <w:sz w:val="8"/>
                <w:szCs w:val="8"/>
              </w:rPr>
            </w:pPr>
          </w:p>
          <w:p w14:paraId="6D61C803" w14:textId="309A481C" w:rsidR="001E2887" w:rsidRPr="00E80A07" w:rsidRDefault="004F3053" w:rsidP="00CD2E49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</w:rPr>
              <w:t>[</w:t>
            </w:r>
            <w:r w:rsidR="00024BA5">
              <w:rPr>
                <w:rFonts w:ascii="Arial Narrow" w:hAnsi="Arial Narrow"/>
                <w:sz w:val="18"/>
              </w:rPr>
              <w:t>giro</w:t>
            </w:r>
            <w:r>
              <w:rPr>
                <w:rFonts w:ascii="Arial Narrow" w:hAnsi="Arial Narrow"/>
                <w:sz w:val="18"/>
              </w:rPr>
              <w:t>]</w:t>
            </w:r>
          </w:p>
        </w:tc>
      </w:tr>
      <w:tr w:rsidR="0053328C" w14:paraId="7E7767D3" w14:textId="77777777" w:rsidTr="0053328C">
        <w:trPr>
          <w:trHeight w:hRule="exact" w:val="340"/>
        </w:trPr>
        <w:tc>
          <w:tcPr>
            <w:tcW w:w="5517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6DA10D2" w14:textId="77777777" w:rsidR="00FE1CE2" w:rsidRPr="00FE1CE2" w:rsidRDefault="00FE1CE2" w:rsidP="00833BE7">
            <w:pPr>
              <w:rPr>
                <w:rFonts w:ascii="Arial Narrow" w:hAnsi="Arial Narrow"/>
                <w:sz w:val="6"/>
              </w:rPr>
            </w:pPr>
          </w:p>
          <w:p w14:paraId="66C41F5B" w14:textId="5D6F456F" w:rsidR="0053328C" w:rsidRPr="00E80A07" w:rsidRDefault="004F3053" w:rsidP="00833BE7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[</w:t>
            </w:r>
            <w:proofErr w:type="spellStart"/>
            <w:r w:rsidR="00833BE7" w:rsidRPr="00E80A07">
              <w:rPr>
                <w:rFonts w:ascii="Arial Narrow" w:hAnsi="Arial Narrow"/>
                <w:sz w:val="18"/>
              </w:rPr>
              <w:t>curp</w:t>
            </w:r>
            <w:proofErr w:type="spellEnd"/>
            <w:r>
              <w:rPr>
                <w:rFonts w:ascii="Arial Narrow" w:hAnsi="Arial Narrow"/>
                <w:sz w:val="18"/>
              </w:rPr>
              <w:t>]</w:t>
            </w:r>
            <w:r w:rsidR="00B51864" w:rsidRPr="00E80A07">
              <w:rPr>
                <w:rFonts w:ascii="Arial Narrow" w:hAnsi="Arial Narrow"/>
                <w:sz w:val="18"/>
              </w:rPr>
              <w:t xml:space="preserve">  </w:t>
            </w:r>
          </w:p>
        </w:tc>
        <w:tc>
          <w:tcPr>
            <w:tcW w:w="568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0CF3C273" w14:textId="77777777" w:rsidR="0053328C" w:rsidRPr="00E80A07" w:rsidRDefault="0053328C" w:rsidP="00CD7BE9">
            <w:pPr>
              <w:rPr>
                <w:rFonts w:ascii="Arial Narrow" w:hAnsi="Arial Narrow"/>
                <w:b/>
                <w:sz w:val="18"/>
              </w:rPr>
            </w:pPr>
          </w:p>
        </w:tc>
      </w:tr>
      <w:tr w:rsidR="001E2887" w14:paraId="3C20D1A5" w14:textId="77777777" w:rsidTr="00954989">
        <w:trPr>
          <w:trHeight w:hRule="exact" w:val="510"/>
        </w:trPr>
        <w:tc>
          <w:tcPr>
            <w:tcW w:w="11199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716BE" w14:textId="77777777" w:rsidR="001E2887" w:rsidRPr="00E80A07" w:rsidRDefault="001E2887" w:rsidP="00CD7BE9">
            <w:pPr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>Puesto*</w:t>
            </w:r>
          </w:p>
          <w:p w14:paraId="6790520F" w14:textId="77777777" w:rsidR="001E2887" w:rsidRPr="00E80A07" w:rsidRDefault="001E2887" w:rsidP="00CD7BE9">
            <w:pPr>
              <w:rPr>
                <w:rFonts w:ascii="Arial Narrow" w:hAnsi="Arial Narrow"/>
                <w:b/>
                <w:sz w:val="6"/>
                <w:szCs w:val="6"/>
              </w:rPr>
            </w:pPr>
          </w:p>
          <w:p w14:paraId="26A8FDE4" w14:textId="05A8BB8B" w:rsidR="001E2887" w:rsidRPr="00E80A07" w:rsidRDefault="004F3053" w:rsidP="00A44544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</w:t>
            </w:r>
            <w:r w:rsidR="001735A9">
              <w:rPr>
                <w:rFonts w:ascii="Arial Narrow" w:hAnsi="Arial Narrow"/>
                <w:sz w:val="18"/>
                <w:szCs w:val="18"/>
              </w:rPr>
              <w:t>puesto</w:t>
            </w:r>
            <w:r>
              <w:rPr>
                <w:rFonts w:ascii="Arial Narrow" w:hAnsi="Arial Narrow"/>
                <w:sz w:val="18"/>
                <w:szCs w:val="18"/>
              </w:rPr>
              <w:t>]</w:t>
            </w:r>
          </w:p>
        </w:tc>
      </w:tr>
    </w:tbl>
    <w:p w14:paraId="52177B29" w14:textId="77777777" w:rsidR="001E2887" w:rsidRDefault="001E2887" w:rsidP="001E2887">
      <w:pPr>
        <w:rPr>
          <w:sz w:val="10"/>
          <w:szCs w:val="10"/>
        </w:rPr>
      </w:pPr>
    </w:p>
    <w:tbl>
      <w:tblPr>
        <w:tblW w:w="11199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284"/>
        <w:gridCol w:w="283"/>
        <w:gridCol w:w="414"/>
        <w:gridCol w:w="5682"/>
      </w:tblGrid>
      <w:tr w:rsidR="00C03CBA" w14:paraId="52F34C1B" w14:textId="77777777" w:rsidTr="00D33C1C">
        <w:trPr>
          <w:trHeight w:val="412"/>
        </w:trPr>
        <w:tc>
          <w:tcPr>
            <w:tcW w:w="1119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14:paraId="69DCB406" w14:textId="77777777" w:rsidR="00C03CBA" w:rsidRDefault="00C03CBA" w:rsidP="00C03CBA">
            <w:pPr>
              <w:pStyle w:val="Ttulo1"/>
              <w:rPr>
                <w:color w:val="FFFFFF"/>
                <w:sz w:val="21"/>
              </w:rPr>
            </w:pPr>
            <w:r w:rsidRPr="00686D95">
              <w:rPr>
                <w:color w:val="FFFFFF"/>
                <w:sz w:val="20"/>
              </w:rPr>
              <w:t>DATOS DE</w:t>
            </w:r>
            <w:r>
              <w:rPr>
                <w:color w:val="FFFFFF"/>
                <w:sz w:val="20"/>
              </w:rPr>
              <w:t xml:space="preserve"> </w:t>
            </w:r>
            <w:r w:rsidRPr="00686D95">
              <w:rPr>
                <w:color w:val="FFFFFF"/>
                <w:sz w:val="20"/>
              </w:rPr>
              <w:t>L</w:t>
            </w:r>
            <w:r>
              <w:rPr>
                <w:color w:val="FFFFFF"/>
                <w:sz w:val="20"/>
              </w:rPr>
              <w:t>A</w:t>
            </w:r>
            <w:r w:rsidRPr="00686D95"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EMPRESA</w:t>
            </w:r>
          </w:p>
        </w:tc>
      </w:tr>
      <w:tr w:rsidR="00C03CBA" w14:paraId="0194D032" w14:textId="77777777" w:rsidTr="00B70119">
        <w:trPr>
          <w:trHeight w:hRule="exact" w:val="573"/>
        </w:trPr>
        <w:tc>
          <w:tcPr>
            <w:tcW w:w="1119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5ABB804C" w14:textId="77777777" w:rsidR="00C03CBA" w:rsidRPr="00E80A07" w:rsidRDefault="00C03CBA" w:rsidP="00D33C1C">
            <w:pPr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>Nombre o razón social (En caso de persona física, anotar apellido paterno, apellido materno y nombre(s))</w:t>
            </w:r>
          </w:p>
          <w:p w14:paraId="6635D14D" w14:textId="77777777" w:rsidR="00C03CBA" w:rsidRPr="00E80A07" w:rsidRDefault="00C03CBA" w:rsidP="00D33C1C">
            <w:pPr>
              <w:rPr>
                <w:rFonts w:ascii="Arial Narrow" w:hAnsi="Arial Narrow"/>
                <w:sz w:val="5"/>
                <w:szCs w:val="5"/>
              </w:rPr>
            </w:pPr>
          </w:p>
          <w:p w14:paraId="39AB742E" w14:textId="7215C0C5" w:rsidR="00C03CBA" w:rsidRPr="00E80A07" w:rsidRDefault="004F3053" w:rsidP="00833BE7">
            <w:pPr>
              <w:tabs>
                <w:tab w:val="left" w:pos="6377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</w:t>
            </w:r>
            <w:proofErr w:type="spellStart"/>
            <w:r w:rsidR="009A2219" w:rsidRPr="00E80A07">
              <w:rPr>
                <w:rFonts w:ascii="Arial Narrow" w:hAnsi="Arial Narrow"/>
                <w:sz w:val="18"/>
                <w:szCs w:val="18"/>
              </w:rPr>
              <w:t>raz</w:t>
            </w:r>
            <w:r w:rsidR="00FD6D4D">
              <w:rPr>
                <w:rFonts w:ascii="Arial Narrow" w:hAnsi="Arial Narrow"/>
                <w:sz w:val="18"/>
                <w:szCs w:val="18"/>
              </w:rPr>
              <w:t>o</w:t>
            </w:r>
            <w:r w:rsidR="009A2219" w:rsidRPr="00E80A07">
              <w:rPr>
                <w:rFonts w:ascii="Arial Narrow" w:hAnsi="Arial Narrow"/>
                <w:sz w:val="18"/>
                <w:szCs w:val="18"/>
              </w:rPr>
              <w:t>n_</w:t>
            </w:r>
            <w:r w:rsidR="00833BE7" w:rsidRPr="00E80A07">
              <w:rPr>
                <w:rFonts w:ascii="Arial Narrow" w:hAnsi="Arial Narrow"/>
                <w:sz w:val="18"/>
                <w:szCs w:val="18"/>
              </w:rPr>
              <w:t>social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</w:t>
            </w:r>
          </w:p>
        </w:tc>
      </w:tr>
      <w:tr w:rsidR="00C03CBA" w14:paraId="5D421A24" w14:textId="77777777" w:rsidTr="00C03CBA">
        <w:trPr>
          <w:trHeight w:hRule="exact" w:val="227"/>
        </w:trPr>
        <w:tc>
          <w:tcPr>
            <w:tcW w:w="5517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03CC94" w14:textId="77777777" w:rsidR="00C03CBA" w:rsidRPr="00E80A07" w:rsidRDefault="00C03CBA" w:rsidP="00D33C1C">
            <w:pPr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 xml:space="preserve">Registro Federal de Contribuyentes con </w:t>
            </w:r>
            <w:proofErr w:type="spellStart"/>
            <w:r w:rsidRPr="00E80A07">
              <w:rPr>
                <w:rFonts w:ascii="Arial Narrow" w:hAnsi="Arial Narrow"/>
                <w:sz w:val="18"/>
              </w:rPr>
              <w:t>homoclave</w:t>
            </w:r>
            <w:proofErr w:type="spellEnd"/>
            <w:r w:rsidRPr="00E80A07">
              <w:rPr>
                <w:rFonts w:ascii="Arial Narrow" w:hAnsi="Arial Narrow"/>
                <w:sz w:val="18"/>
              </w:rPr>
              <w:t xml:space="preserve"> (SHCP)</w:t>
            </w:r>
          </w:p>
        </w:tc>
        <w:tc>
          <w:tcPr>
            <w:tcW w:w="5682" w:type="dxa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DCC2F5F" w14:textId="77777777" w:rsidR="00C03CBA" w:rsidRPr="00EC2E3D" w:rsidRDefault="00C03CBA" w:rsidP="00D33C1C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B51864" w14:paraId="7CB23865" w14:textId="77777777" w:rsidTr="00BB32B5">
        <w:trPr>
          <w:trHeight w:hRule="exact" w:val="312"/>
        </w:trPr>
        <w:tc>
          <w:tcPr>
            <w:tcW w:w="4536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BF1AD9F" w14:textId="77777777" w:rsidR="00B51864" w:rsidRPr="00E80A07" w:rsidRDefault="00B51864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19E7EBD" w14:textId="4A8E8207" w:rsidR="00B51864" w:rsidRPr="00E80A07" w:rsidRDefault="004F3053" w:rsidP="00690F75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[</w:t>
            </w:r>
            <w:proofErr w:type="spellStart"/>
            <w:r w:rsidR="00833BE7" w:rsidRPr="00E80A07">
              <w:rPr>
                <w:rFonts w:ascii="Arial Narrow" w:hAnsi="Arial Narrow"/>
                <w:sz w:val="18"/>
              </w:rPr>
              <w:t>rfc</w:t>
            </w:r>
            <w:proofErr w:type="spellEnd"/>
            <w:r>
              <w:rPr>
                <w:rFonts w:ascii="Arial Narrow" w:hAnsi="Arial Narrow"/>
                <w:sz w:val="18"/>
              </w:rPr>
              <w:t>]</w:t>
            </w:r>
          </w:p>
        </w:tc>
        <w:tc>
          <w:tcPr>
            <w:tcW w:w="284" w:type="dxa"/>
            <w:tcBorders>
              <w:top w:val="nil"/>
              <w:left w:val="single" w:sz="6" w:space="0" w:color="auto"/>
              <w:bottom w:val="single" w:sz="4" w:space="0" w:color="auto"/>
              <w:right w:val="nil"/>
            </w:tcBorders>
          </w:tcPr>
          <w:p w14:paraId="0870C133" w14:textId="77777777" w:rsidR="00B51864" w:rsidRPr="00B4372A" w:rsidRDefault="00B51864" w:rsidP="00C03CBA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B07F44" w14:textId="77777777" w:rsidR="00B51864" w:rsidRPr="00B4372A" w:rsidRDefault="00B51864" w:rsidP="00C03CBA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0F4751" w14:textId="77777777" w:rsidR="00B51864" w:rsidRPr="00B4372A" w:rsidRDefault="00B51864" w:rsidP="00C03CBA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5682" w:type="dxa"/>
            <w:vMerge/>
            <w:tcBorders>
              <w:left w:val="nil"/>
              <w:right w:val="single" w:sz="6" w:space="0" w:color="auto"/>
            </w:tcBorders>
          </w:tcPr>
          <w:p w14:paraId="232FD2AF" w14:textId="77777777" w:rsidR="00B51864" w:rsidRPr="00B4372A" w:rsidRDefault="00B51864" w:rsidP="00D33C1C">
            <w:pPr>
              <w:rPr>
                <w:rFonts w:ascii="Arial Narrow" w:hAnsi="Arial Narrow"/>
                <w:b/>
                <w:sz w:val="18"/>
              </w:rPr>
            </w:pPr>
          </w:p>
        </w:tc>
      </w:tr>
    </w:tbl>
    <w:p w14:paraId="5C2A7D11" w14:textId="77777777" w:rsidR="00C03CBA" w:rsidRDefault="00C03CBA" w:rsidP="001E2887">
      <w:pPr>
        <w:rPr>
          <w:sz w:val="10"/>
          <w:szCs w:val="10"/>
        </w:rPr>
      </w:pPr>
    </w:p>
    <w:tbl>
      <w:tblPr>
        <w:tblW w:w="11199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992"/>
        <w:gridCol w:w="425"/>
        <w:gridCol w:w="1233"/>
        <w:gridCol w:w="43"/>
        <w:gridCol w:w="851"/>
        <w:gridCol w:w="850"/>
        <w:gridCol w:w="425"/>
        <w:gridCol w:w="1560"/>
        <w:gridCol w:w="850"/>
        <w:gridCol w:w="851"/>
      </w:tblGrid>
      <w:tr w:rsidR="00B02332" w14:paraId="37BF1A81" w14:textId="77777777" w:rsidTr="00D33C1C">
        <w:trPr>
          <w:trHeight w:val="412"/>
        </w:trPr>
        <w:tc>
          <w:tcPr>
            <w:tcW w:w="11199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14:paraId="650CD11C" w14:textId="77777777" w:rsidR="00B02332" w:rsidRDefault="00B02332" w:rsidP="00B02332">
            <w:pPr>
              <w:pStyle w:val="Ttulo1"/>
              <w:rPr>
                <w:color w:val="FFFFFF"/>
                <w:sz w:val="21"/>
              </w:rPr>
            </w:pPr>
            <w:r w:rsidRPr="00686D95">
              <w:rPr>
                <w:color w:val="FFFFFF"/>
                <w:sz w:val="20"/>
              </w:rPr>
              <w:t>DATOS DE</w:t>
            </w:r>
            <w:r>
              <w:rPr>
                <w:color w:val="FFFFFF"/>
                <w:sz w:val="20"/>
              </w:rPr>
              <w:t>L PROGRAMA DE CAPACITACIÓN, ADIESTRAMIENTO Y PRODUCTIVIDAD</w:t>
            </w:r>
            <w:r w:rsidR="00B51864">
              <w:rPr>
                <w:color w:val="FFFFFF"/>
                <w:sz w:val="20"/>
              </w:rPr>
              <w:t xml:space="preserve"> </w:t>
            </w:r>
          </w:p>
        </w:tc>
      </w:tr>
      <w:tr w:rsidR="00B02332" w14:paraId="7625DD29" w14:textId="77777777" w:rsidTr="00912D2B">
        <w:trPr>
          <w:trHeight w:hRule="exact" w:val="493"/>
        </w:trPr>
        <w:tc>
          <w:tcPr>
            <w:tcW w:w="11199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39689FF4" w14:textId="77777777" w:rsidR="00B02332" w:rsidRPr="00E80A07" w:rsidRDefault="00B02332" w:rsidP="00D33C1C">
            <w:pPr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>Nombre del curso</w:t>
            </w:r>
          </w:p>
          <w:p w14:paraId="7DCD2C5A" w14:textId="77777777" w:rsidR="00B02332" w:rsidRPr="00E80A07" w:rsidRDefault="00B02332" w:rsidP="00D33C1C">
            <w:pPr>
              <w:rPr>
                <w:rFonts w:ascii="Arial Narrow" w:hAnsi="Arial Narrow"/>
                <w:sz w:val="5"/>
                <w:szCs w:val="5"/>
              </w:rPr>
            </w:pPr>
          </w:p>
          <w:p w14:paraId="432B7B4C" w14:textId="13047D3B" w:rsidR="00B02332" w:rsidRPr="00E80A07" w:rsidRDefault="004F3053" w:rsidP="008B4546">
            <w:pPr>
              <w:tabs>
                <w:tab w:val="left" w:pos="6377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8"/>
                <w:szCs w:val="18"/>
              </w:rPr>
              <w:t>[</w:t>
            </w:r>
            <w:r w:rsidR="00F934B7" w:rsidRPr="00E80A07">
              <w:rPr>
                <w:rFonts w:ascii="Arial Narrow" w:hAnsi="Arial Narrow"/>
                <w:noProof/>
                <w:sz w:val="18"/>
                <w:szCs w:val="18"/>
              </w:rPr>
              <w:t>programa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]</w:t>
            </w:r>
          </w:p>
        </w:tc>
      </w:tr>
      <w:tr w:rsidR="008C0DC9" w14:paraId="284580FD" w14:textId="77777777" w:rsidTr="00A62048">
        <w:trPr>
          <w:trHeight w:hRule="exact" w:val="207"/>
        </w:trPr>
        <w:tc>
          <w:tcPr>
            <w:tcW w:w="311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14:paraId="25A263D5" w14:textId="77777777" w:rsidR="008C0DC9" w:rsidRPr="00E80A07" w:rsidRDefault="008C0DC9" w:rsidP="00912D2B">
            <w:pPr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>Duración en horas</w:t>
            </w:r>
          </w:p>
          <w:p w14:paraId="61DCB89F" w14:textId="77777777" w:rsidR="008C0DC9" w:rsidRPr="00E80A07" w:rsidRDefault="008C0DC9" w:rsidP="00912D2B">
            <w:pPr>
              <w:rPr>
                <w:rFonts w:ascii="Arial Narrow" w:hAnsi="Arial Narrow"/>
                <w:sz w:val="6"/>
                <w:szCs w:val="6"/>
              </w:rPr>
            </w:pPr>
          </w:p>
          <w:p w14:paraId="6BA38839" w14:textId="47900D00" w:rsidR="008C0DC9" w:rsidRPr="00E80A07" w:rsidRDefault="004F3053" w:rsidP="00E64AD7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[horas]</w:t>
            </w:r>
          </w:p>
        </w:tc>
        <w:tc>
          <w:tcPr>
            <w:tcW w:w="99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BADD216" w14:textId="77777777" w:rsidR="008C0DC9" w:rsidRPr="00E80A07" w:rsidRDefault="008C0DC9" w:rsidP="00CC13F5">
            <w:pPr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>Periodo de</w:t>
            </w:r>
          </w:p>
          <w:p w14:paraId="56619F09" w14:textId="77777777" w:rsidR="008C0DC9" w:rsidRPr="00E80A07" w:rsidRDefault="008C0DC9" w:rsidP="00CC13F5">
            <w:pPr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>ejecución:</w:t>
            </w: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7A1EFEA6" w14:textId="77777777" w:rsidR="008C0DC9" w:rsidRPr="00E80A07" w:rsidRDefault="008C0DC9" w:rsidP="008C0DC9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21C131B" w14:textId="77777777" w:rsidR="008C0DC9" w:rsidRPr="00E80A07" w:rsidRDefault="008C0DC9" w:rsidP="008C0DC9">
            <w:pPr>
              <w:jc w:val="center"/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>Año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5A159C64" w14:textId="77777777" w:rsidR="008C0DC9" w:rsidRDefault="008C0DC9" w:rsidP="008C0DC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Mes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A1DA144" w14:textId="77777777" w:rsidR="008C0DC9" w:rsidRDefault="008C0DC9" w:rsidP="008C0DC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Día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2DC067A0" w14:textId="77777777" w:rsidR="008C0DC9" w:rsidRDefault="008C0DC9" w:rsidP="008C0DC9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49542843" w14:textId="77777777" w:rsidR="008C0DC9" w:rsidRDefault="008C0DC9" w:rsidP="008C0DC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Año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C996297" w14:textId="77777777" w:rsidR="008C0DC9" w:rsidRDefault="008C0DC9" w:rsidP="008C0DC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Mes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36802EF" w14:textId="77777777" w:rsidR="008C0DC9" w:rsidRDefault="008C0DC9" w:rsidP="008C0DC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Día</w:t>
            </w:r>
          </w:p>
        </w:tc>
      </w:tr>
      <w:tr w:rsidR="00C909CD" w14:paraId="049AC744" w14:textId="77777777" w:rsidTr="002E1574">
        <w:trPr>
          <w:trHeight w:hRule="exact" w:val="368"/>
        </w:trPr>
        <w:tc>
          <w:tcPr>
            <w:tcW w:w="311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14:paraId="0D722E8C" w14:textId="77777777" w:rsidR="00C909CD" w:rsidRPr="00E80A07" w:rsidRDefault="00C909CD" w:rsidP="00912D2B">
            <w:pPr>
              <w:rPr>
                <w:rFonts w:ascii="Arial Narrow" w:hAnsi="Arial Narrow"/>
                <w:sz w:val="18"/>
              </w:rPr>
            </w:pPr>
          </w:p>
        </w:tc>
        <w:tc>
          <w:tcPr>
            <w:tcW w:w="99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0707305" w14:textId="77777777" w:rsidR="00C909CD" w:rsidRPr="00E80A07" w:rsidRDefault="00C909CD" w:rsidP="00D33C1C">
            <w:pPr>
              <w:rPr>
                <w:rFonts w:ascii="Arial Narrow" w:hAnsi="Arial Narrow"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14:paraId="24F96F91" w14:textId="77777777" w:rsidR="00C909CD" w:rsidRPr="00E80A07" w:rsidRDefault="00C909CD" w:rsidP="000D32D7">
            <w:pPr>
              <w:jc w:val="center"/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>De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039E51F" w14:textId="77777777" w:rsidR="001446A7" w:rsidRPr="001446A7" w:rsidRDefault="001446A7" w:rsidP="001446A7">
            <w:pPr>
              <w:jc w:val="center"/>
              <w:rPr>
                <w:rFonts w:ascii="Arial Narrow" w:hAnsi="Arial Narrow"/>
                <w:sz w:val="14"/>
                <w:szCs w:val="18"/>
              </w:rPr>
            </w:pPr>
          </w:p>
          <w:p w14:paraId="181788C4" w14:textId="074B4AB8" w:rsidR="00C909CD" w:rsidRPr="00E80A07" w:rsidRDefault="004F3053" w:rsidP="001446A7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</w:t>
            </w:r>
            <w:proofErr w:type="spellStart"/>
            <w:r w:rsidR="00AA4945">
              <w:rPr>
                <w:rFonts w:ascii="Arial Narrow" w:hAnsi="Arial Narrow"/>
                <w:sz w:val="18"/>
                <w:szCs w:val="18"/>
              </w:rPr>
              <w:t>inicio_anio</w:t>
            </w:r>
            <w:proofErr w:type="spellEnd"/>
            <w:r w:rsidR="00AA4945">
              <w:rPr>
                <w:rFonts w:ascii="Arial Narrow" w:hAnsi="Arial Narrow"/>
                <w:sz w:val="18"/>
                <w:szCs w:val="18"/>
              </w:rPr>
              <w:t>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14:paraId="59E68B03" w14:textId="77777777" w:rsidR="001446A7" w:rsidRPr="001446A7" w:rsidRDefault="001446A7" w:rsidP="001446A7">
            <w:pPr>
              <w:jc w:val="center"/>
              <w:rPr>
                <w:rFonts w:ascii="Arial Narrow" w:hAnsi="Arial Narrow"/>
                <w:sz w:val="14"/>
              </w:rPr>
            </w:pPr>
          </w:p>
          <w:p w14:paraId="7C6FDAB0" w14:textId="177E2556" w:rsidR="00C909CD" w:rsidRPr="00E80A07" w:rsidRDefault="00AA4945" w:rsidP="001446A7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[</w:t>
            </w:r>
            <w:proofErr w:type="spellStart"/>
            <w:r w:rsidR="004C2C9A" w:rsidRPr="00E80A07">
              <w:rPr>
                <w:rFonts w:ascii="Arial Narrow" w:hAnsi="Arial Narrow"/>
                <w:sz w:val="18"/>
              </w:rPr>
              <w:t>inicio_</w:t>
            </w:r>
            <w:r w:rsidR="00BA17D5">
              <w:rPr>
                <w:rFonts w:ascii="Arial Narrow" w:hAnsi="Arial Narrow"/>
                <w:sz w:val="18"/>
              </w:rPr>
              <w:t>m</w:t>
            </w:r>
            <w:r>
              <w:rPr>
                <w:rFonts w:ascii="Arial Narrow" w:hAnsi="Arial Narrow"/>
                <w:sz w:val="18"/>
              </w:rPr>
              <w:t>e</w:t>
            </w:r>
            <w:r w:rsidR="00BA17D5">
              <w:rPr>
                <w:rFonts w:ascii="Arial Narrow" w:hAnsi="Arial Narrow"/>
                <w:sz w:val="18"/>
              </w:rPr>
              <w:t>s</w:t>
            </w:r>
            <w:proofErr w:type="spellEnd"/>
            <w:r>
              <w:rPr>
                <w:rFonts w:ascii="Arial Narrow" w:hAnsi="Arial Narrow"/>
                <w:sz w:val="18"/>
              </w:rPr>
              <w:t>]</w:t>
            </w:r>
          </w:p>
          <w:p w14:paraId="6A2581A7" w14:textId="77777777" w:rsidR="00C909CD" w:rsidRPr="00E80A07" w:rsidRDefault="00C909CD" w:rsidP="001446A7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3BEBDD47" w14:textId="77777777" w:rsidR="001446A7" w:rsidRPr="001446A7" w:rsidRDefault="001446A7" w:rsidP="001446A7">
            <w:pPr>
              <w:jc w:val="center"/>
              <w:rPr>
                <w:rFonts w:ascii="Arial Narrow" w:hAnsi="Arial Narrow"/>
                <w:sz w:val="14"/>
              </w:rPr>
            </w:pPr>
          </w:p>
          <w:p w14:paraId="6294BF10" w14:textId="7D35C390" w:rsidR="00C909CD" w:rsidRPr="00E80A07" w:rsidRDefault="00AA4945" w:rsidP="001446A7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[</w:t>
            </w:r>
            <w:proofErr w:type="spellStart"/>
            <w:r>
              <w:rPr>
                <w:rFonts w:ascii="Arial Narrow" w:hAnsi="Arial Narrow"/>
                <w:sz w:val="18"/>
              </w:rPr>
              <w:t>inicio_dia</w:t>
            </w:r>
            <w:proofErr w:type="spellEnd"/>
            <w:r>
              <w:rPr>
                <w:rFonts w:ascii="Arial Narrow" w:hAnsi="Arial Narrow"/>
                <w:sz w:val="18"/>
              </w:rPr>
              <w:t>]</w:t>
            </w:r>
          </w:p>
        </w:tc>
        <w:tc>
          <w:tcPr>
            <w:tcW w:w="4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14:paraId="7F72B395" w14:textId="77777777" w:rsidR="00C909CD" w:rsidRPr="00E80A07" w:rsidRDefault="00C909CD" w:rsidP="001446A7">
            <w:pPr>
              <w:jc w:val="center"/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>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E60551C" w14:textId="77777777" w:rsidR="001446A7" w:rsidRPr="001446A7" w:rsidRDefault="001446A7" w:rsidP="001446A7">
            <w:pPr>
              <w:jc w:val="center"/>
              <w:rPr>
                <w:rFonts w:ascii="Arial Narrow" w:hAnsi="Arial Narrow"/>
                <w:sz w:val="14"/>
                <w:szCs w:val="18"/>
              </w:rPr>
            </w:pPr>
          </w:p>
          <w:p w14:paraId="00AE084A" w14:textId="4691825B" w:rsidR="00C909CD" w:rsidRPr="00E80A07" w:rsidRDefault="004F3053" w:rsidP="001446A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</w:t>
            </w:r>
            <w:proofErr w:type="spellStart"/>
            <w:r w:rsidR="00AA4945">
              <w:rPr>
                <w:rFonts w:ascii="Arial Narrow" w:hAnsi="Arial Narrow"/>
                <w:sz w:val="18"/>
                <w:szCs w:val="18"/>
              </w:rPr>
              <w:t>fin_anio</w:t>
            </w:r>
            <w:proofErr w:type="spellEnd"/>
            <w:r w:rsidR="00AA4945">
              <w:rPr>
                <w:rFonts w:ascii="Arial Narrow" w:hAnsi="Arial Narrow"/>
                <w:sz w:val="18"/>
                <w:szCs w:val="18"/>
              </w:rPr>
              <w:t>]</w:t>
            </w:r>
          </w:p>
          <w:p w14:paraId="2F80AEC3" w14:textId="77777777" w:rsidR="00C909CD" w:rsidRPr="00E80A07" w:rsidRDefault="00C909CD" w:rsidP="001446A7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76BD4B4D" w14:textId="77777777" w:rsidR="00C909CD" w:rsidRPr="00E80A07" w:rsidRDefault="00C909CD" w:rsidP="001446A7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56FEB3DB" w14:textId="77777777" w:rsidR="001446A7" w:rsidRPr="001446A7" w:rsidRDefault="001446A7" w:rsidP="001446A7">
            <w:pPr>
              <w:jc w:val="center"/>
              <w:rPr>
                <w:rFonts w:ascii="Arial Narrow" w:hAnsi="Arial Narrow"/>
                <w:sz w:val="14"/>
              </w:rPr>
            </w:pPr>
          </w:p>
          <w:p w14:paraId="0446C9EE" w14:textId="2E6C23CA" w:rsidR="00C909CD" w:rsidRPr="00E80A07" w:rsidRDefault="00AA4945" w:rsidP="001446A7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[</w:t>
            </w:r>
            <w:proofErr w:type="spellStart"/>
            <w:r>
              <w:rPr>
                <w:rFonts w:ascii="Arial Narrow" w:hAnsi="Arial Narrow"/>
                <w:sz w:val="18"/>
              </w:rPr>
              <w:t>fin_</w:t>
            </w:r>
            <w:r w:rsidR="00BA17D5">
              <w:rPr>
                <w:rFonts w:ascii="Arial Narrow" w:hAnsi="Arial Narrow"/>
                <w:sz w:val="18"/>
              </w:rPr>
              <w:t>mes</w:t>
            </w:r>
            <w:proofErr w:type="spellEnd"/>
            <w:r>
              <w:rPr>
                <w:rFonts w:ascii="Arial Narrow" w:hAnsi="Arial Narrow"/>
                <w:sz w:val="18"/>
              </w:rPr>
              <w:t>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2ABD5C1F" w14:textId="77777777" w:rsidR="001446A7" w:rsidRPr="001446A7" w:rsidRDefault="001446A7" w:rsidP="001446A7">
            <w:pPr>
              <w:jc w:val="center"/>
              <w:rPr>
                <w:rFonts w:ascii="Arial Narrow" w:hAnsi="Arial Narrow"/>
                <w:sz w:val="14"/>
              </w:rPr>
            </w:pPr>
          </w:p>
          <w:p w14:paraId="3D83CEA1" w14:textId="71371FB4" w:rsidR="00C909CD" w:rsidRPr="00E80A07" w:rsidRDefault="00AA4945" w:rsidP="001446A7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[</w:t>
            </w:r>
            <w:proofErr w:type="spellStart"/>
            <w:r>
              <w:rPr>
                <w:rFonts w:ascii="Arial Narrow" w:hAnsi="Arial Narrow"/>
                <w:sz w:val="18"/>
              </w:rPr>
              <w:t>fin</w:t>
            </w:r>
            <w:r w:rsidR="006509BE" w:rsidRPr="00E80A07">
              <w:rPr>
                <w:rFonts w:ascii="Arial Narrow" w:hAnsi="Arial Narrow"/>
                <w:sz w:val="18"/>
              </w:rPr>
              <w:t>_</w:t>
            </w:r>
            <w:r w:rsidR="00BA17D5">
              <w:rPr>
                <w:rFonts w:ascii="Arial Narrow" w:hAnsi="Arial Narrow"/>
                <w:sz w:val="18"/>
              </w:rPr>
              <w:t>dia</w:t>
            </w:r>
            <w:proofErr w:type="spellEnd"/>
            <w:r>
              <w:rPr>
                <w:rFonts w:ascii="Arial Narrow" w:hAnsi="Arial Narrow"/>
                <w:sz w:val="18"/>
              </w:rPr>
              <w:t>]</w:t>
            </w:r>
          </w:p>
        </w:tc>
      </w:tr>
      <w:tr w:rsidR="002121B4" w14:paraId="1F0463A1" w14:textId="77777777" w:rsidTr="00912D2B">
        <w:trPr>
          <w:trHeight w:hRule="exact" w:val="493"/>
        </w:trPr>
        <w:tc>
          <w:tcPr>
            <w:tcW w:w="11199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40DB27D6" w14:textId="77777777" w:rsidR="002121B4" w:rsidRPr="00E80A07" w:rsidRDefault="002121B4" w:rsidP="00912D2B">
            <w:pPr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 xml:space="preserve">Área temática del curso </w:t>
            </w:r>
            <w:r w:rsidRPr="00E80A07">
              <w:rPr>
                <w:rFonts w:ascii="Arial Narrow" w:hAnsi="Arial Narrow"/>
                <w:sz w:val="16"/>
                <w:szCs w:val="16"/>
                <w:vertAlign w:val="superscript"/>
              </w:rPr>
              <w:t>2/</w:t>
            </w:r>
            <w:r w:rsidRPr="00E80A07">
              <w:rPr>
                <w:rFonts w:ascii="Arial Narrow" w:hAnsi="Arial Narrow"/>
                <w:sz w:val="18"/>
              </w:rPr>
              <w:t xml:space="preserve"> </w:t>
            </w:r>
          </w:p>
          <w:p w14:paraId="3294160F" w14:textId="77777777" w:rsidR="002121B4" w:rsidRPr="00E80A07" w:rsidRDefault="002121B4" w:rsidP="00912D2B">
            <w:pPr>
              <w:rPr>
                <w:rFonts w:ascii="Arial Narrow" w:hAnsi="Arial Narrow"/>
                <w:sz w:val="6"/>
                <w:szCs w:val="6"/>
              </w:rPr>
            </w:pPr>
          </w:p>
          <w:p w14:paraId="761F04B4" w14:textId="77777777" w:rsidR="002121B4" w:rsidRPr="00E80A07" w:rsidRDefault="00306F32" w:rsidP="008B4546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EDUCACION</w:t>
            </w:r>
          </w:p>
        </w:tc>
      </w:tr>
      <w:tr w:rsidR="00A62048" w14:paraId="7B49F8DC" w14:textId="77777777" w:rsidTr="00A62048">
        <w:trPr>
          <w:trHeight w:hRule="exact" w:val="493"/>
        </w:trPr>
        <w:tc>
          <w:tcPr>
            <w:tcW w:w="576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</w:tcPr>
          <w:p w14:paraId="066EE33F" w14:textId="77777777" w:rsidR="00A62048" w:rsidRPr="00E80A07" w:rsidRDefault="00A62048" w:rsidP="00D33C1C">
            <w:pPr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 xml:space="preserve">Nombre del agente capacitador o STPS </w:t>
            </w:r>
            <w:r w:rsidRPr="00E80A07">
              <w:rPr>
                <w:rFonts w:ascii="Arial Narrow" w:hAnsi="Arial Narrow"/>
                <w:sz w:val="18"/>
                <w:vertAlign w:val="superscript"/>
              </w:rPr>
              <w:t>3/</w:t>
            </w:r>
          </w:p>
          <w:p w14:paraId="67108D80" w14:textId="77777777" w:rsidR="00A62048" w:rsidRPr="00E80A07" w:rsidRDefault="00A62048" w:rsidP="00D33C1C">
            <w:pPr>
              <w:rPr>
                <w:rFonts w:ascii="Arial Narrow" w:hAnsi="Arial Narrow"/>
                <w:sz w:val="6"/>
                <w:szCs w:val="6"/>
              </w:rPr>
            </w:pPr>
          </w:p>
          <w:p w14:paraId="01114863" w14:textId="77777777" w:rsidR="00A62048" w:rsidRPr="00E80A07" w:rsidRDefault="00A62048" w:rsidP="00E64AD7">
            <w:pPr>
              <w:rPr>
                <w:rFonts w:ascii="Arial Narrow" w:hAnsi="Arial Narrow"/>
                <w:sz w:val="18"/>
                <w:szCs w:val="18"/>
              </w:rPr>
            </w:pPr>
            <w:r w:rsidRPr="00E80A07">
              <w:rPr>
                <w:rFonts w:ascii="Arial Narrow" w:hAnsi="Arial Narrow"/>
                <w:sz w:val="18"/>
                <w:szCs w:val="18"/>
              </w:rPr>
              <w:t>GODINEZ VAZQUEZ GUSTAVO</w:t>
            </w:r>
          </w:p>
        </w:tc>
        <w:tc>
          <w:tcPr>
            <w:tcW w:w="5430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F12AC20" w14:textId="77777777" w:rsidR="00A62048" w:rsidRPr="00E80A07" w:rsidRDefault="00A62048" w:rsidP="00A62048">
            <w:pPr>
              <w:rPr>
                <w:rFonts w:ascii="Arial Narrow" w:hAnsi="Arial Narrow"/>
                <w:sz w:val="18"/>
                <w:szCs w:val="18"/>
              </w:rPr>
            </w:pPr>
            <w:r w:rsidRPr="00E80A07">
              <w:rPr>
                <w:rFonts w:ascii="Arial Narrow" w:hAnsi="Arial Narrow"/>
                <w:sz w:val="18"/>
                <w:szCs w:val="18"/>
              </w:rPr>
              <w:t>Número de Registro</w:t>
            </w:r>
          </w:p>
          <w:p w14:paraId="5A61F6E8" w14:textId="77777777" w:rsidR="00A62048" w:rsidRPr="00E80A07" w:rsidRDefault="00A62048" w:rsidP="00E64AD7">
            <w:pPr>
              <w:rPr>
                <w:rFonts w:ascii="Arial Narrow" w:hAnsi="Arial Narrow"/>
                <w:sz w:val="18"/>
                <w:szCs w:val="18"/>
              </w:rPr>
            </w:pPr>
            <w:r w:rsidRPr="00E80A07">
              <w:rPr>
                <w:rFonts w:ascii="Arial Narrow" w:hAnsi="Arial Narrow"/>
                <w:noProof/>
                <w:sz w:val="18"/>
                <w:szCs w:val="18"/>
              </w:rPr>
              <w:t>G O V G 8 3 0 9 0 9 3 Z 0 – 0 0 0 5</w:t>
            </w:r>
          </w:p>
        </w:tc>
      </w:tr>
    </w:tbl>
    <w:p w14:paraId="5FDCF885" w14:textId="77777777" w:rsidR="00B02332" w:rsidRDefault="00B02332" w:rsidP="001E2887">
      <w:pPr>
        <w:rPr>
          <w:sz w:val="10"/>
          <w:szCs w:val="10"/>
        </w:rPr>
      </w:pPr>
    </w:p>
    <w:tbl>
      <w:tblPr>
        <w:tblW w:w="11199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7"/>
        <w:gridCol w:w="2799"/>
        <w:gridCol w:w="302"/>
        <w:gridCol w:w="3118"/>
        <w:gridCol w:w="284"/>
        <w:gridCol w:w="3096"/>
        <w:gridCol w:w="873"/>
      </w:tblGrid>
      <w:tr w:rsidR="001E2887" w14:paraId="2590DC5B" w14:textId="77777777" w:rsidTr="002E1C01">
        <w:trPr>
          <w:cantSplit/>
          <w:trHeight w:val="425"/>
        </w:trPr>
        <w:tc>
          <w:tcPr>
            <w:tcW w:w="11199" w:type="dxa"/>
            <w:gridSpan w:val="7"/>
            <w:vAlign w:val="center"/>
          </w:tcPr>
          <w:p w14:paraId="3B36F609" w14:textId="77777777" w:rsidR="001E2887" w:rsidRDefault="001E2887" w:rsidP="00CD7BE9">
            <w:pPr>
              <w:jc w:val="center"/>
              <w:rPr>
                <w:rFonts w:ascii="Arial Narrow" w:hAnsi="Arial Narrow"/>
                <w:b/>
                <w:bCs/>
                <w:sz w:val="6"/>
              </w:rPr>
            </w:pPr>
          </w:p>
          <w:p w14:paraId="46898A71" w14:textId="77777777" w:rsidR="001E2887" w:rsidRDefault="001E2887" w:rsidP="00CD7BE9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Los datos se asientan en esta constancia bajo protesta de decir verdad, apercibidos de la responsabilidad en que incurre todo</w:t>
            </w:r>
          </w:p>
        </w:tc>
      </w:tr>
      <w:tr w:rsidR="001E2887" w14:paraId="74C70F19" w14:textId="77777777" w:rsidTr="002E1C01">
        <w:trPr>
          <w:cantSplit/>
          <w:trHeight w:val="296"/>
        </w:trPr>
        <w:tc>
          <w:tcPr>
            <w:tcW w:w="11199" w:type="dxa"/>
            <w:gridSpan w:val="7"/>
            <w:vAlign w:val="center"/>
          </w:tcPr>
          <w:p w14:paraId="41625797" w14:textId="77777777" w:rsidR="001E2887" w:rsidRDefault="001E2887" w:rsidP="00CD7BE9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aquel que no se conduce con verdad.</w:t>
            </w:r>
          </w:p>
        </w:tc>
      </w:tr>
      <w:tr w:rsidR="001E2887" w:rsidRPr="00A94FC9" w14:paraId="42C29967" w14:textId="77777777" w:rsidTr="00D42FBC">
        <w:trPr>
          <w:cantSplit/>
        </w:trPr>
        <w:tc>
          <w:tcPr>
            <w:tcW w:w="11199" w:type="dxa"/>
            <w:gridSpan w:val="7"/>
            <w:vAlign w:val="center"/>
          </w:tcPr>
          <w:p w14:paraId="139B2AB8" w14:textId="77777777" w:rsidR="001E2887" w:rsidRPr="00A94FC9" w:rsidRDefault="001E2887" w:rsidP="00CD7BE9">
            <w:pPr>
              <w:jc w:val="center"/>
              <w:rPr>
                <w:sz w:val="16"/>
                <w:szCs w:val="16"/>
              </w:rPr>
            </w:pPr>
          </w:p>
        </w:tc>
      </w:tr>
      <w:tr w:rsidR="001E2887" w14:paraId="12A939C6" w14:textId="77777777" w:rsidTr="00D42FBC">
        <w:trPr>
          <w:cantSplit/>
        </w:trPr>
        <w:tc>
          <w:tcPr>
            <w:tcW w:w="727" w:type="dxa"/>
            <w:vAlign w:val="center"/>
          </w:tcPr>
          <w:p w14:paraId="3E83E5FA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2799" w:type="dxa"/>
            <w:vAlign w:val="center"/>
          </w:tcPr>
          <w:p w14:paraId="651A6E53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Instructor o tutor</w:t>
            </w:r>
          </w:p>
        </w:tc>
        <w:tc>
          <w:tcPr>
            <w:tcW w:w="302" w:type="dxa"/>
          </w:tcPr>
          <w:p w14:paraId="4207636F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3118" w:type="dxa"/>
          </w:tcPr>
          <w:p w14:paraId="307E67C7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Patrón o representante legal </w:t>
            </w:r>
            <w:r w:rsidRPr="002D328F">
              <w:rPr>
                <w:rFonts w:ascii="Arial Narrow" w:hAnsi="Arial Narrow"/>
                <w:sz w:val="18"/>
                <w:vertAlign w:val="superscript"/>
              </w:rPr>
              <w:t>4/</w:t>
            </w:r>
          </w:p>
        </w:tc>
        <w:tc>
          <w:tcPr>
            <w:tcW w:w="284" w:type="dxa"/>
            <w:vAlign w:val="center"/>
          </w:tcPr>
          <w:p w14:paraId="7C5FF795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3096" w:type="dxa"/>
            <w:vAlign w:val="center"/>
          </w:tcPr>
          <w:p w14:paraId="08AA1B79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Representante de los trabajadores </w:t>
            </w:r>
            <w:r w:rsidRPr="002D328F">
              <w:rPr>
                <w:rFonts w:ascii="Arial Narrow" w:hAnsi="Arial Narrow"/>
                <w:sz w:val="18"/>
                <w:vertAlign w:val="superscript"/>
              </w:rPr>
              <w:t>5/</w:t>
            </w:r>
          </w:p>
        </w:tc>
        <w:tc>
          <w:tcPr>
            <w:tcW w:w="873" w:type="dxa"/>
            <w:vAlign w:val="center"/>
          </w:tcPr>
          <w:p w14:paraId="00ECACAE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</w:p>
        </w:tc>
      </w:tr>
      <w:tr w:rsidR="001E2887" w14:paraId="03520473" w14:textId="77777777" w:rsidTr="00BD215A">
        <w:trPr>
          <w:trHeight w:hRule="exact" w:val="624"/>
        </w:trPr>
        <w:tc>
          <w:tcPr>
            <w:tcW w:w="727" w:type="dxa"/>
          </w:tcPr>
          <w:p w14:paraId="011A1B01" w14:textId="77777777" w:rsidR="001E2887" w:rsidRDefault="001E2887" w:rsidP="00CD7BE9"/>
        </w:tc>
        <w:tc>
          <w:tcPr>
            <w:tcW w:w="2799" w:type="dxa"/>
            <w:tcBorders>
              <w:bottom w:val="single" w:sz="4" w:space="0" w:color="auto"/>
            </w:tcBorders>
          </w:tcPr>
          <w:p w14:paraId="618AAB92" w14:textId="77777777" w:rsidR="001E2887" w:rsidRDefault="00863910" w:rsidP="00CD7BE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noProof/>
                <w:sz w:val="20"/>
                <w:szCs w:val="20"/>
                <w:lang w:val="es-MX" w:eastAsia="es-MX"/>
              </w:rPr>
              <w:drawing>
                <wp:anchor distT="0" distB="0" distL="114300" distR="114300" simplePos="0" relativeHeight="251657728" behindDoc="0" locked="0" layoutInCell="1" allowOverlap="1" wp14:anchorId="2053BBA2" wp14:editId="579EF16B">
                  <wp:simplePos x="0" y="0"/>
                  <wp:positionH relativeFrom="column">
                    <wp:posOffset>359410</wp:posOffset>
                  </wp:positionH>
                  <wp:positionV relativeFrom="paragraph">
                    <wp:posOffset>-212725</wp:posOffset>
                  </wp:positionV>
                  <wp:extent cx="1130300" cy="384810"/>
                  <wp:effectExtent l="0" t="0" r="0" b="0"/>
                  <wp:wrapNone/>
                  <wp:docPr id="3" name="Imagen 3" descr="FIRMA GUSTAV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IRMA GUSTAV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0300" cy="384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FE4FD0F" w14:textId="77777777" w:rsidR="001E2887" w:rsidRPr="00E80A07" w:rsidRDefault="00C909CD" w:rsidP="00A94D78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E80A07">
              <w:rPr>
                <w:rFonts w:ascii="Arial Narrow" w:hAnsi="Arial Narrow"/>
                <w:sz w:val="18"/>
                <w:szCs w:val="18"/>
              </w:rPr>
              <w:t>GUSTAVO GODINEZ VAZQUEZ</w:t>
            </w:r>
          </w:p>
        </w:tc>
        <w:tc>
          <w:tcPr>
            <w:tcW w:w="302" w:type="dxa"/>
          </w:tcPr>
          <w:p w14:paraId="2ECCFD32" w14:textId="77777777" w:rsidR="001E2887" w:rsidRDefault="001E2887" w:rsidP="00CD7BE9"/>
        </w:tc>
        <w:tc>
          <w:tcPr>
            <w:tcW w:w="3118" w:type="dxa"/>
            <w:tcBorders>
              <w:bottom w:val="single" w:sz="4" w:space="0" w:color="auto"/>
            </w:tcBorders>
          </w:tcPr>
          <w:p w14:paraId="091A2B5A" w14:textId="77777777" w:rsidR="001E2887" w:rsidRDefault="001E2887" w:rsidP="00CD7BE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  <w:p w14:paraId="4BFDDA69" w14:textId="77777777" w:rsidR="001E2887" w:rsidRPr="00E842A4" w:rsidRDefault="001E2887" w:rsidP="00AA00E3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84" w:type="dxa"/>
          </w:tcPr>
          <w:p w14:paraId="64B0C941" w14:textId="77777777" w:rsidR="001E2887" w:rsidRDefault="001E2887" w:rsidP="00CD7BE9"/>
        </w:tc>
        <w:tc>
          <w:tcPr>
            <w:tcW w:w="3096" w:type="dxa"/>
            <w:tcBorders>
              <w:bottom w:val="single" w:sz="4" w:space="0" w:color="auto"/>
            </w:tcBorders>
          </w:tcPr>
          <w:p w14:paraId="6D25BE05" w14:textId="77777777" w:rsidR="001E2887" w:rsidRDefault="001E2887" w:rsidP="00CD7BE9">
            <w:pPr>
              <w:ind w:right="-70"/>
              <w:jc w:val="center"/>
              <w:rPr>
                <w:rFonts w:ascii="Arial Narrow" w:hAnsi="Arial Narrow"/>
                <w:sz w:val="20"/>
                <w:szCs w:val="20"/>
              </w:rPr>
            </w:pPr>
          </w:p>
          <w:p w14:paraId="5BF7A5E0" w14:textId="77777777" w:rsidR="001E2887" w:rsidRPr="00E842A4" w:rsidRDefault="001E2887" w:rsidP="00BD215A">
            <w:pPr>
              <w:ind w:right="-7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3" w:type="dxa"/>
          </w:tcPr>
          <w:p w14:paraId="46A3571E" w14:textId="77777777" w:rsidR="001E2887" w:rsidRDefault="001E2887" w:rsidP="00CD7BE9"/>
        </w:tc>
      </w:tr>
      <w:tr w:rsidR="001E2887" w14:paraId="1DE63264" w14:textId="77777777" w:rsidTr="00D42FBC">
        <w:tc>
          <w:tcPr>
            <w:tcW w:w="727" w:type="dxa"/>
            <w:vAlign w:val="center"/>
          </w:tcPr>
          <w:p w14:paraId="7C816E7D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2799" w:type="dxa"/>
            <w:tcBorders>
              <w:top w:val="single" w:sz="4" w:space="0" w:color="auto"/>
              <w:bottom w:val="nil"/>
            </w:tcBorders>
            <w:vAlign w:val="center"/>
          </w:tcPr>
          <w:p w14:paraId="0C78B2E4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Nombre y firma</w:t>
            </w:r>
          </w:p>
        </w:tc>
        <w:tc>
          <w:tcPr>
            <w:tcW w:w="302" w:type="dxa"/>
            <w:vAlign w:val="center"/>
          </w:tcPr>
          <w:p w14:paraId="0D739A97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bottom w:val="nil"/>
            </w:tcBorders>
            <w:vAlign w:val="center"/>
          </w:tcPr>
          <w:p w14:paraId="26FE4A74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Nombre y firma</w:t>
            </w:r>
          </w:p>
        </w:tc>
        <w:tc>
          <w:tcPr>
            <w:tcW w:w="284" w:type="dxa"/>
            <w:vAlign w:val="center"/>
          </w:tcPr>
          <w:p w14:paraId="047B1571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3096" w:type="dxa"/>
            <w:tcBorders>
              <w:top w:val="single" w:sz="4" w:space="0" w:color="auto"/>
              <w:bottom w:val="nil"/>
            </w:tcBorders>
            <w:vAlign w:val="center"/>
          </w:tcPr>
          <w:p w14:paraId="00F2469A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Nombre y firma</w:t>
            </w:r>
          </w:p>
        </w:tc>
        <w:tc>
          <w:tcPr>
            <w:tcW w:w="873" w:type="dxa"/>
            <w:vAlign w:val="center"/>
          </w:tcPr>
          <w:p w14:paraId="698B3E69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</w:p>
        </w:tc>
      </w:tr>
      <w:tr w:rsidR="001E2887" w14:paraId="4F6690A0" w14:textId="77777777" w:rsidTr="00D42FBC">
        <w:trPr>
          <w:trHeight w:val="57"/>
        </w:trPr>
        <w:tc>
          <w:tcPr>
            <w:tcW w:w="727" w:type="dxa"/>
          </w:tcPr>
          <w:p w14:paraId="2327E904" w14:textId="77777777" w:rsidR="001E2887" w:rsidRDefault="001E2887" w:rsidP="00CD7BE9">
            <w:pPr>
              <w:rPr>
                <w:sz w:val="14"/>
              </w:rPr>
            </w:pPr>
          </w:p>
        </w:tc>
        <w:tc>
          <w:tcPr>
            <w:tcW w:w="2799" w:type="dxa"/>
            <w:tcBorders>
              <w:top w:val="nil"/>
            </w:tcBorders>
          </w:tcPr>
          <w:p w14:paraId="4D230B41" w14:textId="77777777" w:rsidR="001E2887" w:rsidRDefault="001E2887" w:rsidP="00CD7BE9">
            <w:pPr>
              <w:rPr>
                <w:sz w:val="14"/>
              </w:rPr>
            </w:pPr>
          </w:p>
        </w:tc>
        <w:tc>
          <w:tcPr>
            <w:tcW w:w="302" w:type="dxa"/>
          </w:tcPr>
          <w:p w14:paraId="54739D6B" w14:textId="77777777" w:rsidR="001E2887" w:rsidRDefault="001E2887" w:rsidP="00CD7BE9">
            <w:pPr>
              <w:rPr>
                <w:sz w:val="14"/>
              </w:rPr>
            </w:pPr>
          </w:p>
        </w:tc>
        <w:tc>
          <w:tcPr>
            <w:tcW w:w="3118" w:type="dxa"/>
            <w:tcBorders>
              <w:top w:val="nil"/>
            </w:tcBorders>
          </w:tcPr>
          <w:p w14:paraId="726B05C8" w14:textId="77777777" w:rsidR="001E2887" w:rsidRDefault="001E2887" w:rsidP="00CD7BE9">
            <w:pPr>
              <w:rPr>
                <w:sz w:val="14"/>
              </w:rPr>
            </w:pPr>
          </w:p>
        </w:tc>
        <w:tc>
          <w:tcPr>
            <w:tcW w:w="284" w:type="dxa"/>
          </w:tcPr>
          <w:p w14:paraId="0EC9C9C9" w14:textId="77777777" w:rsidR="001E2887" w:rsidRDefault="001E2887" w:rsidP="00CD7BE9">
            <w:pPr>
              <w:rPr>
                <w:sz w:val="14"/>
              </w:rPr>
            </w:pPr>
          </w:p>
        </w:tc>
        <w:tc>
          <w:tcPr>
            <w:tcW w:w="3096" w:type="dxa"/>
            <w:tcBorders>
              <w:top w:val="nil"/>
            </w:tcBorders>
          </w:tcPr>
          <w:p w14:paraId="6E4EEEDF" w14:textId="77777777" w:rsidR="001E2887" w:rsidRDefault="001E2887" w:rsidP="00CD7BE9">
            <w:pPr>
              <w:rPr>
                <w:sz w:val="14"/>
              </w:rPr>
            </w:pPr>
          </w:p>
        </w:tc>
        <w:tc>
          <w:tcPr>
            <w:tcW w:w="873" w:type="dxa"/>
          </w:tcPr>
          <w:p w14:paraId="652ECC75" w14:textId="77777777" w:rsidR="001E2887" w:rsidRDefault="001E2887" w:rsidP="00CD7BE9">
            <w:pPr>
              <w:rPr>
                <w:sz w:val="14"/>
              </w:rPr>
            </w:pPr>
          </w:p>
        </w:tc>
      </w:tr>
    </w:tbl>
    <w:p w14:paraId="2CC72816" w14:textId="77777777" w:rsidR="001E2887" w:rsidRDefault="001E2887" w:rsidP="001E2887">
      <w:pPr>
        <w:pStyle w:val="Descripcin"/>
        <w:rPr>
          <w:sz w:val="2"/>
        </w:rPr>
      </w:pPr>
    </w:p>
    <w:p w14:paraId="6F59A549" w14:textId="77777777" w:rsidR="001E2887" w:rsidRPr="002D328F" w:rsidRDefault="001E2887" w:rsidP="001E2887">
      <w:pPr>
        <w:pStyle w:val="Descripcin"/>
        <w:ind w:firstLine="0"/>
        <w:rPr>
          <w:sz w:val="10"/>
          <w:szCs w:val="10"/>
        </w:rPr>
      </w:pPr>
    </w:p>
    <w:p w14:paraId="5D26E4CB" w14:textId="77777777" w:rsidR="001E2887" w:rsidRDefault="001E2887" w:rsidP="001E2887">
      <w:pPr>
        <w:pStyle w:val="Descripcin"/>
        <w:ind w:left="-567" w:firstLine="0"/>
      </w:pPr>
      <w:r>
        <w:t>INSTRUCCIONES</w:t>
      </w:r>
    </w:p>
    <w:p w14:paraId="38242294" w14:textId="77777777" w:rsidR="001E2887" w:rsidRDefault="001E2887" w:rsidP="001E2887">
      <w:pPr>
        <w:ind w:hanging="567"/>
        <w:rPr>
          <w:rFonts w:ascii="Arial Narrow" w:hAnsi="Arial Narrow"/>
          <w:sz w:val="16"/>
        </w:rPr>
      </w:pPr>
      <w:r>
        <w:rPr>
          <w:rFonts w:ascii="Arial Narrow" w:hAnsi="Arial Narrow"/>
          <w:sz w:val="16"/>
        </w:rPr>
        <w:t xml:space="preserve">   -  Llenar a máquina o con letra de molde.</w:t>
      </w:r>
    </w:p>
    <w:p w14:paraId="5D4F51A5" w14:textId="77777777" w:rsidR="001E2887" w:rsidRDefault="001E2887" w:rsidP="001E2887">
      <w:pPr>
        <w:ind w:hanging="567"/>
        <w:rPr>
          <w:rFonts w:ascii="Arial Narrow" w:hAnsi="Arial Narrow"/>
          <w:sz w:val="16"/>
        </w:rPr>
      </w:pPr>
      <w:r>
        <w:rPr>
          <w:rFonts w:ascii="Arial Narrow" w:hAnsi="Arial Narrow"/>
          <w:sz w:val="16"/>
        </w:rPr>
        <w:t xml:space="preserve">   -  Deberá entregarse al trabajador dentro de los veinte días hábiles siguientes al término del curso de capacitación aprobado.</w:t>
      </w:r>
    </w:p>
    <w:p w14:paraId="46FC0487" w14:textId="77777777" w:rsidR="001E2887" w:rsidRDefault="001E2887" w:rsidP="001E2887">
      <w:pPr>
        <w:ind w:hanging="567"/>
        <w:rPr>
          <w:rFonts w:ascii="Arial Narrow" w:hAnsi="Arial Narrow"/>
          <w:sz w:val="16"/>
        </w:rPr>
      </w:pPr>
      <w:r w:rsidRPr="002D328F">
        <w:rPr>
          <w:rFonts w:ascii="Arial Narrow" w:hAnsi="Arial Narrow"/>
          <w:sz w:val="16"/>
          <w:u w:val="single"/>
          <w:vertAlign w:val="superscript"/>
        </w:rPr>
        <w:t>1</w:t>
      </w:r>
      <w:r w:rsidRPr="002D328F">
        <w:rPr>
          <w:rFonts w:ascii="Arial Narrow" w:hAnsi="Arial Narrow"/>
          <w:sz w:val="16"/>
          <w:vertAlign w:val="superscript"/>
        </w:rPr>
        <w:t>/</w:t>
      </w:r>
      <w:r>
        <w:rPr>
          <w:rFonts w:ascii="Arial Narrow" w:hAnsi="Arial Narrow"/>
          <w:sz w:val="16"/>
        </w:rPr>
        <w:t xml:space="preserve">   Las áreas y subáreas ocupacionales del Catálogo Nacional de Ocupaciones se encuentran disponibles en el reverso de este formato y en la </w:t>
      </w:r>
      <w:r w:rsidRPr="001846DB">
        <w:rPr>
          <w:rFonts w:ascii="Arial Narrow" w:hAnsi="Arial Narrow"/>
          <w:sz w:val="16"/>
        </w:rPr>
        <w:t xml:space="preserve">página </w:t>
      </w:r>
      <w:hyperlink r:id="rId8" w:history="1">
        <w:r w:rsidRPr="001846DB">
          <w:rPr>
            <w:rStyle w:val="Hipervnculo"/>
            <w:rFonts w:ascii="Arial Narrow" w:hAnsi="Arial Narrow"/>
            <w:sz w:val="16"/>
          </w:rPr>
          <w:t>www.stps.gob.mx</w:t>
        </w:r>
      </w:hyperlink>
      <w:r>
        <w:rPr>
          <w:rFonts w:ascii="Arial Narrow" w:hAnsi="Arial Narrow"/>
          <w:sz w:val="16"/>
        </w:rPr>
        <w:t xml:space="preserve"> </w:t>
      </w:r>
    </w:p>
    <w:p w14:paraId="4D4683DC" w14:textId="77777777" w:rsidR="001E2887" w:rsidRDefault="001E2887" w:rsidP="001E2887">
      <w:pPr>
        <w:ind w:hanging="567"/>
        <w:rPr>
          <w:rFonts w:ascii="Arial Narrow" w:hAnsi="Arial Narrow"/>
          <w:sz w:val="16"/>
        </w:rPr>
      </w:pPr>
      <w:r w:rsidRPr="002D328F">
        <w:rPr>
          <w:rFonts w:ascii="Arial Narrow" w:hAnsi="Arial Narrow"/>
          <w:sz w:val="16"/>
          <w:vertAlign w:val="superscript"/>
        </w:rPr>
        <w:t>2/</w:t>
      </w:r>
      <w:r w:rsidRPr="00C2045F">
        <w:rPr>
          <w:rFonts w:ascii="Arial Narrow" w:hAnsi="Arial Narrow"/>
          <w:sz w:val="16"/>
        </w:rPr>
        <w:t xml:space="preserve">   </w:t>
      </w:r>
      <w:r>
        <w:rPr>
          <w:rFonts w:ascii="Arial Narrow" w:hAnsi="Arial Narrow"/>
          <w:sz w:val="16"/>
        </w:rPr>
        <w:t>Las</w:t>
      </w:r>
      <w:r w:rsidRPr="00C2045F">
        <w:rPr>
          <w:rFonts w:ascii="Arial Narrow" w:hAnsi="Arial Narrow"/>
          <w:sz w:val="16"/>
        </w:rPr>
        <w:t xml:space="preserve"> </w:t>
      </w:r>
      <w:r>
        <w:rPr>
          <w:rFonts w:ascii="Arial Narrow" w:hAnsi="Arial Narrow"/>
          <w:sz w:val="16"/>
        </w:rPr>
        <w:t>á</w:t>
      </w:r>
      <w:r w:rsidRPr="00C2045F">
        <w:rPr>
          <w:rFonts w:ascii="Arial Narrow" w:hAnsi="Arial Narrow"/>
          <w:sz w:val="16"/>
        </w:rPr>
        <w:t xml:space="preserve">reas </w:t>
      </w:r>
      <w:r>
        <w:rPr>
          <w:rFonts w:ascii="Arial Narrow" w:hAnsi="Arial Narrow"/>
          <w:sz w:val="16"/>
        </w:rPr>
        <w:t>t</w:t>
      </w:r>
      <w:r w:rsidRPr="00C2045F">
        <w:rPr>
          <w:rFonts w:ascii="Arial Narrow" w:hAnsi="Arial Narrow"/>
          <w:sz w:val="16"/>
        </w:rPr>
        <w:t>emáticas de los cursos se encuentra</w:t>
      </w:r>
      <w:r>
        <w:rPr>
          <w:rFonts w:ascii="Arial Narrow" w:hAnsi="Arial Narrow"/>
          <w:sz w:val="16"/>
        </w:rPr>
        <w:t>n</w:t>
      </w:r>
      <w:r w:rsidRPr="00C2045F">
        <w:rPr>
          <w:rFonts w:ascii="Arial Narrow" w:hAnsi="Arial Narrow"/>
          <w:sz w:val="16"/>
        </w:rPr>
        <w:t xml:space="preserve"> disponible</w:t>
      </w:r>
      <w:r>
        <w:rPr>
          <w:rFonts w:ascii="Arial Narrow" w:hAnsi="Arial Narrow"/>
          <w:sz w:val="16"/>
        </w:rPr>
        <w:t>s</w:t>
      </w:r>
      <w:r w:rsidRPr="00C2045F">
        <w:rPr>
          <w:rFonts w:ascii="Arial Narrow" w:hAnsi="Arial Narrow"/>
          <w:sz w:val="16"/>
        </w:rPr>
        <w:t xml:space="preserve"> </w:t>
      </w:r>
      <w:r>
        <w:rPr>
          <w:rFonts w:ascii="Arial Narrow" w:hAnsi="Arial Narrow"/>
          <w:sz w:val="16"/>
        </w:rPr>
        <w:t xml:space="preserve">en el reverso de este formato y </w:t>
      </w:r>
      <w:r w:rsidRPr="00C2045F">
        <w:rPr>
          <w:rFonts w:ascii="Arial Narrow" w:hAnsi="Arial Narrow"/>
          <w:sz w:val="16"/>
        </w:rPr>
        <w:t xml:space="preserve">en la página </w:t>
      </w:r>
      <w:hyperlink r:id="rId9" w:history="1">
        <w:r w:rsidRPr="00C2045F">
          <w:rPr>
            <w:rStyle w:val="Hipervnculo"/>
            <w:rFonts w:ascii="Arial Narrow" w:hAnsi="Arial Narrow"/>
            <w:sz w:val="16"/>
          </w:rPr>
          <w:t>www.stps.gob.mx</w:t>
        </w:r>
      </w:hyperlink>
      <w:r w:rsidRPr="00C2045F">
        <w:rPr>
          <w:rFonts w:ascii="Arial Narrow" w:hAnsi="Arial Narrow"/>
          <w:sz w:val="16"/>
        </w:rPr>
        <w:t xml:space="preserve"> </w:t>
      </w:r>
    </w:p>
    <w:p w14:paraId="253D8071" w14:textId="77777777" w:rsidR="001E2887" w:rsidRDefault="001E2887" w:rsidP="001E2887">
      <w:pPr>
        <w:ind w:hanging="567"/>
        <w:rPr>
          <w:rFonts w:ascii="Arial Narrow" w:hAnsi="Arial Narrow"/>
          <w:sz w:val="16"/>
        </w:rPr>
      </w:pPr>
      <w:r w:rsidRPr="002D328F">
        <w:rPr>
          <w:rFonts w:ascii="Arial Narrow" w:hAnsi="Arial Narrow"/>
          <w:sz w:val="16"/>
          <w:vertAlign w:val="superscript"/>
        </w:rPr>
        <w:t>3/</w:t>
      </w:r>
      <w:r>
        <w:rPr>
          <w:rFonts w:ascii="Arial Narrow" w:hAnsi="Arial Narrow"/>
          <w:sz w:val="16"/>
        </w:rPr>
        <w:t xml:space="preserve">   Cursos impartidos por el área competente de la Secretaria del Trabajo y Previsión Social.</w:t>
      </w:r>
    </w:p>
    <w:p w14:paraId="437529A5" w14:textId="77777777" w:rsidR="001E2887" w:rsidRDefault="001E2887" w:rsidP="001E2887">
      <w:pPr>
        <w:ind w:hanging="567"/>
        <w:rPr>
          <w:rFonts w:ascii="Arial Narrow" w:hAnsi="Arial Narrow"/>
          <w:sz w:val="16"/>
        </w:rPr>
      </w:pPr>
      <w:r w:rsidRPr="002D328F">
        <w:rPr>
          <w:rFonts w:ascii="Arial Narrow" w:hAnsi="Arial Narrow"/>
          <w:sz w:val="16"/>
          <w:vertAlign w:val="superscript"/>
        </w:rPr>
        <w:t>4/</w:t>
      </w:r>
      <w:r>
        <w:rPr>
          <w:rFonts w:ascii="Arial Narrow" w:hAnsi="Arial Narrow"/>
          <w:sz w:val="16"/>
        </w:rPr>
        <w:t xml:space="preserve">   Para empresas con menos de 51 trabajadores. Para empresas con más de 50 trabajadores firmaría el representante del patrón ante la Comisión mixta de capacitación, adiestramiento y productividad.</w:t>
      </w:r>
    </w:p>
    <w:p w14:paraId="00CB7A6F" w14:textId="77777777" w:rsidR="001E2887" w:rsidRDefault="001E2887" w:rsidP="001E2887">
      <w:pPr>
        <w:ind w:hanging="567"/>
        <w:rPr>
          <w:rFonts w:ascii="Arial Narrow" w:hAnsi="Arial Narrow"/>
          <w:sz w:val="16"/>
        </w:rPr>
      </w:pPr>
      <w:r w:rsidRPr="002D328F">
        <w:rPr>
          <w:rFonts w:ascii="Arial Narrow" w:hAnsi="Arial Narrow"/>
          <w:sz w:val="16"/>
          <w:vertAlign w:val="superscript"/>
        </w:rPr>
        <w:t>5/</w:t>
      </w:r>
      <w:r>
        <w:rPr>
          <w:rFonts w:ascii="Arial Narrow" w:hAnsi="Arial Narrow"/>
          <w:sz w:val="16"/>
        </w:rPr>
        <w:t xml:space="preserve">   Solo para empresas con más de 50 trabajadores.</w:t>
      </w:r>
    </w:p>
    <w:p w14:paraId="19249F7C" w14:textId="77777777" w:rsidR="001E2887" w:rsidRPr="00C2045F" w:rsidRDefault="001E2887" w:rsidP="001E2887">
      <w:pPr>
        <w:ind w:hanging="567"/>
        <w:rPr>
          <w:rFonts w:ascii="Arial Narrow" w:hAnsi="Arial Narrow"/>
          <w:sz w:val="16"/>
        </w:rPr>
      </w:pPr>
      <w:r>
        <w:rPr>
          <w:rFonts w:ascii="Arial Narrow" w:hAnsi="Arial Narrow"/>
          <w:sz w:val="16"/>
        </w:rPr>
        <w:t>* Dato no obligatorio.</w:t>
      </w:r>
    </w:p>
    <w:p w14:paraId="2D072381" w14:textId="77777777" w:rsidR="001E2887" w:rsidRDefault="001E2887" w:rsidP="001E2887">
      <w:pPr>
        <w:ind w:left="-1260" w:right="540"/>
        <w:jc w:val="center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DC-3   </w:t>
      </w:r>
    </w:p>
    <w:p w14:paraId="05E9C779" w14:textId="77777777" w:rsidR="001E2887" w:rsidRDefault="001E2887" w:rsidP="001E2887">
      <w:pPr>
        <w:ind w:left="-1260" w:right="540"/>
        <w:jc w:val="right"/>
        <w:rPr>
          <w:rFonts w:ascii="Arial Narrow" w:hAnsi="Arial Narrow"/>
          <w:sz w:val="18"/>
        </w:rPr>
      </w:pPr>
      <w:r w:rsidRPr="001846DB">
        <w:rPr>
          <w:rFonts w:ascii="Arial Narrow" w:hAnsi="Arial Narrow"/>
          <w:sz w:val="18"/>
        </w:rPr>
        <w:t>ANVERSO</w:t>
      </w:r>
    </w:p>
    <w:p w14:paraId="7496203E" w14:textId="77777777" w:rsidR="001E2887" w:rsidRDefault="001E2887" w:rsidP="001E2887">
      <w:pPr>
        <w:ind w:left="-1260" w:right="540"/>
        <w:jc w:val="right"/>
        <w:rPr>
          <w:rFonts w:ascii="Arial Narrow" w:hAnsi="Arial Narrow"/>
          <w:sz w:val="18"/>
        </w:rPr>
      </w:pPr>
    </w:p>
    <w:p w14:paraId="3E5FE452" w14:textId="77777777" w:rsidR="001E2887" w:rsidRDefault="001E2887" w:rsidP="001E2887">
      <w:pPr>
        <w:ind w:left="-1260" w:right="540"/>
        <w:jc w:val="right"/>
        <w:rPr>
          <w:rFonts w:ascii="Arial Narrow" w:hAnsi="Arial Narrow"/>
          <w:sz w:val="18"/>
        </w:rPr>
      </w:pPr>
    </w:p>
    <w:p w14:paraId="7FC6EE55" w14:textId="77777777" w:rsidR="001E2887" w:rsidRDefault="001E2887" w:rsidP="001E2887">
      <w:pPr>
        <w:jc w:val="center"/>
        <w:rPr>
          <w:rFonts w:ascii="Arial" w:hAnsi="Arial" w:cs="Arial"/>
          <w:b/>
          <w:sz w:val="20"/>
          <w:szCs w:val="20"/>
          <w:vertAlign w:val="superscript"/>
        </w:rPr>
      </w:pPr>
    </w:p>
    <w:p w14:paraId="0DB23D33" w14:textId="77777777" w:rsidR="001E2887" w:rsidRDefault="001E2887" w:rsidP="001E2887">
      <w:pPr>
        <w:jc w:val="center"/>
        <w:rPr>
          <w:rFonts w:ascii="Arial" w:hAnsi="Arial" w:cs="Arial"/>
          <w:b/>
          <w:sz w:val="20"/>
          <w:szCs w:val="20"/>
          <w:vertAlign w:val="superscript"/>
        </w:rPr>
      </w:pPr>
    </w:p>
    <w:p w14:paraId="09E28CFF" w14:textId="77777777" w:rsidR="001E2887" w:rsidRDefault="001E2887" w:rsidP="001E2887">
      <w:pPr>
        <w:jc w:val="center"/>
        <w:rPr>
          <w:rFonts w:ascii="Arial" w:hAnsi="Arial" w:cs="Arial"/>
          <w:b/>
          <w:sz w:val="20"/>
          <w:szCs w:val="20"/>
          <w:vertAlign w:val="superscript"/>
        </w:rPr>
      </w:pPr>
    </w:p>
    <w:p w14:paraId="5347C058" w14:textId="77777777" w:rsidR="001E2887" w:rsidRDefault="001E2887" w:rsidP="001E2887">
      <w:pPr>
        <w:jc w:val="center"/>
        <w:rPr>
          <w:rFonts w:ascii="Arial" w:hAnsi="Arial" w:cs="Arial"/>
          <w:b/>
          <w:sz w:val="20"/>
          <w:szCs w:val="20"/>
          <w:vertAlign w:val="superscript"/>
        </w:rPr>
      </w:pPr>
    </w:p>
    <w:p w14:paraId="02AAC22B" w14:textId="77777777" w:rsidR="001E2887" w:rsidRDefault="001E2887" w:rsidP="001E2887">
      <w:pPr>
        <w:jc w:val="center"/>
        <w:rPr>
          <w:rFonts w:ascii="Arial Narrow" w:hAnsi="Arial Narrow"/>
          <w:sz w:val="18"/>
        </w:rPr>
      </w:pPr>
      <w:r w:rsidRPr="00BB096E">
        <w:rPr>
          <w:rFonts w:ascii="Arial" w:hAnsi="Arial" w:cs="Arial"/>
          <w:b/>
          <w:sz w:val="20"/>
          <w:szCs w:val="20"/>
          <w:vertAlign w:val="superscript"/>
        </w:rPr>
        <w:t>CLAVES Y DENOMINACIONES DE ÁREAS Y SUBÁREAS DEL CATÁLOGO NACIONAL DE OCUPACIONE</w:t>
      </w:r>
      <w:r>
        <w:rPr>
          <w:rFonts w:ascii="Arial" w:hAnsi="Arial" w:cs="Arial"/>
          <w:b/>
          <w:sz w:val="20"/>
          <w:szCs w:val="20"/>
          <w:vertAlign w:val="superscript"/>
        </w:rPr>
        <w:t>S</w:t>
      </w:r>
    </w:p>
    <w:tbl>
      <w:tblPr>
        <w:tblpPr w:leftFromText="141" w:rightFromText="141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1264"/>
        <w:gridCol w:w="3780"/>
        <w:gridCol w:w="360"/>
        <w:gridCol w:w="1264"/>
        <w:gridCol w:w="3397"/>
      </w:tblGrid>
      <w:tr w:rsidR="001E2887" w:rsidRPr="00A97C0A" w14:paraId="69438C07" w14:textId="77777777" w:rsidTr="002573A9">
        <w:trPr>
          <w:trHeight w:val="68"/>
        </w:trPr>
        <w:tc>
          <w:tcPr>
            <w:tcW w:w="1264" w:type="dxa"/>
            <w:vAlign w:val="bottom"/>
          </w:tcPr>
          <w:p w14:paraId="6BE7A90F" w14:textId="77777777" w:rsidR="001E2887" w:rsidRPr="00C17755" w:rsidRDefault="001E2887" w:rsidP="002573A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>CLAVE DEL ÁREA/SUBÁREA</w:t>
            </w:r>
          </w:p>
        </w:tc>
        <w:tc>
          <w:tcPr>
            <w:tcW w:w="3780" w:type="dxa"/>
            <w:vAlign w:val="center"/>
          </w:tcPr>
          <w:p w14:paraId="314DA28F" w14:textId="77777777" w:rsidR="001E2887" w:rsidRPr="00C17755" w:rsidRDefault="001E2887" w:rsidP="002573A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>DENOMINACIÓN</w:t>
            </w:r>
          </w:p>
        </w:tc>
        <w:tc>
          <w:tcPr>
            <w:tcW w:w="360" w:type="dxa"/>
            <w:vAlign w:val="bottom"/>
          </w:tcPr>
          <w:p w14:paraId="0A6206F8" w14:textId="77777777" w:rsidR="001E2887" w:rsidRPr="00C17755" w:rsidRDefault="001E2887" w:rsidP="002573A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bottom"/>
          </w:tcPr>
          <w:p w14:paraId="6DB2025A" w14:textId="77777777" w:rsidR="001E2887" w:rsidRPr="00C17755" w:rsidRDefault="001E2887" w:rsidP="002573A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>CLAVE DEL ÁREA/SUBÁREA</w:t>
            </w:r>
          </w:p>
        </w:tc>
        <w:tc>
          <w:tcPr>
            <w:tcW w:w="3397" w:type="dxa"/>
            <w:vAlign w:val="center"/>
          </w:tcPr>
          <w:p w14:paraId="6111219E" w14:textId="77777777" w:rsidR="001E2887" w:rsidRPr="00C17755" w:rsidRDefault="001E2887" w:rsidP="002573A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>DENOMINACIÓN</w:t>
            </w:r>
          </w:p>
        </w:tc>
      </w:tr>
      <w:tr w:rsidR="001E2887" w:rsidRPr="00A97C0A" w14:paraId="1EFB9245" w14:textId="77777777" w:rsidTr="001E2887">
        <w:trPr>
          <w:trHeight w:val="68"/>
        </w:trPr>
        <w:tc>
          <w:tcPr>
            <w:tcW w:w="1264" w:type="dxa"/>
            <w:vAlign w:val="center"/>
          </w:tcPr>
          <w:p w14:paraId="5F5FDC61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01</w:t>
            </w:r>
          </w:p>
        </w:tc>
        <w:tc>
          <w:tcPr>
            <w:tcW w:w="3780" w:type="dxa"/>
            <w:vAlign w:val="center"/>
          </w:tcPr>
          <w:p w14:paraId="7B966E65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Cultivo, crianza y aprovechamiento</w:t>
            </w:r>
          </w:p>
        </w:tc>
        <w:tc>
          <w:tcPr>
            <w:tcW w:w="360" w:type="dxa"/>
          </w:tcPr>
          <w:p w14:paraId="55160DE1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4A1F4DE0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06</w:t>
            </w:r>
          </w:p>
        </w:tc>
        <w:tc>
          <w:tcPr>
            <w:tcW w:w="3397" w:type="dxa"/>
            <w:vAlign w:val="center"/>
          </w:tcPr>
          <w:p w14:paraId="2DFB5BC0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Transporte</w:t>
            </w:r>
          </w:p>
        </w:tc>
      </w:tr>
      <w:tr w:rsidR="001E2887" w:rsidRPr="00A97C0A" w14:paraId="7C110A9B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3427196A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01.1</w:t>
            </w:r>
          </w:p>
        </w:tc>
        <w:tc>
          <w:tcPr>
            <w:tcW w:w="3780" w:type="dxa"/>
            <w:vAlign w:val="center"/>
          </w:tcPr>
          <w:p w14:paraId="5B06C1C3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Agricultura y silvicultura</w:t>
            </w:r>
          </w:p>
        </w:tc>
        <w:tc>
          <w:tcPr>
            <w:tcW w:w="360" w:type="dxa"/>
          </w:tcPr>
          <w:p w14:paraId="2D442FE8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BEE977F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06.1</w:t>
            </w:r>
          </w:p>
        </w:tc>
        <w:tc>
          <w:tcPr>
            <w:tcW w:w="3397" w:type="dxa"/>
            <w:vAlign w:val="center"/>
          </w:tcPr>
          <w:p w14:paraId="7B36B029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Ferroviario</w:t>
            </w:r>
          </w:p>
        </w:tc>
      </w:tr>
      <w:tr w:rsidR="001E2887" w:rsidRPr="00A97C0A" w14:paraId="0C4D6C58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34D0C3EF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01.2</w:t>
            </w:r>
          </w:p>
        </w:tc>
        <w:tc>
          <w:tcPr>
            <w:tcW w:w="3780" w:type="dxa"/>
            <w:vAlign w:val="center"/>
          </w:tcPr>
          <w:p w14:paraId="47F989C1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Ganadería</w:t>
            </w:r>
          </w:p>
        </w:tc>
        <w:tc>
          <w:tcPr>
            <w:tcW w:w="360" w:type="dxa"/>
          </w:tcPr>
          <w:p w14:paraId="4B269A7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300898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06.2</w:t>
            </w:r>
          </w:p>
        </w:tc>
        <w:tc>
          <w:tcPr>
            <w:tcW w:w="3397" w:type="dxa"/>
            <w:vAlign w:val="center"/>
          </w:tcPr>
          <w:p w14:paraId="66A969D1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Autotransporte</w:t>
            </w:r>
          </w:p>
        </w:tc>
      </w:tr>
      <w:tr w:rsidR="001E2887" w:rsidRPr="00A97C0A" w14:paraId="44AA4419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11421149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01.3</w:t>
            </w:r>
          </w:p>
        </w:tc>
        <w:tc>
          <w:tcPr>
            <w:tcW w:w="3780" w:type="dxa"/>
            <w:vAlign w:val="center"/>
          </w:tcPr>
          <w:p w14:paraId="2E9DE288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Pesca y acuacultura</w:t>
            </w:r>
          </w:p>
        </w:tc>
        <w:tc>
          <w:tcPr>
            <w:tcW w:w="360" w:type="dxa"/>
          </w:tcPr>
          <w:p w14:paraId="7A083A0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8A7B281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06.3</w:t>
            </w:r>
          </w:p>
        </w:tc>
        <w:tc>
          <w:tcPr>
            <w:tcW w:w="3397" w:type="dxa"/>
            <w:vAlign w:val="center"/>
          </w:tcPr>
          <w:p w14:paraId="4477D81A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Aéreo</w:t>
            </w:r>
          </w:p>
        </w:tc>
      </w:tr>
      <w:tr w:rsidR="001E2887" w:rsidRPr="00A97C0A" w14:paraId="492718DC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53034713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3FCA957E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59D5EAB3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7E99AC64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06.4</w:t>
            </w:r>
          </w:p>
        </w:tc>
        <w:tc>
          <w:tcPr>
            <w:tcW w:w="3397" w:type="dxa"/>
            <w:vAlign w:val="center"/>
          </w:tcPr>
          <w:p w14:paraId="68777096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Marítimo y fluvial</w:t>
            </w:r>
          </w:p>
        </w:tc>
      </w:tr>
      <w:tr w:rsidR="001E2887" w:rsidRPr="00A97C0A" w14:paraId="2E18E8F6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7BF19F1D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02</w:t>
            </w:r>
          </w:p>
        </w:tc>
        <w:tc>
          <w:tcPr>
            <w:tcW w:w="3780" w:type="dxa"/>
            <w:vAlign w:val="center"/>
          </w:tcPr>
          <w:p w14:paraId="7F720AA6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Extracción y suministro</w:t>
            </w:r>
          </w:p>
        </w:tc>
        <w:tc>
          <w:tcPr>
            <w:tcW w:w="360" w:type="dxa"/>
          </w:tcPr>
          <w:p w14:paraId="550F90E4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51366E24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06.5</w:t>
            </w:r>
          </w:p>
        </w:tc>
        <w:tc>
          <w:tcPr>
            <w:tcW w:w="3397" w:type="dxa"/>
            <w:vAlign w:val="center"/>
          </w:tcPr>
          <w:p w14:paraId="302C49D3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Servicios de apoyo</w:t>
            </w:r>
          </w:p>
        </w:tc>
      </w:tr>
      <w:tr w:rsidR="001E2887" w:rsidRPr="00A97C0A" w14:paraId="587A7F3A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0CADFFE2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02.1</w:t>
            </w:r>
          </w:p>
        </w:tc>
        <w:tc>
          <w:tcPr>
            <w:tcW w:w="3780" w:type="dxa"/>
            <w:vAlign w:val="center"/>
          </w:tcPr>
          <w:p w14:paraId="0A3E44C4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Exploración</w:t>
            </w:r>
          </w:p>
        </w:tc>
        <w:tc>
          <w:tcPr>
            <w:tcW w:w="360" w:type="dxa"/>
          </w:tcPr>
          <w:p w14:paraId="11E0C782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77527175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3397" w:type="dxa"/>
            <w:vAlign w:val="center"/>
          </w:tcPr>
          <w:p w14:paraId="30D78E4A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</w:p>
        </w:tc>
      </w:tr>
      <w:tr w:rsidR="001E2887" w:rsidRPr="00A97C0A" w14:paraId="368EC112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6E6FC5CF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02.2</w:t>
            </w:r>
          </w:p>
        </w:tc>
        <w:tc>
          <w:tcPr>
            <w:tcW w:w="3780" w:type="dxa"/>
            <w:vAlign w:val="center"/>
          </w:tcPr>
          <w:p w14:paraId="51048C10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Extracción</w:t>
            </w:r>
          </w:p>
        </w:tc>
        <w:tc>
          <w:tcPr>
            <w:tcW w:w="360" w:type="dxa"/>
          </w:tcPr>
          <w:p w14:paraId="367E1103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1D5F79B5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07</w:t>
            </w:r>
          </w:p>
        </w:tc>
        <w:tc>
          <w:tcPr>
            <w:tcW w:w="3397" w:type="dxa"/>
            <w:vAlign w:val="center"/>
          </w:tcPr>
          <w:p w14:paraId="72CCD185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Provisión de bienes y servicios</w:t>
            </w:r>
          </w:p>
        </w:tc>
      </w:tr>
      <w:tr w:rsidR="001E2887" w:rsidRPr="00A97C0A" w14:paraId="61B46148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1D919CCB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02.3</w:t>
            </w:r>
          </w:p>
        </w:tc>
        <w:tc>
          <w:tcPr>
            <w:tcW w:w="3780" w:type="dxa"/>
            <w:vAlign w:val="center"/>
          </w:tcPr>
          <w:p w14:paraId="7638D5A2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Refinación y beneficio</w:t>
            </w:r>
          </w:p>
        </w:tc>
        <w:tc>
          <w:tcPr>
            <w:tcW w:w="360" w:type="dxa"/>
          </w:tcPr>
          <w:p w14:paraId="7D68A96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3337B082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07.1</w:t>
            </w:r>
          </w:p>
        </w:tc>
        <w:tc>
          <w:tcPr>
            <w:tcW w:w="3397" w:type="dxa"/>
            <w:vAlign w:val="center"/>
          </w:tcPr>
          <w:p w14:paraId="7A7B27D7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Comercio</w:t>
            </w:r>
          </w:p>
        </w:tc>
      </w:tr>
      <w:tr w:rsidR="001E2887" w:rsidRPr="00A97C0A" w14:paraId="57FBA6CA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600502DC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02.4</w:t>
            </w:r>
          </w:p>
        </w:tc>
        <w:tc>
          <w:tcPr>
            <w:tcW w:w="3780" w:type="dxa"/>
            <w:vAlign w:val="center"/>
          </w:tcPr>
          <w:p w14:paraId="3B4BADDB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Provisión de energía</w:t>
            </w:r>
          </w:p>
        </w:tc>
        <w:tc>
          <w:tcPr>
            <w:tcW w:w="360" w:type="dxa"/>
          </w:tcPr>
          <w:p w14:paraId="61596EA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3EF7743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07.2</w:t>
            </w:r>
          </w:p>
        </w:tc>
        <w:tc>
          <w:tcPr>
            <w:tcW w:w="3397" w:type="dxa"/>
            <w:vAlign w:val="center"/>
          </w:tcPr>
          <w:p w14:paraId="3632DAAB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Alimentación y hospedaje</w:t>
            </w:r>
          </w:p>
        </w:tc>
      </w:tr>
      <w:tr w:rsidR="001E2887" w:rsidRPr="00A97C0A" w14:paraId="7154E8AF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6C3A76F6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02.5</w:t>
            </w:r>
          </w:p>
        </w:tc>
        <w:tc>
          <w:tcPr>
            <w:tcW w:w="3780" w:type="dxa"/>
            <w:vAlign w:val="center"/>
          </w:tcPr>
          <w:p w14:paraId="19F2A492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Provisión de agua</w:t>
            </w:r>
          </w:p>
        </w:tc>
        <w:tc>
          <w:tcPr>
            <w:tcW w:w="360" w:type="dxa"/>
          </w:tcPr>
          <w:p w14:paraId="0CA0296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7761A012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07.3</w:t>
            </w:r>
          </w:p>
        </w:tc>
        <w:tc>
          <w:tcPr>
            <w:tcW w:w="3397" w:type="dxa"/>
            <w:vAlign w:val="center"/>
          </w:tcPr>
          <w:p w14:paraId="7746C733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Turismo</w:t>
            </w:r>
          </w:p>
        </w:tc>
      </w:tr>
      <w:tr w:rsidR="001E2887" w:rsidRPr="00A97C0A" w14:paraId="6D78CD22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616F76D6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0C2ED3ED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7B84D8F3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3283E8C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07.4</w:t>
            </w:r>
          </w:p>
        </w:tc>
        <w:tc>
          <w:tcPr>
            <w:tcW w:w="3397" w:type="dxa"/>
            <w:vAlign w:val="center"/>
          </w:tcPr>
          <w:p w14:paraId="0985CF92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Deporte y esparcimiento</w:t>
            </w:r>
          </w:p>
        </w:tc>
      </w:tr>
      <w:tr w:rsidR="001E2887" w:rsidRPr="00A97C0A" w14:paraId="6C05C6F5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4E627AED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03</w:t>
            </w:r>
          </w:p>
        </w:tc>
        <w:tc>
          <w:tcPr>
            <w:tcW w:w="3780" w:type="dxa"/>
            <w:vAlign w:val="center"/>
          </w:tcPr>
          <w:p w14:paraId="3312AD64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Construcción</w:t>
            </w:r>
          </w:p>
        </w:tc>
        <w:tc>
          <w:tcPr>
            <w:tcW w:w="360" w:type="dxa"/>
          </w:tcPr>
          <w:p w14:paraId="6E92A041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0A1AD008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07.5</w:t>
            </w:r>
          </w:p>
        </w:tc>
        <w:tc>
          <w:tcPr>
            <w:tcW w:w="3397" w:type="dxa"/>
            <w:vAlign w:val="center"/>
          </w:tcPr>
          <w:p w14:paraId="41AB8478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Servicios personales</w:t>
            </w:r>
          </w:p>
        </w:tc>
      </w:tr>
      <w:tr w:rsidR="001E2887" w:rsidRPr="00A97C0A" w14:paraId="2FACF65C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34AE9D44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03.1</w:t>
            </w:r>
          </w:p>
        </w:tc>
        <w:tc>
          <w:tcPr>
            <w:tcW w:w="3780" w:type="dxa"/>
            <w:vAlign w:val="center"/>
          </w:tcPr>
          <w:p w14:paraId="29D401B6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Planeación y dirección de obras</w:t>
            </w:r>
          </w:p>
        </w:tc>
        <w:tc>
          <w:tcPr>
            <w:tcW w:w="360" w:type="dxa"/>
          </w:tcPr>
          <w:p w14:paraId="45526BF3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06041209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07.6</w:t>
            </w:r>
          </w:p>
        </w:tc>
        <w:tc>
          <w:tcPr>
            <w:tcW w:w="3397" w:type="dxa"/>
            <w:vAlign w:val="center"/>
          </w:tcPr>
          <w:p w14:paraId="6534A50E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Reparación de artículos de uso doméstico y personal</w:t>
            </w:r>
          </w:p>
        </w:tc>
      </w:tr>
      <w:tr w:rsidR="001E2887" w:rsidRPr="00A97C0A" w14:paraId="58FA6042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1973ECF5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03.2</w:t>
            </w:r>
          </w:p>
        </w:tc>
        <w:tc>
          <w:tcPr>
            <w:tcW w:w="3780" w:type="dxa"/>
            <w:vAlign w:val="center"/>
          </w:tcPr>
          <w:p w14:paraId="0F563C10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Edificación y urbanización</w:t>
            </w:r>
          </w:p>
        </w:tc>
        <w:tc>
          <w:tcPr>
            <w:tcW w:w="360" w:type="dxa"/>
          </w:tcPr>
          <w:p w14:paraId="7A4AE91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6DDB2F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07.7</w:t>
            </w:r>
          </w:p>
        </w:tc>
        <w:tc>
          <w:tcPr>
            <w:tcW w:w="3397" w:type="dxa"/>
            <w:vAlign w:val="center"/>
          </w:tcPr>
          <w:p w14:paraId="22274E7A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Limpieza</w:t>
            </w:r>
          </w:p>
        </w:tc>
      </w:tr>
      <w:tr w:rsidR="001E2887" w:rsidRPr="00A97C0A" w14:paraId="185BA2FB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184B97D3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03.3</w:t>
            </w:r>
          </w:p>
        </w:tc>
        <w:tc>
          <w:tcPr>
            <w:tcW w:w="3780" w:type="dxa"/>
            <w:vAlign w:val="center"/>
          </w:tcPr>
          <w:p w14:paraId="270C36F2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Acabado</w:t>
            </w:r>
          </w:p>
        </w:tc>
        <w:tc>
          <w:tcPr>
            <w:tcW w:w="360" w:type="dxa"/>
          </w:tcPr>
          <w:p w14:paraId="1AA4ABB9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3A5C887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07.8</w:t>
            </w:r>
          </w:p>
        </w:tc>
        <w:tc>
          <w:tcPr>
            <w:tcW w:w="3397" w:type="dxa"/>
            <w:vAlign w:val="center"/>
          </w:tcPr>
          <w:p w14:paraId="0AEBEFD0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Servicio postal y mensajería</w:t>
            </w:r>
          </w:p>
        </w:tc>
      </w:tr>
      <w:tr w:rsidR="001E2887" w:rsidRPr="00A97C0A" w14:paraId="6156AC2D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0E88354D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03.4</w:t>
            </w:r>
          </w:p>
        </w:tc>
        <w:tc>
          <w:tcPr>
            <w:tcW w:w="3780" w:type="dxa"/>
            <w:vAlign w:val="center"/>
          </w:tcPr>
          <w:p w14:paraId="1A7194B4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Instalación y mantenimiento</w:t>
            </w:r>
          </w:p>
        </w:tc>
        <w:tc>
          <w:tcPr>
            <w:tcW w:w="360" w:type="dxa"/>
          </w:tcPr>
          <w:p w14:paraId="12628D0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69C995B1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3397" w:type="dxa"/>
            <w:vAlign w:val="center"/>
          </w:tcPr>
          <w:p w14:paraId="75809811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</w:p>
        </w:tc>
      </w:tr>
      <w:tr w:rsidR="001E2887" w:rsidRPr="00A97C0A" w14:paraId="341193E8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551818AE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1877BF5A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44F4A800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78DDECB3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08</w:t>
            </w:r>
          </w:p>
        </w:tc>
        <w:tc>
          <w:tcPr>
            <w:tcW w:w="3397" w:type="dxa"/>
            <w:vAlign w:val="center"/>
          </w:tcPr>
          <w:p w14:paraId="74CE9406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Gestión y soporte administrativo</w:t>
            </w:r>
          </w:p>
        </w:tc>
      </w:tr>
      <w:tr w:rsidR="001E2887" w:rsidRPr="00A97C0A" w14:paraId="44FB6063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2163EA26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04</w:t>
            </w:r>
          </w:p>
        </w:tc>
        <w:tc>
          <w:tcPr>
            <w:tcW w:w="3780" w:type="dxa"/>
            <w:vAlign w:val="center"/>
          </w:tcPr>
          <w:p w14:paraId="111A767E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Tecnología</w:t>
            </w:r>
          </w:p>
        </w:tc>
        <w:tc>
          <w:tcPr>
            <w:tcW w:w="360" w:type="dxa"/>
          </w:tcPr>
          <w:p w14:paraId="3F408C93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A5DC43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08.1</w:t>
            </w:r>
          </w:p>
        </w:tc>
        <w:tc>
          <w:tcPr>
            <w:tcW w:w="3397" w:type="dxa"/>
            <w:vAlign w:val="center"/>
          </w:tcPr>
          <w:p w14:paraId="6A3D192A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Bolsa, banca y seguros</w:t>
            </w:r>
          </w:p>
        </w:tc>
      </w:tr>
      <w:tr w:rsidR="001E2887" w:rsidRPr="00A97C0A" w14:paraId="3F3EFD81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7AAD80AA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04.1</w:t>
            </w:r>
          </w:p>
        </w:tc>
        <w:tc>
          <w:tcPr>
            <w:tcW w:w="3780" w:type="dxa"/>
            <w:vAlign w:val="center"/>
          </w:tcPr>
          <w:p w14:paraId="6D2DFDA1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Mecánica</w:t>
            </w:r>
          </w:p>
        </w:tc>
        <w:tc>
          <w:tcPr>
            <w:tcW w:w="360" w:type="dxa"/>
          </w:tcPr>
          <w:p w14:paraId="1867FDB4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687CB1BD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08.2</w:t>
            </w:r>
          </w:p>
        </w:tc>
        <w:tc>
          <w:tcPr>
            <w:tcW w:w="3397" w:type="dxa"/>
            <w:vAlign w:val="center"/>
          </w:tcPr>
          <w:p w14:paraId="12BB8737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Administración</w:t>
            </w:r>
          </w:p>
        </w:tc>
      </w:tr>
      <w:tr w:rsidR="001E2887" w:rsidRPr="00A97C0A" w14:paraId="2950920A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6E90245D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04.2</w:t>
            </w:r>
          </w:p>
        </w:tc>
        <w:tc>
          <w:tcPr>
            <w:tcW w:w="3780" w:type="dxa"/>
            <w:vAlign w:val="center"/>
          </w:tcPr>
          <w:p w14:paraId="2ACFF035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Electricidad</w:t>
            </w:r>
          </w:p>
        </w:tc>
        <w:tc>
          <w:tcPr>
            <w:tcW w:w="360" w:type="dxa"/>
          </w:tcPr>
          <w:p w14:paraId="063EF4CE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38422441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08.3</w:t>
            </w:r>
          </w:p>
        </w:tc>
        <w:tc>
          <w:tcPr>
            <w:tcW w:w="3397" w:type="dxa"/>
            <w:vAlign w:val="center"/>
          </w:tcPr>
          <w:p w14:paraId="5C75ABE7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Servicios legales</w:t>
            </w:r>
          </w:p>
        </w:tc>
      </w:tr>
      <w:tr w:rsidR="001E2887" w:rsidRPr="00A97C0A" w14:paraId="4FDE1776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12FF4A4D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04.3</w:t>
            </w:r>
          </w:p>
        </w:tc>
        <w:tc>
          <w:tcPr>
            <w:tcW w:w="3780" w:type="dxa"/>
            <w:vAlign w:val="center"/>
          </w:tcPr>
          <w:p w14:paraId="66D21615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Electrónica</w:t>
            </w:r>
          </w:p>
        </w:tc>
        <w:tc>
          <w:tcPr>
            <w:tcW w:w="360" w:type="dxa"/>
          </w:tcPr>
          <w:p w14:paraId="24A6009E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0F7270D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3397" w:type="dxa"/>
            <w:vAlign w:val="center"/>
          </w:tcPr>
          <w:p w14:paraId="345F8780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</w:p>
        </w:tc>
      </w:tr>
      <w:tr w:rsidR="001E2887" w:rsidRPr="00A97C0A" w14:paraId="39E1E43D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1636DB2B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04.4</w:t>
            </w:r>
          </w:p>
        </w:tc>
        <w:tc>
          <w:tcPr>
            <w:tcW w:w="3780" w:type="dxa"/>
            <w:vAlign w:val="center"/>
          </w:tcPr>
          <w:p w14:paraId="5182B72B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Informática</w:t>
            </w:r>
          </w:p>
        </w:tc>
        <w:tc>
          <w:tcPr>
            <w:tcW w:w="360" w:type="dxa"/>
          </w:tcPr>
          <w:p w14:paraId="1EB9CF74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59585F05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09</w:t>
            </w:r>
          </w:p>
        </w:tc>
        <w:tc>
          <w:tcPr>
            <w:tcW w:w="3397" w:type="dxa"/>
            <w:vAlign w:val="center"/>
          </w:tcPr>
          <w:p w14:paraId="2E422067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Salud  y protección social</w:t>
            </w:r>
          </w:p>
        </w:tc>
      </w:tr>
      <w:tr w:rsidR="001E2887" w:rsidRPr="00A97C0A" w14:paraId="71442557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29FDC351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04.5</w:t>
            </w:r>
          </w:p>
        </w:tc>
        <w:tc>
          <w:tcPr>
            <w:tcW w:w="3780" w:type="dxa"/>
            <w:vAlign w:val="center"/>
          </w:tcPr>
          <w:p w14:paraId="073AB506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Telecomunicaciones</w:t>
            </w:r>
          </w:p>
        </w:tc>
        <w:tc>
          <w:tcPr>
            <w:tcW w:w="360" w:type="dxa"/>
          </w:tcPr>
          <w:p w14:paraId="723F5C4D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03C4EDDD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09.1</w:t>
            </w:r>
          </w:p>
        </w:tc>
        <w:tc>
          <w:tcPr>
            <w:tcW w:w="3397" w:type="dxa"/>
            <w:vAlign w:val="center"/>
          </w:tcPr>
          <w:p w14:paraId="34E5DC60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Servicios médicos</w:t>
            </w:r>
          </w:p>
        </w:tc>
      </w:tr>
      <w:tr w:rsidR="001E2887" w:rsidRPr="00A97C0A" w14:paraId="7B9DC288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5E596BF8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04.6</w:t>
            </w:r>
          </w:p>
        </w:tc>
        <w:tc>
          <w:tcPr>
            <w:tcW w:w="3780" w:type="dxa"/>
            <w:vAlign w:val="center"/>
          </w:tcPr>
          <w:p w14:paraId="2790028E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Procesos industriales</w:t>
            </w:r>
          </w:p>
        </w:tc>
        <w:tc>
          <w:tcPr>
            <w:tcW w:w="360" w:type="dxa"/>
          </w:tcPr>
          <w:p w14:paraId="5ABEC5E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63BBBB62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09.2</w:t>
            </w:r>
          </w:p>
        </w:tc>
        <w:tc>
          <w:tcPr>
            <w:tcW w:w="3397" w:type="dxa"/>
            <w:vAlign w:val="center"/>
          </w:tcPr>
          <w:p w14:paraId="341097D6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Inspección sanitaria y del medio ambiente</w:t>
            </w:r>
          </w:p>
        </w:tc>
      </w:tr>
      <w:tr w:rsidR="001E2887" w:rsidRPr="00A97C0A" w14:paraId="63EF0466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6E3CDAC8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2FA222C5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7A1C99A2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363ED34A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09.3</w:t>
            </w:r>
          </w:p>
        </w:tc>
        <w:tc>
          <w:tcPr>
            <w:tcW w:w="3397" w:type="dxa"/>
            <w:vAlign w:val="center"/>
          </w:tcPr>
          <w:p w14:paraId="233C860A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Seguridad social</w:t>
            </w:r>
          </w:p>
        </w:tc>
      </w:tr>
      <w:tr w:rsidR="001E2887" w:rsidRPr="00A97C0A" w14:paraId="3BC74CBB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6388A3EE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</w:t>
            </w:r>
          </w:p>
        </w:tc>
        <w:tc>
          <w:tcPr>
            <w:tcW w:w="3780" w:type="dxa"/>
            <w:vAlign w:val="center"/>
          </w:tcPr>
          <w:p w14:paraId="0C05CA5D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Procesamiento y fabricación</w:t>
            </w:r>
          </w:p>
        </w:tc>
        <w:tc>
          <w:tcPr>
            <w:tcW w:w="360" w:type="dxa"/>
          </w:tcPr>
          <w:p w14:paraId="553110A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5658995A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09.4</w:t>
            </w:r>
          </w:p>
        </w:tc>
        <w:tc>
          <w:tcPr>
            <w:tcW w:w="3397" w:type="dxa"/>
            <w:vAlign w:val="center"/>
          </w:tcPr>
          <w:p w14:paraId="200004DD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Protección de bienes y/o personas</w:t>
            </w:r>
          </w:p>
        </w:tc>
      </w:tr>
      <w:tr w:rsidR="001E2887" w:rsidRPr="00A97C0A" w14:paraId="43D016A7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67D76F7B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05.1</w:t>
            </w:r>
          </w:p>
        </w:tc>
        <w:tc>
          <w:tcPr>
            <w:tcW w:w="3780" w:type="dxa"/>
            <w:vAlign w:val="center"/>
          </w:tcPr>
          <w:p w14:paraId="4EDCC1CF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Minerales no metálicos</w:t>
            </w:r>
          </w:p>
        </w:tc>
        <w:tc>
          <w:tcPr>
            <w:tcW w:w="360" w:type="dxa"/>
          </w:tcPr>
          <w:p w14:paraId="06041345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6563F53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3397" w:type="dxa"/>
            <w:vAlign w:val="center"/>
          </w:tcPr>
          <w:p w14:paraId="46C30CD5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</w:p>
        </w:tc>
      </w:tr>
      <w:tr w:rsidR="001E2887" w:rsidRPr="00A97C0A" w14:paraId="7DD3B0AC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2101E541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05.2</w:t>
            </w:r>
          </w:p>
        </w:tc>
        <w:tc>
          <w:tcPr>
            <w:tcW w:w="3780" w:type="dxa"/>
            <w:vAlign w:val="center"/>
          </w:tcPr>
          <w:p w14:paraId="60C4A742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Metales</w:t>
            </w:r>
          </w:p>
        </w:tc>
        <w:tc>
          <w:tcPr>
            <w:tcW w:w="360" w:type="dxa"/>
          </w:tcPr>
          <w:p w14:paraId="7351751A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17065664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10</w:t>
            </w:r>
          </w:p>
        </w:tc>
        <w:tc>
          <w:tcPr>
            <w:tcW w:w="3397" w:type="dxa"/>
            <w:vAlign w:val="center"/>
          </w:tcPr>
          <w:p w14:paraId="692CFC30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Comunicación</w:t>
            </w:r>
          </w:p>
        </w:tc>
      </w:tr>
      <w:tr w:rsidR="001E2887" w:rsidRPr="00A97C0A" w14:paraId="0F67A9C8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3D2DC4A0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05.3</w:t>
            </w:r>
          </w:p>
        </w:tc>
        <w:tc>
          <w:tcPr>
            <w:tcW w:w="3780" w:type="dxa"/>
            <w:vAlign w:val="center"/>
          </w:tcPr>
          <w:p w14:paraId="1FDCF7A2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Alimentos y bebidas</w:t>
            </w:r>
          </w:p>
        </w:tc>
        <w:tc>
          <w:tcPr>
            <w:tcW w:w="360" w:type="dxa"/>
          </w:tcPr>
          <w:p w14:paraId="7B14BC98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6593FCA4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10.1</w:t>
            </w:r>
          </w:p>
        </w:tc>
        <w:tc>
          <w:tcPr>
            <w:tcW w:w="3397" w:type="dxa"/>
            <w:vAlign w:val="center"/>
          </w:tcPr>
          <w:p w14:paraId="79500F4B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Publicación</w:t>
            </w:r>
          </w:p>
        </w:tc>
      </w:tr>
      <w:tr w:rsidR="001E2887" w:rsidRPr="00A97C0A" w14:paraId="02A56B8C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16E9291D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05.4</w:t>
            </w:r>
          </w:p>
        </w:tc>
        <w:tc>
          <w:tcPr>
            <w:tcW w:w="3780" w:type="dxa"/>
            <w:vAlign w:val="center"/>
          </w:tcPr>
          <w:p w14:paraId="09DAEDA5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Textiles y prendas de vestir</w:t>
            </w:r>
          </w:p>
        </w:tc>
        <w:tc>
          <w:tcPr>
            <w:tcW w:w="360" w:type="dxa"/>
          </w:tcPr>
          <w:p w14:paraId="2EDB7795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34876227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10.2</w:t>
            </w:r>
          </w:p>
        </w:tc>
        <w:tc>
          <w:tcPr>
            <w:tcW w:w="3397" w:type="dxa"/>
            <w:vAlign w:val="center"/>
          </w:tcPr>
          <w:p w14:paraId="48CD2F89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Radio, cine, televisión y teatro</w:t>
            </w:r>
          </w:p>
        </w:tc>
      </w:tr>
      <w:tr w:rsidR="001E2887" w:rsidRPr="00A97C0A" w14:paraId="66085AD2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1F1B85FF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05.5</w:t>
            </w:r>
          </w:p>
        </w:tc>
        <w:tc>
          <w:tcPr>
            <w:tcW w:w="3780" w:type="dxa"/>
            <w:vAlign w:val="center"/>
          </w:tcPr>
          <w:p w14:paraId="7DF03A96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Materia orgánica</w:t>
            </w:r>
          </w:p>
        </w:tc>
        <w:tc>
          <w:tcPr>
            <w:tcW w:w="360" w:type="dxa"/>
          </w:tcPr>
          <w:p w14:paraId="0404911F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3E3FF2D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10.3</w:t>
            </w:r>
          </w:p>
        </w:tc>
        <w:tc>
          <w:tcPr>
            <w:tcW w:w="3397" w:type="dxa"/>
            <w:vAlign w:val="center"/>
          </w:tcPr>
          <w:p w14:paraId="365495EC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Interpretación artística</w:t>
            </w:r>
          </w:p>
        </w:tc>
      </w:tr>
      <w:tr w:rsidR="001E2887" w:rsidRPr="00A97C0A" w14:paraId="5BF57704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69910D31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05.6</w:t>
            </w:r>
          </w:p>
        </w:tc>
        <w:tc>
          <w:tcPr>
            <w:tcW w:w="3780" w:type="dxa"/>
            <w:vAlign w:val="center"/>
          </w:tcPr>
          <w:p w14:paraId="7CB40802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Productos químicos</w:t>
            </w:r>
          </w:p>
        </w:tc>
        <w:tc>
          <w:tcPr>
            <w:tcW w:w="360" w:type="dxa"/>
          </w:tcPr>
          <w:p w14:paraId="21A4348E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338100EE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10.4</w:t>
            </w:r>
          </w:p>
        </w:tc>
        <w:tc>
          <w:tcPr>
            <w:tcW w:w="3397" w:type="dxa"/>
            <w:vAlign w:val="center"/>
          </w:tcPr>
          <w:p w14:paraId="770D8007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Traducción e interpretación lingüística</w:t>
            </w:r>
          </w:p>
        </w:tc>
      </w:tr>
      <w:tr w:rsidR="001E2887" w:rsidRPr="00A97C0A" w14:paraId="57488D03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72E3B2A3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05.7</w:t>
            </w:r>
          </w:p>
        </w:tc>
        <w:tc>
          <w:tcPr>
            <w:tcW w:w="3780" w:type="dxa"/>
            <w:vAlign w:val="center"/>
          </w:tcPr>
          <w:p w14:paraId="2448FD6B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Productos metálicos y de hule y plástico</w:t>
            </w:r>
          </w:p>
        </w:tc>
        <w:tc>
          <w:tcPr>
            <w:tcW w:w="360" w:type="dxa"/>
          </w:tcPr>
          <w:p w14:paraId="1F2EC26C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5FE566D3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10.5</w:t>
            </w:r>
          </w:p>
        </w:tc>
        <w:tc>
          <w:tcPr>
            <w:tcW w:w="3397" w:type="dxa"/>
            <w:vAlign w:val="center"/>
          </w:tcPr>
          <w:p w14:paraId="7EA69254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Publicidad, propaganda y relaciones públicas</w:t>
            </w:r>
          </w:p>
        </w:tc>
      </w:tr>
      <w:tr w:rsidR="001E2887" w:rsidRPr="00A97C0A" w14:paraId="61C6D1AA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15568688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05.8</w:t>
            </w:r>
          </w:p>
        </w:tc>
        <w:tc>
          <w:tcPr>
            <w:tcW w:w="3780" w:type="dxa"/>
            <w:vAlign w:val="center"/>
          </w:tcPr>
          <w:p w14:paraId="3373CC19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Productos eléctricos y electrónicos</w:t>
            </w:r>
          </w:p>
        </w:tc>
        <w:tc>
          <w:tcPr>
            <w:tcW w:w="360" w:type="dxa"/>
          </w:tcPr>
          <w:p w14:paraId="7C69B9DD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7F0C4ADE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3397" w:type="dxa"/>
            <w:vAlign w:val="center"/>
          </w:tcPr>
          <w:p w14:paraId="15A122F5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</w:p>
        </w:tc>
      </w:tr>
      <w:tr w:rsidR="001E2887" w:rsidRPr="00A97C0A" w14:paraId="6E0B5A71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23665D99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05.9</w:t>
            </w:r>
          </w:p>
        </w:tc>
        <w:tc>
          <w:tcPr>
            <w:tcW w:w="3780" w:type="dxa"/>
            <w:vAlign w:val="center"/>
          </w:tcPr>
          <w:p w14:paraId="29216D35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Productos impresos</w:t>
            </w:r>
          </w:p>
        </w:tc>
        <w:tc>
          <w:tcPr>
            <w:tcW w:w="360" w:type="dxa"/>
          </w:tcPr>
          <w:p w14:paraId="02674DB2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501C450F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11</w:t>
            </w:r>
          </w:p>
        </w:tc>
        <w:tc>
          <w:tcPr>
            <w:tcW w:w="3397" w:type="dxa"/>
            <w:vAlign w:val="center"/>
          </w:tcPr>
          <w:p w14:paraId="67922E69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Desarrollo y extensión del conocimiento</w:t>
            </w:r>
          </w:p>
        </w:tc>
      </w:tr>
      <w:tr w:rsidR="001E2887" w:rsidRPr="00A97C0A" w14:paraId="33DBE909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44999B42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53E616B5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3D01EE87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0E28838B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11.1</w:t>
            </w:r>
          </w:p>
        </w:tc>
        <w:tc>
          <w:tcPr>
            <w:tcW w:w="3397" w:type="dxa"/>
            <w:vAlign w:val="center"/>
          </w:tcPr>
          <w:p w14:paraId="434B1E73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Investigación</w:t>
            </w:r>
          </w:p>
        </w:tc>
      </w:tr>
      <w:tr w:rsidR="001E2887" w:rsidRPr="00A97C0A" w14:paraId="5DBAD45E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1687CE25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72FC2D0B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4F58E36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18A92E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11.2</w:t>
            </w:r>
          </w:p>
        </w:tc>
        <w:tc>
          <w:tcPr>
            <w:tcW w:w="3397" w:type="dxa"/>
            <w:vAlign w:val="center"/>
          </w:tcPr>
          <w:p w14:paraId="6D1F1D7A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Enseñanza</w:t>
            </w:r>
          </w:p>
        </w:tc>
      </w:tr>
      <w:tr w:rsidR="001E2887" w:rsidRPr="00A97C0A" w14:paraId="4D67271B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63720E83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29A394CD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039054D1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53128F52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11.3</w:t>
            </w:r>
          </w:p>
        </w:tc>
        <w:tc>
          <w:tcPr>
            <w:tcW w:w="3397" w:type="dxa"/>
            <w:vAlign w:val="center"/>
          </w:tcPr>
          <w:p w14:paraId="0A111BE0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Difusión cultural</w:t>
            </w:r>
          </w:p>
        </w:tc>
      </w:tr>
    </w:tbl>
    <w:p w14:paraId="095422A2" w14:textId="77777777" w:rsidR="001E2887" w:rsidRDefault="001E2887" w:rsidP="001E2887">
      <w:pPr>
        <w:ind w:left="-1260" w:right="540"/>
        <w:jc w:val="center"/>
        <w:rPr>
          <w:rFonts w:ascii="Arial Narrow" w:hAnsi="Arial Narrow"/>
          <w:sz w:val="18"/>
        </w:rPr>
      </w:pPr>
    </w:p>
    <w:p w14:paraId="7BC162EF" w14:textId="77777777" w:rsidR="001E2887" w:rsidRDefault="001E2887" w:rsidP="001E2887">
      <w:pPr>
        <w:jc w:val="center"/>
        <w:rPr>
          <w:rFonts w:ascii="Arial Narrow" w:hAnsi="Arial Narrow"/>
          <w:sz w:val="18"/>
        </w:rPr>
      </w:pPr>
      <w:r>
        <w:rPr>
          <w:rFonts w:ascii="Arial" w:hAnsi="Arial" w:cs="Arial"/>
          <w:b/>
          <w:sz w:val="20"/>
          <w:szCs w:val="20"/>
          <w:vertAlign w:val="superscript"/>
        </w:rPr>
        <w:t>CLAVES Y DENOMINACIONES</w:t>
      </w:r>
      <w:r w:rsidRPr="00F93026">
        <w:rPr>
          <w:rFonts w:ascii="Arial" w:hAnsi="Arial" w:cs="Arial"/>
          <w:b/>
          <w:sz w:val="20"/>
          <w:szCs w:val="20"/>
          <w:vertAlign w:val="superscript"/>
        </w:rPr>
        <w:t xml:space="preserve"> DEL CATÁLOGO DE ÁR</w:t>
      </w:r>
      <w:r w:rsidRPr="00BB096E">
        <w:rPr>
          <w:rFonts w:ascii="Arial" w:hAnsi="Arial" w:cs="Arial"/>
          <w:b/>
          <w:sz w:val="20"/>
          <w:szCs w:val="20"/>
          <w:vertAlign w:val="superscript"/>
        </w:rPr>
        <w:t xml:space="preserve">EAS </w:t>
      </w:r>
      <w:r>
        <w:rPr>
          <w:rFonts w:ascii="Arial" w:hAnsi="Arial" w:cs="Arial"/>
          <w:b/>
          <w:sz w:val="20"/>
          <w:szCs w:val="20"/>
          <w:vertAlign w:val="superscript"/>
        </w:rPr>
        <w:t>TEMÁTICAS DE LOS CURSOS</w:t>
      </w:r>
    </w:p>
    <w:tbl>
      <w:tblPr>
        <w:tblpPr w:leftFromText="141" w:rightFromText="141" w:vertAnchor="text" w:tblpY="1"/>
        <w:tblOverlap w:val="never"/>
        <w:tblW w:w="10260" w:type="dxa"/>
        <w:tblLook w:val="01E0" w:firstRow="1" w:lastRow="1" w:firstColumn="1" w:lastColumn="1" w:noHBand="0" w:noVBand="0"/>
      </w:tblPr>
      <w:tblGrid>
        <w:gridCol w:w="1260"/>
        <w:gridCol w:w="3780"/>
        <w:gridCol w:w="364"/>
        <w:gridCol w:w="1264"/>
        <w:gridCol w:w="3592"/>
      </w:tblGrid>
      <w:tr w:rsidR="001E2887" w:rsidRPr="00A376E0" w14:paraId="5D4BB9F0" w14:textId="77777777" w:rsidTr="00CD7BE9">
        <w:trPr>
          <w:trHeight w:val="68"/>
        </w:trPr>
        <w:tc>
          <w:tcPr>
            <w:tcW w:w="1260" w:type="dxa"/>
            <w:vAlign w:val="center"/>
          </w:tcPr>
          <w:p w14:paraId="44FD72F8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 xml:space="preserve">CLAVE DEL ÁREA </w:t>
            </w:r>
          </w:p>
        </w:tc>
        <w:tc>
          <w:tcPr>
            <w:tcW w:w="3780" w:type="dxa"/>
            <w:vAlign w:val="center"/>
          </w:tcPr>
          <w:p w14:paraId="4A306F95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>DENOMINACIÓN</w:t>
            </w:r>
          </w:p>
        </w:tc>
        <w:tc>
          <w:tcPr>
            <w:tcW w:w="364" w:type="dxa"/>
          </w:tcPr>
          <w:p w14:paraId="3F3578A7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01626A20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 xml:space="preserve">CLAVE DEL ÁREA </w:t>
            </w:r>
          </w:p>
        </w:tc>
        <w:tc>
          <w:tcPr>
            <w:tcW w:w="3592" w:type="dxa"/>
            <w:vAlign w:val="center"/>
          </w:tcPr>
          <w:p w14:paraId="378DFDB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>DENOMINACIÓN</w:t>
            </w:r>
          </w:p>
        </w:tc>
      </w:tr>
      <w:tr w:rsidR="001E2887" w:rsidRPr="00F93026" w14:paraId="054FA16E" w14:textId="77777777" w:rsidTr="00CD7BE9">
        <w:trPr>
          <w:trHeight w:val="68"/>
        </w:trPr>
        <w:tc>
          <w:tcPr>
            <w:tcW w:w="1260" w:type="dxa"/>
          </w:tcPr>
          <w:p w14:paraId="3D290AAC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1000</w:t>
            </w:r>
          </w:p>
        </w:tc>
        <w:tc>
          <w:tcPr>
            <w:tcW w:w="3780" w:type="dxa"/>
          </w:tcPr>
          <w:p w14:paraId="6A8B4432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Producción general</w:t>
            </w:r>
          </w:p>
        </w:tc>
        <w:tc>
          <w:tcPr>
            <w:tcW w:w="364" w:type="dxa"/>
          </w:tcPr>
          <w:p w14:paraId="7BC4189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</w:tcPr>
          <w:p w14:paraId="2CF03E4F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6000</w:t>
            </w:r>
          </w:p>
        </w:tc>
        <w:tc>
          <w:tcPr>
            <w:tcW w:w="3592" w:type="dxa"/>
          </w:tcPr>
          <w:p w14:paraId="17933471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Seguridad</w:t>
            </w:r>
          </w:p>
        </w:tc>
      </w:tr>
      <w:tr w:rsidR="001E2887" w:rsidRPr="00F93026" w14:paraId="602152F4" w14:textId="77777777" w:rsidTr="00CD7BE9">
        <w:trPr>
          <w:trHeight w:val="67"/>
        </w:trPr>
        <w:tc>
          <w:tcPr>
            <w:tcW w:w="1260" w:type="dxa"/>
          </w:tcPr>
          <w:p w14:paraId="5AF0AC49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2000</w:t>
            </w:r>
          </w:p>
        </w:tc>
        <w:tc>
          <w:tcPr>
            <w:tcW w:w="3780" w:type="dxa"/>
          </w:tcPr>
          <w:p w14:paraId="5E0E569E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Servicios</w:t>
            </w:r>
          </w:p>
        </w:tc>
        <w:tc>
          <w:tcPr>
            <w:tcW w:w="364" w:type="dxa"/>
          </w:tcPr>
          <w:p w14:paraId="671DCD07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</w:tcPr>
          <w:p w14:paraId="7D4F7961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7000</w:t>
            </w:r>
          </w:p>
        </w:tc>
        <w:tc>
          <w:tcPr>
            <w:tcW w:w="3592" w:type="dxa"/>
          </w:tcPr>
          <w:p w14:paraId="6CF07765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Desarrollo personal y familiar</w:t>
            </w:r>
          </w:p>
        </w:tc>
      </w:tr>
      <w:tr w:rsidR="001E2887" w:rsidRPr="00F93026" w14:paraId="05EEAFC9" w14:textId="77777777" w:rsidTr="00CD7BE9">
        <w:trPr>
          <w:trHeight w:val="67"/>
        </w:trPr>
        <w:tc>
          <w:tcPr>
            <w:tcW w:w="1260" w:type="dxa"/>
          </w:tcPr>
          <w:p w14:paraId="79783ED1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3000</w:t>
            </w:r>
          </w:p>
        </w:tc>
        <w:tc>
          <w:tcPr>
            <w:tcW w:w="3780" w:type="dxa"/>
          </w:tcPr>
          <w:p w14:paraId="150ED283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Administración, contabilidad y economía</w:t>
            </w:r>
          </w:p>
        </w:tc>
        <w:tc>
          <w:tcPr>
            <w:tcW w:w="364" w:type="dxa"/>
          </w:tcPr>
          <w:p w14:paraId="74AEA55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</w:tcPr>
          <w:p w14:paraId="6B0A95FB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8000</w:t>
            </w:r>
          </w:p>
        </w:tc>
        <w:tc>
          <w:tcPr>
            <w:tcW w:w="3592" w:type="dxa"/>
          </w:tcPr>
          <w:p w14:paraId="1028BD31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Uso de tecnologías de la información y  comunicación</w:t>
            </w:r>
          </w:p>
        </w:tc>
      </w:tr>
      <w:tr w:rsidR="001E2887" w:rsidRPr="00F93026" w14:paraId="16A249EA" w14:textId="77777777" w:rsidTr="00CD7BE9">
        <w:trPr>
          <w:trHeight w:val="67"/>
        </w:trPr>
        <w:tc>
          <w:tcPr>
            <w:tcW w:w="1260" w:type="dxa"/>
          </w:tcPr>
          <w:p w14:paraId="30DA613A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4000</w:t>
            </w:r>
          </w:p>
        </w:tc>
        <w:tc>
          <w:tcPr>
            <w:tcW w:w="3780" w:type="dxa"/>
          </w:tcPr>
          <w:p w14:paraId="44D0B22E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Comercialización</w:t>
            </w:r>
          </w:p>
        </w:tc>
        <w:tc>
          <w:tcPr>
            <w:tcW w:w="364" w:type="dxa"/>
          </w:tcPr>
          <w:p w14:paraId="15506CD3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</w:tcPr>
          <w:p w14:paraId="496B9386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9000</w:t>
            </w:r>
          </w:p>
        </w:tc>
        <w:tc>
          <w:tcPr>
            <w:tcW w:w="3592" w:type="dxa"/>
          </w:tcPr>
          <w:p w14:paraId="3F075059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Participación social</w:t>
            </w:r>
          </w:p>
        </w:tc>
      </w:tr>
      <w:tr w:rsidR="001E2887" w:rsidRPr="00F93026" w14:paraId="2080F0E7" w14:textId="77777777" w:rsidTr="00CD7BE9">
        <w:trPr>
          <w:trHeight w:val="67"/>
        </w:trPr>
        <w:tc>
          <w:tcPr>
            <w:tcW w:w="1260" w:type="dxa"/>
          </w:tcPr>
          <w:p w14:paraId="6AFA58D7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5000</w:t>
            </w:r>
          </w:p>
        </w:tc>
        <w:tc>
          <w:tcPr>
            <w:tcW w:w="3780" w:type="dxa"/>
          </w:tcPr>
          <w:p w14:paraId="212F3136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Mantenimiento y reparación</w:t>
            </w:r>
          </w:p>
        </w:tc>
        <w:tc>
          <w:tcPr>
            <w:tcW w:w="364" w:type="dxa"/>
          </w:tcPr>
          <w:p w14:paraId="2A7F96E5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</w:tcPr>
          <w:p w14:paraId="7BCCA475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592" w:type="dxa"/>
          </w:tcPr>
          <w:p w14:paraId="74CE1177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</w:tr>
    </w:tbl>
    <w:p w14:paraId="0DA68C56" w14:textId="77777777" w:rsidR="001E2887" w:rsidRDefault="001E2887" w:rsidP="001E2887">
      <w:pPr>
        <w:tabs>
          <w:tab w:val="left" w:pos="5166"/>
        </w:tabs>
        <w:ind w:right="540"/>
        <w:jc w:val="right"/>
        <w:rPr>
          <w:rFonts w:ascii="Arial Narrow" w:hAnsi="Arial Narrow"/>
          <w:sz w:val="18"/>
        </w:rPr>
      </w:pPr>
    </w:p>
    <w:p w14:paraId="49627E7B" w14:textId="77777777" w:rsidR="001E2887" w:rsidRDefault="001E2887" w:rsidP="001E2887">
      <w:pPr>
        <w:tabs>
          <w:tab w:val="left" w:pos="5166"/>
        </w:tabs>
        <w:ind w:right="708"/>
        <w:jc w:val="right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DC-3 </w:t>
      </w:r>
    </w:p>
    <w:p w14:paraId="629B1A36" w14:textId="77777777" w:rsidR="00C90E31" w:rsidRDefault="001E2887" w:rsidP="001E2887">
      <w:pPr>
        <w:tabs>
          <w:tab w:val="left" w:pos="5166"/>
        </w:tabs>
        <w:ind w:right="708"/>
        <w:jc w:val="right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RE</w:t>
      </w:r>
      <w:r w:rsidRPr="001846DB">
        <w:rPr>
          <w:rFonts w:ascii="Arial Narrow" w:hAnsi="Arial Narrow"/>
          <w:sz w:val="18"/>
        </w:rPr>
        <w:t>VERSO</w:t>
      </w:r>
    </w:p>
    <w:p w14:paraId="7349682D" w14:textId="77777777" w:rsidR="002022F9" w:rsidRPr="001E2887" w:rsidRDefault="002022F9" w:rsidP="001E2887">
      <w:pPr>
        <w:tabs>
          <w:tab w:val="left" w:pos="5166"/>
        </w:tabs>
        <w:ind w:right="708"/>
        <w:jc w:val="right"/>
        <w:rPr>
          <w:rFonts w:ascii="Arial Narrow" w:hAnsi="Arial Narrow"/>
          <w:sz w:val="18"/>
        </w:rPr>
      </w:pPr>
    </w:p>
    <w:sectPr w:rsidR="002022F9" w:rsidRPr="001E2887" w:rsidSect="00CD7BE9">
      <w:pgSz w:w="12240" w:h="15840"/>
      <w:pgMar w:top="568" w:right="1041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E31"/>
    <w:rsid w:val="00024BA5"/>
    <w:rsid w:val="00035397"/>
    <w:rsid w:val="000476BA"/>
    <w:rsid w:val="000A1A01"/>
    <w:rsid w:val="000B4D01"/>
    <w:rsid w:val="000D0736"/>
    <w:rsid w:val="000D32D7"/>
    <w:rsid w:val="000D55D4"/>
    <w:rsid w:val="001267B5"/>
    <w:rsid w:val="001446A7"/>
    <w:rsid w:val="001612DE"/>
    <w:rsid w:val="00164CF7"/>
    <w:rsid w:val="00166DC4"/>
    <w:rsid w:val="001700D4"/>
    <w:rsid w:val="001735A9"/>
    <w:rsid w:val="00187874"/>
    <w:rsid w:val="001B5C2F"/>
    <w:rsid w:val="001C2740"/>
    <w:rsid w:val="001D6D4F"/>
    <w:rsid w:val="001E2887"/>
    <w:rsid w:val="002022F9"/>
    <w:rsid w:val="00202E2E"/>
    <w:rsid w:val="002121B4"/>
    <w:rsid w:val="002573A9"/>
    <w:rsid w:val="00266CC7"/>
    <w:rsid w:val="002730B0"/>
    <w:rsid w:val="00274F80"/>
    <w:rsid w:val="00280D58"/>
    <w:rsid w:val="0028332C"/>
    <w:rsid w:val="002B63D9"/>
    <w:rsid w:val="002B76EC"/>
    <w:rsid w:val="002B78F2"/>
    <w:rsid w:val="002C08D5"/>
    <w:rsid w:val="002C1931"/>
    <w:rsid w:val="002E1574"/>
    <w:rsid w:val="002E1C01"/>
    <w:rsid w:val="002E4983"/>
    <w:rsid w:val="00302C11"/>
    <w:rsid w:val="00306F32"/>
    <w:rsid w:val="00326C82"/>
    <w:rsid w:val="0033109C"/>
    <w:rsid w:val="00334440"/>
    <w:rsid w:val="00363100"/>
    <w:rsid w:val="00367040"/>
    <w:rsid w:val="00393DF2"/>
    <w:rsid w:val="003B576B"/>
    <w:rsid w:val="003E10FB"/>
    <w:rsid w:val="003E26A9"/>
    <w:rsid w:val="003E70F3"/>
    <w:rsid w:val="003F6439"/>
    <w:rsid w:val="0045115A"/>
    <w:rsid w:val="00457C83"/>
    <w:rsid w:val="00475534"/>
    <w:rsid w:val="004B5915"/>
    <w:rsid w:val="004C2C9A"/>
    <w:rsid w:val="004F3053"/>
    <w:rsid w:val="0053328C"/>
    <w:rsid w:val="005364C9"/>
    <w:rsid w:val="005B491D"/>
    <w:rsid w:val="005E6171"/>
    <w:rsid w:val="006170A4"/>
    <w:rsid w:val="006509BE"/>
    <w:rsid w:val="00690F75"/>
    <w:rsid w:val="0069798F"/>
    <w:rsid w:val="006A4E2F"/>
    <w:rsid w:val="006A730E"/>
    <w:rsid w:val="006E4C9B"/>
    <w:rsid w:val="00712795"/>
    <w:rsid w:val="00712E3E"/>
    <w:rsid w:val="00727421"/>
    <w:rsid w:val="00794CC4"/>
    <w:rsid w:val="007C2BA1"/>
    <w:rsid w:val="00833BE7"/>
    <w:rsid w:val="00834F84"/>
    <w:rsid w:val="00863910"/>
    <w:rsid w:val="00895D95"/>
    <w:rsid w:val="008A6723"/>
    <w:rsid w:val="008B4546"/>
    <w:rsid w:val="008C0DC9"/>
    <w:rsid w:val="008C7177"/>
    <w:rsid w:val="00904F30"/>
    <w:rsid w:val="00912D2B"/>
    <w:rsid w:val="00954989"/>
    <w:rsid w:val="00956146"/>
    <w:rsid w:val="009729A1"/>
    <w:rsid w:val="00983EA0"/>
    <w:rsid w:val="009911A7"/>
    <w:rsid w:val="009A2219"/>
    <w:rsid w:val="00A44544"/>
    <w:rsid w:val="00A608EC"/>
    <w:rsid w:val="00A62048"/>
    <w:rsid w:val="00A94D78"/>
    <w:rsid w:val="00AA00E3"/>
    <w:rsid w:val="00AA4945"/>
    <w:rsid w:val="00AE407E"/>
    <w:rsid w:val="00B02332"/>
    <w:rsid w:val="00B43FA0"/>
    <w:rsid w:val="00B51864"/>
    <w:rsid w:val="00B70119"/>
    <w:rsid w:val="00BA17D5"/>
    <w:rsid w:val="00BB120B"/>
    <w:rsid w:val="00BB32B5"/>
    <w:rsid w:val="00BC2C5A"/>
    <w:rsid w:val="00BC58BD"/>
    <w:rsid w:val="00BD1AB8"/>
    <w:rsid w:val="00BD215A"/>
    <w:rsid w:val="00BE750B"/>
    <w:rsid w:val="00C03CBA"/>
    <w:rsid w:val="00C15A6E"/>
    <w:rsid w:val="00C17755"/>
    <w:rsid w:val="00C3284A"/>
    <w:rsid w:val="00C7345C"/>
    <w:rsid w:val="00C77F5D"/>
    <w:rsid w:val="00C909CD"/>
    <w:rsid w:val="00C90E31"/>
    <w:rsid w:val="00CC13F5"/>
    <w:rsid w:val="00CC1566"/>
    <w:rsid w:val="00CD2E49"/>
    <w:rsid w:val="00CD7BE9"/>
    <w:rsid w:val="00CF08E5"/>
    <w:rsid w:val="00D33C1C"/>
    <w:rsid w:val="00D36C43"/>
    <w:rsid w:val="00D42FBC"/>
    <w:rsid w:val="00D671E3"/>
    <w:rsid w:val="00D83166"/>
    <w:rsid w:val="00E4064D"/>
    <w:rsid w:val="00E64AD7"/>
    <w:rsid w:val="00E80A07"/>
    <w:rsid w:val="00E93E6D"/>
    <w:rsid w:val="00EA034A"/>
    <w:rsid w:val="00ED287A"/>
    <w:rsid w:val="00EF33BB"/>
    <w:rsid w:val="00EF751C"/>
    <w:rsid w:val="00F14A37"/>
    <w:rsid w:val="00F22557"/>
    <w:rsid w:val="00F613F7"/>
    <w:rsid w:val="00F87B1D"/>
    <w:rsid w:val="00F934B7"/>
    <w:rsid w:val="00F9676F"/>
    <w:rsid w:val="00FA2866"/>
    <w:rsid w:val="00FB5326"/>
    <w:rsid w:val="00FC439D"/>
    <w:rsid w:val="00FD3922"/>
    <w:rsid w:val="00FD6D4D"/>
    <w:rsid w:val="00FE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87FC16"/>
  <w15:docId w15:val="{1654AFED-2BE2-4A66-B054-BB7EDFF14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E31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1E2887"/>
    <w:pPr>
      <w:keepNext/>
      <w:jc w:val="center"/>
      <w:outlineLvl w:val="0"/>
    </w:pPr>
    <w:rPr>
      <w:rFonts w:ascii="Arial" w:hAnsi="Arial" w:cs="Arial"/>
      <w:b/>
      <w:bCs/>
      <w:sz w:val="22"/>
    </w:rPr>
  </w:style>
  <w:style w:type="paragraph" w:styleId="Ttulo2">
    <w:name w:val="heading 2"/>
    <w:basedOn w:val="Normal"/>
    <w:next w:val="Normal"/>
    <w:link w:val="Ttulo2Car"/>
    <w:qFormat/>
    <w:rsid w:val="001E2887"/>
    <w:pPr>
      <w:keepNext/>
      <w:outlineLvl w:val="1"/>
    </w:pPr>
    <w:rPr>
      <w:rFonts w:ascii="Arial Narrow" w:hAnsi="Arial Narrow"/>
      <w:b/>
      <w:bCs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90E31"/>
    <w:pPr>
      <w:jc w:val="both"/>
    </w:pPr>
    <w:rPr>
      <w:rFonts w:ascii="Tahoma" w:eastAsia="Calibri" w:hAnsi="Tahoma" w:cs="Tahoma"/>
      <w:sz w:val="16"/>
      <w:szCs w:val="16"/>
      <w:lang w:val="es-MX" w:eastAsia="en-US"/>
    </w:rPr>
  </w:style>
  <w:style w:type="character" w:customStyle="1" w:styleId="TextodegloboCar">
    <w:name w:val="Texto de globo Car"/>
    <w:link w:val="Textodeglobo"/>
    <w:uiPriority w:val="99"/>
    <w:semiHidden/>
    <w:rsid w:val="00C90E3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C90E3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C90E3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link w:val="Ttulo1"/>
    <w:rsid w:val="001E2887"/>
    <w:rPr>
      <w:rFonts w:ascii="Arial" w:eastAsia="Times New Roman" w:hAnsi="Arial" w:cs="Arial"/>
      <w:b/>
      <w:bCs/>
      <w:szCs w:val="24"/>
      <w:lang w:val="es-ES" w:eastAsia="es-ES"/>
    </w:rPr>
  </w:style>
  <w:style w:type="character" w:customStyle="1" w:styleId="Ttulo2Car">
    <w:name w:val="Título 2 Car"/>
    <w:link w:val="Ttulo2"/>
    <w:rsid w:val="001E2887"/>
    <w:rPr>
      <w:rFonts w:ascii="Arial Narrow" w:eastAsia="Times New Roman" w:hAnsi="Arial Narrow" w:cs="Times New Roman"/>
      <w:b/>
      <w:bCs/>
      <w:sz w:val="18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1E2887"/>
    <w:pPr>
      <w:ind w:hanging="360"/>
    </w:pPr>
    <w:rPr>
      <w:rFonts w:ascii="Arial Narrow" w:hAnsi="Arial Narrow"/>
      <w:b/>
      <w:bCs/>
      <w:sz w:val="18"/>
    </w:rPr>
  </w:style>
  <w:style w:type="character" w:styleId="Hipervnculo">
    <w:name w:val="Hyperlink"/>
    <w:rsid w:val="001E2887"/>
    <w:rPr>
      <w:color w:val="0000FF"/>
      <w:u w:val="single"/>
    </w:rPr>
  </w:style>
  <w:style w:type="character" w:styleId="Textodelmarcadordeposicin">
    <w:name w:val="Placeholder Text"/>
    <w:uiPriority w:val="99"/>
    <w:semiHidden/>
    <w:rsid w:val="006A4E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tps.gob.m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stps.gob.m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18FD6A-DA17-4783-B726-29B3FBB08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724</Words>
  <Characters>4203</Characters>
  <Application>Microsoft Office Word</Application>
  <DocSecurity>0</DocSecurity>
  <Lines>467</Lines>
  <Paragraphs>289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Links>
    <vt:vector size="12" baseType="variant">
      <vt:variant>
        <vt:i4>4128831</vt:i4>
      </vt:variant>
      <vt:variant>
        <vt:i4>18</vt:i4>
      </vt:variant>
      <vt:variant>
        <vt:i4>0</vt:i4>
      </vt:variant>
      <vt:variant>
        <vt:i4>5</vt:i4>
      </vt:variant>
      <vt:variant>
        <vt:lpwstr>http://www.stps.gob.mx/</vt:lpwstr>
      </vt:variant>
      <vt:variant>
        <vt:lpwstr/>
      </vt:variant>
      <vt:variant>
        <vt:i4>4128831</vt:i4>
      </vt:variant>
      <vt:variant>
        <vt:i4>15</vt:i4>
      </vt:variant>
      <vt:variant>
        <vt:i4>0</vt:i4>
      </vt:variant>
      <vt:variant>
        <vt:i4>5</vt:i4>
      </vt:variant>
      <vt:variant>
        <vt:lpwstr>http://www.stps.gob.mx/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ricardo.pensado</dc:creator>
  <cp:keywords/>
  <cp:lastModifiedBy>Archangel Mistycal</cp:lastModifiedBy>
  <cp:revision>22</cp:revision>
  <cp:lastPrinted>2016-04-07T19:02:00Z</cp:lastPrinted>
  <dcterms:created xsi:type="dcterms:W3CDTF">2018-06-14T00:38:00Z</dcterms:created>
  <dcterms:modified xsi:type="dcterms:W3CDTF">2025-11-25T21:01:00Z</dcterms:modified>
  <cp:contentStatus/>
</cp:coreProperties>
</file>