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2"/>
        <w:gridCol w:w="6790"/>
      </w:tblGrid>
      <w:tr w:rsidR="00C72774" w14:paraId="79BFF582" w14:textId="77777777" w:rsidTr="00C60232">
        <w:trPr>
          <w:trHeight w:val="465"/>
          <w:jc w:val="center"/>
        </w:trPr>
        <w:tc>
          <w:tcPr>
            <w:tcW w:w="1662" w:type="dxa"/>
            <w:vAlign w:val="center"/>
            <w:hideMark/>
          </w:tcPr>
          <w:p w14:paraId="3BC1E182" w14:textId="77777777" w:rsidR="00C72774" w:rsidRDefault="004B5B81" w:rsidP="00C60232">
            <w:pPr>
              <w:pStyle w:val="Cabealho"/>
              <w:tabs>
                <w:tab w:val="left" w:pos="708"/>
              </w:tabs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7728" behindDoc="0" locked="0" layoutInCell="1" allowOverlap="1" wp14:anchorId="657EC7F8" wp14:editId="07777777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-470535</wp:posOffset>
                  </wp:positionV>
                  <wp:extent cx="623570" cy="551180"/>
                  <wp:effectExtent l="0" t="0" r="0" b="0"/>
                  <wp:wrapTopAndBottom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570" cy="551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0" w:type="dxa"/>
            <w:vAlign w:val="center"/>
          </w:tcPr>
          <w:p w14:paraId="4535A1BD" w14:textId="77777777" w:rsidR="00C72774" w:rsidRDefault="00C72774" w:rsidP="00C60232">
            <w:pPr>
              <w:pStyle w:val="Cabealho"/>
              <w:tabs>
                <w:tab w:val="left" w:pos="708"/>
              </w:tabs>
              <w:snapToGrid w:val="0"/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PONTIFÍCIA UNIVERSIDADE CATÓLICA DE MINAS GERAIS</w:t>
            </w:r>
          </w:p>
          <w:p w14:paraId="672A6659" w14:textId="77777777" w:rsidR="00C72774" w:rsidRDefault="00C72774" w:rsidP="00C60232">
            <w:pPr>
              <w:tabs>
                <w:tab w:val="left" w:pos="708"/>
              </w:tabs>
              <w:jc w:val="center"/>
              <w:rPr>
                <w:rFonts w:cs="Arial"/>
                <w:b/>
                <w:szCs w:val="22"/>
                <w:lang w:eastAsia="ja-JP"/>
              </w:rPr>
            </w:pPr>
          </w:p>
        </w:tc>
      </w:tr>
    </w:tbl>
    <w:p w14:paraId="37CDFAEF" w14:textId="77777777" w:rsidR="00785F7A" w:rsidRDefault="00785F7A" w:rsidP="00785F7A">
      <w:pPr>
        <w:jc w:val="center"/>
        <w:rPr>
          <w:b/>
          <w:lang w:eastAsia="ja-JP"/>
        </w:rPr>
      </w:pPr>
    </w:p>
    <w:p w14:paraId="4DC1EF95" w14:textId="77777777" w:rsidR="008C671D" w:rsidRDefault="008C671D" w:rsidP="00785F7A">
      <w:pPr>
        <w:jc w:val="center"/>
        <w:rPr>
          <w:b/>
          <w:lang w:eastAsia="ja-JP"/>
        </w:rPr>
      </w:pPr>
    </w:p>
    <w:p w14:paraId="4567BAED" w14:textId="07F875C9" w:rsidR="00C72774" w:rsidRDefault="0076C925" w:rsidP="0076C925">
      <w:pPr>
        <w:jc w:val="both"/>
        <w:rPr>
          <w:b/>
          <w:bCs/>
        </w:rPr>
      </w:pPr>
      <w:r w:rsidRPr="0076C925">
        <w:rPr>
          <w:b/>
          <w:bCs/>
        </w:rPr>
        <w:t>Cursos: Engenharia de Computação / Engenharia de Software / Sistemas de Informação</w:t>
      </w:r>
    </w:p>
    <w:p w14:paraId="66C00299" w14:textId="77777777" w:rsidR="00C72774" w:rsidRDefault="00C72774" w:rsidP="00C72774">
      <w:pPr>
        <w:jc w:val="both"/>
        <w:rPr>
          <w:b/>
        </w:rPr>
      </w:pPr>
      <w:r>
        <w:rPr>
          <w:b/>
        </w:rPr>
        <w:t xml:space="preserve">Disciplina: Banco de Dados </w:t>
      </w:r>
    </w:p>
    <w:p w14:paraId="582DA18F" w14:textId="5747BAE0" w:rsidR="00C72774" w:rsidRDefault="00C72774" w:rsidP="0076C925">
      <w:pPr>
        <w:jc w:val="both"/>
        <w:rPr>
          <w:b/>
          <w:bCs/>
        </w:rPr>
      </w:pPr>
      <w:r>
        <w:rPr>
          <w:b/>
        </w:rPr>
        <w:t xml:space="preserve">Professor: </w:t>
      </w:r>
      <w:r w:rsidR="00C00822">
        <w:rPr>
          <w:b/>
        </w:rPr>
        <w:t xml:space="preserve">Rodrigo </w:t>
      </w:r>
      <w:proofErr w:type="spellStart"/>
      <w:r>
        <w:rPr>
          <w:b/>
        </w:rPr>
        <w:t>Baroni</w:t>
      </w:r>
      <w:proofErr w:type="spellEnd"/>
      <w:r w:rsidR="00406A5C">
        <w:rPr>
          <w:b/>
        </w:rPr>
        <w:t xml:space="preserve"> </w:t>
      </w:r>
    </w:p>
    <w:p w14:paraId="5DAB6C7B" w14:textId="77777777" w:rsidR="00674CFC" w:rsidRDefault="00674CFC">
      <w:pPr>
        <w:rPr>
          <w:rFonts w:ascii="Times New Roman" w:hAnsi="Times New Roman"/>
          <w:sz w:val="24"/>
        </w:rPr>
      </w:pPr>
    </w:p>
    <w:p w14:paraId="2CB6C1F1" w14:textId="77777777" w:rsidR="00785F7A" w:rsidRDefault="00785F7A">
      <w:pPr>
        <w:rPr>
          <w:rFonts w:cs="Arial"/>
          <w:sz w:val="24"/>
          <w:szCs w:val="24"/>
        </w:rPr>
      </w:pPr>
    </w:p>
    <w:p w14:paraId="2C391C9D" w14:textId="48288297" w:rsidR="00785F7A" w:rsidRPr="00785F7A" w:rsidRDefault="00785F7A" w:rsidP="00411B38">
      <w:pPr>
        <w:jc w:val="both"/>
        <w:rPr>
          <w:rFonts w:cs="Arial"/>
          <w:sz w:val="24"/>
          <w:szCs w:val="24"/>
        </w:rPr>
      </w:pPr>
      <w:r w:rsidRPr="00785F7A">
        <w:rPr>
          <w:rFonts w:cs="Arial"/>
          <w:sz w:val="24"/>
          <w:szCs w:val="24"/>
        </w:rPr>
        <w:t xml:space="preserve">Desenhe o DER completo para a seguinte aplicação de </w:t>
      </w:r>
      <w:r w:rsidR="00411B38">
        <w:rPr>
          <w:rFonts w:cs="Arial"/>
          <w:sz w:val="24"/>
          <w:szCs w:val="24"/>
        </w:rPr>
        <w:t>uma farmácia</w:t>
      </w:r>
      <w:r w:rsidRPr="00785F7A">
        <w:rPr>
          <w:rFonts w:cs="Arial"/>
          <w:sz w:val="24"/>
          <w:szCs w:val="24"/>
        </w:rPr>
        <w:t>. Acrescente a cardinalidade e obrigatoriedade, chave primária mesmo que não explicitada no enunciado abaixo.</w:t>
      </w:r>
      <w:r>
        <w:rPr>
          <w:rFonts w:cs="Arial"/>
          <w:sz w:val="24"/>
          <w:szCs w:val="24"/>
        </w:rPr>
        <w:t xml:space="preserve"> Crie atributos conforme a necessidade.</w:t>
      </w:r>
      <w:r w:rsidRPr="00785F7A">
        <w:rPr>
          <w:rFonts w:cs="Arial"/>
          <w:sz w:val="24"/>
          <w:szCs w:val="24"/>
        </w:rPr>
        <w:t xml:space="preserve"> </w:t>
      </w:r>
    </w:p>
    <w:p w14:paraId="260B7653" w14:textId="0E9F924D" w:rsidR="00785F7A" w:rsidRPr="00785F7A" w:rsidRDefault="004131FF" w:rsidP="00785F7A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     </w:t>
      </w:r>
    </w:p>
    <w:p w14:paraId="0E34E3B4" w14:textId="1E0C1ABB" w:rsidR="00411B38" w:rsidRDefault="00411B38" w:rsidP="00411B38">
      <w:pPr>
        <w:jc w:val="both"/>
        <w:rPr>
          <w:rFonts w:cs="Arial"/>
          <w:sz w:val="24"/>
          <w:szCs w:val="24"/>
        </w:rPr>
      </w:pPr>
      <w:r w:rsidRPr="00411B38">
        <w:rPr>
          <w:rFonts w:cs="Arial"/>
          <w:sz w:val="24"/>
          <w:szCs w:val="24"/>
        </w:rPr>
        <w:t>-</w:t>
      </w:r>
      <w:r>
        <w:rPr>
          <w:rFonts w:cs="Arial"/>
          <w:sz w:val="24"/>
          <w:szCs w:val="24"/>
        </w:rPr>
        <w:t xml:space="preserve"> </w:t>
      </w:r>
      <w:r w:rsidRPr="00411B38">
        <w:rPr>
          <w:rFonts w:cs="Arial"/>
          <w:sz w:val="24"/>
          <w:szCs w:val="24"/>
        </w:rPr>
        <w:t>Uma farmácia possui um nome, CNPJ e endereço. Fazem parte da farmácia vários funcionários. Todo funcionário tem um número de matrícula, nome, cargo e salário.</w:t>
      </w:r>
      <w:r>
        <w:rPr>
          <w:rFonts w:cs="Arial"/>
          <w:sz w:val="24"/>
          <w:szCs w:val="24"/>
        </w:rPr>
        <w:t xml:space="preserve"> </w:t>
      </w:r>
      <w:r w:rsidRPr="00411B38">
        <w:rPr>
          <w:rFonts w:cs="Arial"/>
          <w:sz w:val="24"/>
          <w:szCs w:val="24"/>
        </w:rPr>
        <w:t xml:space="preserve">Os tipos de funcionários da farmácia são farmacêutico, atendente e gerente. Para o farmacêutico é preciso registrar o número do conselho profissional, para o atendente registra-se o percentual de comissão e para o gerente armazena-se o volume de vendas da farmácia. </w:t>
      </w:r>
    </w:p>
    <w:p w14:paraId="5526A389" w14:textId="77777777" w:rsidR="00F31FB0" w:rsidRPr="00411B38" w:rsidRDefault="00F31FB0" w:rsidP="00411B38">
      <w:pPr>
        <w:jc w:val="both"/>
        <w:rPr>
          <w:rFonts w:cs="Arial"/>
          <w:sz w:val="24"/>
          <w:szCs w:val="24"/>
        </w:rPr>
      </w:pPr>
    </w:p>
    <w:p w14:paraId="1E102CB6" w14:textId="72691D4B" w:rsidR="00411B38" w:rsidRDefault="00411B38" w:rsidP="00411B38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- </w:t>
      </w:r>
      <w:r w:rsidRPr="00411B38">
        <w:rPr>
          <w:rFonts w:cs="Arial"/>
          <w:sz w:val="24"/>
          <w:szCs w:val="24"/>
        </w:rPr>
        <w:t xml:space="preserve">A farmácia vende vários tipos de produtos. Todo produto tem um código, descrição, preço unitário e quantidade em estoque. Alguns produtos são remédios e para estes o sistema controla a data de validade e a obrigatoriedade ou não da receita médica. </w:t>
      </w:r>
    </w:p>
    <w:p w14:paraId="465C9FF4" w14:textId="77777777" w:rsidR="00F31FB0" w:rsidRPr="00411B38" w:rsidRDefault="00F31FB0" w:rsidP="00411B38">
      <w:pPr>
        <w:jc w:val="both"/>
        <w:rPr>
          <w:rFonts w:cs="Arial"/>
          <w:sz w:val="24"/>
          <w:szCs w:val="24"/>
        </w:rPr>
      </w:pPr>
      <w:bookmarkStart w:id="0" w:name="_GoBack"/>
      <w:bookmarkEnd w:id="0"/>
    </w:p>
    <w:p w14:paraId="2BEA667B" w14:textId="59C12B5C" w:rsidR="00785F7A" w:rsidRDefault="00411B38" w:rsidP="00411B38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- </w:t>
      </w:r>
      <w:r w:rsidRPr="00411B38">
        <w:rPr>
          <w:rFonts w:cs="Arial"/>
          <w:sz w:val="24"/>
          <w:szCs w:val="24"/>
        </w:rPr>
        <w:t>Os produtos são vendidos para clientes através de uma nota fiscal. Uma nota fiscal é um documento oficial que formaliza um relacionamento comercial entre o cliente e a farmácia. Uma farmácia emite várias notas fiscais e um cliente possui várias notas fiscais. O cliente tem um nome, CPF</w:t>
      </w:r>
      <w:r>
        <w:rPr>
          <w:rFonts w:cs="Arial"/>
          <w:sz w:val="24"/>
          <w:szCs w:val="24"/>
        </w:rPr>
        <w:t xml:space="preserve">, </w:t>
      </w:r>
      <w:proofErr w:type="gramStart"/>
      <w:r>
        <w:rPr>
          <w:rFonts w:cs="Arial"/>
          <w:sz w:val="24"/>
          <w:szCs w:val="24"/>
        </w:rPr>
        <w:t>data</w:t>
      </w:r>
      <w:proofErr w:type="gramEnd"/>
      <w:r>
        <w:rPr>
          <w:rFonts w:cs="Arial"/>
          <w:sz w:val="24"/>
          <w:szCs w:val="24"/>
        </w:rPr>
        <w:t xml:space="preserve"> de nascimento, idade, vários telefones</w:t>
      </w:r>
      <w:r w:rsidRPr="00411B38">
        <w:rPr>
          <w:rFonts w:cs="Arial"/>
          <w:sz w:val="24"/>
          <w:szCs w:val="24"/>
        </w:rPr>
        <w:t xml:space="preserve"> e endereço</w:t>
      </w:r>
      <w:r>
        <w:rPr>
          <w:rFonts w:cs="Arial"/>
          <w:sz w:val="24"/>
          <w:szCs w:val="24"/>
        </w:rPr>
        <w:t xml:space="preserve"> completo</w:t>
      </w:r>
      <w:r w:rsidRPr="00411B38">
        <w:rPr>
          <w:rFonts w:cs="Arial"/>
          <w:sz w:val="24"/>
          <w:szCs w:val="24"/>
        </w:rPr>
        <w:t>. A nota fiscal possui uma data de emissão</w:t>
      </w:r>
      <w:r w:rsidR="0091737C">
        <w:rPr>
          <w:rFonts w:cs="Arial"/>
          <w:sz w:val="24"/>
          <w:szCs w:val="24"/>
        </w:rPr>
        <w:t xml:space="preserve"> e</w:t>
      </w:r>
      <w:r w:rsidRPr="00411B38">
        <w:rPr>
          <w:rFonts w:cs="Arial"/>
          <w:sz w:val="24"/>
          <w:szCs w:val="24"/>
        </w:rPr>
        <w:t xml:space="preserve"> valor total. Vários itens fazem parte de uma nota fiscal, onde cada item designa um código de produto e quantidade comprada. Cada item da nota fiscal refere-se a um único produto e um produto pode estar presente em vários itens de nota fiscal.</w:t>
      </w:r>
    </w:p>
    <w:p w14:paraId="18F17262" w14:textId="77777777" w:rsidR="00411B38" w:rsidRDefault="00411B38" w:rsidP="00411B38">
      <w:pPr>
        <w:rPr>
          <w:rFonts w:cs="Arial"/>
          <w:sz w:val="24"/>
          <w:szCs w:val="24"/>
        </w:rPr>
      </w:pPr>
    </w:p>
    <w:sectPr w:rsidR="00411B38" w:rsidSect="00C72774">
      <w:pgSz w:w="11907" w:h="16840" w:code="9"/>
      <w:pgMar w:top="851" w:right="1134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1">
    <w:nsid w:val="44792A51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7E886C12"/>
    <w:multiLevelType w:val="singleLevel"/>
    <w:tmpl w:val="93D4D0A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500"/>
    <w:rsid w:val="000E65DA"/>
    <w:rsid w:val="00205C9D"/>
    <w:rsid w:val="0022657C"/>
    <w:rsid w:val="00383D06"/>
    <w:rsid w:val="00406A5C"/>
    <w:rsid w:val="00411B38"/>
    <w:rsid w:val="004131FF"/>
    <w:rsid w:val="00481906"/>
    <w:rsid w:val="004B5B81"/>
    <w:rsid w:val="00563995"/>
    <w:rsid w:val="005932E3"/>
    <w:rsid w:val="00605EB4"/>
    <w:rsid w:val="006149D3"/>
    <w:rsid w:val="00634731"/>
    <w:rsid w:val="00674CFC"/>
    <w:rsid w:val="0076C925"/>
    <w:rsid w:val="00785F7A"/>
    <w:rsid w:val="007B4CC5"/>
    <w:rsid w:val="00896A3B"/>
    <w:rsid w:val="008B6FCF"/>
    <w:rsid w:val="008C671D"/>
    <w:rsid w:val="008E3898"/>
    <w:rsid w:val="008F3DEC"/>
    <w:rsid w:val="0090307C"/>
    <w:rsid w:val="0091737C"/>
    <w:rsid w:val="00A22500"/>
    <w:rsid w:val="00A24078"/>
    <w:rsid w:val="00B40386"/>
    <w:rsid w:val="00C00822"/>
    <w:rsid w:val="00C237F6"/>
    <w:rsid w:val="00C51FAB"/>
    <w:rsid w:val="00C60232"/>
    <w:rsid w:val="00C72774"/>
    <w:rsid w:val="00D94AA7"/>
    <w:rsid w:val="00EB5F73"/>
    <w:rsid w:val="00F3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96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32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Times New Roman" w:hAnsi="Times New Roman"/>
      <w:sz w:val="24"/>
    </w:rPr>
  </w:style>
  <w:style w:type="paragraph" w:styleId="Corpodetexto">
    <w:name w:val="Body Text"/>
    <w:basedOn w:val="Normal"/>
    <w:rPr>
      <w:rFonts w:ascii="Times New Roman" w:hAnsi="Times New Roman"/>
      <w:sz w:val="24"/>
    </w:rPr>
  </w:style>
  <w:style w:type="paragraph" w:customStyle="1" w:styleId="Conteudo">
    <w:name w:val="Conteudo"/>
    <w:basedOn w:val="Normal"/>
    <w:autoRedefine/>
    <w:pPr>
      <w:ind w:left="360"/>
      <w:jc w:val="both"/>
    </w:pPr>
    <w:rPr>
      <w:rFonts w:ascii="Times New Roman" w:hAnsi="Times New Roman"/>
    </w:rPr>
  </w:style>
  <w:style w:type="paragraph" w:styleId="Ttulo">
    <w:name w:val="Title"/>
    <w:basedOn w:val="Normal"/>
    <w:qFormat/>
    <w:pPr>
      <w:ind w:left="-284"/>
      <w:jc w:val="center"/>
    </w:pPr>
    <w:rPr>
      <w:rFonts w:ascii="Times New Roman" w:hAnsi="Times New Roman"/>
      <w:b/>
      <w:sz w:val="32"/>
    </w:rPr>
  </w:style>
  <w:style w:type="paragraph" w:styleId="Cabealho">
    <w:name w:val="header"/>
    <w:basedOn w:val="Normal"/>
    <w:link w:val="CabealhoChar"/>
    <w:rsid w:val="00C72774"/>
    <w:pPr>
      <w:tabs>
        <w:tab w:val="center" w:pos="4419"/>
        <w:tab w:val="right" w:pos="8838"/>
      </w:tabs>
    </w:pPr>
    <w:rPr>
      <w:rFonts w:ascii="Times New Roman" w:hAnsi="Times New Roman"/>
      <w:sz w:val="20"/>
      <w:lang w:val="pt-PT"/>
    </w:rPr>
  </w:style>
  <w:style w:type="character" w:customStyle="1" w:styleId="CabealhoChar">
    <w:name w:val="Cabeçalho Char"/>
    <w:link w:val="Cabealho"/>
    <w:rsid w:val="00C72774"/>
    <w:rPr>
      <w:lang w:val="pt-PT"/>
    </w:rPr>
  </w:style>
  <w:style w:type="paragraph" w:styleId="Recuodecorpodetexto">
    <w:name w:val="Body Text Indent"/>
    <w:basedOn w:val="Normal"/>
    <w:link w:val="RecuodecorpodetextoChar"/>
    <w:rsid w:val="00785F7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785F7A"/>
    <w:rPr>
      <w:rFonts w:ascii="Arial" w:hAnsi="Arial"/>
      <w:sz w:val="22"/>
      <w:lang w:eastAsia="pt-BR"/>
    </w:rPr>
  </w:style>
  <w:style w:type="paragraph" w:styleId="PargrafodaLista">
    <w:name w:val="List Paragraph"/>
    <w:basedOn w:val="Normal"/>
    <w:uiPriority w:val="34"/>
    <w:qFormat/>
    <w:rsid w:val="00785F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2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32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Times New Roman" w:hAnsi="Times New Roman"/>
      <w:sz w:val="24"/>
    </w:rPr>
  </w:style>
  <w:style w:type="paragraph" w:styleId="Corpodetexto">
    <w:name w:val="Body Text"/>
    <w:basedOn w:val="Normal"/>
    <w:rPr>
      <w:rFonts w:ascii="Times New Roman" w:hAnsi="Times New Roman"/>
      <w:sz w:val="24"/>
    </w:rPr>
  </w:style>
  <w:style w:type="paragraph" w:customStyle="1" w:styleId="Conteudo">
    <w:name w:val="Conteudo"/>
    <w:basedOn w:val="Normal"/>
    <w:autoRedefine/>
    <w:pPr>
      <w:ind w:left="360"/>
      <w:jc w:val="both"/>
    </w:pPr>
    <w:rPr>
      <w:rFonts w:ascii="Times New Roman" w:hAnsi="Times New Roman"/>
    </w:rPr>
  </w:style>
  <w:style w:type="paragraph" w:styleId="Ttulo">
    <w:name w:val="Title"/>
    <w:basedOn w:val="Normal"/>
    <w:qFormat/>
    <w:pPr>
      <w:ind w:left="-284"/>
      <w:jc w:val="center"/>
    </w:pPr>
    <w:rPr>
      <w:rFonts w:ascii="Times New Roman" w:hAnsi="Times New Roman"/>
      <w:b/>
      <w:sz w:val="32"/>
    </w:rPr>
  </w:style>
  <w:style w:type="paragraph" w:styleId="Cabealho">
    <w:name w:val="header"/>
    <w:basedOn w:val="Normal"/>
    <w:link w:val="CabealhoChar"/>
    <w:rsid w:val="00C72774"/>
    <w:pPr>
      <w:tabs>
        <w:tab w:val="center" w:pos="4419"/>
        <w:tab w:val="right" w:pos="8838"/>
      </w:tabs>
    </w:pPr>
    <w:rPr>
      <w:rFonts w:ascii="Times New Roman" w:hAnsi="Times New Roman"/>
      <w:sz w:val="20"/>
      <w:lang w:val="pt-PT"/>
    </w:rPr>
  </w:style>
  <w:style w:type="character" w:customStyle="1" w:styleId="CabealhoChar">
    <w:name w:val="Cabeçalho Char"/>
    <w:link w:val="Cabealho"/>
    <w:rsid w:val="00C72774"/>
    <w:rPr>
      <w:lang w:val="pt-PT"/>
    </w:rPr>
  </w:style>
  <w:style w:type="paragraph" w:styleId="Recuodecorpodetexto">
    <w:name w:val="Body Text Indent"/>
    <w:basedOn w:val="Normal"/>
    <w:link w:val="RecuodecorpodetextoChar"/>
    <w:rsid w:val="00785F7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785F7A"/>
    <w:rPr>
      <w:rFonts w:ascii="Arial" w:hAnsi="Arial"/>
      <w:sz w:val="22"/>
      <w:lang w:eastAsia="pt-BR"/>
    </w:rPr>
  </w:style>
  <w:style w:type="paragraph" w:styleId="PargrafodaLista">
    <w:name w:val="List Paragraph"/>
    <w:basedOn w:val="Normal"/>
    <w:uiPriority w:val="34"/>
    <w:qFormat/>
    <w:rsid w:val="00785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BDMG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Baroni</dc:creator>
  <cp:lastModifiedBy>rodrigo_baroni rodrigo_baroni</cp:lastModifiedBy>
  <cp:revision>3</cp:revision>
  <dcterms:created xsi:type="dcterms:W3CDTF">2020-09-08T21:27:00Z</dcterms:created>
  <dcterms:modified xsi:type="dcterms:W3CDTF">2020-09-08T21:27:00Z</dcterms:modified>
</cp:coreProperties>
</file>