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250006" w14:textId="0ABD4D34" w:rsidR="002E1E1C" w:rsidRPr="00F34175" w:rsidRDefault="002E1E1C" w:rsidP="00F34175">
      <w:pPr>
        <w:pStyle w:val="TableContents"/>
        <w:snapToGrid w:val="0"/>
        <w:rPr>
          <w:rFonts w:ascii="Arial" w:hAnsi="Arial" w:cs="Arial"/>
        </w:rPr>
      </w:pPr>
      <w:r w:rsidRPr="00F34175">
        <w:rPr>
          <w:rFonts w:ascii="Arial" w:hAnsi="Arial" w:cs="Arial"/>
          <w:noProof/>
          <w:lang w:eastAsia="pt-BR" w:bidi="ar-SA"/>
        </w:rPr>
        <w:drawing>
          <wp:anchor distT="0" distB="0" distL="114300" distR="114300" simplePos="0" relativeHeight="251658240" behindDoc="0" locked="0" layoutInCell="1" allowOverlap="1" wp14:anchorId="659B14B4" wp14:editId="5B401623">
            <wp:simplePos x="0" y="0"/>
            <wp:positionH relativeFrom="column">
              <wp:posOffset>-139065</wp:posOffset>
            </wp:positionH>
            <wp:positionV relativeFrom="paragraph">
              <wp:posOffset>-132715</wp:posOffset>
            </wp:positionV>
            <wp:extent cx="1144905" cy="1081405"/>
            <wp:effectExtent l="0" t="0" r="0" b="0"/>
            <wp:wrapSquare wrapText="bothSides"/>
            <wp:docPr id="1" name="Imagem 1" descr="vestibular-puc-min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estibular-puc-mina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4905" cy="108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4175" w:rsidRPr="00F34175">
        <w:rPr>
          <w:rFonts w:ascii="Arial" w:hAnsi="Arial" w:cs="Arial"/>
        </w:rPr>
        <w:t>PONTIFÍCIA UNIVERSIDADE CATÓLICA DE MINAS GERAIS</w:t>
      </w:r>
    </w:p>
    <w:p w14:paraId="597EBAFF" w14:textId="38F58108" w:rsidR="002E1E1C" w:rsidRPr="00F34175" w:rsidRDefault="00F34175" w:rsidP="002E1E1C">
      <w:pPr>
        <w:pStyle w:val="TableContents"/>
        <w:rPr>
          <w:rFonts w:ascii="Arial" w:hAnsi="Arial" w:cs="Arial"/>
        </w:rPr>
      </w:pPr>
      <w:r w:rsidRPr="00F34175">
        <w:rPr>
          <w:rFonts w:ascii="Arial" w:hAnsi="Arial" w:cs="Arial"/>
        </w:rPr>
        <w:t>ENGENHARIA DE SOFTWARE – PRAÇA DA LIBERDADE</w:t>
      </w:r>
    </w:p>
    <w:p w14:paraId="6DD8BA27" w14:textId="1DE70C41" w:rsidR="002E1E1C" w:rsidRPr="00F34175" w:rsidRDefault="00F34175" w:rsidP="002E1E1C">
      <w:pPr>
        <w:pStyle w:val="TableContents"/>
        <w:rPr>
          <w:rFonts w:ascii="Arial" w:hAnsi="Arial" w:cs="Arial"/>
        </w:rPr>
      </w:pPr>
      <w:r w:rsidRPr="00F34175">
        <w:rPr>
          <w:rFonts w:ascii="Arial" w:hAnsi="Arial" w:cs="Arial"/>
        </w:rPr>
        <w:t>FUNDAMENTOS DE ENGENHARIA DE SOFTWARE</w:t>
      </w:r>
    </w:p>
    <w:p w14:paraId="2E6A4B20" w14:textId="4907966E" w:rsidR="002E1E1C" w:rsidRPr="00F34175" w:rsidRDefault="00F34175" w:rsidP="002E1E1C">
      <w:pPr>
        <w:pStyle w:val="TableContents"/>
        <w:rPr>
          <w:rFonts w:ascii="Arial" w:hAnsi="Arial" w:cs="Arial"/>
        </w:rPr>
      </w:pPr>
      <w:r w:rsidRPr="00F34175">
        <w:rPr>
          <w:rFonts w:ascii="Arial" w:hAnsi="Arial" w:cs="Arial"/>
        </w:rPr>
        <w:t>DISCENTE: SIMONE DE ASSIS ALVES DA SILVA</w:t>
      </w:r>
    </w:p>
    <w:p w14:paraId="3ED0E643" w14:textId="1C2B1DF7" w:rsidR="002E1E1C" w:rsidRPr="00F34175" w:rsidRDefault="00F34175" w:rsidP="002E1E1C">
      <w:pPr>
        <w:pStyle w:val="TableContents"/>
        <w:rPr>
          <w:rFonts w:ascii="Arial" w:hAnsi="Arial" w:cs="Arial"/>
          <w:bCs/>
        </w:rPr>
      </w:pPr>
      <w:r w:rsidRPr="00F34175">
        <w:rPr>
          <w:rFonts w:ascii="Arial" w:hAnsi="Arial" w:cs="Arial"/>
          <w:bCs/>
        </w:rPr>
        <w:t>DATA: 03/12/2021</w:t>
      </w:r>
    </w:p>
    <w:p w14:paraId="7EE6B6AE" w14:textId="77777777" w:rsidR="002E1E1C" w:rsidRPr="00F34175" w:rsidRDefault="002E1E1C" w:rsidP="002E1E1C">
      <w:pPr>
        <w:pStyle w:val="Ttulo"/>
        <w:ind w:left="0"/>
        <w:rPr>
          <w:rFonts w:ascii="Arial" w:hAnsi="Arial" w:cs="Arial"/>
        </w:rPr>
      </w:pPr>
    </w:p>
    <w:p w14:paraId="69BEB433" w14:textId="77777777" w:rsidR="00F34175" w:rsidRPr="00F34175" w:rsidRDefault="00F34175" w:rsidP="00F34175">
      <w:pPr>
        <w:pStyle w:val="Ttulo"/>
        <w:ind w:left="0" w:right="3"/>
        <w:jc w:val="center"/>
        <w:rPr>
          <w:rFonts w:ascii="Arial" w:hAnsi="Arial" w:cs="Arial"/>
        </w:rPr>
      </w:pPr>
      <w:r w:rsidRPr="00F34175">
        <w:rPr>
          <w:rFonts w:ascii="Arial" w:hAnsi="Arial" w:cs="Arial"/>
        </w:rPr>
        <w:t>Lista de Exercícios 3</w:t>
      </w:r>
    </w:p>
    <w:p w14:paraId="73FB2EDD" w14:textId="730520C1" w:rsidR="002E1E1C" w:rsidRPr="00F34175" w:rsidRDefault="00F34175" w:rsidP="00F34175">
      <w:pPr>
        <w:pStyle w:val="Ttulo"/>
        <w:spacing w:after="240"/>
        <w:ind w:left="0" w:right="3"/>
        <w:jc w:val="center"/>
        <w:rPr>
          <w:rFonts w:ascii="Arial" w:hAnsi="Arial" w:cs="Arial"/>
        </w:rPr>
      </w:pPr>
      <w:r w:rsidRPr="00F34175">
        <w:rPr>
          <w:rFonts w:ascii="Arial" w:hAnsi="Arial" w:cs="Arial"/>
        </w:rPr>
        <w:t xml:space="preserve">Qualidade de </w:t>
      </w:r>
      <w:r w:rsidRPr="00F34175">
        <w:rPr>
          <w:rFonts w:ascii="Arial" w:hAnsi="Arial" w:cs="Arial"/>
        </w:rPr>
        <w:t>S</w:t>
      </w:r>
      <w:r w:rsidRPr="00F34175">
        <w:rPr>
          <w:rFonts w:ascii="Arial" w:hAnsi="Arial" w:cs="Arial"/>
        </w:rPr>
        <w:t xml:space="preserve">oftware, Métricas de </w:t>
      </w:r>
      <w:r w:rsidRPr="00F34175">
        <w:rPr>
          <w:rFonts w:ascii="Arial" w:hAnsi="Arial" w:cs="Arial"/>
        </w:rPr>
        <w:t>S</w:t>
      </w:r>
      <w:r w:rsidRPr="00F34175">
        <w:rPr>
          <w:rFonts w:ascii="Arial" w:hAnsi="Arial" w:cs="Arial"/>
        </w:rPr>
        <w:t>oftware, Profissionalização da Engenharia de Software</w:t>
      </w:r>
    </w:p>
    <w:p w14:paraId="5F49CF01" w14:textId="2D974556" w:rsidR="00F34175" w:rsidRDefault="00F34175" w:rsidP="00F34175">
      <w:pPr>
        <w:pStyle w:val="Ttulo"/>
        <w:ind w:left="720" w:right="3"/>
        <w:jc w:val="both"/>
        <w:rPr>
          <w:rFonts w:ascii="Arial" w:hAnsi="Arial" w:cs="Arial"/>
          <w:b w:val="0"/>
          <w:bCs w:val="0"/>
        </w:rPr>
      </w:pPr>
    </w:p>
    <w:p w14:paraId="1F4BC445" w14:textId="118CAC44" w:rsidR="00F34175" w:rsidRDefault="00780906" w:rsidP="00780906">
      <w:pPr>
        <w:pStyle w:val="Ttulo"/>
        <w:numPr>
          <w:ilvl w:val="0"/>
          <w:numId w:val="4"/>
        </w:numPr>
        <w:ind w:right="3"/>
        <w:jc w:val="both"/>
        <w:rPr>
          <w:rFonts w:ascii="Arial" w:hAnsi="Arial" w:cs="Arial"/>
          <w:b w:val="0"/>
          <w:bCs w:val="0"/>
          <w:lang w:val="en-US"/>
        </w:rPr>
      </w:pPr>
      <w:r w:rsidRPr="00780906">
        <w:rPr>
          <w:rFonts w:ascii="Arial" w:hAnsi="Arial" w:cs="Arial"/>
          <w:b w:val="0"/>
          <w:bCs w:val="0"/>
          <w:lang w:val="en-US"/>
        </w:rPr>
        <w:t>CMMI (Capability Maturity Model Integration)</w:t>
      </w:r>
      <w:r>
        <w:rPr>
          <w:rFonts w:ascii="Arial" w:hAnsi="Arial" w:cs="Arial"/>
          <w:b w:val="0"/>
          <w:bCs w:val="0"/>
          <w:lang w:val="en-US"/>
        </w:rPr>
        <w:t xml:space="preserve"> e ISO-9000 (International Organization for Standardization).</w:t>
      </w:r>
    </w:p>
    <w:p w14:paraId="5CB95550" w14:textId="77777777" w:rsidR="00780906" w:rsidRDefault="00780906" w:rsidP="00780906">
      <w:pPr>
        <w:pStyle w:val="Ttulo"/>
        <w:ind w:left="720" w:right="3"/>
        <w:jc w:val="both"/>
        <w:rPr>
          <w:rFonts w:ascii="Arial" w:hAnsi="Arial" w:cs="Arial"/>
          <w:b w:val="0"/>
          <w:bCs w:val="0"/>
          <w:lang w:val="en-US"/>
        </w:rPr>
      </w:pPr>
    </w:p>
    <w:p w14:paraId="4137F657" w14:textId="68112D1F" w:rsidR="00780906" w:rsidRDefault="00780906" w:rsidP="00780906">
      <w:pPr>
        <w:pStyle w:val="Ttulo"/>
        <w:numPr>
          <w:ilvl w:val="0"/>
          <w:numId w:val="4"/>
        </w:numPr>
        <w:ind w:right="3"/>
        <w:jc w:val="both"/>
        <w:rPr>
          <w:rFonts w:ascii="Arial" w:hAnsi="Arial" w:cs="Arial"/>
          <w:b w:val="0"/>
          <w:bCs w:val="0"/>
          <w:lang w:val="en-US"/>
        </w:rPr>
      </w:pPr>
      <w:r>
        <w:rPr>
          <w:rFonts w:ascii="Arial" w:hAnsi="Arial" w:cs="Arial"/>
          <w:b w:val="0"/>
          <w:bCs w:val="0"/>
          <w:lang w:val="en-US"/>
        </w:rPr>
        <w:t>.</w:t>
      </w:r>
    </w:p>
    <w:p w14:paraId="032E6A43" w14:textId="77777777" w:rsidR="00780906" w:rsidRDefault="00780906" w:rsidP="00780906">
      <w:pPr>
        <w:pStyle w:val="PargrafodaLista"/>
        <w:jc w:val="both"/>
        <w:rPr>
          <w:rFonts w:ascii="Arial" w:hAnsi="Arial" w:cs="Arial"/>
          <w:b/>
          <w:bCs/>
          <w:lang w:val="en-US"/>
        </w:rPr>
      </w:pPr>
    </w:p>
    <w:p w14:paraId="285F158A" w14:textId="4E37C902" w:rsidR="00780906" w:rsidRDefault="00780906" w:rsidP="00780906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sz w:val="28"/>
          <w:szCs w:val="28"/>
          <w:lang w:val="pt-BR"/>
        </w:rPr>
      </w:pPr>
      <w:r w:rsidRPr="00780906">
        <w:rPr>
          <w:rFonts w:ascii="Arial" w:hAnsi="Arial" w:cs="Arial"/>
          <w:sz w:val="28"/>
          <w:szCs w:val="28"/>
          <w:lang w:val="pt-BR"/>
        </w:rPr>
        <w:t>Conjunto de práticas relacionadas em uma área que, quando praticada coletivamente, satisfaz um conjunto de objetivos considerados importantes para melhorias significativas naquela área.</w:t>
      </w:r>
    </w:p>
    <w:p w14:paraId="4D2730CF" w14:textId="2A1813AB" w:rsidR="00780906" w:rsidRPr="00780906" w:rsidRDefault="00780906" w:rsidP="00780906">
      <w:pPr>
        <w:jc w:val="both"/>
        <w:rPr>
          <w:rFonts w:ascii="Arial" w:hAnsi="Arial" w:cs="Arial"/>
          <w:sz w:val="28"/>
          <w:szCs w:val="28"/>
          <w:lang w:val="pt-BR"/>
        </w:rPr>
      </w:pPr>
    </w:p>
    <w:p w14:paraId="2B129398" w14:textId="44AD7A40" w:rsidR="00780906" w:rsidRPr="00780906" w:rsidRDefault="00780906" w:rsidP="00780906">
      <w:pPr>
        <w:pStyle w:val="Ttulo"/>
        <w:numPr>
          <w:ilvl w:val="0"/>
          <w:numId w:val="4"/>
        </w:numPr>
        <w:ind w:right="3"/>
        <w:jc w:val="both"/>
        <w:rPr>
          <w:rFonts w:ascii="Arial" w:hAnsi="Arial" w:cs="Arial"/>
          <w:b w:val="0"/>
          <w:bCs w:val="0"/>
          <w:lang w:val="pt-BR"/>
        </w:rPr>
      </w:pPr>
      <w:r w:rsidRPr="00780906">
        <w:rPr>
          <w:rFonts w:ascii="Arial" w:hAnsi="Arial" w:cs="Arial"/>
          <w:b w:val="0"/>
          <w:bCs w:val="0"/>
          <w:lang w:val="pt-BR"/>
        </w:rPr>
        <w:t>Garantia da qualidade de processo e projeto</w:t>
      </w:r>
      <w:r>
        <w:rPr>
          <w:rFonts w:ascii="Arial" w:hAnsi="Arial" w:cs="Arial"/>
          <w:b w:val="0"/>
          <w:bCs w:val="0"/>
          <w:lang w:val="pt-BR"/>
        </w:rPr>
        <w:t xml:space="preserve">; </w:t>
      </w:r>
      <w:r w:rsidRPr="00780906">
        <w:rPr>
          <w:rFonts w:ascii="Arial" w:hAnsi="Arial" w:cs="Arial"/>
          <w:b w:val="0"/>
          <w:bCs w:val="0"/>
          <w:lang w:val="pt-BR"/>
        </w:rPr>
        <w:t>Gestão de configuração</w:t>
      </w:r>
      <w:r>
        <w:rPr>
          <w:rFonts w:ascii="Arial" w:hAnsi="Arial" w:cs="Arial"/>
          <w:b w:val="0"/>
          <w:bCs w:val="0"/>
          <w:lang w:val="pt-BR"/>
        </w:rPr>
        <w:t>.</w:t>
      </w:r>
    </w:p>
    <w:p w14:paraId="75FCED74" w14:textId="69C702AE" w:rsidR="00780906" w:rsidRPr="00780906" w:rsidRDefault="00780906" w:rsidP="00780906">
      <w:pPr>
        <w:pStyle w:val="Ttulo"/>
        <w:ind w:left="720" w:right="3"/>
        <w:jc w:val="both"/>
        <w:rPr>
          <w:rFonts w:ascii="Arial" w:hAnsi="Arial" w:cs="Arial"/>
          <w:b w:val="0"/>
          <w:bCs w:val="0"/>
          <w:lang w:val="pt-BR"/>
        </w:rPr>
      </w:pPr>
    </w:p>
    <w:p w14:paraId="636661E9" w14:textId="77777777" w:rsidR="00780906" w:rsidRPr="00780906" w:rsidRDefault="00780906" w:rsidP="00780906">
      <w:pPr>
        <w:pStyle w:val="PargrafodaLista"/>
        <w:rPr>
          <w:rFonts w:ascii="Arial" w:hAnsi="Arial" w:cs="Arial"/>
          <w:lang w:val="pt-BR"/>
        </w:rPr>
      </w:pPr>
    </w:p>
    <w:p w14:paraId="232474ED" w14:textId="7C1B232F" w:rsidR="00780906" w:rsidRDefault="00780906" w:rsidP="00780906">
      <w:pPr>
        <w:pStyle w:val="Ttulo"/>
        <w:numPr>
          <w:ilvl w:val="0"/>
          <w:numId w:val="4"/>
        </w:numPr>
        <w:ind w:right="3"/>
        <w:jc w:val="both"/>
        <w:rPr>
          <w:rFonts w:ascii="Arial" w:hAnsi="Arial" w:cs="Arial"/>
          <w:b w:val="0"/>
          <w:bCs w:val="0"/>
          <w:lang w:val="pt-BR"/>
        </w:rPr>
      </w:pPr>
      <w:r w:rsidRPr="00780906">
        <w:rPr>
          <w:rFonts w:ascii="Arial" w:hAnsi="Arial" w:cs="Arial"/>
          <w:b w:val="0"/>
          <w:bCs w:val="0"/>
          <w:lang w:val="pt-BR"/>
        </w:rPr>
        <w:t>“Definir um modelo de melhoria e avaliação de processo de software, preferencialmente para micro, pequenas e médias empresas, de forma a atender as suas necessidades de negócio e a ser reconhecido nacional e internacionalmente como um modelo aplicável à indústria de software</w:t>
      </w:r>
      <w:r>
        <w:rPr>
          <w:rFonts w:ascii="Arial" w:hAnsi="Arial" w:cs="Arial"/>
          <w:b w:val="0"/>
          <w:bCs w:val="0"/>
          <w:lang w:val="pt-BR"/>
        </w:rPr>
        <w:t>.</w:t>
      </w:r>
      <w:r w:rsidRPr="00780906">
        <w:rPr>
          <w:rFonts w:ascii="Arial" w:hAnsi="Arial" w:cs="Arial"/>
          <w:b w:val="0"/>
          <w:bCs w:val="0"/>
          <w:lang w:val="pt-BR"/>
        </w:rPr>
        <w:t xml:space="preserve">” </w:t>
      </w:r>
      <w:r>
        <w:rPr>
          <w:rFonts w:ascii="Arial" w:hAnsi="Arial" w:cs="Arial"/>
          <w:b w:val="0"/>
          <w:bCs w:val="0"/>
          <w:lang w:val="pt-BR"/>
        </w:rPr>
        <w:t>.</w:t>
      </w:r>
    </w:p>
    <w:p w14:paraId="2BD5502F" w14:textId="77777777" w:rsidR="00780906" w:rsidRPr="00780906" w:rsidRDefault="00780906" w:rsidP="00780906">
      <w:pPr>
        <w:pStyle w:val="Ttulo"/>
        <w:ind w:left="720" w:right="3"/>
        <w:jc w:val="both"/>
        <w:rPr>
          <w:rFonts w:ascii="Arial" w:hAnsi="Arial" w:cs="Arial"/>
          <w:b w:val="0"/>
          <w:bCs w:val="0"/>
          <w:lang w:val="pt-BR"/>
        </w:rPr>
      </w:pPr>
    </w:p>
    <w:p w14:paraId="7E4976FA" w14:textId="6FF6D3CF" w:rsidR="00780906" w:rsidRPr="001E578B" w:rsidRDefault="001E578B" w:rsidP="00780906">
      <w:pPr>
        <w:pStyle w:val="Ttulo"/>
        <w:numPr>
          <w:ilvl w:val="0"/>
          <w:numId w:val="4"/>
        </w:numPr>
        <w:ind w:right="3"/>
        <w:jc w:val="both"/>
        <w:rPr>
          <w:rFonts w:ascii="Arial" w:hAnsi="Arial" w:cs="Arial"/>
          <w:b w:val="0"/>
          <w:bCs w:val="0"/>
          <w:lang w:val="pt-BR"/>
        </w:rPr>
      </w:pPr>
      <w:r w:rsidRPr="001E578B">
        <w:rPr>
          <w:rFonts w:ascii="Arial" w:hAnsi="Arial" w:cs="Arial"/>
          <w:b w:val="0"/>
          <w:bCs w:val="0"/>
          <w:lang w:val="pt-BR"/>
        </w:rPr>
        <w:t>.</w:t>
      </w:r>
    </w:p>
    <w:p w14:paraId="0EAAA85D" w14:textId="77777777" w:rsidR="001E578B" w:rsidRPr="001E578B" w:rsidRDefault="001E578B" w:rsidP="001E578B">
      <w:pPr>
        <w:pStyle w:val="PargrafodaLista"/>
        <w:rPr>
          <w:rFonts w:ascii="Arial" w:hAnsi="Arial" w:cs="Arial"/>
          <w:lang w:val="pt-BR"/>
        </w:rPr>
      </w:pPr>
    </w:p>
    <w:p w14:paraId="5322AB3E" w14:textId="4DDB458C" w:rsidR="001E578B" w:rsidRDefault="001E578B" w:rsidP="001E578B">
      <w:pPr>
        <w:pStyle w:val="Ttulo"/>
        <w:numPr>
          <w:ilvl w:val="0"/>
          <w:numId w:val="4"/>
        </w:numPr>
        <w:ind w:right="3"/>
        <w:jc w:val="both"/>
        <w:rPr>
          <w:rFonts w:ascii="Arial" w:hAnsi="Arial" w:cs="Arial"/>
          <w:b w:val="0"/>
          <w:bCs w:val="0"/>
          <w:lang w:val="pt-BR"/>
        </w:rPr>
      </w:pPr>
      <w:r>
        <w:rPr>
          <w:rFonts w:ascii="Arial" w:hAnsi="Arial" w:cs="Arial"/>
          <w:b w:val="0"/>
          <w:bCs w:val="0"/>
          <w:lang w:val="pt-BR"/>
        </w:rPr>
        <w:t>Método de caracterizar, avaliar, estimar, melhorar o processo, projeto ou produto através de sua funcionalidade e/ou tamanho.</w:t>
      </w:r>
    </w:p>
    <w:p w14:paraId="7D28B17C" w14:textId="77777777" w:rsidR="001E578B" w:rsidRDefault="001E578B" w:rsidP="001E578B">
      <w:pPr>
        <w:pStyle w:val="PargrafodaLista"/>
        <w:rPr>
          <w:rFonts w:ascii="Arial" w:hAnsi="Arial" w:cs="Arial"/>
          <w:b/>
          <w:bCs/>
          <w:lang w:val="pt-BR"/>
        </w:rPr>
      </w:pPr>
    </w:p>
    <w:p w14:paraId="7007FAAD" w14:textId="77777777" w:rsidR="001E578B" w:rsidRPr="00045D10" w:rsidRDefault="001E578B" w:rsidP="001E578B">
      <w:pPr>
        <w:pStyle w:val="Ttulo"/>
        <w:ind w:left="720" w:right="3"/>
        <w:jc w:val="both"/>
        <w:rPr>
          <w:rFonts w:ascii="Arial" w:hAnsi="Arial" w:cs="Arial"/>
          <w:b w:val="0"/>
          <w:bCs w:val="0"/>
          <w:lang w:val="pt-BR"/>
        </w:rPr>
      </w:pPr>
    </w:p>
    <w:p w14:paraId="1081E9BA" w14:textId="310069D2" w:rsidR="001E578B" w:rsidRDefault="001E578B" w:rsidP="00932CD6">
      <w:pPr>
        <w:pStyle w:val="Ttulo"/>
        <w:numPr>
          <w:ilvl w:val="0"/>
          <w:numId w:val="4"/>
        </w:numPr>
        <w:ind w:right="3"/>
        <w:jc w:val="both"/>
        <w:rPr>
          <w:rFonts w:ascii="Arial" w:hAnsi="Arial" w:cs="Arial"/>
          <w:b w:val="0"/>
          <w:bCs w:val="0"/>
          <w:lang w:val="pt-BR"/>
        </w:rPr>
      </w:pPr>
      <w:r w:rsidRPr="00045D10">
        <w:rPr>
          <w:rFonts w:ascii="Arial" w:hAnsi="Arial" w:cs="Arial"/>
          <w:b w:val="0"/>
          <w:bCs w:val="0"/>
          <w:lang w:val="pt-BR"/>
        </w:rPr>
        <w:t xml:space="preserve">Facilidade em </w:t>
      </w:r>
      <w:r w:rsidRPr="001E578B">
        <w:rPr>
          <w:rFonts w:ascii="Arial" w:hAnsi="Arial" w:cs="Arial"/>
          <w:b w:val="0"/>
          <w:bCs w:val="0"/>
          <w:lang w:val="pt-BR"/>
        </w:rPr>
        <w:t>computar, compreender e testar</w:t>
      </w:r>
      <w:r w:rsidRPr="00045D10">
        <w:rPr>
          <w:rFonts w:ascii="Arial" w:hAnsi="Arial" w:cs="Arial"/>
          <w:b w:val="0"/>
          <w:bCs w:val="0"/>
          <w:lang w:val="pt-BR"/>
        </w:rPr>
        <w:t>; ser p</w:t>
      </w:r>
      <w:r w:rsidRPr="001E578B">
        <w:rPr>
          <w:rFonts w:ascii="Arial" w:hAnsi="Arial" w:cs="Arial"/>
          <w:b w:val="0"/>
          <w:bCs w:val="0"/>
          <w:lang w:val="pt-BR"/>
        </w:rPr>
        <w:t>assível de análise estatística</w:t>
      </w:r>
      <w:r w:rsidRPr="00045D10">
        <w:rPr>
          <w:rFonts w:ascii="Arial" w:hAnsi="Arial" w:cs="Arial"/>
          <w:b w:val="0"/>
          <w:bCs w:val="0"/>
          <w:lang w:val="pt-BR"/>
        </w:rPr>
        <w:t>; ser p</w:t>
      </w:r>
      <w:r w:rsidRPr="001E578B">
        <w:rPr>
          <w:rFonts w:ascii="Arial" w:hAnsi="Arial" w:cs="Arial"/>
          <w:b w:val="0"/>
          <w:bCs w:val="0"/>
          <w:lang w:val="pt-BR"/>
        </w:rPr>
        <w:t>assível de automação</w:t>
      </w:r>
      <w:r w:rsidRPr="00045D10">
        <w:rPr>
          <w:rFonts w:ascii="Arial" w:hAnsi="Arial" w:cs="Arial"/>
          <w:b w:val="0"/>
          <w:bCs w:val="0"/>
          <w:lang w:val="pt-BR"/>
        </w:rPr>
        <w:t>; r</w:t>
      </w:r>
      <w:r w:rsidRPr="001E578B">
        <w:rPr>
          <w:rFonts w:ascii="Arial" w:hAnsi="Arial" w:cs="Arial"/>
          <w:b w:val="0"/>
          <w:bCs w:val="0"/>
          <w:lang w:val="pt-BR"/>
        </w:rPr>
        <w:t>epetível</w:t>
      </w:r>
      <w:r w:rsidRPr="00045D10">
        <w:rPr>
          <w:rFonts w:ascii="Arial" w:hAnsi="Arial" w:cs="Arial"/>
          <w:b w:val="0"/>
          <w:bCs w:val="0"/>
          <w:lang w:val="pt-BR"/>
        </w:rPr>
        <w:t>; i</w:t>
      </w:r>
      <w:r w:rsidRPr="001E578B">
        <w:rPr>
          <w:rFonts w:ascii="Arial" w:hAnsi="Arial" w:cs="Arial"/>
          <w:b w:val="0"/>
          <w:bCs w:val="0"/>
          <w:lang w:val="pt-BR"/>
        </w:rPr>
        <w:t>ndependente do observador</w:t>
      </w:r>
      <w:r w:rsidRPr="00045D10">
        <w:rPr>
          <w:rFonts w:ascii="Arial" w:hAnsi="Arial" w:cs="Arial"/>
          <w:b w:val="0"/>
          <w:bCs w:val="0"/>
          <w:lang w:val="pt-BR"/>
        </w:rPr>
        <w:t>; i</w:t>
      </w:r>
      <w:r w:rsidRPr="001E578B">
        <w:rPr>
          <w:rFonts w:ascii="Arial" w:hAnsi="Arial" w:cs="Arial"/>
          <w:b w:val="0"/>
          <w:bCs w:val="0"/>
          <w:lang w:val="pt-BR"/>
        </w:rPr>
        <w:t>ndicativa de estratégias de melhoria</w:t>
      </w:r>
      <w:r w:rsidRPr="00045D10">
        <w:rPr>
          <w:rFonts w:ascii="Arial" w:hAnsi="Arial" w:cs="Arial"/>
          <w:b w:val="0"/>
          <w:bCs w:val="0"/>
          <w:lang w:val="pt-BR"/>
        </w:rPr>
        <w:t>.</w:t>
      </w:r>
    </w:p>
    <w:p w14:paraId="77E871CE" w14:textId="77777777" w:rsidR="001E578B" w:rsidRPr="001E578B" w:rsidRDefault="001E578B" w:rsidP="00045D10">
      <w:pPr>
        <w:pStyle w:val="Ttulo"/>
        <w:ind w:left="720" w:right="3"/>
        <w:jc w:val="both"/>
        <w:rPr>
          <w:rFonts w:ascii="Arial" w:hAnsi="Arial" w:cs="Arial"/>
          <w:b w:val="0"/>
          <w:bCs w:val="0"/>
          <w:lang w:val="pt-BR"/>
        </w:rPr>
      </w:pPr>
    </w:p>
    <w:p w14:paraId="6B289360" w14:textId="77777777" w:rsidR="001E578B" w:rsidRPr="00780906" w:rsidRDefault="001E578B" w:rsidP="00780906">
      <w:pPr>
        <w:pStyle w:val="Ttulo"/>
        <w:numPr>
          <w:ilvl w:val="0"/>
          <w:numId w:val="4"/>
        </w:numPr>
        <w:ind w:right="3"/>
        <w:jc w:val="both"/>
        <w:rPr>
          <w:rFonts w:ascii="Arial" w:hAnsi="Arial" w:cs="Arial"/>
          <w:b w:val="0"/>
          <w:bCs w:val="0"/>
          <w:lang w:val="pt-BR"/>
        </w:rPr>
      </w:pPr>
    </w:p>
    <w:sectPr w:rsidR="001E578B" w:rsidRPr="00780906" w:rsidSect="00F34175">
      <w:pgSz w:w="11910" w:h="16840"/>
      <w:pgMar w:top="1417" w:right="1701" w:bottom="1417" w:left="170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mbus Roman No9 L">
    <w:altName w:val="Times New Roman"/>
    <w:charset w:val="00"/>
    <w:family w:val="roman"/>
    <w:pitch w:val="variable"/>
  </w:font>
  <w:font w:name="DejaVu Sans">
    <w:altName w:val="Times New Roman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26373"/>
    <w:multiLevelType w:val="hybridMultilevel"/>
    <w:tmpl w:val="0FEACBA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F13C2C"/>
    <w:multiLevelType w:val="hybridMultilevel"/>
    <w:tmpl w:val="648E28C8"/>
    <w:lvl w:ilvl="0" w:tplc="C3F4F782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CD2A807A" w:tentative="1">
      <w:start w:val="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258027DA" w:tentative="1">
      <w:start w:val="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F820118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06C0C66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8E8A5F0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88FCA6D8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4D10DDEC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40E7342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 w15:restartNumberingAfterBreak="0">
    <w:nsid w:val="2A677508"/>
    <w:multiLevelType w:val="hybridMultilevel"/>
    <w:tmpl w:val="049AC338"/>
    <w:lvl w:ilvl="0" w:tplc="C8DE7254">
      <w:numFmt w:val="decimal"/>
      <w:lvlText w:val="%1"/>
      <w:lvlJc w:val="left"/>
      <w:pPr>
        <w:ind w:left="845" w:hanging="721"/>
      </w:pPr>
      <w:rPr>
        <w:rFonts w:ascii="Courier New" w:eastAsia="Courier New" w:hAnsi="Courier New" w:cs="Courier New" w:hint="default"/>
        <w:b/>
        <w:bCs/>
        <w:spacing w:val="-1"/>
        <w:w w:val="100"/>
        <w:sz w:val="24"/>
        <w:szCs w:val="24"/>
        <w:lang w:val="pt-PT" w:eastAsia="en-US" w:bidi="ar-SA"/>
      </w:rPr>
    </w:lvl>
    <w:lvl w:ilvl="1" w:tplc="687A89C4">
      <w:start w:val="1"/>
      <w:numFmt w:val="upperLetter"/>
      <w:lvlText w:val="%2)"/>
      <w:lvlJc w:val="left"/>
      <w:pPr>
        <w:ind w:left="1202" w:hanging="358"/>
      </w:pPr>
      <w:rPr>
        <w:rFonts w:ascii="Verdana" w:eastAsia="Verdana" w:hAnsi="Verdana" w:cs="Verdana" w:hint="default"/>
        <w:spacing w:val="-1"/>
        <w:w w:val="100"/>
        <w:sz w:val="24"/>
        <w:szCs w:val="24"/>
        <w:lang w:val="pt-PT" w:eastAsia="en-US" w:bidi="ar-SA"/>
      </w:rPr>
    </w:lvl>
    <w:lvl w:ilvl="2" w:tplc="BDB44598">
      <w:numFmt w:val="bullet"/>
      <w:lvlText w:val="•"/>
      <w:lvlJc w:val="left"/>
      <w:pPr>
        <w:ind w:left="2040" w:hanging="358"/>
      </w:pPr>
      <w:rPr>
        <w:rFonts w:hint="default"/>
        <w:lang w:val="pt-PT" w:eastAsia="en-US" w:bidi="ar-SA"/>
      </w:rPr>
    </w:lvl>
    <w:lvl w:ilvl="3" w:tplc="3A0EAC52">
      <w:numFmt w:val="bullet"/>
      <w:lvlText w:val="•"/>
      <w:lvlJc w:val="left"/>
      <w:pPr>
        <w:ind w:left="2881" w:hanging="358"/>
      </w:pPr>
      <w:rPr>
        <w:rFonts w:hint="default"/>
        <w:lang w:val="pt-PT" w:eastAsia="en-US" w:bidi="ar-SA"/>
      </w:rPr>
    </w:lvl>
    <w:lvl w:ilvl="4" w:tplc="3954CB2A">
      <w:numFmt w:val="bullet"/>
      <w:lvlText w:val="•"/>
      <w:lvlJc w:val="left"/>
      <w:pPr>
        <w:ind w:left="3721" w:hanging="358"/>
      </w:pPr>
      <w:rPr>
        <w:rFonts w:hint="default"/>
        <w:lang w:val="pt-PT" w:eastAsia="en-US" w:bidi="ar-SA"/>
      </w:rPr>
    </w:lvl>
    <w:lvl w:ilvl="5" w:tplc="B1FC8C9A">
      <w:numFmt w:val="bullet"/>
      <w:lvlText w:val="•"/>
      <w:lvlJc w:val="left"/>
      <w:pPr>
        <w:ind w:left="4562" w:hanging="358"/>
      </w:pPr>
      <w:rPr>
        <w:rFonts w:hint="default"/>
        <w:lang w:val="pt-PT" w:eastAsia="en-US" w:bidi="ar-SA"/>
      </w:rPr>
    </w:lvl>
    <w:lvl w:ilvl="6" w:tplc="58EE27AA">
      <w:numFmt w:val="bullet"/>
      <w:lvlText w:val="•"/>
      <w:lvlJc w:val="left"/>
      <w:pPr>
        <w:ind w:left="5403" w:hanging="358"/>
      </w:pPr>
      <w:rPr>
        <w:rFonts w:hint="default"/>
        <w:lang w:val="pt-PT" w:eastAsia="en-US" w:bidi="ar-SA"/>
      </w:rPr>
    </w:lvl>
    <w:lvl w:ilvl="7" w:tplc="0EB6C1B0">
      <w:numFmt w:val="bullet"/>
      <w:lvlText w:val="•"/>
      <w:lvlJc w:val="left"/>
      <w:pPr>
        <w:ind w:left="6243" w:hanging="358"/>
      </w:pPr>
      <w:rPr>
        <w:rFonts w:hint="default"/>
        <w:lang w:val="pt-PT" w:eastAsia="en-US" w:bidi="ar-SA"/>
      </w:rPr>
    </w:lvl>
    <w:lvl w:ilvl="8" w:tplc="0882A630">
      <w:numFmt w:val="bullet"/>
      <w:lvlText w:val="•"/>
      <w:lvlJc w:val="left"/>
      <w:pPr>
        <w:ind w:left="7084" w:hanging="358"/>
      </w:pPr>
      <w:rPr>
        <w:rFonts w:hint="default"/>
        <w:lang w:val="pt-PT" w:eastAsia="en-US" w:bidi="ar-SA"/>
      </w:rPr>
    </w:lvl>
  </w:abstractNum>
  <w:abstractNum w:abstractNumId="3" w15:restartNumberingAfterBreak="0">
    <w:nsid w:val="6FDF0143"/>
    <w:multiLevelType w:val="hybridMultilevel"/>
    <w:tmpl w:val="FBFEF2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0814B0"/>
    <w:multiLevelType w:val="hybridMultilevel"/>
    <w:tmpl w:val="D30E4934"/>
    <w:lvl w:ilvl="0" w:tplc="B8567226">
      <w:start w:val="1"/>
      <w:numFmt w:val="decimal"/>
      <w:lvlText w:val="%1."/>
      <w:lvlJc w:val="left"/>
      <w:pPr>
        <w:ind w:left="844" w:hanging="360"/>
      </w:pPr>
      <w:rPr>
        <w:rFonts w:hint="default"/>
        <w:w w:val="99"/>
        <w:lang w:val="pt-PT" w:eastAsia="en-US" w:bidi="ar-SA"/>
      </w:rPr>
    </w:lvl>
    <w:lvl w:ilvl="1" w:tplc="AA3C6A32">
      <w:start w:val="1"/>
      <w:numFmt w:val="upperLetter"/>
      <w:lvlText w:val="%2)"/>
      <w:lvlJc w:val="left"/>
      <w:pPr>
        <w:ind w:left="844" w:hanging="358"/>
      </w:pPr>
      <w:rPr>
        <w:rFonts w:ascii="Verdana" w:eastAsia="Verdana" w:hAnsi="Verdana" w:cs="Verdana" w:hint="default"/>
        <w:spacing w:val="-1"/>
        <w:w w:val="100"/>
        <w:sz w:val="24"/>
        <w:szCs w:val="24"/>
        <w:lang w:val="pt-PT" w:eastAsia="en-US" w:bidi="ar-SA"/>
      </w:rPr>
    </w:lvl>
    <w:lvl w:ilvl="2" w:tplc="A12CA494">
      <w:numFmt w:val="bullet"/>
      <w:lvlText w:val="•"/>
      <w:lvlJc w:val="left"/>
      <w:pPr>
        <w:ind w:left="2425" w:hanging="358"/>
      </w:pPr>
      <w:rPr>
        <w:rFonts w:hint="default"/>
        <w:lang w:val="pt-PT" w:eastAsia="en-US" w:bidi="ar-SA"/>
      </w:rPr>
    </w:lvl>
    <w:lvl w:ilvl="3" w:tplc="5DE0D6CC">
      <w:numFmt w:val="bullet"/>
      <w:lvlText w:val="•"/>
      <w:lvlJc w:val="left"/>
      <w:pPr>
        <w:ind w:left="3217" w:hanging="358"/>
      </w:pPr>
      <w:rPr>
        <w:rFonts w:hint="default"/>
        <w:lang w:val="pt-PT" w:eastAsia="en-US" w:bidi="ar-SA"/>
      </w:rPr>
    </w:lvl>
    <w:lvl w:ilvl="4" w:tplc="0966F266">
      <w:numFmt w:val="bullet"/>
      <w:lvlText w:val="•"/>
      <w:lvlJc w:val="left"/>
      <w:pPr>
        <w:ind w:left="4010" w:hanging="358"/>
      </w:pPr>
      <w:rPr>
        <w:rFonts w:hint="default"/>
        <w:lang w:val="pt-PT" w:eastAsia="en-US" w:bidi="ar-SA"/>
      </w:rPr>
    </w:lvl>
    <w:lvl w:ilvl="5" w:tplc="D548C23C">
      <w:numFmt w:val="bullet"/>
      <w:lvlText w:val="•"/>
      <w:lvlJc w:val="left"/>
      <w:pPr>
        <w:ind w:left="4802" w:hanging="358"/>
      </w:pPr>
      <w:rPr>
        <w:rFonts w:hint="default"/>
        <w:lang w:val="pt-PT" w:eastAsia="en-US" w:bidi="ar-SA"/>
      </w:rPr>
    </w:lvl>
    <w:lvl w:ilvl="6" w:tplc="235CC524">
      <w:numFmt w:val="bullet"/>
      <w:lvlText w:val="•"/>
      <w:lvlJc w:val="left"/>
      <w:pPr>
        <w:ind w:left="5595" w:hanging="358"/>
      </w:pPr>
      <w:rPr>
        <w:rFonts w:hint="default"/>
        <w:lang w:val="pt-PT" w:eastAsia="en-US" w:bidi="ar-SA"/>
      </w:rPr>
    </w:lvl>
    <w:lvl w:ilvl="7" w:tplc="A4921034">
      <w:numFmt w:val="bullet"/>
      <w:lvlText w:val="•"/>
      <w:lvlJc w:val="left"/>
      <w:pPr>
        <w:ind w:left="6387" w:hanging="358"/>
      </w:pPr>
      <w:rPr>
        <w:rFonts w:hint="default"/>
        <w:lang w:val="pt-PT" w:eastAsia="en-US" w:bidi="ar-SA"/>
      </w:rPr>
    </w:lvl>
    <w:lvl w:ilvl="8" w:tplc="DAB281A2">
      <w:numFmt w:val="bullet"/>
      <w:lvlText w:val="•"/>
      <w:lvlJc w:val="left"/>
      <w:pPr>
        <w:ind w:left="7180" w:hanging="358"/>
      </w:pPr>
      <w:rPr>
        <w:rFonts w:hint="default"/>
        <w:lang w:val="pt-PT" w:eastAsia="en-US" w:bidi="ar-SA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6AC5"/>
    <w:rsid w:val="00045D10"/>
    <w:rsid w:val="001234D2"/>
    <w:rsid w:val="00176AC5"/>
    <w:rsid w:val="001E578B"/>
    <w:rsid w:val="002E1E1C"/>
    <w:rsid w:val="006263EA"/>
    <w:rsid w:val="00713437"/>
    <w:rsid w:val="00780906"/>
    <w:rsid w:val="007B1264"/>
    <w:rsid w:val="007F36CC"/>
    <w:rsid w:val="008E4F7B"/>
    <w:rsid w:val="00C116E3"/>
    <w:rsid w:val="00D952F9"/>
    <w:rsid w:val="00DB35AC"/>
    <w:rsid w:val="00F05030"/>
    <w:rsid w:val="00F34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5946C"/>
  <w15:docId w15:val="{BD2DF919-57F8-49D8-8E47-62CD7899B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Verdana" w:eastAsia="Verdana" w:hAnsi="Verdana" w:cs="Verdana"/>
      <w:lang w:val="pt-PT"/>
    </w:rPr>
  </w:style>
  <w:style w:type="paragraph" w:styleId="Ttulo1">
    <w:name w:val="heading 1"/>
    <w:basedOn w:val="Normal"/>
    <w:uiPriority w:val="1"/>
    <w:qFormat/>
    <w:pPr>
      <w:ind w:left="124"/>
      <w:outlineLvl w:val="0"/>
    </w:pPr>
    <w:rPr>
      <w:sz w:val="28"/>
      <w:szCs w:val="28"/>
    </w:rPr>
  </w:style>
  <w:style w:type="paragraph" w:styleId="Ttulo2">
    <w:name w:val="heading 2"/>
    <w:basedOn w:val="Normal"/>
    <w:uiPriority w:val="1"/>
    <w:qFormat/>
    <w:pPr>
      <w:spacing w:before="40"/>
      <w:ind w:left="845" w:hanging="722"/>
      <w:outlineLvl w:val="1"/>
    </w:pPr>
    <w:rPr>
      <w:rFonts w:ascii="Courier New" w:eastAsia="Courier New" w:hAnsi="Courier New" w:cs="Courier New"/>
      <w:b/>
      <w:bCs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844" w:hanging="361"/>
    </w:pPr>
    <w:rPr>
      <w:sz w:val="24"/>
      <w:szCs w:val="24"/>
    </w:rPr>
  </w:style>
  <w:style w:type="paragraph" w:styleId="Ttulo">
    <w:name w:val="Title"/>
    <w:basedOn w:val="Normal"/>
    <w:uiPriority w:val="1"/>
    <w:qFormat/>
    <w:pPr>
      <w:spacing w:before="1"/>
      <w:ind w:left="124" w:right="677"/>
    </w:pPr>
    <w:rPr>
      <w:b/>
      <w:bCs/>
      <w:sz w:val="28"/>
      <w:szCs w:val="28"/>
    </w:rPr>
  </w:style>
  <w:style w:type="paragraph" w:styleId="PargrafodaLista">
    <w:name w:val="List Paragraph"/>
    <w:basedOn w:val="Normal"/>
    <w:uiPriority w:val="1"/>
    <w:qFormat/>
    <w:pPr>
      <w:ind w:left="844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2E1E1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E1E1C"/>
    <w:rPr>
      <w:rFonts w:ascii="Tahoma" w:eastAsia="Verdana" w:hAnsi="Tahoma" w:cs="Tahoma"/>
      <w:sz w:val="16"/>
      <w:szCs w:val="16"/>
      <w:lang w:val="pt-PT"/>
    </w:rPr>
  </w:style>
  <w:style w:type="paragraph" w:customStyle="1" w:styleId="TableContents">
    <w:name w:val="Table Contents"/>
    <w:basedOn w:val="Normal"/>
    <w:rsid w:val="002E1E1C"/>
    <w:pPr>
      <w:suppressLineNumbers/>
      <w:suppressAutoHyphens/>
      <w:autoSpaceDE/>
      <w:autoSpaceDN/>
    </w:pPr>
    <w:rPr>
      <w:rFonts w:ascii="Nimbus Roman No9 L" w:eastAsia="DejaVu Sans" w:hAnsi="Nimbus Roman No9 L" w:cs="DejaVu Sans"/>
      <w:sz w:val="24"/>
      <w:szCs w:val="24"/>
      <w:lang w:val="pt-BR" w:bidi="en-US"/>
    </w:rPr>
  </w:style>
  <w:style w:type="paragraph" w:styleId="NormalWeb">
    <w:name w:val="Normal (Web)"/>
    <w:basedOn w:val="Normal"/>
    <w:uiPriority w:val="99"/>
    <w:semiHidden/>
    <w:unhideWhenUsed/>
    <w:rsid w:val="002E1E1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table" w:styleId="Tabelacomgrade">
    <w:name w:val="Table Grid"/>
    <w:basedOn w:val="Tabelanormal"/>
    <w:uiPriority w:val="59"/>
    <w:rsid w:val="007B12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95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83613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93714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2447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403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31198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80927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45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56704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0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798767">
          <w:marLeft w:val="100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396417">
          <w:marLeft w:val="100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85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056135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04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7634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199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Lista de exercícios 2</vt:lpstr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de exercícios 2</dc:title>
  <dc:creator>Maria Augusta Nelson</dc:creator>
  <cp:lastModifiedBy>Marlene Vasconcelos Moraes De Oliveira</cp:lastModifiedBy>
  <cp:revision>6</cp:revision>
  <dcterms:created xsi:type="dcterms:W3CDTF">2021-11-05T23:29:00Z</dcterms:created>
  <dcterms:modified xsi:type="dcterms:W3CDTF">2021-12-03T05:04:00Z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2021-05-10T00:00:00Z</vt:filetime>
  </property>
  <property fmtid="{D5CDD505-2E9C-101B-9397-08002B2CF9AE}" pid="3" name="Creator">
    <vt:lpwstr>Word</vt:lpwstr>
  </property>
  <property fmtid="{D5CDD505-2E9C-101B-9397-08002B2CF9AE}" pid="4" name="LastSaved">
    <vt:filetime>2021-11-03T00:00:00Z</vt:filetime>
  </property>
</Properties>
</file>