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D6A1C" w14:textId="77777777" w:rsidR="001523F3" w:rsidRDefault="00000000">
      <w:pPr>
        <w:pBdr>
          <w:bottom w:val="none" w:sz="0" w:space="0" w:color="auto"/>
        </w:pBdr>
        <w:shd w:val="clear" w:color="auto" w:fill="auto"/>
        <w:spacing w:after="0"/>
        <w:ind w:left="0"/>
        <w:jc w:val="right"/>
      </w:pPr>
      <w:r>
        <w:rPr>
          <w:rFonts w:ascii="Times New Roman" w:eastAsia="Times New Roman" w:hAnsi="Times New Roman" w:cs="Times New Roman"/>
          <w:b w:val="0"/>
          <w:i w:val="0"/>
          <w:sz w:val="24"/>
        </w:rPr>
        <w:t xml:space="preserve"> </w:t>
      </w:r>
    </w:p>
    <w:p w14:paraId="4D6C9FC5" w14:textId="77777777" w:rsidR="001523F3" w:rsidRDefault="00000000">
      <w:r>
        <w:t xml:space="preserve">ACTA DE CONSTITUCIÓN DEL PROYECTO </w:t>
      </w:r>
    </w:p>
    <w:p w14:paraId="5B3A1C1C" w14:textId="77777777" w:rsidR="001523F3" w:rsidRDefault="00000000">
      <w:pPr>
        <w:pBdr>
          <w:bottom w:val="none" w:sz="0" w:space="0" w:color="auto"/>
        </w:pBdr>
        <w:shd w:val="clear" w:color="auto" w:fill="auto"/>
        <w:spacing w:after="0"/>
        <w:ind w:left="4513"/>
      </w:pPr>
      <w:r>
        <w:t xml:space="preserve"> </w:t>
      </w:r>
    </w:p>
    <w:tbl>
      <w:tblPr>
        <w:tblStyle w:val="TableGrid"/>
        <w:tblW w:w="9244" w:type="dxa"/>
        <w:tblInd w:w="-108" w:type="dxa"/>
        <w:tblCellMar>
          <w:top w:w="54" w:type="dxa"/>
          <w:left w:w="108" w:type="dxa"/>
          <w:bottom w:w="0" w:type="dxa"/>
          <w:right w:w="114" w:type="dxa"/>
        </w:tblCellMar>
        <w:tblLook w:val="04A0" w:firstRow="1" w:lastRow="0" w:firstColumn="1" w:lastColumn="0" w:noHBand="0" w:noVBand="1"/>
      </w:tblPr>
      <w:tblGrid>
        <w:gridCol w:w="3085"/>
        <w:gridCol w:w="1536"/>
        <w:gridCol w:w="4623"/>
      </w:tblGrid>
      <w:tr w:rsidR="001523F3" w14:paraId="2DADD76E" w14:textId="77777777">
        <w:trPr>
          <w:trHeight w:val="1227"/>
        </w:trPr>
        <w:tc>
          <w:tcPr>
            <w:tcW w:w="3085" w:type="dxa"/>
            <w:tcBorders>
              <w:top w:val="single" w:sz="4" w:space="0" w:color="000000"/>
              <w:left w:val="single" w:sz="4" w:space="0" w:color="000000"/>
              <w:bottom w:val="single" w:sz="4" w:space="0" w:color="000000"/>
              <w:right w:val="single" w:sz="4" w:space="0" w:color="000000"/>
            </w:tcBorders>
          </w:tcPr>
          <w:p w14:paraId="5F554C51" w14:textId="4934E49F" w:rsidR="001523F3" w:rsidRDefault="00000000">
            <w:pPr>
              <w:pBdr>
                <w:bottom w:val="none" w:sz="0" w:space="0" w:color="auto"/>
              </w:pBdr>
              <w:shd w:val="clear" w:color="auto" w:fill="auto"/>
              <w:spacing w:after="0"/>
              <w:ind w:left="0"/>
            </w:pPr>
            <w:r>
              <w:rPr>
                <w:i w:val="0"/>
                <w:sz w:val="20"/>
              </w:rPr>
              <w:t xml:space="preserve">Fecha de llenado: </w:t>
            </w:r>
            <w:r w:rsidR="009449F7" w:rsidRPr="009449F7">
              <w:rPr>
                <w:b w:val="0"/>
                <w:bCs/>
                <w:i w:val="0"/>
                <w:sz w:val="20"/>
              </w:rPr>
              <w:t>24/05/23</w:t>
            </w:r>
          </w:p>
        </w:tc>
        <w:tc>
          <w:tcPr>
            <w:tcW w:w="6159" w:type="dxa"/>
            <w:gridSpan w:val="2"/>
            <w:tcBorders>
              <w:top w:val="single" w:sz="4" w:space="0" w:color="000000"/>
              <w:left w:val="single" w:sz="4" w:space="0" w:color="000000"/>
              <w:bottom w:val="single" w:sz="4" w:space="0" w:color="000000"/>
              <w:right w:val="single" w:sz="4" w:space="0" w:color="000000"/>
            </w:tcBorders>
          </w:tcPr>
          <w:p w14:paraId="665D99B6" w14:textId="77777777" w:rsidR="001523F3" w:rsidRDefault="00000000">
            <w:pPr>
              <w:pBdr>
                <w:bottom w:val="none" w:sz="0" w:space="0" w:color="auto"/>
              </w:pBdr>
              <w:shd w:val="clear" w:color="auto" w:fill="auto"/>
              <w:spacing w:after="0"/>
              <w:ind w:left="0"/>
            </w:pPr>
            <w:r>
              <w:rPr>
                <w:i w:val="0"/>
                <w:sz w:val="20"/>
              </w:rPr>
              <w:t xml:space="preserve">Nombre del Proyecto (acorde al autorizado): </w:t>
            </w:r>
          </w:p>
          <w:p w14:paraId="2FDED69A" w14:textId="77777777" w:rsidR="001523F3" w:rsidRDefault="00000000">
            <w:pPr>
              <w:pBdr>
                <w:bottom w:val="none" w:sz="0" w:space="0" w:color="auto"/>
              </w:pBdr>
              <w:shd w:val="clear" w:color="auto" w:fill="auto"/>
              <w:spacing w:after="0"/>
              <w:ind w:left="0"/>
            </w:pPr>
            <w:r>
              <w:rPr>
                <w:b w:val="0"/>
                <w:i w:val="0"/>
                <w:sz w:val="20"/>
              </w:rPr>
              <w:t xml:space="preserve">“Desarrollo de una aplicación web para la sistematización </w:t>
            </w:r>
          </w:p>
          <w:p w14:paraId="12DB929D" w14:textId="77777777" w:rsidR="001523F3" w:rsidRDefault="00000000">
            <w:pPr>
              <w:pBdr>
                <w:bottom w:val="none" w:sz="0" w:space="0" w:color="auto"/>
              </w:pBdr>
              <w:shd w:val="clear" w:color="auto" w:fill="auto"/>
              <w:spacing w:after="2" w:line="240" w:lineRule="auto"/>
              <w:ind w:left="0"/>
              <w:jc w:val="both"/>
            </w:pPr>
            <w:r>
              <w:rPr>
                <w:b w:val="0"/>
                <w:i w:val="0"/>
                <w:sz w:val="20"/>
              </w:rPr>
              <w:t xml:space="preserve">de la documentación requerida por el Estímulo al Desempeño Docente en el ITLAC”. </w:t>
            </w:r>
          </w:p>
          <w:p w14:paraId="0C943B26" w14:textId="77777777" w:rsidR="001523F3" w:rsidRDefault="00000000">
            <w:pPr>
              <w:pBdr>
                <w:bottom w:val="none" w:sz="0" w:space="0" w:color="auto"/>
              </w:pBdr>
              <w:shd w:val="clear" w:color="auto" w:fill="auto"/>
              <w:spacing w:after="0"/>
              <w:ind w:left="0"/>
            </w:pPr>
            <w:r>
              <w:rPr>
                <w:i w:val="0"/>
                <w:sz w:val="20"/>
              </w:rPr>
              <w:t xml:space="preserve"> </w:t>
            </w:r>
          </w:p>
        </w:tc>
      </w:tr>
      <w:tr w:rsidR="001523F3" w14:paraId="5F0AF670" w14:textId="77777777">
        <w:trPr>
          <w:trHeight w:val="2926"/>
        </w:trPr>
        <w:tc>
          <w:tcPr>
            <w:tcW w:w="9244" w:type="dxa"/>
            <w:gridSpan w:val="3"/>
            <w:tcBorders>
              <w:top w:val="single" w:sz="4" w:space="0" w:color="000000"/>
              <w:left w:val="single" w:sz="4" w:space="0" w:color="000000"/>
              <w:bottom w:val="single" w:sz="4" w:space="0" w:color="000000"/>
              <w:right w:val="single" w:sz="4" w:space="0" w:color="000000"/>
            </w:tcBorders>
          </w:tcPr>
          <w:p w14:paraId="012E5A67" w14:textId="77777777" w:rsidR="001523F3" w:rsidRDefault="00000000">
            <w:pPr>
              <w:pBdr>
                <w:bottom w:val="none" w:sz="0" w:space="0" w:color="auto"/>
              </w:pBdr>
              <w:shd w:val="clear" w:color="auto" w:fill="auto"/>
              <w:spacing w:after="0"/>
              <w:ind w:left="0"/>
            </w:pPr>
            <w:r>
              <w:rPr>
                <w:i w:val="0"/>
                <w:sz w:val="20"/>
              </w:rPr>
              <w:t xml:space="preserve">Justificación del proyecto </w:t>
            </w:r>
          </w:p>
          <w:p w14:paraId="6A4EC0D0" w14:textId="77777777" w:rsidR="001523F3" w:rsidRDefault="00000000">
            <w:pPr>
              <w:pBdr>
                <w:bottom w:val="none" w:sz="0" w:space="0" w:color="auto"/>
              </w:pBdr>
              <w:shd w:val="clear" w:color="auto" w:fill="auto"/>
              <w:spacing w:after="0" w:line="241" w:lineRule="auto"/>
              <w:ind w:left="0"/>
            </w:pPr>
            <w:r>
              <w:rPr>
                <w:b w:val="0"/>
                <w:i w:val="0"/>
                <w:sz w:val="20"/>
              </w:rPr>
              <w:t xml:space="preserve">En la actualidad existe un gran desinterés por parte de los docentes cuando se llegan las fechas de participar en la beca del Estímulo al Desempeño Docente esto debido a que el proceso que se lleva a cabo es bastante excesivo, perdiendo así un alto nivel de tiempo. Como solución se propone el desarrollo de una aplicación web que organice y genere de forma digital la documentación requerida por dicho programa, mejorando así la experiencia de este proceso y motivar a más docentes a que participen en la beca. Económicamente este sistema será gratuito para los Docentes que laboren en el ITLAC y no afectara a nuestros bolsillos el desarrollo de esta aplicación, además es amigable al medio ambiente puesto que reducirá el desgaste de hojas que se lleva en este proceso debido a que se implementara de forma digital. </w:t>
            </w:r>
          </w:p>
          <w:p w14:paraId="6A47C986" w14:textId="77777777" w:rsidR="001523F3" w:rsidRDefault="00000000">
            <w:pPr>
              <w:pBdr>
                <w:bottom w:val="none" w:sz="0" w:space="0" w:color="auto"/>
              </w:pBdr>
              <w:shd w:val="clear" w:color="auto" w:fill="auto"/>
              <w:spacing w:after="0"/>
              <w:ind w:left="0"/>
            </w:pPr>
            <w:r>
              <w:rPr>
                <w:i w:val="0"/>
                <w:sz w:val="20"/>
              </w:rPr>
              <w:t xml:space="preserve"> </w:t>
            </w:r>
          </w:p>
        </w:tc>
      </w:tr>
      <w:tr w:rsidR="001523F3" w14:paraId="1A33A017" w14:textId="77777777">
        <w:trPr>
          <w:trHeight w:val="6332"/>
        </w:trPr>
        <w:tc>
          <w:tcPr>
            <w:tcW w:w="4621" w:type="dxa"/>
            <w:gridSpan w:val="2"/>
            <w:tcBorders>
              <w:top w:val="single" w:sz="4" w:space="0" w:color="000000"/>
              <w:left w:val="single" w:sz="4" w:space="0" w:color="000000"/>
              <w:bottom w:val="single" w:sz="4" w:space="0" w:color="000000"/>
              <w:right w:val="single" w:sz="4" w:space="0" w:color="000000"/>
            </w:tcBorders>
          </w:tcPr>
          <w:p w14:paraId="429D21F2" w14:textId="77777777" w:rsidR="001523F3" w:rsidRDefault="00000000">
            <w:pPr>
              <w:pBdr>
                <w:bottom w:val="none" w:sz="0" w:space="0" w:color="auto"/>
              </w:pBdr>
              <w:shd w:val="clear" w:color="auto" w:fill="auto"/>
              <w:spacing w:after="0"/>
              <w:ind w:left="0"/>
            </w:pPr>
            <w:r>
              <w:rPr>
                <w:i w:val="0"/>
                <w:sz w:val="20"/>
              </w:rPr>
              <w:t xml:space="preserve">Objetivos </w:t>
            </w:r>
          </w:p>
          <w:p w14:paraId="212C130A" w14:textId="77777777" w:rsidR="001523F3" w:rsidRDefault="00000000">
            <w:pPr>
              <w:pBdr>
                <w:bottom w:val="none" w:sz="0" w:space="0" w:color="auto"/>
              </w:pBdr>
              <w:shd w:val="clear" w:color="auto" w:fill="auto"/>
              <w:spacing w:after="0"/>
              <w:ind w:left="0"/>
            </w:pPr>
            <w:r>
              <w:rPr>
                <w:i w:val="0"/>
                <w:sz w:val="20"/>
              </w:rPr>
              <w:t xml:space="preserve"> </w:t>
            </w:r>
          </w:p>
          <w:p w14:paraId="32E31D1B" w14:textId="77777777" w:rsidR="001523F3" w:rsidRDefault="00000000">
            <w:pPr>
              <w:pBdr>
                <w:bottom w:val="none" w:sz="0" w:space="0" w:color="auto"/>
              </w:pBdr>
              <w:shd w:val="clear" w:color="auto" w:fill="auto"/>
              <w:spacing w:after="0"/>
              <w:ind w:left="0"/>
            </w:pPr>
            <w:r>
              <w:rPr>
                <w:i w:val="0"/>
                <w:sz w:val="20"/>
              </w:rPr>
              <w:t xml:space="preserve">Objetivo General  </w:t>
            </w:r>
          </w:p>
          <w:p w14:paraId="4DE070AC" w14:textId="77777777" w:rsidR="001523F3" w:rsidRDefault="00000000">
            <w:pPr>
              <w:pBdr>
                <w:bottom w:val="none" w:sz="0" w:space="0" w:color="auto"/>
              </w:pBdr>
              <w:shd w:val="clear" w:color="auto" w:fill="auto"/>
              <w:spacing w:after="0" w:line="241" w:lineRule="auto"/>
              <w:ind w:left="0"/>
            </w:pPr>
            <w:r>
              <w:rPr>
                <w:b w:val="0"/>
                <w:i w:val="0"/>
                <w:sz w:val="20"/>
              </w:rPr>
              <w:t xml:space="preserve">Desarrollar una página web que sistematice y reduzca los tiempos de respuesta para la documentación de los docentes solicitada por el Estímulo al Desempeño Docente en el Instituto Tecnológico de Lázaro Cárdenas. </w:t>
            </w:r>
          </w:p>
          <w:p w14:paraId="364F447C" w14:textId="77777777" w:rsidR="001523F3" w:rsidRDefault="00000000">
            <w:pPr>
              <w:pBdr>
                <w:bottom w:val="none" w:sz="0" w:space="0" w:color="auto"/>
              </w:pBdr>
              <w:shd w:val="clear" w:color="auto" w:fill="auto"/>
              <w:spacing w:after="0"/>
              <w:ind w:left="0"/>
            </w:pPr>
            <w:r>
              <w:rPr>
                <w:b w:val="0"/>
                <w:i w:val="0"/>
                <w:sz w:val="20"/>
              </w:rPr>
              <w:t xml:space="preserve"> </w:t>
            </w:r>
          </w:p>
          <w:p w14:paraId="1A032643" w14:textId="77777777" w:rsidR="001523F3" w:rsidRDefault="00000000">
            <w:pPr>
              <w:pBdr>
                <w:bottom w:val="none" w:sz="0" w:space="0" w:color="auto"/>
              </w:pBdr>
              <w:shd w:val="clear" w:color="auto" w:fill="auto"/>
              <w:spacing w:after="0"/>
              <w:ind w:left="0"/>
            </w:pPr>
            <w:r>
              <w:rPr>
                <w:i w:val="0"/>
                <w:sz w:val="20"/>
              </w:rPr>
              <w:t xml:space="preserve">Objetivos Específicos </w:t>
            </w:r>
          </w:p>
          <w:p w14:paraId="05DF8A52" w14:textId="77777777" w:rsidR="001523F3" w:rsidRDefault="00000000">
            <w:pPr>
              <w:pBdr>
                <w:bottom w:val="none" w:sz="0" w:space="0" w:color="auto"/>
              </w:pBdr>
              <w:shd w:val="clear" w:color="auto" w:fill="auto"/>
              <w:spacing w:after="0" w:line="241" w:lineRule="auto"/>
              <w:ind w:left="0"/>
            </w:pPr>
            <w:r>
              <w:rPr>
                <w:b w:val="0"/>
                <w:i w:val="0"/>
                <w:sz w:val="20"/>
              </w:rPr>
              <w:t xml:space="preserve">Sistematizar la documentación requerida por Estimulo al Desempeño Docente mediante una aplicación web que permita la carga, descarga y el cálculo del puntaje final. </w:t>
            </w:r>
          </w:p>
          <w:p w14:paraId="6BCA252F" w14:textId="77777777" w:rsidR="001523F3" w:rsidRDefault="00000000">
            <w:pPr>
              <w:pBdr>
                <w:bottom w:val="none" w:sz="0" w:space="0" w:color="auto"/>
              </w:pBdr>
              <w:shd w:val="clear" w:color="auto" w:fill="auto"/>
              <w:spacing w:after="0" w:line="241" w:lineRule="auto"/>
              <w:ind w:left="0"/>
            </w:pPr>
            <w:r>
              <w:rPr>
                <w:b w:val="0"/>
                <w:i w:val="0"/>
                <w:sz w:val="20"/>
              </w:rPr>
              <w:t xml:space="preserve">Reducir los tiempos de respuesta almacenando documentos digitales mediante el cálculo de la sistematización total del proceso. </w:t>
            </w:r>
          </w:p>
          <w:p w14:paraId="45015B29" w14:textId="77777777" w:rsidR="001523F3" w:rsidRDefault="00000000">
            <w:pPr>
              <w:pBdr>
                <w:bottom w:val="none" w:sz="0" w:space="0" w:color="auto"/>
              </w:pBdr>
              <w:shd w:val="clear" w:color="auto" w:fill="auto"/>
              <w:spacing w:after="0" w:line="241" w:lineRule="auto"/>
              <w:ind w:left="0"/>
            </w:pPr>
            <w:r>
              <w:rPr>
                <w:b w:val="0"/>
                <w:i w:val="0"/>
                <w:sz w:val="20"/>
              </w:rPr>
              <w:t xml:space="preserve">Implementar un módulo de registro de usuarios que permita la asignación de privilegios y que cuente con asignación de claves secretas. </w:t>
            </w:r>
          </w:p>
          <w:p w14:paraId="6012FAB3" w14:textId="77777777" w:rsidR="001523F3" w:rsidRDefault="00000000">
            <w:pPr>
              <w:pBdr>
                <w:bottom w:val="none" w:sz="0" w:space="0" w:color="auto"/>
              </w:pBdr>
              <w:shd w:val="clear" w:color="auto" w:fill="auto"/>
              <w:spacing w:after="0"/>
              <w:ind w:left="0"/>
            </w:pPr>
            <w:r>
              <w:rPr>
                <w:b w:val="0"/>
                <w:i w:val="0"/>
                <w:sz w:val="20"/>
              </w:rPr>
              <w:t xml:space="preserve"> </w:t>
            </w:r>
          </w:p>
          <w:p w14:paraId="532897D1" w14:textId="77777777" w:rsidR="001523F3" w:rsidRDefault="00000000">
            <w:pPr>
              <w:pBdr>
                <w:bottom w:val="none" w:sz="0" w:space="0" w:color="auto"/>
              </w:pBdr>
              <w:shd w:val="clear" w:color="auto" w:fill="auto"/>
              <w:spacing w:after="0"/>
              <w:ind w:left="0"/>
            </w:pPr>
            <w:r>
              <w:rPr>
                <w:i w:val="0"/>
                <w:sz w:val="20"/>
              </w:rPr>
              <w:t xml:space="preserve"> </w:t>
            </w:r>
          </w:p>
        </w:tc>
        <w:tc>
          <w:tcPr>
            <w:tcW w:w="4623" w:type="dxa"/>
            <w:tcBorders>
              <w:top w:val="single" w:sz="4" w:space="0" w:color="000000"/>
              <w:left w:val="single" w:sz="4" w:space="0" w:color="000000"/>
              <w:bottom w:val="single" w:sz="4" w:space="0" w:color="000000"/>
              <w:right w:val="single" w:sz="4" w:space="0" w:color="000000"/>
            </w:tcBorders>
          </w:tcPr>
          <w:p w14:paraId="57551141" w14:textId="77777777" w:rsidR="001523F3" w:rsidRDefault="00000000">
            <w:pPr>
              <w:pBdr>
                <w:bottom w:val="none" w:sz="0" w:space="0" w:color="auto"/>
              </w:pBdr>
              <w:shd w:val="clear" w:color="auto" w:fill="auto"/>
              <w:spacing w:after="0"/>
              <w:ind w:left="0"/>
            </w:pPr>
            <w:r>
              <w:rPr>
                <w:i w:val="0"/>
                <w:sz w:val="20"/>
              </w:rPr>
              <w:t xml:space="preserve">Criterios de éxito del Proyecto </w:t>
            </w:r>
          </w:p>
          <w:p w14:paraId="7583CCC4" w14:textId="77777777" w:rsidR="001523F3" w:rsidRDefault="00000000">
            <w:pPr>
              <w:pBdr>
                <w:bottom w:val="none" w:sz="0" w:space="0" w:color="auto"/>
              </w:pBdr>
              <w:shd w:val="clear" w:color="auto" w:fill="auto"/>
              <w:spacing w:after="8"/>
              <w:ind w:left="0"/>
            </w:pPr>
            <w:r>
              <w:rPr>
                <w:i w:val="0"/>
                <w:sz w:val="20"/>
              </w:rPr>
              <w:t xml:space="preserve"> </w:t>
            </w:r>
          </w:p>
          <w:p w14:paraId="5C537975" w14:textId="77777777" w:rsidR="001523F3" w:rsidRDefault="00000000">
            <w:pPr>
              <w:numPr>
                <w:ilvl w:val="0"/>
                <w:numId w:val="1"/>
              </w:numPr>
              <w:pBdr>
                <w:bottom w:val="none" w:sz="0" w:space="0" w:color="auto"/>
              </w:pBdr>
              <w:shd w:val="clear" w:color="auto" w:fill="auto"/>
              <w:spacing w:after="24" w:line="246" w:lineRule="auto"/>
              <w:ind w:hanging="360"/>
            </w:pPr>
            <w:r>
              <w:rPr>
                <w:b w:val="0"/>
                <w:i w:val="0"/>
                <w:sz w:val="20"/>
              </w:rPr>
              <w:t xml:space="preserve">Concluir el proyecto en la fecha predeterminada. </w:t>
            </w:r>
          </w:p>
          <w:p w14:paraId="096759E5" w14:textId="77777777" w:rsidR="001523F3" w:rsidRDefault="00000000">
            <w:pPr>
              <w:numPr>
                <w:ilvl w:val="0"/>
                <w:numId w:val="1"/>
              </w:numPr>
              <w:pBdr>
                <w:bottom w:val="none" w:sz="0" w:space="0" w:color="auto"/>
              </w:pBdr>
              <w:shd w:val="clear" w:color="auto" w:fill="auto"/>
              <w:spacing w:after="27" w:line="243" w:lineRule="auto"/>
              <w:ind w:hanging="360"/>
            </w:pPr>
            <w:r>
              <w:rPr>
                <w:b w:val="0"/>
                <w:i w:val="0"/>
                <w:sz w:val="20"/>
              </w:rPr>
              <w:t xml:space="preserve">Contar con las Habilidades y capacidades necesarias para el desarrollo del proyecto. </w:t>
            </w:r>
          </w:p>
          <w:p w14:paraId="5CF0583E" w14:textId="77777777" w:rsidR="001523F3" w:rsidRDefault="00000000">
            <w:pPr>
              <w:numPr>
                <w:ilvl w:val="0"/>
                <w:numId w:val="1"/>
              </w:numPr>
              <w:pBdr>
                <w:bottom w:val="none" w:sz="0" w:space="0" w:color="auto"/>
              </w:pBdr>
              <w:shd w:val="clear" w:color="auto" w:fill="auto"/>
              <w:spacing w:after="0" w:line="246" w:lineRule="auto"/>
              <w:ind w:hanging="360"/>
            </w:pPr>
            <w:r>
              <w:rPr>
                <w:b w:val="0"/>
                <w:i w:val="0"/>
                <w:sz w:val="20"/>
              </w:rPr>
              <w:t xml:space="preserve">Contar con los suficientes recursos económicos. </w:t>
            </w:r>
          </w:p>
          <w:p w14:paraId="0B762941" w14:textId="77777777" w:rsidR="001523F3" w:rsidRDefault="00000000">
            <w:pPr>
              <w:pBdr>
                <w:bottom w:val="none" w:sz="0" w:space="0" w:color="auto"/>
              </w:pBdr>
              <w:shd w:val="clear" w:color="auto" w:fill="auto"/>
              <w:spacing w:after="0"/>
              <w:ind w:left="0"/>
            </w:pPr>
            <w:r>
              <w:rPr>
                <w:i w:val="0"/>
                <w:sz w:val="20"/>
              </w:rPr>
              <w:t xml:space="preserve"> </w:t>
            </w:r>
          </w:p>
          <w:p w14:paraId="4F195736" w14:textId="77777777" w:rsidR="001523F3" w:rsidRDefault="00000000">
            <w:pPr>
              <w:pBdr>
                <w:bottom w:val="none" w:sz="0" w:space="0" w:color="auto"/>
              </w:pBdr>
              <w:shd w:val="clear" w:color="auto" w:fill="auto"/>
              <w:spacing w:after="0"/>
              <w:ind w:left="0"/>
            </w:pPr>
            <w:r>
              <w:rPr>
                <w:i w:val="0"/>
                <w:sz w:val="20"/>
              </w:rPr>
              <w:t xml:space="preserve"> </w:t>
            </w:r>
          </w:p>
        </w:tc>
      </w:tr>
      <w:tr w:rsidR="001523F3" w14:paraId="55B90109" w14:textId="77777777">
        <w:trPr>
          <w:trHeight w:val="3656"/>
        </w:trPr>
        <w:tc>
          <w:tcPr>
            <w:tcW w:w="9244" w:type="dxa"/>
            <w:gridSpan w:val="3"/>
            <w:tcBorders>
              <w:top w:val="single" w:sz="4" w:space="0" w:color="000000"/>
              <w:left w:val="single" w:sz="4" w:space="0" w:color="000000"/>
              <w:bottom w:val="single" w:sz="4" w:space="0" w:color="000000"/>
              <w:right w:val="single" w:sz="4" w:space="0" w:color="000000"/>
            </w:tcBorders>
          </w:tcPr>
          <w:p w14:paraId="4991544B" w14:textId="77777777" w:rsidR="001523F3" w:rsidRDefault="00000000">
            <w:pPr>
              <w:pBdr>
                <w:bottom w:val="none" w:sz="0" w:space="0" w:color="auto"/>
              </w:pBdr>
              <w:shd w:val="clear" w:color="auto" w:fill="auto"/>
              <w:spacing w:after="0"/>
              <w:ind w:left="0"/>
            </w:pPr>
            <w:r>
              <w:rPr>
                <w:i w:val="0"/>
                <w:sz w:val="20"/>
              </w:rPr>
              <w:lastRenderedPageBreak/>
              <w:t xml:space="preserve">Breve descripción del proyecto </w:t>
            </w:r>
          </w:p>
          <w:p w14:paraId="675B9517" w14:textId="77777777" w:rsidR="001523F3" w:rsidRDefault="00000000">
            <w:pPr>
              <w:pBdr>
                <w:bottom w:val="none" w:sz="0" w:space="0" w:color="auto"/>
              </w:pBdr>
              <w:shd w:val="clear" w:color="auto" w:fill="auto"/>
              <w:spacing w:after="0"/>
              <w:ind w:left="0"/>
            </w:pPr>
            <w:r>
              <w:rPr>
                <w:i w:val="0"/>
                <w:sz w:val="20"/>
              </w:rPr>
              <w:t xml:space="preserve"> </w:t>
            </w:r>
          </w:p>
          <w:p w14:paraId="3F737703" w14:textId="77777777" w:rsidR="001523F3" w:rsidRDefault="00000000">
            <w:pPr>
              <w:pBdr>
                <w:bottom w:val="none" w:sz="0" w:space="0" w:color="auto"/>
              </w:pBdr>
              <w:shd w:val="clear" w:color="auto" w:fill="auto"/>
              <w:spacing w:after="0" w:line="241" w:lineRule="auto"/>
              <w:ind w:left="0"/>
            </w:pPr>
            <w:r>
              <w:rPr>
                <w:b w:val="0"/>
                <w:i w:val="0"/>
                <w:sz w:val="20"/>
              </w:rPr>
              <w:t xml:space="preserve">Los docentes que participan en el Estímulo al Desempeño Docente suelen tener ciertas problemáticas de tiempo en la organización de sus archivos ya que no se cuenta con un sistema que almacene y organice la documentación solicitada por el EDD, esto da como consecuencia exceso de tiempo en la organización de documentos, desinterés por algunos docentes y por ende retrasos en la entrega de su documentación.   </w:t>
            </w:r>
          </w:p>
          <w:p w14:paraId="4BA977E5" w14:textId="77777777" w:rsidR="001523F3" w:rsidRDefault="00000000">
            <w:pPr>
              <w:pBdr>
                <w:bottom w:val="none" w:sz="0" w:space="0" w:color="auto"/>
              </w:pBdr>
              <w:shd w:val="clear" w:color="auto" w:fill="auto"/>
              <w:spacing w:after="0"/>
              <w:ind w:left="0"/>
            </w:pPr>
            <w:r>
              <w:rPr>
                <w:b w:val="0"/>
                <w:i w:val="0"/>
                <w:sz w:val="20"/>
              </w:rPr>
              <w:t xml:space="preserve"> </w:t>
            </w:r>
          </w:p>
          <w:p w14:paraId="3F6962CF" w14:textId="77777777" w:rsidR="001523F3" w:rsidRDefault="00000000">
            <w:pPr>
              <w:pBdr>
                <w:bottom w:val="none" w:sz="0" w:space="0" w:color="auto"/>
              </w:pBdr>
              <w:shd w:val="clear" w:color="auto" w:fill="auto"/>
              <w:spacing w:after="2" w:line="241" w:lineRule="auto"/>
              <w:ind w:left="0"/>
            </w:pPr>
            <w:r>
              <w:rPr>
                <w:b w:val="0"/>
                <w:i w:val="0"/>
                <w:sz w:val="20"/>
              </w:rPr>
              <w:t xml:space="preserve">Para este problema se propone desarrollar una aplicación web que organice y cargue la documentación del docente, esto con el fin de facilitar el almacenamiento y organización estructurada de los documentos del desempeño docente y así una vez cargado mediante la aplicación, esta les proporcionara de forma digital su evaluación para saber si son </w:t>
            </w:r>
            <w:proofErr w:type="gramStart"/>
            <w:r>
              <w:rPr>
                <w:b w:val="0"/>
                <w:i w:val="0"/>
                <w:sz w:val="20"/>
              </w:rPr>
              <w:t>candidatos a recibir</w:t>
            </w:r>
            <w:proofErr w:type="gramEnd"/>
            <w:r>
              <w:rPr>
                <w:b w:val="0"/>
                <w:i w:val="0"/>
                <w:sz w:val="20"/>
              </w:rPr>
              <w:t xml:space="preserve"> alguna remuneración. </w:t>
            </w:r>
          </w:p>
          <w:p w14:paraId="49007824" w14:textId="77777777" w:rsidR="001523F3" w:rsidRDefault="00000000">
            <w:pPr>
              <w:pBdr>
                <w:bottom w:val="none" w:sz="0" w:space="0" w:color="auto"/>
              </w:pBdr>
              <w:shd w:val="clear" w:color="auto" w:fill="auto"/>
              <w:spacing w:after="0"/>
              <w:ind w:left="0"/>
            </w:pPr>
            <w:r>
              <w:rPr>
                <w:i w:val="0"/>
                <w:sz w:val="20"/>
              </w:rPr>
              <w:t xml:space="preserve"> </w:t>
            </w:r>
          </w:p>
          <w:p w14:paraId="320DC7DC" w14:textId="77777777" w:rsidR="001523F3" w:rsidRDefault="00000000">
            <w:pPr>
              <w:pBdr>
                <w:bottom w:val="none" w:sz="0" w:space="0" w:color="auto"/>
              </w:pBdr>
              <w:shd w:val="clear" w:color="auto" w:fill="auto"/>
              <w:spacing w:after="0"/>
              <w:ind w:left="0"/>
            </w:pPr>
            <w:r>
              <w:rPr>
                <w:i w:val="0"/>
                <w:sz w:val="20"/>
              </w:rPr>
              <w:t xml:space="preserve"> </w:t>
            </w:r>
          </w:p>
        </w:tc>
      </w:tr>
    </w:tbl>
    <w:p w14:paraId="3569A65D" w14:textId="77777777" w:rsidR="001523F3" w:rsidRDefault="00000000">
      <w:pPr>
        <w:pBdr>
          <w:bottom w:val="none" w:sz="0" w:space="0" w:color="auto"/>
        </w:pBdr>
        <w:shd w:val="clear" w:color="auto" w:fill="auto"/>
        <w:spacing w:after="0"/>
        <w:ind w:left="0"/>
        <w:jc w:val="right"/>
      </w:pPr>
      <w:r>
        <w:rPr>
          <w:rFonts w:ascii="Times New Roman" w:eastAsia="Times New Roman" w:hAnsi="Times New Roman" w:cs="Times New Roman"/>
          <w:b w:val="0"/>
          <w:i w:val="0"/>
          <w:sz w:val="24"/>
        </w:rPr>
        <w:t xml:space="preserve"> </w:t>
      </w:r>
    </w:p>
    <w:tbl>
      <w:tblPr>
        <w:tblStyle w:val="TableGrid"/>
        <w:tblW w:w="9244" w:type="dxa"/>
        <w:tblInd w:w="-108" w:type="dxa"/>
        <w:tblCellMar>
          <w:top w:w="54" w:type="dxa"/>
          <w:left w:w="108" w:type="dxa"/>
          <w:bottom w:w="0" w:type="dxa"/>
          <w:right w:w="46" w:type="dxa"/>
        </w:tblCellMar>
        <w:tblLook w:val="04A0" w:firstRow="1" w:lastRow="0" w:firstColumn="1" w:lastColumn="0" w:noHBand="0" w:noVBand="1"/>
      </w:tblPr>
      <w:tblGrid>
        <w:gridCol w:w="2660"/>
        <w:gridCol w:w="6584"/>
      </w:tblGrid>
      <w:tr w:rsidR="001523F3" w14:paraId="446FF85E" w14:textId="77777777">
        <w:trPr>
          <w:trHeight w:val="497"/>
        </w:trPr>
        <w:tc>
          <w:tcPr>
            <w:tcW w:w="9244" w:type="dxa"/>
            <w:gridSpan w:val="2"/>
            <w:tcBorders>
              <w:top w:val="single" w:sz="4" w:space="0" w:color="000000"/>
              <w:left w:val="single" w:sz="4" w:space="0" w:color="000000"/>
              <w:bottom w:val="single" w:sz="4" w:space="0" w:color="000000"/>
              <w:right w:val="single" w:sz="4" w:space="0" w:color="000000"/>
            </w:tcBorders>
          </w:tcPr>
          <w:p w14:paraId="31200D6F" w14:textId="77777777" w:rsidR="001523F3" w:rsidRDefault="00000000">
            <w:pPr>
              <w:pBdr>
                <w:bottom w:val="none" w:sz="0" w:space="0" w:color="auto"/>
              </w:pBdr>
              <w:shd w:val="clear" w:color="auto" w:fill="auto"/>
              <w:spacing w:after="0"/>
              <w:ind w:left="0"/>
            </w:pPr>
            <w:r>
              <w:rPr>
                <w:i w:val="0"/>
                <w:sz w:val="20"/>
              </w:rPr>
              <w:t xml:space="preserve"> </w:t>
            </w:r>
          </w:p>
          <w:p w14:paraId="35B03863" w14:textId="77777777" w:rsidR="001523F3" w:rsidRDefault="00000000">
            <w:pPr>
              <w:pBdr>
                <w:bottom w:val="none" w:sz="0" w:space="0" w:color="auto"/>
              </w:pBdr>
              <w:shd w:val="clear" w:color="auto" w:fill="auto"/>
              <w:spacing w:after="0"/>
              <w:ind w:left="0"/>
            </w:pPr>
            <w:r>
              <w:rPr>
                <w:i w:val="0"/>
                <w:sz w:val="20"/>
              </w:rPr>
              <w:t xml:space="preserve"> </w:t>
            </w:r>
          </w:p>
        </w:tc>
      </w:tr>
      <w:tr w:rsidR="001523F3" w14:paraId="07EC3D26" w14:textId="77777777">
        <w:trPr>
          <w:trHeight w:val="1469"/>
        </w:trPr>
        <w:tc>
          <w:tcPr>
            <w:tcW w:w="9244" w:type="dxa"/>
            <w:gridSpan w:val="2"/>
            <w:tcBorders>
              <w:top w:val="single" w:sz="4" w:space="0" w:color="000000"/>
              <w:left w:val="single" w:sz="4" w:space="0" w:color="000000"/>
              <w:bottom w:val="single" w:sz="4" w:space="0" w:color="000000"/>
              <w:right w:val="single" w:sz="4" w:space="0" w:color="000000"/>
            </w:tcBorders>
          </w:tcPr>
          <w:p w14:paraId="16981627" w14:textId="77777777" w:rsidR="001523F3" w:rsidRDefault="00000000">
            <w:pPr>
              <w:pBdr>
                <w:bottom w:val="none" w:sz="0" w:space="0" w:color="auto"/>
              </w:pBdr>
              <w:shd w:val="clear" w:color="auto" w:fill="auto"/>
              <w:spacing w:after="9"/>
              <w:ind w:left="0"/>
            </w:pPr>
            <w:r>
              <w:rPr>
                <w:i w:val="0"/>
                <w:sz w:val="20"/>
              </w:rPr>
              <w:t>Principales interesados (</w:t>
            </w:r>
            <w:proofErr w:type="spellStart"/>
            <w:r>
              <w:rPr>
                <w:i w:val="0"/>
                <w:sz w:val="20"/>
              </w:rPr>
              <w:t>stakeholders</w:t>
            </w:r>
            <w:proofErr w:type="spellEnd"/>
            <w:r>
              <w:rPr>
                <w:i w:val="0"/>
                <w:sz w:val="20"/>
              </w:rPr>
              <w:t xml:space="preserve">) </w:t>
            </w:r>
          </w:p>
          <w:p w14:paraId="63968E23" w14:textId="25BCAB8F" w:rsidR="001523F3" w:rsidRDefault="004A40F6">
            <w:pPr>
              <w:numPr>
                <w:ilvl w:val="0"/>
                <w:numId w:val="2"/>
              </w:numPr>
              <w:pBdr>
                <w:bottom w:val="none" w:sz="0" w:space="0" w:color="auto"/>
              </w:pBdr>
              <w:shd w:val="clear" w:color="auto" w:fill="auto"/>
              <w:spacing w:after="0"/>
              <w:ind w:hanging="360"/>
            </w:pPr>
            <w:r>
              <w:rPr>
                <w:b w:val="0"/>
                <w:i w:val="0"/>
                <w:sz w:val="20"/>
              </w:rPr>
              <w:t>Guzmán</w:t>
            </w:r>
            <w:r w:rsidR="00000000">
              <w:rPr>
                <w:b w:val="0"/>
                <w:i w:val="0"/>
                <w:sz w:val="20"/>
              </w:rPr>
              <w:t xml:space="preserve"> </w:t>
            </w:r>
            <w:r>
              <w:rPr>
                <w:b w:val="0"/>
                <w:i w:val="0"/>
                <w:sz w:val="20"/>
              </w:rPr>
              <w:t>González</w:t>
            </w:r>
            <w:r w:rsidR="00000000">
              <w:rPr>
                <w:b w:val="0"/>
                <w:i w:val="0"/>
                <w:sz w:val="20"/>
              </w:rPr>
              <w:t xml:space="preserve"> Dulce </w:t>
            </w:r>
            <w:proofErr w:type="spellStart"/>
            <w:r w:rsidR="00000000">
              <w:rPr>
                <w:b w:val="0"/>
                <w:i w:val="0"/>
                <w:sz w:val="20"/>
              </w:rPr>
              <w:t>Marlen</w:t>
            </w:r>
            <w:proofErr w:type="spellEnd"/>
            <w:r w:rsidR="00000000">
              <w:rPr>
                <w:b w:val="0"/>
                <w:i w:val="0"/>
                <w:sz w:val="20"/>
              </w:rPr>
              <w:t xml:space="preserve">. </w:t>
            </w:r>
            <w:r>
              <w:rPr>
                <w:b w:val="0"/>
                <w:i w:val="0"/>
                <w:sz w:val="20"/>
              </w:rPr>
              <w:t xml:space="preserve">(DP) </w:t>
            </w:r>
          </w:p>
          <w:p w14:paraId="21D7C8DB" w14:textId="7DF2A41B" w:rsidR="001523F3" w:rsidRDefault="004A40F6">
            <w:pPr>
              <w:numPr>
                <w:ilvl w:val="0"/>
                <w:numId w:val="2"/>
              </w:numPr>
              <w:pBdr>
                <w:bottom w:val="none" w:sz="0" w:space="0" w:color="auto"/>
              </w:pBdr>
              <w:shd w:val="clear" w:color="auto" w:fill="auto"/>
              <w:spacing w:after="0"/>
              <w:ind w:hanging="360"/>
            </w:pPr>
            <w:r>
              <w:rPr>
                <w:b w:val="0"/>
                <w:i w:val="0"/>
                <w:sz w:val="20"/>
              </w:rPr>
              <w:t>Ramírez</w:t>
            </w:r>
            <w:r w:rsidR="00000000">
              <w:rPr>
                <w:b w:val="0"/>
                <w:i w:val="0"/>
                <w:sz w:val="20"/>
              </w:rPr>
              <w:t xml:space="preserve"> </w:t>
            </w:r>
            <w:r>
              <w:rPr>
                <w:b w:val="0"/>
                <w:i w:val="0"/>
                <w:sz w:val="20"/>
              </w:rPr>
              <w:t>Álvarez</w:t>
            </w:r>
            <w:r w:rsidR="00000000">
              <w:rPr>
                <w:b w:val="0"/>
                <w:i w:val="0"/>
                <w:sz w:val="20"/>
              </w:rPr>
              <w:t xml:space="preserve"> Em</w:t>
            </w:r>
            <w:r>
              <w:rPr>
                <w:b w:val="0"/>
                <w:i w:val="0"/>
                <w:sz w:val="20"/>
              </w:rPr>
              <w:t>m</w:t>
            </w:r>
            <w:r w:rsidR="00000000">
              <w:rPr>
                <w:b w:val="0"/>
                <w:i w:val="0"/>
                <w:sz w:val="20"/>
              </w:rPr>
              <w:t xml:space="preserve">anuel. </w:t>
            </w:r>
          </w:p>
          <w:p w14:paraId="6E4141DD" w14:textId="58D17987" w:rsidR="001523F3" w:rsidRDefault="004A40F6">
            <w:pPr>
              <w:numPr>
                <w:ilvl w:val="0"/>
                <w:numId w:val="2"/>
              </w:numPr>
              <w:pBdr>
                <w:bottom w:val="none" w:sz="0" w:space="0" w:color="auto"/>
              </w:pBdr>
              <w:shd w:val="clear" w:color="auto" w:fill="auto"/>
              <w:spacing w:after="0"/>
              <w:ind w:hanging="360"/>
            </w:pPr>
            <w:r>
              <w:rPr>
                <w:b w:val="0"/>
                <w:i w:val="0"/>
                <w:sz w:val="20"/>
              </w:rPr>
              <w:t>Vázquez</w:t>
            </w:r>
            <w:r w:rsidR="00000000">
              <w:rPr>
                <w:b w:val="0"/>
                <w:i w:val="0"/>
                <w:sz w:val="20"/>
              </w:rPr>
              <w:t xml:space="preserve"> Ramos Carlos Alberto. </w:t>
            </w:r>
          </w:p>
          <w:p w14:paraId="58889FFD" w14:textId="21E66FB9" w:rsidR="001523F3" w:rsidRPr="004A40F6" w:rsidRDefault="004A40F6">
            <w:pPr>
              <w:numPr>
                <w:ilvl w:val="0"/>
                <w:numId w:val="2"/>
              </w:numPr>
              <w:pBdr>
                <w:bottom w:val="none" w:sz="0" w:space="0" w:color="auto"/>
              </w:pBdr>
              <w:shd w:val="clear" w:color="auto" w:fill="auto"/>
              <w:spacing w:after="0"/>
              <w:ind w:hanging="360"/>
            </w:pPr>
            <w:r>
              <w:rPr>
                <w:b w:val="0"/>
                <w:i w:val="0"/>
                <w:sz w:val="20"/>
              </w:rPr>
              <w:t>López</w:t>
            </w:r>
            <w:r w:rsidR="00000000">
              <w:rPr>
                <w:b w:val="0"/>
                <w:i w:val="0"/>
                <w:sz w:val="20"/>
              </w:rPr>
              <w:t xml:space="preserve"> Tello </w:t>
            </w:r>
            <w:r>
              <w:rPr>
                <w:b w:val="0"/>
                <w:i w:val="0"/>
                <w:sz w:val="20"/>
              </w:rPr>
              <w:t xml:space="preserve">José </w:t>
            </w:r>
            <w:r w:rsidR="00000000">
              <w:rPr>
                <w:b w:val="0"/>
                <w:i w:val="0"/>
                <w:sz w:val="20"/>
              </w:rPr>
              <w:t xml:space="preserve">Antonio. </w:t>
            </w:r>
            <w:r>
              <w:rPr>
                <w:b w:val="0"/>
                <w:i w:val="0"/>
                <w:sz w:val="20"/>
              </w:rPr>
              <w:t>(Asesor).</w:t>
            </w:r>
          </w:p>
          <w:p w14:paraId="4AFB3294" w14:textId="7E7D244C" w:rsidR="004A40F6" w:rsidRPr="004A40F6" w:rsidRDefault="004A40F6">
            <w:pPr>
              <w:numPr>
                <w:ilvl w:val="0"/>
                <w:numId w:val="2"/>
              </w:numPr>
              <w:pBdr>
                <w:bottom w:val="none" w:sz="0" w:space="0" w:color="auto"/>
              </w:pBdr>
              <w:shd w:val="clear" w:color="auto" w:fill="auto"/>
              <w:spacing w:after="0"/>
              <w:ind w:hanging="360"/>
            </w:pPr>
            <w:r>
              <w:rPr>
                <w:b w:val="0"/>
                <w:bCs/>
                <w:i w:val="0"/>
                <w:iCs/>
                <w:sz w:val="20"/>
              </w:rPr>
              <w:t>Morales Nava Renato (Patrocinador).</w:t>
            </w:r>
          </w:p>
          <w:p w14:paraId="544C7539" w14:textId="4CD6F46C" w:rsidR="004A40F6" w:rsidRPr="004A40F6" w:rsidRDefault="004A40F6">
            <w:pPr>
              <w:numPr>
                <w:ilvl w:val="0"/>
                <w:numId w:val="2"/>
              </w:numPr>
              <w:pBdr>
                <w:bottom w:val="none" w:sz="0" w:space="0" w:color="auto"/>
              </w:pBdr>
              <w:shd w:val="clear" w:color="auto" w:fill="auto"/>
              <w:spacing w:after="0"/>
              <w:ind w:hanging="360"/>
              <w:rPr>
                <w:sz w:val="20"/>
                <w:szCs w:val="20"/>
              </w:rPr>
            </w:pPr>
            <w:r w:rsidRPr="004A40F6">
              <w:rPr>
                <w:b w:val="0"/>
                <w:bCs/>
                <w:i w:val="0"/>
                <w:iCs/>
                <w:sz w:val="20"/>
                <w:szCs w:val="20"/>
              </w:rPr>
              <w:t xml:space="preserve">Rojas Cid Jesús </w:t>
            </w:r>
            <w:r>
              <w:rPr>
                <w:b w:val="0"/>
                <w:bCs/>
                <w:i w:val="0"/>
                <w:iCs/>
                <w:sz w:val="20"/>
                <w:szCs w:val="20"/>
              </w:rPr>
              <w:t>Daniel (Cliente).</w:t>
            </w:r>
          </w:p>
          <w:p w14:paraId="6D54A393" w14:textId="4B35FFB1" w:rsidR="004A40F6" w:rsidRPr="004A40F6" w:rsidRDefault="004A40F6">
            <w:pPr>
              <w:numPr>
                <w:ilvl w:val="0"/>
                <w:numId w:val="2"/>
              </w:numPr>
              <w:pBdr>
                <w:bottom w:val="none" w:sz="0" w:space="0" w:color="auto"/>
              </w:pBdr>
              <w:shd w:val="clear" w:color="auto" w:fill="auto"/>
              <w:spacing w:after="0"/>
              <w:ind w:hanging="360"/>
              <w:rPr>
                <w:sz w:val="20"/>
                <w:szCs w:val="20"/>
              </w:rPr>
            </w:pPr>
            <w:r>
              <w:rPr>
                <w:b w:val="0"/>
                <w:bCs/>
                <w:i w:val="0"/>
                <w:iCs/>
                <w:sz w:val="20"/>
                <w:szCs w:val="20"/>
              </w:rPr>
              <w:t>Reyes Valle Alejandro (Experto en la materia).</w:t>
            </w:r>
          </w:p>
          <w:p w14:paraId="4DE3088C" w14:textId="77777777" w:rsidR="004A40F6" w:rsidRPr="004A40F6" w:rsidRDefault="004A40F6" w:rsidP="009449F7">
            <w:pPr>
              <w:pBdr>
                <w:bottom w:val="none" w:sz="0" w:space="0" w:color="auto"/>
              </w:pBdr>
              <w:shd w:val="clear" w:color="auto" w:fill="auto"/>
              <w:spacing w:after="0"/>
              <w:ind w:left="720"/>
              <w:rPr>
                <w:sz w:val="20"/>
                <w:szCs w:val="20"/>
              </w:rPr>
            </w:pPr>
          </w:p>
          <w:p w14:paraId="0C6E8B8C" w14:textId="77777777" w:rsidR="001523F3" w:rsidRDefault="00000000">
            <w:pPr>
              <w:pBdr>
                <w:bottom w:val="none" w:sz="0" w:space="0" w:color="auto"/>
              </w:pBdr>
              <w:shd w:val="clear" w:color="auto" w:fill="auto"/>
              <w:spacing w:after="0"/>
              <w:ind w:left="0"/>
            </w:pPr>
            <w:r>
              <w:rPr>
                <w:b w:val="0"/>
                <w:i w:val="0"/>
                <w:sz w:val="20"/>
              </w:rPr>
              <w:t xml:space="preserve"> </w:t>
            </w:r>
          </w:p>
        </w:tc>
      </w:tr>
      <w:tr w:rsidR="001523F3" w14:paraId="13E9A898" w14:textId="77777777">
        <w:trPr>
          <w:trHeight w:val="4141"/>
        </w:trPr>
        <w:tc>
          <w:tcPr>
            <w:tcW w:w="9244" w:type="dxa"/>
            <w:gridSpan w:val="2"/>
            <w:tcBorders>
              <w:top w:val="single" w:sz="4" w:space="0" w:color="000000"/>
              <w:left w:val="single" w:sz="4" w:space="0" w:color="000000"/>
              <w:bottom w:val="single" w:sz="4" w:space="0" w:color="000000"/>
              <w:right w:val="single" w:sz="4" w:space="0" w:color="000000"/>
            </w:tcBorders>
          </w:tcPr>
          <w:p w14:paraId="0CF292A1" w14:textId="77777777" w:rsidR="001523F3" w:rsidRDefault="00000000">
            <w:pPr>
              <w:pBdr>
                <w:bottom w:val="none" w:sz="0" w:space="0" w:color="auto"/>
              </w:pBdr>
              <w:shd w:val="clear" w:color="auto" w:fill="auto"/>
              <w:spacing w:after="0" w:line="240" w:lineRule="auto"/>
              <w:ind w:left="0" w:right="1307"/>
            </w:pPr>
            <w:r>
              <w:rPr>
                <w:i w:val="0"/>
                <w:sz w:val="20"/>
              </w:rPr>
              <w:t xml:space="preserve">Requisitos generales y restricciones (tiempo, costo, calidad) Tiempo: </w:t>
            </w:r>
          </w:p>
          <w:p w14:paraId="50EFEA54" w14:textId="77777777" w:rsidR="001523F3" w:rsidRDefault="00000000">
            <w:pPr>
              <w:pBdr>
                <w:bottom w:val="none" w:sz="0" w:space="0" w:color="auto"/>
              </w:pBdr>
              <w:shd w:val="clear" w:color="auto" w:fill="auto"/>
              <w:spacing w:after="0" w:line="242" w:lineRule="auto"/>
              <w:ind w:left="0"/>
            </w:pPr>
            <w:r>
              <w:rPr>
                <w:b w:val="0"/>
                <w:i w:val="0"/>
                <w:sz w:val="20"/>
              </w:rPr>
              <w:t xml:space="preserve">El tiempo dedicado al desarrollo del proyecto será de 4 horas diarias por cada participante del equipo. </w:t>
            </w:r>
          </w:p>
          <w:p w14:paraId="1EFD6911" w14:textId="77777777" w:rsidR="001523F3" w:rsidRDefault="00000000">
            <w:pPr>
              <w:pBdr>
                <w:bottom w:val="none" w:sz="0" w:space="0" w:color="auto"/>
              </w:pBdr>
              <w:shd w:val="clear" w:color="auto" w:fill="auto"/>
              <w:spacing w:after="0"/>
              <w:ind w:left="0"/>
            </w:pPr>
            <w:r>
              <w:rPr>
                <w:i w:val="0"/>
                <w:sz w:val="20"/>
              </w:rPr>
              <w:t xml:space="preserve">Costo: </w:t>
            </w:r>
          </w:p>
          <w:p w14:paraId="7AB46EC3" w14:textId="77777777" w:rsidR="001523F3" w:rsidRDefault="00000000">
            <w:pPr>
              <w:pBdr>
                <w:bottom w:val="none" w:sz="0" w:space="0" w:color="auto"/>
              </w:pBdr>
              <w:shd w:val="clear" w:color="auto" w:fill="auto"/>
              <w:spacing w:after="0"/>
              <w:ind w:left="0"/>
            </w:pPr>
            <w:r>
              <w:rPr>
                <w:b w:val="0"/>
                <w:i w:val="0"/>
                <w:sz w:val="20"/>
              </w:rPr>
              <w:t>Copias Impresiones y viáticos</w:t>
            </w:r>
            <w:proofErr w:type="gramStart"/>
            <w:r>
              <w:rPr>
                <w:b w:val="0"/>
                <w:i w:val="0"/>
                <w:sz w:val="20"/>
              </w:rPr>
              <w:t>…….</w:t>
            </w:r>
            <w:proofErr w:type="gramEnd"/>
            <w:r>
              <w:rPr>
                <w:b w:val="0"/>
                <w:i w:val="0"/>
                <w:sz w:val="20"/>
              </w:rPr>
              <w:t xml:space="preserve">.$500.00 </w:t>
            </w:r>
          </w:p>
          <w:p w14:paraId="770A3AE1" w14:textId="77777777" w:rsidR="001523F3" w:rsidRDefault="00000000">
            <w:pPr>
              <w:pBdr>
                <w:bottom w:val="none" w:sz="0" w:space="0" w:color="auto"/>
              </w:pBdr>
              <w:shd w:val="clear" w:color="auto" w:fill="auto"/>
              <w:spacing w:after="0"/>
              <w:ind w:left="0"/>
            </w:pPr>
            <w:r>
              <w:rPr>
                <w:b w:val="0"/>
                <w:i w:val="0"/>
                <w:sz w:val="20"/>
              </w:rPr>
              <w:t>Libreta de notas………………………</w:t>
            </w:r>
            <w:proofErr w:type="gramStart"/>
            <w:r>
              <w:rPr>
                <w:b w:val="0"/>
                <w:i w:val="0"/>
                <w:sz w:val="20"/>
              </w:rPr>
              <w:t>…….</w:t>
            </w:r>
            <w:proofErr w:type="gramEnd"/>
            <w:r>
              <w:rPr>
                <w:b w:val="0"/>
                <w:i w:val="0"/>
                <w:sz w:val="20"/>
              </w:rPr>
              <w:t xml:space="preserve">$20.00 </w:t>
            </w:r>
          </w:p>
          <w:p w14:paraId="5E81B64F" w14:textId="77777777" w:rsidR="001523F3" w:rsidRDefault="00000000">
            <w:pPr>
              <w:pBdr>
                <w:bottom w:val="none" w:sz="0" w:space="0" w:color="auto"/>
              </w:pBdr>
              <w:shd w:val="clear" w:color="auto" w:fill="auto"/>
              <w:spacing w:after="0"/>
              <w:ind w:left="0"/>
            </w:pPr>
            <w:r>
              <w:rPr>
                <w:b w:val="0"/>
                <w:i w:val="0"/>
                <w:sz w:val="20"/>
              </w:rPr>
              <w:t>Equipo Laptop HP 4GB……………</w:t>
            </w:r>
            <w:proofErr w:type="gramStart"/>
            <w:r>
              <w:rPr>
                <w:b w:val="0"/>
                <w:i w:val="0"/>
                <w:sz w:val="20"/>
              </w:rPr>
              <w:t>…….</w:t>
            </w:r>
            <w:proofErr w:type="gramEnd"/>
            <w:r>
              <w:rPr>
                <w:b w:val="0"/>
                <w:i w:val="0"/>
                <w:sz w:val="20"/>
              </w:rPr>
              <w:t xml:space="preserve">.$7000.00 </w:t>
            </w:r>
          </w:p>
          <w:p w14:paraId="313BD62F" w14:textId="77777777" w:rsidR="001523F3" w:rsidRDefault="00000000">
            <w:pPr>
              <w:pBdr>
                <w:bottom w:val="none" w:sz="0" w:space="0" w:color="auto"/>
              </w:pBdr>
              <w:shd w:val="clear" w:color="auto" w:fill="auto"/>
              <w:spacing w:after="0"/>
              <w:ind w:left="0"/>
            </w:pPr>
            <w:r>
              <w:rPr>
                <w:b w:val="0"/>
                <w:i w:val="0"/>
                <w:sz w:val="20"/>
              </w:rPr>
              <w:t xml:space="preserve">Curso en </w:t>
            </w:r>
            <w:proofErr w:type="spellStart"/>
            <w:r>
              <w:rPr>
                <w:b w:val="0"/>
                <w:i w:val="0"/>
                <w:sz w:val="20"/>
              </w:rPr>
              <w:t>Platzi</w:t>
            </w:r>
            <w:proofErr w:type="spellEnd"/>
            <w:r>
              <w:rPr>
                <w:b w:val="0"/>
                <w:i w:val="0"/>
                <w:sz w:val="20"/>
              </w:rPr>
              <w:t>…………………………</w:t>
            </w:r>
            <w:proofErr w:type="gramStart"/>
            <w:r>
              <w:rPr>
                <w:b w:val="0"/>
                <w:i w:val="0"/>
                <w:sz w:val="20"/>
              </w:rPr>
              <w:t>…….</w:t>
            </w:r>
            <w:proofErr w:type="gramEnd"/>
            <w:r>
              <w:rPr>
                <w:b w:val="0"/>
                <w:i w:val="0"/>
                <w:sz w:val="20"/>
              </w:rPr>
              <w:t xml:space="preserve">$2,500.00 </w:t>
            </w:r>
          </w:p>
          <w:p w14:paraId="5F94889D" w14:textId="77777777" w:rsidR="001523F3" w:rsidRDefault="00000000">
            <w:pPr>
              <w:pBdr>
                <w:bottom w:val="none" w:sz="0" w:space="0" w:color="auto"/>
              </w:pBdr>
              <w:shd w:val="clear" w:color="auto" w:fill="auto"/>
              <w:spacing w:after="0"/>
              <w:ind w:left="0"/>
            </w:pPr>
            <w:r>
              <w:rPr>
                <w:b w:val="0"/>
                <w:i w:val="0"/>
                <w:sz w:val="20"/>
              </w:rPr>
              <w:t>Electricidad………………………………</w:t>
            </w:r>
            <w:proofErr w:type="gramStart"/>
            <w:r>
              <w:rPr>
                <w:b w:val="0"/>
                <w:i w:val="0"/>
                <w:sz w:val="20"/>
              </w:rPr>
              <w:t>…….</w:t>
            </w:r>
            <w:proofErr w:type="gramEnd"/>
            <w:r>
              <w:rPr>
                <w:b w:val="0"/>
                <w:i w:val="0"/>
                <w:sz w:val="20"/>
              </w:rPr>
              <w:t xml:space="preserve">$4,200.00 </w:t>
            </w:r>
          </w:p>
          <w:p w14:paraId="6049CA12" w14:textId="77777777" w:rsidR="001523F3" w:rsidRDefault="00000000">
            <w:pPr>
              <w:pBdr>
                <w:bottom w:val="none" w:sz="0" w:space="0" w:color="auto"/>
              </w:pBdr>
              <w:shd w:val="clear" w:color="auto" w:fill="auto"/>
              <w:spacing w:after="0"/>
              <w:ind w:left="0"/>
            </w:pPr>
            <w:r>
              <w:rPr>
                <w:b w:val="0"/>
                <w:i w:val="0"/>
                <w:sz w:val="20"/>
              </w:rPr>
              <w:t>Internet……………………………………</w:t>
            </w:r>
            <w:proofErr w:type="gramStart"/>
            <w:r>
              <w:rPr>
                <w:b w:val="0"/>
                <w:i w:val="0"/>
                <w:sz w:val="20"/>
              </w:rPr>
              <w:t>…….</w:t>
            </w:r>
            <w:proofErr w:type="gramEnd"/>
            <w:r>
              <w:rPr>
                <w:b w:val="0"/>
                <w:i w:val="0"/>
                <w:sz w:val="20"/>
              </w:rPr>
              <w:t xml:space="preserve">$4,560.00 </w:t>
            </w:r>
          </w:p>
          <w:p w14:paraId="09DA08FB" w14:textId="77777777" w:rsidR="001523F3" w:rsidRDefault="00000000">
            <w:pPr>
              <w:pBdr>
                <w:bottom w:val="none" w:sz="0" w:space="0" w:color="auto"/>
              </w:pBdr>
              <w:shd w:val="clear" w:color="auto" w:fill="auto"/>
              <w:spacing w:after="0"/>
              <w:ind w:left="0"/>
            </w:pPr>
            <w:r>
              <w:rPr>
                <w:b w:val="0"/>
                <w:i w:val="0"/>
                <w:sz w:val="20"/>
              </w:rPr>
              <w:t>Transporte………………………………</w:t>
            </w:r>
            <w:proofErr w:type="gramStart"/>
            <w:r>
              <w:rPr>
                <w:b w:val="0"/>
                <w:i w:val="0"/>
                <w:sz w:val="20"/>
              </w:rPr>
              <w:t>…….</w:t>
            </w:r>
            <w:proofErr w:type="gramEnd"/>
            <w:r>
              <w:rPr>
                <w:b w:val="0"/>
                <w:i w:val="0"/>
                <w:sz w:val="20"/>
              </w:rPr>
              <w:t xml:space="preserve">.$2000.00 </w:t>
            </w:r>
          </w:p>
          <w:p w14:paraId="0C974301" w14:textId="77777777" w:rsidR="001523F3" w:rsidRDefault="00000000">
            <w:pPr>
              <w:pBdr>
                <w:bottom w:val="none" w:sz="0" w:space="0" w:color="auto"/>
              </w:pBdr>
              <w:shd w:val="clear" w:color="auto" w:fill="auto"/>
              <w:spacing w:after="0"/>
              <w:ind w:left="0"/>
            </w:pPr>
            <w:r>
              <w:rPr>
                <w:b w:val="0"/>
                <w:i w:val="0"/>
                <w:sz w:val="20"/>
              </w:rPr>
              <w:t xml:space="preserve">Total                                          $20,780.00 </w:t>
            </w:r>
          </w:p>
          <w:p w14:paraId="21F22B39" w14:textId="77777777" w:rsidR="001523F3" w:rsidRDefault="00000000">
            <w:pPr>
              <w:pBdr>
                <w:bottom w:val="none" w:sz="0" w:space="0" w:color="auto"/>
              </w:pBdr>
              <w:shd w:val="clear" w:color="auto" w:fill="auto"/>
              <w:spacing w:after="0"/>
              <w:ind w:left="0"/>
            </w:pPr>
            <w:r>
              <w:rPr>
                <w:i w:val="0"/>
                <w:sz w:val="20"/>
              </w:rPr>
              <w:t xml:space="preserve">Calidad: </w:t>
            </w:r>
          </w:p>
          <w:p w14:paraId="6270E37A" w14:textId="77777777" w:rsidR="001523F3" w:rsidRDefault="00000000">
            <w:pPr>
              <w:pBdr>
                <w:bottom w:val="none" w:sz="0" w:space="0" w:color="auto"/>
              </w:pBdr>
              <w:shd w:val="clear" w:color="auto" w:fill="auto"/>
              <w:spacing w:after="0" w:line="240" w:lineRule="auto"/>
              <w:ind w:left="0" w:right="10"/>
            </w:pPr>
            <w:r>
              <w:rPr>
                <w:b w:val="0"/>
                <w:i w:val="0"/>
                <w:sz w:val="20"/>
              </w:rPr>
              <w:t xml:space="preserve">Se tiene como objetivo satisfacer las necesidades del cliente mediante el desarrollo digital de este proyecto. </w:t>
            </w:r>
          </w:p>
          <w:p w14:paraId="1FD39AE3" w14:textId="77777777" w:rsidR="001523F3" w:rsidRDefault="00000000">
            <w:pPr>
              <w:pBdr>
                <w:bottom w:val="none" w:sz="0" w:space="0" w:color="auto"/>
              </w:pBdr>
              <w:shd w:val="clear" w:color="auto" w:fill="auto"/>
              <w:spacing w:after="0"/>
              <w:ind w:left="0"/>
            </w:pPr>
            <w:r>
              <w:rPr>
                <w:i w:val="0"/>
                <w:sz w:val="20"/>
              </w:rPr>
              <w:t xml:space="preserve"> </w:t>
            </w:r>
          </w:p>
        </w:tc>
      </w:tr>
      <w:tr w:rsidR="001523F3" w14:paraId="0B7D42FC" w14:textId="77777777">
        <w:trPr>
          <w:trHeight w:val="1956"/>
        </w:trPr>
        <w:tc>
          <w:tcPr>
            <w:tcW w:w="9244" w:type="dxa"/>
            <w:gridSpan w:val="2"/>
            <w:tcBorders>
              <w:top w:val="single" w:sz="4" w:space="0" w:color="000000"/>
              <w:left w:val="single" w:sz="4" w:space="0" w:color="000000"/>
              <w:bottom w:val="single" w:sz="4" w:space="0" w:color="000000"/>
              <w:right w:val="single" w:sz="4" w:space="0" w:color="000000"/>
            </w:tcBorders>
          </w:tcPr>
          <w:p w14:paraId="05F5968E" w14:textId="77777777" w:rsidR="001523F3" w:rsidRDefault="00000000">
            <w:pPr>
              <w:pBdr>
                <w:bottom w:val="none" w:sz="0" w:space="0" w:color="auto"/>
              </w:pBdr>
              <w:shd w:val="clear" w:color="auto" w:fill="auto"/>
              <w:spacing w:after="9"/>
              <w:ind w:left="0"/>
            </w:pPr>
            <w:r>
              <w:rPr>
                <w:i w:val="0"/>
                <w:sz w:val="20"/>
              </w:rPr>
              <w:t xml:space="preserve">Riesgos principales del Proyecto </w:t>
            </w:r>
          </w:p>
          <w:p w14:paraId="399D7611" w14:textId="77777777" w:rsidR="001523F3" w:rsidRDefault="00000000">
            <w:pPr>
              <w:numPr>
                <w:ilvl w:val="0"/>
                <w:numId w:val="3"/>
              </w:numPr>
              <w:pBdr>
                <w:bottom w:val="none" w:sz="0" w:space="0" w:color="auto"/>
              </w:pBdr>
              <w:shd w:val="clear" w:color="auto" w:fill="auto"/>
              <w:spacing w:after="0"/>
              <w:ind w:hanging="360"/>
            </w:pPr>
            <w:r>
              <w:rPr>
                <w:b w:val="0"/>
                <w:i w:val="0"/>
                <w:sz w:val="20"/>
              </w:rPr>
              <w:t xml:space="preserve">Obtener una planificación incorrecta. </w:t>
            </w:r>
          </w:p>
          <w:p w14:paraId="68C731A8" w14:textId="77777777" w:rsidR="001523F3" w:rsidRDefault="00000000">
            <w:pPr>
              <w:numPr>
                <w:ilvl w:val="0"/>
                <w:numId w:val="3"/>
              </w:numPr>
              <w:pBdr>
                <w:bottom w:val="none" w:sz="0" w:space="0" w:color="auto"/>
              </w:pBdr>
              <w:shd w:val="clear" w:color="auto" w:fill="auto"/>
              <w:spacing w:after="0"/>
              <w:ind w:hanging="360"/>
            </w:pPr>
            <w:r>
              <w:rPr>
                <w:b w:val="0"/>
                <w:i w:val="0"/>
                <w:sz w:val="20"/>
              </w:rPr>
              <w:t xml:space="preserve">Falta de recursos económicos. </w:t>
            </w:r>
          </w:p>
          <w:p w14:paraId="3CC8DECF" w14:textId="77777777" w:rsidR="001523F3" w:rsidRDefault="00000000">
            <w:pPr>
              <w:numPr>
                <w:ilvl w:val="0"/>
                <w:numId w:val="3"/>
              </w:numPr>
              <w:pBdr>
                <w:bottom w:val="none" w:sz="0" w:space="0" w:color="auto"/>
              </w:pBdr>
              <w:shd w:val="clear" w:color="auto" w:fill="auto"/>
              <w:spacing w:after="0"/>
              <w:ind w:hanging="360"/>
            </w:pPr>
            <w:r>
              <w:rPr>
                <w:b w:val="0"/>
                <w:i w:val="0"/>
                <w:sz w:val="20"/>
              </w:rPr>
              <w:t xml:space="preserve">Exceder el tiempo de alcance. </w:t>
            </w:r>
          </w:p>
          <w:p w14:paraId="011890CE" w14:textId="77777777" w:rsidR="001523F3" w:rsidRDefault="00000000">
            <w:pPr>
              <w:numPr>
                <w:ilvl w:val="0"/>
                <w:numId w:val="3"/>
              </w:numPr>
              <w:pBdr>
                <w:bottom w:val="none" w:sz="0" w:space="0" w:color="auto"/>
              </w:pBdr>
              <w:shd w:val="clear" w:color="auto" w:fill="auto"/>
              <w:spacing w:after="0"/>
              <w:ind w:hanging="360"/>
            </w:pPr>
            <w:r>
              <w:rPr>
                <w:b w:val="0"/>
                <w:i w:val="0"/>
                <w:sz w:val="20"/>
              </w:rPr>
              <w:t xml:space="preserve">No contar con los conocimientos necesarios. </w:t>
            </w:r>
          </w:p>
          <w:p w14:paraId="2677EE01" w14:textId="77777777" w:rsidR="001523F3" w:rsidRDefault="00000000">
            <w:pPr>
              <w:pBdr>
                <w:bottom w:val="none" w:sz="0" w:space="0" w:color="auto"/>
              </w:pBdr>
              <w:shd w:val="clear" w:color="auto" w:fill="auto"/>
              <w:spacing w:after="0"/>
              <w:ind w:left="0"/>
            </w:pPr>
            <w:r>
              <w:rPr>
                <w:b w:val="0"/>
                <w:i w:val="0"/>
                <w:sz w:val="20"/>
              </w:rPr>
              <w:t xml:space="preserve"> </w:t>
            </w:r>
          </w:p>
          <w:p w14:paraId="61F2548F" w14:textId="77777777" w:rsidR="001523F3" w:rsidRDefault="00000000">
            <w:pPr>
              <w:pBdr>
                <w:bottom w:val="none" w:sz="0" w:space="0" w:color="auto"/>
              </w:pBdr>
              <w:shd w:val="clear" w:color="auto" w:fill="auto"/>
              <w:spacing w:after="0"/>
              <w:ind w:left="0"/>
            </w:pPr>
            <w:r>
              <w:rPr>
                <w:i w:val="0"/>
                <w:sz w:val="20"/>
              </w:rPr>
              <w:t xml:space="preserve"> </w:t>
            </w:r>
          </w:p>
          <w:p w14:paraId="28A2E022" w14:textId="77777777" w:rsidR="001523F3" w:rsidRDefault="00000000">
            <w:pPr>
              <w:pBdr>
                <w:bottom w:val="none" w:sz="0" w:space="0" w:color="auto"/>
              </w:pBdr>
              <w:shd w:val="clear" w:color="auto" w:fill="auto"/>
              <w:spacing w:after="0"/>
              <w:ind w:left="0"/>
            </w:pPr>
            <w:r>
              <w:rPr>
                <w:i w:val="0"/>
                <w:sz w:val="20"/>
              </w:rPr>
              <w:t xml:space="preserve"> </w:t>
            </w:r>
          </w:p>
        </w:tc>
      </w:tr>
      <w:tr w:rsidR="001523F3" w14:paraId="63A6EB2F" w14:textId="77777777">
        <w:trPr>
          <w:trHeight w:val="1469"/>
        </w:trPr>
        <w:tc>
          <w:tcPr>
            <w:tcW w:w="9244" w:type="dxa"/>
            <w:gridSpan w:val="2"/>
            <w:tcBorders>
              <w:top w:val="single" w:sz="4" w:space="0" w:color="000000"/>
              <w:left w:val="single" w:sz="4" w:space="0" w:color="000000"/>
              <w:bottom w:val="single" w:sz="4" w:space="0" w:color="000000"/>
              <w:right w:val="single" w:sz="4" w:space="0" w:color="000000"/>
            </w:tcBorders>
          </w:tcPr>
          <w:p w14:paraId="5F7F6DB9" w14:textId="77777777" w:rsidR="001523F3" w:rsidRDefault="00000000">
            <w:pPr>
              <w:pBdr>
                <w:bottom w:val="none" w:sz="0" w:space="0" w:color="auto"/>
              </w:pBdr>
              <w:shd w:val="clear" w:color="auto" w:fill="auto"/>
              <w:spacing w:after="0"/>
              <w:ind w:left="0"/>
            </w:pPr>
            <w:r>
              <w:rPr>
                <w:i w:val="0"/>
                <w:sz w:val="20"/>
              </w:rPr>
              <w:lastRenderedPageBreak/>
              <w:t xml:space="preserve">Cronograma de hitos (eventos importantes) principales </w:t>
            </w:r>
            <w:r>
              <w:rPr>
                <w:b w:val="0"/>
                <w:i w:val="0"/>
                <w:sz w:val="20"/>
              </w:rPr>
              <w:t xml:space="preserve">(si existieran) </w:t>
            </w:r>
          </w:p>
          <w:p w14:paraId="36A14A8B" w14:textId="77777777" w:rsidR="001523F3" w:rsidRDefault="00000000">
            <w:pPr>
              <w:pBdr>
                <w:bottom w:val="none" w:sz="0" w:space="0" w:color="auto"/>
              </w:pBdr>
              <w:shd w:val="clear" w:color="auto" w:fill="auto"/>
              <w:spacing w:after="0"/>
              <w:ind w:left="0"/>
            </w:pPr>
            <w:r>
              <w:rPr>
                <w:b w:val="0"/>
                <w:i w:val="0"/>
                <w:sz w:val="20"/>
              </w:rPr>
              <w:t xml:space="preserve"> </w:t>
            </w:r>
          </w:p>
          <w:p w14:paraId="64B58565" w14:textId="77777777" w:rsidR="001523F3" w:rsidRDefault="00000000">
            <w:pPr>
              <w:pBdr>
                <w:bottom w:val="none" w:sz="0" w:space="0" w:color="auto"/>
              </w:pBdr>
              <w:shd w:val="clear" w:color="auto" w:fill="auto"/>
              <w:spacing w:after="0"/>
              <w:ind w:left="0"/>
            </w:pPr>
            <w:r>
              <w:rPr>
                <w:b w:val="0"/>
                <w:i w:val="0"/>
                <w:sz w:val="20"/>
              </w:rPr>
              <w:t xml:space="preserve">CIISCO 2022-02 </w:t>
            </w:r>
          </w:p>
          <w:p w14:paraId="22CB57CC" w14:textId="77777777" w:rsidR="001523F3" w:rsidRDefault="00000000">
            <w:pPr>
              <w:pBdr>
                <w:bottom w:val="none" w:sz="0" w:space="0" w:color="auto"/>
              </w:pBdr>
              <w:shd w:val="clear" w:color="auto" w:fill="auto"/>
              <w:spacing w:after="0"/>
              <w:ind w:left="0"/>
            </w:pPr>
            <w:r>
              <w:rPr>
                <w:b w:val="0"/>
                <w:i w:val="0"/>
                <w:sz w:val="20"/>
              </w:rPr>
              <w:t xml:space="preserve"> </w:t>
            </w:r>
          </w:p>
          <w:p w14:paraId="6DF3FA5C" w14:textId="77777777" w:rsidR="001523F3" w:rsidRDefault="00000000">
            <w:pPr>
              <w:pBdr>
                <w:bottom w:val="none" w:sz="0" w:space="0" w:color="auto"/>
              </w:pBdr>
              <w:shd w:val="clear" w:color="auto" w:fill="auto"/>
              <w:spacing w:after="0"/>
              <w:ind w:left="0"/>
            </w:pPr>
            <w:r>
              <w:rPr>
                <w:b w:val="0"/>
                <w:i w:val="0"/>
                <w:sz w:val="20"/>
              </w:rPr>
              <w:t xml:space="preserve"> </w:t>
            </w:r>
          </w:p>
          <w:p w14:paraId="43D87FAD" w14:textId="77777777" w:rsidR="001523F3" w:rsidRDefault="00000000">
            <w:pPr>
              <w:pBdr>
                <w:bottom w:val="none" w:sz="0" w:space="0" w:color="auto"/>
              </w:pBdr>
              <w:shd w:val="clear" w:color="auto" w:fill="auto"/>
              <w:spacing w:after="0"/>
              <w:ind w:left="0"/>
            </w:pPr>
            <w:r>
              <w:rPr>
                <w:i w:val="0"/>
                <w:sz w:val="20"/>
              </w:rPr>
              <w:t xml:space="preserve"> </w:t>
            </w:r>
          </w:p>
        </w:tc>
      </w:tr>
      <w:tr w:rsidR="001523F3" w14:paraId="601CC712" w14:textId="77777777">
        <w:trPr>
          <w:trHeight w:val="982"/>
        </w:trPr>
        <w:tc>
          <w:tcPr>
            <w:tcW w:w="9244" w:type="dxa"/>
            <w:gridSpan w:val="2"/>
            <w:tcBorders>
              <w:top w:val="single" w:sz="4" w:space="0" w:color="000000"/>
              <w:left w:val="single" w:sz="4" w:space="0" w:color="000000"/>
              <w:bottom w:val="single" w:sz="4" w:space="0" w:color="000000"/>
              <w:right w:val="single" w:sz="4" w:space="0" w:color="000000"/>
            </w:tcBorders>
          </w:tcPr>
          <w:p w14:paraId="15995407" w14:textId="77777777" w:rsidR="001523F3" w:rsidRDefault="00000000">
            <w:pPr>
              <w:pBdr>
                <w:bottom w:val="none" w:sz="0" w:space="0" w:color="auto"/>
              </w:pBdr>
              <w:shd w:val="clear" w:color="auto" w:fill="auto"/>
              <w:spacing w:after="0"/>
              <w:ind w:left="0"/>
            </w:pPr>
            <w:r>
              <w:rPr>
                <w:i w:val="0"/>
                <w:sz w:val="20"/>
              </w:rPr>
              <w:t xml:space="preserve">Presupuesto global preliminar </w:t>
            </w:r>
            <w:r>
              <w:rPr>
                <w:b w:val="0"/>
                <w:i w:val="0"/>
                <w:sz w:val="20"/>
              </w:rPr>
              <w:t xml:space="preserve"> </w:t>
            </w:r>
          </w:p>
          <w:p w14:paraId="36393DE0" w14:textId="77777777" w:rsidR="001523F3" w:rsidRDefault="00000000">
            <w:pPr>
              <w:pBdr>
                <w:bottom w:val="none" w:sz="0" w:space="0" w:color="auto"/>
              </w:pBdr>
              <w:shd w:val="clear" w:color="auto" w:fill="auto"/>
              <w:spacing w:after="0"/>
              <w:ind w:left="0"/>
            </w:pPr>
            <w:r>
              <w:rPr>
                <w:b w:val="0"/>
                <w:i w:val="0"/>
                <w:sz w:val="20"/>
              </w:rPr>
              <w:t xml:space="preserve">$20,780.50 </w:t>
            </w:r>
          </w:p>
          <w:p w14:paraId="4D079018" w14:textId="77777777" w:rsidR="001523F3" w:rsidRDefault="00000000">
            <w:pPr>
              <w:pBdr>
                <w:bottom w:val="none" w:sz="0" w:space="0" w:color="auto"/>
              </w:pBdr>
              <w:shd w:val="clear" w:color="auto" w:fill="auto"/>
              <w:spacing w:after="0"/>
              <w:ind w:left="0"/>
            </w:pPr>
            <w:r>
              <w:rPr>
                <w:b w:val="0"/>
                <w:i w:val="0"/>
                <w:sz w:val="20"/>
              </w:rPr>
              <w:t xml:space="preserve"> </w:t>
            </w:r>
          </w:p>
          <w:p w14:paraId="362FBAC4" w14:textId="77777777" w:rsidR="001523F3" w:rsidRDefault="00000000">
            <w:pPr>
              <w:pBdr>
                <w:bottom w:val="none" w:sz="0" w:space="0" w:color="auto"/>
              </w:pBdr>
              <w:shd w:val="clear" w:color="auto" w:fill="auto"/>
              <w:spacing w:after="0"/>
              <w:ind w:left="0"/>
            </w:pPr>
            <w:r>
              <w:rPr>
                <w:i w:val="0"/>
                <w:sz w:val="20"/>
              </w:rPr>
              <w:t xml:space="preserve"> </w:t>
            </w:r>
          </w:p>
        </w:tc>
      </w:tr>
      <w:tr w:rsidR="001523F3" w14:paraId="5C2A033E" w14:textId="77777777">
        <w:trPr>
          <w:trHeight w:val="1928"/>
        </w:trPr>
        <w:tc>
          <w:tcPr>
            <w:tcW w:w="2660" w:type="dxa"/>
            <w:tcBorders>
              <w:top w:val="single" w:sz="4" w:space="0" w:color="000000"/>
              <w:left w:val="single" w:sz="4" w:space="0" w:color="000000"/>
              <w:bottom w:val="single" w:sz="4" w:space="0" w:color="000000"/>
              <w:right w:val="single" w:sz="4" w:space="0" w:color="000000"/>
            </w:tcBorders>
          </w:tcPr>
          <w:p w14:paraId="4B0DDD86" w14:textId="77777777" w:rsidR="001523F3" w:rsidRDefault="00000000">
            <w:pPr>
              <w:pBdr>
                <w:bottom w:val="none" w:sz="0" w:space="0" w:color="auto"/>
              </w:pBdr>
              <w:shd w:val="clear" w:color="auto" w:fill="auto"/>
              <w:spacing w:after="0"/>
              <w:ind w:left="0"/>
            </w:pPr>
            <w:r>
              <w:rPr>
                <w:i w:val="0"/>
                <w:sz w:val="20"/>
              </w:rPr>
              <w:t xml:space="preserve">Nombre del líder del </w:t>
            </w:r>
          </w:p>
          <w:p w14:paraId="6DF82B4E" w14:textId="77777777" w:rsidR="001523F3" w:rsidRDefault="00000000">
            <w:pPr>
              <w:pBdr>
                <w:bottom w:val="none" w:sz="0" w:space="0" w:color="auto"/>
              </w:pBdr>
              <w:shd w:val="clear" w:color="auto" w:fill="auto"/>
              <w:spacing w:after="0"/>
              <w:ind w:left="0"/>
            </w:pPr>
            <w:r>
              <w:rPr>
                <w:i w:val="0"/>
                <w:sz w:val="20"/>
              </w:rPr>
              <w:t xml:space="preserve">Proyecto </w:t>
            </w:r>
          </w:p>
          <w:p w14:paraId="64A23011" w14:textId="77777777" w:rsidR="001523F3" w:rsidRDefault="00000000">
            <w:pPr>
              <w:pBdr>
                <w:bottom w:val="none" w:sz="0" w:space="0" w:color="auto"/>
              </w:pBdr>
              <w:shd w:val="clear" w:color="auto" w:fill="auto"/>
              <w:spacing w:after="0"/>
              <w:ind w:left="0"/>
            </w:pPr>
            <w:r>
              <w:rPr>
                <w:i w:val="0"/>
                <w:sz w:val="20"/>
              </w:rPr>
              <w:t xml:space="preserve"> </w:t>
            </w:r>
          </w:p>
          <w:p w14:paraId="3D1AE932" w14:textId="6A88B06D" w:rsidR="001523F3" w:rsidRDefault="008B22FA">
            <w:pPr>
              <w:pBdr>
                <w:bottom w:val="none" w:sz="0" w:space="0" w:color="auto"/>
              </w:pBdr>
              <w:shd w:val="clear" w:color="auto" w:fill="auto"/>
              <w:spacing w:after="0"/>
              <w:ind w:left="0"/>
              <w:jc w:val="center"/>
            </w:pPr>
            <w:r>
              <w:rPr>
                <w:b w:val="0"/>
                <w:i w:val="0"/>
                <w:sz w:val="20"/>
              </w:rPr>
              <w:t>Guzmán</w:t>
            </w:r>
            <w:r w:rsidR="00000000">
              <w:rPr>
                <w:b w:val="0"/>
                <w:i w:val="0"/>
                <w:sz w:val="20"/>
              </w:rPr>
              <w:t xml:space="preserve"> </w:t>
            </w:r>
            <w:r>
              <w:rPr>
                <w:b w:val="0"/>
                <w:i w:val="0"/>
                <w:sz w:val="20"/>
              </w:rPr>
              <w:t>González</w:t>
            </w:r>
            <w:r w:rsidR="00000000">
              <w:rPr>
                <w:b w:val="0"/>
                <w:i w:val="0"/>
                <w:sz w:val="20"/>
              </w:rPr>
              <w:t xml:space="preserve"> Dulce </w:t>
            </w:r>
            <w:proofErr w:type="spellStart"/>
            <w:r w:rsidR="00000000">
              <w:rPr>
                <w:b w:val="0"/>
                <w:i w:val="0"/>
                <w:sz w:val="20"/>
              </w:rPr>
              <w:t>Marlen</w:t>
            </w:r>
            <w:proofErr w:type="spellEnd"/>
            <w:r w:rsidR="00000000">
              <w:rPr>
                <w:b w:val="0"/>
                <w:i w:val="0"/>
                <w:sz w:val="20"/>
              </w:rPr>
              <w:t xml:space="preserve">. </w:t>
            </w:r>
          </w:p>
        </w:tc>
        <w:tc>
          <w:tcPr>
            <w:tcW w:w="6584" w:type="dxa"/>
            <w:tcBorders>
              <w:top w:val="single" w:sz="4" w:space="0" w:color="000000"/>
              <w:left w:val="single" w:sz="4" w:space="0" w:color="000000"/>
              <w:bottom w:val="single" w:sz="4" w:space="0" w:color="000000"/>
              <w:right w:val="single" w:sz="4" w:space="0" w:color="000000"/>
            </w:tcBorders>
          </w:tcPr>
          <w:p w14:paraId="4C710804" w14:textId="77777777" w:rsidR="001523F3" w:rsidRDefault="00000000">
            <w:pPr>
              <w:pBdr>
                <w:bottom w:val="none" w:sz="0" w:space="0" w:color="auto"/>
              </w:pBdr>
              <w:shd w:val="clear" w:color="auto" w:fill="auto"/>
              <w:spacing w:after="0"/>
              <w:ind w:left="0"/>
            </w:pPr>
            <w:r>
              <w:rPr>
                <w:i w:val="0"/>
                <w:sz w:val="20"/>
              </w:rPr>
              <w:t xml:space="preserve">Nivel de autoridad </w:t>
            </w:r>
          </w:p>
          <w:tbl>
            <w:tblPr>
              <w:tblStyle w:val="TableGrid"/>
              <w:tblpPr w:vertAnchor="text" w:tblpX="113" w:tblpY="-50"/>
              <w:tblOverlap w:val="never"/>
              <w:tblW w:w="277" w:type="dxa"/>
              <w:tblInd w:w="0" w:type="dxa"/>
              <w:tblCellMar>
                <w:top w:w="42" w:type="dxa"/>
                <w:left w:w="5" w:type="dxa"/>
                <w:bottom w:w="0" w:type="dxa"/>
                <w:right w:w="3" w:type="dxa"/>
              </w:tblCellMar>
              <w:tblLook w:val="04A0" w:firstRow="1" w:lastRow="0" w:firstColumn="1" w:lastColumn="0" w:noHBand="0" w:noVBand="1"/>
            </w:tblPr>
            <w:tblGrid>
              <w:gridCol w:w="277"/>
            </w:tblGrid>
            <w:tr w:rsidR="001523F3" w14:paraId="6082BD96" w14:textId="77777777">
              <w:trPr>
                <w:trHeight w:val="235"/>
              </w:trPr>
              <w:tc>
                <w:tcPr>
                  <w:tcW w:w="277" w:type="dxa"/>
                  <w:tcBorders>
                    <w:top w:val="single" w:sz="4" w:space="0" w:color="000000"/>
                    <w:left w:val="single" w:sz="4" w:space="0" w:color="000000"/>
                    <w:bottom w:val="single" w:sz="8" w:space="0" w:color="000000"/>
                    <w:right w:val="single" w:sz="5" w:space="0" w:color="000000"/>
                  </w:tcBorders>
                </w:tcPr>
                <w:p w14:paraId="274D6E07" w14:textId="77777777" w:rsidR="001523F3" w:rsidRDefault="00000000">
                  <w:pPr>
                    <w:pBdr>
                      <w:bottom w:val="none" w:sz="0" w:space="0" w:color="auto"/>
                    </w:pBdr>
                    <w:shd w:val="clear" w:color="auto" w:fill="auto"/>
                    <w:spacing w:after="0"/>
                    <w:ind w:left="0"/>
                    <w:jc w:val="both"/>
                  </w:pPr>
                  <w:r>
                    <w:rPr>
                      <w:b w:val="0"/>
                      <w:i w:val="0"/>
                      <w:sz w:val="18"/>
                    </w:rPr>
                    <w:t xml:space="preserve"> </w:t>
                  </w:r>
                  <w:r>
                    <w:rPr>
                      <w:rFonts w:ascii="Wingdings" w:eastAsia="Wingdings" w:hAnsi="Wingdings" w:cs="Wingdings"/>
                      <w:b w:val="0"/>
                      <w:i w:val="0"/>
                      <w:sz w:val="18"/>
                    </w:rPr>
                    <w:t>✓</w:t>
                  </w:r>
                  <w:r>
                    <w:rPr>
                      <w:b w:val="0"/>
                      <w:i w:val="0"/>
                      <w:color w:val="FFFFFF"/>
                      <w:sz w:val="18"/>
                    </w:rPr>
                    <w:t>.</w:t>
                  </w:r>
                </w:p>
              </w:tc>
            </w:tr>
            <w:tr w:rsidR="001523F3" w14:paraId="0559EEC3" w14:textId="77777777">
              <w:trPr>
                <w:trHeight w:val="238"/>
              </w:trPr>
              <w:tc>
                <w:tcPr>
                  <w:tcW w:w="277" w:type="dxa"/>
                  <w:tcBorders>
                    <w:top w:val="single" w:sz="8" w:space="0" w:color="000000"/>
                    <w:left w:val="single" w:sz="4" w:space="0" w:color="000000"/>
                    <w:bottom w:val="single" w:sz="8" w:space="0" w:color="000000"/>
                    <w:right w:val="single" w:sz="5" w:space="0" w:color="000000"/>
                  </w:tcBorders>
                </w:tcPr>
                <w:p w14:paraId="12B0026E" w14:textId="77777777" w:rsidR="001523F3" w:rsidRDefault="00000000">
                  <w:pPr>
                    <w:pBdr>
                      <w:bottom w:val="none" w:sz="0" w:space="0" w:color="auto"/>
                    </w:pBdr>
                    <w:shd w:val="clear" w:color="auto" w:fill="auto"/>
                    <w:spacing w:after="0"/>
                    <w:ind w:left="0"/>
                    <w:jc w:val="both"/>
                  </w:pPr>
                  <w:r>
                    <w:rPr>
                      <w:b w:val="0"/>
                      <w:i w:val="0"/>
                      <w:color w:val="FFFFFF"/>
                      <w:sz w:val="18"/>
                    </w:rPr>
                    <w:t xml:space="preserve"> </w:t>
                  </w:r>
                  <w:r>
                    <w:rPr>
                      <w:rFonts w:ascii="Wingdings" w:eastAsia="Wingdings" w:hAnsi="Wingdings" w:cs="Wingdings"/>
                      <w:b w:val="0"/>
                      <w:i w:val="0"/>
                      <w:sz w:val="18"/>
                    </w:rPr>
                    <w:t>✓</w:t>
                  </w:r>
                  <w:r>
                    <w:rPr>
                      <w:b w:val="0"/>
                      <w:i w:val="0"/>
                      <w:color w:val="FFFFFF"/>
                      <w:sz w:val="18"/>
                    </w:rPr>
                    <w:t>.</w:t>
                  </w:r>
                </w:p>
              </w:tc>
            </w:tr>
            <w:tr w:rsidR="001523F3" w14:paraId="5ADBE40C" w14:textId="77777777">
              <w:trPr>
                <w:trHeight w:val="240"/>
              </w:trPr>
              <w:tc>
                <w:tcPr>
                  <w:tcW w:w="277" w:type="dxa"/>
                  <w:tcBorders>
                    <w:top w:val="single" w:sz="8" w:space="0" w:color="000000"/>
                    <w:left w:val="single" w:sz="4" w:space="0" w:color="000000"/>
                    <w:bottom w:val="single" w:sz="8" w:space="0" w:color="000000"/>
                    <w:right w:val="single" w:sz="5" w:space="0" w:color="000000"/>
                  </w:tcBorders>
                </w:tcPr>
                <w:p w14:paraId="6629562D" w14:textId="77777777" w:rsidR="001523F3" w:rsidRDefault="00000000">
                  <w:pPr>
                    <w:pBdr>
                      <w:bottom w:val="none" w:sz="0" w:space="0" w:color="auto"/>
                    </w:pBdr>
                    <w:shd w:val="clear" w:color="auto" w:fill="auto"/>
                    <w:spacing w:after="0"/>
                    <w:ind w:left="0"/>
                    <w:jc w:val="both"/>
                  </w:pPr>
                  <w:r>
                    <w:rPr>
                      <w:b w:val="0"/>
                      <w:i w:val="0"/>
                      <w:color w:val="FFFFFF"/>
                      <w:sz w:val="18"/>
                    </w:rPr>
                    <w:t xml:space="preserve"> </w:t>
                  </w:r>
                  <w:r>
                    <w:rPr>
                      <w:rFonts w:ascii="Wingdings" w:eastAsia="Wingdings" w:hAnsi="Wingdings" w:cs="Wingdings"/>
                      <w:b w:val="0"/>
                      <w:i w:val="0"/>
                      <w:sz w:val="18"/>
                    </w:rPr>
                    <w:t>✓</w:t>
                  </w:r>
                  <w:r>
                    <w:rPr>
                      <w:b w:val="0"/>
                      <w:i w:val="0"/>
                      <w:color w:val="FFFFFF"/>
                      <w:sz w:val="18"/>
                    </w:rPr>
                    <w:t>.</w:t>
                  </w:r>
                </w:p>
              </w:tc>
            </w:tr>
            <w:tr w:rsidR="001523F3" w14:paraId="6843AE55" w14:textId="77777777">
              <w:trPr>
                <w:trHeight w:val="223"/>
              </w:trPr>
              <w:tc>
                <w:tcPr>
                  <w:tcW w:w="277" w:type="dxa"/>
                  <w:tcBorders>
                    <w:top w:val="single" w:sz="8" w:space="0" w:color="000000"/>
                    <w:left w:val="single" w:sz="4" w:space="0" w:color="000000"/>
                    <w:bottom w:val="single" w:sz="4" w:space="0" w:color="000000"/>
                    <w:right w:val="single" w:sz="5" w:space="0" w:color="000000"/>
                  </w:tcBorders>
                </w:tcPr>
                <w:p w14:paraId="40C8892F" w14:textId="77777777" w:rsidR="001523F3" w:rsidRDefault="00000000">
                  <w:pPr>
                    <w:pBdr>
                      <w:bottom w:val="none" w:sz="0" w:space="0" w:color="auto"/>
                    </w:pBdr>
                    <w:shd w:val="clear" w:color="auto" w:fill="auto"/>
                    <w:spacing w:after="0"/>
                    <w:ind w:left="0"/>
                    <w:jc w:val="both"/>
                  </w:pPr>
                  <w:r>
                    <w:rPr>
                      <w:b w:val="0"/>
                      <w:i w:val="0"/>
                      <w:color w:val="FFFFFF"/>
                      <w:sz w:val="18"/>
                    </w:rPr>
                    <w:t xml:space="preserve"> </w:t>
                  </w:r>
                  <w:r>
                    <w:rPr>
                      <w:rFonts w:ascii="Wingdings" w:eastAsia="Wingdings" w:hAnsi="Wingdings" w:cs="Wingdings"/>
                      <w:b w:val="0"/>
                      <w:i w:val="0"/>
                      <w:sz w:val="18"/>
                    </w:rPr>
                    <w:t>✓</w:t>
                  </w:r>
                  <w:r>
                    <w:rPr>
                      <w:b w:val="0"/>
                      <w:i w:val="0"/>
                      <w:color w:val="FFFFFF"/>
                      <w:sz w:val="18"/>
                    </w:rPr>
                    <w:t xml:space="preserve"> </w:t>
                  </w:r>
                </w:p>
              </w:tc>
            </w:tr>
          </w:tbl>
          <w:p w14:paraId="0783E00E" w14:textId="77777777" w:rsidR="001523F3" w:rsidRDefault="00000000">
            <w:pPr>
              <w:pBdr>
                <w:bottom w:val="none" w:sz="0" w:space="0" w:color="auto"/>
              </w:pBdr>
              <w:shd w:val="clear" w:color="auto" w:fill="auto"/>
              <w:spacing w:after="1"/>
              <w:ind w:left="5"/>
            </w:pPr>
            <w:r>
              <w:rPr>
                <w:b w:val="0"/>
                <w:i w:val="0"/>
                <w:sz w:val="18"/>
              </w:rPr>
              <w:t xml:space="preserve"> Acceder a la información del cliente y negociar cambios </w:t>
            </w:r>
          </w:p>
          <w:p w14:paraId="69371F26" w14:textId="77777777" w:rsidR="001523F3" w:rsidRDefault="00000000">
            <w:pPr>
              <w:pBdr>
                <w:bottom w:val="none" w:sz="0" w:space="0" w:color="auto"/>
              </w:pBdr>
              <w:shd w:val="clear" w:color="auto" w:fill="auto"/>
              <w:spacing w:after="3"/>
              <w:ind w:left="5"/>
            </w:pPr>
            <w:r>
              <w:rPr>
                <w:b w:val="0"/>
                <w:i w:val="0"/>
                <w:sz w:val="18"/>
              </w:rPr>
              <w:t xml:space="preserve"> Programar reuniones del proyecto con los interesados </w:t>
            </w:r>
          </w:p>
          <w:p w14:paraId="02B2D923" w14:textId="77777777" w:rsidR="001523F3" w:rsidRDefault="00000000">
            <w:pPr>
              <w:pBdr>
                <w:bottom w:val="none" w:sz="0" w:space="0" w:color="auto"/>
              </w:pBdr>
              <w:shd w:val="clear" w:color="auto" w:fill="auto"/>
              <w:spacing w:after="0"/>
              <w:ind w:left="5"/>
            </w:pPr>
            <w:r>
              <w:rPr>
                <w:b w:val="0"/>
                <w:i w:val="0"/>
                <w:sz w:val="18"/>
              </w:rPr>
              <w:t xml:space="preserve"> Aprobar el presupuesto del proyecto y sus modificaciones </w:t>
            </w:r>
          </w:p>
          <w:p w14:paraId="2240CF83" w14:textId="77777777" w:rsidR="001523F3" w:rsidRDefault="00000000">
            <w:pPr>
              <w:pBdr>
                <w:bottom w:val="none" w:sz="0" w:space="0" w:color="auto"/>
              </w:pBdr>
              <w:shd w:val="clear" w:color="auto" w:fill="auto"/>
              <w:spacing w:after="13"/>
              <w:ind w:left="5"/>
            </w:pPr>
            <w:r>
              <w:rPr>
                <w:b w:val="0"/>
                <w:i w:val="0"/>
                <w:sz w:val="18"/>
              </w:rPr>
              <w:t xml:space="preserve"> Negociar con el patrocinador, clientes, miembros del equipo </w:t>
            </w:r>
          </w:p>
          <w:p w14:paraId="2B65861F" w14:textId="77777777" w:rsidR="001523F3" w:rsidRDefault="00000000">
            <w:pPr>
              <w:pBdr>
                <w:bottom w:val="none" w:sz="0" w:space="0" w:color="auto"/>
              </w:pBdr>
              <w:shd w:val="clear" w:color="auto" w:fill="auto"/>
              <w:spacing w:after="0"/>
              <w:ind w:left="0"/>
            </w:pPr>
            <w:r>
              <w:rPr>
                <w:b w:val="0"/>
                <w:i w:val="0"/>
                <w:sz w:val="20"/>
              </w:rPr>
              <w:t xml:space="preserve"> </w:t>
            </w:r>
          </w:p>
          <w:p w14:paraId="70D72036" w14:textId="77777777" w:rsidR="001523F3" w:rsidRDefault="00000000">
            <w:pPr>
              <w:pBdr>
                <w:bottom w:val="none" w:sz="0" w:space="0" w:color="auto"/>
              </w:pBdr>
              <w:shd w:val="clear" w:color="auto" w:fill="auto"/>
              <w:spacing w:after="0"/>
              <w:ind w:left="0"/>
            </w:pPr>
            <w:r>
              <w:rPr>
                <w:b w:val="0"/>
                <w:i w:val="0"/>
                <w:sz w:val="20"/>
              </w:rPr>
              <w:t xml:space="preserve">Otro:  </w:t>
            </w:r>
          </w:p>
          <w:p w14:paraId="07FBA65D" w14:textId="77777777" w:rsidR="001523F3" w:rsidRDefault="00000000">
            <w:pPr>
              <w:pBdr>
                <w:bottom w:val="none" w:sz="0" w:space="0" w:color="auto"/>
              </w:pBdr>
              <w:shd w:val="clear" w:color="auto" w:fill="auto"/>
              <w:spacing w:after="0"/>
              <w:ind w:left="0"/>
            </w:pPr>
            <w:r>
              <w:rPr>
                <w:b w:val="0"/>
                <w:i w:val="0"/>
                <w:sz w:val="20"/>
              </w:rPr>
              <w:t xml:space="preserve"> </w:t>
            </w:r>
          </w:p>
        </w:tc>
      </w:tr>
      <w:tr w:rsidR="001523F3" w14:paraId="5F380CBA" w14:textId="77777777">
        <w:trPr>
          <w:trHeight w:val="984"/>
        </w:trPr>
        <w:tc>
          <w:tcPr>
            <w:tcW w:w="2660" w:type="dxa"/>
            <w:tcBorders>
              <w:top w:val="single" w:sz="4" w:space="0" w:color="000000"/>
              <w:left w:val="single" w:sz="4" w:space="0" w:color="000000"/>
              <w:bottom w:val="single" w:sz="4" w:space="0" w:color="000000"/>
              <w:right w:val="single" w:sz="4" w:space="0" w:color="000000"/>
            </w:tcBorders>
          </w:tcPr>
          <w:p w14:paraId="52CB49F9" w14:textId="77777777" w:rsidR="001523F3" w:rsidRDefault="00000000">
            <w:pPr>
              <w:pBdr>
                <w:bottom w:val="none" w:sz="0" w:space="0" w:color="auto"/>
              </w:pBdr>
              <w:shd w:val="clear" w:color="auto" w:fill="auto"/>
              <w:spacing w:after="0"/>
              <w:ind w:left="0"/>
            </w:pPr>
            <w:r>
              <w:rPr>
                <w:i w:val="0"/>
                <w:sz w:val="20"/>
              </w:rPr>
              <w:t xml:space="preserve">Patrocinador del </w:t>
            </w:r>
          </w:p>
          <w:p w14:paraId="5BE1B73D" w14:textId="77777777" w:rsidR="001523F3" w:rsidRDefault="00000000">
            <w:pPr>
              <w:pBdr>
                <w:bottom w:val="none" w:sz="0" w:space="0" w:color="auto"/>
              </w:pBdr>
              <w:shd w:val="clear" w:color="auto" w:fill="auto"/>
              <w:spacing w:after="0"/>
              <w:ind w:left="0"/>
              <w:rPr>
                <w:i w:val="0"/>
                <w:sz w:val="20"/>
              </w:rPr>
            </w:pPr>
            <w:r>
              <w:rPr>
                <w:i w:val="0"/>
                <w:sz w:val="20"/>
              </w:rPr>
              <w:t xml:space="preserve">Proyecto </w:t>
            </w:r>
          </w:p>
          <w:p w14:paraId="57B65586" w14:textId="77777777" w:rsidR="004A40F6" w:rsidRDefault="004A40F6">
            <w:pPr>
              <w:pBdr>
                <w:bottom w:val="none" w:sz="0" w:space="0" w:color="auto"/>
              </w:pBdr>
              <w:shd w:val="clear" w:color="auto" w:fill="auto"/>
              <w:spacing w:after="0"/>
              <w:ind w:left="0"/>
            </w:pPr>
          </w:p>
          <w:p w14:paraId="3828BA73" w14:textId="77777777" w:rsidR="001523F3" w:rsidRDefault="004A40F6" w:rsidP="004A40F6">
            <w:pPr>
              <w:pBdr>
                <w:bottom w:val="none" w:sz="0" w:space="0" w:color="auto"/>
              </w:pBdr>
              <w:shd w:val="clear" w:color="auto" w:fill="auto"/>
              <w:spacing w:after="0"/>
              <w:ind w:left="0" w:right="65"/>
              <w:jc w:val="center"/>
              <w:rPr>
                <w:b w:val="0"/>
                <w:bCs/>
                <w:i w:val="0"/>
                <w:iCs/>
              </w:rPr>
            </w:pPr>
            <w:r>
              <w:rPr>
                <w:b w:val="0"/>
                <w:bCs/>
                <w:i w:val="0"/>
                <w:iCs/>
              </w:rPr>
              <w:t>Morales Nava Renato</w:t>
            </w:r>
          </w:p>
          <w:p w14:paraId="074E23F6" w14:textId="3B5809E2" w:rsidR="004A40F6" w:rsidRPr="004A40F6" w:rsidRDefault="004A40F6" w:rsidP="004A40F6">
            <w:pPr>
              <w:pBdr>
                <w:bottom w:val="none" w:sz="0" w:space="0" w:color="auto"/>
              </w:pBdr>
              <w:shd w:val="clear" w:color="auto" w:fill="auto"/>
              <w:spacing w:after="0"/>
              <w:ind w:left="0" w:right="65"/>
              <w:jc w:val="center"/>
              <w:rPr>
                <w:b w:val="0"/>
                <w:bCs/>
                <w:i w:val="0"/>
                <w:iCs/>
              </w:rPr>
            </w:pPr>
          </w:p>
        </w:tc>
        <w:tc>
          <w:tcPr>
            <w:tcW w:w="6584" w:type="dxa"/>
            <w:tcBorders>
              <w:top w:val="single" w:sz="4" w:space="0" w:color="000000"/>
              <w:left w:val="single" w:sz="4" w:space="0" w:color="000000"/>
              <w:bottom w:val="single" w:sz="4" w:space="0" w:color="000000"/>
              <w:right w:val="single" w:sz="4" w:space="0" w:color="000000"/>
            </w:tcBorders>
          </w:tcPr>
          <w:p w14:paraId="5BC63DA7" w14:textId="77777777" w:rsidR="001523F3" w:rsidRDefault="00000000">
            <w:pPr>
              <w:pBdr>
                <w:bottom w:val="none" w:sz="0" w:space="0" w:color="auto"/>
              </w:pBdr>
              <w:shd w:val="clear" w:color="auto" w:fill="auto"/>
              <w:spacing w:after="0"/>
              <w:ind w:left="0" w:right="1922"/>
            </w:pPr>
            <w:r>
              <w:rPr>
                <w:i w:val="0"/>
                <w:sz w:val="20"/>
              </w:rPr>
              <w:t xml:space="preserve">Nombre y firma del patrocinador Puesto o función </w:t>
            </w:r>
          </w:p>
        </w:tc>
      </w:tr>
    </w:tbl>
    <w:p w14:paraId="044D2C57" w14:textId="77777777" w:rsidR="001523F3" w:rsidRDefault="00000000">
      <w:pPr>
        <w:pBdr>
          <w:bottom w:val="none" w:sz="0" w:space="0" w:color="auto"/>
        </w:pBdr>
        <w:shd w:val="clear" w:color="auto" w:fill="auto"/>
        <w:spacing w:after="0"/>
        <w:ind w:left="0"/>
      </w:pPr>
      <w:r>
        <w:t xml:space="preserve"> </w:t>
      </w:r>
    </w:p>
    <w:sectPr w:rsidR="001523F3">
      <w:pgSz w:w="11906" w:h="16838"/>
      <w:pgMar w:top="729" w:right="1378" w:bottom="11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02F47"/>
    <w:multiLevelType w:val="hybridMultilevel"/>
    <w:tmpl w:val="0A861ECC"/>
    <w:lvl w:ilvl="0" w:tplc="C8029A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D283CC">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CA491A">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508C90">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8257AA">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E4B22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00B53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04E3C2">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5A04BE">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6913B4C"/>
    <w:multiLevelType w:val="hybridMultilevel"/>
    <w:tmpl w:val="200A714E"/>
    <w:lvl w:ilvl="0" w:tplc="378C4C0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08C4C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CAB5C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B8EAA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488336">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16358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208BD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203862">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E6197C">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4C73489"/>
    <w:multiLevelType w:val="hybridMultilevel"/>
    <w:tmpl w:val="759C7A28"/>
    <w:lvl w:ilvl="0" w:tplc="C824A7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82A08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44F1C4">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107F4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12B53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7E29C2">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E4A96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B6FBCE">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96C970">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66719602">
    <w:abstractNumId w:val="1"/>
  </w:num>
  <w:num w:numId="2" w16cid:durableId="244339700">
    <w:abstractNumId w:val="2"/>
  </w:num>
  <w:num w:numId="3" w16cid:durableId="54016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3F3"/>
    <w:rsid w:val="001523F3"/>
    <w:rsid w:val="004A40F6"/>
    <w:rsid w:val="008B22FA"/>
    <w:rsid w:val="009449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73DB"/>
  <w15:docId w15:val="{3B386891-6453-4F88-A57A-3B153B8C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bottom w:val="single" w:sz="6" w:space="0" w:color="000000"/>
      </w:pBdr>
      <w:shd w:val="clear" w:color="auto" w:fill="F2F2F2"/>
      <w:spacing w:after="12"/>
      <w:ind w:left="1999"/>
    </w:pPr>
    <w:rPr>
      <w:rFonts w:ascii="Verdana" w:eastAsia="Verdana" w:hAnsi="Verdana" w:cs="Verdana"/>
      <w:b/>
      <w: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706</Words>
  <Characters>3888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cp:lastModifiedBy>CARLOS V</cp:lastModifiedBy>
  <cp:revision>2</cp:revision>
  <dcterms:created xsi:type="dcterms:W3CDTF">2023-05-24T20:12:00Z</dcterms:created>
  <dcterms:modified xsi:type="dcterms:W3CDTF">2023-05-24T20:12:00Z</dcterms:modified>
</cp:coreProperties>
</file>