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Практическое занятие 5-6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Идрисов Руслан Русланович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Напишите when выражение, которое принимает возраст как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целое число и выводит стадию жизни, относящуюся к данному возрасту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пр: 0-2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младенец).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и выходные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Let (int)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количество лет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строка в соответствии от вашего возраста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289" w:dyaOrig="10524">
          <v:rect xmlns:o="urn:schemas-microsoft-com:office:office" xmlns:v="urn:schemas-microsoft-com:vml" id="rectole0000000000" style="width:314.450000pt;height:52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6063" w:dyaOrig="6668">
          <v:rect xmlns:o="urn:schemas-microsoft-com:office:office" xmlns:v="urn:schemas-microsoft-com:vml" id="rectole0000000001" style="width:303.150000pt;height:33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2361" w:dyaOrig="964">
          <v:rect xmlns:o="urn:schemas-microsoft-com:office:office" xmlns:v="urn:schemas-microsoft-com:vml" id="rectole0000000002" style="width:118.050000pt;height:4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3: Я научился программировать на kotlin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2865" w:dyaOrig="835">
          <v:rect xmlns:o="urn:schemas-microsoft-com:office:office" xmlns:v="urn:schemas-microsoft-com:vml" id="rectole0000000003" style="width:143.250000pt;height:4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и выходные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X (double)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введенное число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(x^2-3X+9)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(1/x^3+3)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057" w:dyaOrig="10354">
          <v:rect xmlns:o="urn:schemas-microsoft-com:office:office" xmlns:v="urn:schemas-microsoft-com:vml" id="rectole0000000004" style="width:352.850000pt;height:51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7302" w:dyaOrig="4522">
          <v:rect xmlns:o="urn:schemas-microsoft-com:office:office" xmlns:v="urn:schemas-microsoft-com:vml" id="rectole0000000005" style="width:365.100000pt;height:226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2088" w:dyaOrig="1051">
          <v:rect xmlns:o="urn:schemas-microsoft-com:office:office" xmlns:v="urn:schemas-microsoft-com:vml" id="rectole0000000006" style="width:104.400000pt;height:52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4: Я научился программировать на kotlin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616" w:dyaOrig="561">
          <v:rect xmlns:o="urn:schemas-microsoft-com:office:office" xmlns:v="urn:schemas-microsoft-com:vml" id="rectole0000000007" style="width:280.800000pt;height:28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и выходные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X (int)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введенное число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Утверждение не верно (нет цифры 8)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D1D5D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Утверждение верно (цифра 8 присутствует)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302" w:dyaOrig="10657">
          <v:rect xmlns:o="urn:schemas-microsoft-com:office:office" xmlns:v="urn:schemas-microsoft-com:vml" id="rectole0000000008" style="width:365.100000pt;height:532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8511" w:dyaOrig="6308">
          <v:rect xmlns:o="urn:schemas-microsoft-com:office:office" xmlns:v="urn:schemas-microsoft-com:vml" id="rectole0000000009" style="width:425.550000pt;height:315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219" w:dyaOrig="1036">
          <v:rect xmlns:o="urn:schemas-microsoft-com:office:office" xmlns:v="urn:schemas-microsoft-com:vml" id="rectole0000000010" style="width:210.950000pt;height:51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4.2: Я научился программировать на kotlin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645" w:dyaOrig="1065">
          <v:rect xmlns:o="urn:schemas-microsoft-com:office:office" xmlns:v="urn:schemas-microsoft-com:vml" id="rectole0000000011" style="width:282.250000pt;height:53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и выходные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X (int)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возраст первого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 (int)-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возраст второго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X 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13" w:dyaOrig="9649">
          <v:rect xmlns:o="urn:schemas-microsoft-com:office:office" xmlns:v="urn:schemas-microsoft-com:vml" id="rectole0000000012" style="width:435.650000pt;height:482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6985" w:dyaOrig="5170">
          <v:rect xmlns:o="urn:schemas-microsoft-com:office:office" xmlns:v="urn:schemas-microsoft-com:vml" id="rectole0000000013" style="width:349.250000pt;height:258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730" w:dyaOrig="1756">
          <v:rect xmlns:o="urn:schemas-microsoft-com:office:office" xmlns:v="urn:schemas-microsoft-com:vml" id="rectole0000000014" style="width:186.500000pt;height:87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4.3: Я научился программировать на kotlin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