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2D315" w14:textId="2E28BFB8" w:rsidR="000D34E1" w:rsidRPr="000D34E1" w:rsidRDefault="000D34E1">
      <w:pPr>
        <w:rPr>
          <w:rFonts w:ascii="Arial" w:hAnsi="Arial"/>
          <w:b/>
          <w:sz w:val="26"/>
          <w:szCs w:val="26"/>
          <w:lang w:val="nl-NL"/>
        </w:rPr>
      </w:pPr>
      <w:r>
        <w:rPr>
          <w:rFonts w:ascii="Arial" w:hAnsi="Arial"/>
          <w:b/>
          <w:sz w:val="26"/>
          <w:szCs w:val="26"/>
          <w:lang w:val="nl-NL"/>
        </w:rPr>
        <w:t>Sil:</w:t>
      </w:r>
    </w:p>
    <w:p w14:paraId="40F4CDF9" w14:textId="03BA7680" w:rsidR="00761B92" w:rsidRDefault="00761B92">
      <w:pPr>
        <w:rPr>
          <w:rFonts w:ascii="Arial" w:hAnsi="Arial"/>
          <w:sz w:val="26"/>
          <w:szCs w:val="26"/>
          <w:lang w:val="nl-NL"/>
        </w:rPr>
      </w:pPr>
      <w:r>
        <w:rPr>
          <w:rFonts w:ascii="Arial" w:hAnsi="Arial"/>
          <w:sz w:val="26"/>
          <w:szCs w:val="26"/>
          <w:lang w:val="nl-NL"/>
        </w:rPr>
        <w:t>We zullen eerst even iets vertellen over onze aanpak en taakverdeling. Daarna vertellen we iets over de behandeling van onze aanpak en de gedachtes die we daarbij hadden. Ook bespreken we hier oplossingen en problemen. We laten kort onze Twitter account zien met onze twitter bot. Daarna laten we een korte demo zien van onze TweetMe.</w:t>
      </w:r>
    </w:p>
    <w:p w14:paraId="600F2B16" w14:textId="77777777" w:rsidR="00761B92" w:rsidRDefault="00761B92">
      <w:pPr>
        <w:rPr>
          <w:rFonts w:ascii="Arial" w:hAnsi="Arial"/>
          <w:sz w:val="26"/>
          <w:szCs w:val="26"/>
          <w:lang w:val="nl-NL"/>
        </w:rPr>
      </w:pPr>
    </w:p>
    <w:p w14:paraId="6C4FCFAE" w14:textId="4CDF3E3F" w:rsidR="000D34E1" w:rsidRPr="000D34E1" w:rsidRDefault="000D34E1">
      <w:pPr>
        <w:rPr>
          <w:rFonts w:ascii="Arial" w:hAnsi="Arial"/>
          <w:b/>
          <w:sz w:val="26"/>
          <w:szCs w:val="26"/>
          <w:lang w:val="nl-NL"/>
        </w:rPr>
      </w:pPr>
      <w:r>
        <w:rPr>
          <w:rFonts w:ascii="Arial" w:hAnsi="Arial"/>
          <w:b/>
          <w:sz w:val="26"/>
          <w:szCs w:val="26"/>
          <w:lang w:val="nl-NL"/>
        </w:rPr>
        <w:t>Marlies:</w:t>
      </w:r>
    </w:p>
    <w:p w14:paraId="2B63D06D" w14:textId="77777777" w:rsidR="000D34E1" w:rsidRDefault="00E732D8">
      <w:pPr>
        <w:rPr>
          <w:rFonts w:ascii="Arial" w:hAnsi="Arial"/>
          <w:sz w:val="26"/>
          <w:szCs w:val="26"/>
          <w:lang w:val="nl-NL"/>
        </w:rPr>
      </w:pPr>
      <w:r w:rsidRPr="00E732D8">
        <w:rPr>
          <w:rFonts w:ascii="Arial" w:hAnsi="Arial"/>
          <w:sz w:val="26"/>
          <w:szCs w:val="26"/>
          <w:lang w:val="nl-NL"/>
        </w:rPr>
        <w:t>We zijn</w:t>
      </w:r>
      <w:r>
        <w:rPr>
          <w:rFonts w:ascii="Arial" w:hAnsi="Arial"/>
          <w:sz w:val="26"/>
          <w:szCs w:val="26"/>
          <w:lang w:val="nl-NL"/>
        </w:rPr>
        <w:t xml:space="preserve"> begonnen met een taakverdeling te maken, we hadden besloten om het project in 3 delen te splitsen. Namelijk het ‘</w:t>
      </w:r>
      <w:r w:rsidRPr="00E732D8">
        <w:rPr>
          <w:rFonts w:ascii="Arial" w:hAnsi="Arial"/>
          <w:b/>
          <w:sz w:val="26"/>
          <w:szCs w:val="26"/>
          <w:lang w:val="nl-NL"/>
        </w:rPr>
        <w:t>rijmen van tweets’</w:t>
      </w:r>
      <w:r>
        <w:rPr>
          <w:rFonts w:ascii="Arial" w:hAnsi="Arial"/>
          <w:sz w:val="26"/>
          <w:szCs w:val="26"/>
          <w:lang w:val="nl-NL"/>
        </w:rPr>
        <w:t>, ‘</w:t>
      </w:r>
      <w:r w:rsidRPr="00E732D8">
        <w:rPr>
          <w:rFonts w:ascii="Arial" w:hAnsi="Arial"/>
          <w:b/>
          <w:sz w:val="26"/>
          <w:szCs w:val="26"/>
          <w:lang w:val="nl-NL"/>
        </w:rPr>
        <w:t xml:space="preserve">de graphics en user interface’ </w:t>
      </w:r>
      <w:r>
        <w:rPr>
          <w:rFonts w:ascii="Arial" w:hAnsi="Arial"/>
          <w:sz w:val="26"/>
          <w:szCs w:val="26"/>
          <w:lang w:val="nl-NL"/>
        </w:rPr>
        <w:t>maken en de ‘</w:t>
      </w:r>
      <w:r w:rsidRPr="00E732D8">
        <w:rPr>
          <w:rFonts w:ascii="Arial" w:hAnsi="Arial"/>
          <w:b/>
          <w:sz w:val="26"/>
          <w:szCs w:val="26"/>
          <w:lang w:val="nl-NL"/>
        </w:rPr>
        <w:t>extra features</w:t>
      </w:r>
      <w:r>
        <w:rPr>
          <w:rFonts w:ascii="Arial" w:hAnsi="Arial"/>
          <w:sz w:val="26"/>
          <w:szCs w:val="26"/>
          <w:lang w:val="nl-NL"/>
        </w:rPr>
        <w:t>, zoals twitterbot en twietwiets klikbaar maken en leestekens kleuren geven in de user interface’. We hebben besloten om elk van deze onderdelen met twee mensen te doen, zodat als de 1 er problemen mee heeft dat de ander hier nog naar kan kijken en misschien nieuwe inzichten heeft.</w:t>
      </w:r>
      <w:r w:rsidR="00B05E37">
        <w:rPr>
          <w:rFonts w:ascii="Arial" w:hAnsi="Arial"/>
          <w:sz w:val="26"/>
          <w:szCs w:val="26"/>
          <w:lang w:val="nl-NL"/>
        </w:rPr>
        <w:t xml:space="preserve"> De opzet die we in eerste instantie bedacht hadden bleek niet te werken op de manier zoals wij dit in gedachten hadden. Toen hebben we halverwege het project gekozen voor een andere aanpak. Veel van de geschreven code </w:t>
      </w:r>
      <w:r w:rsidR="00174EA7">
        <w:rPr>
          <w:rFonts w:ascii="Arial" w:hAnsi="Arial"/>
          <w:sz w:val="26"/>
          <w:szCs w:val="26"/>
          <w:lang w:val="nl-NL"/>
        </w:rPr>
        <w:t>hebben we hiervoor kunnen hergebruiken. Dus al het gedane werk was uiteindelijk niet voor niks.</w:t>
      </w:r>
      <w:r>
        <w:rPr>
          <w:rFonts w:ascii="Arial" w:hAnsi="Arial"/>
          <w:sz w:val="26"/>
          <w:szCs w:val="26"/>
          <w:lang w:val="nl-NL"/>
        </w:rPr>
        <w:br/>
      </w:r>
    </w:p>
    <w:p w14:paraId="1FEE3E87" w14:textId="5E4E5E6C" w:rsidR="00E732D8" w:rsidRDefault="000D34E1">
      <w:pPr>
        <w:rPr>
          <w:rFonts w:ascii="Arial" w:hAnsi="Arial"/>
          <w:sz w:val="26"/>
          <w:szCs w:val="26"/>
          <w:lang w:val="nl-NL"/>
        </w:rPr>
      </w:pPr>
      <w:r>
        <w:rPr>
          <w:rFonts w:ascii="Arial" w:hAnsi="Arial"/>
          <w:b/>
          <w:sz w:val="26"/>
          <w:szCs w:val="26"/>
          <w:lang w:val="nl-NL"/>
        </w:rPr>
        <w:t>Gijs:</w:t>
      </w:r>
      <w:r w:rsidR="00E732D8">
        <w:rPr>
          <w:rFonts w:ascii="Arial" w:hAnsi="Arial"/>
          <w:sz w:val="26"/>
          <w:szCs w:val="26"/>
          <w:lang w:val="nl-NL"/>
        </w:rPr>
        <w:br/>
        <w:t xml:space="preserve">Gijs is begonnen met het maken van een opzet, hij is bezig geweest met het laatste woord en zijn fonetische representatie te halen uit een tweet. Als een woord niet gevonden kon worden in het rijmwoordenboek, werd er een foutmelding gegeven. </w:t>
      </w:r>
      <w:r w:rsidR="00E732D8">
        <w:rPr>
          <w:rFonts w:ascii="Arial" w:hAnsi="Arial"/>
          <w:sz w:val="26"/>
          <w:szCs w:val="26"/>
          <w:lang w:val="nl-NL"/>
        </w:rPr>
        <w:br/>
        <w:t>We liepen al snel tegen het probleem dat leestekens niet gevonden werden in het rijmwoordenboek, wat logisch is omdat het geen woorden zijn. Als oplossing hebben we toen bedacht om de leestekens uit de tweets te halen en dan het laatste woord van een tweet te pakken en deze te vergelijken met het rijmwoordenboek. Dit werkte wel.</w:t>
      </w:r>
      <w:r w:rsidR="00344C74">
        <w:rPr>
          <w:rFonts w:ascii="Arial" w:hAnsi="Arial"/>
          <w:sz w:val="26"/>
          <w:szCs w:val="26"/>
          <w:lang w:val="nl-NL"/>
        </w:rPr>
        <w:br/>
        <w:t xml:space="preserve">Verder hadden we problemen met het rijmen zelf, lange woorden rijmen niet goed. Daarom zijn er nu voornamelijk korte woorden die rijmen en dus weergegeven worden. </w:t>
      </w:r>
    </w:p>
    <w:p w14:paraId="11E183A8" w14:textId="4CDFBD93" w:rsidR="00E732D8" w:rsidRPr="000D34E1" w:rsidRDefault="000D34E1">
      <w:pPr>
        <w:rPr>
          <w:rFonts w:ascii="Arial" w:hAnsi="Arial"/>
          <w:b/>
          <w:sz w:val="26"/>
          <w:szCs w:val="26"/>
          <w:lang w:val="nl-NL"/>
        </w:rPr>
      </w:pPr>
      <w:r>
        <w:rPr>
          <w:rFonts w:ascii="Arial" w:hAnsi="Arial"/>
          <w:sz w:val="26"/>
          <w:szCs w:val="26"/>
          <w:lang w:val="nl-NL"/>
        </w:rPr>
        <w:br/>
      </w:r>
      <w:r>
        <w:rPr>
          <w:rFonts w:ascii="Arial" w:hAnsi="Arial"/>
          <w:b/>
          <w:sz w:val="26"/>
          <w:szCs w:val="26"/>
          <w:lang w:val="nl-NL"/>
        </w:rPr>
        <w:t>Marlies:</w:t>
      </w:r>
    </w:p>
    <w:p w14:paraId="138489DE" w14:textId="41ABDDC4" w:rsidR="00E732D8" w:rsidRDefault="005C7F09">
      <w:pPr>
        <w:rPr>
          <w:rFonts w:ascii="Arial" w:hAnsi="Arial"/>
          <w:sz w:val="26"/>
          <w:szCs w:val="26"/>
          <w:lang w:val="nl-NL"/>
        </w:rPr>
      </w:pPr>
      <w:r>
        <w:rPr>
          <w:rFonts w:ascii="Arial" w:hAnsi="Arial"/>
          <w:sz w:val="26"/>
          <w:szCs w:val="26"/>
          <w:lang w:val="nl-NL"/>
        </w:rPr>
        <w:t>Marlies is bezig geweest met de grafische user interface, geen grote problemen bij tegen gekomen. We wilden een achtergrond afbeelding in de user interface opnemen, hiervoor hebben we een afbeelding van internet gehaald. De grote van de user interface is even groot als het aantal pixels van de afbeelding, zodat de afbeelding mooi geformatteerd is. We hebben een button gemaakt, als daar op geklikt wordt verschijnt er een twietwiet. Er was een klein probleem dat als er eenmaal op deze button geklikt was,</w:t>
      </w:r>
      <w:r w:rsidR="00E33F25">
        <w:rPr>
          <w:rFonts w:ascii="Arial" w:hAnsi="Arial"/>
          <w:sz w:val="26"/>
          <w:szCs w:val="26"/>
          <w:lang w:val="nl-NL"/>
        </w:rPr>
        <w:t xml:space="preserve"> er niet nog een keer op geklikt kon worden. </w:t>
      </w:r>
      <w:r w:rsidR="00B05E37">
        <w:rPr>
          <w:rFonts w:ascii="Arial" w:hAnsi="Arial"/>
          <w:sz w:val="26"/>
          <w:szCs w:val="26"/>
          <w:lang w:val="nl-NL"/>
        </w:rPr>
        <w:t>Dit was eigenlijk heel makkelijk om op te lossen om de eventHandler nog een keer aan te roepen.</w:t>
      </w:r>
      <w:r w:rsidR="00E33F25">
        <w:rPr>
          <w:rFonts w:ascii="Arial" w:hAnsi="Arial"/>
          <w:b/>
          <w:sz w:val="26"/>
          <w:szCs w:val="26"/>
          <w:lang w:val="nl-NL"/>
        </w:rPr>
        <w:br/>
      </w:r>
      <w:r w:rsidR="00E33F25">
        <w:rPr>
          <w:rFonts w:ascii="Arial" w:hAnsi="Arial"/>
          <w:sz w:val="26"/>
          <w:szCs w:val="26"/>
          <w:lang w:val="nl-NL"/>
        </w:rPr>
        <w:lastRenderedPageBreak/>
        <w:t>Ook enige problemen gehad met de locatie van de twietwiets en de twietwietButton, uiteindelijk opgelost om een beetje te spelen met de coördinaten van de grid Layout.</w:t>
      </w:r>
      <w:r w:rsidR="00E33F25">
        <w:rPr>
          <w:rFonts w:ascii="Arial" w:hAnsi="Arial"/>
          <w:b/>
          <w:sz w:val="26"/>
          <w:szCs w:val="26"/>
          <w:lang w:val="nl-NL"/>
        </w:rPr>
        <w:br/>
      </w:r>
    </w:p>
    <w:p w14:paraId="3E7889F1" w14:textId="3150BEB7" w:rsidR="000D34E1" w:rsidRPr="000D34E1" w:rsidRDefault="000D34E1">
      <w:pPr>
        <w:rPr>
          <w:rFonts w:ascii="Arial" w:hAnsi="Arial"/>
          <w:b/>
          <w:sz w:val="26"/>
          <w:szCs w:val="26"/>
          <w:lang w:val="nl-NL"/>
        </w:rPr>
      </w:pPr>
      <w:r>
        <w:rPr>
          <w:rFonts w:ascii="Arial" w:hAnsi="Arial"/>
          <w:b/>
          <w:sz w:val="26"/>
          <w:szCs w:val="26"/>
          <w:lang w:val="nl-NL"/>
        </w:rPr>
        <w:t>Sil:</w:t>
      </w:r>
    </w:p>
    <w:p w14:paraId="14BD4B3D" w14:textId="5CE51C13" w:rsidR="00E33F25" w:rsidRDefault="00E33F25">
      <w:pPr>
        <w:rPr>
          <w:rFonts w:ascii="Arial" w:hAnsi="Arial"/>
          <w:sz w:val="26"/>
          <w:szCs w:val="26"/>
          <w:lang w:val="nl-NL"/>
        </w:rPr>
      </w:pPr>
      <w:r>
        <w:rPr>
          <w:rFonts w:ascii="Arial" w:hAnsi="Arial"/>
          <w:sz w:val="26"/>
          <w:szCs w:val="26"/>
          <w:lang w:val="nl-NL"/>
        </w:rPr>
        <w:t>Sil is bezig geweest met de TwitterBot, dit zat vrij snel in elkaar. Geen problemen met de bot gehad. We hebben wel moeten wachten met het daadwerkelijk plaatsen van twietwiets, omdat deze twietwiets uit de twietwiet</w:t>
      </w:r>
      <w:r w:rsidR="00174EA7">
        <w:rPr>
          <w:rFonts w:ascii="Arial" w:hAnsi="Arial"/>
          <w:sz w:val="26"/>
          <w:szCs w:val="26"/>
          <w:lang w:val="nl-NL"/>
        </w:rPr>
        <w:t xml:space="preserve"> bestand </w:t>
      </w:r>
      <w:r>
        <w:rPr>
          <w:rFonts w:ascii="Arial" w:hAnsi="Arial"/>
          <w:sz w:val="26"/>
          <w:szCs w:val="26"/>
          <w:lang w:val="nl-NL"/>
        </w:rPr>
        <w:t xml:space="preserve">gehaald moesten worden, en </w:t>
      </w:r>
      <w:r w:rsidR="00174EA7">
        <w:rPr>
          <w:rFonts w:ascii="Arial" w:hAnsi="Arial"/>
          <w:sz w:val="26"/>
          <w:szCs w:val="26"/>
          <w:lang w:val="nl-NL"/>
        </w:rPr>
        <w:t>dit bestand</w:t>
      </w:r>
      <w:r>
        <w:rPr>
          <w:rFonts w:ascii="Arial" w:hAnsi="Arial"/>
          <w:sz w:val="26"/>
          <w:szCs w:val="26"/>
          <w:lang w:val="nl-NL"/>
        </w:rPr>
        <w:t xml:space="preserve"> was niet zo snel klaar als de TwitterBot.</w:t>
      </w:r>
      <w:r w:rsidR="00CE3CDA">
        <w:rPr>
          <w:rFonts w:ascii="Arial" w:hAnsi="Arial"/>
          <w:sz w:val="26"/>
          <w:szCs w:val="26"/>
          <w:lang w:val="nl-NL"/>
        </w:rPr>
        <w:t xml:space="preserve"> Straks een korte blik op de TwitterBot.</w:t>
      </w:r>
    </w:p>
    <w:p w14:paraId="58E9A5A7" w14:textId="77777777" w:rsidR="002A31B1" w:rsidRDefault="002A31B1">
      <w:pPr>
        <w:rPr>
          <w:rFonts w:ascii="Arial" w:hAnsi="Arial"/>
          <w:sz w:val="26"/>
          <w:szCs w:val="26"/>
          <w:lang w:val="nl-NL"/>
        </w:rPr>
      </w:pPr>
    </w:p>
    <w:p w14:paraId="01B135FF" w14:textId="77777777" w:rsidR="000D34E1" w:rsidRDefault="002A31B1" w:rsidP="002A31B1">
      <w:pPr>
        <w:rPr>
          <w:rFonts w:ascii="Arial" w:hAnsi="Arial"/>
          <w:sz w:val="26"/>
          <w:szCs w:val="26"/>
          <w:lang w:val="nl-NL"/>
        </w:rPr>
      </w:pPr>
      <w:r>
        <w:rPr>
          <w:rFonts w:ascii="Arial" w:hAnsi="Arial"/>
          <w:sz w:val="26"/>
          <w:szCs w:val="26"/>
          <w:lang w:val="nl-NL"/>
        </w:rPr>
        <w:t>Verder hadden we wat communicatie problemen. We bespraken veel over WhatsApp, wat niet echt goed werkte. De communicatie ging daardoor erg langzaam. Op een gegeven moment zijn we daarom bij elkaar gaan zitten en hebben we met z’n drieën in 1 ruimte aan de opdracht gewerkt. Daardoor konden we snel problemen uitwisselen en konden we zo snel de problemen oplossen.</w:t>
      </w:r>
      <w:r w:rsidR="00BB18B0">
        <w:rPr>
          <w:rFonts w:ascii="Arial" w:hAnsi="Arial"/>
          <w:sz w:val="26"/>
          <w:szCs w:val="26"/>
          <w:lang w:val="nl-NL"/>
        </w:rPr>
        <w:br/>
      </w:r>
    </w:p>
    <w:p w14:paraId="03BED35D" w14:textId="3C98BFD8" w:rsidR="002A31B1" w:rsidRDefault="000D34E1" w:rsidP="002A31B1">
      <w:pPr>
        <w:rPr>
          <w:rFonts w:ascii="Arial" w:hAnsi="Arial"/>
          <w:sz w:val="26"/>
          <w:szCs w:val="26"/>
          <w:lang w:val="nl-NL"/>
        </w:rPr>
      </w:pPr>
      <w:r>
        <w:rPr>
          <w:rFonts w:ascii="Arial" w:hAnsi="Arial"/>
          <w:b/>
          <w:sz w:val="26"/>
          <w:szCs w:val="26"/>
          <w:lang w:val="nl-NL"/>
        </w:rPr>
        <w:t>Gijs:</w:t>
      </w:r>
      <w:bookmarkStart w:id="0" w:name="_GoBack"/>
      <w:bookmarkEnd w:id="0"/>
      <w:r w:rsidR="00BB18B0">
        <w:rPr>
          <w:rFonts w:ascii="Arial" w:hAnsi="Arial"/>
          <w:sz w:val="26"/>
          <w:szCs w:val="26"/>
          <w:lang w:val="nl-NL"/>
        </w:rPr>
        <w:br/>
        <w:t>Een ander probleem was hieruit ontstond, was dat we alle drie verschillende besturingssystemen op onze computer hebben. Wat betekende dat het voor de ene computer wel nodig was om een encoding te gebruiken en voor de andere niet. Er waren nog een paar van dit soort kleine technische problemen. Op een gegeven moment hebben we toen maar besloten dat iedereen in zijn eigen gedeelte werkte en anders laptops doorgaf.</w:t>
      </w:r>
    </w:p>
    <w:p w14:paraId="64C34149" w14:textId="77777777" w:rsidR="00CE3CDA" w:rsidRDefault="00CE3CDA">
      <w:pPr>
        <w:rPr>
          <w:rFonts w:ascii="Arial" w:hAnsi="Arial"/>
          <w:sz w:val="26"/>
          <w:szCs w:val="26"/>
          <w:lang w:val="nl-NL"/>
        </w:rPr>
      </w:pPr>
    </w:p>
    <w:p w14:paraId="32F5225F" w14:textId="4BCEFFD0" w:rsidR="00CE3CDA" w:rsidRDefault="00CE3CDA">
      <w:pPr>
        <w:rPr>
          <w:rFonts w:ascii="Arial" w:hAnsi="Arial"/>
          <w:b/>
          <w:sz w:val="26"/>
          <w:szCs w:val="26"/>
          <w:lang w:val="nl-NL"/>
        </w:rPr>
      </w:pPr>
      <w:r>
        <w:rPr>
          <w:rFonts w:ascii="Arial" w:hAnsi="Arial"/>
          <w:b/>
          <w:sz w:val="26"/>
          <w:szCs w:val="26"/>
          <w:lang w:val="nl-NL"/>
        </w:rPr>
        <w:t>{Kleuren van leestekens}</w:t>
      </w:r>
    </w:p>
    <w:p w14:paraId="7F0E4BBA" w14:textId="77777777" w:rsidR="00CE3CDA" w:rsidRDefault="00CE3CDA">
      <w:pPr>
        <w:rPr>
          <w:rFonts w:ascii="Arial" w:hAnsi="Arial"/>
          <w:b/>
          <w:sz w:val="26"/>
          <w:szCs w:val="26"/>
          <w:lang w:val="nl-NL"/>
        </w:rPr>
      </w:pPr>
    </w:p>
    <w:p w14:paraId="4D599366" w14:textId="0078974F" w:rsidR="00CE3CDA" w:rsidRDefault="00CE3CDA">
      <w:pPr>
        <w:rPr>
          <w:rFonts w:ascii="Arial" w:hAnsi="Arial"/>
          <w:sz w:val="26"/>
          <w:szCs w:val="26"/>
          <w:lang w:val="nl-NL"/>
        </w:rPr>
      </w:pPr>
      <w:r>
        <w:rPr>
          <w:rFonts w:ascii="Arial" w:hAnsi="Arial"/>
          <w:i/>
          <w:sz w:val="26"/>
          <w:szCs w:val="26"/>
          <w:lang w:val="nl-NL"/>
        </w:rPr>
        <w:t>Klikken op link van TwitterBot</w:t>
      </w:r>
    </w:p>
    <w:p w14:paraId="365DF4DF" w14:textId="77777777" w:rsidR="0051285D" w:rsidRDefault="0051285D">
      <w:pPr>
        <w:rPr>
          <w:rFonts w:ascii="Arial" w:hAnsi="Arial"/>
          <w:sz w:val="26"/>
          <w:szCs w:val="26"/>
          <w:lang w:val="nl-NL"/>
        </w:rPr>
      </w:pPr>
    </w:p>
    <w:p w14:paraId="4D87D8DA" w14:textId="6F971070" w:rsidR="0051285D" w:rsidRPr="00711B07" w:rsidRDefault="0051285D">
      <w:pPr>
        <w:rPr>
          <w:rFonts w:ascii="Arial" w:hAnsi="Arial"/>
          <w:sz w:val="26"/>
          <w:szCs w:val="26"/>
          <w:lang w:val="nl-NL"/>
        </w:rPr>
      </w:pPr>
      <w:r>
        <w:rPr>
          <w:rFonts w:ascii="Arial" w:hAnsi="Arial"/>
          <w:i/>
          <w:sz w:val="26"/>
          <w:szCs w:val="26"/>
          <w:lang w:val="nl-NL"/>
        </w:rPr>
        <w:t>Demo laten zien van TweetMe</w:t>
      </w:r>
    </w:p>
    <w:p w14:paraId="3CFC186F" w14:textId="77777777" w:rsidR="000B5BAA" w:rsidRPr="000B5BAA" w:rsidRDefault="000B5BAA">
      <w:pPr>
        <w:rPr>
          <w:rFonts w:ascii="Arial" w:hAnsi="Arial"/>
          <w:sz w:val="26"/>
          <w:szCs w:val="26"/>
        </w:rPr>
      </w:pPr>
    </w:p>
    <w:p w14:paraId="2E4239C9" w14:textId="77777777" w:rsidR="000B5BAA" w:rsidRPr="000B5BAA" w:rsidRDefault="000B5BAA">
      <w:pPr>
        <w:rPr>
          <w:rFonts w:ascii="Arial" w:hAnsi="Arial"/>
          <w:sz w:val="26"/>
          <w:szCs w:val="26"/>
        </w:rPr>
      </w:pPr>
    </w:p>
    <w:sectPr w:rsidR="000B5BAA" w:rsidRPr="000B5BAA" w:rsidSect="00B820D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BAA"/>
    <w:rsid w:val="000B5BAA"/>
    <w:rsid w:val="000D34E1"/>
    <w:rsid w:val="00174EA7"/>
    <w:rsid w:val="002A31B1"/>
    <w:rsid w:val="00344C74"/>
    <w:rsid w:val="0051285D"/>
    <w:rsid w:val="005C7F09"/>
    <w:rsid w:val="00711B07"/>
    <w:rsid w:val="00761B92"/>
    <w:rsid w:val="00B05E37"/>
    <w:rsid w:val="00B820DF"/>
    <w:rsid w:val="00BB18B0"/>
    <w:rsid w:val="00CE3CDA"/>
    <w:rsid w:val="00D950CA"/>
    <w:rsid w:val="00E33F25"/>
    <w:rsid w:val="00E732D8"/>
    <w:rsid w:val="00E80B9A"/>
    <w:rsid w:val="00F469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4989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588</Words>
  <Characters>3358</Characters>
  <Application>Microsoft Macintosh Word</Application>
  <DocSecurity>0</DocSecurity>
  <Lines>27</Lines>
  <Paragraphs>7</Paragraphs>
  <ScaleCrop>false</ScaleCrop>
  <Company/>
  <LinksUpToDate>false</LinksUpToDate>
  <CharactersWithSpaces>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Marlies</dc:creator>
  <cp:keywords/>
  <dc:description/>
  <cp:lastModifiedBy>Marlies</cp:lastModifiedBy>
  <cp:revision>9</cp:revision>
  <dcterms:created xsi:type="dcterms:W3CDTF">2015-03-25T08:05:00Z</dcterms:created>
  <dcterms:modified xsi:type="dcterms:W3CDTF">2015-03-25T14:22:00Z</dcterms:modified>
</cp:coreProperties>
</file>