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3B98" w14:textId="77777777" w:rsidR="004C0A3D" w:rsidRDefault="004C0A3D"/>
    <w:p w14:paraId="23CC16CE" w14:textId="77777777" w:rsidR="004C0A3D" w:rsidRDefault="00000000">
      <w:pPr>
        <w:pStyle w:val="TOC2"/>
        <w:tabs>
          <w:tab w:val="right" w:leader="dot" w:pos="8296"/>
        </w:tabs>
      </w:pPr>
      <w:r>
        <w:rPr>
          <w:noProof/>
        </w:rPr>
        <w:drawing>
          <wp:inline distT="0" distB="0" distL="0" distR="0" wp14:anchorId="51A351A1" wp14:editId="017F6037">
            <wp:extent cx="4999990" cy="1085215"/>
            <wp:effectExtent l="0" t="0" r="0" b="635"/>
            <wp:docPr id="1026" name="图片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8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6793957B" w14:textId="77777777" w:rsidR="004C0A3D" w:rsidRDefault="004C0A3D"/>
    <w:p w14:paraId="23DA75D0" w14:textId="77777777" w:rsidR="004C0A3D" w:rsidRDefault="004C0A3D"/>
    <w:p w14:paraId="0EE67625" w14:textId="77777777" w:rsidR="004C0A3D" w:rsidRDefault="004C0A3D"/>
    <w:p w14:paraId="3A4F2B27" w14:textId="77777777" w:rsidR="004C0A3D" w:rsidRDefault="004C0A3D"/>
    <w:p w14:paraId="0A375C7A" w14:textId="77777777" w:rsidR="004C0A3D" w:rsidRDefault="004C0A3D">
      <w:pPr>
        <w:jc w:val="center"/>
      </w:pPr>
    </w:p>
    <w:p w14:paraId="08E3579D" w14:textId="77777777" w:rsidR="004C0A3D" w:rsidRDefault="004C0A3D">
      <w:pPr>
        <w:jc w:val="center"/>
        <w:rPr>
          <w:b/>
          <w:sz w:val="40"/>
        </w:rPr>
      </w:pPr>
    </w:p>
    <w:p w14:paraId="14A4EAB8" w14:textId="77777777" w:rsidR="004C0A3D" w:rsidRDefault="00000000">
      <w:pPr>
        <w:jc w:val="center"/>
        <w:rPr>
          <w:b/>
          <w:sz w:val="52"/>
          <w:u w:val="single"/>
        </w:rPr>
      </w:pPr>
      <w:r>
        <w:rPr>
          <w:rFonts w:hint="eastAsia"/>
          <w:b/>
          <w:sz w:val="52"/>
          <w:u w:val="single"/>
        </w:rPr>
        <w:t>数字逻辑</w:t>
      </w:r>
      <w:r>
        <w:rPr>
          <w:b/>
          <w:sz w:val="52"/>
        </w:rPr>
        <w:t>课程设计报告</w:t>
      </w:r>
    </w:p>
    <w:p w14:paraId="15CD4FAA" w14:textId="77777777" w:rsidR="004C0A3D" w:rsidRDefault="004C0A3D">
      <w:pPr>
        <w:jc w:val="center"/>
        <w:rPr>
          <w:b/>
          <w:sz w:val="40"/>
        </w:rPr>
      </w:pPr>
    </w:p>
    <w:p w14:paraId="0075F6CB" w14:textId="77777777" w:rsidR="004C0A3D" w:rsidRDefault="004C0A3D">
      <w:pPr>
        <w:jc w:val="center"/>
        <w:rPr>
          <w:b/>
          <w:sz w:val="40"/>
        </w:rPr>
      </w:pPr>
    </w:p>
    <w:p w14:paraId="4889688B" w14:textId="4F0DC1FF" w:rsidR="004C0A3D" w:rsidRDefault="00000000" w:rsidP="009B01D3">
      <w:pPr>
        <w:ind w:leftChars="-200" w:left="-420"/>
        <w:jc w:val="center"/>
        <w:rPr>
          <w:rFonts w:ascii="宋体" w:hAnsi="宋体" w:hint="eastAsia"/>
          <w:b/>
          <w:bCs/>
          <w:color w:val="000000"/>
          <w:sz w:val="40"/>
          <w:szCs w:val="28"/>
        </w:rPr>
      </w:pPr>
      <w:r>
        <w:rPr>
          <w:b/>
          <w:sz w:val="44"/>
        </w:rPr>
        <w:t>题目</w:t>
      </w:r>
      <w:r>
        <w:rPr>
          <w:rFonts w:hint="eastAsia"/>
          <w:b/>
          <w:sz w:val="44"/>
        </w:rPr>
        <w:t>：</w:t>
      </w:r>
      <w:r>
        <w:rPr>
          <w:rFonts w:ascii="宋体" w:hAnsi="宋体" w:hint="eastAsia"/>
          <w:b/>
          <w:bCs/>
          <w:color w:val="000000"/>
          <w:sz w:val="40"/>
          <w:szCs w:val="28"/>
          <w:u w:val="single"/>
        </w:rPr>
        <w:t xml:space="preserve">  </w:t>
      </w:r>
      <w:r w:rsidR="00192A7C">
        <w:rPr>
          <w:rFonts w:ascii="宋体" w:hAnsi="宋体" w:hint="eastAsia"/>
          <w:b/>
          <w:bCs/>
          <w:color w:val="000000"/>
          <w:sz w:val="40"/>
          <w:szCs w:val="28"/>
          <w:u w:val="single"/>
        </w:rPr>
        <w:t>声控流水灯设计</w:t>
      </w:r>
      <w:r w:rsidR="009B01D3">
        <w:rPr>
          <w:rFonts w:ascii="宋体" w:hAnsi="宋体" w:hint="eastAsia"/>
          <w:b/>
          <w:bCs/>
          <w:color w:val="000000"/>
          <w:sz w:val="40"/>
          <w:szCs w:val="28"/>
          <w:u w:val="single"/>
        </w:rPr>
        <w:t xml:space="preserve">  </w:t>
      </w:r>
    </w:p>
    <w:p w14:paraId="5A7C6913" w14:textId="77777777" w:rsidR="004C0A3D" w:rsidRPr="009B01D3" w:rsidRDefault="004C0A3D">
      <w:pPr>
        <w:jc w:val="center"/>
        <w:rPr>
          <w:rFonts w:ascii="宋体" w:hAnsi="宋体"/>
          <w:b/>
          <w:bCs/>
          <w:color w:val="000000"/>
          <w:sz w:val="36"/>
          <w:szCs w:val="28"/>
        </w:rPr>
      </w:pPr>
    </w:p>
    <w:p w14:paraId="71D7D544" w14:textId="77777777" w:rsidR="004C0A3D" w:rsidRDefault="004C0A3D">
      <w:pPr>
        <w:rPr>
          <w:rFonts w:ascii="宋体" w:hAnsi="宋体"/>
          <w:b/>
          <w:bCs/>
          <w:color w:val="000000"/>
          <w:sz w:val="36"/>
          <w:szCs w:val="28"/>
        </w:rPr>
      </w:pPr>
    </w:p>
    <w:p w14:paraId="001D89F8" w14:textId="77777777" w:rsidR="004C0A3D" w:rsidRDefault="004C0A3D">
      <w:pPr>
        <w:rPr>
          <w:rFonts w:ascii="宋体" w:hAnsi="宋体"/>
          <w:b/>
          <w:bCs/>
          <w:color w:val="000000"/>
          <w:sz w:val="36"/>
          <w:szCs w:val="28"/>
        </w:rPr>
      </w:pPr>
    </w:p>
    <w:p w14:paraId="084290BE" w14:textId="77777777" w:rsidR="004C0A3D" w:rsidRDefault="00000000">
      <w:pPr>
        <w:rPr>
          <w:rFonts w:ascii="宋体" w:hAnsi="宋体"/>
          <w:b/>
          <w:bCs/>
          <w:color w:val="000000"/>
          <w:sz w:val="36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0E9ABF7A" wp14:editId="61B06637">
                <wp:simplePos x="0" y="0"/>
                <wp:positionH relativeFrom="margin">
                  <wp:posOffset>933450</wp:posOffset>
                </wp:positionH>
                <wp:positionV relativeFrom="paragraph">
                  <wp:posOffset>131445</wp:posOffset>
                </wp:positionV>
                <wp:extent cx="3763645" cy="2428875"/>
                <wp:effectExtent l="0" t="0" r="8255" b="9525"/>
                <wp:wrapSquare wrapText="bothSides"/>
                <wp:docPr id="10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644" cy="242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093"/>
                              <w:gridCol w:w="2410"/>
                            </w:tblGrid>
                            <w:tr w:rsidR="00192A7C" w14:paraId="3C9A24DD" w14:textId="77777777" w:rsidTr="00192A7C">
                              <w:tc>
                                <w:tcPr>
                                  <w:tcW w:w="20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089D0D9" w14:textId="691E1142" w:rsidR="00192A7C" w:rsidRDefault="00192A7C" w:rsidP="00192A7C">
                                  <w:pPr>
                                    <w:spacing w:line="440" w:lineRule="exact"/>
                                    <w:jc w:val="right"/>
                                    <w:rPr>
                                      <w:rFonts w:ascii="宋体" w:hAnsi="宋体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B6175D"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spacing w:val="241"/>
                                      <w:kern w:val="0"/>
                                      <w:sz w:val="24"/>
                                      <w:szCs w:val="24"/>
                                      <w:fitText w:val="964" w:id="-693255422"/>
                                    </w:rPr>
                                    <w:t>学</w:t>
                                  </w:r>
                                  <w:r w:rsidRPr="00B6175D"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fitText w:val="964" w:id="-693255422"/>
                                    </w:rPr>
                                    <w:t>院</w:t>
                                  </w:r>
                                  <w:r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bottom"/>
                                </w:tcPr>
                                <w:p w14:paraId="321DCEFA" w14:textId="40B95123" w:rsidR="00192A7C" w:rsidRPr="00192A7C" w:rsidRDefault="00192A7C" w:rsidP="00192A7C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电子信息与人工智能</w:t>
                                  </w:r>
                                </w:p>
                              </w:tc>
                            </w:tr>
                            <w:tr w:rsidR="00192A7C" w14:paraId="6D878009" w14:textId="77777777" w:rsidTr="00192A7C">
                              <w:tc>
                                <w:tcPr>
                                  <w:tcW w:w="20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084F62D" w14:textId="4D5F7733" w:rsidR="00192A7C" w:rsidRDefault="00192A7C" w:rsidP="00192A7C">
                                  <w:pPr>
                                    <w:spacing w:line="440" w:lineRule="exact"/>
                                    <w:jc w:val="right"/>
                                    <w:rPr>
                                      <w:rFonts w:ascii="宋体" w:hAnsi="宋体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B6175D"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spacing w:val="241"/>
                                      <w:kern w:val="0"/>
                                      <w:sz w:val="24"/>
                                      <w:szCs w:val="24"/>
                                      <w:fitText w:val="964" w:id="-693255423"/>
                                    </w:rPr>
                                    <w:t>专</w:t>
                                  </w:r>
                                  <w:r w:rsidRPr="00B6175D"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fitText w:val="964" w:id="-693255423"/>
                                    </w:rPr>
                                    <w:t>业</w:t>
                                  </w:r>
                                  <w:r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bottom"/>
                                </w:tcPr>
                                <w:p w14:paraId="07E4BF31" w14:textId="6AF962D7" w:rsidR="00192A7C" w:rsidRPr="00192A7C" w:rsidRDefault="00192A7C" w:rsidP="00192A7C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计算机科学与技术</w:t>
                                  </w:r>
                                </w:p>
                              </w:tc>
                            </w:tr>
                            <w:tr w:rsidR="00192A7C" w14:paraId="2D61E912" w14:textId="77777777" w:rsidTr="00192A7C">
                              <w:tc>
                                <w:tcPr>
                                  <w:tcW w:w="20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247B852" w14:textId="424FBED0" w:rsidR="00192A7C" w:rsidRDefault="00192A7C" w:rsidP="00192A7C">
                                  <w:pPr>
                                    <w:spacing w:line="440" w:lineRule="exact"/>
                                    <w:jc w:val="right"/>
                                    <w:rPr>
                                      <w:rFonts w:ascii="宋体" w:hAnsi="宋体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B6175D"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spacing w:val="241"/>
                                      <w:kern w:val="0"/>
                                      <w:sz w:val="24"/>
                                      <w:szCs w:val="24"/>
                                      <w:fitText w:val="964" w:id="-693255424"/>
                                    </w:rPr>
                                    <w:t>姓</w:t>
                                  </w:r>
                                  <w:r w:rsidRPr="00B6175D"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fitText w:val="964" w:id="-693255424"/>
                                    </w:rPr>
                                    <w:t>名</w:t>
                                  </w:r>
                                  <w:r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bottom"/>
                                </w:tcPr>
                                <w:p w14:paraId="1476D1F9" w14:textId="56A80404" w:rsidR="00192A7C" w:rsidRPr="00192A7C" w:rsidRDefault="00192A7C" w:rsidP="00192A7C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马凌峰 </w:t>
                                  </w:r>
                                  <w:proofErr w:type="gramStart"/>
                                  <w:r>
                                    <w:rPr>
                                      <w:rFonts w:ascii="宋体" w:hAnsi="宋体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魏子栋</w:t>
                                  </w:r>
                                  <w:proofErr w:type="gramEnd"/>
                                </w:p>
                              </w:tc>
                            </w:tr>
                            <w:tr w:rsidR="00192A7C" w14:paraId="6A72BF69" w14:textId="77777777" w:rsidTr="00192A7C">
                              <w:tc>
                                <w:tcPr>
                                  <w:tcW w:w="20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0371715" w14:textId="0F2A1BAF" w:rsidR="00192A7C" w:rsidRDefault="00192A7C" w:rsidP="00192A7C">
                                  <w:pPr>
                                    <w:spacing w:line="440" w:lineRule="exact"/>
                                    <w:jc w:val="right"/>
                                    <w:rPr>
                                      <w:rFonts w:ascii="宋体" w:hAnsi="宋体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B6175D"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spacing w:val="241"/>
                                      <w:kern w:val="0"/>
                                      <w:sz w:val="24"/>
                                      <w:szCs w:val="24"/>
                                      <w:fitText w:val="964" w:id="-693255680"/>
                                    </w:rPr>
                                    <w:t>学</w:t>
                                  </w:r>
                                  <w:r w:rsidRPr="00B6175D"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fitText w:val="964" w:id="-693255680"/>
                                    </w:rPr>
                                    <w:t>号</w:t>
                                  </w:r>
                                  <w:r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： 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bottom"/>
                                </w:tcPr>
                                <w:p w14:paraId="7C7D354D" w14:textId="65506DB1" w:rsidR="00192A7C" w:rsidRPr="00192A7C" w:rsidRDefault="00192A7C" w:rsidP="00192A7C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92A7C">
                                    <w:rPr>
                                      <w:rFonts w:ascii="宋体" w:hAnsi="宋体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宋体" w:hAnsi="宋体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2307020122</w:t>
                                  </w:r>
                                </w:p>
                              </w:tc>
                            </w:tr>
                            <w:tr w:rsidR="00192A7C" w14:paraId="01FCFF6E" w14:textId="77777777" w:rsidTr="00192A7C">
                              <w:tc>
                                <w:tcPr>
                                  <w:tcW w:w="20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F260379" w14:textId="77777777" w:rsidR="00192A7C" w:rsidRDefault="00192A7C" w:rsidP="00192A7C">
                                  <w:pPr>
                                    <w:spacing w:line="440" w:lineRule="exact"/>
                                    <w:jc w:val="right"/>
                                    <w:rPr>
                                      <w:rFonts w:ascii="宋体" w:hAnsi="宋体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bottom"/>
                                </w:tcPr>
                                <w:p w14:paraId="00601B1E" w14:textId="07ABD2E0" w:rsidR="00192A7C" w:rsidRPr="00192A7C" w:rsidRDefault="00192A7C" w:rsidP="00192A7C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202307020222</w:t>
                                  </w:r>
                                </w:p>
                              </w:tc>
                            </w:tr>
                            <w:tr w:rsidR="00192A7C" w14:paraId="57B8915B" w14:textId="77777777" w:rsidTr="00192A7C">
                              <w:tc>
                                <w:tcPr>
                                  <w:tcW w:w="20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1DFD4E9" w14:textId="3903512A" w:rsidR="00192A7C" w:rsidRDefault="00192A7C" w:rsidP="00192A7C">
                                  <w:pPr>
                                    <w:spacing w:line="440" w:lineRule="exact"/>
                                    <w:jc w:val="right"/>
                                    <w:rPr>
                                      <w:rFonts w:ascii="宋体" w:hAnsi="宋体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92A7C"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fitText w:val="964" w:id="-693255421"/>
                                    </w:rPr>
                                    <w:t>指导教师</w:t>
                                  </w:r>
                                  <w:r>
                                    <w:rPr>
                                      <w:rFonts w:ascii="宋体" w:hAnsi="宋体" w:hint="eastAsia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bottom"/>
                                </w:tcPr>
                                <w:p w14:paraId="62F7CE77" w14:textId="3335E6A6" w:rsidR="00192A7C" w:rsidRPr="00192A7C" w:rsidRDefault="001F78D2" w:rsidP="00192A7C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F78D2">
                                    <w:rPr>
                                      <w:rFonts w:ascii="宋体" w:hAnsi="宋体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蔡陈赟</w:t>
                                  </w:r>
                                </w:p>
                              </w:tc>
                            </w:tr>
                          </w:tbl>
                          <w:p w14:paraId="25F98A0C" w14:textId="77777777" w:rsidR="004C0A3D" w:rsidRDefault="004C0A3D" w:rsidP="00192A7C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ABF7A" id="文本框 2" o:spid="_x0000_s1026" style="position:absolute;left:0;text-align:left;margin-left:73.5pt;margin-top:10.35pt;width:296.35pt;height:191.25pt;z-index:2516500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" stroked="f">
                <v:textbox>
                  <w:txbxContent>
                    <w:tbl>
                      <w:tblPr>
                        <w:tblStyle w:val="a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093"/>
                        <w:gridCol w:w="2410"/>
                      </w:tblGrid>
                      <w:tr w:rsidR="00192A7C" w14:paraId="3C9A24DD" w14:textId="77777777" w:rsidTr="00192A7C">
                        <w:tc>
                          <w:tcPr>
                            <w:tcW w:w="20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089D0D9" w14:textId="691E1142" w:rsidR="00192A7C" w:rsidRDefault="00192A7C" w:rsidP="00192A7C">
                            <w:pPr>
                              <w:spacing w:line="440" w:lineRule="exact"/>
                              <w:jc w:val="right"/>
                              <w:rPr>
                                <w:rFonts w:ascii="宋体" w:hAnsi="宋体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6175D"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spacing w:val="241"/>
                                <w:kern w:val="0"/>
                                <w:sz w:val="24"/>
                                <w:szCs w:val="24"/>
                                <w:fitText w:val="964" w:id="-693255422"/>
                              </w:rPr>
                              <w:t>学</w:t>
                            </w:r>
                            <w:r w:rsidRPr="00B6175D"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fitText w:val="964" w:id="-693255422"/>
                              </w:rPr>
                              <w:t>院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24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bottom"/>
                          </w:tcPr>
                          <w:p w14:paraId="321DCEFA" w14:textId="40B95123" w:rsidR="00192A7C" w:rsidRPr="00192A7C" w:rsidRDefault="00192A7C" w:rsidP="00192A7C">
                            <w:pPr>
                              <w:spacing w:line="320" w:lineRule="exact"/>
                              <w:jc w:val="center"/>
                              <w:rPr>
                                <w:rFonts w:ascii="宋体" w:hAnsi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 w:val="24"/>
                                <w:szCs w:val="24"/>
                              </w:rPr>
                              <w:t>电子信息与人工智能</w:t>
                            </w:r>
                          </w:p>
                        </w:tc>
                      </w:tr>
                      <w:tr w:rsidR="00192A7C" w14:paraId="6D878009" w14:textId="77777777" w:rsidTr="00192A7C">
                        <w:tc>
                          <w:tcPr>
                            <w:tcW w:w="20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084F62D" w14:textId="4D5F7733" w:rsidR="00192A7C" w:rsidRDefault="00192A7C" w:rsidP="00192A7C">
                            <w:pPr>
                              <w:spacing w:line="440" w:lineRule="exact"/>
                              <w:jc w:val="right"/>
                              <w:rPr>
                                <w:rFonts w:ascii="宋体" w:hAnsi="宋体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6175D"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spacing w:val="241"/>
                                <w:kern w:val="0"/>
                                <w:sz w:val="24"/>
                                <w:szCs w:val="24"/>
                                <w:fitText w:val="964" w:id="-693255423"/>
                              </w:rPr>
                              <w:t>专</w:t>
                            </w:r>
                            <w:r w:rsidRPr="00B6175D"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fitText w:val="964" w:id="-693255423"/>
                              </w:rPr>
                              <w:t>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241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bottom"/>
                          </w:tcPr>
                          <w:p w14:paraId="07E4BF31" w14:textId="6AF962D7" w:rsidR="00192A7C" w:rsidRPr="00192A7C" w:rsidRDefault="00192A7C" w:rsidP="00192A7C">
                            <w:pPr>
                              <w:spacing w:line="320" w:lineRule="exact"/>
                              <w:jc w:val="center"/>
                              <w:rPr>
                                <w:rFonts w:ascii="宋体" w:hAnsi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 w:val="24"/>
                                <w:szCs w:val="24"/>
                              </w:rPr>
                              <w:t>计算机科学与技术</w:t>
                            </w:r>
                          </w:p>
                        </w:tc>
                      </w:tr>
                      <w:tr w:rsidR="00192A7C" w14:paraId="2D61E912" w14:textId="77777777" w:rsidTr="00192A7C">
                        <w:tc>
                          <w:tcPr>
                            <w:tcW w:w="20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247B852" w14:textId="424FBED0" w:rsidR="00192A7C" w:rsidRDefault="00192A7C" w:rsidP="00192A7C">
                            <w:pPr>
                              <w:spacing w:line="440" w:lineRule="exact"/>
                              <w:jc w:val="right"/>
                              <w:rPr>
                                <w:rFonts w:ascii="宋体" w:hAnsi="宋体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6175D"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spacing w:val="241"/>
                                <w:kern w:val="0"/>
                                <w:sz w:val="24"/>
                                <w:szCs w:val="24"/>
                                <w:fitText w:val="964" w:id="-693255424"/>
                              </w:rPr>
                              <w:t>姓</w:t>
                            </w:r>
                            <w:r w:rsidRPr="00B6175D"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fitText w:val="964" w:id="-693255424"/>
                              </w:rPr>
                              <w:t>名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241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bottom"/>
                          </w:tcPr>
                          <w:p w14:paraId="1476D1F9" w14:textId="56A80404" w:rsidR="00192A7C" w:rsidRPr="00192A7C" w:rsidRDefault="00192A7C" w:rsidP="00192A7C">
                            <w:pPr>
                              <w:spacing w:line="320" w:lineRule="exact"/>
                              <w:jc w:val="center"/>
                              <w:rPr>
                                <w:rFonts w:ascii="宋体" w:hAnsi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 w:val="24"/>
                                <w:szCs w:val="24"/>
                              </w:rPr>
                              <w:t xml:space="preserve">马凌峰 </w:t>
                            </w:r>
                            <w:proofErr w:type="gramStart"/>
                            <w:r>
                              <w:rPr>
                                <w:rFonts w:ascii="宋体" w:hAnsi="宋体" w:hint="eastAsia"/>
                                <w:color w:val="000000"/>
                                <w:sz w:val="24"/>
                                <w:szCs w:val="24"/>
                              </w:rPr>
                              <w:t>魏子栋</w:t>
                            </w:r>
                            <w:proofErr w:type="gramEnd"/>
                          </w:p>
                        </w:tc>
                      </w:tr>
                      <w:tr w:rsidR="00192A7C" w14:paraId="6A72BF69" w14:textId="77777777" w:rsidTr="00192A7C">
                        <w:tc>
                          <w:tcPr>
                            <w:tcW w:w="20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0371715" w14:textId="0F2A1BAF" w:rsidR="00192A7C" w:rsidRDefault="00192A7C" w:rsidP="00192A7C">
                            <w:pPr>
                              <w:spacing w:line="440" w:lineRule="exact"/>
                              <w:jc w:val="right"/>
                              <w:rPr>
                                <w:rFonts w:ascii="宋体" w:hAnsi="宋体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6175D"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spacing w:val="241"/>
                                <w:kern w:val="0"/>
                                <w:sz w:val="24"/>
                                <w:szCs w:val="24"/>
                                <w:fitText w:val="964" w:id="-693255680"/>
                              </w:rPr>
                              <w:t>学</w:t>
                            </w:r>
                            <w:r w:rsidRPr="00B6175D"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fitText w:val="964" w:id="-693255680"/>
                              </w:rPr>
                              <w:t>号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： </w:t>
                            </w:r>
                          </w:p>
                        </w:tc>
                        <w:tc>
                          <w:tcPr>
                            <w:tcW w:w="241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bottom"/>
                          </w:tcPr>
                          <w:p w14:paraId="7C7D354D" w14:textId="65506DB1" w:rsidR="00192A7C" w:rsidRPr="00192A7C" w:rsidRDefault="00192A7C" w:rsidP="00192A7C">
                            <w:pPr>
                              <w:spacing w:line="320" w:lineRule="exact"/>
                              <w:jc w:val="center"/>
                              <w:rPr>
                                <w:rFonts w:ascii="宋体" w:hAnsi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92A7C">
                              <w:rPr>
                                <w:rFonts w:ascii="宋体" w:hAnsi="宋体" w:hint="eastAsia"/>
                                <w:color w:val="000000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宋体" w:hAnsi="宋体" w:hint="eastAsia"/>
                                <w:color w:val="000000"/>
                                <w:sz w:val="24"/>
                                <w:szCs w:val="24"/>
                              </w:rPr>
                              <w:t>2307020122</w:t>
                            </w:r>
                          </w:p>
                        </w:tc>
                      </w:tr>
                      <w:tr w:rsidR="00192A7C" w14:paraId="01FCFF6E" w14:textId="77777777" w:rsidTr="00192A7C">
                        <w:tc>
                          <w:tcPr>
                            <w:tcW w:w="20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F260379" w14:textId="77777777" w:rsidR="00192A7C" w:rsidRDefault="00192A7C" w:rsidP="00192A7C">
                            <w:pPr>
                              <w:spacing w:line="440" w:lineRule="exact"/>
                              <w:jc w:val="right"/>
                              <w:rPr>
                                <w:rFonts w:ascii="宋体" w:hAnsi="宋体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41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bottom"/>
                          </w:tcPr>
                          <w:p w14:paraId="00601B1E" w14:textId="07ABD2E0" w:rsidR="00192A7C" w:rsidRPr="00192A7C" w:rsidRDefault="00192A7C" w:rsidP="00192A7C">
                            <w:pPr>
                              <w:spacing w:line="320" w:lineRule="exact"/>
                              <w:jc w:val="center"/>
                              <w:rPr>
                                <w:rFonts w:ascii="宋体" w:hAnsi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 w:val="24"/>
                                <w:szCs w:val="24"/>
                              </w:rPr>
                              <w:t>202307020222</w:t>
                            </w:r>
                          </w:p>
                        </w:tc>
                      </w:tr>
                      <w:tr w:rsidR="00192A7C" w14:paraId="57B8915B" w14:textId="77777777" w:rsidTr="00192A7C">
                        <w:tc>
                          <w:tcPr>
                            <w:tcW w:w="20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1DFD4E9" w14:textId="3903512A" w:rsidR="00192A7C" w:rsidRDefault="00192A7C" w:rsidP="00192A7C">
                            <w:pPr>
                              <w:spacing w:line="440" w:lineRule="exact"/>
                              <w:jc w:val="right"/>
                              <w:rPr>
                                <w:rFonts w:ascii="宋体" w:hAnsi="宋体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92A7C"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fitText w:val="964" w:id="-693255421"/>
                              </w:rPr>
                              <w:t>指导教师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241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bottom"/>
                          </w:tcPr>
                          <w:p w14:paraId="62F7CE77" w14:textId="3335E6A6" w:rsidR="00192A7C" w:rsidRPr="00192A7C" w:rsidRDefault="001F78D2" w:rsidP="00192A7C">
                            <w:pPr>
                              <w:spacing w:line="320" w:lineRule="exact"/>
                              <w:jc w:val="center"/>
                              <w:rPr>
                                <w:rFonts w:ascii="宋体" w:hAnsi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F78D2">
                              <w:rPr>
                                <w:rFonts w:ascii="宋体" w:hAnsi="宋体" w:hint="eastAsia"/>
                                <w:color w:val="000000"/>
                                <w:sz w:val="24"/>
                                <w:szCs w:val="24"/>
                              </w:rPr>
                              <w:t>蔡陈赟</w:t>
                            </w:r>
                          </w:p>
                        </w:tc>
                      </w:tr>
                    </w:tbl>
                    <w:p w14:paraId="25F98A0C" w14:textId="77777777" w:rsidR="004C0A3D" w:rsidRDefault="004C0A3D" w:rsidP="00192A7C">
                      <w:pPr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7CB76B7D" w14:textId="77777777" w:rsidR="004C0A3D" w:rsidRDefault="004C0A3D">
      <w:pPr>
        <w:rPr>
          <w:rFonts w:ascii="宋体" w:hAnsi="宋体"/>
          <w:b/>
          <w:bCs/>
          <w:color w:val="000000"/>
          <w:sz w:val="36"/>
          <w:szCs w:val="28"/>
        </w:rPr>
      </w:pPr>
    </w:p>
    <w:p w14:paraId="23A397E8" w14:textId="77777777" w:rsidR="004C0A3D" w:rsidRDefault="004C0A3D"/>
    <w:p w14:paraId="5607736D" w14:textId="77777777" w:rsidR="004C0A3D" w:rsidRDefault="004C0A3D"/>
    <w:p w14:paraId="76E3F5C2" w14:textId="77777777" w:rsidR="004C0A3D" w:rsidRDefault="004C0A3D"/>
    <w:p w14:paraId="22581987" w14:textId="77777777" w:rsidR="004C0A3D" w:rsidRDefault="004C0A3D"/>
    <w:p w14:paraId="28D801DF" w14:textId="77777777" w:rsidR="004C0A3D" w:rsidRDefault="004C0A3D"/>
    <w:p w14:paraId="01CC99D6" w14:textId="77777777" w:rsidR="004C0A3D" w:rsidRDefault="004C0A3D"/>
    <w:p w14:paraId="213667B5" w14:textId="77777777" w:rsidR="004C0A3D" w:rsidRDefault="004C0A3D"/>
    <w:p w14:paraId="3F3550BD" w14:textId="77777777" w:rsidR="004C0A3D" w:rsidRDefault="004C0A3D"/>
    <w:p w14:paraId="7B674629" w14:textId="77777777" w:rsidR="004C0A3D" w:rsidRDefault="004C0A3D"/>
    <w:p w14:paraId="43FB9B7D" w14:textId="77777777" w:rsidR="004C0A3D" w:rsidRDefault="004C0A3D"/>
    <w:p w14:paraId="2688E959" w14:textId="0E2A04D8" w:rsidR="004C0A3D" w:rsidRDefault="00000000" w:rsidP="003766E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192A7C">
        <w:rPr>
          <w:rFonts w:ascii="Times New Roman" w:hAnsi="Times New Roman" w:cs="Times New Roman" w:hint="eastAsia"/>
        </w:rPr>
        <w:t>25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年</w:t>
      </w:r>
      <w:r>
        <w:rPr>
          <w:rFonts w:ascii="Times New Roman" w:hAnsi="Times New Roman" w:cs="Times New Roman"/>
        </w:rPr>
        <w:t xml:space="preserve">  </w:t>
      </w:r>
      <w:r w:rsidR="00192A7C"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月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</w:rPr>
        <w:t>2</w:t>
      </w:r>
      <w:r w:rsidR="00192A7C"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日</w:t>
      </w:r>
    </w:p>
    <w:p w14:paraId="6D6CB420" w14:textId="77777777" w:rsidR="004C0A3D" w:rsidRDefault="00000000">
      <w:pPr>
        <w:pStyle w:val="a9"/>
        <w:spacing w:beforeLines="50" w:before="156" w:after="0" w:line="360" w:lineRule="auto"/>
        <w:jc w:val="both"/>
        <w:rPr>
          <w:rFonts w:ascii="黑体" w:hAnsi="黑体" w:cs="黑体"/>
          <w:szCs w:val="28"/>
        </w:rPr>
      </w:pPr>
      <w:bookmarkStart w:id="0" w:name="_Toc123842305"/>
      <w:r>
        <w:rPr>
          <w:rFonts w:ascii="黑体" w:hAnsi="黑体" w:cs="黑体" w:hint="eastAsia"/>
          <w:szCs w:val="28"/>
        </w:rPr>
        <w:lastRenderedPageBreak/>
        <w:t>一、设计任务和要求</w:t>
      </w:r>
      <w:bookmarkEnd w:id="0"/>
    </w:p>
    <w:p w14:paraId="771B7078" w14:textId="459039DC" w:rsidR="007516B7" w:rsidRDefault="007516B7" w:rsidP="007516B7">
      <w:pPr>
        <w:spacing w:beforeLines="50" w:before="156" w:line="360" w:lineRule="auto"/>
        <w:jc w:val="left"/>
        <w:rPr>
          <w:rFonts w:ascii="Times New Roman" w:hAnsi="Times New Roman" w:cs="Times New Roman"/>
          <w:szCs w:val="21"/>
        </w:rPr>
      </w:pPr>
      <w:bookmarkStart w:id="1" w:name="_Toc123842308"/>
      <w:r>
        <w:rPr>
          <w:rFonts w:ascii="Times New Roman" w:hAnsi="Times New Roman" w:cs="Times New Roman" w:hint="eastAsia"/>
          <w:szCs w:val="21"/>
        </w:rPr>
        <w:t>设计并</w:t>
      </w:r>
      <w:r w:rsidRPr="007516B7">
        <w:rPr>
          <w:rFonts w:ascii="Times New Roman" w:hAnsi="Times New Roman" w:cs="Times New Roman" w:hint="eastAsia"/>
          <w:szCs w:val="21"/>
        </w:rPr>
        <w:t>制作一个声控流水灯电路，通过麦克风将声音转化为流水灯运动</w:t>
      </w:r>
      <w:r>
        <w:rPr>
          <w:rFonts w:ascii="Times New Roman" w:hAnsi="Times New Roman" w:cs="Times New Roman" w:hint="eastAsia"/>
          <w:szCs w:val="21"/>
        </w:rPr>
        <w:t>。具体要求如下：</w:t>
      </w:r>
    </w:p>
    <w:p w14:paraId="1EA953A8" w14:textId="51226B5B" w:rsidR="004C0A3D" w:rsidRDefault="00000000" w:rsidP="00A3198C">
      <w:pPr>
        <w:spacing w:beforeLines="50" w:before="156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</w:t>
      </w:r>
      <w:r w:rsidR="00E7160E" w:rsidRPr="007516B7">
        <w:rPr>
          <w:rFonts w:ascii="Times New Roman" w:hAnsi="Times New Roman" w:cs="Times New Roman" w:hint="eastAsia"/>
          <w:szCs w:val="21"/>
        </w:rPr>
        <w:t>材料可参考链接或根据题目内容自主选择，自行焊接</w:t>
      </w:r>
      <w:r>
        <w:rPr>
          <w:rFonts w:ascii="Times New Roman" w:hAnsi="Times New Roman" w:cs="Times New Roman"/>
          <w:szCs w:val="21"/>
        </w:rPr>
        <w:t>；</w:t>
      </w:r>
    </w:p>
    <w:p w14:paraId="617270EE" w14:textId="77777777" w:rsidR="00E7160E" w:rsidRDefault="00000000" w:rsidP="00A3198C">
      <w:pPr>
        <w:spacing w:beforeLines="50" w:before="156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</w:t>
      </w:r>
      <w:r w:rsidR="00E7160E" w:rsidRPr="007516B7">
        <w:rPr>
          <w:rFonts w:ascii="Times New Roman" w:hAnsi="Times New Roman" w:cs="Times New Roman" w:hint="eastAsia"/>
          <w:szCs w:val="21"/>
        </w:rPr>
        <w:t>学习主要器件和关键电路的使用方法（须在设计报告中阐述）</w:t>
      </w:r>
      <w:r w:rsidR="00E7160E">
        <w:rPr>
          <w:rFonts w:ascii="Times New Roman" w:hAnsi="Times New Roman" w:cs="Times New Roman" w:hint="eastAsia"/>
          <w:szCs w:val="21"/>
        </w:rPr>
        <w:t>；</w:t>
      </w:r>
    </w:p>
    <w:p w14:paraId="68039AC5" w14:textId="77777777" w:rsidR="00E7160E" w:rsidRDefault="00E7160E" w:rsidP="00A3198C">
      <w:pPr>
        <w:spacing w:beforeLines="50" w:before="156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）</w:t>
      </w:r>
      <w:r w:rsidRPr="007516B7">
        <w:rPr>
          <w:rFonts w:ascii="Times New Roman" w:hAnsi="Times New Roman" w:cs="Times New Roman" w:hint="eastAsia"/>
          <w:szCs w:val="21"/>
        </w:rPr>
        <w:t>使用仿真软件对电路进行功能仿真</w:t>
      </w:r>
      <w:r>
        <w:rPr>
          <w:rFonts w:ascii="Times New Roman" w:hAnsi="Times New Roman" w:cs="Times New Roman" w:hint="eastAsia"/>
          <w:szCs w:val="21"/>
        </w:rPr>
        <w:t>；</w:t>
      </w:r>
    </w:p>
    <w:p w14:paraId="5D149D86" w14:textId="77777777" w:rsidR="00E7160E" w:rsidRDefault="00E7160E" w:rsidP="00A3198C">
      <w:pPr>
        <w:spacing w:beforeLines="50" w:before="156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）</w:t>
      </w:r>
      <w:r w:rsidRPr="007516B7">
        <w:rPr>
          <w:rFonts w:ascii="Times New Roman" w:hAnsi="Times New Roman" w:cs="Times New Roman" w:hint="eastAsia"/>
          <w:szCs w:val="21"/>
        </w:rPr>
        <w:t>作品完整美观，功能可以顺利演示，电池供电</w:t>
      </w:r>
      <w:r>
        <w:rPr>
          <w:rFonts w:ascii="Times New Roman" w:hAnsi="Times New Roman" w:cs="Times New Roman" w:hint="eastAsia"/>
          <w:szCs w:val="21"/>
        </w:rPr>
        <w:t>；</w:t>
      </w:r>
    </w:p>
    <w:p w14:paraId="60FB1717" w14:textId="275EA564" w:rsidR="004C0A3D" w:rsidRDefault="00E7160E" w:rsidP="00A3198C">
      <w:pPr>
        <w:spacing w:beforeLines="50" w:before="156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）按照要求撰写课程设计报告</w:t>
      </w:r>
      <w:r>
        <w:rPr>
          <w:rFonts w:ascii="Times New Roman" w:hAnsi="Times New Roman" w:cs="Times New Roman"/>
          <w:szCs w:val="21"/>
        </w:rPr>
        <w:t>。</w:t>
      </w:r>
    </w:p>
    <w:p w14:paraId="4F191B50" w14:textId="689590C6" w:rsidR="004C0A3D" w:rsidRDefault="00000000" w:rsidP="00E7160E">
      <w:pPr>
        <w:spacing w:beforeLines="50" w:before="156"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参考元器件：</w:t>
      </w:r>
      <w:r w:rsidR="00E7160E">
        <w:rPr>
          <w:rFonts w:ascii="Times New Roman" w:hAnsi="Times New Roman" w:cs="Times New Roman" w:hint="eastAsia"/>
          <w:szCs w:val="21"/>
        </w:rPr>
        <w:t>Q1</w:t>
      </w:r>
      <w:r w:rsidR="000521A0">
        <w:rPr>
          <w:rFonts w:ascii="Times New Roman" w:hAnsi="Times New Roman" w:cs="Times New Roman" w:hint="eastAsia"/>
          <w:szCs w:val="21"/>
        </w:rPr>
        <w:t>9014/Q1</w:t>
      </w:r>
      <w:r w:rsidR="00E7160E">
        <w:rPr>
          <w:rFonts w:ascii="Times New Roman" w:hAnsi="Times New Roman" w:cs="Times New Roman" w:hint="eastAsia"/>
          <w:szCs w:val="21"/>
        </w:rPr>
        <w:t>9018</w:t>
      </w:r>
      <w:r w:rsidR="00E7160E">
        <w:rPr>
          <w:rFonts w:ascii="Times New Roman" w:hAnsi="Times New Roman" w:cs="Times New Roman" w:hint="eastAsia"/>
          <w:szCs w:val="21"/>
        </w:rPr>
        <w:t>，</w:t>
      </w:r>
      <w:r w:rsidR="00E7160E">
        <w:rPr>
          <w:rFonts w:ascii="Times New Roman" w:hAnsi="Times New Roman" w:cs="Times New Roman" w:hint="eastAsia"/>
          <w:szCs w:val="21"/>
        </w:rPr>
        <w:t>CD</w:t>
      </w:r>
      <w:r w:rsidR="000521A0">
        <w:rPr>
          <w:rFonts w:ascii="Times New Roman" w:hAnsi="Times New Roman" w:cs="Times New Roman" w:hint="eastAsia"/>
          <w:szCs w:val="21"/>
        </w:rPr>
        <w:t>4015/CD</w:t>
      </w:r>
      <w:r w:rsidR="00E7160E">
        <w:rPr>
          <w:rFonts w:ascii="Times New Roman" w:hAnsi="Times New Roman" w:cs="Times New Roman" w:hint="eastAsia"/>
          <w:szCs w:val="21"/>
        </w:rPr>
        <w:t>4017</w:t>
      </w:r>
      <w:r>
        <w:rPr>
          <w:rFonts w:ascii="Times New Roman" w:hAnsi="Times New Roman" w:cs="Times New Roman"/>
          <w:szCs w:val="21"/>
        </w:rPr>
        <w:t>。</w:t>
      </w:r>
    </w:p>
    <w:p w14:paraId="1139BA96" w14:textId="77777777" w:rsidR="004C0A3D" w:rsidRDefault="00000000">
      <w:pPr>
        <w:pStyle w:val="a9"/>
        <w:spacing w:beforeLines="50" w:before="156" w:after="0" w:line="360" w:lineRule="auto"/>
        <w:jc w:val="both"/>
        <w:rPr>
          <w:rFonts w:ascii="黑体" w:hAnsi="黑体" w:cs="黑体"/>
          <w:szCs w:val="28"/>
        </w:rPr>
      </w:pPr>
      <w:r>
        <w:rPr>
          <w:rFonts w:ascii="黑体" w:hAnsi="黑体" w:cs="黑体" w:hint="eastAsia"/>
          <w:szCs w:val="28"/>
        </w:rPr>
        <w:t>二、</w:t>
      </w:r>
      <w:r>
        <w:rPr>
          <w:rFonts w:ascii="黑体" w:hAnsi="黑体" w:cs="黑体"/>
          <w:szCs w:val="28"/>
        </w:rPr>
        <w:t>设计方案论证</w:t>
      </w:r>
      <w:bookmarkStart w:id="2" w:name="_Toc123842309"/>
      <w:bookmarkEnd w:id="1"/>
    </w:p>
    <w:bookmarkEnd w:id="2"/>
    <w:p w14:paraId="19D68412" w14:textId="62C25A48" w:rsidR="004C0A3D" w:rsidRDefault="009523C0" w:rsidP="009523C0">
      <w:pPr>
        <w:pStyle w:val="a9"/>
        <w:spacing w:beforeLines="50" w:before="156" w:after="0" w:line="360" w:lineRule="auto"/>
        <w:ind w:firstLineChars="200" w:firstLine="420"/>
        <w:jc w:val="both"/>
        <w:outlineLvl w:val="9"/>
        <w:rPr>
          <w:rFonts w:ascii="Times New Roman" w:eastAsia="宋体" w:hAnsi="Times New Roman" w:cs="Times New Roman"/>
          <w:sz w:val="21"/>
          <w:szCs w:val="21"/>
        </w:rPr>
      </w:pPr>
      <w:r w:rsidRPr="009523C0">
        <w:rPr>
          <w:rFonts w:ascii="Times New Roman" w:eastAsia="宋体" w:hAnsi="Times New Roman" w:cs="Times New Roman" w:hint="eastAsia"/>
          <w:sz w:val="21"/>
          <w:szCs w:val="21"/>
        </w:rPr>
        <w:t>用数字电路知识实现设计要求，利用驻极体话筒采集环境声波信号，通过三极管放大电路将声音信号转换为电信号并放大后，作为控制信号直接送入十进制计数器</w:t>
      </w:r>
      <w:r w:rsidRPr="009523C0">
        <w:rPr>
          <w:rFonts w:ascii="Times New Roman" w:eastAsia="宋体" w:hAnsi="Times New Roman" w:cs="Times New Roman" w:hint="eastAsia"/>
          <w:sz w:val="21"/>
          <w:szCs w:val="21"/>
        </w:rPr>
        <w:t>CD4017</w:t>
      </w:r>
      <w:r w:rsidRPr="009523C0">
        <w:rPr>
          <w:rFonts w:ascii="Times New Roman" w:eastAsia="宋体" w:hAnsi="Times New Roman" w:cs="Times New Roman" w:hint="eastAsia"/>
          <w:sz w:val="21"/>
          <w:szCs w:val="21"/>
        </w:rPr>
        <w:t>的时钟输入端。</w:t>
      </w:r>
      <w:r w:rsidRPr="009523C0">
        <w:rPr>
          <w:rFonts w:ascii="Times New Roman" w:eastAsia="宋体" w:hAnsi="Times New Roman" w:cs="Times New Roman" w:hint="eastAsia"/>
          <w:sz w:val="21"/>
          <w:szCs w:val="21"/>
        </w:rPr>
        <w:t>CD4017</w:t>
      </w:r>
      <w:r w:rsidRPr="009523C0">
        <w:rPr>
          <w:rFonts w:ascii="Times New Roman" w:eastAsia="宋体" w:hAnsi="Times New Roman" w:cs="Times New Roman" w:hint="eastAsia"/>
          <w:sz w:val="21"/>
          <w:szCs w:val="21"/>
        </w:rPr>
        <w:t>根据声音信号的频率变化自动调节输出切换速度，</w:t>
      </w:r>
      <w:r w:rsidR="00BD6414">
        <w:rPr>
          <w:rFonts w:ascii="Times New Roman" w:eastAsia="宋体" w:hAnsi="Times New Roman" w:cs="Times New Roman" w:hint="eastAsia"/>
          <w:sz w:val="21"/>
          <w:szCs w:val="21"/>
        </w:rPr>
        <w:t>从而</w:t>
      </w:r>
      <w:r w:rsidRPr="009523C0">
        <w:rPr>
          <w:rFonts w:ascii="Times New Roman" w:eastAsia="宋体" w:hAnsi="Times New Roman" w:cs="Times New Roman" w:hint="eastAsia"/>
          <w:sz w:val="21"/>
          <w:szCs w:val="21"/>
        </w:rPr>
        <w:t>驱动</w:t>
      </w:r>
      <w:r w:rsidRPr="009523C0">
        <w:rPr>
          <w:rFonts w:ascii="Times New Roman" w:eastAsia="宋体" w:hAnsi="Times New Roman" w:cs="Times New Roman" w:hint="eastAsia"/>
          <w:sz w:val="21"/>
          <w:szCs w:val="21"/>
        </w:rPr>
        <w:t>LED</w:t>
      </w:r>
      <w:r w:rsidRPr="009523C0">
        <w:rPr>
          <w:rFonts w:ascii="Times New Roman" w:eastAsia="宋体" w:hAnsi="Times New Roman" w:cs="Times New Roman" w:hint="eastAsia"/>
          <w:sz w:val="21"/>
          <w:szCs w:val="21"/>
        </w:rPr>
        <w:t>阵列形成动态流水效果。</w:t>
      </w:r>
    </w:p>
    <w:p w14:paraId="55956926" w14:textId="1FFFFA73" w:rsidR="004C0A3D" w:rsidRDefault="009523C0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9523C0">
        <w:rPr>
          <w:rFonts w:ascii="Times New Roman" w:hAnsi="Times New Roman" w:cs="Times New Roman" w:hint="eastAsia"/>
          <w:szCs w:val="21"/>
        </w:rPr>
        <w:t>其中使用数字电路实现控制核心有以下两种选择</w:t>
      </w:r>
      <w:r>
        <w:rPr>
          <w:rFonts w:ascii="Times New Roman" w:hAnsi="Times New Roman" w:cs="Times New Roman"/>
          <w:szCs w:val="21"/>
        </w:rPr>
        <w:t>：</w:t>
      </w:r>
    </w:p>
    <w:p w14:paraId="5FEFC300" w14:textId="58634B01" w:rsidR="004C0A3D" w:rsidRDefault="00000000">
      <w:pPr>
        <w:spacing w:beforeLines="50" w:before="156" w:line="360" w:lineRule="auto"/>
        <w:ind w:firstLineChars="200"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（1）</w:t>
      </w:r>
      <w:r w:rsidR="009523C0" w:rsidRPr="009523C0">
        <w:rPr>
          <w:rFonts w:ascii="黑体" w:eastAsia="黑体" w:hAnsi="黑体" w:cs="黑体" w:hint="eastAsia"/>
          <w:szCs w:val="21"/>
        </w:rPr>
        <w:t>采用CD4017作为控制核心配合分离元件电路实现设计要求</w:t>
      </w:r>
      <w:r>
        <w:rPr>
          <w:rFonts w:ascii="黑体" w:eastAsia="黑体" w:hAnsi="黑体" w:cs="黑体" w:hint="eastAsia"/>
          <w:szCs w:val="21"/>
        </w:rPr>
        <w:t>。</w:t>
      </w:r>
    </w:p>
    <w:p w14:paraId="0C18BBEF" w14:textId="64A4DE8A" w:rsidR="004C0A3D" w:rsidRDefault="009523C0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CD4017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属于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CMOS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十进制计数器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/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时序分配器，具备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10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位译码输出的功能，自然形成流水灯效果。其优点在于时序控制与输出驱动一体化，只需要简单的时钟信号即可实现自动递增扫描输出。同时该芯片具有驱动能力强、成本低、功耗小的特点，无需外接复杂驱动电路即可直接驱动多颗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LED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。</w:t>
      </w:r>
    </w:p>
    <w:p w14:paraId="2BEE66A3" w14:textId="0A0205E7" w:rsidR="004C0A3D" w:rsidRDefault="00000000">
      <w:pPr>
        <w:spacing w:beforeLines="50" w:before="156" w:line="360" w:lineRule="auto"/>
        <w:ind w:firstLineChars="200"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（</w:t>
      </w:r>
      <w:r>
        <w:rPr>
          <w:rFonts w:ascii="黑体" w:eastAsia="黑体" w:hAnsi="黑体" w:cs="黑体"/>
          <w:szCs w:val="21"/>
        </w:rPr>
        <w:t>2</w:t>
      </w:r>
      <w:r>
        <w:rPr>
          <w:rFonts w:ascii="黑体" w:eastAsia="黑体" w:hAnsi="黑体" w:cs="黑体" w:hint="eastAsia"/>
          <w:szCs w:val="21"/>
        </w:rPr>
        <w:t>）</w:t>
      </w:r>
      <w:r w:rsidR="009523C0" w:rsidRPr="009523C0">
        <w:rPr>
          <w:rFonts w:ascii="黑体" w:eastAsia="黑体" w:hAnsi="黑体" w:cs="黑体" w:hint="eastAsia"/>
          <w:szCs w:val="21"/>
        </w:rPr>
        <w:t>采用</w:t>
      </w:r>
      <w:r w:rsidR="009523C0" w:rsidRPr="009523C0">
        <w:rPr>
          <w:rFonts w:ascii="黑体" w:eastAsia="黑体" w:hAnsi="黑体" w:cs="黑体"/>
          <w:szCs w:val="21"/>
        </w:rPr>
        <w:t>555</w:t>
      </w:r>
      <w:r w:rsidR="009523C0" w:rsidRPr="009523C0">
        <w:rPr>
          <w:rFonts w:ascii="黑体" w:eastAsia="黑体" w:hAnsi="黑体" w:cs="黑体" w:hint="eastAsia"/>
          <w:szCs w:val="21"/>
        </w:rPr>
        <w:t>定时器</w:t>
      </w:r>
      <w:r w:rsidR="009523C0" w:rsidRPr="009523C0">
        <w:rPr>
          <w:rFonts w:ascii="黑体" w:eastAsia="黑体" w:hAnsi="黑体" w:cs="黑体"/>
          <w:szCs w:val="21"/>
        </w:rPr>
        <w:t>+CD4015</w:t>
      </w:r>
      <w:r w:rsidR="009523C0" w:rsidRPr="009523C0">
        <w:rPr>
          <w:rFonts w:ascii="黑体" w:eastAsia="黑体" w:hAnsi="黑体" w:cs="黑体" w:hint="eastAsia"/>
          <w:szCs w:val="21"/>
        </w:rPr>
        <w:t>移位寄存器配合相应电路实现设计要求</w:t>
      </w:r>
      <w:r w:rsidR="009523C0" w:rsidRPr="009523C0">
        <w:rPr>
          <w:rFonts w:ascii="Cambria Math" w:eastAsia="黑体" w:hAnsi="Cambria Math" w:cs="Cambria Math"/>
          <w:szCs w:val="21"/>
        </w:rPr>
        <w:t>​</w:t>
      </w:r>
    </w:p>
    <w:p w14:paraId="739036B3" w14:textId="77777777" w:rsidR="00B07216" w:rsidRDefault="00B07216" w:rsidP="004C0CC9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bookmarkStart w:id="3" w:name="_Toc123842310"/>
      <w:r w:rsidRPr="00B07216">
        <w:rPr>
          <w:rFonts w:ascii="Times New Roman" w:hAnsi="Times New Roman" w:cs="Times New Roman"/>
          <w:color w:val="000000"/>
          <w:szCs w:val="21"/>
          <w:shd w:val="clear" w:color="auto" w:fill="FFFFFF"/>
        </w:rPr>
        <w:t>555</w:t>
      </w:r>
      <w:r w:rsidRPr="00B07216">
        <w:rPr>
          <w:rFonts w:ascii="Times New Roman" w:hAnsi="Times New Roman" w:cs="Times New Roman"/>
          <w:color w:val="000000"/>
          <w:szCs w:val="21"/>
          <w:shd w:val="clear" w:color="auto" w:fill="FFFFFF"/>
        </w:rPr>
        <w:t>定时器作为可变频率时钟发生器，其振荡频率可通过麦克风信号进行调节，以实现声音响应。</w:t>
      </w:r>
      <w:r w:rsidRPr="00B07216">
        <w:rPr>
          <w:rFonts w:ascii="Times New Roman" w:hAnsi="Times New Roman" w:cs="Times New Roman"/>
          <w:color w:val="000000"/>
          <w:szCs w:val="21"/>
          <w:shd w:val="clear" w:color="auto" w:fill="FFFFFF"/>
        </w:rPr>
        <w:t>CD4015</w:t>
      </w:r>
      <w:r w:rsidRPr="00B07216">
        <w:rPr>
          <w:rFonts w:ascii="Times New Roman" w:hAnsi="Times New Roman" w:cs="Times New Roman"/>
          <w:color w:val="000000"/>
          <w:szCs w:val="21"/>
          <w:shd w:val="clear" w:color="auto" w:fill="FFFFFF"/>
        </w:rPr>
        <w:t>作为双四位移位寄存器，接收</w:t>
      </w:r>
      <w:r w:rsidRPr="00B07216">
        <w:rPr>
          <w:rFonts w:ascii="Times New Roman" w:hAnsi="Times New Roman" w:cs="Times New Roman"/>
          <w:color w:val="000000"/>
          <w:szCs w:val="21"/>
          <w:shd w:val="clear" w:color="auto" w:fill="FFFFFF"/>
        </w:rPr>
        <w:t>555</w:t>
      </w:r>
      <w:r w:rsidRPr="00B07216">
        <w:rPr>
          <w:rFonts w:ascii="Times New Roman" w:hAnsi="Times New Roman" w:cs="Times New Roman"/>
          <w:color w:val="000000"/>
          <w:szCs w:val="21"/>
          <w:shd w:val="clear" w:color="auto" w:fill="FFFFFF"/>
        </w:rPr>
        <w:t>定时器的时钟信号进行移位操作。此方案的优势在于流水速度可独立控制，且</w:t>
      </w:r>
      <w:r w:rsidRPr="00B07216">
        <w:rPr>
          <w:rFonts w:ascii="Times New Roman" w:hAnsi="Times New Roman" w:cs="Times New Roman"/>
          <w:color w:val="000000"/>
          <w:szCs w:val="21"/>
          <w:shd w:val="clear" w:color="auto" w:fill="FFFFFF"/>
        </w:rPr>
        <w:t>CD4015</w:t>
      </w:r>
      <w:r w:rsidRPr="00B07216">
        <w:rPr>
          <w:rFonts w:ascii="Times New Roman" w:hAnsi="Times New Roman" w:cs="Times New Roman"/>
          <w:color w:val="000000"/>
          <w:szCs w:val="21"/>
          <w:shd w:val="clear" w:color="auto" w:fill="FFFFFF"/>
        </w:rPr>
        <w:t>可通过级联扩展</w:t>
      </w:r>
      <w:r w:rsidRPr="00B07216">
        <w:rPr>
          <w:rFonts w:ascii="Times New Roman" w:hAnsi="Times New Roman" w:cs="Times New Roman"/>
          <w:color w:val="000000"/>
          <w:szCs w:val="21"/>
          <w:shd w:val="clear" w:color="auto" w:fill="FFFFFF"/>
        </w:rPr>
        <w:t>LED</w:t>
      </w:r>
      <w:r w:rsidRPr="00B07216">
        <w:rPr>
          <w:rFonts w:ascii="Times New Roman" w:hAnsi="Times New Roman" w:cs="Times New Roman"/>
          <w:color w:val="000000"/>
          <w:szCs w:val="21"/>
          <w:shd w:val="clear" w:color="auto" w:fill="FFFFFF"/>
        </w:rPr>
        <w:t>数量，适用于需要更灵活控制模式的灯光场景。</w:t>
      </w:r>
    </w:p>
    <w:p w14:paraId="1902C34A" w14:textId="7D072EDC" w:rsidR="009B7587" w:rsidRDefault="009523C0" w:rsidP="004C0CC9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9523C0">
        <w:rPr>
          <w:rFonts w:ascii="Times New Roman" w:hAnsi="Times New Roman" w:cs="Times New Roman"/>
          <w:color w:val="000000"/>
          <w:szCs w:val="21"/>
          <w:shd w:val="clear" w:color="auto" w:fill="FFFFFF"/>
        </w:rPr>
        <w:t>CD4017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与</w:t>
      </w:r>
      <w:r w:rsidRPr="009523C0">
        <w:rPr>
          <w:rFonts w:ascii="Times New Roman" w:hAnsi="Times New Roman" w:cs="Times New Roman"/>
          <w:color w:val="000000"/>
          <w:szCs w:val="21"/>
          <w:shd w:val="clear" w:color="auto" w:fill="FFFFFF"/>
        </w:rPr>
        <w:t>CD4015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都是数字时序控制器件，</w:t>
      </w:r>
      <w:r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只不过</w:t>
      </w:r>
      <w:r w:rsidRPr="009523C0">
        <w:rPr>
          <w:rFonts w:ascii="Times New Roman" w:hAnsi="Times New Roman" w:cs="Times New Roman"/>
          <w:color w:val="000000"/>
          <w:szCs w:val="21"/>
          <w:shd w:val="clear" w:color="auto" w:fill="FFFFFF"/>
        </w:rPr>
        <w:t>CD4017</w:t>
      </w:r>
      <w:r w:rsidR="00B149C9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作为</w:t>
      </w:r>
      <w:r w:rsidR="004C0CC9" w:rsidRPr="009523C0">
        <w:rPr>
          <w:rFonts w:ascii="Times New Roman" w:hAnsi="Times New Roman" w:cs="Times New Roman"/>
          <w:color w:val="000000"/>
          <w:szCs w:val="21"/>
          <w:shd w:val="clear" w:color="auto" w:fill="FFFFFF"/>
        </w:rPr>
        <w:t>10</w:t>
      </w:r>
      <w:r w:rsidR="004C0CC9"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位</w:t>
      </w:r>
      <w:r w:rsidR="004C0CC9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自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循环约翰逊计数器，</w:t>
      </w:r>
      <w:r w:rsidR="00B149C9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其结构和应用相比</w:t>
      </w:r>
      <w:r w:rsidR="004C0CC9"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可通过级联扩展位数</w:t>
      </w:r>
      <w:r w:rsidR="004C0CC9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的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串行输入</w:t>
      </w:r>
      <w:r w:rsidRPr="009523C0">
        <w:rPr>
          <w:rFonts w:ascii="Times New Roman" w:hAnsi="Times New Roman" w:cs="Times New Roman"/>
          <w:color w:val="000000"/>
          <w:szCs w:val="21"/>
          <w:shd w:val="clear" w:color="auto" w:fill="FFFFFF"/>
        </w:rPr>
        <w:t>/</w:t>
      </w:r>
      <w:r w:rsidRPr="009523C0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并行输出的移位寄存器</w:t>
      </w:r>
      <w:r w:rsidR="009B7587" w:rsidRPr="009523C0">
        <w:rPr>
          <w:rFonts w:ascii="Times New Roman" w:hAnsi="Times New Roman" w:cs="Times New Roman"/>
          <w:color w:val="000000"/>
          <w:szCs w:val="21"/>
          <w:shd w:val="clear" w:color="auto" w:fill="FFFFFF"/>
        </w:rPr>
        <w:t>CD4015</w:t>
      </w:r>
      <w:r w:rsidR="009B7587" w:rsidRPr="009B7587">
        <w:rPr>
          <w:rFonts w:ascii="Times New Roman" w:hAnsi="Times New Roman" w:cs="Times New Roman"/>
          <w:color w:val="000000"/>
          <w:szCs w:val="21"/>
          <w:shd w:val="clear" w:color="auto" w:fill="FFFFFF"/>
        </w:rPr>
        <w:lastRenderedPageBreak/>
        <w:t>更直接简单，</w:t>
      </w:r>
      <w:r w:rsidR="009B7587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同时</w:t>
      </w:r>
      <w:r w:rsidR="009B7587" w:rsidRPr="009B7587">
        <w:rPr>
          <w:rFonts w:ascii="Times New Roman" w:hAnsi="Times New Roman" w:cs="Times New Roman"/>
          <w:color w:val="000000"/>
          <w:szCs w:val="21"/>
          <w:shd w:val="clear" w:color="auto" w:fill="FFFFFF"/>
        </w:rPr>
        <w:t>符合本次课程设计对实现简易流水灯功能的要求。因此，本设计选择</w:t>
      </w:r>
      <w:r w:rsidR="009B7587" w:rsidRPr="009B7587">
        <w:rPr>
          <w:rFonts w:ascii="Times New Roman" w:hAnsi="Times New Roman" w:cs="Times New Roman"/>
          <w:color w:val="000000"/>
          <w:szCs w:val="21"/>
          <w:shd w:val="clear" w:color="auto" w:fill="FFFFFF"/>
        </w:rPr>
        <w:t>CD4017</w:t>
      </w:r>
      <w:bookmarkStart w:id="4" w:name="_Toc123842312"/>
      <w:bookmarkEnd w:id="3"/>
      <w:r w:rsidR="009B7587">
        <w:rPr>
          <w:rFonts w:ascii="Times New Roman" w:hAnsi="Times New Roman" w:cs="Times New Roman" w:hint="eastAsia"/>
          <w:color w:val="000000"/>
          <w:szCs w:val="21"/>
          <w:shd w:val="clear" w:color="auto" w:fill="FFFFFF"/>
        </w:rPr>
        <w:t>进行设计。</w:t>
      </w:r>
    </w:p>
    <w:p w14:paraId="459D1440" w14:textId="1A0ABDAF" w:rsidR="004C0A3D" w:rsidRDefault="009B7587" w:rsidP="004C0CC9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系统框图</w:t>
      </w:r>
      <w:bookmarkEnd w:id="4"/>
      <w:r>
        <w:rPr>
          <w:rFonts w:ascii="Times New Roman" w:hAnsi="Times New Roman" w:cs="Times New Roman"/>
          <w:szCs w:val="21"/>
        </w:rPr>
        <w:t>如下：</w:t>
      </w:r>
    </w:p>
    <w:p w14:paraId="394EC645" w14:textId="77777777" w:rsidR="004C0CC9" w:rsidRDefault="004C0CC9" w:rsidP="004C0CC9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6222C2D" wp14:editId="28058FB1">
            <wp:extent cx="4743450" cy="342900"/>
            <wp:effectExtent l="0" t="0" r="0" b="0"/>
            <wp:docPr id="8221144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462" cy="34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0BAB" w14:textId="251662C3" w:rsidR="004C0A3D" w:rsidRDefault="004C0CC9" w:rsidP="004C0CC9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2.</w:t>
      </w:r>
      <w:r>
        <w:rPr>
          <w:rFonts w:ascii="Times New Roman" w:hAnsi="Times New Roman" w:cs="Times New Roman"/>
          <w:szCs w:val="21"/>
        </w:rPr>
        <w:t xml:space="preserve">1 </w:t>
      </w:r>
      <w:r>
        <w:rPr>
          <w:rFonts w:ascii="Times New Roman" w:hAnsi="Times New Roman" w:cs="Times New Roman" w:hint="eastAsia"/>
          <w:szCs w:val="21"/>
        </w:rPr>
        <w:t>声控流水</w:t>
      </w:r>
      <w:proofErr w:type="gramStart"/>
      <w:r>
        <w:rPr>
          <w:rFonts w:ascii="Times New Roman" w:hAnsi="Times New Roman" w:cs="Times New Roman" w:hint="eastAsia"/>
          <w:szCs w:val="21"/>
        </w:rPr>
        <w:t>灯设计</w:t>
      </w:r>
      <w:proofErr w:type="gramEnd"/>
      <w:r>
        <w:rPr>
          <w:rFonts w:ascii="Times New Roman" w:hAnsi="Times New Roman" w:cs="Times New Roman" w:hint="eastAsia"/>
          <w:szCs w:val="21"/>
        </w:rPr>
        <w:t>系统</w:t>
      </w:r>
      <w:r>
        <w:rPr>
          <w:rFonts w:ascii="Times New Roman" w:hAnsi="Times New Roman" w:cs="Times New Roman"/>
          <w:szCs w:val="21"/>
        </w:rPr>
        <w:t>框图</w:t>
      </w:r>
    </w:p>
    <w:p w14:paraId="69817031" w14:textId="77777777" w:rsidR="004C0A3D" w:rsidRDefault="00000000">
      <w:pPr>
        <w:pStyle w:val="a9"/>
        <w:spacing w:beforeLines="50" w:before="156" w:after="0" w:line="360" w:lineRule="auto"/>
        <w:jc w:val="both"/>
        <w:rPr>
          <w:rFonts w:ascii="黑体" w:hAnsi="黑体" w:cs="黑体"/>
          <w:szCs w:val="28"/>
        </w:rPr>
      </w:pPr>
      <w:bookmarkStart w:id="5" w:name="_Toc123842313"/>
      <w:r>
        <w:rPr>
          <w:rFonts w:ascii="黑体" w:hAnsi="黑体" w:cs="黑体" w:hint="eastAsia"/>
          <w:szCs w:val="28"/>
        </w:rPr>
        <w:t>三、</w:t>
      </w:r>
      <w:r>
        <w:rPr>
          <w:rFonts w:ascii="黑体" w:hAnsi="黑体" w:cs="黑体"/>
          <w:szCs w:val="28"/>
        </w:rPr>
        <w:t>单元电路设计</w:t>
      </w:r>
      <w:bookmarkStart w:id="6" w:name="_Toc123842314"/>
      <w:bookmarkEnd w:id="5"/>
    </w:p>
    <w:bookmarkEnd w:id="6"/>
    <w:p w14:paraId="371BAA57" w14:textId="5111832E" w:rsidR="000521A0" w:rsidRPr="000521A0" w:rsidRDefault="000521A0" w:rsidP="000521A0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0521A0">
        <w:rPr>
          <w:rFonts w:ascii="Times New Roman" w:hAnsi="Times New Roman" w:cs="Times New Roman" w:hint="eastAsia"/>
          <w:szCs w:val="21"/>
        </w:rPr>
        <w:t>电路以</w:t>
      </w:r>
      <w:r w:rsidRPr="000521A0">
        <w:rPr>
          <w:rFonts w:ascii="Times New Roman" w:hAnsi="Times New Roman" w:cs="Times New Roman"/>
          <w:szCs w:val="21"/>
        </w:rPr>
        <w:t>MIC</w:t>
      </w:r>
      <w:r w:rsidRPr="000521A0">
        <w:rPr>
          <w:rFonts w:ascii="Times New Roman" w:hAnsi="Times New Roman" w:cs="Times New Roman" w:hint="eastAsia"/>
          <w:szCs w:val="21"/>
        </w:rPr>
        <w:t>驻极体话筒作为声音传感器，</w:t>
      </w:r>
      <w:r>
        <w:rPr>
          <w:rFonts w:ascii="Times New Roman" w:hAnsi="Times New Roman" w:cs="Times New Roman" w:hint="eastAsia"/>
          <w:szCs w:val="21"/>
        </w:rPr>
        <w:t>进行对</w:t>
      </w:r>
      <w:r w:rsidRPr="000521A0">
        <w:rPr>
          <w:rFonts w:ascii="Times New Roman" w:hAnsi="Times New Roman" w:cs="Times New Roman" w:hint="eastAsia"/>
          <w:szCs w:val="21"/>
        </w:rPr>
        <w:t>环境声波信号</w:t>
      </w:r>
      <w:r>
        <w:rPr>
          <w:rFonts w:ascii="Times New Roman" w:hAnsi="Times New Roman" w:cs="Times New Roman" w:hint="eastAsia"/>
          <w:szCs w:val="21"/>
        </w:rPr>
        <w:t>的</w:t>
      </w:r>
      <w:r w:rsidRPr="000521A0">
        <w:rPr>
          <w:rFonts w:ascii="Times New Roman" w:hAnsi="Times New Roman" w:cs="Times New Roman" w:hint="eastAsia"/>
          <w:szCs w:val="21"/>
        </w:rPr>
        <w:t>采集</w:t>
      </w:r>
      <w:r>
        <w:rPr>
          <w:rFonts w:ascii="Times New Roman" w:hAnsi="Times New Roman" w:cs="Times New Roman" w:hint="eastAsia"/>
          <w:szCs w:val="21"/>
        </w:rPr>
        <w:t>，</w:t>
      </w:r>
      <w:r w:rsidRPr="000521A0">
        <w:rPr>
          <w:rFonts w:ascii="Times New Roman" w:hAnsi="Times New Roman" w:cs="Times New Roman" w:hint="eastAsia"/>
          <w:szCs w:val="21"/>
        </w:rPr>
        <w:t>将</w:t>
      </w:r>
      <w:r>
        <w:rPr>
          <w:rFonts w:ascii="Times New Roman" w:hAnsi="Times New Roman" w:cs="Times New Roman" w:hint="eastAsia"/>
          <w:szCs w:val="21"/>
        </w:rPr>
        <w:t>采集得到的电压</w:t>
      </w:r>
      <w:r w:rsidRPr="000521A0">
        <w:rPr>
          <w:rFonts w:ascii="Times New Roman" w:hAnsi="Times New Roman" w:cs="Times New Roman" w:hint="eastAsia"/>
          <w:szCs w:val="21"/>
        </w:rPr>
        <w:t>转换为微弱的交流电压信号。该信号通过</w:t>
      </w:r>
      <w:r w:rsidR="00A00AC1" w:rsidRPr="00A00AC1">
        <w:rPr>
          <w:rFonts w:ascii="Times New Roman" w:hAnsi="Times New Roman" w:cs="Times New Roman"/>
          <w:szCs w:val="21"/>
        </w:rPr>
        <w:t>2.2μF</w:t>
      </w:r>
      <w:r w:rsidRPr="000521A0">
        <w:rPr>
          <w:rFonts w:ascii="Times New Roman" w:hAnsi="Times New Roman" w:cs="Times New Roman" w:hint="eastAsia"/>
          <w:szCs w:val="21"/>
        </w:rPr>
        <w:t>耦合电容</w:t>
      </w:r>
      <w:r w:rsidR="006B1706">
        <w:rPr>
          <w:rFonts w:ascii="Times New Roman" w:hAnsi="Times New Roman" w:cs="Times New Roman" w:hint="eastAsia"/>
          <w:szCs w:val="21"/>
        </w:rPr>
        <w:t>C3</w:t>
      </w:r>
      <w:r w:rsidRPr="000521A0">
        <w:rPr>
          <w:rFonts w:ascii="Times New Roman" w:hAnsi="Times New Roman" w:cs="Times New Roman" w:hint="eastAsia"/>
          <w:szCs w:val="21"/>
        </w:rPr>
        <w:t>送入三极管</w:t>
      </w:r>
      <w:r w:rsidRPr="000521A0">
        <w:rPr>
          <w:rFonts w:ascii="Times New Roman" w:hAnsi="Times New Roman" w:cs="Times New Roman"/>
          <w:szCs w:val="21"/>
        </w:rPr>
        <w:t>901</w:t>
      </w:r>
      <w:r>
        <w:rPr>
          <w:rFonts w:ascii="Times New Roman" w:hAnsi="Times New Roman" w:cs="Times New Roman" w:hint="eastAsia"/>
          <w:szCs w:val="21"/>
        </w:rPr>
        <w:t>8</w:t>
      </w:r>
      <w:r w:rsidR="00A00AC1">
        <w:rPr>
          <w:rFonts w:ascii="Times New Roman" w:hAnsi="Times New Roman" w:cs="Times New Roman" w:hint="eastAsia"/>
          <w:szCs w:val="21"/>
        </w:rPr>
        <w:t>基极。三极管</w:t>
      </w:r>
      <w:r w:rsidR="00A00AC1">
        <w:rPr>
          <w:rFonts w:ascii="Times New Roman" w:hAnsi="Times New Roman" w:cs="Times New Roman" w:hint="eastAsia"/>
          <w:szCs w:val="21"/>
        </w:rPr>
        <w:t>9018</w:t>
      </w:r>
      <w:r w:rsidRPr="000521A0">
        <w:rPr>
          <w:rFonts w:ascii="Times New Roman" w:hAnsi="Times New Roman" w:cs="Times New Roman" w:hint="eastAsia"/>
          <w:szCs w:val="21"/>
        </w:rPr>
        <w:t>构成基本共</w:t>
      </w:r>
      <w:r w:rsidR="006B1706">
        <w:rPr>
          <w:rFonts w:ascii="Times New Roman" w:hAnsi="Times New Roman" w:cs="Times New Roman" w:hint="eastAsia"/>
          <w:szCs w:val="21"/>
        </w:rPr>
        <w:t>发</w:t>
      </w:r>
      <w:r w:rsidRPr="000521A0">
        <w:rPr>
          <w:rFonts w:ascii="Times New Roman" w:hAnsi="Times New Roman" w:cs="Times New Roman" w:hint="eastAsia"/>
          <w:szCs w:val="21"/>
        </w:rPr>
        <w:t>射极放大电路</w:t>
      </w:r>
      <w:r w:rsidR="00A00AC1">
        <w:rPr>
          <w:rFonts w:ascii="Times New Roman" w:hAnsi="Times New Roman" w:cs="Times New Roman" w:hint="eastAsia"/>
          <w:szCs w:val="21"/>
        </w:rPr>
        <w:t>，其基</w:t>
      </w:r>
      <w:r w:rsidR="000A5F91">
        <w:rPr>
          <w:rFonts w:ascii="Times New Roman" w:hAnsi="Times New Roman" w:cs="Times New Roman" w:hint="eastAsia"/>
          <w:szCs w:val="21"/>
        </w:rPr>
        <w:t>极</w:t>
      </w:r>
      <w:r w:rsidR="00A00AC1">
        <w:rPr>
          <w:rFonts w:ascii="Times New Roman" w:hAnsi="Times New Roman" w:cs="Times New Roman" w:hint="eastAsia"/>
          <w:szCs w:val="21"/>
        </w:rPr>
        <w:t>经</w:t>
      </w:r>
      <w:r w:rsidR="00A00AC1">
        <w:rPr>
          <w:rFonts w:ascii="Times New Roman" w:hAnsi="Times New Roman" w:cs="Times New Roman" w:hint="eastAsia"/>
          <w:szCs w:val="21"/>
        </w:rPr>
        <w:t>1.5M</w:t>
      </w:r>
      <w:r w:rsidR="00A00AC1" w:rsidRPr="000521A0">
        <w:rPr>
          <w:rFonts w:ascii="Times New Roman" w:hAnsi="Times New Roman" w:cs="Times New Roman"/>
          <w:szCs w:val="21"/>
        </w:rPr>
        <w:t>Ω</w:t>
      </w:r>
      <w:r w:rsidR="00A00AC1">
        <w:rPr>
          <w:rFonts w:ascii="Times New Roman" w:hAnsi="Times New Roman" w:cs="Times New Roman" w:hint="eastAsia"/>
          <w:szCs w:val="21"/>
        </w:rPr>
        <w:t>电阻</w:t>
      </w:r>
      <w:r w:rsidR="006B1706">
        <w:rPr>
          <w:rFonts w:ascii="Times New Roman" w:hAnsi="Times New Roman" w:cs="Times New Roman" w:hint="eastAsia"/>
          <w:szCs w:val="21"/>
        </w:rPr>
        <w:t>R2</w:t>
      </w:r>
      <w:r w:rsidR="00A00AC1" w:rsidRPr="00A00AC1">
        <w:rPr>
          <w:rFonts w:ascii="Times New Roman" w:hAnsi="Times New Roman" w:cs="Times New Roman" w:hint="eastAsia"/>
          <w:szCs w:val="21"/>
        </w:rPr>
        <w:t>连接至</w:t>
      </w:r>
      <w:r w:rsidR="00A00AC1" w:rsidRPr="00A00AC1">
        <w:rPr>
          <w:rFonts w:ascii="Times New Roman" w:hAnsi="Times New Roman" w:cs="Times New Roman" w:hint="eastAsia"/>
          <w:szCs w:val="21"/>
        </w:rPr>
        <w:t>VCC</w:t>
      </w:r>
      <w:r w:rsidR="00A00AC1" w:rsidRPr="00A00AC1">
        <w:rPr>
          <w:rFonts w:ascii="Times New Roman" w:hAnsi="Times New Roman" w:cs="Times New Roman" w:hint="eastAsia"/>
          <w:szCs w:val="21"/>
        </w:rPr>
        <w:t>设定静态工作点，发射极直接接地</w:t>
      </w:r>
      <w:r w:rsidR="00A00AC1">
        <w:rPr>
          <w:rFonts w:ascii="Times New Roman" w:hAnsi="Times New Roman" w:cs="Times New Roman" w:hint="eastAsia"/>
          <w:szCs w:val="21"/>
        </w:rPr>
        <w:t>，集电极通过</w:t>
      </w:r>
      <w:r w:rsidR="00A00AC1">
        <w:rPr>
          <w:rFonts w:ascii="Times New Roman" w:hAnsi="Times New Roman" w:cs="Times New Roman" w:hint="eastAsia"/>
          <w:szCs w:val="21"/>
        </w:rPr>
        <w:t>10k</w:t>
      </w:r>
      <w:r w:rsidR="00A00AC1" w:rsidRPr="000521A0">
        <w:rPr>
          <w:rFonts w:ascii="Times New Roman" w:hAnsi="Times New Roman" w:cs="Times New Roman"/>
          <w:szCs w:val="21"/>
        </w:rPr>
        <w:t>Ω</w:t>
      </w:r>
      <w:r w:rsidR="00A00AC1">
        <w:rPr>
          <w:rFonts w:ascii="Times New Roman" w:hAnsi="Times New Roman" w:cs="Times New Roman" w:hint="eastAsia"/>
          <w:szCs w:val="21"/>
        </w:rPr>
        <w:t>负载电阻</w:t>
      </w:r>
      <w:r w:rsidR="006B1706">
        <w:rPr>
          <w:rFonts w:ascii="Times New Roman" w:hAnsi="Times New Roman" w:cs="Times New Roman" w:hint="eastAsia"/>
          <w:szCs w:val="21"/>
        </w:rPr>
        <w:t>R3</w:t>
      </w:r>
      <w:r w:rsidR="00A00AC1">
        <w:rPr>
          <w:rFonts w:ascii="Times New Roman" w:hAnsi="Times New Roman" w:cs="Times New Roman" w:hint="eastAsia"/>
          <w:szCs w:val="21"/>
        </w:rPr>
        <w:t>连接至</w:t>
      </w:r>
      <w:r w:rsidR="00A00AC1">
        <w:rPr>
          <w:rFonts w:ascii="Times New Roman" w:hAnsi="Times New Roman" w:cs="Times New Roman" w:hint="eastAsia"/>
          <w:szCs w:val="21"/>
        </w:rPr>
        <w:t>VCC</w:t>
      </w:r>
      <w:r w:rsidR="00A00AC1">
        <w:rPr>
          <w:rFonts w:ascii="Times New Roman" w:hAnsi="Times New Roman" w:cs="Times New Roman" w:hint="eastAsia"/>
          <w:szCs w:val="21"/>
        </w:rPr>
        <w:t>。</w:t>
      </w:r>
      <w:r w:rsidRPr="000521A0">
        <w:rPr>
          <w:rFonts w:ascii="Times New Roman" w:hAnsi="Times New Roman" w:cs="Times New Roman" w:hint="eastAsia"/>
          <w:szCs w:val="21"/>
        </w:rPr>
        <w:t>放大后的音频信号</w:t>
      </w:r>
      <w:r w:rsidR="00A00AC1">
        <w:rPr>
          <w:rFonts w:ascii="Times New Roman" w:hAnsi="Times New Roman" w:cs="Times New Roman" w:hint="eastAsia"/>
          <w:szCs w:val="21"/>
        </w:rPr>
        <w:t>经</w:t>
      </w:r>
      <w:r w:rsidR="001A283A">
        <w:rPr>
          <w:rFonts w:ascii="Times New Roman" w:hAnsi="Times New Roman" w:cs="Times New Roman" w:hint="eastAsia"/>
          <w:szCs w:val="21"/>
        </w:rPr>
        <w:t>1</w:t>
      </w:r>
      <w:r w:rsidR="00EE2977" w:rsidRPr="00A00AC1">
        <w:rPr>
          <w:rFonts w:ascii="Times New Roman" w:hAnsi="Times New Roman" w:cs="Times New Roman"/>
          <w:szCs w:val="21"/>
        </w:rPr>
        <w:t>μF</w:t>
      </w:r>
      <w:r w:rsidR="00EE2977" w:rsidRPr="000521A0">
        <w:rPr>
          <w:rFonts w:ascii="Times New Roman" w:hAnsi="Times New Roman" w:cs="Times New Roman" w:hint="eastAsia"/>
          <w:szCs w:val="21"/>
        </w:rPr>
        <w:t>耦合电容</w:t>
      </w:r>
      <w:r w:rsidR="006B1706">
        <w:rPr>
          <w:rFonts w:ascii="Times New Roman" w:hAnsi="Times New Roman" w:cs="Times New Roman" w:hint="eastAsia"/>
          <w:szCs w:val="21"/>
        </w:rPr>
        <w:t>C2</w:t>
      </w:r>
      <w:r>
        <w:rPr>
          <w:rFonts w:ascii="Times New Roman" w:hAnsi="Times New Roman" w:cs="Times New Roman" w:hint="eastAsia"/>
          <w:szCs w:val="21"/>
        </w:rPr>
        <w:t>直接连接</w:t>
      </w:r>
      <w:r w:rsidRPr="000521A0">
        <w:rPr>
          <w:rFonts w:ascii="宋体" w:hAnsi="宋体" w:hint="eastAsia"/>
          <w:szCs w:val="21"/>
        </w:rPr>
        <w:t>十进制计数器</w:t>
      </w:r>
      <w:r w:rsidRPr="000521A0">
        <w:rPr>
          <w:rFonts w:ascii="Times New Roman" w:hAnsi="Times New Roman" w:cs="Times New Roman"/>
          <w:szCs w:val="21"/>
        </w:rPr>
        <w:t>CD4017</w:t>
      </w:r>
      <w:r w:rsidRPr="000521A0">
        <w:rPr>
          <w:rFonts w:ascii="Times New Roman" w:hAnsi="Times New Roman" w:cs="Times New Roman" w:hint="eastAsia"/>
          <w:szCs w:val="21"/>
        </w:rPr>
        <w:t>的时钟输入端</w:t>
      </w:r>
      <w:r w:rsidRPr="000521A0">
        <w:rPr>
          <w:rFonts w:ascii="Times New Roman" w:hAnsi="Times New Roman" w:cs="Times New Roman"/>
          <w:szCs w:val="21"/>
        </w:rPr>
        <w:t>CP</w:t>
      </w:r>
      <w:r w:rsidRPr="000521A0">
        <w:rPr>
          <w:rFonts w:ascii="Times New Roman" w:hAnsi="Times New Roman" w:cs="Times New Roman" w:hint="eastAsia"/>
          <w:szCs w:val="21"/>
        </w:rPr>
        <w:t>。</w:t>
      </w:r>
      <w:r w:rsidRPr="000521A0">
        <w:rPr>
          <w:rFonts w:ascii="Times New Roman" w:hAnsi="Times New Roman" w:cs="Times New Roman"/>
          <w:szCs w:val="21"/>
        </w:rPr>
        <w:t>CD4017</w:t>
      </w:r>
      <w:r w:rsidRPr="000521A0">
        <w:rPr>
          <w:rFonts w:ascii="Times New Roman" w:hAnsi="Times New Roman" w:cs="Times New Roman" w:hint="eastAsia"/>
          <w:szCs w:val="21"/>
        </w:rPr>
        <w:t>在输入时钟信号的驱动下，其</w:t>
      </w:r>
      <w:r w:rsidRPr="000521A0">
        <w:rPr>
          <w:rFonts w:ascii="Times New Roman" w:hAnsi="Times New Roman" w:cs="Times New Roman"/>
          <w:szCs w:val="21"/>
        </w:rPr>
        <w:t>10</w:t>
      </w:r>
      <w:r w:rsidRPr="000521A0">
        <w:rPr>
          <w:rFonts w:ascii="Times New Roman" w:hAnsi="Times New Roman" w:cs="Times New Roman" w:hint="eastAsia"/>
          <w:szCs w:val="21"/>
        </w:rPr>
        <w:t>个输出端</w:t>
      </w:r>
      <w:r w:rsidRPr="000521A0">
        <w:rPr>
          <w:rFonts w:ascii="Times New Roman" w:hAnsi="Times New Roman" w:cs="Times New Roman"/>
          <w:szCs w:val="21"/>
        </w:rPr>
        <w:t>Q0-Q9</w:t>
      </w:r>
      <w:r w:rsidRPr="000521A0">
        <w:rPr>
          <w:rFonts w:ascii="Times New Roman" w:hAnsi="Times New Roman" w:cs="Times New Roman" w:hint="eastAsia"/>
          <w:szCs w:val="21"/>
        </w:rPr>
        <w:t>依次循环输出高电平。</w:t>
      </w:r>
    </w:p>
    <w:p w14:paraId="50FC3FE7" w14:textId="02A089E6" w:rsidR="000521A0" w:rsidRPr="000521A0" w:rsidRDefault="000521A0" w:rsidP="000521A0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0521A0">
        <w:rPr>
          <w:rFonts w:ascii="Times New Roman" w:hAnsi="Times New Roman" w:cs="Times New Roman" w:hint="eastAsia"/>
          <w:szCs w:val="21"/>
        </w:rPr>
        <w:t>输出</w:t>
      </w:r>
      <w:r>
        <w:rPr>
          <w:rFonts w:ascii="Times New Roman" w:hAnsi="Times New Roman" w:cs="Times New Roman" w:hint="eastAsia"/>
          <w:szCs w:val="21"/>
        </w:rPr>
        <w:t>的</w:t>
      </w:r>
      <w:r w:rsidRPr="000521A0">
        <w:rPr>
          <w:rFonts w:ascii="Times New Roman" w:hAnsi="Times New Roman" w:cs="Times New Roman" w:hint="eastAsia"/>
          <w:szCs w:val="21"/>
        </w:rPr>
        <w:t>高电平信号</w:t>
      </w:r>
      <w:r w:rsidRPr="000521A0">
        <w:rPr>
          <w:rFonts w:ascii="宋体" w:hAnsi="宋体" w:hint="eastAsia"/>
          <w:szCs w:val="21"/>
        </w:rPr>
        <w:t>直接驱动</w:t>
      </w:r>
      <w:r w:rsidR="00EE2977">
        <w:rPr>
          <w:rFonts w:ascii="宋体" w:hAnsi="宋体" w:hint="eastAsia"/>
          <w:szCs w:val="21"/>
        </w:rPr>
        <w:t>十个多</w:t>
      </w:r>
      <w:r w:rsidRPr="000521A0">
        <w:rPr>
          <w:rFonts w:ascii="宋体" w:hAnsi="宋体" w:hint="eastAsia"/>
          <w:szCs w:val="21"/>
        </w:rPr>
        <w:t>色</w:t>
      </w:r>
      <w:r w:rsidRPr="000521A0">
        <w:rPr>
          <w:rFonts w:ascii="Times New Roman" w:hAnsi="Times New Roman" w:cs="Times New Roman"/>
          <w:szCs w:val="21"/>
        </w:rPr>
        <w:t>LED</w:t>
      </w:r>
      <w:r w:rsidR="00EE2977">
        <w:rPr>
          <w:rFonts w:ascii="Times New Roman" w:hAnsi="Times New Roman" w:cs="Times New Roman" w:hint="eastAsia"/>
          <w:szCs w:val="21"/>
        </w:rPr>
        <w:t>组。</w:t>
      </w:r>
      <w:r w:rsidRPr="000521A0">
        <w:rPr>
          <w:rFonts w:ascii="Times New Roman" w:hAnsi="Times New Roman" w:cs="Times New Roman"/>
          <w:szCs w:val="21"/>
        </w:rPr>
        <w:t>LED</w:t>
      </w:r>
      <w:r w:rsidR="00EE2977">
        <w:rPr>
          <w:rFonts w:ascii="Times New Roman" w:hAnsi="Times New Roman" w:cs="Times New Roman" w:hint="eastAsia"/>
          <w:szCs w:val="21"/>
        </w:rPr>
        <w:t>采用共阴极接法，分别</w:t>
      </w:r>
      <w:r w:rsidRPr="000521A0">
        <w:rPr>
          <w:rFonts w:ascii="Times New Roman" w:hAnsi="Times New Roman" w:cs="Times New Roman" w:hint="eastAsia"/>
          <w:szCs w:val="21"/>
        </w:rPr>
        <w:t>串联</w:t>
      </w:r>
      <w:r>
        <w:rPr>
          <w:rFonts w:ascii="Times New Roman" w:hAnsi="Times New Roman" w:cs="Times New Roman" w:hint="eastAsia"/>
          <w:szCs w:val="21"/>
        </w:rPr>
        <w:t>于</w:t>
      </w:r>
      <w:r w:rsidRPr="000521A0">
        <w:rPr>
          <w:rFonts w:ascii="Times New Roman" w:hAnsi="Times New Roman" w:cs="Times New Roman"/>
          <w:szCs w:val="21"/>
        </w:rPr>
        <w:t>CD4017</w:t>
      </w:r>
      <w:r w:rsidRPr="000521A0">
        <w:rPr>
          <w:rFonts w:ascii="Times New Roman" w:hAnsi="Times New Roman" w:cs="Times New Roman" w:hint="eastAsia"/>
          <w:szCs w:val="21"/>
        </w:rPr>
        <w:t>输出端与</w:t>
      </w:r>
      <w:r>
        <w:rPr>
          <w:rFonts w:ascii="Times New Roman" w:hAnsi="Times New Roman" w:cs="Times New Roman" w:hint="eastAsia"/>
          <w:szCs w:val="21"/>
        </w:rPr>
        <w:t>电源负极</w:t>
      </w:r>
      <w:r w:rsidRPr="000521A0">
        <w:rPr>
          <w:rFonts w:ascii="Times New Roman" w:hAnsi="Times New Roman" w:cs="Times New Roman" w:hint="eastAsia"/>
          <w:szCs w:val="21"/>
        </w:rPr>
        <w:t>之间，并共用一个</w:t>
      </w:r>
      <w:r w:rsidRPr="000521A0">
        <w:rPr>
          <w:rFonts w:ascii="Times New Roman" w:hAnsi="Times New Roman" w:cs="Times New Roman"/>
          <w:szCs w:val="21"/>
        </w:rPr>
        <w:t>470Ω</w:t>
      </w:r>
      <w:r w:rsidRPr="000521A0">
        <w:rPr>
          <w:rFonts w:ascii="Times New Roman" w:hAnsi="Times New Roman" w:cs="Times New Roman" w:hint="eastAsia"/>
          <w:szCs w:val="21"/>
        </w:rPr>
        <w:t>限流电阻</w:t>
      </w:r>
      <w:r w:rsidR="006B1706">
        <w:rPr>
          <w:rFonts w:ascii="Times New Roman" w:hAnsi="Times New Roman" w:cs="Times New Roman" w:hint="eastAsia"/>
          <w:szCs w:val="21"/>
        </w:rPr>
        <w:t>R4</w:t>
      </w:r>
      <w:r w:rsidRPr="000521A0">
        <w:rPr>
          <w:rFonts w:ascii="Times New Roman" w:hAnsi="Times New Roman" w:cs="Times New Roman" w:hint="eastAsia"/>
          <w:szCs w:val="21"/>
        </w:rPr>
        <w:t>以保护</w:t>
      </w:r>
      <w:r w:rsidRPr="000521A0">
        <w:rPr>
          <w:rFonts w:ascii="Times New Roman" w:hAnsi="Times New Roman" w:cs="Times New Roman"/>
          <w:szCs w:val="21"/>
        </w:rPr>
        <w:t>LED</w:t>
      </w:r>
      <w:r w:rsidRPr="000521A0">
        <w:rPr>
          <w:rFonts w:ascii="Times New Roman" w:hAnsi="Times New Roman" w:cs="Times New Roman" w:hint="eastAsia"/>
          <w:szCs w:val="21"/>
        </w:rPr>
        <w:t>。</w:t>
      </w:r>
      <w:r w:rsidRPr="000521A0">
        <w:rPr>
          <w:rFonts w:ascii="Times New Roman" w:hAnsi="Times New Roman" w:cs="Times New Roman"/>
          <w:szCs w:val="21"/>
        </w:rPr>
        <w:t>CD4017</w:t>
      </w:r>
      <w:r w:rsidRPr="000521A0">
        <w:rPr>
          <w:rFonts w:ascii="Times New Roman" w:hAnsi="Times New Roman" w:cs="Times New Roman" w:hint="eastAsia"/>
          <w:szCs w:val="21"/>
        </w:rPr>
        <w:t>使能端</w:t>
      </w:r>
      <w:r w:rsidRPr="000521A0">
        <w:rPr>
          <w:rFonts w:ascii="Times New Roman" w:hAnsi="Times New Roman" w:cs="Times New Roman"/>
          <w:szCs w:val="21"/>
        </w:rPr>
        <w:t>EN</w:t>
      </w:r>
      <w:r w:rsidRPr="000521A0">
        <w:rPr>
          <w:rFonts w:ascii="Times New Roman" w:hAnsi="Times New Roman" w:cs="Times New Roman" w:hint="eastAsia"/>
          <w:szCs w:val="21"/>
        </w:rPr>
        <w:t>接</w:t>
      </w:r>
      <w:r>
        <w:rPr>
          <w:rFonts w:ascii="Times New Roman" w:hAnsi="Times New Roman" w:cs="Times New Roman" w:hint="eastAsia"/>
          <w:szCs w:val="21"/>
        </w:rPr>
        <w:t>电源负极</w:t>
      </w:r>
      <w:r w:rsidR="006B1706">
        <w:rPr>
          <w:rFonts w:ascii="Times New Roman" w:hAnsi="Times New Roman" w:cs="Times New Roman" w:hint="eastAsia"/>
          <w:szCs w:val="21"/>
        </w:rPr>
        <w:t>GND</w:t>
      </w:r>
      <w:r w:rsidR="00EE2977">
        <w:rPr>
          <w:rFonts w:ascii="Times New Roman" w:hAnsi="Times New Roman" w:cs="Times New Roman" w:hint="eastAsia"/>
          <w:szCs w:val="21"/>
        </w:rPr>
        <w:t>保持</w:t>
      </w:r>
      <w:r w:rsidRPr="000521A0">
        <w:rPr>
          <w:rFonts w:ascii="Times New Roman" w:hAnsi="Times New Roman" w:cs="Times New Roman" w:hint="eastAsia"/>
          <w:szCs w:val="21"/>
        </w:rPr>
        <w:t>持续</w:t>
      </w:r>
      <w:r w:rsidR="00EE2977">
        <w:rPr>
          <w:rFonts w:ascii="Times New Roman" w:hAnsi="Times New Roman" w:cs="Times New Roman" w:hint="eastAsia"/>
          <w:szCs w:val="21"/>
        </w:rPr>
        <w:t>计数</w:t>
      </w:r>
      <w:r w:rsidRPr="000521A0">
        <w:rPr>
          <w:rFonts w:ascii="Times New Roman" w:hAnsi="Times New Roman" w:cs="Times New Roman" w:hint="eastAsia"/>
          <w:szCs w:val="21"/>
        </w:rPr>
        <w:t>，复位端</w:t>
      </w:r>
      <w:r w:rsidRPr="000521A0">
        <w:rPr>
          <w:rFonts w:ascii="Times New Roman" w:hAnsi="Times New Roman" w:cs="Times New Roman"/>
          <w:szCs w:val="21"/>
        </w:rPr>
        <w:t>RST</w:t>
      </w:r>
      <w:r w:rsidRPr="000521A0">
        <w:rPr>
          <w:rFonts w:ascii="Times New Roman" w:hAnsi="Times New Roman" w:cs="Times New Roman" w:hint="eastAsia"/>
          <w:szCs w:val="21"/>
        </w:rPr>
        <w:t>接地</w:t>
      </w:r>
      <w:r w:rsidR="00703CF5">
        <w:rPr>
          <w:rFonts w:ascii="Times New Roman" w:hAnsi="Times New Roman" w:cs="Times New Roman" w:hint="eastAsia"/>
          <w:szCs w:val="21"/>
        </w:rPr>
        <w:t>无</w:t>
      </w:r>
      <w:r w:rsidRPr="000521A0">
        <w:rPr>
          <w:rFonts w:ascii="Times New Roman" w:hAnsi="Times New Roman" w:cs="Times New Roman" w:hint="eastAsia"/>
          <w:szCs w:val="21"/>
        </w:rPr>
        <w:t>复位。流水</w:t>
      </w:r>
      <w:proofErr w:type="gramStart"/>
      <w:r w:rsidRPr="000521A0">
        <w:rPr>
          <w:rFonts w:ascii="Times New Roman" w:hAnsi="Times New Roman" w:cs="Times New Roman" w:hint="eastAsia"/>
          <w:szCs w:val="21"/>
        </w:rPr>
        <w:t>灯速度</w:t>
      </w:r>
      <w:proofErr w:type="gramEnd"/>
      <w:r w:rsidRPr="000521A0">
        <w:rPr>
          <w:rFonts w:ascii="Times New Roman" w:hAnsi="Times New Roman" w:cs="Times New Roman" w:hint="eastAsia"/>
          <w:szCs w:val="21"/>
        </w:rPr>
        <w:t>由输入到</w:t>
      </w:r>
      <w:r w:rsidRPr="000521A0">
        <w:rPr>
          <w:rFonts w:ascii="Times New Roman" w:hAnsi="Times New Roman" w:cs="Times New Roman"/>
          <w:szCs w:val="21"/>
        </w:rPr>
        <w:t>CD4017</w:t>
      </w:r>
      <w:r w:rsidR="00EE2977">
        <w:rPr>
          <w:rFonts w:ascii="Times New Roman" w:hAnsi="Times New Roman" w:cs="Times New Roman" w:hint="eastAsia"/>
          <w:szCs w:val="21"/>
        </w:rPr>
        <w:t>的</w:t>
      </w:r>
      <w:r w:rsidR="00EE2977">
        <w:rPr>
          <w:rFonts w:ascii="Times New Roman" w:hAnsi="Times New Roman" w:cs="Times New Roman" w:hint="eastAsia"/>
          <w:szCs w:val="21"/>
        </w:rPr>
        <w:t>CP</w:t>
      </w:r>
      <w:r w:rsidRPr="000521A0">
        <w:rPr>
          <w:rFonts w:ascii="Times New Roman" w:hAnsi="Times New Roman" w:cs="Times New Roman" w:hint="eastAsia"/>
          <w:szCs w:val="21"/>
        </w:rPr>
        <w:t>端的音频信号</w:t>
      </w:r>
      <w:r w:rsidRPr="000521A0">
        <w:rPr>
          <w:rFonts w:ascii="宋体" w:hAnsi="宋体" w:hint="eastAsia"/>
          <w:szCs w:val="21"/>
        </w:rPr>
        <w:t>频率决定，声音</w:t>
      </w:r>
      <w:r w:rsidR="002263F5">
        <w:rPr>
          <w:rFonts w:ascii="宋体" w:hAnsi="宋体" w:hint="eastAsia"/>
          <w:szCs w:val="21"/>
        </w:rPr>
        <w:t>频率</w:t>
      </w:r>
      <w:r w:rsidRPr="000521A0">
        <w:rPr>
          <w:rFonts w:ascii="宋体" w:hAnsi="宋体" w:hint="eastAsia"/>
          <w:szCs w:val="21"/>
        </w:rPr>
        <w:t>越快，流水速度越快</w:t>
      </w:r>
      <w:r w:rsidR="006B1706">
        <w:rPr>
          <w:rFonts w:ascii="宋体" w:hAnsi="宋体" w:hint="eastAsia"/>
          <w:szCs w:val="21"/>
        </w:rPr>
        <w:t>。</w:t>
      </w:r>
    </w:p>
    <w:p w14:paraId="6A25BED0" w14:textId="5D889144" w:rsidR="004C0A3D" w:rsidRDefault="002263F5" w:rsidP="002263F5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本电路使用的是两节五号电池</w:t>
      </w:r>
      <w:r w:rsidR="000521A0" w:rsidRPr="000521A0">
        <w:rPr>
          <w:rFonts w:ascii="Times New Roman" w:hAnsi="Times New Roman" w:cs="Times New Roman" w:hint="eastAsia"/>
          <w:szCs w:val="21"/>
        </w:rPr>
        <w:t>供电，</w:t>
      </w:r>
      <w:r w:rsidR="009D4114">
        <w:rPr>
          <w:rFonts w:ascii="Times New Roman" w:hAnsi="Times New Roman" w:cs="Times New Roman" w:hint="eastAsia"/>
          <w:szCs w:val="21"/>
        </w:rPr>
        <w:t>3V</w:t>
      </w:r>
      <w:r w:rsidR="000521A0" w:rsidRPr="000521A0">
        <w:rPr>
          <w:rFonts w:ascii="Times New Roman" w:hAnsi="Times New Roman" w:cs="Times New Roman" w:hint="eastAsia"/>
          <w:szCs w:val="21"/>
        </w:rPr>
        <w:t>电压匹配</w:t>
      </w:r>
      <w:r w:rsidR="000521A0" w:rsidRPr="000521A0">
        <w:rPr>
          <w:rFonts w:ascii="Times New Roman" w:hAnsi="Times New Roman" w:cs="Times New Roman" w:hint="eastAsia"/>
          <w:szCs w:val="21"/>
        </w:rPr>
        <w:t>CD4017</w:t>
      </w:r>
      <w:r w:rsidR="000521A0" w:rsidRPr="000521A0">
        <w:rPr>
          <w:rFonts w:ascii="Times New Roman" w:hAnsi="Times New Roman" w:cs="Times New Roman" w:hint="eastAsia"/>
          <w:szCs w:val="21"/>
        </w:rPr>
        <w:t>及</w:t>
      </w:r>
      <w:r w:rsidR="000521A0" w:rsidRPr="000521A0">
        <w:rPr>
          <w:rFonts w:ascii="Times New Roman" w:hAnsi="Times New Roman" w:cs="Times New Roman" w:hint="eastAsia"/>
          <w:szCs w:val="21"/>
        </w:rPr>
        <w:t>LED</w:t>
      </w:r>
      <w:r w:rsidR="000521A0" w:rsidRPr="000521A0">
        <w:rPr>
          <w:rFonts w:ascii="Times New Roman" w:hAnsi="Times New Roman" w:cs="Times New Roman" w:hint="eastAsia"/>
          <w:szCs w:val="21"/>
        </w:rPr>
        <w:t>的工作范围，省略了额外的电压变换电路。电源通断由</w:t>
      </w:r>
      <w:r w:rsidR="009E2EC8">
        <w:rPr>
          <w:rFonts w:ascii="Times New Roman" w:hAnsi="Times New Roman" w:cs="Times New Roman" w:hint="eastAsia"/>
          <w:szCs w:val="21"/>
        </w:rPr>
        <w:t>串联在电源正极的</w:t>
      </w:r>
      <w:r w:rsidR="000521A0" w:rsidRPr="000521A0">
        <w:rPr>
          <w:rFonts w:ascii="Times New Roman" w:hAnsi="Times New Roman" w:cs="Times New Roman" w:hint="eastAsia"/>
          <w:szCs w:val="21"/>
        </w:rPr>
        <w:t>六脚自锁开关控制。</w:t>
      </w:r>
    </w:p>
    <w:p w14:paraId="451620AE" w14:textId="73573382" w:rsidR="004C0A3D" w:rsidRDefault="00000000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总体成图</w:t>
      </w:r>
      <w:r w:rsidR="00BF749C">
        <w:rPr>
          <w:rFonts w:ascii="Times New Roman" w:hAnsi="Times New Roman" w:cs="Times New Roman" w:hint="eastAsia"/>
          <w:szCs w:val="21"/>
        </w:rPr>
        <w:t>使用</w:t>
      </w:r>
      <w:r w:rsidR="002263F5">
        <w:rPr>
          <w:rFonts w:ascii="Times New Roman" w:hAnsi="Times New Roman" w:cs="Times New Roman" w:hint="eastAsia"/>
          <w:szCs w:val="21"/>
        </w:rPr>
        <w:t>题目提供</w:t>
      </w:r>
      <w:r w:rsidR="00BF749C">
        <w:rPr>
          <w:rFonts w:ascii="Times New Roman" w:hAnsi="Times New Roman" w:cs="Times New Roman" w:hint="eastAsia"/>
          <w:szCs w:val="21"/>
        </w:rPr>
        <w:t>链接的印制电路原理图</w:t>
      </w:r>
      <w:r>
        <w:rPr>
          <w:rFonts w:ascii="Times New Roman" w:hAnsi="Times New Roman" w:cs="Times New Roman"/>
          <w:szCs w:val="21"/>
        </w:rPr>
        <w:t>，原理简单，仅涉及</w:t>
      </w:r>
      <w:proofErr w:type="gramStart"/>
      <w:r>
        <w:rPr>
          <w:rFonts w:ascii="Times New Roman" w:hAnsi="Times New Roman" w:cs="Times New Roman"/>
          <w:szCs w:val="21"/>
        </w:rPr>
        <w:t>到数电的</w:t>
      </w:r>
      <w:proofErr w:type="gramEnd"/>
      <w:r>
        <w:rPr>
          <w:rFonts w:ascii="Times New Roman" w:hAnsi="Times New Roman" w:cs="Times New Roman"/>
          <w:szCs w:val="21"/>
        </w:rPr>
        <w:t>知识，</w:t>
      </w:r>
      <w:r w:rsidR="002263F5">
        <w:rPr>
          <w:rFonts w:ascii="Times New Roman" w:hAnsi="Times New Roman" w:cs="Times New Roman" w:hint="eastAsia"/>
          <w:szCs w:val="21"/>
        </w:rPr>
        <w:t>电路大部分接线已在电路板上印制，无需额外焊接</w:t>
      </w:r>
      <w:r>
        <w:rPr>
          <w:rFonts w:ascii="Times New Roman" w:hAnsi="Times New Roman" w:cs="Times New Roman"/>
          <w:szCs w:val="21"/>
        </w:rPr>
        <w:t>。</w:t>
      </w:r>
      <w:bookmarkStart w:id="7" w:name="_Toc123842316"/>
    </w:p>
    <w:p w14:paraId="7CF09B5C" w14:textId="642DBE5A" w:rsidR="004C0A3D" w:rsidRDefault="00000000" w:rsidP="00560B6F">
      <w:pPr>
        <w:pStyle w:val="a9"/>
        <w:spacing w:beforeLines="50" w:before="156" w:after="0" w:line="360" w:lineRule="auto"/>
        <w:jc w:val="both"/>
        <w:outlineLvl w:val="1"/>
        <w:rPr>
          <w:rFonts w:ascii="黑体" w:hAnsi="黑体" w:cs="黑体"/>
          <w:sz w:val="24"/>
          <w:szCs w:val="24"/>
        </w:rPr>
      </w:pPr>
      <w:r>
        <w:rPr>
          <w:rFonts w:ascii="黑体" w:hAnsi="黑体" w:cs="黑体"/>
          <w:sz w:val="24"/>
          <w:szCs w:val="24"/>
        </w:rPr>
        <w:t>1</w:t>
      </w:r>
      <w:bookmarkEnd w:id="7"/>
      <w:r>
        <w:rPr>
          <w:rFonts w:ascii="黑体" w:hAnsi="黑体" w:cs="黑体" w:hint="eastAsia"/>
          <w:sz w:val="24"/>
          <w:szCs w:val="24"/>
        </w:rPr>
        <w:t>.</w:t>
      </w:r>
      <w:r w:rsidR="00F321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60B6F">
        <w:rPr>
          <w:rFonts w:ascii="黑体" w:hAnsi="黑体" w:cs="黑体" w:hint="eastAsia"/>
          <w:sz w:val="24"/>
          <w:szCs w:val="24"/>
        </w:rPr>
        <w:t>声音</w:t>
      </w:r>
      <w:r>
        <w:rPr>
          <w:rFonts w:ascii="黑体" w:hAnsi="黑体" w:cs="黑体"/>
          <w:sz w:val="24"/>
          <w:szCs w:val="24"/>
        </w:rPr>
        <w:t>采集电路设计</w:t>
      </w:r>
    </w:p>
    <w:p w14:paraId="358504B2" w14:textId="5AE6FC9F" w:rsidR="004C0A3D" w:rsidRDefault="00000000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采用元器件：</w:t>
      </w:r>
      <w:r w:rsidR="00560B6F">
        <w:rPr>
          <w:rFonts w:ascii="Times New Roman" w:hAnsi="Times New Roman" w:cs="Times New Roman" w:hint="eastAsia"/>
          <w:szCs w:val="21"/>
        </w:rPr>
        <w:t>驻极体电容话筒、</w:t>
      </w:r>
      <w:r w:rsidR="000E09F4" w:rsidRPr="00A00AC1">
        <w:rPr>
          <w:rFonts w:ascii="Times New Roman" w:hAnsi="Times New Roman" w:cs="Times New Roman"/>
          <w:szCs w:val="21"/>
        </w:rPr>
        <w:t>2.2μF</w:t>
      </w:r>
      <w:r w:rsidR="00560B6F">
        <w:rPr>
          <w:rFonts w:ascii="Times New Roman" w:hAnsi="Times New Roman" w:cs="Times New Roman" w:hint="eastAsia"/>
          <w:szCs w:val="21"/>
        </w:rPr>
        <w:t>电容、</w:t>
      </w:r>
      <w:r w:rsidR="000E09F4">
        <w:rPr>
          <w:rFonts w:ascii="Times New Roman" w:hAnsi="Times New Roman" w:cs="Times New Roman" w:hint="eastAsia"/>
          <w:szCs w:val="21"/>
        </w:rPr>
        <w:t>20k</w:t>
      </w:r>
      <w:r w:rsidR="000E09F4" w:rsidRPr="000521A0">
        <w:rPr>
          <w:rFonts w:ascii="Times New Roman" w:hAnsi="Times New Roman" w:cs="Times New Roman"/>
          <w:szCs w:val="21"/>
        </w:rPr>
        <w:t>Ω</w:t>
      </w:r>
      <w:r w:rsidR="00560B6F">
        <w:rPr>
          <w:rFonts w:ascii="Times New Roman" w:hAnsi="Times New Roman" w:cs="Times New Roman" w:hint="eastAsia"/>
          <w:szCs w:val="21"/>
        </w:rPr>
        <w:t>电阻</w:t>
      </w:r>
      <w:r w:rsidR="00CE5AF8">
        <w:rPr>
          <w:rFonts w:ascii="Times New Roman" w:hAnsi="Times New Roman" w:cs="Times New Roman" w:hint="eastAsia"/>
          <w:szCs w:val="21"/>
        </w:rPr>
        <w:t>。</w:t>
      </w:r>
    </w:p>
    <w:p w14:paraId="4B11E646" w14:textId="0EF7FE64" w:rsidR="004C0A3D" w:rsidRDefault="00000000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模块功能：将采集到的</w:t>
      </w:r>
      <w:r w:rsidR="000E09F4">
        <w:rPr>
          <w:rFonts w:ascii="Times New Roman" w:hAnsi="Times New Roman" w:cs="Times New Roman" w:hint="eastAsia"/>
          <w:szCs w:val="21"/>
        </w:rPr>
        <w:t>环境声音</w:t>
      </w:r>
      <w:r w:rsidR="00560B6F">
        <w:rPr>
          <w:rFonts w:ascii="Times New Roman" w:hAnsi="Times New Roman" w:cs="Times New Roman" w:hint="eastAsia"/>
          <w:szCs w:val="21"/>
        </w:rPr>
        <w:t>信号</w:t>
      </w:r>
      <w:r>
        <w:rPr>
          <w:rFonts w:ascii="Times New Roman" w:hAnsi="Times New Roman" w:cs="Times New Roman"/>
          <w:szCs w:val="21"/>
        </w:rPr>
        <w:t>转化</w:t>
      </w:r>
      <w:r w:rsidR="000E09F4">
        <w:rPr>
          <w:rFonts w:ascii="Times New Roman" w:hAnsi="Times New Roman" w:cs="Times New Roman" w:hint="eastAsia"/>
          <w:szCs w:val="21"/>
        </w:rPr>
        <w:t>为随声压变化的交流</w:t>
      </w:r>
      <w:r>
        <w:rPr>
          <w:rFonts w:ascii="Times New Roman" w:hAnsi="Times New Roman" w:cs="Times New Roman"/>
          <w:szCs w:val="21"/>
        </w:rPr>
        <w:t>电压信号</w:t>
      </w:r>
      <w:r w:rsidR="000E09F4">
        <w:rPr>
          <w:rFonts w:ascii="Times New Roman" w:hAnsi="Times New Roman" w:cs="Times New Roman" w:hint="eastAsia"/>
          <w:szCs w:val="21"/>
        </w:rPr>
        <w:t>，通过电容耦合后</w:t>
      </w:r>
      <w:r>
        <w:rPr>
          <w:rFonts w:ascii="Times New Roman" w:hAnsi="Times New Roman" w:cs="Times New Roman"/>
          <w:szCs w:val="21"/>
        </w:rPr>
        <w:t>送入放大器</w:t>
      </w:r>
      <w:r w:rsidR="00CE5AF8">
        <w:rPr>
          <w:rFonts w:ascii="Times New Roman" w:hAnsi="Times New Roman" w:cs="Times New Roman" w:hint="eastAsia"/>
          <w:szCs w:val="21"/>
        </w:rPr>
        <w:t>。</w:t>
      </w:r>
    </w:p>
    <w:p w14:paraId="0CDBDF7D" w14:textId="6A7645BD" w:rsidR="002767D7" w:rsidRDefault="00000000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电阻</w:t>
      </w:r>
      <w:r w:rsidR="002767D7">
        <w:rPr>
          <w:rFonts w:ascii="Times New Roman" w:hAnsi="Times New Roman" w:cs="Times New Roman" w:hint="eastAsia"/>
          <w:szCs w:val="21"/>
        </w:rPr>
        <w:t>：话筒供电限流</w:t>
      </w:r>
      <w:r w:rsidR="00CE5AF8">
        <w:rPr>
          <w:rFonts w:ascii="Times New Roman" w:hAnsi="Times New Roman" w:cs="Times New Roman" w:hint="eastAsia"/>
          <w:szCs w:val="21"/>
        </w:rPr>
        <w:t>。</w:t>
      </w:r>
    </w:p>
    <w:p w14:paraId="29DECAAE" w14:textId="565E45AA" w:rsidR="004C0A3D" w:rsidRDefault="00000000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电容：</w:t>
      </w:r>
      <w:r w:rsidR="002767D7">
        <w:rPr>
          <w:rFonts w:ascii="Times New Roman" w:hAnsi="Times New Roman" w:cs="Times New Roman" w:hint="eastAsia"/>
          <w:szCs w:val="21"/>
        </w:rPr>
        <w:t>信号耦合</w:t>
      </w:r>
      <w:r w:rsidR="009D4114">
        <w:rPr>
          <w:rFonts w:ascii="Times New Roman" w:hAnsi="Times New Roman" w:cs="Times New Roman" w:hint="eastAsia"/>
          <w:szCs w:val="21"/>
        </w:rPr>
        <w:t>和</w:t>
      </w:r>
      <w:r w:rsidR="002767D7">
        <w:rPr>
          <w:rFonts w:ascii="Times New Roman" w:hAnsi="Times New Roman" w:cs="Times New Roman" w:hint="eastAsia"/>
          <w:szCs w:val="21"/>
        </w:rPr>
        <w:t>高通滤波</w:t>
      </w:r>
      <w:r w:rsidR="00CE5AF8">
        <w:rPr>
          <w:rFonts w:ascii="Times New Roman" w:hAnsi="Times New Roman" w:cs="Times New Roman" w:hint="eastAsia"/>
          <w:szCs w:val="21"/>
        </w:rPr>
        <w:t>。</w:t>
      </w:r>
    </w:p>
    <w:p w14:paraId="6312515F" w14:textId="0AF96204" w:rsidR="004C0A3D" w:rsidRDefault="00A02BEB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MIC</w:t>
      </w:r>
      <w:r>
        <w:rPr>
          <w:rFonts w:ascii="Times New Roman" w:hAnsi="Times New Roman" w:cs="Times New Roman"/>
          <w:szCs w:val="21"/>
        </w:rPr>
        <w:t>结构：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脚</w:t>
      </w:r>
      <w:r w:rsidR="003E2617">
        <w:rPr>
          <w:rFonts w:ascii="Times New Roman" w:hAnsi="Times New Roman" w:cs="Times New Roman" w:hint="eastAsia"/>
          <w:szCs w:val="21"/>
        </w:rPr>
        <w:t>和外壳</w:t>
      </w:r>
      <w:r>
        <w:rPr>
          <w:rFonts w:ascii="Times New Roman" w:hAnsi="Times New Roman" w:cs="Times New Roman"/>
          <w:szCs w:val="21"/>
        </w:rPr>
        <w:t>—</w:t>
      </w:r>
      <w:r w:rsidR="00585441">
        <w:rPr>
          <w:rFonts w:ascii="Times New Roman" w:hAnsi="Times New Roman" w:cs="Times New Roman"/>
          <w:szCs w:val="21"/>
        </w:rPr>
        <w:t>—</w:t>
      </w:r>
      <w:r>
        <w:rPr>
          <w:rFonts w:ascii="Times New Roman" w:hAnsi="Times New Roman" w:cs="Times New Roman" w:hint="eastAsia"/>
          <w:szCs w:val="21"/>
        </w:rPr>
        <w:t>接地</w:t>
      </w:r>
      <w:r>
        <w:rPr>
          <w:rFonts w:ascii="Times New Roman" w:hAnsi="Times New Roman" w:cs="Times New Roman"/>
          <w:szCs w:val="21"/>
        </w:rPr>
        <w:t xml:space="preserve"> </w:t>
      </w:r>
      <w:r w:rsidR="00052A97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2</w:t>
      </w:r>
      <w:r>
        <w:rPr>
          <w:rFonts w:ascii="Times New Roman" w:hAnsi="Times New Roman" w:cs="Times New Roman"/>
          <w:szCs w:val="21"/>
        </w:rPr>
        <w:t>脚</w:t>
      </w:r>
      <w:r>
        <w:rPr>
          <w:rFonts w:ascii="Times New Roman" w:hAnsi="Times New Roman" w:cs="Times New Roman"/>
          <w:szCs w:val="21"/>
        </w:rPr>
        <w:t>—</w:t>
      </w:r>
      <w:r w:rsidR="00585441">
        <w:rPr>
          <w:rFonts w:ascii="Times New Roman" w:hAnsi="Times New Roman" w:cs="Times New Roman"/>
          <w:szCs w:val="21"/>
        </w:rPr>
        <w:t>—</w:t>
      </w:r>
      <w:r w:rsidR="00CB2A9A">
        <w:rPr>
          <w:rFonts w:ascii="Times New Roman" w:hAnsi="Times New Roman" w:cs="Times New Roman" w:hint="eastAsia"/>
          <w:szCs w:val="21"/>
        </w:rPr>
        <w:t>输出电压（</w:t>
      </w:r>
      <w:r>
        <w:rPr>
          <w:rFonts w:ascii="Times New Roman" w:hAnsi="Times New Roman" w:cs="Times New Roman" w:hint="eastAsia"/>
          <w:szCs w:val="21"/>
        </w:rPr>
        <w:t>经</w:t>
      </w:r>
      <w:r>
        <w:rPr>
          <w:rFonts w:ascii="Times New Roman" w:hAnsi="Times New Roman" w:cs="Times New Roman" w:hint="eastAsia"/>
          <w:szCs w:val="21"/>
        </w:rPr>
        <w:t>R1</w:t>
      </w:r>
      <w:r>
        <w:rPr>
          <w:rFonts w:ascii="Times New Roman" w:hAnsi="Times New Roman" w:cs="Times New Roman" w:hint="eastAsia"/>
          <w:szCs w:val="21"/>
        </w:rPr>
        <w:t>接</w:t>
      </w:r>
      <w:r>
        <w:rPr>
          <w:rFonts w:ascii="Times New Roman" w:hAnsi="Times New Roman" w:cs="Times New Roman" w:hint="eastAsia"/>
          <w:szCs w:val="21"/>
        </w:rPr>
        <w:t>VCC</w:t>
      </w:r>
      <w:r>
        <w:rPr>
          <w:rFonts w:ascii="Times New Roman" w:hAnsi="Times New Roman" w:cs="Times New Roman" w:hint="eastAsia"/>
          <w:szCs w:val="21"/>
        </w:rPr>
        <w:t>、经</w:t>
      </w:r>
      <w:r>
        <w:rPr>
          <w:rFonts w:ascii="Times New Roman" w:hAnsi="Times New Roman" w:cs="Times New Roman" w:hint="eastAsia"/>
          <w:szCs w:val="21"/>
        </w:rPr>
        <w:t>C3</w:t>
      </w:r>
      <w:r>
        <w:rPr>
          <w:rFonts w:ascii="Times New Roman" w:hAnsi="Times New Roman" w:cs="Times New Roman" w:hint="eastAsia"/>
          <w:szCs w:val="21"/>
        </w:rPr>
        <w:t>接</w:t>
      </w:r>
      <w:r>
        <w:rPr>
          <w:rFonts w:ascii="Times New Roman" w:hAnsi="Times New Roman" w:cs="Times New Roman" w:hint="eastAsia"/>
          <w:szCs w:val="21"/>
        </w:rPr>
        <w:t>9018</w:t>
      </w:r>
      <w:r>
        <w:rPr>
          <w:rFonts w:ascii="Times New Roman" w:hAnsi="Times New Roman" w:cs="Times New Roman" w:hint="eastAsia"/>
          <w:szCs w:val="21"/>
        </w:rPr>
        <w:t>基极</w:t>
      </w:r>
      <w:r w:rsidR="00CB2A9A">
        <w:rPr>
          <w:rFonts w:ascii="Times New Roman" w:hAnsi="Times New Roman" w:cs="Times New Roman" w:hint="eastAsia"/>
          <w:szCs w:val="21"/>
        </w:rPr>
        <w:t>）</w:t>
      </w:r>
    </w:p>
    <w:p w14:paraId="50C89362" w14:textId="77777777" w:rsidR="004C0A3D" w:rsidRDefault="00000000">
      <w:pPr>
        <w:spacing w:beforeLines="50" w:before="156"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电路设计图：</w:t>
      </w:r>
      <w:r>
        <w:rPr>
          <w:rFonts w:ascii="Times New Roman" w:hAnsi="Times New Roman" w:cs="Times New Roman"/>
          <w:szCs w:val="21"/>
        </w:rPr>
        <w:t xml:space="preserve"> </w:t>
      </w:r>
    </w:p>
    <w:p w14:paraId="39CB09B1" w14:textId="5438D031" w:rsidR="004C0A3D" w:rsidRDefault="00953EB9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 w:rsidRPr="00953EB9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3408E63E" wp14:editId="6C9DD586">
            <wp:extent cx="1717040" cy="2019300"/>
            <wp:effectExtent l="0" t="0" r="0" b="0"/>
            <wp:docPr id="20789990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752" b="31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FA524" w14:textId="28C18FE7" w:rsidR="004C0A3D" w:rsidRDefault="00000000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/>
          <w:szCs w:val="21"/>
        </w:rPr>
        <w:t xml:space="preserve">3.1 </w:t>
      </w:r>
      <w:r w:rsidR="00953EB9">
        <w:rPr>
          <w:rFonts w:ascii="Times New Roman" w:hAnsi="Times New Roman" w:cs="Times New Roman" w:hint="eastAsia"/>
          <w:szCs w:val="21"/>
        </w:rPr>
        <w:t>声音</w:t>
      </w:r>
      <w:r>
        <w:rPr>
          <w:rFonts w:ascii="Times New Roman" w:hAnsi="Times New Roman" w:cs="Times New Roman"/>
          <w:szCs w:val="21"/>
        </w:rPr>
        <w:t>采集电路接线图</w:t>
      </w:r>
    </w:p>
    <w:p w14:paraId="4DAF27C0" w14:textId="5829B78C" w:rsidR="004C0A3D" w:rsidRDefault="00000000" w:rsidP="00B6175D">
      <w:pPr>
        <w:pStyle w:val="a9"/>
        <w:spacing w:beforeLines="50" w:before="156" w:after="0" w:line="360" w:lineRule="auto"/>
        <w:jc w:val="both"/>
        <w:outlineLvl w:val="1"/>
        <w:rPr>
          <w:rFonts w:ascii="黑体" w:hAnsi="黑体" w:cs="黑体"/>
          <w:sz w:val="24"/>
          <w:szCs w:val="24"/>
        </w:rPr>
      </w:pPr>
      <w:r>
        <w:rPr>
          <w:rFonts w:ascii="黑体" w:hAnsi="黑体" w:cs="黑体"/>
          <w:sz w:val="24"/>
          <w:szCs w:val="24"/>
        </w:rPr>
        <w:t>2</w:t>
      </w:r>
      <w:r>
        <w:rPr>
          <w:rFonts w:ascii="黑体" w:hAnsi="黑体" w:cs="黑体" w:hint="eastAsia"/>
          <w:sz w:val="24"/>
          <w:szCs w:val="24"/>
        </w:rPr>
        <w:t>.</w:t>
      </w:r>
      <w:r w:rsidR="00F321A0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黑体" w:hAnsi="黑体" w:cs="黑体"/>
          <w:sz w:val="24"/>
          <w:szCs w:val="24"/>
        </w:rPr>
        <w:t>采集放大电路设计</w:t>
      </w:r>
    </w:p>
    <w:p w14:paraId="5394CA23" w14:textId="79A37B12" w:rsidR="004C0A3D" w:rsidRDefault="00000000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采用元器件：</w:t>
      </w:r>
      <w:r w:rsidR="00925ABE">
        <w:rPr>
          <w:rFonts w:ascii="Times New Roman" w:hAnsi="Times New Roman" w:cs="Times New Roman" w:hint="eastAsia"/>
          <w:szCs w:val="21"/>
        </w:rPr>
        <w:t>三极管</w:t>
      </w:r>
      <w:r w:rsidR="00925ABE">
        <w:rPr>
          <w:rFonts w:ascii="Times New Roman" w:hAnsi="Times New Roman" w:cs="Times New Roman" w:hint="eastAsia"/>
          <w:szCs w:val="21"/>
        </w:rPr>
        <w:t>9018</w:t>
      </w:r>
      <w:r w:rsidR="00403772">
        <w:rPr>
          <w:rFonts w:ascii="Times New Roman" w:hAnsi="Times New Roman" w:cs="Times New Roman" w:hint="eastAsia"/>
          <w:szCs w:val="21"/>
        </w:rPr>
        <w:t>、</w:t>
      </w:r>
      <w:r w:rsidR="00403772">
        <w:rPr>
          <w:rFonts w:ascii="Times New Roman" w:hAnsi="Times New Roman" w:cs="Times New Roman" w:hint="eastAsia"/>
          <w:szCs w:val="21"/>
        </w:rPr>
        <w:t>1</w:t>
      </w:r>
      <w:r w:rsidR="00403772" w:rsidRPr="00A00AC1">
        <w:rPr>
          <w:rFonts w:ascii="Times New Roman" w:hAnsi="Times New Roman" w:cs="Times New Roman"/>
          <w:szCs w:val="21"/>
        </w:rPr>
        <w:t>μF</w:t>
      </w:r>
      <w:r w:rsidR="00403772">
        <w:rPr>
          <w:rFonts w:ascii="Times New Roman" w:hAnsi="Times New Roman" w:cs="Times New Roman"/>
          <w:szCs w:val="21"/>
        </w:rPr>
        <w:t>电容</w:t>
      </w:r>
      <w:r w:rsidR="00925ABE">
        <w:rPr>
          <w:rFonts w:ascii="Times New Roman" w:hAnsi="Times New Roman" w:cs="Times New Roman" w:hint="eastAsia"/>
          <w:szCs w:val="21"/>
        </w:rPr>
        <w:t>、</w:t>
      </w:r>
      <w:r w:rsidR="00403772">
        <w:rPr>
          <w:rFonts w:ascii="Times New Roman" w:hAnsi="Times New Roman" w:cs="Times New Roman" w:hint="eastAsia"/>
          <w:szCs w:val="21"/>
        </w:rPr>
        <w:t>10k</w:t>
      </w:r>
      <w:r w:rsidR="00403772" w:rsidRPr="000521A0">
        <w:rPr>
          <w:rFonts w:ascii="Times New Roman" w:hAnsi="Times New Roman" w:cs="Times New Roman"/>
          <w:szCs w:val="21"/>
        </w:rPr>
        <w:t>Ω</w:t>
      </w:r>
      <w:r w:rsidR="00C20644">
        <w:rPr>
          <w:rFonts w:ascii="Times New Roman" w:hAnsi="Times New Roman" w:cs="Times New Roman" w:hint="eastAsia"/>
          <w:szCs w:val="21"/>
        </w:rPr>
        <w:t>和</w:t>
      </w:r>
      <w:r w:rsidR="00C20644" w:rsidRPr="00C20644">
        <w:rPr>
          <w:rFonts w:ascii="Times New Roman" w:hAnsi="Times New Roman" w:cs="Times New Roman"/>
          <w:szCs w:val="21"/>
        </w:rPr>
        <w:t>1.5MΩ</w:t>
      </w:r>
      <w:r>
        <w:rPr>
          <w:rFonts w:ascii="Times New Roman" w:hAnsi="Times New Roman" w:cs="Times New Roman"/>
          <w:szCs w:val="21"/>
        </w:rPr>
        <w:t>电阻</w:t>
      </w:r>
      <w:r w:rsidR="00CE5AF8">
        <w:rPr>
          <w:rFonts w:ascii="Times New Roman" w:hAnsi="Times New Roman" w:cs="Times New Roman" w:hint="eastAsia"/>
          <w:szCs w:val="21"/>
        </w:rPr>
        <w:t>。</w:t>
      </w:r>
    </w:p>
    <w:p w14:paraId="0E1B954E" w14:textId="0ABB09F0" w:rsidR="004C0A3D" w:rsidRDefault="00000000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模块功能：</w:t>
      </w:r>
      <w:r w:rsidR="00E95360">
        <w:rPr>
          <w:rFonts w:ascii="Times New Roman" w:hAnsi="Times New Roman" w:cs="Times New Roman" w:hint="eastAsia"/>
          <w:szCs w:val="21"/>
        </w:rPr>
        <w:t>共发射极</w:t>
      </w:r>
      <w:r w:rsidR="00483A80">
        <w:rPr>
          <w:rFonts w:ascii="Times New Roman" w:hAnsi="Times New Roman" w:cs="Times New Roman" w:hint="eastAsia"/>
          <w:szCs w:val="21"/>
        </w:rPr>
        <w:t>反相</w:t>
      </w:r>
      <w:r w:rsidR="00E95360">
        <w:rPr>
          <w:rFonts w:ascii="Times New Roman" w:hAnsi="Times New Roman" w:cs="Times New Roman"/>
          <w:szCs w:val="21"/>
        </w:rPr>
        <w:t>放大器将</w:t>
      </w:r>
      <w:r w:rsidR="00E95360">
        <w:rPr>
          <w:rFonts w:ascii="Times New Roman" w:hAnsi="Times New Roman" w:cs="Times New Roman" w:hint="eastAsia"/>
          <w:szCs w:val="21"/>
        </w:rPr>
        <w:t>MIC</w:t>
      </w:r>
      <w:r w:rsidR="00E95360">
        <w:rPr>
          <w:rFonts w:ascii="Times New Roman" w:hAnsi="Times New Roman" w:cs="Times New Roman"/>
          <w:szCs w:val="21"/>
        </w:rPr>
        <w:t>采集到的电压信号</w:t>
      </w:r>
      <w:r w:rsidR="009E5172">
        <w:rPr>
          <w:rFonts w:ascii="Times New Roman" w:hAnsi="Times New Roman" w:cs="Times New Roman" w:hint="eastAsia"/>
          <w:szCs w:val="21"/>
        </w:rPr>
        <w:t>反相</w:t>
      </w:r>
      <w:r w:rsidR="00E95360">
        <w:rPr>
          <w:rFonts w:ascii="Times New Roman" w:hAnsi="Times New Roman" w:cs="Times New Roman" w:hint="eastAsia"/>
          <w:szCs w:val="21"/>
        </w:rPr>
        <w:t>放大</w:t>
      </w:r>
      <w:r w:rsidR="00483A80">
        <w:rPr>
          <w:rFonts w:ascii="Times New Roman" w:hAnsi="Times New Roman" w:cs="Times New Roman" w:hint="eastAsia"/>
          <w:szCs w:val="21"/>
        </w:rPr>
        <w:t>约</w:t>
      </w:r>
      <w:r w:rsidR="00A3198C">
        <w:rPr>
          <w:rFonts w:ascii="Times New Roman" w:hAnsi="Times New Roman" w:cs="Times New Roman" w:hint="eastAsia"/>
          <w:szCs w:val="21"/>
        </w:rPr>
        <w:t xml:space="preserve"> </w:t>
      </w:r>
      <w:r w:rsidR="00ED4AFF">
        <w:rPr>
          <w:rFonts w:ascii="Times New Roman" w:hAnsi="Times New Roman" w:cs="Times New Roman" w:hint="eastAsia"/>
          <w:szCs w:val="21"/>
        </w:rPr>
        <w:t>115.</w:t>
      </w:r>
      <w:r w:rsidR="00367A37">
        <w:rPr>
          <w:rFonts w:ascii="Times New Roman" w:hAnsi="Times New Roman" w:cs="Times New Roman" w:hint="eastAsia"/>
          <w:szCs w:val="21"/>
        </w:rPr>
        <w:t>5</w:t>
      </w:r>
      <w:r w:rsidR="00C20644">
        <w:rPr>
          <w:rFonts w:ascii="Times New Roman" w:hAnsi="Times New Roman" w:cs="Times New Roman" w:hint="eastAsia"/>
          <w:szCs w:val="21"/>
        </w:rPr>
        <w:t>倍</w:t>
      </w:r>
      <w:r w:rsidR="00E95360">
        <w:rPr>
          <w:rFonts w:ascii="Times New Roman" w:hAnsi="Times New Roman" w:cs="Times New Roman" w:hint="eastAsia"/>
          <w:szCs w:val="21"/>
        </w:rPr>
        <w:t>，并</w:t>
      </w:r>
      <w:r w:rsidR="003F5EC5">
        <w:rPr>
          <w:rFonts w:ascii="Times New Roman" w:hAnsi="Times New Roman" w:cs="Times New Roman" w:hint="eastAsia"/>
          <w:szCs w:val="21"/>
        </w:rPr>
        <w:t>转换为</w:t>
      </w:r>
      <w:r w:rsidR="00B751F6">
        <w:rPr>
          <w:rFonts w:ascii="Times New Roman" w:hAnsi="Times New Roman" w:cs="Times New Roman" w:hint="eastAsia"/>
          <w:szCs w:val="21"/>
        </w:rPr>
        <w:t>数字脉冲</w:t>
      </w:r>
      <w:r w:rsidR="003F5EC5">
        <w:rPr>
          <w:rFonts w:ascii="Times New Roman" w:hAnsi="Times New Roman" w:cs="Times New Roman" w:hint="eastAsia"/>
          <w:szCs w:val="21"/>
        </w:rPr>
        <w:t>信号</w:t>
      </w:r>
      <w:r w:rsidR="00E95360">
        <w:rPr>
          <w:rFonts w:ascii="Times New Roman" w:hAnsi="Times New Roman" w:cs="Times New Roman" w:hint="eastAsia"/>
          <w:szCs w:val="21"/>
        </w:rPr>
        <w:t>输出，用于驱动</w:t>
      </w:r>
      <w:r w:rsidR="00E95360">
        <w:rPr>
          <w:rFonts w:ascii="Times New Roman" w:hAnsi="Times New Roman" w:cs="Times New Roman" w:hint="eastAsia"/>
          <w:szCs w:val="21"/>
        </w:rPr>
        <w:t>CD4017</w:t>
      </w:r>
      <w:r w:rsidR="00E95360">
        <w:rPr>
          <w:rFonts w:ascii="Times New Roman" w:hAnsi="Times New Roman" w:cs="Times New Roman" w:hint="eastAsia"/>
          <w:szCs w:val="21"/>
        </w:rPr>
        <w:t>的时钟输入端</w:t>
      </w:r>
      <w:r w:rsidR="00042929">
        <w:rPr>
          <w:rFonts w:ascii="Times New Roman" w:hAnsi="Times New Roman" w:cs="Times New Roman" w:hint="eastAsia"/>
          <w:szCs w:val="21"/>
        </w:rPr>
        <w:t>。</w:t>
      </w:r>
    </w:p>
    <w:p w14:paraId="178BBAC8" w14:textId="607EF0B8" w:rsidR="003B186C" w:rsidRPr="006E472F" w:rsidRDefault="00000000" w:rsidP="003A3376">
      <w:pPr>
        <w:spacing w:beforeLines="50" w:before="156" w:line="360" w:lineRule="auto"/>
        <w:ind w:leftChars="200" w:left="1260" w:hangingChars="400" w:hanging="840"/>
        <w:rPr>
          <w:rFonts w:ascii="Times New Roman" w:hAnsi="Times New Roman" w:cs="Times New Roman"/>
          <w:i/>
          <w:szCs w:val="21"/>
        </w:rPr>
      </w:pPr>
      <w:r>
        <w:rPr>
          <w:rFonts w:ascii="Times New Roman" w:hAnsi="Times New Roman" w:cs="Times New Roman"/>
          <w:szCs w:val="21"/>
        </w:rPr>
        <w:t>计算公式：</w:t>
      </w:r>
      <m:oMath>
        <m:r>
          <w:rPr>
            <w:rFonts w:ascii="Cambria Math" w:hAnsi="Cambria Math" w:cs="Times New Roman"/>
            <w:sz w:val="28"/>
            <w:szCs w:val="28"/>
          </w:rPr>
          <m:t>Av=-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1+β</m:t>
                </m:r>
              </m:e>
            </m:d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=0,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38.5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CQ</m:t>
                </m:r>
              </m:sub>
            </m:sSub>
          </m:den>
        </m:f>
      </m:oMath>
    </w:p>
    <w:p w14:paraId="060862AA" w14:textId="0E2BDE72" w:rsidR="005C3C82" w:rsidRPr="005C3C82" w:rsidRDefault="003B186C" w:rsidP="003A3376">
      <w:pPr>
        <w:spacing w:beforeLines="50" w:before="156" w:line="360" w:lineRule="auto"/>
        <w:ind w:leftChars="200" w:left="1260" w:hangingChars="400" w:hanging="840"/>
        <w:rPr>
          <w:rFonts w:ascii="Times New Roman" w:hAnsi="Times New Roman" w:cs="Times New Roman"/>
          <w:sz w:val="28"/>
          <w:szCs w:val="28"/>
        </w:rPr>
      </w:pPr>
      <w:r w:rsidRPr="003B186C">
        <w:rPr>
          <w:rFonts w:ascii="Times New Roman" w:hAnsi="Times New Roman" w:cs="Times New Roman" w:hint="eastAsia"/>
          <w:szCs w:val="21"/>
        </w:rPr>
        <w:t>化简得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OUT</m:t>
            </m:r>
          </m:sub>
        </m:sSub>
        <m:r>
          <w:rPr>
            <w:rFonts w:ascii="Cambria Math" w:hAnsi="Cambria Math" w:cs="Times New Roman" w:hint="eastAsia"/>
            <w:sz w:val="28"/>
            <w:szCs w:val="28"/>
          </w:rPr>
          <m:t>=</m:t>
        </m:r>
        <m:r>
          <w:rPr>
            <w:rFonts w:ascii="Cambria Math" w:hAnsi="Cambria Math" w:cs="Cambria Math"/>
            <w:sz w:val="28"/>
            <w:szCs w:val="28"/>
          </w:rPr>
          <m:t>-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Cambria Math"/>
            <w:sz w:val="28"/>
            <w:szCs w:val="28"/>
          </w:rPr>
          <m:t>×</m:t>
        </m:r>
        <m:r>
          <w:rPr>
            <w:rFonts w:ascii="Cambria Math" w:hAnsi="Cambria Math" w:cs="Cambria Math" w:hint="eastAsia"/>
            <w:sz w:val="28"/>
            <w:szCs w:val="28"/>
          </w:rPr>
          <m:t>38.5</m:t>
        </m:r>
        <m:r>
          <w:rPr>
            <w:rFonts w:ascii="Cambria Math" w:hAnsi="Cambria Math" w:cs="Cambria Math" w:hint="eastAsia"/>
            <w:sz w:val="28"/>
            <w:szCs w:val="28"/>
          </w:rPr>
          <m:t>×</m:t>
        </m:r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CQ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CQ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CC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064756" w14:textId="28E1E305" w:rsidR="004C0A3D" w:rsidRDefault="005C3C82" w:rsidP="003A3376">
      <w:pPr>
        <w:spacing w:beforeLines="50" w:before="156" w:line="360" w:lineRule="auto"/>
        <w:ind w:leftChars="200" w:left="1260" w:hangingChars="400" w:hanging="840"/>
        <w:rPr>
          <w:rFonts w:ascii="Times New Roman" w:hAnsi="Times New Roman" w:cs="Times New Roman"/>
          <w:szCs w:val="21"/>
        </w:rPr>
      </w:pPr>
      <w:r w:rsidRPr="003B186C">
        <w:rPr>
          <w:rFonts w:ascii="Times New Roman" w:hAnsi="Times New Roman" w:cs="Times New Roman" w:hint="eastAsia"/>
          <w:szCs w:val="21"/>
        </w:rPr>
        <w:t>可得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OUT</m:t>
            </m:r>
          </m:sub>
        </m:sSub>
        <m:r>
          <w:rPr>
            <w:rFonts w:ascii="Cambria Math" w:hAnsi="Cambria Math" w:cs="Times New Roman" w:hint="eastAsia"/>
            <w:sz w:val="28"/>
            <w:szCs w:val="28"/>
          </w:rPr>
          <m:t>=</m:t>
        </m:r>
        <m:r>
          <w:rPr>
            <w:rFonts w:ascii="Cambria Math" w:hAnsi="Cambria Math" w:cs="Cambria Math"/>
            <w:sz w:val="28"/>
            <w:szCs w:val="28"/>
          </w:rPr>
          <m:t>-38.5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CC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=-115.5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IN</m:t>
            </m:r>
          </m:sub>
        </m:sSub>
      </m:oMath>
    </w:p>
    <w:p w14:paraId="58EB68C3" w14:textId="77777777" w:rsidR="004C0A3D" w:rsidRDefault="00000000">
      <w:pPr>
        <w:spacing w:beforeLines="50" w:before="156" w:line="360" w:lineRule="auto"/>
        <w:ind w:leftChars="200" w:left="1260" w:hangingChars="400" w:hanging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电路设计图：</w:t>
      </w:r>
    </w:p>
    <w:p w14:paraId="5A1ED55C" w14:textId="21C5982C" w:rsidR="004C0A3D" w:rsidRDefault="008D23A4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3E89B2BF" wp14:editId="156432CA">
            <wp:extent cx="1577232" cy="1933575"/>
            <wp:effectExtent l="0" t="0" r="4445" b="0"/>
            <wp:docPr id="11935233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232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0010" w14:textId="7FE7D24C" w:rsidR="004C0A3D" w:rsidRDefault="00000000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/>
          <w:szCs w:val="21"/>
        </w:rPr>
        <w:t>3.2</w:t>
      </w:r>
      <w:r w:rsidR="008D23A4">
        <w:rPr>
          <w:rFonts w:ascii="Times New Roman" w:hAnsi="Times New Roman" w:cs="Times New Roman" w:hint="eastAsia"/>
          <w:szCs w:val="21"/>
        </w:rPr>
        <w:t xml:space="preserve"> </w:t>
      </w:r>
      <w:r w:rsidR="008D23A4">
        <w:rPr>
          <w:rFonts w:ascii="Times New Roman" w:hAnsi="Times New Roman" w:cs="Times New Roman" w:hint="eastAsia"/>
          <w:szCs w:val="21"/>
        </w:rPr>
        <w:t>三极管</w:t>
      </w:r>
      <w:r w:rsidR="008D23A4">
        <w:rPr>
          <w:rFonts w:ascii="Times New Roman" w:hAnsi="Times New Roman" w:cs="Times New Roman" w:hint="eastAsia"/>
          <w:szCs w:val="21"/>
        </w:rPr>
        <w:t>9018</w:t>
      </w:r>
      <w:r>
        <w:rPr>
          <w:rFonts w:ascii="Times New Roman" w:hAnsi="Times New Roman" w:cs="Times New Roman"/>
          <w:szCs w:val="21"/>
        </w:rPr>
        <w:t>构成的放大电路接线图</w:t>
      </w:r>
      <w:bookmarkStart w:id="8" w:name="_Toc123842318"/>
    </w:p>
    <w:p w14:paraId="57CB5741" w14:textId="18FEAAA7" w:rsidR="004C0A3D" w:rsidRDefault="00000000" w:rsidP="00B6175D">
      <w:pPr>
        <w:spacing w:beforeLines="50" w:before="156" w:line="360" w:lineRule="auto"/>
        <w:outlineLvl w:val="1"/>
        <w:rPr>
          <w:rFonts w:ascii="Times New Roman" w:hAnsi="Times New Roman" w:cs="Times New Roman"/>
          <w:szCs w:val="21"/>
        </w:rPr>
      </w:pPr>
      <w:r>
        <w:rPr>
          <w:rFonts w:ascii="黑体" w:eastAsia="黑体" w:hAnsi="黑体" w:cs="黑体"/>
          <w:bCs/>
          <w:sz w:val="24"/>
          <w:szCs w:val="24"/>
        </w:rPr>
        <w:t>3.</w:t>
      </w:r>
      <w:bookmarkEnd w:id="8"/>
      <w:r w:rsidR="00F321A0">
        <w:rPr>
          <w:rFonts w:ascii="Times New Roman" w:eastAsia="黑体" w:hAnsi="Times New Roman" w:cs="Times New Roman" w:hint="eastAsia"/>
          <w:bCs/>
          <w:sz w:val="24"/>
          <w:szCs w:val="24"/>
        </w:rPr>
        <w:t xml:space="preserve"> </w:t>
      </w:r>
      <w:r w:rsidR="00776C7F">
        <w:rPr>
          <w:rFonts w:ascii="黑体" w:eastAsia="黑体" w:hAnsi="黑体" w:cs="黑体" w:hint="eastAsia"/>
          <w:bCs/>
          <w:sz w:val="24"/>
          <w:szCs w:val="24"/>
        </w:rPr>
        <w:t>十进制计数器CD4017</w:t>
      </w:r>
      <w:r>
        <w:rPr>
          <w:rFonts w:ascii="黑体" w:eastAsia="黑体" w:hAnsi="黑体" w:cs="黑体"/>
          <w:bCs/>
          <w:sz w:val="24"/>
          <w:szCs w:val="24"/>
        </w:rPr>
        <w:t>电路设计</w:t>
      </w:r>
    </w:p>
    <w:p w14:paraId="7ABE94C5" w14:textId="55727B32" w:rsidR="00C26A08" w:rsidRDefault="00C26A08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6A08">
        <w:rPr>
          <w:rFonts w:ascii="Times New Roman" w:hAnsi="Times New Roman" w:cs="Times New Roman" w:hint="eastAsia"/>
          <w:szCs w:val="21"/>
        </w:rPr>
        <w:t>CD4017</w:t>
      </w:r>
      <w:r>
        <w:rPr>
          <w:rFonts w:ascii="Times New Roman" w:hAnsi="Times New Roman" w:cs="Times New Roman" w:hint="eastAsia"/>
          <w:szCs w:val="21"/>
        </w:rPr>
        <w:t>BE</w:t>
      </w:r>
      <w:r w:rsidRPr="00C26A08">
        <w:rPr>
          <w:rFonts w:ascii="Times New Roman" w:hAnsi="Times New Roman" w:cs="Times New Roman" w:hint="eastAsia"/>
          <w:szCs w:val="21"/>
        </w:rPr>
        <w:t>内部由</w:t>
      </w:r>
      <w:r w:rsidRPr="00C26A08">
        <w:rPr>
          <w:rFonts w:ascii="Times New Roman" w:hAnsi="Times New Roman" w:cs="Times New Roman" w:hint="eastAsia"/>
          <w:szCs w:val="21"/>
        </w:rPr>
        <w:t>5</w:t>
      </w:r>
      <w:r w:rsidRPr="00C26A08">
        <w:rPr>
          <w:rFonts w:ascii="Times New Roman" w:hAnsi="Times New Roman" w:cs="Times New Roman" w:hint="eastAsia"/>
          <w:szCs w:val="21"/>
        </w:rPr>
        <w:t>个约翰逊计数器级联、</w:t>
      </w:r>
      <w:r w:rsidRPr="00C26A08">
        <w:rPr>
          <w:rFonts w:ascii="Times New Roman" w:hAnsi="Times New Roman" w:cs="Times New Roman" w:hint="eastAsia"/>
          <w:szCs w:val="21"/>
        </w:rPr>
        <w:t>10</w:t>
      </w:r>
      <w:r w:rsidRPr="00C26A08">
        <w:rPr>
          <w:rFonts w:ascii="Times New Roman" w:hAnsi="Times New Roman" w:cs="Times New Roman" w:hint="eastAsia"/>
          <w:szCs w:val="21"/>
        </w:rPr>
        <w:t>位译码器、</w:t>
      </w:r>
      <w:r>
        <w:rPr>
          <w:rFonts w:ascii="Times New Roman" w:hAnsi="Times New Roman" w:cs="Times New Roman" w:hint="eastAsia"/>
          <w:szCs w:val="21"/>
        </w:rPr>
        <w:t>时钟</w:t>
      </w:r>
      <w:r w:rsidRPr="00C26A08">
        <w:rPr>
          <w:rFonts w:ascii="Times New Roman" w:hAnsi="Times New Roman" w:cs="Times New Roman" w:hint="eastAsia"/>
          <w:szCs w:val="21"/>
        </w:rPr>
        <w:t>缓冲器和输出控制逻辑组成。其内部</w:t>
      </w:r>
      <w:r>
        <w:rPr>
          <w:rFonts w:ascii="Times New Roman" w:hAnsi="Times New Roman" w:cs="Times New Roman" w:hint="eastAsia"/>
          <w:szCs w:val="21"/>
        </w:rPr>
        <w:t>的时钟灵敏度高，输出驱动电流大，功能灵活，</w:t>
      </w:r>
      <w:r w:rsidRPr="00C26A08">
        <w:rPr>
          <w:rFonts w:ascii="Times New Roman" w:hAnsi="Times New Roman" w:cs="Times New Roman" w:hint="eastAsia"/>
          <w:szCs w:val="21"/>
        </w:rPr>
        <w:t>采用</w:t>
      </w:r>
      <w:r w:rsidRPr="00C26A08">
        <w:rPr>
          <w:rFonts w:ascii="Times New Roman" w:hAnsi="Times New Roman" w:cs="Times New Roman" w:hint="eastAsia"/>
          <w:szCs w:val="21"/>
        </w:rPr>
        <w:t>CMOS</w:t>
      </w:r>
      <w:r w:rsidRPr="00C26A08">
        <w:rPr>
          <w:rFonts w:ascii="Times New Roman" w:hAnsi="Times New Roman" w:cs="Times New Roman" w:hint="eastAsia"/>
          <w:szCs w:val="21"/>
        </w:rPr>
        <w:t>差分</w:t>
      </w:r>
      <w:r>
        <w:rPr>
          <w:rFonts w:ascii="Times New Roman" w:hAnsi="Times New Roman" w:cs="Times New Roman" w:hint="eastAsia"/>
          <w:szCs w:val="21"/>
        </w:rPr>
        <w:t>电路形式，使它的工作频率受电源电压和温度的影响很小。放大后的数字脉冲信号直接输入至时钟</w:t>
      </w:r>
      <w:r>
        <w:rPr>
          <w:rFonts w:ascii="Times New Roman" w:hAnsi="Times New Roman" w:cs="Times New Roman" w:hint="eastAsia"/>
          <w:szCs w:val="21"/>
        </w:rPr>
        <w:t>CP</w:t>
      </w:r>
      <w:r>
        <w:rPr>
          <w:rFonts w:ascii="Times New Roman" w:hAnsi="Times New Roman" w:cs="Times New Roman" w:hint="eastAsia"/>
          <w:szCs w:val="21"/>
        </w:rPr>
        <w:t>引脚，每个检测到的信号上升沿都会驱动内部计数状态迁移，使输出端</w:t>
      </w:r>
      <w:r>
        <w:rPr>
          <w:rFonts w:ascii="Times New Roman" w:hAnsi="Times New Roman" w:cs="Times New Roman" w:hint="eastAsia"/>
          <w:szCs w:val="21"/>
        </w:rPr>
        <w:t>Q0</w:t>
      </w:r>
      <w:r>
        <w:rPr>
          <w:rFonts w:ascii="Times New Roman" w:hAnsi="Times New Roman" w:cs="Times New Roman" w:hint="eastAsia"/>
          <w:szCs w:val="21"/>
        </w:rPr>
        <w:t>至</w:t>
      </w:r>
      <w:r>
        <w:rPr>
          <w:rFonts w:ascii="Times New Roman" w:hAnsi="Times New Roman" w:cs="Times New Roman" w:hint="eastAsia"/>
          <w:szCs w:val="21"/>
        </w:rPr>
        <w:t>Q9</w:t>
      </w:r>
      <w:r>
        <w:rPr>
          <w:rFonts w:ascii="Times New Roman" w:hAnsi="Times New Roman" w:cs="Times New Roman" w:hint="eastAsia"/>
          <w:szCs w:val="21"/>
        </w:rPr>
        <w:t>依次循环输出高电平。</w:t>
      </w:r>
    </w:p>
    <w:p w14:paraId="0CF87585" w14:textId="1AF4B56A" w:rsidR="004C0A3D" w:rsidRDefault="00F556B9" w:rsidP="003C3CDF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具体电路中，电源电压</w:t>
      </w:r>
      <w:r>
        <w:rPr>
          <w:rFonts w:ascii="Times New Roman" w:hAnsi="Times New Roman" w:cs="Times New Roman" w:hint="eastAsia"/>
          <w:szCs w:val="21"/>
        </w:rPr>
        <w:t>3V</w:t>
      </w:r>
      <w:r>
        <w:rPr>
          <w:rFonts w:ascii="Times New Roman" w:hAnsi="Times New Roman" w:cs="Times New Roman" w:hint="eastAsia"/>
          <w:szCs w:val="21"/>
        </w:rPr>
        <w:t>。</w:t>
      </w:r>
      <w:r w:rsidR="003C3CDF">
        <w:rPr>
          <w:rFonts w:ascii="Times New Roman" w:hAnsi="Times New Roman" w:cs="Times New Roman" w:hint="eastAsia"/>
          <w:szCs w:val="21"/>
        </w:rPr>
        <w:t>1</w:t>
      </w:r>
      <w:r w:rsidR="009E5172">
        <w:rPr>
          <w:rFonts w:ascii="Times New Roman" w:hAnsi="Times New Roman" w:cs="Times New Roman" w:hint="eastAsia"/>
          <w:szCs w:val="21"/>
        </w:rPr>
        <w:t>4</w:t>
      </w:r>
      <w:r w:rsidR="003C3CDF">
        <w:rPr>
          <w:rFonts w:ascii="Times New Roman" w:hAnsi="Times New Roman" w:cs="Times New Roman" w:hint="eastAsia"/>
          <w:szCs w:val="21"/>
        </w:rPr>
        <w:t>脚</w:t>
      </w:r>
      <w:r w:rsidR="003C3CDF">
        <w:rPr>
          <w:rFonts w:ascii="Times New Roman" w:hAnsi="Times New Roman" w:cs="Times New Roman" w:hint="eastAsia"/>
          <w:szCs w:val="21"/>
        </w:rPr>
        <w:t>CP</w:t>
      </w:r>
      <w:r w:rsidR="003C3CDF">
        <w:rPr>
          <w:rFonts w:ascii="Times New Roman" w:hAnsi="Times New Roman" w:cs="Times New Roman" w:hint="eastAsia"/>
          <w:szCs w:val="21"/>
        </w:rPr>
        <w:t>端经</w:t>
      </w:r>
      <w:r w:rsidR="003C3CDF">
        <w:rPr>
          <w:rFonts w:ascii="Times New Roman" w:hAnsi="Times New Roman" w:cs="Times New Roman" w:hint="eastAsia"/>
          <w:szCs w:val="21"/>
        </w:rPr>
        <w:t>1</w:t>
      </w:r>
      <w:r w:rsidR="003C3CDF" w:rsidRPr="00A00AC1">
        <w:rPr>
          <w:rFonts w:ascii="Times New Roman" w:hAnsi="Times New Roman" w:cs="Times New Roman"/>
          <w:szCs w:val="21"/>
        </w:rPr>
        <w:t>μF</w:t>
      </w:r>
      <w:r w:rsidR="003C3CDF">
        <w:rPr>
          <w:rFonts w:ascii="Times New Roman" w:hAnsi="Times New Roman" w:cs="Times New Roman" w:hint="eastAsia"/>
          <w:szCs w:val="21"/>
        </w:rPr>
        <w:t>电容</w:t>
      </w:r>
      <w:r w:rsidR="003C3CDF">
        <w:rPr>
          <w:rFonts w:ascii="Times New Roman" w:hAnsi="Times New Roman" w:cs="Times New Roman" w:hint="eastAsia"/>
          <w:szCs w:val="21"/>
        </w:rPr>
        <w:t>C2</w:t>
      </w:r>
      <w:r w:rsidR="003C3CDF">
        <w:rPr>
          <w:rFonts w:ascii="Times New Roman" w:hAnsi="Times New Roman" w:cs="Times New Roman" w:hint="eastAsia"/>
          <w:szCs w:val="21"/>
        </w:rPr>
        <w:t>接放大器输出端，</w:t>
      </w:r>
      <w:r w:rsidR="008D699A">
        <w:rPr>
          <w:rFonts w:ascii="Times New Roman" w:hAnsi="Times New Roman" w:cs="Times New Roman" w:hint="eastAsia"/>
          <w:szCs w:val="21"/>
        </w:rPr>
        <w:t>16</w:t>
      </w:r>
      <w:r w:rsidR="008D699A">
        <w:rPr>
          <w:rFonts w:ascii="Times New Roman" w:hAnsi="Times New Roman" w:cs="Times New Roman" w:hint="eastAsia"/>
          <w:szCs w:val="21"/>
        </w:rPr>
        <w:t>脚</w:t>
      </w:r>
      <w:r>
        <w:rPr>
          <w:rFonts w:ascii="Times New Roman" w:hAnsi="Times New Roman" w:cs="Times New Roman" w:hint="eastAsia"/>
          <w:szCs w:val="21"/>
        </w:rPr>
        <w:t>VDD</w:t>
      </w:r>
      <w:r>
        <w:rPr>
          <w:rFonts w:ascii="Times New Roman" w:hAnsi="Times New Roman" w:cs="Times New Roman" w:hint="eastAsia"/>
          <w:szCs w:val="21"/>
        </w:rPr>
        <w:t>连接电源正极，</w:t>
      </w:r>
      <w:r w:rsidR="008D699A">
        <w:rPr>
          <w:rFonts w:ascii="Times New Roman" w:hAnsi="Times New Roman" w:cs="Times New Roman" w:hint="eastAsia"/>
          <w:szCs w:val="21"/>
        </w:rPr>
        <w:t>8</w:t>
      </w:r>
      <w:r w:rsidR="008D699A">
        <w:rPr>
          <w:rFonts w:ascii="Times New Roman" w:hAnsi="Times New Roman" w:cs="Times New Roman" w:hint="eastAsia"/>
          <w:szCs w:val="21"/>
        </w:rPr>
        <w:t>脚</w:t>
      </w:r>
      <w:r>
        <w:rPr>
          <w:rFonts w:ascii="Times New Roman" w:hAnsi="Times New Roman" w:cs="Times New Roman" w:hint="eastAsia"/>
          <w:szCs w:val="21"/>
        </w:rPr>
        <w:t>VSS</w:t>
      </w:r>
      <w:r>
        <w:rPr>
          <w:rFonts w:ascii="Times New Roman" w:hAnsi="Times New Roman" w:cs="Times New Roman" w:hint="eastAsia"/>
          <w:szCs w:val="21"/>
        </w:rPr>
        <w:t>和</w:t>
      </w:r>
      <w:r w:rsidR="008D699A">
        <w:rPr>
          <w:rFonts w:ascii="Times New Roman" w:hAnsi="Times New Roman" w:cs="Times New Roman" w:hint="eastAsia"/>
          <w:szCs w:val="21"/>
        </w:rPr>
        <w:t>13</w:t>
      </w:r>
      <w:r w:rsidR="008D699A">
        <w:rPr>
          <w:rFonts w:ascii="Times New Roman" w:hAnsi="Times New Roman" w:cs="Times New Roman" w:hint="eastAsia"/>
          <w:szCs w:val="21"/>
        </w:rPr>
        <w:t>脚</w:t>
      </w:r>
      <w:r>
        <w:rPr>
          <w:rFonts w:ascii="Times New Roman" w:hAnsi="Times New Roman" w:cs="Times New Roman" w:hint="eastAsia"/>
          <w:szCs w:val="21"/>
        </w:rPr>
        <w:t>使能端</w:t>
      </w:r>
      <w:r>
        <w:rPr>
          <w:rFonts w:ascii="Times New Roman" w:hAnsi="Times New Roman" w:cs="Times New Roman" w:hint="eastAsia"/>
          <w:szCs w:val="21"/>
        </w:rPr>
        <w:t>EN</w:t>
      </w:r>
      <w:r>
        <w:rPr>
          <w:rFonts w:ascii="Times New Roman" w:hAnsi="Times New Roman" w:cs="Times New Roman" w:hint="eastAsia"/>
          <w:szCs w:val="21"/>
        </w:rPr>
        <w:t>共同接地以</w:t>
      </w:r>
      <w:r w:rsidR="008D699A" w:rsidRPr="008D699A">
        <w:rPr>
          <w:rFonts w:ascii="Times New Roman" w:hAnsi="Times New Roman" w:cs="Times New Roman"/>
          <w:szCs w:val="21"/>
        </w:rPr>
        <w:t>保持持续计数状态，复位端</w:t>
      </w:r>
      <w:r w:rsidR="003C3CDF">
        <w:rPr>
          <w:rFonts w:ascii="Times New Roman" w:hAnsi="Times New Roman" w:cs="Times New Roman" w:hint="eastAsia"/>
          <w:szCs w:val="21"/>
        </w:rPr>
        <w:t>15</w:t>
      </w:r>
      <w:r w:rsidR="003C3CDF">
        <w:rPr>
          <w:rFonts w:ascii="Times New Roman" w:hAnsi="Times New Roman" w:cs="Times New Roman" w:hint="eastAsia"/>
          <w:szCs w:val="21"/>
        </w:rPr>
        <w:t>脚</w:t>
      </w:r>
      <w:r w:rsidR="008D699A" w:rsidRPr="008D699A">
        <w:rPr>
          <w:rFonts w:ascii="Times New Roman" w:hAnsi="Times New Roman" w:cs="Times New Roman"/>
          <w:szCs w:val="21"/>
        </w:rPr>
        <w:t>RST</w:t>
      </w:r>
      <w:r w:rsidR="008D699A" w:rsidRPr="008D699A">
        <w:rPr>
          <w:rFonts w:ascii="Times New Roman" w:hAnsi="Times New Roman" w:cs="Times New Roman"/>
          <w:szCs w:val="21"/>
        </w:rPr>
        <w:t>接地确保循环工作模式。十路输出引脚各自串联</w:t>
      </w:r>
      <w:r w:rsidR="008D699A" w:rsidRPr="008D699A">
        <w:rPr>
          <w:rFonts w:ascii="Times New Roman" w:hAnsi="Times New Roman" w:cs="Times New Roman"/>
          <w:szCs w:val="21"/>
        </w:rPr>
        <w:t>470Ω</w:t>
      </w:r>
      <w:r w:rsidR="008D699A" w:rsidRPr="008D699A">
        <w:rPr>
          <w:rFonts w:ascii="Times New Roman" w:hAnsi="Times New Roman" w:cs="Times New Roman"/>
          <w:szCs w:val="21"/>
        </w:rPr>
        <w:t>限流电阻后连接</w:t>
      </w:r>
      <w:r w:rsidR="008D699A" w:rsidRPr="008D699A">
        <w:rPr>
          <w:rFonts w:ascii="Times New Roman" w:hAnsi="Times New Roman" w:cs="Times New Roman"/>
          <w:szCs w:val="21"/>
        </w:rPr>
        <w:t>LED</w:t>
      </w:r>
      <w:r w:rsidR="008D699A" w:rsidRPr="008D699A">
        <w:rPr>
          <w:rFonts w:ascii="Times New Roman" w:hAnsi="Times New Roman" w:cs="Times New Roman"/>
          <w:szCs w:val="21"/>
        </w:rPr>
        <w:t>阳极。</w:t>
      </w:r>
    </w:p>
    <w:p w14:paraId="32C118AE" w14:textId="77777777" w:rsidR="004C0A3D" w:rsidRDefault="00000000">
      <w:pPr>
        <w:spacing w:beforeLines="50" w:before="156"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电路设计图：</w:t>
      </w:r>
    </w:p>
    <w:p w14:paraId="34DC88E1" w14:textId="361F09C4" w:rsidR="004C0A3D" w:rsidRDefault="003C3CDF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80E0E0F" wp14:editId="0DAEAEED">
            <wp:extent cx="2600325" cy="2379382"/>
            <wp:effectExtent l="0" t="0" r="0" b="1905"/>
            <wp:docPr id="16441000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136" cy="239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E606" w14:textId="759FB17E" w:rsidR="004C0A3D" w:rsidRDefault="00000000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color w:val="000000"/>
          <w:kern w:val="0"/>
          <w:szCs w:val="21"/>
        </w:rPr>
        <w:t>图</w:t>
      </w:r>
      <w:r w:rsidRPr="0003211C">
        <w:rPr>
          <w:rFonts w:ascii="Times New Roman" w:hAnsi="Times New Roman" w:cs="Times New Roman"/>
          <w:szCs w:val="21"/>
        </w:rPr>
        <w:t xml:space="preserve">3.3 </w:t>
      </w:r>
      <w:r w:rsidR="003C3CDF">
        <w:rPr>
          <w:rFonts w:ascii="Times New Roman" w:hAnsi="Times New Roman" w:cs="Times New Roman" w:hint="eastAsia"/>
          <w:color w:val="000000"/>
          <w:kern w:val="0"/>
          <w:szCs w:val="21"/>
        </w:rPr>
        <w:t>CD4017</w:t>
      </w:r>
      <w:r w:rsidR="003C3CDF">
        <w:rPr>
          <w:rFonts w:ascii="Times New Roman" w:hAnsi="Times New Roman" w:cs="Times New Roman" w:hint="eastAsia"/>
          <w:color w:val="000000"/>
          <w:kern w:val="0"/>
          <w:szCs w:val="21"/>
        </w:rPr>
        <w:t>十进制计数器</w:t>
      </w:r>
      <w:r>
        <w:rPr>
          <w:rFonts w:ascii="Times New Roman" w:hAnsi="Times New Roman" w:cs="Times New Roman"/>
          <w:color w:val="000000"/>
          <w:kern w:val="0"/>
          <w:szCs w:val="21"/>
        </w:rPr>
        <w:t>电路接线图</w:t>
      </w:r>
    </w:p>
    <w:p w14:paraId="2B343631" w14:textId="6FACEA46" w:rsidR="004C0A3D" w:rsidRDefault="00000000" w:rsidP="00B6175D">
      <w:pPr>
        <w:spacing w:beforeLines="50" w:before="156" w:line="360" w:lineRule="auto"/>
        <w:outlineLvl w:val="1"/>
        <w:rPr>
          <w:rFonts w:ascii="黑体" w:eastAsia="黑体" w:hAnsi="黑体" w:cs="黑体"/>
          <w:bCs/>
          <w:sz w:val="24"/>
          <w:szCs w:val="24"/>
        </w:rPr>
      </w:pPr>
      <w:bookmarkStart w:id="9" w:name="_Toc123842319"/>
      <w:r>
        <w:rPr>
          <w:rFonts w:ascii="黑体" w:eastAsia="黑体" w:hAnsi="黑体" w:cs="黑体"/>
          <w:bCs/>
          <w:sz w:val="24"/>
          <w:szCs w:val="24"/>
        </w:rPr>
        <w:lastRenderedPageBreak/>
        <w:t>4</w:t>
      </w:r>
      <w:r>
        <w:rPr>
          <w:rFonts w:ascii="黑体" w:eastAsia="黑体" w:hAnsi="黑体" w:cs="黑体" w:hint="eastAsia"/>
          <w:bCs/>
          <w:sz w:val="24"/>
          <w:szCs w:val="24"/>
        </w:rPr>
        <w:t>.</w:t>
      </w:r>
      <w:bookmarkStart w:id="10" w:name="_Hlk201501612"/>
      <w:bookmarkEnd w:id="9"/>
      <w:r w:rsidR="00F321A0">
        <w:rPr>
          <w:rFonts w:ascii="Times New Roman" w:eastAsia="黑体" w:hAnsi="Times New Roman" w:cs="Times New Roman" w:hint="eastAsia"/>
          <w:bCs/>
          <w:sz w:val="24"/>
          <w:szCs w:val="24"/>
        </w:rPr>
        <w:t xml:space="preserve"> </w:t>
      </w:r>
      <w:r w:rsidR="00B76C1C">
        <w:rPr>
          <w:rFonts w:ascii="黑体" w:eastAsia="黑体" w:hAnsi="黑体" w:cs="黑体" w:hint="eastAsia"/>
          <w:bCs/>
          <w:sz w:val="24"/>
          <w:szCs w:val="24"/>
        </w:rPr>
        <w:t>LED发光指示电路</w:t>
      </w:r>
      <w:bookmarkEnd w:id="10"/>
      <w:r w:rsidR="00B76C1C">
        <w:rPr>
          <w:rFonts w:ascii="黑体" w:eastAsia="黑体" w:hAnsi="黑体" w:cs="黑体" w:hint="eastAsia"/>
          <w:bCs/>
          <w:sz w:val="24"/>
          <w:szCs w:val="24"/>
        </w:rPr>
        <w:t>设计</w:t>
      </w:r>
    </w:p>
    <w:p w14:paraId="0D0FD09E" w14:textId="4663DD3E" w:rsidR="004C0A3D" w:rsidRDefault="00E63916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E63916">
        <w:rPr>
          <w:rFonts w:ascii="Times New Roman" w:hAnsi="Times New Roman" w:cs="Times New Roman" w:hint="eastAsia"/>
          <w:szCs w:val="21"/>
        </w:rPr>
        <w:t>LED</w:t>
      </w:r>
      <w:r w:rsidRPr="00E63916">
        <w:rPr>
          <w:rFonts w:ascii="Times New Roman" w:hAnsi="Times New Roman" w:cs="Times New Roman" w:hint="eastAsia"/>
          <w:szCs w:val="21"/>
        </w:rPr>
        <w:t>发光指示电路</w:t>
      </w:r>
      <w:r>
        <w:rPr>
          <w:rFonts w:ascii="Times New Roman" w:hAnsi="Times New Roman" w:cs="Times New Roman" w:hint="eastAsia"/>
          <w:szCs w:val="21"/>
        </w:rPr>
        <w:t>由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个红色</w:t>
      </w:r>
      <w:r>
        <w:rPr>
          <w:rFonts w:ascii="Times New Roman" w:hAnsi="Times New Roman" w:cs="Times New Roman" w:hint="eastAsia"/>
          <w:szCs w:val="21"/>
        </w:rPr>
        <w:t>LED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个黄色</w:t>
      </w:r>
      <w:r>
        <w:rPr>
          <w:rFonts w:ascii="Times New Roman" w:hAnsi="Times New Roman" w:cs="Times New Roman" w:hint="eastAsia"/>
          <w:szCs w:val="21"/>
        </w:rPr>
        <w:t>LED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个绿色</w:t>
      </w:r>
      <w:r>
        <w:rPr>
          <w:rFonts w:ascii="Times New Roman" w:hAnsi="Times New Roman" w:cs="Times New Roman" w:hint="eastAsia"/>
          <w:szCs w:val="21"/>
        </w:rPr>
        <w:t>LED</w:t>
      </w:r>
      <w:r>
        <w:rPr>
          <w:rFonts w:ascii="Times New Roman" w:hAnsi="Times New Roman" w:cs="Times New Roman" w:hint="eastAsia"/>
          <w:szCs w:val="21"/>
        </w:rPr>
        <w:t>和</w:t>
      </w:r>
      <w:r>
        <w:rPr>
          <w:rFonts w:ascii="Times New Roman" w:hAnsi="Times New Roman" w:cs="Times New Roman" w:hint="eastAsia"/>
          <w:szCs w:val="21"/>
        </w:rPr>
        <w:t>470</w:t>
      </w:r>
      <w:r w:rsidRPr="000521A0">
        <w:rPr>
          <w:rFonts w:ascii="Times New Roman" w:hAnsi="Times New Roman" w:cs="Times New Roman"/>
          <w:szCs w:val="21"/>
        </w:rPr>
        <w:t>Ω</w:t>
      </w:r>
      <w:r>
        <w:rPr>
          <w:rFonts w:ascii="Times New Roman" w:hAnsi="Times New Roman" w:cs="Times New Roman" w:hint="eastAsia"/>
          <w:szCs w:val="21"/>
        </w:rPr>
        <w:t>限流电阻</w:t>
      </w:r>
      <w:r>
        <w:rPr>
          <w:rFonts w:ascii="Times New Roman" w:hAnsi="Times New Roman" w:cs="Times New Roman" w:hint="eastAsia"/>
          <w:szCs w:val="21"/>
        </w:rPr>
        <w:t>R4</w:t>
      </w:r>
      <w:r>
        <w:rPr>
          <w:rFonts w:ascii="Times New Roman" w:hAnsi="Times New Roman" w:cs="Times New Roman" w:hint="eastAsia"/>
          <w:szCs w:val="21"/>
        </w:rPr>
        <w:t>组成，采用共阴极接法。十个</w:t>
      </w:r>
      <w:r>
        <w:rPr>
          <w:rFonts w:ascii="Times New Roman" w:hAnsi="Times New Roman" w:cs="Times New Roman" w:hint="eastAsia"/>
          <w:szCs w:val="21"/>
        </w:rPr>
        <w:t>LED</w:t>
      </w:r>
      <w:r>
        <w:rPr>
          <w:rFonts w:ascii="Times New Roman" w:hAnsi="Times New Roman" w:cs="Times New Roman" w:hint="eastAsia"/>
          <w:szCs w:val="21"/>
        </w:rPr>
        <w:t>的阳极分别连接</w:t>
      </w:r>
      <w:r>
        <w:rPr>
          <w:rFonts w:ascii="Times New Roman" w:hAnsi="Times New Roman" w:cs="Times New Roman" w:hint="eastAsia"/>
          <w:szCs w:val="21"/>
        </w:rPr>
        <w:t>CD4017</w:t>
      </w:r>
      <w:r>
        <w:rPr>
          <w:rFonts w:ascii="Times New Roman" w:hAnsi="Times New Roman" w:cs="Times New Roman" w:hint="eastAsia"/>
          <w:szCs w:val="21"/>
        </w:rPr>
        <w:t>的十个输出端，阴极共用一个</w:t>
      </w:r>
      <w:r>
        <w:rPr>
          <w:rFonts w:ascii="Times New Roman" w:hAnsi="Times New Roman" w:cs="Times New Roman" w:hint="eastAsia"/>
          <w:szCs w:val="21"/>
        </w:rPr>
        <w:t>470</w:t>
      </w:r>
      <w:r w:rsidRPr="000521A0">
        <w:rPr>
          <w:rFonts w:ascii="Times New Roman" w:hAnsi="Times New Roman" w:cs="Times New Roman"/>
          <w:szCs w:val="21"/>
        </w:rPr>
        <w:t>Ω</w:t>
      </w:r>
      <w:r>
        <w:rPr>
          <w:rFonts w:ascii="Times New Roman" w:hAnsi="Times New Roman" w:cs="Times New Roman" w:hint="eastAsia"/>
          <w:szCs w:val="21"/>
        </w:rPr>
        <w:t>电阻后接地，根据</w:t>
      </w:r>
      <w:r>
        <w:rPr>
          <w:rFonts w:ascii="Times New Roman" w:hAnsi="Times New Roman" w:cs="Times New Roman" w:hint="eastAsia"/>
          <w:szCs w:val="21"/>
        </w:rPr>
        <w:t>CD4017</w:t>
      </w:r>
      <w:r>
        <w:rPr>
          <w:rFonts w:ascii="Times New Roman" w:hAnsi="Times New Roman" w:cs="Times New Roman" w:hint="eastAsia"/>
          <w:szCs w:val="21"/>
        </w:rPr>
        <w:t>输出端的高电平信号依次循环点亮不同的</w:t>
      </w:r>
      <w:r>
        <w:rPr>
          <w:rFonts w:ascii="Times New Roman" w:hAnsi="Times New Roman" w:cs="Times New Roman" w:hint="eastAsia"/>
          <w:szCs w:val="21"/>
        </w:rPr>
        <w:t>LED</w:t>
      </w:r>
      <w:r>
        <w:rPr>
          <w:rFonts w:ascii="Times New Roman" w:hAnsi="Times New Roman" w:cs="Times New Roman" w:hint="eastAsia"/>
          <w:szCs w:val="21"/>
        </w:rPr>
        <w:t>，形成流水效果。</w:t>
      </w:r>
      <w:r>
        <w:rPr>
          <w:rFonts w:ascii="Times New Roman" w:hAnsi="Times New Roman" w:cs="Times New Roman"/>
          <w:szCs w:val="21"/>
        </w:rPr>
        <w:t xml:space="preserve">                      </w:t>
      </w:r>
      <w:r>
        <w:rPr>
          <w:rFonts w:ascii="Times New Roman" w:hAnsi="Times New Roman" w:cs="Times New Roman"/>
          <w:szCs w:val="21"/>
        </w:rPr>
        <w:t>。</w:t>
      </w:r>
    </w:p>
    <w:p w14:paraId="32C2F692" w14:textId="77777777" w:rsidR="004C0A3D" w:rsidRDefault="00000000">
      <w:pPr>
        <w:spacing w:beforeLines="50" w:before="156"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电路设计图：</w:t>
      </w:r>
    </w:p>
    <w:p w14:paraId="7C7A0937" w14:textId="403566AE" w:rsidR="004C0A3D" w:rsidRDefault="008E25D1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1D9B32E0" wp14:editId="2BD298A2">
            <wp:extent cx="2924175" cy="1811102"/>
            <wp:effectExtent l="0" t="0" r="0" b="0"/>
            <wp:docPr id="14416783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517" cy="181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7C70" w14:textId="07DE5B3C" w:rsidR="004C0A3D" w:rsidRDefault="00000000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/>
          <w:szCs w:val="21"/>
        </w:rPr>
        <w:t xml:space="preserve">3.4 </w:t>
      </w:r>
      <w:r w:rsidR="008E25D1">
        <w:rPr>
          <w:rFonts w:ascii="Times New Roman" w:hAnsi="Times New Roman" w:cs="Times New Roman" w:hint="eastAsia"/>
          <w:szCs w:val="21"/>
        </w:rPr>
        <w:t>LED</w:t>
      </w:r>
      <w:r w:rsidR="008E25D1">
        <w:rPr>
          <w:rFonts w:ascii="Times New Roman" w:hAnsi="Times New Roman" w:cs="Times New Roman" w:hint="eastAsia"/>
          <w:szCs w:val="21"/>
        </w:rPr>
        <w:t>发光指示</w:t>
      </w:r>
      <w:r>
        <w:rPr>
          <w:rFonts w:ascii="Times New Roman" w:hAnsi="Times New Roman" w:cs="Times New Roman"/>
          <w:szCs w:val="21"/>
        </w:rPr>
        <w:t>电路接线图</w:t>
      </w:r>
    </w:p>
    <w:p w14:paraId="099E9B09" w14:textId="52360AF3" w:rsidR="004C0A3D" w:rsidRPr="00CE5AF8" w:rsidRDefault="00000000" w:rsidP="00B6175D">
      <w:pPr>
        <w:spacing w:beforeLines="50" w:before="156" w:line="360" w:lineRule="auto"/>
        <w:outlineLvl w:val="1"/>
        <w:rPr>
          <w:rFonts w:ascii="Times New Roman" w:hAnsi="Times New Roman" w:cs="Times New Roman"/>
          <w:szCs w:val="21"/>
        </w:rPr>
      </w:pPr>
      <w:r>
        <w:rPr>
          <w:rFonts w:ascii="黑体" w:eastAsia="黑体" w:hAnsi="黑体" w:cs="黑体"/>
          <w:bCs/>
          <w:sz w:val="24"/>
          <w:szCs w:val="24"/>
        </w:rPr>
        <w:t>5</w:t>
      </w:r>
      <w:r>
        <w:rPr>
          <w:rFonts w:ascii="黑体" w:eastAsia="黑体" w:hAnsi="黑体" w:cs="黑体" w:hint="eastAsia"/>
          <w:bCs/>
          <w:sz w:val="24"/>
          <w:szCs w:val="24"/>
        </w:rPr>
        <w:t>.</w:t>
      </w:r>
      <w:r w:rsidR="00F321A0">
        <w:rPr>
          <w:rFonts w:ascii="Times New Roman" w:eastAsia="黑体" w:hAnsi="Times New Roman" w:cs="Times New Roman" w:hint="eastAsia"/>
          <w:bCs/>
          <w:sz w:val="24"/>
          <w:szCs w:val="24"/>
        </w:rPr>
        <w:t xml:space="preserve"> </w:t>
      </w:r>
      <w:r w:rsidR="007328AE">
        <w:rPr>
          <w:rFonts w:ascii="黑体" w:eastAsia="黑体" w:hAnsi="黑体" w:cs="黑体" w:hint="eastAsia"/>
          <w:bCs/>
          <w:sz w:val="24"/>
          <w:szCs w:val="24"/>
        </w:rPr>
        <w:t>电源</w:t>
      </w:r>
      <w:r>
        <w:rPr>
          <w:rFonts w:ascii="黑体" w:eastAsia="黑体" w:hAnsi="黑体" w:cs="黑体"/>
          <w:bCs/>
          <w:sz w:val="24"/>
          <w:szCs w:val="24"/>
        </w:rPr>
        <w:t>电路设计</w:t>
      </w:r>
    </w:p>
    <w:p w14:paraId="152C839F" w14:textId="47940843" w:rsidR="00CE5AF8" w:rsidRDefault="00CE5AF8" w:rsidP="00CE5AF8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采用元器件：电池盒、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节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号电池、</w:t>
      </w: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 w:hint="eastAsia"/>
          <w:szCs w:val="21"/>
        </w:rPr>
        <w:t>脚自锁开关、</w:t>
      </w:r>
      <w:r>
        <w:rPr>
          <w:rFonts w:ascii="Times New Roman" w:hAnsi="Times New Roman" w:cs="Times New Roman" w:hint="eastAsia"/>
          <w:szCs w:val="21"/>
        </w:rPr>
        <w:t>100</w:t>
      </w:r>
      <w:r w:rsidRPr="00A00AC1">
        <w:rPr>
          <w:rFonts w:ascii="Times New Roman" w:hAnsi="Times New Roman" w:cs="Times New Roman"/>
          <w:szCs w:val="21"/>
        </w:rPr>
        <w:t>μF</w:t>
      </w:r>
      <w:r>
        <w:rPr>
          <w:rFonts w:ascii="Times New Roman" w:hAnsi="Times New Roman" w:cs="Times New Roman" w:hint="eastAsia"/>
          <w:szCs w:val="21"/>
        </w:rPr>
        <w:t>电容。</w:t>
      </w:r>
    </w:p>
    <w:p w14:paraId="3E5C9436" w14:textId="02060C99" w:rsidR="004C0A3D" w:rsidRDefault="00CE5AF8" w:rsidP="00CE5AF8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模块功能：</w:t>
      </w:r>
      <w:r>
        <w:rPr>
          <w:rFonts w:ascii="Times New Roman" w:hAnsi="Times New Roman" w:cs="Times New Roman" w:hint="eastAsia"/>
          <w:szCs w:val="21"/>
        </w:rPr>
        <w:t>通过</w:t>
      </w: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 w:hint="eastAsia"/>
          <w:szCs w:val="21"/>
        </w:rPr>
        <w:t>脚自锁开关控制通断，为整个电路提供</w:t>
      </w:r>
      <w:r>
        <w:rPr>
          <w:rFonts w:ascii="Times New Roman" w:hAnsi="Times New Roman" w:cs="Times New Roman" w:hint="eastAsia"/>
          <w:szCs w:val="21"/>
        </w:rPr>
        <w:t>3V</w:t>
      </w:r>
      <w:r>
        <w:rPr>
          <w:rFonts w:ascii="Times New Roman" w:hAnsi="Times New Roman" w:cs="Times New Roman" w:hint="eastAsia"/>
          <w:szCs w:val="21"/>
        </w:rPr>
        <w:t>直流电源，并采用</w:t>
      </w:r>
      <w:r>
        <w:rPr>
          <w:rFonts w:ascii="Times New Roman" w:hAnsi="Times New Roman" w:cs="Times New Roman" w:hint="eastAsia"/>
          <w:szCs w:val="21"/>
        </w:rPr>
        <w:t>100</w:t>
      </w:r>
      <w:r w:rsidRPr="00A00AC1">
        <w:rPr>
          <w:rFonts w:ascii="Times New Roman" w:hAnsi="Times New Roman" w:cs="Times New Roman"/>
          <w:szCs w:val="21"/>
        </w:rPr>
        <w:t>μF</w:t>
      </w:r>
      <w:r>
        <w:rPr>
          <w:rFonts w:ascii="Times New Roman" w:hAnsi="Times New Roman" w:cs="Times New Roman" w:hint="eastAsia"/>
          <w:szCs w:val="21"/>
        </w:rPr>
        <w:t>滤波消除电源内阻变化的影响。</w:t>
      </w:r>
    </w:p>
    <w:p w14:paraId="00AEA93F" w14:textId="77777777" w:rsidR="004C0A3D" w:rsidRDefault="00000000">
      <w:pPr>
        <w:pStyle w:val="wp-caption-text"/>
        <w:spacing w:beforeLines="50" w:before="156" w:beforeAutospacing="0" w:after="0" w:afterAutospacing="0" w:line="360" w:lineRule="auto"/>
        <w:ind w:firstLineChars="200" w:firstLine="420"/>
        <w:jc w:val="both"/>
        <w:rPr>
          <w:rFonts w:ascii="Times New Roman" w:hAnsi="Times New Roman" w:cs="Times New Roman" w:hint="default"/>
          <w:kern w:val="2"/>
          <w:sz w:val="21"/>
          <w:szCs w:val="21"/>
        </w:rPr>
      </w:pPr>
      <w:r>
        <w:rPr>
          <w:rFonts w:ascii="Times New Roman" w:hAnsi="Times New Roman" w:cs="Times New Roman" w:hint="default"/>
          <w:kern w:val="2"/>
          <w:sz w:val="21"/>
          <w:szCs w:val="21"/>
        </w:rPr>
        <w:t>电路设计图：</w:t>
      </w:r>
    </w:p>
    <w:p w14:paraId="479F9041" w14:textId="66430953" w:rsidR="004C0A3D" w:rsidRDefault="00FE49D1">
      <w:pPr>
        <w:spacing w:beforeLines="50" w:before="156" w:line="360" w:lineRule="auto"/>
        <w:ind w:firstLine="48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39198C48" wp14:editId="12280F0B">
            <wp:extent cx="2200275" cy="1587540"/>
            <wp:effectExtent l="0" t="0" r="0" b="0"/>
            <wp:docPr id="93272184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148" cy="1592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DFA8F" w14:textId="77F2C66D" w:rsidR="004C0A3D" w:rsidRDefault="00000000">
      <w:pPr>
        <w:spacing w:beforeLines="50" w:before="156" w:line="360" w:lineRule="auto"/>
        <w:jc w:val="center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/>
          <w:szCs w:val="21"/>
        </w:rPr>
        <w:t xml:space="preserve">3.5 </w:t>
      </w:r>
      <w:r w:rsidR="00FE49D1">
        <w:rPr>
          <w:rFonts w:ascii="Times New Roman" w:hAnsi="Times New Roman" w:cs="Times New Roman" w:hint="eastAsia"/>
          <w:szCs w:val="21"/>
        </w:rPr>
        <w:t>电源电路</w:t>
      </w:r>
      <w:r>
        <w:rPr>
          <w:rFonts w:ascii="Times New Roman" w:hAnsi="Times New Roman" w:cs="Times New Roman"/>
          <w:szCs w:val="21"/>
        </w:rPr>
        <w:t>接线图</w:t>
      </w:r>
    </w:p>
    <w:p w14:paraId="183CE3B0" w14:textId="0E2AD295" w:rsidR="004C0A3D" w:rsidRDefault="00000000" w:rsidP="00B6175D">
      <w:pPr>
        <w:spacing w:beforeLines="50" w:before="156" w:line="360" w:lineRule="auto"/>
        <w:outlineLvl w:val="1"/>
        <w:rPr>
          <w:rFonts w:ascii="黑体" w:eastAsia="黑体" w:hAnsi="黑体" w:cs="黑体"/>
          <w:bCs/>
          <w:sz w:val="24"/>
          <w:szCs w:val="24"/>
        </w:rPr>
      </w:pPr>
      <w:r>
        <w:rPr>
          <w:rFonts w:ascii="黑体" w:eastAsia="黑体" w:hAnsi="黑体" w:cs="黑体"/>
          <w:bCs/>
          <w:sz w:val="24"/>
          <w:szCs w:val="24"/>
        </w:rPr>
        <w:lastRenderedPageBreak/>
        <w:t>6</w:t>
      </w:r>
      <w:r>
        <w:rPr>
          <w:rFonts w:ascii="黑体" w:eastAsia="黑体" w:hAnsi="黑体" w:cs="黑体" w:hint="eastAsia"/>
          <w:bCs/>
          <w:sz w:val="24"/>
          <w:szCs w:val="24"/>
        </w:rPr>
        <w:t>.</w:t>
      </w:r>
      <w:r w:rsidR="00F321A0">
        <w:rPr>
          <w:rFonts w:ascii="Times New Roman" w:eastAsia="黑体" w:hAnsi="Times New Roman" w:cs="Times New Roman" w:hint="eastAsia"/>
          <w:bCs/>
          <w:sz w:val="24"/>
          <w:szCs w:val="24"/>
        </w:rPr>
        <w:t xml:space="preserve"> </w:t>
      </w:r>
      <w:r>
        <w:rPr>
          <w:rFonts w:ascii="黑体" w:eastAsia="黑体" w:hAnsi="黑体" w:cs="黑体"/>
          <w:bCs/>
          <w:sz w:val="24"/>
          <w:szCs w:val="24"/>
        </w:rPr>
        <w:t>总体设计图</w:t>
      </w:r>
    </w:p>
    <w:p w14:paraId="72F79A25" w14:textId="06CA1CC5" w:rsidR="004C0A3D" w:rsidRDefault="00FE49D1" w:rsidP="00FE49D1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585FFE7A" wp14:editId="59B5521E">
            <wp:extent cx="4181475" cy="3777383"/>
            <wp:effectExtent l="0" t="0" r="0" b="0"/>
            <wp:docPr id="7312438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021" cy="37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7B06" w14:textId="6A8B4028" w:rsidR="004C0A3D" w:rsidRDefault="00000000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/>
          <w:szCs w:val="21"/>
        </w:rPr>
        <w:t>3.</w:t>
      </w:r>
      <w:r w:rsidR="00C51325"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总体原理图</w:t>
      </w:r>
    </w:p>
    <w:p w14:paraId="28395924" w14:textId="38E89B18" w:rsidR="004C0A3D" w:rsidRDefault="00C51325" w:rsidP="00B6175D">
      <w:pPr>
        <w:spacing w:beforeLines="50" w:before="156" w:line="360" w:lineRule="auto"/>
        <w:outlineLvl w:val="1"/>
        <w:rPr>
          <w:rFonts w:ascii="黑体" w:eastAsia="黑体" w:hAnsi="黑体" w:cs="黑体"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Cs/>
          <w:sz w:val="24"/>
          <w:szCs w:val="24"/>
        </w:rPr>
        <w:t>7</w:t>
      </w:r>
      <w:r>
        <w:rPr>
          <w:rFonts w:ascii="Times New Roman" w:eastAsia="黑体" w:hAnsi="Times New Roman" w:cs="Times New Roman"/>
          <w:bCs/>
          <w:sz w:val="24"/>
          <w:szCs w:val="24"/>
        </w:rPr>
        <w:t>.</w:t>
      </w:r>
      <w:r>
        <w:rPr>
          <w:rFonts w:ascii="Times New Roman" w:eastAsia="黑体" w:hAnsi="Times New Roman" w:cs="Times New Roman" w:hint="eastAsia"/>
          <w:bCs/>
          <w:sz w:val="24"/>
          <w:szCs w:val="24"/>
        </w:rPr>
        <w:t xml:space="preserve"> </w:t>
      </w:r>
      <w:r>
        <w:rPr>
          <w:rFonts w:ascii="黑体" w:eastAsia="黑体" w:hAnsi="黑体" w:cs="黑体"/>
          <w:bCs/>
          <w:sz w:val="24"/>
          <w:szCs w:val="24"/>
        </w:rPr>
        <w:t>实物图及元件清单</w:t>
      </w:r>
    </w:p>
    <w:p w14:paraId="3B1D8A41" w14:textId="77777777" w:rsidR="004C0A3D" w:rsidRDefault="00000000">
      <w:pPr>
        <w:spacing w:beforeLines="50" w:before="156"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（</w:t>
      </w:r>
      <w:r>
        <w:rPr>
          <w:rFonts w:ascii="Times New Roman" w:eastAsia="黑体" w:hAnsi="Times New Roman" w:cs="Times New Roman"/>
          <w:szCs w:val="21"/>
        </w:rPr>
        <w:t>1</w:t>
      </w:r>
      <w:r>
        <w:rPr>
          <w:rFonts w:ascii="Times New Roman" w:eastAsia="黑体" w:hAnsi="Times New Roman" w:cs="Times New Roman"/>
          <w:szCs w:val="21"/>
        </w:rPr>
        <w:t>）</w:t>
      </w:r>
      <w:r>
        <w:rPr>
          <w:rFonts w:ascii="Times New Roman" w:hAnsi="Times New Roman" w:cs="Times New Roman"/>
          <w:szCs w:val="21"/>
        </w:rPr>
        <w:t>实物图</w:t>
      </w:r>
    </w:p>
    <w:p w14:paraId="774DA0B9" w14:textId="54F0420C" w:rsidR="004C0A3D" w:rsidRDefault="00C51325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5FA3616" wp14:editId="34DE4263">
            <wp:extent cx="5267325" cy="2400300"/>
            <wp:effectExtent l="0" t="0" r="9525" b="0"/>
            <wp:docPr id="207026137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BD37D" w14:textId="19FA785F" w:rsidR="004C0A3D" w:rsidRDefault="00000000">
      <w:pPr>
        <w:spacing w:beforeLines="50" w:before="156"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/>
          <w:szCs w:val="21"/>
        </w:rPr>
        <w:t>3.</w:t>
      </w:r>
      <w:r w:rsidR="00C51325">
        <w:rPr>
          <w:rFonts w:ascii="Times New Roman" w:hAnsi="Times New Roman" w:cs="Times New Roman" w:hint="eastAsia"/>
          <w:szCs w:val="21"/>
        </w:rPr>
        <w:t>7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总体实物图</w:t>
      </w:r>
    </w:p>
    <w:p w14:paraId="5E8D4D08" w14:textId="77777777" w:rsidR="004C0A3D" w:rsidRDefault="00000000">
      <w:pPr>
        <w:spacing w:beforeLines="50" w:before="156"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lastRenderedPageBreak/>
        <w:t>（</w:t>
      </w:r>
      <w:r>
        <w:rPr>
          <w:rFonts w:ascii="Times New Roman" w:eastAsia="黑体" w:hAnsi="Times New Roman" w:cs="Times New Roman"/>
          <w:szCs w:val="21"/>
        </w:rPr>
        <w:t>2</w:t>
      </w:r>
      <w:r>
        <w:rPr>
          <w:rFonts w:ascii="Times New Roman" w:eastAsia="黑体" w:hAnsi="Times New Roman" w:cs="Times New Roman"/>
          <w:szCs w:val="21"/>
        </w:rPr>
        <w:t>）</w:t>
      </w:r>
      <w:r>
        <w:rPr>
          <w:rFonts w:ascii="Times New Roman" w:hAnsi="Times New Roman" w:cs="Times New Roman"/>
          <w:szCs w:val="21"/>
        </w:rPr>
        <w:t>元件清单</w:t>
      </w:r>
    </w:p>
    <w:tbl>
      <w:tblPr>
        <w:tblStyle w:val="aa"/>
        <w:tblW w:w="8522" w:type="dxa"/>
        <w:tblLayout w:type="fixed"/>
        <w:tblLook w:val="04A0" w:firstRow="1" w:lastRow="0" w:firstColumn="1" w:lastColumn="0" w:noHBand="0" w:noVBand="1"/>
      </w:tblPr>
      <w:tblGrid>
        <w:gridCol w:w="1384"/>
        <w:gridCol w:w="1134"/>
        <w:gridCol w:w="1742"/>
        <w:gridCol w:w="1377"/>
        <w:gridCol w:w="1134"/>
        <w:gridCol w:w="1751"/>
      </w:tblGrid>
      <w:tr w:rsidR="004C0A3D" w14:paraId="0E83F29A" w14:textId="77777777" w:rsidTr="00C51325">
        <w:tc>
          <w:tcPr>
            <w:tcW w:w="2518" w:type="dxa"/>
            <w:gridSpan w:val="2"/>
          </w:tcPr>
          <w:p w14:paraId="6DD11806" w14:textId="77777777" w:rsidR="004C0A3D" w:rsidRDefault="00000000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bookmarkStart w:id="11" w:name="_Toc123842320"/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>器件名称</w:t>
            </w:r>
          </w:p>
        </w:tc>
        <w:tc>
          <w:tcPr>
            <w:tcW w:w="1742" w:type="dxa"/>
          </w:tcPr>
          <w:p w14:paraId="0993A282" w14:textId="77777777" w:rsidR="004C0A3D" w:rsidRDefault="00000000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>个数</w:t>
            </w:r>
          </w:p>
        </w:tc>
        <w:tc>
          <w:tcPr>
            <w:tcW w:w="2511" w:type="dxa"/>
            <w:gridSpan w:val="2"/>
          </w:tcPr>
          <w:p w14:paraId="7FCE004F" w14:textId="77777777" w:rsidR="004C0A3D" w:rsidRDefault="00000000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>器件名称</w:t>
            </w:r>
          </w:p>
        </w:tc>
        <w:tc>
          <w:tcPr>
            <w:tcW w:w="1751" w:type="dxa"/>
          </w:tcPr>
          <w:p w14:paraId="1CEEC18D" w14:textId="77777777" w:rsidR="004C0A3D" w:rsidRDefault="00000000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>个数</w:t>
            </w:r>
          </w:p>
        </w:tc>
      </w:tr>
      <w:tr w:rsidR="00251CEA" w14:paraId="40BDB87D" w14:textId="77777777" w:rsidTr="00C51325">
        <w:tc>
          <w:tcPr>
            <w:tcW w:w="2518" w:type="dxa"/>
            <w:gridSpan w:val="2"/>
          </w:tcPr>
          <w:p w14:paraId="76FEB025" w14:textId="2719B046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CD4017</w:t>
            </w:r>
          </w:p>
        </w:tc>
        <w:tc>
          <w:tcPr>
            <w:tcW w:w="1742" w:type="dxa"/>
          </w:tcPr>
          <w:p w14:paraId="23B8701B" w14:textId="77777777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>1</w:t>
            </w:r>
          </w:p>
        </w:tc>
        <w:tc>
          <w:tcPr>
            <w:tcW w:w="1377" w:type="dxa"/>
            <w:vMerge w:val="restart"/>
            <w:vAlign w:val="center"/>
          </w:tcPr>
          <w:p w14:paraId="6120CEE7" w14:textId="15851CC9" w:rsidR="00251CEA" w:rsidRDefault="00251CEA" w:rsidP="00C51325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电阻</w:t>
            </w:r>
          </w:p>
        </w:tc>
        <w:tc>
          <w:tcPr>
            <w:tcW w:w="1134" w:type="dxa"/>
          </w:tcPr>
          <w:p w14:paraId="75B18E9A" w14:textId="2C946B7B" w:rsidR="00251CEA" w:rsidRDefault="00251CEA" w:rsidP="00C51325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20K</w:t>
            </w:r>
            <w:r w:rsidRPr="00C20644">
              <w:rPr>
                <w:rFonts w:ascii="Times New Roman" w:hAnsi="Times New Roman" w:cs="Times New Roman"/>
                <w:szCs w:val="21"/>
              </w:rPr>
              <w:t>Ω</w:t>
            </w:r>
          </w:p>
        </w:tc>
        <w:tc>
          <w:tcPr>
            <w:tcW w:w="1751" w:type="dxa"/>
          </w:tcPr>
          <w:p w14:paraId="37B89F22" w14:textId="64C90B41" w:rsidR="00251CEA" w:rsidRDefault="00251CEA" w:rsidP="00C03AFE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>1</w:t>
            </w:r>
          </w:p>
        </w:tc>
      </w:tr>
      <w:tr w:rsidR="00251CEA" w14:paraId="27EE2F41" w14:textId="77777777" w:rsidTr="00C51325">
        <w:trPr>
          <w:trHeight w:val="730"/>
        </w:trPr>
        <w:tc>
          <w:tcPr>
            <w:tcW w:w="1384" w:type="dxa"/>
            <w:vMerge w:val="restart"/>
            <w:vAlign w:val="center"/>
          </w:tcPr>
          <w:p w14:paraId="7397F3DA" w14:textId="77777777" w:rsidR="00251CEA" w:rsidRDefault="00251CEA" w:rsidP="00C51325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发光二极管</w:t>
            </w:r>
          </w:p>
        </w:tc>
        <w:tc>
          <w:tcPr>
            <w:tcW w:w="1134" w:type="dxa"/>
          </w:tcPr>
          <w:p w14:paraId="495B64C8" w14:textId="2301F1D6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C51325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Φ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5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红</w:t>
            </w:r>
          </w:p>
        </w:tc>
        <w:tc>
          <w:tcPr>
            <w:tcW w:w="1742" w:type="dxa"/>
          </w:tcPr>
          <w:p w14:paraId="52363089" w14:textId="46695367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4</w:t>
            </w:r>
          </w:p>
        </w:tc>
        <w:tc>
          <w:tcPr>
            <w:tcW w:w="1377" w:type="dxa"/>
            <w:vMerge/>
          </w:tcPr>
          <w:p w14:paraId="0E90BAB2" w14:textId="77777777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</w:p>
        </w:tc>
        <w:tc>
          <w:tcPr>
            <w:tcW w:w="1134" w:type="dxa"/>
          </w:tcPr>
          <w:p w14:paraId="03F0D67C" w14:textId="2954FB83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1.5M</w:t>
            </w:r>
            <w:r w:rsidRPr="00C20644">
              <w:rPr>
                <w:rFonts w:ascii="Times New Roman" w:hAnsi="Times New Roman" w:cs="Times New Roman"/>
                <w:szCs w:val="21"/>
              </w:rPr>
              <w:t>Ω</w:t>
            </w:r>
          </w:p>
        </w:tc>
        <w:tc>
          <w:tcPr>
            <w:tcW w:w="1751" w:type="dxa"/>
          </w:tcPr>
          <w:p w14:paraId="4960F6F0" w14:textId="720F726A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</w:t>
            </w:r>
          </w:p>
        </w:tc>
      </w:tr>
      <w:tr w:rsidR="00251CEA" w14:paraId="6892E78C" w14:textId="77777777" w:rsidTr="00C51325">
        <w:trPr>
          <w:trHeight w:val="730"/>
        </w:trPr>
        <w:tc>
          <w:tcPr>
            <w:tcW w:w="1384" w:type="dxa"/>
            <w:vMerge/>
          </w:tcPr>
          <w:p w14:paraId="490ACE68" w14:textId="77777777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</w:p>
        </w:tc>
        <w:tc>
          <w:tcPr>
            <w:tcW w:w="1134" w:type="dxa"/>
          </w:tcPr>
          <w:p w14:paraId="3E9D4CE4" w14:textId="3ECC46E3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C51325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Φ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5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绿</w:t>
            </w:r>
          </w:p>
        </w:tc>
        <w:tc>
          <w:tcPr>
            <w:tcW w:w="1742" w:type="dxa"/>
          </w:tcPr>
          <w:p w14:paraId="339BA0E5" w14:textId="67D707A9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3</w:t>
            </w:r>
          </w:p>
        </w:tc>
        <w:tc>
          <w:tcPr>
            <w:tcW w:w="1377" w:type="dxa"/>
            <w:vMerge/>
          </w:tcPr>
          <w:p w14:paraId="3AF5AEA6" w14:textId="77777777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</w:p>
        </w:tc>
        <w:tc>
          <w:tcPr>
            <w:tcW w:w="1134" w:type="dxa"/>
          </w:tcPr>
          <w:p w14:paraId="74783167" w14:textId="65660316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10K</w:t>
            </w:r>
            <w:r w:rsidRPr="00C20644">
              <w:rPr>
                <w:rFonts w:ascii="Times New Roman" w:hAnsi="Times New Roman" w:cs="Times New Roman"/>
                <w:szCs w:val="21"/>
              </w:rPr>
              <w:t>Ω</w:t>
            </w:r>
          </w:p>
        </w:tc>
        <w:tc>
          <w:tcPr>
            <w:tcW w:w="1751" w:type="dxa"/>
          </w:tcPr>
          <w:p w14:paraId="420C2FCF" w14:textId="55A550FB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</w:t>
            </w:r>
          </w:p>
        </w:tc>
      </w:tr>
      <w:tr w:rsidR="00251CEA" w14:paraId="2EADB599" w14:textId="77777777" w:rsidTr="00C51325">
        <w:trPr>
          <w:trHeight w:val="730"/>
        </w:trPr>
        <w:tc>
          <w:tcPr>
            <w:tcW w:w="1384" w:type="dxa"/>
            <w:vMerge/>
          </w:tcPr>
          <w:p w14:paraId="66C9CD69" w14:textId="77777777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</w:p>
        </w:tc>
        <w:tc>
          <w:tcPr>
            <w:tcW w:w="1134" w:type="dxa"/>
          </w:tcPr>
          <w:p w14:paraId="66DA1008" w14:textId="2A91E5F4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C51325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Φ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5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黄</w:t>
            </w:r>
          </w:p>
        </w:tc>
        <w:tc>
          <w:tcPr>
            <w:tcW w:w="1742" w:type="dxa"/>
          </w:tcPr>
          <w:p w14:paraId="56A5E968" w14:textId="3F4DC126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3</w:t>
            </w:r>
          </w:p>
        </w:tc>
        <w:tc>
          <w:tcPr>
            <w:tcW w:w="2511" w:type="dxa"/>
            <w:gridSpan w:val="2"/>
          </w:tcPr>
          <w:p w14:paraId="35F82734" w14:textId="4CCAC3C0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驻极体电容话筒</w:t>
            </w:r>
          </w:p>
        </w:tc>
        <w:tc>
          <w:tcPr>
            <w:tcW w:w="1751" w:type="dxa"/>
          </w:tcPr>
          <w:p w14:paraId="0C04C95D" w14:textId="19C46DE6" w:rsidR="00251CEA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</w:t>
            </w:r>
          </w:p>
        </w:tc>
      </w:tr>
      <w:tr w:rsidR="004C0A3D" w14:paraId="565B6B34" w14:textId="77777777" w:rsidTr="00C51325">
        <w:tc>
          <w:tcPr>
            <w:tcW w:w="2518" w:type="dxa"/>
            <w:gridSpan w:val="2"/>
          </w:tcPr>
          <w:p w14:paraId="779790D3" w14:textId="527AACD2" w:rsidR="004C0A3D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三极管</w:t>
            </w:r>
            <w:r w:rsidR="00C51325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9018</w:t>
            </w:r>
          </w:p>
        </w:tc>
        <w:tc>
          <w:tcPr>
            <w:tcW w:w="1742" w:type="dxa"/>
          </w:tcPr>
          <w:p w14:paraId="0C9BE20C" w14:textId="77777777" w:rsidR="004C0A3D" w:rsidRDefault="00000000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</w:t>
            </w:r>
          </w:p>
        </w:tc>
        <w:tc>
          <w:tcPr>
            <w:tcW w:w="2511" w:type="dxa"/>
            <w:gridSpan w:val="2"/>
          </w:tcPr>
          <w:p w14:paraId="533B8F58" w14:textId="4542E56F" w:rsidR="004C0A3D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自锁开关</w:t>
            </w:r>
          </w:p>
        </w:tc>
        <w:tc>
          <w:tcPr>
            <w:tcW w:w="1751" w:type="dxa"/>
          </w:tcPr>
          <w:p w14:paraId="2EF70A85" w14:textId="5A02AA6A" w:rsidR="004C0A3D" w:rsidRDefault="00A76BC0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</w:t>
            </w:r>
          </w:p>
        </w:tc>
      </w:tr>
      <w:tr w:rsidR="00C51325" w14:paraId="36BA44CD" w14:textId="77777777" w:rsidTr="00251CEA">
        <w:trPr>
          <w:trHeight w:val="415"/>
        </w:trPr>
        <w:tc>
          <w:tcPr>
            <w:tcW w:w="1384" w:type="dxa"/>
            <w:vMerge w:val="restart"/>
            <w:vAlign w:val="center"/>
          </w:tcPr>
          <w:p w14:paraId="181BA82B" w14:textId="77777777" w:rsidR="00C51325" w:rsidRDefault="00C51325" w:rsidP="00C51325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电解电容</w:t>
            </w:r>
          </w:p>
        </w:tc>
        <w:tc>
          <w:tcPr>
            <w:tcW w:w="1134" w:type="dxa"/>
          </w:tcPr>
          <w:p w14:paraId="0C2C9065" w14:textId="712775BD" w:rsidR="00C51325" w:rsidRDefault="00C51325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100</w:t>
            </w:r>
            <w:r w:rsidRPr="00A00AC1">
              <w:rPr>
                <w:rFonts w:ascii="Times New Roman" w:hAnsi="Times New Roman" w:cs="Times New Roman"/>
                <w:szCs w:val="21"/>
              </w:rPr>
              <w:t>μF</w:t>
            </w:r>
          </w:p>
        </w:tc>
        <w:tc>
          <w:tcPr>
            <w:tcW w:w="1742" w:type="dxa"/>
          </w:tcPr>
          <w:p w14:paraId="24AC38C0" w14:textId="4E5DB8F9" w:rsidR="00C51325" w:rsidRDefault="00C51325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</w:t>
            </w:r>
          </w:p>
        </w:tc>
        <w:tc>
          <w:tcPr>
            <w:tcW w:w="2511" w:type="dxa"/>
            <w:gridSpan w:val="2"/>
          </w:tcPr>
          <w:p w14:paraId="7E09F137" w14:textId="597E11B9" w:rsidR="00C51325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电池盒</w:t>
            </w:r>
          </w:p>
        </w:tc>
        <w:tc>
          <w:tcPr>
            <w:tcW w:w="1751" w:type="dxa"/>
          </w:tcPr>
          <w:p w14:paraId="5E77D885" w14:textId="77777777" w:rsidR="00C51325" w:rsidRDefault="00C51325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</w:t>
            </w:r>
          </w:p>
        </w:tc>
      </w:tr>
      <w:tr w:rsidR="00C51325" w14:paraId="46E07299" w14:textId="77777777" w:rsidTr="00251CEA">
        <w:trPr>
          <w:trHeight w:val="415"/>
        </w:trPr>
        <w:tc>
          <w:tcPr>
            <w:tcW w:w="1384" w:type="dxa"/>
            <w:vMerge/>
          </w:tcPr>
          <w:p w14:paraId="7EE6F83F" w14:textId="77777777" w:rsidR="00C51325" w:rsidRDefault="00C51325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</w:p>
        </w:tc>
        <w:tc>
          <w:tcPr>
            <w:tcW w:w="1134" w:type="dxa"/>
          </w:tcPr>
          <w:p w14:paraId="7DCE97B2" w14:textId="69E70916" w:rsidR="00C51325" w:rsidRDefault="00C51325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2.2</w:t>
            </w:r>
            <w:r w:rsidRPr="00A00AC1">
              <w:rPr>
                <w:rFonts w:ascii="Times New Roman" w:hAnsi="Times New Roman" w:cs="Times New Roman"/>
                <w:szCs w:val="21"/>
              </w:rPr>
              <w:t>μF</w:t>
            </w:r>
          </w:p>
        </w:tc>
        <w:tc>
          <w:tcPr>
            <w:tcW w:w="1742" w:type="dxa"/>
          </w:tcPr>
          <w:p w14:paraId="799E8FF5" w14:textId="7C8DFCE6" w:rsidR="00C51325" w:rsidRDefault="00C51325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</w:t>
            </w:r>
          </w:p>
        </w:tc>
        <w:tc>
          <w:tcPr>
            <w:tcW w:w="2511" w:type="dxa"/>
            <w:gridSpan w:val="2"/>
          </w:tcPr>
          <w:p w14:paraId="5305936D" w14:textId="525A243C" w:rsidR="00C51325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印制电路底板</w:t>
            </w:r>
          </w:p>
        </w:tc>
        <w:tc>
          <w:tcPr>
            <w:tcW w:w="1751" w:type="dxa"/>
          </w:tcPr>
          <w:p w14:paraId="17F5AC52" w14:textId="4B52FD38" w:rsidR="00C51325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</w:t>
            </w:r>
          </w:p>
        </w:tc>
      </w:tr>
      <w:tr w:rsidR="00C51325" w14:paraId="60635223" w14:textId="77777777" w:rsidTr="00251CEA">
        <w:trPr>
          <w:trHeight w:val="415"/>
        </w:trPr>
        <w:tc>
          <w:tcPr>
            <w:tcW w:w="1384" w:type="dxa"/>
            <w:vMerge/>
          </w:tcPr>
          <w:p w14:paraId="2B9922E3" w14:textId="77777777" w:rsidR="00C51325" w:rsidRDefault="00C51325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</w:p>
        </w:tc>
        <w:tc>
          <w:tcPr>
            <w:tcW w:w="1134" w:type="dxa"/>
          </w:tcPr>
          <w:p w14:paraId="2CDC26FF" w14:textId="288D8E69" w:rsidR="00C51325" w:rsidRDefault="00C51325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</w:t>
            </w:r>
            <w:r w:rsidRPr="00A00AC1">
              <w:rPr>
                <w:rFonts w:ascii="Times New Roman" w:hAnsi="Times New Roman" w:cs="Times New Roman"/>
                <w:szCs w:val="21"/>
              </w:rPr>
              <w:t>μF</w:t>
            </w:r>
          </w:p>
        </w:tc>
        <w:tc>
          <w:tcPr>
            <w:tcW w:w="1742" w:type="dxa"/>
          </w:tcPr>
          <w:p w14:paraId="14D0D7E3" w14:textId="6E2BF897" w:rsidR="00C51325" w:rsidRDefault="00C51325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1</w:t>
            </w:r>
          </w:p>
        </w:tc>
        <w:tc>
          <w:tcPr>
            <w:tcW w:w="2511" w:type="dxa"/>
            <w:gridSpan w:val="2"/>
          </w:tcPr>
          <w:p w14:paraId="2AF6CB60" w14:textId="28D79ED5" w:rsidR="00C51325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导线</w:t>
            </w:r>
          </w:p>
        </w:tc>
        <w:tc>
          <w:tcPr>
            <w:tcW w:w="1751" w:type="dxa"/>
          </w:tcPr>
          <w:p w14:paraId="58E4E649" w14:textId="698979EB" w:rsidR="00C51325" w:rsidRDefault="00251CEA">
            <w:pPr>
              <w:spacing w:beforeLines="50" w:before="156"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若干</w:t>
            </w:r>
          </w:p>
        </w:tc>
      </w:tr>
    </w:tbl>
    <w:p w14:paraId="4691B154" w14:textId="77777777" w:rsidR="004C0A3D" w:rsidRDefault="00000000" w:rsidP="0003211C">
      <w:pPr>
        <w:pStyle w:val="a9"/>
        <w:spacing w:beforeLines="50" w:before="156" w:after="0" w:line="360" w:lineRule="auto"/>
        <w:outlineLvl w:val="9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表</w:t>
      </w:r>
      <w:r w:rsidRPr="0003211C">
        <w:rPr>
          <w:rFonts w:ascii="Times New Roman" w:eastAsia="宋体" w:hAnsi="Times New Roman" w:cs="Times New Roman"/>
          <w:bCs w:val="0"/>
          <w:sz w:val="21"/>
          <w:szCs w:val="21"/>
        </w:rPr>
        <w:t>3.1</w:t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元器件清单</w:t>
      </w:r>
    </w:p>
    <w:p w14:paraId="5E4CC538" w14:textId="77777777" w:rsidR="004C0A3D" w:rsidRDefault="00000000">
      <w:pPr>
        <w:pStyle w:val="a9"/>
        <w:spacing w:beforeLines="50" w:before="156" w:after="0" w:line="360" w:lineRule="auto"/>
        <w:jc w:val="both"/>
        <w:rPr>
          <w:rFonts w:ascii="黑体" w:hAnsi="黑体" w:cs="黑体"/>
          <w:szCs w:val="28"/>
        </w:rPr>
      </w:pPr>
      <w:r>
        <w:rPr>
          <w:rFonts w:ascii="黑体" w:hAnsi="黑体" w:cs="黑体" w:hint="eastAsia"/>
          <w:szCs w:val="28"/>
        </w:rPr>
        <w:t>四、</w:t>
      </w:r>
      <w:r>
        <w:rPr>
          <w:rFonts w:ascii="黑体" w:hAnsi="黑体" w:cs="黑体"/>
          <w:szCs w:val="28"/>
        </w:rPr>
        <w:t>调试与测试</w:t>
      </w:r>
      <w:bookmarkEnd w:id="11"/>
    </w:p>
    <w:p w14:paraId="4236F027" w14:textId="2D0E5067" w:rsidR="004C0A3D" w:rsidRDefault="00000000">
      <w:pPr>
        <w:spacing w:beforeLines="50" w:before="156" w:line="360" w:lineRule="auto"/>
        <w:rPr>
          <w:rFonts w:ascii="Times New Roman" w:hAnsi="Times New Roman" w:cs="Times New Roman"/>
          <w:bCs/>
          <w:color w:val="000000"/>
          <w:szCs w:val="21"/>
        </w:rPr>
      </w:pPr>
      <w:r>
        <w:rPr>
          <w:rFonts w:ascii="Times New Roman" w:hAnsi="Times New Roman" w:cs="Times New Roman"/>
          <w:bCs/>
          <w:color w:val="000000"/>
          <w:szCs w:val="21"/>
        </w:rPr>
        <w:t>调试所用仪器：</w:t>
      </w:r>
      <w:r w:rsidR="008A5487">
        <w:rPr>
          <w:rFonts w:ascii="Times New Roman" w:hAnsi="Times New Roman" w:cs="Times New Roman" w:hint="eastAsia"/>
          <w:bCs/>
          <w:color w:val="000000"/>
          <w:szCs w:val="21"/>
        </w:rPr>
        <w:t>数字</w:t>
      </w:r>
      <w:r>
        <w:rPr>
          <w:rFonts w:ascii="Times New Roman" w:hAnsi="Times New Roman" w:cs="Times New Roman"/>
          <w:bCs/>
          <w:color w:val="000000"/>
          <w:szCs w:val="21"/>
        </w:rPr>
        <w:t>万用表，</w:t>
      </w:r>
      <w:r w:rsidR="008A5487">
        <w:rPr>
          <w:rFonts w:ascii="Times New Roman" w:hAnsi="Times New Roman" w:cs="Times New Roman" w:hint="eastAsia"/>
          <w:bCs/>
          <w:color w:val="000000"/>
          <w:szCs w:val="21"/>
        </w:rPr>
        <w:t>函数</w:t>
      </w:r>
      <w:r>
        <w:rPr>
          <w:rFonts w:ascii="Times New Roman" w:hAnsi="Times New Roman" w:cs="Times New Roman"/>
          <w:bCs/>
          <w:color w:val="000000"/>
          <w:szCs w:val="21"/>
        </w:rPr>
        <w:t>信号发生器</w:t>
      </w:r>
      <w:bookmarkStart w:id="12" w:name="_Toc123842322"/>
      <w:r>
        <w:rPr>
          <w:rFonts w:ascii="Times New Roman" w:hAnsi="Times New Roman" w:cs="Times New Roman"/>
          <w:bCs/>
          <w:color w:val="000000"/>
          <w:szCs w:val="21"/>
        </w:rPr>
        <w:t>，</w:t>
      </w:r>
      <w:r w:rsidR="008A5487">
        <w:rPr>
          <w:rFonts w:ascii="Times New Roman" w:hAnsi="Times New Roman" w:cs="Times New Roman" w:hint="eastAsia"/>
          <w:bCs/>
          <w:color w:val="000000"/>
          <w:szCs w:val="21"/>
        </w:rPr>
        <w:t>双通道</w:t>
      </w:r>
      <w:r>
        <w:rPr>
          <w:rFonts w:ascii="Times New Roman" w:hAnsi="Times New Roman" w:cs="Times New Roman"/>
          <w:bCs/>
          <w:color w:val="000000"/>
          <w:szCs w:val="21"/>
        </w:rPr>
        <w:t>示波器</w:t>
      </w:r>
    </w:p>
    <w:p w14:paraId="50A7D6D8" w14:textId="77777777" w:rsidR="004C0A3D" w:rsidRDefault="00000000">
      <w:pPr>
        <w:spacing w:beforeLines="50" w:before="156" w:line="360" w:lineRule="auto"/>
        <w:rPr>
          <w:rFonts w:ascii="黑体" w:eastAsia="黑体" w:hAnsi="黑体" w:cs="黑体"/>
          <w:bCs/>
          <w:sz w:val="24"/>
          <w:szCs w:val="24"/>
        </w:rPr>
      </w:pPr>
      <w:r>
        <w:rPr>
          <w:rFonts w:ascii="黑体" w:eastAsia="黑体" w:hAnsi="黑体" w:cs="黑体"/>
          <w:bCs/>
          <w:sz w:val="24"/>
          <w:szCs w:val="24"/>
        </w:rPr>
        <w:t>1.调试</w:t>
      </w:r>
      <w:bookmarkEnd w:id="12"/>
    </w:p>
    <w:p w14:paraId="51E9EBAB" w14:textId="6322919B" w:rsidR="004C0A3D" w:rsidRDefault="00C21F04">
      <w:pPr>
        <w:autoSpaceDE w:val="0"/>
        <w:autoSpaceDN w:val="0"/>
        <w:adjustRightInd w:val="0"/>
        <w:spacing w:beforeLines="50" w:before="156" w:line="360" w:lineRule="auto"/>
        <w:ind w:firstLineChars="200" w:firstLine="42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调试过程</w:t>
      </w:r>
      <w:r w:rsidR="008A5487" w:rsidRPr="008A5487">
        <w:rPr>
          <w:rFonts w:ascii="Times New Roman" w:hAnsi="Times New Roman" w:cs="Times New Roman"/>
          <w:kern w:val="0"/>
          <w:szCs w:val="21"/>
        </w:rPr>
        <w:t>采用分级模块化调试，按信号流向顺序测试各单元电路，最后进行系统联调。</w:t>
      </w:r>
      <w:bookmarkStart w:id="13" w:name="_Toc219463198"/>
      <w:bookmarkStart w:id="14" w:name="_Toc218259199"/>
      <w:bookmarkStart w:id="15" w:name="_Toc123842323"/>
    </w:p>
    <w:p w14:paraId="1602D8BD" w14:textId="6279F52A" w:rsidR="004C0A3D" w:rsidRDefault="00000000">
      <w:pPr>
        <w:spacing w:beforeLines="50" w:before="156" w:line="360" w:lineRule="auto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（</w:t>
      </w:r>
      <w:r>
        <w:rPr>
          <w:rFonts w:ascii="Times New Roman" w:eastAsia="黑体" w:hAnsi="Times New Roman" w:cs="Times New Roman"/>
          <w:szCs w:val="21"/>
        </w:rPr>
        <w:t>1</w:t>
      </w:r>
      <w:r>
        <w:rPr>
          <w:rFonts w:ascii="黑体" w:eastAsia="黑体" w:hAnsi="黑体" w:cs="黑体" w:hint="eastAsia"/>
          <w:szCs w:val="21"/>
        </w:rPr>
        <w:t>）</w:t>
      </w:r>
      <w:r w:rsidR="008A5487">
        <w:rPr>
          <w:rFonts w:ascii="黑体" w:eastAsia="黑体" w:hAnsi="黑体" w:cs="黑体" w:hint="eastAsia"/>
          <w:szCs w:val="21"/>
        </w:rPr>
        <w:t>焊接</w:t>
      </w:r>
      <w:r>
        <w:rPr>
          <w:rFonts w:ascii="黑体" w:eastAsia="黑体" w:hAnsi="黑体" w:cs="黑体"/>
          <w:szCs w:val="21"/>
        </w:rPr>
        <w:t>检查</w:t>
      </w:r>
      <w:bookmarkEnd w:id="13"/>
      <w:bookmarkEnd w:id="14"/>
      <w:bookmarkEnd w:id="15"/>
    </w:p>
    <w:p w14:paraId="0FAB2836" w14:textId="6BF0F2BE" w:rsidR="008A5487" w:rsidRDefault="008A5487" w:rsidP="008A5487">
      <w:pPr>
        <w:pStyle w:val="ac"/>
        <w:numPr>
          <w:ilvl w:val="0"/>
          <w:numId w:val="1"/>
        </w:numPr>
        <w:spacing w:beforeLines="50" w:before="156" w:line="360" w:lineRule="auto"/>
        <w:ind w:firstLineChars="0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szCs w:val="21"/>
        </w:rPr>
        <w:t>上电前，</w:t>
      </w:r>
      <w:r>
        <w:rPr>
          <w:rFonts w:ascii="Times New Roman" w:hAnsi="Times New Roman" w:cs="Times New Roman"/>
          <w:szCs w:val="21"/>
        </w:rPr>
        <w:t>利用万用表</w:t>
      </w:r>
      <w:r>
        <w:rPr>
          <w:rFonts w:ascii="Times New Roman" w:hAnsi="Times New Roman" w:cs="Times New Roman" w:hint="eastAsia"/>
          <w:szCs w:val="21"/>
        </w:rPr>
        <w:t>依次检查电路焊接是否存在短路</w:t>
      </w:r>
      <w:r w:rsidR="004573E9">
        <w:rPr>
          <w:rFonts w:ascii="Times New Roman" w:hAnsi="Times New Roman" w:cs="Times New Roman" w:hint="eastAsia"/>
          <w:szCs w:val="21"/>
        </w:rPr>
        <w:t>和断路</w:t>
      </w:r>
      <w:r>
        <w:rPr>
          <w:rFonts w:ascii="Times New Roman" w:hAnsi="Times New Roman" w:cs="Times New Roman" w:hint="eastAsia"/>
          <w:szCs w:val="21"/>
        </w:rPr>
        <w:t>现象，</w:t>
      </w:r>
      <w:r w:rsidR="007431A4">
        <w:rPr>
          <w:rFonts w:ascii="Times New Roman" w:hAnsi="Times New Roman" w:cs="Times New Roman" w:hint="eastAsia"/>
          <w:szCs w:val="21"/>
        </w:rPr>
        <w:t>确保</w:t>
      </w:r>
      <w:r>
        <w:rPr>
          <w:rFonts w:ascii="Times New Roman" w:hAnsi="Times New Roman" w:cs="Times New Roman" w:hint="eastAsia"/>
          <w:szCs w:val="21"/>
        </w:rPr>
        <w:t>导通，以避免</w:t>
      </w:r>
      <w:r>
        <w:rPr>
          <w:rFonts w:ascii="Times New Roman" w:hAnsi="Times New Roman" w:cs="Times New Roman"/>
          <w:szCs w:val="21"/>
        </w:rPr>
        <w:t>虚焊漏</w:t>
      </w:r>
      <w:proofErr w:type="gramStart"/>
      <w:r>
        <w:rPr>
          <w:rFonts w:ascii="Times New Roman" w:hAnsi="Times New Roman" w:cs="Times New Roman"/>
          <w:szCs w:val="21"/>
        </w:rPr>
        <w:t>焊</w:t>
      </w:r>
      <w:r>
        <w:rPr>
          <w:rFonts w:ascii="Times New Roman" w:hAnsi="Times New Roman" w:cs="Times New Roman" w:hint="eastAsia"/>
          <w:szCs w:val="21"/>
        </w:rPr>
        <w:t>错焊</w:t>
      </w:r>
      <w:proofErr w:type="gramEnd"/>
      <w:r>
        <w:rPr>
          <w:rFonts w:ascii="Times New Roman" w:hAnsi="Times New Roman" w:cs="Times New Roman"/>
          <w:szCs w:val="21"/>
        </w:rPr>
        <w:t>。</w:t>
      </w:r>
      <w:r>
        <w:rPr>
          <w:rFonts w:ascii="Times New Roman" w:hAnsi="Times New Roman" w:cs="Times New Roman" w:hint="eastAsia"/>
          <w:szCs w:val="21"/>
        </w:rPr>
        <w:t>经检查，</w:t>
      </w:r>
      <w:r w:rsidR="00286AEB">
        <w:rPr>
          <w:rFonts w:ascii="Times New Roman" w:hAnsi="Times New Roman" w:cs="Times New Roman" w:hint="eastAsia"/>
          <w:szCs w:val="21"/>
        </w:rPr>
        <w:t>发现最右侧二极管焊点</w:t>
      </w:r>
      <w:proofErr w:type="gramStart"/>
      <w:r w:rsidR="00286AEB">
        <w:rPr>
          <w:rFonts w:ascii="Times New Roman" w:hAnsi="Times New Roman" w:cs="Times New Roman" w:hint="eastAsia"/>
          <w:szCs w:val="21"/>
        </w:rPr>
        <w:t>因吸锡后</w:t>
      </w:r>
      <w:proofErr w:type="gramEnd"/>
      <w:r w:rsidR="00286AEB">
        <w:rPr>
          <w:rFonts w:ascii="Times New Roman" w:hAnsi="Times New Roman" w:cs="Times New Roman" w:hint="eastAsia"/>
          <w:szCs w:val="21"/>
        </w:rPr>
        <w:t>分离，故重新焊接并检查，确认</w:t>
      </w:r>
      <w:r>
        <w:rPr>
          <w:rFonts w:ascii="Times New Roman" w:hAnsi="Times New Roman" w:cs="Times New Roman" w:hint="eastAsia"/>
          <w:szCs w:val="21"/>
        </w:rPr>
        <w:t>各个器件焊接正常。</w:t>
      </w:r>
    </w:p>
    <w:p w14:paraId="53CFE36D" w14:textId="7594209D" w:rsidR="004C0A3D" w:rsidRDefault="00000000" w:rsidP="00060353">
      <w:pPr>
        <w:pStyle w:val="ac"/>
        <w:numPr>
          <w:ilvl w:val="0"/>
          <w:numId w:val="1"/>
        </w:numPr>
        <w:spacing w:beforeLines="50" w:before="156" w:line="360" w:lineRule="auto"/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上电后</w:t>
      </w:r>
      <w:r w:rsidR="008A5487"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观察各个模块是否有发热现象。</w:t>
      </w:r>
      <w:r w:rsidR="004573E9">
        <w:rPr>
          <w:rFonts w:ascii="Times New Roman" w:hAnsi="Times New Roman" w:cs="Times New Roman" w:hint="eastAsia"/>
          <w:szCs w:val="21"/>
        </w:rPr>
        <w:t>发现</w:t>
      </w:r>
      <w:r w:rsidR="004573E9">
        <w:rPr>
          <w:rFonts w:ascii="Times New Roman" w:hAnsi="Times New Roman" w:cs="Times New Roman" w:hint="eastAsia"/>
          <w:szCs w:val="21"/>
        </w:rPr>
        <w:t>CD4017</w:t>
      </w:r>
      <w:r w:rsidR="004573E9">
        <w:rPr>
          <w:rFonts w:ascii="Times New Roman" w:hAnsi="Times New Roman" w:cs="Times New Roman" w:hint="eastAsia"/>
          <w:szCs w:val="21"/>
        </w:rPr>
        <w:t>芯片异常发热，经</w:t>
      </w:r>
      <w:r w:rsidR="009276C5">
        <w:rPr>
          <w:rFonts w:ascii="Times New Roman" w:hAnsi="Times New Roman" w:cs="Times New Roman" w:hint="eastAsia"/>
          <w:szCs w:val="21"/>
        </w:rPr>
        <w:t>检查确定为</w:t>
      </w:r>
      <w:r w:rsidR="004573E9">
        <w:rPr>
          <w:rFonts w:ascii="Times New Roman" w:hAnsi="Times New Roman" w:cs="Times New Roman" w:hint="eastAsia"/>
          <w:szCs w:val="21"/>
        </w:rPr>
        <w:t>安装方向错误，</w:t>
      </w:r>
      <w:r w:rsidR="009276C5">
        <w:rPr>
          <w:rFonts w:ascii="Times New Roman" w:hAnsi="Times New Roman" w:cs="Times New Roman" w:hint="eastAsia"/>
          <w:szCs w:val="21"/>
        </w:rPr>
        <w:t>即</w:t>
      </w:r>
      <w:r w:rsidR="004573E9">
        <w:rPr>
          <w:rFonts w:ascii="Times New Roman" w:hAnsi="Times New Roman" w:cs="Times New Roman" w:hint="eastAsia"/>
          <w:szCs w:val="21"/>
        </w:rPr>
        <w:t>缺口方向与底板标记相反，故调整</w:t>
      </w:r>
      <w:r w:rsidR="004573E9">
        <w:rPr>
          <w:rFonts w:ascii="Times New Roman" w:hAnsi="Times New Roman" w:cs="Times New Roman"/>
          <w:szCs w:val="21"/>
        </w:rPr>
        <w:t>，并测试各个单元电路的工作电压</w:t>
      </w:r>
      <w:r w:rsidR="004573E9">
        <w:rPr>
          <w:rFonts w:ascii="Times New Roman" w:hAnsi="Times New Roman" w:cs="Times New Roman" w:hint="eastAsia"/>
          <w:szCs w:val="21"/>
        </w:rPr>
        <w:t>，均</w:t>
      </w:r>
      <w:r w:rsidR="004573E9">
        <w:rPr>
          <w:rFonts w:ascii="Times New Roman" w:hAnsi="Times New Roman" w:cs="Times New Roman"/>
          <w:szCs w:val="21"/>
        </w:rPr>
        <w:t>为正常的</w:t>
      </w:r>
      <w:r w:rsidR="004573E9">
        <w:rPr>
          <w:rFonts w:ascii="Times New Roman" w:hAnsi="Times New Roman" w:cs="Times New Roman" w:hint="eastAsia"/>
          <w:szCs w:val="21"/>
        </w:rPr>
        <w:t>3</w:t>
      </w:r>
      <w:r w:rsidR="004573E9">
        <w:rPr>
          <w:rFonts w:ascii="Times New Roman" w:hAnsi="Times New Roman" w:cs="Times New Roman"/>
          <w:szCs w:val="21"/>
        </w:rPr>
        <w:t>V</w:t>
      </w:r>
      <w:bookmarkStart w:id="16" w:name="_Toc123842325"/>
      <w:bookmarkStart w:id="17" w:name="_Toc218259201"/>
      <w:bookmarkStart w:id="18" w:name="_Toc219463200"/>
      <w:r>
        <w:rPr>
          <w:rFonts w:ascii="Times New Roman" w:hAnsi="Times New Roman" w:cs="Times New Roman"/>
          <w:szCs w:val="21"/>
        </w:rPr>
        <w:t>。</w:t>
      </w:r>
    </w:p>
    <w:p w14:paraId="6954B006" w14:textId="27E24B23" w:rsidR="004C0A3D" w:rsidRDefault="00000000">
      <w:pPr>
        <w:spacing w:beforeLines="50" w:before="156" w:line="360" w:lineRule="auto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lastRenderedPageBreak/>
        <w:t>（</w:t>
      </w:r>
      <w:r>
        <w:rPr>
          <w:rFonts w:ascii="Times New Roman" w:eastAsia="黑体" w:hAnsi="Times New Roman" w:cs="Times New Roman"/>
          <w:szCs w:val="21"/>
        </w:rPr>
        <w:t>2</w:t>
      </w:r>
      <w:r>
        <w:rPr>
          <w:rFonts w:ascii="黑体" w:eastAsia="黑体" w:hAnsi="黑体" w:cs="黑体" w:hint="eastAsia"/>
          <w:szCs w:val="21"/>
        </w:rPr>
        <w:t>）</w:t>
      </w:r>
      <w:r w:rsidR="001A2691">
        <w:rPr>
          <w:rFonts w:ascii="黑体" w:eastAsia="黑体" w:hAnsi="黑体" w:cs="黑体" w:hint="eastAsia"/>
          <w:szCs w:val="21"/>
        </w:rPr>
        <w:t>功能</w:t>
      </w:r>
      <w:r>
        <w:rPr>
          <w:rFonts w:ascii="黑体" w:eastAsia="黑体" w:hAnsi="黑体" w:cs="黑体"/>
          <w:szCs w:val="21"/>
        </w:rPr>
        <w:t>检查</w:t>
      </w:r>
      <w:bookmarkEnd w:id="16"/>
      <w:bookmarkEnd w:id="17"/>
      <w:bookmarkEnd w:id="18"/>
      <w:r w:rsidR="00C21F04">
        <w:rPr>
          <w:rFonts w:ascii="黑体" w:eastAsia="黑体" w:hAnsi="黑体" w:cs="黑体"/>
          <w:szCs w:val="21"/>
        </w:rPr>
        <w:tab/>
      </w:r>
    </w:p>
    <w:p w14:paraId="69D75F82" w14:textId="44575469" w:rsidR="00BB215B" w:rsidRDefault="00000000">
      <w:pPr>
        <w:autoSpaceDE w:val="0"/>
        <w:autoSpaceDN w:val="0"/>
        <w:adjustRightInd w:val="0"/>
        <w:spacing w:beforeLines="50" w:before="156" w:line="360" w:lineRule="auto"/>
        <w:ind w:firstLineChars="200" w:firstLine="420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通电后</w:t>
      </w:r>
      <w:r w:rsidR="00C21F04">
        <w:rPr>
          <w:rFonts w:ascii="Times New Roman" w:hAnsi="Times New Roman" w:cs="Times New Roman" w:hint="eastAsia"/>
          <w:kern w:val="0"/>
          <w:szCs w:val="21"/>
        </w:rPr>
        <w:t>，</w:t>
      </w:r>
      <w:r w:rsidR="001A2691">
        <w:rPr>
          <w:rFonts w:ascii="Times New Roman" w:hAnsi="Times New Roman" w:cs="Times New Roman" w:hint="eastAsia"/>
          <w:kern w:val="0"/>
          <w:szCs w:val="21"/>
        </w:rPr>
        <w:t>在安静环境下</w:t>
      </w:r>
      <w:r>
        <w:rPr>
          <w:rFonts w:ascii="Times New Roman" w:hAnsi="Times New Roman" w:cs="Times New Roman"/>
          <w:kern w:val="0"/>
          <w:szCs w:val="21"/>
        </w:rPr>
        <w:t>的</w:t>
      </w:r>
      <w:r w:rsidR="001A2691">
        <w:rPr>
          <w:rFonts w:ascii="Times New Roman" w:hAnsi="Times New Roman" w:cs="Times New Roman" w:hint="eastAsia"/>
          <w:kern w:val="0"/>
          <w:szCs w:val="21"/>
        </w:rPr>
        <w:t>声音</w:t>
      </w:r>
      <w:r>
        <w:rPr>
          <w:rFonts w:ascii="Times New Roman" w:hAnsi="Times New Roman" w:cs="Times New Roman"/>
          <w:kern w:val="0"/>
          <w:szCs w:val="21"/>
        </w:rPr>
        <w:t>约</w:t>
      </w:r>
      <w:r w:rsidR="009A37A9">
        <w:rPr>
          <w:rFonts w:ascii="Times New Roman" w:hAnsi="Times New Roman" w:cs="Times New Roman" w:hint="eastAsia"/>
          <w:kern w:val="0"/>
          <w:szCs w:val="21"/>
        </w:rPr>
        <w:t>35dB</w:t>
      </w:r>
      <w:r>
        <w:rPr>
          <w:rFonts w:ascii="Times New Roman" w:hAnsi="Times New Roman" w:cs="Times New Roman"/>
          <w:kern w:val="0"/>
          <w:szCs w:val="21"/>
        </w:rPr>
        <w:t>，此时</w:t>
      </w:r>
      <w:r w:rsidR="004E2FFA">
        <w:rPr>
          <w:rFonts w:ascii="Times New Roman" w:hAnsi="Times New Roman" w:cs="Times New Roman" w:hint="eastAsia"/>
          <w:kern w:val="0"/>
          <w:szCs w:val="21"/>
        </w:rPr>
        <w:t>MIC</w:t>
      </w:r>
      <w:r w:rsidR="004E2FFA">
        <w:rPr>
          <w:rFonts w:ascii="Times New Roman" w:hAnsi="Times New Roman" w:cs="Times New Roman" w:hint="eastAsia"/>
          <w:kern w:val="0"/>
          <w:szCs w:val="21"/>
        </w:rPr>
        <w:t>输出端直流偏置</w:t>
      </w:r>
      <w:r>
        <w:rPr>
          <w:rFonts w:ascii="Times New Roman" w:hAnsi="Times New Roman" w:cs="Times New Roman"/>
          <w:kern w:val="0"/>
          <w:szCs w:val="21"/>
        </w:rPr>
        <w:t>电压应约为</w:t>
      </w:r>
      <w:r w:rsidR="009A37A9">
        <w:rPr>
          <w:rFonts w:ascii="Times New Roman" w:hAnsi="Times New Roman" w:cs="Times New Roman" w:hint="eastAsia"/>
          <w:kern w:val="0"/>
          <w:szCs w:val="21"/>
        </w:rPr>
        <w:t>1.52</w:t>
      </w:r>
      <w:r>
        <w:rPr>
          <w:rFonts w:ascii="Times New Roman" w:hAnsi="Times New Roman" w:cs="Times New Roman"/>
          <w:kern w:val="0"/>
          <w:szCs w:val="21"/>
        </w:rPr>
        <w:t>V</w:t>
      </w:r>
      <w:r>
        <w:rPr>
          <w:rFonts w:ascii="Times New Roman" w:hAnsi="Times New Roman" w:cs="Times New Roman"/>
          <w:kern w:val="0"/>
          <w:szCs w:val="21"/>
        </w:rPr>
        <w:t>。</w:t>
      </w:r>
      <w:proofErr w:type="gramStart"/>
      <w:r w:rsidR="004E2FFA">
        <w:rPr>
          <w:rFonts w:ascii="Times New Roman" w:hAnsi="Times New Roman" w:cs="Times New Roman" w:hint="eastAsia"/>
          <w:kern w:val="0"/>
          <w:szCs w:val="21"/>
        </w:rPr>
        <w:t>若</w:t>
      </w:r>
      <w:r>
        <w:rPr>
          <w:rFonts w:ascii="Times New Roman" w:hAnsi="Times New Roman" w:cs="Times New Roman"/>
          <w:kern w:val="0"/>
          <w:szCs w:val="21"/>
        </w:rPr>
        <w:t>基本</w:t>
      </w:r>
      <w:proofErr w:type="gramEnd"/>
      <w:r>
        <w:rPr>
          <w:rFonts w:ascii="Times New Roman" w:hAnsi="Times New Roman" w:cs="Times New Roman"/>
          <w:kern w:val="0"/>
          <w:szCs w:val="21"/>
        </w:rPr>
        <w:t>符合这个输出电压，然后</w:t>
      </w:r>
      <w:r w:rsidR="009A37A9">
        <w:rPr>
          <w:rFonts w:ascii="Times New Roman" w:hAnsi="Times New Roman" w:cs="Times New Roman" w:hint="eastAsia"/>
          <w:kern w:val="0"/>
          <w:szCs w:val="21"/>
        </w:rPr>
        <w:t>在距</w:t>
      </w:r>
      <w:r w:rsidR="009A37A9">
        <w:rPr>
          <w:rFonts w:ascii="Times New Roman" w:hAnsi="Times New Roman" w:cs="Times New Roman" w:hint="eastAsia"/>
          <w:kern w:val="0"/>
          <w:szCs w:val="21"/>
        </w:rPr>
        <w:t>MIC</w:t>
      </w:r>
      <w:r w:rsidR="009A37A9">
        <w:rPr>
          <w:rFonts w:ascii="Times New Roman" w:hAnsi="Times New Roman" w:cs="Times New Roman" w:hint="eastAsia"/>
          <w:kern w:val="0"/>
          <w:szCs w:val="21"/>
        </w:rPr>
        <w:t>约</w:t>
      </w:r>
      <w:r w:rsidR="004E2FFA">
        <w:rPr>
          <w:rFonts w:ascii="Times New Roman" w:hAnsi="Times New Roman" w:cs="Times New Roman" w:hint="eastAsia"/>
          <w:kern w:val="0"/>
          <w:szCs w:val="21"/>
        </w:rPr>
        <w:t>15</w:t>
      </w:r>
      <w:r w:rsidR="009A37A9">
        <w:rPr>
          <w:rFonts w:ascii="Times New Roman" w:hAnsi="Times New Roman" w:cs="Times New Roman" w:hint="eastAsia"/>
          <w:kern w:val="0"/>
          <w:szCs w:val="21"/>
        </w:rPr>
        <w:t>cm</w:t>
      </w:r>
      <w:r w:rsidR="009A37A9">
        <w:rPr>
          <w:rFonts w:ascii="Times New Roman" w:hAnsi="Times New Roman" w:cs="Times New Roman" w:hint="eastAsia"/>
          <w:kern w:val="0"/>
          <w:szCs w:val="21"/>
        </w:rPr>
        <w:t>处拍手</w:t>
      </w:r>
      <w:r w:rsidR="00BB215B">
        <w:rPr>
          <w:rFonts w:ascii="Times New Roman" w:hAnsi="Times New Roman" w:cs="Times New Roman" w:hint="eastAsia"/>
          <w:kern w:val="0"/>
          <w:szCs w:val="21"/>
        </w:rPr>
        <w:t>。</w:t>
      </w:r>
      <w:r w:rsidR="00BB215B">
        <w:rPr>
          <w:rFonts w:ascii="Times New Roman" w:hAnsi="Times New Roman" w:cs="Times New Roman"/>
          <w:kern w:val="0"/>
          <w:szCs w:val="21"/>
        </w:rPr>
        <w:t>若</w:t>
      </w:r>
      <w:r w:rsidR="00BB215B">
        <w:rPr>
          <w:rFonts w:ascii="Times New Roman" w:hAnsi="Times New Roman" w:cs="Times New Roman" w:hint="eastAsia"/>
          <w:kern w:val="0"/>
          <w:szCs w:val="21"/>
        </w:rPr>
        <w:t>在拍手过程中示波器观察到三极管集电极</w:t>
      </w:r>
      <w:r w:rsidR="00BB215B">
        <w:rPr>
          <w:rFonts w:ascii="Times New Roman" w:hAnsi="Times New Roman" w:cs="Times New Roman"/>
          <w:kern w:val="0"/>
          <w:szCs w:val="21"/>
        </w:rPr>
        <w:t>有规律的</w:t>
      </w:r>
      <w:r w:rsidR="00BB215B">
        <w:rPr>
          <w:rFonts w:ascii="Times New Roman" w:hAnsi="Times New Roman" w:cs="Times New Roman" w:hint="eastAsia"/>
          <w:kern w:val="0"/>
          <w:szCs w:val="21"/>
        </w:rPr>
        <w:t>波动信号</w:t>
      </w:r>
      <w:r w:rsidR="00BB215B">
        <w:rPr>
          <w:rFonts w:ascii="Times New Roman" w:hAnsi="Times New Roman" w:cs="Times New Roman"/>
          <w:kern w:val="0"/>
          <w:szCs w:val="21"/>
        </w:rPr>
        <w:t>，</w:t>
      </w:r>
      <w:r>
        <w:rPr>
          <w:rFonts w:ascii="Times New Roman" w:hAnsi="Times New Roman" w:cs="Times New Roman"/>
          <w:kern w:val="0"/>
          <w:szCs w:val="21"/>
        </w:rPr>
        <w:t>并用</w:t>
      </w:r>
      <w:r w:rsidR="00BB215B">
        <w:rPr>
          <w:rFonts w:ascii="Times New Roman" w:hAnsi="Times New Roman" w:cs="Times New Roman" w:hint="eastAsia"/>
          <w:kern w:val="0"/>
          <w:szCs w:val="21"/>
        </w:rPr>
        <w:t>万用表观察其基集电压有规律的变化</w:t>
      </w:r>
      <w:r>
        <w:rPr>
          <w:rFonts w:ascii="Times New Roman" w:hAnsi="Times New Roman" w:cs="Times New Roman"/>
          <w:kern w:val="0"/>
          <w:szCs w:val="21"/>
        </w:rPr>
        <w:t>，则证明</w:t>
      </w:r>
      <w:r w:rsidR="00BB215B">
        <w:rPr>
          <w:rFonts w:ascii="Times New Roman" w:hAnsi="Times New Roman" w:cs="Times New Roman" w:hint="eastAsia"/>
          <w:kern w:val="0"/>
          <w:szCs w:val="21"/>
        </w:rPr>
        <w:t>MIC</w:t>
      </w:r>
      <w:r w:rsidR="00BB215B">
        <w:rPr>
          <w:rFonts w:ascii="Times New Roman" w:hAnsi="Times New Roman" w:cs="Times New Roman" w:hint="eastAsia"/>
          <w:kern w:val="0"/>
          <w:szCs w:val="21"/>
        </w:rPr>
        <w:t>放大电路</w:t>
      </w:r>
      <w:r>
        <w:rPr>
          <w:rFonts w:ascii="Times New Roman" w:hAnsi="Times New Roman" w:cs="Times New Roman"/>
          <w:kern w:val="0"/>
          <w:szCs w:val="21"/>
        </w:rPr>
        <w:t>可以正常工作。这时开始检查</w:t>
      </w:r>
      <w:r w:rsidR="00BB215B">
        <w:rPr>
          <w:rFonts w:ascii="Times New Roman" w:hAnsi="Times New Roman" w:cs="Times New Roman" w:hint="eastAsia"/>
          <w:kern w:val="0"/>
          <w:szCs w:val="21"/>
        </w:rPr>
        <w:t>计数器和</w:t>
      </w:r>
      <w:r w:rsidR="00BB215B">
        <w:rPr>
          <w:rFonts w:ascii="Times New Roman" w:hAnsi="Times New Roman" w:cs="Times New Roman" w:hint="eastAsia"/>
          <w:kern w:val="0"/>
          <w:szCs w:val="21"/>
        </w:rPr>
        <w:t>LED</w:t>
      </w:r>
      <w:r w:rsidR="00BB215B">
        <w:rPr>
          <w:rFonts w:ascii="Times New Roman" w:hAnsi="Times New Roman" w:cs="Times New Roman" w:hint="eastAsia"/>
          <w:kern w:val="0"/>
          <w:szCs w:val="21"/>
        </w:rPr>
        <w:t>发光指示电路</w:t>
      </w:r>
      <w:r>
        <w:rPr>
          <w:rFonts w:ascii="Times New Roman" w:hAnsi="Times New Roman" w:cs="Times New Roman"/>
          <w:kern w:val="0"/>
          <w:szCs w:val="21"/>
        </w:rPr>
        <w:t>部分。</w:t>
      </w:r>
      <w:bookmarkStart w:id="19" w:name="_Toc219463201"/>
      <w:bookmarkStart w:id="20" w:name="_Toc218259202"/>
      <w:bookmarkStart w:id="21" w:name="_Toc123842326"/>
    </w:p>
    <w:p w14:paraId="7C7F19E4" w14:textId="6A2AECC0" w:rsidR="004C0A3D" w:rsidRDefault="00BB215B" w:rsidP="000C5E9F">
      <w:pPr>
        <w:autoSpaceDE w:val="0"/>
        <w:autoSpaceDN w:val="0"/>
        <w:adjustRightInd w:val="0"/>
        <w:spacing w:beforeLines="50" w:before="156" w:line="360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使用节拍器按</w:t>
      </w:r>
      <w:r>
        <w:rPr>
          <w:rFonts w:ascii="Times New Roman" w:hAnsi="Times New Roman" w:cs="Times New Roman" w:hint="eastAsia"/>
          <w:kern w:val="0"/>
          <w:szCs w:val="21"/>
        </w:rPr>
        <w:t>65BPM</w:t>
      </w:r>
      <w:r>
        <w:rPr>
          <w:rFonts w:ascii="Times New Roman" w:hAnsi="Times New Roman" w:cs="Times New Roman" w:hint="eastAsia"/>
          <w:kern w:val="0"/>
          <w:szCs w:val="21"/>
        </w:rPr>
        <w:t>的速度发声，</w:t>
      </w:r>
      <w:r w:rsidR="000C5E9F">
        <w:rPr>
          <w:rFonts w:ascii="Times New Roman" w:hAnsi="Times New Roman" w:cs="Times New Roman" w:hint="eastAsia"/>
          <w:kern w:val="0"/>
          <w:szCs w:val="21"/>
        </w:rPr>
        <w:t>每个节拍示波器检测到一个脉冲信号，</w:t>
      </w:r>
      <w:r>
        <w:rPr>
          <w:rFonts w:ascii="Times New Roman" w:hAnsi="Times New Roman" w:cs="Times New Roman" w:hint="eastAsia"/>
          <w:kern w:val="0"/>
          <w:szCs w:val="21"/>
        </w:rPr>
        <w:t>观察到</w:t>
      </w:r>
      <w:r w:rsidR="000C5E9F">
        <w:rPr>
          <w:rFonts w:ascii="Times New Roman" w:hAnsi="Times New Roman" w:cs="Times New Roman" w:hint="eastAsia"/>
          <w:kern w:val="0"/>
          <w:szCs w:val="21"/>
        </w:rPr>
        <w:t>流水</w:t>
      </w:r>
      <w:r w:rsidR="000C5E9F">
        <w:rPr>
          <w:rFonts w:ascii="Times New Roman" w:hAnsi="Times New Roman" w:cs="Times New Roman" w:hint="eastAsia"/>
          <w:kern w:val="0"/>
          <w:szCs w:val="21"/>
        </w:rPr>
        <w:t>LED</w:t>
      </w:r>
      <w:r w:rsidR="000C5E9F">
        <w:rPr>
          <w:rFonts w:ascii="Times New Roman" w:hAnsi="Times New Roman" w:cs="Times New Roman" w:hint="eastAsia"/>
          <w:kern w:val="0"/>
          <w:szCs w:val="21"/>
        </w:rPr>
        <w:t>灯右移一位。使用手机播放连续音乐，示波器检测到不规律脉冲波，流水</w:t>
      </w:r>
      <w:proofErr w:type="gramStart"/>
      <w:r w:rsidR="000C5E9F">
        <w:rPr>
          <w:rFonts w:ascii="Times New Roman" w:hAnsi="Times New Roman" w:cs="Times New Roman" w:hint="eastAsia"/>
          <w:kern w:val="0"/>
          <w:szCs w:val="21"/>
        </w:rPr>
        <w:t>灯速度</w:t>
      </w:r>
      <w:proofErr w:type="gramEnd"/>
      <w:r w:rsidR="000C5E9F">
        <w:rPr>
          <w:rFonts w:ascii="Times New Roman" w:hAnsi="Times New Roman" w:cs="Times New Roman" w:hint="eastAsia"/>
          <w:kern w:val="0"/>
          <w:szCs w:val="21"/>
        </w:rPr>
        <w:t>随着声音频率变化而变化，故其能正常工作。</w:t>
      </w:r>
      <w:bookmarkStart w:id="22" w:name="_Toc123842330"/>
      <w:bookmarkEnd w:id="19"/>
      <w:bookmarkEnd w:id="20"/>
      <w:bookmarkEnd w:id="21"/>
    </w:p>
    <w:p w14:paraId="33112D60" w14:textId="77777777" w:rsidR="004C0A3D" w:rsidRDefault="00000000">
      <w:pPr>
        <w:spacing w:beforeLines="50" w:before="156" w:line="360" w:lineRule="auto"/>
        <w:rPr>
          <w:rFonts w:ascii="黑体" w:eastAsia="黑体" w:hAnsi="黑体" w:cs="黑体"/>
          <w:bCs/>
          <w:sz w:val="24"/>
          <w:szCs w:val="24"/>
        </w:rPr>
      </w:pPr>
      <w:r>
        <w:rPr>
          <w:rFonts w:ascii="黑体" w:eastAsia="黑体" w:hAnsi="黑体" w:cs="黑体"/>
          <w:bCs/>
          <w:sz w:val="24"/>
          <w:szCs w:val="24"/>
        </w:rPr>
        <w:t>2.测试</w:t>
      </w:r>
      <w:bookmarkEnd w:id="22"/>
    </w:p>
    <w:p w14:paraId="350684EE" w14:textId="428238EF" w:rsidR="004C0A3D" w:rsidRDefault="00000000">
      <w:pPr>
        <w:spacing w:beforeLines="50" w:before="156" w:line="360" w:lineRule="auto"/>
        <w:ind w:firstLine="480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实物完成后可以实现</w:t>
      </w:r>
      <w:r w:rsidR="000C5E9F">
        <w:rPr>
          <w:rFonts w:ascii="Times New Roman" w:hAnsi="Times New Roman" w:cs="Times New Roman" w:hint="eastAsia"/>
          <w:color w:val="000000"/>
          <w:szCs w:val="21"/>
        </w:rPr>
        <w:t>随</w:t>
      </w:r>
      <w:r>
        <w:rPr>
          <w:rFonts w:ascii="Times New Roman" w:hAnsi="Times New Roman" w:cs="Times New Roman"/>
          <w:color w:val="000000"/>
          <w:szCs w:val="21"/>
        </w:rPr>
        <w:t>环境</w:t>
      </w:r>
      <w:r w:rsidR="000C5E9F">
        <w:rPr>
          <w:rFonts w:ascii="Times New Roman" w:hAnsi="Times New Roman" w:cs="Times New Roman" w:hint="eastAsia"/>
          <w:color w:val="000000"/>
          <w:szCs w:val="21"/>
        </w:rPr>
        <w:t>声音频率变化改变流水速度的功能</w:t>
      </w:r>
      <w:r>
        <w:rPr>
          <w:rFonts w:ascii="Times New Roman" w:hAnsi="Times New Roman" w:cs="Times New Roman"/>
          <w:color w:val="000000"/>
          <w:szCs w:val="21"/>
        </w:rPr>
        <w:t>，在</w:t>
      </w:r>
      <w:r w:rsidR="000C5E9F">
        <w:rPr>
          <w:rFonts w:ascii="Times New Roman" w:hAnsi="Times New Roman" w:cs="Times New Roman" w:hint="eastAsia"/>
          <w:color w:val="000000"/>
          <w:szCs w:val="21"/>
        </w:rPr>
        <w:t>节拍器单个节拍响应下</w:t>
      </w:r>
      <w:r w:rsidR="000C5E9F">
        <w:rPr>
          <w:rFonts w:ascii="Times New Roman" w:hAnsi="Times New Roman" w:cs="Times New Roman" w:hint="eastAsia"/>
          <w:color w:val="000000"/>
          <w:szCs w:val="21"/>
        </w:rPr>
        <w:t>LED</w:t>
      </w:r>
      <w:r w:rsidR="000C5E9F">
        <w:rPr>
          <w:rFonts w:ascii="Times New Roman" w:hAnsi="Times New Roman" w:cs="Times New Roman" w:hint="eastAsia"/>
          <w:color w:val="000000"/>
          <w:szCs w:val="21"/>
        </w:rPr>
        <w:t>灯能稳定右移一位；</w:t>
      </w:r>
      <w:r>
        <w:rPr>
          <w:rFonts w:ascii="Times New Roman" w:hAnsi="Times New Roman" w:cs="Times New Roman"/>
          <w:color w:val="000000"/>
          <w:szCs w:val="21"/>
        </w:rPr>
        <w:t>当用</w:t>
      </w:r>
      <w:r w:rsidR="000C5E9F">
        <w:rPr>
          <w:rFonts w:ascii="Times New Roman" w:hAnsi="Times New Roman" w:cs="Times New Roman" w:hint="eastAsia"/>
          <w:color w:val="000000"/>
          <w:szCs w:val="21"/>
        </w:rPr>
        <w:t>连续音乐靠近</w:t>
      </w:r>
      <w:r w:rsidR="000C5E9F">
        <w:rPr>
          <w:rFonts w:ascii="Times New Roman" w:hAnsi="Times New Roman" w:cs="Times New Roman" w:hint="eastAsia"/>
          <w:color w:val="000000"/>
          <w:szCs w:val="21"/>
        </w:rPr>
        <w:t>MIC</w:t>
      </w:r>
      <w:r w:rsidR="000C5E9F">
        <w:rPr>
          <w:rFonts w:ascii="Times New Roman" w:hAnsi="Times New Roman" w:cs="Times New Roman" w:hint="eastAsia"/>
          <w:color w:val="000000"/>
          <w:szCs w:val="21"/>
        </w:rPr>
        <w:t>驻极体电容话筒时，流水速度在极短时间内变快；</w:t>
      </w:r>
      <w:r>
        <w:rPr>
          <w:rFonts w:ascii="Times New Roman" w:hAnsi="Times New Roman" w:cs="Times New Roman"/>
          <w:color w:val="000000"/>
          <w:szCs w:val="21"/>
        </w:rPr>
        <w:t>当移开</w:t>
      </w:r>
      <w:r w:rsidR="000C5E9F">
        <w:rPr>
          <w:rFonts w:ascii="Times New Roman" w:hAnsi="Times New Roman" w:cs="Times New Roman" w:hint="eastAsia"/>
          <w:color w:val="000000"/>
          <w:szCs w:val="21"/>
        </w:rPr>
        <w:t>音乐播放器后</w:t>
      </w:r>
      <w:r>
        <w:rPr>
          <w:rFonts w:ascii="Times New Roman" w:hAnsi="Times New Roman" w:cs="Times New Roman"/>
          <w:color w:val="000000"/>
          <w:szCs w:val="21"/>
        </w:rPr>
        <w:t>，</w:t>
      </w:r>
      <w:r w:rsidR="000C5E9F">
        <w:rPr>
          <w:rFonts w:ascii="Times New Roman" w:hAnsi="Times New Roman" w:cs="Times New Roman" w:hint="eastAsia"/>
          <w:color w:val="000000"/>
          <w:szCs w:val="21"/>
        </w:rPr>
        <w:t>流水速度</w:t>
      </w:r>
      <w:r>
        <w:rPr>
          <w:rFonts w:ascii="Times New Roman" w:hAnsi="Times New Roman" w:cs="Times New Roman"/>
          <w:color w:val="000000"/>
          <w:szCs w:val="21"/>
        </w:rPr>
        <w:t>又会</w:t>
      </w:r>
      <w:r w:rsidR="000C5E9F">
        <w:rPr>
          <w:rFonts w:ascii="Times New Roman" w:hAnsi="Times New Roman" w:cs="Times New Roman" w:hint="eastAsia"/>
          <w:color w:val="000000"/>
          <w:szCs w:val="21"/>
        </w:rPr>
        <w:t>在极短时间内变小</w:t>
      </w:r>
      <w:r>
        <w:rPr>
          <w:rFonts w:ascii="Times New Roman" w:hAnsi="Times New Roman" w:cs="Times New Roman"/>
          <w:color w:val="000000"/>
          <w:szCs w:val="21"/>
        </w:rPr>
        <w:t>。</w:t>
      </w:r>
    </w:p>
    <w:p w14:paraId="56267C1F" w14:textId="249FE96D" w:rsidR="004C0A3D" w:rsidRDefault="00000000">
      <w:pPr>
        <w:spacing w:beforeLines="50" w:before="156" w:line="360" w:lineRule="auto"/>
        <w:ind w:firstLine="480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在调试的过程中遇到很多问题，有</w:t>
      </w:r>
      <w:r w:rsidR="00EF7599">
        <w:rPr>
          <w:rFonts w:ascii="Times New Roman" w:hAnsi="Times New Roman" w:cs="Times New Roman" w:hint="eastAsia"/>
          <w:color w:val="000000"/>
          <w:szCs w:val="21"/>
        </w:rPr>
        <w:t>粗心导致的</w:t>
      </w:r>
      <w:r w:rsidR="000C5E9F">
        <w:rPr>
          <w:rFonts w:ascii="Times New Roman" w:hAnsi="Times New Roman" w:cs="Times New Roman" w:hint="eastAsia"/>
          <w:color w:val="000000"/>
          <w:szCs w:val="21"/>
        </w:rPr>
        <w:t>引脚辨识错误，</w:t>
      </w:r>
      <w:r>
        <w:rPr>
          <w:rFonts w:ascii="Times New Roman" w:hAnsi="Times New Roman" w:cs="Times New Roman"/>
          <w:color w:val="000000"/>
          <w:szCs w:val="21"/>
        </w:rPr>
        <w:t>也有对元器件的</w:t>
      </w:r>
      <w:r w:rsidR="000C5E9F">
        <w:rPr>
          <w:rFonts w:ascii="Times New Roman" w:hAnsi="Times New Roman" w:cs="Times New Roman" w:hint="eastAsia"/>
          <w:color w:val="000000"/>
          <w:szCs w:val="21"/>
        </w:rPr>
        <w:t>认识的</w:t>
      </w:r>
      <w:r>
        <w:rPr>
          <w:rFonts w:ascii="Times New Roman" w:hAnsi="Times New Roman" w:cs="Times New Roman"/>
          <w:color w:val="000000"/>
          <w:szCs w:val="21"/>
        </w:rPr>
        <w:t>问题</w:t>
      </w:r>
      <w:r w:rsidR="000C5E9F">
        <w:rPr>
          <w:rFonts w:ascii="Times New Roman" w:hAnsi="Times New Roman" w:cs="Times New Roman" w:hint="eastAsia"/>
          <w:color w:val="000000"/>
          <w:szCs w:val="21"/>
        </w:rPr>
        <w:t>。对于每个问题，</w:t>
      </w:r>
      <w:r>
        <w:rPr>
          <w:rFonts w:ascii="Times New Roman" w:hAnsi="Times New Roman" w:cs="Times New Roman"/>
          <w:color w:val="000000"/>
          <w:szCs w:val="21"/>
        </w:rPr>
        <w:t>我们</w:t>
      </w:r>
      <w:r w:rsidR="000C5E9F">
        <w:rPr>
          <w:rFonts w:ascii="Times New Roman" w:hAnsi="Times New Roman" w:cs="Times New Roman" w:hint="eastAsia"/>
          <w:color w:val="000000"/>
          <w:szCs w:val="21"/>
        </w:rPr>
        <w:t>寻求了多个</w:t>
      </w:r>
      <w:r>
        <w:rPr>
          <w:rFonts w:ascii="Times New Roman" w:hAnsi="Times New Roman" w:cs="Times New Roman"/>
          <w:color w:val="000000"/>
          <w:szCs w:val="21"/>
        </w:rPr>
        <w:t>同学的帮助，</w:t>
      </w:r>
      <w:r w:rsidR="000C5E9F">
        <w:rPr>
          <w:rFonts w:ascii="Times New Roman" w:hAnsi="Times New Roman" w:cs="Times New Roman" w:hint="eastAsia"/>
          <w:color w:val="000000"/>
          <w:szCs w:val="21"/>
        </w:rPr>
        <w:t>将问题逐个解决，并进一步学习了相关元器件知识。</w:t>
      </w:r>
      <w:r>
        <w:rPr>
          <w:rFonts w:ascii="Times New Roman" w:hAnsi="Times New Roman" w:cs="Times New Roman"/>
          <w:color w:val="000000"/>
          <w:szCs w:val="21"/>
        </w:rPr>
        <w:t>通电后，焊接</w:t>
      </w:r>
      <w:r w:rsidR="000C5E9F">
        <w:rPr>
          <w:rFonts w:ascii="Times New Roman" w:hAnsi="Times New Roman" w:cs="Times New Roman" w:hint="eastAsia"/>
          <w:color w:val="000000"/>
          <w:szCs w:val="21"/>
        </w:rPr>
        <w:t>成品</w:t>
      </w:r>
      <w:r>
        <w:rPr>
          <w:rFonts w:ascii="Times New Roman" w:hAnsi="Times New Roman" w:cs="Times New Roman"/>
          <w:color w:val="000000"/>
          <w:szCs w:val="21"/>
        </w:rPr>
        <w:t>能</w:t>
      </w:r>
      <w:r w:rsidR="000C5E9F">
        <w:rPr>
          <w:rFonts w:ascii="Times New Roman" w:hAnsi="Times New Roman" w:cs="Times New Roman" w:hint="eastAsia"/>
          <w:color w:val="000000"/>
          <w:szCs w:val="21"/>
        </w:rPr>
        <w:t>够</w:t>
      </w:r>
      <w:r>
        <w:rPr>
          <w:rFonts w:ascii="Times New Roman" w:hAnsi="Times New Roman" w:cs="Times New Roman"/>
          <w:color w:val="000000"/>
          <w:szCs w:val="21"/>
        </w:rPr>
        <w:t>正常运行</w:t>
      </w:r>
      <w:r w:rsidR="000C5E9F">
        <w:rPr>
          <w:rFonts w:ascii="Times New Roman" w:hAnsi="Times New Roman" w:cs="Times New Roman" w:hint="eastAsia"/>
          <w:color w:val="000000"/>
          <w:szCs w:val="21"/>
        </w:rPr>
        <w:t>，符合课程</w:t>
      </w:r>
      <w:r>
        <w:rPr>
          <w:rFonts w:ascii="Times New Roman" w:hAnsi="Times New Roman" w:cs="Times New Roman"/>
          <w:color w:val="000000"/>
          <w:szCs w:val="21"/>
        </w:rPr>
        <w:t>设计要求。</w:t>
      </w:r>
    </w:p>
    <w:p w14:paraId="1D748D0D" w14:textId="77777777" w:rsidR="004C0A3D" w:rsidRDefault="00000000">
      <w:pPr>
        <w:pStyle w:val="a9"/>
        <w:spacing w:beforeLines="50" w:before="156" w:after="0" w:line="360" w:lineRule="auto"/>
        <w:jc w:val="both"/>
        <w:rPr>
          <w:rFonts w:ascii="黑体" w:hAnsi="黑体" w:cs="黑体"/>
          <w:szCs w:val="28"/>
        </w:rPr>
      </w:pPr>
      <w:bookmarkStart w:id="23" w:name="_Toc123842332"/>
      <w:r>
        <w:rPr>
          <w:rFonts w:ascii="黑体" w:hAnsi="黑体" w:cs="黑体" w:hint="eastAsia"/>
          <w:szCs w:val="28"/>
        </w:rPr>
        <w:t>五、</w:t>
      </w:r>
      <w:r>
        <w:rPr>
          <w:rFonts w:ascii="黑体" w:hAnsi="黑体" w:cs="黑体"/>
          <w:szCs w:val="28"/>
        </w:rPr>
        <w:t>总结与体会</w:t>
      </w:r>
      <w:bookmarkEnd w:id="23"/>
    </w:p>
    <w:p w14:paraId="1B53F2C2" w14:textId="77777777" w:rsidR="004C0A3D" w:rsidRDefault="00000000">
      <w:pPr>
        <w:spacing w:beforeLines="50" w:before="156" w:line="360" w:lineRule="auto"/>
        <w:rPr>
          <w:rFonts w:ascii="黑体" w:eastAsia="黑体" w:hAnsi="黑体" w:cs="黑体"/>
          <w:bCs/>
          <w:sz w:val="24"/>
          <w:szCs w:val="24"/>
        </w:rPr>
      </w:pPr>
      <w:r>
        <w:rPr>
          <w:rFonts w:ascii="黑体" w:eastAsia="黑体" w:hAnsi="黑体" w:cs="黑体"/>
          <w:bCs/>
          <w:sz w:val="24"/>
          <w:szCs w:val="24"/>
        </w:rPr>
        <w:t>1</w:t>
      </w:r>
      <w:r>
        <w:rPr>
          <w:rFonts w:ascii="黑体" w:eastAsia="黑体" w:hAnsi="黑体" w:cs="黑体" w:hint="eastAsia"/>
          <w:bCs/>
          <w:sz w:val="24"/>
          <w:szCs w:val="24"/>
        </w:rPr>
        <w:t>.</w:t>
      </w:r>
      <w:r>
        <w:rPr>
          <w:rFonts w:ascii="黑体" w:eastAsia="黑体" w:hAnsi="黑体" w:cs="黑体"/>
          <w:bCs/>
          <w:sz w:val="24"/>
          <w:szCs w:val="24"/>
        </w:rPr>
        <w:t>总结</w:t>
      </w:r>
    </w:p>
    <w:p w14:paraId="052114F0" w14:textId="25CABAAA" w:rsidR="00AD3231" w:rsidRDefault="001454C7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流水</w:t>
      </w:r>
      <w:proofErr w:type="gramStart"/>
      <w:r>
        <w:rPr>
          <w:rFonts w:ascii="Times New Roman" w:hAnsi="Times New Roman" w:cs="Times New Roman" w:hint="eastAsia"/>
          <w:szCs w:val="21"/>
        </w:rPr>
        <w:t>灯设计</w:t>
      </w:r>
      <w:proofErr w:type="gramEnd"/>
      <w:r w:rsidR="007B162A">
        <w:rPr>
          <w:rFonts w:ascii="Times New Roman" w:hAnsi="Times New Roman" w:cs="Times New Roman" w:hint="eastAsia"/>
          <w:szCs w:val="21"/>
        </w:rPr>
        <w:t>对设计的细节要求较少</w:t>
      </w:r>
      <w:r w:rsidR="00AD3231">
        <w:rPr>
          <w:rFonts w:ascii="Times New Roman" w:hAnsi="Times New Roman" w:cs="Times New Roman" w:hint="eastAsia"/>
          <w:szCs w:val="21"/>
        </w:rPr>
        <w:t>，其基本功能经过努力都达到了。需要提到的是，厂家未能提供</w:t>
      </w:r>
      <w:r w:rsidR="00AD3231">
        <w:rPr>
          <w:rFonts w:ascii="Times New Roman" w:hAnsi="Times New Roman" w:cs="Times New Roman" w:hint="eastAsia"/>
          <w:szCs w:val="21"/>
        </w:rPr>
        <w:t>MIC</w:t>
      </w:r>
      <w:r w:rsidR="00AD3231">
        <w:rPr>
          <w:rFonts w:ascii="Times New Roman" w:hAnsi="Times New Roman" w:cs="Times New Roman" w:hint="eastAsia"/>
          <w:szCs w:val="21"/>
        </w:rPr>
        <w:t>的具体参数</w:t>
      </w:r>
      <w:r w:rsidR="007B162A">
        <w:rPr>
          <w:rFonts w:ascii="Times New Roman" w:hAnsi="Times New Roman" w:cs="Times New Roman" w:hint="eastAsia"/>
          <w:szCs w:val="21"/>
        </w:rPr>
        <w:t>，如频率响应等</w:t>
      </w:r>
      <w:r w:rsidR="00AD3231">
        <w:rPr>
          <w:rFonts w:ascii="Times New Roman" w:hAnsi="Times New Roman" w:cs="Times New Roman" w:hint="eastAsia"/>
          <w:szCs w:val="21"/>
        </w:rPr>
        <w:t>，使</w:t>
      </w:r>
      <w:r w:rsidR="007B162A">
        <w:rPr>
          <w:rFonts w:ascii="Times New Roman" w:hAnsi="Times New Roman" w:cs="Times New Roman" w:hint="eastAsia"/>
          <w:szCs w:val="21"/>
        </w:rPr>
        <w:t>系统</w:t>
      </w:r>
      <w:r w:rsidR="00AD3231">
        <w:rPr>
          <w:rFonts w:ascii="Times New Roman" w:hAnsi="Times New Roman" w:cs="Times New Roman" w:hint="eastAsia"/>
          <w:szCs w:val="21"/>
        </w:rPr>
        <w:t>测试</w:t>
      </w:r>
      <w:r w:rsidR="007B162A">
        <w:rPr>
          <w:rFonts w:ascii="Times New Roman" w:hAnsi="Times New Roman" w:cs="Times New Roman" w:hint="eastAsia"/>
          <w:szCs w:val="21"/>
        </w:rPr>
        <w:t>和验证的计算环节存在</w:t>
      </w:r>
      <w:r w:rsidR="00AD3231">
        <w:rPr>
          <w:rFonts w:ascii="Times New Roman" w:hAnsi="Times New Roman" w:cs="Times New Roman" w:hint="eastAsia"/>
          <w:szCs w:val="21"/>
        </w:rPr>
        <w:t>困难。除此之外，由于</w:t>
      </w:r>
      <w:proofErr w:type="spellStart"/>
      <w:r w:rsidR="007B162A">
        <w:rPr>
          <w:rFonts w:ascii="Times New Roman" w:hAnsi="Times New Roman" w:cs="Times New Roman" w:hint="eastAsia"/>
          <w:szCs w:val="21"/>
        </w:rPr>
        <w:t>M</w:t>
      </w:r>
      <w:r w:rsidR="00AD3231">
        <w:rPr>
          <w:rFonts w:ascii="Times New Roman" w:hAnsi="Times New Roman" w:cs="Times New Roman" w:hint="eastAsia"/>
          <w:szCs w:val="21"/>
        </w:rPr>
        <w:t>ultism</w:t>
      </w:r>
      <w:proofErr w:type="spellEnd"/>
      <w:r w:rsidR="00AD3231">
        <w:rPr>
          <w:rFonts w:ascii="Times New Roman" w:hAnsi="Times New Roman" w:cs="Times New Roman" w:hint="eastAsia"/>
          <w:szCs w:val="21"/>
        </w:rPr>
        <w:t>仿真软件不支持实时获取外部</w:t>
      </w:r>
      <w:r w:rsidR="007B162A">
        <w:rPr>
          <w:rFonts w:ascii="Times New Roman" w:hAnsi="Times New Roman" w:cs="Times New Roman" w:hint="eastAsia"/>
          <w:szCs w:val="21"/>
        </w:rPr>
        <w:t>声源</w:t>
      </w:r>
      <w:r w:rsidR="00AD3231">
        <w:rPr>
          <w:rFonts w:ascii="Times New Roman" w:hAnsi="Times New Roman" w:cs="Times New Roman" w:hint="eastAsia"/>
          <w:szCs w:val="21"/>
        </w:rPr>
        <w:t>信号</w:t>
      </w:r>
      <w:r w:rsidR="007B162A">
        <w:rPr>
          <w:rFonts w:ascii="Times New Roman" w:hAnsi="Times New Roman" w:cs="Times New Roman" w:hint="eastAsia"/>
          <w:szCs w:val="21"/>
        </w:rPr>
        <w:t>输入</w:t>
      </w:r>
      <w:r w:rsidR="00AD3231">
        <w:rPr>
          <w:rFonts w:ascii="Times New Roman" w:hAnsi="Times New Roman" w:cs="Times New Roman" w:hint="eastAsia"/>
          <w:szCs w:val="21"/>
        </w:rPr>
        <w:t>，经相关资料</w:t>
      </w:r>
      <w:r w:rsidR="00B54CBF">
        <w:rPr>
          <w:rFonts w:ascii="Times New Roman" w:hAnsi="Times New Roman" w:cs="Times New Roman" w:hint="eastAsia"/>
          <w:szCs w:val="21"/>
        </w:rPr>
        <w:t>的搜索</w:t>
      </w:r>
      <w:r w:rsidR="00AD3231">
        <w:rPr>
          <w:rFonts w:ascii="Times New Roman" w:hAnsi="Times New Roman" w:cs="Times New Roman" w:hint="eastAsia"/>
          <w:szCs w:val="21"/>
        </w:rPr>
        <w:t>，在仿真图中用</w:t>
      </w:r>
      <w:r w:rsidR="00AD3231">
        <w:rPr>
          <w:rFonts w:ascii="Times New Roman" w:hAnsi="Times New Roman" w:cs="Times New Roman" w:hint="eastAsia"/>
          <w:szCs w:val="21"/>
        </w:rPr>
        <w:t>AC_VOLTAGE</w:t>
      </w:r>
      <w:r w:rsidR="007B162A">
        <w:rPr>
          <w:rFonts w:ascii="Times New Roman" w:hAnsi="Times New Roman" w:cs="Times New Roman" w:hint="eastAsia"/>
          <w:szCs w:val="21"/>
        </w:rPr>
        <w:t>信号源</w:t>
      </w:r>
      <w:r w:rsidR="00AD3231">
        <w:rPr>
          <w:rFonts w:ascii="Times New Roman" w:hAnsi="Times New Roman" w:cs="Times New Roman" w:hint="eastAsia"/>
          <w:szCs w:val="21"/>
        </w:rPr>
        <w:t>代替</w:t>
      </w:r>
      <w:r w:rsidR="00AD3231">
        <w:rPr>
          <w:rFonts w:ascii="Times New Roman" w:hAnsi="Times New Roman" w:cs="Times New Roman" w:hint="eastAsia"/>
          <w:szCs w:val="21"/>
        </w:rPr>
        <w:t>MIC</w:t>
      </w:r>
      <w:r w:rsidR="007B162A">
        <w:rPr>
          <w:rFonts w:ascii="Times New Roman" w:hAnsi="Times New Roman" w:cs="Times New Roman" w:hint="eastAsia"/>
          <w:szCs w:val="21"/>
        </w:rPr>
        <w:t>组成等效电路模型，</w:t>
      </w:r>
      <w:r w:rsidR="00AD3231">
        <w:rPr>
          <w:rFonts w:ascii="Times New Roman" w:hAnsi="Times New Roman" w:cs="Times New Roman" w:hint="eastAsia"/>
          <w:szCs w:val="21"/>
        </w:rPr>
        <w:t>并为每个二极管额外增加一个</w:t>
      </w:r>
      <w:r w:rsidR="00AD3231">
        <w:rPr>
          <w:rFonts w:ascii="Times New Roman" w:hAnsi="Times New Roman" w:cs="Times New Roman" w:hint="eastAsia"/>
          <w:szCs w:val="21"/>
        </w:rPr>
        <w:t>470</w:t>
      </w:r>
      <w:r w:rsidR="007B162A" w:rsidRPr="007B162A">
        <w:rPr>
          <w:rFonts w:ascii="Times New Roman" w:hAnsi="Times New Roman" w:cs="Times New Roman"/>
          <w:szCs w:val="21"/>
        </w:rPr>
        <w:t>Ω</w:t>
      </w:r>
      <w:r w:rsidR="00AD3231">
        <w:rPr>
          <w:rFonts w:ascii="Times New Roman" w:hAnsi="Times New Roman" w:cs="Times New Roman" w:hint="eastAsia"/>
          <w:szCs w:val="21"/>
        </w:rPr>
        <w:t>的电阻，</w:t>
      </w:r>
      <w:r w:rsidR="007B162A">
        <w:rPr>
          <w:rFonts w:ascii="Times New Roman" w:hAnsi="Times New Roman" w:cs="Times New Roman" w:hint="eastAsia"/>
          <w:szCs w:val="21"/>
        </w:rPr>
        <w:t>成功</w:t>
      </w:r>
      <w:r w:rsidR="00AD3231">
        <w:rPr>
          <w:rFonts w:ascii="Times New Roman" w:hAnsi="Times New Roman" w:cs="Times New Roman" w:hint="eastAsia"/>
          <w:szCs w:val="21"/>
        </w:rPr>
        <w:t>实现仿真图</w:t>
      </w:r>
      <w:r w:rsidR="007B162A">
        <w:rPr>
          <w:rFonts w:ascii="Times New Roman" w:hAnsi="Times New Roman" w:cs="Times New Roman" w:hint="eastAsia"/>
          <w:szCs w:val="21"/>
        </w:rPr>
        <w:t>动态</w:t>
      </w:r>
      <w:r w:rsidR="00AD3231">
        <w:rPr>
          <w:rFonts w:ascii="Times New Roman" w:hAnsi="Times New Roman" w:cs="Times New Roman" w:hint="eastAsia"/>
          <w:szCs w:val="21"/>
        </w:rPr>
        <w:t>流水效果。</w:t>
      </w:r>
    </w:p>
    <w:p w14:paraId="2A4E6862" w14:textId="049237D2" w:rsidR="004C0A3D" w:rsidRDefault="00AD3231" w:rsidP="00AD3231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我们在焊接的过程中，一开始没有注意元器件正反问题</w:t>
      </w:r>
      <w:r w:rsidR="00A37364">
        <w:rPr>
          <w:rFonts w:ascii="Times New Roman" w:hAnsi="Times New Roman" w:cs="Times New Roman" w:hint="eastAsia"/>
          <w:szCs w:val="21"/>
        </w:rPr>
        <w:t>。虽</w:t>
      </w:r>
      <w:r>
        <w:rPr>
          <w:rFonts w:ascii="Times New Roman" w:hAnsi="Times New Roman" w:cs="Times New Roman" w:hint="eastAsia"/>
          <w:szCs w:val="21"/>
        </w:rPr>
        <w:t>每一个焊点都认</w:t>
      </w:r>
      <w:proofErr w:type="gramStart"/>
      <w:r>
        <w:rPr>
          <w:rFonts w:ascii="Times New Roman" w:hAnsi="Times New Roman" w:cs="Times New Roman" w:hint="eastAsia"/>
          <w:szCs w:val="21"/>
        </w:rPr>
        <w:t>值检查</w:t>
      </w:r>
      <w:proofErr w:type="gramEnd"/>
      <w:r>
        <w:rPr>
          <w:rFonts w:ascii="Times New Roman" w:hAnsi="Times New Roman" w:cs="Times New Roman" w:hint="eastAsia"/>
          <w:szCs w:val="21"/>
        </w:rPr>
        <w:t>是否短路或断路，</w:t>
      </w:r>
      <w:r w:rsidR="00A37364">
        <w:rPr>
          <w:rFonts w:ascii="Times New Roman" w:hAnsi="Times New Roman" w:cs="Times New Roman" w:hint="eastAsia"/>
          <w:szCs w:val="21"/>
        </w:rPr>
        <w:t>确保</w:t>
      </w:r>
      <w:r>
        <w:rPr>
          <w:rFonts w:ascii="Times New Roman" w:hAnsi="Times New Roman" w:cs="Times New Roman" w:hint="eastAsia"/>
          <w:szCs w:val="21"/>
        </w:rPr>
        <w:t>一切正常，</w:t>
      </w:r>
      <w:r w:rsidR="00A37364">
        <w:rPr>
          <w:rFonts w:ascii="Times New Roman" w:hAnsi="Times New Roman" w:cs="Times New Roman" w:hint="eastAsia"/>
          <w:szCs w:val="21"/>
        </w:rPr>
        <w:t>但</w:t>
      </w:r>
      <w:r>
        <w:rPr>
          <w:rFonts w:ascii="Times New Roman" w:hAnsi="Times New Roman" w:cs="Times New Roman" w:hint="eastAsia"/>
          <w:szCs w:val="21"/>
        </w:rPr>
        <w:t>焊接完成后通电，发现</w:t>
      </w:r>
      <w:r w:rsidR="00A37364">
        <w:rPr>
          <w:rFonts w:ascii="Times New Roman" w:hAnsi="Times New Roman" w:cs="Times New Roman" w:hint="eastAsia"/>
          <w:szCs w:val="21"/>
        </w:rPr>
        <w:t>LED</w:t>
      </w:r>
      <w:r w:rsidR="00A37364">
        <w:rPr>
          <w:rFonts w:ascii="Times New Roman" w:hAnsi="Times New Roman" w:cs="Times New Roman" w:hint="eastAsia"/>
          <w:szCs w:val="21"/>
        </w:rPr>
        <w:t>灯均不亮，且</w:t>
      </w:r>
      <w:r>
        <w:rPr>
          <w:rFonts w:ascii="Times New Roman" w:hAnsi="Times New Roman" w:cs="Times New Roman" w:hint="eastAsia"/>
          <w:szCs w:val="21"/>
        </w:rPr>
        <w:t>CD4017</w:t>
      </w:r>
      <w:r>
        <w:rPr>
          <w:rFonts w:ascii="Times New Roman" w:hAnsi="Times New Roman" w:cs="Times New Roman" w:hint="eastAsia"/>
          <w:szCs w:val="21"/>
        </w:rPr>
        <w:t>异常放热，才发现</w:t>
      </w:r>
      <w:r>
        <w:rPr>
          <w:rFonts w:ascii="Times New Roman" w:hAnsi="Times New Roman" w:cs="Times New Roman" w:hint="eastAsia"/>
          <w:szCs w:val="21"/>
        </w:rPr>
        <w:t>CD4017</w:t>
      </w:r>
      <w:r>
        <w:rPr>
          <w:rFonts w:ascii="Times New Roman" w:hAnsi="Times New Roman" w:cs="Times New Roman" w:hint="eastAsia"/>
          <w:szCs w:val="21"/>
        </w:rPr>
        <w:t>接反，</w:t>
      </w:r>
      <w:r w:rsidR="00A37364">
        <w:rPr>
          <w:rFonts w:ascii="Times New Roman" w:hAnsi="Times New Roman" w:cs="Times New Roman" w:hint="eastAsia"/>
          <w:szCs w:val="21"/>
        </w:rPr>
        <w:t>即</w:t>
      </w:r>
      <w:r>
        <w:rPr>
          <w:rFonts w:ascii="Times New Roman" w:hAnsi="Times New Roman" w:cs="Times New Roman" w:hint="eastAsia"/>
          <w:szCs w:val="21"/>
        </w:rPr>
        <w:t>缺口方向与底板标记相反，故重新购买电路板重新焊接</w:t>
      </w:r>
      <w:r w:rsidR="00664999"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终于不出所料，</w:t>
      </w:r>
      <w:r>
        <w:rPr>
          <w:rFonts w:ascii="Times New Roman" w:hAnsi="Times New Roman" w:cs="Times New Roman" w:hint="eastAsia"/>
          <w:szCs w:val="21"/>
        </w:rPr>
        <w:t>LED</w:t>
      </w:r>
      <w:r>
        <w:rPr>
          <w:rFonts w:ascii="Times New Roman" w:hAnsi="Times New Roman" w:cs="Times New Roman" w:hint="eastAsia"/>
          <w:szCs w:val="21"/>
        </w:rPr>
        <w:t>灯开始按规律流水，但发现右侧</w:t>
      </w:r>
      <w:r>
        <w:rPr>
          <w:rFonts w:ascii="Times New Roman" w:hAnsi="Times New Roman" w:cs="Times New Roman" w:hint="eastAsia"/>
          <w:szCs w:val="21"/>
        </w:rPr>
        <w:t>LED</w:t>
      </w:r>
      <w:proofErr w:type="gramStart"/>
      <w:r>
        <w:rPr>
          <w:rFonts w:ascii="Times New Roman" w:hAnsi="Times New Roman" w:cs="Times New Roman" w:hint="eastAsia"/>
          <w:szCs w:val="21"/>
        </w:rPr>
        <w:t>灯始终</w:t>
      </w:r>
      <w:proofErr w:type="gramEnd"/>
      <w:r>
        <w:rPr>
          <w:rFonts w:ascii="Times New Roman" w:hAnsi="Times New Roman" w:cs="Times New Roman" w:hint="eastAsia"/>
          <w:szCs w:val="21"/>
        </w:rPr>
        <w:t>不亮，重新检查了焊接线路，</w:t>
      </w:r>
      <w:r>
        <w:rPr>
          <w:rFonts w:ascii="Times New Roman" w:hAnsi="Times New Roman" w:cs="Times New Roman" w:hint="eastAsia"/>
          <w:szCs w:val="21"/>
        </w:rPr>
        <w:lastRenderedPageBreak/>
        <w:t>发现是最右侧二极管焊点</w:t>
      </w:r>
      <w:proofErr w:type="gramStart"/>
      <w:r>
        <w:rPr>
          <w:rFonts w:ascii="Times New Roman" w:hAnsi="Times New Roman" w:cs="Times New Roman" w:hint="eastAsia"/>
          <w:szCs w:val="21"/>
        </w:rPr>
        <w:t>因吸锡后</w:t>
      </w:r>
      <w:proofErr w:type="gramEnd"/>
      <w:r>
        <w:rPr>
          <w:rFonts w:ascii="Times New Roman" w:hAnsi="Times New Roman" w:cs="Times New Roman" w:hint="eastAsia"/>
          <w:szCs w:val="21"/>
        </w:rPr>
        <w:t>与底板分离</w:t>
      </w:r>
      <w:r w:rsidR="00664999">
        <w:rPr>
          <w:rFonts w:ascii="Times New Roman" w:hAnsi="Times New Roman" w:cs="Times New Roman" w:hint="eastAsia"/>
          <w:szCs w:val="21"/>
        </w:rPr>
        <w:t>。重新焊接后，每个</w:t>
      </w:r>
      <w:r w:rsidR="00664999">
        <w:rPr>
          <w:rFonts w:ascii="Times New Roman" w:hAnsi="Times New Roman" w:cs="Times New Roman" w:hint="eastAsia"/>
          <w:szCs w:val="21"/>
        </w:rPr>
        <w:t>LED</w:t>
      </w:r>
      <w:r w:rsidR="00664999">
        <w:rPr>
          <w:rFonts w:ascii="Times New Roman" w:hAnsi="Times New Roman" w:cs="Times New Roman" w:hint="eastAsia"/>
          <w:szCs w:val="21"/>
        </w:rPr>
        <w:t>灯正常发光，</w:t>
      </w:r>
      <w:r w:rsidR="00664999">
        <w:rPr>
          <w:rFonts w:ascii="Times New Roman" w:hAnsi="Times New Roman" w:cs="Times New Roman"/>
          <w:szCs w:val="21"/>
        </w:rPr>
        <w:t>我们</w:t>
      </w:r>
      <w:r w:rsidR="00664999">
        <w:rPr>
          <w:rFonts w:ascii="Times New Roman" w:hAnsi="Times New Roman" w:cs="Times New Roman" w:hint="eastAsia"/>
          <w:szCs w:val="21"/>
        </w:rPr>
        <w:t>的</w:t>
      </w:r>
      <w:r w:rsidR="00664999">
        <w:rPr>
          <w:rFonts w:ascii="Times New Roman" w:hAnsi="Times New Roman" w:cs="Times New Roman"/>
          <w:szCs w:val="21"/>
        </w:rPr>
        <w:t>电路板成功</w:t>
      </w:r>
      <w:r w:rsidR="00664999">
        <w:rPr>
          <w:rFonts w:ascii="Times New Roman" w:hAnsi="Times New Roman" w:cs="Times New Roman" w:hint="eastAsia"/>
          <w:szCs w:val="21"/>
        </w:rPr>
        <w:t>实现流水效果</w:t>
      </w:r>
      <w:r>
        <w:rPr>
          <w:rFonts w:ascii="Times New Roman" w:hAnsi="Times New Roman" w:cs="Times New Roman"/>
          <w:szCs w:val="21"/>
        </w:rPr>
        <w:t>。</w:t>
      </w:r>
    </w:p>
    <w:p w14:paraId="1D0734AC" w14:textId="77777777" w:rsidR="004C0A3D" w:rsidRDefault="00000000">
      <w:pPr>
        <w:spacing w:beforeLines="50" w:before="156" w:line="360" w:lineRule="auto"/>
        <w:rPr>
          <w:rFonts w:ascii="黑体" w:eastAsia="黑体" w:hAnsi="黑体" w:cs="黑体"/>
          <w:bCs/>
          <w:sz w:val="24"/>
          <w:szCs w:val="24"/>
        </w:rPr>
      </w:pPr>
      <w:r>
        <w:rPr>
          <w:rFonts w:ascii="黑体" w:eastAsia="黑体" w:hAnsi="黑体" w:cs="黑体"/>
          <w:bCs/>
          <w:sz w:val="24"/>
          <w:szCs w:val="24"/>
        </w:rPr>
        <w:t>2</w:t>
      </w:r>
      <w:r>
        <w:rPr>
          <w:rFonts w:ascii="黑体" w:eastAsia="黑体" w:hAnsi="黑体" w:cs="黑体" w:hint="eastAsia"/>
          <w:bCs/>
          <w:sz w:val="24"/>
          <w:szCs w:val="24"/>
        </w:rPr>
        <w:t>.</w:t>
      </w:r>
      <w:r>
        <w:rPr>
          <w:rFonts w:ascii="黑体" w:eastAsia="黑体" w:hAnsi="黑体" w:cs="黑体"/>
          <w:bCs/>
          <w:sz w:val="24"/>
          <w:szCs w:val="24"/>
        </w:rPr>
        <w:t>体会</w:t>
      </w:r>
    </w:p>
    <w:p w14:paraId="387C5F62" w14:textId="2ADA0CB4" w:rsidR="004C0A3D" w:rsidRDefault="00000000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bookmarkStart w:id="24" w:name="_Toc123842333"/>
      <w:r>
        <w:rPr>
          <w:rFonts w:ascii="Times New Roman" w:hAnsi="Times New Roman" w:cs="Times New Roman"/>
          <w:szCs w:val="21"/>
        </w:rPr>
        <w:t>经过</w:t>
      </w:r>
      <w:r w:rsidR="000A3F2B">
        <w:rPr>
          <w:rFonts w:ascii="Times New Roman" w:hAnsi="Times New Roman" w:cs="Times New Roman" w:hint="eastAsia"/>
          <w:szCs w:val="21"/>
        </w:rPr>
        <w:t>一</w:t>
      </w:r>
      <w:r>
        <w:rPr>
          <w:rFonts w:ascii="Times New Roman" w:hAnsi="Times New Roman" w:cs="Times New Roman"/>
          <w:szCs w:val="21"/>
        </w:rPr>
        <w:t>个月左右的努力，我们的</w:t>
      </w:r>
      <w:proofErr w:type="gramStart"/>
      <w:r>
        <w:rPr>
          <w:rFonts w:ascii="Times New Roman" w:hAnsi="Times New Roman" w:cs="Times New Roman"/>
          <w:szCs w:val="21"/>
        </w:rPr>
        <w:t>课设终于</w:t>
      </w:r>
      <w:proofErr w:type="gramEnd"/>
      <w:r>
        <w:rPr>
          <w:rFonts w:ascii="Times New Roman" w:hAnsi="Times New Roman" w:cs="Times New Roman"/>
          <w:szCs w:val="21"/>
        </w:rPr>
        <w:t>成功了，在整个过程中我们收获了很多。虽然</w:t>
      </w:r>
      <w:r w:rsidR="000A3F2B">
        <w:rPr>
          <w:rFonts w:ascii="Times New Roman" w:hAnsi="Times New Roman" w:cs="Times New Roman" w:hint="eastAsia"/>
          <w:szCs w:val="21"/>
        </w:rPr>
        <w:t>电路图设计已经提供，大部分电路也已印制在底板，无需逐个焊接连线，仅需焊接固定引脚，但是，</w:t>
      </w:r>
      <w:r>
        <w:rPr>
          <w:rFonts w:ascii="Times New Roman" w:hAnsi="Times New Roman" w:cs="Times New Roman"/>
          <w:szCs w:val="21"/>
        </w:rPr>
        <w:t>从实验</w:t>
      </w:r>
      <w:r w:rsidR="000A3F2B">
        <w:rPr>
          <w:rFonts w:ascii="Times New Roman" w:hAnsi="Times New Roman" w:cs="Times New Roman" w:hint="eastAsia"/>
          <w:szCs w:val="21"/>
        </w:rPr>
        <w:t>相关知识的学习</w:t>
      </w:r>
      <w:r>
        <w:rPr>
          <w:rFonts w:ascii="Times New Roman" w:hAnsi="Times New Roman" w:cs="Times New Roman"/>
          <w:szCs w:val="21"/>
        </w:rPr>
        <w:t>，到</w:t>
      </w:r>
      <w:r w:rsidR="000A3F2B">
        <w:rPr>
          <w:rFonts w:ascii="Times New Roman" w:hAnsi="Times New Roman" w:cs="Times New Roman"/>
          <w:szCs w:val="21"/>
        </w:rPr>
        <w:t>电路图仿真，</w:t>
      </w:r>
      <w:r w:rsidR="000A3F2B">
        <w:rPr>
          <w:rFonts w:ascii="Times New Roman" w:hAnsi="Times New Roman" w:cs="Times New Roman" w:hint="eastAsia"/>
          <w:szCs w:val="21"/>
        </w:rPr>
        <w:t>以及</w:t>
      </w:r>
      <w:r>
        <w:rPr>
          <w:rFonts w:ascii="Times New Roman" w:hAnsi="Times New Roman" w:cs="Times New Roman"/>
          <w:szCs w:val="21"/>
        </w:rPr>
        <w:t>最后实物的焊接都出现了</w:t>
      </w:r>
      <w:r w:rsidR="000A3F2B">
        <w:rPr>
          <w:rFonts w:ascii="Times New Roman" w:hAnsi="Times New Roman" w:cs="Times New Roman" w:hint="eastAsia"/>
          <w:szCs w:val="21"/>
        </w:rPr>
        <w:t>大小问题</w:t>
      </w:r>
      <w:r>
        <w:rPr>
          <w:rFonts w:ascii="Times New Roman" w:hAnsi="Times New Roman" w:cs="Times New Roman"/>
          <w:szCs w:val="21"/>
        </w:rPr>
        <w:t>。</w:t>
      </w:r>
    </w:p>
    <w:p w14:paraId="16641596" w14:textId="73DA9584" w:rsidR="004C0A3D" w:rsidRDefault="00000000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由于没有经验，</w:t>
      </w:r>
      <w:r w:rsidR="000A3F2B">
        <w:rPr>
          <w:rFonts w:ascii="Times New Roman" w:hAnsi="Times New Roman" w:cs="Times New Roman" w:hint="eastAsia"/>
          <w:szCs w:val="21"/>
        </w:rPr>
        <w:t>我们连接的元器件没有逐一确认正反，只是一味通过检查焊点是否断路</w:t>
      </w:r>
      <w:r>
        <w:rPr>
          <w:rFonts w:ascii="Times New Roman" w:hAnsi="Times New Roman" w:cs="Times New Roman"/>
          <w:szCs w:val="21"/>
        </w:rPr>
        <w:t>，吃一堑，长一智，我们学到了不少东西。</w:t>
      </w:r>
    </w:p>
    <w:p w14:paraId="526F3542" w14:textId="5441F9AB" w:rsidR="004C0A3D" w:rsidRDefault="00000000" w:rsidP="00AF46DB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焊接方面，我们</w:t>
      </w:r>
      <w:r w:rsidR="000A3F2B">
        <w:rPr>
          <w:rFonts w:ascii="Times New Roman" w:hAnsi="Times New Roman" w:cs="Times New Roman" w:hint="eastAsia"/>
          <w:szCs w:val="21"/>
        </w:rPr>
        <w:t>一开始借用的</w:t>
      </w:r>
      <w:proofErr w:type="gramStart"/>
      <w:r w:rsidR="000A3F2B">
        <w:rPr>
          <w:rFonts w:ascii="Times New Roman" w:hAnsi="Times New Roman" w:cs="Times New Roman" w:hint="eastAsia"/>
          <w:szCs w:val="21"/>
        </w:rPr>
        <w:t>焊笔经加热长</w:t>
      </w:r>
      <w:proofErr w:type="gramEnd"/>
      <w:r w:rsidR="000A3F2B">
        <w:rPr>
          <w:rFonts w:ascii="Times New Roman" w:hAnsi="Times New Roman" w:cs="Times New Roman" w:hint="eastAsia"/>
          <w:szCs w:val="21"/>
        </w:rPr>
        <w:t>时间无法融化焊锡，重新购买了焊接笔。一开始我们一次性放置好所有元器件，折断引脚后逐一焊接，由于引脚</w:t>
      </w:r>
      <w:r w:rsidR="00AF46DB">
        <w:rPr>
          <w:rFonts w:ascii="Times New Roman" w:hAnsi="Times New Roman" w:cs="Times New Roman" w:hint="eastAsia"/>
          <w:szCs w:val="21"/>
        </w:rPr>
        <w:t>连在一起，经常出现焊锡粘连</w:t>
      </w:r>
      <w:r>
        <w:rPr>
          <w:rFonts w:ascii="Times New Roman" w:hAnsi="Times New Roman" w:cs="Times New Roman"/>
          <w:szCs w:val="21"/>
        </w:rPr>
        <w:t>。</w:t>
      </w:r>
      <w:r w:rsidR="00AF46DB">
        <w:rPr>
          <w:rFonts w:ascii="Times New Roman" w:hAnsi="Times New Roman" w:cs="Times New Roman" w:hint="eastAsia"/>
          <w:szCs w:val="21"/>
        </w:rPr>
        <w:t>重新焊接后，使用手来扭断过长的引脚，用力过大，导致印制电路焊点脱离底板。最终，改用指甲剪，每一个元件固定后检查焊接，结束后再固定下一个元件。</w:t>
      </w:r>
      <w:r>
        <w:rPr>
          <w:rFonts w:ascii="Times New Roman" w:hAnsi="Times New Roman" w:cs="Times New Roman"/>
          <w:szCs w:val="21"/>
        </w:rPr>
        <w:t>我们逐步排除故障，找到问题所在并解决问题。</w:t>
      </w:r>
    </w:p>
    <w:p w14:paraId="0F5AFA8C" w14:textId="68DD6DAC" w:rsidR="004C0A3D" w:rsidRDefault="00AF46DB">
      <w:pPr>
        <w:spacing w:beforeLines="50" w:before="156"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通过</w:t>
      </w:r>
      <w:proofErr w:type="gramStart"/>
      <w:r>
        <w:rPr>
          <w:rFonts w:ascii="Times New Roman" w:hAnsi="Times New Roman" w:cs="Times New Roman" w:hint="eastAsia"/>
          <w:szCs w:val="21"/>
        </w:rPr>
        <w:t>此次课设的</w:t>
      </w:r>
      <w:proofErr w:type="gramEnd"/>
      <w:r>
        <w:rPr>
          <w:rFonts w:ascii="Times New Roman" w:hAnsi="Times New Roman" w:cs="Times New Roman" w:hint="eastAsia"/>
          <w:szCs w:val="21"/>
        </w:rPr>
        <w:t>学习和实践</w:t>
      </w:r>
      <w:r>
        <w:rPr>
          <w:rFonts w:ascii="Times New Roman" w:hAnsi="Times New Roman" w:cs="Times New Roman"/>
          <w:szCs w:val="21"/>
        </w:rPr>
        <w:t>，我</w:t>
      </w:r>
      <w:r>
        <w:rPr>
          <w:rFonts w:ascii="Times New Roman" w:hAnsi="Times New Roman" w:cs="Times New Roman" w:hint="eastAsia"/>
          <w:szCs w:val="21"/>
        </w:rPr>
        <w:t>学习</w:t>
      </w:r>
      <w:r>
        <w:rPr>
          <w:rFonts w:ascii="Times New Roman" w:hAnsi="Times New Roman" w:cs="Times New Roman"/>
          <w:szCs w:val="21"/>
        </w:rPr>
        <w:t>了很多</w:t>
      </w:r>
      <w:r>
        <w:rPr>
          <w:rFonts w:ascii="Times New Roman" w:hAnsi="Times New Roman" w:cs="Times New Roman" w:hint="eastAsia"/>
          <w:szCs w:val="21"/>
        </w:rPr>
        <w:t>相关知识，例如</w:t>
      </w:r>
      <w:proofErr w:type="gramStart"/>
      <w:r>
        <w:rPr>
          <w:rFonts w:ascii="Times New Roman" w:hAnsi="Times New Roman" w:cs="Times New Roman" w:hint="eastAsia"/>
          <w:szCs w:val="21"/>
        </w:rPr>
        <w:t>数电元件</w:t>
      </w:r>
      <w:proofErr w:type="gramEnd"/>
      <w:r>
        <w:rPr>
          <w:rFonts w:ascii="Times New Roman" w:hAnsi="Times New Roman" w:cs="Times New Roman" w:hint="eastAsia"/>
          <w:szCs w:val="21"/>
        </w:rPr>
        <w:t>的功能和用法、无</w:t>
      </w:r>
      <w:proofErr w:type="spellStart"/>
      <w:r>
        <w:rPr>
          <w:rFonts w:ascii="Times New Roman" w:hAnsi="Times New Roman" w:cs="Times New Roman" w:hint="eastAsia"/>
          <w:szCs w:val="21"/>
        </w:rPr>
        <w:t>Multism</w:t>
      </w:r>
      <w:proofErr w:type="spellEnd"/>
      <w:r>
        <w:rPr>
          <w:rFonts w:ascii="Times New Roman" w:hAnsi="Times New Roman" w:cs="Times New Roman" w:hint="eastAsia"/>
          <w:szCs w:val="21"/>
        </w:rPr>
        <w:t>仿真图的绘制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还有</w:t>
      </w:r>
      <w:r>
        <w:rPr>
          <w:rFonts w:ascii="Times New Roman" w:hAnsi="Times New Roman" w:cs="Times New Roman"/>
          <w:szCs w:val="21"/>
        </w:rPr>
        <w:t>电路板</w:t>
      </w:r>
      <w:r>
        <w:rPr>
          <w:rFonts w:ascii="Times New Roman" w:hAnsi="Times New Roman" w:cs="Times New Roman" w:hint="eastAsia"/>
          <w:szCs w:val="21"/>
        </w:rPr>
        <w:t>焊接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我们</w:t>
      </w:r>
      <w:r>
        <w:rPr>
          <w:rFonts w:ascii="Times New Roman" w:hAnsi="Times New Roman" w:cs="Times New Roman"/>
          <w:szCs w:val="21"/>
        </w:rPr>
        <w:t>在熟练度和准确度上都有提高。在遇到问题时，我们</w:t>
      </w:r>
      <w:r>
        <w:rPr>
          <w:rFonts w:ascii="Times New Roman" w:hAnsi="Times New Roman" w:cs="Times New Roman" w:hint="eastAsia"/>
          <w:szCs w:val="21"/>
        </w:rPr>
        <w:t>积极在网络上查找或请教同学</w:t>
      </w:r>
      <w:r>
        <w:rPr>
          <w:rFonts w:ascii="Times New Roman" w:hAnsi="Times New Roman" w:cs="Times New Roman"/>
          <w:szCs w:val="21"/>
        </w:rPr>
        <w:t>，最终</w:t>
      </w:r>
      <w:r>
        <w:rPr>
          <w:rFonts w:ascii="Times New Roman" w:hAnsi="Times New Roman" w:cs="Times New Roman" w:hint="eastAsia"/>
          <w:szCs w:val="21"/>
        </w:rPr>
        <w:t>成功实现流水灯</w:t>
      </w:r>
      <w:r w:rsidR="00243C30">
        <w:rPr>
          <w:rFonts w:ascii="Times New Roman" w:hAnsi="Times New Roman" w:cs="Times New Roman" w:hint="eastAsia"/>
          <w:szCs w:val="21"/>
        </w:rPr>
        <w:t>声控</w:t>
      </w:r>
      <w:r>
        <w:rPr>
          <w:rFonts w:ascii="Times New Roman" w:hAnsi="Times New Roman" w:cs="Times New Roman" w:hint="eastAsia"/>
          <w:szCs w:val="21"/>
        </w:rPr>
        <w:t>效果。</w:t>
      </w:r>
    </w:p>
    <w:p w14:paraId="304A90F8" w14:textId="77777777" w:rsidR="004C0A3D" w:rsidRDefault="00000000">
      <w:pPr>
        <w:pStyle w:val="a9"/>
        <w:spacing w:beforeLines="50" w:before="156" w:after="0" w:line="360" w:lineRule="auto"/>
        <w:rPr>
          <w:rFonts w:ascii="黑体" w:hAnsi="黑体" w:cs="黑体"/>
          <w:szCs w:val="28"/>
        </w:rPr>
      </w:pPr>
      <w:r>
        <w:rPr>
          <w:rFonts w:ascii="黑体" w:hAnsi="黑体" w:cs="黑体" w:hint="eastAsia"/>
          <w:szCs w:val="28"/>
        </w:rPr>
        <w:t>参考文献</w:t>
      </w:r>
      <w:bookmarkEnd w:id="24"/>
    </w:p>
    <w:p w14:paraId="37A85834" w14:textId="7B3CCF02" w:rsidR="004C0A3D" w:rsidRDefault="00000000">
      <w:pPr>
        <w:pStyle w:val="a3"/>
        <w:spacing w:beforeLines="50" w:before="156" w:line="360" w:lineRule="auto"/>
        <w:jc w:val="both"/>
        <w:rPr>
          <w:rFonts w:ascii="Times New Roman" w:hAnsi="Times New Roman" w:cs="Times New Roman"/>
          <w:b w:val="0"/>
          <w:bCs w:val="0"/>
          <w:sz w:val="21"/>
          <w:szCs w:val="21"/>
        </w:rPr>
      </w:pPr>
      <w:r>
        <w:rPr>
          <w:rFonts w:ascii="Times New Roman" w:hAnsi="Times New Roman" w:cs="Times New Roman"/>
          <w:bCs w:val="0"/>
          <w:sz w:val="21"/>
          <w:szCs w:val="21"/>
        </w:rPr>
        <w:t xml:space="preserve">      </w:t>
      </w:r>
      <w:r>
        <w:rPr>
          <w:rFonts w:ascii="Times New Roman" w:hAnsi="Times New Roman" w:cs="Times New Roman"/>
          <w:b w:val="0"/>
          <w:bCs w:val="0"/>
          <w:sz w:val="21"/>
          <w:szCs w:val="21"/>
        </w:rPr>
        <w:t>[1]</w:t>
      </w:r>
      <w:r w:rsidR="0003753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1"/>
          <w:szCs w:val="21"/>
        </w:rPr>
        <w:t>数字</w:t>
      </w:r>
      <w:r w:rsidR="0003753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电路与逻辑设计</w:t>
      </w:r>
      <w:r w:rsidR="00037532">
        <w:rPr>
          <w:rFonts w:ascii="Times New Roman" w:hAnsi="Times New Roman" w:cs="Times New Roman"/>
          <w:b w:val="0"/>
          <w:bCs w:val="0"/>
          <w:sz w:val="21"/>
          <w:szCs w:val="21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1"/>
          <w:szCs w:val="21"/>
        </w:rPr>
        <w:t>(</w:t>
      </w:r>
      <w:r>
        <w:rPr>
          <w:rFonts w:ascii="Times New Roman" w:hAnsi="Times New Roman" w:cs="Times New Roman"/>
          <w:b w:val="0"/>
          <w:bCs w:val="0"/>
          <w:sz w:val="21"/>
          <w:szCs w:val="21"/>
        </w:rPr>
        <w:t>第</w:t>
      </w:r>
      <w:r w:rsidR="0003753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3</w:t>
      </w:r>
      <w:r>
        <w:rPr>
          <w:rFonts w:ascii="Times New Roman" w:hAnsi="Times New Roman" w:cs="Times New Roman"/>
          <w:b w:val="0"/>
          <w:bCs w:val="0"/>
          <w:sz w:val="21"/>
          <w:szCs w:val="21"/>
        </w:rPr>
        <w:t>版</w:t>
      </w:r>
      <w:r>
        <w:rPr>
          <w:rFonts w:ascii="Times New Roman" w:hAnsi="Times New Roman" w:cs="Times New Roman"/>
          <w:b w:val="0"/>
          <w:bCs w:val="0"/>
          <w:sz w:val="21"/>
          <w:szCs w:val="21"/>
        </w:rPr>
        <w:t xml:space="preserve">) </w:t>
      </w:r>
      <w:r>
        <w:rPr>
          <w:rFonts w:ascii="Times New Roman" w:hAnsi="Times New Roman" w:cs="Times New Roman"/>
          <w:b w:val="0"/>
          <w:bCs w:val="0"/>
          <w:sz w:val="21"/>
          <w:szCs w:val="21"/>
        </w:rPr>
        <w:t>清华大学</w:t>
      </w:r>
      <w:r w:rsidR="0003753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出版社</w:t>
      </w:r>
      <w:r>
        <w:rPr>
          <w:rFonts w:ascii="Times New Roman" w:hAnsi="Times New Roman" w:cs="Times New Roman"/>
          <w:b w:val="0"/>
          <w:bCs w:val="0"/>
          <w:sz w:val="21"/>
          <w:szCs w:val="21"/>
        </w:rPr>
        <w:t>编</w:t>
      </w:r>
      <w:r>
        <w:rPr>
          <w:rFonts w:ascii="Times New Roman" w:hAnsi="Times New Roman" w:cs="Times New Roman"/>
          <w:b w:val="0"/>
          <w:bCs w:val="0"/>
          <w:sz w:val="21"/>
          <w:szCs w:val="21"/>
        </w:rPr>
        <w:t xml:space="preserve"> </w:t>
      </w:r>
      <w:proofErr w:type="gramStart"/>
      <w:r w:rsidR="0003753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张俊涛</w:t>
      </w:r>
      <w:proofErr w:type="gramEnd"/>
      <w:r w:rsidR="0003753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</w:t>
      </w:r>
      <w:r w:rsidR="0003753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陈晓莉</w:t>
      </w:r>
      <w:r>
        <w:rPr>
          <w:rFonts w:ascii="Times New Roman" w:hAnsi="Times New Roman" w:cs="Times New Roman"/>
          <w:b w:val="0"/>
          <w:bCs w:val="0"/>
          <w:sz w:val="21"/>
          <w:szCs w:val="21"/>
        </w:rPr>
        <w:t xml:space="preserve"> </w:t>
      </w:r>
      <w:r w:rsidR="0003753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编著</w:t>
      </w:r>
    </w:p>
    <w:p w14:paraId="504CA220" w14:textId="31908F0E" w:rsidR="004C0A3D" w:rsidRDefault="00000000">
      <w:pPr>
        <w:pStyle w:val="a3"/>
        <w:spacing w:beforeLines="50" w:before="156" w:line="360" w:lineRule="auto"/>
        <w:jc w:val="both"/>
        <w:rPr>
          <w:rFonts w:ascii="Times New Roman" w:hAnsi="Times New Roman" w:cs="Times New Roman"/>
          <w:b w:val="0"/>
          <w:bCs w:val="0"/>
          <w:sz w:val="21"/>
          <w:szCs w:val="21"/>
        </w:rPr>
      </w:pPr>
      <w:r>
        <w:rPr>
          <w:rFonts w:ascii="Times New Roman" w:hAnsi="Times New Roman" w:cs="Times New Roman"/>
          <w:b w:val="0"/>
          <w:bCs w:val="0"/>
          <w:sz w:val="21"/>
          <w:szCs w:val="21"/>
        </w:rPr>
        <w:t xml:space="preserve">      [2]</w:t>
      </w:r>
      <w:r w:rsidR="0003753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1"/>
          <w:szCs w:val="21"/>
        </w:rPr>
        <w:t>电路、电子技术实验与实训</w:t>
      </w:r>
      <w:r w:rsidR="0003753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b w:val="0"/>
          <w:bCs w:val="0"/>
          <w:sz w:val="21"/>
          <w:szCs w:val="21"/>
        </w:rPr>
        <w:t>党宏社</w:t>
      </w:r>
      <w:proofErr w:type="gramEnd"/>
      <w:r>
        <w:rPr>
          <w:rFonts w:ascii="Times New Roman" w:hAnsi="Times New Roman" w:cs="Times New Roman"/>
          <w:b w:val="0"/>
          <w:bCs w:val="0"/>
          <w:sz w:val="21"/>
          <w:szCs w:val="21"/>
        </w:rPr>
        <w:t xml:space="preserve"> </w:t>
      </w:r>
      <w:r w:rsidR="0003753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编著</w:t>
      </w:r>
    </w:p>
    <w:p w14:paraId="1AC9BBF7" w14:textId="55C21BA7" w:rsidR="00243C30" w:rsidRDefault="00243C30">
      <w:pPr>
        <w:pStyle w:val="a3"/>
        <w:spacing w:beforeLines="50" w:before="156" w:line="360" w:lineRule="auto"/>
        <w:jc w:val="both"/>
        <w:rPr>
          <w:rFonts w:ascii="Times New Roman" w:hAnsi="Times New Roman" w:cs="Times New Roman"/>
          <w:b w:val="0"/>
          <w:bCs w:val="0"/>
          <w:sz w:val="21"/>
          <w:szCs w:val="21"/>
        </w:rPr>
      </w:pPr>
      <w:r>
        <w:rPr>
          <w:rFonts w:ascii="Times New Roman" w:hAnsi="Times New Roman" w:cs="Times New Roman"/>
          <w:b w:val="0"/>
          <w:bCs w:val="0"/>
          <w:sz w:val="21"/>
          <w:szCs w:val="21"/>
        </w:rPr>
        <w:t xml:space="preserve">      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[3] 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李晓虹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.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实用彩灯控制系统设计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[J].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武汉工程职业技术学院学报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,2013,25(03)</w:t>
      </w:r>
    </w:p>
    <w:p w14:paraId="7C73543F" w14:textId="441CEE3E" w:rsidR="00243C30" w:rsidRDefault="00243C30" w:rsidP="002E7CCE">
      <w:pPr>
        <w:pStyle w:val="a3"/>
        <w:spacing w:beforeLines="50" w:before="156" w:line="360" w:lineRule="auto"/>
        <w:ind w:firstLineChars="300" w:firstLine="630"/>
        <w:jc w:val="both"/>
        <w:rPr>
          <w:rFonts w:ascii="Times New Roman" w:hAnsi="Times New Roman" w:cs="Times New Roman"/>
          <w:b w:val="0"/>
          <w:bCs w:val="0"/>
          <w:sz w:val="21"/>
          <w:szCs w:val="21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[4] 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杨金红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安雪娥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.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基于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CPLD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的音乐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LED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彩灯控制系统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[J].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太原师范学院学报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(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自然科学版</w:t>
      </w:r>
      <w:r w:rsidRPr="00243C30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),2012,11(01)</w:t>
      </w:r>
    </w:p>
    <w:p w14:paraId="46E581FA" w14:textId="0C8401F2" w:rsidR="00037532" w:rsidRDefault="002E7CCE">
      <w:pPr>
        <w:pStyle w:val="a3"/>
        <w:spacing w:beforeLines="50" w:before="156" w:line="360" w:lineRule="auto"/>
        <w:jc w:val="both"/>
        <w:rPr>
          <w:rFonts w:ascii="Times New Roman" w:hAnsi="Times New Roman" w:cs="Times New Roman"/>
          <w:b w:val="0"/>
          <w:bCs w:val="0"/>
          <w:sz w:val="21"/>
          <w:szCs w:val="21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     [5]</w:t>
      </w:r>
      <w:r w:rsidR="00082BBC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</w:t>
      </w:r>
      <w:r w:rsidR="00732FCD" w:rsidRPr="00732FCD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解析</w:t>
      </w:r>
      <w:r w:rsidR="00732FCD" w:rsidRPr="00732FCD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CD4017</w:t>
      </w:r>
      <w:r w:rsidR="00732FCD" w:rsidRPr="00732FCD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集成电路的逻辑功能</w:t>
      </w:r>
      <w:r w:rsidR="00732FCD" w:rsidRPr="00732FCD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[J]. </w:t>
      </w:r>
      <w:r w:rsidR="00732FCD" w:rsidRPr="00732FCD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印健</w:t>
      </w:r>
      <w:proofErr w:type="gramStart"/>
      <w:r w:rsidR="00732FCD" w:rsidRPr="00732FCD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健</w:t>
      </w:r>
      <w:proofErr w:type="gramEnd"/>
      <w:r w:rsidR="00732FCD" w:rsidRPr="00732FCD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.</w:t>
      </w:r>
      <w:r w:rsidR="00732FCD" w:rsidRPr="00732FCD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电子测试</w:t>
      </w:r>
      <w:r w:rsidR="00732FCD" w:rsidRPr="00732FCD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,2013(07)</w:t>
      </w:r>
    </w:p>
    <w:p w14:paraId="26F47A4C" w14:textId="72A2DBB2" w:rsidR="004C0A3D" w:rsidRDefault="00FE6EE1">
      <w:pPr>
        <w:pStyle w:val="a3"/>
        <w:spacing w:beforeLines="50" w:before="156" w:line="360" w:lineRule="auto"/>
        <w:jc w:val="both"/>
        <w:rPr>
          <w:rFonts w:ascii="Times New Roman" w:hAnsi="Times New Roman" w:cs="Times New Roman"/>
          <w:b w:val="0"/>
          <w:bCs w:val="0"/>
          <w:sz w:val="21"/>
          <w:szCs w:val="21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     [6]</w:t>
      </w:r>
      <w:r w:rsid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</w:t>
      </w:r>
      <w:proofErr w:type="gramStart"/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辛达</w:t>
      </w:r>
      <w:proofErr w:type="gramEnd"/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</w:t>
      </w:r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张晓刚</w:t>
      </w:r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</w:t>
      </w:r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李思璇</w:t>
      </w:r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</w:t>
      </w:r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等</w:t>
      </w:r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.</w:t>
      </w:r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基于</w:t>
      </w:r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Multisim14.0</w:t>
      </w:r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的有源二分频音频放大电路设计与仿真</w:t>
      </w:r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[J].</w:t>
      </w:r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电子制作</w:t>
      </w:r>
      <w:r w:rsidRPr="00FE6EE1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,2023,31(11)</w:t>
      </w:r>
    </w:p>
    <w:p w14:paraId="0C54CA68" w14:textId="6CD3392B" w:rsidR="00622039" w:rsidRDefault="00622039">
      <w:pPr>
        <w:pStyle w:val="a3"/>
        <w:spacing w:beforeLines="50" w:before="156" w:line="360" w:lineRule="auto"/>
        <w:jc w:val="both"/>
        <w:rPr>
          <w:rFonts w:ascii="Times New Roman" w:hAnsi="Times New Roman" w:cs="Times New Roman"/>
          <w:b w:val="0"/>
          <w:bCs w:val="0"/>
          <w:sz w:val="21"/>
          <w:szCs w:val="21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</w:rPr>
        <w:lastRenderedPageBreak/>
        <w:t xml:space="preserve">      [7]</w:t>
      </w:r>
      <w:r w:rsid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</w:t>
      </w:r>
      <w:proofErr w:type="gramStart"/>
      <w:r w:rsidR="00984AF2"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郎文飞</w:t>
      </w:r>
      <w:proofErr w:type="gramEnd"/>
      <w:r w:rsidR="00984AF2"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</w:t>
      </w:r>
      <w:r w:rsidR="00984AF2"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李娜</w:t>
      </w:r>
      <w:r w:rsidR="00984AF2"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.</w:t>
      </w:r>
      <w:r w:rsidR="00984AF2"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麦克放大器自动增益控制电路的设计</w:t>
      </w:r>
      <w:r w:rsidR="00984AF2"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[J].</w:t>
      </w:r>
      <w:r w:rsidR="00984AF2"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绿色科技</w:t>
      </w:r>
      <w:r w:rsidR="00984AF2"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,2020,(08)</w:t>
      </w:r>
    </w:p>
    <w:p w14:paraId="0C0472D4" w14:textId="6EBFD002" w:rsidR="004C0A3D" w:rsidRDefault="00984AF2">
      <w:pPr>
        <w:pStyle w:val="a3"/>
        <w:spacing w:beforeLines="50" w:before="156" w:line="360" w:lineRule="auto"/>
        <w:jc w:val="both"/>
        <w:rPr>
          <w:rFonts w:ascii="Times New Roman" w:hAnsi="Times New Roman" w:cs="Times New Roman"/>
          <w:b w:val="0"/>
          <w:bCs w:val="0"/>
          <w:sz w:val="21"/>
          <w:szCs w:val="21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    </w:t>
      </w:r>
      <w:r w:rsidR="00760918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[8] </w:t>
      </w:r>
      <w:r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李井泉</w:t>
      </w:r>
      <w:r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</w:t>
      </w:r>
      <w:r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王兆欣</w:t>
      </w:r>
      <w:r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</w:t>
      </w:r>
      <w:r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陈大川</w:t>
      </w:r>
      <w:r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.CD4017</w:t>
      </w:r>
      <w:r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十进制计数器</w:t>
      </w:r>
      <w:r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[J].</w:t>
      </w:r>
      <w:r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电子测试</w:t>
      </w:r>
      <w:r w:rsidRPr="00984AF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,2020,(10)</w:t>
      </w:r>
    </w:p>
    <w:p w14:paraId="56086F3B" w14:textId="4F9BDCA1" w:rsidR="00984AF2" w:rsidRDefault="00984AF2">
      <w:pPr>
        <w:pStyle w:val="a3"/>
        <w:spacing w:beforeLines="50" w:before="156" w:line="360" w:lineRule="auto"/>
        <w:jc w:val="both"/>
        <w:rPr>
          <w:rFonts w:ascii="Times New Roman" w:hAnsi="Times New Roman" w:cs="Times New Roman"/>
          <w:b w:val="0"/>
          <w:bCs w:val="0"/>
          <w:sz w:val="21"/>
          <w:szCs w:val="21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    </w:t>
      </w:r>
      <w:r w:rsidR="00760918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</w:rPr>
        <w:t>[</w:t>
      </w:r>
      <w:r w:rsidR="00EA04BD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9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</w:rPr>
        <w:t>]</w:t>
      </w:r>
      <w:r w:rsidR="00EA04BD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</w:t>
      </w:r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陈</w:t>
      </w:r>
      <w:proofErr w:type="gramStart"/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赤</w:t>
      </w:r>
      <w:proofErr w:type="gramEnd"/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华</w:t>
      </w:r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</w:t>
      </w:r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陈紫鹏</w:t>
      </w:r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</w:t>
      </w:r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朱汉阳</w:t>
      </w:r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.</w:t>
      </w:r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采用项目导向的电子线路板设计与制作课程教学的研究——以声控</w:t>
      </w:r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LED</w:t>
      </w:r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流水</w:t>
      </w:r>
      <w:proofErr w:type="gramStart"/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灯项目</w:t>
      </w:r>
      <w:proofErr w:type="gramEnd"/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为例</w:t>
      </w:r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[J].</w:t>
      </w:r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轻纺工业与技术</w:t>
      </w:r>
      <w:r w:rsidR="004A0EA9" w:rsidRPr="004A0EA9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,2021,50(02)</w:t>
      </w:r>
    </w:p>
    <w:p w14:paraId="721DF993" w14:textId="296BE8BA" w:rsidR="004A0EA9" w:rsidRPr="004A0EA9" w:rsidRDefault="004A0EA9">
      <w:pPr>
        <w:pStyle w:val="a3"/>
        <w:spacing w:beforeLines="50" w:before="156" w:line="360" w:lineRule="auto"/>
        <w:jc w:val="both"/>
        <w:rPr>
          <w:rFonts w:ascii="Times New Roman" w:hAnsi="Times New Roman" w:cs="Times New Roman"/>
          <w:b w:val="0"/>
          <w:bCs w:val="0"/>
          <w:sz w:val="21"/>
          <w:szCs w:val="21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    </w:t>
      </w:r>
      <w:r w:rsidR="00760918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</w:rPr>
        <w:t>[10]</w:t>
      </w:r>
      <w:r w:rsidR="00CA757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 </w:t>
      </w:r>
      <w:r w:rsidR="00CA7572" w:rsidRPr="00CA757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CD4017</w:t>
      </w:r>
      <w:r w:rsidR="00CA7572" w:rsidRPr="00CA757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原理和应用</w:t>
      </w:r>
      <w:r w:rsidR="00CA7572" w:rsidRPr="00CA757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 xml:space="preserve">[J]. </w:t>
      </w:r>
      <w:r w:rsidR="00CA7572" w:rsidRPr="00CA757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苏成富</w:t>
      </w:r>
      <w:r w:rsidR="00CA7572" w:rsidRPr="00CA757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.</w:t>
      </w:r>
      <w:r w:rsidR="00CA7572" w:rsidRPr="00CA757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电子制作</w:t>
      </w:r>
      <w:r w:rsidR="00CA7572" w:rsidRPr="00CA7572">
        <w:rPr>
          <w:rFonts w:ascii="Times New Roman" w:hAnsi="Times New Roman" w:cs="Times New Roman" w:hint="eastAsia"/>
          <w:b w:val="0"/>
          <w:bCs w:val="0"/>
          <w:sz w:val="21"/>
          <w:szCs w:val="21"/>
        </w:rPr>
        <w:t>,2000(06)</w:t>
      </w:r>
    </w:p>
    <w:p w14:paraId="563F3363" w14:textId="77777777" w:rsidR="004C0A3D" w:rsidRDefault="004C0A3D">
      <w:pPr>
        <w:rPr>
          <w:rFonts w:ascii="Times New Roman" w:hAnsi="Times New Roman" w:cs="Times New Roman"/>
        </w:rPr>
      </w:pPr>
    </w:p>
    <w:sectPr w:rsidR="004C0A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74402"/>
    <w:multiLevelType w:val="multilevel"/>
    <w:tmpl w:val="00000000"/>
    <w:lvl w:ilvl="0">
      <w:start w:val="1"/>
      <w:numFmt w:val="decimalEnclosedCircle"/>
      <w:lvlText w:val="%1"/>
      <w:lvlJc w:val="left"/>
      <w:pPr>
        <w:ind w:left="83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13" w:hanging="420"/>
      </w:pPr>
    </w:lvl>
    <w:lvl w:ilvl="2">
      <w:start w:val="1"/>
      <w:numFmt w:val="lowerRoman"/>
      <w:lvlText w:val="%3."/>
      <w:lvlJc w:val="right"/>
      <w:pPr>
        <w:ind w:left="1733" w:hanging="420"/>
      </w:pPr>
    </w:lvl>
    <w:lvl w:ilvl="3">
      <w:start w:val="1"/>
      <w:numFmt w:val="decimal"/>
      <w:lvlText w:val="%4."/>
      <w:lvlJc w:val="left"/>
      <w:pPr>
        <w:ind w:left="2153" w:hanging="420"/>
      </w:pPr>
    </w:lvl>
    <w:lvl w:ilvl="4">
      <w:start w:val="1"/>
      <w:numFmt w:val="lowerLetter"/>
      <w:lvlText w:val="%5)"/>
      <w:lvlJc w:val="left"/>
      <w:pPr>
        <w:ind w:left="2573" w:hanging="420"/>
      </w:pPr>
    </w:lvl>
    <w:lvl w:ilvl="5">
      <w:start w:val="1"/>
      <w:numFmt w:val="lowerRoman"/>
      <w:lvlText w:val="%6."/>
      <w:lvlJc w:val="right"/>
      <w:pPr>
        <w:ind w:left="2993" w:hanging="420"/>
      </w:pPr>
    </w:lvl>
    <w:lvl w:ilvl="6">
      <w:start w:val="1"/>
      <w:numFmt w:val="decimal"/>
      <w:lvlText w:val="%7."/>
      <w:lvlJc w:val="left"/>
      <w:pPr>
        <w:ind w:left="3413" w:hanging="420"/>
      </w:pPr>
    </w:lvl>
    <w:lvl w:ilvl="7">
      <w:start w:val="1"/>
      <w:numFmt w:val="lowerLetter"/>
      <w:lvlText w:val="%8)"/>
      <w:lvlJc w:val="left"/>
      <w:pPr>
        <w:ind w:left="3833" w:hanging="420"/>
      </w:pPr>
    </w:lvl>
    <w:lvl w:ilvl="8">
      <w:start w:val="1"/>
      <w:numFmt w:val="lowerRoman"/>
      <w:lvlText w:val="%9."/>
      <w:lvlJc w:val="right"/>
      <w:pPr>
        <w:ind w:left="4253" w:hanging="420"/>
      </w:pPr>
    </w:lvl>
  </w:abstractNum>
  <w:num w:numId="1" w16cid:durableId="2043364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E4MWE2ZmRiMzFiZDU2MjI2MjNkZmIxNGI4NmEwYjYifQ=="/>
  </w:docVars>
  <w:rsids>
    <w:rsidRoot w:val="004C0A3D"/>
    <w:rsid w:val="0003211C"/>
    <w:rsid w:val="000321D4"/>
    <w:rsid w:val="00037532"/>
    <w:rsid w:val="00042929"/>
    <w:rsid w:val="000521A0"/>
    <w:rsid w:val="00052A97"/>
    <w:rsid w:val="00060353"/>
    <w:rsid w:val="00082BBC"/>
    <w:rsid w:val="000969F7"/>
    <w:rsid w:val="000A3F2B"/>
    <w:rsid w:val="000A5F91"/>
    <w:rsid w:val="000B2FD8"/>
    <w:rsid w:val="000C5E9F"/>
    <w:rsid w:val="000D1FBB"/>
    <w:rsid w:val="000E09F4"/>
    <w:rsid w:val="001454C7"/>
    <w:rsid w:val="0017146D"/>
    <w:rsid w:val="00192A7C"/>
    <w:rsid w:val="001A2691"/>
    <w:rsid w:val="001A283A"/>
    <w:rsid w:val="001A7992"/>
    <w:rsid w:val="001D7525"/>
    <w:rsid w:val="001F78D2"/>
    <w:rsid w:val="00223BA9"/>
    <w:rsid w:val="002263F5"/>
    <w:rsid w:val="00233B67"/>
    <w:rsid w:val="00243C30"/>
    <w:rsid w:val="00251CEA"/>
    <w:rsid w:val="002767D7"/>
    <w:rsid w:val="00286AEB"/>
    <w:rsid w:val="002E7CCE"/>
    <w:rsid w:val="00367A37"/>
    <w:rsid w:val="003766E9"/>
    <w:rsid w:val="003A3376"/>
    <w:rsid w:val="003B186C"/>
    <w:rsid w:val="003C3CDF"/>
    <w:rsid w:val="003E2617"/>
    <w:rsid w:val="003F5EC5"/>
    <w:rsid w:val="00403772"/>
    <w:rsid w:val="00407438"/>
    <w:rsid w:val="0044453D"/>
    <w:rsid w:val="004573E9"/>
    <w:rsid w:val="00483A80"/>
    <w:rsid w:val="004A0EA9"/>
    <w:rsid w:val="004B4532"/>
    <w:rsid w:val="004C0A3D"/>
    <w:rsid w:val="004C0CC9"/>
    <w:rsid w:val="004E2FFA"/>
    <w:rsid w:val="004F4D72"/>
    <w:rsid w:val="00560B6F"/>
    <w:rsid w:val="00563F5A"/>
    <w:rsid w:val="00574C3A"/>
    <w:rsid w:val="00585441"/>
    <w:rsid w:val="005C3C82"/>
    <w:rsid w:val="005C620C"/>
    <w:rsid w:val="005E08BA"/>
    <w:rsid w:val="00621C29"/>
    <w:rsid w:val="00622039"/>
    <w:rsid w:val="00657ACF"/>
    <w:rsid w:val="00664999"/>
    <w:rsid w:val="006B06E7"/>
    <w:rsid w:val="006B1706"/>
    <w:rsid w:val="006E472F"/>
    <w:rsid w:val="00703CF5"/>
    <w:rsid w:val="007328AE"/>
    <w:rsid w:val="00732FCD"/>
    <w:rsid w:val="007431A4"/>
    <w:rsid w:val="007516B7"/>
    <w:rsid w:val="00755418"/>
    <w:rsid w:val="00760918"/>
    <w:rsid w:val="00776C7F"/>
    <w:rsid w:val="007867D1"/>
    <w:rsid w:val="007B162A"/>
    <w:rsid w:val="007D7B7C"/>
    <w:rsid w:val="00801177"/>
    <w:rsid w:val="00823C3D"/>
    <w:rsid w:val="00845ADC"/>
    <w:rsid w:val="00887DC4"/>
    <w:rsid w:val="008A5487"/>
    <w:rsid w:val="008B11D7"/>
    <w:rsid w:val="008D23A4"/>
    <w:rsid w:val="008D699A"/>
    <w:rsid w:val="008E25D1"/>
    <w:rsid w:val="00925ABE"/>
    <w:rsid w:val="009276C5"/>
    <w:rsid w:val="009363E8"/>
    <w:rsid w:val="00945DB9"/>
    <w:rsid w:val="009523C0"/>
    <w:rsid w:val="00953EB9"/>
    <w:rsid w:val="00984AF2"/>
    <w:rsid w:val="00986CF3"/>
    <w:rsid w:val="009A37A9"/>
    <w:rsid w:val="009B01D3"/>
    <w:rsid w:val="009B7587"/>
    <w:rsid w:val="009C0653"/>
    <w:rsid w:val="009D2D41"/>
    <w:rsid w:val="009D4114"/>
    <w:rsid w:val="009E2EC8"/>
    <w:rsid w:val="009E5172"/>
    <w:rsid w:val="00A00AC1"/>
    <w:rsid w:val="00A02BEB"/>
    <w:rsid w:val="00A3198C"/>
    <w:rsid w:val="00A3344D"/>
    <w:rsid w:val="00A37364"/>
    <w:rsid w:val="00A74B91"/>
    <w:rsid w:val="00A76BC0"/>
    <w:rsid w:val="00A8699C"/>
    <w:rsid w:val="00AD3231"/>
    <w:rsid w:val="00AF46DB"/>
    <w:rsid w:val="00B0090B"/>
    <w:rsid w:val="00B07216"/>
    <w:rsid w:val="00B149C9"/>
    <w:rsid w:val="00B502D1"/>
    <w:rsid w:val="00B54CBF"/>
    <w:rsid w:val="00B6175D"/>
    <w:rsid w:val="00B751F6"/>
    <w:rsid w:val="00B76C1C"/>
    <w:rsid w:val="00BB215B"/>
    <w:rsid w:val="00BD08C1"/>
    <w:rsid w:val="00BD6414"/>
    <w:rsid w:val="00BE4AC6"/>
    <w:rsid w:val="00BF749C"/>
    <w:rsid w:val="00C20644"/>
    <w:rsid w:val="00C21F04"/>
    <w:rsid w:val="00C26A08"/>
    <w:rsid w:val="00C51325"/>
    <w:rsid w:val="00C6219D"/>
    <w:rsid w:val="00C726B0"/>
    <w:rsid w:val="00CA7572"/>
    <w:rsid w:val="00CB2A9A"/>
    <w:rsid w:val="00CC4153"/>
    <w:rsid w:val="00CE5AF8"/>
    <w:rsid w:val="00D00BCA"/>
    <w:rsid w:val="00D17517"/>
    <w:rsid w:val="00D27A5F"/>
    <w:rsid w:val="00D764F6"/>
    <w:rsid w:val="00DC04EA"/>
    <w:rsid w:val="00E3402B"/>
    <w:rsid w:val="00E63916"/>
    <w:rsid w:val="00E7160E"/>
    <w:rsid w:val="00E95360"/>
    <w:rsid w:val="00EA04BD"/>
    <w:rsid w:val="00EC0B9E"/>
    <w:rsid w:val="00ED4AFF"/>
    <w:rsid w:val="00EE2977"/>
    <w:rsid w:val="00EF7599"/>
    <w:rsid w:val="00F321A0"/>
    <w:rsid w:val="00F53A2F"/>
    <w:rsid w:val="00F5563F"/>
    <w:rsid w:val="00F556B9"/>
    <w:rsid w:val="00F65AFA"/>
    <w:rsid w:val="00FB38E1"/>
    <w:rsid w:val="00FD0B02"/>
    <w:rsid w:val="00FD24B0"/>
    <w:rsid w:val="00FE49D1"/>
    <w:rsid w:val="00FE6EE1"/>
    <w:rsid w:val="01DD4B99"/>
    <w:rsid w:val="0EDF5576"/>
    <w:rsid w:val="5B83431F"/>
    <w:rsid w:val="70B9741A"/>
    <w:rsid w:val="7F90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F35E0E"/>
  <w15:docId w15:val="{760CFF44-D0E6-4AA4-AB89-384E8D02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 w:qFormat="1"/>
    <w:lsdException w:name="footer" w:uiPriority="99" w:qFormat="1"/>
    <w:lsdException w:name="caption" w:semiHidden="1" w:unhideWhenUsed="1" w:qFormat="1"/>
    <w:lsdException w:name="Title" w:uiPriority="10" w:qFormat="1"/>
    <w:lsdException w:name="Default Paragraph Font" w:uiPriority="1" w:qFormat="1"/>
    <w:lsdException w:name="Body Text" w:uiPriority="99" w:qFormat="1"/>
    <w:lsdException w:name="Body Text Indent" w:uiPriority="99" w:qFormat="1"/>
    <w:lsdException w:name="Subtitle" w:qFormat="1"/>
    <w:lsdException w:name="Body Text First Indent 2" w:uiPriority="99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5AF8"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00" w:lineRule="exact"/>
      <w:ind w:firstLineChars="200" w:firstLine="200"/>
      <w:outlineLvl w:val="1"/>
    </w:pPr>
    <w:rPr>
      <w:rFonts w:ascii="Arial" w:eastAsia="黑体" w:hAnsi="Arial"/>
      <w:bCs/>
      <w:sz w:val="24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4037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qFormat/>
    <w:pPr>
      <w:jc w:val="center"/>
    </w:pPr>
    <w:rPr>
      <w:b/>
      <w:bCs/>
      <w:sz w:val="36"/>
    </w:rPr>
  </w:style>
  <w:style w:type="paragraph" w:styleId="a4">
    <w:name w:val="Body Text Indent"/>
    <w:basedOn w:val="a"/>
    <w:link w:val="a5"/>
    <w:uiPriority w:val="99"/>
    <w:qFormat/>
    <w:pPr>
      <w:spacing w:after="120"/>
      <w:ind w:leftChars="200" w:left="420"/>
    </w:pPr>
  </w:style>
  <w:style w:type="paragraph" w:styleId="a6">
    <w:name w:val="Balloon Text"/>
    <w:basedOn w:val="a"/>
    <w:link w:val="a7"/>
    <w:uiPriority w:val="99"/>
    <w:qFormat/>
    <w:rPr>
      <w:sz w:val="18"/>
      <w:szCs w:val="18"/>
    </w:rPr>
  </w:style>
  <w:style w:type="paragraph" w:styleId="a8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9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="Calibri Light" w:eastAsia="黑体" w:hAnsi="Calibri Light"/>
      <w:bCs/>
      <w:sz w:val="28"/>
      <w:szCs w:val="32"/>
    </w:rPr>
  </w:style>
  <w:style w:type="paragraph" w:styleId="20">
    <w:name w:val="Body Text First Indent 2"/>
    <w:basedOn w:val="a4"/>
    <w:link w:val="21"/>
    <w:uiPriority w:val="99"/>
    <w:qFormat/>
    <w:pPr>
      <w:ind w:firstLineChars="200" w:firstLine="420"/>
    </w:pPr>
  </w:style>
  <w:style w:type="table" w:styleId="aa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00FF"/>
      <w:u w:val="none"/>
    </w:rPr>
  </w:style>
  <w:style w:type="character" w:customStyle="1" w:styleId="a7">
    <w:name w:val="批注框文本 字符"/>
    <w:basedOn w:val="a0"/>
    <w:link w:val="a6"/>
    <w:uiPriority w:val="99"/>
    <w:qFormat/>
    <w:rPr>
      <w:kern w:val="2"/>
      <w:sz w:val="18"/>
      <w:szCs w:val="18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paragraph" w:customStyle="1" w:styleId="10505">
    <w:name w:val="样式 样式1 + 段前: 0.5 行 段后: 0.5 行"/>
    <w:basedOn w:val="1"/>
    <w:qFormat/>
    <w:pPr>
      <w:ind w:firstLineChars="0" w:firstLine="0"/>
      <w:jc w:val="left"/>
    </w:pPr>
    <w:rPr>
      <w:sz w:val="28"/>
      <w:szCs w:val="20"/>
    </w:rPr>
  </w:style>
  <w:style w:type="paragraph" w:customStyle="1" w:styleId="1">
    <w:name w:val="样式1"/>
    <w:basedOn w:val="a"/>
    <w:qFormat/>
    <w:pPr>
      <w:spacing w:beforeLines="50" w:before="50" w:afterLines="50" w:after="50"/>
      <w:ind w:firstLineChars="400" w:firstLine="400"/>
    </w:pPr>
    <w:rPr>
      <w:rFonts w:eastAsia="黑体"/>
      <w:sz w:val="24"/>
    </w:rPr>
  </w:style>
  <w:style w:type="character" w:customStyle="1" w:styleId="21">
    <w:name w:val="正文文本首行缩进 2 字符"/>
    <w:basedOn w:val="a5"/>
    <w:link w:val="20"/>
    <w:qFormat/>
    <w:rPr>
      <w:rFonts w:ascii="Calibri" w:hAnsi="Calibri"/>
    </w:rPr>
  </w:style>
  <w:style w:type="character" w:customStyle="1" w:styleId="a5">
    <w:name w:val="正文文本缩进 字符"/>
    <w:link w:val="a4"/>
    <w:qFormat/>
    <w:rPr>
      <w:rFonts w:ascii="Calibri" w:hAnsi="Calibri"/>
    </w:rPr>
  </w:style>
  <w:style w:type="paragraph" w:customStyle="1" w:styleId="200">
    <w:name w:val="&quot;样式 小四 行距: 固定值 20 磅&quot;"/>
    <w:basedOn w:val="a"/>
    <w:qFormat/>
    <w:pPr>
      <w:spacing w:line="400" w:lineRule="atLeast"/>
    </w:pPr>
    <w:rPr>
      <w:rFonts w:ascii="Times New Roman" w:hAnsi="Times New Roman" w:hint="eastAsia"/>
      <w:sz w:val="24"/>
      <w:szCs w:val="20"/>
    </w:rPr>
  </w:style>
  <w:style w:type="paragraph" w:customStyle="1" w:styleId="wp-caption-text">
    <w:name w:val="&quot;wp-caption-text&quot;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  <w:szCs w:val="24"/>
    </w:rPr>
  </w:style>
  <w:style w:type="character" w:customStyle="1" w:styleId="30">
    <w:name w:val="标题 3 字符"/>
    <w:basedOn w:val="a0"/>
    <w:link w:val="3"/>
    <w:semiHidden/>
    <w:rsid w:val="00403772"/>
    <w:rPr>
      <w:rFonts w:ascii="Calibri" w:hAnsi="Calibri" w:cs="宋体"/>
      <w:b/>
      <w:bCs/>
      <w:kern w:val="2"/>
      <w:sz w:val="32"/>
      <w:szCs w:val="32"/>
    </w:rPr>
  </w:style>
  <w:style w:type="character" w:styleId="ad">
    <w:name w:val="Placeholder Text"/>
    <w:basedOn w:val="a0"/>
    <w:uiPriority w:val="99"/>
    <w:unhideWhenUsed/>
    <w:rsid w:val="00986C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3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72658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22648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529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39212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3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4712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8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38370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805418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26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9172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13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7762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1323</TotalTime>
  <Pages>11</Pages>
  <Words>768</Words>
  <Characters>4384</Characters>
  <Application>Microsoft Office Word</Application>
  <DocSecurity>0</DocSecurity>
  <Lines>36</Lines>
  <Paragraphs>10</Paragraphs>
  <ScaleCrop>false</ScaleCrop>
  <Company>Sky123.Org</Company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刺刀</dc:creator>
  <cp:lastModifiedBy>ゆきの 雨宮</cp:lastModifiedBy>
  <cp:revision>104</cp:revision>
  <cp:lastPrinted>2025-06-23T04:24:00Z</cp:lastPrinted>
  <dcterms:created xsi:type="dcterms:W3CDTF">2017-12-07T14:51:00Z</dcterms:created>
  <dcterms:modified xsi:type="dcterms:W3CDTF">2025-06-23T04:25:00Z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484F1ED296704C7B90E6D0808ED2F43F_12</vt:lpwstr>
  </property>
</Properties>
</file>