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Total_Flow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derrived from work by the DSI.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</w:p>
    <w:p>
      <w:pPr>
        <w:pStyle w:val="FirstParagraph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roll ~ Model, data = AdjustedData)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Model  </w:t>
      </w:r>
      <w:r>
        <w:br/>
      </w:r>
      <w:r>
        <w:rPr>
          <w:rStyle w:val="VerbatimChar"/>
        </w:rPr>
        <w:t xml:space="preserve">##    0.114935     0.007838</w:t>
      </w:r>
    </w:p>
    <w:p>
      <w:pPr>
        <w:pStyle w:val="FirstParagraph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R^2 for the model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Site        R2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Madison  0.963</w:t>
      </w:r>
      <w:r>
        <w:br/>
      </w:r>
      <w:r>
        <w:rPr>
          <w:rStyle w:val="VerbatimChar"/>
        </w:rPr>
        <w:t xml:space="preserve">## 2 MMSD P11 0.942</w:t>
      </w:r>
      <w:r>
        <w:br/>
      </w:r>
      <w:r>
        <w:rPr>
          <w:rStyle w:val="VerbatimChar"/>
        </w:rPr>
        <w:t xml:space="preserve">## 3 MMSD P18 0.958</w:t>
      </w:r>
      <w:r>
        <w:br/>
      </w:r>
      <w:r>
        <w:rPr>
          <w:rStyle w:val="VerbatimChar"/>
        </w:rPr>
        <w:t xml:space="preserve">## 4 MMSD P2  0.891</w:t>
      </w:r>
      <w:r>
        <w:br/>
      </w:r>
      <w:r>
        <w:rPr>
          <w:rStyle w:val="VerbatimChar"/>
        </w:rPr>
        <w:t xml:space="preserve">## 5 MMSD P7  0.938</w:t>
      </w:r>
      <w:r>
        <w:br/>
      </w:r>
      <w:r>
        <w:rPr>
          <w:rStyle w:val="VerbatimChar"/>
        </w:rPr>
        <w:t xml:space="preserve">## 6 MMSD P8  0.965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Total_Flow</dc:title>
  <dc:creator>`Marlin derived from work by Brian Yandell</dc:creator>
  <cp:keywords/>
  <dcterms:created xsi:type="dcterms:W3CDTF">2021-01-19T00:00:25Z</dcterms:created>
  <dcterms:modified xsi:type="dcterms:W3CDTF">2021-01-19T00:00:25Z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