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es-HN"/>
        </w:rPr>
        <w:id w:val="24549519"/>
      </w:sdtPr>
      <w:sdtEndPr>
        <w:rPr>
          <w:rFonts w:ascii="Cambria" w:eastAsia="Times New Roman" w:hAnsi="Cambria" w:cs="Times New Roman"/>
          <w:b/>
          <w:bCs/>
          <w:color w:val="365F91"/>
          <w:sz w:val="48"/>
          <w:szCs w:val="48"/>
        </w:rPr>
      </w:sdtEndPr>
      <w:sdtContent>
        <w:p w14:paraId="4331DB09" w14:textId="77777777" w:rsidR="00BF479B" w:rsidRPr="00AC41F6" w:rsidRDefault="00BF479B">
          <w:pPr>
            <w:rPr>
              <w:lang w:val="es-HN"/>
            </w:rPr>
          </w:pPr>
        </w:p>
        <w:p w14:paraId="6AACBE5C" w14:textId="77777777" w:rsidR="00BF479B" w:rsidRPr="00AC41F6" w:rsidRDefault="008345BE">
          <w:pPr>
            <w:rPr>
              <w:lang w:val="es-HN"/>
            </w:rPr>
          </w:pPr>
          <w:r w:rsidRPr="00AC41F6">
            <w:rPr>
              <w:noProof/>
              <w:lang w:val="es-MX" w:eastAsia="es-MX"/>
            </w:rPr>
            <mc:AlternateContent>
              <mc:Choice Requires="wps">
                <w:drawing>
                  <wp:anchor distT="0" distB="0" distL="114300" distR="114300" simplePos="0" relativeHeight="251659264" behindDoc="0" locked="0" layoutInCell="1" allowOverlap="1" wp14:anchorId="60A7FBEF">
                    <wp:simplePos x="0" y="0"/>
                    <wp:positionH relativeFrom="margin">
                      <wp:align>center</wp:align>
                    </wp:positionH>
                    <wp:positionV relativeFrom="margin">
                      <wp:posOffset>542290</wp:posOffset>
                    </wp:positionV>
                    <wp:extent cx="5661660" cy="4614545"/>
                    <wp:effectExtent l="0" t="0" r="0" b="0"/>
                    <wp:wrapNone/>
                    <wp:docPr id="4"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61660" cy="4614545"/>
                            </a:xfrm>
                            <a:prstGeom prst="rect">
                              <a:avLst/>
                            </a:prstGeom>
                            <a:noFill/>
                            <a:ln>
                              <a:noFill/>
                            </a:ln>
                          </wps:spPr>
                          <wps:txbx>
                            <w:txbxContent>
                              <w:sdt>
                                <w:sdtPr>
                                  <w:rPr>
                                    <w:b/>
                                    <w:bCs/>
                                    <w:color w:val="C00000"/>
                                    <w:sz w:val="56"/>
                                    <w:szCs w:val="72"/>
                                    <w:lang w:val="es-MX"/>
                                  </w:rPr>
                                  <w:alias w:val="Título"/>
                                  <w:id w:val="24549526"/>
                                  <w:dataBinding w:prefixMappings="xmlns:ns0='http://schemas.openxmlformats.org/package/2006/metadata/core-properties' xmlns:ns1='http://purl.org/dc/elements/1.1/'" w:xpath="/ns0:coreProperties[1]/ns1:title[1]" w:storeItemID="{6C3C8BC8-F283-45AE-878A-BAB7291924A1}"/>
                                  <w:text/>
                                </w:sdtPr>
                                <w:sdtContent>
                                  <w:p w14:paraId="499696B3" w14:textId="77777777" w:rsidR="000E7BE1" w:rsidRPr="00360973" w:rsidRDefault="00360973">
                                    <w:pPr>
                                      <w:spacing w:after="0"/>
                                      <w:rPr>
                                        <w:b/>
                                        <w:bCs/>
                                        <w:color w:val="C00000"/>
                                        <w:sz w:val="72"/>
                                        <w:szCs w:val="72"/>
                                        <w:lang w:val="es-MX"/>
                                      </w:rPr>
                                    </w:pPr>
                                    <w:r>
                                      <w:rPr>
                                        <w:b/>
                                        <w:bCs/>
                                        <w:color w:val="C00000"/>
                                        <w:sz w:val="56"/>
                                        <w:szCs w:val="72"/>
                                        <w:lang w:val="es-MX"/>
                                      </w:rPr>
                                      <w:t xml:space="preserve">Informe Desarrollo </w:t>
                                    </w:r>
                                    <w:r w:rsidR="00EE6DA5">
                                      <w:rPr>
                                        <w:b/>
                                        <w:bCs/>
                                        <w:color w:val="C00000"/>
                                        <w:sz w:val="56"/>
                                        <w:szCs w:val="72"/>
                                        <w:lang w:val="es-MX"/>
                                      </w:rPr>
                                      <w:t xml:space="preserve">Movil </w:t>
                                    </w:r>
                                    <w:r w:rsidR="009C6227">
                                      <w:rPr>
                                        <w:b/>
                                        <w:bCs/>
                                        <w:color w:val="C00000"/>
                                        <w:sz w:val="56"/>
                                        <w:szCs w:val="72"/>
                                        <w:lang w:val="es-MX"/>
                                      </w:rPr>
                                      <w:t>I</w:t>
                                    </w:r>
                                  </w:p>
                                </w:sdtContent>
                              </w:sdt>
                              <w:p w14:paraId="31201CEE" w14:textId="77777777" w:rsidR="000E7BE1" w:rsidRPr="00463781" w:rsidRDefault="00360973">
                                <w:pPr>
                                  <w:rPr>
                                    <w:b/>
                                    <w:bCs/>
                                    <w:color w:val="7F7F7F" w:themeColor="text1" w:themeTint="80"/>
                                    <w:sz w:val="32"/>
                                    <w:szCs w:val="32"/>
                                    <w:lang w:val="es-HN"/>
                                  </w:rPr>
                                </w:pPr>
                                <w:r>
                                  <w:rPr>
                                    <w:b/>
                                    <w:bCs/>
                                    <w:color w:val="C00000"/>
                                    <w:sz w:val="40"/>
                                    <w:szCs w:val="40"/>
                                    <w:lang w:val="es-HN"/>
                                  </w:rPr>
                                  <w:t>(</w:t>
                                </w:r>
                                <w:r w:rsidR="00EE6DA5">
                                  <w:rPr>
                                    <w:b/>
                                    <w:bCs/>
                                    <w:color w:val="C00000"/>
                                    <w:sz w:val="40"/>
                                    <w:szCs w:val="40"/>
                                    <w:lang w:val="es-HN"/>
                                  </w:rPr>
                                  <w:t>HonduTours</w:t>
                                </w:r>
                                <w:r w:rsidR="000C5A8D">
                                  <w:rPr>
                                    <w:b/>
                                    <w:bCs/>
                                    <w:color w:val="C00000"/>
                                    <w:sz w:val="40"/>
                                    <w:szCs w:val="40"/>
                                    <w:lang w:val="es-HN"/>
                                  </w:rPr>
                                  <w:t xml:space="preserve"> – Grupo 3</w:t>
                                </w:r>
                                <w:r>
                                  <w:rPr>
                                    <w:b/>
                                    <w:bCs/>
                                    <w:color w:val="C00000"/>
                                    <w:sz w:val="40"/>
                                    <w:szCs w:val="40"/>
                                    <w:lang w:val="es-HN"/>
                                  </w:rPr>
                                  <w:t>)</w:t>
                                </w:r>
                              </w:p>
                            </w:txbxContent>
                          </wps:txbx>
                          <wps:bodyPr rot="0" vert="horz" wrap="square" lIns="91440" tIns="45720" rIns="91440" bIns="45720" anchor="b" anchorCtr="0" upright="1">
                            <a:noAutofit/>
                          </wps:bodyPr>
                        </wps:wsp>
                      </a:graphicData>
                    </a:graphic>
                  </wp:anchor>
                </w:drawing>
              </mc:Choice>
              <mc:Fallback>
                <w:pict>
                  <v:rect w14:anchorId="60A7FBEF" id="Rectangle 50" o:spid="_x0000_s1026" style="position:absolute;margin-left:0;margin-top:42.7pt;width:445.8pt;height:363.35pt;z-index:251659264;visibility:visible;mso-wrap-style:square;mso-wrap-distance-left:9pt;mso-wrap-distance-top:0;mso-wrap-distance-right:9pt;mso-wrap-distance-bottom:0;mso-position-horizontal:center;mso-position-horizontal-relative:margin;mso-position-vertical:absolute;mso-position-vertical-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" filled="f" stroked="f">
                    <v:textbox>
                      <w:txbxContent>
                        <w:sdt>
                          <w:sdtPr>
                            <w:rPr>
                              <w:b/>
                              <w:bCs/>
                              <w:color w:val="C00000"/>
                              <w:sz w:val="56"/>
                              <w:szCs w:val="72"/>
                              <w:lang w:val="es-MX"/>
                            </w:rPr>
                            <w:alias w:val="Título"/>
                            <w:id w:val="24549526"/>
                            <w:dataBinding w:prefixMappings="xmlns:ns0='http://schemas.openxmlformats.org/package/2006/metadata/core-properties' xmlns:ns1='http://purl.org/dc/elements/1.1/'" w:xpath="/ns0:coreProperties[1]/ns1:title[1]" w:storeItemID="{6C3C8BC8-F283-45AE-878A-BAB7291924A1}"/>
                            <w:text/>
                          </w:sdtPr>
                          <w:sdtContent>
                            <w:p w14:paraId="499696B3" w14:textId="77777777" w:rsidR="000E7BE1" w:rsidRPr="00360973" w:rsidRDefault="00360973">
                              <w:pPr>
                                <w:spacing w:after="0"/>
                                <w:rPr>
                                  <w:b/>
                                  <w:bCs/>
                                  <w:color w:val="C00000"/>
                                  <w:sz w:val="72"/>
                                  <w:szCs w:val="72"/>
                                  <w:lang w:val="es-MX"/>
                                </w:rPr>
                              </w:pPr>
                              <w:r>
                                <w:rPr>
                                  <w:b/>
                                  <w:bCs/>
                                  <w:color w:val="C00000"/>
                                  <w:sz w:val="56"/>
                                  <w:szCs w:val="72"/>
                                  <w:lang w:val="es-MX"/>
                                </w:rPr>
                                <w:t xml:space="preserve">Informe Desarrollo </w:t>
                              </w:r>
                              <w:r w:rsidR="00EE6DA5">
                                <w:rPr>
                                  <w:b/>
                                  <w:bCs/>
                                  <w:color w:val="C00000"/>
                                  <w:sz w:val="56"/>
                                  <w:szCs w:val="72"/>
                                  <w:lang w:val="es-MX"/>
                                </w:rPr>
                                <w:t xml:space="preserve">Movil </w:t>
                              </w:r>
                              <w:r w:rsidR="009C6227">
                                <w:rPr>
                                  <w:b/>
                                  <w:bCs/>
                                  <w:color w:val="C00000"/>
                                  <w:sz w:val="56"/>
                                  <w:szCs w:val="72"/>
                                  <w:lang w:val="es-MX"/>
                                </w:rPr>
                                <w:t>I</w:t>
                              </w:r>
                            </w:p>
                          </w:sdtContent>
                        </w:sdt>
                        <w:p w14:paraId="31201CEE" w14:textId="77777777" w:rsidR="000E7BE1" w:rsidRPr="00463781" w:rsidRDefault="00360973">
                          <w:pPr>
                            <w:rPr>
                              <w:b/>
                              <w:bCs/>
                              <w:color w:val="7F7F7F" w:themeColor="text1" w:themeTint="80"/>
                              <w:sz w:val="32"/>
                              <w:szCs w:val="32"/>
                              <w:lang w:val="es-HN"/>
                            </w:rPr>
                          </w:pPr>
                          <w:r>
                            <w:rPr>
                              <w:b/>
                              <w:bCs/>
                              <w:color w:val="C00000"/>
                              <w:sz w:val="40"/>
                              <w:szCs w:val="40"/>
                              <w:lang w:val="es-HN"/>
                            </w:rPr>
                            <w:t>(</w:t>
                          </w:r>
                          <w:r w:rsidR="00EE6DA5">
                            <w:rPr>
                              <w:b/>
                              <w:bCs/>
                              <w:color w:val="C00000"/>
                              <w:sz w:val="40"/>
                              <w:szCs w:val="40"/>
                              <w:lang w:val="es-HN"/>
                            </w:rPr>
                            <w:t>HonduTours</w:t>
                          </w:r>
                          <w:r w:rsidR="000C5A8D">
                            <w:rPr>
                              <w:b/>
                              <w:bCs/>
                              <w:color w:val="C00000"/>
                              <w:sz w:val="40"/>
                              <w:szCs w:val="40"/>
                              <w:lang w:val="es-HN"/>
                            </w:rPr>
                            <w:t xml:space="preserve"> – Grupo 3</w:t>
                          </w:r>
                          <w:r>
                            <w:rPr>
                              <w:b/>
                              <w:bCs/>
                              <w:color w:val="C00000"/>
                              <w:sz w:val="40"/>
                              <w:szCs w:val="40"/>
                              <w:lang w:val="es-HN"/>
                            </w:rPr>
                            <w:t>)</w:t>
                          </w:r>
                        </w:p>
                      </w:txbxContent>
                    </v:textbox>
                    <w10:wrap anchorx="margin" anchory="margin"/>
                  </v:rect>
                </w:pict>
              </mc:Fallback>
            </mc:AlternateContent>
          </w:r>
        </w:p>
        <w:p w14:paraId="000FC450" w14:textId="77777777" w:rsidR="00BF479B" w:rsidRPr="00AC41F6" w:rsidRDefault="008345BE">
          <w:pPr>
            <w:spacing w:after="0" w:line="240" w:lineRule="auto"/>
            <w:rPr>
              <w:rFonts w:ascii="Cambria" w:eastAsia="Times New Roman" w:hAnsi="Cambria" w:cs="Times New Roman"/>
              <w:b/>
              <w:bCs/>
              <w:color w:val="365F91"/>
              <w:sz w:val="48"/>
              <w:szCs w:val="48"/>
              <w:lang w:val="es-HN"/>
            </w:rPr>
          </w:pPr>
          <w:r w:rsidRPr="00AC41F6">
            <w:rPr>
              <w:rFonts w:ascii="Cambria" w:eastAsia="Times New Roman" w:hAnsi="Cambria" w:cs="Times New Roman"/>
              <w:b/>
              <w:bCs/>
              <w:color w:val="365F91"/>
              <w:sz w:val="48"/>
              <w:szCs w:val="48"/>
              <w:lang w:val="es-HN"/>
            </w:rPr>
            <w:br w:type="page"/>
          </w:r>
        </w:p>
      </w:sdtContent>
    </w:sdt>
    <w:p w14:paraId="77EAF252" w14:textId="77777777" w:rsidR="00BF479B" w:rsidRPr="00AC41F6" w:rsidRDefault="008345BE">
      <w:pPr>
        <w:rPr>
          <w:color w:val="C00000"/>
          <w:sz w:val="22"/>
          <w:lang w:val="es-HN"/>
        </w:rPr>
      </w:pPr>
      <w:r w:rsidRPr="00AC41F6">
        <w:rPr>
          <w:b/>
          <w:color w:val="C00000"/>
          <w:sz w:val="22"/>
          <w:lang w:val="es-HN"/>
        </w:rPr>
        <w:lastRenderedPageBreak/>
        <w:t>Versiones del documento</w:t>
      </w:r>
    </w:p>
    <w:tbl>
      <w:tblPr>
        <w:tblStyle w:val="Tablaconcuadrcula6concolores-nfasis2"/>
        <w:tblW w:w="9396" w:type="dxa"/>
        <w:tblLayout w:type="fixed"/>
        <w:tblLook w:val="04A0" w:firstRow="1" w:lastRow="0" w:firstColumn="1" w:lastColumn="0" w:noHBand="0" w:noVBand="1"/>
      </w:tblPr>
      <w:tblGrid>
        <w:gridCol w:w="2196"/>
        <w:gridCol w:w="1152"/>
        <w:gridCol w:w="3744"/>
        <w:gridCol w:w="2304"/>
      </w:tblGrid>
      <w:tr w:rsidR="00BF479B" w:rsidRPr="00AC41F6" w14:paraId="2333FC74" w14:textId="77777777" w:rsidTr="00C53A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shd w:val="clear" w:color="auto" w:fill="C00000"/>
          </w:tcPr>
          <w:p w14:paraId="0B5F3C03" w14:textId="77777777" w:rsidR="00BF479B" w:rsidRPr="00AC41F6" w:rsidRDefault="008345BE">
            <w:pPr>
              <w:rPr>
                <w:b w:val="0"/>
                <w:bCs w:val="0"/>
                <w:color w:val="FFFFFF" w:themeColor="background1"/>
                <w:lang w:val="es-HN"/>
              </w:rPr>
            </w:pPr>
            <w:r w:rsidRPr="00AC41F6">
              <w:rPr>
                <w:color w:val="FFFFFF" w:themeColor="background1"/>
                <w:lang w:val="es-HN"/>
              </w:rPr>
              <w:t>Fecha</w:t>
            </w:r>
          </w:p>
        </w:tc>
        <w:tc>
          <w:tcPr>
            <w:tcW w:w="1152" w:type="dxa"/>
            <w:shd w:val="clear" w:color="auto" w:fill="C00000"/>
          </w:tcPr>
          <w:p w14:paraId="5F8E08BE" w14:textId="77777777" w:rsidR="00BF479B" w:rsidRPr="00AC41F6" w:rsidRDefault="008345BE">
            <w:pPr>
              <w:cnfStyle w:val="100000000000" w:firstRow="1" w:lastRow="0" w:firstColumn="0" w:lastColumn="0" w:oddVBand="0" w:evenVBand="0" w:oddHBand="0" w:evenHBand="0" w:firstRowFirstColumn="0" w:firstRowLastColumn="0" w:lastRowFirstColumn="0" w:lastRowLastColumn="0"/>
              <w:rPr>
                <w:b w:val="0"/>
                <w:bCs w:val="0"/>
                <w:color w:val="FFFFFF" w:themeColor="background1"/>
                <w:lang w:val="es-HN"/>
              </w:rPr>
            </w:pPr>
            <w:r w:rsidRPr="00AC41F6">
              <w:rPr>
                <w:color w:val="FFFFFF" w:themeColor="background1"/>
                <w:lang w:val="es-HN"/>
              </w:rPr>
              <w:t>Versión</w:t>
            </w:r>
          </w:p>
        </w:tc>
        <w:tc>
          <w:tcPr>
            <w:tcW w:w="3744" w:type="dxa"/>
            <w:shd w:val="clear" w:color="auto" w:fill="C00000"/>
          </w:tcPr>
          <w:p w14:paraId="66F25011" w14:textId="77777777" w:rsidR="00BF479B" w:rsidRPr="00AC41F6" w:rsidRDefault="008345BE">
            <w:pPr>
              <w:cnfStyle w:val="100000000000" w:firstRow="1" w:lastRow="0" w:firstColumn="0" w:lastColumn="0" w:oddVBand="0" w:evenVBand="0" w:oddHBand="0" w:evenHBand="0" w:firstRowFirstColumn="0" w:firstRowLastColumn="0" w:lastRowFirstColumn="0" w:lastRowLastColumn="0"/>
              <w:rPr>
                <w:b w:val="0"/>
                <w:bCs w:val="0"/>
                <w:color w:val="FFFFFF" w:themeColor="background1"/>
                <w:lang w:val="es-HN"/>
              </w:rPr>
            </w:pPr>
            <w:r w:rsidRPr="00AC41F6">
              <w:rPr>
                <w:color w:val="FFFFFF" w:themeColor="background1"/>
                <w:lang w:val="es-HN"/>
              </w:rPr>
              <w:t>Descripción</w:t>
            </w:r>
          </w:p>
        </w:tc>
        <w:tc>
          <w:tcPr>
            <w:tcW w:w="2304" w:type="dxa"/>
            <w:shd w:val="clear" w:color="auto" w:fill="C00000"/>
          </w:tcPr>
          <w:p w14:paraId="78F67D5B" w14:textId="77777777" w:rsidR="00BF479B" w:rsidRPr="00AC41F6" w:rsidRDefault="008345BE">
            <w:pPr>
              <w:cnfStyle w:val="100000000000" w:firstRow="1" w:lastRow="0" w:firstColumn="0" w:lastColumn="0" w:oddVBand="0" w:evenVBand="0" w:oddHBand="0" w:evenHBand="0" w:firstRowFirstColumn="0" w:firstRowLastColumn="0" w:lastRowFirstColumn="0" w:lastRowLastColumn="0"/>
              <w:rPr>
                <w:b w:val="0"/>
                <w:bCs w:val="0"/>
                <w:color w:val="FFFFFF" w:themeColor="background1"/>
                <w:lang w:val="es-HN"/>
              </w:rPr>
            </w:pPr>
            <w:r w:rsidRPr="00AC41F6">
              <w:rPr>
                <w:color w:val="FFFFFF" w:themeColor="background1"/>
                <w:lang w:val="es-HN"/>
              </w:rPr>
              <w:t>Autor</w:t>
            </w:r>
          </w:p>
        </w:tc>
      </w:tr>
      <w:tr w:rsidR="00BF479B" w:rsidRPr="00AC41F6" w14:paraId="59D03DA4" w14:textId="77777777" w:rsidTr="00C53A55">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2196" w:type="dxa"/>
          </w:tcPr>
          <w:p w14:paraId="1C68B34D" w14:textId="77777777" w:rsidR="00BF479B" w:rsidRPr="00AC41F6" w:rsidRDefault="00CE519F">
            <w:pPr>
              <w:rPr>
                <w:color w:val="auto"/>
                <w:lang w:val="es-HN"/>
              </w:rPr>
            </w:pPr>
            <w:r>
              <w:rPr>
                <w:color w:val="auto"/>
                <w:lang w:val="es-HN"/>
              </w:rPr>
              <w:t>17- junio-2026</w:t>
            </w:r>
          </w:p>
        </w:tc>
        <w:tc>
          <w:tcPr>
            <w:tcW w:w="1152" w:type="dxa"/>
          </w:tcPr>
          <w:p w14:paraId="77B35D8C" w14:textId="77777777" w:rsidR="00BF479B" w:rsidRPr="00AC41F6" w:rsidRDefault="00CE519F">
            <w:pPr>
              <w:cnfStyle w:val="000000100000" w:firstRow="0" w:lastRow="0" w:firstColumn="0" w:lastColumn="0" w:oddVBand="0" w:evenVBand="0" w:oddHBand="1" w:evenHBand="0" w:firstRowFirstColumn="0" w:firstRowLastColumn="0" w:lastRowFirstColumn="0" w:lastRowLastColumn="0"/>
              <w:rPr>
                <w:color w:val="auto"/>
                <w:lang w:val="es-HN"/>
              </w:rPr>
            </w:pPr>
            <w:r>
              <w:rPr>
                <w:color w:val="auto"/>
                <w:lang w:val="es-HN"/>
              </w:rPr>
              <w:t>1.0</w:t>
            </w:r>
          </w:p>
        </w:tc>
        <w:tc>
          <w:tcPr>
            <w:tcW w:w="3744" w:type="dxa"/>
          </w:tcPr>
          <w:p w14:paraId="3718B620" w14:textId="77777777" w:rsidR="00BF479B" w:rsidRPr="00AC41F6" w:rsidRDefault="00CE519F">
            <w:pPr>
              <w:cnfStyle w:val="000000100000" w:firstRow="0" w:lastRow="0" w:firstColumn="0" w:lastColumn="0" w:oddVBand="0" w:evenVBand="0" w:oddHBand="1" w:evenHBand="0" w:firstRowFirstColumn="0" w:firstRowLastColumn="0" w:lastRowFirstColumn="0" w:lastRowLastColumn="0"/>
              <w:rPr>
                <w:color w:val="auto"/>
                <w:lang w:val="es-HN"/>
              </w:rPr>
            </w:pPr>
            <w:r>
              <w:rPr>
                <w:color w:val="auto"/>
                <w:lang w:val="es-HN"/>
              </w:rPr>
              <w:t>Creacion de aplicación Movil adaptada para fomentar el turismo</w:t>
            </w:r>
          </w:p>
        </w:tc>
        <w:tc>
          <w:tcPr>
            <w:tcW w:w="2304" w:type="dxa"/>
          </w:tcPr>
          <w:p w14:paraId="4A0FC39D" w14:textId="77777777" w:rsidR="00BF479B" w:rsidRPr="00AC41F6" w:rsidRDefault="00CE519F">
            <w:pPr>
              <w:cnfStyle w:val="000000100000" w:firstRow="0" w:lastRow="0" w:firstColumn="0" w:lastColumn="0" w:oddVBand="0" w:evenVBand="0" w:oddHBand="1" w:evenHBand="0" w:firstRowFirstColumn="0" w:firstRowLastColumn="0" w:lastRowFirstColumn="0" w:lastRowLastColumn="0"/>
              <w:rPr>
                <w:color w:val="auto"/>
                <w:lang w:val="es-HN"/>
              </w:rPr>
            </w:pPr>
            <w:r>
              <w:rPr>
                <w:color w:val="auto"/>
                <w:lang w:val="es-HN"/>
              </w:rPr>
              <w:t>Marlon Martinez</w:t>
            </w:r>
            <w:r>
              <w:rPr>
                <w:color w:val="auto"/>
                <w:lang w:val="es-HN"/>
              </w:rPr>
              <w:br/>
              <w:t>Lissy Barreras</w:t>
            </w:r>
          </w:p>
        </w:tc>
      </w:tr>
      <w:tr w:rsidR="00BF479B" w:rsidRPr="00AC41F6" w14:paraId="0D2A4F2E" w14:textId="77777777" w:rsidTr="00C53A55">
        <w:tc>
          <w:tcPr>
            <w:cnfStyle w:val="001000000000" w:firstRow="0" w:lastRow="0" w:firstColumn="1" w:lastColumn="0" w:oddVBand="0" w:evenVBand="0" w:oddHBand="0" w:evenHBand="0" w:firstRowFirstColumn="0" w:firstRowLastColumn="0" w:lastRowFirstColumn="0" w:lastRowLastColumn="0"/>
            <w:tcW w:w="2196" w:type="dxa"/>
          </w:tcPr>
          <w:p w14:paraId="24D9B417" w14:textId="77777777" w:rsidR="00BF479B" w:rsidRPr="00AC41F6" w:rsidRDefault="00BF479B">
            <w:pPr>
              <w:rPr>
                <w:color w:val="1F497D" w:themeColor="text2"/>
                <w:lang w:val="es-HN"/>
              </w:rPr>
            </w:pPr>
          </w:p>
        </w:tc>
        <w:tc>
          <w:tcPr>
            <w:tcW w:w="1152" w:type="dxa"/>
          </w:tcPr>
          <w:p w14:paraId="4EDEA554" w14:textId="77777777" w:rsidR="00BF479B" w:rsidRPr="00AC41F6" w:rsidRDefault="00BF479B">
            <w:pPr>
              <w:cnfStyle w:val="000000000000" w:firstRow="0" w:lastRow="0" w:firstColumn="0" w:lastColumn="0" w:oddVBand="0" w:evenVBand="0" w:oddHBand="0" w:evenHBand="0" w:firstRowFirstColumn="0" w:firstRowLastColumn="0" w:lastRowFirstColumn="0" w:lastRowLastColumn="0"/>
              <w:rPr>
                <w:color w:val="1F497D" w:themeColor="text2"/>
                <w:lang w:val="es-HN"/>
              </w:rPr>
            </w:pPr>
          </w:p>
        </w:tc>
        <w:tc>
          <w:tcPr>
            <w:tcW w:w="3744" w:type="dxa"/>
          </w:tcPr>
          <w:p w14:paraId="4E797296" w14:textId="77777777" w:rsidR="00BF479B" w:rsidRPr="00AC41F6" w:rsidRDefault="00BF479B">
            <w:pPr>
              <w:cnfStyle w:val="000000000000" w:firstRow="0" w:lastRow="0" w:firstColumn="0" w:lastColumn="0" w:oddVBand="0" w:evenVBand="0" w:oddHBand="0" w:evenHBand="0" w:firstRowFirstColumn="0" w:firstRowLastColumn="0" w:lastRowFirstColumn="0" w:lastRowLastColumn="0"/>
              <w:rPr>
                <w:color w:val="1F497D" w:themeColor="text2"/>
                <w:lang w:val="es-HN"/>
              </w:rPr>
            </w:pPr>
          </w:p>
        </w:tc>
        <w:tc>
          <w:tcPr>
            <w:tcW w:w="2304" w:type="dxa"/>
          </w:tcPr>
          <w:p w14:paraId="242DD3FD" w14:textId="77777777" w:rsidR="00BF479B" w:rsidRPr="00AC41F6" w:rsidRDefault="00BF479B">
            <w:pPr>
              <w:cnfStyle w:val="000000000000" w:firstRow="0" w:lastRow="0" w:firstColumn="0" w:lastColumn="0" w:oddVBand="0" w:evenVBand="0" w:oddHBand="0" w:evenHBand="0" w:firstRowFirstColumn="0" w:firstRowLastColumn="0" w:lastRowFirstColumn="0" w:lastRowLastColumn="0"/>
              <w:rPr>
                <w:color w:val="1F497D" w:themeColor="text2"/>
                <w:lang w:val="es-HN"/>
              </w:rPr>
            </w:pPr>
          </w:p>
        </w:tc>
      </w:tr>
      <w:tr w:rsidR="00BF479B" w:rsidRPr="00AC41F6" w14:paraId="6F859B42" w14:textId="77777777" w:rsidTr="00C53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2B2C4904" w14:textId="77777777" w:rsidR="00BF479B" w:rsidRPr="00AC41F6" w:rsidRDefault="00BF479B">
            <w:pPr>
              <w:rPr>
                <w:color w:val="1F497D" w:themeColor="text2"/>
                <w:lang w:val="es-HN"/>
              </w:rPr>
            </w:pPr>
          </w:p>
        </w:tc>
        <w:tc>
          <w:tcPr>
            <w:tcW w:w="1152" w:type="dxa"/>
          </w:tcPr>
          <w:p w14:paraId="5CF9E5DC" w14:textId="77777777" w:rsidR="00BF479B" w:rsidRPr="00AC41F6" w:rsidRDefault="00BF479B">
            <w:pPr>
              <w:cnfStyle w:val="000000100000" w:firstRow="0" w:lastRow="0" w:firstColumn="0" w:lastColumn="0" w:oddVBand="0" w:evenVBand="0" w:oddHBand="1" w:evenHBand="0" w:firstRowFirstColumn="0" w:firstRowLastColumn="0" w:lastRowFirstColumn="0" w:lastRowLastColumn="0"/>
              <w:rPr>
                <w:color w:val="1F497D" w:themeColor="text2"/>
                <w:lang w:val="es-HN"/>
              </w:rPr>
            </w:pPr>
          </w:p>
        </w:tc>
        <w:tc>
          <w:tcPr>
            <w:tcW w:w="3744" w:type="dxa"/>
          </w:tcPr>
          <w:p w14:paraId="79F406BB" w14:textId="77777777" w:rsidR="00BF479B" w:rsidRPr="00AC41F6" w:rsidRDefault="00BF479B">
            <w:pPr>
              <w:cnfStyle w:val="000000100000" w:firstRow="0" w:lastRow="0" w:firstColumn="0" w:lastColumn="0" w:oddVBand="0" w:evenVBand="0" w:oddHBand="1" w:evenHBand="0" w:firstRowFirstColumn="0" w:firstRowLastColumn="0" w:lastRowFirstColumn="0" w:lastRowLastColumn="0"/>
              <w:rPr>
                <w:color w:val="1F497D" w:themeColor="text2"/>
                <w:lang w:val="es-HN"/>
              </w:rPr>
            </w:pPr>
          </w:p>
        </w:tc>
        <w:tc>
          <w:tcPr>
            <w:tcW w:w="2304" w:type="dxa"/>
          </w:tcPr>
          <w:p w14:paraId="21B31DA9" w14:textId="77777777" w:rsidR="00BF479B" w:rsidRPr="00AC41F6" w:rsidRDefault="00BF479B">
            <w:pPr>
              <w:cnfStyle w:val="000000100000" w:firstRow="0" w:lastRow="0" w:firstColumn="0" w:lastColumn="0" w:oddVBand="0" w:evenVBand="0" w:oddHBand="1" w:evenHBand="0" w:firstRowFirstColumn="0" w:firstRowLastColumn="0" w:lastRowFirstColumn="0" w:lastRowLastColumn="0"/>
              <w:rPr>
                <w:color w:val="1F497D" w:themeColor="text2"/>
                <w:lang w:val="es-HN"/>
              </w:rPr>
            </w:pPr>
          </w:p>
        </w:tc>
      </w:tr>
    </w:tbl>
    <w:p w14:paraId="73A21C06" w14:textId="77777777" w:rsidR="00BF479B" w:rsidRPr="00AC41F6" w:rsidRDefault="00BF479B">
      <w:pPr>
        <w:spacing w:after="0" w:line="240" w:lineRule="auto"/>
        <w:rPr>
          <w:rFonts w:ascii="Arial" w:eastAsia="Times New Roman" w:hAnsi="Arial"/>
          <w:b/>
          <w:color w:val="000080"/>
          <w:sz w:val="28"/>
          <w:szCs w:val="28"/>
          <w:lang w:val="es-HN"/>
        </w:rPr>
      </w:pPr>
    </w:p>
    <w:p w14:paraId="2D1A0559" w14:textId="77777777" w:rsidR="00BF479B" w:rsidRPr="00AC41F6" w:rsidRDefault="00BF479B">
      <w:pPr>
        <w:spacing w:after="0" w:line="240" w:lineRule="auto"/>
        <w:rPr>
          <w:rFonts w:ascii="Arial" w:eastAsia="Times New Roman" w:hAnsi="Arial"/>
          <w:b/>
          <w:color w:val="000080"/>
          <w:sz w:val="28"/>
          <w:szCs w:val="28"/>
          <w:lang w:val="es-HN"/>
        </w:rPr>
      </w:pPr>
    </w:p>
    <w:p w14:paraId="5A4BE1DA" w14:textId="77777777" w:rsidR="00BF479B" w:rsidRPr="00AC41F6" w:rsidRDefault="008345BE">
      <w:pPr>
        <w:spacing w:after="0" w:line="240" w:lineRule="auto"/>
        <w:rPr>
          <w:rFonts w:ascii="Arial" w:eastAsia="Times New Roman" w:hAnsi="Arial"/>
          <w:b/>
          <w:color w:val="000080"/>
          <w:sz w:val="28"/>
          <w:szCs w:val="28"/>
          <w:lang w:val="es-HN"/>
        </w:rPr>
      </w:pPr>
      <w:r w:rsidRPr="00AC41F6">
        <w:rPr>
          <w:rFonts w:ascii="Arial" w:eastAsia="Times New Roman" w:hAnsi="Arial"/>
          <w:b/>
          <w:color w:val="000080"/>
          <w:sz w:val="28"/>
          <w:szCs w:val="28"/>
          <w:lang w:val="es-HN"/>
        </w:rPr>
        <w:br w:type="page"/>
      </w:r>
    </w:p>
    <w:sdt>
      <w:sdtPr>
        <w:rPr>
          <w:rFonts w:ascii="Verdana" w:eastAsia="Calibri" w:hAnsi="Verdana" w:cs="Arial"/>
          <w:b w:val="0"/>
          <w:bCs w:val="0"/>
          <w:color w:val="17365D" w:themeColor="text2" w:themeShade="BF"/>
          <w:sz w:val="20"/>
          <w:szCs w:val="20"/>
          <w:lang w:val="es-HN" w:eastAsia="en-US"/>
        </w:rPr>
        <w:id w:val="-1150445045"/>
        <w:docPartObj>
          <w:docPartGallery w:val="Table of Contents"/>
          <w:docPartUnique/>
        </w:docPartObj>
      </w:sdtPr>
      <w:sdtContent>
        <w:p w14:paraId="2C243CB7" w14:textId="77777777" w:rsidR="00BF479B" w:rsidRPr="0022475E" w:rsidRDefault="008345BE" w:rsidP="0022475E">
          <w:pPr>
            <w:pStyle w:val="TtuloTDC1"/>
            <w:spacing w:line="360" w:lineRule="auto"/>
            <w:rPr>
              <w:color w:val="C00000"/>
              <w:sz w:val="32"/>
              <w:szCs w:val="32"/>
              <w:lang w:val="es-HN"/>
            </w:rPr>
          </w:pPr>
          <w:r w:rsidRPr="0022475E">
            <w:rPr>
              <w:color w:val="C00000"/>
              <w:sz w:val="32"/>
              <w:szCs w:val="32"/>
              <w:lang w:val="es-HN"/>
            </w:rPr>
            <w:t>Contenido</w:t>
          </w:r>
        </w:p>
        <w:p w14:paraId="053A0E21" w14:textId="77777777" w:rsidR="00D21382" w:rsidRPr="0022475E" w:rsidRDefault="008345BE" w:rsidP="0022475E">
          <w:pPr>
            <w:pStyle w:val="TDC1"/>
            <w:spacing w:line="360" w:lineRule="auto"/>
            <w:rPr>
              <w:rFonts w:asciiTheme="minorHAnsi" w:eastAsiaTheme="minorEastAsia" w:hAnsiTheme="minorHAnsi" w:cstheme="minorBidi"/>
              <w:noProof/>
              <w:color w:val="auto"/>
              <w:sz w:val="24"/>
              <w:szCs w:val="24"/>
              <w:lang w:val="es-MX" w:eastAsia="es-MX"/>
            </w:rPr>
          </w:pPr>
          <w:r w:rsidRPr="0022475E">
            <w:rPr>
              <w:color w:val="C00000"/>
              <w:sz w:val="21"/>
              <w:szCs w:val="21"/>
              <w:lang w:val="es-HN"/>
            </w:rPr>
            <w:fldChar w:fldCharType="begin"/>
          </w:r>
          <w:r w:rsidRPr="0022475E">
            <w:rPr>
              <w:color w:val="C00000"/>
              <w:sz w:val="21"/>
              <w:szCs w:val="21"/>
              <w:lang w:val="es-HN"/>
            </w:rPr>
            <w:instrText xml:space="preserve"> TOC \o "1-3" \h \z \u </w:instrText>
          </w:r>
          <w:r w:rsidRPr="0022475E">
            <w:rPr>
              <w:color w:val="C00000"/>
              <w:sz w:val="21"/>
              <w:szCs w:val="21"/>
              <w:lang w:val="es-HN"/>
            </w:rPr>
            <w:fldChar w:fldCharType="separate"/>
          </w:r>
          <w:hyperlink w:anchor="_Toc169108811" w:history="1">
            <w:r w:rsidR="00D21382" w:rsidRPr="0022475E">
              <w:rPr>
                <w:rStyle w:val="Hipervnculo"/>
                <w:noProof/>
                <w:sz w:val="21"/>
                <w:szCs w:val="21"/>
                <w:lang w:val="es-HN"/>
              </w:rPr>
              <w:t>Informe Desarrollo Móvil I</w:t>
            </w:r>
            <w:r w:rsidR="00D21382" w:rsidRPr="0022475E">
              <w:rPr>
                <w:noProof/>
                <w:webHidden/>
                <w:sz w:val="21"/>
                <w:szCs w:val="21"/>
              </w:rPr>
              <w:tab/>
            </w:r>
            <w:r w:rsidR="00D21382" w:rsidRPr="0022475E">
              <w:rPr>
                <w:noProof/>
                <w:webHidden/>
                <w:sz w:val="21"/>
                <w:szCs w:val="21"/>
              </w:rPr>
              <w:fldChar w:fldCharType="begin"/>
            </w:r>
            <w:r w:rsidR="00D21382" w:rsidRPr="0022475E">
              <w:rPr>
                <w:noProof/>
                <w:webHidden/>
                <w:sz w:val="21"/>
                <w:szCs w:val="21"/>
              </w:rPr>
              <w:instrText xml:space="preserve"> PAGEREF _Toc169108811 \h </w:instrText>
            </w:r>
            <w:r w:rsidR="00D21382" w:rsidRPr="0022475E">
              <w:rPr>
                <w:noProof/>
                <w:webHidden/>
                <w:sz w:val="21"/>
                <w:szCs w:val="21"/>
              </w:rPr>
            </w:r>
            <w:r w:rsidR="00D21382" w:rsidRPr="0022475E">
              <w:rPr>
                <w:noProof/>
                <w:webHidden/>
                <w:sz w:val="21"/>
                <w:szCs w:val="21"/>
              </w:rPr>
              <w:fldChar w:fldCharType="separate"/>
            </w:r>
            <w:r w:rsidR="00D21382" w:rsidRPr="0022475E">
              <w:rPr>
                <w:noProof/>
                <w:webHidden/>
                <w:sz w:val="21"/>
                <w:szCs w:val="21"/>
              </w:rPr>
              <w:t>4</w:t>
            </w:r>
            <w:r w:rsidR="00D21382" w:rsidRPr="0022475E">
              <w:rPr>
                <w:noProof/>
                <w:webHidden/>
                <w:sz w:val="21"/>
                <w:szCs w:val="21"/>
              </w:rPr>
              <w:fldChar w:fldCharType="end"/>
            </w:r>
          </w:hyperlink>
        </w:p>
        <w:p w14:paraId="1F3CACB5" w14:textId="77777777" w:rsidR="00D21382" w:rsidRPr="0022475E" w:rsidRDefault="00000000" w:rsidP="0022475E">
          <w:pPr>
            <w:pStyle w:val="TDC1"/>
            <w:spacing w:line="360" w:lineRule="auto"/>
            <w:rPr>
              <w:rFonts w:asciiTheme="minorHAnsi" w:eastAsiaTheme="minorEastAsia" w:hAnsiTheme="minorHAnsi" w:cstheme="minorBidi"/>
              <w:noProof/>
              <w:color w:val="auto"/>
              <w:sz w:val="24"/>
              <w:szCs w:val="24"/>
              <w:lang w:val="es-MX" w:eastAsia="es-MX"/>
            </w:rPr>
          </w:pPr>
          <w:hyperlink w:anchor="_Toc169108812" w:history="1">
            <w:r w:rsidR="00D21382" w:rsidRPr="0022475E">
              <w:rPr>
                <w:rStyle w:val="Hipervnculo"/>
                <w:noProof/>
                <w:sz w:val="21"/>
                <w:szCs w:val="21"/>
                <w:lang w:val="es-HN"/>
              </w:rPr>
              <w:t>1.</w:t>
            </w:r>
            <w:r w:rsidR="00D21382" w:rsidRPr="0022475E">
              <w:rPr>
                <w:rFonts w:asciiTheme="minorHAnsi" w:eastAsiaTheme="minorEastAsia" w:hAnsiTheme="minorHAnsi" w:cstheme="minorBidi"/>
                <w:noProof/>
                <w:color w:val="auto"/>
                <w:sz w:val="24"/>
                <w:szCs w:val="24"/>
                <w:lang w:val="es-MX" w:eastAsia="es-MX"/>
              </w:rPr>
              <w:tab/>
            </w:r>
            <w:r w:rsidR="00D21382" w:rsidRPr="0022475E">
              <w:rPr>
                <w:rStyle w:val="Hipervnculo"/>
                <w:noProof/>
                <w:sz w:val="21"/>
                <w:szCs w:val="21"/>
                <w:lang w:val="es-HN"/>
              </w:rPr>
              <w:t>DESCRIPCIÓN DE LA SOLUCIÓN</w:t>
            </w:r>
            <w:r w:rsidR="00D21382" w:rsidRPr="0022475E">
              <w:rPr>
                <w:noProof/>
                <w:webHidden/>
                <w:sz w:val="21"/>
                <w:szCs w:val="21"/>
              </w:rPr>
              <w:tab/>
            </w:r>
            <w:r w:rsidR="00D21382" w:rsidRPr="0022475E">
              <w:rPr>
                <w:noProof/>
                <w:webHidden/>
                <w:sz w:val="21"/>
                <w:szCs w:val="21"/>
              </w:rPr>
              <w:fldChar w:fldCharType="begin"/>
            </w:r>
            <w:r w:rsidR="00D21382" w:rsidRPr="0022475E">
              <w:rPr>
                <w:noProof/>
                <w:webHidden/>
                <w:sz w:val="21"/>
                <w:szCs w:val="21"/>
              </w:rPr>
              <w:instrText xml:space="preserve"> PAGEREF _Toc169108812 \h </w:instrText>
            </w:r>
            <w:r w:rsidR="00D21382" w:rsidRPr="0022475E">
              <w:rPr>
                <w:noProof/>
                <w:webHidden/>
                <w:sz w:val="21"/>
                <w:szCs w:val="21"/>
              </w:rPr>
            </w:r>
            <w:r w:rsidR="00D21382" w:rsidRPr="0022475E">
              <w:rPr>
                <w:noProof/>
                <w:webHidden/>
                <w:sz w:val="21"/>
                <w:szCs w:val="21"/>
              </w:rPr>
              <w:fldChar w:fldCharType="separate"/>
            </w:r>
            <w:r w:rsidR="00D21382" w:rsidRPr="0022475E">
              <w:rPr>
                <w:noProof/>
                <w:webHidden/>
                <w:sz w:val="21"/>
                <w:szCs w:val="21"/>
              </w:rPr>
              <w:t>4</w:t>
            </w:r>
            <w:r w:rsidR="00D21382" w:rsidRPr="0022475E">
              <w:rPr>
                <w:noProof/>
                <w:webHidden/>
                <w:sz w:val="21"/>
                <w:szCs w:val="21"/>
              </w:rPr>
              <w:fldChar w:fldCharType="end"/>
            </w:r>
          </w:hyperlink>
        </w:p>
        <w:p w14:paraId="75BA4F60" w14:textId="77777777" w:rsidR="00D21382" w:rsidRPr="0022475E" w:rsidRDefault="00000000" w:rsidP="0022475E">
          <w:pPr>
            <w:pStyle w:val="TDC2"/>
            <w:tabs>
              <w:tab w:val="left" w:pos="880"/>
              <w:tab w:val="right" w:leader="dot" w:pos="8630"/>
            </w:tabs>
            <w:spacing w:line="360" w:lineRule="auto"/>
            <w:rPr>
              <w:rFonts w:asciiTheme="minorHAnsi" w:eastAsiaTheme="minorEastAsia" w:hAnsiTheme="minorHAnsi" w:cstheme="minorBidi"/>
              <w:noProof/>
              <w:color w:val="auto"/>
              <w:sz w:val="24"/>
              <w:szCs w:val="24"/>
              <w:lang w:val="es-MX" w:eastAsia="es-MX"/>
            </w:rPr>
          </w:pPr>
          <w:hyperlink w:anchor="_Toc169108813" w:history="1">
            <w:r w:rsidR="00D21382" w:rsidRPr="0022475E">
              <w:rPr>
                <w:rStyle w:val="Hipervnculo"/>
                <w:noProof/>
                <w:sz w:val="21"/>
                <w:szCs w:val="21"/>
                <w:lang w:val="es-HN"/>
              </w:rPr>
              <w:t>1.1</w:t>
            </w:r>
            <w:r w:rsidR="00D21382" w:rsidRPr="0022475E">
              <w:rPr>
                <w:rFonts w:asciiTheme="minorHAnsi" w:eastAsiaTheme="minorEastAsia" w:hAnsiTheme="minorHAnsi" w:cstheme="minorBidi"/>
                <w:noProof/>
                <w:color w:val="auto"/>
                <w:sz w:val="24"/>
                <w:szCs w:val="24"/>
                <w:lang w:val="es-MX" w:eastAsia="es-MX"/>
              </w:rPr>
              <w:tab/>
            </w:r>
            <w:r w:rsidR="00D21382" w:rsidRPr="0022475E">
              <w:rPr>
                <w:rStyle w:val="Hipervnculo"/>
                <w:noProof/>
                <w:sz w:val="21"/>
                <w:szCs w:val="21"/>
                <w:lang w:val="es-HN"/>
              </w:rPr>
              <w:t>Resumen gerencial</w:t>
            </w:r>
            <w:r w:rsidR="00D21382" w:rsidRPr="0022475E">
              <w:rPr>
                <w:noProof/>
                <w:webHidden/>
                <w:sz w:val="21"/>
                <w:szCs w:val="21"/>
              </w:rPr>
              <w:tab/>
            </w:r>
            <w:r w:rsidR="00D21382" w:rsidRPr="0022475E">
              <w:rPr>
                <w:noProof/>
                <w:webHidden/>
                <w:sz w:val="21"/>
                <w:szCs w:val="21"/>
              </w:rPr>
              <w:fldChar w:fldCharType="begin"/>
            </w:r>
            <w:r w:rsidR="00D21382" w:rsidRPr="0022475E">
              <w:rPr>
                <w:noProof/>
                <w:webHidden/>
                <w:sz w:val="21"/>
                <w:szCs w:val="21"/>
              </w:rPr>
              <w:instrText xml:space="preserve"> PAGEREF _Toc169108813 \h </w:instrText>
            </w:r>
            <w:r w:rsidR="00D21382" w:rsidRPr="0022475E">
              <w:rPr>
                <w:noProof/>
                <w:webHidden/>
                <w:sz w:val="21"/>
                <w:szCs w:val="21"/>
              </w:rPr>
            </w:r>
            <w:r w:rsidR="00D21382" w:rsidRPr="0022475E">
              <w:rPr>
                <w:noProof/>
                <w:webHidden/>
                <w:sz w:val="21"/>
                <w:szCs w:val="21"/>
              </w:rPr>
              <w:fldChar w:fldCharType="separate"/>
            </w:r>
            <w:r w:rsidR="00D21382" w:rsidRPr="0022475E">
              <w:rPr>
                <w:noProof/>
                <w:webHidden/>
                <w:sz w:val="21"/>
                <w:szCs w:val="21"/>
              </w:rPr>
              <w:t>4</w:t>
            </w:r>
            <w:r w:rsidR="00D21382" w:rsidRPr="0022475E">
              <w:rPr>
                <w:noProof/>
                <w:webHidden/>
                <w:sz w:val="21"/>
                <w:szCs w:val="21"/>
              </w:rPr>
              <w:fldChar w:fldCharType="end"/>
            </w:r>
          </w:hyperlink>
        </w:p>
        <w:p w14:paraId="07841BDA" w14:textId="77777777" w:rsidR="00D21382" w:rsidRPr="0022475E" w:rsidRDefault="00000000" w:rsidP="0022475E">
          <w:pPr>
            <w:pStyle w:val="TDC2"/>
            <w:tabs>
              <w:tab w:val="left" w:pos="880"/>
              <w:tab w:val="right" w:leader="dot" w:pos="8630"/>
            </w:tabs>
            <w:spacing w:line="360" w:lineRule="auto"/>
            <w:rPr>
              <w:rFonts w:asciiTheme="minorHAnsi" w:eastAsiaTheme="minorEastAsia" w:hAnsiTheme="minorHAnsi" w:cstheme="minorBidi"/>
              <w:noProof/>
              <w:color w:val="auto"/>
              <w:sz w:val="24"/>
              <w:szCs w:val="24"/>
              <w:lang w:val="es-MX" w:eastAsia="es-MX"/>
            </w:rPr>
          </w:pPr>
          <w:hyperlink w:anchor="_Toc169108814" w:history="1">
            <w:r w:rsidR="00D21382" w:rsidRPr="0022475E">
              <w:rPr>
                <w:rStyle w:val="Hipervnculo"/>
                <w:noProof/>
                <w:sz w:val="21"/>
                <w:szCs w:val="21"/>
                <w:lang w:val="es-HN"/>
              </w:rPr>
              <w:t>1.2</w:t>
            </w:r>
            <w:r w:rsidR="00D21382" w:rsidRPr="0022475E">
              <w:rPr>
                <w:rFonts w:asciiTheme="minorHAnsi" w:eastAsiaTheme="minorEastAsia" w:hAnsiTheme="minorHAnsi" w:cstheme="minorBidi"/>
                <w:noProof/>
                <w:color w:val="auto"/>
                <w:sz w:val="24"/>
                <w:szCs w:val="24"/>
                <w:lang w:val="es-MX" w:eastAsia="es-MX"/>
              </w:rPr>
              <w:tab/>
            </w:r>
            <w:r w:rsidR="00D21382" w:rsidRPr="0022475E">
              <w:rPr>
                <w:rStyle w:val="Hipervnculo"/>
                <w:noProof/>
                <w:sz w:val="21"/>
                <w:szCs w:val="21"/>
                <w:lang w:val="es-HN"/>
              </w:rPr>
              <w:t>Glosario</w:t>
            </w:r>
            <w:r w:rsidR="00D21382" w:rsidRPr="0022475E">
              <w:rPr>
                <w:noProof/>
                <w:webHidden/>
                <w:sz w:val="21"/>
                <w:szCs w:val="21"/>
              </w:rPr>
              <w:tab/>
            </w:r>
            <w:r w:rsidR="00D21382" w:rsidRPr="0022475E">
              <w:rPr>
                <w:noProof/>
                <w:webHidden/>
                <w:sz w:val="21"/>
                <w:szCs w:val="21"/>
              </w:rPr>
              <w:fldChar w:fldCharType="begin"/>
            </w:r>
            <w:r w:rsidR="00D21382" w:rsidRPr="0022475E">
              <w:rPr>
                <w:noProof/>
                <w:webHidden/>
                <w:sz w:val="21"/>
                <w:szCs w:val="21"/>
              </w:rPr>
              <w:instrText xml:space="preserve"> PAGEREF _Toc169108814 \h </w:instrText>
            </w:r>
            <w:r w:rsidR="00D21382" w:rsidRPr="0022475E">
              <w:rPr>
                <w:noProof/>
                <w:webHidden/>
                <w:sz w:val="21"/>
                <w:szCs w:val="21"/>
              </w:rPr>
            </w:r>
            <w:r w:rsidR="00D21382" w:rsidRPr="0022475E">
              <w:rPr>
                <w:noProof/>
                <w:webHidden/>
                <w:sz w:val="21"/>
                <w:szCs w:val="21"/>
              </w:rPr>
              <w:fldChar w:fldCharType="separate"/>
            </w:r>
            <w:r w:rsidR="00D21382" w:rsidRPr="0022475E">
              <w:rPr>
                <w:noProof/>
                <w:webHidden/>
                <w:sz w:val="21"/>
                <w:szCs w:val="21"/>
              </w:rPr>
              <w:t>4</w:t>
            </w:r>
            <w:r w:rsidR="00D21382" w:rsidRPr="0022475E">
              <w:rPr>
                <w:noProof/>
                <w:webHidden/>
                <w:sz w:val="21"/>
                <w:szCs w:val="21"/>
              </w:rPr>
              <w:fldChar w:fldCharType="end"/>
            </w:r>
          </w:hyperlink>
        </w:p>
        <w:p w14:paraId="722D24FA" w14:textId="77777777" w:rsidR="00D21382" w:rsidRPr="0022475E" w:rsidRDefault="00000000" w:rsidP="0022475E">
          <w:pPr>
            <w:pStyle w:val="TDC2"/>
            <w:tabs>
              <w:tab w:val="left" w:pos="880"/>
              <w:tab w:val="right" w:leader="dot" w:pos="8630"/>
            </w:tabs>
            <w:spacing w:line="360" w:lineRule="auto"/>
            <w:rPr>
              <w:rFonts w:asciiTheme="minorHAnsi" w:eastAsiaTheme="minorEastAsia" w:hAnsiTheme="minorHAnsi" w:cstheme="minorBidi"/>
              <w:noProof/>
              <w:color w:val="auto"/>
              <w:sz w:val="24"/>
              <w:szCs w:val="24"/>
              <w:lang w:val="es-MX" w:eastAsia="es-MX"/>
            </w:rPr>
          </w:pPr>
          <w:hyperlink w:anchor="_Toc169108815" w:history="1">
            <w:r w:rsidR="00D21382" w:rsidRPr="0022475E">
              <w:rPr>
                <w:rStyle w:val="Hipervnculo"/>
                <w:noProof/>
                <w:sz w:val="21"/>
                <w:szCs w:val="21"/>
                <w:lang w:val="es-HN"/>
              </w:rPr>
              <w:t>1.3</w:t>
            </w:r>
            <w:r w:rsidR="00D21382" w:rsidRPr="0022475E">
              <w:rPr>
                <w:rFonts w:asciiTheme="minorHAnsi" w:eastAsiaTheme="minorEastAsia" w:hAnsiTheme="minorHAnsi" w:cstheme="minorBidi"/>
                <w:noProof/>
                <w:color w:val="auto"/>
                <w:sz w:val="24"/>
                <w:szCs w:val="24"/>
                <w:lang w:val="es-MX" w:eastAsia="es-MX"/>
              </w:rPr>
              <w:tab/>
            </w:r>
            <w:r w:rsidR="00D21382" w:rsidRPr="0022475E">
              <w:rPr>
                <w:rStyle w:val="Hipervnculo"/>
                <w:noProof/>
                <w:sz w:val="21"/>
                <w:szCs w:val="21"/>
                <w:lang w:val="es-HN"/>
              </w:rPr>
              <w:t>Restricciones y metas de arquitectura</w:t>
            </w:r>
            <w:r w:rsidR="00D21382" w:rsidRPr="0022475E">
              <w:rPr>
                <w:noProof/>
                <w:webHidden/>
                <w:sz w:val="21"/>
                <w:szCs w:val="21"/>
              </w:rPr>
              <w:tab/>
            </w:r>
            <w:r w:rsidR="00D21382" w:rsidRPr="0022475E">
              <w:rPr>
                <w:noProof/>
                <w:webHidden/>
                <w:sz w:val="21"/>
                <w:szCs w:val="21"/>
              </w:rPr>
              <w:fldChar w:fldCharType="begin"/>
            </w:r>
            <w:r w:rsidR="00D21382" w:rsidRPr="0022475E">
              <w:rPr>
                <w:noProof/>
                <w:webHidden/>
                <w:sz w:val="21"/>
                <w:szCs w:val="21"/>
              </w:rPr>
              <w:instrText xml:space="preserve"> PAGEREF _Toc169108815 \h </w:instrText>
            </w:r>
            <w:r w:rsidR="00D21382" w:rsidRPr="0022475E">
              <w:rPr>
                <w:noProof/>
                <w:webHidden/>
                <w:sz w:val="21"/>
                <w:szCs w:val="21"/>
              </w:rPr>
            </w:r>
            <w:r w:rsidR="00D21382" w:rsidRPr="0022475E">
              <w:rPr>
                <w:noProof/>
                <w:webHidden/>
                <w:sz w:val="21"/>
                <w:szCs w:val="21"/>
              </w:rPr>
              <w:fldChar w:fldCharType="separate"/>
            </w:r>
            <w:r w:rsidR="00D21382" w:rsidRPr="0022475E">
              <w:rPr>
                <w:noProof/>
                <w:webHidden/>
                <w:sz w:val="21"/>
                <w:szCs w:val="21"/>
              </w:rPr>
              <w:t>4</w:t>
            </w:r>
            <w:r w:rsidR="00D21382" w:rsidRPr="0022475E">
              <w:rPr>
                <w:noProof/>
                <w:webHidden/>
                <w:sz w:val="21"/>
                <w:szCs w:val="21"/>
              </w:rPr>
              <w:fldChar w:fldCharType="end"/>
            </w:r>
          </w:hyperlink>
        </w:p>
        <w:p w14:paraId="48F08028" w14:textId="77777777" w:rsidR="00D21382" w:rsidRPr="0022475E" w:rsidRDefault="00000000" w:rsidP="0022475E">
          <w:pPr>
            <w:pStyle w:val="TDC2"/>
            <w:tabs>
              <w:tab w:val="left" w:pos="880"/>
              <w:tab w:val="right" w:leader="dot" w:pos="8630"/>
            </w:tabs>
            <w:spacing w:line="360" w:lineRule="auto"/>
            <w:rPr>
              <w:rFonts w:asciiTheme="minorHAnsi" w:eastAsiaTheme="minorEastAsia" w:hAnsiTheme="minorHAnsi" w:cstheme="minorBidi"/>
              <w:noProof/>
              <w:color w:val="auto"/>
              <w:sz w:val="24"/>
              <w:szCs w:val="24"/>
              <w:lang w:val="es-MX" w:eastAsia="es-MX"/>
            </w:rPr>
          </w:pPr>
          <w:hyperlink w:anchor="_Toc169108816" w:history="1">
            <w:r w:rsidR="00D21382" w:rsidRPr="0022475E">
              <w:rPr>
                <w:rStyle w:val="Hipervnculo"/>
                <w:noProof/>
                <w:sz w:val="21"/>
                <w:szCs w:val="21"/>
                <w:lang w:val="es-HN"/>
              </w:rPr>
              <w:t>1.4</w:t>
            </w:r>
            <w:r w:rsidR="00D21382" w:rsidRPr="0022475E">
              <w:rPr>
                <w:rFonts w:asciiTheme="minorHAnsi" w:eastAsiaTheme="minorEastAsia" w:hAnsiTheme="minorHAnsi" w:cstheme="minorBidi"/>
                <w:noProof/>
                <w:color w:val="auto"/>
                <w:sz w:val="24"/>
                <w:szCs w:val="24"/>
                <w:lang w:val="es-MX" w:eastAsia="es-MX"/>
              </w:rPr>
              <w:tab/>
            </w:r>
            <w:r w:rsidR="00D21382" w:rsidRPr="0022475E">
              <w:rPr>
                <w:rStyle w:val="Hipervnculo"/>
                <w:noProof/>
                <w:sz w:val="21"/>
                <w:szCs w:val="21"/>
                <w:lang w:val="es-HN"/>
              </w:rPr>
              <w:t>Diagrama de Proceso</w:t>
            </w:r>
            <w:r w:rsidR="00D21382" w:rsidRPr="0022475E">
              <w:rPr>
                <w:noProof/>
                <w:webHidden/>
                <w:sz w:val="21"/>
                <w:szCs w:val="21"/>
              </w:rPr>
              <w:tab/>
            </w:r>
            <w:r w:rsidR="00D21382" w:rsidRPr="0022475E">
              <w:rPr>
                <w:noProof/>
                <w:webHidden/>
                <w:sz w:val="21"/>
                <w:szCs w:val="21"/>
              </w:rPr>
              <w:fldChar w:fldCharType="begin"/>
            </w:r>
            <w:r w:rsidR="00D21382" w:rsidRPr="0022475E">
              <w:rPr>
                <w:noProof/>
                <w:webHidden/>
                <w:sz w:val="21"/>
                <w:szCs w:val="21"/>
              </w:rPr>
              <w:instrText xml:space="preserve"> PAGEREF _Toc169108816 \h </w:instrText>
            </w:r>
            <w:r w:rsidR="00D21382" w:rsidRPr="0022475E">
              <w:rPr>
                <w:noProof/>
                <w:webHidden/>
                <w:sz w:val="21"/>
                <w:szCs w:val="21"/>
              </w:rPr>
            </w:r>
            <w:r w:rsidR="00D21382" w:rsidRPr="0022475E">
              <w:rPr>
                <w:noProof/>
                <w:webHidden/>
                <w:sz w:val="21"/>
                <w:szCs w:val="21"/>
              </w:rPr>
              <w:fldChar w:fldCharType="separate"/>
            </w:r>
            <w:r w:rsidR="00D21382" w:rsidRPr="0022475E">
              <w:rPr>
                <w:noProof/>
                <w:webHidden/>
                <w:sz w:val="21"/>
                <w:szCs w:val="21"/>
              </w:rPr>
              <w:t>4</w:t>
            </w:r>
            <w:r w:rsidR="00D21382" w:rsidRPr="0022475E">
              <w:rPr>
                <w:noProof/>
                <w:webHidden/>
                <w:sz w:val="21"/>
                <w:szCs w:val="21"/>
              </w:rPr>
              <w:fldChar w:fldCharType="end"/>
            </w:r>
          </w:hyperlink>
        </w:p>
        <w:p w14:paraId="4D71699A" w14:textId="77777777" w:rsidR="00D21382" w:rsidRPr="0022475E" w:rsidRDefault="00000000" w:rsidP="0022475E">
          <w:pPr>
            <w:pStyle w:val="TDC2"/>
            <w:tabs>
              <w:tab w:val="left" w:pos="880"/>
              <w:tab w:val="right" w:leader="dot" w:pos="8630"/>
            </w:tabs>
            <w:spacing w:line="360" w:lineRule="auto"/>
            <w:rPr>
              <w:rFonts w:asciiTheme="minorHAnsi" w:eastAsiaTheme="minorEastAsia" w:hAnsiTheme="minorHAnsi" w:cstheme="minorBidi"/>
              <w:noProof/>
              <w:color w:val="auto"/>
              <w:sz w:val="24"/>
              <w:szCs w:val="24"/>
              <w:lang w:val="es-MX" w:eastAsia="es-MX"/>
            </w:rPr>
          </w:pPr>
          <w:hyperlink w:anchor="_Toc169108817" w:history="1">
            <w:r w:rsidR="00D21382" w:rsidRPr="0022475E">
              <w:rPr>
                <w:rStyle w:val="Hipervnculo"/>
                <w:noProof/>
                <w:sz w:val="21"/>
                <w:szCs w:val="21"/>
                <w:lang w:val="es-HN"/>
              </w:rPr>
              <w:t>1.5</w:t>
            </w:r>
            <w:r w:rsidR="00D21382" w:rsidRPr="0022475E">
              <w:rPr>
                <w:rFonts w:asciiTheme="minorHAnsi" w:eastAsiaTheme="minorEastAsia" w:hAnsiTheme="minorHAnsi" w:cstheme="minorBidi"/>
                <w:noProof/>
                <w:color w:val="auto"/>
                <w:sz w:val="24"/>
                <w:szCs w:val="24"/>
                <w:lang w:val="es-MX" w:eastAsia="es-MX"/>
              </w:rPr>
              <w:tab/>
            </w:r>
            <w:r w:rsidR="00D21382" w:rsidRPr="0022475E">
              <w:rPr>
                <w:rStyle w:val="Hipervnculo"/>
                <w:noProof/>
                <w:sz w:val="21"/>
                <w:szCs w:val="21"/>
                <w:lang w:val="es-HN"/>
              </w:rPr>
              <w:t>Requerimientos del sistema</w:t>
            </w:r>
            <w:r w:rsidR="00D21382" w:rsidRPr="0022475E">
              <w:rPr>
                <w:noProof/>
                <w:webHidden/>
                <w:sz w:val="21"/>
                <w:szCs w:val="21"/>
              </w:rPr>
              <w:tab/>
            </w:r>
            <w:r w:rsidR="00D21382" w:rsidRPr="0022475E">
              <w:rPr>
                <w:noProof/>
                <w:webHidden/>
                <w:sz w:val="21"/>
                <w:szCs w:val="21"/>
              </w:rPr>
              <w:fldChar w:fldCharType="begin"/>
            </w:r>
            <w:r w:rsidR="00D21382" w:rsidRPr="0022475E">
              <w:rPr>
                <w:noProof/>
                <w:webHidden/>
                <w:sz w:val="21"/>
                <w:szCs w:val="21"/>
              </w:rPr>
              <w:instrText xml:space="preserve"> PAGEREF _Toc169108817 \h </w:instrText>
            </w:r>
            <w:r w:rsidR="00D21382" w:rsidRPr="0022475E">
              <w:rPr>
                <w:noProof/>
                <w:webHidden/>
                <w:sz w:val="21"/>
                <w:szCs w:val="21"/>
              </w:rPr>
            </w:r>
            <w:r w:rsidR="00D21382" w:rsidRPr="0022475E">
              <w:rPr>
                <w:noProof/>
                <w:webHidden/>
                <w:sz w:val="21"/>
                <w:szCs w:val="21"/>
              </w:rPr>
              <w:fldChar w:fldCharType="separate"/>
            </w:r>
            <w:r w:rsidR="00D21382" w:rsidRPr="0022475E">
              <w:rPr>
                <w:noProof/>
                <w:webHidden/>
                <w:sz w:val="21"/>
                <w:szCs w:val="21"/>
              </w:rPr>
              <w:t>5</w:t>
            </w:r>
            <w:r w:rsidR="00D21382" w:rsidRPr="0022475E">
              <w:rPr>
                <w:noProof/>
                <w:webHidden/>
                <w:sz w:val="21"/>
                <w:szCs w:val="21"/>
              </w:rPr>
              <w:fldChar w:fldCharType="end"/>
            </w:r>
          </w:hyperlink>
        </w:p>
        <w:p w14:paraId="12ED2871" w14:textId="77777777" w:rsidR="00D21382" w:rsidRPr="0022475E" w:rsidRDefault="00000000" w:rsidP="0022475E">
          <w:pPr>
            <w:pStyle w:val="TDC2"/>
            <w:tabs>
              <w:tab w:val="left" w:pos="1100"/>
              <w:tab w:val="right" w:leader="dot" w:pos="8630"/>
            </w:tabs>
            <w:spacing w:line="360" w:lineRule="auto"/>
            <w:rPr>
              <w:rFonts w:asciiTheme="minorHAnsi" w:eastAsiaTheme="minorEastAsia" w:hAnsiTheme="minorHAnsi" w:cstheme="minorBidi"/>
              <w:noProof/>
              <w:color w:val="auto"/>
              <w:sz w:val="24"/>
              <w:szCs w:val="24"/>
              <w:lang w:val="es-MX" w:eastAsia="es-MX"/>
            </w:rPr>
          </w:pPr>
          <w:hyperlink w:anchor="_Toc169108818" w:history="1">
            <w:r w:rsidR="00D21382" w:rsidRPr="0022475E">
              <w:rPr>
                <w:rStyle w:val="Hipervnculo"/>
                <w:noProof/>
                <w:sz w:val="21"/>
                <w:szCs w:val="21"/>
                <w:lang w:val="es-HN"/>
              </w:rPr>
              <w:t>1.5.1</w:t>
            </w:r>
            <w:r w:rsidR="00D21382" w:rsidRPr="0022475E">
              <w:rPr>
                <w:rFonts w:asciiTheme="minorHAnsi" w:eastAsiaTheme="minorEastAsia" w:hAnsiTheme="minorHAnsi" w:cstheme="minorBidi"/>
                <w:noProof/>
                <w:color w:val="auto"/>
                <w:sz w:val="24"/>
                <w:szCs w:val="24"/>
                <w:lang w:val="es-MX" w:eastAsia="es-MX"/>
              </w:rPr>
              <w:tab/>
            </w:r>
            <w:r w:rsidR="00D21382" w:rsidRPr="0022475E">
              <w:rPr>
                <w:rStyle w:val="Hipervnculo"/>
                <w:noProof/>
                <w:sz w:val="21"/>
                <w:szCs w:val="21"/>
                <w:lang w:val="es-HN"/>
              </w:rPr>
              <w:t>Vista de Casos de uso de la aplicación</w:t>
            </w:r>
            <w:r w:rsidR="00D21382" w:rsidRPr="0022475E">
              <w:rPr>
                <w:noProof/>
                <w:webHidden/>
                <w:sz w:val="21"/>
                <w:szCs w:val="21"/>
              </w:rPr>
              <w:tab/>
            </w:r>
            <w:r w:rsidR="00D21382" w:rsidRPr="0022475E">
              <w:rPr>
                <w:noProof/>
                <w:webHidden/>
                <w:sz w:val="21"/>
                <w:szCs w:val="21"/>
              </w:rPr>
              <w:fldChar w:fldCharType="begin"/>
            </w:r>
            <w:r w:rsidR="00D21382" w:rsidRPr="0022475E">
              <w:rPr>
                <w:noProof/>
                <w:webHidden/>
                <w:sz w:val="21"/>
                <w:szCs w:val="21"/>
              </w:rPr>
              <w:instrText xml:space="preserve"> PAGEREF _Toc169108818 \h </w:instrText>
            </w:r>
            <w:r w:rsidR="00D21382" w:rsidRPr="0022475E">
              <w:rPr>
                <w:noProof/>
                <w:webHidden/>
                <w:sz w:val="21"/>
                <w:szCs w:val="21"/>
              </w:rPr>
            </w:r>
            <w:r w:rsidR="00D21382" w:rsidRPr="0022475E">
              <w:rPr>
                <w:noProof/>
                <w:webHidden/>
                <w:sz w:val="21"/>
                <w:szCs w:val="21"/>
              </w:rPr>
              <w:fldChar w:fldCharType="separate"/>
            </w:r>
            <w:r w:rsidR="00D21382" w:rsidRPr="0022475E">
              <w:rPr>
                <w:noProof/>
                <w:webHidden/>
                <w:sz w:val="21"/>
                <w:szCs w:val="21"/>
              </w:rPr>
              <w:t>5</w:t>
            </w:r>
            <w:r w:rsidR="00D21382" w:rsidRPr="0022475E">
              <w:rPr>
                <w:noProof/>
                <w:webHidden/>
                <w:sz w:val="21"/>
                <w:szCs w:val="21"/>
              </w:rPr>
              <w:fldChar w:fldCharType="end"/>
            </w:r>
          </w:hyperlink>
        </w:p>
        <w:p w14:paraId="2F353551" w14:textId="77777777" w:rsidR="00D21382" w:rsidRPr="0022475E" w:rsidRDefault="00000000" w:rsidP="0022475E">
          <w:pPr>
            <w:pStyle w:val="TDC1"/>
            <w:spacing w:line="360" w:lineRule="auto"/>
            <w:rPr>
              <w:rFonts w:asciiTheme="minorHAnsi" w:eastAsiaTheme="minorEastAsia" w:hAnsiTheme="minorHAnsi" w:cstheme="minorBidi"/>
              <w:noProof/>
              <w:color w:val="auto"/>
              <w:sz w:val="24"/>
              <w:szCs w:val="24"/>
              <w:lang w:val="es-MX" w:eastAsia="es-MX"/>
            </w:rPr>
          </w:pPr>
          <w:hyperlink w:anchor="_Toc169108819" w:history="1">
            <w:r w:rsidR="00D21382" w:rsidRPr="0022475E">
              <w:rPr>
                <w:rStyle w:val="Hipervnculo"/>
                <w:noProof/>
                <w:sz w:val="21"/>
                <w:szCs w:val="21"/>
                <w:lang w:val="es-HN"/>
              </w:rPr>
              <w:t>2.</w:t>
            </w:r>
            <w:r w:rsidR="00D21382" w:rsidRPr="0022475E">
              <w:rPr>
                <w:rFonts w:asciiTheme="minorHAnsi" w:eastAsiaTheme="minorEastAsia" w:hAnsiTheme="minorHAnsi" w:cstheme="minorBidi"/>
                <w:noProof/>
                <w:color w:val="auto"/>
                <w:sz w:val="24"/>
                <w:szCs w:val="24"/>
                <w:lang w:val="es-MX" w:eastAsia="es-MX"/>
              </w:rPr>
              <w:tab/>
            </w:r>
            <w:r w:rsidR="00D21382" w:rsidRPr="0022475E">
              <w:rPr>
                <w:rStyle w:val="Hipervnculo"/>
                <w:noProof/>
                <w:sz w:val="21"/>
                <w:szCs w:val="21"/>
                <w:lang w:val="es-HN"/>
              </w:rPr>
              <w:t>Tecnología</w:t>
            </w:r>
            <w:r w:rsidR="00D21382" w:rsidRPr="0022475E">
              <w:rPr>
                <w:noProof/>
                <w:webHidden/>
                <w:sz w:val="21"/>
                <w:szCs w:val="21"/>
              </w:rPr>
              <w:tab/>
            </w:r>
            <w:r w:rsidR="00D21382" w:rsidRPr="0022475E">
              <w:rPr>
                <w:noProof/>
                <w:webHidden/>
                <w:sz w:val="21"/>
                <w:szCs w:val="21"/>
              </w:rPr>
              <w:fldChar w:fldCharType="begin"/>
            </w:r>
            <w:r w:rsidR="00D21382" w:rsidRPr="0022475E">
              <w:rPr>
                <w:noProof/>
                <w:webHidden/>
                <w:sz w:val="21"/>
                <w:szCs w:val="21"/>
              </w:rPr>
              <w:instrText xml:space="preserve"> PAGEREF _Toc169108819 \h </w:instrText>
            </w:r>
            <w:r w:rsidR="00D21382" w:rsidRPr="0022475E">
              <w:rPr>
                <w:noProof/>
                <w:webHidden/>
                <w:sz w:val="21"/>
                <w:szCs w:val="21"/>
              </w:rPr>
            </w:r>
            <w:r w:rsidR="00D21382" w:rsidRPr="0022475E">
              <w:rPr>
                <w:noProof/>
                <w:webHidden/>
                <w:sz w:val="21"/>
                <w:szCs w:val="21"/>
              </w:rPr>
              <w:fldChar w:fldCharType="separate"/>
            </w:r>
            <w:r w:rsidR="00D21382" w:rsidRPr="0022475E">
              <w:rPr>
                <w:noProof/>
                <w:webHidden/>
                <w:sz w:val="21"/>
                <w:szCs w:val="21"/>
              </w:rPr>
              <w:t>5</w:t>
            </w:r>
            <w:r w:rsidR="00D21382" w:rsidRPr="0022475E">
              <w:rPr>
                <w:noProof/>
                <w:webHidden/>
                <w:sz w:val="21"/>
                <w:szCs w:val="21"/>
              </w:rPr>
              <w:fldChar w:fldCharType="end"/>
            </w:r>
          </w:hyperlink>
        </w:p>
        <w:p w14:paraId="274B3C18" w14:textId="77777777" w:rsidR="00D21382" w:rsidRPr="0022475E" w:rsidRDefault="00000000" w:rsidP="0022475E">
          <w:pPr>
            <w:pStyle w:val="TDC2"/>
            <w:tabs>
              <w:tab w:val="left" w:pos="880"/>
              <w:tab w:val="right" w:leader="dot" w:pos="8630"/>
            </w:tabs>
            <w:spacing w:line="360" w:lineRule="auto"/>
            <w:rPr>
              <w:rFonts w:asciiTheme="minorHAnsi" w:eastAsiaTheme="minorEastAsia" w:hAnsiTheme="minorHAnsi" w:cstheme="minorBidi"/>
              <w:noProof/>
              <w:color w:val="auto"/>
              <w:sz w:val="24"/>
              <w:szCs w:val="24"/>
              <w:lang w:val="es-MX" w:eastAsia="es-MX"/>
            </w:rPr>
          </w:pPr>
          <w:hyperlink w:anchor="_Toc169108820" w:history="1">
            <w:r w:rsidR="00D21382" w:rsidRPr="0022475E">
              <w:rPr>
                <w:rStyle w:val="Hipervnculo"/>
                <w:noProof/>
                <w:sz w:val="21"/>
                <w:szCs w:val="21"/>
                <w:lang w:val="es-HN"/>
              </w:rPr>
              <w:t>2.1</w:t>
            </w:r>
            <w:r w:rsidR="00D21382" w:rsidRPr="0022475E">
              <w:rPr>
                <w:rFonts w:asciiTheme="minorHAnsi" w:eastAsiaTheme="minorEastAsia" w:hAnsiTheme="minorHAnsi" w:cstheme="minorBidi"/>
                <w:noProof/>
                <w:color w:val="auto"/>
                <w:sz w:val="24"/>
                <w:szCs w:val="24"/>
                <w:lang w:val="es-MX" w:eastAsia="es-MX"/>
              </w:rPr>
              <w:tab/>
            </w:r>
            <w:r w:rsidR="00D21382" w:rsidRPr="0022475E">
              <w:rPr>
                <w:rStyle w:val="Hipervnculo"/>
                <w:noProof/>
                <w:sz w:val="21"/>
                <w:szCs w:val="21"/>
                <w:lang w:val="es-HN"/>
              </w:rPr>
              <w:t>Desarrollo</w:t>
            </w:r>
            <w:r w:rsidR="00D21382" w:rsidRPr="0022475E">
              <w:rPr>
                <w:noProof/>
                <w:webHidden/>
                <w:sz w:val="21"/>
                <w:szCs w:val="21"/>
              </w:rPr>
              <w:tab/>
            </w:r>
            <w:r w:rsidR="00D21382" w:rsidRPr="0022475E">
              <w:rPr>
                <w:noProof/>
                <w:webHidden/>
                <w:sz w:val="21"/>
                <w:szCs w:val="21"/>
              </w:rPr>
              <w:fldChar w:fldCharType="begin"/>
            </w:r>
            <w:r w:rsidR="00D21382" w:rsidRPr="0022475E">
              <w:rPr>
                <w:noProof/>
                <w:webHidden/>
                <w:sz w:val="21"/>
                <w:szCs w:val="21"/>
              </w:rPr>
              <w:instrText xml:space="preserve"> PAGEREF _Toc169108820 \h </w:instrText>
            </w:r>
            <w:r w:rsidR="00D21382" w:rsidRPr="0022475E">
              <w:rPr>
                <w:noProof/>
                <w:webHidden/>
                <w:sz w:val="21"/>
                <w:szCs w:val="21"/>
              </w:rPr>
            </w:r>
            <w:r w:rsidR="00D21382" w:rsidRPr="0022475E">
              <w:rPr>
                <w:noProof/>
                <w:webHidden/>
                <w:sz w:val="21"/>
                <w:szCs w:val="21"/>
              </w:rPr>
              <w:fldChar w:fldCharType="separate"/>
            </w:r>
            <w:r w:rsidR="00D21382" w:rsidRPr="0022475E">
              <w:rPr>
                <w:noProof/>
                <w:webHidden/>
                <w:sz w:val="21"/>
                <w:szCs w:val="21"/>
              </w:rPr>
              <w:t>5</w:t>
            </w:r>
            <w:r w:rsidR="00D21382" w:rsidRPr="0022475E">
              <w:rPr>
                <w:noProof/>
                <w:webHidden/>
                <w:sz w:val="21"/>
                <w:szCs w:val="21"/>
              </w:rPr>
              <w:fldChar w:fldCharType="end"/>
            </w:r>
          </w:hyperlink>
        </w:p>
        <w:p w14:paraId="0C4D2C21" w14:textId="77777777" w:rsidR="00D21382" w:rsidRPr="0022475E" w:rsidRDefault="00000000" w:rsidP="0022475E">
          <w:pPr>
            <w:pStyle w:val="TDC2"/>
            <w:tabs>
              <w:tab w:val="left" w:pos="880"/>
              <w:tab w:val="right" w:leader="dot" w:pos="8630"/>
            </w:tabs>
            <w:spacing w:line="360" w:lineRule="auto"/>
            <w:rPr>
              <w:rFonts w:asciiTheme="minorHAnsi" w:eastAsiaTheme="minorEastAsia" w:hAnsiTheme="minorHAnsi" w:cstheme="minorBidi"/>
              <w:noProof/>
              <w:color w:val="auto"/>
              <w:sz w:val="24"/>
              <w:szCs w:val="24"/>
              <w:lang w:val="es-MX" w:eastAsia="es-MX"/>
            </w:rPr>
          </w:pPr>
          <w:hyperlink w:anchor="_Toc169108821" w:history="1">
            <w:r w:rsidR="00D21382" w:rsidRPr="0022475E">
              <w:rPr>
                <w:rStyle w:val="Hipervnculo"/>
                <w:noProof/>
                <w:sz w:val="21"/>
                <w:szCs w:val="21"/>
                <w:lang w:val="es-HN"/>
              </w:rPr>
              <w:t>2.2</w:t>
            </w:r>
            <w:r w:rsidR="00D21382" w:rsidRPr="0022475E">
              <w:rPr>
                <w:rFonts w:asciiTheme="minorHAnsi" w:eastAsiaTheme="minorEastAsia" w:hAnsiTheme="minorHAnsi" w:cstheme="minorBidi"/>
                <w:noProof/>
                <w:color w:val="auto"/>
                <w:sz w:val="24"/>
                <w:szCs w:val="24"/>
                <w:lang w:val="es-MX" w:eastAsia="es-MX"/>
              </w:rPr>
              <w:tab/>
            </w:r>
            <w:r w:rsidR="00D21382" w:rsidRPr="0022475E">
              <w:rPr>
                <w:rStyle w:val="Hipervnculo"/>
                <w:noProof/>
                <w:sz w:val="21"/>
                <w:szCs w:val="21"/>
                <w:lang w:val="es-HN"/>
              </w:rPr>
              <w:t>Modelo Entidad Relación</w:t>
            </w:r>
            <w:r w:rsidR="00D21382" w:rsidRPr="0022475E">
              <w:rPr>
                <w:noProof/>
                <w:webHidden/>
                <w:sz w:val="21"/>
                <w:szCs w:val="21"/>
              </w:rPr>
              <w:tab/>
            </w:r>
            <w:r w:rsidR="00D21382" w:rsidRPr="0022475E">
              <w:rPr>
                <w:noProof/>
                <w:webHidden/>
                <w:sz w:val="21"/>
                <w:szCs w:val="21"/>
              </w:rPr>
              <w:fldChar w:fldCharType="begin"/>
            </w:r>
            <w:r w:rsidR="00D21382" w:rsidRPr="0022475E">
              <w:rPr>
                <w:noProof/>
                <w:webHidden/>
                <w:sz w:val="21"/>
                <w:szCs w:val="21"/>
              </w:rPr>
              <w:instrText xml:space="preserve"> PAGEREF _Toc169108821 \h </w:instrText>
            </w:r>
            <w:r w:rsidR="00D21382" w:rsidRPr="0022475E">
              <w:rPr>
                <w:noProof/>
                <w:webHidden/>
                <w:sz w:val="21"/>
                <w:szCs w:val="21"/>
              </w:rPr>
            </w:r>
            <w:r w:rsidR="00D21382" w:rsidRPr="0022475E">
              <w:rPr>
                <w:noProof/>
                <w:webHidden/>
                <w:sz w:val="21"/>
                <w:szCs w:val="21"/>
              </w:rPr>
              <w:fldChar w:fldCharType="separate"/>
            </w:r>
            <w:r w:rsidR="00D21382" w:rsidRPr="0022475E">
              <w:rPr>
                <w:noProof/>
                <w:webHidden/>
                <w:sz w:val="21"/>
                <w:szCs w:val="21"/>
              </w:rPr>
              <w:t>6</w:t>
            </w:r>
            <w:r w:rsidR="00D21382" w:rsidRPr="0022475E">
              <w:rPr>
                <w:noProof/>
                <w:webHidden/>
                <w:sz w:val="21"/>
                <w:szCs w:val="21"/>
              </w:rPr>
              <w:fldChar w:fldCharType="end"/>
            </w:r>
          </w:hyperlink>
        </w:p>
        <w:p w14:paraId="07A2A570" w14:textId="77777777" w:rsidR="00BF479B" w:rsidRPr="00AC41F6" w:rsidRDefault="008345BE" w:rsidP="0022475E">
          <w:pPr>
            <w:spacing w:line="360" w:lineRule="auto"/>
            <w:rPr>
              <w:lang w:val="es-HN"/>
            </w:rPr>
          </w:pPr>
          <w:r w:rsidRPr="0022475E">
            <w:rPr>
              <w:color w:val="C00000"/>
              <w:sz w:val="21"/>
              <w:szCs w:val="21"/>
              <w:lang w:val="es-HN"/>
            </w:rPr>
            <w:fldChar w:fldCharType="end"/>
          </w:r>
        </w:p>
      </w:sdtContent>
    </w:sdt>
    <w:p w14:paraId="05B17D0D" w14:textId="77777777" w:rsidR="00BF479B" w:rsidRPr="00AC41F6" w:rsidRDefault="00BF479B">
      <w:pPr>
        <w:spacing w:after="0" w:line="240" w:lineRule="auto"/>
        <w:rPr>
          <w:rFonts w:ascii="Arial" w:eastAsia="Times New Roman" w:hAnsi="Arial"/>
          <w:b/>
          <w:color w:val="000080"/>
          <w:sz w:val="28"/>
          <w:szCs w:val="28"/>
          <w:lang w:val="es-HN"/>
        </w:rPr>
      </w:pPr>
    </w:p>
    <w:p w14:paraId="05171A84" w14:textId="77777777" w:rsidR="00BF479B" w:rsidRPr="00AC41F6" w:rsidRDefault="00BF479B">
      <w:pPr>
        <w:pStyle w:val="Ttulo"/>
        <w:rPr>
          <w:color w:val="365F91" w:themeColor="accent1" w:themeShade="BF"/>
          <w:lang w:val="es-HN"/>
        </w:rPr>
      </w:pPr>
      <w:bookmarkStart w:id="0" w:name="_Toc388163497"/>
    </w:p>
    <w:p w14:paraId="6260F5AB" w14:textId="77777777" w:rsidR="00BF479B" w:rsidRPr="00AC41F6" w:rsidRDefault="00BF479B">
      <w:pPr>
        <w:pStyle w:val="Ttulo"/>
        <w:rPr>
          <w:color w:val="365F91" w:themeColor="accent1" w:themeShade="BF"/>
          <w:lang w:val="es-HN"/>
        </w:rPr>
      </w:pPr>
    </w:p>
    <w:p w14:paraId="3CBD9868" w14:textId="77777777" w:rsidR="00BF479B" w:rsidRPr="00AC41F6" w:rsidRDefault="008345BE">
      <w:pPr>
        <w:spacing w:after="0" w:line="240" w:lineRule="auto"/>
        <w:rPr>
          <w:rFonts w:ascii="Arial" w:hAnsi="Arial"/>
          <w:b/>
          <w:bCs/>
          <w:color w:val="365F91" w:themeColor="accent1" w:themeShade="BF"/>
          <w:kern w:val="28"/>
          <w:sz w:val="32"/>
          <w:szCs w:val="32"/>
          <w:lang w:val="es-HN"/>
        </w:rPr>
      </w:pPr>
      <w:r w:rsidRPr="00AC41F6">
        <w:rPr>
          <w:color w:val="365F91" w:themeColor="accent1" w:themeShade="BF"/>
          <w:lang w:val="es-HN"/>
        </w:rPr>
        <w:br w:type="page"/>
      </w:r>
    </w:p>
    <w:p w14:paraId="508CAE37" w14:textId="77777777" w:rsidR="00BF479B" w:rsidRPr="00AC41F6" w:rsidRDefault="00360973">
      <w:pPr>
        <w:pStyle w:val="Ttulo"/>
        <w:rPr>
          <w:color w:val="C00000"/>
          <w:lang w:val="es-HN"/>
        </w:rPr>
      </w:pPr>
      <w:bookmarkStart w:id="1" w:name="_Toc169108811"/>
      <w:r>
        <w:rPr>
          <w:color w:val="C00000"/>
          <w:lang w:val="es-HN"/>
        </w:rPr>
        <w:lastRenderedPageBreak/>
        <w:t>Informe Desarrollo Móvil I</w:t>
      </w:r>
      <w:bookmarkEnd w:id="1"/>
    </w:p>
    <w:p w14:paraId="4004450E" w14:textId="77777777" w:rsidR="00BF479B" w:rsidRPr="00AC41F6" w:rsidRDefault="008345BE">
      <w:pPr>
        <w:pStyle w:val="Ttulo1"/>
        <w:numPr>
          <w:ilvl w:val="0"/>
          <w:numId w:val="2"/>
        </w:numPr>
        <w:rPr>
          <w:color w:val="C00000"/>
          <w:lang w:val="es-HN"/>
        </w:rPr>
      </w:pPr>
      <w:bookmarkStart w:id="2" w:name="_Toc169108812"/>
      <w:bookmarkStart w:id="3" w:name="_Toc317095508"/>
      <w:bookmarkStart w:id="4" w:name="_Toc423410238"/>
      <w:bookmarkStart w:id="5" w:name="_Toc425054504"/>
      <w:bookmarkStart w:id="6" w:name="_Toc430442349"/>
      <w:bookmarkEnd w:id="0"/>
      <w:r w:rsidRPr="00AC41F6">
        <w:rPr>
          <w:color w:val="C00000"/>
          <w:lang w:val="es-HN"/>
        </w:rPr>
        <w:t>DESCRIPCIÓN DE LA SOLUCIÓN</w:t>
      </w:r>
      <w:bookmarkEnd w:id="2"/>
    </w:p>
    <w:p w14:paraId="7ED9F217" w14:textId="77777777" w:rsidR="00BF479B" w:rsidRDefault="008345BE">
      <w:pPr>
        <w:pStyle w:val="Ttulo2"/>
        <w:numPr>
          <w:ilvl w:val="1"/>
          <w:numId w:val="2"/>
        </w:numPr>
        <w:rPr>
          <w:color w:val="C00000"/>
          <w:lang w:val="es-HN"/>
        </w:rPr>
      </w:pPr>
      <w:bookmarkStart w:id="7" w:name="_Toc169108813"/>
      <w:r w:rsidRPr="00AC41F6">
        <w:rPr>
          <w:color w:val="C00000"/>
          <w:lang w:val="es-HN"/>
        </w:rPr>
        <w:t>Resumen gerencial</w:t>
      </w:r>
      <w:bookmarkEnd w:id="3"/>
      <w:bookmarkEnd w:id="7"/>
    </w:p>
    <w:p w14:paraId="0A294B8D" w14:textId="77777777" w:rsidR="00360973" w:rsidRPr="005269FC" w:rsidRDefault="00CE519F" w:rsidP="004A5556">
      <w:pPr>
        <w:jc w:val="both"/>
        <w:rPr>
          <w:color w:val="auto"/>
          <w:lang w:val="es-HN"/>
        </w:rPr>
      </w:pPr>
      <w:r w:rsidRPr="005269FC">
        <w:rPr>
          <w:color w:val="auto"/>
          <w:lang w:val="es-HN"/>
        </w:rPr>
        <w:t>Hondutours es una aplicación movil enfocada a promover el turismo en Honduras, para facilitar la busca de que el usuario tenga en forma organizada y sencilla los lugares turisticos ubiscados en Honduras, teniendo un inicio de sesion para solo los usuarios previamente registrados, gestinando medante un menu Principal los lugares dispobnibles por visitar, los favoritos, crear un plan y ver la informacion dependiendo el usuario que ingrese. Desde una perspectiva gerencial, HonduTours busca mejorar la experiencia del usuario en la exploración turística, centralizando información y herramientas en una sola plataforma digital, contribuyendo al impulso del turismo interno mediante una solución tecnológica eficiente, escalable y centrada en el usuario.</w:t>
      </w:r>
    </w:p>
    <w:p w14:paraId="6D4428FA" w14:textId="77777777" w:rsidR="00BF479B" w:rsidRPr="00AC41F6" w:rsidRDefault="008345BE">
      <w:pPr>
        <w:pStyle w:val="Ttulo2"/>
        <w:numPr>
          <w:ilvl w:val="1"/>
          <w:numId w:val="2"/>
        </w:numPr>
        <w:rPr>
          <w:color w:val="C00000"/>
          <w:lang w:val="es-HN"/>
        </w:rPr>
      </w:pPr>
      <w:bookmarkStart w:id="8" w:name="_Toc317095509"/>
      <w:bookmarkStart w:id="9" w:name="_Toc169108814"/>
      <w:r w:rsidRPr="00AC41F6">
        <w:rPr>
          <w:color w:val="C00000"/>
          <w:lang w:val="es-HN"/>
        </w:rPr>
        <w:t>Glosario</w:t>
      </w:r>
      <w:bookmarkEnd w:id="8"/>
      <w:bookmarkEnd w:id="9"/>
    </w:p>
    <w:tbl>
      <w:tblPr>
        <w:tblStyle w:val="Tablaconcuadrcula4-nfasis2"/>
        <w:tblW w:w="8314" w:type="dxa"/>
        <w:tblLayout w:type="fixed"/>
        <w:tblLook w:val="04A0" w:firstRow="1" w:lastRow="0" w:firstColumn="1" w:lastColumn="0" w:noHBand="0" w:noVBand="1"/>
      </w:tblPr>
      <w:tblGrid>
        <w:gridCol w:w="2046"/>
        <w:gridCol w:w="6268"/>
      </w:tblGrid>
      <w:tr w:rsidR="00BF479B" w:rsidRPr="00AC41F6" w14:paraId="71176FC1" w14:textId="77777777" w:rsidTr="008345B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46" w:type="dxa"/>
          </w:tcPr>
          <w:p w14:paraId="6AE4E6F8" w14:textId="77777777" w:rsidR="00BF479B" w:rsidRPr="00AC41F6" w:rsidRDefault="008345BE">
            <w:pPr>
              <w:rPr>
                <w:rFonts w:ascii="Arial" w:hAnsi="Arial"/>
                <w:b w:val="0"/>
                <w:bCs w:val="0"/>
                <w:color w:val="FFFFFF" w:themeColor="background1"/>
                <w:lang w:val="es-HN"/>
              </w:rPr>
            </w:pPr>
            <w:r w:rsidRPr="00AC41F6">
              <w:rPr>
                <w:rFonts w:ascii="Arial" w:hAnsi="Arial"/>
                <w:color w:val="FFFFFF" w:themeColor="background1"/>
                <w:lang w:val="es-HN"/>
              </w:rPr>
              <w:t>Término</w:t>
            </w:r>
          </w:p>
        </w:tc>
        <w:tc>
          <w:tcPr>
            <w:tcW w:w="6268" w:type="dxa"/>
          </w:tcPr>
          <w:p w14:paraId="6A7DA45D" w14:textId="77777777" w:rsidR="00BF479B" w:rsidRPr="00AC41F6" w:rsidRDefault="008345BE">
            <w:pPr>
              <w:cnfStyle w:val="100000000000" w:firstRow="1" w:lastRow="0" w:firstColumn="0" w:lastColumn="0" w:oddVBand="0" w:evenVBand="0" w:oddHBand="0" w:evenHBand="0" w:firstRowFirstColumn="0" w:firstRowLastColumn="0" w:lastRowFirstColumn="0" w:lastRowLastColumn="0"/>
              <w:rPr>
                <w:rFonts w:ascii="Arial" w:hAnsi="Arial"/>
                <w:b w:val="0"/>
                <w:bCs w:val="0"/>
                <w:color w:val="FFFFFF" w:themeColor="background1"/>
                <w:lang w:val="es-HN"/>
              </w:rPr>
            </w:pPr>
            <w:r w:rsidRPr="00AC41F6">
              <w:rPr>
                <w:rFonts w:ascii="Arial" w:hAnsi="Arial"/>
                <w:color w:val="FFFFFF" w:themeColor="background1"/>
                <w:lang w:val="es-HN"/>
              </w:rPr>
              <w:t>Definición</w:t>
            </w:r>
          </w:p>
        </w:tc>
      </w:tr>
      <w:tr w:rsidR="00BF479B" w:rsidRPr="00AC41F6" w14:paraId="15CAE0CC" w14:textId="77777777" w:rsidTr="008345BE">
        <w:trPr>
          <w:cnfStyle w:val="000000100000" w:firstRow="0" w:lastRow="0" w:firstColumn="0" w:lastColumn="0" w:oddVBand="0" w:evenVBand="0" w:oddHBand="1" w:evenHBand="0" w:firstRowFirstColumn="0" w:firstRowLastColumn="0" w:lastRowFirstColumn="0" w:lastRowLastColumn="0"/>
          <w:trHeight w:val="65"/>
        </w:trPr>
        <w:tc>
          <w:tcPr>
            <w:cnfStyle w:val="001000000000" w:firstRow="0" w:lastRow="0" w:firstColumn="1" w:lastColumn="0" w:oddVBand="0" w:evenVBand="0" w:oddHBand="0" w:evenHBand="0" w:firstRowFirstColumn="0" w:firstRowLastColumn="0" w:lastRowFirstColumn="0" w:lastRowLastColumn="0"/>
            <w:tcW w:w="2046" w:type="dxa"/>
          </w:tcPr>
          <w:p w14:paraId="2B273580" w14:textId="007CDD3B" w:rsidR="00BF479B" w:rsidRPr="0091428D" w:rsidRDefault="0091428D">
            <w:pPr>
              <w:rPr>
                <w:color w:val="000000" w:themeColor="text1"/>
                <w:lang w:val="es-HN"/>
              </w:rPr>
            </w:pPr>
            <w:r w:rsidRPr="0091428D">
              <w:rPr>
                <w:color w:val="000000" w:themeColor="text1"/>
              </w:rPr>
              <w:t>Latitud</w:t>
            </w:r>
          </w:p>
        </w:tc>
        <w:tc>
          <w:tcPr>
            <w:tcW w:w="6268" w:type="dxa"/>
          </w:tcPr>
          <w:p w14:paraId="1A3C490B" w14:textId="35440EE7" w:rsidR="00BF479B" w:rsidRPr="0091428D" w:rsidRDefault="0091428D">
            <w:pPr>
              <w:cnfStyle w:val="000000100000" w:firstRow="0" w:lastRow="0" w:firstColumn="0" w:lastColumn="0" w:oddVBand="0" w:evenVBand="0" w:oddHBand="1" w:evenHBand="0" w:firstRowFirstColumn="0" w:firstRowLastColumn="0" w:lastRowFirstColumn="0" w:lastRowLastColumn="0"/>
              <w:rPr>
                <w:color w:val="000000" w:themeColor="text1"/>
                <w:lang w:val="es-HN"/>
              </w:rPr>
            </w:pPr>
            <w:r w:rsidRPr="0091428D">
              <w:rPr>
                <w:color w:val="000000" w:themeColor="text1"/>
              </w:rPr>
              <w:t>Es la distancia angular, medida en grados, minutos y segundos, entre cualquier punto de la superficie terrestre y el ecuador. Indica si una ubicación se encuentra al norte o al sur de la línea ecuatorial.</w:t>
            </w:r>
          </w:p>
        </w:tc>
      </w:tr>
      <w:tr w:rsidR="00BF479B" w:rsidRPr="00AC41F6" w14:paraId="30EAD240" w14:textId="77777777" w:rsidTr="008345BE">
        <w:trPr>
          <w:trHeight w:val="116"/>
        </w:trPr>
        <w:tc>
          <w:tcPr>
            <w:cnfStyle w:val="001000000000" w:firstRow="0" w:lastRow="0" w:firstColumn="1" w:lastColumn="0" w:oddVBand="0" w:evenVBand="0" w:oddHBand="0" w:evenHBand="0" w:firstRowFirstColumn="0" w:firstRowLastColumn="0" w:lastRowFirstColumn="0" w:lastRowLastColumn="0"/>
            <w:tcW w:w="2046" w:type="dxa"/>
          </w:tcPr>
          <w:p w14:paraId="231EB59F" w14:textId="594FF5DE" w:rsidR="00BF479B" w:rsidRPr="0091428D" w:rsidRDefault="0091428D">
            <w:pPr>
              <w:rPr>
                <w:color w:val="000000" w:themeColor="text1"/>
                <w:lang w:val="es-HN"/>
              </w:rPr>
            </w:pPr>
            <w:r w:rsidRPr="0091428D">
              <w:rPr>
                <w:color w:val="000000" w:themeColor="text1"/>
              </w:rPr>
              <w:t>Longitud</w:t>
            </w:r>
          </w:p>
        </w:tc>
        <w:tc>
          <w:tcPr>
            <w:tcW w:w="6268" w:type="dxa"/>
          </w:tcPr>
          <w:p w14:paraId="6C2A617C" w14:textId="6FA5B3E2" w:rsidR="00BF479B" w:rsidRPr="0091428D" w:rsidRDefault="0091428D" w:rsidP="008345BE">
            <w:pPr>
              <w:cnfStyle w:val="000000000000" w:firstRow="0" w:lastRow="0" w:firstColumn="0" w:lastColumn="0" w:oddVBand="0" w:evenVBand="0" w:oddHBand="0" w:evenHBand="0" w:firstRowFirstColumn="0" w:firstRowLastColumn="0" w:lastRowFirstColumn="0" w:lastRowLastColumn="0"/>
              <w:rPr>
                <w:color w:val="000000" w:themeColor="text1"/>
                <w:lang w:val="es-HN"/>
              </w:rPr>
            </w:pPr>
            <w:r w:rsidRPr="0091428D">
              <w:rPr>
                <w:color w:val="000000" w:themeColor="text1"/>
              </w:rPr>
              <w:t>Es la distancia angular, medida en grados, minutos y segundos, entre cualquier punto de la superficie terrestre y el meridiano de referencia (meridiano de Greenwich). Indica si una ubicación se encuentra al este o al oeste de dicho meridiano.</w:t>
            </w:r>
          </w:p>
        </w:tc>
      </w:tr>
    </w:tbl>
    <w:p w14:paraId="3B90B2FF" w14:textId="77777777" w:rsidR="00BF479B" w:rsidRPr="00AC41F6" w:rsidRDefault="008345BE">
      <w:pPr>
        <w:pStyle w:val="Ttulo2"/>
        <w:numPr>
          <w:ilvl w:val="1"/>
          <w:numId w:val="2"/>
        </w:numPr>
        <w:rPr>
          <w:color w:val="C00000"/>
          <w:lang w:val="es-HN"/>
        </w:rPr>
      </w:pPr>
      <w:bookmarkStart w:id="10" w:name="_Toc317095510"/>
      <w:bookmarkStart w:id="11" w:name="_Toc169108815"/>
      <w:bookmarkEnd w:id="4"/>
      <w:bookmarkEnd w:id="5"/>
      <w:bookmarkEnd w:id="6"/>
      <w:r w:rsidRPr="00AC41F6">
        <w:rPr>
          <w:color w:val="C00000"/>
          <w:lang w:val="es-HN"/>
        </w:rPr>
        <w:t>Restricciones y metas de arquitectura</w:t>
      </w:r>
      <w:bookmarkEnd w:id="10"/>
      <w:bookmarkEnd w:id="11"/>
    </w:p>
    <w:p w14:paraId="79D254A3" w14:textId="77777777" w:rsidR="005269FC" w:rsidRPr="005269FC" w:rsidRDefault="005269FC" w:rsidP="005269FC">
      <w:pPr>
        <w:jc w:val="both"/>
        <w:rPr>
          <w:b/>
          <w:bCs/>
          <w:color w:val="auto"/>
          <w:lang w:val="es-HN"/>
        </w:rPr>
      </w:pPr>
      <w:bookmarkStart w:id="12" w:name="_Toc317095513"/>
      <w:r w:rsidRPr="005269FC">
        <w:rPr>
          <w:b/>
          <w:bCs/>
          <w:color w:val="auto"/>
          <w:lang w:val="es-HN"/>
        </w:rPr>
        <w:t>A. Gestión de Reservas (Comunicación Síncrona)</w:t>
      </w:r>
    </w:p>
    <w:p w14:paraId="202B061F" w14:textId="7B1E09EE" w:rsidR="005269FC" w:rsidRPr="007F41EE" w:rsidRDefault="005269FC" w:rsidP="005269FC">
      <w:pPr>
        <w:jc w:val="both"/>
        <w:rPr>
          <w:color w:val="auto"/>
          <w:lang w:val="es-HN"/>
        </w:rPr>
      </w:pPr>
      <w:r w:rsidRPr="005269FC">
        <w:rPr>
          <w:color w:val="auto"/>
          <w:lang w:val="es-HN"/>
        </w:rPr>
        <w:t xml:space="preserve">Si bien se evaluó la integración de sistemas de reservas en tiempo real (vía WebSockets o Firebase Realtime Database) para dotar a la aplicación de una experiencia de usuario altamente reactiva, se limitó el alcance a un modelo de comunicación basado en peticiones HTTP (REST). </w:t>
      </w:r>
    </w:p>
    <w:p w14:paraId="2D96A5AF" w14:textId="77777777" w:rsidR="005269FC" w:rsidRPr="005269FC" w:rsidRDefault="005269FC" w:rsidP="005269FC">
      <w:pPr>
        <w:jc w:val="both"/>
        <w:rPr>
          <w:b/>
          <w:bCs/>
          <w:color w:val="auto"/>
          <w:lang w:val="es-HN"/>
        </w:rPr>
      </w:pPr>
      <w:r w:rsidRPr="005269FC">
        <w:rPr>
          <w:b/>
          <w:bCs/>
          <w:color w:val="auto"/>
          <w:lang w:val="es-HN"/>
        </w:rPr>
        <w:t>B. Integración de Servicios de Geolocalización (Google Maps API)</w:t>
      </w:r>
    </w:p>
    <w:p w14:paraId="075EFCED" w14:textId="77777777" w:rsidR="005269FC" w:rsidRPr="005269FC" w:rsidRDefault="005269FC" w:rsidP="005269FC">
      <w:pPr>
        <w:jc w:val="both"/>
        <w:rPr>
          <w:color w:val="auto"/>
          <w:lang w:val="es-HN"/>
        </w:rPr>
      </w:pPr>
      <w:r w:rsidRPr="005269FC">
        <w:rPr>
          <w:color w:val="auto"/>
          <w:lang w:val="es-HN"/>
        </w:rPr>
        <w:t>La arquitectura actual contempla la estructura de datos necesaria para la geolocalización; no obstante, la implementación visual de un mapa interactivo mediante la API de Google Maps fue desplazada a una fase de desarrollo posterior. La integración de este servicio representaría un nivel superior de profundidad, permitiendo la visualización espacial de los puntos de interés vinculados a los planes. Por el momento, la navegación se basa en listados estructurados, lo cual asegura un rendimiento óptimo del dispositivo móvil.</w:t>
      </w:r>
    </w:p>
    <w:p w14:paraId="6219B51C" w14:textId="77777777" w:rsidR="005269FC" w:rsidRPr="005269FC" w:rsidRDefault="005269FC" w:rsidP="005269FC">
      <w:pPr>
        <w:jc w:val="both"/>
        <w:rPr>
          <w:b/>
          <w:bCs/>
          <w:color w:val="auto"/>
          <w:lang w:val="es-HN"/>
        </w:rPr>
      </w:pPr>
    </w:p>
    <w:p w14:paraId="0F45E90A" w14:textId="77777777" w:rsidR="005269FC" w:rsidRPr="005269FC" w:rsidRDefault="005269FC" w:rsidP="005269FC">
      <w:pPr>
        <w:jc w:val="both"/>
        <w:rPr>
          <w:b/>
          <w:bCs/>
          <w:color w:val="auto"/>
          <w:lang w:val="es-HN"/>
        </w:rPr>
      </w:pPr>
      <w:r w:rsidRPr="005269FC">
        <w:rPr>
          <w:b/>
          <w:bCs/>
          <w:color w:val="auto"/>
          <w:lang w:val="es-HN"/>
        </w:rPr>
        <w:t>C. Dinamismo en la Interacción (Blog y Contenido Social)</w:t>
      </w:r>
    </w:p>
    <w:p w14:paraId="165860E4" w14:textId="0809CD66" w:rsidR="005269FC" w:rsidRDefault="005269FC" w:rsidP="005269FC">
      <w:pPr>
        <w:jc w:val="both"/>
        <w:rPr>
          <w:color w:val="auto"/>
          <w:lang w:val="es-HN"/>
        </w:rPr>
      </w:pPr>
      <w:r w:rsidRPr="005269FC">
        <w:rPr>
          <w:color w:val="auto"/>
          <w:lang w:val="es-HN"/>
        </w:rPr>
        <w:t>Se detectaron limitaciones en las capacidades de interacción social y de "Blog en vivo" dentro del ecosistema de planes. Actualmente, el sistema está optimizado exclusivamente para la gestión de planes personalizados por usuario. La funcionalidad de compartir planes, comentarios o visualizar la actividad de otros usuarios fue omitida para centrar el esfuerzo de desarrollo en el núcleo funcional (CRUD): la creación, lectura, actualización y eliminación eficiente de itinerarios de viaje, asegurando así una experiencia de usuario clara y sin errores de flujo.</w:t>
      </w:r>
    </w:p>
    <w:p w14:paraId="41F6EDC4" w14:textId="77777777" w:rsidR="007F41EE" w:rsidRDefault="007F41EE" w:rsidP="005269FC">
      <w:pPr>
        <w:jc w:val="both"/>
        <w:rPr>
          <w:color w:val="auto"/>
          <w:lang w:val="es-HN"/>
        </w:rPr>
      </w:pPr>
    </w:p>
    <w:p w14:paraId="27D12BE3" w14:textId="2EBD59AF" w:rsidR="007F41EE" w:rsidRDefault="007F41EE" w:rsidP="005269FC">
      <w:pPr>
        <w:jc w:val="both"/>
        <w:rPr>
          <w:b/>
          <w:bCs/>
          <w:color w:val="auto"/>
          <w:lang w:val="es-HN"/>
        </w:rPr>
      </w:pPr>
      <w:r>
        <w:rPr>
          <w:b/>
          <w:bCs/>
          <w:color w:val="auto"/>
          <w:lang w:val="es-HN"/>
        </w:rPr>
        <w:t xml:space="preserve">D. </w:t>
      </w:r>
      <w:r w:rsidRPr="007F41EE">
        <w:rPr>
          <w:b/>
          <w:bCs/>
          <w:color w:val="auto"/>
          <w:lang w:val="es-HN"/>
        </w:rPr>
        <w:t>Autenticacion por Token o Correo</w:t>
      </w:r>
    </w:p>
    <w:p w14:paraId="4B908F53" w14:textId="0668713C" w:rsidR="007F41EE" w:rsidRPr="007F41EE" w:rsidRDefault="007F41EE" w:rsidP="005269FC">
      <w:pPr>
        <w:jc w:val="both"/>
        <w:rPr>
          <w:color w:val="auto"/>
          <w:lang w:val="es-HN"/>
        </w:rPr>
      </w:pPr>
      <w:r>
        <w:t>Actualmente, la plataforma limita sus mecanismos de acceso a un esquema de inicio de sesión tradicional basado en correo electrónico y contraseña. Si bien este método garantiza la seguridad fundamental de la cuenta del usuario, se ha omitido la integración de proveedores de identidad externos (como inicio de sesión con Google, Apple o redes sociales)</w:t>
      </w:r>
      <w:r>
        <w:t>.</w:t>
      </w:r>
    </w:p>
    <w:p w14:paraId="5B309490" w14:textId="77777777" w:rsidR="00525B69" w:rsidRPr="00AC41F6" w:rsidRDefault="00525B69">
      <w:pPr>
        <w:jc w:val="both"/>
        <w:rPr>
          <w:lang w:val="es-HN"/>
        </w:rPr>
      </w:pPr>
    </w:p>
    <w:p w14:paraId="71C04495" w14:textId="07B5C411" w:rsidR="00A064B2" w:rsidRDefault="00A064B2" w:rsidP="00525B69">
      <w:pPr>
        <w:pStyle w:val="Ttulo2"/>
        <w:numPr>
          <w:ilvl w:val="1"/>
          <w:numId w:val="2"/>
        </w:numPr>
        <w:rPr>
          <w:color w:val="C00000"/>
          <w:lang w:val="es-HN"/>
        </w:rPr>
      </w:pPr>
      <w:bookmarkStart w:id="13" w:name="_Toc169108816"/>
      <w:r>
        <w:rPr>
          <w:color w:val="C00000"/>
          <w:lang w:val="es-HN"/>
        </w:rPr>
        <w:t>Diagrama de Proceso</w:t>
      </w:r>
      <w:bookmarkEnd w:id="13"/>
    </w:p>
    <w:p w14:paraId="7813F406" w14:textId="70DDEA69" w:rsidR="00A064B2" w:rsidRPr="00A064B2" w:rsidRDefault="000F0852" w:rsidP="00A064B2">
      <w:pPr>
        <w:rPr>
          <w:lang w:val="es-HN"/>
        </w:rPr>
      </w:pPr>
      <w:r>
        <w:rPr>
          <w:noProof/>
          <w:lang w:val="es-HN"/>
        </w:rPr>
        <w:drawing>
          <wp:anchor distT="0" distB="0" distL="114300" distR="114300" simplePos="0" relativeHeight="251661312" behindDoc="0" locked="0" layoutInCell="1" allowOverlap="1" wp14:anchorId="1408188B" wp14:editId="025C060F">
            <wp:simplePos x="0" y="0"/>
            <wp:positionH relativeFrom="column">
              <wp:posOffset>-1209675</wp:posOffset>
            </wp:positionH>
            <wp:positionV relativeFrom="paragraph">
              <wp:posOffset>431800</wp:posOffset>
            </wp:positionV>
            <wp:extent cx="7280354" cy="2476500"/>
            <wp:effectExtent l="0" t="0" r="0" b="0"/>
            <wp:wrapTopAndBottom/>
            <wp:docPr id="20298963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96386" name="Imagen 20298963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280354" cy="2476500"/>
                    </a:xfrm>
                    <a:prstGeom prst="rect">
                      <a:avLst/>
                    </a:prstGeom>
                  </pic:spPr>
                </pic:pic>
              </a:graphicData>
            </a:graphic>
            <wp14:sizeRelH relativeFrom="page">
              <wp14:pctWidth>0</wp14:pctWidth>
            </wp14:sizeRelH>
            <wp14:sizeRelV relativeFrom="page">
              <wp14:pctHeight>0</wp14:pctHeight>
            </wp14:sizeRelV>
          </wp:anchor>
        </w:drawing>
      </w:r>
    </w:p>
    <w:p w14:paraId="30857999" w14:textId="419E4C32" w:rsidR="00525B69" w:rsidRPr="00AC41F6" w:rsidRDefault="00525B69" w:rsidP="00525B69">
      <w:pPr>
        <w:rPr>
          <w:lang w:val="es-HN"/>
        </w:rPr>
      </w:pPr>
    </w:p>
    <w:p w14:paraId="0B96C052" w14:textId="2206DD5D" w:rsidR="008E20ED" w:rsidRPr="00AC41F6" w:rsidRDefault="008E20ED" w:rsidP="00525B69">
      <w:pPr>
        <w:rPr>
          <w:lang w:val="es-HN"/>
        </w:rPr>
      </w:pPr>
    </w:p>
    <w:p w14:paraId="315CC62F" w14:textId="770FFFEA" w:rsidR="008E20ED" w:rsidRPr="00AC41F6" w:rsidRDefault="008E20ED" w:rsidP="00525B69">
      <w:pPr>
        <w:rPr>
          <w:lang w:val="es-HN"/>
        </w:rPr>
      </w:pPr>
    </w:p>
    <w:p w14:paraId="785F560E" w14:textId="77777777" w:rsidR="008E20ED" w:rsidRPr="00AC41F6" w:rsidRDefault="008E20ED" w:rsidP="00525B69">
      <w:pPr>
        <w:rPr>
          <w:lang w:val="es-HN"/>
        </w:rPr>
      </w:pPr>
    </w:p>
    <w:p w14:paraId="7C754C1F" w14:textId="77777777" w:rsidR="00BF479B" w:rsidRPr="00AC41F6" w:rsidRDefault="008345BE">
      <w:pPr>
        <w:pStyle w:val="Ttulo2"/>
        <w:numPr>
          <w:ilvl w:val="1"/>
          <w:numId w:val="2"/>
        </w:numPr>
        <w:rPr>
          <w:color w:val="C00000"/>
          <w:lang w:val="es-HN"/>
        </w:rPr>
      </w:pPr>
      <w:bookmarkStart w:id="14" w:name="_Toc291581053"/>
      <w:bookmarkStart w:id="15" w:name="_Toc317095511"/>
      <w:bookmarkStart w:id="16" w:name="_Toc169108817"/>
      <w:r w:rsidRPr="00AC41F6">
        <w:rPr>
          <w:color w:val="C00000"/>
          <w:lang w:val="es-HN"/>
        </w:rPr>
        <w:lastRenderedPageBreak/>
        <w:t>Requerimientos del sistema</w:t>
      </w:r>
      <w:bookmarkEnd w:id="14"/>
      <w:bookmarkEnd w:id="15"/>
      <w:bookmarkEnd w:id="16"/>
    </w:p>
    <w:p w14:paraId="3AF636D3" w14:textId="77777777" w:rsidR="00BF479B" w:rsidRPr="00AC41F6" w:rsidRDefault="008345BE">
      <w:pPr>
        <w:pStyle w:val="Ttulo2"/>
        <w:numPr>
          <w:ilvl w:val="2"/>
          <w:numId w:val="2"/>
        </w:numPr>
        <w:rPr>
          <w:color w:val="C00000"/>
          <w:lang w:val="es-HN"/>
        </w:rPr>
      </w:pPr>
      <w:bookmarkStart w:id="17" w:name="_Toc317095512"/>
      <w:bookmarkStart w:id="18" w:name="_Toc169108818"/>
      <w:r w:rsidRPr="00AC41F6">
        <w:rPr>
          <w:color w:val="C00000"/>
          <w:lang w:val="es-HN"/>
        </w:rPr>
        <w:t>Vista de Casos de uso</w:t>
      </w:r>
      <w:bookmarkEnd w:id="17"/>
      <w:r w:rsidR="00495FA0">
        <w:rPr>
          <w:color w:val="C00000"/>
          <w:lang w:val="es-HN"/>
        </w:rPr>
        <w:t xml:space="preserve"> </w:t>
      </w:r>
      <w:r w:rsidR="006D2228">
        <w:rPr>
          <w:color w:val="C00000"/>
          <w:lang w:val="es-HN"/>
        </w:rPr>
        <w:t>de la aplicación</w:t>
      </w:r>
      <w:bookmarkEnd w:id="18"/>
      <w:r w:rsidR="006D2228">
        <w:rPr>
          <w:color w:val="C00000"/>
          <w:lang w:val="es-HN"/>
        </w:rPr>
        <w:t xml:space="preserve"> </w:t>
      </w:r>
    </w:p>
    <w:p w14:paraId="12A21658" w14:textId="77777777" w:rsidR="00BF479B" w:rsidRPr="00495FA0" w:rsidRDefault="00BF479B">
      <w:pPr>
        <w:jc w:val="both"/>
        <w:rPr>
          <w:color w:val="auto"/>
          <w:lang w:val="es-HN"/>
        </w:rPr>
      </w:pPr>
    </w:p>
    <w:tbl>
      <w:tblPr>
        <w:tblStyle w:val="Tablaconcuadrcula4-nfasis2"/>
        <w:tblW w:w="9261" w:type="dxa"/>
        <w:tblLayout w:type="fixed"/>
        <w:tblLook w:val="04A0" w:firstRow="1" w:lastRow="0" w:firstColumn="1" w:lastColumn="0" w:noHBand="0" w:noVBand="1"/>
      </w:tblPr>
      <w:tblGrid>
        <w:gridCol w:w="2835"/>
        <w:gridCol w:w="2552"/>
        <w:gridCol w:w="3874"/>
      </w:tblGrid>
      <w:tr w:rsidR="00BF479B" w:rsidRPr="00AC41F6" w14:paraId="5F368EB3" w14:textId="77777777" w:rsidTr="006935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5" w:type="dxa"/>
          </w:tcPr>
          <w:p w14:paraId="6F3FF1B4" w14:textId="77777777" w:rsidR="00BF479B" w:rsidRPr="00AC41F6" w:rsidRDefault="008345BE" w:rsidP="006C149E">
            <w:pPr>
              <w:spacing w:line="240" w:lineRule="auto"/>
              <w:rPr>
                <w:rFonts w:ascii="Arial" w:hAnsi="Arial"/>
                <w:b w:val="0"/>
                <w:bCs w:val="0"/>
                <w:color w:val="FFFFFF" w:themeColor="background1"/>
                <w:lang w:val="es-HN"/>
              </w:rPr>
            </w:pPr>
            <w:r w:rsidRPr="00AC41F6">
              <w:rPr>
                <w:rFonts w:ascii="Arial" w:hAnsi="Arial"/>
                <w:color w:val="FFFFFF" w:themeColor="background1"/>
                <w:lang w:val="es-HN"/>
              </w:rPr>
              <w:t>Nombre del caso de uso</w:t>
            </w:r>
          </w:p>
        </w:tc>
        <w:tc>
          <w:tcPr>
            <w:tcW w:w="2552" w:type="dxa"/>
          </w:tcPr>
          <w:p w14:paraId="03286807" w14:textId="77777777" w:rsidR="00BF479B" w:rsidRPr="00AC41F6" w:rsidRDefault="008345BE">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b w:val="0"/>
                <w:bCs w:val="0"/>
                <w:color w:val="FFFFFF" w:themeColor="background1"/>
                <w:lang w:val="es-HN"/>
              </w:rPr>
            </w:pPr>
            <w:r w:rsidRPr="00AC41F6">
              <w:rPr>
                <w:rFonts w:ascii="Arial" w:hAnsi="Arial"/>
                <w:color w:val="FFFFFF" w:themeColor="background1"/>
                <w:lang w:val="es-HN"/>
              </w:rPr>
              <w:t>Descripción de la funcionalidad</w:t>
            </w:r>
          </w:p>
        </w:tc>
        <w:tc>
          <w:tcPr>
            <w:tcW w:w="3874" w:type="dxa"/>
          </w:tcPr>
          <w:p w14:paraId="402B7BBB" w14:textId="77777777" w:rsidR="00BF479B" w:rsidRPr="00AC41F6" w:rsidRDefault="008345BE">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b w:val="0"/>
                <w:bCs w:val="0"/>
                <w:color w:val="FFFFFF" w:themeColor="background1"/>
                <w:lang w:val="es-HN"/>
              </w:rPr>
            </w:pPr>
            <w:r w:rsidRPr="00AC41F6">
              <w:rPr>
                <w:rFonts w:ascii="Arial" w:hAnsi="Arial"/>
                <w:color w:val="FFFFFF" w:themeColor="background1"/>
                <w:lang w:val="es-HN"/>
              </w:rPr>
              <w:t>Ruta del Caso de Uso</w:t>
            </w:r>
          </w:p>
        </w:tc>
      </w:tr>
      <w:tr w:rsidR="00BF479B" w:rsidRPr="00AC41F6" w14:paraId="6ABDDC77" w14:textId="77777777" w:rsidTr="006935D3">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835" w:type="dxa"/>
          </w:tcPr>
          <w:p w14:paraId="4B0D4ABC" w14:textId="77777777" w:rsidR="00BF479B" w:rsidRPr="00AC41F6" w:rsidRDefault="00036CB5" w:rsidP="006C149E">
            <w:pPr>
              <w:rPr>
                <w:color w:val="auto"/>
                <w:lang w:val="es-HN"/>
              </w:rPr>
            </w:pPr>
            <w:r>
              <w:rPr>
                <w:color w:val="auto"/>
                <w:lang w:val="es-HN"/>
              </w:rPr>
              <w:t>Inicio de sesión</w:t>
            </w:r>
          </w:p>
        </w:tc>
        <w:tc>
          <w:tcPr>
            <w:tcW w:w="2552" w:type="dxa"/>
          </w:tcPr>
          <w:p w14:paraId="57F8E2BD" w14:textId="77777777" w:rsidR="00BF479B" w:rsidRPr="00AC41F6" w:rsidRDefault="00036CB5" w:rsidP="00360973">
            <w:pPr>
              <w:jc w:val="both"/>
              <w:cnfStyle w:val="000000100000" w:firstRow="0" w:lastRow="0" w:firstColumn="0" w:lastColumn="0" w:oddVBand="0" w:evenVBand="0" w:oddHBand="1" w:evenHBand="0" w:firstRowFirstColumn="0" w:firstRowLastColumn="0" w:lastRowFirstColumn="0" w:lastRowLastColumn="0"/>
              <w:rPr>
                <w:color w:val="auto"/>
                <w:lang w:val="es-HN"/>
              </w:rPr>
            </w:pPr>
            <w:r>
              <w:rPr>
                <w:color w:val="auto"/>
                <w:lang w:val="es-HN"/>
              </w:rPr>
              <w:t>Se debe permitir</w:t>
            </w:r>
            <w:r w:rsidR="00360973">
              <w:rPr>
                <w:color w:val="auto"/>
                <w:lang w:val="es-HN"/>
              </w:rPr>
              <w:t xml:space="preserve"> el inicio de sesión con contraseña y usuarios</w:t>
            </w:r>
          </w:p>
        </w:tc>
        <w:tc>
          <w:tcPr>
            <w:tcW w:w="3874" w:type="dxa"/>
          </w:tcPr>
          <w:p w14:paraId="021F61B4" w14:textId="77777777" w:rsidR="009140C0" w:rsidRPr="009140C0" w:rsidRDefault="009140C0" w:rsidP="009140C0">
            <w:pPr>
              <w:pStyle w:val="Prrafodelista"/>
              <w:numPr>
                <w:ilvl w:val="0"/>
                <w:numId w:val="4"/>
              </w:numPr>
              <w:jc w:val="both"/>
              <w:cnfStyle w:val="000000100000" w:firstRow="0" w:lastRow="0" w:firstColumn="0" w:lastColumn="0" w:oddVBand="0" w:evenVBand="0" w:oddHBand="1" w:evenHBand="0" w:firstRowFirstColumn="0" w:firstRowLastColumn="0" w:lastRowFirstColumn="0" w:lastRowLastColumn="0"/>
              <w:rPr>
                <w:color w:val="auto"/>
                <w:lang w:val="es-HN"/>
              </w:rPr>
            </w:pPr>
            <w:r w:rsidRPr="009140C0">
              <w:rPr>
                <w:color w:val="auto"/>
                <w:lang w:val="es-HN"/>
              </w:rPr>
              <w:t>El usuario abre la aplicación.</w:t>
            </w:r>
          </w:p>
          <w:p w14:paraId="08F3DF3B" w14:textId="77777777" w:rsidR="009140C0" w:rsidRPr="009140C0" w:rsidRDefault="009140C0" w:rsidP="009140C0">
            <w:pPr>
              <w:pStyle w:val="Prrafodelista"/>
              <w:numPr>
                <w:ilvl w:val="0"/>
                <w:numId w:val="4"/>
              </w:numPr>
              <w:jc w:val="both"/>
              <w:cnfStyle w:val="000000100000" w:firstRow="0" w:lastRow="0" w:firstColumn="0" w:lastColumn="0" w:oddVBand="0" w:evenVBand="0" w:oddHBand="1" w:evenHBand="0" w:firstRowFirstColumn="0" w:firstRowLastColumn="0" w:lastRowFirstColumn="0" w:lastRowLastColumn="0"/>
              <w:rPr>
                <w:color w:val="auto"/>
                <w:lang w:val="es-HN"/>
              </w:rPr>
            </w:pPr>
            <w:r w:rsidRPr="009140C0">
              <w:rPr>
                <w:color w:val="auto"/>
                <w:lang w:val="es-HN"/>
              </w:rPr>
              <w:t>Ingresa sus credenciales (correo y contraseña).</w:t>
            </w:r>
          </w:p>
          <w:p w14:paraId="0EC78DB1" w14:textId="77777777" w:rsidR="009140C0" w:rsidRPr="009140C0" w:rsidRDefault="009140C0" w:rsidP="009140C0">
            <w:pPr>
              <w:pStyle w:val="Prrafodelista"/>
              <w:numPr>
                <w:ilvl w:val="0"/>
                <w:numId w:val="4"/>
              </w:numPr>
              <w:jc w:val="both"/>
              <w:cnfStyle w:val="000000100000" w:firstRow="0" w:lastRow="0" w:firstColumn="0" w:lastColumn="0" w:oddVBand="0" w:evenVBand="0" w:oddHBand="1" w:evenHBand="0" w:firstRowFirstColumn="0" w:firstRowLastColumn="0" w:lastRowFirstColumn="0" w:lastRowLastColumn="0"/>
              <w:rPr>
                <w:color w:val="auto"/>
                <w:lang w:val="es-HN"/>
              </w:rPr>
            </w:pPr>
            <w:r w:rsidRPr="009140C0">
              <w:rPr>
                <w:color w:val="auto"/>
                <w:lang w:val="es-HN"/>
              </w:rPr>
              <w:t>El sistema valida la información.</w:t>
            </w:r>
          </w:p>
          <w:p w14:paraId="18936CB3" w14:textId="77777777" w:rsidR="00BF479B" w:rsidRPr="00AC41F6" w:rsidRDefault="009140C0" w:rsidP="009140C0">
            <w:pPr>
              <w:pStyle w:val="Prrafodelista"/>
              <w:numPr>
                <w:ilvl w:val="0"/>
                <w:numId w:val="4"/>
              </w:numPr>
              <w:jc w:val="both"/>
              <w:cnfStyle w:val="000000100000" w:firstRow="0" w:lastRow="0" w:firstColumn="0" w:lastColumn="0" w:oddVBand="0" w:evenVBand="0" w:oddHBand="1" w:evenHBand="0" w:firstRowFirstColumn="0" w:firstRowLastColumn="0" w:lastRowFirstColumn="0" w:lastRowLastColumn="0"/>
              <w:rPr>
                <w:color w:val="auto"/>
                <w:lang w:val="es-HN"/>
              </w:rPr>
            </w:pPr>
            <w:r w:rsidRPr="009140C0">
              <w:rPr>
                <w:color w:val="auto"/>
                <w:lang w:val="es-HN"/>
              </w:rPr>
              <w:t>El usuario accede al menú principal.</w:t>
            </w:r>
          </w:p>
        </w:tc>
      </w:tr>
      <w:tr w:rsidR="00087933" w:rsidRPr="00AC41F6" w14:paraId="3A4F581F" w14:textId="77777777" w:rsidTr="006935D3">
        <w:trPr>
          <w:trHeight w:val="256"/>
        </w:trPr>
        <w:tc>
          <w:tcPr>
            <w:cnfStyle w:val="001000000000" w:firstRow="0" w:lastRow="0" w:firstColumn="1" w:lastColumn="0" w:oddVBand="0" w:evenVBand="0" w:oddHBand="0" w:evenHBand="0" w:firstRowFirstColumn="0" w:firstRowLastColumn="0" w:lastRowFirstColumn="0" w:lastRowLastColumn="0"/>
            <w:tcW w:w="2835" w:type="dxa"/>
          </w:tcPr>
          <w:p w14:paraId="10BFA3BA" w14:textId="77777777" w:rsidR="009140C0" w:rsidRPr="009140C0" w:rsidRDefault="009140C0" w:rsidP="009140C0">
            <w:pPr>
              <w:jc w:val="both"/>
              <w:rPr>
                <w:b w:val="0"/>
                <w:bCs w:val="0"/>
                <w:color w:val="auto"/>
                <w:lang w:val="es-HN"/>
              </w:rPr>
            </w:pPr>
            <w:r>
              <w:rPr>
                <w:color w:val="auto"/>
                <w:lang w:val="es-HN"/>
              </w:rPr>
              <w:t>Lugares Turisticos</w:t>
            </w:r>
          </w:p>
        </w:tc>
        <w:tc>
          <w:tcPr>
            <w:tcW w:w="2552" w:type="dxa"/>
          </w:tcPr>
          <w:p w14:paraId="22F8D450" w14:textId="77777777" w:rsidR="00087933" w:rsidRDefault="00087933">
            <w:pPr>
              <w:jc w:val="both"/>
              <w:cnfStyle w:val="000000000000" w:firstRow="0" w:lastRow="0" w:firstColumn="0" w:lastColumn="0" w:oddVBand="0" w:evenVBand="0" w:oddHBand="0" w:evenHBand="0" w:firstRowFirstColumn="0" w:firstRowLastColumn="0" w:lastRowFirstColumn="0" w:lastRowLastColumn="0"/>
              <w:rPr>
                <w:color w:val="auto"/>
                <w:lang w:val="es-HN"/>
              </w:rPr>
            </w:pPr>
            <w:r>
              <w:rPr>
                <w:color w:val="auto"/>
                <w:lang w:val="es-HN"/>
              </w:rPr>
              <w:t>Se debe crear</w:t>
            </w:r>
            <w:r w:rsidR="009140C0">
              <w:rPr>
                <w:color w:val="auto"/>
                <w:lang w:val="es-HN"/>
              </w:rPr>
              <w:t xml:space="preserve"> una pagina la cual muestre los lugares que se pueden visitar</w:t>
            </w:r>
          </w:p>
        </w:tc>
        <w:tc>
          <w:tcPr>
            <w:tcW w:w="3874" w:type="dxa"/>
          </w:tcPr>
          <w:p w14:paraId="3EF5CE50" w14:textId="77777777" w:rsidR="009140C0" w:rsidRPr="009140C0" w:rsidRDefault="009140C0" w:rsidP="009140C0">
            <w:pPr>
              <w:pStyle w:val="Prrafodelista"/>
              <w:numPr>
                <w:ilvl w:val="0"/>
                <w:numId w:val="4"/>
              </w:numPr>
              <w:jc w:val="both"/>
              <w:cnfStyle w:val="000000000000" w:firstRow="0" w:lastRow="0" w:firstColumn="0" w:lastColumn="0" w:oddVBand="0" w:evenVBand="0" w:oddHBand="0" w:evenHBand="0" w:firstRowFirstColumn="0" w:firstRowLastColumn="0" w:lastRowFirstColumn="0" w:lastRowLastColumn="0"/>
              <w:rPr>
                <w:color w:val="auto"/>
                <w:lang w:val="es-HN"/>
              </w:rPr>
            </w:pPr>
            <w:r w:rsidRPr="009140C0">
              <w:rPr>
                <w:color w:val="auto"/>
                <w:lang w:val="es-HN"/>
              </w:rPr>
              <w:t>El usuario selecciona “Lugares”.</w:t>
            </w:r>
          </w:p>
          <w:p w14:paraId="76F8B750" w14:textId="77777777" w:rsidR="009140C0" w:rsidRPr="009140C0" w:rsidRDefault="009140C0" w:rsidP="009140C0">
            <w:pPr>
              <w:pStyle w:val="Prrafodelista"/>
              <w:numPr>
                <w:ilvl w:val="0"/>
                <w:numId w:val="4"/>
              </w:numPr>
              <w:jc w:val="both"/>
              <w:cnfStyle w:val="000000000000" w:firstRow="0" w:lastRow="0" w:firstColumn="0" w:lastColumn="0" w:oddVBand="0" w:evenVBand="0" w:oddHBand="0" w:evenHBand="0" w:firstRowFirstColumn="0" w:firstRowLastColumn="0" w:lastRowFirstColumn="0" w:lastRowLastColumn="0"/>
              <w:rPr>
                <w:color w:val="auto"/>
                <w:lang w:val="es-HN"/>
              </w:rPr>
            </w:pPr>
            <w:r w:rsidRPr="009140C0">
              <w:rPr>
                <w:color w:val="auto"/>
                <w:lang w:val="es-HN"/>
              </w:rPr>
              <w:t>El sistema muestra lista de destinos.</w:t>
            </w:r>
          </w:p>
          <w:p w14:paraId="3E9D799D" w14:textId="77777777" w:rsidR="00E8349B" w:rsidRDefault="009140C0" w:rsidP="009140C0">
            <w:pPr>
              <w:pStyle w:val="Prrafodelista"/>
              <w:numPr>
                <w:ilvl w:val="0"/>
                <w:numId w:val="4"/>
              </w:numPr>
              <w:jc w:val="both"/>
              <w:cnfStyle w:val="000000000000" w:firstRow="0" w:lastRow="0" w:firstColumn="0" w:lastColumn="0" w:oddVBand="0" w:evenVBand="0" w:oddHBand="0" w:evenHBand="0" w:firstRowFirstColumn="0" w:firstRowLastColumn="0" w:lastRowFirstColumn="0" w:lastRowLastColumn="0"/>
              <w:rPr>
                <w:color w:val="auto"/>
                <w:lang w:val="es-HN"/>
              </w:rPr>
            </w:pPr>
            <w:r w:rsidRPr="009140C0">
              <w:rPr>
                <w:color w:val="auto"/>
                <w:lang w:val="es-HN"/>
              </w:rPr>
              <w:t>El usuario selecciona un lugar para ver detalles.</w:t>
            </w:r>
          </w:p>
        </w:tc>
      </w:tr>
      <w:tr w:rsidR="0022475E" w:rsidRPr="00AC41F6" w14:paraId="3E13707C" w14:textId="77777777" w:rsidTr="006935D3">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835" w:type="dxa"/>
          </w:tcPr>
          <w:p w14:paraId="3069A885" w14:textId="2E13AB47" w:rsidR="0022475E" w:rsidRDefault="0022475E" w:rsidP="009140C0">
            <w:pPr>
              <w:jc w:val="both"/>
              <w:rPr>
                <w:color w:val="auto"/>
                <w:lang w:val="es-HN"/>
              </w:rPr>
            </w:pPr>
            <w:r>
              <w:rPr>
                <w:color w:val="auto"/>
                <w:lang w:val="es-HN"/>
              </w:rPr>
              <w:t>Detalle de Lugares Turistico</w:t>
            </w:r>
          </w:p>
        </w:tc>
        <w:tc>
          <w:tcPr>
            <w:tcW w:w="2552" w:type="dxa"/>
          </w:tcPr>
          <w:p w14:paraId="6072D420" w14:textId="3C7ECED4" w:rsidR="0022475E" w:rsidRDefault="0022475E">
            <w:pPr>
              <w:jc w:val="both"/>
              <w:cnfStyle w:val="000000100000" w:firstRow="0" w:lastRow="0" w:firstColumn="0" w:lastColumn="0" w:oddVBand="0" w:evenVBand="0" w:oddHBand="1" w:evenHBand="0" w:firstRowFirstColumn="0" w:firstRowLastColumn="0" w:lastRowFirstColumn="0" w:lastRowLastColumn="0"/>
              <w:rPr>
                <w:color w:val="auto"/>
                <w:lang w:val="es-HN"/>
              </w:rPr>
            </w:pPr>
            <w:r>
              <w:rPr>
                <w:color w:val="auto"/>
                <w:lang w:val="es-HN"/>
              </w:rPr>
              <w:t>Tiene la informacion del lugar Turistico</w:t>
            </w:r>
          </w:p>
        </w:tc>
        <w:tc>
          <w:tcPr>
            <w:tcW w:w="3874" w:type="dxa"/>
          </w:tcPr>
          <w:p w14:paraId="2A62D949" w14:textId="77777777" w:rsidR="0022475E" w:rsidRDefault="00AC64E9" w:rsidP="009140C0">
            <w:pPr>
              <w:pStyle w:val="Prrafodelista"/>
              <w:numPr>
                <w:ilvl w:val="0"/>
                <w:numId w:val="4"/>
              </w:numPr>
              <w:jc w:val="both"/>
              <w:cnfStyle w:val="000000100000" w:firstRow="0" w:lastRow="0" w:firstColumn="0" w:lastColumn="0" w:oddVBand="0" w:evenVBand="0" w:oddHBand="1" w:evenHBand="0" w:firstRowFirstColumn="0" w:firstRowLastColumn="0" w:lastRowFirstColumn="0" w:lastRowLastColumn="0"/>
              <w:rPr>
                <w:color w:val="auto"/>
                <w:lang w:val="es-HN"/>
              </w:rPr>
            </w:pPr>
            <w:r>
              <w:rPr>
                <w:color w:val="auto"/>
                <w:lang w:val="es-HN"/>
              </w:rPr>
              <w:t>Muestra la informacion de cada sitio</w:t>
            </w:r>
          </w:p>
          <w:p w14:paraId="21FFF7CA" w14:textId="77777777" w:rsidR="00AC64E9" w:rsidRDefault="00AC64E9" w:rsidP="009140C0">
            <w:pPr>
              <w:pStyle w:val="Prrafodelista"/>
              <w:numPr>
                <w:ilvl w:val="0"/>
                <w:numId w:val="4"/>
              </w:numPr>
              <w:jc w:val="both"/>
              <w:cnfStyle w:val="000000100000" w:firstRow="0" w:lastRow="0" w:firstColumn="0" w:lastColumn="0" w:oddVBand="0" w:evenVBand="0" w:oddHBand="1" w:evenHBand="0" w:firstRowFirstColumn="0" w:firstRowLastColumn="0" w:lastRowFirstColumn="0" w:lastRowLastColumn="0"/>
              <w:rPr>
                <w:color w:val="auto"/>
                <w:lang w:val="es-HN"/>
              </w:rPr>
            </w:pPr>
            <w:r>
              <w:rPr>
                <w:color w:val="auto"/>
                <w:lang w:val="es-HN"/>
              </w:rPr>
              <w:t>Muestra precios y cupos</w:t>
            </w:r>
          </w:p>
          <w:p w14:paraId="3040B95A" w14:textId="7486D5F7" w:rsidR="00AC64E9" w:rsidRPr="009140C0" w:rsidRDefault="00AC64E9" w:rsidP="009140C0">
            <w:pPr>
              <w:pStyle w:val="Prrafodelista"/>
              <w:numPr>
                <w:ilvl w:val="0"/>
                <w:numId w:val="4"/>
              </w:numPr>
              <w:jc w:val="both"/>
              <w:cnfStyle w:val="000000100000" w:firstRow="0" w:lastRow="0" w:firstColumn="0" w:lastColumn="0" w:oddVBand="0" w:evenVBand="0" w:oddHBand="1" w:evenHBand="0" w:firstRowFirstColumn="0" w:firstRowLastColumn="0" w:lastRowFirstColumn="0" w:lastRowLastColumn="0"/>
              <w:rPr>
                <w:color w:val="auto"/>
                <w:lang w:val="es-HN"/>
              </w:rPr>
            </w:pPr>
            <w:r>
              <w:rPr>
                <w:color w:val="auto"/>
                <w:lang w:val="es-HN"/>
              </w:rPr>
              <w:t>Se puede agregar a nuestros favoritos</w:t>
            </w:r>
          </w:p>
        </w:tc>
      </w:tr>
      <w:tr w:rsidR="00574960" w:rsidRPr="00AC41F6" w14:paraId="5D26EFC1" w14:textId="77777777" w:rsidTr="006935D3">
        <w:trPr>
          <w:trHeight w:val="256"/>
        </w:trPr>
        <w:tc>
          <w:tcPr>
            <w:cnfStyle w:val="001000000000" w:firstRow="0" w:lastRow="0" w:firstColumn="1" w:lastColumn="0" w:oddVBand="0" w:evenVBand="0" w:oddHBand="0" w:evenHBand="0" w:firstRowFirstColumn="0" w:firstRowLastColumn="0" w:lastRowFirstColumn="0" w:lastRowLastColumn="0"/>
            <w:tcW w:w="2835" w:type="dxa"/>
          </w:tcPr>
          <w:p w14:paraId="10F4802C" w14:textId="77777777" w:rsidR="00574960" w:rsidRDefault="009140C0">
            <w:pPr>
              <w:jc w:val="both"/>
              <w:rPr>
                <w:color w:val="auto"/>
                <w:lang w:val="es-HN"/>
              </w:rPr>
            </w:pPr>
            <w:r>
              <w:rPr>
                <w:color w:val="auto"/>
                <w:lang w:val="es-HN"/>
              </w:rPr>
              <w:t>Agregar a Favoritos</w:t>
            </w:r>
          </w:p>
        </w:tc>
        <w:tc>
          <w:tcPr>
            <w:tcW w:w="2552" w:type="dxa"/>
          </w:tcPr>
          <w:p w14:paraId="0EE5C279" w14:textId="77777777" w:rsidR="00574960" w:rsidRDefault="009140C0">
            <w:pPr>
              <w:jc w:val="both"/>
              <w:cnfStyle w:val="000000000000" w:firstRow="0" w:lastRow="0" w:firstColumn="0" w:lastColumn="0" w:oddVBand="0" w:evenVBand="0" w:oddHBand="0" w:evenHBand="0" w:firstRowFirstColumn="0" w:firstRowLastColumn="0" w:lastRowFirstColumn="0" w:lastRowLastColumn="0"/>
              <w:rPr>
                <w:color w:val="auto"/>
                <w:lang w:val="es-HN"/>
              </w:rPr>
            </w:pPr>
            <w:r>
              <w:rPr>
                <w:color w:val="auto"/>
                <w:lang w:val="es-HN"/>
              </w:rPr>
              <w:t xml:space="preserve">Se debe de generar la tarea que haga ruta con los lugares vistos en el menu </w:t>
            </w:r>
          </w:p>
        </w:tc>
        <w:tc>
          <w:tcPr>
            <w:tcW w:w="3874" w:type="dxa"/>
          </w:tcPr>
          <w:p w14:paraId="1F624F0F" w14:textId="77777777" w:rsidR="009140C0" w:rsidRPr="009140C0" w:rsidRDefault="009140C0" w:rsidP="009140C0">
            <w:pPr>
              <w:pStyle w:val="Prrafodelista"/>
              <w:numPr>
                <w:ilvl w:val="0"/>
                <w:numId w:val="4"/>
              </w:numPr>
              <w:jc w:val="both"/>
              <w:cnfStyle w:val="000000000000" w:firstRow="0" w:lastRow="0" w:firstColumn="0" w:lastColumn="0" w:oddVBand="0" w:evenVBand="0" w:oddHBand="0" w:evenHBand="0" w:firstRowFirstColumn="0" w:firstRowLastColumn="0" w:lastRowFirstColumn="0" w:lastRowLastColumn="0"/>
              <w:rPr>
                <w:color w:val="auto"/>
                <w:lang w:val="es-HN"/>
              </w:rPr>
            </w:pPr>
            <w:r w:rsidRPr="009140C0">
              <w:rPr>
                <w:color w:val="auto"/>
                <w:lang w:val="es-HN"/>
              </w:rPr>
              <w:t>El usuario selecciona un lugar.</w:t>
            </w:r>
          </w:p>
          <w:p w14:paraId="197FC7A5" w14:textId="77777777" w:rsidR="009140C0" w:rsidRPr="009140C0" w:rsidRDefault="009140C0" w:rsidP="009140C0">
            <w:pPr>
              <w:pStyle w:val="Prrafodelista"/>
              <w:numPr>
                <w:ilvl w:val="0"/>
                <w:numId w:val="4"/>
              </w:numPr>
              <w:jc w:val="both"/>
              <w:cnfStyle w:val="000000000000" w:firstRow="0" w:lastRow="0" w:firstColumn="0" w:lastColumn="0" w:oddVBand="0" w:evenVBand="0" w:oddHBand="0" w:evenHBand="0" w:firstRowFirstColumn="0" w:firstRowLastColumn="0" w:lastRowFirstColumn="0" w:lastRowLastColumn="0"/>
              <w:rPr>
                <w:color w:val="auto"/>
                <w:lang w:val="es-HN"/>
              </w:rPr>
            </w:pPr>
            <w:r w:rsidRPr="009140C0">
              <w:rPr>
                <w:color w:val="auto"/>
                <w:lang w:val="es-HN"/>
              </w:rPr>
              <w:t>Presiona “Agregar a favoritos”.</w:t>
            </w:r>
          </w:p>
          <w:p w14:paraId="561ACC92" w14:textId="77777777" w:rsidR="00574960" w:rsidRDefault="009140C0" w:rsidP="009140C0">
            <w:pPr>
              <w:pStyle w:val="Prrafodelista"/>
              <w:numPr>
                <w:ilvl w:val="0"/>
                <w:numId w:val="4"/>
              </w:numPr>
              <w:jc w:val="both"/>
              <w:cnfStyle w:val="000000000000" w:firstRow="0" w:lastRow="0" w:firstColumn="0" w:lastColumn="0" w:oddVBand="0" w:evenVBand="0" w:oddHBand="0" w:evenHBand="0" w:firstRowFirstColumn="0" w:firstRowLastColumn="0" w:lastRowFirstColumn="0" w:lastRowLastColumn="0"/>
              <w:rPr>
                <w:color w:val="auto"/>
                <w:lang w:val="es-HN"/>
              </w:rPr>
            </w:pPr>
            <w:r w:rsidRPr="009140C0">
              <w:rPr>
                <w:color w:val="auto"/>
                <w:lang w:val="es-HN"/>
              </w:rPr>
              <w:t>El sistema guarda el lugar en su lista personal.</w:t>
            </w:r>
          </w:p>
        </w:tc>
      </w:tr>
      <w:tr w:rsidR="009140C0" w:rsidRPr="00AC41F6" w14:paraId="3A89E939" w14:textId="77777777" w:rsidTr="006935D3">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835" w:type="dxa"/>
          </w:tcPr>
          <w:p w14:paraId="39C89C7A" w14:textId="77777777" w:rsidR="009140C0" w:rsidRDefault="009140C0">
            <w:pPr>
              <w:jc w:val="both"/>
              <w:rPr>
                <w:color w:val="auto"/>
                <w:lang w:val="es-HN"/>
              </w:rPr>
            </w:pPr>
            <w:r>
              <w:rPr>
                <w:color w:val="auto"/>
                <w:lang w:val="es-HN"/>
              </w:rPr>
              <w:t>Plan de Viaje</w:t>
            </w:r>
          </w:p>
        </w:tc>
        <w:tc>
          <w:tcPr>
            <w:tcW w:w="2552" w:type="dxa"/>
          </w:tcPr>
          <w:p w14:paraId="6027B43C" w14:textId="77777777" w:rsidR="009140C0" w:rsidRDefault="009140C0">
            <w:pPr>
              <w:jc w:val="both"/>
              <w:cnfStyle w:val="000000100000" w:firstRow="0" w:lastRow="0" w:firstColumn="0" w:lastColumn="0" w:oddVBand="0" w:evenVBand="0" w:oddHBand="1" w:evenHBand="0" w:firstRowFirstColumn="0" w:firstRowLastColumn="0" w:lastRowFirstColumn="0" w:lastRowLastColumn="0"/>
              <w:rPr>
                <w:color w:val="auto"/>
                <w:lang w:val="es-HN"/>
              </w:rPr>
            </w:pPr>
            <w:r>
              <w:rPr>
                <w:color w:val="auto"/>
                <w:lang w:val="es-HN"/>
              </w:rPr>
              <w:t>Se generan espacio para que el usuario pueda crear un plan de viaje</w:t>
            </w:r>
          </w:p>
        </w:tc>
        <w:tc>
          <w:tcPr>
            <w:tcW w:w="3874" w:type="dxa"/>
          </w:tcPr>
          <w:p w14:paraId="6E3A3950" w14:textId="3524DA73" w:rsidR="009140C0" w:rsidRPr="001359C7" w:rsidRDefault="009140C0" w:rsidP="001359C7">
            <w:pPr>
              <w:pStyle w:val="Prrafodelista"/>
              <w:numPr>
                <w:ilvl w:val="0"/>
                <w:numId w:val="19"/>
              </w:num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HN" w:eastAsia="es-MX"/>
              </w:rPr>
            </w:pPr>
            <w:r>
              <w:t>El usuario entra a “Mis Planes”.</w:t>
            </w:r>
          </w:p>
          <w:p w14:paraId="4AB591E5" w14:textId="2E6A2682" w:rsidR="009140C0" w:rsidRDefault="009140C0" w:rsidP="001359C7">
            <w:pPr>
              <w:pStyle w:val="Prrafodelista"/>
              <w:numPr>
                <w:ilvl w:val="0"/>
                <w:numId w:val="19"/>
              </w:numPr>
              <w:cnfStyle w:val="000000100000" w:firstRow="0" w:lastRow="0" w:firstColumn="0" w:lastColumn="0" w:oddVBand="0" w:evenVBand="0" w:oddHBand="1" w:evenHBand="0" w:firstRowFirstColumn="0" w:firstRowLastColumn="0" w:lastRowFirstColumn="0" w:lastRowLastColumn="0"/>
            </w:pPr>
            <w:r>
              <w:t>Selecciona lugares turísticos.</w:t>
            </w:r>
          </w:p>
          <w:p w14:paraId="593FD858" w14:textId="155F1730" w:rsidR="001359C7" w:rsidRDefault="009140C0" w:rsidP="001359C7">
            <w:pPr>
              <w:pStyle w:val="Prrafodelista"/>
              <w:numPr>
                <w:ilvl w:val="0"/>
                <w:numId w:val="19"/>
              </w:numPr>
              <w:cnfStyle w:val="000000100000" w:firstRow="0" w:lastRow="0" w:firstColumn="0" w:lastColumn="0" w:oddVBand="0" w:evenVBand="0" w:oddHBand="1" w:evenHBand="0" w:firstRowFirstColumn="0" w:firstRowLastColumn="0" w:lastRowFirstColumn="0" w:lastRowLastColumn="0"/>
            </w:pPr>
            <w:r>
              <w:t>Agrega fechas</w:t>
            </w:r>
          </w:p>
          <w:p w14:paraId="573FD6D4" w14:textId="77777777" w:rsidR="009140C0" w:rsidRPr="001359C7" w:rsidRDefault="009140C0" w:rsidP="001359C7">
            <w:pPr>
              <w:pStyle w:val="Prrafodelista"/>
              <w:numPr>
                <w:ilvl w:val="0"/>
                <w:numId w:val="19"/>
              </w:numPr>
              <w:jc w:val="both"/>
              <w:cnfStyle w:val="000000100000" w:firstRow="0" w:lastRow="0" w:firstColumn="0" w:lastColumn="0" w:oddVBand="0" w:evenVBand="0" w:oddHBand="1" w:evenHBand="0" w:firstRowFirstColumn="0" w:firstRowLastColumn="0" w:lastRowFirstColumn="0" w:lastRowLastColumn="0"/>
              <w:rPr>
                <w:color w:val="auto"/>
                <w:lang w:val="es-HN"/>
              </w:rPr>
            </w:pPr>
            <w:r>
              <w:t>Guarda el plan.</w:t>
            </w:r>
          </w:p>
          <w:p w14:paraId="6105E75E" w14:textId="5E9A140C" w:rsidR="001359C7" w:rsidRDefault="001359C7" w:rsidP="001359C7">
            <w:pPr>
              <w:pStyle w:val="Prrafodelista"/>
              <w:numPr>
                <w:ilvl w:val="0"/>
                <w:numId w:val="19"/>
              </w:numPr>
              <w:jc w:val="both"/>
              <w:cnfStyle w:val="000000100000" w:firstRow="0" w:lastRow="0" w:firstColumn="0" w:lastColumn="0" w:oddVBand="0" w:evenVBand="0" w:oddHBand="1" w:evenHBand="0" w:firstRowFirstColumn="0" w:firstRowLastColumn="0" w:lastRowFirstColumn="0" w:lastRowLastColumn="0"/>
              <w:rPr>
                <w:color w:val="auto"/>
                <w:lang w:val="es-HN"/>
              </w:rPr>
            </w:pPr>
          </w:p>
        </w:tc>
      </w:tr>
      <w:tr w:rsidR="009140C0" w:rsidRPr="00AC41F6" w14:paraId="2011782C" w14:textId="77777777" w:rsidTr="001272B7">
        <w:trPr>
          <w:trHeight w:val="1040"/>
        </w:trPr>
        <w:tc>
          <w:tcPr>
            <w:cnfStyle w:val="001000000000" w:firstRow="0" w:lastRow="0" w:firstColumn="1" w:lastColumn="0" w:oddVBand="0" w:evenVBand="0" w:oddHBand="0" w:evenHBand="0" w:firstRowFirstColumn="0" w:firstRowLastColumn="0" w:lastRowFirstColumn="0" w:lastRowLastColumn="0"/>
            <w:tcW w:w="2835" w:type="dxa"/>
          </w:tcPr>
          <w:p w14:paraId="57C51502" w14:textId="77777777" w:rsidR="009140C0" w:rsidRDefault="009140C0">
            <w:pPr>
              <w:jc w:val="both"/>
              <w:rPr>
                <w:color w:val="auto"/>
                <w:lang w:val="es-HN"/>
              </w:rPr>
            </w:pPr>
            <w:r>
              <w:rPr>
                <w:color w:val="auto"/>
                <w:lang w:val="es-HN"/>
              </w:rPr>
              <w:t>Lista de Planes</w:t>
            </w:r>
          </w:p>
        </w:tc>
        <w:tc>
          <w:tcPr>
            <w:tcW w:w="2552" w:type="dxa"/>
          </w:tcPr>
          <w:p w14:paraId="3EC3DDBF" w14:textId="77777777" w:rsidR="009140C0" w:rsidRDefault="009140C0">
            <w:pPr>
              <w:jc w:val="both"/>
              <w:cnfStyle w:val="000000000000" w:firstRow="0" w:lastRow="0" w:firstColumn="0" w:lastColumn="0" w:oddVBand="0" w:evenVBand="0" w:oddHBand="0" w:evenHBand="0" w:firstRowFirstColumn="0" w:firstRowLastColumn="0" w:lastRowFirstColumn="0" w:lastRowLastColumn="0"/>
              <w:rPr>
                <w:color w:val="auto"/>
                <w:lang w:val="es-HN"/>
              </w:rPr>
            </w:pPr>
            <w:r>
              <w:rPr>
                <w:color w:val="auto"/>
                <w:lang w:val="es-HN"/>
              </w:rPr>
              <w:t>Visualiza los planes creados con anterioridad</w:t>
            </w:r>
          </w:p>
        </w:tc>
        <w:tc>
          <w:tcPr>
            <w:tcW w:w="3874" w:type="dxa"/>
          </w:tcPr>
          <w:p w14:paraId="7B1EB110" w14:textId="24EFAF56" w:rsidR="009140C0" w:rsidRPr="00103429" w:rsidRDefault="009140C0" w:rsidP="00103429">
            <w:pPr>
              <w:pStyle w:val="Prrafodelista"/>
              <w:numPr>
                <w:ilvl w:val="0"/>
                <w:numId w:val="19"/>
              </w:num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HN" w:eastAsia="es-MX"/>
              </w:rPr>
            </w:pPr>
            <w:r>
              <w:t>El usuario accede a “Mis planes”.</w:t>
            </w:r>
          </w:p>
          <w:p w14:paraId="35DBB201" w14:textId="77777777" w:rsidR="00103429" w:rsidRDefault="009140C0" w:rsidP="00103429">
            <w:pPr>
              <w:pStyle w:val="Prrafodelista"/>
              <w:numPr>
                <w:ilvl w:val="0"/>
                <w:numId w:val="19"/>
              </w:numPr>
              <w:cnfStyle w:val="000000000000" w:firstRow="0" w:lastRow="0" w:firstColumn="0" w:lastColumn="0" w:oddVBand="0" w:evenVBand="0" w:oddHBand="0" w:evenHBand="0" w:firstRowFirstColumn="0" w:firstRowLastColumn="0" w:lastRowFirstColumn="0" w:lastRowLastColumn="0"/>
            </w:pPr>
            <w:r>
              <w:t>El sistema muestra los plane</w:t>
            </w:r>
            <w:r w:rsidR="001272B7">
              <w:t>s</w:t>
            </w:r>
          </w:p>
          <w:p w14:paraId="1CA92587" w14:textId="24A5765C" w:rsidR="009140C0" w:rsidRPr="001272B7" w:rsidRDefault="001272B7" w:rsidP="00103429">
            <w:pPr>
              <w:pStyle w:val="Prrafodelista"/>
              <w:numPr>
                <w:ilvl w:val="0"/>
                <w:numId w:val="19"/>
              </w:numPr>
              <w:cnfStyle w:val="000000000000" w:firstRow="0" w:lastRow="0" w:firstColumn="0" w:lastColumn="0" w:oddVBand="0" w:evenVBand="0" w:oddHBand="0" w:evenHBand="0" w:firstRowFirstColumn="0" w:firstRowLastColumn="0" w:lastRowFirstColumn="0" w:lastRowLastColumn="0"/>
            </w:pPr>
            <w:r>
              <w:t>Disponibilidad de Edicion y Borrado</w:t>
            </w:r>
          </w:p>
        </w:tc>
      </w:tr>
      <w:tr w:rsidR="001272B7" w:rsidRPr="00AC41F6" w14:paraId="7EB5566A" w14:textId="77777777" w:rsidTr="001272B7">
        <w:trPr>
          <w:cnfStyle w:val="000000100000" w:firstRow="0" w:lastRow="0" w:firstColumn="0" w:lastColumn="0" w:oddVBand="0" w:evenVBand="0" w:oddHBand="1" w:evenHBand="0" w:firstRowFirstColumn="0" w:firstRowLastColumn="0" w:lastRowFirstColumn="0" w:lastRowLastColumn="0"/>
          <w:trHeight w:val="97"/>
        </w:trPr>
        <w:tc>
          <w:tcPr>
            <w:cnfStyle w:val="001000000000" w:firstRow="0" w:lastRow="0" w:firstColumn="1" w:lastColumn="0" w:oddVBand="0" w:evenVBand="0" w:oddHBand="0" w:evenHBand="0" w:firstRowFirstColumn="0" w:firstRowLastColumn="0" w:lastRowFirstColumn="0" w:lastRowLastColumn="0"/>
            <w:tcW w:w="2835" w:type="dxa"/>
          </w:tcPr>
          <w:p w14:paraId="764C2511" w14:textId="1511A112" w:rsidR="001272B7" w:rsidRDefault="001272B7">
            <w:pPr>
              <w:jc w:val="both"/>
              <w:rPr>
                <w:color w:val="auto"/>
                <w:lang w:val="es-HN"/>
              </w:rPr>
            </w:pPr>
            <w:r>
              <w:t>Registro de Usuario</w:t>
            </w:r>
          </w:p>
        </w:tc>
        <w:tc>
          <w:tcPr>
            <w:tcW w:w="2552" w:type="dxa"/>
          </w:tcPr>
          <w:p w14:paraId="6236F176" w14:textId="59374445" w:rsidR="001272B7" w:rsidRDefault="001272B7">
            <w:pPr>
              <w:jc w:val="both"/>
              <w:cnfStyle w:val="000000100000" w:firstRow="0" w:lastRow="0" w:firstColumn="0" w:lastColumn="0" w:oddVBand="0" w:evenVBand="0" w:oddHBand="1" w:evenHBand="0" w:firstRowFirstColumn="0" w:firstRowLastColumn="0" w:lastRowFirstColumn="0" w:lastRowLastColumn="0"/>
              <w:rPr>
                <w:color w:val="auto"/>
                <w:lang w:val="es-HN"/>
              </w:rPr>
            </w:pPr>
            <w:r w:rsidRPr="001272B7">
              <w:rPr>
                <w:color w:val="auto"/>
                <w:lang w:val="es-HN"/>
              </w:rPr>
              <w:t xml:space="preserve">Crear una cuenta nueva para acceder a </w:t>
            </w:r>
            <w:r w:rsidRPr="001272B7">
              <w:rPr>
                <w:color w:val="auto"/>
                <w:lang w:val="es-HN"/>
              </w:rPr>
              <w:lastRenderedPageBreak/>
              <w:t>los servicios de la aplicación</w:t>
            </w:r>
          </w:p>
        </w:tc>
        <w:tc>
          <w:tcPr>
            <w:tcW w:w="3874" w:type="dxa"/>
          </w:tcPr>
          <w:p w14:paraId="5064E5EB" w14:textId="77777777" w:rsidR="001272B7" w:rsidRPr="001272B7" w:rsidRDefault="001272B7" w:rsidP="001272B7">
            <w:pPr>
              <w:pStyle w:val="Prrafodelista"/>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hAnsi="Symbol"/>
              </w:rPr>
            </w:pPr>
            <w:r w:rsidRPr="001272B7">
              <w:rPr>
                <w:rFonts w:hAnsi="Symbol"/>
              </w:rPr>
              <w:lastRenderedPageBreak/>
              <w:t>El usuario selecciona "Registrarse".</w:t>
            </w:r>
          </w:p>
          <w:p w14:paraId="1895BE0C" w14:textId="77777777" w:rsidR="001272B7" w:rsidRPr="001272B7" w:rsidRDefault="001272B7" w:rsidP="001272B7">
            <w:pPr>
              <w:pStyle w:val="Prrafodelista"/>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hAnsi="Symbol"/>
              </w:rPr>
            </w:pPr>
            <w:r w:rsidRPr="001272B7">
              <w:rPr>
                <w:rFonts w:hAnsi="Symbol"/>
              </w:rPr>
              <w:lastRenderedPageBreak/>
              <w:t>Ingresa sus datos personales (nombre, correo y contrase</w:t>
            </w:r>
            <w:r w:rsidRPr="001272B7">
              <w:rPr>
                <w:rFonts w:hAnsi="Symbol"/>
              </w:rPr>
              <w:t>ñ</w:t>
            </w:r>
            <w:r w:rsidRPr="001272B7">
              <w:rPr>
                <w:rFonts w:hAnsi="Symbol"/>
              </w:rPr>
              <w:t>a)</w:t>
            </w:r>
          </w:p>
          <w:p w14:paraId="336DF10D" w14:textId="77777777" w:rsidR="001272B7" w:rsidRPr="001272B7" w:rsidRDefault="001272B7" w:rsidP="001272B7">
            <w:pPr>
              <w:pStyle w:val="Prrafodelista"/>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hAnsi="Symbol"/>
              </w:rPr>
            </w:pPr>
            <w:r w:rsidRPr="001272B7">
              <w:rPr>
                <w:rFonts w:hAnsi="Symbol"/>
              </w:rPr>
              <w:t>.El sistema valida que el correo no est</w:t>
            </w:r>
            <w:r w:rsidRPr="001272B7">
              <w:rPr>
                <w:rFonts w:hAnsi="Symbol"/>
              </w:rPr>
              <w:t>é</w:t>
            </w:r>
            <w:r w:rsidRPr="001272B7">
              <w:rPr>
                <w:rFonts w:hAnsi="Symbol"/>
              </w:rPr>
              <w:t xml:space="preserve"> registrado previamente</w:t>
            </w:r>
          </w:p>
          <w:p w14:paraId="70DA3878" w14:textId="1BC5610F" w:rsidR="001272B7" w:rsidRPr="001272B7" w:rsidRDefault="001272B7" w:rsidP="001272B7">
            <w:pPr>
              <w:pStyle w:val="Prrafodelista"/>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hAnsi="Symbol"/>
              </w:rPr>
            </w:pPr>
            <w:r w:rsidRPr="001272B7">
              <w:rPr>
                <w:rFonts w:hAnsi="Symbol"/>
              </w:rPr>
              <w:t xml:space="preserve">.El sistema crea la cuenta </w:t>
            </w:r>
          </w:p>
        </w:tc>
      </w:tr>
      <w:tr w:rsidR="001272B7" w:rsidRPr="00AC41F6" w14:paraId="14DB3994" w14:textId="77777777" w:rsidTr="001272B7">
        <w:trPr>
          <w:trHeight w:val="97"/>
        </w:trPr>
        <w:tc>
          <w:tcPr>
            <w:cnfStyle w:val="001000000000" w:firstRow="0" w:lastRow="0" w:firstColumn="1" w:lastColumn="0" w:oddVBand="0" w:evenVBand="0" w:oddHBand="0" w:evenHBand="0" w:firstRowFirstColumn="0" w:firstRowLastColumn="0" w:lastRowFirstColumn="0" w:lastRowLastColumn="0"/>
            <w:tcW w:w="2835" w:type="dxa"/>
          </w:tcPr>
          <w:p w14:paraId="5D9A1C1C" w14:textId="64538ECB" w:rsidR="001272B7" w:rsidRDefault="001272B7">
            <w:pPr>
              <w:jc w:val="both"/>
            </w:pPr>
            <w:r>
              <w:lastRenderedPageBreak/>
              <w:t>Administración de Perfil</w:t>
            </w:r>
          </w:p>
        </w:tc>
        <w:tc>
          <w:tcPr>
            <w:tcW w:w="2552" w:type="dxa"/>
          </w:tcPr>
          <w:p w14:paraId="7C353875" w14:textId="34375874" w:rsidR="001272B7" w:rsidRPr="001272B7" w:rsidRDefault="001272B7">
            <w:pPr>
              <w:jc w:val="both"/>
              <w:cnfStyle w:val="000000000000" w:firstRow="0" w:lastRow="0" w:firstColumn="0" w:lastColumn="0" w:oddVBand="0" w:evenVBand="0" w:oddHBand="0" w:evenHBand="0" w:firstRowFirstColumn="0" w:firstRowLastColumn="0" w:lastRowFirstColumn="0" w:lastRowLastColumn="0"/>
              <w:rPr>
                <w:color w:val="auto"/>
                <w:lang w:val="es-HN"/>
              </w:rPr>
            </w:pPr>
            <w:r>
              <w:t xml:space="preserve">Gestionar los datos </w:t>
            </w:r>
            <w:r>
              <w:t>de los lugares</w:t>
            </w:r>
          </w:p>
        </w:tc>
        <w:tc>
          <w:tcPr>
            <w:tcW w:w="3874" w:type="dxa"/>
          </w:tcPr>
          <w:p w14:paraId="2296DF13" w14:textId="77777777" w:rsidR="001272B7" w:rsidRPr="001272B7" w:rsidRDefault="001272B7" w:rsidP="001272B7">
            <w:pPr>
              <w:pStyle w:val="Prrafodelista"/>
              <w:numPr>
                <w:ilvl w:val="0"/>
                <w:numId w:val="20"/>
              </w:numPr>
              <w:spacing w:after="0" w:line="240" w:lineRule="auto"/>
              <w:cnfStyle w:val="000000000000" w:firstRow="0" w:lastRow="0" w:firstColumn="0" w:lastColumn="0" w:oddVBand="0" w:evenVBand="0" w:oddHBand="0" w:evenHBand="0" w:firstRowFirstColumn="0" w:firstRowLastColumn="0" w:lastRowFirstColumn="0" w:lastRowLastColumn="0"/>
              <w:rPr>
                <w:rFonts w:hAnsi="Symbol"/>
              </w:rPr>
            </w:pPr>
            <w:r>
              <w:t xml:space="preserve">El </w:t>
            </w:r>
            <w:r>
              <w:t>admin accede con su cuenta</w:t>
            </w:r>
          </w:p>
          <w:p w14:paraId="4EBC3C3C" w14:textId="77777777" w:rsidR="001272B7" w:rsidRPr="001272B7" w:rsidRDefault="001272B7" w:rsidP="001272B7">
            <w:pPr>
              <w:pStyle w:val="Prrafodelista"/>
              <w:numPr>
                <w:ilvl w:val="0"/>
                <w:numId w:val="20"/>
              </w:numPr>
              <w:spacing w:after="0" w:line="240" w:lineRule="auto"/>
              <w:cnfStyle w:val="000000000000" w:firstRow="0" w:lastRow="0" w:firstColumn="0" w:lastColumn="0" w:oddVBand="0" w:evenVBand="0" w:oddHBand="0" w:evenHBand="0" w:firstRowFirstColumn="0" w:firstRowLastColumn="0" w:lastRowFirstColumn="0" w:lastRowLastColumn="0"/>
              <w:rPr>
                <w:rFonts w:hAnsi="Symbol"/>
              </w:rPr>
            </w:pPr>
            <w:r>
              <w:t>El sistema muestra los datos registrados</w:t>
            </w:r>
            <w:r>
              <w:t xml:space="preserve"> </w:t>
            </w:r>
          </w:p>
          <w:p w14:paraId="20C3DBFD" w14:textId="0BFBDCC1" w:rsidR="001272B7" w:rsidRPr="001272B7" w:rsidRDefault="001272B7" w:rsidP="001272B7">
            <w:pPr>
              <w:pStyle w:val="Prrafodelista"/>
              <w:numPr>
                <w:ilvl w:val="0"/>
                <w:numId w:val="20"/>
              </w:numPr>
              <w:spacing w:after="0" w:line="240" w:lineRule="auto"/>
              <w:cnfStyle w:val="000000000000" w:firstRow="0" w:lastRow="0" w:firstColumn="0" w:lastColumn="0" w:oddVBand="0" w:evenVBand="0" w:oddHBand="0" w:evenHBand="0" w:firstRowFirstColumn="0" w:firstRowLastColumn="0" w:lastRowFirstColumn="0" w:lastRowLastColumn="0"/>
              <w:rPr>
                <w:rFonts w:hAnsi="Symbol"/>
              </w:rPr>
            </w:pPr>
            <w:r>
              <w:t>El admin realiza cambios en los lugares</w:t>
            </w:r>
          </w:p>
        </w:tc>
      </w:tr>
      <w:tr w:rsidR="0010260F" w:rsidRPr="00AC41F6" w14:paraId="5677B2BF" w14:textId="77777777" w:rsidTr="001272B7">
        <w:trPr>
          <w:cnfStyle w:val="000000100000" w:firstRow="0" w:lastRow="0" w:firstColumn="0" w:lastColumn="0" w:oddVBand="0" w:evenVBand="0" w:oddHBand="1" w:evenHBand="0" w:firstRowFirstColumn="0" w:firstRowLastColumn="0" w:lastRowFirstColumn="0" w:lastRowLastColumn="0"/>
          <w:trHeight w:val="97"/>
        </w:trPr>
        <w:tc>
          <w:tcPr>
            <w:cnfStyle w:val="001000000000" w:firstRow="0" w:lastRow="0" w:firstColumn="1" w:lastColumn="0" w:oddVBand="0" w:evenVBand="0" w:oddHBand="0" w:evenHBand="0" w:firstRowFirstColumn="0" w:firstRowLastColumn="0" w:lastRowFirstColumn="0" w:lastRowLastColumn="0"/>
            <w:tcW w:w="2835" w:type="dxa"/>
          </w:tcPr>
          <w:p w14:paraId="673CD4BD" w14:textId="3F44DF17" w:rsidR="0010260F" w:rsidRDefault="00C06830">
            <w:pPr>
              <w:jc w:val="both"/>
            </w:pPr>
            <w:r>
              <w:t xml:space="preserve">Perfil y </w:t>
            </w:r>
            <w:r w:rsidR="0010260F">
              <w:t>Cerrar Sesión</w:t>
            </w:r>
          </w:p>
        </w:tc>
        <w:tc>
          <w:tcPr>
            <w:tcW w:w="2552" w:type="dxa"/>
          </w:tcPr>
          <w:p w14:paraId="23BA499A" w14:textId="04094D76" w:rsidR="0010260F" w:rsidRPr="000F0852" w:rsidRDefault="000F0852">
            <w:pPr>
              <w:jc w:val="both"/>
              <w:cnfStyle w:val="000000100000" w:firstRow="0" w:lastRow="0" w:firstColumn="0" w:lastColumn="0" w:oddVBand="0" w:evenVBand="0" w:oddHBand="1" w:evenHBand="0" w:firstRowFirstColumn="0" w:firstRowLastColumn="0" w:lastRowFirstColumn="0" w:lastRowLastColumn="0"/>
              <w:rPr>
                <w:rStyle w:val="Nmerodepgina"/>
              </w:rPr>
            </w:pPr>
            <w:r>
              <w:t>Visualizar perfil y f</w:t>
            </w:r>
            <w:r w:rsidR="0010260F">
              <w:t>inalizar la sesión actual del usuario de forma segura</w:t>
            </w:r>
          </w:p>
        </w:tc>
        <w:tc>
          <w:tcPr>
            <w:tcW w:w="3874" w:type="dxa"/>
          </w:tcPr>
          <w:p w14:paraId="7F4A8185" w14:textId="77777777" w:rsidR="0010260F" w:rsidRDefault="0010260F" w:rsidP="001272B7">
            <w:pPr>
              <w:pStyle w:val="Prrafodelista"/>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pPr>
            <w:r>
              <w:t>El usuario accede al menú  perfil.</w:t>
            </w:r>
          </w:p>
          <w:p w14:paraId="0B39C86D" w14:textId="77777777" w:rsidR="0010260F" w:rsidRDefault="0010260F" w:rsidP="001272B7">
            <w:pPr>
              <w:pStyle w:val="Prrafodelista"/>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pPr>
            <w:r>
              <w:t>El usuario selecciona la opción "Cerrar sesión"</w:t>
            </w:r>
            <w:r>
              <w:t>.</w:t>
            </w:r>
          </w:p>
          <w:p w14:paraId="3CA664D9" w14:textId="627A5C74" w:rsidR="0010260F" w:rsidRDefault="0010260F" w:rsidP="001272B7">
            <w:pPr>
              <w:pStyle w:val="Prrafodelista"/>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pPr>
            <w:r>
              <w:t>El sistema redirige al usuario a la pantalla de "Inicio de sesión".</w:t>
            </w:r>
          </w:p>
        </w:tc>
      </w:tr>
    </w:tbl>
    <w:p w14:paraId="593BF870" w14:textId="77777777" w:rsidR="00BF479B" w:rsidRDefault="000E7BE1">
      <w:pPr>
        <w:pStyle w:val="Ttulo1"/>
        <w:numPr>
          <w:ilvl w:val="0"/>
          <w:numId w:val="2"/>
        </w:numPr>
        <w:rPr>
          <w:color w:val="C00000"/>
          <w:lang w:val="es-HN"/>
        </w:rPr>
      </w:pPr>
      <w:bookmarkStart w:id="19" w:name="_Toc169108819"/>
      <w:r w:rsidRPr="00AC41F6">
        <w:rPr>
          <w:color w:val="C00000"/>
          <w:lang w:val="es-HN"/>
        </w:rPr>
        <w:t>Tecnología</w:t>
      </w:r>
      <w:bookmarkEnd w:id="19"/>
      <w:r w:rsidRPr="00AC41F6">
        <w:rPr>
          <w:color w:val="C00000"/>
          <w:lang w:val="es-HN"/>
        </w:rPr>
        <w:t xml:space="preserve"> </w:t>
      </w:r>
    </w:p>
    <w:p w14:paraId="6CB6D353" w14:textId="77777777" w:rsidR="007970C4" w:rsidRPr="007970C4" w:rsidRDefault="007970C4" w:rsidP="007970C4">
      <w:pPr>
        <w:rPr>
          <w:lang w:val="es-HN"/>
        </w:rPr>
      </w:pPr>
    </w:p>
    <w:p w14:paraId="3CD613E9" w14:textId="77777777" w:rsidR="00BF479B" w:rsidRPr="00AC41F6" w:rsidRDefault="007970C4" w:rsidP="000E7BE1">
      <w:pPr>
        <w:pStyle w:val="Ttulo2"/>
        <w:numPr>
          <w:ilvl w:val="1"/>
          <w:numId w:val="2"/>
        </w:numPr>
        <w:rPr>
          <w:color w:val="C00000"/>
          <w:lang w:val="es-HN"/>
        </w:rPr>
      </w:pPr>
      <w:bookmarkStart w:id="20" w:name="_Toc169108820"/>
      <w:bookmarkEnd w:id="12"/>
      <w:r>
        <w:rPr>
          <w:color w:val="C00000"/>
          <w:lang w:val="es-HN"/>
        </w:rPr>
        <w:t>D</w:t>
      </w:r>
      <w:r w:rsidR="000E7BE1" w:rsidRPr="00AC41F6">
        <w:rPr>
          <w:color w:val="C00000"/>
          <w:lang w:val="es-HN"/>
        </w:rPr>
        <w:t>esarrollo</w:t>
      </w:r>
      <w:bookmarkEnd w:id="20"/>
      <w:r w:rsidR="000E7BE1" w:rsidRPr="00AC41F6">
        <w:rPr>
          <w:color w:val="C00000"/>
          <w:lang w:val="es-HN"/>
        </w:rPr>
        <w:t xml:space="preserve"> </w:t>
      </w:r>
    </w:p>
    <w:p w14:paraId="3ACB5C1C" w14:textId="710C34EF" w:rsidR="00824181" w:rsidRPr="00824181" w:rsidRDefault="00824181" w:rsidP="00824181">
      <w:pPr>
        <w:jc w:val="both"/>
        <w:rPr>
          <w:lang w:val="es-HN"/>
        </w:rPr>
      </w:pPr>
      <w:r w:rsidRPr="00824181">
        <w:rPr>
          <w:b/>
          <w:bCs/>
          <w:lang w:val="es-HN"/>
        </w:rPr>
        <w:t>React Native</w:t>
      </w:r>
      <w:r>
        <w:rPr>
          <w:lang w:val="es-HN"/>
        </w:rPr>
        <w:t>: E</w:t>
      </w:r>
      <w:r w:rsidRPr="00824181">
        <w:rPr>
          <w:lang w:val="es-HN"/>
        </w:rPr>
        <w:t>s un framework para desarrollar aplicaciones nativas iOS y Android con React. Hay dos formas de empezar una aplicación con React Native</w:t>
      </w:r>
    </w:p>
    <w:p w14:paraId="6730CD2F" w14:textId="1359D310" w:rsidR="00824181" w:rsidRPr="00824181" w:rsidRDefault="00824181" w:rsidP="00824181">
      <w:pPr>
        <w:jc w:val="both"/>
        <w:rPr>
          <w:b/>
          <w:bCs/>
          <w:lang w:val="es-HN"/>
        </w:rPr>
      </w:pPr>
      <w:r w:rsidRPr="00824181">
        <w:rPr>
          <w:b/>
          <w:bCs/>
          <w:lang w:val="es-HN"/>
        </w:rPr>
        <w:t>Visual Studio code</w:t>
      </w:r>
      <w:r>
        <w:rPr>
          <w:b/>
          <w:bCs/>
          <w:lang w:val="es-HN"/>
        </w:rPr>
        <w:t>:</w:t>
      </w:r>
      <w:r w:rsidRPr="00824181">
        <w:rPr>
          <w:b/>
          <w:bCs/>
          <w:lang w:val="es-HN"/>
        </w:rPr>
        <w:t xml:space="preserve"> </w:t>
      </w:r>
      <w:r w:rsidRPr="00824181">
        <w:rPr>
          <w:lang w:val="es-HN"/>
        </w:rPr>
        <w:t>Es</w:t>
      </w:r>
      <w:r>
        <w:rPr>
          <w:b/>
          <w:bCs/>
          <w:lang w:val="es-HN"/>
        </w:rPr>
        <w:t xml:space="preserve"> </w:t>
      </w:r>
      <w:r w:rsidRPr="00824181">
        <w:rPr>
          <w:lang w:val="es-HN"/>
        </w:rPr>
        <w:t>un editor de código para programadores gratuito, de código abierto y multiplataforma. Está desarrollado por Microsoft, una compañía con una dilatada experiencia en la creación de IDEs (entornos de desarrollo integrados),</w:t>
      </w:r>
    </w:p>
    <w:p w14:paraId="688C21E8" w14:textId="0B3DD871" w:rsidR="00824181" w:rsidRPr="00824181" w:rsidRDefault="00824181" w:rsidP="00824181">
      <w:pPr>
        <w:jc w:val="both"/>
        <w:rPr>
          <w:lang w:val="es-HN"/>
        </w:rPr>
      </w:pPr>
      <w:r w:rsidRPr="00824181">
        <w:rPr>
          <w:b/>
          <w:bCs/>
          <w:lang w:val="es-HN"/>
        </w:rPr>
        <w:t>MySQL Workbench</w:t>
      </w:r>
      <w:r>
        <w:rPr>
          <w:lang w:val="es-HN"/>
        </w:rPr>
        <w:t>:</w:t>
      </w:r>
      <w:r w:rsidRPr="00824181">
        <w:rPr>
          <w:lang w:val="es-HN"/>
        </w:rPr>
        <w:t xml:space="preserve"> </w:t>
      </w:r>
      <w:r>
        <w:rPr>
          <w:lang w:val="es-HN"/>
        </w:rPr>
        <w:t>E</w:t>
      </w:r>
      <w:r w:rsidRPr="00824181">
        <w:rPr>
          <w:lang w:val="es-HN"/>
        </w:rPr>
        <w:t>s una herramienta GUI para diseñar y crear nuevas bases de datos, generar documentación y ejecutar migraciones complejas de MySQL. Como herramienta de nueva generación para el diseño y la gestión visual de bases de datos, está disponible en versiones open-source y comerciales y ofrece a los desarrolladores una interfaz gráfica que simplifica el desarrollo y la administración de aplicaciones“.</w:t>
      </w:r>
    </w:p>
    <w:p w14:paraId="37E112AA" w14:textId="5EA51A13" w:rsidR="00824181" w:rsidRPr="00824181" w:rsidRDefault="00824181" w:rsidP="00824181">
      <w:pPr>
        <w:jc w:val="both"/>
        <w:rPr>
          <w:lang w:val="es-HN"/>
        </w:rPr>
      </w:pPr>
      <w:r w:rsidRPr="00824181">
        <w:rPr>
          <w:b/>
          <w:bCs/>
          <w:lang w:val="es-HN"/>
        </w:rPr>
        <w:t>Sequelize</w:t>
      </w:r>
      <w:r>
        <w:rPr>
          <w:lang w:val="es-HN"/>
        </w:rPr>
        <w:t>:</w:t>
      </w:r>
      <w:r w:rsidRPr="00824181">
        <w:rPr>
          <w:lang w:val="es-HN"/>
        </w:rPr>
        <w:t xml:space="preserve"> es un ORM prometedor que permite a los desarrolladores de Node.js interactuar con bases de datos relacionales como MySQL, PostgreSQL, SQLite y MSSQL. Esto se logra mediante la creación de un modelo de datos que refleja los diferentes objetos y relaciones en tu base de datos, facilitando la manipulación de datos sin tener que escribir consultas SQL directamente.</w:t>
      </w:r>
    </w:p>
    <w:p w14:paraId="2049296C" w14:textId="67691B91" w:rsidR="00824181" w:rsidRPr="00824181" w:rsidRDefault="00824181" w:rsidP="00824181">
      <w:pPr>
        <w:jc w:val="both"/>
        <w:rPr>
          <w:lang w:val="es-HN"/>
        </w:rPr>
      </w:pPr>
      <w:r w:rsidRPr="00824181">
        <w:rPr>
          <w:b/>
          <w:bCs/>
          <w:lang w:val="es-HN"/>
        </w:rPr>
        <w:t>Express</w:t>
      </w:r>
      <w:r>
        <w:rPr>
          <w:b/>
          <w:bCs/>
          <w:lang w:val="es-HN"/>
        </w:rPr>
        <w:t>:</w:t>
      </w:r>
      <w:r w:rsidRPr="00824181">
        <w:rPr>
          <w:b/>
          <w:bCs/>
          <w:lang w:val="es-HN"/>
        </w:rPr>
        <w:t xml:space="preserve"> </w:t>
      </w:r>
      <w:r>
        <w:rPr>
          <w:lang w:val="es-HN"/>
        </w:rPr>
        <w:t>E</w:t>
      </w:r>
      <w:r w:rsidRPr="00824181">
        <w:rPr>
          <w:lang w:val="es-HN"/>
        </w:rPr>
        <w:t>s un marco de aplicación web de Node.js mínimo y flexible que proporciona un robusto conjunto de características para aplicaciones web y móviles</w:t>
      </w:r>
    </w:p>
    <w:p w14:paraId="31A645C4" w14:textId="0A6A3B73" w:rsidR="00824181" w:rsidRPr="00824181" w:rsidRDefault="00824181" w:rsidP="00824181">
      <w:pPr>
        <w:jc w:val="both"/>
        <w:rPr>
          <w:lang w:val="es-HN"/>
        </w:rPr>
      </w:pPr>
      <w:r w:rsidRPr="00824181">
        <w:rPr>
          <w:b/>
          <w:bCs/>
          <w:lang w:val="es-HN"/>
        </w:rPr>
        <w:lastRenderedPageBreak/>
        <w:t>Expo Go</w:t>
      </w:r>
      <w:r>
        <w:rPr>
          <w:lang w:val="es-HN"/>
        </w:rPr>
        <w:t>:</w:t>
      </w:r>
      <w:r w:rsidRPr="00824181">
        <w:rPr>
          <w:lang w:val="es-HN"/>
        </w:rPr>
        <w:t xml:space="preserve"> </w:t>
      </w:r>
      <w:r>
        <w:rPr>
          <w:lang w:val="es-HN"/>
        </w:rPr>
        <w:t>E</w:t>
      </w:r>
      <w:r w:rsidRPr="00824181">
        <w:rPr>
          <w:lang w:val="es-HN"/>
        </w:rPr>
        <w:t>s la app cliente de Expo para poder ver la vista previa de tus proyectos pero no solo desde el localhost sino que tambien por medio de EAS (Expo Application Services) esto nos permite mostrar nuestro codigo de manera remota.</w:t>
      </w:r>
    </w:p>
    <w:p w14:paraId="52CF3549" w14:textId="43B0BBC2" w:rsidR="00824181" w:rsidRPr="00824181" w:rsidRDefault="00824181" w:rsidP="00824181">
      <w:pPr>
        <w:jc w:val="both"/>
        <w:rPr>
          <w:lang w:val="es-HN"/>
        </w:rPr>
      </w:pPr>
      <w:r w:rsidRPr="00824181">
        <w:rPr>
          <w:b/>
          <w:bCs/>
          <w:lang w:val="es-HN"/>
        </w:rPr>
        <w:t>TypeScript</w:t>
      </w:r>
      <w:r>
        <w:rPr>
          <w:lang w:val="es-HN"/>
        </w:rPr>
        <w:t>:</w:t>
      </w:r>
      <w:r w:rsidRPr="00824181">
        <w:rPr>
          <w:lang w:val="es-HN"/>
        </w:rPr>
        <w:t xml:space="preserve"> </w:t>
      </w:r>
      <w:r>
        <w:rPr>
          <w:lang w:val="es-HN"/>
        </w:rPr>
        <w:t>E</w:t>
      </w:r>
      <w:r w:rsidRPr="00824181">
        <w:rPr>
          <w:lang w:val="es-HN"/>
        </w:rPr>
        <w:t>s un lenguaje basado en JavaScript pero con algunas mejoras que permiten convertir la tarea de crear una web con JavaScript en una nueva experiencia de programación. Creado originalmente por Microsoft, este superset de JavaScript permite llevar la experiencia de desarrollo frontend a un nivel superior y su versatilidad le ha llevado a adquirir bastante relevancia entre la comunidad de desarrolladores.</w:t>
      </w:r>
    </w:p>
    <w:p w14:paraId="07443ACD" w14:textId="05D5CE3C" w:rsidR="00824181" w:rsidRPr="00824181" w:rsidRDefault="00824181" w:rsidP="00824181">
      <w:pPr>
        <w:jc w:val="both"/>
        <w:rPr>
          <w:lang w:val="es-HN"/>
        </w:rPr>
      </w:pPr>
      <w:r w:rsidRPr="00B84A03">
        <w:rPr>
          <w:b/>
          <w:bCs/>
          <w:lang w:val="es-HN"/>
        </w:rPr>
        <w:t>Git</w:t>
      </w:r>
      <w:r w:rsidR="00B84A03">
        <w:rPr>
          <w:b/>
          <w:bCs/>
          <w:lang w:val="es-HN"/>
        </w:rPr>
        <w:t xml:space="preserve">: </w:t>
      </w:r>
      <w:r w:rsidR="00B84A03">
        <w:rPr>
          <w:lang w:val="es-HN"/>
        </w:rPr>
        <w:t>E</w:t>
      </w:r>
      <w:r w:rsidRPr="00824181">
        <w:rPr>
          <w:lang w:val="es-HN"/>
        </w:rPr>
        <w:t>s un sistema de control de versiones distribuido, lo que significa que un clon local del proyecto es un repositorio de control de versiones completo.</w:t>
      </w:r>
    </w:p>
    <w:p w14:paraId="45312577" w14:textId="76AAA066" w:rsidR="00824181" w:rsidRPr="00824181" w:rsidRDefault="00824181" w:rsidP="00824181">
      <w:pPr>
        <w:jc w:val="both"/>
        <w:rPr>
          <w:lang w:val="es-HN"/>
        </w:rPr>
      </w:pPr>
      <w:r w:rsidRPr="00145430">
        <w:rPr>
          <w:b/>
          <w:bCs/>
          <w:lang w:val="es-HN"/>
        </w:rPr>
        <w:t>GitHu</w:t>
      </w:r>
      <w:r w:rsidR="00145430">
        <w:rPr>
          <w:b/>
          <w:bCs/>
          <w:lang w:val="es-HN"/>
        </w:rPr>
        <w:t xml:space="preserve">: </w:t>
      </w:r>
      <w:r w:rsidR="00145430">
        <w:rPr>
          <w:lang w:val="es-HN"/>
        </w:rPr>
        <w:t>E</w:t>
      </w:r>
      <w:r w:rsidRPr="00824181">
        <w:rPr>
          <w:lang w:val="es-HN"/>
        </w:rPr>
        <w:t>s un servicio basado en la nube que aloja un sistema de control de versiones (VCS) llamado Git. Éste permite a los desarrolladores colaborar y realizar cambios en proyectos compartidos, a la vez que mantienen un seguimiento detallado de su progreso.</w:t>
      </w:r>
    </w:p>
    <w:p w14:paraId="0977301C" w14:textId="77777777" w:rsidR="00824181" w:rsidRPr="009D5FEB" w:rsidRDefault="00824181" w:rsidP="00824181">
      <w:pPr>
        <w:jc w:val="both"/>
        <w:rPr>
          <w:b/>
          <w:bCs/>
          <w:lang w:val="es-HN"/>
        </w:rPr>
      </w:pPr>
      <w:r w:rsidRPr="009D5FEB">
        <w:rPr>
          <w:b/>
          <w:bCs/>
          <w:lang w:val="es-HN"/>
        </w:rPr>
        <w:t>Expo location</w:t>
      </w:r>
    </w:p>
    <w:p w14:paraId="7BC695C0" w14:textId="3C7D4889" w:rsidR="00BF479B" w:rsidRPr="00AC41F6" w:rsidRDefault="00824181" w:rsidP="00824181">
      <w:pPr>
        <w:jc w:val="both"/>
        <w:rPr>
          <w:lang w:val="es-HN"/>
        </w:rPr>
      </w:pPr>
      <w:r w:rsidRPr="00824181">
        <w:rPr>
          <w:lang w:val="es-HN"/>
        </w:rPr>
        <w:t>Una biblioteca que proporciona acceso a la lectura de información de geolocalización, sondeo de la ubicación actual o la suscripción a eventos de actualización de ubicación desde el dispositivo.</w:t>
      </w:r>
    </w:p>
    <w:p w14:paraId="232BC8F1" w14:textId="3A6CDA0A" w:rsidR="00BF479B" w:rsidRPr="00AC41F6" w:rsidRDefault="00F91DD9">
      <w:pPr>
        <w:pStyle w:val="Ttulo2"/>
        <w:numPr>
          <w:ilvl w:val="1"/>
          <w:numId w:val="2"/>
        </w:numPr>
        <w:rPr>
          <w:color w:val="C00000"/>
          <w:lang w:val="es-HN"/>
        </w:rPr>
      </w:pPr>
      <w:bookmarkStart w:id="21" w:name="_Toc169108821"/>
      <w:r>
        <w:rPr>
          <w:noProof/>
          <w:lang w:val="es-HN"/>
        </w:rPr>
        <w:lastRenderedPageBreak/>
        <w:drawing>
          <wp:anchor distT="0" distB="0" distL="114300" distR="114300" simplePos="0" relativeHeight="251660288" behindDoc="0" locked="0" layoutInCell="1" allowOverlap="1" wp14:anchorId="5A70A291" wp14:editId="4238E003">
            <wp:simplePos x="0" y="0"/>
            <wp:positionH relativeFrom="column">
              <wp:posOffset>-953135</wp:posOffset>
            </wp:positionH>
            <wp:positionV relativeFrom="paragraph">
              <wp:posOffset>381000</wp:posOffset>
            </wp:positionV>
            <wp:extent cx="6696710" cy="6273800"/>
            <wp:effectExtent l="0" t="0" r="0" b="0"/>
            <wp:wrapThrough wrapText="bothSides">
              <wp:wrapPolygon edited="0">
                <wp:start x="0" y="0"/>
                <wp:lineTo x="0" y="21556"/>
                <wp:lineTo x="21547" y="21556"/>
                <wp:lineTo x="21547" y="0"/>
                <wp:lineTo x="0" y="0"/>
              </wp:wrapPolygon>
            </wp:wrapThrough>
            <wp:docPr id="681825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25961" name="Imagen 681825961"/>
                    <pic:cNvPicPr/>
                  </pic:nvPicPr>
                  <pic:blipFill>
                    <a:blip r:embed="rId14">
                      <a:extLst>
                        <a:ext uri="{28A0092B-C50C-407E-A947-70E740481C1C}">
                          <a14:useLocalDpi xmlns:a14="http://schemas.microsoft.com/office/drawing/2010/main" val="0"/>
                        </a:ext>
                      </a:extLst>
                    </a:blip>
                    <a:stretch>
                      <a:fillRect/>
                    </a:stretch>
                  </pic:blipFill>
                  <pic:spPr>
                    <a:xfrm>
                      <a:off x="0" y="0"/>
                      <a:ext cx="6696710" cy="6273800"/>
                    </a:xfrm>
                    <a:prstGeom prst="rect">
                      <a:avLst/>
                    </a:prstGeom>
                  </pic:spPr>
                </pic:pic>
              </a:graphicData>
            </a:graphic>
            <wp14:sizeRelH relativeFrom="page">
              <wp14:pctWidth>0</wp14:pctWidth>
            </wp14:sizeRelH>
            <wp14:sizeRelV relativeFrom="page">
              <wp14:pctHeight>0</wp14:pctHeight>
            </wp14:sizeRelV>
          </wp:anchor>
        </w:drawing>
      </w:r>
      <w:r w:rsidR="00E35234" w:rsidRPr="00AC41F6">
        <w:rPr>
          <w:color w:val="C00000"/>
          <w:lang w:val="es-HN"/>
        </w:rPr>
        <w:t>Modelo Entidad Relación</w:t>
      </w:r>
      <w:bookmarkEnd w:id="21"/>
      <w:r w:rsidR="00E35234" w:rsidRPr="00AC41F6">
        <w:rPr>
          <w:color w:val="C00000"/>
          <w:lang w:val="es-HN"/>
        </w:rPr>
        <w:t xml:space="preserve"> </w:t>
      </w:r>
    </w:p>
    <w:p w14:paraId="61C89A38" w14:textId="14772901" w:rsidR="00BF479B" w:rsidRPr="00AC41F6" w:rsidRDefault="00BF479B">
      <w:pPr>
        <w:pStyle w:val="Prrafodelista"/>
        <w:ind w:left="426"/>
        <w:jc w:val="both"/>
        <w:rPr>
          <w:lang w:val="es-HN"/>
        </w:rPr>
      </w:pPr>
    </w:p>
    <w:p w14:paraId="67D139EC" w14:textId="6275A960" w:rsidR="00BF479B" w:rsidRPr="00AC41F6" w:rsidRDefault="00BF479B">
      <w:pPr>
        <w:pStyle w:val="Prrafodelista"/>
        <w:jc w:val="both"/>
        <w:rPr>
          <w:lang w:val="es-HN"/>
        </w:rPr>
      </w:pPr>
    </w:p>
    <w:sectPr w:rsidR="00BF479B" w:rsidRPr="00AC41F6">
      <w:headerReference w:type="default" r:id="rId15"/>
      <w:footerReference w:type="default" r:id="rId16"/>
      <w:pgSz w:w="12240" w:h="15840"/>
      <w:pgMar w:top="1260" w:right="1440" w:bottom="1440" w:left="1440" w:header="576" w:footer="288" w:gutter="72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967FB" w14:textId="77777777" w:rsidR="00BB57AC" w:rsidRDefault="00BB57AC">
      <w:pPr>
        <w:spacing w:line="240" w:lineRule="auto"/>
      </w:pPr>
      <w:r>
        <w:separator/>
      </w:r>
    </w:p>
  </w:endnote>
  <w:endnote w:type="continuationSeparator" w:id="0">
    <w:p w14:paraId="38D48E7D" w14:textId="77777777" w:rsidR="00BB57AC" w:rsidRDefault="00BB57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V w:val="single" w:sz="18" w:space="0" w:color="4F81BD" w:themeColor="accent1"/>
      </w:tblBorders>
      <w:tblCellMar>
        <w:top w:w="58" w:type="dxa"/>
        <w:left w:w="115" w:type="dxa"/>
        <w:bottom w:w="58" w:type="dxa"/>
        <w:right w:w="115" w:type="dxa"/>
      </w:tblCellMar>
      <w:tblLook w:val="04A0" w:firstRow="1" w:lastRow="0" w:firstColumn="1" w:lastColumn="0" w:noHBand="0" w:noVBand="1"/>
    </w:tblPr>
    <w:tblGrid>
      <w:gridCol w:w="1296"/>
      <w:gridCol w:w="7344"/>
    </w:tblGrid>
    <w:tr w:rsidR="000E7BE1" w14:paraId="6E4436CD" w14:textId="77777777">
      <w:tc>
        <w:tcPr>
          <w:tcW w:w="750" w:type="pct"/>
        </w:tcPr>
        <w:p w14:paraId="01B8449B" w14:textId="77777777" w:rsidR="000E7BE1" w:rsidRPr="00525B69" w:rsidRDefault="000E7BE1">
          <w:pPr>
            <w:pStyle w:val="Piedepgina"/>
            <w:jc w:val="right"/>
            <w:rPr>
              <w:color w:val="C00000"/>
            </w:rPr>
          </w:pPr>
          <w:r w:rsidRPr="00525B69">
            <w:rPr>
              <w:color w:val="C00000"/>
            </w:rPr>
            <w:fldChar w:fldCharType="begin"/>
          </w:r>
          <w:r w:rsidRPr="00525B69">
            <w:rPr>
              <w:color w:val="C00000"/>
            </w:rPr>
            <w:instrText xml:space="preserve"> PAGE   \* MERGEFORMAT </w:instrText>
          </w:r>
          <w:r w:rsidRPr="00525B69">
            <w:rPr>
              <w:color w:val="C00000"/>
            </w:rPr>
            <w:fldChar w:fldCharType="separate"/>
          </w:r>
          <w:r w:rsidR="009C6227">
            <w:rPr>
              <w:noProof/>
              <w:color w:val="C00000"/>
            </w:rPr>
            <w:t>6</w:t>
          </w:r>
          <w:r w:rsidRPr="00525B69">
            <w:rPr>
              <w:color w:val="C00000"/>
            </w:rPr>
            <w:fldChar w:fldCharType="end"/>
          </w:r>
        </w:p>
      </w:tc>
      <w:tc>
        <w:tcPr>
          <w:tcW w:w="4250" w:type="pct"/>
        </w:tcPr>
        <w:p w14:paraId="152CAF0D" w14:textId="77777777" w:rsidR="000E7BE1" w:rsidRPr="00525B69" w:rsidRDefault="000E7BE1">
          <w:pPr>
            <w:rPr>
              <w:b/>
              <w:bCs/>
              <w:color w:val="C00000"/>
              <w:sz w:val="40"/>
              <w:szCs w:val="40"/>
              <w:lang w:val="es-ES"/>
            </w:rPr>
          </w:pPr>
        </w:p>
      </w:tc>
    </w:tr>
  </w:tbl>
  <w:p w14:paraId="49F74657" w14:textId="77777777" w:rsidR="000E7BE1" w:rsidRDefault="000E7BE1">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8EBC44" w14:textId="77777777" w:rsidR="00BB57AC" w:rsidRDefault="00BB57AC">
      <w:pPr>
        <w:spacing w:after="0" w:line="240" w:lineRule="auto"/>
      </w:pPr>
      <w:r>
        <w:separator/>
      </w:r>
    </w:p>
  </w:footnote>
  <w:footnote w:type="continuationSeparator" w:id="0">
    <w:p w14:paraId="1929785C" w14:textId="77777777" w:rsidR="00BB57AC" w:rsidRDefault="00BB57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top w:w="58" w:type="dxa"/>
        <w:left w:w="115" w:type="dxa"/>
        <w:bottom w:w="58" w:type="dxa"/>
        <w:right w:w="115" w:type="dxa"/>
      </w:tblCellMar>
      <w:tblLook w:val="04A0" w:firstRow="1" w:lastRow="0" w:firstColumn="1" w:lastColumn="0" w:noHBand="0" w:noVBand="1"/>
    </w:tblPr>
    <w:tblGrid>
      <w:gridCol w:w="1296"/>
      <w:gridCol w:w="7344"/>
    </w:tblGrid>
    <w:tr w:rsidR="000E7BE1" w14:paraId="26BF17CC" w14:textId="77777777">
      <w:tc>
        <w:tcPr>
          <w:tcW w:w="750" w:type="pct"/>
          <w:tcBorders>
            <w:right w:val="single" w:sz="18" w:space="0" w:color="4F81BD" w:themeColor="accent1"/>
          </w:tcBorders>
        </w:tcPr>
        <w:p w14:paraId="5D2BFB82" w14:textId="77777777" w:rsidR="000E7BE1" w:rsidRDefault="000E7BE1">
          <w:pPr>
            <w:pStyle w:val="Encabezado"/>
          </w:pPr>
        </w:p>
      </w:tc>
      <w:sdt>
        <w:sdtPr>
          <w:rPr>
            <w:rFonts w:ascii="Arial" w:eastAsiaTheme="majorEastAsia" w:hAnsi="Arial"/>
            <w:color w:val="C00000"/>
            <w:sz w:val="24"/>
            <w:szCs w:val="24"/>
            <w:lang w:val="en-US"/>
          </w:rPr>
          <w:alias w:val="Título"/>
          <w:id w:val="77580493"/>
          <w:dataBinding w:prefixMappings="xmlns:ns0='http://schemas.openxmlformats.org/package/2006/metadata/core-properties' xmlns:ns1='http://purl.org/dc/elements/1.1/'" w:xpath="/ns0:coreProperties[1]/ns1:title[1]" w:storeItemID="{6C3C8BC8-F283-45AE-878A-BAB7291924A1}"/>
          <w:text/>
        </w:sdtPr>
        <w:sdtContent>
          <w:tc>
            <w:tcPr>
              <w:tcW w:w="4250" w:type="pct"/>
              <w:tcBorders>
                <w:left w:val="single" w:sz="18" w:space="0" w:color="4F81BD" w:themeColor="accent1"/>
              </w:tcBorders>
            </w:tcPr>
            <w:p w14:paraId="7B5C809E" w14:textId="77777777" w:rsidR="000E7BE1" w:rsidRPr="00C53A55" w:rsidRDefault="00EE6DA5" w:rsidP="00360973">
              <w:pPr>
                <w:pStyle w:val="Encabezado"/>
                <w:rPr>
                  <w:rFonts w:asciiTheme="majorHAnsi" w:eastAsiaTheme="majorEastAsia" w:hAnsiTheme="majorHAnsi" w:cstheme="majorBidi"/>
                  <w:color w:val="C00000"/>
                  <w:sz w:val="24"/>
                  <w:szCs w:val="24"/>
                  <w:lang w:val="en-US"/>
                </w:rPr>
              </w:pPr>
              <w:r>
                <w:rPr>
                  <w:rFonts w:ascii="Arial" w:eastAsiaTheme="majorEastAsia" w:hAnsi="Arial"/>
                  <w:color w:val="C00000"/>
                  <w:sz w:val="24"/>
                  <w:szCs w:val="24"/>
                  <w:lang w:val="en-US"/>
                </w:rPr>
                <w:t xml:space="preserve">Informe Desarrollo </w:t>
              </w:r>
              <w:proofErr w:type="spellStart"/>
              <w:r>
                <w:rPr>
                  <w:rFonts w:ascii="Arial" w:eastAsiaTheme="majorEastAsia" w:hAnsi="Arial"/>
                  <w:color w:val="C00000"/>
                  <w:sz w:val="24"/>
                  <w:szCs w:val="24"/>
                  <w:lang w:val="en-US"/>
                </w:rPr>
                <w:t>Movil</w:t>
              </w:r>
              <w:proofErr w:type="spellEnd"/>
              <w:r>
                <w:rPr>
                  <w:rFonts w:ascii="Arial" w:eastAsiaTheme="majorEastAsia" w:hAnsi="Arial"/>
                  <w:color w:val="C00000"/>
                  <w:sz w:val="24"/>
                  <w:szCs w:val="24"/>
                  <w:lang w:val="en-US"/>
                </w:rPr>
                <w:t xml:space="preserve"> I</w:t>
              </w:r>
            </w:p>
          </w:tc>
        </w:sdtContent>
      </w:sdt>
    </w:tr>
  </w:tbl>
  <w:p w14:paraId="0C00C441" w14:textId="77777777" w:rsidR="000E7BE1" w:rsidRDefault="00BB57AC">
    <w:pPr>
      <w:pStyle w:val="Encabezado"/>
      <w:jc w:val="center"/>
      <w:rPr>
        <w:color w:val="365F91" w:themeColor="accent1" w:themeShade="BF"/>
        <w:lang w:val="en-US"/>
      </w:rPr>
    </w:pPr>
    <w:r>
      <w:rPr>
        <w:noProof/>
      </w:rPr>
      <w:pict w14:anchorId="2F9A32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86.15pt;margin-top:-34.05pt;width:140.35pt;height:40.4pt;z-index:251659264;mso-wrap-edited:f;mso-width-percent:0;mso-height-percent:0;mso-position-horizontal-relative:text;mso-position-vertical-relative:text;mso-width-percent:0;mso-height-percent:0">
          <v:imagedata r:id="rId1" o:title="CEUTEC_HONDURAS"/>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973A7"/>
    <w:multiLevelType w:val="hybridMultilevel"/>
    <w:tmpl w:val="5C689A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A4E7262"/>
    <w:multiLevelType w:val="hybridMultilevel"/>
    <w:tmpl w:val="F32CA2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B877BEC"/>
    <w:multiLevelType w:val="hybridMultilevel"/>
    <w:tmpl w:val="A79E00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C7A4C2F"/>
    <w:multiLevelType w:val="multilevel"/>
    <w:tmpl w:val="87D219D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260E0F96"/>
    <w:multiLevelType w:val="multilevel"/>
    <w:tmpl w:val="260E0F96"/>
    <w:lvl w:ilvl="0">
      <w:start w:val="1"/>
      <w:numFmt w:val="decimal"/>
      <w:lvlText w:val="%1."/>
      <w:lvlJc w:val="left"/>
      <w:pPr>
        <w:ind w:left="786" w:hanging="360"/>
      </w:pPr>
      <w:rPr>
        <w:rFonts w:hint="default"/>
        <w:b/>
        <w:bCs/>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5" w15:restartNumberingAfterBreak="0">
    <w:nsid w:val="2FAF7E10"/>
    <w:multiLevelType w:val="multilevel"/>
    <w:tmpl w:val="2FAF7E1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3199719D"/>
    <w:multiLevelType w:val="hybridMultilevel"/>
    <w:tmpl w:val="AE1292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27315DE"/>
    <w:multiLevelType w:val="hybridMultilevel"/>
    <w:tmpl w:val="36F4C0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87915ED"/>
    <w:multiLevelType w:val="multilevel"/>
    <w:tmpl w:val="487915ED"/>
    <w:lvl w:ilvl="0">
      <w:start w:val="1"/>
      <w:numFmt w:val="decimal"/>
      <w:pStyle w:val="Imagen"/>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48F63BA3"/>
    <w:multiLevelType w:val="multilevel"/>
    <w:tmpl w:val="48F63BA3"/>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49EE7BAF"/>
    <w:multiLevelType w:val="multilevel"/>
    <w:tmpl w:val="49EE7BAF"/>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1" w15:restartNumberingAfterBreak="0">
    <w:nsid w:val="4FE41893"/>
    <w:multiLevelType w:val="hybridMultilevel"/>
    <w:tmpl w:val="5CD25618"/>
    <w:lvl w:ilvl="0" w:tplc="48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2" w15:restartNumberingAfterBreak="0">
    <w:nsid w:val="5D362345"/>
    <w:multiLevelType w:val="hybridMultilevel"/>
    <w:tmpl w:val="B04E0F14"/>
    <w:lvl w:ilvl="0" w:tplc="FE547122">
      <w:start w:val="1"/>
      <w:numFmt w:val="decimal"/>
      <w:lvlText w:val="%1."/>
      <w:lvlJc w:val="left"/>
      <w:pPr>
        <w:ind w:left="720" w:hanging="360"/>
      </w:pPr>
      <w:rPr>
        <w:rFonts w:hint="default"/>
        <w:b/>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3" w15:restartNumberingAfterBreak="0">
    <w:nsid w:val="63767B7F"/>
    <w:multiLevelType w:val="hybridMultilevel"/>
    <w:tmpl w:val="FEB4F6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43B64A6"/>
    <w:multiLevelType w:val="hybridMultilevel"/>
    <w:tmpl w:val="37AA03B8"/>
    <w:lvl w:ilvl="0" w:tplc="48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5" w15:restartNumberingAfterBreak="0">
    <w:nsid w:val="694A7790"/>
    <w:multiLevelType w:val="hybridMultilevel"/>
    <w:tmpl w:val="439667E0"/>
    <w:lvl w:ilvl="0" w:tplc="480A000F">
      <w:start w:val="1"/>
      <w:numFmt w:val="decimal"/>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6" w15:restartNumberingAfterBreak="0">
    <w:nsid w:val="6DB03660"/>
    <w:multiLevelType w:val="multilevel"/>
    <w:tmpl w:val="6DB03660"/>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7" w15:restartNumberingAfterBreak="0">
    <w:nsid w:val="70401012"/>
    <w:multiLevelType w:val="hybridMultilevel"/>
    <w:tmpl w:val="6A90B0EA"/>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8" w15:restartNumberingAfterBreak="0">
    <w:nsid w:val="75546246"/>
    <w:multiLevelType w:val="multilevel"/>
    <w:tmpl w:val="755462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B0A0305"/>
    <w:multiLevelType w:val="hybridMultilevel"/>
    <w:tmpl w:val="638E9AA6"/>
    <w:lvl w:ilvl="0" w:tplc="48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0" w15:restartNumberingAfterBreak="0">
    <w:nsid w:val="7EEA3294"/>
    <w:multiLevelType w:val="multilevel"/>
    <w:tmpl w:val="7EEA3294"/>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num w:numId="1" w16cid:durableId="438111521">
    <w:abstractNumId w:val="8"/>
  </w:num>
  <w:num w:numId="2" w16cid:durableId="1778676585">
    <w:abstractNumId w:val="10"/>
  </w:num>
  <w:num w:numId="3" w16cid:durableId="454178941">
    <w:abstractNumId w:val="18"/>
  </w:num>
  <w:num w:numId="4" w16cid:durableId="238177195">
    <w:abstractNumId w:val="5"/>
  </w:num>
  <w:num w:numId="5" w16cid:durableId="1535079230">
    <w:abstractNumId w:val="9"/>
  </w:num>
  <w:num w:numId="6" w16cid:durableId="368646848">
    <w:abstractNumId w:val="20"/>
  </w:num>
  <w:num w:numId="7" w16cid:durableId="935404104">
    <w:abstractNumId w:val="16"/>
  </w:num>
  <w:num w:numId="8" w16cid:durableId="1632707661">
    <w:abstractNumId w:val="4"/>
  </w:num>
  <w:num w:numId="9" w16cid:durableId="109669974">
    <w:abstractNumId w:val="2"/>
  </w:num>
  <w:num w:numId="10" w16cid:durableId="788939509">
    <w:abstractNumId w:val="7"/>
  </w:num>
  <w:num w:numId="11" w16cid:durableId="1932084987">
    <w:abstractNumId w:val="12"/>
  </w:num>
  <w:num w:numId="12" w16cid:durableId="336809830">
    <w:abstractNumId w:val="19"/>
  </w:num>
  <w:num w:numId="13" w16cid:durableId="698315159">
    <w:abstractNumId w:val="11"/>
  </w:num>
  <w:num w:numId="14" w16cid:durableId="1306273778">
    <w:abstractNumId w:val="17"/>
  </w:num>
  <w:num w:numId="15" w16cid:durableId="970399300">
    <w:abstractNumId w:val="14"/>
  </w:num>
  <w:num w:numId="16" w16cid:durableId="597565682">
    <w:abstractNumId w:val="15"/>
  </w:num>
  <w:num w:numId="17" w16cid:durableId="1308708105">
    <w:abstractNumId w:val="3"/>
  </w:num>
  <w:num w:numId="18" w16cid:durableId="692876910">
    <w:abstractNumId w:val="6"/>
  </w:num>
  <w:num w:numId="19" w16cid:durableId="1679961587">
    <w:abstractNumId w:val="0"/>
  </w:num>
  <w:num w:numId="20" w16cid:durableId="1260214901">
    <w:abstractNumId w:val="1"/>
  </w:num>
  <w:num w:numId="21" w16cid:durableId="1840268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00"/>
  <w:displayHorizontalDrawingGridEvery w:val="2"/>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A15"/>
    <w:rsid w:val="00001996"/>
    <w:rsid w:val="00001F1F"/>
    <w:rsid w:val="00002C4C"/>
    <w:rsid w:val="00003AF8"/>
    <w:rsid w:val="000045F7"/>
    <w:rsid w:val="00022047"/>
    <w:rsid w:val="000243B4"/>
    <w:rsid w:val="0002487C"/>
    <w:rsid w:val="00025172"/>
    <w:rsid w:val="000305E6"/>
    <w:rsid w:val="0003127B"/>
    <w:rsid w:val="00036CB5"/>
    <w:rsid w:val="00043EA4"/>
    <w:rsid w:val="000443AD"/>
    <w:rsid w:val="00044EA3"/>
    <w:rsid w:val="00046F21"/>
    <w:rsid w:val="0005015E"/>
    <w:rsid w:val="0005132A"/>
    <w:rsid w:val="00051AEE"/>
    <w:rsid w:val="00054455"/>
    <w:rsid w:val="000602BD"/>
    <w:rsid w:val="00062B65"/>
    <w:rsid w:val="000668C0"/>
    <w:rsid w:val="00070252"/>
    <w:rsid w:val="00070D05"/>
    <w:rsid w:val="00072314"/>
    <w:rsid w:val="00072B33"/>
    <w:rsid w:val="00081E7B"/>
    <w:rsid w:val="00084A33"/>
    <w:rsid w:val="00087933"/>
    <w:rsid w:val="0009181B"/>
    <w:rsid w:val="000955B5"/>
    <w:rsid w:val="00095756"/>
    <w:rsid w:val="00097303"/>
    <w:rsid w:val="000A1D8C"/>
    <w:rsid w:val="000A4603"/>
    <w:rsid w:val="000C272A"/>
    <w:rsid w:val="000C3393"/>
    <w:rsid w:val="000C5256"/>
    <w:rsid w:val="000C5A8D"/>
    <w:rsid w:val="000C6930"/>
    <w:rsid w:val="000D1039"/>
    <w:rsid w:val="000D440A"/>
    <w:rsid w:val="000D783B"/>
    <w:rsid w:val="000D7DCA"/>
    <w:rsid w:val="000E7BE1"/>
    <w:rsid w:val="000F0852"/>
    <w:rsid w:val="000F113B"/>
    <w:rsid w:val="000F152B"/>
    <w:rsid w:val="000F182C"/>
    <w:rsid w:val="00100519"/>
    <w:rsid w:val="0010260F"/>
    <w:rsid w:val="00102BC6"/>
    <w:rsid w:val="00103429"/>
    <w:rsid w:val="001057C0"/>
    <w:rsid w:val="0010582F"/>
    <w:rsid w:val="001066D2"/>
    <w:rsid w:val="00106CF6"/>
    <w:rsid w:val="0011423B"/>
    <w:rsid w:val="00116E04"/>
    <w:rsid w:val="00116F48"/>
    <w:rsid w:val="0011784B"/>
    <w:rsid w:val="00117A84"/>
    <w:rsid w:val="001222C8"/>
    <w:rsid w:val="00124E01"/>
    <w:rsid w:val="00124FCA"/>
    <w:rsid w:val="00126D09"/>
    <w:rsid w:val="001272B7"/>
    <w:rsid w:val="00127B8B"/>
    <w:rsid w:val="001314B2"/>
    <w:rsid w:val="001343CD"/>
    <w:rsid w:val="00134407"/>
    <w:rsid w:val="001359C7"/>
    <w:rsid w:val="00140148"/>
    <w:rsid w:val="00141BC8"/>
    <w:rsid w:val="0014451E"/>
    <w:rsid w:val="00145430"/>
    <w:rsid w:val="00151CEA"/>
    <w:rsid w:val="001520D8"/>
    <w:rsid w:val="00153C37"/>
    <w:rsid w:val="00153E4A"/>
    <w:rsid w:val="00155C98"/>
    <w:rsid w:val="00156B0A"/>
    <w:rsid w:val="00157786"/>
    <w:rsid w:val="001615BF"/>
    <w:rsid w:val="00166D77"/>
    <w:rsid w:val="00170E92"/>
    <w:rsid w:val="001724B2"/>
    <w:rsid w:val="001732C7"/>
    <w:rsid w:val="00173CF4"/>
    <w:rsid w:val="001756DE"/>
    <w:rsid w:val="00176954"/>
    <w:rsid w:val="001778EE"/>
    <w:rsid w:val="00185028"/>
    <w:rsid w:val="00186E23"/>
    <w:rsid w:val="00190616"/>
    <w:rsid w:val="00192937"/>
    <w:rsid w:val="0019451C"/>
    <w:rsid w:val="00195EC7"/>
    <w:rsid w:val="00196446"/>
    <w:rsid w:val="001967BA"/>
    <w:rsid w:val="001A1F7F"/>
    <w:rsid w:val="001B1FC3"/>
    <w:rsid w:val="001B323E"/>
    <w:rsid w:val="001D00CA"/>
    <w:rsid w:val="001D133F"/>
    <w:rsid w:val="001D28D1"/>
    <w:rsid w:val="001D6FDA"/>
    <w:rsid w:val="001D7B1A"/>
    <w:rsid w:val="001E16C9"/>
    <w:rsid w:val="001E181C"/>
    <w:rsid w:val="001E3BEF"/>
    <w:rsid w:val="001F0F0B"/>
    <w:rsid w:val="001F3F78"/>
    <w:rsid w:val="001F654F"/>
    <w:rsid w:val="00202119"/>
    <w:rsid w:val="00204548"/>
    <w:rsid w:val="00205DEA"/>
    <w:rsid w:val="0020656B"/>
    <w:rsid w:val="002067BA"/>
    <w:rsid w:val="002067D7"/>
    <w:rsid w:val="00206CB0"/>
    <w:rsid w:val="00214EE6"/>
    <w:rsid w:val="00217DE9"/>
    <w:rsid w:val="00221248"/>
    <w:rsid w:val="002212E5"/>
    <w:rsid w:val="00221BEE"/>
    <w:rsid w:val="00222BF0"/>
    <w:rsid w:val="002244A0"/>
    <w:rsid w:val="0022475E"/>
    <w:rsid w:val="0022620B"/>
    <w:rsid w:val="00231FDA"/>
    <w:rsid w:val="00233195"/>
    <w:rsid w:val="00233626"/>
    <w:rsid w:val="00235091"/>
    <w:rsid w:val="00236FC3"/>
    <w:rsid w:val="00246DC8"/>
    <w:rsid w:val="0025081D"/>
    <w:rsid w:val="00250933"/>
    <w:rsid w:val="00251EA8"/>
    <w:rsid w:val="00253A2A"/>
    <w:rsid w:val="00253B4D"/>
    <w:rsid w:val="00256138"/>
    <w:rsid w:val="00263B0E"/>
    <w:rsid w:val="00264BC2"/>
    <w:rsid w:val="00266210"/>
    <w:rsid w:val="002677AB"/>
    <w:rsid w:val="0027060B"/>
    <w:rsid w:val="0028371F"/>
    <w:rsid w:val="0028504A"/>
    <w:rsid w:val="002900F7"/>
    <w:rsid w:val="00290405"/>
    <w:rsid w:val="0029126C"/>
    <w:rsid w:val="00295D56"/>
    <w:rsid w:val="002A17F3"/>
    <w:rsid w:val="002A243B"/>
    <w:rsid w:val="002A4808"/>
    <w:rsid w:val="002A7E24"/>
    <w:rsid w:val="002B0748"/>
    <w:rsid w:val="002B1945"/>
    <w:rsid w:val="002B287B"/>
    <w:rsid w:val="002B3DC2"/>
    <w:rsid w:val="002B3DE2"/>
    <w:rsid w:val="002B4E7D"/>
    <w:rsid w:val="002C3D69"/>
    <w:rsid w:val="002C6883"/>
    <w:rsid w:val="002D0045"/>
    <w:rsid w:val="002D0619"/>
    <w:rsid w:val="002D0A97"/>
    <w:rsid w:val="002D0E19"/>
    <w:rsid w:val="002D13DF"/>
    <w:rsid w:val="002D4DC2"/>
    <w:rsid w:val="002D6DF4"/>
    <w:rsid w:val="002D714F"/>
    <w:rsid w:val="002D79CD"/>
    <w:rsid w:val="002E0204"/>
    <w:rsid w:val="002E2956"/>
    <w:rsid w:val="002E2D8E"/>
    <w:rsid w:val="002E5A99"/>
    <w:rsid w:val="002E77F6"/>
    <w:rsid w:val="002F7D3D"/>
    <w:rsid w:val="00302283"/>
    <w:rsid w:val="00304517"/>
    <w:rsid w:val="00305E3C"/>
    <w:rsid w:val="00313644"/>
    <w:rsid w:val="00320DA4"/>
    <w:rsid w:val="003247A6"/>
    <w:rsid w:val="00327112"/>
    <w:rsid w:val="003336CF"/>
    <w:rsid w:val="00340D5D"/>
    <w:rsid w:val="003415F2"/>
    <w:rsid w:val="0034403E"/>
    <w:rsid w:val="00344A45"/>
    <w:rsid w:val="0034747C"/>
    <w:rsid w:val="00352801"/>
    <w:rsid w:val="00353456"/>
    <w:rsid w:val="0035531E"/>
    <w:rsid w:val="00357D7E"/>
    <w:rsid w:val="00360973"/>
    <w:rsid w:val="00361C46"/>
    <w:rsid w:val="00362BCA"/>
    <w:rsid w:val="003668B8"/>
    <w:rsid w:val="0037272C"/>
    <w:rsid w:val="003727DC"/>
    <w:rsid w:val="003751A8"/>
    <w:rsid w:val="00380360"/>
    <w:rsid w:val="0038678A"/>
    <w:rsid w:val="00387269"/>
    <w:rsid w:val="0038760B"/>
    <w:rsid w:val="00387A19"/>
    <w:rsid w:val="00393145"/>
    <w:rsid w:val="003941C0"/>
    <w:rsid w:val="00396343"/>
    <w:rsid w:val="00396816"/>
    <w:rsid w:val="003A33E8"/>
    <w:rsid w:val="003A34EB"/>
    <w:rsid w:val="003A5AE1"/>
    <w:rsid w:val="003B5C46"/>
    <w:rsid w:val="003C04CF"/>
    <w:rsid w:val="003C410C"/>
    <w:rsid w:val="003C5697"/>
    <w:rsid w:val="003C6EB8"/>
    <w:rsid w:val="003C705E"/>
    <w:rsid w:val="003D10E9"/>
    <w:rsid w:val="003E1148"/>
    <w:rsid w:val="003E3449"/>
    <w:rsid w:val="003E6D8A"/>
    <w:rsid w:val="003E7026"/>
    <w:rsid w:val="003F2CC1"/>
    <w:rsid w:val="003F300D"/>
    <w:rsid w:val="003F7905"/>
    <w:rsid w:val="00401666"/>
    <w:rsid w:val="004019A0"/>
    <w:rsid w:val="00401CD9"/>
    <w:rsid w:val="00403CE4"/>
    <w:rsid w:val="00406009"/>
    <w:rsid w:val="00411824"/>
    <w:rsid w:val="00413CBC"/>
    <w:rsid w:val="00414306"/>
    <w:rsid w:val="0041592A"/>
    <w:rsid w:val="004169AE"/>
    <w:rsid w:val="004203B6"/>
    <w:rsid w:val="00421E5E"/>
    <w:rsid w:val="00427177"/>
    <w:rsid w:val="004308FD"/>
    <w:rsid w:val="004315BB"/>
    <w:rsid w:val="004319BC"/>
    <w:rsid w:val="004332F7"/>
    <w:rsid w:val="004347E8"/>
    <w:rsid w:val="004524C7"/>
    <w:rsid w:val="0045575A"/>
    <w:rsid w:val="00460A15"/>
    <w:rsid w:val="00463781"/>
    <w:rsid w:val="00464A69"/>
    <w:rsid w:val="00472FEF"/>
    <w:rsid w:val="00474966"/>
    <w:rsid w:val="004756E2"/>
    <w:rsid w:val="00477598"/>
    <w:rsid w:val="004802DD"/>
    <w:rsid w:val="004805D9"/>
    <w:rsid w:val="00482931"/>
    <w:rsid w:val="00486CB0"/>
    <w:rsid w:val="00487DF9"/>
    <w:rsid w:val="004926DB"/>
    <w:rsid w:val="00494883"/>
    <w:rsid w:val="00495FA0"/>
    <w:rsid w:val="004A5556"/>
    <w:rsid w:val="004A5D3B"/>
    <w:rsid w:val="004B2E66"/>
    <w:rsid w:val="004B4CF9"/>
    <w:rsid w:val="004B541D"/>
    <w:rsid w:val="004C0A2F"/>
    <w:rsid w:val="004C13F8"/>
    <w:rsid w:val="004C24FF"/>
    <w:rsid w:val="004C2D34"/>
    <w:rsid w:val="004C5722"/>
    <w:rsid w:val="004C689A"/>
    <w:rsid w:val="004D0C2B"/>
    <w:rsid w:val="004D0FEE"/>
    <w:rsid w:val="004D1546"/>
    <w:rsid w:val="004D4A0D"/>
    <w:rsid w:val="004D5107"/>
    <w:rsid w:val="004D6729"/>
    <w:rsid w:val="004E3BBF"/>
    <w:rsid w:val="004E3C08"/>
    <w:rsid w:val="004E5DDE"/>
    <w:rsid w:val="004F2387"/>
    <w:rsid w:val="004F38CC"/>
    <w:rsid w:val="004F4807"/>
    <w:rsid w:val="004F63F2"/>
    <w:rsid w:val="004F7758"/>
    <w:rsid w:val="0050296C"/>
    <w:rsid w:val="005064DF"/>
    <w:rsid w:val="00507AD0"/>
    <w:rsid w:val="00513890"/>
    <w:rsid w:val="0051485B"/>
    <w:rsid w:val="00517707"/>
    <w:rsid w:val="00521065"/>
    <w:rsid w:val="0052546D"/>
    <w:rsid w:val="00525491"/>
    <w:rsid w:val="00525B69"/>
    <w:rsid w:val="005269FC"/>
    <w:rsid w:val="00527B33"/>
    <w:rsid w:val="00533DE0"/>
    <w:rsid w:val="005374F1"/>
    <w:rsid w:val="005453DC"/>
    <w:rsid w:val="005502B6"/>
    <w:rsid w:val="00552A51"/>
    <w:rsid w:val="00555A5A"/>
    <w:rsid w:val="00557EFB"/>
    <w:rsid w:val="00562DBB"/>
    <w:rsid w:val="00563023"/>
    <w:rsid w:val="00566028"/>
    <w:rsid w:val="00570367"/>
    <w:rsid w:val="0057100C"/>
    <w:rsid w:val="00574960"/>
    <w:rsid w:val="005765FB"/>
    <w:rsid w:val="0057754F"/>
    <w:rsid w:val="00581B9A"/>
    <w:rsid w:val="00590857"/>
    <w:rsid w:val="00593424"/>
    <w:rsid w:val="00593950"/>
    <w:rsid w:val="00594B80"/>
    <w:rsid w:val="00595F4A"/>
    <w:rsid w:val="005A063B"/>
    <w:rsid w:val="005A0774"/>
    <w:rsid w:val="005A3AE6"/>
    <w:rsid w:val="005A4331"/>
    <w:rsid w:val="005A5FBB"/>
    <w:rsid w:val="005A7B97"/>
    <w:rsid w:val="005B2ADD"/>
    <w:rsid w:val="005B514E"/>
    <w:rsid w:val="005B7A34"/>
    <w:rsid w:val="005C0149"/>
    <w:rsid w:val="005C08C4"/>
    <w:rsid w:val="005C10ED"/>
    <w:rsid w:val="005C43C3"/>
    <w:rsid w:val="005D3347"/>
    <w:rsid w:val="005D548D"/>
    <w:rsid w:val="005E0E45"/>
    <w:rsid w:val="005E26DF"/>
    <w:rsid w:val="005E3D41"/>
    <w:rsid w:val="005E3F24"/>
    <w:rsid w:val="005E54B0"/>
    <w:rsid w:val="005E7FD6"/>
    <w:rsid w:val="005F3EEF"/>
    <w:rsid w:val="005F423E"/>
    <w:rsid w:val="005F7996"/>
    <w:rsid w:val="00600ACA"/>
    <w:rsid w:val="006048DA"/>
    <w:rsid w:val="006066BC"/>
    <w:rsid w:val="0060778F"/>
    <w:rsid w:val="00612AED"/>
    <w:rsid w:val="00622718"/>
    <w:rsid w:val="0062480A"/>
    <w:rsid w:val="00625B21"/>
    <w:rsid w:val="00627F2F"/>
    <w:rsid w:val="00632530"/>
    <w:rsid w:val="00634558"/>
    <w:rsid w:val="006349B0"/>
    <w:rsid w:val="00634A18"/>
    <w:rsid w:val="00636A43"/>
    <w:rsid w:val="00637676"/>
    <w:rsid w:val="00642F05"/>
    <w:rsid w:val="0064711E"/>
    <w:rsid w:val="00653159"/>
    <w:rsid w:val="00654261"/>
    <w:rsid w:val="006542E5"/>
    <w:rsid w:val="00657244"/>
    <w:rsid w:val="00661C7D"/>
    <w:rsid w:val="00665FE0"/>
    <w:rsid w:val="00672F27"/>
    <w:rsid w:val="00676058"/>
    <w:rsid w:val="00676973"/>
    <w:rsid w:val="006823DC"/>
    <w:rsid w:val="00682D70"/>
    <w:rsid w:val="00683A4E"/>
    <w:rsid w:val="0068620C"/>
    <w:rsid w:val="006877BE"/>
    <w:rsid w:val="0069107E"/>
    <w:rsid w:val="00692D24"/>
    <w:rsid w:val="00693108"/>
    <w:rsid w:val="006932B0"/>
    <w:rsid w:val="006935D3"/>
    <w:rsid w:val="00696422"/>
    <w:rsid w:val="00696D39"/>
    <w:rsid w:val="006A0EE0"/>
    <w:rsid w:val="006A1DB0"/>
    <w:rsid w:val="006A3FA9"/>
    <w:rsid w:val="006A52E3"/>
    <w:rsid w:val="006A5A9C"/>
    <w:rsid w:val="006A5E26"/>
    <w:rsid w:val="006A6CED"/>
    <w:rsid w:val="006A7C2F"/>
    <w:rsid w:val="006B09BC"/>
    <w:rsid w:val="006B1199"/>
    <w:rsid w:val="006B5384"/>
    <w:rsid w:val="006C149E"/>
    <w:rsid w:val="006C7569"/>
    <w:rsid w:val="006C7FB2"/>
    <w:rsid w:val="006D2228"/>
    <w:rsid w:val="006D259C"/>
    <w:rsid w:val="006D2EAF"/>
    <w:rsid w:val="006D67C7"/>
    <w:rsid w:val="006E1D39"/>
    <w:rsid w:val="006E2AF1"/>
    <w:rsid w:val="006F2791"/>
    <w:rsid w:val="006F42B6"/>
    <w:rsid w:val="00701E84"/>
    <w:rsid w:val="00702643"/>
    <w:rsid w:val="0070438C"/>
    <w:rsid w:val="007048FD"/>
    <w:rsid w:val="0070724E"/>
    <w:rsid w:val="00711F7D"/>
    <w:rsid w:val="00713775"/>
    <w:rsid w:val="00722E37"/>
    <w:rsid w:val="00726129"/>
    <w:rsid w:val="00726A71"/>
    <w:rsid w:val="00731AE2"/>
    <w:rsid w:val="007329F2"/>
    <w:rsid w:val="00736F9B"/>
    <w:rsid w:val="00740634"/>
    <w:rsid w:val="00751077"/>
    <w:rsid w:val="00753576"/>
    <w:rsid w:val="007547AE"/>
    <w:rsid w:val="00754DB0"/>
    <w:rsid w:val="00754F87"/>
    <w:rsid w:val="00764107"/>
    <w:rsid w:val="00772F5C"/>
    <w:rsid w:val="00774971"/>
    <w:rsid w:val="00774C63"/>
    <w:rsid w:val="007801E0"/>
    <w:rsid w:val="007822B1"/>
    <w:rsid w:val="007839E6"/>
    <w:rsid w:val="0078563D"/>
    <w:rsid w:val="0079093A"/>
    <w:rsid w:val="00792695"/>
    <w:rsid w:val="00792704"/>
    <w:rsid w:val="00793255"/>
    <w:rsid w:val="00794EE8"/>
    <w:rsid w:val="007958D8"/>
    <w:rsid w:val="00796358"/>
    <w:rsid w:val="007970C4"/>
    <w:rsid w:val="007A1F3A"/>
    <w:rsid w:val="007A21F7"/>
    <w:rsid w:val="007A2862"/>
    <w:rsid w:val="007A44DC"/>
    <w:rsid w:val="007B75D0"/>
    <w:rsid w:val="007C1A21"/>
    <w:rsid w:val="007C219C"/>
    <w:rsid w:val="007C43DE"/>
    <w:rsid w:val="007C5176"/>
    <w:rsid w:val="007C7901"/>
    <w:rsid w:val="007C7ECC"/>
    <w:rsid w:val="007D32E2"/>
    <w:rsid w:val="007D43BD"/>
    <w:rsid w:val="007D5AAA"/>
    <w:rsid w:val="007D5F4D"/>
    <w:rsid w:val="007D7874"/>
    <w:rsid w:val="007E4637"/>
    <w:rsid w:val="007E4FA3"/>
    <w:rsid w:val="007E5B07"/>
    <w:rsid w:val="007E6660"/>
    <w:rsid w:val="007E6906"/>
    <w:rsid w:val="007F1EAC"/>
    <w:rsid w:val="007F41EE"/>
    <w:rsid w:val="007F610E"/>
    <w:rsid w:val="00800615"/>
    <w:rsid w:val="00800C1B"/>
    <w:rsid w:val="00802AC5"/>
    <w:rsid w:val="00802E35"/>
    <w:rsid w:val="00805915"/>
    <w:rsid w:val="008104E4"/>
    <w:rsid w:val="00810CEC"/>
    <w:rsid w:val="00813CC3"/>
    <w:rsid w:val="008200E3"/>
    <w:rsid w:val="00820343"/>
    <w:rsid w:val="00820823"/>
    <w:rsid w:val="008223E7"/>
    <w:rsid w:val="00824181"/>
    <w:rsid w:val="008253A5"/>
    <w:rsid w:val="00831069"/>
    <w:rsid w:val="00831715"/>
    <w:rsid w:val="008345BE"/>
    <w:rsid w:val="0083489E"/>
    <w:rsid w:val="008357DF"/>
    <w:rsid w:val="00835A25"/>
    <w:rsid w:val="00847031"/>
    <w:rsid w:val="008478E2"/>
    <w:rsid w:val="00853215"/>
    <w:rsid w:val="00853AED"/>
    <w:rsid w:val="00853D36"/>
    <w:rsid w:val="00853F24"/>
    <w:rsid w:val="0085677E"/>
    <w:rsid w:val="00856F5A"/>
    <w:rsid w:val="008634CB"/>
    <w:rsid w:val="00863A54"/>
    <w:rsid w:val="00866109"/>
    <w:rsid w:val="008671D2"/>
    <w:rsid w:val="008702CE"/>
    <w:rsid w:val="008737E2"/>
    <w:rsid w:val="008762C6"/>
    <w:rsid w:val="00876DC8"/>
    <w:rsid w:val="008775B0"/>
    <w:rsid w:val="00882413"/>
    <w:rsid w:val="008825FE"/>
    <w:rsid w:val="00884FFC"/>
    <w:rsid w:val="008865AB"/>
    <w:rsid w:val="00890954"/>
    <w:rsid w:val="00890B31"/>
    <w:rsid w:val="00893D20"/>
    <w:rsid w:val="008966E7"/>
    <w:rsid w:val="008A1510"/>
    <w:rsid w:val="008A2B79"/>
    <w:rsid w:val="008A3FFB"/>
    <w:rsid w:val="008A4447"/>
    <w:rsid w:val="008A56E7"/>
    <w:rsid w:val="008B3135"/>
    <w:rsid w:val="008B5A63"/>
    <w:rsid w:val="008C04F4"/>
    <w:rsid w:val="008C1090"/>
    <w:rsid w:val="008C7B5E"/>
    <w:rsid w:val="008D0B80"/>
    <w:rsid w:val="008D130D"/>
    <w:rsid w:val="008D4A16"/>
    <w:rsid w:val="008D6E33"/>
    <w:rsid w:val="008D7269"/>
    <w:rsid w:val="008E20ED"/>
    <w:rsid w:val="008E258B"/>
    <w:rsid w:val="008F5ACB"/>
    <w:rsid w:val="008F5E7C"/>
    <w:rsid w:val="008F66CA"/>
    <w:rsid w:val="0091290B"/>
    <w:rsid w:val="00912ED4"/>
    <w:rsid w:val="009140C0"/>
    <w:rsid w:val="0091428D"/>
    <w:rsid w:val="00915AF3"/>
    <w:rsid w:val="00925E0A"/>
    <w:rsid w:val="00930D07"/>
    <w:rsid w:val="00932443"/>
    <w:rsid w:val="00933C6E"/>
    <w:rsid w:val="0093476E"/>
    <w:rsid w:val="009456C2"/>
    <w:rsid w:val="009465EA"/>
    <w:rsid w:val="00947346"/>
    <w:rsid w:val="00947803"/>
    <w:rsid w:val="009535CB"/>
    <w:rsid w:val="009606F9"/>
    <w:rsid w:val="00963E01"/>
    <w:rsid w:val="0096427C"/>
    <w:rsid w:val="00964652"/>
    <w:rsid w:val="00966CF2"/>
    <w:rsid w:val="00967B9F"/>
    <w:rsid w:val="009736E9"/>
    <w:rsid w:val="0098008A"/>
    <w:rsid w:val="00981FE0"/>
    <w:rsid w:val="00986788"/>
    <w:rsid w:val="009877C9"/>
    <w:rsid w:val="00991AB0"/>
    <w:rsid w:val="00994087"/>
    <w:rsid w:val="00995896"/>
    <w:rsid w:val="009A132C"/>
    <w:rsid w:val="009A5971"/>
    <w:rsid w:val="009A6666"/>
    <w:rsid w:val="009A6ED7"/>
    <w:rsid w:val="009B140F"/>
    <w:rsid w:val="009B2B1E"/>
    <w:rsid w:val="009C041F"/>
    <w:rsid w:val="009C0BA9"/>
    <w:rsid w:val="009C26E4"/>
    <w:rsid w:val="009C3EA4"/>
    <w:rsid w:val="009C56D3"/>
    <w:rsid w:val="009C6227"/>
    <w:rsid w:val="009D2543"/>
    <w:rsid w:val="009D2815"/>
    <w:rsid w:val="009D5FEB"/>
    <w:rsid w:val="009E0902"/>
    <w:rsid w:val="009E0D4C"/>
    <w:rsid w:val="009E4EDE"/>
    <w:rsid w:val="009E57BE"/>
    <w:rsid w:val="009E7CB2"/>
    <w:rsid w:val="009F252C"/>
    <w:rsid w:val="009F2C5A"/>
    <w:rsid w:val="009F57D6"/>
    <w:rsid w:val="009F6587"/>
    <w:rsid w:val="00A00325"/>
    <w:rsid w:val="00A04E3C"/>
    <w:rsid w:val="00A064B2"/>
    <w:rsid w:val="00A06CED"/>
    <w:rsid w:val="00A07F7C"/>
    <w:rsid w:val="00A101A2"/>
    <w:rsid w:val="00A10437"/>
    <w:rsid w:val="00A10EC0"/>
    <w:rsid w:val="00A129D1"/>
    <w:rsid w:val="00A12E42"/>
    <w:rsid w:val="00A13DCF"/>
    <w:rsid w:val="00A1585A"/>
    <w:rsid w:val="00A175E3"/>
    <w:rsid w:val="00A21158"/>
    <w:rsid w:val="00A249C4"/>
    <w:rsid w:val="00A30D56"/>
    <w:rsid w:val="00A31720"/>
    <w:rsid w:val="00A32A36"/>
    <w:rsid w:val="00A4062C"/>
    <w:rsid w:val="00A45C2F"/>
    <w:rsid w:val="00A476A4"/>
    <w:rsid w:val="00A47C22"/>
    <w:rsid w:val="00A54F17"/>
    <w:rsid w:val="00A641A1"/>
    <w:rsid w:val="00A66DDB"/>
    <w:rsid w:val="00A67CFF"/>
    <w:rsid w:val="00A76740"/>
    <w:rsid w:val="00A806AD"/>
    <w:rsid w:val="00A85A5A"/>
    <w:rsid w:val="00A906D7"/>
    <w:rsid w:val="00A92A40"/>
    <w:rsid w:val="00A93302"/>
    <w:rsid w:val="00A94E31"/>
    <w:rsid w:val="00AA46D7"/>
    <w:rsid w:val="00AB16DB"/>
    <w:rsid w:val="00AB4275"/>
    <w:rsid w:val="00AC1EA7"/>
    <w:rsid w:val="00AC41F6"/>
    <w:rsid w:val="00AC45CF"/>
    <w:rsid w:val="00AC6078"/>
    <w:rsid w:val="00AC61E2"/>
    <w:rsid w:val="00AC64E9"/>
    <w:rsid w:val="00AC74D1"/>
    <w:rsid w:val="00AC7F53"/>
    <w:rsid w:val="00AE084E"/>
    <w:rsid w:val="00AE5EDB"/>
    <w:rsid w:val="00AF22D5"/>
    <w:rsid w:val="00B053B7"/>
    <w:rsid w:val="00B06CF6"/>
    <w:rsid w:val="00B1031C"/>
    <w:rsid w:val="00B10CD0"/>
    <w:rsid w:val="00B10E6F"/>
    <w:rsid w:val="00B13132"/>
    <w:rsid w:val="00B1726C"/>
    <w:rsid w:val="00B202EC"/>
    <w:rsid w:val="00B22980"/>
    <w:rsid w:val="00B23F30"/>
    <w:rsid w:val="00B25525"/>
    <w:rsid w:val="00B25AB5"/>
    <w:rsid w:val="00B2601C"/>
    <w:rsid w:val="00B27235"/>
    <w:rsid w:val="00B30A1A"/>
    <w:rsid w:val="00B33198"/>
    <w:rsid w:val="00B34F35"/>
    <w:rsid w:val="00B351FE"/>
    <w:rsid w:val="00B37D3A"/>
    <w:rsid w:val="00B42A97"/>
    <w:rsid w:val="00B44E3B"/>
    <w:rsid w:val="00B47250"/>
    <w:rsid w:val="00B5287B"/>
    <w:rsid w:val="00B541D1"/>
    <w:rsid w:val="00B5532E"/>
    <w:rsid w:val="00B55918"/>
    <w:rsid w:val="00B60480"/>
    <w:rsid w:val="00B70907"/>
    <w:rsid w:val="00B73A83"/>
    <w:rsid w:val="00B77C48"/>
    <w:rsid w:val="00B83477"/>
    <w:rsid w:val="00B84A03"/>
    <w:rsid w:val="00B84E36"/>
    <w:rsid w:val="00B86502"/>
    <w:rsid w:val="00B879EF"/>
    <w:rsid w:val="00B902FE"/>
    <w:rsid w:val="00B946E4"/>
    <w:rsid w:val="00B95877"/>
    <w:rsid w:val="00B97F0F"/>
    <w:rsid w:val="00BA0713"/>
    <w:rsid w:val="00BA54BB"/>
    <w:rsid w:val="00BA5AAB"/>
    <w:rsid w:val="00BB0A48"/>
    <w:rsid w:val="00BB3692"/>
    <w:rsid w:val="00BB57AC"/>
    <w:rsid w:val="00BC4DF0"/>
    <w:rsid w:val="00BD377E"/>
    <w:rsid w:val="00BD5801"/>
    <w:rsid w:val="00BE2CE4"/>
    <w:rsid w:val="00BE40FC"/>
    <w:rsid w:val="00BE6621"/>
    <w:rsid w:val="00BF13B5"/>
    <w:rsid w:val="00BF2E4C"/>
    <w:rsid w:val="00BF4198"/>
    <w:rsid w:val="00BF479B"/>
    <w:rsid w:val="00BF554F"/>
    <w:rsid w:val="00BF6724"/>
    <w:rsid w:val="00BF6CF9"/>
    <w:rsid w:val="00C00545"/>
    <w:rsid w:val="00C02093"/>
    <w:rsid w:val="00C02D82"/>
    <w:rsid w:val="00C060DB"/>
    <w:rsid w:val="00C06830"/>
    <w:rsid w:val="00C10FA2"/>
    <w:rsid w:val="00C144E7"/>
    <w:rsid w:val="00C164E3"/>
    <w:rsid w:val="00C17563"/>
    <w:rsid w:val="00C20CFE"/>
    <w:rsid w:val="00C22523"/>
    <w:rsid w:val="00C23D69"/>
    <w:rsid w:val="00C24941"/>
    <w:rsid w:val="00C27B56"/>
    <w:rsid w:val="00C30A80"/>
    <w:rsid w:val="00C33D92"/>
    <w:rsid w:val="00C3462F"/>
    <w:rsid w:val="00C34D4B"/>
    <w:rsid w:val="00C3523F"/>
    <w:rsid w:val="00C4241B"/>
    <w:rsid w:val="00C453BB"/>
    <w:rsid w:val="00C4588C"/>
    <w:rsid w:val="00C46315"/>
    <w:rsid w:val="00C47112"/>
    <w:rsid w:val="00C53A55"/>
    <w:rsid w:val="00C55C6E"/>
    <w:rsid w:val="00C5622B"/>
    <w:rsid w:val="00C63104"/>
    <w:rsid w:val="00C65C70"/>
    <w:rsid w:val="00C66B27"/>
    <w:rsid w:val="00C66E28"/>
    <w:rsid w:val="00C72F54"/>
    <w:rsid w:val="00C72F91"/>
    <w:rsid w:val="00C73B96"/>
    <w:rsid w:val="00C74A62"/>
    <w:rsid w:val="00C768D6"/>
    <w:rsid w:val="00C85087"/>
    <w:rsid w:val="00C95AD8"/>
    <w:rsid w:val="00C95E55"/>
    <w:rsid w:val="00CA0BEB"/>
    <w:rsid w:val="00CA18F6"/>
    <w:rsid w:val="00CA1916"/>
    <w:rsid w:val="00CA223A"/>
    <w:rsid w:val="00CA4C47"/>
    <w:rsid w:val="00CA5885"/>
    <w:rsid w:val="00CA5EBA"/>
    <w:rsid w:val="00CB08DB"/>
    <w:rsid w:val="00CB21AB"/>
    <w:rsid w:val="00CB67D5"/>
    <w:rsid w:val="00CB74E2"/>
    <w:rsid w:val="00CC1B05"/>
    <w:rsid w:val="00CC1BF9"/>
    <w:rsid w:val="00CC53F3"/>
    <w:rsid w:val="00CC6053"/>
    <w:rsid w:val="00CD15AE"/>
    <w:rsid w:val="00CD4CEB"/>
    <w:rsid w:val="00CD55E8"/>
    <w:rsid w:val="00CE519F"/>
    <w:rsid w:val="00CE69E0"/>
    <w:rsid w:val="00CF4059"/>
    <w:rsid w:val="00CF44A3"/>
    <w:rsid w:val="00CF6566"/>
    <w:rsid w:val="00D065DB"/>
    <w:rsid w:val="00D07678"/>
    <w:rsid w:val="00D07E36"/>
    <w:rsid w:val="00D12EEE"/>
    <w:rsid w:val="00D157A5"/>
    <w:rsid w:val="00D15BDB"/>
    <w:rsid w:val="00D21382"/>
    <w:rsid w:val="00D23170"/>
    <w:rsid w:val="00D318A0"/>
    <w:rsid w:val="00D435E0"/>
    <w:rsid w:val="00D470D3"/>
    <w:rsid w:val="00D6189E"/>
    <w:rsid w:val="00D6346C"/>
    <w:rsid w:val="00D677A6"/>
    <w:rsid w:val="00D73266"/>
    <w:rsid w:val="00D733EA"/>
    <w:rsid w:val="00D801D8"/>
    <w:rsid w:val="00D8465A"/>
    <w:rsid w:val="00D86FB7"/>
    <w:rsid w:val="00D911DD"/>
    <w:rsid w:val="00D93E9E"/>
    <w:rsid w:val="00D953CC"/>
    <w:rsid w:val="00DA0B73"/>
    <w:rsid w:val="00DA61A8"/>
    <w:rsid w:val="00DB1492"/>
    <w:rsid w:val="00DB32BF"/>
    <w:rsid w:val="00DB43B6"/>
    <w:rsid w:val="00DB5F57"/>
    <w:rsid w:val="00DB71BC"/>
    <w:rsid w:val="00DB7E5A"/>
    <w:rsid w:val="00DC26A9"/>
    <w:rsid w:val="00DC2703"/>
    <w:rsid w:val="00DC73D9"/>
    <w:rsid w:val="00DD1846"/>
    <w:rsid w:val="00DD35A6"/>
    <w:rsid w:val="00DE0068"/>
    <w:rsid w:val="00DE1AC4"/>
    <w:rsid w:val="00DE7BF9"/>
    <w:rsid w:val="00DF1650"/>
    <w:rsid w:val="00DF2D38"/>
    <w:rsid w:val="00DF49DA"/>
    <w:rsid w:val="00DF5F26"/>
    <w:rsid w:val="00E03A6B"/>
    <w:rsid w:val="00E04349"/>
    <w:rsid w:val="00E103CE"/>
    <w:rsid w:val="00E10ABA"/>
    <w:rsid w:val="00E1450A"/>
    <w:rsid w:val="00E14CDD"/>
    <w:rsid w:val="00E262C0"/>
    <w:rsid w:val="00E26D1C"/>
    <w:rsid w:val="00E322E3"/>
    <w:rsid w:val="00E326C5"/>
    <w:rsid w:val="00E33CCE"/>
    <w:rsid w:val="00E34E78"/>
    <w:rsid w:val="00E35234"/>
    <w:rsid w:val="00E35F29"/>
    <w:rsid w:val="00E40776"/>
    <w:rsid w:val="00E42B86"/>
    <w:rsid w:val="00E43009"/>
    <w:rsid w:val="00E4786F"/>
    <w:rsid w:val="00E50A6F"/>
    <w:rsid w:val="00E54678"/>
    <w:rsid w:val="00E5786A"/>
    <w:rsid w:val="00E61088"/>
    <w:rsid w:val="00E64D50"/>
    <w:rsid w:val="00E652A7"/>
    <w:rsid w:val="00E669FB"/>
    <w:rsid w:val="00E67F68"/>
    <w:rsid w:val="00E7166D"/>
    <w:rsid w:val="00E73FEC"/>
    <w:rsid w:val="00E755AF"/>
    <w:rsid w:val="00E76265"/>
    <w:rsid w:val="00E76443"/>
    <w:rsid w:val="00E76E2C"/>
    <w:rsid w:val="00E77C0E"/>
    <w:rsid w:val="00E808E3"/>
    <w:rsid w:val="00E8349B"/>
    <w:rsid w:val="00E83E4A"/>
    <w:rsid w:val="00E84A4E"/>
    <w:rsid w:val="00E8504D"/>
    <w:rsid w:val="00E8512D"/>
    <w:rsid w:val="00E87805"/>
    <w:rsid w:val="00E87F39"/>
    <w:rsid w:val="00E90B96"/>
    <w:rsid w:val="00E90E7A"/>
    <w:rsid w:val="00E92938"/>
    <w:rsid w:val="00E94091"/>
    <w:rsid w:val="00EA678C"/>
    <w:rsid w:val="00EC0396"/>
    <w:rsid w:val="00EC2EC8"/>
    <w:rsid w:val="00EC3C8F"/>
    <w:rsid w:val="00EC6641"/>
    <w:rsid w:val="00EC78EC"/>
    <w:rsid w:val="00ED0501"/>
    <w:rsid w:val="00ED2A54"/>
    <w:rsid w:val="00ED5754"/>
    <w:rsid w:val="00ED6C31"/>
    <w:rsid w:val="00EE3A89"/>
    <w:rsid w:val="00EE69C5"/>
    <w:rsid w:val="00EE6DA5"/>
    <w:rsid w:val="00EF0527"/>
    <w:rsid w:val="00EF31B8"/>
    <w:rsid w:val="00EF614F"/>
    <w:rsid w:val="00EF6EC0"/>
    <w:rsid w:val="00EF7D80"/>
    <w:rsid w:val="00F04672"/>
    <w:rsid w:val="00F059E0"/>
    <w:rsid w:val="00F05A6A"/>
    <w:rsid w:val="00F05C03"/>
    <w:rsid w:val="00F062A9"/>
    <w:rsid w:val="00F06D95"/>
    <w:rsid w:val="00F075F4"/>
    <w:rsid w:val="00F07C01"/>
    <w:rsid w:val="00F11B50"/>
    <w:rsid w:val="00F14202"/>
    <w:rsid w:val="00F14669"/>
    <w:rsid w:val="00F243ED"/>
    <w:rsid w:val="00F25276"/>
    <w:rsid w:val="00F258FA"/>
    <w:rsid w:val="00F26745"/>
    <w:rsid w:val="00F26ADB"/>
    <w:rsid w:val="00F2790E"/>
    <w:rsid w:val="00F35475"/>
    <w:rsid w:val="00F35B9E"/>
    <w:rsid w:val="00F3672A"/>
    <w:rsid w:val="00F36CD2"/>
    <w:rsid w:val="00F37894"/>
    <w:rsid w:val="00F4091B"/>
    <w:rsid w:val="00F41CCF"/>
    <w:rsid w:val="00F42A36"/>
    <w:rsid w:val="00F43692"/>
    <w:rsid w:val="00F44B9C"/>
    <w:rsid w:val="00F501B9"/>
    <w:rsid w:val="00F51B6A"/>
    <w:rsid w:val="00F5437E"/>
    <w:rsid w:val="00F60A07"/>
    <w:rsid w:val="00F6223A"/>
    <w:rsid w:val="00F632D2"/>
    <w:rsid w:val="00F661A2"/>
    <w:rsid w:val="00F6656D"/>
    <w:rsid w:val="00F70997"/>
    <w:rsid w:val="00F73B4E"/>
    <w:rsid w:val="00F73F3D"/>
    <w:rsid w:val="00F75EAD"/>
    <w:rsid w:val="00F83BDA"/>
    <w:rsid w:val="00F83C03"/>
    <w:rsid w:val="00F86458"/>
    <w:rsid w:val="00F91DD9"/>
    <w:rsid w:val="00F92A90"/>
    <w:rsid w:val="00F936DF"/>
    <w:rsid w:val="00F94FA9"/>
    <w:rsid w:val="00F95424"/>
    <w:rsid w:val="00F96DE7"/>
    <w:rsid w:val="00FA20D4"/>
    <w:rsid w:val="00FA56B9"/>
    <w:rsid w:val="00FB0645"/>
    <w:rsid w:val="00FB5E75"/>
    <w:rsid w:val="00FB79E0"/>
    <w:rsid w:val="00FC0219"/>
    <w:rsid w:val="00FC1D29"/>
    <w:rsid w:val="00FC470E"/>
    <w:rsid w:val="00FC72DB"/>
    <w:rsid w:val="00FD1B0F"/>
    <w:rsid w:val="00FD5FC2"/>
    <w:rsid w:val="00FD7161"/>
    <w:rsid w:val="00FE2885"/>
    <w:rsid w:val="00FE2BC6"/>
    <w:rsid w:val="00FE3D2D"/>
    <w:rsid w:val="00FE6862"/>
    <w:rsid w:val="00FF0B68"/>
    <w:rsid w:val="00FF27E9"/>
    <w:rsid w:val="00FF2F13"/>
    <w:rsid w:val="00FF411D"/>
    <w:rsid w:val="00FF5743"/>
    <w:rsid w:val="00FF70EA"/>
    <w:rsid w:val="1AB336A8"/>
    <w:rsid w:val="46CC54C3"/>
    <w:rsid w:val="4C494A7B"/>
    <w:rsid w:val="604D5B93"/>
    <w:rsid w:val="6C2744E8"/>
    <w:rsid w:val="6F1918A1"/>
  </w:rsids>
  <m:mathPr>
    <m:mathFont m:val="Cambria Math"/>
    <m:brkBin m:val="before"/>
    <m:brkBinSub m:val="--"/>
    <m:smallFrac/>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6BA254E"/>
  <w15:docId w15:val="{7DCE3B8B-3280-4481-9AA6-4443B8C9B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Verdana" w:hAnsi="Verdana" w:cs="Arial"/>
      <w:color w:val="17365D" w:themeColor="text2" w:themeShade="BF"/>
      <w:lang w:val="es-PY" w:eastAsia="en-US"/>
    </w:rPr>
  </w:style>
  <w:style w:type="paragraph" w:styleId="Ttulo1">
    <w:name w:val="heading 1"/>
    <w:basedOn w:val="Normal"/>
    <w:next w:val="Normal"/>
    <w:link w:val="Ttulo1Car"/>
    <w:uiPriority w:val="9"/>
    <w:qFormat/>
    <w:pPr>
      <w:keepNext/>
      <w:keepLines/>
      <w:spacing w:before="480" w:after="0"/>
      <w:outlineLvl w:val="0"/>
    </w:pPr>
    <w:rPr>
      <w:rFonts w:ascii="Cambria" w:eastAsia="Times New Roman" w:hAnsi="Cambria" w:cs="Times New Roman"/>
      <w:b/>
      <w:bCs/>
      <w:color w:val="365F91"/>
      <w:sz w:val="28"/>
      <w:szCs w:val="28"/>
    </w:rPr>
  </w:style>
  <w:style w:type="paragraph" w:styleId="Ttulo2">
    <w:name w:val="heading 2"/>
    <w:basedOn w:val="Normal"/>
    <w:next w:val="Normal"/>
    <w:link w:val="Ttulo2Car"/>
    <w:uiPriority w:val="9"/>
    <w:qFormat/>
    <w:pPr>
      <w:keepNext/>
      <w:keepLines/>
      <w:spacing w:before="200" w:after="0"/>
      <w:outlineLvl w:val="1"/>
    </w:pPr>
    <w:rPr>
      <w:rFonts w:ascii="Cambria" w:eastAsia="Times New Roman" w:hAnsi="Cambria" w:cs="Times New Roman"/>
      <w:b/>
      <w:bCs/>
      <w:color w:val="4F81BD"/>
      <w:sz w:val="26"/>
      <w:szCs w:val="26"/>
    </w:rPr>
  </w:style>
  <w:style w:type="paragraph" w:styleId="Ttulo3">
    <w:name w:val="heading 3"/>
    <w:basedOn w:val="Normal"/>
    <w:next w:val="Normal"/>
    <w:qFormat/>
    <w:pPr>
      <w:keepNext/>
      <w:spacing w:before="240" w:after="60"/>
      <w:outlineLvl w:val="2"/>
    </w:pPr>
    <w:rPr>
      <w:rFonts w:ascii="Arial" w:hAnsi="Arial"/>
      <w:b/>
      <w:bCs/>
      <w:sz w:val="26"/>
      <w:szCs w:val="26"/>
    </w:rPr>
  </w:style>
  <w:style w:type="paragraph" w:styleId="Ttulo4">
    <w:name w:val="heading 4"/>
    <w:basedOn w:val="Normal"/>
    <w:next w:val="Normal"/>
    <w:qFormat/>
    <w:pPr>
      <w:keepNext/>
      <w:spacing w:before="240" w:after="60"/>
      <w:outlineLvl w:val="3"/>
    </w:pPr>
    <w:rPr>
      <w:rFonts w:ascii="Times New Roman" w:hAnsi="Times New Roman"/>
      <w:b/>
      <w:bCs/>
      <w:sz w:val="28"/>
      <w:szCs w:val="28"/>
    </w:rPr>
  </w:style>
  <w:style w:type="paragraph" w:styleId="Ttulo5">
    <w:name w:val="heading 5"/>
    <w:basedOn w:val="Normal"/>
    <w:next w:val="Normal"/>
    <w:link w:val="Ttulo5Car"/>
    <w:uiPriority w:val="9"/>
    <w:unhideWhenUsed/>
    <w:qFormat/>
    <w:pPr>
      <w:keepNext/>
      <w:keepLines/>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asciiTheme="majorHAnsi" w:eastAsiaTheme="majorEastAsia" w:hAnsiTheme="majorHAnsi" w:cstheme="majorBidi"/>
      <w:color w:val="244061" w:themeColor="accent1" w:themeShade="80"/>
    </w:rPr>
  </w:style>
  <w:style w:type="paragraph" w:styleId="Ttulo7">
    <w:name w:val="heading 7"/>
    <w:basedOn w:val="Normal"/>
    <w:next w:val="Normal"/>
    <w:link w:val="Ttulo7Car"/>
    <w:uiPriority w:val="9"/>
    <w:unhideWhenUsed/>
    <w:qFormat/>
    <w:pPr>
      <w:keepNext/>
      <w:keepLines/>
      <w:spacing w:before="40" w:after="0"/>
      <w:outlineLvl w:val="6"/>
    </w:pPr>
    <w:rPr>
      <w:rFonts w:asciiTheme="majorHAnsi" w:eastAsiaTheme="majorEastAsia" w:hAnsiTheme="majorHAnsi" w:cstheme="majorBidi"/>
      <w:i/>
      <w:iCs/>
      <w:color w:val="244061"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lnea">
    <w:name w:val="line number"/>
    <w:basedOn w:val="Fuentedeprrafopredeter"/>
    <w:uiPriority w:val="99"/>
    <w:semiHidden/>
    <w:unhideWhenUsed/>
    <w:qFormat/>
  </w:style>
  <w:style w:type="character" w:styleId="Refdecomentario">
    <w:name w:val="annotation reference"/>
    <w:basedOn w:val="Fuentedeprrafopredeter"/>
    <w:uiPriority w:val="99"/>
    <w:semiHidden/>
    <w:unhideWhenUsed/>
    <w:qFormat/>
    <w:rPr>
      <w:sz w:val="16"/>
      <w:szCs w:val="16"/>
    </w:rPr>
  </w:style>
  <w:style w:type="character" w:styleId="Hipervnculo">
    <w:name w:val="Hyperlink"/>
    <w:basedOn w:val="Fuentedeprrafopredeter"/>
    <w:uiPriority w:val="99"/>
    <w:unhideWhenUsed/>
    <w:rPr>
      <w:color w:val="0000FF"/>
      <w:u w:val="single"/>
    </w:rPr>
  </w:style>
  <w:style w:type="character" w:styleId="Nmerodepgina">
    <w:name w:val="page number"/>
    <w:basedOn w:val="Fuentedeprrafopredeter"/>
    <w:qFormat/>
  </w:style>
  <w:style w:type="character" w:styleId="Textoennegrita">
    <w:name w:val="Strong"/>
    <w:basedOn w:val="Fuentedeprrafopredeter"/>
    <w:qFormat/>
    <w:rPr>
      <w:b/>
      <w:bCs/>
    </w:rPr>
  </w:style>
  <w:style w:type="paragraph" w:styleId="TDC3">
    <w:name w:val="toc 3"/>
    <w:basedOn w:val="Normal"/>
    <w:next w:val="Normal"/>
    <w:uiPriority w:val="39"/>
    <w:qFormat/>
    <w:pPr>
      <w:ind w:left="440"/>
    </w:pPr>
  </w:style>
  <w:style w:type="paragraph" w:styleId="TDC9">
    <w:name w:val="toc 9"/>
    <w:basedOn w:val="Normal"/>
    <w:next w:val="Normal"/>
    <w:uiPriority w:val="39"/>
    <w:unhideWhenUsed/>
    <w:qFormat/>
    <w:pPr>
      <w:spacing w:after="100"/>
      <w:ind w:left="1760"/>
    </w:pPr>
    <w:rPr>
      <w:rFonts w:ascii="Calibri" w:eastAsia="Times New Roman" w:hAnsi="Calibri" w:cs="Times New Roman"/>
    </w:rPr>
  </w:style>
  <w:style w:type="paragraph" w:styleId="TDC7">
    <w:name w:val="toc 7"/>
    <w:basedOn w:val="Normal"/>
    <w:next w:val="Normal"/>
    <w:uiPriority w:val="39"/>
    <w:unhideWhenUsed/>
    <w:qFormat/>
    <w:pPr>
      <w:spacing w:after="100"/>
      <w:ind w:left="1320"/>
    </w:pPr>
    <w:rPr>
      <w:rFonts w:ascii="Calibri" w:eastAsia="Times New Roman" w:hAnsi="Calibri" w:cs="Times New Roman"/>
    </w:rPr>
  </w:style>
  <w:style w:type="paragraph" w:styleId="TDC1">
    <w:name w:val="toc 1"/>
    <w:basedOn w:val="Normal"/>
    <w:next w:val="Normal"/>
    <w:uiPriority w:val="39"/>
    <w:unhideWhenUsed/>
    <w:qFormat/>
    <w:pPr>
      <w:tabs>
        <w:tab w:val="left" w:pos="440"/>
        <w:tab w:val="left" w:pos="1701"/>
        <w:tab w:val="right" w:leader="dot" w:pos="8630"/>
      </w:tabs>
      <w:spacing w:after="100"/>
    </w:pPr>
  </w:style>
  <w:style w:type="paragraph" w:styleId="TDC8">
    <w:name w:val="toc 8"/>
    <w:basedOn w:val="Normal"/>
    <w:next w:val="Normal"/>
    <w:uiPriority w:val="39"/>
    <w:unhideWhenUsed/>
    <w:qFormat/>
    <w:pPr>
      <w:spacing w:after="100"/>
      <w:ind w:left="1540"/>
    </w:pPr>
    <w:rPr>
      <w:rFonts w:ascii="Calibri" w:eastAsia="Times New Roman" w:hAnsi="Calibri" w:cs="Times New Roman"/>
    </w:rPr>
  </w:style>
  <w:style w:type="paragraph" w:styleId="TDC2">
    <w:name w:val="toc 2"/>
    <w:basedOn w:val="Normal"/>
    <w:next w:val="Normal"/>
    <w:uiPriority w:val="39"/>
    <w:unhideWhenUsed/>
    <w:qFormat/>
    <w:pPr>
      <w:spacing w:after="100"/>
      <w:ind w:left="220"/>
    </w:p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semiHidden/>
    <w:unhideWhenUsed/>
    <w:qFormat/>
  </w:style>
  <w:style w:type="paragraph" w:styleId="Textodeglobo">
    <w:name w:val="Balloon Text"/>
    <w:basedOn w:val="Normal"/>
    <w:link w:val="TextodegloboCar"/>
    <w:uiPriority w:val="99"/>
    <w:semiHidden/>
    <w:unhideWhenUsed/>
    <w:qFormat/>
    <w:pPr>
      <w:spacing w:after="0" w:line="240" w:lineRule="auto"/>
    </w:pPr>
    <w:rPr>
      <w:rFonts w:ascii="Tahoma" w:hAnsi="Tahoma" w:cs="Tahoma"/>
      <w:sz w:val="16"/>
      <w:szCs w:val="16"/>
    </w:rPr>
  </w:style>
  <w:style w:type="paragraph" w:styleId="TDC6">
    <w:name w:val="toc 6"/>
    <w:basedOn w:val="Normal"/>
    <w:next w:val="Normal"/>
    <w:uiPriority w:val="39"/>
    <w:unhideWhenUsed/>
    <w:qFormat/>
    <w:pPr>
      <w:spacing w:after="100"/>
      <w:ind w:left="1100"/>
    </w:pPr>
    <w:rPr>
      <w:rFonts w:ascii="Calibri" w:eastAsia="Times New Roman" w:hAnsi="Calibri" w:cs="Times New Roman"/>
    </w:rPr>
  </w:style>
  <w:style w:type="paragraph" w:styleId="TDC5">
    <w:name w:val="toc 5"/>
    <w:basedOn w:val="Normal"/>
    <w:next w:val="Normal"/>
    <w:uiPriority w:val="39"/>
    <w:unhideWhenUsed/>
    <w:qFormat/>
    <w:pPr>
      <w:spacing w:after="100"/>
      <w:ind w:left="880"/>
    </w:pPr>
    <w:rPr>
      <w:rFonts w:ascii="Calibri" w:eastAsia="Times New Roman" w:hAnsi="Calibri" w:cs="Times New Roman"/>
    </w:rPr>
  </w:style>
  <w:style w:type="paragraph" w:styleId="TDC4">
    <w:name w:val="toc 4"/>
    <w:basedOn w:val="Normal"/>
    <w:next w:val="Normal"/>
    <w:uiPriority w:val="39"/>
    <w:unhideWhenUsed/>
    <w:qFormat/>
    <w:pPr>
      <w:spacing w:after="100"/>
      <w:ind w:left="660"/>
    </w:pPr>
    <w:rPr>
      <w:rFonts w:ascii="Calibri" w:eastAsia="Times New Roman" w:hAnsi="Calibri" w:cs="Times New Roman"/>
    </w:rPr>
  </w:style>
  <w:style w:type="paragraph" w:styleId="Textoindependiente2">
    <w:name w:val="Body Text 2"/>
    <w:basedOn w:val="Normal"/>
    <w:link w:val="Textoindependiente2Car"/>
    <w:uiPriority w:val="99"/>
    <w:semiHidden/>
    <w:unhideWhenUsed/>
    <w:qFormat/>
    <w:pPr>
      <w:spacing w:after="120" w:line="480" w:lineRule="auto"/>
    </w:pPr>
  </w:style>
  <w:style w:type="paragraph" w:styleId="Encabezado">
    <w:name w:val="header"/>
    <w:basedOn w:val="Normal"/>
    <w:link w:val="EncabezadoCar"/>
    <w:uiPriority w:val="99"/>
    <w:unhideWhenUsed/>
    <w:qFormat/>
    <w:pPr>
      <w:tabs>
        <w:tab w:val="center" w:pos="4680"/>
        <w:tab w:val="right" w:pos="9360"/>
      </w:tabs>
      <w:spacing w:after="0" w:line="240" w:lineRule="auto"/>
    </w:pPr>
  </w:style>
  <w:style w:type="paragraph" w:styleId="Piedepgina">
    <w:name w:val="footer"/>
    <w:basedOn w:val="Normal"/>
    <w:link w:val="PiedepginaCar"/>
    <w:uiPriority w:val="99"/>
    <w:unhideWhenUsed/>
    <w:qFormat/>
    <w:pPr>
      <w:tabs>
        <w:tab w:val="center" w:pos="4680"/>
        <w:tab w:val="right" w:pos="9360"/>
      </w:tabs>
      <w:spacing w:after="0" w:line="240" w:lineRule="auto"/>
    </w:pPr>
  </w:style>
  <w:style w:type="paragraph" w:styleId="Sangra2detindependiente">
    <w:name w:val="Body Text Indent 2"/>
    <w:basedOn w:val="Normal"/>
    <w:qFormat/>
    <w:pPr>
      <w:spacing w:after="120" w:line="480" w:lineRule="auto"/>
      <w:ind w:left="283"/>
    </w:pPr>
  </w:style>
  <w:style w:type="paragraph" w:styleId="Sangranormal">
    <w:name w:val="Normal Indent"/>
    <w:basedOn w:val="Normal"/>
    <w:qFormat/>
    <w:pPr>
      <w:spacing w:after="120" w:line="240" w:lineRule="auto"/>
      <w:ind w:left="720"/>
    </w:pPr>
    <w:rPr>
      <w:rFonts w:ascii="Times New Roman" w:eastAsia="Times New Roman" w:hAnsi="Times New Roman" w:cs="Times New Roman"/>
      <w:color w:val="auto"/>
      <w:szCs w:val="24"/>
      <w:lang w:val="en-US"/>
    </w:rPr>
  </w:style>
  <w:style w:type="paragraph" w:styleId="Textoindependiente">
    <w:name w:val="Body Text"/>
    <w:basedOn w:val="Normal"/>
    <w:link w:val="TextoindependienteCar"/>
    <w:qFormat/>
    <w:pPr>
      <w:spacing w:before="100" w:beforeAutospacing="1" w:after="100" w:afterAutospacing="1" w:line="240" w:lineRule="auto"/>
      <w:ind w:left="720"/>
      <w:jc w:val="both"/>
    </w:pPr>
    <w:rPr>
      <w:rFonts w:ascii="Arial" w:eastAsia="Times New Roman" w:hAnsi="Arial"/>
      <w:sz w:val="24"/>
      <w:szCs w:val="24"/>
      <w:lang w:val="es-CO"/>
    </w:rPr>
  </w:style>
  <w:style w:type="paragraph" w:styleId="Ttulo">
    <w:name w:val="Title"/>
    <w:basedOn w:val="Normal"/>
    <w:qFormat/>
    <w:pPr>
      <w:spacing w:before="240" w:after="60"/>
      <w:jc w:val="center"/>
      <w:outlineLvl w:val="0"/>
    </w:pPr>
    <w:rPr>
      <w:rFonts w:ascii="Arial" w:hAnsi="Arial"/>
      <w:b/>
      <w:bCs/>
      <w:kern w:val="28"/>
      <w:sz w:val="32"/>
      <w:szCs w:val="32"/>
    </w:rPr>
  </w:style>
  <w:style w:type="table" w:styleId="Tablaconcuadrcula">
    <w:name w:val="Table Grid"/>
    <w:basedOn w:val="Tablanormal"/>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1Car">
    <w:name w:val="Título 1 Car"/>
    <w:basedOn w:val="Fuentedeprrafopredeter"/>
    <w:link w:val="Ttulo1"/>
    <w:uiPriority w:val="9"/>
    <w:rPr>
      <w:rFonts w:ascii="Cambria" w:eastAsia="Times New Roman" w:hAnsi="Cambria" w:cs="Times New Roman"/>
      <w:b/>
      <w:bCs/>
      <w:color w:val="365F91"/>
      <w:sz w:val="28"/>
      <w:szCs w:val="28"/>
    </w:rPr>
  </w:style>
  <w:style w:type="character" w:customStyle="1" w:styleId="Ttulo2Car">
    <w:name w:val="Título 2 Car"/>
    <w:basedOn w:val="Fuentedeprrafopredeter"/>
    <w:link w:val="Ttulo2"/>
    <w:uiPriority w:val="9"/>
    <w:rPr>
      <w:rFonts w:ascii="Cambria" w:eastAsia="Times New Roman" w:hAnsi="Cambria" w:cs="Times New Roman"/>
      <w:b/>
      <w:bCs/>
      <w:color w:val="4F81BD"/>
      <w:sz w:val="26"/>
      <w:szCs w:val="26"/>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paragraph" w:customStyle="1" w:styleId="ListParagraph1">
    <w:name w:val="List Paragraph1"/>
    <w:basedOn w:val="Normal"/>
    <w:uiPriority w:val="34"/>
    <w:qFormat/>
    <w:pPr>
      <w:ind w:left="720"/>
      <w:contextualSpacing/>
    </w:pPr>
  </w:style>
  <w:style w:type="paragraph" w:customStyle="1" w:styleId="NoSpacing1">
    <w:name w:val="No Spacing1"/>
    <w:link w:val="NoSpacingChar"/>
    <w:uiPriority w:val="1"/>
    <w:qFormat/>
    <w:rPr>
      <w:rFonts w:eastAsia="Times New Roman"/>
      <w:sz w:val="22"/>
      <w:szCs w:val="22"/>
      <w:lang w:val="en-US" w:eastAsia="en-US"/>
    </w:rPr>
  </w:style>
  <w:style w:type="character" w:customStyle="1" w:styleId="NoSpacingChar">
    <w:name w:val="No Spacing Char"/>
    <w:basedOn w:val="Fuentedeprrafopredeter"/>
    <w:link w:val="NoSpacing1"/>
    <w:uiPriority w:val="1"/>
    <w:qFormat/>
    <w:rPr>
      <w:rFonts w:eastAsia="Times New Roman"/>
      <w:sz w:val="22"/>
      <w:szCs w:val="22"/>
      <w:lang w:val="en-US" w:eastAsia="en-US" w:bidi="ar-SA"/>
    </w:rPr>
  </w:style>
  <w:style w:type="paragraph" w:customStyle="1" w:styleId="TOCHeading1">
    <w:name w:val="TOC Heading1"/>
    <w:basedOn w:val="Ttulo1"/>
    <w:next w:val="Normal"/>
    <w:uiPriority w:val="39"/>
    <w:unhideWhenUsed/>
    <w:qFormat/>
    <w:pPr>
      <w:outlineLvl w:val="9"/>
    </w:p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style>
  <w:style w:type="paragraph" w:customStyle="1" w:styleId="Tabletext">
    <w:name w:val="Tabletext"/>
    <w:basedOn w:val="Normal"/>
    <w:qFormat/>
    <w:pPr>
      <w:keepLines/>
      <w:widowControl w:val="0"/>
      <w:spacing w:after="120" w:line="240" w:lineRule="atLeast"/>
    </w:pPr>
    <w:rPr>
      <w:rFonts w:ascii="Times New Roman" w:eastAsia="Times New Roman" w:hAnsi="Times New Roman"/>
    </w:rPr>
  </w:style>
  <w:style w:type="paragraph" w:customStyle="1" w:styleId="infoblue">
    <w:name w:val="infoblue"/>
    <w:basedOn w:val="Normal"/>
    <w:qFormat/>
    <w:pPr>
      <w:spacing w:after="120" w:line="240" w:lineRule="atLeast"/>
      <w:ind w:left="720"/>
      <w:jc w:val="both"/>
    </w:pPr>
    <w:rPr>
      <w:rFonts w:ascii="Arial" w:eastAsia="Times New Roman" w:hAnsi="Arial"/>
      <w:i/>
      <w:iCs/>
      <w:color w:val="0000FF"/>
      <w:lang w:val="es-CO"/>
    </w:rPr>
  </w:style>
  <w:style w:type="character" w:customStyle="1" w:styleId="TextoindependienteCar">
    <w:name w:val="Texto independiente Car"/>
    <w:basedOn w:val="Fuentedeprrafopredeter"/>
    <w:link w:val="Textoindependiente"/>
    <w:locked/>
    <w:rPr>
      <w:rFonts w:ascii="Arial" w:hAnsi="Arial" w:cs="Arial"/>
      <w:sz w:val="24"/>
      <w:szCs w:val="24"/>
      <w:lang w:val="es-CO" w:eastAsia="en-US" w:bidi="ar-SA"/>
    </w:rPr>
  </w:style>
  <w:style w:type="paragraph" w:customStyle="1" w:styleId="paragraph2">
    <w:name w:val="paragraph2"/>
    <w:basedOn w:val="Normal"/>
    <w:pPr>
      <w:spacing w:before="100" w:beforeAutospacing="1" w:after="100" w:afterAutospacing="1" w:line="240" w:lineRule="auto"/>
      <w:ind w:left="720"/>
      <w:jc w:val="both"/>
    </w:pPr>
    <w:rPr>
      <w:rFonts w:ascii="Arial" w:eastAsia="Times New Roman" w:hAnsi="Arial"/>
      <w:sz w:val="24"/>
      <w:szCs w:val="24"/>
      <w:lang w:val="es-CO"/>
    </w:rPr>
  </w:style>
  <w:style w:type="paragraph" w:customStyle="1" w:styleId="paragraph4">
    <w:name w:val="paragraph4"/>
    <w:basedOn w:val="Normal"/>
    <w:qFormat/>
    <w:pPr>
      <w:spacing w:before="100" w:beforeAutospacing="1" w:after="100" w:afterAutospacing="1" w:line="240" w:lineRule="auto"/>
      <w:ind w:left="720"/>
      <w:jc w:val="both"/>
    </w:pPr>
    <w:rPr>
      <w:rFonts w:ascii="Arial" w:eastAsia="Times New Roman" w:hAnsi="Arial"/>
      <w:sz w:val="24"/>
      <w:szCs w:val="24"/>
      <w:lang w:val="es-CO"/>
    </w:rPr>
  </w:style>
  <w:style w:type="paragraph" w:customStyle="1" w:styleId="InfoBlue0">
    <w:name w:val="InfoBlue"/>
    <w:basedOn w:val="Normal"/>
    <w:next w:val="Textoindependiente"/>
    <w:pPr>
      <w:widowControl w:val="0"/>
      <w:spacing w:after="120" w:line="240" w:lineRule="atLeast"/>
      <w:ind w:left="720"/>
    </w:pPr>
    <w:rPr>
      <w:rFonts w:ascii="Times New Roman" w:eastAsia="Times New Roman" w:hAnsi="Times New Roman"/>
      <w:i/>
      <w:color w:val="0000FF"/>
    </w:rPr>
  </w:style>
  <w:style w:type="paragraph" w:customStyle="1" w:styleId="TableContents">
    <w:name w:val="Table Contents"/>
    <w:basedOn w:val="Textoindependiente"/>
    <w:qFormat/>
    <w:pPr>
      <w:widowControl w:val="0"/>
      <w:suppressAutoHyphens/>
      <w:spacing w:before="0" w:beforeAutospacing="0" w:after="0" w:afterAutospacing="0"/>
      <w:ind w:left="0"/>
      <w:jc w:val="left"/>
    </w:pPr>
    <w:rPr>
      <w:rFonts w:ascii="Times New Roman" w:hAnsi="Times New Roman" w:cs="Times New Roman"/>
      <w:lang w:val="en-US"/>
    </w:rPr>
  </w:style>
  <w:style w:type="character" w:customStyle="1" w:styleId="TextocomentarioCar">
    <w:name w:val="Texto comentario Car"/>
    <w:basedOn w:val="Fuentedeprrafopredeter"/>
    <w:link w:val="Textocomentario"/>
    <w:uiPriority w:val="99"/>
    <w:semiHidden/>
    <w:rPr>
      <w:lang w:val="en-US" w:eastAsia="en-US"/>
    </w:rPr>
  </w:style>
  <w:style w:type="character" w:customStyle="1" w:styleId="AsuntodelcomentarioCar">
    <w:name w:val="Asunto del comentario Car"/>
    <w:basedOn w:val="TextocomentarioCar"/>
    <w:link w:val="Asuntodelcomentario"/>
    <w:uiPriority w:val="99"/>
    <w:semiHidden/>
    <w:rPr>
      <w:b/>
      <w:bCs/>
      <w:lang w:val="en-US" w:eastAsia="en-US"/>
    </w:rPr>
  </w:style>
  <w:style w:type="paragraph" w:customStyle="1" w:styleId="ListParagraph2">
    <w:name w:val="List Paragraph2"/>
    <w:basedOn w:val="Normal"/>
    <w:pPr>
      <w:spacing w:after="0" w:line="240" w:lineRule="atLeast"/>
      <w:ind w:left="720"/>
      <w:jc w:val="both"/>
    </w:pPr>
    <w:rPr>
      <w:rFonts w:ascii="Arial" w:eastAsia="Times New Roman" w:hAnsi="Arial"/>
      <w:lang w:val="es-CO"/>
    </w:rPr>
  </w:style>
  <w:style w:type="character" w:customStyle="1" w:styleId="BalloonTextChar">
    <w:name w:val="Balloon Text Char"/>
    <w:basedOn w:val="Fuentedeprrafopredeter"/>
    <w:semiHidden/>
    <w:locked/>
    <w:rPr>
      <w:rFonts w:ascii="Tahoma" w:hAnsi="Tahoma" w:cs="Tahoma"/>
      <w:sz w:val="16"/>
      <w:szCs w:val="16"/>
      <w:lang w:val="es-CO"/>
    </w:rPr>
  </w:style>
  <w:style w:type="paragraph" w:customStyle="1" w:styleId="parrafo">
    <w:name w:val="parrafo"/>
    <w:basedOn w:val="Sangra2detindependiente"/>
    <w:pPr>
      <w:widowControl w:val="0"/>
      <w:spacing w:after="0" w:line="240" w:lineRule="atLeast"/>
      <w:ind w:left="0" w:firstLine="720"/>
      <w:jc w:val="both"/>
    </w:pPr>
    <w:rPr>
      <w:rFonts w:ascii="Times New Roman" w:eastAsia="Times New Roman" w:hAnsi="Times New Roman"/>
      <w:sz w:val="24"/>
      <w:lang w:val="es-ES"/>
    </w:rPr>
  </w:style>
  <w:style w:type="paragraph" w:customStyle="1" w:styleId="Imagen">
    <w:name w:val="Imagen"/>
    <w:basedOn w:val="Textoindependiente"/>
    <w:link w:val="ImagenCar"/>
    <w:qFormat/>
    <w:pPr>
      <w:keepLines/>
      <w:widowControl w:val="0"/>
      <w:numPr>
        <w:numId w:val="1"/>
      </w:numPr>
      <w:spacing w:before="0" w:beforeAutospacing="0" w:after="120" w:afterAutospacing="0" w:line="240" w:lineRule="atLeast"/>
      <w:jc w:val="center"/>
    </w:pPr>
    <w:rPr>
      <w:rFonts w:ascii="Calibri" w:hAnsi="Calibri" w:cs="Times New Roman"/>
      <w:sz w:val="20"/>
      <w:szCs w:val="20"/>
    </w:rPr>
  </w:style>
  <w:style w:type="character" w:customStyle="1" w:styleId="ImagenCar">
    <w:name w:val="Imagen Car"/>
    <w:basedOn w:val="PiedepginaCar"/>
    <w:link w:val="Imagen"/>
    <w:rPr>
      <w:rFonts w:eastAsia="Times New Roman"/>
      <w:color w:val="17365D" w:themeColor="text2" w:themeShade="BF"/>
      <w:lang w:val="es-CO"/>
    </w:rPr>
  </w:style>
  <w:style w:type="paragraph" w:customStyle="1" w:styleId="Prrafodelista1">
    <w:name w:val="Párrafo de lista1"/>
    <w:basedOn w:val="Normal"/>
    <w:qFormat/>
    <w:pPr>
      <w:widowControl w:val="0"/>
      <w:spacing w:after="0" w:line="240" w:lineRule="atLeast"/>
      <w:ind w:left="720"/>
      <w:contextualSpacing/>
    </w:pPr>
    <w:rPr>
      <w:rFonts w:ascii="Calibri" w:eastAsia="Times New Roman" w:hAnsi="Calibri" w:cs="Times New Roman"/>
    </w:rPr>
  </w:style>
  <w:style w:type="paragraph" w:customStyle="1" w:styleId="NoSpacing2">
    <w:name w:val="No Spacing2"/>
    <w:qFormat/>
    <w:rPr>
      <w:rFonts w:eastAsia="Times New Roman"/>
      <w:sz w:val="22"/>
      <w:szCs w:val="22"/>
      <w:lang w:val="en-US" w:eastAsia="en-US"/>
    </w:rPr>
  </w:style>
  <w:style w:type="paragraph" w:customStyle="1" w:styleId="Default">
    <w:name w:val="Default"/>
    <w:pPr>
      <w:autoSpaceDE w:val="0"/>
      <w:autoSpaceDN w:val="0"/>
      <w:adjustRightInd w:val="0"/>
    </w:pPr>
    <w:rPr>
      <w:rFonts w:ascii="Arial" w:eastAsia="Times New Roman" w:hAnsi="Arial" w:cs="Arial"/>
      <w:color w:val="000000"/>
      <w:sz w:val="24"/>
      <w:szCs w:val="24"/>
      <w:lang w:val="es-ES" w:eastAsia="es-ES"/>
    </w:rPr>
  </w:style>
  <w:style w:type="table" w:customStyle="1" w:styleId="Listaclara-nfasis11">
    <w:name w:val="Lista clara - Énfasis 11"/>
    <w:basedOn w:val="Tabla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Sombreadomedio1-nfasis11">
    <w:name w:val="Sombreado medio 1 - Énfasis 11"/>
    <w:basedOn w:val="Tabla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rrafodelista">
    <w:name w:val="List Paragraph"/>
    <w:basedOn w:val="Normal"/>
    <w:uiPriority w:val="34"/>
    <w:qFormat/>
    <w:pPr>
      <w:ind w:left="720"/>
      <w:contextualSpacing/>
    </w:pPr>
  </w:style>
  <w:style w:type="character" w:customStyle="1" w:styleId="Textoindependiente2Car">
    <w:name w:val="Texto independiente 2 Car"/>
    <w:basedOn w:val="Fuentedeprrafopredeter"/>
    <w:link w:val="Textoindependiente2"/>
    <w:uiPriority w:val="99"/>
    <w:semiHidden/>
    <w:rPr>
      <w:rFonts w:ascii="Verdana" w:hAnsi="Verdana" w:cs="Arial"/>
      <w:color w:val="17365D" w:themeColor="text2" w:themeShade="BF"/>
      <w:lang w:val="es-PY"/>
    </w:rPr>
  </w:style>
  <w:style w:type="character" w:customStyle="1" w:styleId="hps">
    <w:name w:val="hps"/>
    <w:basedOn w:val="Fuentedeprrafopredeter"/>
  </w:style>
  <w:style w:type="paragraph" w:customStyle="1" w:styleId="Notes">
    <w:name w:val="Notes"/>
    <w:basedOn w:val="Normal"/>
    <w:next w:val="Normal"/>
    <w:pPr>
      <w:spacing w:after="120" w:line="240" w:lineRule="auto"/>
    </w:pPr>
    <w:rPr>
      <w:rFonts w:ascii="Times New Roman" w:eastAsia="Times New Roman" w:hAnsi="Times New Roman" w:cs="Times New Roman"/>
      <w:i/>
      <w:color w:val="0000FF"/>
      <w:sz w:val="18"/>
      <w:szCs w:val="24"/>
      <w:lang w:val="en-US"/>
    </w:rPr>
  </w:style>
  <w:style w:type="paragraph" w:styleId="Sinespaciado">
    <w:name w:val="No Spacing"/>
    <w:link w:val="SinespaciadoCar"/>
    <w:uiPriority w:val="1"/>
    <w:qFormat/>
    <w:rPr>
      <w:rFonts w:asciiTheme="minorHAnsi" w:eastAsiaTheme="minorEastAsia" w:hAnsiTheme="minorHAnsi" w:cstheme="minorBidi"/>
      <w:sz w:val="22"/>
      <w:szCs w:val="22"/>
      <w:lang w:val="en-US" w:eastAsia="en-US" w:bidi="en-US"/>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bidi="en-US"/>
    </w:rPr>
  </w:style>
  <w:style w:type="paragraph" w:customStyle="1" w:styleId="TtuloTDC1">
    <w:name w:val="Título TDC1"/>
    <w:basedOn w:val="Ttulo1"/>
    <w:next w:val="Normal"/>
    <w:uiPriority w:val="39"/>
    <w:semiHidden/>
    <w:unhideWhenUsed/>
    <w:qFormat/>
    <w:pPr>
      <w:outlineLvl w:val="9"/>
    </w:pPr>
    <w:rPr>
      <w:rFonts w:asciiTheme="majorHAnsi" w:eastAsiaTheme="majorEastAsia" w:hAnsiTheme="majorHAnsi" w:cstheme="majorBidi"/>
      <w:color w:val="365F91" w:themeColor="accent1" w:themeShade="BF"/>
      <w:lang w:val="es-CO" w:eastAsia="es-CO"/>
    </w:rPr>
  </w:style>
  <w:style w:type="character" w:customStyle="1" w:styleId="Ttulo5Car">
    <w:name w:val="Título 5 Car"/>
    <w:basedOn w:val="Fuentedeprrafopredeter"/>
    <w:link w:val="Ttulo5"/>
    <w:uiPriority w:val="9"/>
    <w:qFormat/>
    <w:rPr>
      <w:rFonts w:asciiTheme="majorHAnsi" w:eastAsiaTheme="majorEastAsia" w:hAnsiTheme="majorHAnsi" w:cstheme="majorBidi"/>
      <w:color w:val="365F91" w:themeColor="accent1" w:themeShade="BF"/>
      <w:lang w:val="es-PY"/>
    </w:rPr>
  </w:style>
  <w:style w:type="character" w:customStyle="1" w:styleId="Ttulo6Car">
    <w:name w:val="Título 6 Car"/>
    <w:basedOn w:val="Fuentedeprrafopredeter"/>
    <w:link w:val="Ttulo6"/>
    <w:uiPriority w:val="9"/>
    <w:rPr>
      <w:rFonts w:asciiTheme="majorHAnsi" w:eastAsiaTheme="majorEastAsia" w:hAnsiTheme="majorHAnsi" w:cstheme="majorBidi"/>
      <w:color w:val="244061" w:themeColor="accent1" w:themeShade="80"/>
      <w:lang w:val="es-PY"/>
    </w:rPr>
  </w:style>
  <w:style w:type="character" w:customStyle="1" w:styleId="Ttulo7Car">
    <w:name w:val="Título 7 Car"/>
    <w:basedOn w:val="Fuentedeprrafopredeter"/>
    <w:link w:val="Ttulo7"/>
    <w:uiPriority w:val="9"/>
    <w:rPr>
      <w:rFonts w:asciiTheme="majorHAnsi" w:eastAsiaTheme="majorEastAsia" w:hAnsiTheme="majorHAnsi" w:cstheme="majorBidi"/>
      <w:i/>
      <w:iCs/>
      <w:color w:val="244061" w:themeColor="accent1" w:themeShade="80"/>
      <w:lang w:val="es-PY"/>
    </w:rPr>
  </w:style>
  <w:style w:type="table" w:customStyle="1" w:styleId="Tabladecuadrcula1clara-nfasis51">
    <w:name w:val="Tabla de cuadrícula 1 clara - Énfasis 51"/>
    <w:basedOn w:val="Tablanormal"/>
    <w:uiPriority w:val="46"/>
    <w:tblPr>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Tablanormal31">
    <w:name w:val="Tabla normal 31"/>
    <w:basedOn w:val="Tablanormal"/>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decuadrcula5oscura-nfasis11">
    <w:name w:val="Tabla de cuadrícula 5 oscura - Énfasis 11"/>
    <w:basedOn w:val="Tabla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Tabladelista3-nfasis11">
    <w:name w:val="Tabla de lista 3 - Énfasis 11"/>
    <w:basedOn w:val="Tablanormal"/>
    <w:uiPriority w:val="48"/>
    <w:tblPr>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normaltextrun">
    <w:name w:val="normaltextrun"/>
    <w:basedOn w:val="Fuentedeprrafopredeter"/>
  </w:style>
  <w:style w:type="character" w:customStyle="1" w:styleId="eop">
    <w:name w:val="eop"/>
    <w:basedOn w:val="Fuentedeprrafopredeter"/>
  </w:style>
  <w:style w:type="paragraph" w:customStyle="1" w:styleId="paragraph">
    <w:name w:val="paragraph"/>
    <w:basedOn w:val="Normal"/>
    <w:pPr>
      <w:spacing w:before="100" w:beforeAutospacing="1" w:after="100" w:afterAutospacing="1" w:line="240" w:lineRule="auto"/>
    </w:pPr>
    <w:rPr>
      <w:rFonts w:ascii="Times New Roman" w:eastAsia="Times New Roman" w:hAnsi="Times New Roman" w:cs="Times New Roman"/>
      <w:color w:val="auto"/>
      <w:sz w:val="24"/>
      <w:szCs w:val="24"/>
      <w:lang w:val="es-SV" w:eastAsia="es-SV"/>
    </w:rPr>
  </w:style>
  <w:style w:type="table" w:styleId="Tabladelista4-nfasis2">
    <w:name w:val="List Table 4 Accent 2"/>
    <w:basedOn w:val="Tablanormal"/>
    <w:uiPriority w:val="49"/>
    <w:rsid w:val="00C53A5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6concolores-nfasis2">
    <w:name w:val="Grid Table 6 Colorful Accent 2"/>
    <w:basedOn w:val="Tablanormal"/>
    <w:uiPriority w:val="51"/>
    <w:rsid w:val="00C53A55"/>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2">
    <w:name w:val="Grid Table 4 Accent 2"/>
    <w:basedOn w:val="Tablanormal"/>
    <w:uiPriority w:val="49"/>
    <w:rsid w:val="00C53A5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894396">
      <w:bodyDiv w:val="1"/>
      <w:marLeft w:val="0"/>
      <w:marRight w:val="0"/>
      <w:marTop w:val="0"/>
      <w:marBottom w:val="0"/>
      <w:divBdr>
        <w:top w:val="none" w:sz="0" w:space="0" w:color="auto"/>
        <w:left w:val="none" w:sz="0" w:space="0" w:color="auto"/>
        <w:bottom w:val="none" w:sz="0" w:space="0" w:color="auto"/>
        <w:right w:val="none" w:sz="0" w:space="0" w:color="auto"/>
      </w:divBdr>
    </w:div>
    <w:div w:id="1231230671">
      <w:bodyDiv w:val="1"/>
      <w:marLeft w:val="0"/>
      <w:marRight w:val="0"/>
      <w:marTop w:val="0"/>
      <w:marBottom w:val="0"/>
      <w:divBdr>
        <w:top w:val="none" w:sz="0" w:space="0" w:color="auto"/>
        <w:left w:val="none" w:sz="0" w:space="0" w:color="auto"/>
        <w:bottom w:val="none" w:sz="0" w:space="0" w:color="auto"/>
        <w:right w:val="none" w:sz="0" w:space="0" w:color="auto"/>
      </w:divBdr>
    </w:div>
    <w:div w:id="13732674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2021-02-01T00:00:00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11f529fa-ea3d-4a8c-9d35-538066af6d23" xsi:nil="true"/>
    <lcf76f155ced4ddcb4097134ff3c332f xmlns="be919a6f-26d4-40ad-90c6-d553dd60ab3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ct:contentTypeSchema xmlns:ct="http://schemas.microsoft.com/office/2006/metadata/contentType" xmlns:ma="http://schemas.microsoft.com/office/2006/metadata/properties/metaAttributes" ct:_="" ma:_="" ma:contentTypeName="Documento" ma:contentTypeID="0x0101006E94DD9C1A57EA44A2287132AB441EEF" ma:contentTypeVersion="18" ma:contentTypeDescription="Crear nuevo documento." ma:contentTypeScope="" ma:versionID="a9d4457f6589957bfd868bc387432f8d">
  <xsd:schema xmlns:xsd="http://www.w3.org/2001/XMLSchema" xmlns:xs="http://www.w3.org/2001/XMLSchema" xmlns:p="http://schemas.microsoft.com/office/2006/metadata/properties" xmlns:ns2="be919a6f-26d4-40ad-90c6-d553dd60ab3c" xmlns:ns3="95d526d8-5c94-498f-824d-904cb729a21e" xmlns:ns4="11f529fa-ea3d-4a8c-9d35-538066af6d23" targetNamespace="http://schemas.microsoft.com/office/2006/metadata/properties" ma:root="true" ma:fieldsID="c9742f6b731314d7783643ab93cf28bf" ns2:_="" ns3:_="" ns4:_="">
    <xsd:import namespace="be919a6f-26d4-40ad-90c6-d553dd60ab3c"/>
    <xsd:import namespace="95d526d8-5c94-498f-824d-904cb729a21e"/>
    <xsd:import namespace="11f529fa-ea3d-4a8c-9d35-538066af6d2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ServiceAutoTags" minOccurs="0"/>
                <xsd:element ref="ns2:MediaServiceOCR" minOccurs="0"/>
                <xsd:element ref="ns2:MediaServiceDateTaken" minOccurs="0"/>
                <xsd:element ref="ns2:MediaLengthInSeconds" minOccurs="0"/>
                <xsd:element ref="ns2:lcf76f155ced4ddcb4097134ff3c332f" minOccurs="0"/>
                <xsd:element ref="ns4: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919a6f-26d4-40ad-90c6-d553dd60ab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a342bfab-0460-4615-aeff-81ca960986a7"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d526d8-5c94-498f-824d-904cb729a21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f529fa-ea3d-4a8c-9d35-538066af6d23"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7d7712e-108c-422c-88ec-abb978f8b9ee}" ma:internalName="TaxCatchAll" ma:showField="CatchAllData" ma:web="11f529fa-ea3d-4a8c-9d35-538066af6d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F8DC23F-29DC-4A5C-BC23-E6EA8CEA03A7}">
  <ds:schemaRefs>
    <ds:schemaRef ds:uri="http://schemas.microsoft.com/office/2006/metadata/properties"/>
    <ds:schemaRef ds:uri="http://schemas.microsoft.com/office/infopath/2007/PartnerControls"/>
    <ds:schemaRef ds:uri="11f529fa-ea3d-4a8c-9d35-538066af6d23"/>
    <ds:schemaRef ds:uri="be919a6f-26d4-40ad-90c6-d553dd60ab3c"/>
  </ds:schemaRefs>
</ds:datastoreItem>
</file>

<file path=customXml/itemProps3.xml><?xml version="1.0" encoding="utf-8"?>
<ds:datastoreItem xmlns:ds="http://schemas.openxmlformats.org/officeDocument/2006/customXml" ds:itemID="{E9020E4B-617E-4527-9B36-9F66C5C018C7}">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3CBC487C-18F4-4A1B-9E5D-1295DE9FFE9C}">
  <ds:schemaRefs>
    <ds:schemaRef ds:uri="http://schemas.openxmlformats.org/officeDocument/2006/bibliography"/>
  </ds:schemaRefs>
</ds:datastoreItem>
</file>

<file path=customXml/itemProps6.xml><?xml version="1.0" encoding="utf-8"?>
<ds:datastoreItem xmlns:ds="http://schemas.openxmlformats.org/officeDocument/2006/customXml" ds:itemID="{892DFEDE-86DF-4882-B1DA-159F1450E4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919a6f-26d4-40ad-90c6-d553dd60ab3c"/>
    <ds:schemaRef ds:uri="95d526d8-5c94-498f-824d-904cb729a21e"/>
    <ds:schemaRef ds:uri="11f529fa-ea3d-4a8c-9d35-538066af6d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9</Pages>
  <Words>1420</Words>
  <Characters>7814</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Informe Desarrollo Movil I</vt:lpstr>
    </vt:vector>
  </TitlesOfParts>
  <Company>Millicon – Tigo Paraguay</Company>
  <LinksUpToDate>false</LinksUpToDate>
  <CharactersWithSpaces>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Desarrollo Movil I</dc:title>
  <dc:subject>Role Management Access (RMA)</dc:subject>
  <dc:creator>Carlos Alberto Ascencio Moreno</dc:creator>
  <cp:lastModifiedBy>Microsoft Office User</cp:lastModifiedBy>
  <cp:revision>27</cp:revision>
  <cp:lastPrinted>2024-05-22T15:47:00Z</cp:lastPrinted>
  <dcterms:created xsi:type="dcterms:W3CDTF">2026-06-16T02:06:00Z</dcterms:created>
  <dcterms:modified xsi:type="dcterms:W3CDTF">2026-06-18T00:06:00Z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0x0101006E94DD9C1A57EA44A2287132AB441EEF</vt:lpwstr>
  </property>
  <property fmtid="{D5CDD505-2E9C-101B-9397-08002B2CF9AE}" pid="3" name="_dlc_DocIdItemGuid">
    <vt:lpwstr>94237d3c-7515-4a13-8306-c5a91cfeaa84</vt:lpwstr>
  </property>
  <property fmtid="{D5CDD505-2E9C-101B-9397-08002B2CF9AE}" pid="4" name="KSOProductBuildVer">
    <vt:lpwstr>3082-11.2.0.9984</vt:lpwstr>
  </property>
</Properties>
</file>