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</w:t>
      </w:r>
    </w:p>
    <w:p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COMPUTACÃO</w:t>
      </w:r>
    </w:p>
    <w:p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MARLLON CAMPOS</w:t>
      </w: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0"/>
        <w:rPr>
          <w:rFonts w:ascii="Arial" w:hAnsi="Arial" w:eastAsia="Arial" w:cs="Arial"/>
          <w:b/>
          <w:sz w:val="24"/>
          <w:szCs w:val="24"/>
        </w:rPr>
      </w:pPr>
    </w:p>
    <w:p>
      <w:pPr>
        <w:ind w:left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MUNDO DE WUMPUS EM PROLOG</w:t>
      </w:r>
      <w:r>
        <w:rPr>
          <w:rFonts w:ascii="Arial" w:hAnsi="Arial" w:eastAsia="Arial" w:cs="Arial"/>
          <w:b/>
          <w:sz w:val="24"/>
          <w:szCs w:val="24"/>
        </w:rPr>
        <w:t>”</w:t>
      </w:r>
    </w:p>
    <w:p>
      <w:pPr>
        <w:spacing w:after="0" w:line="240" w:lineRule="auto"/>
        <w:ind w:left="2819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pStyle w:val="5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>
      <w:pPr>
        <w:pStyle w:val="5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>
      <w:pPr>
        <w:spacing w:after="0" w:line="240" w:lineRule="auto"/>
        <w:ind w:left="0"/>
        <w:jc w:val="center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MARLLON CAMPOS</w:t>
      </w:r>
      <w:r>
        <w:rPr>
          <w:rFonts w:ascii="Arial" w:hAnsi="Arial" w:eastAsia="Times New Roman" w:cs="Arial"/>
          <w:sz w:val="24"/>
          <w:szCs w:val="24"/>
        </w:rPr>
        <w:t xml:space="preserve"> - RA: </w:t>
      </w:r>
      <w:r>
        <w:rPr>
          <w:rFonts w:hint="default" w:ascii="Arial" w:hAnsi="Arial" w:eastAsia="Times New Roman" w:cs="Arial"/>
          <w:sz w:val="24"/>
          <w:szCs w:val="24"/>
          <w:lang w:val="pt-PT"/>
        </w:rPr>
        <w:t xml:space="preserve">N314DB2 </w:t>
      </w:r>
      <w:r>
        <w:rPr>
          <w:rFonts w:ascii="Arial" w:hAnsi="Arial" w:eastAsia="Times New Roman" w:cs="Arial"/>
          <w:sz w:val="24"/>
          <w:szCs w:val="24"/>
        </w:rPr>
        <w:t>– CC6P39</w:t>
      </w:r>
    </w:p>
    <w:p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spacing w:after="0" w:line="240" w:lineRule="auto"/>
        <w:ind w:left="0"/>
        <w:jc w:val="center"/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0"/>
        <w:jc w:val="center"/>
        <w:rPr>
          <w:rFonts w:ascii="Arial" w:hAnsi="Arial" w:eastAsia="Arial" w:cs="Arial"/>
          <w:b/>
          <w:sz w:val="24"/>
          <w:szCs w:val="24"/>
        </w:rPr>
      </w:pPr>
    </w:p>
    <w:p>
      <w:pPr>
        <w:ind w:left="0"/>
        <w:jc w:val="center"/>
        <w:rPr>
          <w:rFonts w:ascii="Arial" w:hAnsi="Arial" w:eastAsia="Arial" w:cs="Arial"/>
          <w:b/>
          <w:sz w:val="24"/>
          <w:szCs w:val="24"/>
        </w:rPr>
      </w:pPr>
    </w:p>
    <w:p>
      <w:pPr>
        <w:ind w:left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MUNDO DE WUMPUS EM PROLOG</w:t>
      </w:r>
      <w:r>
        <w:rPr>
          <w:rFonts w:ascii="Arial" w:hAnsi="Arial" w:eastAsia="Arial" w:cs="Arial"/>
          <w:b/>
          <w:sz w:val="24"/>
          <w:szCs w:val="24"/>
        </w:rPr>
        <w:t>”</w:t>
      </w: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ind w:left="3646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Trabalho apresentado como exigência parcial de nota. Curso: Ciência da Computação. Disciplina: Sistemas de Informação Inteligentes. Período: noturno. Série: VI. Turma: CC6P39. Unidade: Anchieta. Prédio: A. Sala: 313. Universidade Paulista (UNIP)</w:t>
      </w:r>
    </w:p>
    <w:p>
      <w:pPr>
        <w:spacing w:after="0" w:line="240" w:lineRule="auto"/>
        <w:ind w:left="3646"/>
        <w:rPr>
          <w:rFonts w:ascii="Arial" w:hAnsi="Arial" w:eastAsia="Times New Roman" w:cs="Arial"/>
          <w:sz w:val="24"/>
          <w:szCs w:val="24"/>
        </w:rPr>
      </w:pPr>
    </w:p>
    <w:p>
      <w:pPr>
        <w:spacing w:after="0" w:line="240" w:lineRule="auto"/>
        <w:ind w:left="3646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Orientador: Professor Ricardo Piantola.</w:t>
      </w:r>
    </w:p>
    <w:p>
      <w:pPr>
        <w:ind w:left="0"/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/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2743200" cy="3124200"/>
            <wp:effectExtent l="0" t="0" r="0" b="0"/>
            <wp:docPr id="1" name="Picture 1" descr="Labirint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irinto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Para ganhar o jogo é necessário pegar todos os ouros possíveis dentr do labírinto, nesse caso é necessario pegar apenas dois, e para concluir a missão em seguirança deve voltar para seu ponto inicial (</w:t>
      </w:r>
      <w:r>
        <w:rPr>
          <w:rFonts w:hint="default"/>
          <w:b/>
          <w:bCs/>
          <w:lang w:val="pt-PT"/>
        </w:rPr>
        <w:t>X:1, Y: 1</w:t>
      </w:r>
      <w:r>
        <w:rPr>
          <w:rFonts w:hint="default"/>
          <w:lang w:val="pt-PT"/>
        </w:rPr>
        <w:t>)</w:t>
      </w:r>
      <w:bookmarkStart w:id="0" w:name="_GoBack"/>
      <w:bookmarkEnd w:id="0"/>
    </w:p>
    <w:p>
      <w:pPr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A rota para ganhar o jogo seria: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d -&gt; d -&gt; d -&gt; {Pegou o ouro. Posição(X:4, Y1)} a -&gt; s -&gt; s-&gt; {Pegou o ouro. Posição(X:3, Y:3)}, Agora com todos os ouros na mochila, é necessário retornar ao inicio da caverna posição(</w:t>
      </w:r>
      <w:r>
        <w:rPr>
          <w:rFonts w:hint="default"/>
          <w:b/>
          <w:bCs/>
          <w:lang w:val="pt-PT"/>
        </w:rPr>
        <w:t>X:1, Y:1</w:t>
      </w:r>
      <w:r>
        <w:rPr>
          <w:rFonts w:hint="default"/>
          <w:lang w:val="pt-PT"/>
        </w:rPr>
        <w:t>). Sendo assim é necessário os seguintes movimentos: w -&gt; w -&gt; a -&gt; a-&gt; a-&gt; {Parabéns você ganhou o jogo}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96"/>
    <w:rsid w:val="002E22B7"/>
    <w:rsid w:val="00847796"/>
    <w:rsid w:val="3A39C971"/>
    <w:rsid w:val="7AD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left="720"/>
      <w:jc w:val="both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24"/>
      <w:szCs w:val="24"/>
      <w:shd w:val="clear" w:color="auto" w:fill="FFFFFF"/>
      <w:lang w:eastAsia="pt-B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  <w:rPr>
      <w:rFonts w:eastAsiaTheme="minorEastAsia"/>
      <w:lang w:eastAsia="pt-BR"/>
    </w:r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20"/>
    </w:pPr>
    <w:rPr>
      <w:rFonts w:eastAsiaTheme="minorEastAsia"/>
      <w:lang w:eastAsia="pt-BR"/>
    </w:rPr>
  </w:style>
  <w:style w:type="character" w:customStyle="1" w:styleId="8">
    <w:name w:val="Título 1 Char"/>
    <w:basedOn w:val="3"/>
    <w:link w:val="2"/>
    <w:qFormat/>
    <w:uiPriority w:val="9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customStyle="1" w:styleId="9">
    <w:name w:val="Rodapé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968</Words>
  <Characters>5230</Characters>
  <Lines>43</Lines>
  <Paragraphs>12</Paragraphs>
  <TotalTime>3</TotalTime>
  <ScaleCrop>false</ScaleCrop>
  <LinksUpToDate>false</LinksUpToDate>
  <CharactersWithSpaces>6186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2020-10-13T23:57:00Z</dcterms:created>
  <dc:creator>Ruty Ribeiro</dc:creator>
  <cp:lastModifiedBy>marllon</cp:lastModifiedBy>
  <dcterms:modified xsi:type="dcterms:W3CDTF">2020-10-14T01:09:35Z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