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436919"/>
        <w:docPartObj>
          <w:docPartGallery w:val="Cover Pages"/>
          <w:docPartUnique/>
        </w:docPartObj>
      </w:sdtPr>
      <w:sdtEndPr/>
      <w:sdtContent>
        <w:p w14:paraId="5261B1E8" w14:textId="77777777" w:rsidR="00D86A82" w:rsidRDefault="00D86A82" w:rsidP="00D86A82">
          <w:pPr>
            <w:ind w:left="-1080"/>
            <w:rPr>
              <w:noProof/>
            </w:rPr>
          </w:pPr>
        </w:p>
        <w:p w14:paraId="08F2F863" w14:textId="77777777" w:rsidR="00D86A82" w:rsidRDefault="00D86A82" w:rsidP="00D86A82">
          <w:pPr>
            <w:ind w:left="-1080"/>
            <w:rPr>
              <w:noProof/>
            </w:rPr>
          </w:pPr>
        </w:p>
        <w:p w14:paraId="6C2F9F0A" w14:textId="77777777" w:rsidR="00D86A82" w:rsidRDefault="00D86A82" w:rsidP="00D86A82">
          <w:pPr>
            <w:ind w:left="-360"/>
          </w:pPr>
          <w:r>
            <w:rPr>
              <w:noProof/>
            </w:rPr>
            <w:drawing>
              <wp:inline distT="0" distB="0" distL="0" distR="0" wp14:anchorId="02E82611" wp14:editId="1F090244">
                <wp:extent cx="6669488" cy="35625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7872" cy="3588443"/>
                        </a:xfrm>
                        <a:prstGeom prst="rect">
                          <a:avLst/>
                        </a:prstGeom>
                        <a:noFill/>
                        <a:ln>
                          <a:noFill/>
                        </a:ln>
                      </pic:spPr>
                    </pic:pic>
                  </a:graphicData>
                </a:graphic>
              </wp:inline>
            </w:drawing>
          </w:r>
          <w:r w:rsidR="000C6AD3">
            <w:rPr>
              <w:noProof/>
            </w:rPr>
            <w:pict w14:anchorId="37A8A500">
              <v:group id="Group 119" o:spid="_x0000_s1251" style="position:absolute;left:0;text-align:left;margin-left:0;margin-top:0;width:539.6pt;height:719.9pt;z-index:-25162035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">
                <v:rect id="Rectangle 120" o:spid="_x0000_s1252" style="position:absolute;top:73152;width:68580;height:14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v:rect id="Rectangle 121" o:spid="_x0000_s1253" style="position:absolute;top:74390;width:68580;height:1832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style="mso-next-textbox:#Rectangle 121" inset="36pt,14.4pt,36pt,36pt">
                    <w:txbxContent>
                      <w:sdt>
                        <w:sdtPr>
                          <w:rPr>
                            <w:noProof/>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07E889C" w14:textId="77777777" w:rsidR="00D8298E" w:rsidRDefault="00D8298E" w:rsidP="00D86A82">
                            <w:pPr>
                              <w:pStyle w:val="NoSpacing"/>
                              <w:jc w:val="center"/>
                              <w:rPr>
                                <w:noProof/>
                                <w:color w:val="FFFFFF" w:themeColor="background1"/>
                                <w:sz w:val="32"/>
                                <w:szCs w:val="32"/>
                              </w:rPr>
                            </w:pPr>
                            <w:r>
                              <w:rPr>
                                <w:noProof/>
                                <w:color w:val="FFFFFF" w:themeColor="background1"/>
                                <w:sz w:val="32"/>
                                <w:szCs w:val="32"/>
                              </w:rPr>
                              <w:t>Necati Ergin</w:t>
                            </w:r>
                          </w:p>
                        </w:sdtContent>
                      </w:sdt>
                      <w:p w14:paraId="714BA7D4" w14:textId="77777777" w:rsidR="00D8298E" w:rsidRDefault="000C6AD3" w:rsidP="00D86A82">
                        <w:pPr>
                          <w:pStyle w:val="NoSpacing"/>
                          <w:jc w:val="center"/>
                          <w:rPr>
                            <w:caps/>
                            <w:noProof/>
                            <w:color w:val="FFFFFF" w:themeColor="background1"/>
                          </w:rPr>
                        </w:pPr>
                        <w:sdt>
                          <w:sdtPr>
                            <w:rPr>
                              <w:caps/>
                              <w:noProof/>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8298E">
                              <w:rPr>
                                <w:caps/>
                                <w:noProof/>
                                <w:color w:val="FFFFFF" w:themeColor="background1"/>
                              </w:rPr>
                              <w:t>C ve Sistem Programcıları Derneği</w:t>
                            </w:r>
                          </w:sdtContent>
                        </w:sdt>
                      </w:p>
                    </w:txbxContent>
                  </v:textbox>
                </v:rect>
                <v:shapetype id="_x0000_t202" coordsize="21600,21600" o:spt="202" path="m,l,21600r21600,l21600,xe">
                  <v:stroke joinstyle="miter"/>
                  <v:path gradientshapeok="t" o:connecttype="rect"/>
                </v:shapetype>
                <v:shape id="Text Box 122" o:spid="_x0000_s1254"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style="mso-next-textbox:#Text Box 122" inset="36pt,36pt,36pt,36pt">
                    <w:txbxContent>
                      <w:p w14:paraId="073C598A" w14:textId="77777777" w:rsidR="00D8298E" w:rsidRDefault="00D8298E">
                        <w:pPr>
                          <w:pStyle w:val="NoSpacing"/>
                          <w:spacing w:before="240"/>
                          <w:rPr>
                            <w:caps/>
                            <w:color w:val="242852" w:themeColor="text2"/>
                            <w:sz w:val="32"/>
                            <w:szCs w:val="32"/>
                          </w:rPr>
                        </w:pPr>
                      </w:p>
                      <w:p w14:paraId="3143CA17" w14:textId="77777777" w:rsidR="00D8298E" w:rsidRDefault="00D8298E">
                        <w:pPr>
                          <w:pStyle w:val="NoSpacing"/>
                          <w:spacing w:before="240"/>
                          <w:rPr>
                            <w:caps/>
                            <w:color w:val="242852" w:themeColor="text2"/>
                            <w:sz w:val="32"/>
                            <w:szCs w:val="32"/>
                          </w:rPr>
                        </w:pPr>
                      </w:p>
                      <w:p w14:paraId="10ACAEB9" w14:textId="77777777" w:rsidR="00D8298E" w:rsidRDefault="00D8298E">
                        <w:pPr>
                          <w:pStyle w:val="NoSpacing"/>
                          <w:spacing w:before="240"/>
                          <w:rPr>
                            <w:caps/>
                            <w:color w:val="242852" w:themeColor="text2"/>
                            <w:sz w:val="32"/>
                            <w:szCs w:val="32"/>
                          </w:rPr>
                        </w:pPr>
                      </w:p>
                      <w:p w14:paraId="4BB7A4EE" w14:textId="77777777" w:rsidR="00D8298E" w:rsidRDefault="00D8298E">
                        <w:pPr>
                          <w:pStyle w:val="NoSpacing"/>
                          <w:spacing w:before="240"/>
                          <w:rPr>
                            <w:caps/>
                            <w:color w:val="242852" w:themeColor="text2"/>
                            <w:sz w:val="32"/>
                            <w:szCs w:val="32"/>
                          </w:rPr>
                        </w:pPr>
                      </w:p>
                      <w:p w14:paraId="5F3F215D" w14:textId="77777777" w:rsidR="00D8298E" w:rsidRDefault="00D8298E">
                        <w:pPr>
                          <w:pStyle w:val="NoSpacing"/>
                          <w:spacing w:before="240"/>
                          <w:rPr>
                            <w:caps/>
                            <w:color w:val="242852" w:themeColor="text2"/>
                            <w:sz w:val="32"/>
                            <w:szCs w:val="32"/>
                          </w:rPr>
                        </w:pPr>
                      </w:p>
                      <w:p w14:paraId="13EFE400" w14:textId="77777777" w:rsidR="00D8298E" w:rsidRDefault="00D8298E">
                        <w:pPr>
                          <w:pStyle w:val="NoSpacing"/>
                          <w:spacing w:before="240"/>
                          <w:rPr>
                            <w:caps/>
                            <w:color w:val="242852" w:themeColor="text2"/>
                            <w:sz w:val="32"/>
                            <w:szCs w:val="32"/>
                          </w:rPr>
                        </w:pPr>
                      </w:p>
                      <w:p w14:paraId="750A8719" w14:textId="77777777" w:rsidR="00D8298E" w:rsidRDefault="00D8298E">
                        <w:pPr>
                          <w:pStyle w:val="NoSpacing"/>
                          <w:spacing w:before="240"/>
                          <w:rPr>
                            <w:caps/>
                            <w:color w:val="242852" w:themeColor="text2"/>
                            <w:sz w:val="32"/>
                            <w:szCs w:val="32"/>
                          </w:rPr>
                        </w:pPr>
                      </w:p>
                      <w:p w14:paraId="2FEDC5A4" w14:textId="77777777" w:rsidR="00D8298E" w:rsidRDefault="00D8298E">
                        <w:pPr>
                          <w:pStyle w:val="NoSpacing"/>
                          <w:spacing w:before="240"/>
                          <w:rPr>
                            <w:caps/>
                            <w:color w:val="242852" w:themeColor="text2"/>
                            <w:sz w:val="32"/>
                            <w:szCs w:val="32"/>
                          </w:rPr>
                        </w:pPr>
                      </w:p>
                      <w:p w14:paraId="4FC3EC49" w14:textId="77777777" w:rsidR="00D8298E" w:rsidRDefault="00D8298E">
                        <w:pPr>
                          <w:pStyle w:val="NoSpacing"/>
                          <w:spacing w:before="240"/>
                          <w:rPr>
                            <w:caps/>
                            <w:color w:val="242852" w:themeColor="text2"/>
                            <w:sz w:val="32"/>
                            <w:szCs w:val="32"/>
                          </w:rPr>
                        </w:pPr>
                      </w:p>
                      <w:p w14:paraId="2A4C7FD7" w14:textId="77777777" w:rsidR="00D8298E" w:rsidRDefault="00D8298E">
                        <w:pPr>
                          <w:pStyle w:val="NoSpacing"/>
                          <w:spacing w:before="240"/>
                          <w:rPr>
                            <w:caps/>
                            <w:color w:val="242852" w:themeColor="text2"/>
                            <w:sz w:val="32"/>
                            <w:szCs w:val="32"/>
                          </w:rPr>
                        </w:pPr>
                      </w:p>
                      <w:p w14:paraId="53D13458" w14:textId="77777777" w:rsidR="00D8298E" w:rsidRDefault="00D8298E">
                        <w:pPr>
                          <w:pStyle w:val="NoSpacing"/>
                          <w:spacing w:before="240"/>
                          <w:rPr>
                            <w:caps/>
                            <w:color w:val="242852" w:themeColor="text2"/>
                            <w:sz w:val="32"/>
                            <w:szCs w:val="32"/>
                          </w:rPr>
                        </w:pPr>
                      </w:p>
                      <w:p w14:paraId="1BD1FA9F" w14:textId="77777777" w:rsidR="00D8298E" w:rsidRDefault="00D8298E">
                        <w:pPr>
                          <w:pStyle w:val="NoSpacing"/>
                          <w:spacing w:before="240"/>
                          <w:rPr>
                            <w:caps/>
                            <w:color w:val="242852" w:themeColor="text2"/>
                            <w:sz w:val="32"/>
                            <w:szCs w:val="32"/>
                          </w:rPr>
                        </w:pPr>
                      </w:p>
                      <w:p w14:paraId="618879C1" w14:textId="77777777" w:rsidR="00D8298E" w:rsidRDefault="00D8298E">
                        <w:pPr>
                          <w:pStyle w:val="NoSpacing"/>
                          <w:spacing w:before="240"/>
                          <w:rPr>
                            <w:caps/>
                            <w:color w:val="242852" w:themeColor="text2"/>
                            <w:sz w:val="32"/>
                            <w:szCs w:val="32"/>
                          </w:rPr>
                        </w:pPr>
                      </w:p>
                      <w:sdt>
                        <w:sdtPr>
                          <w:rPr>
                            <w:rFonts w:asciiTheme="majorHAnsi" w:eastAsiaTheme="majorEastAsia" w:hAnsiTheme="majorHAnsi" w:cstheme="majorBidi"/>
                            <w:color w:val="595959" w:themeColor="text1" w:themeTint="A6"/>
                            <w:sz w:val="72"/>
                            <w:szCs w:val="7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B3D2B4" w14:textId="77777777" w:rsidR="00D8298E" w:rsidRDefault="00D8298E" w:rsidP="00D86A82">
                            <w:pPr>
                              <w:pStyle w:val="NoSpacing"/>
                              <w:spacing w:before="240"/>
                              <w:jc w:val="center"/>
                              <w:rPr>
                                <w:rFonts w:asciiTheme="majorHAnsi" w:eastAsiaTheme="majorEastAsia" w:hAnsiTheme="majorHAnsi" w:cstheme="majorBidi"/>
                                <w:color w:val="595959" w:themeColor="text1" w:themeTint="A6"/>
                                <w:sz w:val="72"/>
                                <w:szCs w:val="72"/>
                              </w:rPr>
                            </w:pPr>
                            <w:r w:rsidRPr="00D86A82">
                              <w:rPr>
                                <w:rFonts w:asciiTheme="majorHAnsi" w:eastAsiaTheme="majorEastAsia" w:hAnsiTheme="majorHAnsi" w:cstheme="majorBidi"/>
                                <w:color w:val="595959" w:themeColor="text1" w:themeTint="A6"/>
                                <w:sz w:val="72"/>
                                <w:szCs w:val="72"/>
                              </w:rPr>
                              <w:t>C++ DERS NOTLARI</w:t>
                            </w:r>
                          </w:p>
                        </w:sdtContent>
                      </w:sdt>
                      <w:p w14:paraId="4CA72B51" w14:textId="77777777" w:rsidR="00D8298E" w:rsidRPr="00D86A82" w:rsidRDefault="00D8298E">
                        <w:pPr>
                          <w:pStyle w:val="NoSpacing"/>
                          <w:spacing w:before="240"/>
                          <w:rPr>
                            <w:caps/>
                            <w:color w:val="242852" w:themeColor="text2"/>
                            <w:sz w:val="32"/>
                            <w:szCs w:val="32"/>
                          </w:rPr>
                        </w:pPr>
                      </w:p>
                    </w:txbxContent>
                  </v:textbox>
                </v:shape>
                <w10:wrap anchorx="page" anchory="page"/>
              </v:group>
            </w:pict>
          </w:r>
        </w:p>
        <w:p w14:paraId="79F541DC" w14:textId="77777777" w:rsidR="00D86A82" w:rsidRDefault="00D86A82" w:rsidP="00D86A82">
          <w:pPr>
            <w:tabs>
              <w:tab w:val="left" w:pos="1693"/>
            </w:tabs>
          </w:pPr>
        </w:p>
        <w:p w14:paraId="50EC7F3F" w14:textId="77777777" w:rsidR="00D86A82" w:rsidRDefault="00D86A82" w:rsidP="00D86A82">
          <w:pPr>
            <w:tabs>
              <w:tab w:val="left" w:pos="1693"/>
            </w:tabs>
          </w:pPr>
        </w:p>
        <w:p w14:paraId="1BDA6423" w14:textId="77777777" w:rsidR="00D86A82" w:rsidRDefault="00D86A82" w:rsidP="00D86A82">
          <w:pPr>
            <w:tabs>
              <w:tab w:val="left" w:pos="1693"/>
            </w:tabs>
          </w:pPr>
        </w:p>
        <w:p w14:paraId="24405ACC" w14:textId="77777777" w:rsidR="00D86A82" w:rsidRDefault="00D86A82" w:rsidP="00D86A82">
          <w:pPr>
            <w:tabs>
              <w:tab w:val="left" w:pos="1693"/>
            </w:tabs>
          </w:pPr>
          <w:r>
            <w:tab/>
          </w:r>
        </w:p>
        <w:p w14:paraId="53E813E8" w14:textId="77777777" w:rsidR="00D86A82" w:rsidRDefault="00D86A82" w:rsidP="00D86A82">
          <w:pPr>
            <w:tabs>
              <w:tab w:val="left" w:pos="1693"/>
            </w:tabs>
          </w:pPr>
          <w:r>
            <w:tab/>
          </w:r>
        </w:p>
        <w:p w14:paraId="09509648" w14:textId="77777777" w:rsidR="00D86A82" w:rsidRDefault="00D86A82" w:rsidP="00D86A82">
          <w:pPr>
            <w:tabs>
              <w:tab w:val="left" w:pos="1693"/>
            </w:tabs>
          </w:pPr>
        </w:p>
        <w:p w14:paraId="73A20A51" w14:textId="77777777" w:rsidR="00D86A82" w:rsidRDefault="00D86A82"/>
        <w:p w14:paraId="2A72AE2D" w14:textId="77777777" w:rsidR="00D86A82" w:rsidRDefault="00D86A82">
          <w:r>
            <w:br w:type="page"/>
          </w:r>
        </w:p>
      </w:sdtContent>
    </w:sdt>
    <w:p w14:paraId="0C90CBCB" w14:textId="77777777" w:rsidR="00D86A82" w:rsidRDefault="00D86A82">
      <w:pPr>
        <w:pStyle w:val="TOC2"/>
        <w:tabs>
          <w:tab w:val="right" w:leader="dot" w:pos="9920"/>
        </w:tabs>
      </w:pPr>
    </w:p>
    <w:p w14:paraId="29E6DD40" w14:textId="77777777" w:rsidR="00D86A82" w:rsidRDefault="00D86A82" w:rsidP="00D86A82">
      <w:r>
        <w:br w:type="page"/>
      </w:r>
    </w:p>
    <w:sdt>
      <w:sdtPr>
        <w:rPr>
          <w:b w:val="0"/>
          <w:caps w:val="0"/>
          <w:color w:val="auto"/>
          <w:spacing w:val="0"/>
          <w:sz w:val="20"/>
          <w:szCs w:val="20"/>
        </w:rPr>
        <w:id w:val="-1294290885"/>
        <w:docPartObj>
          <w:docPartGallery w:val="Table of Contents"/>
          <w:docPartUnique/>
        </w:docPartObj>
      </w:sdtPr>
      <w:sdtEndPr>
        <w:rPr>
          <w:bCs/>
          <w:noProof/>
        </w:rPr>
      </w:sdtEndPr>
      <w:sdtContent>
        <w:p w14:paraId="0B53FACA" w14:textId="18AF3D50" w:rsidR="00964176" w:rsidRPr="00964176" w:rsidRDefault="00964176">
          <w:pPr>
            <w:pStyle w:val="TOCHeading"/>
            <w:rPr>
              <w:rStyle w:val="Heading1Char"/>
              <w:b/>
              <w:bCs/>
            </w:rPr>
          </w:pPr>
          <w:r w:rsidRPr="00964176">
            <w:rPr>
              <w:rStyle w:val="Heading1Char"/>
              <w:b/>
              <w:bCs/>
            </w:rPr>
            <w:t>TABLE OF CONTENTS</w:t>
          </w:r>
        </w:p>
        <w:p w14:paraId="102B127E" w14:textId="57A89EB2" w:rsidR="00964176" w:rsidRDefault="00964176">
          <w:pPr>
            <w:pStyle w:val="TOC1"/>
            <w:tabs>
              <w:tab w:val="right" w:leader="dot" w:pos="9920"/>
            </w:tabs>
            <w:rPr>
              <w:noProof/>
              <w:sz w:val="22"/>
              <w:szCs w:val="22"/>
            </w:rPr>
          </w:pPr>
          <w:r>
            <w:fldChar w:fldCharType="begin"/>
          </w:r>
          <w:r>
            <w:instrText xml:space="preserve"> TOC \o "1-3" \h \z \u </w:instrText>
          </w:r>
          <w:r>
            <w:fldChar w:fldCharType="separate"/>
          </w:r>
          <w:hyperlink w:anchor="_Toc35632357" w:history="1">
            <w:r w:rsidRPr="00655B50">
              <w:rPr>
                <w:rStyle w:val="Hyperlink"/>
                <w:noProof/>
                <w:w w:val="95"/>
              </w:rPr>
              <w:t>C</w:t>
            </w:r>
            <w:r w:rsidRPr="00655B50">
              <w:rPr>
                <w:rStyle w:val="Hyperlink"/>
                <w:noProof/>
                <w:spacing w:val="-42"/>
                <w:w w:val="95"/>
              </w:rPr>
              <w:t xml:space="preserve">  </w:t>
            </w:r>
            <w:r w:rsidRPr="00655B50">
              <w:rPr>
                <w:rStyle w:val="Hyperlink"/>
                <w:noProof/>
                <w:w w:val="95"/>
              </w:rPr>
              <w:t xml:space="preserve">DİLİ </w:t>
            </w:r>
            <w:r w:rsidRPr="00655B50">
              <w:rPr>
                <w:rStyle w:val="Hyperlink"/>
                <w:noProof/>
                <w:spacing w:val="-41"/>
                <w:w w:val="95"/>
              </w:rPr>
              <w:t xml:space="preserve"> </w:t>
            </w:r>
            <w:r w:rsidRPr="00655B50">
              <w:rPr>
                <w:rStyle w:val="Hyperlink"/>
                <w:noProof/>
                <w:w w:val="95"/>
              </w:rPr>
              <w:t xml:space="preserve">İLE </w:t>
            </w:r>
            <w:r w:rsidRPr="00655B50">
              <w:rPr>
                <w:rStyle w:val="Hyperlink"/>
                <w:noProof/>
                <w:spacing w:val="-41"/>
                <w:w w:val="95"/>
              </w:rPr>
              <w:t xml:space="preserve"> </w:t>
            </w:r>
            <w:r w:rsidRPr="00655B50">
              <w:rPr>
                <w:rStyle w:val="Hyperlink"/>
                <w:noProof/>
                <w:w w:val="95"/>
              </w:rPr>
              <w:t xml:space="preserve">C++ </w:t>
            </w:r>
            <w:r w:rsidRPr="00655B50">
              <w:rPr>
                <w:rStyle w:val="Hyperlink"/>
                <w:noProof/>
                <w:spacing w:val="-41"/>
                <w:w w:val="95"/>
              </w:rPr>
              <w:t xml:space="preserve"> </w:t>
            </w:r>
            <w:r w:rsidRPr="00655B50">
              <w:rPr>
                <w:rStyle w:val="Hyperlink"/>
                <w:noProof/>
                <w:w w:val="95"/>
              </w:rPr>
              <w:t xml:space="preserve">DİLİ </w:t>
            </w:r>
            <w:r w:rsidRPr="00655B50">
              <w:rPr>
                <w:rStyle w:val="Hyperlink"/>
                <w:noProof/>
                <w:spacing w:val="-44"/>
                <w:w w:val="95"/>
              </w:rPr>
              <w:t xml:space="preserve"> </w:t>
            </w:r>
            <w:r w:rsidRPr="00655B50">
              <w:rPr>
                <w:rStyle w:val="Hyperlink"/>
                <w:noProof/>
                <w:w w:val="95"/>
              </w:rPr>
              <w:t xml:space="preserve">ARASINDAKİ </w:t>
            </w:r>
            <w:r w:rsidRPr="00655B50">
              <w:rPr>
                <w:rStyle w:val="Hyperlink"/>
                <w:noProof/>
              </w:rPr>
              <w:t>FARKLILIKLAR</w:t>
            </w:r>
            <w:r>
              <w:rPr>
                <w:noProof/>
                <w:webHidden/>
              </w:rPr>
              <w:tab/>
            </w:r>
            <w:r>
              <w:rPr>
                <w:noProof/>
                <w:webHidden/>
              </w:rPr>
              <w:fldChar w:fldCharType="begin"/>
            </w:r>
            <w:r>
              <w:rPr>
                <w:noProof/>
                <w:webHidden/>
              </w:rPr>
              <w:instrText xml:space="preserve"> PAGEREF _Toc35632357 \h </w:instrText>
            </w:r>
            <w:r>
              <w:rPr>
                <w:noProof/>
                <w:webHidden/>
              </w:rPr>
            </w:r>
            <w:r>
              <w:rPr>
                <w:noProof/>
                <w:webHidden/>
              </w:rPr>
              <w:fldChar w:fldCharType="separate"/>
            </w:r>
            <w:r w:rsidR="004915B6">
              <w:rPr>
                <w:noProof/>
                <w:webHidden/>
              </w:rPr>
              <w:t>11</w:t>
            </w:r>
            <w:r>
              <w:rPr>
                <w:noProof/>
                <w:webHidden/>
              </w:rPr>
              <w:fldChar w:fldCharType="end"/>
            </w:r>
          </w:hyperlink>
        </w:p>
        <w:p w14:paraId="5F713653" w14:textId="0AE975BA" w:rsidR="00964176" w:rsidRDefault="000C6AD3">
          <w:pPr>
            <w:pStyle w:val="TOC2"/>
            <w:tabs>
              <w:tab w:val="right" w:leader="dot" w:pos="9920"/>
            </w:tabs>
            <w:rPr>
              <w:noProof/>
              <w:sz w:val="22"/>
              <w:szCs w:val="22"/>
            </w:rPr>
          </w:pPr>
          <w:hyperlink w:anchor="_Toc35632358" w:history="1">
            <w:r w:rsidR="00964176" w:rsidRPr="00655B50">
              <w:rPr>
                <w:rStyle w:val="Hyperlink"/>
                <w:noProof/>
              </w:rPr>
              <w:t>C'de Geçerli C++'da Geçersiz Olan Durumlar</w:t>
            </w:r>
            <w:r w:rsidR="00964176">
              <w:rPr>
                <w:noProof/>
                <w:webHidden/>
              </w:rPr>
              <w:tab/>
            </w:r>
            <w:r w:rsidR="00964176">
              <w:rPr>
                <w:noProof/>
                <w:webHidden/>
              </w:rPr>
              <w:fldChar w:fldCharType="begin"/>
            </w:r>
            <w:r w:rsidR="00964176">
              <w:rPr>
                <w:noProof/>
                <w:webHidden/>
              </w:rPr>
              <w:instrText xml:space="preserve"> PAGEREF _Toc35632358 \h </w:instrText>
            </w:r>
            <w:r w:rsidR="00964176">
              <w:rPr>
                <w:noProof/>
                <w:webHidden/>
              </w:rPr>
            </w:r>
            <w:r w:rsidR="00964176">
              <w:rPr>
                <w:noProof/>
                <w:webHidden/>
              </w:rPr>
              <w:fldChar w:fldCharType="separate"/>
            </w:r>
            <w:r w:rsidR="004915B6">
              <w:rPr>
                <w:noProof/>
                <w:webHidden/>
              </w:rPr>
              <w:t>12</w:t>
            </w:r>
            <w:r w:rsidR="00964176">
              <w:rPr>
                <w:noProof/>
                <w:webHidden/>
              </w:rPr>
              <w:fldChar w:fldCharType="end"/>
            </w:r>
          </w:hyperlink>
        </w:p>
        <w:p w14:paraId="153E0418" w14:textId="364BE208" w:rsidR="00964176" w:rsidRDefault="000C6AD3">
          <w:pPr>
            <w:pStyle w:val="TOC2"/>
            <w:tabs>
              <w:tab w:val="right" w:leader="dot" w:pos="9920"/>
            </w:tabs>
            <w:rPr>
              <w:noProof/>
              <w:sz w:val="22"/>
              <w:szCs w:val="22"/>
            </w:rPr>
          </w:pPr>
          <w:hyperlink w:anchor="_Toc35632359" w:history="1">
            <w:r w:rsidR="00964176" w:rsidRPr="00655B50">
              <w:rPr>
                <w:rStyle w:val="Hyperlink"/>
                <w:noProof/>
              </w:rPr>
              <w:t>C++'Da Geçerli C'de Hatalı Olan Durumlar</w:t>
            </w:r>
            <w:r w:rsidR="00964176">
              <w:rPr>
                <w:noProof/>
                <w:webHidden/>
              </w:rPr>
              <w:tab/>
            </w:r>
            <w:r w:rsidR="00964176">
              <w:rPr>
                <w:noProof/>
                <w:webHidden/>
              </w:rPr>
              <w:fldChar w:fldCharType="begin"/>
            </w:r>
            <w:r w:rsidR="00964176">
              <w:rPr>
                <w:noProof/>
                <w:webHidden/>
              </w:rPr>
              <w:instrText xml:space="preserve"> PAGEREF _Toc35632359 \h </w:instrText>
            </w:r>
            <w:r w:rsidR="00964176">
              <w:rPr>
                <w:noProof/>
                <w:webHidden/>
              </w:rPr>
            </w:r>
            <w:r w:rsidR="00964176">
              <w:rPr>
                <w:noProof/>
                <w:webHidden/>
              </w:rPr>
              <w:fldChar w:fldCharType="separate"/>
            </w:r>
            <w:r w:rsidR="004915B6">
              <w:rPr>
                <w:noProof/>
                <w:webHidden/>
              </w:rPr>
              <w:t>25</w:t>
            </w:r>
            <w:r w:rsidR="00964176">
              <w:rPr>
                <w:noProof/>
                <w:webHidden/>
              </w:rPr>
              <w:fldChar w:fldCharType="end"/>
            </w:r>
          </w:hyperlink>
        </w:p>
        <w:p w14:paraId="072FBC74" w14:textId="4A68FFD6" w:rsidR="00964176" w:rsidRDefault="000C6AD3">
          <w:pPr>
            <w:pStyle w:val="TOC2"/>
            <w:tabs>
              <w:tab w:val="right" w:leader="dot" w:pos="9920"/>
            </w:tabs>
            <w:rPr>
              <w:noProof/>
              <w:sz w:val="22"/>
              <w:szCs w:val="22"/>
            </w:rPr>
          </w:pPr>
          <w:hyperlink w:anchor="_Toc35632360" w:history="1">
            <w:r w:rsidR="00964176" w:rsidRPr="00655B50">
              <w:rPr>
                <w:rStyle w:val="Hyperlink"/>
                <w:noProof/>
              </w:rPr>
              <w:t>C ile C++ Arasındaki Kural Farklılıkları</w:t>
            </w:r>
            <w:r w:rsidR="00964176">
              <w:rPr>
                <w:noProof/>
                <w:webHidden/>
              </w:rPr>
              <w:tab/>
            </w:r>
            <w:r w:rsidR="00964176">
              <w:rPr>
                <w:noProof/>
                <w:webHidden/>
              </w:rPr>
              <w:fldChar w:fldCharType="begin"/>
            </w:r>
            <w:r w:rsidR="00964176">
              <w:rPr>
                <w:noProof/>
                <w:webHidden/>
              </w:rPr>
              <w:instrText xml:space="preserve"> PAGEREF _Toc35632360 \h </w:instrText>
            </w:r>
            <w:r w:rsidR="00964176">
              <w:rPr>
                <w:noProof/>
                <w:webHidden/>
              </w:rPr>
            </w:r>
            <w:r w:rsidR="00964176">
              <w:rPr>
                <w:noProof/>
                <w:webHidden/>
              </w:rPr>
              <w:fldChar w:fldCharType="separate"/>
            </w:r>
            <w:r w:rsidR="004915B6">
              <w:rPr>
                <w:noProof/>
                <w:webHidden/>
              </w:rPr>
              <w:t>38</w:t>
            </w:r>
            <w:r w:rsidR="00964176">
              <w:rPr>
                <w:noProof/>
                <w:webHidden/>
              </w:rPr>
              <w:fldChar w:fldCharType="end"/>
            </w:r>
          </w:hyperlink>
        </w:p>
        <w:p w14:paraId="4D5D564D" w14:textId="54ED541D" w:rsidR="00964176" w:rsidRDefault="000C6AD3">
          <w:pPr>
            <w:pStyle w:val="TOC1"/>
            <w:tabs>
              <w:tab w:val="right" w:leader="dot" w:pos="9920"/>
            </w:tabs>
            <w:rPr>
              <w:noProof/>
              <w:sz w:val="22"/>
              <w:szCs w:val="22"/>
            </w:rPr>
          </w:pPr>
          <w:hyperlink w:anchor="_Toc35632361" w:history="1">
            <w:r w:rsidR="00964176" w:rsidRPr="00655B50">
              <w:rPr>
                <w:rStyle w:val="Hyperlink"/>
                <w:noProof/>
              </w:rPr>
              <w:t>REFERANSLAR</w:t>
            </w:r>
            <w:r w:rsidR="00964176">
              <w:rPr>
                <w:noProof/>
                <w:webHidden/>
              </w:rPr>
              <w:tab/>
            </w:r>
            <w:r w:rsidR="00964176">
              <w:rPr>
                <w:noProof/>
                <w:webHidden/>
              </w:rPr>
              <w:fldChar w:fldCharType="begin"/>
            </w:r>
            <w:r w:rsidR="00964176">
              <w:rPr>
                <w:noProof/>
                <w:webHidden/>
              </w:rPr>
              <w:instrText xml:space="preserve"> PAGEREF _Toc35632361 \h </w:instrText>
            </w:r>
            <w:r w:rsidR="00964176">
              <w:rPr>
                <w:noProof/>
                <w:webHidden/>
              </w:rPr>
            </w:r>
            <w:r w:rsidR="00964176">
              <w:rPr>
                <w:noProof/>
                <w:webHidden/>
              </w:rPr>
              <w:fldChar w:fldCharType="separate"/>
            </w:r>
            <w:r w:rsidR="004915B6">
              <w:rPr>
                <w:noProof/>
                <w:webHidden/>
              </w:rPr>
              <w:t>41</w:t>
            </w:r>
            <w:r w:rsidR="00964176">
              <w:rPr>
                <w:noProof/>
                <w:webHidden/>
              </w:rPr>
              <w:fldChar w:fldCharType="end"/>
            </w:r>
          </w:hyperlink>
        </w:p>
        <w:p w14:paraId="10C4AF9A" w14:textId="102F8665" w:rsidR="00964176" w:rsidRDefault="000C6AD3">
          <w:pPr>
            <w:pStyle w:val="TOC2"/>
            <w:tabs>
              <w:tab w:val="right" w:leader="dot" w:pos="9920"/>
            </w:tabs>
            <w:rPr>
              <w:noProof/>
              <w:sz w:val="22"/>
              <w:szCs w:val="22"/>
            </w:rPr>
          </w:pPr>
          <w:hyperlink w:anchor="_Toc35632362" w:history="1">
            <w:r w:rsidR="00964176" w:rsidRPr="00655B50">
              <w:rPr>
                <w:rStyle w:val="Hyperlink"/>
                <w:noProof/>
              </w:rPr>
              <w:t>Referanslar Nasıl Tanımlanır</w:t>
            </w:r>
            <w:r w:rsidR="00964176">
              <w:rPr>
                <w:noProof/>
                <w:webHidden/>
              </w:rPr>
              <w:tab/>
            </w:r>
            <w:r w:rsidR="00964176">
              <w:rPr>
                <w:noProof/>
                <w:webHidden/>
              </w:rPr>
              <w:fldChar w:fldCharType="begin"/>
            </w:r>
            <w:r w:rsidR="00964176">
              <w:rPr>
                <w:noProof/>
                <w:webHidden/>
              </w:rPr>
              <w:instrText xml:space="preserve"> PAGEREF _Toc35632362 \h </w:instrText>
            </w:r>
            <w:r w:rsidR="00964176">
              <w:rPr>
                <w:noProof/>
                <w:webHidden/>
              </w:rPr>
            </w:r>
            <w:r w:rsidR="00964176">
              <w:rPr>
                <w:noProof/>
                <w:webHidden/>
              </w:rPr>
              <w:fldChar w:fldCharType="separate"/>
            </w:r>
            <w:r w:rsidR="004915B6">
              <w:rPr>
                <w:noProof/>
                <w:webHidden/>
              </w:rPr>
              <w:t>41</w:t>
            </w:r>
            <w:r w:rsidR="00964176">
              <w:rPr>
                <w:noProof/>
                <w:webHidden/>
              </w:rPr>
              <w:fldChar w:fldCharType="end"/>
            </w:r>
          </w:hyperlink>
        </w:p>
        <w:p w14:paraId="64916270" w14:textId="5A913E89" w:rsidR="00964176" w:rsidRDefault="000C6AD3">
          <w:pPr>
            <w:pStyle w:val="TOC2"/>
            <w:tabs>
              <w:tab w:val="right" w:leader="dot" w:pos="9920"/>
            </w:tabs>
            <w:rPr>
              <w:noProof/>
              <w:sz w:val="22"/>
              <w:szCs w:val="22"/>
            </w:rPr>
          </w:pPr>
          <w:hyperlink w:anchor="_Toc35632363" w:history="1">
            <w:r w:rsidR="00964176" w:rsidRPr="00655B50">
              <w:rPr>
                <w:rStyle w:val="Hyperlink"/>
                <w:noProof/>
              </w:rPr>
              <w:t>Tanımlamadan Sonra Referansın Kullanılması</w:t>
            </w:r>
            <w:r w:rsidR="00964176">
              <w:rPr>
                <w:noProof/>
                <w:webHidden/>
              </w:rPr>
              <w:tab/>
            </w:r>
            <w:r w:rsidR="00964176">
              <w:rPr>
                <w:noProof/>
                <w:webHidden/>
              </w:rPr>
              <w:fldChar w:fldCharType="begin"/>
            </w:r>
            <w:r w:rsidR="00964176">
              <w:rPr>
                <w:noProof/>
                <w:webHidden/>
              </w:rPr>
              <w:instrText xml:space="preserve"> PAGEREF _Toc35632363 \h </w:instrText>
            </w:r>
            <w:r w:rsidR="00964176">
              <w:rPr>
                <w:noProof/>
                <w:webHidden/>
              </w:rPr>
            </w:r>
            <w:r w:rsidR="00964176">
              <w:rPr>
                <w:noProof/>
                <w:webHidden/>
              </w:rPr>
              <w:fldChar w:fldCharType="separate"/>
            </w:r>
            <w:r w:rsidR="004915B6">
              <w:rPr>
                <w:noProof/>
                <w:webHidden/>
              </w:rPr>
              <w:t>42</w:t>
            </w:r>
            <w:r w:rsidR="00964176">
              <w:rPr>
                <w:noProof/>
                <w:webHidden/>
              </w:rPr>
              <w:fldChar w:fldCharType="end"/>
            </w:r>
          </w:hyperlink>
        </w:p>
        <w:p w14:paraId="387A4512" w14:textId="037FDD17" w:rsidR="00964176" w:rsidRDefault="000C6AD3">
          <w:pPr>
            <w:pStyle w:val="TOC2"/>
            <w:tabs>
              <w:tab w:val="right" w:leader="dot" w:pos="9920"/>
            </w:tabs>
            <w:rPr>
              <w:noProof/>
              <w:sz w:val="22"/>
              <w:szCs w:val="22"/>
            </w:rPr>
          </w:pPr>
          <w:hyperlink w:anchor="_Toc35632364" w:history="1">
            <w:r w:rsidR="00964176" w:rsidRPr="00655B50">
              <w:rPr>
                <w:rStyle w:val="Hyperlink"/>
                <w:noProof/>
              </w:rPr>
              <w:t>Tanımlanmış Bir Referans Bir Başka Nesnenin Yerine Geçemez</w:t>
            </w:r>
            <w:r w:rsidR="00964176">
              <w:rPr>
                <w:noProof/>
                <w:webHidden/>
              </w:rPr>
              <w:tab/>
            </w:r>
            <w:r w:rsidR="00964176">
              <w:rPr>
                <w:noProof/>
                <w:webHidden/>
              </w:rPr>
              <w:fldChar w:fldCharType="begin"/>
            </w:r>
            <w:r w:rsidR="00964176">
              <w:rPr>
                <w:noProof/>
                <w:webHidden/>
              </w:rPr>
              <w:instrText xml:space="preserve"> PAGEREF _Toc35632364 \h </w:instrText>
            </w:r>
            <w:r w:rsidR="00964176">
              <w:rPr>
                <w:noProof/>
                <w:webHidden/>
              </w:rPr>
            </w:r>
            <w:r w:rsidR="00964176">
              <w:rPr>
                <w:noProof/>
                <w:webHidden/>
              </w:rPr>
              <w:fldChar w:fldCharType="separate"/>
            </w:r>
            <w:r w:rsidR="004915B6">
              <w:rPr>
                <w:noProof/>
                <w:webHidden/>
              </w:rPr>
              <w:t>44</w:t>
            </w:r>
            <w:r w:rsidR="00964176">
              <w:rPr>
                <w:noProof/>
                <w:webHidden/>
              </w:rPr>
              <w:fldChar w:fldCharType="end"/>
            </w:r>
          </w:hyperlink>
        </w:p>
        <w:p w14:paraId="45B889F9" w14:textId="5CC8420D" w:rsidR="00964176" w:rsidRDefault="000C6AD3">
          <w:pPr>
            <w:pStyle w:val="TOC2"/>
            <w:tabs>
              <w:tab w:val="right" w:leader="dot" w:pos="9920"/>
            </w:tabs>
            <w:rPr>
              <w:noProof/>
              <w:sz w:val="22"/>
              <w:szCs w:val="22"/>
            </w:rPr>
          </w:pPr>
          <w:hyperlink w:anchor="_Toc35632365" w:history="1">
            <w:r w:rsidR="00964176" w:rsidRPr="00655B50">
              <w:rPr>
                <w:rStyle w:val="Hyperlink"/>
                <w:noProof/>
              </w:rPr>
              <w:t>Referansların const Olarak Bildirilmesi</w:t>
            </w:r>
            <w:r w:rsidR="00964176">
              <w:rPr>
                <w:noProof/>
                <w:webHidden/>
              </w:rPr>
              <w:tab/>
            </w:r>
            <w:r w:rsidR="00964176">
              <w:rPr>
                <w:noProof/>
                <w:webHidden/>
              </w:rPr>
              <w:fldChar w:fldCharType="begin"/>
            </w:r>
            <w:r w:rsidR="00964176">
              <w:rPr>
                <w:noProof/>
                <w:webHidden/>
              </w:rPr>
              <w:instrText xml:space="preserve"> PAGEREF _Toc35632365 \h </w:instrText>
            </w:r>
            <w:r w:rsidR="00964176">
              <w:rPr>
                <w:noProof/>
                <w:webHidden/>
              </w:rPr>
            </w:r>
            <w:r w:rsidR="00964176">
              <w:rPr>
                <w:noProof/>
                <w:webHidden/>
              </w:rPr>
              <w:fldChar w:fldCharType="separate"/>
            </w:r>
            <w:r w:rsidR="004915B6">
              <w:rPr>
                <w:noProof/>
                <w:webHidden/>
              </w:rPr>
              <w:t>45</w:t>
            </w:r>
            <w:r w:rsidR="00964176">
              <w:rPr>
                <w:noProof/>
                <w:webHidden/>
              </w:rPr>
              <w:fldChar w:fldCharType="end"/>
            </w:r>
          </w:hyperlink>
        </w:p>
        <w:p w14:paraId="5391E568" w14:textId="1455763E" w:rsidR="00964176" w:rsidRDefault="000C6AD3">
          <w:pPr>
            <w:pStyle w:val="TOC2"/>
            <w:tabs>
              <w:tab w:val="right" w:leader="dot" w:pos="9920"/>
            </w:tabs>
            <w:rPr>
              <w:noProof/>
              <w:sz w:val="22"/>
              <w:szCs w:val="22"/>
            </w:rPr>
          </w:pPr>
          <w:hyperlink w:anchor="_Toc35632366" w:history="1">
            <w:r w:rsidR="00964176" w:rsidRPr="00655B50">
              <w:rPr>
                <w:rStyle w:val="Hyperlink"/>
                <w:noProof/>
              </w:rPr>
              <w:t>const Referanslar Neden Kullanılır</w:t>
            </w:r>
            <w:r w:rsidR="00964176">
              <w:rPr>
                <w:noProof/>
                <w:webHidden/>
              </w:rPr>
              <w:tab/>
            </w:r>
            <w:r w:rsidR="00964176">
              <w:rPr>
                <w:noProof/>
                <w:webHidden/>
              </w:rPr>
              <w:fldChar w:fldCharType="begin"/>
            </w:r>
            <w:r w:rsidR="00964176">
              <w:rPr>
                <w:noProof/>
                <w:webHidden/>
              </w:rPr>
              <w:instrText xml:space="preserve"> PAGEREF _Toc35632366 \h </w:instrText>
            </w:r>
            <w:r w:rsidR="00964176">
              <w:rPr>
                <w:noProof/>
                <w:webHidden/>
              </w:rPr>
            </w:r>
            <w:r w:rsidR="00964176">
              <w:rPr>
                <w:noProof/>
                <w:webHidden/>
              </w:rPr>
              <w:fldChar w:fldCharType="separate"/>
            </w:r>
            <w:r w:rsidR="004915B6">
              <w:rPr>
                <w:noProof/>
                <w:webHidden/>
              </w:rPr>
              <w:t>47</w:t>
            </w:r>
            <w:r w:rsidR="00964176">
              <w:rPr>
                <w:noProof/>
                <w:webHidden/>
              </w:rPr>
              <w:fldChar w:fldCharType="end"/>
            </w:r>
          </w:hyperlink>
        </w:p>
        <w:p w14:paraId="1F1A995B" w14:textId="5093AB0C" w:rsidR="00964176" w:rsidRDefault="000C6AD3">
          <w:pPr>
            <w:pStyle w:val="TOC2"/>
            <w:tabs>
              <w:tab w:val="right" w:leader="dot" w:pos="9920"/>
            </w:tabs>
            <w:rPr>
              <w:noProof/>
              <w:sz w:val="22"/>
              <w:szCs w:val="22"/>
            </w:rPr>
          </w:pPr>
          <w:hyperlink w:anchor="_Toc35632367" w:history="1">
            <w:r w:rsidR="00964176" w:rsidRPr="00655B50">
              <w:rPr>
                <w:rStyle w:val="Hyperlink"/>
                <w:noProof/>
              </w:rPr>
              <w:t>const Referans Parametreli İşlevler</w:t>
            </w:r>
            <w:r w:rsidR="00964176">
              <w:rPr>
                <w:noProof/>
                <w:webHidden/>
              </w:rPr>
              <w:tab/>
            </w:r>
            <w:r w:rsidR="00964176">
              <w:rPr>
                <w:noProof/>
                <w:webHidden/>
              </w:rPr>
              <w:fldChar w:fldCharType="begin"/>
            </w:r>
            <w:r w:rsidR="00964176">
              <w:rPr>
                <w:noProof/>
                <w:webHidden/>
              </w:rPr>
              <w:instrText xml:space="preserve"> PAGEREF _Toc35632367 \h </w:instrText>
            </w:r>
            <w:r w:rsidR="00964176">
              <w:rPr>
                <w:noProof/>
                <w:webHidden/>
              </w:rPr>
            </w:r>
            <w:r w:rsidR="00964176">
              <w:rPr>
                <w:noProof/>
                <w:webHidden/>
              </w:rPr>
              <w:fldChar w:fldCharType="separate"/>
            </w:r>
            <w:r w:rsidR="004915B6">
              <w:rPr>
                <w:noProof/>
                <w:webHidden/>
              </w:rPr>
              <w:t>50</w:t>
            </w:r>
            <w:r w:rsidR="00964176">
              <w:rPr>
                <w:noProof/>
                <w:webHidden/>
              </w:rPr>
              <w:fldChar w:fldCharType="end"/>
            </w:r>
          </w:hyperlink>
        </w:p>
        <w:p w14:paraId="5A79F1FA" w14:textId="7D37A4CC" w:rsidR="00964176" w:rsidRDefault="000C6AD3">
          <w:pPr>
            <w:pStyle w:val="TOC2"/>
            <w:tabs>
              <w:tab w:val="right" w:leader="dot" w:pos="9920"/>
            </w:tabs>
            <w:rPr>
              <w:noProof/>
              <w:sz w:val="22"/>
              <w:szCs w:val="22"/>
            </w:rPr>
          </w:pPr>
          <w:hyperlink w:anchor="_Toc35632368" w:history="1">
            <w:r w:rsidR="00964176" w:rsidRPr="00655B50">
              <w:rPr>
                <w:rStyle w:val="Hyperlink"/>
                <w:noProof/>
              </w:rPr>
              <w:t>Yapı Nesnelerinin Referans Yoluyla İşlevlere Geçirilmesi</w:t>
            </w:r>
            <w:r w:rsidR="00964176">
              <w:rPr>
                <w:noProof/>
                <w:webHidden/>
              </w:rPr>
              <w:tab/>
            </w:r>
            <w:r w:rsidR="00964176">
              <w:rPr>
                <w:noProof/>
                <w:webHidden/>
              </w:rPr>
              <w:fldChar w:fldCharType="begin"/>
            </w:r>
            <w:r w:rsidR="00964176">
              <w:rPr>
                <w:noProof/>
                <w:webHidden/>
              </w:rPr>
              <w:instrText xml:space="preserve"> PAGEREF _Toc35632368 \h </w:instrText>
            </w:r>
            <w:r w:rsidR="00964176">
              <w:rPr>
                <w:noProof/>
                <w:webHidden/>
              </w:rPr>
            </w:r>
            <w:r w:rsidR="00964176">
              <w:rPr>
                <w:noProof/>
                <w:webHidden/>
              </w:rPr>
              <w:fldChar w:fldCharType="separate"/>
            </w:r>
            <w:r w:rsidR="004915B6">
              <w:rPr>
                <w:noProof/>
                <w:webHidden/>
              </w:rPr>
              <w:t>50</w:t>
            </w:r>
            <w:r w:rsidR="00964176">
              <w:rPr>
                <w:noProof/>
                <w:webHidden/>
              </w:rPr>
              <w:fldChar w:fldCharType="end"/>
            </w:r>
          </w:hyperlink>
        </w:p>
        <w:p w14:paraId="1344ED53" w14:textId="2EFE439C" w:rsidR="00964176" w:rsidRDefault="000C6AD3">
          <w:pPr>
            <w:pStyle w:val="TOC2"/>
            <w:tabs>
              <w:tab w:val="right" w:leader="dot" w:pos="9920"/>
            </w:tabs>
            <w:rPr>
              <w:noProof/>
              <w:sz w:val="22"/>
              <w:szCs w:val="22"/>
            </w:rPr>
          </w:pPr>
          <w:hyperlink w:anchor="_Toc35632369" w:history="1">
            <w:r w:rsidR="00964176" w:rsidRPr="00655B50">
              <w:rPr>
                <w:rStyle w:val="Hyperlink"/>
                <w:noProof/>
              </w:rPr>
              <w:t>İşlevin Parametre Değişkeni Gösterici mi Referans mı</w:t>
            </w:r>
            <w:r w:rsidR="00964176" w:rsidRPr="00655B50">
              <w:rPr>
                <w:rStyle w:val="Hyperlink"/>
                <w:noProof/>
                <w:spacing w:val="-60"/>
              </w:rPr>
              <w:t xml:space="preserve">  </w:t>
            </w:r>
            <w:r w:rsidR="00964176" w:rsidRPr="00655B50">
              <w:rPr>
                <w:rStyle w:val="Hyperlink"/>
                <w:noProof/>
              </w:rPr>
              <w:t>Olmalı</w:t>
            </w:r>
            <w:r w:rsidR="00964176">
              <w:rPr>
                <w:noProof/>
                <w:webHidden/>
              </w:rPr>
              <w:tab/>
            </w:r>
            <w:r w:rsidR="00964176">
              <w:rPr>
                <w:noProof/>
                <w:webHidden/>
              </w:rPr>
              <w:fldChar w:fldCharType="begin"/>
            </w:r>
            <w:r w:rsidR="00964176">
              <w:rPr>
                <w:noProof/>
                <w:webHidden/>
              </w:rPr>
              <w:instrText xml:space="preserve"> PAGEREF _Toc35632369 \h </w:instrText>
            </w:r>
            <w:r w:rsidR="00964176">
              <w:rPr>
                <w:noProof/>
                <w:webHidden/>
              </w:rPr>
            </w:r>
            <w:r w:rsidR="00964176">
              <w:rPr>
                <w:noProof/>
                <w:webHidden/>
              </w:rPr>
              <w:fldChar w:fldCharType="separate"/>
            </w:r>
            <w:r w:rsidR="004915B6">
              <w:rPr>
                <w:noProof/>
                <w:webHidden/>
              </w:rPr>
              <w:t>53</w:t>
            </w:r>
            <w:r w:rsidR="00964176">
              <w:rPr>
                <w:noProof/>
                <w:webHidden/>
              </w:rPr>
              <w:fldChar w:fldCharType="end"/>
            </w:r>
          </w:hyperlink>
        </w:p>
        <w:p w14:paraId="56513309" w14:textId="6E86E839" w:rsidR="00964176" w:rsidRDefault="000C6AD3">
          <w:pPr>
            <w:pStyle w:val="TOC2"/>
            <w:tabs>
              <w:tab w:val="right" w:leader="dot" w:pos="9920"/>
            </w:tabs>
            <w:rPr>
              <w:noProof/>
              <w:sz w:val="22"/>
              <w:szCs w:val="22"/>
            </w:rPr>
          </w:pPr>
          <w:hyperlink w:anchor="_Toc35632370" w:history="1">
            <w:r w:rsidR="00964176" w:rsidRPr="00655B50">
              <w:rPr>
                <w:rStyle w:val="Hyperlink"/>
                <w:noProof/>
              </w:rPr>
              <w:t>Referanslar ile Göstericilerin Benzerlikleri ve Farklılıkları</w:t>
            </w:r>
            <w:r w:rsidR="00964176">
              <w:rPr>
                <w:noProof/>
                <w:webHidden/>
              </w:rPr>
              <w:tab/>
            </w:r>
            <w:r w:rsidR="00964176">
              <w:rPr>
                <w:noProof/>
                <w:webHidden/>
              </w:rPr>
              <w:fldChar w:fldCharType="begin"/>
            </w:r>
            <w:r w:rsidR="00964176">
              <w:rPr>
                <w:noProof/>
                <w:webHidden/>
              </w:rPr>
              <w:instrText xml:space="preserve"> PAGEREF _Toc35632370 \h </w:instrText>
            </w:r>
            <w:r w:rsidR="00964176">
              <w:rPr>
                <w:noProof/>
                <w:webHidden/>
              </w:rPr>
            </w:r>
            <w:r w:rsidR="00964176">
              <w:rPr>
                <w:noProof/>
                <w:webHidden/>
              </w:rPr>
              <w:fldChar w:fldCharType="separate"/>
            </w:r>
            <w:r w:rsidR="004915B6">
              <w:rPr>
                <w:noProof/>
                <w:webHidden/>
              </w:rPr>
              <w:t>55</w:t>
            </w:r>
            <w:r w:rsidR="00964176">
              <w:rPr>
                <w:noProof/>
                <w:webHidden/>
              </w:rPr>
              <w:fldChar w:fldCharType="end"/>
            </w:r>
          </w:hyperlink>
        </w:p>
        <w:p w14:paraId="041FCEB8" w14:textId="19017C74" w:rsidR="00964176" w:rsidRDefault="000C6AD3">
          <w:pPr>
            <w:pStyle w:val="TOC2"/>
            <w:tabs>
              <w:tab w:val="right" w:leader="dot" w:pos="9920"/>
            </w:tabs>
            <w:rPr>
              <w:noProof/>
              <w:sz w:val="22"/>
              <w:szCs w:val="22"/>
            </w:rPr>
          </w:pPr>
          <w:hyperlink w:anchor="_Toc35632371" w:history="1">
            <w:r w:rsidR="00964176" w:rsidRPr="00655B50">
              <w:rPr>
                <w:rStyle w:val="Hyperlink"/>
                <w:noProof/>
              </w:rPr>
              <w:t>NULL Adresi ve Referanslar</w:t>
            </w:r>
            <w:r w:rsidR="00964176">
              <w:rPr>
                <w:noProof/>
                <w:webHidden/>
              </w:rPr>
              <w:tab/>
            </w:r>
            <w:r w:rsidR="00964176">
              <w:rPr>
                <w:noProof/>
                <w:webHidden/>
              </w:rPr>
              <w:fldChar w:fldCharType="begin"/>
            </w:r>
            <w:r w:rsidR="00964176">
              <w:rPr>
                <w:noProof/>
                <w:webHidden/>
              </w:rPr>
              <w:instrText xml:space="preserve"> PAGEREF _Toc35632371 \h </w:instrText>
            </w:r>
            <w:r w:rsidR="00964176">
              <w:rPr>
                <w:noProof/>
                <w:webHidden/>
              </w:rPr>
            </w:r>
            <w:r w:rsidR="00964176">
              <w:rPr>
                <w:noProof/>
                <w:webHidden/>
              </w:rPr>
              <w:fldChar w:fldCharType="separate"/>
            </w:r>
            <w:r w:rsidR="004915B6">
              <w:rPr>
                <w:noProof/>
                <w:webHidden/>
              </w:rPr>
              <w:t>58</w:t>
            </w:r>
            <w:r w:rsidR="00964176">
              <w:rPr>
                <w:noProof/>
                <w:webHidden/>
              </w:rPr>
              <w:fldChar w:fldCharType="end"/>
            </w:r>
          </w:hyperlink>
        </w:p>
        <w:p w14:paraId="534A1247" w14:textId="2B50D749" w:rsidR="00964176" w:rsidRDefault="000C6AD3">
          <w:pPr>
            <w:pStyle w:val="TOC2"/>
            <w:tabs>
              <w:tab w:val="right" w:leader="dot" w:pos="9920"/>
            </w:tabs>
            <w:rPr>
              <w:noProof/>
              <w:sz w:val="22"/>
              <w:szCs w:val="22"/>
            </w:rPr>
          </w:pPr>
          <w:hyperlink w:anchor="_Toc35632372" w:history="1">
            <w:r w:rsidR="00964176" w:rsidRPr="00655B50">
              <w:rPr>
                <w:rStyle w:val="Hyperlink"/>
                <w:noProof/>
              </w:rPr>
              <w:t>Referanslar Üzerinde Adres İşlemleri</w:t>
            </w:r>
            <w:r w:rsidR="00964176">
              <w:rPr>
                <w:noProof/>
                <w:webHidden/>
              </w:rPr>
              <w:tab/>
            </w:r>
            <w:r w:rsidR="00964176">
              <w:rPr>
                <w:noProof/>
                <w:webHidden/>
              </w:rPr>
              <w:fldChar w:fldCharType="begin"/>
            </w:r>
            <w:r w:rsidR="00964176">
              <w:rPr>
                <w:noProof/>
                <w:webHidden/>
              </w:rPr>
              <w:instrText xml:space="preserve"> PAGEREF _Toc35632372 \h </w:instrText>
            </w:r>
            <w:r w:rsidR="00964176">
              <w:rPr>
                <w:noProof/>
                <w:webHidden/>
              </w:rPr>
            </w:r>
            <w:r w:rsidR="00964176">
              <w:rPr>
                <w:noProof/>
                <w:webHidden/>
              </w:rPr>
              <w:fldChar w:fldCharType="separate"/>
            </w:r>
            <w:r w:rsidR="004915B6">
              <w:rPr>
                <w:noProof/>
                <w:webHidden/>
              </w:rPr>
              <w:t>58</w:t>
            </w:r>
            <w:r w:rsidR="00964176">
              <w:rPr>
                <w:noProof/>
                <w:webHidden/>
              </w:rPr>
              <w:fldChar w:fldCharType="end"/>
            </w:r>
          </w:hyperlink>
        </w:p>
        <w:p w14:paraId="5BAC18CA" w14:textId="1502EB31" w:rsidR="00964176" w:rsidRDefault="000C6AD3">
          <w:pPr>
            <w:pStyle w:val="TOC2"/>
            <w:tabs>
              <w:tab w:val="right" w:leader="dot" w:pos="9920"/>
            </w:tabs>
            <w:rPr>
              <w:noProof/>
              <w:sz w:val="22"/>
              <w:szCs w:val="22"/>
            </w:rPr>
          </w:pPr>
          <w:hyperlink w:anchor="_Toc35632373" w:history="1">
            <w:r w:rsidR="00964176" w:rsidRPr="00655B50">
              <w:rPr>
                <w:rStyle w:val="Hyperlink"/>
                <w:noProof/>
              </w:rPr>
              <w:t>Referanslara Farklı Türden Bir Nesne ile İlkdeğer Verilmesi Durumu</w:t>
            </w:r>
            <w:r w:rsidR="00964176">
              <w:rPr>
                <w:noProof/>
                <w:webHidden/>
              </w:rPr>
              <w:tab/>
            </w:r>
            <w:r w:rsidR="00964176">
              <w:rPr>
                <w:noProof/>
                <w:webHidden/>
              </w:rPr>
              <w:fldChar w:fldCharType="begin"/>
            </w:r>
            <w:r w:rsidR="00964176">
              <w:rPr>
                <w:noProof/>
                <w:webHidden/>
              </w:rPr>
              <w:instrText xml:space="preserve"> PAGEREF _Toc35632373 \h </w:instrText>
            </w:r>
            <w:r w:rsidR="00964176">
              <w:rPr>
                <w:noProof/>
                <w:webHidden/>
              </w:rPr>
            </w:r>
            <w:r w:rsidR="00964176">
              <w:rPr>
                <w:noProof/>
                <w:webHidden/>
              </w:rPr>
              <w:fldChar w:fldCharType="separate"/>
            </w:r>
            <w:r w:rsidR="004915B6">
              <w:rPr>
                <w:noProof/>
                <w:webHidden/>
              </w:rPr>
              <w:t>60</w:t>
            </w:r>
            <w:r w:rsidR="00964176">
              <w:rPr>
                <w:noProof/>
                <w:webHidden/>
              </w:rPr>
              <w:fldChar w:fldCharType="end"/>
            </w:r>
          </w:hyperlink>
        </w:p>
        <w:p w14:paraId="743FE5E8" w14:textId="6826C7D0" w:rsidR="00964176" w:rsidRDefault="000C6AD3">
          <w:pPr>
            <w:pStyle w:val="TOC2"/>
            <w:tabs>
              <w:tab w:val="right" w:leader="dot" w:pos="9920"/>
            </w:tabs>
            <w:rPr>
              <w:noProof/>
              <w:sz w:val="22"/>
              <w:szCs w:val="22"/>
            </w:rPr>
          </w:pPr>
          <w:hyperlink w:anchor="_Toc35632374" w:history="1">
            <w:r w:rsidR="00964176" w:rsidRPr="00655B50">
              <w:rPr>
                <w:rStyle w:val="Hyperlink"/>
                <w:noProof/>
              </w:rPr>
              <w:t>Referanslara Değişmezlerle İlkdeğer Verilmesi</w:t>
            </w:r>
            <w:r w:rsidR="00964176">
              <w:rPr>
                <w:noProof/>
                <w:webHidden/>
              </w:rPr>
              <w:tab/>
            </w:r>
            <w:r w:rsidR="00964176">
              <w:rPr>
                <w:noProof/>
                <w:webHidden/>
              </w:rPr>
              <w:fldChar w:fldCharType="begin"/>
            </w:r>
            <w:r w:rsidR="00964176">
              <w:rPr>
                <w:noProof/>
                <w:webHidden/>
              </w:rPr>
              <w:instrText xml:space="preserve"> PAGEREF _Toc35632374 \h </w:instrText>
            </w:r>
            <w:r w:rsidR="00964176">
              <w:rPr>
                <w:noProof/>
                <w:webHidden/>
              </w:rPr>
            </w:r>
            <w:r w:rsidR="00964176">
              <w:rPr>
                <w:noProof/>
                <w:webHidden/>
              </w:rPr>
              <w:fldChar w:fldCharType="separate"/>
            </w:r>
            <w:r w:rsidR="004915B6">
              <w:rPr>
                <w:noProof/>
                <w:webHidden/>
              </w:rPr>
              <w:t>61</w:t>
            </w:r>
            <w:r w:rsidR="00964176">
              <w:rPr>
                <w:noProof/>
                <w:webHidden/>
              </w:rPr>
              <w:fldChar w:fldCharType="end"/>
            </w:r>
          </w:hyperlink>
        </w:p>
        <w:p w14:paraId="5263DE08" w14:textId="68E6AF85" w:rsidR="00964176" w:rsidRDefault="000C6AD3">
          <w:pPr>
            <w:pStyle w:val="TOC2"/>
            <w:tabs>
              <w:tab w:val="right" w:leader="dot" w:pos="9920"/>
            </w:tabs>
            <w:rPr>
              <w:noProof/>
              <w:sz w:val="22"/>
              <w:szCs w:val="22"/>
            </w:rPr>
          </w:pPr>
          <w:hyperlink w:anchor="_Toc35632375" w:history="1">
            <w:r w:rsidR="00964176" w:rsidRPr="00655B50">
              <w:rPr>
                <w:rStyle w:val="Hyperlink"/>
                <w:noProof/>
              </w:rPr>
              <w:t>Referansa Geri Dönen İşlevler</w:t>
            </w:r>
            <w:r w:rsidR="00964176">
              <w:rPr>
                <w:noProof/>
                <w:webHidden/>
              </w:rPr>
              <w:tab/>
            </w:r>
            <w:r w:rsidR="00964176">
              <w:rPr>
                <w:noProof/>
                <w:webHidden/>
              </w:rPr>
              <w:fldChar w:fldCharType="begin"/>
            </w:r>
            <w:r w:rsidR="00964176">
              <w:rPr>
                <w:noProof/>
                <w:webHidden/>
              </w:rPr>
              <w:instrText xml:space="preserve"> PAGEREF _Toc35632375 \h </w:instrText>
            </w:r>
            <w:r w:rsidR="00964176">
              <w:rPr>
                <w:noProof/>
                <w:webHidden/>
              </w:rPr>
            </w:r>
            <w:r w:rsidR="00964176">
              <w:rPr>
                <w:noProof/>
                <w:webHidden/>
              </w:rPr>
              <w:fldChar w:fldCharType="separate"/>
            </w:r>
            <w:r w:rsidR="004915B6">
              <w:rPr>
                <w:noProof/>
                <w:webHidden/>
              </w:rPr>
              <w:t>61</w:t>
            </w:r>
            <w:r w:rsidR="00964176">
              <w:rPr>
                <w:noProof/>
                <w:webHidden/>
              </w:rPr>
              <w:fldChar w:fldCharType="end"/>
            </w:r>
          </w:hyperlink>
        </w:p>
        <w:p w14:paraId="5C49B059" w14:textId="14031C6B" w:rsidR="00964176" w:rsidRDefault="000C6AD3">
          <w:pPr>
            <w:pStyle w:val="TOC2"/>
            <w:tabs>
              <w:tab w:val="right" w:leader="dot" w:pos="9920"/>
            </w:tabs>
            <w:rPr>
              <w:noProof/>
              <w:sz w:val="22"/>
              <w:szCs w:val="22"/>
            </w:rPr>
          </w:pPr>
          <w:hyperlink w:anchor="_Toc35632376" w:history="1">
            <w:r w:rsidR="00964176" w:rsidRPr="00655B50">
              <w:rPr>
                <w:rStyle w:val="Hyperlink"/>
                <w:noProof/>
              </w:rPr>
              <w:t>Referansa Geri Dönen İşlev Yerel Nesne İle Geri Dönmemeli</w:t>
            </w:r>
            <w:r w:rsidR="00964176">
              <w:rPr>
                <w:noProof/>
                <w:webHidden/>
              </w:rPr>
              <w:tab/>
            </w:r>
            <w:r w:rsidR="00964176">
              <w:rPr>
                <w:noProof/>
                <w:webHidden/>
              </w:rPr>
              <w:fldChar w:fldCharType="begin"/>
            </w:r>
            <w:r w:rsidR="00964176">
              <w:rPr>
                <w:noProof/>
                <w:webHidden/>
              </w:rPr>
              <w:instrText xml:space="preserve"> PAGEREF _Toc35632376 \h </w:instrText>
            </w:r>
            <w:r w:rsidR="00964176">
              <w:rPr>
                <w:noProof/>
                <w:webHidden/>
              </w:rPr>
            </w:r>
            <w:r w:rsidR="00964176">
              <w:rPr>
                <w:noProof/>
                <w:webHidden/>
              </w:rPr>
              <w:fldChar w:fldCharType="separate"/>
            </w:r>
            <w:r w:rsidR="004915B6">
              <w:rPr>
                <w:noProof/>
                <w:webHidden/>
              </w:rPr>
              <w:t>64</w:t>
            </w:r>
            <w:r w:rsidR="00964176">
              <w:rPr>
                <w:noProof/>
                <w:webHidden/>
              </w:rPr>
              <w:fldChar w:fldCharType="end"/>
            </w:r>
          </w:hyperlink>
        </w:p>
        <w:p w14:paraId="11FF1F33" w14:textId="1F1969CC" w:rsidR="00964176" w:rsidRDefault="000C6AD3">
          <w:pPr>
            <w:pStyle w:val="TOC2"/>
            <w:tabs>
              <w:tab w:val="right" w:leader="dot" w:pos="9920"/>
            </w:tabs>
            <w:rPr>
              <w:noProof/>
              <w:sz w:val="22"/>
              <w:szCs w:val="22"/>
            </w:rPr>
          </w:pPr>
          <w:hyperlink w:anchor="_Toc35632377" w:history="1">
            <w:r w:rsidR="00964176" w:rsidRPr="00655B50">
              <w:rPr>
                <w:rStyle w:val="Hyperlink"/>
                <w:noProof/>
              </w:rPr>
              <w:t>Referanslar Neden Kullanılır</w:t>
            </w:r>
            <w:r w:rsidR="00964176">
              <w:rPr>
                <w:noProof/>
                <w:webHidden/>
              </w:rPr>
              <w:tab/>
            </w:r>
            <w:r w:rsidR="00964176">
              <w:rPr>
                <w:noProof/>
                <w:webHidden/>
              </w:rPr>
              <w:fldChar w:fldCharType="begin"/>
            </w:r>
            <w:r w:rsidR="00964176">
              <w:rPr>
                <w:noProof/>
                <w:webHidden/>
              </w:rPr>
              <w:instrText xml:space="preserve"> PAGEREF _Toc35632377 \h </w:instrText>
            </w:r>
            <w:r w:rsidR="00964176">
              <w:rPr>
                <w:noProof/>
                <w:webHidden/>
              </w:rPr>
            </w:r>
            <w:r w:rsidR="00964176">
              <w:rPr>
                <w:noProof/>
                <w:webHidden/>
              </w:rPr>
              <w:fldChar w:fldCharType="separate"/>
            </w:r>
            <w:r w:rsidR="004915B6">
              <w:rPr>
                <w:noProof/>
                <w:webHidden/>
              </w:rPr>
              <w:t>64</w:t>
            </w:r>
            <w:r w:rsidR="00964176">
              <w:rPr>
                <w:noProof/>
                <w:webHidden/>
              </w:rPr>
              <w:fldChar w:fldCharType="end"/>
            </w:r>
          </w:hyperlink>
        </w:p>
        <w:p w14:paraId="035CAB57" w14:textId="6F5A5712" w:rsidR="00964176" w:rsidRDefault="000C6AD3">
          <w:pPr>
            <w:pStyle w:val="TOC1"/>
            <w:tabs>
              <w:tab w:val="right" w:leader="dot" w:pos="9920"/>
            </w:tabs>
            <w:rPr>
              <w:noProof/>
              <w:sz w:val="22"/>
              <w:szCs w:val="22"/>
            </w:rPr>
          </w:pPr>
          <w:hyperlink w:anchor="_Toc35632378" w:history="1">
            <w:r w:rsidR="00964176" w:rsidRPr="00655B50">
              <w:rPr>
                <w:rStyle w:val="Hyperlink"/>
                <w:noProof/>
                <w:w w:val="95"/>
              </w:rPr>
              <w:t xml:space="preserve">PARAMETRE DEĞİŞKENLERİNE VARSAYILAN </w:t>
            </w:r>
            <w:r w:rsidR="00964176" w:rsidRPr="00655B50">
              <w:rPr>
                <w:rStyle w:val="Hyperlink"/>
                <w:noProof/>
              </w:rPr>
              <w:t>DEĞERLERİN AKTARILMASI</w:t>
            </w:r>
            <w:r w:rsidR="00964176">
              <w:rPr>
                <w:noProof/>
                <w:webHidden/>
              </w:rPr>
              <w:tab/>
            </w:r>
            <w:r w:rsidR="00964176">
              <w:rPr>
                <w:noProof/>
                <w:webHidden/>
              </w:rPr>
              <w:fldChar w:fldCharType="begin"/>
            </w:r>
            <w:r w:rsidR="00964176">
              <w:rPr>
                <w:noProof/>
                <w:webHidden/>
              </w:rPr>
              <w:instrText xml:space="preserve"> PAGEREF _Toc35632378 \h </w:instrText>
            </w:r>
            <w:r w:rsidR="00964176">
              <w:rPr>
                <w:noProof/>
                <w:webHidden/>
              </w:rPr>
            </w:r>
            <w:r w:rsidR="00964176">
              <w:rPr>
                <w:noProof/>
                <w:webHidden/>
              </w:rPr>
              <w:fldChar w:fldCharType="separate"/>
            </w:r>
            <w:r w:rsidR="004915B6">
              <w:rPr>
                <w:noProof/>
                <w:webHidden/>
              </w:rPr>
              <w:t>65</w:t>
            </w:r>
            <w:r w:rsidR="00964176">
              <w:rPr>
                <w:noProof/>
                <w:webHidden/>
              </w:rPr>
              <w:fldChar w:fldCharType="end"/>
            </w:r>
          </w:hyperlink>
        </w:p>
        <w:p w14:paraId="1525EAD8" w14:textId="48FFF6FC" w:rsidR="00964176" w:rsidRDefault="000C6AD3">
          <w:pPr>
            <w:pStyle w:val="TOC2"/>
            <w:tabs>
              <w:tab w:val="right" w:leader="dot" w:pos="9920"/>
            </w:tabs>
            <w:rPr>
              <w:noProof/>
              <w:sz w:val="22"/>
              <w:szCs w:val="22"/>
            </w:rPr>
          </w:pPr>
          <w:hyperlink w:anchor="_Toc35632379" w:history="1">
            <w:r w:rsidR="00964176" w:rsidRPr="00655B50">
              <w:rPr>
                <w:rStyle w:val="Hyperlink"/>
                <w:noProof/>
              </w:rPr>
              <w:t>Varsayılan Argümanlar Neden Kullanılır?</w:t>
            </w:r>
            <w:r w:rsidR="00964176">
              <w:rPr>
                <w:noProof/>
                <w:webHidden/>
              </w:rPr>
              <w:tab/>
            </w:r>
            <w:r w:rsidR="00964176">
              <w:rPr>
                <w:noProof/>
                <w:webHidden/>
              </w:rPr>
              <w:fldChar w:fldCharType="begin"/>
            </w:r>
            <w:r w:rsidR="00964176">
              <w:rPr>
                <w:noProof/>
                <w:webHidden/>
              </w:rPr>
              <w:instrText xml:space="preserve"> PAGEREF _Toc35632379 \h </w:instrText>
            </w:r>
            <w:r w:rsidR="00964176">
              <w:rPr>
                <w:noProof/>
                <w:webHidden/>
              </w:rPr>
            </w:r>
            <w:r w:rsidR="00964176">
              <w:rPr>
                <w:noProof/>
                <w:webHidden/>
              </w:rPr>
              <w:fldChar w:fldCharType="separate"/>
            </w:r>
            <w:r w:rsidR="004915B6">
              <w:rPr>
                <w:noProof/>
                <w:webHidden/>
              </w:rPr>
              <w:t>69</w:t>
            </w:r>
            <w:r w:rsidR="00964176">
              <w:rPr>
                <w:noProof/>
                <w:webHidden/>
              </w:rPr>
              <w:fldChar w:fldCharType="end"/>
            </w:r>
          </w:hyperlink>
        </w:p>
        <w:p w14:paraId="6AAF29D2" w14:textId="51B969C7" w:rsidR="00964176" w:rsidRDefault="000C6AD3">
          <w:pPr>
            <w:pStyle w:val="TOC1"/>
            <w:tabs>
              <w:tab w:val="right" w:leader="dot" w:pos="9920"/>
            </w:tabs>
            <w:rPr>
              <w:noProof/>
              <w:sz w:val="22"/>
              <w:szCs w:val="22"/>
            </w:rPr>
          </w:pPr>
          <w:hyperlink w:anchor="_Toc35632380" w:history="1">
            <w:r w:rsidR="00964176" w:rsidRPr="00655B50">
              <w:rPr>
                <w:rStyle w:val="Hyperlink"/>
                <w:noProof/>
              </w:rPr>
              <w:t>İŞLEV YÜKLEMESİ</w:t>
            </w:r>
            <w:r w:rsidR="00964176">
              <w:rPr>
                <w:noProof/>
                <w:webHidden/>
              </w:rPr>
              <w:tab/>
            </w:r>
            <w:r w:rsidR="00964176">
              <w:rPr>
                <w:noProof/>
                <w:webHidden/>
              </w:rPr>
              <w:fldChar w:fldCharType="begin"/>
            </w:r>
            <w:r w:rsidR="00964176">
              <w:rPr>
                <w:noProof/>
                <w:webHidden/>
              </w:rPr>
              <w:instrText xml:space="preserve"> PAGEREF _Toc35632380 \h </w:instrText>
            </w:r>
            <w:r w:rsidR="00964176">
              <w:rPr>
                <w:noProof/>
                <w:webHidden/>
              </w:rPr>
            </w:r>
            <w:r w:rsidR="00964176">
              <w:rPr>
                <w:noProof/>
                <w:webHidden/>
              </w:rPr>
              <w:fldChar w:fldCharType="separate"/>
            </w:r>
            <w:r w:rsidR="004915B6">
              <w:rPr>
                <w:noProof/>
                <w:webHidden/>
              </w:rPr>
              <w:t>72</w:t>
            </w:r>
            <w:r w:rsidR="00964176">
              <w:rPr>
                <w:noProof/>
                <w:webHidden/>
              </w:rPr>
              <w:fldChar w:fldCharType="end"/>
            </w:r>
          </w:hyperlink>
        </w:p>
        <w:p w14:paraId="5CE456D2" w14:textId="328C1E87" w:rsidR="00964176" w:rsidRDefault="000C6AD3">
          <w:pPr>
            <w:pStyle w:val="TOC2"/>
            <w:tabs>
              <w:tab w:val="right" w:leader="dot" w:pos="9920"/>
            </w:tabs>
            <w:rPr>
              <w:noProof/>
              <w:sz w:val="22"/>
              <w:szCs w:val="22"/>
            </w:rPr>
          </w:pPr>
          <w:hyperlink w:anchor="_Toc35632381" w:history="1">
            <w:r w:rsidR="00964176" w:rsidRPr="00655B50">
              <w:rPr>
                <w:rStyle w:val="Hyperlink"/>
                <w:noProof/>
              </w:rPr>
              <w:t>Aynı Arayüz Farklı İşlemler</w:t>
            </w:r>
            <w:r w:rsidR="00964176">
              <w:rPr>
                <w:noProof/>
                <w:webHidden/>
              </w:rPr>
              <w:tab/>
            </w:r>
            <w:r w:rsidR="00964176">
              <w:rPr>
                <w:noProof/>
                <w:webHidden/>
              </w:rPr>
              <w:fldChar w:fldCharType="begin"/>
            </w:r>
            <w:r w:rsidR="00964176">
              <w:rPr>
                <w:noProof/>
                <w:webHidden/>
              </w:rPr>
              <w:instrText xml:space="preserve"> PAGEREF _Toc35632381 \h </w:instrText>
            </w:r>
            <w:r w:rsidR="00964176">
              <w:rPr>
                <w:noProof/>
                <w:webHidden/>
              </w:rPr>
            </w:r>
            <w:r w:rsidR="00964176">
              <w:rPr>
                <w:noProof/>
                <w:webHidden/>
              </w:rPr>
              <w:fldChar w:fldCharType="separate"/>
            </w:r>
            <w:r w:rsidR="004915B6">
              <w:rPr>
                <w:noProof/>
                <w:webHidden/>
              </w:rPr>
              <w:t>72</w:t>
            </w:r>
            <w:r w:rsidR="00964176">
              <w:rPr>
                <w:noProof/>
                <w:webHidden/>
              </w:rPr>
              <w:fldChar w:fldCharType="end"/>
            </w:r>
          </w:hyperlink>
        </w:p>
        <w:p w14:paraId="3EE3A7F5" w14:textId="5ED6B581" w:rsidR="00964176" w:rsidRDefault="000C6AD3">
          <w:pPr>
            <w:pStyle w:val="TOC2"/>
            <w:tabs>
              <w:tab w:val="right" w:leader="dot" w:pos="9920"/>
            </w:tabs>
            <w:rPr>
              <w:noProof/>
              <w:sz w:val="22"/>
              <w:szCs w:val="22"/>
            </w:rPr>
          </w:pPr>
          <w:hyperlink w:anchor="_Toc35632382" w:history="1">
            <w:r w:rsidR="00964176" w:rsidRPr="00655B50">
              <w:rPr>
                <w:rStyle w:val="Hyperlink"/>
                <w:noProof/>
              </w:rPr>
              <w:t>const Yüklemesi</w:t>
            </w:r>
            <w:r w:rsidR="00964176">
              <w:rPr>
                <w:noProof/>
                <w:webHidden/>
              </w:rPr>
              <w:tab/>
            </w:r>
            <w:r w:rsidR="00964176">
              <w:rPr>
                <w:noProof/>
                <w:webHidden/>
              </w:rPr>
              <w:fldChar w:fldCharType="begin"/>
            </w:r>
            <w:r w:rsidR="00964176">
              <w:rPr>
                <w:noProof/>
                <w:webHidden/>
              </w:rPr>
              <w:instrText xml:space="preserve"> PAGEREF _Toc35632382 \h </w:instrText>
            </w:r>
            <w:r w:rsidR="00964176">
              <w:rPr>
                <w:noProof/>
                <w:webHidden/>
              </w:rPr>
            </w:r>
            <w:r w:rsidR="00964176">
              <w:rPr>
                <w:noProof/>
                <w:webHidden/>
              </w:rPr>
              <w:fldChar w:fldCharType="separate"/>
            </w:r>
            <w:r w:rsidR="004915B6">
              <w:rPr>
                <w:noProof/>
                <w:webHidden/>
              </w:rPr>
              <w:t>83</w:t>
            </w:r>
            <w:r w:rsidR="00964176">
              <w:rPr>
                <w:noProof/>
                <w:webHidden/>
              </w:rPr>
              <w:fldChar w:fldCharType="end"/>
            </w:r>
          </w:hyperlink>
        </w:p>
        <w:p w14:paraId="3EAF2A89" w14:textId="41A260E8" w:rsidR="00964176" w:rsidRDefault="000C6AD3">
          <w:pPr>
            <w:pStyle w:val="TOC1"/>
            <w:tabs>
              <w:tab w:val="right" w:leader="dot" w:pos="9920"/>
            </w:tabs>
            <w:rPr>
              <w:noProof/>
              <w:sz w:val="22"/>
              <w:szCs w:val="22"/>
            </w:rPr>
          </w:pPr>
          <w:hyperlink w:anchor="_Toc35632383" w:history="1">
            <w:r w:rsidR="00964176" w:rsidRPr="00655B50">
              <w:rPr>
                <w:rStyle w:val="Hyperlink"/>
                <w:noProof/>
              </w:rPr>
              <w:t>SINIFLAR</w:t>
            </w:r>
            <w:r w:rsidR="00964176">
              <w:rPr>
                <w:noProof/>
                <w:webHidden/>
              </w:rPr>
              <w:tab/>
            </w:r>
            <w:r w:rsidR="00964176">
              <w:rPr>
                <w:noProof/>
                <w:webHidden/>
              </w:rPr>
              <w:fldChar w:fldCharType="begin"/>
            </w:r>
            <w:r w:rsidR="00964176">
              <w:rPr>
                <w:noProof/>
                <w:webHidden/>
              </w:rPr>
              <w:instrText xml:space="preserve"> PAGEREF _Toc35632383 \h </w:instrText>
            </w:r>
            <w:r w:rsidR="00964176">
              <w:rPr>
                <w:noProof/>
                <w:webHidden/>
              </w:rPr>
            </w:r>
            <w:r w:rsidR="00964176">
              <w:rPr>
                <w:noProof/>
                <w:webHidden/>
              </w:rPr>
              <w:fldChar w:fldCharType="separate"/>
            </w:r>
            <w:r w:rsidR="004915B6">
              <w:rPr>
                <w:noProof/>
                <w:webHidden/>
              </w:rPr>
              <w:t>86</w:t>
            </w:r>
            <w:r w:rsidR="00964176">
              <w:rPr>
                <w:noProof/>
                <w:webHidden/>
              </w:rPr>
              <w:fldChar w:fldCharType="end"/>
            </w:r>
          </w:hyperlink>
        </w:p>
        <w:p w14:paraId="60FF9D03" w14:textId="1834A5A8" w:rsidR="00964176" w:rsidRDefault="000C6AD3">
          <w:pPr>
            <w:pStyle w:val="TOC2"/>
            <w:tabs>
              <w:tab w:val="right" w:leader="dot" w:pos="9920"/>
            </w:tabs>
            <w:rPr>
              <w:noProof/>
              <w:sz w:val="22"/>
              <w:szCs w:val="22"/>
            </w:rPr>
          </w:pPr>
          <w:hyperlink w:anchor="_Toc35632384" w:history="1">
            <w:r w:rsidR="00964176" w:rsidRPr="00655B50">
              <w:rPr>
                <w:rStyle w:val="Hyperlink"/>
                <w:noProof/>
              </w:rPr>
              <w:t>Sınıf Nedir</w:t>
            </w:r>
            <w:r w:rsidR="00964176">
              <w:rPr>
                <w:noProof/>
                <w:webHidden/>
              </w:rPr>
              <w:tab/>
            </w:r>
            <w:r w:rsidR="00964176">
              <w:rPr>
                <w:noProof/>
                <w:webHidden/>
              </w:rPr>
              <w:fldChar w:fldCharType="begin"/>
            </w:r>
            <w:r w:rsidR="00964176">
              <w:rPr>
                <w:noProof/>
                <w:webHidden/>
              </w:rPr>
              <w:instrText xml:space="preserve"> PAGEREF _Toc35632384 \h </w:instrText>
            </w:r>
            <w:r w:rsidR="00964176">
              <w:rPr>
                <w:noProof/>
                <w:webHidden/>
              </w:rPr>
            </w:r>
            <w:r w:rsidR="00964176">
              <w:rPr>
                <w:noProof/>
                <w:webHidden/>
              </w:rPr>
              <w:fldChar w:fldCharType="separate"/>
            </w:r>
            <w:r w:rsidR="004915B6">
              <w:rPr>
                <w:noProof/>
                <w:webHidden/>
              </w:rPr>
              <w:t>86</w:t>
            </w:r>
            <w:r w:rsidR="00964176">
              <w:rPr>
                <w:noProof/>
                <w:webHidden/>
              </w:rPr>
              <w:fldChar w:fldCharType="end"/>
            </w:r>
          </w:hyperlink>
        </w:p>
        <w:p w14:paraId="493774B9" w14:textId="15094EB5" w:rsidR="00964176" w:rsidRDefault="000C6AD3">
          <w:pPr>
            <w:pStyle w:val="TOC2"/>
            <w:tabs>
              <w:tab w:val="right" w:leader="dot" w:pos="9920"/>
            </w:tabs>
            <w:rPr>
              <w:noProof/>
              <w:sz w:val="22"/>
              <w:szCs w:val="22"/>
            </w:rPr>
          </w:pPr>
          <w:hyperlink w:anchor="_Toc35632385" w:history="1">
            <w:r w:rsidR="00964176" w:rsidRPr="00655B50">
              <w:rPr>
                <w:rStyle w:val="Hyperlink"/>
                <w:noProof/>
              </w:rPr>
              <w:t>Sınıf Tanımı</w:t>
            </w:r>
            <w:r w:rsidR="00964176">
              <w:rPr>
                <w:noProof/>
                <w:webHidden/>
              </w:rPr>
              <w:tab/>
            </w:r>
            <w:r w:rsidR="00964176">
              <w:rPr>
                <w:noProof/>
                <w:webHidden/>
              </w:rPr>
              <w:fldChar w:fldCharType="begin"/>
            </w:r>
            <w:r w:rsidR="00964176">
              <w:rPr>
                <w:noProof/>
                <w:webHidden/>
              </w:rPr>
              <w:instrText xml:space="preserve"> PAGEREF _Toc35632385 \h </w:instrText>
            </w:r>
            <w:r w:rsidR="00964176">
              <w:rPr>
                <w:noProof/>
                <w:webHidden/>
              </w:rPr>
            </w:r>
            <w:r w:rsidR="00964176">
              <w:rPr>
                <w:noProof/>
                <w:webHidden/>
              </w:rPr>
              <w:fldChar w:fldCharType="separate"/>
            </w:r>
            <w:r w:rsidR="004915B6">
              <w:rPr>
                <w:noProof/>
                <w:webHidden/>
              </w:rPr>
              <w:t>87</w:t>
            </w:r>
            <w:r w:rsidR="00964176">
              <w:rPr>
                <w:noProof/>
                <w:webHidden/>
              </w:rPr>
              <w:fldChar w:fldCharType="end"/>
            </w:r>
          </w:hyperlink>
        </w:p>
        <w:p w14:paraId="6F85C7FA" w14:textId="776486DC" w:rsidR="00964176" w:rsidRDefault="000C6AD3">
          <w:pPr>
            <w:pStyle w:val="TOC2"/>
            <w:tabs>
              <w:tab w:val="right" w:leader="dot" w:pos="9920"/>
            </w:tabs>
            <w:rPr>
              <w:noProof/>
              <w:sz w:val="22"/>
              <w:szCs w:val="22"/>
            </w:rPr>
          </w:pPr>
          <w:hyperlink w:anchor="_Toc35632386" w:history="1">
            <w:r w:rsidR="00964176" w:rsidRPr="00655B50">
              <w:rPr>
                <w:rStyle w:val="Hyperlink"/>
                <w:noProof/>
              </w:rPr>
              <w:t>Sınıf Türünden Değişkenlerin Tanımlanması</w:t>
            </w:r>
            <w:r w:rsidR="00964176">
              <w:rPr>
                <w:noProof/>
                <w:webHidden/>
              </w:rPr>
              <w:tab/>
            </w:r>
            <w:r w:rsidR="00964176">
              <w:rPr>
                <w:noProof/>
                <w:webHidden/>
              </w:rPr>
              <w:fldChar w:fldCharType="begin"/>
            </w:r>
            <w:r w:rsidR="00964176">
              <w:rPr>
                <w:noProof/>
                <w:webHidden/>
              </w:rPr>
              <w:instrText xml:space="preserve"> PAGEREF _Toc35632386 \h </w:instrText>
            </w:r>
            <w:r w:rsidR="00964176">
              <w:rPr>
                <w:noProof/>
                <w:webHidden/>
              </w:rPr>
            </w:r>
            <w:r w:rsidR="00964176">
              <w:rPr>
                <w:noProof/>
                <w:webHidden/>
              </w:rPr>
              <w:fldChar w:fldCharType="separate"/>
            </w:r>
            <w:r w:rsidR="004915B6">
              <w:rPr>
                <w:noProof/>
                <w:webHidden/>
              </w:rPr>
              <w:t>90</w:t>
            </w:r>
            <w:r w:rsidR="00964176">
              <w:rPr>
                <w:noProof/>
                <w:webHidden/>
              </w:rPr>
              <w:fldChar w:fldCharType="end"/>
            </w:r>
          </w:hyperlink>
        </w:p>
        <w:p w14:paraId="7A55BBCD" w14:textId="3C47AD2F" w:rsidR="00964176" w:rsidRDefault="000C6AD3">
          <w:pPr>
            <w:pStyle w:val="TOC2"/>
            <w:tabs>
              <w:tab w:val="right" w:leader="dot" w:pos="9920"/>
            </w:tabs>
            <w:rPr>
              <w:noProof/>
              <w:sz w:val="22"/>
              <w:szCs w:val="22"/>
            </w:rPr>
          </w:pPr>
          <w:hyperlink w:anchor="_Toc35632387" w:history="1">
            <w:r w:rsidR="00964176" w:rsidRPr="00655B50">
              <w:rPr>
                <w:rStyle w:val="Hyperlink"/>
                <w:noProof/>
              </w:rPr>
              <w:t>Üye İşlevlerin Tanımlanması</w:t>
            </w:r>
            <w:r w:rsidR="00964176">
              <w:rPr>
                <w:noProof/>
                <w:webHidden/>
              </w:rPr>
              <w:tab/>
            </w:r>
            <w:r w:rsidR="00964176">
              <w:rPr>
                <w:noProof/>
                <w:webHidden/>
              </w:rPr>
              <w:fldChar w:fldCharType="begin"/>
            </w:r>
            <w:r w:rsidR="00964176">
              <w:rPr>
                <w:noProof/>
                <w:webHidden/>
              </w:rPr>
              <w:instrText xml:space="preserve"> PAGEREF _Toc35632387 \h </w:instrText>
            </w:r>
            <w:r w:rsidR="00964176">
              <w:rPr>
                <w:noProof/>
                <w:webHidden/>
              </w:rPr>
            </w:r>
            <w:r w:rsidR="00964176">
              <w:rPr>
                <w:noProof/>
                <w:webHidden/>
              </w:rPr>
              <w:fldChar w:fldCharType="separate"/>
            </w:r>
            <w:r w:rsidR="004915B6">
              <w:rPr>
                <w:noProof/>
                <w:webHidden/>
              </w:rPr>
              <w:t>91</w:t>
            </w:r>
            <w:r w:rsidR="00964176">
              <w:rPr>
                <w:noProof/>
                <w:webHidden/>
              </w:rPr>
              <w:fldChar w:fldCharType="end"/>
            </w:r>
          </w:hyperlink>
        </w:p>
        <w:p w14:paraId="46129C96" w14:textId="35618147" w:rsidR="00964176" w:rsidRDefault="000C6AD3">
          <w:pPr>
            <w:pStyle w:val="TOC2"/>
            <w:tabs>
              <w:tab w:val="right" w:leader="dot" w:pos="9920"/>
            </w:tabs>
            <w:rPr>
              <w:noProof/>
              <w:sz w:val="22"/>
              <w:szCs w:val="22"/>
            </w:rPr>
          </w:pPr>
          <w:hyperlink w:anchor="_Toc35632388" w:history="1">
            <w:r w:rsidR="00964176" w:rsidRPr="00655B50">
              <w:rPr>
                <w:rStyle w:val="Hyperlink"/>
                <w:noProof/>
              </w:rPr>
              <w:t>Sınıf</w:t>
            </w:r>
            <w:r w:rsidR="00964176" w:rsidRPr="00655B50">
              <w:rPr>
                <w:rStyle w:val="Hyperlink"/>
                <w:noProof/>
                <w:spacing w:val="-18"/>
              </w:rPr>
              <w:t xml:space="preserve"> </w:t>
            </w:r>
            <w:r w:rsidR="00964176" w:rsidRPr="00655B50">
              <w:rPr>
                <w:rStyle w:val="Hyperlink"/>
                <w:noProof/>
              </w:rPr>
              <w:t>Nesneleri</w:t>
            </w:r>
            <w:r w:rsidR="00964176" w:rsidRPr="00655B50">
              <w:rPr>
                <w:rStyle w:val="Hyperlink"/>
                <w:noProof/>
                <w:spacing w:val="-17"/>
              </w:rPr>
              <w:t xml:space="preserve"> </w:t>
            </w:r>
            <w:r w:rsidR="00964176" w:rsidRPr="00655B50">
              <w:rPr>
                <w:rStyle w:val="Hyperlink"/>
                <w:noProof/>
              </w:rPr>
              <w:t>Yoluyla</w:t>
            </w:r>
            <w:r w:rsidR="00964176" w:rsidRPr="00655B50">
              <w:rPr>
                <w:rStyle w:val="Hyperlink"/>
                <w:noProof/>
                <w:spacing w:val="-19"/>
              </w:rPr>
              <w:t xml:space="preserve"> </w:t>
            </w:r>
            <w:r w:rsidR="00964176" w:rsidRPr="00655B50">
              <w:rPr>
                <w:rStyle w:val="Hyperlink"/>
                <w:noProof/>
              </w:rPr>
              <w:t>Sınıfın</w:t>
            </w:r>
            <w:r w:rsidR="00964176" w:rsidRPr="00655B50">
              <w:rPr>
                <w:rStyle w:val="Hyperlink"/>
                <w:noProof/>
                <w:spacing w:val="-16"/>
              </w:rPr>
              <w:t xml:space="preserve"> </w:t>
            </w:r>
            <w:r w:rsidR="00964176" w:rsidRPr="00655B50">
              <w:rPr>
                <w:rStyle w:val="Hyperlink"/>
                <w:noProof/>
              </w:rPr>
              <w:t>Elemanlarına</w:t>
            </w:r>
            <w:r w:rsidR="00964176" w:rsidRPr="00655B50">
              <w:rPr>
                <w:rStyle w:val="Hyperlink"/>
                <w:noProof/>
                <w:spacing w:val="-19"/>
              </w:rPr>
              <w:t xml:space="preserve"> </w:t>
            </w:r>
            <w:r w:rsidR="00964176" w:rsidRPr="00655B50">
              <w:rPr>
                <w:rStyle w:val="Hyperlink"/>
                <w:noProof/>
              </w:rPr>
              <w:t>ve</w:t>
            </w:r>
            <w:r w:rsidR="00964176" w:rsidRPr="00655B50">
              <w:rPr>
                <w:rStyle w:val="Hyperlink"/>
                <w:noProof/>
                <w:spacing w:val="-18"/>
              </w:rPr>
              <w:t xml:space="preserve"> </w:t>
            </w:r>
            <w:r w:rsidR="00964176" w:rsidRPr="00655B50">
              <w:rPr>
                <w:rStyle w:val="Hyperlink"/>
                <w:noProof/>
              </w:rPr>
              <w:t>Üye</w:t>
            </w:r>
            <w:r w:rsidR="00964176" w:rsidRPr="00655B50">
              <w:rPr>
                <w:rStyle w:val="Hyperlink"/>
                <w:noProof/>
                <w:spacing w:val="-17"/>
              </w:rPr>
              <w:t xml:space="preserve"> </w:t>
            </w:r>
            <w:r w:rsidR="00964176" w:rsidRPr="00655B50">
              <w:rPr>
                <w:rStyle w:val="Hyperlink"/>
                <w:noProof/>
              </w:rPr>
              <w:t>İşlevlerine EriŞim</w:t>
            </w:r>
            <w:r w:rsidR="00964176">
              <w:rPr>
                <w:noProof/>
                <w:webHidden/>
              </w:rPr>
              <w:tab/>
            </w:r>
            <w:r w:rsidR="00964176">
              <w:rPr>
                <w:noProof/>
                <w:webHidden/>
              </w:rPr>
              <w:fldChar w:fldCharType="begin"/>
            </w:r>
            <w:r w:rsidR="00964176">
              <w:rPr>
                <w:noProof/>
                <w:webHidden/>
              </w:rPr>
              <w:instrText xml:space="preserve"> PAGEREF _Toc35632388 \h </w:instrText>
            </w:r>
            <w:r w:rsidR="00964176">
              <w:rPr>
                <w:noProof/>
                <w:webHidden/>
              </w:rPr>
            </w:r>
            <w:r w:rsidR="00964176">
              <w:rPr>
                <w:noProof/>
                <w:webHidden/>
              </w:rPr>
              <w:fldChar w:fldCharType="separate"/>
            </w:r>
            <w:r w:rsidR="004915B6">
              <w:rPr>
                <w:noProof/>
                <w:webHidden/>
              </w:rPr>
              <w:t>91</w:t>
            </w:r>
            <w:r w:rsidR="00964176">
              <w:rPr>
                <w:noProof/>
                <w:webHidden/>
              </w:rPr>
              <w:fldChar w:fldCharType="end"/>
            </w:r>
          </w:hyperlink>
        </w:p>
        <w:p w14:paraId="530DFCBC" w14:textId="139C6F50" w:rsidR="00964176" w:rsidRDefault="000C6AD3">
          <w:pPr>
            <w:pStyle w:val="TOC2"/>
            <w:tabs>
              <w:tab w:val="right" w:leader="dot" w:pos="9920"/>
            </w:tabs>
            <w:rPr>
              <w:noProof/>
              <w:sz w:val="22"/>
              <w:szCs w:val="22"/>
            </w:rPr>
          </w:pPr>
          <w:hyperlink w:anchor="_Toc35632389" w:history="1">
            <w:r w:rsidR="00964176" w:rsidRPr="00655B50">
              <w:rPr>
                <w:rStyle w:val="Hyperlink"/>
                <w:noProof/>
              </w:rPr>
              <w:t>Üye İşlevlere Yapılan Çağrıların Amaç Kod İçine Yazılmaları</w:t>
            </w:r>
            <w:r w:rsidR="00964176">
              <w:rPr>
                <w:noProof/>
                <w:webHidden/>
              </w:rPr>
              <w:tab/>
            </w:r>
            <w:r w:rsidR="00964176">
              <w:rPr>
                <w:noProof/>
                <w:webHidden/>
              </w:rPr>
              <w:fldChar w:fldCharType="begin"/>
            </w:r>
            <w:r w:rsidR="00964176">
              <w:rPr>
                <w:noProof/>
                <w:webHidden/>
              </w:rPr>
              <w:instrText xml:space="preserve"> PAGEREF _Toc35632389 \h </w:instrText>
            </w:r>
            <w:r w:rsidR="00964176">
              <w:rPr>
                <w:noProof/>
                <w:webHidden/>
              </w:rPr>
            </w:r>
            <w:r w:rsidR="00964176">
              <w:rPr>
                <w:noProof/>
                <w:webHidden/>
              </w:rPr>
              <w:fldChar w:fldCharType="separate"/>
            </w:r>
            <w:r w:rsidR="004915B6">
              <w:rPr>
                <w:noProof/>
                <w:webHidden/>
              </w:rPr>
              <w:t>92</w:t>
            </w:r>
            <w:r w:rsidR="00964176">
              <w:rPr>
                <w:noProof/>
                <w:webHidden/>
              </w:rPr>
              <w:fldChar w:fldCharType="end"/>
            </w:r>
          </w:hyperlink>
        </w:p>
        <w:p w14:paraId="5AA594C2" w14:textId="51CBD922" w:rsidR="00964176" w:rsidRDefault="000C6AD3">
          <w:pPr>
            <w:pStyle w:val="TOC2"/>
            <w:tabs>
              <w:tab w:val="right" w:leader="dot" w:pos="9920"/>
            </w:tabs>
            <w:rPr>
              <w:noProof/>
              <w:sz w:val="22"/>
              <w:szCs w:val="22"/>
            </w:rPr>
          </w:pPr>
          <w:hyperlink w:anchor="_Toc35632390" w:history="1">
            <w:r w:rsidR="00964176" w:rsidRPr="00655B50">
              <w:rPr>
                <w:rStyle w:val="Hyperlink"/>
                <w:noProof/>
              </w:rPr>
              <w:t>Sınıflarda Temel Erişim Kuralı</w:t>
            </w:r>
            <w:r w:rsidR="00964176">
              <w:rPr>
                <w:noProof/>
                <w:webHidden/>
              </w:rPr>
              <w:tab/>
            </w:r>
            <w:r w:rsidR="00964176">
              <w:rPr>
                <w:noProof/>
                <w:webHidden/>
              </w:rPr>
              <w:fldChar w:fldCharType="begin"/>
            </w:r>
            <w:r w:rsidR="00964176">
              <w:rPr>
                <w:noProof/>
                <w:webHidden/>
              </w:rPr>
              <w:instrText xml:space="preserve"> PAGEREF _Toc35632390 \h </w:instrText>
            </w:r>
            <w:r w:rsidR="00964176">
              <w:rPr>
                <w:noProof/>
                <w:webHidden/>
              </w:rPr>
            </w:r>
            <w:r w:rsidR="00964176">
              <w:rPr>
                <w:noProof/>
                <w:webHidden/>
              </w:rPr>
              <w:fldChar w:fldCharType="separate"/>
            </w:r>
            <w:r w:rsidR="004915B6">
              <w:rPr>
                <w:noProof/>
                <w:webHidden/>
              </w:rPr>
              <w:t>94</w:t>
            </w:r>
            <w:r w:rsidR="00964176">
              <w:rPr>
                <w:noProof/>
                <w:webHidden/>
              </w:rPr>
              <w:fldChar w:fldCharType="end"/>
            </w:r>
          </w:hyperlink>
        </w:p>
        <w:p w14:paraId="1D48B5DD" w14:textId="395479A5" w:rsidR="00964176" w:rsidRDefault="000C6AD3">
          <w:pPr>
            <w:pStyle w:val="TOC2"/>
            <w:tabs>
              <w:tab w:val="right" w:leader="dot" w:pos="9920"/>
            </w:tabs>
            <w:rPr>
              <w:noProof/>
              <w:sz w:val="22"/>
              <w:szCs w:val="22"/>
            </w:rPr>
          </w:pPr>
          <w:hyperlink w:anchor="_Toc35632391" w:history="1">
            <w:r w:rsidR="00964176" w:rsidRPr="00655B50">
              <w:rPr>
                <w:rStyle w:val="Hyperlink"/>
                <w:noProof/>
              </w:rPr>
              <w:t>Global İşlevlerin Erişim Kuralı</w:t>
            </w:r>
            <w:r w:rsidR="00964176">
              <w:rPr>
                <w:noProof/>
                <w:webHidden/>
              </w:rPr>
              <w:tab/>
            </w:r>
            <w:r w:rsidR="00964176">
              <w:rPr>
                <w:noProof/>
                <w:webHidden/>
              </w:rPr>
              <w:fldChar w:fldCharType="begin"/>
            </w:r>
            <w:r w:rsidR="00964176">
              <w:rPr>
                <w:noProof/>
                <w:webHidden/>
              </w:rPr>
              <w:instrText xml:space="preserve"> PAGEREF _Toc35632391 \h </w:instrText>
            </w:r>
            <w:r w:rsidR="00964176">
              <w:rPr>
                <w:noProof/>
                <w:webHidden/>
              </w:rPr>
            </w:r>
            <w:r w:rsidR="00964176">
              <w:rPr>
                <w:noProof/>
                <w:webHidden/>
              </w:rPr>
              <w:fldChar w:fldCharType="separate"/>
            </w:r>
            <w:r w:rsidR="004915B6">
              <w:rPr>
                <w:noProof/>
                <w:webHidden/>
              </w:rPr>
              <w:t>94</w:t>
            </w:r>
            <w:r w:rsidR="00964176">
              <w:rPr>
                <w:noProof/>
                <w:webHidden/>
              </w:rPr>
              <w:fldChar w:fldCharType="end"/>
            </w:r>
          </w:hyperlink>
        </w:p>
        <w:p w14:paraId="09759B88" w14:textId="34EEDF73" w:rsidR="00964176" w:rsidRDefault="000C6AD3">
          <w:pPr>
            <w:pStyle w:val="TOC2"/>
            <w:tabs>
              <w:tab w:val="right" w:leader="dot" w:pos="9920"/>
            </w:tabs>
            <w:rPr>
              <w:noProof/>
              <w:sz w:val="22"/>
              <w:szCs w:val="22"/>
            </w:rPr>
          </w:pPr>
          <w:hyperlink w:anchor="_Toc35632392" w:history="1">
            <w:r w:rsidR="00964176" w:rsidRPr="00655B50">
              <w:rPr>
                <w:rStyle w:val="Hyperlink"/>
                <w:noProof/>
              </w:rPr>
              <w:t>Üye İşlevlerin Erişim Kuralı</w:t>
            </w:r>
            <w:r w:rsidR="00964176">
              <w:rPr>
                <w:noProof/>
                <w:webHidden/>
              </w:rPr>
              <w:tab/>
            </w:r>
            <w:r w:rsidR="00964176">
              <w:rPr>
                <w:noProof/>
                <w:webHidden/>
              </w:rPr>
              <w:fldChar w:fldCharType="begin"/>
            </w:r>
            <w:r w:rsidR="00964176">
              <w:rPr>
                <w:noProof/>
                <w:webHidden/>
              </w:rPr>
              <w:instrText xml:space="preserve"> PAGEREF _Toc35632392 \h </w:instrText>
            </w:r>
            <w:r w:rsidR="00964176">
              <w:rPr>
                <w:noProof/>
                <w:webHidden/>
              </w:rPr>
            </w:r>
            <w:r w:rsidR="00964176">
              <w:rPr>
                <w:noProof/>
                <w:webHidden/>
              </w:rPr>
              <w:fldChar w:fldCharType="separate"/>
            </w:r>
            <w:r w:rsidR="004915B6">
              <w:rPr>
                <w:noProof/>
                <w:webHidden/>
              </w:rPr>
              <w:t>96</w:t>
            </w:r>
            <w:r w:rsidR="00964176">
              <w:rPr>
                <w:noProof/>
                <w:webHidden/>
              </w:rPr>
              <w:fldChar w:fldCharType="end"/>
            </w:r>
          </w:hyperlink>
        </w:p>
        <w:p w14:paraId="7FDC6561" w14:textId="3360E51D" w:rsidR="00964176" w:rsidRDefault="000C6AD3">
          <w:pPr>
            <w:pStyle w:val="TOC2"/>
            <w:tabs>
              <w:tab w:val="right" w:leader="dot" w:pos="9920"/>
            </w:tabs>
            <w:rPr>
              <w:noProof/>
              <w:sz w:val="22"/>
              <w:szCs w:val="22"/>
            </w:rPr>
          </w:pPr>
          <w:hyperlink w:anchor="_Toc35632393" w:history="1">
            <w:r w:rsidR="00964176" w:rsidRPr="00655B50">
              <w:rPr>
                <w:rStyle w:val="Hyperlink"/>
                <w:noProof/>
              </w:rPr>
              <w:t>Üye İşlevlerin Sınıfın Elemanlarına Erişmesi</w:t>
            </w:r>
            <w:r w:rsidR="00964176">
              <w:rPr>
                <w:noProof/>
                <w:webHidden/>
              </w:rPr>
              <w:tab/>
            </w:r>
            <w:r w:rsidR="00964176">
              <w:rPr>
                <w:noProof/>
                <w:webHidden/>
              </w:rPr>
              <w:fldChar w:fldCharType="begin"/>
            </w:r>
            <w:r w:rsidR="00964176">
              <w:rPr>
                <w:noProof/>
                <w:webHidden/>
              </w:rPr>
              <w:instrText xml:space="preserve"> PAGEREF _Toc35632393 \h </w:instrText>
            </w:r>
            <w:r w:rsidR="00964176">
              <w:rPr>
                <w:noProof/>
                <w:webHidden/>
              </w:rPr>
            </w:r>
            <w:r w:rsidR="00964176">
              <w:rPr>
                <w:noProof/>
                <w:webHidden/>
              </w:rPr>
              <w:fldChar w:fldCharType="separate"/>
            </w:r>
            <w:r w:rsidR="004915B6">
              <w:rPr>
                <w:noProof/>
                <w:webHidden/>
              </w:rPr>
              <w:t>97</w:t>
            </w:r>
            <w:r w:rsidR="00964176">
              <w:rPr>
                <w:noProof/>
                <w:webHidden/>
              </w:rPr>
              <w:fldChar w:fldCharType="end"/>
            </w:r>
          </w:hyperlink>
        </w:p>
        <w:p w14:paraId="452A2430" w14:textId="347E9E81" w:rsidR="00964176" w:rsidRDefault="000C6AD3">
          <w:pPr>
            <w:pStyle w:val="TOC2"/>
            <w:tabs>
              <w:tab w:val="right" w:leader="dot" w:pos="9920"/>
            </w:tabs>
            <w:rPr>
              <w:noProof/>
              <w:sz w:val="22"/>
              <w:szCs w:val="22"/>
            </w:rPr>
          </w:pPr>
          <w:hyperlink w:anchor="_Toc35632394" w:history="1">
            <w:r w:rsidR="00964176" w:rsidRPr="00655B50">
              <w:rPr>
                <w:rStyle w:val="Hyperlink"/>
                <w:noProof/>
              </w:rPr>
              <w:t>Sınıf Elemanlarına Erişim ve this Göstericisi</w:t>
            </w:r>
            <w:r w:rsidR="00964176">
              <w:rPr>
                <w:noProof/>
                <w:webHidden/>
              </w:rPr>
              <w:tab/>
            </w:r>
            <w:r w:rsidR="00964176">
              <w:rPr>
                <w:noProof/>
                <w:webHidden/>
              </w:rPr>
              <w:fldChar w:fldCharType="begin"/>
            </w:r>
            <w:r w:rsidR="00964176">
              <w:rPr>
                <w:noProof/>
                <w:webHidden/>
              </w:rPr>
              <w:instrText xml:space="preserve"> PAGEREF _Toc35632394 \h </w:instrText>
            </w:r>
            <w:r w:rsidR="00964176">
              <w:rPr>
                <w:noProof/>
                <w:webHidden/>
              </w:rPr>
            </w:r>
            <w:r w:rsidR="00964176">
              <w:rPr>
                <w:noProof/>
                <w:webHidden/>
              </w:rPr>
              <w:fldChar w:fldCharType="separate"/>
            </w:r>
            <w:r w:rsidR="004915B6">
              <w:rPr>
                <w:noProof/>
                <w:webHidden/>
              </w:rPr>
              <w:t>100</w:t>
            </w:r>
            <w:r w:rsidR="00964176">
              <w:rPr>
                <w:noProof/>
                <w:webHidden/>
              </w:rPr>
              <w:fldChar w:fldCharType="end"/>
            </w:r>
          </w:hyperlink>
        </w:p>
        <w:p w14:paraId="7CBB1947" w14:textId="4CC8BC96" w:rsidR="00964176" w:rsidRDefault="000C6AD3">
          <w:pPr>
            <w:pStyle w:val="TOC2"/>
            <w:tabs>
              <w:tab w:val="right" w:leader="dot" w:pos="9920"/>
            </w:tabs>
            <w:rPr>
              <w:noProof/>
              <w:sz w:val="22"/>
              <w:szCs w:val="22"/>
            </w:rPr>
          </w:pPr>
          <w:hyperlink w:anchor="_Toc35632395" w:history="1">
            <w:r w:rsidR="00964176" w:rsidRPr="00655B50">
              <w:rPr>
                <w:rStyle w:val="Hyperlink"/>
                <w:noProof/>
              </w:rPr>
              <w:t>Sınıf Bilinirlik Alanı</w:t>
            </w:r>
            <w:r w:rsidR="00964176">
              <w:rPr>
                <w:noProof/>
                <w:webHidden/>
              </w:rPr>
              <w:tab/>
            </w:r>
            <w:r w:rsidR="00964176">
              <w:rPr>
                <w:noProof/>
                <w:webHidden/>
              </w:rPr>
              <w:fldChar w:fldCharType="begin"/>
            </w:r>
            <w:r w:rsidR="00964176">
              <w:rPr>
                <w:noProof/>
                <w:webHidden/>
              </w:rPr>
              <w:instrText xml:space="preserve"> PAGEREF _Toc35632395 \h </w:instrText>
            </w:r>
            <w:r w:rsidR="00964176">
              <w:rPr>
                <w:noProof/>
                <w:webHidden/>
              </w:rPr>
            </w:r>
            <w:r w:rsidR="00964176">
              <w:rPr>
                <w:noProof/>
                <w:webHidden/>
              </w:rPr>
              <w:fldChar w:fldCharType="separate"/>
            </w:r>
            <w:r w:rsidR="004915B6">
              <w:rPr>
                <w:noProof/>
                <w:webHidden/>
              </w:rPr>
              <w:t>107</w:t>
            </w:r>
            <w:r w:rsidR="00964176">
              <w:rPr>
                <w:noProof/>
                <w:webHidden/>
              </w:rPr>
              <w:fldChar w:fldCharType="end"/>
            </w:r>
          </w:hyperlink>
        </w:p>
        <w:p w14:paraId="30C5C2D0" w14:textId="74AF3B7B" w:rsidR="00964176" w:rsidRDefault="000C6AD3">
          <w:pPr>
            <w:pStyle w:val="TOC2"/>
            <w:tabs>
              <w:tab w:val="right" w:leader="dot" w:pos="9920"/>
            </w:tabs>
            <w:rPr>
              <w:noProof/>
              <w:sz w:val="22"/>
              <w:szCs w:val="22"/>
            </w:rPr>
          </w:pPr>
          <w:hyperlink w:anchor="_Toc35632396" w:history="1">
            <w:r w:rsidR="00964176" w:rsidRPr="00655B50">
              <w:rPr>
                <w:rStyle w:val="Hyperlink"/>
                <w:noProof/>
              </w:rPr>
              <w:t>Çözünürlük İşleci</w:t>
            </w:r>
            <w:r w:rsidR="00964176">
              <w:rPr>
                <w:noProof/>
                <w:webHidden/>
              </w:rPr>
              <w:tab/>
            </w:r>
            <w:r w:rsidR="00964176">
              <w:rPr>
                <w:noProof/>
                <w:webHidden/>
              </w:rPr>
              <w:fldChar w:fldCharType="begin"/>
            </w:r>
            <w:r w:rsidR="00964176">
              <w:rPr>
                <w:noProof/>
                <w:webHidden/>
              </w:rPr>
              <w:instrText xml:space="preserve"> PAGEREF _Toc35632396 \h </w:instrText>
            </w:r>
            <w:r w:rsidR="00964176">
              <w:rPr>
                <w:noProof/>
                <w:webHidden/>
              </w:rPr>
            </w:r>
            <w:r w:rsidR="00964176">
              <w:rPr>
                <w:noProof/>
                <w:webHidden/>
              </w:rPr>
              <w:fldChar w:fldCharType="separate"/>
            </w:r>
            <w:r w:rsidR="004915B6">
              <w:rPr>
                <w:noProof/>
                <w:webHidden/>
              </w:rPr>
              <w:t>109</w:t>
            </w:r>
            <w:r w:rsidR="00964176">
              <w:rPr>
                <w:noProof/>
                <w:webHidden/>
              </w:rPr>
              <w:fldChar w:fldCharType="end"/>
            </w:r>
          </w:hyperlink>
        </w:p>
        <w:p w14:paraId="2DCF6F85" w14:textId="1F857110" w:rsidR="00964176" w:rsidRDefault="000C6AD3">
          <w:pPr>
            <w:pStyle w:val="TOC2"/>
            <w:tabs>
              <w:tab w:val="right" w:leader="dot" w:pos="9920"/>
            </w:tabs>
            <w:rPr>
              <w:noProof/>
              <w:sz w:val="22"/>
              <w:szCs w:val="22"/>
            </w:rPr>
          </w:pPr>
          <w:hyperlink w:anchor="_Toc35632397" w:history="1">
            <w:r w:rsidR="00964176" w:rsidRPr="00655B50">
              <w:rPr>
                <w:rStyle w:val="Hyperlink"/>
                <w:noProof/>
              </w:rPr>
              <w:t>Çözünürlük İşlecinin Tek Terimli Önek Kullanımı</w:t>
            </w:r>
            <w:r w:rsidR="00964176">
              <w:rPr>
                <w:noProof/>
                <w:webHidden/>
              </w:rPr>
              <w:tab/>
            </w:r>
            <w:r w:rsidR="00964176">
              <w:rPr>
                <w:noProof/>
                <w:webHidden/>
              </w:rPr>
              <w:fldChar w:fldCharType="begin"/>
            </w:r>
            <w:r w:rsidR="00964176">
              <w:rPr>
                <w:noProof/>
                <w:webHidden/>
              </w:rPr>
              <w:instrText xml:space="preserve"> PAGEREF _Toc35632397 \h </w:instrText>
            </w:r>
            <w:r w:rsidR="00964176">
              <w:rPr>
                <w:noProof/>
                <w:webHidden/>
              </w:rPr>
            </w:r>
            <w:r w:rsidR="00964176">
              <w:rPr>
                <w:noProof/>
                <w:webHidden/>
              </w:rPr>
              <w:fldChar w:fldCharType="separate"/>
            </w:r>
            <w:r w:rsidR="004915B6">
              <w:rPr>
                <w:noProof/>
                <w:webHidden/>
              </w:rPr>
              <w:t>109</w:t>
            </w:r>
            <w:r w:rsidR="00964176">
              <w:rPr>
                <w:noProof/>
                <w:webHidden/>
              </w:rPr>
              <w:fldChar w:fldCharType="end"/>
            </w:r>
          </w:hyperlink>
        </w:p>
        <w:p w14:paraId="09F5FF83" w14:textId="40742272" w:rsidR="00964176" w:rsidRDefault="000C6AD3">
          <w:pPr>
            <w:pStyle w:val="TOC2"/>
            <w:tabs>
              <w:tab w:val="right" w:leader="dot" w:pos="9920"/>
            </w:tabs>
            <w:rPr>
              <w:noProof/>
              <w:sz w:val="22"/>
              <w:szCs w:val="22"/>
            </w:rPr>
          </w:pPr>
          <w:hyperlink w:anchor="_Toc35632398" w:history="1">
            <w:r w:rsidR="00964176" w:rsidRPr="00655B50">
              <w:rPr>
                <w:rStyle w:val="Hyperlink"/>
                <w:noProof/>
              </w:rPr>
              <w:t>Çözünürlük İşlecinin İki Terimli Araek Kullanımı</w:t>
            </w:r>
            <w:r w:rsidR="00964176">
              <w:rPr>
                <w:noProof/>
                <w:webHidden/>
              </w:rPr>
              <w:tab/>
            </w:r>
            <w:r w:rsidR="00964176">
              <w:rPr>
                <w:noProof/>
                <w:webHidden/>
              </w:rPr>
              <w:fldChar w:fldCharType="begin"/>
            </w:r>
            <w:r w:rsidR="00964176">
              <w:rPr>
                <w:noProof/>
                <w:webHidden/>
              </w:rPr>
              <w:instrText xml:space="preserve"> PAGEREF _Toc35632398 \h </w:instrText>
            </w:r>
            <w:r w:rsidR="00964176">
              <w:rPr>
                <w:noProof/>
                <w:webHidden/>
              </w:rPr>
            </w:r>
            <w:r w:rsidR="00964176">
              <w:rPr>
                <w:noProof/>
                <w:webHidden/>
              </w:rPr>
              <w:fldChar w:fldCharType="separate"/>
            </w:r>
            <w:r w:rsidR="004915B6">
              <w:rPr>
                <w:noProof/>
                <w:webHidden/>
              </w:rPr>
              <w:t>112</w:t>
            </w:r>
            <w:r w:rsidR="00964176">
              <w:rPr>
                <w:noProof/>
                <w:webHidden/>
              </w:rPr>
              <w:fldChar w:fldCharType="end"/>
            </w:r>
          </w:hyperlink>
        </w:p>
        <w:p w14:paraId="3D57EEED" w14:textId="1AF5C898" w:rsidR="00964176" w:rsidRDefault="000C6AD3">
          <w:pPr>
            <w:pStyle w:val="TOC2"/>
            <w:tabs>
              <w:tab w:val="right" w:leader="dot" w:pos="9920"/>
            </w:tabs>
            <w:rPr>
              <w:noProof/>
              <w:sz w:val="22"/>
              <w:szCs w:val="22"/>
            </w:rPr>
          </w:pPr>
          <w:hyperlink w:anchor="_Toc35632399" w:history="1">
            <w:r w:rsidR="00964176" w:rsidRPr="00655B50">
              <w:rPr>
                <w:rStyle w:val="Hyperlink"/>
                <w:noProof/>
              </w:rPr>
              <w:t>Sınıfın Kurucu İşlevleri</w:t>
            </w:r>
            <w:r w:rsidR="00964176">
              <w:rPr>
                <w:noProof/>
                <w:webHidden/>
              </w:rPr>
              <w:tab/>
            </w:r>
            <w:r w:rsidR="00964176">
              <w:rPr>
                <w:noProof/>
                <w:webHidden/>
              </w:rPr>
              <w:fldChar w:fldCharType="begin"/>
            </w:r>
            <w:r w:rsidR="00964176">
              <w:rPr>
                <w:noProof/>
                <w:webHidden/>
              </w:rPr>
              <w:instrText xml:space="preserve"> PAGEREF _Toc35632399 \h </w:instrText>
            </w:r>
            <w:r w:rsidR="00964176">
              <w:rPr>
                <w:noProof/>
                <w:webHidden/>
              </w:rPr>
            </w:r>
            <w:r w:rsidR="00964176">
              <w:rPr>
                <w:noProof/>
                <w:webHidden/>
              </w:rPr>
              <w:fldChar w:fldCharType="separate"/>
            </w:r>
            <w:r w:rsidR="004915B6">
              <w:rPr>
                <w:noProof/>
                <w:webHidden/>
              </w:rPr>
              <w:t>113</w:t>
            </w:r>
            <w:r w:rsidR="00964176">
              <w:rPr>
                <w:noProof/>
                <w:webHidden/>
              </w:rPr>
              <w:fldChar w:fldCharType="end"/>
            </w:r>
          </w:hyperlink>
        </w:p>
        <w:p w14:paraId="7175C59F" w14:textId="11F1420A" w:rsidR="00964176" w:rsidRDefault="000C6AD3">
          <w:pPr>
            <w:pStyle w:val="TOC2"/>
            <w:tabs>
              <w:tab w:val="right" w:leader="dot" w:pos="9920"/>
            </w:tabs>
            <w:rPr>
              <w:noProof/>
              <w:sz w:val="22"/>
              <w:szCs w:val="22"/>
            </w:rPr>
          </w:pPr>
          <w:hyperlink w:anchor="_Toc35632400" w:history="1">
            <w:r w:rsidR="00964176" w:rsidRPr="00655B50">
              <w:rPr>
                <w:rStyle w:val="Hyperlink"/>
                <w:noProof/>
              </w:rPr>
              <w:t>Kurucu</w:t>
            </w:r>
            <w:r w:rsidR="00964176" w:rsidRPr="00655B50">
              <w:rPr>
                <w:rStyle w:val="Hyperlink"/>
                <w:noProof/>
                <w:spacing w:val="-18"/>
              </w:rPr>
              <w:t xml:space="preserve"> </w:t>
            </w:r>
            <w:r w:rsidR="00964176" w:rsidRPr="00655B50">
              <w:rPr>
                <w:rStyle w:val="Hyperlink"/>
                <w:noProof/>
              </w:rPr>
              <w:t>İşlevin</w:t>
            </w:r>
            <w:r w:rsidR="00964176" w:rsidRPr="00655B50">
              <w:rPr>
                <w:rStyle w:val="Hyperlink"/>
                <w:noProof/>
                <w:spacing w:val="-17"/>
              </w:rPr>
              <w:t xml:space="preserve"> </w:t>
            </w:r>
            <w:r w:rsidR="00964176" w:rsidRPr="00655B50">
              <w:rPr>
                <w:rStyle w:val="Hyperlink"/>
                <w:noProof/>
              </w:rPr>
              <w:t>Sınıfın</w:t>
            </w:r>
            <w:r w:rsidR="00964176" w:rsidRPr="00655B50">
              <w:rPr>
                <w:rStyle w:val="Hyperlink"/>
                <w:noProof/>
                <w:spacing w:val="-18"/>
              </w:rPr>
              <w:t xml:space="preserve"> </w:t>
            </w:r>
            <w:r w:rsidR="00964176" w:rsidRPr="00655B50">
              <w:rPr>
                <w:rStyle w:val="Hyperlink"/>
                <w:noProof/>
              </w:rPr>
              <w:t>protected</w:t>
            </w:r>
            <w:r w:rsidR="00964176" w:rsidRPr="00655B50">
              <w:rPr>
                <w:rStyle w:val="Hyperlink"/>
                <w:noProof/>
                <w:spacing w:val="-19"/>
              </w:rPr>
              <w:t xml:space="preserve"> </w:t>
            </w:r>
            <w:r w:rsidR="00964176" w:rsidRPr="00655B50">
              <w:rPr>
                <w:rStyle w:val="Hyperlink"/>
                <w:noProof/>
              </w:rPr>
              <w:t>ya</w:t>
            </w:r>
            <w:r w:rsidR="00964176" w:rsidRPr="00655B50">
              <w:rPr>
                <w:rStyle w:val="Hyperlink"/>
                <w:noProof/>
                <w:spacing w:val="-19"/>
              </w:rPr>
              <w:t xml:space="preserve"> </w:t>
            </w:r>
            <w:r w:rsidR="00964176" w:rsidRPr="00655B50">
              <w:rPr>
                <w:rStyle w:val="Hyperlink"/>
                <w:noProof/>
              </w:rPr>
              <w:t>da</w:t>
            </w:r>
            <w:r w:rsidR="00964176" w:rsidRPr="00655B50">
              <w:rPr>
                <w:rStyle w:val="Hyperlink"/>
                <w:noProof/>
                <w:spacing w:val="-21"/>
              </w:rPr>
              <w:t xml:space="preserve"> </w:t>
            </w:r>
            <w:r w:rsidR="00964176" w:rsidRPr="00655B50">
              <w:rPr>
                <w:rStyle w:val="Hyperlink"/>
                <w:noProof/>
              </w:rPr>
              <w:t>private</w:t>
            </w:r>
            <w:r w:rsidR="00964176" w:rsidRPr="00655B50">
              <w:rPr>
                <w:rStyle w:val="Hyperlink"/>
                <w:noProof/>
                <w:spacing w:val="-19"/>
              </w:rPr>
              <w:t xml:space="preserve"> </w:t>
            </w:r>
            <w:r w:rsidR="00964176" w:rsidRPr="00655B50">
              <w:rPr>
                <w:rStyle w:val="Hyperlink"/>
                <w:noProof/>
              </w:rPr>
              <w:t>Bölümünde Bildirilmesi</w:t>
            </w:r>
            <w:r w:rsidR="00964176">
              <w:rPr>
                <w:noProof/>
                <w:webHidden/>
              </w:rPr>
              <w:tab/>
            </w:r>
            <w:r w:rsidR="00964176">
              <w:rPr>
                <w:noProof/>
                <w:webHidden/>
              </w:rPr>
              <w:fldChar w:fldCharType="begin"/>
            </w:r>
            <w:r w:rsidR="00964176">
              <w:rPr>
                <w:noProof/>
                <w:webHidden/>
              </w:rPr>
              <w:instrText xml:space="preserve"> PAGEREF _Toc35632400 \h </w:instrText>
            </w:r>
            <w:r w:rsidR="00964176">
              <w:rPr>
                <w:noProof/>
                <w:webHidden/>
              </w:rPr>
            </w:r>
            <w:r w:rsidR="00964176">
              <w:rPr>
                <w:noProof/>
                <w:webHidden/>
              </w:rPr>
              <w:fldChar w:fldCharType="separate"/>
            </w:r>
            <w:r w:rsidR="004915B6">
              <w:rPr>
                <w:noProof/>
                <w:webHidden/>
              </w:rPr>
              <w:t>125</w:t>
            </w:r>
            <w:r w:rsidR="00964176">
              <w:rPr>
                <w:noProof/>
                <w:webHidden/>
              </w:rPr>
              <w:fldChar w:fldCharType="end"/>
            </w:r>
          </w:hyperlink>
        </w:p>
        <w:p w14:paraId="4E2B688F" w14:textId="7D3479DE" w:rsidR="00964176" w:rsidRDefault="000C6AD3">
          <w:pPr>
            <w:pStyle w:val="TOC2"/>
            <w:tabs>
              <w:tab w:val="right" w:leader="dot" w:pos="9920"/>
            </w:tabs>
            <w:rPr>
              <w:noProof/>
              <w:sz w:val="22"/>
              <w:szCs w:val="22"/>
            </w:rPr>
          </w:pPr>
          <w:hyperlink w:anchor="_Toc35632401" w:history="1">
            <w:r w:rsidR="00964176" w:rsidRPr="00655B50">
              <w:rPr>
                <w:rStyle w:val="Hyperlink"/>
                <w:noProof/>
              </w:rPr>
              <w:t>Sınıfın Sonlandırıcı İşlevi</w:t>
            </w:r>
            <w:r w:rsidR="00964176">
              <w:rPr>
                <w:noProof/>
                <w:webHidden/>
              </w:rPr>
              <w:tab/>
            </w:r>
            <w:r w:rsidR="00964176">
              <w:rPr>
                <w:noProof/>
                <w:webHidden/>
              </w:rPr>
              <w:fldChar w:fldCharType="begin"/>
            </w:r>
            <w:r w:rsidR="00964176">
              <w:rPr>
                <w:noProof/>
                <w:webHidden/>
              </w:rPr>
              <w:instrText xml:space="preserve"> PAGEREF _Toc35632401 \h </w:instrText>
            </w:r>
            <w:r w:rsidR="00964176">
              <w:rPr>
                <w:noProof/>
                <w:webHidden/>
              </w:rPr>
            </w:r>
            <w:r w:rsidR="00964176">
              <w:rPr>
                <w:noProof/>
                <w:webHidden/>
              </w:rPr>
              <w:fldChar w:fldCharType="separate"/>
            </w:r>
            <w:r w:rsidR="004915B6">
              <w:rPr>
                <w:noProof/>
                <w:webHidden/>
              </w:rPr>
              <w:t>126</w:t>
            </w:r>
            <w:r w:rsidR="00964176">
              <w:rPr>
                <w:noProof/>
                <w:webHidden/>
              </w:rPr>
              <w:fldChar w:fldCharType="end"/>
            </w:r>
          </w:hyperlink>
        </w:p>
        <w:p w14:paraId="72572344" w14:textId="28D911C2" w:rsidR="00964176" w:rsidRDefault="000C6AD3">
          <w:pPr>
            <w:pStyle w:val="TOC2"/>
            <w:tabs>
              <w:tab w:val="right" w:leader="dot" w:pos="9920"/>
            </w:tabs>
            <w:rPr>
              <w:noProof/>
              <w:sz w:val="22"/>
              <w:szCs w:val="22"/>
            </w:rPr>
          </w:pPr>
          <w:hyperlink w:anchor="_Toc35632402" w:history="1">
            <w:r w:rsidR="00964176" w:rsidRPr="00655B50">
              <w:rPr>
                <w:rStyle w:val="Hyperlink"/>
                <w:noProof/>
              </w:rPr>
              <w:t>Kurucu ve Sonlandırıcı İşlevler Ne Amaçla Kullanılır</w:t>
            </w:r>
            <w:r w:rsidR="00964176">
              <w:rPr>
                <w:noProof/>
                <w:webHidden/>
              </w:rPr>
              <w:tab/>
            </w:r>
            <w:r w:rsidR="00964176">
              <w:rPr>
                <w:noProof/>
                <w:webHidden/>
              </w:rPr>
              <w:fldChar w:fldCharType="begin"/>
            </w:r>
            <w:r w:rsidR="00964176">
              <w:rPr>
                <w:noProof/>
                <w:webHidden/>
              </w:rPr>
              <w:instrText xml:space="preserve"> PAGEREF _Toc35632402 \h </w:instrText>
            </w:r>
            <w:r w:rsidR="00964176">
              <w:rPr>
                <w:noProof/>
                <w:webHidden/>
              </w:rPr>
            </w:r>
            <w:r w:rsidR="00964176">
              <w:rPr>
                <w:noProof/>
                <w:webHidden/>
              </w:rPr>
              <w:fldChar w:fldCharType="separate"/>
            </w:r>
            <w:r w:rsidR="004915B6">
              <w:rPr>
                <w:noProof/>
                <w:webHidden/>
              </w:rPr>
              <w:t>131</w:t>
            </w:r>
            <w:r w:rsidR="00964176">
              <w:rPr>
                <w:noProof/>
                <w:webHidden/>
              </w:rPr>
              <w:fldChar w:fldCharType="end"/>
            </w:r>
          </w:hyperlink>
        </w:p>
        <w:p w14:paraId="13F0E86F" w14:textId="330404DF" w:rsidR="00964176" w:rsidRDefault="000C6AD3">
          <w:pPr>
            <w:pStyle w:val="TOC2"/>
            <w:tabs>
              <w:tab w:val="right" w:leader="dot" w:pos="9920"/>
            </w:tabs>
            <w:rPr>
              <w:noProof/>
              <w:sz w:val="22"/>
              <w:szCs w:val="22"/>
            </w:rPr>
          </w:pPr>
          <w:hyperlink w:anchor="_Toc35632403" w:history="1">
            <w:r w:rsidR="00964176" w:rsidRPr="00655B50">
              <w:rPr>
                <w:rStyle w:val="Hyperlink"/>
                <w:noProof/>
              </w:rPr>
              <w:t>Sınıf Türünden Göstericiler ve Adresler</w:t>
            </w:r>
            <w:r w:rsidR="00964176">
              <w:rPr>
                <w:noProof/>
                <w:webHidden/>
              </w:rPr>
              <w:tab/>
            </w:r>
            <w:r w:rsidR="00964176">
              <w:rPr>
                <w:noProof/>
                <w:webHidden/>
              </w:rPr>
              <w:fldChar w:fldCharType="begin"/>
            </w:r>
            <w:r w:rsidR="00964176">
              <w:rPr>
                <w:noProof/>
                <w:webHidden/>
              </w:rPr>
              <w:instrText xml:space="preserve"> PAGEREF _Toc35632403 \h </w:instrText>
            </w:r>
            <w:r w:rsidR="00964176">
              <w:rPr>
                <w:noProof/>
                <w:webHidden/>
              </w:rPr>
            </w:r>
            <w:r w:rsidR="00964176">
              <w:rPr>
                <w:noProof/>
                <w:webHidden/>
              </w:rPr>
              <w:fldChar w:fldCharType="separate"/>
            </w:r>
            <w:r w:rsidR="004915B6">
              <w:rPr>
                <w:noProof/>
                <w:webHidden/>
              </w:rPr>
              <w:t>134</w:t>
            </w:r>
            <w:r w:rsidR="00964176">
              <w:rPr>
                <w:noProof/>
                <w:webHidden/>
              </w:rPr>
              <w:fldChar w:fldCharType="end"/>
            </w:r>
          </w:hyperlink>
        </w:p>
        <w:p w14:paraId="1C11A033" w14:textId="55BA2835" w:rsidR="00964176" w:rsidRDefault="000C6AD3">
          <w:pPr>
            <w:pStyle w:val="TOC2"/>
            <w:tabs>
              <w:tab w:val="right" w:leader="dot" w:pos="9920"/>
            </w:tabs>
            <w:rPr>
              <w:noProof/>
              <w:sz w:val="22"/>
              <w:szCs w:val="22"/>
            </w:rPr>
          </w:pPr>
          <w:hyperlink w:anchor="_Toc35632404" w:history="1">
            <w:r w:rsidR="00964176" w:rsidRPr="00655B50">
              <w:rPr>
                <w:rStyle w:val="Hyperlink"/>
                <w:noProof/>
              </w:rPr>
              <w:t>Sınıf Türünden Referanslar</w:t>
            </w:r>
            <w:r w:rsidR="00964176">
              <w:rPr>
                <w:noProof/>
                <w:webHidden/>
              </w:rPr>
              <w:tab/>
            </w:r>
            <w:r w:rsidR="00964176">
              <w:rPr>
                <w:noProof/>
                <w:webHidden/>
              </w:rPr>
              <w:fldChar w:fldCharType="begin"/>
            </w:r>
            <w:r w:rsidR="00964176">
              <w:rPr>
                <w:noProof/>
                <w:webHidden/>
              </w:rPr>
              <w:instrText xml:space="preserve"> PAGEREF _Toc35632404 \h </w:instrText>
            </w:r>
            <w:r w:rsidR="00964176">
              <w:rPr>
                <w:noProof/>
                <w:webHidden/>
              </w:rPr>
            </w:r>
            <w:r w:rsidR="00964176">
              <w:rPr>
                <w:noProof/>
                <w:webHidden/>
              </w:rPr>
              <w:fldChar w:fldCharType="separate"/>
            </w:r>
            <w:r w:rsidR="004915B6">
              <w:rPr>
                <w:noProof/>
                <w:webHidden/>
              </w:rPr>
              <w:t>137</w:t>
            </w:r>
            <w:r w:rsidR="00964176">
              <w:rPr>
                <w:noProof/>
                <w:webHidden/>
              </w:rPr>
              <w:fldChar w:fldCharType="end"/>
            </w:r>
          </w:hyperlink>
        </w:p>
        <w:p w14:paraId="6B3B8F01" w14:textId="2217C75D" w:rsidR="00964176" w:rsidRDefault="000C6AD3">
          <w:pPr>
            <w:pStyle w:val="TOC2"/>
            <w:tabs>
              <w:tab w:val="right" w:leader="dot" w:pos="9920"/>
            </w:tabs>
            <w:rPr>
              <w:noProof/>
              <w:sz w:val="22"/>
              <w:szCs w:val="22"/>
            </w:rPr>
          </w:pPr>
          <w:hyperlink w:anchor="_Toc35632405" w:history="1">
            <w:r w:rsidR="00964176" w:rsidRPr="00655B50">
              <w:rPr>
                <w:rStyle w:val="Hyperlink"/>
                <w:noProof/>
              </w:rPr>
              <w:t>Sınıf Nesnelerinin İşlevlere Geçirilmesi</w:t>
            </w:r>
            <w:r w:rsidR="00964176">
              <w:rPr>
                <w:noProof/>
                <w:webHidden/>
              </w:rPr>
              <w:tab/>
            </w:r>
            <w:r w:rsidR="00964176">
              <w:rPr>
                <w:noProof/>
                <w:webHidden/>
              </w:rPr>
              <w:fldChar w:fldCharType="begin"/>
            </w:r>
            <w:r w:rsidR="00964176">
              <w:rPr>
                <w:noProof/>
                <w:webHidden/>
              </w:rPr>
              <w:instrText xml:space="preserve"> PAGEREF _Toc35632405 \h </w:instrText>
            </w:r>
            <w:r w:rsidR="00964176">
              <w:rPr>
                <w:noProof/>
                <w:webHidden/>
              </w:rPr>
            </w:r>
            <w:r w:rsidR="00964176">
              <w:rPr>
                <w:noProof/>
                <w:webHidden/>
              </w:rPr>
              <w:fldChar w:fldCharType="separate"/>
            </w:r>
            <w:r w:rsidR="004915B6">
              <w:rPr>
                <w:noProof/>
                <w:webHidden/>
              </w:rPr>
              <w:t>138</w:t>
            </w:r>
            <w:r w:rsidR="00964176">
              <w:rPr>
                <w:noProof/>
                <w:webHidden/>
              </w:rPr>
              <w:fldChar w:fldCharType="end"/>
            </w:r>
          </w:hyperlink>
        </w:p>
        <w:p w14:paraId="66EA0854" w14:textId="33FC6CF8" w:rsidR="00964176" w:rsidRDefault="000C6AD3">
          <w:pPr>
            <w:pStyle w:val="TOC2"/>
            <w:tabs>
              <w:tab w:val="right" w:leader="dot" w:pos="9920"/>
            </w:tabs>
            <w:rPr>
              <w:noProof/>
              <w:sz w:val="22"/>
              <w:szCs w:val="22"/>
            </w:rPr>
          </w:pPr>
          <w:hyperlink w:anchor="_Toc35632406" w:history="1">
            <w:r w:rsidR="00964176" w:rsidRPr="00655B50">
              <w:rPr>
                <w:rStyle w:val="Hyperlink"/>
                <w:noProof/>
              </w:rPr>
              <w:t>Sınıf Nesnesinin Değerinin İşleve Aktarılması</w:t>
            </w:r>
            <w:r w:rsidR="00964176">
              <w:rPr>
                <w:noProof/>
                <w:webHidden/>
              </w:rPr>
              <w:tab/>
            </w:r>
            <w:r w:rsidR="00964176">
              <w:rPr>
                <w:noProof/>
                <w:webHidden/>
              </w:rPr>
              <w:fldChar w:fldCharType="begin"/>
            </w:r>
            <w:r w:rsidR="00964176">
              <w:rPr>
                <w:noProof/>
                <w:webHidden/>
              </w:rPr>
              <w:instrText xml:space="preserve"> PAGEREF _Toc35632406 \h </w:instrText>
            </w:r>
            <w:r w:rsidR="00964176">
              <w:rPr>
                <w:noProof/>
                <w:webHidden/>
              </w:rPr>
            </w:r>
            <w:r w:rsidR="00964176">
              <w:rPr>
                <w:noProof/>
                <w:webHidden/>
              </w:rPr>
              <w:fldChar w:fldCharType="separate"/>
            </w:r>
            <w:r w:rsidR="004915B6">
              <w:rPr>
                <w:noProof/>
                <w:webHidden/>
              </w:rPr>
              <w:t>138</w:t>
            </w:r>
            <w:r w:rsidR="00964176">
              <w:rPr>
                <w:noProof/>
                <w:webHidden/>
              </w:rPr>
              <w:fldChar w:fldCharType="end"/>
            </w:r>
          </w:hyperlink>
        </w:p>
        <w:p w14:paraId="3B4E7F2B" w14:textId="289272D2" w:rsidR="00964176" w:rsidRDefault="000C6AD3">
          <w:pPr>
            <w:pStyle w:val="TOC2"/>
            <w:tabs>
              <w:tab w:val="right" w:leader="dot" w:pos="9920"/>
            </w:tabs>
            <w:rPr>
              <w:noProof/>
              <w:sz w:val="22"/>
              <w:szCs w:val="22"/>
            </w:rPr>
          </w:pPr>
          <w:hyperlink w:anchor="_Toc35632407" w:history="1">
            <w:r w:rsidR="00964176" w:rsidRPr="00655B50">
              <w:rPr>
                <w:rStyle w:val="Hyperlink"/>
                <w:noProof/>
              </w:rPr>
              <w:t>Nesnenin Adresinin İşleve Geçirilmesi</w:t>
            </w:r>
            <w:r w:rsidR="00964176">
              <w:rPr>
                <w:noProof/>
                <w:webHidden/>
              </w:rPr>
              <w:tab/>
            </w:r>
            <w:r w:rsidR="00964176">
              <w:rPr>
                <w:noProof/>
                <w:webHidden/>
              </w:rPr>
              <w:fldChar w:fldCharType="begin"/>
            </w:r>
            <w:r w:rsidR="00964176">
              <w:rPr>
                <w:noProof/>
                <w:webHidden/>
              </w:rPr>
              <w:instrText xml:space="preserve"> PAGEREF _Toc35632407 \h </w:instrText>
            </w:r>
            <w:r w:rsidR="00964176">
              <w:rPr>
                <w:noProof/>
                <w:webHidden/>
              </w:rPr>
            </w:r>
            <w:r w:rsidR="00964176">
              <w:rPr>
                <w:noProof/>
                <w:webHidden/>
              </w:rPr>
              <w:fldChar w:fldCharType="separate"/>
            </w:r>
            <w:r w:rsidR="004915B6">
              <w:rPr>
                <w:noProof/>
                <w:webHidden/>
              </w:rPr>
              <w:t>139</w:t>
            </w:r>
            <w:r w:rsidR="00964176">
              <w:rPr>
                <w:noProof/>
                <w:webHidden/>
              </w:rPr>
              <w:fldChar w:fldCharType="end"/>
            </w:r>
          </w:hyperlink>
        </w:p>
        <w:p w14:paraId="4D7169BD" w14:textId="100DCE42" w:rsidR="00964176" w:rsidRDefault="000C6AD3">
          <w:pPr>
            <w:pStyle w:val="TOC2"/>
            <w:tabs>
              <w:tab w:val="right" w:leader="dot" w:pos="9920"/>
            </w:tabs>
            <w:rPr>
              <w:noProof/>
              <w:sz w:val="22"/>
              <w:szCs w:val="22"/>
            </w:rPr>
          </w:pPr>
          <w:hyperlink w:anchor="_Toc35632408" w:history="1">
            <w:r w:rsidR="00964176" w:rsidRPr="00655B50">
              <w:rPr>
                <w:rStyle w:val="Hyperlink"/>
                <w:noProof/>
              </w:rPr>
              <w:t>Nesnenin Referans Yoluyla İşleve Geçirilmesi</w:t>
            </w:r>
            <w:r w:rsidR="00964176">
              <w:rPr>
                <w:noProof/>
                <w:webHidden/>
              </w:rPr>
              <w:tab/>
            </w:r>
            <w:r w:rsidR="00964176">
              <w:rPr>
                <w:noProof/>
                <w:webHidden/>
              </w:rPr>
              <w:fldChar w:fldCharType="begin"/>
            </w:r>
            <w:r w:rsidR="00964176">
              <w:rPr>
                <w:noProof/>
                <w:webHidden/>
              </w:rPr>
              <w:instrText xml:space="preserve"> PAGEREF _Toc35632408 \h </w:instrText>
            </w:r>
            <w:r w:rsidR="00964176">
              <w:rPr>
                <w:noProof/>
                <w:webHidden/>
              </w:rPr>
            </w:r>
            <w:r w:rsidR="00964176">
              <w:rPr>
                <w:noProof/>
                <w:webHidden/>
              </w:rPr>
              <w:fldChar w:fldCharType="separate"/>
            </w:r>
            <w:r w:rsidR="004915B6">
              <w:rPr>
                <w:noProof/>
                <w:webHidden/>
              </w:rPr>
              <w:t>140</w:t>
            </w:r>
            <w:r w:rsidR="00964176">
              <w:rPr>
                <w:noProof/>
                <w:webHidden/>
              </w:rPr>
              <w:fldChar w:fldCharType="end"/>
            </w:r>
          </w:hyperlink>
        </w:p>
        <w:p w14:paraId="12F25EB1" w14:textId="4A8D0E1B" w:rsidR="00964176" w:rsidRDefault="000C6AD3">
          <w:pPr>
            <w:pStyle w:val="TOC2"/>
            <w:tabs>
              <w:tab w:val="right" w:leader="dot" w:pos="9920"/>
            </w:tabs>
            <w:rPr>
              <w:noProof/>
              <w:sz w:val="22"/>
              <w:szCs w:val="22"/>
            </w:rPr>
          </w:pPr>
          <w:hyperlink w:anchor="_Toc35632409" w:history="1">
            <w:r w:rsidR="00964176" w:rsidRPr="00655B50">
              <w:rPr>
                <w:rStyle w:val="Hyperlink"/>
                <w:noProof/>
              </w:rPr>
              <w:t>Sınıf Bölümlerinin ve Erişim Kurallarının Anlamı</w:t>
            </w:r>
            <w:r w:rsidR="00964176">
              <w:rPr>
                <w:noProof/>
                <w:webHidden/>
              </w:rPr>
              <w:tab/>
            </w:r>
            <w:r w:rsidR="00964176">
              <w:rPr>
                <w:noProof/>
                <w:webHidden/>
              </w:rPr>
              <w:fldChar w:fldCharType="begin"/>
            </w:r>
            <w:r w:rsidR="00964176">
              <w:rPr>
                <w:noProof/>
                <w:webHidden/>
              </w:rPr>
              <w:instrText xml:space="preserve"> PAGEREF _Toc35632409 \h </w:instrText>
            </w:r>
            <w:r w:rsidR="00964176">
              <w:rPr>
                <w:noProof/>
                <w:webHidden/>
              </w:rPr>
            </w:r>
            <w:r w:rsidR="00964176">
              <w:rPr>
                <w:noProof/>
                <w:webHidden/>
              </w:rPr>
              <w:fldChar w:fldCharType="separate"/>
            </w:r>
            <w:r w:rsidR="004915B6">
              <w:rPr>
                <w:noProof/>
                <w:webHidden/>
              </w:rPr>
              <w:t>141</w:t>
            </w:r>
            <w:r w:rsidR="00964176">
              <w:rPr>
                <w:noProof/>
                <w:webHidden/>
              </w:rPr>
              <w:fldChar w:fldCharType="end"/>
            </w:r>
          </w:hyperlink>
        </w:p>
        <w:p w14:paraId="77275668" w14:textId="10B8DCD7" w:rsidR="00964176" w:rsidRDefault="000C6AD3">
          <w:pPr>
            <w:pStyle w:val="TOC2"/>
            <w:tabs>
              <w:tab w:val="right" w:leader="dot" w:pos="9920"/>
            </w:tabs>
            <w:rPr>
              <w:noProof/>
              <w:sz w:val="22"/>
              <w:szCs w:val="22"/>
            </w:rPr>
          </w:pPr>
          <w:hyperlink w:anchor="_Toc35632410" w:history="1">
            <w:r w:rsidR="00964176" w:rsidRPr="00655B50">
              <w:rPr>
                <w:rStyle w:val="Hyperlink"/>
                <w:noProof/>
              </w:rPr>
              <w:t>Dinamik Sınıf Nesneleri</w:t>
            </w:r>
            <w:r w:rsidR="00964176">
              <w:rPr>
                <w:noProof/>
                <w:webHidden/>
              </w:rPr>
              <w:tab/>
            </w:r>
            <w:r w:rsidR="00964176">
              <w:rPr>
                <w:noProof/>
                <w:webHidden/>
              </w:rPr>
              <w:fldChar w:fldCharType="begin"/>
            </w:r>
            <w:r w:rsidR="00964176">
              <w:rPr>
                <w:noProof/>
                <w:webHidden/>
              </w:rPr>
              <w:instrText xml:space="preserve"> PAGEREF _Toc35632410 \h </w:instrText>
            </w:r>
            <w:r w:rsidR="00964176">
              <w:rPr>
                <w:noProof/>
                <w:webHidden/>
              </w:rPr>
            </w:r>
            <w:r w:rsidR="00964176">
              <w:rPr>
                <w:noProof/>
                <w:webHidden/>
              </w:rPr>
              <w:fldChar w:fldCharType="separate"/>
            </w:r>
            <w:r w:rsidR="004915B6">
              <w:rPr>
                <w:noProof/>
                <w:webHidden/>
              </w:rPr>
              <w:t>148</w:t>
            </w:r>
            <w:r w:rsidR="00964176">
              <w:rPr>
                <w:noProof/>
                <w:webHidden/>
              </w:rPr>
              <w:fldChar w:fldCharType="end"/>
            </w:r>
          </w:hyperlink>
        </w:p>
        <w:p w14:paraId="3B2AD722" w14:textId="6811DC54" w:rsidR="00964176" w:rsidRDefault="000C6AD3">
          <w:pPr>
            <w:pStyle w:val="TOC2"/>
            <w:tabs>
              <w:tab w:val="right" w:leader="dot" w:pos="9920"/>
            </w:tabs>
            <w:rPr>
              <w:noProof/>
              <w:sz w:val="22"/>
              <w:szCs w:val="22"/>
            </w:rPr>
          </w:pPr>
          <w:hyperlink w:anchor="_Toc35632411" w:history="1">
            <w:r w:rsidR="00964176" w:rsidRPr="00655B50">
              <w:rPr>
                <w:rStyle w:val="Hyperlink"/>
                <w:noProof/>
              </w:rPr>
              <w:t>Dinamik Sınıf Nesneleri Ne Amaçla Kullanılır</w:t>
            </w:r>
            <w:r w:rsidR="00964176">
              <w:rPr>
                <w:noProof/>
                <w:webHidden/>
              </w:rPr>
              <w:tab/>
            </w:r>
            <w:r w:rsidR="00964176">
              <w:rPr>
                <w:noProof/>
                <w:webHidden/>
              </w:rPr>
              <w:fldChar w:fldCharType="begin"/>
            </w:r>
            <w:r w:rsidR="00964176">
              <w:rPr>
                <w:noProof/>
                <w:webHidden/>
              </w:rPr>
              <w:instrText xml:space="preserve"> PAGEREF _Toc35632411 \h </w:instrText>
            </w:r>
            <w:r w:rsidR="00964176">
              <w:rPr>
                <w:noProof/>
                <w:webHidden/>
              </w:rPr>
            </w:r>
            <w:r w:rsidR="00964176">
              <w:rPr>
                <w:noProof/>
                <w:webHidden/>
              </w:rPr>
              <w:fldChar w:fldCharType="separate"/>
            </w:r>
            <w:r w:rsidR="004915B6">
              <w:rPr>
                <w:noProof/>
                <w:webHidden/>
              </w:rPr>
              <w:t>152</w:t>
            </w:r>
            <w:r w:rsidR="00964176">
              <w:rPr>
                <w:noProof/>
                <w:webHidden/>
              </w:rPr>
              <w:fldChar w:fldCharType="end"/>
            </w:r>
          </w:hyperlink>
        </w:p>
        <w:p w14:paraId="758BF6DC" w14:textId="476932B1" w:rsidR="00964176" w:rsidRDefault="000C6AD3">
          <w:pPr>
            <w:pStyle w:val="TOC2"/>
            <w:tabs>
              <w:tab w:val="right" w:leader="dot" w:pos="9920"/>
            </w:tabs>
            <w:rPr>
              <w:noProof/>
              <w:sz w:val="22"/>
              <w:szCs w:val="22"/>
            </w:rPr>
          </w:pPr>
          <w:hyperlink w:anchor="_Toc35632412" w:history="1">
            <w:r w:rsidR="00964176" w:rsidRPr="00655B50">
              <w:rPr>
                <w:rStyle w:val="Hyperlink"/>
                <w:noProof/>
              </w:rPr>
              <w:t>const</w:t>
            </w:r>
            <w:r w:rsidR="00964176" w:rsidRPr="00655B50">
              <w:rPr>
                <w:rStyle w:val="Hyperlink"/>
                <w:noProof/>
                <w:spacing w:val="-22"/>
              </w:rPr>
              <w:t xml:space="preserve"> </w:t>
            </w:r>
            <w:r w:rsidR="00964176" w:rsidRPr="00655B50">
              <w:rPr>
                <w:rStyle w:val="Hyperlink"/>
                <w:noProof/>
              </w:rPr>
              <w:t>Üye</w:t>
            </w:r>
            <w:r w:rsidR="00964176" w:rsidRPr="00655B50">
              <w:rPr>
                <w:rStyle w:val="Hyperlink"/>
                <w:noProof/>
                <w:spacing w:val="-22"/>
              </w:rPr>
              <w:t xml:space="preserve"> </w:t>
            </w:r>
            <w:r w:rsidR="00964176" w:rsidRPr="00655B50">
              <w:rPr>
                <w:rStyle w:val="Hyperlink"/>
                <w:noProof/>
              </w:rPr>
              <w:t>İşlevler</w:t>
            </w:r>
            <w:r w:rsidR="00964176" w:rsidRPr="00655B50">
              <w:rPr>
                <w:rStyle w:val="Hyperlink"/>
                <w:noProof/>
                <w:spacing w:val="-21"/>
              </w:rPr>
              <w:t xml:space="preserve"> </w:t>
            </w:r>
            <w:r w:rsidR="00964176" w:rsidRPr="00655B50">
              <w:rPr>
                <w:rStyle w:val="Hyperlink"/>
                <w:noProof/>
              </w:rPr>
              <w:t>ve</w:t>
            </w:r>
            <w:r w:rsidR="00964176" w:rsidRPr="00655B50">
              <w:rPr>
                <w:rStyle w:val="Hyperlink"/>
                <w:noProof/>
                <w:spacing w:val="-22"/>
              </w:rPr>
              <w:t xml:space="preserve"> </w:t>
            </w:r>
            <w:r w:rsidR="00964176" w:rsidRPr="00655B50">
              <w:rPr>
                <w:rStyle w:val="Hyperlink"/>
                <w:noProof/>
              </w:rPr>
              <w:t>const</w:t>
            </w:r>
            <w:r w:rsidR="00964176" w:rsidRPr="00655B50">
              <w:rPr>
                <w:rStyle w:val="Hyperlink"/>
                <w:noProof/>
                <w:spacing w:val="-24"/>
              </w:rPr>
              <w:t xml:space="preserve"> </w:t>
            </w:r>
            <w:r w:rsidR="00964176" w:rsidRPr="00655B50">
              <w:rPr>
                <w:rStyle w:val="Hyperlink"/>
                <w:noProof/>
              </w:rPr>
              <w:t>Sınıf</w:t>
            </w:r>
            <w:r w:rsidR="00964176" w:rsidRPr="00655B50">
              <w:rPr>
                <w:rStyle w:val="Hyperlink"/>
                <w:noProof/>
                <w:spacing w:val="-22"/>
              </w:rPr>
              <w:t xml:space="preserve"> </w:t>
            </w:r>
            <w:r w:rsidR="00964176" w:rsidRPr="00655B50">
              <w:rPr>
                <w:rStyle w:val="Hyperlink"/>
                <w:noProof/>
              </w:rPr>
              <w:t>Nesneleri</w:t>
            </w:r>
            <w:r w:rsidR="00964176">
              <w:rPr>
                <w:noProof/>
                <w:webHidden/>
              </w:rPr>
              <w:tab/>
            </w:r>
            <w:r w:rsidR="00964176">
              <w:rPr>
                <w:noProof/>
                <w:webHidden/>
              </w:rPr>
              <w:fldChar w:fldCharType="begin"/>
            </w:r>
            <w:r w:rsidR="00964176">
              <w:rPr>
                <w:noProof/>
                <w:webHidden/>
              </w:rPr>
              <w:instrText xml:space="preserve"> PAGEREF _Toc35632412 \h </w:instrText>
            </w:r>
            <w:r w:rsidR="00964176">
              <w:rPr>
                <w:noProof/>
                <w:webHidden/>
              </w:rPr>
            </w:r>
            <w:r w:rsidR="00964176">
              <w:rPr>
                <w:noProof/>
                <w:webHidden/>
              </w:rPr>
              <w:fldChar w:fldCharType="separate"/>
            </w:r>
            <w:r w:rsidR="004915B6">
              <w:rPr>
                <w:noProof/>
                <w:webHidden/>
              </w:rPr>
              <w:t>153</w:t>
            </w:r>
            <w:r w:rsidR="00964176">
              <w:rPr>
                <w:noProof/>
                <w:webHidden/>
              </w:rPr>
              <w:fldChar w:fldCharType="end"/>
            </w:r>
          </w:hyperlink>
        </w:p>
        <w:p w14:paraId="158A4904" w14:textId="58ACA990" w:rsidR="00964176" w:rsidRDefault="000C6AD3">
          <w:pPr>
            <w:pStyle w:val="TOC2"/>
            <w:tabs>
              <w:tab w:val="right" w:leader="dot" w:pos="9920"/>
            </w:tabs>
            <w:rPr>
              <w:noProof/>
              <w:sz w:val="22"/>
              <w:szCs w:val="22"/>
            </w:rPr>
          </w:pPr>
          <w:hyperlink w:anchor="_Toc35632413" w:history="1">
            <w:r w:rsidR="00964176" w:rsidRPr="00655B50">
              <w:rPr>
                <w:rStyle w:val="Hyperlink"/>
                <w:noProof/>
              </w:rPr>
              <w:t>const Anahtar Sözcüğünün Yeni Bir Anlamı</w:t>
            </w:r>
            <w:r w:rsidR="00964176">
              <w:rPr>
                <w:noProof/>
                <w:webHidden/>
              </w:rPr>
              <w:tab/>
            </w:r>
            <w:r w:rsidR="00964176">
              <w:rPr>
                <w:noProof/>
                <w:webHidden/>
              </w:rPr>
              <w:fldChar w:fldCharType="begin"/>
            </w:r>
            <w:r w:rsidR="00964176">
              <w:rPr>
                <w:noProof/>
                <w:webHidden/>
              </w:rPr>
              <w:instrText xml:space="preserve"> PAGEREF _Toc35632413 \h </w:instrText>
            </w:r>
            <w:r w:rsidR="00964176">
              <w:rPr>
                <w:noProof/>
                <w:webHidden/>
              </w:rPr>
            </w:r>
            <w:r w:rsidR="00964176">
              <w:rPr>
                <w:noProof/>
                <w:webHidden/>
              </w:rPr>
              <w:fldChar w:fldCharType="separate"/>
            </w:r>
            <w:r w:rsidR="004915B6">
              <w:rPr>
                <w:noProof/>
                <w:webHidden/>
              </w:rPr>
              <w:t>155</w:t>
            </w:r>
            <w:r w:rsidR="00964176">
              <w:rPr>
                <w:noProof/>
                <w:webHidden/>
              </w:rPr>
              <w:fldChar w:fldCharType="end"/>
            </w:r>
          </w:hyperlink>
        </w:p>
        <w:p w14:paraId="751FD1ED" w14:textId="41F953F2" w:rsidR="00964176" w:rsidRDefault="000C6AD3">
          <w:pPr>
            <w:pStyle w:val="TOC2"/>
            <w:tabs>
              <w:tab w:val="right" w:leader="dot" w:pos="9920"/>
            </w:tabs>
            <w:rPr>
              <w:noProof/>
              <w:sz w:val="22"/>
              <w:szCs w:val="22"/>
            </w:rPr>
          </w:pPr>
          <w:hyperlink w:anchor="_Toc35632414" w:history="1">
            <w:r w:rsidR="00964176" w:rsidRPr="00655B50">
              <w:rPr>
                <w:rStyle w:val="Hyperlink"/>
                <w:noProof/>
              </w:rPr>
              <w:t>const Üye İşlev ne Anlama Gelir</w:t>
            </w:r>
            <w:r w:rsidR="00964176">
              <w:rPr>
                <w:noProof/>
                <w:webHidden/>
              </w:rPr>
              <w:tab/>
            </w:r>
            <w:r w:rsidR="00964176">
              <w:rPr>
                <w:noProof/>
                <w:webHidden/>
              </w:rPr>
              <w:fldChar w:fldCharType="begin"/>
            </w:r>
            <w:r w:rsidR="00964176">
              <w:rPr>
                <w:noProof/>
                <w:webHidden/>
              </w:rPr>
              <w:instrText xml:space="preserve"> PAGEREF _Toc35632414 \h </w:instrText>
            </w:r>
            <w:r w:rsidR="00964176">
              <w:rPr>
                <w:noProof/>
                <w:webHidden/>
              </w:rPr>
            </w:r>
            <w:r w:rsidR="00964176">
              <w:rPr>
                <w:noProof/>
                <w:webHidden/>
              </w:rPr>
              <w:fldChar w:fldCharType="separate"/>
            </w:r>
            <w:r w:rsidR="004915B6">
              <w:rPr>
                <w:noProof/>
                <w:webHidden/>
              </w:rPr>
              <w:t>156</w:t>
            </w:r>
            <w:r w:rsidR="00964176">
              <w:rPr>
                <w:noProof/>
                <w:webHidden/>
              </w:rPr>
              <w:fldChar w:fldCharType="end"/>
            </w:r>
          </w:hyperlink>
        </w:p>
        <w:p w14:paraId="60C56922" w14:textId="0FE00E3D" w:rsidR="00964176" w:rsidRDefault="000C6AD3">
          <w:pPr>
            <w:pStyle w:val="TOC2"/>
            <w:tabs>
              <w:tab w:val="right" w:leader="dot" w:pos="9920"/>
            </w:tabs>
            <w:rPr>
              <w:noProof/>
              <w:sz w:val="22"/>
              <w:szCs w:val="22"/>
            </w:rPr>
          </w:pPr>
          <w:hyperlink w:anchor="_Toc35632415" w:history="1">
            <w:r w:rsidR="00964176" w:rsidRPr="00655B50">
              <w:rPr>
                <w:rStyle w:val="Hyperlink"/>
                <w:noProof/>
              </w:rPr>
              <w:t>const Üye İşlevlerin Sınıfın Diğer Üye İşlevlerini Çağırması</w:t>
            </w:r>
            <w:r w:rsidR="00964176">
              <w:rPr>
                <w:noProof/>
                <w:webHidden/>
              </w:rPr>
              <w:tab/>
            </w:r>
            <w:r w:rsidR="00964176">
              <w:rPr>
                <w:noProof/>
                <w:webHidden/>
              </w:rPr>
              <w:fldChar w:fldCharType="begin"/>
            </w:r>
            <w:r w:rsidR="00964176">
              <w:rPr>
                <w:noProof/>
                <w:webHidden/>
              </w:rPr>
              <w:instrText xml:space="preserve"> PAGEREF _Toc35632415 \h </w:instrText>
            </w:r>
            <w:r w:rsidR="00964176">
              <w:rPr>
                <w:noProof/>
                <w:webHidden/>
              </w:rPr>
            </w:r>
            <w:r w:rsidR="00964176">
              <w:rPr>
                <w:noProof/>
                <w:webHidden/>
              </w:rPr>
              <w:fldChar w:fldCharType="separate"/>
            </w:r>
            <w:r w:rsidR="004915B6">
              <w:rPr>
                <w:noProof/>
                <w:webHidden/>
              </w:rPr>
              <w:t>156</w:t>
            </w:r>
            <w:r w:rsidR="00964176">
              <w:rPr>
                <w:noProof/>
                <w:webHidden/>
              </w:rPr>
              <w:fldChar w:fldCharType="end"/>
            </w:r>
          </w:hyperlink>
        </w:p>
        <w:p w14:paraId="105F16E5" w14:textId="06D16EC4" w:rsidR="00964176" w:rsidRDefault="000C6AD3">
          <w:pPr>
            <w:pStyle w:val="TOC2"/>
            <w:tabs>
              <w:tab w:val="right" w:leader="dot" w:pos="9920"/>
            </w:tabs>
            <w:rPr>
              <w:noProof/>
              <w:sz w:val="22"/>
              <w:szCs w:val="22"/>
            </w:rPr>
          </w:pPr>
          <w:hyperlink w:anchor="_Toc35632416" w:history="1">
            <w:r w:rsidR="00964176" w:rsidRPr="00655B50">
              <w:rPr>
                <w:rStyle w:val="Hyperlink"/>
                <w:noProof/>
              </w:rPr>
              <w:t>Sınıf Elemanlarının Adresine Geri Dönen const Üye İşlevler</w:t>
            </w:r>
            <w:r w:rsidR="00964176">
              <w:rPr>
                <w:noProof/>
                <w:webHidden/>
              </w:rPr>
              <w:tab/>
            </w:r>
            <w:r w:rsidR="00964176">
              <w:rPr>
                <w:noProof/>
                <w:webHidden/>
              </w:rPr>
              <w:fldChar w:fldCharType="begin"/>
            </w:r>
            <w:r w:rsidR="00964176">
              <w:rPr>
                <w:noProof/>
                <w:webHidden/>
              </w:rPr>
              <w:instrText xml:space="preserve"> PAGEREF _Toc35632416 \h </w:instrText>
            </w:r>
            <w:r w:rsidR="00964176">
              <w:rPr>
                <w:noProof/>
                <w:webHidden/>
              </w:rPr>
            </w:r>
            <w:r w:rsidR="00964176">
              <w:rPr>
                <w:noProof/>
                <w:webHidden/>
              </w:rPr>
              <w:fldChar w:fldCharType="separate"/>
            </w:r>
            <w:r w:rsidR="004915B6">
              <w:rPr>
                <w:noProof/>
                <w:webHidden/>
              </w:rPr>
              <w:t>157</w:t>
            </w:r>
            <w:r w:rsidR="00964176">
              <w:rPr>
                <w:noProof/>
                <w:webHidden/>
              </w:rPr>
              <w:fldChar w:fldCharType="end"/>
            </w:r>
          </w:hyperlink>
        </w:p>
        <w:p w14:paraId="2AFE04FE" w14:textId="41C3D843" w:rsidR="00964176" w:rsidRDefault="000C6AD3">
          <w:pPr>
            <w:pStyle w:val="TOC2"/>
            <w:tabs>
              <w:tab w:val="right" w:leader="dot" w:pos="9920"/>
            </w:tabs>
            <w:rPr>
              <w:noProof/>
              <w:sz w:val="22"/>
              <w:szCs w:val="22"/>
            </w:rPr>
          </w:pPr>
          <w:hyperlink w:anchor="_Toc35632417" w:history="1">
            <w:r w:rsidR="00964176" w:rsidRPr="00655B50">
              <w:rPr>
                <w:rStyle w:val="Hyperlink"/>
                <w:noProof/>
              </w:rPr>
              <w:t>Kurucu ve Sonlandırıcı İşlevler const Olamaz</w:t>
            </w:r>
            <w:r w:rsidR="00964176">
              <w:rPr>
                <w:noProof/>
                <w:webHidden/>
              </w:rPr>
              <w:tab/>
            </w:r>
            <w:r w:rsidR="00964176">
              <w:rPr>
                <w:noProof/>
                <w:webHidden/>
              </w:rPr>
              <w:fldChar w:fldCharType="begin"/>
            </w:r>
            <w:r w:rsidR="00964176">
              <w:rPr>
                <w:noProof/>
                <w:webHidden/>
              </w:rPr>
              <w:instrText xml:space="preserve"> PAGEREF _Toc35632417 \h </w:instrText>
            </w:r>
            <w:r w:rsidR="00964176">
              <w:rPr>
                <w:noProof/>
                <w:webHidden/>
              </w:rPr>
            </w:r>
            <w:r w:rsidR="00964176">
              <w:rPr>
                <w:noProof/>
                <w:webHidden/>
              </w:rPr>
              <w:fldChar w:fldCharType="separate"/>
            </w:r>
            <w:r w:rsidR="004915B6">
              <w:rPr>
                <w:noProof/>
                <w:webHidden/>
              </w:rPr>
              <w:t>158</w:t>
            </w:r>
            <w:r w:rsidR="00964176">
              <w:rPr>
                <w:noProof/>
                <w:webHidden/>
              </w:rPr>
              <w:fldChar w:fldCharType="end"/>
            </w:r>
          </w:hyperlink>
        </w:p>
        <w:p w14:paraId="6E1247C8" w14:textId="3C02C528" w:rsidR="00964176" w:rsidRDefault="000C6AD3">
          <w:pPr>
            <w:pStyle w:val="TOC2"/>
            <w:tabs>
              <w:tab w:val="right" w:leader="dot" w:pos="9920"/>
            </w:tabs>
            <w:rPr>
              <w:noProof/>
              <w:sz w:val="22"/>
              <w:szCs w:val="22"/>
            </w:rPr>
          </w:pPr>
          <w:hyperlink w:anchor="_Toc35632418" w:history="1">
            <w:r w:rsidR="00964176" w:rsidRPr="00655B50">
              <w:rPr>
                <w:rStyle w:val="Hyperlink"/>
                <w:noProof/>
              </w:rPr>
              <w:t>Sınıf Nesnelerinin Bitsel ve Soyut Durumları</w:t>
            </w:r>
            <w:r w:rsidR="00964176">
              <w:rPr>
                <w:noProof/>
                <w:webHidden/>
              </w:rPr>
              <w:tab/>
            </w:r>
            <w:r w:rsidR="00964176">
              <w:rPr>
                <w:noProof/>
                <w:webHidden/>
              </w:rPr>
              <w:fldChar w:fldCharType="begin"/>
            </w:r>
            <w:r w:rsidR="00964176">
              <w:rPr>
                <w:noProof/>
                <w:webHidden/>
              </w:rPr>
              <w:instrText xml:space="preserve"> PAGEREF _Toc35632418 \h </w:instrText>
            </w:r>
            <w:r w:rsidR="00964176">
              <w:rPr>
                <w:noProof/>
                <w:webHidden/>
              </w:rPr>
            </w:r>
            <w:r w:rsidR="00964176">
              <w:rPr>
                <w:noProof/>
                <w:webHidden/>
              </w:rPr>
              <w:fldChar w:fldCharType="separate"/>
            </w:r>
            <w:r w:rsidR="004915B6">
              <w:rPr>
                <w:noProof/>
                <w:webHidden/>
              </w:rPr>
              <w:t>158</w:t>
            </w:r>
            <w:r w:rsidR="00964176">
              <w:rPr>
                <w:noProof/>
                <w:webHidden/>
              </w:rPr>
              <w:fldChar w:fldCharType="end"/>
            </w:r>
          </w:hyperlink>
        </w:p>
        <w:p w14:paraId="4E58B6BF" w14:textId="5FF7C652" w:rsidR="00964176" w:rsidRDefault="000C6AD3">
          <w:pPr>
            <w:pStyle w:val="TOC2"/>
            <w:tabs>
              <w:tab w:val="right" w:leader="dot" w:pos="9920"/>
            </w:tabs>
            <w:rPr>
              <w:noProof/>
              <w:sz w:val="22"/>
              <w:szCs w:val="22"/>
            </w:rPr>
          </w:pPr>
          <w:hyperlink w:anchor="_Toc35632419" w:history="1">
            <w:r w:rsidR="00964176" w:rsidRPr="00655B50">
              <w:rPr>
                <w:rStyle w:val="Hyperlink"/>
                <w:noProof/>
              </w:rPr>
              <w:t>const Üye İşlevlerin Derleyici Açısından Anlamı</w:t>
            </w:r>
            <w:r w:rsidR="00964176">
              <w:rPr>
                <w:noProof/>
                <w:webHidden/>
              </w:rPr>
              <w:tab/>
            </w:r>
            <w:r w:rsidR="00964176">
              <w:rPr>
                <w:noProof/>
                <w:webHidden/>
              </w:rPr>
              <w:fldChar w:fldCharType="begin"/>
            </w:r>
            <w:r w:rsidR="00964176">
              <w:rPr>
                <w:noProof/>
                <w:webHidden/>
              </w:rPr>
              <w:instrText xml:space="preserve"> PAGEREF _Toc35632419 \h </w:instrText>
            </w:r>
            <w:r w:rsidR="00964176">
              <w:rPr>
                <w:noProof/>
                <w:webHidden/>
              </w:rPr>
            </w:r>
            <w:r w:rsidR="00964176">
              <w:rPr>
                <w:noProof/>
                <w:webHidden/>
              </w:rPr>
              <w:fldChar w:fldCharType="separate"/>
            </w:r>
            <w:r w:rsidR="004915B6">
              <w:rPr>
                <w:noProof/>
                <w:webHidden/>
              </w:rPr>
              <w:t>159</w:t>
            </w:r>
            <w:r w:rsidR="00964176">
              <w:rPr>
                <w:noProof/>
                <w:webHidden/>
              </w:rPr>
              <w:fldChar w:fldCharType="end"/>
            </w:r>
          </w:hyperlink>
        </w:p>
        <w:p w14:paraId="3C67973A" w14:textId="344A2472" w:rsidR="00964176" w:rsidRDefault="000C6AD3">
          <w:pPr>
            <w:pStyle w:val="TOC2"/>
            <w:tabs>
              <w:tab w:val="right" w:leader="dot" w:pos="9920"/>
            </w:tabs>
            <w:rPr>
              <w:noProof/>
              <w:sz w:val="22"/>
              <w:szCs w:val="22"/>
            </w:rPr>
          </w:pPr>
          <w:hyperlink w:anchor="_Toc35632420" w:history="1">
            <w:r w:rsidR="00964176" w:rsidRPr="00655B50">
              <w:rPr>
                <w:rStyle w:val="Hyperlink"/>
                <w:noProof/>
              </w:rPr>
              <w:t>mutable Anahtar Sözcüğü</w:t>
            </w:r>
            <w:r w:rsidR="00964176">
              <w:rPr>
                <w:noProof/>
                <w:webHidden/>
              </w:rPr>
              <w:tab/>
            </w:r>
            <w:r w:rsidR="00964176">
              <w:rPr>
                <w:noProof/>
                <w:webHidden/>
              </w:rPr>
              <w:fldChar w:fldCharType="begin"/>
            </w:r>
            <w:r w:rsidR="00964176">
              <w:rPr>
                <w:noProof/>
                <w:webHidden/>
              </w:rPr>
              <w:instrText xml:space="preserve"> PAGEREF _Toc35632420 \h </w:instrText>
            </w:r>
            <w:r w:rsidR="00964176">
              <w:rPr>
                <w:noProof/>
                <w:webHidden/>
              </w:rPr>
            </w:r>
            <w:r w:rsidR="00964176">
              <w:rPr>
                <w:noProof/>
                <w:webHidden/>
              </w:rPr>
              <w:fldChar w:fldCharType="separate"/>
            </w:r>
            <w:r w:rsidR="004915B6">
              <w:rPr>
                <w:noProof/>
                <w:webHidden/>
              </w:rPr>
              <w:t>161</w:t>
            </w:r>
            <w:r w:rsidR="00964176">
              <w:rPr>
                <w:noProof/>
                <w:webHidden/>
              </w:rPr>
              <w:fldChar w:fldCharType="end"/>
            </w:r>
          </w:hyperlink>
        </w:p>
        <w:p w14:paraId="6D215DBD" w14:textId="0E7C97CE" w:rsidR="00964176" w:rsidRDefault="000C6AD3">
          <w:pPr>
            <w:pStyle w:val="TOC2"/>
            <w:tabs>
              <w:tab w:val="right" w:leader="dot" w:pos="9920"/>
            </w:tabs>
            <w:rPr>
              <w:noProof/>
              <w:sz w:val="22"/>
              <w:szCs w:val="22"/>
            </w:rPr>
          </w:pPr>
          <w:hyperlink w:anchor="_Toc35632421" w:history="1">
            <w:r w:rsidR="00964176" w:rsidRPr="00655B50">
              <w:rPr>
                <w:rStyle w:val="Hyperlink"/>
                <w:noProof/>
              </w:rPr>
              <w:t>const Sınıf Nesneleri</w:t>
            </w:r>
            <w:r w:rsidR="00964176">
              <w:rPr>
                <w:noProof/>
                <w:webHidden/>
              </w:rPr>
              <w:tab/>
            </w:r>
            <w:r w:rsidR="00964176">
              <w:rPr>
                <w:noProof/>
                <w:webHidden/>
              </w:rPr>
              <w:fldChar w:fldCharType="begin"/>
            </w:r>
            <w:r w:rsidR="00964176">
              <w:rPr>
                <w:noProof/>
                <w:webHidden/>
              </w:rPr>
              <w:instrText xml:space="preserve"> PAGEREF _Toc35632421 \h </w:instrText>
            </w:r>
            <w:r w:rsidR="00964176">
              <w:rPr>
                <w:noProof/>
                <w:webHidden/>
              </w:rPr>
            </w:r>
            <w:r w:rsidR="00964176">
              <w:rPr>
                <w:noProof/>
                <w:webHidden/>
              </w:rPr>
              <w:fldChar w:fldCharType="separate"/>
            </w:r>
            <w:r w:rsidR="004915B6">
              <w:rPr>
                <w:noProof/>
                <w:webHidden/>
              </w:rPr>
              <w:t>162</w:t>
            </w:r>
            <w:r w:rsidR="00964176">
              <w:rPr>
                <w:noProof/>
                <w:webHidden/>
              </w:rPr>
              <w:fldChar w:fldCharType="end"/>
            </w:r>
          </w:hyperlink>
        </w:p>
        <w:p w14:paraId="34161B6A" w14:textId="75A72A94" w:rsidR="00964176" w:rsidRDefault="000C6AD3">
          <w:pPr>
            <w:pStyle w:val="TOC2"/>
            <w:tabs>
              <w:tab w:val="right" w:leader="dot" w:pos="9920"/>
            </w:tabs>
            <w:rPr>
              <w:noProof/>
              <w:sz w:val="22"/>
              <w:szCs w:val="22"/>
            </w:rPr>
          </w:pPr>
          <w:hyperlink w:anchor="_Toc35632422" w:history="1">
            <w:r w:rsidR="00964176" w:rsidRPr="00655B50">
              <w:rPr>
                <w:rStyle w:val="Hyperlink"/>
                <w:noProof/>
              </w:rPr>
              <w:t>const Sınıf Nesneleri İçin Kurucu İşlevin Çağrılması</w:t>
            </w:r>
            <w:r w:rsidR="00964176">
              <w:rPr>
                <w:noProof/>
                <w:webHidden/>
              </w:rPr>
              <w:tab/>
            </w:r>
            <w:r w:rsidR="00964176">
              <w:rPr>
                <w:noProof/>
                <w:webHidden/>
              </w:rPr>
              <w:fldChar w:fldCharType="begin"/>
            </w:r>
            <w:r w:rsidR="00964176">
              <w:rPr>
                <w:noProof/>
                <w:webHidden/>
              </w:rPr>
              <w:instrText xml:space="preserve"> PAGEREF _Toc35632422 \h </w:instrText>
            </w:r>
            <w:r w:rsidR="00964176">
              <w:rPr>
                <w:noProof/>
                <w:webHidden/>
              </w:rPr>
            </w:r>
            <w:r w:rsidR="00964176">
              <w:rPr>
                <w:noProof/>
                <w:webHidden/>
              </w:rPr>
              <w:fldChar w:fldCharType="separate"/>
            </w:r>
            <w:r w:rsidR="004915B6">
              <w:rPr>
                <w:noProof/>
                <w:webHidden/>
              </w:rPr>
              <w:t>164</w:t>
            </w:r>
            <w:r w:rsidR="00964176">
              <w:rPr>
                <w:noProof/>
                <w:webHidden/>
              </w:rPr>
              <w:fldChar w:fldCharType="end"/>
            </w:r>
          </w:hyperlink>
        </w:p>
        <w:p w14:paraId="4F267FCF" w14:textId="4C2EF9C7" w:rsidR="00964176" w:rsidRDefault="000C6AD3">
          <w:pPr>
            <w:pStyle w:val="TOC2"/>
            <w:tabs>
              <w:tab w:val="right" w:leader="dot" w:pos="9920"/>
            </w:tabs>
            <w:rPr>
              <w:noProof/>
              <w:sz w:val="22"/>
              <w:szCs w:val="22"/>
            </w:rPr>
          </w:pPr>
          <w:hyperlink w:anchor="_Toc35632423" w:history="1">
            <w:r w:rsidR="00964176" w:rsidRPr="00655B50">
              <w:rPr>
                <w:rStyle w:val="Hyperlink"/>
                <w:noProof/>
              </w:rPr>
              <w:t>Sınıfın const Elemanları</w:t>
            </w:r>
            <w:r w:rsidR="00964176">
              <w:rPr>
                <w:noProof/>
                <w:webHidden/>
              </w:rPr>
              <w:tab/>
            </w:r>
            <w:r w:rsidR="00964176">
              <w:rPr>
                <w:noProof/>
                <w:webHidden/>
              </w:rPr>
              <w:fldChar w:fldCharType="begin"/>
            </w:r>
            <w:r w:rsidR="00964176">
              <w:rPr>
                <w:noProof/>
                <w:webHidden/>
              </w:rPr>
              <w:instrText xml:space="preserve"> PAGEREF _Toc35632423 \h </w:instrText>
            </w:r>
            <w:r w:rsidR="00964176">
              <w:rPr>
                <w:noProof/>
                <w:webHidden/>
              </w:rPr>
            </w:r>
            <w:r w:rsidR="00964176">
              <w:rPr>
                <w:noProof/>
                <w:webHidden/>
              </w:rPr>
              <w:fldChar w:fldCharType="separate"/>
            </w:r>
            <w:r w:rsidR="004915B6">
              <w:rPr>
                <w:noProof/>
                <w:webHidden/>
              </w:rPr>
              <w:t>165</w:t>
            </w:r>
            <w:r w:rsidR="00964176">
              <w:rPr>
                <w:noProof/>
                <w:webHidden/>
              </w:rPr>
              <w:fldChar w:fldCharType="end"/>
            </w:r>
          </w:hyperlink>
        </w:p>
        <w:p w14:paraId="1301FAEC" w14:textId="13DC9205" w:rsidR="00964176" w:rsidRDefault="000C6AD3">
          <w:pPr>
            <w:pStyle w:val="TOC2"/>
            <w:tabs>
              <w:tab w:val="right" w:leader="dot" w:pos="9920"/>
            </w:tabs>
            <w:rPr>
              <w:noProof/>
              <w:sz w:val="22"/>
              <w:szCs w:val="22"/>
            </w:rPr>
          </w:pPr>
          <w:hyperlink w:anchor="_Toc35632424" w:history="1">
            <w:r w:rsidR="00964176" w:rsidRPr="00655B50">
              <w:rPr>
                <w:rStyle w:val="Hyperlink"/>
                <w:noProof/>
              </w:rPr>
              <w:t>const Yüklemesi</w:t>
            </w:r>
            <w:r w:rsidR="00964176">
              <w:rPr>
                <w:noProof/>
                <w:webHidden/>
              </w:rPr>
              <w:tab/>
            </w:r>
            <w:r w:rsidR="00964176">
              <w:rPr>
                <w:noProof/>
                <w:webHidden/>
              </w:rPr>
              <w:fldChar w:fldCharType="begin"/>
            </w:r>
            <w:r w:rsidR="00964176">
              <w:rPr>
                <w:noProof/>
                <w:webHidden/>
              </w:rPr>
              <w:instrText xml:space="preserve"> PAGEREF _Toc35632424 \h </w:instrText>
            </w:r>
            <w:r w:rsidR="00964176">
              <w:rPr>
                <w:noProof/>
                <w:webHidden/>
              </w:rPr>
            </w:r>
            <w:r w:rsidR="00964176">
              <w:rPr>
                <w:noProof/>
                <w:webHidden/>
              </w:rPr>
              <w:fldChar w:fldCharType="separate"/>
            </w:r>
            <w:r w:rsidR="004915B6">
              <w:rPr>
                <w:noProof/>
                <w:webHidden/>
              </w:rPr>
              <w:t>165</w:t>
            </w:r>
            <w:r w:rsidR="00964176">
              <w:rPr>
                <w:noProof/>
                <w:webHidden/>
              </w:rPr>
              <w:fldChar w:fldCharType="end"/>
            </w:r>
          </w:hyperlink>
        </w:p>
        <w:p w14:paraId="4E03F797" w14:textId="4CB4D007" w:rsidR="00964176" w:rsidRDefault="000C6AD3">
          <w:pPr>
            <w:pStyle w:val="TOC2"/>
            <w:tabs>
              <w:tab w:val="right" w:leader="dot" w:pos="9920"/>
            </w:tabs>
            <w:rPr>
              <w:noProof/>
              <w:sz w:val="22"/>
              <w:szCs w:val="22"/>
            </w:rPr>
          </w:pPr>
          <w:hyperlink w:anchor="_Toc35632425" w:history="1">
            <w:r w:rsidR="00964176" w:rsidRPr="00655B50">
              <w:rPr>
                <w:rStyle w:val="Hyperlink"/>
                <w:noProof/>
              </w:rPr>
              <w:t>Kopyalayan Kurucu İşlev</w:t>
            </w:r>
            <w:r w:rsidR="00964176">
              <w:rPr>
                <w:noProof/>
                <w:webHidden/>
              </w:rPr>
              <w:tab/>
            </w:r>
            <w:r w:rsidR="00964176">
              <w:rPr>
                <w:noProof/>
                <w:webHidden/>
              </w:rPr>
              <w:fldChar w:fldCharType="begin"/>
            </w:r>
            <w:r w:rsidR="00964176">
              <w:rPr>
                <w:noProof/>
                <w:webHidden/>
              </w:rPr>
              <w:instrText xml:space="preserve"> PAGEREF _Toc35632425 \h </w:instrText>
            </w:r>
            <w:r w:rsidR="00964176">
              <w:rPr>
                <w:noProof/>
                <w:webHidden/>
              </w:rPr>
            </w:r>
            <w:r w:rsidR="00964176">
              <w:rPr>
                <w:noProof/>
                <w:webHidden/>
              </w:rPr>
              <w:fldChar w:fldCharType="separate"/>
            </w:r>
            <w:r w:rsidR="004915B6">
              <w:rPr>
                <w:noProof/>
                <w:webHidden/>
              </w:rPr>
              <w:t>167</w:t>
            </w:r>
            <w:r w:rsidR="00964176">
              <w:rPr>
                <w:noProof/>
                <w:webHidden/>
              </w:rPr>
              <w:fldChar w:fldCharType="end"/>
            </w:r>
          </w:hyperlink>
        </w:p>
        <w:p w14:paraId="093E3D1E" w14:textId="6954626E" w:rsidR="00964176" w:rsidRDefault="000C6AD3">
          <w:pPr>
            <w:pStyle w:val="TOC2"/>
            <w:tabs>
              <w:tab w:val="right" w:leader="dot" w:pos="9920"/>
            </w:tabs>
            <w:rPr>
              <w:noProof/>
              <w:sz w:val="22"/>
              <w:szCs w:val="22"/>
            </w:rPr>
          </w:pPr>
          <w:hyperlink w:anchor="_Toc35632426" w:history="1">
            <w:r w:rsidR="00964176" w:rsidRPr="00655B50">
              <w:rPr>
                <w:rStyle w:val="Hyperlink"/>
                <w:noProof/>
              </w:rPr>
              <w:t>Kopyalayan Kurucu İşlev Hangi Durumlarda Çağrılır</w:t>
            </w:r>
            <w:r w:rsidR="00964176">
              <w:rPr>
                <w:noProof/>
                <w:webHidden/>
              </w:rPr>
              <w:tab/>
            </w:r>
            <w:r w:rsidR="00964176">
              <w:rPr>
                <w:noProof/>
                <w:webHidden/>
              </w:rPr>
              <w:fldChar w:fldCharType="begin"/>
            </w:r>
            <w:r w:rsidR="00964176">
              <w:rPr>
                <w:noProof/>
                <w:webHidden/>
              </w:rPr>
              <w:instrText xml:space="preserve"> PAGEREF _Toc35632426 \h </w:instrText>
            </w:r>
            <w:r w:rsidR="00964176">
              <w:rPr>
                <w:noProof/>
                <w:webHidden/>
              </w:rPr>
            </w:r>
            <w:r w:rsidR="00964176">
              <w:rPr>
                <w:noProof/>
                <w:webHidden/>
              </w:rPr>
              <w:fldChar w:fldCharType="separate"/>
            </w:r>
            <w:r w:rsidR="004915B6">
              <w:rPr>
                <w:noProof/>
                <w:webHidden/>
              </w:rPr>
              <w:t>168</w:t>
            </w:r>
            <w:r w:rsidR="00964176">
              <w:rPr>
                <w:noProof/>
                <w:webHidden/>
              </w:rPr>
              <w:fldChar w:fldCharType="end"/>
            </w:r>
          </w:hyperlink>
        </w:p>
        <w:p w14:paraId="33BB5289" w14:textId="72FCF8BA" w:rsidR="00964176" w:rsidRDefault="000C6AD3">
          <w:pPr>
            <w:pStyle w:val="TOC2"/>
            <w:tabs>
              <w:tab w:val="right" w:leader="dot" w:pos="9920"/>
            </w:tabs>
            <w:rPr>
              <w:noProof/>
              <w:sz w:val="22"/>
              <w:szCs w:val="22"/>
            </w:rPr>
          </w:pPr>
          <w:hyperlink w:anchor="_Toc35632427" w:history="1">
            <w:r w:rsidR="00964176" w:rsidRPr="00655B50">
              <w:rPr>
                <w:rStyle w:val="Hyperlink"/>
                <w:noProof/>
              </w:rPr>
              <w:t>Kopyalayan Kurucu İşlevin Yazılması</w:t>
            </w:r>
            <w:r w:rsidR="00964176">
              <w:rPr>
                <w:noProof/>
                <w:webHidden/>
              </w:rPr>
              <w:tab/>
            </w:r>
            <w:r w:rsidR="00964176">
              <w:rPr>
                <w:noProof/>
                <w:webHidden/>
              </w:rPr>
              <w:fldChar w:fldCharType="begin"/>
            </w:r>
            <w:r w:rsidR="00964176">
              <w:rPr>
                <w:noProof/>
                <w:webHidden/>
              </w:rPr>
              <w:instrText xml:space="preserve"> PAGEREF _Toc35632427 \h </w:instrText>
            </w:r>
            <w:r w:rsidR="00964176">
              <w:rPr>
                <w:noProof/>
                <w:webHidden/>
              </w:rPr>
            </w:r>
            <w:r w:rsidR="00964176">
              <w:rPr>
                <w:noProof/>
                <w:webHidden/>
              </w:rPr>
              <w:fldChar w:fldCharType="separate"/>
            </w:r>
            <w:r w:rsidR="004915B6">
              <w:rPr>
                <w:noProof/>
                <w:webHidden/>
              </w:rPr>
              <w:t>172</w:t>
            </w:r>
            <w:r w:rsidR="00964176">
              <w:rPr>
                <w:noProof/>
                <w:webHidden/>
              </w:rPr>
              <w:fldChar w:fldCharType="end"/>
            </w:r>
          </w:hyperlink>
        </w:p>
        <w:p w14:paraId="345A12CF" w14:textId="1EC2CE05" w:rsidR="00964176" w:rsidRDefault="000C6AD3">
          <w:pPr>
            <w:pStyle w:val="TOC2"/>
            <w:tabs>
              <w:tab w:val="right" w:leader="dot" w:pos="9920"/>
            </w:tabs>
            <w:rPr>
              <w:noProof/>
              <w:sz w:val="22"/>
              <w:szCs w:val="22"/>
            </w:rPr>
          </w:pPr>
          <w:hyperlink w:anchor="_Toc35632428" w:history="1">
            <w:r w:rsidR="00964176" w:rsidRPr="00655B50">
              <w:rPr>
                <w:rStyle w:val="Hyperlink"/>
                <w:noProof/>
              </w:rPr>
              <w:t>Kopyalayan</w:t>
            </w:r>
            <w:r w:rsidR="00964176" w:rsidRPr="00655B50">
              <w:rPr>
                <w:rStyle w:val="Hyperlink"/>
                <w:noProof/>
                <w:spacing w:val="-23"/>
              </w:rPr>
              <w:t xml:space="preserve"> </w:t>
            </w:r>
            <w:r w:rsidR="00964176" w:rsidRPr="00655B50">
              <w:rPr>
                <w:rStyle w:val="Hyperlink"/>
                <w:noProof/>
              </w:rPr>
              <w:t>Kurucu</w:t>
            </w:r>
            <w:r w:rsidR="00964176" w:rsidRPr="00655B50">
              <w:rPr>
                <w:rStyle w:val="Hyperlink"/>
                <w:noProof/>
                <w:spacing w:val="-23"/>
              </w:rPr>
              <w:t xml:space="preserve"> </w:t>
            </w:r>
            <w:r w:rsidR="00964176" w:rsidRPr="00655B50">
              <w:rPr>
                <w:rStyle w:val="Hyperlink"/>
                <w:noProof/>
              </w:rPr>
              <w:t>İşlevin</w:t>
            </w:r>
            <w:r w:rsidR="00964176" w:rsidRPr="00655B50">
              <w:rPr>
                <w:rStyle w:val="Hyperlink"/>
                <w:noProof/>
                <w:spacing w:val="-23"/>
              </w:rPr>
              <w:t xml:space="preserve"> </w:t>
            </w:r>
            <w:r w:rsidR="00964176" w:rsidRPr="00655B50">
              <w:rPr>
                <w:rStyle w:val="Hyperlink"/>
                <w:noProof/>
              </w:rPr>
              <w:t>Parametresi</w:t>
            </w:r>
            <w:r w:rsidR="00964176" w:rsidRPr="00655B50">
              <w:rPr>
                <w:rStyle w:val="Hyperlink"/>
                <w:noProof/>
                <w:spacing w:val="-24"/>
              </w:rPr>
              <w:t xml:space="preserve"> </w:t>
            </w:r>
            <w:r w:rsidR="00964176" w:rsidRPr="00655B50">
              <w:rPr>
                <w:rStyle w:val="Hyperlink"/>
                <w:noProof/>
              </w:rPr>
              <w:t>Referans</w:t>
            </w:r>
            <w:r w:rsidR="00964176" w:rsidRPr="00655B50">
              <w:rPr>
                <w:rStyle w:val="Hyperlink"/>
                <w:noProof/>
                <w:spacing w:val="-23"/>
              </w:rPr>
              <w:t xml:space="preserve"> </w:t>
            </w:r>
            <w:r w:rsidR="00964176" w:rsidRPr="00655B50">
              <w:rPr>
                <w:rStyle w:val="Hyperlink"/>
                <w:noProof/>
              </w:rPr>
              <w:t>Yerine</w:t>
            </w:r>
            <w:r w:rsidR="00964176" w:rsidRPr="00655B50">
              <w:rPr>
                <w:rStyle w:val="Hyperlink"/>
                <w:noProof/>
                <w:spacing w:val="-24"/>
              </w:rPr>
              <w:t xml:space="preserve"> </w:t>
            </w:r>
            <w:r w:rsidR="00964176" w:rsidRPr="00655B50">
              <w:rPr>
                <w:rStyle w:val="Hyperlink"/>
                <w:noProof/>
              </w:rPr>
              <w:t>Nesne Olabilir</w:t>
            </w:r>
            <w:r w:rsidR="00964176" w:rsidRPr="00655B50">
              <w:rPr>
                <w:rStyle w:val="Hyperlink"/>
                <w:noProof/>
                <w:spacing w:val="-1"/>
              </w:rPr>
              <w:t xml:space="preserve"> </w:t>
            </w:r>
            <w:r w:rsidR="00964176" w:rsidRPr="00655B50">
              <w:rPr>
                <w:rStyle w:val="Hyperlink"/>
                <w:noProof/>
              </w:rPr>
              <w:t>mi?</w:t>
            </w:r>
            <w:r w:rsidR="00964176">
              <w:rPr>
                <w:noProof/>
                <w:webHidden/>
              </w:rPr>
              <w:tab/>
            </w:r>
            <w:r w:rsidR="00964176">
              <w:rPr>
                <w:noProof/>
                <w:webHidden/>
              </w:rPr>
              <w:fldChar w:fldCharType="begin"/>
            </w:r>
            <w:r w:rsidR="00964176">
              <w:rPr>
                <w:noProof/>
                <w:webHidden/>
              </w:rPr>
              <w:instrText xml:space="preserve"> PAGEREF _Toc35632428 \h </w:instrText>
            </w:r>
            <w:r w:rsidR="00964176">
              <w:rPr>
                <w:noProof/>
                <w:webHidden/>
              </w:rPr>
            </w:r>
            <w:r w:rsidR="00964176">
              <w:rPr>
                <w:noProof/>
                <w:webHidden/>
              </w:rPr>
              <w:fldChar w:fldCharType="separate"/>
            </w:r>
            <w:r w:rsidR="004915B6">
              <w:rPr>
                <w:noProof/>
                <w:webHidden/>
              </w:rPr>
              <w:t>174</w:t>
            </w:r>
            <w:r w:rsidR="00964176">
              <w:rPr>
                <w:noProof/>
                <w:webHidden/>
              </w:rPr>
              <w:fldChar w:fldCharType="end"/>
            </w:r>
          </w:hyperlink>
        </w:p>
        <w:p w14:paraId="7E905C26" w14:textId="1B9A76F4" w:rsidR="00964176" w:rsidRDefault="000C6AD3">
          <w:pPr>
            <w:pStyle w:val="TOC2"/>
            <w:tabs>
              <w:tab w:val="right" w:leader="dot" w:pos="9920"/>
            </w:tabs>
            <w:rPr>
              <w:noProof/>
              <w:sz w:val="22"/>
              <w:szCs w:val="22"/>
            </w:rPr>
          </w:pPr>
          <w:hyperlink w:anchor="_Toc35632429" w:history="1">
            <w:r w:rsidR="00964176" w:rsidRPr="00655B50">
              <w:rPr>
                <w:rStyle w:val="Hyperlink"/>
                <w:noProof/>
              </w:rPr>
              <w:t>Atama İşlecini Yükleyen İşlev</w:t>
            </w:r>
            <w:r w:rsidR="00964176">
              <w:rPr>
                <w:noProof/>
                <w:webHidden/>
              </w:rPr>
              <w:tab/>
            </w:r>
            <w:r w:rsidR="00964176">
              <w:rPr>
                <w:noProof/>
                <w:webHidden/>
              </w:rPr>
              <w:fldChar w:fldCharType="begin"/>
            </w:r>
            <w:r w:rsidR="00964176">
              <w:rPr>
                <w:noProof/>
                <w:webHidden/>
              </w:rPr>
              <w:instrText xml:space="preserve"> PAGEREF _Toc35632429 \h </w:instrText>
            </w:r>
            <w:r w:rsidR="00964176">
              <w:rPr>
                <w:noProof/>
                <w:webHidden/>
              </w:rPr>
            </w:r>
            <w:r w:rsidR="00964176">
              <w:rPr>
                <w:noProof/>
                <w:webHidden/>
              </w:rPr>
              <w:fldChar w:fldCharType="separate"/>
            </w:r>
            <w:r w:rsidR="004915B6">
              <w:rPr>
                <w:noProof/>
                <w:webHidden/>
              </w:rPr>
              <w:t>174</w:t>
            </w:r>
            <w:r w:rsidR="00964176">
              <w:rPr>
                <w:noProof/>
                <w:webHidden/>
              </w:rPr>
              <w:fldChar w:fldCharType="end"/>
            </w:r>
          </w:hyperlink>
        </w:p>
        <w:p w14:paraId="032C0C8E" w14:textId="0B066F7D" w:rsidR="00964176" w:rsidRDefault="000C6AD3">
          <w:pPr>
            <w:pStyle w:val="TOC2"/>
            <w:tabs>
              <w:tab w:val="right" w:leader="dot" w:pos="9920"/>
            </w:tabs>
            <w:rPr>
              <w:noProof/>
              <w:sz w:val="22"/>
              <w:szCs w:val="22"/>
            </w:rPr>
          </w:pPr>
          <w:hyperlink w:anchor="_Toc35632430" w:history="1">
            <w:r w:rsidR="00964176" w:rsidRPr="00655B50">
              <w:rPr>
                <w:rStyle w:val="Hyperlink"/>
                <w:noProof/>
              </w:rPr>
              <w:t>Atama işlevinin Yazılması</w:t>
            </w:r>
            <w:r w:rsidR="00964176">
              <w:rPr>
                <w:noProof/>
                <w:webHidden/>
              </w:rPr>
              <w:tab/>
            </w:r>
            <w:r w:rsidR="00964176">
              <w:rPr>
                <w:noProof/>
                <w:webHidden/>
              </w:rPr>
              <w:fldChar w:fldCharType="begin"/>
            </w:r>
            <w:r w:rsidR="00964176">
              <w:rPr>
                <w:noProof/>
                <w:webHidden/>
              </w:rPr>
              <w:instrText xml:space="preserve"> PAGEREF _Toc35632430 \h </w:instrText>
            </w:r>
            <w:r w:rsidR="00964176">
              <w:rPr>
                <w:noProof/>
                <w:webHidden/>
              </w:rPr>
            </w:r>
            <w:r w:rsidR="00964176">
              <w:rPr>
                <w:noProof/>
                <w:webHidden/>
              </w:rPr>
              <w:fldChar w:fldCharType="separate"/>
            </w:r>
            <w:r w:rsidR="004915B6">
              <w:rPr>
                <w:noProof/>
                <w:webHidden/>
              </w:rPr>
              <w:t>176</w:t>
            </w:r>
            <w:r w:rsidR="00964176">
              <w:rPr>
                <w:noProof/>
                <w:webHidden/>
              </w:rPr>
              <w:fldChar w:fldCharType="end"/>
            </w:r>
          </w:hyperlink>
        </w:p>
        <w:p w14:paraId="4BEA42AE" w14:textId="59556E7B" w:rsidR="00964176" w:rsidRDefault="000C6AD3">
          <w:pPr>
            <w:pStyle w:val="TOC2"/>
            <w:tabs>
              <w:tab w:val="right" w:leader="dot" w:pos="9920"/>
            </w:tabs>
            <w:rPr>
              <w:noProof/>
              <w:sz w:val="22"/>
              <w:szCs w:val="22"/>
            </w:rPr>
          </w:pPr>
          <w:hyperlink w:anchor="_Toc35632431" w:history="1">
            <w:r w:rsidR="00964176" w:rsidRPr="00655B50">
              <w:rPr>
                <w:rStyle w:val="Hyperlink"/>
                <w:noProof/>
              </w:rPr>
              <w:t>Dönüştüren Kurucu İşlev</w:t>
            </w:r>
            <w:r w:rsidR="00964176">
              <w:rPr>
                <w:noProof/>
                <w:webHidden/>
              </w:rPr>
              <w:tab/>
            </w:r>
            <w:r w:rsidR="00964176">
              <w:rPr>
                <w:noProof/>
                <w:webHidden/>
              </w:rPr>
              <w:fldChar w:fldCharType="begin"/>
            </w:r>
            <w:r w:rsidR="00964176">
              <w:rPr>
                <w:noProof/>
                <w:webHidden/>
              </w:rPr>
              <w:instrText xml:space="preserve"> PAGEREF _Toc35632431 \h </w:instrText>
            </w:r>
            <w:r w:rsidR="00964176">
              <w:rPr>
                <w:noProof/>
                <w:webHidden/>
              </w:rPr>
            </w:r>
            <w:r w:rsidR="00964176">
              <w:rPr>
                <w:noProof/>
                <w:webHidden/>
              </w:rPr>
              <w:fldChar w:fldCharType="separate"/>
            </w:r>
            <w:r w:rsidR="004915B6">
              <w:rPr>
                <w:noProof/>
                <w:webHidden/>
              </w:rPr>
              <w:t>180</w:t>
            </w:r>
            <w:r w:rsidR="00964176">
              <w:rPr>
                <w:noProof/>
                <w:webHidden/>
              </w:rPr>
              <w:fldChar w:fldCharType="end"/>
            </w:r>
          </w:hyperlink>
        </w:p>
        <w:p w14:paraId="750CF5A9" w14:textId="6329A455" w:rsidR="00964176" w:rsidRDefault="000C6AD3">
          <w:pPr>
            <w:pStyle w:val="TOC2"/>
            <w:tabs>
              <w:tab w:val="right" w:leader="dot" w:pos="9920"/>
            </w:tabs>
            <w:rPr>
              <w:noProof/>
              <w:sz w:val="22"/>
              <w:szCs w:val="22"/>
            </w:rPr>
          </w:pPr>
          <w:hyperlink w:anchor="_Toc35632432" w:history="1">
            <w:r w:rsidR="00964176" w:rsidRPr="00655B50">
              <w:rPr>
                <w:rStyle w:val="Hyperlink"/>
                <w:noProof/>
              </w:rPr>
              <w:t>explicit Anahtar Sözcüğü</w:t>
            </w:r>
            <w:r w:rsidR="00964176">
              <w:rPr>
                <w:noProof/>
                <w:webHidden/>
              </w:rPr>
              <w:tab/>
            </w:r>
            <w:r w:rsidR="00964176">
              <w:rPr>
                <w:noProof/>
                <w:webHidden/>
              </w:rPr>
              <w:fldChar w:fldCharType="begin"/>
            </w:r>
            <w:r w:rsidR="00964176">
              <w:rPr>
                <w:noProof/>
                <w:webHidden/>
              </w:rPr>
              <w:instrText xml:space="preserve"> PAGEREF _Toc35632432 \h </w:instrText>
            </w:r>
            <w:r w:rsidR="00964176">
              <w:rPr>
                <w:noProof/>
                <w:webHidden/>
              </w:rPr>
            </w:r>
            <w:r w:rsidR="00964176">
              <w:rPr>
                <w:noProof/>
                <w:webHidden/>
              </w:rPr>
              <w:fldChar w:fldCharType="separate"/>
            </w:r>
            <w:r w:rsidR="004915B6">
              <w:rPr>
                <w:noProof/>
                <w:webHidden/>
              </w:rPr>
              <w:t>185</w:t>
            </w:r>
            <w:r w:rsidR="00964176">
              <w:rPr>
                <w:noProof/>
                <w:webHidden/>
              </w:rPr>
              <w:fldChar w:fldCharType="end"/>
            </w:r>
          </w:hyperlink>
        </w:p>
        <w:p w14:paraId="0D394D2F" w14:textId="376090CA" w:rsidR="00964176" w:rsidRDefault="000C6AD3">
          <w:pPr>
            <w:pStyle w:val="TOC2"/>
            <w:tabs>
              <w:tab w:val="right" w:leader="dot" w:pos="9920"/>
            </w:tabs>
            <w:rPr>
              <w:noProof/>
              <w:sz w:val="22"/>
              <w:szCs w:val="22"/>
            </w:rPr>
          </w:pPr>
          <w:hyperlink w:anchor="_Toc35632433" w:history="1">
            <w:r w:rsidR="00964176" w:rsidRPr="00655B50">
              <w:rPr>
                <w:rStyle w:val="Hyperlink"/>
                <w:noProof/>
              </w:rPr>
              <w:t>Arkadaşlik Bildirimleri</w:t>
            </w:r>
            <w:r w:rsidR="00964176">
              <w:rPr>
                <w:noProof/>
                <w:webHidden/>
              </w:rPr>
              <w:tab/>
            </w:r>
            <w:r w:rsidR="00964176">
              <w:rPr>
                <w:noProof/>
                <w:webHidden/>
              </w:rPr>
              <w:fldChar w:fldCharType="begin"/>
            </w:r>
            <w:r w:rsidR="00964176">
              <w:rPr>
                <w:noProof/>
                <w:webHidden/>
              </w:rPr>
              <w:instrText xml:space="preserve"> PAGEREF _Toc35632433 \h </w:instrText>
            </w:r>
            <w:r w:rsidR="00964176">
              <w:rPr>
                <w:noProof/>
                <w:webHidden/>
              </w:rPr>
            </w:r>
            <w:r w:rsidR="00964176">
              <w:rPr>
                <w:noProof/>
                <w:webHidden/>
              </w:rPr>
              <w:fldChar w:fldCharType="separate"/>
            </w:r>
            <w:r w:rsidR="004915B6">
              <w:rPr>
                <w:noProof/>
                <w:webHidden/>
              </w:rPr>
              <w:t>186</w:t>
            </w:r>
            <w:r w:rsidR="00964176">
              <w:rPr>
                <w:noProof/>
                <w:webHidden/>
              </w:rPr>
              <w:fldChar w:fldCharType="end"/>
            </w:r>
          </w:hyperlink>
        </w:p>
        <w:p w14:paraId="6A52B00E" w14:textId="15247343" w:rsidR="00964176" w:rsidRDefault="000C6AD3">
          <w:pPr>
            <w:pStyle w:val="TOC2"/>
            <w:tabs>
              <w:tab w:val="right" w:leader="dot" w:pos="9920"/>
            </w:tabs>
            <w:rPr>
              <w:noProof/>
              <w:sz w:val="22"/>
              <w:szCs w:val="22"/>
            </w:rPr>
          </w:pPr>
          <w:hyperlink w:anchor="_Toc35632434" w:history="1">
            <w:r w:rsidR="00964176" w:rsidRPr="00655B50">
              <w:rPr>
                <w:rStyle w:val="Hyperlink"/>
                <w:noProof/>
              </w:rPr>
              <w:t>Arkadaş İşlevler Ne Zaman Kullanılmalıdır</w:t>
            </w:r>
            <w:r w:rsidR="00964176">
              <w:rPr>
                <w:noProof/>
                <w:webHidden/>
              </w:rPr>
              <w:tab/>
            </w:r>
            <w:r w:rsidR="00964176">
              <w:rPr>
                <w:noProof/>
                <w:webHidden/>
              </w:rPr>
              <w:fldChar w:fldCharType="begin"/>
            </w:r>
            <w:r w:rsidR="00964176">
              <w:rPr>
                <w:noProof/>
                <w:webHidden/>
              </w:rPr>
              <w:instrText xml:space="preserve"> PAGEREF _Toc35632434 \h </w:instrText>
            </w:r>
            <w:r w:rsidR="00964176">
              <w:rPr>
                <w:noProof/>
                <w:webHidden/>
              </w:rPr>
            </w:r>
            <w:r w:rsidR="00964176">
              <w:rPr>
                <w:noProof/>
                <w:webHidden/>
              </w:rPr>
              <w:fldChar w:fldCharType="separate"/>
            </w:r>
            <w:r w:rsidR="004915B6">
              <w:rPr>
                <w:noProof/>
                <w:webHidden/>
              </w:rPr>
              <w:t>189</w:t>
            </w:r>
            <w:r w:rsidR="00964176">
              <w:rPr>
                <w:noProof/>
                <w:webHidden/>
              </w:rPr>
              <w:fldChar w:fldCharType="end"/>
            </w:r>
          </w:hyperlink>
        </w:p>
        <w:p w14:paraId="0138FAD5" w14:textId="233889A2" w:rsidR="00964176" w:rsidRDefault="000C6AD3">
          <w:pPr>
            <w:pStyle w:val="TOC2"/>
            <w:tabs>
              <w:tab w:val="right" w:leader="dot" w:pos="9920"/>
            </w:tabs>
            <w:rPr>
              <w:noProof/>
              <w:sz w:val="22"/>
              <w:szCs w:val="22"/>
            </w:rPr>
          </w:pPr>
          <w:hyperlink w:anchor="_Toc35632435" w:history="1">
            <w:r w:rsidR="00964176" w:rsidRPr="00655B50">
              <w:rPr>
                <w:rStyle w:val="Hyperlink"/>
                <w:noProof/>
              </w:rPr>
              <w:t>Arkadaş Sınıflar</w:t>
            </w:r>
            <w:r w:rsidR="00964176">
              <w:rPr>
                <w:noProof/>
                <w:webHidden/>
              </w:rPr>
              <w:tab/>
            </w:r>
            <w:r w:rsidR="00964176">
              <w:rPr>
                <w:noProof/>
                <w:webHidden/>
              </w:rPr>
              <w:fldChar w:fldCharType="begin"/>
            </w:r>
            <w:r w:rsidR="00964176">
              <w:rPr>
                <w:noProof/>
                <w:webHidden/>
              </w:rPr>
              <w:instrText xml:space="preserve"> PAGEREF _Toc35632435 \h </w:instrText>
            </w:r>
            <w:r w:rsidR="00964176">
              <w:rPr>
                <w:noProof/>
                <w:webHidden/>
              </w:rPr>
            </w:r>
            <w:r w:rsidR="00964176">
              <w:rPr>
                <w:noProof/>
                <w:webHidden/>
              </w:rPr>
              <w:fldChar w:fldCharType="separate"/>
            </w:r>
            <w:r w:rsidR="004915B6">
              <w:rPr>
                <w:noProof/>
                <w:webHidden/>
              </w:rPr>
              <w:t>189</w:t>
            </w:r>
            <w:r w:rsidR="00964176">
              <w:rPr>
                <w:noProof/>
                <w:webHidden/>
              </w:rPr>
              <w:fldChar w:fldCharType="end"/>
            </w:r>
          </w:hyperlink>
        </w:p>
        <w:p w14:paraId="01FB6685" w14:textId="1265F196" w:rsidR="00964176" w:rsidRDefault="000C6AD3">
          <w:pPr>
            <w:pStyle w:val="TOC2"/>
            <w:tabs>
              <w:tab w:val="right" w:leader="dot" w:pos="9920"/>
            </w:tabs>
            <w:rPr>
              <w:noProof/>
              <w:sz w:val="22"/>
              <w:szCs w:val="22"/>
            </w:rPr>
          </w:pPr>
          <w:hyperlink w:anchor="_Toc35632436" w:history="1">
            <w:r w:rsidR="00964176" w:rsidRPr="00655B50">
              <w:rPr>
                <w:rStyle w:val="Hyperlink"/>
                <w:noProof/>
              </w:rPr>
              <w:t>Arkadaşlık Bildirimi Çift Yönlü Değildir</w:t>
            </w:r>
            <w:r w:rsidR="00964176">
              <w:rPr>
                <w:noProof/>
                <w:webHidden/>
              </w:rPr>
              <w:tab/>
            </w:r>
            <w:r w:rsidR="00964176">
              <w:rPr>
                <w:noProof/>
                <w:webHidden/>
              </w:rPr>
              <w:fldChar w:fldCharType="begin"/>
            </w:r>
            <w:r w:rsidR="00964176">
              <w:rPr>
                <w:noProof/>
                <w:webHidden/>
              </w:rPr>
              <w:instrText xml:space="preserve"> PAGEREF _Toc35632436 \h </w:instrText>
            </w:r>
            <w:r w:rsidR="00964176">
              <w:rPr>
                <w:noProof/>
                <w:webHidden/>
              </w:rPr>
            </w:r>
            <w:r w:rsidR="00964176">
              <w:rPr>
                <w:noProof/>
                <w:webHidden/>
              </w:rPr>
              <w:fldChar w:fldCharType="separate"/>
            </w:r>
            <w:r w:rsidR="004915B6">
              <w:rPr>
                <w:noProof/>
                <w:webHidden/>
              </w:rPr>
              <w:t>190</w:t>
            </w:r>
            <w:r w:rsidR="00964176">
              <w:rPr>
                <w:noProof/>
                <w:webHidden/>
              </w:rPr>
              <w:fldChar w:fldCharType="end"/>
            </w:r>
          </w:hyperlink>
        </w:p>
        <w:p w14:paraId="2498A515" w14:textId="3200A064" w:rsidR="00964176" w:rsidRDefault="000C6AD3">
          <w:pPr>
            <w:pStyle w:val="TOC2"/>
            <w:tabs>
              <w:tab w:val="right" w:leader="dot" w:pos="9920"/>
            </w:tabs>
            <w:rPr>
              <w:noProof/>
              <w:sz w:val="22"/>
              <w:szCs w:val="22"/>
            </w:rPr>
          </w:pPr>
          <w:hyperlink w:anchor="_Toc35632437" w:history="1">
            <w:r w:rsidR="00964176" w:rsidRPr="00655B50">
              <w:rPr>
                <w:rStyle w:val="Hyperlink"/>
                <w:noProof/>
              </w:rPr>
              <w:t>Arkadaşımın Arkadaşı Benim de Arkadaşımdır</w:t>
            </w:r>
            <w:r w:rsidR="00964176">
              <w:rPr>
                <w:noProof/>
                <w:webHidden/>
              </w:rPr>
              <w:tab/>
            </w:r>
            <w:r w:rsidR="00964176">
              <w:rPr>
                <w:noProof/>
                <w:webHidden/>
              </w:rPr>
              <w:fldChar w:fldCharType="begin"/>
            </w:r>
            <w:r w:rsidR="00964176">
              <w:rPr>
                <w:noProof/>
                <w:webHidden/>
              </w:rPr>
              <w:instrText xml:space="preserve"> PAGEREF _Toc35632437 \h </w:instrText>
            </w:r>
            <w:r w:rsidR="00964176">
              <w:rPr>
                <w:noProof/>
                <w:webHidden/>
              </w:rPr>
            </w:r>
            <w:r w:rsidR="00964176">
              <w:rPr>
                <w:noProof/>
                <w:webHidden/>
              </w:rPr>
              <w:fldChar w:fldCharType="separate"/>
            </w:r>
            <w:r w:rsidR="004915B6">
              <w:rPr>
                <w:noProof/>
                <w:webHidden/>
              </w:rPr>
              <w:t>191</w:t>
            </w:r>
            <w:r w:rsidR="00964176">
              <w:rPr>
                <w:noProof/>
                <w:webHidden/>
              </w:rPr>
              <w:fldChar w:fldCharType="end"/>
            </w:r>
          </w:hyperlink>
        </w:p>
        <w:p w14:paraId="0F01CE6A" w14:textId="2B7844FD" w:rsidR="00964176" w:rsidRDefault="000C6AD3">
          <w:pPr>
            <w:pStyle w:val="TOC2"/>
            <w:tabs>
              <w:tab w:val="right" w:leader="dot" w:pos="9920"/>
            </w:tabs>
            <w:rPr>
              <w:noProof/>
              <w:sz w:val="22"/>
              <w:szCs w:val="22"/>
            </w:rPr>
          </w:pPr>
          <w:hyperlink w:anchor="_Toc35632438" w:history="1">
            <w:r w:rsidR="00964176" w:rsidRPr="00655B50">
              <w:rPr>
                <w:rStyle w:val="Hyperlink"/>
                <w:noProof/>
              </w:rPr>
              <w:t>Sınıfın Statik Elemanları ve İşlevleri</w:t>
            </w:r>
            <w:r w:rsidR="00964176">
              <w:rPr>
                <w:noProof/>
                <w:webHidden/>
              </w:rPr>
              <w:tab/>
            </w:r>
            <w:r w:rsidR="00964176">
              <w:rPr>
                <w:noProof/>
                <w:webHidden/>
              </w:rPr>
              <w:fldChar w:fldCharType="begin"/>
            </w:r>
            <w:r w:rsidR="00964176">
              <w:rPr>
                <w:noProof/>
                <w:webHidden/>
              </w:rPr>
              <w:instrText xml:space="preserve"> PAGEREF _Toc35632438 \h </w:instrText>
            </w:r>
            <w:r w:rsidR="00964176">
              <w:rPr>
                <w:noProof/>
                <w:webHidden/>
              </w:rPr>
            </w:r>
            <w:r w:rsidR="00964176">
              <w:rPr>
                <w:noProof/>
                <w:webHidden/>
              </w:rPr>
              <w:fldChar w:fldCharType="separate"/>
            </w:r>
            <w:r w:rsidR="004915B6">
              <w:rPr>
                <w:noProof/>
                <w:webHidden/>
              </w:rPr>
              <w:t>192</w:t>
            </w:r>
            <w:r w:rsidR="00964176">
              <w:rPr>
                <w:noProof/>
                <w:webHidden/>
              </w:rPr>
              <w:fldChar w:fldCharType="end"/>
            </w:r>
          </w:hyperlink>
        </w:p>
        <w:p w14:paraId="5358710A" w14:textId="2B172A7A" w:rsidR="00964176" w:rsidRDefault="000C6AD3">
          <w:pPr>
            <w:pStyle w:val="TOC2"/>
            <w:tabs>
              <w:tab w:val="right" w:leader="dot" w:pos="9920"/>
            </w:tabs>
            <w:rPr>
              <w:noProof/>
              <w:sz w:val="22"/>
              <w:szCs w:val="22"/>
            </w:rPr>
          </w:pPr>
          <w:hyperlink w:anchor="_Toc35632439" w:history="1">
            <w:r w:rsidR="00964176" w:rsidRPr="00655B50">
              <w:rPr>
                <w:rStyle w:val="Hyperlink"/>
                <w:noProof/>
              </w:rPr>
              <w:t>Sınıfın Statik Elemanları</w:t>
            </w:r>
            <w:r w:rsidR="00964176">
              <w:rPr>
                <w:noProof/>
                <w:webHidden/>
              </w:rPr>
              <w:tab/>
            </w:r>
            <w:r w:rsidR="00964176">
              <w:rPr>
                <w:noProof/>
                <w:webHidden/>
              </w:rPr>
              <w:fldChar w:fldCharType="begin"/>
            </w:r>
            <w:r w:rsidR="00964176">
              <w:rPr>
                <w:noProof/>
                <w:webHidden/>
              </w:rPr>
              <w:instrText xml:space="preserve"> PAGEREF _Toc35632439 \h </w:instrText>
            </w:r>
            <w:r w:rsidR="00964176">
              <w:rPr>
                <w:noProof/>
                <w:webHidden/>
              </w:rPr>
            </w:r>
            <w:r w:rsidR="00964176">
              <w:rPr>
                <w:noProof/>
                <w:webHidden/>
              </w:rPr>
              <w:fldChar w:fldCharType="separate"/>
            </w:r>
            <w:r w:rsidR="004915B6">
              <w:rPr>
                <w:noProof/>
                <w:webHidden/>
              </w:rPr>
              <w:t>192</w:t>
            </w:r>
            <w:r w:rsidR="00964176">
              <w:rPr>
                <w:noProof/>
                <w:webHidden/>
              </w:rPr>
              <w:fldChar w:fldCharType="end"/>
            </w:r>
          </w:hyperlink>
        </w:p>
        <w:p w14:paraId="02F57B7E" w14:textId="59724CA2" w:rsidR="00964176" w:rsidRDefault="000C6AD3">
          <w:pPr>
            <w:pStyle w:val="TOC2"/>
            <w:tabs>
              <w:tab w:val="right" w:leader="dot" w:pos="9920"/>
            </w:tabs>
            <w:rPr>
              <w:noProof/>
              <w:sz w:val="22"/>
              <w:szCs w:val="22"/>
            </w:rPr>
          </w:pPr>
          <w:hyperlink w:anchor="_Toc35632440" w:history="1">
            <w:r w:rsidR="00964176" w:rsidRPr="00655B50">
              <w:rPr>
                <w:rStyle w:val="Hyperlink"/>
                <w:noProof/>
              </w:rPr>
              <w:t>statik Elemanlar Ne Zaman Kullanılmalı</w:t>
            </w:r>
            <w:r w:rsidR="00964176">
              <w:rPr>
                <w:noProof/>
                <w:webHidden/>
              </w:rPr>
              <w:tab/>
            </w:r>
            <w:r w:rsidR="00964176">
              <w:rPr>
                <w:noProof/>
                <w:webHidden/>
              </w:rPr>
              <w:fldChar w:fldCharType="begin"/>
            </w:r>
            <w:r w:rsidR="00964176">
              <w:rPr>
                <w:noProof/>
                <w:webHidden/>
              </w:rPr>
              <w:instrText xml:space="preserve"> PAGEREF _Toc35632440 \h </w:instrText>
            </w:r>
            <w:r w:rsidR="00964176">
              <w:rPr>
                <w:noProof/>
                <w:webHidden/>
              </w:rPr>
            </w:r>
            <w:r w:rsidR="00964176">
              <w:rPr>
                <w:noProof/>
                <w:webHidden/>
              </w:rPr>
              <w:fldChar w:fldCharType="separate"/>
            </w:r>
            <w:r w:rsidR="004915B6">
              <w:rPr>
                <w:noProof/>
                <w:webHidden/>
              </w:rPr>
              <w:t>197</w:t>
            </w:r>
            <w:r w:rsidR="00964176">
              <w:rPr>
                <w:noProof/>
                <w:webHidden/>
              </w:rPr>
              <w:fldChar w:fldCharType="end"/>
            </w:r>
          </w:hyperlink>
        </w:p>
        <w:p w14:paraId="1E8F4D51" w14:textId="4F4E3528" w:rsidR="00964176" w:rsidRDefault="000C6AD3">
          <w:pPr>
            <w:pStyle w:val="TOC2"/>
            <w:tabs>
              <w:tab w:val="right" w:leader="dot" w:pos="9920"/>
            </w:tabs>
            <w:rPr>
              <w:noProof/>
              <w:sz w:val="22"/>
              <w:szCs w:val="22"/>
            </w:rPr>
          </w:pPr>
          <w:hyperlink w:anchor="_Toc35632441" w:history="1">
            <w:r w:rsidR="00964176" w:rsidRPr="00655B50">
              <w:rPr>
                <w:rStyle w:val="Hyperlink"/>
                <w:noProof/>
              </w:rPr>
              <w:t>Sınıfın statik Üye İşlevleri</w:t>
            </w:r>
            <w:r w:rsidR="00964176">
              <w:rPr>
                <w:noProof/>
                <w:webHidden/>
              </w:rPr>
              <w:tab/>
            </w:r>
            <w:r w:rsidR="00964176">
              <w:rPr>
                <w:noProof/>
                <w:webHidden/>
              </w:rPr>
              <w:fldChar w:fldCharType="begin"/>
            </w:r>
            <w:r w:rsidR="00964176">
              <w:rPr>
                <w:noProof/>
                <w:webHidden/>
              </w:rPr>
              <w:instrText xml:space="preserve"> PAGEREF _Toc35632441 \h </w:instrText>
            </w:r>
            <w:r w:rsidR="00964176">
              <w:rPr>
                <w:noProof/>
                <w:webHidden/>
              </w:rPr>
            </w:r>
            <w:r w:rsidR="00964176">
              <w:rPr>
                <w:noProof/>
                <w:webHidden/>
              </w:rPr>
              <w:fldChar w:fldCharType="separate"/>
            </w:r>
            <w:r w:rsidR="004915B6">
              <w:rPr>
                <w:noProof/>
                <w:webHidden/>
              </w:rPr>
              <w:t>198</w:t>
            </w:r>
            <w:r w:rsidR="00964176">
              <w:rPr>
                <w:noProof/>
                <w:webHidden/>
              </w:rPr>
              <w:fldChar w:fldCharType="end"/>
            </w:r>
          </w:hyperlink>
        </w:p>
        <w:p w14:paraId="7A95ED46" w14:textId="4A219C75" w:rsidR="00964176" w:rsidRDefault="000C6AD3">
          <w:pPr>
            <w:pStyle w:val="TOC2"/>
            <w:tabs>
              <w:tab w:val="right" w:leader="dot" w:pos="9920"/>
            </w:tabs>
            <w:rPr>
              <w:noProof/>
              <w:sz w:val="22"/>
              <w:szCs w:val="22"/>
            </w:rPr>
          </w:pPr>
          <w:hyperlink w:anchor="_Toc35632442" w:history="1">
            <w:r w:rsidR="00964176" w:rsidRPr="00655B50">
              <w:rPr>
                <w:rStyle w:val="Hyperlink"/>
                <w:noProof/>
              </w:rPr>
              <w:t>Sınıfların const static Elemanları</w:t>
            </w:r>
            <w:r w:rsidR="00964176">
              <w:rPr>
                <w:noProof/>
                <w:webHidden/>
              </w:rPr>
              <w:tab/>
            </w:r>
            <w:r w:rsidR="00964176">
              <w:rPr>
                <w:noProof/>
                <w:webHidden/>
              </w:rPr>
              <w:fldChar w:fldCharType="begin"/>
            </w:r>
            <w:r w:rsidR="00964176">
              <w:rPr>
                <w:noProof/>
                <w:webHidden/>
              </w:rPr>
              <w:instrText xml:space="preserve"> PAGEREF _Toc35632442 \h </w:instrText>
            </w:r>
            <w:r w:rsidR="00964176">
              <w:rPr>
                <w:noProof/>
                <w:webHidden/>
              </w:rPr>
            </w:r>
            <w:r w:rsidR="00964176">
              <w:rPr>
                <w:noProof/>
                <w:webHidden/>
              </w:rPr>
              <w:fldChar w:fldCharType="separate"/>
            </w:r>
            <w:r w:rsidR="004915B6">
              <w:rPr>
                <w:noProof/>
                <w:webHidden/>
              </w:rPr>
              <w:t>203</w:t>
            </w:r>
            <w:r w:rsidR="00964176">
              <w:rPr>
                <w:noProof/>
                <w:webHidden/>
              </w:rPr>
              <w:fldChar w:fldCharType="end"/>
            </w:r>
          </w:hyperlink>
        </w:p>
        <w:p w14:paraId="64BC86E5" w14:textId="628F3CFF" w:rsidR="00964176" w:rsidRDefault="000C6AD3">
          <w:pPr>
            <w:pStyle w:val="TOC1"/>
            <w:tabs>
              <w:tab w:val="right" w:leader="dot" w:pos="9920"/>
            </w:tabs>
            <w:rPr>
              <w:noProof/>
              <w:sz w:val="22"/>
              <w:szCs w:val="22"/>
            </w:rPr>
          </w:pPr>
          <w:hyperlink w:anchor="_Toc35632443" w:history="1">
            <w:r w:rsidR="00964176" w:rsidRPr="00655B50">
              <w:rPr>
                <w:rStyle w:val="Hyperlink"/>
                <w:noProof/>
              </w:rPr>
              <w:t>İŞLEÇ YÜKLEMESİ</w:t>
            </w:r>
            <w:r w:rsidR="00964176">
              <w:rPr>
                <w:noProof/>
                <w:webHidden/>
              </w:rPr>
              <w:tab/>
            </w:r>
            <w:r w:rsidR="00964176">
              <w:rPr>
                <w:noProof/>
                <w:webHidden/>
              </w:rPr>
              <w:fldChar w:fldCharType="begin"/>
            </w:r>
            <w:r w:rsidR="00964176">
              <w:rPr>
                <w:noProof/>
                <w:webHidden/>
              </w:rPr>
              <w:instrText xml:space="preserve"> PAGEREF _Toc35632443 \h </w:instrText>
            </w:r>
            <w:r w:rsidR="00964176">
              <w:rPr>
                <w:noProof/>
                <w:webHidden/>
              </w:rPr>
            </w:r>
            <w:r w:rsidR="00964176">
              <w:rPr>
                <w:noProof/>
                <w:webHidden/>
              </w:rPr>
              <w:fldChar w:fldCharType="separate"/>
            </w:r>
            <w:r w:rsidR="004915B6">
              <w:rPr>
                <w:noProof/>
                <w:webHidden/>
              </w:rPr>
              <w:t>205</w:t>
            </w:r>
            <w:r w:rsidR="00964176">
              <w:rPr>
                <w:noProof/>
                <w:webHidden/>
              </w:rPr>
              <w:fldChar w:fldCharType="end"/>
            </w:r>
          </w:hyperlink>
        </w:p>
        <w:p w14:paraId="2F8FF1C2" w14:textId="7BBECD16" w:rsidR="00964176" w:rsidRDefault="000C6AD3">
          <w:pPr>
            <w:pStyle w:val="TOC2"/>
            <w:tabs>
              <w:tab w:val="right" w:leader="dot" w:pos="9920"/>
            </w:tabs>
            <w:rPr>
              <w:noProof/>
              <w:sz w:val="22"/>
              <w:szCs w:val="22"/>
            </w:rPr>
          </w:pPr>
          <w:hyperlink w:anchor="_Toc35632444" w:history="1">
            <w:r w:rsidR="00964176" w:rsidRPr="00655B50">
              <w:rPr>
                <w:rStyle w:val="Hyperlink"/>
                <w:noProof/>
              </w:rPr>
              <w:t>İşleçleri Yükleyen Üye İşlevler</w:t>
            </w:r>
            <w:r w:rsidR="00964176">
              <w:rPr>
                <w:noProof/>
                <w:webHidden/>
              </w:rPr>
              <w:tab/>
            </w:r>
            <w:r w:rsidR="00964176">
              <w:rPr>
                <w:noProof/>
                <w:webHidden/>
              </w:rPr>
              <w:fldChar w:fldCharType="begin"/>
            </w:r>
            <w:r w:rsidR="00964176">
              <w:rPr>
                <w:noProof/>
                <w:webHidden/>
              </w:rPr>
              <w:instrText xml:space="preserve"> PAGEREF _Toc35632444 \h </w:instrText>
            </w:r>
            <w:r w:rsidR="00964176">
              <w:rPr>
                <w:noProof/>
                <w:webHidden/>
              </w:rPr>
            </w:r>
            <w:r w:rsidR="00964176">
              <w:rPr>
                <w:noProof/>
                <w:webHidden/>
              </w:rPr>
              <w:fldChar w:fldCharType="separate"/>
            </w:r>
            <w:r w:rsidR="004915B6">
              <w:rPr>
                <w:noProof/>
                <w:webHidden/>
              </w:rPr>
              <w:t>205</w:t>
            </w:r>
            <w:r w:rsidR="00964176">
              <w:rPr>
                <w:noProof/>
                <w:webHidden/>
              </w:rPr>
              <w:fldChar w:fldCharType="end"/>
            </w:r>
          </w:hyperlink>
        </w:p>
        <w:p w14:paraId="403A6EE7" w14:textId="52D7B346" w:rsidR="00964176" w:rsidRDefault="000C6AD3">
          <w:pPr>
            <w:pStyle w:val="TOC2"/>
            <w:tabs>
              <w:tab w:val="right" w:leader="dot" w:pos="9920"/>
            </w:tabs>
            <w:rPr>
              <w:noProof/>
              <w:sz w:val="22"/>
              <w:szCs w:val="22"/>
            </w:rPr>
          </w:pPr>
          <w:hyperlink w:anchor="_Toc35632445" w:history="1">
            <w:r w:rsidR="00964176" w:rsidRPr="00655B50">
              <w:rPr>
                <w:rStyle w:val="Hyperlink"/>
                <w:noProof/>
              </w:rPr>
              <w:t>İşleçleri Yükleyen İşlevlerin Parametrik Yapısı</w:t>
            </w:r>
            <w:r w:rsidR="00964176">
              <w:rPr>
                <w:noProof/>
                <w:webHidden/>
              </w:rPr>
              <w:tab/>
            </w:r>
            <w:r w:rsidR="00964176">
              <w:rPr>
                <w:noProof/>
                <w:webHidden/>
              </w:rPr>
              <w:fldChar w:fldCharType="begin"/>
            </w:r>
            <w:r w:rsidR="00964176">
              <w:rPr>
                <w:noProof/>
                <w:webHidden/>
              </w:rPr>
              <w:instrText xml:space="preserve"> PAGEREF _Toc35632445 \h </w:instrText>
            </w:r>
            <w:r w:rsidR="00964176">
              <w:rPr>
                <w:noProof/>
                <w:webHidden/>
              </w:rPr>
            </w:r>
            <w:r w:rsidR="00964176">
              <w:rPr>
                <w:noProof/>
                <w:webHidden/>
              </w:rPr>
              <w:fldChar w:fldCharType="separate"/>
            </w:r>
            <w:r w:rsidR="004915B6">
              <w:rPr>
                <w:noProof/>
                <w:webHidden/>
              </w:rPr>
              <w:t>207</w:t>
            </w:r>
            <w:r w:rsidR="00964176">
              <w:rPr>
                <w:noProof/>
                <w:webHidden/>
              </w:rPr>
              <w:fldChar w:fldCharType="end"/>
            </w:r>
          </w:hyperlink>
        </w:p>
        <w:p w14:paraId="1CBD5C14" w14:textId="436E12AD" w:rsidR="00964176" w:rsidRDefault="000C6AD3">
          <w:pPr>
            <w:pStyle w:val="TOC2"/>
            <w:tabs>
              <w:tab w:val="right" w:leader="dot" w:pos="9920"/>
            </w:tabs>
            <w:rPr>
              <w:noProof/>
              <w:sz w:val="22"/>
              <w:szCs w:val="22"/>
            </w:rPr>
          </w:pPr>
          <w:hyperlink w:anchor="_Toc35632446" w:history="1">
            <w:r w:rsidR="00964176" w:rsidRPr="00655B50">
              <w:rPr>
                <w:rStyle w:val="Hyperlink"/>
                <w:noProof/>
              </w:rPr>
              <w:t>İşleçleri Yükleyen Üye İşlevlere Yapılan Çağrılar</w:t>
            </w:r>
            <w:r w:rsidR="00964176">
              <w:rPr>
                <w:noProof/>
                <w:webHidden/>
              </w:rPr>
              <w:tab/>
            </w:r>
            <w:r w:rsidR="00964176">
              <w:rPr>
                <w:noProof/>
                <w:webHidden/>
              </w:rPr>
              <w:fldChar w:fldCharType="begin"/>
            </w:r>
            <w:r w:rsidR="00964176">
              <w:rPr>
                <w:noProof/>
                <w:webHidden/>
              </w:rPr>
              <w:instrText xml:space="preserve"> PAGEREF _Toc35632446 \h </w:instrText>
            </w:r>
            <w:r w:rsidR="00964176">
              <w:rPr>
                <w:noProof/>
                <w:webHidden/>
              </w:rPr>
            </w:r>
            <w:r w:rsidR="00964176">
              <w:rPr>
                <w:noProof/>
                <w:webHidden/>
              </w:rPr>
              <w:fldChar w:fldCharType="separate"/>
            </w:r>
            <w:r w:rsidR="004915B6">
              <w:rPr>
                <w:noProof/>
                <w:webHidden/>
              </w:rPr>
              <w:t>208</w:t>
            </w:r>
            <w:r w:rsidR="00964176">
              <w:rPr>
                <w:noProof/>
                <w:webHidden/>
              </w:rPr>
              <w:fldChar w:fldCharType="end"/>
            </w:r>
          </w:hyperlink>
        </w:p>
        <w:p w14:paraId="27821BAC" w14:textId="5A7CF6F2" w:rsidR="00964176" w:rsidRDefault="000C6AD3">
          <w:pPr>
            <w:pStyle w:val="TOC2"/>
            <w:tabs>
              <w:tab w:val="right" w:leader="dot" w:pos="9920"/>
            </w:tabs>
            <w:rPr>
              <w:noProof/>
              <w:sz w:val="22"/>
              <w:szCs w:val="22"/>
            </w:rPr>
          </w:pPr>
          <w:hyperlink w:anchor="_Toc35632447" w:history="1">
            <w:r w:rsidR="00964176" w:rsidRPr="00655B50">
              <w:rPr>
                <w:rStyle w:val="Hyperlink"/>
                <w:noProof/>
              </w:rPr>
              <w:t>İşleçleri Yükleyen Global İşlevler</w:t>
            </w:r>
            <w:r w:rsidR="00964176">
              <w:rPr>
                <w:noProof/>
                <w:webHidden/>
              </w:rPr>
              <w:tab/>
            </w:r>
            <w:r w:rsidR="00964176">
              <w:rPr>
                <w:noProof/>
                <w:webHidden/>
              </w:rPr>
              <w:fldChar w:fldCharType="begin"/>
            </w:r>
            <w:r w:rsidR="00964176">
              <w:rPr>
                <w:noProof/>
                <w:webHidden/>
              </w:rPr>
              <w:instrText xml:space="preserve"> PAGEREF _Toc35632447 \h </w:instrText>
            </w:r>
            <w:r w:rsidR="00964176">
              <w:rPr>
                <w:noProof/>
                <w:webHidden/>
              </w:rPr>
            </w:r>
            <w:r w:rsidR="00964176">
              <w:rPr>
                <w:noProof/>
                <w:webHidden/>
              </w:rPr>
              <w:fldChar w:fldCharType="separate"/>
            </w:r>
            <w:r w:rsidR="004915B6">
              <w:rPr>
                <w:noProof/>
                <w:webHidden/>
              </w:rPr>
              <w:t>209</w:t>
            </w:r>
            <w:r w:rsidR="00964176">
              <w:rPr>
                <w:noProof/>
                <w:webHidden/>
              </w:rPr>
              <w:fldChar w:fldCharType="end"/>
            </w:r>
          </w:hyperlink>
        </w:p>
        <w:p w14:paraId="456C55FF" w14:textId="22267D74" w:rsidR="00964176" w:rsidRDefault="000C6AD3">
          <w:pPr>
            <w:pStyle w:val="TOC2"/>
            <w:tabs>
              <w:tab w:val="right" w:leader="dot" w:pos="9920"/>
            </w:tabs>
            <w:rPr>
              <w:noProof/>
              <w:sz w:val="22"/>
              <w:szCs w:val="22"/>
            </w:rPr>
          </w:pPr>
          <w:hyperlink w:anchor="_Toc35632448" w:history="1">
            <w:r w:rsidR="00964176" w:rsidRPr="00655B50">
              <w:rPr>
                <w:rStyle w:val="Hyperlink"/>
                <w:noProof/>
              </w:rPr>
              <w:t>Karşılaştırma İşleçlerinin Yüklenmesi</w:t>
            </w:r>
            <w:r w:rsidR="00964176">
              <w:rPr>
                <w:noProof/>
                <w:webHidden/>
              </w:rPr>
              <w:tab/>
            </w:r>
            <w:r w:rsidR="00964176">
              <w:rPr>
                <w:noProof/>
                <w:webHidden/>
              </w:rPr>
              <w:fldChar w:fldCharType="begin"/>
            </w:r>
            <w:r w:rsidR="00964176">
              <w:rPr>
                <w:noProof/>
                <w:webHidden/>
              </w:rPr>
              <w:instrText xml:space="preserve"> PAGEREF _Toc35632448 \h </w:instrText>
            </w:r>
            <w:r w:rsidR="00964176">
              <w:rPr>
                <w:noProof/>
                <w:webHidden/>
              </w:rPr>
            </w:r>
            <w:r w:rsidR="00964176">
              <w:rPr>
                <w:noProof/>
                <w:webHidden/>
              </w:rPr>
              <w:fldChar w:fldCharType="separate"/>
            </w:r>
            <w:r w:rsidR="004915B6">
              <w:rPr>
                <w:noProof/>
                <w:webHidden/>
              </w:rPr>
              <w:t>211</w:t>
            </w:r>
            <w:r w:rsidR="00964176">
              <w:rPr>
                <w:noProof/>
                <w:webHidden/>
              </w:rPr>
              <w:fldChar w:fldCharType="end"/>
            </w:r>
          </w:hyperlink>
        </w:p>
        <w:p w14:paraId="682C0089" w14:textId="6D8E1894" w:rsidR="00964176" w:rsidRDefault="000C6AD3">
          <w:pPr>
            <w:pStyle w:val="TOC2"/>
            <w:tabs>
              <w:tab w:val="right" w:leader="dot" w:pos="9920"/>
            </w:tabs>
            <w:rPr>
              <w:noProof/>
              <w:sz w:val="22"/>
              <w:szCs w:val="22"/>
            </w:rPr>
          </w:pPr>
          <w:hyperlink w:anchor="_Toc35632449" w:history="1">
            <w:r w:rsidR="00964176" w:rsidRPr="00655B50">
              <w:rPr>
                <w:rStyle w:val="Hyperlink"/>
                <w:noProof/>
              </w:rPr>
              <w:t>Aritmetik İşleçlerin Yüklenmesi</w:t>
            </w:r>
            <w:r w:rsidR="00964176">
              <w:rPr>
                <w:noProof/>
                <w:webHidden/>
              </w:rPr>
              <w:tab/>
            </w:r>
            <w:r w:rsidR="00964176">
              <w:rPr>
                <w:noProof/>
                <w:webHidden/>
              </w:rPr>
              <w:fldChar w:fldCharType="begin"/>
            </w:r>
            <w:r w:rsidR="00964176">
              <w:rPr>
                <w:noProof/>
                <w:webHidden/>
              </w:rPr>
              <w:instrText xml:space="preserve"> PAGEREF _Toc35632449 \h </w:instrText>
            </w:r>
            <w:r w:rsidR="00964176">
              <w:rPr>
                <w:noProof/>
                <w:webHidden/>
              </w:rPr>
            </w:r>
            <w:r w:rsidR="00964176">
              <w:rPr>
                <w:noProof/>
                <w:webHidden/>
              </w:rPr>
              <w:fldChar w:fldCharType="separate"/>
            </w:r>
            <w:r w:rsidR="004915B6">
              <w:rPr>
                <w:noProof/>
                <w:webHidden/>
              </w:rPr>
              <w:t>214</w:t>
            </w:r>
            <w:r w:rsidR="00964176">
              <w:rPr>
                <w:noProof/>
                <w:webHidden/>
              </w:rPr>
              <w:fldChar w:fldCharType="end"/>
            </w:r>
          </w:hyperlink>
        </w:p>
        <w:p w14:paraId="7B1D6CFF" w14:textId="0423EA84" w:rsidR="00964176" w:rsidRDefault="000C6AD3">
          <w:pPr>
            <w:pStyle w:val="TOC2"/>
            <w:tabs>
              <w:tab w:val="right" w:leader="dot" w:pos="9920"/>
            </w:tabs>
            <w:rPr>
              <w:noProof/>
              <w:sz w:val="22"/>
              <w:szCs w:val="22"/>
            </w:rPr>
          </w:pPr>
          <w:hyperlink w:anchor="_Toc35632450" w:history="1">
            <w:r w:rsidR="00964176" w:rsidRPr="00655B50">
              <w:rPr>
                <w:rStyle w:val="Hyperlink"/>
                <w:noProof/>
              </w:rPr>
              <w:t>İşlemli Atama İşleçlerinin Yüklenmesi</w:t>
            </w:r>
            <w:r w:rsidR="00964176">
              <w:rPr>
                <w:noProof/>
                <w:webHidden/>
              </w:rPr>
              <w:tab/>
            </w:r>
            <w:r w:rsidR="00964176">
              <w:rPr>
                <w:noProof/>
                <w:webHidden/>
              </w:rPr>
              <w:fldChar w:fldCharType="begin"/>
            </w:r>
            <w:r w:rsidR="00964176">
              <w:rPr>
                <w:noProof/>
                <w:webHidden/>
              </w:rPr>
              <w:instrText xml:space="preserve"> PAGEREF _Toc35632450 \h </w:instrText>
            </w:r>
            <w:r w:rsidR="00964176">
              <w:rPr>
                <w:noProof/>
                <w:webHidden/>
              </w:rPr>
            </w:r>
            <w:r w:rsidR="00964176">
              <w:rPr>
                <w:noProof/>
                <w:webHidden/>
              </w:rPr>
              <w:fldChar w:fldCharType="separate"/>
            </w:r>
            <w:r w:rsidR="004915B6">
              <w:rPr>
                <w:noProof/>
                <w:webHidden/>
              </w:rPr>
              <w:t>216</w:t>
            </w:r>
            <w:r w:rsidR="00964176">
              <w:rPr>
                <w:noProof/>
                <w:webHidden/>
              </w:rPr>
              <w:fldChar w:fldCharType="end"/>
            </w:r>
          </w:hyperlink>
        </w:p>
        <w:p w14:paraId="32EB5BB0" w14:textId="237F66DB" w:rsidR="00964176" w:rsidRDefault="000C6AD3">
          <w:pPr>
            <w:pStyle w:val="TOC2"/>
            <w:tabs>
              <w:tab w:val="right" w:leader="dot" w:pos="9920"/>
            </w:tabs>
            <w:rPr>
              <w:noProof/>
              <w:sz w:val="22"/>
              <w:szCs w:val="22"/>
            </w:rPr>
          </w:pPr>
          <w:hyperlink w:anchor="_Toc35632451" w:history="1">
            <w:r w:rsidR="00964176" w:rsidRPr="00655B50">
              <w:rPr>
                <w:rStyle w:val="Hyperlink"/>
                <w:noProof/>
              </w:rPr>
              <w:t>++ ve -- İşleçlerinin Yüklenmesi</w:t>
            </w:r>
            <w:r w:rsidR="00964176">
              <w:rPr>
                <w:noProof/>
                <w:webHidden/>
              </w:rPr>
              <w:tab/>
            </w:r>
            <w:r w:rsidR="00964176">
              <w:rPr>
                <w:noProof/>
                <w:webHidden/>
              </w:rPr>
              <w:fldChar w:fldCharType="begin"/>
            </w:r>
            <w:r w:rsidR="00964176">
              <w:rPr>
                <w:noProof/>
                <w:webHidden/>
              </w:rPr>
              <w:instrText xml:space="preserve"> PAGEREF _Toc35632451 \h </w:instrText>
            </w:r>
            <w:r w:rsidR="00964176">
              <w:rPr>
                <w:noProof/>
                <w:webHidden/>
              </w:rPr>
            </w:r>
            <w:r w:rsidR="00964176">
              <w:rPr>
                <w:noProof/>
                <w:webHidden/>
              </w:rPr>
              <w:fldChar w:fldCharType="separate"/>
            </w:r>
            <w:r w:rsidR="004915B6">
              <w:rPr>
                <w:noProof/>
                <w:webHidden/>
              </w:rPr>
              <w:t>217</w:t>
            </w:r>
            <w:r w:rsidR="00964176">
              <w:rPr>
                <w:noProof/>
                <w:webHidden/>
              </w:rPr>
              <w:fldChar w:fldCharType="end"/>
            </w:r>
          </w:hyperlink>
        </w:p>
        <w:p w14:paraId="0A293BE4" w14:textId="48BDD77C" w:rsidR="00964176" w:rsidRDefault="000C6AD3">
          <w:pPr>
            <w:pStyle w:val="TOC2"/>
            <w:tabs>
              <w:tab w:val="right" w:leader="dot" w:pos="9920"/>
            </w:tabs>
            <w:rPr>
              <w:noProof/>
              <w:sz w:val="22"/>
              <w:szCs w:val="22"/>
            </w:rPr>
          </w:pPr>
          <w:hyperlink w:anchor="_Toc35632452" w:history="1">
            <w:r w:rsidR="00964176" w:rsidRPr="00655B50">
              <w:rPr>
                <w:rStyle w:val="Hyperlink"/>
                <w:noProof/>
              </w:rPr>
              <w:t>İşleçleri Yükleyen Global İşlevlerin Yazılması</w:t>
            </w:r>
            <w:r w:rsidR="00964176">
              <w:rPr>
                <w:noProof/>
                <w:webHidden/>
              </w:rPr>
              <w:tab/>
            </w:r>
            <w:r w:rsidR="00964176">
              <w:rPr>
                <w:noProof/>
                <w:webHidden/>
              </w:rPr>
              <w:fldChar w:fldCharType="begin"/>
            </w:r>
            <w:r w:rsidR="00964176">
              <w:rPr>
                <w:noProof/>
                <w:webHidden/>
              </w:rPr>
              <w:instrText xml:space="preserve"> PAGEREF _Toc35632452 \h </w:instrText>
            </w:r>
            <w:r w:rsidR="00964176">
              <w:rPr>
                <w:noProof/>
                <w:webHidden/>
              </w:rPr>
            </w:r>
            <w:r w:rsidR="00964176">
              <w:rPr>
                <w:noProof/>
                <w:webHidden/>
              </w:rPr>
              <w:fldChar w:fldCharType="separate"/>
            </w:r>
            <w:r w:rsidR="004915B6">
              <w:rPr>
                <w:noProof/>
                <w:webHidden/>
              </w:rPr>
              <w:t>220</w:t>
            </w:r>
            <w:r w:rsidR="00964176">
              <w:rPr>
                <w:noProof/>
                <w:webHidden/>
              </w:rPr>
              <w:fldChar w:fldCharType="end"/>
            </w:r>
          </w:hyperlink>
        </w:p>
        <w:p w14:paraId="6AEB6235" w14:textId="5034BE6D" w:rsidR="00964176" w:rsidRDefault="000C6AD3">
          <w:pPr>
            <w:pStyle w:val="TOC2"/>
            <w:tabs>
              <w:tab w:val="right" w:leader="dot" w:pos="9920"/>
            </w:tabs>
            <w:rPr>
              <w:noProof/>
              <w:sz w:val="22"/>
              <w:szCs w:val="22"/>
            </w:rPr>
          </w:pPr>
          <w:hyperlink w:anchor="_Toc35632453" w:history="1">
            <w:r w:rsidR="00964176" w:rsidRPr="00655B50">
              <w:rPr>
                <w:rStyle w:val="Hyperlink"/>
                <w:noProof/>
              </w:rPr>
              <w:t>İşleç Yükleyen İşlevlere İlişkin Kısıtlamalar</w:t>
            </w:r>
            <w:r w:rsidR="00964176">
              <w:rPr>
                <w:noProof/>
                <w:webHidden/>
              </w:rPr>
              <w:tab/>
            </w:r>
            <w:r w:rsidR="00964176">
              <w:rPr>
                <w:noProof/>
                <w:webHidden/>
              </w:rPr>
              <w:fldChar w:fldCharType="begin"/>
            </w:r>
            <w:r w:rsidR="00964176">
              <w:rPr>
                <w:noProof/>
                <w:webHidden/>
              </w:rPr>
              <w:instrText xml:space="preserve"> PAGEREF _Toc35632453 \h </w:instrText>
            </w:r>
            <w:r w:rsidR="00964176">
              <w:rPr>
                <w:noProof/>
                <w:webHidden/>
              </w:rPr>
            </w:r>
            <w:r w:rsidR="00964176">
              <w:rPr>
                <w:noProof/>
                <w:webHidden/>
              </w:rPr>
              <w:fldChar w:fldCharType="separate"/>
            </w:r>
            <w:r w:rsidR="004915B6">
              <w:rPr>
                <w:noProof/>
                <w:webHidden/>
              </w:rPr>
              <w:t>222</w:t>
            </w:r>
            <w:r w:rsidR="00964176">
              <w:rPr>
                <w:noProof/>
                <w:webHidden/>
              </w:rPr>
              <w:fldChar w:fldCharType="end"/>
            </w:r>
          </w:hyperlink>
        </w:p>
        <w:p w14:paraId="632376ED" w14:textId="762FD20B" w:rsidR="00964176" w:rsidRDefault="000C6AD3">
          <w:pPr>
            <w:pStyle w:val="TOC2"/>
            <w:tabs>
              <w:tab w:val="right" w:leader="dot" w:pos="9920"/>
            </w:tabs>
            <w:rPr>
              <w:noProof/>
              <w:sz w:val="22"/>
              <w:szCs w:val="22"/>
            </w:rPr>
          </w:pPr>
          <w:hyperlink w:anchor="_Toc35632454" w:history="1">
            <w:r w:rsidR="00964176" w:rsidRPr="00655B50">
              <w:rPr>
                <w:rStyle w:val="Hyperlink"/>
                <w:noProof/>
              </w:rPr>
              <w:t>İşleç Yükleyen İşlevlerin Çağrılma Sırası</w:t>
            </w:r>
            <w:r w:rsidR="00964176">
              <w:rPr>
                <w:noProof/>
                <w:webHidden/>
              </w:rPr>
              <w:tab/>
            </w:r>
            <w:r w:rsidR="00964176">
              <w:rPr>
                <w:noProof/>
                <w:webHidden/>
              </w:rPr>
              <w:fldChar w:fldCharType="begin"/>
            </w:r>
            <w:r w:rsidR="00964176">
              <w:rPr>
                <w:noProof/>
                <w:webHidden/>
              </w:rPr>
              <w:instrText xml:space="preserve"> PAGEREF _Toc35632454 \h </w:instrText>
            </w:r>
            <w:r w:rsidR="00964176">
              <w:rPr>
                <w:noProof/>
                <w:webHidden/>
              </w:rPr>
            </w:r>
            <w:r w:rsidR="00964176">
              <w:rPr>
                <w:noProof/>
                <w:webHidden/>
              </w:rPr>
              <w:fldChar w:fldCharType="separate"/>
            </w:r>
            <w:r w:rsidR="004915B6">
              <w:rPr>
                <w:noProof/>
                <w:webHidden/>
              </w:rPr>
              <w:t>223</w:t>
            </w:r>
            <w:r w:rsidR="00964176">
              <w:rPr>
                <w:noProof/>
                <w:webHidden/>
              </w:rPr>
              <w:fldChar w:fldCharType="end"/>
            </w:r>
          </w:hyperlink>
        </w:p>
        <w:p w14:paraId="62963CAF" w14:textId="65165576" w:rsidR="00964176" w:rsidRDefault="000C6AD3">
          <w:pPr>
            <w:pStyle w:val="TOC2"/>
            <w:tabs>
              <w:tab w:val="right" w:leader="dot" w:pos="9920"/>
            </w:tabs>
            <w:rPr>
              <w:noProof/>
              <w:sz w:val="22"/>
              <w:szCs w:val="22"/>
            </w:rPr>
          </w:pPr>
          <w:hyperlink w:anchor="_Toc35632455" w:history="1">
            <w:r w:rsidR="00964176" w:rsidRPr="00655B50">
              <w:rPr>
                <w:rStyle w:val="Hyperlink"/>
                <w:noProof/>
              </w:rPr>
              <w:t>Köşeli Ayraç İşlecini Yükleyen İşlev</w:t>
            </w:r>
            <w:r w:rsidR="00964176">
              <w:rPr>
                <w:noProof/>
                <w:webHidden/>
              </w:rPr>
              <w:tab/>
            </w:r>
            <w:r w:rsidR="00964176">
              <w:rPr>
                <w:noProof/>
                <w:webHidden/>
              </w:rPr>
              <w:fldChar w:fldCharType="begin"/>
            </w:r>
            <w:r w:rsidR="00964176">
              <w:rPr>
                <w:noProof/>
                <w:webHidden/>
              </w:rPr>
              <w:instrText xml:space="preserve"> PAGEREF _Toc35632455 \h </w:instrText>
            </w:r>
            <w:r w:rsidR="00964176">
              <w:rPr>
                <w:noProof/>
                <w:webHidden/>
              </w:rPr>
            </w:r>
            <w:r w:rsidR="00964176">
              <w:rPr>
                <w:noProof/>
                <w:webHidden/>
              </w:rPr>
              <w:fldChar w:fldCharType="separate"/>
            </w:r>
            <w:r w:rsidR="004915B6">
              <w:rPr>
                <w:noProof/>
                <w:webHidden/>
              </w:rPr>
              <w:t>223</w:t>
            </w:r>
            <w:r w:rsidR="00964176">
              <w:rPr>
                <w:noProof/>
                <w:webHidden/>
              </w:rPr>
              <w:fldChar w:fldCharType="end"/>
            </w:r>
          </w:hyperlink>
        </w:p>
        <w:p w14:paraId="38A2F691" w14:textId="44E6E8D9" w:rsidR="00964176" w:rsidRDefault="000C6AD3">
          <w:pPr>
            <w:pStyle w:val="TOC2"/>
            <w:tabs>
              <w:tab w:val="right" w:leader="dot" w:pos="9920"/>
            </w:tabs>
            <w:rPr>
              <w:noProof/>
              <w:sz w:val="22"/>
              <w:szCs w:val="22"/>
            </w:rPr>
          </w:pPr>
          <w:hyperlink w:anchor="_Toc35632456" w:history="1">
            <w:r w:rsidR="00964176" w:rsidRPr="00655B50">
              <w:rPr>
                <w:rStyle w:val="Hyperlink"/>
                <w:noProof/>
              </w:rPr>
              <w:t>Sınıf Nesnelerinin Değerlerinin Yazdırılması ve Klavyeden Sınıf Nesnelerine Değer Alınması</w:t>
            </w:r>
            <w:r w:rsidR="00964176">
              <w:rPr>
                <w:noProof/>
                <w:webHidden/>
              </w:rPr>
              <w:tab/>
            </w:r>
            <w:r w:rsidR="00964176">
              <w:rPr>
                <w:noProof/>
                <w:webHidden/>
              </w:rPr>
              <w:fldChar w:fldCharType="begin"/>
            </w:r>
            <w:r w:rsidR="00964176">
              <w:rPr>
                <w:noProof/>
                <w:webHidden/>
              </w:rPr>
              <w:instrText xml:space="preserve"> PAGEREF _Toc35632456 \h </w:instrText>
            </w:r>
            <w:r w:rsidR="00964176">
              <w:rPr>
                <w:noProof/>
                <w:webHidden/>
              </w:rPr>
            </w:r>
            <w:r w:rsidR="00964176">
              <w:rPr>
                <w:noProof/>
                <w:webHidden/>
              </w:rPr>
              <w:fldChar w:fldCharType="separate"/>
            </w:r>
            <w:r w:rsidR="004915B6">
              <w:rPr>
                <w:noProof/>
                <w:webHidden/>
              </w:rPr>
              <w:t>226</w:t>
            </w:r>
            <w:r w:rsidR="00964176">
              <w:rPr>
                <w:noProof/>
                <w:webHidden/>
              </w:rPr>
              <w:fldChar w:fldCharType="end"/>
            </w:r>
          </w:hyperlink>
        </w:p>
        <w:p w14:paraId="5ED9EF37" w14:textId="5F7D996D" w:rsidR="00964176" w:rsidRDefault="000C6AD3">
          <w:pPr>
            <w:pStyle w:val="TOC2"/>
            <w:tabs>
              <w:tab w:val="right" w:leader="dot" w:pos="9920"/>
            </w:tabs>
            <w:rPr>
              <w:noProof/>
              <w:sz w:val="22"/>
              <w:szCs w:val="22"/>
            </w:rPr>
          </w:pPr>
          <w:hyperlink w:anchor="_Toc35632457" w:history="1">
            <w:r w:rsidR="00964176" w:rsidRPr="00655B50">
              <w:rPr>
                <w:rStyle w:val="Hyperlink"/>
                <w:noProof/>
              </w:rPr>
              <w:t>Numaralandırma Türleri İçin İşleçlerin Yüklenmesi</w:t>
            </w:r>
            <w:r w:rsidR="00964176">
              <w:rPr>
                <w:noProof/>
                <w:webHidden/>
              </w:rPr>
              <w:tab/>
            </w:r>
            <w:r w:rsidR="00964176">
              <w:rPr>
                <w:noProof/>
                <w:webHidden/>
              </w:rPr>
              <w:fldChar w:fldCharType="begin"/>
            </w:r>
            <w:r w:rsidR="00964176">
              <w:rPr>
                <w:noProof/>
                <w:webHidden/>
              </w:rPr>
              <w:instrText xml:space="preserve"> PAGEREF _Toc35632457 \h </w:instrText>
            </w:r>
            <w:r w:rsidR="00964176">
              <w:rPr>
                <w:noProof/>
                <w:webHidden/>
              </w:rPr>
            </w:r>
            <w:r w:rsidR="00964176">
              <w:rPr>
                <w:noProof/>
                <w:webHidden/>
              </w:rPr>
              <w:fldChar w:fldCharType="separate"/>
            </w:r>
            <w:r w:rsidR="004915B6">
              <w:rPr>
                <w:noProof/>
                <w:webHidden/>
              </w:rPr>
              <w:t>230</w:t>
            </w:r>
            <w:r w:rsidR="00964176">
              <w:rPr>
                <w:noProof/>
                <w:webHidden/>
              </w:rPr>
              <w:fldChar w:fldCharType="end"/>
            </w:r>
          </w:hyperlink>
        </w:p>
        <w:p w14:paraId="69BB0950" w14:textId="243B2EC0" w:rsidR="00964176" w:rsidRDefault="000C6AD3">
          <w:pPr>
            <w:pStyle w:val="TOC1"/>
            <w:tabs>
              <w:tab w:val="right" w:leader="dot" w:pos="9920"/>
            </w:tabs>
            <w:rPr>
              <w:noProof/>
              <w:sz w:val="22"/>
              <w:szCs w:val="22"/>
            </w:rPr>
          </w:pPr>
          <w:hyperlink w:anchor="_Toc35632458" w:history="1">
            <w:r w:rsidR="00964176" w:rsidRPr="00655B50">
              <w:rPr>
                <w:rStyle w:val="Hyperlink"/>
                <w:noProof/>
              </w:rPr>
              <w:t>İSİM ALANLARI</w:t>
            </w:r>
            <w:r w:rsidR="00964176">
              <w:rPr>
                <w:noProof/>
                <w:webHidden/>
              </w:rPr>
              <w:tab/>
            </w:r>
            <w:r w:rsidR="00964176">
              <w:rPr>
                <w:noProof/>
                <w:webHidden/>
              </w:rPr>
              <w:fldChar w:fldCharType="begin"/>
            </w:r>
            <w:r w:rsidR="00964176">
              <w:rPr>
                <w:noProof/>
                <w:webHidden/>
              </w:rPr>
              <w:instrText xml:space="preserve"> PAGEREF _Toc35632458 \h </w:instrText>
            </w:r>
            <w:r w:rsidR="00964176">
              <w:rPr>
                <w:noProof/>
                <w:webHidden/>
              </w:rPr>
            </w:r>
            <w:r w:rsidR="00964176">
              <w:rPr>
                <w:noProof/>
                <w:webHidden/>
              </w:rPr>
              <w:fldChar w:fldCharType="separate"/>
            </w:r>
            <w:r w:rsidR="004915B6">
              <w:rPr>
                <w:noProof/>
                <w:webHidden/>
              </w:rPr>
              <w:t>238</w:t>
            </w:r>
            <w:r w:rsidR="00964176">
              <w:rPr>
                <w:noProof/>
                <w:webHidden/>
              </w:rPr>
              <w:fldChar w:fldCharType="end"/>
            </w:r>
          </w:hyperlink>
        </w:p>
        <w:p w14:paraId="47613753" w14:textId="1855810E" w:rsidR="00964176" w:rsidRDefault="000C6AD3">
          <w:pPr>
            <w:pStyle w:val="TOC2"/>
            <w:tabs>
              <w:tab w:val="right" w:leader="dot" w:pos="9920"/>
            </w:tabs>
            <w:rPr>
              <w:noProof/>
              <w:sz w:val="22"/>
              <w:szCs w:val="22"/>
            </w:rPr>
          </w:pPr>
          <w:hyperlink w:anchor="_Toc35632459" w:history="1">
            <w:r w:rsidR="00964176" w:rsidRPr="00655B50">
              <w:rPr>
                <w:rStyle w:val="Hyperlink"/>
                <w:noProof/>
              </w:rPr>
              <w:t>İsim Alanı Tanımı</w:t>
            </w:r>
            <w:r w:rsidR="00964176">
              <w:rPr>
                <w:noProof/>
                <w:webHidden/>
              </w:rPr>
              <w:tab/>
            </w:r>
            <w:r w:rsidR="00964176">
              <w:rPr>
                <w:noProof/>
                <w:webHidden/>
              </w:rPr>
              <w:fldChar w:fldCharType="begin"/>
            </w:r>
            <w:r w:rsidR="00964176">
              <w:rPr>
                <w:noProof/>
                <w:webHidden/>
              </w:rPr>
              <w:instrText xml:space="preserve"> PAGEREF _Toc35632459 \h </w:instrText>
            </w:r>
            <w:r w:rsidR="00964176">
              <w:rPr>
                <w:noProof/>
                <w:webHidden/>
              </w:rPr>
            </w:r>
            <w:r w:rsidR="00964176">
              <w:rPr>
                <w:noProof/>
                <w:webHidden/>
              </w:rPr>
              <w:fldChar w:fldCharType="separate"/>
            </w:r>
            <w:r w:rsidR="004915B6">
              <w:rPr>
                <w:noProof/>
                <w:webHidden/>
              </w:rPr>
              <w:t>240</w:t>
            </w:r>
            <w:r w:rsidR="00964176">
              <w:rPr>
                <w:noProof/>
                <w:webHidden/>
              </w:rPr>
              <w:fldChar w:fldCharType="end"/>
            </w:r>
          </w:hyperlink>
        </w:p>
        <w:p w14:paraId="77944F41" w14:textId="1B04982E" w:rsidR="00964176" w:rsidRDefault="000C6AD3">
          <w:pPr>
            <w:pStyle w:val="TOC2"/>
            <w:tabs>
              <w:tab w:val="right" w:leader="dot" w:pos="9920"/>
            </w:tabs>
            <w:rPr>
              <w:noProof/>
              <w:sz w:val="22"/>
              <w:szCs w:val="22"/>
            </w:rPr>
          </w:pPr>
          <w:hyperlink w:anchor="_Toc35632460" w:history="1">
            <w:r w:rsidR="00964176" w:rsidRPr="00655B50">
              <w:rPr>
                <w:rStyle w:val="Hyperlink"/>
                <w:noProof/>
              </w:rPr>
              <w:t>İsim Alanı Bir Bilinirlik Alanıdır</w:t>
            </w:r>
            <w:r w:rsidR="00964176">
              <w:rPr>
                <w:noProof/>
                <w:webHidden/>
              </w:rPr>
              <w:tab/>
            </w:r>
            <w:r w:rsidR="00964176">
              <w:rPr>
                <w:noProof/>
                <w:webHidden/>
              </w:rPr>
              <w:fldChar w:fldCharType="begin"/>
            </w:r>
            <w:r w:rsidR="00964176">
              <w:rPr>
                <w:noProof/>
                <w:webHidden/>
              </w:rPr>
              <w:instrText xml:space="preserve"> PAGEREF _Toc35632460 \h </w:instrText>
            </w:r>
            <w:r w:rsidR="00964176">
              <w:rPr>
                <w:noProof/>
                <w:webHidden/>
              </w:rPr>
            </w:r>
            <w:r w:rsidR="00964176">
              <w:rPr>
                <w:noProof/>
                <w:webHidden/>
              </w:rPr>
              <w:fldChar w:fldCharType="separate"/>
            </w:r>
            <w:r w:rsidR="004915B6">
              <w:rPr>
                <w:noProof/>
                <w:webHidden/>
              </w:rPr>
              <w:t>240</w:t>
            </w:r>
            <w:r w:rsidR="00964176">
              <w:rPr>
                <w:noProof/>
                <w:webHidden/>
              </w:rPr>
              <w:fldChar w:fldCharType="end"/>
            </w:r>
          </w:hyperlink>
        </w:p>
        <w:p w14:paraId="0FB1643B" w14:textId="5C4516BB" w:rsidR="00964176" w:rsidRDefault="000C6AD3">
          <w:pPr>
            <w:pStyle w:val="TOC2"/>
            <w:tabs>
              <w:tab w:val="right" w:leader="dot" w:pos="9920"/>
            </w:tabs>
            <w:rPr>
              <w:noProof/>
              <w:sz w:val="22"/>
              <w:szCs w:val="22"/>
            </w:rPr>
          </w:pPr>
          <w:hyperlink w:anchor="_Toc35632461" w:history="1">
            <w:r w:rsidR="00964176" w:rsidRPr="00655B50">
              <w:rPr>
                <w:rStyle w:val="Hyperlink"/>
                <w:noProof/>
              </w:rPr>
              <w:t>Çözünürlük İşleci ve Nitelenmiş İsim</w:t>
            </w:r>
            <w:r w:rsidR="00964176">
              <w:rPr>
                <w:noProof/>
                <w:webHidden/>
              </w:rPr>
              <w:tab/>
            </w:r>
            <w:r w:rsidR="00964176">
              <w:rPr>
                <w:noProof/>
                <w:webHidden/>
              </w:rPr>
              <w:fldChar w:fldCharType="begin"/>
            </w:r>
            <w:r w:rsidR="00964176">
              <w:rPr>
                <w:noProof/>
                <w:webHidden/>
              </w:rPr>
              <w:instrText xml:space="preserve"> PAGEREF _Toc35632461 \h </w:instrText>
            </w:r>
            <w:r w:rsidR="00964176">
              <w:rPr>
                <w:noProof/>
                <w:webHidden/>
              </w:rPr>
            </w:r>
            <w:r w:rsidR="00964176">
              <w:rPr>
                <w:noProof/>
                <w:webHidden/>
              </w:rPr>
              <w:fldChar w:fldCharType="separate"/>
            </w:r>
            <w:r w:rsidR="004915B6">
              <w:rPr>
                <w:noProof/>
                <w:webHidden/>
              </w:rPr>
              <w:t>241</w:t>
            </w:r>
            <w:r w:rsidR="00964176">
              <w:rPr>
                <w:noProof/>
                <w:webHidden/>
              </w:rPr>
              <w:fldChar w:fldCharType="end"/>
            </w:r>
          </w:hyperlink>
        </w:p>
        <w:p w14:paraId="235EE967" w14:textId="679406DC" w:rsidR="00964176" w:rsidRDefault="000C6AD3">
          <w:pPr>
            <w:pStyle w:val="TOC2"/>
            <w:tabs>
              <w:tab w:val="right" w:leader="dot" w:pos="9920"/>
            </w:tabs>
            <w:rPr>
              <w:noProof/>
              <w:sz w:val="22"/>
              <w:szCs w:val="22"/>
            </w:rPr>
          </w:pPr>
          <w:hyperlink w:anchor="_Toc35632462" w:history="1">
            <w:r w:rsidR="00964176" w:rsidRPr="00655B50">
              <w:rPr>
                <w:rStyle w:val="Hyperlink"/>
                <w:noProof/>
              </w:rPr>
              <w:t>Global İsim Alanı</w:t>
            </w:r>
            <w:r w:rsidR="00964176">
              <w:rPr>
                <w:noProof/>
                <w:webHidden/>
              </w:rPr>
              <w:tab/>
            </w:r>
            <w:r w:rsidR="00964176">
              <w:rPr>
                <w:noProof/>
                <w:webHidden/>
              </w:rPr>
              <w:fldChar w:fldCharType="begin"/>
            </w:r>
            <w:r w:rsidR="00964176">
              <w:rPr>
                <w:noProof/>
                <w:webHidden/>
              </w:rPr>
              <w:instrText xml:space="preserve"> PAGEREF _Toc35632462 \h </w:instrText>
            </w:r>
            <w:r w:rsidR="00964176">
              <w:rPr>
                <w:noProof/>
                <w:webHidden/>
              </w:rPr>
            </w:r>
            <w:r w:rsidR="00964176">
              <w:rPr>
                <w:noProof/>
                <w:webHidden/>
              </w:rPr>
              <w:fldChar w:fldCharType="separate"/>
            </w:r>
            <w:r w:rsidR="004915B6">
              <w:rPr>
                <w:noProof/>
                <w:webHidden/>
              </w:rPr>
              <w:t>242</w:t>
            </w:r>
            <w:r w:rsidR="00964176">
              <w:rPr>
                <w:noProof/>
                <w:webHidden/>
              </w:rPr>
              <w:fldChar w:fldCharType="end"/>
            </w:r>
          </w:hyperlink>
        </w:p>
        <w:p w14:paraId="0B2CD037" w14:textId="5EA6A00F" w:rsidR="00964176" w:rsidRDefault="000C6AD3">
          <w:pPr>
            <w:pStyle w:val="TOC2"/>
            <w:tabs>
              <w:tab w:val="right" w:leader="dot" w:pos="9920"/>
            </w:tabs>
            <w:rPr>
              <w:noProof/>
              <w:sz w:val="22"/>
              <w:szCs w:val="22"/>
            </w:rPr>
          </w:pPr>
          <w:hyperlink w:anchor="_Toc35632463" w:history="1">
            <w:r w:rsidR="00964176" w:rsidRPr="00655B50">
              <w:rPr>
                <w:rStyle w:val="Hyperlink"/>
                <w:noProof/>
              </w:rPr>
              <w:t>İsim</w:t>
            </w:r>
            <w:r w:rsidR="00964176" w:rsidRPr="00655B50">
              <w:rPr>
                <w:rStyle w:val="Hyperlink"/>
                <w:noProof/>
                <w:spacing w:val="-16"/>
              </w:rPr>
              <w:t xml:space="preserve"> </w:t>
            </w:r>
            <w:r w:rsidR="00964176" w:rsidRPr="00655B50">
              <w:rPr>
                <w:rStyle w:val="Hyperlink"/>
                <w:noProof/>
              </w:rPr>
              <w:t>Alanları</w:t>
            </w:r>
            <w:r w:rsidR="00964176" w:rsidRPr="00655B50">
              <w:rPr>
                <w:rStyle w:val="Hyperlink"/>
                <w:noProof/>
                <w:spacing w:val="-15"/>
              </w:rPr>
              <w:t xml:space="preserve"> </w:t>
            </w:r>
            <w:r w:rsidR="00964176" w:rsidRPr="00655B50">
              <w:rPr>
                <w:rStyle w:val="Hyperlink"/>
                <w:noProof/>
              </w:rPr>
              <w:t>Eklemeli</w:t>
            </w:r>
            <w:r w:rsidR="00964176" w:rsidRPr="00655B50">
              <w:rPr>
                <w:rStyle w:val="Hyperlink"/>
                <w:noProof/>
                <w:spacing w:val="-17"/>
              </w:rPr>
              <w:t xml:space="preserve"> </w:t>
            </w:r>
            <w:r w:rsidR="00964176" w:rsidRPr="00655B50">
              <w:rPr>
                <w:rStyle w:val="Hyperlink"/>
                <w:noProof/>
              </w:rPr>
              <w:t>Bir</w:t>
            </w:r>
            <w:r w:rsidR="00964176" w:rsidRPr="00655B50">
              <w:rPr>
                <w:rStyle w:val="Hyperlink"/>
                <w:noProof/>
                <w:spacing w:val="-15"/>
              </w:rPr>
              <w:t xml:space="preserve"> </w:t>
            </w:r>
            <w:r w:rsidR="00964176" w:rsidRPr="00655B50">
              <w:rPr>
                <w:rStyle w:val="Hyperlink"/>
                <w:noProof/>
              </w:rPr>
              <w:t>Yapıya</w:t>
            </w:r>
            <w:r w:rsidR="00964176" w:rsidRPr="00655B50">
              <w:rPr>
                <w:rStyle w:val="Hyperlink"/>
                <w:noProof/>
                <w:spacing w:val="-17"/>
              </w:rPr>
              <w:t xml:space="preserve"> </w:t>
            </w:r>
            <w:r w:rsidR="00964176" w:rsidRPr="00655B50">
              <w:rPr>
                <w:rStyle w:val="Hyperlink"/>
                <w:noProof/>
              </w:rPr>
              <w:t>Sahiptir</w:t>
            </w:r>
            <w:r w:rsidR="00964176">
              <w:rPr>
                <w:noProof/>
                <w:webHidden/>
              </w:rPr>
              <w:tab/>
            </w:r>
            <w:r w:rsidR="00964176">
              <w:rPr>
                <w:noProof/>
                <w:webHidden/>
              </w:rPr>
              <w:fldChar w:fldCharType="begin"/>
            </w:r>
            <w:r w:rsidR="00964176">
              <w:rPr>
                <w:noProof/>
                <w:webHidden/>
              </w:rPr>
              <w:instrText xml:space="preserve"> PAGEREF _Toc35632463 \h </w:instrText>
            </w:r>
            <w:r w:rsidR="00964176">
              <w:rPr>
                <w:noProof/>
                <w:webHidden/>
              </w:rPr>
            </w:r>
            <w:r w:rsidR="00964176">
              <w:rPr>
                <w:noProof/>
                <w:webHidden/>
              </w:rPr>
              <w:fldChar w:fldCharType="separate"/>
            </w:r>
            <w:r w:rsidR="004915B6">
              <w:rPr>
                <w:noProof/>
                <w:webHidden/>
              </w:rPr>
              <w:t>243</w:t>
            </w:r>
            <w:r w:rsidR="00964176">
              <w:rPr>
                <w:noProof/>
                <w:webHidden/>
              </w:rPr>
              <w:fldChar w:fldCharType="end"/>
            </w:r>
          </w:hyperlink>
        </w:p>
        <w:p w14:paraId="513C7F82" w14:textId="66EF277F" w:rsidR="00964176" w:rsidRDefault="000C6AD3">
          <w:pPr>
            <w:pStyle w:val="TOC2"/>
            <w:tabs>
              <w:tab w:val="right" w:leader="dot" w:pos="9920"/>
            </w:tabs>
            <w:rPr>
              <w:noProof/>
              <w:sz w:val="22"/>
              <w:szCs w:val="22"/>
            </w:rPr>
          </w:pPr>
          <w:hyperlink w:anchor="_Toc35632464" w:history="1">
            <w:r w:rsidR="00964176" w:rsidRPr="00655B50">
              <w:rPr>
                <w:rStyle w:val="Hyperlink"/>
                <w:noProof/>
              </w:rPr>
              <w:t xml:space="preserve">std </w:t>
            </w:r>
            <w:r w:rsidR="00964176" w:rsidRPr="00655B50">
              <w:rPr>
                <w:rStyle w:val="Hyperlink"/>
                <w:noProof/>
                <w:spacing w:val="-68"/>
              </w:rPr>
              <w:t xml:space="preserve"> </w:t>
            </w:r>
            <w:r w:rsidR="00964176" w:rsidRPr="00655B50">
              <w:rPr>
                <w:rStyle w:val="Hyperlink"/>
                <w:noProof/>
              </w:rPr>
              <w:t>İsim Alanı</w:t>
            </w:r>
            <w:r w:rsidR="00964176">
              <w:rPr>
                <w:noProof/>
                <w:webHidden/>
              </w:rPr>
              <w:tab/>
            </w:r>
            <w:r w:rsidR="00964176">
              <w:rPr>
                <w:noProof/>
                <w:webHidden/>
              </w:rPr>
              <w:fldChar w:fldCharType="begin"/>
            </w:r>
            <w:r w:rsidR="00964176">
              <w:rPr>
                <w:noProof/>
                <w:webHidden/>
              </w:rPr>
              <w:instrText xml:space="preserve"> PAGEREF _Toc35632464 \h </w:instrText>
            </w:r>
            <w:r w:rsidR="00964176">
              <w:rPr>
                <w:noProof/>
                <w:webHidden/>
              </w:rPr>
            </w:r>
            <w:r w:rsidR="00964176">
              <w:rPr>
                <w:noProof/>
                <w:webHidden/>
              </w:rPr>
              <w:fldChar w:fldCharType="separate"/>
            </w:r>
            <w:r w:rsidR="004915B6">
              <w:rPr>
                <w:noProof/>
                <w:webHidden/>
              </w:rPr>
              <w:t>244</w:t>
            </w:r>
            <w:r w:rsidR="00964176">
              <w:rPr>
                <w:noProof/>
                <w:webHidden/>
              </w:rPr>
              <w:fldChar w:fldCharType="end"/>
            </w:r>
          </w:hyperlink>
        </w:p>
        <w:p w14:paraId="18F47A8A" w14:textId="2C3C1ECE" w:rsidR="00964176" w:rsidRDefault="000C6AD3">
          <w:pPr>
            <w:pStyle w:val="TOC2"/>
            <w:tabs>
              <w:tab w:val="right" w:leader="dot" w:pos="9920"/>
            </w:tabs>
            <w:rPr>
              <w:noProof/>
              <w:sz w:val="22"/>
              <w:szCs w:val="22"/>
            </w:rPr>
          </w:pPr>
          <w:hyperlink w:anchor="_Toc35632465" w:history="1">
            <w:r w:rsidR="00964176" w:rsidRPr="00655B50">
              <w:rPr>
                <w:rStyle w:val="Hyperlink"/>
                <w:noProof/>
              </w:rPr>
              <w:t>İçsel İsim Alanları</w:t>
            </w:r>
            <w:r w:rsidR="00964176">
              <w:rPr>
                <w:noProof/>
                <w:webHidden/>
              </w:rPr>
              <w:tab/>
            </w:r>
            <w:r w:rsidR="00964176">
              <w:rPr>
                <w:noProof/>
                <w:webHidden/>
              </w:rPr>
              <w:fldChar w:fldCharType="begin"/>
            </w:r>
            <w:r w:rsidR="00964176">
              <w:rPr>
                <w:noProof/>
                <w:webHidden/>
              </w:rPr>
              <w:instrText xml:space="preserve"> PAGEREF _Toc35632465 \h </w:instrText>
            </w:r>
            <w:r w:rsidR="00964176">
              <w:rPr>
                <w:noProof/>
                <w:webHidden/>
              </w:rPr>
            </w:r>
            <w:r w:rsidR="00964176">
              <w:rPr>
                <w:noProof/>
                <w:webHidden/>
              </w:rPr>
              <w:fldChar w:fldCharType="separate"/>
            </w:r>
            <w:r w:rsidR="004915B6">
              <w:rPr>
                <w:noProof/>
                <w:webHidden/>
              </w:rPr>
              <w:t>245</w:t>
            </w:r>
            <w:r w:rsidR="00964176">
              <w:rPr>
                <w:noProof/>
                <w:webHidden/>
              </w:rPr>
              <w:fldChar w:fldCharType="end"/>
            </w:r>
          </w:hyperlink>
        </w:p>
        <w:p w14:paraId="760DD194" w14:textId="72795525" w:rsidR="00964176" w:rsidRDefault="000C6AD3">
          <w:pPr>
            <w:pStyle w:val="TOC2"/>
            <w:tabs>
              <w:tab w:val="right" w:leader="dot" w:pos="9920"/>
            </w:tabs>
            <w:rPr>
              <w:noProof/>
              <w:sz w:val="22"/>
              <w:szCs w:val="22"/>
            </w:rPr>
          </w:pPr>
          <w:hyperlink w:anchor="_Toc35632466" w:history="1">
            <w:r w:rsidR="00964176" w:rsidRPr="00655B50">
              <w:rPr>
                <w:rStyle w:val="Hyperlink"/>
                <w:noProof/>
              </w:rPr>
              <w:t>İsim Alanı Elemanlarının Tanımlamaları</w:t>
            </w:r>
            <w:r w:rsidR="00964176">
              <w:rPr>
                <w:noProof/>
                <w:webHidden/>
              </w:rPr>
              <w:tab/>
            </w:r>
            <w:r w:rsidR="00964176">
              <w:rPr>
                <w:noProof/>
                <w:webHidden/>
              </w:rPr>
              <w:fldChar w:fldCharType="begin"/>
            </w:r>
            <w:r w:rsidR="00964176">
              <w:rPr>
                <w:noProof/>
                <w:webHidden/>
              </w:rPr>
              <w:instrText xml:space="preserve"> PAGEREF _Toc35632466 \h </w:instrText>
            </w:r>
            <w:r w:rsidR="00964176">
              <w:rPr>
                <w:noProof/>
                <w:webHidden/>
              </w:rPr>
            </w:r>
            <w:r w:rsidR="00964176">
              <w:rPr>
                <w:noProof/>
                <w:webHidden/>
              </w:rPr>
              <w:fldChar w:fldCharType="separate"/>
            </w:r>
            <w:r w:rsidR="004915B6">
              <w:rPr>
                <w:noProof/>
                <w:webHidden/>
              </w:rPr>
              <w:t>246</w:t>
            </w:r>
            <w:r w:rsidR="00964176">
              <w:rPr>
                <w:noProof/>
                <w:webHidden/>
              </w:rPr>
              <w:fldChar w:fldCharType="end"/>
            </w:r>
          </w:hyperlink>
        </w:p>
        <w:p w14:paraId="0B2E059E" w14:textId="0DF6B0D1" w:rsidR="00964176" w:rsidRDefault="000C6AD3">
          <w:pPr>
            <w:pStyle w:val="TOC2"/>
            <w:tabs>
              <w:tab w:val="right" w:leader="dot" w:pos="9920"/>
            </w:tabs>
            <w:rPr>
              <w:noProof/>
              <w:sz w:val="22"/>
              <w:szCs w:val="22"/>
            </w:rPr>
          </w:pPr>
          <w:hyperlink w:anchor="_Toc35632467" w:history="1">
            <w:r w:rsidR="00964176" w:rsidRPr="00655B50">
              <w:rPr>
                <w:rStyle w:val="Hyperlink"/>
                <w:noProof/>
              </w:rPr>
              <w:t>using Bildirimi</w:t>
            </w:r>
            <w:r w:rsidR="00964176">
              <w:rPr>
                <w:noProof/>
                <w:webHidden/>
              </w:rPr>
              <w:tab/>
            </w:r>
            <w:r w:rsidR="00964176">
              <w:rPr>
                <w:noProof/>
                <w:webHidden/>
              </w:rPr>
              <w:fldChar w:fldCharType="begin"/>
            </w:r>
            <w:r w:rsidR="00964176">
              <w:rPr>
                <w:noProof/>
                <w:webHidden/>
              </w:rPr>
              <w:instrText xml:space="preserve"> PAGEREF _Toc35632467 \h </w:instrText>
            </w:r>
            <w:r w:rsidR="00964176">
              <w:rPr>
                <w:noProof/>
                <w:webHidden/>
              </w:rPr>
            </w:r>
            <w:r w:rsidR="00964176">
              <w:rPr>
                <w:noProof/>
                <w:webHidden/>
              </w:rPr>
              <w:fldChar w:fldCharType="separate"/>
            </w:r>
            <w:r w:rsidR="004915B6">
              <w:rPr>
                <w:noProof/>
                <w:webHidden/>
              </w:rPr>
              <w:t>248</w:t>
            </w:r>
            <w:r w:rsidR="00964176">
              <w:rPr>
                <w:noProof/>
                <w:webHidden/>
              </w:rPr>
              <w:fldChar w:fldCharType="end"/>
            </w:r>
          </w:hyperlink>
        </w:p>
        <w:p w14:paraId="7F9A32C5" w14:textId="6B5E0C3B" w:rsidR="00964176" w:rsidRDefault="000C6AD3">
          <w:pPr>
            <w:pStyle w:val="TOC2"/>
            <w:tabs>
              <w:tab w:val="right" w:leader="dot" w:pos="9920"/>
            </w:tabs>
            <w:rPr>
              <w:noProof/>
              <w:sz w:val="22"/>
              <w:szCs w:val="22"/>
            </w:rPr>
          </w:pPr>
          <w:hyperlink w:anchor="_Toc35632468" w:history="1">
            <w:r w:rsidR="00964176" w:rsidRPr="00655B50">
              <w:rPr>
                <w:rStyle w:val="Hyperlink"/>
                <w:noProof/>
              </w:rPr>
              <w:t>using namespace Komutu</w:t>
            </w:r>
            <w:r w:rsidR="00964176">
              <w:rPr>
                <w:noProof/>
                <w:webHidden/>
              </w:rPr>
              <w:tab/>
            </w:r>
            <w:r w:rsidR="00964176">
              <w:rPr>
                <w:noProof/>
                <w:webHidden/>
              </w:rPr>
              <w:fldChar w:fldCharType="begin"/>
            </w:r>
            <w:r w:rsidR="00964176">
              <w:rPr>
                <w:noProof/>
                <w:webHidden/>
              </w:rPr>
              <w:instrText xml:space="preserve"> PAGEREF _Toc35632468 \h </w:instrText>
            </w:r>
            <w:r w:rsidR="00964176">
              <w:rPr>
                <w:noProof/>
                <w:webHidden/>
              </w:rPr>
            </w:r>
            <w:r w:rsidR="00964176">
              <w:rPr>
                <w:noProof/>
                <w:webHidden/>
              </w:rPr>
              <w:fldChar w:fldCharType="separate"/>
            </w:r>
            <w:r w:rsidR="004915B6">
              <w:rPr>
                <w:noProof/>
                <w:webHidden/>
              </w:rPr>
              <w:t>251</w:t>
            </w:r>
            <w:r w:rsidR="00964176">
              <w:rPr>
                <w:noProof/>
                <w:webHidden/>
              </w:rPr>
              <w:fldChar w:fldCharType="end"/>
            </w:r>
          </w:hyperlink>
        </w:p>
        <w:p w14:paraId="599AAE7E" w14:textId="5EBD7107" w:rsidR="00964176" w:rsidRDefault="000C6AD3">
          <w:pPr>
            <w:pStyle w:val="TOC2"/>
            <w:tabs>
              <w:tab w:val="right" w:leader="dot" w:pos="9920"/>
            </w:tabs>
            <w:rPr>
              <w:noProof/>
              <w:sz w:val="22"/>
              <w:szCs w:val="22"/>
            </w:rPr>
          </w:pPr>
          <w:hyperlink w:anchor="_Toc35632469" w:history="1">
            <w:r w:rsidR="00964176" w:rsidRPr="00655B50">
              <w:rPr>
                <w:rStyle w:val="Hyperlink"/>
                <w:noProof/>
              </w:rPr>
              <w:t>Bir Kütüphanenin İsim Alanı İçine Alınması</w:t>
            </w:r>
            <w:r w:rsidR="00964176">
              <w:rPr>
                <w:noProof/>
                <w:webHidden/>
              </w:rPr>
              <w:tab/>
            </w:r>
            <w:r w:rsidR="00964176">
              <w:rPr>
                <w:noProof/>
                <w:webHidden/>
              </w:rPr>
              <w:fldChar w:fldCharType="begin"/>
            </w:r>
            <w:r w:rsidR="00964176">
              <w:rPr>
                <w:noProof/>
                <w:webHidden/>
              </w:rPr>
              <w:instrText xml:space="preserve"> PAGEREF _Toc35632469 \h </w:instrText>
            </w:r>
            <w:r w:rsidR="00964176">
              <w:rPr>
                <w:noProof/>
                <w:webHidden/>
              </w:rPr>
            </w:r>
            <w:r w:rsidR="00964176">
              <w:rPr>
                <w:noProof/>
                <w:webHidden/>
              </w:rPr>
              <w:fldChar w:fldCharType="separate"/>
            </w:r>
            <w:r w:rsidR="004915B6">
              <w:rPr>
                <w:noProof/>
                <w:webHidden/>
              </w:rPr>
              <w:t>254</w:t>
            </w:r>
            <w:r w:rsidR="00964176">
              <w:rPr>
                <w:noProof/>
                <w:webHidden/>
              </w:rPr>
              <w:fldChar w:fldCharType="end"/>
            </w:r>
          </w:hyperlink>
        </w:p>
        <w:p w14:paraId="1E250C97" w14:textId="103CC855" w:rsidR="00964176" w:rsidRDefault="000C6AD3">
          <w:pPr>
            <w:pStyle w:val="TOC2"/>
            <w:tabs>
              <w:tab w:val="right" w:leader="dot" w:pos="9920"/>
            </w:tabs>
            <w:rPr>
              <w:noProof/>
              <w:sz w:val="22"/>
              <w:szCs w:val="22"/>
            </w:rPr>
          </w:pPr>
          <w:hyperlink w:anchor="_Toc35632470" w:history="1">
            <w:r w:rsidR="00964176" w:rsidRPr="00655B50">
              <w:rPr>
                <w:rStyle w:val="Hyperlink"/>
                <w:noProof/>
              </w:rPr>
              <w:t>İsim Alanı Eşismi</w:t>
            </w:r>
            <w:r w:rsidR="00964176">
              <w:rPr>
                <w:noProof/>
                <w:webHidden/>
              </w:rPr>
              <w:tab/>
            </w:r>
            <w:r w:rsidR="00964176">
              <w:rPr>
                <w:noProof/>
                <w:webHidden/>
              </w:rPr>
              <w:fldChar w:fldCharType="begin"/>
            </w:r>
            <w:r w:rsidR="00964176">
              <w:rPr>
                <w:noProof/>
                <w:webHidden/>
              </w:rPr>
              <w:instrText xml:space="preserve"> PAGEREF _Toc35632470 \h </w:instrText>
            </w:r>
            <w:r w:rsidR="00964176">
              <w:rPr>
                <w:noProof/>
                <w:webHidden/>
              </w:rPr>
            </w:r>
            <w:r w:rsidR="00964176">
              <w:rPr>
                <w:noProof/>
                <w:webHidden/>
              </w:rPr>
              <w:fldChar w:fldCharType="separate"/>
            </w:r>
            <w:r w:rsidR="004915B6">
              <w:rPr>
                <w:noProof/>
                <w:webHidden/>
              </w:rPr>
              <w:t>254</w:t>
            </w:r>
            <w:r w:rsidR="00964176">
              <w:rPr>
                <w:noProof/>
                <w:webHidden/>
              </w:rPr>
              <w:fldChar w:fldCharType="end"/>
            </w:r>
          </w:hyperlink>
        </w:p>
        <w:p w14:paraId="0E60B727" w14:textId="13F6EE9A" w:rsidR="00964176" w:rsidRDefault="000C6AD3">
          <w:pPr>
            <w:pStyle w:val="TOC2"/>
            <w:tabs>
              <w:tab w:val="right" w:leader="dot" w:pos="9920"/>
            </w:tabs>
            <w:rPr>
              <w:noProof/>
              <w:sz w:val="22"/>
              <w:szCs w:val="22"/>
            </w:rPr>
          </w:pPr>
          <w:hyperlink w:anchor="_Toc35632471" w:history="1">
            <w:r w:rsidR="00964176" w:rsidRPr="00655B50">
              <w:rPr>
                <w:rStyle w:val="Hyperlink"/>
                <w:noProof/>
              </w:rPr>
              <w:t>İsimsiz İsim Alanı</w:t>
            </w:r>
            <w:r w:rsidR="00964176">
              <w:rPr>
                <w:noProof/>
                <w:webHidden/>
              </w:rPr>
              <w:tab/>
            </w:r>
            <w:r w:rsidR="00964176">
              <w:rPr>
                <w:noProof/>
                <w:webHidden/>
              </w:rPr>
              <w:fldChar w:fldCharType="begin"/>
            </w:r>
            <w:r w:rsidR="00964176">
              <w:rPr>
                <w:noProof/>
                <w:webHidden/>
              </w:rPr>
              <w:instrText xml:space="preserve"> PAGEREF _Toc35632471 \h </w:instrText>
            </w:r>
            <w:r w:rsidR="00964176">
              <w:rPr>
                <w:noProof/>
                <w:webHidden/>
              </w:rPr>
            </w:r>
            <w:r w:rsidR="00964176">
              <w:rPr>
                <w:noProof/>
                <w:webHidden/>
              </w:rPr>
              <w:fldChar w:fldCharType="separate"/>
            </w:r>
            <w:r w:rsidR="004915B6">
              <w:rPr>
                <w:noProof/>
                <w:webHidden/>
              </w:rPr>
              <w:t>256</w:t>
            </w:r>
            <w:r w:rsidR="00964176">
              <w:rPr>
                <w:noProof/>
                <w:webHidden/>
              </w:rPr>
              <w:fldChar w:fldCharType="end"/>
            </w:r>
          </w:hyperlink>
        </w:p>
        <w:p w14:paraId="2F5F12C9" w14:textId="5300CC9F" w:rsidR="00964176" w:rsidRDefault="000C6AD3">
          <w:pPr>
            <w:pStyle w:val="TOC2"/>
            <w:tabs>
              <w:tab w:val="right" w:leader="dot" w:pos="9920"/>
            </w:tabs>
            <w:rPr>
              <w:noProof/>
              <w:sz w:val="22"/>
              <w:szCs w:val="22"/>
            </w:rPr>
          </w:pPr>
          <w:hyperlink w:anchor="_Toc35632472" w:history="1">
            <w:r w:rsidR="00964176" w:rsidRPr="00655B50">
              <w:rPr>
                <w:rStyle w:val="Hyperlink"/>
                <w:noProof/>
              </w:rPr>
              <w:t>Koenig İsim Araması</w:t>
            </w:r>
            <w:r w:rsidR="00964176">
              <w:rPr>
                <w:noProof/>
                <w:webHidden/>
              </w:rPr>
              <w:tab/>
            </w:r>
            <w:r w:rsidR="00964176">
              <w:rPr>
                <w:noProof/>
                <w:webHidden/>
              </w:rPr>
              <w:fldChar w:fldCharType="begin"/>
            </w:r>
            <w:r w:rsidR="00964176">
              <w:rPr>
                <w:noProof/>
                <w:webHidden/>
              </w:rPr>
              <w:instrText xml:space="preserve"> PAGEREF _Toc35632472 \h </w:instrText>
            </w:r>
            <w:r w:rsidR="00964176">
              <w:rPr>
                <w:noProof/>
                <w:webHidden/>
              </w:rPr>
            </w:r>
            <w:r w:rsidR="00964176">
              <w:rPr>
                <w:noProof/>
                <w:webHidden/>
              </w:rPr>
              <w:fldChar w:fldCharType="separate"/>
            </w:r>
            <w:r w:rsidR="004915B6">
              <w:rPr>
                <w:noProof/>
                <w:webHidden/>
              </w:rPr>
              <w:t>257</w:t>
            </w:r>
            <w:r w:rsidR="00964176">
              <w:rPr>
                <w:noProof/>
                <w:webHidden/>
              </w:rPr>
              <w:fldChar w:fldCharType="end"/>
            </w:r>
          </w:hyperlink>
        </w:p>
        <w:p w14:paraId="6D6064A9" w14:textId="60C85174" w:rsidR="00964176" w:rsidRDefault="000C6AD3">
          <w:pPr>
            <w:pStyle w:val="TOC2"/>
            <w:tabs>
              <w:tab w:val="right" w:leader="dot" w:pos="9920"/>
            </w:tabs>
            <w:rPr>
              <w:noProof/>
              <w:sz w:val="22"/>
              <w:szCs w:val="22"/>
            </w:rPr>
          </w:pPr>
          <w:hyperlink w:anchor="_Toc35632473" w:history="1">
            <w:r w:rsidR="00964176" w:rsidRPr="00655B50">
              <w:rPr>
                <w:rStyle w:val="Hyperlink"/>
                <w:noProof/>
              </w:rPr>
              <w:t>İsim Alanlarında Yapılan Arkadaşlık Bildirimleri</w:t>
            </w:r>
            <w:r w:rsidR="00964176">
              <w:rPr>
                <w:noProof/>
                <w:webHidden/>
              </w:rPr>
              <w:tab/>
            </w:r>
            <w:r w:rsidR="00964176">
              <w:rPr>
                <w:noProof/>
                <w:webHidden/>
              </w:rPr>
              <w:fldChar w:fldCharType="begin"/>
            </w:r>
            <w:r w:rsidR="00964176">
              <w:rPr>
                <w:noProof/>
                <w:webHidden/>
              </w:rPr>
              <w:instrText xml:space="preserve"> PAGEREF _Toc35632473 \h </w:instrText>
            </w:r>
            <w:r w:rsidR="00964176">
              <w:rPr>
                <w:noProof/>
                <w:webHidden/>
              </w:rPr>
            </w:r>
            <w:r w:rsidR="00964176">
              <w:rPr>
                <w:noProof/>
                <w:webHidden/>
              </w:rPr>
              <w:fldChar w:fldCharType="separate"/>
            </w:r>
            <w:r w:rsidR="004915B6">
              <w:rPr>
                <w:noProof/>
                <w:webHidden/>
              </w:rPr>
              <w:t>259</w:t>
            </w:r>
            <w:r w:rsidR="00964176">
              <w:rPr>
                <w:noProof/>
                <w:webHidden/>
              </w:rPr>
              <w:fldChar w:fldCharType="end"/>
            </w:r>
          </w:hyperlink>
        </w:p>
        <w:p w14:paraId="260297B7" w14:textId="43E1A163" w:rsidR="00964176" w:rsidRDefault="000C6AD3">
          <w:pPr>
            <w:pStyle w:val="TOC2"/>
            <w:tabs>
              <w:tab w:val="right" w:leader="dot" w:pos="9920"/>
            </w:tabs>
            <w:rPr>
              <w:noProof/>
              <w:sz w:val="22"/>
              <w:szCs w:val="22"/>
            </w:rPr>
          </w:pPr>
          <w:hyperlink w:anchor="_Toc35632474" w:history="1">
            <w:r w:rsidR="00964176" w:rsidRPr="00655B50">
              <w:rPr>
                <w:rStyle w:val="Hyperlink"/>
                <w:noProof/>
              </w:rPr>
              <w:t>İsim Alanları Ne Zaman Kullanılmalı</w:t>
            </w:r>
            <w:r w:rsidR="00964176">
              <w:rPr>
                <w:noProof/>
                <w:webHidden/>
              </w:rPr>
              <w:tab/>
            </w:r>
            <w:r w:rsidR="00964176">
              <w:rPr>
                <w:noProof/>
                <w:webHidden/>
              </w:rPr>
              <w:fldChar w:fldCharType="begin"/>
            </w:r>
            <w:r w:rsidR="00964176">
              <w:rPr>
                <w:noProof/>
                <w:webHidden/>
              </w:rPr>
              <w:instrText xml:space="preserve"> PAGEREF _Toc35632474 \h </w:instrText>
            </w:r>
            <w:r w:rsidR="00964176">
              <w:rPr>
                <w:noProof/>
                <w:webHidden/>
              </w:rPr>
            </w:r>
            <w:r w:rsidR="00964176">
              <w:rPr>
                <w:noProof/>
                <w:webHidden/>
              </w:rPr>
              <w:fldChar w:fldCharType="separate"/>
            </w:r>
            <w:r w:rsidR="004915B6">
              <w:rPr>
                <w:noProof/>
                <w:webHidden/>
              </w:rPr>
              <w:t>260</w:t>
            </w:r>
            <w:r w:rsidR="00964176">
              <w:rPr>
                <w:noProof/>
                <w:webHidden/>
              </w:rPr>
              <w:fldChar w:fldCharType="end"/>
            </w:r>
          </w:hyperlink>
        </w:p>
        <w:p w14:paraId="4C8305BF" w14:textId="101EA22A" w:rsidR="00964176" w:rsidRDefault="000C6AD3">
          <w:pPr>
            <w:pStyle w:val="TOC2"/>
            <w:tabs>
              <w:tab w:val="right" w:leader="dot" w:pos="9920"/>
            </w:tabs>
            <w:rPr>
              <w:noProof/>
              <w:sz w:val="22"/>
              <w:szCs w:val="22"/>
            </w:rPr>
          </w:pPr>
          <w:hyperlink w:anchor="_Toc35632475" w:history="1">
            <w:r w:rsidR="00964176" w:rsidRPr="00655B50">
              <w:rPr>
                <w:rStyle w:val="Hyperlink"/>
                <w:noProof/>
              </w:rPr>
              <w:t>İsim Alanlarının Maliyeti</w:t>
            </w:r>
            <w:r w:rsidR="00964176">
              <w:rPr>
                <w:noProof/>
                <w:webHidden/>
              </w:rPr>
              <w:tab/>
            </w:r>
            <w:r w:rsidR="00964176">
              <w:rPr>
                <w:noProof/>
                <w:webHidden/>
              </w:rPr>
              <w:fldChar w:fldCharType="begin"/>
            </w:r>
            <w:r w:rsidR="00964176">
              <w:rPr>
                <w:noProof/>
                <w:webHidden/>
              </w:rPr>
              <w:instrText xml:space="preserve"> PAGEREF _Toc35632475 \h </w:instrText>
            </w:r>
            <w:r w:rsidR="00964176">
              <w:rPr>
                <w:noProof/>
                <w:webHidden/>
              </w:rPr>
            </w:r>
            <w:r w:rsidR="00964176">
              <w:rPr>
                <w:noProof/>
                <w:webHidden/>
              </w:rPr>
              <w:fldChar w:fldCharType="separate"/>
            </w:r>
            <w:r w:rsidR="004915B6">
              <w:rPr>
                <w:noProof/>
                <w:webHidden/>
              </w:rPr>
              <w:t>261</w:t>
            </w:r>
            <w:r w:rsidR="00964176">
              <w:rPr>
                <w:noProof/>
                <w:webHidden/>
              </w:rPr>
              <w:fldChar w:fldCharType="end"/>
            </w:r>
          </w:hyperlink>
        </w:p>
        <w:p w14:paraId="5980480D" w14:textId="68AF1BD8" w:rsidR="00964176" w:rsidRDefault="000C6AD3">
          <w:pPr>
            <w:pStyle w:val="TOC1"/>
            <w:tabs>
              <w:tab w:val="right" w:leader="dot" w:pos="9920"/>
            </w:tabs>
            <w:rPr>
              <w:noProof/>
              <w:sz w:val="22"/>
              <w:szCs w:val="22"/>
            </w:rPr>
          </w:pPr>
          <w:hyperlink w:anchor="_Toc35632476" w:history="1">
            <w:r w:rsidR="00964176" w:rsidRPr="00655B50">
              <w:rPr>
                <w:rStyle w:val="Hyperlink"/>
                <w:noProof/>
              </w:rPr>
              <w:t>TÜRETME</w:t>
            </w:r>
            <w:r w:rsidR="00964176">
              <w:rPr>
                <w:noProof/>
                <w:webHidden/>
              </w:rPr>
              <w:tab/>
            </w:r>
            <w:r w:rsidR="00964176">
              <w:rPr>
                <w:noProof/>
                <w:webHidden/>
              </w:rPr>
              <w:fldChar w:fldCharType="begin"/>
            </w:r>
            <w:r w:rsidR="00964176">
              <w:rPr>
                <w:noProof/>
                <w:webHidden/>
              </w:rPr>
              <w:instrText xml:space="preserve"> PAGEREF _Toc35632476 \h </w:instrText>
            </w:r>
            <w:r w:rsidR="00964176">
              <w:rPr>
                <w:noProof/>
                <w:webHidden/>
              </w:rPr>
            </w:r>
            <w:r w:rsidR="00964176">
              <w:rPr>
                <w:noProof/>
                <w:webHidden/>
              </w:rPr>
              <w:fldChar w:fldCharType="separate"/>
            </w:r>
            <w:r w:rsidR="004915B6">
              <w:rPr>
                <w:noProof/>
                <w:webHidden/>
              </w:rPr>
              <w:t>262</w:t>
            </w:r>
            <w:r w:rsidR="00964176">
              <w:rPr>
                <w:noProof/>
                <w:webHidden/>
              </w:rPr>
              <w:fldChar w:fldCharType="end"/>
            </w:r>
          </w:hyperlink>
        </w:p>
        <w:p w14:paraId="2959087F" w14:textId="4FEAB73C" w:rsidR="00964176" w:rsidRDefault="000C6AD3">
          <w:pPr>
            <w:pStyle w:val="TOC2"/>
            <w:tabs>
              <w:tab w:val="right" w:leader="dot" w:pos="9920"/>
            </w:tabs>
            <w:rPr>
              <w:noProof/>
              <w:sz w:val="22"/>
              <w:szCs w:val="22"/>
            </w:rPr>
          </w:pPr>
          <w:hyperlink w:anchor="_Toc35632477" w:history="1">
            <w:r w:rsidR="00964176" w:rsidRPr="00655B50">
              <w:rPr>
                <w:rStyle w:val="Hyperlink"/>
                <w:noProof/>
              </w:rPr>
              <w:t>Türetme İşleminin Genel Biçimi</w:t>
            </w:r>
            <w:r w:rsidR="00964176">
              <w:rPr>
                <w:noProof/>
                <w:webHidden/>
              </w:rPr>
              <w:tab/>
            </w:r>
            <w:r w:rsidR="00964176">
              <w:rPr>
                <w:noProof/>
                <w:webHidden/>
              </w:rPr>
              <w:fldChar w:fldCharType="begin"/>
            </w:r>
            <w:r w:rsidR="00964176">
              <w:rPr>
                <w:noProof/>
                <w:webHidden/>
              </w:rPr>
              <w:instrText xml:space="preserve"> PAGEREF _Toc35632477 \h </w:instrText>
            </w:r>
            <w:r w:rsidR="00964176">
              <w:rPr>
                <w:noProof/>
                <w:webHidden/>
              </w:rPr>
            </w:r>
            <w:r w:rsidR="00964176">
              <w:rPr>
                <w:noProof/>
                <w:webHidden/>
              </w:rPr>
              <w:fldChar w:fldCharType="separate"/>
            </w:r>
            <w:r w:rsidR="004915B6">
              <w:rPr>
                <w:noProof/>
                <w:webHidden/>
              </w:rPr>
              <w:t>263</w:t>
            </w:r>
            <w:r w:rsidR="00964176">
              <w:rPr>
                <w:noProof/>
                <w:webHidden/>
              </w:rPr>
              <w:fldChar w:fldCharType="end"/>
            </w:r>
          </w:hyperlink>
        </w:p>
        <w:p w14:paraId="57A7A795" w14:textId="408B7296" w:rsidR="00964176" w:rsidRDefault="000C6AD3">
          <w:pPr>
            <w:pStyle w:val="TOC2"/>
            <w:tabs>
              <w:tab w:val="right" w:leader="dot" w:pos="9920"/>
            </w:tabs>
            <w:rPr>
              <w:noProof/>
              <w:sz w:val="22"/>
              <w:szCs w:val="22"/>
            </w:rPr>
          </w:pPr>
          <w:hyperlink w:anchor="_Toc35632478" w:history="1">
            <w:r w:rsidR="00964176" w:rsidRPr="00655B50">
              <w:rPr>
                <w:rStyle w:val="Hyperlink"/>
                <w:noProof/>
              </w:rPr>
              <w:t>Türemiş Sınıf Nesnelerinin Bellekte Yerleşimi</w:t>
            </w:r>
            <w:r w:rsidR="00964176">
              <w:rPr>
                <w:noProof/>
                <w:webHidden/>
              </w:rPr>
              <w:tab/>
            </w:r>
            <w:r w:rsidR="00964176">
              <w:rPr>
                <w:noProof/>
                <w:webHidden/>
              </w:rPr>
              <w:fldChar w:fldCharType="begin"/>
            </w:r>
            <w:r w:rsidR="00964176">
              <w:rPr>
                <w:noProof/>
                <w:webHidden/>
              </w:rPr>
              <w:instrText xml:space="preserve"> PAGEREF _Toc35632478 \h </w:instrText>
            </w:r>
            <w:r w:rsidR="00964176">
              <w:rPr>
                <w:noProof/>
                <w:webHidden/>
              </w:rPr>
            </w:r>
            <w:r w:rsidR="00964176">
              <w:rPr>
                <w:noProof/>
                <w:webHidden/>
              </w:rPr>
              <w:fldChar w:fldCharType="separate"/>
            </w:r>
            <w:r w:rsidR="004915B6">
              <w:rPr>
                <w:noProof/>
                <w:webHidden/>
              </w:rPr>
              <w:t>265</w:t>
            </w:r>
            <w:r w:rsidR="00964176">
              <w:rPr>
                <w:noProof/>
                <w:webHidden/>
              </w:rPr>
              <w:fldChar w:fldCharType="end"/>
            </w:r>
          </w:hyperlink>
        </w:p>
        <w:p w14:paraId="55D4E8DA" w14:textId="64529172" w:rsidR="00964176" w:rsidRDefault="000C6AD3">
          <w:pPr>
            <w:pStyle w:val="TOC2"/>
            <w:tabs>
              <w:tab w:val="right" w:leader="dot" w:pos="9920"/>
            </w:tabs>
            <w:rPr>
              <w:noProof/>
              <w:sz w:val="22"/>
              <w:szCs w:val="22"/>
            </w:rPr>
          </w:pPr>
          <w:hyperlink w:anchor="_Toc35632479" w:history="1">
            <w:r w:rsidR="00964176" w:rsidRPr="00655B50">
              <w:rPr>
                <w:rStyle w:val="Hyperlink"/>
                <w:noProof/>
              </w:rPr>
              <w:t>Türemiş Sınıflarda Erişim Kuralı</w:t>
            </w:r>
            <w:r w:rsidR="00964176">
              <w:rPr>
                <w:noProof/>
                <w:webHidden/>
              </w:rPr>
              <w:tab/>
            </w:r>
            <w:r w:rsidR="00964176">
              <w:rPr>
                <w:noProof/>
                <w:webHidden/>
              </w:rPr>
              <w:fldChar w:fldCharType="begin"/>
            </w:r>
            <w:r w:rsidR="00964176">
              <w:rPr>
                <w:noProof/>
                <w:webHidden/>
              </w:rPr>
              <w:instrText xml:space="preserve"> PAGEREF _Toc35632479 \h </w:instrText>
            </w:r>
            <w:r w:rsidR="00964176">
              <w:rPr>
                <w:noProof/>
                <w:webHidden/>
              </w:rPr>
            </w:r>
            <w:r w:rsidR="00964176">
              <w:rPr>
                <w:noProof/>
                <w:webHidden/>
              </w:rPr>
              <w:fldChar w:fldCharType="separate"/>
            </w:r>
            <w:r w:rsidR="004915B6">
              <w:rPr>
                <w:noProof/>
                <w:webHidden/>
              </w:rPr>
              <w:t>267</w:t>
            </w:r>
            <w:r w:rsidR="00964176">
              <w:rPr>
                <w:noProof/>
                <w:webHidden/>
              </w:rPr>
              <w:fldChar w:fldCharType="end"/>
            </w:r>
          </w:hyperlink>
        </w:p>
        <w:p w14:paraId="63F5D859" w14:textId="51ACE020" w:rsidR="00964176" w:rsidRDefault="000C6AD3">
          <w:pPr>
            <w:pStyle w:val="TOC2"/>
            <w:tabs>
              <w:tab w:val="right" w:leader="dot" w:pos="9920"/>
            </w:tabs>
            <w:rPr>
              <w:noProof/>
              <w:sz w:val="22"/>
              <w:szCs w:val="22"/>
            </w:rPr>
          </w:pPr>
          <w:hyperlink w:anchor="_Toc35632480" w:history="1">
            <w:r w:rsidR="00964176" w:rsidRPr="00655B50">
              <w:rPr>
                <w:rStyle w:val="Hyperlink"/>
                <w:noProof/>
              </w:rPr>
              <w:t>public Türetmesinden Çıkan Sonuçlar</w:t>
            </w:r>
            <w:r w:rsidR="00964176">
              <w:rPr>
                <w:noProof/>
                <w:webHidden/>
              </w:rPr>
              <w:tab/>
            </w:r>
            <w:r w:rsidR="00964176">
              <w:rPr>
                <w:noProof/>
                <w:webHidden/>
              </w:rPr>
              <w:fldChar w:fldCharType="begin"/>
            </w:r>
            <w:r w:rsidR="00964176">
              <w:rPr>
                <w:noProof/>
                <w:webHidden/>
              </w:rPr>
              <w:instrText xml:space="preserve"> PAGEREF _Toc35632480 \h </w:instrText>
            </w:r>
            <w:r w:rsidR="00964176">
              <w:rPr>
                <w:noProof/>
                <w:webHidden/>
              </w:rPr>
            </w:r>
            <w:r w:rsidR="00964176">
              <w:rPr>
                <w:noProof/>
                <w:webHidden/>
              </w:rPr>
              <w:fldChar w:fldCharType="separate"/>
            </w:r>
            <w:r w:rsidR="004915B6">
              <w:rPr>
                <w:noProof/>
                <w:webHidden/>
              </w:rPr>
              <w:t>269</w:t>
            </w:r>
            <w:r w:rsidR="00964176">
              <w:rPr>
                <w:noProof/>
                <w:webHidden/>
              </w:rPr>
              <w:fldChar w:fldCharType="end"/>
            </w:r>
          </w:hyperlink>
        </w:p>
        <w:p w14:paraId="6979B069" w14:textId="7399DB73" w:rsidR="00964176" w:rsidRDefault="000C6AD3">
          <w:pPr>
            <w:pStyle w:val="TOC2"/>
            <w:tabs>
              <w:tab w:val="right" w:leader="dot" w:pos="9920"/>
            </w:tabs>
            <w:rPr>
              <w:noProof/>
              <w:sz w:val="22"/>
              <w:szCs w:val="22"/>
            </w:rPr>
          </w:pPr>
          <w:hyperlink w:anchor="_Toc35632481" w:history="1">
            <w:r w:rsidR="00964176" w:rsidRPr="00655B50">
              <w:rPr>
                <w:rStyle w:val="Hyperlink"/>
                <w:noProof/>
              </w:rPr>
              <w:t xml:space="preserve">Türemiş </w:t>
            </w:r>
            <w:r w:rsidR="00964176" w:rsidRPr="00655B50">
              <w:rPr>
                <w:rStyle w:val="Hyperlink"/>
                <w:noProof/>
                <w:spacing w:val="-36"/>
              </w:rPr>
              <w:t xml:space="preserve"> </w:t>
            </w:r>
            <w:r w:rsidR="00964176" w:rsidRPr="00655B50">
              <w:rPr>
                <w:rStyle w:val="Hyperlink"/>
                <w:noProof/>
              </w:rPr>
              <w:t xml:space="preserve">Sınıf </w:t>
            </w:r>
            <w:r w:rsidR="00964176" w:rsidRPr="00655B50">
              <w:rPr>
                <w:rStyle w:val="Hyperlink"/>
                <w:noProof/>
                <w:spacing w:val="-38"/>
              </w:rPr>
              <w:t xml:space="preserve"> </w:t>
            </w:r>
            <w:r w:rsidR="00964176" w:rsidRPr="00655B50">
              <w:rPr>
                <w:rStyle w:val="Hyperlink"/>
                <w:noProof/>
              </w:rPr>
              <w:t>Üye</w:t>
            </w:r>
            <w:r w:rsidR="00964176" w:rsidRPr="00655B50">
              <w:rPr>
                <w:rStyle w:val="Hyperlink"/>
                <w:noProof/>
                <w:spacing w:val="-37"/>
              </w:rPr>
              <w:t xml:space="preserve">  </w:t>
            </w:r>
            <w:r w:rsidR="00964176" w:rsidRPr="00655B50">
              <w:rPr>
                <w:rStyle w:val="Hyperlink"/>
                <w:noProof/>
              </w:rPr>
              <w:t xml:space="preserve">İşlevlerinin </w:t>
            </w:r>
            <w:r w:rsidR="00964176" w:rsidRPr="00655B50">
              <w:rPr>
                <w:rStyle w:val="Hyperlink"/>
                <w:noProof/>
                <w:spacing w:val="-36"/>
              </w:rPr>
              <w:t xml:space="preserve"> </w:t>
            </w:r>
            <w:r w:rsidR="00964176" w:rsidRPr="00655B50">
              <w:rPr>
                <w:rStyle w:val="Hyperlink"/>
                <w:noProof/>
              </w:rPr>
              <w:t xml:space="preserve">Taban </w:t>
            </w:r>
            <w:r w:rsidR="00964176" w:rsidRPr="00655B50">
              <w:rPr>
                <w:rStyle w:val="Hyperlink"/>
                <w:noProof/>
                <w:spacing w:val="-38"/>
              </w:rPr>
              <w:t xml:space="preserve"> </w:t>
            </w:r>
            <w:r w:rsidR="00964176" w:rsidRPr="00655B50">
              <w:rPr>
                <w:rStyle w:val="Hyperlink"/>
                <w:noProof/>
              </w:rPr>
              <w:t xml:space="preserve">Sınıf </w:t>
            </w:r>
            <w:r w:rsidR="00964176" w:rsidRPr="00655B50">
              <w:rPr>
                <w:rStyle w:val="Hyperlink"/>
                <w:noProof/>
                <w:spacing w:val="-37"/>
              </w:rPr>
              <w:t xml:space="preserve"> </w:t>
            </w:r>
            <w:r w:rsidR="00964176" w:rsidRPr="00655B50">
              <w:rPr>
                <w:rStyle w:val="Hyperlink"/>
                <w:noProof/>
              </w:rPr>
              <w:t xml:space="preserve">Üye </w:t>
            </w:r>
            <w:r w:rsidR="00964176" w:rsidRPr="00655B50">
              <w:rPr>
                <w:rStyle w:val="Hyperlink"/>
                <w:noProof/>
                <w:spacing w:val="-37"/>
              </w:rPr>
              <w:t xml:space="preserve"> </w:t>
            </w:r>
            <w:r w:rsidR="00964176" w:rsidRPr="00655B50">
              <w:rPr>
                <w:rStyle w:val="Hyperlink"/>
                <w:noProof/>
              </w:rPr>
              <w:t>İşlevlerini</w:t>
            </w:r>
            <w:r w:rsidR="00964176" w:rsidRPr="00655B50">
              <w:rPr>
                <w:rStyle w:val="Hyperlink"/>
                <w:noProof/>
                <w:spacing w:val="-37"/>
              </w:rPr>
              <w:t xml:space="preserve">  </w:t>
            </w:r>
            <w:r w:rsidR="00964176" w:rsidRPr="00655B50">
              <w:rPr>
                <w:rStyle w:val="Hyperlink"/>
                <w:noProof/>
              </w:rPr>
              <w:t>Çağırması</w:t>
            </w:r>
            <w:r w:rsidR="00964176">
              <w:rPr>
                <w:noProof/>
                <w:webHidden/>
              </w:rPr>
              <w:tab/>
            </w:r>
            <w:r w:rsidR="00964176">
              <w:rPr>
                <w:noProof/>
                <w:webHidden/>
              </w:rPr>
              <w:fldChar w:fldCharType="begin"/>
            </w:r>
            <w:r w:rsidR="00964176">
              <w:rPr>
                <w:noProof/>
                <w:webHidden/>
              </w:rPr>
              <w:instrText xml:space="preserve"> PAGEREF _Toc35632481 \h </w:instrText>
            </w:r>
            <w:r w:rsidR="00964176">
              <w:rPr>
                <w:noProof/>
                <w:webHidden/>
              </w:rPr>
            </w:r>
            <w:r w:rsidR="00964176">
              <w:rPr>
                <w:noProof/>
                <w:webHidden/>
              </w:rPr>
              <w:fldChar w:fldCharType="separate"/>
            </w:r>
            <w:r w:rsidR="004915B6">
              <w:rPr>
                <w:noProof/>
                <w:webHidden/>
              </w:rPr>
              <w:t>270</w:t>
            </w:r>
            <w:r w:rsidR="00964176">
              <w:rPr>
                <w:noProof/>
                <w:webHidden/>
              </w:rPr>
              <w:fldChar w:fldCharType="end"/>
            </w:r>
          </w:hyperlink>
        </w:p>
        <w:p w14:paraId="7C71A36D" w14:textId="2DBCFB5A" w:rsidR="00964176" w:rsidRDefault="000C6AD3">
          <w:pPr>
            <w:pStyle w:val="TOC2"/>
            <w:tabs>
              <w:tab w:val="right" w:leader="dot" w:pos="9920"/>
            </w:tabs>
            <w:rPr>
              <w:noProof/>
              <w:sz w:val="22"/>
              <w:szCs w:val="22"/>
            </w:rPr>
          </w:pPr>
          <w:hyperlink w:anchor="_Toc35632482" w:history="1">
            <w:r w:rsidR="00964176" w:rsidRPr="00655B50">
              <w:rPr>
                <w:rStyle w:val="Hyperlink"/>
                <w:noProof/>
              </w:rPr>
              <w:t>Taban Sınıf Kurucu ve Sonlandırıcı İşlevlerinin Çağrılması</w:t>
            </w:r>
            <w:r w:rsidR="00964176">
              <w:rPr>
                <w:noProof/>
                <w:webHidden/>
              </w:rPr>
              <w:tab/>
            </w:r>
            <w:r w:rsidR="00964176">
              <w:rPr>
                <w:noProof/>
                <w:webHidden/>
              </w:rPr>
              <w:fldChar w:fldCharType="begin"/>
            </w:r>
            <w:r w:rsidR="00964176">
              <w:rPr>
                <w:noProof/>
                <w:webHidden/>
              </w:rPr>
              <w:instrText xml:space="preserve"> PAGEREF _Toc35632482 \h </w:instrText>
            </w:r>
            <w:r w:rsidR="00964176">
              <w:rPr>
                <w:noProof/>
                <w:webHidden/>
              </w:rPr>
            </w:r>
            <w:r w:rsidR="00964176">
              <w:rPr>
                <w:noProof/>
                <w:webHidden/>
              </w:rPr>
              <w:fldChar w:fldCharType="separate"/>
            </w:r>
            <w:r w:rsidR="004915B6">
              <w:rPr>
                <w:noProof/>
                <w:webHidden/>
              </w:rPr>
              <w:t>271</w:t>
            </w:r>
            <w:r w:rsidR="00964176">
              <w:rPr>
                <w:noProof/>
                <w:webHidden/>
              </w:rPr>
              <w:fldChar w:fldCharType="end"/>
            </w:r>
          </w:hyperlink>
        </w:p>
        <w:p w14:paraId="2E979365" w14:textId="0CBCD1C3" w:rsidR="00964176" w:rsidRDefault="000C6AD3">
          <w:pPr>
            <w:pStyle w:val="TOC2"/>
            <w:tabs>
              <w:tab w:val="right" w:leader="dot" w:pos="9920"/>
            </w:tabs>
            <w:rPr>
              <w:noProof/>
              <w:sz w:val="22"/>
              <w:szCs w:val="22"/>
            </w:rPr>
          </w:pPr>
          <w:hyperlink w:anchor="_Toc35632483" w:history="1">
            <w:r w:rsidR="00964176" w:rsidRPr="00655B50">
              <w:rPr>
                <w:rStyle w:val="Hyperlink"/>
                <w:noProof/>
              </w:rPr>
              <w:t>Kurucu İşlevin Sınıfın private Bölümünde Olması</w:t>
            </w:r>
            <w:r w:rsidR="00964176">
              <w:rPr>
                <w:noProof/>
                <w:webHidden/>
              </w:rPr>
              <w:tab/>
            </w:r>
            <w:r w:rsidR="00964176">
              <w:rPr>
                <w:noProof/>
                <w:webHidden/>
              </w:rPr>
              <w:fldChar w:fldCharType="begin"/>
            </w:r>
            <w:r w:rsidR="00964176">
              <w:rPr>
                <w:noProof/>
                <w:webHidden/>
              </w:rPr>
              <w:instrText xml:space="preserve"> PAGEREF _Toc35632483 \h </w:instrText>
            </w:r>
            <w:r w:rsidR="00964176">
              <w:rPr>
                <w:noProof/>
                <w:webHidden/>
              </w:rPr>
            </w:r>
            <w:r w:rsidR="00964176">
              <w:rPr>
                <w:noProof/>
                <w:webHidden/>
              </w:rPr>
              <w:fldChar w:fldCharType="separate"/>
            </w:r>
            <w:r w:rsidR="004915B6">
              <w:rPr>
                <w:noProof/>
                <w:webHidden/>
              </w:rPr>
              <w:t>275</w:t>
            </w:r>
            <w:r w:rsidR="00964176">
              <w:rPr>
                <w:noProof/>
                <w:webHidden/>
              </w:rPr>
              <w:fldChar w:fldCharType="end"/>
            </w:r>
          </w:hyperlink>
        </w:p>
        <w:p w14:paraId="07FE5AD8" w14:textId="05DDA1A4" w:rsidR="00964176" w:rsidRDefault="000C6AD3">
          <w:pPr>
            <w:pStyle w:val="TOC2"/>
            <w:tabs>
              <w:tab w:val="right" w:leader="dot" w:pos="9920"/>
            </w:tabs>
            <w:rPr>
              <w:noProof/>
              <w:sz w:val="22"/>
              <w:szCs w:val="22"/>
            </w:rPr>
          </w:pPr>
          <w:hyperlink w:anchor="_Toc35632484" w:history="1">
            <w:r w:rsidR="00964176" w:rsidRPr="00655B50">
              <w:rPr>
                <w:rStyle w:val="Hyperlink"/>
                <w:noProof/>
              </w:rPr>
              <w:t>Taban Sınıfın Sonlandırıcı İşlevinin Çağrılması</w:t>
            </w:r>
            <w:r w:rsidR="00964176">
              <w:rPr>
                <w:noProof/>
                <w:webHidden/>
              </w:rPr>
              <w:tab/>
            </w:r>
            <w:r w:rsidR="00964176">
              <w:rPr>
                <w:noProof/>
                <w:webHidden/>
              </w:rPr>
              <w:fldChar w:fldCharType="begin"/>
            </w:r>
            <w:r w:rsidR="00964176">
              <w:rPr>
                <w:noProof/>
                <w:webHidden/>
              </w:rPr>
              <w:instrText xml:space="preserve"> PAGEREF _Toc35632484 \h </w:instrText>
            </w:r>
            <w:r w:rsidR="00964176">
              <w:rPr>
                <w:noProof/>
                <w:webHidden/>
              </w:rPr>
            </w:r>
            <w:r w:rsidR="00964176">
              <w:rPr>
                <w:noProof/>
                <w:webHidden/>
              </w:rPr>
              <w:fldChar w:fldCharType="separate"/>
            </w:r>
            <w:r w:rsidR="004915B6">
              <w:rPr>
                <w:noProof/>
                <w:webHidden/>
              </w:rPr>
              <w:t>276</w:t>
            </w:r>
            <w:r w:rsidR="00964176">
              <w:rPr>
                <w:noProof/>
                <w:webHidden/>
              </w:rPr>
              <w:fldChar w:fldCharType="end"/>
            </w:r>
          </w:hyperlink>
        </w:p>
        <w:p w14:paraId="43EFB914" w14:textId="575DBD47" w:rsidR="00964176" w:rsidRDefault="000C6AD3">
          <w:pPr>
            <w:pStyle w:val="TOC2"/>
            <w:tabs>
              <w:tab w:val="right" w:leader="dot" w:pos="9920"/>
            </w:tabs>
            <w:rPr>
              <w:noProof/>
              <w:sz w:val="22"/>
              <w:szCs w:val="22"/>
            </w:rPr>
          </w:pPr>
          <w:hyperlink w:anchor="_Toc35632485" w:history="1">
            <w:r w:rsidR="00964176" w:rsidRPr="00655B50">
              <w:rPr>
                <w:rStyle w:val="Hyperlink"/>
                <w:noProof/>
              </w:rPr>
              <w:t>Türetme İle Bileşik Nesne Oluşturmanın</w:t>
            </w:r>
            <w:r w:rsidR="00964176" w:rsidRPr="00655B50">
              <w:rPr>
                <w:rStyle w:val="Hyperlink"/>
                <w:noProof/>
                <w:spacing w:val="-53"/>
              </w:rPr>
              <w:t xml:space="preserve"> </w:t>
            </w:r>
            <w:r w:rsidR="00964176" w:rsidRPr="00655B50">
              <w:rPr>
                <w:rStyle w:val="Hyperlink"/>
                <w:noProof/>
              </w:rPr>
              <w:t>Karşılaştırılması</w:t>
            </w:r>
            <w:r w:rsidR="00964176">
              <w:rPr>
                <w:noProof/>
                <w:webHidden/>
              </w:rPr>
              <w:tab/>
            </w:r>
            <w:r w:rsidR="00964176">
              <w:rPr>
                <w:noProof/>
                <w:webHidden/>
              </w:rPr>
              <w:fldChar w:fldCharType="begin"/>
            </w:r>
            <w:r w:rsidR="00964176">
              <w:rPr>
                <w:noProof/>
                <w:webHidden/>
              </w:rPr>
              <w:instrText xml:space="preserve"> PAGEREF _Toc35632485 \h </w:instrText>
            </w:r>
            <w:r w:rsidR="00964176">
              <w:rPr>
                <w:noProof/>
                <w:webHidden/>
              </w:rPr>
            </w:r>
            <w:r w:rsidR="00964176">
              <w:rPr>
                <w:noProof/>
                <w:webHidden/>
              </w:rPr>
              <w:fldChar w:fldCharType="separate"/>
            </w:r>
            <w:r w:rsidR="004915B6">
              <w:rPr>
                <w:noProof/>
                <w:webHidden/>
              </w:rPr>
              <w:t>277</w:t>
            </w:r>
            <w:r w:rsidR="00964176">
              <w:rPr>
                <w:noProof/>
                <w:webHidden/>
              </w:rPr>
              <w:fldChar w:fldCharType="end"/>
            </w:r>
          </w:hyperlink>
        </w:p>
        <w:p w14:paraId="5E9C1F56" w14:textId="41521005" w:rsidR="00964176" w:rsidRDefault="000C6AD3">
          <w:pPr>
            <w:pStyle w:val="TOC2"/>
            <w:tabs>
              <w:tab w:val="right" w:leader="dot" w:pos="9920"/>
            </w:tabs>
            <w:rPr>
              <w:noProof/>
              <w:sz w:val="22"/>
              <w:szCs w:val="22"/>
            </w:rPr>
          </w:pPr>
          <w:hyperlink w:anchor="_Toc35632486" w:history="1">
            <w:r w:rsidR="00964176" w:rsidRPr="00655B50">
              <w:rPr>
                <w:rStyle w:val="Hyperlink"/>
                <w:noProof/>
              </w:rPr>
              <w:t>Sınıfın protected Bölümü</w:t>
            </w:r>
            <w:r w:rsidR="00964176">
              <w:rPr>
                <w:noProof/>
                <w:webHidden/>
              </w:rPr>
              <w:tab/>
            </w:r>
            <w:r w:rsidR="00964176">
              <w:rPr>
                <w:noProof/>
                <w:webHidden/>
              </w:rPr>
              <w:fldChar w:fldCharType="begin"/>
            </w:r>
            <w:r w:rsidR="00964176">
              <w:rPr>
                <w:noProof/>
                <w:webHidden/>
              </w:rPr>
              <w:instrText xml:space="preserve"> PAGEREF _Toc35632486 \h </w:instrText>
            </w:r>
            <w:r w:rsidR="00964176">
              <w:rPr>
                <w:noProof/>
                <w:webHidden/>
              </w:rPr>
            </w:r>
            <w:r w:rsidR="00964176">
              <w:rPr>
                <w:noProof/>
                <w:webHidden/>
              </w:rPr>
              <w:fldChar w:fldCharType="separate"/>
            </w:r>
            <w:r w:rsidR="004915B6">
              <w:rPr>
                <w:noProof/>
                <w:webHidden/>
              </w:rPr>
              <w:t>278</w:t>
            </w:r>
            <w:r w:rsidR="00964176">
              <w:rPr>
                <w:noProof/>
                <w:webHidden/>
              </w:rPr>
              <w:fldChar w:fldCharType="end"/>
            </w:r>
          </w:hyperlink>
        </w:p>
        <w:p w14:paraId="266B15BD" w14:textId="44C0100C" w:rsidR="00964176" w:rsidRDefault="000C6AD3">
          <w:pPr>
            <w:pStyle w:val="TOC2"/>
            <w:tabs>
              <w:tab w:val="right" w:leader="dot" w:pos="9920"/>
            </w:tabs>
            <w:rPr>
              <w:noProof/>
              <w:sz w:val="22"/>
              <w:szCs w:val="22"/>
            </w:rPr>
          </w:pPr>
          <w:hyperlink w:anchor="_Toc35632487" w:history="1">
            <w:r w:rsidR="00964176" w:rsidRPr="00655B50">
              <w:rPr>
                <w:rStyle w:val="Hyperlink"/>
                <w:noProof/>
              </w:rPr>
              <w:t>Sınıf Hiyerarşisi</w:t>
            </w:r>
            <w:r w:rsidR="00964176">
              <w:rPr>
                <w:noProof/>
                <w:webHidden/>
              </w:rPr>
              <w:tab/>
            </w:r>
            <w:r w:rsidR="00964176">
              <w:rPr>
                <w:noProof/>
                <w:webHidden/>
              </w:rPr>
              <w:fldChar w:fldCharType="begin"/>
            </w:r>
            <w:r w:rsidR="00964176">
              <w:rPr>
                <w:noProof/>
                <w:webHidden/>
              </w:rPr>
              <w:instrText xml:space="preserve"> PAGEREF _Toc35632487 \h </w:instrText>
            </w:r>
            <w:r w:rsidR="00964176">
              <w:rPr>
                <w:noProof/>
                <w:webHidden/>
              </w:rPr>
            </w:r>
            <w:r w:rsidR="00964176">
              <w:rPr>
                <w:noProof/>
                <w:webHidden/>
              </w:rPr>
              <w:fldChar w:fldCharType="separate"/>
            </w:r>
            <w:r w:rsidR="004915B6">
              <w:rPr>
                <w:noProof/>
                <w:webHidden/>
              </w:rPr>
              <w:t>280</w:t>
            </w:r>
            <w:r w:rsidR="00964176">
              <w:rPr>
                <w:noProof/>
                <w:webHidden/>
              </w:rPr>
              <w:fldChar w:fldCharType="end"/>
            </w:r>
          </w:hyperlink>
        </w:p>
        <w:p w14:paraId="752DB1EC" w14:textId="50B32AB4" w:rsidR="00964176" w:rsidRDefault="000C6AD3">
          <w:pPr>
            <w:pStyle w:val="TOC2"/>
            <w:tabs>
              <w:tab w:val="right" w:leader="dot" w:pos="9920"/>
            </w:tabs>
            <w:rPr>
              <w:noProof/>
              <w:sz w:val="22"/>
              <w:szCs w:val="22"/>
            </w:rPr>
          </w:pPr>
          <w:hyperlink w:anchor="_Toc35632488" w:history="1">
            <w:r w:rsidR="00964176" w:rsidRPr="00655B50">
              <w:rPr>
                <w:rStyle w:val="Hyperlink"/>
                <w:noProof/>
              </w:rPr>
              <w:t>Türetme ve Bileşik Nesnelerin Birlikte Kullanılması</w:t>
            </w:r>
            <w:r w:rsidR="00964176">
              <w:rPr>
                <w:noProof/>
                <w:webHidden/>
              </w:rPr>
              <w:tab/>
            </w:r>
            <w:r w:rsidR="00964176">
              <w:rPr>
                <w:noProof/>
                <w:webHidden/>
              </w:rPr>
              <w:fldChar w:fldCharType="begin"/>
            </w:r>
            <w:r w:rsidR="00964176">
              <w:rPr>
                <w:noProof/>
                <w:webHidden/>
              </w:rPr>
              <w:instrText xml:space="preserve"> PAGEREF _Toc35632488 \h </w:instrText>
            </w:r>
            <w:r w:rsidR="00964176">
              <w:rPr>
                <w:noProof/>
                <w:webHidden/>
              </w:rPr>
            </w:r>
            <w:r w:rsidR="00964176">
              <w:rPr>
                <w:noProof/>
                <w:webHidden/>
              </w:rPr>
              <w:fldChar w:fldCharType="separate"/>
            </w:r>
            <w:r w:rsidR="004915B6">
              <w:rPr>
                <w:noProof/>
                <w:webHidden/>
              </w:rPr>
              <w:t>280</w:t>
            </w:r>
            <w:r w:rsidR="00964176">
              <w:rPr>
                <w:noProof/>
                <w:webHidden/>
              </w:rPr>
              <w:fldChar w:fldCharType="end"/>
            </w:r>
          </w:hyperlink>
        </w:p>
        <w:p w14:paraId="750FA8C3" w14:textId="58B5DF50" w:rsidR="00964176" w:rsidRDefault="000C6AD3">
          <w:pPr>
            <w:pStyle w:val="TOC2"/>
            <w:tabs>
              <w:tab w:val="right" w:leader="dot" w:pos="9920"/>
            </w:tabs>
            <w:rPr>
              <w:noProof/>
              <w:sz w:val="22"/>
              <w:szCs w:val="22"/>
            </w:rPr>
          </w:pPr>
          <w:hyperlink w:anchor="_Toc35632489" w:history="1">
            <w:r w:rsidR="00964176" w:rsidRPr="00655B50">
              <w:rPr>
                <w:rStyle w:val="Hyperlink"/>
                <w:noProof/>
              </w:rPr>
              <w:t>Türemiş Sınıflarda Bilinirlik Alanı</w:t>
            </w:r>
            <w:r w:rsidR="00964176">
              <w:rPr>
                <w:noProof/>
                <w:webHidden/>
              </w:rPr>
              <w:tab/>
            </w:r>
            <w:r w:rsidR="00964176">
              <w:rPr>
                <w:noProof/>
                <w:webHidden/>
              </w:rPr>
              <w:fldChar w:fldCharType="begin"/>
            </w:r>
            <w:r w:rsidR="00964176">
              <w:rPr>
                <w:noProof/>
                <w:webHidden/>
              </w:rPr>
              <w:instrText xml:space="preserve"> PAGEREF _Toc35632489 \h </w:instrText>
            </w:r>
            <w:r w:rsidR="00964176">
              <w:rPr>
                <w:noProof/>
                <w:webHidden/>
              </w:rPr>
            </w:r>
            <w:r w:rsidR="00964176">
              <w:rPr>
                <w:noProof/>
                <w:webHidden/>
              </w:rPr>
              <w:fldChar w:fldCharType="separate"/>
            </w:r>
            <w:r w:rsidR="004915B6">
              <w:rPr>
                <w:noProof/>
                <w:webHidden/>
              </w:rPr>
              <w:t>282</w:t>
            </w:r>
            <w:r w:rsidR="00964176">
              <w:rPr>
                <w:noProof/>
                <w:webHidden/>
              </w:rPr>
              <w:fldChar w:fldCharType="end"/>
            </w:r>
          </w:hyperlink>
        </w:p>
        <w:p w14:paraId="74CA2EC2" w14:textId="73E35C7F" w:rsidR="00964176" w:rsidRDefault="000C6AD3">
          <w:pPr>
            <w:pStyle w:val="TOC2"/>
            <w:tabs>
              <w:tab w:val="right" w:leader="dot" w:pos="9920"/>
            </w:tabs>
            <w:rPr>
              <w:noProof/>
              <w:sz w:val="22"/>
              <w:szCs w:val="22"/>
            </w:rPr>
          </w:pPr>
          <w:hyperlink w:anchor="_Toc35632490" w:history="1">
            <w:r w:rsidR="00964176" w:rsidRPr="00655B50">
              <w:rPr>
                <w:rStyle w:val="Hyperlink"/>
                <w:noProof/>
              </w:rPr>
              <w:t>Türemiş Sınıf İçinde Yapılan using Bildirimi</w:t>
            </w:r>
            <w:r w:rsidR="00964176">
              <w:rPr>
                <w:noProof/>
                <w:webHidden/>
              </w:rPr>
              <w:tab/>
            </w:r>
            <w:r w:rsidR="00964176">
              <w:rPr>
                <w:noProof/>
                <w:webHidden/>
              </w:rPr>
              <w:fldChar w:fldCharType="begin"/>
            </w:r>
            <w:r w:rsidR="00964176">
              <w:rPr>
                <w:noProof/>
                <w:webHidden/>
              </w:rPr>
              <w:instrText xml:space="preserve"> PAGEREF _Toc35632490 \h </w:instrText>
            </w:r>
            <w:r w:rsidR="00964176">
              <w:rPr>
                <w:noProof/>
                <w:webHidden/>
              </w:rPr>
            </w:r>
            <w:r w:rsidR="00964176">
              <w:rPr>
                <w:noProof/>
                <w:webHidden/>
              </w:rPr>
              <w:fldChar w:fldCharType="separate"/>
            </w:r>
            <w:r w:rsidR="004915B6">
              <w:rPr>
                <w:noProof/>
                <w:webHidden/>
              </w:rPr>
              <w:t>288</w:t>
            </w:r>
            <w:r w:rsidR="00964176">
              <w:rPr>
                <w:noProof/>
                <w:webHidden/>
              </w:rPr>
              <w:fldChar w:fldCharType="end"/>
            </w:r>
          </w:hyperlink>
        </w:p>
        <w:p w14:paraId="0B70B44D" w14:textId="3190140C" w:rsidR="00964176" w:rsidRDefault="000C6AD3">
          <w:pPr>
            <w:pStyle w:val="TOC2"/>
            <w:tabs>
              <w:tab w:val="right" w:leader="dot" w:pos="9920"/>
            </w:tabs>
            <w:rPr>
              <w:noProof/>
              <w:sz w:val="22"/>
              <w:szCs w:val="22"/>
            </w:rPr>
          </w:pPr>
          <w:hyperlink w:anchor="_Toc35632491" w:history="1">
            <w:r w:rsidR="00964176" w:rsidRPr="00655B50">
              <w:rPr>
                <w:rStyle w:val="Hyperlink"/>
                <w:noProof/>
              </w:rPr>
              <w:t>Sınıflarda İsim Arama</w:t>
            </w:r>
            <w:r w:rsidR="00964176">
              <w:rPr>
                <w:noProof/>
                <w:webHidden/>
              </w:rPr>
              <w:tab/>
            </w:r>
            <w:r w:rsidR="00964176">
              <w:rPr>
                <w:noProof/>
                <w:webHidden/>
              </w:rPr>
              <w:fldChar w:fldCharType="begin"/>
            </w:r>
            <w:r w:rsidR="00964176">
              <w:rPr>
                <w:noProof/>
                <w:webHidden/>
              </w:rPr>
              <w:instrText xml:space="preserve"> PAGEREF _Toc35632491 \h </w:instrText>
            </w:r>
            <w:r w:rsidR="00964176">
              <w:rPr>
                <w:noProof/>
                <w:webHidden/>
              </w:rPr>
            </w:r>
            <w:r w:rsidR="00964176">
              <w:rPr>
                <w:noProof/>
                <w:webHidden/>
              </w:rPr>
              <w:fldChar w:fldCharType="separate"/>
            </w:r>
            <w:r w:rsidR="004915B6">
              <w:rPr>
                <w:noProof/>
                <w:webHidden/>
              </w:rPr>
              <w:t>290</w:t>
            </w:r>
            <w:r w:rsidR="00964176">
              <w:rPr>
                <w:noProof/>
                <w:webHidden/>
              </w:rPr>
              <w:fldChar w:fldCharType="end"/>
            </w:r>
          </w:hyperlink>
        </w:p>
        <w:p w14:paraId="7DC1B022" w14:textId="4D3FA29E" w:rsidR="00964176" w:rsidRDefault="000C6AD3">
          <w:pPr>
            <w:pStyle w:val="TOC2"/>
            <w:tabs>
              <w:tab w:val="right" w:leader="dot" w:pos="9920"/>
            </w:tabs>
            <w:rPr>
              <w:noProof/>
              <w:sz w:val="22"/>
              <w:szCs w:val="22"/>
            </w:rPr>
          </w:pPr>
          <w:hyperlink w:anchor="_Toc35632492" w:history="1">
            <w:r w:rsidR="00964176" w:rsidRPr="00655B50">
              <w:rPr>
                <w:rStyle w:val="Hyperlink"/>
                <w:noProof/>
              </w:rPr>
              <w:t>Sınıf Bildirimi İçindeki İsimlerin Aranması</w:t>
            </w:r>
            <w:r w:rsidR="00964176">
              <w:rPr>
                <w:noProof/>
                <w:webHidden/>
              </w:rPr>
              <w:tab/>
            </w:r>
            <w:r w:rsidR="00964176">
              <w:rPr>
                <w:noProof/>
                <w:webHidden/>
              </w:rPr>
              <w:fldChar w:fldCharType="begin"/>
            </w:r>
            <w:r w:rsidR="00964176">
              <w:rPr>
                <w:noProof/>
                <w:webHidden/>
              </w:rPr>
              <w:instrText xml:space="preserve"> PAGEREF _Toc35632492 \h </w:instrText>
            </w:r>
            <w:r w:rsidR="00964176">
              <w:rPr>
                <w:noProof/>
                <w:webHidden/>
              </w:rPr>
            </w:r>
            <w:r w:rsidR="00964176">
              <w:rPr>
                <w:noProof/>
                <w:webHidden/>
              </w:rPr>
              <w:fldChar w:fldCharType="separate"/>
            </w:r>
            <w:r w:rsidR="004915B6">
              <w:rPr>
                <w:noProof/>
                <w:webHidden/>
              </w:rPr>
              <w:t>290</w:t>
            </w:r>
            <w:r w:rsidR="00964176">
              <w:rPr>
                <w:noProof/>
                <w:webHidden/>
              </w:rPr>
              <w:fldChar w:fldCharType="end"/>
            </w:r>
          </w:hyperlink>
        </w:p>
        <w:p w14:paraId="0A8EF11B" w14:textId="6442A3D4" w:rsidR="00964176" w:rsidRDefault="000C6AD3">
          <w:pPr>
            <w:pStyle w:val="TOC2"/>
            <w:tabs>
              <w:tab w:val="right" w:leader="dot" w:pos="9920"/>
            </w:tabs>
            <w:rPr>
              <w:noProof/>
              <w:sz w:val="22"/>
              <w:szCs w:val="22"/>
            </w:rPr>
          </w:pPr>
          <w:hyperlink w:anchor="_Toc35632493" w:history="1">
            <w:r w:rsidR="00964176" w:rsidRPr="00655B50">
              <w:rPr>
                <w:rStyle w:val="Hyperlink"/>
                <w:noProof/>
              </w:rPr>
              <w:t>Sınıfın Üye İşlevi İçinde Kullanılan İsimlerin Aranması</w:t>
            </w:r>
            <w:r w:rsidR="00964176">
              <w:rPr>
                <w:noProof/>
                <w:webHidden/>
              </w:rPr>
              <w:tab/>
            </w:r>
            <w:r w:rsidR="00964176">
              <w:rPr>
                <w:noProof/>
                <w:webHidden/>
              </w:rPr>
              <w:fldChar w:fldCharType="begin"/>
            </w:r>
            <w:r w:rsidR="00964176">
              <w:rPr>
                <w:noProof/>
                <w:webHidden/>
              </w:rPr>
              <w:instrText xml:space="preserve"> PAGEREF _Toc35632493 \h </w:instrText>
            </w:r>
            <w:r w:rsidR="00964176">
              <w:rPr>
                <w:noProof/>
                <w:webHidden/>
              </w:rPr>
            </w:r>
            <w:r w:rsidR="00964176">
              <w:rPr>
                <w:noProof/>
                <w:webHidden/>
              </w:rPr>
              <w:fldChar w:fldCharType="separate"/>
            </w:r>
            <w:r w:rsidR="004915B6">
              <w:rPr>
                <w:noProof/>
                <w:webHidden/>
              </w:rPr>
              <w:t>293</w:t>
            </w:r>
            <w:r w:rsidR="00964176">
              <w:rPr>
                <w:noProof/>
                <w:webHidden/>
              </w:rPr>
              <w:fldChar w:fldCharType="end"/>
            </w:r>
          </w:hyperlink>
        </w:p>
        <w:p w14:paraId="28C449E3" w14:textId="24882150" w:rsidR="00964176" w:rsidRDefault="000C6AD3">
          <w:pPr>
            <w:pStyle w:val="TOC2"/>
            <w:tabs>
              <w:tab w:val="right" w:leader="dot" w:pos="9920"/>
            </w:tabs>
            <w:rPr>
              <w:noProof/>
              <w:sz w:val="22"/>
              <w:szCs w:val="22"/>
            </w:rPr>
          </w:pPr>
          <w:hyperlink w:anchor="_Toc35632494" w:history="1">
            <w:r w:rsidR="00964176" w:rsidRPr="00655B50">
              <w:rPr>
                <w:rStyle w:val="Hyperlink"/>
                <w:noProof/>
              </w:rPr>
              <w:t>Türetme İlişkisinde Arkadaşlık Bildirimleri</w:t>
            </w:r>
            <w:r w:rsidR="00964176">
              <w:rPr>
                <w:noProof/>
                <w:webHidden/>
              </w:rPr>
              <w:tab/>
            </w:r>
            <w:r w:rsidR="00964176">
              <w:rPr>
                <w:noProof/>
                <w:webHidden/>
              </w:rPr>
              <w:fldChar w:fldCharType="begin"/>
            </w:r>
            <w:r w:rsidR="00964176">
              <w:rPr>
                <w:noProof/>
                <w:webHidden/>
              </w:rPr>
              <w:instrText xml:space="preserve"> PAGEREF _Toc35632494 \h </w:instrText>
            </w:r>
            <w:r w:rsidR="00964176">
              <w:rPr>
                <w:noProof/>
                <w:webHidden/>
              </w:rPr>
            </w:r>
            <w:r w:rsidR="00964176">
              <w:rPr>
                <w:noProof/>
                <w:webHidden/>
              </w:rPr>
              <w:fldChar w:fldCharType="separate"/>
            </w:r>
            <w:r w:rsidR="004915B6">
              <w:rPr>
                <w:noProof/>
                <w:webHidden/>
              </w:rPr>
              <w:t>297</w:t>
            </w:r>
            <w:r w:rsidR="00964176">
              <w:rPr>
                <w:noProof/>
                <w:webHidden/>
              </w:rPr>
              <w:fldChar w:fldCharType="end"/>
            </w:r>
          </w:hyperlink>
        </w:p>
        <w:p w14:paraId="0D536255" w14:textId="7121179F" w:rsidR="00964176" w:rsidRDefault="000C6AD3">
          <w:pPr>
            <w:pStyle w:val="TOC2"/>
            <w:tabs>
              <w:tab w:val="right" w:leader="dot" w:pos="9920"/>
            </w:tabs>
            <w:rPr>
              <w:noProof/>
              <w:sz w:val="22"/>
              <w:szCs w:val="22"/>
            </w:rPr>
          </w:pPr>
          <w:hyperlink w:anchor="_Toc35632495" w:history="1">
            <w:r w:rsidR="00964176" w:rsidRPr="00655B50">
              <w:rPr>
                <w:rStyle w:val="Hyperlink"/>
                <w:noProof/>
              </w:rPr>
              <w:t>Türemiş Sınıf Nesne Adresinin Taban Sınıf Göstericisine Atanabilmesi</w:t>
            </w:r>
            <w:r w:rsidR="00964176">
              <w:rPr>
                <w:noProof/>
                <w:webHidden/>
              </w:rPr>
              <w:tab/>
            </w:r>
            <w:r w:rsidR="00964176">
              <w:rPr>
                <w:noProof/>
                <w:webHidden/>
              </w:rPr>
              <w:fldChar w:fldCharType="begin"/>
            </w:r>
            <w:r w:rsidR="00964176">
              <w:rPr>
                <w:noProof/>
                <w:webHidden/>
              </w:rPr>
              <w:instrText xml:space="preserve"> PAGEREF _Toc35632495 \h </w:instrText>
            </w:r>
            <w:r w:rsidR="00964176">
              <w:rPr>
                <w:noProof/>
                <w:webHidden/>
              </w:rPr>
            </w:r>
            <w:r w:rsidR="00964176">
              <w:rPr>
                <w:noProof/>
                <w:webHidden/>
              </w:rPr>
              <w:fldChar w:fldCharType="separate"/>
            </w:r>
            <w:r w:rsidR="004915B6">
              <w:rPr>
                <w:noProof/>
                <w:webHidden/>
              </w:rPr>
              <w:t>298</w:t>
            </w:r>
            <w:r w:rsidR="00964176">
              <w:rPr>
                <w:noProof/>
                <w:webHidden/>
              </w:rPr>
              <w:fldChar w:fldCharType="end"/>
            </w:r>
          </w:hyperlink>
        </w:p>
        <w:p w14:paraId="52F01AB0" w14:textId="57FA5590" w:rsidR="00964176" w:rsidRDefault="000C6AD3">
          <w:pPr>
            <w:pStyle w:val="TOC2"/>
            <w:tabs>
              <w:tab w:val="right" w:leader="dot" w:pos="9920"/>
            </w:tabs>
            <w:rPr>
              <w:noProof/>
              <w:sz w:val="22"/>
              <w:szCs w:val="22"/>
            </w:rPr>
          </w:pPr>
          <w:hyperlink w:anchor="_Toc35632496" w:history="1">
            <w:r w:rsidR="00964176" w:rsidRPr="00655B50">
              <w:rPr>
                <w:rStyle w:val="Hyperlink"/>
                <w:noProof/>
              </w:rPr>
              <w:t>Türetmede Kopyalayan Kurucu İşlevin Durumu</w:t>
            </w:r>
            <w:r w:rsidR="00964176">
              <w:rPr>
                <w:noProof/>
                <w:webHidden/>
              </w:rPr>
              <w:tab/>
            </w:r>
            <w:r w:rsidR="00964176">
              <w:rPr>
                <w:noProof/>
                <w:webHidden/>
              </w:rPr>
              <w:fldChar w:fldCharType="begin"/>
            </w:r>
            <w:r w:rsidR="00964176">
              <w:rPr>
                <w:noProof/>
                <w:webHidden/>
              </w:rPr>
              <w:instrText xml:space="preserve"> PAGEREF _Toc35632496 \h </w:instrText>
            </w:r>
            <w:r w:rsidR="00964176">
              <w:rPr>
                <w:noProof/>
                <w:webHidden/>
              </w:rPr>
            </w:r>
            <w:r w:rsidR="00964176">
              <w:rPr>
                <w:noProof/>
                <w:webHidden/>
              </w:rPr>
              <w:fldChar w:fldCharType="separate"/>
            </w:r>
            <w:r w:rsidR="004915B6">
              <w:rPr>
                <w:noProof/>
                <w:webHidden/>
              </w:rPr>
              <w:t>299</w:t>
            </w:r>
            <w:r w:rsidR="00964176">
              <w:rPr>
                <w:noProof/>
                <w:webHidden/>
              </w:rPr>
              <w:fldChar w:fldCharType="end"/>
            </w:r>
          </w:hyperlink>
        </w:p>
        <w:p w14:paraId="603CBA89" w14:textId="655E187F" w:rsidR="00964176" w:rsidRDefault="000C6AD3">
          <w:pPr>
            <w:pStyle w:val="TOC2"/>
            <w:tabs>
              <w:tab w:val="right" w:leader="dot" w:pos="9920"/>
            </w:tabs>
            <w:rPr>
              <w:noProof/>
              <w:sz w:val="22"/>
              <w:szCs w:val="22"/>
            </w:rPr>
          </w:pPr>
          <w:hyperlink w:anchor="_Toc35632497" w:history="1">
            <w:r w:rsidR="00964176" w:rsidRPr="00655B50">
              <w:rPr>
                <w:rStyle w:val="Hyperlink"/>
                <w:noProof/>
              </w:rPr>
              <w:t>Türetmede Atama İşlevinin Durumu</w:t>
            </w:r>
            <w:r w:rsidR="00964176">
              <w:rPr>
                <w:noProof/>
                <w:webHidden/>
              </w:rPr>
              <w:tab/>
            </w:r>
            <w:r w:rsidR="00964176">
              <w:rPr>
                <w:noProof/>
                <w:webHidden/>
              </w:rPr>
              <w:fldChar w:fldCharType="begin"/>
            </w:r>
            <w:r w:rsidR="00964176">
              <w:rPr>
                <w:noProof/>
                <w:webHidden/>
              </w:rPr>
              <w:instrText xml:space="preserve"> PAGEREF _Toc35632497 \h </w:instrText>
            </w:r>
            <w:r w:rsidR="00964176">
              <w:rPr>
                <w:noProof/>
                <w:webHidden/>
              </w:rPr>
            </w:r>
            <w:r w:rsidR="00964176">
              <w:rPr>
                <w:noProof/>
                <w:webHidden/>
              </w:rPr>
              <w:fldChar w:fldCharType="separate"/>
            </w:r>
            <w:r w:rsidR="004915B6">
              <w:rPr>
                <w:noProof/>
                <w:webHidden/>
              </w:rPr>
              <w:t>301</w:t>
            </w:r>
            <w:r w:rsidR="00964176">
              <w:rPr>
                <w:noProof/>
                <w:webHidden/>
              </w:rPr>
              <w:fldChar w:fldCharType="end"/>
            </w:r>
          </w:hyperlink>
        </w:p>
        <w:p w14:paraId="14CD097E" w14:textId="2C634857" w:rsidR="00964176" w:rsidRDefault="000C6AD3">
          <w:pPr>
            <w:pStyle w:val="TOC1"/>
            <w:tabs>
              <w:tab w:val="right" w:leader="dot" w:pos="9920"/>
            </w:tabs>
            <w:rPr>
              <w:noProof/>
              <w:sz w:val="22"/>
              <w:szCs w:val="22"/>
            </w:rPr>
          </w:pPr>
          <w:hyperlink w:anchor="_Toc35632498" w:history="1">
            <w:r w:rsidR="00964176" w:rsidRPr="00655B50">
              <w:rPr>
                <w:rStyle w:val="Hyperlink"/>
                <w:noProof/>
              </w:rPr>
              <w:t>SANAL İŞLEVLER ve ÇOKBİÇİMLİLİK</w:t>
            </w:r>
            <w:r w:rsidR="00964176">
              <w:rPr>
                <w:noProof/>
                <w:webHidden/>
              </w:rPr>
              <w:tab/>
            </w:r>
            <w:r w:rsidR="00964176">
              <w:rPr>
                <w:noProof/>
                <w:webHidden/>
              </w:rPr>
              <w:fldChar w:fldCharType="begin"/>
            </w:r>
            <w:r w:rsidR="00964176">
              <w:rPr>
                <w:noProof/>
                <w:webHidden/>
              </w:rPr>
              <w:instrText xml:space="preserve"> PAGEREF _Toc35632498 \h </w:instrText>
            </w:r>
            <w:r w:rsidR="00964176">
              <w:rPr>
                <w:noProof/>
                <w:webHidden/>
              </w:rPr>
            </w:r>
            <w:r w:rsidR="00964176">
              <w:rPr>
                <w:noProof/>
                <w:webHidden/>
              </w:rPr>
              <w:fldChar w:fldCharType="separate"/>
            </w:r>
            <w:r w:rsidR="004915B6">
              <w:rPr>
                <w:noProof/>
                <w:webHidden/>
              </w:rPr>
              <w:t>303</w:t>
            </w:r>
            <w:r w:rsidR="00964176">
              <w:rPr>
                <w:noProof/>
                <w:webHidden/>
              </w:rPr>
              <w:fldChar w:fldCharType="end"/>
            </w:r>
          </w:hyperlink>
        </w:p>
        <w:p w14:paraId="18F1D395" w14:textId="286450D2" w:rsidR="00964176" w:rsidRDefault="000C6AD3">
          <w:pPr>
            <w:pStyle w:val="TOC2"/>
            <w:tabs>
              <w:tab w:val="right" w:leader="dot" w:pos="9920"/>
            </w:tabs>
            <w:rPr>
              <w:noProof/>
              <w:sz w:val="22"/>
              <w:szCs w:val="22"/>
            </w:rPr>
          </w:pPr>
          <w:hyperlink w:anchor="_Toc35632499" w:history="1">
            <w:r w:rsidR="00964176" w:rsidRPr="00655B50">
              <w:rPr>
                <w:rStyle w:val="Hyperlink"/>
                <w:noProof/>
              </w:rPr>
              <w:t>Sanal İşlevler</w:t>
            </w:r>
            <w:r w:rsidR="00964176">
              <w:rPr>
                <w:noProof/>
                <w:webHidden/>
              </w:rPr>
              <w:tab/>
            </w:r>
            <w:r w:rsidR="00964176">
              <w:rPr>
                <w:noProof/>
                <w:webHidden/>
              </w:rPr>
              <w:fldChar w:fldCharType="begin"/>
            </w:r>
            <w:r w:rsidR="00964176">
              <w:rPr>
                <w:noProof/>
                <w:webHidden/>
              </w:rPr>
              <w:instrText xml:space="preserve"> PAGEREF _Toc35632499 \h </w:instrText>
            </w:r>
            <w:r w:rsidR="00964176">
              <w:rPr>
                <w:noProof/>
                <w:webHidden/>
              </w:rPr>
            </w:r>
            <w:r w:rsidR="00964176">
              <w:rPr>
                <w:noProof/>
                <w:webHidden/>
              </w:rPr>
              <w:fldChar w:fldCharType="separate"/>
            </w:r>
            <w:r w:rsidR="004915B6">
              <w:rPr>
                <w:noProof/>
                <w:webHidden/>
              </w:rPr>
              <w:t>306</w:t>
            </w:r>
            <w:r w:rsidR="00964176">
              <w:rPr>
                <w:noProof/>
                <w:webHidden/>
              </w:rPr>
              <w:fldChar w:fldCharType="end"/>
            </w:r>
          </w:hyperlink>
        </w:p>
        <w:p w14:paraId="104EC66F" w14:textId="03A063DF" w:rsidR="00964176" w:rsidRDefault="000C6AD3">
          <w:pPr>
            <w:pStyle w:val="TOC2"/>
            <w:tabs>
              <w:tab w:val="right" w:leader="dot" w:pos="9920"/>
            </w:tabs>
            <w:rPr>
              <w:noProof/>
              <w:sz w:val="22"/>
              <w:szCs w:val="22"/>
            </w:rPr>
          </w:pPr>
          <w:hyperlink w:anchor="_Toc35632500" w:history="1">
            <w:r w:rsidR="00964176" w:rsidRPr="00655B50">
              <w:rPr>
                <w:rStyle w:val="Hyperlink"/>
                <w:noProof/>
              </w:rPr>
              <w:t>Sanal İşlevlerin Çağrılma Biçimleri</w:t>
            </w:r>
            <w:r w:rsidR="00964176">
              <w:rPr>
                <w:noProof/>
                <w:webHidden/>
              </w:rPr>
              <w:tab/>
            </w:r>
            <w:r w:rsidR="00964176">
              <w:rPr>
                <w:noProof/>
                <w:webHidden/>
              </w:rPr>
              <w:fldChar w:fldCharType="begin"/>
            </w:r>
            <w:r w:rsidR="00964176">
              <w:rPr>
                <w:noProof/>
                <w:webHidden/>
              </w:rPr>
              <w:instrText xml:space="preserve"> PAGEREF _Toc35632500 \h </w:instrText>
            </w:r>
            <w:r w:rsidR="00964176">
              <w:rPr>
                <w:noProof/>
                <w:webHidden/>
              </w:rPr>
            </w:r>
            <w:r w:rsidR="00964176">
              <w:rPr>
                <w:noProof/>
                <w:webHidden/>
              </w:rPr>
              <w:fldChar w:fldCharType="separate"/>
            </w:r>
            <w:r w:rsidR="004915B6">
              <w:rPr>
                <w:noProof/>
                <w:webHidden/>
              </w:rPr>
              <w:t>307</w:t>
            </w:r>
            <w:r w:rsidR="00964176">
              <w:rPr>
                <w:noProof/>
                <w:webHidden/>
              </w:rPr>
              <w:fldChar w:fldCharType="end"/>
            </w:r>
          </w:hyperlink>
        </w:p>
        <w:p w14:paraId="391F58DB" w14:textId="732DE482" w:rsidR="00964176" w:rsidRDefault="000C6AD3">
          <w:pPr>
            <w:pStyle w:val="TOC2"/>
            <w:tabs>
              <w:tab w:val="right" w:leader="dot" w:pos="9920"/>
            </w:tabs>
            <w:rPr>
              <w:noProof/>
              <w:sz w:val="22"/>
              <w:szCs w:val="22"/>
            </w:rPr>
          </w:pPr>
          <w:hyperlink w:anchor="_Toc35632501" w:history="1">
            <w:r w:rsidR="00964176" w:rsidRPr="00655B50">
              <w:rPr>
                <w:rStyle w:val="Hyperlink"/>
                <w:noProof/>
              </w:rPr>
              <w:t>private Sanal İşlevler</w:t>
            </w:r>
            <w:r w:rsidR="00964176">
              <w:rPr>
                <w:noProof/>
                <w:webHidden/>
              </w:rPr>
              <w:tab/>
            </w:r>
            <w:r w:rsidR="00964176">
              <w:rPr>
                <w:noProof/>
                <w:webHidden/>
              </w:rPr>
              <w:fldChar w:fldCharType="begin"/>
            </w:r>
            <w:r w:rsidR="00964176">
              <w:rPr>
                <w:noProof/>
                <w:webHidden/>
              </w:rPr>
              <w:instrText xml:space="preserve"> PAGEREF _Toc35632501 \h </w:instrText>
            </w:r>
            <w:r w:rsidR="00964176">
              <w:rPr>
                <w:noProof/>
                <w:webHidden/>
              </w:rPr>
            </w:r>
            <w:r w:rsidR="00964176">
              <w:rPr>
                <w:noProof/>
                <w:webHidden/>
              </w:rPr>
              <w:fldChar w:fldCharType="separate"/>
            </w:r>
            <w:r w:rsidR="004915B6">
              <w:rPr>
                <w:noProof/>
                <w:webHidden/>
              </w:rPr>
              <w:t>312</w:t>
            </w:r>
            <w:r w:rsidR="00964176">
              <w:rPr>
                <w:noProof/>
                <w:webHidden/>
              </w:rPr>
              <w:fldChar w:fldCharType="end"/>
            </w:r>
          </w:hyperlink>
        </w:p>
        <w:p w14:paraId="02A09CCF" w14:textId="34C17E1F" w:rsidR="00964176" w:rsidRDefault="000C6AD3">
          <w:pPr>
            <w:pStyle w:val="TOC2"/>
            <w:tabs>
              <w:tab w:val="right" w:leader="dot" w:pos="9920"/>
            </w:tabs>
            <w:rPr>
              <w:noProof/>
              <w:sz w:val="22"/>
              <w:szCs w:val="22"/>
            </w:rPr>
          </w:pPr>
          <w:hyperlink w:anchor="_Toc35632502" w:history="1">
            <w:r w:rsidR="00964176" w:rsidRPr="00655B50">
              <w:rPr>
                <w:rStyle w:val="Hyperlink"/>
                <w:noProof/>
              </w:rPr>
              <w:t>Sanal İşlev Çağırmanın Nedenleri</w:t>
            </w:r>
            <w:r w:rsidR="00964176">
              <w:rPr>
                <w:noProof/>
                <w:webHidden/>
              </w:rPr>
              <w:tab/>
            </w:r>
            <w:r w:rsidR="00964176">
              <w:rPr>
                <w:noProof/>
                <w:webHidden/>
              </w:rPr>
              <w:fldChar w:fldCharType="begin"/>
            </w:r>
            <w:r w:rsidR="00964176">
              <w:rPr>
                <w:noProof/>
                <w:webHidden/>
              </w:rPr>
              <w:instrText xml:space="preserve"> PAGEREF _Toc35632502 \h </w:instrText>
            </w:r>
            <w:r w:rsidR="00964176">
              <w:rPr>
                <w:noProof/>
                <w:webHidden/>
              </w:rPr>
            </w:r>
            <w:r w:rsidR="00964176">
              <w:rPr>
                <w:noProof/>
                <w:webHidden/>
              </w:rPr>
              <w:fldChar w:fldCharType="separate"/>
            </w:r>
            <w:r w:rsidR="004915B6">
              <w:rPr>
                <w:noProof/>
                <w:webHidden/>
              </w:rPr>
              <w:t>312</w:t>
            </w:r>
            <w:r w:rsidR="00964176">
              <w:rPr>
                <w:noProof/>
                <w:webHidden/>
              </w:rPr>
              <w:fldChar w:fldCharType="end"/>
            </w:r>
          </w:hyperlink>
        </w:p>
        <w:p w14:paraId="66AC5D1B" w14:textId="515766B2" w:rsidR="00964176" w:rsidRDefault="000C6AD3">
          <w:pPr>
            <w:pStyle w:val="TOC2"/>
            <w:tabs>
              <w:tab w:val="right" w:leader="dot" w:pos="9920"/>
            </w:tabs>
            <w:rPr>
              <w:noProof/>
              <w:sz w:val="22"/>
              <w:szCs w:val="22"/>
            </w:rPr>
          </w:pPr>
          <w:hyperlink w:anchor="_Toc35632503" w:history="1">
            <w:r w:rsidR="00964176" w:rsidRPr="00655B50">
              <w:rPr>
                <w:rStyle w:val="Hyperlink"/>
                <w:noProof/>
              </w:rPr>
              <w:t>Sanallık Devreden Çıkartılması</w:t>
            </w:r>
            <w:r w:rsidR="00964176">
              <w:rPr>
                <w:noProof/>
                <w:webHidden/>
              </w:rPr>
              <w:tab/>
            </w:r>
            <w:r w:rsidR="00964176">
              <w:rPr>
                <w:noProof/>
                <w:webHidden/>
              </w:rPr>
              <w:fldChar w:fldCharType="begin"/>
            </w:r>
            <w:r w:rsidR="00964176">
              <w:rPr>
                <w:noProof/>
                <w:webHidden/>
              </w:rPr>
              <w:instrText xml:space="preserve"> PAGEREF _Toc35632503 \h </w:instrText>
            </w:r>
            <w:r w:rsidR="00964176">
              <w:rPr>
                <w:noProof/>
                <w:webHidden/>
              </w:rPr>
            </w:r>
            <w:r w:rsidR="00964176">
              <w:rPr>
                <w:noProof/>
                <w:webHidden/>
              </w:rPr>
              <w:fldChar w:fldCharType="separate"/>
            </w:r>
            <w:r w:rsidR="004915B6">
              <w:rPr>
                <w:noProof/>
                <w:webHidden/>
              </w:rPr>
              <w:t>313</w:t>
            </w:r>
            <w:r w:rsidR="00964176">
              <w:rPr>
                <w:noProof/>
                <w:webHidden/>
              </w:rPr>
              <w:fldChar w:fldCharType="end"/>
            </w:r>
          </w:hyperlink>
        </w:p>
        <w:p w14:paraId="7D7CBF95" w14:textId="53333735" w:rsidR="00964176" w:rsidRDefault="000C6AD3">
          <w:pPr>
            <w:pStyle w:val="TOC2"/>
            <w:tabs>
              <w:tab w:val="right" w:leader="dot" w:pos="9920"/>
            </w:tabs>
            <w:rPr>
              <w:noProof/>
              <w:sz w:val="22"/>
              <w:szCs w:val="22"/>
            </w:rPr>
          </w:pPr>
          <w:hyperlink w:anchor="_Toc35632504" w:history="1">
            <w:r w:rsidR="00964176" w:rsidRPr="00655B50">
              <w:rPr>
                <w:rStyle w:val="Hyperlink"/>
                <w:noProof/>
              </w:rPr>
              <w:t>Sanal İşlev Kullanılmasına İlişkin Örnekler</w:t>
            </w:r>
            <w:r w:rsidR="00964176">
              <w:rPr>
                <w:noProof/>
                <w:webHidden/>
              </w:rPr>
              <w:tab/>
            </w:r>
            <w:r w:rsidR="00964176">
              <w:rPr>
                <w:noProof/>
                <w:webHidden/>
              </w:rPr>
              <w:fldChar w:fldCharType="begin"/>
            </w:r>
            <w:r w:rsidR="00964176">
              <w:rPr>
                <w:noProof/>
                <w:webHidden/>
              </w:rPr>
              <w:instrText xml:space="preserve"> PAGEREF _Toc35632504 \h </w:instrText>
            </w:r>
            <w:r w:rsidR="00964176">
              <w:rPr>
                <w:noProof/>
                <w:webHidden/>
              </w:rPr>
            </w:r>
            <w:r w:rsidR="00964176">
              <w:rPr>
                <w:noProof/>
                <w:webHidden/>
              </w:rPr>
              <w:fldChar w:fldCharType="separate"/>
            </w:r>
            <w:r w:rsidR="004915B6">
              <w:rPr>
                <w:noProof/>
                <w:webHidden/>
              </w:rPr>
              <w:t>314</w:t>
            </w:r>
            <w:r w:rsidR="00964176">
              <w:rPr>
                <w:noProof/>
                <w:webHidden/>
              </w:rPr>
              <w:fldChar w:fldCharType="end"/>
            </w:r>
          </w:hyperlink>
        </w:p>
        <w:p w14:paraId="35CEA1C1" w14:textId="36883640" w:rsidR="00964176" w:rsidRDefault="000C6AD3">
          <w:pPr>
            <w:pStyle w:val="TOC2"/>
            <w:tabs>
              <w:tab w:val="right" w:leader="dot" w:pos="9920"/>
            </w:tabs>
            <w:rPr>
              <w:noProof/>
              <w:sz w:val="22"/>
              <w:szCs w:val="22"/>
            </w:rPr>
          </w:pPr>
          <w:hyperlink w:anchor="_Toc35632505" w:history="1">
            <w:r w:rsidR="00964176" w:rsidRPr="00655B50">
              <w:rPr>
                <w:rStyle w:val="Hyperlink"/>
                <w:noProof/>
              </w:rPr>
              <w:t>Sanal İşlev Mekanizmasının Oluşturulması</w:t>
            </w:r>
            <w:r w:rsidR="00964176">
              <w:rPr>
                <w:noProof/>
                <w:webHidden/>
              </w:rPr>
              <w:tab/>
            </w:r>
            <w:r w:rsidR="00964176">
              <w:rPr>
                <w:noProof/>
                <w:webHidden/>
              </w:rPr>
              <w:fldChar w:fldCharType="begin"/>
            </w:r>
            <w:r w:rsidR="00964176">
              <w:rPr>
                <w:noProof/>
                <w:webHidden/>
              </w:rPr>
              <w:instrText xml:space="preserve"> PAGEREF _Toc35632505 \h </w:instrText>
            </w:r>
            <w:r w:rsidR="00964176">
              <w:rPr>
                <w:noProof/>
                <w:webHidden/>
              </w:rPr>
            </w:r>
            <w:r w:rsidR="00964176">
              <w:rPr>
                <w:noProof/>
                <w:webHidden/>
              </w:rPr>
              <w:fldChar w:fldCharType="separate"/>
            </w:r>
            <w:r w:rsidR="004915B6">
              <w:rPr>
                <w:noProof/>
                <w:webHidden/>
              </w:rPr>
              <w:t>314</w:t>
            </w:r>
            <w:r w:rsidR="00964176">
              <w:rPr>
                <w:noProof/>
                <w:webHidden/>
              </w:rPr>
              <w:fldChar w:fldCharType="end"/>
            </w:r>
          </w:hyperlink>
        </w:p>
        <w:p w14:paraId="53202EDF" w14:textId="6FB14F57" w:rsidR="00964176" w:rsidRDefault="000C6AD3">
          <w:pPr>
            <w:pStyle w:val="TOC2"/>
            <w:tabs>
              <w:tab w:val="right" w:leader="dot" w:pos="9920"/>
            </w:tabs>
            <w:rPr>
              <w:noProof/>
              <w:sz w:val="22"/>
              <w:szCs w:val="22"/>
            </w:rPr>
          </w:pPr>
          <w:hyperlink w:anchor="_Toc35632506" w:history="1">
            <w:r w:rsidR="00964176" w:rsidRPr="00655B50">
              <w:rPr>
                <w:rStyle w:val="Hyperlink"/>
                <w:noProof/>
              </w:rPr>
              <w:t>Sanal İşlevlerin Maliyeti</w:t>
            </w:r>
            <w:r w:rsidR="00964176">
              <w:rPr>
                <w:noProof/>
                <w:webHidden/>
              </w:rPr>
              <w:tab/>
            </w:r>
            <w:r w:rsidR="00964176">
              <w:rPr>
                <w:noProof/>
                <w:webHidden/>
              </w:rPr>
              <w:fldChar w:fldCharType="begin"/>
            </w:r>
            <w:r w:rsidR="00964176">
              <w:rPr>
                <w:noProof/>
                <w:webHidden/>
              </w:rPr>
              <w:instrText xml:space="preserve"> PAGEREF _Toc35632506 \h </w:instrText>
            </w:r>
            <w:r w:rsidR="00964176">
              <w:rPr>
                <w:noProof/>
                <w:webHidden/>
              </w:rPr>
            </w:r>
            <w:r w:rsidR="00964176">
              <w:rPr>
                <w:noProof/>
                <w:webHidden/>
              </w:rPr>
              <w:fldChar w:fldCharType="separate"/>
            </w:r>
            <w:r w:rsidR="004915B6">
              <w:rPr>
                <w:noProof/>
                <w:webHidden/>
              </w:rPr>
              <w:t>318</w:t>
            </w:r>
            <w:r w:rsidR="00964176">
              <w:rPr>
                <w:noProof/>
                <w:webHidden/>
              </w:rPr>
              <w:fldChar w:fldCharType="end"/>
            </w:r>
          </w:hyperlink>
        </w:p>
        <w:p w14:paraId="14B2FEFA" w14:textId="56CF9901" w:rsidR="00964176" w:rsidRDefault="000C6AD3">
          <w:pPr>
            <w:pStyle w:val="TOC2"/>
            <w:tabs>
              <w:tab w:val="right" w:leader="dot" w:pos="9920"/>
            </w:tabs>
            <w:rPr>
              <w:noProof/>
              <w:sz w:val="22"/>
              <w:szCs w:val="22"/>
            </w:rPr>
          </w:pPr>
          <w:hyperlink w:anchor="_Toc35632507" w:history="1">
            <w:r w:rsidR="00964176" w:rsidRPr="00655B50">
              <w:rPr>
                <w:rStyle w:val="Hyperlink"/>
                <w:noProof/>
              </w:rPr>
              <w:t>Sanal Sonlandırıcı İşlevler</w:t>
            </w:r>
            <w:r w:rsidR="00964176">
              <w:rPr>
                <w:noProof/>
                <w:webHidden/>
              </w:rPr>
              <w:tab/>
            </w:r>
            <w:r w:rsidR="00964176">
              <w:rPr>
                <w:noProof/>
                <w:webHidden/>
              </w:rPr>
              <w:fldChar w:fldCharType="begin"/>
            </w:r>
            <w:r w:rsidR="00964176">
              <w:rPr>
                <w:noProof/>
                <w:webHidden/>
              </w:rPr>
              <w:instrText xml:space="preserve"> PAGEREF _Toc35632507 \h </w:instrText>
            </w:r>
            <w:r w:rsidR="00964176">
              <w:rPr>
                <w:noProof/>
                <w:webHidden/>
              </w:rPr>
            </w:r>
            <w:r w:rsidR="00964176">
              <w:rPr>
                <w:noProof/>
                <w:webHidden/>
              </w:rPr>
              <w:fldChar w:fldCharType="separate"/>
            </w:r>
            <w:r w:rsidR="004915B6">
              <w:rPr>
                <w:noProof/>
                <w:webHidden/>
              </w:rPr>
              <w:t>318</w:t>
            </w:r>
            <w:r w:rsidR="00964176">
              <w:rPr>
                <w:noProof/>
                <w:webHidden/>
              </w:rPr>
              <w:fldChar w:fldCharType="end"/>
            </w:r>
          </w:hyperlink>
        </w:p>
        <w:p w14:paraId="31EC67C1" w14:textId="712C2729" w:rsidR="00964176" w:rsidRDefault="000C6AD3">
          <w:pPr>
            <w:pStyle w:val="TOC2"/>
            <w:tabs>
              <w:tab w:val="right" w:leader="dot" w:pos="9920"/>
            </w:tabs>
            <w:rPr>
              <w:noProof/>
              <w:sz w:val="22"/>
              <w:szCs w:val="22"/>
            </w:rPr>
          </w:pPr>
          <w:hyperlink w:anchor="_Toc35632508" w:history="1">
            <w:r w:rsidR="00964176" w:rsidRPr="00655B50">
              <w:rPr>
                <w:rStyle w:val="Hyperlink"/>
                <w:noProof/>
              </w:rPr>
              <w:t>Saf Sanal İşlevler</w:t>
            </w:r>
            <w:r w:rsidR="00964176">
              <w:rPr>
                <w:noProof/>
                <w:webHidden/>
              </w:rPr>
              <w:tab/>
            </w:r>
            <w:r w:rsidR="00964176">
              <w:rPr>
                <w:noProof/>
                <w:webHidden/>
              </w:rPr>
              <w:fldChar w:fldCharType="begin"/>
            </w:r>
            <w:r w:rsidR="00964176">
              <w:rPr>
                <w:noProof/>
                <w:webHidden/>
              </w:rPr>
              <w:instrText xml:space="preserve"> PAGEREF _Toc35632508 \h </w:instrText>
            </w:r>
            <w:r w:rsidR="00964176">
              <w:rPr>
                <w:noProof/>
                <w:webHidden/>
              </w:rPr>
            </w:r>
            <w:r w:rsidR="00964176">
              <w:rPr>
                <w:noProof/>
                <w:webHidden/>
              </w:rPr>
              <w:fldChar w:fldCharType="separate"/>
            </w:r>
            <w:r w:rsidR="004915B6">
              <w:rPr>
                <w:noProof/>
                <w:webHidden/>
              </w:rPr>
              <w:t>321</w:t>
            </w:r>
            <w:r w:rsidR="00964176">
              <w:rPr>
                <w:noProof/>
                <w:webHidden/>
              </w:rPr>
              <w:fldChar w:fldCharType="end"/>
            </w:r>
          </w:hyperlink>
        </w:p>
        <w:p w14:paraId="55553406" w14:textId="5557A812" w:rsidR="00964176" w:rsidRDefault="000C6AD3">
          <w:pPr>
            <w:pStyle w:val="TOC2"/>
            <w:tabs>
              <w:tab w:val="right" w:leader="dot" w:pos="9920"/>
            </w:tabs>
            <w:rPr>
              <w:noProof/>
              <w:sz w:val="22"/>
              <w:szCs w:val="22"/>
            </w:rPr>
          </w:pPr>
          <w:hyperlink w:anchor="_Toc35632509" w:history="1">
            <w:r w:rsidR="00964176" w:rsidRPr="00655B50">
              <w:rPr>
                <w:rStyle w:val="Hyperlink"/>
                <w:noProof/>
              </w:rPr>
              <w:t>Saf Sanal Sonlandırıcı İşlevler</w:t>
            </w:r>
            <w:r w:rsidR="00964176">
              <w:rPr>
                <w:noProof/>
                <w:webHidden/>
              </w:rPr>
              <w:tab/>
            </w:r>
            <w:r w:rsidR="00964176">
              <w:rPr>
                <w:noProof/>
                <w:webHidden/>
              </w:rPr>
              <w:fldChar w:fldCharType="begin"/>
            </w:r>
            <w:r w:rsidR="00964176">
              <w:rPr>
                <w:noProof/>
                <w:webHidden/>
              </w:rPr>
              <w:instrText xml:space="preserve"> PAGEREF _Toc35632509 \h </w:instrText>
            </w:r>
            <w:r w:rsidR="00964176">
              <w:rPr>
                <w:noProof/>
                <w:webHidden/>
              </w:rPr>
            </w:r>
            <w:r w:rsidR="00964176">
              <w:rPr>
                <w:noProof/>
                <w:webHidden/>
              </w:rPr>
              <w:fldChar w:fldCharType="separate"/>
            </w:r>
            <w:r w:rsidR="004915B6">
              <w:rPr>
                <w:noProof/>
                <w:webHidden/>
              </w:rPr>
              <w:t>324</w:t>
            </w:r>
            <w:r w:rsidR="00964176">
              <w:rPr>
                <w:noProof/>
                <w:webHidden/>
              </w:rPr>
              <w:fldChar w:fldCharType="end"/>
            </w:r>
          </w:hyperlink>
        </w:p>
        <w:p w14:paraId="40B9AD03" w14:textId="507532A0" w:rsidR="00964176" w:rsidRDefault="000C6AD3">
          <w:pPr>
            <w:pStyle w:val="TOC2"/>
            <w:tabs>
              <w:tab w:val="right" w:leader="dot" w:pos="9920"/>
            </w:tabs>
            <w:rPr>
              <w:noProof/>
              <w:sz w:val="22"/>
              <w:szCs w:val="22"/>
            </w:rPr>
          </w:pPr>
          <w:hyperlink w:anchor="_Toc35632510" w:history="1">
            <w:r w:rsidR="00964176" w:rsidRPr="00655B50">
              <w:rPr>
                <w:rStyle w:val="Hyperlink"/>
                <w:noProof/>
              </w:rPr>
              <w:t>Kurucu İşlevler İçinde Yapılan Sanal İşlev Çağrıları</w:t>
            </w:r>
            <w:r w:rsidR="00964176">
              <w:rPr>
                <w:noProof/>
                <w:webHidden/>
              </w:rPr>
              <w:tab/>
            </w:r>
            <w:r w:rsidR="00964176">
              <w:rPr>
                <w:noProof/>
                <w:webHidden/>
              </w:rPr>
              <w:fldChar w:fldCharType="begin"/>
            </w:r>
            <w:r w:rsidR="00964176">
              <w:rPr>
                <w:noProof/>
                <w:webHidden/>
              </w:rPr>
              <w:instrText xml:space="preserve"> PAGEREF _Toc35632510 \h </w:instrText>
            </w:r>
            <w:r w:rsidR="00964176">
              <w:rPr>
                <w:noProof/>
                <w:webHidden/>
              </w:rPr>
            </w:r>
            <w:r w:rsidR="00964176">
              <w:rPr>
                <w:noProof/>
                <w:webHidden/>
              </w:rPr>
              <w:fldChar w:fldCharType="separate"/>
            </w:r>
            <w:r w:rsidR="004915B6">
              <w:rPr>
                <w:noProof/>
                <w:webHidden/>
              </w:rPr>
              <w:t>325</w:t>
            </w:r>
            <w:r w:rsidR="00964176">
              <w:rPr>
                <w:noProof/>
                <w:webHidden/>
              </w:rPr>
              <w:fldChar w:fldCharType="end"/>
            </w:r>
          </w:hyperlink>
        </w:p>
        <w:p w14:paraId="2E2F15F8" w14:textId="6D93ACC1" w:rsidR="00964176" w:rsidRDefault="000C6AD3">
          <w:pPr>
            <w:pStyle w:val="TOC2"/>
            <w:tabs>
              <w:tab w:val="right" w:leader="dot" w:pos="9920"/>
            </w:tabs>
            <w:rPr>
              <w:noProof/>
              <w:sz w:val="22"/>
              <w:szCs w:val="22"/>
            </w:rPr>
          </w:pPr>
          <w:hyperlink w:anchor="_Toc35632511" w:history="1">
            <w:r w:rsidR="00964176" w:rsidRPr="00655B50">
              <w:rPr>
                <w:rStyle w:val="Hyperlink"/>
                <w:noProof/>
              </w:rPr>
              <w:t>Sonlandırıcı İşlevler İçinde Yapılan Sanal İşlev</w:t>
            </w:r>
            <w:r w:rsidR="00964176" w:rsidRPr="00655B50">
              <w:rPr>
                <w:rStyle w:val="Hyperlink"/>
                <w:noProof/>
                <w:spacing w:val="-60"/>
              </w:rPr>
              <w:t xml:space="preserve"> </w:t>
            </w:r>
            <w:r w:rsidR="00964176" w:rsidRPr="00655B50">
              <w:rPr>
                <w:rStyle w:val="Hyperlink"/>
                <w:noProof/>
              </w:rPr>
              <w:t>Çağrıları</w:t>
            </w:r>
            <w:r w:rsidR="00964176">
              <w:rPr>
                <w:noProof/>
                <w:webHidden/>
              </w:rPr>
              <w:tab/>
            </w:r>
            <w:r w:rsidR="00964176">
              <w:rPr>
                <w:noProof/>
                <w:webHidden/>
              </w:rPr>
              <w:fldChar w:fldCharType="begin"/>
            </w:r>
            <w:r w:rsidR="00964176">
              <w:rPr>
                <w:noProof/>
                <w:webHidden/>
              </w:rPr>
              <w:instrText xml:space="preserve"> PAGEREF _Toc35632511 \h </w:instrText>
            </w:r>
            <w:r w:rsidR="00964176">
              <w:rPr>
                <w:noProof/>
                <w:webHidden/>
              </w:rPr>
            </w:r>
            <w:r w:rsidR="00964176">
              <w:rPr>
                <w:noProof/>
                <w:webHidden/>
              </w:rPr>
              <w:fldChar w:fldCharType="separate"/>
            </w:r>
            <w:r w:rsidR="004915B6">
              <w:rPr>
                <w:noProof/>
                <w:webHidden/>
              </w:rPr>
              <w:t>327</w:t>
            </w:r>
            <w:r w:rsidR="00964176">
              <w:rPr>
                <w:noProof/>
                <w:webHidden/>
              </w:rPr>
              <w:fldChar w:fldCharType="end"/>
            </w:r>
          </w:hyperlink>
        </w:p>
        <w:p w14:paraId="5F6AA8AD" w14:textId="14C86312" w:rsidR="00964176" w:rsidRDefault="000C6AD3">
          <w:pPr>
            <w:pStyle w:val="TOC2"/>
            <w:tabs>
              <w:tab w:val="right" w:leader="dot" w:pos="9920"/>
            </w:tabs>
            <w:rPr>
              <w:noProof/>
              <w:sz w:val="22"/>
              <w:szCs w:val="22"/>
            </w:rPr>
          </w:pPr>
          <w:hyperlink w:anchor="_Toc35632512" w:history="1">
            <w:r w:rsidR="00964176" w:rsidRPr="00655B50">
              <w:rPr>
                <w:rStyle w:val="Hyperlink"/>
                <w:noProof/>
              </w:rPr>
              <w:t>Taban Sınıf Nesnesiyle Yapılan Sanal İşlev Çağrısı</w:t>
            </w:r>
            <w:r w:rsidR="00964176">
              <w:rPr>
                <w:noProof/>
                <w:webHidden/>
              </w:rPr>
              <w:tab/>
            </w:r>
            <w:r w:rsidR="00964176">
              <w:rPr>
                <w:noProof/>
                <w:webHidden/>
              </w:rPr>
              <w:fldChar w:fldCharType="begin"/>
            </w:r>
            <w:r w:rsidR="00964176">
              <w:rPr>
                <w:noProof/>
                <w:webHidden/>
              </w:rPr>
              <w:instrText xml:space="preserve"> PAGEREF _Toc35632512 \h </w:instrText>
            </w:r>
            <w:r w:rsidR="00964176">
              <w:rPr>
                <w:noProof/>
                <w:webHidden/>
              </w:rPr>
            </w:r>
            <w:r w:rsidR="00964176">
              <w:rPr>
                <w:noProof/>
                <w:webHidden/>
              </w:rPr>
              <w:fldChar w:fldCharType="separate"/>
            </w:r>
            <w:r w:rsidR="004915B6">
              <w:rPr>
                <w:noProof/>
                <w:webHidden/>
              </w:rPr>
              <w:t>329</w:t>
            </w:r>
            <w:r w:rsidR="00964176">
              <w:rPr>
                <w:noProof/>
                <w:webHidden/>
              </w:rPr>
              <w:fldChar w:fldCharType="end"/>
            </w:r>
          </w:hyperlink>
        </w:p>
        <w:p w14:paraId="19D5F008" w14:textId="594747D6" w:rsidR="00964176" w:rsidRDefault="000C6AD3">
          <w:pPr>
            <w:pStyle w:val="TOC2"/>
            <w:tabs>
              <w:tab w:val="right" w:leader="dot" w:pos="9920"/>
            </w:tabs>
            <w:rPr>
              <w:noProof/>
              <w:sz w:val="22"/>
              <w:szCs w:val="22"/>
            </w:rPr>
          </w:pPr>
          <w:hyperlink w:anchor="_Toc35632513" w:history="1">
            <w:r w:rsidR="00964176" w:rsidRPr="00655B50">
              <w:rPr>
                <w:rStyle w:val="Hyperlink"/>
                <w:noProof/>
              </w:rPr>
              <w:t xml:space="preserve">Sanal </w:t>
            </w:r>
            <w:r w:rsidR="00964176" w:rsidRPr="00655B50">
              <w:rPr>
                <w:rStyle w:val="Hyperlink"/>
                <w:noProof/>
                <w:spacing w:val="-33"/>
              </w:rPr>
              <w:t xml:space="preserve"> </w:t>
            </w:r>
            <w:r w:rsidR="00964176" w:rsidRPr="00655B50">
              <w:rPr>
                <w:rStyle w:val="Hyperlink"/>
                <w:noProof/>
              </w:rPr>
              <w:t>İşlevler</w:t>
            </w:r>
            <w:r w:rsidR="00964176" w:rsidRPr="00655B50">
              <w:rPr>
                <w:rStyle w:val="Hyperlink"/>
                <w:noProof/>
                <w:spacing w:val="-33"/>
              </w:rPr>
              <w:t xml:space="preserve">  </w:t>
            </w:r>
            <w:r w:rsidR="00964176" w:rsidRPr="00655B50">
              <w:rPr>
                <w:rStyle w:val="Hyperlink"/>
                <w:noProof/>
              </w:rPr>
              <w:t>ve</w:t>
            </w:r>
            <w:r w:rsidR="00964176" w:rsidRPr="00655B50">
              <w:rPr>
                <w:rStyle w:val="Hyperlink"/>
                <w:noProof/>
                <w:spacing w:val="-33"/>
              </w:rPr>
              <w:t xml:space="preserve">  </w:t>
            </w:r>
            <w:r w:rsidR="00964176" w:rsidRPr="00655B50">
              <w:rPr>
                <w:rStyle w:val="Hyperlink"/>
                <w:noProof/>
              </w:rPr>
              <w:t xml:space="preserve">Varsayılan </w:t>
            </w:r>
            <w:r w:rsidR="00964176" w:rsidRPr="00655B50">
              <w:rPr>
                <w:rStyle w:val="Hyperlink"/>
                <w:noProof/>
                <w:spacing w:val="-31"/>
              </w:rPr>
              <w:t xml:space="preserve"> </w:t>
            </w:r>
            <w:r w:rsidR="00964176" w:rsidRPr="00655B50">
              <w:rPr>
                <w:rStyle w:val="Hyperlink"/>
                <w:noProof/>
              </w:rPr>
              <w:t>Argümanlar</w:t>
            </w:r>
            <w:r w:rsidR="00964176">
              <w:rPr>
                <w:noProof/>
                <w:webHidden/>
              </w:rPr>
              <w:tab/>
            </w:r>
            <w:r w:rsidR="00964176">
              <w:rPr>
                <w:noProof/>
                <w:webHidden/>
              </w:rPr>
              <w:fldChar w:fldCharType="begin"/>
            </w:r>
            <w:r w:rsidR="00964176">
              <w:rPr>
                <w:noProof/>
                <w:webHidden/>
              </w:rPr>
              <w:instrText xml:space="preserve"> PAGEREF _Toc35632513 \h </w:instrText>
            </w:r>
            <w:r w:rsidR="00964176">
              <w:rPr>
                <w:noProof/>
                <w:webHidden/>
              </w:rPr>
            </w:r>
            <w:r w:rsidR="00964176">
              <w:rPr>
                <w:noProof/>
                <w:webHidden/>
              </w:rPr>
              <w:fldChar w:fldCharType="separate"/>
            </w:r>
            <w:r w:rsidR="004915B6">
              <w:rPr>
                <w:noProof/>
                <w:webHidden/>
              </w:rPr>
              <w:t>332</w:t>
            </w:r>
            <w:r w:rsidR="00964176">
              <w:rPr>
                <w:noProof/>
                <w:webHidden/>
              </w:rPr>
              <w:fldChar w:fldCharType="end"/>
            </w:r>
          </w:hyperlink>
        </w:p>
        <w:p w14:paraId="3F662E0F" w14:textId="5B38EFF1" w:rsidR="00964176" w:rsidRDefault="000C6AD3">
          <w:pPr>
            <w:pStyle w:val="TOC2"/>
            <w:tabs>
              <w:tab w:val="right" w:leader="dot" w:pos="9920"/>
            </w:tabs>
            <w:rPr>
              <w:noProof/>
              <w:sz w:val="22"/>
              <w:szCs w:val="22"/>
            </w:rPr>
          </w:pPr>
          <w:hyperlink w:anchor="_Toc35632514" w:history="1">
            <w:r w:rsidR="00964176" w:rsidRPr="00655B50">
              <w:rPr>
                <w:rStyle w:val="Hyperlink"/>
                <w:noProof/>
              </w:rPr>
              <w:t>Ezilen Bir Sanal İşlevin Parametrik Yapısı</w:t>
            </w:r>
            <w:r w:rsidR="00964176">
              <w:rPr>
                <w:noProof/>
                <w:webHidden/>
              </w:rPr>
              <w:tab/>
            </w:r>
            <w:r w:rsidR="00964176">
              <w:rPr>
                <w:noProof/>
                <w:webHidden/>
              </w:rPr>
              <w:fldChar w:fldCharType="begin"/>
            </w:r>
            <w:r w:rsidR="00964176">
              <w:rPr>
                <w:noProof/>
                <w:webHidden/>
              </w:rPr>
              <w:instrText xml:space="preserve"> PAGEREF _Toc35632514 \h </w:instrText>
            </w:r>
            <w:r w:rsidR="00964176">
              <w:rPr>
                <w:noProof/>
                <w:webHidden/>
              </w:rPr>
            </w:r>
            <w:r w:rsidR="00964176">
              <w:rPr>
                <w:noProof/>
                <w:webHidden/>
              </w:rPr>
              <w:fldChar w:fldCharType="separate"/>
            </w:r>
            <w:r w:rsidR="004915B6">
              <w:rPr>
                <w:noProof/>
                <w:webHidden/>
              </w:rPr>
              <w:t>333</w:t>
            </w:r>
            <w:r w:rsidR="00964176">
              <w:rPr>
                <w:noProof/>
                <w:webHidden/>
              </w:rPr>
              <w:fldChar w:fldCharType="end"/>
            </w:r>
          </w:hyperlink>
        </w:p>
        <w:p w14:paraId="4E01D668" w14:textId="3934D5D2" w:rsidR="00964176" w:rsidRDefault="000C6AD3">
          <w:pPr>
            <w:pStyle w:val="TOC2"/>
            <w:tabs>
              <w:tab w:val="right" w:leader="dot" w:pos="9920"/>
            </w:tabs>
            <w:rPr>
              <w:noProof/>
              <w:sz w:val="22"/>
              <w:szCs w:val="22"/>
            </w:rPr>
          </w:pPr>
          <w:hyperlink w:anchor="_Toc35632515" w:history="1">
            <w:r w:rsidR="00964176" w:rsidRPr="00655B50">
              <w:rPr>
                <w:rStyle w:val="Hyperlink"/>
                <w:noProof/>
              </w:rPr>
              <w:t>Çokbiçimlilik</w:t>
            </w:r>
            <w:r w:rsidR="00964176">
              <w:rPr>
                <w:noProof/>
                <w:webHidden/>
              </w:rPr>
              <w:tab/>
            </w:r>
            <w:r w:rsidR="00964176">
              <w:rPr>
                <w:noProof/>
                <w:webHidden/>
              </w:rPr>
              <w:fldChar w:fldCharType="begin"/>
            </w:r>
            <w:r w:rsidR="00964176">
              <w:rPr>
                <w:noProof/>
                <w:webHidden/>
              </w:rPr>
              <w:instrText xml:space="preserve"> PAGEREF _Toc35632515 \h </w:instrText>
            </w:r>
            <w:r w:rsidR="00964176">
              <w:rPr>
                <w:noProof/>
                <w:webHidden/>
              </w:rPr>
            </w:r>
            <w:r w:rsidR="00964176">
              <w:rPr>
                <w:noProof/>
                <w:webHidden/>
              </w:rPr>
              <w:fldChar w:fldCharType="separate"/>
            </w:r>
            <w:r w:rsidR="004915B6">
              <w:rPr>
                <w:noProof/>
                <w:webHidden/>
              </w:rPr>
              <w:t>335</w:t>
            </w:r>
            <w:r w:rsidR="00964176">
              <w:rPr>
                <w:noProof/>
                <w:webHidden/>
              </w:rPr>
              <w:fldChar w:fldCharType="end"/>
            </w:r>
          </w:hyperlink>
        </w:p>
        <w:p w14:paraId="378B2F45" w14:textId="640E366D" w:rsidR="00964176" w:rsidRDefault="000C6AD3">
          <w:pPr>
            <w:pStyle w:val="TOC1"/>
            <w:tabs>
              <w:tab w:val="right" w:leader="dot" w:pos="9920"/>
            </w:tabs>
            <w:rPr>
              <w:noProof/>
              <w:sz w:val="22"/>
              <w:szCs w:val="22"/>
            </w:rPr>
          </w:pPr>
          <w:hyperlink w:anchor="_Toc35632516" w:history="1">
            <w:r w:rsidR="00964176" w:rsidRPr="00655B50">
              <w:rPr>
                <w:rStyle w:val="Hyperlink"/>
                <w:noProof/>
              </w:rPr>
              <w:t>İŞLEV şablonları</w:t>
            </w:r>
            <w:r w:rsidR="00964176">
              <w:rPr>
                <w:noProof/>
                <w:webHidden/>
              </w:rPr>
              <w:tab/>
            </w:r>
            <w:r w:rsidR="00964176">
              <w:rPr>
                <w:noProof/>
                <w:webHidden/>
              </w:rPr>
              <w:fldChar w:fldCharType="begin"/>
            </w:r>
            <w:r w:rsidR="00964176">
              <w:rPr>
                <w:noProof/>
                <w:webHidden/>
              </w:rPr>
              <w:instrText xml:space="preserve"> PAGEREF _Toc35632516 \h </w:instrText>
            </w:r>
            <w:r w:rsidR="00964176">
              <w:rPr>
                <w:noProof/>
                <w:webHidden/>
              </w:rPr>
            </w:r>
            <w:r w:rsidR="00964176">
              <w:rPr>
                <w:noProof/>
                <w:webHidden/>
              </w:rPr>
              <w:fldChar w:fldCharType="separate"/>
            </w:r>
            <w:r w:rsidR="004915B6">
              <w:rPr>
                <w:noProof/>
                <w:webHidden/>
              </w:rPr>
              <w:t>336</w:t>
            </w:r>
            <w:r w:rsidR="00964176">
              <w:rPr>
                <w:noProof/>
                <w:webHidden/>
              </w:rPr>
              <w:fldChar w:fldCharType="end"/>
            </w:r>
          </w:hyperlink>
        </w:p>
        <w:p w14:paraId="71A13B96" w14:textId="251C00CB" w:rsidR="00964176" w:rsidRDefault="000C6AD3">
          <w:pPr>
            <w:pStyle w:val="TOC2"/>
            <w:tabs>
              <w:tab w:val="right" w:leader="dot" w:pos="9920"/>
            </w:tabs>
            <w:rPr>
              <w:noProof/>
              <w:sz w:val="22"/>
              <w:szCs w:val="22"/>
            </w:rPr>
          </w:pPr>
          <w:hyperlink w:anchor="_Toc35632517" w:history="1">
            <w:r w:rsidR="00964176" w:rsidRPr="00655B50">
              <w:rPr>
                <w:rStyle w:val="Hyperlink"/>
                <w:noProof/>
              </w:rPr>
              <w:t>Birden Fazla Şablon Parametresi Olabilir</w:t>
            </w:r>
            <w:r w:rsidR="00964176">
              <w:rPr>
                <w:noProof/>
                <w:webHidden/>
              </w:rPr>
              <w:tab/>
            </w:r>
            <w:r w:rsidR="00964176">
              <w:rPr>
                <w:noProof/>
                <w:webHidden/>
              </w:rPr>
              <w:fldChar w:fldCharType="begin"/>
            </w:r>
            <w:r w:rsidR="00964176">
              <w:rPr>
                <w:noProof/>
                <w:webHidden/>
              </w:rPr>
              <w:instrText xml:space="preserve"> PAGEREF _Toc35632517 \h </w:instrText>
            </w:r>
            <w:r w:rsidR="00964176">
              <w:rPr>
                <w:noProof/>
                <w:webHidden/>
              </w:rPr>
            </w:r>
            <w:r w:rsidR="00964176">
              <w:rPr>
                <w:noProof/>
                <w:webHidden/>
              </w:rPr>
              <w:fldChar w:fldCharType="separate"/>
            </w:r>
            <w:r w:rsidR="004915B6">
              <w:rPr>
                <w:noProof/>
                <w:webHidden/>
              </w:rPr>
              <w:t>341</w:t>
            </w:r>
            <w:r w:rsidR="00964176">
              <w:rPr>
                <w:noProof/>
                <w:webHidden/>
              </w:rPr>
              <w:fldChar w:fldCharType="end"/>
            </w:r>
          </w:hyperlink>
        </w:p>
        <w:p w14:paraId="5177DB4F" w14:textId="35013E12" w:rsidR="00964176" w:rsidRDefault="000C6AD3">
          <w:pPr>
            <w:pStyle w:val="TOC2"/>
            <w:tabs>
              <w:tab w:val="right" w:leader="dot" w:pos="9920"/>
            </w:tabs>
            <w:rPr>
              <w:noProof/>
              <w:sz w:val="22"/>
              <w:szCs w:val="22"/>
            </w:rPr>
          </w:pPr>
          <w:hyperlink w:anchor="_Toc35632518" w:history="1">
            <w:r w:rsidR="00964176" w:rsidRPr="00655B50">
              <w:rPr>
                <w:rStyle w:val="Hyperlink"/>
                <w:noProof/>
              </w:rPr>
              <w:t>İşlev Şablonu Bildirimleri</w:t>
            </w:r>
            <w:r w:rsidR="00964176">
              <w:rPr>
                <w:noProof/>
                <w:webHidden/>
              </w:rPr>
              <w:tab/>
            </w:r>
            <w:r w:rsidR="00964176">
              <w:rPr>
                <w:noProof/>
                <w:webHidden/>
              </w:rPr>
              <w:fldChar w:fldCharType="begin"/>
            </w:r>
            <w:r w:rsidR="00964176">
              <w:rPr>
                <w:noProof/>
                <w:webHidden/>
              </w:rPr>
              <w:instrText xml:space="preserve"> PAGEREF _Toc35632518 \h </w:instrText>
            </w:r>
            <w:r w:rsidR="00964176">
              <w:rPr>
                <w:noProof/>
                <w:webHidden/>
              </w:rPr>
            </w:r>
            <w:r w:rsidR="00964176">
              <w:rPr>
                <w:noProof/>
                <w:webHidden/>
              </w:rPr>
              <w:fldChar w:fldCharType="separate"/>
            </w:r>
            <w:r w:rsidR="004915B6">
              <w:rPr>
                <w:noProof/>
                <w:webHidden/>
              </w:rPr>
              <w:t>342</w:t>
            </w:r>
            <w:r w:rsidR="00964176">
              <w:rPr>
                <w:noProof/>
                <w:webHidden/>
              </w:rPr>
              <w:fldChar w:fldCharType="end"/>
            </w:r>
          </w:hyperlink>
        </w:p>
        <w:p w14:paraId="7E253C3D" w14:textId="07CA961D" w:rsidR="00964176" w:rsidRDefault="000C6AD3">
          <w:pPr>
            <w:pStyle w:val="TOC2"/>
            <w:tabs>
              <w:tab w:val="right" w:leader="dot" w:pos="9920"/>
            </w:tabs>
            <w:rPr>
              <w:noProof/>
              <w:sz w:val="22"/>
              <w:szCs w:val="22"/>
            </w:rPr>
          </w:pPr>
          <w:hyperlink w:anchor="_Toc35632519" w:history="1">
            <w:r w:rsidR="00964176" w:rsidRPr="00655B50">
              <w:rPr>
                <w:rStyle w:val="Hyperlink"/>
                <w:noProof/>
              </w:rPr>
              <w:t>Derleyicinin Şablon Parametresinin Türünü Çıkarması</w:t>
            </w:r>
            <w:r w:rsidR="00964176">
              <w:rPr>
                <w:noProof/>
                <w:webHidden/>
              </w:rPr>
              <w:tab/>
            </w:r>
            <w:r w:rsidR="00964176">
              <w:rPr>
                <w:noProof/>
                <w:webHidden/>
              </w:rPr>
              <w:fldChar w:fldCharType="begin"/>
            </w:r>
            <w:r w:rsidR="00964176">
              <w:rPr>
                <w:noProof/>
                <w:webHidden/>
              </w:rPr>
              <w:instrText xml:space="preserve"> PAGEREF _Toc35632519 \h </w:instrText>
            </w:r>
            <w:r w:rsidR="00964176">
              <w:rPr>
                <w:noProof/>
                <w:webHidden/>
              </w:rPr>
            </w:r>
            <w:r w:rsidR="00964176">
              <w:rPr>
                <w:noProof/>
                <w:webHidden/>
              </w:rPr>
              <w:fldChar w:fldCharType="separate"/>
            </w:r>
            <w:r w:rsidR="004915B6">
              <w:rPr>
                <w:noProof/>
                <w:webHidden/>
              </w:rPr>
              <w:t>343</w:t>
            </w:r>
            <w:r w:rsidR="00964176">
              <w:rPr>
                <w:noProof/>
                <w:webHidden/>
              </w:rPr>
              <w:fldChar w:fldCharType="end"/>
            </w:r>
          </w:hyperlink>
        </w:p>
        <w:p w14:paraId="7584E87E" w14:textId="1269B488" w:rsidR="00964176" w:rsidRDefault="000C6AD3">
          <w:pPr>
            <w:pStyle w:val="TOC2"/>
            <w:tabs>
              <w:tab w:val="right" w:leader="dot" w:pos="9920"/>
            </w:tabs>
            <w:rPr>
              <w:noProof/>
              <w:sz w:val="22"/>
              <w:szCs w:val="22"/>
            </w:rPr>
          </w:pPr>
          <w:hyperlink w:anchor="_Toc35632520" w:history="1">
            <w:r w:rsidR="00964176" w:rsidRPr="00655B50">
              <w:rPr>
                <w:rStyle w:val="Hyperlink"/>
                <w:noProof/>
              </w:rPr>
              <w:t>Şablon Argümanları Bir Sınıf Türüne Bağlanabilir</w:t>
            </w:r>
            <w:r w:rsidR="00964176">
              <w:rPr>
                <w:noProof/>
                <w:webHidden/>
              </w:rPr>
              <w:tab/>
            </w:r>
            <w:r w:rsidR="00964176">
              <w:rPr>
                <w:noProof/>
                <w:webHidden/>
              </w:rPr>
              <w:fldChar w:fldCharType="begin"/>
            </w:r>
            <w:r w:rsidR="00964176">
              <w:rPr>
                <w:noProof/>
                <w:webHidden/>
              </w:rPr>
              <w:instrText xml:space="preserve"> PAGEREF _Toc35632520 \h </w:instrText>
            </w:r>
            <w:r w:rsidR="00964176">
              <w:rPr>
                <w:noProof/>
                <w:webHidden/>
              </w:rPr>
            </w:r>
            <w:r w:rsidR="00964176">
              <w:rPr>
                <w:noProof/>
                <w:webHidden/>
              </w:rPr>
              <w:fldChar w:fldCharType="separate"/>
            </w:r>
            <w:r w:rsidR="004915B6">
              <w:rPr>
                <w:noProof/>
                <w:webHidden/>
              </w:rPr>
              <w:t>349</w:t>
            </w:r>
            <w:r w:rsidR="00964176">
              <w:rPr>
                <w:noProof/>
                <w:webHidden/>
              </w:rPr>
              <w:fldChar w:fldCharType="end"/>
            </w:r>
          </w:hyperlink>
        </w:p>
        <w:p w14:paraId="06D81F31" w14:textId="29248941" w:rsidR="00964176" w:rsidRDefault="000C6AD3">
          <w:pPr>
            <w:pStyle w:val="TOC2"/>
            <w:tabs>
              <w:tab w:val="right" w:leader="dot" w:pos="9920"/>
            </w:tabs>
            <w:rPr>
              <w:noProof/>
              <w:sz w:val="22"/>
              <w:szCs w:val="22"/>
            </w:rPr>
          </w:pPr>
          <w:hyperlink w:anchor="_Toc35632521" w:history="1">
            <w:r w:rsidR="00964176" w:rsidRPr="00655B50">
              <w:rPr>
                <w:rStyle w:val="Hyperlink"/>
                <w:noProof/>
              </w:rPr>
              <w:t>Tür ve Referans Çağrı Parametreleri</w:t>
            </w:r>
            <w:r w:rsidR="00964176">
              <w:rPr>
                <w:noProof/>
                <w:webHidden/>
              </w:rPr>
              <w:tab/>
            </w:r>
            <w:r w:rsidR="00964176">
              <w:rPr>
                <w:noProof/>
                <w:webHidden/>
              </w:rPr>
              <w:fldChar w:fldCharType="begin"/>
            </w:r>
            <w:r w:rsidR="00964176">
              <w:rPr>
                <w:noProof/>
                <w:webHidden/>
              </w:rPr>
              <w:instrText xml:space="preserve"> PAGEREF _Toc35632521 \h </w:instrText>
            </w:r>
            <w:r w:rsidR="00964176">
              <w:rPr>
                <w:noProof/>
                <w:webHidden/>
              </w:rPr>
            </w:r>
            <w:r w:rsidR="00964176">
              <w:rPr>
                <w:noProof/>
                <w:webHidden/>
              </w:rPr>
              <w:fldChar w:fldCharType="separate"/>
            </w:r>
            <w:r w:rsidR="004915B6">
              <w:rPr>
                <w:noProof/>
                <w:webHidden/>
              </w:rPr>
              <w:t>350</w:t>
            </w:r>
            <w:r w:rsidR="00964176">
              <w:rPr>
                <w:noProof/>
                <w:webHidden/>
              </w:rPr>
              <w:fldChar w:fldCharType="end"/>
            </w:r>
          </w:hyperlink>
        </w:p>
        <w:p w14:paraId="2C314031" w14:textId="476CC406" w:rsidR="00964176" w:rsidRDefault="000C6AD3">
          <w:pPr>
            <w:pStyle w:val="TOC2"/>
            <w:tabs>
              <w:tab w:val="right" w:leader="dot" w:pos="9920"/>
            </w:tabs>
            <w:rPr>
              <w:noProof/>
              <w:sz w:val="22"/>
              <w:szCs w:val="22"/>
            </w:rPr>
          </w:pPr>
          <w:hyperlink w:anchor="_Toc35632522" w:history="1">
            <w:r w:rsidR="00964176" w:rsidRPr="00655B50">
              <w:rPr>
                <w:rStyle w:val="Hyperlink"/>
                <w:noProof/>
              </w:rPr>
              <w:t>Dizgelerin Argüman Olarak Kullanılması</w:t>
            </w:r>
            <w:r w:rsidR="00964176">
              <w:rPr>
                <w:noProof/>
                <w:webHidden/>
              </w:rPr>
              <w:tab/>
            </w:r>
            <w:r w:rsidR="00964176">
              <w:rPr>
                <w:noProof/>
                <w:webHidden/>
              </w:rPr>
              <w:fldChar w:fldCharType="begin"/>
            </w:r>
            <w:r w:rsidR="00964176">
              <w:rPr>
                <w:noProof/>
                <w:webHidden/>
              </w:rPr>
              <w:instrText xml:space="preserve"> PAGEREF _Toc35632522 \h </w:instrText>
            </w:r>
            <w:r w:rsidR="00964176">
              <w:rPr>
                <w:noProof/>
                <w:webHidden/>
              </w:rPr>
            </w:r>
            <w:r w:rsidR="00964176">
              <w:rPr>
                <w:noProof/>
                <w:webHidden/>
              </w:rPr>
              <w:fldChar w:fldCharType="separate"/>
            </w:r>
            <w:r w:rsidR="004915B6">
              <w:rPr>
                <w:noProof/>
                <w:webHidden/>
              </w:rPr>
              <w:t>353</w:t>
            </w:r>
            <w:r w:rsidR="00964176">
              <w:rPr>
                <w:noProof/>
                <w:webHidden/>
              </w:rPr>
              <w:fldChar w:fldCharType="end"/>
            </w:r>
          </w:hyperlink>
        </w:p>
        <w:p w14:paraId="787863C6" w14:textId="170DB0D6" w:rsidR="00964176" w:rsidRDefault="000C6AD3">
          <w:pPr>
            <w:pStyle w:val="TOC2"/>
            <w:tabs>
              <w:tab w:val="right" w:leader="dot" w:pos="9920"/>
            </w:tabs>
            <w:rPr>
              <w:noProof/>
              <w:sz w:val="22"/>
              <w:szCs w:val="22"/>
            </w:rPr>
          </w:pPr>
          <w:hyperlink w:anchor="_Toc35632523" w:history="1">
            <w:r w:rsidR="00964176" w:rsidRPr="00655B50">
              <w:rPr>
                <w:rStyle w:val="Hyperlink"/>
                <w:noProof/>
              </w:rPr>
              <w:t>Bir</w:t>
            </w:r>
            <w:r w:rsidR="00964176" w:rsidRPr="00655B50">
              <w:rPr>
                <w:rStyle w:val="Hyperlink"/>
                <w:noProof/>
                <w:spacing w:val="-36"/>
              </w:rPr>
              <w:t xml:space="preserve">  </w:t>
            </w:r>
            <w:r w:rsidR="00964176" w:rsidRPr="00655B50">
              <w:rPr>
                <w:rStyle w:val="Hyperlink"/>
                <w:noProof/>
              </w:rPr>
              <w:t>İşlev</w:t>
            </w:r>
            <w:r w:rsidR="00964176" w:rsidRPr="00655B50">
              <w:rPr>
                <w:rStyle w:val="Hyperlink"/>
                <w:noProof/>
                <w:spacing w:val="-34"/>
              </w:rPr>
              <w:t xml:space="preserve">  </w:t>
            </w:r>
            <w:r w:rsidR="00964176" w:rsidRPr="00655B50">
              <w:rPr>
                <w:rStyle w:val="Hyperlink"/>
                <w:noProof/>
              </w:rPr>
              <w:t xml:space="preserve">Şablonu </w:t>
            </w:r>
            <w:r w:rsidR="00964176" w:rsidRPr="00655B50">
              <w:rPr>
                <w:rStyle w:val="Hyperlink"/>
                <w:noProof/>
                <w:spacing w:val="-35"/>
              </w:rPr>
              <w:t xml:space="preserve"> </w:t>
            </w:r>
            <w:r w:rsidR="00964176" w:rsidRPr="00655B50">
              <w:rPr>
                <w:rStyle w:val="Hyperlink"/>
                <w:noProof/>
              </w:rPr>
              <w:t xml:space="preserve">İçinde </w:t>
            </w:r>
            <w:r w:rsidR="00964176" w:rsidRPr="00655B50">
              <w:rPr>
                <w:rStyle w:val="Hyperlink"/>
                <w:noProof/>
                <w:spacing w:val="-36"/>
              </w:rPr>
              <w:t xml:space="preserve"> </w:t>
            </w:r>
            <w:r w:rsidR="00964176" w:rsidRPr="00655B50">
              <w:rPr>
                <w:rStyle w:val="Hyperlink"/>
                <w:noProof/>
              </w:rPr>
              <w:t xml:space="preserve">Başka </w:t>
            </w:r>
            <w:r w:rsidR="00964176" w:rsidRPr="00655B50">
              <w:rPr>
                <w:rStyle w:val="Hyperlink"/>
                <w:noProof/>
                <w:spacing w:val="-37"/>
              </w:rPr>
              <w:t xml:space="preserve"> </w:t>
            </w:r>
            <w:r w:rsidR="00964176" w:rsidRPr="00655B50">
              <w:rPr>
                <w:rStyle w:val="Hyperlink"/>
                <w:noProof/>
              </w:rPr>
              <w:t xml:space="preserve">Bir </w:t>
            </w:r>
            <w:r w:rsidR="00964176" w:rsidRPr="00655B50">
              <w:rPr>
                <w:rStyle w:val="Hyperlink"/>
                <w:noProof/>
                <w:spacing w:val="-35"/>
              </w:rPr>
              <w:t xml:space="preserve"> </w:t>
            </w:r>
            <w:r w:rsidR="00964176" w:rsidRPr="00655B50">
              <w:rPr>
                <w:rStyle w:val="Hyperlink"/>
                <w:noProof/>
              </w:rPr>
              <w:t>İşlev</w:t>
            </w:r>
            <w:r w:rsidR="00964176" w:rsidRPr="00655B50">
              <w:rPr>
                <w:rStyle w:val="Hyperlink"/>
                <w:noProof/>
                <w:spacing w:val="-34"/>
              </w:rPr>
              <w:t xml:space="preserve">  </w:t>
            </w:r>
            <w:r w:rsidR="00964176" w:rsidRPr="00655B50">
              <w:rPr>
                <w:rStyle w:val="Hyperlink"/>
                <w:noProof/>
              </w:rPr>
              <w:t xml:space="preserve">Şablonu </w:t>
            </w:r>
            <w:r w:rsidR="00964176" w:rsidRPr="00655B50">
              <w:rPr>
                <w:rStyle w:val="Hyperlink"/>
                <w:noProof/>
                <w:spacing w:val="-35"/>
              </w:rPr>
              <w:t xml:space="preserve"> </w:t>
            </w:r>
            <w:r w:rsidR="00964176" w:rsidRPr="00655B50">
              <w:rPr>
                <w:rStyle w:val="Hyperlink"/>
                <w:noProof/>
              </w:rPr>
              <w:t>çağrılabilir</w:t>
            </w:r>
            <w:r w:rsidR="00964176">
              <w:rPr>
                <w:noProof/>
                <w:webHidden/>
              </w:rPr>
              <w:tab/>
            </w:r>
            <w:r w:rsidR="00964176">
              <w:rPr>
                <w:noProof/>
                <w:webHidden/>
              </w:rPr>
              <w:fldChar w:fldCharType="begin"/>
            </w:r>
            <w:r w:rsidR="00964176">
              <w:rPr>
                <w:noProof/>
                <w:webHidden/>
              </w:rPr>
              <w:instrText xml:space="preserve"> PAGEREF _Toc35632523 \h </w:instrText>
            </w:r>
            <w:r w:rsidR="00964176">
              <w:rPr>
                <w:noProof/>
                <w:webHidden/>
              </w:rPr>
            </w:r>
            <w:r w:rsidR="00964176">
              <w:rPr>
                <w:noProof/>
                <w:webHidden/>
              </w:rPr>
              <w:fldChar w:fldCharType="separate"/>
            </w:r>
            <w:r w:rsidR="004915B6">
              <w:rPr>
                <w:noProof/>
                <w:webHidden/>
              </w:rPr>
              <w:t>354</w:t>
            </w:r>
            <w:r w:rsidR="00964176">
              <w:rPr>
                <w:noProof/>
                <w:webHidden/>
              </w:rPr>
              <w:fldChar w:fldCharType="end"/>
            </w:r>
          </w:hyperlink>
        </w:p>
        <w:p w14:paraId="3D98AA2D" w14:textId="24F82F00" w:rsidR="00964176" w:rsidRDefault="000C6AD3">
          <w:pPr>
            <w:pStyle w:val="TOC2"/>
            <w:tabs>
              <w:tab w:val="right" w:leader="dot" w:pos="9920"/>
            </w:tabs>
            <w:rPr>
              <w:noProof/>
              <w:sz w:val="22"/>
              <w:szCs w:val="22"/>
            </w:rPr>
          </w:pPr>
          <w:hyperlink w:anchor="_Toc35632524" w:history="1">
            <w:r w:rsidR="00964176" w:rsidRPr="00655B50">
              <w:rPr>
                <w:rStyle w:val="Hyperlink"/>
                <w:noProof/>
              </w:rPr>
              <w:t>Bir</w:t>
            </w:r>
            <w:r w:rsidR="00964176" w:rsidRPr="00655B50">
              <w:rPr>
                <w:rStyle w:val="Hyperlink"/>
                <w:noProof/>
                <w:spacing w:val="-35"/>
              </w:rPr>
              <w:t xml:space="preserve">  </w:t>
            </w:r>
            <w:r w:rsidR="00964176" w:rsidRPr="00655B50">
              <w:rPr>
                <w:rStyle w:val="Hyperlink"/>
                <w:noProof/>
              </w:rPr>
              <w:t xml:space="preserve">İşlev </w:t>
            </w:r>
            <w:r w:rsidR="00964176" w:rsidRPr="00655B50">
              <w:rPr>
                <w:rStyle w:val="Hyperlink"/>
                <w:noProof/>
                <w:spacing w:val="-33"/>
              </w:rPr>
              <w:t xml:space="preserve"> </w:t>
            </w:r>
            <w:r w:rsidR="00964176" w:rsidRPr="00655B50">
              <w:rPr>
                <w:rStyle w:val="Hyperlink"/>
                <w:noProof/>
              </w:rPr>
              <w:t>Şablonuyla</w:t>
            </w:r>
            <w:r w:rsidR="00964176" w:rsidRPr="00655B50">
              <w:rPr>
                <w:rStyle w:val="Hyperlink"/>
                <w:noProof/>
                <w:spacing w:val="-36"/>
              </w:rPr>
              <w:t xml:space="preserve">  </w:t>
            </w:r>
            <w:r w:rsidR="00964176" w:rsidRPr="00655B50">
              <w:rPr>
                <w:rStyle w:val="Hyperlink"/>
                <w:noProof/>
              </w:rPr>
              <w:t xml:space="preserve">Aynı </w:t>
            </w:r>
            <w:r w:rsidR="00964176" w:rsidRPr="00655B50">
              <w:rPr>
                <w:rStyle w:val="Hyperlink"/>
                <w:noProof/>
                <w:spacing w:val="-35"/>
              </w:rPr>
              <w:t xml:space="preserve"> </w:t>
            </w:r>
            <w:r w:rsidR="00964176" w:rsidRPr="00655B50">
              <w:rPr>
                <w:rStyle w:val="Hyperlink"/>
                <w:noProof/>
              </w:rPr>
              <w:t xml:space="preserve">İsimli </w:t>
            </w:r>
            <w:r w:rsidR="00964176" w:rsidRPr="00655B50">
              <w:rPr>
                <w:rStyle w:val="Hyperlink"/>
                <w:noProof/>
                <w:spacing w:val="-35"/>
              </w:rPr>
              <w:t xml:space="preserve"> </w:t>
            </w:r>
            <w:r w:rsidR="00964176" w:rsidRPr="00655B50">
              <w:rPr>
                <w:rStyle w:val="Hyperlink"/>
                <w:noProof/>
              </w:rPr>
              <w:t>Normal</w:t>
            </w:r>
            <w:r w:rsidR="00964176" w:rsidRPr="00655B50">
              <w:rPr>
                <w:rStyle w:val="Hyperlink"/>
                <w:noProof/>
                <w:spacing w:val="-35"/>
              </w:rPr>
              <w:t xml:space="preserve">  </w:t>
            </w:r>
            <w:r w:rsidR="00964176" w:rsidRPr="00655B50">
              <w:rPr>
                <w:rStyle w:val="Hyperlink"/>
                <w:noProof/>
              </w:rPr>
              <w:t xml:space="preserve">Bir </w:t>
            </w:r>
            <w:r w:rsidR="00964176" w:rsidRPr="00655B50">
              <w:rPr>
                <w:rStyle w:val="Hyperlink"/>
                <w:noProof/>
                <w:spacing w:val="-34"/>
              </w:rPr>
              <w:t xml:space="preserve"> </w:t>
            </w:r>
            <w:r w:rsidR="00964176" w:rsidRPr="00655B50">
              <w:rPr>
                <w:rStyle w:val="Hyperlink"/>
                <w:noProof/>
              </w:rPr>
              <w:t xml:space="preserve">İşlev </w:t>
            </w:r>
            <w:r w:rsidR="00964176" w:rsidRPr="00655B50">
              <w:rPr>
                <w:rStyle w:val="Hyperlink"/>
                <w:noProof/>
                <w:spacing w:val="-33"/>
              </w:rPr>
              <w:t xml:space="preserve"> </w:t>
            </w:r>
            <w:r w:rsidR="00964176" w:rsidRPr="00655B50">
              <w:rPr>
                <w:rStyle w:val="Hyperlink"/>
                <w:noProof/>
              </w:rPr>
              <w:t>Bir</w:t>
            </w:r>
            <w:r w:rsidR="00964176" w:rsidRPr="00655B50">
              <w:rPr>
                <w:rStyle w:val="Hyperlink"/>
                <w:noProof/>
                <w:spacing w:val="-35"/>
              </w:rPr>
              <w:t xml:space="preserve">  </w:t>
            </w:r>
            <w:r w:rsidR="00964176" w:rsidRPr="00655B50">
              <w:rPr>
                <w:rStyle w:val="Hyperlink"/>
                <w:noProof/>
              </w:rPr>
              <w:t>Arada Bulunabilir</w:t>
            </w:r>
            <w:r w:rsidR="00964176">
              <w:rPr>
                <w:noProof/>
                <w:webHidden/>
              </w:rPr>
              <w:tab/>
            </w:r>
            <w:r w:rsidR="00964176">
              <w:rPr>
                <w:noProof/>
                <w:webHidden/>
              </w:rPr>
              <w:fldChar w:fldCharType="begin"/>
            </w:r>
            <w:r w:rsidR="00964176">
              <w:rPr>
                <w:noProof/>
                <w:webHidden/>
              </w:rPr>
              <w:instrText xml:space="preserve"> PAGEREF _Toc35632524 \h </w:instrText>
            </w:r>
            <w:r w:rsidR="00964176">
              <w:rPr>
                <w:noProof/>
                <w:webHidden/>
              </w:rPr>
            </w:r>
            <w:r w:rsidR="00964176">
              <w:rPr>
                <w:noProof/>
                <w:webHidden/>
              </w:rPr>
              <w:fldChar w:fldCharType="separate"/>
            </w:r>
            <w:r w:rsidR="004915B6">
              <w:rPr>
                <w:noProof/>
                <w:webHidden/>
              </w:rPr>
              <w:t>355</w:t>
            </w:r>
            <w:r w:rsidR="00964176">
              <w:rPr>
                <w:noProof/>
                <w:webHidden/>
              </w:rPr>
              <w:fldChar w:fldCharType="end"/>
            </w:r>
          </w:hyperlink>
        </w:p>
        <w:p w14:paraId="24C554F2" w14:textId="25C10945" w:rsidR="00964176" w:rsidRDefault="000C6AD3">
          <w:pPr>
            <w:pStyle w:val="TOC2"/>
            <w:tabs>
              <w:tab w:val="right" w:leader="dot" w:pos="9920"/>
            </w:tabs>
            <w:rPr>
              <w:noProof/>
              <w:sz w:val="22"/>
              <w:szCs w:val="22"/>
            </w:rPr>
          </w:pPr>
          <w:hyperlink w:anchor="_Toc35632525" w:history="1">
            <w:r w:rsidR="00964176" w:rsidRPr="00655B50">
              <w:rPr>
                <w:rStyle w:val="Hyperlink"/>
                <w:noProof/>
              </w:rPr>
              <w:t>Belirlenmiş İşlev Şablonu Argümanları</w:t>
            </w:r>
            <w:r w:rsidR="00964176">
              <w:rPr>
                <w:noProof/>
                <w:webHidden/>
              </w:rPr>
              <w:tab/>
            </w:r>
            <w:r w:rsidR="00964176">
              <w:rPr>
                <w:noProof/>
                <w:webHidden/>
              </w:rPr>
              <w:fldChar w:fldCharType="begin"/>
            </w:r>
            <w:r w:rsidR="00964176">
              <w:rPr>
                <w:noProof/>
                <w:webHidden/>
              </w:rPr>
              <w:instrText xml:space="preserve"> PAGEREF _Toc35632525 \h </w:instrText>
            </w:r>
            <w:r w:rsidR="00964176">
              <w:rPr>
                <w:noProof/>
                <w:webHidden/>
              </w:rPr>
            </w:r>
            <w:r w:rsidR="00964176">
              <w:rPr>
                <w:noProof/>
                <w:webHidden/>
              </w:rPr>
              <w:fldChar w:fldCharType="separate"/>
            </w:r>
            <w:r w:rsidR="004915B6">
              <w:rPr>
                <w:noProof/>
                <w:webHidden/>
              </w:rPr>
              <w:t>356</w:t>
            </w:r>
            <w:r w:rsidR="00964176">
              <w:rPr>
                <w:noProof/>
                <w:webHidden/>
              </w:rPr>
              <w:fldChar w:fldCharType="end"/>
            </w:r>
          </w:hyperlink>
        </w:p>
        <w:p w14:paraId="41587E2A" w14:textId="413F0A7B" w:rsidR="00964176" w:rsidRDefault="000C6AD3">
          <w:pPr>
            <w:pStyle w:val="TOC2"/>
            <w:tabs>
              <w:tab w:val="right" w:leader="dot" w:pos="9920"/>
            </w:tabs>
            <w:rPr>
              <w:noProof/>
              <w:sz w:val="22"/>
              <w:szCs w:val="22"/>
            </w:rPr>
          </w:pPr>
          <w:hyperlink w:anchor="_Toc35632526" w:history="1">
            <w:r w:rsidR="00964176" w:rsidRPr="00655B50">
              <w:rPr>
                <w:rStyle w:val="Hyperlink"/>
                <w:noProof/>
              </w:rPr>
              <w:t>İşlev şablonları ve İşlev Yüklemesi</w:t>
            </w:r>
            <w:r w:rsidR="00964176">
              <w:rPr>
                <w:noProof/>
                <w:webHidden/>
              </w:rPr>
              <w:tab/>
            </w:r>
            <w:r w:rsidR="00964176">
              <w:rPr>
                <w:noProof/>
                <w:webHidden/>
              </w:rPr>
              <w:fldChar w:fldCharType="begin"/>
            </w:r>
            <w:r w:rsidR="00964176">
              <w:rPr>
                <w:noProof/>
                <w:webHidden/>
              </w:rPr>
              <w:instrText xml:space="preserve"> PAGEREF _Toc35632526 \h </w:instrText>
            </w:r>
            <w:r w:rsidR="00964176">
              <w:rPr>
                <w:noProof/>
                <w:webHidden/>
              </w:rPr>
            </w:r>
            <w:r w:rsidR="00964176">
              <w:rPr>
                <w:noProof/>
                <w:webHidden/>
              </w:rPr>
              <w:fldChar w:fldCharType="separate"/>
            </w:r>
            <w:r w:rsidR="004915B6">
              <w:rPr>
                <w:noProof/>
                <w:webHidden/>
              </w:rPr>
              <w:t>362</w:t>
            </w:r>
            <w:r w:rsidR="00964176">
              <w:rPr>
                <w:noProof/>
                <w:webHidden/>
              </w:rPr>
              <w:fldChar w:fldCharType="end"/>
            </w:r>
          </w:hyperlink>
        </w:p>
        <w:p w14:paraId="7AECD836" w14:textId="56455A62" w:rsidR="00964176" w:rsidRDefault="000C6AD3">
          <w:pPr>
            <w:pStyle w:val="TOC2"/>
            <w:tabs>
              <w:tab w:val="right" w:leader="dot" w:pos="9920"/>
            </w:tabs>
            <w:rPr>
              <w:noProof/>
              <w:sz w:val="22"/>
              <w:szCs w:val="22"/>
            </w:rPr>
          </w:pPr>
          <w:hyperlink w:anchor="_Toc35632527" w:history="1">
            <w:r w:rsidR="00964176" w:rsidRPr="00655B50">
              <w:rPr>
                <w:rStyle w:val="Hyperlink"/>
                <w:noProof/>
              </w:rPr>
              <w:t>İşlev şablonları da Yüklenebilir</w:t>
            </w:r>
            <w:r w:rsidR="00964176">
              <w:rPr>
                <w:noProof/>
                <w:webHidden/>
              </w:rPr>
              <w:tab/>
            </w:r>
            <w:r w:rsidR="00964176">
              <w:rPr>
                <w:noProof/>
                <w:webHidden/>
              </w:rPr>
              <w:fldChar w:fldCharType="begin"/>
            </w:r>
            <w:r w:rsidR="00964176">
              <w:rPr>
                <w:noProof/>
                <w:webHidden/>
              </w:rPr>
              <w:instrText xml:space="preserve"> PAGEREF _Toc35632527 \h </w:instrText>
            </w:r>
            <w:r w:rsidR="00964176">
              <w:rPr>
                <w:noProof/>
                <w:webHidden/>
              </w:rPr>
            </w:r>
            <w:r w:rsidR="00964176">
              <w:rPr>
                <w:noProof/>
                <w:webHidden/>
              </w:rPr>
              <w:fldChar w:fldCharType="separate"/>
            </w:r>
            <w:r w:rsidR="004915B6">
              <w:rPr>
                <w:noProof/>
                <w:webHidden/>
              </w:rPr>
              <w:t>362</w:t>
            </w:r>
            <w:r w:rsidR="00964176">
              <w:rPr>
                <w:noProof/>
                <w:webHidden/>
              </w:rPr>
              <w:fldChar w:fldCharType="end"/>
            </w:r>
          </w:hyperlink>
        </w:p>
        <w:p w14:paraId="6B2F9057" w14:textId="2293561E" w:rsidR="00964176" w:rsidRDefault="000C6AD3">
          <w:pPr>
            <w:pStyle w:val="TOC2"/>
            <w:tabs>
              <w:tab w:val="right" w:leader="dot" w:pos="9920"/>
            </w:tabs>
            <w:rPr>
              <w:noProof/>
              <w:sz w:val="22"/>
              <w:szCs w:val="22"/>
            </w:rPr>
          </w:pPr>
          <w:hyperlink w:anchor="_Toc35632528" w:history="1">
            <w:r w:rsidR="00964176" w:rsidRPr="00655B50">
              <w:rPr>
                <w:rStyle w:val="Hyperlink"/>
                <w:noProof/>
              </w:rPr>
              <w:t>İşlev Şablonunun Belirlenmiş Bir Tür İçin</w:t>
            </w:r>
            <w:r w:rsidR="00964176" w:rsidRPr="00655B50">
              <w:rPr>
                <w:rStyle w:val="Hyperlink"/>
                <w:noProof/>
                <w:spacing w:val="-59"/>
              </w:rPr>
              <w:t xml:space="preserve"> </w:t>
            </w:r>
            <w:r w:rsidR="00964176" w:rsidRPr="00655B50">
              <w:rPr>
                <w:rStyle w:val="Hyperlink"/>
                <w:noProof/>
              </w:rPr>
              <w:t>Özelleştirilmesi</w:t>
            </w:r>
            <w:r w:rsidR="00964176">
              <w:rPr>
                <w:noProof/>
                <w:webHidden/>
              </w:rPr>
              <w:tab/>
            </w:r>
            <w:r w:rsidR="00964176">
              <w:rPr>
                <w:noProof/>
                <w:webHidden/>
              </w:rPr>
              <w:fldChar w:fldCharType="begin"/>
            </w:r>
            <w:r w:rsidR="00964176">
              <w:rPr>
                <w:noProof/>
                <w:webHidden/>
              </w:rPr>
              <w:instrText xml:space="preserve"> PAGEREF _Toc35632528 \h </w:instrText>
            </w:r>
            <w:r w:rsidR="00964176">
              <w:rPr>
                <w:noProof/>
                <w:webHidden/>
              </w:rPr>
            </w:r>
            <w:r w:rsidR="00964176">
              <w:rPr>
                <w:noProof/>
                <w:webHidden/>
              </w:rPr>
              <w:fldChar w:fldCharType="separate"/>
            </w:r>
            <w:r w:rsidR="004915B6">
              <w:rPr>
                <w:noProof/>
                <w:webHidden/>
              </w:rPr>
              <w:t>365</w:t>
            </w:r>
            <w:r w:rsidR="00964176">
              <w:rPr>
                <w:noProof/>
                <w:webHidden/>
              </w:rPr>
              <w:fldChar w:fldCharType="end"/>
            </w:r>
          </w:hyperlink>
        </w:p>
        <w:p w14:paraId="1AC15C35" w14:textId="1814B4F5" w:rsidR="00964176" w:rsidRDefault="000C6AD3">
          <w:pPr>
            <w:pStyle w:val="TOC2"/>
            <w:tabs>
              <w:tab w:val="right" w:leader="dot" w:pos="9920"/>
            </w:tabs>
            <w:rPr>
              <w:noProof/>
              <w:sz w:val="22"/>
              <w:szCs w:val="22"/>
            </w:rPr>
          </w:pPr>
          <w:hyperlink w:anchor="_Toc35632529" w:history="1">
            <w:r w:rsidR="00964176" w:rsidRPr="00655B50">
              <w:rPr>
                <w:rStyle w:val="Hyperlink"/>
                <w:noProof/>
              </w:rPr>
              <w:t>İşlev şablonlarında Sözdizim Kontrolleri</w:t>
            </w:r>
            <w:r w:rsidR="00964176">
              <w:rPr>
                <w:noProof/>
                <w:webHidden/>
              </w:rPr>
              <w:tab/>
            </w:r>
            <w:r w:rsidR="00964176">
              <w:rPr>
                <w:noProof/>
                <w:webHidden/>
              </w:rPr>
              <w:fldChar w:fldCharType="begin"/>
            </w:r>
            <w:r w:rsidR="00964176">
              <w:rPr>
                <w:noProof/>
                <w:webHidden/>
              </w:rPr>
              <w:instrText xml:space="preserve"> PAGEREF _Toc35632529 \h </w:instrText>
            </w:r>
            <w:r w:rsidR="00964176">
              <w:rPr>
                <w:noProof/>
                <w:webHidden/>
              </w:rPr>
            </w:r>
            <w:r w:rsidR="00964176">
              <w:rPr>
                <w:noProof/>
                <w:webHidden/>
              </w:rPr>
              <w:fldChar w:fldCharType="separate"/>
            </w:r>
            <w:r w:rsidR="004915B6">
              <w:rPr>
                <w:noProof/>
                <w:webHidden/>
              </w:rPr>
              <w:t>367</w:t>
            </w:r>
            <w:r w:rsidR="00964176">
              <w:rPr>
                <w:noProof/>
                <w:webHidden/>
              </w:rPr>
              <w:fldChar w:fldCharType="end"/>
            </w:r>
          </w:hyperlink>
        </w:p>
        <w:p w14:paraId="06FB27D0" w14:textId="5194B818" w:rsidR="00964176" w:rsidRDefault="000C6AD3">
          <w:pPr>
            <w:pStyle w:val="TOC2"/>
            <w:tabs>
              <w:tab w:val="right" w:leader="dot" w:pos="9920"/>
            </w:tabs>
            <w:rPr>
              <w:noProof/>
              <w:sz w:val="22"/>
              <w:szCs w:val="22"/>
            </w:rPr>
          </w:pPr>
          <w:hyperlink w:anchor="_Toc35632530" w:history="1">
            <w:r w:rsidR="00964176" w:rsidRPr="00655B50">
              <w:rPr>
                <w:rStyle w:val="Hyperlink"/>
                <w:noProof/>
              </w:rPr>
              <w:t>İşlev şablonlarının Yeri</w:t>
            </w:r>
            <w:r w:rsidR="00964176">
              <w:rPr>
                <w:noProof/>
                <w:webHidden/>
              </w:rPr>
              <w:tab/>
            </w:r>
            <w:r w:rsidR="00964176">
              <w:rPr>
                <w:noProof/>
                <w:webHidden/>
              </w:rPr>
              <w:fldChar w:fldCharType="begin"/>
            </w:r>
            <w:r w:rsidR="00964176">
              <w:rPr>
                <w:noProof/>
                <w:webHidden/>
              </w:rPr>
              <w:instrText xml:space="preserve"> PAGEREF _Toc35632530 \h </w:instrText>
            </w:r>
            <w:r w:rsidR="00964176">
              <w:rPr>
                <w:noProof/>
                <w:webHidden/>
              </w:rPr>
            </w:r>
            <w:r w:rsidR="00964176">
              <w:rPr>
                <w:noProof/>
                <w:webHidden/>
              </w:rPr>
              <w:fldChar w:fldCharType="separate"/>
            </w:r>
            <w:r w:rsidR="004915B6">
              <w:rPr>
                <w:noProof/>
                <w:webHidden/>
              </w:rPr>
              <w:t>367</w:t>
            </w:r>
            <w:r w:rsidR="00964176">
              <w:rPr>
                <w:noProof/>
                <w:webHidden/>
              </w:rPr>
              <w:fldChar w:fldCharType="end"/>
            </w:r>
          </w:hyperlink>
        </w:p>
        <w:p w14:paraId="6C32FFC5" w14:textId="01C9AB74" w:rsidR="00964176" w:rsidRDefault="000C6AD3">
          <w:pPr>
            <w:pStyle w:val="TOC2"/>
            <w:tabs>
              <w:tab w:val="right" w:leader="dot" w:pos="9920"/>
            </w:tabs>
            <w:rPr>
              <w:noProof/>
              <w:sz w:val="22"/>
              <w:szCs w:val="22"/>
            </w:rPr>
          </w:pPr>
          <w:hyperlink w:anchor="_Toc35632531" w:history="1">
            <w:r w:rsidR="00964176" w:rsidRPr="00655B50">
              <w:rPr>
                <w:rStyle w:val="Hyperlink"/>
                <w:noProof/>
              </w:rPr>
              <w:t>İşlev şablonlarında Varsayılan Argümanlar</w:t>
            </w:r>
            <w:r w:rsidR="00964176">
              <w:rPr>
                <w:noProof/>
                <w:webHidden/>
              </w:rPr>
              <w:tab/>
            </w:r>
            <w:r w:rsidR="00964176">
              <w:rPr>
                <w:noProof/>
                <w:webHidden/>
              </w:rPr>
              <w:fldChar w:fldCharType="begin"/>
            </w:r>
            <w:r w:rsidR="00964176">
              <w:rPr>
                <w:noProof/>
                <w:webHidden/>
              </w:rPr>
              <w:instrText xml:space="preserve"> PAGEREF _Toc35632531 \h </w:instrText>
            </w:r>
            <w:r w:rsidR="00964176">
              <w:rPr>
                <w:noProof/>
                <w:webHidden/>
              </w:rPr>
            </w:r>
            <w:r w:rsidR="00964176">
              <w:rPr>
                <w:noProof/>
                <w:webHidden/>
              </w:rPr>
              <w:fldChar w:fldCharType="separate"/>
            </w:r>
            <w:r w:rsidR="004915B6">
              <w:rPr>
                <w:noProof/>
                <w:webHidden/>
              </w:rPr>
              <w:t>368</w:t>
            </w:r>
            <w:r w:rsidR="00964176">
              <w:rPr>
                <w:noProof/>
                <w:webHidden/>
              </w:rPr>
              <w:fldChar w:fldCharType="end"/>
            </w:r>
          </w:hyperlink>
        </w:p>
        <w:p w14:paraId="7B8B2505" w14:textId="4CA698FC" w:rsidR="00964176" w:rsidRDefault="000C6AD3">
          <w:pPr>
            <w:pStyle w:val="TOC2"/>
            <w:tabs>
              <w:tab w:val="right" w:leader="dot" w:pos="9920"/>
            </w:tabs>
            <w:rPr>
              <w:noProof/>
              <w:sz w:val="22"/>
              <w:szCs w:val="22"/>
            </w:rPr>
          </w:pPr>
          <w:hyperlink w:anchor="_Toc35632532" w:history="1">
            <w:r w:rsidR="00964176" w:rsidRPr="00655B50">
              <w:rPr>
                <w:rStyle w:val="Hyperlink"/>
                <w:noProof/>
              </w:rPr>
              <w:t>typename Anahtar Sözcüğü</w:t>
            </w:r>
            <w:r w:rsidR="00964176">
              <w:rPr>
                <w:noProof/>
                <w:webHidden/>
              </w:rPr>
              <w:tab/>
            </w:r>
            <w:r w:rsidR="00964176">
              <w:rPr>
                <w:noProof/>
                <w:webHidden/>
              </w:rPr>
              <w:fldChar w:fldCharType="begin"/>
            </w:r>
            <w:r w:rsidR="00964176">
              <w:rPr>
                <w:noProof/>
                <w:webHidden/>
              </w:rPr>
              <w:instrText xml:space="preserve"> PAGEREF _Toc35632532 \h </w:instrText>
            </w:r>
            <w:r w:rsidR="00964176">
              <w:rPr>
                <w:noProof/>
                <w:webHidden/>
              </w:rPr>
            </w:r>
            <w:r w:rsidR="00964176">
              <w:rPr>
                <w:noProof/>
                <w:webHidden/>
              </w:rPr>
              <w:fldChar w:fldCharType="separate"/>
            </w:r>
            <w:r w:rsidR="004915B6">
              <w:rPr>
                <w:noProof/>
                <w:webHidden/>
              </w:rPr>
              <w:t>369</w:t>
            </w:r>
            <w:r w:rsidR="00964176">
              <w:rPr>
                <w:noProof/>
                <w:webHidden/>
              </w:rPr>
              <w:fldChar w:fldCharType="end"/>
            </w:r>
          </w:hyperlink>
        </w:p>
        <w:p w14:paraId="241825C8" w14:textId="16059ACD" w:rsidR="00964176" w:rsidRDefault="000C6AD3">
          <w:pPr>
            <w:pStyle w:val="TOC2"/>
            <w:tabs>
              <w:tab w:val="right" w:leader="dot" w:pos="9920"/>
            </w:tabs>
            <w:rPr>
              <w:noProof/>
              <w:sz w:val="22"/>
              <w:szCs w:val="22"/>
            </w:rPr>
          </w:pPr>
          <w:hyperlink w:anchor="_Toc35632533" w:history="1">
            <w:r w:rsidR="00964176" w:rsidRPr="00655B50">
              <w:rPr>
                <w:rStyle w:val="Hyperlink"/>
                <w:noProof/>
              </w:rPr>
              <w:t>şablonların Tür Belirtilen parametreleri ve Tür Belirtmeyen Parametreleri</w:t>
            </w:r>
            <w:r w:rsidR="00964176">
              <w:rPr>
                <w:noProof/>
                <w:webHidden/>
              </w:rPr>
              <w:tab/>
            </w:r>
            <w:r w:rsidR="00964176">
              <w:rPr>
                <w:noProof/>
                <w:webHidden/>
              </w:rPr>
              <w:fldChar w:fldCharType="begin"/>
            </w:r>
            <w:r w:rsidR="00964176">
              <w:rPr>
                <w:noProof/>
                <w:webHidden/>
              </w:rPr>
              <w:instrText xml:space="preserve"> PAGEREF _Toc35632533 \h </w:instrText>
            </w:r>
            <w:r w:rsidR="00964176">
              <w:rPr>
                <w:noProof/>
                <w:webHidden/>
              </w:rPr>
            </w:r>
            <w:r w:rsidR="00964176">
              <w:rPr>
                <w:noProof/>
                <w:webHidden/>
              </w:rPr>
              <w:fldChar w:fldCharType="separate"/>
            </w:r>
            <w:r w:rsidR="004915B6">
              <w:rPr>
                <w:noProof/>
                <w:webHidden/>
              </w:rPr>
              <w:t>370</w:t>
            </w:r>
            <w:r w:rsidR="00964176">
              <w:rPr>
                <w:noProof/>
                <w:webHidden/>
              </w:rPr>
              <w:fldChar w:fldCharType="end"/>
            </w:r>
          </w:hyperlink>
        </w:p>
        <w:p w14:paraId="4D6E31F6" w14:textId="41C8443B" w:rsidR="00964176" w:rsidRDefault="000C6AD3">
          <w:pPr>
            <w:pStyle w:val="TOC2"/>
            <w:tabs>
              <w:tab w:val="right" w:leader="dot" w:pos="9920"/>
            </w:tabs>
            <w:rPr>
              <w:noProof/>
              <w:sz w:val="22"/>
              <w:szCs w:val="22"/>
            </w:rPr>
          </w:pPr>
          <w:hyperlink w:anchor="_Toc35632534" w:history="1">
            <w:r w:rsidR="00964176" w:rsidRPr="00655B50">
              <w:rPr>
                <w:rStyle w:val="Hyperlink"/>
                <w:noProof/>
              </w:rPr>
              <w:t>Standart C++ Şablon Kütüphanesi Nedir</w:t>
            </w:r>
            <w:r w:rsidR="00964176">
              <w:rPr>
                <w:noProof/>
                <w:webHidden/>
              </w:rPr>
              <w:tab/>
            </w:r>
            <w:r w:rsidR="00964176">
              <w:rPr>
                <w:noProof/>
                <w:webHidden/>
              </w:rPr>
              <w:fldChar w:fldCharType="begin"/>
            </w:r>
            <w:r w:rsidR="00964176">
              <w:rPr>
                <w:noProof/>
                <w:webHidden/>
              </w:rPr>
              <w:instrText xml:space="preserve"> PAGEREF _Toc35632534 \h </w:instrText>
            </w:r>
            <w:r w:rsidR="00964176">
              <w:rPr>
                <w:noProof/>
                <w:webHidden/>
              </w:rPr>
            </w:r>
            <w:r w:rsidR="00964176">
              <w:rPr>
                <w:noProof/>
                <w:webHidden/>
              </w:rPr>
              <w:fldChar w:fldCharType="separate"/>
            </w:r>
            <w:r w:rsidR="004915B6">
              <w:rPr>
                <w:noProof/>
                <w:webHidden/>
              </w:rPr>
              <w:t>371</w:t>
            </w:r>
            <w:r w:rsidR="00964176">
              <w:rPr>
                <w:noProof/>
                <w:webHidden/>
              </w:rPr>
              <w:fldChar w:fldCharType="end"/>
            </w:r>
          </w:hyperlink>
        </w:p>
        <w:p w14:paraId="177F8F13" w14:textId="659C0C84" w:rsidR="00964176" w:rsidRDefault="000C6AD3">
          <w:pPr>
            <w:pStyle w:val="TOC2"/>
            <w:tabs>
              <w:tab w:val="right" w:leader="dot" w:pos="9920"/>
            </w:tabs>
            <w:rPr>
              <w:noProof/>
              <w:sz w:val="22"/>
              <w:szCs w:val="22"/>
            </w:rPr>
          </w:pPr>
          <w:hyperlink w:anchor="_Toc35632535" w:history="1">
            <w:r w:rsidR="00964176" w:rsidRPr="00655B50">
              <w:rPr>
                <w:rStyle w:val="Hyperlink"/>
                <w:noProof/>
              </w:rPr>
              <w:t>Örnek STL İşlev şablonları</w:t>
            </w:r>
            <w:r w:rsidR="00964176">
              <w:rPr>
                <w:noProof/>
                <w:webHidden/>
              </w:rPr>
              <w:tab/>
            </w:r>
            <w:r w:rsidR="00964176">
              <w:rPr>
                <w:noProof/>
                <w:webHidden/>
              </w:rPr>
              <w:fldChar w:fldCharType="begin"/>
            </w:r>
            <w:r w:rsidR="00964176">
              <w:rPr>
                <w:noProof/>
                <w:webHidden/>
              </w:rPr>
              <w:instrText xml:space="preserve"> PAGEREF _Toc35632535 \h </w:instrText>
            </w:r>
            <w:r w:rsidR="00964176">
              <w:rPr>
                <w:noProof/>
                <w:webHidden/>
              </w:rPr>
            </w:r>
            <w:r w:rsidR="00964176">
              <w:rPr>
                <w:noProof/>
                <w:webHidden/>
              </w:rPr>
              <w:fldChar w:fldCharType="separate"/>
            </w:r>
            <w:r w:rsidR="004915B6">
              <w:rPr>
                <w:noProof/>
                <w:webHidden/>
              </w:rPr>
              <w:t>371</w:t>
            </w:r>
            <w:r w:rsidR="00964176">
              <w:rPr>
                <w:noProof/>
                <w:webHidden/>
              </w:rPr>
              <w:fldChar w:fldCharType="end"/>
            </w:r>
          </w:hyperlink>
        </w:p>
        <w:p w14:paraId="13A0842D" w14:textId="4007D281" w:rsidR="00964176" w:rsidRDefault="000C6AD3">
          <w:pPr>
            <w:pStyle w:val="TOC3"/>
            <w:tabs>
              <w:tab w:val="right" w:leader="dot" w:pos="9920"/>
            </w:tabs>
            <w:rPr>
              <w:noProof/>
              <w:sz w:val="22"/>
              <w:szCs w:val="22"/>
            </w:rPr>
          </w:pPr>
          <w:hyperlink w:anchor="_Toc35632536" w:history="1">
            <w:r w:rsidR="00964176" w:rsidRPr="00655B50">
              <w:rPr>
                <w:rStyle w:val="Hyperlink"/>
                <w:noProof/>
              </w:rPr>
              <w:t>sort İşlev Şablonu</w:t>
            </w:r>
            <w:r w:rsidR="00964176">
              <w:rPr>
                <w:noProof/>
                <w:webHidden/>
              </w:rPr>
              <w:tab/>
            </w:r>
            <w:r w:rsidR="00964176">
              <w:rPr>
                <w:noProof/>
                <w:webHidden/>
              </w:rPr>
              <w:fldChar w:fldCharType="begin"/>
            </w:r>
            <w:r w:rsidR="00964176">
              <w:rPr>
                <w:noProof/>
                <w:webHidden/>
              </w:rPr>
              <w:instrText xml:space="preserve"> PAGEREF _Toc35632536 \h </w:instrText>
            </w:r>
            <w:r w:rsidR="00964176">
              <w:rPr>
                <w:noProof/>
                <w:webHidden/>
              </w:rPr>
            </w:r>
            <w:r w:rsidR="00964176">
              <w:rPr>
                <w:noProof/>
                <w:webHidden/>
              </w:rPr>
              <w:fldChar w:fldCharType="separate"/>
            </w:r>
            <w:r w:rsidR="004915B6">
              <w:rPr>
                <w:noProof/>
                <w:webHidden/>
              </w:rPr>
              <w:t>372</w:t>
            </w:r>
            <w:r w:rsidR="00964176">
              <w:rPr>
                <w:noProof/>
                <w:webHidden/>
              </w:rPr>
              <w:fldChar w:fldCharType="end"/>
            </w:r>
          </w:hyperlink>
        </w:p>
        <w:p w14:paraId="0FFB75A3" w14:textId="73AA07CA" w:rsidR="00964176" w:rsidRDefault="000C6AD3">
          <w:pPr>
            <w:pStyle w:val="TOC3"/>
            <w:tabs>
              <w:tab w:val="right" w:leader="dot" w:pos="9920"/>
            </w:tabs>
            <w:rPr>
              <w:noProof/>
              <w:sz w:val="22"/>
              <w:szCs w:val="22"/>
            </w:rPr>
          </w:pPr>
          <w:hyperlink w:anchor="_Toc35632537" w:history="1">
            <w:r w:rsidR="00964176" w:rsidRPr="00655B50">
              <w:rPr>
                <w:rStyle w:val="Hyperlink"/>
                <w:noProof/>
              </w:rPr>
              <w:t>find İşlev Şablonu</w:t>
            </w:r>
            <w:r w:rsidR="00964176">
              <w:rPr>
                <w:noProof/>
                <w:webHidden/>
              </w:rPr>
              <w:tab/>
            </w:r>
            <w:r w:rsidR="00964176">
              <w:rPr>
                <w:noProof/>
                <w:webHidden/>
              </w:rPr>
              <w:fldChar w:fldCharType="begin"/>
            </w:r>
            <w:r w:rsidR="00964176">
              <w:rPr>
                <w:noProof/>
                <w:webHidden/>
              </w:rPr>
              <w:instrText xml:space="preserve"> PAGEREF _Toc35632537 \h </w:instrText>
            </w:r>
            <w:r w:rsidR="00964176">
              <w:rPr>
                <w:noProof/>
                <w:webHidden/>
              </w:rPr>
            </w:r>
            <w:r w:rsidR="00964176">
              <w:rPr>
                <w:noProof/>
                <w:webHidden/>
              </w:rPr>
              <w:fldChar w:fldCharType="separate"/>
            </w:r>
            <w:r w:rsidR="004915B6">
              <w:rPr>
                <w:noProof/>
                <w:webHidden/>
              </w:rPr>
              <w:t>372</w:t>
            </w:r>
            <w:r w:rsidR="00964176">
              <w:rPr>
                <w:noProof/>
                <w:webHidden/>
              </w:rPr>
              <w:fldChar w:fldCharType="end"/>
            </w:r>
          </w:hyperlink>
        </w:p>
        <w:p w14:paraId="3CDCA609" w14:textId="73DE3D9A" w:rsidR="00964176" w:rsidRDefault="000C6AD3">
          <w:pPr>
            <w:pStyle w:val="TOC3"/>
            <w:tabs>
              <w:tab w:val="right" w:leader="dot" w:pos="9920"/>
            </w:tabs>
            <w:rPr>
              <w:noProof/>
              <w:sz w:val="22"/>
              <w:szCs w:val="22"/>
            </w:rPr>
          </w:pPr>
          <w:hyperlink w:anchor="_Toc35632538" w:history="1">
            <w:r w:rsidR="00964176" w:rsidRPr="00655B50">
              <w:rPr>
                <w:rStyle w:val="Hyperlink"/>
                <w:noProof/>
              </w:rPr>
              <w:t>copy İşlev Şablonu</w:t>
            </w:r>
            <w:r w:rsidR="00964176">
              <w:rPr>
                <w:noProof/>
                <w:webHidden/>
              </w:rPr>
              <w:tab/>
            </w:r>
            <w:r w:rsidR="00964176">
              <w:rPr>
                <w:noProof/>
                <w:webHidden/>
              </w:rPr>
              <w:fldChar w:fldCharType="begin"/>
            </w:r>
            <w:r w:rsidR="00964176">
              <w:rPr>
                <w:noProof/>
                <w:webHidden/>
              </w:rPr>
              <w:instrText xml:space="preserve"> PAGEREF _Toc35632538 \h </w:instrText>
            </w:r>
            <w:r w:rsidR="00964176">
              <w:rPr>
                <w:noProof/>
                <w:webHidden/>
              </w:rPr>
            </w:r>
            <w:r w:rsidR="00964176">
              <w:rPr>
                <w:noProof/>
                <w:webHidden/>
              </w:rPr>
              <w:fldChar w:fldCharType="separate"/>
            </w:r>
            <w:r w:rsidR="004915B6">
              <w:rPr>
                <w:noProof/>
                <w:webHidden/>
              </w:rPr>
              <w:t>372</w:t>
            </w:r>
            <w:r w:rsidR="00964176">
              <w:rPr>
                <w:noProof/>
                <w:webHidden/>
              </w:rPr>
              <w:fldChar w:fldCharType="end"/>
            </w:r>
          </w:hyperlink>
        </w:p>
        <w:p w14:paraId="77DA8D78" w14:textId="6103141B" w:rsidR="00964176" w:rsidRDefault="000C6AD3">
          <w:pPr>
            <w:pStyle w:val="TOC3"/>
            <w:tabs>
              <w:tab w:val="right" w:leader="dot" w:pos="9920"/>
            </w:tabs>
            <w:rPr>
              <w:noProof/>
              <w:sz w:val="22"/>
              <w:szCs w:val="22"/>
            </w:rPr>
          </w:pPr>
          <w:hyperlink w:anchor="_Toc35632539" w:history="1">
            <w:r w:rsidR="00964176" w:rsidRPr="00655B50">
              <w:rPr>
                <w:rStyle w:val="Hyperlink"/>
                <w:noProof/>
              </w:rPr>
              <w:t>random_shuffle İşlev Şablonu</w:t>
            </w:r>
            <w:r w:rsidR="00964176">
              <w:rPr>
                <w:noProof/>
                <w:webHidden/>
              </w:rPr>
              <w:tab/>
            </w:r>
            <w:r w:rsidR="00964176">
              <w:rPr>
                <w:noProof/>
                <w:webHidden/>
              </w:rPr>
              <w:fldChar w:fldCharType="begin"/>
            </w:r>
            <w:r w:rsidR="00964176">
              <w:rPr>
                <w:noProof/>
                <w:webHidden/>
              </w:rPr>
              <w:instrText xml:space="preserve"> PAGEREF _Toc35632539 \h </w:instrText>
            </w:r>
            <w:r w:rsidR="00964176">
              <w:rPr>
                <w:noProof/>
                <w:webHidden/>
              </w:rPr>
            </w:r>
            <w:r w:rsidR="00964176">
              <w:rPr>
                <w:noProof/>
                <w:webHidden/>
              </w:rPr>
              <w:fldChar w:fldCharType="separate"/>
            </w:r>
            <w:r w:rsidR="004915B6">
              <w:rPr>
                <w:noProof/>
                <w:webHidden/>
              </w:rPr>
              <w:t>372</w:t>
            </w:r>
            <w:r w:rsidR="00964176">
              <w:rPr>
                <w:noProof/>
                <w:webHidden/>
              </w:rPr>
              <w:fldChar w:fldCharType="end"/>
            </w:r>
          </w:hyperlink>
        </w:p>
        <w:p w14:paraId="16722B82" w14:textId="5155A161" w:rsidR="00964176" w:rsidRDefault="000C6AD3">
          <w:pPr>
            <w:pStyle w:val="TOC3"/>
            <w:tabs>
              <w:tab w:val="right" w:leader="dot" w:pos="9920"/>
            </w:tabs>
            <w:rPr>
              <w:noProof/>
              <w:sz w:val="22"/>
              <w:szCs w:val="22"/>
            </w:rPr>
          </w:pPr>
          <w:hyperlink w:anchor="_Toc35632540" w:history="1">
            <w:r w:rsidR="00964176" w:rsidRPr="00655B50">
              <w:rPr>
                <w:rStyle w:val="Hyperlink"/>
                <w:noProof/>
              </w:rPr>
              <w:t>for_each İşlev Şablonu</w:t>
            </w:r>
            <w:r w:rsidR="00964176">
              <w:rPr>
                <w:noProof/>
                <w:webHidden/>
              </w:rPr>
              <w:tab/>
            </w:r>
            <w:r w:rsidR="00964176">
              <w:rPr>
                <w:noProof/>
                <w:webHidden/>
              </w:rPr>
              <w:fldChar w:fldCharType="begin"/>
            </w:r>
            <w:r w:rsidR="00964176">
              <w:rPr>
                <w:noProof/>
                <w:webHidden/>
              </w:rPr>
              <w:instrText xml:space="preserve"> PAGEREF _Toc35632540 \h </w:instrText>
            </w:r>
            <w:r w:rsidR="00964176">
              <w:rPr>
                <w:noProof/>
                <w:webHidden/>
              </w:rPr>
            </w:r>
            <w:r w:rsidR="00964176">
              <w:rPr>
                <w:noProof/>
                <w:webHidden/>
              </w:rPr>
              <w:fldChar w:fldCharType="separate"/>
            </w:r>
            <w:r w:rsidR="004915B6">
              <w:rPr>
                <w:noProof/>
                <w:webHidden/>
              </w:rPr>
              <w:t>373</w:t>
            </w:r>
            <w:r w:rsidR="00964176">
              <w:rPr>
                <w:noProof/>
                <w:webHidden/>
              </w:rPr>
              <w:fldChar w:fldCharType="end"/>
            </w:r>
          </w:hyperlink>
        </w:p>
        <w:p w14:paraId="34FBD7E5" w14:textId="38150DB5" w:rsidR="00964176" w:rsidRDefault="000C6AD3">
          <w:pPr>
            <w:pStyle w:val="TOC1"/>
            <w:tabs>
              <w:tab w:val="right" w:leader="dot" w:pos="9920"/>
            </w:tabs>
            <w:rPr>
              <w:noProof/>
              <w:sz w:val="22"/>
              <w:szCs w:val="22"/>
            </w:rPr>
          </w:pPr>
          <w:hyperlink w:anchor="_Toc35632541" w:history="1">
            <w:r w:rsidR="00964176" w:rsidRPr="00655B50">
              <w:rPr>
                <w:rStyle w:val="Hyperlink"/>
                <w:noProof/>
              </w:rPr>
              <w:t>ÇALIŞMA ZAMANI HATALARININ YAKALANMASI VE İŞLENMESİ</w:t>
            </w:r>
            <w:r w:rsidR="00964176">
              <w:rPr>
                <w:noProof/>
                <w:webHidden/>
              </w:rPr>
              <w:tab/>
            </w:r>
            <w:r w:rsidR="00964176">
              <w:rPr>
                <w:noProof/>
                <w:webHidden/>
              </w:rPr>
              <w:fldChar w:fldCharType="begin"/>
            </w:r>
            <w:r w:rsidR="00964176">
              <w:rPr>
                <w:noProof/>
                <w:webHidden/>
              </w:rPr>
              <w:instrText xml:space="preserve"> PAGEREF _Toc35632541 \h </w:instrText>
            </w:r>
            <w:r w:rsidR="00964176">
              <w:rPr>
                <w:noProof/>
                <w:webHidden/>
              </w:rPr>
            </w:r>
            <w:r w:rsidR="00964176">
              <w:rPr>
                <w:noProof/>
                <w:webHidden/>
              </w:rPr>
              <w:fldChar w:fldCharType="separate"/>
            </w:r>
            <w:r w:rsidR="004915B6">
              <w:rPr>
                <w:noProof/>
                <w:webHidden/>
              </w:rPr>
              <w:t>375</w:t>
            </w:r>
            <w:r w:rsidR="00964176">
              <w:rPr>
                <w:noProof/>
                <w:webHidden/>
              </w:rPr>
              <w:fldChar w:fldCharType="end"/>
            </w:r>
          </w:hyperlink>
        </w:p>
        <w:p w14:paraId="3C96327A" w14:textId="29BD1110" w:rsidR="00964176" w:rsidRDefault="000C6AD3">
          <w:pPr>
            <w:pStyle w:val="TOC2"/>
            <w:tabs>
              <w:tab w:val="right" w:leader="dot" w:pos="9920"/>
            </w:tabs>
            <w:rPr>
              <w:noProof/>
              <w:sz w:val="22"/>
              <w:szCs w:val="22"/>
            </w:rPr>
          </w:pPr>
          <w:hyperlink w:anchor="_Toc35632542" w:history="1">
            <w:r w:rsidR="00964176" w:rsidRPr="00655B50">
              <w:rPr>
                <w:rStyle w:val="Hyperlink"/>
                <w:noProof/>
              </w:rPr>
              <w:t>Bir Hata Değerinin Geri Döndürülmesi</w:t>
            </w:r>
            <w:r w:rsidR="00964176">
              <w:rPr>
                <w:noProof/>
                <w:webHidden/>
              </w:rPr>
              <w:tab/>
            </w:r>
            <w:r w:rsidR="00964176">
              <w:rPr>
                <w:noProof/>
                <w:webHidden/>
              </w:rPr>
              <w:fldChar w:fldCharType="begin"/>
            </w:r>
            <w:r w:rsidR="00964176">
              <w:rPr>
                <w:noProof/>
                <w:webHidden/>
              </w:rPr>
              <w:instrText xml:space="preserve"> PAGEREF _Toc35632542 \h </w:instrText>
            </w:r>
            <w:r w:rsidR="00964176">
              <w:rPr>
                <w:noProof/>
                <w:webHidden/>
              </w:rPr>
            </w:r>
            <w:r w:rsidR="00964176">
              <w:rPr>
                <w:noProof/>
                <w:webHidden/>
              </w:rPr>
              <w:fldChar w:fldCharType="separate"/>
            </w:r>
            <w:r w:rsidR="004915B6">
              <w:rPr>
                <w:noProof/>
                <w:webHidden/>
              </w:rPr>
              <w:t>376</w:t>
            </w:r>
            <w:r w:rsidR="00964176">
              <w:rPr>
                <w:noProof/>
                <w:webHidden/>
              </w:rPr>
              <w:fldChar w:fldCharType="end"/>
            </w:r>
          </w:hyperlink>
        </w:p>
        <w:p w14:paraId="691B3454" w14:textId="393AA02F" w:rsidR="00964176" w:rsidRDefault="000C6AD3">
          <w:pPr>
            <w:pStyle w:val="TOC2"/>
            <w:tabs>
              <w:tab w:val="right" w:leader="dot" w:pos="9920"/>
            </w:tabs>
            <w:rPr>
              <w:noProof/>
              <w:sz w:val="22"/>
              <w:szCs w:val="22"/>
            </w:rPr>
          </w:pPr>
          <w:hyperlink w:anchor="_Toc35632543" w:history="1">
            <w:r w:rsidR="00964176" w:rsidRPr="00655B50">
              <w:rPr>
                <w:rStyle w:val="Hyperlink"/>
                <w:noProof/>
              </w:rPr>
              <w:t>Global Bir Bayrak Değişkene Değer Atanması</w:t>
            </w:r>
            <w:r w:rsidR="00964176">
              <w:rPr>
                <w:noProof/>
                <w:webHidden/>
              </w:rPr>
              <w:tab/>
            </w:r>
            <w:r w:rsidR="00964176">
              <w:rPr>
                <w:noProof/>
                <w:webHidden/>
              </w:rPr>
              <w:fldChar w:fldCharType="begin"/>
            </w:r>
            <w:r w:rsidR="00964176">
              <w:rPr>
                <w:noProof/>
                <w:webHidden/>
              </w:rPr>
              <w:instrText xml:space="preserve"> PAGEREF _Toc35632543 \h </w:instrText>
            </w:r>
            <w:r w:rsidR="00964176">
              <w:rPr>
                <w:noProof/>
                <w:webHidden/>
              </w:rPr>
            </w:r>
            <w:r w:rsidR="00964176">
              <w:rPr>
                <w:noProof/>
                <w:webHidden/>
              </w:rPr>
              <w:fldChar w:fldCharType="separate"/>
            </w:r>
            <w:r w:rsidR="004915B6">
              <w:rPr>
                <w:noProof/>
                <w:webHidden/>
              </w:rPr>
              <w:t>377</w:t>
            </w:r>
            <w:r w:rsidR="00964176">
              <w:rPr>
                <w:noProof/>
                <w:webHidden/>
              </w:rPr>
              <w:fldChar w:fldCharType="end"/>
            </w:r>
          </w:hyperlink>
        </w:p>
        <w:p w14:paraId="53B37BB1" w14:textId="78FC9E1F" w:rsidR="00964176" w:rsidRDefault="000C6AD3">
          <w:pPr>
            <w:pStyle w:val="TOC2"/>
            <w:tabs>
              <w:tab w:val="right" w:leader="dot" w:pos="9920"/>
            </w:tabs>
            <w:rPr>
              <w:noProof/>
              <w:sz w:val="22"/>
              <w:szCs w:val="22"/>
            </w:rPr>
          </w:pPr>
          <w:hyperlink w:anchor="_Toc35632544" w:history="1">
            <w:r w:rsidR="00964176" w:rsidRPr="00655B50">
              <w:rPr>
                <w:rStyle w:val="Hyperlink"/>
                <w:noProof/>
              </w:rPr>
              <w:t>Programın Sonlandırılması</w:t>
            </w:r>
            <w:r w:rsidR="00964176">
              <w:rPr>
                <w:noProof/>
                <w:webHidden/>
              </w:rPr>
              <w:tab/>
            </w:r>
            <w:r w:rsidR="00964176">
              <w:rPr>
                <w:noProof/>
                <w:webHidden/>
              </w:rPr>
              <w:fldChar w:fldCharType="begin"/>
            </w:r>
            <w:r w:rsidR="00964176">
              <w:rPr>
                <w:noProof/>
                <w:webHidden/>
              </w:rPr>
              <w:instrText xml:space="preserve"> PAGEREF _Toc35632544 \h </w:instrText>
            </w:r>
            <w:r w:rsidR="00964176">
              <w:rPr>
                <w:noProof/>
                <w:webHidden/>
              </w:rPr>
            </w:r>
            <w:r w:rsidR="00964176">
              <w:rPr>
                <w:noProof/>
                <w:webHidden/>
              </w:rPr>
              <w:fldChar w:fldCharType="separate"/>
            </w:r>
            <w:r w:rsidR="004915B6">
              <w:rPr>
                <w:noProof/>
                <w:webHidden/>
              </w:rPr>
              <w:t>377</w:t>
            </w:r>
            <w:r w:rsidR="00964176">
              <w:rPr>
                <w:noProof/>
                <w:webHidden/>
              </w:rPr>
              <w:fldChar w:fldCharType="end"/>
            </w:r>
          </w:hyperlink>
        </w:p>
        <w:p w14:paraId="279D14D6" w14:textId="6E969653" w:rsidR="00964176" w:rsidRDefault="000C6AD3">
          <w:pPr>
            <w:pStyle w:val="TOC2"/>
            <w:tabs>
              <w:tab w:val="right" w:leader="dot" w:pos="9920"/>
            </w:tabs>
            <w:rPr>
              <w:noProof/>
              <w:sz w:val="22"/>
              <w:szCs w:val="22"/>
            </w:rPr>
          </w:pPr>
          <w:hyperlink w:anchor="_Toc35632545" w:history="1">
            <w:r w:rsidR="00964176" w:rsidRPr="00655B50">
              <w:rPr>
                <w:rStyle w:val="Hyperlink"/>
                <w:noProof/>
              </w:rPr>
              <w:t>exit İşlevi</w:t>
            </w:r>
            <w:r w:rsidR="00964176">
              <w:rPr>
                <w:noProof/>
                <w:webHidden/>
              </w:rPr>
              <w:tab/>
            </w:r>
            <w:r w:rsidR="00964176">
              <w:rPr>
                <w:noProof/>
                <w:webHidden/>
              </w:rPr>
              <w:fldChar w:fldCharType="begin"/>
            </w:r>
            <w:r w:rsidR="00964176">
              <w:rPr>
                <w:noProof/>
                <w:webHidden/>
              </w:rPr>
              <w:instrText xml:space="preserve"> PAGEREF _Toc35632545 \h </w:instrText>
            </w:r>
            <w:r w:rsidR="00964176">
              <w:rPr>
                <w:noProof/>
                <w:webHidden/>
              </w:rPr>
            </w:r>
            <w:r w:rsidR="00964176">
              <w:rPr>
                <w:noProof/>
                <w:webHidden/>
              </w:rPr>
              <w:fldChar w:fldCharType="separate"/>
            </w:r>
            <w:r w:rsidR="004915B6">
              <w:rPr>
                <w:noProof/>
                <w:webHidden/>
              </w:rPr>
              <w:t>377</w:t>
            </w:r>
            <w:r w:rsidR="00964176">
              <w:rPr>
                <w:noProof/>
                <w:webHidden/>
              </w:rPr>
              <w:fldChar w:fldCharType="end"/>
            </w:r>
          </w:hyperlink>
        </w:p>
        <w:p w14:paraId="50351FEC" w14:textId="22D2A353" w:rsidR="00964176" w:rsidRDefault="000C6AD3">
          <w:pPr>
            <w:pStyle w:val="TOC2"/>
            <w:tabs>
              <w:tab w:val="right" w:leader="dot" w:pos="9920"/>
            </w:tabs>
            <w:rPr>
              <w:noProof/>
              <w:sz w:val="22"/>
              <w:szCs w:val="22"/>
            </w:rPr>
          </w:pPr>
          <w:hyperlink w:anchor="_Toc35632546" w:history="1">
            <w:r w:rsidR="00964176" w:rsidRPr="00655B50">
              <w:rPr>
                <w:rStyle w:val="Hyperlink"/>
                <w:noProof/>
              </w:rPr>
              <w:t>abort İşlevi</w:t>
            </w:r>
            <w:r w:rsidR="00964176">
              <w:rPr>
                <w:noProof/>
                <w:webHidden/>
              </w:rPr>
              <w:tab/>
            </w:r>
            <w:r w:rsidR="00964176">
              <w:rPr>
                <w:noProof/>
                <w:webHidden/>
              </w:rPr>
              <w:fldChar w:fldCharType="begin"/>
            </w:r>
            <w:r w:rsidR="00964176">
              <w:rPr>
                <w:noProof/>
                <w:webHidden/>
              </w:rPr>
              <w:instrText xml:space="preserve"> PAGEREF _Toc35632546 \h </w:instrText>
            </w:r>
            <w:r w:rsidR="00964176">
              <w:rPr>
                <w:noProof/>
                <w:webHidden/>
              </w:rPr>
            </w:r>
            <w:r w:rsidR="00964176">
              <w:rPr>
                <w:noProof/>
                <w:webHidden/>
              </w:rPr>
              <w:fldChar w:fldCharType="separate"/>
            </w:r>
            <w:r w:rsidR="004915B6">
              <w:rPr>
                <w:noProof/>
                <w:webHidden/>
              </w:rPr>
              <w:t>379</w:t>
            </w:r>
            <w:r w:rsidR="00964176">
              <w:rPr>
                <w:noProof/>
                <w:webHidden/>
              </w:rPr>
              <w:fldChar w:fldCharType="end"/>
            </w:r>
          </w:hyperlink>
        </w:p>
        <w:p w14:paraId="211673D5" w14:textId="28F498D6" w:rsidR="00964176" w:rsidRDefault="000C6AD3">
          <w:pPr>
            <w:pStyle w:val="TOC2"/>
            <w:tabs>
              <w:tab w:val="right" w:leader="dot" w:pos="9920"/>
            </w:tabs>
            <w:rPr>
              <w:noProof/>
              <w:sz w:val="22"/>
              <w:szCs w:val="22"/>
            </w:rPr>
          </w:pPr>
          <w:hyperlink w:anchor="_Toc35632547" w:history="1">
            <w:r w:rsidR="00964176" w:rsidRPr="00655B50">
              <w:rPr>
                <w:rStyle w:val="Hyperlink"/>
                <w:noProof/>
              </w:rPr>
              <w:t>Çalışma</w:t>
            </w:r>
            <w:r w:rsidR="00964176" w:rsidRPr="00655B50">
              <w:rPr>
                <w:rStyle w:val="Hyperlink"/>
                <w:noProof/>
                <w:spacing w:val="-31"/>
              </w:rPr>
              <w:t xml:space="preserve"> </w:t>
            </w:r>
            <w:r w:rsidR="00964176" w:rsidRPr="00655B50">
              <w:rPr>
                <w:rStyle w:val="Hyperlink"/>
                <w:noProof/>
              </w:rPr>
              <w:t>Zamanı</w:t>
            </w:r>
            <w:r w:rsidR="00964176" w:rsidRPr="00655B50">
              <w:rPr>
                <w:rStyle w:val="Hyperlink"/>
                <w:noProof/>
                <w:spacing w:val="-31"/>
              </w:rPr>
              <w:t xml:space="preserve"> </w:t>
            </w:r>
            <w:r w:rsidR="00964176" w:rsidRPr="00655B50">
              <w:rPr>
                <w:rStyle w:val="Hyperlink"/>
                <w:noProof/>
              </w:rPr>
              <w:t>Hatalarını</w:t>
            </w:r>
            <w:r w:rsidR="00964176" w:rsidRPr="00655B50">
              <w:rPr>
                <w:rStyle w:val="Hyperlink"/>
                <w:noProof/>
                <w:spacing w:val="-30"/>
              </w:rPr>
              <w:t xml:space="preserve"> </w:t>
            </w:r>
            <w:r w:rsidR="00964176" w:rsidRPr="00655B50">
              <w:rPr>
                <w:rStyle w:val="Hyperlink"/>
                <w:noProof/>
              </w:rPr>
              <w:t>Saptama</w:t>
            </w:r>
            <w:r w:rsidR="00964176" w:rsidRPr="00655B50">
              <w:rPr>
                <w:rStyle w:val="Hyperlink"/>
                <w:noProof/>
                <w:spacing w:val="-29"/>
              </w:rPr>
              <w:t xml:space="preserve"> </w:t>
            </w:r>
            <w:r w:rsidR="00964176" w:rsidRPr="00655B50">
              <w:rPr>
                <w:rStyle w:val="Hyperlink"/>
                <w:noProof/>
              </w:rPr>
              <w:t>ve</w:t>
            </w:r>
            <w:r w:rsidR="00964176" w:rsidRPr="00655B50">
              <w:rPr>
                <w:rStyle w:val="Hyperlink"/>
                <w:noProof/>
                <w:spacing w:val="-30"/>
              </w:rPr>
              <w:t xml:space="preserve"> </w:t>
            </w:r>
            <w:r w:rsidR="00964176" w:rsidRPr="00655B50">
              <w:rPr>
                <w:rStyle w:val="Hyperlink"/>
                <w:noProof/>
              </w:rPr>
              <w:t>İşleme</w:t>
            </w:r>
            <w:r w:rsidR="00964176" w:rsidRPr="00655B50">
              <w:rPr>
                <w:rStyle w:val="Hyperlink"/>
                <w:noProof/>
                <w:spacing w:val="-30"/>
              </w:rPr>
              <w:t xml:space="preserve"> </w:t>
            </w:r>
            <w:r w:rsidR="00964176" w:rsidRPr="00655B50">
              <w:rPr>
                <w:rStyle w:val="Hyperlink"/>
                <w:noProof/>
              </w:rPr>
              <w:t>Mekanizmasını İmplemente Etmek Neden</w:t>
            </w:r>
            <w:r w:rsidR="00964176" w:rsidRPr="00655B50">
              <w:rPr>
                <w:rStyle w:val="Hyperlink"/>
                <w:noProof/>
                <w:spacing w:val="-6"/>
              </w:rPr>
              <w:t xml:space="preserve"> </w:t>
            </w:r>
            <w:r w:rsidR="00964176" w:rsidRPr="00655B50">
              <w:rPr>
                <w:rStyle w:val="Hyperlink"/>
                <w:noProof/>
              </w:rPr>
              <w:t>Zordur?</w:t>
            </w:r>
            <w:r w:rsidR="00964176">
              <w:rPr>
                <w:noProof/>
                <w:webHidden/>
              </w:rPr>
              <w:tab/>
            </w:r>
            <w:r w:rsidR="00964176">
              <w:rPr>
                <w:noProof/>
                <w:webHidden/>
              </w:rPr>
              <w:fldChar w:fldCharType="begin"/>
            </w:r>
            <w:r w:rsidR="00964176">
              <w:rPr>
                <w:noProof/>
                <w:webHidden/>
              </w:rPr>
              <w:instrText xml:space="preserve"> PAGEREF _Toc35632547 \h </w:instrText>
            </w:r>
            <w:r w:rsidR="00964176">
              <w:rPr>
                <w:noProof/>
                <w:webHidden/>
              </w:rPr>
            </w:r>
            <w:r w:rsidR="00964176">
              <w:rPr>
                <w:noProof/>
                <w:webHidden/>
              </w:rPr>
              <w:fldChar w:fldCharType="separate"/>
            </w:r>
            <w:r w:rsidR="004915B6">
              <w:rPr>
                <w:noProof/>
                <w:webHidden/>
              </w:rPr>
              <w:t>381</w:t>
            </w:r>
            <w:r w:rsidR="00964176">
              <w:rPr>
                <w:noProof/>
                <w:webHidden/>
              </w:rPr>
              <w:fldChar w:fldCharType="end"/>
            </w:r>
          </w:hyperlink>
        </w:p>
        <w:p w14:paraId="756676B6" w14:textId="499CBCAC" w:rsidR="00964176" w:rsidRDefault="000C6AD3">
          <w:pPr>
            <w:pStyle w:val="TOC2"/>
            <w:tabs>
              <w:tab w:val="right" w:leader="dot" w:pos="9920"/>
            </w:tabs>
            <w:rPr>
              <w:noProof/>
              <w:sz w:val="22"/>
              <w:szCs w:val="22"/>
            </w:rPr>
          </w:pPr>
          <w:hyperlink w:anchor="_Toc35632548" w:history="1">
            <w:r w:rsidR="00964176" w:rsidRPr="00655B50">
              <w:rPr>
                <w:rStyle w:val="Hyperlink"/>
                <w:noProof/>
              </w:rPr>
              <w:t>Çalışma Zamanı Hata İşleme Mekanizmasının Uygulanması</w:t>
            </w:r>
            <w:r w:rsidR="00964176">
              <w:rPr>
                <w:noProof/>
                <w:webHidden/>
              </w:rPr>
              <w:tab/>
            </w:r>
            <w:r w:rsidR="00964176">
              <w:rPr>
                <w:noProof/>
                <w:webHidden/>
              </w:rPr>
              <w:fldChar w:fldCharType="begin"/>
            </w:r>
            <w:r w:rsidR="00964176">
              <w:rPr>
                <w:noProof/>
                <w:webHidden/>
              </w:rPr>
              <w:instrText xml:space="preserve"> PAGEREF _Toc35632548 \h </w:instrText>
            </w:r>
            <w:r w:rsidR="00964176">
              <w:rPr>
                <w:noProof/>
                <w:webHidden/>
              </w:rPr>
            </w:r>
            <w:r w:rsidR="00964176">
              <w:rPr>
                <w:noProof/>
                <w:webHidden/>
              </w:rPr>
              <w:fldChar w:fldCharType="separate"/>
            </w:r>
            <w:r w:rsidR="004915B6">
              <w:rPr>
                <w:noProof/>
                <w:webHidden/>
              </w:rPr>
              <w:t>381</w:t>
            </w:r>
            <w:r w:rsidR="00964176">
              <w:rPr>
                <w:noProof/>
                <w:webHidden/>
              </w:rPr>
              <w:fldChar w:fldCharType="end"/>
            </w:r>
          </w:hyperlink>
        </w:p>
        <w:p w14:paraId="76E51721" w14:textId="7A0DA5B6" w:rsidR="00964176" w:rsidRDefault="000C6AD3">
          <w:pPr>
            <w:pStyle w:val="TOC2"/>
            <w:tabs>
              <w:tab w:val="right" w:leader="dot" w:pos="9920"/>
            </w:tabs>
            <w:rPr>
              <w:noProof/>
              <w:sz w:val="22"/>
              <w:szCs w:val="22"/>
            </w:rPr>
          </w:pPr>
          <w:hyperlink w:anchor="_Toc35632549" w:history="1">
            <w:r w:rsidR="00964176" w:rsidRPr="00655B50">
              <w:rPr>
                <w:rStyle w:val="Hyperlink"/>
                <w:noProof/>
              </w:rPr>
              <w:t>Çalışma Zamanı Hata İşleme Mekanizmasının Bileşenleri</w:t>
            </w:r>
            <w:r w:rsidR="00964176">
              <w:rPr>
                <w:noProof/>
                <w:webHidden/>
              </w:rPr>
              <w:tab/>
            </w:r>
            <w:r w:rsidR="00964176">
              <w:rPr>
                <w:noProof/>
                <w:webHidden/>
              </w:rPr>
              <w:fldChar w:fldCharType="begin"/>
            </w:r>
            <w:r w:rsidR="00964176">
              <w:rPr>
                <w:noProof/>
                <w:webHidden/>
              </w:rPr>
              <w:instrText xml:space="preserve"> PAGEREF _Toc35632549 \h </w:instrText>
            </w:r>
            <w:r w:rsidR="00964176">
              <w:rPr>
                <w:noProof/>
                <w:webHidden/>
              </w:rPr>
            </w:r>
            <w:r w:rsidR="00964176">
              <w:rPr>
                <w:noProof/>
                <w:webHidden/>
              </w:rPr>
              <w:fldChar w:fldCharType="separate"/>
            </w:r>
            <w:r w:rsidR="004915B6">
              <w:rPr>
                <w:noProof/>
                <w:webHidden/>
              </w:rPr>
              <w:t>381</w:t>
            </w:r>
            <w:r w:rsidR="00964176">
              <w:rPr>
                <w:noProof/>
                <w:webHidden/>
              </w:rPr>
              <w:fldChar w:fldCharType="end"/>
            </w:r>
          </w:hyperlink>
        </w:p>
        <w:p w14:paraId="4DB5464C" w14:textId="730294DA" w:rsidR="00964176" w:rsidRDefault="000C6AD3">
          <w:pPr>
            <w:pStyle w:val="TOC2"/>
            <w:tabs>
              <w:tab w:val="right" w:leader="dot" w:pos="9920"/>
            </w:tabs>
            <w:rPr>
              <w:noProof/>
              <w:sz w:val="22"/>
              <w:szCs w:val="22"/>
            </w:rPr>
          </w:pPr>
          <w:hyperlink w:anchor="_Toc35632550" w:history="1">
            <w:r w:rsidR="00964176" w:rsidRPr="00655B50">
              <w:rPr>
                <w:rStyle w:val="Hyperlink"/>
                <w:noProof/>
              </w:rPr>
              <w:t>throw Anahtar Sözcüğü ve Hata Nesnesinin</w:t>
            </w:r>
            <w:r w:rsidR="00964176" w:rsidRPr="00655B50">
              <w:rPr>
                <w:rStyle w:val="Hyperlink"/>
                <w:noProof/>
                <w:spacing w:val="74"/>
              </w:rPr>
              <w:t xml:space="preserve"> </w:t>
            </w:r>
            <w:r w:rsidR="00964176" w:rsidRPr="00655B50">
              <w:rPr>
                <w:rStyle w:val="Hyperlink"/>
                <w:noProof/>
              </w:rPr>
              <w:t>Gönderilmesi</w:t>
            </w:r>
            <w:r w:rsidR="00964176">
              <w:rPr>
                <w:noProof/>
                <w:webHidden/>
              </w:rPr>
              <w:tab/>
            </w:r>
            <w:r w:rsidR="00964176">
              <w:rPr>
                <w:noProof/>
                <w:webHidden/>
              </w:rPr>
              <w:fldChar w:fldCharType="begin"/>
            </w:r>
            <w:r w:rsidR="00964176">
              <w:rPr>
                <w:noProof/>
                <w:webHidden/>
              </w:rPr>
              <w:instrText xml:space="preserve"> PAGEREF _Toc35632550 \h </w:instrText>
            </w:r>
            <w:r w:rsidR="00964176">
              <w:rPr>
                <w:noProof/>
                <w:webHidden/>
              </w:rPr>
            </w:r>
            <w:r w:rsidR="00964176">
              <w:rPr>
                <w:noProof/>
                <w:webHidden/>
              </w:rPr>
              <w:fldChar w:fldCharType="separate"/>
            </w:r>
            <w:r w:rsidR="004915B6">
              <w:rPr>
                <w:noProof/>
                <w:webHidden/>
              </w:rPr>
              <w:t>382</w:t>
            </w:r>
            <w:r w:rsidR="00964176">
              <w:rPr>
                <w:noProof/>
                <w:webHidden/>
              </w:rPr>
              <w:fldChar w:fldCharType="end"/>
            </w:r>
          </w:hyperlink>
        </w:p>
        <w:p w14:paraId="3E56AE72" w14:textId="5DF8A07F" w:rsidR="00964176" w:rsidRDefault="000C6AD3">
          <w:pPr>
            <w:pStyle w:val="TOC2"/>
            <w:tabs>
              <w:tab w:val="right" w:leader="dot" w:pos="9920"/>
            </w:tabs>
            <w:rPr>
              <w:noProof/>
              <w:sz w:val="22"/>
              <w:szCs w:val="22"/>
            </w:rPr>
          </w:pPr>
          <w:hyperlink w:anchor="_Toc35632551" w:history="1">
            <w:r w:rsidR="00964176" w:rsidRPr="00655B50">
              <w:rPr>
                <w:rStyle w:val="Hyperlink"/>
                <w:noProof/>
              </w:rPr>
              <w:t>try Bloğu</w:t>
            </w:r>
            <w:r w:rsidR="00964176">
              <w:rPr>
                <w:noProof/>
                <w:webHidden/>
              </w:rPr>
              <w:tab/>
            </w:r>
            <w:r w:rsidR="00964176">
              <w:rPr>
                <w:noProof/>
                <w:webHidden/>
              </w:rPr>
              <w:fldChar w:fldCharType="begin"/>
            </w:r>
            <w:r w:rsidR="00964176">
              <w:rPr>
                <w:noProof/>
                <w:webHidden/>
              </w:rPr>
              <w:instrText xml:space="preserve"> PAGEREF _Toc35632551 \h </w:instrText>
            </w:r>
            <w:r w:rsidR="00964176">
              <w:rPr>
                <w:noProof/>
                <w:webHidden/>
              </w:rPr>
            </w:r>
            <w:r w:rsidR="00964176">
              <w:rPr>
                <w:noProof/>
                <w:webHidden/>
              </w:rPr>
              <w:fldChar w:fldCharType="separate"/>
            </w:r>
            <w:r w:rsidR="004915B6">
              <w:rPr>
                <w:noProof/>
                <w:webHidden/>
              </w:rPr>
              <w:t>382</w:t>
            </w:r>
            <w:r w:rsidR="00964176">
              <w:rPr>
                <w:noProof/>
                <w:webHidden/>
              </w:rPr>
              <w:fldChar w:fldCharType="end"/>
            </w:r>
          </w:hyperlink>
        </w:p>
        <w:p w14:paraId="1E6F2747" w14:textId="691DB2FF" w:rsidR="00964176" w:rsidRDefault="000C6AD3">
          <w:pPr>
            <w:pStyle w:val="TOC2"/>
            <w:tabs>
              <w:tab w:val="right" w:leader="dot" w:pos="9920"/>
            </w:tabs>
            <w:rPr>
              <w:noProof/>
              <w:sz w:val="22"/>
              <w:szCs w:val="22"/>
            </w:rPr>
          </w:pPr>
          <w:hyperlink w:anchor="_Toc35632552" w:history="1">
            <w:r w:rsidR="00964176" w:rsidRPr="00655B50">
              <w:rPr>
                <w:rStyle w:val="Hyperlink"/>
                <w:noProof/>
              </w:rPr>
              <w:t>catch Anahtar Sözcüğü ve catch Blokları</w:t>
            </w:r>
            <w:r w:rsidR="00964176">
              <w:rPr>
                <w:noProof/>
                <w:webHidden/>
              </w:rPr>
              <w:tab/>
            </w:r>
            <w:r w:rsidR="00964176">
              <w:rPr>
                <w:noProof/>
                <w:webHidden/>
              </w:rPr>
              <w:fldChar w:fldCharType="begin"/>
            </w:r>
            <w:r w:rsidR="00964176">
              <w:rPr>
                <w:noProof/>
                <w:webHidden/>
              </w:rPr>
              <w:instrText xml:space="preserve"> PAGEREF _Toc35632552 \h </w:instrText>
            </w:r>
            <w:r w:rsidR="00964176">
              <w:rPr>
                <w:noProof/>
                <w:webHidden/>
              </w:rPr>
            </w:r>
            <w:r w:rsidR="00964176">
              <w:rPr>
                <w:noProof/>
                <w:webHidden/>
              </w:rPr>
              <w:fldChar w:fldCharType="separate"/>
            </w:r>
            <w:r w:rsidR="004915B6">
              <w:rPr>
                <w:noProof/>
                <w:webHidden/>
              </w:rPr>
              <w:t>383</w:t>
            </w:r>
            <w:r w:rsidR="00964176">
              <w:rPr>
                <w:noProof/>
                <w:webHidden/>
              </w:rPr>
              <w:fldChar w:fldCharType="end"/>
            </w:r>
          </w:hyperlink>
        </w:p>
        <w:p w14:paraId="29429CCC" w14:textId="5761627A" w:rsidR="00964176" w:rsidRDefault="000C6AD3">
          <w:pPr>
            <w:pStyle w:val="TOC2"/>
            <w:tabs>
              <w:tab w:val="right" w:leader="dot" w:pos="9920"/>
            </w:tabs>
            <w:rPr>
              <w:noProof/>
              <w:sz w:val="22"/>
              <w:szCs w:val="22"/>
            </w:rPr>
          </w:pPr>
          <w:hyperlink w:anchor="_Toc35632553" w:history="1">
            <w:r w:rsidR="00964176" w:rsidRPr="00655B50">
              <w:rPr>
                <w:rStyle w:val="Hyperlink"/>
                <w:noProof/>
              </w:rPr>
              <w:t>throw İfadesiyle catch Parametresinin Uyumu</w:t>
            </w:r>
            <w:r w:rsidR="00964176">
              <w:rPr>
                <w:noProof/>
                <w:webHidden/>
              </w:rPr>
              <w:tab/>
            </w:r>
            <w:r w:rsidR="00964176">
              <w:rPr>
                <w:noProof/>
                <w:webHidden/>
              </w:rPr>
              <w:fldChar w:fldCharType="begin"/>
            </w:r>
            <w:r w:rsidR="00964176">
              <w:rPr>
                <w:noProof/>
                <w:webHidden/>
              </w:rPr>
              <w:instrText xml:space="preserve"> PAGEREF _Toc35632553 \h </w:instrText>
            </w:r>
            <w:r w:rsidR="00964176">
              <w:rPr>
                <w:noProof/>
                <w:webHidden/>
              </w:rPr>
            </w:r>
            <w:r w:rsidR="00964176">
              <w:rPr>
                <w:noProof/>
                <w:webHidden/>
              </w:rPr>
              <w:fldChar w:fldCharType="separate"/>
            </w:r>
            <w:r w:rsidR="004915B6">
              <w:rPr>
                <w:noProof/>
                <w:webHidden/>
              </w:rPr>
              <w:t>386</w:t>
            </w:r>
            <w:r w:rsidR="00964176">
              <w:rPr>
                <w:noProof/>
                <w:webHidden/>
              </w:rPr>
              <w:fldChar w:fldCharType="end"/>
            </w:r>
          </w:hyperlink>
        </w:p>
        <w:p w14:paraId="7B85F4F4" w14:textId="3626C112" w:rsidR="00964176" w:rsidRDefault="000C6AD3">
          <w:pPr>
            <w:pStyle w:val="TOC2"/>
            <w:tabs>
              <w:tab w:val="right" w:leader="dot" w:pos="9920"/>
            </w:tabs>
            <w:rPr>
              <w:noProof/>
              <w:sz w:val="22"/>
              <w:szCs w:val="22"/>
            </w:rPr>
          </w:pPr>
          <w:hyperlink w:anchor="_Toc35632554" w:history="1">
            <w:r w:rsidR="00964176" w:rsidRPr="00655B50">
              <w:rPr>
                <w:rStyle w:val="Hyperlink"/>
                <w:noProof/>
              </w:rPr>
              <w:t>Gönderilen Hata Nesnesinin Bir Sınıf Türünden Olabilmesi</w:t>
            </w:r>
            <w:r w:rsidR="00964176">
              <w:rPr>
                <w:noProof/>
                <w:webHidden/>
              </w:rPr>
              <w:tab/>
            </w:r>
            <w:r w:rsidR="00964176">
              <w:rPr>
                <w:noProof/>
                <w:webHidden/>
              </w:rPr>
              <w:fldChar w:fldCharType="begin"/>
            </w:r>
            <w:r w:rsidR="00964176">
              <w:rPr>
                <w:noProof/>
                <w:webHidden/>
              </w:rPr>
              <w:instrText xml:space="preserve"> PAGEREF _Toc35632554 \h </w:instrText>
            </w:r>
            <w:r w:rsidR="00964176">
              <w:rPr>
                <w:noProof/>
                <w:webHidden/>
              </w:rPr>
            </w:r>
            <w:r w:rsidR="00964176">
              <w:rPr>
                <w:noProof/>
                <w:webHidden/>
              </w:rPr>
              <w:fldChar w:fldCharType="separate"/>
            </w:r>
            <w:r w:rsidR="004915B6">
              <w:rPr>
                <w:noProof/>
                <w:webHidden/>
              </w:rPr>
              <w:t>386</w:t>
            </w:r>
            <w:r w:rsidR="00964176">
              <w:rPr>
                <w:noProof/>
                <w:webHidden/>
              </w:rPr>
              <w:fldChar w:fldCharType="end"/>
            </w:r>
          </w:hyperlink>
        </w:p>
        <w:p w14:paraId="5D133358" w14:textId="5F6814EA" w:rsidR="00964176" w:rsidRDefault="000C6AD3">
          <w:pPr>
            <w:pStyle w:val="TOC2"/>
            <w:tabs>
              <w:tab w:val="right" w:leader="dot" w:pos="9920"/>
            </w:tabs>
            <w:rPr>
              <w:noProof/>
              <w:sz w:val="22"/>
              <w:szCs w:val="22"/>
            </w:rPr>
          </w:pPr>
          <w:hyperlink w:anchor="_Toc35632555" w:history="1">
            <w:r w:rsidR="00964176" w:rsidRPr="00655B50">
              <w:rPr>
                <w:rStyle w:val="Hyperlink"/>
                <w:noProof/>
              </w:rPr>
              <w:t>catch all Bloğu</w:t>
            </w:r>
            <w:r w:rsidR="00964176">
              <w:rPr>
                <w:noProof/>
                <w:webHidden/>
              </w:rPr>
              <w:tab/>
            </w:r>
            <w:r w:rsidR="00964176">
              <w:rPr>
                <w:noProof/>
                <w:webHidden/>
              </w:rPr>
              <w:fldChar w:fldCharType="begin"/>
            </w:r>
            <w:r w:rsidR="00964176">
              <w:rPr>
                <w:noProof/>
                <w:webHidden/>
              </w:rPr>
              <w:instrText xml:space="preserve"> PAGEREF _Toc35632555 \h </w:instrText>
            </w:r>
            <w:r w:rsidR="00964176">
              <w:rPr>
                <w:noProof/>
                <w:webHidden/>
              </w:rPr>
            </w:r>
            <w:r w:rsidR="00964176">
              <w:rPr>
                <w:noProof/>
                <w:webHidden/>
              </w:rPr>
              <w:fldChar w:fldCharType="separate"/>
            </w:r>
            <w:r w:rsidR="004915B6">
              <w:rPr>
                <w:noProof/>
                <w:webHidden/>
              </w:rPr>
              <w:t>386</w:t>
            </w:r>
            <w:r w:rsidR="00964176">
              <w:rPr>
                <w:noProof/>
                <w:webHidden/>
              </w:rPr>
              <w:fldChar w:fldCharType="end"/>
            </w:r>
          </w:hyperlink>
        </w:p>
        <w:p w14:paraId="44A596CD" w14:textId="48BAF3BB" w:rsidR="00964176" w:rsidRDefault="000C6AD3">
          <w:pPr>
            <w:pStyle w:val="TOC2"/>
            <w:tabs>
              <w:tab w:val="right" w:leader="dot" w:pos="9920"/>
            </w:tabs>
            <w:rPr>
              <w:noProof/>
              <w:sz w:val="22"/>
              <w:szCs w:val="22"/>
            </w:rPr>
          </w:pPr>
          <w:hyperlink w:anchor="_Toc35632556" w:history="1">
            <w:r w:rsidR="00964176" w:rsidRPr="00655B50">
              <w:rPr>
                <w:rStyle w:val="Hyperlink"/>
                <w:noProof/>
              </w:rPr>
              <w:t>catch Bloklarının Uygun Sırası</w:t>
            </w:r>
            <w:r w:rsidR="00964176">
              <w:rPr>
                <w:noProof/>
                <w:webHidden/>
              </w:rPr>
              <w:tab/>
            </w:r>
            <w:r w:rsidR="00964176">
              <w:rPr>
                <w:noProof/>
                <w:webHidden/>
              </w:rPr>
              <w:fldChar w:fldCharType="begin"/>
            </w:r>
            <w:r w:rsidR="00964176">
              <w:rPr>
                <w:noProof/>
                <w:webHidden/>
              </w:rPr>
              <w:instrText xml:space="preserve"> PAGEREF _Toc35632556 \h </w:instrText>
            </w:r>
            <w:r w:rsidR="00964176">
              <w:rPr>
                <w:noProof/>
                <w:webHidden/>
              </w:rPr>
            </w:r>
            <w:r w:rsidR="00964176">
              <w:rPr>
                <w:noProof/>
                <w:webHidden/>
              </w:rPr>
              <w:fldChar w:fldCharType="separate"/>
            </w:r>
            <w:r w:rsidR="004915B6">
              <w:rPr>
                <w:noProof/>
                <w:webHidden/>
              </w:rPr>
              <w:t>386</w:t>
            </w:r>
            <w:r w:rsidR="00964176">
              <w:rPr>
                <w:noProof/>
                <w:webHidden/>
              </w:rPr>
              <w:fldChar w:fldCharType="end"/>
            </w:r>
          </w:hyperlink>
        </w:p>
        <w:p w14:paraId="1F971C87" w14:textId="765336DA" w:rsidR="00964176" w:rsidRDefault="000C6AD3">
          <w:pPr>
            <w:pStyle w:val="TOC2"/>
            <w:tabs>
              <w:tab w:val="right" w:leader="dot" w:pos="9920"/>
            </w:tabs>
            <w:rPr>
              <w:noProof/>
              <w:sz w:val="22"/>
              <w:szCs w:val="22"/>
            </w:rPr>
          </w:pPr>
          <w:hyperlink w:anchor="_Toc35632557" w:history="1">
            <w:r w:rsidR="00964176" w:rsidRPr="00655B50">
              <w:rPr>
                <w:rStyle w:val="Hyperlink"/>
                <w:noProof/>
              </w:rPr>
              <w:t>Yakalanamayan Hata Nesnesi</w:t>
            </w:r>
            <w:r w:rsidR="00964176">
              <w:rPr>
                <w:noProof/>
                <w:webHidden/>
              </w:rPr>
              <w:tab/>
            </w:r>
            <w:r w:rsidR="00964176">
              <w:rPr>
                <w:noProof/>
                <w:webHidden/>
              </w:rPr>
              <w:fldChar w:fldCharType="begin"/>
            </w:r>
            <w:r w:rsidR="00964176">
              <w:rPr>
                <w:noProof/>
                <w:webHidden/>
              </w:rPr>
              <w:instrText xml:space="preserve"> PAGEREF _Toc35632557 \h </w:instrText>
            </w:r>
            <w:r w:rsidR="00964176">
              <w:rPr>
                <w:noProof/>
                <w:webHidden/>
              </w:rPr>
            </w:r>
            <w:r w:rsidR="00964176">
              <w:rPr>
                <w:noProof/>
                <w:webHidden/>
              </w:rPr>
              <w:fldChar w:fldCharType="separate"/>
            </w:r>
            <w:r w:rsidR="004915B6">
              <w:rPr>
                <w:noProof/>
                <w:webHidden/>
              </w:rPr>
              <w:t>388</w:t>
            </w:r>
            <w:r w:rsidR="00964176">
              <w:rPr>
                <w:noProof/>
                <w:webHidden/>
              </w:rPr>
              <w:fldChar w:fldCharType="end"/>
            </w:r>
          </w:hyperlink>
        </w:p>
        <w:p w14:paraId="032E29A9" w14:textId="5E746BFA" w:rsidR="00964176" w:rsidRDefault="000C6AD3">
          <w:pPr>
            <w:pStyle w:val="TOC2"/>
            <w:tabs>
              <w:tab w:val="right" w:leader="dot" w:pos="9920"/>
            </w:tabs>
            <w:rPr>
              <w:noProof/>
              <w:sz w:val="22"/>
              <w:szCs w:val="22"/>
            </w:rPr>
          </w:pPr>
          <w:hyperlink w:anchor="_Toc35632558" w:history="1">
            <w:r w:rsidR="00964176" w:rsidRPr="00655B50">
              <w:rPr>
                <w:rStyle w:val="Hyperlink"/>
                <w:noProof/>
              </w:rPr>
              <w:t>Yığının Dengelenmesi</w:t>
            </w:r>
            <w:r w:rsidR="00964176">
              <w:rPr>
                <w:noProof/>
                <w:webHidden/>
              </w:rPr>
              <w:tab/>
            </w:r>
            <w:r w:rsidR="00964176">
              <w:rPr>
                <w:noProof/>
                <w:webHidden/>
              </w:rPr>
              <w:fldChar w:fldCharType="begin"/>
            </w:r>
            <w:r w:rsidR="00964176">
              <w:rPr>
                <w:noProof/>
                <w:webHidden/>
              </w:rPr>
              <w:instrText xml:space="preserve"> PAGEREF _Toc35632558 \h </w:instrText>
            </w:r>
            <w:r w:rsidR="00964176">
              <w:rPr>
                <w:noProof/>
                <w:webHidden/>
              </w:rPr>
            </w:r>
            <w:r w:rsidR="00964176">
              <w:rPr>
                <w:noProof/>
                <w:webHidden/>
              </w:rPr>
              <w:fldChar w:fldCharType="separate"/>
            </w:r>
            <w:r w:rsidR="004915B6">
              <w:rPr>
                <w:noProof/>
                <w:webHidden/>
              </w:rPr>
              <w:t>390</w:t>
            </w:r>
            <w:r w:rsidR="00964176">
              <w:rPr>
                <w:noProof/>
                <w:webHidden/>
              </w:rPr>
              <w:fldChar w:fldCharType="end"/>
            </w:r>
          </w:hyperlink>
        </w:p>
        <w:p w14:paraId="1D00D7DE" w14:textId="659D3919" w:rsidR="00964176" w:rsidRDefault="000C6AD3">
          <w:pPr>
            <w:pStyle w:val="TOC2"/>
            <w:tabs>
              <w:tab w:val="right" w:leader="dot" w:pos="9920"/>
            </w:tabs>
            <w:rPr>
              <w:noProof/>
              <w:sz w:val="22"/>
              <w:szCs w:val="22"/>
            </w:rPr>
          </w:pPr>
          <w:hyperlink w:anchor="_Toc35632559" w:history="1">
            <w:r w:rsidR="00964176" w:rsidRPr="00655B50">
              <w:rPr>
                <w:rStyle w:val="Hyperlink"/>
                <w:noProof/>
              </w:rPr>
              <w:t>throw İfadesinin catch Parametresine Kopyalanması</w:t>
            </w:r>
            <w:r w:rsidR="00964176">
              <w:rPr>
                <w:noProof/>
                <w:webHidden/>
              </w:rPr>
              <w:tab/>
            </w:r>
            <w:r w:rsidR="00964176">
              <w:rPr>
                <w:noProof/>
                <w:webHidden/>
              </w:rPr>
              <w:fldChar w:fldCharType="begin"/>
            </w:r>
            <w:r w:rsidR="00964176">
              <w:rPr>
                <w:noProof/>
                <w:webHidden/>
              </w:rPr>
              <w:instrText xml:space="preserve"> PAGEREF _Toc35632559 \h </w:instrText>
            </w:r>
            <w:r w:rsidR="00964176">
              <w:rPr>
                <w:noProof/>
                <w:webHidden/>
              </w:rPr>
            </w:r>
            <w:r w:rsidR="00964176">
              <w:rPr>
                <w:noProof/>
                <w:webHidden/>
              </w:rPr>
              <w:fldChar w:fldCharType="separate"/>
            </w:r>
            <w:r w:rsidR="004915B6">
              <w:rPr>
                <w:noProof/>
                <w:webHidden/>
              </w:rPr>
              <w:t>393</w:t>
            </w:r>
            <w:r w:rsidR="00964176">
              <w:rPr>
                <w:noProof/>
                <w:webHidden/>
              </w:rPr>
              <w:fldChar w:fldCharType="end"/>
            </w:r>
          </w:hyperlink>
        </w:p>
        <w:p w14:paraId="44661E37" w14:textId="4E2DB047" w:rsidR="00964176" w:rsidRDefault="000C6AD3">
          <w:pPr>
            <w:pStyle w:val="TOC2"/>
            <w:tabs>
              <w:tab w:val="right" w:leader="dot" w:pos="9920"/>
            </w:tabs>
            <w:rPr>
              <w:noProof/>
              <w:sz w:val="22"/>
              <w:szCs w:val="22"/>
            </w:rPr>
          </w:pPr>
          <w:hyperlink w:anchor="_Toc35632560" w:history="1">
            <w:r w:rsidR="00964176" w:rsidRPr="00655B50">
              <w:rPr>
                <w:rStyle w:val="Hyperlink"/>
                <w:noProof/>
              </w:rPr>
              <w:t>içiçe try blokları</w:t>
            </w:r>
            <w:r w:rsidR="00964176">
              <w:rPr>
                <w:noProof/>
                <w:webHidden/>
              </w:rPr>
              <w:tab/>
            </w:r>
            <w:r w:rsidR="00964176">
              <w:rPr>
                <w:noProof/>
                <w:webHidden/>
              </w:rPr>
              <w:fldChar w:fldCharType="begin"/>
            </w:r>
            <w:r w:rsidR="00964176">
              <w:rPr>
                <w:noProof/>
                <w:webHidden/>
              </w:rPr>
              <w:instrText xml:space="preserve"> PAGEREF _Toc35632560 \h </w:instrText>
            </w:r>
            <w:r w:rsidR="00964176">
              <w:rPr>
                <w:noProof/>
                <w:webHidden/>
              </w:rPr>
            </w:r>
            <w:r w:rsidR="00964176">
              <w:rPr>
                <w:noProof/>
                <w:webHidden/>
              </w:rPr>
              <w:fldChar w:fldCharType="separate"/>
            </w:r>
            <w:r w:rsidR="004915B6">
              <w:rPr>
                <w:noProof/>
                <w:webHidden/>
              </w:rPr>
              <w:t>397</w:t>
            </w:r>
            <w:r w:rsidR="00964176">
              <w:rPr>
                <w:noProof/>
                <w:webHidden/>
              </w:rPr>
              <w:fldChar w:fldCharType="end"/>
            </w:r>
          </w:hyperlink>
        </w:p>
        <w:p w14:paraId="1CA20829" w14:textId="5E271935" w:rsidR="00964176" w:rsidRDefault="000C6AD3">
          <w:pPr>
            <w:pStyle w:val="TOC2"/>
            <w:tabs>
              <w:tab w:val="right" w:leader="dot" w:pos="9920"/>
            </w:tabs>
            <w:rPr>
              <w:noProof/>
              <w:sz w:val="22"/>
              <w:szCs w:val="22"/>
            </w:rPr>
          </w:pPr>
          <w:hyperlink w:anchor="_Toc35632561" w:history="1">
            <w:r w:rsidR="00964176" w:rsidRPr="00655B50">
              <w:rPr>
                <w:rStyle w:val="Hyperlink"/>
                <w:noProof/>
              </w:rPr>
              <w:t>Farklı Derinliklerdeki try catch Blokları</w:t>
            </w:r>
            <w:r w:rsidR="00964176">
              <w:rPr>
                <w:noProof/>
                <w:webHidden/>
              </w:rPr>
              <w:tab/>
            </w:r>
            <w:r w:rsidR="00964176">
              <w:rPr>
                <w:noProof/>
                <w:webHidden/>
              </w:rPr>
              <w:fldChar w:fldCharType="begin"/>
            </w:r>
            <w:r w:rsidR="00964176">
              <w:rPr>
                <w:noProof/>
                <w:webHidden/>
              </w:rPr>
              <w:instrText xml:space="preserve"> PAGEREF _Toc35632561 \h </w:instrText>
            </w:r>
            <w:r w:rsidR="00964176">
              <w:rPr>
                <w:noProof/>
                <w:webHidden/>
              </w:rPr>
            </w:r>
            <w:r w:rsidR="00964176">
              <w:rPr>
                <w:noProof/>
                <w:webHidden/>
              </w:rPr>
              <w:fldChar w:fldCharType="separate"/>
            </w:r>
            <w:r w:rsidR="004915B6">
              <w:rPr>
                <w:noProof/>
                <w:webHidden/>
              </w:rPr>
              <w:t>399</w:t>
            </w:r>
            <w:r w:rsidR="00964176">
              <w:rPr>
                <w:noProof/>
                <w:webHidden/>
              </w:rPr>
              <w:fldChar w:fldCharType="end"/>
            </w:r>
          </w:hyperlink>
        </w:p>
        <w:p w14:paraId="0F1FE11E" w14:textId="7D76D5E2" w:rsidR="00964176" w:rsidRDefault="000C6AD3">
          <w:pPr>
            <w:pStyle w:val="TOC2"/>
            <w:tabs>
              <w:tab w:val="right" w:leader="dot" w:pos="9920"/>
            </w:tabs>
            <w:rPr>
              <w:noProof/>
              <w:sz w:val="22"/>
              <w:szCs w:val="22"/>
            </w:rPr>
          </w:pPr>
          <w:hyperlink w:anchor="_Toc35632562" w:history="1">
            <w:r w:rsidR="00964176" w:rsidRPr="00655B50">
              <w:rPr>
                <w:rStyle w:val="Hyperlink"/>
                <w:noProof/>
              </w:rPr>
              <w:t>İşlevi Kapsayan try Bloğu</w:t>
            </w:r>
            <w:r w:rsidR="00964176">
              <w:rPr>
                <w:noProof/>
                <w:webHidden/>
              </w:rPr>
              <w:tab/>
            </w:r>
            <w:r w:rsidR="00964176">
              <w:rPr>
                <w:noProof/>
                <w:webHidden/>
              </w:rPr>
              <w:fldChar w:fldCharType="begin"/>
            </w:r>
            <w:r w:rsidR="00964176">
              <w:rPr>
                <w:noProof/>
                <w:webHidden/>
              </w:rPr>
              <w:instrText xml:space="preserve"> PAGEREF _Toc35632562 \h </w:instrText>
            </w:r>
            <w:r w:rsidR="00964176">
              <w:rPr>
                <w:noProof/>
                <w:webHidden/>
              </w:rPr>
            </w:r>
            <w:r w:rsidR="00964176">
              <w:rPr>
                <w:noProof/>
                <w:webHidden/>
              </w:rPr>
              <w:fldChar w:fldCharType="separate"/>
            </w:r>
            <w:r w:rsidR="004915B6">
              <w:rPr>
                <w:noProof/>
                <w:webHidden/>
              </w:rPr>
              <w:t>400</w:t>
            </w:r>
            <w:r w:rsidR="00964176">
              <w:rPr>
                <w:noProof/>
                <w:webHidden/>
              </w:rPr>
              <w:fldChar w:fldCharType="end"/>
            </w:r>
          </w:hyperlink>
        </w:p>
        <w:p w14:paraId="550BF5AB" w14:textId="15098E78" w:rsidR="00964176" w:rsidRDefault="000C6AD3">
          <w:pPr>
            <w:pStyle w:val="TOC2"/>
            <w:tabs>
              <w:tab w:val="right" w:leader="dot" w:pos="9920"/>
            </w:tabs>
            <w:rPr>
              <w:noProof/>
              <w:sz w:val="22"/>
              <w:szCs w:val="22"/>
            </w:rPr>
          </w:pPr>
          <w:hyperlink w:anchor="_Toc35632563" w:history="1">
            <w:r w:rsidR="00964176" w:rsidRPr="00655B50">
              <w:rPr>
                <w:rStyle w:val="Hyperlink"/>
                <w:noProof/>
              </w:rPr>
              <w:t>Hata Nesnesi Belirlemeleri</w:t>
            </w:r>
            <w:r w:rsidR="00964176">
              <w:rPr>
                <w:noProof/>
                <w:webHidden/>
              </w:rPr>
              <w:tab/>
            </w:r>
            <w:r w:rsidR="00964176">
              <w:rPr>
                <w:noProof/>
                <w:webHidden/>
              </w:rPr>
              <w:fldChar w:fldCharType="begin"/>
            </w:r>
            <w:r w:rsidR="00964176">
              <w:rPr>
                <w:noProof/>
                <w:webHidden/>
              </w:rPr>
              <w:instrText xml:space="preserve"> PAGEREF _Toc35632563 \h </w:instrText>
            </w:r>
            <w:r w:rsidR="00964176">
              <w:rPr>
                <w:noProof/>
                <w:webHidden/>
              </w:rPr>
            </w:r>
            <w:r w:rsidR="00964176">
              <w:rPr>
                <w:noProof/>
                <w:webHidden/>
              </w:rPr>
              <w:fldChar w:fldCharType="separate"/>
            </w:r>
            <w:r w:rsidR="004915B6">
              <w:rPr>
                <w:noProof/>
                <w:webHidden/>
              </w:rPr>
              <w:t>401</w:t>
            </w:r>
            <w:r w:rsidR="00964176">
              <w:rPr>
                <w:noProof/>
                <w:webHidden/>
              </w:rPr>
              <w:fldChar w:fldCharType="end"/>
            </w:r>
          </w:hyperlink>
        </w:p>
        <w:p w14:paraId="46DC7CAF" w14:textId="0AA79122" w:rsidR="00964176" w:rsidRDefault="000C6AD3">
          <w:pPr>
            <w:pStyle w:val="TOC2"/>
            <w:tabs>
              <w:tab w:val="right" w:leader="dot" w:pos="9920"/>
            </w:tabs>
            <w:rPr>
              <w:noProof/>
              <w:sz w:val="22"/>
              <w:szCs w:val="22"/>
            </w:rPr>
          </w:pPr>
          <w:hyperlink w:anchor="_Toc35632564" w:history="1">
            <w:r w:rsidR="00964176" w:rsidRPr="00655B50">
              <w:rPr>
                <w:rStyle w:val="Hyperlink"/>
                <w:noProof/>
              </w:rPr>
              <w:t>Beklenmeyen Hata</w:t>
            </w:r>
            <w:r w:rsidR="00964176">
              <w:rPr>
                <w:noProof/>
                <w:webHidden/>
              </w:rPr>
              <w:tab/>
            </w:r>
            <w:r w:rsidR="00964176">
              <w:rPr>
                <w:noProof/>
                <w:webHidden/>
              </w:rPr>
              <w:fldChar w:fldCharType="begin"/>
            </w:r>
            <w:r w:rsidR="00964176">
              <w:rPr>
                <w:noProof/>
                <w:webHidden/>
              </w:rPr>
              <w:instrText xml:space="preserve"> PAGEREF _Toc35632564 \h </w:instrText>
            </w:r>
            <w:r w:rsidR="00964176">
              <w:rPr>
                <w:noProof/>
                <w:webHidden/>
              </w:rPr>
            </w:r>
            <w:r w:rsidR="00964176">
              <w:rPr>
                <w:noProof/>
                <w:webHidden/>
              </w:rPr>
              <w:fldChar w:fldCharType="separate"/>
            </w:r>
            <w:r w:rsidR="004915B6">
              <w:rPr>
                <w:noProof/>
                <w:webHidden/>
              </w:rPr>
              <w:t>404</w:t>
            </w:r>
            <w:r w:rsidR="00964176">
              <w:rPr>
                <w:noProof/>
                <w:webHidden/>
              </w:rPr>
              <w:fldChar w:fldCharType="end"/>
            </w:r>
          </w:hyperlink>
        </w:p>
        <w:p w14:paraId="13A81E11" w14:textId="577D0D86" w:rsidR="00964176" w:rsidRDefault="000C6AD3">
          <w:pPr>
            <w:pStyle w:val="TOC2"/>
            <w:tabs>
              <w:tab w:val="right" w:leader="dot" w:pos="9920"/>
            </w:tabs>
            <w:rPr>
              <w:noProof/>
              <w:sz w:val="22"/>
              <w:szCs w:val="22"/>
            </w:rPr>
          </w:pPr>
          <w:hyperlink w:anchor="_Toc35632565" w:history="1">
            <w:r w:rsidR="00964176" w:rsidRPr="00655B50">
              <w:rPr>
                <w:rStyle w:val="Hyperlink"/>
                <w:noProof/>
              </w:rPr>
              <w:t>bad_exception Sınıfı Türünden Hata Belirlemesi</w:t>
            </w:r>
            <w:r w:rsidR="00964176">
              <w:rPr>
                <w:noProof/>
                <w:webHidden/>
              </w:rPr>
              <w:tab/>
            </w:r>
            <w:r w:rsidR="00964176">
              <w:rPr>
                <w:noProof/>
                <w:webHidden/>
              </w:rPr>
              <w:fldChar w:fldCharType="begin"/>
            </w:r>
            <w:r w:rsidR="00964176">
              <w:rPr>
                <w:noProof/>
                <w:webHidden/>
              </w:rPr>
              <w:instrText xml:space="preserve"> PAGEREF _Toc35632565 \h </w:instrText>
            </w:r>
            <w:r w:rsidR="00964176">
              <w:rPr>
                <w:noProof/>
                <w:webHidden/>
              </w:rPr>
            </w:r>
            <w:r w:rsidR="00964176">
              <w:rPr>
                <w:noProof/>
                <w:webHidden/>
              </w:rPr>
              <w:fldChar w:fldCharType="separate"/>
            </w:r>
            <w:r w:rsidR="004915B6">
              <w:rPr>
                <w:noProof/>
                <w:webHidden/>
              </w:rPr>
              <w:t>407</w:t>
            </w:r>
            <w:r w:rsidR="00964176">
              <w:rPr>
                <w:noProof/>
                <w:webHidden/>
              </w:rPr>
              <w:fldChar w:fldCharType="end"/>
            </w:r>
          </w:hyperlink>
        </w:p>
        <w:p w14:paraId="33963982" w14:textId="10530992" w:rsidR="00964176" w:rsidRDefault="000C6AD3">
          <w:pPr>
            <w:pStyle w:val="TOC2"/>
            <w:tabs>
              <w:tab w:val="right" w:leader="dot" w:pos="9920"/>
            </w:tabs>
            <w:rPr>
              <w:noProof/>
              <w:sz w:val="22"/>
              <w:szCs w:val="22"/>
            </w:rPr>
          </w:pPr>
          <w:hyperlink w:anchor="_Toc35632566" w:history="1">
            <w:r w:rsidR="00964176" w:rsidRPr="00655B50">
              <w:rPr>
                <w:rStyle w:val="Hyperlink"/>
                <w:noProof/>
              </w:rPr>
              <w:t>Taban</w:t>
            </w:r>
            <w:r w:rsidR="00964176" w:rsidRPr="00655B50">
              <w:rPr>
                <w:rStyle w:val="Hyperlink"/>
                <w:noProof/>
                <w:spacing w:val="-16"/>
              </w:rPr>
              <w:t xml:space="preserve"> </w:t>
            </w:r>
            <w:r w:rsidR="00964176" w:rsidRPr="00655B50">
              <w:rPr>
                <w:rStyle w:val="Hyperlink"/>
                <w:noProof/>
              </w:rPr>
              <w:t>Sınıf</w:t>
            </w:r>
            <w:r w:rsidR="00964176" w:rsidRPr="00655B50">
              <w:rPr>
                <w:rStyle w:val="Hyperlink"/>
                <w:noProof/>
                <w:spacing w:val="-18"/>
              </w:rPr>
              <w:t xml:space="preserve"> </w:t>
            </w:r>
            <w:r w:rsidR="00964176" w:rsidRPr="00655B50">
              <w:rPr>
                <w:rStyle w:val="Hyperlink"/>
                <w:noProof/>
              </w:rPr>
              <w:t>İle</w:t>
            </w:r>
            <w:r w:rsidR="00964176" w:rsidRPr="00655B50">
              <w:rPr>
                <w:rStyle w:val="Hyperlink"/>
                <w:noProof/>
                <w:spacing w:val="-18"/>
              </w:rPr>
              <w:t xml:space="preserve"> </w:t>
            </w:r>
            <w:r w:rsidR="00964176" w:rsidRPr="00655B50">
              <w:rPr>
                <w:rStyle w:val="Hyperlink"/>
                <w:noProof/>
              </w:rPr>
              <w:t>Türemiş</w:t>
            </w:r>
            <w:r w:rsidR="00964176" w:rsidRPr="00655B50">
              <w:rPr>
                <w:rStyle w:val="Hyperlink"/>
                <w:noProof/>
                <w:spacing w:val="-16"/>
              </w:rPr>
              <w:t xml:space="preserve"> </w:t>
            </w:r>
            <w:r w:rsidR="00964176" w:rsidRPr="00655B50">
              <w:rPr>
                <w:rStyle w:val="Hyperlink"/>
                <w:noProof/>
              </w:rPr>
              <w:t>Sınıf</w:t>
            </w:r>
            <w:r w:rsidR="00964176" w:rsidRPr="00655B50">
              <w:rPr>
                <w:rStyle w:val="Hyperlink"/>
                <w:noProof/>
                <w:spacing w:val="-17"/>
              </w:rPr>
              <w:t xml:space="preserve"> </w:t>
            </w:r>
            <w:r w:rsidR="00964176" w:rsidRPr="00655B50">
              <w:rPr>
                <w:rStyle w:val="Hyperlink"/>
                <w:noProof/>
              </w:rPr>
              <w:t>Arasındaki</w:t>
            </w:r>
            <w:r w:rsidR="00964176" w:rsidRPr="00655B50">
              <w:rPr>
                <w:rStyle w:val="Hyperlink"/>
                <w:noProof/>
                <w:spacing w:val="-17"/>
              </w:rPr>
              <w:t xml:space="preserve"> </w:t>
            </w:r>
            <w:r w:rsidR="00964176" w:rsidRPr="00655B50">
              <w:rPr>
                <w:rStyle w:val="Hyperlink"/>
                <w:noProof/>
              </w:rPr>
              <w:t>Hata</w:t>
            </w:r>
            <w:r w:rsidR="00964176" w:rsidRPr="00655B50">
              <w:rPr>
                <w:rStyle w:val="Hyperlink"/>
                <w:noProof/>
                <w:spacing w:val="-19"/>
              </w:rPr>
              <w:t xml:space="preserve"> </w:t>
            </w:r>
            <w:r w:rsidR="00964176" w:rsidRPr="00655B50">
              <w:rPr>
                <w:rStyle w:val="Hyperlink"/>
                <w:noProof/>
              </w:rPr>
              <w:t>Belirlemesi</w:t>
            </w:r>
            <w:r w:rsidR="00964176" w:rsidRPr="00655B50">
              <w:rPr>
                <w:rStyle w:val="Hyperlink"/>
                <w:noProof/>
                <w:spacing w:val="-17"/>
              </w:rPr>
              <w:t xml:space="preserve"> </w:t>
            </w:r>
            <w:r w:rsidR="00964176" w:rsidRPr="00655B50">
              <w:rPr>
                <w:rStyle w:val="Hyperlink"/>
                <w:noProof/>
              </w:rPr>
              <w:t>Uyumu</w:t>
            </w:r>
            <w:r w:rsidR="00964176">
              <w:rPr>
                <w:noProof/>
                <w:webHidden/>
              </w:rPr>
              <w:tab/>
            </w:r>
            <w:r w:rsidR="00964176">
              <w:rPr>
                <w:noProof/>
                <w:webHidden/>
              </w:rPr>
              <w:fldChar w:fldCharType="begin"/>
            </w:r>
            <w:r w:rsidR="00964176">
              <w:rPr>
                <w:noProof/>
                <w:webHidden/>
              </w:rPr>
              <w:instrText xml:space="preserve"> PAGEREF _Toc35632566 \h </w:instrText>
            </w:r>
            <w:r w:rsidR="00964176">
              <w:rPr>
                <w:noProof/>
                <w:webHidden/>
              </w:rPr>
            </w:r>
            <w:r w:rsidR="00964176">
              <w:rPr>
                <w:noProof/>
                <w:webHidden/>
              </w:rPr>
              <w:fldChar w:fldCharType="separate"/>
            </w:r>
            <w:r w:rsidR="004915B6">
              <w:rPr>
                <w:noProof/>
                <w:webHidden/>
              </w:rPr>
              <w:t>407</w:t>
            </w:r>
            <w:r w:rsidR="00964176">
              <w:rPr>
                <w:noProof/>
                <w:webHidden/>
              </w:rPr>
              <w:fldChar w:fldCharType="end"/>
            </w:r>
          </w:hyperlink>
        </w:p>
        <w:p w14:paraId="25290712" w14:textId="6D65BB4C" w:rsidR="00964176" w:rsidRDefault="000C6AD3">
          <w:pPr>
            <w:pStyle w:val="TOC2"/>
            <w:tabs>
              <w:tab w:val="right" w:leader="dot" w:pos="9920"/>
            </w:tabs>
            <w:rPr>
              <w:noProof/>
              <w:sz w:val="22"/>
              <w:szCs w:val="22"/>
            </w:rPr>
          </w:pPr>
          <w:hyperlink w:anchor="_Toc35632567" w:history="1">
            <w:r w:rsidR="00964176" w:rsidRPr="00655B50">
              <w:rPr>
                <w:rStyle w:val="Hyperlink"/>
                <w:noProof/>
              </w:rPr>
              <w:t>İşlev Göstericileri ve Hata Belirlemeleri</w:t>
            </w:r>
            <w:r w:rsidR="00964176">
              <w:rPr>
                <w:noProof/>
                <w:webHidden/>
              </w:rPr>
              <w:tab/>
            </w:r>
            <w:r w:rsidR="00964176">
              <w:rPr>
                <w:noProof/>
                <w:webHidden/>
              </w:rPr>
              <w:fldChar w:fldCharType="begin"/>
            </w:r>
            <w:r w:rsidR="00964176">
              <w:rPr>
                <w:noProof/>
                <w:webHidden/>
              </w:rPr>
              <w:instrText xml:space="preserve"> PAGEREF _Toc35632567 \h </w:instrText>
            </w:r>
            <w:r w:rsidR="00964176">
              <w:rPr>
                <w:noProof/>
                <w:webHidden/>
              </w:rPr>
            </w:r>
            <w:r w:rsidR="00964176">
              <w:rPr>
                <w:noProof/>
                <w:webHidden/>
              </w:rPr>
              <w:fldChar w:fldCharType="separate"/>
            </w:r>
            <w:r w:rsidR="004915B6">
              <w:rPr>
                <w:noProof/>
                <w:webHidden/>
              </w:rPr>
              <w:t>408</w:t>
            </w:r>
            <w:r w:rsidR="00964176">
              <w:rPr>
                <w:noProof/>
                <w:webHidden/>
              </w:rPr>
              <w:fldChar w:fldCharType="end"/>
            </w:r>
          </w:hyperlink>
        </w:p>
        <w:p w14:paraId="32010506" w14:textId="13DFE763" w:rsidR="00964176" w:rsidRDefault="000C6AD3">
          <w:pPr>
            <w:pStyle w:val="TOC2"/>
            <w:tabs>
              <w:tab w:val="right" w:leader="dot" w:pos="9920"/>
            </w:tabs>
            <w:rPr>
              <w:noProof/>
              <w:sz w:val="22"/>
              <w:szCs w:val="22"/>
            </w:rPr>
          </w:pPr>
          <w:hyperlink w:anchor="_Toc35632568" w:history="1">
            <w:r w:rsidR="00964176" w:rsidRPr="00655B50">
              <w:rPr>
                <w:rStyle w:val="Hyperlink"/>
                <w:noProof/>
              </w:rPr>
              <w:t>Hata İşleyen Kodun Yeniden Hata Nesnesi Göndermesi</w:t>
            </w:r>
            <w:r w:rsidR="00964176">
              <w:rPr>
                <w:noProof/>
                <w:webHidden/>
              </w:rPr>
              <w:tab/>
            </w:r>
            <w:r w:rsidR="00964176">
              <w:rPr>
                <w:noProof/>
                <w:webHidden/>
              </w:rPr>
              <w:fldChar w:fldCharType="begin"/>
            </w:r>
            <w:r w:rsidR="00964176">
              <w:rPr>
                <w:noProof/>
                <w:webHidden/>
              </w:rPr>
              <w:instrText xml:space="preserve"> PAGEREF _Toc35632568 \h </w:instrText>
            </w:r>
            <w:r w:rsidR="00964176">
              <w:rPr>
                <w:noProof/>
                <w:webHidden/>
              </w:rPr>
            </w:r>
            <w:r w:rsidR="00964176">
              <w:rPr>
                <w:noProof/>
                <w:webHidden/>
              </w:rPr>
              <w:fldChar w:fldCharType="separate"/>
            </w:r>
            <w:r w:rsidR="004915B6">
              <w:rPr>
                <w:noProof/>
                <w:webHidden/>
              </w:rPr>
              <w:t>408</w:t>
            </w:r>
            <w:r w:rsidR="00964176">
              <w:rPr>
                <w:noProof/>
                <w:webHidden/>
              </w:rPr>
              <w:fldChar w:fldCharType="end"/>
            </w:r>
          </w:hyperlink>
        </w:p>
        <w:p w14:paraId="6C2A7598" w14:textId="4AB7F123" w:rsidR="00964176" w:rsidRDefault="000C6AD3">
          <w:pPr>
            <w:pStyle w:val="TOC2"/>
            <w:tabs>
              <w:tab w:val="right" w:leader="dot" w:pos="9920"/>
            </w:tabs>
            <w:rPr>
              <w:noProof/>
              <w:sz w:val="22"/>
              <w:szCs w:val="22"/>
            </w:rPr>
          </w:pPr>
          <w:hyperlink w:anchor="_Toc35632569" w:history="1">
            <w:r w:rsidR="00964176" w:rsidRPr="00655B50">
              <w:rPr>
                <w:rStyle w:val="Hyperlink"/>
                <w:noProof/>
              </w:rPr>
              <w:t>Kurucu İşlevlerden Hata Nesnesi Gönderilmesi</w:t>
            </w:r>
            <w:r w:rsidR="00964176">
              <w:rPr>
                <w:noProof/>
                <w:webHidden/>
              </w:rPr>
              <w:tab/>
            </w:r>
            <w:r w:rsidR="00964176">
              <w:rPr>
                <w:noProof/>
                <w:webHidden/>
              </w:rPr>
              <w:fldChar w:fldCharType="begin"/>
            </w:r>
            <w:r w:rsidR="00964176">
              <w:rPr>
                <w:noProof/>
                <w:webHidden/>
              </w:rPr>
              <w:instrText xml:space="preserve"> PAGEREF _Toc35632569 \h </w:instrText>
            </w:r>
            <w:r w:rsidR="00964176">
              <w:rPr>
                <w:noProof/>
                <w:webHidden/>
              </w:rPr>
            </w:r>
            <w:r w:rsidR="00964176">
              <w:rPr>
                <w:noProof/>
                <w:webHidden/>
              </w:rPr>
              <w:fldChar w:fldCharType="separate"/>
            </w:r>
            <w:r w:rsidR="004915B6">
              <w:rPr>
                <w:noProof/>
                <w:webHidden/>
              </w:rPr>
              <w:t>412</w:t>
            </w:r>
            <w:r w:rsidR="00964176">
              <w:rPr>
                <w:noProof/>
                <w:webHidden/>
              </w:rPr>
              <w:fldChar w:fldCharType="end"/>
            </w:r>
          </w:hyperlink>
        </w:p>
        <w:p w14:paraId="33EE2DD3" w14:textId="6858B657" w:rsidR="00964176" w:rsidRDefault="000C6AD3">
          <w:pPr>
            <w:pStyle w:val="TOC2"/>
            <w:tabs>
              <w:tab w:val="right" w:leader="dot" w:pos="9920"/>
            </w:tabs>
            <w:rPr>
              <w:noProof/>
              <w:sz w:val="22"/>
              <w:szCs w:val="22"/>
            </w:rPr>
          </w:pPr>
          <w:hyperlink w:anchor="_Toc35632570" w:history="1">
            <w:r w:rsidR="00964176" w:rsidRPr="00655B50">
              <w:rPr>
                <w:rStyle w:val="Hyperlink"/>
                <w:noProof/>
              </w:rPr>
              <w:t>Bileşik</w:t>
            </w:r>
            <w:r w:rsidR="00964176" w:rsidRPr="00655B50">
              <w:rPr>
                <w:rStyle w:val="Hyperlink"/>
                <w:noProof/>
                <w:spacing w:val="-17"/>
              </w:rPr>
              <w:t xml:space="preserve"> </w:t>
            </w:r>
            <w:r w:rsidR="00964176" w:rsidRPr="00655B50">
              <w:rPr>
                <w:rStyle w:val="Hyperlink"/>
                <w:noProof/>
              </w:rPr>
              <w:t>Nesnelerde</w:t>
            </w:r>
            <w:r w:rsidR="00964176" w:rsidRPr="00655B50">
              <w:rPr>
                <w:rStyle w:val="Hyperlink"/>
                <w:noProof/>
                <w:spacing w:val="-19"/>
              </w:rPr>
              <w:t xml:space="preserve"> </w:t>
            </w:r>
            <w:r w:rsidR="00964176" w:rsidRPr="00655B50">
              <w:rPr>
                <w:rStyle w:val="Hyperlink"/>
                <w:noProof/>
              </w:rPr>
              <w:t>Yer</w:t>
            </w:r>
            <w:r w:rsidR="00964176" w:rsidRPr="00655B50">
              <w:rPr>
                <w:rStyle w:val="Hyperlink"/>
                <w:noProof/>
                <w:spacing w:val="-17"/>
              </w:rPr>
              <w:t xml:space="preserve"> </w:t>
            </w:r>
            <w:r w:rsidR="00964176" w:rsidRPr="00655B50">
              <w:rPr>
                <w:rStyle w:val="Hyperlink"/>
                <w:noProof/>
              </w:rPr>
              <w:t>alan</w:t>
            </w:r>
            <w:r w:rsidR="00964176" w:rsidRPr="00655B50">
              <w:rPr>
                <w:rStyle w:val="Hyperlink"/>
                <w:noProof/>
                <w:spacing w:val="-16"/>
              </w:rPr>
              <w:t xml:space="preserve"> </w:t>
            </w:r>
            <w:r w:rsidR="00964176" w:rsidRPr="00655B50">
              <w:rPr>
                <w:rStyle w:val="Hyperlink"/>
                <w:noProof/>
              </w:rPr>
              <w:t>Elemanların</w:t>
            </w:r>
            <w:r w:rsidR="00964176" w:rsidRPr="00655B50">
              <w:rPr>
                <w:rStyle w:val="Hyperlink"/>
                <w:noProof/>
                <w:spacing w:val="-17"/>
              </w:rPr>
              <w:t xml:space="preserve"> </w:t>
            </w:r>
            <w:r w:rsidR="00964176" w:rsidRPr="00655B50">
              <w:rPr>
                <w:rStyle w:val="Hyperlink"/>
                <w:noProof/>
              </w:rPr>
              <w:t>Kurucu</w:t>
            </w:r>
            <w:r w:rsidR="00964176" w:rsidRPr="00655B50">
              <w:rPr>
                <w:rStyle w:val="Hyperlink"/>
                <w:noProof/>
                <w:spacing w:val="-16"/>
              </w:rPr>
              <w:t xml:space="preserve"> </w:t>
            </w:r>
            <w:r w:rsidR="00964176" w:rsidRPr="00655B50">
              <w:rPr>
                <w:rStyle w:val="Hyperlink"/>
                <w:noProof/>
              </w:rPr>
              <w:t>İşlevlerinden</w:t>
            </w:r>
            <w:r w:rsidR="00964176" w:rsidRPr="00655B50">
              <w:rPr>
                <w:rStyle w:val="Hyperlink"/>
                <w:noProof/>
                <w:spacing w:val="-17"/>
              </w:rPr>
              <w:t xml:space="preserve"> </w:t>
            </w:r>
            <w:r w:rsidR="00964176" w:rsidRPr="00655B50">
              <w:rPr>
                <w:rStyle w:val="Hyperlink"/>
                <w:noProof/>
              </w:rPr>
              <w:t>Hata Nesnesi</w:t>
            </w:r>
            <w:r w:rsidR="00964176" w:rsidRPr="00655B50">
              <w:rPr>
                <w:rStyle w:val="Hyperlink"/>
                <w:noProof/>
                <w:spacing w:val="-2"/>
              </w:rPr>
              <w:t xml:space="preserve"> </w:t>
            </w:r>
            <w:r w:rsidR="00964176" w:rsidRPr="00655B50">
              <w:rPr>
                <w:rStyle w:val="Hyperlink"/>
                <w:noProof/>
              </w:rPr>
              <w:t>Gönderilmesi</w:t>
            </w:r>
            <w:r w:rsidR="00964176">
              <w:rPr>
                <w:noProof/>
                <w:webHidden/>
              </w:rPr>
              <w:tab/>
            </w:r>
            <w:r w:rsidR="00964176">
              <w:rPr>
                <w:noProof/>
                <w:webHidden/>
              </w:rPr>
              <w:fldChar w:fldCharType="begin"/>
            </w:r>
            <w:r w:rsidR="00964176">
              <w:rPr>
                <w:noProof/>
                <w:webHidden/>
              </w:rPr>
              <w:instrText xml:space="preserve"> PAGEREF _Toc35632570 \h </w:instrText>
            </w:r>
            <w:r w:rsidR="00964176">
              <w:rPr>
                <w:noProof/>
                <w:webHidden/>
              </w:rPr>
            </w:r>
            <w:r w:rsidR="00964176">
              <w:rPr>
                <w:noProof/>
                <w:webHidden/>
              </w:rPr>
              <w:fldChar w:fldCharType="separate"/>
            </w:r>
            <w:r w:rsidR="004915B6">
              <w:rPr>
                <w:noProof/>
                <w:webHidden/>
              </w:rPr>
              <w:t>412</w:t>
            </w:r>
            <w:r w:rsidR="00964176">
              <w:rPr>
                <w:noProof/>
                <w:webHidden/>
              </w:rPr>
              <w:fldChar w:fldCharType="end"/>
            </w:r>
          </w:hyperlink>
        </w:p>
        <w:p w14:paraId="5360B6D1" w14:textId="03CBA69B" w:rsidR="00964176" w:rsidRDefault="000C6AD3">
          <w:pPr>
            <w:pStyle w:val="TOC2"/>
            <w:tabs>
              <w:tab w:val="right" w:leader="dot" w:pos="9920"/>
            </w:tabs>
            <w:rPr>
              <w:noProof/>
              <w:sz w:val="22"/>
              <w:szCs w:val="22"/>
            </w:rPr>
          </w:pPr>
          <w:hyperlink w:anchor="_Toc35632571" w:history="1">
            <w:r w:rsidR="00964176" w:rsidRPr="00655B50">
              <w:rPr>
                <w:rStyle w:val="Hyperlink"/>
                <w:noProof/>
              </w:rPr>
              <w:t>Kurucu İşlevi Sarmalayan try Bloğu</w:t>
            </w:r>
            <w:r w:rsidR="00964176">
              <w:rPr>
                <w:noProof/>
                <w:webHidden/>
              </w:rPr>
              <w:tab/>
            </w:r>
            <w:r w:rsidR="00964176">
              <w:rPr>
                <w:noProof/>
                <w:webHidden/>
              </w:rPr>
              <w:fldChar w:fldCharType="begin"/>
            </w:r>
            <w:r w:rsidR="00964176">
              <w:rPr>
                <w:noProof/>
                <w:webHidden/>
              </w:rPr>
              <w:instrText xml:space="preserve"> PAGEREF _Toc35632571 \h </w:instrText>
            </w:r>
            <w:r w:rsidR="00964176">
              <w:rPr>
                <w:noProof/>
                <w:webHidden/>
              </w:rPr>
            </w:r>
            <w:r w:rsidR="00964176">
              <w:rPr>
                <w:noProof/>
                <w:webHidden/>
              </w:rPr>
              <w:fldChar w:fldCharType="separate"/>
            </w:r>
            <w:r w:rsidR="004915B6">
              <w:rPr>
                <w:noProof/>
                <w:webHidden/>
              </w:rPr>
              <w:t>415</w:t>
            </w:r>
            <w:r w:rsidR="00964176">
              <w:rPr>
                <w:noProof/>
                <w:webHidden/>
              </w:rPr>
              <w:fldChar w:fldCharType="end"/>
            </w:r>
          </w:hyperlink>
        </w:p>
        <w:p w14:paraId="40524E7C" w14:textId="77F3C10E" w:rsidR="00964176" w:rsidRDefault="000C6AD3">
          <w:pPr>
            <w:pStyle w:val="TOC2"/>
            <w:tabs>
              <w:tab w:val="right" w:leader="dot" w:pos="9920"/>
            </w:tabs>
            <w:rPr>
              <w:noProof/>
              <w:sz w:val="22"/>
              <w:szCs w:val="22"/>
            </w:rPr>
          </w:pPr>
          <w:hyperlink w:anchor="_Toc35632572" w:history="1">
            <w:r w:rsidR="00964176" w:rsidRPr="00655B50">
              <w:rPr>
                <w:rStyle w:val="Hyperlink"/>
                <w:noProof/>
              </w:rPr>
              <w:t>Kurucu</w:t>
            </w:r>
            <w:r w:rsidR="00964176" w:rsidRPr="00655B50">
              <w:rPr>
                <w:rStyle w:val="Hyperlink"/>
                <w:noProof/>
                <w:spacing w:val="-19"/>
              </w:rPr>
              <w:t xml:space="preserve"> </w:t>
            </w:r>
            <w:r w:rsidR="00964176" w:rsidRPr="00655B50">
              <w:rPr>
                <w:rStyle w:val="Hyperlink"/>
                <w:noProof/>
              </w:rPr>
              <w:t>İşlevler</w:t>
            </w:r>
            <w:r w:rsidR="00964176" w:rsidRPr="00655B50">
              <w:rPr>
                <w:rStyle w:val="Hyperlink"/>
                <w:noProof/>
                <w:spacing w:val="-19"/>
              </w:rPr>
              <w:t xml:space="preserve"> </w:t>
            </w:r>
            <w:r w:rsidR="00964176" w:rsidRPr="00655B50">
              <w:rPr>
                <w:rStyle w:val="Hyperlink"/>
                <w:noProof/>
              </w:rPr>
              <w:t>Tarafından</w:t>
            </w:r>
            <w:r w:rsidR="00964176" w:rsidRPr="00655B50">
              <w:rPr>
                <w:rStyle w:val="Hyperlink"/>
                <w:noProof/>
                <w:spacing w:val="-19"/>
              </w:rPr>
              <w:t xml:space="preserve"> </w:t>
            </w:r>
            <w:r w:rsidR="00964176" w:rsidRPr="00655B50">
              <w:rPr>
                <w:rStyle w:val="Hyperlink"/>
                <w:noProof/>
              </w:rPr>
              <w:t>Elde</w:t>
            </w:r>
            <w:r w:rsidR="00964176" w:rsidRPr="00655B50">
              <w:rPr>
                <w:rStyle w:val="Hyperlink"/>
                <w:noProof/>
                <w:spacing w:val="-20"/>
              </w:rPr>
              <w:t xml:space="preserve"> </w:t>
            </w:r>
            <w:r w:rsidR="00964176" w:rsidRPr="00655B50">
              <w:rPr>
                <w:rStyle w:val="Hyperlink"/>
                <w:noProof/>
              </w:rPr>
              <w:t>Edilen</w:t>
            </w:r>
            <w:r w:rsidR="00964176" w:rsidRPr="00655B50">
              <w:rPr>
                <w:rStyle w:val="Hyperlink"/>
                <w:noProof/>
                <w:spacing w:val="-19"/>
              </w:rPr>
              <w:t xml:space="preserve"> </w:t>
            </w:r>
            <w:r w:rsidR="00964176" w:rsidRPr="00655B50">
              <w:rPr>
                <w:rStyle w:val="Hyperlink"/>
                <w:noProof/>
              </w:rPr>
              <w:t>Kaynaklar</w:t>
            </w:r>
            <w:r w:rsidR="00964176" w:rsidRPr="00655B50">
              <w:rPr>
                <w:rStyle w:val="Hyperlink"/>
                <w:noProof/>
                <w:spacing w:val="-19"/>
              </w:rPr>
              <w:t xml:space="preserve"> </w:t>
            </w:r>
            <w:r w:rsidR="00964176" w:rsidRPr="00655B50">
              <w:rPr>
                <w:rStyle w:val="Hyperlink"/>
                <w:noProof/>
              </w:rPr>
              <w:t>ve</w:t>
            </w:r>
            <w:r w:rsidR="00964176" w:rsidRPr="00655B50">
              <w:rPr>
                <w:rStyle w:val="Hyperlink"/>
                <w:noProof/>
                <w:spacing w:val="-20"/>
              </w:rPr>
              <w:t xml:space="preserve"> </w:t>
            </w:r>
            <w:r w:rsidR="00964176" w:rsidRPr="00655B50">
              <w:rPr>
                <w:rStyle w:val="Hyperlink"/>
                <w:noProof/>
              </w:rPr>
              <w:t>Hata Nesneleri</w:t>
            </w:r>
            <w:r w:rsidR="00964176">
              <w:rPr>
                <w:noProof/>
                <w:webHidden/>
              </w:rPr>
              <w:tab/>
            </w:r>
            <w:r w:rsidR="00964176">
              <w:rPr>
                <w:noProof/>
                <w:webHidden/>
              </w:rPr>
              <w:fldChar w:fldCharType="begin"/>
            </w:r>
            <w:r w:rsidR="00964176">
              <w:rPr>
                <w:noProof/>
                <w:webHidden/>
              </w:rPr>
              <w:instrText xml:space="preserve"> PAGEREF _Toc35632572 \h </w:instrText>
            </w:r>
            <w:r w:rsidR="00964176">
              <w:rPr>
                <w:noProof/>
                <w:webHidden/>
              </w:rPr>
            </w:r>
            <w:r w:rsidR="00964176">
              <w:rPr>
                <w:noProof/>
                <w:webHidden/>
              </w:rPr>
              <w:fldChar w:fldCharType="separate"/>
            </w:r>
            <w:r w:rsidR="004915B6">
              <w:rPr>
                <w:noProof/>
                <w:webHidden/>
              </w:rPr>
              <w:t>416</w:t>
            </w:r>
            <w:r w:rsidR="00964176">
              <w:rPr>
                <w:noProof/>
                <w:webHidden/>
              </w:rPr>
              <w:fldChar w:fldCharType="end"/>
            </w:r>
          </w:hyperlink>
        </w:p>
        <w:p w14:paraId="3099CDBB" w14:textId="4E749A49" w:rsidR="00964176" w:rsidRDefault="000C6AD3">
          <w:pPr>
            <w:pStyle w:val="TOC2"/>
            <w:tabs>
              <w:tab w:val="right" w:leader="dot" w:pos="9920"/>
            </w:tabs>
            <w:rPr>
              <w:noProof/>
              <w:sz w:val="22"/>
              <w:szCs w:val="22"/>
            </w:rPr>
          </w:pPr>
          <w:hyperlink w:anchor="_Toc35632573" w:history="1">
            <w:r w:rsidR="00964176" w:rsidRPr="00655B50">
              <w:rPr>
                <w:rStyle w:val="Hyperlink"/>
                <w:noProof/>
              </w:rPr>
              <w:t>Sonlandırıcı İşlevlerden Hata Nesnesi Gönderilmesi</w:t>
            </w:r>
            <w:r w:rsidR="00964176">
              <w:rPr>
                <w:noProof/>
                <w:webHidden/>
              </w:rPr>
              <w:tab/>
            </w:r>
            <w:r w:rsidR="00964176">
              <w:rPr>
                <w:noProof/>
                <w:webHidden/>
              </w:rPr>
              <w:fldChar w:fldCharType="begin"/>
            </w:r>
            <w:r w:rsidR="00964176">
              <w:rPr>
                <w:noProof/>
                <w:webHidden/>
              </w:rPr>
              <w:instrText xml:space="preserve"> PAGEREF _Toc35632573 \h </w:instrText>
            </w:r>
            <w:r w:rsidR="00964176">
              <w:rPr>
                <w:noProof/>
                <w:webHidden/>
              </w:rPr>
            </w:r>
            <w:r w:rsidR="00964176">
              <w:rPr>
                <w:noProof/>
                <w:webHidden/>
              </w:rPr>
              <w:fldChar w:fldCharType="separate"/>
            </w:r>
            <w:r w:rsidR="004915B6">
              <w:rPr>
                <w:noProof/>
                <w:webHidden/>
              </w:rPr>
              <w:t>417</w:t>
            </w:r>
            <w:r w:rsidR="00964176">
              <w:rPr>
                <w:noProof/>
                <w:webHidden/>
              </w:rPr>
              <w:fldChar w:fldCharType="end"/>
            </w:r>
          </w:hyperlink>
        </w:p>
        <w:p w14:paraId="17763AE1" w14:textId="12D6E61E" w:rsidR="00964176" w:rsidRDefault="000C6AD3">
          <w:pPr>
            <w:pStyle w:val="TOC2"/>
            <w:tabs>
              <w:tab w:val="right" w:leader="dot" w:pos="9920"/>
            </w:tabs>
            <w:rPr>
              <w:noProof/>
              <w:sz w:val="22"/>
              <w:szCs w:val="22"/>
            </w:rPr>
          </w:pPr>
          <w:hyperlink w:anchor="_Toc35632574" w:history="1">
            <w:r w:rsidR="00964176" w:rsidRPr="00655B50">
              <w:rPr>
                <w:rStyle w:val="Hyperlink"/>
                <w:noProof/>
              </w:rPr>
              <w:t>uncaught_exception İşlevi</w:t>
            </w:r>
            <w:r w:rsidR="00964176">
              <w:rPr>
                <w:noProof/>
                <w:webHidden/>
              </w:rPr>
              <w:tab/>
            </w:r>
            <w:r w:rsidR="00964176">
              <w:rPr>
                <w:noProof/>
                <w:webHidden/>
              </w:rPr>
              <w:fldChar w:fldCharType="begin"/>
            </w:r>
            <w:r w:rsidR="00964176">
              <w:rPr>
                <w:noProof/>
                <w:webHidden/>
              </w:rPr>
              <w:instrText xml:space="preserve"> PAGEREF _Toc35632574 \h </w:instrText>
            </w:r>
            <w:r w:rsidR="00964176">
              <w:rPr>
                <w:noProof/>
                <w:webHidden/>
              </w:rPr>
            </w:r>
            <w:r w:rsidR="00964176">
              <w:rPr>
                <w:noProof/>
                <w:webHidden/>
              </w:rPr>
              <w:fldChar w:fldCharType="separate"/>
            </w:r>
            <w:r w:rsidR="004915B6">
              <w:rPr>
                <w:noProof/>
                <w:webHidden/>
              </w:rPr>
              <w:t>418</w:t>
            </w:r>
            <w:r w:rsidR="00964176">
              <w:rPr>
                <w:noProof/>
                <w:webHidden/>
              </w:rPr>
              <w:fldChar w:fldCharType="end"/>
            </w:r>
          </w:hyperlink>
        </w:p>
        <w:p w14:paraId="2DBD8934" w14:textId="0DBBAD1B" w:rsidR="00964176" w:rsidRDefault="000C6AD3">
          <w:pPr>
            <w:pStyle w:val="TOC2"/>
            <w:tabs>
              <w:tab w:val="right" w:leader="dot" w:pos="9920"/>
            </w:tabs>
            <w:rPr>
              <w:noProof/>
              <w:sz w:val="22"/>
              <w:szCs w:val="22"/>
            </w:rPr>
          </w:pPr>
          <w:hyperlink w:anchor="_Toc35632575" w:history="1">
            <w:r w:rsidR="00964176" w:rsidRPr="00655B50">
              <w:rPr>
                <w:rStyle w:val="Hyperlink"/>
                <w:noProof/>
              </w:rPr>
              <w:t>Global</w:t>
            </w:r>
            <w:r w:rsidR="00964176" w:rsidRPr="00655B50">
              <w:rPr>
                <w:rStyle w:val="Hyperlink"/>
                <w:noProof/>
                <w:spacing w:val="-21"/>
              </w:rPr>
              <w:t xml:space="preserve"> </w:t>
            </w:r>
            <w:r w:rsidR="00964176" w:rsidRPr="00655B50">
              <w:rPr>
                <w:rStyle w:val="Hyperlink"/>
                <w:noProof/>
              </w:rPr>
              <w:t>Sınıf</w:t>
            </w:r>
            <w:r w:rsidR="00964176" w:rsidRPr="00655B50">
              <w:rPr>
                <w:rStyle w:val="Hyperlink"/>
                <w:noProof/>
                <w:spacing w:val="-20"/>
              </w:rPr>
              <w:t xml:space="preserve"> </w:t>
            </w:r>
            <w:r w:rsidR="00964176" w:rsidRPr="00655B50">
              <w:rPr>
                <w:rStyle w:val="Hyperlink"/>
                <w:noProof/>
              </w:rPr>
              <w:t>Nesnelerinin</w:t>
            </w:r>
            <w:r w:rsidR="00964176" w:rsidRPr="00655B50">
              <w:rPr>
                <w:rStyle w:val="Hyperlink"/>
                <w:noProof/>
                <w:spacing w:val="-19"/>
              </w:rPr>
              <w:t xml:space="preserve"> </w:t>
            </w:r>
            <w:r w:rsidR="00964176" w:rsidRPr="00655B50">
              <w:rPr>
                <w:rStyle w:val="Hyperlink"/>
                <w:noProof/>
              </w:rPr>
              <w:t>Kurucu</w:t>
            </w:r>
            <w:r w:rsidR="00964176" w:rsidRPr="00655B50">
              <w:rPr>
                <w:rStyle w:val="Hyperlink"/>
                <w:noProof/>
                <w:spacing w:val="-18"/>
              </w:rPr>
              <w:t xml:space="preserve"> </w:t>
            </w:r>
            <w:r w:rsidR="00964176" w:rsidRPr="00655B50">
              <w:rPr>
                <w:rStyle w:val="Hyperlink"/>
                <w:noProof/>
              </w:rPr>
              <w:t>ve</w:t>
            </w:r>
            <w:r w:rsidR="00964176" w:rsidRPr="00655B50">
              <w:rPr>
                <w:rStyle w:val="Hyperlink"/>
                <w:noProof/>
                <w:spacing w:val="-25"/>
              </w:rPr>
              <w:t xml:space="preserve"> </w:t>
            </w:r>
            <w:r w:rsidR="00964176" w:rsidRPr="00655B50">
              <w:rPr>
                <w:rStyle w:val="Hyperlink"/>
                <w:noProof/>
              </w:rPr>
              <w:t>Sonlandırıcı</w:t>
            </w:r>
            <w:r w:rsidR="00964176" w:rsidRPr="00655B50">
              <w:rPr>
                <w:rStyle w:val="Hyperlink"/>
                <w:noProof/>
                <w:spacing w:val="-20"/>
              </w:rPr>
              <w:t xml:space="preserve"> </w:t>
            </w:r>
            <w:r w:rsidR="00964176" w:rsidRPr="00655B50">
              <w:rPr>
                <w:rStyle w:val="Hyperlink"/>
                <w:noProof/>
              </w:rPr>
              <w:t>İşlevlerinden</w:t>
            </w:r>
            <w:r w:rsidR="00964176" w:rsidRPr="00655B50">
              <w:rPr>
                <w:rStyle w:val="Hyperlink"/>
                <w:noProof/>
                <w:spacing w:val="-20"/>
              </w:rPr>
              <w:t xml:space="preserve"> </w:t>
            </w:r>
            <w:r w:rsidR="00964176" w:rsidRPr="00655B50">
              <w:rPr>
                <w:rStyle w:val="Hyperlink"/>
                <w:noProof/>
              </w:rPr>
              <w:t>Hata Nesnesi</w:t>
            </w:r>
            <w:r w:rsidR="00964176" w:rsidRPr="00655B50">
              <w:rPr>
                <w:rStyle w:val="Hyperlink"/>
                <w:noProof/>
                <w:spacing w:val="-2"/>
              </w:rPr>
              <w:t xml:space="preserve"> </w:t>
            </w:r>
            <w:r w:rsidR="00964176" w:rsidRPr="00655B50">
              <w:rPr>
                <w:rStyle w:val="Hyperlink"/>
                <w:noProof/>
              </w:rPr>
              <w:t>Gönderilmesi</w:t>
            </w:r>
            <w:r w:rsidR="00964176">
              <w:rPr>
                <w:noProof/>
                <w:webHidden/>
              </w:rPr>
              <w:tab/>
            </w:r>
            <w:r w:rsidR="00964176">
              <w:rPr>
                <w:noProof/>
                <w:webHidden/>
              </w:rPr>
              <w:fldChar w:fldCharType="begin"/>
            </w:r>
            <w:r w:rsidR="00964176">
              <w:rPr>
                <w:noProof/>
                <w:webHidden/>
              </w:rPr>
              <w:instrText xml:space="preserve"> PAGEREF _Toc35632575 \h </w:instrText>
            </w:r>
            <w:r w:rsidR="00964176">
              <w:rPr>
                <w:noProof/>
                <w:webHidden/>
              </w:rPr>
            </w:r>
            <w:r w:rsidR="00964176">
              <w:rPr>
                <w:noProof/>
                <w:webHidden/>
              </w:rPr>
              <w:fldChar w:fldCharType="separate"/>
            </w:r>
            <w:r w:rsidR="004915B6">
              <w:rPr>
                <w:noProof/>
                <w:webHidden/>
              </w:rPr>
              <w:t>419</w:t>
            </w:r>
            <w:r w:rsidR="00964176">
              <w:rPr>
                <w:noProof/>
                <w:webHidden/>
              </w:rPr>
              <w:fldChar w:fldCharType="end"/>
            </w:r>
          </w:hyperlink>
        </w:p>
        <w:p w14:paraId="5B4563F5" w14:textId="57E58B51" w:rsidR="00964176" w:rsidRDefault="000C6AD3">
          <w:pPr>
            <w:pStyle w:val="TOC2"/>
            <w:tabs>
              <w:tab w:val="right" w:leader="dot" w:pos="9920"/>
            </w:tabs>
            <w:rPr>
              <w:noProof/>
              <w:sz w:val="22"/>
              <w:szCs w:val="22"/>
            </w:rPr>
          </w:pPr>
          <w:hyperlink w:anchor="_Toc35632576" w:history="1">
            <w:r w:rsidR="00964176" w:rsidRPr="00655B50">
              <w:rPr>
                <w:rStyle w:val="Hyperlink"/>
                <w:noProof/>
              </w:rPr>
              <w:t>STL deki Hata Sınıfları</w:t>
            </w:r>
            <w:r w:rsidR="00964176">
              <w:rPr>
                <w:noProof/>
                <w:webHidden/>
              </w:rPr>
              <w:tab/>
            </w:r>
            <w:r w:rsidR="00964176">
              <w:rPr>
                <w:noProof/>
                <w:webHidden/>
              </w:rPr>
              <w:fldChar w:fldCharType="begin"/>
            </w:r>
            <w:r w:rsidR="00964176">
              <w:rPr>
                <w:noProof/>
                <w:webHidden/>
              </w:rPr>
              <w:instrText xml:space="preserve"> PAGEREF _Toc35632576 \h </w:instrText>
            </w:r>
            <w:r w:rsidR="00964176">
              <w:rPr>
                <w:noProof/>
                <w:webHidden/>
              </w:rPr>
            </w:r>
            <w:r w:rsidR="00964176">
              <w:rPr>
                <w:noProof/>
                <w:webHidden/>
              </w:rPr>
              <w:fldChar w:fldCharType="separate"/>
            </w:r>
            <w:r w:rsidR="004915B6">
              <w:rPr>
                <w:noProof/>
                <w:webHidden/>
              </w:rPr>
              <w:t>419</w:t>
            </w:r>
            <w:r w:rsidR="00964176">
              <w:rPr>
                <w:noProof/>
                <w:webHidden/>
              </w:rPr>
              <w:fldChar w:fldCharType="end"/>
            </w:r>
          </w:hyperlink>
        </w:p>
        <w:p w14:paraId="1018A691" w14:textId="5C3B2437" w:rsidR="00964176" w:rsidRDefault="000C6AD3">
          <w:pPr>
            <w:pStyle w:val="TOC1"/>
            <w:tabs>
              <w:tab w:val="right" w:leader="dot" w:pos="9920"/>
            </w:tabs>
            <w:rPr>
              <w:noProof/>
              <w:sz w:val="22"/>
              <w:szCs w:val="22"/>
            </w:rPr>
          </w:pPr>
          <w:hyperlink w:anchor="_Toc35632577" w:history="1">
            <w:r w:rsidR="00964176" w:rsidRPr="00655B50">
              <w:rPr>
                <w:rStyle w:val="Hyperlink"/>
                <w:noProof/>
              </w:rPr>
              <w:t>STANDART HATA İŞLEME SINIFLARI</w:t>
            </w:r>
            <w:r w:rsidR="00964176">
              <w:rPr>
                <w:noProof/>
                <w:webHidden/>
              </w:rPr>
              <w:tab/>
            </w:r>
            <w:r w:rsidR="00964176">
              <w:rPr>
                <w:noProof/>
                <w:webHidden/>
              </w:rPr>
              <w:fldChar w:fldCharType="begin"/>
            </w:r>
            <w:r w:rsidR="00964176">
              <w:rPr>
                <w:noProof/>
                <w:webHidden/>
              </w:rPr>
              <w:instrText xml:space="preserve"> PAGEREF _Toc35632577 \h </w:instrText>
            </w:r>
            <w:r w:rsidR="00964176">
              <w:rPr>
                <w:noProof/>
                <w:webHidden/>
              </w:rPr>
            </w:r>
            <w:r w:rsidR="00964176">
              <w:rPr>
                <w:noProof/>
                <w:webHidden/>
              </w:rPr>
              <w:fldChar w:fldCharType="separate"/>
            </w:r>
            <w:r w:rsidR="004915B6">
              <w:rPr>
                <w:noProof/>
                <w:webHidden/>
              </w:rPr>
              <w:t>421</w:t>
            </w:r>
            <w:r w:rsidR="00964176">
              <w:rPr>
                <w:noProof/>
                <w:webHidden/>
              </w:rPr>
              <w:fldChar w:fldCharType="end"/>
            </w:r>
          </w:hyperlink>
        </w:p>
        <w:p w14:paraId="1CBAC61F" w14:textId="0314EB09" w:rsidR="00964176" w:rsidRDefault="000C6AD3">
          <w:pPr>
            <w:pStyle w:val="TOC2"/>
            <w:tabs>
              <w:tab w:val="right" w:leader="dot" w:pos="9920"/>
            </w:tabs>
            <w:rPr>
              <w:noProof/>
              <w:sz w:val="22"/>
              <w:szCs w:val="22"/>
            </w:rPr>
          </w:pPr>
          <w:hyperlink w:anchor="_Toc35632578" w:history="1">
            <w:r w:rsidR="00964176" w:rsidRPr="00655B50">
              <w:rPr>
                <w:rStyle w:val="Hyperlink"/>
                <w:noProof/>
              </w:rPr>
              <w:t>ÇALIŞMA ZAMANINDA TÜR</w:t>
            </w:r>
            <w:r w:rsidR="00964176" w:rsidRPr="00655B50">
              <w:rPr>
                <w:rStyle w:val="Hyperlink"/>
                <w:noProof/>
                <w:spacing w:val="-66"/>
              </w:rPr>
              <w:t xml:space="preserve"> </w:t>
            </w:r>
            <w:r w:rsidR="00964176" w:rsidRPr="00655B50">
              <w:rPr>
                <w:rStyle w:val="Hyperlink"/>
                <w:noProof/>
              </w:rPr>
              <w:t xml:space="preserve"> BELİRLENMESİ</w:t>
            </w:r>
            <w:r w:rsidR="00964176">
              <w:rPr>
                <w:noProof/>
                <w:webHidden/>
              </w:rPr>
              <w:tab/>
            </w:r>
            <w:r w:rsidR="00964176">
              <w:rPr>
                <w:noProof/>
                <w:webHidden/>
              </w:rPr>
              <w:fldChar w:fldCharType="begin"/>
            </w:r>
            <w:r w:rsidR="00964176">
              <w:rPr>
                <w:noProof/>
                <w:webHidden/>
              </w:rPr>
              <w:instrText xml:space="preserve"> PAGEREF _Toc35632578 \h </w:instrText>
            </w:r>
            <w:r w:rsidR="00964176">
              <w:rPr>
                <w:noProof/>
                <w:webHidden/>
              </w:rPr>
            </w:r>
            <w:r w:rsidR="00964176">
              <w:rPr>
                <w:noProof/>
                <w:webHidden/>
              </w:rPr>
              <w:fldChar w:fldCharType="separate"/>
            </w:r>
            <w:r w:rsidR="004915B6">
              <w:rPr>
                <w:noProof/>
                <w:webHidden/>
              </w:rPr>
              <w:t>421</w:t>
            </w:r>
            <w:r w:rsidR="00964176">
              <w:rPr>
                <w:noProof/>
                <w:webHidden/>
              </w:rPr>
              <w:fldChar w:fldCharType="end"/>
            </w:r>
          </w:hyperlink>
        </w:p>
        <w:p w14:paraId="444F44A4" w14:textId="35482376" w:rsidR="00964176" w:rsidRDefault="000C6AD3">
          <w:pPr>
            <w:pStyle w:val="TOC2"/>
            <w:tabs>
              <w:tab w:val="right" w:leader="dot" w:pos="9920"/>
            </w:tabs>
            <w:rPr>
              <w:noProof/>
              <w:sz w:val="22"/>
              <w:szCs w:val="22"/>
            </w:rPr>
          </w:pPr>
          <w:hyperlink w:anchor="_Toc35632579" w:history="1">
            <w:r w:rsidR="00964176" w:rsidRPr="00655B50">
              <w:rPr>
                <w:rStyle w:val="Hyperlink"/>
                <w:noProof/>
              </w:rPr>
              <w:t>Çalışma Zamanında Bir Nesnenin Türünün Belirlenmesi (RTTI) Nedir?</w:t>
            </w:r>
            <w:r w:rsidR="00964176">
              <w:rPr>
                <w:noProof/>
                <w:webHidden/>
              </w:rPr>
              <w:tab/>
            </w:r>
            <w:r w:rsidR="00964176">
              <w:rPr>
                <w:noProof/>
                <w:webHidden/>
              </w:rPr>
              <w:fldChar w:fldCharType="begin"/>
            </w:r>
            <w:r w:rsidR="00964176">
              <w:rPr>
                <w:noProof/>
                <w:webHidden/>
              </w:rPr>
              <w:instrText xml:space="preserve"> PAGEREF _Toc35632579 \h </w:instrText>
            </w:r>
            <w:r w:rsidR="00964176">
              <w:rPr>
                <w:noProof/>
                <w:webHidden/>
              </w:rPr>
            </w:r>
            <w:r w:rsidR="00964176">
              <w:rPr>
                <w:noProof/>
                <w:webHidden/>
              </w:rPr>
              <w:fldChar w:fldCharType="separate"/>
            </w:r>
            <w:r w:rsidR="004915B6">
              <w:rPr>
                <w:noProof/>
                <w:webHidden/>
              </w:rPr>
              <w:t>421</w:t>
            </w:r>
            <w:r w:rsidR="00964176">
              <w:rPr>
                <w:noProof/>
                <w:webHidden/>
              </w:rPr>
              <w:fldChar w:fldCharType="end"/>
            </w:r>
          </w:hyperlink>
        </w:p>
        <w:p w14:paraId="300915F4" w14:textId="30320837" w:rsidR="00964176" w:rsidRDefault="000C6AD3">
          <w:pPr>
            <w:pStyle w:val="TOC2"/>
            <w:tabs>
              <w:tab w:val="right" w:leader="dot" w:pos="9920"/>
            </w:tabs>
            <w:rPr>
              <w:noProof/>
              <w:sz w:val="22"/>
              <w:szCs w:val="22"/>
            </w:rPr>
          </w:pPr>
          <w:hyperlink w:anchor="_Toc35632580" w:history="1">
            <w:r w:rsidR="00964176" w:rsidRPr="00655B50">
              <w:rPr>
                <w:rStyle w:val="Hyperlink"/>
                <w:noProof/>
              </w:rPr>
              <w:t>dynamic_cast İşleci</w:t>
            </w:r>
            <w:r w:rsidR="00964176">
              <w:rPr>
                <w:noProof/>
                <w:webHidden/>
              </w:rPr>
              <w:tab/>
            </w:r>
            <w:r w:rsidR="00964176">
              <w:rPr>
                <w:noProof/>
                <w:webHidden/>
              </w:rPr>
              <w:fldChar w:fldCharType="begin"/>
            </w:r>
            <w:r w:rsidR="00964176">
              <w:rPr>
                <w:noProof/>
                <w:webHidden/>
              </w:rPr>
              <w:instrText xml:space="preserve"> PAGEREF _Toc35632580 \h </w:instrText>
            </w:r>
            <w:r w:rsidR="00964176">
              <w:rPr>
                <w:noProof/>
                <w:webHidden/>
              </w:rPr>
            </w:r>
            <w:r w:rsidR="00964176">
              <w:rPr>
                <w:noProof/>
                <w:webHidden/>
              </w:rPr>
              <w:fldChar w:fldCharType="separate"/>
            </w:r>
            <w:r w:rsidR="004915B6">
              <w:rPr>
                <w:noProof/>
                <w:webHidden/>
              </w:rPr>
              <w:t>424</w:t>
            </w:r>
            <w:r w:rsidR="00964176">
              <w:rPr>
                <w:noProof/>
                <w:webHidden/>
              </w:rPr>
              <w:fldChar w:fldCharType="end"/>
            </w:r>
          </w:hyperlink>
        </w:p>
        <w:p w14:paraId="679C0B54" w14:textId="4F1FF31D" w:rsidR="00964176" w:rsidRDefault="000C6AD3">
          <w:pPr>
            <w:pStyle w:val="TOC2"/>
            <w:tabs>
              <w:tab w:val="right" w:leader="dot" w:pos="9920"/>
            </w:tabs>
            <w:rPr>
              <w:noProof/>
              <w:sz w:val="22"/>
              <w:szCs w:val="22"/>
            </w:rPr>
          </w:pPr>
          <w:hyperlink w:anchor="_Toc35632581" w:history="1">
            <w:r w:rsidR="00964176" w:rsidRPr="00655B50">
              <w:rPr>
                <w:rStyle w:val="Hyperlink"/>
                <w:noProof/>
              </w:rPr>
              <w:t>bad_cast Sınıfı</w:t>
            </w:r>
            <w:r w:rsidR="00964176">
              <w:rPr>
                <w:noProof/>
                <w:webHidden/>
              </w:rPr>
              <w:tab/>
            </w:r>
            <w:r w:rsidR="00964176">
              <w:rPr>
                <w:noProof/>
                <w:webHidden/>
              </w:rPr>
              <w:fldChar w:fldCharType="begin"/>
            </w:r>
            <w:r w:rsidR="00964176">
              <w:rPr>
                <w:noProof/>
                <w:webHidden/>
              </w:rPr>
              <w:instrText xml:space="preserve"> PAGEREF _Toc35632581 \h </w:instrText>
            </w:r>
            <w:r w:rsidR="00964176">
              <w:rPr>
                <w:noProof/>
                <w:webHidden/>
              </w:rPr>
            </w:r>
            <w:r w:rsidR="00964176">
              <w:rPr>
                <w:noProof/>
                <w:webHidden/>
              </w:rPr>
              <w:fldChar w:fldCharType="separate"/>
            </w:r>
            <w:r w:rsidR="004915B6">
              <w:rPr>
                <w:noProof/>
                <w:webHidden/>
              </w:rPr>
              <w:t>425</w:t>
            </w:r>
            <w:r w:rsidR="00964176">
              <w:rPr>
                <w:noProof/>
                <w:webHidden/>
              </w:rPr>
              <w:fldChar w:fldCharType="end"/>
            </w:r>
          </w:hyperlink>
        </w:p>
        <w:p w14:paraId="686B7F9D" w14:textId="7F68DEE2" w:rsidR="00964176" w:rsidRDefault="000C6AD3">
          <w:pPr>
            <w:pStyle w:val="TOC2"/>
            <w:tabs>
              <w:tab w:val="right" w:leader="dot" w:pos="9920"/>
            </w:tabs>
            <w:rPr>
              <w:noProof/>
              <w:sz w:val="22"/>
              <w:szCs w:val="22"/>
            </w:rPr>
          </w:pPr>
          <w:hyperlink w:anchor="_Toc35632582" w:history="1">
            <w:r w:rsidR="00964176" w:rsidRPr="00655B50">
              <w:rPr>
                <w:rStyle w:val="Hyperlink"/>
                <w:noProof/>
              </w:rPr>
              <w:t>typeid İşleci ve type_info Sınıfı</w:t>
            </w:r>
            <w:r w:rsidR="00964176">
              <w:rPr>
                <w:noProof/>
                <w:webHidden/>
              </w:rPr>
              <w:tab/>
            </w:r>
            <w:r w:rsidR="00964176">
              <w:rPr>
                <w:noProof/>
                <w:webHidden/>
              </w:rPr>
              <w:fldChar w:fldCharType="begin"/>
            </w:r>
            <w:r w:rsidR="00964176">
              <w:rPr>
                <w:noProof/>
                <w:webHidden/>
              </w:rPr>
              <w:instrText xml:space="preserve"> PAGEREF _Toc35632582 \h </w:instrText>
            </w:r>
            <w:r w:rsidR="00964176">
              <w:rPr>
                <w:noProof/>
                <w:webHidden/>
              </w:rPr>
            </w:r>
            <w:r w:rsidR="00964176">
              <w:rPr>
                <w:noProof/>
                <w:webHidden/>
              </w:rPr>
              <w:fldChar w:fldCharType="separate"/>
            </w:r>
            <w:r w:rsidR="004915B6">
              <w:rPr>
                <w:noProof/>
                <w:webHidden/>
              </w:rPr>
              <w:t>428</w:t>
            </w:r>
            <w:r w:rsidR="00964176">
              <w:rPr>
                <w:noProof/>
                <w:webHidden/>
              </w:rPr>
              <w:fldChar w:fldCharType="end"/>
            </w:r>
          </w:hyperlink>
        </w:p>
        <w:p w14:paraId="7F0B8BAA" w14:textId="05A8E906" w:rsidR="00964176" w:rsidRDefault="000C6AD3">
          <w:pPr>
            <w:pStyle w:val="TOC2"/>
            <w:tabs>
              <w:tab w:val="right" w:leader="dot" w:pos="9920"/>
            </w:tabs>
            <w:rPr>
              <w:noProof/>
              <w:sz w:val="22"/>
              <w:szCs w:val="22"/>
            </w:rPr>
          </w:pPr>
          <w:hyperlink w:anchor="_Toc35632583" w:history="1">
            <w:r w:rsidR="00964176" w:rsidRPr="00655B50">
              <w:rPr>
                <w:rStyle w:val="Hyperlink"/>
                <w:noProof/>
              </w:rPr>
              <w:t>typeid işlecinin Çokbiçimli Olmayan Sınıflar İçin Kullanımı</w:t>
            </w:r>
            <w:r w:rsidR="00964176">
              <w:rPr>
                <w:noProof/>
                <w:webHidden/>
              </w:rPr>
              <w:tab/>
            </w:r>
            <w:r w:rsidR="00964176">
              <w:rPr>
                <w:noProof/>
                <w:webHidden/>
              </w:rPr>
              <w:fldChar w:fldCharType="begin"/>
            </w:r>
            <w:r w:rsidR="00964176">
              <w:rPr>
                <w:noProof/>
                <w:webHidden/>
              </w:rPr>
              <w:instrText xml:space="preserve"> PAGEREF _Toc35632583 \h </w:instrText>
            </w:r>
            <w:r w:rsidR="00964176">
              <w:rPr>
                <w:noProof/>
                <w:webHidden/>
              </w:rPr>
            </w:r>
            <w:r w:rsidR="00964176">
              <w:rPr>
                <w:noProof/>
                <w:webHidden/>
              </w:rPr>
              <w:fldChar w:fldCharType="separate"/>
            </w:r>
            <w:r w:rsidR="004915B6">
              <w:rPr>
                <w:noProof/>
                <w:webHidden/>
              </w:rPr>
              <w:t>431</w:t>
            </w:r>
            <w:r w:rsidR="00964176">
              <w:rPr>
                <w:noProof/>
                <w:webHidden/>
              </w:rPr>
              <w:fldChar w:fldCharType="end"/>
            </w:r>
          </w:hyperlink>
        </w:p>
        <w:p w14:paraId="78F9EC98" w14:textId="6F2E932F" w:rsidR="00964176" w:rsidRDefault="000C6AD3">
          <w:pPr>
            <w:pStyle w:val="TOC2"/>
            <w:tabs>
              <w:tab w:val="right" w:leader="dot" w:pos="9920"/>
            </w:tabs>
            <w:rPr>
              <w:noProof/>
              <w:sz w:val="22"/>
              <w:szCs w:val="22"/>
            </w:rPr>
          </w:pPr>
          <w:hyperlink w:anchor="_Toc35632584" w:history="1">
            <w:r w:rsidR="00964176" w:rsidRPr="00655B50">
              <w:rPr>
                <w:rStyle w:val="Hyperlink"/>
                <w:noProof/>
              </w:rPr>
              <w:t>bad_typeid Sınıfı</w:t>
            </w:r>
            <w:r w:rsidR="00964176">
              <w:rPr>
                <w:noProof/>
                <w:webHidden/>
              </w:rPr>
              <w:tab/>
            </w:r>
            <w:r w:rsidR="00964176">
              <w:rPr>
                <w:noProof/>
                <w:webHidden/>
              </w:rPr>
              <w:fldChar w:fldCharType="begin"/>
            </w:r>
            <w:r w:rsidR="00964176">
              <w:rPr>
                <w:noProof/>
                <w:webHidden/>
              </w:rPr>
              <w:instrText xml:space="preserve"> PAGEREF _Toc35632584 \h </w:instrText>
            </w:r>
            <w:r w:rsidR="00964176">
              <w:rPr>
                <w:noProof/>
                <w:webHidden/>
              </w:rPr>
            </w:r>
            <w:r w:rsidR="00964176">
              <w:rPr>
                <w:noProof/>
                <w:webHidden/>
              </w:rPr>
              <w:fldChar w:fldCharType="separate"/>
            </w:r>
            <w:r w:rsidR="004915B6">
              <w:rPr>
                <w:noProof/>
                <w:webHidden/>
              </w:rPr>
              <w:t>433</w:t>
            </w:r>
            <w:r w:rsidR="00964176">
              <w:rPr>
                <w:noProof/>
                <w:webHidden/>
              </w:rPr>
              <w:fldChar w:fldCharType="end"/>
            </w:r>
          </w:hyperlink>
        </w:p>
        <w:p w14:paraId="26F67C88" w14:textId="46369E3F" w:rsidR="00964176" w:rsidRDefault="000C6AD3">
          <w:pPr>
            <w:pStyle w:val="TOC2"/>
            <w:tabs>
              <w:tab w:val="right" w:leader="dot" w:pos="9920"/>
            </w:tabs>
            <w:rPr>
              <w:noProof/>
              <w:sz w:val="22"/>
              <w:szCs w:val="22"/>
            </w:rPr>
          </w:pPr>
          <w:hyperlink w:anchor="_Toc35632585" w:history="1">
            <w:r w:rsidR="00964176" w:rsidRPr="00655B50">
              <w:rPr>
                <w:rStyle w:val="Hyperlink"/>
                <w:noProof/>
              </w:rPr>
              <w:t>RTTI araçlarının maliyeti</w:t>
            </w:r>
            <w:r w:rsidR="00964176">
              <w:rPr>
                <w:noProof/>
                <w:webHidden/>
              </w:rPr>
              <w:tab/>
            </w:r>
            <w:r w:rsidR="00964176">
              <w:rPr>
                <w:noProof/>
                <w:webHidden/>
              </w:rPr>
              <w:fldChar w:fldCharType="begin"/>
            </w:r>
            <w:r w:rsidR="00964176">
              <w:rPr>
                <w:noProof/>
                <w:webHidden/>
              </w:rPr>
              <w:instrText xml:space="preserve"> PAGEREF _Toc35632585 \h </w:instrText>
            </w:r>
            <w:r w:rsidR="00964176">
              <w:rPr>
                <w:noProof/>
                <w:webHidden/>
              </w:rPr>
            </w:r>
            <w:r w:rsidR="00964176">
              <w:rPr>
                <w:noProof/>
                <w:webHidden/>
              </w:rPr>
              <w:fldChar w:fldCharType="separate"/>
            </w:r>
            <w:r w:rsidR="004915B6">
              <w:rPr>
                <w:noProof/>
                <w:webHidden/>
              </w:rPr>
              <w:t>434</w:t>
            </w:r>
            <w:r w:rsidR="00964176">
              <w:rPr>
                <w:noProof/>
                <w:webHidden/>
              </w:rPr>
              <w:fldChar w:fldCharType="end"/>
            </w:r>
          </w:hyperlink>
        </w:p>
        <w:p w14:paraId="591423E1" w14:textId="17527AE8" w:rsidR="00964176" w:rsidRDefault="000C6AD3">
          <w:pPr>
            <w:pStyle w:val="TOC2"/>
            <w:tabs>
              <w:tab w:val="right" w:leader="dot" w:pos="9920"/>
            </w:tabs>
            <w:rPr>
              <w:noProof/>
              <w:sz w:val="22"/>
              <w:szCs w:val="22"/>
            </w:rPr>
          </w:pPr>
          <w:hyperlink w:anchor="_Toc35632586" w:history="1">
            <w:r w:rsidR="00964176" w:rsidRPr="00655B50">
              <w:rPr>
                <w:rStyle w:val="Hyperlink"/>
                <w:noProof/>
              </w:rPr>
              <w:t xml:space="preserve">typeid </w:t>
            </w:r>
            <w:r w:rsidR="00964176" w:rsidRPr="00655B50">
              <w:rPr>
                <w:rStyle w:val="Hyperlink"/>
                <w:noProof/>
                <w:spacing w:val="-42"/>
              </w:rPr>
              <w:t xml:space="preserve"> </w:t>
            </w:r>
            <w:r w:rsidR="00964176" w:rsidRPr="00655B50">
              <w:rPr>
                <w:rStyle w:val="Hyperlink"/>
                <w:noProof/>
              </w:rPr>
              <w:t xml:space="preserve">İşleci </w:t>
            </w:r>
            <w:r w:rsidR="00964176" w:rsidRPr="00655B50">
              <w:rPr>
                <w:rStyle w:val="Hyperlink"/>
                <w:noProof/>
                <w:spacing w:val="-41"/>
              </w:rPr>
              <w:t xml:space="preserve"> </w:t>
            </w:r>
            <w:r w:rsidR="00964176" w:rsidRPr="00655B50">
              <w:rPr>
                <w:rStyle w:val="Hyperlink"/>
                <w:noProof/>
              </w:rPr>
              <w:t>ile</w:t>
            </w:r>
            <w:r w:rsidR="00964176" w:rsidRPr="00655B50">
              <w:rPr>
                <w:rStyle w:val="Hyperlink"/>
                <w:noProof/>
                <w:spacing w:val="-42"/>
              </w:rPr>
              <w:t xml:space="preserve"> </w:t>
            </w:r>
            <w:r w:rsidR="00964176" w:rsidRPr="00655B50">
              <w:rPr>
                <w:rStyle w:val="Hyperlink"/>
                <w:noProof/>
              </w:rPr>
              <w:t>d ynamic_cast</w:t>
            </w:r>
            <w:r w:rsidR="00964176" w:rsidRPr="00655B50">
              <w:rPr>
                <w:rStyle w:val="Hyperlink"/>
                <w:noProof/>
                <w:spacing w:val="-40"/>
              </w:rPr>
              <w:t xml:space="preserve">  </w:t>
            </w:r>
            <w:r w:rsidR="00964176" w:rsidRPr="00655B50">
              <w:rPr>
                <w:rStyle w:val="Hyperlink"/>
                <w:noProof/>
              </w:rPr>
              <w:t>İşlecinin</w:t>
            </w:r>
            <w:r w:rsidR="00964176" w:rsidRPr="00655B50">
              <w:rPr>
                <w:rStyle w:val="Hyperlink"/>
                <w:noProof/>
                <w:spacing w:val="-41"/>
              </w:rPr>
              <w:t xml:space="preserve">  </w:t>
            </w:r>
            <w:r w:rsidR="00964176" w:rsidRPr="00655B50">
              <w:rPr>
                <w:rStyle w:val="Hyperlink"/>
                <w:noProof/>
              </w:rPr>
              <w:t>Maliyet</w:t>
            </w:r>
            <w:r w:rsidR="00964176" w:rsidRPr="00655B50">
              <w:rPr>
                <w:rStyle w:val="Hyperlink"/>
                <w:noProof/>
                <w:spacing w:val="-41"/>
              </w:rPr>
              <w:t xml:space="preserve">  </w:t>
            </w:r>
            <w:r w:rsidR="00964176" w:rsidRPr="00655B50">
              <w:rPr>
                <w:rStyle w:val="Hyperlink"/>
                <w:noProof/>
              </w:rPr>
              <w:t>Açısından Karşılaştırılması</w:t>
            </w:r>
            <w:r w:rsidR="00964176">
              <w:rPr>
                <w:noProof/>
                <w:webHidden/>
              </w:rPr>
              <w:tab/>
            </w:r>
            <w:r w:rsidR="00964176">
              <w:rPr>
                <w:noProof/>
                <w:webHidden/>
              </w:rPr>
              <w:fldChar w:fldCharType="begin"/>
            </w:r>
            <w:r w:rsidR="00964176">
              <w:rPr>
                <w:noProof/>
                <w:webHidden/>
              </w:rPr>
              <w:instrText xml:space="preserve"> PAGEREF _Toc35632586 \h </w:instrText>
            </w:r>
            <w:r w:rsidR="00964176">
              <w:rPr>
                <w:noProof/>
                <w:webHidden/>
              </w:rPr>
            </w:r>
            <w:r w:rsidR="00964176">
              <w:rPr>
                <w:noProof/>
                <w:webHidden/>
              </w:rPr>
              <w:fldChar w:fldCharType="separate"/>
            </w:r>
            <w:r w:rsidR="004915B6">
              <w:rPr>
                <w:noProof/>
                <w:webHidden/>
              </w:rPr>
              <w:t>434</w:t>
            </w:r>
            <w:r w:rsidR="00964176">
              <w:rPr>
                <w:noProof/>
                <w:webHidden/>
              </w:rPr>
              <w:fldChar w:fldCharType="end"/>
            </w:r>
          </w:hyperlink>
        </w:p>
        <w:p w14:paraId="74B14A99" w14:textId="4510592B" w:rsidR="00964176" w:rsidRDefault="000C6AD3">
          <w:pPr>
            <w:pStyle w:val="TOC2"/>
            <w:tabs>
              <w:tab w:val="right" w:leader="dot" w:pos="9920"/>
            </w:tabs>
            <w:rPr>
              <w:noProof/>
              <w:sz w:val="22"/>
              <w:szCs w:val="22"/>
            </w:rPr>
          </w:pPr>
          <w:hyperlink w:anchor="_Toc35632587" w:history="1">
            <w:r w:rsidR="00964176" w:rsidRPr="00655B50">
              <w:rPr>
                <w:rStyle w:val="Hyperlink"/>
                <w:noProof/>
              </w:rPr>
              <w:t>Çalışma Zamanında Tür Belirlenmesinin Sakıncaları</w:t>
            </w:r>
            <w:r w:rsidR="00964176">
              <w:rPr>
                <w:noProof/>
                <w:webHidden/>
              </w:rPr>
              <w:tab/>
            </w:r>
            <w:r w:rsidR="00964176">
              <w:rPr>
                <w:noProof/>
                <w:webHidden/>
              </w:rPr>
              <w:fldChar w:fldCharType="begin"/>
            </w:r>
            <w:r w:rsidR="00964176">
              <w:rPr>
                <w:noProof/>
                <w:webHidden/>
              </w:rPr>
              <w:instrText xml:space="preserve"> PAGEREF _Toc35632587 \h </w:instrText>
            </w:r>
            <w:r w:rsidR="00964176">
              <w:rPr>
                <w:noProof/>
                <w:webHidden/>
              </w:rPr>
            </w:r>
            <w:r w:rsidR="00964176">
              <w:rPr>
                <w:noProof/>
                <w:webHidden/>
              </w:rPr>
              <w:fldChar w:fldCharType="separate"/>
            </w:r>
            <w:r w:rsidR="004915B6">
              <w:rPr>
                <w:noProof/>
                <w:webHidden/>
              </w:rPr>
              <w:t>435</w:t>
            </w:r>
            <w:r w:rsidR="00964176">
              <w:rPr>
                <w:noProof/>
                <w:webHidden/>
              </w:rPr>
              <w:fldChar w:fldCharType="end"/>
            </w:r>
          </w:hyperlink>
        </w:p>
        <w:p w14:paraId="5087C3F2" w14:textId="0193F79F" w:rsidR="00964176" w:rsidRDefault="000C6AD3">
          <w:pPr>
            <w:pStyle w:val="TOC2"/>
            <w:tabs>
              <w:tab w:val="right" w:leader="dot" w:pos="9920"/>
            </w:tabs>
            <w:rPr>
              <w:noProof/>
              <w:sz w:val="22"/>
              <w:szCs w:val="22"/>
            </w:rPr>
          </w:pPr>
          <w:hyperlink w:anchor="_Toc35632588" w:history="1">
            <w:r w:rsidR="00964176" w:rsidRPr="00655B50">
              <w:rPr>
                <w:rStyle w:val="Hyperlink"/>
                <w:noProof/>
              </w:rPr>
              <w:t>Aşağı Doğru Dönüşümlere Seçenek: Sanal İşlevler</w:t>
            </w:r>
            <w:r w:rsidR="00964176">
              <w:rPr>
                <w:noProof/>
                <w:webHidden/>
              </w:rPr>
              <w:tab/>
            </w:r>
            <w:r w:rsidR="00964176">
              <w:rPr>
                <w:noProof/>
                <w:webHidden/>
              </w:rPr>
              <w:fldChar w:fldCharType="begin"/>
            </w:r>
            <w:r w:rsidR="00964176">
              <w:rPr>
                <w:noProof/>
                <w:webHidden/>
              </w:rPr>
              <w:instrText xml:space="preserve"> PAGEREF _Toc35632588 \h </w:instrText>
            </w:r>
            <w:r w:rsidR="00964176">
              <w:rPr>
                <w:noProof/>
                <w:webHidden/>
              </w:rPr>
            </w:r>
            <w:r w:rsidR="00964176">
              <w:rPr>
                <w:noProof/>
                <w:webHidden/>
              </w:rPr>
              <w:fldChar w:fldCharType="separate"/>
            </w:r>
            <w:r w:rsidR="004915B6">
              <w:rPr>
                <w:noProof/>
                <w:webHidden/>
              </w:rPr>
              <w:t>436</w:t>
            </w:r>
            <w:r w:rsidR="00964176">
              <w:rPr>
                <w:noProof/>
                <w:webHidden/>
              </w:rPr>
              <w:fldChar w:fldCharType="end"/>
            </w:r>
          </w:hyperlink>
        </w:p>
        <w:p w14:paraId="0374F834" w14:textId="247D2BE6" w:rsidR="00964176" w:rsidRDefault="000C6AD3">
          <w:pPr>
            <w:pStyle w:val="TOC2"/>
            <w:tabs>
              <w:tab w:val="right" w:leader="dot" w:pos="9920"/>
            </w:tabs>
            <w:rPr>
              <w:noProof/>
              <w:sz w:val="22"/>
              <w:szCs w:val="22"/>
            </w:rPr>
          </w:pPr>
          <w:hyperlink w:anchor="_Toc35632589" w:history="1">
            <w:r w:rsidR="00964176" w:rsidRPr="00655B50">
              <w:rPr>
                <w:rStyle w:val="Hyperlink"/>
                <w:noProof/>
              </w:rPr>
              <w:t>new ve delete İşleçlerinin Yüklenmesi</w:t>
            </w:r>
            <w:r w:rsidR="00964176">
              <w:rPr>
                <w:noProof/>
                <w:webHidden/>
              </w:rPr>
              <w:tab/>
            </w:r>
            <w:r w:rsidR="00964176">
              <w:rPr>
                <w:noProof/>
                <w:webHidden/>
              </w:rPr>
              <w:fldChar w:fldCharType="begin"/>
            </w:r>
            <w:r w:rsidR="00964176">
              <w:rPr>
                <w:noProof/>
                <w:webHidden/>
              </w:rPr>
              <w:instrText xml:space="preserve"> PAGEREF _Toc35632589 \h </w:instrText>
            </w:r>
            <w:r w:rsidR="00964176">
              <w:rPr>
                <w:noProof/>
                <w:webHidden/>
              </w:rPr>
            </w:r>
            <w:r w:rsidR="00964176">
              <w:rPr>
                <w:noProof/>
                <w:webHidden/>
              </w:rPr>
              <w:fldChar w:fldCharType="separate"/>
            </w:r>
            <w:r w:rsidR="004915B6">
              <w:rPr>
                <w:noProof/>
                <w:webHidden/>
              </w:rPr>
              <w:t>436</w:t>
            </w:r>
            <w:r w:rsidR="00964176">
              <w:rPr>
                <w:noProof/>
                <w:webHidden/>
              </w:rPr>
              <w:fldChar w:fldCharType="end"/>
            </w:r>
          </w:hyperlink>
        </w:p>
        <w:p w14:paraId="39629BD6" w14:textId="23096EF1" w:rsidR="00964176" w:rsidRDefault="000C6AD3">
          <w:pPr>
            <w:pStyle w:val="TOC2"/>
            <w:tabs>
              <w:tab w:val="right" w:leader="dot" w:pos="9920"/>
            </w:tabs>
            <w:rPr>
              <w:noProof/>
              <w:sz w:val="22"/>
              <w:szCs w:val="22"/>
            </w:rPr>
          </w:pPr>
          <w:hyperlink w:anchor="_Toc35632590" w:history="1">
            <w:r w:rsidR="00964176" w:rsidRPr="00655B50">
              <w:rPr>
                <w:rStyle w:val="Hyperlink"/>
                <w:noProof/>
              </w:rPr>
              <w:t>operator new İşlevi</w:t>
            </w:r>
            <w:r w:rsidR="00964176">
              <w:rPr>
                <w:noProof/>
                <w:webHidden/>
              </w:rPr>
              <w:tab/>
            </w:r>
            <w:r w:rsidR="00964176">
              <w:rPr>
                <w:noProof/>
                <w:webHidden/>
              </w:rPr>
              <w:fldChar w:fldCharType="begin"/>
            </w:r>
            <w:r w:rsidR="00964176">
              <w:rPr>
                <w:noProof/>
                <w:webHidden/>
              </w:rPr>
              <w:instrText xml:space="preserve"> PAGEREF _Toc35632590 \h </w:instrText>
            </w:r>
            <w:r w:rsidR="00964176">
              <w:rPr>
                <w:noProof/>
                <w:webHidden/>
              </w:rPr>
            </w:r>
            <w:r w:rsidR="00964176">
              <w:rPr>
                <w:noProof/>
                <w:webHidden/>
              </w:rPr>
              <w:fldChar w:fldCharType="separate"/>
            </w:r>
            <w:r w:rsidR="004915B6">
              <w:rPr>
                <w:noProof/>
                <w:webHidden/>
              </w:rPr>
              <w:t>437</w:t>
            </w:r>
            <w:r w:rsidR="00964176">
              <w:rPr>
                <w:noProof/>
                <w:webHidden/>
              </w:rPr>
              <w:fldChar w:fldCharType="end"/>
            </w:r>
          </w:hyperlink>
        </w:p>
        <w:p w14:paraId="17013C62" w14:textId="48AEC3B6" w:rsidR="00964176" w:rsidRDefault="000C6AD3">
          <w:pPr>
            <w:pStyle w:val="TOC2"/>
            <w:tabs>
              <w:tab w:val="right" w:leader="dot" w:pos="9920"/>
            </w:tabs>
            <w:rPr>
              <w:noProof/>
              <w:sz w:val="22"/>
              <w:szCs w:val="22"/>
            </w:rPr>
          </w:pPr>
          <w:hyperlink w:anchor="_Toc35632591" w:history="1">
            <w:r w:rsidR="00964176" w:rsidRPr="00655B50">
              <w:rPr>
                <w:rStyle w:val="Hyperlink"/>
                <w:noProof/>
              </w:rPr>
              <w:t>Global operator new İşlevinin Yüklenmesi</w:t>
            </w:r>
            <w:r w:rsidR="00964176">
              <w:rPr>
                <w:noProof/>
                <w:webHidden/>
              </w:rPr>
              <w:tab/>
            </w:r>
            <w:r w:rsidR="00964176">
              <w:rPr>
                <w:noProof/>
                <w:webHidden/>
              </w:rPr>
              <w:fldChar w:fldCharType="begin"/>
            </w:r>
            <w:r w:rsidR="00964176">
              <w:rPr>
                <w:noProof/>
                <w:webHidden/>
              </w:rPr>
              <w:instrText xml:space="preserve"> PAGEREF _Toc35632591 \h </w:instrText>
            </w:r>
            <w:r w:rsidR="00964176">
              <w:rPr>
                <w:noProof/>
                <w:webHidden/>
              </w:rPr>
            </w:r>
            <w:r w:rsidR="00964176">
              <w:rPr>
                <w:noProof/>
                <w:webHidden/>
              </w:rPr>
              <w:fldChar w:fldCharType="separate"/>
            </w:r>
            <w:r w:rsidR="004915B6">
              <w:rPr>
                <w:noProof/>
                <w:webHidden/>
              </w:rPr>
              <w:t>438</w:t>
            </w:r>
            <w:r w:rsidR="00964176">
              <w:rPr>
                <w:noProof/>
                <w:webHidden/>
              </w:rPr>
              <w:fldChar w:fldCharType="end"/>
            </w:r>
          </w:hyperlink>
        </w:p>
        <w:p w14:paraId="257634B3" w14:textId="009B718B" w:rsidR="00964176" w:rsidRDefault="000C6AD3">
          <w:pPr>
            <w:pStyle w:val="TOC2"/>
            <w:tabs>
              <w:tab w:val="right" w:leader="dot" w:pos="9920"/>
            </w:tabs>
            <w:rPr>
              <w:noProof/>
              <w:sz w:val="22"/>
              <w:szCs w:val="22"/>
            </w:rPr>
          </w:pPr>
          <w:hyperlink w:anchor="_Toc35632592" w:history="1">
            <w:r w:rsidR="00964176" w:rsidRPr="00655B50">
              <w:rPr>
                <w:rStyle w:val="Hyperlink"/>
                <w:noProof/>
              </w:rPr>
              <w:t>operator delete İşlevi</w:t>
            </w:r>
            <w:r w:rsidR="00964176">
              <w:rPr>
                <w:noProof/>
                <w:webHidden/>
              </w:rPr>
              <w:tab/>
            </w:r>
            <w:r w:rsidR="00964176">
              <w:rPr>
                <w:noProof/>
                <w:webHidden/>
              </w:rPr>
              <w:fldChar w:fldCharType="begin"/>
            </w:r>
            <w:r w:rsidR="00964176">
              <w:rPr>
                <w:noProof/>
                <w:webHidden/>
              </w:rPr>
              <w:instrText xml:space="preserve"> PAGEREF _Toc35632592 \h </w:instrText>
            </w:r>
            <w:r w:rsidR="00964176">
              <w:rPr>
                <w:noProof/>
                <w:webHidden/>
              </w:rPr>
            </w:r>
            <w:r w:rsidR="00964176">
              <w:rPr>
                <w:noProof/>
                <w:webHidden/>
              </w:rPr>
              <w:fldChar w:fldCharType="separate"/>
            </w:r>
            <w:r w:rsidR="004915B6">
              <w:rPr>
                <w:noProof/>
                <w:webHidden/>
              </w:rPr>
              <w:t>440</w:t>
            </w:r>
            <w:r w:rsidR="00964176">
              <w:rPr>
                <w:noProof/>
                <w:webHidden/>
              </w:rPr>
              <w:fldChar w:fldCharType="end"/>
            </w:r>
          </w:hyperlink>
        </w:p>
        <w:p w14:paraId="42D07A3D" w14:textId="7BF9E518" w:rsidR="00964176" w:rsidRDefault="000C6AD3">
          <w:pPr>
            <w:pStyle w:val="TOC2"/>
            <w:tabs>
              <w:tab w:val="right" w:leader="dot" w:pos="9920"/>
            </w:tabs>
            <w:rPr>
              <w:noProof/>
              <w:sz w:val="22"/>
              <w:szCs w:val="22"/>
            </w:rPr>
          </w:pPr>
          <w:hyperlink w:anchor="_Toc35632593" w:history="1">
            <w:r w:rsidR="00964176" w:rsidRPr="00655B50">
              <w:rPr>
                <w:rStyle w:val="Hyperlink"/>
                <w:noProof/>
              </w:rPr>
              <w:t>operator delete İşlevinin Yüklenmesi</w:t>
            </w:r>
            <w:r w:rsidR="00964176">
              <w:rPr>
                <w:noProof/>
                <w:webHidden/>
              </w:rPr>
              <w:tab/>
            </w:r>
            <w:r w:rsidR="00964176">
              <w:rPr>
                <w:noProof/>
                <w:webHidden/>
              </w:rPr>
              <w:fldChar w:fldCharType="begin"/>
            </w:r>
            <w:r w:rsidR="00964176">
              <w:rPr>
                <w:noProof/>
                <w:webHidden/>
              </w:rPr>
              <w:instrText xml:space="preserve"> PAGEREF _Toc35632593 \h </w:instrText>
            </w:r>
            <w:r w:rsidR="00964176">
              <w:rPr>
                <w:noProof/>
                <w:webHidden/>
              </w:rPr>
            </w:r>
            <w:r w:rsidR="00964176">
              <w:rPr>
                <w:noProof/>
                <w:webHidden/>
              </w:rPr>
              <w:fldChar w:fldCharType="separate"/>
            </w:r>
            <w:r w:rsidR="004915B6">
              <w:rPr>
                <w:noProof/>
                <w:webHidden/>
              </w:rPr>
              <w:t>442</w:t>
            </w:r>
            <w:r w:rsidR="00964176">
              <w:rPr>
                <w:noProof/>
                <w:webHidden/>
              </w:rPr>
              <w:fldChar w:fldCharType="end"/>
            </w:r>
          </w:hyperlink>
        </w:p>
        <w:p w14:paraId="52EE4D60" w14:textId="13C2FA74" w:rsidR="00964176" w:rsidRDefault="000C6AD3">
          <w:pPr>
            <w:pStyle w:val="TOC2"/>
            <w:tabs>
              <w:tab w:val="right" w:leader="dot" w:pos="9920"/>
            </w:tabs>
            <w:rPr>
              <w:noProof/>
              <w:sz w:val="22"/>
              <w:szCs w:val="22"/>
            </w:rPr>
          </w:pPr>
          <w:hyperlink w:anchor="_Toc35632594" w:history="1">
            <w:r w:rsidR="00964176" w:rsidRPr="00655B50">
              <w:rPr>
                <w:rStyle w:val="Hyperlink"/>
                <w:noProof/>
              </w:rPr>
              <w:t>operator new[] İşlevi</w:t>
            </w:r>
            <w:r w:rsidR="00964176">
              <w:rPr>
                <w:noProof/>
                <w:webHidden/>
              </w:rPr>
              <w:tab/>
            </w:r>
            <w:r w:rsidR="00964176">
              <w:rPr>
                <w:noProof/>
                <w:webHidden/>
              </w:rPr>
              <w:fldChar w:fldCharType="begin"/>
            </w:r>
            <w:r w:rsidR="00964176">
              <w:rPr>
                <w:noProof/>
                <w:webHidden/>
              </w:rPr>
              <w:instrText xml:space="preserve"> PAGEREF _Toc35632594 \h </w:instrText>
            </w:r>
            <w:r w:rsidR="00964176">
              <w:rPr>
                <w:noProof/>
                <w:webHidden/>
              </w:rPr>
            </w:r>
            <w:r w:rsidR="00964176">
              <w:rPr>
                <w:noProof/>
                <w:webHidden/>
              </w:rPr>
              <w:fldChar w:fldCharType="separate"/>
            </w:r>
            <w:r w:rsidR="004915B6">
              <w:rPr>
                <w:noProof/>
                <w:webHidden/>
              </w:rPr>
              <w:t>443</w:t>
            </w:r>
            <w:r w:rsidR="00964176">
              <w:rPr>
                <w:noProof/>
                <w:webHidden/>
              </w:rPr>
              <w:fldChar w:fldCharType="end"/>
            </w:r>
          </w:hyperlink>
        </w:p>
        <w:p w14:paraId="1B1B4633" w14:textId="67D89594" w:rsidR="00964176" w:rsidRDefault="000C6AD3">
          <w:pPr>
            <w:pStyle w:val="TOC2"/>
            <w:tabs>
              <w:tab w:val="right" w:leader="dot" w:pos="9920"/>
            </w:tabs>
            <w:rPr>
              <w:noProof/>
              <w:sz w:val="22"/>
              <w:szCs w:val="22"/>
            </w:rPr>
          </w:pPr>
          <w:hyperlink w:anchor="_Toc35632595" w:history="1">
            <w:r w:rsidR="00964176" w:rsidRPr="00655B50">
              <w:rPr>
                <w:rStyle w:val="Hyperlink"/>
                <w:noProof/>
              </w:rPr>
              <w:t>operator delete[] İşlevi</w:t>
            </w:r>
            <w:r w:rsidR="00964176">
              <w:rPr>
                <w:noProof/>
                <w:webHidden/>
              </w:rPr>
              <w:tab/>
            </w:r>
            <w:r w:rsidR="00964176">
              <w:rPr>
                <w:noProof/>
                <w:webHidden/>
              </w:rPr>
              <w:fldChar w:fldCharType="begin"/>
            </w:r>
            <w:r w:rsidR="00964176">
              <w:rPr>
                <w:noProof/>
                <w:webHidden/>
              </w:rPr>
              <w:instrText xml:space="preserve"> PAGEREF _Toc35632595 \h </w:instrText>
            </w:r>
            <w:r w:rsidR="00964176">
              <w:rPr>
                <w:noProof/>
                <w:webHidden/>
              </w:rPr>
            </w:r>
            <w:r w:rsidR="00964176">
              <w:rPr>
                <w:noProof/>
                <w:webHidden/>
              </w:rPr>
              <w:fldChar w:fldCharType="separate"/>
            </w:r>
            <w:r w:rsidR="004915B6">
              <w:rPr>
                <w:noProof/>
                <w:webHidden/>
              </w:rPr>
              <w:t>444</w:t>
            </w:r>
            <w:r w:rsidR="00964176">
              <w:rPr>
                <w:noProof/>
                <w:webHidden/>
              </w:rPr>
              <w:fldChar w:fldCharType="end"/>
            </w:r>
          </w:hyperlink>
        </w:p>
        <w:p w14:paraId="0060E2B4" w14:textId="471D4FA4" w:rsidR="00964176" w:rsidRDefault="000C6AD3">
          <w:pPr>
            <w:pStyle w:val="TOC2"/>
            <w:tabs>
              <w:tab w:val="right" w:leader="dot" w:pos="9920"/>
            </w:tabs>
            <w:rPr>
              <w:noProof/>
              <w:sz w:val="22"/>
              <w:szCs w:val="22"/>
            </w:rPr>
          </w:pPr>
          <w:hyperlink w:anchor="_Toc35632596" w:history="1">
            <w:r w:rsidR="00964176" w:rsidRPr="00655B50">
              <w:rPr>
                <w:rStyle w:val="Hyperlink"/>
                <w:noProof/>
              </w:rPr>
              <w:t>Operator</w:t>
            </w:r>
            <w:r w:rsidR="00964176" w:rsidRPr="00655B50">
              <w:rPr>
                <w:rStyle w:val="Hyperlink"/>
                <w:noProof/>
                <w:spacing w:val="-25"/>
              </w:rPr>
              <w:t xml:space="preserve"> </w:t>
            </w:r>
            <w:r w:rsidR="00964176" w:rsidRPr="00655B50">
              <w:rPr>
                <w:rStyle w:val="Hyperlink"/>
                <w:noProof/>
              </w:rPr>
              <w:t>new</w:t>
            </w:r>
            <w:r w:rsidR="00964176" w:rsidRPr="00655B50">
              <w:rPr>
                <w:rStyle w:val="Hyperlink"/>
                <w:noProof/>
                <w:spacing w:val="-24"/>
              </w:rPr>
              <w:t xml:space="preserve"> </w:t>
            </w:r>
            <w:r w:rsidR="00964176" w:rsidRPr="00655B50">
              <w:rPr>
                <w:rStyle w:val="Hyperlink"/>
                <w:noProof/>
              </w:rPr>
              <w:t>ve</w:t>
            </w:r>
            <w:r w:rsidR="00964176" w:rsidRPr="00655B50">
              <w:rPr>
                <w:rStyle w:val="Hyperlink"/>
                <w:noProof/>
                <w:spacing w:val="-24"/>
              </w:rPr>
              <w:t xml:space="preserve"> </w:t>
            </w:r>
            <w:r w:rsidR="00964176" w:rsidRPr="00655B50">
              <w:rPr>
                <w:rStyle w:val="Hyperlink"/>
                <w:noProof/>
              </w:rPr>
              <w:t>operator</w:t>
            </w:r>
            <w:r w:rsidR="00964176" w:rsidRPr="00655B50">
              <w:rPr>
                <w:rStyle w:val="Hyperlink"/>
                <w:noProof/>
                <w:spacing w:val="-25"/>
              </w:rPr>
              <w:t xml:space="preserve"> </w:t>
            </w:r>
            <w:r w:rsidR="00964176" w:rsidRPr="00655B50">
              <w:rPr>
                <w:rStyle w:val="Hyperlink"/>
                <w:noProof/>
              </w:rPr>
              <w:t>delete</w:t>
            </w:r>
            <w:r w:rsidR="00964176" w:rsidRPr="00655B50">
              <w:rPr>
                <w:rStyle w:val="Hyperlink"/>
                <w:noProof/>
                <w:spacing w:val="-24"/>
              </w:rPr>
              <w:t xml:space="preserve"> </w:t>
            </w:r>
            <w:r w:rsidR="00964176" w:rsidRPr="00655B50">
              <w:rPr>
                <w:rStyle w:val="Hyperlink"/>
                <w:noProof/>
              </w:rPr>
              <w:t>İşlevlerinin</w:t>
            </w:r>
            <w:r w:rsidR="00964176" w:rsidRPr="00655B50">
              <w:rPr>
                <w:rStyle w:val="Hyperlink"/>
                <w:noProof/>
                <w:spacing w:val="-24"/>
              </w:rPr>
              <w:t xml:space="preserve"> </w:t>
            </w:r>
            <w:r w:rsidR="00964176" w:rsidRPr="00655B50">
              <w:rPr>
                <w:rStyle w:val="Hyperlink"/>
                <w:noProof/>
              </w:rPr>
              <w:t>Bir</w:t>
            </w:r>
            <w:r w:rsidR="00964176" w:rsidRPr="00655B50">
              <w:rPr>
                <w:rStyle w:val="Hyperlink"/>
                <w:noProof/>
                <w:spacing w:val="-24"/>
              </w:rPr>
              <w:t xml:space="preserve"> </w:t>
            </w:r>
            <w:r w:rsidR="00964176" w:rsidRPr="00655B50">
              <w:rPr>
                <w:rStyle w:val="Hyperlink"/>
                <w:noProof/>
              </w:rPr>
              <w:t>Sınıf</w:t>
            </w:r>
            <w:r w:rsidR="00964176" w:rsidRPr="00655B50">
              <w:rPr>
                <w:rStyle w:val="Hyperlink"/>
                <w:noProof/>
                <w:spacing w:val="-25"/>
              </w:rPr>
              <w:t xml:space="preserve"> </w:t>
            </w:r>
            <w:r w:rsidR="00964176" w:rsidRPr="00655B50">
              <w:rPr>
                <w:rStyle w:val="Hyperlink"/>
                <w:noProof/>
              </w:rPr>
              <w:t>İçin Yüklenmesi</w:t>
            </w:r>
            <w:r w:rsidR="00964176">
              <w:rPr>
                <w:noProof/>
                <w:webHidden/>
              </w:rPr>
              <w:tab/>
            </w:r>
            <w:r w:rsidR="00964176">
              <w:rPr>
                <w:noProof/>
                <w:webHidden/>
              </w:rPr>
              <w:fldChar w:fldCharType="begin"/>
            </w:r>
            <w:r w:rsidR="00964176">
              <w:rPr>
                <w:noProof/>
                <w:webHidden/>
              </w:rPr>
              <w:instrText xml:space="preserve"> PAGEREF _Toc35632596 \h </w:instrText>
            </w:r>
            <w:r w:rsidR="00964176">
              <w:rPr>
                <w:noProof/>
                <w:webHidden/>
              </w:rPr>
            </w:r>
            <w:r w:rsidR="00964176">
              <w:rPr>
                <w:noProof/>
                <w:webHidden/>
              </w:rPr>
              <w:fldChar w:fldCharType="separate"/>
            </w:r>
            <w:r w:rsidR="004915B6">
              <w:rPr>
                <w:noProof/>
                <w:webHidden/>
              </w:rPr>
              <w:t>445</w:t>
            </w:r>
            <w:r w:rsidR="00964176">
              <w:rPr>
                <w:noProof/>
                <w:webHidden/>
              </w:rPr>
              <w:fldChar w:fldCharType="end"/>
            </w:r>
          </w:hyperlink>
        </w:p>
        <w:p w14:paraId="1FE5D481" w14:textId="6F1A0779" w:rsidR="00964176" w:rsidRDefault="000C6AD3">
          <w:pPr>
            <w:pStyle w:val="TOC2"/>
            <w:tabs>
              <w:tab w:val="right" w:leader="dot" w:pos="9920"/>
            </w:tabs>
            <w:rPr>
              <w:noProof/>
              <w:sz w:val="22"/>
              <w:szCs w:val="22"/>
            </w:rPr>
          </w:pPr>
          <w:hyperlink w:anchor="_Toc35632597" w:history="1">
            <w:r w:rsidR="00964176" w:rsidRPr="00655B50">
              <w:rPr>
                <w:rStyle w:val="Hyperlink"/>
                <w:noProof/>
              </w:rPr>
              <w:t>Sınıfın operator new() İşlevi</w:t>
            </w:r>
            <w:r w:rsidR="00964176">
              <w:rPr>
                <w:noProof/>
                <w:webHidden/>
              </w:rPr>
              <w:tab/>
            </w:r>
            <w:r w:rsidR="00964176">
              <w:rPr>
                <w:noProof/>
                <w:webHidden/>
              </w:rPr>
              <w:fldChar w:fldCharType="begin"/>
            </w:r>
            <w:r w:rsidR="00964176">
              <w:rPr>
                <w:noProof/>
                <w:webHidden/>
              </w:rPr>
              <w:instrText xml:space="preserve"> PAGEREF _Toc35632597 \h </w:instrText>
            </w:r>
            <w:r w:rsidR="00964176">
              <w:rPr>
                <w:noProof/>
                <w:webHidden/>
              </w:rPr>
            </w:r>
            <w:r w:rsidR="00964176">
              <w:rPr>
                <w:noProof/>
                <w:webHidden/>
              </w:rPr>
              <w:fldChar w:fldCharType="separate"/>
            </w:r>
            <w:r w:rsidR="004915B6">
              <w:rPr>
                <w:noProof/>
                <w:webHidden/>
              </w:rPr>
              <w:t>445</w:t>
            </w:r>
            <w:r w:rsidR="00964176">
              <w:rPr>
                <w:noProof/>
                <w:webHidden/>
              </w:rPr>
              <w:fldChar w:fldCharType="end"/>
            </w:r>
          </w:hyperlink>
        </w:p>
        <w:p w14:paraId="4F162CC9" w14:textId="3E7C217D" w:rsidR="00964176" w:rsidRDefault="000C6AD3">
          <w:pPr>
            <w:pStyle w:val="TOC2"/>
            <w:tabs>
              <w:tab w:val="right" w:leader="dot" w:pos="9920"/>
            </w:tabs>
            <w:rPr>
              <w:noProof/>
              <w:sz w:val="22"/>
              <w:szCs w:val="22"/>
            </w:rPr>
          </w:pPr>
          <w:hyperlink w:anchor="_Toc35632598" w:history="1">
            <w:r w:rsidR="00964176" w:rsidRPr="00655B50">
              <w:rPr>
                <w:rStyle w:val="Hyperlink"/>
                <w:noProof/>
              </w:rPr>
              <w:t>Sınıfın operator delete İşlevi</w:t>
            </w:r>
            <w:r w:rsidR="00964176">
              <w:rPr>
                <w:noProof/>
                <w:webHidden/>
              </w:rPr>
              <w:tab/>
            </w:r>
            <w:r w:rsidR="00964176">
              <w:rPr>
                <w:noProof/>
                <w:webHidden/>
              </w:rPr>
              <w:fldChar w:fldCharType="begin"/>
            </w:r>
            <w:r w:rsidR="00964176">
              <w:rPr>
                <w:noProof/>
                <w:webHidden/>
              </w:rPr>
              <w:instrText xml:space="preserve"> PAGEREF _Toc35632598 \h </w:instrText>
            </w:r>
            <w:r w:rsidR="00964176">
              <w:rPr>
                <w:noProof/>
                <w:webHidden/>
              </w:rPr>
            </w:r>
            <w:r w:rsidR="00964176">
              <w:rPr>
                <w:noProof/>
                <w:webHidden/>
              </w:rPr>
              <w:fldChar w:fldCharType="separate"/>
            </w:r>
            <w:r w:rsidR="004915B6">
              <w:rPr>
                <w:noProof/>
                <w:webHidden/>
              </w:rPr>
              <w:t>446</w:t>
            </w:r>
            <w:r w:rsidR="00964176">
              <w:rPr>
                <w:noProof/>
                <w:webHidden/>
              </w:rPr>
              <w:fldChar w:fldCharType="end"/>
            </w:r>
          </w:hyperlink>
        </w:p>
        <w:p w14:paraId="20C0EDAB" w14:textId="7877D34F" w:rsidR="00964176" w:rsidRDefault="000C6AD3">
          <w:pPr>
            <w:pStyle w:val="TOC2"/>
            <w:tabs>
              <w:tab w:val="right" w:leader="dot" w:pos="9920"/>
            </w:tabs>
            <w:rPr>
              <w:noProof/>
              <w:sz w:val="22"/>
              <w:szCs w:val="22"/>
            </w:rPr>
          </w:pPr>
          <w:hyperlink w:anchor="_Toc35632599" w:history="1">
            <w:r w:rsidR="00964176" w:rsidRPr="00655B50">
              <w:rPr>
                <w:rStyle w:val="Hyperlink"/>
                <w:noProof/>
              </w:rPr>
              <w:t>Yeri Belirli new İşleci</w:t>
            </w:r>
            <w:r w:rsidR="00964176">
              <w:rPr>
                <w:noProof/>
                <w:webHidden/>
              </w:rPr>
              <w:tab/>
            </w:r>
            <w:r w:rsidR="00964176">
              <w:rPr>
                <w:noProof/>
                <w:webHidden/>
              </w:rPr>
              <w:fldChar w:fldCharType="begin"/>
            </w:r>
            <w:r w:rsidR="00964176">
              <w:rPr>
                <w:noProof/>
                <w:webHidden/>
              </w:rPr>
              <w:instrText xml:space="preserve"> PAGEREF _Toc35632599 \h </w:instrText>
            </w:r>
            <w:r w:rsidR="00964176">
              <w:rPr>
                <w:noProof/>
                <w:webHidden/>
              </w:rPr>
            </w:r>
            <w:r w:rsidR="00964176">
              <w:rPr>
                <w:noProof/>
                <w:webHidden/>
              </w:rPr>
              <w:fldChar w:fldCharType="separate"/>
            </w:r>
            <w:r w:rsidR="004915B6">
              <w:rPr>
                <w:noProof/>
                <w:webHidden/>
              </w:rPr>
              <w:t>449</w:t>
            </w:r>
            <w:r w:rsidR="00964176">
              <w:rPr>
                <w:noProof/>
                <w:webHidden/>
              </w:rPr>
              <w:fldChar w:fldCharType="end"/>
            </w:r>
          </w:hyperlink>
        </w:p>
        <w:p w14:paraId="246A7A03" w14:textId="18DE2665" w:rsidR="00964176" w:rsidRDefault="000C6AD3">
          <w:pPr>
            <w:pStyle w:val="TOC2"/>
            <w:tabs>
              <w:tab w:val="right" w:leader="dot" w:pos="9920"/>
            </w:tabs>
            <w:rPr>
              <w:noProof/>
              <w:sz w:val="22"/>
              <w:szCs w:val="22"/>
            </w:rPr>
          </w:pPr>
          <w:hyperlink w:anchor="_Toc35632600" w:history="1">
            <w:r w:rsidR="00964176" w:rsidRPr="00655B50">
              <w:rPr>
                <w:rStyle w:val="Hyperlink"/>
                <w:noProof/>
              </w:rPr>
              <w:t>nothrow new İşleci</w:t>
            </w:r>
            <w:r w:rsidR="00964176">
              <w:rPr>
                <w:noProof/>
                <w:webHidden/>
              </w:rPr>
              <w:tab/>
            </w:r>
            <w:r w:rsidR="00964176">
              <w:rPr>
                <w:noProof/>
                <w:webHidden/>
              </w:rPr>
              <w:fldChar w:fldCharType="begin"/>
            </w:r>
            <w:r w:rsidR="00964176">
              <w:rPr>
                <w:noProof/>
                <w:webHidden/>
              </w:rPr>
              <w:instrText xml:space="preserve"> PAGEREF _Toc35632600 \h </w:instrText>
            </w:r>
            <w:r w:rsidR="00964176">
              <w:rPr>
                <w:noProof/>
                <w:webHidden/>
              </w:rPr>
            </w:r>
            <w:r w:rsidR="00964176">
              <w:rPr>
                <w:noProof/>
                <w:webHidden/>
              </w:rPr>
              <w:fldChar w:fldCharType="separate"/>
            </w:r>
            <w:r w:rsidR="004915B6">
              <w:rPr>
                <w:noProof/>
                <w:webHidden/>
              </w:rPr>
              <w:t>452</w:t>
            </w:r>
            <w:r w:rsidR="00964176">
              <w:rPr>
                <w:noProof/>
                <w:webHidden/>
              </w:rPr>
              <w:fldChar w:fldCharType="end"/>
            </w:r>
          </w:hyperlink>
        </w:p>
        <w:p w14:paraId="23D7841B" w14:textId="79FD6550" w:rsidR="00964176" w:rsidRDefault="000C6AD3">
          <w:pPr>
            <w:pStyle w:val="TOC2"/>
            <w:tabs>
              <w:tab w:val="right" w:leader="dot" w:pos="9920"/>
            </w:tabs>
            <w:rPr>
              <w:noProof/>
              <w:sz w:val="22"/>
              <w:szCs w:val="22"/>
            </w:rPr>
          </w:pPr>
          <w:hyperlink w:anchor="_Toc35632601" w:history="1">
            <w:r w:rsidR="00964176" w:rsidRPr="00655B50">
              <w:rPr>
                <w:rStyle w:val="Hyperlink"/>
                <w:noProof/>
              </w:rPr>
              <w:t>set_new_handler İşlevi</w:t>
            </w:r>
            <w:r w:rsidR="00964176">
              <w:rPr>
                <w:noProof/>
                <w:webHidden/>
              </w:rPr>
              <w:tab/>
            </w:r>
            <w:r w:rsidR="00964176">
              <w:rPr>
                <w:noProof/>
                <w:webHidden/>
              </w:rPr>
              <w:fldChar w:fldCharType="begin"/>
            </w:r>
            <w:r w:rsidR="00964176">
              <w:rPr>
                <w:noProof/>
                <w:webHidden/>
              </w:rPr>
              <w:instrText xml:space="preserve"> PAGEREF _Toc35632601 \h </w:instrText>
            </w:r>
            <w:r w:rsidR="00964176">
              <w:rPr>
                <w:noProof/>
                <w:webHidden/>
              </w:rPr>
            </w:r>
            <w:r w:rsidR="00964176">
              <w:rPr>
                <w:noProof/>
                <w:webHidden/>
              </w:rPr>
              <w:fldChar w:fldCharType="separate"/>
            </w:r>
            <w:r w:rsidR="004915B6">
              <w:rPr>
                <w:noProof/>
                <w:webHidden/>
              </w:rPr>
              <w:t>453</w:t>
            </w:r>
            <w:r w:rsidR="00964176">
              <w:rPr>
                <w:noProof/>
                <w:webHidden/>
              </w:rPr>
              <w:fldChar w:fldCharType="end"/>
            </w:r>
          </w:hyperlink>
        </w:p>
        <w:p w14:paraId="1DF3D06F" w14:textId="5F91949F" w:rsidR="00964176" w:rsidRDefault="000C6AD3">
          <w:pPr>
            <w:pStyle w:val="TOC1"/>
            <w:tabs>
              <w:tab w:val="right" w:leader="dot" w:pos="9920"/>
            </w:tabs>
            <w:rPr>
              <w:noProof/>
              <w:sz w:val="22"/>
              <w:szCs w:val="22"/>
            </w:rPr>
          </w:pPr>
          <w:hyperlink w:anchor="_Toc35632602" w:history="1">
            <w:r w:rsidR="00964176" w:rsidRPr="00655B50">
              <w:rPr>
                <w:rStyle w:val="Hyperlink"/>
                <w:noProof/>
              </w:rPr>
              <w:t>ÇOKLU TÜRETME</w:t>
            </w:r>
            <w:r w:rsidR="00964176">
              <w:rPr>
                <w:noProof/>
                <w:webHidden/>
              </w:rPr>
              <w:tab/>
            </w:r>
            <w:r w:rsidR="00964176">
              <w:rPr>
                <w:noProof/>
                <w:webHidden/>
              </w:rPr>
              <w:fldChar w:fldCharType="begin"/>
            </w:r>
            <w:r w:rsidR="00964176">
              <w:rPr>
                <w:noProof/>
                <w:webHidden/>
              </w:rPr>
              <w:instrText xml:space="preserve"> PAGEREF _Toc35632602 \h </w:instrText>
            </w:r>
            <w:r w:rsidR="00964176">
              <w:rPr>
                <w:noProof/>
                <w:webHidden/>
              </w:rPr>
            </w:r>
            <w:r w:rsidR="00964176">
              <w:rPr>
                <w:noProof/>
                <w:webHidden/>
              </w:rPr>
              <w:fldChar w:fldCharType="separate"/>
            </w:r>
            <w:r w:rsidR="004915B6">
              <w:rPr>
                <w:noProof/>
                <w:webHidden/>
              </w:rPr>
              <w:t>455</w:t>
            </w:r>
            <w:r w:rsidR="00964176">
              <w:rPr>
                <w:noProof/>
                <w:webHidden/>
              </w:rPr>
              <w:fldChar w:fldCharType="end"/>
            </w:r>
          </w:hyperlink>
        </w:p>
        <w:p w14:paraId="2D8FF6E3" w14:textId="5DBAD8CF" w:rsidR="00964176" w:rsidRDefault="000C6AD3">
          <w:pPr>
            <w:pStyle w:val="TOC2"/>
            <w:tabs>
              <w:tab w:val="right" w:leader="dot" w:pos="9920"/>
            </w:tabs>
            <w:rPr>
              <w:noProof/>
              <w:sz w:val="22"/>
              <w:szCs w:val="22"/>
            </w:rPr>
          </w:pPr>
          <w:hyperlink w:anchor="_Toc35632603" w:history="1">
            <w:r w:rsidR="00964176" w:rsidRPr="00655B50">
              <w:rPr>
                <w:rStyle w:val="Hyperlink"/>
                <w:noProof/>
              </w:rPr>
              <w:t>Çoklu Türetmede Bilinirlik Alanı ve İsim Arama</w:t>
            </w:r>
            <w:r w:rsidR="00964176">
              <w:rPr>
                <w:noProof/>
                <w:webHidden/>
              </w:rPr>
              <w:tab/>
            </w:r>
            <w:r w:rsidR="00964176">
              <w:rPr>
                <w:noProof/>
                <w:webHidden/>
              </w:rPr>
              <w:fldChar w:fldCharType="begin"/>
            </w:r>
            <w:r w:rsidR="00964176">
              <w:rPr>
                <w:noProof/>
                <w:webHidden/>
              </w:rPr>
              <w:instrText xml:space="preserve"> PAGEREF _Toc35632603 \h </w:instrText>
            </w:r>
            <w:r w:rsidR="00964176">
              <w:rPr>
                <w:noProof/>
                <w:webHidden/>
              </w:rPr>
            </w:r>
            <w:r w:rsidR="00964176">
              <w:rPr>
                <w:noProof/>
                <w:webHidden/>
              </w:rPr>
              <w:fldChar w:fldCharType="separate"/>
            </w:r>
            <w:r w:rsidR="004915B6">
              <w:rPr>
                <w:noProof/>
                <w:webHidden/>
              </w:rPr>
              <w:t>456</w:t>
            </w:r>
            <w:r w:rsidR="00964176">
              <w:rPr>
                <w:noProof/>
                <w:webHidden/>
              </w:rPr>
              <w:fldChar w:fldCharType="end"/>
            </w:r>
          </w:hyperlink>
        </w:p>
        <w:p w14:paraId="06FF1DA9" w14:textId="2E1BAE1E" w:rsidR="00964176" w:rsidRDefault="000C6AD3">
          <w:pPr>
            <w:pStyle w:val="TOC2"/>
            <w:tabs>
              <w:tab w:val="right" w:leader="dot" w:pos="9920"/>
            </w:tabs>
            <w:rPr>
              <w:noProof/>
              <w:sz w:val="22"/>
              <w:szCs w:val="22"/>
            </w:rPr>
          </w:pPr>
          <w:hyperlink w:anchor="_Toc35632604" w:history="1">
            <w:r w:rsidR="00964176" w:rsidRPr="00655B50">
              <w:rPr>
                <w:rStyle w:val="Hyperlink"/>
                <w:noProof/>
              </w:rPr>
              <w:t>Taban Sınıfların Kurucu İşlevlerinin Çağrılması</w:t>
            </w:r>
            <w:r w:rsidR="00964176">
              <w:rPr>
                <w:noProof/>
                <w:webHidden/>
              </w:rPr>
              <w:tab/>
            </w:r>
            <w:r w:rsidR="00964176">
              <w:rPr>
                <w:noProof/>
                <w:webHidden/>
              </w:rPr>
              <w:fldChar w:fldCharType="begin"/>
            </w:r>
            <w:r w:rsidR="00964176">
              <w:rPr>
                <w:noProof/>
                <w:webHidden/>
              </w:rPr>
              <w:instrText xml:space="preserve"> PAGEREF _Toc35632604 \h </w:instrText>
            </w:r>
            <w:r w:rsidR="00964176">
              <w:rPr>
                <w:noProof/>
                <w:webHidden/>
              </w:rPr>
            </w:r>
            <w:r w:rsidR="00964176">
              <w:rPr>
                <w:noProof/>
                <w:webHidden/>
              </w:rPr>
              <w:fldChar w:fldCharType="separate"/>
            </w:r>
            <w:r w:rsidR="004915B6">
              <w:rPr>
                <w:noProof/>
                <w:webHidden/>
              </w:rPr>
              <w:t>459</w:t>
            </w:r>
            <w:r w:rsidR="00964176">
              <w:rPr>
                <w:noProof/>
                <w:webHidden/>
              </w:rPr>
              <w:fldChar w:fldCharType="end"/>
            </w:r>
          </w:hyperlink>
        </w:p>
        <w:p w14:paraId="0421A2E8" w14:textId="75CC5BF4" w:rsidR="00964176" w:rsidRDefault="000C6AD3">
          <w:pPr>
            <w:pStyle w:val="TOC2"/>
            <w:tabs>
              <w:tab w:val="right" w:leader="dot" w:pos="9920"/>
            </w:tabs>
            <w:rPr>
              <w:noProof/>
              <w:sz w:val="22"/>
              <w:szCs w:val="22"/>
            </w:rPr>
          </w:pPr>
          <w:hyperlink w:anchor="_Toc35632605" w:history="1">
            <w:r w:rsidR="00964176" w:rsidRPr="00655B50">
              <w:rPr>
                <w:rStyle w:val="Hyperlink"/>
                <w:noProof/>
              </w:rPr>
              <w:t>Çoklu</w:t>
            </w:r>
            <w:r w:rsidR="00964176" w:rsidRPr="00655B50">
              <w:rPr>
                <w:rStyle w:val="Hyperlink"/>
                <w:noProof/>
                <w:spacing w:val="-19"/>
              </w:rPr>
              <w:t xml:space="preserve"> </w:t>
            </w:r>
            <w:r w:rsidR="00964176" w:rsidRPr="00655B50">
              <w:rPr>
                <w:rStyle w:val="Hyperlink"/>
                <w:noProof/>
              </w:rPr>
              <w:t>Türetilmiş</w:t>
            </w:r>
            <w:r w:rsidR="00964176" w:rsidRPr="00655B50">
              <w:rPr>
                <w:rStyle w:val="Hyperlink"/>
                <w:noProof/>
                <w:spacing w:val="-18"/>
              </w:rPr>
              <w:t xml:space="preserve"> </w:t>
            </w:r>
            <w:r w:rsidR="00964176" w:rsidRPr="00655B50">
              <w:rPr>
                <w:rStyle w:val="Hyperlink"/>
                <w:noProof/>
              </w:rPr>
              <w:t>Sınıflarda</w:t>
            </w:r>
            <w:r w:rsidR="00964176" w:rsidRPr="00655B50">
              <w:rPr>
                <w:rStyle w:val="Hyperlink"/>
                <w:noProof/>
                <w:spacing w:val="-21"/>
              </w:rPr>
              <w:t xml:space="preserve"> </w:t>
            </w:r>
            <w:r w:rsidR="00964176" w:rsidRPr="00655B50">
              <w:rPr>
                <w:rStyle w:val="Hyperlink"/>
                <w:noProof/>
              </w:rPr>
              <w:t>Türemiş</w:t>
            </w:r>
            <w:r w:rsidR="00964176" w:rsidRPr="00655B50">
              <w:rPr>
                <w:rStyle w:val="Hyperlink"/>
                <w:noProof/>
                <w:spacing w:val="-18"/>
              </w:rPr>
              <w:t xml:space="preserve"> </w:t>
            </w:r>
            <w:r w:rsidR="00964176" w:rsidRPr="00655B50">
              <w:rPr>
                <w:rStyle w:val="Hyperlink"/>
                <w:noProof/>
              </w:rPr>
              <w:t>Sınıf</w:t>
            </w:r>
            <w:r w:rsidR="00964176" w:rsidRPr="00655B50">
              <w:rPr>
                <w:rStyle w:val="Hyperlink"/>
                <w:noProof/>
                <w:spacing w:val="-20"/>
              </w:rPr>
              <w:t xml:space="preserve"> </w:t>
            </w:r>
            <w:r w:rsidR="00964176" w:rsidRPr="00655B50">
              <w:rPr>
                <w:rStyle w:val="Hyperlink"/>
                <w:noProof/>
              </w:rPr>
              <w:t>Taban</w:t>
            </w:r>
            <w:r w:rsidR="00964176" w:rsidRPr="00655B50">
              <w:rPr>
                <w:rStyle w:val="Hyperlink"/>
                <w:noProof/>
                <w:spacing w:val="-19"/>
              </w:rPr>
              <w:t xml:space="preserve"> </w:t>
            </w:r>
            <w:r w:rsidR="00964176" w:rsidRPr="00655B50">
              <w:rPr>
                <w:rStyle w:val="Hyperlink"/>
                <w:noProof/>
              </w:rPr>
              <w:t>Sınıf Dönüştürmeleri</w:t>
            </w:r>
            <w:r w:rsidR="00964176">
              <w:rPr>
                <w:noProof/>
                <w:webHidden/>
              </w:rPr>
              <w:tab/>
            </w:r>
            <w:r w:rsidR="00964176">
              <w:rPr>
                <w:noProof/>
                <w:webHidden/>
              </w:rPr>
              <w:fldChar w:fldCharType="begin"/>
            </w:r>
            <w:r w:rsidR="00964176">
              <w:rPr>
                <w:noProof/>
                <w:webHidden/>
              </w:rPr>
              <w:instrText xml:space="preserve"> PAGEREF _Toc35632605 \h </w:instrText>
            </w:r>
            <w:r w:rsidR="00964176">
              <w:rPr>
                <w:noProof/>
                <w:webHidden/>
              </w:rPr>
            </w:r>
            <w:r w:rsidR="00964176">
              <w:rPr>
                <w:noProof/>
                <w:webHidden/>
              </w:rPr>
              <w:fldChar w:fldCharType="separate"/>
            </w:r>
            <w:r w:rsidR="004915B6">
              <w:rPr>
                <w:noProof/>
                <w:webHidden/>
              </w:rPr>
              <w:t>460</w:t>
            </w:r>
            <w:r w:rsidR="00964176">
              <w:rPr>
                <w:noProof/>
                <w:webHidden/>
              </w:rPr>
              <w:fldChar w:fldCharType="end"/>
            </w:r>
          </w:hyperlink>
        </w:p>
        <w:p w14:paraId="19734ED6" w14:textId="18BDF864" w:rsidR="00964176" w:rsidRDefault="000C6AD3">
          <w:pPr>
            <w:pStyle w:val="TOC2"/>
            <w:tabs>
              <w:tab w:val="right" w:leader="dot" w:pos="9920"/>
            </w:tabs>
            <w:rPr>
              <w:noProof/>
              <w:sz w:val="22"/>
              <w:szCs w:val="22"/>
            </w:rPr>
          </w:pPr>
          <w:hyperlink w:anchor="_Toc35632606" w:history="1">
            <w:r w:rsidR="00964176" w:rsidRPr="00655B50">
              <w:rPr>
                <w:rStyle w:val="Hyperlink"/>
                <w:noProof/>
              </w:rPr>
              <w:t>Elmas Oluşumu</w:t>
            </w:r>
            <w:r w:rsidR="00964176">
              <w:rPr>
                <w:noProof/>
                <w:webHidden/>
              </w:rPr>
              <w:tab/>
            </w:r>
            <w:r w:rsidR="00964176">
              <w:rPr>
                <w:noProof/>
                <w:webHidden/>
              </w:rPr>
              <w:fldChar w:fldCharType="begin"/>
            </w:r>
            <w:r w:rsidR="00964176">
              <w:rPr>
                <w:noProof/>
                <w:webHidden/>
              </w:rPr>
              <w:instrText xml:space="preserve"> PAGEREF _Toc35632606 \h </w:instrText>
            </w:r>
            <w:r w:rsidR="00964176">
              <w:rPr>
                <w:noProof/>
                <w:webHidden/>
              </w:rPr>
            </w:r>
            <w:r w:rsidR="00964176">
              <w:rPr>
                <w:noProof/>
                <w:webHidden/>
              </w:rPr>
              <w:fldChar w:fldCharType="separate"/>
            </w:r>
            <w:r w:rsidR="004915B6">
              <w:rPr>
                <w:noProof/>
                <w:webHidden/>
              </w:rPr>
              <w:t>462</w:t>
            </w:r>
            <w:r w:rsidR="00964176">
              <w:rPr>
                <w:noProof/>
                <w:webHidden/>
              </w:rPr>
              <w:fldChar w:fldCharType="end"/>
            </w:r>
          </w:hyperlink>
        </w:p>
        <w:p w14:paraId="77A43630" w14:textId="4822FC99" w:rsidR="00964176" w:rsidRDefault="000C6AD3">
          <w:pPr>
            <w:pStyle w:val="TOC3"/>
            <w:tabs>
              <w:tab w:val="right" w:leader="dot" w:pos="9920"/>
            </w:tabs>
            <w:rPr>
              <w:noProof/>
              <w:sz w:val="22"/>
              <w:szCs w:val="22"/>
            </w:rPr>
          </w:pPr>
          <w:hyperlink w:anchor="_Toc35632607" w:history="1">
            <w:r w:rsidR="00964176" w:rsidRPr="00655B50">
              <w:rPr>
                <w:rStyle w:val="Hyperlink"/>
                <w:noProof/>
              </w:rPr>
              <w:t>Çoklu Türetme Sınıflarında Sanal İşlevlerin Kullanılması</w:t>
            </w:r>
            <w:r w:rsidR="00964176">
              <w:rPr>
                <w:noProof/>
                <w:webHidden/>
              </w:rPr>
              <w:tab/>
            </w:r>
            <w:r w:rsidR="00964176">
              <w:rPr>
                <w:noProof/>
                <w:webHidden/>
              </w:rPr>
              <w:fldChar w:fldCharType="begin"/>
            </w:r>
            <w:r w:rsidR="00964176">
              <w:rPr>
                <w:noProof/>
                <w:webHidden/>
              </w:rPr>
              <w:instrText xml:space="preserve"> PAGEREF _Toc35632607 \h </w:instrText>
            </w:r>
            <w:r w:rsidR="00964176">
              <w:rPr>
                <w:noProof/>
                <w:webHidden/>
              </w:rPr>
            </w:r>
            <w:r w:rsidR="00964176">
              <w:rPr>
                <w:noProof/>
                <w:webHidden/>
              </w:rPr>
              <w:fldChar w:fldCharType="separate"/>
            </w:r>
            <w:r w:rsidR="004915B6">
              <w:rPr>
                <w:noProof/>
                <w:webHidden/>
              </w:rPr>
              <w:t>466</w:t>
            </w:r>
            <w:r w:rsidR="00964176">
              <w:rPr>
                <w:noProof/>
                <w:webHidden/>
              </w:rPr>
              <w:fldChar w:fldCharType="end"/>
            </w:r>
          </w:hyperlink>
        </w:p>
        <w:p w14:paraId="71BFD675" w14:textId="43F8F316" w:rsidR="00964176" w:rsidRDefault="000C6AD3">
          <w:pPr>
            <w:pStyle w:val="TOC2"/>
            <w:tabs>
              <w:tab w:val="right" w:leader="dot" w:pos="9920"/>
            </w:tabs>
            <w:rPr>
              <w:noProof/>
              <w:sz w:val="22"/>
              <w:szCs w:val="22"/>
            </w:rPr>
          </w:pPr>
          <w:hyperlink w:anchor="_Toc35632608" w:history="1">
            <w:r w:rsidR="00964176" w:rsidRPr="00655B50">
              <w:rPr>
                <w:rStyle w:val="Hyperlink"/>
                <w:noProof/>
              </w:rPr>
              <w:t>Sanal Türetme</w:t>
            </w:r>
            <w:r w:rsidR="00964176">
              <w:rPr>
                <w:noProof/>
                <w:webHidden/>
              </w:rPr>
              <w:tab/>
            </w:r>
            <w:r w:rsidR="00964176">
              <w:rPr>
                <w:noProof/>
                <w:webHidden/>
              </w:rPr>
              <w:fldChar w:fldCharType="begin"/>
            </w:r>
            <w:r w:rsidR="00964176">
              <w:rPr>
                <w:noProof/>
                <w:webHidden/>
              </w:rPr>
              <w:instrText xml:space="preserve"> PAGEREF _Toc35632608 \h </w:instrText>
            </w:r>
            <w:r w:rsidR="00964176">
              <w:rPr>
                <w:noProof/>
                <w:webHidden/>
              </w:rPr>
            </w:r>
            <w:r w:rsidR="00964176">
              <w:rPr>
                <w:noProof/>
                <w:webHidden/>
              </w:rPr>
              <w:fldChar w:fldCharType="separate"/>
            </w:r>
            <w:r w:rsidR="004915B6">
              <w:rPr>
                <w:noProof/>
                <w:webHidden/>
              </w:rPr>
              <w:t>467</w:t>
            </w:r>
            <w:r w:rsidR="00964176">
              <w:rPr>
                <w:noProof/>
                <w:webHidden/>
              </w:rPr>
              <w:fldChar w:fldCharType="end"/>
            </w:r>
          </w:hyperlink>
        </w:p>
        <w:p w14:paraId="67932CA1" w14:textId="4AA2B8D2" w:rsidR="00964176" w:rsidRDefault="000C6AD3">
          <w:pPr>
            <w:pStyle w:val="TOC2"/>
            <w:tabs>
              <w:tab w:val="right" w:leader="dot" w:pos="9920"/>
            </w:tabs>
            <w:rPr>
              <w:noProof/>
              <w:sz w:val="22"/>
              <w:szCs w:val="22"/>
            </w:rPr>
          </w:pPr>
          <w:hyperlink w:anchor="_Toc35632609" w:history="1">
            <w:r w:rsidR="00964176" w:rsidRPr="00655B50">
              <w:rPr>
                <w:rStyle w:val="Hyperlink"/>
                <w:noProof/>
              </w:rPr>
              <w:t>Sanal</w:t>
            </w:r>
            <w:r w:rsidR="00964176" w:rsidRPr="00655B50">
              <w:rPr>
                <w:rStyle w:val="Hyperlink"/>
                <w:noProof/>
                <w:spacing w:val="-28"/>
              </w:rPr>
              <w:t xml:space="preserve"> </w:t>
            </w:r>
            <w:r w:rsidR="00964176" w:rsidRPr="00655B50">
              <w:rPr>
                <w:rStyle w:val="Hyperlink"/>
                <w:noProof/>
              </w:rPr>
              <w:t>Taban</w:t>
            </w:r>
            <w:r w:rsidR="00964176" w:rsidRPr="00655B50">
              <w:rPr>
                <w:rStyle w:val="Hyperlink"/>
                <w:noProof/>
                <w:spacing w:val="-27"/>
              </w:rPr>
              <w:t xml:space="preserve"> </w:t>
            </w:r>
            <w:r w:rsidR="00964176" w:rsidRPr="00655B50">
              <w:rPr>
                <w:rStyle w:val="Hyperlink"/>
                <w:noProof/>
              </w:rPr>
              <w:t>Sınıfın</w:t>
            </w:r>
            <w:r w:rsidR="00964176" w:rsidRPr="00655B50">
              <w:rPr>
                <w:rStyle w:val="Hyperlink"/>
                <w:noProof/>
                <w:spacing w:val="-26"/>
              </w:rPr>
              <w:t xml:space="preserve"> </w:t>
            </w:r>
            <w:r w:rsidR="00964176" w:rsidRPr="00655B50">
              <w:rPr>
                <w:rStyle w:val="Hyperlink"/>
                <w:noProof/>
              </w:rPr>
              <w:t>Kurucu</w:t>
            </w:r>
            <w:r w:rsidR="00964176" w:rsidRPr="00655B50">
              <w:rPr>
                <w:rStyle w:val="Hyperlink"/>
                <w:noProof/>
                <w:spacing w:val="-27"/>
              </w:rPr>
              <w:t xml:space="preserve"> </w:t>
            </w:r>
            <w:r w:rsidR="00964176" w:rsidRPr="00655B50">
              <w:rPr>
                <w:rStyle w:val="Hyperlink"/>
                <w:noProof/>
              </w:rPr>
              <w:t>İşlevinin</w:t>
            </w:r>
            <w:r w:rsidR="00964176" w:rsidRPr="00655B50">
              <w:rPr>
                <w:rStyle w:val="Hyperlink"/>
                <w:noProof/>
                <w:spacing w:val="-29"/>
              </w:rPr>
              <w:t xml:space="preserve"> </w:t>
            </w:r>
            <w:r w:rsidR="00964176" w:rsidRPr="00655B50">
              <w:rPr>
                <w:rStyle w:val="Hyperlink"/>
                <w:noProof/>
              </w:rPr>
              <w:t>Çağrılması</w:t>
            </w:r>
            <w:r w:rsidR="00964176">
              <w:rPr>
                <w:noProof/>
                <w:webHidden/>
              </w:rPr>
              <w:tab/>
            </w:r>
            <w:r w:rsidR="00964176">
              <w:rPr>
                <w:noProof/>
                <w:webHidden/>
              </w:rPr>
              <w:fldChar w:fldCharType="begin"/>
            </w:r>
            <w:r w:rsidR="00964176">
              <w:rPr>
                <w:noProof/>
                <w:webHidden/>
              </w:rPr>
              <w:instrText xml:space="preserve"> PAGEREF _Toc35632609 \h </w:instrText>
            </w:r>
            <w:r w:rsidR="00964176">
              <w:rPr>
                <w:noProof/>
                <w:webHidden/>
              </w:rPr>
            </w:r>
            <w:r w:rsidR="00964176">
              <w:rPr>
                <w:noProof/>
                <w:webHidden/>
              </w:rPr>
              <w:fldChar w:fldCharType="separate"/>
            </w:r>
            <w:r w:rsidR="004915B6">
              <w:rPr>
                <w:noProof/>
                <w:webHidden/>
              </w:rPr>
              <w:t>469</w:t>
            </w:r>
            <w:r w:rsidR="00964176">
              <w:rPr>
                <w:noProof/>
                <w:webHidden/>
              </w:rPr>
              <w:fldChar w:fldCharType="end"/>
            </w:r>
          </w:hyperlink>
        </w:p>
        <w:p w14:paraId="14240C82" w14:textId="0FE6DD33" w:rsidR="00964176" w:rsidRDefault="000C6AD3">
          <w:pPr>
            <w:pStyle w:val="TOC2"/>
            <w:tabs>
              <w:tab w:val="right" w:leader="dot" w:pos="9920"/>
            </w:tabs>
            <w:rPr>
              <w:noProof/>
              <w:sz w:val="22"/>
              <w:szCs w:val="22"/>
            </w:rPr>
          </w:pPr>
          <w:hyperlink w:anchor="_Toc35632610" w:history="1">
            <w:r w:rsidR="00964176" w:rsidRPr="00655B50">
              <w:rPr>
                <w:rStyle w:val="Hyperlink"/>
                <w:noProof/>
              </w:rPr>
              <w:t>Çoklu Sanal Türetmede Sanal İşlevlerin Durumu</w:t>
            </w:r>
            <w:r w:rsidR="00964176">
              <w:rPr>
                <w:noProof/>
                <w:webHidden/>
              </w:rPr>
              <w:tab/>
            </w:r>
            <w:r w:rsidR="00964176">
              <w:rPr>
                <w:noProof/>
                <w:webHidden/>
              </w:rPr>
              <w:fldChar w:fldCharType="begin"/>
            </w:r>
            <w:r w:rsidR="00964176">
              <w:rPr>
                <w:noProof/>
                <w:webHidden/>
              </w:rPr>
              <w:instrText xml:space="preserve"> PAGEREF _Toc35632610 \h </w:instrText>
            </w:r>
            <w:r w:rsidR="00964176">
              <w:rPr>
                <w:noProof/>
                <w:webHidden/>
              </w:rPr>
            </w:r>
            <w:r w:rsidR="00964176">
              <w:rPr>
                <w:noProof/>
                <w:webHidden/>
              </w:rPr>
              <w:fldChar w:fldCharType="separate"/>
            </w:r>
            <w:r w:rsidR="004915B6">
              <w:rPr>
                <w:noProof/>
                <w:webHidden/>
              </w:rPr>
              <w:t>472</w:t>
            </w:r>
            <w:r w:rsidR="00964176">
              <w:rPr>
                <w:noProof/>
                <w:webHidden/>
              </w:rPr>
              <w:fldChar w:fldCharType="end"/>
            </w:r>
          </w:hyperlink>
        </w:p>
        <w:p w14:paraId="46009FE8" w14:textId="4A06D157" w:rsidR="00964176" w:rsidRDefault="000C6AD3">
          <w:pPr>
            <w:pStyle w:val="TOC2"/>
            <w:tabs>
              <w:tab w:val="right" w:leader="dot" w:pos="9920"/>
            </w:tabs>
            <w:rPr>
              <w:noProof/>
              <w:sz w:val="22"/>
              <w:szCs w:val="22"/>
            </w:rPr>
          </w:pPr>
          <w:hyperlink w:anchor="_Toc35632611" w:history="1">
            <w:r w:rsidR="00964176" w:rsidRPr="00655B50">
              <w:rPr>
                <w:rStyle w:val="Hyperlink"/>
                <w:noProof/>
              </w:rPr>
              <w:t>Çoklu Türetmenin Bir Taban Sınıfın Arayüzünün Onarılması Amacıyla Kullanılması</w:t>
            </w:r>
            <w:r w:rsidR="00964176">
              <w:rPr>
                <w:noProof/>
                <w:webHidden/>
              </w:rPr>
              <w:tab/>
            </w:r>
            <w:r w:rsidR="00964176">
              <w:rPr>
                <w:noProof/>
                <w:webHidden/>
              </w:rPr>
              <w:fldChar w:fldCharType="begin"/>
            </w:r>
            <w:r w:rsidR="00964176">
              <w:rPr>
                <w:noProof/>
                <w:webHidden/>
              </w:rPr>
              <w:instrText xml:space="preserve"> PAGEREF _Toc35632611 \h </w:instrText>
            </w:r>
            <w:r w:rsidR="00964176">
              <w:rPr>
                <w:noProof/>
                <w:webHidden/>
              </w:rPr>
            </w:r>
            <w:r w:rsidR="00964176">
              <w:rPr>
                <w:noProof/>
                <w:webHidden/>
              </w:rPr>
              <w:fldChar w:fldCharType="separate"/>
            </w:r>
            <w:r w:rsidR="004915B6">
              <w:rPr>
                <w:noProof/>
                <w:webHidden/>
              </w:rPr>
              <w:t>472</w:t>
            </w:r>
            <w:r w:rsidR="00964176">
              <w:rPr>
                <w:noProof/>
                <w:webHidden/>
              </w:rPr>
              <w:fldChar w:fldCharType="end"/>
            </w:r>
          </w:hyperlink>
        </w:p>
        <w:p w14:paraId="2FC8CF21" w14:textId="21036877" w:rsidR="00964176" w:rsidRDefault="00964176">
          <w:r>
            <w:rPr>
              <w:b/>
              <w:bCs/>
              <w:noProof/>
            </w:rPr>
            <w:fldChar w:fldCharType="end"/>
          </w:r>
        </w:p>
      </w:sdtContent>
    </w:sdt>
    <w:p w14:paraId="523CAD29" w14:textId="090B9EED" w:rsidR="00490D15" w:rsidRPr="00964176" w:rsidRDefault="00490D15" w:rsidP="00964176">
      <w:pPr>
        <w:pStyle w:val="TOC1"/>
        <w:tabs>
          <w:tab w:val="right" w:leader="dot" w:pos="9920"/>
        </w:tabs>
        <w:rPr>
          <w:noProof/>
          <w:sz w:val="22"/>
          <w:szCs w:val="22"/>
        </w:rPr>
      </w:pPr>
    </w:p>
    <w:p w14:paraId="7CCBEB5D" w14:textId="77777777" w:rsidR="00C510F9" w:rsidRDefault="00C510F9" w:rsidP="00C510F9"/>
    <w:p w14:paraId="36113716" w14:textId="77777777" w:rsidR="00C510F9" w:rsidRDefault="00C510F9" w:rsidP="00C510F9"/>
    <w:p w14:paraId="4D7B1AD6" w14:textId="77777777" w:rsidR="00C510F9" w:rsidRDefault="00C510F9" w:rsidP="00C510F9"/>
    <w:p w14:paraId="06C16767" w14:textId="77777777" w:rsidR="00C510F9" w:rsidRDefault="00C510F9" w:rsidP="00C510F9"/>
    <w:p w14:paraId="44A87DDC" w14:textId="77777777" w:rsidR="00C510F9" w:rsidRPr="00C510F9" w:rsidRDefault="00C510F9" w:rsidP="00C510F9">
      <w:pPr>
        <w:sectPr w:rsidR="00C510F9" w:rsidRPr="00C510F9">
          <w:headerReference w:type="default" r:id="rId9"/>
          <w:footerReference w:type="default" r:id="rId10"/>
          <w:pgSz w:w="11910" w:h="16840"/>
          <w:pgMar w:top="1320" w:right="880" w:bottom="1200" w:left="1100" w:header="709" w:footer="1011" w:gutter="0"/>
          <w:cols w:space="720"/>
        </w:sectPr>
      </w:pPr>
    </w:p>
    <w:p w14:paraId="0EF1378B" w14:textId="2F88D6BA" w:rsidR="00490D15" w:rsidRDefault="00DC7DDB" w:rsidP="003F09EB">
      <w:pPr>
        <w:pStyle w:val="Heading1"/>
      </w:pPr>
      <w:bookmarkStart w:id="0" w:name="_Toc35630716"/>
      <w:bookmarkStart w:id="1" w:name="_Toc35631846"/>
      <w:bookmarkStart w:id="2" w:name="_Toc35632357"/>
      <w:r>
        <w:rPr>
          <w:w w:val="95"/>
        </w:rPr>
        <w:t>C</w:t>
      </w:r>
      <w:r>
        <w:rPr>
          <w:spacing w:val="-42"/>
          <w:w w:val="95"/>
        </w:rPr>
        <w:t xml:space="preserve"> </w:t>
      </w:r>
      <w:r w:rsidR="00C56584">
        <w:rPr>
          <w:spacing w:val="-42"/>
          <w:w w:val="95"/>
        </w:rPr>
        <w:t xml:space="preserve"> </w:t>
      </w:r>
      <w:r>
        <w:rPr>
          <w:w w:val="95"/>
        </w:rPr>
        <w:t>D</w:t>
      </w:r>
      <w:r w:rsidR="00C324C7">
        <w:rPr>
          <w:w w:val="95"/>
        </w:rPr>
        <w:t>İ</w:t>
      </w:r>
      <w:r>
        <w:rPr>
          <w:w w:val="95"/>
        </w:rPr>
        <w:t>L</w:t>
      </w:r>
      <w:r w:rsidR="00C324C7">
        <w:rPr>
          <w:w w:val="95"/>
        </w:rPr>
        <w:t>İ</w:t>
      </w:r>
      <w:r w:rsidR="00C56584">
        <w:rPr>
          <w:w w:val="95"/>
        </w:rPr>
        <w:t xml:space="preserve"> </w:t>
      </w:r>
      <w:r>
        <w:rPr>
          <w:spacing w:val="-41"/>
          <w:w w:val="95"/>
        </w:rPr>
        <w:t xml:space="preserve"> </w:t>
      </w:r>
      <w:r w:rsidR="00C324C7">
        <w:rPr>
          <w:w w:val="95"/>
        </w:rPr>
        <w:t>İ</w:t>
      </w:r>
      <w:r>
        <w:rPr>
          <w:w w:val="95"/>
        </w:rPr>
        <w:t>LE</w:t>
      </w:r>
      <w:r w:rsidR="00C56584">
        <w:rPr>
          <w:w w:val="95"/>
        </w:rPr>
        <w:t xml:space="preserve"> </w:t>
      </w:r>
      <w:r>
        <w:rPr>
          <w:spacing w:val="-41"/>
          <w:w w:val="95"/>
        </w:rPr>
        <w:t xml:space="preserve"> </w:t>
      </w:r>
      <w:r>
        <w:rPr>
          <w:w w:val="95"/>
        </w:rPr>
        <w:t>C++</w:t>
      </w:r>
      <w:r w:rsidR="00C56584">
        <w:rPr>
          <w:w w:val="95"/>
        </w:rPr>
        <w:t xml:space="preserve"> </w:t>
      </w:r>
      <w:r>
        <w:rPr>
          <w:spacing w:val="-41"/>
          <w:w w:val="95"/>
        </w:rPr>
        <w:t xml:space="preserve"> </w:t>
      </w:r>
      <w:r>
        <w:rPr>
          <w:w w:val="95"/>
        </w:rPr>
        <w:t>D</w:t>
      </w:r>
      <w:r w:rsidR="00C324C7">
        <w:rPr>
          <w:w w:val="95"/>
        </w:rPr>
        <w:t>İ</w:t>
      </w:r>
      <w:r>
        <w:rPr>
          <w:w w:val="95"/>
        </w:rPr>
        <w:t>L</w:t>
      </w:r>
      <w:r w:rsidR="00C324C7">
        <w:rPr>
          <w:w w:val="95"/>
        </w:rPr>
        <w:t>İ</w:t>
      </w:r>
      <w:r w:rsidR="00C56584">
        <w:rPr>
          <w:w w:val="95"/>
        </w:rPr>
        <w:t xml:space="preserve"> </w:t>
      </w:r>
      <w:r>
        <w:rPr>
          <w:spacing w:val="-44"/>
          <w:w w:val="95"/>
        </w:rPr>
        <w:t xml:space="preserve"> </w:t>
      </w:r>
      <w:r>
        <w:rPr>
          <w:w w:val="95"/>
        </w:rPr>
        <w:t>ARASINDAK</w:t>
      </w:r>
      <w:r w:rsidR="00C324C7">
        <w:rPr>
          <w:w w:val="95"/>
        </w:rPr>
        <w:t>İ</w:t>
      </w:r>
      <w:r>
        <w:rPr>
          <w:w w:val="95"/>
        </w:rPr>
        <w:t xml:space="preserve"> </w:t>
      </w:r>
      <w:r>
        <w:t>FARKLILIKLAR</w:t>
      </w:r>
      <w:bookmarkEnd w:id="0"/>
      <w:bookmarkEnd w:id="1"/>
      <w:bookmarkEnd w:id="2"/>
    </w:p>
    <w:p w14:paraId="56EC8212" w14:textId="77777777" w:rsidR="00490D15" w:rsidRDefault="00DC7DDB">
      <w:pPr>
        <w:pStyle w:val="BodyText"/>
        <w:spacing w:before="225" w:line="237" w:lineRule="auto"/>
        <w:ind w:left="316" w:right="960"/>
      </w:pPr>
      <w:r>
        <w:t>Bu bölümde ANSI C dili (C89 ISO/IEC 9889:1990) ile C++ dili (ISO/IEC 14882:1998) arasındaki sözdizim (sentaks) farklılıklarını ele alacağız.</w:t>
      </w:r>
    </w:p>
    <w:p w14:paraId="4A46DDAE" w14:textId="77777777" w:rsidR="00490D15" w:rsidRDefault="00DC7DDB">
      <w:pPr>
        <w:pStyle w:val="BodyText"/>
        <w:spacing w:before="2"/>
        <w:ind w:left="316" w:right="754"/>
      </w:pPr>
      <w:r>
        <w:t>Bir C++ derleyicisi ile aynı zamanda C'de yazılmış kaynak kodlar da derlenebilir. C++ derleyicisinin ayarları (settings) değiştirilerek yazılacak kaynak kodların doğrudan C kaynak dosyası olarak ele alınması sağlanabilir. Ayrıca derleyicilerin hemen hepsi, yaratılan kaynak dosyanın uzantısına bakarak -örneğin uzantının .c ya da .cpp olmasına göre- kaynak kodu hangi dilin kurallarına göre derleyeceklerini anlar.</w:t>
      </w:r>
    </w:p>
    <w:p w14:paraId="1BB340B1" w14:textId="77777777" w:rsidR="00490D15" w:rsidRDefault="00490D15">
      <w:pPr>
        <w:pStyle w:val="BodyText"/>
        <w:spacing w:before="1"/>
      </w:pPr>
    </w:p>
    <w:p w14:paraId="46C59008" w14:textId="77777777" w:rsidR="00490D15" w:rsidRDefault="00DC7DDB">
      <w:pPr>
        <w:pStyle w:val="BodyText"/>
        <w:ind w:left="316" w:right="586"/>
      </w:pPr>
      <w:r>
        <w:t>C++ dilinin temel sözdizimsel yapısı C dili sözdiziminin üzerine birtakım eklemelerin yapılmasıyla oluşturulmuştur. Bu durumda C dili sözdizimsel açıdan C++ dilinin bir alt kümesi olarak görülebilir. Bazı noktalarda da C ve C++ dilleri sözdizim kuralları açısından farklılıklar gösterir.</w:t>
      </w:r>
    </w:p>
    <w:p w14:paraId="2433528F" w14:textId="77777777" w:rsidR="00490D15" w:rsidRDefault="00490D15">
      <w:pPr>
        <w:pStyle w:val="BodyText"/>
      </w:pPr>
    </w:p>
    <w:p w14:paraId="5FF2EEA5" w14:textId="77777777" w:rsidR="00490D15" w:rsidRDefault="00DC7DDB">
      <w:pPr>
        <w:pStyle w:val="BodyText"/>
        <w:ind w:left="316"/>
      </w:pPr>
      <w:r>
        <w:t>C ile C++ arasındaki sözdizimsel farklılıklar iki ana grupta ele alınabilir:</w:t>
      </w:r>
    </w:p>
    <w:p w14:paraId="05BA20B6" w14:textId="77777777" w:rsidR="00490D15" w:rsidRDefault="00490D15">
      <w:pPr>
        <w:pStyle w:val="BodyText"/>
        <w:spacing w:before="11"/>
        <w:rPr>
          <w:sz w:val="19"/>
        </w:rPr>
      </w:pPr>
    </w:p>
    <w:p w14:paraId="5085A7C1" w14:textId="77777777" w:rsidR="00490D15" w:rsidRDefault="00DC7DDB">
      <w:pPr>
        <w:pStyle w:val="ListParagraph"/>
        <w:numPr>
          <w:ilvl w:val="0"/>
          <w:numId w:val="44"/>
        </w:numPr>
        <w:tabs>
          <w:tab w:val="left" w:pos="590"/>
        </w:tabs>
        <w:ind w:right="656" w:firstLine="0"/>
      </w:pPr>
      <w:r>
        <w:t>C alt programlama tekniğine destek veren bir dilken, C++ birden fazla programlama tekniğine</w:t>
      </w:r>
      <w:r>
        <w:rPr>
          <w:spacing w:val="-6"/>
        </w:rPr>
        <w:t xml:space="preserve"> </w:t>
      </w:r>
      <w:r>
        <w:t>destek</w:t>
      </w:r>
      <w:r>
        <w:rPr>
          <w:spacing w:val="-6"/>
        </w:rPr>
        <w:t xml:space="preserve"> </w:t>
      </w:r>
      <w:r>
        <w:t>verir</w:t>
      </w:r>
      <w:r>
        <w:rPr>
          <w:spacing w:val="-6"/>
        </w:rPr>
        <w:t xml:space="preserve"> </w:t>
      </w:r>
      <w:r>
        <w:t>(multiparadigm).</w:t>
      </w:r>
      <w:r>
        <w:rPr>
          <w:spacing w:val="-12"/>
        </w:rPr>
        <w:t xml:space="preserve"> </w:t>
      </w:r>
      <w:r>
        <w:t>İki</w:t>
      </w:r>
      <w:r>
        <w:rPr>
          <w:spacing w:val="-4"/>
        </w:rPr>
        <w:t xml:space="preserve"> </w:t>
      </w:r>
      <w:r>
        <w:t>dil</w:t>
      </w:r>
      <w:r>
        <w:rPr>
          <w:spacing w:val="-9"/>
        </w:rPr>
        <w:t xml:space="preserve"> </w:t>
      </w:r>
      <w:r>
        <w:t>arasındaki</w:t>
      </w:r>
      <w:r>
        <w:rPr>
          <w:spacing w:val="-8"/>
        </w:rPr>
        <w:t xml:space="preserve"> </w:t>
      </w:r>
      <w:r>
        <w:t>farklılıkların</w:t>
      </w:r>
      <w:r>
        <w:rPr>
          <w:spacing w:val="-9"/>
        </w:rPr>
        <w:t xml:space="preserve"> </w:t>
      </w:r>
      <w:r>
        <w:t>önemli</w:t>
      </w:r>
      <w:r>
        <w:rPr>
          <w:spacing w:val="-4"/>
        </w:rPr>
        <w:t xml:space="preserve"> </w:t>
      </w:r>
      <w:r>
        <w:t>kısmı,</w:t>
      </w:r>
      <w:r>
        <w:rPr>
          <w:spacing w:val="-11"/>
        </w:rPr>
        <w:t xml:space="preserve"> </w:t>
      </w:r>
      <w:r>
        <w:t>C++‟ ın diğer programlama tekniklerine destek verebilmek için eklediği yeni araçlara</w:t>
      </w:r>
      <w:r>
        <w:rPr>
          <w:spacing w:val="-33"/>
        </w:rPr>
        <w:t xml:space="preserve"> </w:t>
      </w:r>
      <w:r>
        <w:t>ilişkindir.</w:t>
      </w:r>
    </w:p>
    <w:p w14:paraId="32817573" w14:textId="77777777" w:rsidR="00490D15" w:rsidRDefault="00490D15">
      <w:pPr>
        <w:pStyle w:val="BodyText"/>
        <w:spacing w:before="4"/>
      </w:pPr>
    </w:p>
    <w:p w14:paraId="2B838A8E" w14:textId="77777777" w:rsidR="00490D15" w:rsidRDefault="00DC7DDB">
      <w:pPr>
        <w:pStyle w:val="ListParagraph"/>
        <w:numPr>
          <w:ilvl w:val="0"/>
          <w:numId w:val="44"/>
        </w:numPr>
        <w:tabs>
          <w:tab w:val="left" w:pos="590"/>
        </w:tabs>
        <w:spacing w:line="237" w:lineRule="auto"/>
        <w:ind w:right="799" w:firstLine="0"/>
      </w:pPr>
      <w:r>
        <w:t>Diğer farklılıkların doğrudan programlama teknikleriyle ilgisi yoktur. Bu farklar C++'ı daha iyi bir C yapma amacına yönelik yapılan değişiklikler ve eklemeleri</w:t>
      </w:r>
      <w:r>
        <w:rPr>
          <w:spacing w:val="-27"/>
        </w:rPr>
        <w:t xml:space="preserve"> </w:t>
      </w:r>
      <w:r>
        <w:t>kapsar.</w:t>
      </w:r>
    </w:p>
    <w:p w14:paraId="706731E4" w14:textId="77777777" w:rsidR="00490D15" w:rsidRDefault="00490D15">
      <w:pPr>
        <w:pStyle w:val="BodyText"/>
        <w:spacing w:before="3"/>
      </w:pPr>
    </w:p>
    <w:p w14:paraId="41F1DC88" w14:textId="77777777" w:rsidR="00490D15" w:rsidRDefault="00DC7DDB">
      <w:pPr>
        <w:pStyle w:val="BodyText"/>
        <w:ind w:left="316" w:right="802"/>
      </w:pPr>
      <w:r>
        <w:t>C‟de yazılan bir dosya C++ diline, C++'da yazılan bir dosya da C diline taşınmak istenebilir. ANSI C dilinin kurallarına göre yazılan ve geçerli olan bir kaynak dosya C++ diline taşındığında, C++ dilinin kurallarına göre geçersiz durumlar oluşabilir.</w:t>
      </w:r>
    </w:p>
    <w:p w14:paraId="76A62C0A" w14:textId="1DDCA9DD" w:rsidR="00490D15" w:rsidRDefault="00DC7DDB">
      <w:pPr>
        <w:pStyle w:val="BodyText"/>
        <w:spacing w:before="3" w:line="237" w:lineRule="auto"/>
        <w:ind w:left="316" w:right="722"/>
      </w:pPr>
      <w:r>
        <w:t>Şüphesiz bunun tersi de söz konusudur. Yani C++‟da bir sözdizim hatası içermeyen bir kod parçası C dilinin kurallarına göre geçersiz olabilir</w:t>
      </w:r>
    </w:p>
    <w:p w14:paraId="5FF46548" w14:textId="77777777" w:rsidR="00490D15" w:rsidRDefault="00DC7DDB">
      <w:pPr>
        <w:pStyle w:val="BodyText"/>
        <w:spacing w:before="2"/>
        <w:ind w:left="316" w:right="614"/>
      </w:pPr>
      <w:r>
        <w:t>Bazı durumlarda da yazılan kod her iki dilin kurallarına göre geçerli olarak değerlendirilse de, yazılan kod iki dilin kurallarına göre farklı anlamlara sahip olabilir. Bir kaynak dosyanın bir dilden diğerine taşınmasında kural değişiklikleri yüzünden uyumsuzluk sorunları ile karşılaşılabilir.</w:t>
      </w:r>
    </w:p>
    <w:p w14:paraId="3DDE597E" w14:textId="77777777" w:rsidR="00490D15" w:rsidRDefault="00490D15">
      <w:pPr>
        <w:pStyle w:val="BodyText"/>
        <w:spacing w:before="11"/>
        <w:rPr>
          <w:sz w:val="19"/>
        </w:rPr>
      </w:pPr>
    </w:p>
    <w:p w14:paraId="161C048D" w14:textId="77777777" w:rsidR="00490D15" w:rsidRDefault="00DC7DDB">
      <w:pPr>
        <w:pStyle w:val="BodyText"/>
        <w:spacing w:before="1"/>
        <w:ind w:left="316" w:right="932"/>
      </w:pPr>
      <w:r>
        <w:t>C ve C++ dilleri arasındaki temel sözdizime ilişkin farklılıkları üç ayrı başlık altında ele alacağız:</w:t>
      </w:r>
    </w:p>
    <w:p w14:paraId="4BE75D87" w14:textId="77777777" w:rsidR="00490D15" w:rsidRDefault="00490D15">
      <w:pPr>
        <w:pStyle w:val="BodyText"/>
      </w:pPr>
    </w:p>
    <w:p w14:paraId="05FBE8C0" w14:textId="77777777" w:rsidR="00490D15" w:rsidRDefault="00DC7DDB">
      <w:pPr>
        <w:pStyle w:val="BodyText"/>
        <w:ind w:left="316" w:right="5230"/>
        <w:jc w:val="both"/>
      </w:pPr>
      <w:r>
        <w:t>C'de geçerli C++'da geçersiz olan durumlar C++'da geçerli C'de geçersiz olan durumlar C ile C++ arasındaki kural farklılıkları</w:t>
      </w:r>
    </w:p>
    <w:p w14:paraId="2C1CC606" w14:textId="77777777" w:rsidR="00490D15" w:rsidRDefault="00490D15">
      <w:pPr>
        <w:jc w:val="both"/>
        <w:sectPr w:rsidR="00490D15">
          <w:pgSz w:w="11910" w:h="16840"/>
          <w:pgMar w:top="1320" w:right="880" w:bottom="1200" w:left="1100" w:header="709" w:footer="1011" w:gutter="0"/>
          <w:cols w:space="720"/>
        </w:sectPr>
      </w:pPr>
    </w:p>
    <w:p w14:paraId="66E59777" w14:textId="77777777" w:rsidR="00490D15" w:rsidRDefault="00DC7DDB" w:rsidP="003F09EB">
      <w:pPr>
        <w:pStyle w:val="Heading2"/>
      </w:pPr>
      <w:bookmarkStart w:id="3" w:name="_Toc35630717"/>
      <w:bookmarkStart w:id="4" w:name="_Toc35631847"/>
      <w:bookmarkStart w:id="5" w:name="_Toc35632358"/>
      <w:r>
        <w:t>C'de Geçerli C++'da Geçersiz Olan Durumlar</w:t>
      </w:r>
      <w:bookmarkEnd w:id="3"/>
      <w:bookmarkEnd w:id="4"/>
      <w:bookmarkEnd w:id="5"/>
    </w:p>
    <w:p w14:paraId="10F08E6B" w14:textId="77777777" w:rsidR="00490D15" w:rsidRDefault="00DC7DDB">
      <w:pPr>
        <w:pStyle w:val="ListParagraph"/>
        <w:numPr>
          <w:ilvl w:val="0"/>
          <w:numId w:val="43"/>
        </w:numPr>
        <w:tabs>
          <w:tab w:val="left" w:pos="590"/>
        </w:tabs>
        <w:spacing w:before="2"/>
        <w:ind w:right="579" w:firstLine="0"/>
      </w:pPr>
      <w:r>
        <w:t xml:space="preserve">C'de anahtar sözcük olmayan </w:t>
      </w:r>
      <w:r>
        <w:rPr>
          <w:spacing w:val="-3"/>
        </w:rPr>
        <w:t xml:space="preserve">bazı </w:t>
      </w:r>
      <w:r>
        <w:t xml:space="preserve">sözcükler C++'da anahtar sözcüktür. Standart ANSI C dilinin (C89) 32 anahtar sözcüğü vardır. Bu sözcükler aynı zamanda C++ dilinin de anahtar sözcükleridir. Ancak C++ bunlara </w:t>
      </w:r>
      <w:r>
        <w:rPr>
          <w:spacing w:val="-3"/>
        </w:rPr>
        <w:t xml:space="preserve">ek </w:t>
      </w:r>
      <w:r>
        <w:t xml:space="preserve">olarak yeni </w:t>
      </w:r>
      <w:r>
        <w:rPr>
          <w:spacing w:val="4"/>
        </w:rPr>
        <w:t xml:space="preserve">42 </w:t>
      </w:r>
      <w:r>
        <w:t xml:space="preserve">anahtar sözcük daha tanımlamıştır. Aşağıdaki sözcükler C++'da </w:t>
      </w:r>
      <w:r>
        <w:rPr>
          <w:spacing w:val="-3"/>
        </w:rPr>
        <w:t xml:space="preserve">anahtar </w:t>
      </w:r>
      <w:r>
        <w:t>sözcük iken C'de anahtar sözcük değildir:</w:t>
      </w:r>
    </w:p>
    <w:p w14:paraId="77945EB5" w14:textId="77777777" w:rsidR="00490D15" w:rsidRDefault="00490D15">
      <w:pPr>
        <w:pStyle w:val="BodyText"/>
        <w:spacing w:before="2"/>
      </w:pPr>
    </w:p>
    <w:p w14:paraId="12023CAB" w14:textId="77777777" w:rsidR="00490D15" w:rsidRDefault="00DC7DDB">
      <w:pPr>
        <w:pStyle w:val="BodyText"/>
        <w:spacing w:line="226" w:lineRule="exact"/>
        <w:ind w:left="354"/>
        <w:rPr>
          <w:rFonts w:ascii="Courier New"/>
        </w:rPr>
      </w:pPr>
      <w:r>
        <w:rPr>
          <w:rFonts w:ascii="Courier New"/>
        </w:rPr>
        <w:t>and/and_eq/asm /bitand /bitor /bool /catch /class /compl /const_cast</w:t>
      </w:r>
    </w:p>
    <w:p w14:paraId="7ADE29C9" w14:textId="77777777" w:rsidR="00490D15" w:rsidRDefault="00DC7DDB">
      <w:pPr>
        <w:pStyle w:val="BodyText"/>
        <w:spacing w:line="226" w:lineRule="exact"/>
        <w:ind w:left="354"/>
        <w:rPr>
          <w:rFonts w:ascii="Courier New"/>
        </w:rPr>
      </w:pPr>
      <w:r>
        <w:rPr>
          <w:rFonts w:ascii="Courier New"/>
        </w:rPr>
        <w:t>/delete /dynamic_cast /explicit /export /false /friend /inline/ mutable</w:t>
      </w:r>
    </w:p>
    <w:p w14:paraId="37F5F0AB" w14:textId="77777777" w:rsidR="00490D15" w:rsidRDefault="00DC7DDB">
      <w:pPr>
        <w:pStyle w:val="BodyText"/>
        <w:spacing w:line="226" w:lineRule="exact"/>
        <w:ind w:left="354"/>
        <w:rPr>
          <w:rFonts w:ascii="Courier New"/>
        </w:rPr>
      </w:pPr>
      <w:r>
        <w:rPr>
          <w:rFonts w:ascii="Courier New"/>
        </w:rPr>
        <w:t>/namespace/ new /not /not_eq /operator /or /or_eq /private /protected</w:t>
      </w:r>
    </w:p>
    <w:p w14:paraId="711E9248" w14:textId="77777777" w:rsidR="00490D15" w:rsidRDefault="00DC7DDB">
      <w:pPr>
        <w:pStyle w:val="BodyText"/>
        <w:spacing w:before="4" w:line="226" w:lineRule="exact"/>
        <w:ind w:left="354"/>
        <w:rPr>
          <w:rFonts w:ascii="Courier New"/>
        </w:rPr>
      </w:pPr>
      <w:r>
        <w:rPr>
          <w:rFonts w:ascii="Courier New"/>
        </w:rPr>
        <w:t>/public /reinterpret_cast/ static_cast /template /this /throw /true /try</w:t>
      </w:r>
    </w:p>
    <w:p w14:paraId="3CDEBCE8" w14:textId="77777777" w:rsidR="00490D15" w:rsidRDefault="00DC7DDB">
      <w:pPr>
        <w:pStyle w:val="BodyText"/>
        <w:spacing w:line="226" w:lineRule="exact"/>
        <w:ind w:left="354"/>
        <w:rPr>
          <w:rFonts w:ascii="Courier New"/>
        </w:rPr>
      </w:pPr>
      <w:r>
        <w:rPr>
          <w:rFonts w:ascii="Courier New"/>
        </w:rPr>
        <w:t>/typeid /typename /using /virtual /wchar_t /xor/ xor_eq</w:t>
      </w:r>
    </w:p>
    <w:p w14:paraId="4801E7B9" w14:textId="77777777" w:rsidR="00490D15" w:rsidRDefault="00490D15">
      <w:pPr>
        <w:pStyle w:val="BodyText"/>
        <w:spacing w:before="8"/>
        <w:rPr>
          <w:rFonts w:ascii="Courier New"/>
          <w:sz w:val="19"/>
        </w:rPr>
      </w:pPr>
    </w:p>
    <w:p w14:paraId="0C237D13" w14:textId="77777777" w:rsidR="00490D15" w:rsidRDefault="00DC7DDB">
      <w:pPr>
        <w:pStyle w:val="BodyText"/>
        <w:ind w:left="316" w:right="942"/>
      </w:pPr>
      <w:r>
        <w:t>Geçerli bir C kodunda yukarıdaki sözcüklerden herhangi biri bir isim (</w:t>
      </w:r>
      <w:r>
        <w:rPr>
          <w:i/>
        </w:rPr>
        <w:t>identifier</w:t>
      </w:r>
      <w:r>
        <w:t>) olarak kullanılmış olabilir. Ancak aynı kod C++'da derlendiğinde geçerli değildir:</w:t>
      </w:r>
    </w:p>
    <w:p w14:paraId="488205B6" w14:textId="77777777" w:rsidR="00490D15" w:rsidRDefault="00490D15">
      <w:pPr>
        <w:pStyle w:val="BodyText"/>
        <w:spacing w:before="11"/>
        <w:rPr>
          <w:sz w:val="22"/>
        </w:rPr>
      </w:pPr>
    </w:p>
    <w:p w14:paraId="3F21FFB8" w14:textId="77777777" w:rsidR="00490D15" w:rsidRDefault="00DC7DDB">
      <w:pPr>
        <w:pStyle w:val="BodyText"/>
        <w:ind w:left="354"/>
        <w:rPr>
          <w:rFonts w:ascii="Courier New"/>
        </w:rPr>
      </w:pPr>
      <w:r>
        <w:rPr>
          <w:rFonts w:ascii="Courier New"/>
        </w:rPr>
        <w:t>void foo()</w:t>
      </w:r>
    </w:p>
    <w:p w14:paraId="165BFF34" w14:textId="77777777" w:rsidR="00490D15" w:rsidRDefault="00DC7DDB">
      <w:pPr>
        <w:pStyle w:val="BodyText"/>
        <w:spacing w:before="4" w:line="224" w:lineRule="exact"/>
        <w:ind w:left="354"/>
        <w:rPr>
          <w:rFonts w:ascii="Courier New"/>
        </w:rPr>
      </w:pPr>
      <w:r>
        <w:rPr>
          <w:rFonts w:ascii="Courier New"/>
        </w:rPr>
        <w:t>{</w:t>
      </w:r>
    </w:p>
    <w:p w14:paraId="625A1AB2" w14:textId="77777777" w:rsidR="00490D15" w:rsidRDefault="00DC7DDB">
      <w:pPr>
        <w:pStyle w:val="BodyText"/>
        <w:spacing w:before="2" w:line="226" w:lineRule="exact"/>
        <w:ind w:left="811"/>
        <w:rPr>
          <w:rFonts w:ascii="Courier New"/>
        </w:rPr>
      </w:pPr>
      <w:r>
        <w:rPr>
          <w:rFonts w:ascii="Courier New"/>
        </w:rPr>
        <w:t>int new;</w:t>
      </w:r>
    </w:p>
    <w:p w14:paraId="35BF1055" w14:textId="77777777" w:rsidR="00490D15" w:rsidRDefault="00DC7DDB">
      <w:pPr>
        <w:pStyle w:val="BodyText"/>
        <w:spacing w:line="226" w:lineRule="exact"/>
        <w:ind w:left="811"/>
        <w:rPr>
          <w:rFonts w:ascii="Courier New"/>
        </w:rPr>
      </w:pPr>
      <w:r>
        <w:rPr>
          <w:rFonts w:ascii="Courier New"/>
        </w:rPr>
        <w:t>/***/</w:t>
      </w:r>
    </w:p>
    <w:p w14:paraId="7DE25568" w14:textId="77777777" w:rsidR="00490D15" w:rsidRDefault="00DC7DDB">
      <w:pPr>
        <w:pStyle w:val="BodyText"/>
        <w:spacing w:line="226" w:lineRule="exact"/>
        <w:ind w:left="354"/>
        <w:rPr>
          <w:rFonts w:ascii="Courier New"/>
        </w:rPr>
      </w:pPr>
      <w:r>
        <w:rPr>
          <w:rFonts w:ascii="Courier New"/>
        </w:rPr>
        <w:t>}</w:t>
      </w:r>
    </w:p>
    <w:p w14:paraId="6EF37063" w14:textId="77777777" w:rsidR="00490D15" w:rsidRDefault="00490D15">
      <w:pPr>
        <w:pStyle w:val="BodyText"/>
        <w:spacing w:before="7"/>
        <w:rPr>
          <w:rFonts w:ascii="Courier New"/>
          <w:sz w:val="16"/>
        </w:rPr>
      </w:pPr>
    </w:p>
    <w:p w14:paraId="0C2B7EAE" w14:textId="77777777" w:rsidR="00490D15" w:rsidRDefault="00DC7DDB">
      <w:pPr>
        <w:pStyle w:val="BodyText"/>
        <w:spacing w:before="104" w:line="237" w:lineRule="auto"/>
        <w:ind w:left="316"/>
      </w:pPr>
      <w:r>
        <w:t>Yukarıda</w:t>
      </w:r>
      <w:r>
        <w:rPr>
          <w:spacing w:val="-12"/>
        </w:rPr>
        <w:t xml:space="preserve"> </w:t>
      </w:r>
      <w:r>
        <w:rPr>
          <w:i/>
        </w:rPr>
        <w:t>int</w:t>
      </w:r>
      <w:r>
        <w:rPr>
          <w:i/>
          <w:spacing w:val="-9"/>
        </w:rPr>
        <w:t xml:space="preserve"> </w:t>
      </w:r>
      <w:r>
        <w:t>türden</w:t>
      </w:r>
      <w:r>
        <w:rPr>
          <w:spacing w:val="-9"/>
        </w:rPr>
        <w:t xml:space="preserve"> </w:t>
      </w:r>
      <w:r>
        <w:rPr>
          <w:i/>
        </w:rPr>
        <w:t>new</w:t>
      </w:r>
      <w:r>
        <w:rPr>
          <w:i/>
          <w:spacing w:val="-12"/>
        </w:rPr>
        <w:t xml:space="preserve"> </w:t>
      </w:r>
      <w:r>
        <w:t>isimli</w:t>
      </w:r>
      <w:r>
        <w:rPr>
          <w:spacing w:val="-10"/>
        </w:rPr>
        <w:t xml:space="preserve"> </w:t>
      </w:r>
      <w:r>
        <w:t>bir</w:t>
      </w:r>
      <w:r>
        <w:rPr>
          <w:spacing w:val="-7"/>
        </w:rPr>
        <w:t xml:space="preserve"> </w:t>
      </w:r>
      <w:r>
        <w:t>değişken</w:t>
      </w:r>
      <w:r>
        <w:rPr>
          <w:spacing w:val="-10"/>
        </w:rPr>
        <w:t xml:space="preserve"> </w:t>
      </w:r>
      <w:r>
        <w:t>tanımlanıyor.</w:t>
      </w:r>
      <w:r>
        <w:rPr>
          <w:spacing w:val="-8"/>
        </w:rPr>
        <w:t xml:space="preserve"> </w:t>
      </w:r>
      <w:r>
        <w:t>Tanımlama</w:t>
      </w:r>
      <w:r>
        <w:rPr>
          <w:spacing w:val="-8"/>
        </w:rPr>
        <w:t xml:space="preserve"> </w:t>
      </w:r>
      <w:r>
        <w:t>C‟de</w:t>
      </w:r>
      <w:r>
        <w:rPr>
          <w:spacing w:val="-7"/>
        </w:rPr>
        <w:t xml:space="preserve"> </w:t>
      </w:r>
      <w:r>
        <w:t>geçerli</w:t>
      </w:r>
      <w:r>
        <w:rPr>
          <w:spacing w:val="-10"/>
        </w:rPr>
        <w:t xml:space="preserve"> </w:t>
      </w:r>
      <w:r>
        <w:t>C++‟da geçersizdir.</w:t>
      </w:r>
    </w:p>
    <w:p w14:paraId="7BA77E4C" w14:textId="77777777" w:rsidR="00490D15" w:rsidRDefault="00490D15">
      <w:pPr>
        <w:pStyle w:val="BodyText"/>
        <w:spacing w:before="6"/>
      </w:pPr>
    </w:p>
    <w:p w14:paraId="63A52670" w14:textId="77777777" w:rsidR="00490D15" w:rsidRDefault="00DC7DDB">
      <w:pPr>
        <w:pStyle w:val="ListParagraph"/>
        <w:numPr>
          <w:ilvl w:val="0"/>
          <w:numId w:val="43"/>
        </w:numPr>
        <w:tabs>
          <w:tab w:val="left" w:pos="590"/>
        </w:tabs>
        <w:spacing w:line="237" w:lineRule="auto"/>
        <w:ind w:right="685" w:firstLine="0"/>
      </w:pPr>
      <w:r>
        <w:t xml:space="preserve">C'de geri </w:t>
      </w:r>
      <w:r>
        <w:rPr>
          <w:spacing w:val="-3"/>
        </w:rPr>
        <w:t xml:space="preserve">dönüş </w:t>
      </w:r>
      <w:r>
        <w:t xml:space="preserve">değeri üreten bir işlevin tanımı içinde, </w:t>
      </w:r>
      <w:r>
        <w:rPr>
          <w:i/>
        </w:rPr>
        <w:t xml:space="preserve">return </w:t>
      </w:r>
      <w:r>
        <w:t xml:space="preserve">deyimi ile bir geri dönüş değeri üretilmez ise </w:t>
      </w:r>
      <w:r>
        <w:rPr>
          <w:spacing w:val="-3"/>
        </w:rPr>
        <w:t xml:space="preserve">bu </w:t>
      </w:r>
      <w:r>
        <w:t xml:space="preserve">durum derleyiciler tarafından bir sözdizim hatası olarak değerlendirilmez. Bu durumda çağrılan işlev bir çöp değere </w:t>
      </w:r>
      <w:r>
        <w:rPr>
          <w:i/>
        </w:rPr>
        <w:t xml:space="preserve">(garbage value) </w:t>
      </w:r>
      <w:r>
        <w:t xml:space="preserve">geri döner. Şüphesiz </w:t>
      </w:r>
      <w:r>
        <w:rPr>
          <w:spacing w:val="-3"/>
        </w:rPr>
        <w:t xml:space="preserve">bu </w:t>
      </w:r>
      <w:r>
        <w:t>durum bir programlama</w:t>
      </w:r>
      <w:r>
        <w:rPr>
          <w:spacing w:val="-1"/>
        </w:rPr>
        <w:t xml:space="preserve"> </w:t>
      </w:r>
      <w:r>
        <w:t>hatasıdır.</w:t>
      </w:r>
    </w:p>
    <w:p w14:paraId="51C08834" w14:textId="77777777" w:rsidR="00490D15" w:rsidRDefault="00DC7DDB">
      <w:pPr>
        <w:pStyle w:val="BodyText"/>
        <w:spacing w:before="5"/>
        <w:ind w:left="316" w:right="769"/>
      </w:pPr>
      <w:r>
        <w:t xml:space="preserve">Oysa C++'da geri dönüş değeri üreten bir işlevin tanımı içinde mutlaka </w:t>
      </w:r>
      <w:r>
        <w:rPr>
          <w:i/>
        </w:rPr>
        <w:t xml:space="preserve">return </w:t>
      </w:r>
      <w:r>
        <w:t xml:space="preserve">deyimi yazılarak bir geri dönüş değeri üretilmelidir. Eğer bir </w:t>
      </w:r>
      <w:r>
        <w:rPr>
          <w:i/>
        </w:rPr>
        <w:t xml:space="preserve">return </w:t>
      </w:r>
      <w:r>
        <w:t>deyimi ile geri dönüş değeri üretilmez ise kod geçersizdir.</w:t>
      </w:r>
    </w:p>
    <w:p w14:paraId="623613D9" w14:textId="77777777" w:rsidR="00490D15" w:rsidRDefault="00490D15">
      <w:pPr>
        <w:pStyle w:val="BodyText"/>
        <w:spacing w:before="3"/>
      </w:pPr>
    </w:p>
    <w:p w14:paraId="4FA44752" w14:textId="77777777" w:rsidR="00490D15" w:rsidRDefault="00DC7DDB">
      <w:pPr>
        <w:pStyle w:val="BodyText"/>
        <w:spacing w:before="1" w:line="226" w:lineRule="exact"/>
        <w:ind w:left="354"/>
        <w:rPr>
          <w:rFonts w:ascii="Courier New"/>
        </w:rPr>
      </w:pPr>
      <w:r>
        <w:rPr>
          <w:rFonts w:ascii="Courier New"/>
        </w:rPr>
        <w:t>int func()</w:t>
      </w:r>
    </w:p>
    <w:p w14:paraId="6C50E64F" w14:textId="77777777" w:rsidR="00490D15" w:rsidRDefault="00DC7DDB">
      <w:pPr>
        <w:pStyle w:val="BodyText"/>
        <w:spacing w:line="226" w:lineRule="exact"/>
        <w:ind w:left="354"/>
        <w:rPr>
          <w:rFonts w:ascii="Courier New"/>
        </w:rPr>
      </w:pPr>
      <w:r>
        <w:rPr>
          <w:rFonts w:ascii="Courier New"/>
        </w:rPr>
        <w:t>{</w:t>
      </w:r>
    </w:p>
    <w:p w14:paraId="76A05683" w14:textId="77777777" w:rsidR="00490D15" w:rsidRDefault="00DC7DDB">
      <w:pPr>
        <w:pStyle w:val="BodyText"/>
        <w:spacing w:line="226" w:lineRule="exact"/>
        <w:ind w:left="354"/>
        <w:rPr>
          <w:rFonts w:ascii="Courier New"/>
        </w:rPr>
      </w:pPr>
      <w:r>
        <w:rPr>
          <w:rFonts w:ascii="Courier New"/>
        </w:rPr>
        <w:t>}</w:t>
      </w:r>
    </w:p>
    <w:p w14:paraId="0023DC80" w14:textId="77777777" w:rsidR="00490D15" w:rsidRDefault="00490D15">
      <w:pPr>
        <w:pStyle w:val="BodyText"/>
        <w:spacing w:before="7"/>
        <w:rPr>
          <w:rFonts w:ascii="Courier New"/>
          <w:sz w:val="22"/>
        </w:rPr>
      </w:pPr>
    </w:p>
    <w:p w14:paraId="7ACEC62E" w14:textId="77777777" w:rsidR="00490D15" w:rsidRDefault="00DC7DDB">
      <w:pPr>
        <w:pStyle w:val="BodyText"/>
        <w:spacing w:before="1"/>
        <w:ind w:left="316"/>
      </w:pPr>
      <w:r>
        <w:t>Yukarıdaki işlev tanımı C'de geçerli, C++'da geçersizdir.</w:t>
      </w:r>
    </w:p>
    <w:p w14:paraId="6995CEF1" w14:textId="77777777" w:rsidR="00490D15" w:rsidRDefault="00490D15">
      <w:pPr>
        <w:pStyle w:val="BodyText"/>
        <w:spacing w:before="3"/>
      </w:pPr>
    </w:p>
    <w:p w14:paraId="3330E1EC" w14:textId="77777777" w:rsidR="00490D15" w:rsidRDefault="00DC7DDB">
      <w:pPr>
        <w:pStyle w:val="BodyText"/>
        <w:spacing w:before="1"/>
        <w:ind w:left="316"/>
      </w:pPr>
      <w:r>
        <w:t xml:space="preserve">C++'da geri dönüş değeri üreten işlevlerin tanımı içinde yalın </w:t>
      </w:r>
      <w:r>
        <w:rPr>
          <w:i/>
        </w:rPr>
        <w:t xml:space="preserve">return </w:t>
      </w:r>
      <w:r>
        <w:t>deyimi kullanılamaz:</w:t>
      </w:r>
    </w:p>
    <w:p w14:paraId="7557E390" w14:textId="77777777" w:rsidR="00490D15" w:rsidRDefault="00490D15">
      <w:pPr>
        <w:pStyle w:val="BodyText"/>
        <w:spacing w:before="11"/>
        <w:rPr>
          <w:sz w:val="19"/>
        </w:rPr>
      </w:pPr>
    </w:p>
    <w:p w14:paraId="47C1FA6E" w14:textId="77777777" w:rsidR="00490D15" w:rsidRDefault="00DC7DDB">
      <w:pPr>
        <w:pStyle w:val="BodyText"/>
        <w:spacing w:line="226" w:lineRule="exact"/>
        <w:ind w:left="354"/>
        <w:rPr>
          <w:rFonts w:ascii="Courier New"/>
        </w:rPr>
      </w:pPr>
      <w:r>
        <w:rPr>
          <w:rFonts w:ascii="Courier New"/>
        </w:rPr>
        <w:t>int func()</w:t>
      </w:r>
    </w:p>
    <w:p w14:paraId="77B1362F" w14:textId="77777777" w:rsidR="00490D15" w:rsidRDefault="00DC7DDB">
      <w:pPr>
        <w:pStyle w:val="BodyText"/>
        <w:spacing w:line="224" w:lineRule="exact"/>
        <w:ind w:left="354"/>
        <w:rPr>
          <w:rFonts w:ascii="Courier New"/>
        </w:rPr>
      </w:pPr>
      <w:r>
        <w:rPr>
          <w:rFonts w:ascii="Courier New"/>
        </w:rPr>
        <w:t>{</w:t>
      </w:r>
    </w:p>
    <w:p w14:paraId="64789C50" w14:textId="77777777" w:rsidR="00490D15" w:rsidRDefault="00DC7DDB">
      <w:pPr>
        <w:pStyle w:val="BodyText"/>
        <w:spacing w:before="2" w:line="244" w:lineRule="auto"/>
        <w:ind w:left="811" w:right="8258"/>
        <w:rPr>
          <w:rFonts w:ascii="Courier New"/>
        </w:rPr>
      </w:pPr>
      <w:r>
        <w:rPr>
          <w:rFonts w:ascii="Courier New"/>
        </w:rPr>
        <w:t>/***/ return;</w:t>
      </w:r>
    </w:p>
    <w:p w14:paraId="021190FE" w14:textId="77777777" w:rsidR="00490D15" w:rsidRDefault="00DC7DDB">
      <w:pPr>
        <w:pStyle w:val="BodyText"/>
        <w:spacing w:line="221" w:lineRule="exact"/>
        <w:ind w:left="354"/>
        <w:rPr>
          <w:rFonts w:ascii="Courier New"/>
        </w:rPr>
      </w:pPr>
      <w:r>
        <w:rPr>
          <w:rFonts w:ascii="Courier New"/>
        </w:rPr>
        <w:t>}</w:t>
      </w:r>
    </w:p>
    <w:p w14:paraId="76F41146" w14:textId="77777777" w:rsidR="00490D15" w:rsidRDefault="00490D15">
      <w:pPr>
        <w:pStyle w:val="BodyText"/>
        <w:spacing w:before="5"/>
        <w:rPr>
          <w:rFonts w:ascii="Courier New"/>
        </w:rPr>
      </w:pPr>
    </w:p>
    <w:p w14:paraId="0C47A2B2" w14:textId="77777777" w:rsidR="00490D15" w:rsidRDefault="00DC7DDB">
      <w:pPr>
        <w:pStyle w:val="BodyText"/>
        <w:spacing w:before="102"/>
        <w:ind w:left="316" w:right="1220"/>
      </w:pPr>
      <w:r>
        <w:t>Yukarıdaki örnekte yer alan return deyimi C'de geçerli ancak C++ geçersizdir. Şüphesiz yukarıda return deyiminin kullanılma biçimi bir programlama hatasıdır. C derleyicilerinin hemen hemen hepsi bu durumu mantıksal bir uyarı iletisi ile bildirir.</w:t>
      </w:r>
    </w:p>
    <w:p w14:paraId="33393F3C" w14:textId="77777777" w:rsidR="00490D15" w:rsidRDefault="00DC7DDB">
      <w:pPr>
        <w:pStyle w:val="BodyText"/>
        <w:spacing w:before="1"/>
        <w:ind w:left="316" w:right="661"/>
      </w:pPr>
      <w:r>
        <w:t>Ancak main işlevi C++'da bu kuralın dışında tutulur. main işlevi int türden bir geri dönüş değeri üretecek şekilde tanımlanmış olsa da, main işlevi içinde bir return deyimi yazılmayabilir. Bu durumda derleyici otomatik olarak main işlevinin ana bloğunun sonlanmasından önce, kaynak kod içinde</w:t>
      </w:r>
    </w:p>
    <w:p w14:paraId="363BBFF5" w14:textId="77777777" w:rsidR="00490D15" w:rsidRDefault="00490D15">
      <w:pPr>
        <w:pStyle w:val="BodyText"/>
        <w:spacing w:before="5"/>
      </w:pPr>
    </w:p>
    <w:p w14:paraId="2D3FE7B5" w14:textId="77777777" w:rsidR="00490D15" w:rsidRDefault="00DC7DDB">
      <w:pPr>
        <w:pStyle w:val="BodyText"/>
        <w:ind w:left="354"/>
        <w:rPr>
          <w:rFonts w:ascii="Courier New"/>
        </w:rPr>
      </w:pPr>
      <w:r>
        <w:rPr>
          <w:rFonts w:ascii="Courier New"/>
        </w:rPr>
        <w:t>return 0;</w:t>
      </w:r>
    </w:p>
    <w:p w14:paraId="07A8CC18" w14:textId="77777777" w:rsidR="00490D15" w:rsidRDefault="00490D15">
      <w:pPr>
        <w:pStyle w:val="BodyText"/>
        <w:rPr>
          <w:rFonts w:ascii="Courier New"/>
          <w:sz w:val="24"/>
        </w:rPr>
      </w:pPr>
    </w:p>
    <w:p w14:paraId="71AA772D" w14:textId="77777777" w:rsidR="00490D15" w:rsidRDefault="00DC7DDB">
      <w:pPr>
        <w:pStyle w:val="BodyText"/>
        <w:ind w:left="316"/>
      </w:pPr>
      <w:r>
        <w:t>deyimi yazılmış gibi kaynak kodu ele alır. Kod geçerlidir.</w:t>
      </w:r>
    </w:p>
    <w:p w14:paraId="33AAFDF9" w14:textId="77777777" w:rsidR="00490D15" w:rsidRDefault="00490D15">
      <w:pPr>
        <w:sectPr w:rsidR="00490D15">
          <w:pgSz w:w="11910" w:h="16840"/>
          <w:pgMar w:top="1320" w:right="880" w:bottom="1200" w:left="1100" w:header="709" w:footer="1011" w:gutter="0"/>
          <w:cols w:space="720"/>
        </w:sectPr>
      </w:pPr>
    </w:p>
    <w:p w14:paraId="41DE006A" w14:textId="77777777" w:rsidR="00490D15" w:rsidRDefault="00DC7DDB">
      <w:pPr>
        <w:pStyle w:val="BodyText"/>
        <w:spacing w:before="95"/>
        <w:ind w:left="316" w:right="722"/>
      </w:pPr>
      <w:r>
        <w:t>Aşağıdaki kod hem C‟de hem de C++'da geçerlidir. C++ derleyicileri için mantıksal bir uyarı gerektirecek bir durum söz konusu değildir.</w:t>
      </w:r>
    </w:p>
    <w:p w14:paraId="7CC2BCDE" w14:textId="77777777" w:rsidR="00490D15" w:rsidRDefault="00490D15">
      <w:pPr>
        <w:pStyle w:val="BodyText"/>
        <w:spacing w:before="11"/>
        <w:rPr>
          <w:sz w:val="18"/>
        </w:rPr>
      </w:pPr>
    </w:p>
    <w:p w14:paraId="55D49319" w14:textId="77777777" w:rsidR="00490D15" w:rsidRDefault="00DC7DDB">
      <w:pPr>
        <w:pStyle w:val="BodyText"/>
        <w:spacing w:line="226" w:lineRule="exact"/>
        <w:ind w:left="354"/>
        <w:rPr>
          <w:rFonts w:ascii="Courier New"/>
        </w:rPr>
      </w:pPr>
      <w:r>
        <w:rPr>
          <w:rFonts w:ascii="Courier New"/>
        </w:rPr>
        <w:t>int main()</w:t>
      </w:r>
    </w:p>
    <w:p w14:paraId="571C0910" w14:textId="77777777" w:rsidR="00490D15" w:rsidRDefault="00DC7DDB">
      <w:pPr>
        <w:pStyle w:val="BodyText"/>
        <w:spacing w:line="226" w:lineRule="exact"/>
        <w:ind w:left="354"/>
        <w:rPr>
          <w:rFonts w:ascii="Courier New"/>
        </w:rPr>
      </w:pPr>
      <w:r>
        <w:rPr>
          <w:rFonts w:ascii="Courier New"/>
        </w:rPr>
        <w:t>{</w:t>
      </w:r>
    </w:p>
    <w:p w14:paraId="699482A0" w14:textId="77777777" w:rsidR="00490D15" w:rsidRDefault="00DC7DDB">
      <w:pPr>
        <w:pStyle w:val="BodyText"/>
        <w:spacing w:line="226" w:lineRule="exact"/>
        <w:ind w:left="354"/>
        <w:rPr>
          <w:rFonts w:ascii="Courier New"/>
        </w:rPr>
      </w:pPr>
      <w:r>
        <w:rPr>
          <w:rFonts w:ascii="Courier New"/>
        </w:rPr>
        <w:t>}</w:t>
      </w:r>
    </w:p>
    <w:p w14:paraId="01642FD6" w14:textId="77777777" w:rsidR="00490D15" w:rsidRDefault="00490D15">
      <w:pPr>
        <w:pStyle w:val="BodyText"/>
        <w:spacing w:before="4"/>
        <w:rPr>
          <w:rFonts w:ascii="Courier New"/>
          <w:sz w:val="27"/>
        </w:rPr>
      </w:pPr>
    </w:p>
    <w:p w14:paraId="7B8BD3F2" w14:textId="77777777" w:rsidR="00490D15" w:rsidRDefault="00DC7DDB">
      <w:pPr>
        <w:pStyle w:val="ListParagraph"/>
        <w:numPr>
          <w:ilvl w:val="0"/>
          <w:numId w:val="43"/>
        </w:numPr>
        <w:tabs>
          <w:tab w:val="left" w:pos="590"/>
        </w:tabs>
        <w:ind w:right="646" w:firstLine="0"/>
      </w:pPr>
      <w:r>
        <w:t xml:space="preserve">C'de bir işlevin geri dönüş değerinin türü bilgisi yazılmaz ise, işlevin </w:t>
      </w:r>
      <w:r>
        <w:rPr>
          <w:i/>
        </w:rPr>
        <w:t xml:space="preserve">int </w:t>
      </w:r>
      <w:r>
        <w:t>türden değer döndürdüğü anlaşılır (</w:t>
      </w:r>
      <w:r>
        <w:rPr>
          <w:i/>
        </w:rPr>
        <w:t>implicit int</w:t>
      </w:r>
      <w:r>
        <w:t xml:space="preserve">). Oysa C++'da işlev bildirimlerinde </w:t>
      </w:r>
      <w:r>
        <w:rPr>
          <w:spacing w:val="-3"/>
        </w:rPr>
        <w:t xml:space="preserve">ve </w:t>
      </w:r>
      <w:r>
        <w:t>tanımlarında geri dönüş değerinin türünü yazmak</w:t>
      </w:r>
      <w:r>
        <w:rPr>
          <w:spacing w:val="-11"/>
        </w:rPr>
        <w:t xml:space="preserve"> </w:t>
      </w:r>
      <w:r>
        <w:t>zorunludur:</w:t>
      </w:r>
    </w:p>
    <w:p w14:paraId="3E4ED564" w14:textId="77777777" w:rsidR="00490D15" w:rsidRDefault="00490D15">
      <w:pPr>
        <w:pStyle w:val="BodyText"/>
        <w:spacing w:before="11"/>
        <w:rPr>
          <w:sz w:val="19"/>
        </w:rPr>
      </w:pPr>
    </w:p>
    <w:p w14:paraId="715D20B0" w14:textId="77777777" w:rsidR="00490D15" w:rsidRDefault="00DC7DDB">
      <w:pPr>
        <w:pStyle w:val="BodyText"/>
        <w:spacing w:line="244" w:lineRule="auto"/>
        <w:ind w:left="354" w:right="7875"/>
        <w:rPr>
          <w:rFonts w:ascii="Courier New"/>
        </w:rPr>
      </w:pPr>
      <w:r>
        <w:rPr>
          <w:rFonts w:ascii="Courier New"/>
        </w:rPr>
        <w:t>foo(void); func(double x)</w:t>
      </w:r>
    </w:p>
    <w:p w14:paraId="1CBBE518" w14:textId="77777777" w:rsidR="00490D15" w:rsidRDefault="00DC7DDB">
      <w:pPr>
        <w:pStyle w:val="BodyText"/>
        <w:spacing w:line="218" w:lineRule="exact"/>
        <w:ind w:left="354"/>
        <w:rPr>
          <w:rFonts w:ascii="Courier New"/>
        </w:rPr>
      </w:pPr>
      <w:r>
        <w:rPr>
          <w:rFonts w:ascii="Courier New"/>
        </w:rPr>
        <w:t>{</w:t>
      </w:r>
    </w:p>
    <w:p w14:paraId="6F508595" w14:textId="77777777" w:rsidR="00490D15" w:rsidRDefault="00DC7DDB">
      <w:pPr>
        <w:pStyle w:val="BodyText"/>
        <w:spacing w:before="2" w:line="226" w:lineRule="exact"/>
        <w:ind w:left="811"/>
        <w:rPr>
          <w:rFonts w:ascii="Courier New"/>
        </w:rPr>
      </w:pPr>
      <w:r>
        <w:rPr>
          <w:rFonts w:ascii="Courier New"/>
        </w:rPr>
        <w:t>/***/</w:t>
      </w:r>
    </w:p>
    <w:p w14:paraId="7F21AA59" w14:textId="77777777" w:rsidR="00490D15" w:rsidRDefault="00DC7DDB">
      <w:pPr>
        <w:pStyle w:val="BodyText"/>
        <w:spacing w:line="226" w:lineRule="exact"/>
        <w:ind w:left="354"/>
        <w:rPr>
          <w:rFonts w:ascii="Courier New"/>
        </w:rPr>
      </w:pPr>
      <w:r>
        <w:rPr>
          <w:rFonts w:ascii="Courier New"/>
        </w:rPr>
        <w:t>}</w:t>
      </w:r>
    </w:p>
    <w:p w14:paraId="49911709" w14:textId="77777777" w:rsidR="00490D15" w:rsidRDefault="00490D15">
      <w:pPr>
        <w:pStyle w:val="BodyText"/>
        <w:spacing w:before="11"/>
        <w:rPr>
          <w:rFonts w:ascii="Courier New"/>
        </w:rPr>
      </w:pPr>
    </w:p>
    <w:p w14:paraId="5E2D941A" w14:textId="77777777" w:rsidR="00490D15" w:rsidRDefault="00DC7DDB">
      <w:pPr>
        <w:pStyle w:val="BodyText"/>
        <w:spacing w:before="101"/>
        <w:ind w:left="316" w:right="3202"/>
      </w:pPr>
      <w:r>
        <w:t xml:space="preserve">Yukarıda </w:t>
      </w:r>
      <w:r>
        <w:rPr>
          <w:i/>
        </w:rPr>
        <w:t xml:space="preserve">foo </w:t>
      </w:r>
      <w:r>
        <w:t xml:space="preserve">işlevinin bildirimi C‟de geçerli C++‟da geçersizdir. Yukarıda </w:t>
      </w:r>
      <w:r>
        <w:rPr>
          <w:i/>
        </w:rPr>
        <w:t xml:space="preserve">func </w:t>
      </w:r>
      <w:r>
        <w:t>işlevinin tanımı C‟de geçerli C++‟da geçersizdir.</w:t>
      </w:r>
    </w:p>
    <w:p w14:paraId="15978F80" w14:textId="77777777" w:rsidR="00490D15" w:rsidRDefault="00490D15">
      <w:pPr>
        <w:pStyle w:val="BodyText"/>
        <w:spacing w:before="10"/>
        <w:rPr>
          <w:sz w:val="22"/>
        </w:rPr>
      </w:pPr>
    </w:p>
    <w:p w14:paraId="7268E41C" w14:textId="77777777" w:rsidR="00490D15" w:rsidRDefault="00DC7DDB">
      <w:pPr>
        <w:pStyle w:val="ListParagraph"/>
        <w:numPr>
          <w:ilvl w:val="0"/>
          <w:numId w:val="43"/>
        </w:numPr>
        <w:tabs>
          <w:tab w:val="left" w:pos="590"/>
        </w:tabs>
        <w:ind w:right="812" w:firstLine="0"/>
      </w:pPr>
      <w:r>
        <w:t xml:space="preserve">C'de bir işlevin tanımlanmasına ilişkin iki ayrı sözdizim kuralı vardır. Bu sözdizim kuralları eski biçim </w:t>
      </w:r>
      <w:r>
        <w:rPr>
          <w:i/>
        </w:rPr>
        <w:t xml:space="preserve">(old style) </w:t>
      </w:r>
      <w:r>
        <w:t xml:space="preserve">ve yeni biçim </w:t>
      </w:r>
      <w:r>
        <w:rPr>
          <w:i/>
          <w:spacing w:val="-3"/>
        </w:rPr>
        <w:t xml:space="preserve">(new </w:t>
      </w:r>
      <w:r>
        <w:rPr>
          <w:i/>
        </w:rPr>
        <w:t xml:space="preserve">style) </w:t>
      </w:r>
      <w:r>
        <w:t xml:space="preserve">olarak isimlendirilir. Eski biçim işlev tanımlaması programcılar tarafından artık hiç tercih edilmemesine karşın, C dilinin kurallarına göre halen geçerlidir. Oysa C++ dili standartlarına göre </w:t>
      </w:r>
      <w:r>
        <w:rPr>
          <w:spacing w:val="-3"/>
        </w:rPr>
        <w:t xml:space="preserve">eski </w:t>
      </w:r>
      <w:r>
        <w:t>biçim işlev tanımlaması geçerli</w:t>
      </w:r>
      <w:r>
        <w:rPr>
          <w:spacing w:val="2"/>
        </w:rPr>
        <w:t xml:space="preserve"> </w:t>
      </w:r>
      <w:r>
        <w:t>değildir:</w:t>
      </w:r>
    </w:p>
    <w:p w14:paraId="3D03F25E" w14:textId="77777777" w:rsidR="00490D15" w:rsidRDefault="00490D15">
      <w:pPr>
        <w:pStyle w:val="BodyText"/>
        <w:rPr>
          <w:sz w:val="19"/>
        </w:rPr>
      </w:pPr>
    </w:p>
    <w:p w14:paraId="5B75E513" w14:textId="77777777" w:rsidR="00490D15" w:rsidRDefault="00DC7DDB">
      <w:pPr>
        <w:pStyle w:val="BodyText"/>
        <w:ind w:left="354" w:right="7635"/>
        <w:rPr>
          <w:rFonts w:ascii="Courier New"/>
        </w:rPr>
      </w:pPr>
      <w:r>
        <w:rPr>
          <w:rFonts w:ascii="Courier New"/>
        </w:rPr>
        <w:t>int foo(a, b, c) int a;</w:t>
      </w:r>
    </w:p>
    <w:p w14:paraId="54E1FD71" w14:textId="77777777" w:rsidR="00490D15" w:rsidRDefault="00DC7DDB">
      <w:pPr>
        <w:pStyle w:val="BodyText"/>
        <w:spacing w:line="224" w:lineRule="exact"/>
        <w:ind w:left="354"/>
        <w:rPr>
          <w:rFonts w:ascii="Courier New"/>
        </w:rPr>
      </w:pPr>
      <w:r>
        <w:rPr>
          <w:rFonts w:ascii="Courier New"/>
        </w:rPr>
        <w:t>double b, c;</w:t>
      </w:r>
    </w:p>
    <w:p w14:paraId="7CC4B555" w14:textId="77777777" w:rsidR="00490D15" w:rsidRDefault="00DC7DDB">
      <w:pPr>
        <w:pStyle w:val="BodyText"/>
        <w:spacing w:line="226" w:lineRule="exact"/>
        <w:ind w:left="354"/>
        <w:rPr>
          <w:rFonts w:ascii="Courier New"/>
        </w:rPr>
      </w:pPr>
      <w:r>
        <w:rPr>
          <w:rFonts w:ascii="Courier New"/>
        </w:rPr>
        <w:t>{</w:t>
      </w:r>
    </w:p>
    <w:p w14:paraId="216D838E" w14:textId="77777777" w:rsidR="00490D15" w:rsidRDefault="00DC7DDB">
      <w:pPr>
        <w:pStyle w:val="BodyText"/>
        <w:spacing w:before="4" w:line="226" w:lineRule="exact"/>
        <w:ind w:left="811"/>
        <w:rPr>
          <w:rFonts w:ascii="Courier New"/>
        </w:rPr>
      </w:pPr>
      <w:r>
        <w:rPr>
          <w:rFonts w:ascii="Courier New"/>
        </w:rPr>
        <w:t>/***/</w:t>
      </w:r>
    </w:p>
    <w:p w14:paraId="015C93DD" w14:textId="77777777" w:rsidR="00490D15" w:rsidRDefault="00DC7DDB">
      <w:pPr>
        <w:pStyle w:val="BodyText"/>
        <w:spacing w:line="226" w:lineRule="exact"/>
        <w:ind w:left="354"/>
        <w:rPr>
          <w:rFonts w:ascii="Courier New"/>
        </w:rPr>
      </w:pPr>
      <w:r>
        <w:rPr>
          <w:rFonts w:ascii="Courier New"/>
        </w:rPr>
        <w:t>}</w:t>
      </w:r>
    </w:p>
    <w:p w14:paraId="57A13E61" w14:textId="77777777" w:rsidR="00490D15" w:rsidRDefault="00490D15">
      <w:pPr>
        <w:pStyle w:val="BodyText"/>
        <w:spacing w:before="6"/>
        <w:rPr>
          <w:rFonts w:ascii="Courier New"/>
          <w:sz w:val="17"/>
        </w:rPr>
      </w:pPr>
    </w:p>
    <w:p w14:paraId="5FE2F8D0" w14:textId="77777777" w:rsidR="00490D15" w:rsidRDefault="00DC7DDB">
      <w:pPr>
        <w:pStyle w:val="BodyText"/>
        <w:spacing w:before="102"/>
        <w:ind w:left="316"/>
      </w:pPr>
      <w:r>
        <w:t>Yukarıdaki işlev tanımı C‟de geçerli, C++‟da geçersizdir.</w:t>
      </w:r>
    </w:p>
    <w:p w14:paraId="2170263F" w14:textId="77777777" w:rsidR="00490D15" w:rsidRDefault="00490D15">
      <w:pPr>
        <w:pStyle w:val="BodyText"/>
        <w:spacing w:before="10"/>
        <w:rPr>
          <w:sz w:val="19"/>
        </w:rPr>
      </w:pPr>
    </w:p>
    <w:p w14:paraId="6677FAD4" w14:textId="77777777" w:rsidR="00490D15" w:rsidRDefault="00DC7DDB">
      <w:pPr>
        <w:pStyle w:val="ListParagraph"/>
        <w:numPr>
          <w:ilvl w:val="0"/>
          <w:numId w:val="43"/>
        </w:numPr>
        <w:tabs>
          <w:tab w:val="left" w:pos="590"/>
        </w:tabs>
        <w:spacing w:before="1" w:line="242" w:lineRule="auto"/>
        <w:ind w:right="961" w:firstLine="0"/>
      </w:pPr>
      <w:r>
        <w:t xml:space="preserve">C'de işlev bildirimi zorunlu değildir. C derleyicisi bildirimi yapılmayan bir işlevin çağrısıyla karşılaştığında işlevin </w:t>
      </w:r>
      <w:r>
        <w:rPr>
          <w:i/>
        </w:rPr>
        <w:t xml:space="preserve">int </w:t>
      </w:r>
      <w:r>
        <w:t>türden geri dönüş değeri ürettiğini varsayarak kod üretir. Oysa C++'da işlev bildirimi</w:t>
      </w:r>
      <w:r>
        <w:rPr>
          <w:spacing w:val="-8"/>
        </w:rPr>
        <w:t xml:space="preserve"> </w:t>
      </w:r>
      <w:r>
        <w:t>zorunludur:</w:t>
      </w:r>
    </w:p>
    <w:p w14:paraId="23DE7CD8" w14:textId="77777777" w:rsidR="00490D15" w:rsidRDefault="00490D15">
      <w:pPr>
        <w:pStyle w:val="BodyText"/>
        <w:spacing w:before="5"/>
        <w:rPr>
          <w:sz w:val="22"/>
        </w:rPr>
      </w:pPr>
    </w:p>
    <w:p w14:paraId="29683E8A" w14:textId="77777777" w:rsidR="00490D15" w:rsidRDefault="00DC7DDB">
      <w:pPr>
        <w:pStyle w:val="BodyText"/>
        <w:ind w:left="354"/>
        <w:rPr>
          <w:rFonts w:ascii="Courier New"/>
        </w:rPr>
      </w:pPr>
      <w:r>
        <w:rPr>
          <w:rFonts w:ascii="Courier New"/>
        </w:rPr>
        <w:t>int</w:t>
      </w:r>
      <w:r>
        <w:rPr>
          <w:rFonts w:ascii="Courier New"/>
          <w:spacing w:val="-2"/>
        </w:rPr>
        <w:t xml:space="preserve"> </w:t>
      </w:r>
      <w:r>
        <w:rPr>
          <w:rFonts w:ascii="Courier New"/>
        </w:rPr>
        <w:t>main()</w:t>
      </w:r>
    </w:p>
    <w:p w14:paraId="1F340655" w14:textId="77777777" w:rsidR="00490D15" w:rsidRDefault="00DC7DDB">
      <w:pPr>
        <w:pStyle w:val="BodyText"/>
        <w:spacing w:before="4" w:line="224" w:lineRule="exact"/>
        <w:ind w:left="354"/>
        <w:rPr>
          <w:rFonts w:ascii="Courier New"/>
        </w:rPr>
      </w:pPr>
      <w:r>
        <w:rPr>
          <w:rFonts w:ascii="Courier New"/>
        </w:rPr>
        <w:t>{</w:t>
      </w:r>
    </w:p>
    <w:p w14:paraId="29E3A852" w14:textId="77777777" w:rsidR="00490D15" w:rsidRDefault="00DC7DDB">
      <w:pPr>
        <w:pStyle w:val="BodyText"/>
        <w:spacing w:before="1" w:line="226" w:lineRule="exact"/>
        <w:ind w:left="811"/>
        <w:rPr>
          <w:rFonts w:ascii="Courier New"/>
        </w:rPr>
      </w:pPr>
      <w:r>
        <w:rPr>
          <w:rFonts w:ascii="Courier New"/>
        </w:rPr>
        <w:t>foo();</w:t>
      </w:r>
    </w:p>
    <w:p w14:paraId="1DBD2988" w14:textId="77777777" w:rsidR="00490D15" w:rsidRDefault="00DC7DDB">
      <w:pPr>
        <w:pStyle w:val="BodyText"/>
        <w:spacing w:line="226" w:lineRule="exact"/>
        <w:ind w:left="354"/>
        <w:rPr>
          <w:rFonts w:ascii="Courier New"/>
        </w:rPr>
      </w:pPr>
      <w:r>
        <w:rPr>
          <w:rFonts w:ascii="Courier New"/>
        </w:rPr>
        <w:t>}</w:t>
      </w:r>
    </w:p>
    <w:p w14:paraId="7CEF14C7" w14:textId="77777777" w:rsidR="00490D15" w:rsidRDefault="00490D15">
      <w:pPr>
        <w:pStyle w:val="BodyText"/>
        <w:spacing w:before="1"/>
        <w:rPr>
          <w:rFonts w:ascii="Courier New"/>
          <w:sz w:val="15"/>
        </w:rPr>
      </w:pPr>
    </w:p>
    <w:p w14:paraId="7AFD1658" w14:textId="77777777" w:rsidR="00490D15" w:rsidRDefault="00DC7DDB">
      <w:pPr>
        <w:pStyle w:val="BodyText"/>
        <w:spacing w:before="102"/>
        <w:ind w:left="316"/>
      </w:pPr>
      <w:r>
        <w:t xml:space="preserve">Yukarıdaki örnekte </w:t>
      </w:r>
      <w:r>
        <w:rPr>
          <w:i/>
        </w:rPr>
        <w:t xml:space="preserve">foo </w:t>
      </w:r>
      <w:r>
        <w:t>işlevine yapılan çağrı C'de geçerli C++'da geçersizdir:</w:t>
      </w:r>
    </w:p>
    <w:p w14:paraId="5A4F1824" w14:textId="77777777" w:rsidR="00490D15" w:rsidRDefault="00DC7DDB">
      <w:pPr>
        <w:pStyle w:val="BodyText"/>
        <w:spacing w:before="1"/>
        <w:ind w:left="316" w:right="659"/>
      </w:pPr>
      <w:r>
        <w:t>Ancak bir işlevin bildirim yapılmadan çağrılması C'de geçerli olmasına karşın doğru kabul edilmez.</w:t>
      </w:r>
    </w:p>
    <w:p w14:paraId="275E05C1" w14:textId="77777777" w:rsidR="00490D15" w:rsidRDefault="00490D15">
      <w:pPr>
        <w:pStyle w:val="BodyText"/>
        <w:spacing w:before="3"/>
      </w:pPr>
    </w:p>
    <w:p w14:paraId="5D0F8D6F" w14:textId="77777777" w:rsidR="00490D15" w:rsidRDefault="00DC7DDB">
      <w:pPr>
        <w:pStyle w:val="ListParagraph"/>
        <w:numPr>
          <w:ilvl w:val="0"/>
          <w:numId w:val="43"/>
        </w:numPr>
        <w:tabs>
          <w:tab w:val="left" w:pos="590"/>
        </w:tabs>
        <w:spacing w:line="237" w:lineRule="auto"/>
        <w:ind w:right="926" w:firstLine="0"/>
      </w:pPr>
      <w:r>
        <w:t xml:space="preserve">C'de işlev bildiriminde işlev parametre ayracının içinin boş bırakılması ile parametre ayracının içine </w:t>
      </w:r>
      <w:r>
        <w:rPr>
          <w:i/>
        </w:rPr>
        <w:t xml:space="preserve">void </w:t>
      </w:r>
      <w:r>
        <w:t>anahtar sözcüğünün yazılması farklı anlam</w:t>
      </w:r>
      <w:r>
        <w:rPr>
          <w:spacing w:val="-16"/>
        </w:rPr>
        <w:t xml:space="preserve"> </w:t>
      </w:r>
      <w:r>
        <w:t>taşır:</w:t>
      </w:r>
    </w:p>
    <w:p w14:paraId="38B1D0BD" w14:textId="77777777" w:rsidR="00490D15" w:rsidRDefault="00DC7DDB">
      <w:pPr>
        <w:pStyle w:val="BodyText"/>
        <w:spacing w:before="24" w:line="450" w:lineRule="atLeast"/>
        <w:ind w:left="354" w:right="8235"/>
        <w:rPr>
          <w:rFonts w:ascii="Courier New"/>
        </w:rPr>
      </w:pPr>
      <w:r>
        <w:rPr>
          <w:rFonts w:ascii="Courier New"/>
        </w:rPr>
        <w:t>int func(); void foo()</w:t>
      </w:r>
    </w:p>
    <w:p w14:paraId="18A1AE57" w14:textId="77777777" w:rsidR="00490D15" w:rsidRDefault="00DC7DDB">
      <w:pPr>
        <w:pStyle w:val="BodyText"/>
        <w:ind w:left="354"/>
        <w:rPr>
          <w:rFonts w:ascii="Courier New"/>
        </w:rPr>
      </w:pPr>
      <w:r>
        <w:rPr>
          <w:rFonts w:ascii="Courier New"/>
        </w:rPr>
        <w:t>{</w:t>
      </w:r>
    </w:p>
    <w:p w14:paraId="0DAA049E" w14:textId="77777777" w:rsidR="00490D15" w:rsidRDefault="00DC7DDB">
      <w:pPr>
        <w:pStyle w:val="BodyText"/>
        <w:spacing w:before="4" w:line="226" w:lineRule="exact"/>
        <w:ind w:left="811"/>
        <w:rPr>
          <w:rFonts w:ascii="Courier New"/>
        </w:rPr>
      </w:pPr>
      <w:r>
        <w:rPr>
          <w:rFonts w:ascii="Courier New"/>
        </w:rPr>
        <w:t>func(5);</w:t>
      </w:r>
    </w:p>
    <w:p w14:paraId="4E7FE00A" w14:textId="77777777" w:rsidR="00490D15" w:rsidRDefault="00DC7DDB">
      <w:pPr>
        <w:pStyle w:val="BodyText"/>
        <w:spacing w:line="226" w:lineRule="exact"/>
        <w:ind w:left="354"/>
        <w:rPr>
          <w:rFonts w:ascii="Courier New"/>
        </w:rPr>
      </w:pPr>
      <w:r>
        <w:rPr>
          <w:rFonts w:ascii="Courier New"/>
        </w:rPr>
        <w:t>}</w:t>
      </w:r>
    </w:p>
    <w:p w14:paraId="1AC2B3C8" w14:textId="77777777" w:rsidR="00490D15" w:rsidRDefault="00490D15">
      <w:pPr>
        <w:spacing w:line="226" w:lineRule="exact"/>
        <w:rPr>
          <w:rFonts w:ascii="Courier New"/>
        </w:rPr>
        <w:sectPr w:rsidR="00490D15">
          <w:pgSz w:w="11910" w:h="16840"/>
          <w:pgMar w:top="1320" w:right="880" w:bottom="1200" w:left="1100" w:header="709" w:footer="1011" w:gutter="0"/>
          <w:cols w:space="720"/>
        </w:sectPr>
      </w:pPr>
    </w:p>
    <w:p w14:paraId="3A77B275" w14:textId="77777777" w:rsidR="00490D15" w:rsidRDefault="00DC7DDB">
      <w:pPr>
        <w:pStyle w:val="BodyText"/>
        <w:spacing w:before="95"/>
        <w:ind w:left="316" w:right="574"/>
      </w:pPr>
      <w:r>
        <w:t xml:space="preserve">Yukarıdaki örnekte </w:t>
      </w:r>
      <w:r>
        <w:rPr>
          <w:i/>
        </w:rPr>
        <w:t xml:space="preserve">func </w:t>
      </w:r>
      <w:r>
        <w:t xml:space="preserve">işlevi için yapılan bildirimde parametre ayracı içine bir şey yazılmamıştır. C‟de bu bildirimin anlamı şudur: Bildirilen </w:t>
      </w:r>
      <w:r>
        <w:rPr>
          <w:i/>
        </w:rPr>
        <w:t xml:space="preserve">func </w:t>
      </w:r>
      <w:r>
        <w:t xml:space="preserve">işlevinin parametre değişkenleri hakkında derleyiciye bir bilgi verilmemiştir. Yani </w:t>
      </w:r>
      <w:r>
        <w:rPr>
          <w:i/>
        </w:rPr>
        <w:t xml:space="preserve">func </w:t>
      </w:r>
      <w:r>
        <w:t>işlevine yapılan çağrıda derleyici işleve gönderilen argüman sayısı ile işlevin parametre değişken sayısının aynı olup olmadığına bakmaz. Geçmişe doğru uyumluluk için bu bildirime özel bir anlam yüklenmiştir. C‟de bu bildirim</w:t>
      </w:r>
    </w:p>
    <w:p w14:paraId="1D061231" w14:textId="77777777" w:rsidR="00490D15" w:rsidRDefault="00490D15">
      <w:pPr>
        <w:pStyle w:val="BodyText"/>
        <w:spacing w:before="4"/>
      </w:pPr>
    </w:p>
    <w:p w14:paraId="0CF4938E" w14:textId="77777777" w:rsidR="00490D15" w:rsidRDefault="00DC7DDB">
      <w:pPr>
        <w:pStyle w:val="BodyText"/>
        <w:ind w:left="354"/>
        <w:rPr>
          <w:rFonts w:ascii="Courier New"/>
        </w:rPr>
      </w:pPr>
      <w:r>
        <w:rPr>
          <w:rFonts w:ascii="Courier New"/>
        </w:rPr>
        <w:t>int func(void);</w:t>
      </w:r>
    </w:p>
    <w:p w14:paraId="1DCD7971" w14:textId="77777777" w:rsidR="00490D15" w:rsidRDefault="00490D15">
      <w:pPr>
        <w:pStyle w:val="BodyText"/>
        <w:spacing w:before="6"/>
        <w:rPr>
          <w:rFonts w:ascii="Courier New"/>
          <w:sz w:val="24"/>
        </w:rPr>
      </w:pPr>
    </w:p>
    <w:p w14:paraId="6EB8A922" w14:textId="77777777" w:rsidR="00490D15" w:rsidRDefault="00DC7DDB">
      <w:pPr>
        <w:pStyle w:val="BodyText"/>
        <w:spacing w:before="1" w:line="237" w:lineRule="auto"/>
        <w:ind w:left="316" w:right="581"/>
      </w:pPr>
      <w:r>
        <w:t xml:space="preserve">biçiminde yapılsaydı, derleyiciye </w:t>
      </w:r>
      <w:r>
        <w:rPr>
          <w:i/>
        </w:rPr>
        <w:t xml:space="preserve">func </w:t>
      </w:r>
      <w:r>
        <w:t>işlevinin parametre değişkeni olmadığı bilgisi açıkça verilmiş olurdu.</w:t>
      </w:r>
    </w:p>
    <w:p w14:paraId="3D3D6953" w14:textId="77777777" w:rsidR="00490D15" w:rsidRDefault="00DC7DDB">
      <w:pPr>
        <w:pStyle w:val="BodyText"/>
        <w:spacing w:before="1"/>
        <w:ind w:left="316"/>
      </w:pPr>
      <w:r>
        <w:t>Oysa C++'da her iki bildirimin de anlamı aynıdır:</w:t>
      </w:r>
    </w:p>
    <w:p w14:paraId="77FE653F" w14:textId="77777777" w:rsidR="00490D15" w:rsidRDefault="00490D15">
      <w:pPr>
        <w:pStyle w:val="BodyText"/>
      </w:pPr>
    </w:p>
    <w:p w14:paraId="757F28C1" w14:textId="77777777" w:rsidR="00490D15" w:rsidRDefault="00DC7DDB">
      <w:pPr>
        <w:pStyle w:val="BodyText"/>
        <w:ind w:left="354" w:right="7995"/>
        <w:rPr>
          <w:rFonts w:ascii="Courier New"/>
        </w:rPr>
      </w:pPr>
      <w:r>
        <w:rPr>
          <w:rFonts w:ascii="Courier New"/>
        </w:rPr>
        <w:t>int func(); int foo(void)</w:t>
      </w:r>
    </w:p>
    <w:p w14:paraId="2A4B7285" w14:textId="77777777" w:rsidR="00490D15" w:rsidRDefault="00490D15">
      <w:pPr>
        <w:pStyle w:val="BodyText"/>
        <w:spacing w:before="9"/>
        <w:rPr>
          <w:rFonts w:ascii="Courier New"/>
          <w:sz w:val="21"/>
        </w:rPr>
      </w:pPr>
    </w:p>
    <w:p w14:paraId="2B751C47" w14:textId="77777777" w:rsidR="00490D15" w:rsidRDefault="00DC7DDB">
      <w:pPr>
        <w:pStyle w:val="BodyText"/>
        <w:ind w:left="316" w:right="657"/>
        <w:jc w:val="both"/>
      </w:pPr>
      <w:r>
        <w:t xml:space="preserve">C++'da işlev bildiriminde parametre ayracının içinin boş bırakılmasıyla ayracın içine </w:t>
      </w:r>
      <w:r>
        <w:rPr>
          <w:i/>
        </w:rPr>
        <w:t xml:space="preserve">void </w:t>
      </w:r>
      <w:r>
        <w:t>anahtar sözcüğünün yazılması arasında bir fark yoktur. Her ikisinde de işlevin parametre değişkenine sahip olmadığı bilgisi verilmiş olur.</w:t>
      </w:r>
    </w:p>
    <w:p w14:paraId="46CA9FF7" w14:textId="77777777" w:rsidR="00490D15" w:rsidRDefault="00490D15">
      <w:pPr>
        <w:pStyle w:val="BodyText"/>
        <w:spacing w:before="10"/>
        <w:rPr>
          <w:sz w:val="19"/>
        </w:rPr>
      </w:pPr>
    </w:p>
    <w:p w14:paraId="6667AE34" w14:textId="77777777" w:rsidR="00490D15" w:rsidRDefault="00DC7DDB">
      <w:pPr>
        <w:pStyle w:val="ListParagraph"/>
        <w:numPr>
          <w:ilvl w:val="0"/>
          <w:numId w:val="43"/>
        </w:numPr>
        <w:tabs>
          <w:tab w:val="left" w:pos="590"/>
        </w:tabs>
        <w:ind w:right="568" w:firstLine="0"/>
      </w:pPr>
      <w:r>
        <w:t xml:space="preserve">C de main işlevinin </w:t>
      </w:r>
      <w:r>
        <w:rPr>
          <w:spacing w:val="-2"/>
        </w:rPr>
        <w:t xml:space="preserve">adresi </w:t>
      </w:r>
      <w:r>
        <w:t xml:space="preserve">alınabilir. </w:t>
      </w:r>
      <w:r>
        <w:rPr>
          <w:spacing w:val="-3"/>
        </w:rPr>
        <w:t xml:space="preserve">main </w:t>
      </w:r>
      <w:r>
        <w:t>işlevi kendi kendini çağırabilir. Ancak C++'da bu duruma izin</w:t>
      </w:r>
      <w:r>
        <w:rPr>
          <w:spacing w:val="-5"/>
        </w:rPr>
        <w:t xml:space="preserve"> </w:t>
      </w:r>
      <w:r>
        <w:t>verilmemiştir.</w:t>
      </w:r>
    </w:p>
    <w:p w14:paraId="3292FB2D" w14:textId="77777777" w:rsidR="00490D15" w:rsidRDefault="00DC7DDB">
      <w:pPr>
        <w:pStyle w:val="BodyText"/>
        <w:spacing w:before="3"/>
        <w:ind w:left="316"/>
      </w:pPr>
      <w:r>
        <w:t>C++'da main işlevi kendi kendini çağıramaz. main işlevinin adresi alınamaz.</w:t>
      </w:r>
    </w:p>
    <w:p w14:paraId="4BBAB19B" w14:textId="77777777" w:rsidR="00490D15" w:rsidRDefault="00490D15">
      <w:pPr>
        <w:pStyle w:val="BodyText"/>
        <w:spacing w:before="12"/>
        <w:rPr>
          <w:sz w:val="19"/>
        </w:rPr>
      </w:pPr>
    </w:p>
    <w:p w14:paraId="543C735B" w14:textId="77777777" w:rsidR="00490D15" w:rsidRDefault="00DC7DDB">
      <w:pPr>
        <w:pStyle w:val="ListParagraph"/>
        <w:numPr>
          <w:ilvl w:val="0"/>
          <w:numId w:val="43"/>
        </w:numPr>
        <w:tabs>
          <w:tab w:val="left" w:pos="590"/>
        </w:tabs>
        <w:ind w:right="1024" w:firstLine="0"/>
      </w:pPr>
      <w:r>
        <w:t>C'de belirleyiciler (</w:t>
      </w:r>
      <w:r>
        <w:rPr>
          <w:i/>
        </w:rPr>
        <w:t>auto, register, static, extern, const, volatile</w:t>
      </w:r>
      <w:r>
        <w:t xml:space="preserve">), değişken tanımlamalarında tür belirten anahtar sözcük olmaksızın doğrudan değişken ismiyle kullanılabilir. Bu </w:t>
      </w:r>
      <w:r>
        <w:rPr>
          <w:spacing w:val="-3"/>
        </w:rPr>
        <w:t xml:space="preserve">durumda </w:t>
      </w:r>
      <w:r>
        <w:t xml:space="preserve">derleyici, tanımlanan değişkenin </w:t>
      </w:r>
      <w:r>
        <w:rPr>
          <w:i/>
        </w:rPr>
        <w:t xml:space="preserve">int </w:t>
      </w:r>
      <w:r>
        <w:t xml:space="preserve">türden olduğunu </w:t>
      </w:r>
      <w:r>
        <w:rPr>
          <w:spacing w:val="-3"/>
        </w:rPr>
        <w:t xml:space="preserve">kabul </w:t>
      </w:r>
      <w:r>
        <w:t>eder. Ancak C++'da belirleyicilerin böyle kullanılması geçerli</w:t>
      </w:r>
      <w:r>
        <w:rPr>
          <w:spacing w:val="-7"/>
        </w:rPr>
        <w:t xml:space="preserve"> </w:t>
      </w:r>
      <w:r>
        <w:t>değildir.</w:t>
      </w:r>
    </w:p>
    <w:p w14:paraId="2E22410D" w14:textId="77777777" w:rsidR="00490D15" w:rsidRDefault="00490D15">
      <w:pPr>
        <w:pStyle w:val="BodyText"/>
      </w:pPr>
    </w:p>
    <w:p w14:paraId="73266523" w14:textId="77777777" w:rsidR="00490D15" w:rsidRDefault="00DC7DDB">
      <w:pPr>
        <w:pStyle w:val="BodyText"/>
        <w:spacing w:line="226" w:lineRule="exact"/>
        <w:ind w:left="354"/>
        <w:rPr>
          <w:rFonts w:ascii="Courier New"/>
        </w:rPr>
      </w:pPr>
      <w:r>
        <w:rPr>
          <w:rFonts w:ascii="Courier New"/>
        </w:rPr>
        <w:t>void foo()</w:t>
      </w:r>
    </w:p>
    <w:p w14:paraId="2302F29E" w14:textId="77777777" w:rsidR="00490D15" w:rsidRDefault="00DC7DDB">
      <w:pPr>
        <w:pStyle w:val="BodyText"/>
        <w:spacing w:line="224" w:lineRule="exact"/>
        <w:ind w:left="354"/>
        <w:rPr>
          <w:rFonts w:ascii="Courier New"/>
        </w:rPr>
      </w:pPr>
      <w:r>
        <w:rPr>
          <w:rFonts w:ascii="Courier New"/>
        </w:rPr>
        <w:t>{</w:t>
      </w:r>
    </w:p>
    <w:p w14:paraId="43225776" w14:textId="77777777" w:rsidR="00490D15" w:rsidRDefault="00DC7DDB">
      <w:pPr>
        <w:pStyle w:val="BodyText"/>
        <w:spacing w:before="1"/>
        <w:ind w:left="811"/>
        <w:rPr>
          <w:rFonts w:ascii="Courier New"/>
        </w:rPr>
      </w:pPr>
      <w:r>
        <w:rPr>
          <w:rFonts w:ascii="Courier New"/>
        </w:rPr>
        <w:t>const i = 0;</w:t>
      </w:r>
    </w:p>
    <w:p w14:paraId="17822F53" w14:textId="77777777" w:rsidR="00490D15" w:rsidRDefault="00DC7DDB">
      <w:pPr>
        <w:pStyle w:val="BodyText"/>
        <w:spacing w:before="4"/>
        <w:ind w:left="354"/>
        <w:rPr>
          <w:rFonts w:ascii="Courier New"/>
        </w:rPr>
      </w:pPr>
      <w:r>
        <w:rPr>
          <w:rFonts w:ascii="Courier New"/>
        </w:rPr>
        <w:t>}</w:t>
      </w:r>
    </w:p>
    <w:p w14:paraId="785E3461" w14:textId="77777777" w:rsidR="00490D15" w:rsidRDefault="00490D15">
      <w:pPr>
        <w:pStyle w:val="BodyText"/>
        <w:rPr>
          <w:rFonts w:ascii="Courier New"/>
          <w:sz w:val="15"/>
        </w:rPr>
      </w:pPr>
    </w:p>
    <w:p w14:paraId="510C540A" w14:textId="77777777" w:rsidR="00490D15" w:rsidRDefault="00DC7DDB">
      <w:pPr>
        <w:pStyle w:val="BodyText"/>
        <w:spacing w:before="102"/>
        <w:ind w:left="316"/>
      </w:pPr>
      <w:r>
        <w:t>Yukarıdaki kod C‟de geçerli C++‟da geçersizdir.</w:t>
      </w:r>
    </w:p>
    <w:p w14:paraId="6100E590" w14:textId="77777777" w:rsidR="00490D15" w:rsidRDefault="00490D15">
      <w:pPr>
        <w:pStyle w:val="BodyText"/>
        <w:rPr>
          <w:sz w:val="23"/>
        </w:rPr>
      </w:pPr>
    </w:p>
    <w:p w14:paraId="7A73AEA9" w14:textId="77777777" w:rsidR="00490D15" w:rsidRDefault="00DC7DDB">
      <w:pPr>
        <w:pStyle w:val="ListParagraph"/>
        <w:numPr>
          <w:ilvl w:val="0"/>
          <w:numId w:val="43"/>
        </w:numPr>
        <w:tabs>
          <w:tab w:val="left" w:pos="590"/>
        </w:tabs>
        <w:ind w:right="912" w:firstLine="0"/>
      </w:pPr>
      <w:r>
        <w:t xml:space="preserve">C'de </w:t>
      </w:r>
      <w:r>
        <w:rPr>
          <w:spacing w:val="-3"/>
        </w:rPr>
        <w:t xml:space="preserve">const </w:t>
      </w:r>
      <w:r>
        <w:t xml:space="preserve">bir değişkenin ilk değer verilmeden tanımlanması tamamen geçerlidir. Şüphesiz otomatik ömürlü bir nesne için </w:t>
      </w:r>
      <w:r>
        <w:rPr>
          <w:spacing w:val="-3"/>
        </w:rPr>
        <w:t xml:space="preserve">bu durum </w:t>
      </w:r>
      <w:r>
        <w:t>bir programlama hatasıdır. C++'da const değişkenlere ilk değer vermek</w:t>
      </w:r>
      <w:r>
        <w:rPr>
          <w:spacing w:val="-11"/>
        </w:rPr>
        <w:t xml:space="preserve"> </w:t>
      </w:r>
      <w:r>
        <w:t>zorunludur:</w:t>
      </w:r>
    </w:p>
    <w:p w14:paraId="43007212" w14:textId="77777777" w:rsidR="00490D15" w:rsidRDefault="00490D15">
      <w:pPr>
        <w:pStyle w:val="BodyText"/>
        <w:spacing w:before="1"/>
        <w:rPr>
          <w:sz w:val="23"/>
        </w:rPr>
      </w:pPr>
    </w:p>
    <w:p w14:paraId="0324ECF1" w14:textId="77777777" w:rsidR="00490D15" w:rsidRDefault="00DC7DDB">
      <w:pPr>
        <w:pStyle w:val="BodyText"/>
        <w:spacing w:line="226" w:lineRule="exact"/>
        <w:ind w:left="354"/>
        <w:rPr>
          <w:rFonts w:ascii="Courier New"/>
        </w:rPr>
      </w:pPr>
      <w:r>
        <w:rPr>
          <w:rFonts w:ascii="Courier New"/>
        </w:rPr>
        <w:t>void foo()</w:t>
      </w:r>
    </w:p>
    <w:p w14:paraId="3AA28935" w14:textId="77777777" w:rsidR="00490D15" w:rsidRDefault="00DC7DDB">
      <w:pPr>
        <w:pStyle w:val="BodyText"/>
        <w:spacing w:line="224" w:lineRule="exact"/>
        <w:ind w:left="354"/>
        <w:rPr>
          <w:rFonts w:ascii="Courier New"/>
        </w:rPr>
      </w:pPr>
      <w:r>
        <w:rPr>
          <w:rFonts w:ascii="Courier New"/>
        </w:rPr>
        <w:t>{</w:t>
      </w:r>
    </w:p>
    <w:p w14:paraId="08767DD1" w14:textId="77777777" w:rsidR="00490D15" w:rsidRDefault="00DC7DDB">
      <w:pPr>
        <w:pStyle w:val="BodyText"/>
        <w:spacing w:before="1"/>
        <w:ind w:left="811" w:right="7190"/>
        <w:rPr>
          <w:rFonts w:ascii="Courier New"/>
        </w:rPr>
      </w:pPr>
      <w:r>
        <w:rPr>
          <w:rFonts w:ascii="Courier New"/>
        </w:rPr>
        <w:t>const int x; char *const</w:t>
      </w:r>
      <w:r>
        <w:rPr>
          <w:rFonts w:ascii="Courier New"/>
          <w:spacing w:val="2"/>
        </w:rPr>
        <w:t xml:space="preserve"> </w:t>
      </w:r>
      <w:r>
        <w:rPr>
          <w:rFonts w:ascii="Courier New"/>
          <w:spacing w:val="-5"/>
        </w:rPr>
        <w:t>ptr;</w:t>
      </w:r>
    </w:p>
    <w:p w14:paraId="44C570F3" w14:textId="77777777" w:rsidR="00490D15" w:rsidRDefault="00DC7DDB">
      <w:pPr>
        <w:pStyle w:val="BodyText"/>
        <w:spacing w:line="225" w:lineRule="exact"/>
        <w:ind w:left="811"/>
        <w:rPr>
          <w:rFonts w:ascii="Courier New"/>
        </w:rPr>
      </w:pPr>
      <w:r>
        <w:rPr>
          <w:rFonts w:ascii="Courier New"/>
        </w:rPr>
        <w:t>/***/</w:t>
      </w:r>
    </w:p>
    <w:p w14:paraId="658AF2B1" w14:textId="77777777" w:rsidR="00490D15" w:rsidRDefault="00DC7DDB">
      <w:pPr>
        <w:pStyle w:val="BodyText"/>
        <w:spacing w:before="4"/>
        <w:ind w:left="354"/>
        <w:rPr>
          <w:rFonts w:ascii="Courier New"/>
        </w:rPr>
      </w:pPr>
      <w:r>
        <w:rPr>
          <w:rFonts w:ascii="Courier New"/>
        </w:rPr>
        <w:t>}</w:t>
      </w:r>
    </w:p>
    <w:p w14:paraId="1E8D5708" w14:textId="77777777" w:rsidR="00490D15" w:rsidRDefault="00490D15">
      <w:pPr>
        <w:pStyle w:val="BodyText"/>
        <w:spacing w:before="6"/>
        <w:rPr>
          <w:rFonts w:ascii="Courier New"/>
          <w:sz w:val="17"/>
        </w:rPr>
      </w:pPr>
    </w:p>
    <w:p w14:paraId="2F508282" w14:textId="77777777" w:rsidR="00490D15" w:rsidRDefault="00DC7DDB">
      <w:pPr>
        <w:pStyle w:val="BodyText"/>
        <w:spacing w:before="102"/>
        <w:ind w:left="316"/>
      </w:pPr>
      <w:r>
        <w:t>Yukarıdaki tanımlamalar C‟de geçerli, C++‟da geçersizdir.</w:t>
      </w:r>
    </w:p>
    <w:p w14:paraId="3EAB7C55" w14:textId="77777777" w:rsidR="00490D15" w:rsidRDefault="00490D15">
      <w:pPr>
        <w:pStyle w:val="BodyText"/>
        <w:spacing w:before="11"/>
        <w:rPr>
          <w:sz w:val="19"/>
        </w:rPr>
      </w:pPr>
    </w:p>
    <w:p w14:paraId="53CDB12E" w14:textId="77777777" w:rsidR="00490D15" w:rsidRDefault="00DC7DDB">
      <w:pPr>
        <w:pStyle w:val="BodyText"/>
        <w:ind w:left="316"/>
      </w:pPr>
      <w:r>
        <w:t xml:space="preserve">C++‟da statik ömürlü </w:t>
      </w:r>
      <w:r>
        <w:rPr>
          <w:i/>
        </w:rPr>
        <w:t xml:space="preserve">const </w:t>
      </w:r>
      <w:r>
        <w:t>değişkenlere de ilk değer vermek zorunludur:</w:t>
      </w:r>
    </w:p>
    <w:p w14:paraId="1513058F" w14:textId="77777777" w:rsidR="00490D15" w:rsidRDefault="00490D15">
      <w:pPr>
        <w:pStyle w:val="BodyText"/>
        <w:spacing w:before="5"/>
      </w:pPr>
    </w:p>
    <w:p w14:paraId="15C8FC3E" w14:textId="77777777" w:rsidR="00490D15" w:rsidRDefault="00DC7DDB">
      <w:pPr>
        <w:pStyle w:val="BodyText"/>
        <w:ind w:left="354" w:right="8115"/>
        <w:rPr>
          <w:rFonts w:ascii="Courier New"/>
        </w:rPr>
      </w:pPr>
      <w:r>
        <w:rPr>
          <w:rFonts w:ascii="Courier New"/>
        </w:rPr>
        <w:t>const int x; void foo(){}</w:t>
      </w:r>
    </w:p>
    <w:p w14:paraId="5A81A054" w14:textId="77777777" w:rsidR="00490D15" w:rsidRDefault="00490D15">
      <w:pPr>
        <w:pStyle w:val="BodyText"/>
        <w:spacing w:before="7"/>
        <w:rPr>
          <w:rFonts w:ascii="Courier New"/>
          <w:sz w:val="25"/>
        </w:rPr>
      </w:pPr>
    </w:p>
    <w:p w14:paraId="39F08D22" w14:textId="77777777" w:rsidR="00490D15" w:rsidRDefault="00DC7DDB">
      <w:pPr>
        <w:pStyle w:val="BodyText"/>
        <w:spacing w:line="482" w:lineRule="auto"/>
        <w:ind w:left="316" w:right="2046"/>
      </w:pPr>
      <w:r>
        <w:t>Yukarıdaki örnekte x değişkeninin tanımı C‟de geçerli, C++‟da geçersizdir. Ancak aşağıdaki tanımlama iki dilde de geçerlidir:</w:t>
      </w:r>
    </w:p>
    <w:p w14:paraId="5C632A4A" w14:textId="77777777" w:rsidR="00490D15" w:rsidRDefault="00490D15">
      <w:pPr>
        <w:spacing w:line="482" w:lineRule="auto"/>
        <w:sectPr w:rsidR="00490D15">
          <w:pgSz w:w="11910" w:h="16840"/>
          <w:pgMar w:top="1320" w:right="880" w:bottom="1200" w:left="1100" w:header="709" w:footer="1011" w:gutter="0"/>
          <w:cols w:space="720"/>
        </w:sectPr>
      </w:pPr>
    </w:p>
    <w:p w14:paraId="635A4A06" w14:textId="77777777" w:rsidR="00490D15" w:rsidRDefault="00DC7DDB">
      <w:pPr>
        <w:pStyle w:val="BodyText"/>
        <w:spacing w:before="96"/>
        <w:ind w:left="354"/>
        <w:rPr>
          <w:rFonts w:ascii="Courier New"/>
        </w:rPr>
      </w:pPr>
      <w:r>
        <w:rPr>
          <w:rFonts w:ascii="Courier New"/>
        </w:rPr>
        <w:t>const int *ptr;</w:t>
      </w:r>
    </w:p>
    <w:p w14:paraId="19D6ACA9" w14:textId="77777777" w:rsidR="00490D15" w:rsidRDefault="00490D15">
      <w:pPr>
        <w:pStyle w:val="BodyText"/>
        <w:spacing w:before="2"/>
        <w:rPr>
          <w:rFonts w:ascii="Courier New"/>
        </w:rPr>
      </w:pPr>
    </w:p>
    <w:p w14:paraId="5BAA991F" w14:textId="77777777" w:rsidR="00490D15" w:rsidRDefault="00DC7DDB">
      <w:pPr>
        <w:spacing w:line="242" w:lineRule="exact"/>
        <w:ind w:left="316"/>
        <w:rPr>
          <w:i/>
        </w:rPr>
      </w:pPr>
      <w:r>
        <w:t xml:space="preserve">Burada </w:t>
      </w:r>
      <w:r>
        <w:rPr>
          <w:i/>
        </w:rPr>
        <w:t xml:space="preserve">ptr </w:t>
      </w:r>
      <w:r>
        <w:t xml:space="preserve">değişkeninin kendisi </w:t>
      </w:r>
      <w:r>
        <w:rPr>
          <w:i/>
        </w:rPr>
        <w:t xml:space="preserve">const </w:t>
      </w:r>
      <w:r>
        <w:t xml:space="preserve">değildir. </w:t>
      </w:r>
      <w:r>
        <w:rPr>
          <w:i/>
        </w:rPr>
        <w:t xml:space="preserve">ptr </w:t>
      </w:r>
      <w:r>
        <w:t xml:space="preserve">değişkeninin gösterdiği yer </w:t>
      </w:r>
      <w:r>
        <w:rPr>
          <w:i/>
        </w:rPr>
        <w:t>const</w:t>
      </w:r>
    </w:p>
    <w:p w14:paraId="3AC13046" w14:textId="77777777" w:rsidR="00490D15" w:rsidRDefault="00DC7DDB">
      <w:pPr>
        <w:pStyle w:val="BodyText"/>
        <w:spacing w:line="242" w:lineRule="exact"/>
        <w:ind w:left="316"/>
      </w:pPr>
      <w:r>
        <w:t>olarak ele alınır.</w:t>
      </w:r>
    </w:p>
    <w:p w14:paraId="2065CA7E" w14:textId="77777777" w:rsidR="00490D15" w:rsidRDefault="00490D15">
      <w:pPr>
        <w:pStyle w:val="BodyText"/>
        <w:spacing w:before="4"/>
      </w:pPr>
    </w:p>
    <w:p w14:paraId="7C160E2D" w14:textId="77777777" w:rsidR="00490D15" w:rsidRDefault="00DC7DDB">
      <w:pPr>
        <w:pStyle w:val="ListParagraph"/>
        <w:numPr>
          <w:ilvl w:val="0"/>
          <w:numId w:val="43"/>
        </w:numPr>
        <w:tabs>
          <w:tab w:val="left" w:pos="720"/>
        </w:tabs>
        <w:ind w:right="708" w:firstLine="0"/>
      </w:pPr>
      <w:r>
        <w:t xml:space="preserve">C'de </w:t>
      </w:r>
      <w:r>
        <w:rPr>
          <w:i/>
        </w:rPr>
        <w:t xml:space="preserve">void </w:t>
      </w:r>
      <w:r>
        <w:t xml:space="preserve">türden bir adresin </w:t>
      </w:r>
      <w:r>
        <w:rPr>
          <w:i/>
        </w:rPr>
        <w:t xml:space="preserve">void </w:t>
      </w:r>
      <w:r>
        <w:t xml:space="preserve">türden </w:t>
      </w:r>
      <w:r>
        <w:rPr>
          <w:spacing w:val="-3"/>
        </w:rPr>
        <w:t xml:space="preserve">olmayan </w:t>
      </w:r>
      <w:r>
        <w:t xml:space="preserve">bir gösterici değişkene, tür dönüştürme işlemi yapılmaksızın atanması geçerlidir. Bazı C derleyicileri bu durumda bir mantıksal uyarı iletisi verebilir. Ama </w:t>
      </w:r>
      <w:r>
        <w:rPr>
          <w:spacing w:val="-3"/>
        </w:rPr>
        <w:t xml:space="preserve">bu </w:t>
      </w:r>
      <w:r>
        <w:t xml:space="preserve">durum bir sözdizim hatası olarak değerlendirilmez. Ancak </w:t>
      </w:r>
      <w:r>
        <w:rPr>
          <w:spacing w:val="-3"/>
        </w:rPr>
        <w:t xml:space="preserve">bu </w:t>
      </w:r>
      <w:r>
        <w:t xml:space="preserve">durum C++'da bir sözdizim hatasıdır. C++'da </w:t>
      </w:r>
      <w:r>
        <w:rPr>
          <w:i/>
        </w:rPr>
        <w:t xml:space="preserve">void </w:t>
      </w:r>
      <w:r>
        <w:t>türden adresler tür dönüştürme işleci kullanılmadan, başka türden bir göstericiye</w:t>
      </w:r>
      <w:r>
        <w:rPr>
          <w:spacing w:val="-23"/>
        </w:rPr>
        <w:t xml:space="preserve"> </w:t>
      </w:r>
      <w:r>
        <w:t>atanamaz:</w:t>
      </w:r>
    </w:p>
    <w:p w14:paraId="752ABC58" w14:textId="77777777" w:rsidR="00490D15" w:rsidRDefault="00DC7DDB">
      <w:pPr>
        <w:pStyle w:val="BodyText"/>
        <w:spacing w:before="22" w:line="450" w:lineRule="atLeast"/>
        <w:ind w:left="354" w:right="7275"/>
        <w:rPr>
          <w:rFonts w:ascii="Courier New"/>
        </w:rPr>
      </w:pPr>
      <w:r>
        <w:rPr>
          <w:rFonts w:ascii="Courier New"/>
        </w:rPr>
        <w:t>#include &lt;stdlib.h&gt; void foo()</w:t>
      </w:r>
    </w:p>
    <w:p w14:paraId="038880AC" w14:textId="77777777" w:rsidR="00490D15" w:rsidRDefault="00DC7DDB">
      <w:pPr>
        <w:pStyle w:val="BodyText"/>
        <w:spacing w:line="224" w:lineRule="exact"/>
        <w:ind w:left="354"/>
        <w:rPr>
          <w:rFonts w:ascii="Courier New"/>
        </w:rPr>
      </w:pPr>
      <w:r>
        <w:rPr>
          <w:rFonts w:ascii="Courier New"/>
        </w:rPr>
        <w:t>{</w:t>
      </w:r>
    </w:p>
    <w:p w14:paraId="26BCEDF9" w14:textId="77777777" w:rsidR="00490D15" w:rsidRDefault="00DC7DDB">
      <w:pPr>
        <w:pStyle w:val="BodyText"/>
        <w:spacing w:before="1"/>
        <w:ind w:left="811"/>
        <w:rPr>
          <w:rFonts w:ascii="Courier New"/>
        </w:rPr>
      </w:pPr>
      <w:r>
        <w:rPr>
          <w:rFonts w:ascii="Courier New"/>
        </w:rPr>
        <w:t>int *ptr;</w:t>
      </w:r>
    </w:p>
    <w:p w14:paraId="390238BB" w14:textId="77777777" w:rsidR="00490D15" w:rsidRDefault="00DC7DDB">
      <w:pPr>
        <w:pStyle w:val="BodyText"/>
        <w:spacing w:before="4" w:line="226" w:lineRule="exact"/>
        <w:ind w:left="811"/>
        <w:rPr>
          <w:rFonts w:ascii="Courier New"/>
        </w:rPr>
      </w:pPr>
      <w:r>
        <w:rPr>
          <w:rFonts w:ascii="Courier New"/>
        </w:rPr>
        <w:t>ptr = malloc(sizeof(int));</w:t>
      </w:r>
    </w:p>
    <w:p w14:paraId="25473E85" w14:textId="77777777" w:rsidR="00490D15" w:rsidRDefault="00DC7DDB">
      <w:pPr>
        <w:pStyle w:val="BodyText"/>
        <w:spacing w:line="226" w:lineRule="exact"/>
        <w:ind w:left="811"/>
        <w:rPr>
          <w:rFonts w:ascii="Courier New"/>
        </w:rPr>
      </w:pPr>
      <w:r>
        <w:rPr>
          <w:rFonts w:ascii="Courier New"/>
        </w:rPr>
        <w:t>/***/</w:t>
      </w:r>
    </w:p>
    <w:p w14:paraId="39362CF7" w14:textId="77777777" w:rsidR="00490D15" w:rsidRDefault="00DC7DDB">
      <w:pPr>
        <w:pStyle w:val="BodyText"/>
        <w:ind w:left="354"/>
        <w:rPr>
          <w:rFonts w:ascii="Courier New"/>
        </w:rPr>
      </w:pPr>
      <w:r>
        <w:rPr>
          <w:rFonts w:ascii="Courier New"/>
        </w:rPr>
        <w:t>}</w:t>
      </w:r>
    </w:p>
    <w:p w14:paraId="6E67BF7E" w14:textId="77777777" w:rsidR="00490D15" w:rsidRDefault="00490D15">
      <w:pPr>
        <w:pStyle w:val="BodyText"/>
        <w:spacing w:before="8"/>
        <w:rPr>
          <w:rFonts w:ascii="Courier New"/>
          <w:sz w:val="10"/>
        </w:rPr>
      </w:pPr>
    </w:p>
    <w:p w14:paraId="1D2A34B8" w14:textId="77777777" w:rsidR="00490D15" w:rsidRDefault="00DC7DDB">
      <w:pPr>
        <w:pStyle w:val="BodyText"/>
        <w:spacing w:before="102"/>
        <w:ind w:left="316"/>
      </w:pPr>
      <w:r>
        <w:t xml:space="preserve">Yukarıdaki örnekte </w:t>
      </w:r>
      <w:r>
        <w:rPr>
          <w:i/>
        </w:rPr>
        <w:t xml:space="preserve">ptr </w:t>
      </w:r>
      <w:r>
        <w:t>değişkenine yapılan atama C‟de geçerli, C++‟da geçersizdir.</w:t>
      </w:r>
    </w:p>
    <w:p w14:paraId="773538B4" w14:textId="77777777" w:rsidR="00490D15" w:rsidRDefault="00490D15">
      <w:pPr>
        <w:pStyle w:val="BodyText"/>
        <w:spacing w:before="3"/>
      </w:pPr>
    </w:p>
    <w:p w14:paraId="4FCD44A1" w14:textId="77777777" w:rsidR="00490D15" w:rsidRDefault="00DC7DDB">
      <w:pPr>
        <w:pStyle w:val="ListParagraph"/>
        <w:numPr>
          <w:ilvl w:val="0"/>
          <w:numId w:val="43"/>
        </w:numPr>
        <w:tabs>
          <w:tab w:val="left" w:pos="720"/>
        </w:tabs>
        <w:spacing w:before="1"/>
        <w:ind w:right="693" w:firstLine="0"/>
      </w:pPr>
      <w:r>
        <w:t xml:space="preserve">C'de bir gösterici değişkene adres bilgisi dışındaki bir değerin atanması ya </w:t>
      </w:r>
      <w:r>
        <w:rPr>
          <w:spacing w:val="3"/>
        </w:rPr>
        <w:t xml:space="preserve">da </w:t>
      </w:r>
      <w:r>
        <w:t>bir gösterici değişkene farklı türden bir adresin atanması yanlıştır. C derleyicilerinin çoğu bu durumu bir mantıksal uyarı iletisiyle bildirir. C‟de doğal türler ile adres türleri arasında otomatik tür dönüşümü</w:t>
      </w:r>
      <w:r>
        <w:rPr>
          <w:spacing w:val="-5"/>
        </w:rPr>
        <w:t xml:space="preserve"> </w:t>
      </w:r>
      <w:r>
        <w:t>vardır.</w:t>
      </w:r>
    </w:p>
    <w:p w14:paraId="10CEBC6B" w14:textId="77777777" w:rsidR="00490D15" w:rsidRDefault="00DC7DDB">
      <w:pPr>
        <w:pStyle w:val="BodyText"/>
        <w:spacing w:line="242" w:lineRule="auto"/>
        <w:ind w:left="316" w:right="760"/>
      </w:pPr>
      <w:r>
        <w:t>C++'da bir adres değeri olmayan bir ifadenin bir gösterici değişkene atanması ya da bir adresin farklı türden bir gösterici değişkene atanması durumu doğrudan sözdizim hatasıdır.</w:t>
      </w:r>
    </w:p>
    <w:p w14:paraId="661F05DF" w14:textId="77777777" w:rsidR="00490D15" w:rsidRDefault="00490D15">
      <w:pPr>
        <w:pStyle w:val="BodyText"/>
        <w:spacing w:before="5"/>
        <w:rPr>
          <w:sz w:val="19"/>
        </w:rPr>
      </w:pPr>
    </w:p>
    <w:p w14:paraId="4F313445" w14:textId="77777777" w:rsidR="00490D15" w:rsidRDefault="00DC7DDB">
      <w:pPr>
        <w:pStyle w:val="BodyText"/>
        <w:spacing w:line="226" w:lineRule="exact"/>
        <w:ind w:left="354"/>
        <w:rPr>
          <w:rFonts w:ascii="Courier New"/>
        </w:rPr>
      </w:pPr>
      <w:r>
        <w:rPr>
          <w:rFonts w:ascii="Courier New"/>
        </w:rPr>
        <w:t>void foo()</w:t>
      </w:r>
    </w:p>
    <w:p w14:paraId="2DAF295D" w14:textId="77777777" w:rsidR="00490D15" w:rsidRDefault="00DC7DDB">
      <w:pPr>
        <w:pStyle w:val="BodyText"/>
        <w:spacing w:line="224" w:lineRule="exact"/>
        <w:ind w:left="354"/>
        <w:rPr>
          <w:rFonts w:ascii="Courier New"/>
        </w:rPr>
      </w:pPr>
      <w:r>
        <w:rPr>
          <w:rFonts w:ascii="Courier New"/>
        </w:rPr>
        <w:t>{</w:t>
      </w:r>
    </w:p>
    <w:p w14:paraId="33D296A6" w14:textId="77777777" w:rsidR="00490D15" w:rsidRDefault="00DC7DDB">
      <w:pPr>
        <w:pStyle w:val="BodyText"/>
        <w:spacing w:before="2" w:line="242" w:lineRule="auto"/>
        <w:ind w:left="811" w:right="7790"/>
        <w:jc w:val="both"/>
        <w:rPr>
          <w:rFonts w:ascii="Courier New"/>
        </w:rPr>
      </w:pPr>
      <w:r>
        <w:rPr>
          <w:rFonts w:ascii="Courier New"/>
        </w:rPr>
        <w:t xml:space="preserve">int x = </w:t>
      </w:r>
      <w:r>
        <w:rPr>
          <w:rFonts w:ascii="Courier New"/>
          <w:spacing w:val="-6"/>
        </w:rPr>
        <w:t xml:space="preserve">10; </w:t>
      </w:r>
      <w:r>
        <w:rPr>
          <w:rFonts w:ascii="Courier New"/>
        </w:rPr>
        <w:t xml:space="preserve">double </w:t>
      </w:r>
      <w:r>
        <w:rPr>
          <w:rFonts w:ascii="Courier New"/>
          <w:spacing w:val="-5"/>
        </w:rPr>
        <w:t xml:space="preserve">*dp; </w:t>
      </w:r>
      <w:r>
        <w:rPr>
          <w:rFonts w:ascii="Courier New"/>
        </w:rPr>
        <w:t>int</w:t>
      </w:r>
      <w:r>
        <w:rPr>
          <w:rFonts w:ascii="Courier New"/>
          <w:spacing w:val="-2"/>
        </w:rPr>
        <w:t xml:space="preserve"> </w:t>
      </w:r>
      <w:r>
        <w:rPr>
          <w:rFonts w:ascii="Courier New"/>
        </w:rPr>
        <w:t>*ip;</w:t>
      </w:r>
    </w:p>
    <w:p w14:paraId="30EA2B2F" w14:textId="77777777" w:rsidR="00490D15" w:rsidRDefault="00DC7DDB">
      <w:pPr>
        <w:pStyle w:val="BodyText"/>
        <w:ind w:left="811" w:right="7995"/>
        <w:rPr>
          <w:rFonts w:ascii="Courier New"/>
        </w:rPr>
      </w:pPr>
      <w:r>
        <w:rPr>
          <w:rFonts w:ascii="Courier New"/>
        </w:rPr>
        <w:t xml:space="preserve">dp = </w:t>
      </w:r>
      <w:r>
        <w:rPr>
          <w:rFonts w:ascii="Courier New"/>
          <w:spacing w:val="-6"/>
        </w:rPr>
        <w:t xml:space="preserve">&amp;x; </w:t>
      </w:r>
      <w:r>
        <w:rPr>
          <w:rFonts w:ascii="Courier New"/>
        </w:rPr>
        <w:t xml:space="preserve">ip = </w:t>
      </w:r>
      <w:r>
        <w:rPr>
          <w:rFonts w:ascii="Courier New"/>
          <w:spacing w:val="-6"/>
        </w:rPr>
        <w:t>20;</w:t>
      </w:r>
    </w:p>
    <w:p w14:paraId="22876B7D" w14:textId="77777777" w:rsidR="00490D15" w:rsidRDefault="00DC7DDB">
      <w:pPr>
        <w:pStyle w:val="BodyText"/>
        <w:spacing w:line="225" w:lineRule="exact"/>
        <w:ind w:left="811"/>
        <w:jc w:val="both"/>
        <w:rPr>
          <w:rFonts w:ascii="Courier New"/>
        </w:rPr>
      </w:pPr>
      <w:r>
        <w:rPr>
          <w:rFonts w:ascii="Courier New"/>
        </w:rPr>
        <w:t>/***/</w:t>
      </w:r>
    </w:p>
    <w:p w14:paraId="403363D7" w14:textId="77777777" w:rsidR="00490D15" w:rsidRDefault="00DC7DDB">
      <w:pPr>
        <w:pStyle w:val="BodyText"/>
        <w:ind w:left="354"/>
        <w:rPr>
          <w:rFonts w:ascii="Courier New"/>
        </w:rPr>
      </w:pPr>
      <w:r>
        <w:rPr>
          <w:rFonts w:ascii="Courier New"/>
        </w:rPr>
        <w:t>}</w:t>
      </w:r>
    </w:p>
    <w:p w14:paraId="0E8A093F" w14:textId="77777777" w:rsidR="00490D15" w:rsidRDefault="00490D15">
      <w:pPr>
        <w:pStyle w:val="BodyText"/>
        <w:spacing w:before="8"/>
        <w:rPr>
          <w:rFonts w:ascii="Courier New"/>
          <w:sz w:val="10"/>
        </w:rPr>
      </w:pPr>
    </w:p>
    <w:p w14:paraId="60917D11" w14:textId="77777777" w:rsidR="00490D15" w:rsidRDefault="00DC7DDB">
      <w:pPr>
        <w:pStyle w:val="BodyText"/>
        <w:spacing w:before="102"/>
        <w:ind w:left="316"/>
      </w:pPr>
      <w:r>
        <w:t xml:space="preserve">Yukarıdaki kod parçasında </w:t>
      </w:r>
      <w:r>
        <w:rPr>
          <w:i/>
        </w:rPr>
        <w:t xml:space="preserve">dp </w:t>
      </w:r>
      <w:r>
        <w:t xml:space="preserve">ve </w:t>
      </w:r>
      <w:r>
        <w:rPr>
          <w:i/>
        </w:rPr>
        <w:t xml:space="preserve">ip </w:t>
      </w:r>
      <w:r>
        <w:t>isimli gösterici değişkenlere yapılan atamalar C++‟da geçerli değildir.</w:t>
      </w:r>
    </w:p>
    <w:p w14:paraId="4877E472" w14:textId="77777777" w:rsidR="00490D15" w:rsidRDefault="00490D15">
      <w:pPr>
        <w:pStyle w:val="BodyText"/>
      </w:pPr>
    </w:p>
    <w:p w14:paraId="3A83B923" w14:textId="77777777" w:rsidR="00490D15" w:rsidRDefault="00DC7DDB">
      <w:pPr>
        <w:pStyle w:val="ListParagraph"/>
        <w:numPr>
          <w:ilvl w:val="0"/>
          <w:numId w:val="43"/>
        </w:numPr>
        <w:tabs>
          <w:tab w:val="left" w:pos="720"/>
        </w:tabs>
        <w:ind w:right="721" w:firstLine="0"/>
      </w:pPr>
      <w:r>
        <w:t xml:space="preserve">C'de </w:t>
      </w:r>
      <w:r>
        <w:rPr>
          <w:i/>
        </w:rPr>
        <w:t xml:space="preserve">const </w:t>
      </w:r>
      <w:r>
        <w:t>bir değişkenin adresinin</w:t>
      </w:r>
      <w:r>
        <w:rPr>
          <w:color w:val="0000FF"/>
        </w:rPr>
        <w:t xml:space="preserve">, </w:t>
      </w:r>
      <w:r>
        <w:t xml:space="preserve">gösterdiği yer </w:t>
      </w:r>
      <w:r>
        <w:rPr>
          <w:i/>
          <w:spacing w:val="-3"/>
        </w:rPr>
        <w:t xml:space="preserve">const </w:t>
      </w:r>
      <w:r>
        <w:t xml:space="preserve">olmayan bir göstericiye atanması yanlıştır. C derleyicilerinin çoğu böyle bir durumda yalnızca bir mantıksal uyarı iletisi verme eğilimindedir. C++'da bir </w:t>
      </w:r>
      <w:r>
        <w:rPr>
          <w:i/>
        </w:rPr>
        <w:t xml:space="preserve">const </w:t>
      </w:r>
      <w:r>
        <w:t>değişkenin adresi</w:t>
      </w:r>
      <w:r>
        <w:rPr>
          <w:color w:val="0000FF"/>
        </w:rPr>
        <w:t xml:space="preserve">nin </w:t>
      </w:r>
      <w:r>
        <w:t xml:space="preserve">gösterdiği yer </w:t>
      </w:r>
      <w:r>
        <w:rPr>
          <w:i/>
        </w:rPr>
        <w:t xml:space="preserve">const </w:t>
      </w:r>
      <w:r>
        <w:t>olmayan bir göstericiye tür dönüşümü yapılmadan atanması</w:t>
      </w:r>
      <w:r>
        <w:rPr>
          <w:spacing w:val="-6"/>
        </w:rPr>
        <w:t xml:space="preserve"> </w:t>
      </w:r>
      <w:r>
        <w:t>geçersizdir.</w:t>
      </w:r>
    </w:p>
    <w:p w14:paraId="6A6257BE" w14:textId="77777777" w:rsidR="00490D15" w:rsidRDefault="00DC7DDB">
      <w:pPr>
        <w:pStyle w:val="BodyText"/>
        <w:spacing w:line="242" w:lineRule="auto"/>
        <w:ind w:left="316" w:right="1030"/>
      </w:pPr>
      <w:r>
        <w:t xml:space="preserve">C++'da </w:t>
      </w:r>
      <w:r>
        <w:rPr>
          <w:i/>
        </w:rPr>
        <w:t xml:space="preserve">const </w:t>
      </w:r>
      <w:r>
        <w:t xml:space="preserve">nesnelerin adresleri ayrı bir adres türünden kabul edilir. Böyle adresler ancak gösterdiği yer </w:t>
      </w:r>
      <w:r>
        <w:rPr>
          <w:i/>
        </w:rPr>
        <w:t xml:space="preserve">const </w:t>
      </w:r>
      <w:r>
        <w:t>olan gösterici değişkenlere atanabilir:</w:t>
      </w:r>
    </w:p>
    <w:p w14:paraId="59CD00AB" w14:textId="77777777" w:rsidR="00490D15" w:rsidRDefault="00490D15">
      <w:pPr>
        <w:pStyle w:val="BodyText"/>
        <w:spacing w:before="4"/>
        <w:rPr>
          <w:sz w:val="18"/>
        </w:rPr>
      </w:pPr>
    </w:p>
    <w:p w14:paraId="289F887F" w14:textId="77777777" w:rsidR="00490D15" w:rsidRDefault="00DC7DDB">
      <w:pPr>
        <w:pStyle w:val="BodyText"/>
        <w:spacing w:line="226" w:lineRule="exact"/>
        <w:ind w:left="354"/>
        <w:rPr>
          <w:rFonts w:ascii="Courier New"/>
        </w:rPr>
      </w:pPr>
      <w:r>
        <w:rPr>
          <w:rFonts w:ascii="Courier New"/>
        </w:rPr>
        <w:t>void foo()</w:t>
      </w:r>
    </w:p>
    <w:p w14:paraId="0B444AF4" w14:textId="77777777" w:rsidR="00490D15" w:rsidRDefault="00DC7DDB">
      <w:pPr>
        <w:pStyle w:val="BodyText"/>
        <w:spacing w:line="224" w:lineRule="exact"/>
        <w:ind w:left="354"/>
        <w:rPr>
          <w:rFonts w:ascii="Courier New"/>
        </w:rPr>
      </w:pPr>
      <w:r>
        <w:rPr>
          <w:rFonts w:ascii="Courier New"/>
        </w:rPr>
        <w:t>{</w:t>
      </w:r>
    </w:p>
    <w:p w14:paraId="55FC2BCF" w14:textId="77777777" w:rsidR="00490D15" w:rsidRDefault="00DC7DDB">
      <w:pPr>
        <w:pStyle w:val="BodyText"/>
        <w:spacing w:before="2" w:line="242" w:lineRule="auto"/>
        <w:ind w:left="811" w:right="6698"/>
        <w:rPr>
          <w:rFonts w:ascii="Courier New"/>
        </w:rPr>
      </w:pPr>
      <w:r>
        <w:rPr>
          <w:rFonts w:ascii="Courier New"/>
        </w:rPr>
        <w:t>const int x = 20; volatile int y = 50; int *ptr;</w:t>
      </w:r>
    </w:p>
    <w:p w14:paraId="462994BE" w14:textId="77777777" w:rsidR="00490D15" w:rsidRDefault="00DC7DDB">
      <w:pPr>
        <w:pStyle w:val="BodyText"/>
        <w:ind w:left="811" w:right="8018"/>
        <w:rPr>
          <w:rFonts w:ascii="Courier New"/>
        </w:rPr>
      </w:pPr>
      <w:r>
        <w:rPr>
          <w:rFonts w:ascii="Courier New"/>
        </w:rPr>
        <w:t>ptr = &amp;x; ptr = &amp;y</w:t>
      </w:r>
    </w:p>
    <w:p w14:paraId="443C101E" w14:textId="77777777" w:rsidR="00490D15" w:rsidRDefault="00DC7DDB">
      <w:pPr>
        <w:pStyle w:val="BodyText"/>
        <w:spacing w:line="225" w:lineRule="exact"/>
        <w:ind w:left="354"/>
        <w:rPr>
          <w:rFonts w:ascii="Courier New"/>
        </w:rPr>
      </w:pPr>
      <w:r>
        <w:rPr>
          <w:rFonts w:ascii="Courier New"/>
        </w:rPr>
        <w:t>}</w:t>
      </w:r>
    </w:p>
    <w:p w14:paraId="4F433999" w14:textId="77777777" w:rsidR="00490D15" w:rsidRDefault="00490D15">
      <w:pPr>
        <w:spacing w:line="225" w:lineRule="exact"/>
        <w:rPr>
          <w:rFonts w:ascii="Courier New"/>
        </w:rPr>
        <w:sectPr w:rsidR="00490D15">
          <w:pgSz w:w="11910" w:h="16840"/>
          <w:pgMar w:top="1320" w:right="880" w:bottom="1200" w:left="1100" w:header="709" w:footer="1011" w:gutter="0"/>
          <w:cols w:space="720"/>
        </w:sectPr>
      </w:pPr>
    </w:p>
    <w:p w14:paraId="61056F3B" w14:textId="77777777" w:rsidR="00490D15" w:rsidRDefault="00DC7DDB">
      <w:pPr>
        <w:pStyle w:val="BodyText"/>
        <w:spacing w:before="95"/>
        <w:ind w:left="316" w:right="586"/>
      </w:pPr>
      <w:r>
        <w:t xml:space="preserve">Yukarıdaki kod parçasında </w:t>
      </w:r>
      <w:r>
        <w:rPr>
          <w:i/>
        </w:rPr>
        <w:t xml:space="preserve">ptr </w:t>
      </w:r>
      <w:r>
        <w:t xml:space="preserve">göstericisine yapılan atamalar C++'da geçerli değildir. Benzer şekilde C++‟da gösterdiği yer </w:t>
      </w:r>
      <w:r>
        <w:rPr>
          <w:i/>
        </w:rPr>
        <w:t xml:space="preserve">const </w:t>
      </w:r>
      <w:r>
        <w:t xml:space="preserve">olan bir göstericinin değeri de, gösterdiği yer </w:t>
      </w:r>
      <w:r>
        <w:rPr>
          <w:i/>
        </w:rPr>
        <w:t xml:space="preserve">const </w:t>
      </w:r>
      <w:r>
        <w:t>olmayan bir göstericiye atanamaz:</w:t>
      </w:r>
    </w:p>
    <w:p w14:paraId="288923AB" w14:textId="77777777" w:rsidR="00490D15" w:rsidRDefault="00490D15">
      <w:pPr>
        <w:pStyle w:val="BodyText"/>
        <w:spacing w:before="3"/>
      </w:pPr>
    </w:p>
    <w:p w14:paraId="302A2CEA" w14:textId="77777777" w:rsidR="00490D15" w:rsidRDefault="00DC7DDB">
      <w:pPr>
        <w:pStyle w:val="BodyText"/>
        <w:spacing w:before="1" w:line="226" w:lineRule="exact"/>
        <w:ind w:left="354"/>
        <w:rPr>
          <w:rFonts w:ascii="Courier New"/>
        </w:rPr>
      </w:pPr>
      <w:r>
        <w:rPr>
          <w:rFonts w:ascii="Courier New"/>
        </w:rPr>
        <w:t>void func(const char *ptr)</w:t>
      </w:r>
    </w:p>
    <w:p w14:paraId="5D09E605" w14:textId="77777777" w:rsidR="00490D15" w:rsidRDefault="00DC7DDB">
      <w:pPr>
        <w:pStyle w:val="BodyText"/>
        <w:spacing w:line="224" w:lineRule="exact"/>
        <w:ind w:left="354"/>
        <w:rPr>
          <w:rFonts w:ascii="Courier New"/>
        </w:rPr>
      </w:pPr>
      <w:r>
        <w:rPr>
          <w:rFonts w:ascii="Courier New"/>
        </w:rPr>
        <w:t>{</w:t>
      </w:r>
    </w:p>
    <w:p w14:paraId="5FCA45ED" w14:textId="77777777" w:rsidR="00490D15" w:rsidRDefault="00DC7DDB">
      <w:pPr>
        <w:pStyle w:val="BodyText"/>
        <w:spacing w:before="1"/>
        <w:ind w:left="811"/>
        <w:rPr>
          <w:rFonts w:ascii="Courier New"/>
        </w:rPr>
      </w:pPr>
      <w:r>
        <w:rPr>
          <w:rFonts w:ascii="Courier New"/>
        </w:rPr>
        <w:t>char *temp = ptr;</w:t>
      </w:r>
    </w:p>
    <w:p w14:paraId="6DE97574" w14:textId="77777777" w:rsidR="00490D15" w:rsidRDefault="00DC7DDB">
      <w:pPr>
        <w:pStyle w:val="BodyText"/>
        <w:spacing w:before="4" w:line="226" w:lineRule="exact"/>
        <w:ind w:left="811"/>
        <w:rPr>
          <w:rFonts w:ascii="Courier New"/>
        </w:rPr>
      </w:pPr>
      <w:r>
        <w:rPr>
          <w:rFonts w:ascii="Courier New"/>
        </w:rPr>
        <w:t>/***/</w:t>
      </w:r>
    </w:p>
    <w:p w14:paraId="304BD39C" w14:textId="77777777" w:rsidR="00490D15" w:rsidRDefault="00DC7DDB">
      <w:pPr>
        <w:pStyle w:val="BodyText"/>
        <w:spacing w:line="226" w:lineRule="exact"/>
        <w:ind w:left="354"/>
        <w:rPr>
          <w:rFonts w:ascii="Courier New"/>
        </w:rPr>
      </w:pPr>
      <w:r>
        <w:rPr>
          <w:rFonts w:ascii="Courier New"/>
        </w:rPr>
        <w:t>}</w:t>
      </w:r>
    </w:p>
    <w:p w14:paraId="6801D3DF" w14:textId="77777777" w:rsidR="00490D15" w:rsidRDefault="00490D15">
      <w:pPr>
        <w:pStyle w:val="BodyText"/>
        <w:spacing w:before="3"/>
        <w:rPr>
          <w:rFonts w:ascii="Courier New"/>
          <w:sz w:val="16"/>
        </w:rPr>
      </w:pPr>
    </w:p>
    <w:p w14:paraId="292A07CD" w14:textId="77777777" w:rsidR="00490D15" w:rsidRDefault="00DC7DDB">
      <w:pPr>
        <w:pStyle w:val="BodyText"/>
        <w:spacing w:before="102"/>
        <w:ind w:left="316"/>
      </w:pPr>
      <w:r>
        <w:t xml:space="preserve">Yukarıdaki kod parçasında </w:t>
      </w:r>
      <w:r>
        <w:rPr>
          <w:i/>
        </w:rPr>
        <w:t xml:space="preserve">temp </w:t>
      </w:r>
      <w:r>
        <w:t>göstericisine yapılan atama C++'da geçerli değildir.</w:t>
      </w:r>
    </w:p>
    <w:p w14:paraId="4C7A0BA1" w14:textId="77777777" w:rsidR="00490D15" w:rsidRDefault="00490D15">
      <w:pPr>
        <w:pStyle w:val="BodyText"/>
        <w:rPr>
          <w:sz w:val="23"/>
        </w:rPr>
      </w:pPr>
    </w:p>
    <w:p w14:paraId="011CF642" w14:textId="77777777" w:rsidR="00490D15" w:rsidRDefault="00DC7DDB">
      <w:pPr>
        <w:pStyle w:val="ListParagraph"/>
        <w:numPr>
          <w:ilvl w:val="0"/>
          <w:numId w:val="43"/>
        </w:numPr>
        <w:tabs>
          <w:tab w:val="left" w:pos="720"/>
        </w:tabs>
        <w:spacing w:before="1"/>
        <w:ind w:right="774" w:firstLine="0"/>
      </w:pPr>
      <w:r>
        <w:t xml:space="preserve">C'de </w:t>
      </w:r>
      <w:r>
        <w:rPr>
          <w:i/>
        </w:rPr>
        <w:t xml:space="preserve">const </w:t>
      </w:r>
      <w:r>
        <w:t xml:space="preserve">ya da </w:t>
      </w:r>
      <w:r>
        <w:rPr>
          <w:i/>
        </w:rPr>
        <w:t xml:space="preserve">volatile </w:t>
      </w:r>
      <w:r>
        <w:t xml:space="preserve">bir nesnenin adresi </w:t>
      </w:r>
      <w:r>
        <w:rPr>
          <w:i/>
        </w:rPr>
        <w:t xml:space="preserve">void </w:t>
      </w:r>
      <w:r>
        <w:t xml:space="preserve">türden bir göstericiye atanabilir. C++'da </w:t>
      </w:r>
      <w:r>
        <w:rPr>
          <w:i/>
        </w:rPr>
        <w:t xml:space="preserve">void </w:t>
      </w:r>
      <w:r>
        <w:t xml:space="preserve">türden bir göstericiye </w:t>
      </w:r>
      <w:r>
        <w:rPr>
          <w:i/>
          <w:spacing w:val="-3"/>
        </w:rPr>
        <w:t xml:space="preserve">const </w:t>
      </w:r>
      <w:r>
        <w:t xml:space="preserve">ya da </w:t>
      </w:r>
      <w:r>
        <w:rPr>
          <w:i/>
        </w:rPr>
        <w:t xml:space="preserve">volatile </w:t>
      </w:r>
      <w:r>
        <w:t xml:space="preserve">anahtar sözcüğü ile tanımlanmış bir nesnenin </w:t>
      </w:r>
      <w:r>
        <w:rPr>
          <w:spacing w:val="-2"/>
        </w:rPr>
        <w:t xml:space="preserve">adresi </w:t>
      </w:r>
      <w:r>
        <w:t>tür dönüşümü yapılmadan</w:t>
      </w:r>
      <w:r>
        <w:rPr>
          <w:spacing w:val="-3"/>
        </w:rPr>
        <w:t xml:space="preserve"> </w:t>
      </w:r>
      <w:r>
        <w:t>atanamaz.</w:t>
      </w:r>
    </w:p>
    <w:p w14:paraId="4F20027D" w14:textId="77777777" w:rsidR="00490D15" w:rsidRDefault="00DC7DDB">
      <w:pPr>
        <w:pStyle w:val="BodyText"/>
        <w:ind w:left="316" w:right="636"/>
      </w:pPr>
      <w:r>
        <w:rPr>
          <w:i/>
        </w:rPr>
        <w:t xml:space="preserve">void </w:t>
      </w:r>
      <w:r>
        <w:t xml:space="preserve">türden göstericilere her türden adres atanabilir. Ancak C++'da </w:t>
      </w:r>
      <w:r>
        <w:rPr>
          <w:i/>
        </w:rPr>
        <w:t xml:space="preserve">const </w:t>
      </w:r>
      <w:r>
        <w:t xml:space="preserve">ya da </w:t>
      </w:r>
      <w:r>
        <w:rPr>
          <w:i/>
        </w:rPr>
        <w:t xml:space="preserve">volatile </w:t>
      </w:r>
      <w:r>
        <w:t xml:space="preserve">anahtar sözcüğü ile tanımlanmış bir nesnenin adresi tür dönüştürmesi yapılmaksızın </w:t>
      </w:r>
      <w:r>
        <w:rPr>
          <w:i/>
        </w:rPr>
        <w:t xml:space="preserve">void </w:t>
      </w:r>
      <w:r>
        <w:t>türden bir göstericiye atanamaz.</w:t>
      </w:r>
    </w:p>
    <w:p w14:paraId="1A0C5E50" w14:textId="77777777" w:rsidR="00490D15" w:rsidRDefault="00490D15">
      <w:pPr>
        <w:pStyle w:val="BodyText"/>
        <w:spacing w:before="11"/>
        <w:rPr>
          <w:sz w:val="19"/>
        </w:rPr>
      </w:pPr>
    </w:p>
    <w:p w14:paraId="678AED64" w14:textId="77777777" w:rsidR="00490D15" w:rsidRDefault="00DC7DDB">
      <w:pPr>
        <w:pStyle w:val="BodyText"/>
        <w:ind w:left="354"/>
        <w:rPr>
          <w:rFonts w:ascii="Courier New"/>
        </w:rPr>
      </w:pPr>
      <w:r>
        <w:rPr>
          <w:rFonts w:ascii="Courier New"/>
        </w:rPr>
        <w:t>void foo()</w:t>
      </w:r>
    </w:p>
    <w:p w14:paraId="57C1F65C" w14:textId="77777777" w:rsidR="00490D15" w:rsidRDefault="00DC7DDB">
      <w:pPr>
        <w:pStyle w:val="BodyText"/>
        <w:spacing w:before="4" w:line="224" w:lineRule="exact"/>
        <w:ind w:left="354"/>
        <w:rPr>
          <w:rFonts w:ascii="Courier New"/>
        </w:rPr>
      </w:pPr>
      <w:r>
        <w:rPr>
          <w:rFonts w:ascii="Courier New"/>
        </w:rPr>
        <w:t>{</w:t>
      </w:r>
    </w:p>
    <w:p w14:paraId="471509E1" w14:textId="77777777" w:rsidR="00490D15" w:rsidRDefault="00DC7DDB">
      <w:pPr>
        <w:pStyle w:val="BodyText"/>
        <w:spacing w:before="1"/>
        <w:ind w:left="811" w:right="6698"/>
        <w:rPr>
          <w:rFonts w:ascii="Courier New"/>
        </w:rPr>
      </w:pPr>
      <w:r>
        <w:rPr>
          <w:rFonts w:ascii="Courier New"/>
        </w:rPr>
        <w:t xml:space="preserve">void *vptr1, </w:t>
      </w:r>
      <w:r>
        <w:rPr>
          <w:rFonts w:ascii="Courier New"/>
          <w:spacing w:val="-4"/>
        </w:rPr>
        <w:t xml:space="preserve">*vptr2; </w:t>
      </w:r>
      <w:r>
        <w:rPr>
          <w:rFonts w:ascii="Courier New"/>
        </w:rPr>
        <w:t xml:space="preserve">const int x = 10; volatile int v = </w:t>
      </w:r>
      <w:r>
        <w:rPr>
          <w:rFonts w:ascii="Courier New"/>
          <w:spacing w:val="-6"/>
        </w:rPr>
        <w:t xml:space="preserve">20; </w:t>
      </w:r>
      <w:r>
        <w:rPr>
          <w:rFonts w:ascii="Courier New"/>
        </w:rPr>
        <w:t>vptr1 =</w:t>
      </w:r>
      <w:r>
        <w:rPr>
          <w:rFonts w:ascii="Courier New"/>
          <w:spacing w:val="-4"/>
        </w:rPr>
        <w:t xml:space="preserve"> </w:t>
      </w:r>
      <w:r>
        <w:rPr>
          <w:rFonts w:ascii="Courier New"/>
        </w:rPr>
        <w:t>&amp;x;</w:t>
      </w:r>
    </w:p>
    <w:p w14:paraId="0D28CA25" w14:textId="77777777" w:rsidR="00490D15" w:rsidRDefault="00DC7DDB">
      <w:pPr>
        <w:pStyle w:val="BodyText"/>
        <w:spacing w:before="2" w:line="226" w:lineRule="exact"/>
        <w:ind w:left="811"/>
        <w:rPr>
          <w:rFonts w:ascii="Courier New"/>
        </w:rPr>
      </w:pPr>
      <w:r>
        <w:rPr>
          <w:rFonts w:ascii="Courier New"/>
        </w:rPr>
        <w:t>vptr2 =</w:t>
      </w:r>
      <w:r>
        <w:rPr>
          <w:rFonts w:ascii="Courier New"/>
          <w:spacing w:val="-3"/>
        </w:rPr>
        <w:t xml:space="preserve"> </w:t>
      </w:r>
      <w:r>
        <w:rPr>
          <w:rFonts w:ascii="Courier New"/>
        </w:rPr>
        <w:t>&amp;v;</w:t>
      </w:r>
    </w:p>
    <w:p w14:paraId="70DF92E7" w14:textId="77777777" w:rsidR="00490D15" w:rsidRDefault="00DC7DDB">
      <w:pPr>
        <w:pStyle w:val="BodyText"/>
        <w:spacing w:line="226" w:lineRule="exact"/>
        <w:ind w:left="811"/>
        <w:rPr>
          <w:rFonts w:ascii="Courier New"/>
        </w:rPr>
      </w:pPr>
      <w:r>
        <w:rPr>
          <w:rFonts w:ascii="Courier New"/>
        </w:rPr>
        <w:t>/***/</w:t>
      </w:r>
    </w:p>
    <w:p w14:paraId="4C13A13A" w14:textId="77777777" w:rsidR="00490D15" w:rsidRDefault="00DC7DDB">
      <w:pPr>
        <w:pStyle w:val="BodyText"/>
        <w:spacing w:line="226" w:lineRule="exact"/>
        <w:ind w:left="354"/>
        <w:rPr>
          <w:rFonts w:ascii="Courier New"/>
        </w:rPr>
      </w:pPr>
      <w:r>
        <w:rPr>
          <w:rFonts w:ascii="Courier New"/>
        </w:rPr>
        <w:t>}</w:t>
      </w:r>
    </w:p>
    <w:p w14:paraId="281D0AE9" w14:textId="77777777" w:rsidR="00490D15" w:rsidRDefault="00490D15">
      <w:pPr>
        <w:pStyle w:val="BodyText"/>
        <w:spacing w:before="8"/>
        <w:rPr>
          <w:rFonts w:ascii="Courier New"/>
          <w:sz w:val="10"/>
        </w:rPr>
      </w:pPr>
    </w:p>
    <w:p w14:paraId="7D384224" w14:textId="77777777" w:rsidR="00490D15" w:rsidRDefault="00DC7DDB">
      <w:pPr>
        <w:pStyle w:val="BodyText"/>
        <w:spacing w:before="102"/>
        <w:ind w:left="316" w:right="722"/>
      </w:pPr>
      <w:r>
        <w:t xml:space="preserve">Yukarıdaki kod C‟de geçerlidir. Ancak </w:t>
      </w:r>
      <w:r>
        <w:rPr>
          <w:i/>
        </w:rPr>
        <w:t xml:space="preserve">vptr1 </w:t>
      </w:r>
      <w:r>
        <w:t xml:space="preserve">ve </w:t>
      </w:r>
      <w:r>
        <w:rPr>
          <w:i/>
        </w:rPr>
        <w:t xml:space="preserve">vptr2 </w:t>
      </w:r>
      <w:r>
        <w:t>değişkenlerine yapılan atamalar C++‟da geçerli değildir.</w:t>
      </w:r>
    </w:p>
    <w:p w14:paraId="724E5370" w14:textId="77777777" w:rsidR="00490D15" w:rsidRDefault="00490D15">
      <w:pPr>
        <w:pStyle w:val="BodyText"/>
        <w:spacing w:before="1"/>
      </w:pPr>
    </w:p>
    <w:p w14:paraId="41E3F356" w14:textId="77777777" w:rsidR="00490D15" w:rsidRDefault="00DC7DDB">
      <w:pPr>
        <w:pStyle w:val="ListParagraph"/>
        <w:numPr>
          <w:ilvl w:val="0"/>
          <w:numId w:val="43"/>
        </w:numPr>
        <w:tabs>
          <w:tab w:val="left" w:pos="720"/>
        </w:tabs>
        <w:ind w:right="992" w:firstLine="0"/>
      </w:pPr>
      <w:r>
        <w:t>C'de işlev tanımlarında ya da bildirimlerinde, geri dönüş değerinin yazıldığı yerde, parametre değişkenlerinin bildirildiği yerde programcı tarafından tanımlanan türler bildirilebilir. C++'da böyle bildirimler geçerli</w:t>
      </w:r>
      <w:r>
        <w:rPr>
          <w:spacing w:val="-2"/>
        </w:rPr>
        <w:t xml:space="preserve"> </w:t>
      </w:r>
      <w:r>
        <w:t>değildir.</w:t>
      </w:r>
    </w:p>
    <w:p w14:paraId="60FB09A0" w14:textId="77777777" w:rsidR="00490D15" w:rsidRDefault="00490D15">
      <w:pPr>
        <w:pStyle w:val="BodyText"/>
        <w:spacing w:before="3"/>
      </w:pPr>
    </w:p>
    <w:p w14:paraId="19AD21BC" w14:textId="77777777" w:rsidR="00490D15" w:rsidRDefault="00DC7DDB">
      <w:pPr>
        <w:pStyle w:val="BodyText"/>
        <w:ind w:left="354"/>
        <w:rPr>
          <w:rFonts w:ascii="Courier New"/>
        </w:rPr>
      </w:pPr>
      <w:r>
        <w:rPr>
          <w:rFonts w:ascii="Courier New"/>
        </w:rPr>
        <w:t>struct A{int a1, int a2;} foo();</w:t>
      </w:r>
    </w:p>
    <w:p w14:paraId="21F3DE46" w14:textId="77777777" w:rsidR="00490D15" w:rsidRDefault="00490D15">
      <w:pPr>
        <w:pStyle w:val="BodyText"/>
        <w:spacing w:before="9"/>
        <w:rPr>
          <w:rFonts w:ascii="Courier New"/>
          <w:sz w:val="19"/>
        </w:rPr>
      </w:pPr>
    </w:p>
    <w:p w14:paraId="23A2E704" w14:textId="77777777" w:rsidR="00490D15" w:rsidRDefault="00DC7DDB">
      <w:pPr>
        <w:pStyle w:val="BodyText"/>
        <w:ind w:left="316"/>
      </w:pPr>
      <w:r>
        <w:t xml:space="preserve">Yukarıdaki bildirim C'de geçerlidir. </w:t>
      </w:r>
      <w:r>
        <w:rPr>
          <w:i/>
        </w:rPr>
        <w:t xml:space="preserve">foo </w:t>
      </w:r>
      <w:r>
        <w:t xml:space="preserve">işlevinin geri dönüş değeri bildirilen </w:t>
      </w:r>
      <w:r>
        <w:rPr>
          <w:i/>
        </w:rPr>
        <w:t xml:space="preserve">struct A </w:t>
      </w:r>
      <w:r>
        <w:t>yapısı türündendir. Ancak C++'da bu bildirim geçersizdir.</w:t>
      </w:r>
    </w:p>
    <w:p w14:paraId="3B855826" w14:textId="77777777" w:rsidR="00490D15" w:rsidRDefault="00490D15">
      <w:pPr>
        <w:pStyle w:val="BodyText"/>
        <w:spacing w:before="1"/>
      </w:pPr>
    </w:p>
    <w:p w14:paraId="05937F87" w14:textId="77777777" w:rsidR="00490D15" w:rsidRDefault="00DC7DDB">
      <w:pPr>
        <w:pStyle w:val="BodyText"/>
        <w:ind w:left="354"/>
        <w:rPr>
          <w:rFonts w:ascii="Courier New"/>
        </w:rPr>
      </w:pPr>
      <w:r>
        <w:rPr>
          <w:rFonts w:ascii="Courier New"/>
        </w:rPr>
        <w:t>void func(struct B{int b1, int b2;} x);</w:t>
      </w:r>
    </w:p>
    <w:p w14:paraId="069009BB" w14:textId="77777777" w:rsidR="00490D15" w:rsidRDefault="00490D15">
      <w:pPr>
        <w:pStyle w:val="BodyText"/>
        <w:spacing w:before="4"/>
        <w:rPr>
          <w:rFonts w:ascii="Courier New"/>
        </w:rPr>
      </w:pPr>
    </w:p>
    <w:p w14:paraId="5ED1FA70" w14:textId="77777777" w:rsidR="00490D15" w:rsidRDefault="00DC7DDB">
      <w:pPr>
        <w:pStyle w:val="BodyText"/>
        <w:spacing w:line="237" w:lineRule="auto"/>
        <w:ind w:left="316" w:right="722"/>
      </w:pPr>
      <w:r>
        <w:t>Yukarıdaki bildirim de C'de geçerlidir. func işlevinin parametre değişkeni, parametre ayracı içinde bildirilen struct B yapısı türündendir. C++'da bu bildirim geçersizdir.</w:t>
      </w:r>
    </w:p>
    <w:p w14:paraId="38817AAC" w14:textId="77777777" w:rsidR="00490D15" w:rsidRDefault="00490D15">
      <w:pPr>
        <w:pStyle w:val="BodyText"/>
        <w:spacing w:before="6"/>
      </w:pPr>
    </w:p>
    <w:p w14:paraId="5A4BE61C" w14:textId="77777777" w:rsidR="00490D15" w:rsidRDefault="00DC7DDB">
      <w:pPr>
        <w:pStyle w:val="ListParagraph"/>
        <w:numPr>
          <w:ilvl w:val="0"/>
          <w:numId w:val="43"/>
        </w:numPr>
        <w:tabs>
          <w:tab w:val="left" w:pos="720"/>
        </w:tabs>
        <w:spacing w:line="237" w:lineRule="auto"/>
        <w:ind w:right="800" w:firstLine="0"/>
      </w:pPr>
      <w:r>
        <w:t xml:space="preserve">C'de doğal türlerden bir değerin bir numaralandırma türünden değişkene atanması geçerlidir. C++'da bir numaralandırma türünden bir nesneye </w:t>
      </w:r>
      <w:r>
        <w:rPr>
          <w:spacing w:val="-3"/>
        </w:rPr>
        <w:t xml:space="preserve">ancak </w:t>
      </w:r>
      <w:r>
        <w:t>söz konusu numaralandırma türüne ilişkin bir “numaralandırma değişmezi” (enumaration constant) atanabilir.</w:t>
      </w:r>
    </w:p>
    <w:p w14:paraId="2CC7A0E8" w14:textId="77777777" w:rsidR="00490D15" w:rsidRDefault="00DC7DDB">
      <w:pPr>
        <w:pStyle w:val="BodyText"/>
        <w:spacing w:before="28" w:line="450" w:lineRule="atLeast"/>
        <w:ind w:left="354" w:right="5955"/>
        <w:rPr>
          <w:rFonts w:ascii="Courier New"/>
        </w:rPr>
      </w:pPr>
      <w:r>
        <w:rPr>
          <w:rFonts w:ascii="Courier New"/>
        </w:rPr>
        <w:t>enum Position {ON, OFF, HOLD}; void foo()</w:t>
      </w:r>
    </w:p>
    <w:p w14:paraId="0174AADE" w14:textId="77777777" w:rsidR="00490D15" w:rsidRDefault="00DC7DDB">
      <w:pPr>
        <w:pStyle w:val="BodyText"/>
        <w:ind w:left="354"/>
        <w:rPr>
          <w:rFonts w:ascii="Courier New"/>
        </w:rPr>
      </w:pPr>
      <w:r>
        <w:rPr>
          <w:rFonts w:ascii="Courier New"/>
        </w:rPr>
        <w:t>{</w:t>
      </w:r>
    </w:p>
    <w:p w14:paraId="73CBBE2B" w14:textId="77777777" w:rsidR="00490D15" w:rsidRDefault="00DC7DDB">
      <w:pPr>
        <w:pStyle w:val="BodyText"/>
        <w:spacing w:before="4" w:line="226" w:lineRule="exact"/>
        <w:ind w:left="811"/>
        <w:rPr>
          <w:rFonts w:ascii="Courier New"/>
        </w:rPr>
      </w:pPr>
      <w:r>
        <w:rPr>
          <w:rFonts w:ascii="Courier New"/>
        </w:rPr>
        <w:t>enum Position pos = 1;</w:t>
      </w:r>
    </w:p>
    <w:p w14:paraId="6A4B6850" w14:textId="77777777" w:rsidR="00490D15" w:rsidRDefault="00DC7DDB">
      <w:pPr>
        <w:pStyle w:val="BodyText"/>
        <w:spacing w:line="226" w:lineRule="exact"/>
        <w:ind w:left="811"/>
        <w:rPr>
          <w:rFonts w:ascii="Courier New"/>
        </w:rPr>
      </w:pPr>
      <w:r>
        <w:rPr>
          <w:rFonts w:ascii="Courier New"/>
        </w:rPr>
        <w:t>/***/</w:t>
      </w:r>
    </w:p>
    <w:p w14:paraId="69EDB1A2" w14:textId="77777777" w:rsidR="00490D15" w:rsidRDefault="00DC7DDB">
      <w:pPr>
        <w:pStyle w:val="BodyText"/>
        <w:spacing w:line="226" w:lineRule="exact"/>
        <w:ind w:left="354"/>
        <w:rPr>
          <w:rFonts w:ascii="Courier New"/>
        </w:rPr>
      </w:pPr>
      <w:r>
        <w:rPr>
          <w:rFonts w:ascii="Courier New"/>
        </w:rPr>
        <w:t>}</w:t>
      </w:r>
    </w:p>
    <w:p w14:paraId="5EC47542" w14:textId="77777777" w:rsidR="00490D15" w:rsidRDefault="00490D15">
      <w:pPr>
        <w:spacing w:line="226" w:lineRule="exact"/>
        <w:rPr>
          <w:rFonts w:ascii="Courier New"/>
        </w:rPr>
        <w:sectPr w:rsidR="00490D15">
          <w:pgSz w:w="11910" w:h="16840"/>
          <w:pgMar w:top="1320" w:right="880" w:bottom="1200" w:left="1100" w:header="709" w:footer="1011" w:gutter="0"/>
          <w:cols w:space="720"/>
        </w:sectPr>
      </w:pPr>
    </w:p>
    <w:p w14:paraId="31D343E9" w14:textId="77777777" w:rsidR="00490D15" w:rsidRDefault="00DC7DDB">
      <w:pPr>
        <w:pStyle w:val="BodyText"/>
        <w:spacing w:before="95"/>
        <w:ind w:left="316"/>
      </w:pPr>
      <w:r>
        <w:rPr>
          <w:i/>
        </w:rPr>
        <w:t xml:space="preserve">pos </w:t>
      </w:r>
      <w:r>
        <w:t>değişkenine yapılan atama C‟de geçerli iken C++‟da geçersizdir.</w:t>
      </w:r>
    </w:p>
    <w:p w14:paraId="10E120CF" w14:textId="77777777" w:rsidR="00490D15" w:rsidRDefault="00490D15">
      <w:pPr>
        <w:pStyle w:val="BodyText"/>
        <w:spacing w:before="3"/>
      </w:pPr>
    </w:p>
    <w:p w14:paraId="27B44C8A" w14:textId="77777777" w:rsidR="00490D15" w:rsidRDefault="00DC7DDB">
      <w:pPr>
        <w:pStyle w:val="ListParagraph"/>
        <w:numPr>
          <w:ilvl w:val="0"/>
          <w:numId w:val="43"/>
        </w:numPr>
        <w:tabs>
          <w:tab w:val="left" w:pos="720"/>
        </w:tabs>
        <w:ind w:right="1704" w:firstLine="0"/>
        <w:jc w:val="both"/>
      </w:pPr>
      <w:r>
        <w:t xml:space="preserve">C'de global bir değişken </w:t>
      </w:r>
      <w:r>
        <w:rPr>
          <w:i/>
        </w:rPr>
        <w:t xml:space="preserve">extern </w:t>
      </w:r>
      <w:r>
        <w:t xml:space="preserve">anahtar sözcüğü olmadan birden fazla kez bildirilebilir. C++ bir kaynak dosya içinde bir değişken </w:t>
      </w:r>
      <w:r>
        <w:rPr>
          <w:i/>
        </w:rPr>
        <w:t xml:space="preserve">extern </w:t>
      </w:r>
      <w:r>
        <w:t>anahtar sözcüğü kullanılmadan yalnızca bir kez</w:t>
      </w:r>
      <w:r>
        <w:rPr>
          <w:spacing w:val="-5"/>
        </w:rPr>
        <w:t xml:space="preserve"> </w:t>
      </w:r>
      <w:r>
        <w:t>bildirilebilir.</w:t>
      </w:r>
    </w:p>
    <w:p w14:paraId="4AE90B78" w14:textId="77777777" w:rsidR="00490D15" w:rsidRDefault="00490D15">
      <w:pPr>
        <w:pStyle w:val="BodyText"/>
        <w:spacing w:before="11"/>
        <w:rPr>
          <w:sz w:val="19"/>
        </w:rPr>
      </w:pPr>
    </w:p>
    <w:p w14:paraId="6969E36B" w14:textId="77777777" w:rsidR="00490D15" w:rsidRDefault="00DC7DDB">
      <w:pPr>
        <w:pStyle w:val="BodyText"/>
        <w:ind w:left="354" w:right="8835"/>
        <w:rPr>
          <w:rFonts w:ascii="Courier New"/>
        </w:rPr>
      </w:pPr>
      <w:r>
        <w:rPr>
          <w:rFonts w:ascii="Courier New"/>
        </w:rPr>
        <w:t>int x; int x;</w:t>
      </w:r>
    </w:p>
    <w:p w14:paraId="1E465E22" w14:textId="77777777" w:rsidR="00490D15" w:rsidRDefault="00490D15">
      <w:pPr>
        <w:pStyle w:val="BodyText"/>
        <w:spacing w:before="2"/>
        <w:rPr>
          <w:rFonts w:ascii="Courier New"/>
        </w:rPr>
      </w:pPr>
    </w:p>
    <w:p w14:paraId="0C96052A" w14:textId="77777777" w:rsidR="00490D15" w:rsidRDefault="00DC7DDB">
      <w:pPr>
        <w:pStyle w:val="BodyText"/>
        <w:spacing w:line="226" w:lineRule="exact"/>
        <w:ind w:left="354"/>
        <w:jc w:val="both"/>
        <w:rPr>
          <w:rFonts w:ascii="Courier New"/>
        </w:rPr>
      </w:pPr>
      <w:r>
        <w:rPr>
          <w:rFonts w:ascii="Courier New"/>
        </w:rPr>
        <w:t>void foo()</w:t>
      </w:r>
    </w:p>
    <w:p w14:paraId="7250C252" w14:textId="77777777" w:rsidR="00490D15" w:rsidRDefault="00DC7DDB">
      <w:pPr>
        <w:pStyle w:val="BodyText"/>
        <w:spacing w:line="226" w:lineRule="exact"/>
        <w:ind w:left="354"/>
        <w:jc w:val="both"/>
        <w:rPr>
          <w:rFonts w:ascii="Courier New"/>
        </w:rPr>
      </w:pPr>
      <w:r>
        <w:rPr>
          <w:rFonts w:ascii="Courier New"/>
        </w:rPr>
        <w:t>{</w:t>
      </w:r>
    </w:p>
    <w:p w14:paraId="1F3BA81F" w14:textId="77777777" w:rsidR="00490D15" w:rsidRDefault="00DC7DDB">
      <w:pPr>
        <w:pStyle w:val="BodyText"/>
        <w:spacing w:line="226" w:lineRule="exact"/>
        <w:ind w:left="354"/>
        <w:jc w:val="both"/>
        <w:rPr>
          <w:rFonts w:ascii="Courier New"/>
        </w:rPr>
      </w:pPr>
      <w:r>
        <w:rPr>
          <w:rFonts w:ascii="Courier New"/>
        </w:rPr>
        <w:t>}</w:t>
      </w:r>
    </w:p>
    <w:p w14:paraId="4EAD6921" w14:textId="77777777" w:rsidR="00490D15" w:rsidRDefault="00490D15">
      <w:pPr>
        <w:pStyle w:val="BodyText"/>
        <w:spacing w:before="2"/>
        <w:rPr>
          <w:rFonts w:ascii="Courier New"/>
        </w:rPr>
      </w:pPr>
    </w:p>
    <w:p w14:paraId="6DA6F5D8" w14:textId="77777777" w:rsidR="00490D15" w:rsidRDefault="00DC7DDB">
      <w:pPr>
        <w:pStyle w:val="BodyText"/>
        <w:ind w:left="316"/>
        <w:jc w:val="both"/>
      </w:pPr>
      <w:r>
        <w:t>Yukarıdaki kod C'de geçerli iken C++'da geçersizdir.</w:t>
      </w:r>
    </w:p>
    <w:p w14:paraId="39325E06" w14:textId="77777777" w:rsidR="00490D15" w:rsidRDefault="00490D15">
      <w:pPr>
        <w:pStyle w:val="BodyText"/>
        <w:spacing w:before="11"/>
        <w:rPr>
          <w:sz w:val="19"/>
        </w:rPr>
      </w:pPr>
    </w:p>
    <w:p w14:paraId="5C4DDE13" w14:textId="77777777" w:rsidR="00490D15" w:rsidRDefault="00DC7DDB">
      <w:pPr>
        <w:pStyle w:val="ListParagraph"/>
        <w:numPr>
          <w:ilvl w:val="0"/>
          <w:numId w:val="43"/>
        </w:numPr>
        <w:tabs>
          <w:tab w:val="left" w:pos="720"/>
        </w:tabs>
        <w:ind w:right="1024" w:firstLine="0"/>
        <w:jc w:val="both"/>
      </w:pPr>
      <w:r>
        <w:t>C'de programcı tarafından tanımlanan bir tür için kullanılan etiket-isim (</w:t>
      </w:r>
      <w:r>
        <w:rPr>
          <w:i/>
        </w:rPr>
        <w:t>tag</w:t>
      </w:r>
      <w:r>
        <w:t xml:space="preserve">) aynı bilinirlik alanı içinde kullanılan bir </w:t>
      </w:r>
      <w:r>
        <w:rPr>
          <w:i/>
        </w:rPr>
        <w:t xml:space="preserve">typedef </w:t>
      </w:r>
      <w:r>
        <w:t>ismiyle aynı olabilir. Bu durum bir sözdizim hatası</w:t>
      </w:r>
      <w:r>
        <w:rPr>
          <w:spacing w:val="2"/>
        </w:rPr>
        <w:t xml:space="preserve"> </w:t>
      </w:r>
      <w:r>
        <w:t>değildir.</w:t>
      </w:r>
    </w:p>
    <w:p w14:paraId="324D6D33" w14:textId="77777777" w:rsidR="00490D15" w:rsidRDefault="00490D15">
      <w:pPr>
        <w:pStyle w:val="BodyText"/>
        <w:spacing w:before="4"/>
      </w:pPr>
    </w:p>
    <w:p w14:paraId="5F62FF63" w14:textId="77777777" w:rsidR="00490D15" w:rsidRDefault="00DC7DDB">
      <w:pPr>
        <w:pStyle w:val="BodyText"/>
        <w:spacing w:line="226" w:lineRule="exact"/>
        <w:ind w:left="354"/>
        <w:jc w:val="both"/>
        <w:rPr>
          <w:rFonts w:ascii="Courier New"/>
        </w:rPr>
      </w:pPr>
      <w:r>
        <w:rPr>
          <w:rFonts w:ascii="Courier New"/>
        </w:rPr>
        <w:t>struct Word {</w:t>
      </w:r>
    </w:p>
    <w:p w14:paraId="73EC6C34" w14:textId="77777777" w:rsidR="00490D15" w:rsidRDefault="00DC7DDB">
      <w:pPr>
        <w:pStyle w:val="BodyText"/>
        <w:spacing w:line="224" w:lineRule="exact"/>
        <w:ind w:left="835"/>
        <w:rPr>
          <w:rFonts w:ascii="Courier New"/>
        </w:rPr>
      </w:pPr>
      <w:r>
        <w:rPr>
          <w:rFonts w:ascii="Courier New"/>
        </w:rPr>
        <w:t>char hb, lb;</w:t>
      </w:r>
    </w:p>
    <w:p w14:paraId="4FFFEEAA" w14:textId="77777777" w:rsidR="00490D15" w:rsidRDefault="00DC7DDB">
      <w:pPr>
        <w:pStyle w:val="BodyText"/>
        <w:spacing w:before="1"/>
        <w:ind w:left="354"/>
        <w:rPr>
          <w:rFonts w:ascii="Courier New"/>
        </w:rPr>
      </w:pPr>
      <w:r>
        <w:rPr>
          <w:rFonts w:ascii="Courier New"/>
        </w:rPr>
        <w:t>};</w:t>
      </w:r>
    </w:p>
    <w:p w14:paraId="2873DFA1" w14:textId="77777777" w:rsidR="00490D15" w:rsidRDefault="00490D15">
      <w:pPr>
        <w:pStyle w:val="BodyText"/>
        <w:spacing w:before="9"/>
        <w:rPr>
          <w:rFonts w:ascii="Courier New"/>
          <w:sz w:val="19"/>
        </w:rPr>
      </w:pPr>
    </w:p>
    <w:p w14:paraId="0056DE3C" w14:textId="77777777" w:rsidR="00490D15" w:rsidRDefault="00DC7DDB">
      <w:pPr>
        <w:pStyle w:val="BodyText"/>
        <w:ind w:left="354"/>
        <w:rPr>
          <w:rFonts w:ascii="Courier New"/>
        </w:rPr>
      </w:pPr>
      <w:r>
        <w:rPr>
          <w:rFonts w:ascii="Courier New"/>
        </w:rPr>
        <w:t>typedef int Word;</w:t>
      </w:r>
    </w:p>
    <w:p w14:paraId="1F9866DC" w14:textId="77777777" w:rsidR="00490D15" w:rsidRDefault="00490D15">
      <w:pPr>
        <w:pStyle w:val="BodyText"/>
        <w:spacing w:before="8"/>
        <w:rPr>
          <w:rFonts w:ascii="Courier New"/>
          <w:sz w:val="25"/>
        </w:rPr>
      </w:pPr>
    </w:p>
    <w:p w14:paraId="34AECF34" w14:textId="77777777" w:rsidR="00490D15" w:rsidRDefault="00DC7DDB">
      <w:pPr>
        <w:pStyle w:val="BodyText"/>
        <w:spacing w:before="1"/>
        <w:ind w:left="316"/>
      </w:pPr>
      <w:r>
        <w:t>Yukarıdaki kod parçası C'de geçerli, C++'da geçersizdir.</w:t>
      </w:r>
    </w:p>
    <w:p w14:paraId="314FD87B" w14:textId="77777777" w:rsidR="00490D15" w:rsidRDefault="00490D15">
      <w:pPr>
        <w:pStyle w:val="BodyText"/>
        <w:spacing w:before="10"/>
        <w:rPr>
          <w:sz w:val="19"/>
        </w:rPr>
      </w:pPr>
    </w:p>
    <w:p w14:paraId="5F30B150" w14:textId="77777777" w:rsidR="00490D15" w:rsidRDefault="00DC7DDB">
      <w:pPr>
        <w:pStyle w:val="ListParagraph"/>
        <w:numPr>
          <w:ilvl w:val="0"/>
          <w:numId w:val="43"/>
        </w:numPr>
        <w:tabs>
          <w:tab w:val="left" w:pos="720"/>
        </w:tabs>
        <w:ind w:right="716" w:firstLine="0"/>
      </w:pPr>
      <w:r>
        <w:t>C'de içsel bir yapı bildirimi ait olduğu bilinirlik alanında doğrudan görülebilir.</w:t>
      </w:r>
      <w:r>
        <w:rPr>
          <w:spacing w:val="-40"/>
        </w:rPr>
        <w:t xml:space="preserve"> </w:t>
      </w:r>
      <w:r>
        <w:t>C++'da içsel bildirilen türler doğrudan</w:t>
      </w:r>
      <w:r>
        <w:rPr>
          <w:spacing w:val="3"/>
        </w:rPr>
        <w:t xml:space="preserve"> </w:t>
      </w:r>
      <w:r>
        <w:t>kullanılamaz:</w:t>
      </w:r>
    </w:p>
    <w:p w14:paraId="6A0F209A" w14:textId="77777777" w:rsidR="00490D15" w:rsidRDefault="00490D15">
      <w:pPr>
        <w:pStyle w:val="BodyText"/>
        <w:spacing w:before="2"/>
      </w:pPr>
    </w:p>
    <w:p w14:paraId="6162AC47" w14:textId="77777777" w:rsidR="00490D15" w:rsidRDefault="00DC7DDB">
      <w:pPr>
        <w:pStyle w:val="BodyText"/>
        <w:ind w:left="811" w:right="7418" w:hanging="457"/>
        <w:rPr>
          <w:rFonts w:ascii="Courier New"/>
        </w:rPr>
      </w:pPr>
      <w:r>
        <w:rPr>
          <w:rFonts w:ascii="Courier New"/>
        </w:rPr>
        <w:t>struct Outer { struct Inner {</w:t>
      </w:r>
    </w:p>
    <w:p w14:paraId="2178150F" w14:textId="77777777" w:rsidR="00490D15" w:rsidRDefault="00DC7DDB">
      <w:pPr>
        <w:pStyle w:val="BodyText"/>
        <w:spacing w:line="225" w:lineRule="exact"/>
        <w:ind w:left="1262"/>
        <w:rPr>
          <w:rFonts w:ascii="Courier New"/>
        </w:rPr>
      </w:pPr>
      <w:r>
        <w:rPr>
          <w:rFonts w:ascii="Courier New"/>
        </w:rPr>
        <w:t>/***/</w:t>
      </w:r>
    </w:p>
    <w:p w14:paraId="16CC9E31" w14:textId="77777777" w:rsidR="00490D15" w:rsidRDefault="00DC7DDB">
      <w:pPr>
        <w:pStyle w:val="BodyText"/>
        <w:spacing w:before="4" w:line="226" w:lineRule="exact"/>
        <w:ind w:left="811"/>
        <w:rPr>
          <w:rFonts w:ascii="Courier New"/>
        </w:rPr>
      </w:pPr>
      <w:r>
        <w:rPr>
          <w:rFonts w:ascii="Courier New"/>
        </w:rPr>
        <w:t>}</w:t>
      </w:r>
    </w:p>
    <w:p w14:paraId="42DD8B0D" w14:textId="77777777" w:rsidR="00490D15" w:rsidRDefault="00DC7DDB">
      <w:pPr>
        <w:pStyle w:val="BodyText"/>
        <w:spacing w:line="226" w:lineRule="exact"/>
        <w:ind w:left="811"/>
        <w:rPr>
          <w:rFonts w:ascii="Courier New"/>
        </w:rPr>
      </w:pPr>
      <w:r>
        <w:rPr>
          <w:rFonts w:ascii="Courier New"/>
        </w:rPr>
        <w:t>/***/</w:t>
      </w:r>
    </w:p>
    <w:p w14:paraId="482C55FA" w14:textId="77777777" w:rsidR="00490D15" w:rsidRDefault="00DC7DDB">
      <w:pPr>
        <w:pStyle w:val="BodyText"/>
        <w:spacing w:line="226" w:lineRule="exact"/>
        <w:ind w:left="354"/>
        <w:rPr>
          <w:rFonts w:ascii="Courier New"/>
        </w:rPr>
      </w:pPr>
      <w:r>
        <w:rPr>
          <w:rFonts w:ascii="Courier New"/>
        </w:rPr>
        <w:t>}</w:t>
      </w:r>
    </w:p>
    <w:p w14:paraId="67EB3302" w14:textId="77777777" w:rsidR="00490D15" w:rsidRDefault="00490D15">
      <w:pPr>
        <w:pStyle w:val="BodyText"/>
        <w:spacing w:before="9"/>
        <w:rPr>
          <w:rFonts w:ascii="Courier New"/>
          <w:sz w:val="10"/>
        </w:rPr>
      </w:pPr>
    </w:p>
    <w:p w14:paraId="4510AFBD" w14:textId="77777777" w:rsidR="00490D15" w:rsidRDefault="00DC7DDB">
      <w:pPr>
        <w:pStyle w:val="BodyText"/>
        <w:spacing w:before="102"/>
        <w:ind w:left="354"/>
        <w:rPr>
          <w:rFonts w:ascii="Courier New"/>
        </w:rPr>
      </w:pPr>
      <w:r>
        <w:rPr>
          <w:rFonts w:ascii="Courier New"/>
        </w:rPr>
        <w:t>struct Inner i;</w:t>
      </w:r>
    </w:p>
    <w:p w14:paraId="2C32C199" w14:textId="77777777" w:rsidR="00490D15" w:rsidRDefault="00490D15">
      <w:pPr>
        <w:pStyle w:val="BodyText"/>
        <w:rPr>
          <w:rFonts w:ascii="Courier New"/>
          <w:sz w:val="22"/>
        </w:rPr>
      </w:pPr>
    </w:p>
    <w:p w14:paraId="3239DF8D" w14:textId="77777777" w:rsidR="00490D15" w:rsidRDefault="00DC7DDB">
      <w:pPr>
        <w:spacing w:before="186"/>
        <w:ind w:left="316" w:right="633"/>
      </w:pPr>
      <w:r>
        <w:t xml:space="preserve">Yukarıdaki örnekte </w:t>
      </w:r>
      <w:r>
        <w:rPr>
          <w:i/>
        </w:rPr>
        <w:t xml:space="preserve">struct Inner </w:t>
      </w:r>
      <w:r>
        <w:t xml:space="preserve">türünün bildirimi </w:t>
      </w:r>
      <w:r>
        <w:rPr>
          <w:i/>
        </w:rPr>
        <w:t xml:space="preserve">struct Outer </w:t>
      </w:r>
      <w:r>
        <w:t xml:space="preserve">türünün bildirimi içinde yapılıyor. </w:t>
      </w:r>
      <w:r>
        <w:rPr>
          <w:i/>
        </w:rPr>
        <w:t xml:space="preserve">struct Inner </w:t>
      </w:r>
      <w:r>
        <w:t xml:space="preserve">türünden </w:t>
      </w:r>
      <w:r>
        <w:rPr>
          <w:i/>
        </w:rPr>
        <w:t xml:space="preserve">i </w:t>
      </w:r>
      <w:r>
        <w:t xml:space="preserve">isimli değişkenin tanımı C'de geçerlidir. Çünkü bu tanımlama noktasında </w:t>
      </w:r>
      <w:r>
        <w:rPr>
          <w:i/>
        </w:rPr>
        <w:t xml:space="preserve">struct Inner </w:t>
      </w:r>
      <w:r>
        <w:t xml:space="preserve">türü bilinir. Ancak yukarıdaki kod C++'da geçersizdir. C++'da </w:t>
      </w:r>
      <w:r>
        <w:rPr>
          <w:i/>
        </w:rPr>
        <w:t xml:space="preserve">struct Inner </w:t>
      </w:r>
      <w:r>
        <w:t xml:space="preserve">türü doğrudan değil </w:t>
      </w:r>
      <w:r>
        <w:rPr>
          <w:i/>
        </w:rPr>
        <w:t xml:space="preserve">Outer::Inner </w:t>
      </w:r>
      <w:r>
        <w:t>biçiminde kullanılabilir.</w:t>
      </w:r>
    </w:p>
    <w:p w14:paraId="7141FD4F" w14:textId="77777777" w:rsidR="00490D15" w:rsidRDefault="00490D15">
      <w:pPr>
        <w:pStyle w:val="BodyText"/>
        <w:spacing w:before="12"/>
        <w:rPr>
          <w:sz w:val="19"/>
        </w:rPr>
      </w:pPr>
    </w:p>
    <w:p w14:paraId="0B9FBEC8" w14:textId="77777777" w:rsidR="00490D15" w:rsidRDefault="00DC7DDB">
      <w:pPr>
        <w:pStyle w:val="ListParagraph"/>
        <w:numPr>
          <w:ilvl w:val="0"/>
          <w:numId w:val="43"/>
        </w:numPr>
        <w:tabs>
          <w:tab w:val="left" w:pos="720"/>
        </w:tabs>
        <w:ind w:right="557" w:firstLine="0"/>
      </w:pPr>
      <w:r>
        <w:t xml:space="preserve">C'de </w:t>
      </w:r>
      <w:r>
        <w:rPr>
          <w:i/>
        </w:rPr>
        <w:t xml:space="preserve">char </w:t>
      </w:r>
      <w:r>
        <w:t>türden bir diziye bir dizgeyle ilkdeğer verilirken, dizge içinde yazılan karakterlerin sayısı, tanımlanan dizinin belirtilen boyutuna eşit olabilir. Bu durumda diziye yerleştirilen yazının sonunda sonlandırıcı karakter</w:t>
      </w:r>
      <w:r>
        <w:rPr>
          <w:spacing w:val="-4"/>
        </w:rPr>
        <w:t xml:space="preserve"> </w:t>
      </w:r>
      <w:r>
        <w:t>bulunmaz.</w:t>
      </w:r>
    </w:p>
    <w:p w14:paraId="0A66B489" w14:textId="77777777" w:rsidR="00490D15" w:rsidRDefault="00DC7DDB">
      <w:pPr>
        <w:pStyle w:val="BodyText"/>
        <w:ind w:left="316"/>
      </w:pPr>
      <w:r>
        <w:t>C++'da böyle bir ilkdeğer verme işlemi geçersizdir.</w:t>
      </w:r>
    </w:p>
    <w:p w14:paraId="21288FE3" w14:textId="77777777" w:rsidR="00490D15" w:rsidRDefault="00490D15">
      <w:pPr>
        <w:pStyle w:val="BodyText"/>
        <w:spacing w:before="4"/>
      </w:pPr>
    </w:p>
    <w:p w14:paraId="2C24C012" w14:textId="77777777" w:rsidR="00490D15" w:rsidRDefault="00DC7DDB">
      <w:pPr>
        <w:pStyle w:val="BodyText"/>
        <w:spacing w:before="1" w:line="226" w:lineRule="exact"/>
        <w:ind w:left="354"/>
        <w:rPr>
          <w:rFonts w:ascii="Courier New"/>
        </w:rPr>
      </w:pPr>
      <w:r>
        <w:rPr>
          <w:rFonts w:ascii="Courier New"/>
        </w:rPr>
        <w:t>void foo()</w:t>
      </w:r>
    </w:p>
    <w:p w14:paraId="18E94CC1" w14:textId="77777777" w:rsidR="00490D15" w:rsidRDefault="00DC7DDB">
      <w:pPr>
        <w:pStyle w:val="BodyText"/>
        <w:spacing w:line="224" w:lineRule="exact"/>
        <w:ind w:left="354"/>
        <w:rPr>
          <w:rFonts w:ascii="Courier New"/>
        </w:rPr>
      </w:pPr>
      <w:r>
        <w:rPr>
          <w:rFonts w:ascii="Courier New"/>
        </w:rPr>
        <w:t>{</w:t>
      </w:r>
    </w:p>
    <w:p w14:paraId="49325643" w14:textId="77777777" w:rsidR="00490D15" w:rsidRDefault="00DC7DDB">
      <w:pPr>
        <w:pStyle w:val="BodyText"/>
        <w:spacing w:before="1" w:line="226" w:lineRule="exact"/>
        <w:ind w:left="811"/>
        <w:rPr>
          <w:rFonts w:ascii="Courier New"/>
        </w:rPr>
      </w:pPr>
      <w:r>
        <w:rPr>
          <w:rFonts w:ascii="Courier New"/>
        </w:rPr>
        <w:t>char message[4] = "hata";</w:t>
      </w:r>
    </w:p>
    <w:p w14:paraId="2B24337D" w14:textId="77777777" w:rsidR="00490D15" w:rsidRDefault="00DC7DDB">
      <w:pPr>
        <w:pStyle w:val="BodyText"/>
        <w:spacing w:line="226" w:lineRule="exact"/>
        <w:ind w:left="811"/>
        <w:rPr>
          <w:rFonts w:ascii="Courier New"/>
        </w:rPr>
      </w:pPr>
      <w:r>
        <w:rPr>
          <w:rFonts w:ascii="Courier New"/>
        </w:rPr>
        <w:t>/***/</w:t>
      </w:r>
    </w:p>
    <w:p w14:paraId="26D81283" w14:textId="77777777" w:rsidR="00490D15" w:rsidRDefault="00DC7DDB">
      <w:pPr>
        <w:pStyle w:val="BodyText"/>
        <w:spacing w:line="226" w:lineRule="exact"/>
        <w:ind w:left="354"/>
        <w:rPr>
          <w:rFonts w:ascii="Courier New"/>
        </w:rPr>
      </w:pPr>
      <w:r>
        <w:rPr>
          <w:rFonts w:ascii="Courier New"/>
        </w:rPr>
        <w:t>}</w:t>
      </w:r>
    </w:p>
    <w:p w14:paraId="4A4AE5BC" w14:textId="77777777" w:rsidR="00490D15" w:rsidRDefault="00490D15">
      <w:pPr>
        <w:pStyle w:val="BodyText"/>
        <w:spacing w:before="8"/>
        <w:rPr>
          <w:rFonts w:ascii="Courier New"/>
          <w:sz w:val="16"/>
        </w:rPr>
      </w:pPr>
    </w:p>
    <w:p w14:paraId="365C3557" w14:textId="77777777" w:rsidR="00490D15" w:rsidRDefault="00DC7DDB">
      <w:pPr>
        <w:pStyle w:val="BodyText"/>
        <w:spacing w:before="101"/>
        <w:ind w:left="316"/>
      </w:pPr>
      <w:r>
        <w:t>Yukarıdaki kod parçası C'de geçerli, C++'da geçersizdir.</w:t>
      </w:r>
    </w:p>
    <w:p w14:paraId="0A770E7E" w14:textId="77777777" w:rsidR="00490D15" w:rsidRDefault="00490D15">
      <w:pPr>
        <w:sectPr w:rsidR="00490D15">
          <w:pgSz w:w="11910" w:h="16840"/>
          <w:pgMar w:top="1320" w:right="880" w:bottom="1200" w:left="1100" w:header="709" w:footer="1011" w:gutter="0"/>
          <w:cols w:space="720"/>
        </w:sectPr>
      </w:pPr>
    </w:p>
    <w:p w14:paraId="1473C0FB" w14:textId="77777777" w:rsidR="00490D15" w:rsidRDefault="00DC7DDB">
      <w:pPr>
        <w:pStyle w:val="ListParagraph"/>
        <w:numPr>
          <w:ilvl w:val="0"/>
          <w:numId w:val="43"/>
        </w:numPr>
        <w:tabs>
          <w:tab w:val="left" w:pos="720"/>
        </w:tabs>
        <w:spacing w:before="95"/>
        <w:ind w:right="685" w:firstLine="0"/>
      </w:pPr>
      <w:r>
        <w:t xml:space="preserve">C++'da dizgeler bir işleme sokulduğunda </w:t>
      </w:r>
      <w:r>
        <w:rPr>
          <w:i/>
          <w:spacing w:val="-3"/>
        </w:rPr>
        <w:t xml:space="preserve">char </w:t>
      </w:r>
      <w:r>
        <w:t xml:space="preserve">türden adrese değil </w:t>
      </w:r>
      <w:r>
        <w:rPr>
          <w:i/>
        </w:rPr>
        <w:t xml:space="preserve">const char </w:t>
      </w:r>
      <w:r>
        <w:t>türden adrese dönüştürülür.</w:t>
      </w:r>
    </w:p>
    <w:p w14:paraId="37BF226B" w14:textId="77777777" w:rsidR="00490D15" w:rsidRDefault="00DC7DDB">
      <w:pPr>
        <w:pStyle w:val="BodyText"/>
        <w:spacing w:before="3"/>
        <w:ind w:left="316" w:right="713"/>
      </w:pPr>
      <w:r>
        <w:t>C'de kaynak kod içinde bir dizge gören derleyici, önce bu dizge için bellekte güvenilir bir yer ayarlar. Daha sonra bellekte ayarlanan yerin (bloğun) başlangıç adresini dizgenin yerine yerleştirir. C'de göstericiler yoluyla bir dizgeyi değiştirmeye çalışmak, bir programlama hatası olmasına karşın, bir sözdizim hatası oluşturmaz.</w:t>
      </w:r>
    </w:p>
    <w:p w14:paraId="3A98366B" w14:textId="77777777" w:rsidR="00490D15" w:rsidRDefault="00DC7DDB">
      <w:pPr>
        <w:pStyle w:val="BodyText"/>
        <w:ind w:left="316" w:right="535"/>
      </w:pPr>
      <w:r>
        <w:t xml:space="preserve">Oysa C++'da dizgeler işleme sokulduklarında </w:t>
      </w:r>
      <w:r>
        <w:rPr>
          <w:i/>
        </w:rPr>
        <w:t xml:space="preserve">const char </w:t>
      </w:r>
      <w:r>
        <w:t xml:space="preserve">türden bir adres olarak ele alınır. Ancak geçmişte yazılan çok sayıda C++ kodunun geçersiz hale gelmemesi için </w:t>
      </w:r>
      <w:r>
        <w:rPr>
          <w:i/>
        </w:rPr>
        <w:t xml:space="preserve">const char </w:t>
      </w:r>
      <w:r>
        <w:t xml:space="preserve">türden birer adres olan dizgelerin, </w:t>
      </w:r>
      <w:r>
        <w:rPr>
          <w:i/>
        </w:rPr>
        <w:t xml:space="preserve">const </w:t>
      </w:r>
      <w:r>
        <w:t xml:space="preserve">olmayan </w:t>
      </w:r>
      <w:r>
        <w:rPr>
          <w:i/>
        </w:rPr>
        <w:t xml:space="preserve">char </w:t>
      </w:r>
      <w:r>
        <w:t xml:space="preserve">türden göstericilere atanmasına 1998 Standartlarıyla izin verilmiştir. Ancak bu durum </w:t>
      </w:r>
      <w:r>
        <w:rPr>
          <w:i/>
        </w:rPr>
        <w:t>"deprecated"</w:t>
      </w:r>
      <w:r>
        <w:rPr>
          <w:i/>
          <w:vertAlign w:val="superscript"/>
        </w:rPr>
        <w:t>(2)</w:t>
      </w:r>
      <w:r>
        <w:rPr>
          <w:i/>
        </w:rPr>
        <w:t xml:space="preserve"> </w:t>
      </w:r>
      <w:r>
        <w:t>ilan edilmiştir.</w:t>
      </w:r>
    </w:p>
    <w:p w14:paraId="7C6C6EA6" w14:textId="77777777" w:rsidR="00490D15" w:rsidRDefault="00DC7DDB">
      <w:pPr>
        <w:pStyle w:val="BodyText"/>
        <w:spacing w:before="1"/>
        <w:ind w:left="316"/>
      </w:pPr>
      <w:r>
        <w:t>Bu durumda 1998 C++ standartlarına göre aşağıdaki kod geçerlidir:</w:t>
      </w:r>
    </w:p>
    <w:p w14:paraId="66DDD6F4" w14:textId="77777777" w:rsidR="00490D15" w:rsidRDefault="00490D15">
      <w:pPr>
        <w:pStyle w:val="BodyText"/>
        <w:spacing w:before="11"/>
        <w:rPr>
          <w:sz w:val="19"/>
        </w:rPr>
      </w:pPr>
    </w:p>
    <w:p w14:paraId="678C4A32" w14:textId="77777777" w:rsidR="00490D15" w:rsidRDefault="00DC7DDB">
      <w:pPr>
        <w:pStyle w:val="BodyText"/>
        <w:spacing w:before="1"/>
        <w:ind w:left="354"/>
        <w:rPr>
          <w:rFonts w:ascii="Courier New"/>
        </w:rPr>
      </w:pPr>
      <w:r>
        <w:rPr>
          <w:rFonts w:ascii="Courier New"/>
        </w:rPr>
        <w:t>char *p = "Necati Ergin";</w:t>
      </w:r>
    </w:p>
    <w:p w14:paraId="0C074E2A" w14:textId="77777777" w:rsidR="00490D15" w:rsidRDefault="00490D15">
      <w:pPr>
        <w:pStyle w:val="BodyText"/>
        <w:spacing w:before="8"/>
        <w:rPr>
          <w:rFonts w:ascii="Courier New"/>
          <w:sz w:val="19"/>
        </w:rPr>
      </w:pPr>
    </w:p>
    <w:p w14:paraId="0F4E4740" w14:textId="77777777" w:rsidR="00490D15" w:rsidRDefault="00DC7DDB">
      <w:pPr>
        <w:pStyle w:val="BodyText"/>
        <w:ind w:left="316" w:right="750"/>
      </w:pPr>
      <w:r>
        <w:t xml:space="preserve">Burada gösterdiği yer </w:t>
      </w:r>
      <w:r>
        <w:rPr>
          <w:i/>
        </w:rPr>
        <w:t xml:space="preserve">const </w:t>
      </w:r>
      <w:r>
        <w:t xml:space="preserve">olmayan </w:t>
      </w:r>
      <w:r>
        <w:rPr>
          <w:i/>
        </w:rPr>
        <w:t xml:space="preserve">p </w:t>
      </w:r>
      <w:r>
        <w:t xml:space="preserve">göstericisine </w:t>
      </w:r>
      <w:r>
        <w:rPr>
          <w:i/>
        </w:rPr>
        <w:t xml:space="preserve">const </w:t>
      </w:r>
      <w:r>
        <w:t>bir adres atanması geçerlidir. Ama C++ derleyicilerinin çoğu bu durumda mantıksal uyarı iletisi verir.</w:t>
      </w:r>
    </w:p>
    <w:p w14:paraId="4910193F" w14:textId="77777777" w:rsidR="00490D15" w:rsidRDefault="00DC7DDB">
      <w:pPr>
        <w:pStyle w:val="BodyText"/>
        <w:spacing w:before="5" w:line="237" w:lineRule="auto"/>
        <w:ind w:left="316" w:right="939"/>
      </w:pPr>
      <w:r>
        <w:t xml:space="preserve">Ancak dizgeler herhangi bir ifade içinde, </w:t>
      </w:r>
      <w:r>
        <w:rPr>
          <w:i/>
        </w:rPr>
        <w:t xml:space="preserve">const </w:t>
      </w:r>
      <w:r>
        <w:t xml:space="preserve">olmayan </w:t>
      </w:r>
      <w:r>
        <w:rPr>
          <w:i/>
        </w:rPr>
        <w:t xml:space="preserve">char </w:t>
      </w:r>
      <w:r>
        <w:t>türden (</w:t>
      </w:r>
      <w:r>
        <w:rPr>
          <w:i/>
        </w:rPr>
        <w:t>char *</w:t>
      </w:r>
      <w:r>
        <w:t>) bir adres gereken yerde kullanılırsa C++ da bu geçersizdir.</w:t>
      </w:r>
    </w:p>
    <w:p w14:paraId="09A56C2B" w14:textId="77777777" w:rsidR="00490D15" w:rsidRDefault="00490D15">
      <w:pPr>
        <w:pStyle w:val="BodyText"/>
        <w:spacing w:before="5"/>
      </w:pPr>
    </w:p>
    <w:p w14:paraId="2A335EC7" w14:textId="77777777" w:rsidR="00490D15" w:rsidRDefault="00DC7DDB">
      <w:pPr>
        <w:pStyle w:val="BodyText"/>
        <w:spacing w:line="226" w:lineRule="exact"/>
        <w:ind w:left="354"/>
        <w:rPr>
          <w:rFonts w:ascii="Courier New"/>
        </w:rPr>
      </w:pPr>
      <w:r>
        <w:rPr>
          <w:rFonts w:ascii="Courier New"/>
        </w:rPr>
        <w:t>void foo()</w:t>
      </w:r>
    </w:p>
    <w:p w14:paraId="0FC7B1C4" w14:textId="77777777" w:rsidR="00490D15" w:rsidRDefault="00DC7DDB">
      <w:pPr>
        <w:pStyle w:val="BodyText"/>
        <w:spacing w:line="224" w:lineRule="exact"/>
        <w:ind w:left="354"/>
        <w:rPr>
          <w:rFonts w:ascii="Courier New"/>
        </w:rPr>
      </w:pPr>
      <w:r>
        <w:rPr>
          <w:rFonts w:ascii="Courier New"/>
        </w:rPr>
        <w:t>{</w:t>
      </w:r>
    </w:p>
    <w:p w14:paraId="7AFB6BE4" w14:textId="77777777" w:rsidR="00490D15" w:rsidRDefault="00DC7DDB">
      <w:pPr>
        <w:pStyle w:val="BodyText"/>
        <w:spacing w:before="2" w:line="226" w:lineRule="exact"/>
        <w:ind w:left="811"/>
        <w:rPr>
          <w:rFonts w:ascii="Courier New"/>
        </w:rPr>
      </w:pPr>
      <w:r>
        <w:rPr>
          <w:rFonts w:ascii="Courier New"/>
        </w:rPr>
        <w:t>char *p = "Necati Ergin" + 1;</w:t>
      </w:r>
    </w:p>
    <w:p w14:paraId="1A66F2CE" w14:textId="77777777" w:rsidR="00490D15" w:rsidRDefault="00DC7DDB">
      <w:pPr>
        <w:pStyle w:val="BodyText"/>
        <w:spacing w:line="226" w:lineRule="exact"/>
        <w:ind w:left="811"/>
        <w:rPr>
          <w:rFonts w:ascii="Courier New"/>
        </w:rPr>
      </w:pPr>
      <w:r>
        <w:rPr>
          <w:rFonts w:ascii="Courier New"/>
        </w:rPr>
        <w:t>char *str = x &gt; 1 ? "Books" : "Book";</w:t>
      </w:r>
    </w:p>
    <w:p w14:paraId="7A7D8EBE" w14:textId="77777777" w:rsidR="00490D15" w:rsidRDefault="00DC7DDB">
      <w:pPr>
        <w:pStyle w:val="BodyText"/>
        <w:spacing w:before="3" w:line="226" w:lineRule="exact"/>
        <w:ind w:left="811"/>
        <w:rPr>
          <w:rFonts w:ascii="Courier New"/>
        </w:rPr>
      </w:pPr>
      <w:r>
        <w:rPr>
          <w:rFonts w:ascii="Courier New"/>
        </w:rPr>
        <w:t>*"selam" = 'k';</w:t>
      </w:r>
    </w:p>
    <w:p w14:paraId="3DD9FAEC" w14:textId="77777777" w:rsidR="00490D15" w:rsidRDefault="00DC7DDB">
      <w:pPr>
        <w:pStyle w:val="BodyText"/>
        <w:spacing w:line="226" w:lineRule="exact"/>
        <w:ind w:left="354"/>
        <w:rPr>
          <w:rFonts w:ascii="Courier New"/>
        </w:rPr>
      </w:pPr>
      <w:r>
        <w:rPr>
          <w:rFonts w:ascii="Courier New"/>
        </w:rPr>
        <w:t>}</w:t>
      </w:r>
    </w:p>
    <w:p w14:paraId="6E7BF8C9" w14:textId="77777777" w:rsidR="00490D15" w:rsidRDefault="00490D15">
      <w:pPr>
        <w:pStyle w:val="BodyText"/>
        <w:spacing w:before="3"/>
        <w:rPr>
          <w:rFonts w:ascii="Courier New"/>
          <w:sz w:val="22"/>
        </w:rPr>
      </w:pPr>
    </w:p>
    <w:p w14:paraId="25043B0C" w14:textId="77777777" w:rsidR="00490D15" w:rsidRDefault="00DC7DDB">
      <w:pPr>
        <w:pStyle w:val="BodyText"/>
        <w:spacing w:before="102"/>
        <w:ind w:left="316"/>
      </w:pPr>
      <w:r>
        <w:t>Yukarıdaki deyimler C'de geçerli C++'da geçersizdir.</w:t>
      </w:r>
    </w:p>
    <w:p w14:paraId="2E59F0EF" w14:textId="77777777" w:rsidR="00490D15" w:rsidRDefault="00490D15">
      <w:pPr>
        <w:pStyle w:val="BodyText"/>
        <w:spacing w:before="10"/>
        <w:rPr>
          <w:sz w:val="19"/>
        </w:rPr>
      </w:pPr>
    </w:p>
    <w:p w14:paraId="4B7CD5CB" w14:textId="77777777" w:rsidR="00490D15" w:rsidRDefault="00DC7DDB">
      <w:pPr>
        <w:pStyle w:val="BodyText"/>
        <w:ind w:left="316" w:right="1051"/>
      </w:pPr>
      <w:r>
        <w:t xml:space="preserve">Yazılacak yeni kodlarda artık dizgeler </w:t>
      </w:r>
      <w:r>
        <w:rPr>
          <w:i/>
        </w:rPr>
        <w:t xml:space="preserve">const char </w:t>
      </w:r>
      <w:r>
        <w:t xml:space="preserve">türden bir adres olarak görülmeli ve ancak okuma amaçlı gösterici değişkenlere, yani </w:t>
      </w:r>
      <w:r>
        <w:rPr>
          <w:i/>
        </w:rPr>
        <w:t xml:space="preserve">const char * </w:t>
      </w:r>
      <w:r>
        <w:t>türden değişkenlere atanmalıdır.</w:t>
      </w:r>
    </w:p>
    <w:p w14:paraId="0F22A5D7" w14:textId="77777777" w:rsidR="00490D15" w:rsidRDefault="00490D15">
      <w:pPr>
        <w:pStyle w:val="BodyText"/>
        <w:spacing w:before="3"/>
      </w:pPr>
    </w:p>
    <w:p w14:paraId="3F40DB75" w14:textId="77777777" w:rsidR="00490D15" w:rsidRDefault="00DC7DDB">
      <w:pPr>
        <w:pStyle w:val="ListParagraph"/>
        <w:numPr>
          <w:ilvl w:val="0"/>
          <w:numId w:val="43"/>
        </w:numPr>
        <w:tabs>
          <w:tab w:val="left" w:pos="720"/>
        </w:tabs>
        <w:ind w:right="601" w:firstLine="0"/>
      </w:pPr>
      <w:r>
        <w:t xml:space="preserve">C‟de bilinirlik alanı içinde bir sıçramayı sağlayan </w:t>
      </w:r>
      <w:r>
        <w:rPr>
          <w:i/>
        </w:rPr>
        <w:t xml:space="preserve">goto </w:t>
      </w:r>
      <w:r>
        <w:t xml:space="preserve">ve </w:t>
      </w:r>
      <w:r>
        <w:rPr>
          <w:i/>
        </w:rPr>
        <w:t xml:space="preserve">switch </w:t>
      </w:r>
      <w:r>
        <w:t>kontrol deyimleri bir tanımlama deyiminin bulunduğu kod bölgesinin sonrasına sıçramayı sağlayabilir. C++‟da bu durum</w:t>
      </w:r>
      <w:r>
        <w:rPr>
          <w:spacing w:val="-1"/>
        </w:rPr>
        <w:t xml:space="preserve"> </w:t>
      </w:r>
      <w:r>
        <w:t>yasaklanmıştır.</w:t>
      </w:r>
    </w:p>
    <w:p w14:paraId="362FF3BE" w14:textId="77777777" w:rsidR="00490D15" w:rsidRDefault="00490D15">
      <w:pPr>
        <w:sectPr w:rsidR="00490D15">
          <w:pgSz w:w="11910" w:h="16840"/>
          <w:pgMar w:top="1320" w:right="880" w:bottom="1200" w:left="1100" w:header="709" w:footer="1011" w:gutter="0"/>
          <w:cols w:space="720"/>
        </w:sectPr>
      </w:pPr>
    </w:p>
    <w:p w14:paraId="68A68A80" w14:textId="77777777" w:rsidR="00490D15" w:rsidRDefault="00DC7DDB" w:rsidP="001747D3">
      <w:pPr>
        <w:pStyle w:val="Heading2"/>
      </w:pPr>
      <w:bookmarkStart w:id="6" w:name="_Toc35630718"/>
      <w:bookmarkStart w:id="7" w:name="_Toc35631848"/>
      <w:bookmarkStart w:id="8" w:name="_Toc35632359"/>
      <w:r>
        <w:t>C++'Da Geçerli C'de Hatalı Olan Durumlar</w:t>
      </w:r>
      <w:bookmarkEnd w:id="6"/>
      <w:bookmarkEnd w:id="7"/>
      <w:bookmarkEnd w:id="8"/>
    </w:p>
    <w:p w14:paraId="581C3F78" w14:textId="77777777" w:rsidR="00490D15" w:rsidRDefault="00DC7DDB">
      <w:pPr>
        <w:pStyle w:val="ListParagraph"/>
        <w:numPr>
          <w:ilvl w:val="0"/>
          <w:numId w:val="42"/>
        </w:numPr>
        <w:tabs>
          <w:tab w:val="left" w:pos="590"/>
        </w:tabs>
        <w:spacing w:before="3"/>
        <w:ind w:right="647" w:firstLine="0"/>
      </w:pPr>
      <w:r>
        <w:rPr>
          <w:spacing w:val="-2"/>
        </w:rPr>
        <w:t xml:space="preserve">C89 </w:t>
      </w:r>
      <w:r>
        <w:t>standartlarına göre yerel her türlü bildirim blokların başında yapılmak zorundadır. Yani bir blok içinde yapılan bildirimden önce yürütülebilir bir deyim (executable statement) bulunamaz. [</w:t>
      </w:r>
      <w:r>
        <w:rPr>
          <w:rFonts w:ascii="Times New Roman" w:hAnsi="Times New Roman"/>
        </w:rPr>
        <w:t xml:space="preserve">C99 standartlarına göre </w:t>
      </w:r>
      <w:r>
        <w:rPr>
          <w:rFonts w:ascii="Times New Roman" w:hAnsi="Times New Roman"/>
          <w:spacing w:val="-3"/>
        </w:rPr>
        <w:t xml:space="preserve">yerel </w:t>
      </w:r>
      <w:r>
        <w:rPr>
          <w:rFonts w:ascii="Times New Roman" w:hAnsi="Times New Roman"/>
        </w:rPr>
        <w:t xml:space="preserve">bir </w:t>
      </w:r>
      <w:r>
        <w:rPr>
          <w:rFonts w:ascii="Times New Roman" w:hAnsi="Times New Roman"/>
          <w:spacing w:val="-3"/>
        </w:rPr>
        <w:t xml:space="preserve">blok </w:t>
      </w:r>
      <w:r>
        <w:rPr>
          <w:rFonts w:ascii="Times New Roman" w:hAnsi="Times New Roman"/>
        </w:rPr>
        <w:t>içinde her yerde bildirim yapılabilir.</w:t>
      </w:r>
      <w:r>
        <w:t>] C'de böyle bir tasarım</w:t>
      </w:r>
      <w:r>
        <w:rPr>
          <w:color w:val="0000FF"/>
        </w:rPr>
        <w:t xml:space="preserve">ın </w:t>
      </w:r>
      <w:r>
        <w:t>yapılmış olmasının nedeni, programcının yapılmış olan bildirimin yerini kolayca bulabilmesini</w:t>
      </w:r>
      <w:r>
        <w:rPr>
          <w:spacing w:val="1"/>
        </w:rPr>
        <w:t xml:space="preserve"> </w:t>
      </w:r>
      <w:r>
        <w:t>sağlamaktır.</w:t>
      </w:r>
    </w:p>
    <w:p w14:paraId="4EBBB8CF" w14:textId="77777777" w:rsidR="00490D15" w:rsidRDefault="00DC7DDB">
      <w:pPr>
        <w:pStyle w:val="BodyText"/>
        <w:spacing w:before="3"/>
        <w:ind w:left="316"/>
      </w:pPr>
      <w:r>
        <w:t>Oysa C++'da bildirimler ve tanımlamalar blok içinde herhangi bir yerde yapılabilir:</w:t>
      </w:r>
    </w:p>
    <w:p w14:paraId="12ADAB5A" w14:textId="77777777" w:rsidR="00490D15" w:rsidRDefault="00490D15">
      <w:pPr>
        <w:pStyle w:val="BodyText"/>
      </w:pPr>
    </w:p>
    <w:p w14:paraId="2B93607B" w14:textId="77777777" w:rsidR="00490D15" w:rsidRDefault="00DC7DDB">
      <w:pPr>
        <w:pStyle w:val="BodyText"/>
        <w:spacing w:line="226" w:lineRule="exact"/>
        <w:ind w:left="316"/>
        <w:rPr>
          <w:rFonts w:ascii="Courier New"/>
        </w:rPr>
      </w:pPr>
      <w:r>
        <w:rPr>
          <w:rFonts w:ascii="Courier New"/>
        </w:rPr>
        <w:t>void foo()</w:t>
      </w:r>
    </w:p>
    <w:p w14:paraId="4FE91EC8" w14:textId="77777777" w:rsidR="00490D15" w:rsidRDefault="00DC7DDB">
      <w:pPr>
        <w:pStyle w:val="BodyText"/>
        <w:spacing w:line="224" w:lineRule="exact"/>
        <w:ind w:left="316"/>
        <w:rPr>
          <w:rFonts w:ascii="Courier New"/>
        </w:rPr>
      </w:pPr>
      <w:r>
        <w:rPr>
          <w:rFonts w:ascii="Courier New"/>
        </w:rPr>
        <w:t>{</w:t>
      </w:r>
    </w:p>
    <w:p w14:paraId="3D4EBF2A" w14:textId="77777777" w:rsidR="00490D15" w:rsidRDefault="00DC7DDB">
      <w:pPr>
        <w:pStyle w:val="BodyText"/>
        <w:spacing w:before="1" w:line="244" w:lineRule="auto"/>
        <w:ind w:left="772" w:right="8309"/>
        <w:rPr>
          <w:rFonts w:ascii="Courier New"/>
        </w:rPr>
      </w:pPr>
      <w:r>
        <w:rPr>
          <w:rFonts w:ascii="Courier New"/>
        </w:rPr>
        <w:t xml:space="preserve">int y; y = </w:t>
      </w:r>
      <w:r>
        <w:rPr>
          <w:rFonts w:ascii="Courier New"/>
          <w:spacing w:val="-6"/>
        </w:rPr>
        <w:t>10;</w:t>
      </w:r>
    </w:p>
    <w:p w14:paraId="1108864D" w14:textId="77777777" w:rsidR="00490D15" w:rsidRDefault="00DC7DDB">
      <w:pPr>
        <w:pStyle w:val="BodyText"/>
        <w:spacing w:line="220" w:lineRule="exact"/>
        <w:ind w:left="772"/>
        <w:rPr>
          <w:rFonts w:ascii="Courier New"/>
        </w:rPr>
      </w:pPr>
      <w:r>
        <w:rPr>
          <w:rFonts w:ascii="Courier New"/>
        </w:rPr>
        <w:t>int x;</w:t>
      </w:r>
    </w:p>
    <w:p w14:paraId="0F14FBDC" w14:textId="77777777" w:rsidR="00490D15" w:rsidRDefault="00DC7DDB">
      <w:pPr>
        <w:pStyle w:val="BodyText"/>
        <w:spacing w:line="226" w:lineRule="exact"/>
        <w:ind w:left="772"/>
        <w:rPr>
          <w:rFonts w:ascii="Courier New"/>
        </w:rPr>
      </w:pPr>
      <w:r>
        <w:rPr>
          <w:rFonts w:ascii="Courier New"/>
        </w:rPr>
        <w:t>/***/</w:t>
      </w:r>
    </w:p>
    <w:p w14:paraId="330EF021" w14:textId="77777777" w:rsidR="00490D15" w:rsidRDefault="00DC7DDB">
      <w:pPr>
        <w:pStyle w:val="BodyText"/>
        <w:spacing w:line="226" w:lineRule="exact"/>
        <w:ind w:left="316"/>
        <w:rPr>
          <w:rFonts w:ascii="Courier New"/>
        </w:rPr>
      </w:pPr>
      <w:r>
        <w:rPr>
          <w:rFonts w:ascii="Courier New"/>
        </w:rPr>
        <w:t>}</w:t>
      </w:r>
    </w:p>
    <w:p w14:paraId="5F1EE738" w14:textId="77777777" w:rsidR="00490D15" w:rsidRDefault="00490D15">
      <w:pPr>
        <w:pStyle w:val="BodyText"/>
        <w:spacing w:before="5"/>
        <w:rPr>
          <w:rFonts w:ascii="Courier New"/>
          <w:sz w:val="15"/>
        </w:rPr>
      </w:pPr>
    </w:p>
    <w:p w14:paraId="3F994941" w14:textId="77777777" w:rsidR="00490D15" w:rsidRDefault="00DC7DDB">
      <w:pPr>
        <w:pStyle w:val="BodyText"/>
        <w:spacing w:before="102"/>
        <w:ind w:left="316"/>
      </w:pPr>
      <w:r>
        <w:t xml:space="preserve">Yukarıda </w:t>
      </w:r>
      <w:r>
        <w:rPr>
          <w:i/>
        </w:rPr>
        <w:t xml:space="preserve">x </w:t>
      </w:r>
      <w:r>
        <w:t>değişkeninin tanımlanması C‟de geçersiz C++'da geçerlidir.</w:t>
      </w:r>
    </w:p>
    <w:p w14:paraId="769C0A64" w14:textId="77777777" w:rsidR="00490D15" w:rsidRDefault="00490D15">
      <w:pPr>
        <w:pStyle w:val="BodyText"/>
        <w:spacing w:before="4"/>
      </w:pPr>
    </w:p>
    <w:p w14:paraId="5B479EFB" w14:textId="77777777" w:rsidR="00490D15" w:rsidRDefault="00DC7DDB">
      <w:pPr>
        <w:pStyle w:val="BodyText"/>
        <w:ind w:left="316" w:right="624"/>
      </w:pPr>
      <w:r>
        <w:t>C++'da bir blok içinde yapılan bildirim ya da tanımlamanın, bildirimin ilk kullanılacağı yere yakın bir yerde yapılabilmesi, kaynak kodun okunabilirliğini artırıcı bir etken olarak düşünülmüştür. Ancak asıl önemli neden, programcı tarafından tanımlanan türlere ait değişkenlere ilişkindir. C++'da böyle nesneler bir çok durumda tanımlanmalarıyla birlikte dışsal bazı kaynakları kullanmaya başlar. Eğer bu değişkenler bloğun en başında tanımlanmak zorunda olsalardı, ilk kullanıldıkları yere kadar gereksiz bir biçimde kaynak kullanmak zorunda kalırlardı.</w:t>
      </w:r>
    </w:p>
    <w:p w14:paraId="65AAD860" w14:textId="77777777" w:rsidR="00490D15" w:rsidRDefault="00490D15">
      <w:pPr>
        <w:pStyle w:val="BodyText"/>
        <w:spacing w:before="12"/>
        <w:rPr>
          <w:sz w:val="19"/>
        </w:rPr>
      </w:pPr>
    </w:p>
    <w:p w14:paraId="663BC8DE" w14:textId="77777777" w:rsidR="00490D15" w:rsidRDefault="00DC7DDB">
      <w:pPr>
        <w:pStyle w:val="BodyText"/>
        <w:ind w:left="316" w:right="778"/>
      </w:pPr>
      <w:r>
        <w:t>Bir ismin derleyici tarafından tanınabildiği kaynak kod aralığına bilinirlik alanı (</w:t>
      </w:r>
      <w:r>
        <w:rPr>
          <w:i/>
        </w:rPr>
        <w:t>scope</w:t>
      </w:r>
      <w:r>
        <w:t>) denir. C'de yerel değişkenler blok bilinirlik alanına (</w:t>
      </w:r>
      <w:r>
        <w:rPr>
          <w:i/>
        </w:rPr>
        <w:t>block scope</w:t>
      </w:r>
      <w:r>
        <w:t>) uyar. Yani bildirilmiş oldukları bloğun başından sonuna kadar herhangi bir yerde bilinirler. C++'da bildirimler blok başlarında yapılmak zorunda olmadığından, bilinirlik alanı kuralını şu biçimde değiştirmek gerekir: C++'da yerel değişkenlerin bilinirlik alanı bildirildikleri yerden ilgili bloğun sonuna kadar olan kaynak kod bölgesidir. C++'da da C'de olduğu gibi, bir blok içinde aynı isimli birden fazla değişkenin bildirimi yapılamaz.</w:t>
      </w:r>
    </w:p>
    <w:p w14:paraId="1E95DF5E" w14:textId="77777777" w:rsidR="00490D15" w:rsidRDefault="00490D15">
      <w:pPr>
        <w:pStyle w:val="BodyText"/>
        <w:spacing w:before="12"/>
        <w:rPr>
          <w:sz w:val="19"/>
        </w:rPr>
      </w:pPr>
    </w:p>
    <w:p w14:paraId="76A6D025" w14:textId="77777777" w:rsidR="00490D15" w:rsidRDefault="00DC7DDB">
      <w:pPr>
        <w:pStyle w:val="ListParagraph"/>
        <w:numPr>
          <w:ilvl w:val="0"/>
          <w:numId w:val="42"/>
        </w:numPr>
        <w:tabs>
          <w:tab w:val="left" w:pos="590"/>
        </w:tabs>
        <w:ind w:left="589" w:hanging="273"/>
      </w:pPr>
      <w:r>
        <w:t xml:space="preserve">C++'da </w:t>
      </w:r>
      <w:r>
        <w:rPr>
          <w:i/>
        </w:rPr>
        <w:t xml:space="preserve">bool </w:t>
      </w:r>
      <w:r>
        <w:t>türü doğal bir veri</w:t>
      </w:r>
      <w:r>
        <w:rPr>
          <w:spacing w:val="-5"/>
        </w:rPr>
        <w:t xml:space="preserve"> </w:t>
      </w:r>
      <w:r>
        <w:t>türüdür.</w:t>
      </w:r>
    </w:p>
    <w:p w14:paraId="788C01B7" w14:textId="77777777" w:rsidR="00490D15" w:rsidRDefault="00DC7DDB">
      <w:pPr>
        <w:pStyle w:val="BodyText"/>
        <w:spacing w:before="4" w:line="237" w:lineRule="auto"/>
        <w:ind w:left="316" w:right="594"/>
      </w:pPr>
      <w:r>
        <w:t>C'de bool önceden tanımlanmış bir veri türü değildir. (C99 standartları ile C diline de bool türü eklenmiştir.)</w:t>
      </w:r>
    </w:p>
    <w:p w14:paraId="2E2AC770" w14:textId="77777777" w:rsidR="00490D15" w:rsidRDefault="00490D15">
      <w:pPr>
        <w:pStyle w:val="BodyText"/>
        <w:spacing w:before="12"/>
        <w:rPr>
          <w:sz w:val="19"/>
        </w:rPr>
      </w:pPr>
    </w:p>
    <w:p w14:paraId="3A31D434" w14:textId="77777777" w:rsidR="00490D15" w:rsidRDefault="00DC7DDB">
      <w:pPr>
        <w:pStyle w:val="BodyText"/>
        <w:ind w:left="354"/>
        <w:rPr>
          <w:rFonts w:ascii="Courier New"/>
        </w:rPr>
      </w:pPr>
      <w:r>
        <w:rPr>
          <w:rFonts w:ascii="Courier New"/>
        </w:rPr>
        <w:t>void foo()</w:t>
      </w:r>
    </w:p>
    <w:p w14:paraId="24A6916E" w14:textId="77777777" w:rsidR="00490D15" w:rsidRDefault="00DC7DDB">
      <w:pPr>
        <w:pStyle w:val="BodyText"/>
        <w:spacing w:before="4" w:line="224" w:lineRule="exact"/>
        <w:ind w:left="354"/>
        <w:rPr>
          <w:rFonts w:ascii="Courier New"/>
        </w:rPr>
      </w:pPr>
      <w:r>
        <w:rPr>
          <w:rFonts w:ascii="Courier New"/>
        </w:rPr>
        <w:t>{</w:t>
      </w:r>
    </w:p>
    <w:p w14:paraId="2525E7D4" w14:textId="77777777" w:rsidR="00490D15" w:rsidRDefault="00DC7DDB">
      <w:pPr>
        <w:pStyle w:val="BodyText"/>
        <w:spacing w:before="1" w:line="226" w:lineRule="exact"/>
        <w:ind w:left="811"/>
        <w:rPr>
          <w:rFonts w:ascii="Courier New"/>
        </w:rPr>
      </w:pPr>
      <w:r>
        <w:rPr>
          <w:rFonts w:ascii="Courier New"/>
        </w:rPr>
        <w:t>bool flag;</w:t>
      </w:r>
    </w:p>
    <w:p w14:paraId="3A3B72B4" w14:textId="77777777" w:rsidR="00490D15" w:rsidRDefault="00DC7DDB">
      <w:pPr>
        <w:pStyle w:val="BodyText"/>
        <w:spacing w:line="226" w:lineRule="exact"/>
        <w:ind w:left="811"/>
        <w:rPr>
          <w:rFonts w:ascii="Courier New"/>
        </w:rPr>
      </w:pPr>
      <w:r>
        <w:rPr>
          <w:rFonts w:ascii="Courier New"/>
        </w:rPr>
        <w:t>/***/</w:t>
      </w:r>
    </w:p>
    <w:p w14:paraId="15AC3032" w14:textId="77777777" w:rsidR="00490D15" w:rsidRDefault="00DC7DDB">
      <w:pPr>
        <w:pStyle w:val="BodyText"/>
        <w:spacing w:line="226" w:lineRule="exact"/>
        <w:ind w:left="354"/>
        <w:rPr>
          <w:rFonts w:ascii="Courier New"/>
        </w:rPr>
      </w:pPr>
      <w:r>
        <w:rPr>
          <w:rFonts w:ascii="Courier New"/>
        </w:rPr>
        <w:t>}</w:t>
      </w:r>
    </w:p>
    <w:p w14:paraId="09C1A89D" w14:textId="77777777" w:rsidR="00490D15" w:rsidRDefault="00490D15">
      <w:pPr>
        <w:pStyle w:val="BodyText"/>
        <w:spacing w:before="8"/>
        <w:rPr>
          <w:rFonts w:ascii="Courier New"/>
          <w:sz w:val="16"/>
        </w:rPr>
      </w:pPr>
    </w:p>
    <w:p w14:paraId="656E3638" w14:textId="77777777" w:rsidR="00490D15" w:rsidRDefault="00DC7DDB">
      <w:pPr>
        <w:pStyle w:val="BodyText"/>
        <w:spacing w:before="102" w:line="242" w:lineRule="exact"/>
        <w:ind w:left="316"/>
      </w:pPr>
      <w:r>
        <w:t>Yukarıdaki kod C++‟da geçerli C‟de geçersizdir.</w:t>
      </w:r>
    </w:p>
    <w:p w14:paraId="50230278" w14:textId="77777777" w:rsidR="00490D15" w:rsidRDefault="00DC7DDB">
      <w:pPr>
        <w:pStyle w:val="BodyText"/>
        <w:spacing w:line="242" w:lineRule="exact"/>
        <w:ind w:left="316"/>
      </w:pPr>
      <w:r>
        <w:t>C'de böyle bir gereksinim duyulduğunda bazı araçlar kullanılabilir.</w:t>
      </w:r>
    </w:p>
    <w:p w14:paraId="6A22A6A9" w14:textId="77777777" w:rsidR="00490D15" w:rsidRDefault="00490D15">
      <w:pPr>
        <w:pStyle w:val="BodyText"/>
        <w:spacing w:before="12"/>
        <w:rPr>
          <w:sz w:val="19"/>
        </w:rPr>
      </w:pPr>
    </w:p>
    <w:p w14:paraId="4E607EE8" w14:textId="77777777" w:rsidR="00490D15" w:rsidRDefault="00DC7DDB">
      <w:pPr>
        <w:pStyle w:val="BodyText"/>
        <w:tabs>
          <w:tab w:val="left" w:pos="2626"/>
          <w:tab w:val="left" w:pos="3990"/>
        </w:tabs>
        <w:spacing w:line="244" w:lineRule="auto"/>
        <w:ind w:left="354" w:right="2812"/>
        <w:rPr>
          <w:rFonts w:ascii="Courier New" w:hAnsi="Courier New"/>
        </w:rPr>
      </w:pPr>
      <w:r>
        <w:rPr>
          <w:rFonts w:ascii="Courier New" w:hAnsi="Courier New"/>
        </w:rPr>
        <w:t>#define</w:t>
      </w:r>
      <w:r>
        <w:rPr>
          <w:rFonts w:ascii="Courier New" w:hAnsi="Courier New"/>
          <w:spacing w:val="-2"/>
        </w:rPr>
        <w:t xml:space="preserve"> </w:t>
      </w:r>
      <w:r>
        <w:rPr>
          <w:rFonts w:ascii="Courier New" w:hAnsi="Courier New"/>
        </w:rPr>
        <w:t>BOOL</w:t>
      </w:r>
      <w:r>
        <w:rPr>
          <w:rFonts w:ascii="Courier New" w:hAnsi="Courier New"/>
        </w:rPr>
        <w:tab/>
        <w:t>int</w:t>
      </w:r>
      <w:r>
        <w:rPr>
          <w:rFonts w:ascii="Courier New" w:hAnsi="Courier New"/>
        </w:rPr>
        <w:tab/>
        <w:t>/* önişlemci komutuyla */ typedef</w:t>
      </w:r>
      <w:r>
        <w:rPr>
          <w:rFonts w:ascii="Courier New" w:hAnsi="Courier New"/>
          <w:spacing w:val="-2"/>
        </w:rPr>
        <w:t xml:space="preserve"> </w:t>
      </w:r>
      <w:r>
        <w:rPr>
          <w:rFonts w:ascii="Courier New" w:hAnsi="Courier New"/>
        </w:rPr>
        <w:t>int</w:t>
      </w:r>
      <w:r>
        <w:rPr>
          <w:rFonts w:ascii="Courier New" w:hAnsi="Courier New"/>
          <w:spacing w:val="-1"/>
        </w:rPr>
        <w:t xml:space="preserve"> </w:t>
      </w:r>
      <w:r>
        <w:rPr>
          <w:rFonts w:ascii="Courier New" w:hAnsi="Courier New"/>
        </w:rPr>
        <w:t>BOOL</w:t>
      </w:r>
      <w:r>
        <w:rPr>
          <w:rFonts w:ascii="Courier New" w:hAnsi="Courier New"/>
        </w:rPr>
        <w:tab/>
      </w:r>
      <w:r>
        <w:rPr>
          <w:rFonts w:ascii="Courier New" w:hAnsi="Courier New"/>
        </w:rPr>
        <w:tab/>
        <w:t>/* typedef bildirimiyle</w:t>
      </w:r>
      <w:r>
        <w:rPr>
          <w:rFonts w:ascii="Courier New" w:hAnsi="Courier New"/>
          <w:spacing w:val="-1"/>
        </w:rPr>
        <w:t xml:space="preserve"> </w:t>
      </w:r>
      <w:r>
        <w:rPr>
          <w:rFonts w:ascii="Courier New" w:hAnsi="Courier New"/>
          <w:spacing w:val="-9"/>
        </w:rPr>
        <w:t>*/</w:t>
      </w:r>
    </w:p>
    <w:p w14:paraId="66F15821" w14:textId="77777777" w:rsidR="00490D15" w:rsidRDefault="00DC7DDB">
      <w:pPr>
        <w:pStyle w:val="BodyText"/>
        <w:tabs>
          <w:tab w:val="left" w:pos="3990"/>
        </w:tabs>
        <w:spacing w:line="220" w:lineRule="exact"/>
        <w:ind w:left="354"/>
        <w:rPr>
          <w:rFonts w:ascii="Courier New" w:hAnsi="Courier New"/>
        </w:rPr>
      </w:pPr>
      <w:r>
        <w:rPr>
          <w:rFonts w:ascii="Courier New" w:hAnsi="Courier New"/>
        </w:rPr>
        <w:t>enum BOOL</w:t>
      </w:r>
      <w:r>
        <w:rPr>
          <w:rFonts w:ascii="Courier New" w:hAnsi="Courier New"/>
          <w:spacing w:val="-3"/>
        </w:rPr>
        <w:t xml:space="preserve"> </w:t>
      </w:r>
      <w:r>
        <w:rPr>
          <w:rFonts w:ascii="Courier New" w:hAnsi="Courier New"/>
        </w:rPr>
        <w:t>{TRUE,</w:t>
      </w:r>
      <w:r>
        <w:rPr>
          <w:rFonts w:ascii="Courier New" w:hAnsi="Courier New"/>
          <w:spacing w:val="-1"/>
        </w:rPr>
        <w:t xml:space="preserve"> </w:t>
      </w:r>
      <w:r>
        <w:rPr>
          <w:rFonts w:ascii="Courier New" w:hAnsi="Courier New"/>
        </w:rPr>
        <w:t>FALSE}</w:t>
      </w:r>
      <w:r>
        <w:rPr>
          <w:rFonts w:ascii="Courier New" w:hAnsi="Courier New"/>
        </w:rPr>
        <w:tab/>
        <w:t>/* numaralandırma türü olarak</w:t>
      </w:r>
      <w:r>
        <w:rPr>
          <w:rFonts w:ascii="Courier New" w:hAnsi="Courier New"/>
          <w:spacing w:val="-8"/>
        </w:rPr>
        <w:t xml:space="preserve"> </w:t>
      </w:r>
      <w:r>
        <w:rPr>
          <w:rFonts w:ascii="Courier New" w:hAnsi="Courier New"/>
        </w:rPr>
        <w:t>*/</w:t>
      </w:r>
    </w:p>
    <w:p w14:paraId="53CEDFA0" w14:textId="77777777" w:rsidR="00490D15" w:rsidRDefault="00490D15">
      <w:pPr>
        <w:pStyle w:val="BodyText"/>
        <w:spacing w:before="8"/>
        <w:rPr>
          <w:rFonts w:ascii="Courier New"/>
          <w:sz w:val="22"/>
        </w:rPr>
      </w:pPr>
    </w:p>
    <w:p w14:paraId="4265DDB5" w14:textId="77777777" w:rsidR="00490D15" w:rsidRDefault="00DC7DDB">
      <w:pPr>
        <w:pStyle w:val="BodyText"/>
        <w:ind w:left="316" w:right="1294"/>
      </w:pPr>
      <w:r>
        <w:t>Oysa C++'da bool doğal bir türün ismidir ve bool bir anahtar sözcüktür. Bu türden değerleri gösteren true ve false sözcükleri de C++'ın anahtar sözcük kümesine eklenmiştir.</w:t>
      </w:r>
    </w:p>
    <w:p w14:paraId="58F747C3" w14:textId="77777777" w:rsidR="00490D15" w:rsidRDefault="00DC7DDB">
      <w:pPr>
        <w:spacing w:before="1"/>
        <w:ind w:left="316"/>
      </w:pPr>
      <w:r>
        <w:t xml:space="preserve">C++'da </w:t>
      </w:r>
      <w:r>
        <w:rPr>
          <w:i/>
        </w:rPr>
        <w:t xml:space="preserve">bool </w:t>
      </w:r>
      <w:r>
        <w:t xml:space="preserve">türden bir nesne </w:t>
      </w:r>
      <w:r>
        <w:rPr>
          <w:i/>
        </w:rPr>
        <w:t xml:space="preserve">true </w:t>
      </w:r>
      <w:r>
        <w:t xml:space="preserve">ve </w:t>
      </w:r>
      <w:r>
        <w:rPr>
          <w:i/>
        </w:rPr>
        <w:t xml:space="preserve">false </w:t>
      </w:r>
      <w:r>
        <w:t>değerlerini alabilir.</w:t>
      </w:r>
    </w:p>
    <w:p w14:paraId="2188E9F8" w14:textId="77777777" w:rsidR="00490D15" w:rsidRDefault="00DC7DDB">
      <w:pPr>
        <w:pStyle w:val="BodyText"/>
        <w:spacing w:before="1"/>
        <w:ind w:left="316" w:right="690"/>
      </w:pPr>
      <w:r>
        <w:rPr>
          <w:i/>
        </w:rPr>
        <w:t xml:space="preserve">bool </w:t>
      </w:r>
      <w:r>
        <w:t xml:space="preserve">türden bir nesneye başka bir türden değer atanması durumunda bu değerler atama öncesinde otomatik olarak </w:t>
      </w:r>
      <w:r>
        <w:rPr>
          <w:i/>
        </w:rPr>
        <w:t xml:space="preserve">true </w:t>
      </w:r>
      <w:r>
        <w:t xml:space="preserve">ya da </w:t>
      </w:r>
      <w:r>
        <w:rPr>
          <w:i/>
        </w:rPr>
        <w:t xml:space="preserve">false </w:t>
      </w:r>
      <w:r>
        <w:t xml:space="preserve">değerlerine dönüştürülür. Yani diğer doğal türlerden </w:t>
      </w:r>
      <w:r>
        <w:rPr>
          <w:i/>
        </w:rPr>
        <w:t xml:space="preserve">bool </w:t>
      </w:r>
      <w:r>
        <w:t xml:space="preserve">türüne otomatik tür dönüşümü vardır. </w:t>
      </w:r>
      <w:r>
        <w:rPr>
          <w:i/>
        </w:rPr>
        <w:t xml:space="preserve">bool </w:t>
      </w:r>
      <w:r>
        <w:t>türden nesneye atanan 0 dışı</w:t>
      </w:r>
    </w:p>
    <w:p w14:paraId="1C8498AD" w14:textId="77777777" w:rsidR="00490D15" w:rsidRDefault="00490D15">
      <w:pPr>
        <w:sectPr w:rsidR="00490D15">
          <w:pgSz w:w="11910" w:h="16840"/>
          <w:pgMar w:top="1320" w:right="880" w:bottom="1200" w:left="1100" w:header="709" w:footer="1011" w:gutter="0"/>
          <w:cols w:space="720"/>
        </w:sectPr>
      </w:pPr>
    </w:p>
    <w:p w14:paraId="25E1E690" w14:textId="77777777" w:rsidR="00490D15" w:rsidRDefault="00DC7DDB">
      <w:pPr>
        <w:pStyle w:val="BodyText"/>
        <w:spacing w:before="95"/>
        <w:ind w:left="316" w:right="525"/>
      </w:pPr>
      <w:r>
        <w:t xml:space="preserve">bir değerse </w:t>
      </w:r>
      <w:r>
        <w:rPr>
          <w:i/>
        </w:rPr>
        <w:t xml:space="preserve">true </w:t>
      </w:r>
      <w:r>
        <w:t xml:space="preserve">değerine 0 değeri ise </w:t>
      </w:r>
      <w:r>
        <w:rPr>
          <w:i/>
        </w:rPr>
        <w:t xml:space="preserve">false </w:t>
      </w:r>
      <w:r>
        <w:t xml:space="preserve">değerine dönüşüm gerçekleşir. </w:t>
      </w:r>
      <w:r>
        <w:rPr>
          <w:i/>
        </w:rPr>
        <w:t xml:space="preserve">bool </w:t>
      </w:r>
      <w:r>
        <w:t xml:space="preserve">türden bir nesneye bir adres bilgisi de atanabilir. </w:t>
      </w:r>
      <w:r>
        <w:rPr>
          <w:i/>
        </w:rPr>
        <w:t xml:space="preserve">NULL </w:t>
      </w:r>
      <w:r>
        <w:t xml:space="preserve">adresi atama öncesi </w:t>
      </w:r>
      <w:r>
        <w:rPr>
          <w:i/>
        </w:rPr>
        <w:t xml:space="preserve">false </w:t>
      </w:r>
      <w:r>
        <w:t xml:space="preserve">değerine dönüştürülürken diğer adres bilgileri </w:t>
      </w:r>
      <w:r>
        <w:rPr>
          <w:i/>
        </w:rPr>
        <w:t xml:space="preserve">true </w:t>
      </w:r>
      <w:r>
        <w:t>değerine dönüştürülürler.</w:t>
      </w:r>
    </w:p>
    <w:p w14:paraId="6656E140" w14:textId="77777777" w:rsidR="00490D15" w:rsidRDefault="00DC7DDB">
      <w:pPr>
        <w:pStyle w:val="BodyText"/>
        <w:ind w:left="316"/>
        <w:rPr>
          <w:i/>
        </w:rPr>
      </w:pPr>
      <w:r>
        <w:rPr>
          <w:i/>
        </w:rPr>
        <w:t xml:space="preserve">bool </w:t>
      </w:r>
      <w:r>
        <w:t xml:space="preserve">türden bir değer de, diğer doğal türlere atanabilir. Bu durumda atama öncesi </w:t>
      </w:r>
      <w:r>
        <w:rPr>
          <w:i/>
        </w:rPr>
        <w:t>true</w:t>
      </w:r>
    </w:p>
    <w:p w14:paraId="2E0C4445" w14:textId="77777777" w:rsidR="00490D15" w:rsidRDefault="00DC7DDB">
      <w:pPr>
        <w:spacing w:before="3"/>
        <w:ind w:left="316"/>
      </w:pPr>
      <w:r>
        <w:t xml:space="preserve">değeri </w:t>
      </w:r>
      <w:r>
        <w:rPr>
          <w:i/>
        </w:rPr>
        <w:t xml:space="preserve">int </w:t>
      </w:r>
      <w:r>
        <w:t xml:space="preserve">türden </w:t>
      </w:r>
      <w:r>
        <w:rPr>
          <w:i/>
        </w:rPr>
        <w:t xml:space="preserve">1 </w:t>
      </w:r>
      <w:r>
        <w:t xml:space="preserve">değerine </w:t>
      </w:r>
      <w:r>
        <w:rPr>
          <w:i/>
        </w:rPr>
        <w:t xml:space="preserve">false </w:t>
      </w:r>
      <w:r>
        <w:t xml:space="preserve">değeri ise </w:t>
      </w:r>
      <w:r>
        <w:rPr>
          <w:i/>
        </w:rPr>
        <w:t xml:space="preserve">int </w:t>
      </w:r>
      <w:r>
        <w:t xml:space="preserve">türden </w:t>
      </w:r>
      <w:r>
        <w:rPr>
          <w:i/>
        </w:rPr>
        <w:t xml:space="preserve">0 </w:t>
      </w:r>
      <w:r>
        <w:t>değerine dönüştürülür.</w:t>
      </w:r>
    </w:p>
    <w:p w14:paraId="27A3D3C0" w14:textId="77777777" w:rsidR="00490D15" w:rsidRDefault="00DC7DDB">
      <w:pPr>
        <w:pStyle w:val="BodyText"/>
        <w:spacing w:before="3" w:line="237" w:lineRule="auto"/>
        <w:ind w:left="316" w:right="627"/>
      </w:pPr>
      <w:r>
        <w:t xml:space="preserve">C'de karşılaştırma işleçleri ve mantıksal işleçler </w:t>
      </w:r>
      <w:r>
        <w:rPr>
          <w:i/>
        </w:rPr>
        <w:t xml:space="preserve">int </w:t>
      </w:r>
      <w:r>
        <w:t xml:space="preserve">türden </w:t>
      </w:r>
      <w:r>
        <w:rPr>
          <w:i/>
        </w:rPr>
        <w:t xml:space="preserve">1 </w:t>
      </w:r>
      <w:r>
        <w:t xml:space="preserve">ya da </w:t>
      </w:r>
      <w:r>
        <w:rPr>
          <w:i/>
        </w:rPr>
        <w:t xml:space="preserve">0 </w:t>
      </w:r>
      <w:r>
        <w:t xml:space="preserve">değerini üretir. Oysa C++'da bu işleçler </w:t>
      </w:r>
      <w:r>
        <w:rPr>
          <w:i/>
        </w:rPr>
        <w:t xml:space="preserve">bool </w:t>
      </w:r>
      <w:r>
        <w:t xml:space="preserve">türden </w:t>
      </w:r>
      <w:r>
        <w:rPr>
          <w:i/>
        </w:rPr>
        <w:t xml:space="preserve">true </w:t>
      </w:r>
      <w:r>
        <w:t xml:space="preserve">ya da </w:t>
      </w:r>
      <w:r>
        <w:rPr>
          <w:i/>
        </w:rPr>
        <w:t xml:space="preserve">false </w:t>
      </w:r>
      <w:r>
        <w:t>değerlerini üretir.</w:t>
      </w:r>
    </w:p>
    <w:p w14:paraId="52FF2791" w14:textId="77777777" w:rsidR="00490D15" w:rsidRDefault="00490D15">
      <w:pPr>
        <w:pStyle w:val="BodyText"/>
        <w:spacing w:before="5"/>
      </w:pPr>
    </w:p>
    <w:p w14:paraId="219DD612" w14:textId="77777777" w:rsidR="00490D15" w:rsidRDefault="00DC7DDB">
      <w:pPr>
        <w:pStyle w:val="ListParagraph"/>
        <w:numPr>
          <w:ilvl w:val="0"/>
          <w:numId w:val="42"/>
        </w:numPr>
        <w:tabs>
          <w:tab w:val="left" w:pos="590"/>
        </w:tabs>
        <w:spacing w:before="1" w:line="237" w:lineRule="auto"/>
        <w:ind w:right="1373" w:firstLine="0"/>
      </w:pPr>
      <w:r>
        <w:t xml:space="preserve">C++'da değişmez ifadesiyle ilkdeğerini alan </w:t>
      </w:r>
      <w:r>
        <w:rPr>
          <w:i/>
        </w:rPr>
        <w:t xml:space="preserve">const </w:t>
      </w:r>
      <w:r>
        <w:t>değişkenler değişmez ifadesi gereken yerlerde</w:t>
      </w:r>
      <w:r>
        <w:rPr>
          <w:spacing w:val="-2"/>
        </w:rPr>
        <w:t xml:space="preserve"> </w:t>
      </w:r>
      <w:r>
        <w:t>kullanılabilir.</w:t>
      </w:r>
    </w:p>
    <w:p w14:paraId="3F2A35B3" w14:textId="77777777" w:rsidR="00490D15" w:rsidRDefault="00DC7DDB">
      <w:pPr>
        <w:pStyle w:val="BodyText"/>
        <w:spacing w:before="2"/>
        <w:ind w:left="316" w:right="740"/>
      </w:pPr>
      <w:r>
        <w:t xml:space="preserve">C'de </w:t>
      </w:r>
      <w:r>
        <w:rPr>
          <w:i/>
        </w:rPr>
        <w:t xml:space="preserve">const </w:t>
      </w:r>
      <w:r>
        <w:t xml:space="preserve">değişkenler, değişmez ifadesi olarak kabul edilmez. </w:t>
      </w:r>
      <w:r>
        <w:rPr>
          <w:i/>
        </w:rPr>
        <w:t xml:space="preserve">const </w:t>
      </w:r>
      <w:r>
        <w:t xml:space="preserve">değişkenleri içeren ifadeler değişmez ifadesi olarak ele alınmaz. Ancak C++'da değişmez ifadeleri ile ilkdeğerini alan </w:t>
      </w:r>
      <w:r>
        <w:rPr>
          <w:i/>
        </w:rPr>
        <w:t xml:space="preserve">const </w:t>
      </w:r>
      <w:r>
        <w:t>değişkenler, "değişmez ifadesi" olarak kullanılabilir.</w:t>
      </w:r>
    </w:p>
    <w:p w14:paraId="515AE09A" w14:textId="77777777" w:rsidR="00490D15" w:rsidRDefault="00490D15">
      <w:pPr>
        <w:pStyle w:val="BodyText"/>
        <w:spacing w:before="10"/>
        <w:rPr>
          <w:sz w:val="19"/>
        </w:rPr>
      </w:pPr>
    </w:p>
    <w:p w14:paraId="26676636" w14:textId="77777777" w:rsidR="00490D15" w:rsidRDefault="00DC7DDB">
      <w:pPr>
        <w:pStyle w:val="BodyText"/>
        <w:ind w:left="354"/>
        <w:rPr>
          <w:rFonts w:ascii="Courier New"/>
        </w:rPr>
      </w:pPr>
      <w:r>
        <w:rPr>
          <w:rFonts w:ascii="Courier New"/>
        </w:rPr>
        <w:t>void foo()</w:t>
      </w:r>
    </w:p>
    <w:p w14:paraId="67C8FF87" w14:textId="77777777" w:rsidR="00490D15" w:rsidRDefault="00DC7DDB">
      <w:pPr>
        <w:pStyle w:val="BodyText"/>
        <w:spacing w:before="4" w:line="224" w:lineRule="exact"/>
        <w:ind w:left="354"/>
        <w:rPr>
          <w:rFonts w:ascii="Courier New"/>
        </w:rPr>
      </w:pPr>
      <w:r>
        <w:rPr>
          <w:rFonts w:ascii="Courier New"/>
        </w:rPr>
        <w:t>{</w:t>
      </w:r>
    </w:p>
    <w:p w14:paraId="24FFDD0C" w14:textId="77777777" w:rsidR="00490D15" w:rsidRDefault="00DC7DDB">
      <w:pPr>
        <w:pStyle w:val="BodyText"/>
        <w:spacing w:before="1"/>
        <w:ind w:left="811" w:right="6698"/>
        <w:rPr>
          <w:rFonts w:ascii="Courier New"/>
        </w:rPr>
      </w:pPr>
      <w:r>
        <w:rPr>
          <w:rFonts w:ascii="Courier New"/>
        </w:rPr>
        <w:t>const int size = 10; int a[size];</w:t>
      </w:r>
    </w:p>
    <w:p w14:paraId="06CFEAA2" w14:textId="77777777" w:rsidR="00490D15" w:rsidRDefault="00DC7DDB">
      <w:pPr>
        <w:pStyle w:val="BodyText"/>
        <w:spacing w:line="225" w:lineRule="exact"/>
        <w:ind w:left="811"/>
        <w:rPr>
          <w:rFonts w:ascii="Courier New"/>
        </w:rPr>
      </w:pPr>
      <w:r>
        <w:rPr>
          <w:rFonts w:ascii="Courier New"/>
        </w:rPr>
        <w:t>/***/</w:t>
      </w:r>
    </w:p>
    <w:p w14:paraId="7168F116" w14:textId="77777777" w:rsidR="00490D15" w:rsidRDefault="00DC7DDB">
      <w:pPr>
        <w:pStyle w:val="BodyText"/>
        <w:spacing w:line="226" w:lineRule="exact"/>
        <w:ind w:left="354"/>
        <w:rPr>
          <w:rFonts w:ascii="Courier New"/>
        </w:rPr>
      </w:pPr>
      <w:r>
        <w:rPr>
          <w:rFonts w:ascii="Courier New"/>
        </w:rPr>
        <w:t>}</w:t>
      </w:r>
    </w:p>
    <w:p w14:paraId="61F5C796" w14:textId="77777777" w:rsidR="00490D15" w:rsidRDefault="00490D15">
      <w:pPr>
        <w:pStyle w:val="BodyText"/>
        <w:rPr>
          <w:rFonts w:ascii="Courier New"/>
          <w:sz w:val="18"/>
        </w:rPr>
      </w:pPr>
    </w:p>
    <w:p w14:paraId="2CF6A33B" w14:textId="77777777" w:rsidR="00490D15" w:rsidRDefault="00DC7DDB">
      <w:pPr>
        <w:pStyle w:val="BodyText"/>
        <w:spacing w:before="102"/>
        <w:ind w:left="316"/>
      </w:pPr>
      <w:r>
        <w:t>Yukarıdaki kod C++‟da geçerli C‟de geçersizdir.</w:t>
      </w:r>
    </w:p>
    <w:p w14:paraId="0CE0CAD4" w14:textId="77777777" w:rsidR="00490D15" w:rsidRDefault="00490D15">
      <w:pPr>
        <w:pStyle w:val="BodyText"/>
        <w:spacing w:before="10"/>
        <w:rPr>
          <w:sz w:val="19"/>
        </w:rPr>
      </w:pPr>
    </w:p>
    <w:p w14:paraId="26D1E9EE" w14:textId="77777777" w:rsidR="00490D15" w:rsidRDefault="00DC7DDB">
      <w:pPr>
        <w:pStyle w:val="BodyText"/>
        <w:ind w:left="316" w:right="809"/>
      </w:pPr>
      <w:r>
        <w:rPr>
          <w:i/>
        </w:rPr>
        <w:t xml:space="preserve">const </w:t>
      </w:r>
      <w:r>
        <w:t xml:space="preserve">nesne tanımlamasında C ile C++ dilleri arasındaki en önemli fark, C++'da </w:t>
      </w:r>
      <w:r>
        <w:rPr>
          <w:i/>
        </w:rPr>
        <w:t xml:space="preserve">const </w:t>
      </w:r>
      <w:r>
        <w:t xml:space="preserve">anahtar sözcüğü ile tanımlanan değişkenin simgesel değişmez gibi ele alınmasıdır. Yani C++'da </w:t>
      </w:r>
      <w:r>
        <w:rPr>
          <w:i/>
        </w:rPr>
        <w:t xml:space="preserve">const </w:t>
      </w:r>
      <w:r>
        <w:t xml:space="preserve">anahtar sözcüğü </w:t>
      </w:r>
      <w:r>
        <w:rPr>
          <w:i/>
        </w:rPr>
        <w:t xml:space="preserve">#define </w:t>
      </w:r>
      <w:r>
        <w:t xml:space="preserve">işleminin derleme modülü tarafından yapılan biçimi gibidir. </w:t>
      </w:r>
      <w:r>
        <w:rPr>
          <w:i/>
        </w:rPr>
        <w:t xml:space="preserve">const </w:t>
      </w:r>
      <w:r>
        <w:t xml:space="preserve">bir değişkenin kullanıldığını gören C++ derleyicisi, </w:t>
      </w:r>
      <w:r>
        <w:rPr>
          <w:i/>
        </w:rPr>
        <w:t xml:space="preserve">const </w:t>
      </w:r>
      <w:r>
        <w:t>değişken yerine ona verilen ilk değeri değişmez olarak işleme sokar.</w:t>
      </w:r>
    </w:p>
    <w:p w14:paraId="5E080ACD" w14:textId="77777777" w:rsidR="00490D15" w:rsidRDefault="00490D15">
      <w:pPr>
        <w:pStyle w:val="BodyText"/>
        <w:spacing w:before="3"/>
      </w:pPr>
    </w:p>
    <w:p w14:paraId="75935547" w14:textId="77777777" w:rsidR="00490D15" w:rsidRDefault="00DC7DDB">
      <w:pPr>
        <w:pStyle w:val="ListParagraph"/>
        <w:numPr>
          <w:ilvl w:val="0"/>
          <w:numId w:val="42"/>
        </w:numPr>
        <w:tabs>
          <w:tab w:val="left" w:pos="590"/>
        </w:tabs>
        <w:spacing w:before="1" w:line="237" w:lineRule="auto"/>
        <w:ind w:right="1016" w:firstLine="0"/>
      </w:pPr>
      <w:r>
        <w:t>C++'da yapı, birlik, numaralandırma etiketleri (tags) aynı zamanda tür ismi olarak kabul</w:t>
      </w:r>
      <w:r>
        <w:rPr>
          <w:spacing w:val="2"/>
        </w:rPr>
        <w:t xml:space="preserve"> </w:t>
      </w:r>
      <w:r>
        <w:t>edilir.</w:t>
      </w:r>
    </w:p>
    <w:p w14:paraId="303B79D5" w14:textId="77777777" w:rsidR="00490D15" w:rsidRDefault="00490D15">
      <w:pPr>
        <w:pStyle w:val="BodyText"/>
        <w:spacing w:before="1"/>
        <w:rPr>
          <w:sz w:val="23"/>
        </w:rPr>
      </w:pPr>
    </w:p>
    <w:p w14:paraId="74BDAFBA" w14:textId="77777777" w:rsidR="00490D15" w:rsidRDefault="00DC7DDB">
      <w:pPr>
        <w:pStyle w:val="BodyText"/>
        <w:spacing w:line="226" w:lineRule="exact"/>
        <w:ind w:left="354"/>
        <w:rPr>
          <w:rFonts w:ascii="Courier New"/>
        </w:rPr>
      </w:pPr>
      <w:r>
        <w:rPr>
          <w:rFonts w:ascii="Courier New"/>
        </w:rPr>
        <w:t>struct Complex {</w:t>
      </w:r>
    </w:p>
    <w:p w14:paraId="2C0B5A1F" w14:textId="77777777" w:rsidR="00490D15" w:rsidRDefault="00DC7DDB">
      <w:pPr>
        <w:pStyle w:val="BodyText"/>
        <w:spacing w:line="226" w:lineRule="exact"/>
        <w:ind w:right="7339"/>
        <w:jc w:val="center"/>
        <w:rPr>
          <w:rFonts w:ascii="Courier New"/>
        </w:rPr>
      </w:pPr>
      <w:r>
        <w:rPr>
          <w:rFonts w:ascii="Courier New"/>
        </w:rPr>
        <w:t>/*....*/</w:t>
      </w:r>
    </w:p>
    <w:p w14:paraId="4A8D324D" w14:textId="77777777" w:rsidR="00490D15" w:rsidRDefault="00DC7DDB">
      <w:pPr>
        <w:pStyle w:val="BodyText"/>
        <w:spacing w:before="4"/>
        <w:ind w:left="354"/>
        <w:rPr>
          <w:rFonts w:ascii="Courier New"/>
        </w:rPr>
      </w:pPr>
      <w:r>
        <w:rPr>
          <w:rFonts w:ascii="Courier New"/>
        </w:rPr>
        <w:t>};</w:t>
      </w:r>
    </w:p>
    <w:p w14:paraId="25CF820D" w14:textId="77777777" w:rsidR="00490D15" w:rsidRDefault="00490D15">
      <w:pPr>
        <w:pStyle w:val="BodyText"/>
        <w:spacing w:before="9"/>
        <w:rPr>
          <w:rFonts w:ascii="Courier New"/>
          <w:sz w:val="19"/>
        </w:rPr>
      </w:pPr>
    </w:p>
    <w:p w14:paraId="24BCEA8A" w14:textId="77777777" w:rsidR="00490D15" w:rsidRDefault="00DC7DDB">
      <w:pPr>
        <w:pStyle w:val="BodyText"/>
        <w:spacing w:before="1"/>
        <w:ind w:left="354"/>
        <w:rPr>
          <w:rFonts w:ascii="Courier New"/>
        </w:rPr>
      </w:pPr>
      <w:r>
        <w:rPr>
          <w:rFonts w:ascii="Courier New"/>
        </w:rPr>
        <w:t>enum POS {OFF, ON};</w:t>
      </w:r>
    </w:p>
    <w:p w14:paraId="7E7E8459" w14:textId="77777777" w:rsidR="00490D15" w:rsidRDefault="00490D15">
      <w:pPr>
        <w:pStyle w:val="BodyText"/>
        <w:spacing w:before="9"/>
        <w:rPr>
          <w:rFonts w:ascii="Courier New"/>
          <w:sz w:val="19"/>
        </w:rPr>
      </w:pPr>
    </w:p>
    <w:p w14:paraId="56A850D4" w14:textId="77777777" w:rsidR="00490D15" w:rsidRDefault="00DC7DDB">
      <w:pPr>
        <w:pStyle w:val="BodyText"/>
        <w:spacing w:before="1" w:line="244" w:lineRule="auto"/>
        <w:ind w:left="354" w:right="5835"/>
        <w:rPr>
          <w:rFonts w:ascii="Courier New"/>
        </w:rPr>
      </w:pPr>
      <w:r>
        <w:rPr>
          <w:rFonts w:ascii="Courier New"/>
        </w:rPr>
        <w:t>Complex func(Complex, Complex); POS position;</w:t>
      </w:r>
    </w:p>
    <w:p w14:paraId="1231B0A8" w14:textId="77777777" w:rsidR="00490D15" w:rsidRDefault="00490D15">
      <w:pPr>
        <w:pStyle w:val="BodyText"/>
        <w:rPr>
          <w:rFonts w:ascii="Courier New"/>
          <w:sz w:val="22"/>
        </w:rPr>
      </w:pPr>
    </w:p>
    <w:p w14:paraId="1752D621" w14:textId="77777777" w:rsidR="00490D15" w:rsidRDefault="00DC7DDB">
      <w:pPr>
        <w:pStyle w:val="BodyText"/>
        <w:spacing w:before="127"/>
        <w:ind w:left="316" w:right="586"/>
      </w:pPr>
      <w:r>
        <w:t xml:space="preserve">Yukarıdaki örnekte </w:t>
      </w:r>
      <w:r>
        <w:rPr>
          <w:i/>
        </w:rPr>
        <w:t xml:space="preserve">func </w:t>
      </w:r>
      <w:r>
        <w:t xml:space="preserve">işlevinin bildirimi ve </w:t>
      </w:r>
      <w:r>
        <w:rPr>
          <w:i/>
        </w:rPr>
        <w:t xml:space="preserve">position </w:t>
      </w:r>
      <w:r>
        <w:t>değişkeninin tanımı C++‟da geçerli C‟de geçersizdir.</w:t>
      </w:r>
    </w:p>
    <w:p w14:paraId="5FED7333" w14:textId="77777777" w:rsidR="00490D15" w:rsidRDefault="00490D15">
      <w:pPr>
        <w:pStyle w:val="BodyText"/>
        <w:spacing w:before="1"/>
      </w:pPr>
    </w:p>
    <w:p w14:paraId="336942BF" w14:textId="77777777" w:rsidR="00490D15" w:rsidRDefault="00DC7DDB">
      <w:pPr>
        <w:ind w:left="316" w:right="722"/>
      </w:pPr>
      <w:r>
        <w:t xml:space="preserve">C‟de bildirilen bu türlerin ismi </w:t>
      </w:r>
      <w:r>
        <w:rPr>
          <w:i/>
        </w:rPr>
        <w:t>struct Complex, enum Pos</w:t>
      </w:r>
      <w:r>
        <w:t xml:space="preserve">‟tur. Eğer </w:t>
      </w:r>
      <w:r>
        <w:rPr>
          <w:i/>
        </w:rPr>
        <w:t xml:space="preserve">struct </w:t>
      </w:r>
      <w:r>
        <w:t xml:space="preserve">ve </w:t>
      </w:r>
      <w:r>
        <w:rPr>
          <w:i/>
        </w:rPr>
        <w:t xml:space="preserve">enum </w:t>
      </w:r>
      <w:r>
        <w:t xml:space="preserve">sözcükleri kullanılmadan tür bilgisinin ifade edilmesi istenirse, </w:t>
      </w:r>
      <w:r>
        <w:rPr>
          <w:i/>
        </w:rPr>
        <w:t>C</w:t>
      </w:r>
      <w:r>
        <w:t xml:space="preserve">‟de bir </w:t>
      </w:r>
      <w:r>
        <w:rPr>
          <w:i/>
        </w:rPr>
        <w:t xml:space="preserve">typedef </w:t>
      </w:r>
      <w:r>
        <w:t>bildirimi yapılmalıdır.</w:t>
      </w:r>
    </w:p>
    <w:p w14:paraId="68325D58" w14:textId="77777777" w:rsidR="00490D15" w:rsidRDefault="00490D15">
      <w:pPr>
        <w:pStyle w:val="BodyText"/>
        <w:spacing w:before="4"/>
      </w:pPr>
    </w:p>
    <w:p w14:paraId="6F33EF81" w14:textId="77777777" w:rsidR="00490D15" w:rsidRDefault="00DC7DDB">
      <w:pPr>
        <w:pStyle w:val="ListParagraph"/>
        <w:numPr>
          <w:ilvl w:val="0"/>
          <w:numId w:val="42"/>
        </w:numPr>
        <w:tabs>
          <w:tab w:val="left" w:pos="590"/>
        </w:tabs>
        <w:spacing w:line="237" w:lineRule="auto"/>
        <w:ind w:right="1009" w:firstLine="0"/>
      </w:pPr>
      <w:r>
        <w:t>C++'da // atomuyla başlayan yorum satırı kullanım olanağı vardır. Bu yorum</w:t>
      </w:r>
      <w:r>
        <w:rPr>
          <w:spacing w:val="-38"/>
        </w:rPr>
        <w:t xml:space="preserve"> </w:t>
      </w:r>
      <w:r>
        <w:t>satırı biçimi C'de geçerli</w:t>
      </w:r>
      <w:r>
        <w:rPr>
          <w:spacing w:val="1"/>
        </w:rPr>
        <w:t xml:space="preserve"> </w:t>
      </w:r>
      <w:r>
        <w:t>değildir.</w:t>
      </w:r>
    </w:p>
    <w:p w14:paraId="36780F57" w14:textId="77777777" w:rsidR="00490D15" w:rsidRDefault="00490D15">
      <w:pPr>
        <w:pStyle w:val="BodyText"/>
        <w:spacing w:before="6"/>
      </w:pPr>
    </w:p>
    <w:p w14:paraId="36F1509A" w14:textId="77777777" w:rsidR="00490D15" w:rsidRDefault="00DC7DDB">
      <w:pPr>
        <w:pStyle w:val="BodyText"/>
        <w:spacing w:line="237" w:lineRule="auto"/>
        <w:ind w:left="316" w:right="1151"/>
      </w:pPr>
      <w:r>
        <w:t>C'de /* ve */ atomları arasında kalan kaynak kod bölgeleri C derleyicileri tarafından yorum satırları olarak ele alınır ve derleme işlemine sokulmaz.</w:t>
      </w:r>
    </w:p>
    <w:p w14:paraId="62ADEF2C" w14:textId="77777777" w:rsidR="00490D15" w:rsidRDefault="00490D15">
      <w:pPr>
        <w:pStyle w:val="BodyText"/>
        <w:spacing w:before="4"/>
      </w:pPr>
    </w:p>
    <w:p w14:paraId="45BD52E9" w14:textId="77777777" w:rsidR="00490D15" w:rsidRDefault="00DC7DDB">
      <w:pPr>
        <w:pStyle w:val="BodyText"/>
        <w:ind w:left="316"/>
        <w:rPr>
          <w:rFonts w:ascii="Courier New" w:hAnsi="Courier New"/>
        </w:rPr>
      </w:pPr>
      <w:r>
        <w:rPr>
          <w:rFonts w:ascii="Courier New" w:hAnsi="Courier New"/>
        </w:rPr>
        <w:t>x = func(); /* x‟e func işlevinin geri dönüş değeri atanıyor */</w:t>
      </w:r>
    </w:p>
    <w:p w14:paraId="0B228C04" w14:textId="77777777" w:rsidR="00490D15" w:rsidRDefault="00490D15">
      <w:pPr>
        <w:pStyle w:val="BodyText"/>
        <w:spacing w:before="8"/>
        <w:rPr>
          <w:rFonts w:ascii="Courier New"/>
          <w:sz w:val="19"/>
        </w:rPr>
      </w:pPr>
    </w:p>
    <w:p w14:paraId="476220FD" w14:textId="77777777" w:rsidR="00490D15" w:rsidRDefault="00DC7DDB">
      <w:pPr>
        <w:pStyle w:val="BodyText"/>
        <w:spacing w:before="1"/>
        <w:ind w:left="316"/>
      </w:pPr>
      <w:r>
        <w:t>/* ve */ atomları arasında kalan bölgenin uzunluğu bir satırdan daha büyük olabilir.</w:t>
      </w:r>
    </w:p>
    <w:p w14:paraId="1A9851D8" w14:textId="77777777" w:rsidR="00490D15" w:rsidRDefault="00490D15">
      <w:pPr>
        <w:sectPr w:rsidR="00490D15">
          <w:pgSz w:w="11910" w:h="16840"/>
          <w:pgMar w:top="1320" w:right="880" w:bottom="1200" w:left="1100" w:header="709" w:footer="1011" w:gutter="0"/>
          <w:cols w:space="720"/>
        </w:sectPr>
      </w:pPr>
    </w:p>
    <w:p w14:paraId="60888D54" w14:textId="77777777" w:rsidR="00490D15" w:rsidRDefault="00490D15">
      <w:pPr>
        <w:pStyle w:val="BodyText"/>
        <w:spacing w:before="8"/>
        <w:rPr>
          <w:sz w:val="19"/>
        </w:rPr>
      </w:pPr>
    </w:p>
    <w:p w14:paraId="71A2C2C1" w14:textId="77777777" w:rsidR="00490D15" w:rsidRDefault="00DC7DDB">
      <w:pPr>
        <w:pStyle w:val="BodyText"/>
        <w:spacing w:before="102" w:line="226" w:lineRule="exact"/>
        <w:ind w:left="354"/>
        <w:rPr>
          <w:rFonts w:ascii="Courier New"/>
        </w:rPr>
      </w:pPr>
      <w:r>
        <w:rPr>
          <w:rFonts w:ascii="Courier New"/>
        </w:rPr>
        <w:t>x = func();</w:t>
      </w:r>
    </w:p>
    <w:p w14:paraId="0C164DE4" w14:textId="77777777" w:rsidR="00490D15" w:rsidRDefault="00DC7DDB">
      <w:pPr>
        <w:pStyle w:val="BodyText"/>
        <w:ind w:left="354" w:right="794"/>
        <w:rPr>
          <w:rFonts w:ascii="Courier New" w:hAnsi="Courier New"/>
        </w:rPr>
      </w:pPr>
      <w:r>
        <w:rPr>
          <w:rFonts w:ascii="Courier New" w:hAnsi="Courier New"/>
        </w:rPr>
        <w:t>/* x değişkenine func işlevinin geri dönüş değeri atanıyor. Ama gerçek programlarda yorum satırları ancak gereken durumlarda kullanılmalı, yorum satırlarının gereksiz bir biçimde kullanılması programların okunabilirliğini zorlaştırır */</w:t>
      </w:r>
    </w:p>
    <w:p w14:paraId="4EB6ED55" w14:textId="77777777" w:rsidR="00490D15" w:rsidRDefault="00490D15">
      <w:pPr>
        <w:pStyle w:val="BodyText"/>
        <w:spacing w:before="7"/>
        <w:rPr>
          <w:rFonts w:ascii="Courier New"/>
          <w:sz w:val="21"/>
        </w:rPr>
      </w:pPr>
    </w:p>
    <w:p w14:paraId="5ABBB6FC" w14:textId="77777777" w:rsidR="00490D15" w:rsidRDefault="00DC7DDB">
      <w:pPr>
        <w:pStyle w:val="BodyText"/>
        <w:ind w:left="316" w:right="722"/>
      </w:pPr>
      <w:r>
        <w:t>C++'da bu tür yorum satırları tamamen geçerli olmakla birlikte, ikinci bir yorum satırı biçimi daha eklenmiştir:</w:t>
      </w:r>
    </w:p>
    <w:p w14:paraId="6E67CAF8" w14:textId="77777777" w:rsidR="00490D15" w:rsidRDefault="00DC7DDB">
      <w:pPr>
        <w:pStyle w:val="BodyText"/>
        <w:spacing w:line="242" w:lineRule="auto"/>
        <w:ind w:left="316" w:right="586"/>
      </w:pPr>
      <w:r>
        <w:t xml:space="preserve">C++'da </w:t>
      </w:r>
      <w:r>
        <w:rPr>
          <w:b/>
          <w:i/>
        </w:rPr>
        <w:t xml:space="preserve">// </w:t>
      </w:r>
      <w:r>
        <w:t xml:space="preserve">atomunun bulunduğu noktadan satır sonuna kadar olan kısım derleme işlemine sokulmaz. Bu yorumlama biçiminin özellikle kısa açıklamalar için daha kullanışlı olduğu söylenebilir. (C++ bu yorum satırını </w:t>
      </w:r>
      <w:r>
        <w:rPr>
          <w:i/>
        </w:rPr>
        <w:t xml:space="preserve">BCPL </w:t>
      </w:r>
      <w:r>
        <w:t>dilinden almıştır.)</w:t>
      </w:r>
    </w:p>
    <w:p w14:paraId="1EE27BBD" w14:textId="77777777" w:rsidR="00490D15" w:rsidRDefault="00DC7DDB">
      <w:pPr>
        <w:pStyle w:val="BodyText"/>
        <w:spacing w:line="242" w:lineRule="auto"/>
        <w:ind w:left="316" w:right="652"/>
      </w:pPr>
      <w:r>
        <w:t>Ancak // yorum satırı alt satırda devam edemez. Eğer açıklama ya da yorum bir satırdan daha uzunsa, her satırın başına tekrar // atomu yerleştirilmelidir.</w:t>
      </w:r>
    </w:p>
    <w:p w14:paraId="71B1CE02" w14:textId="77777777" w:rsidR="00490D15" w:rsidRDefault="00490D15">
      <w:pPr>
        <w:pStyle w:val="BodyText"/>
        <w:spacing w:before="12"/>
        <w:rPr>
          <w:sz w:val="18"/>
        </w:rPr>
      </w:pPr>
    </w:p>
    <w:p w14:paraId="4D392673" w14:textId="77777777" w:rsidR="00490D15" w:rsidRDefault="00DC7DDB">
      <w:pPr>
        <w:pStyle w:val="BodyText"/>
        <w:ind w:left="316"/>
      </w:pPr>
      <w:r>
        <w:t>C'de yorum satırının kapatılmaması zor bulunan hatalara yol açabilir:</w:t>
      </w:r>
    </w:p>
    <w:p w14:paraId="2484F035" w14:textId="77777777" w:rsidR="00490D15" w:rsidRDefault="00490D15">
      <w:pPr>
        <w:pStyle w:val="BodyText"/>
      </w:pPr>
    </w:p>
    <w:p w14:paraId="1AFFE059" w14:textId="77777777" w:rsidR="00490D15" w:rsidRDefault="00DC7DDB">
      <w:pPr>
        <w:pStyle w:val="BodyText"/>
        <w:ind w:left="316"/>
        <w:rPr>
          <w:rFonts w:ascii="Courier New"/>
        </w:rPr>
      </w:pPr>
      <w:r>
        <w:rPr>
          <w:rFonts w:ascii="Courier New"/>
        </w:rPr>
        <w:t>int a, b;</w:t>
      </w:r>
    </w:p>
    <w:p w14:paraId="654E678F" w14:textId="77777777" w:rsidR="00490D15" w:rsidRDefault="00DC7DDB">
      <w:pPr>
        <w:pStyle w:val="BodyText"/>
        <w:tabs>
          <w:tab w:val="left" w:pos="1680"/>
        </w:tabs>
        <w:spacing w:before="4" w:line="226" w:lineRule="exact"/>
        <w:ind w:left="316"/>
        <w:rPr>
          <w:rFonts w:ascii="Courier New" w:hAnsi="Courier New"/>
        </w:rPr>
      </w:pPr>
      <w:r>
        <w:rPr>
          <w:rFonts w:ascii="Courier New" w:hAnsi="Courier New"/>
        </w:rPr>
        <w:t>a</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 a nesnesine 10 değeri</w:t>
      </w:r>
      <w:r>
        <w:rPr>
          <w:rFonts w:ascii="Courier New" w:hAnsi="Courier New"/>
          <w:spacing w:val="-9"/>
        </w:rPr>
        <w:t xml:space="preserve"> </w:t>
      </w:r>
      <w:r>
        <w:rPr>
          <w:rFonts w:ascii="Courier New" w:hAnsi="Courier New"/>
        </w:rPr>
        <w:t>atandı.</w:t>
      </w:r>
    </w:p>
    <w:p w14:paraId="0BE7BFC1" w14:textId="77777777" w:rsidR="00490D15" w:rsidRDefault="00DC7DDB">
      <w:pPr>
        <w:pStyle w:val="BodyText"/>
        <w:tabs>
          <w:tab w:val="left" w:pos="1680"/>
        </w:tabs>
        <w:spacing w:line="516" w:lineRule="auto"/>
        <w:ind w:left="316" w:right="3801"/>
        <w:rPr>
          <w:rFonts w:ascii="Courier New" w:hAnsi="Courier New"/>
        </w:rPr>
      </w:pPr>
      <w:r>
        <w:rPr>
          <w:rFonts w:ascii="Courier New" w:hAnsi="Courier New"/>
        </w:rPr>
        <w:t>b</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t xml:space="preserve">/* b nesnesine 20 değeri atanmadı! </w:t>
      </w:r>
      <w:r>
        <w:rPr>
          <w:rFonts w:ascii="Courier New" w:hAnsi="Courier New"/>
          <w:spacing w:val="-7"/>
        </w:rPr>
        <w:t xml:space="preserve">*/ </w:t>
      </w:r>
      <w:r>
        <w:t xml:space="preserve">Yukarıdaki örnekte birinci yorum satırı kapatılmadığı için </w:t>
      </w:r>
      <w:r>
        <w:rPr>
          <w:rFonts w:ascii="Courier New" w:hAnsi="Courier New"/>
        </w:rPr>
        <w:t>b =</w:t>
      </w:r>
      <w:r>
        <w:rPr>
          <w:rFonts w:ascii="Courier New" w:hAnsi="Courier New"/>
          <w:spacing w:val="-4"/>
        </w:rPr>
        <w:t xml:space="preserve"> </w:t>
      </w:r>
      <w:r>
        <w:rPr>
          <w:rFonts w:ascii="Courier New" w:hAnsi="Courier New"/>
        </w:rPr>
        <w:t>20</w:t>
      </w:r>
    </w:p>
    <w:p w14:paraId="54B40AAE" w14:textId="77777777" w:rsidR="00490D15" w:rsidRDefault="00DC7DDB">
      <w:pPr>
        <w:pStyle w:val="BodyText"/>
        <w:spacing w:line="205" w:lineRule="exact"/>
        <w:ind w:left="316"/>
      </w:pPr>
      <w:r>
        <w:t>ataması derleme işlemine sokulmaz.</w:t>
      </w:r>
    </w:p>
    <w:p w14:paraId="1A0A9E90" w14:textId="77777777" w:rsidR="00490D15" w:rsidRDefault="00DC7DDB">
      <w:pPr>
        <w:pStyle w:val="BodyText"/>
        <w:spacing w:before="1"/>
        <w:ind w:left="316" w:right="645"/>
      </w:pPr>
      <w:r>
        <w:t>C++ biçimi yorum satırı tek bir atomla oluşturulduğu için yukarıdaki yanlışlığın yapılması olasılığı yoktur:</w:t>
      </w:r>
    </w:p>
    <w:p w14:paraId="2471BCA0" w14:textId="77777777" w:rsidR="00490D15" w:rsidRDefault="00490D15">
      <w:pPr>
        <w:pStyle w:val="BodyText"/>
        <w:spacing w:before="1"/>
      </w:pPr>
    </w:p>
    <w:p w14:paraId="3A5E1673" w14:textId="77777777" w:rsidR="00490D15" w:rsidRDefault="00DC7DDB">
      <w:pPr>
        <w:pStyle w:val="BodyText"/>
        <w:spacing w:line="226" w:lineRule="exact"/>
        <w:ind w:left="354"/>
        <w:rPr>
          <w:rFonts w:ascii="Courier New"/>
        </w:rPr>
      </w:pPr>
      <w:r>
        <w:rPr>
          <w:rFonts w:ascii="Courier New"/>
        </w:rPr>
        <w:t>void foo()</w:t>
      </w:r>
    </w:p>
    <w:p w14:paraId="469008D4" w14:textId="77777777" w:rsidR="00490D15" w:rsidRDefault="00DC7DDB">
      <w:pPr>
        <w:pStyle w:val="BodyText"/>
        <w:spacing w:line="224" w:lineRule="exact"/>
        <w:ind w:left="354"/>
        <w:rPr>
          <w:rFonts w:ascii="Courier New"/>
        </w:rPr>
      </w:pPr>
      <w:r>
        <w:rPr>
          <w:rFonts w:ascii="Courier New"/>
        </w:rPr>
        <w:t>{</w:t>
      </w:r>
    </w:p>
    <w:p w14:paraId="1EAF78B2" w14:textId="77777777" w:rsidR="00490D15" w:rsidRDefault="00DC7DDB">
      <w:pPr>
        <w:pStyle w:val="BodyText"/>
        <w:spacing w:before="2" w:line="226" w:lineRule="exact"/>
        <w:ind w:left="811"/>
        <w:rPr>
          <w:rFonts w:ascii="Courier New"/>
        </w:rPr>
      </w:pPr>
      <w:r>
        <w:rPr>
          <w:rFonts w:ascii="Courier New"/>
        </w:rPr>
        <w:t>int a, b;</w:t>
      </w:r>
    </w:p>
    <w:p w14:paraId="4CB609AC" w14:textId="77777777" w:rsidR="00490D15" w:rsidRDefault="00DC7DDB">
      <w:pPr>
        <w:pStyle w:val="BodyText"/>
        <w:tabs>
          <w:tab w:val="left" w:pos="2170"/>
        </w:tabs>
        <w:spacing w:line="244" w:lineRule="auto"/>
        <w:ind w:left="811" w:right="3912"/>
        <w:rPr>
          <w:rFonts w:ascii="Courier New" w:hAnsi="Courier New"/>
        </w:rPr>
      </w:pPr>
      <w:r>
        <w:rPr>
          <w:rFonts w:ascii="Courier New" w:hAnsi="Courier New"/>
        </w:rPr>
        <w:t>a</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 xml:space="preserve">// a nesnesine 10 değeri </w:t>
      </w:r>
      <w:r>
        <w:rPr>
          <w:rFonts w:ascii="Courier New" w:hAnsi="Courier New"/>
          <w:spacing w:val="-3"/>
        </w:rPr>
        <w:t xml:space="preserve">atandı. </w:t>
      </w:r>
      <w:r>
        <w:rPr>
          <w:rFonts w:ascii="Courier New" w:hAnsi="Courier New"/>
        </w:rPr>
        <w:t>b</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t>// b nesnesine 20 değeri</w:t>
      </w:r>
      <w:r>
        <w:rPr>
          <w:rFonts w:ascii="Courier New" w:hAnsi="Courier New"/>
          <w:spacing w:val="2"/>
        </w:rPr>
        <w:t xml:space="preserve"> </w:t>
      </w:r>
      <w:r>
        <w:rPr>
          <w:rFonts w:ascii="Courier New" w:hAnsi="Courier New"/>
          <w:spacing w:val="-3"/>
        </w:rPr>
        <w:t>atandı.</w:t>
      </w:r>
    </w:p>
    <w:p w14:paraId="7E9DF07C" w14:textId="77777777" w:rsidR="00490D15" w:rsidRDefault="00DC7DDB">
      <w:pPr>
        <w:pStyle w:val="BodyText"/>
        <w:spacing w:line="220" w:lineRule="exact"/>
        <w:ind w:left="811"/>
        <w:rPr>
          <w:rFonts w:ascii="Courier New"/>
        </w:rPr>
      </w:pPr>
      <w:r>
        <w:rPr>
          <w:rFonts w:ascii="Courier New"/>
        </w:rPr>
        <w:t>/***/</w:t>
      </w:r>
    </w:p>
    <w:p w14:paraId="0C1FBF8F" w14:textId="77777777" w:rsidR="00490D15" w:rsidRDefault="00DC7DDB">
      <w:pPr>
        <w:pStyle w:val="BodyText"/>
        <w:spacing w:line="226" w:lineRule="exact"/>
        <w:ind w:left="354"/>
        <w:rPr>
          <w:rFonts w:ascii="Courier New"/>
        </w:rPr>
      </w:pPr>
      <w:r>
        <w:rPr>
          <w:rFonts w:ascii="Courier New"/>
        </w:rPr>
        <w:t>}</w:t>
      </w:r>
    </w:p>
    <w:p w14:paraId="390483D4" w14:textId="77777777" w:rsidR="00490D15" w:rsidRDefault="00490D15">
      <w:pPr>
        <w:pStyle w:val="BodyText"/>
        <w:spacing w:before="8"/>
        <w:rPr>
          <w:rFonts w:ascii="Courier New"/>
          <w:sz w:val="18"/>
        </w:rPr>
      </w:pPr>
    </w:p>
    <w:p w14:paraId="7D421C4D" w14:textId="77777777" w:rsidR="00490D15" w:rsidRDefault="00DC7DDB">
      <w:pPr>
        <w:pStyle w:val="BodyText"/>
        <w:spacing w:before="102"/>
        <w:ind w:left="316"/>
      </w:pPr>
      <w:r>
        <w:t>Yukarıdaki kod C++'da geçerli C'de geçersizdir.</w:t>
      </w:r>
    </w:p>
    <w:p w14:paraId="6C44B054" w14:textId="77777777" w:rsidR="00490D15" w:rsidRDefault="00DC7DDB">
      <w:pPr>
        <w:pStyle w:val="BodyText"/>
        <w:spacing w:before="3"/>
        <w:ind w:left="316" w:right="722"/>
      </w:pPr>
      <w:r>
        <w:t>Ancak C derleyicilerinin çoğu // yorum satırlarının kullanımına izin verir. // yorum satırları C99 standartlarıyla C diline de eklenmiştir.</w:t>
      </w:r>
    </w:p>
    <w:p w14:paraId="222D782F" w14:textId="77777777" w:rsidR="00490D15" w:rsidRDefault="00490D15">
      <w:pPr>
        <w:pStyle w:val="BodyText"/>
        <w:spacing w:before="10"/>
        <w:rPr>
          <w:sz w:val="18"/>
        </w:rPr>
      </w:pPr>
    </w:p>
    <w:p w14:paraId="45686BAE" w14:textId="77777777" w:rsidR="00490D15" w:rsidRDefault="00DC7DDB">
      <w:pPr>
        <w:pStyle w:val="ListParagraph"/>
        <w:numPr>
          <w:ilvl w:val="0"/>
          <w:numId w:val="42"/>
        </w:numPr>
        <w:tabs>
          <w:tab w:val="left" w:pos="590"/>
        </w:tabs>
        <w:ind w:right="1228" w:firstLine="0"/>
      </w:pPr>
      <w:r>
        <w:t xml:space="preserve">C++'da statik </w:t>
      </w:r>
      <w:r>
        <w:rPr>
          <w:spacing w:val="-3"/>
        </w:rPr>
        <w:t xml:space="preserve">ömürlü </w:t>
      </w:r>
      <w:r>
        <w:t>değişkenlere ilkdeğer verilirken değişmez ifadesi kullanma zorunluluğu yoktur. C'de statik ömürlü değişkenlere değişmez ifadeleriyle ilkdeğer vermek zorunludur.</w:t>
      </w:r>
    </w:p>
    <w:p w14:paraId="51F7CC6D" w14:textId="77777777" w:rsidR="00490D15" w:rsidRDefault="00490D15">
      <w:pPr>
        <w:pStyle w:val="BodyText"/>
        <w:spacing w:before="3"/>
      </w:pPr>
    </w:p>
    <w:p w14:paraId="2A6A3FC0" w14:textId="77777777" w:rsidR="00490D15" w:rsidRDefault="00DC7DDB">
      <w:pPr>
        <w:pStyle w:val="BodyText"/>
        <w:ind w:left="354" w:right="8367"/>
        <w:jc w:val="both"/>
        <w:rPr>
          <w:rFonts w:ascii="Courier New"/>
        </w:rPr>
      </w:pPr>
      <w:r>
        <w:rPr>
          <w:rFonts w:ascii="Courier New"/>
        </w:rPr>
        <w:t>int foo(); int x = 5; int y = x;</w:t>
      </w:r>
    </w:p>
    <w:p w14:paraId="491C6D89" w14:textId="77777777" w:rsidR="00490D15" w:rsidRDefault="00490D15">
      <w:pPr>
        <w:pStyle w:val="BodyText"/>
        <w:spacing w:before="1"/>
        <w:rPr>
          <w:rFonts w:ascii="Courier New"/>
        </w:rPr>
      </w:pPr>
    </w:p>
    <w:p w14:paraId="62A2F0DE" w14:textId="77777777" w:rsidR="00490D15" w:rsidRDefault="00DC7DDB">
      <w:pPr>
        <w:pStyle w:val="BodyText"/>
        <w:spacing w:line="226" w:lineRule="exact"/>
        <w:ind w:left="354"/>
        <w:rPr>
          <w:rFonts w:ascii="Courier New"/>
        </w:rPr>
      </w:pPr>
      <w:r>
        <w:rPr>
          <w:rFonts w:ascii="Courier New"/>
        </w:rPr>
        <w:t>void func()</w:t>
      </w:r>
    </w:p>
    <w:p w14:paraId="1FFF5529" w14:textId="77777777" w:rsidR="00490D15" w:rsidRDefault="00DC7DDB">
      <w:pPr>
        <w:pStyle w:val="BodyText"/>
        <w:spacing w:line="224" w:lineRule="exact"/>
        <w:ind w:left="354"/>
        <w:rPr>
          <w:rFonts w:ascii="Courier New"/>
        </w:rPr>
      </w:pPr>
      <w:r>
        <w:rPr>
          <w:rFonts w:ascii="Courier New"/>
        </w:rPr>
        <w:t>{</w:t>
      </w:r>
    </w:p>
    <w:p w14:paraId="2172B793" w14:textId="77777777" w:rsidR="00490D15" w:rsidRDefault="00DC7DDB">
      <w:pPr>
        <w:pStyle w:val="BodyText"/>
        <w:spacing w:before="2" w:line="226" w:lineRule="exact"/>
        <w:ind w:left="811"/>
        <w:rPr>
          <w:rFonts w:ascii="Courier New"/>
        </w:rPr>
      </w:pPr>
      <w:r>
        <w:rPr>
          <w:rFonts w:ascii="Courier New"/>
        </w:rPr>
        <w:t>static int z = foo();</w:t>
      </w:r>
    </w:p>
    <w:p w14:paraId="48F9464A" w14:textId="77777777" w:rsidR="00490D15" w:rsidRDefault="00DC7DDB">
      <w:pPr>
        <w:pStyle w:val="BodyText"/>
        <w:spacing w:line="226" w:lineRule="exact"/>
        <w:ind w:left="811"/>
        <w:rPr>
          <w:rFonts w:ascii="Courier New"/>
        </w:rPr>
      </w:pPr>
      <w:r>
        <w:rPr>
          <w:rFonts w:ascii="Courier New"/>
        </w:rPr>
        <w:t>/***/</w:t>
      </w:r>
    </w:p>
    <w:p w14:paraId="1E0A4E17" w14:textId="77777777" w:rsidR="00490D15" w:rsidRDefault="00DC7DDB">
      <w:pPr>
        <w:pStyle w:val="BodyText"/>
        <w:spacing w:line="226" w:lineRule="exact"/>
        <w:ind w:left="354"/>
        <w:rPr>
          <w:rFonts w:ascii="Courier New"/>
        </w:rPr>
      </w:pPr>
      <w:r>
        <w:rPr>
          <w:rFonts w:ascii="Courier New"/>
        </w:rPr>
        <w:t>}</w:t>
      </w:r>
    </w:p>
    <w:p w14:paraId="0C628D98" w14:textId="77777777" w:rsidR="00490D15" w:rsidRDefault="00490D15">
      <w:pPr>
        <w:pStyle w:val="BodyText"/>
        <w:rPr>
          <w:rFonts w:ascii="Courier New"/>
          <w:sz w:val="26"/>
        </w:rPr>
      </w:pPr>
    </w:p>
    <w:p w14:paraId="3BDEAD67" w14:textId="77777777" w:rsidR="00490D15" w:rsidRDefault="00DC7DDB">
      <w:pPr>
        <w:pStyle w:val="BodyText"/>
        <w:spacing w:before="102"/>
        <w:ind w:left="316" w:right="661"/>
      </w:pPr>
      <w:r>
        <w:t xml:space="preserve">Yukarıdaki örnekte global </w:t>
      </w:r>
      <w:r>
        <w:rPr>
          <w:i/>
        </w:rPr>
        <w:t xml:space="preserve">y </w:t>
      </w:r>
      <w:r>
        <w:t xml:space="preserve">değişkenine ve statik yerel </w:t>
      </w:r>
      <w:r>
        <w:rPr>
          <w:i/>
        </w:rPr>
        <w:t xml:space="preserve">z </w:t>
      </w:r>
      <w:r>
        <w:t>değişkenine, değişmez ifadesi olmayan ifadelerle ilkdeğer verilmiştir. Bu deyimler C++'da geçerli iken C'de geçersizdir.</w:t>
      </w:r>
    </w:p>
    <w:p w14:paraId="68AF1032" w14:textId="77777777" w:rsidR="00490D15" w:rsidRDefault="00490D15">
      <w:pPr>
        <w:sectPr w:rsidR="00490D15">
          <w:pgSz w:w="11910" w:h="16840"/>
          <w:pgMar w:top="1320" w:right="880" w:bottom="1200" w:left="1100" w:header="709" w:footer="1011" w:gutter="0"/>
          <w:cols w:space="720"/>
        </w:sectPr>
      </w:pPr>
    </w:p>
    <w:p w14:paraId="1F0D4ED1" w14:textId="77777777" w:rsidR="00490D15" w:rsidRDefault="00DC7DDB">
      <w:pPr>
        <w:pStyle w:val="ListParagraph"/>
        <w:numPr>
          <w:ilvl w:val="0"/>
          <w:numId w:val="42"/>
        </w:numPr>
        <w:tabs>
          <w:tab w:val="left" w:pos="591"/>
        </w:tabs>
        <w:spacing w:before="95"/>
        <w:ind w:right="1151" w:firstLine="0"/>
      </w:pPr>
      <w:r>
        <w:rPr>
          <w:i/>
        </w:rPr>
        <w:t xml:space="preserve">C++'da for </w:t>
      </w:r>
      <w:r>
        <w:t xml:space="preserve">döngü deyimi ayracının birinci kısmında, </w:t>
      </w:r>
      <w:r>
        <w:rPr>
          <w:i/>
        </w:rPr>
        <w:t>if</w:t>
      </w:r>
      <w:r>
        <w:t xml:space="preserve">, </w:t>
      </w:r>
      <w:r>
        <w:rPr>
          <w:i/>
        </w:rPr>
        <w:t>while</w:t>
      </w:r>
      <w:r>
        <w:t xml:space="preserve">, </w:t>
      </w:r>
      <w:r>
        <w:rPr>
          <w:i/>
        </w:rPr>
        <w:t xml:space="preserve">switch </w:t>
      </w:r>
      <w:r>
        <w:t>deyimlerinin ayracı içinde değişken</w:t>
      </w:r>
      <w:r>
        <w:rPr>
          <w:spacing w:val="-2"/>
        </w:rPr>
        <w:t xml:space="preserve"> </w:t>
      </w:r>
      <w:r>
        <w:t>tanımlanabilir.</w:t>
      </w:r>
    </w:p>
    <w:p w14:paraId="5C957D0B" w14:textId="77777777" w:rsidR="00490D15" w:rsidRDefault="00490D15">
      <w:pPr>
        <w:pStyle w:val="BodyText"/>
      </w:pPr>
    </w:p>
    <w:p w14:paraId="6DEAF605" w14:textId="77777777" w:rsidR="00490D15" w:rsidRDefault="00DC7DDB">
      <w:pPr>
        <w:pStyle w:val="BodyText"/>
        <w:spacing w:line="242" w:lineRule="auto"/>
        <w:ind w:left="316" w:right="1039"/>
        <w:jc w:val="both"/>
      </w:pPr>
      <w:r>
        <w:t>C'de yerel değişkenler yalnızca blok başlarında ve işlev parametre ayraçlarının içinde tanımlanabilir. C++'da for döngülerinin birinci kısmında, while döngülerinin ayraçları içinde ve if deyiminin ayracı içinde değişken tanımlama olanağı getirilmiştir.</w:t>
      </w:r>
    </w:p>
    <w:p w14:paraId="69ED14A7" w14:textId="77777777" w:rsidR="00490D15" w:rsidRDefault="00DC7DDB">
      <w:pPr>
        <w:pStyle w:val="BodyText"/>
        <w:spacing w:before="16" w:line="450" w:lineRule="atLeast"/>
        <w:ind w:left="354" w:right="7515"/>
        <w:rPr>
          <w:rFonts w:ascii="Courier New"/>
        </w:rPr>
      </w:pPr>
      <w:r>
        <w:rPr>
          <w:rFonts w:ascii="Courier New"/>
        </w:rPr>
        <w:t>#include &lt;cstdio&gt; int main()</w:t>
      </w:r>
    </w:p>
    <w:p w14:paraId="473E27CE" w14:textId="77777777" w:rsidR="00490D15" w:rsidRDefault="00DC7DDB">
      <w:pPr>
        <w:pStyle w:val="BodyText"/>
        <w:spacing w:before="5" w:line="225" w:lineRule="exact"/>
        <w:ind w:left="354"/>
        <w:jc w:val="both"/>
        <w:rPr>
          <w:rFonts w:ascii="Courier New"/>
        </w:rPr>
      </w:pPr>
      <w:r>
        <w:rPr>
          <w:rFonts w:ascii="Courier New"/>
        </w:rPr>
        <w:t>{</w:t>
      </w:r>
    </w:p>
    <w:p w14:paraId="3689DB35" w14:textId="77777777" w:rsidR="00490D15" w:rsidRDefault="00DC7DDB">
      <w:pPr>
        <w:pStyle w:val="BodyText"/>
        <w:spacing w:before="2"/>
        <w:ind w:left="1262" w:right="5619" w:hanging="452"/>
        <w:rPr>
          <w:rFonts w:ascii="Courier New"/>
        </w:rPr>
      </w:pPr>
      <w:r>
        <w:rPr>
          <w:rFonts w:ascii="Courier New"/>
        </w:rPr>
        <w:t>for (int i = 0; i &lt; 100; ++i) printf("%d\n", i);</w:t>
      </w:r>
    </w:p>
    <w:p w14:paraId="61AB6422" w14:textId="77777777" w:rsidR="00490D15" w:rsidRDefault="00490D15">
      <w:pPr>
        <w:pStyle w:val="BodyText"/>
        <w:spacing w:before="8"/>
        <w:rPr>
          <w:rFonts w:ascii="Courier New"/>
          <w:sz w:val="19"/>
        </w:rPr>
      </w:pPr>
    </w:p>
    <w:p w14:paraId="072D4B11" w14:textId="77777777" w:rsidR="00490D15" w:rsidRDefault="00DC7DDB">
      <w:pPr>
        <w:pStyle w:val="BodyText"/>
        <w:ind w:left="811"/>
        <w:rPr>
          <w:rFonts w:ascii="Courier New"/>
        </w:rPr>
      </w:pPr>
      <w:r>
        <w:rPr>
          <w:rFonts w:ascii="Courier New"/>
        </w:rPr>
        <w:t>return 0;</w:t>
      </w:r>
    </w:p>
    <w:p w14:paraId="6FA56F10" w14:textId="77777777" w:rsidR="00490D15" w:rsidRDefault="00DC7DDB">
      <w:pPr>
        <w:pStyle w:val="BodyText"/>
        <w:spacing w:before="4"/>
        <w:ind w:left="354"/>
        <w:rPr>
          <w:rFonts w:ascii="Courier New"/>
        </w:rPr>
      </w:pPr>
      <w:r>
        <w:rPr>
          <w:rFonts w:ascii="Courier New"/>
        </w:rPr>
        <w:t>}</w:t>
      </w:r>
    </w:p>
    <w:p w14:paraId="38A2B93E" w14:textId="77777777" w:rsidR="00490D15" w:rsidRDefault="00490D15">
      <w:pPr>
        <w:pStyle w:val="BodyText"/>
        <w:spacing w:before="9"/>
        <w:rPr>
          <w:rFonts w:ascii="Courier New"/>
          <w:sz w:val="10"/>
        </w:rPr>
      </w:pPr>
    </w:p>
    <w:p w14:paraId="55A93FE3" w14:textId="77777777" w:rsidR="00490D15" w:rsidRDefault="00DC7DDB">
      <w:pPr>
        <w:pStyle w:val="BodyText"/>
        <w:spacing w:before="101"/>
        <w:ind w:left="316"/>
      </w:pPr>
      <w:r>
        <w:t>Yukarıdaki for deyimi C++‟da geçerli, C‟de geçersizdir.</w:t>
      </w:r>
    </w:p>
    <w:p w14:paraId="5904C26D" w14:textId="77777777" w:rsidR="00490D15" w:rsidRDefault="00490D15">
      <w:pPr>
        <w:pStyle w:val="BodyText"/>
        <w:spacing w:before="12"/>
        <w:rPr>
          <w:sz w:val="19"/>
        </w:rPr>
      </w:pPr>
    </w:p>
    <w:p w14:paraId="26A3BD12" w14:textId="77777777" w:rsidR="00490D15" w:rsidRDefault="00DC7DDB">
      <w:pPr>
        <w:pStyle w:val="BodyText"/>
        <w:ind w:left="316" w:right="566"/>
      </w:pPr>
      <w:r>
        <w:rPr>
          <w:i/>
        </w:rPr>
        <w:t xml:space="preserve">for </w:t>
      </w:r>
      <w:r>
        <w:t>döngü deyimi ayracının birinci kısmında tanımlanan nesne herhangi bir türden olabilir. Burada virgül işleci kullanılarak aynı türden birden fazla nesne de tanımlanabilir</w:t>
      </w:r>
      <w:r>
        <w:rPr>
          <w:color w:val="0000FF"/>
        </w:rPr>
        <w:t>:</w:t>
      </w:r>
    </w:p>
    <w:p w14:paraId="72991D79" w14:textId="77777777" w:rsidR="00490D15" w:rsidRDefault="00490D15">
      <w:pPr>
        <w:pStyle w:val="BodyText"/>
      </w:pPr>
    </w:p>
    <w:p w14:paraId="770CA529" w14:textId="77777777" w:rsidR="00490D15" w:rsidRDefault="00DC7DDB">
      <w:pPr>
        <w:pStyle w:val="BodyText"/>
        <w:ind w:left="316" w:right="548"/>
      </w:pPr>
      <w:r>
        <w:rPr>
          <w:i/>
        </w:rPr>
        <w:t xml:space="preserve">1998 ISO </w:t>
      </w:r>
      <w:r>
        <w:t xml:space="preserve">standartları öncesinde </w:t>
      </w:r>
      <w:r>
        <w:rPr>
          <w:i/>
        </w:rPr>
        <w:t>if</w:t>
      </w:r>
      <w:r>
        <w:t xml:space="preserve">, </w:t>
      </w:r>
      <w:r>
        <w:rPr>
          <w:i/>
        </w:rPr>
        <w:t xml:space="preserve">while </w:t>
      </w:r>
      <w:r>
        <w:t xml:space="preserve">ve </w:t>
      </w:r>
      <w:r>
        <w:rPr>
          <w:i/>
        </w:rPr>
        <w:t xml:space="preserve">switch </w:t>
      </w:r>
      <w:r>
        <w:t>ayraçları içinde bildirim yapılmasına izin verilmiyordu. Ancak standartlar ile bu durumlar da mümkün kılındı. Eski derleyicilerin bu deyimlerin ayraçları içinde değişken tanımlamasına izin vermeyebileceğini hatırlatalım. Çünkü bu durum 1998 standartları ile C++ diline eklenmiştir.</w:t>
      </w:r>
    </w:p>
    <w:p w14:paraId="3B291FFD" w14:textId="77777777" w:rsidR="00490D15" w:rsidRDefault="00490D15">
      <w:pPr>
        <w:pStyle w:val="BodyText"/>
        <w:spacing w:before="12"/>
        <w:rPr>
          <w:sz w:val="19"/>
        </w:rPr>
      </w:pPr>
    </w:p>
    <w:p w14:paraId="33BCFDC2" w14:textId="77777777" w:rsidR="00490D15" w:rsidRDefault="00DC7DDB">
      <w:pPr>
        <w:pStyle w:val="BodyText"/>
        <w:ind w:left="316" w:right="586"/>
      </w:pPr>
      <w:r>
        <w:t xml:space="preserve">Peki </w:t>
      </w:r>
      <w:r>
        <w:rPr>
          <w:i/>
        </w:rPr>
        <w:t xml:space="preserve">for </w:t>
      </w:r>
      <w:r>
        <w:t>ayracının birinci kısmında tanımlanan değişkenin bilinirlik alanı nedir? Yukarıdaki programda</w:t>
      </w:r>
      <w:r>
        <w:rPr>
          <w:color w:val="0000FF"/>
        </w:rPr>
        <w:t xml:space="preserve">, </w:t>
      </w:r>
      <w:r>
        <w:rPr>
          <w:i/>
        </w:rPr>
        <w:t xml:space="preserve">for </w:t>
      </w:r>
      <w:r>
        <w:t xml:space="preserve">döngüsünün birinci kısmında tanımlanan </w:t>
      </w:r>
      <w:r>
        <w:rPr>
          <w:i/>
        </w:rPr>
        <w:t xml:space="preserve">i </w:t>
      </w:r>
      <w:r>
        <w:t>değişkeni nerelerde kullanılabilir?</w:t>
      </w:r>
    </w:p>
    <w:p w14:paraId="745FD4F0" w14:textId="77777777" w:rsidR="00490D15" w:rsidRDefault="00DC7DDB">
      <w:pPr>
        <w:pStyle w:val="BodyText"/>
        <w:spacing w:line="242" w:lineRule="auto"/>
        <w:ind w:left="316" w:right="1020"/>
      </w:pPr>
      <w:r>
        <w:t>Bu tür değişkenlerin bilinirlik alanına ilişkin kural standartlar ile değiştirilmiştir. C++ standartları öncesinde –</w:t>
      </w:r>
      <w:r>
        <w:rPr>
          <w:color w:val="0000FF"/>
        </w:rPr>
        <w:t>B</w:t>
      </w:r>
      <w:r>
        <w:t>azı derleyiciler halen bu kurala göre derlemektedir- bilinirlik alanına ilişkin kural şu şekildeydi:</w:t>
      </w:r>
    </w:p>
    <w:p w14:paraId="1B78F6BF" w14:textId="77777777" w:rsidR="00490D15" w:rsidRDefault="00DC7DDB">
      <w:pPr>
        <w:pStyle w:val="BodyText"/>
        <w:spacing w:line="242" w:lineRule="auto"/>
        <w:ind w:left="316" w:right="778"/>
      </w:pPr>
      <w:r>
        <w:rPr>
          <w:i/>
        </w:rPr>
        <w:t xml:space="preserve">for </w:t>
      </w:r>
      <w:r>
        <w:t xml:space="preserve">ayracı içinde tanımlanan değişken, </w:t>
      </w:r>
      <w:r>
        <w:rPr>
          <w:i/>
        </w:rPr>
        <w:t xml:space="preserve">for </w:t>
      </w:r>
      <w:r>
        <w:t>döngüsünün içinde bulunduğu bloğun sonuna kadar, yani kapanan küme ayracına kadar bilinir.</w:t>
      </w:r>
    </w:p>
    <w:p w14:paraId="0A9EC519" w14:textId="77777777" w:rsidR="00490D15" w:rsidRDefault="00490D15">
      <w:pPr>
        <w:pStyle w:val="BodyText"/>
        <w:spacing w:before="1"/>
        <w:rPr>
          <w:sz w:val="19"/>
        </w:rPr>
      </w:pPr>
    </w:p>
    <w:p w14:paraId="07FBFD0B" w14:textId="77777777" w:rsidR="00490D15" w:rsidRDefault="00DC7DDB">
      <w:pPr>
        <w:pStyle w:val="BodyText"/>
        <w:ind w:left="316" w:right="574"/>
      </w:pPr>
      <w:r>
        <w:t xml:space="preserve">Ancak 1998 standartları, </w:t>
      </w:r>
      <w:r>
        <w:rPr>
          <w:i/>
        </w:rPr>
        <w:t xml:space="preserve">for </w:t>
      </w:r>
      <w:r>
        <w:t xml:space="preserve">ayracı içinde tanımlanan değişkenlerin bilinirlik alanını döngü gövdesi ile </w:t>
      </w:r>
      <w:r>
        <w:rPr>
          <w:i/>
        </w:rPr>
        <w:t xml:space="preserve">(loop body) </w:t>
      </w:r>
      <w:r>
        <w:t xml:space="preserve">sınırlamıştır. </w:t>
      </w:r>
      <w:r>
        <w:rPr>
          <w:spacing w:val="-3"/>
        </w:rPr>
        <w:t xml:space="preserve">Yani </w:t>
      </w:r>
      <w:r>
        <w:t xml:space="preserve">aşağıdaki kod parçası daha </w:t>
      </w:r>
      <w:r>
        <w:rPr>
          <w:spacing w:val="-2"/>
        </w:rPr>
        <w:t xml:space="preserve">önceki </w:t>
      </w:r>
      <w:r>
        <w:t>kurallara göre geçerliyken, C++ standartlarına göre</w:t>
      </w:r>
      <w:r>
        <w:rPr>
          <w:spacing w:val="-9"/>
        </w:rPr>
        <w:t xml:space="preserve"> </w:t>
      </w:r>
      <w:r>
        <w:t>geçersizdir.</w:t>
      </w:r>
    </w:p>
    <w:p w14:paraId="692741DF" w14:textId="77777777" w:rsidR="00490D15" w:rsidRDefault="00DC7DDB">
      <w:pPr>
        <w:pStyle w:val="BodyText"/>
        <w:spacing w:before="24" w:line="450" w:lineRule="atLeast"/>
        <w:ind w:left="354" w:right="7515"/>
        <w:rPr>
          <w:rFonts w:ascii="Courier New"/>
        </w:rPr>
      </w:pPr>
      <w:r>
        <w:rPr>
          <w:rFonts w:ascii="Courier New"/>
        </w:rPr>
        <w:t>#include &lt;cstdio&gt; int main()</w:t>
      </w:r>
    </w:p>
    <w:p w14:paraId="2216EEAA" w14:textId="77777777" w:rsidR="00490D15" w:rsidRDefault="00DC7DDB">
      <w:pPr>
        <w:pStyle w:val="BodyText"/>
        <w:spacing w:line="224" w:lineRule="exact"/>
        <w:ind w:left="354"/>
        <w:rPr>
          <w:rFonts w:ascii="Courier New"/>
        </w:rPr>
      </w:pPr>
      <w:r>
        <w:rPr>
          <w:rFonts w:ascii="Courier New"/>
        </w:rPr>
        <w:t>{</w:t>
      </w:r>
    </w:p>
    <w:p w14:paraId="64CEC3C0" w14:textId="77777777" w:rsidR="00490D15" w:rsidRDefault="00DC7DDB">
      <w:pPr>
        <w:pStyle w:val="BodyText"/>
        <w:spacing w:before="1" w:line="244" w:lineRule="auto"/>
        <w:ind w:left="1262" w:right="5619" w:hanging="452"/>
        <w:rPr>
          <w:rFonts w:ascii="Courier New"/>
        </w:rPr>
      </w:pPr>
      <w:r>
        <w:rPr>
          <w:rFonts w:ascii="Courier New"/>
        </w:rPr>
        <w:t>for (int i = 0; i &lt; 100; ++i) printf("%d\n", i);</w:t>
      </w:r>
    </w:p>
    <w:p w14:paraId="6B388E57" w14:textId="77777777" w:rsidR="00490D15" w:rsidRDefault="00DC7DDB">
      <w:pPr>
        <w:pStyle w:val="BodyText"/>
        <w:tabs>
          <w:tab w:val="left" w:pos="3990"/>
        </w:tabs>
        <w:spacing w:before="22" w:line="456" w:lineRule="exact"/>
        <w:ind w:left="811" w:right="4731"/>
        <w:rPr>
          <w:rFonts w:ascii="Courier New" w:hAnsi="Courier New"/>
        </w:rPr>
      </w:pPr>
      <w:r>
        <w:rPr>
          <w:rFonts w:ascii="Courier New" w:hAnsi="Courier New"/>
        </w:rPr>
        <w:t>printf("i =</w:t>
      </w:r>
      <w:r>
        <w:rPr>
          <w:rFonts w:ascii="Courier New" w:hAnsi="Courier New"/>
          <w:spacing w:val="-3"/>
        </w:rPr>
        <w:t xml:space="preserve"> </w:t>
      </w:r>
      <w:r>
        <w:rPr>
          <w:rFonts w:ascii="Courier New" w:hAnsi="Courier New"/>
        </w:rPr>
        <w:t>%d\n",</w:t>
      </w:r>
      <w:r>
        <w:rPr>
          <w:rFonts w:ascii="Courier New" w:hAnsi="Courier New"/>
          <w:spacing w:val="-1"/>
        </w:rPr>
        <w:t xml:space="preserve"> </w:t>
      </w:r>
      <w:r>
        <w:rPr>
          <w:rFonts w:ascii="Courier New" w:hAnsi="Courier New"/>
        </w:rPr>
        <w:t>i);</w:t>
      </w:r>
      <w:r>
        <w:rPr>
          <w:rFonts w:ascii="Courier New" w:hAnsi="Courier New"/>
        </w:rPr>
        <w:tab/>
      </w:r>
      <w:r>
        <w:rPr>
          <w:rFonts w:ascii="Courier New" w:hAnsi="Courier New"/>
          <w:spacing w:val="-3"/>
        </w:rPr>
        <w:t xml:space="preserve">//Geçersiz </w:t>
      </w:r>
      <w:r>
        <w:rPr>
          <w:rFonts w:ascii="Courier New" w:hAnsi="Courier New"/>
        </w:rPr>
        <w:t>return</w:t>
      </w:r>
      <w:r>
        <w:rPr>
          <w:rFonts w:ascii="Courier New" w:hAnsi="Courier New"/>
          <w:spacing w:val="-2"/>
        </w:rPr>
        <w:t xml:space="preserve"> </w:t>
      </w:r>
      <w:r>
        <w:rPr>
          <w:rFonts w:ascii="Courier New" w:hAnsi="Courier New"/>
        </w:rPr>
        <w:t>0;</w:t>
      </w:r>
    </w:p>
    <w:p w14:paraId="73B98787" w14:textId="77777777" w:rsidR="00490D15" w:rsidRDefault="00DC7DDB">
      <w:pPr>
        <w:pStyle w:val="BodyText"/>
        <w:spacing w:line="194" w:lineRule="exact"/>
        <w:ind w:left="354"/>
        <w:rPr>
          <w:rFonts w:ascii="Courier New"/>
        </w:rPr>
      </w:pPr>
      <w:r>
        <w:rPr>
          <w:rFonts w:ascii="Courier New"/>
        </w:rPr>
        <w:t>}</w:t>
      </w:r>
    </w:p>
    <w:p w14:paraId="2F9143D9" w14:textId="77777777" w:rsidR="00490D15" w:rsidRDefault="00490D15">
      <w:pPr>
        <w:pStyle w:val="BodyText"/>
        <w:spacing w:before="9"/>
        <w:rPr>
          <w:rFonts w:ascii="Courier New"/>
          <w:sz w:val="10"/>
        </w:rPr>
      </w:pPr>
    </w:p>
    <w:p w14:paraId="72E4B4C5" w14:textId="77777777" w:rsidR="00490D15" w:rsidRDefault="00DC7DDB">
      <w:pPr>
        <w:pStyle w:val="BodyText"/>
        <w:spacing w:before="102"/>
        <w:ind w:left="316" w:right="1204"/>
      </w:pPr>
      <w:r>
        <w:t>Döngü değişkeninin bilinirlik alanına ilişkin bu değişiklik tehlikeli böceklerin kaynağı olabilir.</w:t>
      </w:r>
    </w:p>
    <w:p w14:paraId="4AF7DAB5" w14:textId="77777777" w:rsidR="00490D15" w:rsidRDefault="00DC7DDB">
      <w:pPr>
        <w:pStyle w:val="BodyText"/>
        <w:spacing w:before="96" w:line="482" w:lineRule="auto"/>
        <w:ind w:left="316" w:right="7275"/>
        <w:rPr>
          <w:rFonts w:ascii="Courier New"/>
        </w:rPr>
      </w:pPr>
      <w:r>
        <w:rPr>
          <w:rFonts w:ascii="Courier New"/>
        </w:rPr>
        <w:t xml:space="preserve">#include </w:t>
      </w:r>
      <w:r>
        <w:rPr>
          <w:rFonts w:ascii="Courier New"/>
          <w:spacing w:val="-3"/>
        </w:rPr>
        <w:t xml:space="preserve">&lt;cstdio&gt; </w:t>
      </w:r>
      <w:r>
        <w:rPr>
          <w:rFonts w:ascii="Courier New"/>
        </w:rPr>
        <w:t>int i =</w:t>
      </w:r>
      <w:r>
        <w:rPr>
          <w:rFonts w:ascii="Courier New"/>
          <w:spacing w:val="-6"/>
        </w:rPr>
        <w:t xml:space="preserve"> </w:t>
      </w:r>
      <w:r>
        <w:rPr>
          <w:rFonts w:ascii="Courier New"/>
        </w:rPr>
        <w:t>0;</w:t>
      </w:r>
    </w:p>
    <w:p w14:paraId="218E3663" w14:textId="77777777" w:rsidR="00490D15" w:rsidRDefault="00DC7DDB">
      <w:pPr>
        <w:pStyle w:val="BodyText"/>
        <w:spacing w:line="223" w:lineRule="exact"/>
        <w:ind w:left="316"/>
        <w:rPr>
          <w:rFonts w:ascii="Courier New"/>
        </w:rPr>
      </w:pPr>
      <w:r>
        <w:rPr>
          <w:rFonts w:ascii="Courier New"/>
        </w:rPr>
        <w:t>int</w:t>
      </w:r>
      <w:r>
        <w:rPr>
          <w:rFonts w:ascii="Courier New"/>
          <w:spacing w:val="-2"/>
        </w:rPr>
        <w:t xml:space="preserve"> </w:t>
      </w:r>
      <w:r>
        <w:rPr>
          <w:rFonts w:ascii="Courier New"/>
        </w:rPr>
        <w:t>main()</w:t>
      </w:r>
    </w:p>
    <w:p w14:paraId="67C92544" w14:textId="77777777" w:rsidR="00490D15" w:rsidRDefault="00DC7DDB">
      <w:pPr>
        <w:pStyle w:val="BodyText"/>
        <w:spacing w:line="226" w:lineRule="exact"/>
        <w:ind w:left="316"/>
        <w:rPr>
          <w:rFonts w:ascii="Courier New"/>
        </w:rPr>
      </w:pPr>
      <w:r>
        <w:rPr>
          <w:rFonts w:ascii="Courier New"/>
        </w:rPr>
        <w:t>{</w:t>
      </w:r>
    </w:p>
    <w:p w14:paraId="2AA78F7A" w14:textId="77777777" w:rsidR="00490D15" w:rsidRDefault="00DC7DDB">
      <w:pPr>
        <w:pStyle w:val="BodyText"/>
        <w:spacing w:before="4"/>
        <w:ind w:left="1224" w:right="5657" w:hanging="452"/>
        <w:rPr>
          <w:rFonts w:ascii="Courier New"/>
        </w:rPr>
      </w:pPr>
      <w:r>
        <w:rPr>
          <w:rFonts w:ascii="Courier New"/>
        </w:rPr>
        <w:t>for (int i = 0; i &lt; 100; ++i) printf("%d\n", i);</w:t>
      </w:r>
    </w:p>
    <w:p w14:paraId="7937F2C4" w14:textId="77777777" w:rsidR="00490D15" w:rsidRDefault="00DC7DDB">
      <w:pPr>
        <w:pStyle w:val="BodyText"/>
        <w:tabs>
          <w:tab w:val="left" w:pos="2131"/>
        </w:tabs>
        <w:spacing w:line="224" w:lineRule="exact"/>
        <w:ind w:left="772"/>
        <w:rPr>
          <w:rFonts w:ascii="Courier New" w:hAnsi="Courier New"/>
        </w:rPr>
      </w:pPr>
      <w:r>
        <w:rPr>
          <w:rFonts w:ascii="Courier New" w:hAnsi="Courier New"/>
        </w:rPr>
        <w:t>i</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100;</w:t>
      </w:r>
      <w:r>
        <w:rPr>
          <w:rFonts w:ascii="Courier New" w:hAnsi="Courier New"/>
        </w:rPr>
        <w:tab/>
        <w:t>// global değişken olan i'ye atama</w:t>
      </w:r>
      <w:r>
        <w:rPr>
          <w:rFonts w:ascii="Courier New" w:hAnsi="Courier New"/>
          <w:spacing w:val="-11"/>
        </w:rPr>
        <w:t xml:space="preserve"> </w:t>
      </w:r>
      <w:r>
        <w:rPr>
          <w:rFonts w:ascii="Courier New" w:hAnsi="Courier New"/>
        </w:rPr>
        <w:t>yapılıyor.</w:t>
      </w:r>
    </w:p>
    <w:p w14:paraId="726932ED" w14:textId="77777777" w:rsidR="00490D15" w:rsidRDefault="00DC7DDB">
      <w:pPr>
        <w:pStyle w:val="BodyText"/>
        <w:spacing w:line="226" w:lineRule="exact"/>
        <w:ind w:left="772"/>
        <w:rPr>
          <w:rFonts w:ascii="Courier New"/>
        </w:rPr>
      </w:pPr>
      <w:r>
        <w:rPr>
          <w:rFonts w:ascii="Courier New"/>
        </w:rPr>
        <w:t>//...</w:t>
      </w:r>
    </w:p>
    <w:p w14:paraId="48D39353" w14:textId="77777777" w:rsidR="00490D15" w:rsidRDefault="00DC7DDB">
      <w:pPr>
        <w:pStyle w:val="BodyText"/>
        <w:spacing w:before="4"/>
        <w:ind w:left="316"/>
        <w:rPr>
          <w:rFonts w:ascii="Courier New"/>
        </w:rPr>
      </w:pPr>
      <w:r>
        <w:rPr>
          <w:rFonts w:ascii="Courier New"/>
        </w:rPr>
        <w:t>}</w:t>
      </w:r>
    </w:p>
    <w:p w14:paraId="77C7C046" w14:textId="77777777" w:rsidR="00490D15" w:rsidRDefault="00490D15">
      <w:pPr>
        <w:pStyle w:val="BodyText"/>
        <w:spacing w:before="4"/>
        <w:rPr>
          <w:rFonts w:ascii="Courier New"/>
          <w:sz w:val="18"/>
        </w:rPr>
      </w:pPr>
    </w:p>
    <w:p w14:paraId="45283790" w14:textId="77777777" w:rsidR="00490D15" w:rsidRDefault="00DC7DDB">
      <w:pPr>
        <w:pStyle w:val="BodyText"/>
        <w:spacing w:before="102"/>
        <w:ind w:left="316"/>
      </w:pPr>
      <w:r>
        <w:t>Yukarıda programda</w:t>
      </w:r>
    </w:p>
    <w:p w14:paraId="32E86C26" w14:textId="77777777" w:rsidR="00490D15" w:rsidRDefault="00490D15">
      <w:pPr>
        <w:pStyle w:val="BodyText"/>
        <w:spacing w:before="1"/>
        <w:rPr>
          <w:sz w:val="23"/>
        </w:rPr>
      </w:pPr>
    </w:p>
    <w:p w14:paraId="1989C9AB" w14:textId="77777777" w:rsidR="00490D15" w:rsidRDefault="00DC7DDB">
      <w:pPr>
        <w:pStyle w:val="BodyText"/>
        <w:spacing w:before="1"/>
        <w:ind w:left="316"/>
        <w:rPr>
          <w:rFonts w:ascii="Courier New"/>
        </w:rPr>
      </w:pPr>
      <w:r>
        <w:rPr>
          <w:rFonts w:ascii="Courier New"/>
        </w:rPr>
        <w:t>i = 100;</w:t>
      </w:r>
    </w:p>
    <w:p w14:paraId="560A731F" w14:textId="77777777" w:rsidR="00490D15" w:rsidRDefault="00490D15">
      <w:pPr>
        <w:pStyle w:val="BodyText"/>
        <w:spacing w:before="8"/>
        <w:rPr>
          <w:rFonts w:ascii="Courier New"/>
          <w:sz w:val="19"/>
        </w:rPr>
      </w:pPr>
    </w:p>
    <w:p w14:paraId="69EF4978" w14:textId="77777777" w:rsidR="00490D15" w:rsidRDefault="00DC7DDB">
      <w:pPr>
        <w:pStyle w:val="BodyText"/>
        <w:ind w:left="316" w:right="808"/>
      </w:pPr>
      <w:r>
        <w:t xml:space="preserve">atama deyimiyle, hangi </w:t>
      </w:r>
      <w:r>
        <w:rPr>
          <w:i/>
        </w:rPr>
        <w:t xml:space="preserve">i </w:t>
      </w:r>
      <w:r>
        <w:t xml:space="preserve">değişkenine atama yapılmaktadır? Eski derleyicilere göre </w:t>
      </w:r>
      <w:r>
        <w:rPr>
          <w:i/>
        </w:rPr>
        <w:t xml:space="preserve">for </w:t>
      </w:r>
      <w:r>
        <w:t xml:space="preserve">deyimi ayracı içinde tanımlanan </w:t>
      </w:r>
      <w:r>
        <w:rPr>
          <w:i/>
        </w:rPr>
        <w:t xml:space="preserve">i </w:t>
      </w:r>
      <w:r>
        <w:t xml:space="preserve">değişkenine atama yapılmaktadır. Çünkü dar bilinirlik alanında olan aynı isimli değişken geniş bilinirlik alanındaki aynı isimli değişkeni maskeler! Oysa standart </w:t>
      </w:r>
      <w:r>
        <w:rPr>
          <w:i/>
        </w:rPr>
        <w:t xml:space="preserve">ISO C++ </w:t>
      </w:r>
      <w:r>
        <w:t xml:space="preserve">dilinin kurallarına göre yalnızca global değişken olan i'ye erişilebildiği için global değişken olan </w:t>
      </w:r>
      <w:r>
        <w:rPr>
          <w:i/>
        </w:rPr>
        <w:t>i</w:t>
      </w:r>
      <w:r>
        <w:t>'ye atama yapılır.</w:t>
      </w:r>
    </w:p>
    <w:p w14:paraId="1BE27F4D" w14:textId="77777777" w:rsidR="00490D15" w:rsidRDefault="00490D15">
      <w:pPr>
        <w:pStyle w:val="BodyText"/>
        <w:spacing w:before="1"/>
      </w:pPr>
    </w:p>
    <w:p w14:paraId="5B3A665E" w14:textId="77777777" w:rsidR="00490D15" w:rsidRDefault="00DC7DDB">
      <w:pPr>
        <w:pStyle w:val="BodyText"/>
        <w:ind w:left="316" w:right="633"/>
      </w:pPr>
      <w:r>
        <w:t>Diğer denetim deyimlerinin ayraçları içinde değişken tanımlanması uygulamada bir fayda getirir mi? Ana tema ayraç içinde tanımlanan değişkene bir işlev çağrısının ürettiği geri dönüş değerinin atanması ve bu değişkenin yalnızca denetim deyiminin gövdesinde kullanılmasıdır:</w:t>
      </w:r>
    </w:p>
    <w:p w14:paraId="6A76033B" w14:textId="77777777" w:rsidR="00490D15" w:rsidRDefault="00490D15">
      <w:pPr>
        <w:pStyle w:val="BodyText"/>
        <w:spacing w:before="1"/>
      </w:pPr>
    </w:p>
    <w:p w14:paraId="4C66DB87" w14:textId="77777777" w:rsidR="00490D15" w:rsidRDefault="00DC7DDB">
      <w:pPr>
        <w:pStyle w:val="BodyText"/>
        <w:spacing w:line="226" w:lineRule="exact"/>
        <w:ind w:left="316"/>
        <w:rPr>
          <w:rFonts w:ascii="Courier New"/>
        </w:rPr>
      </w:pPr>
      <w:r>
        <w:rPr>
          <w:rFonts w:ascii="Courier New"/>
        </w:rPr>
        <w:t>if (int x = get_value()) {</w:t>
      </w:r>
    </w:p>
    <w:p w14:paraId="2100B5DE" w14:textId="77777777" w:rsidR="00490D15" w:rsidRDefault="00DC7DDB">
      <w:pPr>
        <w:pStyle w:val="BodyText"/>
        <w:spacing w:line="224" w:lineRule="exact"/>
        <w:ind w:left="772"/>
        <w:rPr>
          <w:rFonts w:ascii="Courier New"/>
        </w:rPr>
      </w:pPr>
      <w:r>
        <w:rPr>
          <w:rFonts w:ascii="Courier New"/>
        </w:rPr>
        <w:t>//...</w:t>
      </w:r>
    </w:p>
    <w:p w14:paraId="334DC7BC" w14:textId="77777777" w:rsidR="00490D15" w:rsidRDefault="00DC7DDB">
      <w:pPr>
        <w:pStyle w:val="BodyText"/>
        <w:spacing w:before="1"/>
        <w:ind w:left="316"/>
        <w:rPr>
          <w:rFonts w:ascii="Courier New"/>
        </w:rPr>
      </w:pPr>
      <w:r>
        <w:rPr>
          <w:rFonts w:ascii="Courier New"/>
        </w:rPr>
        <w:t>}</w:t>
      </w:r>
    </w:p>
    <w:p w14:paraId="49F45914" w14:textId="77777777" w:rsidR="00490D15" w:rsidRDefault="00490D15">
      <w:pPr>
        <w:pStyle w:val="BodyText"/>
        <w:spacing w:before="5"/>
        <w:rPr>
          <w:rFonts w:ascii="Courier New"/>
          <w:sz w:val="27"/>
        </w:rPr>
      </w:pPr>
    </w:p>
    <w:p w14:paraId="3E0A2FAE" w14:textId="77777777" w:rsidR="00490D15" w:rsidRDefault="00DC7DDB">
      <w:pPr>
        <w:pStyle w:val="ListParagraph"/>
        <w:numPr>
          <w:ilvl w:val="0"/>
          <w:numId w:val="42"/>
        </w:numPr>
        <w:tabs>
          <w:tab w:val="left" w:pos="590"/>
        </w:tabs>
        <w:ind w:right="1209" w:firstLine="0"/>
      </w:pPr>
      <w:r>
        <w:t xml:space="preserve">C++'da statik </w:t>
      </w:r>
      <w:r>
        <w:rPr>
          <w:spacing w:val="-3"/>
        </w:rPr>
        <w:t xml:space="preserve">ömürlü </w:t>
      </w:r>
      <w:r>
        <w:t>değişkenlere değişmez ifadesi ile ilk değer vermek zorunlu değildir.</w:t>
      </w:r>
    </w:p>
    <w:p w14:paraId="27D3F0C4" w14:textId="77777777" w:rsidR="00490D15" w:rsidRDefault="00DC7DDB">
      <w:pPr>
        <w:pStyle w:val="BodyText"/>
        <w:ind w:left="316" w:right="659"/>
      </w:pPr>
      <w:r>
        <w:t xml:space="preserve">C'de statik ömürlü değişkenlere, yani global değişkenler ve </w:t>
      </w:r>
      <w:r>
        <w:rPr>
          <w:i/>
        </w:rPr>
        <w:t xml:space="preserve">static </w:t>
      </w:r>
      <w:r>
        <w:t xml:space="preserve">anahtar sözcüğü ile tanımlanmış yerel </w:t>
      </w:r>
      <w:r>
        <w:rPr>
          <w:color w:val="0000FF"/>
        </w:rPr>
        <w:t xml:space="preserve">değişkenlere </w:t>
      </w:r>
      <w:r>
        <w:t>ilk değer verilmesi durumunda, ilk değer veren ifadenin (</w:t>
      </w:r>
      <w:r>
        <w:rPr>
          <w:i/>
        </w:rPr>
        <w:t>initializer</w:t>
      </w:r>
      <w:r>
        <w:t xml:space="preserve">) değişmez ifadesi olması gerekir. Yani ilkdeğer veren ifade içinde daha önce tanımlanmış bir değişken yer alamaz. Bunun nedeni C'de, statik ömürlü nesnelerin </w:t>
      </w:r>
      <w:r>
        <w:rPr>
          <w:i/>
        </w:rPr>
        <w:t xml:space="preserve">amaç </w:t>
      </w:r>
      <w:r>
        <w:t xml:space="preserve">kod içine ilk değerleriyle birlikte yazılmasıdır. Bunun mümkün olabilmesi için verilen ilkdeğerlerin derleme aşamasında belirlenmiş olması gerekir. Derleme aşamasında saptanabilmesi için ifadenin değişmez ifadesi olmalıdır. Oysa C++'da statik ömürlü nesnelere her türden bir ifadeyle ilk değer verilebilir. </w:t>
      </w:r>
      <w:r>
        <w:rPr>
          <w:color w:val="0000FF"/>
        </w:rPr>
        <w:t xml:space="preserve">Bu değişkenlere ilk değer verilmemiş olsa da, bu değişkenler </w:t>
      </w:r>
      <w:r>
        <w:rPr>
          <w:i/>
          <w:color w:val="0000FF"/>
        </w:rPr>
        <w:t xml:space="preserve">0 </w:t>
      </w:r>
      <w:r>
        <w:rPr>
          <w:color w:val="0000FF"/>
        </w:rPr>
        <w:t xml:space="preserve">değeriyle amaç kod içine yazılır. Programın çalışma zamanı sırasında ve </w:t>
      </w:r>
      <w:r>
        <w:rPr>
          <w:i/>
          <w:color w:val="0000FF"/>
        </w:rPr>
        <w:t xml:space="preserve">main </w:t>
      </w:r>
      <w:r>
        <w:rPr>
          <w:color w:val="0000FF"/>
        </w:rPr>
        <w:t>işlevinden önce ilk değerlerini alırlar.</w:t>
      </w:r>
    </w:p>
    <w:p w14:paraId="08C85EC8" w14:textId="77777777" w:rsidR="00490D15" w:rsidRDefault="00490D15">
      <w:pPr>
        <w:pStyle w:val="BodyText"/>
        <w:spacing w:before="11"/>
        <w:rPr>
          <w:sz w:val="19"/>
        </w:rPr>
      </w:pPr>
    </w:p>
    <w:p w14:paraId="09E8CE64" w14:textId="77777777" w:rsidR="00490D15" w:rsidRDefault="00DC7DDB">
      <w:pPr>
        <w:pStyle w:val="ListParagraph"/>
        <w:numPr>
          <w:ilvl w:val="0"/>
          <w:numId w:val="42"/>
        </w:numPr>
        <w:tabs>
          <w:tab w:val="left" w:pos="590"/>
        </w:tabs>
        <w:spacing w:before="1"/>
        <w:ind w:right="773" w:firstLine="0"/>
      </w:pPr>
      <w:r>
        <w:t xml:space="preserve">C++ da iki karakterlik ayıraç </w:t>
      </w:r>
      <w:r>
        <w:rPr>
          <w:spacing w:val="-3"/>
        </w:rPr>
        <w:t xml:space="preserve">atomları </w:t>
      </w:r>
      <w:r>
        <w:t xml:space="preserve">tanımlanmıştır. Derleyici ve önişlemci program bu </w:t>
      </w:r>
      <w:r>
        <w:rPr>
          <w:color w:val="0000FF"/>
        </w:rPr>
        <w:t xml:space="preserve">kakarakter </w:t>
      </w:r>
      <w:r>
        <w:t>çiftelerini gördüğü yerde bunlara eşdeğer karakterlerinin bulunduğunu varsayar:</w:t>
      </w:r>
    </w:p>
    <w:p w14:paraId="43427A7D" w14:textId="77777777" w:rsidR="00490D15" w:rsidRDefault="00490D15">
      <w:pPr>
        <w:pStyle w:val="BodyText"/>
      </w:pPr>
    </w:p>
    <w:tbl>
      <w:tblPr>
        <w:tblW w:w="0" w:type="auto"/>
        <w:tblInd w:w="123" w:type="dxa"/>
        <w:tblLayout w:type="fixed"/>
        <w:tblCellMar>
          <w:left w:w="0" w:type="dxa"/>
          <w:right w:w="0" w:type="dxa"/>
        </w:tblCellMar>
        <w:tblLook w:val="01E0" w:firstRow="1" w:lastRow="1" w:firstColumn="1" w:lastColumn="1" w:noHBand="0" w:noVBand="0"/>
      </w:tblPr>
      <w:tblGrid>
        <w:gridCol w:w="753"/>
        <w:gridCol w:w="538"/>
      </w:tblGrid>
      <w:tr w:rsidR="00490D15" w14:paraId="1DC97A02" w14:textId="77777777">
        <w:trPr>
          <w:trHeight w:val="244"/>
        </w:trPr>
        <w:tc>
          <w:tcPr>
            <w:tcW w:w="753" w:type="dxa"/>
          </w:tcPr>
          <w:p w14:paraId="6861F509" w14:textId="77777777" w:rsidR="00490D15" w:rsidRDefault="00DC7DDB">
            <w:pPr>
              <w:pStyle w:val="TableParagraph"/>
              <w:spacing w:before="1" w:line="223" w:lineRule="exact"/>
              <w:ind w:left="200"/>
            </w:pPr>
            <w:r>
              <w:t>&lt;:</w:t>
            </w:r>
          </w:p>
        </w:tc>
        <w:tc>
          <w:tcPr>
            <w:tcW w:w="538" w:type="dxa"/>
          </w:tcPr>
          <w:p w14:paraId="11023C21" w14:textId="77777777" w:rsidR="00490D15" w:rsidRDefault="00DC7DDB">
            <w:pPr>
              <w:pStyle w:val="TableParagraph"/>
              <w:spacing w:before="1" w:line="223" w:lineRule="exact"/>
              <w:ind w:left="172"/>
            </w:pPr>
            <w:r>
              <w:t>[</w:t>
            </w:r>
          </w:p>
        </w:tc>
      </w:tr>
      <w:tr w:rsidR="00490D15" w14:paraId="5CD2220A" w14:textId="77777777">
        <w:trPr>
          <w:trHeight w:val="242"/>
        </w:trPr>
        <w:tc>
          <w:tcPr>
            <w:tcW w:w="753" w:type="dxa"/>
          </w:tcPr>
          <w:p w14:paraId="555A6528" w14:textId="77777777" w:rsidR="00490D15" w:rsidRDefault="00DC7DDB">
            <w:pPr>
              <w:pStyle w:val="TableParagraph"/>
              <w:spacing w:before="1" w:line="221" w:lineRule="exact"/>
              <w:ind w:left="200"/>
            </w:pPr>
            <w:r>
              <w:t>:&gt;</w:t>
            </w:r>
          </w:p>
        </w:tc>
        <w:tc>
          <w:tcPr>
            <w:tcW w:w="538" w:type="dxa"/>
          </w:tcPr>
          <w:p w14:paraId="07E7A5D9" w14:textId="77777777" w:rsidR="00490D15" w:rsidRDefault="00DC7DDB">
            <w:pPr>
              <w:pStyle w:val="TableParagraph"/>
              <w:spacing w:before="1" w:line="221" w:lineRule="exact"/>
              <w:ind w:left="172"/>
            </w:pPr>
            <w:r>
              <w:t>]</w:t>
            </w:r>
          </w:p>
        </w:tc>
      </w:tr>
      <w:tr w:rsidR="00490D15" w14:paraId="56C05E79" w14:textId="77777777">
        <w:trPr>
          <w:trHeight w:val="242"/>
        </w:trPr>
        <w:tc>
          <w:tcPr>
            <w:tcW w:w="753" w:type="dxa"/>
          </w:tcPr>
          <w:p w14:paraId="0470B9EB" w14:textId="77777777" w:rsidR="00490D15" w:rsidRDefault="00DC7DDB">
            <w:pPr>
              <w:pStyle w:val="TableParagraph"/>
              <w:spacing w:line="223" w:lineRule="exact"/>
              <w:ind w:left="200"/>
            </w:pPr>
            <w:r>
              <w:t>&lt;%</w:t>
            </w:r>
          </w:p>
        </w:tc>
        <w:tc>
          <w:tcPr>
            <w:tcW w:w="538" w:type="dxa"/>
          </w:tcPr>
          <w:p w14:paraId="73992F81" w14:textId="77777777" w:rsidR="00490D15" w:rsidRDefault="00DC7DDB">
            <w:pPr>
              <w:pStyle w:val="TableParagraph"/>
              <w:spacing w:line="223" w:lineRule="exact"/>
              <w:ind w:left="172"/>
            </w:pPr>
            <w:r>
              <w:t>{</w:t>
            </w:r>
          </w:p>
        </w:tc>
      </w:tr>
      <w:tr w:rsidR="00490D15" w14:paraId="335DDBDF" w14:textId="77777777">
        <w:trPr>
          <w:trHeight w:val="245"/>
        </w:trPr>
        <w:tc>
          <w:tcPr>
            <w:tcW w:w="753" w:type="dxa"/>
          </w:tcPr>
          <w:p w14:paraId="2CF5367A" w14:textId="77777777" w:rsidR="00490D15" w:rsidRDefault="00DC7DDB">
            <w:pPr>
              <w:pStyle w:val="TableParagraph"/>
              <w:spacing w:before="2" w:line="223" w:lineRule="exact"/>
              <w:ind w:left="200"/>
            </w:pPr>
            <w:r>
              <w:t>%&gt;</w:t>
            </w:r>
          </w:p>
        </w:tc>
        <w:tc>
          <w:tcPr>
            <w:tcW w:w="538" w:type="dxa"/>
          </w:tcPr>
          <w:p w14:paraId="5637BD16" w14:textId="77777777" w:rsidR="00490D15" w:rsidRDefault="00DC7DDB">
            <w:pPr>
              <w:pStyle w:val="TableParagraph"/>
              <w:spacing w:before="2" w:line="223" w:lineRule="exact"/>
              <w:ind w:left="172"/>
            </w:pPr>
            <w:r>
              <w:t>}</w:t>
            </w:r>
          </w:p>
        </w:tc>
      </w:tr>
      <w:tr w:rsidR="00490D15" w14:paraId="5406310A" w14:textId="77777777">
        <w:trPr>
          <w:trHeight w:val="244"/>
        </w:trPr>
        <w:tc>
          <w:tcPr>
            <w:tcW w:w="753" w:type="dxa"/>
          </w:tcPr>
          <w:p w14:paraId="32C8BC8D" w14:textId="77777777" w:rsidR="00490D15" w:rsidRDefault="00DC7DDB">
            <w:pPr>
              <w:pStyle w:val="TableParagraph"/>
              <w:spacing w:before="1" w:line="223" w:lineRule="exact"/>
              <w:ind w:left="200"/>
            </w:pPr>
            <w:r>
              <w:t>%:</w:t>
            </w:r>
          </w:p>
        </w:tc>
        <w:tc>
          <w:tcPr>
            <w:tcW w:w="538" w:type="dxa"/>
          </w:tcPr>
          <w:p w14:paraId="59F62C16" w14:textId="77777777" w:rsidR="00490D15" w:rsidRDefault="00DC7DDB">
            <w:pPr>
              <w:pStyle w:val="TableParagraph"/>
              <w:spacing w:before="1" w:line="223" w:lineRule="exact"/>
              <w:ind w:left="172"/>
            </w:pPr>
            <w:r>
              <w:t>#</w:t>
            </w:r>
          </w:p>
        </w:tc>
      </w:tr>
    </w:tbl>
    <w:p w14:paraId="0C943FCD" w14:textId="77777777" w:rsidR="00490D15" w:rsidRDefault="00490D15">
      <w:pPr>
        <w:pStyle w:val="BodyText"/>
        <w:spacing w:before="7"/>
        <w:rPr>
          <w:sz w:val="22"/>
        </w:rPr>
      </w:pPr>
    </w:p>
    <w:p w14:paraId="2E6055EB" w14:textId="77777777" w:rsidR="00490D15" w:rsidRDefault="00DC7DDB">
      <w:pPr>
        <w:pStyle w:val="BodyText"/>
        <w:ind w:left="316"/>
      </w:pPr>
      <w:r>
        <w:t xml:space="preserve">C'de bu karakter </w:t>
      </w:r>
      <w:r>
        <w:rPr>
          <w:color w:val="0000FF"/>
        </w:rPr>
        <w:t xml:space="preserve">çifteleri </w:t>
      </w:r>
      <w:r>
        <w:t>geçerli değildir</w:t>
      </w:r>
      <w:r>
        <w:rPr>
          <w:color w:val="0000FF"/>
        </w:rPr>
        <w:t>:</w:t>
      </w:r>
    </w:p>
    <w:p w14:paraId="40CCE5EC" w14:textId="77777777" w:rsidR="00490D15" w:rsidRDefault="00490D15">
      <w:pPr>
        <w:sectPr w:rsidR="00490D15">
          <w:pgSz w:w="11910" w:h="16840"/>
          <w:pgMar w:top="1320" w:right="880" w:bottom="1200" w:left="1100" w:header="709" w:footer="1011" w:gutter="0"/>
          <w:cols w:space="720"/>
        </w:sectPr>
      </w:pPr>
    </w:p>
    <w:p w14:paraId="0F9D6880" w14:textId="77777777" w:rsidR="00490D15" w:rsidRDefault="00DC7DDB">
      <w:pPr>
        <w:pStyle w:val="BodyText"/>
        <w:spacing w:before="96"/>
        <w:ind w:left="316"/>
        <w:rPr>
          <w:rFonts w:ascii="Courier New"/>
        </w:rPr>
      </w:pPr>
      <w:r>
        <w:rPr>
          <w:rFonts w:ascii="Courier New"/>
        </w:rPr>
        <w:t>%:include &lt;stdio.h&gt;</w:t>
      </w:r>
    </w:p>
    <w:p w14:paraId="24BEC135" w14:textId="77777777" w:rsidR="00490D15" w:rsidRDefault="00DC7DDB">
      <w:pPr>
        <w:pStyle w:val="BodyText"/>
        <w:spacing w:before="4" w:line="226" w:lineRule="exact"/>
        <w:ind w:left="316"/>
        <w:rPr>
          <w:rFonts w:ascii="Courier New"/>
        </w:rPr>
      </w:pPr>
      <w:r>
        <w:rPr>
          <w:rFonts w:ascii="Courier New"/>
        </w:rPr>
        <w:t>void copy(char dest&lt;::&gt;, const char source&lt;::&gt;, size_t nbytes)</w:t>
      </w:r>
    </w:p>
    <w:p w14:paraId="4506C567" w14:textId="77777777" w:rsidR="00490D15" w:rsidRDefault="00DC7DDB">
      <w:pPr>
        <w:pStyle w:val="BodyText"/>
        <w:spacing w:line="224" w:lineRule="exact"/>
        <w:ind w:left="316"/>
        <w:rPr>
          <w:rFonts w:ascii="Courier New"/>
        </w:rPr>
      </w:pPr>
      <w:r>
        <w:rPr>
          <w:rFonts w:ascii="Courier New"/>
        </w:rPr>
        <w:t>&lt;%</w:t>
      </w:r>
    </w:p>
    <w:p w14:paraId="2FCFCE45" w14:textId="77777777" w:rsidR="00490D15" w:rsidRDefault="00DC7DDB">
      <w:pPr>
        <w:pStyle w:val="BodyText"/>
        <w:spacing w:before="1" w:line="226" w:lineRule="exact"/>
        <w:ind w:left="796"/>
        <w:rPr>
          <w:rFonts w:ascii="Courier New"/>
        </w:rPr>
      </w:pPr>
      <w:r>
        <w:rPr>
          <w:rFonts w:ascii="Courier New"/>
        </w:rPr>
        <w:t>while (nbytes--)</w:t>
      </w:r>
    </w:p>
    <w:p w14:paraId="5228FC57" w14:textId="77777777" w:rsidR="00490D15" w:rsidRDefault="00DC7DDB">
      <w:pPr>
        <w:pStyle w:val="BodyText"/>
        <w:spacing w:line="226" w:lineRule="exact"/>
        <w:ind w:left="1276"/>
        <w:rPr>
          <w:rFonts w:ascii="Courier New"/>
        </w:rPr>
      </w:pPr>
      <w:r>
        <w:rPr>
          <w:rFonts w:ascii="Courier New"/>
        </w:rPr>
        <w:t>*dest++ = *source++;</w:t>
      </w:r>
    </w:p>
    <w:p w14:paraId="09657631" w14:textId="77777777" w:rsidR="00490D15" w:rsidRDefault="00DC7DDB">
      <w:pPr>
        <w:pStyle w:val="BodyText"/>
        <w:spacing w:line="226" w:lineRule="exact"/>
        <w:ind w:left="316"/>
        <w:rPr>
          <w:rFonts w:ascii="Courier New"/>
        </w:rPr>
      </w:pPr>
      <w:r>
        <w:rPr>
          <w:rFonts w:ascii="Courier New"/>
        </w:rPr>
        <w:t>%&gt;</w:t>
      </w:r>
    </w:p>
    <w:p w14:paraId="1473EE73" w14:textId="77777777" w:rsidR="00490D15" w:rsidRDefault="00490D15">
      <w:pPr>
        <w:pStyle w:val="BodyText"/>
        <w:spacing w:before="6"/>
        <w:rPr>
          <w:rFonts w:ascii="Courier New"/>
          <w:sz w:val="17"/>
        </w:rPr>
      </w:pPr>
    </w:p>
    <w:p w14:paraId="3E8F718B" w14:textId="77777777" w:rsidR="00490D15" w:rsidRDefault="00DC7DDB">
      <w:pPr>
        <w:pStyle w:val="BodyText"/>
        <w:spacing w:before="102"/>
        <w:ind w:left="316"/>
      </w:pPr>
      <w:r>
        <w:t xml:space="preserve">Yukarıdaki program C++'da </w:t>
      </w:r>
      <w:r>
        <w:rPr>
          <w:color w:val="0000FF"/>
        </w:rPr>
        <w:t xml:space="preserve">geçerli, </w:t>
      </w:r>
      <w:r>
        <w:t>C'de geçersizdir.</w:t>
      </w:r>
    </w:p>
    <w:p w14:paraId="2003AB14" w14:textId="77777777" w:rsidR="00490D15" w:rsidRDefault="00490D15">
      <w:pPr>
        <w:pStyle w:val="BodyText"/>
        <w:spacing w:before="11"/>
        <w:rPr>
          <w:sz w:val="19"/>
        </w:rPr>
      </w:pPr>
    </w:p>
    <w:p w14:paraId="47C6DFFA" w14:textId="77777777" w:rsidR="00490D15" w:rsidRDefault="00DC7DDB">
      <w:pPr>
        <w:pStyle w:val="ListParagraph"/>
        <w:numPr>
          <w:ilvl w:val="0"/>
          <w:numId w:val="42"/>
        </w:numPr>
        <w:tabs>
          <w:tab w:val="left" w:pos="721"/>
        </w:tabs>
        <w:spacing w:line="242" w:lineRule="auto"/>
        <w:ind w:right="902" w:firstLine="0"/>
      </w:pPr>
      <w:r>
        <w:rPr>
          <w:color w:val="0000FF"/>
        </w:rPr>
        <w:t>C++‟da</w:t>
      </w:r>
      <w:r>
        <w:rPr>
          <w:color w:val="0000FF"/>
          <w:spacing w:val="-6"/>
        </w:rPr>
        <w:t xml:space="preserve"> </w:t>
      </w:r>
      <w:r>
        <w:t>sonek</w:t>
      </w:r>
      <w:r>
        <w:rPr>
          <w:spacing w:val="-8"/>
        </w:rPr>
        <w:t xml:space="preserve"> </w:t>
      </w:r>
      <w:r>
        <w:t>konumundaki</w:t>
      </w:r>
      <w:r>
        <w:rPr>
          <w:spacing w:val="-2"/>
        </w:rPr>
        <w:t xml:space="preserve"> </w:t>
      </w:r>
      <w:r>
        <w:t>++</w:t>
      </w:r>
      <w:r>
        <w:rPr>
          <w:spacing w:val="-10"/>
        </w:rPr>
        <w:t xml:space="preserve"> </w:t>
      </w:r>
      <w:r>
        <w:t>işleci</w:t>
      </w:r>
      <w:r>
        <w:rPr>
          <w:spacing w:val="-7"/>
        </w:rPr>
        <w:t xml:space="preserve"> </w:t>
      </w:r>
      <w:r>
        <w:t>ile</w:t>
      </w:r>
      <w:r>
        <w:rPr>
          <w:spacing w:val="-8"/>
        </w:rPr>
        <w:t xml:space="preserve"> </w:t>
      </w:r>
      <w:r>
        <w:t>oluşturulan</w:t>
      </w:r>
      <w:r>
        <w:rPr>
          <w:spacing w:val="-3"/>
        </w:rPr>
        <w:t xml:space="preserve"> </w:t>
      </w:r>
      <w:r>
        <w:t>ifade</w:t>
      </w:r>
      <w:r>
        <w:rPr>
          <w:spacing w:val="-9"/>
        </w:rPr>
        <w:t xml:space="preserve"> </w:t>
      </w:r>
      <w:r>
        <w:t>sol</w:t>
      </w:r>
      <w:r>
        <w:rPr>
          <w:spacing w:val="-7"/>
        </w:rPr>
        <w:t xml:space="preserve"> </w:t>
      </w:r>
      <w:r>
        <w:t>taraf</w:t>
      </w:r>
      <w:r>
        <w:rPr>
          <w:spacing w:val="-7"/>
        </w:rPr>
        <w:t xml:space="preserve"> </w:t>
      </w:r>
      <w:r>
        <w:t>değeridir.</w:t>
      </w:r>
      <w:r>
        <w:rPr>
          <w:spacing w:val="-6"/>
        </w:rPr>
        <w:t xml:space="preserve"> </w:t>
      </w:r>
      <w:r>
        <w:t>C'de böyle ifadeler sol taraf değeri</w:t>
      </w:r>
      <w:r>
        <w:rPr>
          <w:spacing w:val="-9"/>
        </w:rPr>
        <w:t xml:space="preserve"> </w:t>
      </w:r>
      <w:r>
        <w:t>değildir:</w:t>
      </w:r>
    </w:p>
    <w:p w14:paraId="338B5F20" w14:textId="77777777" w:rsidR="00490D15" w:rsidRDefault="00DC7DDB">
      <w:pPr>
        <w:pStyle w:val="BodyText"/>
        <w:spacing w:before="16" w:line="450" w:lineRule="atLeast"/>
        <w:ind w:left="316" w:right="7433"/>
        <w:rPr>
          <w:rFonts w:ascii="Courier New"/>
        </w:rPr>
      </w:pPr>
      <w:r>
        <w:rPr>
          <w:rFonts w:ascii="Courier New"/>
        </w:rPr>
        <w:t>#include &lt;stdio.h&gt; int main()</w:t>
      </w:r>
    </w:p>
    <w:p w14:paraId="04CD1849" w14:textId="77777777" w:rsidR="00490D15" w:rsidRDefault="00DC7DDB">
      <w:pPr>
        <w:pStyle w:val="BodyText"/>
        <w:ind w:left="316"/>
        <w:rPr>
          <w:rFonts w:ascii="Courier New"/>
        </w:rPr>
      </w:pPr>
      <w:r>
        <w:rPr>
          <w:rFonts w:ascii="Courier New"/>
        </w:rPr>
        <w:t>{</w:t>
      </w:r>
    </w:p>
    <w:p w14:paraId="4B294AD6" w14:textId="77777777" w:rsidR="00490D15" w:rsidRDefault="00DC7DDB">
      <w:pPr>
        <w:pStyle w:val="BodyText"/>
        <w:spacing w:before="4"/>
        <w:ind w:left="796"/>
        <w:rPr>
          <w:rFonts w:ascii="Courier New"/>
        </w:rPr>
      </w:pPr>
      <w:r>
        <w:rPr>
          <w:rFonts w:ascii="Courier New"/>
        </w:rPr>
        <w:t>int x = 5;</w:t>
      </w:r>
    </w:p>
    <w:p w14:paraId="0A28D4EE" w14:textId="77777777" w:rsidR="00490D15" w:rsidRDefault="00490D15">
      <w:pPr>
        <w:pStyle w:val="BodyText"/>
        <w:spacing w:before="10"/>
        <w:rPr>
          <w:rFonts w:ascii="Courier New"/>
          <w:sz w:val="19"/>
        </w:rPr>
      </w:pPr>
    </w:p>
    <w:p w14:paraId="5B7D5220" w14:textId="77777777" w:rsidR="00490D15" w:rsidRDefault="00DC7DDB">
      <w:pPr>
        <w:pStyle w:val="BodyText"/>
        <w:spacing w:line="226" w:lineRule="exact"/>
        <w:ind w:left="796"/>
        <w:rPr>
          <w:rFonts w:ascii="Courier New"/>
        </w:rPr>
      </w:pPr>
      <w:r>
        <w:rPr>
          <w:rFonts w:ascii="Courier New"/>
        </w:rPr>
        <w:t>++x = 10;</w:t>
      </w:r>
    </w:p>
    <w:p w14:paraId="71C48125" w14:textId="77777777" w:rsidR="00490D15" w:rsidRDefault="00DC7DDB">
      <w:pPr>
        <w:pStyle w:val="BodyText"/>
        <w:spacing w:line="226" w:lineRule="exact"/>
        <w:ind w:left="796"/>
        <w:rPr>
          <w:rFonts w:ascii="Courier New"/>
        </w:rPr>
      </w:pPr>
      <w:r>
        <w:rPr>
          <w:rFonts w:ascii="Courier New"/>
        </w:rPr>
        <w:t>printf("x = %d\n", x);</w:t>
      </w:r>
    </w:p>
    <w:p w14:paraId="1A9B5B62" w14:textId="77777777" w:rsidR="00490D15" w:rsidRDefault="00490D15">
      <w:pPr>
        <w:pStyle w:val="BodyText"/>
        <w:spacing w:before="3"/>
        <w:rPr>
          <w:rFonts w:ascii="Courier New"/>
        </w:rPr>
      </w:pPr>
    </w:p>
    <w:p w14:paraId="550D8AA7" w14:textId="77777777" w:rsidR="00490D15" w:rsidRDefault="00DC7DDB">
      <w:pPr>
        <w:pStyle w:val="BodyText"/>
        <w:spacing w:line="226" w:lineRule="exact"/>
        <w:ind w:left="796"/>
        <w:rPr>
          <w:rFonts w:ascii="Courier New"/>
        </w:rPr>
      </w:pPr>
      <w:r>
        <w:rPr>
          <w:rFonts w:ascii="Courier New"/>
        </w:rPr>
        <w:t>return 0;</w:t>
      </w:r>
    </w:p>
    <w:p w14:paraId="038D1086" w14:textId="77777777" w:rsidR="00490D15" w:rsidRDefault="00DC7DDB">
      <w:pPr>
        <w:pStyle w:val="BodyText"/>
        <w:spacing w:line="226" w:lineRule="exact"/>
        <w:ind w:left="316"/>
        <w:rPr>
          <w:rFonts w:ascii="Courier New"/>
        </w:rPr>
      </w:pPr>
      <w:r>
        <w:rPr>
          <w:rFonts w:ascii="Courier New"/>
        </w:rPr>
        <w:t>}</w:t>
      </w:r>
    </w:p>
    <w:p w14:paraId="55BF8EB7" w14:textId="77777777" w:rsidR="00490D15" w:rsidRDefault="00490D15">
      <w:pPr>
        <w:pStyle w:val="BodyText"/>
        <w:spacing w:before="5"/>
        <w:rPr>
          <w:rFonts w:ascii="Courier New"/>
          <w:sz w:val="15"/>
        </w:rPr>
      </w:pPr>
    </w:p>
    <w:p w14:paraId="30D2D880" w14:textId="77777777" w:rsidR="00490D15" w:rsidRDefault="00DC7DDB">
      <w:pPr>
        <w:pStyle w:val="BodyText"/>
        <w:spacing w:before="102"/>
        <w:ind w:left="316"/>
      </w:pPr>
      <w:r>
        <w:t>Yukarıdaki programda yapılan</w:t>
      </w:r>
    </w:p>
    <w:p w14:paraId="23C86E0F" w14:textId="77777777" w:rsidR="00490D15" w:rsidRDefault="00490D15">
      <w:pPr>
        <w:pStyle w:val="BodyText"/>
        <w:spacing w:before="9"/>
        <w:rPr>
          <w:sz w:val="22"/>
        </w:rPr>
      </w:pPr>
    </w:p>
    <w:p w14:paraId="5B32FAD5" w14:textId="77777777" w:rsidR="00490D15" w:rsidRDefault="00DC7DDB">
      <w:pPr>
        <w:pStyle w:val="BodyText"/>
        <w:ind w:left="354"/>
        <w:rPr>
          <w:rFonts w:ascii="Courier New"/>
        </w:rPr>
      </w:pPr>
      <w:r>
        <w:rPr>
          <w:rFonts w:ascii="Courier New"/>
        </w:rPr>
        <w:t>++x = 10;</w:t>
      </w:r>
    </w:p>
    <w:p w14:paraId="4DCD9EDC" w14:textId="77777777" w:rsidR="00490D15" w:rsidRDefault="00490D15">
      <w:pPr>
        <w:pStyle w:val="BodyText"/>
        <w:spacing w:before="4"/>
        <w:rPr>
          <w:rFonts w:ascii="Courier New"/>
          <w:sz w:val="24"/>
        </w:rPr>
      </w:pPr>
    </w:p>
    <w:p w14:paraId="645443D3" w14:textId="77777777" w:rsidR="00490D15" w:rsidRDefault="00DC7DDB">
      <w:pPr>
        <w:pStyle w:val="BodyText"/>
        <w:spacing w:before="1"/>
        <w:ind w:left="316"/>
      </w:pPr>
      <w:r>
        <w:t xml:space="preserve">ataması C++'da </w:t>
      </w:r>
      <w:r>
        <w:rPr>
          <w:color w:val="0000FF"/>
        </w:rPr>
        <w:t xml:space="preserve">geçerli, </w:t>
      </w:r>
      <w:r>
        <w:t>C'de geçerli değildir.</w:t>
      </w:r>
    </w:p>
    <w:p w14:paraId="0FBAD0B2" w14:textId="77777777" w:rsidR="00490D15" w:rsidRDefault="00490D15">
      <w:pPr>
        <w:pStyle w:val="BodyText"/>
        <w:spacing w:before="10"/>
        <w:rPr>
          <w:sz w:val="19"/>
        </w:rPr>
      </w:pPr>
    </w:p>
    <w:p w14:paraId="0CE4E461" w14:textId="77777777" w:rsidR="00490D15" w:rsidRDefault="00DC7DDB">
      <w:pPr>
        <w:pStyle w:val="ListParagraph"/>
        <w:numPr>
          <w:ilvl w:val="0"/>
          <w:numId w:val="42"/>
        </w:numPr>
        <w:tabs>
          <w:tab w:val="left" w:pos="720"/>
        </w:tabs>
        <w:spacing w:line="242" w:lineRule="auto"/>
        <w:ind w:right="940" w:firstLine="0"/>
      </w:pPr>
      <w:r>
        <w:t xml:space="preserve">C++'da </w:t>
      </w:r>
      <w:r>
        <w:rPr>
          <w:spacing w:val="-3"/>
        </w:rPr>
        <w:t xml:space="preserve">koşul </w:t>
      </w:r>
      <w:r>
        <w:t xml:space="preserve">işleci ile oluşturulmuş bir ifade, koşul işlecinin ikinci ve/veya üçüncü terimleri nesne ise, bir </w:t>
      </w:r>
      <w:r>
        <w:rPr>
          <w:spacing w:val="-3"/>
        </w:rPr>
        <w:t xml:space="preserve">sol </w:t>
      </w:r>
      <w:r>
        <w:t>taraf değeridir. C'de koşul işleciyle yazılan bir ifade hiç bir zaman sol taraf değeri</w:t>
      </w:r>
      <w:r>
        <w:rPr>
          <w:spacing w:val="-4"/>
        </w:rPr>
        <w:t xml:space="preserve"> </w:t>
      </w:r>
      <w:r>
        <w:t>değildir:</w:t>
      </w:r>
    </w:p>
    <w:p w14:paraId="441A1B0E" w14:textId="77777777" w:rsidR="00490D15" w:rsidRDefault="00490D15">
      <w:pPr>
        <w:pStyle w:val="BodyText"/>
        <w:spacing w:before="9"/>
        <w:rPr>
          <w:sz w:val="19"/>
        </w:rPr>
      </w:pPr>
    </w:p>
    <w:p w14:paraId="388CBC4E" w14:textId="77777777" w:rsidR="00490D15" w:rsidRDefault="00DC7DDB">
      <w:pPr>
        <w:pStyle w:val="BodyText"/>
        <w:ind w:left="354" w:right="7275"/>
        <w:rPr>
          <w:rFonts w:ascii="Courier New"/>
        </w:rPr>
      </w:pPr>
      <w:r>
        <w:rPr>
          <w:rFonts w:ascii="Courier New"/>
        </w:rPr>
        <w:t>#include &lt;stdio.h&gt; #include &lt;stdlib.h&gt; #include &lt;time.h&gt;</w:t>
      </w:r>
    </w:p>
    <w:p w14:paraId="0A20DC79" w14:textId="77777777" w:rsidR="00490D15" w:rsidRDefault="00490D15">
      <w:pPr>
        <w:pStyle w:val="BodyText"/>
        <w:spacing w:before="1"/>
        <w:rPr>
          <w:rFonts w:ascii="Courier New"/>
        </w:rPr>
      </w:pPr>
    </w:p>
    <w:p w14:paraId="29B6C328" w14:textId="77777777" w:rsidR="00490D15" w:rsidRDefault="00DC7DDB">
      <w:pPr>
        <w:pStyle w:val="BodyText"/>
        <w:spacing w:line="226" w:lineRule="exact"/>
        <w:ind w:left="354"/>
        <w:rPr>
          <w:rFonts w:ascii="Courier New"/>
        </w:rPr>
      </w:pPr>
      <w:r>
        <w:rPr>
          <w:rFonts w:ascii="Courier New"/>
        </w:rPr>
        <w:t>int main()</w:t>
      </w:r>
    </w:p>
    <w:p w14:paraId="6369AE05" w14:textId="77777777" w:rsidR="00490D15" w:rsidRDefault="00DC7DDB">
      <w:pPr>
        <w:pStyle w:val="BodyText"/>
        <w:spacing w:line="224" w:lineRule="exact"/>
        <w:ind w:left="354"/>
        <w:rPr>
          <w:rFonts w:ascii="Courier New"/>
        </w:rPr>
      </w:pPr>
      <w:r>
        <w:rPr>
          <w:rFonts w:ascii="Courier New"/>
        </w:rPr>
        <w:t>{</w:t>
      </w:r>
    </w:p>
    <w:p w14:paraId="6845E382" w14:textId="77777777" w:rsidR="00490D15" w:rsidRDefault="00DC7DDB">
      <w:pPr>
        <w:pStyle w:val="BodyText"/>
        <w:spacing w:before="2" w:line="482" w:lineRule="auto"/>
        <w:ind w:left="811" w:right="7910"/>
        <w:rPr>
          <w:rFonts w:ascii="Courier New"/>
        </w:rPr>
      </w:pPr>
      <w:r>
        <w:rPr>
          <w:rFonts w:ascii="Courier New"/>
        </w:rPr>
        <w:t>int x, y; x = y =</w:t>
      </w:r>
      <w:r>
        <w:rPr>
          <w:rFonts w:ascii="Courier New"/>
          <w:spacing w:val="-2"/>
        </w:rPr>
        <w:t xml:space="preserve"> </w:t>
      </w:r>
      <w:r>
        <w:rPr>
          <w:rFonts w:ascii="Courier New"/>
          <w:spacing w:val="-8"/>
        </w:rPr>
        <w:t>0;</w:t>
      </w:r>
    </w:p>
    <w:p w14:paraId="5C35EF6E" w14:textId="77777777" w:rsidR="00490D15" w:rsidRDefault="00DC7DDB">
      <w:pPr>
        <w:pStyle w:val="BodyText"/>
        <w:spacing w:line="477" w:lineRule="auto"/>
        <w:ind w:left="811" w:right="5618"/>
        <w:rPr>
          <w:rFonts w:ascii="Courier New"/>
        </w:rPr>
      </w:pPr>
      <w:r>
        <w:rPr>
          <w:rFonts w:ascii="Courier New"/>
        </w:rPr>
        <w:t>srand((unsigned int)time(0)); (rand() % 2 ? x : y) = 1;</w:t>
      </w:r>
    </w:p>
    <w:p w14:paraId="1C2F3CCF" w14:textId="77777777" w:rsidR="00490D15" w:rsidRDefault="00DC7DDB">
      <w:pPr>
        <w:pStyle w:val="BodyText"/>
        <w:spacing w:before="2" w:line="226" w:lineRule="exact"/>
        <w:ind w:left="811"/>
        <w:rPr>
          <w:rFonts w:ascii="Courier New"/>
        </w:rPr>
      </w:pPr>
      <w:r>
        <w:rPr>
          <w:rFonts w:ascii="Courier New"/>
        </w:rPr>
        <w:t>printf("x = %d\n",</w:t>
      </w:r>
      <w:r>
        <w:rPr>
          <w:rFonts w:ascii="Courier New"/>
          <w:spacing w:val="-4"/>
        </w:rPr>
        <w:t xml:space="preserve"> </w:t>
      </w:r>
      <w:r>
        <w:rPr>
          <w:rFonts w:ascii="Courier New"/>
        </w:rPr>
        <w:t>x);</w:t>
      </w:r>
    </w:p>
    <w:p w14:paraId="5B3C8F9D" w14:textId="77777777" w:rsidR="00490D15" w:rsidRDefault="00DC7DDB">
      <w:pPr>
        <w:pStyle w:val="BodyText"/>
        <w:spacing w:line="226" w:lineRule="exact"/>
        <w:ind w:left="811"/>
        <w:rPr>
          <w:rFonts w:ascii="Courier New"/>
        </w:rPr>
      </w:pPr>
      <w:r>
        <w:rPr>
          <w:rFonts w:ascii="Courier New"/>
        </w:rPr>
        <w:t>printf("y = %d\n",</w:t>
      </w:r>
      <w:r>
        <w:rPr>
          <w:rFonts w:ascii="Courier New"/>
          <w:spacing w:val="-4"/>
        </w:rPr>
        <w:t xml:space="preserve"> </w:t>
      </w:r>
      <w:r>
        <w:rPr>
          <w:rFonts w:ascii="Courier New"/>
        </w:rPr>
        <w:t>y);</w:t>
      </w:r>
    </w:p>
    <w:p w14:paraId="3D5E5FA3" w14:textId="77777777" w:rsidR="00490D15" w:rsidRDefault="00490D15">
      <w:pPr>
        <w:pStyle w:val="BodyText"/>
        <w:spacing w:before="9"/>
        <w:rPr>
          <w:rFonts w:ascii="Courier New"/>
          <w:sz w:val="19"/>
        </w:rPr>
      </w:pPr>
    </w:p>
    <w:p w14:paraId="6887D5BE" w14:textId="77777777" w:rsidR="00490D15" w:rsidRDefault="00DC7DDB">
      <w:pPr>
        <w:pStyle w:val="BodyText"/>
        <w:ind w:left="811"/>
        <w:rPr>
          <w:rFonts w:ascii="Courier New"/>
        </w:rPr>
      </w:pPr>
      <w:r>
        <w:rPr>
          <w:rFonts w:ascii="Courier New"/>
        </w:rPr>
        <w:t>return 0;</w:t>
      </w:r>
    </w:p>
    <w:p w14:paraId="3E1FB895" w14:textId="77777777" w:rsidR="00490D15" w:rsidRDefault="00DC7DDB">
      <w:pPr>
        <w:pStyle w:val="BodyText"/>
        <w:spacing w:before="5"/>
        <w:ind w:left="354"/>
        <w:rPr>
          <w:rFonts w:ascii="Courier New"/>
        </w:rPr>
      </w:pPr>
      <w:r>
        <w:rPr>
          <w:rFonts w:ascii="Courier New"/>
        </w:rPr>
        <w:t>}</w:t>
      </w:r>
    </w:p>
    <w:p w14:paraId="61F90ECF" w14:textId="77777777" w:rsidR="00490D15" w:rsidRDefault="00490D15">
      <w:pPr>
        <w:pStyle w:val="BodyText"/>
        <w:rPr>
          <w:rFonts w:ascii="Courier New"/>
          <w:sz w:val="29"/>
        </w:rPr>
      </w:pPr>
    </w:p>
    <w:p w14:paraId="2AB9FD82" w14:textId="77777777" w:rsidR="00490D15" w:rsidRDefault="00DC7DDB">
      <w:pPr>
        <w:pStyle w:val="BodyText"/>
        <w:spacing w:before="101"/>
        <w:ind w:left="316"/>
      </w:pPr>
      <w:r>
        <w:t>Yukarıdaki programda</w:t>
      </w:r>
      <w:r>
        <w:rPr>
          <w:spacing w:val="-8"/>
        </w:rPr>
        <w:t xml:space="preserve"> </w:t>
      </w:r>
      <w:r>
        <w:t>ya</w:t>
      </w:r>
      <w:r>
        <w:rPr>
          <w:color w:val="0000FF"/>
        </w:rPr>
        <w:t>p</w:t>
      </w:r>
      <w:r>
        <w:t>ılan</w:t>
      </w:r>
    </w:p>
    <w:p w14:paraId="3C3F23B1" w14:textId="77777777" w:rsidR="00490D15" w:rsidRDefault="00490D15">
      <w:pPr>
        <w:pStyle w:val="BodyText"/>
      </w:pPr>
    </w:p>
    <w:p w14:paraId="5D49115E" w14:textId="77777777" w:rsidR="00490D15" w:rsidRDefault="00DC7DDB">
      <w:pPr>
        <w:pStyle w:val="BodyText"/>
        <w:ind w:left="354"/>
        <w:rPr>
          <w:rFonts w:ascii="Courier New"/>
        </w:rPr>
      </w:pPr>
      <w:r>
        <w:rPr>
          <w:rFonts w:ascii="Courier New"/>
        </w:rPr>
        <w:t>(rand() % 2 ? x : y) =</w:t>
      </w:r>
      <w:r>
        <w:rPr>
          <w:rFonts w:ascii="Courier New"/>
          <w:spacing w:val="-9"/>
        </w:rPr>
        <w:t xml:space="preserve"> </w:t>
      </w:r>
      <w:r>
        <w:rPr>
          <w:rFonts w:ascii="Courier New"/>
        </w:rPr>
        <w:t>1;</w:t>
      </w:r>
    </w:p>
    <w:p w14:paraId="572C3BB5" w14:textId="77777777" w:rsidR="00490D15" w:rsidRDefault="00490D15">
      <w:pPr>
        <w:rPr>
          <w:rFonts w:ascii="Courier New"/>
        </w:rPr>
        <w:sectPr w:rsidR="00490D15">
          <w:pgSz w:w="11910" w:h="16840"/>
          <w:pgMar w:top="1320" w:right="880" w:bottom="1200" w:left="1100" w:header="709" w:footer="1011" w:gutter="0"/>
          <w:cols w:space="720"/>
        </w:sectPr>
      </w:pPr>
    </w:p>
    <w:p w14:paraId="56FB728F" w14:textId="77777777" w:rsidR="00490D15" w:rsidRDefault="00DC7DDB">
      <w:pPr>
        <w:pStyle w:val="BodyText"/>
        <w:spacing w:before="95"/>
        <w:ind w:left="316"/>
      </w:pPr>
      <w:r>
        <w:rPr>
          <w:color w:val="0000FF"/>
        </w:rPr>
        <w:t xml:space="preserve">deyimi </w:t>
      </w:r>
      <w:r>
        <w:t xml:space="preserve">C++'da </w:t>
      </w:r>
      <w:r>
        <w:rPr>
          <w:color w:val="0000FF"/>
        </w:rPr>
        <w:t xml:space="preserve">geçerli, </w:t>
      </w:r>
      <w:r>
        <w:t>C'de geçersizdir.</w:t>
      </w:r>
    </w:p>
    <w:p w14:paraId="0766AFB2" w14:textId="77777777" w:rsidR="00490D15" w:rsidRDefault="00490D15">
      <w:pPr>
        <w:pStyle w:val="BodyText"/>
        <w:spacing w:before="3"/>
      </w:pPr>
    </w:p>
    <w:p w14:paraId="096EE7AE" w14:textId="77777777" w:rsidR="00490D15" w:rsidRDefault="00DC7DDB">
      <w:pPr>
        <w:pStyle w:val="ListParagraph"/>
        <w:numPr>
          <w:ilvl w:val="0"/>
          <w:numId w:val="42"/>
        </w:numPr>
        <w:tabs>
          <w:tab w:val="left" w:pos="720"/>
        </w:tabs>
        <w:ind w:right="672" w:firstLine="0"/>
      </w:pPr>
      <w:r>
        <w:t>C++'da virgül işleci ile oluşturulmuş bir ifade, virgül işlecinin sağ terimi bir nesne ise bu nesneye karşılık gelir. C'de virgül işleciyle yazılan bir ifade hiç bir zaman sol taraf değeri</w:t>
      </w:r>
      <w:r>
        <w:rPr>
          <w:spacing w:val="-1"/>
        </w:rPr>
        <w:t xml:space="preserve"> </w:t>
      </w:r>
      <w:r>
        <w:t>değildir:</w:t>
      </w:r>
    </w:p>
    <w:p w14:paraId="7EBAB189" w14:textId="77777777" w:rsidR="00490D15" w:rsidRDefault="00DC7DDB">
      <w:pPr>
        <w:pStyle w:val="BodyText"/>
        <w:spacing w:before="19" w:line="450" w:lineRule="atLeast"/>
        <w:ind w:left="354" w:right="7275"/>
        <w:rPr>
          <w:rFonts w:ascii="Courier New"/>
        </w:rPr>
      </w:pPr>
      <w:r>
        <w:rPr>
          <w:rFonts w:ascii="Courier New"/>
        </w:rPr>
        <w:t xml:space="preserve">#include </w:t>
      </w:r>
      <w:r>
        <w:rPr>
          <w:rFonts w:ascii="Courier New"/>
          <w:spacing w:val="-3"/>
        </w:rPr>
        <w:t xml:space="preserve">&lt;stdio.h&gt; </w:t>
      </w:r>
      <w:r>
        <w:rPr>
          <w:rFonts w:ascii="Courier New"/>
        </w:rPr>
        <w:t>int</w:t>
      </w:r>
      <w:r>
        <w:rPr>
          <w:rFonts w:ascii="Courier New"/>
          <w:spacing w:val="-2"/>
        </w:rPr>
        <w:t xml:space="preserve"> </w:t>
      </w:r>
      <w:r>
        <w:rPr>
          <w:rFonts w:ascii="Courier New"/>
        </w:rPr>
        <w:t>main()</w:t>
      </w:r>
    </w:p>
    <w:p w14:paraId="5B39BEDE" w14:textId="77777777" w:rsidR="00490D15" w:rsidRDefault="00DC7DDB">
      <w:pPr>
        <w:pStyle w:val="BodyText"/>
        <w:spacing w:before="5" w:line="224" w:lineRule="exact"/>
        <w:ind w:left="354"/>
        <w:rPr>
          <w:rFonts w:ascii="Courier New"/>
        </w:rPr>
      </w:pPr>
      <w:r>
        <w:rPr>
          <w:rFonts w:ascii="Courier New"/>
        </w:rPr>
        <w:t>{</w:t>
      </w:r>
    </w:p>
    <w:p w14:paraId="515C2C47" w14:textId="77777777" w:rsidR="00490D15" w:rsidRDefault="00DC7DDB">
      <w:pPr>
        <w:pStyle w:val="BodyText"/>
        <w:spacing w:before="1"/>
        <w:ind w:left="811" w:right="7635"/>
        <w:rPr>
          <w:rFonts w:ascii="Courier New"/>
        </w:rPr>
      </w:pPr>
      <w:r>
        <w:rPr>
          <w:rFonts w:ascii="Courier New"/>
        </w:rPr>
        <w:t xml:space="preserve">int x = </w:t>
      </w:r>
      <w:r>
        <w:rPr>
          <w:rFonts w:ascii="Courier New"/>
          <w:spacing w:val="-6"/>
        </w:rPr>
        <w:t xml:space="preserve">10; </w:t>
      </w:r>
      <w:r>
        <w:rPr>
          <w:rFonts w:ascii="Courier New"/>
        </w:rPr>
        <w:t>int</w:t>
      </w:r>
      <w:r>
        <w:rPr>
          <w:rFonts w:ascii="Courier New"/>
          <w:spacing w:val="-2"/>
        </w:rPr>
        <w:t xml:space="preserve"> </w:t>
      </w:r>
      <w:r>
        <w:rPr>
          <w:rFonts w:ascii="Courier New"/>
        </w:rPr>
        <w:t>y;</w:t>
      </w:r>
    </w:p>
    <w:p w14:paraId="581B93A2" w14:textId="77777777" w:rsidR="00490D15" w:rsidRDefault="00DC7DDB">
      <w:pPr>
        <w:pStyle w:val="BodyText"/>
        <w:spacing w:before="4" w:line="226" w:lineRule="exact"/>
        <w:ind w:left="811"/>
        <w:rPr>
          <w:rFonts w:ascii="Courier New"/>
        </w:rPr>
      </w:pPr>
      <w:r>
        <w:rPr>
          <w:rFonts w:ascii="Courier New"/>
        </w:rPr>
        <w:t>(x, y) = 30;</w:t>
      </w:r>
    </w:p>
    <w:p w14:paraId="34FB80A6" w14:textId="77777777" w:rsidR="00490D15" w:rsidRDefault="00DC7DDB">
      <w:pPr>
        <w:pStyle w:val="BodyText"/>
        <w:spacing w:line="226" w:lineRule="exact"/>
        <w:ind w:left="811"/>
        <w:rPr>
          <w:rFonts w:ascii="Courier New"/>
        </w:rPr>
      </w:pPr>
      <w:r>
        <w:rPr>
          <w:rFonts w:ascii="Courier New"/>
        </w:rPr>
        <w:t>printf("x = %d\n",</w:t>
      </w:r>
      <w:r>
        <w:rPr>
          <w:rFonts w:ascii="Courier New"/>
          <w:spacing w:val="-4"/>
        </w:rPr>
        <w:t xml:space="preserve"> </w:t>
      </w:r>
      <w:r>
        <w:rPr>
          <w:rFonts w:ascii="Courier New"/>
        </w:rPr>
        <w:t>x);</w:t>
      </w:r>
    </w:p>
    <w:p w14:paraId="2F832F21" w14:textId="77777777" w:rsidR="00490D15" w:rsidRDefault="00DC7DDB">
      <w:pPr>
        <w:pStyle w:val="BodyText"/>
        <w:spacing w:line="226" w:lineRule="exact"/>
        <w:ind w:left="811"/>
        <w:rPr>
          <w:rFonts w:ascii="Courier New"/>
        </w:rPr>
      </w:pPr>
      <w:r>
        <w:rPr>
          <w:rFonts w:ascii="Courier New"/>
        </w:rPr>
        <w:t>printf("y = %d\n",</w:t>
      </w:r>
      <w:r>
        <w:rPr>
          <w:rFonts w:ascii="Courier New"/>
          <w:spacing w:val="-4"/>
        </w:rPr>
        <w:t xml:space="preserve"> </w:t>
      </w:r>
      <w:r>
        <w:rPr>
          <w:rFonts w:ascii="Courier New"/>
        </w:rPr>
        <w:t>y);</w:t>
      </w:r>
    </w:p>
    <w:p w14:paraId="56B3E220" w14:textId="77777777" w:rsidR="00490D15" w:rsidRDefault="00490D15">
      <w:pPr>
        <w:pStyle w:val="BodyText"/>
        <w:spacing w:before="9"/>
        <w:rPr>
          <w:rFonts w:ascii="Courier New"/>
          <w:sz w:val="19"/>
        </w:rPr>
      </w:pPr>
    </w:p>
    <w:p w14:paraId="4DF6B6FF" w14:textId="77777777" w:rsidR="00490D15" w:rsidRDefault="00DC7DDB">
      <w:pPr>
        <w:pStyle w:val="BodyText"/>
        <w:ind w:left="811"/>
        <w:rPr>
          <w:rFonts w:ascii="Courier New"/>
        </w:rPr>
      </w:pPr>
      <w:r>
        <w:rPr>
          <w:rFonts w:ascii="Courier New"/>
        </w:rPr>
        <w:t>return 0;</w:t>
      </w:r>
    </w:p>
    <w:p w14:paraId="0CD73885" w14:textId="77777777" w:rsidR="00490D15" w:rsidRDefault="00DC7DDB">
      <w:pPr>
        <w:pStyle w:val="BodyText"/>
        <w:spacing w:before="4"/>
        <w:ind w:left="354"/>
        <w:rPr>
          <w:rFonts w:ascii="Courier New"/>
        </w:rPr>
      </w:pPr>
      <w:r>
        <w:rPr>
          <w:rFonts w:ascii="Courier New"/>
        </w:rPr>
        <w:t>}</w:t>
      </w:r>
    </w:p>
    <w:p w14:paraId="379FFEAA" w14:textId="77777777" w:rsidR="00490D15" w:rsidRDefault="00490D15">
      <w:pPr>
        <w:pStyle w:val="BodyText"/>
        <w:spacing w:before="6"/>
        <w:rPr>
          <w:rFonts w:ascii="Courier New"/>
          <w:sz w:val="17"/>
        </w:rPr>
      </w:pPr>
    </w:p>
    <w:p w14:paraId="0FF98A04" w14:textId="77777777" w:rsidR="00490D15" w:rsidRDefault="00DC7DDB">
      <w:pPr>
        <w:pStyle w:val="BodyText"/>
        <w:spacing w:before="102"/>
        <w:ind w:left="316"/>
      </w:pPr>
      <w:r>
        <w:t>Yukarıdaki programda yazılan</w:t>
      </w:r>
    </w:p>
    <w:p w14:paraId="73306F27" w14:textId="77777777" w:rsidR="00490D15" w:rsidRDefault="00490D15">
      <w:pPr>
        <w:pStyle w:val="BodyText"/>
      </w:pPr>
    </w:p>
    <w:p w14:paraId="242511BF" w14:textId="77777777" w:rsidR="00490D15" w:rsidRDefault="00DC7DDB">
      <w:pPr>
        <w:pStyle w:val="BodyText"/>
        <w:ind w:left="354"/>
        <w:rPr>
          <w:rFonts w:ascii="Courier New"/>
        </w:rPr>
      </w:pPr>
      <w:r>
        <w:rPr>
          <w:rFonts w:ascii="Courier New"/>
        </w:rPr>
        <w:t>(x, y) = 30;</w:t>
      </w:r>
    </w:p>
    <w:p w14:paraId="3D26997D" w14:textId="77777777" w:rsidR="00490D15" w:rsidRDefault="00490D15">
      <w:pPr>
        <w:pStyle w:val="BodyText"/>
        <w:spacing w:before="4"/>
        <w:rPr>
          <w:rFonts w:ascii="Courier New"/>
          <w:sz w:val="24"/>
        </w:rPr>
      </w:pPr>
    </w:p>
    <w:p w14:paraId="0CDB26BB" w14:textId="77777777" w:rsidR="00490D15" w:rsidRDefault="00DC7DDB">
      <w:pPr>
        <w:pStyle w:val="BodyText"/>
        <w:ind w:left="316"/>
      </w:pPr>
      <w:r>
        <w:rPr>
          <w:color w:val="0000FF"/>
        </w:rPr>
        <w:t xml:space="preserve">deyimi </w:t>
      </w:r>
      <w:r>
        <w:t>C++'da geçerli iken C'de geçersizdir.</w:t>
      </w:r>
    </w:p>
    <w:p w14:paraId="4E699100" w14:textId="77777777" w:rsidR="00490D15" w:rsidRDefault="00490D15">
      <w:pPr>
        <w:pStyle w:val="BodyText"/>
        <w:spacing w:before="11"/>
        <w:rPr>
          <w:sz w:val="19"/>
        </w:rPr>
      </w:pPr>
    </w:p>
    <w:p w14:paraId="42EC8843" w14:textId="77777777" w:rsidR="00490D15" w:rsidRDefault="00DC7DDB">
      <w:pPr>
        <w:pStyle w:val="ListParagraph"/>
        <w:numPr>
          <w:ilvl w:val="0"/>
          <w:numId w:val="42"/>
        </w:numPr>
        <w:tabs>
          <w:tab w:val="left" w:pos="720"/>
        </w:tabs>
        <w:spacing w:before="1"/>
        <w:ind w:left="719" w:hanging="403"/>
        <w:rPr>
          <w:i/>
        </w:rPr>
      </w:pPr>
      <w:r>
        <w:t xml:space="preserve">C++'da bir </w:t>
      </w:r>
      <w:r>
        <w:rPr>
          <w:i/>
        </w:rPr>
        <w:t xml:space="preserve">typedef </w:t>
      </w:r>
      <w:r>
        <w:t xml:space="preserve">bildiriminin </w:t>
      </w:r>
      <w:r>
        <w:rPr>
          <w:spacing w:val="-3"/>
        </w:rPr>
        <w:t xml:space="preserve">özdeş </w:t>
      </w:r>
      <w:r>
        <w:t>olarak yinelenmesi geçerlidir. C'de bir</w:t>
      </w:r>
      <w:r>
        <w:rPr>
          <w:spacing w:val="2"/>
        </w:rPr>
        <w:t xml:space="preserve"> </w:t>
      </w:r>
      <w:r>
        <w:rPr>
          <w:i/>
        </w:rPr>
        <w:t>typedef</w:t>
      </w:r>
    </w:p>
    <w:p w14:paraId="07345553" w14:textId="77777777" w:rsidR="00490D15" w:rsidRDefault="00DC7DDB">
      <w:pPr>
        <w:pStyle w:val="BodyText"/>
        <w:spacing w:before="1"/>
        <w:ind w:left="316"/>
      </w:pPr>
      <w:r>
        <w:t>bildiriminin ikinci kez yazılması bir sözdizim hatasıdır.</w:t>
      </w:r>
    </w:p>
    <w:p w14:paraId="7DBA029A" w14:textId="77777777" w:rsidR="00490D15" w:rsidRDefault="00490D15">
      <w:pPr>
        <w:pStyle w:val="BodyText"/>
      </w:pPr>
    </w:p>
    <w:p w14:paraId="6402C9A6" w14:textId="77777777" w:rsidR="00490D15" w:rsidRDefault="00DC7DDB">
      <w:pPr>
        <w:pStyle w:val="BodyText"/>
        <w:ind w:left="354" w:right="6915"/>
        <w:rPr>
          <w:rFonts w:ascii="Courier New"/>
        </w:rPr>
      </w:pPr>
      <w:r>
        <w:rPr>
          <w:rFonts w:ascii="Courier New"/>
        </w:rPr>
        <w:t>typedef double dollar; typedef double dollar;</w:t>
      </w:r>
    </w:p>
    <w:p w14:paraId="59FEE14F" w14:textId="77777777" w:rsidR="00490D15" w:rsidRDefault="00490D15">
      <w:pPr>
        <w:pStyle w:val="BodyText"/>
        <w:rPr>
          <w:rFonts w:ascii="Courier New"/>
          <w:sz w:val="26"/>
        </w:rPr>
      </w:pPr>
    </w:p>
    <w:p w14:paraId="22168525" w14:textId="77777777" w:rsidR="00490D15" w:rsidRDefault="00DC7DDB">
      <w:pPr>
        <w:pStyle w:val="BodyText"/>
        <w:spacing w:before="1"/>
        <w:ind w:left="316"/>
      </w:pPr>
      <w:r>
        <w:t xml:space="preserve">Yukarıdaki bildirimler C++'da </w:t>
      </w:r>
      <w:r>
        <w:rPr>
          <w:color w:val="0000FF"/>
        </w:rPr>
        <w:t xml:space="preserve">geçerli, </w:t>
      </w:r>
      <w:r>
        <w:t>C'de geçersizdir.</w:t>
      </w:r>
    </w:p>
    <w:p w14:paraId="54FE9011" w14:textId="77777777" w:rsidR="00490D15" w:rsidRDefault="00490D15">
      <w:pPr>
        <w:pStyle w:val="BodyText"/>
        <w:spacing w:before="10"/>
        <w:rPr>
          <w:sz w:val="19"/>
        </w:rPr>
      </w:pPr>
    </w:p>
    <w:p w14:paraId="44E9BBC9" w14:textId="77777777" w:rsidR="00490D15" w:rsidRDefault="00DC7DDB">
      <w:pPr>
        <w:pStyle w:val="ListParagraph"/>
        <w:numPr>
          <w:ilvl w:val="0"/>
          <w:numId w:val="42"/>
        </w:numPr>
        <w:tabs>
          <w:tab w:val="left" w:pos="720"/>
        </w:tabs>
        <w:ind w:right="951" w:firstLine="0"/>
      </w:pPr>
      <w:r>
        <w:t xml:space="preserve">C++'da tür dönüştürme işlecinin işlevsel biçimi vardır. </w:t>
      </w:r>
      <w:r>
        <w:rPr>
          <w:color w:val="0000FF"/>
        </w:rPr>
        <w:t xml:space="preserve">işlecin </w:t>
      </w:r>
      <w:r>
        <w:t>böyle kullanımı C'de geçerli</w:t>
      </w:r>
      <w:r>
        <w:rPr>
          <w:spacing w:val="2"/>
        </w:rPr>
        <w:t xml:space="preserve"> </w:t>
      </w:r>
      <w:r>
        <w:t>değildir.</w:t>
      </w:r>
    </w:p>
    <w:p w14:paraId="55D5DF2A" w14:textId="77777777" w:rsidR="00490D15" w:rsidRDefault="00490D15">
      <w:pPr>
        <w:pStyle w:val="BodyText"/>
        <w:spacing w:before="2"/>
      </w:pPr>
    </w:p>
    <w:p w14:paraId="08DF4399" w14:textId="77777777" w:rsidR="00490D15" w:rsidRDefault="00DC7DDB">
      <w:pPr>
        <w:pStyle w:val="BodyText"/>
        <w:spacing w:line="226" w:lineRule="exact"/>
        <w:ind w:left="354"/>
        <w:rPr>
          <w:rFonts w:ascii="Courier New"/>
        </w:rPr>
      </w:pPr>
      <w:r>
        <w:rPr>
          <w:rFonts w:ascii="Courier New"/>
        </w:rPr>
        <w:t>void</w:t>
      </w:r>
      <w:r>
        <w:rPr>
          <w:rFonts w:ascii="Courier New"/>
          <w:spacing w:val="-2"/>
        </w:rPr>
        <w:t xml:space="preserve"> </w:t>
      </w:r>
      <w:r>
        <w:rPr>
          <w:rFonts w:ascii="Courier New"/>
        </w:rPr>
        <w:t>foo()</w:t>
      </w:r>
    </w:p>
    <w:p w14:paraId="7831094A" w14:textId="77777777" w:rsidR="00490D15" w:rsidRDefault="00DC7DDB">
      <w:pPr>
        <w:pStyle w:val="BodyText"/>
        <w:spacing w:line="224" w:lineRule="exact"/>
        <w:ind w:left="354"/>
        <w:rPr>
          <w:rFonts w:ascii="Courier New"/>
        </w:rPr>
      </w:pPr>
      <w:r>
        <w:rPr>
          <w:rFonts w:ascii="Courier New"/>
        </w:rPr>
        <w:t>{</w:t>
      </w:r>
    </w:p>
    <w:p w14:paraId="0C3E4B61" w14:textId="77777777" w:rsidR="00490D15" w:rsidRDefault="00DC7DDB">
      <w:pPr>
        <w:pStyle w:val="BodyText"/>
        <w:spacing w:before="1" w:line="244" w:lineRule="auto"/>
        <w:ind w:left="835" w:right="7275"/>
        <w:rPr>
          <w:rFonts w:ascii="Courier New"/>
        </w:rPr>
      </w:pPr>
      <w:r>
        <w:rPr>
          <w:rFonts w:ascii="Courier New"/>
        </w:rPr>
        <w:t xml:space="preserve">double d = </w:t>
      </w:r>
      <w:r>
        <w:rPr>
          <w:rFonts w:ascii="Courier New"/>
          <w:spacing w:val="-5"/>
        </w:rPr>
        <w:t xml:space="preserve">4.5; </w:t>
      </w:r>
      <w:r>
        <w:rPr>
          <w:rFonts w:ascii="Courier New"/>
        </w:rPr>
        <w:t>int</w:t>
      </w:r>
      <w:r>
        <w:rPr>
          <w:rFonts w:ascii="Courier New"/>
          <w:spacing w:val="-2"/>
        </w:rPr>
        <w:t xml:space="preserve"> </w:t>
      </w:r>
      <w:r>
        <w:rPr>
          <w:rFonts w:ascii="Courier New"/>
        </w:rPr>
        <w:t>x;</w:t>
      </w:r>
    </w:p>
    <w:p w14:paraId="4CDE8681" w14:textId="77777777" w:rsidR="00490D15" w:rsidRDefault="00DC7DDB">
      <w:pPr>
        <w:pStyle w:val="BodyText"/>
        <w:spacing w:line="220" w:lineRule="exact"/>
        <w:ind w:left="835"/>
        <w:rPr>
          <w:rFonts w:ascii="Courier New"/>
        </w:rPr>
      </w:pPr>
      <w:r>
        <w:rPr>
          <w:rFonts w:ascii="Courier New"/>
        </w:rPr>
        <w:t>x = int (d);</w:t>
      </w:r>
    </w:p>
    <w:p w14:paraId="0FDADA88" w14:textId="77777777" w:rsidR="00490D15" w:rsidRDefault="00DC7DDB">
      <w:pPr>
        <w:pStyle w:val="BodyText"/>
        <w:spacing w:line="226" w:lineRule="exact"/>
        <w:ind w:left="835"/>
        <w:rPr>
          <w:rFonts w:ascii="Courier New"/>
        </w:rPr>
      </w:pPr>
      <w:r>
        <w:rPr>
          <w:rFonts w:ascii="Courier New"/>
        </w:rPr>
        <w:t>/***/</w:t>
      </w:r>
    </w:p>
    <w:p w14:paraId="59FE5AD0" w14:textId="77777777" w:rsidR="00490D15" w:rsidRDefault="00DC7DDB">
      <w:pPr>
        <w:pStyle w:val="BodyText"/>
        <w:spacing w:line="226" w:lineRule="exact"/>
        <w:ind w:left="354"/>
        <w:rPr>
          <w:rFonts w:ascii="Courier New"/>
        </w:rPr>
      </w:pPr>
      <w:r>
        <w:rPr>
          <w:rFonts w:ascii="Courier New"/>
        </w:rPr>
        <w:t>}</w:t>
      </w:r>
    </w:p>
    <w:p w14:paraId="0DEEBB60" w14:textId="77777777" w:rsidR="00490D15" w:rsidRDefault="00490D15">
      <w:pPr>
        <w:pStyle w:val="BodyText"/>
        <w:spacing w:before="5"/>
        <w:rPr>
          <w:rFonts w:ascii="Courier New"/>
          <w:sz w:val="15"/>
        </w:rPr>
      </w:pPr>
    </w:p>
    <w:p w14:paraId="1A97153D" w14:textId="77777777" w:rsidR="00490D15" w:rsidRDefault="00DC7DDB">
      <w:pPr>
        <w:pStyle w:val="BodyText"/>
        <w:spacing w:before="102"/>
        <w:ind w:left="316" w:right="1628"/>
      </w:pPr>
      <w:r>
        <w:t xml:space="preserve">Yukarıdaki örnekte </w:t>
      </w:r>
      <w:r>
        <w:rPr>
          <w:i/>
        </w:rPr>
        <w:t xml:space="preserve">double </w:t>
      </w:r>
      <w:r>
        <w:t xml:space="preserve">türünden </w:t>
      </w:r>
      <w:r>
        <w:rPr>
          <w:i/>
        </w:rPr>
        <w:t xml:space="preserve">d </w:t>
      </w:r>
      <w:r>
        <w:t xml:space="preserve">değişkeninin değeri atama öncesinde tür dönüştürme işlecinin işlevsel biçimi kullanılarak </w:t>
      </w:r>
      <w:r>
        <w:rPr>
          <w:i/>
        </w:rPr>
        <w:t xml:space="preserve">int </w:t>
      </w:r>
      <w:r>
        <w:t>türüne dönüştürülüyor.</w:t>
      </w:r>
    </w:p>
    <w:p w14:paraId="311683F4" w14:textId="77777777" w:rsidR="00490D15" w:rsidRDefault="00DC7DDB">
      <w:pPr>
        <w:pStyle w:val="BodyText"/>
        <w:spacing w:line="242" w:lineRule="exact"/>
        <w:ind w:left="316"/>
      </w:pPr>
      <w:r>
        <w:t>Yukarıdaki kod C++'da geçerli olmakla birlikte C'de geçerli değildir.</w:t>
      </w:r>
    </w:p>
    <w:p w14:paraId="47D0E35C" w14:textId="77777777" w:rsidR="00490D15" w:rsidRDefault="00490D15">
      <w:pPr>
        <w:pStyle w:val="BodyText"/>
        <w:spacing w:before="1"/>
        <w:rPr>
          <w:sz w:val="23"/>
        </w:rPr>
      </w:pPr>
    </w:p>
    <w:p w14:paraId="33AF1158" w14:textId="77777777" w:rsidR="00490D15" w:rsidRDefault="00DC7DDB">
      <w:pPr>
        <w:pStyle w:val="ListParagraph"/>
        <w:numPr>
          <w:ilvl w:val="0"/>
          <w:numId w:val="42"/>
        </w:numPr>
        <w:tabs>
          <w:tab w:val="left" w:pos="701"/>
        </w:tabs>
        <w:ind w:right="1097" w:firstLine="0"/>
      </w:pPr>
      <w:r>
        <w:t xml:space="preserve">C++'da geri dönüş değeri üretmeyen bir işlevin </w:t>
      </w:r>
      <w:r>
        <w:rPr>
          <w:i/>
        </w:rPr>
        <w:t xml:space="preserve">return </w:t>
      </w:r>
      <w:r>
        <w:t xml:space="preserve">deyiminde </w:t>
      </w:r>
      <w:r>
        <w:rPr>
          <w:i/>
          <w:spacing w:val="-2"/>
        </w:rPr>
        <w:t xml:space="preserve">return </w:t>
      </w:r>
      <w:r>
        <w:t xml:space="preserve">anahtar sözcüğünü </w:t>
      </w:r>
      <w:r>
        <w:rPr>
          <w:i/>
        </w:rPr>
        <w:t xml:space="preserve">void </w:t>
      </w:r>
      <w:r>
        <w:t xml:space="preserve">türünden bir ifade izleyebilir. C'de böyle işlevlerde </w:t>
      </w:r>
      <w:r>
        <w:rPr>
          <w:i/>
        </w:rPr>
        <w:t xml:space="preserve">return </w:t>
      </w:r>
      <w:r>
        <w:t>anahtar sözcüğünü bir ifade</w:t>
      </w:r>
      <w:r>
        <w:rPr>
          <w:spacing w:val="-5"/>
        </w:rPr>
        <w:t xml:space="preserve"> </w:t>
      </w:r>
      <w:r>
        <w:t>izleyemez:</w:t>
      </w:r>
    </w:p>
    <w:p w14:paraId="5E393D66" w14:textId="77777777" w:rsidR="00490D15" w:rsidRDefault="00DC7DDB">
      <w:pPr>
        <w:pStyle w:val="BodyText"/>
        <w:spacing w:before="96"/>
        <w:ind w:left="316"/>
        <w:rPr>
          <w:rFonts w:ascii="Courier New"/>
        </w:rPr>
      </w:pPr>
      <w:r>
        <w:rPr>
          <w:rFonts w:ascii="Courier New"/>
        </w:rPr>
        <w:t>void</w:t>
      </w:r>
      <w:r>
        <w:rPr>
          <w:rFonts w:ascii="Courier New"/>
          <w:spacing w:val="-2"/>
        </w:rPr>
        <w:t xml:space="preserve"> </w:t>
      </w:r>
      <w:r>
        <w:rPr>
          <w:rFonts w:ascii="Courier New"/>
        </w:rPr>
        <w:t>foo();</w:t>
      </w:r>
    </w:p>
    <w:p w14:paraId="54F5697D" w14:textId="77777777" w:rsidR="00490D15" w:rsidRDefault="00490D15">
      <w:pPr>
        <w:pStyle w:val="BodyText"/>
        <w:spacing w:before="3"/>
        <w:rPr>
          <w:rFonts w:ascii="Courier New"/>
        </w:rPr>
      </w:pPr>
    </w:p>
    <w:p w14:paraId="65DCCEC7" w14:textId="77777777" w:rsidR="00490D15" w:rsidRDefault="00DC7DDB">
      <w:pPr>
        <w:pStyle w:val="BodyText"/>
        <w:spacing w:line="226" w:lineRule="exact"/>
        <w:ind w:left="316"/>
        <w:rPr>
          <w:rFonts w:ascii="Courier New"/>
        </w:rPr>
      </w:pPr>
      <w:r>
        <w:rPr>
          <w:rFonts w:ascii="Courier New"/>
        </w:rPr>
        <w:t>void</w:t>
      </w:r>
      <w:r>
        <w:rPr>
          <w:rFonts w:ascii="Courier New"/>
          <w:spacing w:val="-2"/>
        </w:rPr>
        <w:t xml:space="preserve"> </w:t>
      </w:r>
      <w:r>
        <w:rPr>
          <w:rFonts w:ascii="Courier New"/>
        </w:rPr>
        <w:t>func()</w:t>
      </w:r>
    </w:p>
    <w:p w14:paraId="62F5977C" w14:textId="77777777" w:rsidR="00490D15" w:rsidRDefault="00DC7DDB">
      <w:pPr>
        <w:pStyle w:val="BodyText"/>
        <w:spacing w:line="224" w:lineRule="exact"/>
        <w:ind w:left="316"/>
        <w:rPr>
          <w:rFonts w:ascii="Courier New"/>
        </w:rPr>
      </w:pPr>
      <w:r>
        <w:rPr>
          <w:rFonts w:ascii="Courier New"/>
        </w:rPr>
        <w:t>{</w:t>
      </w:r>
    </w:p>
    <w:p w14:paraId="02C15F2B" w14:textId="77777777" w:rsidR="00490D15" w:rsidRDefault="00DC7DDB">
      <w:pPr>
        <w:pStyle w:val="BodyText"/>
        <w:spacing w:before="1" w:line="226" w:lineRule="exact"/>
        <w:ind w:left="772"/>
        <w:rPr>
          <w:rFonts w:ascii="Courier New"/>
        </w:rPr>
      </w:pPr>
      <w:r>
        <w:rPr>
          <w:rFonts w:ascii="Courier New"/>
        </w:rPr>
        <w:t>/***/</w:t>
      </w:r>
    </w:p>
    <w:p w14:paraId="4F6CB668" w14:textId="77777777" w:rsidR="00490D15" w:rsidRDefault="00DC7DDB">
      <w:pPr>
        <w:pStyle w:val="BodyText"/>
        <w:spacing w:line="226" w:lineRule="exact"/>
        <w:ind w:left="772"/>
        <w:rPr>
          <w:rFonts w:ascii="Courier New"/>
        </w:rPr>
      </w:pPr>
      <w:r>
        <w:rPr>
          <w:rFonts w:ascii="Courier New"/>
        </w:rPr>
        <w:t>return foo();</w:t>
      </w:r>
    </w:p>
    <w:p w14:paraId="189EA00F" w14:textId="77777777" w:rsidR="00490D15" w:rsidRDefault="00DC7DDB">
      <w:pPr>
        <w:pStyle w:val="BodyText"/>
        <w:spacing w:before="4"/>
        <w:ind w:left="316"/>
        <w:rPr>
          <w:rFonts w:ascii="Courier New"/>
        </w:rPr>
      </w:pPr>
      <w:r>
        <w:rPr>
          <w:rFonts w:ascii="Courier New"/>
        </w:rPr>
        <w:t>}</w:t>
      </w:r>
    </w:p>
    <w:p w14:paraId="186F15A0" w14:textId="77777777" w:rsidR="00490D15" w:rsidRDefault="00DC7DDB">
      <w:pPr>
        <w:pStyle w:val="BodyText"/>
        <w:spacing w:before="51"/>
        <w:ind w:left="316"/>
      </w:pPr>
      <w:r>
        <w:t xml:space="preserve">Yukarıdaki örnekte kullanılan </w:t>
      </w:r>
      <w:r>
        <w:rPr>
          <w:i/>
        </w:rPr>
        <w:t xml:space="preserve">return </w:t>
      </w:r>
      <w:r>
        <w:t xml:space="preserve">deyimi C++'da </w:t>
      </w:r>
      <w:r>
        <w:rPr>
          <w:color w:val="0000FF"/>
        </w:rPr>
        <w:t xml:space="preserve">geçerli, </w:t>
      </w:r>
      <w:r>
        <w:t>C'de geçersizdir.</w:t>
      </w:r>
    </w:p>
    <w:p w14:paraId="789D5B1C" w14:textId="77777777" w:rsidR="00490D15" w:rsidRDefault="00490D15">
      <w:pPr>
        <w:pStyle w:val="BodyText"/>
        <w:spacing w:before="8"/>
        <w:rPr>
          <w:sz w:val="22"/>
        </w:rPr>
      </w:pPr>
    </w:p>
    <w:p w14:paraId="47BD4605" w14:textId="77777777" w:rsidR="00490D15" w:rsidRDefault="00DC7DDB">
      <w:pPr>
        <w:pStyle w:val="ListParagraph"/>
        <w:numPr>
          <w:ilvl w:val="0"/>
          <w:numId w:val="42"/>
        </w:numPr>
        <w:tabs>
          <w:tab w:val="left" w:pos="720"/>
        </w:tabs>
        <w:ind w:left="719" w:hanging="403"/>
      </w:pPr>
      <w:r>
        <w:t>C++'da bir işlev tanımında parametre değişkenine isim vermek zorunlu</w:t>
      </w:r>
      <w:r>
        <w:rPr>
          <w:spacing w:val="-18"/>
        </w:rPr>
        <w:t xml:space="preserve"> </w:t>
      </w:r>
      <w:r>
        <w:t>değildir:</w:t>
      </w:r>
    </w:p>
    <w:p w14:paraId="4334099B" w14:textId="77777777" w:rsidR="00490D15" w:rsidRDefault="00490D15">
      <w:pPr>
        <w:pStyle w:val="BodyText"/>
        <w:spacing w:before="4"/>
      </w:pPr>
    </w:p>
    <w:p w14:paraId="3E614657" w14:textId="77777777" w:rsidR="00490D15" w:rsidRDefault="00DC7DDB">
      <w:pPr>
        <w:pStyle w:val="BodyText"/>
        <w:spacing w:before="1" w:line="226" w:lineRule="exact"/>
        <w:ind w:left="354"/>
        <w:rPr>
          <w:rFonts w:ascii="Courier New"/>
        </w:rPr>
      </w:pPr>
      <w:r>
        <w:rPr>
          <w:rFonts w:ascii="Courier New"/>
        </w:rPr>
        <w:t>void func(int)</w:t>
      </w:r>
    </w:p>
    <w:p w14:paraId="34D458F0" w14:textId="77777777" w:rsidR="00490D15" w:rsidRDefault="00DC7DDB">
      <w:pPr>
        <w:pStyle w:val="BodyText"/>
        <w:spacing w:line="224" w:lineRule="exact"/>
        <w:ind w:left="354"/>
        <w:rPr>
          <w:rFonts w:ascii="Courier New"/>
        </w:rPr>
      </w:pPr>
      <w:r>
        <w:rPr>
          <w:rFonts w:ascii="Courier New"/>
        </w:rPr>
        <w:t>{</w:t>
      </w:r>
    </w:p>
    <w:p w14:paraId="5164C727" w14:textId="77777777" w:rsidR="00490D15" w:rsidRDefault="00DC7DDB">
      <w:pPr>
        <w:pStyle w:val="BodyText"/>
        <w:spacing w:before="1" w:line="226" w:lineRule="exact"/>
        <w:ind w:left="811"/>
        <w:rPr>
          <w:rFonts w:ascii="Courier New"/>
        </w:rPr>
      </w:pPr>
      <w:r>
        <w:rPr>
          <w:rFonts w:ascii="Courier New"/>
        </w:rPr>
        <w:t>/***/</w:t>
      </w:r>
    </w:p>
    <w:p w14:paraId="22390673" w14:textId="77777777" w:rsidR="00490D15" w:rsidRDefault="00DC7DDB">
      <w:pPr>
        <w:pStyle w:val="BodyText"/>
        <w:spacing w:line="226" w:lineRule="exact"/>
        <w:ind w:left="354"/>
        <w:rPr>
          <w:rFonts w:ascii="Courier New"/>
        </w:rPr>
      </w:pPr>
      <w:r>
        <w:rPr>
          <w:rFonts w:ascii="Courier New"/>
        </w:rPr>
        <w:t>}</w:t>
      </w:r>
    </w:p>
    <w:p w14:paraId="00B9371C" w14:textId="77777777" w:rsidR="00490D15" w:rsidRDefault="00490D15">
      <w:pPr>
        <w:pStyle w:val="BodyText"/>
        <w:spacing w:before="7"/>
        <w:rPr>
          <w:rFonts w:ascii="Courier New"/>
          <w:sz w:val="19"/>
        </w:rPr>
      </w:pPr>
    </w:p>
    <w:p w14:paraId="5C83CBAB" w14:textId="77777777" w:rsidR="00490D15" w:rsidRDefault="00DC7DDB">
      <w:pPr>
        <w:pStyle w:val="BodyText"/>
        <w:spacing w:before="102"/>
        <w:ind w:left="316" w:right="645"/>
      </w:pPr>
      <w:r>
        <w:t xml:space="preserve">Yukarıdaki örnekte </w:t>
      </w:r>
      <w:r>
        <w:rPr>
          <w:i/>
        </w:rPr>
        <w:t xml:space="preserve">func </w:t>
      </w:r>
      <w:r>
        <w:t>işlevinin tanımı C++'da geçerli C'de geçersizdir. Şüphesiz böyle bir işlev tanımı yapıldığında isim verilmeyen parametreyi işlev içinde kullanmak mümkün değildir. Zaten C++'da da böyle işlevlerin tanımlanmasının nedeni "işlev yüklemesi" ismi verilen araçla ilgilidir.</w:t>
      </w:r>
    </w:p>
    <w:p w14:paraId="47293630" w14:textId="77777777" w:rsidR="00490D15" w:rsidRDefault="00490D15">
      <w:pPr>
        <w:pStyle w:val="BodyText"/>
      </w:pPr>
    </w:p>
    <w:p w14:paraId="1310B74B" w14:textId="77777777" w:rsidR="00490D15" w:rsidRDefault="00DC7DDB">
      <w:pPr>
        <w:pStyle w:val="ListParagraph"/>
        <w:numPr>
          <w:ilvl w:val="0"/>
          <w:numId w:val="42"/>
        </w:numPr>
        <w:tabs>
          <w:tab w:val="left" w:pos="720"/>
        </w:tabs>
        <w:ind w:right="842" w:firstLine="0"/>
      </w:pPr>
      <w:r>
        <w:t>C++'da dizilere, yapı ya da birlik nesnelerine ilkdeğer verilirken, değişmez</w:t>
      </w:r>
      <w:r>
        <w:rPr>
          <w:spacing w:val="-34"/>
        </w:rPr>
        <w:t xml:space="preserve"> </w:t>
      </w:r>
      <w:r>
        <w:t xml:space="preserve">ifadeleri kullanmak zorunluluğu yoktur. Ancak C'de </w:t>
      </w:r>
      <w:r>
        <w:rPr>
          <w:spacing w:val="-3"/>
        </w:rPr>
        <w:t xml:space="preserve">bu </w:t>
      </w:r>
      <w:r>
        <w:t>durumlarda ilk değer verici ifade olarak yalnızca değişmez ifadeleri</w:t>
      </w:r>
      <w:r>
        <w:rPr>
          <w:spacing w:val="-2"/>
        </w:rPr>
        <w:t xml:space="preserve"> </w:t>
      </w:r>
      <w:r>
        <w:t>kullanılabilir.</w:t>
      </w:r>
    </w:p>
    <w:p w14:paraId="03546249" w14:textId="77777777" w:rsidR="00490D15" w:rsidRDefault="00490D15">
      <w:pPr>
        <w:pStyle w:val="BodyText"/>
        <w:spacing w:before="8"/>
        <w:rPr>
          <w:sz w:val="18"/>
        </w:rPr>
      </w:pPr>
    </w:p>
    <w:p w14:paraId="574B3A2C" w14:textId="77777777" w:rsidR="00490D15" w:rsidRDefault="00DC7DDB">
      <w:pPr>
        <w:pStyle w:val="BodyText"/>
        <w:spacing w:line="226" w:lineRule="exact"/>
        <w:ind w:left="354"/>
        <w:rPr>
          <w:rFonts w:ascii="Courier New"/>
        </w:rPr>
      </w:pPr>
      <w:r>
        <w:rPr>
          <w:rFonts w:ascii="Courier New"/>
        </w:rPr>
        <w:t>void func(int x)</w:t>
      </w:r>
    </w:p>
    <w:p w14:paraId="7C0397E7" w14:textId="77777777" w:rsidR="00490D15" w:rsidRDefault="00DC7DDB">
      <w:pPr>
        <w:pStyle w:val="BodyText"/>
        <w:spacing w:line="226" w:lineRule="exact"/>
        <w:ind w:left="354"/>
        <w:rPr>
          <w:rFonts w:ascii="Courier New"/>
        </w:rPr>
      </w:pPr>
      <w:r>
        <w:rPr>
          <w:rFonts w:ascii="Courier New"/>
        </w:rPr>
        <w:t>{</w:t>
      </w:r>
    </w:p>
    <w:p w14:paraId="30E77BAB" w14:textId="77777777" w:rsidR="00490D15" w:rsidRDefault="00DC7DDB">
      <w:pPr>
        <w:pStyle w:val="BodyText"/>
        <w:spacing w:before="4" w:line="226" w:lineRule="exact"/>
        <w:ind w:left="811"/>
        <w:rPr>
          <w:rFonts w:ascii="Courier New"/>
        </w:rPr>
      </w:pPr>
      <w:r>
        <w:rPr>
          <w:rFonts w:ascii="Courier New"/>
        </w:rPr>
        <w:t>int a[3] = {x, x + 1, x + 2};</w:t>
      </w:r>
    </w:p>
    <w:p w14:paraId="3B80279D" w14:textId="77777777" w:rsidR="00490D15" w:rsidRDefault="00DC7DDB">
      <w:pPr>
        <w:pStyle w:val="BodyText"/>
        <w:spacing w:line="226" w:lineRule="exact"/>
        <w:ind w:left="811"/>
        <w:rPr>
          <w:rFonts w:ascii="Courier New"/>
        </w:rPr>
      </w:pPr>
      <w:r>
        <w:rPr>
          <w:rFonts w:ascii="Courier New"/>
        </w:rPr>
        <w:t>/***/</w:t>
      </w:r>
    </w:p>
    <w:p w14:paraId="3E7C795E" w14:textId="77777777" w:rsidR="00490D15" w:rsidRDefault="00DC7DDB">
      <w:pPr>
        <w:pStyle w:val="BodyText"/>
        <w:spacing w:line="226" w:lineRule="exact"/>
        <w:ind w:left="354"/>
        <w:rPr>
          <w:rFonts w:ascii="Courier New"/>
        </w:rPr>
      </w:pPr>
      <w:r>
        <w:rPr>
          <w:rFonts w:ascii="Courier New"/>
        </w:rPr>
        <w:t>}</w:t>
      </w:r>
    </w:p>
    <w:p w14:paraId="4848E1FD" w14:textId="77777777" w:rsidR="00490D15" w:rsidRDefault="00490D15">
      <w:pPr>
        <w:pStyle w:val="BodyText"/>
        <w:spacing w:before="4"/>
        <w:rPr>
          <w:rFonts w:ascii="Courier New"/>
          <w:sz w:val="16"/>
        </w:rPr>
      </w:pPr>
    </w:p>
    <w:p w14:paraId="2F1294C2" w14:textId="77777777" w:rsidR="00490D15" w:rsidRDefault="00DC7DDB">
      <w:pPr>
        <w:pStyle w:val="BodyText"/>
        <w:spacing w:before="101"/>
        <w:ind w:left="316"/>
      </w:pPr>
      <w:r>
        <w:t xml:space="preserve">Yukarıdaki örnekte </w:t>
      </w:r>
      <w:r>
        <w:rPr>
          <w:i/>
        </w:rPr>
        <w:t xml:space="preserve">a </w:t>
      </w:r>
      <w:r>
        <w:rPr>
          <w:color w:val="0000FF"/>
        </w:rPr>
        <w:t xml:space="preserve">dizisinin </w:t>
      </w:r>
      <w:r>
        <w:t xml:space="preserve">tanımı C++'da </w:t>
      </w:r>
      <w:r>
        <w:rPr>
          <w:color w:val="0000FF"/>
        </w:rPr>
        <w:t xml:space="preserve">geçerli, </w:t>
      </w:r>
      <w:r>
        <w:t>C'de geçersizdir.</w:t>
      </w:r>
    </w:p>
    <w:p w14:paraId="76E194E4" w14:textId="77777777" w:rsidR="00490D15" w:rsidRDefault="00DC7DDB" w:rsidP="001747D3">
      <w:pPr>
        <w:pStyle w:val="Heading2"/>
      </w:pPr>
      <w:bookmarkStart w:id="9" w:name="_Toc35630719"/>
      <w:bookmarkStart w:id="10" w:name="_Toc35631849"/>
      <w:bookmarkStart w:id="11" w:name="_Toc35632360"/>
      <w:r>
        <w:t>C ile C++ Arasındaki Kural Farklılıkları</w:t>
      </w:r>
      <w:bookmarkEnd w:id="9"/>
      <w:bookmarkEnd w:id="10"/>
      <w:bookmarkEnd w:id="11"/>
    </w:p>
    <w:p w14:paraId="4719D46E" w14:textId="77777777" w:rsidR="00490D15" w:rsidRDefault="00DC7DDB">
      <w:pPr>
        <w:pStyle w:val="ListParagraph"/>
        <w:numPr>
          <w:ilvl w:val="0"/>
          <w:numId w:val="41"/>
        </w:numPr>
        <w:tabs>
          <w:tab w:val="left" w:pos="590"/>
        </w:tabs>
        <w:spacing w:before="3"/>
        <w:ind w:right="599" w:firstLine="0"/>
      </w:pPr>
      <w:r>
        <w:t xml:space="preserve">C'de bir numaralandırma türü derleyici açısından </w:t>
      </w:r>
      <w:r>
        <w:rPr>
          <w:i/>
        </w:rPr>
        <w:t xml:space="preserve">signed int </w:t>
      </w:r>
      <w:r>
        <w:t xml:space="preserve">türünden farklı değildir. Bu yüzden bir numaralandırma türünden nesnenin değeri </w:t>
      </w:r>
      <w:r>
        <w:rPr>
          <w:i/>
          <w:color w:val="0000FF"/>
        </w:rPr>
        <w:t xml:space="preserve">&lt;= INT_MAX &gt;=INT_MIN </w:t>
      </w:r>
      <w:r>
        <w:rPr>
          <w:color w:val="0000FF"/>
        </w:rPr>
        <w:t xml:space="preserve">(=‟ten sonra boşluk var mı yok mu) </w:t>
      </w:r>
      <w:r>
        <w:t xml:space="preserve">olabilir. </w:t>
      </w:r>
      <w:r>
        <w:rPr>
          <w:i/>
        </w:rPr>
        <w:t xml:space="preserve">BLUE </w:t>
      </w:r>
      <w:r>
        <w:t>bir numaralandırma değişmezi olmak üzere C'de</w:t>
      </w:r>
    </w:p>
    <w:p w14:paraId="44F7657D" w14:textId="77777777" w:rsidR="00490D15" w:rsidRDefault="00490D15">
      <w:pPr>
        <w:pStyle w:val="BodyText"/>
      </w:pPr>
    </w:p>
    <w:p w14:paraId="61FD4AF8" w14:textId="77777777" w:rsidR="00490D15" w:rsidRDefault="00DC7DDB">
      <w:pPr>
        <w:pStyle w:val="BodyText"/>
        <w:spacing w:before="1"/>
        <w:ind w:left="354"/>
        <w:rPr>
          <w:rFonts w:ascii="Courier New"/>
        </w:rPr>
      </w:pPr>
      <w:r>
        <w:rPr>
          <w:rFonts w:ascii="Courier New"/>
        </w:rPr>
        <w:t>sizeof(int) == sizeof(BLUE)</w:t>
      </w:r>
    </w:p>
    <w:p w14:paraId="4D31EEC6" w14:textId="77777777" w:rsidR="00490D15" w:rsidRDefault="00490D15">
      <w:pPr>
        <w:pStyle w:val="BodyText"/>
        <w:spacing w:before="4"/>
        <w:rPr>
          <w:rFonts w:ascii="Courier New"/>
          <w:sz w:val="24"/>
        </w:rPr>
      </w:pPr>
    </w:p>
    <w:p w14:paraId="0FA2043D" w14:textId="77777777" w:rsidR="00490D15" w:rsidRDefault="00DC7DDB">
      <w:pPr>
        <w:pStyle w:val="BodyText"/>
        <w:ind w:left="316"/>
      </w:pPr>
      <w:r>
        <w:t>ifadesi her zaman doğrudur.</w:t>
      </w:r>
    </w:p>
    <w:p w14:paraId="558957A0" w14:textId="77777777" w:rsidR="00490D15" w:rsidRDefault="00490D15">
      <w:pPr>
        <w:pStyle w:val="BodyText"/>
        <w:spacing w:before="11"/>
        <w:rPr>
          <w:sz w:val="19"/>
        </w:rPr>
      </w:pPr>
    </w:p>
    <w:p w14:paraId="10F36933" w14:textId="77777777" w:rsidR="00490D15" w:rsidRDefault="00DC7DDB">
      <w:pPr>
        <w:pStyle w:val="BodyText"/>
        <w:ind w:left="316" w:right="644"/>
      </w:pPr>
      <w:r>
        <w:t xml:space="preserve">Oysa C++'da, derleyici numaralandırma türü için kullanacağı tamsayı türünün seçiminde serbesttir. Numaralandırma türü için </w:t>
      </w:r>
      <w:r>
        <w:rPr>
          <w:i/>
        </w:rPr>
        <w:t>signed int</w:t>
      </w:r>
      <w:r>
        <w:t xml:space="preserve">, </w:t>
      </w:r>
      <w:r>
        <w:rPr>
          <w:i/>
        </w:rPr>
        <w:t>unsigned int</w:t>
      </w:r>
      <w:r>
        <w:t xml:space="preserve">, </w:t>
      </w:r>
      <w:r>
        <w:rPr>
          <w:i/>
        </w:rPr>
        <w:t>signed long</w:t>
      </w:r>
      <w:r>
        <w:t xml:space="preserve">, </w:t>
      </w:r>
      <w:r>
        <w:rPr>
          <w:i/>
        </w:rPr>
        <w:t xml:space="preserve">unsigned long </w:t>
      </w:r>
      <w:r>
        <w:t xml:space="preserve">türlerinden herhangi biri seçilebilir. Bir çok sistem söz konusu olduğunda </w:t>
      </w:r>
      <w:r>
        <w:rPr>
          <w:color w:val="0000FF"/>
        </w:rPr>
        <w:t xml:space="preserve">C++ da </w:t>
      </w:r>
      <w:r>
        <w:t>C'ye göre daha büyük numaralandırma değişmezi tanımlanabilir.</w:t>
      </w:r>
    </w:p>
    <w:p w14:paraId="6517755C" w14:textId="77777777" w:rsidR="00490D15" w:rsidRDefault="00DC7DDB">
      <w:pPr>
        <w:pStyle w:val="BodyText"/>
        <w:spacing w:before="3"/>
        <w:ind w:left="316"/>
      </w:pPr>
      <w:r>
        <w:rPr>
          <w:color w:val="0000FF"/>
        </w:rPr>
        <w:t>(*boş satır*)</w:t>
      </w:r>
    </w:p>
    <w:p w14:paraId="4FFE2E3A" w14:textId="77777777" w:rsidR="00490D15" w:rsidRDefault="00DC7DDB">
      <w:pPr>
        <w:pStyle w:val="BodyText"/>
        <w:spacing w:before="1"/>
        <w:ind w:left="316" w:right="769"/>
      </w:pPr>
      <w:r>
        <w:t xml:space="preserve">C++ derleyicisi bir numaralandırma türünün bildirimini gördüğünde </w:t>
      </w:r>
      <w:r>
        <w:rPr>
          <w:color w:val="0000FF"/>
        </w:rPr>
        <w:t xml:space="preserve">bildirmde </w:t>
      </w:r>
      <w:r>
        <w:t xml:space="preserve">kullanılan numaralandırma değişmezlerinin değerine bakar. Eğer tüm değerler </w:t>
      </w:r>
      <w:r>
        <w:rPr>
          <w:i/>
        </w:rPr>
        <w:t xml:space="preserve">int </w:t>
      </w:r>
      <w:r>
        <w:t xml:space="preserve">türü sayı sınırlarında ise, numaralandırma türü olarak </w:t>
      </w:r>
      <w:r>
        <w:rPr>
          <w:i/>
        </w:rPr>
        <w:t xml:space="preserve">int </w:t>
      </w:r>
      <w:r>
        <w:t xml:space="preserve">türü seçilir. Numaralandırma değişmezlerinin değer(ler)inin </w:t>
      </w:r>
      <w:r>
        <w:rPr>
          <w:i/>
        </w:rPr>
        <w:t xml:space="preserve">signed int </w:t>
      </w:r>
      <w:r>
        <w:t xml:space="preserve">türünde tutulamaması durumunda sırasıyla </w:t>
      </w:r>
      <w:r>
        <w:rPr>
          <w:i/>
        </w:rPr>
        <w:t xml:space="preserve">unsigned int, </w:t>
      </w:r>
      <w:r>
        <w:rPr>
          <w:i/>
          <w:color w:val="0000FF"/>
        </w:rPr>
        <w:t xml:space="preserve">signed </w:t>
      </w:r>
      <w:r>
        <w:rPr>
          <w:i/>
        </w:rPr>
        <w:t xml:space="preserve">long, unsigned long </w:t>
      </w:r>
      <w:r>
        <w:t>türlerinin uygunluğu sınanır.</w:t>
      </w:r>
    </w:p>
    <w:p w14:paraId="65403ECF" w14:textId="77777777" w:rsidR="00490D15" w:rsidRDefault="00490D15">
      <w:pPr>
        <w:pStyle w:val="BodyText"/>
        <w:spacing w:before="9"/>
        <w:rPr>
          <w:sz w:val="19"/>
        </w:rPr>
      </w:pPr>
    </w:p>
    <w:p w14:paraId="6CB67FEF" w14:textId="77777777" w:rsidR="00490D15" w:rsidRDefault="00DC7DDB">
      <w:pPr>
        <w:pStyle w:val="BodyText"/>
        <w:spacing w:line="525" w:lineRule="auto"/>
        <w:ind w:left="316" w:right="5599"/>
      </w:pPr>
      <w:r>
        <w:t xml:space="preserve">Yukarıdaki </w:t>
      </w:r>
      <w:r>
        <w:rPr>
          <w:spacing w:val="-3"/>
        </w:rPr>
        <w:t xml:space="preserve">örnek </w:t>
      </w:r>
      <w:r>
        <w:t xml:space="preserve">söz konusu olduğunda </w:t>
      </w:r>
      <w:r>
        <w:rPr>
          <w:rFonts w:ascii="Courier New" w:hAnsi="Courier New"/>
        </w:rPr>
        <w:t xml:space="preserve">sizeof(int) ==  sizeof(BLUE) </w:t>
      </w:r>
      <w:r>
        <w:t>ifadesi doğru olmak zorunda</w:t>
      </w:r>
      <w:r>
        <w:rPr>
          <w:spacing w:val="-8"/>
        </w:rPr>
        <w:t xml:space="preserve"> </w:t>
      </w:r>
      <w:r>
        <w:t>değildir.</w:t>
      </w:r>
    </w:p>
    <w:p w14:paraId="3056F3E1" w14:textId="77777777" w:rsidR="00490D15" w:rsidRDefault="00DC7DDB">
      <w:pPr>
        <w:pStyle w:val="ListParagraph"/>
        <w:numPr>
          <w:ilvl w:val="0"/>
          <w:numId w:val="41"/>
        </w:numPr>
        <w:tabs>
          <w:tab w:val="left" w:pos="662"/>
        </w:tabs>
        <w:spacing w:before="182"/>
        <w:ind w:right="687" w:firstLine="0"/>
      </w:pPr>
      <w:r>
        <w:t xml:space="preserve">C++'da karakter değişmezlerinin </w:t>
      </w:r>
      <w:r>
        <w:rPr>
          <w:i/>
        </w:rPr>
        <w:t xml:space="preserve">char </w:t>
      </w:r>
      <w:r>
        <w:t xml:space="preserve">türünden olduğu varsayılır. Karakter değişmez ifadeleri </w:t>
      </w:r>
      <w:r>
        <w:rPr>
          <w:i/>
        </w:rPr>
        <w:t xml:space="preserve">char </w:t>
      </w:r>
      <w:r>
        <w:t>türdendir. C++‟da</w:t>
      </w:r>
    </w:p>
    <w:p w14:paraId="12D6C28D" w14:textId="77777777" w:rsidR="00490D15" w:rsidRDefault="00490D15">
      <w:pPr>
        <w:pStyle w:val="BodyText"/>
        <w:spacing w:before="2"/>
      </w:pPr>
    </w:p>
    <w:p w14:paraId="53F25D75" w14:textId="77777777" w:rsidR="00490D15" w:rsidRDefault="00DC7DDB">
      <w:pPr>
        <w:pStyle w:val="BodyText"/>
        <w:ind w:left="354"/>
        <w:rPr>
          <w:rFonts w:ascii="Courier New"/>
        </w:rPr>
      </w:pPr>
      <w:r>
        <w:rPr>
          <w:rFonts w:ascii="Courier New"/>
        </w:rPr>
        <w:t>sizeof('A') == sizeof(char) == 1</w:t>
      </w:r>
    </w:p>
    <w:p w14:paraId="13F8413A" w14:textId="77777777" w:rsidR="00490D15" w:rsidRDefault="00490D15">
      <w:pPr>
        <w:pStyle w:val="BodyText"/>
        <w:spacing w:before="8"/>
        <w:rPr>
          <w:rFonts w:ascii="Courier New"/>
          <w:sz w:val="19"/>
        </w:rPr>
      </w:pPr>
    </w:p>
    <w:p w14:paraId="35EAFAE1" w14:textId="77777777" w:rsidR="00490D15" w:rsidRDefault="00DC7DDB">
      <w:pPr>
        <w:pStyle w:val="BodyText"/>
        <w:ind w:left="316"/>
      </w:pPr>
      <w:r>
        <w:t>olduğu güvence altına alınmıştır.</w:t>
      </w:r>
    </w:p>
    <w:p w14:paraId="12A7550B" w14:textId="77777777" w:rsidR="00490D15" w:rsidRDefault="00490D15">
      <w:pPr>
        <w:pStyle w:val="BodyText"/>
        <w:spacing w:before="6"/>
      </w:pPr>
    </w:p>
    <w:p w14:paraId="38764F87" w14:textId="77777777" w:rsidR="00490D15" w:rsidRDefault="00DC7DDB">
      <w:pPr>
        <w:pStyle w:val="BodyText"/>
        <w:spacing w:line="237" w:lineRule="auto"/>
        <w:ind w:left="316" w:right="1273"/>
      </w:pPr>
      <w:r>
        <w:t xml:space="preserve">C‟de karakter değişmezlerinin </w:t>
      </w:r>
      <w:r>
        <w:rPr>
          <w:i/>
        </w:rPr>
        <w:t xml:space="preserve">int </w:t>
      </w:r>
      <w:r>
        <w:t xml:space="preserve">türünden olduğu varsayılır ve karakter değişmez ifadeleri </w:t>
      </w:r>
      <w:r>
        <w:rPr>
          <w:i/>
        </w:rPr>
        <w:t xml:space="preserve">int </w:t>
      </w:r>
      <w:r>
        <w:t>türdendir. C‟de</w:t>
      </w:r>
    </w:p>
    <w:p w14:paraId="2DD5C14A" w14:textId="77777777" w:rsidR="00490D15" w:rsidRDefault="00490D15">
      <w:pPr>
        <w:pStyle w:val="BodyText"/>
        <w:spacing w:before="4"/>
      </w:pPr>
    </w:p>
    <w:p w14:paraId="7C650627" w14:textId="77777777" w:rsidR="00490D15" w:rsidRDefault="00DC7DDB">
      <w:pPr>
        <w:pStyle w:val="BodyText"/>
        <w:spacing w:before="1"/>
        <w:ind w:left="354"/>
        <w:rPr>
          <w:rFonts w:ascii="Courier New"/>
        </w:rPr>
      </w:pPr>
      <w:r>
        <w:rPr>
          <w:rFonts w:ascii="Courier New"/>
        </w:rPr>
        <w:t>sizeof('A') == sizeof(int)</w:t>
      </w:r>
    </w:p>
    <w:p w14:paraId="4AA9F0F1" w14:textId="77777777" w:rsidR="00490D15" w:rsidRDefault="00490D15">
      <w:pPr>
        <w:pStyle w:val="BodyText"/>
        <w:spacing w:before="8"/>
        <w:rPr>
          <w:rFonts w:ascii="Courier New"/>
          <w:sz w:val="19"/>
        </w:rPr>
      </w:pPr>
    </w:p>
    <w:p w14:paraId="748D213E" w14:textId="77777777" w:rsidR="00490D15" w:rsidRDefault="00DC7DDB">
      <w:pPr>
        <w:pStyle w:val="BodyText"/>
        <w:ind w:left="316"/>
      </w:pPr>
      <w:r>
        <w:t>iken C++'da</w:t>
      </w:r>
    </w:p>
    <w:p w14:paraId="6541439A" w14:textId="77777777" w:rsidR="00490D15" w:rsidRDefault="00490D15">
      <w:pPr>
        <w:pStyle w:val="BodyText"/>
        <w:spacing w:before="12"/>
        <w:rPr>
          <w:sz w:val="19"/>
        </w:rPr>
      </w:pPr>
    </w:p>
    <w:p w14:paraId="13CB635C" w14:textId="77777777" w:rsidR="00490D15" w:rsidRDefault="00DC7DDB">
      <w:pPr>
        <w:pStyle w:val="BodyText"/>
        <w:ind w:left="354"/>
        <w:rPr>
          <w:rFonts w:ascii="Courier New"/>
        </w:rPr>
      </w:pPr>
      <w:r>
        <w:rPr>
          <w:rFonts w:ascii="Courier New"/>
        </w:rPr>
        <w:t>sizeof('A') == sizeof(char)</w:t>
      </w:r>
    </w:p>
    <w:p w14:paraId="7CAF6FEC" w14:textId="77777777" w:rsidR="00490D15" w:rsidRDefault="00490D15">
      <w:pPr>
        <w:pStyle w:val="BodyText"/>
        <w:spacing w:before="2"/>
        <w:rPr>
          <w:rFonts w:ascii="Courier New"/>
        </w:rPr>
      </w:pPr>
    </w:p>
    <w:p w14:paraId="7165B714" w14:textId="77777777" w:rsidR="00490D15" w:rsidRDefault="00DC7DDB">
      <w:pPr>
        <w:pStyle w:val="BodyText"/>
        <w:ind w:left="316"/>
      </w:pPr>
      <w:r>
        <w:t>ifadesi doğrudur.</w:t>
      </w:r>
    </w:p>
    <w:p w14:paraId="662D6E54" w14:textId="77777777" w:rsidR="00490D15" w:rsidRDefault="00490D15">
      <w:pPr>
        <w:pStyle w:val="BodyText"/>
        <w:spacing w:before="11"/>
        <w:rPr>
          <w:sz w:val="19"/>
        </w:rPr>
      </w:pPr>
    </w:p>
    <w:p w14:paraId="77EE744A" w14:textId="77777777" w:rsidR="00490D15" w:rsidRDefault="00DC7DDB">
      <w:pPr>
        <w:pStyle w:val="ListParagraph"/>
        <w:numPr>
          <w:ilvl w:val="0"/>
          <w:numId w:val="41"/>
        </w:numPr>
        <w:tabs>
          <w:tab w:val="left" w:pos="590"/>
        </w:tabs>
        <w:ind w:right="747" w:firstLine="0"/>
      </w:pPr>
      <w:r>
        <w:t xml:space="preserve">C'de </w:t>
      </w:r>
      <w:r>
        <w:rPr>
          <w:i/>
          <w:spacing w:val="-3"/>
        </w:rPr>
        <w:t xml:space="preserve">const </w:t>
      </w:r>
      <w:r>
        <w:t>anahtar sözcüğü ile tanımlanmış global nesneler doğrudan dış bağlantıya (</w:t>
      </w:r>
      <w:r>
        <w:rPr>
          <w:i/>
        </w:rPr>
        <w:t>external linkage</w:t>
      </w:r>
      <w:r>
        <w:rPr>
          <w:color w:val="0000FF"/>
        </w:rPr>
        <w:t>)s</w:t>
      </w:r>
      <w:r>
        <w:t xml:space="preserve">ahiptir. Oysa C++'da </w:t>
      </w:r>
      <w:r>
        <w:rPr>
          <w:i/>
          <w:spacing w:val="-3"/>
        </w:rPr>
        <w:t xml:space="preserve">const </w:t>
      </w:r>
      <w:r>
        <w:t xml:space="preserve">global nesneler iç bağlantıya sahiptir. Programı oluşturan başka modüllerde </w:t>
      </w:r>
      <w:r>
        <w:rPr>
          <w:spacing w:val="-3"/>
        </w:rPr>
        <w:t xml:space="preserve">bu </w:t>
      </w:r>
      <w:r>
        <w:t xml:space="preserve">nesnelere </w:t>
      </w:r>
      <w:r>
        <w:rPr>
          <w:i/>
        </w:rPr>
        <w:t xml:space="preserve">extern </w:t>
      </w:r>
      <w:r>
        <w:t>bildirimi ile erişilemez. Başka bir</w:t>
      </w:r>
      <w:r>
        <w:rPr>
          <w:spacing w:val="-4"/>
        </w:rPr>
        <w:t xml:space="preserve"> </w:t>
      </w:r>
      <w:r>
        <w:t>deyişle</w:t>
      </w:r>
      <w:r>
        <w:rPr>
          <w:spacing w:val="-8"/>
        </w:rPr>
        <w:t xml:space="preserve"> </w:t>
      </w:r>
      <w:r>
        <w:t>C++‟da</w:t>
      </w:r>
      <w:r>
        <w:rPr>
          <w:spacing w:val="-3"/>
        </w:rPr>
        <w:t xml:space="preserve"> </w:t>
      </w:r>
      <w:r>
        <w:rPr>
          <w:i/>
        </w:rPr>
        <w:t>const</w:t>
      </w:r>
      <w:r>
        <w:rPr>
          <w:i/>
          <w:spacing w:val="-4"/>
        </w:rPr>
        <w:t xml:space="preserve"> </w:t>
      </w:r>
      <w:r>
        <w:t>global</w:t>
      </w:r>
      <w:r>
        <w:rPr>
          <w:spacing w:val="-6"/>
        </w:rPr>
        <w:t xml:space="preserve"> </w:t>
      </w:r>
      <w:r>
        <w:t>nesneler,</w:t>
      </w:r>
      <w:r>
        <w:rPr>
          <w:spacing w:val="-3"/>
        </w:rPr>
        <w:t xml:space="preserve"> </w:t>
      </w:r>
      <w:r>
        <w:rPr>
          <w:i/>
        </w:rPr>
        <w:t>static</w:t>
      </w:r>
      <w:r>
        <w:rPr>
          <w:i/>
          <w:spacing w:val="-11"/>
        </w:rPr>
        <w:t xml:space="preserve"> </w:t>
      </w:r>
      <w:r>
        <w:t>anahtar</w:t>
      </w:r>
      <w:r>
        <w:rPr>
          <w:spacing w:val="-7"/>
        </w:rPr>
        <w:t xml:space="preserve"> </w:t>
      </w:r>
      <w:r>
        <w:t>sözcüğü</w:t>
      </w:r>
      <w:r>
        <w:rPr>
          <w:spacing w:val="-6"/>
        </w:rPr>
        <w:t xml:space="preserve"> </w:t>
      </w:r>
      <w:r>
        <w:t>ile</w:t>
      </w:r>
      <w:r>
        <w:rPr>
          <w:spacing w:val="-8"/>
        </w:rPr>
        <w:t xml:space="preserve"> </w:t>
      </w:r>
      <w:r>
        <w:t>tanımlanmasalar</w:t>
      </w:r>
      <w:r>
        <w:rPr>
          <w:spacing w:val="-3"/>
        </w:rPr>
        <w:t xml:space="preserve"> </w:t>
      </w:r>
      <w:r>
        <w:t xml:space="preserve">da </w:t>
      </w:r>
      <w:r>
        <w:rPr>
          <w:i/>
        </w:rPr>
        <w:t xml:space="preserve">static </w:t>
      </w:r>
      <w:r>
        <w:t>anahtar sözcüğü ile tanımlanmış gibi ele</w:t>
      </w:r>
      <w:r>
        <w:rPr>
          <w:spacing w:val="-12"/>
        </w:rPr>
        <w:t xml:space="preserve"> </w:t>
      </w:r>
      <w:r>
        <w:t>alınır.</w:t>
      </w:r>
    </w:p>
    <w:p w14:paraId="11F02AAE" w14:textId="77777777" w:rsidR="00490D15" w:rsidRDefault="00DC7DDB">
      <w:pPr>
        <w:pStyle w:val="BodyText"/>
        <w:spacing w:line="243" w:lineRule="exact"/>
        <w:ind w:left="316"/>
      </w:pPr>
      <w:r>
        <w:rPr>
          <w:color w:val="0000FF"/>
        </w:rPr>
        <w:t>(*boş satır*)</w:t>
      </w:r>
    </w:p>
    <w:p w14:paraId="45A208FD" w14:textId="77777777" w:rsidR="00490D15" w:rsidRDefault="00DC7DDB">
      <w:pPr>
        <w:pStyle w:val="BodyText"/>
        <w:spacing w:before="2" w:line="242" w:lineRule="exact"/>
        <w:ind w:left="316"/>
      </w:pPr>
      <w:r>
        <w:t xml:space="preserve">C++'da global </w:t>
      </w:r>
      <w:r>
        <w:rPr>
          <w:i/>
        </w:rPr>
        <w:t xml:space="preserve">const </w:t>
      </w:r>
      <w:r>
        <w:t>bir nesnenin dış bağlantıya sahip olması isteniyorsa bu nesneler</w:t>
      </w:r>
    </w:p>
    <w:p w14:paraId="743F9917" w14:textId="77777777" w:rsidR="00490D15" w:rsidRDefault="00DC7DDB">
      <w:pPr>
        <w:pStyle w:val="BodyText"/>
        <w:spacing w:line="242" w:lineRule="exact"/>
        <w:ind w:left="316"/>
      </w:pPr>
      <w:r>
        <w:rPr>
          <w:i/>
        </w:rPr>
        <w:t xml:space="preserve">extern </w:t>
      </w:r>
      <w:r>
        <w:t>anahtar sözcüğü ile tanımlanmalıdır:</w:t>
      </w:r>
    </w:p>
    <w:p w14:paraId="46E0F6A0" w14:textId="77777777" w:rsidR="00490D15" w:rsidRDefault="00490D15">
      <w:pPr>
        <w:pStyle w:val="BodyText"/>
        <w:spacing w:before="4"/>
      </w:pPr>
    </w:p>
    <w:p w14:paraId="3F6227ED" w14:textId="77777777" w:rsidR="00490D15" w:rsidRDefault="00DC7DDB">
      <w:pPr>
        <w:pStyle w:val="BodyText"/>
        <w:tabs>
          <w:tab w:val="left" w:pos="4441"/>
        </w:tabs>
        <w:ind w:left="354" w:right="1160"/>
        <w:rPr>
          <w:rFonts w:ascii="Courier New" w:hAnsi="Courier New"/>
        </w:rPr>
      </w:pPr>
      <w:r>
        <w:rPr>
          <w:rFonts w:ascii="Courier New" w:hAnsi="Courier New"/>
        </w:rPr>
        <w:t>const int size</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//size C++'da iç bağlantıya sahip. extern const int value</w:t>
      </w:r>
      <w:r>
        <w:rPr>
          <w:rFonts w:ascii="Courier New" w:hAnsi="Courier New"/>
          <w:spacing w:val="-5"/>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t>//value C++'da dış bağlantıya</w:t>
      </w:r>
      <w:r>
        <w:rPr>
          <w:rFonts w:ascii="Courier New" w:hAnsi="Courier New"/>
          <w:spacing w:val="5"/>
        </w:rPr>
        <w:t xml:space="preserve"> </w:t>
      </w:r>
      <w:r>
        <w:rPr>
          <w:rFonts w:ascii="Courier New" w:hAnsi="Courier New"/>
          <w:spacing w:val="-4"/>
        </w:rPr>
        <w:t>sahip.</w:t>
      </w:r>
    </w:p>
    <w:p w14:paraId="33A273BC" w14:textId="77777777" w:rsidR="00490D15" w:rsidRDefault="00490D15">
      <w:pPr>
        <w:rPr>
          <w:rFonts w:ascii="Courier New" w:hAnsi="Courier New"/>
        </w:rPr>
        <w:sectPr w:rsidR="00490D15">
          <w:pgSz w:w="11910" w:h="16840"/>
          <w:pgMar w:top="1320" w:right="880" w:bottom="1200" w:left="1100" w:header="709" w:footer="1011" w:gutter="0"/>
          <w:cols w:space="720"/>
        </w:sectPr>
      </w:pPr>
    </w:p>
    <w:p w14:paraId="7A3EB575" w14:textId="77777777" w:rsidR="00490D15" w:rsidRDefault="00490D15">
      <w:pPr>
        <w:pStyle w:val="BodyText"/>
        <w:spacing w:before="8"/>
        <w:rPr>
          <w:rFonts w:ascii="Courier New"/>
          <w:sz w:val="19"/>
        </w:rPr>
      </w:pPr>
    </w:p>
    <w:p w14:paraId="52C43241" w14:textId="77777777" w:rsidR="00490D15" w:rsidRDefault="00DC7DDB">
      <w:pPr>
        <w:pStyle w:val="BodyText"/>
        <w:spacing w:before="104" w:line="237" w:lineRule="auto"/>
        <w:ind w:left="316" w:right="536"/>
      </w:pPr>
      <w:r>
        <w:t xml:space="preserve">Yukarıdaki örnekte tanımlanan değişkenlerden </w:t>
      </w:r>
      <w:r>
        <w:rPr>
          <w:i/>
        </w:rPr>
        <w:t xml:space="preserve">size </w:t>
      </w:r>
      <w:r>
        <w:t xml:space="preserve">iç bağlantıya sahipken </w:t>
      </w:r>
      <w:r>
        <w:rPr>
          <w:i/>
        </w:rPr>
        <w:t xml:space="preserve">value </w:t>
      </w:r>
      <w:r>
        <w:t>değişkeni dış bağlantıya sahiptir.</w:t>
      </w:r>
    </w:p>
    <w:p w14:paraId="4BC8BF0E" w14:textId="77777777" w:rsidR="00490D15" w:rsidRDefault="00DC7DDB">
      <w:pPr>
        <w:pStyle w:val="BodyText"/>
        <w:spacing w:before="2" w:line="239" w:lineRule="exact"/>
        <w:ind w:left="316"/>
      </w:pPr>
      <w:r>
        <w:rPr>
          <w:color w:val="0000FF"/>
        </w:rPr>
        <w:t>(*boş satır*)</w:t>
      </w:r>
    </w:p>
    <w:p w14:paraId="6F5654F3" w14:textId="77777777" w:rsidR="00490D15" w:rsidRDefault="00DC7DDB">
      <w:pPr>
        <w:pStyle w:val="ListParagraph"/>
        <w:numPr>
          <w:ilvl w:val="0"/>
          <w:numId w:val="41"/>
        </w:numPr>
        <w:tabs>
          <w:tab w:val="left" w:pos="601"/>
        </w:tabs>
        <w:spacing w:line="242" w:lineRule="auto"/>
        <w:ind w:right="657" w:firstLine="0"/>
      </w:pPr>
      <w:r>
        <w:t>C'de bir yapının etiket ismi (</w:t>
      </w:r>
      <w:r>
        <w:rPr>
          <w:i/>
        </w:rPr>
        <w:t>structure tag</w:t>
      </w:r>
      <w:r>
        <w:t xml:space="preserve">) ait olduğu </w:t>
      </w:r>
      <w:r>
        <w:rPr>
          <w:color w:val="0000FF"/>
        </w:rPr>
        <w:t xml:space="preserve">yalanına </w:t>
      </w:r>
      <w:r>
        <w:t>katılmaz. Bir yapının etiket ismi hiç bir zaman daha geniş bir bilinirlik alanındaki aynı ismi maskelemez.</w:t>
      </w:r>
      <w:r>
        <w:rPr>
          <w:spacing w:val="-41"/>
        </w:rPr>
        <w:t xml:space="preserve"> </w:t>
      </w:r>
      <w:r>
        <w:t>Ancak C++'da programcı tarafından tanımlanan türlere ilişkin etiket isim, bildirimin yapıldığı bilinirlik alanına</w:t>
      </w:r>
      <w:r>
        <w:rPr>
          <w:spacing w:val="-5"/>
        </w:rPr>
        <w:t xml:space="preserve"> </w:t>
      </w:r>
      <w:r>
        <w:t>katılır.</w:t>
      </w:r>
    </w:p>
    <w:p w14:paraId="5E05D873" w14:textId="77777777" w:rsidR="00490D15" w:rsidRDefault="00DC7DDB">
      <w:pPr>
        <w:pStyle w:val="BodyText"/>
        <w:spacing w:before="14" w:line="450" w:lineRule="atLeast"/>
        <w:ind w:left="354" w:right="7875"/>
        <w:rPr>
          <w:rFonts w:ascii="Courier New"/>
        </w:rPr>
      </w:pPr>
      <w:r>
        <w:rPr>
          <w:rFonts w:ascii="Courier New"/>
        </w:rPr>
        <w:t xml:space="preserve">int </w:t>
      </w:r>
      <w:r>
        <w:rPr>
          <w:rFonts w:ascii="Courier New"/>
          <w:spacing w:val="-4"/>
        </w:rPr>
        <w:t xml:space="preserve">a[100]; </w:t>
      </w:r>
      <w:r>
        <w:rPr>
          <w:rFonts w:ascii="Courier New"/>
        </w:rPr>
        <w:t>void</w:t>
      </w:r>
      <w:r>
        <w:rPr>
          <w:rFonts w:ascii="Courier New"/>
          <w:spacing w:val="-2"/>
        </w:rPr>
        <w:t xml:space="preserve"> </w:t>
      </w:r>
      <w:r>
        <w:rPr>
          <w:rFonts w:ascii="Courier New"/>
        </w:rPr>
        <w:t>foo()</w:t>
      </w:r>
    </w:p>
    <w:p w14:paraId="214D9C74" w14:textId="77777777" w:rsidR="00490D15" w:rsidRDefault="00DC7DDB">
      <w:pPr>
        <w:pStyle w:val="BodyText"/>
        <w:spacing w:before="6" w:line="224" w:lineRule="exact"/>
        <w:ind w:left="354"/>
        <w:rPr>
          <w:rFonts w:ascii="Courier New"/>
        </w:rPr>
      </w:pPr>
      <w:r>
        <w:rPr>
          <w:rFonts w:ascii="Courier New"/>
        </w:rPr>
        <w:t>{</w:t>
      </w:r>
    </w:p>
    <w:p w14:paraId="3977DE77" w14:textId="77777777" w:rsidR="00490D15" w:rsidRDefault="00DC7DDB">
      <w:pPr>
        <w:pStyle w:val="BodyText"/>
        <w:spacing w:before="1"/>
        <w:ind w:left="811" w:right="6915"/>
        <w:rPr>
          <w:rFonts w:ascii="Courier New"/>
        </w:rPr>
      </w:pPr>
      <w:r>
        <w:rPr>
          <w:rFonts w:ascii="Courier New"/>
        </w:rPr>
        <w:t xml:space="preserve">struct a{int </w:t>
      </w:r>
      <w:r>
        <w:rPr>
          <w:rFonts w:ascii="Courier New"/>
          <w:spacing w:val="-6"/>
        </w:rPr>
        <w:t xml:space="preserve">i;} </w:t>
      </w:r>
      <w:r>
        <w:rPr>
          <w:rFonts w:ascii="Courier New"/>
        </w:rPr>
        <w:t>int</w:t>
      </w:r>
      <w:r>
        <w:rPr>
          <w:rFonts w:ascii="Courier New"/>
          <w:spacing w:val="-2"/>
        </w:rPr>
        <w:t xml:space="preserve"> </w:t>
      </w:r>
      <w:r>
        <w:rPr>
          <w:rFonts w:ascii="Courier New"/>
        </w:rPr>
        <w:t>n;</w:t>
      </w:r>
    </w:p>
    <w:p w14:paraId="469E4A48" w14:textId="77777777" w:rsidR="00490D15" w:rsidRDefault="00490D15">
      <w:pPr>
        <w:pStyle w:val="BodyText"/>
        <w:spacing w:before="8"/>
        <w:rPr>
          <w:rFonts w:ascii="Courier New"/>
          <w:sz w:val="19"/>
        </w:rPr>
      </w:pPr>
    </w:p>
    <w:p w14:paraId="419477D6" w14:textId="77777777" w:rsidR="00490D15" w:rsidRDefault="00DC7DDB">
      <w:pPr>
        <w:pStyle w:val="BodyText"/>
        <w:ind w:left="811"/>
        <w:rPr>
          <w:rFonts w:ascii="Courier New"/>
        </w:rPr>
      </w:pPr>
      <w:r>
        <w:rPr>
          <w:rFonts w:ascii="Courier New"/>
        </w:rPr>
        <w:t>printf("sizeof(a) = %d\n", sizeof(a));</w:t>
      </w:r>
    </w:p>
    <w:p w14:paraId="77C611C0" w14:textId="77777777" w:rsidR="00490D15" w:rsidRDefault="00DC7DDB">
      <w:pPr>
        <w:pStyle w:val="BodyText"/>
        <w:spacing w:before="4"/>
        <w:ind w:left="354"/>
        <w:rPr>
          <w:rFonts w:ascii="Courier New"/>
        </w:rPr>
      </w:pPr>
      <w:r>
        <w:rPr>
          <w:rFonts w:ascii="Courier New"/>
        </w:rPr>
        <w:t>}</w:t>
      </w:r>
    </w:p>
    <w:p w14:paraId="04A3D7C2" w14:textId="77777777" w:rsidR="00490D15" w:rsidRDefault="00490D15">
      <w:pPr>
        <w:pStyle w:val="BodyText"/>
        <w:spacing w:before="8"/>
        <w:rPr>
          <w:rFonts w:ascii="Courier New"/>
          <w:sz w:val="25"/>
        </w:rPr>
      </w:pPr>
    </w:p>
    <w:p w14:paraId="1C98DB43" w14:textId="77777777" w:rsidR="00490D15" w:rsidRDefault="00DC7DDB">
      <w:pPr>
        <w:pStyle w:val="BodyText"/>
        <w:spacing w:before="101"/>
        <w:ind w:left="316"/>
      </w:pPr>
      <w:r>
        <w:t xml:space="preserve">Yukarıdaki örnekte </w:t>
      </w:r>
      <w:r>
        <w:rPr>
          <w:i/>
        </w:rPr>
        <w:t xml:space="preserve">sizeof(a) </w:t>
      </w:r>
      <w:r>
        <w:t xml:space="preserve">ifadesinde kullanılan </w:t>
      </w:r>
      <w:r>
        <w:rPr>
          <w:i/>
        </w:rPr>
        <w:t xml:space="preserve">a </w:t>
      </w:r>
      <w:r>
        <w:t>C'de global diziye ilişkin iken C++'da</w:t>
      </w:r>
    </w:p>
    <w:p w14:paraId="2F204C25" w14:textId="77777777" w:rsidR="00490D15" w:rsidRDefault="00DC7DDB">
      <w:pPr>
        <w:pStyle w:val="BodyText"/>
        <w:spacing w:before="2"/>
        <w:ind w:left="316"/>
      </w:pPr>
      <w:r>
        <w:rPr>
          <w:i/>
        </w:rPr>
        <w:t xml:space="preserve">foo </w:t>
      </w:r>
      <w:r>
        <w:t xml:space="preserve">işlevi içinde bildirilen </w:t>
      </w:r>
      <w:r>
        <w:rPr>
          <w:i/>
        </w:rPr>
        <w:t xml:space="preserve">a </w:t>
      </w:r>
      <w:r>
        <w:t>isimli yapıya ilişkindir.</w:t>
      </w:r>
    </w:p>
    <w:p w14:paraId="0515E0C4" w14:textId="77777777" w:rsidR="00490D15" w:rsidRDefault="00490D15">
      <w:pPr>
        <w:sectPr w:rsidR="00490D15">
          <w:pgSz w:w="11910" w:h="16840"/>
          <w:pgMar w:top="1320" w:right="880" w:bottom="1200" w:left="1100" w:header="709" w:footer="1011" w:gutter="0"/>
          <w:cols w:space="720"/>
        </w:sectPr>
      </w:pPr>
    </w:p>
    <w:p w14:paraId="335C70F5" w14:textId="77777777" w:rsidR="00490D15" w:rsidRDefault="00DC7DDB" w:rsidP="001747D3">
      <w:pPr>
        <w:pStyle w:val="Heading1"/>
      </w:pPr>
      <w:bookmarkStart w:id="12" w:name="_Toc35630720"/>
      <w:bookmarkStart w:id="13" w:name="_Toc35631850"/>
      <w:bookmarkStart w:id="14" w:name="_Toc35632361"/>
      <w:r>
        <w:t>REFERANSLAR</w:t>
      </w:r>
      <w:bookmarkEnd w:id="12"/>
      <w:bookmarkEnd w:id="13"/>
      <w:bookmarkEnd w:id="14"/>
    </w:p>
    <w:p w14:paraId="7C6631DB" w14:textId="77777777" w:rsidR="00490D15" w:rsidRDefault="00DC7DDB">
      <w:pPr>
        <w:pStyle w:val="BodyText"/>
        <w:spacing w:before="228" w:line="242" w:lineRule="auto"/>
        <w:ind w:left="316" w:right="1493"/>
      </w:pPr>
      <w:r>
        <w:t xml:space="preserve">Referanslar yazılımsal bazı </w:t>
      </w:r>
      <w:r>
        <w:rPr>
          <w:color w:val="0000FF"/>
        </w:rPr>
        <w:t xml:space="preserve">amaçlara </w:t>
      </w:r>
      <w:r>
        <w:t>sağlamak için kullanılan düzeyi yükseltilmiş göstericiler olarak düşünülebilir.</w:t>
      </w:r>
    </w:p>
    <w:p w14:paraId="77938A01" w14:textId="77777777" w:rsidR="00490D15" w:rsidRDefault="00490D15">
      <w:pPr>
        <w:pStyle w:val="BodyText"/>
        <w:spacing w:before="6"/>
        <w:rPr>
          <w:sz w:val="19"/>
        </w:rPr>
      </w:pPr>
    </w:p>
    <w:p w14:paraId="7222347B" w14:textId="77777777" w:rsidR="00490D15" w:rsidRDefault="00DC7DDB" w:rsidP="001747D3">
      <w:pPr>
        <w:pStyle w:val="Heading2"/>
      </w:pPr>
      <w:bookmarkStart w:id="15" w:name="_Toc35630721"/>
      <w:bookmarkStart w:id="16" w:name="_Toc35631851"/>
      <w:bookmarkStart w:id="17" w:name="_Toc35632362"/>
      <w:r>
        <w:t>Referanslar Nasıl Tanımlanır</w:t>
      </w:r>
      <w:bookmarkEnd w:id="15"/>
      <w:bookmarkEnd w:id="16"/>
      <w:bookmarkEnd w:id="17"/>
    </w:p>
    <w:p w14:paraId="25445715" w14:textId="77777777" w:rsidR="00490D15" w:rsidRDefault="00DC7DDB">
      <w:pPr>
        <w:pStyle w:val="BodyText"/>
        <w:spacing w:before="3"/>
        <w:ind w:left="316" w:right="1076"/>
      </w:pPr>
      <w:r>
        <w:t xml:space="preserve">Nasıl bir gösterici tanımlanırken gösterici isminin önünde </w:t>
      </w:r>
      <w:r>
        <w:rPr>
          <w:i/>
        </w:rPr>
        <w:t xml:space="preserve">'*' </w:t>
      </w:r>
      <w:r>
        <w:t xml:space="preserve">atomu kullanılıyorsa, bir referans tanımlanırken de, referans isminden önce </w:t>
      </w:r>
      <w:r>
        <w:rPr>
          <w:i/>
        </w:rPr>
        <w:t xml:space="preserve">„&amp;‟ </w:t>
      </w:r>
      <w:r>
        <w:t>atomu yazılır. Örneğin:</w:t>
      </w:r>
    </w:p>
    <w:p w14:paraId="49CD98F8" w14:textId="77777777" w:rsidR="00490D15" w:rsidRDefault="00490D15">
      <w:pPr>
        <w:pStyle w:val="BodyText"/>
        <w:spacing w:before="11"/>
        <w:rPr>
          <w:sz w:val="18"/>
        </w:rPr>
      </w:pPr>
    </w:p>
    <w:p w14:paraId="6F7241D9" w14:textId="77777777" w:rsidR="00490D15" w:rsidRDefault="00DC7DDB">
      <w:pPr>
        <w:pStyle w:val="BodyText"/>
        <w:spacing w:line="244" w:lineRule="auto"/>
        <w:ind w:left="316" w:right="7673"/>
        <w:rPr>
          <w:rFonts w:ascii="Courier New"/>
        </w:rPr>
      </w:pPr>
      <w:r>
        <w:rPr>
          <w:rFonts w:ascii="Courier New"/>
        </w:rPr>
        <w:t>int i = 20; double d = 10.2;</w:t>
      </w:r>
    </w:p>
    <w:p w14:paraId="0D552748" w14:textId="77777777" w:rsidR="00490D15" w:rsidRDefault="00DC7DDB">
      <w:pPr>
        <w:pStyle w:val="BodyText"/>
        <w:tabs>
          <w:tab w:val="left" w:pos="2131"/>
        </w:tabs>
        <w:ind w:left="316" w:right="3590"/>
        <w:rPr>
          <w:rFonts w:ascii="Courier New" w:hAnsi="Courier New"/>
        </w:rPr>
      </w:pPr>
      <w:r>
        <w:rPr>
          <w:rFonts w:ascii="Courier New" w:hAnsi="Courier New"/>
        </w:rPr>
        <w:t>int &amp;ri</w:t>
      </w:r>
      <w:r>
        <w:rPr>
          <w:rFonts w:ascii="Courier New" w:hAnsi="Courier New"/>
          <w:spacing w:val="-3"/>
        </w:rPr>
        <w:t xml:space="preserve"> </w:t>
      </w:r>
      <w:r>
        <w:rPr>
          <w:rFonts w:ascii="Courier New" w:hAnsi="Courier New"/>
        </w:rPr>
        <w:t>=</w:t>
      </w:r>
      <w:r>
        <w:rPr>
          <w:rFonts w:ascii="Courier New" w:hAnsi="Courier New"/>
          <w:spacing w:val="-1"/>
        </w:rPr>
        <w:t xml:space="preserve"> </w:t>
      </w:r>
      <w:r>
        <w:rPr>
          <w:rFonts w:ascii="Courier New" w:hAnsi="Courier New"/>
        </w:rPr>
        <w:t>i;</w:t>
      </w:r>
      <w:r>
        <w:rPr>
          <w:rFonts w:ascii="Courier New" w:hAnsi="Courier New"/>
        </w:rPr>
        <w:tab/>
        <w:t>// ri int türden bir referanstır. double &amp;rd = d;//rd double türden bir</w:t>
      </w:r>
      <w:r>
        <w:rPr>
          <w:rFonts w:ascii="Courier New" w:hAnsi="Courier New"/>
          <w:spacing w:val="5"/>
        </w:rPr>
        <w:t xml:space="preserve"> </w:t>
      </w:r>
      <w:r>
        <w:rPr>
          <w:rFonts w:ascii="Courier New" w:hAnsi="Courier New"/>
        </w:rPr>
        <w:t>referanstır.</w:t>
      </w:r>
    </w:p>
    <w:p w14:paraId="16D0BBF7" w14:textId="77777777" w:rsidR="00490D15" w:rsidRDefault="00490D15">
      <w:pPr>
        <w:pStyle w:val="BodyText"/>
        <w:spacing w:before="9"/>
        <w:rPr>
          <w:rFonts w:ascii="Courier New"/>
          <w:sz w:val="23"/>
        </w:rPr>
      </w:pPr>
    </w:p>
    <w:p w14:paraId="60C7BF28" w14:textId="77777777" w:rsidR="00490D15" w:rsidRDefault="00DC7DDB">
      <w:pPr>
        <w:pStyle w:val="BodyText"/>
        <w:ind w:left="316" w:right="662"/>
      </w:pPr>
      <w:r>
        <w:t xml:space="preserve">Gösterici değişkenlerden farklı olarak, bir referans aynı türden bir nesne ile ilkdeğer verilerek tanımlanmalıdır. Yukarıdaki örnekte, </w:t>
      </w:r>
      <w:r>
        <w:rPr>
          <w:i/>
        </w:rPr>
        <w:t xml:space="preserve">ri </w:t>
      </w:r>
      <w:r>
        <w:t xml:space="preserve">referansı </w:t>
      </w:r>
      <w:r>
        <w:rPr>
          <w:i/>
        </w:rPr>
        <w:t xml:space="preserve">int </w:t>
      </w:r>
      <w:r>
        <w:t xml:space="preserve">türünden </w:t>
      </w:r>
      <w:r>
        <w:rPr>
          <w:i/>
        </w:rPr>
        <w:t xml:space="preserve">i </w:t>
      </w:r>
      <w:r>
        <w:t xml:space="preserve">nesnesi ile, </w:t>
      </w:r>
      <w:r>
        <w:rPr>
          <w:i/>
        </w:rPr>
        <w:t xml:space="preserve">rd </w:t>
      </w:r>
      <w:r>
        <w:t xml:space="preserve">referansı ise </w:t>
      </w:r>
      <w:r>
        <w:rPr>
          <w:i/>
        </w:rPr>
        <w:t xml:space="preserve">double </w:t>
      </w:r>
      <w:r>
        <w:t xml:space="preserve">türünden </w:t>
      </w:r>
      <w:r>
        <w:rPr>
          <w:i/>
        </w:rPr>
        <w:t xml:space="preserve">d </w:t>
      </w:r>
      <w:r>
        <w:t>nesnesiyle ilkdeğer verilerek tanımlanıyor. Yukarıdaki tanımlamalarda kullanılan '&amp;' bir işleç değildir. Yalnızca tanımlanan nesnenin bir referans olduğunu derleyiciye bildirir. Referansın ilkdeğer verilmeden tanımlanması geçersizdir.</w:t>
      </w:r>
    </w:p>
    <w:p w14:paraId="69FD45DC" w14:textId="77777777" w:rsidR="00490D15" w:rsidRDefault="00DC7DDB">
      <w:pPr>
        <w:pStyle w:val="BodyText"/>
        <w:spacing w:line="243" w:lineRule="exact"/>
        <w:ind w:left="316"/>
      </w:pPr>
      <w:r>
        <w:t>Derleme zamanı hatası olarak değerlendirilir. Örneğin:</w:t>
      </w:r>
    </w:p>
    <w:p w14:paraId="346DEB14" w14:textId="77777777" w:rsidR="00490D15" w:rsidRDefault="00490D15">
      <w:pPr>
        <w:pStyle w:val="BodyText"/>
        <w:spacing w:before="10"/>
        <w:rPr>
          <w:sz w:val="18"/>
        </w:rPr>
      </w:pPr>
    </w:p>
    <w:p w14:paraId="77E03627" w14:textId="77777777" w:rsidR="00490D15" w:rsidRDefault="00DC7DDB">
      <w:pPr>
        <w:pStyle w:val="BodyText"/>
        <w:ind w:left="316"/>
        <w:rPr>
          <w:rFonts w:ascii="Courier New"/>
        </w:rPr>
      </w:pPr>
      <w:r>
        <w:rPr>
          <w:rFonts w:ascii="Courier New"/>
        </w:rPr>
        <w:t>int &amp;a;</w:t>
      </w:r>
    </w:p>
    <w:p w14:paraId="6F8A78D7" w14:textId="77777777" w:rsidR="00490D15" w:rsidRDefault="00490D15">
      <w:pPr>
        <w:pStyle w:val="BodyText"/>
        <w:spacing w:before="5"/>
        <w:rPr>
          <w:rFonts w:ascii="Courier New"/>
          <w:sz w:val="24"/>
        </w:rPr>
      </w:pPr>
    </w:p>
    <w:p w14:paraId="2E4AC7EB" w14:textId="77777777" w:rsidR="00490D15" w:rsidRDefault="00DC7DDB">
      <w:pPr>
        <w:pStyle w:val="BodyText"/>
        <w:ind w:left="316"/>
      </w:pPr>
      <w:r>
        <w:t>tanımlaması geçersizdir.</w:t>
      </w:r>
    </w:p>
    <w:p w14:paraId="05E446EF" w14:textId="77777777" w:rsidR="00490D15" w:rsidRDefault="00490D15">
      <w:pPr>
        <w:pStyle w:val="BodyText"/>
        <w:spacing w:before="11"/>
        <w:rPr>
          <w:sz w:val="19"/>
        </w:rPr>
      </w:pPr>
    </w:p>
    <w:p w14:paraId="2181FA05" w14:textId="77777777" w:rsidR="00490D15" w:rsidRDefault="00DC7DDB">
      <w:pPr>
        <w:pStyle w:val="BodyText"/>
        <w:ind w:left="316"/>
      </w:pPr>
      <w:r>
        <w:t>Bir referans ilk değer olarak ona atanan nesnenin yerine geçer.</w:t>
      </w:r>
    </w:p>
    <w:p w14:paraId="12615854" w14:textId="77777777" w:rsidR="00490D15" w:rsidRDefault="00490D15">
      <w:pPr>
        <w:pStyle w:val="BodyText"/>
        <w:spacing w:before="4"/>
      </w:pPr>
    </w:p>
    <w:p w14:paraId="3B863F12" w14:textId="77777777" w:rsidR="00490D15" w:rsidRDefault="00DC7DDB">
      <w:pPr>
        <w:pStyle w:val="BodyText"/>
        <w:ind w:left="354"/>
        <w:rPr>
          <w:rFonts w:ascii="Courier New"/>
        </w:rPr>
      </w:pPr>
      <w:r>
        <w:rPr>
          <w:rFonts w:ascii="Courier New"/>
        </w:rPr>
        <w:t>int &amp;r = b;</w:t>
      </w:r>
    </w:p>
    <w:p w14:paraId="282E63FE" w14:textId="77777777" w:rsidR="00490D15" w:rsidRDefault="00490D15">
      <w:pPr>
        <w:pStyle w:val="BodyText"/>
        <w:rPr>
          <w:rFonts w:ascii="Courier New"/>
          <w:sz w:val="24"/>
        </w:rPr>
      </w:pPr>
    </w:p>
    <w:p w14:paraId="16BEC192" w14:textId="77777777" w:rsidR="00490D15" w:rsidRDefault="00DC7DDB">
      <w:pPr>
        <w:pStyle w:val="BodyText"/>
        <w:ind w:left="316" w:right="564"/>
      </w:pPr>
      <w:r>
        <w:rPr>
          <w:color w:val="0000FF"/>
        </w:rPr>
        <w:t xml:space="preserve">gibi bir tanımlamadan sonra artık </w:t>
      </w:r>
      <w:r>
        <w:rPr>
          <w:i/>
          <w:color w:val="0000FF"/>
        </w:rPr>
        <w:t xml:space="preserve">r </w:t>
      </w:r>
      <w:r>
        <w:rPr>
          <w:color w:val="0000FF"/>
        </w:rPr>
        <w:t xml:space="preserve">nesnesi, görülebilir olduğu her kaynak kod noktasında </w:t>
      </w:r>
      <w:r>
        <w:rPr>
          <w:i/>
        </w:rPr>
        <w:t xml:space="preserve">b </w:t>
      </w:r>
      <w:r>
        <w:t xml:space="preserve">değişkenin yerine geçer, onun yerine kullanılabilir. Artık </w:t>
      </w:r>
      <w:r>
        <w:rPr>
          <w:i/>
        </w:rPr>
        <w:t xml:space="preserve">b </w:t>
      </w:r>
      <w:r>
        <w:t xml:space="preserve">değişkenine ulaşmanın bir başka yolu da, </w:t>
      </w:r>
      <w:r>
        <w:rPr>
          <w:i/>
        </w:rPr>
        <w:t xml:space="preserve">b </w:t>
      </w:r>
      <w:r>
        <w:t xml:space="preserve">ismini kullanmak yerine doğrudan </w:t>
      </w:r>
      <w:r>
        <w:rPr>
          <w:i/>
        </w:rPr>
        <w:t xml:space="preserve">r </w:t>
      </w:r>
      <w:r>
        <w:t>ismini kullanmaktır. Bu durum şöyle de ifade edilebilir:</w:t>
      </w:r>
    </w:p>
    <w:p w14:paraId="2F14BDA8" w14:textId="77777777" w:rsidR="00490D15" w:rsidRDefault="00DC7DDB">
      <w:pPr>
        <w:pStyle w:val="BodyText"/>
        <w:spacing w:before="3"/>
        <w:ind w:left="316"/>
      </w:pPr>
      <w:r>
        <w:rPr>
          <w:i/>
        </w:rPr>
        <w:t xml:space="preserve">r </w:t>
      </w:r>
      <w:r>
        <w:t xml:space="preserve">referansı </w:t>
      </w:r>
      <w:r>
        <w:rPr>
          <w:i/>
        </w:rPr>
        <w:t xml:space="preserve">b </w:t>
      </w:r>
      <w:r>
        <w:t>değişkenine bağlanmıştır.</w:t>
      </w:r>
    </w:p>
    <w:p w14:paraId="49BC91AD" w14:textId="77777777" w:rsidR="00490D15" w:rsidRDefault="00490D15">
      <w:pPr>
        <w:pStyle w:val="BodyText"/>
        <w:spacing w:before="8"/>
        <w:rPr>
          <w:sz w:val="19"/>
        </w:rPr>
      </w:pPr>
    </w:p>
    <w:p w14:paraId="622D63CD" w14:textId="77777777" w:rsidR="001747D3" w:rsidRDefault="001747D3">
      <w:pPr>
        <w:pStyle w:val="BodyText"/>
        <w:spacing w:before="8"/>
        <w:rPr>
          <w:sz w:val="19"/>
        </w:rPr>
      </w:pPr>
    </w:p>
    <w:p w14:paraId="025A9408" w14:textId="77777777" w:rsidR="00490D15" w:rsidRDefault="00DC7DDB" w:rsidP="001747D3">
      <w:pPr>
        <w:pStyle w:val="Heading2"/>
      </w:pPr>
      <w:bookmarkStart w:id="18" w:name="_Toc35630722"/>
      <w:bookmarkStart w:id="19" w:name="_Toc35631852"/>
      <w:bookmarkStart w:id="20" w:name="_Toc35632363"/>
      <w:r>
        <w:t>Tanımlamadan Sonra Referansın Kullanılması</w:t>
      </w:r>
      <w:bookmarkEnd w:id="18"/>
      <w:bookmarkEnd w:id="19"/>
      <w:bookmarkEnd w:id="20"/>
    </w:p>
    <w:p w14:paraId="67EDA13D" w14:textId="77777777" w:rsidR="00490D15" w:rsidRDefault="00DC7DDB">
      <w:pPr>
        <w:pStyle w:val="BodyText"/>
        <w:spacing w:before="3"/>
        <w:ind w:left="316" w:right="1389"/>
      </w:pPr>
      <w:r>
        <w:t>Tanımlama işleminden sonra referans değişkeni kullanılırsa, referansın bağlandığı değişken kullanılmış olur:</w:t>
      </w:r>
    </w:p>
    <w:p w14:paraId="224F930E" w14:textId="77777777" w:rsidR="00490D15" w:rsidRDefault="00DC7DDB">
      <w:pPr>
        <w:pStyle w:val="BodyText"/>
        <w:spacing w:before="21" w:line="450" w:lineRule="atLeast"/>
        <w:ind w:left="354" w:right="7275"/>
        <w:rPr>
          <w:rFonts w:ascii="Courier New"/>
        </w:rPr>
      </w:pPr>
      <w:r>
        <w:rPr>
          <w:rFonts w:ascii="Courier New"/>
        </w:rPr>
        <w:t>#include &lt;iostream&gt; int main()</w:t>
      </w:r>
    </w:p>
    <w:p w14:paraId="61C94E29" w14:textId="77777777" w:rsidR="00490D15" w:rsidRDefault="00DC7DDB">
      <w:pPr>
        <w:pStyle w:val="BodyText"/>
        <w:ind w:left="354"/>
        <w:rPr>
          <w:rFonts w:ascii="Courier New"/>
        </w:rPr>
      </w:pPr>
      <w:r>
        <w:rPr>
          <w:rFonts w:ascii="Courier New"/>
        </w:rPr>
        <w:t>{</w:t>
      </w:r>
    </w:p>
    <w:p w14:paraId="02C85F14" w14:textId="77777777" w:rsidR="00490D15" w:rsidRDefault="00DC7DDB">
      <w:pPr>
        <w:pStyle w:val="BodyText"/>
        <w:spacing w:before="5"/>
        <w:ind w:left="811" w:right="7790"/>
        <w:jc w:val="both"/>
        <w:rPr>
          <w:rFonts w:ascii="Courier New"/>
        </w:rPr>
      </w:pPr>
      <w:r>
        <w:rPr>
          <w:rFonts w:ascii="Courier New"/>
        </w:rPr>
        <w:t>int a = 10; int &amp;r = a; r = 20;</w:t>
      </w:r>
    </w:p>
    <w:p w14:paraId="5BF4301F" w14:textId="77777777" w:rsidR="00490D15" w:rsidRDefault="00DC7DDB">
      <w:pPr>
        <w:pStyle w:val="BodyText"/>
        <w:spacing w:before="24" w:line="456" w:lineRule="exact"/>
        <w:ind w:left="811" w:right="4538"/>
        <w:rPr>
          <w:rFonts w:ascii="Courier New"/>
        </w:rPr>
      </w:pPr>
      <w:r>
        <w:rPr>
          <w:rFonts w:ascii="Courier New"/>
        </w:rPr>
        <w:t>std::cout &lt;&lt; "a = " &lt;&lt; a &lt;&lt; std::endl; return 0;</w:t>
      </w:r>
    </w:p>
    <w:p w14:paraId="41E6F566" w14:textId="77777777" w:rsidR="00490D15" w:rsidRDefault="00DC7DDB">
      <w:pPr>
        <w:pStyle w:val="BodyText"/>
        <w:spacing w:line="195" w:lineRule="exact"/>
        <w:ind w:left="354"/>
        <w:rPr>
          <w:rFonts w:ascii="Courier New"/>
        </w:rPr>
      </w:pPr>
      <w:r>
        <w:rPr>
          <w:rFonts w:ascii="Courier New"/>
        </w:rPr>
        <w:t>}</w:t>
      </w:r>
    </w:p>
    <w:p w14:paraId="54611641" w14:textId="77777777" w:rsidR="00490D15" w:rsidRDefault="00490D15">
      <w:pPr>
        <w:pStyle w:val="BodyText"/>
        <w:spacing w:before="5"/>
        <w:rPr>
          <w:rFonts w:ascii="Courier New"/>
          <w:sz w:val="15"/>
        </w:rPr>
      </w:pPr>
    </w:p>
    <w:p w14:paraId="2B9FB167" w14:textId="77777777" w:rsidR="00490D15" w:rsidRDefault="00DC7DDB">
      <w:pPr>
        <w:pStyle w:val="BodyText"/>
        <w:spacing w:before="102" w:line="242" w:lineRule="exact"/>
        <w:ind w:left="316"/>
      </w:pPr>
      <w:r>
        <w:t xml:space="preserve">Yukarıdaki </w:t>
      </w:r>
      <w:r>
        <w:rPr>
          <w:i/>
        </w:rPr>
        <w:t xml:space="preserve">main </w:t>
      </w:r>
      <w:r>
        <w:t>işlevini inceleyelim:</w:t>
      </w:r>
    </w:p>
    <w:p w14:paraId="28658493" w14:textId="77777777" w:rsidR="00490D15" w:rsidRDefault="00DC7DDB">
      <w:pPr>
        <w:pStyle w:val="BodyText"/>
        <w:ind w:left="316" w:right="1463"/>
      </w:pPr>
      <w:r>
        <w:rPr>
          <w:i/>
        </w:rPr>
        <w:t xml:space="preserve">r </w:t>
      </w:r>
      <w:r>
        <w:t xml:space="preserve">referansı daha önce tanımlanan </w:t>
      </w:r>
      <w:r>
        <w:rPr>
          <w:i/>
        </w:rPr>
        <w:t xml:space="preserve">a </w:t>
      </w:r>
      <w:r>
        <w:t xml:space="preserve">değişkenine bağlanıyor. Böylece </w:t>
      </w:r>
      <w:r>
        <w:rPr>
          <w:i/>
        </w:rPr>
        <w:t xml:space="preserve">r </w:t>
      </w:r>
      <w:r>
        <w:t xml:space="preserve">referansı </w:t>
      </w:r>
      <w:r>
        <w:rPr>
          <w:i/>
        </w:rPr>
        <w:t xml:space="preserve">a </w:t>
      </w:r>
      <w:r>
        <w:t xml:space="preserve">değişkeninin yerine geçiyor. Daha sonra </w:t>
      </w:r>
      <w:r>
        <w:rPr>
          <w:i/>
        </w:rPr>
        <w:t xml:space="preserve">r </w:t>
      </w:r>
      <w:r>
        <w:t xml:space="preserve">referansına yapılan atama, aslında </w:t>
      </w:r>
      <w:r>
        <w:rPr>
          <w:i/>
        </w:rPr>
        <w:t xml:space="preserve">a </w:t>
      </w:r>
      <w:r>
        <w:t>değişkenine yapılmış olur.</w:t>
      </w:r>
    </w:p>
    <w:p w14:paraId="599BD22B" w14:textId="77777777" w:rsidR="00490D15" w:rsidRDefault="00DC7DDB">
      <w:pPr>
        <w:pStyle w:val="BodyText"/>
        <w:spacing w:before="95"/>
        <w:ind w:left="316" w:right="854"/>
      </w:pPr>
      <w:r>
        <w:t>Bu işlemler referans değil de gösterici değişken kullanılarak yapılmış olsaydı, aşağıdaki gibi bir kod yazılabilirdi:</w:t>
      </w:r>
    </w:p>
    <w:p w14:paraId="49DAA27F" w14:textId="77777777" w:rsidR="00490D15" w:rsidRDefault="00DC7DDB">
      <w:pPr>
        <w:pStyle w:val="BodyText"/>
        <w:spacing w:before="6" w:line="450" w:lineRule="atLeast"/>
        <w:ind w:left="354" w:right="7275"/>
        <w:rPr>
          <w:rFonts w:ascii="Courier New"/>
        </w:rPr>
      </w:pPr>
      <w:r>
        <w:rPr>
          <w:rFonts w:ascii="Courier New"/>
        </w:rPr>
        <w:t>#include &lt;iostream&gt; int main()</w:t>
      </w:r>
    </w:p>
    <w:p w14:paraId="6398CB09" w14:textId="77777777" w:rsidR="00490D15" w:rsidRDefault="00DC7DDB">
      <w:pPr>
        <w:pStyle w:val="BodyText"/>
        <w:spacing w:before="6" w:line="224" w:lineRule="exact"/>
        <w:ind w:left="354"/>
        <w:rPr>
          <w:rFonts w:ascii="Courier New"/>
        </w:rPr>
      </w:pPr>
      <w:r>
        <w:rPr>
          <w:rFonts w:ascii="Courier New"/>
        </w:rPr>
        <w:t>{</w:t>
      </w:r>
    </w:p>
    <w:p w14:paraId="77B1FD7F" w14:textId="77777777" w:rsidR="00490D15" w:rsidRDefault="00DC7DDB">
      <w:pPr>
        <w:pStyle w:val="BodyText"/>
        <w:spacing w:before="1"/>
        <w:ind w:left="811" w:right="7430"/>
        <w:rPr>
          <w:rFonts w:ascii="Courier New"/>
        </w:rPr>
      </w:pPr>
      <w:r>
        <w:rPr>
          <w:rFonts w:ascii="Courier New"/>
        </w:rPr>
        <w:t xml:space="preserve">int a = 10; int *ptr = </w:t>
      </w:r>
      <w:r>
        <w:rPr>
          <w:rFonts w:ascii="Courier New"/>
          <w:spacing w:val="-6"/>
        </w:rPr>
        <w:t>&amp;a;</w:t>
      </w:r>
    </w:p>
    <w:p w14:paraId="0256DA31" w14:textId="77777777" w:rsidR="00490D15" w:rsidRDefault="00DC7DDB">
      <w:pPr>
        <w:pStyle w:val="BodyText"/>
        <w:spacing w:line="224" w:lineRule="exact"/>
        <w:ind w:left="811"/>
        <w:rPr>
          <w:rFonts w:ascii="Courier New"/>
        </w:rPr>
      </w:pPr>
      <w:r>
        <w:rPr>
          <w:rFonts w:ascii="Courier New"/>
        </w:rPr>
        <w:t>*ptr = 20;</w:t>
      </w:r>
    </w:p>
    <w:p w14:paraId="58FD3063" w14:textId="77777777" w:rsidR="00490D15" w:rsidRDefault="00DC7DDB">
      <w:pPr>
        <w:pStyle w:val="BodyText"/>
        <w:spacing w:line="226" w:lineRule="exact"/>
        <w:ind w:left="811"/>
        <w:rPr>
          <w:rFonts w:ascii="Courier New"/>
        </w:rPr>
      </w:pPr>
      <w:r>
        <w:rPr>
          <w:rFonts w:ascii="Courier New"/>
        </w:rPr>
        <w:t>std::cout &lt;&lt; "a = " &lt;&lt; a &lt;&lt; std::endl;</w:t>
      </w:r>
    </w:p>
    <w:p w14:paraId="043634B7" w14:textId="77777777" w:rsidR="00490D15" w:rsidRDefault="00490D15">
      <w:pPr>
        <w:pStyle w:val="BodyText"/>
        <w:spacing w:before="4"/>
        <w:rPr>
          <w:rFonts w:ascii="Courier New"/>
        </w:rPr>
      </w:pPr>
    </w:p>
    <w:p w14:paraId="2E91066E" w14:textId="77777777" w:rsidR="00490D15" w:rsidRDefault="00DC7DDB">
      <w:pPr>
        <w:pStyle w:val="BodyText"/>
        <w:spacing w:line="226" w:lineRule="exact"/>
        <w:ind w:left="811"/>
        <w:rPr>
          <w:rFonts w:ascii="Courier New"/>
        </w:rPr>
      </w:pPr>
      <w:r>
        <w:rPr>
          <w:rFonts w:ascii="Courier New"/>
        </w:rPr>
        <w:t>return 0;</w:t>
      </w:r>
    </w:p>
    <w:p w14:paraId="0CB07B69" w14:textId="77777777" w:rsidR="00490D15" w:rsidRDefault="00DC7DDB">
      <w:pPr>
        <w:pStyle w:val="BodyText"/>
        <w:spacing w:line="226" w:lineRule="exact"/>
        <w:ind w:left="354"/>
        <w:rPr>
          <w:rFonts w:ascii="Courier New"/>
        </w:rPr>
      </w:pPr>
      <w:r>
        <w:rPr>
          <w:rFonts w:ascii="Courier New"/>
        </w:rPr>
        <w:t>}</w:t>
      </w:r>
    </w:p>
    <w:p w14:paraId="697B2FA0" w14:textId="77777777" w:rsidR="00490D15" w:rsidRDefault="00490D15">
      <w:pPr>
        <w:pStyle w:val="BodyText"/>
        <w:rPr>
          <w:rFonts w:ascii="Courier New"/>
          <w:sz w:val="23"/>
        </w:rPr>
      </w:pPr>
    </w:p>
    <w:p w14:paraId="35DF0E14" w14:textId="77777777" w:rsidR="00490D15" w:rsidRDefault="00DC7DDB">
      <w:pPr>
        <w:pStyle w:val="BodyText"/>
        <w:spacing w:before="102"/>
        <w:ind w:left="316"/>
      </w:pPr>
      <w:r>
        <w:t>Gerçekten de derleyiciler her iki program için de aynı makine kodlarını üretir.</w:t>
      </w:r>
    </w:p>
    <w:p w14:paraId="492BDFE5" w14:textId="77777777" w:rsidR="00490D15" w:rsidRDefault="00DC7DDB">
      <w:pPr>
        <w:pStyle w:val="BodyText"/>
        <w:spacing w:before="2" w:line="242" w:lineRule="auto"/>
        <w:ind w:left="316" w:right="955"/>
      </w:pPr>
      <w:r>
        <w:t>İlk değerini alan bir referans, yani bir nesnenin yerine geçen bir referans, bir işlecin terimi olduğunda, işleç referansı değil, referansın yerine geçtiği nesneyi işleme sokar:</w:t>
      </w:r>
    </w:p>
    <w:p w14:paraId="33392ABC" w14:textId="77777777" w:rsidR="00490D15" w:rsidRDefault="00490D15">
      <w:pPr>
        <w:pStyle w:val="BodyText"/>
        <w:spacing w:before="7"/>
        <w:rPr>
          <w:sz w:val="18"/>
        </w:rPr>
      </w:pPr>
    </w:p>
    <w:p w14:paraId="33294045" w14:textId="77777777" w:rsidR="00490D15" w:rsidRDefault="00DC7DDB">
      <w:pPr>
        <w:pStyle w:val="BodyText"/>
        <w:ind w:left="354"/>
        <w:rPr>
          <w:rFonts w:ascii="Courier New"/>
        </w:rPr>
      </w:pPr>
      <w:r>
        <w:rPr>
          <w:rFonts w:ascii="Courier New"/>
        </w:rPr>
        <w:t>#include &lt;iostream&gt;</w:t>
      </w:r>
    </w:p>
    <w:p w14:paraId="509365F7" w14:textId="77777777" w:rsidR="00490D15" w:rsidRDefault="00DC7DDB">
      <w:pPr>
        <w:pStyle w:val="BodyText"/>
        <w:spacing w:before="6" w:line="450" w:lineRule="atLeast"/>
        <w:ind w:left="354" w:right="7155"/>
        <w:rPr>
          <w:rFonts w:ascii="Courier New"/>
        </w:rPr>
      </w:pPr>
      <w:r>
        <w:rPr>
          <w:rFonts w:ascii="Courier New"/>
        </w:rPr>
        <w:t>using namespace std; int main()</w:t>
      </w:r>
    </w:p>
    <w:p w14:paraId="41BB98D6" w14:textId="77777777" w:rsidR="00490D15" w:rsidRDefault="00DC7DDB">
      <w:pPr>
        <w:pStyle w:val="BodyText"/>
        <w:spacing w:line="225" w:lineRule="exact"/>
        <w:ind w:left="354"/>
        <w:rPr>
          <w:rFonts w:ascii="Courier New"/>
        </w:rPr>
      </w:pPr>
      <w:r>
        <w:rPr>
          <w:rFonts w:ascii="Courier New"/>
        </w:rPr>
        <w:t>{</w:t>
      </w:r>
    </w:p>
    <w:p w14:paraId="54E316FE" w14:textId="77777777" w:rsidR="00490D15" w:rsidRDefault="00DC7DDB">
      <w:pPr>
        <w:pStyle w:val="BodyText"/>
        <w:spacing w:before="1" w:line="244" w:lineRule="auto"/>
        <w:ind w:left="835" w:right="7754"/>
        <w:rPr>
          <w:rFonts w:ascii="Courier New"/>
        </w:rPr>
      </w:pPr>
      <w:r>
        <w:rPr>
          <w:rFonts w:ascii="Courier New"/>
        </w:rPr>
        <w:t>int a = 10; int &amp;r = a;</w:t>
      </w:r>
    </w:p>
    <w:p w14:paraId="26F5F288" w14:textId="77777777" w:rsidR="00490D15" w:rsidRDefault="00490D15">
      <w:pPr>
        <w:pStyle w:val="BodyText"/>
        <w:spacing w:before="4"/>
        <w:rPr>
          <w:rFonts w:ascii="Courier New"/>
          <w:sz w:val="19"/>
        </w:rPr>
      </w:pPr>
    </w:p>
    <w:p w14:paraId="4466003B" w14:textId="77777777" w:rsidR="00490D15" w:rsidRDefault="00DC7DDB">
      <w:pPr>
        <w:pStyle w:val="BodyText"/>
        <w:tabs>
          <w:tab w:val="left" w:pos="2755"/>
        </w:tabs>
        <w:spacing w:before="1"/>
        <w:ind w:left="835" w:right="5606"/>
        <w:rPr>
          <w:rFonts w:ascii="Courier New"/>
        </w:rPr>
      </w:pPr>
      <w:r>
        <w:rPr>
          <w:rFonts w:ascii="Courier New"/>
        </w:rPr>
        <w:t>cout &lt;&lt; "a</w:t>
      </w:r>
      <w:r>
        <w:rPr>
          <w:rFonts w:ascii="Courier New"/>
          <w:spacing w:val="-4"/>
        </w:rPr>
        <w:t xml:space="preserve"> </w:t>
      </w:r>
      <w:r>
        <w:rPr>
          <w:rFonts w:ascii="Courier New"/>
        </w:rPr>
        <w:t>= "</w:t>
      </w:r>
      <w:r>
        <w:rPr>
          <w:rFonts w:ascii="Courier New"/>
        </w:rPr>
        <w:tab/>
        <w:t xml:space="preserve">&lt;&lt; a &lt;&lt; </w:t>
      </w:r>
      <w:r>
        <w:rPr>
          <w:rFonts w:ascii="Courier New"/>
          <w:spacing w:val="-4"/>
        </w:rPr>
        <w:t xml:space="preserve">endl; </w:t>
      </w:r>
      <w:r>
        <w:rPr>
          <w:rFonts w:ascii="Courier New"/>
        </w:rPr>
        <w:t>r +=</w:t>
      </w:r>
      <w:r>
        <w:rPr>
          <w:rFonts w:ascii="Courier New"/>
          <w:spacing w:val="-4"/>
        </w:rPr>
        <w:t xml:space="preserve"> </w:t>
      </w:r>
      <w:r>
        <w:rPr>
          <w:rFonts w:ascii="Courier New"/>
        </w:rPr>
        <w:t>2;</w:t>
      </w:r>
    </w:p>
    <w:p w14:paraId="1823B373" w14:textId="77777777" w:rsidR="00490D15" w:rsidRDefault="00DC7DDB">
      <w:pPr>
        <w:pStyle w:val="BodyText"/>
        <w:tabs>
          <w:tab w:val="left" w:pos="2755"/>
        </w:tabs>
        <w:spacing w:line="244" w:lineRule="auto"/>
        <w:ind w:left="835" w:right="5606"/>
        <w:rPr>
          <w:rFonts w:ascii="Courier New"/>
        </w:rPr>
      </w:pPr>
      <w:r>
        <w:rPr>
          <w:rFonts w:ascii="Courier New"/>
        </w:rPr>
        <w:t>cout &lt;&lt; "a</w:t>
      </w:r>
      <w:r>
        <w:rPr>
          <w:rFonts w:ascii="Courier New"/>
          <w:spacing w:val="-4"/>
        </w:rPr>
        <w:t xml:space="preserve"> </w:t>
      </w:r>
      <w:r>
        <w:rPr>
          <w:rFonts w:ascii="Courier New"/>
        </w:rPr>
        <w:t>=</w:t>
      </w:r>
      <w:r>
        <w:rPr>
          <w:rFonts w:ascii="Courier New"/>
          <w:spacing w:val="-1"/>
        </w:rPr>
        <w:t xml:space="preserve"> </w:t>
      </w:r>
      <w:r>
        <w:rPr>
          <w:rFonts w:ascii="Courier New"/>
        </w:rPr>
        <w:t>"</w:t>
      </w:r>
      <w:r>
        <w:rPr>
          <w:rFonts w:ascii="Courier New"/>
        </w:rPr>
        <w:tab/>
        <w:t xml:space="preserve">&lt;&lt; a &lt;&lt; </w:t>
      </w:r>
      <w:r>
        <w:rPr>
          <w:rFonts w:ascii="Courier New"/>
          <w:spacing w:val="-4"/>
        </w:rPr>
        <w:t xml:space="preserve">endl; </w:t>
      </w:r>
      <w:r>
        <w:rPr>
          <w:rFonts w:ascii="Courier New"/>
        </w:rPr>
        <w:t>r =</w:t>
      </w:r>
      <w:r>
        <w:rPr>
          <w:rFonts w:ascii="Courier New"/>
          <w:spacing w:val="-3"/>
        </w:rPr>
        <w:t xml:space="preserve"> </w:t>
      </w:r>
      <w:r>
        <w:rPr>
          <w:rFonts w:ascii="Courier New"/>
        </w:rPr>
        <w:t>-r;</w:t>
      </w:r>
    </w:p>
    <w:p w14:paraId="2CA7F85A" w14:textId="77777777" w:rsidR="00490D15" w:rsidRDefault="00DC7DDB">
      <w:pPr>
        <w:pStyle w:val="BodyText"/>
        <w:tabs>
          <w:tab w:val="left" w:pos="2755"/>
        </w:tabs>
        <w:spacing w:line="221" w:lineRule="exact"/>
        <w:ind w:left="835"/>
        <w:rPr>
          <w:rFonts w:ascii="Courier New"/>
        </w:rPr>
      </w:pPr>
      <w:r>
        <w:rPr>
          <w:rFonts w:ascii="Courier New"/>
        </w:rPr>
        <w:t>cout &lt;&lt; "a</w:t>
      </w:r>
      <w:r>
        <w:rPr>
          <w:rFonts w:ascii="Courier New"/>
          <w:spacing w:val="-4"/>
        </w:rPr>
        <w:t xml:space="preserve"> </w:t>
      </w:r>
      <w:r>
        <w:rPr>
          <w:rFonts w:ascii="Courier New"/>
        </w:rPr>
        <w:t>=</w:t>
      </w:r>
      <w:r>
        <w:rPr>
          <w:rFonts w:ascii="Courier New"/>
          <w:spacing w:val="-1"/>
        </w:rPr>
        <w:t xml:space="preserve"> </w:t>
      </w:r>
      <w:r>
        <w:rPr>
          <w:rFonts w:ascii="Courier New"/>
        </w:rPr>
        <w:t>"</w:t>
      </w:r>
      <w:r>
        <w:rPr>
          <w:rFonts w:ascii="Courier New"/>
        </w:rPr>
        <w:tab/>
        <w:t>&lt;&lt; a &lt;&lt;</w:t>
      </w:r>
      <w:r>
        <w:rPr>
          <w:rFonts w:ascii="Courier New"/>
          <w:spacing w:val="-6"/>
        </w:rPr>
        <w:t xml:space="preserve"> </w:t>
      </w:r>
      <w:r>
        <w:rPr>
          <w:rFonts w:ascii="Courier New"/>
        </w:rPr>
        <w:t>endl;</w:t>
      </w:r>
    </w:p>
    <w:p w14:paraId="42EF69AA" w14:textId="77777777" w:rsidR="00490D15" w:rsidRDefault="00490D15">
      <w:pPr>
        <w:pStyle w:val="BodyText"/>
        <w:spacing w:before="7"/>
        <w:rPr>
          <w:rFonts w:ascii="Courier New"/>
          <w:sz w:val="19"/>
        </w:rPr>
      </w:pPr>
    </w:p>
    <w:p w14:paraId="75B577D8" w14:textId="77777777" w:rsidR="00490D15" w:rsidRDefault="00DC7DDB">
      <w:pPr>
        <w:pStyle w:val="BodyText"/>
        <w:spacing w:line="226" w:lineRule="exact"/>
        <w:ind w:left="835"/>
        <w:rPr>
          <w:rFonts w:ascii="Courier New"/>
        </w:rPr>
      </w:pPr>
      <w:r>
        <w:rPr>
          <w:rFonts w:ascii="Courier New"/>
        </w:rPr>
        <w:t>return 0;</w:t>
      </w:r>
    </w:p>
    <w:p w14:paraId="4DC3988C" w14:textId="77777777" w:rsidR="00490D15" w:rsidRDefault="00DC7DDB">
      <w:pPr>
        <w:pStyle w:val="BodyText"/>
        <w:spacing w:line="226" w:lineRule="exact"/>
        <w:ind w:left="354"/>
        <w:rPr>
          <w:rFonts w:ascii="Courier New"/>
        </w:rPr>
      </w:pPr>
      <w:r>
        <w:rPr>
          <w:rFonts w:ascii="Courier New"/>
        </w:rPr>
        <w:t>}</w:t>
      </w:r>
    </w:p>
    <w:p w14:paraId="63C00F18" w14:textId="77777777" w:rsidR="00490D15" w:rsidRDefault="00490D15">
      <w:pPr>
        <w:pStyle w:val="BodyText"/>
        <w:spacing w:before="9"/>
        <w:rPr>
          <w:rFonts w:ascii="Courier New"/>
          <w:sz w:val="19"/>
        </w:rPr>
      </w:pPr>
    </w:p>
    <w:p w14:paraId="5A0FFC8F" w14:textId="77777777" w:rsidR="00490D15" w:rsidRDefault="00DC7DDB">
      <w:pPr>
        <w:pStyle w:val="BodyText"/>
        <w:spacing w:before="101"/>
        <w:ind w:left="354"/>
        <w:rPr>
          <w:rFonts w:ascii="Courier New"/>
        </w:rPr>
      </w:pPr>
      <w:r>
        <w:rPr>
          <w:rFonts w:ascii="Courier New"/>
        </w:rPr>
        <w:t>r += 2</w:t>
      </w:r>
    </w:p>
    <w:p w14:paraId="3258E8EB" w14:textId="77777777" w:rsidR="00490D15" w:rsidRDefault="00490D15">
      <w:pPr>
        <w:pStyle w:val="BodyText"/>
        <w:spacing w:before="5"/>
        <w:rPr>
          <w:rFonts w:ascii="Courier New"/>
          <w:sz w:val="24"/>
        </w:rPr>
      </w:pPr>
    </w:p>
    <w:p w14:paraId="17EC5996" w14:textId="77777777" w:rsidR="00490D15" w:rsidRDefault="00DC7DDB">
      <w:pPr>
        <w:pStyle w:val="BodyText"/>
        <w:ind w:left="316"/>
      </w:pPr>
      <w:r>
        <w:t xml:space="preserve">deyimiyle </w:t>
      </w:r>
      <w:r>
        <w:rPr>
          <w:i/>
        </w:rPr>
        <w:t xml:space="preserve">a </w:t>
      </w:r>
      <w:r>
        <w:t xml:space="preserve">değişkeninin değeri </w:t>
      </w:r>
      <w:r>
        <w:rPr>
          <w:i/>
        </w:rPr>
        <w:t xml:space="preserve">2 </w:t>
      </w:r>
      <w:r>
        <w:t xml:space="preserve">artırılıyor. Artık </w:t>
      </w:r>
      <w:r>
        <w:rPr>
          <w:i/>
        </w:rPr>
        <w:t>a'</w:t>
      </w:r>
      <w:r>
        <w:t xml:space="preserve">nın yeni değeri </w:t>
      </w:r>
      <w:r>
        <w:rPr>
          <w:i/>
        </w:rPr>
        <w:t xml:space="preserve">12 </w:t>
      </w:r>
      <w:r>
        <w:t>olur.</w:t>
      </w:r>
    </w:p>
    <w:p w14:paraId="61359DA4" w14:textId="77777777" w:rsidR="00490D15" w:rsidRDefault="00490D15">
      <w:pPr>
        <w:pStyle w:val="BodyText"/>
        <w:spacing w:before="10"/>
        <w:rPr>
          <w:sz w:val="18"/>
        </w:rPr>
      </w:pPr>
    </w:p>
    <w:p w14:paraId="60ED87B9" w14:textId="77777777" w:rsidR="00490D15" w:rsidRDefault="00DC7DDB">
      <w:pPr>
        <w:pStyle w:val="BodyText"/>
        <w:ind w:left="354"/>
        <w:rPr>
          <w:rFonts w:ascii="Courier New"/>
        </w:rPr>
      </w:pPr>
      <w:r>
        <w:rPr>
          <w:rFonts w:ascii="Courier New"/>
        </w:rPr>
        <w:t>r = -r;</w:t>
      </w:r>
    </w:p>
    <w:p w14:paraId="137CBAAC" w14:textId="77777777" w:rsidR="00490D15" w:rsidRDefault="00490D15">
      <w:pPr>
        <w:pStyle w:val="BodyText"/>
        <w:spacing w:before="4"/>
        <w:rPr>
          <w:rFonts w:ascii="Courier New"/>
          <w:sz w:val="24"/>
        </w:rPr>
      </w:pPr>
    </w:p>
    <w:p w14:paraId="331212A1" w14:textId="77777777" w:rsidR="00490D15" w:rsidRDefault="00DC7DDB">
      <w:pPr>
        <w:pStyle w:val="BodyText"/>
        <w:spacing w:before="1"/>
        <w:ind w:left="316"/>
      </w:pPr>
      <w:r>
        <w:t xml:space="preserve">deyimiyle </w:t>
      </w:r>
      <w:r>
        <w:rPr>
          <w:i/>
        </w:rPr>
        <w:t xml:space="preserve">a </w:t>
      </w:r>
      <w:r>
        <w:t xml:space="preserve">değişkeninin değeri </w:t>
      </w:r>
      <w:r>
        <w:rPr>
          <w:i/>
        </w:rPr>
        <w:t xml:space="preserve">-12 </w:t>
      </w:r>
      <w:r>
        <w:t>yapılıyor.</w:t>
      </w:r>
    </w:p>
    <w:p w14:paraId="57618287" w14:textId="77777777" w:rsidR="00490D15" w:rsidRDefault="00490D15">
      <w:pPr>
        <w:pStyle w:val="BodyText"/>
        <w:spacing w:before="11"/>
        <w:rPr>
          <w:sz w:val="19"/>
        </w:rPr>
      </w:pPr>
    </w:p>
    <w:p w14:paraId="52D95F4A" w14:textId="77777777" w:rsidR="00490D15" w:rsidRDefault="00DC7DDB">
      <w:pPr>
        <w:pStyle w:val="BodyText"/>
        <w:ind w:left="316" w:right="682"/>
      </w:pPr>
      <w:r>
        <w:t>Bir referansın işlevini iyi anlayabilmek için, kodun gösterici değişkenlerle oluşturulmuş eşdeğer karşılıkları göz önüne alınabilir. Örneğin yukarıdaki program parçasının gösterici değişken ile oluşturulmuş eşdeğer karşılığı aşağıdaki gibidir:</w:t>
      </w:r>
    </w:p>
    <w:p w14:paraId="78298973" w14:textId="77777777" w:rsidR="00490D15" w:rsidRDefault="00490D15">
      <w:pPr>
        <w:pStyle w:val="BodyText"/>
        <w:spacing w:before="10"/>
        <w:rPr>
          <w:sz w:val="19"/>
        </w:rPr>
      </w:pPr>
    </w:p>
    <w:p w14:paraId="6C8AEC5F" w14:textId="77777777" w:rsidR="00490D15" w:rsidRDefault="00DC7DDB">
      <w:pPr>
        <w:pStyle w:val="BodyText"/>
        <w:ind w:left="388"/>
        <w:rPr>
          <w:rFonts w:ascii="Courier New"/>
        </w:rPr>
      </w:pPr>
      <w:r>
        <w:rPr>
          <w:rFonts w:ascii="Courier New"/>
          <w:color w:val="0000FF"/>
        </w:rPr>
        <w:t xml:space="preserve">#include </w:t>
      </w:r>
      <w:r>
        <w:rPr>
          <w:rFonts w:ascii="Courier New"/>
        </w:rPr>
        <w:t>&lt;iostream&gt;</w:t>
      </w:r>
    </w:p>
    <w:p w14:paraId="289AF26C" w14:textId="77777777" w:rsidR="00490D15" w:rsidRDefault="00DC7DDB">
      <w:pPr>
        <w:pStyle w:val="BodyText"/>
        <w:spacing w:before="6" w:line="450" w:lineRule="atLeast"/>
        <w:ind w:left="388" w:right="7121"/>
        <w:rPr>
          <w:rFonts w:ascii="Courier New"/>
        </w:rPr>
      </w:pPr>
      <w:r>
        <w:rPr>
          <w:rFonts w:ascii="Courier New"/>
        </w:rPr>
        <w:t>using namespace std; int main()</w:t>
      </w:r>
    </w:p>
    <w:p w14:paraId="5B52E117" w14:textId="77777777" w:rsidR="00490D15" w:rsidRDefault="00DC7DDB">
      <w:pPr>
        <w:pStyle w:val="BodyText"/>
        <w:spacing w:before="1"/>
        <w:ind w:left="388"/>
        <w:rPr>
          <w:rFonts w:ascii="Courier New"/>
        </w:rPr>
      </w:pPr>
      <w:r>
        <w:rPr>
          <w:rFonts w:ascii="Courier New"/>
        </w:rPr>
        <w:t>{</w:t>
      </w:r>
    </w:p>
    <w:p w14:paraId="1592109E" w14:textId="77777777" w:rsidR="00490D15" w:rsidRDefault="00DC7DDB">
      <w:pPr>
        <w:pStyle w:val="BodyText"/>
        <w:spacing w:before="4"/>
        <w:ind w:left="868" w:right="7373"/>
        <w:rPr>
          <w:rFonts w:ascii="Courier New"/>
        </w:rPr>
      </w:pPr>
      <w:r>
        <w:rPr>
          <w:rFonts w:ascii="Courier New"/>
        </w:rPr>
        <w:t xml:space="preserve">int a = 10; int *ptr = </w:t>
      </w:r>
      <w:r>
        <w:rPr>
          <w:rFonts w:ascii="Courier New"/>
          <w:spacing w:val="-6"/>
        </w:rPr>
        <w:t>&amp;a;</w:t>
      </w:r>
    </w:p>
    <w:p w14:paraId="1F942809" w14:textId="77777777" w:rsidR="00490D15" w:rsidRDefault="00490D15">
      <w:pPr>
        <w:pStyle w:val="BodyText"/>
        <w:spacing w:before="8"/>
        <w:rPr>
          <w:rFonts w:ascii="Courier New"/>
          <w:sz w:val="19"/>
        </w:rPr>
      </w:pPr>
    </w:p>
    <w:p w14:paraId="11D0A24F" w14:textId="77777777" w:rsidR="00490D15" w:rsidRDefault="00DC7DDB">
      <w:pPr>
        <w:pStyle w:val="BodyText"/>
        <w:tabs>
          <w:tab w:val="left" w:pos="2788"/>
        </w:tabs>
        <w:ind w:left="868"/>
        <w:rPr>
          <w:rFonts w:ascii="Courier New"/>
        </w:rPr>
      </w:pPr>
      <w:r>
        <w:rPr>
          <w:rFonts w:ascii="Courier New"/>
        </w:rPr>
        <w:t>cout &lt;&lt; "a</w:t>
      </w:r>
      <w:r>
        <w:rPr>
          <w:rFonts w:ascii="Courier New"/>
          <w:spacing w:val="-4"/>
        </w:rPr>
        <w:t xml:space="preserve"> </w:t>
      </w:r>
      <w:r>
        <w:rPr>
          <w:rFonts w:ascii="Courier New"/>
        </w:rPr>
        <w:t>=</w:t>
      </w:r>
      <w:r>
        <w:rPr>
          <w:rFonts w:ascii="Courier New"/>
          <w:spacing w:val="-1"/>
        </w:rPr>
        <w:t xml:space="preserve"> </w:t>
      </w:r>
      <w:r>
        <w:rPr>
          <w:rFonts w:ascii="Courier New"/>
        </w:rPr>
        <w:t>"</w:t>
      </w:r>
      <w:r>
        <w:rPr>
          <w:rFonts w:ascii="Courier New"/>
        </w:rPr>
        <w:tab/>
        <w:t>&lt;&lt; a &lt;&lt;</w:t>
      </w:r>
      <w:r>
        <w:rPr>
          <w:rFonts w:ascii="Courier New"/>
          <w:spacing w:val="-6"/>
        </w:rPr>
        <w:t xml:space="preserve"> </w:t>
      </w:r>
      <w:r>
        <w:rPr>
          <w:rFonts w:ascii="Courier New"/>
        </w:rPr>
        <w:t>endl;</w:t>
      </w:r>
    </w:p>
    <w:p w14:paraId="0BEF7DA7" w14:textId="77777777" w:rsidR="00490D15" w:rsidRDefault="00DC7DDB">
      <w:pPr>
        <w:pStyle w:val="BodyText"/>
        <w:spacing w:before="96"/>
        <w:ind w:left="868"/>
        <w:rPr>
          <w:rFonts w:ascii="Courier New"/>
        </w:rPr>
      </w:pPr>
      <w:r>
        <w:rPr>
          <w:rFonts w:ascii="Courier New"/>
        </w:rPr>
        <w:t>*ptr += 2;</w:t>
      </w:r>
    </w:p>
    <w:p w14:paraId="7DB4380C" w14:textId="77777777" w:rsidR="00490D15" w:rsidRDefault="00DC7DDB">
      <w:pPr>
        <w:pStyle w:val="BodyText"/>
        <w:tabs>
          <w:tab w:val="left" w:pos="2788"/>
        </w:tabs>
        <w:spacing w:before="4" w:line="226" w:lineRule="exact"/>
        <w:ind w:left="868"/>
        <w:rPr>
          <w:rFonts w:ascii="Courier New"/>
        </w:rPr>
      </w:pPr>
      <w:r>
        <w:rPr>
          <w:rFonts w:ascii="Courier New"/>
        </w:rPr>
        <w:t>cout &lt;&lt; "a</w:t>
      </w:r>
      <w:r>
        <w:rPr>
          <w:rFonts w:ascii="Courier New"/>
          <w:spacing w:val="-4"/>
        </w:rPr>
        <w:t xml:space="preserve"> </w:t>
      </w:r>
      <w:r>
        <w:rPr>
          <w:rFonts w:ascii="Courier New"/>
        </w:rPr>
        <w:t>=</w:t>
      </w:r>
      <w:r>
        <w:rPr>
          <w:rFonts w:ascii="Courier New"/>
          <w:spacing w:val="-1"/>
        </w:rPr>
        <w:t xml:space="preserve"> </w:t>
      </w:r>
      <w:r>
        <w:rPr>
          <w:rFonts w:ascii="Courier New"/>
        </w:rPr>
        <w:t>"</w:t>
      </w:r>
      <w:r>
        <w:rPr>
          <w:rFonts w:ascii="Courier New"/>
        </w:rPr>
        <w:tab/>
        <w:t>&lt;&lt; a &lt;&lt;</w:t>
      </w:r>
      <w:r>
        <w:rPr>
          <w:rFonts w:ascii="Courier New"/>
          <w:spacing w:val="-6"/>
        </w:rPr>
        <w:t xml:space="preserve"> </w:t>
      </w:r>
      <w:r>
        <w:rPr>
          <w:rFonts w:ascii="Courier New"/>
        </w:rPr>
        <w:t>endl;</w:t>
      </w:r>
    </w:p>
    <w:p w14:paraId="05D71009" w14:textId="77777777" w:rsidR="00490D15" w:rsidRDefault="00DC7DDB">
      <w:pPr>
        <w:pStyle w:val="BodyText"/>
        <w:spacing w:line="226" w:lineRule="exact"/>
        <w:ind w:left="868"/>
        <w:rPr>
          <w:rFonts w:ascii="Courier New"/>
        </w:rPr>
      </w:pPr>
      <w:r>
        <w:rPr>
          <w:rFonts w:ascii="Courier New"/>
        </w:rPr>
        <w:t>*ptr = -*ptr;</w:t>
      </w:r>
    </w:p>
    <w:p w14:paraId="268EDD7F" w14:textId="77777777" w:rsidR="00490D15" w:rsidRDefault="00DC7DDB">
      <w:pPr>
        <w:pStyle w:val="BodyText"/>
        <w:tabs>
          <w:tab w:val="left" w:pos="2788"/>
        </w:tabs>
        <w:spacing w:line="226" w:lineRule="exact"/>
        <w:ind w:left="868"/>
        <w:rPr>
          <w:rFonts w:ascii="Courier New"/>
        </w:rPr>
      </w:pPr>
      <w:r>
        <w:rPr>
          <w:rFonts w:ascii="Courier New"/>
        </w:rPr>
        <w:t>cout &lt;&lt; "a</w:t>
      </w:r>
      <w:r>
        <w:rPr>
          <w:rFonts w:ascii="Courier New"/>
          <w:spacing w:val="-4"/>
        </w:rPr>
        <w:t xml:space="preserve"> </w:t>
      </w:r>
      <w:r>
        <w:rPr>
          <w:rFonts w:ascii="Courier New"/>
        </w:rPr>
        <w:t>=</w:t>
      </w:r>
      <w:r>
        <w:rPr>
          <w:rFonts w:ascii="Courier New"/>
          <w:spacing w:val="-1"/>
        </w:rPr>
        <w:t xml:space="preserve"> </w:t>
      </w:r>
      <w:r>
        <w:rPr>
          <w:rFonts w:ascii="Courier New"/>
        </w:rPr>
        <w:t>"</w:t>
      </w:r>
      <w:r>
        <w:rPr>
          <w:rFonts w:ascii="Courier New"/>
        </w:rPr>
        <w:tab/>
        <w:t>&lt;&lt; a &lt;&lt;</w:t>
      </w:r>
      <w:r>
        <w:rPr>
          <w:rFonts w:ascii="Courier New"/>
          <w:spacing w:val="-6"/>
        </w:rPr>
        <w:t xml:space="preserve"> </w:t>
      </w:r>
      <w:r>
        <w:rPr>
          <w:rFonts w:ascii="Courier New"/>
        </w:rPr>
        <w:t>endl;</w:t>
      </w:r>
    </w:p>
    <w:p w14:paraId="51D41BC4" w14:textId="77777777" w:rsidR="00490D15" w:rsidRDefault="00490D15">
      <w:pPr>
        <w:pStyle w:val="BodyText"/>
        <w:spacing w:before="9"/>
        <w:rPr>
          <w:rFonts w:ascii="Courier New"/>
          <w:sz w:val="19"/>
        </w:rPr>
      </w:pPr>
    </w:p>
    <w:p w14:paraId="513A04BF" w14:textId="77777777" w:rsidR="00490D15" w:rsidRDefault="00DC7DDB">
      <w:pPr>
        <w:pStyle w:val="BodyText"/>
        <w:spacing w:before="1"/>
        <w:ind w:left="868"/>
        <w:rPr>
          <w:rFonts w:ascii="Courier New"/>
        </w:rPr>
      </w:pPr>
      <w:r>
        <w:rPr>
          <w:rFonts w:ascii="Courier New"/>
        </w:rPr>
        <w:t>return 0;</w:t>
      </w:r>
    </w:p>
    <w:p w14:paraId="39D4E55C" w14:textId="77777777" w:rsidR="00490D15" w:rsidRDefault="00DC7DDB">
      <w:pPr>
        <w:pStyle w:val="BodyText"/>
        <w:spacing w:before="4"/>
        <w:ind w:left="388"/>
        <w:rPr>
          <w:rFonts w:ascii="Courier New"/>
        </w:rPr>
      </w:pPr>
      <w:r>
        <w:rPr>
          <w:rFonts w:ascii="Courier New"/>
        </w:rPr>
        <w:t>}</w:t>
      </w:r>
    </w:p>
    <w:p w14:paraId="376FC952" w14:textId="77777777" w:rsidR="00490D15" w:rsidRDefault="00490D15">
      <w:pPr>
        <w:pStyle w:val="BodyText"/>
        <w:spacing w:before="11"/>
        <w:rPr>
          <w:rFonts w:ascii="Courier New"/>
          <w:sz w:val="14"/>
        </w:rPr>
      </w:pPr>
    </w:p>
    <w:p w14:paraId="568B32E4" w14:textId="77777777" w:rsidR="00490D15" w:rsidRDefault="00DC7DDB" w:rsidP="001747D3">
      <w:pPr>
        <w:pStyle w:val="Heading2"/>
      </w:pPr>
      <w:bookmarkStart w:id="21" w:name="_Toc35630723"/>
      <w:bookmarkStart w:id="22" w:name="_Toc35631853"/>
      <w:bookmarkStart w:id="23" w:name="_Toc35632364"/>
      <w:r>
        <w:t>Tanımlanmı</w:t>
      </w:r>
      <w:r w:rsidR="00A915CC">
        <w:t>ş</w:t>
      </w:r>
      <w:r>
        <w:t xml:space="preserve"> Bir Referans Bir Ba</w:t>
      </w:r>
      <w:r w:rsidR="00A915CC">
        <w:t>ş</w:t>
      </w:r>
      <w:r>
        <w:t>ka Nesnenin Yerine Geçemez</w:t>
      </w:r>
      <w:bookmarkEnd w:id="21"/>
      <w:bookmarkEnd w:id="22"/>
      <w:bookmarkEnd w:id="23"/>
    </w:p>
    <w:p w14:paraId="352C4872" w14:textId="77777777" w:rsidR="00490D15" w:rsidRDefault="00DC7DDB">
      <w:pPr>
        <w:pStyle w:val="BodyText"/>
        <w:spacing w:before="3"/>
        <w:ind w:left="316" w:right="680"/>
      </w:pPr>
      <w:r>
        <w:t>Bir referans, tanımlanmasıyla birlikte bir nesnenin yerine geçer. Artık söz konusu referans, bilinirlik alanı içinde hep aynı nesnenin yerine geçer. Referansın daha sonra bir başka nesneye bağlanması mümkün değildir:</w:t>
      </w:r>
    </w:p>
    <w:p w14:paraId="7EE3FB4D" w14:textId="77777777" w:rsidR="00490D15" w:rsidRDefault="00DC7DDB">
      <w:pPr>
        <w:pStyle w:val="BodyText"/>
        <w:spacing w:before="29" w:line="456" w:lineRule="exact"/>
        <w:ind w:left="354" w:right="7275"/>
        <w:rPr>
          <w:rFonts w:ascii="Courier New"/>
        </w:rPr>
      </w:pPr>
      <w:r>
        <w:rPr>
          <w:rFonts w:ascii="Courier New"/>
        </w:rPr>
        <w:t xml:space="preserve">#include </w:t>
      </w:r>
      <w:r>
        <w:rPr>
          <w:rFonts w:ascii="Courier New"/>
          <w:spacing w:val="-3"/>
        </w:rPr>
        <w:t xml:space="preserve">&lt;iostream&gt; </w:t>
      </w:r>
      <w:r>
        <w:rPr>
          <w:rFonts w:ascii="Courier New"/>
        </w:rPr>
        <w:t>int</w:t>
      </w:r>
      <w:r>
        <w:rPr>
          <w:rFonts w:ascii="Courier New"/>
          <w:spacing w:val="-2"/>
        </w:rPr>
        <w:t xml:space="preserve"> </w:t>
      </w:r>
      <w:r>
        <w:rPr>
          <w:rFonts w:ascii="Courier New"/>
        </w:rPr>
        <w:t>main()</w:t>
      </w:r>
    </w:p>
    <w:p w14:paraId="0B2CBA87" w14:textId="77777777" w:rsidR="00490D15" w:rsidRDefault="00DC7DDB">
      <w:pPr>
        <w:pStyle w:val="BodyText"/>
        <w:spacing w:line="192" w:lineRule="exact"/>
        <w:ind w:left="354"/>
        <w:rPr>
          <w:rFonts w:ascii="Courier New"/>
        </w:rPr>
      </w:pPr>
      <w:r>
        <w:rPr>
          <w:rFonts w:ascii="Courier New"/>
        </w:rPr>
        <w:t>{</w:t>
      </w:r>
    </w:p>
    <w:p w14:paraId="4DFC82C4" w14:textId="77777777" w:rsidR="00490D15" w:rsidRDefault="00DC7DDB">
      <w:pPr>
        <w:pStyle w:val="BodyText"/>
        <w:spacing w:before="1"/>
        <w:ind w:left="835" w:right="7766"/>
        <w:jc w:val="both"/>
        <w:rPr>
          <w:rFonts w:ascii="Courier New"/>
        </w:rPr>
      </w:pPr>
      <w:r>
        <w:rPr>
          <w:rFonts w:ascii="Courier New"/>
        </w:rPr>
        <w:t xml:space="preserve">int a = </w:t>
      </w:r>
      <w:r>
        <w:rPr>
          <w:rFonts w:ascii="Courier New"/>
          <w:spacing w:val="-6"/>
        </w:rPr>
        <w:t xml:space="preserve">10; </w:t>
      </w:r>
      <w:r>
        <w:rPr>
          <w:rFonts w:ascii="Courier New"/>
        </w:rPr>
        <w:t xml:space="preserve">int b = </w:t>
      </w:r>
      <w:r>
        <w:rPr>
          <w:rFonts w:ascii="Courier New"/>
          <w:spacing w:val="-6"/>
        </w:rPr>
        <w:t xml:space="preserve">20; </w:t>
      </w:r>
      <w:r>
        <w:rPr>
          <w:rFonts w:ascii="Courier New"/>
        </w:rPr>
        <w:t xml:space="preserve">int &amp;r = </w:t>
      </w:r>
      <w:r>
        <w:rPr>
          <w:rFonts w:ascii="Courier New"/>
          <w:spacing w:val="-8"/>
        </w:rPr>
        <w:t xml:space="preserve">a; </w:t>
      </w:r>
      <w:r>
        <w:rPr>
          <w:rFonts w:ascii="Courier New"/>
        </w:rPr>
        <w:t>r =</w:t>
      </w:r>
      <w:r>
        <w:rPr>
          <w:rFonts w:ascii="Courier New"/>
          <w:spacing w:val="-4"/>
        </w:rPr>
        <w:t xml:space="preserve"> </w:t>
      </w:r>
      <w:r>
        <w:rPr>
          <w:rFonts w:ascii="Courier New"/>
        </w:rPr>
        <w:t>b;</w:t>
      </w:r>
    </w:p>
    <w:p w14:paraId="6B317C1B" w14:textId="77777777" w:rsidR="00490D15" w:rsidRDefault="00DC7DDB">
      <w:pPr>
        <w:pStyle w:val="BodyText"/>
        <w:spacing w:before="2"/>
        <w:ind w:left="835"/>
        <w:jc w:val="both"/>
        <w:rPr>
          <w:rFonts w:ascii="Courier New"/>
        </w:rPr>
      </w:pPr>
      <w:r>
        <w:rPr>
          <w:rFonts w:ascii="Courier New"/>
        </w:rPr>
        <w:t>std::cout &lt;&lt; "a = " &lt;&lt; a &lt;&lt; std::endl;</w:t>
      </w:r>
    </w:p>
    <w:p w14:paraId="64730F05" w14:textId="77777777" w:rsidR="00490D15" w:rsidRDefault="00490D15">
      <w:pPr>
        <w:pStyle w:val="BodyText"/>
        <w:spacing w:before="9"/>
        <w:rPr>
          <w:rFonts w:ascii="Courier New"/>
          <w:sz w:val="19"/>
        </w:rPr>
      </w:pPr>
    </w:p>
    <w:p w14:paraId="2D140C5B" w14:textId="77777777" w:rsidR="00490D15" w:rsidRDefault="00DC7DDB">
      <w:pPr>
        <w:pStyle w:val="BodyText"/>
        <w:ind w:left="835"/>
        <w:jc w:val="both"/>
        <w:rPr>
          <w:rFonts w:ascii="Courier New"/>
        </w:rPr>
      </w:pPr>
      <w:r>
        <w:rPr>
          <w:rFonts w:ascii="Courier New"/>
        </w:rPr>
        <w:t>return 0;</w:t>
      </w:r>
    </w:p>
    <w:p w14:paraId="752ADB38" w14:textId="77777777" w:rsidR="00490D15" w:rsidRDefault="00DC7DDB">
      <w:pPr>
        <w:pStyle w:val="BodyText"/>
        <w:spacing w:before="4"/>
        <w:ind w:left="354"/>
        <w:rPr>
          <w:rFonts w:ascii="Courier New"/>
        </w:rPr>
      </w:pPr>
      <w:r>
        <w:rPr>
          <w:rFonts w:ascii="Courier New"/>
        </w:rPr>
        <w:t>}</w:t>
      </w:r>
    </w:p>
    <w:p w14:paraId="0828DD39" w14:textId="77777777" w:rsidR="00490D15" w:rsidRDefault="00490D15">
      <w:pPr>
        <w:pStyle w:val="BodyText"/>
        <w:spacing w:before="10"/>
        <w:rPr>
          <w:rFonts w:ascii="Courier New"/>
          <w:sz w:val="23"/>
        </w:rPr>
      </w:pPr>
    </w:p>
    <w:p w14:paraId="22BB7A26" w14:textId="77777777" w:rsidR="00490D15" w:rsidRDefault="00DC7DDB">
      <w:pPr>
        <w:pStyle w:val="BodyText"/>
        <w:spacing w:before="104" w:line="237" w:lineRule="auto"/>
        <w:ind w:left="316" w:right="985"/>
      </w:pPr>
      <w:r>
        <w:t xml:space="preserve">Yukarıdaki </w:t>
      </w:r>
      <w:r>
        <w:rPr>
          <w:i/>
        </w:rPr>
        <w:t xml:space="preserve">main </w:t>
      </w:r>
      <w:r>
        <w:t xml:space="preserve">işlevinde tanımlanan </w:t>
      </w:r>
      <w:r>
        <w:rPr>
          <w:i/>
        </w:rPr>
        <w:t xml:space="preserve">r </w:t>
      </w:r>
      <w:r>
        <w:t xml:space="preserve">referansı, </w:t>
      </w:r>
      <w:r>
        <w:rPr>
          <w:i/>
        </w:rPr>
        <w:t xml:space="preserve">a </w:t>
      </w:r>
      <w:r>
        <w:t>değişkeninin yerine geçiyor. Daha sonra yapılan</w:t>
      </w:r>
    </w:p>
    <w:p w14:paraId="0D49BE41" w14:textId="77777777" w:rsidR="00490D15" w:rsidRDefault="00490D15">
      <w:pPr>
        <w:pStyle w:val="BodyText"/>
        <w:spacing w:before="9"/>
        <w:rPr>
          <w:sz w:val="18"/>
        </w:rPr>
      </w:pPr>
    </w:p>
    <w:p w14:paraId="61146ACD" w14:textId="77777777" w:rsidR="00490D15" w:rsidRDefault="00DC7DDB">
      <w:pPr>
        <w:pStyle w:val="BodyText"/>
        <w:spacing w:before="1"/>
        <w:ind w:left="354"/>
        <w:rPr>
          <w:rFonts w:ascii="Courier New"/>
        </w:rPr>
      </w:pPr>
      <w:r>
        <w:rPr>
          <w:rFonts w:ascii="Courier New"/>
        </w:rPr>
        <w:t>r = b;</w:t>
      </w:r>
    </w:p>
    <w:p w14:paraId="6752143C" w14:textId="77777777" w:rsidR="00490D15" w:rsidRDefault="00490D15">
      <w:pPr>
        <w:pStyle w:val="BodyText"/>
        <w:spacing w:before="4"/>
        <w:rPr>
          <w:rFonts w:ascii="Courier New"/>
          <w:sz w:val="24"/>
        </w:rPr>
      </w:pPr>
    </w:p>
    <w:p w14:paraId="52DF32DD" w14:textId="77777777" w:rsidR="00490D15" w:rsidRDefault="00DC7DDB">
      <w:pPr>
        <w:pStyle w:val="BodyText"/>
        <w:spacing w:before="1"/>
        <w:ind w:left="316" w:right="596"/>
      </w:pPr>
      <w:r>
        <w:t xml:space="preserve">ataması, </w:t>
      </w:r>
      <w:r>
        <w:rPr>
          <w:i/>
        </w:rPr>
        <w:t xml:space="preserve">r </w:t>
      </w:r>
      <w:r>
        <w:t xml:space="preserve">referansının </w:t>
      </w:r>
      <w:r>
        <w:rPr>
          <w:i/>
        </w:rPr>
        <w:t xml:space="preserve">b </w:t>
      </w:r>
      <w:r>
        <w:t xml:space="preserve">değişkeninin yerine geçtiği anlamına gelmez. Bu atamanın anlamı şudur: </w:t>
      </w:r>
      <w:r>
        <w:rPr>
          <w:i/>
        </w:rPr>
        <w:t xml:space="preserve">r </w:t>
      </w:r>
      <w:r>
        <w:t xml:space="preserve">referansının bağlandığı nesneye </w:t>
      </w:r>
      <w:r>
        <w:rPr>
          <w:i/>
        </w:rPr>
        <w:t xml:space="preserve">b </w:t>
      </w:r>
      <w:r>
        <w:t xml:space="preserve">değişkeninin değeri atanmaktadır. Derleyicilerin ürettiği kod açısından </w:t>
      </w:r>
      <w:r>
        <w:rPr>
          <w:spacing w:val="-3"/>
        </w:rPr>
        <w:t xml:space="preserve">bu </w:t>
      </w:r>
      <w:r>
        <w:t xml:space="preserve">durum şu şekilde de değerlendirilebilir: Referanslar kendisi </w:t>
      </w:r>
      <w:r>
        <w:rPr>
          <w:i/>
          <w:spacing w:val="-3"/>
        </w:rPr>
        <w:t xml:space="preserve">const </w:t>
      </w:r>
      <w:r>
        <w:t>olan göstericilere karşılık gelir. Yukarıdaki kodun bir referans ile değil de bir gösteri değişken kullanılarak yazıldığını</w:t>
      </w:r>
      <w:r>
        <w:rPr>
          <w:spacing w:val="-2"/>
        </w:rPr>
        <w:t xml:space="preserve"> </w:t>
      </w:r>
      <w:r>
        <w:t>düşünelim:</w:t>
      </w:r>
    </w:p>
    <w:p w14:paraId="57AF25CB" w14:textId="77777777" w:rsidR="00490D15" w:rsidRDefault="00DC7DDB">
      <w:pPr>
        <w:pStyle w:val="BodyText"/>
        <w:spacing w:before="21" w:line="450" w:lineRule="atLeast"/>
        <w:ind w:left="354" w:right="7275"/>
        <w:rPr>
          <w:rFonts w:ascii="Courier New"/>
        </w:rPr>
      </w:pPr>
      <w:r>
        <w:rPr>
          <w:rFonts w:ascii="Courier New"/>
        </w:rPr>
        <w:t>#include &lt;iostream&gt; int main()</w:t>
      </w:r>
    </w:p>
    <w:p w14:paraId="7549D0F5" w14:textId="77777777" w:rsidR="00490D15" w:rsidRDefault="00DC7DDB">
      <w:pPr>
        <w:pStyle w:val="BodyText"/>
        <w:spacing w:before="1"/>
        <w:ind w:left="354"/>
        <w:rPr>
          <w:rFonts w:ascii="Courier New"/>
        </w:rPr>
      </w:pPr>
      <w:r>
        <w:rPr>
          <w:rFonts w:ascii="Courier New"/>
        </w:rPr>
        <w:t>{</w:t>
      </w:r>
    </w:p>
    <w:p w14:paraId="2BE23CA5" w14:textId="77777777" w:rsidR="00490D15" w:rsidRDefault="00DC7DDB">
      <w:pPr>
        <w:pStyle w:val="BodyText"/>
        <w:spacing w:before="4"/>
        <w:ind w:left="835" w:right="7754"/>
        <w:rPr>
          <w:rFonts w:ascii="Courier New"/>
        </w:rPr>
      </w:pPr>
      <w:r>
        <w:rPr>
          <w:rFonts w:ascii="Courier New"/>
        </w:rPr>
        <w:t>int a = 10; int b = 20;</w:t>
      </w:r>
    </w:p>
    <w:p w14:paraId="213D4050" w14:textId="77777777" w:rsidR="00490D15" w:rsidRDefault="00DC7DDB">
      <w:pPr>
        <w:pStyle w:val="BodyText"/>
        <w:spacing w:line="224" w:lineRule="exact"/>
        <w:ind w:left="835"/>
        <w:rPr>
          <w:rFonts w:ascii="Courier New"/>
        </w:rPr>
      </w:pPr>
      <w:r>
        <w:rPr>
          <w:rFonts w:ascii="Courier New"/>
        </w:rPr>
        <w:t>int *const ptr = &amp;a;</w:t>
      </w:r>
    </w:p>
    <w:p w14:paraId="45D903A5" w14:textId="77777777" w:rsidR="00490D15" w:rsidRDefault="00DC7DDB">
      <w:pPr>
        <w:pStyle w:val="BodyText"/>
        <w:spacing w:line="226" w:lineRule="exact"/>
        <w:ind w:left="835"/>
        <w:rPr>
          <w:rFonts w:ascii="Courier New"/>
        </w:rPr>
      </w:pPr>
      <w:r>
        <w:rPr>
          <w:rFonts w:ascii="Courier New"/>
        </w:rPr>
        <w:t>*ptr = b;</w:t>
      </w:r>
    </w:p>
    <w:p w14:paraId="316DAED4" w14:textId="77777777" w:rsidR="00490D15" w:rsidRDefault="00DC7DDB">
      <w:pPr>
        <w:pStyle w:val="BodyText"/>
        <w:tabs>
          <w:tab w:val="left" w:pos="2155"/>
          <w:tab w:val="left" w:pos="3354"/>
        </w:tabs>
        <w:spacing w:before="4"/>
        <w:ind w:left="835" w:right="4407"/>
        <w:rPr>
          <w:rFonts w:ascii="Courier New" w:hAnsi="Courier New"/>
        </w:rPr>
      </w:pPr>
      <w:r>
        <w:rPr>
          <w:rFonts w:ascii="Courier New" w:hAnsi="Courier New"/>
        </w:rPr>
        <w:t>std::cout &lt;&lt; "a</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w:t>
      </w:r>
      <w:r>
        <w:rPr>
          <w:rFonts w:ascii="Courier New" w:hAnsi="Courier New"/>
        </w:rPr>
        <w:tab/>
        <w:t xml:space="preserve">&lt;&lt; a &lt;&lt; </w:t>
      </w:r>
      <w:r>
        <w:rPr>
          <w:rFonts w:ascii="Courier New" w:hAnsi="Courier New"/>
          <w:spacing w:val="-3"/>
        </w:rPr>
        <w:t xml:space="preserve">std::endl; </w:t>
      </w:r>
      <w:r>
        <w:rPr>
          <w:rFonts w:ascii="Courier New" w:hAnsi="Courier New"/>
        </w:rPr>
        <w:t>ptr</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&amp;b;</w:t>
      </w:r>
      <w:r>
        <w:rPr>
          <w:rFonts w:ascii="Courier New" w:hAnsi="Courier New"/>
        </w:rPr>
        <w:tab/>
        <w:t>//Geçersiz</w:t>
      </w:r>
    </w:p>
    <w:p w14:paraId="57D8C558" w14:textId="77777777" w:rsidR="00490D15" w:rsidRDefault="00490D15">
      <w:pPr>
        <w:pStyle w:val="BodyText"/>
        <w:spacing w:before="8"/>
        <w:rPr>
          <w:rFonts w:ascii="Courier New"/>
          <w:sz w:val="19"/>
        </w:rPr>
      </w:pPr>
    </w:p>
    <w:p w14:paraId="3217A201" w14:textId="77777777" w:rsidR="00490D15" w:rsidRDefault="00DC7DDB">
      <w:pPr>
        <w:pStyle w:val="BodyText"/>
        <w:spacing w:line="226" w:lineRule="exact"/>
        <w:ind w:left="835"/>
        <w:rPr>
          <w:rFonts w:ascii="Courier New"/>
        </w:rPr>
      </w:pPr>
      <w:r>
        <w:rPr>
          <w:rFonts w:ascii="Courier New"/>
        </w:rPr>
        <w:t>return 0;</w:t>
      </w:r>
    </w:p>
    <w:p w14:paraId="4FAEBC75" w14:textId="77777777" w:rsidR="00490D15" w:rsidRDefault="00DC7DDB">
      <w:pPr>
        <w:pStyle w:val="BodyText"/>
        <w:spacing w:line="226" w:lineRule="exact"/>
        <w:ind w:left="354"/>
        <w:rPr>
          <w:rFonts w:ascii="Courier New"/>
        </w:rPr>
      </w:pPr>
      <w:r>
        <w:rPr>
          <w:rFonts w:ascii="Courier New"/>
        </w:rPr>
        <w:t>}</w:t>
      </w:r>
    </w:p>
    <w:p w14:paraId="7D80A1E7" w14:textId="77777777" w:rsidR="00490D15" w:rsidRDefault="00490D15">
      <w:pPr>
        <w:pStyle w:val="BodyText"/>
        <w:spacing w:before="5"/>
        <w:rPr>
          <w:rFonts w:ascii="Courier New"/>
          <w:sz w:val="15"/>
        </w:rPr>
      </w:pPr>
    </w:p>
    <w:p w14:paraId="4AD00D1C" w14:textId="77777777" w:rsidR="00490D15" w:rsidRDefault="00DC7DDB">
      <w:pPr>
        <w:pStyle w:val="BodyText"/>
        <w:spacing w:before="102" w:line="242" w:lineRule="auto"/>
        <w:ind w:left="316" w:right="1169"/>
      </w:pPr>
      <w:r>
        <w:t xml:space="preserve">Yukarıdaki örnekte </w:t>
      </w:r>
      <w:r>
        <w:rPr>
          <w:i/>
        </w:rPr>
        <w:t xml:space="preserve">ptr, </w:t>
      </w:r>
      <w:r>
        <w:t xml:space="preserve">kendisi </w:t>
      </w:r>
      <w:r>
        <w:rPr>
          <w:i/>
        </w:rPr>
        <w:t xml:space="preserve">const </w:t>
      </w:r>
      <w:r>
        <w:t xml:space="preserve">olan bir gösterici değişkendir. </w:t>
      </w:r>
      <w:r>
        <w:rPr>
          <w:i/>
        </w:rPr>
        <w:t xml:space="preserve">ptr </w:t>
      </w:r>
      <w:r>
        <w:t xml:space="preserve">değişkeninin tanımından sonra, </w:t>
      </w:r>
      <w:r>
        <w:rPr>
          <w:i/>
        </w:rPr>
        <w:t>ptr</w:t>
      </w:r>
      <w:r>
        <w:t>'ye artık başka bir nesnenin adresi atanamaz, değil mi?</w:t>
      </w:r>
    </w:p>
    <w:p w14:paraId="2A93BE1E" w14:textId="77777777" w:rsidR="00490D15" w:rsidRDefault="00490D15">
      <w:pPr>
        <w:pStyle w:val="BodyText"/>
        <w:spacing w:before="4"/>
        <w:rPr>
          <w:sz w:val="18"/>
        </w:rPr>
      </w:pPr>
    </w:p>
    <w:p w14:paraId="00F161AA" w14:textId="77777777" w:rsidR="00490D15" w:rsidRDefault="00DC7DDB" w:rsidP="001747D3">
      <w:pPr>
        <w:pStyle w:val="Heading2"/>
      </w:pPr>
      <w:bookmarkStart w:id="24" w:name="_Toc35630724"/>
      <w:bookmarkStart w:id="25" w:name="_Toc35631854"/>
      <w:bookmarkStart w:id="26" w:name="_Toc35632365"/>
      <w:r>
        <w:t>Referansların const Olarak Bildirilmesi</w:t>
      </w:r>
      <w:bookmarkEnd w:id="24"/>
      <w:bookmarkEnd w:id="25"/>
      <w:bookmarkEnd w:id="26"/>
    </w:p>
    <w:p w14:paraId="473C654A" w14:textId="77777777" w:rsidR="00490D15" w:rsidRPr="003F09EB" w:rsidRDefault="00DC7DDB" w:rsidP="003F09EB">
      <w:pPr>
        <w:pStyle w:val="BodyText"/>
        <w:ind w:left="316" w:right="791"/>
      </w:pPr>
      <w:r>
        <w:t xml:space="preserve">Bir referans </w:t>
      </w:r>
      <w:r>
        <w:rPr>
          <w:i/>
        </w:rPr>
        <w:t xml:space="preserve">const </w:t>
      </w:r>
      <w:r>
        <w:t xml:space="preserve">anahtar sözcüğü ile tanımlanabilir. </w:t>
      </w:r>
      <w:r>
        <w:rPr>
          <w:i/>
        </w:rPr>
        <w:t xml:space="preserve">const </w:t>
      </w:r>
      <w:r>
        <w:t xml:space="preserve">anahtar sözcüğü </w:t>
      </w:r>
      <w:r>
        <w:rPr>
          <w:i/>
        </w:rPr>
        <w:t xml:space="preserve">„&amp;‟ </w:t>
      </w:r>
      <w:r>
        <w:t>atomundan önce yazılır. Bu şekilde tanımlanmış bir referans değişkeninin yerine geçtiği nesne, referans yoluyla değiştirilemez. Örneğin:</w:t>
      </w:r>
    </w:p>
    <w:p w14:paraId="73069A01" w14:textId="77777777" w:rsidR="00490D15" w:rsidRDefault="00DC7DDB">
      <w:pPr>
        <w:pStyle w:val="BodyText"/>
        <w:spacing w:before="101"/>
        <w:ind w:left="354"/>
        <w:rPr>
          <w:rFonts w:ascii="Courier New"/>
        </w:rPr>
      </w:pPr>
      <w:r>
        <w:rPr>
          <w:rFonts w:ascii="Courier New"/>
        </w:rPr>
        <w:t>int main()</w:t>
      </w:r>
    </w:p>
    <w:p w14:paraId="5F4F00A9" w14:textId="77777777" w:rsidR="00490D15" w:rsidRDefault="00DC7DDB">
      <w:pPr>
        <w:pStyle w:val="BodyText"/>
        <w:spacing w:before="4" w:line="224" w:lineRule="exact"/>
        <w:ind w:left="354"/>
        <w:rPr>
          <w:rFonts w:ascii="Courier New"/>
        </w:rPr>
      </w:pPr>
      <w:r>
        <w:rPr>
          <w:rFonts w:ascii="Courier New"/>
        </w:rPr>
        <w:t>{</w:t>
      </w:r>
    </w:p>
    <w:p w14:paraId="74D94D9A" w14:textId="77777777" w:rsidR="00490D15" w:rsidRDefault="00DC7DDB">
      <w:pPr>
        <w:pStyle w:val="BodyText"/>
        <w:spacing w:before="2"/>
        <w:ind w:left="811"/>
        <w:rPr>
          <w:rFonts w:ascii="Courier New"/>
        </w:rPr>
      </w:pPr>
      <w:r>
        <w:rPr>
          <w:rFonts w:ascii="Courier New"/>
        </w:rPr>
        <w:t>int a = 10;</w:t>
      </w:r>
    </w:p>
    <w:p w14:paraId="4F82F099" w14:textId="77777777" w:rsidR="00490D15" w:rsidRDefault="00490D15">
      <w:pPr>
        <w:pStyle w:val="BodyText"/>
        <w:spacing w:before="9"/>
        <w:rPr>
          <w:rFonts w:ascii="Courier New"/>
          <w:sz w:val="19"/>
        </w:rPr>
      </w:pPr>
    </w:p>
    <w:p w14:paraId="6D550DE6" w14:textId="77777777" w:rsidR="00490D15" w:rsidRDefault="00DC7DDB">
      <w:pPr>
        <w:pStyle w:val="BodyText"/>
        <w:spacing w:before="1" w:line="226" w:lineRule="exact"/>
        <w:ind w:left="811"/>
        <w:rPr>
          <w:rFonts w:ascii="Courier New"/>
        </w:rPr>
      </w:pPr>
      <w:r>
        <w:rPr>
          <w:rFonts w:ascii="Courier New"/>
        </w:rPr>
        <w:t>const int &amp;r = a;</w:t>
      </w:r>
    </w:p>
    <w:p w14:paraId="7303151B" w14:textId="77777777" w:rsidR="00490D15" w:rsidRDefault="00DC7DDB">
      <w:pPr>
        <w:pStyle w:val="BodyText"/>
        <w:tabs>
          <w:tab w:val="left" w:pos="2170"/>
        </w:tabs>
        <w:spacing w:line="226" w:lineRule="exact"/>
        <w:ind w:left="811"/>
        <w:rPr>
          <w:rFonts w:ascii="Courier New" w:hAnsi="Courier New"/>
        </w:rPr>
      </w:pPr>
      <w:r>
        <w:rPr>
          <w:rFonts w:ascii="Courier New" w:hAnsi="Courier New"/>
        </w:rPr>
        <w:t>r</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t>//</w:t>
      </w:r>
      <w:r>
        <w:rPr>
          <w:rFonts w:ascii="Courier New" w:hAnsi="Courier New"/>
          <w:spacing w:val="-2"/>
        </w:rPr>
        <w:t xml:space="preserve"> </w:t>
      </w:r>
      <w:r>
        <w:rPr>
          <w:rFonts w:ascii="Courier New" w:hAnsi="Courier New"/>
        </w:rPr>
        <w:t>Geçersiz!</w:t>
      </w:r>
    </w:p>
    <w:p w14:paraId="584DA405" w14:textId="77777777" w:rsidR="00490D15" w:rsidRDefault="00490D15">
      <w:pPr>
        <w:pStyle w:val="BodyText"/>
        <w:spacing w:before="2"/>
        <w:rPr>
          <w:rFonts w:ascii="Courier New"/>
        </w:rPr>
      </w:pPr>
    </w:p>
    <w:p w14:paraId="359A2D5B" w14:textId="77777777" w:rsidR="00490D15" w:rsidRDefault="00DC7DDB">
      <w:pPr>
        <w:pStyle w:val="BodyText"/>
        <w:spacing w:before="1" w:line="226" w:lineRule="exact"/>
        <w:ind w:left="811"/>
        <w:rPr>
          <w:rFonts w:ascii="Courier New"/>
        </w:rPr>
      </w:pPr>
      <w:r>
        <w:rPr>
          <w:rFonts w:ascii="Courier New"/>
        </w:rPr>
        <w:t>return 0;</w:t>
      </w:r>
    </w:p>
    <w:p w14:paraId="76CAD838" w14:textId="77777777" w:rsidR="00490D15" w:rsidRDefault="00DC7DDB">
      <w:pPr>
        <w:pStyle w:val="BodyText"/>
        <w:spacing w:line="226" w:lineRule="exact"/>
        <w:ind w:left="354"/>
        <w:rPr>
          <w:rFonts w:ascii="Courier New"/>
        </w:rPr>
      </w:pPr>
      <w:r>
        <w:rPr>
          <w:rFonts w:ascii="Courier New"/>
        </w:rPr>
        <w:t>}</w:t>
      </w:r>
    </w:p>
    <w:p w14:paraId="5ED5C637" w14:textId="77777777" w:rsidR="00490D15" w:rsidRDefault="00490D15">
      <w:pPr>
        <w:pStyle w:val="BodyText"/>
        <w:spacing w:before="9"/>
        <w:rPr>
          <w:rFonts w:ascii="Courier New"/>
          <w:sz w:val="21"/>
        </w:rPr>
      </w:pPr>
    </w:p>
    <w:p w14:paraId="4A221F25" w14:textId="77777777" w:rsidR="00490D15" w:rsidRDefault="00DC7DDB">
      <w:pPr>
        <w:pStyle w:val="BodyText"/>
        <w:spacing w:before="101"/>
        <w:ind w:left="316"/>
      </w:pPr>
      <w:r>
        <w:rPr>
          <w:i/>
        </w:rPr>
        <w:t xml:space="preserve">main </w:t>
      </w:r>
      <w:r>
        <w:t>işlevi içinde yer alan</w:t>
      </w:r>
    </w:p>
    <w:p w14:paraId="1A11AF40" w14:textId="77777777" w:rsidR="00490D15" w:rsidRDefault="00490D15">
      <w:pPr>
        <w:pStyle w:val="BodyText"/>
      </w:pPr>
    </w:p>
    <w:p w14:paraId="337CF7CD" w14:textId="77777777" w:rsidR="00490D15" w:rsidRDefault="00DC7DDB">
      <w:pPr>
        <w:pStyle w:val="BodyText"/>
        <w:ind w:left="354"/>
        <w:rPr>
          <w:rFonts w:ascii="Courier New"/>
        </w:rPr>
      </w:pPr>
      <w:r>
        <w:rPr>
          <w:rFonts w:ascii="Courier New"/>
        </w:rPr>
        <w:t>r = 20</w:t>
      </w:r>
    </w:p>
    <w:p w14:paraId="5C3B4D3C" w14:textId="77777777" w:rsidR="00490D15" w:rsidRDefault="00490D15">
      <w:pPr>
        <w:pStyle w:val="BodyText"/>
        <w:spacing w:before="5"/>
        <w:rPr>
          <w:rFonts w:ascii="Courier New"/>
          <w:sz w:val="24"/>
        </w:rPr>
      </w:pPr>
    </w:p>
    <w:p w14:paraId="6A0EE7DD" w14:textId="77777777" w:rsidR="00490D15" w:rsidRDefault="00DC7DDB">
      <w:pPr>
        <w:pStyle w:val="BodyText"/>
        <w:ind w:left="316" w:right="533"/>
      </w:pPr>
      <w:r>
        <w:t xml:space="preserve">ifadesi geçerli değildir. Atama aslında </w:t>
      </w:r>
      <w:r>
        <w:rPr>
          <w:i/>
        </w:rPr>
        <w:t xml:space="preserve">a </w:t>
      </w:r>
      <w:r>
        <w:t xml:space="preserve">değişkenine yapılır. </w:t>
      </w:r>
      <w:r>
        <w:rPr>
          <w:i/>
        </w:rPr>
        <w:t xml:space="preserve">const </w:t>
      </w:r>
      <w:r>
        <w:t>referans kullanılarak</w:t>
      </w:r>
      <w:r>
        <w:rPr>
          <w:color w:val="0000FF"/>
        </w:rPr>
        <w:t xml:space="preserve">, </w:t>
      </w:r>
      <w:r>
        <w:t xml:space="preserve">referansın yerine geçtiği nesne değiştirilemez. Ancak tabii, </w:t>
      </w:r>
      <w:r>
        <w:rPr>
          <w:i/>
        </w:rPr>
        <w:t xml:space="preserve">const </w:t>
      </w:r>
      <w:r>
        <w:t>referans sağ taraf değeri olarak işlemlere sokulabilir. Yukarıdaki program parçasının göstericilerle oluşturulan eşdeğer C karşılığı şöyle olur:</w:t>
      </w:r>
    </w:p>
    <w:p w14:paraId="58E1E6CB" w14:textId="77777777" w:rsidR="00490D15" w:rsidRDefault="00490D15">
      <w:pPr>
        <w:pStyle w:val="BodyText"/>
        <w:spacing w:before="10"/>
        <w:rPr>
          <w:sz w:val="18"/>
        </w:rPr>
      </w:pPr>
    </w:p>
    <w:p w14:paraId="6D5FEDF5" w14:textId="77777777" w:rsidR="00490D15" w:rsidRDefault="00DC7DDB">
      <w:pPr>
        <w:pStyle w:val="BodyText"/>
        <w:spacing w:line="226" w:lineRule="exact"/>
        <w:ind w:left="354"/>
        <w:rPr>
          <w:rFonts w:ascii="Courier New"/>
        </w:rPr>
      </w:pPr>
      <w:r>
        <w:rPr>
          <w:rFonts w:ascii="Courier New"/>
        </w:rPr>
        <w:t>int main()</w:t>
      </w:r>
    </w:p>
    <w:p w14:paraId="1438C5A5" w14:textId="77777777" w:rsidR="00490D15" w:rsidRDefault="00DC7DDB">
      <w:pPr>
        <w:pStyle w:val="BodyText"/>
        <w:spacing w:line="224" w:lineRule="exact"/>
        <w:ind w:left="354"/>
        <w:rPr>
          <w:rFonts w:ascii="Courier New"/>
        </w:rPr>
      </w:pPr>
      <w:r>
        <w:rPr>
          <w:rFonts w:ascii="Courier New"/>
        </w:rPr>
        <w:t>{</w:t>
      </w:r>
    </w:p>
    <w:p w14:paraId="6103054F" w14:textId="77777777" w:rsidR="00490D15" w:rsidRDefault="00DC7DDB">
      <w:pPr>
        <w:pStyle w:val="BodyText"/>
        <w:spacing w:before="2"/>
        <w:ind w:left="811"/>
        <w:rPr>
          <w:rFonts w:ascii="Courier New"/>
        </w:rPr>
      </w:pPr>
      <w:r>
        <w:rPr>
          <w:rFonts w:ascii="Courier New"/>
        </w:rPr>
        <w:t>int a = 10;</w:t>
      </w:r>
    </w:p>
    <w:p w14:paraId="4BEF94A5" w14:textId="77777777" w:rsidR="00490D15" w:rsidRDefault="00DC7DDB">
      <w:pPr>
        <w:pStyle w:val="BodyText"/>
        <w:spacing w:before="3"/>
        <w:ind w:left="811"/>
        <w:rPr>
          <w:rFonts w:ascii="Courier New"/>
        </w:rPr>
      </w:pPr>
      <w:r>
        <w:rPr>
          <w:rFonts w:ascii="Courier New"/>
        </w:rPr>
        <w:t>const int *const ptr = &amp;a;</w:t>
      </w:r>
    </w:p>
    <w:p w14:paraId="41265BD4" w14:textId="77777777" w:rsidR="00490D15" w:rsidRDefault="00DC7DDB">
      <w:pPr>
        <w:pStyle w:val="BodyText"/>
        <w:tabs>
          <w:tab w:val="left" w:pos="2530"/>
        </w:tabs>
        <w:spacing w:before="27" w:line="456" w:lineRule="exact"/>
        <w:ind w:left="811" w:right="6191"/>
        <w:rPr>
          <w:rFonts w:ascii="Courier New" w:hAnsi="Courier New"/>
        </w:rPr>
      </w:pPr>
      <w:r>
        <w:rPr>
          <w:rFonts w:ascii="Courier New" w:hAnsi="Courier New"/>
        </w:rPr>
        <w:t>*ptr</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r>
      <w:r>
        <w:rPr>
          <w:rFonts w:ascii="Courier New" w:hAnsi="Courier New"/>
          <w:spacing w:val="-3"/>
        </w:rPr>
        <w:t xml:space="preserve">//Geçersiz </w:t>
      </w:r>
      <w:r>
        <w:rPr>
          <w:rFonts w:ascii="Courier New" w:hAnsi="Courier New"/>
        </w:rPr>
        <w:t>return</w:t>
      </w:r>
      <w:r>
        <w:rPr>
          <w:rFonts w:ascii="Courier New" w:hAnsi="Courier New"/>
          <w:spacing w:val="-2"/>
        </w:rPr>
        <w:t xml:space="preserve"> </w:t>
      </w:r>
      <w:r>
        <w:rPr>
          <w:rFonts w:ascii="Courier New" w:hAnsi="Courier New"/>
        </w:rPr>
        <w:t>0;</w:t>
      </w:r>
    </w:p>
    <w:p w14:paraId="779D9E57" w14:textId="77777777" w:rsidR="00490D15" w:rsidRDefault="00DC7DDB">
      <w:pPr>
        <w:pStyle w:val="BodyText"/>
        <w:spacing w:line="194" w:lineRule="exact"/>
        <w:ind w:left="354"/>
        <w:rPr>
          <w:rFonts w:ascii="Courier New"/>
        </w:rPr>
      </w:pPr>
      <w:r>
        <w:rPr>
          <w:rFonts w:ascii="Courier New"/>
        </w:rPr>
        <w:t>}</w:t>
      </w:r>
    </w:p>
    <w:p w14:paraId="74D076FF" w14:textId="77777777" w:rsidR="00490D15" w:rsidRDefault="00490D15">
      <w:pPr>
        <w:pStyle w:val="BodyText"/>
        <w:spacing w:before="4"/>
        <w:rPr>
          <w:rFonts w:ascii="Courier New"/>
          <w:sz w:val="21"/>
        </w:rPr>
      </w:pPr>
    </w:p>
    <w:p w14:paraId="7C721D87" w14:textId="77777777" w:rsidR="00490D15" w:rsidRDefault="00DC7DDB">
      <w:pPr>
        <w:pStyle w:val="BodyText"/>
        <w:spacing w:before="102" w:line="242" w:lineRule="auto"/>
        <w:ind w:left="316" w:right="632"/>
        <w:jc w:val="both"/>
      </w:pPr>
      <w:r>
        <w:t xml:space="preserve">Burada </w:t>
      </w:r>
      <w:r>
        <w:rPr>
          <w:i/>
        </w:rPr>
        <w:t xml:space="preserve">ptr, </w:t>
      </w:r>
      <w:r>
        <w:t xml:space="preserve">hem kendisi </w:t>
      </w:r>
      <w:r>
        <w:rPr>
          <w:i/>
        </w:rPr>
        <w:t xml:space="preserve">const </w:t>
      </w:r>
      <w:r>
        <w:t xml:space="preserve">hem de gösterdiği yer </w:t>
      </w:r>
      <w:r>
        <w:rPr>
          <w:i/>
          <w:spacing w:val="-3"/>
        </w:rPr>
        <w:t xml:space="preserve">const </w:t>
      </w:r>
      <w:r>
        <w:t xml:space="preserve">olan bir gösterici değişkendir. </w:t>
      </w:r>
      <w:r>
        <w:rPr>
          <w:i/>
        </w:rPr>
        <w:t>ptr‟</w:t>
      </w:r>
      <w:r>
        <w:t>nin</w:t>
      </w:r>
      <w:r>
        <w:rPr>
          <w:spacing w:val="-4"/>
        </w:rPr>
        <w:t xml:space="preserve"> </w:t>
      </w:r>
      <w:r>
        <w:t>kendisine</w:t>
      </w:r>
      <w:r>
        <w:rPr>
          <w:spacing w:val="-10"/>
        </w:rPr>
        <w:t xml:space="preserve"> </w:t>
      </w:r>
      <w:r>
        <w:t>yapılan</w:t>
      </w:r>
      <w:r>
        <w:rPr>
          <w:spacing w:val="-3"/>
        </w:rPr>
        <w:t xml:space="preserve"> </w:t>
      </w:r>
      <w:r>
        <w:t>atamalar</w:t>
      </w:r>
      <w:r>
        <w:rPr>
          <w:spacing w:val="-5"/>
        </w:rPr>
        <w:t xml:space="preserve"> </w:t>
      </w:r>
      <w:r>
        <w:t>geçersiz</w:t>
      </w:r>
      <w:r>
        <w:rPr>
          <w:spacing w:val="-10"/>
        </w:rPr>
        <w:t xml:space="preserve"> </w:t>
      </w:r>
      <w:r>
        <w:t>olduğu</w:t>
      </w:r>
      <w:r>
        <w:rPr>
          <w:spacing w:val="-3"/>
        </w:rPr>
        <w:t xml:space="preserve"> </w:t>
      </w:r>
      <w:r>
        <w:t>gibi</w:t>
      </w:r>
      <w:r>
        <w:rPr>
          <w:spacing w:val="-2"/>
        </w:rPr>
        <w:t xml:space="preserve"> </w:t>
      </w:r>
      <w:r>
        <w:rPr>
          <w:i/>
        </w:rPr>
        <w:t>ptr</w:t>
      </w:r>
      <w:r>
        <w:t>'nin</w:t>
      </w:r>
      <w:r>
        <w:rPr>
          <w:spacing w:val="-8"/>
        </w:rPr>
        <w:t xml:space="preserve"> </w:t>
      </w:r>
      <w:r>
        <w:t>gösterdiği</w:t>
      </w:r>
      <w:r>
        <w:rPr>
          <w:spacing w:val="-8"/>
        </w:rPr>
        <w:t xml:space="preserve"> </w:t>
      </w:r>
      <w:r>
        <w:t>nesneye</w:t>
      </w:r>
      <w:r>
        <w:rPr>
          <w:spacing w:val="-5"/>
        </w:rPr>
        <w:t xml:space="preserve"> </w:t>
      </w:r>
      <w:r>
        <w:t>yapılan atamalar da</w:t>
      </w:r>
      <w:r>
        <w:rPr>
          <w:spacing w:val="-4"/>
        </w:rPr>
        <w:t xml:space="preserve"> </w:t>
      </w:r>
      <w:r>
        <w:t>geçersizdir.</w:t>
      </w:r>
    </w:p>
    <w:p w14:paraId="40E3BEDA" w14:textId="77777777" w:rsidR="00490D15" w:rsidRDefault="00490D15">
      <w:pPr>
        <w:pStyle w:val="BodyText"/>
        <w:spacing w:before="7"/>
        <w:rPr>
          <w:sz w:val="19"/>
        </w:rPr>
      </w:pPr>
    </w:p>
    <w:p w14:paraId="7C1D7FF1" w14:textId="77777777" w:rsidR="00490D15" w:rsidRDefault="00DC7DDB">
      <w:pPr>
        <w:pStyle w:val="BodyText"/>
        <w:ind w:left="316" w:right="769"/>
      </w:pPr>
      <w:r>
        <w:t xml:space="preserve">Peki </w:t>
      </w:r>
      <w:r>
        <w:rPr>
          <w:i/>
        </w:rPr>
        <w:t xml:space="preserve">const </w:t>
      </w:r>
      <w:r>
        <w:t xml:space="preserve">anahtar sözcüğü </w:t>
      </w:r>
      <w:r>
        <w:rPr>
          <w:i/>
        </w:rPr>
        <w:t xml:space="preserve">„&amp;‟ </w:t>
      </w:r>
      <w:r>
        <w:t xml:space="preserve">atomundan sonra, referansın isminden önce kullanabilir mi? Gösterici isminden önce </w:t>
      </w:r>
      <w:r>
        <w:rPr>
          <w:i/>
        </w:rPr>
        <w:t xml:space="preserve">„*‟ </w:t>
      </w:r>
      <w:r>
        <w:t xml:space="preserve">atomundan sonra </w:t>
      </w:r>
      <w:r>
        <w:rPr>
          <w:i/>
        </w:rPr>
        <w:t xml:space="preserve">const </w:t>
      </w:r>
      <w:r>
        <w:t xml:space="preserve">anahtar sözcüğünü kullanıldığında, bu durum göstericinin kendisinin </w:t>
      </w:r>
      <w:r>
        <w:rPr>
          <w:i/>
        </w:rPr>
        <w:t xml:space="preserve">const </w:t>
      </w:r>
      <w:r>
        <w:t>olduğu anlamına geliyordu.</w:t>
      </w:r>
    </w:p>
    <w:p w14:paraId="12C23D16" w14:textId="77777777" w:rsidR="00490D15" w:rsidRDefault="00490D15">
      <w:pPr>
        <w:pStyle w:val="BodyText"/>
        <w:spacing w:before="2"/>
        <w:rPr>
          <w:sz w:val="19"/>
        </w:rPr>
      </w:pPr>
    </w:p>
    <w:p w14:paraId="40AE2446" w14:textId="77777777" w:rsidR="00490D15" w:rsidRDefault="00DC7DDB">
      <w:pPr>
        <w:pStyle w:val="BodyText"/>
        <w:spacing w:line="226" w:lineRule="exact"/>
        <w:ind w:left="354"/>
        <w:rPr>
          <w:rFonts w:ascii="Courier New"/>
        </w:rPr>
      </w:pPr>
      <w:r>
        <w:rPr>
          <w:rFonts w:ascii="Courier New"/>
        </w:rPr>
        <w:t>int x;</w:t>
      </w:r>
    </w:p>
    <w:p w14:paraId="73B25C81" w14:textId="77777777" w:rsidR="00490D15" w:rsidRDefault="00DC7DDB">
      <w:pPr>
        <w:pStyle w:val="BodyText"/>
        <w:spacing w:line="226" w:lineRule="exact"/>
        <w:ind w:left="354"/>
        <w:rPr>
          <w:rFonts w:ascii="Courier New"/>
        </w:rPr>
      </w:pPr>
      <w:r>
        <w:rPr>
          <w:rFonts w:ascii="Courier New"/>
        </w:rPr>
        <w:t>int *const ptr = &amp;x;</w:t>
      </w:r>
    </w:p>
    <w:p w14:paraId="1C93C138" w14:textId="77777777" w:rsidR="00490D15" w:rsidRDefault="00DC7DDB">
      <w:pPr>
        <w:pStyle w:val="BodyText"/>
        <w:tabs>
          <w:tab w:val="left" w:pos="3077"/>
        </w:tabs>
        <w:spacing w:line="226" w:lineRule="exact"/>
        <w:ind w:left="354"/>
        <w:rPr>
          <w:rFonts w:ascii="Courier New" w:hAnsi="Courier New"/>
        </w:rPr>
      </w:pPr>
      <w:r>
        <w:rPr>
          <w:rFonts w:ascii="Courier New" w:hAnsi="Courier New"/>
        </w:rPr>
        <w:t>int &amp;const r</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x;</w:t>
      </w:r>
      <w:r>
        <w:rPr>
          <w:rFonts w:ascii="Courier New" w:hAnsi="Courier New"/>
        </w:rPr>
        <w:tab/>
        <w:t>//Geçersiz!</w:t>
      </w:r>
    </w:p>
    <w:p w14:paraId="6B683AA9" w14:textId="77777777" w:rsidR="00490D15" w:rsidRDefault="00490D15">
      <w:pPr>
        <w:pStyle w:val="BodyText"/>
        <w:spacing w:before="7"/>
        <w:rPr>
          <w:rFonts w:ascii="Courier New"/>
          <w:sz w:val="25"/>
        </w:rPr>
      </w:pPr>
    </w:p>
    <w:p w14:paraId="189F63E0" w14:textId="77777777" w:rsidR="00490D15" w:rsidRDefault="00DC7DDB">
      <w:pPr>
        <w:pStyle w:val="BodyText"/>
        <w:ind w:left="316" w:right="649"/>
      </w:pPr>
      <w:r>
        <w:t xml:space="preserve">Yukarıdaki </w:t>
      </w:r>
      <w:r>
        <w:rPr>
          <w:i/>
        </w:rPr>
        <w:t xml:space="preserve">r </w:t>
      </w:r>
      <w:r>
        <w:t xml:space="preserve">isimli referansın tanımı geçersizdir. Çünkü referanslar zaten tanımları gereği yalnızca belirli bir nesnenin yerine geçmek üzere yaratılır. Yani bir referans, zaten bir nesne ile ilkdeğerini aldıktan sonra artık başka bir nesnenin yerine geçemez. Referanslar bu anlamlarıyla zaten kendileri </w:t>
      </w:r>
      <w:r>
        <w:rPr>
          <w:i/>
        </w:rPr>
        <w:t xml:space="preserve">const </w:t>
      </w:r>
      <w:r>
        <w:t xml:space="preserve">nesnedir. Dolayısıyla, </w:t>
      </w:r>
      <w:r>
        <w:rPr>
          <w:i/>
        </w:rPr>
        <w:t xml:space="preserve">const </w:t>
      </w:r>
      <w:r>
        <w:t>anahtar sözcüğünün yukarıdaki biçimde kullanılmasına gerek yoktur.</w:t>
      </w:r>
    </w:p>
    <w:p w14:paraId="35C7533B" w14:textId="77777777" w:rsidR="00490D15" w:rsidRDefault="00490D15">
      <w:pPr>
        <w:pStyle w:val="BodyText"/>
        <w:spacing w:before="6"/>
        <w:rPr>
          <w:sz w:val="19"/>
        </w:rPr>
      </w:pPr>
    </w:p>
    <w:p w14:paraId="3AD0C385" w14:textId="77777777" w:rsidR="00490D15" w:rsidRDefault="00DC7DDB">
      <w:pPr>
        <w:pStyle w:val="BodyText"/>
        <w:spacing w:line="237" w:lineRule="auto"/>
        <w:ind w:left="316" w:right="719"/>
      </w:pPr>
      <w:r>
        <w:rPr>
          <w:i/>
        </w:rPr>
        <w:t xml:space="preserve">const </w:t>
      </w:r>
      <w:r>
        <w:t xml:space="preserve">bir nesne adresinin, ancak gösterdiği yer </w:t>
      </w:r>
      <w:r>
        <w:rPr>
          <w:i/>
        </w:rPr>
        <w:t xml:space="preserve">const </w:t>
      </w:r>
      <w:r>
        <w:t>olan bir göstericiye atanabileceğini anımsayın:</w:t>
      </w:r>
    </w:p>
    <w:p w14:paraId="75E98AEC" w14:textId="77777777" w:rsidR="00490D15" w:rsidRDefault="00490D15">
      <w:pPr>
        <w:pStyle w:val="BodyText"/>
        <w:spacing w:before="3"/>
        <w:rPr>
          <w:sz w:val="19"/>
        </w:rPr>
      </w:pPr>
    </w:p>
    <w:p w14:paraId="1B837620" w14:textId="77777777" w:rsidR="00490D15" w:rsidRDefault="00DC7DDB">
      <w:pPr>
        <w:pStyle w:val="BodyText"/>
        <w:spacing w:line="226" w:lineRule="exact"/>
        <w:ind w:left="354"/>
        <w:rPr>
          <w:rFonts w:ascii="Courier New"/>
        </w:rPr>
      </w:pPr>
      <w:r>
        <w:rPr>
          <w:rFonts w:ascii="Courier New"/>
        </w:rPr>
        <w:t>const int x = 10;</w:t>
      </w:r>
    </w:p>
    <w:p w14:paraId="1D575CCE" w14:textId="77777777" w:rsidR="00490D15" w:rsidRDefault="00DC7DDB">
      <w:pPr>
        <w:pStyle w:val="BodyText"/>
        <w:tabs>
          <w:tab w:val="left" w:pos="2626"/>
          <w:tab w:val="left" w:pos="3077"/>
        </w:tabs>
        <w:ind w:left="354" w:right="5764"/>
        <w:rPr>
          <w:rFonts w:ascii="Courier New" w:hAnsi="Courier New"/>
        </w:rPr>
      </w:pPr>
      <w:r>
        <w:rPr>
          <w:rFonts w:ascii="Courier New" w:hAnsi="Courier New"/>
        </w:rPr>
        <w:t>int *</w:t>
      </w:r>
      <w:r>
        <w:rPr>
          <w:rFonts w:ascii="Courier New" w:hAnsi="Courier New"/>
          <w:color w:val="0000FF"/>
        </w:rPr>
        <w:t>p1</w:t>
      </w:r>
      <w:r>
        <w:rPr>
          <w:rFonts w:ascii="Courier New" w:hAnsi="Courier New"/>
          <w:color w:val="0000FF"/>
          <w:spacing w:val="-2"/>
        </w:rPr>
        <w:t xml:space="preserve"> </w:t>
      </w:r>
      <w:r>
        <w:rPr>
          <w:rFonts w:ascii="Courier New" w:hAnsi="Courier New"/>
        </w:rPr>
        <w:t>=</w:t>
      </w:r>
      <w:r>
        <w:rPr>
          <w:rFonts w:ascii="Courier New" w:hAnsi="Courier New"/>
          <w:spacing w:val="-1"/>
        </w:rPr>
        <w:t xml:space="preserve"> </w:t>
      </w:r>
      <w:r>
        <w:rPr>
          <w:rFonts w:ascii="Courier New" w:hAnsi="Courier New"/>
        </w:rPr>
        <w:t>&amp;x;</w:t>
      </w:r>
      <w:r>
        <w:rPr>
          <w:rFonts w:ascii="Courier New" w:hAnsi="Courier New"/>
        </w:rPr>
        <w:tab/>
        <w:t>//Geçersiz const int *</w:t>
      </w:r>
      <w:r>
        <w:rPr>
          <w:rFonts w:ascii="Courier New" w:hAnsi="Courier New"/>
          <w:color w:val="0000FF"/>
        </w:rPr>
        <w:t>p2</w:t>
      </w:r>
      <w:r>
        <w:rPr>
          <w:rFonts w:ascii="Courier New" w:hAnsi="Courier New"/>
          <w:color w:val="0000FF"/>
          <w:spacing w:val="-3"/>
        </w:rPr>
        <w:t xml:space="preserve"> </w:t>
      </w:r>
      <w:r>
        <w:rPr>
          <w:rFonts w:ascii="Courier New" w:hAnsi="Courier New"/>
        </w:rPr>
        <w:t>=</w:t>
      </w:r>
      <w:r>
        <w:rPr>
          <w:rFonts w:ascii="Courier New" w:hAnsi="Courier New"/>
          <w:spacing w:val="-1"/>
        </w:rPr>
        <w:t xml:space="preserve"> </w:t>
      </w:r>
      <w:r>
        <w:rPr>
          <w:rFonts w:ascii="Courier New" w:hAnsi="Courier New"/>
        </w:rPr>
        <w:t>&amp;x;</w:t>
      </w:r>
      <w:r>
        <w:rPr>
          <w:rFonts w:ascii="Courier New" w:hAnsi="Courier New"/>
        </w:rPr>
        <w:tab/>
      </w:r>
      <w:r>
        <w:rPr>
          <w:rFonts w:ascii="Courier New" w:hAnsi="Courier New"/>
          <w:spacing w:val="-3"/>
        </w:rPr>
        <w:t>//Geçerli</w:t>
      </w:r>
    </w:p>
    <w:p w14:paraId="3B9000A3" w14:textId="77777777" w:rsidR="00490D15" w:rsidRDefault="00490D15">
      <w:pPr>
        <w:pStyle w:val="BodyText"/>
        <w:spacing w:before="6"/>
        <w:rPr>
          <w:rFonts w:ascii="Courier New"/>
          <w:sz w:val="25"/>
        </w:rPr>
      </w:pPr>
    </w:p>
    <w:p w14:paraId="1E7530BA" w14:textId="77777777" w:rsidR="00490D15" w:rsidRDefault="00DC7DDB">
      <w:pPr>
        <w:pStyle w:val="BodyText"/>
        <w:ind w:left="316" w:right="718"/>
      </w:pPr>
      <w:r>
        <w:t xml:space="preserve">Benzer şekilde, </w:t>
      </w:r>
      <w:r>
        <w:rPr>
          <w:i/>
        </w:rPr>
        <w:t xml:space="preserve">const </w:t>
      </w:r>
      <w:r>
        <w:t xml:space="preserve">olmayan bir referans </w:t>
      </w:r>
      <w:r>
        <w:rPr>
          <w:i/>
        </w:rPr>
        <w:t xml:space="preserve">const </w:t>
      </w:r>
      <w:r>
        <w:t xml:space="preserve">bir nesnenin yerine geçemez. </w:t>
      </w:r>
      <w:r>
        <w:rPr>
          <w:i/>
        </w:rPr>
        <w:t xml:space="preserve">const </w:t>
      </w:r>
      <w:r>
        <w:t xml:space="preserve">bir nesnenin yerine ancak </w:t>
      </w:r>
      <w:r>
        <w:rPr>
          <w:i/>
        </w:rPr>
        <w:t xml:space="preserve">const </w:t>
      </w:r>
      <w:r>
        <w:t>bir referans geçebilir.</w:t>
      </w:r>
    </w:p>
    <w:p w14:paraId="10DB1C4D" w14:textId="77777777" w:rsidR="00490D15" w:rsidRDefault="00DC7DDB">
      <w:pPr>
        <w:pStyle w:val="BodyText"/>
        <w:spacing w:before="96"/>
        <w:ind w:left="354"/>
        <w:rPr>
          <w:rFonts w:ascii="Courier New"/>
        </w:rPr>
      </w:pPr>
      <w:r>
        <w:rPr>
          <w:rFonts w:ascii="Courier New"/>
        </w:rPr>
        <w:t>const int x = 10;</w:t>
      </w:r>
    </w:p>
    <w:p w14:paraId="40D96973" w14:textId="77777777" w:rsidR="00490D15" w:rsidRDefault="00DC7DDB">
      <w:pPr>
        <w:pStyle w:val="BodyText"/>
        <w:tabs>
          <w:tab w:val="left" w:pos="2626"/>
        </w:tabs>
        <w:spacing w:before="4"/>
        <w:ind w:left="354" w:right="5975"/>
        <w:rPr>
          <w:rFonts w:ascii="Courier New" w:hAnsi="Courier New"/>
        </w:rPr>
      </w:pPr>
      <w:r>
        <w:rPr>
          <w:rFonts w:ascii="Courier New" w:hAnsi="Courier New"/>
        </w:rPr>
        <w:t>int &amp;r1</w:t>
      </w:r>
      <w:r>
        <w:rPr>
          <w:rFonts w:ascii="Courier New" w:hAnsi="Courier New"/>
          <w:spacing w:val="-3"/>
        </w:rPr>
        <w:t xml:space="preserve"> </w:t>
      </w:r>
      <w:r>
        <w:rPr>
          <w:rFonts w:ascii="Courier New" w:hAnsi="Courier New"/>
        </w:rPr>
        <w:t>=</w:t>
      </w:r>
      <w:r>
        <w:rPr>
          <w:rFonts w:ascii="Courier New" w:hAnsi="Courier New"/>
          <w:spacing w:val="-1"/>
        </w:rPr>
        <w:t xml:space="preserve"> </w:t>
      </w:r>
      <w:r>
        <w:rPr>
          <w:rFonts w:ascii="Courier New" w:hAnsi="Courier New"/>
        </w:rPr>
        <w:t>x;</w:t>
      </w:r>
      <w:r>
        <w:rPr>
          <w:rFonts w:ascii="Courier New" w:hAnsi="Courier New"/>
        </w:rPr>
        <w:tab/>
      </w:r>
      <w:r>
        <w:rPr>
          <w:rFonts w:ascii="Courier New" w:hAnsi="Courier New"/>
          <w:spacing w:val="-3"/>
        </w:rPr>
        <w:t xml:space="preserve">//Geçersiz! </w:t>
      </w:r>
      <w:r>
        <w:rPr>
          <w:rFonts w:ascii="Courier New" w:hAnsi="Courier New"/>
        </w:rPr>
        <w:t>const int &amp;r2 = x;</w:t>
      </w:r>
      <w:r>
        <w:rPr>
          <w:rFonts w:ascii="Courier New" w:hAnsi="Courier New"/>
          <w:spacing w:val="-16"/>
        </w:rPr>
        <w:t xml:space="preserve"> </w:t>
      </w:r>
      <w:r>
        <w:rPr>
          <w:rFonts w:ascii="Courier New" w:hAnsi="Courier New"/>
        </w:rPr>
        <w:t>//Geçerli</w:t>
      </w:r>
    </w:p>
    <w:p w14:paraId="6FAF3272" w14:textId="77777777" w:rsidR="00490D15" w:rsidRDefault="00490D15">
      <w:pPr>
        <w:pStyle w:val="BodyText"/>
        <w:spacing w:before="5"/>
        <w:rPr>
          <w:rFonts w:ascii="Courier New"/>
          <w:sz w:val="25"/>
        </w:rPr>
      </w:pPr>
    </w:p>
    <w:p w14:paraId="2F2F3F2B" w14:textId="77777777" w:rsidR="00490D15" w:rsidRDefault="00DC7DDB" w:rsidP="001747D3">
      <w:pPr>
        <w:pStyle w:val="Heading2"/>
      </w:pPr>
      <w:bookmarkStart w:id="27" w:name="_Toc35630725"/>
      <w:bookmarkStart w:id="28" w:name="_Toc35631855"/>
      <w:bookmarkStart w:id="29" w:name="_Toc35632366"/>
      <w:r>
        <w:t>const Referanslar Neden Kullanılır</w:t>
      </w:r>
      <w:bookmarkEnd w:id="27"/>
      <w:bookmarkEnd w:id="28"/>
      <w:bookmarkEnd w:id="29"/>
    </w:p>
    <w:p w14:paraId="429722EC" w14:textId="77777777" w:rsidR="00490D15" w:rsidRDefault="00DC7DDB">
      <w:pPr>
        <w:pStyle w:val="BodyText"/>
        <w:spacing w:before="3"/>
        <w:ind w:left="316" w:right="623"/>
      </w:pPr>
      <w:r>
        <w:t xml:space="preserve">Gösterdiği yer </w:t>
      </w:r>
      <w:r>
        <w:rPr>
          <w:i/>
        </w:rPr>
        <w:t xml:space="preserve">const </w:t>
      </w:r>
      <w:r>
        <w:t xml:space="preserve">olan göstericiler ne amaçla kullanılıyorlarsa, </w:t>
      </w:r>
      <w:r>
        <w:rPr>
          <w:i/>
        </w:rPr>
        <w:t xml:space="preserve">const </w:t>
      </w:r>
      <w:r>
        <w:t xml:space="preserve">referanslar da aynı amaçla kullanılır. </w:t>
      </w:r>
      <w:r>
        <w:rPr>
          <w:i/>
        </w:rPr>
        <w:t xml:space="preserve">const </w:t>
      </w:r>
      <w:r>
        <w:t>referanslar ile bunların bağlandıkları nesneler değiştirilemez. Böyle referanslar</w:t>
      </w:r>
      <w:r>
        <w:rPr>
          <w:color w:val="0000FF"/>
        </w:rPr>
        <w:t xml:space="preserve">, </w:t>
      </w:r>
      <w:r>
        <w:t>yalnızca okuma amacıyla nesnelerin yerine geçer.</w:t>
      </w:r>
    </w:p>
    <w:p w14:paraId="3B238A75" w14:textId="77777777" w:rsidR="00490D15" w:rsidRDefault="00490D15">
      <w:pPr>
        <w:pStyle w:val="BodyText"/>
        <w:spacing w:before="10"/>
        <w:rPr>
          <w:sz w:val="18"/>
        </w:rPr>
      </w:pPr>
    </w:p>
    <w:p w14:paraId="5D83725C" w14:textId="77777777" w:rsidR="00490D15" w:rsidRDefault="00DC7DDB">
      <w:pPr>
        <w:ind w:left="316" w:right="1389"/>
      </w:pPr>
      <w:r>
        <w:rPr>
          <w:b/>
          <w:sz w:val="24"/>
        </w:rPr>
        <w:t>Referansların Parametre Deği</w:t>
      </w:r>
      <w:r w:rsidR="00254B8F">
        <w:rPr>
          <w:b/>
          <w:sz w:val="24"/>
        </w:rPr>
        <w:t>ş</w:t>
      </w:r>
      <w:r>
        <w:rPr>
          <w:b/>
          <w:sz w:val="24"/>
        </w:rPr>
        <w:t xml:space="preserve">keni Olarak Kullanılması </w:t>
      </w:r>
      <w:r>
        <w:t>C++‟da referanslar genellikle işlev tanımlamalarında parametre değişkeni olarak kullanılır. Parametre değişkeni referans olan işlevler, aynı türden bir nesne ile</w:t>
      </w:r>
    </w:p>
    <w:p w14:paraId="16C714AE" w14:textId="77777777" w:rsidR="00490D15" w:rsidRDefault="00DC7DDB">
      <w:pPr>
        <w:pStyle w:val="BodyText"/>
        <w:spacing w:before="4" w:line="237" w:lineRule="auto"/>
        <w:ind w:left="316" w:right="631"/>
      </w:pPr>
      <w:r>
        <w:t>çağrılmalıdır. Böyle bir çağrı sonucunda parametre değişkeni olan referans argüman olan nesnenin yerine geçer:</w:t>
      </w:r>
    </w:p>
    <w:p w14:paraId="6E712835" w14:textId="77777777" w:rsidR="00490D15" w:rsidRDefault="00DC7DDB">
      <w:pPr>
        <w:pStyle w:val="BodyText"/>
        <w:spacing w:before="30" w:line="456" w:lineRule="exact"/>
        <w:ind w:left="354" w:right="7275"/>
        <w:rPr>
          <w:rFonts w:ascii="Courier New"/>
        </w:rPr>
      </w:pPr>
      <w:r>
        <w:rPr>
          <w:rFonts w:ascii="Courier New"/>
        </w:rPr>
        <w:t>#include &lt;iostream&gt; void func(int &amp;r)</w:t>
      </w:r>
    </w:p>
    <w:p w14:paraId="062060A9" w14:textId="77777777" w:rsidR="00490D15" w:rsidRDefault="00DC7DDB">
      <w:pPr>
        <w:pStyle w:val="BodyText"/>
        <w:spacing w:line="193" w:lineRule="exact"/>
        <w:ind w:left="354"/>
        <w:rPr>
          <w:rFonts w:ascii="Courier New"/>
        </w:rPr>
      </w:pPr>
      <w:r>
        <w:rPr>
          <w:rFonts w:ascii="Courier New"/>
        </w:rPr>
        <w:t>{</w:t>
      </w:r>
    </w:p>
    <w:p w14:paraId="2328D9FC" w14:textId="77777777" w:rsidR="00490D15" w:rsidRDefault="00DC7DDB">
      <w:pPr>
        <w:pStyle w:val="BodyText"/>
        <w:spacing w:before="1" w:line="226" w:lineRule="exact"/>
        <w:ind w:left="811"/>
        <w:rPr>
          <w:rFonts w:ascii="Courier New"/>
        </w:rPr>
      </w:pPr>
      <w:r>
        <w:rPr>
          <w:rFonts w:ascii="Courier New"/>
        </w:rPr>
        <w:t>r = 20;</w:t>
      </w:r>
    </w:p>
    <w:p w14:paraId="713F60ED" w14:textId="77777777" w:rsidR="00490D15" w:rsidRDefault="00DC7DDB">
      <w:pPr>
        <w:pStyle w:val="BodyText"/>
        <w:spacing w:line="226" w:lineRule="exact"/>
        <w:ind w:left="354"/>
        <w:rPr>
          <w:rFonts w:ascii="Courier New"/>
        </w:rPr>
      </w:pPr>
      <w:r>
        <w:rPr>
          <w:rFonts w:ascii="Courier New"/>
        </w:rPr>
        <w:t>}</w:t>
      </w:r>
    </w:p>
    <w:p w14:paraId="27764FC5" w14:textId="77777777" w:rsidR="00490D15" w:rsidRDefault="00490D15">
      <w:pPr>
        <w:pStyle w:val="BodyText"/>
        <w:spacing w:before="4"/>
        <w:rPr>
          <w:rFonts w:ascii="Courier New"/>
          <w:sz w:val="11"/>
        </w:rPr>
      </w:pPr>
    </w:p>
    <w:p w14:paraId="00DF1329" w14:textId="77777777" w:rsidR="00490D15" w:rsidRDefault="00DC7DDB">
      <w:pPr>
        <w:pStyle w:val="BodyText"/>
        <w:spacing w:before="101" w:line="226" w:lineRule="exact"/>
        <w:ind w:left="354"/>
        <w:rPr>
          <w:rFonts w:ascii="Courier New"/>
        </w:rPr>
      </w:pPr>
      <w:r>
        <w:rPr>
          <w:rFonts w:ascii="Courier New"/>
        </w:rPr>
        <w:t>int main()</w:t>
      </w:r>
    </w:p>
    <w:p w14:paraId="08EEB02A" w14:textId="77777777" w:rsidR="00490D15" w:rsidRDefault="00DC7DDB">
      <w:pPr>
        <w:pStyle w:val="BodyText"/>
        <w:spacing w:line="224" w:lineRule="exact"/>
        <w:ind w:left="354"/>
        <w:rPr>
          <w:rFonts w:ascii="Courier New"/>
        </w:rPr>
      </w:pPr>
      <w:r>
        <w:rPr>
          <w:rFonts w:ascii="Courier New"/>
        </w:rPr>
        <w:t>{</w:t>
      </w:r>
    </w:p>
    <w:p w14:paraId="47E8EB70" w14:textId="77777777" w:rsidR="00490D15" w:rsidRDefault="00DC7DDB">
      <w:pPr>
        <w:pStyle w:val="BodyText"/>
        <w:spacing w:before="2"/>
        <w:ind w:left="811"/>
        <w:rPr>
          <w:rFonts w:ascii="Courier New"/>
        </w:rPr>
      </w:pPr>
      <w:r>
        <w:rPr>
          <w:rFonts w:ascii="Courier New"/>
        </w:rPr>
        <w:t>int a = 10;</w:t>
      </w:r>
    </w:p>
    <w:p w14:paraId="4D9D0529" w14:textId="77777777" w:rsidR="00490D15" w:rsidRDefault="00490D15">
      <w:pPr>
        <w:pStyle w:val="BodyText"/>
        <w:spacing w:before="2"/>
        <w:rPr>
          <w:rFonts w:ascii="Courier New"/>
        </w:rPr>
      </w:pPr>
    </w:p>
    <w:p w14:paraId="1BDBD368" w14:textId="77777777" w:rsidR="00490D15" w:rsidRDefault="00DC7DDB">
      <w:pPr>
        <w:pStyle w:val="BodyText"/>
        <w:spacing w:line="226" w:lineRule="exact"/>
        <w:ind w:left="811"/>
        <w:rPr>
          <w:rFonts w:ascii="Courier New"/>
        </w:rPr>
      </w:pPr>
      <w:r>
        <w:rPr>
          <w:rFonts w:ascii="Courier New"/>
        </w:rPr>
        <w:t>func(a);</w:t>
      </w:r>
    </w:p>
    <w:p w14:paraId="5B4A0AA1" w14:textId="77777777" w:rsidR="00490D15" w:rsidRDefault="00DC7DDB">
      <w:pPr>
        <w:pStyle w:val="BodyText"/>
        <w:spacing w:line="226" w:lineRule="exact"/>
        <w:ind w:left="811"/>
        <w:rPr>
          <w:rFonts w:ascii="Courier New"/>
        </w:rPr>
      </w:pPr>
      <w:r>
        <w:rPr>
          <w:rFonts w:ascii="Courier New"/>
        </w:rPr>
        <w:t>std::cout &lt;&lt; a &lt;&lt; std::endl;</w:t>
      </w:r>
    </w:p>
    <w:p w14:paraId="4286B820" w14:textId="77777777" w:rsidR="00490D15" w:rsidRDefault="00490D15">
      <w:pPr>
        <w:pStyle w:val="BodyText"/>
        <w:spacing w:before="10"/>
        <w:rPr>
          <w:rFonts w:ascii="Courier New"/>
          <w:sz w:val="19"/>
        </w:rPr>
      </w:pPr>
    </w:p>
    <w:p w14:paraId="45528435" w14:textId="77777777" w:rsidR="00490D15" w:rsidRDefault="00DC7DDB">
      <w:pPr>
        <w:pStyle w:val="BodyText"/>
        <w:spacing w:line="226" w:lineRule="exact"/>
        <w:ind w:left="811"/>
        <w:rPr>
          <w:rFonts w:ascii="Courier New"/>
        </w:rPr>
      </w:pPr>
      <w:r>
        <w:rPr>
          <w:rFonts w:ascii="Courier New"/>
        </w:rPr>
        <w:t>return 0;</w:t>
      </w:r>
    </w:p>
    <w:p w14:paraId="09A6C444" w14:textId="77777777" w:rsidR="00490D15" w:rsidRDefault="00DC7DDB">
      <w:pPr>
        <w:pStyle w:val="BodyText"/>
        <w:spacing w:line="226" w:lineRule="exact"/>
        <w:ind w:left="354"/>
        <w:rPr>
          <w:rFonts w:ascii="Courier New"/>
        </w:rPr>
      </w:pPr>
      <w:r>
        <w:rPr>
          <w:rFonts w:ascii="Courier New"/>
        </w:rPr>
        <w:t>}</w:t>
      </w:r>
    </w:p>
    <w:p w14:paraId="5DC42477" w14:textId="77777777" w:rsidR="00490D15" w:rsidRDefault="00490D15">
      <w:pPr>
        <w:pStyle w:val="BodyText"/>
        <w:spacing w:before="4"/>
        <w:rPr>
          <w:rFonts w:ascii="Courier New"/>
          <w:sz w:val="27"/>
        </w:rPr>
      </w:pPr>
    </w:p>
    <w:p w14:paraId="48B7D92C" w14:textId="77777777" w:rsidR="00490D15" w:rsidRDefault="00DC7DDB">
      <w:pPr>
        <w:pStyle w:val="BodyText"/>
        <w:spacing w:before="101"/>
        <w:ind w:left="316"/>
      </w:pPr>
      <w:r>
        <w:t>Parametre değişkenlerinin işlev çağrıldığında otomatik olarak yaratıldığını hatırlayalım.</w:t>
      </w:r>
    </w:p>
    <w:p w14:paraId="5013550F" w14:textId="77777777" w:rsidR="00490D15" w:rsidRDefault="00DC7DDB">
      <w:pPr>
        <w:pStyle w:val="BodyText"/>
        <w:spacing w:before="2"/>
        <w:ind w:left="316"/>
      </w:pPr>
      <w:r>
        <w:t xml:space="preserve">Örneğin </w:t>
      </w:r>
      <w:r>
        <w:rPr>
          <w:i/>
        </w:rPr>
        <w:t xml:space="preserve">func </w:t>
      </w:r>
      <w:r>
        <w:t>isimli işleve</w:t>
      </w:r>
    </w:p>
    <w:p w14:paraId="10B305C1" w14:textId="77777777" w:rsidR="00490D15" w:rsidRDefault="00490D15">
      <w:pPr>
        <w:pStyle w:val="BodyText"/>
        <w:spacing w:before="9"/>
        <w:rPr>
          <w:sz w:val="18"/>
        </w:rPr>
      </w:pPr>
    </w:p>
    <w:p w14:paraId="3EF086C5" w14:textId="77777777" w:rsidR="00490D15" w:rsidRDefault="00DC7DDB">
      <w:pPr>
        <w:pStyle w:val="BodyText"/>
        <w:spacing w:before="1"/>
        <w:ind w:left="354"/>
        <w:rPr>
          <w:rFonts w:ascii="Courier New"/>
        </w:rPr>
      </w:pPr>
      <w:r>
        <w:rPr>
          <w:rFonts w:ascii="Courier New"/>
        </w:rPr>
        <w:t>func(a);</w:t>
      </w:r>
    </w:p>
    <w:p w14:paraId="2C6EFC40" w14:textId="77777777" w:rsidR="00490D15" w:rsidRDefault="00490D15">
      <w:pPr>
        <w:pStyle w:val="BodyText"/>
        <w:spacing w:before="5"/>
        <w:rPr>
          <w:rFonts w:ascii="Courier New"/>
          <w:sz w:val="24"/>
        </w:rPr>
      </w:pPr>
    </w:p>
    <w:p w14:paraId="38CFDE12" w14:textId="77777777" w:rsidR="00490D15" w:rsidRDefault="00DC7DDB">
      <w:pPr>
        <w:pStyle w:val="BodyText"/>
        <w:ind w:left="316" w:right="660"/>
      </w:pPr>
      <w:r>
        <w:t xml:space="preserve">biçiminde yapılan çağrı ile aslında </w:t>
      </w:r>
      <w:r>
        <w:rPr>
          <w:i/>
        </w:rPr>
        <w:t xml:space="preserve">a </w:t>
      </w:r>
      <w:r>
        <w:t xml:space="preserve">değişkeni, </w:t>
      </w:r>
      <w:r>
        <w:rPr>
          <w:i/>
        </w:rPr>
        <w:t xml:space="preserve">func </w:t>
      </w:r>
      <w:r>
        <w:t xml:space="preserve">isimli işlevin referans parametresine ilkdeğer olarak atanır. Yani işleve yapılan çağrı ile parametre değişkeni olan </w:t>
      </w:r>
      <w:r>
        <w:rPr>
          <w:i/>
        </w:rPr>
        <w:t xml:space="preserve">r </w:t>
      </w:r>
      <w:r>
        <w:t xml:space="preserve">referansı </w:t>
      </w:r>
      <w:r>
        <w:rPr>
          <w:i/>
        </w:rPr>
        <w:t xml:space="preserve">a </w:t>
      </w:r>
      <w:r>
        <w:t xml:space="preserve">değişkeninin yerine geçer. </w:t>
      </w:r>
      <w:r>
        <w:rPr>
          <w:i/>
        </w:rPr>
        <w:t xml:space="preserve">func </w:t>
      </w:r>
      <w:r>
        <w:t xml:space="preserve">işlevine gönderilen </w:t>
      </w:r>
      <w:r>
        <w:rPr>
          <w:i/>
        </w:rPr>
        <w:t xml:space="preserve">a </w:t>
      </w:r>
      <w:r>
        <w:t>değişkeninin kendisidir.</w:t>
      </w:r>
    </w:p>
    <w:p w14:paraId="19872292" w14:textId="77777777" w:rsidR="00490D15" w:rsidRDefault="00DC7DDB">
      <w:pPr>
        <w:pStyle w:val="BodyText"/>
        <w:ind w:left="316" w:right="622"/>
      </w:pPr>
      <w:r>
        <w:t>Aslında derleyicinin ürettiği kod söz konusu olduğunda, gerçekte bir adres aktarımı yapılmaktadır. Parametresi referans olan bir işlevin bir adres bilgisiyle değil, bir nesnenin kendisiyle çağrıldığına dikkat edin. Çağrı bu biçimde yapılsa da aslında bir adres aktarımı söz konusu olur.</w:t>
      </w:r>
    </w:p>
    <w:p w14:paraId="70460032" w14:textId="77777777" w:rsidR="00490D15" w:rsidRDefault="00DC7DDB">
      <w:pPr>
        <w:pStyle w:val="BodyText"/>
        <w:spacing w:before="3" w:line="480" w:lineRule="auto"/>
        <w:ind w:left="388" w:right="6893" w:hanging="72"/>
        <w:rPr>
          <w:rFonts w:ascii="Courier New" w:hAnsi="Courier New"/>
        </w:rPr>
      </w:pPr>
      <w:r>
        <w:t xml:space="preserve">Aşağıdaki örneği inceleyin: </w:t>
      </w:r>
      <w:r>
        <w:rPr>
          <w:rFonts w:ascii="Courier New" w:hAnsi="Courier New"/>
        </w:rPr>
        <w:t>#include &lt;iostream&gt; using namespace std;</w:t>
      </w:r>
    </w:p>
    <w:p w14:paraId="4882711B" w14:textId="77777777" w:rsidR="00490D15" w:rsidRDefault="00DC7DDB">
      <w:pPr>
        <w:pStyle w:val="BodyText"/>
        <w:spacing w:line="226" w:lineRule="exact"/>
        <w:ind w:left="388"/>
        <w:rPr>
          <w:rFonts w:ascii="Courier New"/>
        </w:rPr>
      </w:pPr>
      <w:r>
        <w:rPr>
          <w:rFonts w:ascii="Courier New"/>
        </w:rPr>
        <w:t>void swap(int &amp;a, int &amp;b)</w:t>
      </w:r>
    </w:p>
    <w:p w14:paraId="4F39E4DC" w14:textId="77777777" w:rsidR="00490D15" w:rsidRDefault="00DC7DDB">
      <w:pPr>
        <w:pStyle w:val="BodyText"/>
        <w:spacing w:line="224" w:lineRule="exact"/>
        <w:ind w:left="388"/>
        <w:rPr>
          <w:rFonts w:ascii="Courier New"/>
        </w:rPr>
      </w:pPr>
      <w:r>
        <w:rPr>
          <w:rFonts w:ascii="Courier New"/>
        </w:rPr>
        <w:t>{</w:t>
      </w:r>
    </w:p>
    <w:p w14:paraId="7B0DB3C5" w14:textId="77777777" w:rsidR="00490D15" w:rsidRDefault="00DC7DDB">
      <w:pPr>
        <w:pStyle w:val="BodyText"/>
        <w:spacing w:before="2"/>
        <w:ind w:left="844" w:right="7505"/>
        <w:rPr>
          <w:rFonts w:ascii="Courier New"/>
        </w:rPr>
      </w:pPr>
      <w:r>
        <w:rPr>
          <w:rFonts w:ascii="Courier New"/>
        </w:rPr>
        <w:t>int temp = a; a = b;</w:t>
      </w:r>
    </w:p>
    <w:p w14:paraId="57B68354" w14:textId="77777777" w:rsidR="00490D15" w:rsidRDefault="00DC7DDB">
      <w:pPr>
        <w:pStyle w:val="BodyText"/>
        <w:spacing w:before="2" w:line="226" w:lineRule="exact"/>
        <w:ind w:left="844"/>
        <w:rPr>
          <w:rFonts w:ascii="Courier New"/>
        </w:rPr>
      </w:pPr>
      <w:r>
        <w:rPr>
          <w:rFonts w:ascii="Courier New"/>
        </w:rPr>
        <w:t>b = temp;</w:t>
      </w:r>
    </w:p>
    <w:p w14:paraId="0FD9039D" w14:textId="77777777" w:rsidR="00490D15" w:rsidRDefault="00DC7DDB">
      <w:pPr>
        <w:pStyle w:val="BodyText"/>
        <w:spacing w:line="226" w:lineRule="exact"/>
        <w:ind w:left="388"/>
        <w:rPr>
          <w:rFonts w:ascii="Courier New"/>
        </w:rPr>
      </w:pPr>
      <w:r>
        <w:rPr>
          <w:rFonts w:ascii="Courier New"/>
        </w:rPr>
        <w:t>}</w:t>
      </w:r>
    </w:p>
    <w:p w14:paraId="136C4633" w14:textId="77777777" w:rsidR="00490D15" w:rsidRDefault="00490D15">
      <w:pPr>
        <w:pStyle w:val="BodyText"/>
        <w:spacing w:before="9"/>
        <w:rPr>
          <w:rFonts w:ascii="Courier New"/>
          <w:sz w:val="19"/>
        </w:rPr>
      </w:pPr>
    </w:p>
    <w:p w14:paraId="3BCDD3CA" w14:textId="77777777" w:rsidR="00490D15" w:rsidRDefault="00DC7DDB">
      <w:pPr>
        <w:pStyle w:val="BodyText"/>
        <w:spacing w:before="102" w:line="226" w:lineRule="exact"/>
        <w:ind w:left="388"/>
        <w:rPr>
          <w:rFonts w:ascii="Courier New"/>
        </w:rPr>
      </w:pPr>
      <w:r>
        <w:rPr>
          <w:rFonts w:ascii="Courier New"/>
        </w:rPr>
        <w:t>int main()</w:t>
      </w:r>
    </w:p>
    <w:p w14:paraId="6242CE3D" w14:textId="77777777" w:rsidR="00490D15" w:rsidRDefault="00DC7DDB">
      <w:pPr>
        <w:pStyle w:val="BodyText"/>
        <w:spacing w:line="224" w:lineRule="exact"/>
        <w:ind w:left="388"/>
        <w:rPr>
          <w:rFonts w:ascii="Courier New"/>
        </w:rPr>
      </w:pPr>
      <w:r>
        <w:rPr>
          <w:rFonts w:ascii="Courier New"/>
        </w:rPr>
        <w:t>{</w:t>
      </w:r>
    </w:p>
    <w:p w14:paraId="37EEDC8B" w14:textId="77777777" w:rsidR="00490D15" w:rsidRDefault="00DC7DDB">
      <w:pPr>
        <w:pStyle w:val="BodyText"/>
        <w:spacing w:before="1"/>
        <w:ind w:left="868" w:right="7635"/>
        <w:rPr>
          <w:rFonts w:ascii="Courier New"/>
        </w:rPr>
      </w:pPr>
      <w:r>
        <w:rPr>
          <w:rFonts w:ascii="Courier New"/>
        </w:rPr>
        <w:t xml:space="preserve">int x = </w:t>
      </w:r>
      <w:r>
        <w:rPr>
          <w:rFonts w:ascii="Courier New"/>
          <w:spacing w:val="-6"/>
        </w:rPr>
        <w:t xml:space="preserve">10; </w:t>
      </w:r>
      <w:r>
        <w:rPr>
          <w:rFonts w:ascii="Courier New"/>
        </w:rPr>
        <w:t xml:space="preserve">int y = </w:t>
      </w:r>
      <w:r>
        <w:rPr>
          <w:rFonts w:ascii="Courier New"/>
          <w:spacing w:val="-6"/>
        </w:rPr>
        <w:t>20;</w:t>
      </w:r>
    </w:p>
    <w:p w14:paraId="618F86ED" w14:textId="77777777" w:rsidR="00490D15" w:rsidRDefault="00DC7DDB">
      <w:pPr>
        <w:pStyle w:val="BodyText"/>
        <w:spacing w:line="242" w:lineRule="auto"/>
        <w:ind w:left="844" w:right="5692" w:firstLine="24"/>
        <w:jc w:val="both"/>
        <w:rPr>
          <w:rFonts w:ascii="Courier New"/>
        </w:rPr>
      </w:pPr>
      <w:r>
        <w:rPr>
          <w:rFonts w:ascii="Courier New"/>
        </w:rPr>
        <w:t>cout &lt;&lt; "x = " &lt;&lt; x &lt;&lt; endl; cout &lt;&lt; "y = " &lt;&lt; y &lt;&lt; endl; swap(x,</w:t>
      </w:r>
      <w:r>
        <w:rPr>
          <w:rFonts w:ascii="Courier New"/>
          <w:spacing w:val="-2"/>
        </w:rPr>
        <w:t xml:space="preserve"> </w:t>
      </w:r>
      <w:r>
        <w:rPr>
          <w:rFonts w:ascii="Courier New"/>
        </w:rPr>
        <w:t>y);</w:t>
      </w:r>
    </w:p>
    <w:p w14:paraId="5A382868" w14:textId="77777777" w:rsidR="00490D15" w:rsidRDefault="00490D15">
      <w:pPr>
        <w:pStyle w:val="BodyText"/>
        <w:spacing w:before="4"/>
        <w:rPr>
          <w:rFonts w:ascii="Courier New"/>
          <w:sz w:val="19"/>
        </w:rPr>
      </w:pPr>
    </w:p>
    <w:p w14:paraId="377316B7" w14:textId="77777777" w:rsidR="00490D15" w:rsidRDefault="00DC7DDB">
      <w:pPr>
        <w:pStyle w:val="BodyText"/>
        <w:spacing w:line="244" w:lineRule="auto"/>
        <w:ind w:left="868" w:right="5693"/>
        <w:jc w:val="both"/>
        <w:rPr>
          <w:rFonts w:ascii="Courier New"/>
        </w:rPr>
      </w:pPr>
      <w:r>
        <w:rPr>
          <w:rFonts w:ascii="Courier New"/>
        </w:rPr>
        <w:t>cout &lt;&lt; "x = " &lt;&lt; x &lt;&lt; endl; cout &lt;&lt; "y = " &lt;&lt; y &lt;&lt; endl;</w:t>
      </w:r>
    </w:p>
    <w:p w14:paraId="553B4AC3" w14:textId="77777777" w:rsidR="00490D15" w:rsidRDefault="00490D15">
      <w:pPr>
        <w:pStyle w:val="BodyText"/>
        <w:spacing w:before="5"/>
        <w:rPr>
          <w:rFonts w:ascii="Courier New"/>
          <w:sz w:val="19"/>
        </w:rPr>
      </w:pPr>
    </w:p>
    <w:p w14:paraId="5EB00456" w14:textId="77777777" w:rsidR="00490D15" w:rsidRDefault="00DC7DDB">
      <w:pPr>
        <w:pStyle w:val="BodyText"/>
        <w:spacing w:line="226" w:lineRule="exact"/>
        <w:ind w:left="844"/>
        <w:jc w:val="both"/>
        <w:rPr>
          <w:rFonts w:ascii="Courier New"/>
        </w:rPr>
      </w:pPr>
      <w:r>
        <w:rPr>
          <w:rFonts w:ascii="Courier New"/>
        </w:rPr>
        <w:t>return 0;</w:t>
      </w:r>
    </w:p>
    <w:p w14:paraId="21A34DDB" w14:textId="77777777" w:rsidR="00490D15" w:rsidRDefault="00DC7DDB">
      <w:pPr>
        <w:pStyle w:val="BodyText"/>
        <w:spacing w:line="226" w:lineRule="exact"/>
        <w:ind w:left="388"/>
        <w:rPr>
          <w:rFonts w:ascii="Courier New"/>
        </w:rPr>
      </w:pPr>
      <w:r>
        <w:rPr>
          <w:rFonts w:ascii="Courier New"/>
        </w:rPr>
        <w:t>}</w:t>
      </w:r>
    </w:p>
    <w:p w14:paraId="10EE92A5" w14:textId="77777777" w:rsidR="00490D15" w:rsidRDefault="00490D15">
      <w:pPr>
        <w:pStyle w:val="BodyText"/>
        <w:rPr>
          <w:rFonts w:ascii="Courier New"/>
        </w:rPr>
      </w:pPr>
    </w:p>
    <w:p w14:paraId="2B7C6D61" w14:textId="77777777" w:rsidR="00490D15" w:rsidRDefault="00490D15">
      <w:pPr>
        <w:pStyle w:val="BodyText"/>
        <w:rPr>
          <w:rFonts w:ascii="Courier New"/>
        </w:rPr>
      </w:pPr>
    </w:p>
    <w:p w14:paraId="5F7CE6DF" w14:textId="77777777" w:rsidR="00490D15" w:rsidRDefault="00490D15">
      <w:pPr>
        <w:pStyle w:val="BodyText"/>
        <w:spacing w:before="7"/>
        <w:rPr>
          <w:rFonts w:ascii="Courier New"/>
          <w:sz w:val="24"/>
        </w:rPr>
      </w:pPr>
    </w:p>
    <w:p w14:paraId="55B1E189" w14:textId="77777777" w:rsidR="00490D15" w:rsidRDefault="00DC7DDB">
      <w:pPr>
        <w:pStyle w:val="BodyText"/>
        <w:spacing w:before="1"/>
        <w:ind w:left="316"/>
      </w:pPr>
      <w:r>
        <w:t xml:space="preserve">Burada </w:t>
      </w:r>
      <w:r>
        <w:rPr>
          <w:i/>
        </w:rPr>
        <w:t xml:space="preserve">swap </w:t>
      </w:r>
      <w:r>
        <w:t>isimli işlev iki değişkenin değerini takas eder. İşlev</w:t>
      </w:r>
    </w:p>
    <w:p w14:paraId="24262D85" w14:textId="77777777" w:rsidR="00490D15" w:rsidRDefault="00490D15">
      <w:pPr>
        <w:pStyle w:val="BodyText"/>
        <w:spacing w:before="2"/>
        <w:rPr>
          <w:sz w:val="19"/>
        </w:rPr>
      </w:pPr>
    </w:p>
    <w:p w14:paraId="67AD1E9B" w14:textId="77777777" w:rsidR="00490D15" w:rsidRDefault="00DC7DDB">
      <w:pPr>
        <w:pStyle w:val="BodyText"/>
        <w:ind w:left="354"/>
        <w:rPr>
          <w:rFonts w:ascii="Courier New"/>
        </w:rPr>
      </w:pPr>
      <w:r>
        <w:rPr>
          <w:rFonts w:ascii="Courier New"/>
        </w:rPr>
        <w:t>swap(x, y);</w:t>
      </w:r>
    </w:p>
    <w:p w14:paraId="777C1199" w14:textId="77777777" w:rsidR="00490D15" w:rsidRDefault="00490D15">
      <w:pPr>
        <w:pStyle w:val="BodyText"/>
        <w:rPr>
          <w:rFonts w:ascii="Courier New"/>
          <w:sz w:val="24"/>
        </w:rPr>
      </w:pPr>
    </w:p>
    <w:p w14:paraId="6DBC0CFF" w14:textId="77777777" w:rsidR="00490D15" w:rsidRDefault="00DC7DDB">
      <w:pPr>
        <w:pStyle w:val="BodyText"/>
        <w:ind w:left="316" w:right="586"/>
      </w:pPr>
      <w:r>
        <w:t xml:space="preserve">biçiminde çağrılıyor. </w:t>
      </w:r>
      <w:r>
        <w:rPr>
          <w:i/>
        </w:rPr>
        <w:t xml:space="preserve">swap </w:t>
      </w:r>
      <w:r>
        <w:t xml:space="preserve">işlevinin parametre değişkenleri olan referanslar </w:t>
      </w:r>
      <w:r>
        <w:rPr>
          <w:i/>
        </w:rPr>
        <w:t xml:space="preserve">x </w:t>
      </w:r>
      <w:r>
        <w:t xml:space="preserve">ve </w:t>
      </w:r>
      <w:r>
        <w:rPr>
          <w:i/>
        </w:rPr>
        <w:t xml:space="preserve">y </w:t>
      </w:r>
      <w:r>
        <w:t xml:space="preserve">nesnelerinin yerine geçer. Şüphesiz, işleve aslında </w:t>
      </w:r>
      <w:r>
        <w:rPr>
          <w:i/>
        </w:rPr>
        <w:t xml:space="preserve">x </w:t>
      </w:r>
      <w:r>
        <w:t xml:space="preserve">ve </w:t>
      </w:r>
      <w:r>
        <w:rPr>
          <w:i/>
        </w:rPr>
        <w:t xml:space="preserve">y </w:t>
      </w:r>
      <w:r>
        <w:t xml:space="preserve">değişkenlerinin adresleri aktarılmaktadır. İşlev içinde kullanılan </w:t>
      </w:r>
      <w:r>
        <w:rPr>
          <w:i/>
        </w:rPr>
        <w:t xml:space="preserve">a </w:t>
      </w:r>
      <w:r>
        <w:t xml:space="preserve">aslında </w:t>
      </w:r>
      <w:r>
        <w:rPr>
          <w:i/>
          <w:color w:val="0000FF"/>
        </w:rPr>
        <w:t xml:space="preserve">x </w:t>
      </w:r>
      <w:r>
        <w:rPr>
          <w:color w:val="0000FF"/>
        </w:rPr>
        <w:t>in</w:t>
      </w:r>
      <w:r>
        <w:t xml:space="preserve">, </w:t>
      </w:r>
      <w:r>
        <w:rPr>
          <w:i/>
        </w:rPr>
        <w:t xml:space="preserve">b </w:t>
      </w:r>
      <w:r>
        <w:t xml:space="preserve">ise </w:t>
      </w:r>
      <w:r>
        <w:rPr>
          <w:i/>
        </w:rPr>
        <w:t>y</w:t>
      </w:r>
      <w:r>
        <w:t>‟nin yerine geçer. Yukarıdaki programın gösterici değişkenlerle oluşturulmuş eşdeğer C karşılığı da şöyledir:</w:t>
      </w:r>
    </w:p>
    <w:p w14:paraId="624B7A8F" w14:textId="77777777" w:rsidR="00490D15" w:rsidRDefault="00490D15">
      <w:pPr>
        <w:pStyle w:val="BodyText"/>
        <w:spacing w:before="3"/>
        <w:rPr>
          <w:sz w:val="19"/>
        </w:rPr>
      </w:pPr>
    </w:p>
    <w:p w14:paraId="04A9BDC2" w14:textId="77777777" w:rsidR="00490D15" w:rsidRDefault="00DC7DDB">
      <w:pPr>
        <w:pStyle w:val="BodyText"/>
        <w:spacing w:line="477" w:lineRule="auto"/>
        <w:ind w:left="354" w:right="7155"/>
        <w:rPr>
          <w:rFonts w:ascii="Courier New"/>
        </w:rPr>
      </w:pPr>
      <w:r>
        <w:rPr>
          <w:rFonts w:ascii="Courier New"/>
        </w:rPr>
        <w:t>#include &lt;iostream&gt; using namespace std;</w:t>
      </w:r>
    </w:p>
    <w:p w14:paraId="7EE16DFA" w14:textId="77777777" w:rsidR="00490D15" w:rsidRDefault="00DC7DDB">
      <w:pPr>
        <w:pStyle w:val="BodyText"/>
        <w:spacing w:before="6" w:line="226" w:lineRule="exact"/>
        <w:ind w:left="354"/>
        <w:rPr>
          <w:rFonts w:ascii="Courier New"/>
        </w:rPr>
      </w:pPr>
      <w:r>
        <w:rPr>
          <w:rFonts w:ascii="Courier New"/>
        </w:rPr>
        <w:t>void swap(int *a, int *b)</w:t>
      </w:r>
    </w:p>
    <w:p w14:paraId="2944F9FF" w14:textId="77777777" w:rsidR="00490D15" w:rsidRDefault="00DC7DDB">
      <w:pPr>
        <w:pStyle w:val="BodyText"/>
        <w:spacing w:line="224" w:lineRule="exact"/>
        <w:ind w:left="354"/>
        <w:rPr>
          <w:rFonts w:ascii="Courier New"/>
        </w:rPr>
      </w:pPr>
      <w:r>
        <w:rPr>
          <w:rFonts w:ascii="Courier New"/>
        </w:rPr>
        <w:t>{</w:t>
      </w:r>
    </w:p>
    <w:p w14:paraId="56376DF2" w14:textId="77777777" w:rsidR="00490D15" w:rsidRDefault="00DC7DDB">
      <w:pPr>
        <w:pStyle w:val="BodyText"/>
        <w:spacing w:before="1"/>
        <w:ind w:left="835" w:right="7874"/>
        <w:rPr>
          <w:rFonts w:ascii="Courier New"/>
        </w:rPr>
      </w:pPr>
      <w:r>
        <w:rPr>
          <w:rFonts w:ascii="Courier New"/>
        </w:rPr>
        <w:t>int temp; temp = *a;</w:t>
      </w:r>
    </w:p>
    <w:p w14:paraId="2781D39A" w14:textId="77777777" w:rsidR="00490D15" w:rsidRDefault="00DC7DDB">
      <w:pPr>
        <w:pStyle w:val="BodyText"/>
        <w:spacing w:line="225" w:lineRule="exact"/>
        <w:ind w:left="835"/>
        <w:rPr>
          <w:rFonts w:ascii="Courier New"/>
        </w:rPr>
      </w:pPr>
      <w:r>
        <w:rPr>
          <w:rFonts w:ascii="Courier New"/>
        </w:rPr>
        <w:t>*a = *b;</w:t>
      </w:r>
    </w:p>
    <w:p w14:paraId="3A9F89FF" w14:textId="77777777" w:rsidR="00490D15" w:rsidRDefault="00DC7DDB">
      <w:pPr>
        <w:pStyle w:val="BodyText"/>
        <w:spacing w:before="4" w:line="226" w:lineRule="exact"/>
        <w:ind w:left="835"/>
        <w:rPr>
          <w:rFonts w:ascii="Courier New"/>
        </w:rPr>
      </w:pPr>
      <w:r>
        <w:rPr>
          <w:rFonts w:ascii="Courier New"/>
        </w:rPr>
        <w:t>*b = temp;</w:t>
      </w:r>
    </w:p>
    <w:p w14:paraId="157DC751" w14:textId="77777777" w:rsidR="00490D15" w:rsidRDefault="00DC7DDB">
      <w:pPr>
        <w:pStyle w:val="BodyText"/>
        <w:spacing w:line="226" w:lineRule="exact"/>
        <w:ind w:left="354"/>
        <w:rPr>
          <w:rFonts w:ascii="Courier New"/>
        </w:rPr>
      </w:pPr>
      <w:r>
        <w:rPr>
          <w:rFonts w:ascii="Courier New"/>
        </w:rPr>
        <w:t>}</w:t>
      </w:r>
    </w:p>
    <w:p w14:paraId="15543370" w14:textId="77777777" w:rsidR="00490D15" w:rsidRDefault="00490D15">
      <w:pPr>
        <w:pStyle w:val="BodyText"/>
        <w:spacing w:before="10"/>
        <w:rPr>
          <w:rFonts w:ascii="Courier New"/>
          <w:sz w:val="10"/>
        </w:rPr>
      </w:pPr>
    </w:p>
    <w:p w14:paraId="5A460E54" w14:textId="77777777" w:rsidR="00490D15" w:rsidRDefault="00DC7DDB">
      <w:pPr>
        <w:pStyle w:val="BodyText"/>
        <w:spacing w:before="101" w:line="226" w:lineRule="exact"/>
        <w:ind w:left="354"/>
        <w:rPr>
          <w:rFonts w:ascii="Courier New"/>
        </w:rPr>
      </w:pPr>
      <w:r>
        <w:rPr>
          <w:rFonts w:ascii="Courier New"/>
        </w:rPr>
        <w:t>int main()</w:t>
      </w:r>
    </w:p>
    <w:p w14:paraId="4CA080A9" w14:textId="77777777" w:rsidR="00490D15" w:rsidRDefault="00DC7DDB">
      <w:pPr>
        <w:pStyle w:val="BodyText"/>
        <w:ind w:left="354"/>
        <w:rPr>
          <w:rFonts w:ascii="Courier New"/>
        </w:rPr>
      </w:pPr>
      <w:r>
        <w:rPr>
          <w:rFonts w:ascii="Courier New"/>
        </w:rPr>
        <w:t>{</w:t>
      </w:r>
    </w:p>
    <w:p w14:paraId="4474AC8F" w14:textId="77777777" w:rsidR="00490D15" w:rsidRDefault="00DC7DDB">
      <w:pPr>
        <w:pStyle w:val="BodyText"/>
        <w:spacing w:before="4"/>
        <w:ind w:left="811" w:right="7778"/>
        <w:rPr>
          <w:rFonts w:ascii="Courier New"/>
        </w:rPr>
      </w:pPr>
      <w:r>
        <w:rPr>
          <w:rFonts w:ascii="Courier New"/>
        </w:rPr>
        <w:t>int x = 10; int y = 20;</w:t>
      </w:r>
    </w:p>
    <w:p w14:paraId="4B0CC9A2" w14:textId="77777777" w:rsidR="00490D15" w:rsidRDefault="00490D15">
      <w:pPr>
        <w:pStyle w:val="BodyText"/>
        <w:spacing w:before="8"/>
        <w:rPr>
          <w:rFonts w:ascii="Courier New"/>
          <w:sz w:val="19"/>
        </w:rPr>
      </w:pPr>
    </w:p>
    <w:p w14:paraId="44A023F8" w14:textId="77777777" w:rsidR="00490D15" w:rsidRDefault="00DC7DDB">
      <w:pPr>
        <w:pStyle w:val="BodyText"/>
        <w:spacing w:line="242" w:lineRule="auto"/>
        <w:ind w:left="835" w:right="5724"/>
        <w:jc w:val="both"/>
        <w:rPr>
          <w:rFonts w:ascii="Courier New"/>
        </w:rPr>
      </w:pPr>
      <w:r>
        <w:rPr>
          <w:rFonts w:ascii="Courier New"/>
          <w:color w:val="0000FF"/>
        </w:rPr>
        <w:t>cout &lt;&lt; "x = " &lt;&lt; x &lt;&lt; endl; cout &lt;&lt; "y = " &lt;&lt; y &lt;&lt; endl; swap(&amp;x, &amp;y);</w:t>
      </w:r>
    </w:p>
    <w:p w14:paraId="4E90ABF2" w14:textId="77777777" w:rsidR="00490D15" w:rsidRDefault="00DC7DDB">
      <w:pPr>
        <w:pStyle w:val="BodyText"/>
        <w:ind w:left="835" w:right="5726"/>
        <w:jc w:val="both"/>
        <w:rPr>
          <w:rFonts w:ascii="Courier New"/>
        </w:rPr>
      </w:pPr>
      <w:r>
        <w:rPr>
          <w:rFonts w:ascii="Courier New"/>
          <w:color w:val="0000FF"/>
        </w:rPr>
        <w:t>cout &lt;&lt; "x = " &lt;&lt; x &lt;&lt; endl; cout &lt;&lt; "y = " &lt;&lt; y &lt;&lt; endl;</w:t>
      </w:r>
    </w:p>
    <w:p w14:paraId="1F214E5D" w14:textId="77777777" w:rsidR="00490D15" w:rsidRDefault="00490D15">
      <w:pPr>
        <w:pStyle w:val="BodyText"/>
        <w:spacing w:before="4"/>
        <w:rPr>
          <w:rFonts w:ascii="Courier New"/>
          <w:sz w:val="19"/>
        </w:rPr>
      </w:pPr>
    </w:p>
    <w:p w14:paraId="5BC80B64" w14:textId="77777777" w:rsidR="00490D15" w:rsidRDefault="00DC7DDB">
      <w:pPr>
        <w:pStyle w:val="BodyText"/>
        <w:ind w:left="835"/>
        <w:jc w:val="both"/>
        <w:rPr>
          <w:rFonts w:ascii="Courier New"/>
        </w:rPr>
      </w:pPr>
      <w:r>
        <w:rPr>
          <w:rFonts w:ascii="Courier New"/>
        </w:rPr>
        <w:t>return 0;</w:t>
      </w:r>
    </w:p>
    <w:p w14:paraId="2469F1B8" w14:textId="77777777" w:rsidR="00490D15" w:rsidRDefault="00DC7DDB">
      <w:pPr>
        <w:pStyle w:val="BodyText"/>
        <w:spacing w:before="4"/>
        <w:ind w:left="354"/>
        <w:rPr>
          <w:rFonts w:ascii="Courier New"/>
        </w:rPr>
      </w:pPr>
      <w:r>
        <w:rPr>
          <w:rFonts w:ascii="Courier New"/>
        </w:rPr>
        <w:t>}</w:t>
      </w:r>
    </w:p>
    <w:p w14:paraId="0F6AD306" w14:textId="77777777" w:rsidR="00490D15" w:rsidRDefault="00490D15">
      <w:pPr>
        <w:pStyle w:val="BodyText"/>
        <w:rPr>
          <w:rFonts w:ascii="Courier New"/>
          <w:sz w:val="15"/>
        </w:rPr>
      </w:pPr>
    </w:p>
    <w:p w14:paraId="102E42FB" w14:textId="77777777" w:rsidR="00490D15" w:rsidRDefault="00DC7DDB" w:rsidP="001747D3">
      <w:pPr>
        <w:pStyle w:val="Heading2"/>
      </w:pPr>
      <w:bookmarkStart w:id="30" w:name="_Toc35630726"/>
      <w:bookmarkStart w:id="31" w:name="_Toc35631856"/>
      <w:bookmarkStart w:id="32" w:name="_Toc35632367"/>
      <w:r>
        <w:t xml:space="preserve">const Referans Parametreli </w:t>
      </w:r>
      <w:r w:rsidR="00C324C7">
        <w:t>İşlev</w:t>
      </w:r>
      <w:r>
        <w:t>ler</w:t>
      </w:r>
      <w:bookmarkEnd w:id="30"/>
      <w:bookmarkEnd w:id="31"/>
      <w:bookmarkEnd w:id="32"/>
    </w:p>
    <w:p w14:paraId="59CC5AB1" w14:textId="77777777" w:rsidR="00490D15" w:rsidRDefault="00DC7DDB">
      <w:pPr>
        <w:pStyle w:val="BodyText"/>
        <w:spacing w:before="3"/>
        <w:ind w:left="316" w:right="1290"/>
      </w:pPr>
      <w:r>
        <w:t xml:space="preserve">Bir işlevin parametresi </w:t>
      </w:r>
      <w:r>
        <w:rPr>
          <w:i/>
        </w:rPr>
        <w:t xml:space="preserve">const </w:t>
      </w:r>
      <w:r>
        <w:t>referans da olabilir. Böyle bir işlev bir nesne üzerinde değişiklik yapmayan, yalnızca o nesnenin değerini kullanan bir işlevdir.</w:t>
      </w:r>
    </w:p>
    <w:p w14:paraId="0FC02B65" w14:textId="77777777" w:rsidR="00490D15" w:rsidRDefault="00490D15">
      <w:pPr>
        <w:pStyle w:val="BodyText"/>
        <w:spacing w:before="2"/>
      </w:pPr>
    </w:p>
    <w:p w14:paraId="5A4D752A" w14:textId="77777777" w:rsidR="00490D15" w:rsidRDefault="00DC7DDB">
      <w:pPr>
        <w:pStyle w:val="BodyText"/>
        <w:ind w:left="354"/>
        <w:rPr>
          <w:rFonts w:ascii="Courier New"/>
        </w:rPr>
      </w:pPr>
      <w:r>
        <w:rPr>
          <w:rFonts w:ascii="Courier New"/>
        </w:rPr>
        <w:t>void access(const T &amp;r);</w:t>
      </w:r>
    </w:p>
    <w:p w14:paraId="6894C44A" w14:textId="77777777" w:rsidR="00490D15" w:rsidRDefault="00DC7DDB">
      <w:pPr>
        <w:pStyle w:val="BodyText"/>
        <w:spacing w:before="95"/>
        <w:ind w:left="316" w:right="888"/>
        <w:rPr>
          <w:rFonts w:ascii="Courier New" w:hAnsi="Courier New"/>
        </w:rPr>
      </w:pPr>
      <w:r>
        <w:t xml:space="preserve">Yukarıda bildirimde yer alan </w:t>
      </w:r>
      <w:r>
        <w:rPr>
          <w:i/>
        </w:rPr>
        <w:t xml:space="preserve">T </w:t>
      </w:r>
      <w:r>
        <w:t xml:space="preserve">isminin, bir tür bilgisi olduğunu düşünelim. </w:t>
      </w:r>
      <w:r>
        <w:rPr>
          <w:i/>
        </w:rPr>
        <w:t xml:space="preserve">access </w:t>
      </w:r>
      <w:r>
        <w:t xml:space="preserve">isimli işlev, </w:t>
      </w:r>
      <w:r>
        <w:rPr>
          <w:i/>
        </w:rPr>
        <w:t xml:space="preserve">T </w:t>
      </w:r>
      <w:r>
        <w:t xml:space="preserve">türünden bir nesne üzerinde işlem yapabilir, ama söz konusu nesneyi değiştiremez. </w:t>
      </w:r>
      <w:r>
        <w:rPr>
          <w:i/>
        </w:rPr>
        <w:t xml:space="preserve">access </w:t>
      </w:r>
      <w:r>
        <w:t xml:space="preserve">işlevi </w:t>
      </w:r>
      <w:r>
        <w:rPr>
          <w:i/>
        </w:rPr>
        <w:t xml:space="preserve">T </w:t>
      </w:r>
      <w:r>
        <w:t xml:space="preserve">türünden bir nesnenin yalnızca değerinden faydalanır. </w:t>
      </w:r>
      <w:r>
        <w:rPr>
          <w:rFonts w:ascii="Courier New" w:hAnsi="Courier New"/>
        </w:rPr>
        <w:t>void mutate(T &amp;r);</w:t>
      </w:r>
    </w:p>
    <w:p w14:paraId="2E3B4AA3" w14:textId="77777777" w:rsidR="00490D15" w:rsidRDefault="00490D15">
      <w:pPr>
        <w:pStyle w:val="BodyText"/>
        <w:spacing w:before="6"/>
        <w:rPr>
          <w:rFonts w:ascii="Courier New"/>
          <w:sz w:val="24"/>
        </w:rPr>
      </w:pPr>
    </w:p>
    <w:p w14:paraId="33AB1D71" w14:textId="77777777" w:rsidR="00490D15" w:rsidRDefault="00DC7DDB">
      <w:pPr>
        <w:pStyle w:val="BodyText"/>
        <w:ind w:left="316" w:right="577"/>
      </w:pPr>
      <w:r>
        <w:rPr>
          <w:i/>
        </w:rPr>
        <w:t xml:space="preserve">mutate </w:t>
      </w:r>
      <w:r>
        <w:t xml:space="preserve">isimli işlev de </w:t>
      </w:r>
      <w:r>
        <w:rPr>
          <w:i/>
        </w:rPr>
        <w:t xml:space="preserve">T </w:t>
      </w:r>
      <w:r>
        <w:t xml:space="preserve">türünden bir nesne üzerinde işlem yapar ama söz konusu nesneyi değiştirebilir. Sözdizim kuralları açısından bakıldığında şüphesiz </w:t>
      </w:r>
      <w:r>
        <w:rPr>
          <w:i/>
        </w:rPr>
        <w:t xml:space="preserve">mutate </w:t>
      </w:r>
      <w:r>
        <w:t xml:space="preserve">işlevinin kendisine gelen </w:t>
      </w:r>
      <w:r>
        <w:rPr>
          <w:i/>
        </w:rPr>
        <w:t xml:space="preserve">T </w:t>
      </w:r>
      <w:r>
        <w:t xml:space="preserve">türünden nesneyi değiştirmesi konusunda bir zorunluluk yoktur. Ancak böyle bir işlevin kendisine gelen nesneyi </w:t>
      </w:r>
      <w:r>
        <w:rPr>
          <w:u w:val="single"/>
        </w:rPr>
        <w:t>değiştireceği</w:t>
      </w:r>
      <w:r>
        <w:t xml:space="preserve"> kabul edilmelidir. </w:t>
      </w:r>
      <w:r>
        <w:rPr>
          <w:u w:val="single"/>
        </w:rPr>
        <w:t>Eğer nesneyi</w:t>
      </w:r>
      <w:r>
        <w:t xml:space="preserve"> </w:t>
      </w:r>
      <w:r>
        <w:rPr>
          <w:u w:val="single"/>
        </w:rPr>
        <w:t xml:space="preserve">değiştirmeseydi işlevin parametresi </w:t>
      </w:r>
      <w:r>
        <w:rPr>
          <w:i/>
          <w:u w:val="single"/>
        </w:rPr>
        <w:t xml:space="preserve">const </w:t>
      </w:r>
      <w:r>
        <w:rPr>
          <w:u w:val="single"/>
        </w:rPr>
        <w:t>olarak</w:t>
      </w:r>
      <w:r>
        <w:rPr>
          <w:spacing w:val="-2"/>
          <w:u w:val="single"/>
        </w:rPr>
        <w:t xml:space="preserve"> </w:t>
      </w:r>
      <w:r>
        <w:rPr>
          <w:u w:val="single"/>
        </w:rPr>
        <w:t>seçilirdi.</w:t>
      </w:r>
    </w:p>
    <w:p w14:paraId="469543CE" w14:textId="77777777" w:rsidR="00490D15" w:rsidRDefault="00490D15">
      <w:pPr>
        <w:pStyle w:val="BodyText"/>
        <w:spacing w:before="1"/>
      </w:pPr>
    </w:p>
    <w:p w14:paraId="675701D0" w14:textId="77777777" w:rsidR="00490D15" w:rsidRDefault="00DC7DDB">
      <w:pPr>
        <w:pStyle w:val="BodyText"/>
        <w:spacing w:before="1"/>
        <w:ind w:left="316" w:right="856"/>
      </w:pPr>
      <w:r>
        <w:t xml:space="preserve">Bu durumda şunu da söyleyebiliriz: </w:t>
      </w:r>
      <w:r>
        <w:rPr>
          <w:color w:val="0000FF"/>
        </w:rPr>
        <w:t>B</w:t>
      </w:r>
      <w:r>
        <w:t xml:space="preserve">ir işlev referans yoluyla adresini aldığı nesne üzerinde bir değişiklik yapmayacak ise, işlevin parametresi </w:t>
      </w:r>
      <w:r>
        <w:rPr>
          <w:i/>
        </w:rPr>
        <w:t xml:space="preserve">const </w:t>
      </w:r>
      <w:r>
        <w:t xml:space="preserve">referans yapılmalıdır. Bir işlevin parametresi </w:t>
      </w:r>
      <w:r>
        <w:rPr>
          <w:i/>
        </w:rPr>
        <w:t xml:space="preserve">const </w:t>
      </w:r>
      <w:r>
        <w:t xml:space="preserve">olmayan bir referans ise ve işlev aldığı nesne üzerinde değişiklik yapmıyor ise, bu durum bir programlama hatası olarak </w:t>
      </w:r>
      <w:r>
        <w:rPr>
          <w:color w:val="0000FF"/>
        </w:rPr>
        <w:t>değerlendirmelidir</w:t>
      </w:r>
      <w:r>
        <w:t>.</w:t>
      </w:r>
    </w:p>
    <w:p w14:paraId="0FED6973" w14:textId="77777777" w:rsidR="00490D15" w:rsidRDefault="00DC7DDB">
      <w:pPr>
        <w:pStyle w:val="BodyText"/>
        <w:spacing w:line="242" w:lineRule="auto"/>
        <w:ind w:left="316" w:right="766"/>
      </w:pPr>
      <w:r>
        <w:t>İşlevin arayüzünü yani bildirimini gören programcılar, işlevin gönderilen nesne üzerinde değişiklik yapacağını düşünürler.</w:t>
      </w:r>
    </w:p>
    <w:p w14:paraId="21F30EEF" w14:textId="77777777" w:rsidR="00490D15" w:rsidRDefault="00490D15">
      <w:pPr>
        <w:pStyle w:val="BodyText"/>
        <w:spacing w:before="1"/>
        <w:rPr>
          <w:sz w:val="18"/>
        </w:rPr>
      </w:pPr>
    </w:p>
    <w:p w14:paraId="0490BC79" w14:textId="77777777" w:rsidR="00490D15" w:rsidRDefault="00DC7DDB" w:rsidP="001747D3">
      <w:pPr>
        <w:pStyle w:val="Heading2"/>
      </w:pPr>
      <w:bookmarkStart w:id="33" w:name="_Toc35630727"/>
      <w:bookmarkStart w:id="34" w:name="_Toc35631857"/>
      <w:bookmarkStart w:id="35" w:name="_Toc35632368"/>
      <w:r>
        <w:t xml:space="preserve">Yapı Nesnelerinin Referans Yoluyla </w:t>
      </w:r>
      <w:r w:rsidR="00C324C7">
        <w:t>İşlev</w:t>
      </w:r>
      <w:r>
        <w:t>lere Geçirilmesi</w:t>
      </w:r>
      <w:bookmarkEnd w:id="33"/>
      <w:bookmarkEnd w:id="34"/>
      <w:bookmarkEnd w:id="35"/>
    </w:p>
    <w:p w14:paraId="3F9B12AC" w14:textId="77777777" w:rsidR="00490D15" w:rsidRDefault="00DC7DDB">
      <w:pPr>
        <w:pStyle w:val="BodyText"/>
        <w:spacing w:before="3"/>
        <w:ind w:left="316"/>
      </w:pPr>
      <w:r>
        <w:t>Bir yapı nesnesinin bir işleve iki şekilde geçirilebileceğini biliyorsunuz.</w:t>
      </w:r>
    </w:p>
    <w:p w14:paraId="3B282A79" w14:textId="77777777" w:rsidR="00490D15" w:rsidRDefault="00490D15">
      <w:pPr>
        <w:pStyle w:val="BodyText"/>
        <w:spacing w:before="9"/>
        <w:rPr>
          <w:sz w:val="18"/>
        </w:rPr>
      </w:pPr>
    </w:p>
    <w:p w14:paraId="0EF24392" w14:textId="77777777" w:rsidR="00490D15" w:rsidRDefault="00DC7DDB">
      <w:pPr>
        <w:pStyle w:val="ListParagraph"/>
        <w:numPr>
          <w:ilvl w:val="0"/>
          <w:numId w:val="40"/>
        </w:numPr>
        <w:tabs>
          <w:tab w:val="left" w:pos="590"/>
        </w:tabs>
        <w:ind w:right="984" w:firstLine="0"/>
      </w:pPr>
      <w:r>
        <w:t xml:space="preserve">Yapı nesnesinin değerinin geçirilmesi durumu </w:t>
      </w:r>
      <w:r>
        <w:rPr>
          <w:i/>
        </w:rPr>
        <w:t>(call by value)</w:t>
      </w:r>
      <w:r>
        <w:t xml:space="preserve">. Bu durumda işlevin parametre değişkeni bir yapı değişkenidir. İşlev başka bir yapı değişkenin kendisi ile çağrılır. Aynı türden iki yapı değişkeni birbirine atanabildiğine göre, </w:t>
      </w:r>
      <w:r>
        <w:rPr>
          <w:spacing w:val="-3"/>
        </w:rPr>
        <w:t xml:space="preserve">bu </w:t>
      </w:r>
      <w:r>
        <w:t>çağrı biçimi de geçerlidir. Aşağıdaki örneği</w:t>
      </w:r>
      <w:r>
        <w:rPr>
          <w:spacing w:val="-10"/>
        </w:rPr>
        <w:t xml:space="preserve"> </w:t>
      </w:r>
      <w:r>
        <w:t>inceleyin:</w:t>
      </w:r>
    </w:p>
    <w:p w14:paraId="7F16E2D2" w14:textId="77777777" w:rsidR="00490D15" w:rsidRDefault="00DC7DDB">
      <w:pPr>
        <w:pStyle w:val="BodyText"/>
        <w:spacing w:before="20" w:line="450" w:lineRule="atLeast"/>
        <w:ind w:left="354" w:right="7275"/>
        <w:rPr>
          <w:rFonts w:ascii="Courier New"/>
        </w:rPr>
      </w:pPr>
      <w:r>
        <w:rPr>
          <w:rFonts w:ascii="Courier New"/>
        </w:rPr>
        <w:t>#include &lt;iostream&gt; struct Person {</w:t>
      </w:r>
    </w:p>
    <w:p w14:paraId="2C0887A1" w14:textId="77777777" w:rsidR="00490D15" w:rsidRDefault="00DC7DDB">
      <w:pPr>
        <w:pStyle w:val="BodyText"/>
        <w:spacing w:before="5"/>
        <w:ind w:left="811" w:right="7418"/>
        <w:rPr>
          <w:rFonts w:ascii="Courier New"/>
        </w:rPr>
      </w:pPr>
      <w:r>
        <w:rPr>
          <w:rFonts w:ascii="Courier New"/>
        </w:rPr>
        <w:t>char name[30]; int no;</w:t>
      </w:r>
    </w:p>
    <w:p w14:paraId="5E47F059" w14:textId="77777777" w:rsidR="00490D15" w:rsidRDefault="00DC7DDB">
      <w:pPr>
        <w:pStyle w:val="BodyText"/>
        <w:spacing w:line="225" w:lineRule="exact"/>
        <w:ind w:left="354"/>
        <w:rPr>
          <w:rFonts w:ascii="Courier New"/>
        </w:rPr>
      </w:pPr>
      <w:r>
        <w:rPr>
          <w:rFonts w:ascii="Courier New"/>
        </w:rPr>
        <w:t>};</w:t>
      </w:r>
    </w:p>
    <w:p w14:paraId="08DC5D67" w14:textId="77777777" w:rsidR="00490D15" w:rsidRDefault="00490D15">
      <w:pPr>
        <w:pStyle w:val="BodyText"/>
        <w:spacing w:before="2"/>
        <w:rPr>
          <w:rFonts w:ascii="Courier New"/>
        </w:rPr>
      </w:pPr>
    </w:p>
    <w:p w14:paraId="08F7EE72" w14:textId="77777777" w:rsidR="00490D15" w:rsidRDefault="00DC7DDB">
      <w:pPr>
        <w:pStyle w:val="BodyText"/>
        <w:spacing w:before="1" w:line="226" w:lineRule="exact"/>
        <w:ind w:left="354"/>
        <w:rPr>
          <w:rFonts w:ascii="Courier New"/>
        </w:rPr>
      </w:pPr>
      <w:r>
        <w:rPr>
          <w:rFonts w:ascii="Courier New"/>
        </w:rPr>
        <w:t>void display_person(Person y)</w:t>
      </w:r>
    </w:p>
    <w:p w14:paraId="2A833D78" w14:textId="77777777" w:rsidR="00490D15" w:rsidRDefault="00DC7DDB">
      <w:pPr>
        <w:pStyle w:val="BodyText"/>
        <w:spacing w:line="224" w:lineRule="exact"/>
        <w:ind w:left="354"/>
        <w:rPr>
          <w:rFonts w:ascii="Courier New"/>
        </w:rPr>
      </w:pPr>
      <w:r>
        <w:rPr>
          <w:rFonts w:ascii="Courier New"/>
        </w:rPr>
        <w:t>{</w:t>
      </w:r>
    </w:p>
    <w:p w14:paraId="07D9E4F6" w14:textId="77777777" w:rsidR="00490D15" w:rsidRDefault="00DC7DDB">
      <w:pPr>
        <w:pStyle w:val="BodyText"/>
        <w:tabs>
          <w:tab w:val="left" w:pos="2491"/>
          <w:tab w:val="left" w:pos="4772"/>
        </w:tabs>
        <w:spacing w:before="1"/>
        <w:ind w:left="811"/>
        <w:rPr>
          <w:rFonts w:ascii="Courier New"/>
        </w:rPr>
      </w:pPr>
      <w:r>
        <w:rPr>
          <w:rFonts w:ascii="Courier New"/>
        </w:rPr>
        <w:t>std::cout</w:t>
      </w:r>
      <w:r>
        <w:rPr>
          <w:rFonts w:ascii="Courier New"/>
          <w:spacing w:val="-2"/>
        </w:rPr>
        <w:t xml:space="preserve"> </w:t>
      </w:r>
      <w:r>
        <w:rPr>
          <w:rFonts w:ascii="Courier New"/>
        </w:rPr>
        <w:t>&lt;&lt;</w:t>
      </w:r>
      <w:r>
        <w:rPr>
          <w:rFonts w:ascii="Courier New"/>
        </w:rPr>
        <w:tab/>
        <w:t>y.name &lt;&lt;</w:t>
      </w:r>
      <w:r>
        <w:rPr>
          <w:rFonts w:ascii="Courier New"/>
          <w:spacing w:val="-1"/>
        </w:rPr>
        <w:t xml:space="preserve"> </w:t>
      </w:r>
      <w:r>
        <w:rPr>
          <w:rFonts w:ascii="Courier New"/>
        </w:rPr>
        <w:t>'\n'</w:t>
      </w:r>
      <w:r>
        <w:rPr>
          <w:rFonts w:ascii="Courier New"/>
          <w:spacing w:val="-1"/>
        </w:rPr>
        <w:t xml:space="preserve"> </w:t>
      </w:r>
      <w:r>
        <w:rPr>
          <w:rFonts w:ascii="Courier New"/>
        </w:rPr>
        <w:t>&lt;&lt;</w:t>
      </w:r>
      <w:r>
        <w:rPr>
          <w:rFonts w:ascii="Courier New"/>
        </w:rPr>
        <w:tab/>
        <w:t>y.no &lt;&lt;</w:t>
      </w:r>
      <w:r>
        <w:rPr>
          <w:rFonts w:ascii="Courier New"/>
          <w:spacing w:val="-3"/>
        </w:rPr>
        <w:t xml:space="preserve"> </w:t>
      </w:r>
      <w:r>
        <w:rPr>
          <w:rFonts w:ascii="Courier New"/>
          <w:color w:val="0000FF"/>
        </w:rPr>
        <w:t>std::</w:t>
      </w:r>
      <w:r>
        <w:rPr>
          <w:rFonts w:ascii="Courier New"/>
        </w:rPr>
        <w:t>endl;</w:t>
      </w:r>
    </w:p>
    <w:p w14:paraId="4D3165F7" w14:textId="77777777" w:rsidR="00490D15" w:rsidRDefault="00DC7DDB">
      <w:pPr>
        <w:pStyle w:val="BodyText"/>
        <w:spacing w:before="4"/>
        <w:ind w:left="354"/>
        <w:rPr>
          <w:rFonts w:ascii="Courier New"/>
        </w:rPr>
      </w:pPr>
      <w:r>
        <w:rPr>
          <w:rFonts w:ascii="Courier New"/>
        </w:rPr>
        <w:t>}</w:t>
      </w:r>
    </w:p>
    <w:p w14:paraId="7B21A233" w14:textId="77777777" w:rsidR="00490D15" w:rsidRDefault="00490D15">
      <w:pPr>
        <w:pStyle w:val="BodyText"/>
        <w:spacing w:before="10"/>
        <w:rPr>
          <w:rFonts w:ascii="Courier New"/>
          <w:sz w:val="10"/>
        </w:rPr>
      </w:pPr>
    </w:p>
    <w:p w14:paraId="545866D4" w14:textId="77777777" w:rsidR="00490D15" w:rsidRDefault="00DC7DDB">
      <w:pPr>
        <w:pStyle w:val="BodyText"/>
        <w:spacing w:before="102" w:line="226" w:lineRule="exact"/>
        <w:ind w:left="354"/>
        <w:rPr>
          <w:rFonts w:ascii="Courier New"/>
        </w:rPr>
      </w:pPr>
      <w:r>
        <w:rPr>
          <w:rFonts w:ascii="Courier New"/>
        </w:rPr>
        <w:t>int main()</w:t>
      </w:r>
    </w:p>
    <w:p w14:paraId="5E6DA6DC" w14:textId="77777777" w:rsidR="00490D15" w:rsidRDefault="00DC7DDB">
      <w:pPr>
        <w:pStyle w:val="BodyText"/>
        <w:spacing w:line="224" w:lineRule="exact"/>
        <w:ind w:left="354"/>
        <w:rPr>
          <w:rFonts w:ascii="Courier New"/>
        </w:rPr>
      </w:pPr>
      <w:r>
        <w:rPr>
          <w:rFonts w:ascii="Courier New"/>
        </w:rPr>
        <w:t>{</w:t>
      </w:r>
    </w:p>
    <w:p w14:paraId="2FA72994" w14:textId="77777777" w:rsidR="00490D15" w:rsidRDefault="00DC7DDB">
      <w:pPr>
        <w:pStyle w:val="BodyText"/>
        <w:tabs>
          <w:tab w:val="left" w:pos="4530"/>
        </w:tabs>
        <w:spacing w:before="1" w:line="244" w:lineRule="auto"/>
        <w:ind w:left="811" w:right="4791"/>
        <w:rPr>
          <w:rFonts w:ascii="Courier New"/>
        </w:rPr>
      </w:pPr>
      <w:r>
        <w:rPr>
          <w:rFonts w:ascii="Courier New"/>
        </w:rPr>
        <w:t>Person per =</w:t>
      </w:r>
      <w:r>
        <w:rPr>
          <w:rFonts w:ascii="Courier New"/>
          <w:spacing w:val="-4"/>
        </w:rPr>
        <w:t xml:space="preserve"> </w:t>
      </w:r>
      <w:r>
        <w:rPr>
          <w:rFonts w:ascii="Courier New"/>
        </w:rPr>
        <w:t>{"Necati</w:t>
      </w:r>
      <w:r>
        <w:rPr>
          <w:rFonts w:ascii="Courier New"/>
          <w:spacing w:val="-1"/>
        </w:rPr>
        <w:t xml:space="preserve"> </w:t>
      </w:r>
      <w:r>
        <w:rPr>
          <w:rFonts w:ascii="Courier New"/>
        </w:rPr>
        <w:t>Ergin",</w:t>
      </w:r>
      <w:r>
        <w:rPr>
          <w:rFonts w:ascii="Courier New"/>
        </w:rPr>
        <w:tab/>
      </w:r>
      <w:r>
        <w:rPr>
          <w:rFonts w:ascii="Courier New"/>
          <w:spacing w:val="-5"/>
        </w:rPr>
        <w:t xml:space="preserve">123}; </w:t>
      </w:r>
      <w:r>
        <w:rPr>
          <w:rFonts w:ascii="Courier New"/>
        </w:rPr>
        <w:t>display_person(per);</w:t>
      </w:r>
    </w:p>
    <w:p w14:paraId="3AF2DC92" w14:textId="77777777" w:rsidR="00490D15" w:rsidRDefault="00490D15">
      <w:pPr>
        <w:pStyle w:val="BodyText"/>
        <w:spacing w:before="4"/>
        <w:rPr>
          <w:rFonts w:ascii="Courier New"/>
          <w:sz w:val="19"/>
        </w:rPr>
      </w:pPr>
    </w:p>
    <w:p w14:paraId="1204A3A9" w14:textId="77777777" w:rsidR="00490D15" w:rsidRDefault="00DC7DDB">
      <w:pPr>
        <w:pStyle w:val="BodyText"/>
        <w:spacing w:line="226" w:lineRule="exact"/>
        <w:ind w:left="811"/>
        <w:rPr>
          <w:rFonts w:ascii="Courier New"/>
        </w:rPr>
      </w:pPr>
      <w:r>
        <w:rPr>
          <w:rFonts w:ascii="Courier New"/>
        </w:rPr>
        <w:t>return 0;</w:t>
      </w:r>
    </w:p>
    <w:p w14:paraId="57073CF8" w14:textId="77777777" w:rsidR="00490D15" w:rsidRDefault="00DC7DDB">
      <w:pPr>
        <w:pStyle w:val="BodyText"/>
        <w:spacing w:line="226" w:lineRule="exact"/>
        <w:ind w:left="354"/>
        <w:rPr>
          <w:rFonts w:ascii="Courier New"/>
        </w:rPr>
      </w:pPr>
      <w:r>
        <w:rPr>
          <w:rFonts w:ascii="Courier New"/>
        </w:rPr>
        <w:t>}</w:t>
      </w:r>
    </w:p>
    <w:p w14:paraId="4BBAE73C" w14:textId="77777777" w:rsidR="00490D15" w:rsidRDefault="00490D15">
      <w:pPr>
        <w:pStyle w:val="BodyText"/>
        <w:spacing w:before="10"/>
        <w:rPr>
          <w:rFonts w:ascii="Courier New"/>
          <w:sz w:val="29"/>
        </w:rPr>
      </w:pPr>
    </w:p>
    <w:p w14:paraId="5C45CD46" w14:textId="77777777" w:rsidR="00490D15" w:rsidRDefault="00DC7DDB">
      <w:pPr>
        <w:pStyle w:val="BodyText"/>
        <w:spacing w:before="102"/>
        <w:ind w:left="316" w:right="592"/>
      </w:pPr>
      <w:r>
        <w:t xml:space="preserve">Bu tür bir aktarımda, yapının karşılıklı elemanları birbirlerine blok olarak kopyalandığı için göreli bir zaman kaybı söz konusudur. Bu nedenle bu tür aktarım biçimi C dilinde kötü bir teknik olarak kabul edilir ve pek kullanılmaz. Tabii çok küçük yapı nesnelerinin bu biçimde aktarılması söz konusu olabilir. İşlev değerle çağrıldığı için, </w:t>
      </w:r>
      <w:r>
        <w:rPr>
          <w:spacing w:val="-3"/>
        </w:rPr>
        <w:t xml:space="preserve">yani </w:t>
      </w:r>
      <w:r>
        <w:t xml:space="preserve">işlev çağrı ifadesindeki argüman olan yapı nesnesi işlevin parametre değişkenine kopyalanarak aktarıldığı için, </w:t>
      </w:r>
      <w:r>
        <w:rPr>
          <w:spacing w:val="-3"/>
        </w:rPr>
        <w:t xml:space="preserve">bu </w:t>
      </w:r>
      <w:r>
        <w:t>yolla argüman olan yapı nesnesinin işlev tarafından değiştirilebilmesi olası değildir.</w:t>
      </w:r>
    </w:p>
    <w:p w14:paraId="7CE0E685" w14:textId="77777777" w:rsidR="00490D15" w:rsidRDefault="00490D15">
      <w:pPr>
        <w:pStyle w:val="BodyText"/>
        <w:spacing w:before="10"/>
        <w:rPr>
          <w:sz w:val="18"/>
        </w:rPr>
      </w:pPr>
    </w:p>
    <w:p w14:paraId="5AF87254" w14:textId="77777777" w:rsidR="00490D15" w:rsidRDefault="00DC7DDB" w:rsidP="007D5554">
      <w:pPr>
        <w:pStyle w:val="ListParagraph"/>
        <w:numPr>
          <w:ilvl w:val="0"/>
          <w:numId w:val="40"/>
        </w:numPr>
        <w:tabs>
          <w:tab w:val="left" w:pos="662"/>
        </w:tabs>
        <w:spacing w:before="95"/>
        <w:ind w:right="588" w:firstLine="0"/>
        <w:jc w:val="both"/>
      </w:pPr>
      <w:r>
        <w:t xml:space="preserve">Yapı nesnesinin adresinin işleve geçirilmesi </w:t>
      </w:r>
      <w:r w:rsidRPr="007D5554">
        <w:rPr>
          <w:spacing w:val="-3"/>
        </w:rPr>
        <w:t xml:space="preserve">durumu </w:t>
      </w:r>
      <w:r>
        <w:t xml:space="preserve">(call by reference). Bu durumda işlev yapı değişkenin </w:t>
      </w:r>
      <w:r w:rsidRPr="007D5554">
        <w:rPr>
          <w:spacing w:val="-2"/>
        </w:rPr>
        <w:t xml:space="preserve">adresi </w:t>
      </w:r>
      <w:r>
        <w:t xml:space="preserve">ile çağrılır. İşlevin parametre değişkeni </w:t>
      </w:r>
      <w:r w:rsidRPr="007D5554">
        <w:rPr>
          <w:spacing w:val="-3"/>
        </w:rPr>
        <w:t xml:space="preserve">de aynı </w:t>
      </w:r>
      <w:r>
        <w:t>türden bir yapı göstericisi olur. Bu aktarım biçiminde yapı nesnesi ne kadar büyük olursa</w:t>
      </w:r>
      <w:r w:rsidRPr="007D5554">
        <w:rPr>
          <w:spacing w:val="-32"/>
        </w:rPr>
        <w:t xml:space="preserve"> </w:t>
      </w:r>
      <w:r>
        <w:t>olsun</w:t>
      </w:r>
      <w:r w:rsidR="007D5554">
        <w:t xml:space="preserve"> </w:t>
      </w:r>
      <w:r>
        <w:t>gerçekte aktarılan tek bir adres bilgisidir. İşlev tanımı içinde adresi alınan yapı nesnesinin elemanlarına erişmek için parametre değişkeni olan gösterici -&gt; işlecinin terimi olur. Yapı değişkenleri çoğunlukla işlevlere bu biçimde geçirilir. Aşağıdaki örneği inceleyin:</w:t>
      </w:r>
    </w:p>
    <w:p w14:paraId="0846DDA8" w14:textId="77777777" w:rsidR="00490D15" w:rsidRDefault="00490D15">
      <w:pPr>
        <w:pStyle w:val="BodyText"/>
        <w:spacing w:before="1"/>
        <w:rPr>
          <w:sz w:val="19"/>
        </w:rPr>
      </w:pPr>
    </w:p>
    <w:p w14:paraId="21B2210B" w14:textId="77777777" w:rsidR="00490D15" w:rsidRDefault="00DC7DDB">
      <w:pPr>
        <w:pStyle w:val="BodyText"/>
        <w:spacing w:line="226" w:lineRule="exact"/>
        <w:ind w:left="354"/>
        <w:jc w:val="both"/>
        <w:rPr>
          <w:rFonts w:ascii="Courier New"/>
        </w:rPr>
      </w:pPr>
      <w:r>
        <w:rPr>
          <w:rFonts w:ascii="Courier New"/>
        </w:rPr>
        <w:t>void display_person(const Person *ptr)</w:t>
      </w:r>
    </w:p>
    <w:p w14:paraId="49AA6083" w14:textId="77777777" w:rsidR="00490D15" w:rsidRDefault="00DC7DDB">
      <w:pPr>
        <w:pStyle w:val="BodyText"/>
        <w:spacing w:line="226" w:lineRule="exact"/>
        <w:ind w:left="354"/>
        <w:jc w:val="both"/>
        <w:rPr>
          <w:rFonts w:ascii="Courier New"/>
        </w:rPr>
      </w:pPr>
      <w:r>
        <w:rPr>
          <w:rFonts w:ascii="Courier New"/>
        </w:rPr>
        <w:t>{</w:t>
      </w:r>
    </w:p>
    <w:p w14:paraId="2845604D" w14:textId="77777777" w:rsidR="00490D15" w:rsidRDefault="00DC7DDB">
      <w:pPr>
        <w:pStyle w:val="BodyText"/>
        <w:tabs>
          <w:tab w:val="left" w:pos="2491"/>
          <w:tab w:val="left" w:pos="5132"/>
        </w:tabs>
        <w:spacing w:before="4" w:line="226" w:lineRule="exact"/>
        <w:ind w:left="811"/>
        <w:rPr>
          <w:rFonts w:ascii="Courier New"/>
        </w:rPr>
      </w:pPr>
      <w:r>
        <w:rPr>
          <w:rFonts w:ascii="Courier New"/>
        </w:rPr>
        <w:t>std::cout</w:t>
      </w:r>
      <w:r>
        <w:rPr>
          <w:rFonts w:ascii="Courier New"/>
          <w:spacing w:val="-2"/>
        </w:rPr>
        <w:t xml:space="preserve"> </w:t>
      </w:r>
      <w:r>
        <w:rPr>
          <w:rFonts w:ascii="Courier New"/>
        </w:rPr>
        <w:t>&lt;&lt;</w:t>
      </w:r>
      <w:r>
        <w:rPr>
          <w:rFonts w:ascii="Courier New"/>
        </w:rPr>
        <w:tab/>
        <w:t>ptr-&gt;name &lt;&lt;</w:t>
      </w:r>
      <w:r>
        <w:rPr>
          <w:rFonts w:ascii="Courier New"/>
          <w:spacing w:val="-2"/>
        </w:rPr>
        <w:t xml:space="preserve"> </w:t>
      </w:r>
      <w:r>
        <w:rPr>
          <w:rFonts w:ascii="Courier New"/>
        </w:rPr>
        <w:t>'\n' &lt;&lt;</w:t>
      </w:r>
      <w:r>
        <w:rPr>
          <w:rFonts w:ascii="Courier New"/>
        </w:rPr>
        <w:tab/>
        <w:t>ptr-&gt;no &lt;&lt;</w:t>
      </w:r>
      <w:r>
        <w:rPr>
          <w:rFonts w:ascii="Courier New"/>
          <w:spacing w:val="-3"/>
        </w:rPr>
        <w:t xml:space="preserve"> </w:t>
      </w:r>
      <w:r>
        <w:rPr>
          <w:rFonts w:ascii="Courier New"/>
        </w:rPr>
        <w:t>std::endl;</w:t>
      </w:r>
    </w:p>
    <w:p w14:paraId="088C343B" w14:textId="77777777" w:rsidR="00490D15" w:rsidRDefault="00DC7DDB">
      <w:pPr>
        <w:pStyle w:val="BodyText"/>
        <w:spacing w:line="226" w:lineRule="exact"/>
        <w:ind w:left="354"/>
        <w:rPr>
          <w:rFonts w:ascii="Courier New"/>
        </w:rPr>
      </w:pPr>
      <w:r>
        <w:rPr>
          <w:rFonts w:ascii="Courier New"/>
        </w:rPr>
        <w:t>}</w:t>
      </w:r>
    </w:p>
    <w:p w14:paraId="05BC6F23" w14:textId="77777777" w:rsidR="00490D15" w:rsidRDefault="00490D15">
      <w:pPr>
        <w:pStyle w:val="BodyText"/>
        <w:spacing w:before="10"/>
        <w:rPr>
          <w:rFonts w:ascii="Courier New"/>
          <w:sz w:val="10"/>
        </w:rPr>
      </w:pPr>
    </w:p>
    <w:p w14:paraId="290051EE" w14:textId="77777777" w:rsidR="00490D15" w:rsidRDefault="00DC7DDB">
      <w:pPr>
        <w:pStyle w:val="BodyText"/>
        <w:spacing w:before="102" w:line="226" w:lineRule="exact"/>
        <w:ind w:left="354"/>
        <w:rPr>
          <w:rFonts w:ascii="Courier New"/>
        </w:rPr>
      </w:pPr>
      <w:r>
        <w:rPr>
          <w:rFonts w:ascii="Courier New"/>
        </w:rPr>
        <w:t>int main()</w:t>
      </w:r>
    </w:p>
    <w:p w14:paraId="0C53E47E" w14:textId="77777777" w:rsidR="00490D15" w:rsidRDefault="00DC7DDB">
      <w:pPr>
        <w:pStyle w:val="BodyText"/>
        <w:spacing w:line="226" w:lineRule="exact"/>
        <w:ind w:left="354"/>
        <w:rPr>
          <w:rFonts w:ascii="Courier New"/>
        </w:rPr>
      </w:pPr>
      <w:r>
        <w:rPr>
          <w:rFonts w:ascii="Courier New"/>
        </w:rPr>
        <w:t>{</w:t>
      </w:r>
    </w:p>
    <w:p w14:paraId="09715EC3" w14:textId="77777777" w:rsidR="00490D15" w:rsidRDefault="00DC7DDB">
      <w:pPr>
        <w:pStyle w:val="BodyText"/>
        <w:tabs>
          <w:tab w:val="left" w:pos="4530"/>
        </w:tabs>
        <w:spacing w:before="4"/>
        <w:ind w:left="811" w:right="4791"/>
        <w:rPr>
          <w:rFonts w:ascii="Courier New"/>
        </w:rPr>
      </w:pPr>
      <w:r>
        <w:rPr>
          <w:rFonts w:ascii="Courier New"/>
        </w:rPr>
        <w:t>Person per =</w:t>
      </w:r>
      <w:r>
        <w:rPr>
          <w:rFonts w:ascii="Courier New"/>
          <w:spacing w:val="-4"/>
        </w:rPr>
        <w:t xml:space="preserve"> </w:t>
      </w:r>
      <w:r>
        <w:rPr>
          <w:rFonts w:ascii="Courier New"/>
        </w:rPr>
        <w:t>{"Necati</w:t>
      </w:r>
      <w:r>
        <w:rPr>
          <w:rFonts w:ascii="Courier New"/>
          <w:spacing w:val="-1"/>
        </w:rPr>
        <w:t xml:space="preserve"> </w:t>
      </w:r>
      <w:r>
        <w:rPr>
          <w:rFonts w:ascii="Courier New"/>
        </w:rPr>
        <w:t>Ergin",</w:t>
      </w:r>
      <w:r>
        <w:rPr>
          <w:rFonts w:ascii="Courier New"/>
        </w:rPr>
        <w:tab/>
      </w:r>
      <w:r>
        <w:rPr>
          <w:rFonts w:ascii="Courier New"/>
          <w:spacing w:val="-5"/>
        </w:rPr>
        <w:t xml:space="preserve">123}; </w:t>
      </w:r>
      <w:r>
        <w:rPr>
          <w:rFonts w:ascii="Courier New"/>
        </w:rPr>
        <w:t>display_person(&amp;per);</w:t>
      </w:r>
    </w:p>
    <w:p w14:paraId="5D4D2007" w14:textId="77777777" w:rsidR="00490D15" w:rsidRDefault="00490D15">
      <w:pPr>
        <w:pStyle w:val="BodyText"/>
        <w:spacing w:before="8"/>
        <w:rPr>
          <w:rFonts w:ascii="Courier New"/>
          <w:sz w:val="19"/>
        </w:rPr>
      </w:pPr>
    </w:p>
    <w:p w14:paraId="72D2876E" w14:textId="77777777" w:rsidR="00490D15" w:rsidRDefault="00DC7DDB">
      <w:pPr>
        <w:pStyle w:val="BodyText"/>
        <w:ind w:left="811"/>
        <w:rPr>
          <w:rFonts w:ascii="Courier New"/>
        </w:rPr>
      </w:pPr>
      <w:r>
        <w:rPr>
          <w:rFonts w:ascii="Courier New"/>
        </w:rPr>
        <w:t>return 0;</w:t>
      </w:r>
    </w:p>
    <w:p w14:paraId="11A26D77" w14:textId="77777777" w:rsidR="00490D15" w:rsidRDefault="00DC7DDB">
      <w:pPr>
        <w:pStyle w:val="BodyText"/>
        <w:spacing w:before="4"/>
        <w:ind w:left="354"/>
        <w:rPr>
          <w:rFonts w:ascii="Courier New"/>
        </w:rPr>
      </w:pPr>
      <w:r>
        <w:rPr>
          <w:rFonts w:ascii="Courier New"/>
        </w:rPr>
        <w:t>}</w:t>
      </w:r>
    </w:p>
    <w:p w14:paraId="1F4E344A" w14:textId="77777777" w:rsidR="00490D15" w:rsidRDefault="00490D15">
      <w:pPr>
        <w:pStyle w:val="BodyText"/>
        <w:spacing w:before="11"/>
        <w:rPr>
          <w:rFonts w:ascii="Courier New"/>
          <w:sz w:val="23"/>
        </w:rPr>
      </w:pPr>
    </w:p>
    <w:p w14:paraId="1638CE5B" w14:textId="77777777" w:rsidR="00490D15" w:rsidRDefault="00DC7DDB">
      <w:pPr>
        <w:pStyle w:val="BodyText"/>
        <w:spacing w:before="102"/>
        <w:ind w:left="316" w:right="616"/>
      </w:pPr>
      <w:r>
        <w:t>Madem C++ dilinde referanslar bir çeşit göstericidir</w:t>
      </w:r>
      <w:r>
        <w:rPr>
          <w:color w:val="0000FF"/>
        </w:rPr>
        <w:t xml:space="preserve">, </w:t>
      </w:r>
      <w:r>
        <w:t>o halde yapıların da verimli bir biçimde referans yöntemiyle aktarımları da söz konusu olabilir. Böyle bir aktarım biçiminde</w:t>
      </w:r>
      <w:r>
        <w:rPr>
          <w:color w:val="0000FF"/>
        </w:rPr>
        <w:t xml:space="preserve">, </w:t>
      </w:r>
      <w:r>
        <w:t>işlev yapı nesnesinin kendisiyle çağrılır. İşlevin parametre değişkeni aynı yapı türünden bir referans olur. Böyle bir çağrıda işlevin parametre değişkeni olan referans, işleve argüman olarak gönderilen yapı nesnesinin yerine geçer. Peki işlev içinde yapı nesnesinin elemanlarına nasıl erişilir? Nokta işleci ile mi, ok işleci ile mi? Evet nokta işleci ile. Çünkü artık yapı referansı kullanıldığında, referans dışarıdan gönderilen nesnenin yerine geçeceğine göre parametre olan referans dışarıdan gönderilen yapı nesnesinin yerine geçer. Yani referansın kullanımı bir adres belirtmez. O nedenle yapı referansı ile yapı elemanlarına erişimde nokta işleci kullanılır. Aşağıdaki örneği inceleyin:</w:t>
      </w:r>
    </w:p>
    <w:p w14:paraId="1C5139E0" w14:textId="77777777" w:rsidR="00490D15" w:rsidRDefault="00490D15">
      <w:pPr>
        <w:pStyle w:val="BodyText"/>
        <w:spacing w:before="6"/>
        <w:rPr>
          <w:sz w:val="18"/>
        </w:rPr>
      </w:pPr>
    </w:p>
    <w:p w14:paraId="7325FE6B" w14:textId="77777777" w:rsidR="00490D15" w:rsidRDefault="00DC7DDB">
      <w:pPr>
        <w:pStyle w:val="BodyText"/>
        <w:ind w:left="354"/>
        <w:rPr>
          <w:rFonts w:ascii="Courier New"/>
        </w:rPr>
      </w:pPr>
      <w:r>
        <w:rPr>
          <w:rFonts w:ascii="Courier New"/>
        </w:rPr>
        <w:t>#include &lt;iostream&gt;</w:t>
      </w:r>
    </w:p>
    <w:p w14:paraId="139E49FB" w14:textId="77777777" w:rsidR="00490D15" w:rsidRDefault="00DC7DDB">
      <w:pPr>
        <w:pStyle w:val="BodyText"/>
        <w:spacing w:before="6" w:line="450" w:lineRule="atLeast"/>
        <w:ind w:left="354" w:right="7155"/>
        <w:rPr>
          <w:rFonts w:ascii="Courier New"/>
        </w:rPr>
      </w:pPr>
      <w:r>
        <w:rPr>
          <w:rFonts w:ascii="Courier New"/>
        </w:rPr>
        <w:t>using namespace std; struct Person {</w:t>
      </w:r>
    </w:p>
    <w:p w14:paraId="3A88E672" w14:textId="77777777" w:rsidR="00490D15" w:rsidRDefault="00DC7DDB">
      <w:pPr>
        <w:pStyle w:val="BodyText"/>
        <w:spacing w:before="1" w:line="244" w:lineRule="auto"/>
        <w:ind w:left="811" w:right="7418"/>
        <w:rPr>
          <w:rFonts w:ascii="Courier New"/>
        </w:rPr>
      </w:pPr>
      <w:r>
        <w:rPr>
          <w:rFonts w:ascii="Courier New"/>
        </w:rPr>
        <w:t>char name[30]; int no;</w:t>
      </w:r>
    </w:p>
    <w:p w14:paraId="30FD6919" w14:textId="77777777" w:rsidR="00490D15" w:rsidRDefault="00DC7DDB">
      <w:pPr>
        <w:pStyle w:val="BodyText"/>
        <w:spacing w:line="220" w:lineRule="exact"/>
        <w:ind w:left="354"/>
        <w:rPr>
          <w:rFonts w:ascii="Courier New"/>
        </w:rPr>
      </w:pPr>
      <w:r>
        <w:rPr>
          <w:rFonts w:ascii="Courier New"/>
        </w:rPr>
        <w:t>};</w:t>
      </w:r>
    </w:p>
    <w:p w14:paraId="04B5BB14" w14:textId="77777777" w:rsidR="00490D15" w:rsidRDefault="00490D15">
      <w:pPr>
        <w:pStyle w:val="BodyText"/>
        <w:spacing w:before="9"/>
        <w:rPr>
          <w:rFonts w:ascii="Courier New"/>
          <w:sz w:val="19"/>
        </w:rPr>
      </w:pPr>
    </w:p>
    <w:p w14:paraId="4AD69D52" w14:textId="77777777" w:rsidR="00490D15" w:rsidRDefault="00DC7DDB">
      <w:pPr>
        <w:pStyle w:val="BodyText"/>
        <w:ind w:left="474"/>
        <w:rPr>
          <w:rFonts w:ascii="Courier New"/>
        </w:rPr>
      </w:pPr>
      <w:r>
        <w:rPr>
          <w:rFonts w:ascii="Courier New"/>
        </w:rPr>
        <w:t>void display_person(const Person &amp;r)</w:t>
      </w:r>
    </w:p>
    <w:p w14:paraId="265E2F54" w14:textId="77777777" w:rsidR="00490D15" w:rsidRDefault="00DC7DDB">
      <w:pPr>
        <w:pStyle w:val="BodyText"/>
        <w:spacing w:before="5" w:line="224" w:lineRule="exact"/>
        <w:ind w:left="354"/>
        <w:rPr>
          <w:rFonts w:ascii="Courier New"/>
        </w:rPr>
      </w:pPr>
      <w:r>
        <w:rPr>
          <w:rFonts w:ascii="Courier New"/>
        </w:rPr>
        <w:t>{</w:t>
      </w:r>
    </w:p>
    <w:p w14:paraId="064A6982" w14:textId="77777777" w:rsidR="00490D15" w:rsidRDefault="00DC7DDB">
      <w:pPr>
        <w:pStyle w:val="BodyText"/>
        <w:tabs>
          <w:tab w:val="left" w:pos="1891"/>
          <w:tab w:val="left" w:pos="4172"/>
        </w:tabs>
        <w:spacing w:before="1" w:line="226" w:lineRule="exact"/>
        <w:ind w:left="811"/>
        <w:rPr>
          <w:rFonts w:ascii="Courier New"/>
        </w:rPr>
      </w:pPr>
      <w:r>
        <w:rPr>
          <w:rFonts w:ascii="Courier New"/>
        </w:rPr>
        <w:t>cout</w:t>
      </w:r>
      <w:r>
        <w:rPr>
          <w:rFonts w:ascii="Courier New"/>
          <w:spacing w:val="-2"/>
        </w:rPr>
        <w:t xml:space="preserve"> </w:t>
      </w:r>
      <w:r>
        <w:rPr>
          <w:rFonts w:ascii="Courier New"/>
        </w:rPr>
        <w:t>&lt;&lt;</w:t>
      </w:r>
      <w:r>
        <w:rPr>
          <w:rFonts w:ascii="Courier New"/>
        </w:rPr>
        <w:tab/>
        <w:t>r.name &lt;&lt;</w:t>
      </w:r>
      <w:r>
        <w:rPr>
          <w:rFonts w:ascii="Courier New"/>
          <w:spacing w:val="-1"/>
        </w:rPr>
        <w:t xml:space="preserve"> </w:t>
      </w:r>
      <w:r>
        <w:rPr>
          <w:rFonts w:ascii="Courier New"/>
        </w:rPr>
        <w:t>'\n'</w:t>
      </w:r>
      <w:r>
        <w:rPr>
          <w:rFonts w:ascii="Courier New"/>
          <w:spacing w:val="-1"/>
        </w:rPr>
        <w:t xml:space="preserve"> </w:t>
      </w:r>
      <w:r>
        <w:rPr>
          <w:rFonts w:ascii="Courier New"/>
        </w:rPr>
        <w:t>&lt;&lt;</w:t>
      </w:r>
      <w:r>
        <w:rPr>
          <w:rFonts w:ascii="Courier New"/>
        </w:rPr>
        <w:tab/>
        <w:t>r.no &lt;&lt;</w:t>
      </w:r>
      <w:r>
        <w:rPr>
          <w:rFonts w:ascii="Courier New"/>
          <w:spacing w:val="-4"/>
        </w:rPr>
        <w:t xml:space="preserve"> </w:t>
      </w:r>
      <w:r>
        <w:rPr>
          <w:rFonts w:ascii="Courier New"/>
        </w:rPr>
        <w:t>endl;</w:t>
      </w:r>
    </w:p>
    <w:p w14:paraId="6FBE5858" w14:textId="77777777" w:rsidR="00490D15" w:rsidRDefault="00DC7DDB">
      <w:pPr>
        <w:pStyle w:val="BodyText"/>
        <w:spacing w:line="226" w:lineRule="exact"/>
        <w:ind w:left="354"/>
        <w:rPr>
          <w:rFonts w:ascii="Courier New"/>
        </w:rPr>
      </w:pPr>
      <w:r>
        <w:rPr>
          <w:rFonts w:ascii="Courier New"/>
        </w:rPr>
        <w:t>}</w:t>
      </w:r>
    </w:p>
    <w:p w14:paraId="74502A0B" w14:textId="77777777" w:rsidR="00490D15" w:rsidRDefault="00490D15">
      <w:pPr>
        <w:pStyle w:val="BodyText"/>
        <w:spacing w:before="10"/>
        <w:rPr>
          <w:rFonts w:ascii="Courier New"/>
          <w:sz w:val="10"/>
        </w:rPr>
      </w:pPr>
    </w:p>
    <w:p w14:paraId="4269CE6C" w14:textId="77777777" w:rsidR="00490D15" w:rsidRDefault="00DC7DDB">
      <w:pPr>
        <w:pStyle w:val="BodyText"/>
        <w:spacing w:before="101"/>
        <w:ind w:left="354"/>
        <w:rPr>
          <w:rFonts w:ascii="Courier New"/>
        </w:rPr>
      </w:pPr>
      <w:r>
        <w:rPr>
          <w:rFonts w:ascii="Courier New"/>
        </w:rPr>
        <w:t>int main()</w:t>
      </w:r>
    </w:p>
    <w:p w14:paraId="7020EAC2" w14:textId="77777777" w:rsidR="00490D15" w:rsidRDefault="00DC7DDB">
      <w:pPr>
        <w:pStyle w:val="BodyText"/>
        <w:spacing w:before="4" w:line="224" w:lineRule="exact"/>
        <w:ind w:left="354"/>
        <w:rPr>
          <w:rFonts w:ascii="Courier New"/>
        </w:rPr>
      </w:pPr>
      <w:r>
        <w:rPr>
          <w:rFonts w:ascii="Courier New"/>
        </w:rPr>
        <w:t>{</w:t>
      </w:r>
    </w:p>
    <w:p w14:paraId="39DB1966" w14:textId="77777777" w:rsidR="00490D15" w:rsidRDefault="00DC7DDB">
      <w:pPr>
        <w:pStyle w:val="BodyText"/>
        <w:tabs>
          <w:tab w:val="left" w:pos="4530"/>
        </w:tabs>
        <w:spacing w:before="1"/>
        <w:ind w:left="811" w:right="4791"/>
        <w:rPr>
          <w:rFonts w:ascii="Courier New"/>
        </w:rPr>
      </w:pPr>
      <w:r>
        <w:rPr>
          <w:rFonts w:ascii="Courier New"/>
        </w:rPr>
        <w:t>Person per =</w:t>
      </w:r>
      <w:r>
        <w:rPr>
          <w:rFonts w:ascii="Courier New"/>
          <w:spacing w:val="-4"/>
        </w:rPr>
        <w:t xml:space="preserve"> </w:t>
      </w:r>
      <w:r>
        <w:rPr>
          <w:rFonts w:ascii="Courier New"/>
        </w:rPr>
        <w:t>{"Necati</w:t>
      </w:r>
      <w:r>
        <w:rPr>
          <w:rFonts w:ascii="Courier New"/>
          <w:spacing w:val="-1"/>
        </w:rPr>
        <w:t xml:space="preserve"> </w:t>
      </w:r>
      <w:r>
        <w:rPr>
          <w:rFonts w:ascii="Courier New"/>
        </w:rPr>
        <w:t>Ergin",</w:t>
      </w:r>
      <w:r>
        <w:rPr>
          <w:rFonts w:ascii="Courier New"/>
        </w:rPr>
        <w:tab/>
      </w:r>
      <w:r>
        <w:rPr>
          <w:rFonts w:ascii="Courier New"/>
          <w:spacing w:val="-5"/>
        </w:rPr>
        <w:t xml:space="preserve">123}; </w:t>
      </w:r>
      <w:r>
        <w:rPr>
          <w:rFonts w:ascii="Courier New"/>
        </w:rPr>
        <w:t>display_person(per);</w:t>
      </w:r>
    </w:p>
    <w:p w14:paraId="256A40E3" w14:textId="77777777" w:rsidR="00490D15" w:rsidRDefault="00490D15">
      <w:pPr>
        <w:pStyle w:val="BodyText"/>
        <w:spacing w:before="9"/>
        <w:rPr>
          <w:rFonts w:ascii="Courier New"/>
          <w:sz w:val="19"/>
        </w:rPr>
      </w:pPr>
    </w:p>
    <w:p w14:paraId="78480E57" w14:textId="77777777" w:rsidR="00490D15" w:rsidRDefault="00DC7DDB">
      <w:pPr>
        <w:pStyle w:val="BodyText"/>
        <w:ind w:left="811"/>
        <w:rPr>
          <w:rFonts w:ascii="Courier New"/>
        </w:rPr>
      </w:pPr>
      <w:r>
        <w:rPr>
          <w:rFonts w:ascii="Courier New"/>
        </w:rPr>
        <w:t>return 0;</w:t>
      </w:r>
    </w:p>
    <w:p w14:paraId="7F5B238D" w14:textId="77777777" w:rsidR="00490D15" w:rsidRDefault="00DC7DDB">
      <w:pPr>
        <w:pStyle w:val="BodyText"/>
        <w:spacing w:before="4"/>
        <w:ind w:left="354"/>
        <w:rPr>
          <w:rFonts w:ascii="Courier New"/>
        </w:rPr>
      </w:pPr>
      <w:r>
        <w:rPr>
          <w:rFonts w:ascii="Courier New"/>
        </w:rPr>
        <w:t>}</w:t>
      </w:r>
    </w:p>
    <w:p w14:paraId="666FD37A" w14:textId="77777777" w:rsidR="00490D15" w:rsidRDefault="00490D15">
      <w:pPr>
        <w:pStyle w:val="BodyText"/>
        <w:rPr>
          <w:rFonts w:ascii="Courier New"/>
          <w:sz w:val="15"/>
        </w:rPr>
      </w:pPr>
    </w:p>
    <w:p w14:paraId="6B10E7E1" w14:textId="77777777" w:rsidR="007D5554" w:rsidRDefault="007D5554">
      <w:pPr>
        <w:pStyle w:val="BodyText"/>
        <w:rPr>
          <w:rFonts w:ascii="Courier New"/>
          <w:sz w:val="15"/>
        </w:rPr>
      </w:pPr>
    </w:p>
    <w:p w14:paraId="029C868C" w14:textId="77777777" w:rsidR="007D5554" w:rsidRDefault="007D5554">
      <w:pPr>
        <w:pStyle w:val="BodyText"/>
        <w:rPr>
          <w:rFonts w:ascii="Courier New"/>
          <w:sz w:val="15"/>
        </w:rPr>
      </w:pPr>
    </w:p>
    <w:p w14:paraId="49E25A3D" w14:textId="77777777" w:rsidR="00490D15" w:rsidRDefault="00C324C7" w:rsidP="001747D3">
      <w:pPr>
        <w:pStyle w:val="Heading2"/>
      </w:pPr>
      <w:bookmarkStart w:id="36" w:name="_Toc35630728"/>
      <w:bookmarkStart w:id="37" w:name="_Toc35631858"/>
      <w:bookmarkStart w:id="38" w:name="_Toc35632369"/>
      <w:r>
        <w:t>İşlev</w:t>
      </w:r>
      <w:r w:rsidR="00DC7DDB">
        <w:t>in Parametre Deği</w:t>
      </w:r>
      <w:r w:rsidR="00A915CC">
        <w:t>ş</w:t>
      </w:r>
      <w:r w:rsidR="00DC7DDB">
        <w:t>keni Gösterici mi Referans mı</w:t>
      </w:r>
      <w:r w:rsidR="00DC7DDB">
        <w:rPr>
          <w:spacing w:val="-60"/>
        </w:rPr>
        <w:t xml:space="preserve"> </w:t>
      </w:r>
      <w:r w:rsidR="007D5554">
        <w:rPr>
          <w:spacing w:val="-60"/>
        </w:rPr>
        <w:t xml:space="preserve"> </w:t>
      </w:r>
      <w:r w:rsidR="00DC7DDB">
        <w:t>Olmalı</w:t>
      </w:r>
      <w:bookmarkEnd w:id="36"/>
      <w:bookmarkEnd w:id="37"/>
      <w:bookmarkEnd w:id="38"/>
    </w:p>
    <w:p w14:paraId="0BACA48A" w14:textId="77777777" w:rsidR="00490D15" w:rsidRDefault="00DC7DDB">
      <w:pPr>
        <w:pStyle w:val="BodyText"/>
        <w:spacing w:before="3"/>
        <w:ind w:left="316" w:right="781"/>
      </w:pPr>
      <w:r>
        <w:t>C++ dilinde argüman aktarımında gösterici mi yoksa referans mı kullanılmalıdır? Nesne yönelimli programlama söz konusu olduğunda, gösterici kullanmak yerine mümkün olduğu kadar referans kullanmak gerektiği söylenebilir. Bir çok programcı şu ilkeyi benimser:</w:t>
      </w:r>
    </w:p>
    <w:p w14:paraId="79310C75" w14:textId="77777777" w:rsidR="00490D15" w:rsidRDefault="00490D15">
      <w:pPr>
        <w:pStyle w:val="BodyText"/>
        <w:spacing w:before="11"/>
        <w:rPr>
          <w:sz w:val="19"/>
        </w:rPr>
      </w:pPr>
    </w:p>
    <w:p w14:paraId="69B7EBE6" w14:textId="77777777" w:rsidR="00490D15" w:rsidRDefault="00DC7DDB">
      <w:pPr>
        <w:spacing w:before="1"/>
        <w:ind w:left="316" w:right="586"/>
        <w:rPr>
          <w:i/>
        </w:rPr>
      </w:pPr>
      <w:r>
        <w:rPr>
          <w:i/>
        </w:rPr>
        <w:t>"</w:t>
      </w:r>
      <w:r>
        <w:t>Kullanabildiğin her yerde referans kullan</w:t>
      </w:r>
      <w:r>
        <w:rPr>
          <w:color w:val="0000FF"/>
        </w:rPr>
        <w:t xml:space="preserve">, </w:t>
      </w:r>
      <w:r>
        <w:t>ancak zorunlu olduğun yerde gösterici kullan</w:t>
      </w:r>
      <w:r>
        <w:rPr>
          <w:i/>
        </w:rPr>
        <w:t>!" (use references wherever you can</w:t>
      </w:r>
      <w:r>
        <w:rPr>
          <w:color w:val="0000FF"/>
        </w:rPr>
        <w:t xml:space="preserve">, </w:t>
      </w:r>
      <w:r>
        <w:rPr>
          <w:i/>
        </w:rPr>
        <w:t>use pointers when you have to!).</w:t>
      </w:r>
    </w:p>
    <w:p w14:paraId="4FE1B916" w14:textId="77777777" w:rsidR="00490D15" w:rsidRDefault="00DC7DDB">
      <w:pPr>
        <w:pStyle w:val="BodyText"/>
        <w:spacing w:before="95"/>
        <w:ind w:left="316" w:right="722"/>
      </w:pPr>
      <w:r>
        <w:t>Ancak C++ dili yalnızca nesne yönelimli programlama tekniği ile program yazmak için kullanılmak zorunda değildir. C++ ile şüphesiz "prosedürel" programlama tekniği kullanılarak da program yazılabilir. Eğer amacınız C++‟ı daha iyi bir C olarak kullanmak ve prosedürel programlama tekniği ile program yazmak ise, makina düzeyinde olanları daha iyi betimlediği için gösterici kullanmayı tercih edebilirsiniz.</w:t>
      </w:r>
    </w:p>
    <w:p w14:paraId="2186555D" w14:textId="77777777" w:rsidR="00490D15" w:rsidRDefault="00DC7DDB">
      <w:pPr>
        <w:pStyle w:val="BodyText"/>
        <w:spacing w:before="4"/>
        <w:ind w:left="316"/>
      </w:pPr>
      <w:r>
        <w:t xml:space="preserve">C++‟da, </w:t>
      </w:r>
      <w:r>
        <w:rPr>
          <w:i/>
        </w:rPr>
        <w:t xml:space="preserve">a </w:t>
      </w:r>
      <w:r>
        <w:t>bir nesne olmak üzere aşağıdaki gibi bir işlev çağrısının yapıldığını düşünelim:</w:t>
      </w:r>
    </w:p>
    <w:p w14:paraId="3985987E" w14:textId="77777777" w:rsidR="00490D15" w:rsidRDefault="00490D15">
      <w:pPr>
        <w:pStyle w:val="BodyText"/>
        <w:spacing w:before="10"/>
        <w:rPr>
          <w:sz w:val="18"/>
        </w:rPr>
      </w:pPr>
    </w:p>
    <w:p w14:paraId="5537ED18" w14:textId="77777777" w:rsidR="00490D15" w:rsidRDefault="00DC7DDB">
      <w:pPr>
        <w:pStyle w:val="BodyText"/>
        <w:ind w:left="354"/>
        <w:rPr>
          <w:rFonts w:ascii="Courier New"/>
        </w:rPr>
      </w:pPr>
      <w:r>
        <w:rPr>
          <w:rFonts w:ascii="Courier New"/>
        </w:rPr>
        <w:t>func(a);</w:t>
      </w:r>
    </w:p>
    <w:p w14:paraId="5D8F8AF5" w14:textId="77777777" w:rsidR="00490D15" w:rsidRDefault="00490D15">
      <w:pPr>
        <w:pStyle w:val="BodyText"/>
        <w:spacing w:before="4"/>
        <w:rPr>
          <w:rFonts w:ascii="Courier New"/>
          <w:sz w:val="24"/>
        </w:rPr>
      </w:pPr>
    </w:p>
    <w:p w14:paraId="66D2BFA7" w14:textId="77777777" w:rsidR="00490D15" w:rsidRDefault="00DC7DDB">
      <w:pPr>
        <w:pStyle w:val="BodyText"/>
        <w:spacing w:line="242" w:lineRule="auto"/>
        <w:ind w:left="316" w:right="1651"/>
      </w:pPr>
      <w:r>
        <w:t xml:space="preserve">Argüman olan ifadede </w:t>
      </w:r>
      <w:r>
        <w:rPr>
          <w:i/>
        </w:rPr>
        <w:t xml:space="preserve">a </w:t>
      </w:r>
      <w:r>
        <w:t>nesnesinin ismi yazılmıştır. Bu durumda iki olasılık söz konusudur:</w:t>
      </w:r>
    </w:p>
    <w:p w14:paraId="3E0F6407" w14:textId="77777777" w:rsidR="00490D15" w:rsidRDefault="00490D15">
      <w:pPr>
        <w:pStyle w:val="BodyText"/>
        <w:spacing w:before="10"/>
        <w:rPr>
          <w:sz w:val="19"/>
        </w:rPr>
      </w:pPr>
    </w:p>
    <w:p w14:paraId="6F7D2BC5" w14:textId="77777777" w:rsidR="00490D15" w:rsidRDefault="00DC7DDB">
      <w:pPr>
        <w:pStyle w:val="ListParagraph"/>
        <w:numPr>
          <w:ilvl w:val="0"/>
          <w:numId w:val="39"/>
        </w:numPr>
        <w:tabs>
          <w:tab w:val="left" w:pos="590"/>
        </w:tabs>
        <w:spacing w:before="1" w:line="237" w:lineRule="auto"/>
        <w:ind w:right="800" w:firstLine="0"/>
      </w:pPr>
      <w:r>
        <w:t>İşlevin parametre değişkeni aynı türden bir nesnedir. Bu durumda derleyici argüman olan nesnenin değerini parametre değişkenine kopyalayacak bir kod üretir.</w:t>
      </w:r>
      <w:r>
        <w:rPr>
          <w:spacing w:val="-24"/>
        </w:rPr>
        <w:t xml:space="preserve"> </w:t>
      </w:r>
      <w:r>
        <w:t>Örneğin:</w:t>
      </w:r>
    </w:p>
    <w:p w14:paraId="30050C7E" w14:textId="77777777" w:rsidR="00490D15" w:rsidRDefault="00490D15">
      <w:pPr>
        <w:pStyle w:val="BodyText"/>
        <w:spacing w:before="9"/>
        <w:rPr>
          <w:sz w:val="18"/>
        </w:rPr>
      </w:pPr>
    </w:p>
    <w:p w14:paraId="4CBD1537" w14:textId="77777777" w:rsidR="00490D15" w:rsidRDefault="00DC7DDB">
      <w:pPr>
        <w:pStyle w:val="BodyText"/>
        <w:spacing w:line="226" w:lineRule="exact"/>
        <w:ind w:left="354"/>
        <w:rPr>
          <w:rFonts w:ascii="Courier New"/>
        </w:rPr>
      </w:pPr>
      <w:r>
        <w:rPr>
          <w:rFonts w:ascii="Courier New"/>
        </w:rPr>
        <w:t>void func(int val)</w:t>
      </w:r>
    </w:p>
    <w:p w14:paraId="0CE3B7D9" w14:textId="77777777" w:rsidR="00490D15" w:rsidRDefault="00DC7DDB">
      <w:pPr>
        <w:pStyle w:val="BodyText"/>
        <w:spacing w:line="226" w:lineRule="exact"/>
        <w:ind w:left="354"/>
        <w:rPr>
          <w:rFonts w:ascii="Courier New"/>
        </w:rPr>
      </w:pPr>
      <w:r>
        <w:rPr>
          <w:rFonts w:ascii="Courier New"/>
        </w:rPr>
        <w:t>{</w:t>
      </w:r>
    </w:p>
    <w:p w14:paraId="1710C3A5" w14:textId="77777777" w:rsidR="00490D15" w:rsidRDefault="00DC7DDB">
      <w:pPr>
        <w:pStyle w:val="BodyText"/>
        <w:spacing w:before="4" w:line="226" w:lineRule="exact"/>
        <w:ind w:left="811"/>
        <w:rPr>
          <w:rFonts w:ascii="Courier New"/>
        </w:rPr>
      </w:pPr>
      <w:r>
        <w:rPr>
          <w:rFonts w:ascii="Courier New"/>
        </w:rPr>
        <w:t>val = 20;</w:t>
      </w:r>
    </w:p>
    <w:p w14:paraId="792E532D" w14:textId="77777777" w:rsidR="00490D15" w:rsidRDefault="00DC7DDB">
      <w:pPr>
        <w:pStyle w:val="BodyText"/>
        <w:spacing w:line="226" w:lineRule="exact"/>
        <w:ind w:left="354"/>
        <w:rPr>
          <w:rFonts w:ascii="Courier New"/>
        </w:rPr>
      </w:pPr>
      <w:r>
        <w:rPr>
          <w:rFonts w:ascii="Courier New"/>
        </w:rPr>
        <w:t>}</w:t>
      </w:r>
    </w:p>
    <w:p w14:paraId="0139D512" w14:textId="77777777" w:rsidR="00490D15" w:rsidRDefault="00490D15">
      <w:pPr>
        <w:pStyle w:val="BodyText"/>
        <w:spacing w:before="10"/>
        <w:rPr>
          <w:rFonts w:ascii="Courier New"/>
          <w:sz w:val="10"/>
        </w:rPr>
      </w:pPr>
    </w:p>
    <w:p w14:paraId="22AFC06C" w14:textId="77777777" w:rsidR="00490D15" w:rsidRDefault="00DC7DDB">
      <w:pPr>
        <w:pStyle w:val="BodyText"/>
        <w:spacing w:before="102"/>
        <w:ind w:left="354"/>
        <w:rPr>
          <w:rFonts w:ascii="Courier New"/>
        </w:rPr>
      </w:pPr>
      <w:r>
        <w:rPr>
          <w:rFonts w:ascii="Courier New"/>
        </w:rPr>
        <w:t>int main()</w:t>
      </w:r>
    </w:p>
    <w:p w14:paraId="4B75C182" w14:textId="77777777" w:rsidR="00490D15" w:rsidRDefault="00DC7DDB">
      <w:pPr>
        <w:pStyle w:val="BodyText"/>
        <w:spacing w:before="4" w:line="224" w:lineRule="exact"/>
        <w:ind w:left="354"/>
        <w:rPr>
          <w:rFonts w:ascii="Courier New"/>
        </w:rPr>
      </w:pPr>
      <w:r>
        <w:rPr>
          <w:rFonts w:ascii="Courier New"/>
        </w:rPr>
        <w:t>{</w:t>
      </w:r>
    </w:p>
    <w:p w14:paraId="7F8D6822" w14:textId="77777777" w:rsidR="00490D15" w:rsidRDefault="00DC7DDB">
      <w:pPr>
        <w:pStyle w:val="BodyText"/>
        <w:spacing w:before="1"/>
        <w:ind w:left="811" w:right="7898"/>
        <w:rPr>
          <w:rFonts w:ascii="Courier New"/>
        </w:rPr>
      </w:pPr>
      <w:r>
        <w:rPr>
          <w:rFonts w:ascii="Courier New"/>
        </w:rPr>
        <w:t>int a = 5; func(a);</w:t>
      </w:r>
    </w:p>
    <w:p w14:paraId="6EE0E905" w14:textId="77777777" w:rsidR="00490D15" w:rsidRDefault="00490D15">
      <w:pPr>
        <w:pStyle w:val="BodyText"/>
        <w:spacing w:before="9"/>
        <w:rPr>
          <w:rFonts w:ascii="Courier New"/>
          <w:sz w:val="19"/>
        </w:rPr>
      </w:pPr>
    </w:p>
    <w:p w14:paraId="45584AA5" w14:textId="77777777" w:rsidR="00490D15" w:rsidRDefault="00DC7DDB">
      <w:pPr>
        <w:pStyle w:val="BodyText"/>
        <w:spacing w:line="223" w:lineRule="exact"/>
        <w:ind w:left="811"/>
        <w:rPr>
          <w:rFonts w:ascii="Courier New"/>
        </w:rPr>
      </w:pPr>
      <w:r>
        <w:rPr>
          <w:rFonts w:ascii="Courier New"/>
        </w:rPr>
        <w:t>return 0;</w:t>
      </w:r>
    </w:p>
    <w:p w14:paraId="67347015" w14:textId="77777777" w:rsidR="00490D15" w:rsidRDefault="00DC7DDB">
      <w:pPr>
        <w:pStyle w:val="BodyText"/>
        <w:spacing w:line="227" w:lineRule="exact"/>
        <w:ind w:left="354"/>
        <w:rPr>
          <w:rFonts w:ascii="Times New Roman"/>
        </w:rPr>
      </w:pPr>
      <w:r>
        <w:rPr>
          <w:rFonts w:ascii="Times New Roman"/>
        </w:rPr>
        <w:t>}</w:t>
      </w:r>
    </w:p>
    <w:p w14:paraId="61BCD528" w14:textId="77777777" w:rsidR="00490D15" w:rsidRDefault="00490D15">
      <w:pPr>
        <w:pStyle w:val="BodyText"/>
        <w:spacing w:before="9"/>
        <w:rPr>
          <w:rFonts w:ascii="Times New Roman"/>
          <w:sz w:val="15"/>
        </w:rPr>
      </w:pPr>
    </w:p>
    <w:p w14:paraId="244A3F37" w14:textId="77777777" w:rsidR="00490D15" w:rsidRDefault="00DC7DDB">
      <w:pPr>
        <w:pStyle w:val="BodyText"/>
        <w:spacing w:before="102"/>
        <w:ind w:left="316" w:right="1416"/>
      </w:pPr>
      <w:r>
        <w:t xml:space="preserve">Yukarıdaki örnekte </w:t>
      </w:r>
      <w:r>
        <w:rPr>
          <w:i/>
        </w:rPr>
        <w:t xml:space="preserve">a </w:t>
      </w:r>
      <w:r>
        <w:t xml:space="preserve">değişkeninin değeri, işlev çağrıldığında yaratılan, parametre değişkeni </w:t>
      </w:r>
      <w:r>
        <w:rPr>
          <w:i/>
        </w:rPr>
        <w:t>val‟</w:t>
      </w:r>
      <w:r>
        <w:t xml:space="preserve">e kopyalanır. Bu yüzden </w:t>
      </w:r>
      <w:r>
        <w:rPr>
          <w:i/>
        </w:rPr>
        <w:t xml:space="preserve">func </w:t>
      </w:r>
      <w:r>
        <w:t>isimli işlevde yapılan</w:t>
      </w:r>
    </w:p>
    <w:p w14:paraId="4F67F918" w14:textId="77777777" w:rsidR="00490D15" w:rsidRDefault="00490D15">
      <w:pPr>
        <w:pStyle w:val="BodyText"/>
        <w:spacing w:before="7"/>
        <w:rPr>
          <w:sz w:val="18"/>
        </w:rPr>
      </w:pPr>
    </w:p>
    <w:p w14:paraId="62CBFEEF" w14:textId="77777777" w:rsidR="00490D15" w:rsidRDefault="00DC7DDB">
      <w:pPr>
        <w:pStyle w:val="BodyText"/>
        <w:ind w:left="354"/>
        <w:rPr>
          <w:rFonts w:ascii="Courier New"/>
        </w:rPr>
      </w:pPr>
      <w:r>
        <w:rPr>
          <w:rFonts w:ascii="Courier New"/>
        </w:rPr>
        <w:t>val = 20;</w:t>
      </w:r>
    </w:p>
    <w:p w14:paraId="47000245" w14:textId="77777777" w:rsidR="00490D15" w:rsidRDefault="00490D15">
      <w:pPr>
        <w:pStyle w:val="BodyText"/>
        <w:spacing w:before="4"/>
        <w:rPr>
          <w:rFonts w:ascii="Courier New"/>
          <w:sz w:val="24"/>
        </w:rPr>
      </w:pPr>
    </w:p>
    <w:p w14:paraId="6663FD09" w14:textId="77777777" w:rsidR="00490D15" w:rsidRDefault="00DC7DDB">
      <w:pPr>
        <w:pStyle w:val="BodyText"/>
        <w:ind w:left="316"/>
      </w:pPr>
      <w:r>
        <w:t xml:space="preserve">atamasının </w:t>
      </w:r>
      <w:r>
        <w:rPr>
          <w:i/>
        </w:rPr>
        <w:t xml:space="preserve">main </w:t>
      </w:r>
      <w:r>
        <w:t xml:space="preserve">işlevinin </w:t>
      </w:r>
      <w:r>
        <w:rPr>
          <w:i/>
        </w:rPr>
        <w:t>a</w:t>
      </w:r>
      <w:r>
        <w:t xml:space="preserve">‟sı ile bir ilgisi yoktur. Atama </w:t>
      </w:r>
      <w:r>
        <w:rPr>
          <w:i/>
        </w:rPr>
        <w:t xml:space="preserve">func </w:t>
      </w:r>
      <w:r>
        <w:t>işlevinin parametresi olan</w:t>
      </w:r>
    </w:p>
    <w:p w14:paraId="24EF38A9" w14:textId="77777777" w:rsidR="00490D15" w:rsidRDefault="00DC7DDB">
      <w:pPr>
        <w:spacing w:before="2"/>
        <w:ind w:left="316"/>
      </w:pPr>
      <w:r>
        <w:rPr>
          <w:i/>
        </w:rPr>
        <w:t xml:space="preserve">val </w:t>
      </w:r>
      <w:r>
        <w:t xml:space="preserve">değişkenine yapılır. </w:t>
      </w:r>
      <w:r>
        <w:rPr>
          <w:i/>
        </w:rPr>
        <w:t xml:space="preserve">func </w:t>
      </w:r>
      <w:r>
        <w:t>değerle çağrılan (</w:t>
      </w:r>
      <w:r>
        <w:rPr>
          <w:i/>
        </w:rPr>
        <w:t xml:space="preserve">call by value) </w:t>
      </w:r>
      <w:r>
        <w:t>bir işlevdir.</w:t>
      </w:r>
    </w:p>
    <w:p w14:paraId="085D5E93" w14:textId="77777777" w:rsidR="00490D15" w:rsidRDefault="00490D15">
      <w:pPr>
        <w:pStyle w:val="BodyText"/>
        <w:spacing w:before="8"/>
        <w:rPr>
          <w:sz w:val="18"/>
        </w:rPr>
      </w:pPr>
    </w:p>
    <w:p w14:paraId="0101E334" w14:textId="77777777" w:rsidR="00490D15" w:rsidRDefault="00DC7DDB">
      <w:pPr>
        <w:pStyle w:val="ListParagraph"/>
        <w:numPr>
          <w:ilvl w:val="0"/>
          <w:numId w:val="39"/>
        </w:numPr>
        <w:tabs>
          <w:tab w:val="left" w:pos="590"/>
        </w:tabs>
        <w:spacing w:before="1" w:line="242" w:lineRule="auto"/>
        <w:ind w:right="892" w:firstLine="0"/>
      </w:pPr>
      <w:r>
        <w:t>İşlevin parametre değişkeni aynı türden bir referanstır. Bu durumda gizli bir adres aktarımı söz konusudur. Yani derleyici, çağrı ifadesinde argüman olarak kullanılan nesnenin adresini çağrılan işlevin referans parametresine kopyalayacak bir kod</w:t>
      </w:r>
      <w:r>
        <w:rPr>
          <w:spacing w:val="-28"/>
        </w:rPr>
        <w:t xml:space="preserve"> </w:t>
      </w:r>
      <w:r>
        <w:t>üretir.</w:t>
      </w:r>
    </w:p>
    <w:p w14:paraId="40760567" w14:textId="77777777" w:rsidR="00490D15" w:rsidRDefault="00490D15">
      <w:pPr>
        <w:pStyle w:val="BodyText"/>
        <w:spacing w:before="6"/>
        <w:rPr>
          <w:sz w:val="18"/>
        </w:rPr>
      </w:pPr>
    </w:p>
    <w:p w14:paraId="0ABA0D26" w14:textId="77777777" w:rsidR="00490D15" w:rsidRDefault="00DC7DDB">
      <w:pPr>
        <w:pStyle w:val="BodyText"/>
        <w:ind w:left="354"/>
        <w:rPr>
          <w:rFonts w:ascii="Courier New"/>
        </w:rPr>
      </w:pPr>
      <w:r>
        <w:rPr>
          <w:rFonts w:ascii="Courier New"/>
        </w:rPr>
        <w:t>#include &lt;iostream&gt;</w:t>
      </w:r>
    </w:p>
    <w:p w14:paraId="1E9729BF" w14:textId="77777777" w:rsidR="00490D15" w:rsidRDefault="00DC7DDB">
      <w:pPr>
        <w:pStyle w:val="BodyText"/>
        <w:spacing w:before="6" w:line="450" w:lineRule="atLeast"/>
        <w:ind w:left="354" w:right="7155"/>
        <w:rPr>
          <w:rFonts w:ascii="Courier New"/>
        </w:rPr>
      </w:pPr>
      <w:r>
        <w:rPr>
          <w:rFonts w:ascii="Courier New"/>
        </w:rPr>
        <w:t>using namespace std; void func(int &amp;r)</w:t>
      </w:r>
    </w:p>
    <w:p w14:paraId="28294E0B" w14:textId="77777777" w:rsidR="00490D15" w:rsidRDefault="00DC7DDB">
      <w:pPr>
        <w:pStyle w:val="BodyText"/>
        <w:spacing w:before="1" w:line="224" w:lineRule="exact"/>
        <w:ind w:left="354"/>
        <w:rPr>
          <w:rFonts w:ascii="Courier New"/>
        </w:rPr>
      </w:pPr>
      <w:r>
        <w:rPr>
          <w:rFonts w:ascii="Courier New"/>
        </w:rPr>
        <w:t>{</w:t>
      </w:r>
    </w:p>
    <w:p w14:paraId="53A3C4AD" w14:textId="77777777" w:rsidR="00490D15" w:rsidRDefault="00DC7DDB">
      <w:pPr>
        <w:pStyle w:val="BodyText"/>
        <w:spacing w:before="1"/>
        <w:ind w:left="811"/>
        <w:rPr>
          <w:rFonts w:ascii="Courier New"/>
        </w:rPr>
      </w:pPr>
      <w:r>
        <w:rPr>
          <w:rFonts w:ascii="Courier New"/>
        </w:rPr>
        <w:t>r = 20;</w:t>
      </w:r>
    </w:p>
    <w:p w14:paraId="4CBD0207" w14:textId="77777777" w:rsidR="00490D15" w:rsidRDefault="00DC7DDB">
      <w:pPr>
        <w:pStyle w:val="BodyText"/>
        <w:spacing w:before="4"/>
        <w:ind w:left="354"/>
        <w:rPr>
          <w:rFonts w:ascii="Courier New"/>
        </w:rPr>
      </w:pPr>
      <w:r>
        <w:rPr>
          <w:rFonts w:ascii="Courier New"/>
        </w:rPr>
        <w:t>}</w:t>
      </w:r>
    </w:p>
    <w:p w14:paraId="0A03B6F0" w14:textId="77777777" w:rsidR="00490D15" w:rsidRDefault="00490D15">
      <w:pPr>
        <w:pStyle w:val="BodyText"/>
        <w:spacing w:before="10"/>
        <w:rPr>
          <w:rFonts w:ascii="Courier New"/>
          <w:sz w:val="10"/>
        </w:rPr>
      </w:pPr>
    </w:p>
    <w:p w14:paraId="4B8DDA59" w14:textId="77777777" w:rsidR="00490D15" w:rsidRDefault="00DC7DDB">
      <w:pPr>
        <w:pStyle w:val="BodyText"/>
        <w:spacing w:before="101" w:line="226" w:lineRule="exact"/>
        <w:ind w:left="354"/>
        <w:rPr>
          <w:rFonts w:ascii="Courier New"/>
        </w:rPr>
      </w:pPr>
      <w:r>
        <w:rPr>
          <w:rFonts w:ascii="Courier New"/>
        </w:rPr>
        <w:t>int main()</w:t>
      </w:r>
    </w:p>
    <w:p w14:paraId="1BFE54E9" w14:textId="77777777" w:rsidR="00490D15" w:rsidRDefault="00DC7DDB">
      <w:pPr>
        <w:pStyle w:val="BodyText"/>
        <w:spacing w:line="224" w:lineRule="exact"/>
        <w:ind w:left="354"/>
        <w:rPr>
          <w:rFonts w:ascii="Courier New"/>
        </w:rPr>
      </w:pPr>
      <w:r>
        <w:rPr>
          <w:rFonts w:ascii="Courier New"/>
        </w:rPr>
        <w:t>{</w:t>
      </w:r>
    </w:p>
    <w:p w14:paraId="070C3A8D" w14:textId="77777777" w:rsidR="00490D15" w:rsidRDefault="00DC7DDB">
      <w:pPr>
        <w:pStyle w:val="BodyText"/>
        <w:spacing w:before="1"/>
        <w:ind w:left="811"/>
        <w:rPr>
          <w:rFonts w:ascii="Courier New"/>
        </w:rPr>
      </w:pPr>
      <w:r>
        <w:rPr>
          <w:rFonts w:ascii="Courier New"/>
        </w:rPr>
        <w:t>int a = 5;</w:t>
      </w:r>
    </w:p>
    <w:p w14:paraId="7B2EE6C5" w14:textId="77777777" w:rsidR="00490D15" w:rsidRDefault="00490D15">
      <w:pPr>
        <w:pStyle w:val="BodyText"/>
        <w:spacing w:before="4"/>
        <w:rPr>
          <w:rFonts w:ascii="Courier New"/>
        </w:rPr>
      </w:pPr>
    </w:p>
    <w:p w14:paraId="51581292" w14:textId="77777777" w:rsidR="00490D15" w:rsidRDefault="00DC7DDB">
      <w:pPr>
        <w:pStyle w:val="BodyText"/>
        <w:spacing w:line="226" w:lineRule="exact"/>
        <w:ind w:left="811"/>
        <w:rPr>
          <w:rFonts w:ascii="Courier New"/>
        </w:rPr>
      </w:pPr>
      <w:r>
        <w:rPr>
          <w:rFonts w:ascii="Courier New"/>
        </w:rPr>
        <w:t>func(a);</w:t>
      </w:r>
    </w:p>
    <w:p w14:paraId="3ACD4062" w14:textId="77777777" w:rsidR="00490D15" w:rsidRDefault="00DC7DDB">
      <w:pPr>
        <w:pStyle w:val="BodyText"/>
        <w:spacing w:line="226" w:lineRule="exact"/>
        <w:ind w:left="811"/>
        <w:rPr>
          <w:rFonts w:ascii="Courier New"/>
        </w:rPr>
      </w:pPr>
      <w:r>
        <w:rPr>
          <w:rFonts w:ascii="Courier New"/>
        </w:rPr>
        <w:t>cout &lt;&lt; "a = " &lt;&lt; a &lt;&lt; endl;</w:t>
      </w:r>
    </w:p>
    <w:p w14:paraId="6F2BC52B" w14:textId="77777777" w:rsidR="00490D15" w:rsidRDefault="00490D15">
      <w:pPr>
        <w:pStyle w:val="BodyText"/>
        <w:spacing w:before="3"/>
        <w:rPr>
          <w:rFonts w:ascii="Courier New"/>
        </w:rPr>
      </w:pPr>
    </w:p>
    <w:p w14:paraId="7D37ED17" w14:textId="77777777" w:rsidR="00490D15" w:rsidRDefault="00DC7DDB">
      <w:pPr>
        <w:pStyle w:val="BodyText"/>
        <w:spacing w:line="221" w:lineRule="exact"/>
        <w:ind w:left="811"/>
        <w:rPr>
          <w:rFonts w:ascii="Courier New"/>
        </w:rPr>
      </w:pPr>
      <w:r>
        <w:rPr>
          <w:rFonts w:ascii="Courier New"/>
        </w:rPr>
        <w:t>return 0;</w:t>
      </w:r>
    </w:p>
    <w:p w14:paraId="658F8FE7" w14:textId="77777777" w:rsidR="00490D15" w:rsidRDefault="00DC7DDB">
      <w:pPr>
        <w:pStyle w:val="BodyText"/>
        <w:spacing w:line="224" w:lineRule="exact"/>
        <w:ind w:left="354"/>
        <w:rPr>
          <w:rFonts w:ascii="Times New Roman"/>
        </w:rPr>
      </w:pPr>
      <w:r>
        <w:rPr>
          <w:rFonts w:ascii="Times New Roman"/>
        </w:rPr>
        <w:t>}</w:t>
      </w:r>
    </w:p>
    <w:p w14:paraId="4F907732" w14:textId="77777777" w:rsidR="00490D15" w:rsidRDefault="00DC7DDB">
      <w:pPr>
        <w:spacing w:before="91"/>
        <w:ind w:left="354"/>
        <w:rPr>
          <w:rFonts w:ascii="Courier New"/>
        </w:rPr>
      </w:pPr>
      <w:r>
        <w:rPr>
          <w:rFonts w:ascii="Courier New"/>
        </w:rPr>
        <w:t xml:space="preserve">r </w:t>
      </w:r>
      <w:r>
        <w:rPr>
          <w:rFonts w:ascii="Courier New"/>
          <w:b/>
        </w:rPr>
        <w:t xml:space="preserve">= </w:t>
      </w:r>
      <w:r>
        <w:rPr>
          <w:rFonts w:ascii="Courier New"/>
        </w:rPr>
        <w:t>20</w:t>
      </w:r>
    </w:p>
    <w:p w14:paraId="743990AD" w14:textId="77777777" w:rsidR="00490D15" w:rsidRDefault="00490D15">
      <w:pPr>
        <w:pStyle w:val="BodyText"/>
        <w:spacing w:before="9"/>
        <w:rPr>
          <w:rFonts w:ascii="Courier New"/>
          <w:sz w:val="24"/>
        </w:rPr>
      </w:pPr>
    </w:p>
    <w:p w14:paraId="5F70430B" w14:textId="77777777" w:rsidR="00490D15" w:rsidRDefault="00DC7DDB">
      <w:pPr>
        <w:pStyle w:val="BodyText"/>
        <w:ind w:left="316" w:right="744"/>
      </w:pPr>
      <w:r>
        <w:t xml:space="preserve">atamasıyla gerçekte </w:t>
      </w:r>
      <w:r>
        <w:rPr>
          <w:i/>
        </w:rPr>
        <w:t xml:space="preserve">main </w:t>
      </w:r>
      <w:r>
        <w:t xml:space="preserve">işlevi içinde tanımlanan </w:t>
      </w:r>
      <w:r>
        <w:rPr>
          <w:i/>
        </w:rPr>
        <w:t xml:space="preserve">a </w:t>
      </w:r>
      <w:r>
        <w:t xml:space="preserve">değişkeni değiştirilir. </w:t>
      </w:r>
      <w:r>
        <w:rPr>
          <w:i/>
        </w:rPr>
        <w:t xml:space="preserve">func </w:t>
      </w:r>
      <w:r>
        <w:t xml:space="preserve">isimli işlevin içinde kullanılan </w:t>
      </w:r>
      <w:r>
        <w:rPr>
          <w:i/>
        </w:rPr>
        <w:t xml:space="preserve">r a </w:t>
      </w:r>
      <w:r>
        <w:t xml:space="preserve">nesnesinin yerine geçer. Bu durumu, </w:t>
      </w:r>
      <w:r>
        <w:rPr>
          <w:i/>
        </w:rPr>
        <w:t xml:space="preserve">a </w:t>
      </w:r>
      <w:r>
        <w:t xml:space="preserve">nesnesinin kendisinin </w:t>
      </w:r>
      <w:r>
        <w:rPr>
          <w:i/>
        </w:rPr>
        <w:t xml:space="preserve">func </w:t>
      </w:r>
      <w:r>
        <w:t>işlevine gönderilmesi olarak görebilirsiniz.</w:t>
      </w:r>
    </w:p>
    <w:p w14:paraId="70C8E31F" w14:textId="77777777" w:rsidR="00490D15" w:rsidRDefault="00490D15">
      <w:pPr>
        <w:pStyle w:val="BodyText"/>
        <w:spacing w:before="3"/>
      </w:pPr>
    </w:p>
    <w:p w14:paraId="65BE0C34" w14:textId="77777777" w:rsidR="00490D15" w:rsidRDefault="00DC7DDB">
      <w:pPr>
        <w:pStyle w:val="BodyText"/>
        <w:ind w:left="316"/>
      </w:pPr>
      <w:r>
        <w:t>C++‟da bir işlevin</w:t>
      </w:r>
    </w:p>
    <w:p w14:paraId="46E70F1E" w14:textId="77777777" w:rsidR="00490D15" w:rsidRDefault="00490D15">
      <w:pPr>
        <w:pStyle w:val="BodyText"/>
        <w:spacing w:before="10"/>
        <w:rPr>
          <w:sz w:val="18"/>
        </w:rPr>
      </w:pPr>
    </w:p>
    <w:p w14:paraId="293BBEC7" w14:textId="77777777" w:rsidR="00490D15" w:rsidRDefault="00DC7DDB">
      <w:pPr>
        <w:pStyle w:val="BodyText"/>
        <w:ind w:left="354"/>
        <w:rPr>
          <w:rFonts w:ascii="Courier New"/>
        </w:rPr>
      </w:pPr>
      <w:r>
        <w:rPr>
          <w:rFonts w:ascii="Courier New"/>
        </w:rPr>
        <w:t>func(a);</w:t>
      </w:r>
    </w:p>
    <w:p w14:paraId="741299B4" w14:textId="77777777" w:rsidR="00490D15" w:rsidRDefault="00490D15">
      <w:pPr>
        <w:pStyle w:val="BodyText"/>
        <w:spacing w:before="5"/>
        <w:rPr>
          <w:rFonts w:ascii="Courier New"/>
          <w:sz w:val="24"/>
        </w:rPr>
      </w:pPr>
    </w:p>
    <w:p w14:paraId="089F7E30" w14:textId="77777777" w:rsidR="00490D15" w:rsidRDefault="00DC7DDB">
      <w:pPr>
        <w:pStyle w:val="BodyText"/>
        <w:ind w:left="316" w:right="584"/>
      </w:pPr>
      <w:r>
        <w:t xml:space="preserve">biçiminde çağrıldığını gören programcı, eğer işlevin tanımını ya da bildirimini görmemişse standart C‟deki alışkanlıkla işlevin </w:t>
      </w:r>
      <w:r>
        <w:rPr>
          <w:i/>
        </w:rPr>
        <w:t xml:space="preserve">a </w:t>
      </w:r>
      <w:r>
        <w:t xml:space="preserve">değişkenini değiştiremeyeceğini düşünerek yanlış bir fikir edinebilir. Nesnenin değerinin mi, yoksa adresinin mi kopyalanacağının net olarak bilinmemesi </w:t>
      </w:r>
      <w:r>
        <w:rPr>
          <w:spacing w:val="-3"/>
        </w:rPr>
        <w:t xml:space="preserve">bazı </w:t>
      </w:r>
      <w:r>
        <w:t>durumlarda okunabilirliği azaltabilir. Bu durumu engellemek için referans kullanımına dikkat</w:t>
      </w:r>
      <w:r>
        <w:rPr>
          <w:spacing w:val="-6"/>
        </w:rPr>
        <w:t xml:space="preserve"> </w:t>
      </w:r>
      <w:r>
        <w:t>edilmelidir.</w:t>
      </w:r>
    </w:p>
    <w:p w14:paraId="69B8AB36" w14:textId="77777777" w:rsidR="00490D15" w:rsidRDefault="00490D15">
      <w:pPr>
        <w:pStyle w:val="BodyText"/>
      </w:pPr>
    </w:p>
    <w:p w14:paraId="6C8D2429" w14:textId="77777777" w:rsidR="00490D15" w:rsidRDefault="00DC7DDB">
      <w:pPr>
        <w:pStyle w:val="BodyText"/>
        <w:ind w:left="316" w:right="564"/>
      </w:pPr>
      <w:r>
        <w:t xml:space="preserve">Ancak Nesne Yönelimli Programlama Tekniği </w:t>
      </w:r>
      <w:r>
        <w:rPr>
          <w:color w:val="0000FF"/>
        </w:rPr>
        <w:t>(</w:t>
      </w:r>
      <w:r>
        <w:rPr>
          <w:i/>
          <w:color w:val="0000FF"/>
        </w:rPr>
        <w:t>NYPT</w:t>
      </w:r>
      <w:r>
        <w:rPr>
          <w:color w:val="0000FF"/>
        </w:rPr>
        <w:t>)</w:t>
      </w:r>
      <w:r>
        <w:t xml:space="preserve">, programın programlama dilinin çalışma düzleminde değil de, problemin kendi düzleminde yazılmasını hedefler. Bu durumda nesne yönelimli olarak yazılmış bir programda, programı okuyan </w:t>
      </w:r>
      <w:r>
        <w:rPr>
          <w:i/>
        </w:rPr>
        <w:t xml:space="preserve">a </w:t>
      </w:r>
      <w:r>
        <w:t xml:space="preserve">nesnesinin değerinin mi adresinin mi işleve gönderildiğini merak etmez, </w:t>
      </w:r>
      <w:r>
        <w:rPr>
          <w:i/>
        </w:rPr>
        <w:t xml:space="preserve">func </w:t>
      </w:r>
      <w:r>
        <w:t xml:space="preserve">işlevinin problem düzlemindeki anlamıyla ilgilenir. Yani C dilinde okunabilirlik açısından bir eksiklik olarak görünen bu durum C++ dilinde bir çeşit </w:t>
      </w:r>
      <w:r>
        <w:rPr>
          <w:i/>
        </w:rPr>
        <w:t xml:space="preserve">“veri saklama" (information hiding) </w:t>
      </w:r>
      <w:r>
        <w:t xml:space="preserve">olarak görülür. C programcılarının C++‟a geçişte karşılaştıkları temel zorluklardan biri budur. C dili ile programlamada, genel ilke ortada gizliliğin bulunmamasıdır. Ancak C++ dilinin </w:t>
      </w:r>
      <w:r>
        <w:rPr>
          <w:i/>
        </w:rPr>
        <w:t xml:space="preserve">NYPT </w:t>
      </w:r>
      <w:r>
        <w:t>için kullanılmasında durum böyle değildir. Çünkü ana amaç problemin kendi düzlemine yaklaşmaktır. Programı yazan, program hakkında düşünürken programlama dilinin araçları ile değil de, programın yazılma amacı olan problemin parçaları ile düşünür.</w:t>
      </w:r>
    </w:p>
    <w:p w14:paraId="7DB12829" w14:textId="77777777" w:rsidR="00490D15" w:rsidRDefault="00490D15">
      <w:pPr>
        <w:pStyle w:val="BodyText"/>
        <w:spacing w:before="10"/>
        <w:rPr>
          <w:sz w:val="19"/>
        </w:rPr>
      </w:pPr>
    </w:p>
    <w:p w14:paraId="105EA30F" w14:textId="77777777" w:rsidR="00490D15" w:rsidRDefault="00DC7DDB">
      <w:pPr>
        <w:pStyle w:val="BodyText"/>
        <w:spacing w:line="242" w:lineRule="auto"/>
        <w:ind w:left="316" w:right="936"/>
      </w:pPr>
      <w:r>
        <w:t xml:space="preserve">Parametrenin değiştirilmeyeceği durumlarda referans kullanılabileceğinden söz ettik. Madem böyle bir değiştirme söz konusu değil, o halde okunabilirliği artırmak amacıyla referans da </w:t>
      </w:r>
      <w:r>
        <w:rPr>
          <w:i/>
        </w:rPr>
        <w:t xml:space="preserve">const </w:t>
      </w:r>
      <w:r>
        <w:t>olarak tanımlanmalıdır.</w:t>
      </w:r>
    </w:p>
    <w:p w14:paraId="19A23B29" w14:textId="77777777" w:rsidR="00490D15" w:rsidRDefault="00490D15">
      <w:pPr>
        <w:pStyle w:val="BodyText"/>
        <w:spacing w:before="4"/>
        <w:rPr>
          <w:sz w:val="18"/>
        </w:rPr>
      </w:pPr>
    </w:p>
    <w:p w14:paraId="7FC45D05" w14:textId="77777777" w:rsidR="00490D15" w:rsidRDefault="00DC7DDB" w:rsidP="00D7785D">
      <w:pPr>
        <w:pStyle w:val="Heading2"/>
      </w:pPr>
      <w:bookmarkStart w:id="39" w:name="_Toc35630729"/>
      <w:bookmarkStart w:id="40" w:name="_Toc35631859"/>
      <w:bookmarkStart w:id="41" w:name="_Toc35632370"/>
      <w:r>
        <w:t>Referanslar ile Göstericilerin Benzerlikleri ve Farklılıkları</w:t>
      </w:r>
      <w:bookmarkEnd w:id="39"/>
      <w:bookmarkEnd w:id="40"/>
      <w:bookmarkEnd w:id="41"/>
    </w:p>
    <w:p w14:paraId="2B3193CF" w14:textId="77777777" w:rsidR="00490D15" w:rsidRDefault="00DC7DDB">
      <w:pPr>
        <w:pStyle w:val="BodyText"/>
        <w:spacing w:before="3"/>
        <w:ind w:left="316" w:right="713"/>
      </w:pPr>
      <w:r>
        <w:t>Hem gösterici değişkenler hem de referanslar adres bilgileri tutan nesnelerdir. Ancak gösterici değişkenler kullanıldığında içlerindeki adres bilgisi ele alındığı halde, referans kullanıldığında artık referansın bağlandığı nesne ele alınır. Aşağıdaki kodları inceleyelim:</w:t>
      </w:r>
    </w:p>
    <w:p w14:paraId="280043F1" w14:textId="77777777" w:rsidR="00490D15" w:rsidRDefault="00DC7DDB">
      <w:pPr>
        <w:pStyle w:val="BodyText"/>
        <w:spacing w:before="23" w:line="450" w:lineRule="atLeast"/>
        <w:ind w:left="354" w:right="7275"/>
        <w:rPr>
          <w:rFonts w:ascii="Courier New"/>
        </w:rPr>
      </w:pPr>
      <w:r>
        <w:rPr>
          <w:rFonts w:ascii="Courier New"/>
        </w:rPr>
        <w:t>#include &lt;iostream&gt; int main()</w:t>
      </w:r>
    </w:p>
    <w:p w14:paraId="2D3B42ED" w14:textId="77777777" w:rsidR="00490D15" w:rsidRDefault="00DC7DDB">
      <w:pPr>
        <w:pStyle w:val="BodyText"/>
        <w:spacing w:line="224" w:lineRule="exact"/>
        <w:ind w:left="354"/>
        <w:rPr>
          <w:rFonts w:ascii="Courier New"/>
        </w:rPr>
      </w:pPr>
      <w:r>
        <w:rPr>
          <w:rFonts w:ascii="Courier New"/>
        </w:rPr>
        <w:t>{</w:t>
      </w:r>
    </w:p>
    <w:p w14:paraId="558357C9" w14:textId="77777777" w:rsidR="00490D15" w:rsidRDefault="00DC7DDB">
      <w:pPr>
        <w:pStyle w:val="BodyText"/>
        <w:spacing w:before="2"/>
        <w:ind w:left="835"/>
        <w:rPr>
          <w:rFonts w:ascii="Courier New"/>
        </w:rPr>
      </w:pPr>
      <w:r>
        <w:rPr>
          <w:rFonts w:ascii="Courier New"/>
        </w:rPr>
        <w:t>int a[10] = {1, 2, 3, 4, 5, 6, 7, 8, 9, 10};</w:t>
      </w:r>
    </w:p>
    <w:p w14:paraId="2ACBA41F" w14:textId="77777777" w:rsidR="00490D15" w:rsidRDefault="00DC7DDB">
      <w:pPr>
        <w:pStyle w:val="BodyText"/>
        <w:tabs>
          <w:tab w:val="left" w:pos="3077"/>
        </w:tabs>
        <w:spacing w:before="3"/>
        <w:ind w:left="835"/>
        <w:rPr>
          <w:rFonts w:ascii="Courier New"/>
        </w:rPr>
      </w:pPr>
      <w:r>
        <w:rPr>
          <w:rFonts w:ascii="Courier New"/>
        </w:rPr>
        <w:t>int *p</w:t>
      </w:r>
      <w:r>
        <w:rPr>
          <w:rFonts w:ascii="Courier New"/>
          <w:spacing w:val="-3"/>
        </w:rPr>
        <w:t xml:space="preserve"> </w:t>
      </w:r>
      <w:r>
        <w:rPr>
          <w:rFonts w:ascii="Courier New"/>
        </w:rPr>
        <w:t>=</w:t>
      </w:r>
      <w:r>
        <w:rPr>
          <w:rFonts w:ascii="Courier New"/>
          <w:spacing w:val="-1"/>
        </w:rPr>
        <w:t xml:space="preserve"> </w:t>
      </w:r>
      <w:r>
        <w:rPr>
          <w:rFonts w:ascii="Courier New"/>
        </w:rPr>
        <w:t>&amp;a[0];</w:t>
      </w:r>
      <w:r>
        <w:rPr>
          <w:rFonts w:ascii="Courier New"/>
        </w:rPr>
        <w:tab/>
        <w:t>//int *p =</w:t>
      </w:r>
      <w:r>
        <w:rPr>
          <w:rFonts w:ascii="Courier New"/>
          <w:spacing w:val="-6"/>
        </w:rPr>
        <w:t xml:space="preserve"> </w:t>
      </w:r>
      <w:r>
        <w:rPr>
          <w:rFonts w:ascii="Courier New"/>
        </w:rPr>
        <w:t>a;</w:t>
      </w:r>
    </w:p>
    <w:p w14:paraId="6163F487" w14:textId="77777777" w:rsidR="00490D15" w:rsidRDefault="00490D15">
      <w:pPr>
        <w:pStyle w:val="BodyText"/>
        <w:spacing w:before="10"/>
        <w:rPr>
          <w:rFonts w:ascii="Courier New"/>
          <w:sz w:val="19"/>
        </w:rPr>
      </w:pPr>
    </w:p>
    <w:p w14:paraId="52A8D2E2" w14:textId="77777777" w:rsidR="00490D15" w:rsidRDefault="00DC7DDB">
      <w:pPr>
        <w:pStyle w:val="BodyText"/>
        <w:spacing w:line="226" w:lineRule="exact"/>
        <w:ind w:left="835"/>
        <w:rPr>
          <w:rFonts w:ascii="Courier New"/>
        </w:rPr>
      </w:pPr>
      <w:r>
        <w:rPr>
          <w:rFonts w:ascii="Courier New"/>
        </w:rPr>
        <w:t>*p = 10;</w:t>
      </w:r>
    </w:p>
    <w:p w14:paraId="31AEFAE6" w14:textId="77777777" w:rsidR="00490D15" w:rsidRDefault="00DC7DDB">
      <w:pPr>
        <w:pStyle w:val="BodyText"/>
        <w:spacing w:line="226" w:lineRule="exact"/>
        <w:ind w:left="835"/>
        <w:rPr>
          <w:rFonts w:ascii="Courier New"/>
        </w:rPr>
      </w:pPr>
      <w:r>
        <w:rPr>
          <w:rFonts w:ascii="Courier New"/>
        </w:rPr>
        <w:t>++p;</w:t>
      </w:r>
    </w:p>
    <w:p w14:paraId="20DC1862" w14:textId="77777777" w:rsidR="00490D15" w:rsidRDefault="00DC7DDB">
      <w:pPr>
        <w:pStyle w:val="BodyText"/>
        <w:spacing w:line="226" w:lineRule="exact"/>
        <w:ind w:left="835"/>
        <w:rPr>
          <w:rFonts w:ascii="Courier New"/>
        </w:rPr>
      </w:pPr>
      <w:r>
        <w:rPr>
          <w:rFonts w:ascii="Courier New"/>
        </w:rPr>
        <w:t>*p = 20;</w:t>
      </w:r>
    </w:p>
    <w:p w14:paraId="36A01E60" w14:textId="77777777" w:rsidR="00490D15" w:rsidRDefault="00DC7DDB">
      <w:pPr>
        <w:pStyle w:val="BodyText"/>
        <w:spacing w:before="4"/>
        <w:ind w:left="835"/>
        <w:rPr>
          <w:rFonts w:ascii="Courier New"/>
        </w:rPr>
      </w:pPr>
      <w:r>
        <w:rPr>
          <w:rFonts w:ascii="Courier New"/>
        </w:rPr>
        <w:t>std::cout &lt;&lt; a[0] &lt;&lt; " " &lt;&lt; a[1];</w:t>
      </w:r>
    </w:p>
    <w:p w14:paraId="37BA1A3F" w14:textId="77777777" w:rsidR="00490D15" w:rsidRDefault="00490D15">
      <w:pPr>
        <w:pStyle w:val="BodyText"/>
        <w:spacing w:before="9"/>
        <w:rPr>
          <w:rFonts w:ascii="Courier New"/>
          <w:sz w:val="19"/>
        </w:rPr>
      </w:pPr>
    </w:p>
    <w:p w14:paraId="798DC6C3" w14:textId="77777777" w:rsidR="00490D15" w:rsidRDefault="00DC7DDB">
      <w:pPr>
        <w:pStyle w:val="BodyText"/>
        <w:spacing w:before="1" w:line="226" w:lineRule="exact"/>
        <w:ind w:left="835"/>
        <w:rPr>
          <w:rFonts w:ascii="Courier New"/>
        </w:rPr>
      </w:pPr>
      <w:r>
        <w:rPr>
          <w:rFonts w:ascii="Courier New"/>
        </w:rPr>
        <w:t>return 0;</w:t>
      </w:r>
    </w:p>
    <w:p w14:paraId="4F0F2BE9" w14:textId="77777777" w:rsidR="00490D15" w:rsidRDefault="00DC7DDB">
      <w:pPr>
        <w:pStyle w:val="BodyText"/>
        <w:spacing w:line="226" w:lineRule="exact"/>
        <w:ind w:left="354"/>
        <w:rPr>
          <w:rFonts w:ascii="Courier New"/>
        </w:rPr>
      </w:pPr>
      <w:r>
        <w:rPr>
          <w:rFonts w:ascii="Courier New"/>
        </w:rPr>
        <w:t>}</w:t>
      </w:r>
    </w:p>
    <w:p w14:paraId="14147A44" w14:textId="77777777" w:rsidR="00490D15" w:rsidRDefault="00490D15">
      <w:pPr>
        <w:pStyle w:val="BodyText"/>
        <w:spacing w:before="2"/>
        <w:rPr>
          <w:rFonts w:ascii="Courier New"/>
          <w:sz w:val="25"/>
        </w:rPr>
      </w:pPr>
    </w:p>
    <w:p w14:paraId="70A33667" w14:textId="77777777" w:rsidR="00490D15" w:rsidRDefault="00DC7DDB">
      <w:pPr>
        <w:pStyle w:val="BodyText"/>
        <w:spacing w:before="102"/>
        <w:ind w:left="316"/>
      </w:pPr>
      <w:r>
        <w:t>Şimdi de aşağıdaki kodu inceleyelim:</w:t>
      </w:r>
    </w:p>
    <w:p w14:paraId="406AF3FF" w14:textId="77777777" w:rsidR="00490D15" w:rsidRDefault="00490D15">
      <w:pPr>
        <w:pStyle w:val="BodyText"/>
        <w:spacing w:before="4"/>
      </w:pPr>
    </w:p>
    <w:p w14:paraId="621F4ABC" w14:textId="77777777" w:rsidR="00490D15" w:rsidRPr="007D5554" w:rsidRDefault="00DC7DDB" w:rsidP="007D5554">
      <w:pPr>
        <w:pStyle w:val="BodyText"/>
        <w:spacing w:line="477" w:lineRule="auto"/>
        <w:ind w:left="388" w:right="7121"/>
        <w:rPr>
          <w:rFonts w:ascii="Courier New"/>
        </w:rPr>
      </w:pPr>
      <w:r>
        <w:rPr>
          <w:rFonts w:ascii="Courier New"/>
        </w:rPr>
        <w:t>#include &lt;iostream&gt; using namespace std;</w:t>
      </w:r>
    </w:p>
    <w:p w14:paraId="65830AFA" w14:textId="77777777" w:rsidR="00490D15" w:rsidRDefault="00DC7DDB">
      <w:pPr>
        <w:pStyle w:val="BodyText"/>
        <w:spacing w:before="102" w:line="226" w:lineRule="exact"/>
        <w:ind w:left="388"/>
        <w:rPr>
          <w:rFonts w:ascii="Courier New"/>
        </w:rPr>
      </w:pPr>
      <w:r>
        <w:rPr>
          <w:rFonts w:ascii="Courier New"/>
        </w:rPr>
        <w:t>int main()</w:t>
      </w:r>
    </w:p>
    <w:p w14:paraId="6F48FC3F" w14:textId="77777777" w:rsidR="00490D15" w:rsidRDefault="00DC7DDB">
      <w:pPr>
        <w:pStyle w:val="BodyText"/>
        <w:spacing w:line="224" w:lineRule="exact"/>
        <w:ind w:left="388"/>
        <w:rPr>
          <w:rFonts w:ascii="Courier New"/>
        </w:rPr>
      </w:pPr>
      <w:r>
        <w:rPr>
          <w:rFonts w:ascii="Courier New"/>
        </w:rPr>
        <w:t>{</w:t>
      </w:r>
    </w:p>
    <w:p w14:paraId="5E01FE83" w14:textId="77777777" w:rsidR="00490D15" w:rsidRDefault="00DC7DDB">
      <w:pPr>
        <w:pStyle w:val="BodyText"/>
        <w:spacing w:before="1" w:line="226" w:lineRule="exact"/>
        <w:ind w:left="868"/>
        <w:rPr>
          <w:rFonts w:ascii="Courier New"/>
        </w:rPr>
      </w:pPr>
      <w:r>
        <w:rPr>
          <w:rFonts w:ascii="Courier New"/>
        </w:rPr>
        <w:t>int a[10] = {1, 2, 3, 4, 5, 6, 7, 8, 9, 10};</w:t>
      </w:r>
    </w:p>
    <w:p w14:paraId="0D8DCAB9" w14:textId="77777777" w:rsidR="00490D15" w:rsidRDefault="00DC7DDB">
      <w:pPr>
        <w:pStyle w:val="BodyText"/>
        <w:ind w:left="868"/>
        <w:rPr>
          <w:rFonts w:ascii="Courier New"/>
        </w:rPr>
      </w:pPr>
      <w:r>
        <w:rPr>
          <w:rFonts w:ascii="Courier New"/>
        </w:rPr>
        <w:t>int &amp;r = a[0];</w:t>
      </w:r>
    </w:p>
    <w:p w14:paraId="13A6DA99" w14:textId="77777777" w:rsidR="00490D15" w:rsidRDefault="00490D15">
      <w:pPr>
        <w:pStyle w:val="BodyText"/>
        <w:spacing w:before="3"/>
        <w:rPr>
          <w:rFonts w:ascii="Courier New"/>
        </w:rPr>
      </w:pPr>
    </w:p>
    <w:p w14:paraId="031CECB0" w14:textId="77777777" w:rsidR="00490D15" w:rsidRDefault="00DC7DDB">
      <w:pPr>
        <w:pStyle w:val="BodyText"/>
        <w:spacing w:line="226" w:lineRule="exact"/>
        <w:ind w:left="868"/>
        <w:rPr>
          <w:rFonts w:ascii="Courier New"/>
        </w:rPr>
      </w:pPr>
      <w:r>
        <w:rPr>
          <w:rFonts w:ascii="Courier New"/>
        </w:rPr>
        <w:t>r = 10;</w:t>
      </w:r>
    </w:p>
    <w:p w14:paraId="07B0CBE5" w14:textId="77777777" w:rsidR="00490D15" w:rsidRDefault="00DC7DDB">
      <w:pPr>
        <w:pStyle w:val="BodyText"/>
        <w:spacing w:line="226" w:lineRule="exact"/>
        <w:ind w:left="868"/>
        <w:rPr>
          <w:rFonts w:ascii="Courier New"/>
        </w:rPr>
      </w:pPr>
      <w:r>
        <w:rPr>
          <w:rFonts w:ascii="Courier New"/>
        </w:rPr>
        <w:t>++r;</w:t>
      </w:r>
    </w:p>
    <w:p w14:paraId="248ACD43" w14:textId="77777777" w:rsidR="00490D15" w:rsidRDefault="00DC7DDB">
      <w:pPr>
        <w:pStyle w:val="BodyText"/>
        <w:spacing w:line="226" w:lineRule="exact"/>
        <w:ind w:left="868"/>
        <w:rPr>
          <w:rFonts w:ascii="Courier New"/>
        </w:rPr>
      </w:pPr>
      <w:r>
        <w:rPr>
          <w:rFonts w:ascii="Courier New"/>
        </w:rPr>
        <w:t>r = 20;</w:t>
      </w:r>
    </w:p>
    <w:p w14:paraId="7BF14F3B" w14:textId="77777777" w:rsidR="00490D15" w:rsidRDefault="00DC7DDB">
      <w:pPr>
        <w:pStyle w:val="BodyText"/>
        <w:spacing w:line="226" w:lineRule="exact"/>
        <w:ind w:left="868"/>
        <w:rPr>
          <w:rFonts w:ascii="Courier New"/>
        </w:rPr>
      </w:pPr>
      <w:r>
        <w:rPr>
          <w:rFonts w:ascii="Courier New"/>
        </w:rPr>
        <w:t>cout &lt;&lt; a[0] &lt;&lt; " " &lt;&lt; a[1];</w:t>
      </w:r>
    </w:p>
    <w:p w14:paraId="73797B76" w14:textId="77777777" w:rsidR="00490D15" w:rsidRDefault="00DC7DDB">
      <w:pPr>
        <w:pStyle w:val="BodyText"/>
        <w:spacing w:before="4" w:line="226" w:lineRule="exact"/>
        <w:ind w:left="868"/>
        <w:rPr>
          <w:rFonts w:ascii="Courier New"/>
        </w:rPr>
      </w:pPr>
      <w:r>
        <w:rPr>
          <w:rFonts w:ascii="Courier New"/>
        </w:rPr>
        <w:t>return 0;</w:t>
      </w:r>
    </w:p>
    <w:p w14:paraId="16824B31" w14:textId="77777777" w:rsidR="00490D15" w:rsidRDefault="00DC7DDB">
      <w:pPr>
        <w:pStyle w:val="BodyText"/>
        <w:spacing w:line="226" w:lineRule="exact"/>
        <w:ind w:left="388"/>
        <w:rPr>
          <w:rFonts w:ascii="Courier New"/>
        </w:rPr>
      </w:pPr>
      <w:r>
        <w:rPr>
          <w:rFonts w:ascii="Courier New"/>
        </w:rPr>
        <w:t>}</w:t>
      </w:r>
    </w:p>
    <w:p w14:paraId="1F8B4AE1" w14:textId="77777777" w:rsidR="00490D15" w:rsidRDefault="00490D15">
      <w:pPr>
        <w:pStyle w:val="BodyText"/>
        <w:rPr>
          <w:rFonts w:ascii="Courier New"/>
          <w:sz w:val="15"/>
        </w:rPr>
      </w:pPr>
    </w:p>
    <w:p w14:paraId="3DC4566E" w14:textId="77777777" w:rsidR="00490D15" w:rsidRDefault="00DC7DDB">
      <w:pPr>
        <w:pStyle w:val="BodyText"/>
        <w:spacing w:before="102"/>
        <w:ind w:left="316" w:right="970"/>
      </w:pPr>
      <w:r>
        <w:t>Referanslar tek bir elemanın adresine ilişkindir. Bir referansa adres ilkdeğer verilirken yerleştirilir. Daha sonra bu adres bilgisi değiştirilemez. Örneğin:</w:t>
      </w:r>
    </w:p>
    <w:p w14:paraId="303498BF" w14:textId="77777777" w:rsidR="00490D15" w:rsidRDefault="00490D15">
      <w:pPr>
        <w:pStyle w:val="BodyText"/>
        <w:spacing w:before="11"/>
        <w:rPr>
          <w:sz w:val="18"/>
        </w:rPr>
      </w:pPr>
    </w:p>
    <w:p w14:paraId="6CD4A89B" w14:textId="77777777" w:rsidR="00490D15" w:rsidRDefault="00DC7DDB">
      <w:pPr>
        <w:pStyle w:val="BodyText"/>
        <w:ind w:left="354" w:right="8246"/>
        <w:jc w:val="both"/>
        <w:rPr>
          <w:rFonts w:ascii="Courier New"/>
        </w:rPr>
      </w:pPr>
      <w:r>
        <w:rPr>
          <w:rFonts w:ascii="Courier New"/>
        </w:rPr>
        <w:t>int a = 10; int x = 20; int &amp;r = a; r = x;</w:t>
      </w:r>
    </w:p>
    <w:p w14:paraId="35553E9E" w14:textId="77777777" w:rsidR="00490D15" w:rsidRDefault="00490D15">
      <w:pPr>
        <w:pStyle w:val="BodyText"/>
        <w:spacing w:before="10"/>
        <w:rPr>
          <w:rFonts w:ascii="Courier New"/>
          <w:sz w:val="26"/>
        </w:rPr>
      </w:pPr>
    </w:p>
    <w:p w14:paraId="224FF410" w14:textId="77777777" w:rsidR="00490D15" w:rsidRDefault="00DC7DDB">
      <w:pPr>
        <w:pStyle w:val="BodyText"/>
        <w:spacing w:line="237" w:lineRule="auto"/>
        <w:ind w:left="316" w:right="722"/>
      </w:pPr>
      <w:r>
        <w:t xml:space="preserve">işlemleri yapıldığında, </w:t>
      </w:r>
      <w:r>
        <w:rPr>
          <w:i/>
        </w:rPr>
        <w:t xml:space="preserve">x </w:t>
      </w:r>
      <w:r>
        <w:t xml:space="preserve">değeri referansa değil, referansın yerine geçtiği nesneye yani </w:t>
      </w:r>
      <w:r>
        <w:rPr>
          <w:i/>
        </w:rPr>
        <w:t>a</w:t>
      </w:r>
      <w:r>
        <w:t xml:space="preserve">‟ya aktarılır. Referanslar arka planda kendisi </w:t>
      </w:r>
      <w:r>
        <w:rPr>
          <w:i/>
        </w:rPr>
        <w:t xml:space="preserve">const </w:t>
      </w:r>
      <w:r>
        <w:t xml:space="preserve">olan gösterici değişkenlere karşılık gelir. Oysa bir gösterici değişken eğer kendisi </w:t>
      </w:r>
      <w:r>
        <w:rPr>
          <w:i/>
        </w:rPr>
        <w:t xml:space="preserve">const </w:t>
      </w:r>
      <w:r>
        <w:t>değilse program içinde dinamik olarak farklı nesneleri gösterebilir.</w:t>
      </w:r>
    </w:p>
    <w:p w14:paraId="7052DA48" w14:textId="77777777" w:rsidR="00490D15" w:rsidRDefault="00490D15">
      <w:pPr>
        <w:pStyle w:val="BodyText"/>
        <w:spacing w:before="7"/>
      </w:pPr>
    </w:p>
    <w:p w14:paraId="358CFF82" w14:textId="77777777" w:rsidR="00490D15" w:rsidRDefault="00DC7DDB">
      <w:pPr>
        <w:pStyle w:val="BodyText"/>
        <w:spacing w:before="1"/>
        <w:ind w:left="316" w:right="594"/>
      </w:pPr>
      <w:r>
        <w:t xml:space="preserve">Bir diziyle ilgili genel işlem yapan işlev tanımlanabiliyordu. Böyle işlevlere dizinin başlangıç adresi ve boyutu argüman olarak gönderiliyordu. Dizinin başlangıç adresini işleve göndermek için gösterici kullanıyordu. Peki, böyle bir işlevin parametresi bir referans olabilir mi? Hayır! referanslarla bu iş göstericilerle olduğu gibi yapılamaz. Ancak, örneğin </w:t>
      </w:r>
      <w:r>
        <w:rPr>
          <w:i/>
        </w:rPr>
        <w:t xml:space="preserve">10 </w:t>
      </w:r>
      <w:r>
        <w:t xml:space="preserve">elemanlı </w:t>
      </w:r>
      <w:r>
        <w:rPr>
          <w:i/>
        </w:rPr>
        <w:t xml:space="preserve">int </w:t>
      </w:r>
      <w:r>
        <w:t xml:space="preserve">türden bir diziyi gösteren gösterici olduğu gibi </w:t>
      </w:r>
      <w:r>
        <w:rPr>
          <w:i/>
        </w:rPr>
        <w:t xml:space="preserve">10 </w:t>
      </w:r>
      <w:r>
        <w:t xml:space="preserve">elemanlı </w:t>
      </w:r>
      <w:r>
        <w:rPr>
          <w:i/>
        </w:rPr>
        <w:t xml:space="preserve">int </w:t>
      </w:r>
      <w:r>
        <w:t>türden bir dizinin yerine geçecek bir referans da tanımlanabilir. Aşağıdaki kodu inceleyin:</w:t>
      </w:r>
    </w:p>
    <w:p w14:paraId="7D32E1BC" w14:textId="77777777" w:rsidR="00490D15" w:rsidRDefault="00490D15">
      <w:pPr>
        <w:pStyle w:val="BodyText"/>
        <w:spacing w:before="11"/>
        <w:rPr>
          <w:sz w:val="19"/>
        </w:rPr>
      </w:pPr>
    </w:p>
    <w:p w14:paraId="240ADC64" w14:textId="77777777" w:rsidR="00490D15" w:rsidRDefault="00DC7DDB">
      <w:pPr>
        <w:pStyle w:val="BodyText"/>
        <w:spacing w:line="482" w:lineRule="auto"/>
        <w:ind w:left="354" w:right="7155"/>
        <w:rPr>
          <w:rFonts w:ascii="Courier New"/>
        </w:rPr>
      </w:pPr>
      <w:r>
        <w:rPr>
          <w:rFonts w:ascii="Courier New"/>
        </w:rPr>
        <w:t>#include &lt;iostream&gt; using namespace std;</w:t>
      </w:r>
    </w:p>
    <w:p w14:paraId="4FB59BCE" w14:textId="77777777" w:rsidR="00490D15" w:rsidRDefault="00DC7DDB">
      <w:pPr>
        <w:pStyle w:val="BodyText"/>
        <w:spacing w:line="223" w:lineRule="exact"/>
        <w:ind w:left="354"/>
        <w:rPr>
          <w:rFonts w:ascii="Courier New"/>
        </w:rPr>
      </w:pPr>
      <w:r>
        <w:rPr>
          <w:rFonts w:ascii="Courier New"/>
        </w:rPr>
        <w:t>void display(int(&amp;r)[10])</w:t>
      </w:r>
    </w:p>
    <w:p w14:paraId="0526FF83" w14:textId="77777777" w:rsidR="00490D15" w:rsidRDefault="00DC7DDB">
      <w:pPr>
        <w:pStyle w:val="BodyText"/>
        <w:spacing w:line="224" w:lineRule="exact"/>
        <w:ind w:left="354"/>
        <w:rPr>
          <w:rFonts w:ascii="Courier New"/>
        </w:rPr>
      </w:pPr>
      <w:r>
        <w:rPr>
          <w:rFonts w:ascii="Courier New"/>
        </w:rPr>
        <w:t>{</w:t>
      </w:r>
    </w:p>
    <w:p w14:paraId="4424F79E" w14:textId="77777777" w:rsidR="00490D15" w:rsidRDefault="00DC7DDB">
      <w:pPr>
        <w:pStyle w:val="BodyText"/>
        <w:spacing w:before="1"/>
        <w:ind w:left="835"/>
        <w:rPr>
          <w:rFonts w:ascii="Courier New"/>
        </w:rPr>
      </w:pPr>
      <w:r>
        <w:rPr>
          <w:rFonts w:ascii="Courier New"/>
        </w:rPr>
        <w:t>int k;</w:t>
      </w:r>
    </w:p>
    <w:p w14:paraId="593C369F" w14:textId="77777777" w:rsidR="00490D15" w:rsidRDefault="00490D15">
      <w:pPr>
        <w:pStyle w:val="BodyText"/>
        <w:spacing w:before="3"/>
        <w:rPr>
          <w:rFonts w:ascii="Courier New"/>
        </w:rPr>
      </w:pPr>
    </w:p>
    <w:p w14:paraId="760863E0" w14:textId="77777777" w:rsidR="00490D15" w:rsidRDefault="00DC7DDB">
      <w:pPr>
        <w:pStyle w:val="BodyText"/>
        <w:ind w:left="1315" w:right="6194" w:hanging="481"/>
        <w:rPr>
          <w:rFonts w:ascii="Courier New"/>
        </w:rPr>
      </w:pPr>
      <w:r>
        <w:rPr>
          <w:rFonts w:ascii="Courier New"/>
        </w:rPr>
        <w:t>for (k = 0; k &lt; 10; ++k) cout &lt;&lt; r[k] &lt;&lt; " ";</w:t>
      </w:r>
    </w:p>
    <w:p w14:paraId="3AEC7AB7" w14:textId="77777777" w:rsidR="00490D15" w:rsidRDefault="00DC7DDB">
      <w:pPr>
        <w:pStyle w:val="BodyText"/>
        <w:spacing w:line="225" w:lineRule="exact"/>
        <w:ind w:left="835"/>
        <w:rPr>
          <w:rFonts w:ascii="Courier New"/>
        </w:rPr>
      </w:pPr>
      <w:r>
        <w:rPr>
          <w:rFonts w:ascii="Courier New"/>
        </w:rPr>
        <w:t>cout &lt;&lt; endl;</w:t>
      </w:r>
    </w:p>
    <w:p w14:paraId="1D2C9F84" w14:textId="77777777" w:rsidR="00490D15" w:rsidRDefault="00DC7DDB">
      <w:pPr>
        <w:pStyle w:val="BodyText"/>
        <w:spacing w:before="4"/>
        <w:ind w:left="354"/>
        <w:rPr>
          <w:rFonts w:ascii="Courier New"/>
        </w:rPr>
      </w:pPr>
      <w:r>
        <w:rPr>
          <w:rFonts w:ascii="Courier New"/>
        </w:rPr>
        <w:t>}</w:t>
      </w:r>
    </w:p>
    <w:p w14:paraId="53F0470B" w14:textId="77777777" w:rsidR="00490D15" w:rsidRDefault="00490D15">
      <w:pPr>
        <w:pStyle w:val="BodyText"/>
        <w:spacing w:before="10"/>
        <w:rPr>
          <w:rFonts w:ascii="Courier New"/>
          <w:sz w:val="10"/>
        </w:rPr>
      </w:pPr>
    </w:p>
    <w:p w14:paraId="43E264C3" w14:textId="77777777" w:rsidR="00490D15" w:rsidRDefault="00DC7DDB">
      <w:pPr>
        <w:pStyle w:val="BodyText"/>
        <w:spacing w:before="102" w:line="226" w:lineRule="exact"/>
        <w:ind w:left="354"/>
        <w:rPr>
          <w:rFonts w:ascii="Courier New"/>
        </w:rPr>
      </w:pPr>
      <w:r>
        <w:rPr>
          <w:rFonts w:ascii="Courier New"/>
        </w:rPr>
        <w:t>int main()</w:t>
      </w:r>
    </w:p>
    <w:p w14:paraId="5F4058AA" w14:textId="77777777" w:rsidR="00490D15" w:rsidRDefault="00DC7DDB">
      <w:pPr>
        <w:pStyle w:val="BodyText"/>
        <w:spacing w:line="224" w:lineRule="exact"/>
        <w:ind w:left="354"/>
        <w:rPr>
          <w:rFonts w:ascii="Courier New"/>
        </w:rPr>
      </w:pPr>
      <w:r>
        <w:rPr>
          <w:rFonts w:ascii="Courier New"/>
        </w:rPr>
        <w:t>{</w:t>
      </w:r>
    </w:p>
    <w:p w14:paraId="42966B11" w14:textId="77777777" w:rsidR="00490D15" w:rsidRDefault="00DC7DDB">
      <w:pPr>
        <w:pStyle w:val="BodyText"/>
        <w:spacing w:before="1"/>
        <w:ind w:left="835"/>
        <w:rPr>
          <w:rFonts w:ascii="Courier New"/>
        </w:rPr>
      </w:pPr>
      <w:r>
        <w:rPr>
          <w:rFonts w:ascii="Courier New"/>
        </w:rPr>
        <w:t>int a[10] = {1, 2, 3, 4, 5, 6, 7, 8, 9, 10};</w:t>
      </w:r>
    </w:p>
    <w:p w14:paraId="1F9647F0" w14:textId="77777777" w:rsidR="00490D15" w:rsidRDefault="00DC7DDB">
      <w:pPr>
        <w:pStyle w:val="BodyText"/>
        <w:spacing w:before="6" w:line="450" w:lineRule="atLeast"/>
        <w:ind w:left="835" w:right="7754"/>
        <w:rPr>
          <w:rFonts w:ascii="Courier New"/>
        </w:rPr>
      </w:pPr>
      <w:r>
        <w:rPr>
          <w:rFonts w:ascii="Courier New"/>
        </w:rPr>
        <w:t>display(a); return 0;</w:t>
      </w:r>
    </w:p>
    <w:p w14:paraId="63529714" w14:textId="77777777" w:rsidR="00490D15" w:rsidRDefault="00DC7DDB">
      <w:pPr>
        <w:pStyle w:val="BodyText"/>
        <w:spacing w:before="1"/>
        <w:ind w:left="354"/>
        <w:rPr>
          <w:rFonts w:ascii="Courier New"/>
        </w:rPr>
      </w:pPr>
      <w:r>
        <w:rPr>
          <w:rFonts w:ascii="Courier New"/>
        </w:rPr>
        <w:t>}</w:t>
      </w:r>
    </w:p>
    <w:p w14:paraId="727AD2BF" w14:textId="77777777" w:rsidR="00490D15" w:rsidRDefault="00490D15">
      <w:pPr>
        <w:pStyle w:val="BodyText"/>
        <w:spacing w:before="4"/>
        <w:rPr>
          <w:rFonts w:ascii="Courier New"/>
          <w:sz w:val="15"/>
        </w:rPr>
      </w:pPr>
    </w:p>
    <w:p w14:paraId="6CF3EC95" w14:textId="77777777" w:rsidR="00490D15" w:rsidRDefault="00DC7DDB">
      <w:pPr>
        <w:pStyle w:val="BodyText"/>
        <w:spacing w:before="102"/>
        <w:ind w:left="316" w:right="578"/>
      </w:pPr>
      <w:r>
        <w:t xml:space="preserve">Referanslar daha çok, tek bir nesneyi adres yöntemiyle işleve geçirmek amacıyla kullanılabilir. Örneğin tek bir </w:t>
      </w:r>
      <w:r>
        <w:rPr>
          <w:i/>
        </w:rPr>
        <w:t xml:space="preserve">int </w:t>
      </w:r>
      <w:r>
        <w:t xml:space="preserve">değer ya da tek bir yapı değişkeni referans yoluyla işleve geçirilebilir. Ancak </w:t>
      </w:r>
      <w:r>
        <w:rPr>
          <w:i/>
        </w:rPr>
        <w:t xml:space="preserve">int </w:t>
      </w:r>
      <w:r>
        <w:t>türden bir dizi ya da bir yapı dizisi bu yöntemle işleve doğal bir biçimde geçirilemez.</w:t>
      </w:r>
    </w:p>
    <w:p w14:paraId="64C8126D" w14:textId="77777777" w:rsidR="00490D15" w:rsidRDefault="00DC7DDB">
      <w:pPr>
        <w:pStyle w:val="BodyText"/>
        <w:spacing w:before="102"/>
        <w:ind w:left="316" w:right="562"/>
      </w:pPr>
      <w:r>
        <w:t>Sözdizimsel açıdan referansların göstericilere göre kullanım alanları daha dardır. Gösterici dizileri olur ama referans dizileri olamaz. Göstericileri gösteren göstericiler olabilir ama referansların yerine geçen referanslar olamaz.</w:t>
      </w:r>
    </w:p>
    <w:p w14:paraId="6A77DB01" w14:textId="77777777" w:rsidR="00490D15" w:rsidRDefault="00DC7DDB">
      <w:pPr>
        <w:pStyle w:val="BodyText"/>
        <w:spacing w:before="1"/>
        <w:ind w:left="316" w:right="1494"/>
      </w:pPr>
      <w:r>
        <w:t>Ancak şüphesiz bir göstericinin yerine geçen bir referans olabilir. Aşağıdaki kodu inceleyin:</w:t>
      </w:r>
    </w:p>
    <w:p w14:paraId="1319956D" w14:textId="77777777" w:rsidR="00490D15" w:rsidRDefault="00DC7DDB">
      <w:pPr>
        <w:pStyle w:val="BodyText"/>
        <w:spacing w:before="21" w:line="450" w:lineRule="atLeast"/>
        <w:ind w:left="354" w:right="7275"/>
        <w:rPr>
          <w:rFonts w:ascii="Courier New"/>
        </w:rPr>
      </w:pPr>
      <w:r>
        <w:rPr>
          <w:rFonts w:ascii="Courier New"/>
        </w:rPr>
        <w:t>#include &lt;iostream&gt; int main()</w:t>
      </w:r>
    </w:p>
    <w:p w14:paraId="578624D4" w14:textId="77777777" w:rsidR="00490D15" w:rsidRDefault="00DC7DDB">
      <w:pPr>
        <w:pStyle w:val="BodyText"/>
        <w:ind w:left="354"/>
        <w:rPr>
          <w:rFonts w:ascii="Courier New"/>
        </w:rPr>
      </w:pPr>
      <w:r>
        <w:rPr>
          <w:rFonts w:ascii="Courier New"/>
        </w:rPr>
        <w:t>{</w:t>
      </w:r>
    </w:p>
    <w:p w14:paraId="503FB5A0" w14:textId="77777777" w:rsidR="00490D15" w:rsidRDefault="00DC7DDB">
      <w:pPr>
        <w:pStyle w:val="BodyText"/>
        <w:spacing w:before="4"/>
        <w:ind w:left="835" w:right="7406"/>
        <w:rPr>
          <w:rFonts w:ascii="Courier New"/>
        </w:rPr>
      </w:pPr>
      <w:r>
        <w:rPr>
          <w:rFonts w:ascii="Courier New"/>
        </w:rPr>
        <w:t xml:space="preserve">int x = 10; int *ptr = </w:t>
      </w:r>
      <w:r>
        <w:rPr>
          <w:rFonts w:ascii="Courier New"/>
          <w:spacing w:val="-6"/>
        </w:rPr>
        <w:t xml:space="preserve">&amp;x; </w:t>
      </w:r>
      <w:r>
        <w:rPr>
          <w:rFonts w:ascii="Courier New"/>
        </w:rPr>
        <w:t>int *&amp;r =</w:t>
      </w:r>
      <w:r>
        <w:rPr>
          <w:rFonts w:ascii="Courier New"/>
          <w:spacing w:val="2"/>
        </w:rPr>
        <w:t xml:space="preserve"> </w:t>
      </w:r>
      <w:r>
        <w:rPr>
          <w:rFonts w:ascii="Courier New"/>
          <w:spacing w:val="-5"/>
        </w:rPr>
        <w:t>ptr;</w:t>
      </w:r>
    </w:p>
    <w:p w14:paraId="3727A872" w14:textId="77777777" w:rsidR="00490D15" w:rsidRDefault="00490D15">
      <w:pPr>
        <w:pStyle w:val="BodyText"/>
        <w:spacing w:before="8"/>
        <w:rPr>
          <w:rFonts w:ascii="Courier New"/>
          <w:sz w:val="19"/>
        </w:rPr>
      </w:pPr>
    </w:p>
    <w:p w14:paraId="0775F7C8" w14:textId="77777777" w:rsidR="00490D15" w:rsidRDefault="00DC7DDB">
      <w:pPr>
        <w:pStyle w:val="BodyText"/>
        <w:ind w:left="835"/>
        <w:rPr>
          <w:rFonts w:ascii="Courier New"/>
        </w:rPr>
      </w:pPr>
      <w:r>
        <w:rPr>
          <w:rFonts w:ascii="Courier New"/>
        </w:rPr>
        <w:t>*r = 20;</w:t>
      </w:r>
    </w:p>
    <w:p w14:paraId="53AF6961" w14:textId="77777777" w:rsidR="00490D15" w:rsidRDefault="00DC7DDB">
      <w:pPr>
        <w:pStyle w:val="BodyText"/>
        <w:spacing w:before="4"/>
        <w:ind w:left="835"/>
        <w:rPr>
          <w:rFonts w:ascii="Courier New"/>
        </w:rPr>
      </w:pPr>
      <w:r>
        <w:rPr>
          <w:rFonts w:ascii="Courier New"/>
        </w:rPr>
        <w:t>std::cout &lt;&lt; "x = " &lt;&lt; x &lt;&lt; std::endl;</w:t>
      </w:r>
    </w:p>
    <w:p w14:paraId="0B6A9126" w14:textId="77777777" w:rsidR="00490D15" w:rsidRDefault="00490D15">
      <w:pPr>
        <w:pStyle w:val="BodyText"/>
        <w:spacing w:before="9"/>
        <w:rPr>
          <w:rFonts w:ascii="Courier New"/>
          <w:sz w:val="19"/>
        </w:rPr>
      </w:pPr>
    </w:p>
    <w:p w14:paraId="124F094B" w14:textId="77777777" w:rsidR="00490D15" w:rsidRDefault="00DC7DDB">
      <w:pPr>
        <w:pStyle w:val="BodyText"/>
        <w:spacing w:before="1" w:line="226" w:lineRule="exact"/>
        <w:ind w:left="835"/>
        <w:rPr>
          <w:rFonts w:ascii="Courier New"/>
        </w:rPr>
      </w:pPr>
      <w:r>
        <w:rPr>
          <w:rFonts w:ascii="Courier New"/>
        </w:rPr>
        <w:t>return 0;</w:t>
      </w:r>
    </w:p>
    <w:p w14:paraId="7D243558" w14:textId="77777777" w:rsidR="00490D15" w:rsidRDefault="00DC7DDB">
      <w:pPr>
        <w:pStyle w:val="BodyText"/>
        <w:spacing w:line="226" w:lineRule="exact"/>
        <w:ind w:left="354"/>
        <w:rPr>
          <w:rFonts w:ascii="Courier New"/>
        </w:rPr>
      </w:pPr>
      <w:r>
        <w:rPr>
          <w:rFonts w:ascii="Courier New"/>
        </w:rPr>
        <w:t>}</w:t>
      </w:r>
    </w:p>
    <w:p w14:paraId="711F6C86" w14:textId="77777777" w:rsidR="00490D15" w:rsidRDefault="00490D15">
      <w:pPr>
        <w:pStyle w:val="BodyText"/>
        <w:spacing w:before="8"/>
        <w:rPr>
          <w:rFonts w:ascii="Courier New"/>
          <w:sz w:val="24"/>
        </w:rPr>
      </w:pPr>
    </w:p>
    <w:p w14:paraId="5D933EBF" w14:textId="77777777" w:rsidR="00490D15" w:rsidRDefault="00DC7DDB">
      <w:pPr>
        <w:pStyle w:val="BodyText"/>
        <w:spacing w:before="104" w:line="237" w:lineRule="auto"/>
        <w:ind w:left="316" w:right="1204"/>
      </w:pPr>
      <w:r>
        <w:t>İşlev göstericileri olduğu gibi işlev referansları da olabilir. İşlev referanslarını ileride ayrıntılı olarak inceleyeceğiz.</w:t>
      </w:r>
    </w:p>
    <w:p w14:paraId="74DB1F24" w14:textId="77777777" w:rsidR="00490D15" w:rsidRDefault="00490D15">
      <w:pPr>
        <w:pStyle w:val="BodyText"/>
        <w:spacing w:before="1"/>
      </w:pPr>
    </w:p>
    <w:p w14:paraId="1546AEA7" w14:textId="77777777" w:rsidR="00490D15" w:rsidRDefault="00DC7DDB" w:rsidP="00D7785D">
      <w:pPr>
        <w:pStyle w:val="Heading2"/>
      </w:pPr>
      <w:bookmarkStart w:id="42" w:name="_Toc35630730"/>
      <w:bookmarkStart w:id="43" w:name="_Toc35631860"/>
      <w:bookmarkStart w:id="44" w:name="_Toc35632371"/>
      <w:r>
        <w:t>NULL Adresi ve Referanslar</w:t>
      </w:r>
      <w:bookmarkEnd w:id="42"/>
      <w:bookmarkEnd w:id="43"/>
      <w:bookmarkEnd w:id="44"/>
    </w:p>
    <w:p w14:paraId="53A6F8D6" w14:textId="77777777" w:rsidR="00490D15" w:rsidRDefault="00DC7DDB">
      <w:pPr>
        <w:pStyle w:val="BodyText"/>
        <w:ind w:left="316" w:right="616"/>
      </w:pPr>
      <w:r>
        <w:t xml:space="preserve">Değeri </w:t>
      </w:r>
      <w:r>
        <w:rPr>
          <w:i/>
        </w:rPr>
        <w:t xml:space="preserve">NULL </w:t>
      </w:r>
      <w:r>
        <w:t xml:space="preserve">adresi olan bir gösterici değişken hiçbir yeri göstermeyen bir gösterici değişkendir. </w:t>
      </w:r>
      <w:r>
        <w:rPr>
          <w:i/>
        </w:rPr>
        <w:t xml:space="preserve">NULL </w:t>
      </w:r>
      <w:r>
        <w:t xml:space="preserve">adresinin C‟de ne kadar yaygın bir biçimde kullanıldığını biliyorsunuz: Bir işlev bir adrese geri döndüğünde başarısızlık belirtmek amacıyla </w:t>
      </w:r>
      <w:r>
        <w:rPr>
          <w:i/>
        </w:rPr>
        <w:t xml:space="preserve">NULL </w:t>
      </w:r>
      <w:r>
        <w:t xml:space="preserve">adresine geri dönebilir. Örneğin standart bir C işlevi olan </w:t>
      </w:r>
      <w:r>
        <w:rPr>
          <w:i/>
        </w:rPr>
        <w:t xml:space="preserve">strchr </w:t>
      </w:r>
      <w:r>
        <w:t xml:space="preserve">işlevinde bir yazı içinde bir karakter arar. Aranan karakteri yazıda bulursa, bulduğu yerin adresi ile bulamazsa </w:t>
      </w:r>
      <w:r>
        <w:rPr>
          <w:i/>
        </w:rPr>
        <w:t xml:space="preserve">NULL </w:t>
      </w:r>
      <w:r>
        <w:t>adresi ile geri döner.</w:t>
      </w:r>
    </w:p>
    <w:p w14:paraId="47A4FE1C" w14:textId="77777777" w:rsidR="00490D15" w:rsidRDefault="00DC7DDB">
      <w:pPr>
        <w:pStyle w:val="BodyText"/>
        <w:ind w:left="316" w:right="772"/>
      </w:pPr>
      <w:r>
        <w:t xml:space="preserve">Dışarıdan adres alan bir işleve özel bir bilgi iletmek amacıyla </w:t>
      </w:r>
      <w:r>
        <w:rPr>
          <w:i/>
        </w:rPr>
        <w:t xml:space="preserve">NULL </w:t>
      </w:r>
      <w:r>
        <w:t xml:space="preserve">adresi geçilebilir. Örneğin standart </w:t>
      </w:r>
      <w:r>
        <w:rPr>
          <w:i/>
        </w:rPr>
        <w:t xml:space="preserve">time </w:t>
      </w:r>
      <w:r>
        <w:t xml:space="preserve">işlevi kendisine </w:t>
      </w:r>
      <w:r>
        <w:rPr>
          <w:i/>
        </w:rPr>
        <w:t xml:space="preserve">NULL </w:t>
      </w:r>
      <w:r>
        <w:t xml:space="preserve">adresi gönderilirse takvim zamanı değerini yani </w:t>
      </w:r>
      <w:r>
        <w:rPr>
          <w:i/>
        </w:rPr>
        <w:t xml:space="preserve">time_t </w:t>
      </w:r>
      <w:r>
        <w:t xml:space="preserve">türünden değeri bir adrese yazmaz yalnızca geri dönüş değeri olarak üretir. </w:t>
      </w:r>
      <w:r>
        <w:rPr>
          <w:i/>
        </w:rPr>
        <w:t xml:space="preserve">NULL </w:t>
      </w:r>
      <w:r>
        <w:t xml:space="preserve">adresi bir gösterici için bir bayrak değeri olarak kullanılabilir. Örneğin bir kontrol deyiminde bir göstericinin değerinin </w:t>
      </w:r>
      <w:r>
        <w:rPr>
          <w:i/>
        </w:rPr>
        <w:t xml:space="preserve">NULL </w:t>
      </w:r>
      <w:r>
        <w:t>adresi olup olmamasına göre farklı işler yapılabilir.</w:t>
      </w:r>
    </w:p>
    <w:p w14:paraId="1FB5663E" w14:textId="77777777" w:rsidR="00490D15" w:rsidRDefault="00DC7DDB">
      <w:pPr>
        <w:pStyle w:val="BodyText"/>
        <w:spacing w:before="1"/>
        <w:ind w:left="316" w:right="1595"/>
      </w:pPr>
      <w:r>
        <w:t>Oysa hiç bir nesnenin yerine geçmeyen bir referans tanımlanamaz. Bir referans tanımlandığı zaman bir nesnenin yerine geçmelidir.</w:t>
      </w:r>
    </w:p>
    <w:p w14:paraId="0D202BD9" w14:textId="77777777" w:rsidR="00490D15" w:rsidRDefault="00DC7DDB">
      <w:pPr>
        <w:pStyle w:val="BodyText"/>
        <w:ind w:left="316" w:right="786"/>
      </w:pPr>
      <w:r>
        <w:t>C++‟da referansların eklenmesiyle göstericilere olan gereksinim tamamen ortadan kalkmamıştır. Ancak özellikle "Nesne Yönelimli Programlama Tekniği"nin kolay ve doğal bir biçimde uygulanması referans kullanımını gerektirir.</w:t>
      </w:r>
    </w:p>
    <w:p w14:paraId="263ED6B6" w14:textId="77777777" w:rsidR="00490D15" w:rsidRDefault="00490D15">
      <w:pPr>
        <w:pStyle w:val="BodyText"/>
        <w:spacing w:before="9"/>
        <w:rPr>
          <w:sz w:val="18"/>
        </w:rPr>
      </w:pPr>
    </w:p>
    <w:p w14:paraId="53BFC468" w14:textId="77777777" w:rsidR="00490D15" w:rsidRDefault="00DC7DDB" w:rsidP="00D7785D">
      <w:pPr>
        <w:pStyle w:val="Heading2"/>
      </w:pPr>
      <w:bookmarkStart w:id="45" w:name="_Toc35630731"/>
      <w:bookmarkStart w:id="46" w:name="_Toc35631861"/>
      <w:bookmarkStart w:id="47" w:name="_Toc35632372"/>
      <w:r>
        <w:t xml:space="preserve">Referanslar Üzerinde Adres </w:t>
      </w:r>
      <w:r w:rsidR="00C324C7">
        <w:t>İ</w:t>
      </w:r>
      <w:r w:rsidR="00D7785D">
        <w:t>ş</w:t>
      </w:r>
      <w:r>
        <w:t>lemleri</w:t>
      </w:r>
      <w:bookmarkEnd w:id="45"/>
      <w:bookmarkEnd w:id="46"/>
      <w:bookmarkEnd w:id="47"/>
    </w:p>
    <w:p w14:paraId="7EDE9DC6" w14:textId="77777777" w:rsidR="00490D15" w:rsidRDefault="00DC7DDB">
      <w:pPr>
        <w:pStyle w:val="BodyText"/>
        <w:spacing w:before="3"/>
        <w:ind w:left="316" w:right="1262"/>
      </w:pPr>
      <w:r>
        <w:t>Bir referansın adres işleci ile adresi alınabilir. Bu durumda referansın yerine geçtiği nesnenin adres değeri elde edilir. Örneğin:</w:t>
      </w:r>
    </w:p>
    <w:p w14:paraId="3D57A685" w14:textId="77777777" w:rsidR="00490D15" w:rsidRDefault="00DC7DDB">
      <w:pPr>
        <w:pStyle w:val="BodyText"/>
        <w:spacing w:before="96"/>
        <w:ind w:left="354"/>
        <w:rPr>
          <w:rFonts w:ascii="Courier New"/>
        </w:rPr>
      </w:pPr>
      <w:r>
        <w:rPr>
          <w:rFonts w:ascii="Courier New"/>
        </w:rPr>
        <w:t>#include &lt;iostream&gt;</w:t>
      </w:r>
    </w:p>
    <w:p w14:paraId="669C243D" w14:textId="77777777" w:rsidR="00490D15" w:rsidRDefault="00490D15">
      <w:pPr>
        <w:pStyle w:val="BodyText"/>
        <w:spacing w:before="3"/>
        <w:rPr>
          <w:rFonts w:ascii="Courier New"/>
        </w:rPr>
      </w:pPr>
    </w:p>
    <w:p w14:paraId="0F2735E5" w14:textId="77777777" w:rsidR="00490D15" w:rsidRDefault="00DC7DDB">
      <w:pPr>
        <w:pStyle w:val="BodyText"/>
        <w:spacing w:line="226" w:lineRule="exact"/>
        <w:ind w:left="354"/>
        <w:rPr>
          <w:rFonts w:ascii="Courier New"/>
        </w:rPr>
      </w:pPr>
      <w:r>
        <w:rPr>
          <w:rFonts w:ascii="Courier New"/>
        </w:rPr>
        <w:t>int main()</w:t>
      </w:r>
    </w:p>
    <w:p w14:paraId="6E4B3DB9" w14:textId="77777777" w:rsidR="00490D15" w:rsidRDefault="00DC7DDB">
      <w:pPr>
        <w:pStyle w:val="BodyText"/>
        <w:spacing w:line="224" w:lineRule="exact"/>
        <w:ind w:left="354"/>
        <w:rPr>
          <w:rFonts w:ascii="Courier New"/>
        </w:rPr>
      </w:pPr>
      <w:r>
        <w:rPr>
          <w:rFonts w:ascii="Courier New"/>
        </w:rPr>
        <w:t>{</w:t>
      </w:r>
    </w:p>
    <w:p w14:paraId="578BD080" w14:textId="77777777" w:rsidR="00490D15" w:rsidRDefault="00DC7DDB">
      <w:pPr>
        <w:pStyle w:val="BodyText"/>
        <w:spacing w:before="1" w:line="242" w:lineRule="auto"/>
        <w:ind w:left="835" w:right="7634"/>
        <w:rPr>
          <w:rFonts w:ascii="Courier New"/>
        </w:rPr>
      </w:pPr>
      <w:r>
        <w:rPr>
          <w:rFonts w:ascii="Courier New"/>
        </w:rPr>
        <w:t>int a = 10; int &amp;r = a; int *p = &amp;r;</w:t>
      </w:r>
    </w:p>
    <w:p w14:paraId="29CAA6BA" w14:textId="77777777" w:rsidR="00490D15" w:rsidRDefault="00490D15">
      <w:pPr>
        <w:pStyle w:val="BodyText"/>
        <w:spacing w:before="5"/>
        <w:rPr>
          <w:rFonts w:ascii="Courier New"/>
          <w:sz w:val="19"/>
        </w:rPr>
      </w:pPr>
    </w:p>
    <w:p w14:paraId="5E6AFA72" w14:textId="77777777" w:rsidR="00490D15" w:rsidRDefault="00DC7DDB">
      <w:pPr>
        <w:pStyle w:val="BodyText"/>
        <w:spacing w:before="1" w:line="226" w:lineRule="exact"/>
        <w:ind w:left="835"/>
        <w:rPr>
          <w:rFonts w:ascii="Courier New"/>
        </w:rPr>
      </w:pPr>
      <w:r>
        <w:rPr>
          <w:rFonts w:ascii="Courier New"/>
        </w:rPr>
        <w:t>*p = 20;</w:t>
      </w:r>
    </w:p>
    <w:p w14:paraId="4916CF31" w14:textId="77777777" w:rsidR="00490D15" w:rsidRDefault="00DC7DDB">
      <w:pPr>
        <w:pStyle w:val="BodyText"/>
        <w:spacing w:line="226" w:lineRule="exact"/>
        <w:ind w:left="835"/>
        <w:rPr>
          <w:rFonts w:ascii="Courier New"/>
        </w:rPr>
      </w:pPr>
      <w:r>
        <w:rPr>
          <w:rFonts w:ascii="Courier New"/>
        </w:rPr>
        <w:t>std::cout &lt;&lt; "a = " &lt;&lt; a &lt;&lt; std::endl;</w:t>
      </w:r>
    </w:p>
    <w:p w14:paraId="0B17543C" w14:textId="77777777" w:rsidR="00490D15" w:rsidRDefault="00490D15">
      <w:pPr>
        <w:pStyle w:val="BodyText"/>
        <w:spacing w:before="3"/>
        <w:rPr>
          <w:rFonts w:ascii="Courier New"/>
        </w:rPr>
      </w:pPr>
    </w:p>
    <w:p w14:paraId="19073593" w14:textId="77777777" w:rsidR="00490D15" w:rsidRDefault="00DC7DDB">
      <w:pPr>
        <w:pStyle w:val="BodyText"/>
        <w:spacing w:line="226" w:lineRule="exact"/>
        <w:ind w:left="811"/>
        <w:rPr>
          <w:rFonts w:ascii="Courier New"/>
        </w:rPr>
      </w:pPr>
      <w:r>
        <w:rPr>
          <w:rFonts w:ascii="Courier New"/>
        </w:rPr>
        <w:t>return 0;</w:t>
      </w:r>
    </w:p>
    <w:p w14:paraId="449F0F96" w14:textId="77777777" w:rsidR="00490D15" w:rsidRDefault="00DC7DDB">
      <w:pPr>
        <w:pStyle w:val="BodyText"/>
        <w:spacing w:line="226" w:lineRule="exact"/>
        <w:ind w:left="354"/>
        <w:rPr>
          <w:rFonts w:ascii="Courier New"/>
        </w:rPr>
      </w:pPr>
      <w:r>
        <w:rPr>
          <w:rFonts w:ascii="Courier New"/>
        </w:rPr>
        <w:t>}</w:t>
      </w:r>
    </w:p>
    <w:p w14:paraId="2525B666" w14:textId="77777777" w:rsidR="00490D15" w:rsidRDefault="00490D15">
      <w:pPr>
        <w:pStyle w:val="BodyText"/>
        <w:spacing w:before="5"/>
        <w:rPr>
          <w:rFonts w:ascii="Courier New"/>
          <w:sz w:val="15"/>
        </w:rPr>
      </w:pPr>
    </w:p>
    <w:p w14:paraId="32D336C8" w14:textId="77777777" w:rsidR="00490D15" w:rsidRDefault="00DC7DDB">
      <w:pPr>
        <w:pStyle w:val="BodyText"/>
        <w:spacing w:before="101"/>
        <w:ind w:left="316"/>
      </w:pPr>
      <w:r>
        <w:t>işlemlerini inceleyin. Burada:</w:t>
      </w:r>
    </w:p>
    <w:p w14:paraId="6BE95452" w14:textId="77777777" w:rsidR="00490D15" w:rsidRDefault="00490D15">
      <w:pPr>
        <w:pStyle w:val="BodyText"/>
        <w:spacing w:before="10"/>
        <w:rPr>
          <w:sz w:val="18"/>
        </w:rPr>
      </w:pPr>
    </w:p>
    <w:p w14:paraId="7154BA6F" w14:textId="77777777" w:rsidR="00490D15" w:rsidRDefault="00DC7DDB">
      <w:pPr>
        <w:pStyle w:val="BodyText"/>
        <w:ind w:left="354"/>
        <w:rPr>
          <w:rFonts w:ascii="Courier New"/>
        </w:rPr>
      </w:pPr>
      <w:r>
        <w:rPr>
          <w:rFonts w:ascii="Courier New"/>
        </w:rPr>
        <w:t>p = &amp;r;</w:t>
      </w:r>
    </w:p>
    <w:p w14:paraId="5A811CD9" w14:textId="77777777" w:rsidR="00490D15" w:rsidRDefault="00490D15">
      <w:pPr>
        <w:pStyle w:val="BodyText"/>
        <w:spacing w:before="5"/>
        <w:rPr>
          <w:rFonts w:ascii="Courier New"/>
          <w:sz w:val="24"/>
        </w:rPr>
      </w:pPr>
    </w:p>
    <w:p w14:paraId="263C99A9" w14:textId="77777777" w:rsidR="00490D15" w:rsidRDefault="00DC7DDB">
      <w:pPr>
        <w:pStyle w:val="BodyText"/>
        <w:ind w:left="316" w:right="600"/>
      </w:pPr>
      <w:r>
        <w:t xml:space="preserve">deyiminde referans adres işlecinin terimi olmuştur. Bu durumda referansın yerine geçtiği nesnenin adresi değeri elde edilir. Örneğimizde bu adres aslında </w:t>
      </w:r>
      <w:r>
        <w:rPr>
          <w:i/>
        </w:rPr>
        <w:t xml:space="preserve">a </w:t>
      </w:r>
      <w:r>
        <w:t>değişkeninin adresidir. Elde edilen adresin referans türü ile aynı türden olduğuna dikkat edin. Nihayet,</w:t>
      </w:r>
    </w:p>
    <w:p w14:paraId="7DDFA04A" w14:textId="77777777" w:rsidR="00490D15" w:rsidRDefault="00490D15">
      <w:pPr>
        <w:pStyle w:val="BodyText"/>
        <w:spacing w:before="1"/>
        <w:rPr>
          <w:sz w:val="19"/>
        </w:rPr>
      </w:pPr>
    </w:p>
    <w:p w14:paraId="0715240F" w14:textId="77777777" w:rsidR="00490D15" w:rsidRDefault="00DC7DDB">
      <w:pPr>
        <w:pStyle w:val="BodyText"/>
        <w:ind w:left="354"/>
        <w:rPr>
          <w:rFonts w:ascii="Courier New"/>
        </w:rPr>
      </w:pPr>
      <w:r>
        <w:rPr>
          <w:rFonts w:ascii="Courier New"/>
        </w:rPr>
        <w:t>*p = 20;</w:t>
      </w:r>
    </w:p>
    <w:p w14:paraId="5114F996" w14:textId="77777777" w:rsidR="00490D15" w:rsidRDefault="00490D15">
      <w:pPr>
        <w:pStyle w:val="BodyText"/>
        <w:rPr>
          <w:rFonts w:ascii="Courier New"/>
          <w:sz w:val="24"/>
        </w:rPr>
      </w:pPr>
    </w:p>
    <w:p w14:paraId="2CB7DACA" w14:textId="77777777" w:rsidR="00490D15" w:rsidRDefault="00DC7DDB">
      <w:pPr>
        <w:pStyle w:val="BodyText"/>
        <w:ind w:left="316"/>
      </w:pPr>
      <w:r>
        <w:t xml:space="preserve">ile aslında </w:t>
      </w:r>
      <w:r>
        <w:rPr>
          <w:i/>
        </w:rPr>
        <w:t xml:space="preserve">a </w:t>
      </w:r>
      <w:r>
        <w:t xml:space="preserve">nesnesine </w:t>
      </w:r>
      <w:r>
        <w:rPr>
          <w:i/>
        </w:rPr>
        <w:t xml:space="preserve">20 </w:t>
      </w:r>
      <w:r>
        <w:t>değeri atanır.</w:t>
      </w:r>
    </w:p>
    <w:p w14:paraId="2451556B" w14:textId="77777777" w:rsidR="00490D15" w:rsidRDefault="00DC7DDB">
      <w:pPr>
        <w:pStyle w:val="BodyText"/>
        <w:spacing w:before="2"/>
        <w:ind w:left="316" w:right="607"/>
      </w:pPr>
      <w:r>
        <w:t>Yukarıdaki program parçasının gösterici değişkenlerle oluşturulmuş eşdeğer C karşılığı da şöyledir:</w:t>
      </w:r>
    </w:p>
    <w:p w14:paraId="5F46C223" w14:textId="77777777" w:rsidR="00490D15" w:rsidRDefault="00DC7DDB">
      <w:pPr>
        <w:pStyle w:val="BodyText"/>
        <w:spacing w:before="6" w:line="450" w:lineRule="atLeast"/>
        <w:ind w:left="354" w:right="7275"/>
        <w:rPr>
          <w:rFonts w:ascii="Courier New"/>
        </w:rPr>
      </w:pPr>
      <w:r>
        <w:rPr>
          <w:rFonts w:ascii="Courier New"/>
        </w:rPr>
        <w:t>#include &lt;iostream&gt; int main()</w:t>
      </w:r>
    </w:p>
    <w:p w14:paraId="38929181" w14:textId="77777777" w:rsidR="00490D15" w:rsidRDefault="00DC7DDB">
      <w:pPr>
        <w:pStyle w:val="BodyText"/>
        <w:spacing w:before="1" w:line="224" w:lineRule="exact"/>
        <w:ind w:left="354"/>
        <w:rPr>
          <w:rFonts w:ascii="Courier New"/>
        </w:rPr>
      </w:pPr>
      <w:r>
        <w:rPr>
          <w:rFonts w:ascii="Courier New"/>
        </w:rPr>
        <w:t>{</w:t>
      </w:r>
    </w:p>
    <w:p w14:paraId="69E4E511" w14:textId="77777777" w:rsidR="00490D15" w:rsidRDefault="00DC7DDB">
      <w:pPr>
        <w:pStyle w:val="BodyText"/>
        <w:spacing w:before="1" w:line="244" w:lineRule="auto"/>
        <w:ind w:left="811" w:right="7658"/>
        <w:rPr>
          <w:rFonts w:ascii="Courier New"/>
        </w:rPr>
      </w:pPr>
      <w:r>
        <w:rPr>
          <w:rFonts w:ascii="Courier New"/>
        </w:rPr>
        <w:t>int a = 10; int *p = &amp;a;</w:t>
      </w:r>
    </w:p>
    <w:p w14:paraId="0D34A9E6" w14:textId="77777777" w:rsidR="00490D15" w:rsidRDefault="00DC7DDB">
      <w:pPr>
        <w:pStyle w:val="BodyText"/>
        <w:spacing w:line="220" w:lineRule="exact"/>
        <w:ind w:left="811"/>
        <w:rPr>
          <w:rFonts w:ascii="Courier New"/>
        </w:rPr>
      </w:pPr>
      <w:r>
        <w:rPr>
          <w:rFonts w:ascii="Courier New"/>
        </w:rPr>
        <w:t>int *ptr = &amp;*p;</w:t>
      </w:r>
    </w:p>
    <w:p w14:paraId="3866A589" w14:textId="77777777" w:rsidR="00490D15" w:rsidRDefault="00490D15">
      <w:pPr>
        <w:pStyle w:val="BodyText"/>
        <w:spacing w:before="10"/>
        <w:rPr>
          <w:rFonts w:ascii="Courier New"/>
          <w:sz w:val="19"/>
        </w:rPr>
      </w:pPr>
    </w:p>
    <w:p w14:paraId="54E94F76" w14:textId="77777777" w:rsidR="00490D15" w:rsidRDefault="00DC7DDB">
      <w:pPr>
        <w:pStyle w:val="BodyText"/>
        <w:spacing w:line="226" w:lineRule="exact"/>
        <w:ind w:left="835"/>
        <w:rPr>
          <w:rFonts w:ascii="Courier New"/>
        </w:rPr>
      </w:pPr>
      <w:r>
        <w:rPr>
          <w:rFonts w:ascii="Courier New"/>
        </w:rPr>
        <w:t>*ptr = 20;</w:t>
      </w:r>
    </w:p>
    <w:p w14:paraId="159A41C7" w14:textId="77777777" w:rsidR="00490D15" w:rsidRDefault="00DC7DDB">
      <w:pPr>
        <w:pStyle w:val="BodyText"/>
        <w:spacing w:line="226" w:lineRule="exact"/>
        <w:ind w:left="811"/>
        <w:rPr>
          <w:rFonts w:ascii="Courier New"/>
        </w:rPr>
      </w:pPr>
      <w:r>
        <w:rPr>
          <w:rFonts w:ascii="Courier New"/>
        </w:rPr>
        <w:t>std::cout &lt;&lt; "a = " &lt;&lt; a &lt;&lt; std::endl;</w:t>
      </w:r>
    </w:p>
    <w:p w14:paraId="59DA35F3" w14:textId="77777777" w:rsidR="00490D15" w:rsidRDefault="00490D15">
      <w:pPr>
        <w:pStyle w:val="BodyText"/>
        <w:spacing w:before="3"/>
        <w:rPr>
          <w:rFonts w:ascii="Courier New"/>
        </w:rPr>
      </w:pPr>
    </w:p>
    <w:p w14:paraId="23549022" w14:textId="77777777" w:rsidR="00490D15" w:rsidRDefault="00DC7DDB">
      <w:pPr>
        <w:pStyle w:val="BodyText"/>
        <w:spacing w:line="226" w:lineRule="exact"/>
        <w:ind w:left="835"/>
        <w:rPr>
          <w:rFonts w:ascii="Courier New"/>
        </w:rPr>
      </w:pPr>
      <w:r>
        <w:rPr>
          <w:rFonts w:ascii="Courier New"/>
        </w:rPr>
        <w:t>return 0;</w:t>
      </w:r>
    </w:p>
    <w:p w14:paraId="7E2A2E8E" w14:textId="77777777" w:rsidR="00490D15" w:rsidRDefault="00DC7DDB">
      <w:pPr>
        <w:pStyle w:val="BodyText"/>
        <w:spacing w:line="226" w:lineRule="exact"/>
        <w:ind w:left="354"/>
        <w:rPr>
          <w:rFonts w:ascii="Courier New"/>
        </w:rPr>
      </w:pPr>
      <w:r>
        <w:rPr>
          <w:rFonts w:ascii="Courier New"/>
        </w:rPr>
        <w:t>}</w:t>
      </w:r>
    </w:p>
    <w:p w14:paraId="3349055B" w14:textId="77777777" w:rsidR="00490D15" w:rsidRDefault="00490D15">
      <w:pPr>
        <w:pStyle w:val="BodyText"/>
        <w:spacing w:before="8"/>
        <w:rPr>
          <w:rFonts w:ascii="Courier New"/>
          <w:sz w:val="24"/>
        </w:rPr>
      </w:pPr>
    </w:p>
    <w:p w14:paraId="135F52FF" w14:textId="77777777" w:rsidR="00490D15" w:rsidRDefault="00DC7DDB" w:rsidP="00D7785D">
      <w:pPr>
        <w:pStyle w:val="Heading2"/>
      </w:pPr>
      <w:bookmarkStart w:id="48" w:name="_Toc35630732"/>
      <w:bookmarkStart w:id="49" w:name="_Toc35631862"/>
      <w:bookmarkStart w:id="50" w:name="_Toc35632373"/>
      <w:r>
        <w:t xml:space="preserve">Referanslara Farklı Türden Bir Nesne ile </w:t>
      </w:r>
      <w:r w:rsidR="00C324C7">
        <w:t>İ</w:t>
      </w:r>
      <w:r>
        <w:t>lkdeğer Verilmesi Durumu</w:t>
      </w:r>
      <w:bookmarkEnd w:id="48"/>
      <w:bookmarkEnd w:id="49"/>
      <w:bookmarkEnd w:id="50"/>
    </w:p>
    <w:p w14:paraId="4AFFB96F" w14:textId="77777777" w:rsidR="00490D15" w:rsidRDefault="00DC7DDB">
      <w:pPr>
        <w:pStyle w:val="BodyText"/>
        <w:spacing w:before="4"/>
        <w:ind w:left="316" w:right="1162"/>
        <w:jc w:val="both"/>
      </w:pPr>
      <w:r>
        <w:t>Bir referansın aynı türden bir değişkenle ilkdeğer verilerek tanımlanması gerektiğini belirtmiştik. Referansıns farklı türden bir değişkenle ilkdeğer verilerek tanımlanması geçersizdir. Aşağıdaki örneği inceleyin:</w:t>
      </w:r>
    </w:p>
    <w:p w14:paraId="4F79A506" w14:textId="77777777" w:rsidR="00490D15" w:rsidRDefault="00490D15">
      <w:pPr>
        <w:pStyle w:val="BodyText"/>
        <w:spacing w:before="8"/>
        <w:rPr>
          <w:sz w:val="18"/>
        </w:rPr>
      </w:pPr>
    </w:p>
    <w:p w14:paraId="08BCBEE2" w14:textId="77777777" w:rsidR="00490D15" w:rsidRDefault="00DC7DDB">
      <w:pPr>
        <w:pStyle w:val="BodyText"/>
        <w:spacing w:line="226" w:lineRule="exact"/>
        <w:ind w:left="354"/>
        <w:jc w:val="both"/>
        <w:rPr>
          <w:rFonts w:ascii="Courier New"/>
        </w:rPr>
      </w:pPr>
      <w:r>
        <w:rPr>
          <w:rFonts w:ascii="Courier New"/>
        </w:rPr>
        <w:t>void func</w:t>
      </w:r>
    </w:p>
    <w:p w14:paraId="4BF3A690" w14:textId="77777777" w:rsidR="00490D15" w:rsidRDefault="00DC7DDB">
      <w:pPr>
        <w:pStyle w:val="BodyText"/>
        <w:spacing w:line="224" w:lineRule="exact"/>
        <w:ind w:left="354"/>
        <w:jc w:val="both"/>
        <w:rPr>
          <w:rFonts w:ascii="Courier New"/>
        </w:rPr>
      </w:pPr>
      <w:r>
        <w:rPr>
          <w:rFonts w:ascii="Courier New"/>
        </w:rPr>
        <w:t>{</w:t>
      </w:r>
    </w:p>
    <w:p w14:paraId="5D49C092" w14:textId="77777777" w:rsidR="00490D15" w:rsidRDefault="00DC7DDB">
      <w:pPr>
        <w:pStyle w:val="BodyText"/>
        <w:spacing w:before="2"/>
        <w:ind w:left="835"/>
        <w:rPr>
          <w:rFonts w:ascii="Courier New"/>
        </w:rPr>
      </w:pPr>
      <w:r>
        <w:rPr>
          <w:rFonts w:ascii="Courier New"/>
        </w:rPr>
        <w:t>double d = 10.5;</w:t>
      </w:r>
    </w:p>
    <w:p w14:paraId="716D8E35" w14:textId="77777777" w:rsidR="00490D15" w:rsidRDefault="00DC7DDB">
      <w:pPr>
        <w:pStyle w:val="BodyText"/>
        <w:tabs>
          <w:tab w:val="left" w:pos="2626"/>
        </w:tabs>
        <w:spacing w:before="4" w:line="226" w:lineRule="exact"/>
        <w:ind w:left="835"/>
        <w:rPr>
          <w:rFonts w:ascii="Courier New" w:hAnsi="Courier New"/>
        </w:rPr>
      </w:pPr>
      <w:r>
        <w:rPr>
          <w:rFonts w:ascii="Courier New" w:hAnsi="Courier New"/>
        </w:rPr>
        <w:t>int &amp;r</w:t>
      </w:r>
      <w:r>
        <w:rPr>
          <w:rFonts w:ascii="Courier New" w:hAnsi="Courier New"/>
          <w:spacing w:val="-3"/>
        </w:rPr>
        <w:t xml:space="preserve"> </w:t>
      </w:r>
      <w:r>
        <w:rPr>
          <w:rFonts w:ascii="Courier New" w:hAnsi="Courier New"/>
        </w:rPr>
        <w:t>=</w:t>
      </w:r>
      <w:r>
        <w:rPr>
          <w:rFonts w:ascii="Courier New" w:hAnsi="Courier New"/>
          <w:spacing w:val="-1"/>
        </w:rPr>
        <w:t xml:space="preserve"> </w:t>
      </w:r>
      <w:r>
        <w:rPr>
          <w:rFonts w:ascii="Courier New" w:hAnsi="Courier New"/>
        </w:rPr>
        <w:t>d;</w:t>
      </w:r>
      <w:r>
        <w:rPr>
          <w:rFonts w:ascii="Courier New" w:hAnsi="Courier New"/>
        </w:rPr>
        <w:tab/>
        <w:t>//Geçersiz</w:t>
      </w:r>
    </w:p>
    <w:p w14:paraId="12F57A0C" w14:textId="77777777" w:rsidR="00490D15" w:rsidRDefault="00DC7DDB">
      <w:pPr>
        <w:pStyle w:val="BodyText"/>
        <w:spacing w:line="226" w:lineRule="exact"/>
        <w:ind w:left="835"/>
        <w:rPr>
          <w:rFonts w:ascii="Courier New"/>
        </w:rPr>
      </w:pPr>
      <w:r>
        <w:rPr>
          <w:rFonts w:ascii="Courier New"/>
        </w:rPr>
        <w:t>//...</w:t>
      </w:r>
    </w:p>
    <w:p w14:paraId="6E57DC53" w14:textId="77777777" w:rsidR="00490D15" w:rsidRDefault="00DC7DDB">
      <w:pPr>
        <w:pStyle w:val="BodyText"/>
        <w:spacing w:line="226" w:lineRule="exact"/>
        <w:ind w:left="354"/>
        <w:rPr>
          <w:rFonts w:ascii="Courier New"/>
        </w:rPr>
      </w:pPr>
      <w:r>
        <w:rPr>
          <w:rFonts w:ascii="Courier New"/>
        </w:rPr>
        <w:t>}</w:t>
      </w:r>
    </w:p>
    <w:p w14:paraId="3BAC3E4F" w14:textId="77777777" w:rsidR="00490D15" w:rsidRDefault="00490D15">
      <w:pPr>
        <w:pStyle w:val="BodyText"/>
        <w:spacing w:before="5"/>
        <w:rPr>
          <w:rFonts w:ascii="Courier New"/>
          <w:sz w:val="15"/>
        </w:rPr>
      </w:pPr>
    </w:p>
    <w:p w14:paraId="59DF34BD" w14:textId="77777777" w:rsidR="00490D15" w:rsidRDefault="00DC7DDB">
      <w:pPr>
        <w:pStyle w:val="BodyText"/>
        <w:spacing w:before="102"/>
        <w:ind w:left="316"/>
      </w:pPr>
      <w:r>
        <w:t xml:space="preserve">Ancak </w:t>
      </w:r>
      <w:r>
        <w:rPr>
          <w:i/>
        </w:rPr>
        <w:t xml:space="preserve">const </w:t>
      </w:r>
      <w:r>
        <w:t>bir referansa başka türden bir nesne ile ilk değer verilmesi geçerlidir:</w:t>
      </w:r>
    </w:p>
    <w:p w14:paraId="62F720E8" w14:textId="77777777" w:rsidR="00490D15" w:rsidRDefault="00DC7DDB">
      <w:pPr>
        <w:pStyle w:val="BodyText"/>
        <w:spacing w:before="96"/>
        <w:ind w:left="354"/>
        <w:rPr>
          <w:rFonts w:ascii="Courier New"/>
        </w:rPr>
      </w:pPr>
      <w:r>
        <w:rPr>
          <w:rFonts w:ascii="Courier New"/>
        </w:rPr>
        <w:t>void func()</w:t>
      </w:r>
    </w:p>
    <w:p w14:paraId="3DB653DA" w14:textId="77777777" w:rsidR="00490D15" w:rsidRDefault="00DC7DDB">
      <w:pPr>
        <w:pStyle w:val="BodyText"/>
        <w:spacing w:before="4" w:line="224" w:lineRule="exact"/>
        <w:ind w:left="354"/>
        <w:rPr>
          <w:rFonts w:ascii="Courier New"/>
        </w:rPr>
      </w:pPr>
      <w:r>
        <w:rPr>
          <w:rFonts w:ascii="Courier New"/>
        </w:rPr>
        <w:t>{</w:t>
      </w:r>
    </w:p>
    <w:p w14:paraId="16BB976F" w14:textId="77777777" w:rsidR="00490D15" w:rsidRDefault="00DC7DDB">
      <w:pPr>
        <w:pStyle w:val="BodyText"/>
        <w:spacing w:before="1" w:line="226" w:lineRule="exact"/>
        <w:ind w:left="835"/>
        <w:rPr>
          <w:rFonts w:ascii="Courier New"/>
        </w:rPr>
      </w:pPr>
      <w:r>
        <w:rPr>
          <w:rFonts w:ascii="Courier New"/>
        </w:rPr>
        <w:t>double d = 10.5;</w:t>
      </w:r>
    </w:p>
    <w:p w14:paraId="35AD2A82" w14:textId="77777777" w:rsidR="00490D15" w:rsidRDefault="00DC7DDB">
      <w:pPr>
        <w:pStyle w:val="BodyText"/>
        <w:tabs>
          <w:tab w:val="left" w:pos="3077"/>
        </w:tabs>
        <w:spacing w:line="226" w:lineRule="exact"/>
        <w:ind w:left="835"/>
        <w:rPr>
          <w:rFonts w:ascii="Courier New" w:hAnsi="Courier New"/>
        </w:rPr>
      </w:pPr>
      <w:r>
        <w:rPr>
          <w:rFonts w:ascii="Courier New" w:hAnsi="Courier New"/>
        </w:rPr>
        <w:t>const int &amp;r</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d;</w:t>
      </w:r>
      <w:r>
        <w:rPr>
          <w:rFonts w:ascii="Courier New" w:hAnsi="Courier New"/>
        </w:rPr>
        <w:tab/>
        <w:t>//</w:t>
      </w:r>
      <w:r>
        <w:rPr>
          <w:rFonts w:ascii="Courier New" w:hAnsi="Courier New"/>
          <w:spacing w:val="-2"/>
        </w:rPr>
        <w:t xml:space="preserve"> </w:t>
      </w:r>
      <w:r>
        <w:rPr>
          <w:rFonts w:ascii="Courier New" w:hAnsi="Courier New"/>
        </w:rPr>
        <w:t>Geçerli</w:t>
      </w:r>
    </w:p>
    <w:p w14:paraId="4F448502" w14:textId="77777777" w:rsidR="00490D15" w:rsidRDefault="00DC7DDB">
      <w:pPr>
        <w:pStyle w:val="BodyText"/>
        <w:spacing w:line="226" w:lineRule="exact"/>
        <w:ind w:left="835"/>
        <w:rPr>
          <w:rFonts w:ascii="Courier New"/>
        </w:rPr>
      </w:pPr>
      <w:r>
        <w:rPr>
          <w:rFonts w:ascii="Courier New"/>
        </w:rPr>
        <w:t>//...</w:t>
      </w:r>
    </w:p>
    <w:p w14:paraId="12AF7805" w14:textId="77777777" w:rsidR="00490D15" w:rsidRDefault="00DC7DDB">
      <w:pPr>
        <w:pStyle w:val="BodyText"/>
        <w:spacing w:line="226" w:lineRule="exact"/>
        <w:ind w:left="354"/>
        <w:rPr>
          <w:rFonts w:ascii="Courier New"/>
        </w:rPr>
      </w:pPr>
      <w:r>
        <w:rPr>
          <w:rFonts w:ascii="Courier New"/>
        </w:rPr>
        <w:t>}</w:t>
      </w:r>
    </w:p>
    <w:p w14:paraId="709C0692" w14:textId="77777777" w:rsidR="00490D15" w:rsidRDefault="00490D15">
      <w:pPr>
        <w:pStyle w:val="BodyText"/>
        <w:spacing w:before="5"/>
        <w:rPr>
          <w:rFonts w:ascii="Courier New"/>
          <w:sz w:val="15"/>
        </w:rPr>
      </w:pPr>
    </w:p>
    <w:p w14:paraId="2CB4F611" w14:textId="77777777" w:rsidR="00490D15" w:rsidRDefault="00DC7DDB">
      <w:pPr>
        <w:pStyle w:val="BodyText"/>
        <w:spacing w:before="102"/>
        <w:ind w:left="316" w:right="833"/>
      </w:pPr>
      <w:r>
        <w:t xml:space="preserve">Bu durumda önce </w:t>
      </w:r>
      <w:r>
        <w:rPr>
          <w:i/>
        </w:rPr>
        <w:t xml:space="preserve">const </w:t>
      </w:r>
      <w:r>
        <w:t>referansa bağlanan farklı türden nesnenin değeri, referansın türünden yaratılacak geçici bir nesneye atanır. Referans da bu geçici nesneye bağlanır. Yani derleyici aşağıdaki gibi bir kod üretir:</w:t>
      </w:r>
    </w:p>
    <w:p w14:paraId="3550BABA" w14:textId="77777777" w:rsidR="00490D15" w:rsidRDefault="00490D15">
      <w:pPr>
        <w:pStyle w:val="BodyText"/>
        <w:spacing w:before="3"/>
      </w:pPr>
    </w:p>
    <w:p w14:paraId="75182F29" w14:textId="77777777" w:rsidR="00490D15" w:rsidRDefault="00DC7DDB">
      <w:pPr>
        <w:pStyle w:val="BodyText"/>
        <w:spacing w:line="226" w:lineRule="exact"/>
        <w:ind w:left="354"/>
        <w:rPr>
          <w:rFonts w:ascii="Courier New"/>
        </w:rPr>
      </w:pPr>
      <w:r>
        <w:rPr>
          <w:rFonts w:ascii="Courier New"/>
        </w:rPr>
        <w:t>int main()</w:t>
      </w:r>
    </w:p>
    <w:p w14:paraId="3BD61D93" w14:textId="77777777" w:rsidR="00490D15" w:rsidRDefault="00DC7DDB">
      <w:pPr>
        <w:pStyle w:val="BodyText"/>
        <w:spacing w:line="224" w:lineRule="exact"/>
        <w:ind w:left="354"/>
        <w:rPr>
          <w:rFonts w:ascii="Courier New"/>
        </w:rPr>
      </w:pPr>
      <w:r>
        <w:rPr>
          <w:rFonts w:ascii="Courier New"/>
        </w:rPr>
        <w:t>{</w:t>
      </w:r>
    </w:p>
    <w:p w14:paraId="2039569D" w14:textId="77777777" w:rsidR="00490D15" w:rsidRDefault="00DC7DDB">
      <w:pPr>
        <w:pStyle w:val="BodyText"/>
        <w:spacing w:before="1"/>
        <w:ind w:left="835"/>
        <w:rPr>
          <w:rFonts w:ascii="Courier New"/>
        </w:rPr>
      </w:pPr>
      <w:r>
        <w:rPr>
          <w:rFonts w:ascii="Courier New"/>
        </w:rPr>
        <w:t>double d = 10.5;</w:t>
      </w:r>
    </w:p>
    <w:p w14:paraId="52BC8014" w14:textId="77777777" w:rsidR="00490D15" w:rsidRDefault="00490D15">
      <w:pPr>
        <w:pStyle w:val="BodyText"/>
        <w:spacing w:before="3"/>
        <w:rPr>
          <w:rFonts w:ascii="Courier New"/>
        </w:rPr>
      </w:pPr>
    </w:p>
    <w:p w14:paraId="248A5E34" w14:textId="77777777" w:rsidR="00490D15" w:rsidRDefault="00DC7DDB">
      <w:pPr>
        <w:pStyle w:val="BodyText"/>
        <w:ind w:left="835" w:right="6674"/>
        <w:rPr>
          <w:rFonts w:ascii="Courier New"/>
        </w:rPr>
      </w:pPr>
      <w:r>
        <w:rPr>
          <w:rFonts w:ascii="Courier New"/>
        </w:rPr>
        <w:t>int temp = (int)d; const int &amp;r = temp;</w:t>
      </w:r>
    </w:p>
    <w:p w14:paraId="6B4CA9AF" w14:textId="77777777" w:rsidR="00490D15" w:rsidRDefault="00490D15">
      <w:pPr>
        <w:pStyle w:val="BodyText"/>
        <w:spacing w:before="9"/>
        <w:rPr>
          <w:rFonts w:ascii="Courier New"/>
          <w:sz w:val="19"/>
        </w:rPr>
      </w:pPr>
    </w:p>
    <w:p w14:paraId="771692A3" w14:textId="77777777" w:rsidR="00490D15" w:rsidRDefault="00DC7DDB">
      <w:pPr>
        <w:pStyle w:val="BodyText"/>
        <w:spacing w:line="226" w:lineRule="exact"/>
        <w:ind w:left="835"/>
        <w:rPr>
          <w:rFonts w:ascii="Courier New"/>
        </w:rPr>
      </w:pPr>
      <w:r>
        <w:rPr>
          <w:rFonts w:ascii="Courier New"/>
        </w:rPr>
        <w:t>return 0;</w:t>
      </w:r>
    </w:p>
    <w:p w14:paraId="38045EFE" w14:textId="77777777" w:rsidR="00490D15" w:rsidRDefault="00DC7DDB">
      <w:pPr>
        <w:pStyle w:val="BodyText"/>
        <w:spacing w:line="226" w:lineRule="exact"/>
        <w:ind w:left="354"/>
        <w:rPr>
          <w:rFonts w:ascii="Courier New"/>
        </w:rPr>
      </w:pPr>
      <w:r>
        <w:rPr>
          <w:rFonts w:ascii="Courier New"/>
        </w:rPr>
        <w:t>}</w:t>
      </w:r>
    </w:p>
    <w:p w14:paraId="1ABCFFC8" w14:textId="77777777" w:rsidR="00490D15" w:rsidRDefault="00DC7DDB" w:rsidP="00D7785D">
      <w:pPr>
        <w:pStyle w:val="Heading2"/>
      </w:pPr>
      <w:bookmarkStart w:id="51" w:name="_Toc35630733"/>
      <w:bookmarkStart w:id="52" w:name="_Toc35631863"/>
      <w:bookmarkStart w:id="53" w:name="_Toc35632374"/>
      <w:r>
        <w:t>Referanslara Deği</w:t>
      </w:r>
      <w:r w:rsidR="00D7785D">
        <w:t>ş</w:t>
      </w:r>
      <w:r>
        <w:t xml:space="preserve">mezlerle </w:t>
      </w:r>
      <w:r w:rsidR="00C324C7">
        <w:t>İ</w:t>
      </w:r>
      <w:r>
        <w:t>lkdeğer Verilmesi</w:t>
      </w:r>
      <w:bookmarkEnd w:id="51"/>
      <w:bookmarkEnd w:id="52"/>
      <w:bookmarkEnd w:id="53"/>
    </w:p>
    <w:p w14:paraId="5FAD5666" w14:textId="77777777" w:rsidR="00490D15" w:rsidRDefault="00DC7DDB">
      <w:pPr>
        <w:pStyle w:val="BodyText"/>
        <w:ind w:left="316" w:right="551"/>
      </w:pPr>
      <w:r>
        <w:t xml:space="preserve">Bir referansa bir değişmez ile ilk değer verilmesi de geçersizdir. Ancak bir </w:t>
      </w:r>
      <w:r>
        <w:rPr>
          <w:i/>
        </w:rPr>
        <w:t xml:space="preserve">const </w:t>
      </w:r>
      <w:r>
        <w:t>referansa bir değişmez ile ilk değer verilebilir:</w:t>
      </w:r>
    </w:p>
    <w:p w14:paraId="17D8707B" w14:textId="77777777" w:rsidR="00490D15" w:rsidRDefault="00490D15">
      <w:pPr>
        <w:pStyle w:val="BodyText"/>
        <w:spacing w:before="11"/>
        <w:rPr>
          <w:sz w:val="18"/>
        </w:rPr>
      </w:pPr>
    </w:p>
    <w:p w14:paraId="655FE7F6" w14:textId="77777777" w:rsidR="00490D15" w:rsidRDefault="00DC7DDB">
      <w:pPr>
        <w:pStyle w:val="BodyText"/>
        <w:tabs>
          <w:tab w:val="left" w:pos="3077"/>
        </w:tabs>
        <w:spacing w:line="244" w:lineRule="auto"/>
        <w:ind w:left="354" w:right="5404"/>
        <w:rPr>
          <w:rFonts w:ascii="Courier New" w:hAnsi="Courier New"/>
        </w:rPr>
      </w:pPr>
      <w:r>
        <w:rPr>
          <w:rFonts w:ascii="Courier New" w:hAnsi="Courier New"/>
        </w:rPr>
        <w:t>int &amp;r</w:t>
      </w:r>
      <w:r>
        <w:rPr>
          <w:rFonts w:ascii="Courier New" w:hAnsi="Courier New"/>
          <w:spacing w:val="-3"/>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 xml:space="preserve">// </w:t>
      </w:r>
      <w:r>
        <w:rPr>
          <w:rFonts w:ascii="Courier New" w:hAnsi="Courier New"/>
          <w:spacing w:val="-3"/>
        </w:rPr>
        <w:t xml:space="preserve">Geçersiz! </w:t>
      </w:r>
      <w:r>
        <w:rPr>
          <w:rFonts w:ascii="Courier New" w:hAnsi="Courier New"/>
        </w:rPr>
        <w:t>const int &amp;r</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w:t>
      </w:r>
      <w:r>
        <w:rPr>
          <w:rFonts w:ascii="Courier New" w:hAnsi="Courier New"/>
          <w:spacing w:val="-2"/>
        </w:rPr>
        <w:t xml:space="preserve"> </w:t>
      </w:r>
      <w:r>
        <w:rPr>
          <w:rFonts w:ascii="Courier New" w:hAnsi="Courier New"/>
        </w:rPr>
        <w:t>Geçerli</w:t>
      </w:r>
    </w:p>
    <w:p w14:paraId="2B52BAEF" w14:textId="77777777" w:rsidR="00490D15" w:rsidRDefault="00490D15">
      <w:pPr>
        <w:pStyle w:val="BodyText"/>
        <w:spacing w:before="4"/>
        <w:rPr>
          <w:rFonts w:ascii="Courier New"/>
          <w:sz w:val="24"/>
        </w:rPr>
      </w:pPr>
    </w:p>
    <w:p w14:paraId="1FDA3240" w14:textId="77777777" w:rsidR="00490D15" w:rsidRDefault="00DC7DDB">
      <w:pPr>
        <w:pStyle w:val="BodyText"/>
        <w:ind w:left="316" w:right="586"/>
      </w:pPr>
      <w:r>
        <w:t>Bu durumda derleyici önce geçici bir nesne yaratır. Geçici nesneye değişmezi atar, referansı geçici nesneye bağlayan bir kod üretir. Yukarıdaki atamada aslında geri planda şunlar yapılır:</w:t>
      </w:r>
    </w:p>
    <w:p w14:paraId="10C68969" w14:textId="77777777" w:rsidR="00490D15" w:rsidRDefault="00490D15">
      <w:pPr>
        <w:pStyle w:val="BodyText"/>
        <w:spacing w:before="1"/>
        <w:rPr>
          <w:sz w:val="19"/>
        </w:rPr>
      </w:pPr>
    </w:p>
    <w:p w14:paraId="2B92318D" w14:textId="77777777" w:rsidR="00490D15" w:rsidRDefault="00DC7DDB">
      <w:pPr>
        <w:pStyle w:val="BodyText"/>
        <w:tabs>
          <w:tab w:val="left" w:pos="2626"/>
          <w:tab w:val="left" w:pos="3077"/>
        </w:tabs>
        <w:spacing w:before="1"/>
        <w:ind w:left="354" w:right="2044"/>
        <w:rPr>
          <w:rFonts w:ascii="Courier New" w:hAnsi="Courier New"/>
        </w:rPr>
      </w:pPr>
      <w:r>
        <w:rPr>
          <w:rFonts w:ascii="Courier New" w:hAnsi="Courier New"/>
        </w:rPr>
        <w:t>int temp</w:t>
      </w:r>
      <w:r>
        <w:rPr>
          <w:rFonts w:ascii="Courier New" w:hAnsi="Courier New"/>
          <w:spacing w:val="-3"/>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 geçici nesne 10 değeri ile yaratılıyor. const int &amp;r</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temp;</w:t>
      </w:r>
      <w:r>
        <w:rPr>
          <w:rFonts w:ascii="Courier New" w:hAnsi="Courier New"/>
        </w:rPr>
        <w:tab/>
        <w:t>//r referansı geçici nesneye</w:t>
      </w:r>
      <w:r>
        <w:rPr>
          <w:rFonts w:ascii="Courier New" w:hAnsi="Courier New"/>
          <w:spacing w:val="14"/>
        </w:rPr>
        <w:t xml:space="preserve"> </w:t>
      </w:r>
      <w:r>
        <w:rPr>
          <w:rFonts w:ascii="Courier New" w:hAnsi="Courier New"/>
          <w:spacing w:val="-3"/>
        </w:rPr>
        <w:t>bağlanıyor.</w:t>
      </w:r>
    </w:p>
    <w:p w14:paraId="2283AEBD" w14:textId="77777777" w:rsidR="00490D15" w:rsidRDefault="00490D15">
      <w:pPr>
        <w:pStyle w:val="BodyText"/>
        <w:spacing w:before="6"/>
        <w:rPr>
          <w:rFonts w:ascii="Courier New"/>
          <w:sz w:val="24"/>
        </w:rPr>
      </w:pPr>
    </w:p>
    <w:p w14:paraId="30D34B33" w14:textId="77777777" w:rsidR="00490D15" w:rsidRDefault="00DC7DDB" w:rsidP="00D7785D">
      <w:pPr>
        <w:pStyle w:val="Heading2"/>
      </w:pPr>
      <w:bookmarkStart w:id="54" w:name="_Toc35630734"/>
      <w:bookmarkStart w:id="55" w:name="_Toc35631864"/>
      <w:bookmarkStart w:id="56" w:name="_Toc35632375"/>
      <w:r>
        <w:t xml:space="preserve">Referansa Geri Dönen </w:t>
      </w:r>
      <w:r w:rsidR="00C324C7">
        <w:t>İşlev</w:t>
      </w:r>
      <w:r>
        <w:t>ler</w:t>
      </w:r>
      <w:bookmarkEnd w:id="54"/>
      <w:bookmarkEnd w:id="55"/>
      <w:bookmarkEnd w:id="56"/>
    </w:p>
    <w:p w14:paraId="34F8A265" w14:textId="77777777" w:rsidR="00490D15" w:rsidRDefault="00DC7DDB">
      <w:pPr>
        <w:pStyle w:val="BodyText"/>
        <w:spacing w:before="3"/>
        <w:ind w:left="316" w:right="874"/>
      </w:pPr>
      <w:r>
        <w:t>İşlevlerin geri dönüş değerlerinin derleyici tarafından önce geçici bir bölgeye alındığını, buradan çekilerek kullanıldığını anımsayın. Örneğin:</w:t>
      </w:r>
    </w:p>
    <w:p w14:paraId="417ABF61" w14:textId="77777777" w:rsidR="00490D15" w:rsidRDefault="00490D15">
      <w:pPr>
        <w:pStyle w:val="BodyText"/>
        <w:rPr>
          <w:sz w:val="19"/>
        </w:rPr>
      </w:pPr>
    </w:p>
    <w:p w14:paraId="1D0CB90B" w14:textId="77777777" w:rsidR="00490D15" w:rsidRDefault="00DC7DDB">
      <w:pPr>
        <w:pStyle w:val="BodyText"/>
        <w:ind w:left="354"/>
        <w:rPr>
          <w:rFonts w:ascii="Courier New"/>
        </w:rPr>
      </w:pPr>
      <w:r>
        <w:rPr>
          <w:rFonts w:ascii="Courier New"/>
        </w:rPr>
        <w:t>x = func();</w:t>
      </w:r>
    </w:p>
    <w:p w14:paraId="0C239572" w14:textId="77777777" w:rsidR="00490D15" w:rsidRDefault="00490D15">
      <w:pPr>
        <w:pStyle w:val="BodyText"/>
        <w:spacing w:before="11"/>
        <w:rPr>
          <w:rFonts w:ascii="Courier New"/>
          <w:sz w:val="23"/>
        </w:rPr>
      </w:pPr>
    </w:p>
    <w:p w14:paraId="4C28DD9A" w14:textId="77777777" w:rsidR="00490D15" w:rsidRDefault="00DC7DDB">
      <w:pPr>
        <w:pStyle w:val="BodyText"/>
        <w:ind w:left="316" w:right="610"/>
      </w:pPr>
      <w:r>
        <w:t xml:space="preserve">gibi bir çağrıda, önce </w:t>
      </w:r>
      <w:r>
        <w:rPr>
          <w:i/>
        </w:rPr>
        <w:t xml:space="preserve">func </w:t>
      </w:r>
      <w:r>
        <w:t>isimli işlev çağrılır. İşlevin geri dönüş değeri geçici bir nesnede saklanır. Daha sonra bu geçici nesneden çekilerek kullanılır:</w:t>
      </w:r>
    </w:p>
    <w:p w14:paraId="56CA36B5" w14:textId="77777777" w:rsidR="00490D15" w:rsidRDefault="00DC7DDB">
      <w:pPr>
        <w:pStyle w:val="BodyText"/>
        <w:spacing w:before="3"/>
        <w:ind w:left="316"/>
      </w:pPr>
      <w:r>
        <w:t>Bunu kaba kod olarak aşağıdaki biçimde gösterebiliriz:</w:t>
      </w:r>
    </w:p>
    <w:p w14:paraId="26A1AED3" w14:textId="77777777" w:rsidR="00490D15" w:rsidRDefault="00490D15">
      <w:pPr>
        <w:pStyle w:val="BodyText"/>
        <w:spacing w:before="10"/>
        <w:rPr>
          <w:sz w:val="18"/>
        </w:rPr>
      </w:pPr>
    </w:p>
    <w:p w14:paraId="23BC8BCD" w14:textId="77777777" w:rsidR="00490D15" w:rsidRDefault="00DC7DDB">
      <w:pPr>
        <w:pStyle w:val="BodyText"/>
        <w:ind w:left="354" w:right="6915"/>
        <w:rPr>
          <w:rFonts w:ascii="Courier New"/>
        </w:rPr>
      </w:pPr>
      <w:r>
        <w:rPr>
          <w:rFonts w:ascii="Courier New"/>
        </w:rPr>
        <w:t>temp = return ifadesi; x = temp;</w:t>
      </w:r>
    </w:p>
    <w:p w14:paraId="134C0554" w14:textId="77777777" w:rsidR="00490D15" w:rsidRDefault="00490D15">
      <w:pPr>
        <w:pStyle w:val="BodyText"/>
        <w:spacing w:before="2"/>
        <w:rPr>
          <w:rFonts w:ascii="Courier New"/>
          <w:sz w:val="25"/>
        </w:rPr>
      </w:pPr>
    </w:p>
    <w:p w14:paraId="6675106D" w14:textId="77777777" w:rsidR="00490D15" w:rsidRDefault="00DC7DDB">
      <w:pPr>
        <w:pStyle w:val="BodyText"/>
        <w:ind w:left="316"/>
      </w:pPr>
      <w:r>
        <w:t>Aslında işlevin geri dönüş değerinin türü, bu geçici nesnenin türünü belirtir.</w:t>
      </w:r>
    </w:p>
    <w:p w14:paraId="3404062E" w14:textId="77777777" w:rsidR="00490D15" w:rsidRDefault="00490D15">
      <w:pPr>
        <w:pStyle w:val="BodyText"/>
        <w:spacing w:before="10"/>
        <w:rPr>
          <w:sz w:val="18"/>
        </w:rPr>
      </w:pPr>
    </w:p>
    <w:p w14:paraId="196DF1B9" w14:textId="77777777" w:rsidR="00490D15" w:rsidRDefault="00DC7DDB">
      <w:pPr>
        <w:pStyle w:val="BodyText"/>
        <w:spacing w:line="226" w:lineRule="exact"/>
        <w:ind w:left="354"/>
        <w:rPr>
          <w:rFonts w:ascii="Courier New"/>
        </w:rPr>
      </w:pPr>
      <w:r>
        <w:rPr>
          <w:rFonts w:ascii="Courier New"/>
        </w:rPr>
        <w:t>double func()</w:t>
      </w:r>
    </w:p>
    <w:p w14:paraId="29DF05F9" w14:textId="77777777" w:rsidR="00490D15" w:rsidRDefault="00DC7DDB">
      <w:pPr>
        <w:pStyle w:val="BodyText"/>
        <w:spacing w:line="226" w:lineRule="exact"/>
        <w:ind w:left="354"/>
        <w:rPr>
          <w:rFonts w:ascii="Courier New"/>
        </w:rPr>
      </w:pPr>
      <w:r>
        <w:rPr>
          <w:rFonts w:ascii="Courier New"/>
        </w:rPr>
        <w:t>{</w:t>
      </w:r>
    </w:p>
    <w:p w14:paraId="6BF4EB09" w14:textId="77777777" w:rsidR="00490D15" w:rsidRDefault="00DC7DDB">
      <w:pPr>
        <w:pStyle w:val="BodyText"/>
        <w:spacing w:before="4" w:line="226" w:lineRule="exact"/>
        <w:ind w:left="811"/>
        <w:rPr>
          <w:rFonts w:ascii="Courier New" w:hAnsi="Courier New"/>
        </w:rPr>
      </w:pPr>
      <w:r>
        <w:rPr>
          <w:rFonts w:ascii="Courier New" w:hAnsi="Courier New"/>
        </w:rPr>
        <w:t>// …</w:t>
      </w:r>
    </w:p>
    <w:p w14:paraId="2DE9A059" w14:textId="77777777" w:rsidR="00490D15" w:rsidRDefault="00DC7DDB">
      <w:pPr>
        <w:pStyle w:val="BodyText"/>
        <w:spacing w:line="226" w:lineRule="exact"/>
        <w:ind w:left="811"/>
        <w:rPr>
          <w:rFonts w:ascii="Courier New"/>
        </w:rPr>
      </w:pPr>
      <w:r>
        <w:rPr>
          <w:rFonts w:ascii="Courier New"/>
        </w:rPr>
        <w:t>return ifade;</w:t>
      </w:r>
    </w:p>
    <w:p w14:paraId="76B93558" w14:textId="77777777" w:rsidR="00490D15" w:rsidRDefault="00DC7DDB">
      <w:pPr>
        <w:pStyle w:val="BodyText"/>
        <w:spacing w:line="226" w:lineRule="exact"/>
        <w:ind w:left="354"/>
        <w:rPr>
          <w:rFonts w:ascii="Courier New"/>
        </w:rPr>
      </w:pPr>
      <w:r>
        <w:rPr>
          <w:rFonts w:ascii="Courier New"/>
        </w:rPr>
        <w:t>}</w:t>
      </w:r>
    </w:p>
    <w:p w14:paraId="3A4067F5" w14:textId="77777777" w:rsidR="00490D15" w:rsidRDefault="00DC7DDB">
      <w:pPr>
        <w:pStyle w:val="BodyText"/>
        <w:spacing w:before="95"/>
        <w:ind w:left="316" w:right="750"/>
      </w:pPr>
      <w:r>
        <w:t xml:space="preserve">Örneğin yukarıdaki </w:t>
      </w:r>
      <w:r>
        <w:rPr>
          <w:i/>
        </w:rPr>
        <w:t xml:space="preserve">func </w:t>
      </w:r>
      <w:r>
        <w:t xml:space="preserve">isimli işlevin geri dönüş değerinin yerleştirileceği geçici bölge </w:t>
      </w:r>
      <w:r>
        <w:rPr>
          <w:i/>
        </w:rPr>
        <w:t xml:space="preserve">double </w:t>
      </w:r>
      <w:r>
        <w:t xml:space="preserve">türdendir. Yani aslında </w:t>
      </w:r>
      <w:r>
        <w:rPr>
          <w:i/>
        </w:rPr>
        <w:t xml:space="preserve">return </w:t>
      </w:r>
      <w:r>
        <w:t>deyimi ile bu geçici nesneye ilkdeğer verilmesi söz konusudur.</w:t>
      </w:r>
    </w:p>
    <w:p w14:paraId="53E0E690" w14:textId="77777777" w:rsidR="00490D15" w:rsidRDefault="00490D15">
      <w:pPr>
        <w:pStyle w:val="BodyText"/>
        <w:rPr>
          <w:sz w:val="19"/>
        </w:rPr>
      </w:pPr>
    </w:p>
    <w:p w14:paraId="75FA03DE" w14:textId="77777777" w:rsidR="00490D15" w:rsidRDefault="00DC7DDB">
      <w:pPr>
        <w:pStyle w:val="BodyText"/>
        <w:ind w:left="316" w:right="1012"/>
      </w:pPr>
      <w:r>
        <w:t xml:space="preserve">İşlevin geri dönüş değerinin referans olması geçici bölgenin referans olması anlamına gelir. Bu durumda </w:t>
      </w:r>
      <w:r>
        <w:rPr>
          <w:i/>
        </w:rPr>
        <w:t xml:space="preserve">return </w:t>
      </w:r>
      <w:r>
        <w:t>ifadesi bir referansa ilk değerini verir, değil mi? Aşağıdaki örneği inceleyin:</w:t>
      </w:r>
    </w:p>
    <w:p w14:paraId="13734886" w14:textId="77777777" w:rsidR="00490D15" w:rsidRDefault="00490D15">
      <w:pPr>
        <w:pStyle w:val="BodyText"/>
        <w:spacing w:before="3"/>
      </w:pPr>
    </w:p>
    <w:p w14:paraId="48B1ED4F" w14:textId="77777777" w:rsidR="00490D15" w:rsidRDefault="00DC7DDB">
      <w:pPr>
        <w:pStyle w:val="BodyText"/>
        <w:spacing w:line="477" w:lineRule="auto"/>
        <w:ind w:left="388" w:right="7155"/>
        <w:rPr>
          <w:rFonts w:ascii="Courier New"/>
        </w:rPr>
      </w:pPr>
      <w:r>
        <w:rPr>
          <w:rFonts w:ascii="Courier New"/>
        </w:rPr>
        <w:t xml:space="preserve">#include </w:t>
      </w:r>
      <w:r>
        <w:rPr>
          <w:rFonts w:ascii="Courier New"/>
          <w:spacing w:val="-3"/>
        </w:rPr>
        <w:t xml:space="preserve">&lt;iostream&gt; </w:t>
      </w:r>
      <w:r>
        <w:rPr>
          <w:rFonts w:ascii="Courier New"/>
        </w:rPr>
        <w:t>int x =</w:t>
      </w:r>
      <w:r>
        <w:rPr>
          <w:rFonts w:ascii="Courier New"/>
          <w:spacing w:val="-6"/>
        </w:rPr>
        <w:t xml:space="preserve"> </w:t>
      </w:r>
      <w:r>
        <w:rPr>
          <w:rFonts w:ascii="Courier New"/>
        </w:rPr>
        <w:t>10;</w:t>
      </w:r>
    </w:p>
    <w:p w14:paraId="6CE9C51D" w14:textId="77777777" w:rsidR="00490D15" w:rsidRDefault="00DC7DDB">
      <w:pPr>
        <w:pStyle w:val="BodyText"/>
        <w:spacing w:before="6" w:line="226" w:lineRule="exact"/>
        <w:ind w:left="388"/>
        <w:rPr>
          <w:rFonts w:ascii="Courier New"/>
        </w:rPr>
      </w:pPr>
      <w:r>
        <w:rPr>
          <w:rFonts w:ascii="Courier New"/>
        </w:rPr>
        <w:t>int</w:t>
      </w:r>
      <w:r>
        <w:rPr>
          <w:rFonts w:ascii="Courier New"/>
          <w:spacing w:val="-2"/>
        </w:rPr>
        <w:t xml:space="preserve"> </w:t>
      </w:r>
      <w:r>
        <w:rPr>
          <w:rFonts w:ascii="Courier New"/>
        </w:rPr>
        <w:t>&amp;func()</w:t>
      </w:r>
    </w:p>
    <w:p w14:paraId="5F3BEC6F" w14:textId="77777777" w:rsidR="00490D15" w:rsidRDefault="00DC7DDB">
      <w:pPr>
        <w:pStyle w:val="BodyText"/>
        <w:spacing w:line="224" w:lineRule="exact"/>
        <w:ind w:left="388"/>
        <w:rPr>
          <w:rFonts w:ascii="Courier New"/>
        </w:rPr>
      </w:pPr>
      <w:r>
        <w:rPr>
          <w:rFonts w:ascii="Courier New"/>
        </w:rPr>
        <w:t>{</w:t>
      </w:r>
    </w:p>
    <w:p w14:paraId="18EA44C1" w14:textId="77777777" w:rsidR="00490D15" w:rsidRDefault="00DC7DDB">
      <w:pPr>
        <w:pStyle w:val="BodyText"/>
        <w:spacing w:before="2" w:line="226" w:lineRule="exact"/>
        <w:ind w:left="868"/>
        <w:rPr>
          <w:rFonts w:ascii="Courier New"/>
        </w:rPr>
      </w:pPr>
      <w:r>
        <w:rPr>
          <w:rFonts w:ascii="Courier New"/>
        </w:rPr>
        <w:t>return x;</w:t>
      </w:r>
    </w:p>
    <w:p w14:paraId="6E5C5F33" w14:textId="77777777" w:rsidR="00490D15" w:rsidRDefault="00DC7DDB">
      <w:pPr>
        <w:pStyle w:val="BodyText"/>
        <w:spacing w:line="226" w:lineRule="exact"/>
        <w:ind w:left="388"/>
        <w:rPr>
          <w:rFonts w:ascii="Courier New"/>
        </w:rPr>
      </w:pPr>
      <w:r>
        <w:rPr>
          <w:rFonts w:ascii="Courier New"/>
        </w:rPr>
        <w:t>}</w:t>
      </w:r>
    </w:p>
    <w:p w14:paraId="68BD257B" w14:textId="77777777" w:rsidR="00490D15" w:rsidRDefault="00490D15">
      <w:pPr>
        <w:pStyle w:val="BodyText"/>
        <w:spacing w:before="3"/>
        <w:rPr>
          <w:rFonts w:ascii="Courier New"/>
          <w:sz w:val="11"/>
        </w:rPr>
      </w:pPr>
    </w:p>
    <w:p w14:paraId="3B53C690" w14:textId="77777777" w:rsidR="00490D15" w:rsidRDefault="00DC7DDB">
      <w:pPr>
        <w:pStyle w:val="BodyText"/>
        <w:spacing w:before="101" w:line="226" w:lineRule="exact"/>
        <w:ind w:left="388"/>
        <w:rPr>
          <w:rFonts w:ascii="Courier New"/>
        </w:rPr>
      </w:pPr>
      <w:r>
        <w:rPr>
          <w:rFonts w:ascii="Courier New"/>
        </w:rPr>
        <w:t>int main()</w:t>
      </w:r>
    </w:p>
    <w:p w14:paraId="17F544DA" w14:textId="77777777" w:rsidR="00490D15" w:rsidRDefault="00DC7DDB">
      <w:pPr>
        <w:pStyle w:val="BodyText"/>
        <w:spacing w:line="224" w:lineRule="exact"/>
        <w:ind w:left="388"/>
        <w:rPr>
          <w:rFonts w:ascii="Courier New"/>
        </w:rPr>
      </w:pPr>
      <w:r>
        <w:rPr>
          <w:rFonts w:ascii="Courier New"/>
        </w:rPr>
        <w:t>{</w:t>
      </w:r>
    </w:p>
    <w:p w14:paraId="375F1E10" w14:textId="77777777" w:rsidR="00490D15" w:rsidRDefault="00DC7DDB">
      <w:pPr>
        <w:pStyle w:val="BodyText"/>
        <w:spacing w:before="2" w:line="226" w:lineRule="exact"/>
        <w:ind w:left="868"/>
        <w:rPr>
          <w:rFonts w:ascii="Courier New"/>
        </w:rPr>
      </w:pPr>
      <w:r>
        <w:rPr>
          <w:rFonts w:ascii="Courier New"/>
        </w:rPr>
        <w:t>func() = 20;</w:t>
      </w:r>
    </w:p>
    <w:p w14:paraId="57110E7F" w14:textId="77777777" w:rsidR="00490D15" w:rsidRDefault="00DC7DDB">
      <w:pPr>
        <w:pStyle w:val="BodyText"/>
        <w:spacing w:line="226" w:lineRule="exact"/>
        <w:ind w:left="868"/>
        <w:rPr>
          <w:rFonts w:ascii="Courier New"/>
        </w:rPr>
      </w:pPr>
      <w:r>
        <w:rPr>
          <w:rFonts w:ascii="Courier New"/>
        </w:rPr>
        <w:t>std::cout &lt;&lt; "x = " &lt;&lt; x &lt;&lt; std::endl;</w:t>
      </w:r>
    </w:p>
    <w:p w14:paraId="4466114D" w14:textId="77777777" w:rsidR="00490D15" w:rsidRDefault="00490D15">
      <w:pPr>
        <w:pStyle w:val="BodyText"/>
        <w:spacing w:before="3"/>
        <w:rPr>
          <w:rFonts w:ascii="Courier New"/>
        </w:rPr>
      </w:pPr>
    </w:p>
    <w:p w14:paraId="1AB297C8" w14:textId="77777777" w:rsidR="00490D15" w:rsidRDefault="00DC7DDB">
      <w:pPr>
        <w:pStyle w:val="BodyText"/>
        <w:spacing w:line="226" w:lineRule="exact"/>
        <w:ind w:left="868"/>
        <w:rPr>
          <w:rFonts w:ascii="Courier New"/>
        </w:rPr>
      </w:pPr>
      <w:r>
        <w:rPr>
          <w:rFonts w:ascii="Courier New"/>
        </w:rPr>
        <w:t>return 0;</w:t>
      </w:r>
    </w:p>
    <w:p w14:paraId="5075A135" w14:textId="77777777" w:rsidR="00490D15" w:rsidRDefault="00DC7DDB">
      <w:pPr>
        <w:pStyle w:val="BodyText"/>
        <w:spacing w:line="223" w:lineRule="exact"/>
        <w:ind w:left="388"/>
        <w:rPr>
          <w:rFonts w:ascii="Courier New"/>
        </w:rPr>
      </w:pPr>
      <w:r>
        <w:rPr>
          <w:rFonts w:ascii="Courier New"/>
        </w:rPr>
        <w:t>}</w:t>
      </w:r>
    </w:p>
    <w:p w14:paraId="4BB64805" w14:textId="77777777" w:rsidR="00490D15" w:rsidRDefault="00DC7DDB">
      <w:pPr>
        <w:pStyle w:val="BodyText"/>
        <w:spacing w:before="1"/>
        <w:ind w:left="316"/>
      </w:pPr>
      <w:r>
        <w:t xml:space="preserve">Burada geçici bölge </w:t>
      </w:r>
      <w:r>
        <w:rPr>
          <w:i/>
        </w:rPr>
        <w:t xml:space="preserve">int </w:t>
      </w:r>
      <w:r>
        <w:t xml:space="preserve">türden bir referanstır. Yani aslında </w:t>
      </w:r>
      <w:r>
        <w:rPr>
          <w:i/>
        </w:rPr>
        <w:t xml:space="preserve">return </w:t>
      </w:r>
      <w:r>
        <w:t>deyimiyle yapılan:</w:t>
      </w:r>
    </w:p>
    <w:p w14:paraId="2AF5B286" w14:textId="77777777" w:rsidR="00490D15" w:rsidRDefault="00490D15">
      <w:pPr>
        <w:pStyle w:val="BodyText"/>
        <w:spacing w:before="3"/>
        <w:rPr>
          <w:sz w:val="19"/>
        </w:rPr>
      </w:pPr>
    </w:p>
    <w:p w14:paraId="2ECE75D4" w14:textId="77777777" w:rsidR="00490D15" w:rsidRDefault="00DC7DDB">
      <w:pPr>
        <w:pStyle w:val="BodyText"/>
        <w:ind w:left="354"/>
        <w:rPr>
          <w:rFonts w:ascii="Courier New"/>
        </w:rPr>
      </w:pPr>
      <w:r>
        <w:rPr>
          <w:rFonts w:ascii="Courier New"/>
        </w:rPr>
        <w:t>int &amp;temp = x;</w:t>
      </w:r>
    </w:p>
    <w:p w14:paraId="418B13DE" w14:textId="77777777" w:rsidR="00490D15" w:rsidRDefault="00490D15">
      <w:pPr>
        <w:pStyle w:val="BodyText"/>
        <w:spacing w:before="11"/>
        <w:rPr>
          <w:rFonts w:ascii="Courier New"/>
          <w:sz w:val="23"/>
        </w:rPr>
      </w:pPr>
    </w:p>
    <w:p w14:paraId="0F85FAED" w14:textId="77777777" w:rsidR="00490D15" w:rsidRDefault="00DC7DDB">
      <w:pPr>
        <w:pStyle w:val="BodyText"/>
        <w:ind w:left="316" w:right="907"/>
      </w:pPr>
      <w:r>
        <w:t xml:space="preserve">gibi bir işlemdir. Bu durumda geçici nesne olan referans </w:t>
      </w:r>
      <w:r>
        <w:rPr>
          <w:i/>
        </w:rPr>
        <w:t xml:space="preserve">x </w:t>
      </w:r>
      <w:r>
        <w:t>nesnesine bağlanır. Böylece işlev çağrı ifadesi artık bir nesne belirtir duruma gelmiştir. Bu durumda</w:t>
      </w:r>
    </w:p>
    <w:p w14:paraId="21F81052" w14:textId="77777777" w:rsidR="00490D15" w:rsidRDefault="00490D15">
      <w:pPr>
        <w:pStyle w:val="BodyText"/>
        <w:spacing w:before="1"/>
      </w:pPr>
    </w:p>
    <w:p w14:paraId="4496D26F" w14:textId="77777777" w:rsidR="00490D15" w:rsidRDefault="00DC7DDB">
      <w:pPr>
        <w:pStyle w:val="BodyText"/>
        <w:ind w:left="354"/>
        <w:rPr>
          <w:rFonts w:ascii="Courier New"/>
        </w:rPr>
      </w:pPr>
      <w:r>
        <w:rPr>
          <w:rFonts w:ascii="Courier New"/>
        </w:rPr>
        <w:t>func() = 20;</w:t>
      </w:r>
    </w:p>
    <w:p w14:paraId="6913D273" w14:textId="77777777" w:rsidR="00490D15" w:rsidRDefault="00490D15">
      <w:pPr>
        <w:pStyle w:val="BodyText"/>
        <w:spacing w:before="5"/>
        <w:rPr>
          <w:rFonts w:ascii="Courier New"/>
          <w:sz w:val="24"/>
        </w:rPr>
      </w:pPr>
    </w:p>
    <w:p w14:paraId="387D75B9" w14:textId="77777777" w:rsidR="00490D15" w:rsidRDefault="00DC7DDB">
      <w:pPr>
        <w:pStyle w:val="BodyText"/>
        <w:ind w:left="316"/>
      </w:pPr>
      <w:r>
        <w:t xml:space="preserve">ataması gerçekte global </w:t>
      </w:r>
      <w:r>
        <w:rPr>
          <w:i/>
        </w:rPr>
        <w:t xml:space="preserve">x </w:t>
      </w:r>
      <w:r>
        <w:t>değişkenine yapılmış olur.</w:t>
      </w:r>
    </w:p>
    <w:p w14:paraId="4019FBEB" w14:textId="77777777" w:rsidR="00490D15" w:rsidRDefault="00490D15">
      <w:pPr>
        <w:pStyle w:val="BodyText"/>
        <w:spacing w:before="1"/>
        <w:rPr>
          <w:sz w:val="19"/>
        </w:rPr>
      </w:pPr>
    </w:p>
    <w:p w14:paraId="3FE24BAD" w14:textId="77777777" w:rsidR="00490D15" w:rsidRDefault="00DC7DDB">
      <w:pPr>
        <w:pStyle w:val="BodyText"/>
        <w:spacing w:before="1"/>
        <w:ind w:left="316" w:right="559"/>
      </w:pPr>
      <w:r>
        <w:t xml:space="preserve">Geri dönüş değeri bir referans olan işlevlerin, kendilerini çağıran kod parçasına, doğrudan bir nesnenin kendisini ilettiğini düşünebilirsiniz. Böyle işlevlere yapılan çağrı ifadeleri nesne belirtir. Yani sol taraf değeri olarak kullanılabilirler. Geri dönüş değeri referans olan işlevlerin çağrı ifadeleri return ifadesi ile belirtilen nesne anlamına gelir. Böyle işlevlerin </w:t>
      </w:r>
      <w:r>
        <w:rPr>
          <w:i/>
        </w:rPr>
        <w:t xml:space="preserve">return </w:t>
      </w:r>
      <w:r>
        <w:t>ifadelerinin de aynı türden bir nesne belirtmelidir.</w:t>
      </w:r>
    </w:p>
    <w:p w14:paraId="677DF580" w14:textId="77777777" w:rsidR="00490D15" w:rsidRDefault="00490D15">
      <w:pPr>
        <w:pStyle w:val="BodyText"/>
        <w:spacing w:before="8"/>
        <w:rPr>
          <w:sz w:val="19"/>
        </w:rPr>
      </w:pPr>
    </w:p>
    <w:p w14:paraId="66401E8B" w14:textId="77777777" w:rsidR="00490D15" w:rsidRDefault="00DC7DDB">
      <w:pPr>
        <w:pStyle w:val="BodyText"/>
        <w:ind w:left="316"/>
      </w:pPr>
      <w:r>
        <w:t>Yukarıdaki programın gösterici değişkenlerle oluşturulmuş karşılığı aşağıdaki gibi olur:</w:t>
      </w:r>
    </w:p>
    <w:p w14:paraId="44E09BAE" w14:textId="77777777" w:rsidR="00490D15" w:rsidRDefault="00490D15">
      <w:pPr>
        <w:pStyle w:val="BodyText"/>
        <w:spacing w:before="5"/>
      </w:pPr>
    </w:p>
    <w:p w14:paraId="77C12C3D" w14:textId="77777777" w:rsidR="00490D15" w:rsidRDefault="00DC7DDB">
      <w:pPr>
        <w:pStyle w:val="BodyText"/>
        <w:spacing w:line="477" w:lineRule="auto"/>
        <w:ind w:left="354" w:right="7275"/>
        <w:rPr>
          <w:rFonts w:ascii="Courier New"/>
        </w:rPr>
      </w:pPr>
      <w:r>
        <w:rPr>
          <w:rFonts w:ascii="Courier New"/>
        </w:rPr>
        <w:t xml:space="preserve">#include </w:t>
      </w:r>
      <w:r>
        <w:rPr>
          <w:rFonts w:ascii="Courier New"/>
          <w:spacing w:val="-3"/>
        </w:rPr>
        <w:t xml:space="preserve">&lt;iostream&gt; </w:t>
      </w:r>
      <w:r>
        <w:rPr>
          <w:rFonts w:ascii="Courier New"/>
        </w:rPr>
        <w:t>int x =</w:t>
      </w:r>
      <w:r>
        <w:rPr>
          <w:rFonts w:ascii="Courier New"/>
          <w:spacing w:val="-6"/>
        </w:rPr>
        <w:t xml:space="preserve"> </w:t>
      </w:r>
      <w:r>
        <w:rPr>
          <w:rFonts w:ascii="Courier New"/>
        </w:rPr>
        <w:t>10;</w:t>
      </w:r>
    </w:p>
    <w:p w14:paraId="48CB0BAF" w14:textId="77777777" w:rsidR="00490D15" w:rsidRDefault="00DC7DDB">
      <w:pPr>
        <w:pStyle w:val="BodyText"/>
        <w:spacing w:before="6" w:line="226" w:lineRule="exact"/>
        <w:ind w:left="354"/>
        <w:rPr>
          <w:rFonts w:ascii="Courier New"/>
        </w:rPr>
      </w:pPr>
      <w:r>
        <w:rPr>
          <w:rFonts w:ascii="Courier New"/>
        </w:rPr>
        <w:t>int</w:t>
      </w:r>
      <w:r>
        <w:rPr>
          <w:rFonts w:ascii="Courier New"/>
          <w:spacing w:val="-2"/>
        </w:rPr>
        <w:t xml:space="preserve"> </w:t>
      </w:r>
      <w:r>
        <w:rPr>
          <w:rFonts w:ascii="Courier New"/>
        </w:rPr>
        <w:t>*func()</w:t>
      </w:r>
    </w:p>
    <w:p w14:paraId="308C053A" w14:textId="77777777" w:rsidR="00490D15" w:rsidRDefault="00DC7DDB">
      <w:pPr>
        <w:pStyle w:val="BodyText"/>
        <w:spacing w:line="224" w:lineRule="exact"/>
        <w:ind w:left="354"/>
        <w:rPr>
          <w:rFonts w:ascii="Courier New"/>
        </w:rPr>
      </w:pPr>
      <w:r>
        <w:rPr>
          <w:rFonts w:ascii="Courier New"/>
        </w:rPr>
        <w:t>{</w:t>
      </w:r>
    </w:p>
    <w:p w14:paraId="06B154F2" w14:textId="77777777" w:rsidR="00490D15" w:rsidRDefault="00DC7DDB">
      <w:pPr>
        <w:pStyle w:val="BodyText"/>
        <w:spacing w:before="1" w:line="226" w:lineRule="exact"/>
        <w:ind w:left="835"/>
        <w:rPr>
          <w:rFonts w:ascii="Courier New"/>
        </w:rPr>
      </w:pPr>
      <w:r>
        <w:rPr>
          <w:rFonts w:ascii="Courier New"/>
        </w:rPr>
        <w:t>return &amp;x;</w:t>
      </w:r>
    </w:p>
    <w:p w14:paraId="5C147758" w14:textId="77777777" w:rsidR="00490D15" w:rsidRDefault="00DC7DDB">
      <w:pPr>
        <w:pStyle w:val="BodyText"/>
        <w:spacing w:line="226" w:lineRule="exact"/>
        <w:ind w:left="354"/>
        <w:rPr>
          <w:rFonts w:ascii="Courier New"/>
        </w:rPr>
      </w:pPr>
      <w:r>
        <w:rPr>
          <w:rFonts w:ascii="Courier New"/>
        </w:rPr>
        <w:t>}</w:t>
      </w:r>
    </w:p>
    <w:p w14:paraId="183343FC" w14:textId="77777777" w:rsidR="00490D15" w:rsidRDefault="00490D15">
      <w:pPr>
        <w:pStyle w:val="BodyText"/>
        <w:spacing w:before="4"/>
        <w:rPr>
          <w:rFonts w:ascii="Courier New"/>
          <w:sz w:val="11"/>
        </w:rPr>
      </w:pPr>
    </w:p>
    <w:p w14:paraId="01C3EC4C" w14:textId="77777777" w:rsidR="00490D15" w:rsidRDefault="00DC7DDB">
      <w:pPr>
        <w:pStyle w:val="BodyText"/>
        <w:spacing w:before="101" w:line="226" w:lineRule="exact"/>
        <w:ind w:left="354"/>
        <w:rPr>
          <w:rFonts w:ascii="Courier New"/>
        </w:rPr>
      </w:pPr>
      <w:r>
        <w:rPr>
          <w:rFonts w:ascii="Courier New"/>
        </w:rPr>
        <w:t>int main()</w:t>
      </w:r>
    </w:p>
    <w:p w14:paraId="544CD99A" w14:textId="77777777" w:rsidR="00490D15" w:rsidRDefault="00DC7DDB">
      <w:pPr>
        <w:pStyle w:val="BodyText"/>
        <w:spacing w:line="224" w:lineRule="exact"/>
        <w:ind w:left="354"/>
        <w:rPr>
          <w:rFonts w:ascii="Courier New"/>
        </w:rPr>
      </w:pPr>
      <w:r>
        <w:rPr>
          <w:rFonts w:ascii="Courier New"/>
        </w:rPr>
        <w:t>{</w:t>
      </w:r>
    </w:p>
    <w:p w14:paraId="2344D96B" w14:textId="77777777" w:rsidR="00490D15" w:rsidRDefault="00DC7DDB">
      <w:pPr>
        <w:pStyle w:val="BodyText"/>
        <w:spacing w:before="2" w:line="226" w:lineRule="exact"/>
        <w:ind w:left="835"/>
        <w:rPr>
          <w:rFonts w:ascii="Courier New"/>
        </w:rPr>
      </w:pPr>
      <w:r>
        <w:rPr>
          <w:rFonts w:ascii="Courier New"/>
        </w:rPr>
        <w:t>*func() = 20;</w:t>
      </w:r>
    </w:p>
    <w:p w14:paraId="23559AA4" w14:textId="77777777" w:rsidR="00490D15" w:rsidRDefault="00DC7DDB">
      <w:pPr>
        <w:pStyle w:val="BodyText"/>
        <w:spacing w:line="226" w:lineRule="exact"/>
        <w:ind w:left="835"/>
        <w:rPr>
          <w:rFonts w:ascii="Courier New"/>
        </w:rPr>
      </w:pPr>
      <w:r>
        <w:rPr>
          <w:rFonts w:ascii="Courier New"/>
        </w:rPr>
        <w:t>std::cout &lt;&lt; "x = " &lt;&lt; x &lt;&lt; std::endl;</w:t>
      </w:r>
    </w:p>
    <w:p w14:paraId="261A44F8" w14:textId="77777777" w:rsidR="00490D15" w:rsidRDefault="00490D15">
      <w:pPr>
        <w:pStyle w:val="BodyText"/>
        <w:spacing w:before="2"/>
        <w:rPr>
          <w:rFonts w:ascii="Courier New"/>
        </w:rPr>
      </w:pPr>
    </w:p>
    <w:p w14:paraId="58D4AB32" w14:textId="77777777" w:rsidR="00490D15" w:rsidRDefault="00DC7DDB">
      <w:pPr>
        <w:pStyle w:val="BodyText"/>
        <w:spacing w:before="1" w:line="226" w:lineRule="exact"/>
        <w:ind w:left="835"/>
        <w:rPr>
          <w:rFonts w:ascii="Courier New"/>
        </w:rPr>
      </w:pPr>
      <w:r>
        <w:rPr>
          <w:rFonts w:ascii="Courier New"/>
        </w:rPr>
        <w:t>return 0;</w:t>
      </w:r>
    </w:p>
    <w:p w14:paraId="71B8737B" w14:textId="77777777" w:rsidR="00490D15" w:rsidRDefault="00DC7DDB">
      <w:pPr>
        <w:pStyle w:val="BodyText"/>
        <w:spacing w:line="226" w:lineRule="exact"/>
        <w:ind w:left="354"/>
        <w:rPr>
          <w:rFonts w:ascii="Courier New"/>
        </w:rPr>
      </w:pPr>
      <w:r>
        <w:rPr>
          <w:rFonts w:ascii="Courier New"/>
        </w:rPr>
        <w:t>}</w:t>
      </w:r>
    </w:p>
    <w:p w14:paraId="4C33191D" w14:textId="77777777" w:rsidR="00490D15" w:rsidRDefault="00490D15">
      <w:pPr>
        <w:pStyle w:val="BodyText"/>
        <w:rPr>
          <w:rFonts w:ascii="Courier New"/>
          <w:sz w:val="24"/>
        </w:rPr>
      </w:pPr>
    </w:p>
    <w:p w14:paraId="5F5748DF" w14:textId="77777777" w:rsidR="00490D15" w:rsidRDefault="00DC7DDB">
      <w:pPr>
        <w:pStyle w:val="BodyText"/>
        <w:spacing w:before="101"/>
        <w:ind w:left="316" w:right="617"/>
      </w:pPr>
      <w:r>
        <w:t>Her iki program için üretilecek makina kodları tamamen eşdeğerdir. Geri dönüş değeri referans olan işlevlerin aslında adresle geri döndüğünü ama bu adres yoluyla içeriklerinin alınarak kullanıldığını görebiliyor musunuz?</w:t>
      </w:r>
    </w:p>
    <w:p w14:paraId="32937CF6" w14:textId="77777777" w:rsidR="00490D15" w:rsidRDefault="00DC7DDB">
      <w:pPr>
        <w:pStyle w:val="BodyText"/>
        <w:spacing w:before="1"/>
        <w:ind w:left="316"/>
      </w:pPr>
      <w:r>
        <w:t>Yukarıdaki programda</w:t>
      </w:r>
    </w:p>
    <w:p w14:paraId="5F2DBD0F" w14:textId="77777777" w:rsidR="00490D15" w:rsidRDefault="00490D15">
      <w:pPr>
        <w:pStyle w:val="BodyText"/>
      </w:pPr>
    </w:p>
    <w:p w14:paraId="78BAE487" w14:textId="77777777" w:rsidR="00490D15" w:rsidRDefault="00DC7DDB">
      <w:pPr>
        <w:pStyle w:val="BodyText"/>
        <w:ind w:left="354"/>
        <w:rPr>
          <w:rFonts w:ascii="Courier New"/>
        </w:rPr>
      </w:pPr>
      <w:r>
        <w:rPr>
          <w:rFonts w:ascii="Courier New"/>
        </w:rPr>
        <w:t>*func() = 20;</w:t>
      </w:r>
    </w:p>
    <w:p w14:paraId="34DE0774" w14:textId="77777777" w:rsidR="00490D15" w:rsidRDefault="00490D15">
      <w:pPr>
        <w:pStyle w:val="BodyText"/>
        <w:spacing w:before="4"/>
        <w:rPr>
          <w:rFonts w:ascii="Courier New"/>
          <w:sz w:val="24"/>
        </w:rPr>
      </w:pPr>
    </w:p>
    <w:p w14:paraId="44D0C315" w14:textId="77777777" w:rsidR="00490D15" w:rsidRDefault="00DC7DDB">
      <w:pPr>
        <w:pStyle w:val="BodyText"/>
        <w:spacing w:before="1"/>
        <w:ind w:left="316" w:right="690"/>
      </w:pPr>
      <w:r>
        <w:t xml:space="preserve">deyimini inceleyelim. Bu ifadede üç işleç vardır. Önce işlev çağrı işleci ele alınır, </w:t>
      </w:r>
      <w:r>
        <w:rPr>
          <w:i/>
        </w:rPr>
        <w:t xml:space="preserve">func </w:t>
      </w:r>
      <w:r>
        <w:t xml:space="preserve">işlevi çağrılır. Bu işlev bir adres değeri döndürür. Daha sonra </w:t>
      </w:r>
      <w:r>
        <w:rPr>
          <w:i/>
        </w:rPr>
        <w:t xml:space="preserve">* </w:t>
      </w:r>
      <w:r>
        <w:t xml:space="preserve">işleciyle bu adresteki nesneye erişilir. Erişilen nesne </w:t>
      </w:r>
      <w:r>
        <w:rPr>
          <w:i/>
        </w:rPr>
        <w:t xml:space="preserve">x </w:t>
      </w:r>
      <w:r>
        <w:t xml:space="preserve">nesnesinin kendisidir. Nihayet atama işleciyle </w:t>
      </w:r>
      <w:r>
        <w:rPr>
          <w:i/>
        </w:rPr>
        <w:t xml:space="preserve">20 </w:t>
      </w:r>
      <w:r>
        <w:t xml:space="preserve">değeri işlevin adresini döndürdüğü nesneye, yani </w:t>
      </w:r>
      <w:r>
        <w:rPr>
          <w:i/>
        </w:rPr>
        <w:t xml:space="preserve">x </w:t>
      </w:r>
      <w:r>
        <w:t>değişkenine atanır.</w:t>
      </w:r>
    </w:p>
    <w:p w14:paraId="17D8E395" w14:textId="77777777" w:rsidR="00490D15" w:rsidRDefault="00490D15">
      <w:pPr>
        <w:pStyle w:val="BodyText"/>
        <w:spacing w:before="9"/>
        <w:rPr>
          <w:sz w:val="19"/>
        </w:rPr>
      </w:pPr>
    </w:p>
    <w:p w14:paraId="769F94A1" w14:textId="77777777" w:rsidR="007D5554" w:rsidRDefault="00DC7DDB" w:rsidP="007D5554">
      <w:pPr>
        <w:pStyle w:val="Heading2"/>
      </w:pPr>
      <w:bookmarkStart w:id="57" w:name="_Toc35630735"/>
      <w:bookmarkStart w:id="58" w:name="_Toc35631865"/>
      <w:bookmarkStart w:id="59" w:name="_Toc35632376"/>
      <w:r>
        <w:t xml:space="preserve">Referansa Geri Dönen </w:t>
      </w:r>
      <w:r w:rsidR="00C324C7">
        <w:t>İşlev</w:t>
      </w:r>
      <w:r>
        <w:t xml:space="preserve"> Yerel Nesne </w:t>
      </w:r>
      <w:r w:rsidR="00C324C7">
        <w:t>İ</w:t>
      </w:r>
      <w:r>
        <w:t>le Geri Dönmemeli</w:t>
      </w:r>
      <w:bookmarkEnd w:id="57"/>
      <w:bookmarkEnd w:id="58"/>
      <w:bookmarkEnd w:id="59"/>
      <w:r>
        <w:t xml:space="preserve"> </w:t>
      </w:r>
    </w:p>
    <w:p w14:paraId="6315EBF5" w14:textId="77777777" w:rsidR="00490D15" w:rsidRDefault="00DC7DDB">
      <w:pPr>
        <w:pStyle w:val="BodyText"/>
        <w:ind w:left="316" w:right="538"/>
      </w:pPr>
      <w:r>
        <w:t xml:space="preserve">Yukarıdaki örnekte </w:t>
      </w:r>
      <w:r>
        <w:rPr>
          <w:i/>
        </w:rPr>
        <w:t xml:space="preserve">x </w:t>
      </w:r>
      <w:r>
        <w:t xml:space="preserve">değişkeni yerel olabilir miydi? Referansa geri dönen bir işlevin yerel bir nesne ile geri dönmesi, adrese geri dönen bir işlevin yerel bir değişkenin adresi ile dönmesine eşdeğer bir yanlışlıktır. Yani bir gösterici hatasıdır. İşlevin geri dönüş değeri ile kendisine çağıran kod parçasına ilettiği yerel nesnenin ömrü, işlevin kodunun yürütülmesinin tamamlanmasıyla sona erer. Ancak bu durum derleme zamanında bir hata oluşumuna neden olmaz. Derleyicilerin çoğu </w:t>
      </w:r>
      <w:r>
        <w:rPr>
          <w:spacing w:val="-3"/>
        </w:rPr>
        <w:t xml:space="preserve">bu </w:t>
      </w:r>
      <w:r>
        <w:t>durumu mantıksal bir uyarı iletisi ile bildirir.</w:t>
      </w:r>
    </w:p>
    <w:p w14:paraId="5B09FF6D" w14:textId="77777777" w:rsidR="00490D15" w:rsidRDefault="00490D15">
      <w:pPr>
        <w:pStyle w:val="BodyText"/>
        <w:rPr>
          <w:sz w:val="24"/>
        </w:rPr>
      </w:pPr>
    </w:p>
    <w:p w14:paraId="2998E83E" w14:textId="77777777" w:rsidR="00490D15" w:rsidRDefault="00490D15">
      <w:pPr>
        <w:pStyle w:val="BodyText"/>
        <w:spacing w:before="1"/>
        <w:rPr>
          <w:sz w:val="19"/>
        </w:rPr>
      </w:pPr>
    </w:p>
    <w:p w14:paraId="6A125EB9" w14:textId="77777777" w:rsidR="00490D15" w:rsidRDefault="00DC7DDB" w:rsidP="00D7785D">
      <w:pPr>
        <w:pStyle w:val="Heading2"/>
      </w:pPr>
      <w:bookmarkStart w:id="60" w:name="_Toc35630736"/>
      <w:bookmarkStart w:id="61" w:name="_Toc35631866"/>
      <w:bookmarkStart w:id="62" w:name="_Toc35632377"/>
      <w:r>
        <w:t>Referanslar Neden Kullanılır</w:t>
      </w:r>
      <w:bookmarkEnd w:id="60"/>
      <w:bookmarkEnd w:id="61"/>
      <w:bookmarkEnd w:id="62"/>
    </w:p>
    <w:p w14:paraId="5DC8D4FE" w14:textId="77777777" w:rsidR="00490D15" w:rsidRDefault="00DC7DDB">
      <w:pPr>
        <w:pStyle w:val="BodyText"/>
        <w:spacing w:before="3"/>
        <w:ind w:left="316" w:right="619"/>
      </w:pPr>
      <w:r>
        <w:t xml:space="preserve">Referanslar temel olarak adres işlemlerinin daha yalın bir yazım biçimiyle ifade edilmesi amacıyla kullanılır. Örneğin bir işlevin parametre değişkeni gösterici yerine referans olsa, işlev içinde adres yardımıyla nesneye erişileceği zaman </w:t>
      </w:r>
      <w:r>
        <w:rPr>
          <w:i/>
        </w:rPr>
        <w:t xml:space="preserve">* </w:t>
      </w:r>
      <w:r>
        <w:t xml:space="preserve">ya da </w:t>
      </w:r>
      <w:r>
        <w:rPr>
          <w:i/>
        </w:rPr>
        <w:t xml:space="preserve">-&gt; </w:t>
      </w:r>
      <w:r>
        <w:t>işlecini kullanmak gerekmez. Böylece ifadeler daha yalın bir biçimde yazılabilir. &amp; ya da * işlecinin kullanılması programın yazımını programlama dilinin düzlemine yaklaştırırken, problemin kendi düzleminden uzaklaştırıcı bir etki yapar.</w:t>
      </w:r>
    </w:p>
    <w:p w14:paraId="7CA002CA" w14:textId="77777777" w:rsidR="00490D15" w:rsidRDefault="00DC7DDB">
      <w:pPr>
        <w:pStyle w:val="BodyText"/>
        <w:spacing w:before="1"/>
        <w:ind w:left="316" w:right="534"/>
      </w:pPr>
      <w:r>
        <w:t>Adres ya da içerik işlecinin kullanılmaması üretilen makina kodunda bir küçülme yaratmaz. Çünkü derleyici referans yoluyla yapılan erişimleri tıpkı göstericilerde olduğu gibi yine adres işlemleriyle gerçekleştirir. Bunun dışında C++ dilinde nesne yönelimli programlama tekniğinin uygulanabilmesi için çeşitli biçimlerde referans türüne gereksinim duyulmuştur. Yani referanslar C++‟da ileride göreceğimiz pek çok konunun uygulaması için gerekmektedir.</w:t>
      </w:r>
    </w:p>
    <w:p w14:paraId="2197FC84" w14:textId="77777777" w:rsidR="00490D15" w:rsidRDefault="00490D15">
      <w:pPr>
        <w:sectPr w:rsidR="00490D15">
          <w:pgSz w:w="11910" w:h="16840"/>
          <w:pgMar w:top="1320" w:right="880" w:bottom="1200" w:left="1100" w:header="709" w:footer="1011" w:gutter="0"/>
          <w:cols w:space="720"/>
        </w:sectPr>
      </w:pPr>
    </w:p>
    <w:p w14:paraId="5EBF149D" w14:textId="77777777" w:rsidR="00490D15" w:rsidRDefault="00DC7DDB">
      <w:pPr>
        <w:pStyle w:val="Heading1"/>
        <w:spacing w:line="242" w:lineRule="auto"/>
        <w:ind w:left="2045" w:hanging="1686"/>
      </w:pPr>
      <w:bookmarkStart w:id="63" w:name="_Toc35630737"/>
      <w:bookmarkStart w:id="64" w:name="_Toc35631867"/>
      <w:bookmarkStart w:id="65" w:name="_Toc35632378"/>
      <w:r>
        <w:rPr>
          <w:w w:val="95"/>
        </w:rPr>
        <w:t>PARAMETRE DEĞ</w:t>
      </w:r>
      <w:r w:rsidR="00C324C7">
        <w:rPr>
          <w:w w:val="95"/>
        </w:rPr>
        <w:t>İ</w:t>
      </w:r>
      <w:r w:rsidR="00B51848">
        <w:rPr>
          <w:w w:val="95"/>
        </w:rPr>
        <w:t>Ş</w:t>
      </w:r>
      <w:r>
        <w:rPr>
          <w:w w:val="95"/>
        </w:rPr>
        <w:t>KENLER</w:t>
      </w:r>
      <w:r w:rsidR="00C324C7">
        <w:rPr>
          <w:w w:val="95"/>
        </w:rPr>
        <w:t>İ</w:t>
      </w:r>
      <w:r>
        <w:rPr>
          <w:w w:val="95"/>
        </w:rPr>
        <w:t xml:space="preserve">NE VARSAYILAN </w:t>
      </w:r>
      <w:r>
        <w:t>DEĞERLER</w:t>
      </w:r>
      <w:r w:rsidR="00C324C7">
        <w:t>İ</w:t>
      </w:r>
      <w:r>
        <w:t>N AKTARILMASI</w:t>
      </w:r>
      <w:bookmarkEnd w:id="63"/>
      <w:bookmarkEnd w:id="64"/>
      <w:bookmarkEnd w:id="65"/>
    </w:p>
    <w:p w14:paraId="6386C1DF" w14:textId="77777777" w:rsidR="00490D15" w:rsidRDefault="00DC7DDB">
      <w:pPr>
        <w:pStyle w:val="BodyText"/>
        <w:spacing w:before="233"/>
        <w:ind w:left="316" w:right="586"/>
      </w:pPr>
      <w:r>
        <w:t xml:space="preserve">C‟de bir işlevin kaç tane parametre değişkeni varsa işleve o kadar argüman geçilmelidir. Oysa C++‟da bir işlev, parametre değişkeni sayısından daha az sayıda argümanla çağrılabilir. Bir işlevin bir ya da birden fazla parametre değişkeni varsayılan argüman </w:t>
      </w:r>
      <w:r>
        <w:rPr>
          <w:i/>
        </w:rPr>
        <w:t xml:space="preserve">(default argument) </w:t>
      </w:r>
      <w:r>
        <w:t>alabilir. Bunun anlamı şudur: İşlev çağrısı ile işlevin parametre değişkenine bir değer aktarılmaz ise otomatik olarak daha önceden belirlenmiş bir değer aktarılır.</w:t>
      </w:r>
    </w:p>
    <w:p w14:paraId="43C864FF" w14:textId="77777777" w:rsidR="00490D15" w:rsidRDefault="00DC7DDB">
      <w:pPr>
        <w:pStyle w:val="BodyText"/>
        <w:spacing w:before="1"/>
        <w:ind w:left="316" w:right="795"/>
      </w:pPr>
      <w:r>
        <w:t xml:space="preserve">Bir parametre değişkeninin önceden belirlenmiş bir değer alacağı işlevin bildiriminde ya da işlevin tanımında, parametre değişkeninden sonra eşittir </w:t>
      </w:r>
      <w:r>
        <w:rPr>
          <w:i/>
        </w:rPr>
        <w:t xml:space="preserve">(=) </w:t>
      </w:r>
      <w:r>
        <w:t>işlecinden yazılan bir ifadeyle belirtilir. Aşağıdaki örneği inceleyin:</w:t>
      </w:r>
    </w:p>
    <w:p w14:paraId="79D7746F" w14:textId="77777777" w:rsidR="00490D15" w:rsidRDefault="00490D15">
      <w:pPr>
        <w:pStyle w:val="BodyText"/>
        <w:spacing w:before="3"/>
      </w:pPr>
    </w:p>
    <w:p w14:paraId="599AB272" w14:textId="77777777" w:rsidR="00490D15" w:rsidRDefault="00DC7DDB">
      <w:pPr>
        <w:pStyle w:val="BodyText"/>
        <w:ind w:left="316"/>
        <w:rPr>
          <w:rFonts w:ascii="Courier New"/>
        </w:rPr>
      </w:pPr>
      <w:r>
        <w:rPr>
          <w:rFonts w:ascii="Courier New"/>
        </w:rPr>
        <w:t>#include &lt;iostream&gt;</w:t>
      </w:r>
    </w:p>
    <w:p w14:paraId="1EBC9D74" w14:textId="77777777" w:rsidR="00490D15" w:rsidRDefault="00DC7DDB">
      <w:pPr>
        <w:pStyle w:val="BodyText"/>
        <w:spacing w:before="27" w:line="456" w:lineRule="exact"/>
        <w:ind w:left="316" w:right="5633"/>
        <w:rPr>
          <w:rFonts w:ascii="Courier New"/>
        </w:rPr>
      </w:pPr>
      <w:r>
        <w:rPr>
          <w:rFonts w:ascii="Courier New"/>
        </w:rPr>
        <w:t>void foo(int x = 10, int y = 20); void foo(int x, int y)</w:t>
      </w:r>
    </w:p>
    <w:p w14:paraId="44F11D0B" w14:textId="77777777" w:rsidR="00490D15" w:rsidRDefault="00DC7DDB">
      <w:pPr>
        <w:pStyle w:val="BodyText"/>
        <w:spacing w:line="193" w:lineRule="exact"/>
        <w:ind w:left="316"/>
        <w:rPr>
          <w:rFonts w:ascii="Courier New"/>
        </w:rPr>
      </w:pPr>
      <w:r>
        <w:rPr>
          <w:rFonts w:ascii="Courier New"/>
        </w:rPr>
        <w:t>{</w:t>
      </w:r>
    </w:p>
    <w:p w14:paraId="70F407C9" w14:textId="77777777" w:rsidR="00490D15" w:rsidRDefault="00DC7DDB">
      <w:pPr>
        <w:pStyle w:val="BodyText"/>
        <w:spacing w:before="1" w:line="226" w:lineRule="exact"/>
        <w:ind w:left="772"/>
        <w:rPr>
          <w:rFonts w:ascii="Courier New"/>
        </w:rPr>
      </w:pPr>
      <w:r>
        <w:rPr>
          <w:rFonts w:ascii="Courier New"/>
        </w:rPr>
        <w:t>std::cout &lt;&lt;"x = " &lt;&lt; x &lt;&lt; '\t' &lt;&lt; "y = " &lt;&lt; y &lt;&lt; std::endl;</w:t>
      </w:r>
    </w:p>
    <w:p w14:paraId="5CDB8D39" w14:textId="77777777" w:rsidR="00490D15" w:rsidRDefault="00DC7DDB">
      <w:pPr>
        <w:pStyle w:val="BodyText"/>
        <w:spacing w:line="226" w:lineRule="exact"/>
        <w:ind w:left="316"/>
        <w:rPr>
          <w:rFonts w:ascii="Courier New"/>
        </w:rPr>
      </w:pPr>
      <w:r>
        <w:rPr>
          <w:rFonts w:ascii="Courier New"/>
        </w:rPr>
        <w:t>}</w:t>
      </w:r>
    </w:p>
    <w:p w14:paraId="6DC5B06D" w14:textId="77777777" w:rsidR="00490D15" w:rsidRDefault="00490D15">
      <w:pPr>
        <w:pStyle w:val="BodyText"/>
        <w:spacing w:before="3"/>
        <w:rPr>
          <w:rFonts w:ascii="Courier New"/>
          <w:sz w:val="11"/>
        </w:rPr>
      </w:pPr>
    </w:p>
    <w:p w14:paraId="540E34F1" w14:textId="77777777" w:rsidR="00490D15" w:rsidRDefault="00DC7DDB">
      <w:pPr>
        <w:pStyle w:val="BodyText"/>
        <w:spacing w:before="102" w:line="226" w:lineRule="exact"/>
        <w:ind w:left="316"/>
        <w:rPr>
          <w:rFonts w:ascii="Courier New"/>
        </w:rPr>
      </w:pPr>
      <w:r>
        <w:rPr>
          <w:rFonts w:ascii="Courier New"/>
        </w:rPr>
        <w:t>int main()</w:t>
      </w:r>
    </w:p>
    <w:p w14:paraId="4011D865" w14:textId="77777777" w:rsidR="00490D15" w:rsidRDefault="00DC7DDB">
      <w:pPr>
        <w:pStyle w:val="BodyText"/>
        <w:spacing w:line="224" w:lineRule="exact"/>
        <w:ind w:left="316"/>
        <w:rPr>
          <w:rFonts w:ascii="Courier New"/>
        </w:rPr>
      </w:pPr>
      <w:r>
        <w:rPr>
          <w:rFonts w:ascii="Courier New"/>
        </w:rPr>
        <w:t>{</w:t>
      </w:r>
    </w:p>
    <w:p w14:paraId="07A7622D" w14:textId="77777777" w:rsidR="00490D15" w:rsidRDefault="00DC7DDB">
      <w:pPr>
        <w:pStyle w:val="BodyText"/>
        <w:tabs>
          <w:tab w:val="left" w:pos="3495"/>
          <w:tab w:val="left" w:pos="3975"/>
        </w:tabs>
        <w:spacing w:before="1" w:line="226" w:lineRule="exact"/>
        <w:ind w:left="796"/>
        <w:rPr>
          <w:rFonts w:ascii="Courier New"/>
        </w:rPr>
      </w:pPr>
      <w:r>
        <w:rPr>
          <w:rFonts w:ascii="Courier New"/>
        </w:rPr>
        <w:t>foo();</w:t>
      </w:r>
      <w:r>
        <w:rPr>
          <w:rFonts w:ascii="Courier New"/>
        </w:rPr>
        <w:tab/>
        <w:t>//</w:t>
      </w:r>
      <w:r>
        <w:rPr>
          <w:rFonts w:ascii="Courier New"/>
        </w:rPr>
        <w:tab/>
        <w:t>x = 10  y =</w:t>
      </w:r>
      <w:r>
        <w:rPr>
          <w:rFonts w:ascii="Courier New"/>
          <w:spacing w:val="-82"/>
        </w:rPr>
        <w:t xml:space="preserve"> </w:t>
      </w:r>
      <w:r>
        <w:rPr>
          <w:rFonts w:ascii="Courier New"/>
        </w:rPr>
        <w:t>20</w:t>
      </w:r>
    </w:p>
    <w:p w14:paraId="3B6E16C3" w14:textId="77777777" w:rsidR="00490D15" w:rsidRDefault="00DC7DDB">
      <w:pPr>
        <w:pStyle w:val="BodyText"/>
        <w:tabs>
          <w:tab w:val="left" w:pos="3495"/>
          <w:tab w:val="left" w:pos="3951"/>
        </w:tabs>
        <w:spacing w:line="226" w:lineRule="exact"/>
        <w:ind w:left="796"/>
        <w:rPr>
          <w:rFonts w:ascii="Courier New"/>
        </w:rPr>
      </w:pPr>
      <w:r>
        <w:rPr>
          <w:rFonts w:ascii="Courier New"/>
        </w:rPr>
        <w:t>foo(100);</w:t>
      </w:r>
      <w:r>
        <w:rPr>
          <w:rFonts w:ascii="Courier New"/>
        </w:rPr>
        <w:tab/>
        <w:t>//</w:t>
      </w:r>
      <w:r>
        <w:rPr>
          <w:rFonts w:ascii="Courier New"/>
        </w:rPr>
        <w:tab/>
        <w:t>x = 100 y =</w:t>
      </w:r>
      <w:r>
        <w:rPr>
          <w:rFonts w:ascii="Courier New"/>
          <w:spacing w:val="-58"/>
        </w:rPr>
        <w:t xml:space="preserve"> </w:t>
      </w:r>
      <w:r>
        <w:rPr>
          <w:rFonts w:ascii="Courier New"/>
        </w:rPr>
        <w:t>20</w:t>
      </w:r>
    </w:p>
    <w:p w14:paraId="096C1C72" w14:textId="77777777" w:rsidR="00490D15" w:rsidRDefault="00DC7DDB">
      <w:pPr>
        <w:pStyle w:val="BodyText"/>
        <w:tabs>
          <w:tab w:val="left" w:pos="3495"/>
          <w:tab w:val="left" w:pos="3951"/>
        </w:tabs>
        <w:spacing w:line="226" w:lineRule="exact"/>
        <w:ind w:left="796"/>
        <w:rPr>
          <w:rFonts w:ascii="Courier New"/>
        </w:rPr>
      </w:pPr>
      <w:r>
        <w:rPr>
          <w:rFonts w:ascii="Courier New"/>
        </w:rPr>
        <w:t>foo(100,</w:t>
      </w:r>
      <w:r>
        <w:rPr>
          <w:rFonts w:ascii="Courier New"/>
          <w:spacing w:val="-2"/>
        </w:rPr>
        <w:t xml:space="preserve"> </w:t>
      </w:r>
      <w:r>
        <w:rPr>
          <w:rFonts w:ascii="Courier New"/>
        </w:rPr>
        <w:t>200);</w:t>
      </w:r>
      <w:r>
        <w:rPr>
          <w:rFonts w:ascii="Courier New"/>
        </w:rPr>
        <w:tab/>
        <w:t>//</w:t>
      </w:r>
      <w:r>
        <w:rPr>
          <w:rFonts w:ascii="Courier New"/>
        </w:rPr>
        <w:tab/>
        <w:t>x = 100 y =</w:t>
      </w:r>
      <w:r>
        <w:rPr>
          <w:rFonts w:ascii="Courier New"/>
          <w:spacing w:val="-61"/>
        </w:rPr>
        <w:t xml:space="preserve"> </w:t>
      </w:r>
      <w:r>
        <w:rPr>
          <w:rFonts w:ascii="Courier New"/>
        </w:rPr>
        <w:t>200</w:t>
      </w:r>
    </w:p>
    <w:p w14:paraId="138C0095" w14:textId="77777777" w:rsidR="00490D15" w:rsidRDefault="00490D15">
      <w:pPr>
        <w:pStyle w:val="BodyText"/>
        <w:spacing w:before="3"/>
        <w:rPr>
          <w:rFonts w:ascii="Courier New"/>
        </w:rPr>
      </w:pPr>
    </w:p>
    <w:p w14:paraId="7CFF0C52" w14:textId="77777777" w:rsidR="00490D15" w:rsidRDefault="00DC7DDB">
      <w:pPr>
        <w:pStyle w:val="BodyText"/>
        <w:spacing w:line="226" w:lineRule="exact"/>
        <w:ind w:left="796"/>
        <w:rPr>
          <w:rFonts w:ascii="Courier New"/>
        </w:rPr>
      </w:pPr>
      <w:r>
        <w:rPr>
          <w:rFonts w:ascii="Courier New"/>
        </w:rPr>
        <w:t>return 0;</w:t>
      </w:r>
    </w:p>
    <w:p w14:paraId="5F88AED5" w14:textId="77777777" w:rsidR="00490D15" w:rsidRDefault="00DC7DDB">
      <w:pPr>
        <w:pStyle w:val="BodyText"/>
        <w:spacing w:line="226" w:lineRule="exact"/>
        <w:ind w:left="316"/>
        <w:rPr>
          <w:rFonts w:ascii="Courier New"/>
        </w:rPr>
      </w:pPr>
      <w:r>
        <w:rPr>
          <w:rFonts w:ascii="Courier New"/>
        </w:rPr>
        <w:t>}</w:t>
      </w:r>
    </w:p>
    <w:p w14:paraId="19A803C3" w14:textId="77777777" w:rsidR="00490D15" w:rsidRDefault="00490D15">
      <w:pPr>
        <w:pStyle w:val="BodyText"/>
        <w:spacing w:before="6"/>
        <w:rPr>
          <w:rFonts w:ascii="Courier New"/>
          <w:sz w:val="23"/>
        </w:rPr>
      </w:pPr>
    </w:p>
    <w:p w14:paraId="5DA51645" w14:textId="77777777" w:rsidR="00490D15" w:rsidRDefault="00DC7DDB">
      <w:pPr>
        <w:pStyle w:val="BodyText"/>
        <w:spacing w:before="102"/>
        <w:ind w:left="316" w:right="525"/>
      </w:pPr>
      <w:r>
        <w:rPr>
          <w:i/>
        </w:rPr>
        <w:t xml:space="preserve">foo </w:t>
      </w:r>
      <w:r>
        <w:t xml:space="preserve">işlevinin bildiriminde varsayılan argümanlar kullanılıyor. </w:t>
      </w:r>
      <w:r>
        <w:rPr>
          <w:i/>
        </w:rPr>
        <w:t xml:space="preserve">main </w:t>
      </w:r>
      <w:r>
        <w:t xml:space="preserve">işlevi içinde yapılan ilk çağrıda </w:t>
      </w:r>
      <w:r>
        <w:rPr>
          <w:i/>
        </w:rPr>
        <w:t xml:space="preserve">foo </w:t>
      </w:r>
      <w:r>
        <w:t xml:space="preserve">işlevine hiç bir argüman gönderilmiyor. Bu durumda parametre değişkenleri olan </w:t>
      </w:r>
      <w:r>
        <w:rPr>
          <w:i/>
        </w:rPr>
        <w:t xml:space="preserve">x </w:t>
      </w:r>
      <w:r>
        <w:t xml:space="preserve">ve </w:t>
      </w:r>
      <w:r>
        <w:rPr>
          <w:i/>
        </w:rPr>
        <w:t>y‟</w:t>
      </w:r>
      <w:r>
        <w:t xml:space="preserve">ye varsayılan değerler olan </w:t>
      </w:r>
      <w:r>
        <w:rPr>
          <w:i/>
        </w:rPr>
        <w:t xml:space="preserve">10 </w:t>
      </w:r>
      <w:r>
        <w:t xml:space="preserve">ve </w:t>
      </w:r>
      <w:r>
        <w:rPr>
          <w:i/>
        </w:rPr>
        <w:t xml:space="preserve">20 </w:t>
      </w:r>
      <w:r>
        <w:t xml:space="preserve">değerleri aktarılır. </w:t>
      </w:r>
      <w:r>
        <w:rPr>
          <w:i/>
        </w:rPr>
        <w:t xml:space="preserve">main </w:t>
      </w:r>
      <w:r>
        <w:t xml:space="preserve">işlevi içinde yapılan ikinci çağrıda, </w:t>
      </w:r>
      <w:r>
        <w:rPr>
          <w:i/>
        </w:rPr>
        <w:t xml:space="preserve">foo </w:t>
      </w:r>
      <w:r>
        <w:t xml:space="preserve">işlevine yalnızca </w:t>
      </w:r>
      <w:r>
        <w:rPr>
          <w:i/>
        </w:rPr>
        <w:t xml:space="preserve">100 </w:t>
      </w:r>
      <w:r>
        <w:t xml:space="preserve">değeri gönderiliyor. Bu durumda birinci parametre değişkenine </w:t>
      </w:r>
      <w:r>
        <w:rPr>
          <w:i/>
        </w:rPr>
        <w:t xml:space="preserve">100 </w:t>
      </w:r>
      <w:r>
        <w:t xml:space="preserve">değeri kopyalanırken, ikinci parametre değişkenine varsayılan değer olan </w:t>
      </w:r>
      <w:r>
        <w:rPr>
          <w:i/>
        </w:rPr>
        <w:t xml:space="preserve">20 </w:t>
      </w:r>
      <w:r>
        <w:t xml:space="preserve">değeri kopyalanır. </w:t>
      </w:r>
      <w:r>
        <w:rPr>
          <w:i/>
        </w:rPr>
        <w:t xml:space="preserve">foo </w:t>
      </w:r>
      <w:r>
        <w:t xml:space="preserve">işlevine yapılan üçüncü çağrıda ise işleve </w:t>
      </w:r>
      <w:r>
        <w:rPr>
          <w:i/>
        </w:rPr>
        <w:t xml:space="preserve">100 </w:t>
      </w:r>
      <w:r>
        <w:t xml:space="preserve">ve </w:t>
      </w:r>
      <w:r>
        <w:rPr>
          <w:i/>
        </w:rPr>
        <w:t xml:space="preserve">200 </w:t>
      </w:r>
      <w:r>
        <w:t>değerleri gönderiliyor. Bu durumda, parametre değişkenlerinden hiçbiri varsayılan bir değer almaz. Görüldüğü gibi varsayılan değerler işlev çağrılırken işleve gönderilmeyen değerlerdir.</w:t>
      </w:r>
    </w:p>
    <w:p w14:paraId="21544B61" w14:textId="77777777" w:rsidR="00490D15" w:rsidRDefault="00490D15">
      <w:pPr>
        <w:pStyle w:val="BodyText"/>
        <w:spacing w:before="10"/>
        <w:rPr>
          <w:sz w:val="19"/>
        </w:rPr>
      </w:pPr>
    </w:p>
    <w:p w14:paraId="39DC9ACF" w14:textId="77777777" w:rsidR="00490D15" w:rsidRDefault="00DC7DDB">
      <w:pPr>
        <w:pStyle w:val="BodyText"/>
        <w:ind w:left="316" w:right="630"/>
      </w:pPr>
      <w:r>
        <w:t>Daha soldaki parametre değişkenlerine işlev çağrısıyla argüman gönderilip, daha sağdaki diğer argümanlar yazılmadan işlev çağrılırsa varsayılan değerler kullanılabilir. Ancak bunun tersi geçerli değildir. Aşağıdaki çağrı biçimi her durumda geçersizdir:</w:t>
      </w:r>
    </w:p>
    <w:p w14:paraId="5F2BD77B" w14:textId="77777777" w:rsidR="00490D15" w:rsidRDefault="00490D15">
      <w:pPr>
        <w:pStyle w:val="BodyText"/>
        <w:spacing w:before="4"/>
      </w:pPr>
    </w:p>
    <w:p w14:paraId="2FF6732F" w14:textId="77777777" w:rsidR="00490D15" w:rsidRDefault="00DC7DDB">
      <w:pPr>
        <w:pStyle w:val="BodyText"/>
        <w:ind w:left="354"/>
        <w:rPr>
          <w:rFonts w:ascii="Courier New"/>
        </w:rPr>
      </w:pPr>
      <w:r>
        <w:rPr>
          <w:rFonts w:ascii="Courier New"/>
        </w:rPr>
        <w:t>foo(, 10);</w:t>
      </w:r>
    </w:p>
    <w:p w14:paraId="1CADA253" w14:textId="77777777" w:rsidR="00490D15" w:rsidRDefault="00490D15">
      <w:pPr>
        <w:pStyle w:val="BodyText"/>
        <w:spacing w:before="8"/>
        <w:rPr>
          <w:rFonts w:ascii="Courier New"/>
          <w:sz w:val="19"/>
        </w:rPr>
      </w:pPr>
    </w:p>
    <w:p w14:paraId="4C39123C" w14:textId="77777777" w:rsidR="00490D15" w:rsidRDefault="00DC7DDB">
      <w:pPr>
        <w:pStyle w:val="BodyText"/>
        <w:ind w:left="316" w:right="759"/>
      </w:pPr>
      <w:r>
        <w:t>Bir parametre değişkeni için varsayılan bir değer belirlenmişse, bu parametre değişkeninin daha sağında bulunan parametre değişkenlerinin hepsi varsayılan değerler almak zorundadır:</w:t>
      </w:r>
    </w:p>
    <w:p w14:paraId="447D5798" w14:textId="77777777" w:rsidR="00490D15" w:rsidRDefault="00490D15">
      <w:pPr>
        <w:pStyle w:val="BodyText"/>
        <w:spacing w:before="4"/>
      </w:pPr>
    </w:p>
    <w:p w14:paraId="17964D38" w14:textId="77777777" w:rsidR="00490D15" w:rsidRDefault="00DC7DDB">
      <w:pPr>
        <w:pStyle w:val="BodyText"/>
        <w:tabs>
          <w:tab w:val="left" w:pos="4441"/>
        </w:tabs>
        <w:ind w:left="354" w:right="4160"/>
        <w:rPr>
          <w:rFonts w:ascii="Courier New" w:hAnsi="Courier New"/>
        </w:rPr>
      </w:pPr>
      <w:r>
        <w:rPr>
          <w:rFonts w:ascii="Courier New" w:hAnsi="Courier New"/>
        </w:rPr>
        <w:t>void func(int x = 10,</w:t>
      </w:r>
      <w:r>
        <w:rPr>
          <w:rFonts w:ascii="Courier New" w:hAnsi="Courier New"/>
          <w:spacing w:val="-6"/>
        </w:rPr>
        <w:t xml:space="preserve"> </w:t>
      </w:r>
      <w:r>
        <w:rPr>
          <w:rFonts w:ascii="Courier New" w:hAnsi="Courier New"/>
        </w:rPr>
        <w:t>int</w:t>
      </w:r>
      <w:r>
        <w:rPr>
          <w:rFonts w:ascii="Courier New" w:hAnsi="Courier New"/>
          <w:spacing w:val="-1"/>
        </w:rPr>
        <w:t xml:space="preserve"> </w:t>
      </w:r>
      <w:r>
        <w:rPr>
          <w:rFonts w:ascii="Courier New" w:hAnsi="Courier New"/>
        </w:rPr>
        <w:t>y);</w:t>
      </w:r>
      <w:r>
        <w:rPr>
          <w:rFonts w:ascii="Courier New" w:hAnsi="Courier New"/>
        </w:rPr>
        <w:tab/>
      </w:r>
      <w:r>
        <w:rPr>
          <w:rFonts w:ascii="Courier New" w:hAnsi="Courier New"/>
          <w:spacing w:val="-3"/>
        </w:rPr>
        <w:t xml:space="preserve">//Geçersiz! </w:t>
      </w:r>
      <w:r>
        <w:rPr>
          <w:rFonts w:ascii="Courier New" w:hAnsi="Courier New"/>
        </w:rPr>
        <w:t>void foo(int x, int y</w:t>
      </w:r>
      <w:r>
        <w:rPr>
          <w:rFonts w:ascii="Courier New" w:hAnsi="Courier New"/>
          <w:spacing w:val="-6"/>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t>//Geçerli</w:t>
      </w:r>
    </w:p>
    <w:p w14:paraId="7C1D1F81" w14:textId="77777777" w:rsidR="00490D15" w:rsidRDefault="00490D15">
      <w:pPr>
        <w:pStyle w:val="BodyText"/>
        <w:spacing w:before="8"/>
        <w:rPr>
          <w:rFonts w:ascii="Courier New"/>
        </w:rPr>
      </w:pPr>
    </w:p>
    <w:p w14:paraId="044E809E" w14:textId="77777777" w:rsidR="00490D15" w:rsidRDefault="00DC7DDB">
      <w:pPr>
        <w:pStyle w:val="BodyText"/>
        <w:spacing w:line="237" w:lineRule="auto"/>
        <w:ind w:left="316" w:right="750"/>
      </w:pPr>
      <w:r>
        <w:t>Varsayılan değer almamış olan bütün parametre değişkenlerine çağrı ifadesi ile gereken argümanlar gönderilmek zorundadır.</w:t>
      </w:r>
    </w:p>
    <w:p w14:paraId="52A8DE7A" w14:textId="77777777" w:rsidR="00490D15" w:rsidRDefault="00490D15">
      <w:pPr>
        <w:pStyle w:val="BodyText"/>
        <w:spacing w:before="7"/>
        <w:rPr>
          <w:sz w:val="19"/>
        </w:rPr>
      </w:pPr>
    </w:p>
    <w:p w14:paraId="336BC730" w14:textId="77777777" w:rsidR="00490D15" w:rsidRDefault="00DC7DDB">
      <w:pPr>
        <w:pStyle w:val="BodyText"/>
        <w:spacing w:before="102"/>
        <w:ind w:left="316" w:right="1176"/>
      </w:pPr>
      <w:r>
        <w:t>Bir işlevin parametre değişkeni olan gösterici de varsayılan değer alabilir. Aşağıdaki örneği inceleyin:</w:t>
      </w:r>
    </w:p>
    <w:p w14:paraId="48C5403F" w14:textId="77777777" w:rsidR="00490D15" w:rsidRDefault="00490D15">
      <w:pPr>
        <w:pStyle w:val="BodyText"/>
        <w:spacing w:before="11"/>
        <w:rPr>
          <w:sz w:val="18"/>
        </w:rPr>
      </w:pPr>
    </w:p>
    <w:p w14:paraId="523E997C" w14:textId="77777777" w:rsidR="00490D15" w:rsidRDefault="00DC7DDB">
      <w:pPr>
        <w:pStyle w:val="BodyText"/>
        <w:spacing w:before="1"/>
        <w:ind w:left="354"/>
        <w:rPr>
          <w:rFonts w:ascii="Courier New"/>
        </w:rPr>
      </w:pPr>
      <w:r>
        <w:rPr>
          <w:rFonts w:ascii="Courier New"/>
        </w:rPr>
        <w:t>#include &lt;iostream&gt;</w:t>
      </w:r>
    </w:p>
    <w:p w14:paraId="469319C4" w14:textId="77777777" w:rsidR="00490D15" w:rsidRDefault="00490D15">
      <w:pPr>
        <w:pStyle w:val="BodyText"/>
        <w:spacing w:before="9"/>
        <w:rPr>
          <w:rFonts w:ascii="Courier New"/>
          <w:sz w:val="19"/>
        </w:rPr>
      </w:pPr>
    </w:p>
    <w:p w14:paraId="14504760" w14:textId="77777777" w:rsidR="00490D15" w:rsidRDefault="00DC7DDB">
      <w:pPr>
        <w:pStyle w:val="BodyText"/>
        <w:spacing w:line="226" w:lineRule="exact"/>
        <w:ind w:left="354"/>
        <w:rPr>
          <w:rFonts w:ascii="Courier New"/>
        </w:rPr>
      </w:pPr>
      <w:r>
        <w:rPr>
          <w:rFonts w:ascii="Courier New"/>
        </w:rPr>
        <w:t>void put_message(const char *p = "Success!")</w:t>
      </w:r>
    </w:p>
    <w:p w14:paraId="66CEF92D" w14:textId="77777777" w:rsidR="00490D15" w:rsidRDefault="00DC7DDB">
      <w:pPr>
        <w:pStyle w:val="BodyText"/>
        <w:spacing w:line="224" w:lineRule="exact"/>
        <w:ind w:left="354"/>
        <w:rPr>
          <w:rFonts w:ascii="Courier New"/>
        </w:rPr>
      </w:pPr>
      <w:r>
        <w:rPr>
          <w:rFonts w:ascii="Courier New"/>
        </w:rPr>
        <w:t>{</w:t>
      </w:r>
    </w:p>
    <w:p w14:paraId="2D3A223E" w14:textId="77777777" w:rsidR="00490D15" w:rsidRDefault="00DC7DDB">
      <w:pPr>
        <w:pStyle w:val="BodyText"/>
        <w:spacing w:before="1"/>
        <w:ind w:left="811"/>
        <w:rPr>
          <w:rFonts w:ascii="Courier New"/>
        </w:rPr>
      </w:pPr>
      <w:r>
        <w:rPr>
          <w:rFonts w:ascii="Courier New"/>
        </w:rPr>
        <w:t>std::cout &lt;&lt; p;</w:t>
      </w:r>
    </w:p>
    <w:p w14:paraId="2A4077C5" w14:textId="77777777" w:rsidR="00490D15" w:rsidRDefault="00DC7DDB">
      <w:pPr>
        <w:pStyle w:val="BodyText"/>
        <w:spacing w:before="4"/>
        <w:ind w:left="354"/>
        <w:rPr>
          <w:rFonts w:ascii="Courier New"/>
        </w:rPr>
      </w:pPr>
      <w:r>
        <w:rPr>
          <w:rFonts w:ascii="Courier New"/>
        </w:rPr>
        <w:t>}</w:t>
      </w:r>
    </w:p>
    <w:p w14:paraId="063F92D7" w14:textId="77777777" w:rsidR="00490D15" w:rsidRDefault="00490D15">
      <w:pPr>
        <w:pStyle w:val="BodyText"/>
        <w:spacing w:before="10"/>
        <w:rPr>
          <w:rFonts w:ascii="Courier New"/>
          <w:sz w:val="10"/>
        </w:rPr>
      </w:pPr>
    </w:p>
    <w:p w14:paraId="4FF10684" w14:textId="77777777" w:rsidR="00490D15" w:rsidRDefault="00DC7DDB">
      <w:pPr>
        <w:pStyle w:val="BodyText"/>
        <w:spacing w:before="102" w:line="226" w:lineRule="exact"/>
        <w:ind w:left="354"/>
        <w:rPr>
          <w:rFonts w:ascii="Courier New"/>
        </w:rPr>
      </w:pPr>
      <w:r>
        <w:rPr>
          <w:rFonts w:ascii="Courier New"/>
        </w:rPr>
        <w:t>int main()</w:t>
      </w:r>
    </w:p>
    <w:p w14:paraId="6C93C992" w14:textId="77777777" w:rsidR="00490D15" w:rsidRDefault="00DC7DDB">
      <w:pPr>
        <w:pStyle w:val="BodyText"/>
        <w:spacing w:line="224" w:lineRule="exact"/>
        <w:ind w:left="354"/>
        <w:rPr>
          <w:rFonts w:ascii="Courier New"/>
        </w:rPr>
      </w:pPr>
      <w:r>
        <w:rPr>
          <w:rFonts w:ascii="Courier New"/>
        </w:rPr>
        <w:t>{</w:t>
      </w:r>
    </w:p>
    <w:p w14:paraId="7CA8DB26" w14:textId="77777777" w:rsidR="00490D15" w:rsidRDefault="00DC7DDB">
      <w:pPr>
        <w:pStyle w:val="BodyText"/>
        <w:spacing w:before="1" w:line="244" w:lineRule="auto"/>
        <w:ind w:left="835" w:right="6314"/>
        <w:rPr>
          <w:rFonts w:ascii="Courier New"/>
        </w:rPr>
      </w:pPr>
      <w:r>
        <w:rPr>
          <w:rFonts w:ascii="Courier New"/>
        </w:rPr>
        <w:t>put_message("Failed!"); put_message();</w:t>
      </w:r>
    </w:p>
    <w:p w14:paraId="74EC3D68" w14:textId="77777777" w:rsidR="00490D15" w:rsidRDefault="00490D15">
      <w:pPr>
        <w:pStyle w:val="BodyText"/>
        <w:spacing w:before="4"/>
        <w:rPr>
          <w:rFonts w:ascii="Courier New"/>
          <w:sz w:val="19"/>
        </w:rPr>
      </w:pPr>
    </w:p>
    <w:p w14:paraId="25FCC1AF" w14:textId="77777777" w:rsidR="00490D15" w:rsidRDefault="00DC7DDB">
      <w:pPr>
        <w:pStyle w:val="BodyText"/>
        <w:spacing w:line="226" w:lineRule="exact"/>
        <w:ind w:left="835"/>
        <w:rPr>
          <w:rFonts w:ascii="Courier New"/>
        </w:rPr>
      </w:pPr>
      <w:r>
        <w:rPr>
          <w:rFonts w:ascii="Courier New"/>
        </w:rPr>
        <w:t>return 0;</w:t>
      </w:r>
    </w:p>
    <w:p w14:paraId="6C9F16A3" w14:textId="77777777" w:rsidR="00490D15" w:rsidRDefault="00DC7DDB">
      <w:pPr>
        <w:pStyle w:val="BodyText"/>
        <w:spacing w:line="226" w:lineRule="exact"/>
        <w:ind w:left="354"/>
        <w:rPr>
          <w:rFonts w:ascii="Courier New"/>
        </w:rPr>
      </w:pPr>
      <w:r>
        <w:rPr>
          <w:rFonts w:ascii="Courier New"/>
        </w:rPr>
        <w:t>}</w:t>
      </w:r>
    </w:p>
    <w:p w14:paraId="2E3450AB" w14:textId="77777777" w:rsidR="00490D15" w:rsidRDefault="00490D15">
      <w:pPr>
        <w:pStyle w:val="BodyText"/>
        <w:rPr>
          <w:rFonts w:ascii="Courier New"/>
          <w:sz w:val="21"/>
        </w:rPr>
      </w:pPr>
    </w:p>
    <w:p w14:paraId="280787DD" w14:textId="77777777" w:rsidR="00490D15" w:rsidRDefault="00DC7DDB">
      <w:pPr>
        <w:pStyle w:val="BodyText"/>
        <w:spacing w:before="102"/>
        <w:ind w:left="316" w:right="720"/>
      </w:pPr>
      <w:r>
        <w:t xml:space="preserve">Yukarıdaki programda </w:t>
      </w:r>
      <w:r>
        <w:rPr>
          <w:i/>
        </w:rPr>
        <w:t xml:space="preserve">put_message </w:t>
      </w:r>
      <w:r>
        <w:t xml:space="preserve">isimli işlevin gösterici olan parametre değişkeni </w:t>
      </w:r>
      <w:r>
        <w:rPr>
          <w:i/>
        </w:rPr>
        <w:t xml:space="preserve">p </w:t>
      </w:r>
      <w:r>
        <w:t xml:space="preserve">için varsayılan argüman olarak </w:t>
      </w:r>
      <w:r>
        <w:rPr>
          <w:i/>
        </w:rPr>
        <w:t xml:space="preserve">"Success!" </w:t>
      </w:r>
      <w:r>
        <w:t xml:space="preserve">dizgesi geçiliyor. </w:t>
      </w:r>
      <w:r>
        <w:rPr>
          <w:i/>
        </w:rPr>
        <w:t xml:space="preserve">main </w:t>
      </w:r>
      <w:r>
        <w:t xml:space="preserve">işlevi içinde yapılan ilk çağrıda, işleve </w:t>
      </w:r>
      <w:r>
        <w:rPr>
          <w:i/>
        </w:rPr>
        <w:t xml:space="preserve">"Failed!" </w:t>
      </w:r>
      <w:r>
        <w:t xml:space="preserve">dizgesi argüman olarak geçilirken, ikinci çağrıda işleve herhangi bir argüman gönderilmiyor. Yapılan ikinci çağrıyla ekrana </w:t>
      </w:r>
      <w:r>
        <w:rPr>
          <w:i/>
        </w:rPr>
        <w:t xml:space="preserve">"Success!" </w:t>
      </w:r>
      <w:r>
        <w:t>yazısı yazdırılır.</w:t>
      </w:r>
    </w:p>
    <w:p w14:paraId="43F3F7A9" w14:textId="77777777" w:rsidR="00490D15" w:rsidRDefault="00490D15">
      <w:pPr>
        <w:pStyle w:val="BodyText"/>
        <w:spacing w:before="11"/>
        <w:rPr>
          <w:sz w:val="19"/>
        </w:rPr>
      </w:pPr>
    </w:p>
    <w:p w14:paraId="0170E816" w14:textId="77777777" w:rsidR="00490D15" w:rsidRDefault="00DC7DDB">
      <w:pPr>
        <w:pStyle w:val="BodyText"/>
        <w:spacing w:before="1"/>
        <w:ind w:left="316" w:right="586"/>
      </w:pPr>
      <w:r>
        <w:t>Varsayılan argüman olarak belirlenen ifade, bir değişmez ifadesi olmak zorunda değildir. Değişken içeren ifadeler de varsayılan argüman olarak kullanılabilir. Varsayılan argüman olarak kullanılan ifadelerde daha önce bildirimi yapılmış global değişkenler kullanılabileceği gibi işlev çağrıları da yer alabilir.</w:t>
      </w:r>
    </w:p>
    <w:p w14:paraId="638457BA" w14:textId="77777777" w:rsidR="00490D15" w:rsidRDefault="00490D15">
      <w:pPr>
        <w:pStyle w:val="BodyText"/>
        <w:spacing w:before="4"/>
      </w:pPr>
    </w:p>
    <w:p w14:paraId="67265C33" w14:textId="77777777" w:rsidR="00490D15" w:rsidRDefault="00DC7DDB">
      <w:pPr>
        <w:pStyle w:val="BodyText"/>
        <w:spacing w:before="1"/>
        <w:ind w:left="354" w:right="7767"/>
        <w:rPr>
          <w:rFonts w:ascii="Courier New"/>
        </w:rPr>
      </w:pPr>
      <w:r>
        <w:rPr>
          <w:rFonts w:ascii="Courier New"/>
        </w:rPr>
        <w:t>int func1(); int</w:t>
      </w:r>
      <w:r>
        <w:rPr>
          <w:rFonts w:ascii="Courier New"/>
          <w:spacing w:val="12"/>
        </w:rPr>
        <w:t xml:space="preserve"> </w:t>
      </w:r>
      <w:r>
        <w:rPr>
          <w:rFonts w:ascii="Courier New"/>
          <w:spacing w:val="-3"/>
        </w:rPr>
        <w:t>func2(int);</w:t>
      </w:r>
    </w:p>
    <w:p w14:paraId="45AC0FD5" w14:textId="77777777" w:rsidR="00490D15" w:rsidRDefault="00DC7DDB">
      <w:pPr>
        <w:pStyle w:val="BodyText"/>
        <w:tabs>
          <w:tab w:val="left" w:pos="2514"/>
        </w:tabs>
        <w:spacing w:line="225" w:lineRule="exact"/>
        <w:ind w:left="354"/>
        <w:rPr>
          <w:rFonts w:ascii="Courier New"/>
        </w:rPr>
      </w:pPr>
      <w:r>
        <w:rPr>
          <w:rFonts w:ascii="Courier New"/>
        </w:rPr>
        <w:t>int</w:t>
      </w:r>
      <w:r>
        <w:rPr>
          <w:rFonts w:ascii="Courier New"/>
          <w:spacing w:val="-2"/>
        </w:rPr>
        <w:t xml:space="preserve"> </w:t>
      </w:r>
      <w:r>
        <w:rPr>
          <w:rFonts w:ascii="Courier New"/>
        </w:rPr>
        <w:t>func3(double</w:t>
      </w:r>
      <w:r>
        <w:rPr>
          <w:rFonts w:ascii="Courier New"/>
        </w:rPr>
        <w:tab/>
        <w:t>=</w:t>
      </w:r>
      <w:r>
        <w:rPr>
          <w:rFonts w:ascii="Courier New"/>
          <w:spacing w:val="-2"/>
        </w:rPr>
        <w:t xml:space="preserve"> </w:t>
      </w:r>
      <w:r>
        <w:rPr>
          <w:rFonts w:ascii="Courier New"/>
        </w:rPr>
        <w:t>3.14);</w:t>
      </w:r>
    </w:p>
    <w:p w14:paraId="74E82928" w14:textId="77777777" w:rsidR="00490D15" w:rsidRDefault="00490D15">
      <w:pPr>
        <w:pStyle w:val="BodyText"/>
        <w:spacing w:before="9"/>
        <w:rPr>
          <w:rFonts w:ascii="Courier New"/>
          <w:sz w:val="19"/>
        </w:rPr>
      </w:pPr>
    </w:p>
    <w:p w14:paraId="097FC804" w14:textId="77777777" w:rsidR="00490D15" w:rsidRDefault="00DC7DDB">
      <w:pPr>
        <w:pStyle w:val="BodyText"/>
        <w:ind w:left="354"/>
        <w:rPr>
          <w:rFonts w:ascii="Courier New"/>
        </w:rPr>
      </w:pPr>
      <w:r>
        <w:rPr>
          <w:rFonts w:ascii="Courier New"/>
        </w:rPr>
        <w:t>int g = 10;</w:t>
      </w:r>
    </w:p>
    <w:p w14:paraId="0628E4E6" w14:textId="77777777" w:rsidR="00490D15" w:rsidRDefault="00DC7DDB">
      <w:pPr>
        <w:pStyle w:val="BodyText"/>
        <w:spacing w:before="4"/>
        <w:ind w:left="354"/>
        <w:rPr>
          <w:rFonts w:ascii="Courier New"/>
        </w:rPr>
      </w:pPr>
      <w:r>
        <w:rPr>
          <w:rFonts w:ascii="Courier New"/>
        </w:rPr>
        <w:t>int func4(int a = func1(), int b = func2(g), int c = func3());</w:t>
      </w:r>
    </w:p>
    <w:p w14:paraId="69E1FBCE" w14:textId="77777777" w:rsidR="00490D15" w:rsidRDefault="00490D15">
      <w:pPr>
        <w:pStyle w:val="BodyText"/>
        <w:spacing w:before="6"/>
        <w:rPr>
          <w:rFonts w:ascii="Courier New"/>
          <w:sz w:val="23"/>
        </w:rPr>
      </w:pPr>
    </w:p>
    <w:p w14:paraId="1D860D24" w14:textId="77777777" w:rsidR="00490D15" w:rsidRDefault="00DC7DDB">
      <w:pPr>
        <w:pStyle w:val="BodyText"/>
        <w:ind w:left="316" w:right="626"/>
      </w:pPr>
      <w:r>
        <w:t xml:space="preserve">Yukarıda yapılan tüm işlev bildirimleri geçerlidir. </w:t>
      </w:r>
      <w:r>
        <w:rPr>
          <w:i/>
        </w:rPr>
        <w:t xml:space="preserve">func4 </w:t>
      </w:r>
      <w:r>
        <w:t xml:space="preserve">işlevinin her üç parametresi de varsayılan argüman alıyor. Birinci parametre olan </w:t>
      </w:r>
      <w:r>
        <w:rPr>
          <w:i/>
        </w:rPr>
        <w:t xml:space="preserve">a </w:t>
      </w:r>
      <w:r>
        <w:t xml:space="preserve">değişkenine, işlev çağrı ifadesi ile bir değer atanmaz ise, </w:t>
      </w:r>
      <w:r>
        <w:rPr>
          <w:i/>
        </w:rPr>
        <w:t xml:space="preserve">func1 </w:t>
      </w:r>
      <w:r>
        <w:t xml:space="preserve">işlevinin geri dönüş değeri atanır. İkinci parametre değişkeni olan </w:t>
      </w:r>
      <w:r>
        <w:rPr>
          <w:i/>
        </w:rPr>
        <w:t>b</w:t>
      </w:r>
      <w:r>
        <w:t xml:space="preserve">'ye bir değer geçilmez ise, </w:t>
      </w:r>
      <w:r>
        <w:rPr>
          <w:i/>
        </w:rPr>
        <w:t>func</w:t>
      </w:r>
      <w:r>
        <w:t xml:space="preserve">2 işlevinin geri dönüş değeri atanır. Bu arada çağrılan </w:t>
      </w:r>
      <w:r>
        <w:rPr>
          <w:i/>
        </w:rPr>
        <w:t xml:space="preserve">func2 </w:t>
      </w:r>
      <w:r>
        <w:t xml:space="preserve">işlevine, global değişken olan </w:t>
      </w:r>
      <w:r>
        <w:rPr>
          <w:i/>
        </w:rPr>
        <w:t xml:space="preserve">g </w:t>
      </w:r>
      <w:r>
        <w:t xml:space="preserve">değişkeninin değeri geçilir. Son parametre değişkenine değer geçilmediği zaman ise, bu parametre değişkenine </w:t>
      </w:r>
      <w:r>
        <w:rPr>
          <w:i/>
        </w:rPr>
        <w:t xml:space="preserve">func3 </w:t>
      </w:r>
      <w:r>
        <w:t xml:space="preserve">işlevinin geri dönüş değeri atanır ki, çağrılacak </w:t>
      </w:r>
      <w:r>
        <w:rPr>
          <w:i/>
        </w:rPr>
        <w:t xml:space="preserve">func3 </w:t>
      </w:r>
      <w:r>
        <w:t xml:space="preserve">işlevi de kendisine argüman gönderilmediği için varsayılan değer olarak belirlenen </w:t>
      </w:r>
      <w:r>
        <w:rPr>
          <w:i/>
        </w:rPr>
        <w:t xml:space="preserve">3.14 </w:t>
      </w:r>
      <w:r>
        <w:t>değerini alır.</w:t>
      </w:r>
    </w:p>
    <w:p w14:paraId="3AB2E8DB" w14:textId="77777777" w:rsidR="00490D15" w:rsidRDefault="00DC7DDB">
      <w:pPr>
        <w:pStyle w:val="BodyText"/>
        <w:ind w:left="316" w:right="1216"/>
      </w:pPr>
      <w:r>
        <w:t xml:space="preserve">Varsayılan argümanlara ilişkin ifadelerin değerlendirilmesi işlevin çağrıldığı noktada gerçekleşir. </w:t>
      </w:r>
      <w:r>
        <w:rPr>
          <w:i/>
        </w:rPr>
        <w:t xml:space="preserve">Yani func4 </w:t>
      </w:r>
      <w:r>
        <w:t xml:space="preserve">işlevi eğer çağrılmaz ise </w:t>
      </w:r>
      <w:r>
        <w:rPr>
          <w:i/>
        </w:rPr>
        <w:t xml:space="preserve">func1, func2 </w:t>
      </w:r>
      <w:r>
        <w:t xml:space="preserve">ve </w:t>
      </w:r>
      <w:r>
        <w:rPr>
          <w:i/>
        </w:rPr>
        <w:t xml:space="preserve">func3 </w:t>
      </w:r>
      <w:r>
        <w:t>işlevleri de çağrılmaz.</w:t>
      </w:r>
    </w:p>
    <w:p w14:paraId="7C9BFE09" w14:textId="77777777" w:rsidR="00490D15" w:rsidRDefault="00DC7DDB">
      <w:pPr>
        <w:pStyle w:val="BodyText"/>
        <w:spacing w:before="3" w:line="237" w:lineRule="auto"/>
        <w:ind w:left="316" w:right="988"/>
      </w:pPr>
      <w:r>
        <w:t>Varsayılan argüman olarak belirlenen değer yalnızca bir kez yazılmalıdır. Aynı kaynak dosyada varsayılan argümanın ikinci bir bildirimde yeniden yazılması geçersizdir.</w:t>
      </w:r>
    </w:p>
    <w:p w14:paraId="076D8F5E" w14:textId="77777777" w:rsidR="00490D15" w:rsidRDefault="00DC7DDB">
      <w:pPr>
        <w:pStyle w:val="BodyText"/>
        <w:spacing w:before="1"/>
        <w:ind w:left="316"/>
      </w:pPr>
      <w:r>
        <w:t>Aşağıdaki örneği inceleyin:</w:t>
      </w:r>
    </w:p>
    <w:p w14:paraId="1121B270" w14:textId="77777777" w:rsidR="00490D15" w:rsidRDefault="00490D15">
      <w:pPr>
        <w:pStyle w:val="BodyText"/>
        <w:spacing w:before="1"/>
      </w:pPr>
    </w:p>
    <w:p w14:paraId="54C72962" w14:textId="77777777" w:rsidR="00490D15" w:rsidRDefault="00DC7DDB">
      <w:pPr>
        <w:pStyle w:val="BodyText"/>
        <w:tabs>
          <w:tab w:val="left" w:pos="1554"/>
        </w:tabs>
        <w:ind w:left="354"/>
        <w:rPr>
          <w:rFonts w:ascii="Courier New"/>
        </w:rPr>
      </w:pPr>
      <w:r>
        <w:rPr>
          <w:rFonts w:ascii="Courier New"/>
        </w:rPr>
        <w:t>///////</w:t>
      </w:r>
      <w:r>
        <w:rPr>
          <w:rFonts w:ascii="Courier New"/>
        </w:rPr>
        <w:tab/>
        <w:t>file1.h</w:t>
      </w:r>
    </w:p>
    <w:p w14:paraId="778B855E" w14:textId="77777777" w:rsidR="00490D15" w:rsidRDefault="00DC7DDB">
      <w:pPr>
        <w:pStyle w:val="BodyText"/>
        <w:spacing w:before="4"/>
        <w:ind w:left="354"/>
        <w:rPr>
          <w:rFonts w:ascii="Courier New"/>
        </w:rPr>
      </w:pPr>
      <w:r>
        <w:rPr>
          <w:rFonts w:ascii="Courier New"/>
        </w:rPr>
        <w:t>int func(int a, int b, int c = 0);</w:t>
      </w:r>
    </w:p>
    <w:p w14:paraId="3E884F26" w14:textId="77777777" w:rsidR="00490D15" w:rsidRDefault="00490D15">
      <w:pPr>
        <w:pStyle w:val="BodyText"/>
        <w:spacing w:before="9"/>
        <w:rPr>
          <w:rFonts w:ascii="Courier New"/>
          <w:sz w:val="19"/>
        </w:rPr>
      </w:pPr>
    </w:p>
    <w:p w14:paraId="0E514325" w14:textId="77777777" w:rsidR="00490D15" w:rsidRDefault="00DC7DDB">
      <w:pPr>
        <w:pStyle w:val="BodyText"/>
        <w:tabs>
          <w:tab w:val="left" w:pos="1554"/>
        </w:tabs>
        <w:ind w:left="354" w:right="7407"/>
        <w:rPr>
          <w:rFonts w:ascii="Courier New" w:hAnsi="Courier New"/>
        </w:rPr>
      </w:pPr>
      <w:r>
        <w:rPr>
          <w:rFonts w:ascii="Courier New" w:hAnsi="Courier New"/>
        </w:rPr>
        <w:t>///////</w:t>
      </w:r>
      <w:r>
        <w:rPr>
          <w:rFonts w:ascii="Courier New" w:hAnsi="Courier New"/>
        </w:rPr>
        <w:tab/>
        <w:t>file2.h #include</w:t>
      </w:r>
      <w:r>
        <w:rPr>
          <w:rFonts w:ascii="Courier New" w:hAnsi="Courier New"/>
          <w:spacing w:val="7"/>
        </w:rPr>
        <w:t xml:space="preserve"> </w:t>
      </w:r>
      <w:r>
        <w:rPr>
          <w:rFonts w:ascii="Courier New" w:hAnsi="Courier New"/>
          <w:spacing w:val="-3"/>
        </w:rPr>
        <w:t>“file1.h"</w:t>
      </w:r>
    </w:p>
    <w:p w14:paraId="5E8989DA" w14:textId="77777777" w:rsidR="00490D15" w:rsidRDefault="00490D15">
      <w:pPr>
        <w:pStyle w:val="BodyText"/>
        <w:spacing w:before="2"/>
        <w:rPr>
          <w:rFonts w:ascii="Courier New"/>
        </w:rPr>
      </w:pPr>
    </w:p>
    <w:p w14:paraId="5D7A5EDD" w14:textId="77777777" w:rsidR="00490D15" w:rsidRDefault="00DC7DDB">
      <w:pPr>
        <w:pStyle w:val="BodyText"/>
        <w:tabs>
          <w:tab w:val="left" w:pos="5349"/>
        </w:tabs>
        <w:ind w:left="354"/>
        <w:rPr>
          <w:rFonts w:ascii="Courier New" w:hAnsi="Courier New"/>
        </w:rPr>
      </w:pPr>
      <w:r>
        <w:rPr>
          <w:rFonts w:ascii="Courier New" w:hAnsi="Courier New"/>
        </w:rPr>
        <w:t>int func(int a, int b, int c</w:t>
      </w:r>
      <w:r>
        <w:rPr>
          <w:rFonts w:ascii="Courier New" w:hAnsi="Courier New"/>
          <w:spacing w:val="-8"/>
        </w:rPr>
        <w:t xml:space="preserve"> </w:t>
      </w:r>
      <w:r>
        <w:rPr>
          <w:rFonts w:ascii="Courier New" w:hAnsi="Courier New"/>
        </w:rPr>
        <w:t>=</w:t>
      </w:r>
      <w:r>
        <w:rPr>
          <w:rFonts w:ascii="Courier New" w:hAnsi="Courier New"/>
          <w:spacing w:val="-1"/>
        </w:rPr>
        <w:t xml:space="preserve"> </w:t>
      </w:r>
      <w:r>
        <w:rPr>
          <w:rFonts w:ascii="Courier New" w:hAnsi="Courier New"/>
        </w:rPr>
        <w:t>0);</w:t>
      </w:r>
      <w:r>
        <w:rPr>
          <w:rFonts w:ascii="Courier New" w:hAnsi="Courier New"/>
        </w:rPr>
        <w:tab/>
        <w:t>//Geçersiz</w:t>
      </w:r>
    </w:p>
    <w:p w14:paraId="3A9628FD" w14:textId="77777777" w:rsidR="00490D15" w:rsidRDefault="00490D15">
      <w:pPr>
        <w:rPr>
          <w:rFonts w:ascii="Courier New" w:hAnsi="Courier New"/>
        </w:rPr>
        <w:sectPr w:rsidR="00490D15">
          <w:pgSz w:w="11910" w:h="16840"/>
          <w:pgMar w:top="1320" w:right="880" w:bottom="1200" w:left="1100" w:header="709" w:footer="1011" w:gutter="0"/>
          <w:cols w:space="720"/>
        </w:sectPr>
      </w:pPr>
    </w:p>
    <w:p w14:paraId="2DAF508C" w14:textId="77777777" w:rsidR="00490D15" w:rsidRDefault="00DC7DDB">
      <w:pPr>
        <w:pStyle w:val="BodyText"/>
        <w:spacing w:before="95"/>
        <w:ind w:left="316" w:right="689"/>
      </w:pPr>
      <w:r>
        <w:t xml:space="preserve">Ancak ikinci kez yapılan bildirimde, bu kez daha önce varsayılan argüman belirlenmemiş bir parametre değişkeni için varsayılan değer bildirilebilir. Tabii yine bu durumda daha sağda kalan tüm parametre değişkenleri için mutlaka daha önce varsayılan değerlerin belirlenmesi gerekir. </w:t>
      </w:r>
      <w:r>
        <w:rPr>
          <w:i/>
        </w:rPr>
        <w:t xml:space="preserve">file2.h </w:t>
      </w:r>
      <w:r>
        <w:t>dosyası aşağıdaki gibi olsaydı, derleme zamanında bir hata oluşmazdı:</w:t>
      </w:r>
    </w:p>
    <w:p w14:paraId="39B1CE25" w14:textId="77777777" w:rsidR="00490D15" w:rsidRDefault="00490D15">
      <w:pPr>
        <w:pStyle w:val="BodyText"/>
        <w:spacing w:before="2"/>
      </w:pPr>
    </w:p>
    <w:p w14:paraId="753E3FA0" w14:textId="77777777" w:rsidR="00490D15" w:rsidRDefault="00DC7DDB">
      <w:pPr>
        <w:pStyle w:val="BodyText"/>
        <w:tabs>
          <w:tab w:val="left" w:pos="1554"/>
          <w:tab w:val="left" w:pos="2754"/>
        </w:tabs>
        <w:spacing w:line="482" w:lineRule="auto"/>
        <w:ind w:left="354" w:right="3927"/>
        <w:rPr>
          <w:rFonts w:ascii="Courier New"/>
        </w:rPr>
      </w:pPr>
      <w:r>
        <w:rPr>
          <w:rFonts w:ascii="Courier New"/>
        </w:rPr>
        <w:t>///////</w:t>
      </w:r>
      <w:r>
        <w:rPr>
          <w:rFonts w:ascii="Courier New"/>
        </w:rPr>
        <w:tab/>
        <w:t>file2.h</w:t>
      </w:r>
      <w:r>
        <w:rPr>
          <w:rFonts w:ascii="Courier New"/>
        </w:rPr>
        <w:tab/>
      </w:r>
      <w:r>
        <w:rPr>
          <w:rFonts w:ascii="Courier New"/>
          <w:spacing w:val="-1"/>
        </w:rPr>
        <w:t xml:space="preserve">/////////////////////////// </w:t>
      </w:r>
      <w:r>
        <w:rPr>
          <w:rFonts w:ascii="Courier New"/>
        </w:rPr>
        <w:t>#include</w:t>
      </w:r>
      <w:r>
        <w:rPr>
          <w:rFonts w:ascii="Courier New"/>
          <w:spacing w:val="-2"/>
        </w:rPr>
        <w:t xml:space="preserve"> </w:t>
      </w:r>
      <w:r>
        <w:rPr>
          <w:rFonts w:ascii="Courier New"/>
        </w:rPr>
        <w:t>"file1.h"</w:t>
      </w:r>
    </w:p>
    <w:p w14:paraId="701BC353" w14:textId="77777777" w:rsidR="00490D15" w:rsidRDefault="00DC7DDB">
      <w:pPr>
        <w:pStyle w:val="BodyText"/>
        <w:ind w:left="354" w:right="5475"/>
        <w:rPr>
          <w:rFonts w:ascii="Courier New"/>
        </w:rPr>
      </w:pPr>
      <w:r>
        <w:rPr>
          <w:rFonts w:ascii="Courier New"/>
        </w:rPr>
        <w:t>int func(int a, int b = 1, int c); int func(int a = 2, int b, int c);</w:t>
      </w:r>
    </w:p>
    <w:p w14:paraId="74213E10" w14:textId="77777777" w:rsidR="00490D15" w:rsidRDefault="00490D15">
      <w:pPr>
        <w:pStyle w:val="BodyText"/>
        <w:spacing w:before="9"/>
        <w:rPr>
          <w:rFonts w:ascii="Courier New"/>
          <w:sz w:val="23"/>
        </w:rPr>
      </w:pPr>
    </w:p>
    <w:p w14:paraId="3A56CFD8" w14:textId="77777777" w:rsidR="00490D15" w:rsidRDefault="00DC7DDB">
      <w:pPr>
        <w:pStyle w:val="BodyText"/>
        <w:spacing w:line="237" w:lineRule="auto"/>
        <w:ind w:left="316" w:right="791"/>
      </w:pPr>
      <w:r>
        <w:t>Varsayılan argüman olarak belirlenen değerler yalnızca bir kez yazılmalıdır. Bu değerler işlevin arayüzünün bir parçasıdır. Doğal olan varsayılan argümanların işlev bildiriminde belirtilmesidir. Varsayılan argüman değerin hem işlev bildiriminde, hem de işlev tanımında yer alması geçersizdir:</w:t>
      </w:r>
    </w:p>
    <w:p w14:paraId="2F7057D4" w14:textId="77777777" w:rsidR="00490D15" w:rsidRDefault="00490D15">
      <w:pPr>
        <w:pStyle w:val="BodyText"/>
        <w:spacing w:before="8"/>
      </w:pPr>
    </w:p>
    <w:p w14:paraId="03E62900" w14:textId="77777777" w:rsidR="00490D15" w:rsidRDefault="00DC7DDB">
      <w:pPr>
        <w:pStyle w:val="BodyText"/>
        <w:spacing w:before="1"/>
        <w:ind w:left="354"/>
        <w:rPr>
          <w:rFonts w:ascii="Courier New"/>
        </w:rPr>
      </w:pPr>
      <w:r>
        <w:rPr>
          <w:rFonts w:ascii="Courier New"/>
        </w:rPr>
        <w:t>void func(int x = 10, int y = 20);</w:t>
      </w:r>
    </w:p>
    <w:p w14:paraId="2FBF9554" w14:textId="77777777" w:rsidR="00490D15" w:rsidRDefault="00490D15">
      <w:pPr>
        <w:pStyle w:val="BodyText"/>
        <w:spacing w:before="9"/>
        <w:rPr>
          <w:rFonts w:ascii="Courier New"/>
          <w:sz w:val="19"/>
        </w:rPr>
      </w:pPr>
    </w:p>
    <w:p w14:paraId="63D0976C" w14:textId="77777777" w:rsidR="00490D15" w:rsidRDefault="00DC7DDB">
      <w:pPr>
        <w:pStyle w:val="BodyText"/>
        <w:tabs>
          <w:tab w:val="left" w:pos="4897"/>
        </w:tabs>
        <w:spacing w:line="226" w:lineRule="exact"/>
        <w:ind w:left="354"/>
        <w:rPr>
          <w:rFonts w:ascii="Courier New" w:hAnsi="Courier New"/>
        </w:rPr>
      </w:pPr>
      <w:r>
        <w:rPr>
          <w:rFonts w:ascii="Courier New" w:hAnsi="Courier New"/>
        </w:rPr>
        <w:t>void func(int x = 10, int y</w:t>
      </w:r>
      <w:r>
        <w:rPr>
          <w:rFonts w:ascii="Courier New" w:hAnsi="Courier New"/>
          <w:spacing w:val="-8"/>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t>//</w:t>
      </w:r>
      <w:r>
        <w:rPr>
          <w:rFonts w:ascii="Courier New" w:hAnsi="Courier New"/>
          <w:spacing w:val="-2"/>
        </w:rPr>
        <w:t xml:space="preserve"> </w:t>
      </w:r>
      <w:r>
        <w:rPr>
          <w:rFonts w:ascii="Courier New" w:hAnsi="Courier New"/>
        </w:rPr>
        <w:t>Geçersiz.</w:t>
      </w:r>
    </w:p>
    <w:p w14:paraId="544DF741" w14:textId="77777777" w:rsidR="00490D15" w:rsidRDefault="00DC7DDB">
      <w:pPr>
        <w:pStyle w:val="BodyText"/>
        <w:spacing w:line="226" w:lineRule="exact"/>
        <w:ind w:left="354"/>
        <w:rPr>
          <w:rFonts w:ascii="Courier New"/>
        </w:rPr>
      </w:pPr>
      <w:r>
        <w:rPr>
          <w:rFonts w:ascii="Courier New"/>
        </w:rPr>
        <w:t>{</w:t>
      </w:r>
    </w:p>
    <w:p w14:paraId="4E135D77" w14:textId="77777777" w:rsidR="00490D15" w:rsidRDefault="00DC7DDB">
      <w:pPr>
        <w:pStyle w:val="BodyText"/>
        <w:spacing w:before="4"/>
        <w:ind w:left="354"/>
        <w:rPr>
          <w:rFonts w:ascii="Courier New"/>
        </w:rPr>
      </w:pPr>
      <w:r>
        <w:rPr>
          <w:rFonts w:ascii="Courier New"/>
        </w:rPr>
        <w:t>}</w:t>
      </w:r>
    </w:p>
    <w:p w14:paraId="57F58ACD" w14:textId="77777777" w:rsidR="00490D15" w:rsidRDefault="00490D15">
      <w:pPr>
        <w:pStyle w:val="BodyText"/>
        <w:spacing w:before="8"/>
        <w:rPr>
          <w:rFonts w:ascii="Courier New"/>
          <w:sz w:val="22"/>
        </w:rPr>
      </w:pPr>
    </w:p>
    <w:p w14:paraId="01DABBE2" w14:textId="77777777" w:rsidR="00490D15" w:rsidRDefault="00DC7DDB">
      <w:pPr>
        <w:pStyle w:val="BodyText"/>
        <w:ind w:left="316" w:right="765"/>
      </w:pPr>
      <w:r>
        <w:t>Hatırlayacağınız gibi, işlev bildirimlerinde parametre değişkenlerinin isimleri yazılmak zorunda değildir. Varsayılan bir değer alacak parametre değişkeni için de isim yazılması zorunlu değildir. Aşağıdaki iki bildirim de geçerlidir:</w:t>
      </w:r>
    </w:p>
    <w:p w14:paraId="3F6685AC" w14:textId="77777777" w:rsidR="00490D15" w:rsidRDefault="00490D15">
      <w:pPr>
        <w:pStyle w:val="BodyText"/>
        <w:spacing w:before="3"/>
      </w:pPr>
    </w:p>
    <w:p w14:paraId="5B22F6A5" w14:textId="77777777" w:rsidR="00490D15" w:rsidRDefault="00DC7DDB">
      <w:pPr>
        <w:pStyle w:val="BodyText"/>
        <w:tabs>
          <w:tab w:val="left" w:pos="3834"/>
        </w:tabs>
        <w:ind w:left="354" w:right="5367"/>
        <w:rPr>
          <w:rFonts w:ascii="Courier New"/>
        </w:rPr>
      </w:pPr>
      <w:r>
        <w:rPr>
          <w:rFonts w:ascii="Courier New"/>
        </w:rPr>
        <w:t>void func(int a = 10,</w:t>
      </w:r>
      <w:r>
        <w:rPr>
          <w:rFonts w:ascii="Courier New"/>
          <w:spacing w:val="-6"/>
        </w:rPr>
        <w:t xml:space="preserve"> </w:t>
      </w:r>
      <w:r>
        <w:rPr>
          <w:rFonts w:ascii="Courier New"/>
        </w:rPr>
        <w:t>int</w:t>
      </w:r>
      <w:r>
        <w:rPr>
          <w:rFonts w:ascii="Courier New"/>
          <w:spacing w:val="-1"/>
        </w:rPr>
        <w:t xml:space="preserve"> </w:t>
      </w:r>
      <w:r>
        <w:rPr>
          <w:rFonts w:ascii="Courier New"/>
        </w:rPr>
        <w:t>b</w:t>
      </w:r>
      <w:r>
        <w:rPr>
          <w:rFonts w:ascii="Courier New"/>
        </w:rPr>
        <w:tab/>
        <w:t xml:space="preserve">= </w:t>
      </w:r>
      <w:r>
        <w:rPr>
          <w:rFonts w:ascii="Courier New"/>
          <w:spacing w:val="-5"/>
        </w:rPr>
        <w:t xml:space="preserve">20); </w:t>
      </w:r>
      <w:r>
        <w:rPr>
          <w:rFonts w:ascii="Courier New"/>
        </w:rPr>
        <w:t>void func(int = 10, int =</w:t>
      </w:r>
      <w:r>
        <w:rPr>
          <w:rFonts w:ascii="Courier New"/>
          <w:spacing w:val="-10"/>
        </w:rPr>
        <w:t xml:space="preserve"> </w:t>
      </w:r>
      <w:r>
        <w:rPr>
          <w:rFonts w:ascii="Courier New"/>
        </w:rPr>
        <w:t>20);</w:t>
      </w:r>
    </w:p>
    <w:p w14:paraId="675CFCA5" w14:textId="77777777" w:rsidR="00490D15" w:rsidRDefault="00490D15">
      <w:pPr>
        <w:pStyle w:val="BodyText"/>
        <w:spacing w:before="8"/>
        <w:rPr>
          <w:rFonts w:ascii="Courier New"/>
        </w:rPr>
      </w:pPr>
    </w:p>
    <w:p w14:paraId="75552493" w14:textId="77777777" w:rsidR="00490D15" w:rsidRDefault="00DC7DDB">
      <w:pPr>
        <w:pStyle w:val="BodyText"/>
        <w:spacing w:before="1" w:line="237" w:lineRule="auto"/>
        <w:ind w:left="316" w:right="781"/>
      </w:pPr>
      <w:r>
        <w:t>Ancak işlevin varsayılan değer alacak parametre değişkeni bir gösterici ise ve işlev bildiriminde parametre değişkeni olan göstericiye isim verilmiyorsa dikkatli olunmalıdır:</w:t>
      </w:r>
    </w:p>
    <w:p w14:paraId="5E69050D" w14:textId="77777777" w:rsidR="00490D15" w:rsidRDefault="00490D15">
      <w:pPr>
        <w:pStyle w:val="BodyText"/>
        <w:spacing w:before="4"/>
      </w:pPr>
    </w:p>
    <w:p w14:paraId="7DF3A20E" w14:textId="77777777" w:rsidR="00490D15" w:rsidRDefault="00DC7DDB">
      <w:pPr>
        <w:pStyle w:val="BodyText"/>
        <w:tabs>
          <w:tab w:val="left" w:pos="3990"/>
          <w:tab w:val="left" w:pos="4441"/>
        </w:tabs>
        <w:ind w:left="354"/>
        <w:rPr>
          <w:rFonts w:ascii="Courier New" w:hAnsi="Courier New"/>
        </w:rPr>
      </w:pPr>
      <w:r>
        <w:rPr>
          <w:rFonts w:ascii="Courier New" w:hAnsi="Courier New"/>
        </w:rPr>
        <w:t>void func(char</w:t>
      </w:r>
      <w:r>
        <w:rPr>
          <w:rFonts w:ascii="Courier New" w:hAnsi="Courier New"/>
          <w:spacing w:val="-3"/>
        </w:rPr>
        <w:t xml:space="preserve"> </w:t>
      </w:r>
      <w:r>
        <w:rPr>
          <w:rFonts w:ascii="Courier New" w:hAnsi="Courier New"/>
        </w:rPr>
        <w:t>*=</w:t>
      </w:r>
      <w:r>
        <w:rPr>
          <w:rFonts w:ascii="Courier New" w:hAnsi="Courier New"/>
          <w:spacing w:val="-1"/>
        </w:rPr>
        <w:t xml:space="preserve"> </w:t>
      </w:r>
      <w:r>
        <w:rPr>
          <w:rFonts w:ascii="Courier New" w:hAnsi="Courier New"/>
        </w:rPr>
        <w:t>"Ahmet");</w:t>
      </w:r>
      <w:r>
        <w:rPr>
          <w:rFonts w:ascii="Courier New" w:hAnsi="Courier New"/>
        </w:rPr>
        <w:tab/>
        <w:t>//</w:t>
      </w:r>
      <w:r>
        <w:rPr>
          <w:rFonts w:ascii="Courier New" w:hAnsi="Courier New"/>
        </w:rPr>
        <w:tab/>
        <w:t>Geçersiz!</w:t>
      </w:r>
    </w:p>
    <w:p w14:paraId="069CE73B" w14:textId="77777777" w:rsidR="00490D15" w:rsidRDefault="00490D15">
      <w:pPr>
        <w:pStyle w:val="BodyText"/>
        <w:spacing w:before="8"/>
        <w:rPr>
          <w:rFonts w:ascii="Courier New"/>
          <w:sz w:val="19"/>
        </w:rPr>
      </w:pPr>
    </w:p>
    <w:p w14:paraId="4C5F6487" w14:textId="77777777" w:rsidR="00490D15" w:rsidRDefault="00DC7DDB">
      <w:pPr>
        <w:ind w:left="316" w:right="621"/>
      </w:pPr>
      <w:r>
        <w:t xml:space="preserve">Derleyici burada </w:t>
      </w:r>
      <w:r>
        <w:rPr>
          <w:b/>
          <w:i/>
        </w:rPr>
        <w:t xml:space="preserve">*= </w:t>
      </w:r>
      <w:r>
        <w:t xml:space="preserve">karakterlerini tek bir atom olarak ele alıp </w:t>
      </w:r>
      <w:r>
        <w:rPr>
          <w:i/>
        </w:rPr>
        <w:t xml:space="preserve">işlemli atama işleci </w:t>
      </w:r>
      <w:r>
        <w:t>olarak değerlendirir (</w:t>
      </w:r>
      <w:r>
        <w:rPr>
          <w:i/>
        </w:rPr>
        <w:t>En uzun atom kuralı - maximum munch</w:t>
      </w:r>
      <w:r>
        <w:t>). Bildirim geçersizdir. Bu durumda varsayılan argümana ilişkin bu iki karakter bitişik yazılmamalıdır:</w:t>
      </w:r>
    </w:p>
    <w:p w14:paraId="02A05B53" w14:textId="77777777" w:rsidR="00490D15" w:rsidRDefault="00490D15">
      <w:pPr>
        <w:pStyle w:val="BodyText"/>
        <w:spacing w:before="4"/>
      </w:pPr>
    </w:p>
    <w:p w14:paraId="5CDC2F2E" w14:textId="77777777" w:rsidR="00490D15" w:rsidRDefault="00DC7DDB">
      <w:pPr>
        <w:pStyle w:val="BodyText"/>
        <w:ind w:left="354"/>
        <w:rPr>
          <w:rFonts w:ascii="Courier New"/>
        </w:rPr>
      </w:pPr>
      <w:r>
        <w:rPr>
          <w:rFonts w:ascii="Courier New"/>
        </w:rPr>
        <w:t>void func(char * = "Ahmet");</w:t>
      </w:r>
    </w:p>
    <w:p w14:paraId="060AE21E" w14:textId="77777777" w:rsidR="00490D15" w:rsidRDefault="00490D15">
      <w:pPr>
        <w:pStyle w:val="BodyText"/>
        <w:spacing w:before="8"/>
        <w:rPr>
          <w:rFonts w:ascii="Courier New"/>
          <w:sz w:val="19"/>
        </w:rPr>
      </w:pPr>
    </w:p>
    <w:p w14:paraId="6A913A50" w14:textId="77777777" w:rsidR="00490D15" w:rsidRDefault="00DC7DDB">
      <w:pPr>
        <w:pStyle w:val="BodyText"/>
        <w:ind w:left="316" w:right="782"/>
      </w:pPr>
      <w:r>
        <w:t>Gösterici parametre değişkenleri varsayılan argüman alabildiği gibi, referans parametre değişkenleri de varsayılan değerler alabilir:</w:t>
      </w:r>
    </w:p>
    <w:p w14:paraId="60770FB6" w14:textId="77777777" w:rsidR="00490D15" w:rsidRDefault="00490D15">
      <w:pPr>
        <w:pStyle w:val="BodyText"/>
        <w:rPr>
          <w:sz w:val="19"/>
        </w:rPr>
      </w:pPr>
    </w:p>
    <w:p w14:paraId="52A2B499" w14:textId="77777777" w:rsidR="00490D15" w:rsidRDefault="00DC7DDB">
      <w:pPr>
        <w:pStyle w:val="BodyText"/>
        <w:spacing w:line="482" w:lineRule="auto"/>
        <w:ind w:left="354" w:right="7275"/>
        <w:rPr>
          <w:rFonts w:ascii="Courier New"/>
        </w:rPr>
      </w:pPr>
      <w:r>
        <w:rPr>
          <w:rFonts w:ascii="Courier New"/>
        </w:rPr>
        <w:t>#include &lt;iostream&gt; int g = 20;</w:t>
      </w:r>
    </w:p>
    <w:p w14:paraId="46F7389C" w14:textId="77777777" w:rsidR="00490D15" w:rsidRDefault="00DC7DDB">
      <w:pPr>
        <w:pStyle w:val="BodyText"/>
        <w:spacing w:line="223" w:lineRule="exact"/>
        <w:ind w:left="354"/>
        <w:rPr>
          <w:rFonts w:ascii="Courier New"/>
        </w:rPr>
      </w:pPr>
      <w:r>
        <w:rPr>
          <w:rFonts w:ascii="Courier New"/>
        </w:rPr>
        <w:t>void func(int &amp;r = g);</w:t>
      </w:r>
    </w:p>
    <w:p w14:paraId="15438926" w14:textId="77777777" w:rsidR="00490D15" w:rsidRDefault="00490D15">
      <w:pPr>
        <w:pStyle w:val="BodyText"/>
        <w:spacing w:before="3"/>
        <w:rPr>
          <w:rFonts w:ascii="Courier New"/>
        </w:rPr>
      </w:pPr>
    </w:p>
    <w:p w14:paraId="5AF12D6D" w14:textId="77777777" w:rsidR="00490D15" w:rsidRDefault="00DC7DDB">
      <w:pPr>
        <w:pStyle w:val="BodyText"/>
        <w:spacing w:line="226" w:lineRule="exact"/>
        <w:ind w:left="354"/>
        <w:rPr>
          <w:rFonts w:ascii="Courier New"/>
        </w:rPr>
      </w:pPr>
      <w:r>
        <w:rPr>
          <w:rFonts w:ascii="Courier New"/>
        </w:rPr>
        <w:t>int main()</w:t>
      </w:r>
    </w:p>
    <w:p w14:paraId="71689865" w14:textId="77777777" w:rsidR="00490D15" w:rsidRDefault="00DC7DDB">
      <w:pPr>
        <w:pStyle w:val="BodyText"/>
        <w:spacing w:line="224" w:lineRule="exact"/>
        <w:ind w:left="354"/>
        <w:rPr>
          <w:rFonts w:ascii="Courier New"/>
        </w:rPr>
      </w:pPr>
      <w:r>
        <w:rPr>
          <w:rFonts w:ascii="Courier New"/>
        </w:rPr>
        <w:t>{</w:t>
      </w:r>
    </w:p>
    <w:p w14:paraId="54AB46D0" w14:textId="77777777" w:rsidR="00490D15" w:rsidRDefault="00DC7DDB">
      <w:pPr>
        <w:pStyle w:val="BodyText"/>
        <w:spacing w:before="1"/>
        <w:ind w:left="811" w:right="7778"/>
        <w:rPr>
          <w:rFonts w:ascii="Courier New"/>
        </w:rPr>
      </w:pPr>
      <w:r>
        <w:rPr>
          <w:rFonts w:ascii="Courier New"/>
        </w:rPr>
        <w:t>int y = 30; func();</w:t>
      </w:r>
    </w:p>
    <w:p w14:paraId="49C87799" w14:textId="77777777" w:rsidR="00490D15" w:rsidRDefault="00DC7DDB">
      <w:pPr>
        <w:pStyle w:val="BodyText"/>
        <w:spacing w:line="244" w:lineRule="auto"/>
        <w:ind w:left="811" w:right="8018"/>
        <w:rPr>
          <w:rFonts w:ascii="Courier New"/>
        </w:rPr>
      </w:pPr>
      <w:r>
        <w:rPr>
          <w:rFonts w:ascii="Courier New"/>
        </w:rPr>
        <w:t>func(y); return 0;</w:t>
      </w:r>
    </w:p>
    <w:p w14:paraId="2AA100D9" w14:textId="77777777" w:rsidR="00490D15" w:rsidRDefault="00DC7DDB">
      <w:pPr>
        <w:pStyle w:val="BodyText"/>
        <w:spacing w:line="220" w:lineRule="exact"/>
        <w:ind w:left="354"/>
        <w:rPr>
          <w:rFonts w:ascii="Courier New"/>
        </w:rPr>
      </w:pPr>
      <w:r>
        <w:rPr>
          <w:rFonts w:ascii="Courier New"/>
        </w:rPr>
        <w:t>}</w:t>
      </w:r>
    </w:p>
    <w:p w14:paraId="7DAA5D9E" w14:textId="77777777" w:rsidR="00490D15" w:rsidRDefault="00DC7DDB">
      <w:pPr>
        <w:pStyle w:val="BodyText"/>
        <w:spacing w:before="96"/>
        <w:ind w:left="354"/>
        <w:rPr>
          <w:rFonts w:ascii="Courier New"/>
        </w:rPr>
      </w:pPr>
      <w:r>
        <w:rPr>
          <w:rFonts w:ascii="Courier New"/>
        </w:rPr>
        <w:t>void func(int &amp;r)</w:t>
      </w:r>
    </w:p>
    <w:p w14:paraId="0BD67FF8" w14:textId="77777777" w:rsidR="00490D15" w:rsidRDefault="00DC7DDB">
      <w:pPr>
        <w:pStyle w:val="BodyText"/>
        <w:spacing w:before="4" w:line="224" w:lineRule="exact"/>
        <w:ind w:left="354"/>
        <w:rPr>
          <w:rFonts w:ascii="Courier New"/>
        </w:rPr>
      </w:pPr>
      <w:r>
        <w:rPr>
          <w:rFonts w:ascii="Courier New"/>
        </w:rPr>
        <w:t>{</w:t>
      </w:r>
    </w:p>
    <w:p w14:paraId="3EF81374" w14:textId="77777777" w:rsidR="00490D15" w:rsidRDefault="00DC7DDB">
      <w:pPr>
        <w:pStyle w:val="BodyText"/>
        <w:spacing w:before="1" w:line="226" w:lineRule="exact"/>
        <w:ind w:left="811"/>
        <w:rPr>
          <w:rFonts w:ascii="Courier New"/>
        </w:rPr>
      </w:pPr>
      <w:r>
        <w:rPr>
          <w:rFonts w:ascii="Courier New"/>
        </w:rPr>
        <w:t>std::cout &lt;&lt; r &lt;&lt; std::endl;</w:t>
      </w:r>
    </w:p>
    <w:p w14:paraId="4E0F121F" w14:textId="77777777" w:rsidR="00490D15" w:rsidRDefault="00DC7DDB">
      <w:pPr>
        <w:pStyle w:val="BodyText"/>
        <w:spacing w:line="226" w:lineRule="exact"/>
        <w:ind w:left="354"/>
        <w:rPr>
          <w:rFonts w:ascii="Courier New"/>
        </w:rPr>
      </w:pPr>
      <w:r>
        <w:rPr>
          <w:rFonts w:ascii="Courier New"/>
        </w:rPr>
        <w:t>}</w:t>
      </w:r>
    </w:p>
    <w:p w14:paraId="333705F4" w14:textId="77777777" w:rsidR="00490D15" w:rsidRDefault="00490D15">
      <w:pPr>
        <w:pStyle w:val="BodyText"/>
        <w:spacing w:before="4"/>
        <w:rPr>
          <w:rFonts w:ascii="Courier New"/>
          <w:sz w:val="13"/>
        </w:rPr>
      </w:pPr>
    </w:p>
    <w:p w14:paraId="60EC418C" w14:textId="77777777" w:rsidR="00490D15" w:rsidRDefault="00DC7DDB" w:rsidP="00D7785D">
      <w:pPr>
        <w:pStyle w:val="Heading2"/>
      </w:pPr>
      <w:bookmarkStart w:id="66" w:name="_Toc35630738"/>
      <w:bookmarkStart w:id="67" w:name="_Toc35631868"/>
      <w:bookmarkStart w:id="68" w:name="_Toc35632379"/>
      <w:r>
        <w:t>Varsayılan Argümanlar Neden Kullanılır?</w:t>
      </w:r>
      <w:bookmarkEnd w:id="66"/>
      <w:bookmarkEnd w:id="67"/>
      <w:bookmarkEnd w:id="68"/>
    </w:p>
    <w:p w14:paraId="629B84E1" w14:textId="77777777" w:rsidR="00490D15" w:rsidRDefault="00DC7DDB">
      <w:pPr>
        <w:pStyle w:val="BodyText"/>
        <w:spacing w:before="3"/>
        <w:ind w:left="316" w:right="618"/>
      </w:pPr>
      <w:r>
        <w:t>Bazı işlevlerin çok sayıda parametre değişkeni vardır. Özellikle böyle işlevler söz konusu olduğunda ve bu parametre değişkenlerinin belli bölümüne işleve yapılan çağrıda çoğunlukla aynı değerler gönderiliyorsa, varsayılan argümanların kullanılması büyük bir yazım kolaylığı sağlar. İşleve gönderilen argüman sayısının azaltılması hem programcının iş yükünü azaltır, hem de kodun okunabilirliğini arttırır.</w:t>
      </w:r>
    </w:p>
    <w:p w14:paraId="03459099" w14:textId="77777777" w:rsidR="00490D15" w:rsidRDefault="00DC7DDB">
      <w:pPr>
        <w:pStyle w:val="BodyText"/>
        <w:ind w:left="316" w:right="748"/>
      </w:pPr>
      <w:r>
        <w:t>Parametre değişkenleri için varsayılan argüman belirlenirken dikkat edilmelidir. Bir işlev çoğunlukla aynı argüman değerleriyle çağrılıyorsa varsayılan argüman alan parametre değişkeni kullanılabilir. Bir örnek verelim:</w:t>
      </w:r>
    </w:p>
    <w:p w14:paraId="1EC8DD6E" w14:textId="77777777" w:rsidR="00490D15" w:rsidRDefault="00DC7DDB">
      <w:pPr>
        <w:pStyle w:val="BodyText"/>
        <w:ind w:left="316" w:right="960"/>
      </w:pPr>
      <w:r>
        <w:t xml:space="preserve">Standart olmasa da, C derleyicilerinin çoğunda </w:t>
      </w:r>
      <w:r>
        <w:rPr>
          <w:i/>
        </w:rPr>
        <w:t xml:space="preserve">stdlib </w:t>
      </w:r>
      <w:r>
        <w:t xml:space="preserve">kütüphanesi içinde </w:t>
      </w:r>
      <w:r>
        <w:rPr>
          <w:i/>
        </w:rPr>
        <w:t xml:space="preserve">itoa </w:t>
      </w:r>
      <w:r>
        <w:t>isimli bir işlev bulunur. İşlev verilen bir tamsayı değerini verilen bir sayı sisteminde bir yazıya dönüştürerek, adresini aldığı bir diziye yazar:</w:t>
      </w:r>
    </w:p>
    <w:p w14:paraId="1AE38002" w14:textId="77777777" w:rsidR="00490D15" w:rsidRDefault="00490D15">
      <w:pPr>
        <w:pStyle w:val="BodyText"/>
        <w:spacing w:before="11"/>
        <w:rPr>
          <w:sz w:val="19"/>
        </w:rPr>
      </w:pPr>
    </w:p>
    <w:p w14:paraId="24B29C4D" w14:textId="77777777" w:rsidR="00490D15" w:rsidRDefault="00DC7DDB">
      <w:pPr>
        <w:pStyle w:val="BodyText"/>
        <w:ind w:left="354"/>
        <w:rPr>
          <w:rFonts w:ascii="Courier New"/>
        </w:rPr>
      </w:pPr>
      <w:r>
        <w:rPr>
          <w:rFonts w:ascii="Courier New"/>
        </w:rPr>
        <w:t>char *itoa(int, char *, int);</w:t>
      </w:r>
    </w:p>
    <w:p w14:paraId="73230C10" w14:textId="77777777" w:rsidR="00490D15" w:rsidRDefault="00490D15">
      <w:pPr>
        <w:pStyle w:val="BodyText"/>
        <w:spacing w:before="4"/>
        <w:rPr>
          <w:rFonts w:ascii="Courier New"/>
        </w:rPr>
      </w:pPr>
    </w:p>
    <w:p w14:paraId="2292B6B4" w14:textId="77777777" w:rsidR="00490D15" w:rsidRDefault="00DC7DDB">
      <w:pPr>
        <w:pStyle w:val="BodyText"/>
        <w:spacing w:line="237" w:lineRule="auto"/>
        <w:ind w:left="316" w:right="3684"/>
      </w:pPr>
      <w:r>
        <w:t>İşlevin birinci parametresi yazıya dönüştürülecek değerdir. İşlevin 2. parametresi yazının yerleştirileceği adrestir.</w:t>
      </w:r>
    </w:p>
    <w:p w14:paraId="7177D8A7" w14:textId="77777777" w:rsidR="00490D15" w:rsidRDefault="00DC7DDB">
      <w:pPr>
        <w:pStyle w:val="BodyText"/>
        <w:spacing w:before="1"/>
        <w:ind w:left="316" w:right="3483"/>
      </w:pPr>
      <w:r>
        <w:t>İşlevin 3. parametresi dönüşümün yapılacağı sayı sistemidir. İşlevin geri dönüş değeri yazının yerleştirildiği adrestir.</w:t>
      </w:r>
    </w:p>
    <w:p w14:paraId="1DBF6087" w14:textId="77777777" w:rsidR="00490D15" w:rsidRDefault="00490D15">
      <w:pPr>
        <w:pStyle w:val="BodyText"/>
        <w:spacing w:before="1"/>
      </w:pPr>
    </w:p>
    <w:p w14:paraId="51E6D736" w14:textId="77777777" w:rsidR="00490D15" w:rsidRDefault="00DC7DDB">
      <w:pPr>
        <w:pStyle w:val="BodyText"/>
        <w:ind w:left="316" w:right="547"/>
      </w:pPr>
      <w:r>
        <w:rPr>
          <w:i/>
        </w:rPr>
        <w:t xml:space="preserve">itoa </w:t>
      </w:r>
      <w:r>
        <w:t xml:space="preserve">işlevi çoğunlukla bir tamsayıyı onluk sayı sistemine göre oluşturulmuş bir yazıya dönüştürmek için kullanıldığından, işlevin üçüncü parametresine çoğunlukla </w:t>
      </w:r>
      <w:r>
        <w:rPr>
          <w:i/>
        </w:rPr>
        <w:t xml:space="preserve">10 </w:t>
      </w:r>
      <w:r>
        <w:t xml:space="preserve">değeri geçilir. Şimdi aynı işi yapan ancak varsayılan argüman alan </w:t>
      </w:r>
      <w:r>
        <w:rPr>
          <w:i/>
        </w:rPr>
        <w:t xml:space="preserve">itoa_d </w:t>
      </w:r>
      <w:r>
        <w:t>isimli bir işlev yazalım:</w:t>
      </w:r>
    </w:p>
    <w:p w14:paraId="1FDB06FD" w14:textId="77777777" w:rsidR="00490D15" w:rsidRDefault="00490D15">
      <w:pPr>
        <w:pStyle w:val="BodyText"/>
        <w:spacing w:before="10"/>
        <w:rPr>
          <w:sz w:val="19"/>
        </w:rPr>
      </w:pPr>
    </w:p>
    <w:p w14:paraId="30A7DF9E" w14:textId="77777777" w:rsidR="00490D15" w:rsidRDefault="00DC7DDB">
      <w:pPr>
        <w:pStyle w:val="BodyText"/>
        <w:spacing w:before="1" w:line="244" w:lineRule="auto"/>
        <w:ind w:left="354" w:right="7275"/>
        <w:rPr>
          <w:rFonts w:ascii="Courier New"/>
        </w:rPr>
      </w:pPr>
      <w:r>
        <w:rPr>
          <w:rFonts w:ascii="Courier New"/>
        </w:rPr>
        <w:t>#include &lt;iostream&gt; #include &lt;cstdlib&gt;</w:t>
      </w:r>
    </w:p>
    <w:p w14:paraId="333A83B8" w14:textId="77777777" w:rsidR="00490D15" w:rsidRDefault="00490D15">
      <w:pPr>
        <w:pStyle w:val="BodyText"/>
        <w:spacing w:before="4"/>
        <w:rPr>
          <w:rFonts w:ascii="Courier New"/>
          <w:sz w:val="19"/>
        </w:rPr>
      </w:pPr>
    </w:p>
    <w:p w14:paraId="66DC0315" w14:textId="77777777" w:rsidR="00490D15" w:rsidRDefault="00DC7DDB">
      <w:pPr>
        <w:pStyle w:val="BodyText"/>
        <w:spacing w:line="226" w:lineRule="exact"/>
        <w:ind w:left="354"/>
        <w:rPr>
          <w:rFonts w:ascii="Courier New"/>
        </w:rPr>
      </w:pPr>
      <w:r>
        <w:rPr>
          <w:rFonts w:ascii="Courier New"/>
        </w:rPr>
        <w:t>char *itoa_d(int n, char *str, int base = 10)</w:t>
      </w:r>
    </w:p>
    <w:p w14:paraId="216F2348" w14:textId="77777777" w:rsidR="00490D15" w:rsidRDefault="00DC7DDB">
      <w:pPr>
        <w:pStyle w:val="BodyText"/>
        <w:spacing w:line="224" w:lineRule="exact"/>
        <w:ind w:left="354"/>
        <w:rPr>
          <w:rFonts w:ascii="Courier New"/>
        </w:rPr>
      </w:pPr>
      <w:r>
        <w:rPr>
          <w:rFonts w:ascii="Courier New"/>
        </w:rPr>
        <w:t>{</w:t>
      </w:r>
    </w:p>
    <w:p w14:paraId="3FA95527" w14:textId="77777777" w:rsidR="00490D15" w:rsidRDefault="00DC7DDB">
      <w:pPr>
        <w:pStyle w:val="BodyText"/>
        <w:spacing w:before="1"/>
        <w:ind w:left="835"/>
        <w:rPr>
          <w:rFonts w:ascii="Courier New"/>
        </w:rPr>
      </w:pPr>
      <w:r>
        <w:rPr>
          <w:rFonts w:ascii="Courier New"/>
        </w:rPr>
        <w:t>return itoa(n, str, base);</w:t>
      </w:r>
    </w:p>
    <w:p w14:paraId="5E348465" w14:textId="77777777" w:rsidR="00490D15" w:rsidRDefault="00DC7DDB">
      <w:pPr>
        <w:pStyle w:val="BodyText"/>
        <w:spacing w:before="4"/>
        <w:ind w:left="354"/>
        <w:rPr>
          <w:rFonts w:ascii="Courier New"/>
        </w:rPr>
      </w:pPr>
      <w:r>
        <w:rPr>
          <w:rFonts w:ascii="Courier New"/>
        </w:rPr>
        <w:t>}</w:t>
      </w:r>
    </w:p>
    <w:p w14:paraId="1FC7FE9F" w14:textId="77777777" w:rsidR="00490D15" w:rsidRDefault="00490D15">
      <w:pPr>
        <w:pStyle w:val="BodyText"/>
        <w:spacing w:before="10"/>
        <w:rPr>
          <w:rFonts w:ascii="Courier New"/>
          <w:sz w:val="10"/>
        </w:rPr>
      </w:pPr>
    </w:p>
    <w:p w14:paraId="567FCAC4" w14:textId="77777777" w:rsidR="00490D15" w:rsidRDefault="00DC7DDB">
      <w:pPr>
        <w:pStyle w:val="BodyText"/>
        <w:spacing w:before="102" w:line="226" w:lineRule="exact"/>
        <w:ind w:left="354"/>
        <w:rPr>
          <w:rFonts w:ascii="Courier New"/>
        </w:rPr>
      </w:pPr>
      <w:r>
        <w:rPr>
          <w:rFonts w:ascii="Courier New"/>
        </w:rPr>
        <w:t>int main()</w:t>
      </w:r>
    </w:p>
    <w:p w14:paraId="7F929319" w14:textId="77777777" w:rsidR="00490D15" w:rsidRDefault="00DC7DDB">
      <w:pPr>
        <w:pStyle w:val="BodyText"/>
        <w:spacing w:line="224" w:lineRule="exact"/>
        <w:ind w:left="354"/>
        <w:rPr>
          <w:rFonts w:ascii="Courier New"/>
        </w:rPr>
      </w:pPr>
      <w:r>
        <w:rPr>
          <w:rFonts w:ascii="Courier New"/>
        </w:rPr>
        <w:t>{</w:t>
      </w:r>
    </w:p>
    <w:p w14:paraId="35221461" w14:textId="77777777" w:rsidR="00490D15" w:rsidRDefault="00DC7DDB">
      <w:pPr>
        <w:pStyle w:val="BodyText"/>
        <w:spacing w:before="1"/>
        <w:ind w:left="811"/>
        <w:rPr>
          <w:rFonts w:ascii="Courier New"/>
        </w:rPr>
      </w:pPr>
      <w:r>
        <w:rPr>
          <w:rFonts w:ascii="Courier New"/>
        </w:rPr>
        <w:t>char s[100];</w:t>
      </w:r>
    </w:p>
    <w:p w14:paraId="77748F19" w14:textId="77777777" w:rsidR="00490D15" w:rsidRDefault="00490D15">
      <w:pPr>
        <w:pStyle w:val="BodyText"/>
        <w:spacing w:before="3"/>
        <w:rPr>
          <w:rFonts w:ascii="Courier New"/>
        </w:rPr>
      </w:pPr>
    </w:p>
    <w:p w14:paraId="4DA2A552" w14:textId="77777777" w:rsidR="00490D15" w:rsidRDefault="00DC7DDB">
      <w:pPr>
        <w:pStyle w:val="BodyText"/>
        <w:ind w:left="811" w:right="7298"/>
        <w:rPr>
          <w:rFonts w:ascii="Courier New"/>
        </w:rPr>
      </w:pPr>
      <w:r>
        <w:rPr>
          <w:rFonts w:ascii="Courier New"/>
        </w:rPr>
        <w:t>itoa_d(123, s); std::cout &lt;&lt; s;</w:t>
      </w:r>
    </w:p>
    <w:p w14:paraId="73AD22B6" w14:textId="77777777" w:rsidR="00490D15" w:rsidRDefault="00490D15">
      <w:pPr>
        <w:pStyle w:val="BodyText"/>
        <w:spacing w:before="2"/>
        <w:rPr>
          <w:rFonts w:ascii="Courier New"/>
        </w:rPr>
      </w:pPr>
    </w:p>
    <w:p w14:paraId="54199DD9" w14:textId="77777777" w:rsidR="00490D15" w:rsidRDefault="00DC7DDB">
      <w:pPr>
        <w:pStyle w:val="BodyText"/>
        <w:spacing w:line="226" w:lineRule="exact"/>
        <w:ind w:left="835"/>
        <w:rPr>
          <w:rFonts w:ascii="Courier New"/>
        </w:rPr>
      </w:pPr>
      <w:r>
        <w:rPr>
          <w:rFonts w:ascii="Courier New"/>
        </w:rPr>
        <w:t>return 0;</w:t>
      </w:r>
    </w:p>
    <w:p w14:paraId="75C95FE0" w14:textId="77777777" w:rsidR="00490D15" w:rsidRDefault="00DC7DDB">
      <w:pPr>
        <w:pStyle w:val="BodyText"/>
        <w:spacing w:line="226" w:lineRule="exact"/>
        <w:ind w:left="354"/>
        <w:rPr>
          <w:rFonts w:ascii="Courier New"/>
        </w:rPr>
      </w:pPr>
      <w:r>
        <w:rPr>
          <w:rFonts w:ascii="Courier New"/>
        </w:rPr>
        <w:t>}</w:t>
      </w:r>
    </w:p>
    <w:p w14:paraId="4970109B" w14:textId="77777777" w:rsidR="00490D15" w:rsidRDefault="00490D15">
      <w:pPr>
        <w:pStyle w:val="BodyText"/>
        <w:spacing w:before="8"/>
        <w:rPr>
          <w:rFonts w:ascii="Courier New"/>
          <w:sz w:val="10"/>
        </w:rPr>
      </w:pPr>
    </w:p>
    <w:p w14:paraId="6B39EA70" w14:textId="77777777" w:rsidR="00490D15" w:rsidRDefault="00DC7DDB">
      <w:pPr>
        <w:pStyle w:val="BodyText"/>
        <w:spacing w:before="102"/>
        <w:ind w:left="316"/>
      </w:pPr>
      <w:r>
        <w:t xml:space="preserve">Yazılan </w:t>
      </w:r>
      <w:r>
        <w:rPr>
          <w:i/>
        </w:rPr>
        <w:t xml:space="preserve">itoa_d </w:t>
      </w:r>
      <w:r>
        <w:t xml:space="preserve">isimli işlevin </w:t>
      </w:r>
      <w:r>
        <w:rPr>
          <w:i/>
        </w:rPr>
        <w:t xml:space="preserve">base </w:t>
      </w:r>
      <w:r>
        <w:t>isimli parametre değişkeninin varsayılan argüman alarak</w:t>
      </w:r>
    </w:p>
    <w:p w14:paraId="27E3CC9D" w14:textId="77777777" w:rsidR="00490D15" w:rsidRDefault="00DC7DDB">
      <w:pPr>
        <w:pStyle w:val="BodyText"/>
        <w:spacing w:before="2"/>
        <w:ind w:left="316" w:right="893"/>
      </w:pPr>
      <w:r>
        <w:rPr>
          <w:i/>
        </w:rPr>
        <w:t xml:space="preserve">10 </w:t>
      </w:r>
      <w:r>
        <w:t xml:space="preserve">değeri aldığını görüyorsunuz. İşlev iki argümanla çağrılırsa üçüncü parametre olan </w:t>
      </w:r>
      <w:r>
        <w:rPr>
          <w:i/>
        </w:rPr>
        <w:t xml:space="preserve">base </w:t>
      </w:r>
      <w:r>
        <w:t xml:space="preserve">isimli parametre değişkenine </w:t>
      </w:r>
      <w:r>
        <w:rPr>
          <w:i/>
        </w:rPr>
        <w:t xml:space="preserve">10 </w:t>
      </w:r>
      <w:r>
        <w:t xml:space="preserve">değeri geçilir. İşlevin kendi içinde </w:t>
      </w:r>
      <w:r>
        <w:rPr>
          <w:i/>
        </w:rPr>
        <w:t xml:space="preserve">itoa </w:t>
      </w:r>
      <w:r>
        <w:t xml:space="preserve">işlevini çağırdığını görüyorsunuz. </w:t>
      </w:r>
      <w:r>
        <w:rPr>
          <w:i/>
        </w:rPr>
        <w:t xml:space="preserve">itoa </w:t>
      </w:r>
      <w:r>
        <w:t xml:space="preserve">işlevi bu durumda varsayılan argüman alan </w:t>
      </w:r>
      <w:r>
        <w:rPr>
          <w:i/>
        </w:rPr>
        <w:t xml:space="preserve">itoa_d </w:t>
      </w:r>
      <w:r>
        <w:t>isimli işlevi tarafından sarmalanmıştır.</w:t>
      </w:r>
    </w:p>
    <w:p w14:paraId="692D7BAC" w14:textId="77777777" w:rsidR="00490D15" w:rsidRDefault="00DC7DDB">
      <w:pPr>
        <w:spacing w:line="242" w:lineRule="auto"/>
        <w:ind w:left="316" w:right="1673"/>
      </w:pPr>
      <w:r>
        <w:t xml:space="preserve">Varsayılan argümanlar </w:t>
      </w:r>
      <w:r>
        <w:rPr>
          <w:i/>
        </w:rPr>
        <w:t xml:space="preserve">"Hiçbir değer almayacağına bari şu değeri alsın" </w:t>
      </w:r>
      <w:r>
        <w:t>fikriyle kullanılmamalıdır. Böylesi kullanımlar kaynak kodu inceleyen kişiyi yanıltır.</w:t>
      </w:r>
    </w:p>
    <w:p w14:paraId="10EE711F" w14:textId="77777777" w:rsidR="00490D15" w:rsidRDefault="00DC7DDB">
      <w:pPr>
        <w:pStyle w:val="BodyText"/>
        <w:ind w:left="316" w:right="799"/>
      </w:pPr>
      <w:r>
        <w:t>Bazen parametre değişkenine verilen varsayılan değerin özel bir anlamı olmaz. Bu varsayılan değer yalnızca işlevin varsayılan argümanla çağrılıp çağrılmadığını saptamak amacıyla kullanılır. Gerçek varsayılan değerler işlevin içinde ve bir dizi işlemle elde edilebilir. Aşağıdaki örneği inceleyin:</w:t>
      </w:r>
    </w:p>
    <w:p w14:paraId="26765A80" w14:textId="77777777" w:rsidR="00490D15" w:rsidRDefault="00DC7DDB">
      <w:pPr>
        <w:pStyle w:val="BodyText"/>
        <w:spacing w:before="96"/>
        <w:ind w:left="354"/>
        <w:rPr>
          <w:rFonts w:ascii="Courier New"/>
        </w:rPr>
      </w:pPr>
      <w:r>
        <w:rPr>
          <w:rFonts w:ascii="Courier New"/>
        </w:rPr>
        <w:t>#include &lt;cstdio&gt;</w:t>
      </w:r>
    </w:p>
    <w:p w14:paraId="257AA8BC" w14:textId="77777777" w:rsidR="00490D15" w:rsidRDefault="00490D15">
      <w:pPr>
        <w:pStyle w:val="BodyText"/>
        <w:spacing w:before="3"/>
        <w:rPr>
          <w:rFonts w:ascii="Courier New"/>
        </w:rPr>
      </w:pPr>
    </w:p>
    <w:p w14:paraId="6DA7EBAB" w14:textId="77777777" w:rsidR="00490D15" w:rsidRDefault="00DC7DDB">
      <w:pPr>
        <w:pStyle w:val="BodyText"/>
        <w:tabs>
          <w:tab w:val="left" w:pos="3714"/>
        </w:tabs>
        <w:ind w:left="354"/>
        <w:rPr>
          <w:rFonts w:ascii="Courier New"/>
        </w:rPr>
      </w:pPr>
      <w:r>
        <w:rPr>
          <w:rFonts w:ascii="Courier New"/>
        </w:rPr>
        <w:t>#define</w:t>
      </w:r>
      <w:r>
        <w:rPr>
          <w:rFonts w:ascii="Courier New"/>
          <w:spacing w:val="-2"/>
        </w:rPr>
        <w:t xml:space="preserve"> </w:t>
      </w:r>
      <w:r>
        <w:rPr>
          <w:rFonts w:ascii="Courier New"/>
        </w:rPr>
        <w:t>DEFAULT_CALL</w:t>
      </w:r>
      <w:r>
        <w:rPr>
          <w:rFonts w:ascii="Courier New"/>
        </w:rPr>
        <w:tab/>
        <w:t>(-1)</w:t>
      </w:r>
    </w:p>
    <w:p w14:paraId="5E08E1E0" w14:textId="77777777" w:rsidR="00490D15" w:rsidRDefault="00490D15">
      <w:pPr>
        <w:pStyle w:val="BodyText"/>
        <w:spacing w:before="10"/>
        <w:rPr>
          <w:rFonts w:ascii="Courier New"/>
          <w:sz w:val="19"/>
        </w:rPr>
      </w:pPr>
    </w:p>
    <w:p w14:paraId="15CE37CD" w14:textId="77777777" w:rsidR="00490D15" w:rsidRDefault="00DC7DDB">
      <w:pPr>
        <w:pStyle w:val="BodyText"/>
        <w:ind w:left="354" w:right="794"/>
        <w:rPr>
          <w:rFonts w:ascii="Courier New"/>
        </w:rPr>
      </w:pPr>
      <w:r>
        <w:rPr>
          <w:rFonts w:ascii="Courier New"/>
        </w:rPr>
        <w:t>void write_file(const void *ptr, unsigned nbytes, FILE *fp, long offset = DEFAULT_CALL)</w:t>
      </w:r>
    </w:p>
    <w:p w14:paraId="233F7CC1" w14:textId="77777777" w:rsidR="00490D15" w:rsidRDefault="00DC7DDB">
      <w:pPr>
        <w:pStyle w:val="BodyText"/>
        <w:spacing w:before="3" w:line="224" w:lineRule="exact"/>
        <w:ind w:left="354"/>
        <w:rPr>
          <w:rFonts w:ascii="Courier New"/>
        </w:rPr>
      </w:pPr>
      <w:r>
        <w:rPr>
          <w:rFonts w:ascii="Courier New"/>
        </w:rPr>
        <w:t>{</w:t>
      </w:r>
    </w:p>
    <w:p w14:paraId="55A1C450" w14:textId="77777777" w:rsidR="00490D15" w:rsidRDefault="00DC7DDB">
      <w:pPr>
        <w:pStyle w:val="BodyText"/>
        <w:spacing w:before="1"/>
        <w:ind w:left="1315" w:right="5234" w:hanging="481"/>
        <w:rPr>
          <w:rFonts w:ascii="Courier New"/>
        </w:rPr>
      </w:pPr>
      <w:r>
        <w:rPr>
          <w:rFonts w:ascii="Courier New"/>
        </w:rPr>
        <w:t>if (offset != DEFAULT_CALL) fseek(fp, offset, SEEK_SET);</w:t>
      </w:r>
    </w:p>
    <w:p w14:paraId="39F526DA" w14:textId="77777777" w:rsidR="00490D15" w:rsidRDefault="00DC7DDB">
      <w:pPr>
        <w:pStyle w:val="BodyText"/>
        <w:spacing w:line="225" w:lineRule="exact"/>
        <w:ind w:left="835"/>
        <w:rPr>
          <w:rFonts w:ascii="Courier New"/>
        </w:rPr>
      </w:pPr>
      <w:r>
        <w:rPr>
          <w:rFonts w:ascii="Courier New"/>
        </w:rPr>
        <w:t>fwrite(ptr, 1, nbytes, fp);</w:t>
      </w:r>
    </w:p>
    <w:p w14:paraId="0CE0415B" w14:textId="77777777" w:rsidR="00490D15" w:rsidRDefault="00DC7DDB">
      <w:pPr>
        <w:pStyle w:val="BodyText"/>
        <w:spacing w:before="4"/>
        <w:ind w:left="354"/>
        <w:rPr>
          <w:rFonts w:ascii="Courier New"/>
        </w:rPr>
      </w:pPr>
      <w:r>
        <w:rPr>
          <w:rFonts w:ascii="Courier New"/>
        </w:rPr>
        <w:t>}</w:t>
      </w:r>
    </w:p>
    <w:p w14:paraId="1237F077" w14:textId="77777777" w:rsidR="00490D15" w:rsidRDefault="00490D15">
      <w:pPr>
        <w:pStyle w:val="BodyText"/>
        <w:spacing w:before="10"/>
        <w:rPr>
          <w:rFonts w:ascii="Courier New"/>
          <w:sz w:val="10"/>
        </w:rPr>
      </w:pPr>
    </w:p>
    <w:p w14:paraId="0710C5BF" w14:textId="77777777" w:rsidR="00490D15" w:rsidRDefault="00DC7DDB">
      <w:pPr>
        <w:pStyle w:val="BodyText"/>
        <w:spacing w:before="102" w:line="226" w:lineRule="exact"/>
        <w:ind w:left="354"/>
        <w:rPr>
          <w:rFonts w:ascii="Courier New"/>
        </w:rPr>
      </w:pPr>
      <w:r>
        <w:rPr>
          <w:rFonts w:ascii="Courier New"/>
        </w:rPr>
        <w:t>int main()</w:t>
      </w:r>
    </w:p>
    <w:p w14:paraId="297EF2ED" w14:textId="77777777" w:rsidR="00490D15" w:rsidRDefault="00DC7DDB">
      <w:pPr>
        <w:pStyle w:val="BodyText"/>
        <w:spacing w:line="224" w:lineRule="exact"/>
        <w:ind w:left="354"/>
        <w:rPr>
          <w:rFonts w:ascii="Courier New"/>
        </w:rPr>
      </w:pPr>
      <w:r>
        <w:rPr>
          <w:rFonts w:ascii="Courier New"/>
        </w:rPr>
        <w:t>{</w:t>
      </w:r>
    </w:p>
    <w:p w14:paraId="063A2CF7" w14:textId="77777777" w:rsidR="00490D15" w:rsidRDefault="00DC7DDB">
      <w:pPr>
        <w:pStyle w:val="BodyText"/>
        <w:spacing w:before="1" w:line="244" w:lineRule="auto"/>
        <w:ind w:left="811" w:right="7178"/>
        <w:rPr>
          <w:rFonts w:ascii="Courier New"/>
        </w:rPr>
      </w:pPr>
      <w:r>
        <w:rPr>
          <w:rFonts w:ascii="Courier New"/>
        </w:rPr>
        <w:t>double d = 10.2; FILE *f;</w:t>
      </w:r>
    </w:p>
    <w:p w14:paraId="00DBC26C" w14:textId="77777777" w:rsidR="00490D15" w:rsidRDefault="00DC7DDB">
      <w:pPr>
        <w:pStyle w:val="BodyText"/>
        <w:spacing w:line="220" w:lineRule="exact"/>
        <w:ind w:left="811"/>
        <w:rPr>
          <w:rFonts w:ascii="Courier New"/>
        </w:rPr>
      </w:pPr>
      <w:r>
        <w:rPr>
          <w:rFonts w:ascii="Courier New"/>
        </w:rPr>
        <w:t>/*...*/</w:t>
      </w:r>
    </w:p>
    <w:p w14:paraId="09BE4FAD" w14:textId="77777777" w:rsidR="00490D15" w:rsidRDefault="00DC7DDB">
      <w:pPr>
        <w:pStyle w:val="BodyText"/>
        <w:spacing w:line="226" w:lineRule="exact"/>
        <w:ind w:left="811"/>
        <w:rPr>
          <w:rFonts w:ascii="Courier New"/>
        </w:rPr>
      </w:pPr>
      <w:r>
        <w:rPr>
          <w:rFonts w:ascii="Courier New"/>
        </w:rPr>
        <w:t>write_file(&amp;d, sizeof(double), f);</w:t>
      </w:r>
    </w:p>
    <w:p w14:paraId="65035A4A" w14:textId="77777777" w:rsidR="00490D15" w:rsidRDefault="00DC7DDB">
      <w:pPr>
        <w:pStyle w:val="BodyText"/>
        <w:ind w:left="811" w:right="8018"/>
        <w:rPr>
          <w:rFonts w:ascii="Courier New"/>
        </w:rPr>
      </w:pPr>
      <w:r>
        <w:rPr>
          <w:rFonts w:ascii="Courier New"/>
        </w:rPr>
        <w:t>/*...*/ return 0;</w:t>
      </w:r>
    </w:p>
    <w:p w14:paraId="4CABC84C" w14:textId="77777777" w:rsidR="00490D15" w:rsidRDefault="00DC7DDB">
      <w:pPr>
        <w:pStyle w:val="BodyText"/>
        <w:spacing w:before="3"/>
        <w:ind w:left="354"/>
        <w:rPr>
          <w:rFonts w:ascii="Courier New"/>
        </w:rPr>
      </w:pPr>
      <w:r>
        <w:rPr>
          <w:rFonts w:ascii="Courier New"/>
        </w:rPr>
        <w:t>}</w:t>
      </w:r>
    </w:p>
    <w:p w14:paraId="752FF40E" w14:textId="77777777" w:rsidR="00490D15" w:rsidRDefault="00490D15">
      <w:pPr>
        <w:pStyle w:val="BodyText"/>
        <w:spacing w:before="10"/>
        <w:rPr>
          <w:rFonts w:ascii="Courier New"/>
          <w:sz w:val="23"/>
        </w:rPr>
      </w:pPr>
    </w:p>
    <w:p w14:paraId="4BB2C53B" w14:textId="77777777" w:rsidR="00490D15" w:rsidRDefault="00DC7DDB">
      <w:pPr>
        <w:pStyle w:val="BodyText"/>
        <w:spacing w:before="101"/>
        <w:ind w:left="316" w:right="612"/>
      </w:pPr>
      <w:r>
        <w:rPr>
          <w:i/>
        </w:rPr>
        <w:t xml:space="preserve">write_file </w:t>
      </w:r>
      <w:r>
        <w:t xml:space="preserve">isimli işlevin tanımını inceleyelim: İşlev birinci parametresine geçilen adresten başlayarak </w:t>
      </w:r>
      <w:r>
        <w:rPr>
          <w:i/>
        </w:rPr>
        <w:t xml:space="preserve">nbytes </w:t>
      </w:r>
      <w:r>
        <w:t xml:space="preserve">kadar byte'ı bir dosyaya yazar. İşlevin </w:t>
      </w:r>
      <w:r>
        <w:rPr>
          <w:i/>
        </w:rPr>
        <w:t xml:space="preserve">offset </w:t>
      </w:r>
      <w:r>
        <w:t xml:space="preserve">isimli son parametresine bir </w:t>
      </w:r>
      <w:r>
        <w:rPr>
          <w:i/>
        </w:rPr>
        <w:t xml:space="preserve">ofset </w:t>
      </w:r>
      <w:r>
        <w:t>değeri geçilirse, işlev dosya konum göstericisini bu ofset değerine konumlandırır ve yazma işlemini bu konumdan başlatır. İşlevin son parametresine bir değer geçilmez ise, yazma işlemi dosya konum göstericisinin gösterdiği konumdan başlayarak yapılır.</w:t>
      </w:r>
    </w:p>
    <w:p w14:paraId="244543EC" w14:textId="77777777" w:rsidR="00490D15" w:rsidRDefault="00490D15">
      <w:pPr>
        <w:sectPr w:rsidR="00490D15">
          <w:pgSz w:w="11910" w:h="16840"/>
          <w:pgMar w:top="1320" w:right="880" w:bottom="1200" w:left="1100" w:header="709" w:footer="1011" w:gutter="0"/>
          <w:cols w:space="720"/>
        </w:sectPr>
      </w:pPr>
    </w:p>
    <w:p w14:paraId="104B8642" w14:textId="77777777" w:rsidR="00490D15" w:rsidRDefault="00C324C7" w:rsidP="00D7785D">
      <w:pPr>
        <w:pStyle w:val="Heading1"/>
      </w:pPr>
      <w:bookmarkStart w:id="69" w:name="_Toc35630739"/>
      <w:bookmarkStart w:id="70" w:name="_Toc35631869"/>
      <w:bookmarkStart w:id="71" w:name="_Toc35632380"/>
      <w:r>
        <w:t>İ</w:t>
      </w:r>
      <w:r w:rsidR="000D7C8A">
        <w:t>Ş</w:t>
      </w:r>
      <w:r w:rsidR="00DC7DDB">
        <w:t>LEV YÜKLEMES</w:t>
      </w:r>
      <w:r>
        <w:t>İ</w:t>
      </w:r>
      <w:bookmarkEnd w:id="69"/>
      <w:bookmarkEnd w:id="70"/>
      <w:bookmarkEnd w:id="71"/>
    </w:p>
    <w:p w14:paraId="3C6A5D6E" w14:textId="77777777" w:rsidR="00490D15" w:rsidRDefault="00DC7DDB">
      <w:pPr>
        <w:pStyle w:val="BodyText"/>
        <w:spacing w:before="276"/>
        <w:ind w:left="316" w:right="725"/>
      </w:pPr>
      <w:r>
        <w:t xml:space="preserve">C++ dilinde, bir kaynak dosyada aynı isimli birden fazla işlev tanımlanabilir. Nesne yönelimli programlama tekniğinin uygulanmasını kolaylaştıran bu araç İngilizce'de </w:t>
      </w:r>
      <w:r>
        <w:rPr>
          <w:i/>
        </w:rPr>
        <w:t xml:space="preserve">"function overloading" (işlev yüklemesi) </w:t>
      </w:r>
      <w:r>
        <w:t>olarak isimlendirilir. Şu sorulara yanıt aramakla başlayalım:</w:t>
      </w:r>
    </w:p>
    <w:p w14:paraId="578F1B6D" w14:textId="77777777" w:rsidR="00490D15" w:rsidRDefault="00DC7DDB">
      <w:pPr>
        <w:pStyle w:val="BodyText"/>
        <w:spacing w:before="4" w:line="237" w:lineRule="auto"/>
        <w:ind w:left="316" w:right="1131"/>
      </w:pPr>
      <w:r>
        <w:t>Neden iki ya da daha fazla sayıda işlevin isimleri aynı olsun? İki ayrı işleve aynı isim vermenin nasıl bir faydası olabilir? Bir örnekle başlayalım:</w:t>
      </w:r>
    </w:p>
    <w:p w14:paraId="281C15F7" w14:textId="77777777" w:rsidR="00490D15" w:rsidRDefault="00490D15">
      <w:pPr>
        <w:pStyle w:val="BodyText"/>
        <w:rPr>
          <w:sz w:val="19"/>
        </w:rPr>
      </w:pPr>
    </w:p>
    <w:p w14:paraId="588377C0" w14:textId="77777777" w:rsidR="00490D15" w:rsidRDefault="00DC7DDB" w:rsidP="00D7785D">
      <w:pPr>
        <w:pStyle w:val="Heading2"/>
      </w:pPr>
      <w:bookmarkStart w:id="72" w:name="_Toc35630740"/>
      <w:bookmarkStart w:id="73" w:name="_Toc35631870"/>
      <w:bookmarkStart w:id="74" w:name="_Toc35632381"/>
      <w:r>
        <w:t xml:space="preserve">Aynı Arayüz Farklı </w:t>
      </w:r>
      <w:r w:rsidR="00C324C7">
        <w:t>İ</w:t>
      </w:r>
      <w:r w:rsidR="000D7C8A">
        <w:t>ş</w:t>
      </w:r>
      <w:r>
        <w:t>lemler</w:t>
      </w:r>
      <w:bookmarkEnd w:id="72"/>
      <w:bookmarkEnd w:id="73"/>
      <w:bookmarkEnd w:id="74"/>
    </w:p>
    <w:p w14:paraId="4695E47B" w14:textId="77777777" w:rsidR="00490D15" w:rsidRDefault="00DC7DDB">
      <w:pPr>
        <w:pStyle w:val="BodyText"/>
        <w:spacing w:before="3"/>
        <w:ind w:left="316"/>
      </w:pPr>
      <w:r>
        <w:t>C'nin aşağıdaki standart işlevlerini</w:t>
      </w:r>
    </w:p>
    <w:p w14:paraId="7F6B1374" w14:textId="77777777" w:rsidR="00490D15" w:rsidRDefault="00490D15">
      <w:pPr>
        <w:pStyle w:val="BodyText"/>
        <w:spacing w:before="9"/>
        <w:rPr>
          <w:sz w:val="18"/>
        </w:rPr>
      </w:pPr>
    </w:p>
    <w:p w14:paraId="49D64200" w14:textId="77777777" w:rsidR="00490D15" w:rsidRDefault="00DC7DDB">
      <w:pPr>
        <w:pStyle w:val="BodyText"/>
        <w:spacing w:line="226" w:lineRule="exact"/>
        <w:ind w:left="316"/>
        <w:rPr>
          <w:rFonts w:ascii="Courier New"/>
        </w:rPr>
      </w:pPr>
      <w:r>
        <w:rPr>
          <w:rFonts w:ascii="Courier New"/>
        </w:rPr>
        <w:t>int abs(int x);</w:t>
      </w:r>
    </w:p>
    <w:p w14:paraId="3BAED364" w14:textId="77777777" w:rsidR="00490D15" w:rsidRDefault="00DC7DDB">
      <w:pPr>
        <w:pStyle w:val="BodyText"/>
        <w:spacing w:line="244" w:lineRule="auto"/>
        <w:ind w:left="316" w:right="6953"/>
        <w:rPr>
          <w:rFonts w:ascii="Courier New"/>
        </w:rPr>
      </w:pPr>
      <w:r>
        <w:rPr>
          <w:rFonts w:ascii="Courier New"/>
        </w:rPr>
        <w:t>double fabs(double x); long labs(long x);</w:t>
      </w:r>
    </w:p>
    <w:p w14:paraId="3CF0718E" w14:textId="77777777" w:rsidR="00490D15" w:rsidRDefault="00490D15">
      <w:pPr>
        <w:pStyle w:val="BodyText"/>
        <w:spacing w:before="3"/>
        <w:rPr>
          <w:rFonts w:ascii="Courier New"/>
          <w:sz w:val="25"/>
        </w:rPr>
      </w:pPr>
    </w:p>
    <w:p w14:paraId="6F412056" w14:textId="77777777" w:rsidR="00490D15" w:rsidRDefault="00DC7DDB">
      <w:pPr>
        <w:pStyle w:val="BodyText"/>
        <w:ind w:left="316" w:right="534"/>
      </w:pPr>
      <w:r>
        <w:t xml:space="preserve">C'nin standart başlık dosyalarından biri olan </w:t>
      </w:r>
      <w:r>
        <w:rPr>
          <w:i/>
        </w:rPr>
        <w:t xml:space="preserve">math.h </w:t>
      </w:r>
      <w:r>
        <w:t xml:space="preserve">içinde bildirimleri yer alan yukarıdaki işlevlerin hepsi aslında aynı işlemi yapar. Bu işlevler, kendilerine argüman olarak gönderilen ifadenin mutlak değerini geri dönüş değeri olarak üretir. Bu işlevlerin dışarıdan aldıkları değerlerin türleri farklıdır, dolayısıyla ürettikleri geri dönüş değerlerinin türleri de farklıdır. C dilinde aynı isimli işlevler tanımlanamayacağı için, bu işlevlere ayrı isimler verilmiştir. Bu işlevlerin hepsinin ismi aynı olsaydı, örneğin hepsinin isimleri </w:t>
      </w:r>
      <w:r>
        <w:rPr>
          <w:i/>
        </w:rPr>
        <w:t xml:space="preserve">abs </w:t>
      </w:r>
      <w:r>
        <w:t>olsaydı, mutlak değer alma işlemi yapan programcının, birden fazla işlev ismini bilmesi ya da anımsaması gerekmezdi, değil mi?</w:t>
      </w:r>
    </w:p>
    <w:p w14:paraId="30827596" w14:textId="77777777" w:rsidR="00490D15" w:rsidRDefault="00DC7DDB">
      <w:pPr>
        <w:pStyle w:val="BodyText"/>
        <w:ind w:left="316" w:right="709"/>
      </w:pPr>
      <w:r>
        <w:t>Aslında dilin temel işleçlerini düşündüğünüz zaman benzeri bir aracın kullanıma hazır bir biçimde sunulduğunu görebilirsiniz. Toplama işlecini ele alalım. Toplama işleci ne iş yapar? İki değerin toplanmasını sağlar, değil mi?</w:t>
      </w:r>
    </w:p>
    <w:p w14:paraId="17E5B62A" w14:textId="77777777" w:rsidR="00490D15" w:rsidRDefault="00490D15">
      <w:pPr>
        <w:pStyle w:val="BodyText"/>
        <w:rPr>
          <w:sz w:val="19"/>
        </w:rPr>
      </w:pPr>
    </w:p>
    <w:p w14:paraId="628A2559" w14:textId="77777777" w:rsidR="00490D15" w:rsidRDefault="00DC7DDB">
      <w:pPr>
        <w:pStyle w:val="BodyText"/>
        <w:spacing w:before="1"/>
        <w:ind w:left="316"/>
        <w:rPr>
          <w:rFonts w:ascii="Courier New"/>
        </w:rPr>
      </w:pPr>
      <w:r>
        <w:rPr>
          <w:rFonts w:ascii="Courier New"/>
        </w:rPr>
        <w:t>10 + 20</w:t>
      </w:r>
    </w:p>
    <w:p w14:paraId="68C7BB18" w14:textId="77777777" w:rsidR="00490D15" w:rsidRDefault="00490D15">
      <w:pPr>
        <w:pStyle w:val="BodyText"/>
        <w:rPr>
          <w:rFonts w:ascii="Courier New"/>
          <w:sz w:val="24"/>
        </w:rPr>
      </w:pPr>
    </w:p>
    <w:p w14:paraId="516179E9" w14:textId="77777777" w:rsidR="00490D15" w:rsidRDefault="00DC7DDB">
      <w:pPr>
        <w:pStyle w:val="BodyText"/>
        <w:ind w:left="316" w:right="1199"/>
        <w:jc w:val="both"/>
      </w:pPr>
      <w:r>
        <w:t xml:space="preserve">Yukarıda, </w:t>
      </w:r>
      <w:r>
        <w:rPr>
          <w:i/>
        </w:rPr>
        <w:t xml:space="preserve">10 </w:t>
      </w:r>
      <w:r>
        <w:t xml:space="preserve">ile </w:t>
      </w:r>
      <w:r>
        <w:rPr>
          <w:i/>
        </w:rPr>
        <w:t xml:space="preserve">20 </w:t>
      </w:r>
      <w:r>
        <w:t xml:space="preserve">değerlerinin toplama işlecinin terimleri olduğunu görüyorsunuz. Toplama işleci bir işlemin yapılmasını sağlıyor, yapılan işlemin sonucunda </w:t>
      </w:r>
      <w:r>
        <w:rPr>
          <w:i/>
        </w:rPr>
        <w:t xml:space="preserve">30 </w:t>
      </w:r>
      <w:r>
        <w:t>değeri üretiliyor. Şimdi de aşağıdaki işleme bakalım:</w:t>
      </w:r>
    </w:p>
    <w:p w14:paraId="238EB298" w14:textId="77777777" w:rsidR="00490D15" w:rsidRDefault="00490D15">
      <w:pPr>
        <w:pStyle w:val="BodyText"/>
        <w:spacing w:before="1"/>
        <w:rPr>
          <w:sz w:val="19"/>
        </w:rPr>
      </w:pPr>
    </w:p>
    <w:p w14:paraId="3466279E" w14:textId="77777777" w:rsidR="00490D15" w:rsidRDefault="00DC7DDB">
      <w:pPr>
        <w:pStyle w:val="BodyText"/>
        <w:ind w:left="354"/>
        <w:rPr>
          <w:rFonts w:ascii="Courier New"/>
        </w:rPr>
      </w:pPr>
      <w:r>
        <w:rPr>
          <w:rFonts w:ascii="Courier New"/>
        </w:rPr>
        <w:t>1,5 + 3.5</w:t>
      </w:r>
    </w:p>
    <w:p w14:paraId="4E0AAD4B" w14:textId="77777777" w:rsidR="00490D15" w:rsidRDefault="00490D15">
      <w:pPr>
        <w:pStyle w:val="BodyText"/>
        <w:spacing w:before="5"/>
        <w:rPr>
          <w:rFonts w:ascii="Courier New"/>
          <w:sz w:val="24"/>
        </w:rPr>
      </w:pPr>
    </w:p>
    <w:p w14:paraId="0AA6E85F" w14:textId="77777777" w:rsidR="00490D15" w:rsidRDefault="00DC7DDB">
      <w:pPr>
        <w:pStyle w:val="BodyText"/>
        <w:ind w:left="316" w:right="623"/>
      </w:pPr>
      <w:r>
        <w:t xml:space="preserve">Yukarıdaki örnekte ise </w:t>
      </w:r>
      <w:r>
        <w:rPr>
          <w:i/>
        </w:rPr>
        <w:t xml:space="preserve">1.5 </w:t>
      </w:r>
      <w:r>
        <w:t xml:space="preserve">ve </w:t>
      </w:r>
      <w:r>
        <w:rPr>
          <w:i/>
        </w:rPr>
        <w:t xml:space="preserve">3.5 </w:t>
      </w:r>
      <w:r>
        <w:t xml:space="preserve">değerlerinin toplama işlecinin terimleri olduğunu görüyorsunuz. Toplama işleci yine bir işlemin yapılmasını sağlıyor, yapılan işlemin sonucunda </w:t>
      </w:r>
      <w:r>
        <w:rPr>
          <w:i/>
        </w:rPr>
        <w:t xml:space="preserve">5.0 </w:t>
      </w:r>
      <w:r>
        <w:t>değeri üretiliyor. Oysa makina açısından bakıldığında, tamsayı türünden iki değerin birbiriyle toplanmasıyla, gerçek sayı türünden iki değerin birbiriyle toplanması bambaşka işlemlerdir. Bize çok doğal görünen bu iki örnekte yapılan işlemi, aslında ayrıntılarından soyutlayarak "toplama" olarak ifade ediyoruz. Matematikte olduğu gibi C dilinde de, bu işlemleri yapmak için, bir soyutlama kullanılarak, aynı işleçler yani aynı simgeler kullanılıyor. İki işlem için farklı iki simge kullanılmış olsaydı, algılama bu kadar kolay olur muydu?</w:t>
      </w:r>
    </w:p>
    <w:p w14:paraId="402D3AFC" w14:textId="77777777" w:rsidR="00490D15" w:rsidRDefault="00490D15">
      <w:pPr>
        <w:pStyle w:val="BodyText"/>
        <w:spacing w:before="10"/>
        <w:rPr>
          <w:sz w:val="19"/>
        </w:rPr>
      </w:pPr>
    </w:p>
    <w:p w14:paraId="223CB169" w14:textId="77777777" w:rsidR="00490D15" w:rsidRDefault="00DC7DDB">
      <w:pPr>
        <w:pStyle w:val="BodyText"/>
        <w:spacing w:before="1"/>
        <w:ind w:left="316" w:right="592"/>
      </w:pPr>
      <w:r>
        <w:t xml:space="preserve">C dilinde aynı isimli işlevlerin bir arada bulunamamasının nedeni nedir? C derleyicileri, bir işlev çağrı ifadesi ile karşılaştığında, hedef koda </w:t>
      </w:r>
      <w:r>
        <w:rPr>
          <w:i/>
        </w:rPr>
        <w:t xml:space="preserve">(object code) </w:t>
      </w:r>
      <w:r>
        <w:t xml:space="preserve">yalnızca çağrılan işlevin ismini yazar. Örneğin </w:t>
      </w:r>
      <w:r>
        <w:rPr>
          <w:i/>
        </w:rPr>
        <w:t xml:space="preserve">Borland </w:t>
      </w:r>
      <w:r>
        <w:t>derleyicileri, çağrılan işlevin isminin başına alttire karakteri ekleyerek oluşturdukları ismi hedef koda yazar. Aşağıda bildirimi verilen işlevi örnek olarak ele alalım:</w:t>
      </w:r>
    </w:p>
    <w:p w14:paraId="0D6ED726" w14:textId="77777777" w:rsidR="00490D15" w:rsidRDefault="00490D15">
      <w:pPr>
        <w:pStyle w:val="BodyText"/>
        <w:spacing w:before="12"/>
        <w:rPr>
          <w:sz w:val="18"/>
        </w:rPr>
      </w:pPr>
    </w:p>
    <w:p w14:paraId="704083A6" w14:textId="77777777" w:rsidR="00490D15" w:rsidRDefault="00DC7DDB">
      <w:pPr>
        <w:pStyle w:val="BodyText"/>
        <w:ind w:left="354"/>
        <w:rPr>
          <w:rFonts w:ascii="Courier New"/>
        </w:rPr>
      </w:pPr>
      <w:r>
        <w:rPr>
          <w:rFonts w:ascii="Courier New"/>
        </w:rPr>
        <w:t>int foo(int, int);</w:t>
      </w:r>
    </w:p>
    <w:p w14:paraId="76077601" w14:textId="77777777" w:rsidR="00490D15" w:rsidRDefault="00490D15">
      <w:pPr>
        <w:pStyle w:val="BodyText"/>
        <w:spacing w:before="4"/>
        <w:rPr>
          <w:rFonts w:ascii="Courier New"/>
          <w:sz w:val="24"/>
        </w:rPr>
      </w:pPr>
    </w:p>
    <w:p w14:paraId="17470A90" w14:textId="77777777" w:rsidR="00490D15" w:rsidRDefault="00DC7DDB">
      <w:pPr>
        <w:pStyle w:val="BodyText"/>
        <w:ind w:left="316"/>
      </w:pPr>
      <w:r>
        <w:t>Derleyici bu işlevin çağrılması durumunda hedef koda</w:t>
      </w:r>
    </w:p>
    <w:p w14:paraId="1B6CF614" w14:textId="77777777" w:rsidR="00490D15" w:rsidRDefault="00DC7DDB">
      <w:pPr>
        <w:pStyle w:val="BodyText"/>
        <w:spacing w:before="96"/>
        <w:ind w:left="354"/>
        <w:rPr>
          <w:rFonts w:ascii="Courier New"/>
        </w:rPr>
      </w:pPr>
      <w:r>
        <w:rPr>
          <w:rFonts w:ascii="Courier New"/>
        </w:rPr>
        <w:t>_foo</w:t>
      </w:r>
    </w:p>
    <w:p w14:paraId="3E2926D8" w14:textId="77777777" w:rsidR="00490D15" w:rsidRDefault="00DC7DDB">
      <w:pPr>
        <w:pStyle w:val="BodyText"/>
        <w:spacing w:before="3"/>
        <w:ind w:left="316" w:right="606"/>
      </w:pPr>
      <w:r>
        <w:t xml:space="preserve">gibi bir isim yazar. Oysa </w:t>
      </w:r>
      <w:r>
        <w:rPr>
          <w:i/>
        </w:rPr>
        <w:t xml:space="preserve">foo </w:t>
      </w:r>
      <w:r>
        <w:t xml:space="preserve">işlevinin bildirimi farklı olsa da, C derleyicisinin hedef koda yazacağı isim aynı olur. Aynı isimli fakat parametrik yapıları farklı, birden fazla </w:t>
      </w:r>
      <w:r>
        <w:rPr>
          <w:i/>
        </w:rPr>
        <w:t xml:space="preserve">foo </w:t>
      </w:r>
      <w:r>
        <w:t>işlevi olsaydı, derleyici bu işlevlerin hepsi için amaç kodda aynı ismi kullanırdı. Bu durumda da, bağlayıcı program aynı isimli işlevlerden hangisinin çağrılmış olduğunu anlayamazdı.</w:t>
      </w:r>
    </w:p>
    <w:p w14:paraId="4BC4148B" w14:textId="77777777" w:rsidR="00490D15" w:rsidRDefault="00DC7DDB">
      <w:pPr>
        <w:pStyle w:val="BodyText"/>
        <w:spacing w:line="242" w:lineRule="auto"/>
        <w:ind w:left="316" w:right="1018"/>
      </w:pPr>
      <w:r>
        <w:t>C++ dilinde aynı isimli işlevlerin tanımlanabilmesi nasıl mümkün oluyor? C++ dilinde farklı olan nedir?</w:t>
      </w:r>
    </w:p>
    <w:p w14:paraId="3C54FDCD" w14:textId="77777777" w:rsidR="00490D15" w:rsidRDefault="00DC7DDB">
      <w:pPr>
        <w:pStyle w:val="BodyText"/>
        <w:ind w:left="316" w:right="682"/>
      </w:pPr>
      <w:r>
        <w:t xml:space="preserve">C++ derleyicisi, bir işlev çağrı ifadesinin karşılığı olarak hedef koda, C derleyicisi gibi yalnızca işlevin ismini yazmaz. C++ derleyicisi çağrılan işlevin ismini, işlevin parametre değişkenlerinin türleri ile birleştirerek bir isim oluşturur, bu ismi amaç koda yazar. Amaç koda yazılmak üzere oluşturulan bu ismin oluşturulma biçimi, standartlarca kesin olarak belirtilmemiş, derleyiciyi yazanlara bırakılmıştır. Örneğin bir C++ derleyicisi yukarıda bildirimi verilen </w:t>
      </w:r>
      <w:r>
        <w:rPr>
          <w:i/>
        </w:rPr>
        <w:t xml:space="preserve">foo </w:t>
      </w:r>
      <w:r>
        <w:t>işlevini hedef koda aşağıdaki gibi yazabilir:</w:t>
      </w:r>
    </w:p>
    <w:p w14:paraId="23996B21" w14:textId="77777777" w:rsidR="00490D15" w:rsidRDefault="00490D15">
      <w:pPr>
        <w:pStyle w:val="BodyText"/>
        <w:spacing w:before="7"/>
        <w:rPr>
          <w:sz w:val="19"/>
        </w:rPr>
      </w:pPr>
    </w:p>
    <w:p w14:paraId="4FAF99AB" w14:textId="77777777" w:rsidR="00490D15" w:rsidRDefault="00DC7DDB">
      <w:pPr>
        <w:pStyle w:val="BodyText"/>
        <w:ind w:left="354"/>
        <w:rPr>
          <w:rFonts w:ascii="Courier New"/>
        </w:rPr>
      </w:pPr>
      <w:r>
        <w:rPr>
          <w:rFonts w:ascii="Courier New"/>
        </w:rPr>
        <w:t>_foo@i@i</w:t>
      </w:r>
    </w:p>
    <w:p w14:paraId="1EA7164E" w14:textId="77777777" w:rsidR="00490D15" w:rsidRDefault="00490D15">
      <w:pPr>
        <w:pStyle w:val="BodyText"/>
        <w:spacing w:before="7"/>
        <w:rPr>
          <w:rFonts w:ascii="Courier New"/>
          <w:sz w:val="24"/>
        </w:rPr>
      </w:pPr>
    </w:p>
    <w:p w14:paraId="0B0F785E" w14:textId="77777777" w:rsidR="00490D15" w:rsidRDefault="00DC7DDB">
      <w:pPr>
        <w:pStyle w:val="BodyText"/>
        <w:spacing w:line="237" w:lineRule="auto"/>
        <w:ind w:left="316" w:right="889"/>
      </w:pPr>
      <w:r>
        <w:t xml:space="preserve">C++derleyicisinin, işlev isimlerinin sonuna </w:t>
      </w:r>
      <w:r>
        <w:rPr>
          <w:i/>
        </w:rPr>
        <w:t xml:space="preserve">@ </w:t>
      </w:r>
      <w:r>
        <w:t>karakterini izleyecek biçimde, parametre değişkeninin türünün baş harfini yazdığını varsayalım. Bu durumda</w:t>
      </w:r>
    </w:p>
    <w:p w14:paraId="6B89734E" w14:textId="77777777" w:rsidR="00490D15" w:rsidRDefault="00490D15">
      <w:pPr>
        <w:pStyle w:val="BodyText"/>
        <w:spacing w:before="2"/>
        <w:rPr>
          <w:sz w:val="19"/>
        </w:rPr>
      </w:pPr>
    </w:p>
    <w:p w14:paraId="13196A47" w14:textId="77777777" w:rsidR="00490D15" w:rsidRDefault="00DC7DDB">
      <w:pPr>
        <w:pStyle w:val="BodyText"/>
        <w:spacing w:before="1"/>
        <w:ind w:left="354"/>
        <w:rPr>
          <w:rFonts w:ascii="Courier New"/>
        </w:rPr>
      </w:pPr>
      <w:r>
        <w:rPr>
          <w:rFonts w:ascii="Courier New"/>
        </w:rPr>
        <w:t>int foo(double, double);</w:t>
      </w:r>
    </w:p>
    <w:p w14:paraId="510EF1D8" w14:textId="77777777" w:rsidR="00490D15" w:rsidRDefault="00490D15">
      <w:pPr>
        <w:pStyle w:val="BodyText"/>
        <w:spacing w:before="6"/>
        <w:rPr>
          <w:rFonts w:ascii="Courier New"/>
          <w:sz w:val="24"/>
        </w:rPr>
      </w:pPr>
    </w:p>
    <w:p w14:paraId="4560D352" w14:textId="77777777" w:rsidR="00490D15" w:rsidRDefault="00DC7DDB">
      <w:pPr>
        <w:pStyle w:val="BodyText"/>
        <w:spacing w:line="237" w:lineRule="auto"/>
        <w:ind w:left="316" w:right="562"/>
      </w:pPr>
      <w:r>
        <w:t xml:space="preserve">gibi ikinci bir </w:t>
      </w:r>
      <w:r>
        <w:rPr>
          <w:i/>
        </w:rPr>
        <w:t xml:space="preserve">foo </w:t>
      </w:r>
      <w:r>
        <w:t>işlevi var olsaydı, derleyici bu işlevin çağrı ifadesi karşılığı hedef koda bu kez</w:t>
      </w:r>
    </w:p>
    <w:p w14:paraId="2E97C130" w14:textId="77777777" w:rsidR="00490D15" w:rsidRDefault="00DC7DDB">
      <w:pPr>
        <w:pStyle w:val="BodyText"/>
        <w:spacing w:before="24" w:line="524" w:lineRule="exact"/>
        <w:ind w:left="316" w:right="8466" w:firstLine="38"/>
      </w:pPr>
      <w:r>
        <w:t>_foo@d@d yazardı.</w:t>
      </w:r>
    </w:p>
    <w:p w14:paraId="0EDB2475" w14:textId="77777777" w:rsidR="00490D15" w:rsidRDefault="00DC7DDB">
      <w:pPr>
        <w:pStyle w:val="BodyText"/>
        <w:spacing w:line="176" w:lineRule="exact"/>
        <w:ind w:left="316"/>
      </w:pPr>
      <w:r>
        <w:t>Böylece sıra bağlayıcı programa geldiğinde, bağlayıcı program aynı isimli birden fazla</w:t>
      </w:r>
    </w:p>
    <w:p w14:paraId="08126410" w14:textId="77777777" w:rsidR="00490D15" w:rsidRDefault="00DC7DDB">
      <w:pPr>
        <w:pStyle w:val="BodyText"/>
        <w:spacing w:before="4" w:line="237" w:lineRule="auto"/>
        <w:ind w:left="316" w:right="752"/>
      </w:pPr>
      <w:r>
        <w:t>işlev olmasına karşın, hedef koda yazılan ismi görerek, aynı isimli işlevlerden hangisinin çağrılmış olduğunu anlar.</w:t>
      </w:r>
    </w:p>
    <w:p w14:paraId="44957F32" w14:textId="77777777" w:rsidR="00490D15" w:rsidRDefault="00DC7DDB">
      <w:pPr>
        <w:pStyle w:val="BodyText"/>
        <w:spacing w:before="2"/>
        <w:ind w:left="316"/>
      </w:pPr>
      <w:r>
        <w:t>Aynı isimli işlevlerin var olabilmesi için gerekli koşul da ortaya çıkıyor:</w:t>
      </w:r>
    </w:p>
    <w:p w14:paraId="363D82A6" w14:textId="77777777" w:rsidR="00490D15" w:rsidRDefault="00DC7DDB">
      <w:pPr>
        <w:pStyle w:val="BodyText"/>
        <w:spacing w:before="1"/>
        <w:ind w:left="316" w:right="715"/>
      </w:pPr>
      <w:r>
        <w:t xml:space="preserve">Aynı isimli iki işlevin, aynı bilinirlik alanında var olabilmesi için, işlevlerin parametrik yapılarının farklı olması gerekir. Aynı isimli işlevlerin parametre değişkeni sayısı </w:t>
      </w:r>
      <w:r>
        <w:rPr>
          <w:i/>
        </w:rPr>
        <w:t xml:space="preserve">ve/veya </w:t>
      </w:r>
      <w:r>
        <w:t>parametre değişkenlerinin türleri bir farklılık göstermelidir. Eğer aynı isimli iki işlevin, hem parametre değişkeni sayısı aynı hem de parametre değişkenlerinin türleri aynı ise, bu durumda her iki işlev de hedef koda aynı şekilde yazılacağından, bağlayıcı program yazılan isimlerden, hangi işlevin çağrılmak istendiğini anlayamaz.</w:t>
      </w:r>
    </w:p>
    <w:p w14:paraId="70C9D9D7" w14:textId="77777777" w:rsidR="00490D15" w:rsidRDefault="00490D15">
      <w:pPr>
        <w:pStyle w:val="BodyText"/>
        <w:spacing w:before="11"/>
        <w:rPr>
          <w:sz w:val="19"/>
        </w:rPr>
      </w:pPr>
    </w:p>
    <w:p w14:paraId="0AB70E83" w14:textId="77777777" w:rsidR="00490D15" w:rsidRDefault="00DC7DDB">
      <w:pPr>
        <w:pStyle w:val="BodyText"/>
        <w:ind w:left="316" w:right="581"/>
      </w:pPr>
      <w:r>
        <w:t>Yukarıdaki açıklamalardan, C++derleyicilerinin çağrılan işlevi hedef koda yazarken kullandıkları ismin oluşturulmasında, işlevin geri dönüş değeri türünün hiçbir katkısı olmadığını anlamalısınız. Bu durumda, imzaları birbirleriyle tamamen aynı, ancak geri dönüş değerleri farklı türlerden olan, aynı isimli iki işlev, aynı bilinirlik alanında bildirilemez. Geri dönüş değeri türü dışında tüm parametrik yapısı aynı olan iki işlevin var olduğunu düşünelim. Bu isimle bir işlev çağrısı yapıldığında, derleyici hangi işlevin çağrıldığını anlayabilir miydi?</w:t>
      </w:r>
    </w:p>
    <w:p w14:paraId="2BB45F61" w14:textId="77777777" w:rsidR="00490D15" w:rsidRDefault="00490D15">
      <w:pPr>
        <w:pStyle w:val="BodyText"/>
        <w:spacing w:before="1"/>
      </w:pPr>
    </w:p>
    <w:p w14:paraId="41BBD106" w14:textId="77777777" w:rsidR="00490D15" w:rsidRDefault="00DC7DDB">
      <w:pPr>
        <w:pStyle w:val="BodyText"/>
        <w:ind w:left="354"/>
        <w:rPr>
          <w:rFonts w:ascii="Courier New"/>
        </w:rPr>
      </w:pPr>
      <w:r>
        <w:rPr>
          <w:rFonts w:ascii="Courier New"/>
        </w:rPr>
        <w:t>int foo(int);</w:t>
      </w:r>
    </w:p>
    <w:p w14:paraId="5D4EA347" w14:textId="77777777" w:rsidR="00490D15" w:rsidRDefault="00DC7DDB">
      <w:pPr>
        <w:pStyle w:val="BodyText"/>
        <w:tabs>
          <w:tab w:val="left" w:pos="2626"/>
        </w:tabs>
        <w:spacing w:before="4"/>
        <w:ind w:left="354"/>
        <w:rPr>
          <w:rFonts w:ascii="Courier New" w:hAnsi="Courier New"/>
        </w:rPr>
      </w:pPr>
      <w:r>
        <w:rPr>
          <w:rFonts w:ascii="Courier New" w:hAnsi="Courier New"/>
        </w:rPr>
        <w:t>double</w:t>
      </w:r>
      <w:r>
        <w:rPr>
          <w:rFonts w:ascii="Courier New" w:hAnsi="Courier New"/>
          <w:spacing w:val="-2"/>
        </w:rPr>
        <w:t xml:space="preserve"> </w:t>
      </w:r>
      <w:r>
        <w:rPr>
          <w:rFonts w:ascii="Courier New" w:hAnsi="Courier New"/>
        </w:rPr>
        <w:t>foo(int);</w:t>
      </w:r>
      <w:r>
        <w:rPr>
          <w:rFonts w:ascii="Courier New" w:hAnsi="Courier New"/>
        </w:rPr>
        <w:tab/>
        <w:t>//Geçersiz!</w:t>
      </w:r>
    </w:p>
    <w:p w14:paraId="2CDABB4D" w14:textId="77777777" w:rsidR="00490D15" w:rsidRDefault="00490D15">
      <w:pPr>
        <w:pStyle w:val="BodyText"/>
        <w:spacing w:before="9"/>
        <w:rPr>
          <w:rFonts w:ascii="Courier New"/>
          <w:sz w:val="19"/>
        </w:rPr>
      </w:pPr>
    </w:p>
    <w:p w14:paraId="5E505103" w14:textId="77777777" w:rsidR="00490D15" w:rsidRDefault="00DC7DDB">
      <w:pPr>
        <w:pStyle w:val="BodyText"/>
        <w:spacing w:line="226" w:lineRule="exact"/>
        <w:ind w:left="354"/>
        <w:rPr>
          <w:rFonts w:ascii="Courier New"/>
        </w:rPr>
      </w:pPr>
      <w:r>
        <w:rPr>
          <w:rFonts w:ascii="Courier New"/>
        </w:rPr>
        <w:t>int</w:t>
      </w:r>
      <w:r>
        <w:rPr>
          <w:rFonts w:ascii="Courier New"/>
          <w:spacing w:val="-2"/>
        </w:rPr>
        <w:t xml:space="preserve"> </w:t>
      </w:r>
      <w:r>
        <w:rPr>
          <w:rFonts w:ascii="Courier New"/>
        </w:rPr>
        <w:t>main()</w:t>
      </w:r>
    </w:p>
    <w:p w14:paraId="4A40CA56" w14:textId="77777777" w:rsidR="00490D15" w:rsidRDefault="00DC7DDB">
      <w:pPr>
        <w:pStyle w:val="BodyText"/>
        <w:spacing w:line="224" w:lineRule="exact"/>
        <w:ind w:left="354"/>
        <w:rPr>
          <w:rFonts w:ascii="Courier New"/>
        </w:rPr>
      </w:pPr>
      <w:r>
        <w:rPr>
          <w:rFonts w:ascii="Courier New"/>
        </w:rPr>
        <w:t>{</w:t>
      </w:r>
    </w:p>
    <w:p w14:paraId="329F34D0" w14:textId="77777777" w:rsidR="00490D15" w:rsidRDefault="00DC7DDB">
      <w:pPr>
        <w:pStyle w:val="BodyText"/>
        <w:spacing w:before="1"/>
        <w:ind w:left="811"/>
        <w:rPr>
          <w:rFonts w:ascii="Courier New"/>
        </w:rPr>
      </w:pPr>
      <w:r>
        <w:rPr>
          <w:rFonts w:ascii="Courier New"/>
        </w:rPr>
        <w:t>foo();</w:t>
      </w:r>
    </w:p>
    <w:p w14:paraId="20B9D4CC" w14:textId="77777777" w:rsidR="00490D15" w:rsidRDefault="00490D15">
      <w:pPr>
        <w:pStyle w:val="BodyText"/>
        <w:spacing w:before="3"/>
        <w:rPr>
          <w:rFonts w:ascii="Courier New"/>
        </w:rPr>
      </w:pPr>
    </w:p>
    <w:p w14:paraId="142569A8" w14:textId="77777777" w:rsidR="00490D15" w:rsidRDefault="00DC7DDB">
      <w:pPr>
        <w:pStyle w:val="BodyText"/>
        <w:spacing w:line="226" w:lineRule="exact"/>
        <w:ind w:left="811"/>
        <w:rPr>
          <w:rFonts w:ascii="Courier New"/>
        </w:rPr>
      </w:pPr>
      <w:r>
        <w:rPr>
          <w:rFonts w:ascii="Courier New"/>
        </w:rPr>
        <w:t>return 0;</w:t>
      </w:r>
    </w:p>
    <w:p w14:paraId="7A5319CF" w14:textId="77777777" w:rsidR="00490D15" w:rsidRDefault="00DC7DDB">
      <w:pPr>
        <w:pStyle w:val="BodyText"/>
        <w:spacing w:line="226" w:lineRule="exact"/>
        <w:ind w:left="354"/>
        <w:rPr>
          <w:rFonts w:ascii="Courier New"/>
        </w:rPr>
      </w:pPr>
      <w:r>
        <w:rPr>
          <w:rFonts w:ascii="Courier New"/>
        </w:rPr>
        <w:t>}</w:t>
      </w:r>
    </w:p>
    <w:p w14:paraId="61121AD9" w14:textId="77777777" w:rsidR="00490D15" w:rsidRDefault="00490D15">
      <w:pPr>
        <w:pStyle w:val="BodyText"/>
        <w:spacing w:before="4"/>
        <w:rPr>
          <w:rFonts w:ascii="Courier New"/>
          <w:sz w:val="21"/>
        </w:rPr>
      </w:pPr>
    </w:p>
    <w:p w14:paraId="0E9CF264" w14:textId="77777777" w:rsidR="00490D15" w:rsidRDefault="00DC7DDB">
      <w:pPr>
        <w:pStyle w:val="BodyText"/>
        <w:spacing w:before="102"/>
        <w:ind w:left="316"/>
      </w:pPr>
      <w:r>
        <w:t xml:space="preserve">Yukarıdaki her iki bildirim de geçerli olsaydı, hangi </w:t>
      </w:r>
      <w:r>
        <w:rPr>
          <w:i/>
        </w:rPr>
        <w:t xml:space="preserve">foo </w:t>
      </w:r>
      <w:r>
        <w:t>işlevinin çağrıldığı nasıl anlaşılırdı?</w:t>
      </w:r>
    </w:p>
    <w:p w14:paraId="360BADF6" w14:textId="77777777" w:rsidR="00490D15" w:rsidRDefault="00490D15">
      <w:pPr>
        <w:pStyle w:val="BodyText"/>
        <w:spacing w:before="5"/>
        <w:rPr>
          <w:sz w:val="18"/>
        </w:rPr>
      </w:pPr>
    </w:p>
    <w:p w14:paraId="791D82B7" w14:textId="77777777" w:rsidR="00490D15" w:rsidRDefault="00DC7DDB">
      <w:pPr>
        <w:pStyle w:val="BodyText"/>
        <w:spacing w:before="102"/>
        <w:ind w:left="316" w:right="902"/>
      </w:pPr>
      <w:r>
        <w:t>İşlevlerin parametre değişkenlerinin sayısı ile, her bir parametre değişkeninin türünü kapsayan bilgiye “işlevin imzası” denir. İşlevin geri dönüş değerinin türü bilgisi, işlevin imzasının bir parçası değildir.</w:t>
      </w:r>
    </w:p>
    <w:p w14:paraId="7C2CAA33" w14:textId="77777777" w:rsidR="00490D15" w:rsidRDefault="00DC7DDB">
      <w:pPr>
        <w:pStyle w:val="BodyText"/>
        <w:spacing w:before="1"/>
        <w:ind w:left="316" w:right="778"/>
      </w:pPr>
      <w:r>
        <w:t>Aynı bilinirlik alanında aynı isimli iki ya da daha fazla sayıda işleve ilişkin bildirim varsa, aşağıdaki üç durumdan biri söz konusu olur:</w:t>
      </w:r>
    </w:p>
    <w:p w14:paraId="588A7351" w14:textId="77777777" w:rsidR="00490D15" w:rsidRDefault="00490D15">
      <w:pPr>
        <w:pStyle w:val="BodyText"/>
      </w:pPr>
    </w:p>
    <w:p w14:paraId="5276CFF4" w14:textId="77777777" w:rsidR="00490D15" w:rsidRDefault="00DC7DDB">
      <w:pPr>
        <w:pStyle w:val="ListParagraph"/>
        <w:numPr>
          <w:ilvl w:val="0"/>
          <w:numId w:val="38"/>
        </w:numPr>
        <w:tabs>
          <w:tab w:val="left" w:pos="518"/>
        </w:tabs>
        <w:ind w:right="644" w:firstLine="0"/>
      </w:pPr>
      <w:r>
        <w:t xml:space="preserve">Hem işlevlerin imzaları tamamen </w:t>
      </w:r>
      <w:r>
        <w:rPr>
          <w:spacing w:val="-3"/>
        </w:rPr>
        <w:t xml:space="preserve">aynı </w:t>
      </w:r>
      <w:r>
        <w:t xml:space="preserve">hem de işlevlerin geri dönüş değerlerinin türleri aynı ise, derleyici bu durumu, </w:t>
      </w:r>
      <w:r>
        <w:rPr>
          <w:spacing w:val="-3"/>
        </w:rPr>
        <w:t xml:space="preserve">aynı </w:t>
      </w:r>
      <w:r>
        <w:t xml:space="preserve">işlevin bildiriminin birden fazla kez yapıldığı biçiminde yorumlar. C'de olduğu gibi C++'ta da, bir işlevin bildirimi </w:t>
      </w:r>
      <w:r>
        <w:rPr>
          <w:spacing w:val="-3"/>
        </w:rPr>
        <w:t xml:space="preserve">özdeş olması </w:t>
      </w:r>
      <w:r>
        <w:t>koşuluyla birden fazla</w:t>
      </w:r>
      <w:r>
        <w:rPr>
          <w:spacing w:val="-5"/>
        </w:rPr>
        <w:t xml:space="preserve"> </w:t>
      </w:r>
      <w:r>
        <w:t>yapılabilir:</w:t>
      </w:r>
    </w:p>
    <w:p w14:paraId="3314A234" w14:textId="77777777" w:rsidR="00490D15" w:rsidRDefault="00490D15">
      <w:pPr>
        <w:pStyle w:val="BodyText"/>
      </w:pPr>
    </w:p>
    <w:p w14:paraId="399F6135" w14:textId="77777777" w:rsidR="00490D15" w:rsidRDefault="00DC7DDB">
      <w:pPr>
        <w:pStyle w:val="BodyText"/>
        <w:spacing w:line="244" w:lineRule="auto"/>
        <w:ind w:left="354" w:right="2354"/>
        <w:rPr>
          <w:rFonts w:ascii="Courier New" w:hAnsi="Courier New"/>
        </w:rPr>
      </w:pPr>
      <w:r>
        <w:rPr>
          <w:rFonts w:ascii="Courier New" w:hAnsi="Courier New"/>
        </w:rPr>
        <w:t>//işlev bildirimi iki kez yapılıyor (function redeclaration) int</w:t>
      </w:r>
      <w:r>
        <w:rPr>
          <w:rFonts w:ascii="Courier New" w:hAnsi="Courier New"/>
          <w:spacing w:val="-2"/>
        </w:rPr>
        <w:t xml:space="preserve"> </w:t>
      </w:r>
      <w:r>
        <w:rPr>
          <w:rFonts w:ascii="Courier New" w:hAnsi="Courier New"/>
        </w:rPr>
        <w:t>func(int);</w:t>
      </w:r>
    </w:p>
    <w:p w14:paraId="32611090" w14:textId="77777777" w:rsidR="00490D15" w:rsidRDefault="00DC7DDB">
      <w:pPr>
        <w:pStyle w:val="BodyText"/>
        <w:spacing w:line="220" w:lineRule="exact"/>
        <w:ind w:left="354"/>
        <w:rPr>
          <w:rFonts w:ascii="Courier New"/>
        </w:rPr>
      </w:pPr>
      <w:r>
        <w:rPr>
          <w:rFonts w:ascii="Courier New"/>
        </w:rPr>
        <w:t>int</w:t>
      </w:r>
      <w:r>
        <w:rPr>
          <w:rFonts w:ascii="Courier New"/>
          <w:spacing w:val="-2"/>
        </w:rPr>
        <w:t xml:space="preserve"> </w:t>
      </w:r>
      <w:r>
        <w:rPr>
          <w:rFonts w:ascii="Courier New"/>
        </w:rPr>
        <w:t>func(int);</w:t>
      </w:r>
    </w:p>
    <w:p w14:paraId="50C523C7" w14:textId="77777777" w:rsidR="00490D15" w:rsidRDefault="00490D15">
      <w:pPr>
        <w:pStyle w:val="BodyText"/>
        <w:spacing w:before="8"/>
        <w:rPr>
          <w:rFonts w:ascii="Courier New"/>
          <w:sz w:val="25"/>
        </w:rPr>
      </w:pPr>
    </w:p>
    <w:p w14:paraId="35FA5D5D" w14:textId="77777777" w:rsidR="00490D15" w:rsidRDefault="00DC7DDB">
      <w:pPr>
        <w:pStyle w:val="ListParagraph"/>
        <w:numPr>
          <w:ilvl w:val="0"/>
          <w:numId w:val="38"/>
        </w:numPr>
        <w:tabs>
          <w:tab w:val="left" w:pos="571"/>
        </w:tabs>
        <w:ind w:right="866" w:firstLine="0"/>
      </w:pPr>
      <w:r>
        <w:t xml:space="preserve">Aynı isimli işlevlerin </w:t>
      </w:r>
      <w:r>
        <w:rPr>
          <w:color w:val="FF0000"/>
        </w:rPr>
        <w:t xml:space="preserve">parametik </w:t>
      </w:r>
      <w:r>
        <w:t xml:space="preserve">yapıları birbirinden farklı ise, yani işlevlerin imzaları farklı ise, derleyici </w:t>
      </w:r>
      <w:r>
        <w:rPr>
          <w:spacing w:val="-3"/>
        </w:rPr>
        <w:t xml:space="preserve">bu </w:t>
      </w:r>
      <w:r>
        <w:t xml:space="preserve">durumu, aynı isimli fakat farklı işlevlerin bulunduğu </w:t>
      </w:r>
      <w:r>
        <w:rPr>
          <w:i/>
        </w:rPr>
        <w:t xml:space="preserve">(function overloading) </w:t>
      </w:r>
      <w:r>
        <w:t xml:space="preserve">biçiminde yorumlar. Bu durumda işlevlerin geri dönüş türlerinin bir </w:t>
      </w:r>
      <w:r>
        <w:rPr>
          <w:spacing w:val="-3"/>
        </w:rPr>
        <w:t xml:space="preserve">önemi </w:t>
      </w:r>
      <w:r>
        <w:t>yoktur:</w:t>
      </w:r>
    </w:p>
    <w:p w14:paraId="60DC8AFB" w14:textId="77777777" w:rsidR="00490D15" w:rsidRDefault="00490D15">
      <w:pPr>
        <w:pStyle w:val="BodyText"/>
        <w:spacing w:before="10"/>
        <w:rPr>
          <w:sz w:val="18"/>
        </w:rPr>
      </w:pPr>
    </w:p>
    <w:p w14:paraId="07CCA2FE" w14:textId="77777777" w:rsidR="00490D15" w:rsidRDefault="00DC7DDB">
      <w:pPr>
        <w:pStyle w:val="BodyText"/>
        <w:spacing w:before="1" w:line="244" w:lineRule="auto"/>
        <w:ind w:left="354" w:right="4635"/>
        <w:rPr>
          <w:rFonts w:ascii="Courier New" w:hAnsi="Courier New"/>
        </w:rPr>
      </w:pPr>
      <w:r>
        <w:rPr>
          <w:rFonts w:ascii="Courier New" w:hAnsi="Courier New"/>
        </w:rPr>
        <w:t>//function overloading (İşlev yüklenmesi) int func(int);</w:t>
      </w:r>
    </w:p>
    <w:p w14:paraId="50959BA7" w14:textId="77777777" w:rsidR="00490D15" w:rsidRDefault="00DC7DDB">
      <w:pPr>
        <w:pStyle w:val="BodyText"/>
        <w:spacing w:line="220" w:lineRule="exact"/>
        <w:ind w:left="354"/>
        <w:rPr>
          <w:rFonts w:ascii="Courier New"/>
        </w:rPr>
      </w:pPr>
      <w:r>
        <w:rPr>
          <w:rFonts w:ascii="Courier New"/>
        </w:rPr>
        <w:t>int func(int, int);</w:t>
      </w:r>
    </w:p>
    <w:p w14:paraId="1681240C" w14:textId="77777777" w:rsidR="00490D15" w:rsidRDefault="00490D15">
      <w:pPr>
        <w:pStyle w:val="BodyText"/>
        <w:spacing w:before="7"/>
        <w:rPr>
          <w:rFonts w:ascii="Courier New"/>
          <w:sz w:val="25"/>
        </w:rPr>
      </w:pPr>
    </w:p>
    <w:p w14:paraId="735093AF" w14:textId="77777777" w:rsidR="00490D15" w:rsidRDefault="00DC7DDB">
      <w:pPr>
        <w:pStyle w:val="BodyText"/>
        <w:spacing w:before="1"/>
        <w:ind w:left="316" w:right="692"/>
      </w:pPr>
      <w:r>
        <w:t>Aynı isimli iki işlevin parametrik yapısı, yalnızca işlevin birinde varsayılan argüman kullanılması biçiminde farklılık gösteriyorsa, bu durum yine işlev bildiriminin yinelenmesi olarak ele alınır:</w:t>
      </w:r>
    </w:p>
    <w:p w14:paraId="753E8AAB" w14:textId="77777777" w:rsidR="00490D15" w:rsidRDefault="00DC7DDB">
      <w:pPr>
        <w:pStyle w:val="BodyText"/>
        <w:spacing w:before="8" w:line="450" w:lineRule="atLeast"/>
        <w:ind w:left="354" w:right="3194"/>
        <w:rPr>
          <w:rFonts w:ascii="Courier New" w:hAnsi="Courier New"/>
        </w:rPr>
      </w:pPr>
      <w:r>
        <w:rPr>
          <w:rFonts w:ascii="Courier New" w:hAnsi="Courier New"/>
        </w:rPr>
        <w:t>//işlev bildirimi yineleniyor(function redeclaration) int max(int *ptr, int size);</w:t>
      </w:r>
    </w:p>
    <w:p w14:paraId="7B5ACA1D" w14:textId="77777777" w:rsidR="00490D15" w:rsidRDefault="00DC7DDB">
      <w:pPr>
        <w:pStyle w:val="BodyText"/>
        <w:spacing w:before="1"/>
        <w:ind w:left="354"/>
        <w:rPr>
          <w:rFonts w:ascii="Courier New"/>
        </w:rPr>
      </w:pPr>
      <w:r>
        <w:rPr>
          <w:rFonts w:ascii="Courier New"/>
        </w:rPr>
        <w:t>int max(int *, int = 10);</w:t>
      </w:r>
    </w:p>
    <w:p w14:paraId="6508AE73" w14:textId="77777777" w:rsidR="00490D15" w:rsidRDefault="00490D15">
      <w:pPr>
        <w:pStyle w:val="BodyText"/>
        <w:spacing w:before="7"/>
        <w:rPr>
          <w:rFonts w:ascii="Courier New"/>
          <w:sz w:val="22"/>
        </w:rPr>
      </w:pPr>
    </w:p>
    <w:p w14:paraId="19194B9E" w14:textId="77777777" w:rsidR="00490D15" w:rsidRDefault="00DC7DDB">
      <w:pPr>
        <w:pStyle w:val="ListParagraph"/>
        <w:numPr>
          <w:ilvl w:val="0"/>
          <w:numId w:val="38"/>
        </w:numPr>
        <w:tabs>
          <w:tab w:val="left" w:pos="628"/>
        </w:tabs>
        <w:spacing w:before="1"/>
        <w:ind w:right="1142" w:firstLine="0"/>
        <w:jc w:val="both"/>
      </w:pPr>
      <w:r>
        <w:t xml:space="preserve">İşlevlerin parametrik yapıları tamamen aynı, fakat işlevlerin bildirilen geri dönüş değerlerinin türleri farklı ise, </w:t>
      </w:r>
      <w:r>
        <w:rPr>
          <w:spacing w:val="-3"/>
        </w:rPr>
        <w:t xml:space="preserve">bu </w:t>
      </w:r>
      <w:r>
        <w:t xml:space="preserve">durumda derleyici, işlev bildiriminin </w:t>
      </w:r>
      <w:r>
        <w:rPr>
          <w:spacing w:val="-3"/>
        </w:rPr>
        <w:t xml:space="preserve">özdeş </w:t>
      </w:r>
      <w:r>
        <w:t xml:space="preserve">olmayan biçimde yinelendiği sonucunu çıkartır. Bu </w:t>
      </w:r>
      <w:r>
        <w:rPr>
          <w:spacing w:val="-3"/>
        </w:rPr>
        <w:t xml:space="preserve">durumu </w:t>
      </w:r>
      <w:r>
        <w:t>bir sözdizim hatası olarak</w:t>
      </w:r>
      <w:r>
        <w:rPr>
          <w:spacing w:val="-13"/>
        </w:rPr>
        <w:t xml:space="preserve"> </w:t>
      </w:r>
      <w:r>
        <w:t>belirler.</w:t>
      </w:r>
    </w:p>
    <w:p w14:paraId="7A76BE11" w14:textId="77777777" w:rsidR="00490D15" w:rsidRDefault="00DC7DDB">
      <w:pPr>
        <w:pStyle w:val="BodyText"/>
        <w:spacing w:before="9" w:line="450" w:lineRule="atLeast"/>
        <w:ind w:left="354" w:right="3915"/>
        <w:rPr>
          <w:rFonts w:ascii="Courier New" w:hAnsi="Courier New"/>
        </w:rPr>
      </w:pPr>
      <w:r>
        <w:rPr>
          <w:rFonts w:ascii="Courier New" w:hAnsi="Courier New"/>
        </w:rPr>
        <w:t>//işlev bildirimi çelişkili biçimde yineleniyor int func(int)</w:t>
      </w:r>
    </w:p>
    <w:p w14:paraId="386691EE" w14:textId="77777777" w:rsidR="00490D15" w:rsidRDefault="00DC7DDB">
      <w:pPr>
        <w:pStyle w:val="BodyText"/>
        <w:tabs>
          <w:tab w:val="left" w:pos="1314"/>
          <w:tab w:val="left" w:pos="3077"/>
        </w:tabs>
        <w:ind w:left="354"/>
        <w:rPr>
          <w:rFonts w:ascii="Courier New" w:hAnsi="Courier New"/>
        </w:rPr>
      </w:pPr>
      <w:r>
        <w:rPr>
          <w:rFonts w:ascii="Courier New" w:hAnsi="Courier New"/>
        </w:rPr>
        <w:t>double</w:t>
      </w:r>
      <w:r>
        <w:rPr>
          <w:rFonts w:ascii="Courier New" w:hAnsi="Courier New"/>
        </w:rPr>
        <w:tab/>
        <w:t>func(int);</w:t>
      </w:r>
      <w:r>
        <w:rPr>
          <w:rFonts w:ascii="Courier New" w:hAnsi="Courier New"/>
        </w:rPr>
        <w:tab/>
        <w:t>//Geçersiz!</w:t>
      </w:r>
    </w:p>
    <w:p w14:paraId="51F925C3" w14:textId="77777777" w:rsidR="00490D15" w:rsidRDefault="00490D15">
      <w:pPr>
        <w:pStyle w:val="BodyText"/>
        <w:spacing w:before="4"/>
        <w:rPr>
          <w:rFonts w:ascii="Courier New"/>
          <w:sz w:val="24"/>
        </w:rPr>
      </w:pPr>
    </w:p>
    <w:p w14:paraId="5E2A7C8F" w14:textId="77777777" w:rsidR="00490D15" w:rsidRDefault="00DC7DDB">
      <w:pPr>
        <w:pStyle w:val="BodyText"/>
        <w:ind w:left="316" w:right="561"/>
      </w:pPr>
      <w:r>
        <w:rPr>
          <w:i/>
        </w:rPr>
        <w:t xml:space="preserve">typedef </w:t>
      </w:r>
      <w:r>
        <w:t xml:space="preserve">bildirimi ile yeni bir tür yaratılmış olmaz. </w:t>
      </w:r>
      <w:r>
        <w:rPr>
          <w:i/>
        </w:rPr>
        <w:t xml:space="preserve">typedef </w:t>
      </w:r>
      <w:r>
        <w:t xml:space="preserve">bildirimiyle var olan bir türe yeni bir isim verilebilir. Eğer </w:t>
      </w:r>
      <w:r>
        <w:rPr>
          <w:spacing w:val="-3"/>
        </w:rPr>
        <w:t xml:space="preserve">aynı </w:t>
      </w:r>
      <w:r>
        <w:t xml:space="preserve">isimli iki işlevde, parametre değişkenlerinin türlerinin yazılmasında birinde </w:t>
      </w:r>
      <w:r>
        <w:rPr>
          <w:i/>
        </w:rPr>
        <w:t xml:space="preserve">typedef </w:t>
      </w:r>
      <w:r>
        <w:t xml:space="preserve">ismi kullanılırken, diğerinde türün gerçek ismi kullanılmış ise bu durum </w:t>
      </w:r>
      <w:r>
        <w:rPr>
          <w:i/>
        </w:rPr>
        <w:t xml:space="preserve">"işlev yüklemesi" </w:t>
      </w:r>
      <w:r>
        <w:t>olarak kabul edilmez. Aşağıdaki örneği</w:t>
      </w:r>
      <w:r>
        <w:rPr>
          <w:spacing w:val="-10"/>
        </w:rPr>
        <w:t xml:space="preserve"> </w:t>
      </w:r>
      <w:r>
        <w:t>inceleyin:</w:t>
      </w:r>
    </w:p>
    <w:p w14:paraId="1EF9682C" w14:textId="77777777" w:rsidR="00490D15" w:rsidRDefault="00DC7DDB">
      <w:pPr>
        <w:pStyle w:val="BodyText"/>
        <w:spacing w:before="31" w:line="456" w:lineRule="exact"/>
        <w:ind w:left="354" w:right="6315"/>
        <w:rPr>
          <w:rFonts w:ascii="Courier New"/>
        </w:rPr>
      </w:pPr>
      <w:r>
        <w:rPr>
          <w:rFonts w:ascii="Courier New"/>
        </w:rPr>
        <w:t>typedef unsigned char BYTE; BYTE foo(BYTE);</w:t>
      </w:r>
    </w:p>
    <w:p w14:paraId="611E1AE0" w14:textId="77777777" w:rsidR="00490D15" w:rsidRDefault="00DC7DDB">
      <w:pPr>
        <w:pStyle w:val="BodyText"/>
        <w:tabs>
          <w:tab w:val="left" w:pos="954"/>
        </w:tabs>
        <w:spacing w:line="195" w:lineRule="exact"/>
        <w:ind w:left="354"/>
        <w:rPr>
          <w:rFonts w:ascii="Courier New"/>
        </w:rPr>
      </w:pPr>
      <w:r>
        <w:rPr>
          <w:rFonts w:ascii="Courier New"/>
        </w:rPr>
        <w:t>int</w:t>
      </w:r>
      <w:r>
        <w:rPr>
          <w:rFonts w:ascii="Courier New"/>
        </w:rPr>
        <w:tab/>
        <w:t>foo(unsigned</w:t>
      </w:r>
      <w:r>
        <w:rPr>
          <w:rFonts w:ascii="Courier New"/>
          <w:spacing w:val="-2"/>
        </w:rPr>
        <w:t xml:space="preserve"> </w:t>
      </w:r>
      <w:r>
        <w:rPr>
          <w:rFonts w:ascii="Courier New"/>
        </w:rPr>
        <w:t>char);</w:t>
      </w:r>
    </w:p>
    <w:p w14:paraId="5AF9FABC" w14:textId="77777777" w:rsidR="00490D15" w:rsidRDefault="00490D15">
      <w:pPr>
        <w:pStyle w:val="BodyText"/>
        <w:spacing w:before="8"/>
        <w:rPr>
          <w:rFonts w:ascii="Courier New"/>
          <w:sz w:val="25"/>
        </w:rPr>
      </w:pPr>
    </w:p>
    <w:p w14:paraId="4314E5B3" w14:textId="77777777" w:rsidR="00490D15" w:rsidRDefault="00DC7DDB">
      <w:pPr>
        <w:pStyle w:val="BodyText"/>
        <w:ind w:left="316" w:right="586"/>
      </w:pPr>
      <w:r>
        <w:t>Yukarıdaki iki bildirimin bir arada bulunması geçersizdir. Bildirilen her iki işlevin de imzası aynı, geri dönüş değerlerinin türleri farklıdır.</w:t>
      </w:r>
    </w:p>
    <w:p w14:paraId="13BCD0FB" w14:textId="77777777" w:rsidR="00490D15" w:rsidRDefault="00DC7DDB">
      <w:pPr>
        <w:pStyle w:val="BodyText"/>
        <w:ind w:left="316" w:right="586"/>
      </w:pPr>
      <w:r>
        <w:t>Peki C++'da, parametrik yapıları birbirlerinden farklı, aynı isimli işlevler tanımlanabildiğine göre, derleyici aynı isimli işlevlerden hangisinin çağrıldığını</w:t>
      </w:r>
      <w:r>
        <w:rPr>
          <w:spacing w:val="-51"/>
        </w:rPr>
        <w:t xml:space="preserve"> </w:t>
      </w:r>
      <w:r>
        <w:t>nasıl anlar?</w:t>
      </w:r>
    </w:p>
    <w:p w14:paraId="4DA9F590" w14:textId="77777777" w:rsidR="00490D15" w:rsidRDefault="00DC7DDB">
      <w:pPr>
        <w:spacing w:before="95"/>
        <w:ind w:left="316" w:right="630"/>
      </w:pPr>
      <w:r>
        <w:t xml:space="preserve">Bir işlev çağrısının, hangi işleve ilişkin olduğunun saptanması işlemine </w:t>
      </w:r>
      <w:r>
        <w:rPr>
          <w:i/>
        </w:rPr>
        <w:t>“</w:t>
      </w:r>
      <w:r>
        <w:t>Yüklenmiş İşlevin Saptanması</w:t>
      </w:r>
      <w:r>
        <w:rPr>
          <w:i/>
        </w:rPr>
        <w:t xml:space="preserve">" (function overload resolution) </w:t>
      </w:r>
      <w:r>
        <w:t>denir.</w:t>
      </w:r>
    </w:p>
    <w:p w14:paraId="0C3E80FD" w14:textId="77777777" w:rsidR="00490D15" w:rsidRDefault="00DC7DDB">
      <w:pPr>
        <w:pStyle w:val="BodyText"/>
        <w:spacing w:before="3"/>
        <w:ind w:left="316"/>
      </w:pPr>
      <w:r>
        <w:t>"Yüklenmiş işlevin saptanması", derleyici tarafından üç aşamada yapılan bir işlemdir.</w:t>
      </w:r>
    </w:p>
    <w:p w14:paraId="54E71E0F" w14:textId="77777777" w:rsidR="00490D15" w:rsidRDefault="00490D15">
      <w:pPr>
        <w:pStyle w:val="BodyText"/>
        <w:spacing w:before="9"/>
        <w:rPr>
          <w:sz w:val="18"/>
        </w:rPr>
      </w:pPr>
    </w:p>
    <w:p w14:paraId="41790F79" w14:textId="77777777" w:rsidR="00490D15" w:rsidRDefault="00DC7DDB">
      <w:pPr>
        <w:pStyle w:val="BodyText"/>
        <w:spacing w:before="1"/>
        <w:ind w:left="316" w:right="889"/>
      </w:pPr>
      <w:r>
        <w:t xml:space="preserve">Birinci aşamada, derleyici söz konusu işlev çağrısı için ele alınacak aynı isimli işlevleri saptayarak bu işlevlerin parametrik yapısı hakkında bilgi edinir. Çağrılması söz konusu olan aynı isimli işlevlere "aday işlevler" </w:t>
      </w:r>
      <w:r>
        <w:rPr>
          <w:i/>
        </w:rPr>
        <w:t xml:space="preserve">(candidate functions) </w:t>
      </w:r>
      <w:r>
        <w:t>denir.</w:t>
      </w:r>
    </w:p>
    <w:p w14:paraId="5C536F9E" w14:textId="77777777" w:rsidR="00490D15" w:rsidRDefault="00490D15">
      <w:pPr>
        <w:pStyle w:val="BodyText"/>
        <w:spacing w:before="3"/>
      </w:pPr>
    </w:p>
    <w:p w14:paraId="07EDF85D" w14:textId="77777777" w:rsidR="00490D15" w:rsidRDefault="00DC7DDB">
      <w:pPr>
        <w:pStyle w:val="BodyText"/>
        <w:spacing w:before="1" w:line="237" w:lineRule="auto"/>
        <w:ind w:left="316" w:right="1108"/>
      </w:pPr>
      <w:r>
        <w:t xml:space="preserve">Aday işlevler, işlev çağrı ifadesinde kullanılan isimle aynı isme sahip olan, işlev çağrı ifadesinin bulunduğu yerde görülebilen </w:t>
      </w:r>
      <w:r>
        <w:rPr>
          <w:i/>
        </w:rPr>
        <w:t xml:space="preserve">(visible) </w:t>
      </w:r>
      <w:r>
        <w:t>işlevlerdir.</w:t>
      </w:r>
    </w:p>
    <w:p w14:paraId="4F5DB3D8" w14:textId="77777777" w:rsidR="00490D15" w:rsidRDefault="00DC7DDB">
      <w:pPr>
        <w:pStyle w:val="BodyText"/>
        <w:spacing w:before="2"/>
        <w:ind w:left="316" w:right="749"/>
      </w:pPr>
      <w:r>
        <w:t>Birinci aşamada derleyici, aday işlevler hakkında gerekli bilgiyi de edinir. Aday işlevlerin parametre değişkeni sayılarını, parametre değişkenlerinin türlerini öğrenir.</w:t>
      </w:r>
    </w:p>
    <w:p w14:paraId="58C937D0" w14:textId="77777777" w:rsidR="00490D15" w:rsidRDefault="00490D15">
      <w:pPr>
        <w:pStyle w:val="BodyText"/>
      </w:pPr>
    </w:p>
    <w:p w14:paraId="3A6F184E" w14:textId="77777777" w:rsidR="00490D15" w:rsidRDefault="00DC7DDB">
      <w:pPr>
        <w:pStyle w:val="BodyText"/>
        <w:ind w:left="316" w:right="1107"/>
      </w:pPr>
      <w:r>
        <w:t xml:space="preserve">İkinci aşamada, işlev çağrı ifadesinde yer alan argümanlar kullanılarak, hangi aday işlevlerin geçerli biçimde çağrılabileceği saptanır. Söz konusu işlev çağrısıyla, geçerli biçimde çağrılabilen işlevlere, uygun işlevler </w:t>
      </w:r>
      <w:r>
        <w:rPr>
          <w:i/>
        </w:rPr>
        <w:t xml:space="preserve">(viable functions) </w:t>
      </w:r>
      <w:r>
        <w:t>denir.</w:t>
      </w:r>
    </w:p>
    <w:p w14:paraId="530437D6" w14:textId="77777777" w:rsidR="00490D15" w:rsidRDefault="00DC7DDB">
      <w:pPr>
        <w:pStyle w:val="BodyText"/>
        <w:ind w:left="316"/>
      </w:pPr>
      <w:r>
        <w:t>Bir işlevin uygun işlev olarak belirlenebilmesi için, aşağıdaki koşulları sağlaması gerekir:</w:t>
      </w:r>
    </w:p>
    <w:p w14:paraId="63DEDBDD" w14:textId="77777777" w:rsidR="00490D15" w:rsidRDefault="00490D15">
      <w:pPr>
        <w:pStyle w:val="BodyText"/>
        <w:spacing w:before="12"/>
        <w:rPr>
          <w:sz w:val="19"/>
        </w:rPr>
      </w:pPr>
    </w:p>
    <w:p w14:paraId="77A5A64B" w14:textId="77777777" w:rsidR="00490D15" w:rsidRDefault="00DC7DDB">
      <w:pPr>
        <w:pStyle w:val="ListParagraph"/>
        <w:numPr>
          <w:ilvl w:val="0"/>
          <w:numId w:val="37"/>
        </w:numPr>
        <w:tabs>
          <w:tab w:val="left" w:pos="537"/>
        </w:tabs>
        <w:ind w:right="853" w:firstLine="0"/>
      </w:pPr>
      <w:r>
        <w:t xml:space="preserve">İşlev çağrı ifadesindeki argüman sayısı ile, işlevin parametre değişkeni sayısının aynı olması zorunludur. İşlev çağrı ifadesindeki argüman sayısı, işlevin parametre değişkeni sayısından daha az ise, </w:t>
      </w:r>
      <w:r>
        <w:rPr>
          <w:spacing w:val="-3"/>
        </w:rPr>
        <w:t xml:space="preserve">bu </w:t>
      </w:r>
      <w:r>
        <w:t>durumda işlevin argüman gönderilmeyen parametre değişkenleri varsayılan argüman</w:t>
      </w:r>
      <w:r>
        <w:rPr>
          <w:spacing w:val="-2"/>
        </w:rPr>
        <w:t xml:space="preserve"> </w:t>
      </w:r>
      <w:r>
        <w:t>almalıdır.</w:t>
      </w:r>
    </w:p>
    <w:p w14:paraId="28E97280" w14:textId="77777777" w:rsidR="00490D15" w:rsidRDefault="00490D15">
      <w:pPr>
        <w:pStyle w:val="BodyText"/>
        <w:spacing w:before="11"/>
        <w:rPr>
          <w:sz w:val="19"/>
        </w:rPr>
      </w:pPr>
    </w:p>
    <w:p w14:paraId="1EDA57AB" w14:textId="77777777" w:rsidR="00490D15" w:rsidRDefault="00DC7DDB">
      <w:pPr>
        <w:pStyle w:val="ListParagraph"/>
        <w:numPr>
          <w:ilvl w:val="0"/>
          <w:numId w:val="37"/>
        </w:numPr>
        <w:tabs>
          <w:tab w:val="left" w:pos="590"/>
        </w:tabs>
        <w:spacing w:line="242" w:lineRule="auto"/>
        <w:ind w:right="1658" w:firstLine="0"/>
      </w:pPr>
      <w:r>
        <w:t>Argüman olan ifadenin, parametre değişkeni olan nesneye uygun bir şekilde dönüştürülebilmesi</w:t>
      </w:r>
      <w:r>
        <w:rPr>
          <w:spacing w:val="2"/>
        </w:rPr>
        <w:t xml:space="preserve"> </w:t>
      </w:r>
      <w:r>
        <w:t>gerekir:</w:t>
      </w:r>
    </w:p>
    <w:p w14:paraId="3961F351" w14:textId="77777777" w:rsidR="00490D15" w:rsidRDefault="00490D15">
      <w:pPr>
        <w:pStyle w:val="BodyText"/>
        <w:spacing w:before="8"/>
        <w:rPr>
          <w:sz w:val="19"/>
        </w:rPr>
      </w:pPr>
    </w:p>
    <w:p w14:paraId="7DC04D1A" w14:textId="77777777" w:rsidR="00490D15" w:rsidRDefault="00DC7DDB">
      <w:pPr>
        <w:pStyle w:val="BodyText"/>
        <w:ind w:left="316"/>
      </w:pPr>
      <w:r>
        <w:t>Örnek olarak, aşağıda bildirimleri verilen işlevleri inceleyelim:</w:t>
      </w:r>
    </w:p>
    <w:p w14:paraId="555AE71D" w14:textId="77777777" w:rsidR="00490D15" w:rsidRDefault="00490D15">
      <w:pPr>
        <w:pStyle w:val="BodyText"/>
        <w:spacing w:before="2"/>
        <w:rPr>
          <w:sz w:val="19"/>
        </w:rPr>
      </w:pPr>
    </w:p>
    <w:p w14:paraId="1B61295E" w14:textId="77777777" w:rsidR="00490D15" w:rsidRDefault="00DC7DDB">
      <w:pPr>
        <w:pStyle w:val="BodyText"/>
        <w:tabs>
          <w:tab w:val="left" w:pos="4441"/>
        </w:tabs>
        <w:spacing w:line="226" w:lineRule="exact"/>
        <w:ind w:left="354"/>
        <w:rPr>
          <w:rFonts w:ascii="Courier New"/>
        </w:rPr>
      </w:pPr>
      <w:r>
        <w:rPr>
          <w:rFonts w:ascii="Courier New"/>
        </w:rPr>
        <w:t>void</w:t>
      </w:r>
      <w:r>
        <w:rPr>
          <w:rFonts w:ascii="Courier New"/>
          <w:spacing w:val="-2"/>
        </w:rPr>
        <w:t xml:space="preserve"> </w:t>
      </w:r>
      <w:r>
        <w:rPr>
          <w:rFonts w:ascii="Courier New"/>
        </w:rPr>
        <w:t>foo();</w:t>
      </w:r>
      <w:r>
        <w:rPr>
          <w:rFonts w:ascii="Courier New"/>
        </w:rPr>
        <w:tab/>
        <w:t>//1</w:t>
      </w:r>
    </w:p>
    <w:p w14:paraId="797CA8DA" w14:textId="77777777" w:rsidR="00490D15" w:rsidRDefault="00DC7DDB">
      <w:pPr>
        <w:pStyle w:val="BodyText"/>
        <w:tabs>
          <w:tab w:val="left" w:pos="4441"/>
        </w:tabs>
        <w:spacing w:line="226" w:lineRule="exact"/>
        <w:ind w:left="354"/>
        <w:rPr>
          <w:rFonts w:ascii="Courier New"/>
        </w:rPr>
      </w:pPr>
      <w:r>
        <w:rPr>
          <w:rFonts w:ascii="Courier New"/>
        </w:rPr>
        <w:t>void</w:t>
      </w:r>
      <w:r>
        <w:rPr>
          <w:rFonts w:ascii="Courier New"/>
          <w:spacing w:val="-2"/>
        </w:rPr>
        <w:t xml:space="preserve"> </w:t>
      </w:r>
      <w:r>
        <w:rPr>
          <w:rFonts w:ascii="Courier New"/>
        </w:rPr>
        <w:t>foo(int);</w:t>
      </w:r>
      <w:r>
        <w:rPr>
          <w:rFonts w:ascii="Courier New"/>
        </w:rPr>
        <w:tab/>
        <w:t>//2</w:t>
      </w:r>
    </w:p>
    <w:p w14:paraId="3E66ABC1" w14:textId="77777777" w:rsidR="00490D15" w:rsidRDefault="00DC7DDB">
      <w:pPr>
        <w:pStyle w:val="BodyText"/>
        <w:tabs>
          <w:tab w:val="left" w:pos="4441"/>
        </w:tabs>
        <w:ind w:left="354" w:right="5120"/>
        <w:rPr>
          <w:rFonts w:ascii="Courier New"/>
        </w:rPr>
      </w:pPr>
      <w:r>
        <w:rPr>
          <w:rFonts w:ascii="Courier New"/>
        </w:rPr>
        <w:t>void foo(double, double</w:t>
      </w:r>
      <w:r>
        <w:rPr>
          <w:rFonts w:ascii="Courier New"/>
          <w:spacing w:val="-4"/>
        </w:rPr>
        <w:t xml:space="preserve"> </w:t>
      </w:r>
      <w:r>
        <w:rPr>
          <w:rFonts w:ascii="Courier New"/>
        </w:rPr>
        <w:t>=</w:t>
      </w:r>
      <w:r>
        <w:rPr>
          <w:rFonts w:ascii="Courier New"/>
          <w:spacing w:val="-1"/>
        </w:rPr>
        <w:t xml:space="preserve"> </w:t>
      </w:r>
      <w:r>
        <w:rPr>
          <w:rFonts w:ascii="Courier New"/>
        </w:rPr>
        <w:t>3.4)</w:t>
      </w:r>
      <w:r>
        <w:rPr>
          <w:rFonts w:ascii="Courier New"/>
        </w:rPr>
        <w:tab/>
      </w:r>
      <w:r>
        <w:rPr>
          <w:rFonts w:ascii="Courier New"/>
          <w:spacing w:val="-7"/>
        </w:rPr>
        <w:t xml:space="preserve">//3 </w:t>
      </w:r>
      <w:r>
        <w:rPr>
          <w:rFonts w:ascii="Courier New"/>
        </w:rPr>
        <w:t>void</w:t>
      </w:r>
      <w:r>
        <w:rPr>
          <w:rFonts w:ascii="Courier New"/>
          <w:spacing w:val="-2"/>
        </w:rPr>
        <w:t xml:space="preserve"> </w:t>
      </w:r>
      <w:r>
        <w:rPr>
          <w:rFonts w:ascii="Courier New"/>
        </w:rPr>
        <w:t>foo(char</w:t>
      </w:r>
      <w:r>
        <w:rPr>
          <w:rFonts w:ascii="Courier New"/>
          <w:spacing w:val="-1"/>
        </w:rPr>
        <w:t xml:space="preserve"> </w:t>
      </w:r>
      <w:r>
        <w:rPr>
          <w:rFonts w:ascii="Courier New"/>
        </w:rPr>
        <w:t>*);</w:t>
      </w:r>
      <w:r>
        <w:rPr>
          <w:rFonts w:ascii="Courier New"/>
        </w:rPr>
        <w:tab/>
      </w:r>
      <w:r>
        <w:rPr>
          <w:rFonts w:ascii="Courier New"/>
          <w:spacing w:val="-7"/>
        </w:rPr>
        <w:t>//4</w:t>
      </w:r>
    </w:p>
    <w:p w14:paraId="03D7EEFF" w14:textId="77777777" w:rsidR="00490D15" w:rsidRDefault="00490D15">
      <w:pPr>
        <w:pStyle w:val="BodyText"/>
        <w:spacing w:before="2"/>
        <w:rPr>
          <w:rFonts w:ascii="Courier New"/>
        </w:rPr>
      </w:pPr>
    </w:p>
    <w:p w14:paraId="0DF864FC" w14:textId="77777777" w:rsidR="00490D15" w:rsidRDefault="00DC7DDB">
      <w:pPr>
        <w:pStyle w:val="BodyText"/>
        <w:spacing w:line="226" w:lineRule="exact"/>
        <w:ind w:left="354"/>
        <w:rPr>
          <w:rFonts w:ascii="Courier New"/>
        </w:rPr>
      </w:pPr>
      <w:r>
        <w:rPr>
          <w:rFonts w:ascii="Courier New"/>
        </w:rPr>
        <w:t>void</w:t>
      </w:r>
      <w:r>
        <w:rPr>
          <w:rFonts w:ascii="Courier New"/>
          <w:spacing w:val="-2"/>
        </w:rPr>
        <w:t xml:space="preserve"> </w:t>
      </w:r>
      <w:r>
        <w:rPr>
          <w:rFonts w:ascii="Courier New"/>
        </w:rPr>
        <w:t>func()</w:t>
      </w:r>
    </w:p>
    <w:p w14:paraId="0D46E1CE" w14:textId="77777777" w:rsidR="00490D15" w:rsidRDefault="00DC7DDB">
      <w:pPr>
        <w:pStyle w:val="BodyText"/>
        <w:spacing w:line="224" w:lineRule="exact"/>
        <w:ind w:left="354"/>
        <w:rPr>
          <w:rFonts w:ascii="Courier New"/>
        </w:rPr>
      </w:pPr>
      <w:r>
        <w:rPr>
          <w:rFonts w:ascii="Courier New"/>
        </w:rPr>
        <w:t>{</w:t>
      </w:r>
    </w:p>
    <w:p w14:paraId="73514F89" w14:textId="77777777" w:rsidR="00490D15" w:rsidRDefault="00DC7DDB">
      <w:pPr>
        <w:pStyle w:val="BodyText"/>
        <w:spacing w:before="1"/>
        <w:ind w:left="811"/>
        <w:rPr>
          <w:rFonts w:ascii="Courier New"/>
        </w:rPr>
      </w:pPr>
      <w:r>
        <w:rPr>
          <w:rFonts w:ascii="Courier New"/>
        </w:rPr>
        <w:t>foo(5);</w:t>
      </w:r>
    </w:p>
    <w:p w14:paraId="11652159" w14:textId="77777777" w:rsidR="00490D15" w:rsidRDefault="00DC7DDB">
      <w:pPr>
        <w:pStyle w:val="BodyText"/>
        <w:spacing w:before="4"/>
        <w:ind w:left="354"/>
        <w:rPr>
          <w:rFonts w:ascii="Courier New"/>
        </w:rPr>
      </w:pPr>
      <w:r>
        <w:rPr>
          <w:rFonts w:ascii="Courier New"/>
        </w:rPr>
        <w:t>}</w:t>
      </w:r>
    </w:p>
    <w:p w14:paraId="6FBD206E" w14:textId="77777777" w:rsidR="00490D15" w:rsidRDefault="00490D15">
      <w:pPr>
        <w:pStyle w:val="BodyText"/>
        <w:spacing w:before="7"/>
        <w:rPr>
          <w:rFonts w:ascii="Courier New"/>
        </w:rPr>
      </w:pPr>
    </w:p>
    <w:p w14:paraId="459218A4" w14:textId="77777777" w:rsidR="00490D15" w:rsidRDefault="00DC7DDB">
      <w:pPr>
        <w:pStyle w:val="BodyText"/>
        <w:spacing w:before="103" w:line="237" w:lineRule="auto"/>
        <w:ind w:left="316" w:right="960"/>
      </w:pPr>
      <w:r>
        <w:rPr>
          <w:i/>
        </w:rPr>
        <w:t xml:space="preserve">func </w:t>
      </w:r>
      <w:r>
        <w:t xml:space="preserve">işlevi içinde </w:t>
      </w:r>
      <w:r>
        <w:rPr>
          <w:i/>
        </w:rPr>
        <w:t xml:space="preserve">foo </w:t>
      </w:r>
      <w:r>
        <w:t>isimli işleve yapılan çağrının, işlevlerden hangisine ait olduğunun saptanması aşamalarını inceleyelim:</w:t>
      </w:r>
    </w:p>
    <w:p w14:paraId="10C82F03" w14:textId="77777777" w:rsidR="00490D15" w:rsidRDefault="00490D15">
      <w:pPr>
        <w:pStyle w:val="BodyText"/>
        <w:spacing w:before="1"/>
        <w:rPr>
          <w:sz w:val="19"/>
        </w:rPr>
      </w:pPr>
    </w:p>
    <w:p w14:paraId="6AC03AFD" w14:textId="77777777" w:rsidR="00490D15" w:rsidRDefault="00DC7DDB">
      <w:pPr>
        <w:pStyle w:val="ListParagraph"/>
        <w:numPr>
          <w:ilvl w:val="0"/>
          <w:numId w:val="36"/>
        </w:numPr>
        <w:tabs>
          <w:tab w:val="left" w:pos="590"/>
        </w:tabs>
        <w:spacing w:line="242" w:lineRule="exact"/>
        <w:ind w:hanging="273"/>
      </w:pPr>
      <w:r>
        <w:t>aşama</w:t>
      </w:r>
    </w:p>
    <w:p w14:paraId="6BA3DEE3" w14:textId="77777777" w:rsidR="00490D15" w:rsidRDefault="00DC7DDB">
      <w:pPr>
        <w:pStyle w:val="BodyText"/>
        <w:ind w:left="316" w:right="776"/>
      </w:pPr>
      <w:r>
        <w:t>İşlevin çağrıldığı noktada, tüm işlev bildirimleri görülebilir (</w:t>
      </w:r>
      <w:r>
        <w:rPr>
          <w:i/>
        </w:rPr>
        <w:t>visible</w:t>
      </w:r>
      <w:r>
        <w:t>) olduğundan bu aşamada, dört işlev de aday olarak belirlenir, parametrik yapıları hakkında bilgi edinilir.</w:t>
      </w:r>
    </w:p>
    <w:p w14:paraId="08AAA8A6" w14:textId="77777777" w:rsidR="00490D15" w:rsidRDefault="00490D15">
      <w:pPr>
        <w:pStyle w:val="BodyText"/>
        <w:spacing w:before="12"/>
        <w:rPr>
          <w:sz w:val="19"/>
        </w:rPr>
      </w:pPr>
    </w:p>
    <w:p w14:paraId="1614974A" w14:textId="77777777" w:rsidR="00490D15" w:rsidRDefault="00DC7DDB">
      <w:pPr>
        <w:pStyle w:val="ListParagraph"/>
        <w:numPr>
          <w:ilvl w:val="0"/>
          <w:numId w:val="36"/>
        </w:numPr>
        <w:tabs>
          <w:tab w:val="left" w:pos="590"/>
        </w:tabs>
        <w:ind w:hanging="273"/>
      </w:pPr>
      <w:r>
        <w:t>aşama</w:t>
      </w:r>
    </w:p>
    <w:p w14:paraId="2EFCA117" w14:textId="77777777" w:rsidR="00490D15" w:rsidRDefault="00DC7DDB">
      <w:pPr>
        <w:pStyle w:val="ListParagraph"/>
        <w:numPr>
          <w:ilvl w:val="0"/>
          <w:numId w:val="35"/>
        </w:numPr>
        <w:tabs>
          <w:tab w:val="left" w:pos="514"/>
        </w:tabs>
        <w:spacing w:before="2"/>
        <w:ind w:right="543" w:firstLine="0"/>
      </w:pPr>
      <w:r>
        <w:t>numaralı işlevin parametre değişkeni sayısı (</w:t>
      </w:r>
      <w:r>
        <w:rPr>
          <w:i/>
        </w:rPr>
        <w:t>0</w:t>
      </w:r>
      <w:r>
        <w:t>) ile, işlev çağrısındaki argüman sayısı (</w:t>
      </w:r>
      <w:r>
        <w:rPr>
          <w:i/>
        </w:rPr>
        <w:t>1</w:t>
      </w:r>
      <w:r>
        <w:t xml:space="preserve">) birbirine eşit olmadığından, </w:t>
      </w:r>
      <w:r>
        <w:rPr>
          <w:spacing w:val="-3"/>
        </w:rPr>
        <w:t xml:space="preserve">bu </w:t>
      </w:r>
      <w:r>
        <w:t xml:space="preserve">işlev uygun </w:t>
      </w:r>
      <w:r>
        <w:rPr>
          <w:i/>
        </w:rPr>
        <w:t xml:space="preserve">(viable function) </w:t>
      </w:r>
      <w:r>
        <w:t>olarak ele</w:t>
      </w:r>
      <w:r>
        <w:rPr>
          <w:spacing w:val="2"/>
        </w:rPr>
        <w:t xml:space="preserve"> </w:t>
      </w:r>
      <w:r>
        <w:t>alınmaz.</w:t>
      </w:r>
    </w:p>
    <w:p w14:paraId="2CBCB377" w14:textId="77777777" w:rsidR="00490D15" w:rsidRDefault="00490D15">
      <w:pPr>
        <w:pStyle w:val="BodyText"/>
      </w:pPr>
    </w:p>
    <w:p w14:paraId="5E3DBA57" w14:textId="77777777" w:rsidR="00490D15" w:rsidRDefault="00DC7DDB">
      <w:pPr>
        <w:pStyle w:val="ListParagraph"/>
        <w:numPr>
          <w:ilvl w:val="0"/>
          <w:numId w:val="35"/>
        </w:numPr>
        <w:tabs>
          <w:tab w:val="left" w:pos="514"/>
        </w:tabs>
        <w:ind w:right="1652" w:firstLine="0"/>
      </w:pPr>
      <w:r>
        <w:t>numaralı işlev uygundur. Parametre değişkeni ile argüman sayısı uyumludur, argümandan parametre değişkenine geçerli bir dönüşüm söz</w:t>
      </w:r>
      <w:r>
        <w:rPr>
          <w:spacing w:val="-12"/>
        </w:rPr>
        <w:t xml:space="preserve"> </w:t>
      </w:r>
      <w:r>
        <w:t>konusudur.</w:t>
      </w:r>
    </w:p>
    <w:p w14:paraId="01227AD8" w14:textId="77777777" w:rsidR="00490D15" w:rsidRDefault="00490D15">
      <w:pPr>
        <w:pStyle w:val="BodyText"/>
        <w:spacing w:before="1"/>
      </w:pPr>
    </w:p>
    <w:p w14:paraId="22CF5EC7" w14:textId="77777777" w:rsidR="00490D15" w:rsidRDefault="00DC7DDB">
      <w:pPr>
        <w:pStyle w:val="ListParagraph"/>
        <w:numPr>
          <w:ilvl w:val="0"/>
          <w:numId w:val="35"/>
        </w:numPr>
        <w:tabs>
          <w:tab w:val="left" w:pos="514"/>
        </w:tabs>
        <w:ind w:right="568" w:firstLine="0"/>
      </w:pPr>
      <w:r>
        <w:t xml:space="preserve">numaralı işlev uygundur. İşlevin iki parametre değişkeni vardır. Ancak ikinci parametre değişkeni varsayılan argüman aldığı için, işlev tek bir argüman ile çağrılabilir. Argüman olan ifade </w:t>
      </w:r>
      <w:r>
        <w:rPr>
          <w:i/>
        </w:rPr>
        <w:t xml:space="preserve">int </w:t>
      </w:r>
      <w:r>
        <w:t xml:space="preserve">türden, </w:t>
      </w:r>
      <w:r>
        <w:rPr>
          <w:spacing w:val="-3"/>
        </w:rPr>
        <w:t xml:space="preserve">bu </w:t>
      </w:r>
      <w:r>
        <w:t xml:space="preserve">argümanın kopyalanacağı parametre değişkeni </w:t>
      </w:r>
      <w:r>
        <w:rPr>
          <w:i/>
        </w:rPr>
        <w:t xml:space="preserve">double </w:t>
      </w:r>
      <w:r>
        <w:t xml:space="preserve">türdendir. Ancak atama öncesinde </w:t>
      </w:r>
      <w:r>
        <w:rPr>
          <w:i/>
        </w:rPr>
        <w:t xml:space="preserve">int </w:t>
      </w:r>
      <w:r>
        <w:t xml:space="preserve">türü, geçerli olarak </w:t>
      </w:r>
      <w:r>
        <w:rPr>
          <w:i/>
        </w:rPr>
        <w:t xml:space="preserve">double </w:t>
      </w:r>
      <w:r>
        <w:t>türüne</w:t>
      </w:r>
      <w:r>
        <w:rPr>
          <w:spacing w:val="-10"/>
        </w:rPr>
        <w:t xml:space="preserve"> </w:t>
      </w:r>
      <w:r>
        <w:t>dönüştürülebilir.</w:t>
      </w:r>
    </w:p>
    <w:p w14:paraId="0873B584" w14:textId="77777777" w:rsidR="00490D15" w:rsidRDefault="00DC7DDB">
      <w:pPr>
        <w:pStyle w:val="ListParagraph"/>
        <w:numPr>
          <w:ilvl w:val="0"/>
          <w:numId w:val="35"/>
        </w:numPr>
        <w:tabs>
          <w:tab w:val="left" w:pos="514"/>
        </w:tabs>
        <w:spacing w:before="95"/>
        <w:ind w:right="555" w:firstLine="0"/>
      </w:pPr>
      <w:r>
        <w:t xml:space="preserve">numaralı işlev uygun değildir. İşlevin parametre değişkeni sayısı ile, işlev çağrısındaki argüman sayısı birbirine eşit olmasına karşın, </w:t>
      </w:r>
      <w:r>
        <w:rPr>
          <w:i/>
        </w:rPr>
        <w:t xml:space="preserve">int </w:t>
      </w:r>
      <w:r>
        <w:t xml:space="preserve">türden ifade, dilin kurallarına göre </w:t>
      </w:r>
      <w:r>
        <w:rPr>
          <w:i/>
        </w:rPr>
        <w:t xml:space="preserve">char* </w:t>
      </w:r>
      <w:r>
        <w:t>türüne dönüştürülemez.</w:t>
      </w:r>
    </w:p>
    <w:p w14:paraId="5A0730ED" w14:textId="77777777" w:rsidR="00490D15" w:rsidRDefault="00DC7DDB">
      <w:pPr>
        <w:spacing w:line="242" w:lineRule="auto"/>
        <w:ind w:left="316" w:right="568"/>
      </w:pPr>
      <w:r>
        <w:t xml:space="preserve">İkinci aşamada uygun bir işlev bulunmaz ise, işlev çağrısı geçersiz kabul edilir. Bu duruma İngilizcede </w:t>
      </w:r>
      <w:r>
        <w:rPr>
          <w:i/>
        </w:rPr>
        <w:t xml:space="preserve">"no match" </w:t>
      </w:r>
      <w:r>
        <w:rPr>
          <w:spacing w:val="-3"/>
        </w:rPr>
        <w:t xml:space="preserve">durumu </w:t>
      </w:r>
      <w:r>
        <w:rPr>
          <w:i/>
        </w:rPr>
        <w:t>(çağrılacak uygun bir işlevin bulunmaması)</w:t>
      </w:r>
      <w:r>
        <w:rPr>
          <w:i/>
          <w:spacing w:val="-5"/>
        </w:rPr>
        <w:t xml:space="preserve"> </w:t>
      </w:r>
      <w:r>
        <w:t>denir.</w:t>
      </w:r>
    </w:p>
    <w:p w14:paraId="60ECDD7C" w14:textId="77777777" w:rsidR="00490D15" w:rsidRDefault="00490D15">
      <w:pPr>
        <w:pStyle w:val="BodyText"/>
        <w:spacing w:before="8"/>
        <w:rPr>
          <w:sz w:val="19"/>
        </w:rPr>
      </w:pPr>
    </w:p>
    <w:p w14:paraId="79F9B70F" w14:textId="77777777" w:rsidR="00490D15" w:rsidRDefault="00DC7DDB">
      <w:pPr>
        <w:pStyle w:val="BodyText"/>
        <w:spacing w:before="1"/>
        <w:ind w:left="316"/>
      </w:pPr>
      <w:r>
        <w:t>Üçüncü aşama</w:t>
      </w:r>
    </w:p>
    <w:p w14:paraId="7BF0B28E" w14:textId="77777777" w:rsidR="00490D15" w:rsidRDefault="00DC7DDB">
      <w:pPr>
        <w:spacing w:before="1"/>
        <w:ind w:left="316" w:right="842"/>
      </w:pPr>
      <w:r>
        <w:t xml:space="preserve">Üçüncü yani son aşamada, uygun işlevler içinde en uygun olan işlev belirlenir. Uygun işlevler içinden seçilerek, çağrı ifadesi ile eşlenecek işleve </w:t>
      </w:r>
      <w:r>
        <w:rPr>
          <w:i/>
        </w:rPr>
        <w:t xml:space="preserve">"en uygun işlev" (best viable function / best match function) </w:t>
      </w:r>
      <w:r>
        <w:t>denir.</w:t>
      </w:r>
    </w:p>
    <w:p w14:paraId="5BFEF861" w14:textId="77777777" w:rsidR="00490D15" w:rsidRDefault="00DC7DDB">
      <w:pPr>
        <w:pStyle w:val="BodyText"/>
        <w:spacing w:before="3" w:line="237" w:lineRule="auto"/>
        <w:ind w:left="316" w:right="1172"/>
      </w:pPr>
      <w:r>
        <w:t>üçüncü aşamada, belirli sayıda uygun işlev içinden, bir işlevin en uygun işlev olarak seçilebilmesi için aşağıdaki koşulları yerine getirmesi gerekir:</w:t>
      </w:r>
    </w:p>
    <w:p w14:paraId="5F8B98BF" w14:textId="77777777" w:rsidR="00490D15" w:rsidRDefault="00490D15">
      <w:pPr>
        <w:pStyle w:val="BodyText"/>
        <w:spacing w:before="3"/>
      </w:pPr>
    </w:p>
    <w:p w14:paraId="096FCCBA" w14:textId="77777777" w:rsidR="00490D15" w:rsidRDefault="00DC7DDB">
      <w:pPr>
        <w:pStyle w:val="BodyText"/>
        <w:ind w:left="316" w:right="906"/>
      </w:pPr>
      <w:r>
        <w:t>İşlev çağrı ifadesindeki argümanlardan işlevin ilgili parametre değişkenine yapılan dönüşümün derecesi diğer uygun işlevlere göre daha kötü olmaması gerekir. En az bir argüman için yapılacak dönüşümün diğerlerine göre daha iyi olması gerekir.</w:t>
      </w:r>
    </w:p>
    <w:p w14:paraId="210DC048" w14:textId="77777777" w:rsidR="00490D15" w:rsidRDefault="00490D15">
      <w:pPr>
        <w:pStyle w:val="BodyText"/>
        <w:spacing w:before="10"/>
        <w:rPr>
          <w:sz w:val="19"/>
        </w:rPr>
      </w:pPr>
    </w:p>
    <w:p w14:paraId="2796534A" w14:textId="77777777" w:rsidR="00490D15" w:rsidRDefault="00DC7DDB">
      <w:pPr>
        <w:pStyle w:val="BodyText"/>
        <w:ind w:left="316" w:right="664"/>
      </w:pPr>
      <w:r>
        <w:t xml:space="preserve">Birden fazla uygun işlev içinden, en uygun işlevin seçilememesi durumunda "çift anlamlılık hatası" </w:t>
      </w:r>
      <w:r>
        <w:rPr>
          <w:i/>
        </w:rPr>
        <w:t xml:space="preserve">(ambiguity) </w:t>
      </w:r>
      <w:r>
        <w:t>denilen bir hata durumu oluşur. Bu durumda, derleyici için kurallara uygun olarak çağrılabilecek birden fazla işlev söz konusudur.</w:t>
      </w:r>
    </w:p>
    <w:p w14:paraId="4D05FC26" w14:textId="77777777" w:rsidR="00490D15" w:rsidRDefault="00490D15">
      <w:pPr>
        <w:pStyle w:val="BodyText"/>
        <w:spacing w:before="4"/>
      </w:pPr>
    </w:p>
    <w:p w14:paraId="79A71578" w14:textId="77777777" w:rsidR="00490D15" w:rsidRDefault="00DC7DDB">
      <w:pPr>
        <w:pStyle w:val="BodyText"/>
        <w:spacing w:before="1" w:line="237" w:lineRule="auto"/>
        <w:ind w:left="316" w:right="947"/>
      </w:pPr>
      <w:r>
        <w:t>"Argümanlardan parametre değişkenlerine yapılacak dönüşümün derecesi" ne anlama gelir?</w:t>
      </w:r>
    </w:p>
    <w:p w14:paraId="19EF8A5E" w14:textId="77777777" w:rsidR="00490D15" w:rsidRDefault="00490D15">
      <w:pPr>
        <w:pStyle w:val="BodyText"/>
        <w:spacing w:before="5"/>
      </w:pPr>
    </w:p>
    <w:p w14:paraId="159BEFAC" w14:textId="77777777" w:rsidR="00490D15" w:rsidRDefault="00DC7DDB">
      <w:pPr>
        <w:pStyle w:val="BodyText"/>
        <w:spacing w:line="237" w:lineRule="auto"/>
        <w:ind w:left="316" w:right="1273"/>
      </w:pPr>
      <w:r>
        <w:t>C++ standartları, argümanlardan parametre değişkenlerine yapılabilecek otomatik dönüşümleri 4 ayrı dereceye ayırmıştır.</w:t>
      </w:r>
    </w:p>
    <w:p w14:paraId="1A4663D1" w14:textId="77777777" w:rsidR="00490D15" w:rsidRDefault="00490D15">
      <w:pPr>
        <w:pStyle w:val="BodyText"/>
        <w:spacing w:before="3"/>
      </w:pPr>
    </w:p>
    <w:p w14:paraId="19700399" w14:textId="77777777" w:rsidR="00490D15" w:rsidRDefault="00DC7DDB">
      <w:pPr>
        <w:pStyle w:val="ListParagraph"/>
        <w:numPr>
          <w:ilvl w:val="0"/>
          <w:numId w:val="34"/>
        </w:numPr>
        <w:tabs>
          <w:tab w:val="left" w:pos="590"/>
        </w:tabs>
        <w:spacing w:line="242" w:lineRule="exact"/>
        <w:ind w:hanging="273"/>
        <w:rPr>
          <w:i/>
        </w:rPr>
      </w:pPr>
      <w:r>
        <w:t xml:space="preserve">Tam uyum </w:t>
      </w:r>
      <w:r>
        <w:rPr>
          <w:i/>
        </w:rPr>
        <w:t>(exact</w:t>
      </w:r>
      <w:r>
        <w:rPr>
          <w:i/>
          <w:spacing w:val="2"/>
        </w:rPr>
        <w:t xml:space="preserve"> </w:t>
      </w:r>
      <w:r>
        <w:rPr>
          <w:i/>
        </w:rPr>
        <w:t>match)</w:t>
      </w:r>
    </w:p>
    <w:p w14:paraId="7946C0AC" w14:textId="77777777" w:rsidR="00490D15" w:rsidRDefault="00DC7DDB">
      <w:pPr>
        <w:pStyle w:val="ListParagraph"/>
        <w:numPr>
          <w:ilvl w:val="0"/>
          <w:numId w:val="34"/>
        </w:numPr>
        <w:tabs>
          <w:tab w:val="left" w:pos="590"/>
        </w:tabs>
        <w:spacing w:line="242" w:lineRule="exact"/>
        <w:ind w:hanging="273"/>
        <w:rPr>
          <w:i/>
        </w:rPr>
      </w:pPr>
      <w:r>
        <w:t>Yükseltme</w:t>
      </w:r>
      <w:r>
        <w:rPr>
          <w:spacing w:val="-3"/>
        </w:rPr>
        <w:t xml:space="preserve"> </w:t>
      </w:r>
      <w:r>
        <w:rPr>
          <w:i/>
        </w:rPr>
        <w:t>(promotion)</w:t>
      </w:r>
    </w:p>
    <w:p w14:paraId="2A5A7A40" w14:textId="77777777" w:rsidR="00490D15" w:rsidRDefault="00DC7DDB">
      <w:pPr>
        <w:pStyle w:val="ListParagraph"/>
        <w:numPr>
          <w:ilvl w:val="0"/>
          <w:numId w:val="34"/>
        </w:numPr>
        <w:tabs>
          <w:tab w:val="left" w:pos="590"/>
        </w:tabs>
        <w:spacing w:before="2"/>
        <w:ind w:hanging="273"/>
      </w:pPr>
      <w:r>
        <w:t>Standart dönüşüm (</w:t>
      </w:r>
      <w:r>
        <w:rPr>
          <w:i/>
        </w:rPr>
        <w:t>standard</w:t>
      </w:r>
      <w:r>
        <w:rPr>
          <w:i/>
          <w:spacing w:val="-4"/>
        </w:rPr>
        <w:t xml:space="preserve"> </w:t>
      </w:r>
      <w:r>
        <w:rPr>
          <w:i/>
        </w:rPr>
        <w:t>conversion</w:t>
      </w:r>
      <w:r>
        <w:t>)</w:t>
      </w:r>
    </w:p>
    <w:p w14:paraId="6C10B526" w14:textId="77777777" w:rsidR="00490D15" w:rsidRDefault="00DC7DDB">
      <w:pPr>
        <w:pStyle w:val="ListParagraph"/>
        <w:numPr>
          <w:ilvl w:val="0"/>
          <w:numId w:val="34"/>
        </w:numPr>
        <w:tabs>
          <w:tab w:val="left" w:pos="590"/>
        </w:tabs>
        <w:spacing w:before="2"/>
        <w:ind w:hanging="273"/>
      </w:pPr>
      <w:r>
        <w:t>Programcının tanımladığı dönüşüm (</w:t>
      </w:r>
      <w:r>
        <w:rPr>
          <w:i/>
        </w:rPr>
        <w:t>user defined</w:t>
      </w:r>
      <w:r>
        <w:rPr>
          <w:i/>
          <w:spacing w:val="-12"/>
        </w:rPr>
        <w:t xml:space="preserve"> </w:t>
      </w:r>
      <w:r>
        <w:rPr>
          <w:i/>
        </w:rPr>
        <w:t>conversion</w:t>
      </w:r>
      <w:r>
        <w:t>)</w:t>
      </w:r>
    </w:p>
    <w:p w14:paraId="58027315" w14:textId="77777777" w:rsidR="00490D15" w:rsidRDefault="00490D15">
      <w:pPr>
        <w:pStyle w:val="BodyText"/>
        <w:spacing w:before="11"/>
        <w:rPr>
          <w:sz w:val="19"/>
        </w:rPr>
      </w:pPr>
    </w:p>
    <w:p w14:paraId="7105C544" w14:textId="77777777" w:rsidR="00490D15" w:rsidRDefault="00DC7DDB">
      <w:pPr>
        <w:pStyle w:val="BodyText"/>
        <w:ind w:left="316" w:right="1189"/>
        <w:jc w:val="both"/>
      </w:pPr>
      <w:r>
        <w:t>Kurallara göre, "tam uyum" durumu "yükseltme"den, "yükseltme" durumu standart dönüşümden, standart dönüşüm de programcının tanımladığı dönüşümden daha iyi olarak kabul edilir.</w:t>
      </w:r>
    </w:p>
    <w:p w14:paraId="056DBD57" w14:textId="77777777" w:rsidR="00490D15" w:rsidRDefault="00490D15">
      <w:pPr>
        <w:pStyle w:val="BodyText"/>
        <w:rPr>
          <w:sz w:val="19"/>
        </w:rPr>
      </w:pPr>
    </w:p>
    <w:p w14:paraId="5E055AFE" w14:textId="77777777" w:rsidR="00490D15" w:rsidRDefault="00DC7DDB">
      <w:pPr>
        <w:pStyle w:val="BodyText"/>
        <w:ind w:left="316"/>
      </w:pPr>
      <w:r>
        <w:t>Yukarıdaki derecelendirmeleri ayrıntılı biçimde inceleyelim:</w:t>
      </w:r>
    </w:p>
    <w:p w14:paraId="0E809872" w14:textId="77777777" w:rsidR="00490D15" w:rsidRDefault="00490D15">
      <w:pPr>
        <w:pStyle w:val="BodyText"/>
        <w:spacing w:before="11"/>
        <w:rPr>
          <w:sz w:val="19"/>
        </w:rPr>
      </w:pPr>
    </w:p>
    <w:p w14:paraId="7664FC8A" w14:textId="77777777" w:rsidR="00490D15" w:rsidRDefault="00DC7DDB">
      <w:pPr>
        <w:pStyle w:val="ListParagraph"/>
        <w:numPr>
          <w:ilvl w:val="0"/>
          <w:numId w:val="33"/>
        </w:numPr>
        <w:tabs>
          <w:tab w:val="left" w:pos="590"/>
        </w:tabs>
        <w:ind w:hanging="273"/>
      </w:pPr>
      <w:r>
        <w:t>Tam uyum</w:t>
      </w:r>
      <w:r>
        <w:rPr>
          <w:spacing w:val="2"/>
        </w:rPr>
        <w:t xml:space="preserve"> </w:t>
      </w:r>
      <w:r>
        <w:rPr>
          <w:spacing w:val="-3"/>
        </w:rPr>
        <w:t>durumu</w:t>
      </w:r>
    </w:p>
    <w:p w14:paraId="1B394401" w14:textId="77777777" w:rsidR="00490D15" w:rsidRDefault="00DC7DDB">
      <w:pPr>
        <w:pStyle w:val="BodyText"/>
        <w:spacing w:before="2"/>
        <w:ind w:left="316" w:right="862"/>
      </w:pPr>
      <w:r>
        <w:t xml:space="preserve">Argüman olan ifadenin türü ile, bu argümanın kopyalanacağı parametre değişkeni olan nesnenin türü tamamen aynı ise, bu durum </w:t>
      </w:r>
      <w:r>
        <w:rPr>
          <w:i/>
        </w:rPr>
        <w:t xml:space="preserve">tam uyum </w:t>
      </w:r>
      <w:r>
        <w:t>(</w:t>
      </w:r>
      <w:r>
        <w:rPr>
          <w:i/>
        </w:rPr>
        <w:t xml:space="preserve">exact match) </w:t>
      </w:r>
      <w:r>
        <w:t>olarak ele alınır. Ancak aşağıdaki durumlar da tam uyum olarak ele alınır:</w:t>
      </w:r>
    </w:p>
    <w:p w14:paraId="7EF2963A" w14:textId="77777777" w:rsidR="00490D15" w:rsidRDefault="00490D15">
      <w:pPr>
        <w:pStyle w:val="BodyText"/>
        <w:spacing w:before="10"/>
        <w:rPr>
          <w:sz w:val="19"/>
        </w:rPr>
      </w:pPr>
    </w:p>
    <w:p w14:paraId="3B7A344B" w14:textId="77777777" w:rsidR="00490D15" w:rsidRDefault="00DC7DDB">
      <w:pPr>
        <w:pStyle w:val="ListParagraph"/>
        <w:numPr>
          <w:ilvl w:val="0"/>
          <w:numId w:val="32"/>
        </w:numPr>
        <w:tabs>
          <w:tab w:val="left" w:pos="533"/>
        </w:tabs>
        <w:ind w:right="780" w:firstLine="0"/>
      </w:pPr>
      <w:r>
        <w:t>Argüman olan nesne bir sol taraf değeri, yani bir nesne ise, parametre değişkenine kopyalanacak değerin, bu nesneden alınması. Bu duruma sol taraf değerinden sağ</w:t>
      </w:r>
      <w:r>
        <w:rPr>
          <w:spacing w:val="-35"/>
        </w:rPr>
        <w:t xml:space="preserve"> </w:t>
      </w:r>
      <w:r>
        <w:t xml:space="preserve">taraf değerine dönüşüm denir </w:t>
      </w:r>
      <w:r>
        <w:rPr>
          <w:i/>
        </w:rPr>
        <w:t>(L-value to R-value</w:t>
      </w:r>
      <w:r>
        <w:rPr>
          <w:i/>
          <w:spacing w:val="-5"/>
        </w:rPr>
        <w:t xml:space="preserve"> </w:t>
      </w:r>
      <w:r>
        <w:rPr>
          <w:i/>
        </w:rPr>
        <w:t>transformation)</w:t>
      </w:r>
      <w:r>
        <w:t>.</w:t>
      </w:r>
    </w:p>
    <w:p w14:paraId="5A34F996" w14:textId="77777777" w:rsidR="00490D15" w:rsidRDefault="00490D15">
      <w:pPr>
        <w:pStyle w:val="BodyText"/>
        <w:spacing w:before="2"/>
      </w:pPr>
    </w:p>
    <w:p w14:paraId="3D57CF40" w14:textId="77777777" w:rsidR="00490D15" w:rsidRDefault="00DC7DDB">
      <w:pPr>
        <w:pStyle w:val="ListParagraph"/>
        <w:numPr>
          <w:ilvl w:val="0"/>
          <w:numId w:val="32"/>
        </w:numPr>
        <w:tabs>
          <w:tab w:val="left" w:pos="590"/>
        </w:tabs>
        <w:ind w:right="671" w:firstLine="0"/>
      </w:pPr>
      <w:r>
        <w:t xml:space="preserve">Parametre değişkeninin bir gösterici olması, işlevin de aynı türden bir dizinin ismi ile çağrılması. Dizi isimlerinin bir işleme sokulduğunda, işlem öncesinde otomatik olarak dizinin ilk elemenının başlangıç adresine dönüştürüldüğünü </w:t>
      </w:r>
      <w:r>
        <w:rPr>
          <w:i/>
        </w:rPr>
        <w:t xml:space="preserve">(array to pointer conversion) </w:t>
      </w:r>
      <w:r>
        <w:t>biliyorsunuz.</w:t>
      </w:r>
    </w:p>
    <w:p w14:paraId="6CB6A955" w14:textId="77777777" w:rsidR="00490D15" w:rsidRDefault="00490D15">
      <w:pPr>
        <w:pStyle w:val="BodyText"/>
        <w:spacing w:before="10"/>
        <w:rPr>
          <w:sz w:val="18"/>
        </w:rPr>
      </w:pPr>
    </w:p>
    <w:p w14:paraId="368B0EFA" w14:textId="77777777" w:rsidR="00490D15" w:rsidRDefault="00DC7DDB">
      <w:pPr>
        <w:pStyle w:val="ListParagraph"/>
        <w:numPr>
          <w:ilvl w:val="0"/>
          <w:numId w:val="32"/>
        </w:numPr>
        <w:tabs>
          <w:tab w:val="left" w:pos="648"/>
        </w:tabs>
        <w:ind w:right="832" w:firstLine="0"/>
      </w:pPr>
      <w:r>
        <w:t>Parametre değişkeninin bir işlev göstericisi (</w:t>
      </w:r>
      <w:r>
        <w:rPr>
          <w:i/>
        </w:rPr>
        <w:t>function pointer</w:t>
      </w:r>
      <w:r>
        <w:t>) olması, işlevin de aynı türden bir işlevin ismi ile çağrılması. İşlev isimlerinin bir işleme sokulduğunda, işlem öncesinde otomatik olarak işlev bloğunun başlangıç adresine dönüştürüldüğünü biliyorsunuz.</w:t>
      </w:r>
    </w:p>
    <w:p w14:paraId="0FCA5248" w14:textId="77777777" w:rsidR="00490D15" w:rsidRDefault="00DC7DDB">
      <w:pPr>
        <w:pStyle w:val="ListParagraph"/>
        <w:numPr>
          <w:ilvl w:val="0"/>
          <w:numId w:val="32"/>
        </w:numPr>
        <w:tabs>
          <w:tab w:val="left" w:pos="653"/>
        </w:tabs>
        <w:spacing w:before="95"/>
        <w:ind w:right="966" w:firstLine="0"/>
      </w:pPr>
      <w:r>
        <w:t xml:space="preserve">İşlev parametre değişkeninin, gösterdiği yer </w:t>
      </w:r>
      <w:r>
        <w:rPr>
          <w:i/>
        </w:rPr>
        <w:t xml:space="preserve">const </w:t>
      </w:r>
      <w:r>
        <w:t xml:space="preserve">olan bir gösterici olması, işlevin aynı türden ancak </w:t>
      </w:r>
      <w:r>
        <w:rPr>
          <w:i/>
          <w:spacing w:val="-3"/>
        </w:rPr>
        <w:t xml:space="preserve">const </w:t>
      </w:r>
      <w:r>
        <w:t xml:space="preserve">olmayan bir adres ile çağrılması </w:t>
      </w:r>
      <w:r>
        <w:rPr>
          <w:i/>
        </w:rPr>
        <w:t>(qualification</w:t>
      </w:r>
      <w:r>
        <w:rPr>
          <w:i/>
          <w:spacing w:val="1"/>
        </w:rPr>
        <w:t xml:space="preserve"> </w:t>
      </w:r>
      <w:r>
        <w:rPr>
          <w:i/>
        </w:rPr>
        <w:t>conversion)</w:t>
      </w:r>
      <w:r>
        <w:t>.</w:t>
      </w:r>
    </w:p>
    <w:p w14:paraId="5FC3563E" w14:textId="77777777" w:rsidR="00490D15" w:rsidRDefault="00490D15">
      <w:pPr>
        <w:pStyle w:val="BodyText"/>
      </w:pPr>
    </w:p>
    <w:p w14:paraId="63D06A4E" w14:textId="77777777" w:rsidR="00490D15" w:rsidRDefault="00DC7DDB">
      <w:pPr>
        <w:pStyle w:val="ListParagraph"/>
        <w:numPr>
          <w:ilvl w:val="0"/>
          <w:numId w:val="33"/>
        </w:numPr>
        <w:tabs>
          <w:tab w:val="left" w:pos="590"/>
        </w:tabs>
        <w:ind w:hanging="273"/>
      </w:pPr>
      <w:r>
        <w:t>Yükseltme</w:t>
      </w:r>
      <w:r>
        <w:rPr>
          <w:spacing w:val="-5"/>
        </w:rPr>
        <w:t xml:space="preserve"> </w:t>
      </w:r>
      <w:r>
        <w:t>durumu</w:t>
      </w:r>
    </w:p>
    <w:p w14:paraId="4D8B0DBF" w14:textId="77777777" w:rsidR="00490D15" w:rsidRDefault="00DC7DDB">
      <w:pPr>
        <w:spacing w:before="3"/>
        <w:ind w:left="316"/>
      </w:pPr>
      <w:r>
        <w:t>Yükseltme (</w:t>
      </w:r>
      <w:r>
        <w:rPr>
          <w:i/>
        </w:rPr>
        <w:t xml:space="preserve">promotion), </w:t>
      </w:r>
      <w:r>
        <w:t>aşağıdaki durumları kapsar</w:t>
      </w:r>
    </w:p>
    <w:p w14:paraId="6A9B494D" w14:textId="77777777" w:rsidR="00490D15" w:rsidRDefault="00490D15">
      <w:pPr>
        <w:pStyle w:val="BodyText"/>
        <w:spacing w:before="10"/>
        <w:rPr>
          <w:sz w:val="19"/>
        </w:rPr>
      </w:pPr>
    </w:p>
    <w:p w14:paraId="625804E8" w14:textId="77777777" w:rsidR="00490D15" w:rsidRDefault="00DC7DDB">
      <w:pPr>
        <w:ind w:left="316" w:right="735"/>
      </w:pPr>
      <w:r>
        <w:t xml:space="preserve">i. </w:t>
      </w:r>
      <w:r>
        <w:rPr>
          <w:i/>
        </w:rPr>
        <w:t xml:space="preserve">char, unsigned char, short, unsigned short </w:t>
      </w:r>
      <w:r>
        <w:t xml:space="preserve">, </w:t>
      </w:r>
      <w:r>
        <w:rPr>
          <w:i/>
        </w:rPr>
        <w:t xml:space="preserve">bool </w:t>
      </w:r>
      <w:r>
        <w:t xml:space="preserve">türlerinden </w:t>
      </w:r>
      <w:r>
        <w:rPr>
          <w:i/>
        </w:rPr>
        <w:t xml:space="preserve">int </w:t>
      </w:r>
      <w:r>
        <w:t xml:space="preserve">türüne yapılacak dönüşüm. Bu duruma </w:t>
      </w:r>
      <w:r>
        <w:rPr>
          <w:i/>
        </w:rPr>
        <w:t>"</w:t>
      </w:r>
      <w:r>
        <w:t>int türüne yükseltme</w:t>
      </w:r>
      <w:r>
        <w:rPr>
          <w:i/>
        </w:rPr>
        <w:t xml:space="preserve">" </w:t>
      </w:r>
      <w:r>
        <w:t>(</w:t>
      </w:r>
      <w:r>
        <w:rPr>
          <w:i/>
        </w:rPr>
        <w:t>integral promotion</w:t>
      </w:r>
      <w:r>
        <w:t xml:space="preserve">) denir. Argüman olan ifade, </w:t>
      </w:r>
      <w:r>
        <w:rPr>
          <w:i/>
        </w:rPr>
        <w:t xml:space="preserve">int </w:t>
      </w:r>
      <w:r>
        <w:t xml:space="preserve">türünden küçük türlerden ise, </w:t>
      </w:r>
      <w:r>
        <w:rPr>
          <w:i/>
        </w:rPr>
        <w:t xml:space="preserve">int </w:t>
      </w:r>
      <w:r>
        <w:t>türüne yükseltme kuralı gereği, işlevin parametre değişkenlerine yapılan bir atama söz konusu ise, bu durum yükseltme olarak ele alınır.</w:t>
      </w:r>
    </w:p>
    <w:p w14:paraId="65C134BC" w14:textId="77777777" w:rsidR="00490D15" w:rsidRDefault="00DC7DDB">
      <w:pPr>
        <w:pStyle w:val="BodyText"/>
        <w:spacing w:before="8" w:line="450" w:lineRule="atLeast"/>
        <w:ind w:left="354" w:right="7755"/>
        <w:rPr>
          <w:rFonts w:ascii="Courier New"/>
        </w:rPr>
      </w:pPr>
      <w:r>
        <w:rPr>
          <w:rFonts w:ascii="Courier New"/>
        </w:rPr>
        <w:t>void func(int); int main()</w:t>
      </w:r>
    </w:p>
    <w:p w14:paraId="4011052F" w14:textId="77777777" w:rsidR="00490D15" w:rsidRDefault="00DC7DDB">
      <w:pPr>
        <w:pStyle w:val="BodyText"/>
        <w:spacing w:before="5" w:line="224" w:lineRule="exact"/>
        <w:ind w:left="354"/>
        <w:rPr>
          <w:rFonts w:ascii="Courier New"/>
        </w:rPr>
      </w:pPr>
      <w:r>
        <w:rPr>
          <w:rFonts w:ascii="Courier New"/>
        </w:rPr>
        <w:t>{</w:t>
      </w:r>
    </w:p>
    <w:p w14:paraId="6800C3B3" w14:textId="77777777" w:rsidR="00490D15" w:rsidRDefault="00DC7DDB">
      <w:pPr>
        <w:pStyle w:val="BodyText"/>
        <w:spacing w:before="1"/>
        <w:ind w:left="811" w:right="3698"/>
        <w:rPr>
          <w:rFonts w:ascii="Courier New" w:hAnsi="Courier New"/>
        </w:rPr>
      </w:pPr>
      <w:r>
        <w:rPr>
          <w:rFonts w:ascii="Courier New" w:hAnsi="Courier New"/>
        </w:rPr>
        <w:t>func('A'); //Yükseltme (integral promotion) func(true); // Yükseltme (integral promotion)</w:t>
      </w:r>
    </w:p>
    <w:p w14:paraId="00608BE3" w14:textId="77777777" w:rsidR="00490D15" w:rsidRDefault="00DC7DDB">
      <w:pPr>
        <w:pStyle w:val="BodyText"/>
        <w:spacing w:before="4" w:line="226" w:lineRule="exact"/>
        <w:ind w:left="811"/>
        <w:rPr>
          <w:rFonts w:ascii="Courier New"/>
        </w:rPr>
      </w:pPr>
      <w:r>
        <w:rPr>
          <w:rFonts w:ascii="Courier New"/>
        </w:rPr>
        <w:t>//...</w:t>
      </w:r>
    </w:p>
    <w:p w14:paraId="12E33F7C" w14:textId="77777777" w:rsidR="00490D15" w:rsidRDefault="00DC7DDB">
      <w:pPr>
        <w:pStyle w:val="BodyText"/>
        <w:spacing w:line="226" w:lineRule="exact"/>
        <w:ind w:left="354"/>
        <w:rPr>
          <w:rFonts w:ascii="Courier New"/>
        </w:rPr>
      </w:pPr>
      <w:r>
        <w:rPr>
          <w:rFonts w:ascii="Courier New"/>
        </w:rPr>
        <w:t>}</w:t>
      </w:r>
    </w:p>
    <w:p w14:paraId="33073E7B" w14:textId="77777777" w:rsidR="00490D15" w:rsidRDefault="00490D15">
      <w:pPr>
        <w:pStyle w:val="BodyText"/>
        <w:spacing w:before="5"/>
        <w:rPr>
          <w:rFonts w:ascii="Courier New"/>
        </w:rPr>
      </w:pPr>
    </w:p>
    <w:p w14:paraId="37F4D300" w14:textId="77777777" w:rsidR="00490D15" w:rsidRDefault="00DC7DDB">
      <w:pPr>
        <w:pStyle w:val="BodyText"/>
        <w:spacing w:before="102"/>
        <w:ind w:left="316" w:right="1061"/>
      </w:pPr>
      <w:r>
        <w:t xml:space="preserve">ii) Argüman olan ifade </w:t>
      </w:r>
      <w:r>
        <w:rPr>
          <w:i/>
        </w:rPr>
        <w:t xml:space="preserve">float </w:t>
      </w:r>
      <w:r>
        <w:t xml:space="preserve">türden ise, işlevin bu argümana karşılık gelen parametre değişkeni </w:t>
      </w:r>
      <w:r>
        <w:rPr>
          <w:i/>
        </w:rPr>
        <w:t xml:space="preserve">double </w:t>
      </w:r>
      <w:r>
        <w:t xml:space="preserve">türden ise, bu durumda, </w:t>
      </w:r>
      <w:r>
        <w:rPr>
          <w:i/>
        </w:rPr>
        <w:t xml:space="preserve">float </w:t>
      </w:r>
      <w:r>
        <w:t xml:space="preserve">türünden </w:t>
      </w:r>
      <w:r>
        <w:rPr>
          <w:i/>
        </w:rPr>
        <w:t xml:space="preserve">double </w:t>
      </w:r>
      <w:r>
        <w:t>türüne yapılacak dönüşüm de yükseltme olarak değerlendirilir:</w:t>
      </w:r>
    </w:p>
    <w:p w14:paraId="464F7CA5" w14:textId="77777777" w:rsidR="00490D15" w:rsidRDefault="00DC7DDB">
      <w:pPr>
        <w:pStyle w:val="BodyText"/>
        <w:spacing w:before="9" w:line="450" w:lineRule="atLeast"/>
        <w:ind w:left="354" w:right="7395"/>
        <w:rPr>
          <w:rFonts w:ascii="Courier New"/>
        </w:rPr>
      </w:pPr>
      <w:r>
        <w:rPr>
          <w:rFonts w:ascii="Courier New"/>
        </w:rPr>
        <w:t>void func(double); int main()</w:t>
      </w:r>
    </w:p>
    <w:p w14:paraId="726D9104" w14:textId="77777777" w:rsidR="00490D15" w:rsidRDefault="00DC7DDB">
      <w:pPr>
        <w:pStyle w:val="BodyText"/>
        <w:spacing w:before="5" w:line="224" w:lineRule="exact"/>
        <w:ind w:left="354"/>
        <w:rPr>
          <w:rFonts w:ascii="Courier New"/>
        </w:rPr>
      </w:pPr>
      <w:r>
        <w:rPr>
          <w:rFonts w:ascii="Courier New"/>
        </w:rPr>
        <w:t>{</w:t>
      </w:r>
    </w:p>
    <w:p w14:paraId="706146CD" w14:textId="77777777" w:rsidR="00490D15" w:rsidRDefault="00DC7DDB">
      <w:pPr>
        <w:pStyle w:val="BodyText"/>
        <w:spacing w:before="1" w:line="226" w:lineRule="exact"/>
        <w:ind w:left="811"/>
        <w:rPr>
          <w:rFonts w:ascii="Courier New"/>
        </w:rPr>
      </w:pPr>
      <w:r>
        <w:rPr>
          <w:rFonts w:ascii="Courier New"/>
        </w:rPr>
        <w:t>float fx;</w:t>
      </w:r>
    </w:p>
    <w:p w14:paraId="5EE62C85" w14:textId="77777777" w:rsidR="00490D15" w:rsidRDefault="00DC7DDB">
      <w:pPr>
        <w:pStyle w:val="BodyText"/>
        <w:spacing w:line="226" w:lineRule="exact"/>
        <w:ind w:left="811"/>
        <w:rPr>
          <w:rFonts w:ascii="Courier New"/>
        </w:rPr>
      </w:pPr>
      <w:r>
        <w:rPr>
          <w:rFonts w:ascii="Courier New"/>
        </w:rPr>
        <w:t>//...</w:t>
      </w:r>
    </w:p>
    <w:p w14:paraId="3F46C282" w14:textId="77777777" w:rsidR="00490D15" w:rsidRDefault="00DC7DDB">
      <w:pPr>
        <w:pStyle w:val="BodyText"/>
        <w:tabs>
          <w:tab w:val="left" w:pos="2626"/>
        </w:tabs>
        <w:spacing w:line="226" w:lineRule="exact"/>
        <w:ind w:left="835"/>
        <w:rPr>
          <w:rFonts w:ascii="Courier New" w:hAnsi="Courier New"/>
        </w:rPr>
      </w:pPr>
      <w:r>
        <w:rPr>
          <w:rFonts w:ascii="Courier New" w:hAnsi="Courier New"/>
        </w:rPr>
        <w:t>func(fx);</w:t>
      </w:r>
      <w:r>
        <w:rPr>
          <w:rFonts w:ascii="Courier New" w:hAnsi="Courier New"/>
        </w:rPr>
        <w:tab/>
        <w:t>//yükseltme</w:t>
      </w:r>
    </w:p>
    <w:p w14:paraId="18A0C70D" w14:textId="77777777" w:rsidR="00490D15" w:rsidRDefault="00DC7DDB">
      <w:pPr>
        <w:pStyle w:val="BodyText"/>
        <w:spacing w:line="226" w:lineRule="exact"/>
        <w:ind w:left="811"/>
        <w:rPr>
          <w:rFonts w:ascii="Courier New"/>
        </w:rPr>
      </w:pPr>
      <w:r>
        <w:rPr>
          <w:rFonts w:ascii="Courier New"/>
        </w:rPr>
        <w:t>//...</w:t>
      </w:r>
    </w:p>
    <w:p w14:paraId="6B00FEAF" w14:textId="77777777" w:rsidR="00490D15" w:rsidRDefault="00DC7DDB">
      <w:pPr>
        <w:pStyle w:val="BodyText"/>
        <w:spacing w:before="4"/>
        <w:ind w:left="354"/>
        <w:rPr>
          <w:rFonts w:ascii="Courier New"/>
        </w:rPr>
      </w:pPr>
      <w:r>
        <w:rPr>
          <w:rFonts w:ascii="Courier New"/>
        </w:rPr>
        <w:t>}</w:t>
      </w:r>
    </w:p>
    <w:p w14:paraId="20376BEC" w14:textId="77777777" w:rsidR="00490D15" w:rsidRDefault="00490D15">
      <w:pPr>
        <w:pStyle w:val="BodyText"/>
        <w:spacing w:before="4"/>
        <w:rPr>
          <w:rFonts w:ascii="Courier New"/>
          <w:sz w:val="21"/>
        </w:rPr>
      </w:pPr>
    </w:p>
    <w:p w14:paraId="09340964" w14:textId="77777777" w:rsidR="00490D15" w:rsidRDefault="00DC7DDB">
      <w:pPr>
        <w:spacing w:before="102" w:line="242" w:lineRule="exact"/>
        <w:ind w:left="316"/>
        <w:rPr>
          <w:i/>
        </w:rPr>
      </w:pPr>
      <w:r>
        <w:t xml:space="preserve">iii. Bir </w:t>
      </w:r>
      <w:r>
        <w:rPr>
          <w:i/>
        </w:rPr>
        <w:t xml:space="preserve">numaralandırma </w:t>
      </w:r>
      <w:r>
        <w:t xml:space="preserve">türünden, o </w:t>
      </w:r>
      <w:r>
        <w:rPr>
          <w:i/>
        </w:rPr>
        <w:t xml:space="preserve">numaralandırma </w:t>
      </w:r>
      <w:r>
        <w:t xml:space="preserve">türüne baz olan </w:t>
      </w:r>
      <w:r>
        <w:rPr>
          <w:i/>
        </w:rPr>
        <w:t>(underlying type)</w:t>
      </w:r>
    </w:p>
    <w:p w14:paraId="2C58EDD6" w14:textId="77777777" w:rsidR="00490D15" w:rsidRDefault="00DC7DDB">
      <w:pPr>
        <w:pStyle w:val="BodyText"/>
        <w:spacing w:line="242" w:lineRule="exact"/>
        <w:ind w:left="316"/>
      </w:pPr>
      <w:r>
        <w:t>türe yapılan dönüşüm de, yükseltme olarak değerlendirilir. Aşağıdaki örneği inceleyin:</w:t>
      </w:r>
    </w:p>
    <w:p w14:paraId="6AA90088" w14:textId="77777777" w:rsidR="00490D15" w:rsidRDefault="00490D15">
      <w:pPr>
        <w:pStyle w:val="BodyText"/>
        <w:spacing w:before="2"/>
        <w:rPr>
          <w:sz w:val="19"/>
        </w:rPr>
      </w:pPr>
    </w:p>
    <w:p w14:paraId="708660C8" w14:textId="77777777" w:rsidR="00490D15" w:rsidRDefault="00DC7DDB">
      <w:pPr>
        <w:pStyle w:val="BodyText"/>
        <w:spacing w:before="1"/>
        <w:ind w:left="354"/>
        <w:rPr>
          <w:rFonts w:ascii="Courier New"/>
        </w:rPr>
      </w:pPr>
      <w:r>
        <w:rPr>
          <w:rFonts w:ascii="Courier New"/>
        </w:rPr>
        <w:t>enum POS {OFF, ON, HOLD, STAND_BY};</w:t>
      </w:r>
    </w:p>
    <w:p w14:paraId="6E3BD0C4" w14:textId="77777777" w:rsidR="00490D15" w:rsidRDefault="00DC7DDB">
      <w:pPr>
        <w:pStyle w:val="BodyText"/>
        <w:spacing w:before="26" w:line="456" w:lineRule="exact"/>
        <w:ind w:left="354" w:right="7875"/>
        <w:rPr>
          <w:rFonts w:ascii="Courier New"/>
        </w:rPr>
      </w:pPr>
      <w:r>
        <w:rPr>
          <w:rFonts w:ascii="Courier New"/>
        </w:rPr>
        <w:t>int func(int); int main()</w:t>
      </w:r>
    </w:p>
    <w:p w14:paraId="07C4CFA4" w14:textId="77777777" w:rsidR="00490D15" w:rsidRDefault="00DC7DDB">
      <w:pPr>
        <w:pStyle w:val="BodyText"/>
        <w:spacing w:line="192" w:lineRule="exact"/>
        <w:ind w:left="354"/>
        <w:rPr>
          <w:rFonts w:ascii="Courier New"/>
        </w:rPr>
      </w:pPr>
      <w:r>
        <w:rPr>
          <w:rFonts w:ascii="Courier New"/>
        </w:rPr>
        <w:t>{</w:t>
      </w:r>
    </w:p>
    <w:p w14:paraId="245E715D" w14:textId="77777777" w:rsidR="00490D15" w:rsidRDefault="00DC7DDB">
      <w:pPr>
        <w:pStyle w:val="BodyText"/>
        <w:spacing w:before="1" w:line="226" w:lineRule="exact"/>
        <w:ind w:left="811"/>
        <w:rPr>
          <w:rFonts w:ascii="Courier New"/>
        </w:rPr>
      </w:pPr>
      <w:r>
        <w:rPr>
          <w:rFonts w:ascii="Courier New"/>
        </w:rPr>
        <w:t>POS position = OFF;</w:t>
      </w:r>
    </w:p>
    <w:p w14:paraId="562FCBC2" w14:textId="77777777" w:rsidR="00490D15" w:rsidRDefault="00DC7DDB">
      <w:pPr>
        <w:pStyle w:val="BodyText"/>
        <w:tabs>
          <w:tab w:val="left" w:pos="3533"/>
        </w:tabs>
        <w:spacing w:line="244" w:lineRule="auto"/>
        <w:ind w:left="811" w:right="628"/>
        <w:rPr>
          <w:rFonts w:ascii="Courier New" w:hAnsi="Courier New"/>
        </w:rPr>
      </w:pPr>
      <w:r>
        <w:rPr>
          <w:rFonts w:ascii="Courier New" w:hAnsi="Courier New"/>
        </w:rPr>
        <w:t>func(position);</w:t>
      </w:r>
      <w:r>
        <w:rPr>
          <w:rFonts w:ascii="Courier New" w:hAnsi="Courier New"/>
        </w:rPr>
        <w:tab/>
        <w:t xml:space="preserve">// Numaralandırma türünden int türüne </w:t>
      </w:r>
      <w:r>
        <w:rPr>
          <w:rFonts w:ascii="Courier New" w:hAnsi="Courier New"/>
          <w:spacing w:val="-3"/>
        </w:rPr>
        <w:t xml:space="preserve">yükseltme) </w:t>
      </w:r>
      <w:r>
        <w:rPr>
          <w:rFonts w:ascii="Courier New" w:hAnsi="Courier New"/>
        </w:rPr>
        <w:t>func(STAND_BY);</w:t>
      </w:r>
      <w:r>
        <w:rPr>
          <w:rFonts w:ascii="Courier New" w:hAnsi="Courier New"/>
        </w:rPr>
        <w:tab/>
        <w:t>// Numaralandırma türünden int türüne</w:t>
      </w:r>
      <w:r>
        <w:rPr>
          <w:rFonts w:ascii="Courier New" w:hAnsi="Courier New"/>
          <w:spacing w:val="11"/>
        </w:rPr>
        <w:t xml:space="preserve"> </w:t>
      </w:r>
      <w:r>
        <w:rPr>
          <w:rFonts w:ascii="Courier New" w:hAnsi="Courier New"/>
          <w:spacing w:val="-3"/>
        </w:rPr>
        <w:t>yükseltme)</w:t>
      </w:r>
    </w:p>
    <w:p w14:paraId="02A8BC8E" w14:textId="77777777" w:rsidR="00490D15" w:rsidRDefault="00DC7DDB">
      <w:pPr>
        <w:pStyle w:val="BodyText"/>
        <w:spacing w:line="220" w:lineRule="exact"/>
        <w:ind w:left="811"/>
        <w:rPr>
          <w:rFonts w:ascii="Courier New"/>
        </w:rPr>
      </w:pPr>
      <w:r>
        <w:rPr>
          <w:rFonts w:ascii="Courier New"/>
        </w:rPr>
        <w:t>//...</w:t>
      </w:r>
    </w:p>
    <w:p w14:paraId="1E56365B" w14:textId="77777777" w:rsidR="00490D15" w:rsidRDefault="00DC7DDB">
      <w:pPr>
        <w:pStyle w:val="BodyText"/>
        <w:spacing w:line="226" w:lineRule="exact"/>
        <w:ind w:left="354"/>
        <w:rPr>
          <w:rFonts w:ascii="Courier New"/>
        </w:rPr>
      </w:pPr>
      <w:r>
        <w:rPr>
          <w:rFonts w:ascii="Courier New"/>
        </w:rPr>
        <w:t>}</w:t>
      </w:r>
    </w:p>
    <w:p w14:paraId="6C6FFF53" w14:textId="77777777" w:rsidR="00490D15" w:rsidRDefault="00490D15">
      <w:pPr>
        <w:pStyle w:val="BodyText"/>
        <w:spacing w:before="5"/>
        <w:rPr>
          <w:rFonts w:ascii="Courier New"/>
          <w:sz w:val="15"/>
        </w:rPr>
      </w:pPr>
    </w:p>
    <w:p w14:paraId="1FA301D3" w14:textId="77777777" w:rsidR="00490D15" w:rsidRDefault="00DC7DDB">
      <w:pPr>
        <w:pStyle w:val="ListParagraph"/>
        <w:numPr>
          <w:ilvl w:val="0"/>
          <w:numId w:val="33"/>
        </w:numPr>
        <w:tabs>
          <w:tab w:val="left" w:pos="590"/>
        </w:tabs>
        <w:spacing w:before="102" w:line="242" w:lineRule="exact"/>
        <w:ind w:hanging="273"/>
      </w:pPr>
      <w:r>
        <w:t>Standart</w:t>
      </w:r>
      <w:r>
        <w:rPr>
          <w:spacing w:val="-2"/>
        </w:rPr>
        <w:t xml:space="preserve"> </w:t>
      </w:r>
      <w:r>
        <w:t>dönüşümler</w:t>
      </w:r>
    </w:p>
    <w:p w14:paraId="4B89BA11" w14:textId="77777777" w:rsidR="00490D15" w:rsidRDefault="00DC7DDB">
      <w:pPr>
        <w:spacing w:line="242" w:lineRule="auto"/>
        <w:ind w:left="316" w:right="736"/>
      </w:pPr>
      <w:r>
        <w:t>Standart dönüşüm (</w:t>
      </w:r>
      <w:r>
        <w:rPr>
          <w:i/>
        </w:rPr>
        <w:t>standard conversions</w:t>
      </w:r>
      <w:r>
        <w:t>) başlığı altında toplanan, 5 grup dönüşüm söz konusudur:</w:t>
      </w:r>
    </w:p>
    <w:p w14:paraId="7DB403C6" w14:textId="77777777" w:rsidR="00490D15" w:rsidRDefault="00490D15">
      <w:pPr>
        <w:pStyle w:val="BodyText"/>
        <w:spacing w:before="6"/>
        <w:rPr>
          <w:sz w:val="19"/>
        </w:rPr>
      </w:pPr>
    </w:p>
    <w:p w14:paraId="7E01CED1" w14:textId="77777777" w:rsidR="00490D15" w:rsidRDefault="00DC7DDB">
      <w:pPr>
        <w:pStyle w:val="ListParagraph"/>
        <w:numPr>
          <w:ilvl w:val="1"/>
          <w:numId w:val="33"/>
        </w:numPr>
        <w:tabs>
          <w:tab w:val="left" w:pos="518"/>
        </w:tabs>
        <w:ind w:hanging="201"/>
      </w:pPr>
      <w:r>
        <w:t>Tamsayı türlerine ilişkin</w:t>
      </w:r>
      <w:r>
        <w:rPr>
          <w:spacing w:val="-4"/>
        </w:rPr>
        <w:t xml:space="preserve"> </w:t>
      </w:r>
      <w:r>
        <w:t>dönüşümler</w:t>
      </w:r>
    </w:p>
    <w:p w14:paraId="26682CED" w14:textId="77777777" w:rsidR="00490D15" w:rsidRDefault="00DC7DDB">
      <w:pPr>
        <w:pStyle w:val="BodyText"/>
        <w:spacing w:before="2"/>
        <w:ind w:left="316" w:right="1142"/>
      </w:pPr>
      <w:r>
        <w:t xml:space="preserve">Bir tamsayı türünden ya da bir </w:t>
      </w:r>
      <w:r>
        <w:rPr>
          <w:i/>
        </w:rPr>
        <w:t xml:space="preserve">numaralandırma </w:t>
      </w:r>
      <w:r>
        <w:t>türünden, başka bir tamsayı türüne yapılan dönüşümler.</w:t>
      </w:r>
    </w:p>
    <w:p w14:paraId="05904376" w14:textId="77777777" w:rsidR="00490D15" w:rsidRDefault="00DC7DDB">
      <w:pPr>
        <w:pStyle w:val="ListParagraph"/>
        <w:numPr>
          <w:ilvl w:val="1"/>
          <w:numId w:val="33"/>
        </w:numPr>
        <w:tabs>
          <w:tab w:val="left" w:pos="571"/>
        </w:tabs>
        <w:spacing w:before="95"/>
        <w:ind w:left="570" w:hanging="254"/>
      </w:pPr>
      <w:r>
        <w:t>Gerçek sayı</w:t>
      </w:r>
      <w:r>
        <w:rPr>
          <w:spacing w:val="-1"/>
        </w:rPr>
        <w:t xml:space="preserve"> </w:t>
      </w:r>
      <w:r>
        <w:t>dönüşümleri</w:t>
      </w:r>
    </w:p>
    <w:p w14:paraId="0A78C4A9" w14:textId="77777777" w:rsidR="00490D15" w:rsidRDefault="00DC7DDB">
      <w:pPr>
        <w:pStyle w:val="BodyText"/>
        <w:spacing w:before="2"/>
        <w:ind w:left="316"/>
      </w:pPr>
      <w:r>
        <w:t>Bir gerçek sayı türünden başka bir gerçek sayı türüne yapılan dönüşümler</w:t>
      </w:r>
    </w:p>
    <w:p w14:paraId="561D431D" w14:textId="77777777" w:rsidR="00490D15" w:rsidRDefault="00490D15">
      <w:pPr>
        <w:pStyle w:val="BodyText"/>
        <w:spacing w:before="10"/>
        <w:rPr>
          <w:sz w:val="19"/>
        </w:rPr>
      </w:pPr>
    </w:p>
    <w:p w14:paraId="3BA48075" w14:textId="77777777" w:rsidR="00490D15" w:rsidRDefault="00DC7DDB">
      <w:pPr>
        <w:pStyle w:val="ListParagraph"/>
        <w:numPr>
          <w:ilvl w:val="1"/>
          <w:numId w:val="33"/>
        </w:numPr>
        <w:tabs>
          <w:tab w:val="left" w:pos="624"/>
        </w:tabs>
        <w:ind w:left="623" w:hanging="307"/>
      </w:pPr>
      <w:r>
        <w:t>Gerçek sayı türleri ile tamsayı türleri arasında yapılan</w:t>
      </w:r>
      <w:r>
        <w:rPr>
          <w:spacing w:val="-14"/>
        </w:rPr>
        <w:t xml:space="preserve"> </w:t>
      </w:r>
      <w:r>
        <w:t>dönüşümler.</w:t>
      </w:r>
    </w:p>
    <w:p w14:paraId="30E0E8F0" w14:textId="77777777" w:rsidR="00490D15" w:rsidRDefault="00DC7DDB">
      <w:pPr>
        <w:pStyle w:val="ListParagraph"/>
        <w:numPr>
          <w:ilvl w:val="1"/>
          <w:numId w:val="33"/>
        </w:numPr>
        <w:tabs>
          <w:tab w:val="left" w:pos="633"/>
        </w:tabs>
        <w:spacing w:before="3"/>
        <w:ind w:left="632" w:hanging="316"/>
      </w:pPr>
      <w:r>
        <w:t>Adres türlerine ilişkin</w:t>
      </w:r>
      <w:r>
        <w:rPr>
          <w:spacing w:val="-5"/>
        </w:rPr>
        <w:t xml:space="preserve"> </w:t>
      </w:r>
      <w:r>
        <w:t>dönüşümler</w:t>
      </w:r>
    </w:p>
    <w:p w14:paraId="3F551043" w14:textId="77777777" w:rsidR="00490D15" w:rsidRDefault="00DC7DDB">
      <w:pPr>
        <w:pStyle w:val="BodyText"/>
        <w:spacing w:before="3" w:line="237" w:lineRule="auto"/>
        <w:ind w:left="316" w:right="570"/>
      </w:pPr>
      <w:r>
        <w:rPr>
          <w:i/>
        </w:rPr>
        <w:t xml:space="preserve">0 </w:t>
      </w:r>
      <w:r>
        <w:t xml:space="preserve">değerinin herhangi türden bir göstericiye atanması ya da </w:t>
      </w:r>
      <w:r>
        <w:rPr>
          <w:i/>
        </w:rPr>
        <w:t xml:space="preserve">void </w:t>
      </w:r>
      <w:r>
        <w:t xml:space="preserve">türden olmayan herhangi bir adres bilgisinin </w:t>
      </w:r>
      <w:r>
        <w:rPr>
          <w:i/>
        </w:rPr>
        <w:t xml:space="preserve">void </w:t>
      </w:r>
      <w:r>
        <w:t>türden bir göstericiye atanması durumu.</w:t>
      </w:r>
    </w:p>
    <w:p w14:paraId="3D5DA259" w14:textId="77777777" w:rsidR="00490D15" w:rsidRDefault="00490D15">
      <w:pPr>
        <w:pStyle w:val="BodyText"/>
        <w:spacing w:before="4"/>
      </w:pPr>
    </w:p>
    <w:p w14:paraId="4C29F929" w14:textId="77777777" w:rsidR="00490D15" w:rsidRDefault="00DC7DDB">
      <w:pPr>
        <w:pStyle w:val="ListParagraph"/>
        <w:numPr>
          <w:ilvl w:val="1"/>
          <w:numId w:val="33"/>
        </w:numPr>
        <w:tabs>
          <w:tab w:val="left" w:pos="581"/>
        </w:tabs>
        <w:spacing w:line="242" w:lineRule="exact"/>
        <w:ind w:left="580" w:hanging="264"/>
      </w:pPr>
      <w:r>
        <w:rPr>
          <w:i/>
        </w:rPr>
        <w:t xml:space="preserve">bool </w:t>
      </w:r>
      <w:r>
        <w:t>türüne yapılan</w:t>
      </w:r>
      <w:r>
        <w:rPr>
          <w:spacing w:val="-8"/>
        </w:rPr>
        <w:t xml:space="preserve"> </w:t>
      </w:r>
      <w:r>
        <w:t>dönüşümler</w:t>
      </w:r>
    </w:p>
    <w:p w14:paraId="01488904" w14:textId="77777777" w:rsidR="00490D15" w:rsidRDefault="00DC7DDB">
      <w:pPr>
        <w:pStyle w:val="BodyText"/>
        <w:spacing w:line="242" w:lineRule="auto"/>
        <w:ind w:left="316" w:right="880"/>
      </w:pPr>
      <w:r>
        <w:t xml:space="preserve">Herhangi bir tamsayı, gerçek sayı, </w:t>
      </w:r>
      <w:r>
        <w:rPr>
          <w:i/>
        </w:rPr>
        <w:t xml:space="preserve">numaralandırma </w:t>
      </w:r>
      <w:r>
        <w:t xml:space="preserve">ya da adres türünden, </w:t>
      </w:r>
      <w:r>
        <w:rPr>
          <w:i/>
        </w:rPr>
        <w:t xml:space="preserve">bool </w:t>
      </w:r>
      <w:r>
        <w:t>türüne yapılan dönüşümler.</w:t>
      </w:r>
    </w:p>
    <w:p w14:paraId="56BD203D" w14:textId="77777777" w:rsidR="00490D15" w:rsidRDefault="00490D15">
      <w:pPr>
        <w:pStyle w:val="BodyText"/>
        <w:spacing w:before="6"/>
        <w:rPr>
          <w:sz w:val="19"/>
        </w:rPr>
      </w:pPr>
    </w:p>
    <w:p w14:paraId="308AB06F" w14:textId="77777777" w:rsidR="00490D15" w:rsidRDefault="00DC7DDB">
      <w:pPr>
        <w:pStyle w:val="BodyText"/>
        <w:ind w:left="316"/>
      </w:pPr>
      <w:r>
        <w:t>Aşağıda standart dönüşümlere ilişkin bazı örnekler veriliyor:</w:t>
      </w:r>
    </w:p>
    <w:p w14:paraId="539F6352" w14:textId="77777777" w:rsidR="00490D15" w:rsidRDefault="00490D15">
      <w:pPr>
        <w:pStyle w:val="BodyText"/>
        <w:spacing w:before="2"/>
        <w:rPr>
          <w:sz w:val="19"/>
        </w:rPr>
      </w:pPr>
    </w:p>
    <w:p w14:paraId="24B22831" w14:textId="77777777" w:rsidR="00490D15" w:rsidRDefault="00DC7DDB">
      <w:pPr>
        <w:pStyle w:val="BodyText"/>
        <w:ind w:left="354" w:right="7287"/>
        <w:rPr>
          <w:rFonts w:ascii="Courier New"/>
        </w:rPr>
      </w:pPr>
      <w:r>
        <w:rPr>
          <w:rFonts w:ascii="Courier New"/>
        </w:rPr>
        <w:t xml:space="preserve">void func(int); void foo(long); void </w:t>
      </w:r>
      <w:r>
        <w:rPr>
          <w:rFonts w:ascii="Courier New"/>
          <w:spacing w:val="-3"/>
        </w:rPr>
        <w:t xml:space="preserve">sample(float); </w:t>
      </w:r>
      <w:r>
        <w:rPr>
          <w:rFonts w:ascii="Courier New"/>
        </w:rPr>
        <w:t xml:space="preserve">void pf(int *); void vfunc(void </w:t>
      </w:r>
      <w:r>
        <w:rPr>
          <w:rFonts w:ascii="Courier New"/>
          <w:spacing w:val="-6"/>
        </w:rPr>
        <w:t>*);</w:t>
      </w:r>
    </w:p>
    <w:p w14:paraId="61BCACC0" w14:textId="77777777" w:rsidR="00490D15" w:rsidRDefault="00490D15">
      <w:pPr>
        <w:pStyle w:val="BodyText"/>
        <w:rPr>
          <w:rFonts w:ascii="Courier New"/>
        </w:rPr>
      </w:pPr>
    </w:p>
    <w:p w14:paraId="1E3C307F" w14:textId="77777777" w:rsidR="00490D15" w:rsidRDefault="00DC7DDB">
      <w:pPr>
        <w:pStyle w:val="BodyText"/>
        <w:spacing w:line="226" w:lineRule="exact"/>
        <w:ind w:left="354"/>
        <w:rPr>
          <w:rFonts w:ascii="Courier New"/>
        </w:rPr>
      </w:pPr>
      <w:r>
        <w:rPr>
          <w:rFonts w:ascii="Courier New"/>
        </w:rPr>
        <w:t>int main()</w:t>
      </w:r>
    </w:p>
    <w:p w14:paraId="061D3D73" w14:textId="77777777" w:rsidR="00490D15" w:rsidRDefault="00DC7DDB">
      <w:pPr>
        <w:pStyle w:val="BodyText"/>
        <w:spacing w:line="224" w:lineRule="exact"/>
        <w:ind w:left="354"/>
        <w:rPr>
          <w:rFonts w:ascii="Courier New"/>
        </w:rPr>
      </w:pPr>
      <w:r>
        <w:rPr>
          <w:rFonts w:ascii="Courier New"/>
        </w:rPr>
        <w:t>{</w:t>
      </w:r>
    </w:p>
    <w:p w14:paraId="2ACB18EE" w14:textId="77777777" w:rsidR="00490D15" w:rsidRDefault="00DC7DDB">
      <w:pPr>
        <w:pStyle w:val="BodyText"/>
        <w:spacing w:before="1"/>
        <w:ind w:left="811"/>
        <w:rPr>
          <w:rFonts w:ascii="Courier New"/>
        </w:rPr>
      </w:pPr>
      <w:r>
        <w:rPr>
          <w:rFonts w:ascii="Courier New"/>
        </w:rPr>
        <w:t>int x = 10;</w:t>
      </w:r>
    </w:p>
    <w:p w14:paraId="4C88261F" w14:textId="77777777" w:rsidR="00490D15" w:rsidRDefault="00DC7DDB">
      <w:pPr>
        <w:pStyle w:val="BodyText"/>
        <w:tabs>
          <w:tab w:val="left" w:pos="2602"/>
        </w:tabs>
        <w:spacing w:before="4"/>
        <w:ind w:left="811" w:right="1782"/>
        <w:rPr>
          <w:rFonts w:ascii="Courier New" w:hAnsi="Courier New"/>
        </w:rPr>
      </w:pPr>
      <w:r>
        <w:rPr>
          <w:rFonts w:ascii="Courier New" w:hAnsi="Courier New"/>
        </w:rPr>
        <w:t>foo(x);</w:t>
      </w:r>
      <w:r>
        <w:rPr>
          <w:rFonts w:ascii="Courier New" w:hAnsi="Courier New"/>
        </w:rPr>
        <w:tab/>
        <w:t>//standart dönüşüm (int türden long türüne) foo('A');</w:t>
      </w:r>
      <w:r>
        <w:rPr>
          <w:rFonts w:ascii="Courier New" w:hAnsi="Courier New"/>
        </w:rPr>
        <w:tab/>
        <w:t>//standart dönüşüm (char türden long türüne) func(20U);</w:t>
      </w:r>
      <w:r>
        <w:rPr>
          <w:rFonts w:ascii="Courier New" w:hAnsi="Courier New"/>
        </w:rPr>
        <w:tab/>
        <w:t>//standart dönüşüm (unsigned int türünden</w:t>
      </w:r>
      <w:r>
        <w:rPr>
          <w:rFonts w:ascii="Courier New" w:hAnsi="Courier New"/>
          <w:spacing w:val="-3"/>
        </w:rPr>
        <w:t xml:space="preserve"> </w:t>
      </w:r>
      <w:r>
        <w:rPr>
          <w:rFonts w:ascii="Courier New" w:hAnsi="Courier New"/>
          <w:spacing w:val="-4"/>
        </w:rPr>
        <w:t>int)</w:t>
      </w:r>
    </w:p>
    <w:p w14:paraId="1E2B4DED" w14:textId="77777777" w:rsidR="00490D15" w:rsidRDefault="00490D15">
      <w:pPr>
        <w:pStyle w:val="BodyText"/>
        <w:spacing w:before="8"/>
        <w:rPr>
          <w:rFonts w:ascii="Courier New"/>
          <w:sz w:val="19"/>
        </w:rPr>
      </w:pPr>
    </w:p>
    <w:p w14:paraId="7E594EB1" w14:textId="77777777" w:rsidR="00490D15" w:rsidRDefault="00DC7DDB">
      <w:pPr>
        <w:pStyle w:val="BodyText"/>
        <w:tabs>
          <w:tab w:val="left" w:pos="2626"/>
        </w:tabs>
        <w:ind w:left="811"/>
        <w:rPr>
          <w:rFonts w:ascii="Courier New" w:hAnsi="Courier New"/>
        </w:rPr>
      </w:pPr>
      <w:r>
        <w:rPr>
          <w:rFonts w:ascii="Courier New" w:hAnsi="Courier New"/>
        </w:rPr>
        <w:t>sample(7.5);</w:t>
      </w:r>
      <w:r>
        <w:rPr>
          <w:rFonts w:ascii="Courier New" w:hAnsi="Courier New"/>
        </w:rPr>
        <w:tab/>
        <w:t>//standart dönüşüm (double türden float</w:t>
      </w:r>
      <w:r>
        <w:rPr>
          <w:rFonts w:ascii="Courier New" w:hAnsi="Courier New"/>
          <w:spacing w:val="-7"/>
        </w:rPr>
        <w:t xml:space="preserve"> </w:t>
      </w:r>
      <w:r>
        <w:rPr>
          <w:rFonts w:ascii="Courier New" w:hAnsi="Courier New"/>
        </w:rPr>
        <w:t>türüne)</w:t>
      </w:r>
    </w:p>
    <w:p w14:paraId="432CD516" w14:textId="77777777" w:rsidR="00490D15" w:rsidRDefault="00DC7DDB">
      <w:pPr>
        <w:pStyle w:val="BodyText"/>
        <w:tabs>
          <w:tab w:val="left" w:pos="2626"/>
        </w:tabs>
        <w:spacing w:before="4"/>
        <w:ind w:left="811" w:right="576"/>
        <w:rPr>
          <w:rFonts w:ascii="Courier New" w:hAnsi="Courier New"/>
        </w:rPr>
      </w:pPr>
      <w:r>
        <w:rPr>
          <w:rFonts w:ascii="Courier New" w:hAnsi="Courier New"/>
        </w:rPr>
        <w:t>pf(0);</w:t>
      </w:r>
      <w:r>
        <w:rPr>
          <w:rFonts w:ascii="Courier New" w:hAnsi="Courier New"/>
        </w:rPr>
        <w:tab/>
        <w:t xml:space="preserve">//standart dönüşüm (0 değerinin bir göstericiye </w:t>
      </w:r>
      <w:r>
        <w:rPr>
          <w:rFonts w:ascii="Courier New" w:hAnsi="Courier New"/>
          <w:spacing w:val="-3"/>
        </w:rPr>
        <w:t xml:space="preserve">atanması </w:t>
      </w:r>
      <w:r>
        <w:rPr>
          <w:rFonts w:ascii="Courier New" w:hAnsi="Courier New"/>
        </w:rPr>
        <w:t>vfunc(&amp;x)</w:t>
      </w:r>
      <w:r>
        <w:rPr>
          <w:rFonts w:ascii="Courier New" w:hAnsi="Courier New"/>
        </w:rPr>
        <w:tab/>
        <w:t>//standart dönüşüm (int * türden void *</w:t>
      </w:r>
      <w:r>
        <w:rPr>
          <w:rFonts w:ascii="Courier New" w:hAnsi="Courier New"/>
          <w:spacing w:val="-9"/>
        </w:rPr>
        <w:t xml:space="preserve"> </w:t>
      </w:r>
      <w:r>
        <w:rPr>
          <w:rFonts w:ascii="Courier New" w:hAnsi="Courier New"/>
        </w:rPr>
        <w:t>türüne)</w:t>
      </w:r>
    </w:p>
    <w:p w14:paraId="29F77F57" w14:textId="77777777" w:rsidR="00490D15" w:rsidRDefault="00DC7DDB">
      <w:pPr>
        <w:pStyle w:val="BodyText"/>
        <w:ind w:left="811" w:right="8018"/>
        <w:rPr>
          <w:rFonts w:ascii="Courier New"/>
        </w:rPr>
      </w:pPr>
      <w:r>
        <w:rPr>
          <w:rFonts w:ascii="Courier New"/>
        </w:rPr>
        <w:t>//... return 0;</w:t>
      </w:r>
    </w:p>
    <w:p w14:paraId="16DCF7FC" w14:textId="77777777" w:rsidR="00490D15" w:rsidRDefault="00DC7DDB">
      <w:pPr>
        <w:pStyle w:val="BodyText"/>
        <w:spacing w:line="225" w:lineRule="exact"/>
        <w:ind w:left="354"/>
        <w:rPr>
          <w:rFonts w:ascii="Courier New"/>
        </w:rPr>
      </w:pPr>
      <w:r>
        <w:rPr>
          <w:rFonts w:ascii="Courier New"/>
        </w:rPr>
        <w:t>}</w:t>
      </w:r>
    </w:p>
    <w:p w14:paraId="36224E0C" w14:textId="77777777" w:rsidR="00490D15" w:rsidRDefault="00490D15">
      <w:pPr>
        <w:pStyle w:val="BodyText"/>
        <w:spacing w:before="3"/>
        <w:rPr>
          <w:rFonts w:ascii="Courier New"/>
          <w:sz w:val="15"/>
        </w:rPr>
      </w:pPr>
    </w:p>
    <w:p w14:paraId="5D18F17B" w14:textId="77777777" w:rsidR="00490D15" w:rsidRDefault="00DC7DDB">
      <w:pPr>
        <w:pStyle w:val="ListParagraph"/>
        <w:numPr>
          <w:ilvl w:val="0"/>
          <w:numId w:val="33"/>
        </w:numPr>
        <w:tabs>
          <w:tab w:val="left" w:pos="590"/>
        </w:tabs>
        <w:spacing w:before="102"/>
        <w:ind w:hanging="273"/>
      </w:pPr>
      <w:r>
        <w:t>Programcının tanımladığı</w:t>
      </w:r>
      <w:r>
        <w:rPr>
          <w:spacing w:val="-5"/>
        </w:rPr>
        <w:t xml:space="preserve"> </w:t>
      </w:r>
      <w:r>
        <w:t>dönüşümler.</w:t>
      </w:r>
    </w:p>
    <w:p w14:paraId="20F4F4B2" w14:textId="77777777" w:rsidR="00490D15" w:rsidRDefault="00DC7DDB">
      <w:pPr>
        <w:pStyle w:val="BodyText"/>
        <w:spacing w:before="1"/>
        <w:ind w:left="316" w:right="677"/>
      </w:pPr>
      <w:r>
        <w:t xml:space="preserve">Bu durumu sınıflara giriş yaptıktan sonra ele alacağız. Ancak şimdilik şu kadarını söyleyebiliriz: Bu dönüşümler, bir sınıf türünden nesnenin başka bir sınıf türüne ya da doğal bir veri türüne dönüştürülmesine ilişkindir. Derleyicinin bu tür dönüşümleri gerçekleştirebilmesi için, programcının özel dönüşüm işlevleri tanımlamış olması gerekir. İsimleri </w:t>
      </w:r>
      <w:r>
        <w:rPr>
          <w:i/>
        </w:rPr>
        <w:t xml:space="preserve">"Dönüştürme kurucu işlevleri" </w:t>
      </w:r>
      <w:r>
        <w:t xml:space="preserve">ya da </w:t>
      </w:r>
      <w:r>
        <w:rPr>
          <w:i/>
        </w:rPr>
        <w:t xml:space="preserve">"tür dönüştürme işlevleri" </w:t>
      </w:r>
      <w:r>
        <w:t>olan bu işlevleri ilerde ayrıntılı bir şekilde inceleyeceğiz.</w:t>
      </w:r>
    </w:p>
    <w:p w14:paraId="705C118D" w14:textId="77777777" w:rsidR="00490D15" w:rsidRDefault="00490D15">
      <w:pPr>
        <w:pStyle w:val="BodyText"/>
        <w:spacing w:before="8"/>
        <w:rPr>
          <w:sz w:val="18"/>
        </w:rPr>
      </w:pPr>
    </w:p>
    <w:p w14:paraId="171A339A" w14:textId="77777777" w:rsidR="00490D15" w:rsidRDefault="00DC7DDB">
      <w:pPr>
        <w:pStyle w:val="BodyText"/>
        <w:spacing w:before="1"/>
        <w:ind w:left="316"/>
      </w:pPr>
      <w:r>
        <w:t>Hangi işlevin çağrılmış olduğunun saptanması konusunda örnekler verelim:</w:t>
      </w:r>
    </w:p>
    <w:p w14:paraId="633A6BA4" w14:textId="77777777" w:rsidR="00490D15" w:rsidRDefault="00490D15">
      <w:pPr>
        <w:pStyle w:val="BodyText"/>
        <w:spacing w:before="2"/>
        <w:rPr>
          <w:sz w:val="19"/>
        </w:rPr>
      </w:pPr>
    </w:p>
    <w:p w14:paraId="53406478" w14:textId="77777777" w:rsidR="00490D15" w:rsidRDefault="00DC7DDB">
      <w:pPr>
        <w:pStyle w:val="BodyText"/>
        <w:tabs>
          <w:tab w:val="left" w:pos="3077"/>
        </w:tabs>
        <w:spacing w:line="226" w:lineRule="exact"/>
        <w:ind w:left="354"/>
        <w:rPr>
          <w:rFonts w:ascii="Courier New"/>
        </w:rPr>
      </w:pPr>
      <w:r>
        <w:rPr>
          <w:rFonts w:ascii="Courier New"/>
        </w:rPr>
        <w:t>int</w:t>
      </w:r>
      <w:r>
        <w:rPr>
          <w:rFonts w:ascii="Courier New"/>
          <w:spacing w:val="-2"/>
        </w:rPr>
        <w:t xml:space="preserve"> </w:t>
      </w:r>
      <w:r>
        <w:rPr>
          <w:rFonts w:ascii="Courier New"/>
        </w:rPr>
        <w:t>foo(int);</w:t>
      </w:r>
      <w:r>
        <w:rPr>
          <w:rFonts w:ascii="Courier New"/>
        </w:rPr>
        <w:tab/>
        <w:t>//1</w:t>
      </w:r>
    </w:p>
    <w:p w14:paraId="685B2D07" w14:textId="77777777" w:rsidR="00490D15" w:rsidRDefault="00DC7DDB">
      <w:pPr>
        <w:pStyle w:val="BodyText"/>
        <w:tabs>
          <w:tab w:val="left" w:pos="3077"/>
        </w:tabs>
        <w:spacing w:line="226" w:lineRule="exact"/>
        <w:ind w:left="354"/>
        <w:rPr>
          <w:rFonts w:ascii="Courier New"/>
        </w:rPr>
      </w:pPr>
      <w:r>
        <w:rPr>
          <w:rFonts w:ascii="Courier New"/>
        </w:rPr>
        <w:t>int</w:t>
      </w:r>
      <w:r>
        <w:rPr>
          <w:rFonts w:ascii="Courier New"/>
          <w:spacing w:val="-2"/>
        </w:rPr>
        <w:t xml:space="preserve"> </w:t>
      </w:r>
      <w:r>
        <w:rPr>
          <w:rFonts w:ascii="Courier New"/>
        </w:rPr>
        <w:t>foo(double);</w:t>
      </w:r>
      <w:r>
        <w:rPr>
          <w:rFonts w:ascii="Courier New"/>
        </w:rPr>
        <w:tab/>
        <w:t>//2</w:t>
      </w:r>
    </w:p>
    <w:p w14:paraId="0CDB52CB" w14:textId="77777777" w:rsidR="00490D15" w:rsidRDefault="00DC7DDB">
      <w:pPr>
        <w:pStyle w:val="BodyText"/>
        <w:tabs>
          <w:tab w:val="left" w:pos="3077"/>
        </w:tabs>
        <w:spacing w:line="226" w:lineRule="exact"/>
        <w:ind w:left="354"/>
        <w:rPr>
          <w:rFonts w:ascii="Courier New"/>
        </w:rPr>
      </w:pPr>
      <w:r>
        <w:rPr>
          <w:rFonts w:ascii="Courier New"/>
        </w:rPr>
        <w:t>void</w:t>
      </w:r>
      <w:r>
        <w:rPr>
          <w:rFonts w:ascii="Courier New"/>
          <w:spacing w:val="-2"/>
        </w:rPr>
        <w:t xml:space="preserve"> </w:t>
      </w:r>
      <w:r>
        <w:rPr>
          <w:rFonts w:ascii="Courier New"/>
        </w:rPr>
        <w:t>foo(char);</w:t>
      </w:r>
      <w:r>
        <w:rPr>
          <w:rFonts w:ascii="Courier New"/>
        </w:rPr>
        <w:tab/>
        <w:t>//3</w:t>
      </w:r>
    </w:p>
    <w:p w14:paraId="5503E2C7" w14:textId="77777777" w:rsidR="00490D15" w:rsidRDefault="00DC7DDB">
      <w:pPr>
        <w:pStyle w:val="BodyText"/>
        <w:spacing w:before="4"/>
        <w:ind w:left="354" w:right="6484"/>
        <w:jc w:val="both"/>
        <w:rPr>
          <w:rFonts w:ascii="Courier New"/>
        </w:rPr>
      </w:pPr>
      <w:r>
        <w:rPr>
          <w:rFonts w:ascii="Courier New"/>
        </w:rPr>
        <w:t xml:space="preserve">long foo(long);   </w:t>
      </w:r>
      <w:r>
        <w:rPr>
          <w:rFonts w:ascii="Courier New"/>
          <w:spacing w:val="-7"/>
        </w:rPr>
        <w:t xml:space="preserve">//4 </w:t>
      </w:r>
      <w:r>
        <w:rPr>
          <w:rFonts w:ascii="Courier New"/>
        </w:rPr>
        <w:t xml:space="preserve">void foo(int, int); </w:t>
      </w:r>
      <w:r>
        <w:rPr>
          <w:rFonts w:ascii="Courier New"/>
          <w:spacing w:val="-6"/>
        </w:rPr>
        <w:t xml:space="preserve">//5 </w:t>
      </w:r>
      <w:r>
        <w:rPr>
          <w:rFonts w:ascii="Courier New"/>
        </w:rPr>
        <w:t xml:space="preserve">void foo(char *);    </w:t>
      </w:r>
      <w:r>
        <w:rPr>
          <w:rFonts w:ascii="Courier New"/>
          <w:spacing w:val="83"/>
        </w:rPr>
        <w:t xml:space="preserve"> </w:t>
      </w:r>
      <w:r>
        <w:rPr>
          <w:rFonts w:ascii="Courier New"/>
          <w:spacing w:val="-6"/>
        </w:rPr>
        <w:t>//6</w:t>
      </w:r>
    </w:p>
    <w:p w14:paraId="111FCC81" w14:textId="77777777" w:rsidR="00490D15" w:rsidRDefault="00DC7DDB">
      <w:pPr>
        <w:pStyle w:val="BodyText"/>
        <w:tabs>
          <w:tab w:val="left" w:pos="3077"/>
        </w:tabs>
        <w:spacing w:line="224" w:lineRule="exact"/>
        <w:ind w:left="354"/>
        <w:rPr>
          <w:rFonts w:ascii="Courier New"/>
        </w:rPr>
      </w:pPr>
      <w:r>
        <w:rPr>
          <w:rFonts w:ascii="Courier New"/>
        </w:rPr>
        <w:t>void</w:t>
      </w:r>
      <w:r>
        <w:rPr>
          <w:rFonts w:ascii="Courier New"/>
          <w:spacing w:val="-2"/>
        </w:rPr>
        <w:t xml:space="preserve"> </w:t>
      </w:r>
      <w:r>
        <w:rPr>
          <w:rFonts w:ascii="Courier New"/>
        </w:rPr>
        <w:t>foo(int</w:t>
      </w:r>
      <w:r>
        <w:rPr>
          <w:rFonts w:ascii="Courier New"/>
          <w:spacing w:val="-1"/>
        </w:rPr>
        <w:t xml:space="preserve"> </w:t>
      </w:r>
      <w:r>
        <w:rPr>
          <w:rFonts w:ascii="Courier New"/>
        </w:rPr>
        <w:t>*);</w:t>
      </w:r>
      <w:r>
        <w:rPr>
          <w:rFonts w:ascii="Courier New"/>
        </w:rPr>
        <w:tab/>
        <w:t>//7</w:t>
      </w:r>
    </w:p>
    <w:p w14:paraId="0BF52D09" w14:textId="77777777" w:rsidR="00490D15" w:rsidRDefault="00490D15">
      <w:pPr>
        <w:pStyle w:val="BodyText"/>
        <w:spacing w:before="3"/>
        <w:rPr>
          <w:rFonts w:ascii="Courier New"/>
        </w:rPr>
      </w:pPr>
    </w:p>
    <w:p w14:paraId="57CD6046" w14:textId="77777777" w:rsidR="00490D15" w:rsidRDefault="00DC7DDB">
      <w:pPr>
        <w:pStyle w:val="BodyText"/>
        <w:spacing w:line="226" w:lineRule="exact"/>
        <w:ind w:left="354"/>
        <w:rPr>
          <w:rFonts w:ascii="Courier New"/>
        </w:rPr>
      </w:pPr>
      <w:r>
        <w:rPr>
          <w:rFonts w:ascii="Courier New"/>
        </w:rPr>
        <w:t>void func()</w:t>
      </w:r>
    </w:p>
    <w:p w14:paraId="7CF34B7F" w14:textId="77777777" w:rsidR="00490D15" w:rsidRDefault="00DC7DDB">
      <w:pPr>
        <w:pStyle w:val="BodyText"/>
        <w:spacing w:line="224" w:lineRule="exact"/>
        <w:ind w:left="354"/>
        <w:rPr>
          <w:rFonts w:ascii="Courier New"/>
        </w:rPr>
      </w:pPr>
      <w:r>
        <w:rPr>
          <w:rFonts w:ascii="Courier New"/>
        </w:rPr>
        <w:t>{</w:t>
      </w:r>
    </w:p>
    <w:p w14:paraId="1CA440D3" w14:textId="77777777" w:rsidR="00490D15" w:rsidRDefault="00DC7DDB">
      <w:pPr>
        <w:pStyle w:val="BodyText"/>
        <w:spacing w:before="1" w:line="226" w:lineRule="exact"/>
        <w:ind w:left="811"/>
        <w:rPr>
          <w:rFonts w:ascii="Courier New"/>
        </w:rPr>
      </w:pPr>
      <w:r>
        <w:rPr>
          <w:rFonts w:ascii="Courier New"/>
        </w:rPr>
        <w:t>foo(10);</w:t>
      </w:r>
    </w:p>
    <w:p w14:paraId="64579187" w14:textId="77777777" w:rsidR="00490D15" w:rsidRDefault="00DC7DDB">
      <w:pPr>
        <w:pStyle w:val="BodyText"/>
        <w:spacing w:line="226" w:lineRule="exact"/>
        <w:ind w:left="811"/>
        <w:rPr>
          <w:rFonts w:ascii="Courier New"/>
        </w:rPr>
      </w:pPr>
      <w:r>
        <w:rPr>
          <w:rFonts w:ascii="Courier New"/>
        </w:rPr>
        <w:t>foo(3.4F);</w:t>
      </w:r>
    </w:p>
    <w:p w14:paraId="0E76CEB3" w14:textId="77777777" w:rsidR="00490D15" w:rsidRDefault="00DC7DDB">
      <w:pPr>
        <w:pStyle w:val="BodyText"/>
        <w:spacing w:before="4"/>
        <w:ind w:left="811" w:right="6314" w:firstLine="24"/>
        <w:rPr>
          <w:rFonts w:ascii="Courier New"/>
        </w:rPr>
      </w:pPr>
      <w:r>
        <w:rPr>
          <w:rFonts w:ascii="Courier New"/>
        </w:rPr>
        <w:t>foo((double *) 0x1FC0); foo(6U);</w:t>
      </w:r>
    </w:p>
    <w:p w14:paraId="7EE456A8" w14:textId="77777777" w:rsidR="00490D15" w:rsidRDefault="00DC7DDB">
      <w:pPr>
        <w:pStyle w:val="BodyText"/>
        <w:spacing w:line="225" w:lineRule="exact"/>
        <w:ind w:left="354"/>
        <w:rPr>
          <w:rFonts w:ascii="Courier New"/>
        </w:rPr>
      </w:pPr>
      <w:r>
        <w:rPr>
          <w:rFonts w:ascii="Courier New"/>
        </w:rPr>
        <w:t>}</w:t>
      </w:r>
    </w:p>
    <w:p w14:paraId="18DD5CA0" w14:textId="77777777" w:rsidR="00490D15" w:rsidRDefault="00490D15">
      <w:pPr>
        <w:pStyle w:val="BodyText"/>
        <w:rPr>
          <w:rFonts w:ascii="Courier New"/>
          <w:sz w:val="24"/>
        </w:rPr>
      </w:pPr>
    </w:p>
    <w:p w14:paraId="7F3727AF" w14:textId="77777777" w:rsidR="00490D15" w:rsidRDefault="00DC7DDB">
      <w:pPr>
        <w:pStyle w:val="BodyText"/>
        <w:spacing w:before="101"/>
        <w:ind w:left="316"/>
      </w:pPr>
      <w:r>
        <w:rPr>
          <w:i/>
        </w:rPr>
        <w:t xml:space="preserve">func </w:t>
      </w:r>
      <w:r>
        <w:t>işlevi içinde yapılan işlev çağrılarını teker teker ele alalım:</w:t>
      </w:r>
    </w:p>
    <w:p w14:paraId="01FA624F" w14:textId="77777777" w:rsidR="00490D15" w:rsidRDefault="00490D15">
      <w:pPr>
        <w:pStyle w:val="BodyText"/>
      </w:pPr>
    </w:p>
    <w:p w14:paraId="7D9A1C61" w14:textId="77777777" w:rsidR="00490D15" w:rsidRDefault="00DC7DDB">
      <w:pPr>
        <w:pStyle w:val="BodyText"/>
        <w:ind w:left="316"/>
        <w:rPr>
          <w:rFonts w:ascii="Courier New"/>
        </w:rPr>
      </w:pPr>
      <w:r>
        <w:rPr>
          <w:rFonts w:ascii="Courier New"/>
        </w:rPr>
        <w:t>foo(10);</w:t>
      </w:r>
    </w:p>
    <w:p w14:paraId="1C3FB179" w14:textId="77777777" w:rsidR="00490D15" w:rsidRDefault="00490D15">
      <w:pPr>
        <w:pStyle w:val="BodyText"/>
        <w:spacing w:before="2"/>
        <w:rPr>
          <w:rFonts w:ascii="Courier New"/>
        </w:rPr>
      </w:pPr>
    </w:p>
    <w:p w14:paraId="52883FA7" w14:textId="77777777" w:rsidR="00490D15" w:rsidRDefault="00DC7DDB">
      <w:pPr>
        <w:pStyle w:val="BodyText"/>
        <w:spacing w:before="1" w:line="242" w:lineRule="exact"/>
        <w:ind w:left="316"/>
      </w:pPr>
      <w:r>
        <w:t>Çağrısı için</w:t>
      </w:r>
    </w:p>
    <w:p w14:paraId="4FFEDB8F" w14:textId="77777777" w:rsidR="00490D15" w:rsidRDefault="00DC7DDB">
      <w:pPr>
        <w:pStyle w:val="BodyText"/>
        <w:spacing w:line="242" w:lineRule="exact"/>
        <w:ind w:left="316"/>
      </w:pPr>
      <w:r>
        <w:t>1, 2, 3, 4, 5, 6, 7 numaralı işlevler adaydır.</w:t>
      </w:r>
    </w:p>
    <w:p w14:paraId="7F39DA62" w14:textId="77777777" w:rsidR="00490D15" w:rsidRDefault="00DC7DDB">
      <w:pPr>
        <w:pStyle w:val="BodyText"/>
        <w:spacing w:before="1"/>
        <w:ind w:left="316"/>
      </w:pPr>
      <w:r>
        <w:t>1, 2, 3, 4 numaralı işlevler uygundur.</w:t>
      </w:r>
    </w:p>
    <w:p w14:paraId="697BCED8" w14:textId="77777777" w:rsidR="00490D15" w:rsidRDefault="00DC7DDB">
      <w:pPr>
        <w:pStyle w:val="BodyText"/>
        <w:spacing w:before="2"/>
        <w:ind w:left="316"/>
      </w:pPr>
      <w:r>
        <w:t>Tam uyum sağladığı için, 1 numaralı işlev en uygun olanıdır.</w:t>
      </w:r>
    </w:p>
    <w:p w14:paraId="4DBB2E60" w14:textId="77777777" w:rsidR="00490D15" w:rsidRDefault="00490D15">
      <w:pPr>
        <w:pStyle w:val="BodyText"/>
      </w:pPr>
    </w:p>
    <w:p w14:paraId="20EF0706" w14:textId="77777777" w:rsidR="00490D15" w:rsidRDefault="00DC7DDB">
      <w:pPr>
        <w:pStyle w:val="BodyText"/>
        <w:spacing w:line="226" w:lineRule="exact"/>
        <w:ind w:left="316"/>
        <w:rPr>
          <w:rFonts w:ascii="Courier New"/>
        </w:rPr>
      </w:pPr>
      <w:r>
        <w:rPr>
          <w:rFonts w:ascii="Courier New"/>
        </w:rPr>
        <w:t>foo(3.4F)</w:t>
      </w:r>
    </w:p>
    <w:p w14:paraId="0CED251C" w14:textId="77777777" w:rsidR="00490D15" w:rsidRDefault="00DC7DDB">
      <w:pPr>
        <w:pStyle w:val="BodyText"/>
        <w:spacing w:line="242" w:lineRule="exact"/>
        <w:ind w:left="316"/>
      </w:pPr>
      <w:r>
        <w:t>Çağrısı</w:t>
      </w:r>
      <w:r>
        <w:rPr>
          <w:spacing w:val="-2"/>
        </w:rPr>
        <w:t xml:space="preserve"> </w:t>
      </w:r>
      <w:r>
        <w:t>için</w:t>
      </w:r>
    </w:p>
    <w:p w14:paraId="00B551EE" w14:textId="77777777" w:rsidR="00490D15" w:rsidRDefault="00DC7DDB">
      <w:pPr>
        <w:pStyle w:val="BodyText"/>
        <w:spacing w:before="2" w:line="242" w:lineRule="exact"/>
        <w:ind w:left="316"/>
      </w:pPr>
      <w:r>
        <w:t>1, 2, 3, 4, 5, 6, 7 numaralı işlevler adaydır.</w:t>
      </w:r>
    </w:p>
    <w:p w14:paraId="4714D820" w14:textId="77777777" w:rsidR="00490D15" w:rsidRDefault="00DC7DDB">
      <w:pPr>
        <w:pStyle w:val="BodyText"/>
        <w:spacing w:line="242" w:lineRule="exact"/>
        <w:ind w:left="316"/>
      </w:pPr>
      <w:r>
        <w:t>1, 2, 3, 4 numaralı işlevler uygundur.</w:t>
      </w:r>
    </w:p>
    <w:p w14:paraId="05B4141A" w14:textId="77777777" w:rsidR="00490D15" w:rsidRDefault="00DC7DDB">
      <w:pPr>
        <w:pStyle w:val="BodyText"/>
        <w:spacing w:before="2"/>
        <w:ind w:left="316"/>
      </w:pPr>
      <w:r>
        <w:t>Yükseltme durumu olarak değerlendirildiğinden, 2 numaralı işlev en uygun olanıdır.</w:t>
      </w:r>
    </w:p>
    <w:p w14:paraId="6873EB88" w14:textId="77777777" w:rsidR="00490D15" w:rsidRDefault="00490D15">
      <w:pPr>
        <w:pStyle w:val="BodyText"/>
        <w:spacing w:before="11"/>
        <w:rPr>
          <w:sz w:val="19"/>
        </w:rPr>
      </w:pPr>
    </w:p>
    <w:p w14:paraId="421FA230" w14:textId="77777777" w:rsidR="00490D15" w:rsidRDefault="00DC7DDB">
      <w:pPr>
        <w:pStyle w:val="BodyText"/>
        <w:spacing w:line="226" w:lineRule="exact"/>
        <w:ind w:left="316"/>
        <w:rPr>
          <w:rFonts w:ascii="Courier New"/>
        </w:rPr>
      </w:pPr>
      <w:r>
        <w:rPr>
          <w:rFonts w:ascii="Courier New"/>
        </w:rPr>
        <w:t>foo((double *) 0x1FC0)</w:t>
      </w:r>
    </w:p>
    <w:p w14:paraId="529DE6D9" w14:textId="77777777" w:rsidR="00490D15" w:rsidRDefault="00DC7DDB">
      <w:pPr>
        <w:pStyle w:val="BodyText"/>
        <w:spacing w:line="242" w:lineRule="exact"/>
        <w:ind w:left="316"/>
      </w:pPr>
      <w:r>
        <w:t>Çağrısı için</w:t>
      </w:r>
    </w:p>
    <w:p w14:paraId="0EAE03C1" w14:textId="77777777" w:rsidR="00490D15" w:rsidRDefault="00DC7DDB">
      <w:pPr>
        <w:pStyle w:val="BodyText"/>
        <w:spacing w:before="2"/>
        <w:ind w:left="316" w:right="4438"/>
      </w:pPr>
      <w:r>
        <w:t xml:space="preserve">1, 2, 3, 4, 5, 6, 7 numaralı işlevler aday işlevlerdir. Uygun işlev yoktur </w:t>
      </w:r>
      <w:r>
        <w:rPr>
          <w:i/>
        </w:rPr>
        <w:t>(no match)</w:t>
      </w:r>
      <w:r>
        <w:t>.</w:t>
      </w:r>
    </w:p>
    <w:p w14:paraId="44D2AC53" w14:textId="77777777" w:rsidR="00490D15" w:rsidRDefault="00DC7DDB">
      <w:pPr>
        <w:pStyle w:val="BodyText"/>
        <w:spacing w:line="242" w:lineRule="exact"/>
        <w:ind w:left="316"/>
      </w:pPr>
      <w:r>
        <w:t>İşlev çağrısı geçersizdir.</w:t>
      </w:r>
    </w:p>
    <w:p w14:paraId="6129C23E" w14:textId="77777777" w:rsidR="00490D15" w:rsidRDefault="00490D15">
      <w:pPr>
        <w:pStyle w:val="BodyText"/>
        <w:spacing w:before="9"/>
        <w:rPr>
          <w:sz w:val="18"/>
        </w:rPr>
      </w:pPr>
    </w:p>
    <w:p w14:paraId="1A0DB96A" w14:textId="77777777" w:rsidR="00490D15" w:rsidRDefault="00DC7DDB">
      <w:pPr>
        <w:pStyle w:val="BodyText"/>
        <w:spacing w:before="1" w:line="226" w:lineRule="exact"/>
        <w:ind w:left="316"/>
        <w:rPr>
          <w:rFonts w:ascii="Courier New"/>
        </w:rPr>
      </w:pPr>
      <w:r>
        <w:rPr>
          <w:rFonts w:ascii="Courier New"/>
        </w:rPr>
        <w:t>foo(6U)</w:t>
      </w:r>
    </w:p>
    <w:p w14:paraId="1B8ED8C6" w14:textId="77777777" w:rsidR="00490D15" w:rsidRDefault="00DC7DDB">
      <w:pPr>
        <w:pStyle w:val="BodyText"/>
        <w:spacing w:line="242" w:lineRule="exact"/>
        <w:ind w:left="316"/>
      </w:pPr>
      <w:r>
        <w:t>Çağrısı için</w:t>
      </w:r>
    </w:p>
    <w:p w14:paraId="521EDF6C" w14:textId="77777777" w:rsidR="00490D15" w:rsidRDefault="00DC7DDB">
      <w:pPr>
        <w:pStyle w:val="BodyText"/>
        <w:spacing w:before="2"/>
        <w:ind w:left="316"/>
      </w:pPr>
      <w:r>
        <w:t>1, 2, 3, 4, 5, 6, 7 numaralı işlevler adaydır.</w:t>
      </w:r>
    </w:p>
    <w:p w14:paraId="056E149E" w14:textId="77777777" w:rsidR="00490D15" w:rsidRDefault="00DC7DDB">
      <w:pPr>
        <w:pStyle w:val="BodyText"/>
        <w:spacing w:before="1" w:line="242" w:lineRule="exact"/>
        <w:ind w:left="316"/>
      </w:pPr>
      <w:r>
        <w:t>1, 2, 3, 4 numaralı işlevler uygundur.</w:t>
      </w:r>
    </w:p>
    <w:p w14:paraId="6B19B7D4" w14:textId="77777777" w:rsidR="00490D15" w:rsidRDefault="00DC7DDB">
      <w:pPr>
        <w:pStyle w:val="BodyText"/>
        <w:ind w:left="316" w:right="823"/>
      </w:pPr>
      <w:r>
        <w:t>1, 2, 3 ve 4 numaralı işlevler için standart dönüşüm uygulanabilir. Çift anlamlılık hatası (</w:t>
      </w:r>
      <w:r>
        <w:rPr>
          <w:i/>
        </w:rPr>
        <w:t>ambiguity</w:t>
      </w:r>
      <w:r>
        <w:t>) söz konusudur. İşlev çağrısı geçersizdir.</w:t>
      </w:r>
    </w:p>
    <w:p w14:paraId="54AE3654" w14:textId="77777777" w:rsidR="00490D15" w:rsidRDefault="00490D15">
      <w:pPr>
        <w:pStyle w:val="BodyText"/>
        <w:spacing w:before="7"/>
        <w:rPr>
          <w:sz w:val="18"/>
        </w:rPr>
      </w:pPr>
    </w:p>
    <w:p w14:paraId="3A67072A" w14:textId="77777777" w:rsidR="00490D15" w:rsidRDefault="00DC7DDB" w:rsidP="00D7785D">
      <w:pPr>
        <w:pStyle w:val="Heading2"/>
      </w:pPr>
      <w:bookmarkStart w:id="75" w:name="_Toc35630741"/>
      <w:bookmarkStart w:id="76" w:name="_Toc35631871"/>
      <w:bookmarkStart w:id="77" w:name="_Toc35632382"/>
      <w:r>
        <w:t>const Yüklemesi</w:t>
      </w:r>
      <w:bookmarkEnd w:id="75"/>
      <w:bookmarkEnd w:id="76"/>
      <w:bookmarkEnd w:id="77"/>
    </w:p>
    <w:p w14:paraId="1D8A9726" w14:textId="77777777" w:rsidR="00490D15" w:rsidRDefault="00DC7DDB">
      <w:pPr>
        <w:pStyle w:val="BodyText"/>
        <w:spacing w:before="6" w:line="237" w:lineRule="auto"/>
        <w:ind w:left="316" w:right="695"/>
      </w:pPr>
      <w:r>
        <w:t xml:space="preserve">Bir işlevin parametre değişkeni gösterdiği yer </w:t>
      </w:r>
      <w:r>
        <w:rPr>
          <w:i/>
        </w:rPr>
        <w:t xml:space="preserve">const </w:t>
      </w:r>
      <w:r>
        <w:t xml:space="preserve">olan bir gösterici iken, aynı isimli bir başka işlevin parametre değişkeni, gösterdiği yer </w:t>
      </w:r>
      <w:r>
        <w:rPr>
          <w:i/>
        </w:rPr>
        <w:t xml:space="preserve">const </w:t>
      </w:r>
      <w:r>
        <w:t>olmayan bir gösterici olabilir:</w:t>
      </w:r>
    </w:p>
    <w:p w14:paraId="68D54BD1" w14:textId="77777777" w:rsidR="00490D15" w:rsidRDefault="00490D15">
      <w:pPr>
        <w:pStyle w:val="BodyText"/>
        <w:spacing w:before="2"/>
        <w:rPr>
          <w:sz w:val="19"/>
        </w:rPr>
      </w:pPr>
    </w:p>
    <w:p w14:paraId="59CA87E9" w14:textId="77777777" w:rsidR="00490D15" w:rsidRDefault="00DC7DDB">
      <w:pPr>
        <w:pStyle w:val="BodyText"/>
        <w:ind w:left="354" w:right="6915"/>
        <w:rPr>
          <w:rFonts w:ascii="Courier New"/>
        </w:rPr>
      </w:pPr>
      <w:r>
        <w:rPr>
          <w:rFonts w:ascii="Courier New"/>
        </w:rPr>
        <w:t>void foo(const int *); void foo(int *);</w:t>
      </w:r>
    </w:p>
    <w:p w14:paraId="49CCE091" w14:textId="77777777" w:rsidR="00490D15" w:rsidRDefault="00490D15">
      <w:pPr>
        <w:pStyle w:val="BodyText"/>
        <w:spacing w:before="8"/>
        <w:rPr>
          <w:rFonts w:ascii="Courier New"/>
          <w:sz w:val="24"/>
        </w:rPr>
      </w:pPr>
    </w:p>
    <w:p w14:paraId="53CFFC3B" w14:textId="77777777" w:rsidR="00490D15" w:rsidRDefault="00DC7DDB">
      <w:pPr>
        <w:pStyle w:val="BodyText"/>
        <w:ind w:left="316"/>
        <w:rPr>
          <w:i/>
        </w:rPr>
      </w:pPr>
      <w:r>
        <w:t xml:space="preserve">Bu durum da işlev yüklemesi olarak ele alınır. Yani iki ayrı işlev söz konusudur. </w:t>
      </w:r>
      <w:r>
        <w:rPr>
          <w:i/>
        </w:rPr>
        <w:t>foo</w:t>
      </w:r>
    </w:p>
    <w:p w14:paraId="6D0C504D" w14:textId="77777777" w:rsidR="00490D15" w:rsidRDefault="00DC7DDB">
      <w:pPr>
        <w:pStyle w:val="BodyText"/>
        <w:spacing w:before="2"/>
        <w:ind w:left="316"/>
      </w:pPr>
      <w:r>
        <w:t xml:space="preserve">işlevine </w:t>
      </w:r>
      <w:r>
        <w:rPr>
          <w:i/>
        </w:rPr>
        <w:t xml:space="preserve">int </w:t>
      </w:r>
      <w:r>
        <w:t>türden bir nesne ile çağrı yapıldığında, hangi işlev çağrılmış olur?</w:t>
      </w:r>
    </w:p>
    <w:p w14:paraId="0C719742" w14:textId="77777777" w:rsidR="00490D15" w:rsidRDefault="00490D15">
      <w:pPr>
        <w:pStyle w:val="BodyText"/>
        <w:spacing w:before="10"/>
        <w:rPr>
          <w:sz w:val="18"/>
        </w:rPr>
      </w:pPr>
    </w:p>
    <w:p w14:paraId="7CC4670F" w14:textId="77777777" w:rsidR="00490D15" w:rsidRDefault="00DC7DDB">
      <w:pPr>
        <w:pStyle w:val="BodyText"/>
        <w:ind w:left="354"/>
        <w:rPr>
          <w:rFonts w:ascii="Courier New"/>
        </w:rPr>
      </w:pPr>
      <w:r>
        <w:rPr>
          <w:rFonts w:ascii="Courier New"/>
        </w:rPr>
        <w:t>void func()</w:t>
      </w:r>
    </w:p>
    <w:p w14:paraId="15B2B179" w14:textId="77777777" w:rsidR="00490D15" w:rsidRDefault="00DC7DDB">
      <w:pPr>
        <w:pStyle w:val="BodyText"/>
        <w:spacing w:before="4" w:line="224" w:lineRule="exact"/>
        <w:ind w:left="354"/>
        <w:rPr>
          <w:rFonts w:ascii="Courier New"/>
        </w:rPr>
      </w:pPr>
      <w:r>
        <w:rPr>
          <w:rFonts w:ascii="Courier New"/>
        </w:rPr>
        <w:t>{</w:t>
      </w:r>
    </w:p>
    <w:p w14:paraId="034F2EBA" w14:textId="77777777" w:rsidR="00490D15" w:rsidRDefault="00DC7DDB">
      <w:pPr>
        <w:pStyle w:val="BodyText"/>
        <w:spacing w:before="1" w:line="226" w:lineRule="exact"/>
        <w:ind w:left="811"/>
        <w:rPr>
          <w:rFonts w:ascii="Courier New"/>
        </w:rPr>
      </w:pPr>
      <w:r>
        <w:rPr>
          <w:rFonts w:ascii="Courier New"/>
        </w:rPr>
        <w:t>int x = 20;</w:t>
      </w:r>
    </w:p>
    <w:p w14:paraId="0FC038CA" w14:textId="77777777" w:rsidR="00490D15" w:rsidRDefault="00DC7DDB">
      <w:pPr>
        <w:pStyle w:val="BodyText"/>
        <w:spacing w:line="226" w:lineRule="exact"/>
        <w:ind w:left="811"/>
        <w:rPr>
          <w:rFonts w:ascii="Courier New" w:hAnsi="Courier New"/>
        </w:rPr>
      </w:pPr>
      <w:r>
        <w:rPr>
          <w:rFonts w:ascii="Courier New" w:hAnsi="Courier New"/>
        </w:rPr>
        <w:t>foo(&amp;x); //hangi işlev çağrılır?</w:t>
      </w:r>
    </w:p>
    <w:p w14:paraId="5C4F5F19" w14:textId="77777777" w:rsidR="00490D15" w:rsidRDefault="00DC7DDB">
      <w:pPr>
        <w:pStyle w:val="BodyText"/>
        <w:spacing w:line="226" w:lineRule="exact"/>
        <w:ind w:left="354"/>
        <w:rPr>
          <w:rFonts w:ascii="Courier New"/>
        </w:rPr>
      </w:pPr>
      <w:r>
        <w:rPr>
          <w:rFonts w:ascii="Courier New"/>
        </w:rPr>
        <w:t>}</w:t>
      </w:r>
    </w:p>
    <w:p w14:paraId="6C001806" w14:textId="77777777" w:rsidR="00490D15" w:rsidRDefault="00490D15">
      <w:pPr>
        <w:pStyle w:val="BodyText"/>
        <w:spacing w:before="5"/>
        <w:rPr>
          <w:rFonts w:ascii="Courier New"/>
          <w:sz w:val="15"/>
        </w:rPr>
      </w:pPr>
    </w:p>
    <w:p w14:paraId="5AA68521" w14:textId="77777777" w:rsidR="00490D15" w:rsidRDefault="00DC7DDB">
      <w:pPr>
        <w:pStyle w:val="BodyText"/>
        <w:spacing w:before="102"/>
        <w:ind w:left="316" w:right="576"/>
      </w:pPr>
      <w:r>
        <w:t>Bu durum "</w:t>
      </w:r>
      <w:r>
        <w:rPr>
          <w:i/>
        </w:rPr>
        <w:t xml:space="preserve">const yüklemesi" (const overloading) </w:t>
      </w:r>
      <w:r>
        <w:t xml:space="preserve">olarak bilinir. Hangi işlevin çağrılacağı, işleve gönderilen nesnenin </w:t>
      </w:r>
      <w:r>
        <w:rPr>
          <w:i/>
        </w:rPr>
        <w:t xml:space="preserve">const </w:t>
      </w:r>
      <w:r>
        <w:t xml:space="preserve">olup olmamasına göre belirlenir. Eğer işlev çağrısı </w:t>
      </w:r>
      <w:r>
        <w:rPr>
          <w:i/>
        </w:rPr>
        <w:t xml:space="preserve">const </w:t>
      </w:r>
      <w:r>
        <w:t xml:space="preserve">bir nesne adresi ile yapılırsa, parametre değişkeni gösterdiği yer </w:t>
      </w:r>
      <w:r>
        <w:rPr>
          <w:i/>
        </w:rPr>
        <w:t xml:space="preserve">const </w:t>
      </w:r>
      <w:r>
        <w:t xml:space="preserve">gösterici olan işlev çağrılırken, işlev çağrısı </w:t>
      </w:r>
      <w:r>
        <w:rPr>
          <w:i/>
        </w:rPr>
        <w:t xml:space="preserve">const </w:t>
      </w:r>
      <w:r>
        <w:t>olmayan bir nesnenin adresi ile yapılırsa, çağrılan diğer işlev olur:</w:t>
      </w:r>
    </w:p>
    <w:p w14:paraId="414E3302" w14:textId="77777777" w:rsidR="00490D15" w:rsidRDefault="00DC7DDB">
      <w:pPr>
        <w:pStyle w:val="BodyText"/>
        <w:spacing w:before="96" w:line="244" w:lineRule="auto"/>
        <w:ind w:left="354" w:right="6915"/>
        <w:rPr>
          <w:rFonts w:ascii="Courier New"/>
        </w:rPr>
      </w:pPr>
      <w:r>
        <w:rPr>
          <w:rFonts w:ascii="Courier New"/>
        </w:rPr>
        <w:t>void foo(const int *); void foo(int *);</w:t>
      </w:r>
    </w:p>
    <w:p w14:paraId="70079C68" w14:textId="77777777" w:rsidR="00490D15" w:rsidRDefault="00490D15">
      <w:pPr>
        <w:pStyle w:val="BodyText"/>
        <w:spacing w:before="4"/>
        <w:rPr>
          <w:rFonts w:ascii="Courier New"/>
          <w:sz w:val="19"/>
        </w:rPr>
      </w:pPr>
    </w:p>
    <w:p w14:paraId="6F0822F6" w14:textId="77777777" w:rsidR="00490D15" w:rsidRDefault="00DC7DDB">
      <w:pPr>
        <w:pStyle w:val="BodyText"/>
        <w:spacing w:line="226" w:lineRule="exact"/>
        <w:ind w:left="354"/>
        <w:rPr>
          <w:rFonts w:ascii="Courier New"/>
        </w:rPr>
      </w:pPr>
      <w:r>
        <w:rPr>
          <w:rFonts w:ascii="Courier New"/>
        </w:rPr>
        <w:t>void func()</w:t>
      </w:r>
    </w:p>
    <w:p w14:paraId="263227D6" w14:textId="77777777" w:rsidR="00490D15" w:rsidRDefault="00DC7DDB">
      <w:pPr>
        <w:pStyle w:val="BodyText"/>
        <w:spacing w:line="224" w:lineRule="exact"/>
        <w:ind w:left="354"/>
        <w:rPr>
          <w:rFonts w:ascii="Courier New"/>
        </w:rPr>
      </w:pPr>
      <w:r>
        <w:rPr>
          <w:rFonts w:ascii="Courier New"/>
        </w:rPr>
        <w:t>{</w:t>
      </w:r>
    </w:p>
    <w:p w14:paraId="6D2F08F1" w14:textId="77777777" w:rsidR="00490D15" w:rsidRDefault="00DC7DDB">
      <w:pPr>
        <w:pStyle w:val="BodyText"/>
        <w:spacing w:before="1"/>
        <w:ind w:left="811"/>
        <w:rPr>
          <w:rFonts w:ascii="Courier New"/>
        </w:rPr>
      </w:pPr>
      <w:r>
        <w:rPr>
          <w:rFonts w:ascii="Courier New"/>
        </w:rPr>
        <w:t>int x = 20;</w:t>
      </w:r>
    </w:p>
    <w:p w14:paraId="4076FB57" w14:textId="77777777" w:rsidR="00490D15" w:rsidRDefault="00DC7DDB">
      <w:pPr>
        <w:pStyle w:val="BodyText"/>
        <w:spacing w:before="4" w:line="226" w:lineRule="exact"/>
        <w:ind w:left="811"/>
        <w:rPr>
          <w:rFonts w:ascii="Courier New"/>
        </w:rPr>
      </w:pPr>
      <w:r>
        <w:rPr>
          <w:rFonts w:ascii="Courier New"/>
        </w:rPr>
        <w:t>const int y = 30;</w:t>
      </w:r>
    </w:p>
    <w:p w14:paraId="2F9500C3" w14:textId="77777777" w:rsidR="00490D15" w:rsidRDefault="00DC7DDB">
      <w:pPr>
        <w:pStyle w:val="BodyText"/>
        <w:tabs>
          <w:tab w:val="left" w:pos="2626"/>
        </w:tabs>
        <w:ind w:left="811" w:right="4296"/>
        <w:rPr>
          <w:rFonts w:ascii="Courier New"/>
        </w:rPr>
      </w:pPr>
      <w:r>
        <w:rPr>
          <w:rFonts w:ascii="Courier New"/>
        </w:rPr>
        <w:t>foo(&amp;x);</w:t>
      </w:r>
      <w:r>
        <w:rPr>
          <w:rFonts w:ascii="Courier New"/>
        </w:rPr>
        <w:tab/>
        <w:t>// void foo(int *); foo(&amp;y);</w:t>
      </w:r>
      <w:r>
        <w:rPr>
          <w:rFonts w:ascii="Courier New"/>
        </w:rPr>
        <w:tab/>
        <w:t>// void foo(const int</w:t>
      </w:r>
      <w:r>
        <w:rPr>
          <w:rFonts w:ascii="Courier New"/>
          <w:spacing w:val="-1"/>
        </w:rPr>
        <w:t xml:space="preserve"> </w:t>
      </w:r>
      <w:r>
        <w:rPr>
          <w:rFonts w:ascii="Courier New"/>
          <w:spacing w:val="-6"/>
        </w:rPr>
        <w:t>*);</w:t>
      </w:r>
    </w:p>
    <w:p w14:paraId="024B0F9C" w14:textId="77777777" w:rsidR="00490D15" w:rsidRDefault="00DC7DDB">
      <w:pPr>
        <w:pStyle w:val="BodyText"/>
        <w:spacing w:line="225" w:lineRule="exact"/>
        <w:ind w:left="354"/>
        <w:rPr>
          <w:rFonts w:ascii="Courier New"/>
        </w:rPr>
      </w:pPr>
      <w:r>
        <w:rPr>
          <w:rFonts w:ascii="Courier New"/>
        </w:rPr>
        <w:t>}</w:t>
      </w:r>
    </w:p>
    <w:p w14:paraId="14A29430" w14:textId="77777777" w:rsidR="00490D15" w:rsidRDefault="00490D15">
      <w:pPr>
        <w:pStyle w:val="BodyText"/>
        <w:spacing w:before="7"/>
        <w:rPr>
          <w:rFonts w:ascii="Courier New"/>
          <w:sz w:val="22"/>
        </w:rPr>
      </w:pPr>
    </w:p>
    <w:p w14:paraId="3C1BB7FA" w14:textId="77777777" w:rsidR="00490D15" w:rsidRDefault="00DC7DDB">
      <w:pPr>
        <w:pStyle w:val="BodyText"/>
        <w:spacing w:before="104" w:line="237" w:lineRule="auto"/>
        <w:ind w:left="316" w:right="1333"/>
      </w:pPr>
      <w:r>
        <w:t xml:space="preserve">Şüphesiz </w:t>
      </w:r>
      <w:r>
        <w:rPr>
          <w:i/>
        </w:rPr>
        <w:t xml:space="preserve">const </w:t>
      </w:r>
      <w:r>
        <w:t>yüklemesi, parametre değişkeninin referans olması durumunda da geçerlidir:</w:t>
      </w:r>
    </w:p>
    <w:p w14:paraId="0E6DC7B1" w14:textId="77777777" w:rsidR="00490D15" w:rsidRDefault="00490D15">
      <w:pPr>
        <w:pStyle w:val="BodyText"/>
        <w:spacing w:before="2"/>
        <w:rPr>
          <w:sz w:val="19"/>
        </w:rPr>
      </w:pPr>
    </w:p>
    <w:p w14:paraId="24928AEC" w14:textId="77777777" w:rsidR="00490D15" w:rsidRDefault="00DC7DDB">
      <w:pPr>
        <w:pStyle w:val="BodyText"/>
        <w:ind w:left="354" w:right="6915"/>
        <w:rPr>
          <w:rFonts w:ascii="Courier New"/>
        </w:rPr>
      </w:pPr>
      <w:r>
        <w:rPr>
          <w:rFonts w:ascii="Courier New"/>
        </w:rPr>
        <w:t>void foo(const int &amp;); void foo(int &amp;);</w:t>
      </w:r>
    </w:p>
    <w:p w14:paraId="24E84D5D" w14:textId="77777777" w:rsidR="00490D15" w:rsidRDefault="00490D15">
      <w:pPr>
        <w:pStyle w:val="BodyText"/>
        <w:spacing w:before="8"/>
        <w:rPr>
          <w:rFonts w:ascii="Courier New"/>
          <w:sz w:val="19"/>
        </w:rPr>
      </w:pPr>
    </w:p>
    <w:p w14:paraId="7EECA327" w14:textId="77777777" w:rsidR="00490D15" w:rsidRDefault="00DC7DDB">
      <w:pPr>
        <w:pStyle w:val="BodyText"/>
        <w:ind w:left="354"/>
        <w:rPr>
          <w:rFonts w:ascii="Courier New"/>
        </w:rPr>
      </w:pPr>
      <w:r>
        <w:rPr>
          <w:rFonts w:ascii="Courier New"/>
        </w:rPr>
        <w:t>void func()</w:t>
      </w:r>
    </w:p>
    <w:p w14:paraId="573BFC1D" w14:textId="77777777" w:rsidR="00490D15" w:rsidRDefault="00DC7DDB">
      <w:pPr>
        <w:pStyle w:val="BodyText"/>
        <w:spacing w:before="5" w:line="224" w:lineRule="exact"/>
        <w:ind w:left="354"/>
        <w:rPr>
          <w:rFonts w:ascii="Courier New"/>
        </w:rPr>
      </w:pPr>
      <w:r>
        <w:rPr>
          <w:rFonts w:ascii="Courier New"/>
        </w:rPr>
        <w:t>{</w:t>
      </w:r>
    </w:p>
    <w:p w14:paraId="3343C292" w14:textId="77777777" w:rsidR="00490D15" w:rsidRDefault="00DC7DDB">
      <w:pPr>
        <w:pStyle w:val="BodyText"/>
        <w:spacing w:before="1" w:line="226" w:lineRule="exact"/>
        <w:ind w:left="811"/>
        <w:rPr>
          <w:rFonts w:ascii="Courier New"/>
        </w:rPr>
      </w:pPr>
      <w:r>
        <w:rPr>
          <w:rFonts w:ascii="Courier New"/>
        </w:rPr>
        <w:t>int x = 20;</w:t>
      </w:r>
    </w:p>
    <w:p w14:paraId="498C334E" w14:textId="77777777" w:rsidR="00490D15" w:rsidRDefault="00DC7DDB">
      <w:pPr>
        <w:pStyle w:val="BodyText"/>
        <w:spacing w:line="226" w:lineRule="exact"/>
        <w:ind w:left="811"/>
        <w:rPr>
          <w:rFonts w:ascii="Courier New"/>
        </w:rPr>
      </w:pPr>
      <w:r>
        <w:rPr>
          <w:rFonts w:ascii="Courier New"/>
        </w:rPr>
        <w:t>const int y = 30;</w:t>
      </w:r>
    </w:p>
    <w:p w14:paraId="22991021" w14:textId="77777777" w:rsidR="00490D15" w:rsidRDefault="00DC7DDB">
      <w:pPr>
        <w:pStyle w:val="BodyText"/>
        <w:tabs>
          <w:tab w:val="left" w:pos="2170"/>
          <w:tab w:val="left" w:pos="4209"/>
        </w:tabs>
        <w:spacing w:line="244" w:lineRule="auto"/>
        <w:ind w:left="811" w:right="4752"/>
        <w:rPr>
          <w:rFonts w:ascii="Courier New"/>
        </w:rPr>
      </w:pPr>
      <w:r>
        <w:rPr>
          <w:rFonts w:ascii="Courier New"/>
        </w:rPr>
        <w:t>foo(x);</w:t>
      </w:r>
      <w:r>
        <w:rPr>
          <w:rFonts w:ascii="Courier New"/>
        </w:rPr>
        <w:tab/>
        <w:t>//</w:t>
      </w:r>
      <w:r>
        <w:rPr>
          <w:rFonts w:ascii="Courier New"/>
          <w:spacing w:val="-2"/>
        </w:rPr>
        <w:t xml:space="preserve"> </w:t>
      </w:r>
      <w:r>
        <w:rPr>
          <w:rFonts w:ascii="Courier New"/>
        </w:rPr>
        <w:t>void</w:t>
      </w:r>
      <w:r>
        <w:rPr>
          <w:rFonts w:ascii="Courier New"/>
          <w:spacing w:val="-1"/>
        </w:rPr>
        <w:t xml:space="preserve"> </w:t>
      </w:r>
      <w:r>
        <w:rPr>
          <w:rFonts w:ascii="Courier New"/>
        </w:rPr>
        <w:t>foo(int</w:t>
      </w:r>
      <w:r>
        <w:rPr>
          <w:rFonts w:ascii="Courier New"/>
        </w:rPr>
        <w:tab/>
        <w:t>&amp;); foo(y);</w:t>
      </w:r>
      <w:r>
        <w:rPr>
          <w:rFonts w:ascii="Courier New"/>
        </w:rPr>
        <w:tab/>
        <w:t>// void foo(const int</w:t>
      </w:r>
      <w:r>
        <w:rPr>
          <w:rFonts w:ascii="Courier New"/>
          <w:spacing w:val="-1"/>
        </w:rPr>
        <w:t xml:space="preserve"> </w:t>
      </w:r>
      <w:r>
        <w:rPr>
          <w:rFonts w:ascii="Courier New"/>
          <w:spacing w:val="-6"/>
        </w:rPr>
        <w:t>&amp;);</w:t>
      </w:r>
    </w:p>
    <w:p w14:paraId="650C7ED4" w14:textId="77777777" w:rsidR="00490D15" w:rsidRDefault="00DC7DDB">
      <w:pPr>
        <w:pStyle w:val="BodyText"/>
        <w:spacing w:line="220" w:lineRule="exact"/>
        <w:ind w:left="354"/>
        <w:rPr>
          <w:rFonts w:ascii="Courier New"/>
        </w:rPr>
      </w:pPr>
      <w:r>
        <w:rPr>
          <w:rFonts w:ascii="Courier New"/>
        </w:rPr>
        <w:t>}</w:t>
      </w:r>
    </w:p>
    <w:p w14:paraId="2B6A77BD" w14:textId="77777777" w:rsidR="00490D15" w:rsidRDefault="00490D15">
      <w:pPr>
        <w:pStyle w:val="BodyText"/>
        <w:spacing w:before="2"/>
        <w:rPr>
          <w:rFonts w:ascii="Courier New"/>
          <w:sz w:val="22"/>
        </w:rPr>
      </w:pPr>
    </w:p>
    <w:p w14:paraId="2E8056A4" w14:textId="77777777" w:rsidR="00490D15" w:rsidRDefault="00DC7DDB">
      <w:pPr>
        <w:pStyle w:val="BodyText"/>
        <w:spacing w:before="104" w:line="237" w:lineRule="auto"/>
        <w:ind w:left="316" w:right="1322"/>
      </w:pPr>
      <w:r>
        <w:t>Aşağıda yer alan programda, çift anlamlılık hatasının olduğu bir başka tipik durum gösteriliyor:</w:t>
      </w:r>
    </w:p>
    <w:p w14:paraId="0C88A846" w14:textId="77777777" w:rsidR="00490D15" w:rsidRDefault="00490D15">
      <w:pPr>
        <w:pStyle w:val="BodyText"/>
        <w:spacing w:before="9"/>
        <w:rPr>
          <w:sz w:val="18"/>
        </w:rPr>
      </w:pPr>
    </w:p>
    <w:p w14:paraId="71AC3EF9" w14:textId="77777777" w:rsidR="00490D15" w:rsidRDefault="00DC7DDB">
      <w:pPr>
        <w:pStyle w:val="BodyText"/>
        <w:ind w:left="354"/>
        <w:rPr>
          <w:rFonts w:ascii="Courier New"/>
        </w:rPr>
      </w:pPr>
      <w:r>
        <w:rPr>
          <w:rFonts w:ascii="Courier New"/>
        </w:rPr>
        <w:t>#include &lt;iostream&gt;</w:t>
      </w:r>
    </w:p>
    <w:p w14:paraId="77F8C37A" w14:textId="77777777" w:rsidR="00490D15" w:rsidRDefault="00DC7DDB">
      <w:pPr>
        <w:pStyle w:val="BodyText"/>
        <w:spacing w:before="6" w:line="450" w:lineRule="atLeast"/>
        <w:ind w:left="354" w:right="7155"/>
        <w:rPr>
          <w:rFonts w:ascii="Courier New"/>
        </w:rPr>
      </w:pPr>
      <w:r>
        <w:rPr>
          <w:rFonts w:ascii="Courier New"/>
        </w:rPr>
        <w:t>using namespace std; void foo(int &amp;r)</w:t>
      </w:r>
    </w:p>
    <w:p w14:paraId="1D700440" w14:textId="77777777" w:rsidR="00490D15" w:rsidRDefault="00DC7DDB">
      <w:pPr>
        <w:pStyle w:val="BodyText"/>
        <w:spacing w:before="1" w:line="224" w:lineRule="exact"/>
        <w:ind w:left="354"/>
        <w:rPr>
          <w:rFonts w:ascii="Courier New"/>
        </w:rPr>
      </w:pPr>
      <w:r>
        <w:rPr>
          <w:rFonts w:ascii="Courier New"/>
        </w:rPr>
        <w:t>{</w:t>
      </w:r>
    </w:p>
    <w:p w14:paraId="6D5FD880" w14:textId="77777777" w:rsidR="00490D15" w:rsidRDefault="00DC7DDB">
      <w:pPr>
        <w:pStyle w:val="BodyText"/>
        <w:spacing w:before="1"/>
        <w:ind w:left="811"/>
        <w:rPr>
          <w:rFonts w:ascii="Courier New"/>
        </w:rPr>
      </w:pPr>
      <w:r>
        <w:rPr>
          <w:rFonts w:ascii="Courier New"/>
        </w:rPr>
        <w:t>cout &lt;&lt; "void foo(int &amp;)" &lt;&lt; endl;</w:t>
      </w:r>
    </w:p>
    <w:p w14:paraId="11018AC2" w14:textId="77777777" w:rsidR="00490D15" w:rsidRDefault="00DC7DDB">
      <w:pPr>
        <w:pStyle w:val="BodyText"/>
        <w:spacing w:before="4"/>
        <w:ind w:left="354"/>
        <w:rPr>
          <w:rFonts w:ascii="Courier New"/>
        </w:rPr>
      </w:pPr>
      <w:r>
        <w:rPr>
          <w:rFonts w:ascii="Courier New"/>
        </w:rPr>
        <w:t>}</w:t>
      </w:r>
    </w:p>
    <w:p w14:paraId="0334E974" w14:textId="77777777" w:rsidR="00490D15" w:rsidRDefault="00490D15">
      <w:pPr>
        <w:pStyle w:val="BodyText"/>
        <w:spacing w:before="10"/>
        <w:rPr>
          <w:rFonts w:ascii="Courier New"/>
          <w:sz w:val="10"/>
        </w:rPr>
      </w:pPr>
    </w:p>
    <w:p w14:paraId="1FECCABA" w14:textId="77777777" w:rsidR="00490D15" w:rsidRDefault="00DC7DDB">
      <w:pPr>
        <w:pStyle w:val="BodyText"/>
        <w:spacing w:before="102" w:line="226" w:lineRule="exact"/>
        <w:ind w:left="354"/>
        <w:rPr>
          <w:rFonts w:ascii="Courier New"/>
        </w:rPr>
      </w:pPr>
      <w:r>
        <w:rPr>
          <w:rFonts w:ascii="Courier New"/>
        </w:rPr>
        <w:t>void foo(int x)</w:t>
      </w:r>
    </w:p>
    <w:p w14:paraId="5A2A1544" w14:textId="77777777" w:rsidR="00490D15" w:rsidRDefault="00DC7DDB">
      <w:pPr>
        <w:pStyle w:val="BodyText"/>
        <w:spacing w:line="224" w:lineRule="exact"/>
        <w:ind w:left="354"/>
        <w:rPr>
          <w:rFonts w:ascii="Courier New"/>
        </w:rPr>
      </w:pPr>
      <w:r>
        <w:rPr>
          <w:rFonts w:ascii="Courier New"/>
        </w:rPr>
        <w:t>{</w:t>
      </w:r>
    </w:p>
    <w:p w14:paraId="1B7EBE6D" w14:textId="77777777" w:rsidR="00490D15" w:rsidRDefault="00DC7DDB">
      <w:pPr>
        <w:pStyle w:val="BodyText"/>
        <w:spacing w:before="1"/>
        <w:ind w:left="811"/>
        <w:rPr>
          <w:rFonts w:ascii="Courier New"/>
        </w:rPr>
      </w:pPr>
      <w:r>
        <w:rPr>
          <w:rFonts w:ascii="Courier New"/>
        </w:rPr>
        <w:t>cout &lt;&lt; "void foo(int)" &lt;&lt; endl;</w:t>
      </w:r>
    </w:p>
    <w:p w14:paraId="685C2493" w14:textId="77777777" w:rsidR="00490D15" w:rsidRDefault="00DC7DDB">
      <w:pPr>
        <w:pStyle w:val="BodyText"/>
        <w:spacing w:before="4"/>
        <w:ind w:left="354"/>
        <w:rPr>
          <w:rFonts w:ascii="Courier New"/>
        </w:rPr>
      </w:pPr>
      <w:r>
        <w:rPr>
          <w:rFonts w:ascii="Courier New"/>
        </w:rPr>
        <w:t>}</w:t>
      </w:r>
    </w:p>
    <w:p w14:paraId="31F41875" w14:textId="77777777" w:rsidR="00490D15" w:rsidRDefault="00490D15">
      <w:pPr>
        <w:pStyle w:val="BodyText"/>
        <w:spacing w:before="10"/>
        <w:rPr>
          <w:rFonts w:ascii="Courier New"/>
          <w:sz w:val="10"/>
        </w:rPr>
      </w:pPr>
    </w:p>
    <w:p w14:paraId="7C5B2069" w14:textId="77777777" w:rsidR="00490D15" w:rsidRDefault="00DC7DDB">
      <w:pPr>
        <w:pStyle w:val="BodyText"/>
        <w:spacing w:before="101" w:line="226" w:lineRule="exact"/>
        <w:ind w:left="354"/>
        <w:rPr>
          <w:rFonts w:ascii="Courier New"/>
        </w:rPr>
      </w:pPr>
      <w:r>
        <w:rPr>
          <w:rFonts w:ascii="Courier New"/>
        </w:rPr>
        <w:t>int main()</w:t>
      </w:r>
    </w:p>
    <w:p w14:paraId="4EF7492A" w14:textId="77777777" w:rsidR="00490D15" w:rsidRDefault="00DC7DDB">
      <w:pPr>
        <w:pStyle w:val="BodyText"/>
        <w:spacing w:line="226" w:lineRule="exact"/>
        <w:ind w:left="354"/>
        <w:rPr>
          <w:rFonts w:ascii="Courier New"/>
        </w:rPr>
      </w:pPr>
      <w:r>
        <w:rPr>
          <w:rFonts w:ascii="Courier New"/>
        </w:rPr>
        <w:t>{</w:t>
      </w:r>
    </w:p>
    <w:p w14:paraId="7FBEB52F" w14:textId="77777777" w:rsidR="00490D15" w:rsidRDefault="00DC7DDB">
      <w:pPr>
        <w:pStyle w:val="BodyText"/>
        <w:spacing w:before="4" w:line="226" w:lineRule="exact"/>
        <w:ind w:left="811"/>
        <w:rPr>
          <w:rFonts w:ascii="Courier New"/>
        </w:rPr>
      </w:pPr>
      <w:r>
        <w:rPr>
          <w:rFonts w:ascii="Courier New"/>
        </w:rPr>
        <w:t>int a = 20;</w:t>
      </w:r>
    </w:p>
    <w:p w14:paraId="5239BF9D" w14:textId="77777777" w:rsidR="00490D15" w:rsidRDefault="00DC7DDB">
      <w:pPr>
        <w:pStyle w:val="BodyText"/>
        <w:tabs>
          <w:tab w:val="left" w:pos="2731"/>
        </w:tabs>
        <w:ind w:left="811" w:right="4538"/>
        <w:rPr>
          <w:rFonts w:ascii="Courier New" w:hAnsi="Courier New"/>
        </w:rPr>
      </w:pPr>
      <w:r>
        <w:rPr>
          <w:rFonts w:ascii="Courier New" w:hAnsi="Courier New"/>
        </w:rPr>
        <w:t>//foo(a);</w:t>
      </w:r>
      <w:r>
        <w:rPr>
          <w:rFonts w:ascii="Courier New" w:hAnsi="Courier New"/>
        </w:rPr>
        <w:tab/>
        <w:t xml:space="preserve">çift anlamlılık </w:t>
      </w:r>
      <w:r>
        <w:rPr>
          <w:rFonts w:ascii="Courier New" w:hAnsi="Courier New"/>
          <w:spacing w:val="-4"/>
        </w:rPr>
        <w:t xml:space="preserve">hatası </w:t>
      </w:r>
      <w:r>
        <w:rPr>
          <w:rFonts w:ascii="Courier New" w:hAnsi="Courier New"/>
        </w:rPr>
        <w:t>foo(5);</w:t>
      </w:r>
      <w:r>
        <w:rPr>
          <w:rFonts w:ascii="Courier New" w:hAnsi="Courier New"/>
        </w:rPr>
        <w:tab/>
        <w:t>//void</w:t>
      </w:r>
      <w:r>
        <w:rPr>
          <w:rFonts w:ascii="Courier New" w:hAnsi="Courier New"/>
          <w:spacing w:val="-2"/>
        </w:rPr>
        <w:t xml:space="preserve"> </w:t>
      </w:r>
      <w:r>
        <w:rPr>
          <w:rFonts w:ascii="Courier New" w:hAnsi="Courier New"/>
        </w:rPr>
        <w:t>foo(int);</w:t>
      </w:r>
    </w:p>
    <w:p w14:paraId="0C78C779" w14:textId="77777777" w:rsidR="00490D15" w:rsidRDefault="00490D15">
      <w:pPr>
        <w:pStyle w:val="BodyText"/>
        <w:spacing w:before="8"/>
        <w:rPr>
          <w:rFonts w:ascii="Courier New"/>
          <w:sz w:val="19"/>
        </w:rPr>
      </w:pPr>
    </w:p>
    <w:p w14:paraId="108933D8" w14:textId="77777777" w:rsidR="00490D15" w:rsidRDefault="00DC7DDB">
      <w:pPr>
        <w:pStyle w:val="BodyText"/>
        <w:ind w:left="811"/>
        <w:rPr>
          <w:rFonts w:ascii="Courier New"/>
        </w:rPr>
      </w:pPr>
      <w:r>
        <w:rPr>
          <w:rFonts w:ascii="Courier New"/>
        </w:rPr>
        <w:t>return 0;</w:t>
      </w:r>
    </w:p>
    <w:p w14:paraId="7A96927F" w14:textId="77777777" w:rsidR="00490D15" w:rsidRDefault="00DC7DDB">
      <w:pPr>
        <w:pStyle w:val="BodyText"/>
        <w:spacing w:before="4"/>
        <w:ind w:left="354"/>
        <w:rPr>
          <w:rFonts w:ascii="Courier New"/>
        </w:rPr>
      </w:pPr>
      <w:r>
        <w:rPr>
          <w:rFonts w:ascii="Courier New"/>
        </w:rPr>
        <w:t>}</w:t>
      </w:r>
    </w:p>
    <w:p w14:paraId="7D7F18B4" w14:textId="77777777" w:rsidR="00490D15" w:rsidRDefault="00490D15">
      <w:pPr>
        <w:pStyle w:val="BodyText"/>
        <w:rPr>
          <w:rFonts w:ascii="Courier New"/>
          <w:sz w:val="15"/>
        </w:rPr>
      </w:pPr>
    </w:p>
    <w:p w14:paraId="0FE3BA4A" w14:textId="77777777" w:rsidR="00490D15" w:rsidRDefault="00DC7DDB">
      <w:pPr>
        <w:pStyle w:val="BodyText"/>
        <w:spacing w:before="102"/>
        <w:ind w:left="316" w:right="755"/>
      </w:pPr>
      <w:r>
        <w:t xml:space="preserve">Yukarıdaki programda, ilk tanımlanan </w:t>
      </w:r>
      <w:r>
        <w:rPr>
          <w:i/>
        </w:rPr>
        <w:t xml:space="preserve">foo </w:t>
      </w:r>
      <w:r>
        <w:t xml:space="preserve">işlevinin parametre değişkeni </w:t>
      </w:r>
      <w:r>
        <w:rPr>
          <w:i/>
        </w:rPr>
        <w:t xml:space="preserve">int </w:t>
      </w:r>
      <w:r>
        <w:t xml:space="preserve">türden bir referans iken, ikinci </w:t>
      </w:r>
      <w:r>
        <w:rPr>
          <w:i/>
        </w:rPr>
        <w:t xml:space="preserve">foo </w:t>
      </w:r>
      <w:r>
        <w:t xml:space="preserve">işlevinin parametre değişkeni </w:t>
      </w:r>
      <w:r>
        <w:rPr>
          <w:i/>
        </w:rPr>
        <w:t xml:space="preserve">int </w:t>
      </w:r>
      <w:r>
        <w:t xml:space="preserve">türden bir nesnedir. Bunlar farklı işlevdir. </w:t>
      </w:r>
      <w:r>
        <w:rPr>
          <w:i/>
        </w:rPr>
        <w:t xml:space="preserve">main </w:t>
      </w:r>
      <w:r>
        <w:t>işlevi içinde, yorum satırı içine alınmış birinci işlev çağrısı çift anlamlılık hatasına neden olur. Yani bu durumda, değerle çağırma(</w:t>
      </w:r>
      <w:r>
        <w:rPr>
          <w:i/>
        </w:rPr>
        <w:t>call by value</w:t>
      </w:r>
      <w:r>
        <w:t>) ya da adresle çağırma (</w:t>
      </w:r>
      <w:r>
        <w:rPr>
          <w:i/>
        </w:rPr>
        <w:t>call by reference</w:t>
      </w:r>
      <w:r>
        <w:t>) birbirine göre öncelikli değildir. Ancak ikinci işlev çağrısında, argüman olan ifade bir değişmezdir. Bir referansa bir değişmez ifadesi ile ilk değer verilemeyeceğine göre, çağrılabilecek tek bir işlev vardır. Şunu da ekleyelim:</w:t>
      </w:r>
    </w:p>
    <w:p w14:paraId="2E6E56F7" w14:textId="77777777" w:rsidR="00490D15" w:rsidRDefault="00DC7DDB">
      <w:pPr>
        <w:pStyle w:val="BodyText"/>
        <w:spacing w:before="95"/>
        <w:ind w:left="316" w:right="1273"/>
      </w:pPr>
      <w:r>
        <w:t xml:space="preserve">Birinci işlevin parametre değişkeni </w:t>
      </w:r>
      <w:r>
        <w:rPr>
          <w:i/>
        </w:rPr>
        <w:t xml:space="preserve">const </w:t>
      </w:r>
      <w:r>
        <w:t>referans olsaydı, ikinci işlev çağrısı da çift anlamlılık hatası durumuna düşerdi.</w:t>
      </w:r>
    </w:p>
    <w:p w14:paraId="5A0B1067" w14:textId="77777777" w:rsidR="00490D15" w:rsidRDefault="00490D15">
      <w:pPr>
        <w:pStyle w:val="BodyText"/>
      </w:pPr>
    </w:p>
    <w:p w14:paraId="758134FA" w14:textId="77777777" w:rsidR="00490D15" w:rsidRDefault="00DC7DDB">
      <w:pPr>
        <w:pStyle w:val="BodyText"/>
        <w:ind w:left="316" w:right="549"/>
      </w:pPr>
      <w:r>
        <w:t xml:space="preserve">Hangi işlevin çağrılmış olduğunu saptamak, derleme zamanında yapılan bir işlemdir. Yani kaynak kod derlenip hedef dosya haline getirildiğinde, artık hangi işlevin çağrılmış olduğu bilinir. </w:t>
      </w:r>
      <w:r>
        <w:rPr>
          <w:spacing w:val="-3"/>
        </w:rPr>
        <w:t xml:space="preserve">Çünkü </w:t>
      </w:r>
      <w:r>
        <w:t xml:space="preserve">çağrılan işlevin kimliği bir şekilde hedef koda yazılmış olur. Başka bir deyişle "işlev yüklemesi" aracının, programın çalışma zamanı açısından bakıldığında bir </w:t>
      </w:r>
      <w:r>
        <w:rPr>
          <w:spacing w:val="-3"/>
        </w:rPr>
        <w:t xml:space="preserve">ek </w:t>
      </w:r>
      <w:r>
        <w:t xml:space="preserve">maliyeti söz konusu değildir. Ancak böyle bir araç derleyici üzerindeki </w:t>
      </w:r>
      <w:r>
        <w:rPr>
          <w:spacing w:val="-3"/>
        </w:rPr>
        <w:t xml:space="preserve">yükü </w:t>
      </w:r>
      <w:r>
        <w:t>de</w:t>
      </w:r>
      <w:r>
        <w:rPr>
          <w:spacing w:val="-15"/>
        </w:rPr>
        <w:t xml:space="preserve"> </w:t>
      </w:r>
      <w:r>
        <w:t>artırır.</w:t>
      </w:r>
    </w:p>
    <w:p w14:paraId="78DA5ACB" w14:textId="77777777" w:rsidR="00490D15" w:rsidRDefault="00DC7DDB">
      <w:pPr>
        <w:pStyle w:val="BodyText"/>
        <w:spacing w:before="7" w:line="237" w:lineRule="auto"/>
        <w:ind w:left="316" w:right="620"/>
      </w:pPr>
      <w:r>
        <w:t>Derleyici programın boyutunun büyümesine neden olur. Küçük bir dil olarak tasarlanan C dilinde, bu aracın bulunmamasının önemli bir nedeni de budur.</w:t>
      </w:r>
    </w:p>
    <w:p w14:paraId="6BDA273D" w14:textId="77777777" w:rsidR="00490D15" w:rsidRDefault="00490D15">
      <w:pPr>
        <w:pStyle w:val="BodyText"/>
        <w:spacing w:before="1"/>
        <w:rPr>
          <w:sz w:val="19"/>
        </w:rPr>
      </w:pPr>
    </w:p>
    <w:p w14:paraId="2B2034FD" w14:textId="77777777" w:rsidR="00490D15" w:rsidRDefault="00DC7DDB">
      <w:pPr>
        <w:pStyle w:val="BodyText"/>
        <w:ind w:left="316" w:right="567"/>
      </w:pPr>
      <w:r>
        <w:t>Aynı isimli işlevler gereksiz yere tanımlanmamalıdır. İşlev yüklemesinin ana amacı, çalışacak kodları gerçekte birbirinden farklı olan işlemleri, aynı isim altında soyutlamaktır. Farklı işler gören işlevlerin, aynı ismi taşıması okunabilirliği bozar. Birden fazla işlevin aynı ismi taşıması, kullanıcı kodların işini kolaylaştırmaya</w:t>
      </w:r>
      <w:r>
        <w:rPr>
          <w:spacing w:val="-9"/>
        </w:rPr>
        <w:t xml:space="preserve"> </w:t>
      </w:r>
      <w:r>
        <w:t>yöneliktir.</w:t>
      </w:r>
    </w:p>
    <w:p w14:paraId="0D9DA20F" w14:textId="77777777" w:rsidR="00490D15" w:rsidRDefault="00490D15">
      <w:pPr>
        <w:sectPr w:rsidR="00490D15">
          <w:pgSz w:w="11910" w:h="16840"/>
          <w:pgMar w:top="1320" w:right="880" w:bottom="1200" w:left="1100" w:header="709" w:footer="1011" w:gutter="0"/>
          <w:cols w:space="720"/>
        </w:sectPr>
      </w:pPr>
    </w:p>
    <w:p w14:paraId="735ECC3F" w14:textId="77777777" w:rsidR="00490D15" w:rsidRDefault="00DC7DDB" w:rsidP="00D7785D">
      <w:pPr>
        <w:pStyle w:val="Heading1"/>
      </w:pPr>
      <w:bookmarkStart w:id="78" w:name="_Toc35630742"/>
      <w:bookmarkStart w:id="79" w:name="_Toc35631872"/>
      <w:bookmarkStart w:id="80" w:name="_Toc35632383"/>
      <w:r>
        <w:t>SINIFLAR</w:t>
      </w:r>
      <w:bookmarkEnd w:id="78"/>
      <w:bookmarkEnd w:id="79"/>
      <w:bookmarkEnd w:id="80"/>
    </w:p>
    <w:p w14:paraId="16CE92F0" w14:textId="77777777" w:rsidR="00490D15" w:rsidRDefault="00DC7DDB">
      <w:pPr>
        <w:pStyle w:val="BodyText"/>
        <w:spacing w:before="290"/>
        <w:ind w:left="316" w:right="785"/>
      </w:pPr>
      <w:r>
        <w:t>Sınıflar, nesne yönelimli programlama tekniğinin temel yapı taşıdır. Nesne yönelimli programlama tekniğine "sınıfları kullanarak program yazma" tekniği diyebiliriz. Bu bölümde sınıflara bir giriş yapacak, sınıflara ilişkin temel kavramları açıklayacağız. Bundan sonraki bölümlerde ise ağırlıklı olarak sınıfların kullanılması üzerinde duracağız.</w:t>
      </w:r>
    </w:p>
    <w:p w14:paraId="0DE7B305" w14:textId="77777777" w:rsidR="00490D15" w:rsidRDefault="00490D15">
      <w:pPr>
        <w:pStyle w:val="BodyText"/>
        <w:spacing w:before="2"/>
      </w:pPr>
    </w:p>
    <w:p w14:paraId="0CCB7247" w14:textId="77777777" w:rsidR="00490D15" w:rsidRDefault="00DC7DDB" w:rsidP="00D7785D">
      <w:pPr>
        <w:pStyle w:val="Heading2"/>
      </w:pPr>
      <w:bookmarkStart w:id="81" w:name="_Toc35630743"/>
      <w:bookmarkStart w:id="82" w:name="_Toc35631873"/>
      <w:bookmarkStart w:id="83" w:name="_Toc35632384"/>
      <w:r>
        <w:t>Sınıf Nedir</w:t>
      </w:r>
      <w:bookmarkEnd w:id="81"/>
      <w:bookmarkEnd w:id="82"/>
      <w:bookmarkEnd w:id="83"/>
    </w:p>
    <w:p w14:paraId="73EBCEC1" w14:textId="77777777" w:rsidR="00490D15" w:rsidRDefault="00DC7DDB">
      <w:pPr>
        <w:pStyle w:val="BodyText"/>
        <w:ind w:left="316" w:right="564"/>
        <w:jc w:val="both"/>
      </w:pPr>
      <w:r>
        <w:t xml:space="preserve">Sınıfları öncelikle sözdizim açısından ele alacağız. </w:t>
      </w:r>
      <w:r>
        <w:rPr>
          <w:i/>
        </w:rPr>
        <w:t xml:space="preserve">Sınıf </w:t>
      </w:r>
      <w:r>
        <w:t>C++ dilinin, programcının yeni bir tür yaratmasına olanak veren bir aracıdır. C'de, programcının yeni bir tür yaratması, yapı (</w:t>
      </w:r>
      <w:r>
        <w:rPr>
          <w:i/>
        </w:rPr>
        <w:t xml:space="preserve">struct), </w:t>
      </w:r>
      <w:r>
        <w:t>birlik (</w:t>
      </w:r>
      <w:r>
        <w:rPr>
          <w:i/>
        </w:rPr>
        <w:t xml:space="preserve">union) </w:t>
      </w:r>
      <w:r>
        <w:t xml:space="preserve">ve </w:t>
      </w:r>
      <w:r>
        <w:rPr>
          <w:i/>
        </w:rPr>
        <w:t xml:space="preserve">enum </w:t>
      </w:r>
      <w:r>
        <w:t>araçlarıyla mümkün oluyordu. C++ dilinde bu araçlara bir de sınıf (</w:t>
      </w:r>
      <w:r>
        <w:rPr>
          <w:i/>
        </w:rPr>
        <w:t xml:space="preserve">class) </w:t>
      </w:r>
      <w:r>
        <w:t>eklenmiştir.</w:t>
      </w:r>
    </w:p>
    <w:p w14:paraId="3867AE76" w14:textId="77777777" w:rsidR="00490D15" w:rsidRDefault="00490D15">
      <w:pPr>
        <w:pStyle w:val="BodyText"/>
        <w:spacing w:before="10"/>
        <w:rPr>
          <w:sz w:val="19"/>
        </w:rPr>
      </w:pPr>
    </w:p>
    <w:p w14:paraId="7C9CB184" w14:textId="77777777" w:rsidR="00490D15" w:rsidRDefault="00DC7DDB">
      <w:pPr>
        <w:pStyle w:val="BodyText"/>
        <w:ind w:left="316" w:right="450"/>
      </w:pPr>
      <w:r>
        <w:t xml:space="preserve">Sınıf </w:t>
      </w:r>
      <w:r>
        <w:rPr>
          <w:i/>
        </w:rPr>
        <w:t xml:space="preserve">(class) </w:t>
      </w:r>
      <w:r>
        <w:t xml:space="preserve">nesne yönelimli programlama tekniğinin uygulanmasına olanak sağlayan, </w:t>
      </w:r>
      <w:r>
        <w:rPr>
          <w:i/>
        </w:rPr>
        <w:t xml:space="preserve">C </w:t>
      </w:r>
      <w:r>
        <w:t xml:space="preserve">dilinde olmayan yeni bir yazılımsal birimdir. Sınıflar, </w:t>
      </w:r>
      <w:r>
        <w:rPr>
          <w:i/>
        </w:rPr>
        <w:t>C</w:t>
      </w:r>
      <w:r>
        <w:t xml:space="preserve">‟deki yapılara benzetilebilir. Ancak </w:t>
      </w:r>
      <w:r>
        <w:rPr>
          <w:i/>
        </w:rPr>
        <w:t>C</w:t>
      </w:r>
      <w:r>
        <w:t xml:space="preserve">‟deki yapılar yalnızca eleman </w:t>
      </w:r>
      <w:r>
        <w:rPr>
          <w:i/>
        </w:rPr>
        <w:t xml:space="preserve">(member) </w:t>
      </w:r>
      <w:r>
        <w:t xml:space="preserve">içerirken, </w:t>
      </w:r>
      <w:r>
        <w:rPr>
          <w:i/>
        </w:rPr>
        <w:t>C</w:t>
      </w:r>
      <w:r>
        <w:t xml:space="preserve">++‟da sınıflar yapılardan fazla olarak hem veri elemanı hem de üye işlevleri </w:t>
      </w:r>
      <w:r>
        <w:rPr>
          <w:i/>
        </w:rPr>
        <w:t xml:space="preserve">(member function) </w:t>
      </w:r>
      <w:r>
        <w:t xml:space="preserve">içerir. Sınıflar, yapılara göre ek bir çok özelliğe sahiptir. Bu özelliklerin çoğu </w:t>
      </w:r>
      <w:r>
        <w:rPr>
          <w:i/>
        </w:rPr>
        <w:t>Nesne Yönelimli Programlama Tekniği</w:t>
      </w:r>
      <w:r>
        <w:t>‟ni destekleme amacıyla eklenmiştir.</w:t>
      </w:r>
    </w:p>
    <w:p w14:paraId="22530E30" w14:textId="77777777" w:rsidR="00490D15" w:rsidRDefault="00490D15">
      <w:pPr>
        <w:pStyle w:val="BodyText"/>
        <w:spacing w:before="3"/>
      </w:pPr>
    </w:p>
    <w:p w14:paraId="67541D61" w14:textId="77777777" w:rsidR="00490D15" w:rsidRDefault="00DC7DDB">
      <w:pPr>
        <w:pStyle w:val="BodyText"/>
        <w:ind w:left="316" w:right="712"/>
      </w:pPr>
      <w:r>
        <w:t xml:space="preserve">Nasıl bir "yapı" türü programcı tarafından tanımlanmış bir tür </w:t>
      </w:r>
      <w:r>
        <w:rPr>
          <w:i/>
        </w:rPr>
        <w:t xml:space="preserve">(user defined type) </w:t>
      </w:r>
      <w:r>
        <w:t>ise, sınıflar da programcının tanımlamış olduğu türdür. Programcı, önce yeni bir türü derleyiciye tanıtır, daha sonra bu yeni türden nesne, gösterici, referans tanımlayabilir. Sınıfları kullanabilmek için ilk yapılması gereken işlem, bir sınıfın tanımını yapmaktır. Bir sınıfın tanımını yapmak, bu sınıf hakkında derleyiciye bilgi vermek anlamına gelir.</w:t>
      </w:r>
    </w:p>
    <w:p w14:paraId="20F7F931" w14:textId="77777777" w:rsidR="00490D15" w:rsidRDefault="00DC7DDB">
      <w:pPr>
        <w:pStyle w:val="BodyText"/>
        <w:ind w:left="316" w:right="601"/>
      </w:pPr>
      <w:r>
        <w:t>Derleyici aldığı bilginin sonucunda, bu sınıf türünden bir nesne tanımlanması durumunda, hem bellekte ne kadar yer ayıracağını bilir, hem de programcının yazmış olduğu koda ilişkin bazı kontrol işlemlerini yapma olanağına kavuşur.</w:t>
      </w:r>
    </w:p>
    <w:p w14:paraId="641F964E" w14:textId="77777777" w:rsidR="00490D15" w:rsidRDefault="00490D15">
      <w:pPr>
        <w:pStyle w:val="BodyText"/>
        <w:spacing w:before="2"/>
      </w:pPr>
    </w:p>
    <w:p w14:paraId="2AD60F72" w14:textId="77777777" w:rsidR="00490D15" w:rsidRDefault="00DC7DDB">
      <w:pPr>
        <w:pStyle w:val="BodyText"/>
        <w:ind w:left="316"/>
      </w:pPr>
      <w:r>
        <w:t>Sınıflar yapılara göre temel olarak iki önemli farklılığa sahiptir:</w:t>
      </w:r>
    </w:p>
    <w:p w14:paraId="711B4B79" w14:textId="77777777" w:rsidR="00490D15" w:rsidRDefault="00490D15">
      <w:pPr>
        <w:pStyle w:val="BodyText"/>
        <w:spacing w:before="11"/>
        <w:rPr>
          <w:sz w:val="19"/>
        </w:rPr>
      </w:pPr>
    </w:p>
    <w:p w14:paraId="3F2B509A" w14:textId="77777777" w:rsidR="00490D15" w:rsidRDefault="00DC7DDB">
      <w:pPr>
        <w:pStyle w:val="ListParagraph"/>
        <w:numPr>
          <w:ilvl w:val="0"/>
          <w:numId w:val="31"/>
        </w:numPr>
        <w:tabs>
          <w:tab w:val="left" w:pos="518"/>
        </w:tabs>
        <w:ind w:right="637" w:firstLine="0"/>
      </w:pPr>
      <w:r>
        <w:t xml:space="preserve">Sınıf bildirimi içinde sınıfların elemanları, ismine </w:t>
      </w:r>
      <w:r>
        <w:rPr>
          <w:i/>
        </w:rPr>
        <w:t>public</w:t>
      </w:r>
      <w:r>
        <w:t xml:space="preserve">, </w:t>
      </w:r>
      <w:r>
        <w:rPr>
          <w:i/>
        </w:rPr>
        <w:t xml:space="preserve">protected </w:t>
      </w:r>
      <w:r>
        <w:t xml:space="preserve">ya da </w:t>
      </w:r>
      <w:r>
        <w:rPr>
          <w:i/>
        </w:rPr>
        <w:t xml:space="preserve">private </w:t>
      </w:r>
      <w:r>
        <w:t>denilen üç ayrı bölgede yer</w:t>
      </w:r>
      <w:r>
        <w:rPr>
          <w:spacing w:val="2"/>
        </w:rPr>
        <w:t xml:space="preserve"> </w:t>
      </w:r>
      <w:r>
        <w:t>alabilir.</w:t>
      </w:r>
    </w:p>
    <w:p w14:paraId="7BBFF04B" w14:textId="77777777" w:rsidR="00490D15" w:rsidRDefault="00490D15">
      <w:pPr>
        <w:pStyle w:val="BodyText"/>
      </w:pPr>
    </w:p>
    <w:p w14:paraId="0D7270F9" w14:textId="77777777" w:rsidR="00490D15" w:rsidRDefault="00DC7DDB">
      <w:pPr>
        <w:pStyle w:val="ListParagraph"/>
        <w:numPr>
          <w:ilvl w:val="0"/>
          <w:numId w:val="31"/>
        </w:numPr>
        <w:tabs>
          <w:tab w:val="left" w:pos="571"/>
        </w:tabs>
        <w:spacing w:before="1"/>
        <w:ind w:left="570" w:hanging="254"/>
      </w:pPr>
      <w:r>
        <w:t>Sınıflar yalnızca veri elemanları değil işlevler de içerir. Bu işlevlere sınıfın üye</w:t>
      </w:r>
      <w:r>
        <w:rPr>
          <w:spacing w:val="-24"/>
        </w:rPr>
        <w:t xml:space="preserve"> </w:t>
      </w:r>
      <w:r>
        <w:t>işlevleri</w:t>
      </w:r>
    </w:p>
    <w:p w14:paraId="7A64C084" w14:textId="77777777" w:rsidR="00490D15" w:rsidRDefault="00DC7DDB">
      <w:pPr>
        <w:spacing w:before="1"/>
        <w:ind w:left="316"/>
      </w:pPr>
      <w:r>
        <w:rPr>
          <w:i/>
        </w:rPr>
        <w:t xml:space="preserve">(member functions) </w:t>
      </w:r>
      <w:r>
        <w:t>denir.</w:t>
      </w:r>
    </w:p>
    <w:p w14:paraId="063A93C6" w14:textId="77777777" w:rsidR="00490D15" w:rsidRDefault="00490D15">
      <w:pPr>
        <w:pStyle w:val="BodyText"/>
        <w:spacing w:before="12"/>
        <w:rPr>
          <w:sz w:val="19"/>
        </w:rPr>
      </w:pPr>
    </w:p>
    <w:p w14:paraId="1043C450" w14:textId="77777777" w:rsidR="00490D15" w:rsidRDefault="00DC7DDB">
      <w:pPr>
        <w:pStyle w:val="BodyText"/>
        <w:ind w:left="316"/>
      </w:pPr>
      <w:r>
        <w:t>Önce bu iki yeni özellik üstünde ayrıntılı bir biçimde duracağız:</w:t>
      </w:r>
    </w:p>
    <w:p w14:paraId="12CED914" w14:textId="77777777" w:rsidR="00490D15" w:rsidRDefault="00490D15">
      <w:pPr>
        <w:pStyle w:val="BodyText"/>
        <w:spacing w:before="9"/>
        <w:rPr>
          <w:sz w:val="19"/>
        </w:rPr>
      </w:pPr>
    </w:p>
    <w:p w14:paraId="246A8798" w14:textId="77777777" w:rsidR="00490D15" w:rsidRDefault="00DC7DDB" w:rsidP="00D7785D">
      <w:pPr>
        <w:pStyle w:val="Heading2"/>
      </w:pPr>
      <w:bookmarkStart w:id="84" w:name="_Toc35630744"/>
      <w:bookmarkStart w:id="85" w:name="_Toc35631874"/>
      <w:bookmarkStart w:id="86" w:name="_Toc35632385"/>
      <w:r>
        <w:t>Sınıf Tanımı</w:t>
      </w:r>
      <w:bookmarkEnd w:id="84"/>
      <w:bookmarkEnd w:id="85"/>
      <w:bookmarkEnd w:id="86"/>
    </w:p>
    <w:p w14:paraId="25E095F5" w14:textId="77777777" w:rsidR="00490D15" w:rsidRDefault="00DC7DDB">
      <w:pPr>
        <w:pStyle w:val="BodyText"/>
        <w:spacing w:before="3"/>
        <w:ind w:left="316" w:right="2545"/>
      </w:pPr>
      <w:r>
        <w:t>Bir sınıfın tanımı, yani derleyiciye tanıtılması özel bir sözdizim ile olur: Sınıf bildiriminin genel biçimi şöyledir:</w:t>
      </w:r>
    </w:p>
    <w:p w14:paraId="33E59346" w14:textId="77777777" w:rsidR="00490D15" w:rsidRDefault="00490D15">
      <w:pPr>
        <w:pStyle w:val="BodyText"/>
        <w:spacing w:before="1"/>
      </w:pPr>
    </w:p>
    <w:p w14:paraId="094FB1E9" w14:textId="77777777" w:rsidR="00490D15" w:rsidRDefault="00DC7DDB">
      <w:pPr>
        <w:pStyle w:val="BodyText"/>
        <w:spacing w:before="1"/>
        <w:ind w:left="811" w:right="7035" w:hanging="457"/>
        <w:rPr>
          <w:rFonts w:ascii="Courier New" w:hAnsi="Courier New"/>
        </w:rPr>
      </w:pPr>
      <w:r>
        <w:rPr>
          <w:rFonts w:ascii="Courier New" w:hAnsi="Courier New"/>
        </w:rPr>
        <w:t>class [ sınıf_ismi] { [private:]</w:t>
      </w:r>
    </w:p>
    <w:p w14:paraId="5168E414" w14:textId="77777777" w:rsidR="00490D15" w:rsidRDefault="00DC7DDB">
      <w:pPr>
        <w:pStyle w:val="BodyText"/>
        <w:ind w:left="811" w:right="7658" w:firstLine="451"/>
        <w:rPr>
          <w:rFonts w:ascii="Courier New" w:hAnsi="Courier New"/>
        </w:rPr>
      </w:pPr>
      <w:r>
        <w:rPr>
          <w:rFonts w:ascii="Courier New" w:hAnsi="Courier New"/>
        </w:rPr>
        <w:t>//… [protected:]</w:t>
      </w:r>
    </w:p>
    <w:p w14:paraId="4002A217" w14:textId="77777777" w:rsidR="00490D15" w:rsidRDefault="00DC7DDB">
      <w:pPr>
        <w:pStyle w:val="BodyText"/>
        <w:ind w:left="811" w:right="8018" w:firstLine="451"/>
        <w:rPr>
          <w:rFonts w:ascii="Courier New" w:hAnsi="Courier New"/>
        </w:rPr>
      </w:pPr>
      <w:r>
        <w:rPr>
          <w:rFonts w:ascii="Courier New" w:hAnsi="Courier New"/>
        </w:rPr>
        <w:t>//… [public:]</w:t>
      </w:r>
    </w:p>
    <w:p w14:paraId="4011297E" w14:textId="77777777" w:rsidR="00490D15" w:rsidRDefault="00DC7DDB">
      <w:pPr>
        <w:pStyle w:val="BodyText"/>
        <w:spacing w:line="223" w:lineRule="exact"/>
        <w:ind w:left="1262"/>
        <w:rPr>
          <w:rFonts w:ascii="Courier New" w:hAnsi="Courier New"/>
        </w:rPr>
      </w:pPr>
      <w:r>
        <w:rPr>
          <w:rFonts w:ascii="Courier New" w:hAnsi="Courier New"/>
        </w:rPr>
        <w:t>//…</w:t>
      </w:r>
    </w:p>
    <w:p w14:paraId="6D719825" w14:textId="77777777" w:rsidR="00490D15" w:rsidRDefault="00DC7DDB">
      <w:pPr>
        <w:pStyle w:val="BodyText"/>
        <w:spacing w:before="2"/>
        <w:ind w:left="354"/>
        <w:rPr>
          <w:rFonts w:ascii="Courier New"/>
        </w:rPr>
      </w:pPr>
      <w:r>
        <w:rPr>
          <w:rFonts w:ascii="Courier New"/>
        </w:rPr>
        <w:t>};</w:t>
      </w:r>
    </w:p>
    <w:p w14:paraId="39E6A752" w14:textId="77777777" w:rsidR="00490D15" w:rsidRDefault="00490D15">
      <w:pPr>
        <w:pStyle w:val="BodyText"/>
        <w:spacing w:before="10"/>
        <w:rPr>
          <w:rFonts w:ascii="Courier New"/>
          <w:sz w:val="29"/>
        </w:rPr>
      </w:pPr>
    </w:p>
    <w:p w14:paraId="60ADD392" w14:textId="77777777" w:rsidR="00490D15" w:rsidRDefault="00DC7DDB">
      <w:pPr>
        <w:pStyle w:val="BodyText"/>
        <w:ind w:left="316" w:right="653"/>
      </w:pPr>
      <w:r>
        <w:rPr>
          <w:i/>
        </w:rPr>
        <w:t xml:space="preserve">class </w:t>
      </w:r>
      <w:r>
        <w:t xml:space="preserve">bir anahtar sözcüktür. Türkçe "sınıf" anlamına gelir. Genel biçimdeki </w:t>
      </w:r>
      <w:r>
        <w:rPr>
          <w:i/>
        </w:rPr>
        <w:t>sınıf_ ismi(class tag</w:t>
      </w:r>
      <w:r>
        <w:t>), bildirimi yapılan sınıfın ismidir. Sınıf ismi, isimlendirme kurallarına uygun herhangi bir isim olabilir.</w:t>
      </w:r>
    </w:p>
    <w:p w14:paraId="079A7FA1" w14:textId="77777777" w:rsidR="00490D15" w:rsidRDefault="00DC7DDB">
      <w:pPr>
        <w:pStyle w:val="BodyText"/>
        <w:spacing w:before="95"/>
        <w:ind w:left="316" w:right="546"/>
      </w:pPr>
      <w:r>
        <w:t xml:space="preserve">Bir sınıf tanımında yer alan blok, </w:t>
      </w:r>
      <w:r>
        <w:rPr>
          <w:i/>
        </w:rPr>
        <w:t>private</w:t>
      </w:r>
      <w:r>
        <w:t xml:space="preserve">, </w:t>
      </w:r>
      <w:r>
        <w:rPr>
          <w:i/>
        </w:rPr>
        <w:t xml:space="preserve">protected </w:t>
      </w:r>
      <w:r>
        <w:t xml:space="preserve">ve </w:t>
      </w:r>
      <w:r>
        <w:rPr>
          <w:i/>
        </w:rPr>
        <w:t xml:space="preserve">public </w:t>
      </w:r>
      <w:r>
        <w:t xml:space="preserve">isimli üç bölümden oluşur. </w:t>
      </w:r>
      <w:r>
        <w:rPr>
          <w:i/>
        </w:rPr>
        <w:t xml:space="preserve">public, private </w:t>
      </w:r>
      <w:r>
        <w:t xml:space="preserve">ve </w:t>
      </w:r>
      <w:r>
        <w:rPr>
          <w:i/>
        </w:rPr>
        <w:t xml:space="preserve">protected </w:t>
      </w:r>
      <w:r>
        <w:t xml:space="preserve">C++‟ın anahtar sözcükleridir. Bu sözcüklere bundan sonra </w:t>
      </w:r>
      <w:r>
        <w:rPr>
          <w:i/>
        </w:rPr>
        <w:t xml:space="preserve">erişim belirteci </w:t>
      </w:r>
      <w:r>
        <w:t xml:space="preserve">diyeceğiz. Bir bölüm, erişim belirtecini izleyen iki nokta üst üste </w:t>
      </w:r>
      <w:r>
        <w:rPr>
          <w:i/>
        </w:rPr>
        <w:t xml:space="preserve">(:) </w:t>
      </w:r>
      <w:r>
        <w:t xml:space="preserve">ayracı ile başlatılır, diğer bir erişim belirtecinin kullanılmasına kadar sürer. Üç bölümün, hepsinin bir sınıf bildiriminde bulunması zorunlu değildir. Hiç bir erişim belirtecinin kullanılmaması durumunda sınıfın </w:t>
      </w:r>
      <w:r>
        <w:rPr>
          <w:i/>
        </w:rPr>
        <w:t xml:space="preserve">private </w:t>
      </w:r>
      <w:r>
        <w:t>bölümü anlaşılır. Yani sınıf bildirimi içinde varsayılan (</w:t>
      </w:r>
      <w:r>
        <w:rPr>
          <w:i/>
        </w:rPr>
        <w:t>default</w:t>
      </w:r>
      <w:r>
        <w:t xml:space="preserve">) bölüm </w:t>
      </w:r>
      <w:r>
        <w:rPr>
          <w:i/>
        </w:rPr>
        <w:t xml:space="preserve">private </w:t>
      </w:r>
      <w:r>
        <w:t>bölümdür.</w:t>
      </w:r>
    </w:p>
    <w:p w14:paraId="4D1EF311" w14:textId="77777777" w:rsidR="00490D15" w:rsidRDefault="00490D15">
      <w:pPr>
        <w:pStyle w:val="BodyText"/>
        <w:spacing w:before="7"/>
      </w:pPr>
    </w:p>
    <w:p w14:paraId="375FBA21" w14:textId="77777777" w:rsidR="00490D15" w:rsidRDefault="00DC7DDB">
      <w:pPr>
        <w:pStyle w:val="BodyText"/>
        <w:spacing w:line="237" w:lineRule="auto"/>
        <w:ind w:left="316" w:right="723"/>
      </w:pPr>
      <w:r>
        <w:t xml:space="preserve">Üye işlevlerin yalnızca bildirimleri sınıf bildirimi içine yazılır. Bu işlevlerin tanımlamaları, normal bir işlev gibi ancak farklı bir sözdizim kuralı ile sınıf bildiriminin dışında yapılır. Ancak üye işlevlerin tanımı sınıf bildiriminin içinde de yapılabilir. Bu durumu ileride, sınıf içi </w:t>
      </w:r>
      <w:r>
        <w:rPr>
          <w:i/>
        </w:rPr>
        <w:t xml:space="preserve">inline </w:t>
      </w:r>
      <w:r>
        <w:t>işlevler başlığıyla inceleyeceğiz.</w:t>
      </w:r>
    </w:p>
    <w:p w14:paraId="6E744D7E" w14:textId="77777777" w:rsidR="00490D15" w:rsidRDefault="00490D15">
      <w:pPr>
        <w:pStyle w:val="BodyText"/>
        <w:spacing w:before="7"/>
      </w:pPr>
    </w:p>
    <w:p w14:paraId="7ECDBBE1" w14:textId="77777777" w:rsidR="00490D15" w:rsidRDefault="00DC7DDB">
      <w:pPr>
        <w:pStyle w:val="BodyText"/>
        <w:ind w:left="316" w:right="586"/>
      </w:pPr>
      <w:r>
        <w:t xml:space="preserve">C++‟da, sınıfın tanımı içinde bildirilen işlevlerle sınıfın dışında bildirimleri yapılan işlevleri birbirlerinden ayırabilmek için yeni terimler kullanılır. Sınıfın içinde bildirilen bir işleve, o sınıfın üye işlevi </w:t>
      </w:r>
      <w:r>
        <w:rPr>
          <w:i/>
        </w:rPr>
        <w:t xml:space="preserve">(member function) </w:t>
      </w:r>
      <w:r>
        <w:t>denirken, diğer işlevlere global işlevler (</w:t>
      </w:r>
      <w:r>
        <w:rPr>
          <w:i/>
        </w:rPr>
        <w:t>global functions</w:t>
      </w:r>
      <w:r>
        <w:t xml:space="preserve">) denir. Yani C dilinde daha önce tanımlamaya alışmış olduğumuz işlevlere artık bundan böyle </w:t>
      </w:r>
      <w:r>
        <w:rPr>
          <w:i/>
        </w:rPr>
        <w:t xml:space="preserve">global işlevler </w:t>
      </w:r>
      <w:r>
        <w:t>diyeceğiz.</w:t>
      </w:r>
    </w:p>
    <w:p w14:paraId="35AD902A" w14:textId="77777777" w:rsidR="00490D15" w:rsidRDefault="00490D15">
      <w:pPr>
        <w:pStyle w:val="BodyText"/>
        <w:spacing w:before="3"/>
      </w:pPr>
    </w:p>
    <w:p w14:paraId="5E80649C" w14:textId="77777777" w:rsidR="00490D15" w:rsidRDefault="00DC7DDB">
      <w:pPr>
        <w:pStyle w:val="BodyText"/>
        <w:spacing w:line="237" w:lineRule="auto"/>
        <w:ind w:left="316" w:right="1089"/>
      </w:pPr>
      <w:r>
        <w:t>Sınıfın elemanları, yapılarda olduğu gibi sınıf içinde tür bilgileri ile bildirilir. Aşağıdaki örneği inceleyin:</w:t>
      </w:r>
    </w:p>
    <w:p w14:paraId="7EA0AE34" w14:textId="77777777" w:rsidR="00490D15" w:rsidRDefault="00490D15">
      <w:pPr>
        <w:pStyle w:val="BodyText"/>
      </w:pPr>
    </w:p>
    <w:p w14:paraId="7547F28E" w14:textId="77777777" w:rsidR="00490D15" w:rsidRDefault="00DC7DDB">
      <w:pPr>
        <w:pStyle w:val="BodyText"/>
        <w:spacing w:line="244" w:lineRule="auto"/>
        <w:ind w:left="354" w:right="8475"/>
        <w:rPr>
          <w:rFonts w:ascii="Courier New"/>
        </w:rPr>
      </w:pPr>
      <w:r>
        <w:rPr>
          <w:rFonts w:ascii="Courier New"/>
        </w:rPr>
        <w:t>class A { private:</w:t>
      </w:r>
    </w:p>
    <w:p w14:paraId="6431208E" w14:textId="77777777" w:rsidR="00490D15" w:rsidRDefault="00DC7DDB">
      <w:pPr>
        <w:pStyle w:val="BodyText"/>
        <w:spacing w:line="220" w:lineRule="exact"/>
        <w:ind w:left="835"/>
        <w:rPr>
          <w:rFonts w:ascii="Courier New"/>
        </w:rPr>
      </w:pPr>
      <w:r>
        <w:rPr>
          <w:rFonts w:ascii="Courier New"/>
        </w:rPr>
        <w:t>int</w:t>
      </w:r>
      <w:r>
        <w:rPr>
          <w:rFonts w:ascii="Courier New"/>
          <w:spacing w:val="-2"/>
        </w:rPr>
        <w:t xml:space="preserve"> </w:t>
      </w:r>
      <w:r>
        <w:rPr>
          <w:rFonts w:ascii="Courier New"/>
        </w:rPr>
        <w:t>a;</w:t>
      </w:r>
    </w:p>
    <w:p w14:paraId="4BBAC1E0" w14:textId="77777777" w:rsidR="00490D15" w:rsidRDefault="00DC7DDB">
      <w:pPr>
        <w:pStyle w:val="BodyText"/>
        <w:ind w:left="354" w:right="7275" w:firstLine="480"/>
        <w:rPr>
          <w:rFonts w:ascii="Courier New"/>
        </w:rPr>
      </w:pPr>
      <w:r>
        <w:rPr>
          <w:rFonts w:ascii="Courier New"/>
        </w:rPr>
        <w:t xml:space="preserve">void </w:t>
      </w:r>
      <w:r>
        <w:rPr>
          <w:rFonts w:ascii="Courier New"/>
          <w:spacing w:val="-3"/>
        </w:rPr>
        <w:t xml:space="preserve">func1(); </w:t>
      </w:r>
      <w:r>
        <w:rPr>
          <w:rFonts w:ascii="Courier New"/>
        </w:rPr>
        <w:t>protected:</w:t>
      </w:r>
    </w:p>
    <w:p w14:paraId="56AC837E" w14:textId="77777777" w:rsidR="00490D15" w:rsidRDefault="00DC7DDB">
      <w:pPr>
        <w:pStyle w:val="BodyText"/>
        <w:spacing w:before="2" w:line="226" w:lineRule="exact"/>
        <w:ind w:left="835"/>
        <w:rPr>
          <w:rFonts w:ascii="Courier New"/>
        </w:rPr>
      </w:pPr>
      <w:r>
        <w:rPr>
          <w:rFonts w:ascii="Courier New"/>
        </w:rPr>
        <w:t>long b;</w:t>
      </w:r>
    </w:p>
    <w:p w14:paraId="333D5FCD" w14:textId="77777777" w:rsidR="00490D15" w:rsidRDefault="00DC7DDB">
      <w:pPr>
        <w:pStyle w:val="BodyText"/>
        <w:ind w:left="354" w:right="7275" w:firstLine="480"/>
        <w:rPr>
          <w:rFonts w:ascii="Courier New"/>
        </w:rPr>
      </w:pPr>
      <w:r>
        <w:rPr>
          <w:rFonts w:ascii="Courier New"/>
        </w:rPr>
        <w:t>int func2(int); public:</w:t>
      </w:r>
    </w:p>
    <w:p w14:paraId="54910BF2" w14:textId="77777777" w:rsidR="00490D15" w:rsidRDefault="00DC7DDB">
      <w:pPr>
        <w:pStyle w:val="BodyText"/>
        <w:ind w:left="835" w:right="7286"/>
        <w:rPr>
          <w:rFonts w:ascii="Courier New"/>
        </w:rPr>
      </w:pPr>
      <w:r>
        <w:rPr>
          <w:rFonts w:ascii="Courier New"/>
        </w:rPr>
        <w:t>double c; double</w:t>
      </w:r>
      <w:r>
        <w:rPr>
          <w:rFonts w:ascii="Courier New"/>
          <w:spacing w:val="5"/>
        </w:rPr>
        <w:t xml:space="preserve"> </w:t>
      </w:r>
      <w:r>
        <w:rPr>
          <w:rFonts w:ascii="Courier New"/>
          <w:spacing w:val="-3"/>
        </w:rPr>
        <w:t>func3();</w:t>
      </w:r>
    </w:p>
    <w:p w14:paraId="5B841FE6" w14:textId="77777777" w:rsidR="00490D15" w:rsidRDefault="00DC7DDB">
      <w:pPr>
        <w:pStyle w:val="BodyText"/>
        <w:spacing w:before="1"/>
        <w:ind w:left="354"/>
        <w:rPr>
          <w:rFonts w:ascii="Courier New"/>
        </w:rPr>
      </w:pPr>
      <w:r>
        <w:rPr>
          <w:rFonts w:ascii="Courier New"/>
        </w:rPr>
        <w:t>};</w:t>
      </w:r>
    </w:p>
    <w:p w14:paraId="76C8A45A" w14:textId="77777777" w:rsidR="00490D15" w:rsidRDefault="00490D15">
      <w:pPr>
        <w:pStyle w:val="BodyText"/>
        <w:spacing w:before="7"/>
        <w:rPr>
          <w:rFonts w:ascii="Courier New"/>
          <w:sz w:val="31"/>
        </w:rPr>
      </w:pPr>
    </w:p>
    <w:p w14:paraId="0A55FCD2" w14:textId="77777777" w:rsidR="00490D15" w:rsidRDefault="00DC7DDB">
      <w:pPr>
        <w:pStyle w:val="BodyText"/>
        <w:ind w:left="316" w:right="621"/>
      </w:pPr>
      <w:r>
        <w:t xml:space="preserve">Yukarıdaki sınıf bildiriminde, sınıfın üç bölümünün de kullanılmış olduğunu görüyorsunuz. Sınıfın her bölümünde, birer eleman ile birer işlev bildiriliyor. Sınıf bildirimi içinde, birden fazla erişim belirteci kullanılabilir. Örneğin yukarıdaki bildirim aşağıdaki </w:t>
      </w:r>
      <w:r>
        <w:rPr>
          <w:spacing w:val="-3"/>
        </w:rPr>
        <w:t xml:space="preserve">gibi </w:t>
      </w:r>
      <w:r>
        <w:t>de yapılabilirdi:</w:t>
      </w:r>
    </w:p>
    <w:p w14:paraId="1FD0BBF7" w14:textId="77777777" w:rsidR="00490D15" w:rsidRDefault="00490D15">
      <w:pPr>
        <w:pStyle w:val="BodyText"/>
      </w:pPr>
    </w:p>
    <w:p w14:paraId="25C7A4A2" w14:textId="77777777" w:rsidR="00490D15" w:rsidRDefault="00DC7DDB">
      <w:pPr>
        <w:pStyle w:val="BodyText"/>
        <w:spacing w:before="1" w:line="244" w:lineRule="auto"/>
        <w:ind w:left="354" w:right="8365"/>
        <w:rPr>
          <w:rFonts w:ascii="Courier New"/>
        </w:rPr>
      </w:pPr>
      <w:r>
        <w:rPr>
          <w:rFonts w:ascii="Courier New"/>
        </w:rPr>
        <w:t xml:space="preserve">class A { </w:t>
      </w:r>
      <w:r>
        <w:rPr>
          <w:rFonts w:ascii="Courier New"/>
          <w:spacing w:val="-1"/>
        </w:rPr>
        <w:t>protected:</w:t>
      </w:r>
    </w:p>
    <w:p w14:paraId="7703B3A3" w14:textId="77777777" w:rsidR="00490D15" w:rsidRDefault="00DC7DDB">
      <w:pPr>
        <w:pStyle w:val="BodyText"/>
        <w:ind w:left="354" w:right="8259" w:firstLine="456"/>
        <w:rPr>
          <w:rFonts w:ascii="Courier New"/>
        </w:rPr>
      </w:pPr>
      <w:r>
        <w:rPr>
          <w:rFonts w:ascii="Courier New"/>
        </w:rPr>
        <w:t>long b; private:</w:t>
      </w:r>
    </w:p>
    <w:p w14:paraId="640F7DC8" w14:textId="77777777" w:rsidR="00490D15" w:rsidRDefault="00DC7DDB">
      <w:pPr>
        <w:pStyle w:val="BodyText"/>
        <w:ind w:left="354" w:right="8379" w:firstLine="456"/>
        <w:rPr>
          <w:rFonts w:ascii="Courier New"/>
        </w:rPr>
      </w:pPr>
      <w:r>
        <w:rPr>
          <w:rFonts w:ascii="Courier New"/>
        </w:rPr>
        <w:t>int a; public:</w:t>
      </w:r>
    </w:p>
    <w:p w14:paraId="41594E61" w14:textId="77777777" w:rsidR="00490D15" w:rsidRDefault="00DC7DDB">
      <w:pPr>
        <w:pStyle w:val="BodyText"/>
        <w:ind w:left="354" w:right="7299" w:firstLine="456"/>
        <w:rPr>
          <w:rFonts w:ascii="Courier New"/>
        </w:rPr>
      </w:pPr>
      <w:r>
        <w:rPr>
          <w:rFonts w:ascii="Courier New"/>
        </w:rPr>
        <w:t>double func3(); protected:</w:t>
      </w:r>
    </w:p>
    <w:p w14:paraId="1A20A839" w14:textId="77777777" w:rsidR="00490D15" w:rsidRDefault="00DC7DDB">
      <w:pPr>
        <w:pStyle w:val="BodyText"/>
        <w:ind w:left="354" w:right="7299" w:firstLine="456"/>
        <w:rPr>
          <w:rFonts w:ascii="Courier New"/>
        </w:rPr>
      </w:pPr>
      <w:r>
        <w:rPr>
          <w:rFonts w:ascii="Courier New"/>
        </w:rPr>
        <w:t>int func2(int); public:</w:t>
      </w:r>
    </w:p>
    <w:p w14:paraId="71E24308" w14:textId="77777777" w:rsidR="00490D15" w:rsidRDefault="00DC7DDB">
      <w:pPr>
        <w:pStyle w:val="BodyText"/>
        <w:ind w:left="354" w:right="8019" w:firstLine="456"/>
        <w:rPr>
          <w:rFonts w:ascii="Courier New"/>
        </w:rPr>
      </w:pPr>
      <w:r>
        <w:rPr>
          <w:rFonts w:ascii="Courier New"/>
        </w:rPr>
        <w:t>double c; private:</w:t>
      </w:r>
    </w:p>
    <w:p w14:paraId="1032902E" w14:textId="77777777" w:rsidR="00490D15" w:rsidRDefault="00DC7DDB">
      <w:pPr>
        <w:pStyle w:val="BodyText"/>
        <w:spacing w:line="223" w:lineRule="exact"/>
        <w:ind w:left="811"/>
        <w:rPr>
          <w:rFonts w:ascii="Courier New"/>
        </w:rPr>
      </w:pPr>
      <w:r>
        <w:rPr>
          <w:rFonts w:ascii="Courier New"/>
        </w:rPr>
        <w:t>void func1();</w:t>
      </w:r>
    </w:p>
    <w:p w14:paraId="7ED1FB5D" w14:textId="77777777" w:rsidR="00490D15" w:rsidRDefault="00DC7DDB">
      <w:pPr>
        <w:pStyle w:val="BodyText"/>
        <w:spacing w:line="224" w:lineRule="exact"/>
        <w:ind w:left="354"/>
        <w:rPr>
          <w:rFonts w:ascii="Courier New"/>
        </w:rPr>
      </w:pPr>
      <w:r>
        <w:rPr>
          <w:rFonts w:ascii="Courier New"/>
        </w:rPr>
        <w:t>};</w:t>
      </w:r>
    </w:p>
    <w:p w14:paraId="58A52A00" w14:textId="77777777" w:rsidR="00490D15" w:rsidRDefault="00490D15">
      <w:pPr>
        <w:pStyle w:val="BodyText"/>
        <w:rPr>
          <w:rFonts w:ascii="Courier New"/>
          <w:sz w:val="22"/>
        </w:rPr>
      </w:pPr>
    </w:p>
    <w:p w14:paraId="53492EB8" w14:textId="77777777" w:rsidR="00490D15" w:rsidRDefault="00DC7DDB">
      <w:pPr>
        <w:pStyle w:val="BodyText"/>
        <w:spacing w:before="137"/>
        <w:ind w:left="316" w:right="1351"/>
      </w:pPr>
      <w:r>
        <w:t xml:space="preserve">Sınıf bildirimi bir erişim belirteci ile başlatılmamışsa, </w:t>
      </w:r>
      <w:r>
        <w:rPr>
          <w:i/>
        </w:rPr>
        <w:t xml:space="preserve">private </w:t>
      </w:r>
      <w:r>
        <w:t>bölüm üzerinde işlem yapıldığı anlaşılır. Aşağıdaki örneği inceleyin:</w:t>
      </w:r>
    </w:p>
    <w:p w14:paraId="39923830" w14:textId="77777777" w:rsidR="00490D15" w:rsidRDefault="00DC7DDB">
      <w:pPr>
        <w:pStyle w:val="BodyText"/>
        <w:spacing w:before="96"/>
        <w:ind w:left="316"/>
        <w:rPr>
          <w:rFonts w:ascii="Courier New"/>
        </w:rPr>
      </w:pPr>
      <w:r>
        <w:rPr>
          <w:rFonts w:ascii="Courier New"/>
        </w:rPr>
        <w:t>class A {</w:t>
      </w:r>
    </w:p>
    <w:p w14:paraId="39826021" w14:textId="77777777" w:rsidR="00490D15" w:rsidRDefault="00DC7DDB">
      <w:pPr>
        <w:pStyle w:val="BodyText"/>
        <w:spacing w:before="4"/>
        <w:ind w:left="796" w:right="8273"/>
        <w:rPr>
          <w:rFonts w:ascii="Courier New"/>
        </w:rPr>
      </w:pPr>
      <w:r>
        <w:rPr>
          <w:rFonts w:ascii="Courier New"/>
        </w:rPr>
        <w:t>long b; int a;</w:t>
      </w:r>
    </w:p>
    <w:p w14:paraId="59AEB1E5" w14:textId="77777777" w:rsidR="00490D15" w:rsidRDefault="00DC7DDB">
      <w:pPr>
        <w:pStyle w:val="BodyText"/>
        <w:spacing w:line="224" w:lineRule="exact"/>
        <w:ind w:left="316"/>
        <w:rPr>
          <w:rFonts w:ascii="Courier New"/>
        </w:rPr>
      </w:pPr>
      <w:r>
        <w:rPr>
          <w:rFonts w:ascii="Courier New"/>
        </w:rPr>
        <w:t>public:</w:t>
      </w:r>
    </w:p>
    <w:p w14:paraId="1DEB8B37" w14:textId="77777777" w:rsidR="00490D15" w:rsidRDefault="00DC7DDB">
      <w:pPr>
        <w:pStyle w:val="BodyText"/>
        <w:ind w:left="316" w:right="7313" w:firstLine="480"/>
        <w:rPr>
          <w:rFonts w:ascii="Courier New"/>
        </w:rPr>
      </w:pPr>
      <w:r>
        <w:rPr>
          <w:rFonts w:ascii="Courier New"/>
        </w:rPr>
        <w:t>double func3(); protected:</w:t>
      </w:r>
    </w:p>
    <w:p w14:paraId="70487B78" w14:textId="77777777" w:rsidR="00490D15" w:rsidRDefault="00DC7DDB">
      <w:pPr>
        <w:pStyle w:val="BodyText"/>
        <w:spacing w:before="2"/>
        <w:ind w:left="316" w:right="7313" w:firstLine="480"/>
        <w:rPr>
          <w:rFonts w:ascii="Courier New"/>
        </w:rPr>
      </w:pPr>
      <w:r>
        <w:rPr>
          <w:rFonts w:ascii="Courier New"/>
        </w:rPr>
        <w:t>int func2(int); public:</w:t>
      </w:r>
    </w:p>
    <w:p w14:paraId="27B5972B" w14:textId="77777777" w:rsidR="00490D15" w:rsidRDefault="00DC7DDB">
      <w:pPr>
        <w:pStyle w:val="BodyText"/>
        <w:ind w:left="316" w:right="8033" w:firstLine="480"/>
        <w:rPr>
          <w:rFonts w:ascii="Courier New"/>
        </w:rPr>
      </w:pPr>
      <w:r>
        <w:rPr>
          <w:rFonts w:ascii="Courier New"/>
        </w:rPr>
        <w:t>double c; private:</w:t>
      </w:r>
    </w:p>
    <w:p w14:paraId="7C7507BC" w14:textId="77777777" w:rsidR="00490D15" w:rsidRDefault="00DC7DDB">
      <w:pPr>
        <w:pStyle w:val="BodyText"/>
        <w:spacing w:before="1" w:line="225" w:lineRule="exact"/>
        <w:ind w:left="796"/>
        <w:rPr>
          <w:rFonts w:ascii="Courier New"/>
        </w:rPr>
      </w:pPr>
      <w:r>
        <w:rPr>
          <w:rFonts w:ascii="Courier New"/>
        </w:rPr>
        <w:t>void func1();</w:t>
      </w:r>
    </w:p>
    <w:p w14:paraId="30B6C390" w14:textId="77777777" w:rsidR="00490D15" w:rsidRDefault="00DC7DDB">
      <w:pPr>
        <w:pStyle w:val="BodyText"/>
        <w:spacing w:before="2"/>
        <w:ind w:left="316"/>
        <w:rPr>
          <w:rFonts w:ascii="Courier New"/>
        </w:rPr>
      </w:pPr>
      <w:r>
        <w:rPr>
          <w:rFonts w:ascii="Courier New"/>
        </w:rPr>
        <w:t>};</w:t>
      </w:r>
    </w:p>
    <w:p w14:paraId="6E794659" w14:textId="77777777" w:rsidR="00490D15" w:rsidRDefault="00490D15">
      <w:pPr>
        <w:pStyle w:val="BodyText"/>
        <w:spacing w:before="5"/>
        <w:rPr>
          <w:rFonts w:ascii="Courier New"/>
          <w:sz w:val="32"/>
        </w:rPr>
      </w:pPr>
    </w:p>
    <w:p w14:paraId="3D8CB8C5" w14:textId="77777777" w:rsidR="00490D15" w:rsidRDefault="00DC7DDB">
      <w:pPr>
        <w:pStyle w:val="BodyText"/>
        <w:ind w:left="316" w:right="609"/>
      </w:pPr>
      <w:r>
        <w:t xml:space="preserve">Yukarıdaki örnekte, </w:t>
      </w:r>
      <w:r>
        <w:rPr>
          <w:i/>
        </w:rPr>
        <w:t xml:space="preserve">A </w:t>
      </w:r>
      <w:r>
        <w:t xml:space="preserve">isimli sınıfın </w:t>
      </w:r>
      <w:r>
        <w:rPr>
          <w:i/>
        </w:rPr>
        <w:t xml:space="preserve">a </w:t>
      </w:r>
      <w:r>
        <w:t xml:space="preserve">ve </w:t>
      </w:r>
      <w:r>
        <w:rPr>
          <w:i/>
        </w:rPr>
        <w:t xml:space="preserve">b </w:t>
      </w:r>
      <w:r>
        <w:t xml:space="preserve">elemanları sınıfın </w:t>
      </w:r>
      <w:r>
        <w:rPr>
          <w:i/>
        </w:rPr>
        <w:t xml:space="preserve">private </w:t>
      </w:r>
      <w:r>
        <w:t>bölümünde bildiriliyor. Şimdi de aşağıdaki sınıf bildirimini inceleyin:</w:t>
      </w:r>
    </w:p>
    <w:p w14:paraId="5A9941E5" w14:textId="77777777" w:rsidR="00490D15" w:rsidRDefault="00490D15">
      <w:pPr>
        <w:pStyle w:val="BodyText"/>
        <w:spacing w:before="11"/>
        <w:rPr>
          <w:sz w:val="18"/>
        </w:rPr>
      </w:pPr>
    </w:p>
    <w:p w14:paraId="4481D059" w14:textId="77777777" w:rsidR="00490D15" w:rsidRDefault="00DC7DDB">
      <w:pPr>
        <w:pStyle w:val="BodyText"/>
        <w:spacing w:line="226" w:lineRule="exact"/>
        <w:ind w:left="354"/>
        <w:rPr>
          <w:rFonts w:ascii="Courier New"/>
        </w:rPr>
      </w:pPr>
      <w:r>
        <w:rPr>
          <w:rFonts w:ascii="Courier New"/>
        </w:rPr>
        <w:t>class Date {</w:t>
      </w:r>
    </w:p>
    <w:p w14:paraId="4322BE39" w14:textId="77777777" w:rsidR="00490D15" w:rsidRDefault="00DC7DDB">
      <w:pPr>
        <w:pStyle w:val="BodyText"/>
        <w:ind w:left="835" w:right="6794"/>
        <w:rPr>
          <w:rFonts w:ascii="Courier New"/>
        </w:rPr>
      </w:pPr>
      <w:r>
        <w:rPr>
          <w:rFonts w:ascii="Courier New"/>
        </w:rPr>
        <w:t>int day, mon, year; bool verify_date();</w:t>
      </w:r>
    </w:p>
    <w:p w14:paraId="26E86D05" w14:textId="77777777" w:rsidR="00490D15" w:rsidRDefault="00DC7DDB">
      <w:pPr>
        <w:pStyle w:val="BodyText"/>
        <w:spacing w:line="225" w:lineRule="exact"/>
        <w:ind w:left="354"/>
        <w:rPr>
          <w:rFonts w:ascii="Courier New"/>
        </w:rPr>
      </w:pPr>
      <w:r>
        <w:rPr>
          <w:rFonts w:ascii="Courier New"/>
        </w:rPr>
        <w:t>public:</w:t>
      </w:r>
    </w:p>
    <w:p w14:paraId="3DAB2A44" w14:textId="77777777" w:rsidR="00490D15" w:rsidRDefault="00DC7DDB">
      <w:pPr>
        <w:pStyle w:val="BodyText"/>
        <w:spacing w:before="3"/>
        <w:ind w:left="835" w:right="5474"/>
        <w:rPr>
          <w:rFonts w:ascii="Courier New"/>
        </w:rPr>
      </w:pPr>
      <w:r>
        <w:rPr>
          <w:rFonts w:ascii="Courier New"/>
        </w:rPr>
        <w:t>void set_date(int , int, int); void display_date();</w:t>
      </w:r>
    </w:p>
    <w:p w14:paraId="6A81372F" w14:textId="77777777" w:rsidR="00490D15" w:rsidRDefault="00DC7DDB">
      <w:pPr>
        <w:pStyle w:val="BodyText"/>
        <w:spacing w:line="225" w:lineRule="exact"/>
        <w:ind w:left="354"/>
        <w:rPr>
          <w:rFonts w:ascii="Courier New"/>
        </w:rPr>
      </w:pPr>
      <w:r>
        <w:rPr>
          <w:rFonts w:ascii="Courier New"/>
        </w:rPr>
        <w:t>};</w:t>
      </w:r>
    </w:p>
    <w:p w14:paraId="7A2F0706" w14:textId="77777777" w:rsidR="00490D15" w:rsidRDefault="00490D15">
      <w:pPr>
        <w:pStyle w:val="BodyText"/>
        <w:spacing w:before="1"/>
        <w:rPr>
          <w:rFonts w:ascii="Courier New"/>
          <w:sz w:val="29"/>
        </w:rPr>
      </w:pPr>
    </w:p>
    <w:p w14:paraId="792D622B" w14:textId="77777777" w:rsidR="00490D15" w:rsidRDefault="00DC7DDB">
      <w:pPr>
        <w:pStyle w:val="BodyText"/>
        <w:ind w:left="316" w:right="558"/>
      </w:pPr>
      <w:r>
        <w:t xml:space="preserve">Yukarıda, ismi </w:t>
      </w:r>
      <w:r>
        <w:rPr>
          <w:i/>
        </w:rPr>
        <w:t xml:space="preserve">Date </w:t>
      </w:r>
      <w:r>
        <w:t xml:space="preserve">olan bir sınıf tanımlanıyor. Yukarıdaki tanımla, </w:t>
      </w:r>
      <w:r>
        <w:rPr>
          <w:i/>
        </w:rPr>
        <w:t xml:space="preserve">Date </w:t>
      </w:r>
      <w:r>
        <w:t xml:space="preserve">isimli yeni bir veri türü yaratılmış olur. C ile C++‟ın </w:t>
      </w:r>
      <w:r>
        <w:rPr>
          <w:spacing w:val="-3"/>
        </w:rPr>
        <w:t xml:space="preserve">bu </w:t>
      </w:r>
      <w:r>
        <w:t xml:space="preserve">noktadaki farkını da hatırlayın: C++‟da </w:t>
      </w:r>
      <w:r>
        <w:rPr>
          <w:spacing w:val="-3"/>
        </w:rPr>
        <w:t xml:space="preserve">bu </w:t>
      </w:r>
      <w:r>
        <w:t xml:space="preserve">veri türünün ismi hem </w:t>
      </w:r>
      <w:r>
        <w:rPr>
          <w:i/>
        </w:rPr>
        <w:t>class Dat</w:t>
      </w:r>
      <w:r>
        <w:t xml:space="preserve">e hem de </w:t>
      </w:r>
      <w:r>
        <w:rPr>
          <w:i/>
        </w:rPr>
        <w:t>Date'</w:t>
      </w:r>
      <w:r>
        <w:t xml:space="preserve">dir. Yani bir </w:t>
      </w:r>
      <w:r>
        <w:rPr>
          <w:i/>
        </w:rPr>
        <w:t xml:space="preserve">typedef </w:t>
      </w:r>
      <w:r>
        <w:t xml:space="preserve">bildirimi yapılmaksızın </w:t>
      </w:r>
      <w:r>
        <w:rPr>
          <w:i/>
        </w:rPr>
        <w:t xml:space="preserve">Date </w:t>
      </w:r>
      <w:r>
        <w:t xml:space="preserve">ismi bu türün ismi olarak kullanılabilir. </w:t>
      </w:r>
      <w:r>
        <w:rPr>
          <w:spacing w:val="-3"/>
        </w:rPr>
        <w:t xml:space="preserve">Oysa </w:t>
      </w:r>
      <w:r>
        <w:t xml:space="preserve">C dilinde yapılar söz konusu olduğunda, bir yapı ismini </w:t>
      </w:r>
      <w:r>
        <w:rPr>
          <w:i/>
        </w:rPr>
        <w:t xml:space="preserve">(structure tag) </w:t>
      </w:r>
      <w:r>
        <w:t xml:space="preserve">bir tür ismi olarak kullanmak için bir </w:t>
      </w:r>
      <w:r>
        <w:rPr>
          <w:i/>
        </w:rPr>
        <w:t xml:space="preserve">typedef </w:t>
      </w:r>
      <w:r>
        <w:t>bildirimi yapmak</w:t>
      </w:r>
      <w:r>
        <w:rPr>
          <w:spacing w:val="-3"/>
        </w:rPr>
        <w:t xml:space="preserve"> </w:t>
      </w:r>
      <w:r>
        <w:t>gerekir.</w:t>
      </w:r>
    </w:p>
    <w:p w14:paraId="5D1C0886" w14:textId="77777777" w:rsidR="00490D15" w:rsidRDefault="00DC7DDB">
      <w:pPr>
        <w:pStyle w:val="BodyText"/>
        <w:spacing w:line="242" w:lineRule="auto"/>
        <w:ind w:left="316" w:right="742"/>
      </w:pPr>
      <w:r>
        <w:t xml:space="preserve">Bir sınıf ismi </w:t>
      </w:r>
      <w:r>
        <w:rPr>
          <w:i/>
        </w:rPr>
        <w:t xml:space="preserve">(class tag), </w:t>
      </w:r>
      <w:r>
        <w:t>isimlendirme kurallarına uygun olmak koşuluyla, istenildiği gibi seçilebilir. Ancak programcıların çoğu, yalnızca ilk harfi büyük diğer harfleri küçük olan isimleri</w:t>
      </w:r>
      <w:r>
        <w:rPr>
          <w:spacing w:val="-1"/>
        </w:rPr>
        <w:t xml:space="preserve"> </w:t>
      </w:r>
      <w:r>
        <w:t>seçerler.</w:t>
      </w:r>
    </w:p>
    <w:p w14:paraId="177FF518" w14:textId="77777777" w:rsidR="00490D15" w:rsidRDefault="00490D15">
      <w:pPr>
        <w:pStyle w:val="BodyText"/>
        <w:spacing w:before="3"/>
        <w:rPr>
          <w:sz w:val="19"/>
        </w:rPr>
      </w:pPr>
    </w:p>
    <w:p w14:paraId="22EA493A" w14:textId="77777777" w:rsidR="00490D15" w:rsidRDefault="00DC7DDB">
      <w:pPr>
        <w:pStyle w:val="BodyText"/>
        <w:ind w:left="316"/>
      </w:pPr>
      <w:r>
        <w:rPr>
          <w:i/>
        </w:rPr>
        <w:t xml:space="preserve">Date </w:t>
      </w:r>
      <w:r>
        <w:t>isimli sınıfın tanımını incelemeyi sürdürelim:</w:t>
      </w:r>
    </w:p>
    <w:p w14:paraId="1107EFB2" w14:textId="77777777" w:rsidR="00490D15" w:rsidRDefault="00DC7DDB">
      <w:pPr>
        <w:spacing w:before="2"/>
        <w:ind w:left="316" w:right="550"/>
      </w:pPr>
      <w:r>
        <w:rPr>
          <w:i/>
        </w:rPr>
        <w:t xml:space="preserve">int </w:t>
      </w:r>
      <w:r>
        <w:t xml:space="preserve">türden </w:t>
      </w:r>
      <w:r>
        <w:rPr>
          <w:i/>
        </w:rPr>
        <w:t>day</w:t>
      </w:r>
      <w:r>
        <w:t xml:space="preserve">, </w:t>
      </w:r>
      <w:r>
        <w:rPr>
          <w:i/>
        </w:rPr>
        <w:t>mon</w:t>
      </w:r>
      <w:r>
        <w:t xml:space="preserve">, </w:t>
      </w:r>
      <w:r>
        <w:rPr>
          <w:i/>
        </w:rPr>
        <w:t xml:space="preserve">year </w:t>
      </w:r>
      <w:r>
        <w:t xml:space="preserve">isimli elemanlar sınıfın </w:t>
      </w:r>
      <w:r>
        <w:rPr>
          <w:i/>
        </w:rPr>
        <w:t xml:space="preserve">private </w:t>
      </w:r>
      <w:r>
        <w:t xml:space="preserve">bölümünde bildirilmiş. Bir erişim belirteci kullanılmadığı zaman sınıfın </w:t>
      </w:r>
      <w:r>
        <w:rPr>
          <w:i/>
        </w:rPr>
        <w:t xml:space="preserve">private </w:t>
      </w:r>
      <w:r>
        <w:t xml:space="preserve">bölümünün anlaşıldığı söylenmişti. Başka bir deyişle, </w:t>
      </w:r>
      <w:r>
        <w:rPr>
          <w:i/>
        </w:rPr>
        <w:t>int</w:t>
      </w:r>
      <w:r>
        <w:t xml:space="preserve">, </w:t>
      </w:r>
      <w:r>
        <w:rPr>
          <w:i/>
        </w:rPr>
        <w:t xml:space="preserve">mon </w:t>
      </w:r>
      <w:r>
        <w:t xml:space="preserve">ve </w:t>
      </w:r>
      <w:r>
        <w:rPr>
          <w:i/>
        </w:rPr>
        <w:t>year</w:t>
      </w:r>
      <w:r>
        <w:t xml:space="preserve">, </w:t>
      </w:r>
      <w:r>
        <w:rPr>
          <w:i/>
        </w:rPr>
        <w:t xml:space="preserve">Date </w:t>
      </w:r>
      <w:r>
        <w:t xml:space="preserve">sınıfının </w:t>
      </w:r>
      <w:r>
        <w:rPr>
          <w:i/>
        </w:rPr>
        <w:t xml:space="preserve">private </w:t>
      </w:r>
      <w:r>
        <w:t xml:space="preserve">elemanlarıdır. </w:t>
      </w:r>
      <w:r>
        <w:rPr>
          <w:i/>
        </w:rPr>
        <w:t xml:space="preserve">Date </w:t>
      </w:r>
      <w:r>
        <w:t xml:space="preserve">sınıfının bildirimi içinde, </w:t>
      </w:r>
      <w:r>
        <w:rPr>
          <w:i/>
        </w:rPr>
        <w:t>verify_date</w:t>
      </w:r>
      <w:r>
        <w:t xml:space="preserve">, </w:t>
      </w:r>
      <w:r>
        <w:rPr>
          <w:i/>
        </w:rPr>
        <w:t xml:space="preserve">set_date </w:t>
      </w:r>
      <w:r>
        <w:t xml:space="preserve">ve </w:t>
      </w:r>
      <w:r>
        <w:rPr>
          <w:i/>
        </w:rPr>
        <w:t xml:space="preserve">display_date </w:t>
      </w:r>
      <w:r>
        <w:t xml:space="preserve">isimli üç işlevin bildiriminin yapıldığını görüyoruz. Bu işlevler, </w:t>
      </w:r>
      <w:r>
        <w:rPr>
          <w:i/>
        </w:rPr>
        <w:t xml:space="preserve">Date </w:t>
      </w:r>
      <w:r>
        <w:t xml:space="preserve">sınıfının </w:t>
      </w:r>
      <w:r>
        <w:rPr>
          <w:i/>
        </w:rPr>
        <w:t xml:space="preserve">üye </w:t>
      </w:r>
      <w:r>
        <w:t xml:space="preserve">işlevidir. </w:t>
      </w:r>
      <w:r>
        <w:rPr>
          <w:i/>
        </w:rPr>
        <w:t xml:space="preserve">verify_date </w:t>
      </w:r>
      <w:r>
        <w:t xml:space="preserve">isimli işlevin bildirimi sınıfın </w:t>
      </w:r>
      <w:r>
        <w:rPr>
          <w:i/>
        </w:rPr>
        <w:t xml:space="preserve">private </w:t>
      </w:r>
      <w:r>
        <w:t xml:space="preserve">bölümünde yapılmış iken, </w:t>
      </w:r>
      <w:r>
        <w:rPr>
          <w:i/>
        </w:rPr>
        <w:t>set_dat</w:t>
      </w:r>
      <w:r>
        <w:t xml:space="preserve">e ve </w:t>
      </w:r>
      <w:r>
        <w:rPr>
          <w:i/>
        </w:rPr>
        <w:t xml:space="preserve">display_date </w:t>
      </w:r>
      <w:r>
        <w:t xml:space="preserve">işlevlerinin bildirimleri </w:t>
      </w:r>
      <w:r>
        <w:rPr>
          <w:i/>
        </w:rPr>
        <w:t xml:space="preserve">Date </w:t>
      </w:r>
      <w:r>
        <w:t xml:space="preserve">sınıfının </w:t>
      </w:r>
      <w:r>
        <w:rPr>
          <w:i/>
        </w:rPr>
        <w:t xml:space="preserve">public </w:t>
      </w:r>
      <w:r>
        <w:t xml:space="preserve">bölümünde yapılmış. Şöyle de söylenebilirdi: </w:t>
      </w:r>
      <w:r>
        <w:rPr>
          <w:i/>
        </w:rPr>
        <w:t xml:space="preserve">set_date </w:t>
      </w:r>
      <w:r>
        <w:t xml:space="preserve">ve </w:t>
      </w:r>
      <w:r>
        <w:rPr>
          <w:i/>
        </w:rPr>
        <w:t>display_date</w:t>
      </w:r>
      <w:r>
        <w:t xml:space="preserve">, </w:t>
      </w:r>
      <w:r>
        <w:rPr>
          <w:i/>
        </w:rPr>
        <w:t xml:space="preserve">Date </w:t>
      </w:r>
      <w:r>
        <w:t xml:space="preserve">sınıfının </w:t>
      </w:r>
      <w:r>
        <w:rPr>
          <w:i/>
        </w:rPr>
        <w:t xml:space="preserve">public </w:t>
      </w:r>
      <w:r>
        <w:t xml:space="preserve">üye işlevleridir. </w:t>
      </w:r>
      <w:r>
        <w:rPr>
          <w:i/>
        </w:rPr>
        <w:t xml:space="preserve">verify_date Date </w:t>
      </w:r>
      <w:r>
        <w:t xml:space="preserve">sınıfının </w:t>
      </w:r>
      <w:r>
        <w:rPr>
          <w:i/>
        </w:rPr>
        <w:t xml:space="preserve">private </w:t>
      </w:r>
      <w:r>
        <w:t>üye işlevidir. Peki, sınıfın üye işlevleri ile bizim daha önceden bildiğimiz işlevler arasında bir fark var mı?</w:t>
      </w:r>
    </w:p>
    <w:p w14:paraId="788326EC" w14:textId="77777777" w:rsidR="00490D15" w:rsidRDefault="00DC7DDB">
      <w:pPr>
        <w:pStyle w:val="BodyText"/>
        <w:spacing w:line="242" w:lineRule="auto"/>
        <w:ind w:left="316" w:right="940"/>
      </w:pPr>
      <w:r>
        <w:t>Sınıfların üye işlevleri ne işe yarıyor, nasıl tanımlanıyor? Bütün bu konuları ayrıntılı bir şekilde ele alacağız.</w:t>
      </w:r>
    </w:p>
    <w:p w14:paraId="5A7932D4" w14:textId="77777777" w:rsidR="00490D15" w:rsidRDefault="00490D15">
      <w:pPr>
        <w:pStyle w:val="BodyText"/>
        <w:spacing w:before="5"/>
        <w:rPr>
          <w:sz w:val="19"/>
        </w:rPr>
      </w:pPr>
    </w:p>
    <w:p w14:paraId="769FDC09" w14:textId="77777777" w:rsidR="00490D15" w:rsidRDefault="00DC7DDB">
      <w:pPr>
        <w:pStyle w:val="BodyText"/>
        <w:ind w:left="316" w:right="688"/>
      </w:pPr>
      <w:r>
        <w:t>Mantıksal olarak bir sınıf ile ilişkilendirilmiş işlevlere “üye işlevler</w:t>
      </w:r>
      <w:r>
        <w:rPr>
          <w:i/>
        </w:rPr>
        <w:t xml:space="preserve">” (member functions) </w:t>
      </w:r>
      <w:r>
        <w:t>denir. Her üye işlev, sınıfın elemanlarına doğrudan erişebilir. Sınıfın elemanları, üye işlevler tarafından ortaklaşa kullanılan değişkenlerdir. Sınıfın üye işlevleri, bir konuya ilişkin çeşitli alt işlemleri yapar. Bu işlemleri yaparken de sınıfın elemanlarını ortaklaşa olarak kullanırlar. Bir işi gerçekleştiren bir dizi işlevin sınıf adı altında ele alınması, algılamayı ve tasarımı kolaylaştırır, derleyicinin bazı denetimleri yapmasına olanak verir.</w:t>
      </w:r>
    </w:p>
    <w:p w14:paraId="6DC92A1F" w14:textId="77777777" w:rsidR="00490D15" w:rsidRDefault="00490D15">
      <w:pPr>
        <w:pStyle w:val="BodyText"/>
        <w:spacing w:before="5"/>
      </w:pPr>
    </w:p>
    <w:p w14:paraId="5961D3FB" w14:textId="77777777" w:rsidR="00490D15" w:rsidRDefault="00DC7DDB">
      <w:pPr>
        <w:pStyle w:val="BodyText"/>
        <w:spacing w:line="237" w:lineRule="auto"/>
        <w:ind w:left="316" w:right="793"/>
      </w:pPr>
      <w:r>
        <w:t>Yapılarla olduğu gibi, sınıflarla da çalışmak için önce sınıf tanımını yapmak, sonra da bu sınıf türünden nesneler tanımlamak gerekir.</w:t>
      </w:r>
    </w:p>
    <w:p w14:paraId="190E339B" w14:textId="77777777" w:rsidR="00490D15" w:rsidRDefault="00DC7DDB" w:rsidP="00B56A70">
      <w:pPr>
        <w:pStyle w:val="BodyText"/>
        <w:spacing w:before="2"/>
        <w:ind w:left="316" w:right="822"/>
      </w:pPr>
      <w:r>
        <w:t>Sınıf tanımı kaynak kodun neresinde yapılmalıdır? Bir sınıfın tanımı kaynak kodun herhangi bir yerinde yapılabilir. Ancak tanımın bilinirlik alanının (</w:t>
      </w:r>
      <w:r>
        <w:rPr>
          <w:i/>
        </w:rPr>
        <w:t>scope</w:t>
      </w:r>
      <w:r>
        <w:t>), dosya bilinirlik</w:t>
      </w:r>
      <w:r w:rsidR="00B56A70">
        <w:t xml:space="preserve"> </w:t>
      </w:r>
      <w:r>
        <w:t>alanında (</w:t>
      </w:r>
      <w:r>
        <w:rPr>
          <w:i/>
        </w:rPr>
        <w:t>file scope</w:t>
      </w:r>
      <w:r>
        <w:t>) ya da blok bilinirlik (</w:t>
      </w:r>
      <w:r>
        <w:rPr>
          <w:i/>
        </w:rPr>
        <w:t>block scope</w:t>
      </w:r>
      <w:r>
        <w:t xml:space="preserve">) alanında olması, farklı anlamlar içerir. Örneğin </w:t>
      </w:r>
      <w:r>
        <w:rPr>
          <w:i/>
        </w:rPr>
        <w:t xml:space="preserve">Date </w:t>
      </w:r>
      <w:r>
        <w:t xml:space="preserve">sınıfının tanımı, bütün blokların dışında yani global düzeyde yapılırsa, dosya bilinirlik alanındaki bu bildirim sonucunda </w:t>
      </w:r>
      <w:r>
        <w:rPr>
          <w:i/>
        </w:rPr>
        <w:t xml:space="preserve">Date </w:t>
      </w:r>
      <w:r>
        <w:t xml:space="preserve">sınıfını, dosyadaki tüm işlevler bilir. Yani sınıf bildiriminden sonra dosyanın sonuna kadar her noktada </w:t>
      </w:r>
      <w:r>
        <w:rPr>
          <w:i/>
        </w:rPr>
        <w:t xml:space="preserve">Date </w:t>
      </w:r>
      <w:r>
        <w:t>sınıfı kullanılabilir. Oysa bildirim yerel düzeyde yani bir blok içinde yapılırsa, ilgili sınıf yalnızca bildirimin yapıldığı blok içinde bilinir.</w:t>
      </w:r>
    </w:p>
    <w:p w14:paraId="50DE789B" w14:textId="77777777" w:rsidR="00490D15" w:rsidRDefault="00DC7DDB">
      <w:pPr>
        <w:pStyle w:val="BodyText"/>
        <w:spacing w:before="1"/>
        <w:ind w:left="316" w:right="664"/>
      </w:pPr>
      <w:r>
        <w:t>Yapılar gibi sınıflar da çoğunlukla başlık dosyaları içinde tanımlanır. Çoğu zaman bir sınıfın tanımı hizmet veren kodların arayüzünün bir parçasıdır. Ancak, C++ dilinde başlık dosyalarının kullanılması konusunu daha sonraki bölümlere bırakıyoruz.</w:t>
      </w:r>
    </w:p>
    <w:p w14:paraId="01C5AE1A" w14:textId="77777777" w:rsidR="00490D15" w:rsidRDefault="00DC7DDB">
      <w:pPr>
        <w:pStyle w:val="BodyText"/>
        <w:spacing w:before="1"/>
        <w:ind w:left="316" w:right="622"/>
      </w:pPr>
      <w:r>
        <w:t>Sınıf tanımı, bir sınıfın elemanları ile üye işlevlerinin derleyiciye tanıtılması işlemidir. Sınıf tanımı ile derleyici bellekte herhangi bir yer ayırmaz, yalnızca sınıf hakkında bilgi edinir. Sınıflar üzerinde bazı işlemlerin yapılabilmesi için, sınıf türünden nesnelerinin tanımlanması gerekir. Şimdi sınıf nesnelerinin tanımlanmasını ele alacağız:</w:t>
      </w:r>
    </w:p>
    <w:p w14:paraId="17B4BC1E" w14:textId="77777777" w:rsidR="00490D15" w:rsidRDefault="00490D15">
      <w:pPr>
        <w:pStyle w:val="BodyText"/>
        <w:spacing w:before="9"/>
        <w:rPr>
          <w:sz w:val="19"/>
        </w:rPr>
      </w:pPr>
    </w:p>
    <w:p w14:paraId="0BA185DF" w14:textId="77777777" w:rsidR="00490D15" w:rsidRDefault="00DC7DDB" w:rsidP="00D7785D">
      <w:pPr>
        <w:pStyle w:val="Heading2"/>
      </w:pPr>
      <w:bookmarkStart w:id="87" w:name="_Toc35630745"/>
      <w:bookmarkStart w:id="88" w:name="_Toc35631875"/>
      <w:bookmarkStart w:id="89" w:name="_Toc35632386"/>
      <w:r>
        <w:t>Sınıf Türünden Deği</w:t>
      </w:r>
      <w:r w:rsidR="00C324C7">
        <w:t>ş</w:t>
      </w:r>
      <w:r>
        <w:t>kenlerin Tanımlanması</w:t>
      </w:r>
      <w:bookmarkEnd w:id="87"/>
      <w:bookmarkEnd w:id="88"/>
      <w:bookmarkEnd w:id="89"/>
    </w:p>
    <w:p w14:paraId="4E99849E" w14:textId="77777777" w:rsidR="00490D15" w:rsidRDefault="00DC7DDB">
      <w:pPr>
        <w:pStyle w:val="BodyText"/>
        <w:spacing w:before="3"/>
        <w:ind w:left="316" w:right="872"/>
      </w:pPr>
      <w:r>
        <w:t xml:space="preserve">Daha önce bildirimi yapılmış bir sınıf türünden, bir değişken tanımlanabilir. Doğal türlerden değişkenler nasıl tanımlanırsa sınıf türünden değişkenler de aynı biçimde tanımlanır. Bildirimde önce tür bildiren sözcük ya da sözcükler, daha sonra tanımlanan değişkenin ismi gelir. Daha önceki örneklerde tanımlanan </w:t>
      </w:r>
      <w:r>
        <w:rPr>
          <w:i/>
        </w:rPr>
        <w:t xml:space="preserve">A </w:t>
      </w:r>
      <w:r>
        <w:t xml:space="preserve">ve </w:t>
      </w:r>
      <w:r>
        <w:rPr>
          <w:i/>
        </w:rPr>
        <w:t xml:space="preserve">Date </w:t>
      </w:r>
      <w:r>
        <w:t>isimli sınıfları düşünelim.</w:t>
      </w:r>
    </w:p>
    <w:p w14:paraId="72817B9C" w14:textId="77777777" w:rsidR="00490D15" w:rsidRDefault="00490D15">
      <w:pPr>
        <w:pStyle w:val="BodyText"/>
        <w:spacing w:before="3"/>
      </w:pPr>
    </w:p>
    <w:p w14:paraId="6C70042F" w14:textId="77777777" w:rsidR="00490D15" w:rsidRDefault="00DC7DDB">
      <w:pPr>
        <w:pStyle w:val="BodyText"/>
        <w:ind w:left="354"/>
        <w:rPr>
          <w:rFonts w:ascii="Courier New"/>
        </w:rPr>
      </w:pPr>
      <w:r>
        <w:rPr>
          <w:rFonts w:ascii="Courier New"/>
        </w:rPr>
        <w:t>A a;</w:t>
      </w:r>
    </w:p>
    <w:p w14:paraId="205D6A4D" w14:textId="77777777" w:rsidR="00490D15" w:rsidRDefault="00490D15">
      <w:pPr>
        <w:pStyle w:val="BodyText"/>
        <w:spacing w:before="5"/>
        <w:rPr>
          <w:rFonts w:ascii="Courier New"/>
          <w:sz w:val="24"/>
        </w:rPr>
      </w:pPr>
    </w:p>
    <w:p w14:paraId="3AC3BCC0" w14:textId="77777777" w:rsidR="00490D15" w:rsidRDefault="00DC7DDB">
      <w:pPr>
        <w:pStyle w:val="BodyText"/>
        <w:ind w:left="316"/>
      </w:pPr>
      <w:r>
        <w:rPr>
          <w:i/>
        </w:rPr>
        <w:t xml:space="preserve">a </w:t>
      </w:r>
      <w:r>
        <w:t xml:space="preserve">değişkeni </w:t>
      </w:r>
      <w:r>
        <w:rPr>
          <w:i/>
        </w:rPr>
        <w:t xml:space="preserve">A </w:t>
      </w:r>
      <w:r>
        <w:t>sınıfı türünden bir sınıf değişkenidir.</w:t>
      </w:r>
    </w:p>
    <w:p w14:paraId="022CF51C" w14:textId="77777777" w:rsidR="00490D15" w:rsidRDefault="00490D15">
      <w:pPr>
        <w:pStyle w:val="BodyText"/>
        <w:spacing w:before="11"/>
        <w:rPr>
          <w:sz w:val="19"/>
        </w:rPr>
      </w:pPr>
    </w:p>
    <w:p w14:paraId="11C3E11B" w14:textId="77777777" w:rsidR="00490D15" w:rsidRDefault="00DC7DDB">
      <w:pPr>
        <w:pStyle w:val="BodyText"/>
        <w:spacing w:before="1"/>
        <w:ind w:left="354"/>
        <w:rPr>
          <w:rFonts w:ascii="Courier New"/>
        </w:rPr>
      </w:pPr>
      <w:r>
        <w:rPr>
          <w:rFonts w:ascii="Courier New"/>
        </w:rPr>
        <w:t>Date date1, date2;</w:t>
      </w:r>
    </w:p>
    <w:p w14:paraId="229F898D" w14:textId="77777777" w:rsidR="00490D15" w:rsidRDefault="00490D15">
      <w:pPr>
        <w:pStyle w:val="BodyText"/>
        <w:spacing w:before="4"/>
        <w:rPr>
          <w:rFonts w:ascii="Courier New"/>
          <w:sz w:val="24"/>
        </w:rPr>
      </w:pPr>
    </w:p>
    <w:p w14:paraId="5D6CAE4D" w14:textId="77777777" w:rsidR="00490D15" w:rsidRDefault="00DC7DDB">
      <w:pPr>
        <w:pStyle w:val="BodyText"/>
        <w:ind w:left="316" w:right="722"/>
      </w:pPr>
      <w:r>
        <w:rPr>
          <w:i/>
        </w:rPr>
        <w:t xml:space="preserve">date1 </w:t>
      </w:r>
      <w:r>
        <w:t xml:space="preserve">ve </w:t>
      </w:r>
      <w:r>
        <w:rPr>
          <w:i/>
        </w:rPr>
        <w:t xml:space="preserve">date2 </w:t>
      </w:r>
      <w:r>
        <w:t xml:space="preserve">isimli değişkenler </w:t>
      </w:r>
      <w:r>
        <w:rPr>
          <w:i/>
        </w:rPr>
        <w:t xml:space="preserve">Date </w:t>
      </w:r>
      <w:r>
        <w:t xml:space="preserve">sınıfı türündendir. </w:t>
      </w:r>
      <w:r>
        <w:rPr>
          <w:i/>
        </w:rPr>
        <w:t>C++</w:t>
      </w:r>
      <w:r>
        <w:t xml:space="preserve">‟da yapı ve sınıf türünden değişkenler tanımlarken, </w:t>
      </w:r>
      <w:r>
        <w:rPr>
          <w:i/>
        </w:rPr>
        <w:t xml:space="preserve">struct </w:t>
      </w:r>
      <w:r>
        <w:t xml:space="preserve">ve </w:t>
      </w:r>
      <w:r>
        <w:rPr>
          <w:i/>
        </w:rPr>
        <w:t xml:space="preserve">class </w:t>
      </w:r>
      <w:r>
        <w:t>anahtar sözcüklerinin yazılmasına gerek olmadığını biliyorsunuz. Bu anahtar sözcüklerin kullanılması herhangi bir soruna yol açmaz. Yani yukarıdaki bildirim</w:t>
      </w:r>
    </w:p>
    <w:p w14:paraId="2D67B623" w14:textId="77777777" w:rsidR="00490D15" w:rsidRDefault="00490D15">
      <w:pPr>
        <w:pStyle w:val="BodyText"/>
      </w:pPr>
    </w:p>
    <w:p w14:paraId="7EC32158" w14:textId="77777777" w:rsidR="00490D15" w:rsidRDefault="00DC7DDB">
      <w:pPr>
        <w:pStyle w:val="BodyText"/>
        <w:spacing w:before="1"/>
        <w:ind w:left="354"/>
        <w:rPr>
          <w:rFonts w:ascii="Courier New"/>
        </w:rPr>
      </w:pPr>
      <w:r>
        <w:rPr>
          <w:rFonts w:ascii="Courier New"/>
        </w:rPr>
        <w:t>class Date date1, date2;</w:t>
      </w:r>
    </w:p>
    <w:p w14:paraId="1EE33BDC" w14:textId="77777777" w:rsidR="00490D15" w:rsidRDefault="00490D15">
      <w:pPr>
        <w:pStyle w:val="BodyText"/>
        <w:spacing w:before="6"/>
        <w:rPr>
          <w:rFonts w:ascii="Courier New"/>
          <w:sz w:val="24"/>
        </w:rPr>
      </w:pPr>
    </w:p>
    <w:p w14:paraId="0E7C2963" w14:textId="77777777" w:rsidR="00490D15" w:rsidRDefault="00DC7DDB">
      <w:pPr>
        <w:pStyle w:val="BodyText"/>
        <w:spacing w:line="237" w:lineRule="auto"/>
        <w:ind w:left="316" w:right="1685"/>
      </w:pPr>
      <w:r>
        <w:t xml:space="preserve">biçiminde de yapılabilirdi. Ancak </w:t>
      </w:r>
      <w:r>
        <w:rPr>
          <w:i/>
        </w:rPr>
        <w:t xml:space="preserve">class </w:t>
      </w:r>
      <w:r>
        <w:t>anahtar sözcüğünün gereksiz bir şekilde kullanılması tercih edilen bir biçim değildir.</w:t>
      </w:r>
    </w:p>
    <w:p w14:paraId="4C4C72DC" w14:textId="77777777" w:rsidR="00490D15" w:rsidRDefault="00490D15">
      <w:pPr>
        <w:pStyle w:val="BodyText"/>
        <w:spacing w:before="9"/>
        <w:rPr>
          <w:sz w:val="19"/>
        </w:rPr>
      </w:pPr>
    </w:p>
    <w:p w14:paraId="2BDF4F18" w14:textId="77777777" w:rsidR="00D7785D" w:rsidRDefault="00D7785D">
      <w:pPr>
        <w:pStyle w:val="BodyText"/>
        <w:spacing w:before="9"/>
        <w:rPr>
          <w:sz w:val="19"/>
        </w:rPr>
      </w:pPr>
    </w:p>
    <w:p w14:paraId="30EA1826" w14:textId="77777777" w:rsidR="00D7785D" w:rsidRDefault="00D7785D">
      <w:pPr>
        <w:pStyle w:val="BodyText"/>
        <w:spacing w:before="9"/>
        <w:rPr>
          <w:sz w:val="19"/>
        </w:rPr>
      </w:pPr>
    </w:p>
    <w:p w14:paraId="1FAD27C6" w14:textId="77777777" w:rsidR="00490D15" w:rsidRDefault="00DC7DDB" w:rsidP="00D7785D">
      <w:pPr>
        <w:pStyle w:val="Heading2"/>
      </w:pPr>
      <w:bookmarkStart w:id="90" w:name="_Toc35630746"/>
      <w:bookmarkStart w:id="91" w:name="_Toc35631876"/>
      <w:bookmarkStart w:id="92" w:name="_Toc35632387"/>
      <w:r>
        <w:t xml:space="preserve">Üye </w:t>
      </w:r>
      <w:r w:rsidR="00C324C7">
        <w:t>İşlev</w:t>
      </w:r>
      <w:r>
        <w:t>lerin Tanımlanması</w:t>
      </w:r>
      <w:bookmarkEnd w:id="90"/>
      <w:bookmarkEnd w:id="91"/>
      <w:bookmarkEnd w:id="92"/>
    </w:p>
    <w:p w14:paraId="50DB92B9" w14:textId="77777777" w:rsidR="00490D15" w:rsidRDefault="00DC7DDB">
      <w:pPr>
        <w:pStyle w:val="BodyText"/>
        <w:spacing w:before="3"/>
        <w:ind w:left="316"/>
      </w:pPr>
      <w:r>
        <w:t>Bir sınıfın üye işlevi, belirlenmiş bir sözdizim ile sınıfın dışında tanımlanır:</w:t>
      </w:r>
    </w:p>
    <w:p w14:paraId="12989B1A" w14:textId="77777777" w:rsidR="00490D15" w:rsidRDefault="00490D15">
      <w:pPr>
        <w:pStyle w:val="BodyText"/>
        <w:spacing w:before="4"/>
      </w:pPr>
    </w:p>
    <w:p w14:paraId="0382EA66" w14:textId="77777777" w:rsidR="00490D15" w:rsidRDefault="00DC7DDB">
      <w:pPr>
        <w:pStyle w:val="BodyText"/>
        <w:ind w:left="354" w:right="1394"/>
        <w:rPr>
          <w:rFonts w:ascii="Courier New" w:hAnsi="Courier New"/>
        </w:rPr>
      </w:pPr>
      <w:r>
        <w:rPr>
          <w:rFonts w:ascii="Courier New" w:hAnsi="Courier New"/>
        </w:rPr>
        <w:t>[geri dönüş değerinin türü] &lt;sınıf_ismi&gt; :: &lt;işlev_ismi&gt; ([parametre değişkenleri])</w:t>
      </w:r>
    </w:p>
    <w:p w14:paraId="5066F623" w14:textId="77777777" w:rsidR="00490D15" w:rsidRDefault="00DC7DDB">
      <w:pPr>
        <w:pStyle w:val="BodyText"/>
        <w:spacing w:line="223" w:lineRule="exact"/>
        <w:ind w:left="354"/>
        <w:rPr>
          <w:rFonts w:ascii="Courier New"/>
        </w:rPr>
      </w:pPr>
      <w:r>
        <w:rPr>
          <w:rFonts w:ascii="Courier New"/>
        </w:rPr>
        <w:t>{</w:t>
      </w:r>
    </w:p>
    <w:p w14:paraId="18FD8791" w14:textId="77777777" w:rsidR="00490D15" w:rsidRDefault="00DC7DDB">
      <w:pPr>
        <w:pStyle w:val="BodyText"/>
        <w:spacing w:before="1" w:line="226" w:lineRule="exact"/>
        <w:ind w:left="811"/>
        <w:rPr>
          <w:rFonts w:ascii="Courier New" w:hAnsi="Courier New"/>
        </w:rPr>
      </w:pPr>
      <w:r>
        <w:rPr>
          <w:rFonts w:ascii="Courier New" w:hAnsi="Courier New"/>
        </w:rPr>
        <w:t>// …</w:t>
      </w:r>
    </w:p>
    <w:p w14:paraId="514679E6" w14:textId="77777777" w:rsidR="00490D15" w:rsidRDefault="00DC7DDB">
      <w:pPr>
        <w:pStyle w:val="BodyText"/>
        <w:spacing w:line="226" w:lineRule="exact"/>
        <w:ind w:left="354"/>
        <w:rPr>
          <w:rFonts w:ascii="Courier New"/>
        </w:rPr>
      </w:pPr>
      <w:r>
        <w:rPr>
          <w:rFonts w:ascii="Courier New"/>
        </w:rPr>
        <w:t>}</w:t>
      </w:r>
    </w:p>
    <w:p w14:paraId="17BF5D8D" w14:textId="77777777" w:rsidR="00490D15" w:rsidRDefault="00490D15">
      <w:pPr>
        <w:pStyle w:val="BodyText"/>
        <w:spacing w:before="9"/>
        <w:rPr>
          <w:rFonts w:ascii="Courier New"/>
          <w:sz w:val="18"/>
        </w:rPr>
      </w:pPr>
    </w:p>
    <w:p w14:paraId="23749A67" w14:textId="77777777" w:rsidR="00490D15" w:rsidRDefault="00DC7DDB">
      <w:pPr>
        <w:pStyle w:val="BodyText"/>
        <w:spacing w:before="102" w:line="242" w:lineRule="exact"/>
        <w:ind w:left="316"/>
      </w:pPr>
      <w:r>
        <w:t>Sözdizimi inceleyelim:</w:t>
      </w:r>
    </w:p>
    <w:p w14:paraId="4B543364" w14:textId="77777777" w:rsidR="00490D15" w:rsidRDefault="00DC7DDB">
      <w:pPr>
        <w:pStyle w:val="BodyText"/>
        <w:ind w:left="316" w:right="1001"/>
      </w:pPr>
      <w:r>
        <w:t xml:space="preserve">Önce işlevin geri dönüş değerinin türünün yazıldığını görüyorsunuz. Sonra sınıfın ismi yazılıyor. Daha sonra gelen </w:t>
      </w:r>
      <w:r>
        <w:rPr>
          <w:i/>
        </w:rPr>
        <w:t xml:space="preserve">:: </w:t>
      </w:r>
      <w:r>
        <w:t xml:space="preserve">atomunu, işlevin ismi izliyor. İki tane "iki nokta üst üste"nin yan yana getirilmesiyle oluşturulan </w:t>
      </w:r>
      <w:r>
        <w:rPr>
          <w:i/>
        </w:rPr>
        <w:t xml:space="preserve">:: </w:t>
      </w:r>
      <w:r>
        <w:t xml:space="preserve">atomuna, bundan sonra "çözünürlük atomu" diyeceğiz. Bu atom bir işleç olarak kullanıldığında "çözünürlük işleci" </w:t>
      </w:r>
      <w:r>
        <w:rPr>
          <w:i/>
        </w:rPr>
        <w:t xml:space="preserve">(scope resolution operator) </w:t>
      </w:r>
      <w:r>
        <w:t>ismini alır.</w:t>
      </w:r>
    </w:p>
    <w:p w14:paraId="78445239" w14:textId="77777777" w:rsidR="00490D15" w:rsidRDefault="00490D15">
      <w:pPr>
        <w:pStyle w:val="BodyText"/>
      </w:pPr>
    </w:p>
    <w:p w14:paraId="70135F2C" w14:textId="77777777" w:rsidR="00490D15" w:rsidRDefault="00DC7DDB">
      <w:pPr>
        <w:pStyle w:val="BodyText"/>
        <w:ind w:left="316"/>
        <w:rPr>
          <w:i/>
        </w:rPr>
      </w:pPr>
      <w:r>
        <w:rPr>
          <w:i/>
        </w:rPr>
        <w:t xml:space="preserve">Date </w:t>
      </w:r>
      <w:r>
        <w:t xml:space="preserve">sınıfının, parametre değişkeni olmayan, geri dönüş değeri üretmeyen </w:t>
      </w:r>
      <w:r>
        <w:rPr>
          <w:i/>
        </w:rPr>
        <w:t>display_date</w:t>
      </w:r>
    </w:p>
    <w:p w14:paraId="32370E9A" w14:textId="77777777" w:rsidR="00490D15" w:rsidRDefault="00DC7DDB">
      <w:pPr>
        <w:pStyle w:val="BodyText"/>
        <w:spacing w:before="2"/>
        <w:ind w:left="316"/>
      </w:pPr>
      <w:r>
        <w:t>isimli üye işlevi şöyle tanımlanabilir:</w:t>
      </w:r>
    </w:p>
    <w:p w14:paraId="0537E7EA" w14:textId="77777777" w:rsidR="00490D15" w:rsidRDefault="00DC7DDB">
      <w:pPr>
        <w:pStyle w:val="BodyText"/>
        <w:spacing w:before="96"/>
        <w:ind w:left="316"/>
        <w:rPr>
          <w:rFonts w:ascii="Courier New"/>
        </w:rPr>
      </w:pPr>
      <w:r>
        <w:rPr>
          <w:rFonts w:ascii="Courier New"/>
        </w:rPr>
        <w:t>void Date::display_date()</w:t>
      </w:r>
    </w:p>
    <w:p w14:paraId="4CC8B7CD" w14:textId="77777777" w:rsidR="00490D15" w:rsidRDefault="00DC7DDB">
      <w:pPr>
        <w:pStyle w:val="BodyText"/>
        <w:spacing w:before="4" w:line="224" w:lineRule="exact"/>
        <w:ind w:left="316"/>
        <w:rPr>
          <w:rFonts w:ascii="Courier New"/>
        </w:rPr>
      </w:pPr>
      <w:r>
        <w:rPr>
          <w:rFonts w:ascii="Courier New"/>
        </w:rPr>
        <w:t>{</w:t>
      </w:r>
    </w:p>
    <w:p w14:paraId="4B400B5D" w14:textId="77777777" w:rsidR="00490D15" w:rsidRDefault="00DC7DDB">
      <w:pPr>
        <w:pStyle w:val="BodyText"/>
        <w:spacing w:before="1" w:line="226" w:lineRule="exact"/>
        <w:ind w:left="772"/>
        <w:rPr>
          <w:rFonts w:ascii="Courier New" w:hAnsi="Courier New"/>
        </w:rPr>
      </w:pPr>
      <w:r>
        <w:rPr>
          <w:rFonts w:ascii="Courier New" w:hAnsi="Courier New"/>
        </w:rPr>
        <w:t>// …</w:t>
      </w:r>
    </w:p>
    <w:p w14:paraId="7300CB18" w14:textId="77777777" w:rsidR="00490D15" w:rsidRDefault="00DC7DDB">
      <w:pPr>
        <w:pStyle w:val="BodyText"/>
        <w:spacing w:line="226" w:lineRule="exact"/>
        <w:ind w:left="316"/>
        <w:rPr>
          <w:rFonts w:ascii="Courier New"/>
        </w:rPr>
      </w:pPr>
      <w:r>
        <w:rPr>
          <w:rFonts w:ascii="Courier New"/>
        </w:rPr>
        <w:t>}</w:t>
      </w:r>
    </w:p>
    <w:p w14:paraId="007C4F89" w14:textId="77777777" w:rsidR="00490D15" w:rsidRDefault="00490D15">
      <w:pPr>
        <w:pStyle w:val="BodyText"/>
        <w:spacing w:before="3"/>
        <w:rPr>
          <w:rFonts w:ascii="Courier New"/>
          <w:sz w:val="19"/>
        </w:rPr>
      </w:pPr>
    </w:p>
    <w:p w14:paraId="3C03D8F7" w14:textId="77777777" w:rsidR="00490D15" w:rsidRDefault="00DC7DDB" w:rsidP="00D7785D">
      <w:pPr>
        <w:pStyle w:val="Heading2"/>
      </w:pPr>
      <w:bookmarkStart w:id="93" w:name="_Toc35630747"/>
      <w:bookmarkStart w:id="94" w:name="_Toc35631877"/>
      <w:bookmarkStart w:id="95" w:name="_Toc35632388"/>
      <w:r>
        <w:t>Sınıf</w:t>
      </w:r>
      <w:r>
        <w:rPr>
          <w:spacing w:val="-18"/>
        </w:rPr>
        <w:t xml:space="preserve"> </w:t>
      </w:r>
      <w:r>
        <w:t>Nesneleri</w:t>
      </w:r>
      <w:r>
        <w:rPr>
          <w:spacing w:val="-17"/>
        </w:rPr>
        <w:t xml:space="preserve"> </w:t>
      </w:r>
      <w:r>
        <w:t>Yoluyla</w:t>
      </w:r>
      <w:r>
        <w:rPr>
          <w:spacing w:val="-19"/>
        </w:rPr>
        <w:t xml:space="preserve"> </w:t>
      </w:r>
      <w:r>
        <w:t>Sınıfın</w:t>
      </w:r>
      <w:r>
        <w:rPr>
          <w:spacing w:val="-16"/>
        </w:rPr>
        <w:t xml:space="preserve"> </w:t>
      </w:r>
      <w:r>
        <w:t>Elemanlarına</w:t>
      </w:r>
      <w:r>
        <w:rPr>
          <w:spacing w:val="-19"/>
        </w:rPr>
        <w:t xml:space="preserve"> </w:t>
      </w:r>
      <w:r>
        <w:t>ve</w:t>
      </w:r>
      <w:r>
        <w:rPr>
          <w:spacing w:val="-18"/>
        </w:rPr>
        <w:t xml:space="preserve"> </w:t>
      </w:r>
      <w:r>
        <w:t>Üye</w:t>
      </w:r>
      <w:r>
        <w:rPr>
          <w:spacing w:val="-17"/>
        </w:rPr>
        <w:t xml:space="preserve"> </w:t>
      </w:r>
      <w:r w:rsidR="00C324C7">
        <w:t>İşlev</w:t>
      </w:r>
      <w:r>
        <w:t>lerine Eri</w:t>
      </w:r>
      <w:r w:rsidR="00C324C7">
        <w:t>Ş</w:t>
      </w:r>
      <w:r>
        <w:t>im</w:t>
      </w:r>
      <w:bookmarkEnd w:id="93"/>
      <w:bookmarkEnd w:id="94"/>
      <w:bookmarkEnd w:id="95"/>
    </w:p>
    <w:p w14:paraId="7AA75D49" w14:textId="77777777" w:rsidR="00490D15" w:rsidRDefault="00DC7DDB">
      <w:pPr>
        <w:pStyle w:val="BodyText"/>
        <w:spacing w:before="4"/>
        <w:ind w:left="316" w:right="948"/>
      </w:pPr>
      <w:r>
        <w:t xml:space="preserve">Yapılarda olduğu gibi, bir sınıfa ilişkin nesne yoluyla sınıfın veri elemanlarına ve üye işlevlerine nokta işleci ile erişilebilir. Örneğin </w:t>
      </w:r>
      <w:r>
        <w:rPr>
          <w:i/>
        </w:rPr>
        <w:t xml:space="preserve">object </w:t>
      </w:r>
      <w:r>
        <w:t xml:space="preserve">bir sınıf türünden nesne, </w:t>
      </w:r>
      <w:r>
        <w:rPr>
          <w:i/>
        </w:rPr>
        <w:t xml:space="preserve">m </w:t>
      </w:r>
      <w:r>
        <w:t xml:space="preserve">ise bu sınıfın bir elemanı ve </w:t>
      </w:r>
      <w:r>
        <w:rPr>
          <w:i/>
        </w:rPr>
        <w:t xml:space="preserve">func </w:t>
      </w:r>
      <w:r>
        <w:t>da bu sınıfa ilişkin bir üye işlev olsun. Erişim aşağıdaki gibi gerçekleştirilir:</w:t>
      </w:r>
    </w:p>
    <w:p w14:paraId="01B2B1DC" w14:textId="77777777" w:rsidR="00490D15" w:rsidRDefault="00490D15">
      <w:pPr>
        <w:pStyle w:val="BodyText"/>
        <w:spacing w:before="1"/>
      </w:pPr>
    </w:p>
    <w:p w14:paraId="3F5DED9C" w14:textId="77777777" w:rsidR="00490D15" w:rsidRDefault="00DC7DDB">
      <w:pPr>
        <w:pStyle w:val="BodyText"/>
        <w:ind w:left="316"/>
        <w:rPr>
          <w:rFonts w:ascii="Courier New"/>
        </w:rPr>
      </w:pPr>
      <w:r>
        <w:rPr>
          <w:rFonts w:ascii="Courier New"/>
        </w:rPr>
        <w:t>object.m</w:t>
      </w:r>
    </w:p>
    <w:p w14:paraId="1171455B" w14:textId="77777777" w:rsidR="00490D15" w:rsidRDefault="00490D15">
      <w:pPr>
        <w:pStyle w:val="BodyText"/>
        <w:spacing w:before="4"/>
        <w:rPr>
          <w:rFonts w:ascii="Courier New"/>
          <w:sz w:val="24"/>
        </w:rPr>
      </w:pPr>
    </w:p>
    <w:p w14:paraId="417E69B5" w14:textId="77777777" w:rsidR="00490D15" w:rsidRDefault="00DC7DDB">
      <w:pPr>
        <w:pStyle w:val="BodyText"/>
        <w:ind w:left="316" w:right="1079"/>
      </w:pPr>
      <w:r>
        <w:t xml:space="preserve">Bir üye işlev ancak bir sınıf nesnesi için ile çağrılabilir. Global işlevlerde olduğu gibi dışarıdan doğrudan çağrılamaz. Örneğin </w:t>
      </w:r>
      <w:r>
        <w:rPr>
          <w:i/>
        </w:rPr>
        <w:t xml:space="preserve">object </w:t>
      </w:r>
      <w:r>
        <w:t xml:space="preserve">isimli nesnenin ait olduğu sınıfın </w:t>
      </w:r>
      <w:r>
        <w:rPr>
          <w:i/>
        </w:rPr>
        <w:t xml:space="preserve">func </w:t>
      </w:r>
      <w:r>
        <w:t>isimli bir üye işlevi varsa, bu işlev</w:t>
      </w:r>
    </w:p>
    <w:p w14:paraId="29AA20B1" w14:textId="77777777" w:rsidR="00490D15" w:rsidRDefault="00490D15">
      <w:pPr>
        <w:pStyle w:val="BodyText"/>
        <w:spacing w:before="11"/>
        <w:rPr>
          <w:sz w:val="19"/>
        </w:rPr>
      </w:pPr>
    </w:p>
    <w:p w14:paraId="7EB4FB44" w14:textId="77777777" w:rsidR="00490D15" w:rsidRDefault="00DC7DDB">
      <w:pPr>
        <w:pStyle w:val="BodyText"/>
        <w:ind w:left="354"/>
        <w:rPr>
          <w:rFonts w:ascii="Courier New"/>
        </w:rPr>
      </w:pPr>
      <w:r>
        <w:rPr>
          <w:rFonts w:ascii="Courier New"/>
        </w:rPr>
        <w:t>func();</w:t>
      </w:r>
    </w:p>
    <w:p w14:paraId="00185F29" w14:textId="77777777" w:rsidR="00490D15" w:rsidRDefault="00490D15">
      <w:pPr>
        <w:pStyle w:val="BodyText"/>
        <w:spacing w:before="5"/>
        <w:rPr>
          <w:rFonts w:ascii="Courier New"/>
          <w:sz w:val="24"/>
        </w:rPr>
      </w:pPr>
    </w:p>
    <w:p w14:paraId="42075A52" w14:textId="77777777" w:rsidR="00490D15" w:rsidRDefault="00DC7DDB">
      <w:pPr>
        <w:pStyle w:val="BodyText"/>
        <w:ind w:left="316" w:right="1177"/>
      </w:pPr>
      <w:r>
        <w:t xml:space="preserve">biçiminde çağrılamaz. Eğer böyle bir çağrı yapılırsa derleyici global bir </w:t>
      </w:r>
      <w:r>
        <w:rPr>
          <w:i/>
        </w:rPr>
        <w:t xml:space="preserve">func </w:t>
      </w:r>
      <w:r>
        <w:t>işlevinin çağrıldığını anlar. Üye işlev çağrısı aşağıdaki gibi yapılabilir:</w:t>
      </w:r>
    </w:p>
    <w:p w14:paraId="2F20DEFF" w14:textId="77777777" w:rsidR="00490D15" w:rsidRDefault="00490D15">
      <w:pPr>
        <w:pStyle w:val="BodyText"/>
        <w:spacing w:before="2"/>
      </w:pPr>
    </w:p>
    <w:p w14:paraId="1B17B0A2" w14:textId="77777777" w:rsidR="00490D15" w:rsidRDefault="00DC7DDB">
      <w:pPr>
        <w:pStyle w:val="BodyText"/>
        <w:ind w:left="354"/>
        <w:rPr>
          <w:rFonts w:ascii="Courier New"/>
        </w:rPr>
      </w:pPr>
      <w:r>
        <w:rPr>
          <w:rFonts w:ascii="Courier New"/>
        </w:rPr>
        <w:t>object.func();</w:t>
      </w:r>
    </w:p>
    <w:p w14:paraId="76E00214" w14:textId="77777777" w:rsidR="00490D15" w:rsidRDefault="00490D15">
      <w:pPr>
        <w:pStyle w:val="BodyText"/>
        <w:spacing w:before="6"/>
        <w:rPr>
          <w:rFonts w:ascii="Courier New"/>
          <w:sz w:val="24"/>
        </w:rPr>
      </w:pPr>
    </w:p>
    <w:p w14:paraId="0ABCA132" w14:textId="77777777" w:rsidR="00490D15" w:rsidRDefault="00DC7DDB">
      <w:pPr>
        <w:pStyle w:val="BodyText"/>
        <w:spacing w:line="237" w:lineRule="auto"/>
        <w:ind w:left="316" w:right="535"/>
      </w:pPr>
      <w:r>
        <w:t xml:space="preserve">Yukarıdaki deyimde </w:t>
      </w:r>
      <w:r>
        <w:rPr>
          <w:i/>
        </w:rPr>
        <w:t xml:space="preserve">object </w:t>
      </w:r>
      <w:r>
        <w:t xml:space="preserve">bir sınıf türünden nesne ve </w:t>
      </w:r>
      <w:r>
        <w:rPr>
          <w:i/>
        </w:rPr>
        <w:t xml:space="preserve">func </w:t>
      </w:r>
      <w:r>
        <w:t xml:space="preserve">da </w:t>
      </w:r>
      <w:r>
        <w:rPr>
          <w:i/>
        </w:rPr>
        <w:t xml:space="preserve">object‟ </w:t>
      </w:r>
      <w:r>
        <w:t>in ait olduğu sınıfın üye işlevlerinden birinin ismidir.</w:t>
      </w:r>
    </w:p>
    <w:p w14:paraId="0180AC3F" w14:textId="77777777" w:rsidR="00490D15" w:rsidRDefault="00DC7DDB">
      <w:pPr>
        <w:pStyle w:val="BodyText"/>
        <w:spacing w:before="4" w:line="237" w:lineRule="auto"/>
        <w:ind w:left="316" w:right="692"/>
      </w:pPr>
      <w:r>
        <w:t>Bir sınıfın üye işlevi, sınıf türünden bir gösterici ya da referans aracılığıyla da çağrılabilir. Bu durumları biraz daha ileride ele alacağız.</w:t>
      </w:r>
    </w:p>
    <w:p w14:paraId="405C9F64" w14:textId="77777777" w:rsidR="00490D15" w:rsidRDefault="00490D15">
      <w:pPr>
        <w:pStyle w:val="BodyText"/>
        <w:spacing w:before="1"/>
        <w:rPr>
          <w:sz w:val="24"/>
        </w:rPr>
      </w:pPr>
    </w:p>
    <w:p w14:paraId="3C5B8324" w14:textId="77777777" w:rsidR="00490D15" w:rsidRDefault="00DC7DDB" w:rsidP="00D7785D">
      <w:pPr>
        <w:pStyle w:val="Heading2"/>
      </w:pPr>
      <w:bookmarkStart w:id="96" w:name="_Toc35630748"/>
      <w:bookmarkStart w:id="97" w:name="_Toc35631878"/>
      <w:bookmarkStart w:id="98" w:name="_Toc35632389"/>
      <w:r>
        <w:t xml:space="preserve">Üye </w:t>
      </w:r>
      <w:r w:rsidR="00C324C7">
        <w:t>İşlev</w:t>
      </w:r>
      <w:r>
        <w:t xml:space="preserve">lere Yapılan Çağrıların Amaç Kod </w:t>
      </w:r>
      <w:r w:rsidR="00C324C7">
        <w:t>İ</w:t>
      </w:r>
      <w:r>
        <w:t>ç</w:t>
      </w:r>
      <w:r w:rsidR="00D7785D">
        <w:t xml:space="preserve">ine </w:t>
      </w:r>
      <w:r>
        <w:t>Yazılmaları</w:t>
      </w:r>
      <w:bookmarkEnd w:id="96"/>
      <w:bookmarkEnd w:id="97"/>
      <w:bookmarkEnd w:id="98"/>
    </w:p>
    <w:p w14:paraId="1DC2C9C8" w14:textId="77777777" w:rsidR="00490D15" w:rsidRDefault="00DC7DDB">
      <w:pPr>
        <w:pStyle w:val="BodyText"/>
        <w:spacing w:before="3"/>
        <w:ind w:left="316" w:right="533"/>
      </w:pPr>
      <w:r>
        <w:rPr>
          <w:i/>
        </w:rPr>
        <w:t>C++</w:t>
      </w:r>
      <w:r>
        <w:t xml:space="preserve">‟da global bir işleve yapılan çağrının amaç </w:t>
      </w:r>
      <w:r>
        <w:rPr>
          <w:spacing w:val="-3"/>
        </w:rPr>
        <w:t xml:space="preserve">kod </w:t>
      </w:r>
      <w:r>
        <w:t xml:space="preserve">içine nasıl yazıldığına daha önce değinmiştik. İşlev ismi parametre değişkenlerinin sayısı ve türleriyle birleştirilerek bir isim elde ediliyor amaç koda </w:t>
      </w:r>
      <w:r>
        <w:rPr>
          <w:spacing w:val="-3"/>
        </w:rPr>
        <w:t xml:space="preserve">bu </w:t>
      </w:r>
      <w:r>
        <w:t xml:space="preserve">isim yazılıyordu. Bir sınıfın üye işlevi çağrıldığında derleyici bu kez üye işlev ismini, parametre değişkenlerinin sayısı </w:t>
      </w:r>
      <w:r>
        <w:rPr>
          <w:spacing w:val="-3"/>
        </w:rPr>
        <w:t xml:space="preserve">ve </w:t>
      </w:r>
      <w:r>
        <w:t xml:space="preserve">türlerinin yanı sıra sınıfın ismiyle de birleştirerek amaç kod içine yazar. Bu durumda bir program içinde, </w:t>
      </w:r>
      <w:r>
        <w:rPr>
          <w:spacing w:val="-3"/>
        </w:rPr>
        <w:t xml:space="preserve">aynı </w:t>
      </w:r>
      <w:r>
        <w:t xml:space="preserve">isimli ve </w:t>
      </w:r>
      <w:r>
        <w:rPr>
          <w:spacing w:val="-3"/>
        </w:rPr>
        <w:t xml:space="preserve">aynı </w:t>
      </w:r>
      <w:r>
        <w:t>parametrik yapıya sahip global bir işlev ile bir sınıfa ilişkin üye işlev birlikte</w:t>
      </w:r>
      <w:r>
        <w:rPr>
          <w:spacing w:val="-30"/>
        </w:rPr>
        <w:t xml:space="preserve"> </w:t>
      </w:r>
      <w:r>
        <w:t>bulunabilir.</w:t>
      </w:r>
    </w:p>
    <w:p w14:paraId="54C3BEFE" w14:textId="77777777" w:rsidR="00490D15" w:rsidRDefault="00DC7DDB">
      <w:pPr>
        <w:pStyle w:val="BodyText"/>
        <w:spacing w:line="240" w:lineRule="exact"/>
        <w:ind w:left="316"/>
        <w:rPr>
          <w:i/>
        </w:rPr>
      </w:pPr>
      <w:r>
        <w:t xml:space="preserve">Bu iki işlevin amaç koda yazılmalarında bir sorun ortaya çıkmaz. Örneğin </w:t>
      </w:r>
      <w:r>
        <w:rPr>
          <w:i/>
        </w:rPr>
        <w:t>Borland</w:t>
      </w:r>
      <w:r>
        <w:rPr>
          <w:i/>
          <w:spacing w:val="-28"/>
        </w:rPr>
        <w:t xml:space="preserve"> </w:t>
      </w:r>
      <w:r>
        <w:rPr>
          <w:i/>
        </w:rPr>
        <w:t>C++</w:t>
      </w:r>
    </w:p>
    <w:p w14:paraId="7482FF18" w14:textId="77777777" w:rsidR="00490D15" w:rsidRDefault="00DC7DDB">
      <w:pPr>
        <w:spacing w:before="2"/>
        <w:ind w:left="316"/>
      </w:pPr>
      <w:r>
        <w:rPr>
          <w:i/>
        </w:rPr>
        <w:t xml:space="preserve">3.1 </w:t>
      </w:r>
      <w:r>
        <w:t>derleyicisinde</w:t>
      </w:r>
    </w:p>
    <w:p w14:paraId="60814057" w14:textId="77777777" w:rsidR="00490D15" w:rsidRDefault="00490D15">
      <w:pPr>
        <w:pStyle w:val="BodyText"/>
        <w:spacing w:before="11"/>
        <w:rPr>
          <w:sz w:val="19"/>
        </w:rPr>
      </w:pPr>
    </w:p>
    <w:p w14:paraId="598E36ED" w14:textId="77777777" w:rsidR="00490D15" w:rsidRDefault="00DC7DDB">
      <w:pPr>
        <w:pStyle w:val="BodyText"/>
        <w:spacing w:before="1"/>
        <w:ind w:left="354"/>
        <w:rPr>
          <w:rFonts w:ascii="Courier New"/>
        </w:rPr>
      </w:pPr>
      <w:r>
        <w:rPr>
          <w:rFonts w:ascii="Courier New"/>
        </w:rPr>
        <w:t>void func() ;</w:t>
      </w:r>
    </w:p>
    <w:p w14:paraId="3FDDFC76" w14:textId="77777777" w:rsidR="00490D15" w:rsidRDefault="00490D15">
      <w:pPr>
        <w:pStyle w:val="BodyText"/>
        <w:spacing w:before="4"/>
        <w:rPr>
          <w:rFonts w:ascii="Courier New"/>
          <w:sz w:val="24"/>
        </w:rPr>
      </w:pPr>
    </w:p>
    <w:p w14:paraId="422B16F4" w14:textId="77777777" w:rsidR="00490D15" w:rsidRDefault="00DC7DDB">
      <w:pPr>
        <w:pStyle w:val="BodyText"/>
        <w:ind w:left="316"/>
      </w:pPr>
      <w:r>
        <w:t>global işlevi</w:t>
      </w:r>
    </w:p>
    <w:p w14:paraId="0A1C718D" w14:textId="77777777" w:rsidR="00490D15" w:rsidRDefault="00490D15">
      <w:pPr>
        <w:pStyle w:val="BodyText"/>
      </w:pPr>
    </w:p>
    <w:p w14:paraId="003CD8B6" w14:textId="77777777" w:rsidR="00490D15" w:rsidRDefault="00DC7DDB">
      <w:pPr>
        <w:pStyle w:val="BodyText"/>
        <w:ind w:left="354"/>
        <w:rPr>
          <w:rFonts w:ascii="Courier New"/>
        </w:rPr>
      </w:pPr>
      <w:r>
        <w:rPr>
          <w:rFonts w:ascii="Courier New"/>
        </w:rPr>
        <w:t>@func$qv</w:t>
      </w:r>
    </w:p>
    <w:p w14:paraId="39527138" w14:textId="77777777" w:rsidR="00490D15" w:rsidRDefault="00490D15">
      <w:pPr>
        <w:pStyle w:val="BodyText"/>
        <w:spacing w:before="5"/>
        <w:rPr>
          <w:rFonts w:ascii="Courier New"/>
          <w:sz w:val="24"/>
        </w:rPr>
      </w:pPr>
    </w:p>
    <w:p w14:paraId="2ACE468A" w14:textId="77777777" w:rsidR="00490D15" w:rsidRDefault="00DC7DDB">
      <w:pPr>
        <w:pStyle w:val="BodyText"/>
        <w:ind w:left="316"/>
      </w:pPr>
      <w:r>
        <w:t xml:space="preserve">biçiminde, </w:t>
      </w:r>
      <w:r>
        <w:rPr>
          <w:i/>
        </w:rPr>
        <w:t xml:space="preserve">X </w:t>
      </w:r>
      <w:r>
        <w:t>sınıfına ilişkin</w:t>
      </w:r>
    </w:p>
    <w:p w14:paraId="4674F227" w14:textId="77777777" w:rsidR="00490D15" w:rsidRDefault="00490D15">
      <w:pPr>
        <w:pStyle w:val="BodyText"/>
        <w:spacing w:before="11"/>
        <w:rPr>
          <w:sz w:val="19"/>
        </w:rPr>
      </w:pPr>
    </w:p>
    <w:p w14:paraId="0F7A89BA" w14:textId="77777777" w:rsidR="00490D15" w:rsidRDefault="00DC7DDB">
      <w:pPr>
        <w:pStyle w:val="BodyText"/>
        <w:spacing w:before="1"/>
        <w:ind w:left="354"/>
        <w:rPr>
          <w:rFonts w:ascii="Courier New"/>
        </w:rPr>
      </w:pPr>
      <w:r>
        <w:rPr>
          <w:rFonts w:ascii="Courier New"/>
        </w:rPr>
        <w:t>X::void func()</w:t>
      </w:r>
    </w:p>
    <w:p w14:paraId="6B0269F4" w14:textId="77777777" w:rsidR="00490D15" w:rsidRDefault="00490D15">
      <w:pPr>
        <w:pStyle w:val="BodyText"/>
        <w:spacing w:before="5"/>
        <w:rPr>
          <w:rFonts w:ascii="Courier New"/>
          <w:sz w:val="24"/>
        </w:rPr>
      </w:pPr>
    </w:p>
    <w:p w14:paraId="56A7971F" w14:textId="77777777" w:rsidR="00490D15" w:rsidRDefault="00DC7DDB">
      <w:pPr>
        <w:pStyle w:val="BodyText"/>
        <w:ind w:left="316"/>
      </w:pPr>
      <w:r>
        <w:t>işlevi ise</w:t>
      </w:r>
    </w:p>
    <w:p w14:paraId="765D663C" w14:textId="77777777" w:rsidR="00490D15" w:rsidRDefault="00490D15">
      <w:pPr>
        <w:pStyle w:val="BodyText"/>
        <w:spacing w:before="11"/>
        <w:rPr>
          <w:sz w:val="19"/>
        </w:rPr>
      </w:pPr>
    </w:p>
    <w:p w14:paraId="7828142A" w14:textId="77777777" w:rsidR="00490D15" w:rsidRDefault="00DC7DDB">
      <w:pPr>
        <w:pStyle w:val="BodyText"/>
        <w:spacing w:before="1"/>
        <w:ind w:left="354"/>
        <w:rPr>
          <w:rFonts w:ascii="Courier New"/>
        </w:rPr>
      </w:pPr>
      <w:r>
        <w:rPr>
          <w:rFonts w:ascii="Courier New"/>
        </w:rPr>
        <w:t>@X@func$qv</w:t>
      </w:r>
    </w:p>
    <w:p w14:paraId="349A7F94" w14:textId="77777777" w:rsidR="00490D15" w:rsidRDefault="00490D15">
      <w:pPr>
        <w:pStyle w:val="BodyText"/>
        <w:spacing w:before="4"/>
        <w:rPr>
          <w:rFonts w:ascii="Courier New"/>
          <w:sz w:val="24"/>
        </w:rPr>
      </w:pPr>
    </w:p>
    <w:p w14:paraId="261D0F08" w14:textId="77777777" w:rsidR="00490D15" w:rsidRDefault="00DC7DDB">
      <w:pPr>
        <w:pStyle w:val="BodyText"/>
        <w:ind w:left="316" w:right="1082"/>
      </w:pPr>
      <w:r>
        <w:t>biçiminde amaç kod içine yazılır. Derleyiciler, aynı isimli global işlevlerle üye işlevleri çağrı biçimlerine bakarak ayırabilir. Örneğin:</w:t>
      </w:r>
    </w:p>
    <w:p w14:paraId="43D67D93" w14:textId="77777777" w:rsidR="00490D15" w:rsidRDefault="00490D15">
      <w:pPr>
        <w:pStyle w:val="BodyText"/>
        <w:spacing w:before="8"/>
        <w:rPr>
          <w:sz w:val="19"/>
        </w:rPr>
      </w:pPr>
    </w:p>
    <w:p w14:paraId="169C37D0" w14:textId="77777777" w:rsidR="00490D15" w:rsidRDefault="00DC7DDB">
      <w:pPr>
        <w:pStyle w:val="BodyText"/>
        <w:spacing w:before="102"/>
        <w:ind w:left="316"/>
        <w:rPr>
          <w:rFonts w:ascii="Courier New"/>
        </w:rPr>
      </w:pPr>
      <w:r>
        <w:rPr>
          <w:rFonts w:ascii="Courier New"/>
        </w:rPr>
        <w:t>a.func();</w:t>
      </w:r>
    </w:p>
    <w:p w14:paraId="0215DE03" w14:textId="77777777" w:rsidR="00490D15" w:rsidRDefault="00490D15">
      <w:pPr>
        <w:pStyle w:val="BodyText"/>
        <w:spacing w:before="6"/>
        <w:rPr>
          <w:rFonts w:ascii="Courier New"/>
          <w:sz w:val="24"/>
        </w:rPr>
      </w:pPr>
    </w:p>
    <w:p w14:paraId="1BF2DC74" w14:textId="77777777" w:rsidR="00490D15" w:rsidRDefault="00DC7DDB">
      <w:pPr>
        <w:pStyle w:val="BodyText"/>
        <w:spacing w:line="237" w:lineRule="auto"/>
        <w:ind w:left="316" w:right="733"/>
      </w:pPr>
      <w:r>
        <w:t xml:space="preserve">gibi bir çağrı, sınıf nesnesi ile yapıldığına göre, derleyici </w:t>
      </w:r>
      <w:r>
        <w:rPr>
          <w:i/>
        </w:rPr>
        <w:t xml:space="preserve">a </w:t>
      </w:r>
      <w:r>
        <w:t xml:space="preserve">hangi sınıf türünden bir nesne ise </w:t>
      </w:r>
      <w:r>
        <w:rPr>
          <w:i/>
        </w:rPr>
        <w:t xml:space="preserve">func </w:t>
      </w:r>
      <w:r>
        <w:t>isimli işlevi de o sınıfın bir üye işlevi olacak biçimde arayacaktır.. Oysa çağrı</w:t>
      </w:r>
    </w:p>
    <w:p w14:paraId="4F000CEF" w14:textId="77777777" w:rsidR="00490D15" w:rsidRDefault="00490D15">
      <w:pPr>
        <w:pStyle w:val="BodyText"/>
        <w:spacing w:before="5"/>
      </w:pPr>
    </w:p>
    <w:p w14:paraId="4FFCFF8B" w14:textId="77777777" w:rsidR="00490D15" w:rsidRDefault="00DC7DDB">
      <w:pPr>
        <w:pStyle w:val="BodyText"/>
        <w:ind w:left="354"/>
        <w:rPr>
          <w:rFonts w:ascii="Courier New"/>
        </w:rPr>
      </w:pPr>
      <w:r>
        <w:rPr>
          <w:rFonts w:ascii="Courier New"/>
        </w:rPr>
        <w:t>func();</w:t>
      </w:r>
    </w:p>
    <w:p w14:paraId="37E465B7" w14:textId="77777777" w:rsidR="00490D15" w:rsidRDefault="00490D15">
      <w:pPr>
        <w:pStyle w:val="BodyText"/>
        <w:rPr>
          <w:rFonts w:ascii="Courier New"/>
          <w:sz w:val="24"/>
        </w:rPr>
      </w:pPr>
    </w:p>
    <w:p w14:paraId="501EFEBD" w14:textId="77777777" w:rsidR="00490D15" w:rsidRDefault="00DC7DDB">
      <w:pPr>
        <w:pStyle w:val="BodyText"/>
        <w:ind w:left="316"/>
      </w:pPr>
      <w:r>
        <w:t xml:space="preserve">biçiminde yapılırsa, derleyici global olan </w:t>
      </w:r>
      <w:r>
        <w:rPr>
          <w:i/>
        </w:rPr>
        <w:t xml:space="preserve">func </w:t>
      </w:r>
      <w:r>
        <w:t>işlevinin çağrıldığını anlardı.</w:t>
      </w:r>
    </w:p>
    <w:p w14:paraId="501F69A8" w14:textId="77777777" w:rsidR="00490D15" w:rsidRDefault="00490D15">
      <w:pPr>
        <w:pStyle w:val="BodyText"/>
        <w:spacing w:before="4"/>
      </w:pPr>
    </w:p>
    <w:p w14:paraId="6025396E" w14:textId="77777777" w:rsidR="00490D15" w:rsidRPr="00D7785D" w:rsidRDefault="00DC7DDB" w:rsidP="00D7785D">
      <w:pPr>
        <w:pStyle w:val="BodyText"/>
        <w:ind w:left="316" w:right="722"/>
      </w:pPr>
      <w:r>
        <w:rPr>
          <w:i/>
        </w:rPr>
        <w:t>C++</w:t>
      </w:r>
      <w:r>
        <w:t>‟da işlevlerin amaç kod içine yazılmalarında herhangi bir standart söz konusu değildir. Her derleyici üye işlevlerin isimlerini sınıf ismiyle ve parametre türleriyle kombine ederek amaç kod içine yazar. Ancak bu yazma işlemine ilişkin kesin bir notasyon</w:t>
      </w:r>
      <w:r>
        <w:rPr>
          <w:color w:val="FF0000"/>
        </w:rPr>
        <w:t xml:space="preserve">(yazım şekli) </w:t>
      </w:r>
      <w:r>
        <w:t xml:space="preserve">standart olarak belirlenmemiştir. Bu nedenle farklı </w:t>
      </w:r>
      <w:r>
        <w:rPr>
          <w:i/>
        </w:rPr>
        <w:t xml:space="preserve">C++ </w:t>
      </w:r>
      <w:r>
        <w:t>derleyicileriyle derlenmiş modüllerin birleştirilmesinde sorunlar çıkabilir.</w:t>
      </w:r>
    </w:p>
    <w:p w14:paraId="0F192447" w14:textId="77777777" w:rsidR="00490D15" w:rsidRDefault="00DC7DDB">
      <w:pPr>
        <w:pStyle w:val="BodyText"/>
        <w:ind w:left="316"/>
      </w:pPr>
      <w:r>
        <w:t>Peki</w:t>
      </w:r>
      <w:r>
        <w:rPr>
          <w:color w:val="FF0000"/>
        </w:rPr>
        <w:t xml:space="preserve">, </w:t>
      </w:r>
      <w:r>
        <w:t>bir sınıf nesnesinin elemanları belleğe ne şekilde yerleştirilir?</w:t>
      </w:r>
    </w:p>
    <w:p w14:paraId="5291802C" w14:textId="77777777" w:rsidR="00490D15" w:rsidRDefault="00DC7DDB">
      <w:pPr>
        <w:pStyle w:val="BodyText"/>
        <w:spacing w:before="2"/>
        <w:ind w:left="316" w:right="712"/>
      </w:pPr>
      <w:r>
        <w:t>Bir sınıf nesnesi tanımlandığında derleyici yalnızca sınıfın elemanları için bellekte yer ayırır. Sınıfın üye işlevleri sınıf nesnesi içinde herhangi bir yer kaplamaz. Üye işlevler yalnızca mantıksal bakımdan sınıf ile ilişkilendirilmiştir. Sınıfın iki bölüm belirten anahtar sözcüğü arasına yazılan veri elemanları, ilk yazılan düşük adreste olacak biçimde bitişik yerleştirilir. Bölümlerin birbirlerine göre yerleşim biçimleri standart olarak belirlenmemiştir, derleyiciden derleyiciye değişebilir. Aşağıdaki örneği inceleyin.</w:t>
      </w:r>
    </w:p>
    <w:p w14:paraId="32EF03A8" w14:textId="77777777" w:rsidR="00490D15" w:rsidRDefault="00490D15">
      <w:pPr>
        <w:pStyle w:val="BodyText"/>
        <w:spacing w:before="4"/>
      </w:pPr>
    </w:p>
    <w:p w14:paraId="166C1E8C" w14:textId="77777777" w:rsidR="00490D15" w:rsidRDefault="00DC7DDB">
      <w:pPr>
        <w:pStyle w:val="BodyText"/>
        <w:ind w:left="354" w:right="8475"/>
        <w:rPr>
          <w:rFonts w:ascii="Courier New"/>
        </w:rPr>
      </w:pPr>
      <w:r>
        <w:rPr>
          <w:rFonts w:ascii="Courier New"/>
        </w:rPr>
        <w:t>class A { private:</w:t>
      </w:r>
    </w:p>
    <w:p w14:paraId="4CDCA485" w14:textId="77777777" w:rsidR="00490D15" w:rsidRDefault="00DC7DDB">
      <w:pPr>
        <w:pStyle w:val="BodyText"/>
        <w:ind w:left="479" w:right="8390"/>
        <w:jc w:val="right"/>
        <w:rPr>
          <w:rFonts w:ascii="Courier New"/>
        </w:rPr>
      </w:pPr>
      <w:r>
        <w:rPr>
          <w:rFonts w:ascii="Courier New"/>
        </w:rPr>
        <w:t>int a; int b;</w:t>
      </w:r>
    </w:p>
    <w:p w14:paraId="47A05CFB" w14:textId="77777777" w:rsidR="00490D15" w:rsidRDefault="00DC7DDB">
      <w:pPr>
        <w:pStyle w:val="BodyText"/>
        <w:spacing w:line="225" w:lineRule="exact"/>
        <w:ind w:left="354"/>
        <w:rPr>
          <w:rFonts w:ascii="Courier New"/>
        </w:rPr>
      </w:pPr>
      <w:r>
        <w:rPr>
          <w:rFonts w:ascii="Courier New"/>
        </w:rPr>
        <w:t>public:</w:t>
      </w:r>
    </w:p>
    <w:p w14:paraId="6E1BDAC7" w14:textId="77777777" w:rsidR="00490D15" w:rsidRDefault="00DC7DDB">
      <w:pPr>
        <w:pStyle w:val="BodyText"/>
        <w:spacing w:before="2"/>
        <w:ind w:left="354" w:right="8367" w:firstLine="456"/>
        <w:jc w:val="right"/>
        <w:rPr>
          <w:rFonts w:ascii="Courier New"/>
        </w:rPr>
      </w:pPr>
      <w:r>
        <w:rPr>
          <w:rFonts w:ascii="Courier New"/>
        </w:rPr>
        <w:t>int c; int d; protected:</w:t>
      </w:r>
    </w:p>
    <w:p w14:paraId="3DA4FD14" w14:textId="77777777" w:rsidR="00490D15" w:rsidRDefault="00DC7DDB">
      <w:pPr>
        <w:pStyle w:val="BodyText"/>
        <w:spacing w:line="242" w:lineRule="auto"/>
        <w:ind w:left="354" w:right="8379" w:firstLine="456"/>
        <w:rPr>
          <w:rFonts w:ascii="Courier New"/>
        </w:rPr>
      </w:pPr>
      <w:r>
        <w:rPr>
          <w:rFonts w:ascii="Courier New"/>
        </w:rPr>
        <w:t>int e; int f; private:</w:t>
      </w:r>
    </w:p>
    <w:p w14:paraId="7D8DBA9C" w14:textId="77777777" w:rsidR="00490D15" w:rsidRDefault="00DC7DDB">
      <w:pPr>
        <w:pStyle w:val="BodyText"/>
        <w:ind w:left="479" w:right="8390"/>
        <w:jc w:val="right"/>
        <w:rPr>
          <w:rFonts w:ascii="Courier New"/>
        </w:rPr>
      </w:pPr>
      <w:r>
        <w:rPr>
          <w:rFonts w:ascii="Courier New"/>
        </w:rPr>
        <w:t>int g; int h;</w:t>
      </w:r>
    </w:p>
    <w:p w14:paraId="413CE46A" w14:textId="77777777" w:rsidR="00490D15" w:rsidRDefault="00DC7DDB">
      <w:pPr>
        <w:pStyle w:val="BodyText"/>
        <w:spacing w:line="218" w:lineRule="exact"/>
        <w:ind w:left="354"/>
        <w:rPr>
          <w:rFonts w:ascii="Courier New"/>
        </w:rPr>
      </w:pPr>
      <w:r>
        <w:rPr>
          <w:rFonts w:ascii="Courier New"/>
        </w:rPr>
        <w:t>};</w:t>
      </w:r>
    </w:p>
    <w:p w14:paraId="58138628" w14:textId="77777777" w:rsidR="00490D15" w:rsidRDefault="00490D15">
      <w:pPr>
        <w:pStyle w:val="BodyText"/>
        <w:spacing w:before="10"/>
        <w:rPr>
          <w:rFonts w:ascii="Courier New"/>
          <w:sz w:val="24"/>
        </w:rPr>
      </w:pPr>
    </w:p>
    <w:p w14:paraId="000E8999" w14:textId="77777777" w:rsidR="00490D15" w:rsidRDefault="00DC7DDB">
      <w:pPr>
        <w:pStyle w:val="BodyText"/>
        <w:ind w:left="316" w:right="763"/>
      </w:pPr>
      <w:r>
        <w:t xml:space="preserve">Burada </w:t>
      </w:r>
      <w:r>
        <w:rPr>
          <w:i/>
        </w:rPr>
        <w:t xml:space="preserve">A </w:t>
      </w:r>
      <w:r>
        <w:t xml:space="preserve">sınıfı türünden bir sınıf nesnesinin bellekte kapladığı alan </w:t>
      </w:r>
      <w:r>
        <w:rPr>
          <w:i/>
        </w:rPr>
        <w:t xml:space="preserve">8 * sizeof(int) </w:t>
      </w:r>
      <w:r>
        <w:t xml:space="preserve">kadar olur. Nesne içinde, </w:t>
      </w:r>
      <w:r>
        <w:rPr>
          <w:i/>
        </w:rPr>
        <w:t xml:space="preserve">a </w:t>
      </w:r>
      <w:r>
        <w:t xml:space="preserve">ile </w:t>
      </w:r>
      <w:r>
        <w:rPr>
          <w:i/>
        </w:rPr>
        <w:t xml:space="preserve">b, c </w:t>
      </w:r>
      <w:r>
        <w:t xml:space="preserve">ile </w:t>
      </w:r>
      <w:r>
        <w:rPr>
          <w:i/>
        </w:rPr>
        <w:t xml:space="preserve">d, e </w:t>
      </w:r>
      <w:r>
        <w:t xml:space="preserve">ile </w:t>
      </w:r>
      <w:r>
        <w:rPr>
          <w:i/>
        </w:rPr>
        <w:t xml:space="preserve">f ve g </w:t>
      </w:r>
      <w:r>
        <w:t xml:space="preserve">ile </w:t>
      </w:r>
      <w:r>
        <w:rPr>
          <w:i/>
        </w:rPr>
        <w:t xml:space="preserve">h </w:t>
      </w:r>
      <w:r>
        <w:t>veri elemanları bitişik olarak yerleştirilir. Ancak bu grupların kendi aralarındaki yerleşimleri derleyiciden derleyiciye değişebilir.</w:t>
      </w:r>
    </w:p>
    <w:p w14:paraId="48C1569F" w14:textId="77777777" w:rsidR="00490D15" w:rsidRDefault="00DC7DDB">
      <w:pPr>
        <w:pStyle w:val="BodyText"/>
        <w:spacing w:before="2"/>
        <w:ind w:left="316" w:right="562"/>
      </w:pPr>
      <w:r>
        <w:t>Bölümler arasındaki yerleşim standart bir biçimde belirlenmemiş olsa da derleyicilerin hemen hepsi daha yukarı yazılan bölümleri düşük adrese yerleştirir. Yani yukarıdaki örnekte derleyicilerin büyük bölümü veri elemanlarını sırasıyla düşük adresten başlayarak yukarıdan aşağıya doğru yerleştirir. Bölümler arası yerleşim standart olmadığına göre, nesnenin elemanlarının yerleşimine ilişkin yazılan kodlarda taşınabilirlik sorunları ortaya çıkabilir.</w:t>
      </w:r>
    </w:p>
    <w:p w14:paraId="3C24F9C4" w14:textId="77777777" w:rsidR="00490D15" w:rsidRDefault="00DC7DDB">
      <w:pPr>
        <w:pStyle w:val="BodyText"/>
        <w:spacing w:before="3" w:line="237" w:lineRule="auto"/>
        <w:ind w:left="316"/>
      </w:pPr>
      <w:r>
        <w:t>Nesnenin bellekte kapladığı alan, derleyicinin hizalama (</w:t>
      </w:r>
      <w:r>
        <w:rPr>
          <w:i/>
        </w:rPr>
        <w:t>alignment</w:t>
      </w:r>
      <w:r>
        <w:t>) işlemleri etkin hale getirilmişse veri elemanlarının toplam uzunluğundan fazla olabilir.</w:t>
      </w:r>
    </w:p>
    <w:p w14:paraId="718E99CF" w14:textId="77777777" w:rsidR="00490D15" w:rsidRDefault="00490D15">
      <w:pPr>
        <w:pStyle w:val="BodyText"/>
        <w:spacing w:before="2"/>
      </w:pPr>
    </w:p>
    <w:p w14:paraId="06AF9097" w14:textId="77777777" w:rsidR="00490D15" w:rsidRDefault="00DC7DDB" w:rsidP="00D7785D">
      <w:pPr>
        <w:pStyle w:val="Heading2"/>
      </w:pPr>
      <w:bookmarkStart w:id="99" w:name="_Toc35630749"/>
      <w:bookmarkStart w:id="100" w:name="_Toc35631879"/>
      <w:bookmarkStart w:id="101" w:name="_Toc35632390"/>
      <w:r>
        <w:t>Sınıflarda Temel Eri</w:t>
      </w:r>
      <w:r w:rsidR="00C324C7">
        <w:t>ş</w:t>
      </w:r>
      <w:r>
        <w:t>im Kuralı</w:t>
      </w:r>
      <w:bookmarkEnd w:id="99"/>
      <w:bookmarkEnd w:id="100"/>
      <w:bookmarkEnd w:id="101"/>
    </w:p>
    <w:p w14:paraId="184AA409" w14:textId="77777777" w:rsidR="00490D15" w:rsidRDefault="00DC7DDB">
      <w:pPr>
        <w:pStyle w:val="BodyText"/>
        <w:ind w:left="316" w:right="574"/>
      </w:pPr>
      <w:r>
        <w:t>Global bir işlev içinde bir sınıf nesnesi, göstericisi ya da referansı ile sınıfın her bölümüne erişilemez. Hangi elemanlara ya da hangi üye işleve erişebileceği, sınıfın elemanlarının ya da üye işlevlerin yerleştirilmiş oldukları yer ile ilgilidir. Erişim kurallarını iki bölüme ayırarak inceleyeceğiz:</w:t>
      </w:r>
    </w:p>
    <w:p w14:paraId="0283A312" w14:textId="77777777" w:rsidR="00490D15" w:rsidRDefault="00490D15">
      <w:pPr>
        <w:pStyle w:val="BodyText"/>
        <w:spacing w:before="6"/>
        <w:rPr>
          <w:sz w:val="23"/>
        </w:rPr>
      </w:pPr>
    </w:p>
    <w:p w14:paraId="0F13AD0E" w14:textId="77777777" w:rsidR="00490D15" w:rsidRDefault="00DC7DDB" w:rsidP="00D7785D">
      <w:pPr>
        <w:pStyle w:val="Heading2"/>
      </w:pPr>
      <w:bookmarkStart w:id="102" w:name="_Toc35630750"/>
      <w:bookmarkStart w:id="103" w:name="_Toc35631880"/>
      <w:bookmarkStart w:id="104" w:name="_Toc35632391"/>
      <w:r>
        <w:t xml:space="preserve">Global </w:t>
      </w:r>
      <w:r w:rsidR="00C324C7">
        <w:t>İşlev</w:t>
      </w:r>
      <w:r>
        <w:t>lerin Eri</w:t>
      </w:r>
      <w:r w:rsidR="00D7785D">
        <w:t>ş</w:t>
      </w:r>
      <w:r>
        <w:t>im Kuralı</w:t>
      </w:r>
      <w:bookmarkEnd w:id="102"/>
      <w:bookmarkEnd w:id="103"/>
      <w:bookmarkEnd w:id="104"/>
    </w:p>
    <w:p w14:paraId="00E29875" w14:textId="77777777" w:rsidR="00490D15" w:rsidRDefault="00DC7DDB">
      <w:pPr>
        <w:pStyle w:val="BodyText"/>
        <w:spacing w:before="3"/>
        <w:ind w:left="316" w:right="535"/>
      </w:pPr>
      <w:r>
        <w:t xml:space="preserve">Bir sınıf nesnesi, göstericisi ya da referansı ile, global bir işlevden ancak sınıfın </w:t>
      </w:r>
      <w:r>
        <w:rPr>
          <w:i/>
        </w:rPr>
        <w:t xml:space="preserve">public </w:t>
      </w:r>
      <w:r>
        <w:t xml:space="preserve">bölümündeki elemanlara ve üye işlevlerine erişilebilir. Global bir işlev içinde sınıfın </w:t>
      </w:r>
      <w:r>
        <w:rPr>
          <w:i/>
        </w:rPr>
        <w:t xml:space="preserve">private </w:t>
      </w:r>
      <w:r>
        <w:t xml:space="preserve">ya da </w:t>
      </w:r>
      <w:r>
        <w:rPr>
          <w:i/>
        </w:rPr>
        <w:t xml:space="preserve">protected </w:t>
      </w:r>
      <w:r>
        <w:t>bölümlerindeki elemanlara ve üye işlevlere sınıf nesnesi yoluyla erişilemez. Aşağıdaki örnekleri inceleyin:</w:t>
      </w:r>
    </w:p>
    <w:p w14:paraId="0FFF649F" w14:textId="77777777" w:rsidR="00490D15" w:rsidRDefault="00490D15">
      <w:pPr>
        <w:pStyle w:val="BodyText"/>
        <w:spacing w:before="1"/>
      </w:pPr>
    </w:p>
    <w:p w14:paraId="53C3F05E" w14:textId="77777777" w:rsidR="00490D15" w:rsidRDefault="00DC7DDB">
      <w:pPr>
        <w:pStyle w:val="BodyText"/>
        <w:ind w:left="354" w:right="7275"/>
        <w:rPr>
          <w:rFonts w:ascii="Courier New"/>
        </w:rPr>
      </w:pPr>
      <w:r>
        <w:rPr>
          <w:rFonts w:ascii="Courier New"/>
        </w:rPr>
        <w:t>#include &lt;iostream&gt; #include &lt;cstdlib&gt;</w:t>
      </w:r>
    </w:p>
    <w:p w14:paraId="1EE92BDE" w14:textId="77777777" w:rsidR="00490D15" w:rsidRDefault="00490D15">
      <w:pPr>
        <w:pStyle w:val="BodyText"/>
        <w:spacing w:before="2"/>
        <w:rPr>
          <w:rFonts w:ascii="Courier New"/>
        </w:rPr>
      </w:pPr>
    </w:p>
    <w:p w14:paraId="72449A0B" w14:textId="77777777" w:rsidR="00490D15" w:rsidRDefault="00DC7DDB">
      <w:pPr>
        <w:pStyle w:val="BodyText"/>
        <w:spacing w:line="226" w:lineRule="exact"/>
        <w:ind w:left="354"/>
        <w:rPr>
          <w:rFonts w:ascii="Courier New"/>
        </w:rPr>
      </w:pPr>
      <w:r>
        <w:rPr>
          <w:rFonts w:ascii="Courier New"/>
        </w:rPr>
        <w:t>class Date {</w:t>
      </w:r>
    </w:p>
    <w:p w14:paraId="4CD69341" w14:textId="77777777" w:rsidR="00490D15" w:rsidRDefault="00DC7DDB">
      <w:pPr>
        <w:pStyle w:val="BodyText"/>
        <w:ind w:left="811" w:right="6578"/>
        <w:rPr>
          <w:rFonts w:ascii="Courier New"/>
        </w:rPr>
      </w:pPr>
      <w:r>
        <w:rPr>
          <w:rFonts w:ascii="Courier New"/>
        </w:rPr>
        <w:t>int day, month, year; bool verify_date();</w:t>
      </w:r>
    </w:p>
    <w:p w14:paraId="5EDBF6CF" w14:textId="77777777" w:rsidR="00490D15" w:rsidRDefault="00DC7DDB">
      <w:pPr>
        <w:pStyle w:val="BodyText"/>
        <w:spacing w:line="225" w:lineRule="exact"/>
        <w:ind w:left="354"/>
        <w:rPr>
          <w:rFonts w:ascii="Courier New"/>
        </w:rPr>
      </w:pPr>
      <w:r>
        <w:rPr>
          <w:rFonts w:ascii="Courier New"/>
        </w:rPr>
        <w:t>public:</w:t>
      </w:r>
    </w:p>
    <w:p w14:paraId="37984701" w14:textId="77777777" w:rsidR="00490D15" w:rsidRDefault="00DC7DDB">
      <w:pPr>
        <w:pStyle w:val="BodyText"/>
        <w:spacing w:before="4"/>
        <w:ind w:left="811" w:right="5618"/>
        <w:rPr>
          <w:rFonts w:ascii="Courier New"/>
        </w:rPr>
      </w:pPr>
      <w:r>
        <w:rPr>
          <w:rFonts w:ascii="Courier New"/>
        </w:rPr>
        <w:t>void set_date(int, int, int); void display_date();</w:t>
      </w:r>
    </w:p>
    <w:p w14:paraId="67E8C91A" w14:textId="77777777" w:rsidR="00490D15" w:rsidRDefault="00DC7DDB">
      <w:pPr>
        <w:pStyle w:val="BodyText"/>
        <w:spacing w:line="224" w:lineRule="exact"/>
        <w:ind w:left="354"/>
        <w:rPr>
          <w:rFonts w:ascii="Courier New"/>
        </w:rPr>
      </w:pPr>
      <w:r>
        <w:rPr>
          <w:rFonts w:ascii="Courier New"/>
        </w:rPr>
        <w:t>};</w:t>
      </w:r>
    </w:p>
    <w:p w14:paraId="6877DF2E" w14:textId="77777777" w:rsidR="00490D15" w:rsidRDefault="00490D15">
      <w:pPr>
        <w:pStyle w:val="BodyText"/>
        <w:spacing w:before="10"/>
        <w:rPr>
          <w:rFonts w:ascii="Courier New"/>
          <w:sz w:val="19"/>
        </w:rPr>
      </w:pPr>
    </w:p>
    <w:p w14:paraId="59B9E7C3" w14:textId="77777777" w:rsidR="00490D15" w:rsidRDefault="00DC7DDB">
      <w:pPr>
        <w:pStyle w:val="BodyText"/>
        <w:spacing w:line="482" w:lineRule="auto"/>
        <w:ind w:left="354" w:right="6075"/>
        <w:rPr>
          <w:rFonts w:ascii="Courier New" w:hAnsi="Courier New"/>
        </w:rPr>
      </w:pPr>
      <w:r>
        <w:rPr>
          <w:rFonts w:ascii="Courier New" w:hAnsi="Courier New"/>
        </w:rPr>
        <w:t>// Üye işlev tanımlamaları... using namespace std;</w:t>
      </w:r>
    </w:p>
    <w:p w14:paraId="4BFD0DF0" w14:textId="77777777" w:rsidR="00490D15" w:rsidRDefault="00DC7DDB">
      <w:pPr>
        <w:pStyle w:val="BodyText"/>
        <w:spacing w:line="222" w:lineRule="exact"/>
        <w:ind w:left="354"/>
        <w:rPr>
          <w:rFonts w:ascii="Courier New"/>
        </w:rPr>
      </w:pPr>
      <w:r>
        <w:rPr>
          <w:rFonts w:ascii="Courier New"/>
        </w:rPr>
        <w:t>int main()</w:t>
      </w:r>
    </w:p>
    <w:p w14:paraId="460C91D2" w14:textId="77777777" w:rsidR="00490D15" w:rsidRDefault="00DC7DDB">
      <w:pPr>
        <w:pStyle w:val="BodyText"/>
        <w:spacing w:line="226" w:lineRule="exact"/>
        <w:ind w:left="354"/>
        <w:rPr>
          <w:rFonts w:ascii="Courier New"/>
        </w:rPr>
      </w:pPr>
      <w:r>
        <w:rPr>
          <w:rFonts w:ascii="Courier New"/>
        </w:rPr>
        <w:t>{</w:t>
      </w:r>
    </w:p>
    <w:p w14:paraId="6B42F2C3" w14:textId="77777777" w:rsidR="00490D15" w:rsidRDefault="00DC7DDB">
      <w:pPr>
        <w:pStyle w:val="BodyText"/>
        <w:spacing w:before="4" w:line="226" w:lineRule="exact"/>
        <w:ind w:left="835"/>
        <w:rPr>
          <w:rFonts w:ascii="Courier New"/>
        </w:rPr>
      </w:pPr>
      <w:r>
        <w:rPr>
          <w:rFonts w:ascii="Courier New"/>
        </w:rPr>
        <w:t>Date date;</w:t>
      </w:r>
    </w:p>
    <w:p w14:paraId="02681C01" w14:textId="77777777" w:rsidR="00490D15" w:rsidRDefault="00DC7DDB">
      <w:pPr>
        <w:pStyle w:val="BodyText"/>
        <w:tabs>
          <w:tab w:val="left" w:pos="4441"/>
        </w:tabs>
        <w:spacing w:line="226" w:lineRule="exact"/>
        <w:ind w:left="835"/>
        <w:rPr>
          <w:rFonts w:ascii="Courier New" w:hAnsi="Courier New"/>
        </w:rPr>
      </w:pPr>
      <w:r>
        <w:rPr>
          <w:rFonts w:ascii="Courier New" w:hAnsi="Courier New"/>
        </w:rPr>
        <w:t>date.day</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w:t>
      </w:r>
      <w:r>
        <w:rPr>
          <w:rFonts w:ascii="Courier New" w:hAnsi="Courier New"/>
          <w:spacing w:val="-2"/>
        </w:rPr>
        <w:t xml:space="preserve"> </w:t>
      </w:r>
      <w:r>
        <w:rPr>
          <w:rFonts w:ascii="Courier New" w:hAnsi="Courier New"/>
        </w:rPr>
        <w:t>Geçersiz!</w:t>
      </w:r>
    </w:p>
    <w:p w14:paraId="6F06FAE6" w14:textId="77777777" w:rsidR="00490D15" w:rsidRDefault="00490D15">
      <w:pPr>
        <w:pStyle w:val="BodyText"/>
        <w:spacing w:before="9"/>
        <w:rPr>
          <w:rFonts w:ascii="Courier New"/>
          <w:sz w:val="19"/>
        </w:rPr>
      </w:pPr>
    </w:p>
    <w:p w14:paraId="79D42DA8" w14:textId="77777777" w:rsidR="00490D15" w:rsidRDefault="00DC7DDB">
      <w:pPr>
        <w:pStyle w:val="BodyText"/>
        <w:tabs>
          <w:tab w:val="left" w:pos="4441"/>
        </w:tabs>
        <w:spacing w:line="242" w:lineRule="auto"/>
        <w:ind w:left="1315" w:right="4040" w:hanging="481"/>
        <w:rPr>
          <w:rFonts w:ascii="Courier New" w:hAnsi="Courier New"/>
        </w:rPr>
      </w:pPr>
      <w:r>
        <w:rPr>
          <w:rFonts w:ascii="Courier New" w:hAnsi="Courier New"/>
        </w:rPr>
        <w:t>if</w:t>
      </w:r>
      <w:r>
        <w:rPr>
          <w:rFonts w:ascii="Courier New" w:hAnsi="Courier New"/>
          <w:spacing w:val="-2"/>
        </w:rPr>
        <w:t xml:space="preserve"> </w:t>
      </w:r>
      <w:r>
        <w:rPr>
          <w:rFonts w:ascii="Courier New" w:hAnsi="Courier New"/>
        </w:rPr>
        <w:t>(!date.verify_date())</w:t>
      </w:r>
      <w:r>
        <w:rPr>
          <w:rFonts w:ascii="Courier New" w:hAnsi="Courier New"/>
          <w:spacing w:val="-1"/>
        </w:rPr>
        <w:t xml:space="preserve"> </w:t>
      </w:r>
      <w:r>
        <w:rPr>
          <w:rFonts w:ascii="Courier New" w:hAnsi="Courier New"/>
        </w:rPr>
        <w:t>{</w:t>
      </w:r>
      <w:r>
        <w:rPr>
          <w:rFonts w:ascii="Courier New" w:hAnsi="Courier New"/>
        </w:rPr>
        <w:tab/>
        <w:t xml:space="preserve">// </w:t>
      </w:r>
      <w:r>
        <w:rPr>
          <w:rFonts w:ascii="Courier New" w:hAnsi="Courier New"/>
          <w:spacing w:val="-3"/>
        </w:rPr>
        <w:t xml:space="preserve">Geçersiz! </w:t>
      </w:r>
      <w:r>
        <w:rPr>
          <w:rFonts w:ascii="Courier New" w:hAnsi="Courier New"/>
        </w:rPr>
        <w:t>cout &lt;&lt; "Geçersiz tarih…" &lt;&lt; endl; exit(EXIT_FAILURE);</w:t>
      </w:r>
    </w:p>
    <w:p w14:paraId="5BE890B9" w14:textId="77777777" w:rsidR="00490D15" w:rsidRDefault="00DC7DDB">
      <w:pPr>
        <w:pStyle w:val="BodyText"/>
        <w:spacing w:line="222" w:lineRule="exact"/>
        <w:ind w:left="835"/>
        <w:rPr>
          <w:rFonts w:ascii="Courier New"/>
        </w:rPr>
      </w:pPr>
      <w:r>
        <w:rPr>
          <w:rFonts w:ascii="Courier New"/>
        </w:rPr>
        <w:t>}</w:t>
      </w:r>
    </w:p>
    <w:p w14:paraId="0404EB71" w14:textId="77777777" w:rsidR="00490D15" w:rsidRDefault="00490D15">
      <w:pPr>
        <w:pStyle w:val="BodyText"/>
        <w:spacing w:before="9"/>
        <w:rPr>
          <w:rFonts w:ascii="Courier New"/>
          <w:sz w:val="19"/>
        </w:rPr>
      </w:pPr>
    </w:p>
    <w:p w14:paraId="4BC9068C" w14:textId="77777777" w:rsidR="00490D15" w:rsidRDefault="00DC7DDB">
      <w:pPr>
        <w:pStyle w:val="BodyText"/>
        <w:tabs>
          <w:tab w:val="left" w:pos="4441"/>
        </w:tabs>
        <w:spacing w:before="1" w:line="244" w:lineRule="auto"/>
        <w:ind w:left="835" w:right="4160"/>
        <w:rPr>
          <w:rFonts w:ascii="Courier New" w:hAnsi="Courier New"/>
        </w:rPr>
      </w:pPr>
      <w:r>
        <w:rPr>
          <w:rFonts w:ascii="Courier New" w:hAnsi="Courier New"/>
        </w:rPr>
        <w:t>date.set_date(10,</w:t>
      </w:r>
      <w:r>
        <w:rPr>
          <w:rFonts w:ascii="Courier New" w:hAnsi="Courier New"/>
          <w:spacing w:val="-2"/>
        </w:rPr>
        <w:t xml:space="preserve"> </w:t>
      </w:r>
      <w:r>
        <w:rPr>
          <w:rFonts w:ascii="Courier New" w:hAnsi="Courier New"/>
        </w:rPr>
        <w:t>10,</w:t>
      </w:r>
      <w:r>
        <w:rPr>
          <w:rFonts w:ascii="Courier New" w:hAnsi="Courier New"/>
          <w:spacing w:val="-1"/>
        </w:rPr>
        <w:t xml:space="preserve"> </w:t>
      </w:r>
      <w:r>
        <w:rPr>
          <w:rFonts w:ascii="Courier New" w:hAnsi="Courier New"/>
        </w:rPr>
        <w:t>1997);</w:t>
      </w:r>
      <w:r>
        <w:rPr>
          <w:rFonts w:ascii="Courier New" w:hAnsi="Courier New"/>
        </w:rPr>
        <w:tab/>
        <w:t xml:space="preserve">// </w:t>
      </w:r>
      <w:r>
        <w:rPr>
          <w:rFonts w:ascii="Courier New" w:hAnsi="Courier New"/>
          <w:spacing w:val="-3"/>
        </w:rPr>
        <w:t xml:space="preserve">Geçerli! </w:t>
      </w:r>
      <w:r>
        <w:rPr>
          <w:rFonts w:ascii="Courier New" w:hAnsi="Courier New"/>
        </w:rPr>
        <w:t>date.display_date();</w:t>
      </w:r>
      <w:r>
        <w:rPr>
          <w:rFonts w:ascii="Courier New" w:hAnsi="Courier New"/>
        </w:rPr>
        <w:tab/>
        <w:t>//</w:t>
      </w:r>
      <w:r>
        <w:rPr>
          <w:rFonts w:ascii="Courier New" w:hAnsi="Courier New"/>
          <w:spacing w:val="5"/>
        </w:rPr>
        <w:t xml:space="preserve"> </w:t>
      </w:r>
      <w:r>
        <w:rPr>
          <w:rFonts w:ascii="Courier New" w:hAnsi="Courier New"/>
          <w:spacing w:val="-3"/>
        </w:rPr>
        <w:t>Geçerli!</w:t>
      </w:r>
    </w:p>
    <w:p w14:paraId="7A0D010C" w14:textId="77777777" w:rsidR="00490D15" w:rsidRDefault="00490D15">
      <w:pPr>
        <w:pStyle w:val="BodyText"/>
        <w:spacing w:before="3"/>
        <w:rPr>
          <w:rFonts w:ascii="Courier New"/>
          <w:sz w:val="19"/>
        </w:rPr>
      </w:pPr>
    </w:p>
    <w:p w14:paraId="5FEE218B" w14:textId="77777777" w:rsidR="00490D15" w:rsidRDefault="00DC7DDB">
      <w:pPr>
        <w:pStyle w:val="BodyText"/>
        <w:spacing w:before="1" w:line="226" w:lineRule="exact"/>
        <w:ind w:left="835"/>
        <w:rPr>
          <w:rFonts w:ascii="Courier New"/>
        </w:rPr>
      </w:pPr>
      <w:r>
        <w:rPr>
          <w:rFonts w:ascii="Courier New"/>
        </w:rPr>
        <w:t>return 0;</w:t>
      </w:r>
    </w:p>
    <w:p w14:paraId="4D89B8D2" w14:textId="77777777" w:rsidR="00490D15" w:rsidRDefault="00DC7DDB">
      <w:pPr>
        <w:pStyle w:val="BodyText"/>
        <w:spacing w:line="226" w:lineRule="exact"/>
        <w:ind w:left="354"/>
        <w:rPr>
          <w:rFonts w:ascii="Courier New"/>
        </w:rPr>
      </w:pPr>
      <w:r>
        <w:rPr>
          <w:rFonts w:ascii="Courier New"/>
        </w:rPr>
        <w:t>}</w:t>
      </w:r>
    </w:p>
    <w:p w14:paraId="37843CA3" w14:textId="77777777" w:rsidR="00490D15" w:rsidRDefault="00490D15">
      <w:pPr>
        <w:pStyle w:val="BodyText"/>
        <w:spacing w:before="4"/>
        <w:rPr>
          <w:rFonts w:ascii="Courier New"/>
          <w:sz w:val="15"/>
        </w:rPr>
      </w:pPr>
    </w:p>
    <w:p w14:paraId="671705B7" w14:textId="77777777" w:rsidR="00490D15" w:rsidRDefault="00DC7DDB">
      <w:pPr>
        <w:pStyle w:val="BodyText"/>
        <w:spacing w:before="102"/>
        <w:ind w:left="316" w:right="561"/>
      </w:pPr>
      <w:r>
        <w:t xml:space="preserve">Bir sınıf nesnesi referansı ya da göstericisi yoluyla sınıfın yalnızca </w:t>
      </w:r>
      <w:r>
        <w:rPr>
          <w:i/>
        </w:rPr>
        <w:t xml:space="preserve">public </w:t>
      </w:r>
      <w:r>
        <w:t xml:space="preserve">bölümündeki veri elemanları ile işlevlerine doğrudan erişilebilir: Yukarıdaki örnekte </w:t>
      </w:r>
      <w:r>
        <w:rPr>
          <w:i/>
        </w:rPr>
        <w:t xml:space="preserve">date.day </w:t>
      </w:r>
      <w:r>
        <w:t xml:space="preserve">veri erişimi ile </w:t>
      </w:r>
      <w:r>
        <w:rPr>
          <w:i/>
        </w:rPr>
        <w:t xml:space="preserve">date.verify_date() </w:t>
      </w:r>
      <w:r>
        <w:t xml:space="preserve">üye işlevinin çağrısı bu nedenle geçerli değildir. Fakat sınıfın </w:t>
      </w:r>
      <w:r>
        <w:rPr>
          <w:i/>
        </w:rPr>
        <w:t xml:space="preserve">public </w:t>
      </w:r>
      <w:r>
        <w:t xml:space="preserve">bölümünde bulunan </w:t>
      </w:r>
      <w:r>
        <w:rPr>
          <w:i/>
        </w:rPr>
        <w:t xml:space="preserve">set_date </w:t>
      </w:r>
      <w:r>
        <w:t xml:space="preserve">ve </w:t>
      </w:r>
      <w:r>
        <w:rPr>
          <w:i/>
        </w:rPr>
        <w:t xml:space="preserve">display_date </w:t>
      </w:r>
      <w:r>
        <w:t>üye işlevlerine yapılan çağrılar geçerlidir.</w:t>
      </w:r>
    </w:p>
    <w:p w14:paraId="794328C6" w14:textId="77777777" w:rsidR="00490D15" w:rsidRDefault="00DC7DDB">
      <w:pPr>
        <w:pStyle w:val="BodyText"/>
        <w:spacing w:line="242" w:lineRule="auto"/>
        <w:ind w:left="316" w:right="745"/>
      </w:pPr>
      <w:r>
        <w:t xml:space="preserve">Bu işlev çağrıları derleme zamanında herhangi bir soruna yol açmaz. Sınıflardaki erişim kuralına uyulmamasından dolayı oluşan hatalara ilişkin iletiler </w:t>
      </w:r>
      <w:r>
        <w:rPr>
          <w:i/>
        </w:rPr>
        <w:t xml:space="preserve">Microsoft </w:t>
      </w:r>
      <w:r>
        <w:t>derleyicilerinde,</w:t>
      </w:r>
    </w:p>
    <w:p w14:paraId="20803855" w14:textId="77777777" w:rsidR="00490D15" w:rsidRDefault="00490D15">
      <w:pPr>
        <w:pStyle w:val="BodyText"/>
        <w:spacing w:before="5"/>
        <w:rPr>
          <w:sz w:val="18"/>
        </w:rPr>
      </w:pPr>
    </w:p>
    <w:p w14:paraId="71FDC6DA" w14:textId="77777777" w:rsidR="00490D15" w:rsidRDefault="00DC7DDB">
      <w:pPr>
        <w:pStyle w:val="BodyText"/>
        <w:ind w:left="354"/>
        <w:rPr>
          <w:rFonts w:ascii="Courier New" w:hAnsi="Courier New"/>
        </w:rPr>
      </w:pPr>
      <w:r>
        <w:rPr>
          <w:rFonts w:ascii="Courier New" w:hAnsi="Courier New"/>
        </w:rPr>
        <w:t>„xxx‟ cannot access private member declared in Class „YYY‟</w:t>
      </w:r>
    </w:p>
    <w:p w14:paraId="2FC29F51" w14:textId="77777777" w:rsidR="00490D15" w:rsidRDefault="00490D15">
      <w:pPr>
        <w:pStyle w:val="BodyText"/>
        <w:spacing w:before="4"/>
        <w:rPr>
          <w:rFonts w:ascii="Courier New"/>
          <w:sz w:val="24"/>
        </w:rPr>
      </w:pPr>
    </w:p>
    <w:p w14:paraId="5866C5A9" w14:textId="77777777" w:rsidR="00490D15" w:rsidRDefault="00DC7DDB">
      <w:pPr>
        <w:pStyle w:val="BodyText"/>
        <w:spacing w:before="1"/>
        <w:ind w:left="316"/>
      </w:pPr>
      <w:r>
        <w:t>Borland derleyicilerinde ise,</w:t>
      </w:r>
    </w:p>
    <w:p w14:paraId="79B9B90F" w14:textId="77777777" w:rsidR="00490D15" w:rsidRDefault="00490D15">
      <w:pPr>
        <w:pStyle w:val="BodyText"/>
        <w:spacing w:before="4"/>
        <w:rPr>
          <w:sz w:val="18"/>
        </w:rPr>
      </w:pPr>
    </w:p>
    <w:p w14:paraId="64FD7E64" w14:textId="77777777" w:rsidR="00490D15" w:rsidRDefault="00DC7DDB">
      <w:pPr>
        <w:pStyle w:val="BodyText"/>
        <w:ind w:left="354"/>
        <w:rPr>
          <w:rFonts w:ascii="Courier New" w:hAnsi="Courier New"/>
        </w:rPr>
      </w:pPr>
      <w:r>
        <w:rPr>
          <w:rFonts w:ascii="Courier New" w:hAnsi="Courier New"/>
        </w:rPr>
        <w:t>„YYY‟::xxx not accessible</w:t>
      </w:r>
    </w:p>
    <w:p w14:paraId="6BE6AB9A" w14:textId="77777777" w:rsidR="00490D15" w:rsidRDefault="00490D15">
      <w:pPr>
        <w:pStyle w:val="BodyText"/>
        <w:spacing w:before="5"/>
        <w:rPr>
          <w:rFonts w:ascii="Courier New"/>
          <w:sz w:val="24"/>
        </w:rPr>
      </w:pPr>
    </w:p>
    <w:p w14:paraId="0B5214A8" w14:textId="77777777" w:rsidR="00490D15" w:rsidRDefault="00DC7DDB">
      <w:pPr>
        <w:pStyle w:val="BodyText"/>
        <w:ind w:left="316"/>
      </w:pPr>
      <w:r>
        <w:t>biçimindedir.</w:t>
      </w:r>
    </w:p>
    <w:p w14:paraId="66EF1F1C" w14:textId="77777777" w:rsidR="00D7785D" w:rsidRDefault="00D7785D">
      <w:pPr>
        <w:pStyle w:val="BodyText"/>
        <w:spacing w:before="9"/>
        <w:rPr>
          <w:sz w:val="19"/>
        </w:rPr>
      </w:pPr>
    </w:p>
    <w:p w14:paraId="7E896A35" w14:textId="77777777" w:rsidR="00D7785D" w:rsidRDefault="00D7785D">
      <w:pPr>
        <w:pStyle w:val="BodyText"/>
        <w:spacing w:before="9"/>
        <w:rPr>
          <w:sz w:val="19"/>
        </w:rPr>
      </w:pPr>
    </w:p>
    <w:p w14:paraId="78BC68D0" w14:textId="77777777" w:rsidR="00490D15" w:rsidRDefault="00DC7DDB" w:rsidP="00D7785D">
      <w:pPr>
        <w:pStyle w:val="Heading2"/>
      </w:pPr>
      <w:bookmarkStart w:id="105" w:name="_Toc35630751"/>
      <w:bookmarkStart w:id="106" w:name="_Toc35631881"/>
      <w:bookmarkStart w:id="107" w:name="_Toc35632392"/>
      <w:r>
        <w:t xml:space="preserve">Üye </w:t>
      </w:r>
      <w:r w:rsidR="00C324C7">
        <w:t>İşlev</w:t>
      </w:r>
      <w:r>
        <w:t>lerin Eri</w:t>
      </w:r>
      <w:r w:rsidR="00C324C7">
        <w:t>ş</w:t>
      </w:r>
      <w:r>
        <w:t>im Kuralı</w:t>
      </w:r>
      <w:bookmarkEnd w:id="105"/>
      <w:bookmarkEnd w:id="106"/>
      <w:bookmarkEnd w:id="107"/>
    </w:p>
    <w:p w14:paraId="6F0DF39D" w14:textId="77777777" w:rsidR="00490D15" w:rsidRDefault="00DC7DDB">
      <w:pPr>
        <w:pStyle w:val="BodyText"/>
        <w:spacing w:before="2"/>
        <w:ind w:left="316" w:right="747"/>
      </w:pPr>
      <w:r>
        <w:t xml:space="preserve">Bir sınıfın üye işlevi, hangi bölümde bildirilmiş olursa olsun sınıfın her bölümündeki elemanlarına doğrudan erişebilir. Sınıfın üye işlevlerini doğrudan çağırabilir. Örneğin, bildirimini yukarıda verdiğimiz </w:t>
      </w:r>
      <w:r>
        <w:rPr>
          <w:i/>
        </w:rPr>
        <w:t xml:space="preserve">Date </w:t>
      </w:r>
      <w:r>
        <w:t xml:space="preserve">sınıfının </w:t>
      </w:r>
      <w:r>
        <w:rPr>
          <w:i/>
        </w:rPr>
        <w:t xml:space="preserve">set_date </w:t>
      </w:r>
      <w:r>
        <w:t>isimli üye işlevi şöyle tanımlanmış olsun:</w:t>
      </w:r>
    </w:p>
    <w:p w14:paraId="0547B836" w14:textId="77777777" w:rsidR="00490D15" w:rsidRDefault="00490D15">
      <w:pPr>
        <w:pStyle w:val="BodyText"/>
        <w:spacing w:before="6"/>
        <w:rPr>
          <w:sz w:val="18"/>
        </w:rPr>
      </w:pPr>
    </w:p>
    <w:p w14:paraId="2B72B1EE" w14:textId="77777777" w:rsidR="00490D15" w:rsidRDefault="00DC7DDB">
      <w:pPr>
        <w:pStyle w:val="BodyText"/>
        <w:spacing w:before="101" w:line="226" w:lineRule="exact"/>
        <w:ind w:left="316"/>
        <w:rPr>
          <w:rFonts w:ascii="Courier New"/>
        </w:rPr>
      </w:pPr>
      <w:r>
        <w:rPr>
          <w:rFonts w:ascii="Courier New"/>
        </w:rPr>
        <w:t>void Date::set_date(int d, int m, int y)</w:t>
      </w:r>
    </w:p>
    <w:p w14:paraId="6A20C7C8" w14:textId="77777777" w:rsidR="00490D15" w:rsidRDefault="00DC7DDB">
      <w:pPr>
        <w:pStyle w:val="BodyText"/>
        <w:spacing w:line="224" w:lineRule="exact"/>
        <w:ind w:left="316"/>
        <w:rPr>
          <w:rFonts w:ascii="Courier New"/>
        </w:rPr>
      </w:pPr>
      <w:r>
        <w:rPr>
          <w:rFonts w:ascii="Courier New"/>
        </w:rPr>
        <w:t>{</w:t>
      </w:r>
    </w:p>
    <w:p w14:paraId="069D3913" w14:textId="77777777" w:rsidR="00490D15" w:rsidRDefault="00DC7DDB">
      <w:pPr>
        <w:pStyle w:val="BodyText"/>
        <w:spacing w:before="2"/>
        <w:ind w:left="772" w:right="6014"/>
        <w:jc w:val="both"/>
        <w:rPr>
          <w:rFonts w:ascii="Courier New" w:hAnsi="Courier New"/>
        </w:rPr>
      </w:pPr>
      <w:r>
        <w:rPr>
          <w:rFonts w:ascii="Courier New" w:hAnsi="Courier New"/>
        </w:rPr>
        <w:t xml:space="preserve">date = d; // </w:t>
      </w:r>
      <w:r>
        <w:rPr>
          <w:rFonts w:ascii="Courier New" w:hAnsi="Courier New"/>
          <w:spacing w:val="-3"/>
        </w:rPr>
        <w:t xml:space="preserve">Geçerli. </w:t>
      </w:r>
      <w:r>
        <w:rPr>
          <w:rFonts w:ascii="Courier New" w:hAnsi="Courier New"/>
        </w:rPr>
        <w:t xml:space="preserve">month = m; // </w:t>
      </w:r>
      <w:r>
        <w:rPr>
          <w:rFonts w:ascii="Courier New" w:hAnsi="Courier New"/>
          <w:spacing w:val="-3"/>
        </w:rPr>
        <w:t xml:space="preserve">Geçerli. </w:t>
      </w:r>
      <w:r>
        <w:rPr>
          <w:rFonts w:ascii="Courier New" w:hAnsi="Courier New"/>
        </w:rPr>
        <w:t>year = y; //</w:t>
      </w:r>
      <w:r>
        <w:rPr>
          <w:rFonts w:ascii="Courier New" w:hAnsi="Courier New"/>
          <w:spacing w:val="21"/>
        </w:rPr>
        <w:t xml:space="preserve"> </w:t>
      </w:r>
      <w:r>
        <w:rPr>
          <w:rFonts w:ascii="Courier New" w:hAnsi="Courier New"/>
          <w:spacing w:val="-3"/>
        </w:rPr>
        <w:t>Geçerli.</w:t>
      </w:r>
    </w:p>
    <w:p w14:paraId="58A33337" w14:textId="77777777" w:rsidR="00490D15" w:rsidRDefault="00490D15">
      <w:pPr>
        <w:pStyle w:val="BodyText"/>
        <w:spacing w:before="1"/>
        <w:rPr>
          <w:rFonts w:ascii="Courier New"/>
        </w:rPr>
      </w:pPr>
    </w:p>
    <w:p w14:paraId="07F0B05B" w14:textId="77777777" w:rsidR="00490D15" w:rsidRDefault="00DC7DDB">
      <w:pPr>
        <w:pStyle w:val="BodyText"/>
        <w:tabs>
          <w:tab w:val="left" w:pos="4859"/>
        </w:tabs>
        <w:ind w:left="1224" w:right="3742" w:hanging="452"/>
        <w:rPr>
          <w:rFonts w:ascii="Courier New" w:hAnsi="Courier New"/>
        </w:rPr>
      </w:pPr>
      <w:r>
        <w:rPr>
          <w:rFonts w:ascii="Courier New" w:hAnsi="Courier New"/>
        </w:rPr>
        <w:t>if (!verify_date(d, m,</w:t>
      </w:r>
      <w:r>
        <w:rPr>
          <w:rFonts w:ascii="Courier New" w:hAnsi="Courier New"/>
          <w:spacing w:val="-4"/>
        </w:rPr>
        <w:t xml:space="preserve"> </w:t>
      </w:r>
      <w:r>
        <w:rPr>
          <w:rFonts w:ascii="Courier New" w:hAnsi="Courier New"/>
        </w:rPr>
        <w:t>y))</w:t>
      </w:r>
      <w:r>
        <w:rPr>
          <w:rFonts w:ascii="Courier New" w:hAnsi="Courier New"/>
          <w:spacing w:val="-1"/>
        </w:rPr>
        <w:t xml:space="preserve"> </w:t>
      </w:r>
      <w:r>
        <w:rPr>
          <w:rFonts w:ascii="Courier New" w:hAnsi="Courier New"/>
        </w:rPr>
        <w:t>{</w:t>
      </w:r>
      <w:r>
        <w:rPr>
          <w:rFonts w:ascii="Courier New" w:hAnsi="Courier New"/>
        </w:rPr>
        <w:tab/>
        <w:t xml:space="preserve">// </w:t>
      </w:r>
      <w:r>
        <w:rPr>
          <w:rFonts w:ascii="Courier New" w:hAnsi="Courier New"/>
          <w:spacing w:val="-3"/>
        </w:rPr>
        <w:t xml:space="preserve">Geçerli. </w:t>
      </w:r>
      <w:r>
        <w:rPr>
          <w:rFonts w:ascii="Courier New" w:hAnsi="Courier New"/>
        </w:rPr>
        <w:t>cout &lt;&lt; "Geçersiz tarih…" &lt;&lt; endl; exit(EXIT_FAILURE);</w:t>
      </w:r>
    </w:p>
    <w:p w14:paraId="37AA51B3" w14:textId="77777777" w:rsidR="00490D15" w:rsidRDefault="00DC7DDB">
      <w:pPr>
        <w:pStyle w:val="BodyText"/>
        <w:spacing w:before="2" w:line="226" w:lineRule="exact"/>
        <w:ind w:left="772"/>
        <w:rPr>
          <w:rFonts w:ascii="Courier New"/>
        </w:rPr>
      </w:pPr>
      <w:r>
        <w:rPr>
          <w:rFonts w:ascii="Courier New"/>
        </w:rPr>
        <w:t>}</w:t>
      </w:r>
    </w:p>
    <w:p w14:paraId="1C0D142D" w14:textId="77777777" w:rsidR="00490D15" w:rsidRDefault="00DC7DDB">
      <w:pPr>
        <w:pStyle w:val="BodyText"/>
        <w:spacing w:line="226" w:lineRule="exact"/>
        <w:ind w:left="316"/>
        <w:rPr>
          <w:rFonts w:ascii="Courier New"/>
        </w:rPr>
      </w:pPr>
      <w:r>
        <w:rPr>
          <w:rFonts w:ascii="Courier New"/>
        </w:rPr>
        <w:t>}</w:t>
      </w:r>
    </w:p>
    <w:p w14:paraId="3CCBB526" w14:textId="77777777" w:rsidR="00490D15" w:rsidRDefault="00490D15">
      <w:pPr>
        <w:pStyle w:val="BodyText"/>
        <w:spacing w:before="2"/>
        <w:rPr>
          <w:rFonts w:ascii="Courier New"/>
          <w:sz w:val="17"/>
        </w:rPr>
      </w:pPr>
    </w:p>
    <w:p w14:paraId="6DF1527C" w14:textId="77777777" w:rsidR="00490D15" w:rsidRDefault="00DC7DDB">
      <w:pPr>
        <w:pStyle w:val="BodyText"/>
        <w:spacing w:before="101"/>
        <w:ind w:left="316" w:right="672"/>
      </w:pPr>
      <w:r>
        <w:t xml:space="preserve">Görüldüğü gibi </w:t>
      </w:r>
      <w:r>
        <w:rPr>
          <w:i/>
        </w:rPr>
        <w:t xml:space="preserve">set_date </w:t>
      </w:r>
      <w:r>
        <w:t xml:space="preserve">isimli üye işlevin tanımı içinde, </w:t>
      </w:r>
      <w:r>
        <w:rPr>
          <w:i/>
        </w:rPr>
        <w:t xml:space="preserve">verify_date </w:t>
      </w:r>
      <w:r>
        <w:t xml:space="preserve">isimli üye işlev doğrudan çağrılıyor. </w:t>
      </w:r>
      <w:r>
        <w:rPr>
          <w:i/>
        </w:rPr>
        <w:t xml:space="preserve">verify_date </w:t>
      </w:r>
      <w:r>
        <w:t xml:space="preserve">üye işlevi, söz konusu tarihin geçerli bir tarih olup olmadığını sınıyor. Eğer tarih geçersiz ise program sonlandırılıyor. </w:t>
      </w:r>
      <w:r>
        <w:rPr>
          <w:i/>
        </w:rPr>
        <w:t xml:space="preserve">set_date </w:t>
      </w:r>
      <w:r>
        <w:t xml:space="preserve">üye işlevi içinde sınıfın </w:t>
      </w:r>
      <w:r>
        <w:rPr>
          <w:i/>
        </w:rPr>
        <w:t>day</w:t>
      </w:r>
      <w:r>
        <w:t xml:space="preserve">, </w:t>
      </w:r>
      <w:r>
        <w:rPr>
          <w:i/>
        </w:rPr>
        <w:t>month</w:t>
      </w:r>
      <w:r>
        <w:t xml:space="preserve">, </w:t>
      </w:r>
      <w:r>
        <w:rPr>
          <w:i/>
        </w:rPr>
        <w:t xml:space="preserve">year </w:t>
      </w:r>
      <w:r>
        <w:t xml:space="preserve">isimli </w:t>
      </w:r>
      <w:r>
        <w:rPr>
          <w:i/>
        </w:rPr>
        <w:t xml:space="preserve">private </w:t>
      </w:r>
      <w:r>
        <w:t xml:space="preserve">elemanlarına doğrudan erişiliyor. Yine </w:t>
      </w:r>
      <w:r>
        <w:rPr>
          <w:i/>
        </w:rPr>
        <w:t xml:space="preserve">set_date </w:t>
      </w:r>
      <w:r>
        <w:t xml:space="preserve">işlevi içinde sınıfın </w:t>
      </w:r>
      <w:r>
        <w:rPr>
          <w:i/>
        </w:rPr>
        <w:t xml:space="preserve">private </w:t>
      </w:r>
      <w:r>
        <w:t xml:space="preserve">üye işlevi olan </w:t>
      </w:r>
      <w:r>
        <w:rPr>
          <w:i/>
        </w:rPr>
        <w:t xml:space="preserve">verify_date </w:t>
      </w:r>
      <w:r>
        <w:t xml:space="preserve">isimli işlevi çağrılıyor. </w:t>
      </w:r>
      <w:r>
        <w:rPr>
          <w:i/>
        </w:rPr>
        <w:t xml:space="preserve">private </w:t>
      </w:r>
      <w:r>
        <w:t>bölümde olan bu isimlere erişim geçerlidir. Çünkü bir üye işlev kendi sınıfının her bölümüne erişebilir.</w:t>
      </w:r>
    </w:p>
    <w:p w14:paraId="5DF65D86" w14:textId="77777777" w:rsidR="00490D15" w:rsidRDefault="00DC7DDB">
      <w:pPr>
        <w:pStyle w:val="BodyText"/>
        <w:spacing w:before="3"/>
        <w:ind w:left="316" w:right="1337"/>
      </w:pPr>
      <w:r>
        <w:t xml:space="preserve">Sınıfın üye işlevleri içinde tanımlanan aynı sınıfa ilişkin nesneler, referanslar ya da gösterici değişkenler ile sınıfın her bölümüne erişebilir. Örneğin </w:t>
      </w:r>
      <w:r>
        <w:rPr>
          <w:i/>
        </w:rPr>
        <w:t xml:space="preserve">Date </w:t>
      </w:r>
      <w:r>
        <w:t xml:space="preserve">sınıfının </w:t>
      </w:r>
      <w:r>
        <w:rPr>
          <w:i/>
        </w:rPr>
        <w:t xml:space="preserve">process_date </w:t>
      </w:r>
      <w:r>
        <w:t>isimli bir üye işlevi daha olsa,</w:t>
      </w:r>
    </w:p>
    <w:p w14:paraId="4F6ECEE5" w14:textId="77777777" w:rsidR="00490D15" w:rsidRDefault="00490D15">
      <w:pPr>
        <w:pStyle w:val="BodyText"/>
        <w:spacing w:before="11"/>
        <w:rPr>
          <w:sz w:val="19"/>
        </w:rPr>
      </w:pPr>
    </w:p>
    <w:p w14:paraId="690412A3" w14:textId="77777777" w:rsidR="00490D15" w:rsidRDefault="00DC7DDB">
      <w:pPr>
        <w:pStyle w:val="BodyText"/>
        <w:ind w:left="354"/>
        <w:rPr>
          <w:rFonts w:ascii="Courier New"/>
        </w:rPr>
      </w:pPr>
      <w:r>
        <w:rPr>
          <w:rFonts w:ascii="Courier New"/>
        </w:rPr>
        <w:t>void Date::process_date()</w:t>
      </w:r>
    </w:p>
    <w:p w14:paraId="5C4BE32F" w14:textId="77777777" w:rsidR="00490D15" w:rsidRDefault="00DC7DDB">
      <w:pPr>
        <w:pStyle w:val="BodyText"/>
        <w:spacing w:before="4" w:line="224" w:lineRule="exact"/>
        <w:ind w:left="354"/>
        <w:rPr>
          <w:rFonts w:ascii="Courier New"/>
        </w:rPr>
      </w:pPr>
      <w:r>
        <w:rPr>
          <w:rFonts w:ascii="Courier New"/>
        </w:rPr>
        <w:t>{</w:t>
      </w:r>
    </w:p>
    <w:p w14:paraId="66577875" w14:textId="77777777" w:rsidR="00490D15" w:rsidRDefault="00DC7DDB">
      <w:pPr>
        <w:pStyle w:val="BodyText"/>
        <w:spacing w:before="2" w:line="226" w:lineRule="exact"/>
        <w:ind w:left="811"/>
        <w:rPr>
          <w:rFonts w:ascii="Courier New"/>
        </w:rPr>
      </w:pPr>
      <w:r>
        <w:rPr>
          <w:rFonts w:ascii="Courier New"/>
        </w:rPr>
        <w:t>Date date;</w:t>
      </w:r>
    </w:p>
    <w:p w14:paraId="44B52068" w14:textId="77777777" w:rsidR="00490D15" w:rsidRDefault="00DC7DDB">
      <w:pPr>
        <w:pStyle w:val="BodyText"/>
        <w:tabs>
          <w:tab w:val="left" w:pos="4470"/>
        </w:tabs>
        <w:spacing w:line="226" w:lineRule="exact"/>
        <w:ind w:left="811"/>
        <w:rPr>
          <w:rFonts w:ascii="Courier New" w:hAnsi="Courier New"/>
        </w:rPr>
      </w:pPr>
      <w:r>
        <w:rPr>
          <w:rFonts w:ascii="Courier New" w:hAnsi="Courier New"/>
        </w:rPr>
        <w:t>date.day</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day;</w:t>
      </w:r>
      <w:r>
        <w:rPr>
          <w:rFonts w:ascii="Courier New" w:hAnsi="Courier New"/>
        </w:rPr>
        <w:tab/>
        <w:t>//Geçerli.</w:t>
      </w:r>
    </w:p>
    <w:p w14:paraId="73A911F1" w14:textId="77777777" w:rsidR="00490D15" w:rsidRDefault="00DC7DDB">
      <w:pPr>
        <w:pStyle w:val="BodyText"/>
        <w:tabs>
          <w:tab w:val="left" w:pos="4441"/>
        </w:tabs>
        <w:spacing w:line="226" w:lineRule="exact"/>
        <w:ind w:left="811"/>
        <w:rPr>
          <w:rFonts w:ascii="Courier New" w:hAnsi="Courier New"/>
        </w:rPr>
      </w:pPr>
      <w:r>
        <w:rPr>
          <w:rFonts w:ascii="Courier New" w:hAnsi="Courier New"/>
        </w:rPr>
        <w:t>date.month</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month;</w:t>
      </w:r>
      <w:r>
        <w:rPr>
          <w:rFonts w:ascii="Courier New" w:hAnsi="Courier New"/>
        </w:rPr>
        <w:tab/>
        <w:t>//Geçerli.</w:t>
      </w:r>
    </w:p>
    <w:p w14:paraId="3822346D" w14:textId="77777777" w:rsidR="00490D15" w:rsidRDefault="00DC7DDB">
      <w:pPr>
        <w:pStyle w:val="BodyText"/>
        <w:tabs>
          <w:tab w:val="left" w:pos="4441"/>
        </w:tabs>
        <w:spacing w:line="242" w:lineRule="auto"/>
        <w:ind w:left="811" w:right="4280"/>
        <w:jc w:val="center"/>
        <w:rPr>
          <w:rFonts w:ascii="Courier New" w:hAnsi="Courier New"/>
        </w:rPr>
      </w:pPr>
      <w:r>
        <w:rPr>
          <w:rFonts w:ascii="Courier New" w:hAnsi="Courier New"/>
        </w:rPr>
        <w:t>date.year</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year;</w:t>
      </w:r>
      <w:r>
        <w:rPr>
          <w:rFonts w:ascii="Courier New" w:hAnsi="Courier New"/>
        </w:rPr>
        <w:tab/>
      </w:r>
      <w:r>
        <w:rPr>
          <w:rFonts w:ascii="Courier New" w:hAnsi="Courier New"/>
          <w:spacing w:val="-3"/>
        </w:rPr>
        <w:t xml:space="preserve">//Geçerli. </w:t>
      </w:r>
      <w:r>
        <w:rPr>
          <w:rFonts w:ascii="Courier New" w:hAnsi="Courier New"/>
        </w:rPr>
        <w:t>if</w:t>
      </w:r>
      <w:r>
        <w:rPr>
          <w:rFonts w:ascii="Courier New" w:hAnsi="Courier New"/>
          <w:spacing w:val="-2"/>
        </w:rPr>
        <w:t xml:space="preserve"> </w:t>
      </w:r>
      <w:r>
        <w:rPr>
          <w:rFonts w:ascii="Courier New" w:hAnsi="Courier New"/>
        </w:rPr>
        <w:t>(!date.verify_date())</w:t>
      </w:r>
      <w:r>
        <w:rPr>
          <w:rFonts w:ascii="Courier New" w:hAnsi="Courier New"/>
          <w:spacing w:val="-1"/>
        </w:rPr>
        <w:t xml:space="preserve"> </w:t>
      </w:r>
      <w:r>
        <w:rPr>
          <w:rFonts w:ascii="Courier New" w:hAnsi="Courier New"/>
        </w:rPr>
        <w:t>{</w:t>
      </w:r>
      <w:r>
        <w:rPr>
          <w:rFonts w:ascii="Courier New" w:hAnsi="Courier New"/>
        </w:rPr>
        <w:tab/>
      </w:r>
      <w:r>
        <w:rPr>
          <w:rFonts w:ascii="Courier New" w:hAnsi="Courier New"/>
          <w:spacing w:val="-3"/>
        </w:rPr>
        <w:t xml:space="preserve">//Geçerli. </w:t>
      </w:r>
      <w:r>
        <w:rPr>
          <w:rFonts w:ascii="Courier New" w:hAnsi="Courier New"/>
        </w:rPr>
        <w:t>cout &lt;&lt; "Geçersiz tarih: &lt;&lt;</w:t>
      </w:r>
      <w:r>
        <w:rPr>
          <w:rFonts w:ascii="Courier New" w:hAnsi="Courier New"/>
          <w:spacing w:val="-8"/>
        </w:rPr>
        <w:t xml:space="preserve"> </w:t>
      </w:r>
      <w:r>
        <w:rPr>
          <w:rFonts w:ascii="Courier New" w:hAnsi="Courier New"/>
        </w:rPr>
        <w:t>endl;</w:t>
      </w:r>
    </w:p>
    <w:p w14:paraId="13420667" w14:textId="77777777" w:rsidR="00490D15" w:rsidRDefault="00DC7DDB">
      <w:pPr>
        <w:pStyle w:val="BodyText"/>
        <w:spacing w:line="220" w:lineRule="exact"/>
        <w:ind w:left="1262"/>
        <w:rPr>
          <w:rFonts w:ascii="Courier New"/>
        </w:rPr>
      </w:pPr>
      <w:r>
        <w:rPr>
          <w:rFonts w:ascii="Courier New"/>
        </w:rPr>
        <w:t>exit(EXIT_FAILURE);</w:t>
      </w:r>
    </w:p>
    <w:p w14:paraId="66FC57DC" w14:textId="77777777" w:rsidR="00490D15" w:rsidRDefault="00DC7DDB">
      <w:pPr>
        <w:pStyle w:val="BodyText"/>
        <w:spacing w:line="226" w:lineRule="exact"/>
        <w:ind w:left="811"/>
        <w:rPr>
          <w:rFonts w:ascii="Courier New"/>
        </w:rPr>
      </w:pPr>
      <w:r>
        <w:rPr>
          <w:rFonts w:ascii="Courier New"/>
        </w:rPr>
        <w:t>}</w:t>
      </w:r>
    </w:p>
    <w:p w14:paraId="79C386D5" w14:textId="77777777" w:rsidR="00490D15" w:rsidRDefault="00DC7DDB">
      <w:pPr>
        <w:pStyle w:val="BodyText"/>
        <w:spacing w:line="226" w:lineRule="exact"/>
        <w:ind w:left="354"/>
        <w:rPr>
          <w:rFonts w:ascii="Courier New"/>
        </w:rPr>
      </w:pPr>
      <w:r>
        <w:rPr>
          <w:rFonts w:ascii="Courier New"/>
        </w:rPr>
        <w:t>}</w:t>
      </w:r>
    </w:p>
    <w:p w14:paraId="5D189981" w14:textId="77777777" w:rsidR="00490D15" w:rsidRDefault="00490D15">
      <w:pPr>
        <w:pStyle w:val="BodyText"/>
        <w:spacing w:before="5"/>
        <w:rPr>
          <w:rFonts w:ascii="Courier New"/>
          <w:sz w:val="15"/>
        </w:rPr>
      </w:pPr>
    </w:p>
    <w:p w14:paraId="13C5DB15" w14:textId="77777777" w:rsidR="00490D15" w:rsidRDefault="00DC7DDB">
      <w:pPr>
        <w:pStyle w:val="BodyText"/>
        <w:spacing w:before="102"/>
        <w:ind w:left="316" w:right="620"/>
      </w:pPr>
      <w:r>
        <w:rPr>
          <w:i/>
        </w:rPr>
        <w:t xml:space="preserve">process_date </w:t>
      </w:r>
      <w:r>
        <w:t xml:space="preserve">üye işlevi içinde tanımlanan </w:t>
      </w:r>
      <w:r>
        <w:rPr>
          <w:i/>
        </w:rPr>
        <w:t xml:space="preserve">date </w:t>
      </w:r>
      <w:r>
        <w:t xml:space="preserve">sınıf değişkeni ile sınıfın her bölümüne erişilebilir. Çünkü </w:t>
      </w:r>
      <w:r>
        <w:rPr>
          <w:i/>
        </w:rPr>
        <w:t xml:space="preserve">date </w:t>
      </w:r>
      <w:r>
        <w:t xml:space="preserve">değişkeni sınıfın üye işlevi içinde tanımlanıyor. Bir işlevin parametre ayracının içi de işlevin içi kabul edilir. Bu durumda bir üye işlevin parametre değişkeni aynı sınıf türünden bir nesne, referans ya da gösterici ise, parametre değişkeni ile nokta ya da ok işlecinin kullanılmasıyla sınıfın </w:t>
      </w:r>
      <w:r>
        <w:rPr>
          <w:i/>
        </w:rPr>
        <w:t xml:space="preserve">private </w:t>
      </w:r>
      <w:r>
        <w:t>elemanlarına ya da üye işlevlerine erişilebilir.</w:t>
      </w:r>
    </w:p>
    <w:p w14:paraId="287279B7" w14:textId="77777777" w:rsidR="00490D15" w:rsidRDefault="00490D15">
      <w:pPr>
        <w:pStyle w:val="BodyText"/>
        <w:spacing w:before="1"/>
      </w:pPr>
    </w:p>
    <w:p w14:paraId="4AB42717" w14:textId="77777777" w:rsidR="00490D15" w:rsidRDefault="00DC7DDB" w:rsidP="00D7785D">
      <w:pPr>
        <w:pStyle w:val="Heading2"/>
      </w:pPr>
      <w:bookmarkStart w:id="108" w:name="_Toc35630752"/>
      <w:bookmarkStart w:id="109" w:name="_Toc35631882"/>
      <w:bookmarkStart w:id="110" w:name="_Toc35632393"/>
      <w:r>
        <w:t xml:space="preserve">Üye </w:t>
      </w:r>
      <w:r w:rsidR="00C324C7">
        <w:t>İşlev</w:t>
      </w:r>
      <w:r>
        <w:t>lerin Sınıfın Elemanlarına Eri</w:t>
      </w:r>
      <w:r w:rsidR="00C324C7">
        <w:t>ş</w:t>
      </w:r>
      <w:r>
        <w:t>mesi</w:t>
      </w:r>
      <w:bookmarkEnd w:id="108"/>
      <w:bookmarkEnd w:id="109"/>
      <w:bookmarkEnd w:id="110"/>
    </w:p>
    <w:p w14:paraId="7C4C6D60" w14:textId="77777777" w:rsidR="00490D15" w:rsidRDefault="00DC7DDB">
      <w:pPr>
        <w:pStyle w:val="BodyText"/>
        <w:spacing w:line="242" w:lineRule="auto"/>
        <w:ind w:left="316" w:right="1487"/>
      </w:pPr>
      <w:r>
        <w:t>Bir üye işlev hangi sınıf nesnesi için çağrılmışsa, üye işlevin içinde kullanılan veri elemanları da o nesneye ilişkindir. Aşağıdaki örneği inceleyin:</w:t>
      </w:r>
    </w:p>
    <w:p w14:paraId="1B0CFBC8" w14:textId="77777777" w:rsidR="00490D15" w:rsidRDefault="00490D15">
      <w:pPr>
        <w:pStyle w:val="BodyText"/>
        <w:spacing w:before="6"/>
        <w:rPr>
          <w:sz w:val="18"/>
        </w:rPr>
      </w:pPr>
    </w:p>
    <w:p w14:paraId="5C23DD87" w14:textId="77777777" w:rsidR="00490D15" w:rsidRDefault="00DC7DDB">
      <w:pPr>
        <w:pStyle w:val="BodyText"/>
        <w:ind w:left="566" w:right="8263"/>
        <w:rPr>
          <w:rFonts w:ascii="Courier New"/>
        </w:rPr>
      </w:pPr>
      <w:r>
        <w:rPr>
          <w:rFonts w:ascii="Courier New"/>
        </w:rPr>
        <w:t>class A { public:</w:t>
      </w:r>
    </w:p>
    <w:p w14:paraId="66F674E2" w14:textId="77777777" w:rsidR="00490D15" w:rsidRDefault="00DC7DDB">
      <w:pPr>
        <w:pStyle w:val="BodyText"/>
        <w:spacing w:line="244" w:lineRule="auto"/>
        <w:ind w:left="1046" w:right="6583"/>
        <w:rPr>
          <w:rFonts w:ascii="Courier New"/>
        </w:rPr>
      </w:pPr>
      <w:r>
        <w:rPr>
          <w:rFonts w:ascii="Courier New"/>
        </w:rPr>
        <w:t>void set(int, int); void display();</w:t>
      </w:r>
    </w:p>
    <w:p w14:paraId="17EEF113" w14:textId="77777777" w:rsidR="00490D15" w:rsidRDefault="00DC7DDB">
      <w:pPr>
        <w:pStyle w:val="BodyText"/>
        <w:spacing w:line="220" w:lineRule="exact"/>
        <w:ind w:left="566"/>
        <w:rPr>
          <w:rFonts w:ascii="Courier New"/>
        </w:rPr>
      </w:pPr>
      <w:r>
        <w:rPr>
          <w:rFonts w:ascii="Courier New"/>
        </w:rPr>
        <w:t>private:</w:t>
      </w:r>
    </w:p>
    <w:p w14:paraId="44A319C1" w14:textId="77777777" w:rsidR="00490D15" w:rsidRDefault="00DC7DDB">
      <w:pPr>
        <w:pStyle w:val="BodyText"/>
        <w:spacing w:line="224" w:lineRule="exact"/>
        <w:ind w:left="1046"/>
        <w:rPr>
          <w:rFonts w:ascii="Courier New"/>
        </w:rPr>
      </w:pPr>
      <w:r>
        <w:rPr>
          <w:rFonts w:ascii="Courier New"/>
        </w:rPr>
        <w:t>int a, b;</w:t>
      </w:r>
    </w:p>
    <w:p w14:paraId="401FCF44" w14:textId="77777777" w:rsidR="00490D15" w:rsidRDefault="00DC7DDB">
      <w:pPr>
        <w:pStyle w:val="BodyText"/>
        <w:ind w:left="566"/>
        <w:rPr>
          <w:rFonts w:ascii="Courier New"/>
        </w:rPr>
      </w:pPr>
      <w:r>
        <w:rPr>
          <w:rFonts w:ascii="Courier New"/>
        </w:rPr>
        <w:t>};</w:t>
      </w:r>
    </w:p>
    <w:p w14:paraId="1F5F287D" w14:textId="77777777" w:rsidR="00490D15" w:rsidRDefault="00490D15">
      <w:pPr>
        <w:pStyle w:val="BodyText"/>
        <w:spacing w:before="2"/>
        <w:rPr>
          <w:rFonts w:ascii="Courier New"/>
        </w:rPr>
      </w:pPr>
    </w:p>
    <w:p w14:paraId="20A11383" w14:textId="77777777" w:rsidR="00490D15" w:rsidRDefault="00DC7DDB">
      <w:pPr>
        <w:pStyle w:val="BodyText"/>
        <w:spacing w:line="226" w:lineRule="exact"/>
        <w:ind w:left="566"/>
        <w:rPr>
          <w:rFonts w:ascii="Courier New"/>
        </w:rPr>
      </w:pPr>
      <w:r>
        <w:rPr>
          <w:rFonts w:ascii="Courier New"/>
        </w:rPr>
        <w:t>void A::set(int x, int y)</w:t>
      </w:r>
    </w:p>
    <w:p w14:paraId="5E7642BC" w14:textId="77777777" w:rsidR="00490D15" w:rsidRDefault="00DC7DDB">
      <w:pPr>
        <w:pStyle w:val="BodyText"/>
        <w:spacing w:line="224" w:lineRule="exact"/>
        <w:ind w:left="566"/>
        <w:rPr>
          <w:rFonts w:ascii="Courier New"/>
        </w:rPr>
      </w:pPr>
      <w:r>
        <w:rPr>
          <w:rFonts w:ascii="Courier New"/>
        </w:rPr>
        <w:t>{</w:t>
      </w:r>
    </w:p>
    <w:p w14:paraId="79EAFE56" w14:textId="77777777" w:rsidR="00490D15" w:rsidRDefault="00DC7DDB">
      <w:pPr>
        <w:pStyle w:val="BodyText"/>
        <w:spacing w:before="2"/>
        <w:ind w:left="1046" w:right="8143"/>
        <w:rPr>
          <w:rFonts w:ascii="Courier New"/>
        </w:rPr>
      </w:pPr>
      <w:r>
        <w:rPr>
          <w:rFonts w:ascii="Courier New"/>
        </w:rPr>
        <w:t>a = x; b = y;</w:t>
      </w:r>
    </w:p>
    <w:p w14:paraId="472C137E" w14:textId="77777777" w:rsidR="00490D15" w:rsidRDefault="00DC7DDB">
      <w:pPr>
        <w:pStyle w:val="BodyText"/>
        <w:spacing w:before="96"/>
        <w:ind w:left="566"/>
        <w:rPr>
          <w:rFonts w:ascii="Courier New"/>
        </w:rPr>
      </w:pPr>
      <w:r>
        <w:rPr>
          <w:rFonts w:ascii="Courier New"/>
        </w:rPr>
        <w:t>}</w:t>
      </w:r>
    </w:p>
    <w:p w14:paraId="00F49222" w14:textId="77777777" w:rsidR="00490D15" w:rsidRDefault="00490D15">
      <w:pPr>
        <w:pStyle w:val="BodyText"/>
        <w:spacing w:before="3"/>
        <w:rPr>
          <w:rFonts w:ascii="Courier New"/>
        </w:rPr>
      </w:pPr>
    </w:p>
    <w:p w14:paraId="4196CF29" w14:textId="77777777" w:rsidR="00490D15" w:rsidRDefault="00DC7DDB">
      <w:pPr>
        <w:pStyle w:val="BodyText"/>
        <w:spacing w:line="477" w:lineRule="auto"/>
        <w:ind w:left="566" w:right="6943"/>
        <w:rPr>
          <w:rFonts w:ascii="Courier New"/>
        </w:rPr>
      </w:pPr>
      <w:r>
        <w:rPr>
          <w:rFonts w:ascii="Courier New"/>
        </w:rPr>
        <w:t>#include &lt;iostream&gt; using namespace std;</w:t>
      </w:r>
    </w:p>
    <w:p w14:paraId="51962333" w14:textId="77777777" w:rsidR="00490D15" w:rsidRDefault="00DC7DDB">
      <w:pPr>
        <w:pStyle w:val="BodyText"/>
        <w:spacing w:before="6" w:line="226" w:lineRule="exact"/>
        <w:ind w:left="566"/>
        <w:rPr>
          <w:rFonts w:ascii="Courier New"/>
        </w:rPr>
      </w:pPr>
      <w:r>
        <w:rPr>
          <w:rFonts w:ascii="Courier New"/>
        </w:rPr>
        <w:t>void A::display()</w:t>
      </w:r>
    </w:p>
    <w:p w14:paraId="07D12F87" w14:textId="77777777" w:rsidR="00490D15" w:rsidRDefault="00DC7DDB">
      <w:pPr>
        <w:pStyle w:val="BodyText"/>
        <w:spacing w:line="224" w:lineRule="exact"/>
        <w:ind w:left="566"/>
        <w:rPr>
          <w:rFonts w:ascii="Courier New"/>
        </w:rPr>
      </w:pPr>
      <w:r>
        <w:rPr>
          <w:rFonts w:ascii="Courier New"/>
        </w:rPr>
        <w:t>{</w:t>
      </w:r>
    </w:p>
    <w:p w14:paraId="7F18F2E7" w14:textId="77777777" w:rsidR="00490D15" w:rsidRDefault="00DC7DDB">
      <w:pPr>
        <w:pStyle w:val="BodyText"/>
        <w:spacing w:before="1"/>
        <w:ind w:left="1046" w:right="5503"/>
        <w:rPr>
          <w:rFonts w:ascii="Courier New"/>
        </w:rPr>
      </w:pPr>
      <w:r>
        <w:rPr>
          <w:rFonts w:ascii="Courier New"/>
        </w:rPr>
        <w:t>cout &lt;&lt; "a = " &lt;&lt; a &lt;&lt; endl; cout &lt;&lt; "b = " &lt;&lt; b &lt;&lt; endl;</w:t>
      </w:r>
    </w:p>
    <w:p w14:paraId="7B2B9634" w14:textId="77777777" w:rsidR="00490D15" w:rsidRDefault="00DC7DDB">
      <w:pPr>
        <w:pStyle w:val="BodyText"/>
        <w:spacing w:line="225" w:lineRule="exact"/>
        <w:ind w:left="566"/>
        <w:rPr>
          <w:rFonts w:ascii="Courier New"/>
        </w:rPr>
      </w:pPr>
      <w:r>
        <w:rPr>
          <w:rFonts w:ascii="Courier New"/>
        </w:rPr>
        <w:t>}</w:t>
      </w:r>
    </w:p>
    <w:p w14:paraId="522E46B2" w14:textId="77777777" w:rsidR="00490D15" w:rsidRDefault="00490D15">
      <w:pPr>
        <w:pStyle w:val="BodyText"/>
        <w:spacing w:before="4"/>
        <w:rPr>
          <w:rFonts w:ascii="Courier New"/>
          <w:sz w:val="11"/>
        </w:rPr>
      </w:pPr>
    </w:p>
    <w:p w14:paraId="545AF39A" w14:textId="77777777" w:rsidR="00490D15" w:rsidRDefault="00DC7DDB">
      <w:pPr>
        <w:pStyle w:val="BodyText"/>
        <w:spacing w:before="101" w:line="226" w:lineRule="exact"/>
        <w:ind w:left="566"/>
        <w:rPr>
          <w:rFonts w:ascii="Courier New"/>
        </w:rPr>
      </w:pPr>
      <w:r>
        <w:rPr>
          <w:rFonts w:ascii="Courier New"/>
        </w:rPr>
        <w:t>int main()</w:t>
      </w:r>
    </w:p>
    <w:p w14:paraId="40404C16" w14:textId="77777777" w:rsidR="00490D15" w:rsidRDefault="00DC7DDB">
      <w:pPr>
        <w:pStyle w:val="BodyText"/>
        <w:spacing w:line="224" w:lineRule="exact"/>
        <w:ind w:left="566"/>
        <w:rPr>
          <w:rFonts w:ascii="Courier New"/>
        </w:rPr>
      </w:pPr>
      <w:r>
        <w:rPr>
          <w:rFonts w:ascii="Courier New"/>
        </w:rPr>
        <w:t>{</w:t>
      </w:r>
    </w:p>
    <w:p w14:paraId="7DB3CC78" w14:textId="77777777" w:rsidR="00490D15" w:rsidRDefault="00DC7DDB">
      <w:pPr>
        <w:pStyle w:val="BodyText"/>
        <w:spacing w:before="2"/>
        <w:ind w:left="1046"/>
        <w:rPr>
          <w:rFonts w:ascii="Courier New"/>
        </w:rPr>
      </w:pPr>
      <w:r>
        <w:rPr>
          <w:rFonts w:ascii="Courier New"/>
        </w:rPr>
        <w:t>A a1;</w:t>
      </w:r>
    </w:p>
    <w:p w14:paraId="75B807AF" w14:textId="77777777" w:rsidR="00490D15" w:rsidRDefault="00490D15">
      <w:pPr>
        <w:pStyle w:val="BodyText"/>
        <w:spacing w:before="2"/>
        <w:rPr>
          <w:rFonts w:ascii="Courier New"/>
        </w:rPr>
      </w:pPr>
    </w:p>
    <w:p w14:paraId="300BBA96" w14:textId="77777777" w:rsidR="00490D15" w:rsidRDefault="00DC7DDB">
      <w:pPr>
        <w:pStyle w:val="BodyText"/>
        <w:spacing w:before="1" w:line="226" w:lineRule="exact"/>
        <w:ind w:left="1046"/>
        <w:rPr>
          <w:rFonts w:ascii="Courier New"/>
        </w:rPr>
      </w:pPr>
      <w:r>
        <w:rPr>
          <w:rFonts w:ascii="Courier New"/>
        </w:rPr>
        <w:t>a1.set(10, 20);</w:t>
      </w:r>
    </w:p>
    <w:p w14:paraId="4D01E9A1" w14:textId="77777777" w:rsidR="00490D15" w:rsidRDefault="00DC7DDB">
      <w:pPr>
        <w:pStyle w:val="BodyText"/>
        <w:spacing w:line="226" w:lineRule="exact"/>
        <w:ind w:left="1046"/>
        <w:rPr>
          <w:rFonts w:ascii="Courier New"/>
        </w:rPr>
      </w:pPr>
      <w:r>
        <w:rPr>
          <w:rFonts w:ascii="Courier New"/>
        </w:rPr>
        <w:t>a1.display();</w:t>
      </w:r>
    </w:p>
    <w:p w14:paraId="5D6C96DC" w14:textId="77777777" w:rsidR="00490D15" w:rsidRDefault="00490D15">
      <w:pPr>
        <w:pStyle w:val="BodyText"/>
        <w:spacing w:before="9"/>
        <w:rPr>
          <w:rFonts w:ascii="Courier New"/>
          <w:sz w:val="19"/>
        </w:rPr>
      </w:pPr>
    </w:p>
    <w:p w14:paraId="29E459CE" w14:textId="77777777" w:rsidR="00490D15" w:rsidRDefault="00DC7DDB">
      <w:pPr>
        <w:pStyle w:val="BodyText"/>
        <w:spacing w:before="1"/>
        <w:ind w:left="1046" w:right="7075"/>
        <w:rPr>
          <w:rFonts w:ascii="Courier New"/>
        </w:rPr>
      </w:pPr>
      <w:r>
        <w:rPr>
          <w:rFonts w:ascii="Courier New"/>
        </w:rPr>
        <w:t>A a2; a2.set(30,</w:t>
      </w:r>
      <w:r>
        <w:rPr>
          <w:rFonts w:ascii="Courier New"/>
          <w:spacing w:val="1"/>
        </w:rPr>
        <w:t xml:space="preserve"> </w:t>
      </w:r>
      <w:r>
        <w:rPr>
          <w:rFonts w:ascii="Courier New"/>
          <w:spacing w:val="-5"/>
        </w:rPr>
        <w:t>40);</w:t>
      </w:r>
    </w:p>
    <w:p w14:paraId="3855EC2F" w14:textId="77777777" w:rsidR="00490D15" w:rsidRDefault="00DC7DDB">
      <w:pPr>
        <w:pStyle w:val="BodyText"/>
        <w:spacing w:before="2"/>
        <w:ind w:left="1046"/>
        <w:rPr>
          <w:rFonts w:ascii="Courier New"/>
        </w:rPr>
      </w:pPr>
      <w:r>
        <w:rPr>
          <w:rFonts w:ascii="Courier New"/>
        </w:rPr>
        <w:t>a2.display();</w:t>
      </w:r>
    </w:p>
    <w:p w14:paraId="53529154" w14:textId="77777777" w:rsidR="00490D15" w:rsidRDefault="00490D15">
      <w:pPr>
        <w:pStyle w:val="BodyText"/>
        <w:spacing w:before="10"/>
        <w:rPr>
          <w:rFonts w:ascii="Courier New"/>
          <w:sz w:val="19"/>
        </w:rPr>
      </w:pPr>
    </w:p>
    <w:p w14:paraId="219E1D95" w14:textId="77777777" w:rsidR="00490D15" w:rsidRDefault="00DC7DDB">
      <w:pPr>
        <w:pStyle w:val="BodyText"/>
        <w:spacing w:line="226" w:lineRule="exact"/>
        <w:ind w:left="1046"/>
        <w:rPr>
          <w:rFonts w:ascii="Courier New"/>
        </w:rPr>
      </w:pPr>
      <w:r>
        <w:rPr>
          <w:rFonts w:ascii="Courier New"/>
        </w:rPr>
        <w:t>return 0;</w:t>
      </w:r>
    </w:p>
    <w:p w14:paraId="49E19D58" w14:textId="77777777" w:rsidR="00490D15" w:rsidRDefault="00DC7DDB">
      <w:pPr>
        <w:pStyle w:val="BodyText"/>
        <w:spacing w:line="226" w:lineRule="exact"/>
        <w:ind w:left="566"/>
        <w:rPr>
          <w:rFonts w:ascii="Courier New"/>
        </w:rPr>
      </w:pPr>
      <w:r>
        <w:rPr>
          <w:rFonts w:ascii="Courier New"/>
        </w:rPr>
        <w:t>}</w:t>
      </w:r>
    </w:p>
    <w:p w14:paraId="6F5E05FE" w14:textId="77777777" w:rsidR="00490D15" w:rsidRDefault="00490D15">
      <w:pPr>
        <w:pStyle w:val="BodyText"/>
        <w:spacing w:before="5"/>
        <w:rPr>
          <w:rFonts w:ascii="Courier New"/>
          <w:sz w:val="15"/>
        </w:rPr>
      </w:pPr>
    </w:p>
    <w:p w14:paraId="0518D6FD" w14:textId="77777777" w:rsidR="00490D15" w:rsidRDefault="00DC7DDB">
      <w:pPr>
        <w:pStyle w:val="BodyText"/>
        <w:spacing w:before="102"/>
        <w:ind w:left="316" w:right="604"/>
      </w:pPr>
      <w:r>
        <w:t xml:space="preserve">Burada </w:t>
      </w:r>
      <w:r>
        <w:rPr>
          <w:i/>
        </w:rPr>
        <w:t xml:space="preserve">set </w:t>
      </w:r>
      <w:r>
        <w:t xml:space="preserve">ve </w:t>
      </w:r>
      <w:r>
        <w:rPr>
          <w:i/>
        </w:rPr>
        <w:t xml:space="preserve">display </w:t>
      </w:r>
      <w:r>
        <w:t xml:space="preserve">üye işlevleri tanımları içinde doğrudan kullanılan </w:t>
      </w:r>
      <w:r>
        <w:rPr>
          <w:i/>
        </w:rPr>
        <w:t xml:space="preserve">a </w:t>
      </w:r>
      <w:r>
        <w:t xml:space="preserve">ve </w:t>
      </w:r>
      <w:r>
        <w:rPr>
          <w:i/>
        </w:rPr>
        <w:t xml:space="preserve">b </w:t>
      </w:r>
      <w:r>
        <w:t xml:space="preserve">elemanları, bu işlevler hangi nesne ile çağrılmışsa o nesnenin elemanlarıdır. </w:t>
      </w:r>
      <w:r>
        <w:rPr>
          <w:i/>
        </w:rPr>
        <w:t xml:space="preserve">display </w:t>
      </w:r>
      <w:r>
        <w:t>üye işlevine yapılan</w:t>
      </w:r>
    </w:p>
    <w:p w14:paraId="24FC692D" w14:textId="77777777" w:rsidR="00490D15" w:rsidRDefault="00490D15">
      <w:pPr>
        <w:pStyle w:val="BodyText"/>
        <w:spacing w:before="10"/>
        <w:rPr>
          <w:sz w:val="19"/>
        </w:rPr>
      </w:pPr>
    </w:p>
    <w:p w14:paraId="025B9ED8" w14:textId="77777777" w:rsidR="00490D15" w:rsidRDefault="00DC7DDB">
      <w:pPr>
        <w:pStyle w:val="BodyText"/>
        <w:ind w:left="354"/>
        <w:rPr>
          <w:rFonts w:ascii="Courier New"/>
        </w:rPr>
      </w:pPr>
      <w:r>
        <w:rPr>
          <w:rFonts w:ascii="Courier New"/>
        </w:rPr>
        <w:t>a1.display()</w:t>
      </w:r>
    </w:p>
    <w:p w14:paraId="0FE9807D" w14:textId="77777777" w:rsidR="00490D15" w:rsidRDefault="00490D15">
      <w:pPr>
        <w:pStyle w:val="BodyText"/>
        <w:spacing w:before="5"/>
        <w:rPr>
          <w:rFonts w:ascii="Courier New"/>
          <w:sz w:val="24"/>
        </w:rPr>
      </w:pPr>
    </w:p>
    <w:p w14:paraId="0BF301D9" w14:textId="77777777" w:rsidR="00490D15" w:rsidRDefault="00DC7DDB">
      <w:pPr>
        <w:pStyle w:val="BodyText"/>
        <w:ind w:left="316"/>
      </w:pPr>
      <w:r>
        <w:t xml:space="preserve">çağrısında </w:t>
      </w:r>
      <w:r>
        <w:rPr>
          <w:i/>
        </w:rPr>
        <w:t xml:space="preserve">a1 </w:t>
      </w:r>
      <w:r>
        <w:t>değişkeninin elemanları,</w:t>
      </w:r>
    </w:p>
    <w:p w14:paraId="049AA26D" w14:textId="77777777" w:rsidR="00490D15" w:rsidRDefault="00490D15">
      <w:pPr>
        <w:pStyle w:val="BodyText"/>
        <w:spacing w:before="10"/>
        <w:rPr>
          <w:sz w:val="18"/>
        </w:rPr>
      </w:pPr>
    </w:p>
    <w:p w14:paraId="3B55D2BD" w14:textId="77777777" w:rsidR="00490D15" w:rsidRDefault="00DC7DDB">
      <w:pPr>
        <w:pStyle w:val="BodyText"/>
        <w:ind w:left="354"/>
        <w:rPr>
          <w:rFonts w:ascii="Courier New"/>
        </w:rPr>
      </w:pPr>
      <w:r>
        <w:rPr>
          <w:rFonts w:ascii="Courier New"/>
        </w:rPr>
        <w:t>a2.display()</w:t>
      </w:r>
    </w:p>
    <w:p w14:paraId="66827DC4" w14:textId="77777777" w:rsidR="00490D15" w:rsidRDefault="00490D15">
      <w:pPr>
        <w:pStyle w:val="BodyText"/>
        <w:spacing w:before="4"/>
        <w:rPr>
          <w:rFonts w:ascii="Courier New"/>
          <w:sz w:val="24"/>
        </w:rPr>
      </w:pPr>
    </w:p>
    <w:p w14:paraId="371FB1A1" w14:textId="266449A0" w:rsidR="00490D15" w:rsidRDefault="00DC7DDB">
      <w:pPr>
        <w:pStyle w:val="BodyText"/>
        <w:ind w:left="316"/>
      </w:pPr>
      <w:r>
        <w:t xml:space="preserve">çağrısında ise </w:t>
      </w:r>
      <w:r>
        <w:rPr>
          <w:i/>
        </w:rPr>
        <w:t xml:space="preserve">a2 </w:t>
      </w:r>
      <w:r>
        <w:t>değişkeninin elemanları kullanılır.</w:t>
      </w:r>
    </w:p>
    <w:p w14:paraId="70694195" w14:textId="1105F5C1" w:rsidR="00050B1E" w:rsidRDefault="00050B1E">
      <w:pPr>
        <w:pStyle w:val="BodyText"/>
        <w:ind w:left="316"/>
      </w:pPr>
    </w:p>
    <w:p w14:paraId="2CB1B412" w14:textId="77777777" w:rsidR="00050B1E" w:rsidRDefault="00050B1E">
      <w:pPr>
        <w:pStyle w:val="BodyText"/>
        <w:ind w:left="316"/>
      </w:pPr>
    </w:p>
    <w:p w14:paraId="55EE36C4" w14:textId="77777777" w:rsidR="00490D15" w:rsidRDefault="00490D15">
      <w:pPr>
        <w:pStyle w:val="BodyText"/>
        <w:spacing w:before="3"/>
        <w:rPr>
          <w:sz w:val="28"/>
        </w:rPr>
      </w:pPr>
    </w:p>
    <w:p w14:paraId="2EB7EFC5" w14:textId="77777777" w:rsidR="00490D15" w:rsidRDefault="000C6AD3">
      <w:pPr>
        <w:spacing w:before="101" w:line="198" w:lineRule="exact"/>
        <w:ind w:left="6540"/>
        <w:rPr>
          <w:rFonts w:ascii="Arial"/>
          <w:b/>
          <w:sz w:val="19"/>
        </w:rPr>
      </w:pPr>
      <w:r>
        <w:pict w14:anchorId="5BCEC79E">
          <v:group id="_x0000_s1216" style="position:absolute;left:0;text-align:left;margin-left:194.1pt;margin-top:-3.65pt;width:86.15pt;height:20.95pt;z-index:-251643904;mso-position-horizontal-relative:page" coordorigin="3882,-73" coordsize="1723,419">
            <v:shape id="_x0000_s1218" style="position:absolute;left:3883;top:-72;width:1720;height:416" coordorigin="3883,-71" coordsize="1720,416" o:spt="100" adj="0,,0" path="m5482,-71r13,60l3883,282r14,62l5509,51r57,l5603,2,5482,-71xm5566,51r-57,l5522,112r44,-61xe" fillcolor="#e8edf7" stroked="f">
              <v:stroke joinstyle="round"/>
              <v:formulas/>
              <v:path arrowok="t" o:connecttype="segments"/>
            </v:shape>
            <v:shape id="_x0000_s1217" style="position:absolute;left:3883;top:-72;width:1720;height:416" coordorigin="3883,-71" coordsize="1720,416" path="m5603,2l5482,-71r13,60l3883,282r14,62l5509,51r13,61l5603,2xe" filled="f" strokeweight=".04675mm">
              <v:path arrowok="t"/>
            </v:shape>
            <w10:wrap anchorx="page"/>
          </v:group>
        </w:pict>
      </w:r>
      <w:r>
        <w:pict w14:anchorId="26CCD157">
          <v:shape id="_x0000_s1215" type="#_x0000_t202" style="position:absolute;left:0;text-align:left;margin-left:284pt;margin-top:-.7pt;width:89.1pt;height:23.35pt;z-index:251635712;mso-position-horizontal-relative:page" fillcolor="#e8edf7" strokeweight=".60908mm">
            <v:textbox inset="0,0,0,0">
              <w:txbxContent>
                <w:p w14:paraId="085885FD" w14:textId="77777777" w:rsidR="00D8298E" w:rsidRDefault="00D8298E">
                  <w:pPr>
                    <w:spacing w:before="97"/>
                    <w:ind w:left="732" w:right="732"/>
                    <w:jc w:val="center"/>
                    <w:rPr>
                      <w:rFonts w:ascii="Arial"/>
                      <w:b/>
                      <w:sz w:val="19"/>
                    </w:rPr>
                  </w:pPr>
                  <w:r>
                    <w:rPr>
                      <w:rFonts w:ascii="Arial"/>
                      <w:b/>
                      <w:w w:val="115"/>
                      <w:sz w:val="19"/>
                    </w:rPr>
                    <w:t>10</w:t>
                  </w:r>
                </w:p>
              </w:txbxContent>
            </v:textbox>
            <w10:wrap anchorx="page"/>
          </v:shape>
        </w:pict>
      </w:r>
      <w:r w:rsidR="00DC7DDB">
        <w:rPr>
          <w:rFonts w:ascii="Arial"/>
          <w:b/>
          <w:w w:val="114"/>
          <w:sz w:val="19"/>
        </w:rPr>
        <w:t>a</w:t>
      </w:r>
    </w:p>
    <w:p w14:paraId="617627FD" w14:textId="77777777" w:rsidR="00490D15" w:rsidRDefault="000C6AD3">
      <w:pPr>
        <w:tabs>
          <w:tab w:val="left" w:pos="1794"/>
        </w:tabs>
        <w:spacing w:line="315" w:lineRule="exact"/>
        <w:ind w:right="3036"/>
        <w:jc w:val="center"/>
        <w:rPr>
          <w:rFonts w:ascii="Arial"/>
          <w:b/>
          <w:sz w:val="33"/>
        </w:rPr>
      </w:pPr>
      <w:r>
        <w:pict w14:anchorId="1A87C163">
          <v:shape id="_x0000_s1214" type="#_x0000_t202" style="position:absolute;left:0;text-align:left;margin-left:284pt;margin-top:7.75pt;width:89.1pt;height:23.35pt;z-index:-251639808;mso-position-horizontal-relative:page" fillcolor="#e8edf7" strokeweight=".60908mm">
            <v:textbox inset="0,0,0,0">
              <w:txbxContent>
                <w:p w14:paraId="2361336C" w14:textId="77777777" w:rsidR="00D8298E" w:rsidRDefault="00D8298E">
                  <w:pPr>
                    <w:spacing w:before="97"/>
                    <w:ind w:left="732" w:right="732"/>
                    <w:jc w:val="center"/>
                    <w:rPr>
                      <w:rFonts w:ascii="Arial"/>
                      <w:b/>
                      <w:sz w:val="19"/>
                    </w:rPr>
                  </w:pPr>
                  <w:r>
                    <w:rPr>
                      <w:rFonts w:ascii="Arial"/>
                      <w:b/>
                      <w:w w:val="115"/>
                      <w:sz w:val="19"/>
                    </w:rPr>
                    <w:t>20</w:t>
                  </w:r>
                </w:p>
              </w:txbxContent>
            </v:textbox>
            <w10:wrap anchorx="page"/>
          </v:shape>
        </w:pict>
      </w:r>
      <w:r w:rsidR="00DC7DDB">
        <w:rPr>
          <w:rFonts w:ascii="Arial"/>
          <w:b/>
          <w:w w:val="110"/>
          <w:sz w:val="19"/>
        </w:rPr>
        <w:t>a1.display();</w:t>
      </w:r>
      <w:r w:rsidR="00DC7DDB">
        <w:rPr>
          <w:rFonts w:ascii="Arial"/>
          <w:b/>
          <w:w w:val="110"/>
          <w:sz w:val="19"/>
        </w:rPr>
        <w:tab/>
      </w:r>
      <w:r w:rsidR="00DC7DDB">
        <w:rPr>
          <w:rFonts w:ascii="Arial"/>
          <w:b/>
          <w:w w:val="110"/>
          <w:position w:val="-8"/>
          <w:sz w:val="33"/>
        </w:rPr>
        <w:t>a1</w:t>
      </w:r>
    </w:p>
    <w:p w14:paraId="0CE9036F" w14:textId="77777777" w:rsidR="00490D15" w:rsidRDefault="00DC7DDB">
      <w:pPr>
        <w:tabs>
          <w:tab w:val="left" w:pos="6534"/>
        </w:tabs>
        <w:spacing w:line="315" w:lineRule="exact"/>
        <w:ind w:left="389"/>
        <w:rPr>
          <w:rFonts w:ascii="Arial"/>
          <w:b/>
          <w:sz w:val="19"/>
        </w:rPr>
      </w:pPr>
      <w:r>
        <w:rPr>
          <w:b/>
          <w:w w:val="115"/>
          <w:sz w:val="19"/>
        </w:rPr>
        <w:t>void</w:t>
      </w:r>
      <w:r>
        <w:rPr>
          <w:b/>
          <w:spacing w:val="-4"/>
          <w:w w:val="115"/>
          <w:sz w:val="19"/>
        </w:rPr>
        <w:t xml:space="preserve"> </w:t>
      </w:r>
      <w:r>
        <w:rPr>
          <w:b/>
          <w:w w:val="115"/>
          <w:sz w:val="19"/>
        </w:rPr>
        <w:t>A::display()</w:t>
      </w:r>
      <w:r>
        <w:rPr>
          <w:b/>
          <w:w w:val="115"/>
          <w:sz w:val="19"/>
        </w:rPr>
        <w:tab/>
      </w:r>
      <w:r>
        <w:rPr>
          <w:rFonts w:ascii="Arial"/>
          <w:b/>
          <w:w w:val="115"/>
          <w:position w:val="14"/>
          <w:sz w:val="19"/>
        </w:rPr>
        <w:t>b</w:t>
      </w:r>
    </w:p>
    <w:p w14:paraId="623569BA" w14:textId="6259EBAC" w:rsidR="00490D15" w:rsidRDefault="000C6AD3">
      <w:pPr>
        <w:spacing w:before="6" w:line="229" w:lineRule="exact"/>
        <w:ind w:left="389"/>
        <w:rPr>
          <w:b/>
          <w:sz w:val="19"/>
        </w:rPr>
      </w:pPr>
      <w:r>
        <w:pict w14:anchorId="6512B114">
          <v:group id="_x0000_s1209" style="position:absolute;left:0;text-align:left;margin-left:193.05pt;margin-top:21.95pt;width:88.8pt;height:42.4pt;z-index:-251642880;mso-position-horizontal-relative:page" coordorigin="3878,235" coordsize="1776,750">
            <v:shape id="_x0000_s1213" style="position:absolute;left:3879;top:320;width:1724;height:589" coordorigin="3879,320" coordsize="1724,589" o:spt="100" adj="0,,0" path="m5474,320r20,59l3879,849r22,60l5516,440r53,l5603,381,5474,320xm5569,440r-53,l5536,498r33,-58xe" fillcolor="#e8edf7" stroked="f">
              <v:stroke joinstyle="round"/>
              <v:formulas/>
              <v:path arrowok="t" o:connecttype="segments"/>
            </v:shape>
            <v:shape id="_x0000_s1212" style="position:absolute;left:3879;top:320;width:1724;height:589" coordorigin="3879,320" coordsize="1724,589" path="m5603,381l5474,320r20,59l3879,849r22,60l5516,440r20,58l5603,381xe" filled="f" strokeweight=".04697mm">
              <v:path arrowok="t"/>
            </v:shape>
            <v:shape id="_x0000_s1211" type="#_x0000_t202" style="position:absolute;left:3933;top:235;width:914;height:241" filled="f" stroked="f">
              <v:textbox inset="0,0,0,0">
                <w:txbxContent>
                  <w:p w14:paraId="580CFB8D" w14:textId="77777777" w:rsidR="00D8298E" w:rsidRDefault="00D8298E">
                    <w:pPr>
                      <w:spacing w:before="7"/>
                      <w:rPr>
                        <w:b/>
                        <w:sz w:val="19"/>
                      </w:rPr>
                    </w:pPr>
                    <w:r>
                      <w:rPr>
                        <w:b/>
                        <w:w w:val="115"/>
                        <w:sz w:val="19"/>
                      </w:rPr>
                      <w:t>“ &lt;&lt; b;</w:t>
                    </w:r>
                  </w:p>
                </w:txbxContent>
              </v:textbox>
            </v:shape>
            <v:shape id="_x0000_s1210" type="#_x0000_t202" style="position:absolute;left:5229;top:617;width:424;height:369" filled="f" stroked="f">
              <v:textbox inset="0,0,0,0">
                <w:txbxContent>
                  <w:p w14:paraId="005A0045" w14:textId="77777777" w:rsidR="00D8298E" w:rsidRDefault="00D8298E">
                    <w:pPr>
                      <w:spacing w:line="368" w:lineRule="exact"/>
                      <w:rPr>
                        <w:rFonts w:ascii="Arial"/>
                        <w:b/>
                        <w:sz w:val="33"/>
                      </w:rPr>
                    </w:pPr>
                    <w:r>
                      <w:rPr>
                        <w:rFonts w:ascii="Arial"/>
                        <w:b/>
                        <w:w w:val="110"/>
                        <w:sz w:val="33"/>
                      </w:rPr>
                      <w:t>a2</w:t>
                    </w:r>
                  </w:p>
                </w:txbxContent>
              </v:textbox>
            </v:shape>
            <w10:wrap anchorx="page"/>
          </v:group>
        </w:pict>
      </w:r>
      <w:r w:rsidR="00DC7DDB">
        <w:rPr>
          <w:b/>
          <w:w w:val="114"/>
          <w:sz w:val="19"/>
        </w:rPr>
        <w:t>{</w:t>
      </w:r>
    </w:p>
    <w:p w14:paraId="3625EB73" w14:textId="7EBAE115" w:rsidR="00490D15" w:rsidRDefault="000C6AD3">
      <w:pPr>
        <w:spacing w:before="8" w:line="203" w:lineRule="exact"/>
        <w:ind w:left="902"/>
        <w:rPr>
          <w:b/>
          <w:sz w:val="19"/>
        </w:rPr>
      </w:pPr>
      <w:r>
        <w:pict w14:anchorId="19203C5C">
          <v:shape id="_x0000_s1208" type="#_x0000_t202" style="position:absolute;left:0;text-align:left;margin-left:284.4pt;margin-top:4.15pt;width:89.1pt;height:23.35pt;z-index:-251640832;mso-position-horizontal-relative:page" fillcolor="#e8edf7" strokeweight=".60908mm">
            <v:textbox inset="0,0,0,0">
              <w:txbxContent>
                <w:p w14:paraId="16E2A575" w14:textId="77777777" w:rsidR="00D8298E" w:rsidRDefault="00D8298E">
                  <w:pPr>
                    <w:spacing w:before="97"/>
                    <w:ind w:left="732" w:right="732"/>
                    <w:jc w:val="center"/>
                    <w:rPr>
                      <w:rFonts w:ascii="Arial"/>
                      <w:b/>
                      <w:sz w:val="19"/>
                    </w:rPr>
                  </w:pPr>
                  <w:r>
                    <w:rPr>
                      <w:rFonts w:ascii="Arial"/>
                      <w:b/>
                      <w:w w:val="115"/>
                      <w:sz w:val="19"/>
                    </w:rPr>
                    <w:t>30</w:t>
                  </w:r>
                </w:p>
              </w:txbxContent>
            </v:textbox>
            <w10:wrap anchorx="page"/>
          </v:shape>
        </w:pict>
      </w:r>
      <w:r w:rsidR="00DC7DDB">
        <w:rPr>
          <w:b/>
          <w:w w:val="115"/>
          <w:sz w:val="19"/>
        </w:rPr>
        <w:t>cout &lt;&lt; a &lt;&lt; “</w:t>
      </w:r>
    </w:p>
    <w:p w14:paraId="67C65D50" w14:textId="77777777" w:rsidR="00490D15" w:rsidRDefault="000C6AD3">
      <w:pPr>
        <w:tabs>
          <w:tab w:val="left" w:pos="6540"/>
        </w:tabs>
        <w:spacing w:line="187" w:lineRule="auto"/>
        <w:ind w:left="389"/>
        <w:rPr>
          <w:rFonts w:ascii="Arial"/>
          <w:b/>
          <w:sz w:val="19"/>
        </w:rPr>
      </w:pPr>
      <w:r>
        <w:pict w14:anchorId="04B86513">
          <v:shape id="_x0000_s1207" type="#_x0000_t202" style="position:absolute;left:0;text-align:left;margin-left:284.4pt;margin-top:17.25pt;width:89.1pt;height:23.35pt;z-index:-251641856;mso-position-horizontal-relative:page" fillcolor="#e8edf7" strokeweight=".60908mm">
            <v:textbox inset="0,0,0,0">
              <w:txbxContent>
                <w:p w14:paraId="5951CBC6" w14:textId="77777777" w:rsidR="00D8298E" w:rsidRDefault="00D8298E">
                  <w:pPr>
                    <w:spacing w:before="97"/>
                    <w:ind w:left="732" w:right="732"/>
                    <w:jc w:val="center"/>
                    <w:rPr>
                      <w:rFonts w:ascii="Arial"/>
                      <w:b/>
                      <w:sz w:val="19"/>
                    </w:rPr>
                  </w:pPr>
                  <w:r>
                    <w:rPr>
                      <w:rFonts w:ascii="Arial"/>
                      <w:b/>
                      <w:w w:val="115"/>
                      <w:sz w:val="19"/>
                    </w:rPr>
                    <w:t>40</w:t>
                  </w:r>
                </w:p>
              </w:txbxContent>
            </v:textbox>
            <w10:wrap anchorx="page"/>
          </v:shape>
        </w:pict>
      </w:r>
      <w:r w:rsidR="00DC7DDB">
        <w:rPr>
          <w:b/>
          <w:w w:val="115"/>
          <w:position w:val="-7"/>
          <w:sz w:val="19"/>
        </w:rPr>
        <w:t>}</w:t>
      </w:r>
      <w:r w:rsidR="00DC7DDB">
        <w:rPr>
          <w:b/>
          <w:w w:val="115"/>
          <w:position w:val="-7"/>
          <w:sz w:val="19"/>
        </w:rPr>
        <w:tab/>
      </w:r>
      <w:r w:rsidR="00DC7DDB">
        <w:rPr>
          <w:rFonts w:ascii="Arial"/>
          <w:b/>
          <w:w w:val="115"/>
          <w:sz w:val="19"/>
        </w:rPr>
        <w:t>a</w:t>
      </w:r>
    </w:p>
    <w:p w14:paraId="3FF6AB4A" w14:textId="77777777" w:rsidR="00490D15" w:rsidRDefault="00DC7DDB">
      <w:pPr>
        <w:tabs>
          <w:tab w:val="left" w:pos="6534"/>
        </w:tabs>
        <w:spacing w:before="191"/>
        <w:ind w:left="2343"/>
        <w:rPr>
          <w:rFonts w:ascii="Arial"/>
          <w:b/>
          <w:sz w:val="19"/>
        </w:rPr>
      </w:pPr>
      <w:r>
        <w:rPr>
          <w:rFonts w:ascii="Arial"/>
          <w:b/>
          <w:w w:val="115"/>
          <w:sz w:val="19"/>
        </w:rPr>
        <w:t>a1.display();</w:t>
      </w:r>
      <w:r>
        <w:rPr>
          <w:rFonts w:ascii="Arial"/>
          <w:b/>
          <w:w w:val="115"/>
          <w:sz w:val="19"/>
        </w:rPr>
        <w:tab/>
      </w:r>
      <w:r>
        <w:rPr>
          <w:rFonts w:ascii="Arial"/>
          <w:b/>
          <w:w w:val="115"/>
          <w:position w:val="6"/>
          <w:sz w:val="19"/>
        </w:rPr>
        <w:t>b</w:t>
      </w:r>
    </w:p>
    <w:p w14:paraId="75161EEE" w14:textId="77777777" w:rsidR="00490D15" w:rsidRDefault="00490D15">
      <w:pPr>
        <w:pStyle w:val="BodyText"/>
        <w:spacing w:before="11"/>
        <w:rPr>
          <w:rFonts w:ascii="Arial"/>
          <w:b/>
          <w:sz w:val="24"/>
        </w:rPr>
      </w:pPr>
    </w:p>
    <w:p w14:paraId="6CAD83A0" w14:textId="77777777" w:rsidR="00490D15" w:rsidRDefault="00DC7DDB">
      <w:pPr>
        <w:pStyle w:val="BodyText"/>
        <w:spacing w:before="102"/>
        <w:ind w:left="316" w:right="785"/>
      </w:pPr>
      <w:r>
        <w:t xml:space="preserve">Bir üye işlevin başka bir üye işlevi çağırması durumunda, çağrılan üye işlev çağıran üye işlev ile aynı elemanları kullanır. Örneğin </w:t>
      </w:r>
      <w:r>
        <w:rPr>
          <w:i/>
        </w:rPr>
        <w:t xml:space="preserve">A </w:t>
      </w:r>
      <w:r>
        <w:t xml:space="preserve">sınıfının </w:t>
      </w:r>
      <w:r>
        <w:rPr>
          <w:i/>
        </w:rPr>
        <w:t xml:space="preserve">set </w:t>
      </w:r>
      <w:r>
        <w:t xml:space="preserve">üye işlevi </w:t>
      </w:r>
      <w:r>
        <w:rPr>
          <w:i/>
        </w:rPr>
        <w:t xml:space="preserve">display </w:t>
      </w:r>
      <w:r>
        <w:t>üye işlevini doğrudan çağırmış olsun:</w:t>
      </w:r>
    </w:p>
    <w:p w14:paraId="579F7202" w14:textId="77777777" w:rsidR="00490D15" w:rsidRDefault="00490D15">
      <w:pPr>
        <w:pStyle w:val="BodyText"/>
        <w:spacing w:before="10"/>
        <w:rPr>
          <w:sz w:val="19"/>
        </w:rPr>
      </w:pPr>
    </w:p>
    <w:p w14:paraId="1AE58B53" w14:textId="77777777" w:rsidR="00490D15" w:rsidRDefault="00DC7DDB">
      <w:pPr>
        <w:pStyle w:val="BodyText"/>
        <w:spacing w:before="1" w:line="226" w:lineRule="exact"/>
        <w:ind w:left="316"/>
        <w:rPr>
          <w:rFonts w:ascii="Courier New"/>
        </w:rPr>
      </w:pPr>
      <w:r>
        <w:rPr>
          <w:rFonts w:ascii="Courier New"/>
        </w:rPr>
        <w:t>void A::set(int x, int y)</w:t>
      </w:r>
    </w:p>
    <w:p w14:paraId="731EA566" w14:textId="77777777" w:rsidR="00490D15" w:rsidRDefault="00DC7DDB">
      <w:pPr>
        <w:pStyle w:val="BodyText"/>
        <w:spacing w:line="226" w:lineRule="exact"/>
        <w:ind w:left="316"/>
        <w:rPr>
          <w:rFonts w:ascii="Courier New"/>
        </w:rPr>
      </w:pPr>
      <w:r>
        <w:rPr>
          <w:rFonts w:ascii="Courier New"/>
        </w:rPr>
        <w:t>{</w:t>
      </w:r>
    </w:p>
    <w:p w14:paraId="79BC275F" w14:textId="77777777" w:rsidR="00490D15" w:rsidRDefault="00DC7DDB">
      <w:pPr>
        <w:pStyle w:val="BodyText"/>
        <w:spacing w:before="3"/>
        <w:ind w:left="772" w:right="8417"/>
        <w:rPr>
          <w:rFonts w:ascii="Courier New"/>
        </w:rPr>
      </w:pPr>
      <w:r>
        <w:rPr>
          <w:rFonts w:ascii="Courier New"/>
        </w:rPr>
        <w:t>a = x; b = y;</w:t>
      </w:r>
    </w:p>
    <w:p w14:paraId="423F6850" w14:textId="77777777" w:rsidR="00490D15" w:rsidRDefault="00DC7DDB">
      <w:pPr>
        <w:pStyle w:val="BodyText"/>
        <w:spacing w:line="224" w:lineRule="exact"/>
        <w:ind w:left="772"/>
        <w:rPr>
          <w:rFonts w:ascii="Courier New"/>
        </w:rPr>
      </w:pPr>
      <w:r>
        <w:rPr>
          <w:rFonts w:ascii="Courier New"/>
        </w:rPr>
        <w:t>display();</w:t>
      </w:r>
    </w:p>
    <w:p w14:paraId="1591A832" w14:textId="77777777" w:rsidR="00490D15" w:rsidRDefault="00DC7DDB">
      <w:pPr>
        <w:pStyle w:val="BodyText"/>
        <w:spacing w:line="226" w:lineRule="exact"/>
        <w:ind w:left="316"/>
        <w:rPr>
          <w:rFonts w:ascii="Courier New"/>
        </w:rPr>
      </w:pPr>
      <w:r>
        <w:rPr>
          <w:rFonts w:ascii="Courier New"/>
        </w:rPr>
        <w:t>}</w:t>
      </w:r>
    </w:p>
    <w:p w14:paraId="0FEE458F" w14:textId="77777777" w:rsidR="00490D15" w:rsidRDefault="00490D15">
      <w:pPr>
        <w:pStyle w:val="BodyText"/>
        <w:rPr>
          <w:rFonts w:ascii="Courier New"/>
          <w:sz w:val="24"/>
        </w:rPr>
      </w:pPr>
    </w:p>
    <w:p w14:paraId="42EF25B0" w14:textId="77777777" w:rsidR="00490D15" w:rsidRDefault="00DC7DDB">
      <w:pPr>
        <w:pStyle w:val="BodyText"/>
        <w:spacing w:before="101"/>
        <w:ind w:left="316" w:right="812"/>
      </w:pPr>
      <w:r>
        <w:t xml:space="preserve">Bu durumda </w:t>
      </w:r>
      <w:r>
        <w:rPr>
          <w:i/>
        </w:rPr>
        <w:t xml:space="preserve">set </w:t>
      </w:r>
      <w:r>
        <w:t xml:space="preserve">üye işlevi hangi sınıf nesnesi ile çağrılmışsa, </w:t>
      </w:r>
      <w:r>
        <w:rPr>
          <w:i/>
        </w:rPr>
        <w:t xml:space="preserve">display </w:t>
      </w:r>
      <w:r>
        <w:t>üye işlevi de onun elemanlarını kullanır.</w:t>
      </w:r>
    </w:p>
    <w:p w14:paraId="6B85A741" w14:textId="77777777" w:rsidR="00490D15" w:rsidRDefault="00490D15">
      <w:pPr>
        <w:pStyle w:val="BodyText"/>
        <w:spacing w:before="2"/>
      </w:pPr>
    </w:p>
    <w:p w14:paraId="016E4C0C" w14:textId="77777777" w:rsidR="00490D15" w:rsidRDefault="00DC7DDB">
      <w:pPr>
        <w:pStyle w:val="BodyText"/>
        <w:spacing w:line="226" w:lineRule="exact"/>
        <w:ind w:left="316"/>
        <w:rPr>
          <w:rFonts w:ascii="Courier New"/>
        </w:rPr>
      </w:pPr>
      <w:r>
        <w:rPr>
          <w:rFonts w:ascii="Courier New"/>
        </w:rPr>
        <w:t>int main()</w:t>
      </w:r>
    </w:p>
    <w:p w14:paraId="7F681D55" w14:textId="77777777" w:rsidR="00490D15" w:rsidRDefault="00DC7DDB">
      <w:pPr>
        <w:pStyle w:val="BodyText"/>
        <w:spacing w:line="224" w:lineRule="exact"/>
        <w:ind w:left="316"/>
        <w:rPr>
          <w:rFonts w:ascii="Courier New"/>
        </w:rPr>
      </w:pPr>
      <w:r>
        <w:rPr>
          <w:rFonts w:ascii="Courier New"/>
        </w:rPr>
        <w:t>{</w:t>
      </w:r>
    </w:p>
    <w:p w14:paraId="583A2FD4" w14:textId="77777777" w:rsidR="00490D15" w:rsidRDefault="00DC7DDB">
      <w:pPr>
        <w:pStyle w:val="BodyText"/>
        <w:spacing w:before="2"/>
        <w:ind w:left="772"/>
        <w:rPr>
          <w:rFonts w:ascii="Courier New"/>
        </w:rPr>
      </w:pPr>
      <w:r>
        <w:rPr>
          <w:rFonts w:ascii="Courier New"/>
        </w:rPr>
        <w:t>A a1;</w:t>
      </w:r>
    </w:p>
    <w:p w14:paraId="4B49B740" w14:textId="77777777" w:rsidR="00490D15" w:rsidRDefault="00490D15">
      <w:pPr>
        <w:pStyle w:val="BodyText"/>
        <w:spacing w:before="2"/>
        <w:rPr>
          <w:rFonts w:ascii="Courier New"/>
        </w:rPr>
      </w:pPr>
    </w:p>
    <w:p w14:paraId="6607E6EB" w14:textId="77777777" w:rsidR="00490D15" w:rsidRDefault="00DC7DDB">
      <w:pPr>
        <w:pStyle w:val="BodyText"/>
        <w:spacing w:before="1" w:line="226" w:lineRule="exact"/>
        <w:ind w:left="772"/>
        <w:rPr>
          <w:rFonts w:ascii="Courier New"/>
        </w:rPr>
      </w:pPr>
      <w:r>
        <w:rPr>
          <w:rFonts w:ascii="Courier New"/>
        </w:rPr>
        <w:t>a1.set(10, 20);</w:t>
      </w:r>
    </w:p>
    <w:p w14:paraId="5832A8F3" w14:textId="77777777" w:rsidR="00490D15" w:rsidRDefault="00DC7DDB">
      <w:pPr>
        <w:pStyle w:val="BodyText"/>
        <w:spacing w:line="226" w:lineRule="exact"/>
        <w:ind w:left="772"/>
        <w:rPr>
          <w:rFonts w:ascii="Courier New"/>
        </w:rPr>
      </w:pPr>
      <w:r>
        <w:rPr>
          <w:rFonts w:ascii="Courier New"/>
        </w:rPr>
        <w:t>return 0;</w:t>
      </w:r>
    </w:p>
    <w:p w14:paraId="2A885B7A" w14:textId="77777777" w:rsidR="00490D15" w:rsidRDefault="00DC7DDB">
      <w:pPr>
        <w:pStyle w:val="BodyText"/>
        <w:spacing w:line="226" w:lineRule="exact"/>
        <w:ind w:left="316"/>
        <w:rPr>
          <w:rFonts w:ascii="Courier New"/>
        </w:rPr>
      </w:pPr>
      <w:r>
        <w:rPr>
          <w:rFonts w:ascii="Courier New"/>
        </w:rPr>
        <w:t>}</w:t>
      </w:r>
    </w:p>
    <w:p w14:paraId="4C2A320F" w14:textId="77777777" w:rsidR="00490D15" w:rsidRDefault="00490D15">
      <w:pPr>
        <w:pStyle w:val="BodyText"/>
        <w:rPr>
          <w:rFonts w:ascii="Courier New"/>
          <w:sz w:val="23"/>
        </w:rPr>
      </w:pPr>
    </w:p>
    <w:p w14:paraId="09CF4205" w14:textId="77777777" w:rsidR="00490D15" w:rsidRDefault="00DC7DDB">
      <w:pPr>
        <w:spacing w:before="102"/>
        <w:ind w:left="316" w:right="722"/>
      </w:pPr>
      <w:r>
        <w:t xml:space="preserve">Yukarıdaki </w:t>
      </w:r>
      <w:r>
        <w:rPr>
          <w:i/>
        </w:rPr>
        <w:t xml:space="preserve">main </w:t>
      </w:r>
      <w:r>
        <w:t xml:space="preserve">işlevinde çağrılan </w:t>
      </w:r>
      <w:r>
        <w:rPr>
          <w:i/>
        </w:rPr>
        <w:t xml:space="preserve">set </w:t>
      </w:r>
      <w:r>
        <w:t xml:space="preserve">ve </w:t>
      </w:r>
      <w:r>
        <w:rPr>
          <w:i/>
        </w:rPr>
        <w:t xml:space="preserve">display </w:t>
      </w:r>
      <w:r>
        <w:t xml:space="preserve">üye işlevleri </w:t>
      </w:r>
      <w:r>
        <w:rPr>
          <w:i/>
        </w:rPr>
        <w:t xml:space="preserve">a1 </w:t>
      </w:r>
      <w:r>
        <w:t xml:space="preserve">sınıf nesnesinin elemanlarını kullanır. Yani </w:t>
      </w:r>
      <w:r>
        <w:rPr>
          <w:i/>
        </w:rPr>
        <w:t xml:space="preserve">set </w:t>
      </w:r>
      <w:r>
        <w:t xml:space="preserve">ve </w:t>
      </w:r>
      <w:r>
        <w:rPr>
          <w:i/>
        </w:rPr>
        <w:t xml:space="preserve">display </w:t>
      </w:r>
      <w:r>
        <w:t xml:space="preserve">işlevlerinin içindeki </w:t>
      </w:r>
      <w:r>
        <w:rPr>
          <w:i/>
        </w:rPr>
        <w:t xml:space="preserve">a </w:t>
      </w:r>
      <w:r>
        <w:t xml:space="preserve">ve </w:t>
      </w:r>
      <w:r>
        <w:rPr>
          <w:i/>
        </w:rPr>
        <w:t xml:space="preserve">b </w:t>
      </w:r>
      <w:r>
        <w:t xml:space="preserve">elemanları </w:t>
      </w:r>
      <w:r>
        <w:rPr>
          <w:i/>
        </w:rPr>
        <w:t xml:space="preserve">a1 </w:t>
      </w:r>
      <w:r>
        <w:t>nesnesine ilişkindir.</w:t>
      </w:r>
    </w:p>
    <w:p w14:paraId="6F2461C0" w14:textId="77777777" w:rsidR="00B56A70" w:rsidRDefault="00B56A70">
      <w:pPr>
        <w:spacing w:before="102"/>
        <w:ind w:left="316" w:right="722"/>
      </w:pPr>
    </w:p>
    <w:p w14:paraId="61C6FBD5" w14:textId="77777777" w:rsidR="00490D15" w:rsidRDefault="00490D15">
      <w:pPr>
        <w:pStyle w:val="BodyText"/>
        <w:spacing w:before="8"/>
        <w:rPr>
          <w:sz w:val="19"/>
        </w:rPr>
      </w:pPr>
    </w:p>
    <w:p w14:paraId="29B8089A" w14:textId="77777777" w:rsidR="00490D15" w:rsidRDefault="00DC7DDB" w:rsidP="00D7785D">
      <w:pPr>
        <w:pStyle w:val="Heading2"/>
      </w:pPr>
      <w:bookmarkStart w:id="111" w:name="_Toc35630753"/>
      <w:bookmarkStart w:id="112" w:name="_Toc35631883"/>
      <w:bookmarkStart w:id="113" w:name="_Toc35632394"/>
      <w:r>
        <w:t>Sınıf Elemanlarına Eri</w:t>
      </w:r>
      <w:r w:rsidR="00B11710">
        <w:t>ş</w:t>
      </w:r>
      <w:r>
        <w:t>im ve this Göstericisi</w:t>
      </w:r>
      <w:bookmarkEnd w:id="111"/>
      <w:bookmarkEnd w:id="112"/>
      <w:bookmarkEnd w:id="113"/>
    </w:p>
    <w:p w14:paraId="142EB6D8" w14:textId="77777777" w:rsidR="00490D15" w:rsidRDefault="00DC7DDB">
      <w:pPr>
        <w:pStyle w:val="BodyText"/>
        <w:spacing w:before="3"/>
        <w:ind w:left="316" w:right="585"/>
      </w:pPr>
      <w:r>
        <w:t>Bir üye işlevin kendi sınıfının elemanlarına ve üye işlevlerine doğrudan erişebildiği söylendi. Peki</w:t>
      </w:r>
      <w:r>
        <w:rPr>
          <w:color w:val="FF0000"/>
        </w:rPr>
        <w:t xml:space="preserve">, </w:t>
      </w:r>
      <w:r>
        <w:t xml:space="preserve">gerçekte </w:t>
      </w:r>
      <w:r>
        <w:rPr>
          <w:spacing w:val="-3"/>
        </w:rPr>
        <w:t xml:space="preserve">bu </w:t>
      </w:r>
      <w:r>
        <w:t xml:space="preserve">nasıl oluyor? Yalnızca bir grup işlev tarafından erişilebilen bir nesne, </w:t>
      </w:r>
      <w:r>
        <w:rPr>
          <w:i/>
        </w:rPr>
        <w:t xml:space="preserve">C </w:t>
      </w:r>
      <w:r>
        <w:t>dilinde ne anlama gelir? Bir işlev kendi içinde tanımlanmayan bir yapı nesnesinin elemanlarına nasıl erişebilir? İşlevin bu yerel nesnenin adresini alması gerekir, değil</w:t>
      </w:r>
      <w:r>
        <w:rPr>
          <w:spacing w:val="-2"/>
        </w:rPr>
        <w:t xml:space="preserve"> </w:t>
      </w:r>
      <w:r>
        <w:t>mi?</w:t>
      </w:r>
    </w:p>
    <w:p w14:paraId="5F29271A" w14:textId="77777777" w:rsidR="00490D15" w:rsidRDefault="00DC7DDB">
      <w:pPr>
        <w:pStyle w:val="BodyText"/>
        <w:ind w:left="316" w:right="695"/>
      </w:pPr>
      <w:r>
        <w:rPr>
          <w:i/>
        </w:rPr>
        <w:t>C, C++</w:t>
      </w:r>
      <w:r>
        <w:t xml:space="preserve">‟dan daha doğal bir dildir. Yani bilgisayarda olanları daha iyi betimler. Bir işlem pek çok programlama dilinde farklı bir biçimde yapılıyorsa, gerçekte işlem </w:t>
      </w:r>
      <w:r>
        <w:rPr>
          <w:i/>
        </w:rPr>
        <w:t>C</w:t>
      </w:r>
      <w:r>
        <w:t>‟dekine</w:t>
      </w:r>
      <w:r>
        <w:rPr>
          <w:color w:val="FF0000"/>
        </w:rPr>
        <w:t xml:space="preserve">(C dilindekine) </w:t>
      </w:r>
      <w:r>
        <w:t xml:space="preserve">benzer bir biçimde yapılır. Bir işlemin </w:t>
      </w:r>
      <w:r>
        <w:rPr>
          <w:i/>
        </w:rPr>
        <w:t xml:space="preserve">C dilinde </w:t>
      </w:r>
      <w:r>
        <w:t xml:space="preserve">neye karşılık geldiğini araştırmak onun gerçekte nasıl olduğunu yani </w:t>
      </w:r>
      <w:r>
        <w:rPr>
          <w:color w:val="FF0000"/>
        </w:rPr>
        <w:t xml:space="preserve">makina </w:t>
      </w:r>
      <w:r>
        <w:t xml:space="preserve">dili düzeyinde neye karşılık geldiğini araştırmak anlamına gelir. Örneğin sınıf bilinirlik alanı diye bir kavram </w:t>
      </w:r>
      <w:r>
        <w:rPr>
          <w:i/>
        </w:rPr>
        <w:t xml:space="preserve">C dilinde </w:t>
      </w:r>
      <w:r>
        <w:t xml:space="preserve">olmadığına göre bu durum doğal değildir. Aslında </w:t>
      </w:r>
      <w:r>
        <w:rPr>
          <w:i/>
        </w:rPr>
        <w:t>C</w:t>
      </w:r>
      <w:r>
        <w:t>‟deki</w:t>
      </w:r>
      <w:r>
        <w:rPr>
          <w:color w:val="FF0000"/>
        </w:rPr>
        <w:t xml:space="preserve">(C dilindeki) </w:t>
      </w:r>
      <w:r>
        <w:t>doğal başka mekanizmalarla karşılanabilir.</w:t>
      </w:r>
    </w:p>
    <w:p w14:paraId="48CDF7D9" w14:textId="77777777" w:rsidR="00490D15" w:rsidRDefault="00DC7DDB">
      <w:pPr>
        <w:pStyle w:val="BodyText"/>
        <w:spacing w:before="2"/>
        <w:ind w:left="316" w:right="641"/>
      </w:pPr>
      <w:r>
        <w:t xml:space="preserve">Bir üye işlevin sınıfın elemanlarına erişmesi üye işleve gizlice geçirilen bir adres yoluyla yapılır. Bu adres, üye işlev hangi nesne ile çağrılmışsa o nesnenin adresidir. Örneğin bir üye işlevin hiç parametre değişkeni yoksa, aslında gizli bir parametre değişkeni vardır. O parametre değişkenine işlev çağrısıyla bir sınıf nesnesinin adresi aktarılır. Örneğin aşağıda tanımlanan </w:t>
      </w:r>
      <w:r>
        <w:rPr>
          <w:i/>
        </w:rPr>
        <w:t xml:space="preserve">Myclass </w:t>
      </w:r>
      <w:r>
        <w:t xml:space="preserve">sınıfının </w:t>
      </w:r>
      <w:r>
        <w:rPr>
          <w:i/>
        </w:rPr>
        <w:t xml:space="preserve">display </w:t>
      </w:r>
      <w:r>
        <w:t>isimli üye işlevini inceleyelim.</w:t>
      </w:r>
    </w:p>
    <w:p w14:paraId="20AA0CC9" w14:textId="77777777" w:rsidR="00490D15" w:rsidRDefault="00DC7DDB">
      <w:pPr>
        <w:pStyle w:val="BodyText"/>
        <w:spacing w:line="243" w:lineRule="exact"/>
        <w:ind w:left="316"/>
      </w:pPr>
      <w:r>
        <w:t xml:space="preserve">Görünüşe göre </w:t>
      </w:r>
      <w:r>
        <w:rPr>
          <w:i/>
        </w:rPr>
        <w:t xml:space="preserve">display </w:t>
      </w:r>
      <w:r>
        <w:t>işlevinin parametresi yoktur:</w:t>
      </w:r>
    </w:p>
    <w:p w14:paraId="36B94367" w14:textId="77777777" w:rsidR="00490D15" w:rsidRDefault="00490D15">
      <w:pPr>
        <w:pStyle w:val="BodyText"/>
      </w:pPr>
    </w:p>
    <w:p w14:paraId="7C5B8BB9" w14:textId="77777777" w:rsidR="00490D15" w:rsidRDefault="00DC7DDB">
      <w:pPr>
        <w:pStyle w:val="BodyText"/>
        <w:ind w:left="354"/>
        <w:rPr>
          <w:rFonts w:ascii="Courier New"/>
        </w:rPr>
      </w:pPr>
      <w:r>
        <w:rPr>
          <w:rFonts w:ascii="Courier New"/>
        </w:rPr>
        <w:t>void Myclass::display()</w:t>
      </w:r>
    </w:p>
    <w:p w14:paraId="5F0C3915" w14:textId="77777777" w:rsidR="00490D15" w:rsidRDefault="00DC7DDB">
      <w:pPr>
        <w:pStyle w:val="BodyText"/>
        <w:spacing w:before="5" w:line="224" w:lineRule="exact"/>
        <w:ind w:left="354"/>
        <w:rPr>
          <w:rFonts w:ascii="Courier New"/>
        </w:rPr>
      </w:pPr>
      <w:r>
        <w:rPr>
          <w:rFonts w:ascii="Courier New"/>
        </w:rPr>
        <w:t>{</w:t>
      </w:r>
    </w:p>
    <w:p w14:paraId="72F6C4A6" w14:textId="77777777" w:rsidR="00490D15" w:rsidRDefault="00DC7DDB">
      <w:pPr>
        <w:pStyle w:val="BodyText"/>
        <w:spacing w:before="1"/>
        <w:ind w:left="811" w:right="5738"/>
        <w:rPr>
          <w:rFonts w:ascii="Courier New"/>
        </w:rPr>
      </w:pPr>
      <w:r>
        <w:rPr>
          <w:rFonts w:ascii="Courier New"/>
        </w:rPr>
        <w:t>cout &lt;&lt; "a = " &lt;&lt; a &lt;&lt; endl; cout &lt;&lt; "b = " &lt;&lt; b &lt;&lt; endl;</w:t>
      </w:r>
    </w:p>
    <w:p w14:paraId="7FE31554" w14:textId="77777777" w:rsidR="00490D15" w:rsidRDefault="00DC7DDB">
      <w:pPr>
        <w:pStyle w:val="BodyText"/>
        <w:spacing w:line="225" w:lineRule="exact"/>
        <w:ind w:left="354"/>
        <w:rPr>
          <w:rFonts w:ascii="Courier New"/>
        </w:rPr>
      </w:pPr>
      <w:r>
        <w:rPr>
          <w:rFonts w:ascii="Courier New"/>
        </w:rPr>
        <w:t>}</w:t>
      </w:r>
    </w:p>
    <w:p w14:paraId="45B62FA0" w14:textId="77777777" w:rsidR="00490D15" w:rsidRDefault="00490D15">
      <w:pPr>
        <w:pStyle w:val="BodyText"/>
        <w:spacing w:before="6"/>
        <w:rPr>
          <w:rFonts w:ascii="Courier New"/>
        </w:rPr>
      </w:pPr>
    </w:p>
    <w:p w14:paraId="794DED8E" w14:textId="77777777" w:rsidR="00490D15" w:rsidRDefault="00DC7DDB">
      <w:pPr>
        <w:pStyle w:val="BodyText"/>
        <w:spacing w:before="101"/>
        <w:ind w:left="316" w:right="880"/>
      </w:pPr>
      <w:r>
        <w:t xml:space="preserve">Ancak aslında işleve gizlice bir argüman gönderilir. Bu argüman çağrı ifadesindeki sınıf nesnesinin adresidir. Aslında </w:t>
      </w:r>
      <w:r>
        <w:rPr>
          <w:i/>
        </w:rPr>
        <w:t xml:space="preserve">display </w:t>
      </w:r>
      <w:r>
        <w:t xml:space="preserve">işlevinin makina kodları incelenirse böyle bir argümanın geçirildiği görülebilir. Bu durumda, </w:t>
      </w:r>
      <w:r>
        <w:rPr>
          <w:i/>
        </w:rPr>
        <w:t xml:space="preserve">display </w:t>
      </w:r>
      <w:r>
        <w:t>işlevinin C karşılığı şöyle olur:</w:t>
      </w:r>
    </w:p>
    <w:p w14:paraId="3D9F5806" w14:textId="77777777" w:rsidR="00490D15" w:rsidRDefault="00490D15">
      <w:pPr>
        <w:pStyle w:val="BodyText"/>
        <w:spacing w:before="4"/>
      </w:pPr>
    </w:p>
    <w:p w14:paraId="2500A656" w14:textId="77777777" w:rsidR="00490D15" w:rsidRDefault="00DC7DDB">
      <w:pPr>
        <w:pStyle w:val="BodyText"/>
        <w:spacing w:line="226" w:lineRule="exact"/>
        <w:ind w:left="354"/>
        <w:rPr>
          <w:rFonts w:ascii="Courier New"/>
        </w:rPr>
      </w:pPr>
      <w:r>
        <w:rPr>
          <w:rFonts w:ascii="Courier New"/>
        </w:rPr>
        <w:t>void A::display(A *const this)</w:t>
      </w:r>
    </w:p>
    <w:p w14:paraId="24FA0803" w14:textId="77777777" w:rsidR="00490D15" w:rsidRDefault="00DC7DDB">
      <w:pPr>
        <w:pStyle w:val="BodyText"/>
        <w:spacing w:line="224" w:lineRule="exact"/>
        <w:ind w:left="354"/>
        <w:rPr>
          <w:rFonts w:ascii="Courier New"/>
        </w:rPr>
      </w:pPr>
      <w:r>
        <w:rPr>
          <w:rFonts w:ascii="Courier New"/>
        </w:rPr>
        <w:t>{</w:t>
      </w:r>
    </w:p>
    <w:p w14:paraId="27121B9B" w14:textId="77777777" w:rsidR="00490D15" w:rsidRDefault="00DC7DDB">
      <w:pPr>
        <w:pStyle w:val="BodyText"/>
        <w:spacing w:before="1"/>
        <w:ind w:left="811" w:right="5018"/>
        <w:rPr>
          <w:rFonts w:ascii="Courier New"/>
        </w:rPr>
      </w:pPr>
      <w:r>
        <w:rPr>
          <w:rFonts w:ascii="Courier New"/>
        </w:rPr>
        <w:t>cout &lt;&lt; "a = " &lt;&lt; this-&gt;a &lt;&lt; endl; cout &lt;&lt; "b = " &lt;&lt; this-&gt;b &lt;&lt; endl;</w:t>
      </w:r>
    </w:p>
    <w:p w14:paraId="7CB9CBD7" w14:textId="77777777" w:rsidR="00490D15" w:rsidRDefault="00DC7DDB">
      <w:pPr>
        <w:pStyle w:val="BodyText"/>
        <w:spacing w:before="4"/>
        <w:ind w:left="354"/>
        <w:rPr>
          <w:rFonts w:ascii="Courier New"/>
        </w:rPr>
      </w:pPr>
      <w:r>
        <w:rPr>
          <w:rFonts w:ascii="Courier New"/>
        </w:rPr>
        <w:t>}</w:t>
      </w:r>
    </w:p>
    <w:p w14:paraId="7ECE02B2" w14:textId="77777777" w:rsidR="00490D15" w:rsidRDefault="00490D15">
      <w:pPr>
        <w:pStyle w:val="BodyText"/>
        <w:spacing w:before="5"/>
        <w:rPr>
          <w:rFonts w:ascii="Courier New"/>
        </w:rPr>
      </w:pPr>
    </w:p>
    <w:p w14:paraId="404A4FCA" w14:textId="77777777" w:rsidR="00490D15" w:rsidRDefault="00DC7DDB">
      <w:pPr>
        <w:pStyle w:val="BodyText"/>
        <w:spacing w:before="104" w:line="237" w:lineRule="auto"/>
        <w:ind w:left="316" w:right="731"/>
      </w:pPr>
      <w:r>
        <w:t>Bir üye işlev içinde sınıfın bir elemanı kullanıldığında, derleyici o elemana işleve gizlice geçirilen bir adres ile erişir. Adres geçirme işleminin gizlice yapılması kolay yazımı sağlamak için düşünülmüştür. Örneğin bir üye işlevinin açıkça yazılmış dört parametresi olsa, gerçekte derleyici bu işleve beş argüman geçirir.</w:t>
      </w:r>
    </w:p>
    <w:p w14:paraId="7DE3CC39" w14:textId="77777777" w:rsidR="00490D15" w:rsidRDefault="00490D15">
      <w:pPr>
        <w:spacing w:line="237" w:lineRule="auto"/>
        <w:sectPr w:rsidR="00490D15">
          <w:pgSz w:w="11910" w:h="16840"/>
          <w:pgMar w:top="1320" w:right="880" w:bottom="1200" w:left="1100" w:header="709" w:footer="1011" w:gutter="0"/>
          <w:cols w:space="720"/>
        </w:sectPr>
      </w:pPr>
    </w:p>
    <w:p w14:paraId="271EB0BA" w14:textId="77777777" w:rsidR="00490D15" w:rsidRDefault="00DC7DDB">
      <w:pPr>
        <w:pStyle w:val="BodyText"/>
        <w:spacing w:before="95"/>
        <w:ind w:left="316"/>
        <w:rPr>
          <w:i/>
        </w:rPr>
      </w:pPr>
      <w:r>
        <w:t xml:space="preserve">Üye işleve nesnenin adresi gizlice geçiriliyor olsa da, üye işlevler içinde bu adres </w:t>
      </w:r>
      <w:r>
        <w:rPr>
          <w:i/>
        </w:rPr>
        <w:t>this</w:t>
      </w:r>
    </w:p>
    <w:p w14:paraId="5F6E9986" w14:textId="77777777" w:rsidR="00490D15" w:rsidRDefault="00DC7DDB">
      <w:pPr>
        <w:pStyle w:val="BodyText"/>
        <w:spacing w:before="2"/>
        <w:ind w:left="316"/>
      </w:pPr>
      <w:r>
        <w:t>anahtar sözcüğü ile kullanılabilir. Örneğin,</w:t>
      </w:r>
    </w:p>
    <w:p w14:paraId="31048E3C" w14:textId="77777777" w:rsidR="00490D15" w:rsidRDefault="00490D15">
      <w:pPr>
        <w:pStyle w:val="BodyText"/>
        <w:spacing w:before="11"/>
        <w:rPr>
          <w:sz w:val="19"/>
        </w:rPr>
      </w:pPr>
    </w:p>
    <w:p w14:paraId="16D1647F" w14:textId="77777777" w:rsidR="00490D15" w:rsidRDefault="00DC7DDB">
      <w:pPr>
        <w:pStyle w:val="BodyText"/>
        <w:ind w:left="316"/>
        <w:rPr>
          <w:rFonts w:ascii="Courier New"/>
        </w:rPr>
      </w:pPr>
      <w:r>
        <w:rPr>
          <w:rFonts w:ascii="Courier New"/>
        </w:rPr>
        <w:t>void Myclass::display()</w:t>
      </w:r>
    </w:p>
    <w:p w14:paraId="7A0927A9" w14:textId="77777777" w:rsidR="00490D15" w:rsidRDefault="00DC7DDB">
      <w:pPr>
        <w:pStyle w:val="BodyText"/>
        <w:spacing w:before="5" w:line="224" w:lineRule="exact"/>
        <w:ind w:left="316"/>
        <w:rPr>
          <w:rFonts w:ascii="Courier New"/>
        </w:rPr>
      </w:pPr>
      <w:r>
        <w:rPr>
          <w:rFonts w:ascii="Courier New"/>
        </w:rPr>
        <w:t>{</w:t>
      </w:r>
    </w:p>
    <w:p w14:paraId="4C438231" w14:textId="77777777" w:rsidR="00490D15" w:rsidRDefault="00DC7DDB">
      <w:pPr>
        <w:pStyle w:val="BodyText"/>
        <w:spacing w:before="1"/>
        <w:ind w:left="772" w:right="5777"/>
        <w:rPr>
          <w:rFonts w:ascii="Courier New"/>
        </w:rPr>
      </w:pPr>
      <w:r>
        <w:rPr>
          <w:rFonts w:ascii="Courier New"/>
        </w:rPr>
        <w:t>cout &lt;&lt; "a = " &lt;&lt; a &lt;&lt; endl; cout &lt;&lt; "b = " &lt;&lt; b &lt;&lt; endl;</w:t>
      </w:r>
    </w:p>
    <w:p w14:paraId="54E67F1F" w14:textId="77777777" w:rsidR="00490D15" w:rsidRDefault="00DC7DDB">
      <w:pPr>
        <w:pStyle w:val="BodyText"/>
        <w:spacing w:line="225" w:lineRule="exact"/>
        <w:ind w:left="316"/>
        <w:rPr>
          <w:rFonts w:ascii="Courier New"/>
        </w:rPr>
      </w:pPr>
      <w:r>
        <w:rPr>
          <w:rFonts w:ascii="Courier New"/>
        </w:rPr>
        <w:t>}</w:t>
      </w:r>
    </w:p>
    <w:p w14:paraId="29A7A2A0" w14:textId="77777777" w:rsidR="00490D15" w:rsidRDefault="00490D15">
      <w:pPr>
        <w:pStyle w:val="BodyText"/>
        <w:spacing w:before="6"/>
        <w:rPr>
          <w:rFonts w:ascii="Courier New"/>
        </w:rPr>
      </w:pPr>
    </w:p>
    <w:p w14:paraId="1F16B037" w14:textId="77777777" w:rsidR="00490D15" w:rsidRDefault="00DC7DDB">
      <w:pPr>
        <w:pStyle w:val="BodyText"/>
        <w:spacing w:before="102"/>
        <w:ind w:left="316"/>
      </w:pPr>
      <w:r>
        <w:t>tanımıyla,</w:t>
      </w:r>
    </w:p>
    <w:p w14:paraId="4472EA86" w14:textId="77777777" w:rsidR="00490D15" w:rsidRDefault="00490D15">
      <w:pPr>
        <w:pStyle w:val="BodyText"/>
        <w:spacing w:before="9"/>
        <w:rPr>
          <w:sz w:val="18"/>
        </w:rPr>
      </w:pPr>
    </w:p>
    <w:p w14:paraId="079BE788" w14:textId="77777777" w:rsidR="00490D15" w:rsidRDefault="00DC7DDB">
      <w:pPr>
        <w:pStyle w:val="BodyText"/>
        <w:spacing w:before="1" w:line="226" w:lineRule="exact"/>
        <w:ind w:left="316"/>
        <w:rPr>
          <w:rFonts w:ascii="Courier New"/>
        </w:rPr>
      </w:pPr>
      <w:r>
        <w:rPr>
          <w:rFonts w:ascii="Courier New"/>
        </w:rPr>
        <w:t>void Myclass::display()</w:t>
      </w:r>
    </w:p>
    <w:p w14:paraId="030DFF83" w14:textId="77777777" w:rsidR="00490D15" w:rsidRDefault="00DC7DDB">
      <w:pPr>
        <w:pStyle w:val="BodyText"/>
        <w:spacing w:line="224" w:lineRule="exact"/>
        <w:ind w:left="316"/>
        <w:rPr>
          <w:rFonts w:ascii="Courier New"/>
        </w:rPr>
      </w:pPr>
      <w:r>
        <w:rPr>
          <w:rFonts w:ascii="Courier New"/>
        </w:rPr>
        <w:t>{</w:t>
      </w:r>
    </w:p>
    <w:p w14:paraId="4B0FF36B" w14:textId="77777777" w:rsidR="00490D15" w:rsidRDefault="00DC7DDB">
      <w:pPr>
        <w:pStyle w:val="BodyText"/>
        <w:spacing w:before="1" w:line="244" w:lineRule="auto"/>
        <w:ind w:left="772" w:right="5057"/>
        <w:rPr>
          <w:rFonts w:ascii="Courier New"/>
        </w:rPr>
      </w:pPr>
      <w:r>
        <w:rPr>
          <w:rFonts w:ascii="Courier New"/>
        </w:rPr>
        <w:t>cout &lt;&lt; "a = " &lt;&lt; this-&gt;a &lt;&lt; endl; cout &lt;&lt; "b = " &lt;&lt; this-&gt;b &lt;&lt; endl;</w:t>
      </w:r>
    </w:p>
    <w:p w14:paraId="3DFA3DDE" w14:textId="77777777" w:rsidR="00490D15" w:rsidRDefault="00DC7DDB">
      <w:pPr>
        <w:pStyle w:val="BodyText"/>
        <w:spacing w:line="220" w:lineRule="exact"/>
        <w:ind w:left="316"/>
        <w:rPr>
          <w:rFonts w:ascii="Courier New"/>
        </w:rPr>
      </w:pPr>
      <w:r>
        <w:rPr>
          <w:rFonts w:ascii="Courier New"/>
        </w:rPr>
        <w:t>}</w:t>
      </w:r>
    </w:p>
    <w:p w14:paraId="44245101" w14:textId="77777777" w:rsidR="00490D15" w:rsidRDefault="00490D15">
      <w:pPr>
        <w:pStyle w:val="BodyText"/>
        <w:spacing w:before="6"/>
        <w:rPr>
          <w:rFonts w:ascii="Courier New"/>
        </w:rPr>
      </w:pPr>
    </w:p>
    <w:p w14:paraId="404467A8" w14:textId="77777777" w:rsidR="00490D15" w:rsidRDefault="00DC7DDB">
      <w:pPr>
        <w:pStyle w:val="BodyText"/>
        <w:spacing w:before="102"/>
        <w:ind w:left="316" w:right="1404"/>
      </w:pPr>
      <w:r>
        <w:t xml:space="preserve">tanımı arasında hiç fark yoktur. Zaten örneğin, </w:t>
      </w:r>
      <w:r>
        <w:rPr>
          <w:i/>
        </w:rPr>
        <w:t xml:space="preserve">this-&gt;a </w:t>
      </w:r>
      <w:r>
        <w:t xml:space="preserve">denmese bile </w:t>
      </w:r>
      <w:r>
        <w:rPr>
          <w:i/>
        </w:rPr>
        <w:t xml:space="preserve">a </w:t>
      </w:r>
      <w:r>
        <w:t xml:space="preserve">elemanı kullanıldığında derleyici gizlice geçirilen sınıf nesnesi adresiyle </w:t>
      </w:r>
      <w:r>
        <w:rPr>
          <w:i/>
        </w:rPr>
        <w:t xml:space="preserve">a </w:t>
      </w:r>
      <w:r>
        <w:t xml:space="preserve">elemanına erişir. </w:t>
      </w:r>
      <w:r>
        <w:rPr>
          <w:i/>
        </w:rPr>
        <w:t xml:space="preserve">this </w:t>
      </w:r>
      <w:r>
        <w:t>bir anahtar sözcüktür ve hangi sınıfa ilişkin üye işlev içinde kullanılırsa o sınıf</w:t>
      </w:r>
    </w:p>
    <w:p w14:paraId="1B497F23" w14:textId="77777777" w:rsidR="00490D15" w:rsidRDefault="00DC7DDB">
      <w:pPr>
        <w:pStyle w:val="BodyText"/>
        <w:spacing w:before="2" w:line="237" w:lineRule="auto"/>
        <w:ind w:left="316" w:right="853"/>
      </w:pPr>
      <w:r>
        <w:t xml:space="preserve">türünden bir adres belirtir. Örneğin </w:t>
      </w:r>
      <w:r>
        <w:rPr>
          <w:i/>
        </w:rPr>
        <w:t xml:space="preserve">this </w:t>
      </w:r>
      <w:r>
        <w:t xml:space="preserve">anahtar sözcüğü </w:t>
      </w:r>
      <w:r>
        <w:rPr>
          <w:i/>
        </w:rPr>
        <w:t xml:space="preserve">Myclass </w:t>
      </w:r>
      <w:r>
        <w:t xml:space="preserve">sınıfına ilişkin bir üye işlev içinde kullanılırsa, </w:t>
      </w:r>
      <w:r>
        <w:rPr>
          <w:i/>
        </w:rPr>
        <w:t xml:space="preserve">this Myclass </w:t>
      </w:r>
      <w:r>
        <w:t>sınıfı türünden bir adres belirtir.</w:t>
      </w:r>
    </w:p>
    <w:p w14:paraId="6D9F12CA" w14:textId="77777777" w:rsidR="00490D15" w:rsidRDefault="00DC7DDB">
      <w:pPr>
        <w:pStyle w:val="BodyText"/>
        <w:spacing w:before="2"/>
        <w:ind w:left="316" w:right="794"/>
      </w:pPr>
      <w:r>
        <w:rPr>
          <w:i/>
        </w:rPr>
        <w:t xml:space="preserve">this </w:t>
      </w:r>
      <w:r>
        <w:t xml:space="preserve">aynı zamanda kendisi </w:t>
      </w:r>
      <w:r>
        <w:rPr>
          <w:i/>
        </w:rPr>
        <w:t xml:space="preserve">const </w:t>
      </w:r>
      <w:r>
        <w:t>bir göstericidir. İçindeki adres değiştirilemez. Üye işlev içinde</w:t>
      </w:r>
    </w:p>
    <w:p w14:paraId="0AA0CE9D" w14:textId="77777777" w:rsidR="00490D15" w:rsidRDefault="00490D15">
      <w:pPr>
        <w:pStyle w:val="BodyText"/>
        <w:spacing w:before="2"/>
      </w:pPr>
    </w:p>
    <w:p w14:paraId="562320FE" w14:textId="77777777" w:rsidR="00490D15" w:rsidRDefault="00DC7DDB">
      <w:pPr>
        <w:pStyle w:val="BodyText"/>
        <w:ind w:left="354"/>
        <w:rPr>
          <w:rFonts w:ascii="Courier New"/>
        </w:rPr>
      </w:pPr>
      <w:r>
        <w:rPr>
          <w:rFonts w:ascii="Courier New"/>
        </w:rPr>
        <w:t>this = adr;</w:t>
      </w:r>
    </w:p>
    <w:p w14:paraId="1CB5A6D0" w14:textId="77777777" w:rsidR="00490D15" w:rsidRDefault="00490D15">
      <w:pPr>
        <w:pStyle w:val="BodyText"/>
        <w:spacing w:before="4"/>
        <w:rPr>
          <w:rFonts w:ascii="Courier New"/>
          <w:sz w:val="24"/>
        </w:rPr>
      </w:pPr>
    </w:p>
    <w:p w14:paraId="7FCD3AAC" w14:textId="77777777" w:rsidR="00490D15" w:rsidRDefault="00DC7DDB">
      <w:pPr>
        <w:pStyle w:val="BodyText"/>
        <w:spacing w:line="242" w:lineRule="exact"/>
        <w:ind w:left="316"/>
      </w:pPr>
      <w:r>
        <w:t>gibi bir atama geçersizdir.</w:t>
      </w:r>
    </w:p>
    <w:p w14:paraId="7F50D2C4" w14:textId="77777777" w:rsidR="00490D15" w:rsidRDefault="00DC7DDB">
      <w:pPr>
        <w:pStyle w:val="BodyText"/>
        <w:ind w:left="316" w:right="531"/>
      </w:pPr>
      <w:r>
        <w:t xml:space="preserve">Üye işlev hangi nesne için çağrılmışsa </w:t>
      </w:r>
      <w:r>
        <w:rPr>
          <w:i/>
        </w:rPr>
        <w:t xml:space="preserve">this </w:t>
      </w:r>
      <w:r>
        <w:t xml:space="preserve">göstericisine o nesnenin adresi geçirilir. Tabii eğer üye işlev bir adres yoluyla çağrılıyorsa </w:t>
      </w:r>
      <w:r>
        <w:rPr>
          <w:i/>
        </w:rPr>
        <w:t xml:space="preserve">this </w:t>
      </w:r>
      <w:r>
        <w:t xml:space="preserve">göstericisine üye işlevin çağrıldığı gösterici içindeki adres geçirilir. Örneğin, </w:t>
      </w:r>
      <w:r>
        <w:rPr>
          <w:i/>
        </w:rPr>
        <w:t xml:space="preserve">func X </w:t>
      </w:r>
      <w:r>
        <w:t xml:space="preserve">sınıfının bir üye işlevi, </w:t>
      </w:r>
      <w:r>
        <w:rPr>
          <w:i/>
        </w:rPr>
        <w:t xml:space="preserve">a </w:t>
      </w:r>
      <w:r>
        <w:t xml:space="preserve">bu sınıf türünden bir nesne ve </w:t>
      </w:r>
      <w:r>
        <w:rPr>
          <w:i/>
        </w:rPr>
        <w:t xml:space="preserve">p </w:t>
      </w:r>
      <w:r>
        <w:t>de bu sınıf türünden bir gösterici olsun,</w:t>
      </w:r>
    </w:p>
    <w:p w14:paraId="5AB293D3" w14:textId="77777777" w:rsidR="00490D15" w:rsidRDefault="00490D15">
      <w:pPr>
        <w:pStyle w:val="BodyText"/>
        <w:spacing w:before="11"/>
        <w:rPr>
          <w:sz w:val="19"/>
        </w:rPr>
      </w:pPr>
    </w:p>
    <w:p w14:paraId="0FDDF1C7" w14:textId="77777777" w:rsidR="00490D15" w:rsidRDefault="00DC7DDB">
      <w:pPr>
        <w:pStyle w:val="BodyText"/>
        <w:ind w:left="354"/>
        <w:rPr>
          <w:rFonts w:ascii="Courier New"/>
        </w:rPr>
      </w:pPr>
      <w:r>
        <w:rPr>
          <w:rFonts w:ascii="Courier New"/>
        </w:rPr>
        <w:t>a.func();</w:t>
      </w:r>
    </w:p>
    <w:p w14:paraId="509116E4" w14:textId="77777777" w:rsidR="00490D15" w:rsidRDefault="00490D15">
      <w:pPr>
        <w:pStyle w:val="BodyText"/>
        <w:spacing w:before="5"/>
        <w:rPr>
          <w:rFonts w:ascii="Courier New"/>
          <w:sz w:val="24"/>
        </w:rPr>
      </w:pPr>
    </w:p>
    <w:p w14:paraId="6927FA20" w14:textId="77777777" w:rsidR="00490D15" w:rsidRDefault="00DC7DDB">
      <w:pPr>
        <w:pStyle w:val="BodyText"/>
        <w:ind w:left="316"/>
      </w:pPr>
      <w:r>
        <w:t xml:space="preserve">çağrısının </w:t>
      </w:r>
      <w:r>
        <w:rPr>
          <w:i/>
        </w:rPr>
        <w:t xml:space="preserve">C </w:t>
      </w:r>
      <w:r>
        <w:t>karşılığı,</w:t>
      </w:r>
    </w:p>
    <w:p w14:paraId="3DB37A89" w14:textId="77777777" w:rsidR="00490D15" w:rsidRDefault="00490D15">
      <w:pPr>
        <w:pStyle w:val="BodyText"/>
        <w:spacing w:before="10"/>
        <w:rPr>
          <w:sz w:val="18"/>
        </w:rPr>
      </w:pPr>
    </w:p>
    <w:p w14:paraId="2970BC9A" w14:textId="77777777" w:rsidR="00490D15" w:rsidRDefault="00DC7DDB">
      <w:pPr>
        <w:pStyle w:val="BodyText"/>
        <w:ind w:left="354"/>
        <w:rPr>
          <w:rFonts w:ascii="Courier New"/>
        </w:rPr>
      </w:pPr>
      <w:r>
        <w:rPr>
          <w:rFonts w:ascii="Courier New"/>
        </w:rPr>
        <w:t>Xfuncv(&amp;a);</w:t>
      </w:r>
    </w:p>
    <w:p w14:paraId="650029D3" w14:textId="77777777" w:rsidR="00490D15" w:rsidRDefault="00490D15">
      <w:pPr>
        <w:pStyle w:val="BodyText"/>
        <w:spacing w:before="5"/>
        <w:rPr>
          <w:rFonts w:ascii="Courier New"/>
          <w:sz w:val="24"/>
        </w:rPr>
      </w:pPr>
    </w:p>
    <w:p w14:paraId="5251613D" w14:textId="77777777" w:rsidR="00490D15" w:rsidRDefault="00DC7DDB">
      <w:pPr>
        <w:pStyle w:val="BodyText"/>
        <w:ind w:left="316"/>
      </w:pPr>
      <w:r>
        <w:t>biçimindedir. Benzer biçimde,</w:t>
      </w:r>
    </w:p>
    <w:p w14:paraId="170C35FB" w14:textId="77777777" w:rsidR="00490D15" w:rsidRDefault="00490D15">
      <w:pPr>
        <w:pStyle w:val="BodyText"/>
        <w:spacing w:before="11"/>
        <w:rPr>
          <w:sz w:val="19"/>
        </w:rPr>
      </w:pPr>
    </w:p>
    <w:p w14:paraId="4A7FA956" w14:textId="77777777" w:rsidR="00490D15" w:rsidRDefault="00DC7DDB">
      <w:pPr>
        <w:pStyle w:val="BodyText"/>
        <w:spacing w:before="1"/>
        <w:ind w:left="354"/>
        <w:rPr>
          <w:rFonts w:ascii="Courier New"/>
        </w:rPr>
      </w:pPr>
      <w:r>
        <w:rPr>
          <w:rFonts w:ascii="Courier New"/>
        </w:rPr>
        <w:t>ptr-&gt;func();</w:t>
      </w:r>
    </w:p>
    <w:p w14:paraId="1E902934" w14:textId="77777777" w:rsidR="00490D15" w:rsidRDefault="00490D15">
      <w:pPr>
        <w:pStyle w:val="BodyText"/>
        <w:spacing w:before="4"/>
        <w:rPr>
          <w:rFonts w:ascii="Courier New"/>
          <w:sz w:val="24"/>
        </w:rPr>
      </w:pPr>
    </w:p>
    <w:p w14:paraId="1B896504" w14:textId="77777777" w:rsidR="00490D15" w:rsidRDefault="00DC7DDB">
      <w:pPr>
        <w:pStyle w:val="BodyText"/>
        <w:spacing w:before="1"/>
        <w:ind w:left="316"/>
      </w:pPr>
      <w:r>
        <w:t xml:space="preserve">çağrısının </w:t>
      </w:r>
      <w:r>
        <w:rPr>
          <w:i/>
        </w:rPr>
        <w:t xml:space="preserve">C </w:t>
      </w:r>
      <w:r>
        <w:t>karşılığı ise,</w:t>
      </w:r>
    </w:p>
    <w:p w14:paraId="00F51BFB" w14:textId="77777777" w:rsidR="00490D15" w:rsidRDefault="00490D15">
      <w:pPr>
        <w:pStyle w:val="BodyText"/>
        <w:spacing w:before="11"/>
        <w:rPr>
          <w:sz w:val="19"/>
        </w:rPr>
      </w:pPr>
    </w:p>
    <w:p w14:paraId="563F1146" w14:textId="77777777" w:rsidR="00490D15" w:rsidRDefault="00DC7DDB">
      <w:pPr>
        <w:pStyle w:val="BodyText"/>
        <w:ind w:left="354"/>
        <w:rPr>
          <w:rFonts w:ascii="Courier New"/>
        </w:rPr>
      </w:pPr>
      <w:r>
        <w:rPr>
          <w:rFonts w:ascii="Courier New"/>
        </w:rPr>
        <w:t>Xfuncv(ptr);</w:t>
      </w:r>
    </w:p>
    <w:p w14:paraId="4C8680E6" w14:textId="77777777" w:rsidR="00490D15" w:rsidRDefault="00490D15">
      <w:pPr>
        <w:pStyle w:val="BodyText"/>
        <w:spacing w:before="7"/>
        <w:rPr>
          <w:rFonts w:ascii="Courier New"/>
          <w:sz w:val="24"/>
        </w:rPr>
      </w:pPr>
    </w:p>
    <w:p w14:paraId="5F0BCE05" w14:textId="77777777" w:rsidR="00490D15" w:rsidRDefault="00DC7DDB">
      <w:pPr>
        <w:pStyle w:val="BodyText"/>
        <w:spacing w:line="237" w:lineRule="auto"/>
        <w:ind w:left="316" w:right="1437"/>
      </w:pPr>
      <w:r>
        <w:t xml:space="preserve">biçimindedir. </w:t>
      </w:r>
      <w:r>
        <w:rPr>
          <w:i/>
        </w:rPr>
        <w:t xml:space="preserve">C </w:t>
      </w:r>
      <w:r>
        <w:t>karşılıklarını yazarken üye işlevlerin sınıf isimleriyle ve parametre türleriyle birleştirildiğini vurgulamak için başına ve sonuna ekler getirdik.</w:t>
      </w:r>
    </w:p>
    <w:p w14:paraId="62EB872E" w14:textId="77777777" w:rsidR="00490D15" w:rsidRDefault="00DC7DDB">
      <w:pPr>
        <w:pStyle w:val="BodyText"/>
        <w:spacing w:before="1"/>
        <w:ind w:left="316"/>
      </w:pPr>
      <w:r>
        <w:t>Aşağıdaki programı yazarak çalıştırın:</w:t>
      </w:r>
    </w:p>
    <w:p w14:paraId="00ADE919" w14:textId="77777777" w:rsidR="00490D15" w:rsidRDefault="00490D15">
      <w:pPr>
        <w:pStyle w:val="BodyText"/>
      </w:pPr>
    </w:p>
    <w:p w14:paraId="2AD42173" w14:textId="77777777" w:rsidR="00490D15" w:rsidRDefault="00DC7DDB">
      <w:pPr>
        <w:pStyle w:val="BodyText"/>
        <w:spacing w:before="1"/>
        <w:ind w:left="388" w:right="8441"/>
        <w:rPr>
          <w:rFonts w:ascii="Courier New"/>
        </w:rPr>
      </w:pPr>
      <w:r>
        <w:rPr>
          <w:rFonts w:ascii="Courier New"/>
        </w:rPr>
        <w:t>class X { public:</w:t>
      </w:r>
    </w:p>
    <w:p w14:paraId="2714098E" w14:textId="77777777" w:rsidR="00490D15" w:rsidRDefault="00DC7DDB">
      <w:pPr>
        <w:pStyle w:val="BodyText"/>
        <w:spacing w:before="3"/>
        <w:ind w:left="844" w:right="7265"/>
        <w:rPr>
          <w:rFonts w:ascii="Courier New"/>
        </w:rPr>
      </w:pPr>
      <w:r>
        <w:rPr>
          <w:rFonts w:ascii="Courier New"/>
        </w:rPr>
        <w:t>void display(); void set(int);</w:t>
      </w:r>
    </w:p>
    <w:p w14:paraId="46BF4438" w14:textId="77777777" w:rsidR="00490D15" w:rsidRDefault="00DC7DDB">
      <w:pPr>
        <w:pStyle w:val="BodyText"/>
        <w:spacing w:line="224" w:lineRule="exact"/>
        <w:ind w:left="388"/>
        <w:rPr>
          <w:rFonts w:ascii="Courier New"/>
        </w:rPr>
      </w:pPr>
      <w:r>
        <w:rPr>
          <w:rFonts w:ascii="Courier New"/>
        </w:rPr>
        <w:t>private:</w:t>
      </w:r>
    </w:p>
    <w:p w14:paraId="32A9004F" w14:textId="77777777" w:rsidR="00490D15" w:rsidRDefault="00DC7DDB">
      <w:pPr>
        <w:pStyle w:val="BodyText"/>
        <w:spacing w:line="226" w:lineRule="exact"/>
        <w:ind w:left="844"/>
        <w:rPr>
          <w:rFonts w:ascii="Courier New"/>
        </w:rPr>
      </w:pPr>
      <w:r>
        <w:rPr>
          <w:rFonts w:ascii="Courier New"/>
        </w:rPr>
        <w:t>int a;</w:t>
      </w:r>
    </w:p>
    <w:p w14:paraId="187D9E55" w14:textId="77777777" w:rsidR="00490D15" w:rsidRDefault="00DC7DDB">
      <w:pPr>
        <w:pStyle w:val="BodyText"/>
        <w:spacing w:before="96"/>
        <w:ind w:left="388"/>
        <w:rPr>
          <w:rFonts w:ascii="Courier New"/>
        </w:rPr>
      </w:pPr>
      <w:r>
        <w:rPr>
          <w:rFonts w:ascii="Courier New"/>
        </w:rPr>
        <w:t>};</w:t>
      </w:r>
    </w:p>
    <w:p w14:paraId="262FEF3C" w14:textId="77777777" w:rsidR="00490D15" w:rsidRDefault="00490D15">
      <w:pPr>
        <w:pStyle w:val="BodyText"/>
        <w:spacing w:before="3"/>
        <w:rPr>
          <w:rFonts w:ascii="Courier New"/>
        </w:rPr>
      </w:pPr>
    </w:p>
    <w:p w14:paraId="17F987CC" w14:textId="77777777" w:rsidR="00490D15" w:rsidRDefault="00DC7DDB">
      <w:pPr>
        <w:pStyle w:val="BodyText"/>
        <w:ind w:left="388"/>
        <w:rPr>
          <w:rFonts w:ascii="Courier New"/>
        </w:rPr>
      </w:pPr>
      <w:r>
        <w:rPr>
          <w:rFonts w:ascii="Courier New"/>
        </w:rPr>
        <w:t>#include &lt;iostream&gt;</w:t>
      </w:r>
    </w:p>
    <w:p w14:paraId="5ADB5D06" w14:textId="77777777" w:rsidR="00490D15" w:rsidRDefault="00490D15">
      <w:pPr>
        <w:pStyle w:val="BodyText"/>
        <w:spacing w:before="10"/>
        <w:rPr>
          <w:rFonts w:ascii="Courier New"/>
          <w:sz w:val="19"/>
        </w:rPr>
      </w:pPr>
    </w:p>
    <w:p w14:paraId="2C8C86B3" w14:textId="77777777" w:rsidR="00490D15" w:rsidRDefault="00DC7DDB">
      <w:pPr>
        <w:pStyle w:val="BodyText"/>
        <w:ind w:left="388" w:right="7121"/>
        <w:rPr>
          <w:rFonts w:ascii="Courier New"/>
        </w:rPr>
      </w:pPr>
      <w:r>
        <w:rPr>
          <w:rFonts w:ascii="Courier New"/>
        </w:rPr>
        <w:t>using namespace std; void X::set(int val)</w:t>
      </w:r>
    </w:p>
    <w:p w14:paraId="26183A80" w14:textId="77777777" w:rsidR="00490D15" w:rsidRDefault="00DC7DDB">
      <w:pPr>
        <w:pStyle w:val="BodyText"/>
        <w:spacing w:before="3" w:line="224" w:lineRule="exact"/>
        <w:ind w:left="388"/>
        <w:rPr>
          <w:rFonts w:ascii="Courier New"/>
        </w:rPr>
      </w:pPr>
      <w:r>
        <w:rPr>
          <w:rFonts w:ascii="Courier New"/>
        </w:rPr>
        <w:t>{</w:t>
      </w:r>
    </w:p>
    <w:p w14:paraId="0A890031" w14:textId="77777777" w:rsidR="00490D15" w:rsidRDefault="00DC7DDB">
      <w:pPr>
        <w:pStyle w:val="BodyText"/>
        <w:spacing w:before="1"/>
        <w:ind w:left="844" w:right="4877"/>
        <w:rPr>
          <w:rFonts w:ascii="Courier New"/>
        </w:rPr>
      </w:pPr>
      <w:r>
        <w:rPr>
          <w:rFonts w:ascii="Courier New"/>
        </w:rPr>
        <w:t xml:space="preserve">cout &lt;&lt; "X::set()cagrildi" &lt;&lt; </w:t>
      </w:r>
      <w:r>
        <w:rPr>
          <w:rFonts w:ascii="Courier New"/>
          <w:spacing w:val="-4"/>
        </w:rPr>
        <w:t xml:space="preserve">endl; </w:t>
      </w:r>
      <w:r>
        <w:rPr>
          <w:rFonts w:ascii="Courier New"/>
        </w:rPr>
        <w:t>cout &lt;&lt; "this = " &lt;&lt; this &lt;&lt; endl; a =</w:t>
      </w:r>
      <w:r>
        <w:rPr>
          <w:rFonts w:ascii="Courier New"/>
          <w:spacing w:val="-4"/>
        </w:rPr>
        <w:t xml:space="preserve"> </w:t>
      </w:r>
      <w:r>
        <w:rPr>
          <w:rFonts w:ascii="Courier New"/>
        </w:rPr>
        <w:t>val;</w:t>
      </w:r>
    </w:p>
    <w:p w14:paraId="44D91A69" w14:textId="77777777" w:rsidR="00490D15" w:rsidRDefault="00DC7DDB">
      <w:pPr>
        <w:pStyle w:val="BodyText"/>
        <w:spacing w:before="2"/>
        <w:ind w:left="388"/>
        <w:rPr>
          <w:rFonts w:ascii="Courier New"/>
        </w:rPr>
      </w:pPr>
      <w:r>
        <w:rPr>
          <w:rFonts w:ascii="Courier New"/>
        </w:rPr>
        <w:t>}</w:t>
      </w:r>
    </w:p>
    <w:p w14:paraId="57D71A57" w14:textId="77777777" w:rsidR="00490D15" w:rsidRDefault="00490D15">
      <w:pPr>
        <w:pStyle w:val="BodyText"/>
        <w:spacing w:before="10"/>
        <w:rPr>
          <w:rFonts w:ascii="Courier New"/>
          <w:sz w:val="10"/>
        </w:rPr>
      </w:pPr>
    </w:p>
    <w:p w14:paraId="721A6088" w14:textId="77777777" w:rsidR="00490D15" w:rsidRDefault="00DC7DDB">
      <w:pPr>
        <w:pStyle w:val="BodyText"/>
        <w:spacing w:before="102" w:line="226" w:lineRule="exact"/>
        <w:ind w:left="388"/>
        <w:rPr>
          <w:rFonts w:ascii="Courier New"/>
        </w:rPr>
      </w:pPr>
      <w:r>
        <w:rPr>
          <w:rFonts w:ascii="Courier New"/>
        </w:rPr>
        <w:t>void X::display()</w:t>
      </w:r>
    </w:p>
    <w:p w14:paraId="78F634F1" w14:textId="77777777" w:rsidR="00490D15" w:rsidRDefault="00DC7DDB">
      <w:pPr>
        <w:pStyle w:val="BodyText"/>
        <w:spacing w:line="224" w:lineRule="exact"/>
        <w:ind w:left="388"/>
        <w:rPr>
          <w:rFonts w:ascii="Courier New"/>
        </w:rPr>
      </w:pPr>
      <w:r>
        <w:rPr>
          <w:rFonts w:ascii="Courier New"/>
        </w:rPr>
        <w:t>{</w:t>
      </w:r>
    </w:p>
    <w:p w14:paraId="185A055A" w14:textId="77777777" w:rsidR="00490D15" w:rsidRDefault="00DC7DDB">
      <w:pPr>
        <w:pStyle w:val="BodyText"/>
        <w:spacing w:before="1" w:line="244" w:lineRule="auto"/>
        <w:ind w:left="844" w:right="4145"/>
        <w:rPr>
          <w:rFonts w:ascii="Courier New"/>
        </w:rPr>
      </w:pPr>
      <w:r>
        <w:rPr>
          <w:rFonts w:ascii="Courier New"/>
        </w:rPr>
        <w:t>cout &lt;&lt; "X::display() cagrildi!" &lt;&lt; endl; cout &lt;&lt; "this = " &lt;&lt; this &lt;&lt; endl;</w:t>
      </w:r>
    </w:p>
    <w:p w14:paraId="508C14A7" w14:textId="77777777" w:rsidR="00490D15" w:rsidRDefault="00DC7DDB">
      <w:pPr>
        <w:pStyle w:val="BodyText"/>
        <w:spacing w:line="220" w:lineRule="exact"/>
        <w:ind w:left="844"/>
        <w:rPr>
          <w:rFonts w:ascii="Courier New"/>
        </w:rPr>
      </w:pPr>
      <w:r>
        <w:rPr>
          <w:rFonts w:ascii="Courier New"/>
        </w:rPr>
        <w:t>cout &lt;&lt; "a = " &lt;&lt; a &lt;&lt; endl;</w:t>
      </w:r>
    </w:p>
    <w:p w14:paraId="29012509" w14:textId="77777777" w:rsidR="00490D15" w:rsidRDefault="00DC7DDB">
      <w:pPr>
        <w:pStyle w:val="BodyText"/>
        <w:spacing w:line="226" w:lineRule="exact"/>
        <w:ind w:left="388"/>
        <w:rPr>
          <w:rFonts w:ascii="Courier New"/>
        </w:rPr>
      </w:pPr>
      <w:r>
        <w:rPr>
          <w:rFonts w:ascii="Courier New"/>
        </w:rPr>
        <w:t>}</w:t>
      </w:r>
    </w:p>
    <w:p w14:paraId="2BF67FFF" w14:textId="77777777" w:rsidR="00490D15" w:rsidRDefault="00490D15">
      <w:pPr>
        <w:pStyle w:val="BodyText"/>
        <w:spacing w:before="10"/>
        <w:rPr>
          <w:rFonts w:ascii="Courier New"/>
          <w:sz w:val="10"/>
        </w:rPr>
      </w:pPr>
    </w:p>
    <w:p w14:paraId="2A99162E" w14:textId="77777777" w:rsidR="00490D15" w:rsidRDefault="00DC7DDB">
      <w:pPr>
        <w:pStyle w:val="BodyText"/>
        <w:spacing w:before="102"/>
        <w:ind w:left="388"/>
        <w:rPr>
          <w:rFonts w:ascii="Courier New"/>
        </w:rPr>
      </w:pPr>
      <w:r>
        <w:rPr>
          <w:rFonts w:ascii="Courier New"/>
        </w:rPr>
        <w:t>int</w:t>
      </w:r>
      <w:r>
        <w:rPr>
          <w:rFonts w:ascii="Courier New"/>
          <w:spacing w:val="-2"/>
        </w:rPr>
        <w:t xml:space="preserve"> </w:t>
      </w:r>
      <w:r>
        <w:rPr>
          <w:rFonts w:ascii="Courier New"/>
        </w:rPr>
        <w:t>main()</w:t>
      </w:r>
    </w:p>
    <w:p w14:paraId="4DF4B38F" w14:textId="77777777" w:rsidR="00490D15" w:rsidRDefault="00DC7DDB">
      <w:pPr>
        <w:pStyle w:val="BodyText"/>
        <w:spacing w:before="4" w:line="224" w:lineRule="exact"/>
        <w:ind w:left="388"/>
        <w:rPr>
          <w:rFonts w:ascii="Courier New"/>
        </w:rPr>
      </w:pPr>
      <w:r>
        <w:rPr>
          <w:rFonts w:ascii="Courier New"/>
        </w:rPr>
        <w:t>{</w:t>
      </w:r>
    </w:p>
    <w:p w14:paraId="3F994E6A" w14:textId="77777777" w:rsidR="00490D15" w:rsidRDefault="00DC7DDB">
      <w:pPr>
        <w:pStyle w:val="BodyText"/>
        <w:spacing w:before="1" w:line="226" w:lineRule="exact"/>
        <w:ind w:left="844"/>
        <w:rPr>
          <w:rFonts w:ascii="Courier New"/>
        </w:rPr>
      </w:pPr>
      <w:r>
        <w:rPr>
          <w:rFonts w:ascii="Courier New"/>
        </w:rPr>
        <w:t>X</w:t>
      </w:r>
      <w:r>
        <w:rPr>
          <w:rFonts w:ascii="Courier New"/>
          <w:spacing w:val="-2"/>
        </w:rPr>
        <w:t xml:space="preserve"> </w:t>
      </w:r>
      <w:r>
        <w:rPr>
          <w:rFonts w:ascii="Courier New"/>
        </w:rPr>
        <w:t>myx;</w:t>
      </w:r>
    </w:p>
    <w:p w14:paraId="77620DB3" w14:textId="77777777" w:rsidR="00490D15" w:rsidRDefault="00DC7DDB">
      <w:pPr>
        <w:pStyle w:val="BodyText"/>
        <w:ind w:left="844" w:right="4985"/>
        <w:rPr>
          <w:rFonts w:ascii="Courier New"/>
        </w:rPr>
      </w:pPr>
      <w:r>
        <w:rPr>
          <w:rFonts w:ascii="Courier New"/>
        </w:rPr>
        <w:t>cout &lt;&lt; "&amp;myx = " &lt;&lt; &amp;myx &lt;&lt; endl; myx.set(10);</w:t>
      </w:r>
    </w:p>
    <w:p w14:paraId="07B47A07" w14:textId="77777777" w:rsidR="00490D15" w:rsidRDefault="00DC7DDB">
      <w:pPr>
        <w:pStyle w:val="BodyText"/>
        <w:spacing w:line="242" w:lineRule="auto"/>
        <w:ind w:left="844" w:right="7277"/>
        <w:rPr>
          <w:rFonts w:ascii="Courier New"/>
        </w:rPr>
      </w:pPr>
      <w:r>
        <w:rPr>
          <w:rFonts w:ascii="Courier New"/>
        </w:rPr>
        <w:t xml:space="preserve">myx.display(); X *ptr = &amp;myx; </w:t>
      </w:r>
      <w:r>
        <w:rPr>
          <w:rFonts w:ascii="Courier New"/>
          <w:spacing w:val="-1"/>
        </w:rPr>
        <w:t>ptr-&gt;display();</w:t>
      </w:r>
    </w:p>
    <w:p w14:paraId="31BA0488" w14:textId="77777777" w:rsidR="00490D15" w:rsidRDefault="00490D15">
      <w:pPr>
        <w:pStyle w:val="BodyText"/>
        <w:spacing w:before="3"/>
        <w:rPr>
          <w:rFonts w:ascii="Courier New"/>
          <w:sz w:val="19"/>
        </w:rPr>
      </w:pPr>
    </w:p>
    <w:p w14:paraId="484CB2C4" w14:textId="77777777" w:rsidR="00490D15" w:rsidRDefault="00DC7DDB">
      <w:pPr>
        <w:pStyle w:val="BodyText"/>
        <w:spacing w:before="1" w:line="226" w:lineRule="exact"/>
        <w:ind w:left="844"/>
        <w:rPr>
          <w:rFonts w:ascii="Courier New"/>
        </w:rPr>
      </w:pPr>
      <w:r>
        <w:rPr>
          <w:rFonts w:ascii="Courier New"/>
        </w:rPr>
        <w:t>return 0;</w:t>
      </w:r>
    </w:p>
    <w:p w14:paraId="4172EF7B" w14:textId="77777777" w:rsidR="00490D15" w:rsidRDefault="00DC7DDB">
      <w:pPr>
        <w:pStyle w:val="BodyText"/>
        <w:spacing w:line="226" w:lineRule="exact"/>
        <w:ind w:left="388"/>
        <w:rPr>
          <w:rFonts w:ascii="Courier New"/>
        </w:rPr>
      </w:pPr>
      <w:r>
        <w:rPr>
          <w:rFonts w:ascii="Courier New"/>
        </w:rPr>
        <w:t>}</w:t>
      </w:r>
    </w:p>
    <w:p w14:paraId="715A1932" w14:textId="77777777" w:rsidR="00490D15" w:rsidRDefault="00490D15">
      <w:pPr>
        <w:pStyle w:val="BodyText"/>
        <w:spacing w:before="4"/>
        <w:rPr>
          <w:rFonts w:ascii="Courier New"/>
          <w:sz w:val="15"/>
        </w:rPr>
      </w:pPr>
    </w:p>
    <w:p w14:paraId="2885995D" w14:textId="77777777" w:rsidR="00490D15" w:rsidRDefault="00DC7DDB">
      <w:pPr>
        <w:pStyle w:val="BodyText"/>
        <w:spacing w:before="102"/>
        <w:ind w:left="316"/>
      </w:pPr>
      <w:r>
        <w:t>Elde edilen adres değerleri birbirinin aynısı, değil mi?</w:t>
      </w:r>
    </w:p>
    <w:p w14:paraId="2859448D" w14:textId="77777777" w:rsidR="00490D15" w:rsidRDefault="00DC7DDB">
      <w:pPr>
        <w:pStyle w:val="BodyText"/>
        <w:spacing w:before="4" w:line="237" w:lineRule="auto"/>
        <w:ind w:left="316" w:right="904"/>
      </w:pPr>
      <w:r>
        <w:t xml:space="preserve">Bu durumda bir üye işlevin başka bir üye işlevi çağırmasının da ne anlama geldiği de açıktır. Üye işlev dışarıdan gizlice aldığı </w:t>
      </w:r>
      <w:r>
        <w:rPr>
          <w:i/>
        </w:rPr>
        <w:t xml:space="preserve">this </w:t>
      </w:r>
      <w:r>
        <w:t>adresini gizlice başka bir üye işleve geçer.</w:t>
      </w:r>
    </w:p>
    <w:p w14:paraId="03A79ECE" w14:textId="77777777" w:rsidR="00490D15" w:rsidRDefault="00490D15">
      <w:pPr>
        <w:pStyle w:val="BodyText"/>
        <w:spacing w:before="9"/>
        <w:rPr>
          <w:sz w:val="18"/>
        </w:rPr>
      </w:pPr>
    </w:p>
    <w:p w14:paraId="5084068C" w14:textId="77777777" w:rsidR="00490D15" w:rsidRDefault="00DC7DDB">
      <w:pPr>
        <w:pStyle w:val="BodyText"/>
        <w:spacing w:before="1"/>
        <w:ind w:left="354"/>
        <w:rPr>
          <w:rFonts w:ascii="Courier New"/>
        </w:rPr>
      </w:pPr>
      <w:r>
        <w:rPr>
          <w:rFonts w:ascii="Courier New"/>
        </w:rPr>
        <w:t>void A::set(A *const this, int x, int y)</w:t>
      </w:r>
    </w:p>
    <w:p w14:paraId="73FC0E29" w14:textId="77777777" w:rsidR="00490D15" w:rsidRDefault="00DC7DDB">
      <w:pPr>
        <w:pStyle w:val="BodyText"/>
        <w:spacing w:before="3" w:line="224" w:lineRule="exact"/>
        <w:ind w:left="354"/>
        <w:rPr>
          <w:rFonts w:ascii="Courier New"/>
        </w:rPr>
      </w:pPr>
      <w:r>
        <w:rPr>
          <w:rFonts w:ascii="Courier New"/>
        </w:rPr>
        <w:t>{</w:t>
      </w:r>
    </w:p>
    <w:p w14:paraId="27B82AEA" w14:textId="77777777" w:rsidR="00490D15" w:rsidRDefault="00DC7DDB">
      <w:pPr>
        <w:pStyle w:val="BodyText"/>
        <w:spacing w:before="2"/>
        <w:ind w:left="811" w:right="7430"/>
        <w:rPr>
          <w:rFonts w:ascii="Courier New"/>
        </w:rPr>
      </w:pPr>
      <w:r>
        <w:rPr>
          <w:rFonts w:ascii="Courier New"/>
        </w:rPr>
        <w:t>this-&gt;a = x; this-&gt;b = y; display(this);</w:t>
      </w:r>
    </w:p>
    <w:p w14:paraId="5F531BC3" w14:textId="77777777" w:rsidR="00490D15" w:rsidRDefault="00DC7DDB">
      <w:pPr>
        <w:pStyle w:val="BodyText"/>
        <w:spacing w:line="224" w:lineRule="exact"/>
        <w:ind w:left="354"/>
        <w:rPr>
          <w:rFonts w:ascii="Courier New"/>
        </w:rPr>
      </w:pPr>
      <w:r>
        <w:rPr>
          <w:rFonts w:ascii="Courier New"/>
        </w:rPr>
        <w:t>}</w:t>
      </w:r>
    </w:p>
    <w:p w14:paraId="125CEFFE" w14:textId="77777777" w:rsidR="00490D15" w:rsidRDefault="00490D15">
      <w:pPr>
        <w:pStyle w:val="BodyText"/>
        <w:spacing w:before="8"/>
        <w:rPr>
          <w:rFonts w:ascii="Courier New"/>
          <w:sz w:val="21"/>
        </w:rPr>
      </w:pPr>
    </w:p>
    <w:p w14:paraId="126FA92F" w14:textId="77777777" w:rsidR="00490D15" w:rsidRDefault="00DC7DDB">
      <w:pPr>
        <w:pStyle w:val="BodyText"/>
        <w:spacing w:before="102"/>
        <w:ind w:left="316" w:right="1254"/>
      </w:pPr>
      <w:r>
        <w:t>Peki, bir sınıf göstericisi içinde rastgele bir değer varken o göstericiyle bir üye işlev çağrılırsa ne olur? Örneğin:</w:t>
      </w:r>
    </w:p>
    <w:p w14:paraId="60BA359B" w14:textId="77777777" w:rsidR="00490D15" w:rsidRDefault="00490D15">
      <w:pPr>
        <w:pStyle w:val="BodyText"/>
        <w:spacing w:before="1"/>
      </w:pPr>
    </w:p>
    <w:p w14:paraId="62A76ABA" w14:textId="77777777" w:rsidR="00490D15" w:rsidRDefault="00DC7DDB">
      <w:pPr>
        <w:pStyle w:val="BodyText"/>
        <w:spacing w:before="1" w:line="226" w:lineRule="exact"/>
        <w:ind w:left="354"/>
        <w:rPr>
          <w:rFonts w:ascii="Courier New"/>
        </w:rPr>
      </w:pPr>
      <w:r>
        <w:rPr>
          <w:rFonts w:ascii="Courier New"/>
        </w:rPr>
        <w:t>int main()</w:t>
      </w:r>
    </w:p>
    <w:p w14:paraId="4BB63F3B" w14:textId="77777777" w:rsidR="00490D15" w:rsidRDefault="00DC7DDB">
      <w:pPr>
        <w:pStyle w:val="BodyText"/>
        <w:spacing w:line="224" w:lineRule="exact"/>
        <w:ind w:left="354"/>
        <w:rPr>
          <w:rFonts w:ascii="Courier New"/>
        </w:rPr>
      </w:pPr>
      <w:r>
        <w:rPr>
          <w:rFonts w:ascii="Courier New"/>
        </w:rPr>
        <w:t>{</w:t>
      </w:r>
    </w:p>
    <w:p w14:paraId="29A49639" w14:textId="77777777" w:rsidR="00490D15" w:rsidRDefault="00DC7DDB">
      <w:pPr>
        <w:pStyle w:val="BodyText"/>
        <w:spacing w:before="1"/>
        <w:ind w:left="835"/>
        <w:rPr>
          <w:rFonts w:ascii="Courier New"/>
        </w:rPr>
      </w:pPr>
      <w:r>
        <w:rPr>
          <w:rFonts w:ascii="Courier New"/>
        </w:rPr>
        <w:t>X *p;</w:t>
      </w:r>
    </w:p>
    <w:p w14:paraId="2A23CFBE" w14:textId="77777777" w:rsidR="00490D15" w:rsidRDefault="00DC7DDB">
      <w:pPr>
        <w:pStyle w:val="BodyText"/>
        <w:spacing w:before="4"/>
        <w:ind w:left="835" w:right="7874"/>
        <w:rPr>
          <w:rFonts w:ascii="Courier New"/>
        </w:rPr>
      </w:pPr>
      <w:r>
        <w:rPr>
          <w:rFonts w:ascii="Courier New"/>
        </w:rPr>
        <w:t>p-&gt;func(); return 0;</w:t>
      </w:r>
    </w:p>
    <w:p w14:paraId="3AE566FE" w14:textId="77777777" w:rsidR="00490D15" w:rsidRDefault="00DC7DDB">
      <w:pPr>
        <w:pStyle w:val="BodyText"/>
        <w:spacing w:line="225" w:lineRule="exact"/>
        <w:ind w:left="354"/>
        <w:rPr>
          <w:rFonts w:ascii="Courier New"/>
        </w:rPr>
      </w:pPr>
      <w:r>
        <w:rPr>
          <w:rFonts w:ascii="Courier New"/>
        </w:rPr>
        <w:t>}</w:t>
      </w:r>
    </w:p>
    <w:p w14:paraId="0DACF63E" w14:textId="77777777" w:rsidR="00490D15" w:rsidRDefault="00490D15">
      <w:pPr>
        <w:pStyle w:val="BodyText"/>
        <w:spacing w:before="9"/>
        <w:rPr>
          <w:rFonts w:ascii="Courier New"/>
          <w:sz w:val="21"/>
        </w:rPr>
      </w:pPr>
    </w:p>
    <w:p w14:paraId="3F6F6571" w14:textId="77777777" w:rsidR="00490D15" w:rsidRDefault="00DC7DDB">
      <w:pPr>
        <w:pStyle w:val="BodyText"/>
        <w:spacing w:before="102"/>
        <w:ind w:left="316" w:right="630"/>
      </w:pPr>
      <w:r>
        <w:t xml:space="preserve">Burada </w:t>
      </w:r>
      <w:r>
        <w:rPr>
          <w:i/>
        </w:rPr>
        <w:t xml:space="preserve">p, </w:t>
      </w:r>
      <w:r>
        <w:t xml:space="preserve">yerel bir gösterici değişken olduğundan içinde bir çöp değer vardır. Bu durumda </w:t>
      </w:r>
      <w:r>
        <w:rPr>
          <w:i/>
        </w:rPr>
        <w:t xml:space="preserve">func </w:t>
      </w:r>
      <w:r>
        <w:t xml:space="preserve">işlevine </w:t>
      </w:r>
      <w:r>
        <w:rPr>
          <w:i/>
        </w:rPr>
        <w:t xml:space="preserve">this </w:t>
      </w:r>
      <w:r>
        <w:t xml:space="preserve">adresi olarak bir çöp değer geçilir. Yani </w:t>
      </w:r>
      <w:r>
        <w:rPr>
          <w:i/>
        </w:rPr>
        <w:t xml:space="preserve">func </w:t>
      </w:r>
      <w:r>
        <w:t>işlevi rastgele bir bellek bölgesini sınıf nesnesi gibi kullanır. Böyle bir durum bir gösterici hatasına yol açar.</w:t>
      </w:r>
    </w:p>
    <w:p w14:paraId="2F936D61" w14:textId="77777777" w:rsidR="00490D15" w:rsidRDefault="00490D15">
      <w:pPr>
        <w:pStyle w:val="BodyText"/>
        <w:spacing w:before="9"/>
        <w:rPr>
          <w:sz w:val="19"/>
        </w:rPr>
      </w:pPr>
    </w:p>
    <w:p w14:paraId="45D7E719" w14:textId="77777777" w:rsidR="00490D15" w:rsidRPr="00B56A70" w:rsidRDefault="00DC7DDB" w:rsidP="00B56A70">
      <w:pPr>
        <w:pStyle w:val="BodyText"/>
        <w:ind w:left="316" w:right="849"/>
      </w:pPr>
      <w:r>
        <w:t xml:space="preserve">Şimdi şöyle bir soru soralım: Madem bir sınıfın üye işlevi içinde sınıf nesnesinin elemanlarına doğrudan erişiliyor, o zaman neden </w:t>
      </w:r>
      <w:r>
        <w:rPr>
          <w:i/>
        </w:rPr>
        <w:t xml:space="preserve">this </w:t>
      </w:r>
      <w:r>
        <w:t>diye bir anahtar sözcük var? Üye</w:t>
      </w:r>
      <w:r w:rsidR="00B56A70">
        <w:t xml:space="preserve"> </w:t>
      </w:r>
      <w:r>
        <w:t xml:space="preserve">işlev içinde sınıf nesnesinin adresinin elde edilebilmesinin ne gibi faydaları olabilir? </w:t>
      </w:r>
      <w:r>
        <w:rPr>
          <w:i/>
        </w:rPr>
        <w:t>this</w:t>
      </w:r>
    </w:p>
    <w:p w14:paraId="06C98127" w14:textId="77777777" w:rsidR="00490D15" w:rsidRDefault="00DC7DDB">
      <w:pPr>
        <w:pStyle w:val="BodyText"/>
        <w:spacing w:before="2"/>
        <w:ind w:left="316"/>
      </w:pPr>
      <w:r>
        <w:t>adresi bir üye işlev içinde aşağıdaki amaçlar için kullanılabilir:</w:t>
      </w:r>
    </w:p>
    <w:p w14:paraId="7B6C6B30" w14:textId="77777777" w:rsidR="00490D15" w:rsidRDefault="00490D15">
      <w:pPr>
        <w:pStyle w:val="BodyText"/>
        <w:spacing w:before="10"/>
        <w:rPr>
          <w:sz w:val="19"/>
        </w:rPr>
      </w:pPr>
    </w:p>
    <w:p w14:paraId="09590F38" w14:textId="77777777" w:rsidR="00490D15" w:rsidRDefault="00DC7DDB">
      <w:pPr>
        <w:pStyle w:val="ListParagraph"/>
        <w:numPr>
          <w:ilvl w:val="0"/>
          <w:numId w:val="30"/>
        </w:numPr>
        <w:tabs>
          <w:tab w:val="left" w:pos="590"/>
        </w:tabs>
        <w:spacing w:line="242" w:lineRule="auto"/>
        <w:ind w:right="612" w:firstLine="0"/>
      </w:pPr>
      <w:r>
        <w:t>Üye işlev hangi sınıf nesnesi için çağrılmışsa, o sınıf nesnesinin adresi, üye işlev tanımı içinde bir başka işleve argüman olarak</w:t>
      </w:r>
      <w:r>
        <w:rPr>
          <w:spacing w:val="-16"/>
        </w:rPr>
        <w:t xml:space="preserve"> </w:t>
      </w:r>
      <w:r>
        <w:t>gönderilebilir:</w:t>
      </w:r>
    </w:p>
    <w:p w14:paraId="38A997B5" w14:textId="77777777" w:rsidR="00490D15" w:rsidRDefault="00490D15">
      <w:pPr>
        <w:pStyle w:val="BodyText"/>
        <w:spacing w:before="9"/>
        <w:rPr>
          <w:sz w:val="19"/>
        </w:rPr>
      </w:pPr>
    </w:p>
    <w:p w14:paraId="5D2DD5B7" w14:textId="77777777" w:rsidR="00490D15" w:rsidRDefault="00DC7DDB">
      <w:pPr>
        <w:pStyle w:val="BodyText"/>
        <w:spacing w:before="1"/>
        <w:ind w:left="354" w:right="8475"/>
        <w:rPr>
          <w:rFonts w:ascii="Courier New"/>
        </w:rPr>
      </w:pPr>
      <w:r>
        <w:rPr>
          <w:rFonts w:ascii="Courier New"/>
        </w:rPr>
        <w:t>class A { public:</w:t>
      </w:r>
    </w:p>
    <w:p w14:paraId="426CBAF3" w14:textId="77777777" w:rsidR="00490D15" w:rsidRDefault="00DC7DDB">
      <w:pPr>
        <w:pStyle w:val="BodyText"/>
        <w:spacing w:before="3" w:line="226" w:lineRule="exact"/>
        <w:ind w:left="811"/>
        <w:rPr>
          <w:rFonts w:ascii="Courier New"/>
        </w:rPr>
      </w:pPr>
      <w:r>
        <w:rPr>
          <w:rFonts w:ascii="Courier New"/>
        </w:rPr>
        <w:t>//...</w:t>
      </w:r>
    </w:p>
    <w:p w14:paraId="604CE493" w14:textId="77777777" w:rsidR="00490D15" w:rsidRDefault="00DC7DDB">
      <w:pPr>
        <w:pStyle w:val="BodyText"/>
        <w:ind w:left="354" w:right="7275" w:firstLine="456"/>
        <w:rPr>
          <w:rFonts w:ascii="Courier New"/>
        </w:rPr>
      </w:pPr>
      <w:r>
        <w:rPr>
          <w:rFonts w:ascii="Courier New"/>
        </w:rPr>
        <w:t xml:space="preserve">void </w:t>
      </w:r>
      <w:r>
        <w:rPr>
          <w:rFonts w:ascii="Courier New"/>
          <w:spacing w:val="-3"/>
        </w:rPr>
        <w:t xml:space="preserve">a_func(); </w:t>
      </w:r>
      <w:r>
        <w:rPr>
          <w:rFonts w:ascii="Courier New"/>
        </w:rPr>
        <w:t>private:</w:t>
      </w:r>
    </w:p>
    <w:p w14:paraId="00E9D59D" w14:textId="77777777" w:rsidR="00490D15" w:rsidRDefault="00DC7DDB">
      <w:pPr>
        <w:pStyle w:val="BodyText"/>
        <w:spacing w:line="225" w:lineRule="exact"/>
        <w:ind w:left="811"/>
        <w:rPr>
          <w:rFonts w:ascii="Courier New"/>
        </w:rPr>
      </w:pPr>
      <w:r>
        <w:rPr>
          <w:rFonts w:ascii="Courier New"/>
        </w:rPr>
        <w:t>//...</w:t>
      </w:r>
    </w:p>
    <w:p w14:paraId="25B4A554" w14:textId="77777777" w:rsidR="00490D15" w:rsidRDefault="00DC7DDB">
      <w:pPr>
        <w:pStyle w:val="BodyText"/>
        <w:spacing w:before="3"/>
        <w:ind w:left="354"/>
        <w:rPr>
          <w:rFonts w:ascii="Courier New"/>
        </w:rPr>
      </w:pPr>
      <w:r>
        <w:rPr>
          <w:rFonts w:ascii="Courier New"/>
        </w:rPr>
        <w:t>};</w:t>
      </w:r>
    </w:p>
    <w:p w14:paraId="1E375153" w14:textId="77777777" w:rsidR="00490D15" w:rsidRDefault="00DC7DDB">
      <w:pPr>
        <w:pStyle w:val="BodyText"/>
        <w:spacing w:before="1" w:line="450" w:lineRule="atLeast"/>
        <w:ind w:left="354" w:right="7515"/>
        <w:rPr>
          <w:rFonts w:ascii="Courier New"/>
        </w:rPr>
      </w:pPr>
      <w:r>
        <w:rPr>
          <w:rFonts w:ascii="Courier New"/>
        </w:rPr>
        <w:t>void g_func(A *); void A::a_func()</w:t>
      </w:r>
    </w:p>
    <w:p w14:paraId="4B3798E8" w14:textId="77777777" w:rsidR="00490D15" w:rsidRDefault="00DC7DDB">
      <w:pPr>
        <w:pStyle w:val="BodyText"/>
        <w:spacing w:before="5" w:line="225" w:lineRule="exact"/>
        <w:ind w:left="354"/>
        <w:rPr>
          <w:rFonts w:ascii="Courier New"/>
        </w:rPr>
      </w:pPr>
      <w:r>
        <w:rPr>
          <w:rFonts w:ascii="Courier New"/>
        </w:rPr>
        <w:t>{</w:t>
      </w:r>
    </w:p>
    <w:p w14:paraId="2EF1E3DF" w14:textId="77777777" w:rsidR="00490D15" w:rsidRDefault="00DC7DDB">
      <w:pPr>
        <w:pStyle w:val="BodyText"/>
        <w:spacing w:before="1"/>
        <w:ind w:left="811" w:right="7538"/>
        <w:rPr>
          <w:rFonts w:ascii="Courier New"/>
        </w:rPr>
      </w:pPr>
      <w:r>
        <w:rPr>
          <w:rFonts w:ascii="Courier New"/>
        </w:rPr>
        <w:t>//... g_func(this);</w:t>
      </w:r>
    </w:p>
    <w:p w14:paraId="10BFAD3E" w14:textId="77777777" w:rsidR="00490D15" w:rsidRDefault="00DC7DDB">
      <w:pPr>
        <w:pStyle w:val="BodyText"/>
        <w:spacing w:line="225" w:lineRule="exact"/>
        <w:ind w:left="354"/>
        <w:rPr>
          <w:rFonts w:ascii="Courier New"/>
        </w:rPr>
      </w:pPr>
      <w:r>
        <w:rPr>
          <w:rFonts w:ascii="Courier New"/>
        </w:rPr>
        <w:t>}</w:t>
      </w:r>
    </w:p>
    <w:p w14:paraId="2465E516" w14:textId="77777777" w:rsidR="00490D15" w:rsidRDefault="00490D15">
      <w:pPr>
        <w:pStyle w:val="BodyText"/>
        <w:spacing w:before="4"/>
        <w:rPr>
          <w:rFonts w:ascii="Courier New"/>
          <w:sz w:val="11"/>
        </w:rPr>
      </w:pPr>
    </w:p>
    <w:p w14:paraId="7412545B" w14:textId="77777777" w:rsidR="00490D15" w:rsidRDefault="00DC7DDB">
      <w:pPr>
        <w:pStyle w:val="BodyText"/>
        <w:spacing w:before="101" w:line="226" w:lineRule="exact"/>
        <w:ind w:left="354"/>
        <w:rPr>
          <w:rFonts w:ascii="Courier New"/>
        </w:rPr>
      </w:pPr>
      <w:r>
        <w:rPr>
          <w:rFonts w:ascii="Courier New"/>
        </w:rPr>
        <w:t>int main()</w:t>
      </w:r>
    </w:p>
    <w:p w14:paraId="7E3B1F51" w14:textId="77777777" w:rsidR="00490D15" w:rsidRDefault="00DC7DDB">
      <w:pPr>
        <w:pStyle w:val="BodyText"/>
        <w:spacing w:line="224" w:lineRule="exact"/>
        <w:ind w:left="354"/>
        <w:rPr>
          <w:rFonts w:ascii="Courier New"/>
        </w:rPr>
      </w:pPr>
      <w:r>
        <w:rPr>
          <w:rFonts w:ascii="Courier New"/>
        </w:rPr>
        <w:t>{</w:t>
      </w:r>
    </w:p>
    <w:p w14:paraId="3D2D54CC" w14:textId="77777777" w:rsidR="00490D15" w:rsidRDefault="00DC7DDB">
      <w:pPr>
        <w:pStyle w:val="BodyText"/>
        <w:spacing w:before="2"/>
        <w:ind w:left="811" w:right="7778"/>
        <w:rPr>
          <w:rFonts w:ascii="Courier New"/>
        </w:rPr>
      </w:pPr>
      <w:r>
        <w:rPr>
          <w:rFonts w:ascii="Courier New"/>
        </w:rPr>
        <w:t>A a; a.a_func();</w:t>
      </w:r>
    </w:p>
    <w:p w14:paraId="0F1ADF05" w14:textId="77777777" w:rsidR="00490D15" w:rsidRDefault="00490D15">
      <w:pPr>
        <w:pStyle w:val="BodyText"/>
        <w:spacing w:before="2"/>
        <w:rPr>
          <w:rFonts w:ascii="Courier New"/>
        </w:rPr>
      </w:pPr>
    </w:p>
    <w:p w14:paraId="14EA6C2E" w14:textId="77777777" w:rsidR="00490D15" w:rsidRDefault="00DC7DDB">
      <w:pPr>
        <w:pStyle w:val="BodyText"/>
        <w:spacing w:line="226" w:lineRule="exact"/>
        <w:ind w:left="811"/>
        <w:rPr>
          <w:rFonts w:ascii="Courier New"/>
        </w:rPr>
      </w:pPr>
      <w:r>
        <w:rPr>
          <w:rFonts w:ascii="Courier New"/>
        </w:rPr>
        <w:t>return 0;</w:t>
      </w:r>
    </w:p>
    <w:p w14:paraId="0044DE62" w14:textId="77777777" w:rsidR="00490D15" w:rsidRDefault="00DC7DDB">
      <w:pPr>
        <w:pStyle w:val="BodyText"/>
        <w:spacing w:line="226" w:lineRule="exact"/>
        <w:ind w:left="354"/>
        <w:rPr>
          <w:rFonts w:ascii="Courier New"/>
        </w:rPr>
      </w:pPr>
      <w:r>
        <w:rPr>
          <w:rFonts w:ascii="Courier New"/>
        </w:rPr>
        <w:t>}</w:t>
      </w:r>
    </w:p>
    <w:p w14:paraId="6D13F585" w14:textId="77777777" w:rsidR="00490D15" w:rsidRDefault="00490D15">
      <w:pPr>
        <w:pStyle w:val="BodyText"/>
        <w:spacing w:before="5"/>
        <w:rPr>
          <w:rFonts w:ascii="Courier New"/>
          <w:sz w:val="15"/>
        </w:rPr>
      </w:pPr>
    </w:p>
    <w:p w14:paraId="31BED7B2" w14:textId="77777777" w:rsidR="00490D15" w:rsidRDefault="00DC7DDB">
      <w:pPr>
        <w:pStyle w:val="BodyText"/>
        <w:spacing w:before="104" w:line="237" w:lineRule="auto"/>
        <w:ind w:left="316" w:right="909"/>
      </w:pPr>
      <w:r>
        <w:t xml:space="preserve">Yukarıdaki programda, </w:t>
      </w:r>
      <w:r>
        <w:rPr>
          <w:i/>
        </w:rPr>
        <w:t xml:space="preserve">A </w:t>
      </w:r>
      <w:r>
        <w:t xml:space="preserve">sınıfının </w:t>
      </w:r>
      <w:r>
        <w:rPr>
          <w:i/>
        </w:rPr>
        <w:t xml:space="preserve">a_func </w:t>
      </w:r>
      <w:r>
        <w:t xml:space="preserve">isimli üye işlevi içinde çağrılan </w:t>
      </w:r>
      <w:r>
        <w:rPr>
          <w:i/>
        </w:rPr>
        <w:t xml:space="preserve">g_func </w:t>
      </w:r>
      <w:r>
        <w:t xml:space="preserve">isimli global işleve, </w:t>
      </w:r>
      <w:r>
        <w:rPr>
          <w:i/>
        </w:rPr>
        <w:t xml:space="preserve">this </w:t>
      </w:r>
      <w:r>
        <w:t xml:space="preserve">adresi argüman olarak gönderiliyor. </w:t>
      </w:r>
      <w:r>
        <w:rPr>
          <w:i/>
        </w:rPr>
        <w:t xml:space="preserve">main </w:t>
      </w:r>
      <w:r>
        <w:t xml:space="preserve">işlevi içinde tanımlanan </w:t>
      </w:r>
      <w:r>
        <w:rPr>
          <w:i/>
        </w:rPr>
        <w:t xml:space="preserve">A </w:t>
      </w:r>
      <w:r>
        <w:t xml:space="preserve">sınıfı türünden </w:t>
      </w:r>
      <w:r>
        <w:rPr>
          <w:i/>
        </w:rPr>
        <w:t xml:space="preserve">a </w:t>
      </w:r>
      <w:r>
        <w:t xml:space="preserve">nesnesi ile </w:t>
      </w:r>
      <w:r>
        <w:rPr>
          <w:i/>
        </w:rPr>
        <w:t xml:space="preserve">a_func </w:t>
      </w:r>
      <w:r>
        <w:t xml:space="preserve">üye işlevi çağrıldığında, </w:t>
      </w:r>
      <w:r>
        <w:rPr>
          <w:i/>
        </w:rPr>
        <w:t xml:space="preserve">a </w:t>
      </w:r>
      <w:r>
        <w:t xml:space="preserve">nesnesinin adresi gizlice </w:t>
      </w:r>
      <w:r>
        <w:rPr>
          <w:i/>
        </w:rPr>
        <w:t xml:space="preserve">a_func </w:t>
      </w:r>
      <w:r>
        <w:t xml:space="preserve">işlevine geçirilir. Bu işlev içinden de, bu adres global </w:t>
      </w:r>
      <w:r>
        <w:rPr>
          <w:i/>
        </w:rPr>
        <w:t xml:space="preserve">g_func </w:t>
      </w:r>
      <w:r>
        <w:t>işlevine gönderilir.</w:t>
      </w:r>
    </w:p>
    <w:p w14:paraId="01658A94" w14:textId="77777777" w:rsidR="00490D15" w:rsidRDefault="00490D15">
      <w:pPr>
        <w:pStyle w:val="BodyText"/>
        <w:spacing w:before="6"/>
      </w:pPr>
    </w:p>
    <w:p w14:paraId="2F820B1C" w14:textId="77777777" w:rsidR="00490D15" w:rsidRDefault="00DC7DDB">
      <w:pPr>
        <w:pStyle w:val="ListParagraph"/>
        <w:numPr>
          <w:ilvl w:val="0"/>
          <w:numId w:val="30"/>
        </w:numPr>
        <w:tabs>
          <w:tab w:val="left" w:pos="590"/>
        </w:tabs>
        <w:spacing w:before="1" w:line="242" w:lineRule="exact"/>
        <w:ind w:left="589" w:hanging="273"/>
        <w:rPr>
          <w:i/>
        </w:rPr>
      </w:pPr>
      <w:r>
        <w:t xml:space="preserve">Üye işlev içinde, üye işlevi çağıran sınıf nesnesinin kendisine erişilebilir. </w:t>
      </w:r>
      <w:r>
        <w:rPr>
          <w:color w:val="FF0000"/>
        </w:rPr>
        <w:t>Madem ki</w:t>
      </w:r>
      <w:r>
        <w:rPr>
          <w:color w:val="FF0000"/>
          <w:spacing w:val="-23"/>
        </w:rPr>
        <w:t xml:space="preserve"> </w:t>
      </w:r>
      <w:r>
        <w:rPr>
          <w:i/>
        </w:rPr>
        <w:t>this</w:t>
      </w:r>
    </w:p>
    <w:p w14:paraId="2AF1059E" w14:textId="77777777" w:rsidR="00490D15" w:rsidRDefault="00DC7DDB">
      <w:pPr>
        <w:pStyle w:val="BodyText"/>
        <w:spacing w:line="242" w:lineRule="exact"/>
        <w:ind w:left="316"/>
      </w:pPr>
      <w:r>
        <w:t>adresi üye işlevi çağıran sınıf nesnesinin adresidir, bu durumda</w:t>
      </w:r>
    </w:p>
    <w:p w14:paraId="7B715892" w14:textId="77777777" w:rsidR="00490D15" w:rsidRDefault="00490D15">
      <w:pPr>
        <w:pStyle w:val="BodyText"/>
        <w:spacing w:before="4"/>
      </w:pPr>
    </w:p>
    <w:p w14:paraId="465FDD40" w14:textId="77777777" w:rsidR="00490D15" w:rsidRDefault="00DC7DDB">
      <w:pPr>
        <w:pStyle w:val="BodyText"/>
        <w:ind w:left="354"/>
        <w:rPr>
          <w:rFonts w:ascii="Courier New"/>
        </w:rPr>
      </w:pPr>
      <w:r>
        <w:rPr>
          <w:rFonts w:ascii="Courier New"/>
        </w:rPr>
        <w:t>*this</w:t>
      </w:r>
    </w:p>
    <w:p w14:paraId="66B7BA63" w14:textId="77777777" w:rsidR="00490D15" w:rsidRDefault="00490D15">
      <w:pPr>
        <w:pStyle w:val="BodyText"/>
        <w:rPr>
          <w:rFonts w:ascii="Courier New"/>
          <w:sz w:val="24"/>
        </w:rPr>
      </w:pPr>
    </w:p>
    <w:p w14:paraId="31765583" w14:textId="77777777" w:rsidR="00490D15" w:rsidRDefault="00DC7DDB">
      <w:pPr>
        <w:pStyle w:val="BodyText"/>
        <w:spacing w:before="1"/>
        <w:ind w:left="316"/>
      </w:pPr>
      <w:r>
        <w:t>ifadesi bu nesnenin kendisidir, değil mi? Aşağıdaki kodu inceleyin:</w:t>
      </w:r>
    </w:p>
    <w:p w14:paraId="23BB4B7F" w14:textId="77777777" w:rsidR="00490D15" w:rsidRDefault="00DC7DDB">
      <w:pPr>
        <w:pStyle w:val="BodyText"/>
        <w:spacing w:before="24" w:line="450" w:lineRule="atLeast"/>
        <w:ind w:left="354" w:right="7635"/>
        <w:rPr>
          <w:rFonts w:ascii="Courier New"/>
        </w:rPr>
      </w:pPr>
      <w:r>
        <w:rPr>
          <w:rFonts w:ascii="Courier New"/>
        </w:rPr>
        <w:t>void g_func(A); void A::a_func()</w:t>
      </w:r>
    </w:p>
    <w:p w14:paraId="634C16DC" w14:textId="77777777" w:rsidR="00490D15" w:rsidRDefault="00DC7DDB">
      <w:pPr>
        <w:pStyle w:val="BodyText"/>
        <w:spacing w:line="224" w:lineRule="exact"/>
        <w:ind w:left="354"/>
        <w:rPr>
          <w:rFonts w:ascii="Courier New"/>
        </w:rPr>
      </w:pPr>
      <w:r>
        <w:rPr>
          <w:rFonts w:ascii="Courier New"/>
        </w:rPr>
        <w:t>{</w:t>
      </w:r>
    </w:p>
    <w:p w14:paraId="7915D9F3" w14:textId="77777777" w:rsidR="00490D15" w:rsidRDefault="00DC7DDB">
      <w:pPr>
        <w:pStyle w:val="BodyText"/>
        <w:spacing w:before="2"/>
        <w:ind w:left="811"/>
        <w:rPr>
          <w:rFonts w:ascii="Courier New"/>
        </w:rPr>
      </w:pPr>
      <w:r>
        <w:rPr>
          <w:rFonts w:ascii="Courier New"/>
        </w:rPr>
        <w:t>A a;</w:t>
      </w:r>
    </w:p>
    <w:p w14:paraId="56572BEC" w14:textId="77777777" w:rsidR="00490D15" w:rsidRDefault="00DC7DDB">
      <w:pPr>
        <w:pStyle w:val="BodyText"/>
        <w:spacing w:before="3" w:line="226" w:lineRule="exact"/>
        <w:ind w:left="811"/>
        <w:rPr>
          <w:rFonts w:ascii="Courier New"/>
        </w:rPr>
      </w:pPr>
      <w:r>
        <w:rPr>
          <w:rFonts w:ascii="Courier New"/>
        </w:rPr>
        <w:t>a = *this;</w:t>
      </w:r>
    </w:p>
    <w:p w14:paraId="693CE542" w14:textId="77777777" w:rsidR="00490D15" w:rsidRDefault="00DC7DDB">
      <w:pPr>
        <w:pStyle w:val="BodyText"/>
        <w:ind w:left="811" w:right="7418"/>
        <w:rPr>
          <w:rFonts w:ascii="Courier New"/>
        </w:rPr>
      </w:pPr>
      <w:r>
        <w:rPr>
          <w:rFonts w:ascii="Courier New"/>
        </w:rPr>
        <w:t>//... g_func(*this);</w:t>
      </w:r>
    </w:p>
    <w:p w14:paraId="6033FDBA" w14:textId="77777777" w:rsidR="00490D15" w:rsidRDefault="00DC7DDB">
      <w:pPr>
        <w:pStyle w:val="BodyText"/>
        <w:spacing w:line="225" w:lineRule="exact"/>
        <w:ind w:left="354"/>
        <w:rPr>
          <w:rFonts w:ascii="Courier New"/>
        </w:rPr>
      </w:pPr>
      <w:r>
        <w:rPr>
          <w:rFonts w:ascii="Courier New"/>
        </w:rPr>
        <w:t>}</w:t>
      </w:r>
    </w:p>
    <w:p w14:paraId="45999FDD" w14:textId="77777777" w:rsidR="00490D15" w:rsidRDefault="00490D15">
      <w:pPr>
        <w:pStyle w:val="BodyText"/>
        <w:spacing w:before="3"/>
        <w:rPr>
          <w:rFonts w:ascii="Courier New"/>
          <w:sz w:val="11"/>
        </w:rPr>
      </w:pPr>
    </w:p>
    <w:p w14:paraId="3196AC37" w14:textId="77777777" w:rsidR="00490D15" w:rsidRDefault="00DC7DDB">
      <w:pPr>
        <w:pStyle w:val="BodyText"/>
        <w:spacing w:before="102" w:line="226" w:lineRule="exact"/>
        <w:ind w:left="354"/>
        <w:rPr>
          <w:rFonts w:ascii="Courier New"/>
        </w:rPr>
      </w:pPr>
      <w:r>
        <w:rPr>
          <w:rFonts w:ascii="Courier New"/>
        </w:rPr>
        <w:t>int main()</w:t>
      </w:r>
    </w:p>
    <w:p w14:paraId="7C598608" w14:textId="77777777" w:rsidR="00490D15" w:rsidRDefault="00DC7DDB">
      <w:pPr>
        <w:pStyle w:val="BodyText"/>
        <w:spacing w:line="224" w:lineRule="exact"/>
        <w:ind w:left="354"/>
        <w:rPr>
          <w:rFonts w:ascii="Courier New"/>
        </w:rPr>
      </w:pPr>
      <w:r>
        <w:rPr>
          <w:rFonts w:ascii="Courier New"/>
        </w:rPr>
        <w:t>{</w:t>
      </w:r>
    </w:p>
    <w:p w14:paraId="1177C8C3" w14:textId="77777777" w:rsidR="00490D15" w:rsidRDefault="00DC7DDB">
      <w:pPr>
        <w:pStyle w:val="BodyText"/>
        <w:spacing w:before="1"/>
        <w:ind w:left="811" w:right="7778"/>
        <w:rPr>
          <w:rFonts w:ascii="Courier New"/>
        </w:rPr>
      </w:pPr>
      <w:r>
        <w:rPr>
          <w:rFonts w:ascii="Courier New"/>
        </w:rPr>
        <w:t>A x; x.a_func();</w:t>
      </w:r>
    </w:p>
    <w:p w14:paraId="3B5D8B06" w14:textId="77777777" w:rsidR="00490D15" w:rsidRDefault="00490D15">
      <w:pPr>
        <w:pStyle w:val="BodyText"/>
        <w:spacing w:before="2"/>
        <w:rPr>
          <w:rFonts w:ascii="Courier New"/>
        </w:rPr>
      </w:pPr>
    </w:p>
    <w:p w14:paraId="0EAB4923" w14:textId="77777777" w:rsidR="00490D15" w:rsidRDefault="00DC7DDB">
      <w:pPr>
        <w:pStyle w:val="BodyText"/>
        <w:spacing w:line="226" w:lineRule="exact"/>
        <w:ind w:left="811"/>
        <w:rPr>
          <w:rFonts w:ascii="Courier New"/>
        </w:rPr>
      </w:pPr>
      <w:r>
        <w:rPr>
          <w:rFonts w:ascii="Courier New"/>
        </w:rPr>
        <w:t>return 0;</w:t>
      </w:r>
    </w:p>
    <w:p w14:paraId="5C218307" w14:textId="77777777" w:rsidR="00490D15" w:rsidRDefault="00DC7DDB">
      <w:pPr>
        <w:pStyle w:val="BodyText"/>
        <w:spacing w:line="226" w:lineRule="exact"/>
        <w:ind w:left="354"/>
        <w:rPr>
          <w:rFonts w:ascii="Courier New"/>
        </w:rPr>
      </w:pPr>
      <w:r>
        <w:rPr>
          <w:rFonts w:ascii="Courier New"/>
        </w:rPr>
        <w:t>}</w:t>
      </w:r>
    </w:p>
    <w:p w14:paraId="0CAC900B" w14:textId="77777777" w:rsidR="00490D15" w:rsidRDefault="00490D15">
      <w:pPr>
        <w:spacing w:line="226" w:lineRule="exact"/>
        <w:rPr>
          <w:rFonts w:ascii="Courier New"/>
        </w:rPr>
        <w:sectPr w:rsidR="00490D15">
          <w:pgSz w:w="11910" w:h="16840"/>
          <w:pgMar w:top="1320" w:right="880" w:bottom="1200" w:left="1100" w:header="709" w:footer="1011" w:gutter="0"/>
          <w:cols w:space="720"/>
        </w:sectPr>
      </w:pPr>
    </w:p>
    <w:p w14:paraId="531EAA12" w14:textId="77777777" w:rsidR="00490D15" w:rsidRDefault="00490D15">
      <w:pPr>
        <w:pStyle w:val="BodyText"/>
        <w:rPr>
          <w:rFonts w:ascii="Courier New"/>
          <w:sz w:val="24"/>
        </w:rPr>
      </w:pPr>
    </w:p>
    <w:p w14:paraId="5A6F5798" w14:textId="77777777" w:rsidR="00490D15" w:rsidRDefault="00DC7DDB">
      <w:pPr>
        <w:pStyle w:val="BodyText"/>
        <w:spacing w:before="101"/>
        <w:ind w:left="316" w:right="569"/>
      </w:pPr>
      <w:r>
        <w:rPr>
          <w:i/>
        </w:rPr>
        <w:t xml:space="preserve">A </w:t>
      </w:r>
      <w:r>
        <w:t xml:space="preserve">sınıfının </w:t>
      </w:r>
      <w:r>
        <w:rPr>
          <w:i/>
        </w:rPr>
        <w:t xml:space="preserve">a_func </w:t>
      </w:r>
      <w:r>
        <w:t xml:space="preserve">işlevi içinde tanımlanan </w:t>
      </w:r>
      <w:r>
        <w:rPr>
          <w:i/>
        </w:rPr>
        <w:t xml:space="preserve">A </w:t>
      </w:r>
      <w:r>
        <w:t xml:space="preserve">sınıfı türünden </w:t>
      </w:r>
      <w:r>
        <w:rPr>
          <w:i/>
        </w:rPr>
        <w:t xml:space="preserve">a </w:t>
      </w:r>
      <w:r>
        <w:t xml:space="preserve">nesnesine </w:t>
      </w:r>
      <w:r>
        <w:rPr>
          <w:i/>
        </w:rPr>
        <w:t xml:space="preserve">*this </w:t>
      </w:r>
      <w:r>
        <w:t xml:space="preserve">ifadesi atanıyor. </w:t>
      </w:r>
      <w:r>
        <w:rPr>
          <w:i/>
        </w:rPr>
        <w:t xml:space="preserve">main </w:t>
      </w:r>
      <w:r>
        <w:t xml:space="preserve">işlevi içinde </w:t>
      </w:r>
      <w:r>
        <w:rPr>
          <w:i/>
        </w:rPr>
        <w:t xml:space="preserve">a_func </w:t>
      </w:r>
      <w:r>
        <w:t xml:space="preserve">işlevi </w:t>
      </w:r>
      <w:r>
        <w:rPr>
          <w:i/>
        </w:rPr>
        <w:t xml:space="preserve">x </w:t>
      </w:r>
      <w:r>
        <w:t xml:space="preserve">nesnesi ile çağrıldığından, </w:t>
      </w:r>
      <w:r>
        <w:rPr>
          <w:i/>
        </w:rPr>
        <w:t xml:space="preserve">a_func </w:t>
      </w:r>
      <w:r>
        <w:t xml:space="preserve">işlevi içindeki </w:t>
      </w:r>
      <w:r>
        <w:rPr>
          <w:i/>
        </w:rPr>
        <w:t xml:space="preserve">a </w:t>
      </w:r>
      <w:r>
        <w:t xml:space="preserve">ya </w:t>
      </w:r>
      <w:r>
        <w:rPr>
          <w:i/>
        </w:rPr>
        <w:t xml:space="preserve">x </w:t>
      </w:r>
      <w:r>
        <w:t xml:space="preserve">nesnesinin değeri atanıyor. Bu kez global </w:t>
      </w:r>
      <w:r>
        <w:rPr>
          <w:i/>
        </w:rPr>
        <w:t xml:space="preserve">g_func </w:t>
      </w:r>
      <w:r>
        <w:t xml:space="preserve">isimli işlevin parametre değişkeninin </w:t>
      </w:r>
      <w:r>
        <w:rPr>
          <w:i/>
        </w:rPr>
        <w:t xml:space="preserve">A </w:t>
      </w:r>
      <w:r>
        <w:t xml:space="preserve">sınıfı türünden olduğunu görüyorsunuz. </w:t>
      </w:r>
      <w:r>
        <w:rPr>
          <w:i/>
        </w:rPr>
        <w:t xml:space="preserve">a_func </w:t>
      </w:r>
      <w:r>
        <w:t xml:space="preserve">üye işlevi içinde çağrılan global </w:t>
      </w:r>
      <w:r>
        <w:rPr>
          <w:i/>
        </w:rPr>
        <w:t xml:space="preserve">g_func </w:t>
      </w:r>
      <w:r>
        <w:t xml:space="preserve">işlevine böylelikle </w:t>
      </w:r>
      <w:r>
        <w:rPr>
          <w:i/>
        </w:rPr>
        <w:t xml:space="preserve">main </w:t>
      </w:r>
      <w:r>
        <w:t xml:space="preserve">işlevi içindeki yerel </w:t>
      </w:r>
      <w:r>
        <w:rPr>
          <w:i/>
        </w:rPr>
        <w:t xml:space="preserve">x </w:t>
      </w:r>
      <w:r>
        <w:t>nesnesinin değeri aktarılmış olur.</w:t>
      </w:r>
    </w:p>
    <w:p w14:paraId="7C804100" w14:textId="77777777" w:rsidR="00490D15" w:rsidRDefault="00DC7DDB">
      <w:pPr>
        <w:pStyle w:val="ListParagraph"/>
        <w:numPr>
          <w:ilvl w:val="0"/>
          <w:numId w:val="30"/>
        </w:numPr>
        <w:tabs>
          <w:tab w:val="left" w:pos="590"/>
        </w:tabs>
        <w:spacing w:before="2"/>
        <w:ind w:right="564" w:firstLine="0"/>
      </w:pPr>
      <w:r>
        <w:t xml:space="preserve">Çağrılan bir üye işlev, hangi sınıf nesnesi için çağrılmışsa, o sınıf nesnesini ya da o sınıf nesnesinin adresini geri döndürebilir. Bu durum ileride anlatılacak </w:t>
      </w:r>
      <w:r>
        <w:rPr>
          <w:spacing w:val="-3"/>
        </w:rPr>
        <w:t xml:space="preserve">bazı </w:t>
      </w:r>
      <w:r>
        <w:t xml:space="preserve">araçlarda yoğun bir biçimde kullanılır. Aşağıdaki </w:t>
      </w:r>
      <w:r>
        <w:rPr>
          <w:spacing w:val="-3"/>
        </w:rPr>
        <w:t xml:space="preserve">örneği </w:t>
      </w:r>
      <w:r>
        <w:t>dikkatle</w:t>
      </w:r>
      <w:r>
        <w:rPr>
          <w:spacing w:val="-3"/>
        </w:rPr>
        <w:t xml:space="preserve"> </w:t>
      </w:r>
      <w:r>
        <w:t>inceleyin:</w:t>
      </w:r>
    </w:p>
    <w:p w14:paraId="5F4A9495" w14:textId="77777777" w:rsidR="00490D15" w:rsidRDefault="00490D15">
      <w:pPr>
        <w:pStyle w:val="BodyText"/>
        <w:spacing w:before="10"/>
        <w:rPr>
          <w:sz w:val="19"/>
        </w:rPr>
      </w:pPr>
    </w:p>
    <w:p w14:paraId="4B33146F" w14:textId="77777777" w:rsidR="00490D15" w:rsidRDefault="00DC7DDB">
      <w:pPr>
        <w:pStyle w:val="BodyText"/>
        <w:spacing w:before="1" w:line="244" w:lineRule="auto"/>
        <w:ind w:left="354" w:right="8475"/>
        <w:rPr>
          <w:rFonts w:ascii="Courier New"/>
        </w:rPr>
      </w:pPr>
      <w:r>
        <w:rPr>
          <w:rFonts w:ascii="Courier New"/>
        </w:rPr>
        <w:t>class A { public:</w:t>
      </w:r>
    </w:p>
    <w:p w14:paraId="01A3CD48" w14:textId="77777777" w:rsidR="00490D15" w:rsidRDefault="00DC7DDB">
      <w:pPr>
        <w:pStyle w:val="BodyText"/>
        <w:spacing w:line="220" w:lineRule="exact"/>
        <w:ind w:left="811"/>
        <w:rPr>
          <w:rFonts w:ascii="Courier New"/>
        </w:rPr>
      </w:pPr>
      <w:r>
        <w:rPr>
          <w:rFonts w:ascii="Courier New"/>
        </w:rPr>
        <w:t>//...</w:t>
      </w:r>
    </w:p>
    <w:p w14:paraId="0406E64D" w14:textId="77777777" w:rsidR="00490D15" w:rsidRDefault="00DC7DDB">
      <w:pPr>
        <w:pStyle w:val="BodyText"/>
        <w:ind w:left="811" w:right="7550"/>
        <w:rPr>
          <w:rFonts w:ascii="Courier New"/>
        </w:rPr>
      </w:pPr>
      <w:r>
        <w:rPr>
          <w:rFonts w:ascii="Courier New"/>
        </w:rPr>
        <w:t>A a_func1();</w:t>
      </w:r>
    </w:p>
    <w:p w14:paraId="17BDD2B8" w14:textId="77777777" w:rsidR="00490D15" w:rsidRDefault="00DC7DDB">
      <w:pPr>
        <w:pStyle w:val="BodyText"/>
        <w:ind w:left="811" w:right="7550"/>
        <w:rPr>
          <w:rFonts w:ascii="Courier New"/>
        </w:rPr>
      </w:pPr>
      <w:r>
        <w:rPr>
          <w:rFonts w:ascii="Courier New"/>
        </w:rPr>
        <w:t>A</w:t>
      </w:r>
      <w:r>
        <w:rPr>
          <w:rFonts w:ascii="Courier New"/>
          <w:spacing w:val="15"/>
        </w:rPr>
        <w:t xml:space="preserve"> </w:t>
      </w:r>
      <w:r>
        <w:rPr>
          <w:rFonts w:ascii="Courier New"/>
          <w:spacing w:val="-3"/>
        </w:rPr>
        <w:t>*a_func2();</w:t>
      </w:r>
    </w:p>
    <w:p w14:paraId="6849AB66" w14:textId="77777777" w:rsidR="00490D15" w:rsidRDefault="00DC7DDB">
      <w:pPr>
        <w:pStyle w:val="BodyText"/>
        <w:ind w:left="811" w:right="7550"/>
        <w:rPr>
          <w:rFonts w:ascii="Courier New"/>
        </w:rPr>
      </w:pPr>
      <w:r>
        <w:rPr>
          <w:rFonts w:ascii="Courier New"/>
        </w:rPr>
        <w:t>A</w:t>
      </w:r>
      <w:r>
        <w:rPr>
          <w:rFonts w:ascii="Courier New"/>
          <w:spacing w:val="15"/>
        </w:rPr>
        <w:t xml:space="preserve"> </w:t>
      </w:r>
      <w:r>
        <w:rPr>
          <w:rFonts w:ascii="Courier New"/>
          <w:spacing w:val="-3"/>
        </w:rPr>
        <w:t>&amp;a_func3();</w:t>
      </w:r>
    </w:p>
    <w:p w14:paraId="6D415EB8" w14:textId="77777777" w:rsidR="00490D15" w:rsidRDefault="00DC7DDB">
      <w:pPr>
        <w:pStyle w:val="BodyText"/>
        <w:spacing w:before="2" w:line="226" w:lineRule="exact"/>
        <w:ind w:left="354"/>
        <w:rPr>
          <w:rFonts w:ascii="Courier New"/>
        </w:rPr>
      </w:pPr>
      <w:r>
        <w:rPr>
          <w:rFonts w:ascii="Courier New"/>
        </w:rPr>
        <w:t>private:</w:t>
      </w:r>
    </w:p>
    <w:p w14:paraId="7FDBB61F" w14:textId="77777777" w:rsidR="00490D15" w:rsidRDefault="00DC7DDB">
      <w:pPr>
        <w:pStyle w:val="BodyText"/>
        <w:spacing w:line="224" w:lineRule="exact"/>
        <w:ind w:left="811"/>
        <w:rPr>
          <w:rFonts w:ascii="Courier New"/>
        </w:rPr>
      </w:pPr>
      <w:r>
        <w:rPr>
          <w:rFonts w:ascii="Courier New"/>
        </w:rPr>
        <w:t>//...</w:t>
      </w:r>
    </w:p>
    <w:p w14:paraId="2AE6B814" w14:textId="77777777" w:rsidR="00490D15" w:rsidRDefault="00DC7DDB">
      <w:pPr>
        <w:pStyle w:val="BodyText"/>
        <w:spacing w:before="1"/>
        <w:ind w:left="354"/>
        <w:rPr>
          <w:rFonts w:ascii="Courier New"/>
        </w:rPr>
      </w:pPr>
      <w:r>
        <w:rPr>
          <w:rFonts w:ascii="Courier New"/>
        </w:rPr>
        <w:t>};</w:t>
      </w:r>
    </w:p>
    <w:p w14:paraId="703091A2" w14:textId="77777777" w:rsidR="00490D15" w:rsidRDefault="00490D15">
      <w:pPr>
        <w:pStyle w:val="BodyText"/>
        <w:rPr>
          <w:rFonts w:ascii="Courier New"/>
          <w:sz w:val="22"/>
        </w:rPr>
      </w:pPr>
    </w:p>
    <w:p w14:paraId="124FE0CD" w14:textId="77777777" w:rsidR="00490D15" w:rsidRDefault="00DC7DDB">
      <w:pPr>
        <w:pStyle w:val="BodyText"/>
        <w:spacing w:before="144" w:line="237" w:lineRule="auto"/>
        <w:ind w:left="316" w:right="811"/>
      </w:pPr>
      <w:r>
        <w:rPr>
          <w:i/>
        </w:rPr>
        <w:t xml:space="preserve">A </w:t>
      </w:r>
      <w:r>
        <w:t xml:space="preserve">sınıfının üye işlevlerinden </w:t>
      </w:r>
      <w:r>
        <w:rPr>
          <w:i/>
        </w:rPr>
        <w:t>a_func1</w:t>
      </w:r>
      <w:r>
        <w:t xml:space="preserve">, </w:t>
      </w:r>
      <w:r>
        <w:rPr>
          <w:i/>
        </w:rPr>
        <w:t xml:space="preserve">A </w:t>
      </w:r>
      <w:r>
        <w:t xml:space="preserve">sınıf türünden bir değerle, </w:t>
      </w:r>
      <w:r>
        <w:rPr>
          <w:i/>
        </w:rPr>
        <w:t xml:space="preserve">a_func2 </w:t>
      </w:r>
      <w:r>
        <w:t xml:space="preserve">işlevi </w:t>
      </w:r>
      <w:r>
        <w:rPr>
          <w:i/>
        </w:rPr>
        <w:t xml:space="preserve">A </w:t>
      </w:r>
      <w:r>
        <w:t xml:space="preserve">sınıfı türünden bir adresle, </w:t>
      </w:r>
      <w:r>
        <w:rPr>
          <w:i/>
        </w:rPr>
        <w:t xml:space="preserve">a_func3 </w:t>
      </w:r>
      <w:r>
        <w:t xml:space="preserve">işlevi ise </w:t>
      </w:r>
      <w:r>
        <w:rPr>
          <w:i/>
        </w:rPr>
        <w:t xml:space="preserve">A </w:t>
      </w:r>
      <w:r>
        <w:t>sınıfı türünden bir referansla geri dönüyor.</w:t>
      </w:r>
    </w:p>
    <w:p w14:paraId="1D6FD026" w14:textId="77777777" w:rsidR="00490D15" w:rsidRDefault="00DC7DDB">
      <w:pPr>
        <w:pStyle w:val="BodyText"/>
        <w:spacing w:before="2"/>
        <w:ind w:left="316"/>
      </w:pPr>
      <w:r>
        <w:t>Şimdi bu işlevlerin tanımlarına bir bakalım:</w:t>
      </w:r>
    </w:p>
    <w:p w14:paraId="6590F3B4" w14:textId="77777777" w:rsidR="00490D15" w:rsidRDefault="00490D15">
      <w:pPr>
        <w:pStyle w:val="BodyText"/>
        <w:spacing w:before="10"/>
        <w:rPr>
          <w:sz w:val="18"/>
        </w:rPr>
      </w:pPr>
    </w:p>
    <w:p w14:paraId="04E23F8C" w14:textId="77777777" w:rsidR="00490D15" w:rsidRDefault="00DC7DDB">
      <w:pPr>
        <w:pStyle w:val="BodyText"/>
        <w:spacing w:line="226" w:lineRule="exact"/>
        <w:ind w:left="354"/>
        <w:rPr>
          <w:rFonts w:ascii="Courier New"/>
        </w:rPr>
      </w:pPr>
      <w:r>
        <w:rPr>
          <w:rFonts w:ascii="Courier New"/>
        </w:rPr>
        <w:t>A A::a_func1()</w:t>
      </w:r>
    </w:p>
    <w:p w14:paraId="76AC9AB3" w14:textId="77777777" w:rsidR="00490D15" w:rsidRDefault="00DC7DDB">
      <w:pPr>
        <w:pStyle w:val="BodyText"/>
        <w:spacing w:line="224" w:lineRule="exact"/>
        <w:ind w:left="354"/>
        <w:rPr>
          <w:rFonts w:ascii="Courier New"/>
        </w:rPr>
      </w:pPr>
      <w:r>
        <w:rPr>
          <w:rFonts w:ascii="Courier New"/>
        </w:rPr>
        <w:t>{</w:t>
      </w:r>
    </w:p>
    <w:p w14:paraId="56B7B1BF" w14:textId="77777777" w:rsidR="00490D15" w:rsidRDefault="00DC7DDB">
      <w:pPr>
        <w:pStyle w:val="BodyText"/>
        <w:spacing w:before="1" w:line="226" w:lineRule="exact"/>
        <w:ind w:left="811"/>
        <w:rPr>
          <w:rFonts w:ascii="Courier New"/>
        </w:rPr>
      </w:pPr>
      <w:r>
        <w:rPr>
          <w:rFonts w:ascii="Courier New"/>
        </w:rPr>
        <w:t>//...</w:t>
      </w:r>
    </w:p>
    <w:p w14:paraId="602ADBCE" w14:textId="77777777" w:rsidR="00490D15" w:rsidRDefault="00DC7DDB">
      <w:pPr>
        <w:pStyle w:val="BodyText"/>
        <w:spacing w:line="226" w:lineRule="exact"/>
        <w:ind w:left="811"/>
        <w:rPr>
          <w:rFonts w:ascii="Courier New"/>
        </w:rPr>
      </w:pPr>
      <w:r>
        <w:rPr>
          <w:rFonts w:ascii="Courier New"/>
        </w:rPr>
        <w:t>return *this;</w:t>
      </w:r>
    </w:p>
    <w:p w14:paraId="673F4B7F" w14:textId="77777777" w:rsidR="00490D15" w:rsidRDefault="00DC7DDB">
      <w:pPr>
        <w:pStyle w:val="BodyText"/>
        <w:spacing w:before="4"/>
        <w:ind w:left="354"/>
        <w:rPr>
          <w:rFonts w:ascii="Courier New"/>
        </w:rPr>
      </w:pPr>
      <w:r>
        <w:rPr>
          <w:rFonts w:ascii="Courier New"/>
        </w:rPr>
        <w:t>}</w:t>
      </w:r>
    </w:p>
    <w:p w14:paraId="024022EE" w14:textId="77777777" w:rsidR="00490D15" w:rsidRDefault="00490D15">
      <w:pPr>
        <w:pStyle w:val="BodyText"/>
        <w:spacing w:before="10"/>
        <w:rPr>
          <w:rFonts w:ascii="Courier New"/>
          <w:sz w:val="10"/>
        </w:rPr>
      </w:pPr>
    </w:p>
    <w:p w14:paraId="7188A521" w14:textId="77777777" w:rsidR="00490D15" w:rsidRDefault="00DC7DDB">
      <w:pPr>
        <w:pStyle w:val="BodyText"/>
        <w:spacing w:before="102" w:line="226" w:lineRule="exact"/>
        <w:ind w:left="354"/>
        <w:rPr>
          <w:rFonts w:ascii="Courier New"/>
        </w:rPr>
      </w:pPr>
      <w:r>
        <w:rPr>
          <w:rFonts w:ascii="Courier New"/>
        </w:rPr>
        <w:t>A *A::m_func2()</w:t>
      </w:r>
    </w:p>
    <w:p w14:paraId="2233C453" w14:textId="77777777" w:rsidR="00490D15" w:rsidRDefault="00DC7DDB">
      <w:pPr>
        <w:pStyle w:val="BodyText"/>
        <w:spacing w:line="224" w:lineRule="exact"/>
        <w:ind w:left="354"/>
        <w:rPr>
          <w:rFonts w:ascii="Courier New"/>
        </w:rPr>
      </w:pPr>
      <w:r>
        <w:rPr>
          <w:rFonts w:ascii="Courier New"/>
        </w:rPr>
        <w:t>{</w:t>
      </w:r>
    </w:p>
    <w:p w14:paraId="36FF6CC2" w14:textId="77777777" w:rsidR="00490D15" w:rsidRDefault="00DC7DDB">
      <w:pPr>
        <w:pStyle w:val="BodyText"/>
        <w:spacing w:before="1"/>
        <w:ind w:left="811"/>
        <w:rPr>
          <w:rFonts w:ascii="Courier New"/>
        </w:rPr>
      </w:pPr>
      <w:r>
        <w:rPr>
          <w:rFonts w:ascii="Courier New"/>
        </w:rPr>
        <w:t>//...</w:t>
      </w:r>
    </w:p>
    <w:p w14:paraId="7FFC28B0" w14:textId="77777777" w:rsidR="00490D15" w:rsidRDefault="00DC7DDB">
      <w:pPr>
        <w:pStyle w:val="BodyText"/>
        <w:spacing w:before="4" w:line="226" w:lineRule="exact"/>
        <w:ind w:left="811"/>
        <w:rPr>
          <w:rFonts w:ascii="Courier New"/>
        </w:rPr>
      </w:pPr>
      <w:r>
        <w:rPr>
          <w:rFonts w:ascii="Courier New"/>
        </w:rPr>
        <w:t>return this;</w:t>
      </w:r>
    </w:p>
    <w:p w14:paraId="07B1DC74" w14:textId="77777777" w:rsidR="00490D15" w:rsidRDefault="00DC7DDB">
      <w:pPr>
        <w:pStyle w:val="BodyText"/>
        <w:spacing w:line="226" w:lineRule="exact"/>
        <w:ind w:left="354"/>
        <w:rPr>
          <w:rFonts w:ascii="Courier New"/>
        </w:rPr>
      </w:pPr>
      <w:r>
        <w:rPr>
          <w:rFonts w:ascii="Courier New"/>
        </w:rPr>
        <w:t>}</w:t>
      </w:r>
    </w:p>
    <w:p w14:paraId="4D631300" w14:textId="77777777" w:rsidR="00490D15" w:rsidRDefault="00490D15">
      <w:pPr>
        <w:pStyle w:val="BodyText"/>
        <w:spacing w:before="10"/>
        <w:rPr>
          <w:rFonts w:ascii="Courier New"/>
          <w:sz w:val="10"/>
        </w:rPr>
      </w:pPr>
    </w:p>
    <w:p w14:paraId="6CDCBE10" w14:textId="77777777" w:rsidR="00490D15" w:rsidRDefault="00DC7DDB">
      <w:pPr>
        <w:pStyle w:val="BodyText"/>
        <w:spacing w:before="101" w:line="226" w:lineRule="exact"/>
        <w:ind w:left="354"/>
        <w:rPr>
          <w:rFonts w:ascii="Courier New"/>
        </w:rPr>
      </w:pPr>
      <w:r>
        <w:rPr>
          <w:rFonts w:ascii="Courier New"/>
        </w:rPr>
        <w:t>A &amp;A::m_func3()</w:t>
      </w:r>
    </w:p>
    <w:p w14:paraId="6B746E8F" w14:textId="77777777" w:rsidR="00490D15" w:rsidRDefault="00DC7DDB">
      <w:pPr>
        <w:pStyle w:val="BodyText"/>
        <w:ind w:left="354"/>
        <w:rPr>
          <w:rFonts w:ascii="Courier New"/>
        </w:rPr>
      </w:pPr>
      <w:r>
        <w:rPr>
          <w:rFonts w:ascii="Courier New"/>
        </w:rPr>
        <w:t>{</w:t>
      </w:r>
    </w:p>
    <w:p w14:paraId="6CC262CD" w14:textId="77777777" w:rsidR="00490D15" w:rsidRDefault="00DC7DDB">
      <w:pPr>
        <w:pStyle w:val="BodyText"/>
        <w:spacing w:before="4" w:line="226" w:lineRule="exact"/>
        <w:ind w:left="811"/>
        <w:rPr>
          <w:rFonts w:ascii="Courier New"/>
        </w:rPr>
      </w:pPr>
      <w:r>
        <w:rPr>
          <w:rFonts w:ascii="Courier New"/>
        </w:rPr>
        <w:t>//...</w:t>
      </w:r>
    </w:p>
    <w:p w14:paraId="7855403D" w14:textId="77777777" w:rsidR="00490D15" w:rsidRDefault="00DC7DDB">
      <w:pPr>
        <w:pStyle w:val="BodyText"/>
        <w:spacing w:line="226" w:lineRule="exact"/>
        <w:ind w:left="811"/>
        <w:rPr>
          <w:rFonts w:ascii="Courier New"/>
        </w:rPr>
      </w:pPr>
      <w:r>
        <w:rPr>
          <w:rFonts w:ascii="Courier New"/>
        </w:rPr>
        <w:t>return *this;</w:t>
      </w:r>
    </w:p>
    <w:p w14:paraId="798E6868" w14:textId="77777777" w:rsidR="00490D15" w:rsidRDefault="00DC7DDB">
      <w:pPr>
        <w:pStyle w:val="BodyText"/>
        <w:spacing w:line="226" w:lineRule="exact"/>
        <w:ind w:left="354"/>
        <w:rPr>
          <w:rFonts w:ascii="Courier New"/>
        </w:rPr>
      </w:pPr>
      <w:r>
        <w:rPr>
          <w:rFonts w:ascii="Courier New"/>
        </w:rPr>
        <w:t>}</w:t>
      </w:r>
    </w:p>
    <w:p w14:paraId="67484E8C" w14:textId="77777777" w:rsidR="00490D15" w:rsidRDefault="00490D15">
      <w:pPr>
        <w:pStyle w:val="BodyText"/>
        <w:spacing w:before="5"/>
        <w:rPr>
          <w:rFonts w:ascii="Courier New"/>
          <w:sz w:val="15"/>
        </w:rPr>
      </w:pPr>
    </w:p>
    <w:p w14:paraId="5BFA38EF" w14:textId="77777777" w:rsidR="00490D15" w:rsidRDefault="00DC7DDB">
      <w:pPr>
        <w:pStyle w:val="BodyText"/>
        <w:spacing w:before="104" w:line="237" w:lineRule="auto"/>
        <w:ind w:left="316" w:right="1036"/>
      </w:pPr>
      <w:r>
        <w:rPr>
          <w:i/>
        </w:rPr>
        <w:t xml:space="preserve">a_func1 </w:t>
      </w:r>
      <w:r>
        <w:t>üye işlevi hangi sınıf nesnesi için çağrılmışsa, o sınıf nesnesinin değerini geri döndürür.</w:t>
      </w:r>
    </w:p>
    <w:p w14:paraId="29670E21" w14:textId="77777777" w:rsidR="00490D15" w:rsidRDefault="00DC7DDB">
      <w:pPr>
        <w:pStyle w:val="BodyText"/>
        <w:spacing w:before="2"/>
        <w:ind w:left="316" w:right="1055"/>
      </w:pPr>
      <w:r>
        <w:rPr>
          <w:i/>
        </w:rPr>
        <w:t xml:space="preserve">a_func2 </w:t>
      </w:r>
      <w:r>
        <w:t>üye işlevi hangi sınıf nesnesi için çağrılmışsa, o sınıf nesnesinin adresini geri döndürür.</w:t>
      </w:r>
    </w:p>
    <w:p w14:paraId="7195D1A4" w14:textId="77777777" w:rsidR="00490D15" w:rsidRDefault="00DC7DDB">
      <w:pPr>
        <w:pStyle w:val="BodyText"/>
        <w:ind w:left="316" w:right="961"/>
      </w:pPr>
      <w:r>
        <w:rPr>
          <w:i/>
        </w:rPr>
        <w:t xml:space="preserve">a_func3 </w:t>
      </w:r>
      <w:r>
        <w:t>üye işlevi hangi sınıf nesnesi için çağrılmışsa, o sınıf nesnesinin kendisini geri döndürür.</w:t>
      </w:r>
    </w:p>
    <w:p w14:paraId="1B986FA0" w14:textId="77777777" w:rsidR="00490D15" w:rsidRDefault="00490D15">
      <w:pPr>
        <w:pStyle w:val="BodyText"/>
        <w:spacing w:before="8"/>
        <w:rPr>
          <w:sz w:val="18"/>
        </w:rPr>
      </w:pPr>
    </w:p>
    <w:p w14:paraId="41FF0818" w14:textId="77777777" w:rsidR="00490D15" w:rsidRDefault="00DC7DDB">
      <w:pPr>
        <w:pStyle w:val="ListParagraph"/>
        <w:numPr>
          <w:ilvl w:val="0"/>
          <w:numId w:val="30"/>
        </w:numPr>
        <w:tabs>
          <w:tab w:val="left" w:pos="590"/>
        </w:tabs>
        <w:ind w:right="899" w:firstLine="0"/>
      </w:pPr>
      <w:r>
        <w:t>this göstericisi, sınıf elemanlarının yerel değişkenler tarafından maskelenmesi durumunda, sınıf elemanlarına erişmek amacıyla da kullanılır. Bu durum "sınıf bilinirlik alanı" başlığı altında</w:t>
      </w:r>
      <w:r>
        <w:rPr>
          <w:spacing w:val="-3"/>
        </w:rPr>
        <w:t xml:space="preserve"> </w:t>
      </w:r>
      <w:r>
        <w:t>incelenecek.</w:t>
      </w:r>
    </w:p>
    <w:p w14:paraId="6FE658AF" w14:textId="77777777" w:rsidR="00490D15" w:rsidRDefault="00490D15">
      <w:pPr>
        <w:pStyle w:val="BodyText"/>
        <w:spacing w:before="9"/>
        <w:rPr>
          <w:sz w:val="19"/>
        </w:rPr>
      </w:pPr>
    </w:p>
    <w:p w14:paraId="72E514DA" w14:textId="77777777" w:rsidR="00490D15" w:rsidRDefault="00DC7DDB" w:rsidP="00D7785D">
      <w:pPr>
        <w:pStyle w:val="Heading2"/>
      </w:pPr>
      <w:bookmarkStart w:id="114" w:name="_Toc35630754"/>
      <w:bookmarkStart w:id="115" w:name="_Toc35631884"/>
      <w:bookmarkStart w:id="116" w:name="_Toc35632395"/>
      <w:r>
        <w:t>Sınıf Bilinirlik Alanı</w:t>
      </w:r>
      <w:bookmarkEnd w:id="114"/>
      <w:bookmarkEnd w:id="115"/>
      <w:bookmarkEnd w:id="116"/>
    </w:p>
    <w:p w14:paraId="595DE2F5" w14:textId="77777777" w:rsidR="00490D15" w:rsidRDefault="00DC7DDB">
      <w:pPr>
        <w:spacing w:before="3"/>
        <w:ind w:left="316" w:right="890"/>
      </w:pPr>
      <w:r>
        <w:rPr>
          <w:i/>
        </w:rPr>
        <w:t xml:space="preserve">C </w:t>
      </w:r>
      <w:r>
        <w:t>dilinde bilinirlik alanlarının dörde ayrıldığını anımsayın. Bunlar dardan genişe doğru “işlev bildirim bilinirlik alanı” (</w:t>
      </w:r>
      <w:r>
        <w:rPr>
          <w:i/>
        </w:rPr>
        <w:t>function prototype scope), “</w:t>
      </w:r>
      <w:r>
        <w:t xml:space="preserve">blok bilinirlik alanı” </w:t>
      </w:r>
      <w:r>
        <w:rPr>
          <w:i/>
        </w:rPr>
        <w:t>(blok scope), “</w:t>
      </w:r>
      <w:r>
        <w:t>işlev bilinirlik alanı “</w:t>
      </w:r>
      <w:r>
        <w:rPr>
          <w:i/>
        </w:rPr>
        <w:t xml:space="preserve">(function scope) </w:t>
      </w:r>
      <w:r>
        <w:t xml:space="preserve">ve “dosya bilinirlik alanı” </w:t>
      </w:r>
      <w:r>
        <w:rPr>
          <w:i/>
        </w:rPr>
        <w:t xml:space="preserve">(file scope) </w:t>
      </w:r>
      <w:r>
        <w:t>dır.</w:t>
      </w:r>
    </w:p>
    <w:p w14:paraId="01D8C346" w14:textId="77777777" w:rsidR="00490D15" w:rsidRDefault="00DC7DDB">
      <w:pPr>
        <w:pStyle w:val="BodyText"/>
        <w:spacing w:before="95"/>
        <w:ind w:left="316" w:right="593"/>
      </w:pPr>
      <w:r>
        <w:t xml:space="preserve">Blok bilinirlik alanı bir ismin yalnızca bir blok içinde, işlev bilinirlik alanı bir işlevin her yerinde, dosya bilinirlik alanı ise tüm işlevler içinde bilinmesi, kullanılabilmesi anlamına gelir. </w:t>
      </w:r>
      <w:r>
        <w:rPr>
          <w:i/>
        </w:rPr>
        <w:t>C++</w:t>
      </w:r>
      <w:r>
        <w:t>‟da bu bilinirlik alanlarına ek olarak bir de sınıf bilinirlik alanı (</w:t>
      </w:r>
      <w:r>
        <w:rPr>
          <w:i/>
        </w:rPr>
        <w:t xml:space="preserve">class scope) </w:t>
      </w:r>
      <w:r>
        <w:t xml:space="preserve">tanımlanmıştır. Sınıf bilinirlik alanı, bir ismin hem sınıf bildirimi içinde, hem de sınıfın tüm üye işlevleri içinde bilinmesidir. Sınıfın elemanları ile üye işlevleri, sınıf bilinirlik alanı kuralına uyar. Sınıf bilinirlik alanının darlık – genişlik bakımından işlev bilinirlik alanı ile dosya bilinirlik alanı arasında bulunduğuna dikkat edin. Bu durumda </w:t>
      </w:r>
      <w:r>
        <w:rPr>
          <w:i/>
        </w:rPr>
        <w:t>C++</w:t>
      </w:r>
      <w:r>
        <w:t>‟daki bilinirlik alanları dardan genişe doğru,</w:t>
      </w:r>
    </w:p>
    <w:p w14:paraId="73C807FA" w14:textId="77777777" w:rsidR="00490D15" w:rsidRDefault="00490D15">
      <w:pPr>
        <w:pStyle w:val="BodyText"/>
        <w:spacing w:before="1"/>
      </w:pPr>
    </w:p>
    <w:p w14:paraId="5BE700D3" w14:textId="77777777" w:rsidR="00490D15" w:rsidRDefault="00DC7DDB">
      <w:pPr>
        <w:pStyle w:val="ListParagraph"/>
        <w:numPr>
          <w:ilvl w:val="0"/>
          <w:numId w:val="29"/>
        </w:numPr>
        <w:tabs>
          <w:tab w:val="left" w:pos="590"/>
        </w:tabs>
        <w:spacing w:before="1"/>
        <w:ind w:hanging="273"/>
        <w:rPr>
          <w:i/>
        </w:rPr>
      </w:pPr>
      <w:r>
        <w:t>İşlev bildirimi bilinirlik alanı (</w:t>
      </w:r>
      <w:r>
        <w:rPr>
          <w:i/>
        </w:rPr>
        <w:t>function prototype</w:t>
      </w:r>
      <w:r>
        <w:rPr>
          <w:i/>
          <w:spacing w:val="9"/>
        </w:rPr>
        <w:t xml:space="preserve"> </w:t>
      </w:r>
      <w:r>
        <w:rPr>
          <w:i/>
        </w:rPr>
        <w:t>scope)</w:t>
      </w:r>
    </w:p>
    <w:p w14:paraId="48178AEC" w14:textId="77777777" w:rsidR="00490D15" w:rsidRDefault="00DC7DDB">
      <w:pPr>
        <w:pStyle w:val="ListParagraph"/>
        <w:numPr>
          <w:ilvl w:val="0"/>
          <w:numId w:val="29"/>
        </w:numPr>
        <w:tabs>
          <w:tab w:val="left" w:pos="590"/>
        </w:tabs>
        <w:spacing w:before="2" w:line="242" w:lineRule="exact"/>
        <w:ind w:hanging="273"/>
      </w:pPr>
      <w:r>
        <w:t>Blok bilinirlik alanı (</w:t>
      </w:r>
      <w:r>
        <w:rPr>
          <w:i/>
        </w:rPr>
        <w:t>block</w:t>
      </w:r>
      <w:r>
        <w:rPr>
          <w:i/>
          <w:spacing w:val="2"/>
        </w:rPr>
        <w:t xml:space="preserve"> </w:t>
      </w:r>
      <w:r>
        <w:rPr>
          <w:i/>
        </w:rPr>
        <w:t>scope</w:t>
      </w:r>
      <w:r>
        <w:t>)</w:t>
      </w:r>
    </w:p>
    <w:p w14:paraId="4A396BA1" w14:textId="77777777" w:rsidR="00490D15" w:rsidRDefault="00DC7DDB">
      <w:pPr>
        <w:pStyle w:val="ListParagraph"/>
        <w:numPr>
          <w:ilvl w:val="0"/>
          <w:numId w:val="29"/>
        </w:numPr>
        <w:tabs>
          <w:tab w:val="left" w:pos="590"/>
        </w:tabs>
        <w:spacing w:line="242" w:lineRule="exact"/>
        <w:ind w:hanging="273"/>
      </w:pPr>
      <w:r>
        <w:t>İşlev bilinirlik alanı (</w:t>
      </w:r>
      <w:r>
        <w:rPr>
          <w:i/>
        </w:rPr>
        <w:t>function</w:t>
      </w:r>
      <w:r>
        <w:rPr>
          <w:i/>
          <w:spacing w:val="7"/>
        </w:rPr>
        <w:t xml:space="preserve"> </w:t>
      </w:r>
      <w:r>
        <w:rPr>
          <w:i/>
        </w:rPr>
        <w:t>scope</w:t>
      </w:r>
      <w:r>
        <w:t>)</w:t>
      </w:r>
    </w:p>
    <w:p w14:paraId="17E2EEE9" w14:textId="77777777" w:rsidR="00490D15" w:rsidRDefault="00DC7DDB">
      <w:pPr>
        <w:pStyle w:val="ListParagraph"/>
        <w:numPr>
          <w:ilvl w:val="0"/>
          <w:numId w:val="29"/>
        </w:numPr>
        <w:tabs>
          <w:tab w:val="left" w:pos="590"/>
        </w:tabs>
        <w:spacing w:before="2"/>
        <w:ind w:hanging="273"/>
      </w:pPr>
      <w:r>
        <w:t>Sınıf bilinirlik alanı (</w:t>
      </w:r>
      <w:r>
        <w:rPr>
          <w:i/>
        </w:rPr>
        <w:t>class</w:t>
      </w:r>
      <w:r>
        <w:rPr>
          <w:i/>
          <w:spacing w:val="-7"/>
        </w:rPr>
        <w:t xml:space="preserve"> </w:t>
      </w:r>
      <w:r>
        <w:rPr>
          <w:i/>
        </w:rPr>
        <w:t>scope</w:t>
      </w:r>
      <w:r>
        <w:t>)</w:t>
      </w:r>
    </w:p>
    <w:p w14:paraId="77F417F0" w14:textId="77777777" w:rsidR="00490D15" w:rsidRDefault="00DC7DDB">
      <w:pPr>
        <w:pStyle w:val="ListParagraph"/>
        <w:numPr>
          <w:ilvl w:val="0"/>
          <w:numId w:val="29"/>
        </w:numPr>
        <w:tabs>
          <w:tab w:val="left" w:pos="590"/>
        </w:tabs>
        <w:spacing w:before="1"/>
        <w:ind w:hanging="273"/>
      </w:pPr>
      <w:r>
        <w:t>Dosya bilinirlik alanı (</w:t>
      </w:r>
      <w:r>
        <w:rPr>
          <w:i/>
        </w:rPr>
        <w:t>file</w:t>
      </w:r>
      <w:r>
        <w:rPr>
          <w:i/>
          <w:spacing w:val="-8"/>
        </w:rPr>
        <w:t xml:space="preserve"> </w:t>
      </w:r>
      <w:r>
        <w:rPr>
          <w:i/>
        </w:rPr>
        <w:t>scope</w:t>
      </w:r>
      <w:r>
        <w:t>)</w:t>
      </w:r>
    </w:p>
    <w:p w14:paraId="6A475456" w14:textId="77777777" w:rsidR="00490D15" w:rsidRDefault="00490D15">
      <w:pPr>
        <w:pStyle w:val="BodyText"/>
        <w:spacing w:before="11"/>
        <w:rPr>
          <w:sz w:val="19"/>
        </w:rPr>
      </w:pPr>
    </w:p>
    <w:p w14:paraId="4D7B54B6" w14:textId="77777777" w:rsidR="00490D15" w:rsidRDefault="00DC7DDB">
      <w:pPr>
        <w:pStyle w:val="BodyText"/>
        <w:ind w:left="316" w:right="594"/>
      </w:pPr>
      <w:r>
        <w:t xml:space="preserve">biçimindedir. Şimdi de aynı isimli değişkenlerin durumuna bir göz atalım: Aynı isimli değişkenler konusunda şu kuralı anımsatalım: </w:t>
      </w:r>
      <w:r>
        <w:rPr>
          <w:i/>
        </w:rPr>
        <w:t>C‟</w:t>
      </w:r>
      <w:r>
        <w:t>de</w:t>
      </w:r>
      <w:r>
        <w:rPr>
          <w:color w:val="FF0000"/>
        </w:rPr>
        <w:t xml:space="preserve">(C dilinde) </w:t>
      </w:r>
      <w:r>
        <w:t xml:space="preserve">olduğu gibi </w:t>
      </w:r>
      <w:r>
        <w:rPr>
          <w:i/>
        </w:rPr>
        <w:t>C++</w:t>
      </w:r>
      <w:r>
        <w:t>‟da aynı bilinirlik alanına ilişkin aynı isimli birden fazla değişken tanımlanamaz. Fakat farklı bilinirlik alanına ilişkin aynı isimli birden fazla değişken tanımlanabilir. Bir blok içinde aynı isimli birden fazla değişken etkinlik gösteriyorsa, o blok içinde dar bilinirlik alanına sahip olana erişilebilir.</w:t>
      </w:r>
    </w:p>
    <w:p w14:paraId="0F6DB26C" w14:textId="77777777" w:rsidR="00490D15" w:rsidRDefault="00DC7DDB">
      <w:pPr>
        <w:pStyle w:val="BodyText"/>
        <w:spacing w:before="1"/>
        <w:ind w:left="316"/>
      </w:pPr>
      <w:r>
        <w:t>Aşağıdaki örneği inceleyin:</w:t>
      </w:r>
    </w:p>
    <w:p w14:paraId="7E6286B6" w14:textId="77777777" w:rsidR="00490D15" w:rsidRDefault="00490D15">
      <w:pPr>
        <w:pStyle w:val="BodyText"/>
      </w:pPr>
    </w:p>
    <w:p w14:paraId="24D6FE23" w14:textId="77777777" w:rsidR="00490D15" w:rsidRDefault="00DC7DDB">
      <w:pPr>
        <w:pStyle w:val="BodyText"/>
        <w:ind w:left="354"/>
        <w:rPr>
          <w:rFonts w:ascii="Courier New"/>
        </w:rPr>
      </w:pPr>
      <w:r>
        <w:rPr>
          <w:rFonts w:ascii="Courier New"/>
        </w:rPr>
        <w:t>#include &lt;iostream&gt;</w:t>
      </w:r>
    </w:p>
    <w:p w14:paraId="66E04EAB" w14:textId="77777777" w:rsidR="00490D15" w:rsidRDefault="00DC7DDB">
      <w:pPr>
        <w:pStyle w:val="BodyText"/>
        <w:spacing w:before="7" w:line="450" w:lineRule="atLeast"/>
        <w:ind w:left="354" w:right="5711"/>
        <w:jc w:val="both"/>
        <w:rPr>
          <w:rFonts w:ascii="Courier New" w:hAnsi="Courier New"/>
        </w:rPr>
      </w:pPr>
      <w:r>
        <w:rPr>
          <w:rFonts w:ascii="Courier New" w:hAnsi="Courier New"/>
        </w:rPr>
        <w:t>void func(); //işlev bildirimi int a = 50; //global değişken class X {</w:t>
      </w:r>
    </w:p>
    <w:p w14:paraId="4636DAAD" w14:textId="77777777" w:rsidR="00490D15" w:rsidRDefault="00DC7DDB">
      <w:pPr>
        <w:pStyle w:val="BodyText"/>
        <w:spacing w:before="6" w:line="226" w:lineRule="exact"/>
        <w:ind w:left="354"/>
        <w:rPr>
          <w:rFonts w:ascii="Courier New"/>
        </w:rPr>
      </w:pPr>
      <w:r>
        <w:rPr>
          <w:rFonts w:ascii="Courier New"/>
        </w:rPr>
        <w:t>public:</w:t>
      </w:r>
    </w:p>
    <w:p w14:paraId="416FEF8C" w14:textId="77777777" w:rsidR="00490D15" w:rsidRDefault="00DC7DDB">
      <w:pPr>
        <w:pStyle w:val="BodyText"/>
        <w:ind w:left="835" w:right="7394"/>
        <w:rPr>
          <w:rFonts w:ascii="Courier New"/>
        </w:rPr>
      </w:pPr>
      <w:r>
        <w:rPr>
          <w:rFonts w:ascii="Courier New"/>
        </w:rPr>
        <w:t>void foo(int); void func();</w:t>
      </w:r>
    </w:p>
    <w:p w14:paraId="7E459962" w14:textId="77777777" w:rsidR="00490D15" w:rsidRDefault="00DC7DDB">
      <w:pPr>
        <w:pStyle w:val="BodyText"/>
        <w:spacing w:line="224" w:lineRule="exact"/>
        <w:ind w:left="354"/>
        <w:rPr>
          <w:rFonts w:ascii="Courier New"/>
        </w:rPr>
      </w:pPr>
      <w:r>
        <w:rPr>
          <w:rFonts w:ascii="Courier New"/>
        </w:rPr>
        <w:t>private:</w:t>
      </w:r>
    </w:p>
    <w:p w14:paraId="4F1A4866" w14:textId="77777777" w:rsidR="00490D15" w:rsidRDefault="00DC7DDB">
      <w:pPr>
        <w:pStyle w:val="BodyText"/>
        <w:spacing w:line="226" w:lineRule="exact"/>
        <w:ind w:left="835"/>
        <w:rPr>
          <w:rFonts w:ascii="Courier New"/>
        </w:rPr>
      </w:pPr>
      <w:r>
        <w:rPr>
          <w:rFonts w:ascii="Courier New"/>
        </w:rPr>
        <w:t>int a;</w:t>
      </w:r>
    </w:p>
    <w:p w14:paraId="3E585E60" w14:textId="77777777" w:rsidR="00490D15" w:rsidRDefault="00DC7DDB">
      <w:pPr>
        <w:pStyle w:val="BodyText"/>
        <w:spacing w:before="3"/>
        <w:ind w:left="354"/>
        <w:rPr>
          <w:rFonts w:ascii="Courier New"/>
        </w:rPr>
      </w:pPr>
      <w:r>
        <w:rPr>
          <w:rFonts w:ascii="Courier New"/>
        </w:rPr>
        <w:t>};</w:t>
      </w:r>
    </w:p>
    <w:p w14:paraId="5F29633D" w14:textId="77777777" w:rsidR="00490D15" w:rsidRDefault="00DC7DDB">
      <w:pPr>
        <w:pStyle w:val="BodyText"/>
        <w:spacing w:before="30" w:line="452" w:lineRule="exact"/>
        <w:ind w:left="354" w:right="7155"/>
        <w:rPr>
          <w:rFonts w:ascii="Courier New"/>
        </w:rPr>
      </w:pPr>
      <w:r>
        <w:rPr>
          <w:rFonts w:ascii="Courier New"/>
        </w:rPr>
        <w:t>using namespace std; void X::func()</w:t>
      </w:r>
    </w:p>
    <w:p w14:paraId="51D0F73F" w14:textId="77777777" w:rsidR="00490D15" w:rsidRDefault="00DC7DDB">
      <w:pPr>
        <w:pStyle w:val="BodyText"/>
        <w:spacing w:line="198" w:lineRule="exact"/>
        <w:ind w:left="354"/>
        <w:rPr>
          <w:rFonts w:ascii="Courier New"/>
        </w:rPr>
      </w:pPr>
      <w:r>
        <w:rPr>
          <w:rFonts w:ascii="Courier New"/>
        </w:rPr>
        <w:t>{</w:t>
      </w:r>
    </w:p>
    <w:p w14:paraId="58AA0ECA" w14:textId="77777777" w:rsidR="00490D15" w:rsidRDefault="00DC7DDB">
      <w:pPr>
        <w:pStyle w:val="BodyText"/>
        <w:spacing w:before="1" w:line="226" w:lineRule="exact"/>
        <w:ind w:left="835"/>
        <w:rPr>
          <w:rFonts w:ascii="Courier New" w:hAnsi="Courier New"/>
        </w:rPr>
      </w:pPr>
      <w:r>
        <w:rPr>
          <w:rFonts w:ascii="Courier New" w:hAnsi="Courier New"/>
        </w:rPr>
        <w:t>cout &lt;&lt; "X sınıfının func isimli üye işlevi…" &lt;&lt; endl;</w:t>
      </w:r>
    </w:p>
    <w:p w14:paraId="0F065299" w14:textId="77777777" w:rsidR="00490D15" w:rsidRDefault="00DC7DDB">
      <w:pPr>
        <w:pStyle w:val="BodyText"/>
        <w:spacing w:line="226" w:lineRule="exact"/>
        <w:ind w:left="354"/>
        <w:rPr>
          <w:rFonts w:ascii="Courier New"/>
        </w:rPr>
      </w:pPr>
      <w:r>
        <w:rPr>
          <w:rFonts w:ascii="Courier New"/>
        </w:rPr>
        <w:t>}</w:t>
      </w:r>
    </w:p>
    <w:p w14:paraId="009B6AB0" w14:textId="77777777" w:rsidR="00490D15" w:rsidRDefault="00490D15">
      <w:pPr>
        <w:pStyle w:val="BodyText"/>
        <w:spacing w:before="10"/>
        <w:rPr>
          <w:rFonts w:ascii="Courier New"/>
          <w:sz w:val="10"/>
        </w:rPr>
      </w:pPr>
    </w:p>
    <w:p w14:paraId="655890C4" w14:textId="77777777" w:rsidR="00490D15" w:rsidRDefault="00DC7DDB">
      <w:pPr>
        <w:pStyle w:val="BodyText"/>
        <w:spacing w:before="102"/>
        <w:ind w:left="354"/>
        <w:rPr>
          <w:rFonts w:ascii="Courier New"/>
        </w:rPr>
      </w:pPr>
      <w:r>
        <w:rPr>
          <w:rFonts w:ascii="Courier New"/>
        </w:rPr>
        <w:t>void func()</w:t>
      </w:r>
    </w:p>
    <w:p w14:paraId="11B69D34" w14:textId="77777777" w:rsidR="00490D15" w:rsidRDefault="00DC7DDB">
      <w:pPr>
        <w:pStyle w:val="BodyText"/>
        <w:spacing w:before="4" w:line="224" w:lineRule="exact"/>
        <w:ind w:left="354"/>
        <w:rPr>
          <w:rFonts w:ascii="Courier New"/>
        </w:rPr>
      </w:pPr>
      <w:r>
        <w:rPr>
          <w:rFonts w:ascii="Courier New"/>
        </w:rPr>
        <w:t>{</w:t>
      </w:r>
    </w:p>
    <w:p w14:paraId="25B98558" w14:textId="77777777" w:rsidR="00490D15" w:rsidRDefault="00DC7DDB">
      <w:pPr>
        <w:pStyle w:val="BodyText"/>
        <w:spacing w:before="1" w:line="226" w:lineRule="exact"/>
        <w:ind w:left="835"/>
        <w:rPr>
          <w:rFonts w:ascii="Courier New" w:hAnsi="Courier New"/>
        </w:rPr>
      </w:pPr>
      <w:r>
        <w:rPr>
          <w:rFonts w:ascii="Courier New" w:hAnsi="Courier New"/>
        </w:rPr>
        <w:t>cout &lt;&lt; "Global func isimli işlev…" &lt;&lt; endl;</w:t>
      </w:r>
    </w:p>
    <w:p w14:paraId="593D5650" w14:textId="77777777" w:rsidR="00490D15" w:rsidRDefault="00DC7DDB">
      <w:pPr>
        <w:pStyle w:val="BodyText"/>
        <w:spacing w:line="226" w:lineRule="exact"/>
        <w:ind w:left="354"/>
        <w:rPr>
          <w:rFonts w:ascii="Courier New"/>
        </w:rPr>
      </w:pPr>
      <w:r>
        <w:rPr>
          <w:rFonts w:ascii="Courier New"/>
        </w:rPr>
        <w:t>}</w:t>
      </w:r>
    </w:p>
    <w:p w14:paraId="212510A2" w14:textId="77777777" w:rsidR="00490D15" w:rsidRDefault="00490D15">
      <w:pPr>
        <w:pStyle w:val="BodyText"/>
        <w:spacing w:before="5"/>
        <w:rPr>
          <w:rFonts w:ascii="Courier New"/>
          <w:sz w:val="15"/>
        </w:rPr>
      </w:pPr>
    </w:p>
    <w:p w14:paraId="25FBDAF7" w14:textId="77777777" w:rsidR="00490D15" w:rsidRDefault="00DC7DDB">
      <w:pPr>
        <w:pStyle w:val="BodyText"/>
        <w:spacing w:before="104" w:line="237" w:lineRule="auto"/>
        <w:ind w:left="316" w:right="844"/>
      </w:pPr>
      <w:r>
        <w:t xml:space="preserve">Bu örnekte hem </w:t>
      </w:r>
      <w:r>
        <w:rPr>
          <w:i/>
        </w:rPr>
        <w:t xml:space="preserve">a </w:t>
      </w:r>
      <w:r>
        <w:t xml:space="preserve">isimli global bir değişken tanımlanıyor, hem de </w:t>
      </w:r>
      <w:r>
        <w:rPr>
          <w:i/>
        </w:rPr>
        <w:t xml:space="preserve">X </w:t>
      </w:r>
      <w:r>
        <w:t xml:space="preserve">sınıfının </w:t>
      </w:r>
      <w:r>
        <w:rPr>
          <w:i/>
        </w:rPr>
        <w:t xml:space="preserve">a </w:t>
      </w:r>
      <w:r>
        <w:t xml:space="preserve">isimli bir elemanı var. Sınıfın </w:t>
      </w:r>
      <w:r>
        <w:rPr>
          <w:i/>
        </w:rPr>
        <w:t xml:space="preserve">foo </w:t>
      </w:r>
      <w:r>
        <w:t>üye işlevi de şöyle tanımlanmış olsun:</w:t>
      </w:r>
    </w:p>
    <w:p w14:paraId="4A0BED7A" w14:textId="77777777" w:rsidR="00490D15" w:rsidRDefault="00DC7DDB">
      <w:pPr>
        <w:pStyle w:val="BodyText"/>
        <w:spacing w:before="96"/>
        <w:ind w:left="354"/>
        <w:rPr>
          <w:rFonts w:ascii="Courier New"/>
        </w:rPr>
      </w:pPr>
      <w:r>
        <w:rPr>
          <w:rFonts w:ascii="Courier New"/>
        </w:rPr>
        <w:t>void X::foo(int a)</w:t>
      </w:r>
    </w:p>
    <w:p w14:paraId="46A2408E" w14:textId="77777777" w:rsidR="00490D15" w:rsidRDefault="00DC7DDB">
      <w:pPr>
        <w:pStyle w:val="BodyText"/>
        <w:spacing w:before="4" w:line="224" w:lineRule="exact"/>
        <w:ind w:left="354"/>
        <w:rPr>
          <w:rFonts w:ascii="Courier New"/>
        </w:rPr>
      </w:pPr>
      <w:r>
        <w:rPr>
          <w:rFonts w:ascii="Courier New"/>
        </w:rPr>
        <w:t>{</w:t>
      </w:r>
    </w:p>
    <w:p w14:paraId="59935C41" w14:textId="77777777" w:rsidR="00490D15" w:rsidRDefault="00DC7DDB">
      <w:pPr>
        <w:pStyle w:val="BodyText"/>
        <w:tabs>
          <w:tab w:val="left" w:pos="3990"/>
        </w:tabs>
        <w:spacing w:before="1" w:line="226" w:lineRule="exact"/>
        <w:ind w:left="811"/>
        <w:rPr>
          <w:rFonts w:ascii="Courier New" w:hAnsi="Courier New"/>
        </w:rPr>
      </w:pPr>
      <w:r>
        <w:rPr>
          <w:rFonts w:ascii="Courier New" w:hAnsi="Courier New"/>
        </w:rPr>
        <w:t>cout &lt;&lt; a</w:t>
      </w:r>
      <w:r>
        <w:rPr>
          <w:rFonts w:ascii="Courier New" w:hAnsi="Courier New"/>
          <w:spacing w:val="-4"/>
        </w:rPr>
        <w:t xml:space="preserve"> </w:t>
      </w:r>
      <w:r>
        <w:rPr>
          <w:rFonts w:ascii="Courier New" w:hAnsi="Courier New"/>
        </w:rPr>
        <w:t>&lt;&lt;</w:t>
      </w:r>
      <w:r>
        <w:rPr>
          <w:rFonts w:ascii="Courier New" w:hAnsi="Courier New"/>
          <w:spacing w:val="-1"/>
        </w:rPr>
        <w:t xml:space="preserve"> </w:t>
      </w:r>
      <w:r>
        <w:rPr>
          <w:rFonts w:ascii="Courier New" w:hAnsi="Courier New"/>
        </w:rPr>
        <w:t>endl;</w:t>
      </w:r>
      <w:r>
        <w:rPr>
          <w:rFonts w:ascii="Courier New" w:hAnsi="Courier New"/>
        </w:rPr>
        <w:tab/>
        <w:t>// Parametre değişkeni olan</w:t>
      </w:r>
      <w:r>
        <w:rPr>
          <w:rFonts w:ascii="Courier New" w:hAnsi="Courier New"/>
          <w:spacing w:val="-7"/>
        </w:rPr>
        <w:t xml:space="preserve"> </w:t>
      </w:r>
      <w:r>
        <w:rPr>
          <w:rFonts w:ascii="Courier New" w:hAnsi="Courier New"/>
        </w:rPr>
        <w:t>a</w:t>
      </w:r>
    </w:p>
    <w:p w14:paraId="05470D32" w14:textId="77777777" w:rsidR="00490D15" w:rsidRDefault="00DC7DDB">
      <w:pPr>
        <w:pStyle w:val="BodyText"/>
        <w:spacing w:line="224" w:lineRule="exact"/>
        <w:ind w:left="811"/>
        <w:rPr>
          <w:rFonts w:ascii="Courier New"/>
        </w:rPr>
      </w:pPr>
      <w:r>
        <w:rPr>
          <w:rFonts w:ascii="Courier New"/>
        </w:rPr>
        <w:t>{</w:t>
      </w:r>
    </w:p>
    <w:p w14:paraId="11D1FA01" w14:textId="77777777" w:rsidR="00490D15" w:rsidRDefault="00DC7DDB">
      <w:pPr>
        <w:pStyle w:val="BodyText"/>
        <w:spacing w:before="1" w:line="226" w:lineRule="exact"/>
        <w:ind w:left="1262"/>
        <w:rPr>
          <w:rFonts w:ascii="Courier New"/>
        </w:rPr>
      </w:pPr>
      <w:r>
        <w:rPr>
          <w:rFonts w:ascii="Courier New"/>
        </w:rPr>
        <w:t>int a = 30;</w:t>
      </w:r>
    </w:p>
    <w:p w14:paraId="3F70ACBD" w14:textId="77777777" w:rsidR="00490D15" w:rsidRDefault="00DC7DDB">
      <w:pPr>
        <w:pStyle w:val="BodyText"/>
        <w:tabs>
          <w:tab w:val="left" w:pos="3990"/>
        </w:tabs>
        <w:spacing w:line="226" w:lineRule="exact"/>
        <w:ind w:left="1262"/>
        <w:rPr>
          <w:rFonts w:ascii="Courier New" w:hAnsi="Courier New"/>
        </w:rPr>
      </w:pPr>
      <w:r>
        <w:rPr>
          <w:rFonts w:ascii="Courier New" w:hAnsi="Courier New"/>
        </w:rPr>
        <w:t>cout &lt;&lt; a</w:t>
      </w:r>
      <w:r>
        <w:rPr>
          <w:rFonts w:ascii="Courier New" w:hAnsi="Courier New"/>
          <w:spacing w:val="-4"/>
        </w:rPr>
        <w:t xml:space="preserve"> </w:t>
      </w:r>
      <w:r>
        <w:rPr>
          <w:rFonts w:ascii="Courier New" w:hAnsi="Courier New"/>
        </w:rPr>
        <w:t>&lt;&lt;</w:t>
      </w:r>
      <w:r>
        <w:rPr>
          <w:rFonts w:ascii="Courier New" w:hAnsi="Courier New"/>
          <w:spacing w:val="-1"/>
        </w:rPr>
        <w:t xml:space="preserve"> </w:t>
      </w:r>
      <w:r>
        <w:rPr>
          <w:rFonts w:ascii="Courier New" w:hAnsi="Courier New"/>
        </w:rPr>
        <w:t>endl;</w:t>
      </w:r>
      <w:r>
        <w:rPr>
          <w:rFonts w:ascii="Courier New" w:hAnsi="Courier New"/>
        </w:rPr>
        <w:tab/>
        <w:t>// Blok içindeki</w:t>
      </w:r>
      <w:r>
        <w:rPr>
          <w:rFonts w:ascii="Courier New" w:hAnsi="Courier New"/>
          <w:spacing w:val="-3"/>
        </w:rPr>
        <w:t xml:space="preserve"> </w:t>
      </w:r>
      <w:r>
        <w:rPr>
          <w:rFonts w:ascii="Courier New" w:hAnsi="Courier New"/>
        </w:rPr>
        <w:t>a</w:t>
      </w:r>
    </w:p>
    <w:p w14:paraId="609FA739" w14:textId="77777777" w:rsidR="00490D15" w:rsidRDefault="00DC7DDB">
      <w:pPr>
        <w:pStyle w:val="BodyText"/>
        <w:spacing w:before="4" w:line="224" w:lineRule="exact"/>
        <w:ind w:left="811"/>
        <w:rPr>
          <w:rFonts w:ascii="Courier New"/>
        </w:rPr>
      </w:pPr>
      <w:r>
        <w:rPr>
          <w:rFonts w:ascii="Courier New"/>
        </w:rPr>
        <w:t>}</w:t>
      </w:r>
    </w:p>
    <w:p w14:paraId="67DF2A5E" w14:textId="77777777" w:rsidR="00490D15" w:rsidRDefault="00DC7DDB">
      <w:pPr>
        <w:pStyle w:val="BodyText"/>
        <w:tabs>
          <w:tab w:val="left" w:pos="3533"/>
        </w:tabs>
        <w:spacing w:before="2" w:line="226" w:lineRule="exact"/>
        <w:ind w:left="811"/>
        <w:rPr>
          <w:rFonts w:ascii="Courier New" w:hAnsi="Courier New"/>
        </w:rPr>
      </w:pPr>
      <w:r>
        <w:rPr>
          <w:rFonts w:ascii="Courier New" w:hAnsi="Courier New"/>
        </w:rPr>
        <w:t>func();</w:t>
      </w:r>
      <w:r>
        <w:rPr>
          <w:rFonts w:ascii="Courier New" w:hAnsi="Courier New"/>
        </w:rPr>
        <w:tab/>
        <w:t>// Üye işlev olan</w:t>
      </w:r>
      <w:r>
        <w:rPr>
          <w:rFonts w:ascii="Courier New" w:hAnsi="Courier New"/>
          <w:spacing w:val="-5"/>
        </w:rPr>
        <w:t xml:space="preserve"> </w:t>
      </w:r>
      <w:r>
        <w:rPr>
          <w:rFonts w:ascii="Courier New" w:hAnsi="Courier New"/>
        </w:rPr>
        <w:t>func</w:t>
      </w:r>
    </w:p>
    <w:p w14:paraId="7769513B" w14:textId="77777777" w:rsidR="00490D15" w:rsidRDefault="00DC7DDB">
      <w:pPr>
        <w:pStyle w:val="BodyText"/>
        <w:spacing w:line="226" w:lineRule="exact"/>
        <w:ind w:left="354"/>
        <w:rPr>
          <w:rFonts w:ascii="Courier New"/>
        </w:rPr>
      </w:pPr>
      <w:r>
        <w:rPr>
          <w:rFonts w:ascii="Courier New"/>
        </w:rPr>
        <w:t>}</w:t>
      </w:r>
    </w:p>
    <w:p w14:paraId="1E5E32A8" w14:textId="77777777" w:rsidR="00490D15" w:rsidRDefault="00490D15">
      <w:pPr>
        <w:pStyle w:val="BodyText"/>
        <w:spacing w:before="7"/>
        <w:rPr>
          <w:rFonts w:ascii="Courier New"/>
          <w:sz w:val="25"/>
        </w:rPr>
      </w:pPr>
    </w:p>
    <w:p w14:paraId="1ECA1201" w14:textId="77777777" w:rsidR="00490D15" w:rsidRDefault="00DC7DDB">
      <w:pPr>
        <w:pStyle w:val="BodyText"/>
        <w:spacing w:before="101"/>
        <w:ind w:left="316" w:right="534"/>
      </w:pPr>
      <w:r>
        <w:t xml:space="preserve">Şimdi dört tane </w:t>
      </w:r>
      <w:r>
        <w:rPr>
          <w:i/>
        </w:rPr>
        <w:t xml:space="preserve">a </w:t>
      </w:r>
      <w:r>
        <w:t xml:space="preserve">söz konusu. Global olan </w:t>
      </w:r>
      <w:r>
        <w:rPr>
          <w:i/>
        </w:rPr>
        <w:t>a</w:t>
      </w:r>
      <w:r>
        <w:t xml:space="preserve">, sınıfın elemanı olan </w:t>
      </w:r>
      <w:r>
        <w:rPr>
          <w:i/>
        </w:rPr>
        <w:t>a</w:t>
      </w:r>
      <w:r>
        <w:t xml:space="preserve">, parametre değişkeni olan </w:t>
      </w:r>
      <w:r>
        <w:rPr>
          <w:i/>
        </w:rPr>
        <w:t xml:space="preserve">a </w:t>
      </w:r>
      <w:r>
        <w:t xml:space="preserve">ve iç blokta tanımlanmış olan </w:t>
      </w:r>
      <w:r>
        <w:rPr>
          <w:i/>
        </w:rPr>
        <w:t>a</w:t>
      </w:r>
      <w:r>
        <w:t xml:space="preserve">. Dar bilinirlik alanına sahip olana erişme kuralına göre, iç blokta kullanılan </w:t>
      </w:r>
      <w:r>
        <w:rPr>
          <w:i/>
        </w:rPr>
        <w:t xml:space="preserve">a </w:t>
      </w:r>
      <w:r>
        <w:t xml:space="preserve">o blokta tanımlanan </w:t>
      </w:r>
      <w:r>
        <w:rPr>
          <w:i/>
        </w:rPr>
        <w:t xml:space="preserve">a </w:t>
      </w:r>
      <w:r>
        <w:t xml:space="preserve">değişkenidir. Dış bloktaki ise işlevin parametre değişkenidir. Çağrılan işlev üye işlev olan </w:t>
      </w:r>
      <w:r>
        <w:rPr>
          <w:i/>
        </w:rPr>
        <w:t xml:space="preserve">func </w:t>
      </w:r>
      <w:r>
        <w:t xml:space="preserve">isimli işlevdir. Çünkü işlev isimleri de değişken gibi ele alınır, aynı bilinirlik alanı kuralında uyar. Global işlevler dosya bilinirlik alanına, üye işlevler ise sınıf bilinirlik alanına sahiptir. Şimdi </w:t>
      </w:r>
      <w:r>
        <w:rPr>
          <w:i/>
        </w:rPr>
        <w:t xml:space="preserve">foo </w:t>
      </w:r>
      <w:r>
        <w:t>işlevinin parametre değişkeninin ismini değiştirelim:</w:t>
      </w:r>
    </w:p>
    <w:p w14:paraId="492161F7" w14:textId="77777777" w:rsidR="00490D15" w:rsidRDefault="00490D15">
      <w:pPr>
        <w:pStyle w:val="BodyText"/>
        <w:spacing w:before="1"/>
      </w:pPr>
    </w:p>
    <w:p w14:paraId="20B82403" w14:textId="77777777" w:rsidR="00490D15" w:rsidRDefault="00DC7DDB">
      <w:pPr>
        <w:pStyle w:val="BodyText"/>
        <w:spacing w:line="226" w:lineRule="exact"/>
        <w:ind w:left="316"/>
        <w:rPr>
          <w:rFonts w:ascii="Courier New"/>
        </w:rPr>
      </w:pPr>
      <w:r>
        <w:rPr>
          <w:rFonts w:ascii="Courier New"/>
        </w:rPr>
        <w:t>void X::foo(int x)</w:t>
      </w:r>
    </w:p>
    <w:p w14:paraId="534A546A" w14:textId="77777777" w:rsidR="00490D15" w:rsidRDefault="00DC7DDB">
      <w:pPr>
        <w:pStyle w:val="BodyText"/>
        <w:spacing w:line="224" w:lineRule="exact"/>
        <w:ind w:left="316"/>
        <w:rPr>
          <w:rFonts w:ascii="Courier New"/>
        </w:rPr>
      </w:pPr>
      <w:r>
        <w:rPr>
          <w:rFonts w:ascii="Courier New"/>
        </w:rPr>
        <w:t>{</w:t>
      </w:r>
    </w:p>
    <w:p w14:paraId="659551BA" w14:textId="77777777" w:rsidR="00490D15" w:rsidRDefault="00DC7DDB">
      <w:pPr>
        <w:pStyle w:val="BodyText"/>
        <w:tabs>
          <w:tab w:val="left" w:pos="4859"/>
        </w:tabs>
        <w:spacing w:before="2" w:line="226" w:lineRule="exact"/>
        <w:ind w:left="772"/>
        <w:rPr>
          <w:rFonts w:ascii="Courier New" w:hAnsi="Courier New"/>
        </w:rPr>
      </w:pPr>
      <w:r>
        <w:rPr>
          <w:rFonts w:ascii="Courier New" w:hAnsi="Courier New"/>
        </w:rPr>
        <w:t>a</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x;</w:t>
      </w:r>
      <w:r>
        <w:rPr>
          <w:rFonts w:ascii="Courier New" w:hAnsi="Courier New"/>
        </w:rPr>
        <w:tab/>
        <w:t>// Sınıfın elemanı olan</w:t>
      </w:r>
      <w:r>
        <w:rPr>
          <w:rFonts w:ascii="Courier New" w:hAnsi="Courier New"/>
          <w:spacing w:val="-5"/>
        </w:rPr>
        <w:t xml:space="preserve"> </w:t>
      </w:r>
      <w:r>
        <w:rPr>
          <w:rFonts w:ascii="Courier New" w:hAnsi="Courier New"/>
        </w:rPr>
        <w:t>a</w:t>
      </w:r>
    </w:p>
    <w:p w14:paraId="2C6D4A00" w14:textId="77777777" w:rsidR="00490D15" w:rsidRDefault="00DC7DDB">
      <w:pPr>
        <w:pStyle w:val="BodyText"/>
        <w:spacing w:line="226" w:lineRule="exact"/>
        <w:ind w:left="772"/>
        <w:rPr>
          <w:rFonts w:ascii="Courier New"/>
        </w:rPr>
      </w:pPr>
      <w:r>
        <w:rPr>
          <w:rFonts w:ascii="Courier New"/>
        </w:rPr>
        <w:t>{</w:t>
      </w:r>
    </w:p>
    <w:p w14:paraId="77BCBE62" w14:textId="77777777" w:rsidR="00490D15" w:rsidRDefault="00DC7DDB">
      <w:pPr>
        <w:pStyle w:val="BodyText"/>
        <w:tabs>
          <w:tab w:val="left" w:pos="4859"/>
        </w:tabs>
        <w:spacing w:before="4"/>
        <w:ind w:left="1224" w:right="2902"/>
        <w:rPr>
          <w:rFonts w:ascii="Courier New" w:hAnsi="Courier New"/>
        </w:rPr>
      </w:pPr>
      <w:r>
        <w:rPr>
          <w:rFonts w:ascii="Courier New" w:hAnsi="Courier New"/>
        </w:rPr>
        <w:t>int a</w:t>
      </w:r>
      <w:r>
        <w:rPr>
          <w:rFonts w:ascii="Courier New" w:hAnsi="Courier New"/>
          <w:spacing w:val="-3"/>
        </w:rPr>
        <w:t xml:space="preserve"> </w:t>
      </w:r>
      <w:r>
        <w:rPr>
          <w:rFonts w:ascii="Courier New" w:hAnsi="Courier New"/>
        </w:rPr>
        <w:t>=</w:t>
      </w:r>
      <w:r>
        <w:rPr>
          <w:rFonts w:ascii="Courier New" w:hAnsi="Courier New"/>
          <w:spacing w:val="-1"/>
        </w:rPr>
        <w:t xml:space="preserve"> </w:t>
      </w:r>
      <w:r>
        <w:rPr>
          <w:rFonts w:ascii="Courier New" w:hAnsi="Courier New"/>
        </w:rPr>
        <w:t>30;</w:t>
      </w:r>
      <w:r>
        <w:rPr>
          <w:rFonts w:ascii="Courier New" w:hAnsi="Courier New"/>
        </w:rPr>
        <w:tab/>
        <w:t xml:space="preserve">// Blok içindeki </w:t>
      </w:r>
      <w:r>
        <w:rPr>
          <w:rFonts w:ascii="Courier New" w:hAnsi="Courier New"/>
          <w:spacing w:val="-15"/>
        </w:rPr>
        <w:t xml:space="preserve">a </w:t>
      </w:r>
      <w:r>
        <w:rPr>
          <w:rFonts w:ascii="Courier New" w:hAnsi="Courier New"/>
        </w:rPr>
        <w:t>cout &lt;&lt; a &lt;&lt;</w:t>
      </w:r>
      <w:r>
        <w:rPr>
          <w:rFonts w:ascii="Courier New" w:hAnsi="Courier New"/>
          <w:spacing w:val="-8"/>
        </w:rPr>
        <w:t xml:space="preserve"> </w:t>
      </w:r>
      <w:r>
        <w:rPr>
          <w:rFonts w:ascii="Courier New" w:hAnsi="Courier New"/>
        </w:rPr>
        <w:t>endl;</w:t>
      </w:r>
    </w:p>
    <w:p w14:paraId="1EE0B462" w14:textId="77777777" w:rsidR="00490D15" w:rsidRDefault="00DC7DDB">
      <w:pPr>
        <w:pStyle w:val="BodyText"/>
        <w:spacing w:line="223" w:lineRule="exact"/>
        <w:ind w:left="772"/>
        <w:rPr>
          <w:rFonts w:ascii="Courier New"/>
        </w:rPr>
      </w:pPr>
      <w:r>
        <w:rPr>
          <w:rFonts w:ascii="Courier New"/>
        </w:rPr>
        <w:t>}</w:t>
      </w:r>
    </w:p>
    <w:p w14:paraId="2D74D3F7" w14:textId="77777777" w:rsidR="00490D15" w:rsidRDefault="00DC7DDB">
      <w:pPr>
        <w:pStyle w:val="BodyText"/>
        <w:tabs>
          <w:tab w:val="left" w:pos="4859"/>
        </w:tabs>
        <w:spacing w:before="1" w:line="226" w:lineRule="exact"/>
        <w:ind w:left="772"/>
        <w:rPr>
          <w:rFonts w:ascii="Courier New" w:hAnsi="Courier New"/>
        </w:rPr>
      </w:pPr>
      <w:r>
        <w:rPr>
          <w:rFonts w:ascii="Courier New" w:hAnsi="Courier New"/>
        </w:rPr>
        <w:t>func();</w:t>
      </w:r>
      <w:r>
        <w:rPr>
          <w:rFonts w:ascii="Courier New" w:hAnsi="Courier New"/>
        </w:rPr>
        <w:tab/>
        <w:t>// Üye işlev olan</w:t>
      </w:r>
      <w:r>
        <w:rPr>
          <w:rFonts w:ascii="Courier New" w:hAnsi="Courier New"/>
          <w:spacing w:val="-8"/>
        </w:rPr>
        <w:t xml:space="preserve"> </w:t>
      </w:r>
      <w:r>
        <w:rPr>
          <w:rFonts w:ascii="Courier New" w:hAnsi="Courier New"/>
        </w:rPr>
        <w:t>func</w:t>
      </w:r>
    </w:p>
    <w:p w14:paraId="75F485B1" w14:textId="77777777" w:rsidR="00490D15" w:rsidRDefault="00DC7DDB">
      <w:pPr>
        <w:pStyle w:val="BodyText"/>
        <w:spacing w:line="226" w:lineRule="exact"/>
        <w:ind w:left="316"/>
        <w:rPr>
          <w:rFonts w:ascii="Courier New"/>
        </w:rPr>
      </w:pPr>
      <w:r>
        <w:rPr>
          <w:rFonts w:ascii="Courier New"/>
        </w:rPr>
        <w:t>}</w:t>
      </w:r>
    </w:p>
    <w:p w14:paraId="40B9C4C5" w14:textId="77777777" w:rsidR="00490D15" w:rsidRDefault="00490D15">
      <w:pPr>
        <w:pStyle w:val="BodyText"/>
        <w:spacing w:before="7"/>
        <w:rPr>
          <w:rFonts w:ascii="Courier New"/>
          <w:sz w:val="25"/>
        </w:rPr>
      </w:pPr>
    </w:p>
    <w:p w14:paraId="31BEA1F1" w14:textId="77777777" w:rsidR="00490D15" w:rsidRDefault="00DC7DDB">
      <w:pPr>
        <w:pStyle w:val="BodyText"/>
        <w:spacing w:before="101"/>
        <w:ind w:left="316" w:right="1065"/>
        <w:jc w:val="both"/>
      </w:pPr>
      <w:r>
        <w:t xml:space="preserve">Şimdi dış bloktaki </w:t>
      </w:r>
      <w:r>
        <w:rPr>
          <w:i/>
        </w:rPr>
        <w:t xml:space="preserve">a, </w:t>
      </w:r>
      <w:r>
        <w:t xml:space="preserve">sınıfın elemanı olan </w:t>
      </w:r>
      <w:r>
        <w:rPr>
          <w:i/>
        </w:rPr>
        <w:t xml:space="preserve">a </w:t>
      </w:r>
      <w:r>
        <w:t>olarak ele alınır. Peki, bir üye işlev içinde sınıfın elemanları ya da üye işlevleriyle aynı isimli global değişkenlere ya da işlevlere erişmek mümkün olabilir mi? İşte çözünürlük işleci ile bu durum mümkün kılınmıştır.</w:t>
      </w:r>
    </w:p>
    <w:p w14:paraId="7957755C" w14:textId="77777777" w:rsidR="00490D15" w:rsidRDefault="00490D15">
      <w:pPr>
        <w:pStyle w:val="BodyText"/>
        <w:spacing w:before="1"/>
      </w:pPr>
    </w:p>
    <w:p w14:paraId="2B3E5052" w14:textId="77777777" w:rsidR="00490D15" w:rsidRDefault="00DC7DDB" w:rsidP="00D7785D">
      <w:pPr>
        <w:pStyle w:val="Heading2"/>
      </w:pPr>
      <w:bookmarkStart w:id="117" w:name="_Toc35630755"/>
      <w:bookmarkStart w:id="118" w:name="_Toc35631885"/>
      <w:bookmarkStart w:id="119" w:name="_Toc35632396"/>
      <w:r>
        <w:t xml:space="preserve">Çözünürlük </w:t>
      </w:r>
      <w:r w:rsidR="00C324C7">
        <w:t>İ</w:t>
      </w:r>
      <w:r w:rsidR="00B11710">
        <w:t>ş</w:t>
      </w:r>
      <w:r>
        <w:t>leci</w:t>
      </w:r>
      <w:bookmarkEnd w:id="117"/>
      <w:bookmarkEnd w:id="118"/>
      <w:bookmarkEnd w:id="119"/>
    </w:p>
    <w:p w14:paraId="109C240C" w14:textId="77777777" w:rsidR="00490D15" w:rsidRDefault="00DC7DDB">
      <w:pPr>
        <w:pStyle w:val="BodyText"/>
        <w:ind w:left="316" w:right="693"/>
      </w:pPr>
      <w:r>
        <w:t xml:space="preserve">Çözünürlük işleci iki </w:t>
      </w:r>
      <w:r>
        <w:rPr>
          <w:i/>
        </w:rPr>
        <w:t xml:space="preserve">„:‟ </w:t>
      </w:r>
      <w:r>
        <w:t xml:space="preserve">karakterinin </w:t>
      </w:r>
      <w:r>
        <w:rPr>
          <w:i/>
        </w:rPr>
        <w:t xml:space="preserve">:: </w:t>
      </w:r>
      <w:r>
        <w:t xml:space="preserve">biçiminde yan yana getirilmesiyle elde edilir. Çözünürlük işlecinin tek terimli önek </w:t>
      </w:r>
      <w:r>
        <w:rPr>
          <w:i/>
        </w:rPr>
        <w:t xml:space="preserve">(unary prefix) </w:t>
      </w:r>
      <w:r>
        <w:t xml:space="preserve">ve iki terimli araek biçiminde </w:t>
      </w:r>
      <w:r>
        <w:rPr>
          <w:i/>
        </w:rPr>
        <w:t xml:space="preserve">(binary infix) </w:t>
      </w:r>
      <w:r>
        <w:t>iki kullanımı vardır. Önce tek terimli önek biçim üzerinde duracağız:</w:t>
      </w:r>
    </w:p>
    <w:p w14:paraId="511F940F" w14:textId="77777777" w:rsidR="00490D15" w:rsidRDefault="00490D15">
      <w:pPr>
        <w:pStyle w:val="BodyText"/>
      </w:pPr>
    </w:p>
    <w:p w14:paraId="437FEA07" w14:textId="77777777" w:rsidR="00490D15" w:rsidRDefault="00DC7DDB" w:rsidP="002E6D90">
      <w:pPr>
        <w:pStyle w:val="Heading2"/>
      </w:pPr>
      <w:bookmarkStart w:id="120" w:name="_Toc35630756"/>
      <w:bookmarkStart w:id="121" w:name="_Toc35631886"/>
      <w:bookmarkStart w:id="122" w:name="_Toc35632397"/>
      <w:r>
        <w:t xml:space="preserve">Çözünürlük </w:t>
      </w:r>
      <w:r w:rsidR="00C324C7">
        <w:t>İ</w:t>
      </w:r>
      <w:r w:rsidR="00B11710">
        <w:t>ş</w:t>
      </w:r>
      <w:r>
        <w:t>lecinin Tek Terimli Önek Kullanımı</w:t>
      </w:r>
      <w:bookmarkEnd w:id="120"/>
      <w:bookmarkEnd w:id="121"/>
      <w:bookmarkEnd w:id="122"/>
    </w:p>
    <w:p w14:paraId="1D41DB92" w14:textId="77777777" w:rsidR="00490D15" w:rsidRDefault="00DC7DDB">
      <w:pPr>
        <w:pStyle w:val="BodyText"/>
        <w:spacing w:before="5" w:line="237" w:lineRule="auto"/>
        <w:ind w:left="316" w:right="598"/>
      </w:pPr>
      <w:r>
        <w:t>Bu kullanım biçiminde çözünürlük işlecinin tek terimi vardır. İşleç bu durumda her zaman global olan isme erişimi gerçekleştirir. Aşağıdaki örneği inceleyin:</w:t>
      </w:r>
    </w:p>
    <w:p w14:paraId="02913F64" w14:textId="77777777" w:rsidR="00490D15" w:rsidRDefault="00490D15">
      <w:pPr>
        <w:spacing w:line="237" w:lineRule="auto"/>
        <w:sectPr w:rsidR="00490D15">
          <w:pgSz w:w="11910" w:h="16840"/>
          <w:pgMar w:top="1320" w:right="880" w:bottom="1200" w:left="1100" w:header="709" w:footer="1011" w:gutter="0"/>
          <w:cols w:space="720"/>
        </w:sectPr>
      </w:pPr>
    </w:p>
    <w:p w14:paraId="1939A085" w14:textId="77777777" w:rsidR="00490D15" w:rsidRDefault="00DC7DDB">
      <w:pPr>
        <w:pStyle w:val="BodyText"/>
        <w:spacing w:before="96" w:line="480" w:lineRule="auto"/>
        <w:ind w:left="354" w:right="7155"/>
        <w:rPr>
          <w:rFonts w:ascii="Courier New"/>
        </w:rPr>
      </w:pPr>
      <w:r>
        <w:rPr>
          <w:rFonts w:ascii="Courier New"/>
        </w:rPr>
        <w:t>#include &lt;iostream&gt; using namespace std; int a = 10;</w:t>
      </w:r>
    </w:p>
    <w:p w14:paraId="52CFC2D8" w14:textId="77777777" w:rsidR="00490D15" w:rsidRDefault="00DC7DDB">
      <w:pPr>
        <w:pStyle w:val="BodyText"/>
        <w:spacing w:before="4" w:line="226" w:lineRule="exact"/>
        <w:ind w:left="354"/>
        <w:rPr>
          <w:rFonts w:ascii="Courier New"/>
        </w:rPr>
      </w:pPr>
      <w:r>
        <w:rPr>
          <w:rFonts w:ascii="Courier New"/>
        </w:rPr>
        <w:t>int main()</w:t>
      </w:r>
    </w:p>
    <w:p w14:paraId="0772AF9D" w14:textId="77777777" w:rsidR="00490D15" w:rsidRDefault="00DC7DDB">
      <w:pPr>
        <w:pStyle w:val="BodyText"/>
        <w:spacing w:line="224" w:lineRule="exact"/>
        <w:ind w:left="354"/>
        <w:rPr>
          <w:rFonts w:ascii="Courier New"/>
        </w:rPr>
      </w:pPr>
      <w:r>
        <w:rPr>
          <w:rFonts w:ascii="Courier New"/>
        </w:rPr>
        <w:t>{</w:t>
      </w:r>
    </w:p>
    <w:p w14:paraId="55C7D707" w14:textId="77777777" w:rsidR="00490D15" w:rsidRDefault="00DC7DDB">
      <w:pPr>
        <w:pStyle w:val="BodyText"/>
        <w:spacing w:before="2"/>
        <w:ind w:left="811"/>
        <w:rPr>
          <w:rFonts w:ascii="Courier New"/>
        </w:rPr>
      </w:pPr>
      <w:r>
        <w:rPr>
          <w:rFonts w:ascii="Courier New"/>
        </w:rPr>
        <w:t>int a = 20;</w:t>
      </w:r>
    </w:p>
    <w:p w14:paraId="6E90FBD6" w14:textId="77777777" w:rsidR="00490D15" w:rsidRDefault="00490D15">
      <w:pPr>
        <w:pStyle w:val="BodyText"/>
        <w:spacing w:before="2"/>
        <w:rPr>
          <w:rFonts w:ascii="Courier New"/>
        </w:rPr>
      </w:pPr>
    </w:p>
    <w:p w14:paraId="4B1A27D8" w14:textId="77777777" w:rsidR="00490D15" w:rsidRDefault="00DC7DDB">
      <w:pPr>
        <w:pStyle w:val="BodyText"/>
        <w:tabs>
          <w:tab w:val="left" w:pos="3990"/>
        </w:tabs>
        <w:spacing w:line="226" w:lineRule="exact"/>
        <w:ind w:left="811"/>
        <w:rPr>
          <w:rFonts w:ascii="Courier New"/>
        </w:rPr>
      </w:pPr>
      <w:r>
        <w:rPr>
          <w:rFonts w:ascii="Courier New"/>
        </w:rPr>
        <w:t>::a</w:t>
      </w:r>
      <w:r>
        <w:rPr>
          <w:rFonts w:ascii="Courier New"/>
          <w:spacing w:val="-2"/>
        </w:rPr>
        <w:t xml:space="preserve"> </w:t>
      </w:r>
      <w:r>
        <w:rPr>
          <w:rFonts w:ascii="Courier New"/>
        </w:rPr>
        <w:t>=</w:t>
      </w:r>
      <w:r>
        <w:rPr>
          <w:rFonts w:ascii="Courier New"/>
          <w:spacing w:val="-1"/>
        </w:rPr>
        <w:t xml:space="preserve"> </w:t>
      </w:r>
      <w:r>
        <w:rPr>
          <w:rFonts w:ascii="Courier New"/>
        </w:rPr>
        <w:t>50;</w:t>
      </w:r>
      <w:r>
        <w:rPr>
          <w:rFonts w:ascii="Courier New"/>
        </w:rPr>
        <w:tab/>
        <w:t>// Global</w:t>
      </w:r>
      <w:r>
        <w:rPr>
          <w:rFonts w:ascii="Courier New"/>
          <w:spacing w:val="-4"/>
        </w:rPr>
        <w:t xml:space="preserve"> </w:t>
      </w:r>
      <w:r>
        <w:rPr>
          <w:rFonts w:ascii="Courier New"/>
        </w:rPr>
        <w:t>a</w:t>
      </w:r>
    </w:p>
    <w:p w14:paraId="457760E9" w14:textId="77777777" w:rsidR="00490D15" w:rsidRDefault="00DC7DDB">
      <w:pPr>
        <w:pStyle w:val="BodyText"/>
        <w:tabs>
          <w:tab w:val="left" w:pos="2131"/>
          <w:tab w:val="left" w:pos="3990"/>
        </w:tabs>
        <w:spacing w:line="226" w:lineRule="exact"/>
        <w:ind w:left="811"/>
        <w:rPr>
          <w:rFonts w:ascii="Courier New"/>
        </w:rPr>
      </w:pPr>
      <w:r>
        <w:rPr>
          <w:rFonts w:ascii="Courier New"/>
        </w:rPr>
        <w:t>cout</w:t>
      </w:r>
      <w:r>
        <w:rPr>
          <w:rFonts w:ascii="Courier New"/>
          <w:spacing w:val="-2"/>
        </w:rPr>
        <w:t xml:space="preserve"> </w:t>
      </w:r>
      <w:r>
        <w:rPr>
          <w:rFonts w:ascii="Courier New"/>
        </w:rPr>
        <w:t>&lt;&lt;</w:t>
      </w:r>
      <w:r>
        <w:rPr>
          <w:rFonts w:ascii="Courier New"/>
          <w:spacing w:val="-1"/>
        </w:rPr>
        <w:t xml:space="preserve"> </w:t>
      </w:r>
      <w:r>
        <w:rPr>
          <w:rFonts w:ascii="Courier New"/>
        </w:rPr>
        <w:t>a</w:t>
      </w:r>
      <w:r>
        <w:rPr>
          <w:rFonts w:ascii="Courier New"/>
        </w:rPr>
        <w:tab/>
        <w:t>&lt;&lt;</w:t>
      </w:r>
      <w:r>
        <w:rPr>
          <w:rFonts w:ascii="Courier New"/>
          <w:spacing w:val="-1"/>
        </w:rPr>
        <w:t xml:space="preserve"> </w:t>
      </w:r>
      <w:r>
        <w:rPr>
          <w:rFonts w:ascii="Courier New"/>
        </w:rPr>
        <w:t>endl;</w:t>
      </w:r>
      <w:r>
        <w:rPr>
          <w:rFonts w:ascii="Courier New"/>
        </w:rPr>
        <w:tab/>
        <w:t>// Yerel</w:t>
      </w:r>
      <w:r>
        <w:rPr>
          <w:rFonts w:ascii="Courier New"/>
          <w:spacing w:val="-4"/>
        </w:rPr>
        <w:t xml:space="preserve"> </w:t>
      </w:r>
      <w:r>
        <w:rPr>
          <w:rFonts w:ascii="Courier New"/>
        </w:rPr>
        <w:t>a</w:t>
      </w:r>
    </w:p>
    <w:p w14:paraId="0FCDA383" w14:textId="77777777" w:rsidR="00490D15" w:rsidRDefault="00DC7DDB">
      <w:pPr>
        <w:pStyle w:val="BodyText"/>
        <w:spacing w:line="224" w:lineRule="exact"/>
        <w:ind w:left="811"/>
        <w:rPr>
          <w:rFonts w:ascii="Courier New"/>
        </w:rPr>
      </w:pPr>
      <w:r>
        <w:rPr>
          <w:rFonts w:ascii="Courier New"/>
        </w:rPr>
        <w:t>{</w:t>
      </w:r>
    </w:p>
    <w:p w14:paraId="5F069C66" w14:textId="77777777" w:rsidR="00490D15" w:rsidRDefault="00DC7DDB">
      <w:pPr>
        <w:pStyle w:val="BodyText"/>
        <w:spacing w:before="2" w:line="226" w:lineRule="exact"/>
        <w:ind w:left="1262"/>
        <w:rPr>
          <w:rFonts w:ascii="Courier New"/>
        </w:rPr>
      </w:pPr>
      <w:r>
        <w:rPr>
          <w:rFonts w:ascii="Courier New"/>
        </w:rPr>
        <w:t>int a = 30;</w:t>
      </w:r>
    </w:p>
    <w:p w14:paraId="1BAADDA8" w14:textId="77777777" w:rsidR="00490D15" w:rsidRDefault="00DC7DDB">
      <w:pPr>
        <w:pStyle w:val="BodyText"/>
        <w:tabs>
          <w:tab w:val="left" w:pos="2582"/>
          <w:tab w:val="left" w:pos="3990"/>
        </w:tabs>
        <w:spacing w:line="244" w:lineRule="auto"/>
        <w:ind w:left="1262" w:right="4610"/>
        <w:rPr>
          <w:rFonts w:ascii="Courier New"/>
        </w:rPr>
      </w:pPr>
      <w:r>
        <w:rPr>
          <w:rFonts w:ascii="Courier New"/>
        </w:rPr>
        <w:t>::a</w:t>
      </w:r>
      <w:r>
        <w:rPr>
          <w:rFonts w:ascii="Courier New"/>
          <w:spacing w:val="-2"/>
        </w:rPr>
        <w:t xml:space="preserve"> </w:t>
      </w:r>
      <w:r>
        <w:rPr>
          <w:rFonts w:ascii="Courier New"/>
        </w:rPr>
        <w:t>=</w:t>
      </w:r>
      <w:r>
        <w:rPr>
          <w:rFonts w:ascii="Courier New"/>
          <w:spacing w:val="-1"/>
        </w:rPr>
        <w:t xml:space="preserve"> </w:t>
      </w:r>
      <w:r>
        <w:rPr>
          <w:rFonts w:ascii="Courier New"/>
        </w:rPr>
        <w:t>100;</w:t>
      </w:r>
      <w:r>
        <w:rPr>
          <w:rFonts w:ascii="Courier New"/>
        </w:rPr>
        <w:tab/>
      </w:r>
      <w:r>
        <w:rPr>
          <w:rFonts w:ascii="Courier New"/>
        </w:rPr>
        <w:tab/>
        <w:t xml:space="preserve">// Global </w:t>
      </w:r>
      <w:r>
        <w:rPr>
          <w:rFonts w:ascii="Courier New"/>
          <w:spacing w:val="-15"/>
        </w:rPr>
        <w:t xml:space="preserve">a </w:t>
      </w:r>
      <w:r>
        <w:rPr>
          <w:rFonts w:ascii="Courier New"/>
        </w:rPr>
        <w:t>cout</w:t>
      </w:r>
      <w:r>
        <w:rPr>
          <w:rFonts w:ascii="Courier New"/>
          <w:spacing w:val="-2"/>
        </w:rPr>
        <w:t xml:space="preserve"> </w:t>
      </w:r>
      <w:r>
        <w:rPr>
          <w:rFonts w:ascii="Courier New"/>
        </w:rPr>
        <w:t>&lt;&lt;</w:t>
      </w:r>
      <w:r>
        <w:rPr>
          <w:rFonts w:ascii="Courier New"/>
          <w:spacing w:val="-1"/>
        </w:rPr>
        <w:t xml:space="preserve"> </w:t>
      </w:r>
      <w:r>
        <w:rPr>
          <w:rFonts w:ascii="Courier New"/>
        </w:rPr>
        <w:t>a</w:t>
      </w:r>
      <w:r>
        <w:rPr>
          <w:rFonts w:ascii="Courier New"/>
        </w:rPr>
        <w:tab/>
        <w:t>&lt;&lt;</w:t>
      </w:r>
      <w:r>
        <w:rPr>
          <w:rFonts w:ascii="Courier New"/>
          <w:spacing w:val="-1"/>
        </w:rPr>
        <w:t xml:space="preserve"> </w:t>
      </w:r>
      <w:r>
        <w:rPr>
          <w:rFonts w:ascii="Courier New"/>
        </w:rPr>
        <w:t>endl;</w:t>
      </w:r>
      <w:r>
        <w:rPr>
          <w:rFonts w:ascii="Courier New"/>
        </w:rPr>
        <w:tab/>
        <w:t>// Yerel</w:t>
      </w:r>
      <w:r>
        <w:rPr>
          <w:rFonts w:ascii="Courier New"/>
          <w:spacing w:val="-2"/>
        </w:rPr>
        <w:t xml:space="preserve"> </w:t>
      </w:r>
      <w:r>
        <w:rPr>
          <w:rFonts w:ascii="Courier New"/>
        </w:rPr>
        <w:t>a</w:t>
      </w:r>
    </w:p>
    <w:p w14:paraId="05063F64" w14:textId="77777777" w:rsidR="00490D15" w:rsidRDefault="00DC7DDB">
      <w:pPr>
        <w:pStyle w:val="BodyText"/>
        <w:spacing w:line="218" w:lineRule="exact"/>
        <w:ind w:left="811"/>
        <w:rPr>
          <w:rFonts w:ascii="Courier New"/>
        </w:rPr>
      </w:pPr>
      <w:r>
        <w:rPr>
          <w:rFonts w:ascii="Courier New"/>
        </w:rPr>
        <w:t>}</w:t>
      </w:r>
    </w:p>
    <w:p w14:paraId="5BBA8C22" w14:textId="77777777" w:rsidR="00490D15" w:rsidRDefault="00DC7DDB">
      <w:pPr>
        <w:pStyle w:val="BodyText"/>
        <w:tabs>
          <w:tab w:val="left" w:pos="2371"/>
          <w:tab w:val="left" w:pos="3990"/>
        </w:tabs>
        <w:spacing w:before="1"/>
        <w:ind w:left="811"/>
        <w:rPr>
          <w:rFonts w:ascii="Courier New"/>
        </w:rPr>
      </w:pPr>
      <w:r>
        <w:rPr>
          <w:rFonts w:ascii="Courier New"/>
        </w:rPr>
        <w:t>cout</w:t>
      </w:r>
      <w:r>
        <w:rPr>
          <w:rFonts w:ascii="Courier New"/>
          <w:spacing w:val="-2"/>
        </w:rPr>
        <w:t xml:space="preserve"> </w:t>
      </w:r>
      <w:r>
        <w:rPr>
          <w:rFonts w:ascii="Courier New"/>
        </w:rPr>
        <w:t>&lt;&lt;</w:t>
      </w:r>
      <w:r>
        <w:rPr>
          <w:rFonts w:ascii="Courier New"/>
          <w:spacing w:val="-1"/>
        </w:rPr>
        <w:t xml:space="preserve"> </w:t>
      </w:r>
      <w:r>
        <w:rPr>
          <w:rFonts w:ascii="Courier New"/>
        </w:rPr>
        <w:t>::a</w:t>
      </w:r>
      <w:r>
        <w:rPr>
          <w:rFonts w:ascii="Courier New"/>
        </w:rPr>
        <w:tab/>
        <w:t>&lt;&lt;</w:t>
      </w:r>
      <w:r>
        <w:rPr>
          <w:rFonts w:ascii="Courier New"/>
          <w:spacing w:val="-1"/>
        </w:rPr>
        <w:t xml:space="preserve"> </w:t>
      </w:r>
      <w:r>
        <w:rPr>
          <w:rFonts w:ascii="Courier New"/>
        </w:rPr>
        <w:t>endl;</w:t>
      </w:r>
      <w:r>
        <w:rPr>
          <w:rFonts w:ascii="Courier New"/>
        </w:rPr>
        <w:tab/>
        <w:t>// Global</w:t>
      </w:r>
      <w:r>
        <w:rPr>
          <w:rFonts w:ascii="Courier New"/>
          <w:spacing w:val="-4"/>
        </w:rPr>
        <w:t xml:space="preserve"> </w:t>
      </w:r>
      <w:r>
        <w:rPr>
          <w:rFonts w:ascii="Courier New"/>
        </w:rPr>
        <w:t>a</w:t>
      </w:r>
    </w:p>
    <w:p w14:paraId="1E9EE605" w14:textId="77777777" w:rsidR="00490D15" w:rsidRDefault="00490D15">
      <w:pPr>
        <w:pStyle w:val="BodyText"/>
        <w:spacing w:before="9"/>
        <w:rPr>
          <w:rFonts w:ascii="Courier New"/>
          <w:sz w:val="19"/>
        </w:rPr>
      </w:pPr>
    </w:p>
    <w:p w14:paraId="50EB1659" w14:textId="77777777" w:rsidR="00490D15" w:rsidRDefault="00DC7DDB">
      <w:pPr>
        <w:pStyle w:val="BodyText"/>
        <w:spacing w:before="1"/>
        <w:ind w:left="811"/>
        <w:rPr>
          <w:rFonts w:ascii="Courier New"/>
        </w:rPr>
      </w:pPr>
      <w:r>
        <w:rPr>
          <w:rFonts w:ascii="Courier New"/>
        </w:rPr>
        <w:t>return 0;</w:t>
      </w:r>
    </w:p>
    <w:p w14:paraId="65C52793" w14:textId="77777777" w:rsidR="00490D15" w:rsidRDefault="00DC7DDB">
      <w:pPr>
        <w:pStyle w:val="BodyText"/>
        <w:spacing w:before="3"/>
        <w:ind w:left="354"/>
        <w:rPr>
          <w:rFonts w:ascii="Courier New"/>
        </w:rPr>
      </w:pPr>
      <w:r>
        <w:rPr>
          <w:rFonts w:ascii="Courier New"/>
        </w:rPr>
        <w:t>}</w:t>
      </w:r>
    </w:p>
    <w:p w14:paraId="578C2B09" w14:textId="77777777" w:rsidR="00490D15" w:rsidRDefault="00490D15">
      <w:pPr>
        <w:pStyle w:val="BodyText"/>
        <w:spacing w:before="5"/>
        <w:rPr>
          <w:rFonts w:ascii="Courier New"/>
          <w:sz w:val="18"/>
        </w:rPr>
      </w:pPr>
    </w:p>
    <w:p w14:paraId="375BE30B" w14:textId="77777777" w:rsidR="00490D15" w:rsidRDefault="00DC7DDB">
      <w:pPr>
        <w:pStyle w:val="BodyText"/>
        <w:spacing w:before="102"/>
        <w:ind w:left="316" w:right="685"/>
      </w:pPr>
      <w:r>
        <w:t xml:space="preserve">Çözünürlük işleci, aynı isimli hem yerel hem de global bir değişkenin tanımlı olduğu durumda global olana erişmek amacıyla kullanılabilir. Yukarıdaki örnekte blok içlerinde </w:t>
      </w:r>
      <w:r>
        <w:rPr>
          <w:i/>
        </w:rPr>
        <w:t xml:space="preserve">a </w:t>
      </w:r>
      <w:r>
        <w:t xml:space="preserve">değişkeninin :: işleci ile kullanılmasıyla global olan </w:t>
      </w:r>
      <w:r>
        <w:rPr>
          <w:i/>
        </w:rPr>
        <w:t xml:space="preserve">a </w:t>
      </w:r>
      <w:r>
        <w:t>değişkenine erişilir.</w:t>
      </w:r>
    </w:p>
    <w:p w14:paraId="5B21F09D" w14:textId="77777777" w:rsidR="00490D15" w:rsidRDefault="00490D15">
      <w:pPr>
        <w:pStyle w:val="BodyText"/>
        <w:spacing w:before="2"/>
      </w:pPr>
    </w:p>
    <w:p w14:paraId="4018AC26" w14:textId="77777777" w:rsidR="00490D15" w:rsidRDefault="00DC7DDB">
      <w:pPr>
        <w:pStyle w:val="BodyText"/>
        <w:ind w:left="316" w:right="586"/>
      </w:pPr>
      <w:r>
        <w:t>Burada bir de uyarı yapalım: :: işleci bir üst blokta tanımlı olana erişimi değil, her zaman global olana erişimi sağlar. Bir yukarıdaki bloğa erişmenin ciddi bir faydası yoktur. Oysa global değişkene erişim pek çok durumda gerekebilir.</w:t>
      </w:r>
    </w:p>
    <w:p w14:paraId="0D9103FA" w14:textId="77777777" w:rsidR="00490D15" w:rsidRDefault="00DC7DDB">
      <w:pPr>
        <w:pStyle w:val="BodyText"/>
        <w:spacing w:before="1"/>
        <w:ind w:left="316" w:right="798"/>
      </w:pPr>
      <w:r>
        <w:t>Tek terimli önek kullanım sıklıkla bir sınıfın üye işlevleri içinde sınıfın elemanları ile aynı isimli global değişkenlerin bulunması durumunda, global olana erişimi sağlamak için kullanılır. Aşağıdaki örneği inceleyelim:</w:t>
      </w:r>
    </w:p>
    <w:p w14:paraId="0F523CF4" w14:textId="77777777" w:rsidR="00490D15" w:rsidRDefault="00DC7DDB">
      <w:pPr>
        <w:pStyle w:val="BodyText"/>
        <w:spacing w:before="96"/>
        <w:ind w:left="354"/>
        <w:rPr>
          <w:rFonts w:ascii="Courier New"/>
        </w:rPr>
      </w:pPr>
      <w:r>
        <w:rPr>
          <w:rFonts w:ascii="Courier New"/>
        </w:rPr>
        <w:t>#include &lt;iostream&gt;</w:t>
      </w:r>
    </w:p>
    <w:p w14:paraId="60F919C8" w14:textId="77777777" w:rsidR="00490D15" w:rsidRDefault="00DC7DDB">
      <w:pPr>
        <w:pStyle w:val="BodyText"/>
        <w:tabs>
          <w:tab w:val="left" w:pos="3077"/>
        </w:tabs>
        <w:spacing w:before="6" w:line="450" w:lineRule="atLeast"/>
        <w:ind w:left="354" w:right="5164"/>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func();</w:t>
      </w:r>
      <w:r>
        <w:rPr>
          <w:rFonts w:ascii="Courier New" w:hAnsi="Courier New"/>
        </w:rPr>
        <w:tab/>
        <w:t xml:space="preserve">//Global </w:t>
      </w:r>
      <w:r>
        <w:rPr>
          <w:rFonts w:ascii="Courier New" w:hAnsi="Courier New"/>
          <w:spacing w:val="-5"/>
        </w:rPr>
        <w:t xml:space="preserve">işlev </w:t>
      </w:r>
      <w:r>
        <w:rPr>
          <w:rFonts w:ascii="Courier New" w:hAnsi="Courier New"/>
        </w:rPr>
        <w:t>class X</w:t>
      </w:r>
      <w:r>
        <w:rPr>
          <w:rFonts w:ascii="Courier New" w:hAnsi="Courier New"/>
          <w:spacing w:val="-4"/>
        </w:rPr>
        <w:t xml:space="preserve"> </w:t>
      </w:r>
      <w:r>
        <w:rPr>
          <w:rFonts w:ascii="Courier New" w:hAnsi="Courier New"/>
        </w:rPr>
        <w:t>{</w:t>
      </w:r>
    </w:p>
    <w:p w14:paraId="4F5EEFE3" w14:textId="77777777" w:rsidR="00490D15" w:rsidRDefault="00DC7DDB">
      <w:pPr>
        <w:pStyle w:val="BodyText"/>
        <w:spacing w:before="1"/>
        <w:ind w:left="354"/>
        <w:rPr>
          <w:rFonts w:ascii="Courier New"/>
        </w:rPr>
      </w:pPr>
      <w:r>
        <w:rPr>
          <w:rFonts w:ascii="Courier New"/>
        </w:rPr>
        <w:t>public:</w:t>
      </w:r>
    </w:p>
    <w:p w14:paraId="0825B654" w14:textId="77777777" w:rsidR="00490D15" w:rsidRDefault="00DC7DDB">
      <w:pPr>
        <w:pStyle w:val="BodyText"/>
        <w:spacing w:before="4"/>
        <w:ind w:left="835" w:right="7634"/>
        <w:rPr>
          <w:rFonts w:ascii="Courier New"/>
        </w:rPr>
      </w:pPr>
      <w:r>
        <w:rPr>
          <w:rFonts w:ascii="Courier New"/>
        </w:rPr>
        <w:t>void func(); void foo();</w:t>
      </w:r>
    </w:p>
    <w:p w14:paraId="29D06658" w14:textId="77777777" w:rsidR="00490D15" w:rsidRDefault="00DC7DDB">
      <w:pPr>
        <w:pStyle w:val="BodyText"/>
        <w:spacing w:line="224" w:lineRule="exact"/>
        <w:ind w:left="354"/>
        <w:rPr>
          <w:rFonts w:ascii="Courier New"/>
        </w:rPr>
      </w:pPr>
      <w:r>
        <w:rPr>
          <w:rFonts w:ascii="Courier New"/>
        </w:rPr>
        <w:t>};</w:t>
      </w:r>
    </w:p>
    <w:p w14:paraId="3AF30FCB" w14:textId="77777777" w:rsidR="00490D15" w:rsidRDefault="00DC7DDB">
      <w:pPr>
        <w:pStyle w:val="BodyText"/>
        <w:spacing w:before="6" w:line="450" w:lineRule="atLeast"/>
        <w:ind w:left="354" w:right="7155"/>
        <w:rPr>
          <w:rFonts w:ascii="Courier New"/>
        </w:rPr>
      </w:pPr>
      <w:r>
        <w:rPr>
          <w:rFonts w:ascii="Courier New"/>
        </w:rPr>
        <w:t>using namespace std; void func()</w:t>
      </w:r>
    </w:p>
    <w:p w14:paraId="19B19FB6" w14:textId="77777777" w:rsidR="00490D15" w:rsidRDefault="00DC7DDB">
      <w:pPr>
        <w:pStyle w:val="BodyText"/>
        <w:spacing w:line="224" w:lineRule="exact"/>
        <w:ind w:left="354"/>
        <w:rPr>
          <w:rFonts w:ascii="Courier New"/>
        </w:rPr>
      </w:pPr>
      <w:r>
        <w:rPr>
          <w:rFonts w:ascii="Courier New"/>
        </w:rPr>
        <w:t>{</w:t>
      </w:r>
    </w:p>
    <w:p w14:paraId="4E48CF1A" w14:textId="77777777" w:rsidR="00490D15" w:rsidRDefault="00DC7DDB">
      <w:pPr>
        <w:pStyle w:val="BodyText"/>
        <w:spacing w:before="2"/>
        <w:ind w:left="835"/>
        <w:rPr>
          <w:rFonts w:ascii="Courier New" w:hAnsi="Courier New"/>
        </w:rPr>
      </w:pPr>
      <w:r>
        <w:rPr>
          <w:rFonts w:ascii="Courier New" w:hAnsi="Courier New"/>
        </w:rPr>
        <w:t>cout &lt;&lt;"Global func isimli işlev…" &lt;&lt; endl;</w:t>
      </w:r>
    </w:p>
    <w:p w14:paraId="5A3DE4F2" w14:textId="77777777" w:rsidR="00490D15" w:rsidRDefault="00DC7DDB">
      <w:pPr>
        <w:pStyle w:val="BodyText"/>
        <w:spacing w:before="4"/>
        <w:ind w:left="354"/>
        <w:rPr>
          <w:rFonts w:ascii="Courier New"/>
        </w:rPr>
      </w:pPr>
      <w:r>
        <w:rPr>
          <w:rFonts w:ascii="Courier New"/>
        </w:rPr>
        <w:t>}</w:t>
      </w:r>
    </w:p>
    <w:p w14:paraId="13850337" w14:textId="77777777" w:rsidR="00490D15" w:rsidRDefault="00490D15">
      <w:pPr>
        <w:pStyle w:val="BodyText"/>
        <w:spacing w:before="9"/>
        <w:rPr>
          <w:rFonts w:ascii="Courier New"/>
          <w:sz w:val="10"/>
        </w:rPr>
      </w:pPr>
    </w:p>
    <w:p w14:paraId="70D90CA6" w14:textId="77777777" w:rsidR="00490D15" w:rsidRDefault="00DC7DDB">
      <w:pPr>
        <w:pStyle w:val="BodyText"/>
        <w:spacing w:before="102" w:line="226" w:lineRule="exact"/>
        <w:ind w:left="354"/>
        <w:rPr>
          <w:rFonts w:ascii="Courier New"/>
        </w:rPr>
      </w:pPr>
      <w:r>
        <w:rPr>
          <w:rFonts w:ascii="Courier New"/>
        </w:rPr>
        <w:t>void X::func()</w:t>
      </w:r>
    </w:p>
    <w:p w14:paraId="51C73AEF" w14:textId="77777777" w:rsidR="00490D15" w:rsidRDefault="00DC7DDB">
      <w:pPr>
        <w:pStyle w:val="BodyText"/>
        <w:spacing w:line="224" w:lineRule="exact"/>
        <w:ind w:left="354"/>
        <w:rPr>
          <w:rFonts w:ascii="Courier New"/>
        </w:rPr>
      </w:pPr>
      <w:r>
        <w:rPr>
          <w:rFonts w:ascii="Courier New"/>
        </w:rPr>
        <w:t>{</w:t>
      </w:r>
    </w:p>
    <w:p w14:paraId="632CBBC3" w14:textId="77777777" w:rsidR="00490D15" w:rsidRDefault="00DC7DDB">
      <w:pPr>
        <w:pStyle w:val="BodyText"/>
        <w:tabs>
          <w:tab w:val="left" w:pos="1915"/>
        </w:tabs>
        <w:spacing w:before="1"/>
        <w:ind w:left="835"/>
        <w:rPr>
          <w:rFonts w:ascii="Courier New" w:hAnsi="Courier New"/>
        </w:rPr>
      </w:pPr>
      <w:r>
        <w:rPr>
          <w:rFonts w:ascii="Courier New" w:hAnsi="Courier New"/>
        </w:rPr>
        <w:t>cout</w:t>
      </w:r>
      <w:r>
        <w:rPr>
          <w:rFonts w:ascii="Courier New" w:hAnsi="Courier New"/>
          <w:spacing w:val="-2"/>
        </w:rPr>
        <w:t xml:space="preserve"> </w:t>
      </w:r>
      <w:r>
        <w:rPr>
          <w:rFonts w:ascii="Courier New" w:hAnsi="Courier New"/>
        </w:rPr>
        <w:t>&lt;&lt;</w:t>
      </w:r>
      <w:r>
        <w:rPr>
          <w:rFonts w:ascii="Courier New" w:hAnsi="Courier New"/>
        </w:rPr>
        <w:tab/>
        <w:t>"X sınıfının func isimli işlevi…" &lt;&lt;</w:t>
      </w:r>
      <w:r>
        <w:rPr>
          <w:rFonts w:ascii="Courier New" w:hAnsi="Courier New"/>
          <w:spacing w:val="-11"/>
        </w:rPr>
        <w:t xml:space="preserve"> </w:t>
      </w:r>
      <w:r>
        <w:rPr>
          <w:rFonts w:ascii="Courier New" w:hAnsi="Courier New"/>
        </w:rPr>
        <w:t>endl;</w:t>
      </w:r>
    </w:p>
    <w:p w14:paraId="462C18FB" w14:textId="77777777" w:rsidR="00490D15" w:rsidRDefault="00DC7DDB">
      <w:pPr>
        <w:pStyle w:val="BodyText"/>
        <w:spacing w:before="4"/>
        <w:ind w:left="354"/>
        <w:rPr>
          <w:rFonts w:ascii="Courier New"/>
        </w:rPr>
      </w:pPr>
      <w:r>
        <w:rPr>
          <w:rFonts w:ascii="Courier New"/>
        </w:rPr>
        <w:t>}</w:t>
      </w:r>
    </w:p>
    <w:p w14:paraId="24C739AA" w14:textId="77777777" w:rsidR="00490D15" w:rsidRDefault="00490D15">
      <w:pPr>
        <w:pStyle w:val="BodyText"/>
        <w:spacing w:before="10"/>
        <w:rPr>
          <w:rFonts w:ascii="Courier New"/>
          <w:sz w:val="10"/>
        </w:rPr>
      </w:pPr>
    </w:p>
    <w:p w14:paraId="09FBF87E" w14:textId="77777777" w:rsidR="00490D15" w:rsidRDefault="00DC7DDB">
      <w:pPr>
        <w:pStyle w:val="BodyText"/>
        <w:spacing w:before="101" w:line="226" w:lineRule="exact"/>
        <w:ind w:left="354"/>
        <w:rPr>
          <w:rFonts w:ascii="Courier New"/>
        </w:rPr>
      </w:pPr>
      <w:r>
        <w:rPr>
          <w:rFonts w:ascii="Courier New"/>
        </w:rPr>
        <w:t>void X::foo()</w:t>
      </w:r>
    </w:p>
    <w:p w14:paraId="2278A310" w14:textId="77777777" w:rsidR="00490D15" w:rsidRDefault="00DC7DDB">
      <w:pPr>
        <w:pStyle w:val="BodyText"/>
        <w:spacing w:line="224" w:lineRule="exact"/>
        <w:ind w:left="354"/>
        <w:rPr>
          <w:rFonts w:ascii="Courier New"/>
        </w:rPr>
      </w:pPr>
      <w:r>
        <w:rPr>
          <w:rFonts w:ascii="Courier New"/>
        </w:rPr>
        <w:t>{</w:t>
      </w:r>
    </w:p>
    <w:p w14:paraId="09145384" w14:textId="77777777" w:rsidR="00490D15" w:rsidRDefault="00DC7DDB">
      <w:pPr>
        <w:pStyle w:val="BodyText"/>
        <w:spacing w:before="2"/>
        <w:ind w:left="835"/>
        <w:rPr>
          <w:rFonts w:ascii="Courier New" w:hAnsi="Courier New"/>
        </w:rPr>
      </w:pPr>
      <w:r>
        <w:rPr>
          <w:rFonts w:ascii="Courier New" w:hAnsi="Courier New"/>
        </w:rPr>
        <w:t>cout &lt;&lt; "X sınıfının foo isimli işlevi…" &lt;&lt; endl;</w:t>
      </w:r>
    </w:p>
    <w:p w14:paraId="6BD492FE" w14:textId="77777777" w:rsidR="00490D15" w:rsidRDefault="00DC7DDB">
      <w:pPr>
        <w:pStyle w:val="BodyText"/>
        <w:tabs>
          <w:tab w:val="left" w:pos="3077"/>
        </w:tabs>
        <w:spacing w:before="4" w:line="226" w:lineRule="exact"/>
        <w:ind w:left="835"/>
        <w:rPr>
          <w:rFonts w:ascii="Courier New" w:hAnsi="Courier New"/>
        </w:rPr>
      </w:pPr>
      <w:r>
        <w:rPr>
          <w:rFonts w:ascii="Courier New" w:hAnsi="Courier New"/>
        </w:rPr>
        <w:t>func();</w:t>
      </w:r>
      <w:r>
        <w:rPr>
          <w:rFonts w:ascii="Courier New" w:hAnsi="Courier New"/>
        </w:rPr>
        <w:tab/>
        <w:t>// X sınıfının üye işlevi olan</w:t>
      </w:r>
      <w:r>
        <w:rPr>
          <w:rFonts w:ascii="Courier New" w:hAnsi="Courier New"/>
          <w:spacing w:val="-11"/>
        </w:rPr>
        <w:t xml:space="preserve"> </w:t>
      </w:r>
      <w:r>
        <w:rPr>
          <w:rFonts w:ascii="Courier New" w:hAnsi="Courier New"/>
        </w:rPr>
        <w:t>çağrılıyor</w:t>
      </w:r>
    </w:p>
    <w:p w14:paraId="55180246" w14:textId="77777777" w:rsidR="00490D15" w:rsidRDefault="00DC7DDB">
      <w:pPr>
        <w:pStyle w:val="BodyText"/>
        <w:tabs>
          <w:tab w:val="left" w:pos="3077"/>
        </w:tabs>
        <w:spacing w:line="226" w:lineRule="exact"/>
        <w:ind w:left="835"/>
        <w:rPr>
          <w:rFonts w:ascii="Courier New" w:hAnsi="Courier New"/>
        </w:rPr>
      </w:pPr>
      <w:r>
        <w:rPr>
          <w:rFonts w:ascii="Courier New" w:hAnsi="Courier New"/>
        </w:rPr>
        <w:t>::func();</w:t>
      </w:r>
      <w:r>
        <w:rPr>
          <w:rFonts w:ascii="Courier New" w:hAnsi="Courier New"/>
        </w:rPr>
        <w:tab/>
        <w:t>// Global olan</w:t>
      </w:r>
      <w:r>
        <w:rPr>
          <w:rFonts w:ascii="Courier New" w:hAnsi="Courier New"/>
          <w:spacing w:val="-6"/>
        </w:rPr>
        <w:t xml:space="preserve"> </w:t>
      </w:r>
      <w:r>
        <w:rPr>
          <w:rFonts w:ascii="Courier New" w:hAnsi="Courier New"/>
        </w:rPr>
        <w:t>çağrılıyor</w:t>
      </w:r>
    </w:p>
    <w:p w14:paraId="151C15C4" w14:textId="77777777" w:rsidR="00490D15" w:rsidRDefault="00DC7DDB">
      <w:pPr>
        <w:pStyle w:val="BodyText"/>
        <w:spacing w:line="226" w:lineRule="exact"/>
        <w:ind w:left="354"/>
        <w:rPr>
          <w:rFonts w:ascii="Courier New"/>
        </w:rPr>
      </w:pPr>
      <w:r>
        <w:rPr>
          <w:rFonts w:ascii="Courier New"/>
        </w:rPr>
        <w:t>}</w:t>
      </w:r>
    </w:p>
    <w:p w14:paraId="717BCDFA" w14:textId="77777777" w:rsidR="00490D15" w:rsidRDefault="00490D15">
      <w:pPr>
        <w:pStyle w:val="BodyText"/>
        <w:spacing w:before="4"/>
        <w:rPr>
          <w:rFonts w:ascii="Courier New"/>
          <w:sz w:val="15"/>
        </w:rPr>
      </w:pPr>
    </w:p>
    <w:p w14:paraId="3599DE7E" w14:textId="77777777" w:rsidR="00490D15" w:rsidRDefault="00DC7DDB">
      <w:pPr>
        <w:spacing w:before="102"/>
        <w:ind w:left="316"/>
      </w:pPr>
      <w:r>
        <w:rPr>
          <w:i/>
        </w:rPr>
        <w:t xml:space="preserve">foo </w:t>
      </w:r>
      <w:r>
        <w:t>üye işlevinde,</w:t>
      </w:r>
    </w:p>
    <w:p w14:paraId="6AF94630" w14:textId="77777777" w:rsidR="00490D15" w:rsidRDefault="00490D15">
      <w:pPr>
        <w:pStyle w:val="BodyText"/>
      </w:pPr>
    </w:p>
    <w:p w14:paraId="7806850A" w14:textId="77777777" w:rsidR="00490D15" w:rsidRDefault="00DC7DDB">
      <w:pPr>
        <w:pStyle w:val="BodyText"/>
        <w:ind w:left="354"/>
        <w:rPr>
          <w:rFonts w:ascii="Courier New"/>
        </w:rPr>
      </w:pPr>
      <w:r>
        <w:rPr>
          <w:rFonts w:ascii="Courier New"/>
        </w:rPr>
        <w:t>func()</w:t>
      </w:r>
    </w:p>
    <w:p w14:paraId="2D2AB62A" w14:textId="77777777" w:rsidR="00490D15" w:rsidRDefault="00490D15">
      <w:pPr>
        <w:pStyle w:val="BodyText"/>
        <w:spacing w:before="5"/>
        <w:rPr>
          <w:rFonts w:ascii="Courier New"/>
          <w:sz w:val="24"/>
        </w:rPr>
      </w:pPr>
    </w:p>
    <w:p w14:paraId="5A9B2187" w14:textId="77777777" w:rsidR="00490D15" w:rsidRDefault="00DC7DDB">
      <w:pPr>
        <w:pStyle w:val="BodyText"/>
        <w:spacing w:line="242" w:lineRule="exact"/>
        <w:ind w:left="316"/>
      </w:pPr>
      <w:r>
        <w:t xml:space="preserve">Biçiminde normal olarak çağrılan dar bilinirlik alanı kuralına göre </w:t>
      </w:r>
      <w:r>
        <w:rPr>
          <w:i/>
        </w:rPr>
        <w:t xml:space="preserve">X </w:t>
      </w:r>
      <w:r>
        <w:t>sınıfına ilişkin olan</w:t>
      </w:r>
    </w:p>
    <w:p w14:paraId="0C6221B2" w14:textId="77777777" w:rsidR="00490D15" w:rsidRDefault="00DC7DDB">
      <w:pPr>
        <w:spacing w:line="242" w:lineRule="exact"/>
        <w:ind w:left="316"/>
      </w:pPr>
      <w:r>
        <w:rPr>
          <w:i/>
        </w:rPr>
        <w:t xml:space="preserve">func </w:t>
      </w:r>
      <w:r>
        <w:t>işlevidir. Oysa</w:t>
      </w:r>
    </w:p>
    <w:p w14:paraId="2BB3617D" w14:textId="77777777" w:rsidR="00490D15" w:rsidRDefault="00490D15">
      <w:pPr>
        <w:pStyle w:val="BodyText"/>
        <w:spacing w:before="4"/>
      </w:pPr>
    </w:p>
    <w:p w14:paraId="1BAFB840" w14:textId="77777777" w:rsidR="00490D15" w:rsidRDefault="00DC7DDB">
      <w:pPr>
        <w:pStyle w:val="BodyText"/>
        <w:ind w:left="316"/>
        <w:rPr>
          <w:rFonts w:ascii="Courier New"/>
        </w:rPr>
      </w:pPr>
      <w:r>
        <w:rPr>
          <w:rFonts w:ascii="Courier New"/>
        </w:rPr>
        <w:t>::func();</w:t>
      </w:r>
    </w:p>
    <w:p w14:paraId="3F3C3FCC" w14:textId="77777777" w:rsidR="00490D15" w:rsidRDefault="00490D15">
      <w:pPr>
        <w:pStyle w:val="BodyText"/>
        <w:rPr>
          <w:rFonts w:ascii="Courier New"/>
          <w:sz w:val="24"/>
        </w:rPr>
      </w:pPr>
    </w:p>
    <w:p w14:paraId="05685911" w14:textId="77777777" w:rsidR="00490D15" w:rsidRDefault="00DC7DDB">
      <w:pPr>
        <w:pStyle w:val="BodyText"/>
        <w:ind w:left="316"/>
      </w:pPr>
      <w:r>
        <w:t xml:space="preserve">biçiminde çağrılmış olan global </w:t>
      </w:r>
      <w:r>
        <w:rPr>
          <w:i/>
        </w:rPr>
        <w:t xml:space="preserve">func </w:t>
      </w:r>
      <w:r>
        <w:t>işlevidir.</w:t>
      </w:r>
    </w:p>
    <w:p w14:paraId="0F2DA07E" w14:textId="77777777" w:rsidR="00490D15" w:rsidRDefault="00DC7DDB">
      <w:pPr>
        <w:pStyle w:val="BodyText"/>
        <w:spacing w:before="2"/>
        <w:ind w:left="316" w:right="969"/>
      </w:pPr>
      <w:r>
        <w:t xml:space="preserve">Bazı programcılar global olanla aynı isimli bir üye işlev olmasa bile, üye işlevler içinde global işlevleri okunabilirliği artırmak için </w:t>
      </w:r>
      <w:r>
        <w:rPr>
          <w:i/>
        </w:rPr>
        <w:t xml:space="preserve">:: </w:t>
      </w:r>
      <w:r>
        <w:t>işleciyle çağırırlar. Örneğin,</w:t>
      </w:r>
    </w:p>
    <w:p w14:paraId="6472C7E8" w14:textId="77777777" w:rsidR="00490D15" w:rsidRDefault="00490D15">
      <w:pPr>
        <w:pStyle w:val="BodyText"/>
        <w:spacing w:before="1"/>
      </w:pPr>
    </w:p>
    <w:p w14:paraId="226BE9B9" w14:textId="77777777" w:rsidR="00490D15" w:rsidRDefault="00DC7DDB">
      <w:pPr>
        <w:pStyle w:val="BodyText"/>
        <w:spacing w:before="1" w:line="226" w:lineRule="exact"/>
        <w:ind w:left="316"/>
        <w:rPr>
          <w:rFonts w:ascii="Courier New"/>
        </w:rPr>
      </w:pPr>
      <w:r>
        <w:rPr>
          <w:rFonts w:ascii="Courier New"/>
        </w:rPr>
        <w:t>CMyDialog:: CMyDialog()</w:t>
      </w:r>
    </w:p>
    <w:p w14:paraId="20F21AE7" w14:textId="77777777" w:rsidR="00490D15" w:rsidRDefault="00DC7DDB">
      <w:pPr>
        <w:pStyle w:val="BodyText"/>
        <w:spacing w:line="224" w:lineRule="exact"/>
        <w:ind w:left="316"/>
        <w:rPr>
          <w:rFonts w:ascii="Courier New"/>
        </w:rPr>
      </w:pPr>
      <w:r>
        <w:rPr>
          <w:rFonts w:ascii="Courier New"/>
        </w:rPr>
        <w:t>{</w:t>
      </w:r>
    </w:p>
    <w:p w14:paraId="02FEC858" w14:textId="77777777" w:rsidR="00490D15" w:rsidRDefault="00DC7DDB">
      <w:pPr>
        <w:pStyle w:val="BodyText"/>
        <w:spacing w:before="1"/>
        <w:ind w:left="772"/>
        <w:rPr>
          <w:rFonts w:ascii="Courier New"/>
        </w:rPr>
      </w:pPr>
      <w:r>
        <w:rPr>
          <w:rFonts w:ascii="Courier New"/>
        </w:rPr>
        <w:t>hProcess = ::GetProcessHeap();</w:t>
      </w:r>
    </w:p>
    <w:p w14:paraId="035882D5" w14:textId="77777777" w:rsidR="00490D15" w:rsidRDefault="00DC7DDB">
      <w:pPr>
        <w:pStyle w:val="BodyText"/>
        <w:spacing w:before="4"/>
        <w:ind w:left="316"/>
        <w:rPr>
          <w:rFonts w:ascii="Courier New"/>
        </w:rPr>
      </w:pPr>
      <w:r>
        <w:rPr>
          <w:rFonts w:ascii="Courier New"/>
        </w:rPr>
        <w:t>}</w:t>
      </w:r>
    </w:p>
    <w:p w14:paraId="759FD4F5" w14:textId="77777777" w:rsidR="00490D15" w:rsidRDefault="00490D15">
      <w:pPr>
        <w:pStyle w:val="BodyText"/>
        <w:spacing w:before="3"/>
        <w:rPr>
          <w:rFonts w:ascii="Courier New"/>
          <w:sz w:val="19"/>
        </w:rPr>
      </w:pPr>
    </w:p>
    <w:p w14:paraId="0FB9B8F4" w14:textId="77777777" w:rsidR="00490D15" w:rsidRDefault="00DC7DDB">
      <w:pPr>
        <w:pStyle w:val="BodyText"/>
        <w:spacing w:before="102"/>
        <w:ind w:left="316" w:right="586"/>
      </w:pPr>
      <w:r>
        <w:rPr>
          <w:i/>
        </w:rPr>
        <w:t xml:space="preserve">GetProcessHeap </w:t>
      </w:r>
      <w:r>
        <w:t xml:space="preserve">işlevin </w:t>
      </w:r>
      <w:r>
        <w:rPr>
          <w:i/>
        </w:rPr>
        <w:t xml:space="preserve">CMyDialog </w:t>
      </w:r>
      <w:r>
        <w:t xml:space="preserve">sınıfının üye işlevi olmadığını düşünelim. Bu durumda işlevin :: işleci ile çağrılmasına gerek yoktur, değil mi? Çünkü bilinirlik alanlarının çakışması söz konusu olmadığı için nasıl olsa </w:t>
      </w:r>
      <w:r>
        <w:rPr>
          <w:i/>
        </w:rPr>
        <w:t xml:space="preserve">GetProcessHeap </w:t>
      </w:r>
      <w:r>
        <w:t>dendiğinde global olan anlaşılır. Ancak programcı kodu inceleyen kişiye yardımcı olmak için durumu vurgulamak istemiş olabilir. Sınıfların yoğun olarak kullanıldığı kütüphanelerde bu tür vurgulamalarla oldukça sık karşılaşabilirsiniz.</w:t>
      </w:r>
    </w:p>
    <w:p w14:paraId="62F919DE" w14:textId="77777777" w:rsidR="00490D15" w:rsidRDefault="00490D15">
      <w:pPr>
        <w:pStyle w:val="BodyText"/>
        <w:rPr>
          <w:sz w:val="24"/>
        </w:rPr>
      </w:pPr>
    </w:p>
    <w:p w14:paraId="09624074" w14:textId="77777777" w:rsidR="00490D15" w:rsidRDefault="00490D15">
      <w:pPr>
        <w:pStyle w:val="BodyText"/>
        <w:spacing w:before="9"/>
        <w:rPr>
          <w:sz w:val="19"/>
        </w:rPr>
      </w:pPr>
    </w:p>
    <w:p w14:paraId="194F5DB6" w14:textId="77777777" w:rsidR="00490D15" w:rsidRDefault="00DC7DDB" w:rsidP="002E6D90">
      <w:pPr>
        <w:pStyle w:val="Heading2"/>
      </w:pPr>
      <w:bookmarkStart w:id="123" w:name="_Toc35630757"/>
      <w:bookmarkStart w:id="124" w:name="_Toc35631887"/>
      <w:bookmarkStart w:id="125" w:name="_Toc35632398"/>
      <w:r>
        <w:t xml:space="preserve">Çözünürlük </w:t>
      </w:r>
      <w:r w:rsidR="00C324C7">
        <w:t>İ</w:t>
      </w:r>
      <w:r w:rsidR="00B11710">
        <w:t>ş</w:t>
      </w:r>
      <w:r>
        <w:t xml:space="preserve">lecinin </w:t>
      </w:r>
      <w:r w:rsidR="00C324C7">
        <w:t>İ</w:t>
      </w:r>
      <w:r>
        <w:t>ki Terimli Araek Kullanımı</w:t>
      </w:r>
      <w:bookmarkEnd w:id="123"/>
      <w:bookmarkEnd w:id="124"/>
      <w:bookmarkEnd w:id="125"/>
    </w:p>
    <w:p w14:paraId="14CAD21B" w14:textId="77777777" w:rsidR="00490D15" w:rsidRDefault="00DC7DDB">
      <w:pPr>
        <w:pStyle w:val="BodyText"/>
        <w:spacing w:before="5" w:line="237" w:lineRule="auto"/>
        <w:ind w:left="316" w:right="582"/>
      </w:pPr>
      <w:r>
        <w:t xml:space="preserve">Çözünürlük işleci iki terimli araek </w:t>
      </w:r>
      <w:r>
        <w:rPr>
          <w:i/>
        </w:rPr>
        <w:t>(binary infix</w:t>
      </w:r>
      <w:r>
        <w:t>) olarak da kullanılır. Böyle bir kullanımda sol terim bir sınıf ismi, sağ terim ise sınıfın bir elemanı ya da üye işlevi olmak zorundadır.</w:t>
      </w:r>
    </w:p>
    <w:p w14:paraId="43EB181F" w14:textId="77777777" w:rsidR="00490D15" w:rsidRDefault="00DC7DDB" w:rsidP="002E6D90">
      <w:pPr>
        <w:pStyle w:val="BodyText"/>
        <w:spacing w:before="95"/>
        <w:ind w:left="316" w:right="575"/>
      </w:pPr>
      <w:r>
        <w:t xml:space="preserve">Bu kullanımla her zaman sınıfa ilişkin olan elemana ya da üye işleve erişilir. Örneğin </w:t>
      </w:r>
      <w:r>
        <w:rPr>
          <w:i/>
        </w:rPr>
        <w:t xml:space="preserve">Date </w:t>
      </w:r>
      <w:r>
        <w:t xml:space="preserve">isimli bir sınıfın </w:t>
      </w:r>
      <w:r>
        <w:rPr>
          <w:i/>
        </w:rPr>
        <w:t xml:space="preserve">int </w:t>
      </w:r>
      <w:r>
        <w:t xml:space="preserve">türden </w:t>
      </w:r>
      <w:r>
        <w:rPr>
          <w:i/>
        </w:rPr>
        <w:t xml:space="preserve">day, month, year </w:t>
      </w:r>
      <w:r>
        <w:t xml:space="preserve">isimli veri elemanları olsun. </w:t>
      </w:r>
      <w:r>
        <w:rPr>
          <w:i/>
        </w:rPr>
        <w:t xml:space="preserve">set_date </w:t>
      </w:r>
      <w:r>
        <w:t>bu sınıfın bir üye işlevi olmak üzere</w:t>
      </w:r>
    </w:p>
    <w:p w14:paraId="2D092D96" w14:textId="77777777" w:rsidR="00490D15" w:rsidRDefault="00DC7DDB">
      <w:pPr>
        <w:pStyle w:val="BodyText"/>
        <w:spacing w:before="1"/>
        <w:ind w:left="354" w:right="8115"/>
        <w:rPr>
          <w:rFonts w:ascii="Courier New"/>
        </w:rPr>
      </w:pPr>
      <w:r>
        <w:rPr>
          <w:rFonts w:ascii="Courier New"/>
        </w:rPr>
        <w:t>class Date { public:</w:t>
      </w:r>
    </w:p>
    <w:p w14:paraId="5426A28A" w14:textId="77777777" w:rsidR="00490D15" w:rsidRDefault="00DC7DDB">
      <w:pPr>
        <w:pStyle w:val="BodyText"/>
        <w:spacing w:line="244" w:lineRule="auto"/>
        <w:ind w:left="354" w:right="5619" w:firstLine="456"/>
        <w:rPr>
          <w:rFonts w:ascii="Courier New"/>
        </w:rPr>
      </w:pPr>
      <w:r>
        <w:rPr>
          <w:rFonts w:ascii="Courier New"/>
        </w:rPr>
        <w:t>void set_date(int, int, int); private:</w:t>
      </w:r>
    </w:p>
    <w:p w14:paraId="69367A2C" w14:textId="77777777" w:rsidR="00490D15" w:rsidRDefault="00DC7DDB">
      <w:pPr>
        <w:pStyle w:val="BodyText"/>
        <w:spacing w:line="218" w:lineRule="exact"/>
        <w:ind w:left="811"/>
        <w:rPr>
          <w:rFonts w:ascii="Courier New"/>
        </w:rPr>
      </w:pPr>
      <w:r>
        <w:rPr>
          <w:rFonts w:ascii="Courier New"/>
        </w:rPr>
        <w:t>int day, month, year;</w:t>
      </w:r>
    </w:p>
    <w:p w14:paraId="69F9D55B" w14:textId="77777777" w:rsidR="00490D15" w:rsidRDefault="00DC7DDB">
      <w:pPr>
        <w:pStyle w:val="BodyText"/>
        <w:spacing w:line="226" w:lineRule="exact"/>
        <w:ind w:left="354"/>
        <w:rPr>
          <w:rFonts w:ascii="Courier New"/>
        </w:rPr>
      </w:pPr>
      <w:r>
        <w:rPr>
          <w:rFonts w:ascii="Courier New"/>
        </w:rPr>
        <w:t>};</w:t>
      </w:r>
    </w:p>
    <w:p w14:paraId="307AE910" w14:textId="77777777" w:rsidR="00490D15" w:rsidRDefault="00490D15">
      <w:pPr>
        <w:pStyle w:val="BodyText"/>
        <w:spacing w:before="9"/>
        <w:rPr>
          <w:rFonts w:ascii="Courier New"/>
          <w:sz w:val="19"/>
        </w:rPr>
      </w:pPr>
    </w:p>
    <w:p w14:paraId="764BDEF4" w14:textId="77777777" w:rsidR="00490D15" w:rsidRDefault="00DC7DDB">
      <w:pPr>
        <w:pStyle w:val="BodyText"/>
        <w:spacing w:before="1"/>
        <w:ind w:left="354"/>
        <w:rPr>
          <w:rFonts w:ascii="Courier New"/>
        </w:rPr>
      </w:pPr>
      <w:r>
        <w:rPr>
          <w:rFonts w:ascii="Courier New"/>
        </w:rPr>
        <w:t>void Date::set_date(int day, int month, int year)</w:t>
      </w:r>
    </w:p>
    <w:p w14:paraId="57B5362B" w14:textId="77777777" w:rsidR="00490D15" w:rsidRDefault="00DC7DDB">
      <w:pPr>
        <w:pStyle w:val="BodyText"/>
        <w:spacing w:before="3" w:line="224" w:lineRule="exact"/>
        <w:ind w:left="354"/>
        <w:rPr>
          <w:rFonts w:ascii="Courier New"/>
        </w:rPr>
      </w:pPr>
      <w:r>
        <w:rPr>
          <w:rFonts w:ascii="Courier New"/>
        </w:rPr>
        <w:t>{</w:t>
      </w:r>
    </w:p>
    <w:p w14:paraId="5DEBEF74" w14:textId="77777777" w:rsidR="00490D15" w:rsidRDefault="00DC7DDB">
      <w:pPr>
        <w:pStyle w:val="BodyText"/>
        <w:spacing w:before="2"/>
        <w:ind w:left="811" w:right="6698"/>
        <w:rPr>
          <w:rFonts w:ascii="Courier New"/>
        </w:rPr>
      </w:pPr>
      <w:r>
        <w:rPr>
          <w:rFonts w:ascii="Courier New"/>
        </w:rPr>
        <w:t>Date::day = day; Date::month = month; Date::year = year;</w:t>
      </w:r>
    </w:p>
    <w:p w14:paraId="3F4E1B31" w14:textId="77777777" w:rsidR="00490D15" w:rsidRDefault="00DC7DDB">
      <w:pPr>
        <w:pStyle w:val="BodyText"/>
        <w:spacing w:line="224" w:lineRule="exact"/>
        <w:ind w:left="354"/>
        <w:rPr>
          <w:rFonts w:ascii="Courier New"/>
        </w:rPr>
      </w:pPr>
      <w:r>
        <w:rPr>
          <w:rFonts w:ascii="Courier New"/>
        </w:rPr>
        <w:t>}</w:t>
      </w:r>
    </w:p>
    <w:p w14:paraId="32760FC7" w14:textId="77777777" w:rsidR="00490D15" w:rsidRDefault="00490D15">
      <w:pPr>
        <w:pStyle w:val="BodyText"/>
        <w:spacing w:before="5"/>
        <w:rPr>
          <w:rFonts w:ascii="Courier New"/>
          <w:sz w:val="15"/>
        </w:rPr>
      </w:pPr>
    </w:p>
    <w:p w14:paraId="76480B20" w14:textId="77777777" w:rsidR="00490D15" w:rsidRDefault="00DC7DDB">
      <w:pPr>
        <w:pStyle w:val="BodyText"/>
        <w:spacing w:before="102"/>
        <w:ind w:left="316" w:right="1188"/>
        <w:jc w:val="both"/>
      </w:pPr>
      <w:r>
        <w:t>Parametre değişkenlerinin isimleriyle sınıfın elemanlarının isimlerinin aynı olduğuna dikkat edin. Bu durumda üye işlev içinde sınıfın elemanlarına erişmek için iki terimli çözünürlük işleci kullanılıyor. Kullanım biçimini inceleyin:</w:t>
      </w:r>
    </w:p>
    <w:p w14:paraId="44DFAF8E" w14:textId="77777777" w:rsidR="00490D15" w:rsidRDefault="00490D15">
      <w:pPr>
        <w:pStyle w:val="BodyText"/>
        <w:spacing w:before="3"/>
      </w:pPr>
    </w:p>
    <w:p w14:paraId="545EA7D6" w14:textId="77777777" w:rsidR="00490D15" w:rsidRDefault="00DC7DDB">
      <w:pPr>
        <w:pStyle w:val="BodyText"/>
        <w:ind w:left="354"/>
        <w:rPr>
          <w:rFonts w:ascii="Courier New"/>
        </w:rPr>
      </w:pPr>
      <w:r>
        <w:rPr>
          <w:rFonts w:ascii="Courier New"/>
        </w:rPr>
        <w:t>Date::month = month;</w:t>
      </w:r>
    </w:p>
    <w:p w14:paraId="4E59A0FF" w14:textId="77777777" w:rsidR="00490D15" w:rsidRDefault="00490D15">
      <w:pPr>
        <w:pStyle w:val="BodyText"/>
        <w:rPr>
          <w:rFonts w:ascii="Courier New"/>
          <w:sz w:val="24"/>
        </w:rPr>
      </w:pPr>
    </w:p>
    <w:p w14:paraId="5F8231D3" w14:textId="77777777" w:rsidR="00490D15" w:rsidRDefault="00DC7DDB">
      <w:pPr>
        <w:pStyle w:val="BodyText"/>
        <w:ind w:left="316" w:right="852"/>
      </w:pPr>
      <w:r>
        <w:t xml:space="preserve">Atama işlecinin sol tarafında kullanılan </w:t>
      </w:r>
      <w:r>
        <w:rPr>
          <w:i/>
        </w:rPr>
        <w:t xml:space="preserve">month </w:t>
      </w:r>
      <w:r>
        <w:t xml:space="preserve">ismi sınıfın elemanına ilişkin iken, atama işlecinin sağ tarafında bulunan </w:t>
      </w:r>
      <w:r>
        <w:rPr>
          <w:i/>
        </w:rPr>
        <w:t xml:space="preserve">month </w:t>
      </w:r>
      <w:r>
        <w:t>ismi parametre değişkenine ilişkindir.</w:t>
      </w:r>
    </w:p>
    <w:p w14:paraId="20BE47AB" w14:textId="77777777" w:rsidR="00490D15" w:rsidRDefault="00490D15">
      <w:pPr>
        <w:pStyle w:val="BodyText"/>
      </w:pPr>
    </w:p>
    <w:p w14:paraId="3ED020B2" w14:textId="77777777" w:rsidR="00490D15" w:rsidRDefault="00DC7DDB">
      <w:pPr>
        <w:pStyle w:val="BodyText"/>
        <w:spacing w:before="1"/>
        <w:ind w:left="316" w:right="876"/>
      </w:pPr>
      <w:r>
        <w:t>Görüldüğü gibi çözünürlük işlecinin iki terimli ara ek biçimi, sınıfın elemanları ile aynı isimli yerel değişkenler ya da parametre değişkenlerinin olması durumunda sınıfın elemanlarına erişilmesi amacıyla kullanılır. Bunun dışında çözünürlük işlecinin sınıfların türetilmesi işlemlerinde de benzer amaçlarla kullanıldığını göreceksiniz.</w:t>
      </w:r>
    </w:p>
    <w:p w14:paraId="518321A2" w14:textId="77777777" w:rsidR="00490D15" w:rsidRDefault="00490D15">
      <w:pPr>
        <w:pStyle w:val="BodyText"/>
        <w:spacing w:before="2"/>
      </w:pPr>
    </w:p>
    <w:p w14:paraId="2EAE1CF1" w14:textId="77777777" w:rsidR="00490D15" w:rsidRDefault="00DC7DDB" w:rsidP="002E6D90">
      <w:pPr>
        <w:pStyle w:val="Heading2"/>
      </w:pPr>
      <w:bookmarkStart w:id="126" w:name="_Toc35630758"/>
      <w:bookmarkStart w:id="127" w:name="_Toc35631888"/>
      <w:bookmarkStart w:id="128" w:name="_Toc35632399"/>
      <w:r>
        <w:t xml:space="preserve">Sınıfın Kurucu </w:t>
      </w:r>
      <w:r w:rsidR="00C324C7">
        <w:t>İşlev</w:t>
      </w:r>
      <w:r>
        <w:t>leri</w:t>
      </w:r>
      <w:bookmarkEnd w:id="126"/>
      <w:bookmarkEnd w:id="127"/>
      <w:bookmarkEnd w:id="128"/>
    </w:p>
    <w:p w14:paraId="68992244" w14:textId="77777777" w:rsidR="00490D15" w:rsidRDefault="00DC7DDB">
      <w:pPr>
        <w:pStyle w:val="BodyText"/>
        <w:ind w:left="316" w:right="739"/>
      </w:pPr>
      <w:r>
        <w:t xml:space="preserve">Bir sınıf nesnesi yaratıldığında ismine kurucu işlev </w:t>
      </w:r>
      <w:r>
        <w:rPr>
          <w:i/>
        </w:rPr>
        <w:t xml:space="preserve">(constructor) </w:t>
      </w:r>
      <w:r>
        <w:t xml:space="preserve">denilen bir üye işlev derleyici tarafından otomatik olarak çağrılır. Derleyici kurucu işlevleri isimlerine bakarak saptar. Kurucu işlevlerin ismi ait oldukları sınıfın ismidir. Kurucu işlevlerin geri dönüş değerleri yoktur. "Geri dönüş değerleri yoktur" demekle geri dönüş değerlerinin </w:t>
      </w:r>
      <w:r>
        <w:rPr>
          <w:i/>
        </w:rPr>
        <w:t xml:space="preserve">void </w:t>
      </w:r>
      <w:r>
        <w:t>olduğunu anlatmak istemiyoruz. Bu işlevlerin geri dönüş değerleri diye bir kavramları yoktur. Yazarken geri dönüş değeri yerine hiç birşey yazılmaz. Kurucu işlevlerinin parametrik yapısı herhangi bir biçimde olabilir.</w:t>
      </w:r>
    </w:p>
    <w:p w14:paraId="55C466F0" w14:textId="77777777" w:rsidR="00490D15" w:rsidRDefault="00DC7DDB">
      <w:pPr>
        <w:pStyle w:val="BodyText"/>
        <w:spacing w:before="2"/>
        <w:ind w:left="316"/>
      </w:pPr>
      <w:r>
        <w:t>Aşağıdaki sınıf bildirimini inceleyin:</w:t>
      </w:r>
    </w:p>
    <w:p w14:paraId="6AADF607" w14:textId="77777777" w:rsidR="00490D15" w:rsidRDefault="00490D15">
      <w:pPr>
        <w:pStyle w:val="BodyText"/>
      </w:pPr>
    </w:p>
    <w:p w14:paraId="2EC45983" w14:textId="77777777" w:rsidR="00490D15" w:rsidRDefault="00DC7DDB">
      <w:pPr>
        <w:pStyle w:val="BodyText"/>
        <w:ind w:left="354" w:right="8115"/>
        <w:rPr>
          <w:rFonts w:ascii="Courier New"/>
        </w:rPr>
      </w:pPr>
      <w:r>
        <w:rPr>
          <w:rFonts w:ascii="Courier New"/>
        </w:rPr>
        <w:t>class Date { public:</w:t>
      </w:r>
    </w:p>
    <w:p w14:paraId="3DAAD0CE" w14:textId="77777777" w:rsidR="00490D15" w:rsidRDefault="00DC7DDB">
      <w:pPr>
        <w:pStyle w:val="BodyText"/>
        <w:spacing w:line="225" w:lineRule="exact"/>
        <w:ind w:left="811"/>
        <w:rPr>
          <w:rFonts w:ascii="Courier New"/>
        </w:rPr>
      </w:pPr>
      <w:r>
        <w:rPr>
          <w:rFonts w:ascii="Courier New"/>
        </w:rPr>
        <w:t>Date();</w:t>
      </w:r>
    </w:p>
    <w:p w14:paraId="5D193CFC" w14:textId="77777777" w:rsidR="00490D15" w:rsidRDefault="00DC7DDB">
      <w:pPr>
        <w:pStyle w:val="BodyText"/>
        <w:spacing w:before="4"/>
        <w:ind w:left="354" w:right="7299" w:firstLine="456"/>
        <w:rPr>
          <w:rFonts w:ascii="Courier New"/>
        </w:rPr>
      </w:pPr>
      <w:r>
        <w:rPr>
          <w:rFonts w:ascii="Courier New"/>
        </w:rPr>
        <w:t>void display(); private:</w:t>
      </w:r>
    </w:p>
    <w:p w14:paraId="2C457AB2" w14:textId="77777777" w:rsidR="00490D15" w:rsidRDefault="00DC7DDB">
      <w:pPr>
        <w:pStyle w:val="BodyText"/>
        <w:spacing w:line="221" w:lineRule="exact"/>
        <w:ind w:left="811"/>
        <w:rPr>
          <w:rFonts w:ascii="Courier New"/>
        </w:rPr>
      </w:pPr>
      <w:r>
        <w:rPr>
          <w:rFonts w:ascii="Courier New"/>
        </w:rPr>
        <w:t>int day, month, year;</w:t>
      </w:r>
    </w:p>
    <w:p w14:paraId="0080CEC4" w14:textId="77777777" w:rsidR="00490D15" w:rsidRDefault="00DC7DDB">
      <w:pPr>
        <w:pStyle w:val="BodyText"/>
        <w:spacing w:before="1"/>
        <w:ind w:left="354"/>
      </w:pPr>
      <w:r>
        <w:t>};</w:t>
      </w:r>
    </w:p>
    <w:p w14:paraId="6888EF58" w14:textId="77777777" w:rsidR="00490D15" w:rsidRDefault="00490D15">
      <w:pPr>
        <w:pStyle w:val="BodyText"/>
        <w:rPr>
          <w:sz w:val="24"/>
        </w:rPr>
      </w:pPr>
    </w:p>
    <w:p w14:paraId="6853015F" w14:textId="77777777" w:rsidR="00490D15" w:rsidRDefault="00490D15">
      <w:pPr>
        <w:pStyle w:val="BodyText"/>
        <w:spacing w:before="9"/>
        <w:rPr>
          <w:sz w:val="17"/>
        </w:rPr>
      </w:pPr>
    </w:p>
    <w:p w14:paraId="53688F39" w14:textId="77777777" w:rsidR="00490D15" w:rsidRDefault="00DC7DDB">
      <w:pPr>
        <w:pStyle w:val="BodyText"/>
        <w:ind w:left="354"/>
        <w:rPr>
          <w:rFonts w:ascii="Courier New"/>
        </w:rPr>
      </w:pPr>
      <w:r>
        <w:rPr>
          <w:rFonts w:ascii="Courier New"/>
        </w:rPr>
        <w:t>Date();</w:t>
      </w:r>
    </w:p>
    <w:p w14:paraId="6D4B6541" w14:textId="77777777" w:rsidR="00490D15" w:rsidRDefault="00490D15">
      <w:pPr>
        <w:pStyle w:val="BodyText"/>
        <w:rPr>
          <w:rFonts w:ascii="Courier New"/>
          <w:sz w:val="24"/>
        </w:rPr>
      </w:pPr>
    </w:p>
    <w:p w14:paraId="00786FDE" w14:textId="77777777" w:rsidR="00490D15" w:rsidRDefault="00DC7DDB" w:rsidP="00B56A70">
      <w:pPr>
        <w:pStyle w:val="BodyText"/>
        <w:ind w:left="316" w:right="554"/>
      </w:pPr>
      <w:r>
        <w:t xml:space="preserve">biçiminde bildirilen işlev sınıfın kurucu işlevidir. Bu işlevin isminin sınıf ismiyle aynı olduğuna dikkat edin. Bildirimde geri dönüş değeri yerine hiçbir şey yazılmıyor. Bu durum yukarıda da belirttiğimiz gibi geri dönüş değerinin </w:t>
      </w:r>
      <w:r>
        <w:rPr>
          <w:i/>
        </w:rPr>
        <w:t xml:space="preserve">int </w:t>
      </w:r>
      <w:r>
        <w:t xml:space="preserve">ya da </w:t>
      </w:r>
      <w:r>
        <w:rPr>
          <w:i/>
        </w:rPr>
        <w:t xml:space="preserve">void </w:t>
      </w:r>
      <w:r>
        <w:t xml:space="preserve">olduğu anlamına gelmiyor. </w:t>
      </w:r>
      <w:r>
        <w:rPr>
          <w:i/>
        </w:rPr>
        <w:t xml:space="preserve">Date </w:t>
      </w:r>
      <w:r>
        <w:t>sınıfının kurucu işlevinin tanımı diğer üye işlevler gibi yapılır:</w:t>
      </w:r>
    </w:p>
    <w:p w14:paraId="276857DD" w14:textId="77777777" w:rsidR="00B56A70" w:rsidRDefault="00B56A70" w:rsidP="00B56A70">
      <w:pPr>
        <w:pStyle w:val="BodyText"/>
        <w:ind w:right="554"/>
        <w:sectPr w:rsidR="00B56A70">
          <w:pgSz w:w="11910" w:h="16840"/>
          <w:pgMar w:top="1320" w:right="880" w:bottom="1200" w:left="1100" w:header="709" w:footer="1011" w:gutter="0"/>
          <w:cols w:space="720"/>
        </w:sectPr>
      </w:pPr>
    </w:p>
    <w:p w14:paraId="68FF864F" w14:textId="77777777" w:rsidR="00B56A70" w:rsidRDefault="000C6AD3" w:rsidP="00B56A70">
      <w:pPr>
        <w:pStyle w:val="BodyText"/>
        <w:rPr>
          <w:sz w:val="30"/>
        </w:rPr>
      </w:pPr>
      <w:r>
        <w:pict w14:anchorId="310A409A">
          <v:polyline id="_x0000_s1242" style="position:absolute;z-index:-251627520;mso-position-horizontal-relative:page" points="457.5pt,4.95pt,483.9pt,-13.1pt,519.25pt,-13.1pt" coordorigin="1832,-87" coordsize="1235,361" filled="f" strokeweight=".51239mm">
            <v:path arrowok="t"/>
            <o:lock v:ext="edit" verticies="t"/>
            <w10:wrap anchorx="page"/>
          </v:polyline>
        </w:pict>
      </w:r>
    </w:p>
    <w:p w14:paraId="2DD085EA" w14:textId="77777777" w:rsidR="00B56A70" w:rsidRDefault="00B56A70" w:rsidP="00B56A70">
      <w:pPr>
        <w:spacing w:before="213"/>
        <w:ind w:left="372"/>
        <w:rPr>
          <w:rFonts w:ascii="Arial"/>
          <w:b/>
          <w:sz w:val="28"/>
        </w:rPr>
      </w:pPr>
      <w:r>
        <w:rPr>
          <w:rFonts w:ascii="Arial"/>
          <w:b/>
          <w:w w:val="95"/>
          <w:sz w:val="28"/>
        </w:rPr>
        <w:t>Date::Date()</w:t>
      </w:r>
    </w:p>
    <w:p w14:paraId="33AE31E2" w14:textId="77777777" w:rsidR="00B56A70" w:rsidRDefault="000C6AD3" w:rsidP="00B56A70">
      <w:pPr>
        <w:spacing w:before="13"/>
        <w:ind w:left="372"/>
        <w:rPr>
          <w:rFonts w:ascii="Arial"/>
          <w:b/>
          <w:sz w:val="28"/>
        </w:rPr>
      </w:pPr>
      <w:r>
        <w:pict w14:anchorId="715D1E59">
          <v:polyline id="_x0000_s1243" style="position:absolute;left:0;text-align:left;z-index:-251626496;mso-position-horizontal-relative:page" points="651.6pt,-21.6pt,668.75pt,-7.55pt,704.1pt,-7.55pt" coordorigin="2624,-140" coordsize="1050,281" filled="f" strokeweight=".51236mm">
            <v:path arrowok="t"/>
            <o:lock v:ext="edit" verticies="t"/>
            <w10:wrap anchorx="page"/>
          </v:polyline>
        </w:pict>
      </w:r>
      <w:r w:rsidR="00B56A70">
        <w:rPr>
          <w:rFonts w:ascii="Arial"/>
          <w:b/>
          <w:w w:val="99"/>
          <w:sz w:val="28"/>
        </w:rPr>
        <w:t>{</w:t>
      </w:r>
    </w:p>
    <w:p w14:paraId="3CBC76B4" w14:textId="77777777" w:rsidR="00B56A70" w:rsidRDefault="00B56A70" w:rsidP="00B56A70">
      <w:pPr>
        <w:spacing w:before="14"/>
        <w:ind w:left="750" w:right="778"/>
        <w:jc w:val="center"/>
        <w:rPr>
          <w:rFonts w:ascii="Arial"/>
          <w:b/>
          <w:sz w:val="28"/>
        </w:rPr>
      </w:pPr>
      <w:r>
        <w:rPr>
          <w:rFonts w:ascii="Arial"/>
          <w:b/>
          <w:sz w:val="28"/>
        </w:rPr>
        <w:t>//...</w:t>
      </w:r>
    </w:p>
    <w:p w14:paraId="2522BBCC" w14:textId="77777777" w:rsidR="00B56A70" w:rsidRDefault="00B56A70" w:rsidP="00B56A70">
      <w:pPr>
        <w:spacing w:before="14"/>
        <w:ind w:right="778"/>
        <w:rPr>
          <w:rFonts w:ascii="Arial" w:hAnsi="Arial"/>
          <w:b/>
        </w:rPr>
      </w:pPr>
      <w:r>
        <w:rPr>
          <w:rFonts w:ascii="Arial"/>
          <w:b/>
          <w:sz w:val="28"/>
        </w:rPr>
        <w:t xml:space="preserve">    }</w:t>
      </w:r>
      <w:r>
        <w:br w:type="column"/>
      </w:r>
      <w:r>
        <w:rPr>
          <w:rFonts w:ascii="Arial" w:hAnsi="Arial"/>
          <w:b/>
        </w:rPr>
        <w:t>Sınıfın ismi</w:t>
      </w:r>
    </w:p>
    <w:p w14:paraId="408B43DF" w14:textId="77777777" w:rsidR="00B56A70" w:rsidRDefault="00B56A70" w:rsidP="00B56A70">
      <w:pPr>
        <w:pStyle w:val="BodyText"/>
        <w:rPr>
          <w:rFonts w:ascii="Arial"/>
          <w:b/>
          <w:sz w:val="24"/>
        </w:rPr>
      </w:pPr>
    </w:p>
    <w:p w14:paraId="39B795C8" w14:textId="77777777" w:rsidR="00B56A70" w:rsidRDefault="00B56A70" w:rsidP="00B56A70">
      <w:pPr>
        <w:pStyle w:val="BodyText"/>
        <w:spacing w:before="9"/>
        <w:rPr>
          <w:rFonts w:ascii="Arial"/>
          <w:b/>
          <w:sz w:val="25"/>
        </w:rPr>
      </w:pPr>
    </w:p>
    <w:p w14:paraId="52F9F657" w14:textId="77777777" w:rsidR="00B56A70" w:rsidRPr="00B56A70" w:rsidRDefault="00B56A70" w:rsidP="00B56A70">
      <w:pPr>
        <w:spacing w:before="1"/>
        <w:ind w:left="637"/>
        <w:rPr>
          <w:rFonts w:ascii="Arial" w:hAnsi="Arial"/>
          <w:b/>
        </w:rPr>
        <w:sectPr w:rsidR="00B56A70" w:rsidRPr="00B56A70" w:rsidSect="00B56A70">
          <w:type w:val="continuous"/>
          <w:pgSz w:w="11910" w:h="16840"/>
          <w:pgMar w:top="1320" w:right="880" w:bottom="1200" w:left="1100" w:header="709" w:footer="1011" w:gutter="0"/>
          <w:cols w:num="2" w:space="720" w:equalWidth="0">
            <w:col w:w="1957" w:space="40"/>
            <w:col w:w="7933"/>
          </w:cols>
        </w:sectPr>
      </w:pPr>
      <w:r>
        <w:rPr>
          <w:rFonts w:ascii="Arial" w:hAnsi="Arial"/>
          <w:b/>
        </w:rPr>
        <w:t>İşlevin ismi</w:t>
      </w:r>
    </w:p>
    <w:p w14:paraId="5A6C5BE5" w14:textId="77777777" w:rsidR="00490D15" w:rsidRDefault="00DC7DDB" w:rsidP="00B56A70">
      <w:pPr>
        <w:pStyle w:val="BodyText"/>
        <w:spacing w:before="101"/>
      </w:pPr>
      <w:r>
        <w:t xml:space="preserve">Aşağıdaki örnekte </w:t>
      </w:r>
      <w:r>
        <w:rPr>
          <w:i/>
        </w:rPr>
        <w:t xml:space="preserve">Person </w:t>
      </w:r>
      <w:r>
        <w:t>isimli sınıfın kurucu işlevi hangisidir?</w:t>
      </w:r>
    </w:p>
    <w:p w14:paraId="0A0E3670" w14:textId="77777777" w:rsidR="00490D15" w:rsidRDefault="00490D15">
      <w:pPr>
        <w:pStyle w:val="BodyText"/>
      </w:pPr>
    </w:p>
    <w:p w14:paraId="5E4B1CC9" w14:textId="77777777" w:rsidR="00490D15" w:rsidRDefault="00DC7DDB">
      <w:pPr>
        <w:pStyle w:val="BodyText"/>
        <w:spacing w:before="1"/>
        <w:ind w:left="354" w:right="7875"/>
        <w:rPr>
          <w:rFonts w:ascii="Courier New"/>
        </w:rPr>
      </w:pPr>
      <w:r>
        <w:rPr>
          <w:rFonts w:ascii="Courier New"/>
        </w:rPr>
        <w:t>class Person { public:</w:t>
      </w:r>
    </w:p>
    <w:p w14:paraId="029C2A68" w14:textId="77777777" w:rsidR="00490D15" w:rsidRDefault="00DC7DDB">
      <w:pPr>
        <w:pStyle w:val="BodyText"/>
        <w:tabs>
          <w:tab w:val="left" w:pos="4441"/>
        </w:tabs>
        <w:spacing w:before="2"/>
        <w:ind w:left="811" w:right="3680"/>
        <w:rPr>
          <w:rFonts w:ascii="Courier New" w:hAnsi="Courier New"/>
        </w:rPr>
      </w:pPr>
      <w:r>
        <w:rPr>
          <w:rFonts w:ascii="Courier New" w:hAnsi="Courier New"/>
        </w:rPr>
        <w:t>Person(const char</w:t>
      </w:r>
      <w:r>
        <w:rPr>
          <w:rFonts w:ascii="Courier New" w:hAnsi="Courier New"/>
          <w:spacing w:val="-1"/>
        </w:rPr>
        <w:t xml:space="preserve"> </w:t>
      </w:r>
      <w:r>
        <w:rPr>
          <w:rFonts w:ascii="Courier New" w:hAnsi="Courier New"/>
        </w:rPr>
        <w:t>*,</w:t>
      </w:r>
      <w:r>
        <w:rPr>
          <w:rFonts w:ascii="Courier New" w:hAnsi="Courier New"/>
          <w:spacing w:val="-1"/>
        </w:rPr>
        <w:t xml:space="preserve"> </w:t>
      </w:r>
      <w:r>
        <w:rPr>
          <w:rFonts w:ascii="Courier New" w:hAnsi="Courier New"/>
        </w:rPr>
        <w:t>int);</w:t>
      </w:r>
      <w:r>
        <w:rPr>
          <w:rFonts w:ascii="Courier New" w:hAnsi="Courier New"/>
        </w:rPr>
        <w:tab/>
        <w:t xml:space="preserve">// Kurucu </w:t>
      </w:r>
      <w:r>
        <w:rPr>
          <w:rFonts w:ascii="Courier New" w:hAnsi="Courier New"/>
          <w:spacing w:val="-4"/>
        </w:rPr>
        <w:t xml:space="preserve">işlev </w:t>
      </w:r>
      <w:r>
        <w:rPr>
          <w:rFonts w:ascii="Courier New" w:hAnsi="Courier New"/>
        </w:rPr>
        <w:t>void</w:t>
      </w:r>
      <w:r>
        <w:rPr>
          <w:rFonts w:ascii="Courier New" w:hAnsi="Courier New"/>
          <w:spacing w:val="-2"/>
        </w:rPr>
        <w:t xml:space="preserve"> </w:t>
      </w:r>
      <w:r>
        <w:rPr>
          <w:rFonts w:ascii="Courier New" w:hAnsi="Courier New"/>
        </w:rPr>
        <w:t>display();</w:t>
      </w:r>
    </w:p>
    <w:p w14:paraId="3C139406" w14:textId="77777777" w:rsidR="00490D15" w:rsidRDefault="00DC7DDB">
      <w:pPr>
        <w:pStyle w:val="BodyText"/>
        <w:ind w:left="811" w:right="5738"/>
        <w:rPr>
          <w:rFonts w:ascii="Courier New"/>
        </w:rPr>
      </w:pPr>
      <w:r>
        <w:rPr>
          <w:rFonts w:ascii="Courier New"/>
        </w:rPr>
        <w:t>void set_name(const char *); void set_no(int );</w:t>
      </w:r>
    </w:p>
    <w:p w14:paraId="56228585" w14:textId="77777777" w:rsidR="00490D15" w:rsidRDefault="00DC7DDB">
      <w:pPr>
        <w:pStyle w:val="BodyText"/>
        <w:spacing w:line="244" w:lineRule="auto"/>
        <w:ind w:left="354" w:right="8595" w:firstLine="456"/>
        <w:rPr>
          <w:rFonts w:ascii="Courier New" w:hAnsi="Courier New"/>
        </w:rPr>
      </w:pPr>
      <w:r>
        <w:rPr>
          <w:rFonts w:ascii="Courier New" w:hAnsi="Courier New"/>
        </w:rPr>
        <w:t>// … private:</w:t>
      </w:r>
    </w:p>
    <w:p w14:paraId="056919E9" w14:textId="77777777" w:rsidR="00490D15" w:rsidRDefault="00DC7DDB">
      <w:pPr>
        <w:pStyle w:val="BodyText"/>
        <w:ind w:left="811" w:right="7778"/>
        <w:rPr>
          <w:rFonts w:ascii="Courier New"/>
        </w:rPr>
      </w:pPr>
      <w:r>
        <w:rPr>
          <w:rFonts w:ascii="Courier New"/>
        </w:rPr>
        <w:t>char *name; int no;</w:t>
      </w:r>
    </w:p>
    <w:p w14:paraId="2C13A3E9" w14:textId="77777777" w:rsidR="00490D15" w:rsidRDefault="00DC7DDB">
      <w:pPr>
        <w:pStyle w:val="BodyText"/>
        <w:spacing w:line="216" w:lineRule="exact"/>
        <w:ind w:left="354"/>
        <w:rPr>
          <w:rFonts w:ascii="Courier New"/>
        </w:rPr>
      </w:pPr>
      <w:r>
        <w:rPr>
          <w:rFonts w:ascii="Courier New"/>
        </w:rPr>
        <w:t>};</w:t>
      </w:r>
    </w:p>
    <w:p w14:paraId="0883F831" w14:textId="77777777" w:rsidR="00490D15" w:rsidRDefault="00490D15">
      <w:pPr>
        <w:pStyle w:val="BodyText"/>
        <w:rPr>
          <w:rFonts w:ascii="Courier New"/>
          <w:sz w:val="22"/>
        </w:rPr>
      </w:pPr>
    </w:p>
    <w:p w14:paraId="49D51B69" w14:textId="77777777" w:rsidR="00490D15" w:rsidRDefault="00DC7DDB">
      <w:pPr>
        <w:spacing w:before="166"/>
        <w:ind w:left="316"/>
      </w:pPr>
      <w:r>
        <w:rPr>
          <w:i/>
        </w:rPr>
        <w:t xml:space="preserve">Person </w:t>
      </w:r>
      <w:r>
        <w:t>sınıfının kurucu işlevi,</w:t>
      </w:r>
    </w:p>
    <w:p w14:paraId="0F895A0C" w14:textId="77777777" w:rsidR="00490D15" w:rsidRDefault="00490D15">
      <w:pPr>
        <w:pStyle w:val="BodyText"/>
        <w:spacing w:before="5"/>
      </w:pPr>
    </w:p>
    <w:p w14:paraId="23503C1A" w14:textId="77777777" w:rsidR="00490D15" w:rsidRDefault="00DC7DDB">
      <w:pPr>
        <w:pStyle w:val="BodyText"/>
        <w:ind w:left="354"/>
        <w:rPr>
          <w:rFonts w:ascii="Courier New"/>
        </w:rPr>
      </w:pPr>
      <w:r>
        <w:rPr>
          <w:rFonts w:ascii="Courier New"/>
        </w:rPr>
        <w:t>Person(const char *, int );</w:t>
      </w:r>
    </w:p>
    <w:p w14:paraId="581E7EB2" w14:textId="77777777" w:rsidR="00490D15" w:rsidRDefault="00490D15">
      <w:pPr>
        <w:pStyle w:val="BodyText"/>
        <w:rPr>
          <w:rFonts w:ascii="Courier New"/>
          <w:sz w:val="24"/>
        </w:rPr>
      </w:pPr>
    </w:p>
    <w:p w14:paraId="24EF56EC" w14:textId="77777777" w:rsidR="00490D15" w:rsidRDefault="00DC7DDB">
      <w:pPr>
        <w:pStyle w:val="BodyText"/>
        <w:ind w:left="316"/>
      </w:pPr>
      <w:r>
        <w:t>biçiminde bildirilen işlevdir. Bu işlevin tanımı aşağıdaki gibi olabilir:</w:t>
      </w:r>
    </w:p>
    <w:p w14:paraId="0CE65090" w14:textId="77777777" w:rsidR="00490D15" w:rsidRDefault="00490D15">
      <w:pPr>
        <w:pStyle w:val="BodyText"/>
        <w:spacing w:before="9"/>
        <w:rPr>
          <w:sz w:val="18"/>
        </w:rPr>
      </w:pPr>
    </w:p>
    <w:p w14:paraId="7AAD59F5" w14:textId="77777777" w:rsidR="00490D15" w:rsidRDefault="00DC7DDB">
      <w:pPr>
        <w:pStyle w:val="BodyText"/>
        <w:spacing w:line="226" w:lineRule="exact"/>
        <w:ind w:left="354"/>
        <w:rPr>
          <w:rFonts w:ascii="Courier New"/>
        </w:rPr>
      </w:pPr>
      <w:r>
        <w:rPr>
          <w:rFonts w:ascii="Courier New"/>
        </w:rPr>
        <w:t>Person::Person(const char *nm, int n)</w:t>
      </w:r>
    </w:p>
    <w:p w14:paraId="67610E4D" w14:textId="77777777" w:rsidR="00490D15" w:rsidRDefault="00DC7DDB">
      <w:pPr>
        <w:pStyle w:val="BodyText"/>
        <w:spacing w:line="226" w:lineRule="exact"/>
        <w:ind w:left="354"/>
        <w:rPr>
          <w:rFonts w:ascii="Courier New"/>
        </w:rPr>
      </w:pPr>
      <w:r>
        <w:rPr>
          <w:rFonts w:ascii="Courier New"/>
        </w:rPr>
        <w:t>{</w:t>
      </w:r>
    </w:p>
    <w:p w14:paraId="116E9B62" w14:textId="77777777" w:rsidR="00490D15" w:rsidRDefault="00DC7DDB">
      <w:pPr>
        <w:pStyle w:val="BodyText"/>
        <w:spacing w:before="5" w:line="226" w:lineRule="exact"/>
        <w:ind w:left="811"/>
        <w:rPr>
          <w:rFonts w:ascii="Courier New" w:hAnsi="Courier New"/>
        </w:rPr>
      </w:pPr>
      <w:r>
        <w:rPr>
          <w:rFonts w:ascii="Courier New" w:hAnsi="Courier New"/>
        </w:rPr>
        <w:t>//…</w:t>
      </w:r>
    </w:p>
    <w:p w14:paraId="5B4BB84C" w14:textId="77777777" w:rsidR="00490D15" w:rsidRDefault="00DC7DDB">
      <w:pPr>
        <w:pStyle w:val="BodyText"/>
        <w:spacing w:line="226" w:lineRule="exact"/>
        <w:ind w:left="354"/>
        <w:rPr>
          <w:rFonts w:ascii="Courier New"/>
        </w:rPr>
      </w:pPr>
      <w:r>
        <w:rPr>
          <w:rFonts w:ascii="Courier New"/>
        </w:rPr>
        <w:t>}</w:t>
      </w:r>
    </w:p>
    <w:p w14:paraId="02EA1035" w14:textId="77777777" w:rsidR="00490D15" w:rsidRDefault="00490D15">
      <w:pPr>
        <w:pStyle w:val="BodyText"/>
        <w:spacing w:before="2"/>
        <w:rPr>
          <w:rFonts w:ascii="Courier New"/>
          <w:sz w:val="19"/>
        </w:rPr>
      </w:pPr>
    </w:p>
    <w:p w14:paraId="687C7780" w14:textId="77777777" w:rsidR="00490D15" w:rsidRDefault="00DC7DDB">
      <w:pPr>
        <w:pStyle w:val="BodyText"/>
        <w:spacing w:before="102"/>
        <w:ind w:left="316" w:right="587"/>
      </w:pPr>
      <w:r>
        <w:t xml:space="preserve">Kurucu işlevlerin parametrik yapısı herhangi bir biçimde olabilir. </w:t>
      </w:r>
      <w:r>
        <w:rPr>
          <w:i/>
        </w:rPr>
        <w:t>C++</w:t>
      </w:r>
      <w:r>
        <w:t xml:space="preserve">‟da imzaları farklı aynı isimli işlevler olabildiğine göre, bir sınıfın da farklı imzalara sahip birden fazla kurucu işlev de olabilir. Bir başka deyişle kurucu işlevler de yüklenebilir. Örneğin </w:t>
      </w:r>
      <w:r>
        <w:rPr>
          <w:i/>
        </w:rPr>
        <w:t xml:space="preserve">Date </w:t>
      </w:r>
      <w:r>
        <w:t>isimli bir sınıfın birden fazla kurucu işlevi olabilir:</w:t>
      </w:r>
    </w:p>
    <w:p w14:paraId="0A0156D4" w14:textId="77777777" w:rsidR="00490D15" w:rsidRDefault="00490D15">
      <w:pPr>
        <w:pStyle w:val="BodyText"/>
      </w:pPr>
    </w:p>
    <w:p w14:paraId="706CA7A7" w14:textId="77777777" w:rsidR="00490D15" w:rsidRDefault="00DC7DDB">
      <w:pPr>
        <w:pStyle w:val="BodyText"/>
        <w:spacing w:before="1"/>
        <w:ind w:left="354" w:right="8115"/>
        <w:rPr>
          <w:rFonts w:ascii="Courier New"/>
        </w:rPr>
      </w:pPr>
      <w:r>
        <w:rPr>
          <w:rFonts w:ascii="Courier New"/>
        </w:rPr>
        <w:t>class Date { public:</w:t>
      </w:r>
    </w:p>
    <w:p w14:paraId="1368AB0E" w14:textId="77777777" w:rsidR="00490D15" w:rsidRDefault="00DC7DDB">
      <w:pPr>
        <w:pStyle w:val="BodyText"/>
        <w:spacing w:before="3" w:line="226" w:lineRule="exact"/>
        <w:ind w:left="811"/>
        <w:rPr>
          <w:rFonts w:ascii="Courier New"/>
        </w:rPr>
      </w:pPr>
      <w:r>
        <w:rPr>
          <w:rFonts w:ascii="Courier New"/>
        </w:rPr>
        <w:t>Date();</w:t>
      </w:r>
    </w:p>
    <w:p w14:paraId="3176F574" w14:textId="77777777" w:rsidR="00490D15" w:rsidRDefault="00DC7DDB">
      <w:pPr>
        <w:pStyle w:val="BodyText"/>
        <w:ind w:left="811" w:right="6698"/>
        <w:rPr>
          <w:rFonts w:ascii="Courier New"/>
        </w:rPr>
      </w:pPr>
      <w:r>
        <w:rPr>
          <w:rFonts w:ascii="Courier New"/>
        </w:rPr>
        <w:t>Date(int, int, int); Date(const char *);</w:t>
      </w:r>
    </w:p>
    <w:p w14:paraId="3BB333EA" w14:textId="77777777" w:rsidR="00490D15" w:rsidRDefault="00DC7DDB">
      <w:pPr>
        <w:pStyle w:val="BodyText"/>
        <w:ind w:left="354" w:right="8595" w:firstLine="456"/>
        <w:rPr>
          <w:rFonts w:ascii="Courier New" w:hAnsi="Courier New"/>
        </w:rPr>
      </w:pPr>
      <w:r>
        <w:rPr>
          <w:rFonts w:ascii="Courier New" w:hAnsi="Courier New"/>
        </w:rPr>
        <w:t>// … private:</w:t>
      </w:r>
    </w:p>
    <w:p w14:paraId="64DB6A80" w14:textId="77777777" w:rsidR="00490D15" w:rsidRDefault="00DC7DDB">
      <w:pPr>
        <w:pStyle w:val="BodyText"/>
        <w:spacing w:line="224" w:lineRule="exact"/>
        <w:ind w:left="811"/>
        <w:rPr>
          <w:rFonts w:ascii="Courier New"/>
        </w:rPr>
      </w:pPr>
      <w:r>
        <w:rPr>
          <w:rFonts w:ascii="Courier New"/>
        </w:rPr>
        <w:t>int day, int month, year;</w:t>
      </w:r>
    </w:p>
    <w:p w14:paraId="5091B02D" w14:textId="77777777" w:rsidR="00490D15" w:rsidRDefault="00DC7DDB">
      <w:pPr>
        <w:pStyle w:val="BodyText"/>
        <w:spacing w:before="2"/>
        <w:ind w:left="354"/>
        <w:rPr>
          <w:rFonts w:ascii="Courier New"/>
        </w:rPr>
      </w:pPr>
      <w:r>
        <w:rPr>
          <w:rFonts w:ascii="Courier New"/>
        </w:rPr>
        <w:t>};</w:t>
      </w:r>
    </w:p>
    <w:p w14:paraId="00209BF9" w14:textId="77777777" w:rsidR="00490D15" w:rsidRDefault="00490D15">
      <w:pPr>
        <w:pStyle w:val="BodyText"/>
        <w:rPr>
          <w:rFonts w:ascii="Courier New"/>
          <w:sz w:val="22"/>
        </w:rPr>
      </w:pPr>
    </w:p>
    <w:p w14:paraId="7E0C48F7" w14:textId="77777777" w:rsidR="00490D15" w:rsidRDefault="00DC7DDB" w:rsidP="00B56A70">
      <w:pPr>
        <w:pStyle w:val="BodyText"/>
        <w:spacing w:before="137"/>
        <w:ind w:left="316" w:right="868"/>
      </w:pPr>
      <w:r>
        <w:t xml:space="preserve">Yukarıda tanımlanan </w:t>
      </w:r>
      <w:r>
        <w:rPr>
          <w:i/>
        </w:rPr>
        <w:t xml:space="preserve">Date </w:t>
      </w:r>
      <w:r>
        <w:t xml:space="preserve">sınıfı için üç kurucu işlev bildirimi yapılıyor: Parametre değişkeni olmayan, üç parametre değişkenli olan ve tek parametre değişkenli olan. Bir sınıfın parametre değişkeni olmayan, ya da tüm parametre değişkenleri varsayılan argüman alan kurucu işlevine "varsayılan kurucu işlev" </w:t>
      </w:r>
      <w:r>
        <w:rPr>
          <w:i/>
        </w:rPr>
        <w:t xml:space="preserve">(default constructor) </w:t>
      </w:r>
      <w:r>
        <w:t>denir.</w:t>
      </w:r>
    </w:p>
    <w:p w14:paraId="38581DB3" w14:textId="77777777" w:rsidR="00490D15" w:rsidRDefault="00DC7DDB" w:rsidP="00B56A70">
      <w:pPr>
        <w:pStyle w:val="BodyText"/>
        <w:ind w:left="316" w:right="730"/>
      </w:pPr>
      <w:r>
        <w:t>Kurucu işlevler sınıf nesneleri yaratıldığında derleyici tarafından otomatik olarak çağrılır. Yani derleyici önce sınıf nesnesi için bellekte yer ayırır, daha sonra uygun olan kurucu işlevi çağırır. Yerel değişkenlerin programın akışının tanımlama noktasına geldiğinde</w:t>
      </w:r>
      <w:r w:rsidR="00B56A70">
        <w:t xml:space="preserve"> </w:t>
      </w:r>
      <w:r>
        <w:t xml:space="preserve">global değişkenlerin ise programın belleğe yüklenmesiyle yaratıldığını anımsayın. Buna göre yerel bir sınıf nesnesine ilişkin kurucu işlev nesnenin tanımlandığı yerde, global bir sınıf nesnesine ilişkin kurucu işlev ise programın belleğe yüklenmesiyle, yani </w:t>
      </w:r>
      <w:r>
        <w:rPr>
          <w:i/>
        </w:rPr>
        <w:t xml:space="preserve">main </w:t>
      </w:r>
      <w:r>
        <w:t xml:space="preserve">işlevinden önce çağrılır. C++ dilinde </w:t>
      </w:r>
      <w:r>
        <w:rPr>
          <w:i/>
        </w:rPr>
        <w:t xml:space="preserve">main </w:t>
      </w:r>
      <w:r>
        <w:t>işlevinden önce çalışan bir kod da olabilir.</w:t>
      </w:r>
    </w:p>
    <w:p w14:paraId="27782888" w14:textId="77777777" w:rsidR="00490D15" w:rsidRDefault="00490D15">
      <w:pPr>
        <w:pStyle w:val="BodyText"/>
        <w:spacing w:before="4"/>
      </w:pPr>
    </w:p>
    <w:p w14:paraId="47B7AE57" w14:textId="77777777" w:rsidR="00490D15" w:rsidRDefault="00DC7DDB">
      <w:pPr>
        <w:pStyle w:val="BodyText"/>
        <w:ind w:left="316" w:right="563"/>
      </w:pPr>
      <w:r>
        <w:t>Bir sınıfın birden fazla kurucu işlevi olabildiğine göre, derleyici bunlardan hangisi çağıracağını nasıl saptar? Hangi kurucu işlevin çağrılacağı nesnenin tanımlanma ifadesiyle belirlenir. Eğer nesne isminden sonra ayraç açılmış, ayraç içine bir argüman listesi yazılmışsa, uygun imzaya sahip kurucu işlev çağrılır. Örneğin:</w:t>
      </w:r>
    </w:p>
    <w:p w14:paraId="6CA81DA3" w14:textId="77777777" w:rsidR="00490D15" w:rsidRDefault="00490D15">
      <w:pPr>
        <w:pStyle w:val="BodyText"/>
        <w:spacing w:before="1"/>
      </w:pPr>
    </w:p>
    <w:p w14:paraId="0885F4D9" w14:textId="77777777" w:rsidR="00490D15" w:rsidRDefault="00DC7DDB">
      <w:pPr>
        <w:pStyle w:val="BodyText"/>
        <w:ind w:left="354"/>
        <w:rPr>
          <w:rFonts w:ascii="Courier New"/>
        </w:rPr>
      </w:pPr>
      <w:r>
        <w:rPr>
          <w:rFonts w:ascii="Courier New"/>
        </w:rPr>
        <w:t>Date bdate(6, 1,</w:t>
      </w:r>
      <w:r>
        <w:rPr>
          <w:rFonts w:ascii="Courier New"/>
          <w:spacing w:val="-4"/>
        </w:rPr>
        <w:t xml:space="preserve"> </w:t>
      </w:r>
      <w:r>
        <w:rPr>
          <w:rFonts w:ascii="Courier New"/>
        </w:rPr>
        <w:t>1966);</w:t>
      </w:r>
    </w:p>
    <w:p w14:paraId="160EDB69" w14:textId="77777777" w:rsidR="00490D15" w:rsidRDefault="00490D15">
      <w:pPr>
        <w:pStyle w:val="BodyText"/>
        <w:spacing w:before="4"/>
        <w:rPr>
          <w:rFonts w:ascii="Courier New"/>
          <w:sz w:val="24"/>
        </w:rPr>
      </w:pPr>
    </w:p>
    <w:p w14:paraId="530415EC" w14:textId="77777777" w:rsidR="00490D15" w:rsidRDefault="00DC7DDB">
      <w:pPr>
        <w:pStyle w:val="BodyText"/>
        <w:ind w:left="316"/>
      </w:pPr>
      <w:r>
        <w:t>gibi bir tanımlamayla</w:t>
      </w:r>
      <w:r>
        <w:rPr>
          <w:spacing w:val="-11"/>
        </w:rPr>
        <w:t xml:space="preserve"> </w:t>
      </w:r>
      <w:r>
        <w:t>sınıfın</w:t>
      </w:r>
    </w:p>
    <w:p w14:paraId="5EC9E336" w14:textId="77777777" w:rsidR="00490D15" w:rsidRDefault="00490D15">
      <w:pPr>
        <w:pStyle w:val="BodyText"/>
      </w:pPr>
    </w:p>
    <w:p w14:paraId="021E7EB7" w14:textId="77777777" w:rsidR="00490D15" w:rsidRDefault="00DC7DDB">
      <w:pPr>
        <w:pStyle w:val="BodyText"/>
        <w:ind w:left="354"/>
        <w:rPr>
          <w:rFonts w:ascii="Courier New"/>
        </w:rPr>
      </w:pPr>
      <w:r>
        <w:rPr>
          <w:rFonts w:ascii="Courier New"/>
        </w:rPr>
        <w:t>Date(int, int, int);</w:t>
      </w:r>
    </w:p>
    <w:p w14:paraId="66EFDBC4" w14:textId="77777777" w:rsidR="00490D15" w:rsidRDefault="00490D15">
      <w:pPr>
        <w:pStyle w:val="BodyText"/>
        <w:rPr>
          <w:rFonts w:ascii="Courier New"/>
          <w:sz w:val="24"/>
        </w:rPr>
      </w:pPr>
    </w:p>
    <w:p w14:paraId="1ACECB45" w14:textId="77777777" w:rsidR="00490D15" w:rsidRDefault="00DC7DDB">
      <w:pPr>
        <w:pStyle w:val="BodyText"/>
        <w:spacing w:line="242" w:lineRule="auto"/>
        <w:ind w:left="316" w:right="765"/>
      </w:pPr>
      <w:r>
        <w:t>parametre yapısına sahip olan kurucu işlevi çağrılır. Burada, 6, 1 ve 1966 sınıfın kurucu işlevine yapılan çağrıda, işleve gönderilen argumanlardır. Benzer biçimde:</w:t>
      </w:r>
    </w:p>
    <w:p w14:paraId="0A58D11D" w14:textId="77777777" w:rsidR="00490D15" w:rsidRDefault="00490D15">
      <w:pPr>
        <w:pStyle w:val="BodyText"/>
        <w:spacing w:before="9"/>
        <w:rPr>
          <w:sz w:val="19"/>
        </w:rPr>
      </w:pPr>
    </w:p>
    <w:p w14:paraId="0C5AFE1C" w14:textId="77777777" w:rsidR="00490D15" w:rsidRDefault="00DC7DDB">
      <w:pPr>
        <w:pStyle w:val="BodyText"/>
        <w:ind w:left="354"/>
        <w:rPr>
          <w:rFonts w:ascii="Courier New"/>
        </w:rPr>
      </w:pPr>
      <w:r>
        <w:rPr>
          <w:rFonts w:ascii="Courier New"/>
        </w:rPr>
        <w:t>Complex c(10.2, 5.3);</w:t>
      </w:r>
    </w:p>
    <w:p w14:paraId="19D330F8" w14:textId="77777777" w:rsidR="00490D15" w:rsidRDefault="00490D15">
      <w:pPr>
        <w:pStyle w:val="BodyText"/>
        <w:spacing w:before="5"/>
        <w:rPr>
          <w:rFonts w:ascii="Courier New"/>
          <w:sz w:val="21"/>
        </w:rPr>
      </w:pPr>
    </w:p>
    <w:p w14:paraId="560A67CB" w14:textId="77777777" w:rsidR="00490D15" w:rsidRDefault="00DC7DDB">
      <w:pPr>
        <w:pStyle w:val="BodyText"/>
        <w:ind w:left="316"/>
      </w:pPr>
      <w:r>
        <w:t>gibi bir nesne tanımlamasında da parametre yapısı</w:t>
      </w:r>
    </w:p>
    <w:p w14:paraId="683CBE72" w14:textId="77777777" w:rsidR="00490D15" w:rsidRDefault="00490D15">
      <w:pPr>
        <w:pStyle w:val="BodyText"/>
        <w:spacing w:before="4"/>
      </w:pPr>
    </w:p>
    <w:p w14:paraId="7D63043C" w14:textId="77777777" w:rsidR="00490D15" w:rsidRDefault="00DC7DDB">
      <w:pPr>
        <w:pStyle w:val="BodyText"/>
        <w:ind w:left="354"/>
        <w:rPr>
          <w:rFonts w:ascii="Courier New"/>
        </w:rPr>
      </w:pPr>
      <w:r>
        <w:rPr>
          <w:rFonts w:ascii="Courier New"/>
        </w:rPr>
        <w:t>Complex(double, double);</w:t>
      </w:r>
    </w:p>
    <w:p w14:paraId="5AA6766B" w14:textId="77777777" w:rsidR="00490D15" w:rsidRDefault="00490D15">
      <w:pPr>
        <w:pStyle w:val="BodyText"/>
        <w:rPr>
          <w:rFonts w:ascii="Courier New"/>
          <w:sz w:val="24"/>
        </w:rPr>
      </w:pPr>
    </w:p>
    <w:p w14:paraId="3F19D431" w14:textId="77777777" w:rsidR="00490D15" w:rsidRDefault="00DC7DDB">
      <w:pPr>
        <w:pStyle w:val="BodyText"/>
        <w:spacing w:before="1"/>
        <w:ind w:left="316" w:right="964"/>
      </w:pPr>
      <w:r>
        <w:t xml:space="preserve">biçiminde olan kurucu işlev çağrılabilir. Nokta içeren ve sonuna ek almamış olan değişmezlerin </w:t>
      </w:r>
      <w:r>
        <w:rPr>
          <w:i/>
        </w:rPr>
        <w:t xml:space="preserve">double </w:t>
      </w:r>
      <w:r>
        <w:t xml:space="preserve">türden değişmez olarak ele alındığını anımsayın. Peki, aşağıdaki örnekte </w:t>
      </w:r>
      <w:r>
        <w:rPr>
          <w:i/>
        </w:rPr>
        <w:t xml:space="preserve">Person </w:t>
      </w:r>
      <w:r>
        <w:t>isimli sınıfın hangi kurucu işlevi çağrılır?</w:t>
      </w:r>
    </w:p>
    <w:p w14:paraId="5CEE362A" w14:textId="77777777" w:rsidR="00490D15" w:rsidRDefault="00490D15">
      <w:pPr>
        <w:pStyle w:val="BodyText"/>
        <w:spacing w:before="3"/>
      </w:pPr>
    </w:p>
    <w:p w14:paraId="39A0C558" w14:textId="77777777" w:rsidR="00490D15" w:rsidRDefault="00DC7DDB">
      <w:pPr>
        <w:pStyle w:val="BodyText"/>
        <w:ind w:left="354"/>
        <w:rPr>
          <w:rFonts w:ascii="Courier New"/>
        </w:rPr>
      </w:pPr>
      <w:r>
        <w:rPr>
          <w:rFonts w:ascii="Courier New"/>
        </w:rPr>
        <w:t>Person y("Necati Ergin");</w:t>
      </w:r>
    </w:p>
    <w:p w14:paraId="67BFA3DF" w14:textId="77777777" w:rsidR="00490D15" w:rsidRDefault="00490D15">
      <w:pPr>
        <w:pStyle w:val="BodyText"/>
        <w:rPr>
          <w:rFonts w:ascii="Courier New"/>
          <w:sz w:val="24"/>
        </w:rPr>
      </w:pPr>
    </w:p>
    <w:p w14:paraId="3DFE9939" w14:textId="77777777" w:rsidR="00490D15" w:rsidRDefault="00DC7DDB">
      <w:pPr>
        <w:pStyle w:val="BodyText"/>
        <w:ind w:left="316" w:right="549"/>
      </w:pPr>
      <w:r>
        <w:t xml:space="preserve">Dizgelerin işleme sokulduğunda tür dönüştürme işlemiyle otomatik olarak </w:t>
      </w:r>
      <w:r>
        <w:rPr>
          <w:i/>
        </w:rPr>
        <w:t xml:space="preserve">const char </w:t>
      </w:r>
      <w:r>
        <w:t xml:space="preserve">* türüne dönüştürüldüğünü anımsayın. Bu </w:t>
      </w:r>
      <w:r>
        <w:rPr>
          <w:spacing w:val="-3"/>
        </w:rPr>
        <w:t xml:space="preserve">durumda </w:t>
      </w:r>
      <w:r>
        <w:rPr>
          <w:i/>
        </w:rPr>
        <w:t xml:space="preserve">y </w:t>
      </w:r>
      <w:r>
        <w:t xml:space="preserve">isimli sınıf nesnesinin tanımlanmasıyla </w:t>
      </w:r>
      <w:r>
        <w:rPr>
          <w:i/>
        </w:rPr>
        <w:t xml:space="preserve">Person </w:t>
      </w:r>
      <w:r>
        <w:t xml:space="preserve">isimli sınıfın, </w:t>
      </w:r>
      <w:r>
        <w:rPr>
          <w:i/>
        </w:rPr>
        <w:t xml:space="preserve">const char * </w:t>
      </w:r>
      <w:r>
        <w:t>türünden gösterici parametresine sahip olan kurucu işlevi</w:t>
      </w:r>
      <w:r>
        <w:rPr>
          <w:spacing w:val="-7"/>
        </w:rPr>
        <w:t xml:space="preserve"> </w:t>
      </w:r>
      <w:r>
        <w:t>çağrılır.</w:t>
      </w:r>
    </w:p>
    <w:p w14:paraId="6B48F92B" w14:textId="77777777" w:rsidR="00490D15" w:rsidRDefault="00DC7DDB">
      <w:pPr>
        <w:pStyle w:val="BodyText"/>
        <w:spacing w:before="2"/>
        <w:ind w:left="316" w:right="618"/>
      </w:pPr>
      <w:r>
        <w:t>Eğer tanımlama işlemi diğer türden nesnelerde olduğu gibi ayraç açılmadan yapılmışsa, nesne yaratılırken varsayılan kurucu işlev yani parametresi olmayan kurucu işlev çağrılır. Örneğin:</w:t>
      </w:r>
    </w:p>
    <w:p w14:paraId="698BE22D" w14:textId="77777777" w:rsidR="00490D15" w:rsidRDefault="00490D15">
      <w:pPr>
        <w:pStyle w:val="BodyText"/>
        <w:spacing w:before="9"/>
        <w:rPr>
          <w:sz w:val="18"/>
        </w:rPr>
      </w:pPr>
    </w:p>
    <w:p w14:paraId="3670C66B" w14:textId="77777777" w:rsidR="00490D15" w:rsidRDefault="00DC7DDB">
      <w:pPr>
        <w:pStyle w:val="BodyText"/>
        <w:ind w:left="316" w:right="7925"/>
        <w:rPr>
          <w:rFonts w:ascii="Courier New"/>
        </w:rPr>
      </w:pPr>
      <w:r>
        <w:rPr>
          <w:rFonts w:ascii="Courier New"/>
        </w:rPr>
        <w:t>Date date;</w:t>
      </w:r>
    </w:p>
    <w:p w14:paraId="1F78CA32" w14:textId="77777777" w:rsidR="00490D15" w:rsidRDefault="00DC7DDB">
      <w:pPr>
        <w:pStyle w:val="BodyText"/>
        <w:ind w:left="316" w:right="7925"/>
        <w:rPr>
          <w:rFonts w:ascii="Courier New"/>
        </w:rPr>
      </w:pPr>
      <w:r>
        <w:rPr>
          <w:rFonts w:ascii="Courier New"/>
        </w:rPr>
        <w:t>Person person;</w:t>
      </w:r>
    </w:p>
    <w:p w14:paraId="77F1930A" w14:textId="77777777" w:rsidR="00490D15" w:rsidRDefault="00DC7DDB">
      <w:pPr>
        <w:pStyle w:val="BodyText"/>
        <w:spacing w:before="3"/>
        <w:ind w:left="316" w:right="7925"/>
        <w:rPr>
          <w:rFonts w:ascii="Courier New"/>
        </w:rPr>
      </w:pPr>
      <w:r>
        <w:rPr>
          <w:rFonts w:ascii="Courier New"/>
        </w:rPr>
        <w:t>Complex c;</w:t>
      </w:r>
    </w:p>
    <w:p w14:paraId="09A2CD4A" w14:textId="77777777" w:rsidR="00490D15" w:rsidRDefault="00490D15">
      <w:pPr>
        <w:pStyle w:val="BodyText"/>
        <w:spacing w:before="10"/>
        <w:rPr>
          <w:rFonts w:ascii="Courier New"/>
          <w:sz w:val="26"/>
        </w:rPr>
      </w:pPr>
    </w:p>
    <w:p w14:paraId="45AA3DAA" w14:textId="77777777" w:rsidR="00490D15" w:rsidRDefault="00DC7DDB">
      <w:pPr>
        <w:pStyle w:val="BodyText"/>
        <w:spacing w:before="1"/>
        <w:ind w:left="316"/>
      </w:pPr>
      <w:r>
        <w:t xml:space="preserve">Yukarıdaki </w:t>
      </w:r>
      <w:r>
        <w:rPr>
          <w:i/>
        </w:rPr>
        <w:t>date</w:t>
      </w:r>
      <w:r>
        <w:t xml:space="preserve">, </w:t>
      </w:r>
      <w:r>
        <w:rPr>
          <w:i/>
        </w:rPr>
        <w:t xml:space="preserve">person </w:t>
      </w:r>
      <w:r>
        <w:t xml:space="preserve">ve </w:t>
      </w:r>
      <w:r>
        <w:rPr>
          <w:i/>
        </w:rPr>
        <w:t xml:space="preserve">c </w:t>
      </w:r>
      <w:r>
        <w:t>nesneleri için varsayılan kurucu işlevler çağrılır.</w:t>
      </w:r>
    </w:p>
    <w:p w14:paraId="2F0C7BED" w14:textId="77777777" w:rsidR="00490D15" w:rsidRDefault="00490D15">
      <w:pPr>
        <w:pStyle w:val="BodyText"/>
        <w:spacing w:before="11"/>
        <w:rPr>
          <w:sz w:val="19"/>
        </w:rPr>
      </w:pPr>
    </w:p>
    <w:p w14:paraId="0CFAEC6C" w14:textId="77777777" w:rsidR="00490D15" w:rsidRDefault="00DC7DDB">
      <w:pPr>
        <w:pStyle w:val="BodyText"/>
        <w:ind w:left="316" w:right="1125"/>
      </w:pPr>
      <w:r>
        <w:t xml:space="preserve">Eğer bir sınıf nesnesi ilk değer verilerek tanımlanıyorsa, ilk değer olarak verilen türe uygun kurucu işlev çağrılır. </w:t>
      </w:r>
      <w:r>
        <w:rPr>
          <w:i/>
        </w:rPr>
        <w:t xml:space="preserve">X </w:t>
      </w:r>
      <w:r>
        <w:t>bir sınıf olmak üzere:</w:t>
      </w:r>
    </w:p>
    <w:p w14:paraId="114C9CFD" w14:textId="77777777" w:rsidR="00490D15" w:rsidRDefault="00490D15">
      <w:pPr>
        <w:pStyle w:val="BodyText"/>
        <w:spacing w:before="1"/>
      </w:pPr>
    </w:p>
    <w:p w14:paraId="432F60C3" w14:textId="77777777" w:rsidR="00490D15" w:rsidRDefault="00DC7DDB">
      <w:pPr>
        <w:pStyle w:val="BodyText"/>
        <w:ind w:left="354"/>
        <w:rPr>
          <w:rFonts w:ascii="Courier New"/>
        </w:rPr>
      </w:pPr>
      <w:r>
        <w:rPr>
          <w:rFonts w:ascii="Courier New"/>
        </w:rPr>
        <w:t>X a = b</w:t>
      </w:r>
    </w:p>
    <w:p w14:paraId="0BA0044A" w14:textId="77777777" w:rsidR="00490D15" w:rsidRDefault="00490D15">
      <w:pPr>
        <w:pStyle w:val="BodyText"/>
        <w:spacing w:before="5"/>
        <w:rPr>
          <w:rFonts w:ascii="Courier New"/>
          <w:sz w:val="24"/>
        </w:rPr>
      </w:pPr>
    </w:p>
    <w:p w14:paraId="14D1507F" w14:textId="77777777" w:rsidR="00490D15" w:rsidRDefault="00DC7DDB">
      <w:pPr>
        <w:pStyle w:val="BodyText"/>
        <w:ind w:left="316"/>
      </w:pPr>
      <w:r>
        <w:t>tanımlamasıyla</w:t>
      </w:r>
    </w:p>
    <w:p w14:paraId="3D09C1CC" w14:textId="77777777" w:rsidR="00490D15" w:rsidRDefault="00490D15">
      <w:pPr>
        <w:pStyle w:val="BodyText"/>
      </w:pPr>
    </w:p>
    <w:p w14:paraId="3A5C88A6" w14:textId="77777777" w:rsidR="00490D15" w:rsidRDefault="00DC7DDB">
      <w:pPr>
        <w:pStyle w:val="BodyText"/>
        <w:ind w:left="354"/>
        <w:rPr>
          <w:rFonts w:ascii="Courier New"/>
        </w:rPr>
      </w:pPr>
      <w:r>
        <w:rPr>
          <w:rFonts w:ascii="Courier New"/>
        </w:rPr>
        <w:t>X a(b)</w:t>
      </w:r>
    </w:p>
    <w:p w14:paraId="0AF32478" w14:textId="77777777" w:rsidR="00490D15" w:rsidRDefault="00490D15">
      <w:pPr>
        <w:pStyle w:val="BodyText"/>
        <w:spacing w:before="4"/>
        <w:rPr>
          <w:rFonts w:ascii="Courier New"/>
          <w:sz w:val="24"/>
        </w:rPr>
      </w:pPr>
    </w:p>
    <w:p w14:paraId="2CCAD31B" w14:textId="77777777" w:rsidR="00490D15" w:rsidRDefault="00DC7DDB">
      <w:pPr>
        <w:pStyle w:val="BodyText"/>
        <w:spacing w:before="1" w:line="242" w:lineRule="exact"/>
        <w:ind w:left="316"/>
      </w:pPr>
      <w:r>
        <w:t>tanımlaması tamamen eşdeğerdir. Bu durumda örneğin:</w:t>
      </w:r>
    </w:p>
    <w:p w14:paraId="7C117F88" w14:textId="77777777" w:rsidR="00490D15" w:rsidRDefault="00DC7DDB">
      <w:pPr>
        <w:pStyle w:val="BodyText"/>
        <w:spacing w:line="225" w:lineRule="exact"/>
        <w:ind w:left="354"/>
        <w:rPr>
          <w:rFonts w:ascii="Courier New"/>
        </w:rPr>
      </w:pPr>
      <w:r>
        <w:rPr>
          <w:rFonts w:ascii="Courier New"/>
        </w:rPr>
        <w:t>Person y = "Necati Ergin";</w:t>
      </w:r>
    </w:p>
    <w:p w14:paraId="4656849C" w14:textId="77777777" w:rsidR="00490D15" w:rsidRDefault="00490D15">
      <w:pPr>
        <w:spacing w:line="225" w:lineRule="exact"/>
        <w:rPr>
          <w:rFonts w:ascii="Courier New"/>
        </w:rPr>
        <w:sectPr w:rsidR="00490D15">
          <w:pgSz w:w="11910" w:h="16840"/>
          <w:pgMar w:top="1320" w:right="880" w:bottom="1200" w:left="1100" w:header="709" w:footer="1011" w:gutter="0"/>
          <w:cols w:space="720"/>
        </w:sectPr>
      </w:pPr>
    </w:p>
    <w:p w14:paraId="002A266C" w14:textId="77777777" w:rsidR="00490D15" w:rsidRDefault="00DC7DDB">
      <w:pPr>
        <w:pStyle w:val="BodyText"/>
        <w:spacing w:before="95"/>
        <w:ind w:left="316"/>
      </w:pPr>
      <w:r>
        <w:t>gibi bir tanımlamayla,</w:t>
      </w:r>
    </w:p>
    <w:p w14:paraId="6C10B73A" w14:textId="77777777" w:rsidR="00490D15" w:rsidRDefault="00490D15">
      <w:pPr>
        <w:pStyle w:val="BodyText"/>
        <w:spacing w:before="4"/>
      </w:pPr>
    </w:p>
    <w:p w14:paraId="58521C8A" w14:textId="77777777" w:rsidR="00490D15" w:rsidRDefault="00DC7DDB">
      <w:pPr>
        <w:pStyle w:val="BodyText"/>
        <w:ind w:left="354"/>
        <w:rPr>
          <w:rFonts w:ascii="Courier New"/>
        </w:rPr>
      </w:pPr>
      <w:r>
        <w:rPr>
          <w:rFonts w:ascii="Courier New"/>
        </w:rPr>
        <w:t>Person y("Necati Ergin");</w:t>
      </w:r>
    </w:p>
    <w:p w14:paraId="611DB4B8" w14:textId="77777777" w:rsidR="00490D15" w:rsidRDefault="00490D15">
      <w:pPr>
        <w:pStyle w:val="BodyText"/>
        <w:spacing w:before="1"/>
        <w:rPr>
          <w:rFonts w:ascii="Courier New"/>
          <w:sz w:val="24"/>
        </w:rPr>
      </w:pPr>
    </w:p>
    <w:p w14:paraId="4BAAE7D6" w14:textId="77777777" w:rsidR="00490D15" w:rsidRDefault="00DC7DDB">
      <w:pPr>
        <w:pStyle w:val="BodyText"/>
        <w:ind w:left="316" w:right="633"/>
      </w:pPr>
      <w:r>
        <w:t>tanımlaması aynı anlamdadır. Bu biçimde yalnızca tek parametreli kurucu işlevler çağrılabilir. Zaten sınıf nesnelerine birden fazla değerle ilkdeğer</w:t>
      </w:r>
      <w:r>
        <w:rPr>
          <w:color w:val="FF0000"/>
        </w:rPr>
        <w:t xml:space="preserve">(ilk değer) </w:t>
      </w:r>
      <w:r>
        <w:t>verilemez. Sınıf nesnelerine yapılarda olduğu gibi küme ayraçları arasında ilkdeğer</w:t>
      </w:r>
      <w:r>
        <w:rPr>
          <w:color w:val="FF0000"/>
        </w:rPr>
        <w:t xml:space="preserve">(ilk değer) </w:t>
      </w:r>
      <w:r>
        <w:t>verme de söz konusu değildir. Örneğin,</w:t>
      </w:r>
    </w:p>
    <w:p w14:paraId="768CD348" w14:textId="77777777" w:rsidR="00490D15" w:rsidRDefault="00490D15">
      <w:pPr>
        <w:pStyle w:val="BodyText"/>
        <w:spacing w:before="4"/>
      </w:pPr>
    </w:p>
    <w:p w14:paraId="1392697E" w14:textId="77777777" w:rsidR="00490D15" w:rsidRDefault="00DC7DDB">
      <w:pPr>
        <w:pStyle w:val="BodyText"/>
        <w:tabs>
          <w:tab w:val="left" w:pos="3077"/>
        </w:tabs>
        <w:spacing w:before="1"/>
        <w:ind w:left="354"/>
        <w:rPr>
          <w:rFonts w:ascii="Courier New" w:hAnsi="Courier New"/>
        </w:rPr>
      </w:pPr>
      <w:r>
        <w:rPr>
          <w:rFonts w:ascii="Courier New" w:hAnsi="Courier New"/>
        </w:rPr>
        <w:t>X a = {10,</w:t>
      </w:r>
      <w:r>
        <w:rPr>
          <w:rFonts w:ascii="Courier New" w:hAnsi="Courier New"/>
          <w:spacing w:val="-5"/>
        </w:rPr>
        <w:t xml:space="preserve"> </w:t>
      </w:r>
      <w:r>
        <w:rPr>
          <w:rFonts w:ascii="Courier New" w:hAnsi="Courier New"/>
        </w:rPr>
        <w:t>20,</w:t>
      </w:r>
      <w:r>
        <w:rPr>
          <w:rFonts w:ascii="Courier New" w:hAnsi="Courier New"/>
          <w:spacing w:val="-1"/>
        </w:rPr>
        <w:t xml:space="preserve"> </w:t>
      </w:r>
      <w:r>
        <w:rPr>
          <w:rFonts w:ascii="Courier New" w:hAnsi="Courier New"/>
        </w:rPr>
        <w:t>30};</w:t>
      </w:r>
      <w:r>
        <w:rPr>
          <w:rFonts w:ascii="Courier New" w:hAnsi="Courier New"/>
        </w:rPr>
        <w:tab/>
        <w:t>//</w:t>
      </w:r>
      <w:r>
        <w:rPr>
          <w:rFonts w:ascii="Courier New" w:hAnsi="Courier New"/>
          <w:spacing w:val="-2"/>
        </w:rPr>
        <w:t xml:space="preserve"> </w:t>
      </w:r>
      <w:r>
        <w:rPr>
          <w:rFonts w:ascii="Courier New" w:hAnsi="Courier New"/>
        </w:rPr>
        <w:t>Geçersiz</w:t>
      </w:r>
    </w:p>
    <w:p w14:paraId="72E5D5D2" w14:textId="77777777" w:rsidR="00490D15" w:rsidRDefault="00490D15">
      <w:pPr>
        <w:pStyle w:val="BodyText"/>
        <w:rPr>
          <w:rFonts w:ascii="Courier New"/>
          <w:sz w:val="24"/>
        </w:rPr>
      </w:pPr>
    </w:p>
    <w:p w14:paraId="7648CB54" w14:textId="77777777" w:rsidR="00490D15" w:rsidRDefault="00DC7DDB">
      <w:pPr>
        <w:pStyle w:val="BodyText"/>
        <w:ind w:left="316" w:right="773"/>
      </w:pPr>
      <w:r>
        <w:rPr>
          <w:i/>
        </w:rPr>
        <w:t>a</w:t>
      </w:r>
      <w:r>
        <w:t xml:space="preserve">, </w:t>
      </w:r>
      <w:r>
        <w:rPr>
          <w:i/>
        </w:rPr>
        <w:t xml:space="preserve">X </w:t>
      </w:r>
      <w:r>
        <w:t>türünden bir sınıf nesnesi ise bu biçimde ilkdeğer</w:t>
      </w:r>
      <w:r>
        <w:rPr>
          <w:color w:val="FF0000"/>
        </w:rPr>
        <w:t xml:space="preserve">(ilk değer) </w:t>
      </w:r>
      <w:r>
        <w:t>verilemez. Aslında istisna olarak özel bazı sınıflara küme ayraçları ile ilk değer verilebilir. Ancak bu konuyu ileride ele alacağız.</w:t>
      </w:r>
    </w:p>
    <w:p w14:paraId="61AD4109" w14:textId="77777777" w:rsidR="00490D15" w:rsidRDefault="00DC7DDB">
      <w:pPr>
        <w:pStyle w:val="BodyText"/>
        <w:ind w:left="316"/>
      </w:pPr>
      <w:r>
        <w:t>Aşağıdaki sınıf bildirimini inceleyin, izleyen örneği yazarak çalıştırın:</w:t>
      </w:r>
    </w:p>
    <w:p w14:paraId="4EA4E949" w14:textId="77777777" w:rsidR="00490D15" w:rsidRDefault="00490D15">
      <w:pPr>
        <w:pStyle w:val="BodyText"/>
      </w:pPr>
    </w:p>
    <w:p w14:paraId="27966864" w14:textId="77777777" w:rsidR="00490D15" w:rsidRDefault="00DC7DDB">
      <w:pPr>
        <w:pStyle w:val="BodyText"/>
        <w:spacing w:line="244" w:lineRule="auto"/>
        <w:ind w:left="388" w:right="7241"/>
        <w:rPr>
          <w:rFonts w:ascii="Courier New"/>
        </w:rPr>
      </w:pPr>
      <w:r>
        <w:rPr>
          <w:rFonts w:ascii="Courier New"/>
        </w:rPr>
        <w:t>#include &lt;iostream&gt; #include &lt;ctime&gt;</w:t>
      </w:r>
    </w:p>
    <w:p w14:paraId="502F9A1F" w14:textId="77777777" w:rsidR="00490D15" w:rsidRDefault="00490D15">
      <w:pPr>
        <w:pStyle w:val="BodyText"/>
        <w:spacing w:before="4"/>
        <w:rPr>
          <w:rFonts w:ascii="Courier New"/>
          <w:sz w:val="19"/>
        </w:rPr>
      </w:pPr>
    </w:p>
    <w:p w14:paraId="4D387047" w14:textId="77777777" w:rsidR="00490D15" w:rsidRDefault="00DC7DDB">
      <w:pPr>
        <w:pStyle w:val="BodyText"/>
        <w:spacing w:before="1"/>
        <w:ind w:left="388" w:right="8081"/>
        <w:rPr>
          <w:rFonts w:ascii="Courier New"/>
        </w:rPr>
      </w:pPr>
      <w:r>
        <w:rPr>
          <w:rFonts w:ascii="Courier New"/>
        </w:rPr>
        <w:t>class Date { public:</w:t>
      </w:r>
    </w:p>
    <w:p w14:paraId="0938258B" w14:textId="77777777" w:rsidR="00490D15" w:rsidRDefault="00DC7DDB">
      <w:pPr>
        <w:pStyle w:val="BodyText"/>
        <w:spacing w:before="2" w:line="226" w:lineRule="exact"/>
        <w:ind w:left="844"/>
        <w:rPr>
          <w:rFonts w:ascii="Courier New"/>
        </w:rPr>
      </w:pPr>
      <w:r>
        <w:rPr>
          <w:rFonts w:ascii="Courier New"/>
        </w:rPr>
        <w:t>Date();</w:t>
      </w:r>
    </w:p>
    <w:p w14:paraId="4A04FF7E" w14:textId="77777777" w:rsidR="00490D15" w:rsidRDefault="00DC7DDB">
      <w:pPr>
        <w:pStyle w:val="BodyText"/>
        <w:ind w:left="844" w:right="6665"/>
        <w:rPr>
          <w:rFonts w:ascii="Courier New"/>
        </w:rPr>
      </w:pPr>
      <w:r>
        <w:rPr>
          <w:rFonts w:ascii="Courier New"/>
        </w:rPr>
        <w:t>Date(int, int, int); void display();</w:t>
      </w:r>
    </w:p>
    <w:p w14:paraId="3CCA4EE1" w14:textId="77777777" w:rsidR="00490D15" w:rsidRDefault="00DC7DDB">
      <w:pPr>
        <w:pStyle w:val="BodyText"/>
        <w:spacing w:line="225" w:lineRule="exact"/>
        <w:ind w:left="388"/>
        <w:rPr>
          <w:rFonts w:ascii="Courier New"/>
        </w:rPr>
      </w:pPr>
      <w:r>
        <w:rPr>
          <w:rFonts w:ascii="Courier New"/>
        </w:rPr>
        <w:t>private:</w:t>
      </w:r>
    </w:p>
    <w:p w14:paraId="3840D9DE" w14:textId="77777777" w:rsidR="00490D15" w:rsidRDefault="00DC7DDB">
      <w:pPr>
        <w:pStyle w:val="BodyText"/>
        <w:spacing w:line="226" w:lineRule="exact"/>
        <w:ind w:left="844"/>
        <w:rPr>
          <w:rFonts w:ascii="Courier New"/>
        </w:rPr>
      </w:pPr>
      <w:r>
        <w:rPr>
          <w:rFonts w:ascii="Courier New"/>
        </w:rPr>
        <w:t>int day, month, year;</w:t>
      </w:r>
    </w:p>
    <w:p w14:paraId="2AF2E21B" w14:textId="77777777" w:rsidR="00490D15" w:rsidRDefault="00DC7DDB">
      <w:pPr>
        <w:pStyle w:val="BodyText"/>
        <w:spacing w:before="4"/>
        <w:ind w:left="388"/>
        <w:rPr>
          <w:rFonts w:ascii="Courier New"/>
        </w:rPr>
      </w:pPr>
      <w:r>
        <w:rPr>
          <w:rFonts w:ascii="Courier New"/>
        </w:rPr>
        <w:t>};</w:t>
      </w:r>
    </w:p>
    <w:p w14:paraId="42D8F216" w14:textId="77777777" w:rsidR="00490D15" w:rsidRDefault="00DC7DDB">
      <w:pPr>
        <w:pStyle w:val="BodyText"/>
        <w:spacing w:before="1" w:line="450" w:lineRule="atLeast"/>
        <w:ind w:left="388" w:right="7121"/>
        <w:rPr>
          <w:rFonts w:ascii="Courier New"/>
        </w:rPr>
      </w:pPr>
      <w:r>
        <w:rPr>
          <w:rFonts w:ascii="Courier New"/>
        </w:rPr>
        <w:t>using namespace std; Date::Date()</w:t>
      </w:r>
    </w:p>
    <w:p w14:paraId="17CC0C63" w14:textId="77777777" w:rsidR="00490D15" w:rsidRDefault="00DC7DDB">
      <w:pPr>
        <w:pStyle w:val="BodyText"/>
        <w:spacing w:before="5" w:line="224" w:lineRule="exact"/>
        <w:ind w:left="388"/>
        <w:rPr>
          <w:rFonts w:ascii="Courier New"/>
        </w:rPr>
      </w:pPr>
      <w:r>
        <w:rPr>
          <w:rFonts w:ascii="Courier New"/>
        </w:rPr>
        <w:t>{</w:t>
      </w:r>
    </w:p>
    <w:p w14:paraId="0A03F601" w14:textId="77777777" w:rsidR="00490D15" w:rsidRDefault="00DC7DDB">
      <w:pPr>
        <w:pStyle w:val="BodyText"/>
        <w:spacing w:before="2" w:line="226" w:lineRule="exact"/>
        <w:ind w:left="844"/>
        <w:rPr>
          <w:rFonts w:ascii="Courier New"/>
        </w:rPr>
      </w:pPr>
      <w:r>
        <w:rPr>
          <w:rFonts w:ascii="Courier New"/>
        </w:rPr>
        <w:t>time_t timer = time(0);</w:t>
      </w:r>
    </w:p>
    <w:p w14:paraId="55013524" w14:textId="77777777" w:rsidR="00490D15" w:rsidRDefault="00DC7DDB">
      <w:pPr>
        <w:pStyle w:val="BodyText"/>
        <w:ind w:left="844" w:right="5585"/>
        <w:rPr>
          <w:rFonts w:ascii="Courier New"/>
        </w:rPr>
      </w:pPr>
      <w:r>
        <w:rPr>
          <w:rFonts w:ascii="Courier New"/>
        </w:rPr>
        <w:t>tm *tptr = localtime(&amp;timer); day = tptr -&gt; tm_mday;</w:t>
      </w:r>
    </w:p>
    <w:p w14:paraId="2A60896F" w14:textId="77777777" w:rsidR="00490D15" w:rsidRDefault="00DC7DDB">
      <w:pPr>
        <w:pStyle w:val="BodyText"/>
        <w:spacing w:line="244" w:lineRule="auto"/>
        <w:ind w:left="844" w:right="5465"/>
        <w:rPr>
          <w:rFonts w:ascii="Courier New"/>
        </w:rPr>
      </w:pPr>
      <w:r>
        <w:rPr>
          <w:rFonts w:ascii="Courier New"/>
        </w:rPr>
        <w:t>month = tptr -&gt; tm_mon + 1; year = tptr -&gt; tm_year + 1900;</w:t>
      </w:r>
    </w:p>
    <w:p w14:paraId="54853B9E" w14:textId="77777777" w:rsidR="00490D15" w:rsidRDefault="00DC7DDB">
      <w:pPr>
        <w:pStyle w:val="BodyText"/>
        <w:spacing w:line="220" w:lineRule="exact"/>
        <w:ind w:left="388"/>
        <w:rPr>
          <w:rFonts w:ascii="Courier New"/>
        </w:rPr>
      </w:pPr>
      <w:r>
        <w:rPr>
          <w:rFonts w:ascii="Courier New"/>
        </w:rPr>
        <w:t>}</w:t>
      </w:r>
    </w:p>
    <w:p w14:paraId="164D0381" w14:textId="77777777" w:rsidR="00490D15" w:rsidRDefault="00490D15">
      <w:pPr>
        <w:pStyle w:val="BodyText"/>
        <w:spacing w:before="8"/>
        <w:rPr>
          <w:rFonts w:ascii="Courier New"/>
          <w:sz w:val="10"/>
        </w:rPr>
      </w:pPr>
    </w:p>
    <w:p w14:paraId="238C1CF2" w14:textId="77777777" w:rsidR="00490D15" w:rsidRDefault="00DC7DDB">
      <w:pPr>
        <w:pStyle w:val="BodyText"/>
        <w:spacing w:before="101" w:line="226" w:lineRule="exact"/>
        <w:ind w:left="388"/>
        <w:rPr>
          <w:rFonts w:ascii="Courier New"/>
        </w:rPr>
      </w:pPr>
      <w:r>
        <w:rPr>
          <w:rFonts w:ascii="Courier New"/>
        </w:rPr>
        <w:t>Date::Date(int d, int m, int y)</w:t>
      </w:r>
    </w:p>
    <w:p w14:paraId="513F226A" w14:textId="77777777" w:rsidR="00490D15" w:rsidRDefault="00DC7DDB">
      <w:pPr>
        <w:pStyle w:val="BodyText"/>
        <w:spacing w:line="226" w:lineRule="exact"/>
        <w:ind w:left="388"/>
        <w:rPr>
          <w:rFonts w:ascii="Courier New"/>
        </w:rPr>
      </w:pPr>
      <w:r>
        <w:rPr>
          <w:rFonts w:ascii="Courier New"/>
        </w:rPr>
        <w:t>{</w:t>
      </w:r>
    </w:p>
    <w:p w14:paraId="7E1826AE" w14:textId="77777777" w:rsidR="00490D15" w:rsidRDefault="00DC7DDB">
      <w:pPr>
        <w:pStyle w:val="BodyText"/>
        <w:spacing w:before="4"/>
        <w:ind w:left="844" w:right="7865"/>
        <w:rPr>
          <w:rFonts w:ascii="Courier New"/>
        </w:rPr>
      </w:pPr>
      <w:r>
        <w:rPr>
          <w:rFonts w:ascii="Courier New"/>
        </w:rPr>
        <w:t>day = d; month = m; year = y;</w:t>
      </w:r>
    </w:p>
    <w:p w14:paraId="7F90C9CF" w14:textId="77777777" w:rsidR="00490D15" w:rsidRDefault="00DC7DDB">
      <w:pPr>
        <w:pStyle w:val="BodyText"/>
        <w:spacing w:line="224" w:lineRule="exact"/>
        <w:ind w:left="388"/>
        <w:rPr>
          <w:rFonts w:ascii="Courier New"/>
        </w:rPr>
      </w:pPr>
      <w:r>
        <w:rPr>
          <w:rFonts w:ascii="Courier New"/>
        </w:rPr>
        <w:t>}</w:t>
      </w:r>
    </w:p>
    <w:p w14:paraId="709AF9EA" w14:textId="77777777" w:rsidR="00490D15" w:rsidRDefault="00490D15">
      <w:pPr>
        <w:pStyle w:val="BodyText"/>
        <w:spacing w:before="4"/>
        <w:rPr>
          <w:rFonts w:ascii="Courier New"/>
          <w:sz w:val="11"/>
        </w:rPr>
      </w:pPr>
    </w:p>
    <w:p w14:paraId="04727F9F" w14:textId="77777777" w:rsidR="00490D15" w:rsidRDefault="00DC7DDB">
      <w:pPr>
        <w:pStyle w:val="BodyText"/>
        <w:spacing w:before="101" w:line="226" w:lineRule="exact"/>
        <w:ind w:left="388"/>
        <w:rPr>
          <w:rFonts w:ascii="Courier New"/>
        </w:rPr>
      </w:pPr>
      <w:r>
        <w:rPr>
          <w:rFonts w:ascii="Courier New"/>
        </w:rPr>
        <w:t>void Date::display()</w:t>
      </w:r>
    </w:p>
    <w:p w14:paraId="3796A2BF" w14:textId="77777777" w:rsidR="00490D15" w:rsidRDefault="00DC7DDB">
      <w:pPr>
        <w:pStyle w:val="BodyText"/>
        <w:spacing w:line="224" w:lineRule="exact"/>
        <w:ind w:left="388"/>
        <w:rPr>
          <w:rFonts w:ascii="Courier New"/>
        </w:rPr>
      </w:pPr>
      <w:r>
        <w:rPr>
          <w:rFonts w:ascii="Courier New"/>
        </w:rPr>
        <w:t>{</w:t>
      </w:r>
    </w:p>
    <w:p w14:paraId="28EE44C4" w14:textId="77777777" w:rsidR="00490D15" w:rsidRDefault="00DC7DDB">
      <w:pPr>
        <w:pStyle w:val="BodyText"/>
        <w:spacing w:before="2" w:line="226" w:lineRule="exact"/>
        <w:ind w:left="844"/>
        <w:rPr>
          <w:rFonts w:ascii="Courier New"/>
        </w:rPr>
      </w:pPr>
      <w:r>
        <w:rPr>
          <w:rFonts w:ascii="Courier New"/>
        </w:rPr>
        <w:t>cout &lt;&lt; day &lt;&lt;'/' &lt;&lt; month &lt;&lt; '/' &lt;&lt; year;</w:t>
      </w:r>
    </w:p>
    <w:p w14:paraId="57D0E2B3" w14:textId="77777777" w:rsidR="00490D15" w:rsidRDefault="00DC7DDB">
      <w:pPr>
        <w:pStyle w:val="BodyText"/>
        <w:spacing w:line="226" w:lineRule="exact"/>
        <w:ind w:left="388"/>
        <w:rPr>
          <w:rFonts w:ascii="Courier New"/>
        </w:rPr>
      </w:pPr>
      <w:r>
        <w:rPr>
          <w:rFonts w:ascii="Courier New"/>
        </w:rPr>
        <w:t>}</w:t>
      </w:r>
    </w:p>
    <w:p w14:paraId="0395E285" w14:textId="77777777" w:rsidR="00490D15" w:rsidRDefault="00490D15">
      <w:pPr>
        <w:pStyle w:val="BodyText"/>
        <w:spacing w:before="3"/>
        <w:rPr>
          <w:rFonts w:ascii="Courier New"/>
          <w:sz w:val="11"/>
        </w:rPr>
      </w:pPr>
    </w:p>
    <w:p w14:paraId="281FB49A" w14:textId="77777777" w:rsidR="00490D15" w:rsidRDefault="00DC7DDB">
      <w:pPr>
        <w:pStyle w:val="BodyText"/>
        <w:spacing w:before="102" w:line="226" w:lineRule="exact"/>
        <w:ind w:left="388"/>
        <w:rPr>
          <w:rFonts w:ascii="Courier New"/>
        </w:rPr>
      </w:pPr>
      <w:r>
        <w:rPr>
          <w:rFonts w:ascii="Courier New"/>
        </w:rPr>
        <w:t>int main()</w:t>
      </w:r>
    </w:p>
    <w:p w14:paraId="636038D5" w14:textId="77777777" w:rsidR="00490D15" w:rsidRDefault="00DC7DDB">
      <w:pPr>
        <w:pStyle w:val="BodyText"/>
        <w:spacing w:line="224" w:lineRule="exact"/>
        <w:ind w:left="388"/>
        <w:rPr>
          <w:rFonts w:ascii="Courier New"/>
        </w:rPr>
      </w:pPr>
      <w:r>
        <w:rPr>
          <w:rFonts w:ascii="Courier New"/>
        </w:rPr>
        <w:t>{</w:t>
      </w:r>
    </w:p>
    <w:p w14:paraId="7D7128C1" w14:textId="77777777" w:rsidR="00490D15" w:rsidRDefault="00DC7DDB">
      <w:pPr>
        <w:pStyle w:val="BodyText"/>
        <w:spacing w:before="1"/>
        <w:ind w:left="844" w:right="6698"/>
        <w:rPr>
          <w:rFonts w:ascii="Courier New"/>
        </w:rPr>
      </w:pPr>
      <w:r>
        <w:rPr>
          <w:rFonts w:ascii="Courier New"/>
        </w:rPr>
        <w:t xml:space="preserve">Date date1; </w:t>
      </w:r>
      <w:r>
        <w:rPr>
          <w:rFonts w:ascii="Courier New"/>
          <w:spacing w:val="-1"/>
        </w:rPr>
        <w:t>date1.display();</w:t>
      </w:r>
    </w:p>
    <w:p w14:paraId="79356B19" w14:textId="77777777" w:rsidR="00490D15" w:rsidRDefault="00490D15">
      <w:pPr>
        <w:pStyle w:val="BodyText"/>
        <w:spacing w:before="2"/>
        <w:rPr>
          <w:rFonts w:ascii="Courier New"/>
        </w:rPr>
      </w:pPr>
    </w:p>
    <w:p w14:paraId="115A8902" w14:textId="77777777" w:rsidR="00490D15" w:rsidRDefault="00DC7DDB">
      <w:pPr>
        <w:pStyle w:val="BodyText"/>
        <w:ind w:left="844" w:right="5955"/>
        <w:rPr>
          <w:rFonts w:ascii="Courier New"/>
        </w:rPr>
      </w:pPr>
      <w:r>
        <w:rPr>
          <w:rFonts w:ascii="Courier New"/>
        </w:rPr>
        <w:t xml:space="preserve">Date date2(28, 10, </w:t>
      </w:r>
      <w:r>
        <w:rPr>
          <w:rFonts w:ascii="Courier New"/>
          <w:spacing w:val="-4"/>
        </w:rPr>
        <w:t xml:space="preserve">1998); </w:t>
      </w:r>
      <w:r>
        <w:rPr>
          <w:rFonts w:ascii="Courier New"/>
        </w:rPr>
        <w:t>cout &lt;&lt; endl; date2.display();</w:t>
      </w:r>
    </w:p>
    <w:p w14:paraId="5946CCFE" w14:textId="77777777" w:rsidR="00490D15" w:rsidRDefault="00DC7DDB">
      <w:pPr>
        <w:pStyle w:val="BodyText"/>
        <w:spacing w:line="224" w:lineRule="exact"/>
        <w:ind w:left="844"/>
        <w:rPr>
          <w:rFonts w:ascii="Courier New"/>
        </w:rPr>
      </w:pPr>
      <w:r>
        <w:rPr>
          <w:rFonts w:ascii="Courier New"/>
        </w:rPr>
        <w:t>cout &lt;&lt; endl;</w:t>
      </w:r>
    </w:p>
    <w:p w14:paraId="0C33201E" w14:textId="77777777" w:rsidR="00490D15" w:rsidRDefault="00490D15">
      <w:pPr>
        <w:pStyle w:val="BodyText"/>
        <w:spacing w:before="9"/>
        <w:rPr>
          <w:rFonts w:ascii="Courier New"/>
          <w:sz w:val="19"/>
        </w:rPr>
      </w:pPr>
    </w:p>
    <w:p w14:paraId="2063CB55" w14:textId="77777777" w:rsidR="00490D15" w:rsidRDefault="00DC7DDB">
      <w:pPr>
        <w:pStyle w:val="BodyText"/>
        <w:spacing w:before="102" w:line="226" w:lineRule="exact"/>
        <w:ind w:left="844"/>
        <w:rPr>
          <w:rFonts w:ascii="Courier New"/>
        </w:rPr>
      </w:pPr>
      <w:r>
        <w:rPr>
          <w:rFonts w:ascii="Courier New"/>
        </w:rPr>
        <w:t>return 0;</w:t>
      </w:r>
    </w:p>
    <w:p w14:paraId="2F7C4AB4" w14:textId="77777777" w:rsidR="00490D15" w:rsidRDefault="00DC7DDB">
      <w:pPr>
        <w:pStyle w:val="BodyText"/>
        <w:spacing w:line="226" w:lineRule="exact"/>
        <w:ind w:left="388"/>
        <w:rPr>
          <w:rFonts w:ascii="Courier New"/>
        </w:rPr>
      </w:pPr>
      <w:r>
        <w:rPr>
          <w:rFonts w:ascii="Courier New"/>
        </w:rPr>
        <w:t>}</w:t>
      </w:r>
    </w:p>
    <w:p w14:paraId="4E4AB887" w14:textId="77777777" w:rsidR="00490D15" w:rsidRDefault="00490D15">
      <w:pPr>
        <w:pStyle w:val="BodyText"/>
        <w:spacing w:before="5"/>
        <w:rPr>
          <w:rFonts w:ascii="Courier New"/>
          <w:sz w:val="15"/>
        </w:rPr>
      </w:pPr>
    </w:p>
    <w:p w14:paraId="2395E46B" w14:textId="77777777" w:rsidR="00490D15" w:rsidRDefault="00DC7DDB">
      <w:pPr>
        <w:pStyle w:val="BodyText"/>
        <w:spacing w:before="102"/>
        <w:ind w:left="316"/>
      </w:pPr>
      <w:r>
        <w:t>Örneğimizde,</w:t>
      </w:r>
    </w:p>
    <w:p w14:paraId="48689A63" w14:textId="77777777" w:rsidR="00490D15" w:rsidRDefault="00490D15">
      <w:pPr>
        <w:pStyle w:val="BodyText"/>
      </w:pPr>
    </w:p>
    <w:p w14:paraId="6FF7A6AC" w14:textId="77777777" w:rsidR="00490D15" w:rsidRDefault="00DC7DDB">
      <w:pPr>
        <w:pStyle w:val="BodyText"/>
        <w:ind w:left="354"/>
        <w:rPr>
          <w:rFonts w:ascii="Courier New"/>
        </w:rPr>
      </w:pPr>
      <w:r>
        <w:rPr>
          <w:rFonts w:ascii="Courier New"/>
        </w:rPr>
        <w:t>Date</w:t>
      </w:r>
      <w:r>
        <w:rPr>
          <w:rFonts w:ascii="Courier New"/>
          <w:spacing w:val="-2"/>
        </w:rPr>
        <w:t xml:space="preserve"> </w:t>
      </w:r>
      <w:r>
        <w:rPr>
          <w:rFonts w:ascii="Courier New"/>
        </w:rPr>
        <w:t>date1;</w:t>
      </w:r>
    </w:p>
    <w:p w14:paraId="0AC2051B" w14:textId="77777777" w:rsidR="00490D15" w:rsidRDefault="00490D15">
      <w:pPr>
        <w:pStyle w:val="BodyText"/>
        <w:spacing w:before="4"/>
        <w:rPr>
          <w:rFonts w:ascii="Courier New"/>
          <w:sz w:val="24"/>
        </w:rPr>
      </w:pPr>
    </w:p>
    <w:p w14:paraId="504A9095" w14:textId="0C63753E" w:rsidR="00490D15" w:rsidRDefault="00DC7DDB">
      <w:pPr>
        <w:pStyle w:val="BodyText"/>
        <w:ind w:left="316" w:right="532"/>
      </w:pPr>
      <w:r>
        <w:t xml:space="preserve">tanımlamasıyla sınıfın varsayılan kurucu işlevi çağrılıyor. Varsayılan kurucu işlev sistem tarihini alarak sınıfın elemanlarına yerleştiriyor. Örneğin, kurucu işlev çalıştırıldığında </w:t>
      </w:r>
      <w:r>
        <w:rPr>
          <w:i/>
        </w:rPr>
        <w:t xml:space="preserve">date </w:t>
      </w:r>
      <w:r>
        <w:t>nesnesinin elemanları şöyle doldurulmuş olsun.</w:t>
      </w:r>
    </w:p>
    <w:p w14:paraId="5E9572DC" w14:textId="77777777" w:rsidR="00050B1E" w:rsidRDefault="00050B1E">
      <w:pPr>
        <w:pStyle w:val="BodyText"/>
        <w:ind w:left="316" w:right="532"/>
      </w:pPr>
    </w:p>
    <w:p w14:paraId="579991AC" w14:textId="77777777" w:rsidR="00490D15" w:rsidRDefault="00490D15">
      <w:pPr>
        <w:pStyle w:val="BodyText"/>
      </w:pPr>
    </w:p>
    <w:p w14:paraId="397662C1" w14:textId="77777777" w:rsidR="00490D15" w:rsidRDefault="00490D15">
      <w:pPr>
        <w:sectPr w:rsidR="00490D15">
          <w:pgSz w:w="11910" w:h="16840"/>
          <w:pgMar w:top="1320" w:right="880" w:bottom="1200" w:left="1100" w:header="709" w:footer="1011" w:gutter="0"/>
          <w:cols w:space="720"/>
        </w:sectPr>
      </w:pPr>
    </w:p>
    <w:p w14:paraId="0DB755D7" w14:textId="77777777" w:rsidR="00490D15" w:rsidRDefault="000C6AD3">
      <w:pPr>
        <w:pStyle w:val="BodyText"/>
        <w:rPr>
          <w:sz w:val="32"/>
        </w:rPr>
      </w:pPr>
      <w:r>
        <w:rPr>
          <w:noProof/>
        </w:rPr>
        <w:pict w14:anchorId="1C622456">
          <v:shape id="Text Box 2" o:spid="_x0000_s1244" type="#_x0000_t202" style="position:absolute;margin-left:169.1pt;margin-top:10.2pt;width:62.35pt;height:80.55pt;z-index:251691008;visibility:visible;mso-wrap-distance-top:3.6pt;mso-wrap-distance-bottom:3.6pt;mso-width-relative:margin;mso-height-relative:margin" strokecolor="white [3212]">
            <v:textbox>
              <w:txbxContent>
                <w:p w14:paraId="5759D2A4" w14:textId="77777777" w:rsidR="00D8298E" w:rsidRDefault="00D8298E" w:rsidP="003F6F0A">
                  <w:pPr>
                    <w:pStyle w:val="BodyText"/>
                    <w:spacing w:before="6"/>
                    <w:rPr>
                      <w:rFonts w:ascii="Arial"/>
                      <w:b/>
                      <w:bCs/>
                      <w:sz w:val="24"/>
                      <w:szCs w:val="24"/>
                    </w:rPr>
                  </w:pPr>
                  <w:r w:rsidRPr="002C06C1">
                    <w:rPr>
                      <w:b/>
                      <w:bCs/>
                      <w:sz w:val="24"/>
                      <w:szCs w:val="24"/>
                    </w:rPr>
                    <w:t>day</w:t>
                  </w:r>
                  <w:r w:rsidRPr="002C06C1">
                    <w:rPr>
                      <w:rFonts w:ascii="Arial"/>
                      <w:b/>
                      <w:bCs/>
                      <w:sz w:val="24"/>
                      <w:szCs w:val="24"/>
                    </w:rPr>
                    <w:t xml:space="preserve"> </w:t>
                  </w:r>
                </w:p>
                <w:p w14:paraId="2BF2CBE0" w14:textId="77777777" w:rsidR="00D8298E" w:rsidRDefault="00D8298E" w:rsidP="003F6F0A">
                  <w:pPr>
                    <w:rPr>
                      <w:b/>
                      <w:bCs/>
                      <w:sz w:val="22"/>
                      <w:szCs w:val="22"/>
                    </w:rPr>
                  </w:pPr>
                  <w:r w:rsidRPr="002C06C1">
                    <w:rPr>
                      <w:b/>
                      <w:bCs/>
                      <w:sz w:val="22"/>
                      <w:szCs w:val="22"/>
                    </w:rPr>
                    <w:t>month</w:t>
                  </w:r>
                </w:p>
                <w:p w14:paraId="1C84123D" w14:textId="77777777" w:rsidR="00D8298E" w:rsidRPr="003F6F0A" w:rsidRDefault="00D8298E" w:rsidP="003F6F0A">
                  <w:pPr>
                    <w:rPr>
                      <w:b/>
                      <w:bCs/>
                      <w:sz w:val="22"/>
                      <w:szCs w:val="22"/>
                    </w:rPr>
                  </w:pPr>
                  <w:r w:rsidRPr="00A915CC">
                    <w:rPr>
                      <w:rFonts w:ascii="Arial"/>
                      <w:b/>
                      <w:sz w:val="24"/>
                    </w:rPr>
                    <w:t>year</w:t>
                  </w:r>
                </w:p>
                <w:p w14:paraId="11BC7B0A" w14:textId="77777777" w:rsidR="00D8298E" w:rsidRDefault="00D8298E"/>
              </w:txbxContent>
            </v:textbox>
            <w10:wrap type="square"/>
          </v:shape>
        </w:pict>
      </w:r>
      <w:r>
        <w:rPr>
          <w:b/>
        </w:rPr>
        <w:pict w14:anchorId="7C18AF36">
          <v:shape id="_x0000_s1203" type="#_x0000_t202" style="position:absolute;margin-left:155.7pt;margin-top:-2.1pt;width:64pt;height:96.3pt;z-index:251639808;mso-position-horizontal-relative:page" filled="f" stroked="f">
            <v:textbox style="mso-next-textbox:#_x0000_s1203"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76"/>
                  </w:tblGrid>
                  <w:tr w:rsidR="00D8298E" w14:paraId="64EACC09" w14:textId="77777777">
                    <w:trPr>
                      <w:trHeight w:val="561"/>
                    </w:trPr>
                    <w:tc>
                      <w:tcPr>
                        <w:tcW w:w="1276" w:type="dxa"/>
                        <w:shd w:val="clear" w:color="auto" w:fill="E8EDF7"/>
                      </w:tcPr>
                      <w:p w14:paraId="447F5B9F" w14:textId="77777777" w:rsidR="00D8298E" w:rsidRDefault="00D8298E">
                        <w:pPr>
                          <w:pStyle w:val="TableParagraph"/>
                          <w:spacing w:before="127"/>
                          <w:ind w:left="1"/>
                          <w:jc w:val="center"/>
                          <w:rPr>
                            <w:rFonts w:ascii="Arial"/>
                            <w:b/>
                            <w:sz w:val="24"/>
                          </w:rPr>
                        </w:pPr>
                        <w:r>
                          <w:rPr>
                            <w:rFonts w:ascii="Arial"/>
                            <w:b/>
                            <w:sz w:val="24"/>
                          </w:rPr>
                          <w:t>1</w:t>
                        </w:r>
                      </w:p>
                    </w:tc>
                  </w:tr>
                  <w:tr w:rsidR="00D8298E" w14:paraId="54EF8943" w14:textId="77777777">
                    <w:trPr>
                      <w:trHeight w:val="561"/>
                    </w:trPr>
                    <w:tc>
                      <w:tcPr>
                        <w:tcW w:w="1276" w:type="dxa"/>
                        <w:shd w:val="clear" w:color="auto" w:fill="E8EDF7"/>
                      </w:tcPr>
                      <w:p w14:paraId="1EA256FA" w14:textId="77777777" w:rsidR="00D8298E" w:rsidRDefault="00D8298E">
                        <w:pPr>
                          <w:pStyle w:val="TableParagraph"/>
                          <w:spacing w:before="127"/>
                          <w:ind w:left="1"/>
                          <w:jc w:val="center"/>
                          <w:rPr>
                            <w:rFonts w:ascii="Arial"/>
                            <w:b/>
                            <w:sz w:val="24"/>
                          </w:rPr>
                        </w:pPr>
                        <w:r>
                          <w:rPr>
                            <w:rFonts w:ascii="Arial"/>
                            <w:b/>
                            <w:sz w:val="24"/>
                          </w:rPr>
                          <w:t>1</w:t>
                        </w:r>
                      </w:p>
                    </w:tc>
                  </w:tr>
                  <w:tr w:rsidR="00D8298E" w14:paraId="1B878C71" w14:textId="77777777">
                    <w:trPr>
                      <w:trHeight w:val="561"/>
                    </w:trPr>
                    <w:tc>
                      <w:tcPr>
                        <w:tcW w:w="1276" w:type="dxa"/>
                        <w:shd w:val="clear" w:color="auto" w:fill="E8EDF7"/>
                      </w:tcPr>
                      <w:p w14:paraId="0471C462" w14:textId="77777777" w:rsidR="00D8298E" w:rsidRDefault="00D8298E">
                        <w:pPr>
                          <w:pStyle w:val="TableParagraph"/>
                          <w:spacing w:before="127"/>
                          <w:ind w:left="349" w:right="348"/>
                          <w:jc w:val="center"/>
                          <w:rPr>
                            <w:rFonts w:ascii="Arial"/>
                            <w:b/>
                            <w:sz w:val="24"/>
                          </w:rPr>
                        </w:pPr>
                        <w:r>
                          <w:rPr>
                            <w:rFonts w:ascii="Arial"/>
                            <w:b/>
                            <w:sz w:val="24"/>
                          </w:rPr>
                          <w:t>2006</w:t>
                        </w:r>
                      </w:p>
                    </w:tc>
                  </w:tr>
                </w:tbl>
                <w:p w14:paraId="3A237E4D" w14:textId="77777777" w:rsidR="00D8298E" w:rsidRDefault="00D8298E">
                  <w:pPr>
                    <w:pStyle w:val="BodyText"/>
                  </w:pPr>
                </w:p>
              </w:txbxContent>
            </v:textbox>
            <w10:wrap anchorx="page"/>
          </v:shape>
        </w:pict>
      </w:r>
      <w:r>
        <w:rPr>
          <w:sz w:val="22"/>
        </w:rPr>
        <w:pict w14:anchorId="5A069EC1">
          <v:polyline id="_x0000_s1204" style="position:absolute;z-index:251637760;mso-position-horizontal-relative:page" points="733.55pt,-45.75pt,731.05pt,-46.25pt,729.05pt,-47.65pt,727.65pt,-49.65pt,727.1pt,-52.15pt,727.1pt,-81.85pt,726.6pt,-84.35pt,725.25pt,-86.35pt,723.2pt,-87.7pt,720.75pt,-88.2pt,723.2pt,-88.75pt,725.25pt,-90.1pt,726.6pt,-92.1pt,727.1pt,-94.6pt,727.1pt,-124.3pt,727.65pt,-126.8pt,729.05pt,-128.8pt,731.05pt,-130.2pt,733.55pt,-130.7pt" coordorigin="2930,-657" coordsize="256,1699" filled="f" strokeweight="1.56pt">
            <v:path arrowok="t"/>
            <o:lock v:ext="edit" verticies="t"/>
            <w10:wrap anchorx="page"/>
          </v:polyline>
        </w:pict>
      </w:r>
    </w:p>
    <w:p w14:paraId="4D64D6C5" w14:textId="77777777" w:rsidR="00490D15" w:rsidRDefault="00B56A70" w:rsidP="00B56A70">
      <w:pPr>
        <w:spacing w:before="1"/>
        <w:rPr>
          <w:rFonts w:ascii="Arial"/>
          <w:b/>
          <w:sz w:val="30"/>
        </w:rPr>
      </w:pPr>
      <w:r>
        <w:rPr>
          <w:rFonts w:ascii="Arial"/>
          <w:b/>
          <w:sz w:val="30"/>
        </w:rPr>
        <w:t xml:space="preserve">     </w:t>
      </w:r>
      <w:r w:rsidR="00DC7DDB">
        <w:rPr>
          <w:rFonts w:ascii="Arial"/>
          <w:b/>
          <w:sz w:val="30"/>
        </w:rPr>
        <w:t>date1</w:t>
      </w:r>
    </w:p>
    <w:p w14:paraId="30903037" w14:textId="77777777" w:rsidR="00490D15" w:rsidRDefault="00490D15">
      <w:pPr>
        <w:pStyle w:val="BodyText"/>
        <w:rPr>
          <w:rFonts w:ascii="Arial"/>
          <w:b/>
          <w:sz w:val="32"/>
        </w:rPr>
      </w:pPr>
    </w:p>
    <w:p w14:paraId="26966FFF" w14:textId="77777777" w:rsidR="00490D15" w:rsidRDefault="00490D15">
      <w:pPr>
        <w:pStyle w:val="BodyText"/>
        <w:rPr>
          <w:rFonts w:ascii="Arial"/>
          <w:b/>
          <w:sz w:val="32"/>
        </w:rPr>
      </w:pPr>
    </w:p>
    <w:p w14:paraId="74533E15" w14:textId="77777777" w:rsidR="00490D15" w:rsidRDefault="00DC7DDB">
      <w:pPr>
        <w:pStyle w:val="BodyText"/>
        <w:spacing w:before="249"/>
        <w:ind w:left="316"/>
      </w:pPr>
      <w:r>
        <w:t>Örneğimizde daha sonra,</w:t>
      </w:r>
    </w:p>
    <w:p w14:paraId="3881B187" w14:textId="77777777" w:rsidR="00490D15" w:rsidRDefault="00490D15">
      <w:pPr>
        <w:pStyle w:val="BodyText"/>
        <w:spacing w:before="5"/>
      </w:pPr>
    </w:p>
    <w:p w14:paraId="6284524C" w14:textId="77777777" w:rsidR="00490D15" w:rsidRDefault="00DC7DDB">
      <w:pPr>
        <w:pStyle w:val="BodyText"/>
        <w:ind w:left="354"/>
        <w:rPr>
          <w:rFonts w:ascii="Courier New"/>
        </w:rPr>
      </w:pPr>
      <w:r>
        <w:rPr>
          <w:rFonts w:ascii="Courier New"/>
        </w:rPr>
        <w:t>date1.display();</w:t>
      </w:r>
    </w:p>
    <w:p w14:paraId="095607AD" w14:textId="77777777" w:rsidR="00490D15" w:rsidRPr="00A915CC" w:rsidRDefault="00DC7DDB" w:rsidP="003F6F0A">
      <w:pPr>
        <w:pStyle w:val="BodyText"/>
        <w:spacing w:before="6"/>
        <w:rPr>
          <w:rFonts w:ascii="Arial"/>
          <w:b/>
          <w:sz w:val="24"/>
        </w:rPr>
      </w:pPr>
      <w:r>
        <w:br w:type="column"/>
      </w:r>
      <w:bookmarkStart w:id="129" w:name="_Toc35559472"/>
      <w:r w:rsidR="00B56A70">
        <w:t xml:space="preserve">   </w:t>
      </w:r>
      <w:bookmarkEnd w:id="129"/>
    </w:p>
    <w:p w14:paraId="44713810" w14:textId="77777777" w:rsidR="00490D15" w:rsidRDefault="00490D15">
      <w:pPr>
        <w:rPr>
          <w:rFonts w:ascii="Arial"/>
          <w:sz w:val="24"/>
        </w:rPr>
        <w:sectPr w:rsidR="00490D15">
          <w:type w:val="continuous"/>
          <w:pgSz w:w="11910" w:h="16840"/>
          <w:pgMar w:top="1320" w:right="880" w:bottom="1200" w:left="1100" w:header="720" w:footer="720" w:gutter="0"/>
          <w:cols w:num="2" w:space="720" w:equalWidth="0">
            <w:col w:w="2891" w:space="375"/>
            <w:col w:w="6664"/>
          </w:cols>
        </w:sectPr>
      </w:pPr>
    </w:p>
    <w:p w14:paraId="46808AD7" w14:textId="77777777" w:rsidR="00490D15" w:rsidRDefault="00490D15">
      <w:pPr>
        <w:pStyle w:val="BodyText"/>
        <w:spacing w:before="9"/>
        <w:rPr>
          <w:rFonts w:ascii="Arial"/>
          <w:b/>
          <w:sz w:val="14"/>
        </w:rPr>
      </w:pPr>
    </w:p>
    <w:p w14:paraId="4C5B2974" w14:textId="77777777" w:rsidR="00490D15" w:rsidRDefault="00DC7DDB">
      <w:pPr>
        <w:pStyle w:val="BodyText"/>
        <w:spacing w:before="102"/>
        <w:ind w:left="316" w:right="953"/>
      </w:pPr>
      <w:r>
        <w:t xml:space="preserve">çağrısının yapıldığını görüyorsunuz. </w:t>
      </w:r>
      <w:r>
        <w:rPr>
          <w:i/>
        </w:rPr>
        <w:t xml:space="preserve">display </w:t>
      </w:r>
      <w:r>
        <w:t xml:space="preserve">işlevi ile ekrana yazdırılan </w:t>
      </w:r>
      <w:r>
        <w:rPr>
          <w:i/>
        </w:rPr>
        <w:t>da</w:t>
      </w:r>
      <w:r>
        <w:t xml:space="preserve">y, </w:t>
      </w:r>
      <w:r>
        <w:rPr>
          <w:i/>
        </w:rPr>
        <w:t xml:space="preserve">month </w:t>
      </w:r>
      <w:r>
        <w:t xml:space="preserve">ve </w:t>
      </w:r>
      <w:r>
        <w:rPr>
          <w:i/>
        </w:rPr>
        <w:t xml:space="preserve">year, date1 </w:t>
      </w:r>
      <w:r>
        <w:t>nesnesinin elemanlarıdır değil mi? Yerel sınıf nesnelerine ilişkin kurucu işlevler, programın akışı nesnenin tanımlama noktasına geldiğinde çağrılacağına göre,</w:t>
      </w:r>
    </w:p>
    <w:p w14:paraId="60522EB1" w14:textId="77777777" w:rsidR="00490D15" w:rsidRDefault="00490D15">
      <w:pPr>
        <w:pStyle w:val="BodyText"/>
        <w:spacing w:before="3"/>
      </w:pPr>
    </w:p>
    <w:p w14:paraId="4BD61730" w14:textId="77777777" w:rsidR="00490D15" w:rsidRDefault="00DC7DDB">
      <w:pPr>
        <w:pStyle w:val="BodyText"/>
        <w:ind w:left="354"/>
        <w:rPr>
          <w:rFonts w:ascii="Courier New"/>
        </w:rPr>
      </w:pPr>
      <w:r>
        <w:rPr>
          <w:rFonts w:ascii="Courier New"/>
        </w:rPr>
        <w:t>Date date2(4, 3, 1964);</w:t>
      </w:r>
    </w:p>
    <w:p w14:paraId="6F4472F0" w14:textId="77777777" w:rsidR="00490D15" w:rsidRDefault="00490D15">
      <w:pPr>
        <w:pStyle w:val="BodyText"/>
        <w:spacing w:before="5"/>
        <w:rPr>
          <w:rFonts w:ascii="Courier New"/>
          <w:sz w:val="24"/>
        </w:rPr>
      </w:pPr>
    </w:p>
    <w:p w14:paraId="2FFA4D9C" w14:textId="77777777" w:rsidR="00490D15" w:rsidRDefault="00DC7DDB">
      <w:pPr>
        <w:pStyle w:val="BodyText"/>
        <w:ind w:left="316"/>
      </w:pPr>
      <w:r>
        <w:t>gibi bir tanımlamayla</w:t>
      </w:r>
    </w:p>
    <w:p w14:paraId="30802D38" w14:textId="77777777" w:rsidR="00490D15" w:rsidRDefault="00490D15">
      <w:pPr>
        <w:pStyle w:val="BodyText"/>
      </w:pPr>
    </w:p>
    <w:p w14:paraId="40538520" w14:textId="77777777" w:rsidR="00490D15" w:rsidRDefault="00DC7DDB">
      <w:pPr>
        <w:pStyle w:val="BodyText"/>
        <w:ind w:left="354"/>
        <w:rPr>
          <w:rFonts w:ascii="Courier New"/>
        </w:rPr>
      </w:pPr>
      <w:r>
        <w:rPr>
          <w:rFonts w:ascii="Courier New"/>
        </w:rPr>
        <w:t>Date(int, int, int);</w:t>
      </w:r>
    </w:p>
    <w:p w14:paraId="5F26F6E9" w14:textId="77777777" w:rsidR="00490D15" w:rsidRDefault="00490D15">
      <w:pPr>
        <w:pStyle w:val="BodyText"/>
        <w:spacing w:before="4"/>
        <w:rPr>
          <w:rFonts w:ascii="Courier New"/>
          <w:sz w:val="24"/>
        </w:rPr>
      </w:pPr>
    </w:p>
    <w:p w14:paraId="74DB4420" w14:textId="77777777" w:rsidR="00490D15" w:rsidRDefault="00DC7DDB">
      <w:pPr>
        <w:pStyle w:val="BodyText"/>
        <w:ind w:left="316" w:right="652"/>
      </w:pPr>
      <w:r>
        <w:t xml:space="preserve">bildirimine uygun olan kurucu işlev çağrılır. Bu işlev argüman olarak gönderilen değerleri sınıfın elemanlarına yerleştirir. Bu durumda </w:t>
      </w:r>
      <w:r>
        <w:rPr>
          <w:i/>
        </w:rPr>
        <w:t xml:space="preserve">date2 </w:t>
      </w:r>
      <w:r>
        <w:t>nesnesinin elemanları kurucu işlev çağrıldıktan sonra şöyle olur:</w:t>
      </w:r>
    </w:p>
    <w:p w14:paraId="1AD166A7" w14:textId="77777777" w:rsidR="00490D15" w:rsidRDefault="000C6AD3">
      <w:pPr>
        <w:pStyle w:val="BodyText"/>
      </w:pPr>
      <w:r>
        <w:rPr>
          <w:b/>
          <w:bCs/>
          <w:noProof/>
        </w:rPr>
        <w:pict w14:anchorId="4B0540EF">
          <v:shape id="_x0000_s1245" type="#_x0000_t202" style="position:absolute;margin-left:171.3pt;margin-top:37.15pt;width:62.35pt;height:80.55pt;z-index:251692032;visibility:visible;mso-wrap-distance-top:3.6pt;mso-wrap-distance-bottom:3.6pt;mso-width-relative:margin;mso-height-relative:margin" strokecolor="white [3212]">
            <v:textbox>
              <w:txbxContent>
                <w:p w14:paraId="65ADC5CA" w14:textId="77777777" w:rsidR="00D8298E" w:rsidRDefault="00D8298E" w:rsidP="003F6F0A">
                  <w:pPr>
                    <w:pStyle w:val="BodyText"/>
                    <w:spacing w:before="6"/>
                    <w:rPr>
                      <w:rFonts w:ascii="Arial"/>
                      <w:b/>
                      <w:bCs/>
                      <w:sz w:val="24"/>
                      <w:szCs w:val="24"/>
                    </w:rPr>
                  </w:pPr>
                  <w:r w:rsidRPr="002C06C1">
                    <w:rPr>
                      <w:b/>
                      <w:bCs/>
                      <w:sz w:val="24"/>
                      <w:szCs w:val="24"/>
                    </w:rPr>
                    <w:t>day</w:t>
                  </w:r>
                  <w:r w:rsidRPr="002C06C1">
                    <w:rPr>
                      <w:rFonts w:ascii="Arial"/>
                      <w:b/>
                      <w:bCs/>
                      <w:sz w:val="24"/>
                      <w:szCs w:val="24"/>
                    </w:rPr>
                    <w:t xml:space="preserve"> </w:t>
                  </w:r>
                </w:p>
                <w:p w14:paraId="5689B085" w14:textId="77777777" w:rsidR="00D8298E" w:rsidRDefault="00D8298E" w:rsidP="003F6F0A">
                  <w:pPr>
                    <w:rPr>
                      <w:b/>
                      <w:bCs/>
                      <w:sz w:val="22"/>
                      <w:szCs w:val="22"/>
                    </w:rPr>
                  </w:pPr>
                  <w:r w:rsidRPr="002C06C1">
                    <w:rPr>
                      <w:b/>
                      <w:bCs/>
                      <w:sz w:val="22"/>
                      <w:szCs w:val="22"/>
                    </w:rPr>
                    <w:t>month</w:t>
                  </w:r>
                </w:p>
                <w:p w14:paraId="7B45CBDC" w14:textId="77777777" w:rsidR="00D8298E" w:rsidRPr="003F6F0A" w:rsidRDefault="00D8298E" w:rsidP="003F6F0A">
                  <w:pPr>
                    <w:rPr>
                      <w:b/>
                      <w:bCs/>
                      <w:sz w:val="22"/>
                      <w:szCs w:val="22"/>
                    </w:rPr>
                  </w:pPr>
                  <w:r w:rsidRPr="00A915CC">
                    <w:rPr>
                      <w:rFonts w:ascii="Arial"/>
                      <w:b/>
                      <w:sz w:val="24"/>
                    </w:rPr>
                    <w:t>year</w:t>
                  </w:r>
                </w:p>
                <w:p w14:paraId="3FAAA631" w14:textId="77777777" w:rsidR="00D8298E" w:rsidRDefault="00D8298E" w:rsidP="003F6F0A"/>
              </w:txbxContent>
            </v:textbox>
            <w10:wrap type="square"/>
          </v:shape>
        </w:pict>
      </w:r>
    </w:p>
    <w:p w14:paraId="6E5BE537" w14:textId="77777777" w:rsidR="00490D15" w:rsidRDefault="00490D15">
      <w:pPr>
        <w:sectPr w:rsidR="00490D15">
          <w:type w:val="continuous"/>
          <w:pgSz w:w="11910" w:h="16840"/>
          <w:pgMar w:top="1320" w:right="880" w:bottom="1200" w:left="1100" w:header="720" w:footer="720" w:gutter="0"/>
          <w:cols w:space="720"/>
        </w:sectPr>
      </w:pPr>
    </w:p>
    <w:p w14:paraId="567552EF" w14:textId="77777777" w:rsidR="00490D15" w:rsidRDefault="000C6AD3">
      <w:pPr>
        <w:pStyle w:val="BodyText"/>
        <w:rPr>
          <w:sz w:val="34"/>
        </w:rPr>
      </w:pPr>
      <w:r>
        <w:rPr>
          <w:rStyle w:val="Strong"/>
          <w:b w:val="0"/>
          <w:bCs w:val="0"/>
        </w:rPr>
        <w:pict w14:anchorId="2398DD1A">
          <v:polyline id="_x0000_s1202" style="position:absolute;z-index:251638784;mso-position-horizontal-relative:page" points="736.65pt,17.3pt,734.15pt,16.8pt,732.1pt,15.4pt,730.7pt,13.35pt,730.2pt,10.85pt,730.2pt,-19.1pt,729.7pt,-21.6pt,728.35pt,-23.65pt,726.3pt,-25pt,723.75pt,-25.5pt,726.3pt,-26pt,728.35pt,-27.4pt,729.7pt,-29.45pt,730.2pt,-31.95pt,730.2pt,-61.9pt,730.7pt,-64.4pt,732.1pt,-66.45pt,734.15pt,-67.8pt,736.65pt,-68.3pt" coordorigin="2945,-374" coordsize="258,1712" filled="f" strokeweight=".55603mm">
            <v:path arrowok="t"/>
            <o:lock v:ext="edit" verticies="t"/>
            <w10:wrap anchorx="page"/>
          </v:polyline>
        </w:pict>
      </w:r>
      <w:r>
        <w:rPr>
          <w:rStyle w:val="Strong"/>
        </w:rPr>
        <w:pict w14:anchorId="3A6704D7">
          <v:shape id="_x0000_s1201" type="#_x0000_t202" style="position:absolute;margin-left:156.6pt;margin-top:1pt;width:64.65pt;height:108.2pt;z-index:251640832;mso-position-horizontal-relative:page"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89"/>
                  </w:tblGrid>
                  <w:tr w:rsidR="00D8298E" w14:paraId="47183BC7" w14:textId="77777777">
                    <w:trPr>
                      <w:trHeight w:val="565"/>
                    </w:trPr>
                    <w:tc>
                      <w:tcPr>
                        <w:tcW w:w="1289" w:type="dxa"/>
                        <w:shd w:val="clear" w:color="auto" w:fill="E8EDF7"/>
                      </w:tcPr>
                      <w:p w14:paraId="6F025232" w14:textId="77777777" w:rsidR="00D8298E" w:rsidRDefault="00D8298E">
                        <w:pPr>
                          <w:pStyle w:val="TableParagraph"/>
                          <w:spacing w:before="130"/>
                          <w:ind w:left="2"/>
                          <w:jc w:val="center"/>
                          <w:rPr>
                            <w:rFonts w:ascii="Arial"/>
                            <w:b/>
                            <w:sz w:val="24"/>
                          </w:rPr>
                        </w:pPr>
                        <w:r>
                          <w:rPr>
                            <w:rFonts w:ascii="Arial"/>
                            <w:b/>
                            <w:w w:val="101"/>
                            <w:sz w:val="24"/>
                          </w:rPr>
                          <w:t>4</w:t>
                        </w:r>
                      </w:p>
                    </w:tc>
                  </w:tr>
                  <w:tr w:rsidR="00D8298E" w14:paraId="0B4226EC" w14:textId="77777777">
                    <w:trPr>
                      <w:trHeight w:val="565"/>
                    </w:trPr>
                    <w:tc>
                      <w:tcPr>
                        <w:tcW w:w="1289" w:type="dxa"/>
                        <w:shd w:val="clear" w:color="auto" w:fill="E8EDF7"/>
                      </w:tcPr>
                      <w:p w14:paraId="07BA25A0" w14:textId="77777777" w:rsidR="00D8298E" w:rsidRDefault="00D8298E">
                        <w:pPr>
                          <w:pStyle w:val="TableParagraph"/>
                          <w:spacing w:before="130"/>
                          <w:ind w:left="2"/>
                          <w:jc w:val="center"/>
                          <w:rPr>
                            <w:rFonts w:ascii="Arial"/>
                            <w:b/>
                            <w:sz w:val="24"/>
                          </w:rPr>
                        </w:pPr>
                        <w:r>
                          <w:rPr>
                            <w:rFonts w:ascii="Arial"/>
                            <w:b/>
                            <w:w w:val="101"/>
                            <w:sz w:val="24"/>
                          </w:rPr>
                          <w:t>3</w:t>
                        </w:r>
                      </w:p>
                    </w:tc>
                  </w:tr>
                  <w:tr w:rsidR="00D8298E" w14:paraId="24C42FA7" w14:textId="77777777">
                    <w:trPr>
                      <w:trHeight w:val="565"/>
                    </w:trPr>
                    <w:tc>
                      <w:tcPr>
                        <w:tcW w:w="1289" w:type="dxa"/>
                        <w:shd w:val="clear" w:color="auto" w:fill="E8EDF7"/>
                      </w:tcPr>
                      <w:p w14:paraId="03DBDD44" w14:textId="77777777" w:rsidR="00D8298E" w:rsidRDefault="00D8298E">
                        <w:pPr>
                          <w:pStyle w:val="TableParagraph"/>
                          <w:spacing w:before="130"/>
                          <w:ind w:left="356" w:right="354"/>
                          <w:jc w:val="center"/>
                          <w:rPr>
                            <w:rFonts w:ascii="Arial"/>
                            <w:b/>
                            <w:sz w:val="24"/>
                          </w:rPr>
                        </w:pPr>
                        <w:r>
                          <w:rPr>
                            <w:rFonts w:ascii="Arial"/>
                            <w:b/>
                            <w:sz w:val="24"/>
                          </w:rPr>
                          <w:t>1964</w:t>
                        </w:r>
                      </w:p>
                    </w:tc>
                  </w:tr>
                </w:tbl>
                <w:p w14:paraId="1564EB1E" w14:textId="77777777" w:rsidR="00D8298E" w:rsidRDefault="00D8298E">
                  <w:pPr>
                    <w:pStyle w:val="BodyText"/>
                  </w:pPr>
                </w:p>
              </w:txbxContent>
            </v:textbox>
            <w10:wrap anchorx="page"/>
          </v:shape>
        </w:pict>
      </w:r>
    </w:p>
    <w:p w14:paraId="6DFB80A6" w14:textId="77777777" w:rsidR="00490D15" w:rsidRPr="002C06C1" w:rsidRDefault="003F6F0A" w:rsidP="002C06C1">
      <w:pPr>
        <w:rPr>
          <w:rStyle w:val="Strong"/>
          <w:sz w:val="24"/>
          <w:szCs w:val="24"/>
        </w:rPr>
      </w:pPr>
      <w:bookmarkStart w:id="130" w:name="_Toc35559473"/>
      <w:r>
        <w:rPr>
          <w:rStyle w:val="Strong"/>
          <w:b w:val="0"/>
          <w:bCs w:val="0"/>
        </w:rPr>
        <w:t xml:space="preserve">        </w:t>
      </w:r>
      <w:r w:rsidR="002C06C1">
        <w:rPr>
          <w:rStyle w:val="Strong"/>
          <w:sz w:val="24"/>
          <w:szCs w:val="24"/>
        </w:rPr>
        <w:t xml:space="preserve">   </w:t>
      </w:r>
      <w:r w:rsidR="00DC7DDB" w:rsidRPr="002C06C1">
        <w:rPr>
          <w:rStyle w:val="Strong"/>
          <w:sz w:val="24"/>
          <w:szCs w:val="24"/>
        </w:rPr>
        <w:t>date2</w:t>
      </w:r>
      <w:bookmarkEnd w:id="130"/>
    </w:p>
    <w:p w14:paraId="64835ABC" w14:textId="77777777" w:rsidR="00490D15" w:rsidRDefault="00490D15">
      <w:pPr>
        <w:pStyle w:val="BodyText"/>
        <w:rPr>
          <w:rFonts w:ascii="Arial"/>
          <w:b/>
          <w:sz w:val="34"/>
        </w:rPr>
      </w:pPr>
    </w:p>
    <w:p w14:paraId="1E3CD702" w14:textId="77777777" w:rsidR="00490D15" w:rsidRDefault="00490D15">
      <w:pPr>
        <w:pStyle w:val="BodyText"/>
        <w:rPr>
          <w:rFonts w:ascii="Arial"/>
          <w:b/>
          <w:sz w:val="34"/>
        </w:rPr>
      </w:pPr>
    </w:p>
    <w:p w14:paraId="1F11331B" w14:textId="77777777" w:rsidR="00490D15" w:rsidRDefault="00DC7DDB">
      <w:pPr>
        <w:pStyle w:val="BodyText"/>
        <w:spacing w:before="217"/>
        <w:ind w:left="316"/>
      </w:pPr>
      <w:r>
        <w:t>Örneğimizde daha sonra,</w:t>
      </w:r>
    </w:p>
    <w:p w14:paraId="71E2624E" w14:textId="77777777" w:rsidR="00490D15" w:rsidRDefault="00490D15">
      <w:pPr>
        <w:pStyle w:val="BodyText"/>
      </w:pPr>
    </w:p>
    <w:p w14:paraId="14E23FD4" w14:textId="77777777" w:rsidR="00490D15" w:rsidRDefault="00DC7DDB">
      <w:pPr>
        <w:pStyle w:val="BodyText"/>
        <w:ind w:left="316"/>
        <w:rPr>
          <w:rFonts w:ascii="Courier New"/>
        </w:rPr>
      </w:pPr>
      <w:r>
        <w:rPr>
          <w:rFonts w:ascii="Courier New"/>
        </w:rPr>
        <w:t>date2.display()</w:t>
      </w:r>
    </w:p>
    <w:p w14:paraId="46B7544C" w14:textId="77777777" w:rsidR="00490D15" w:rsidRDefault="00DC7DDB">
      <w:pPr>
        <w:pStyle w:val="BodyText"/>
        <w:spacing w:before="8"/>
        <w:rPr>
          <w:rFonts w:ascii="Courier New"/>
          <w:sz w:val="22"/>
        </w:rPr>
      </w:pPr>
      <w:r>
        <w:br w:type="column"/>
      </w:r>
    </w:p>
    <w:p w14:paraId="0229CEDD" w14:textId="77777777" w:rsidR="002C06C1" w:rsidRDefault="002C06C1" w:rsidP="002C06C1">
      <w:pPr>
        <w:rPr>
          <w:sz w:val="24"/>
          <w:szCs w:val="24"/>
        </w:rPr>
      </w:pPr>
      <w:bookmarkStart w:id="131" w:name="_Toc35559474"/>
      <w:r>
        <w:rPr>
          <w:rStyle w:val="Strong"/>
          <w:rFonts w:ascii="Arial" w:hAnsi="Arial" w:cs="Arial"/>
          <w:sz w:val="24"/>
          <w:szCs w:val="24"/>
        </w:rPr>
        <w:t xml:space="preserve">    </w:t>
      </w:r>
      <w:r w:rsidR="00DC7DDB" w:rsidRPr="002C06C1">
        <w:rPr>
          <w:sz w:val="24"/>
          <w:szCs w:val="24"/>
        </w:rPr>
        <w:t xml:space="preserve"> </w:t>
      </w:r>
    </w:p>
    <w:p w14:paraId="18F1B34D" w14:textId="77777777" w:rsidR="002C06C1" w:rsidRPr="002C06C1" w:rsidRDefault="002C06C1" w:rsidP="002C06C1">
      <w:pPr>
        <w:rPr>
          <w:sz w:val="24"/>
          <w:szCs w:val="24"/>
        </w:rPr>
      </w:pPr>
    </w:p>
    <w:p w14:paraId="0B78619A" w14:textId="77777777" w:rsidR="00490D15" w:rsidRPr="002C06C1" w:rsidRDefault="002C06C1" w:rsidP="002C06C1">
      <w:pPr>
        <w:rPr>
          <w:sz w:val="24"/>
          <w:szCs w:val="24"/>
        </w:rPr>
      </w:pPr>
      <w:r>
        <w:rPr>
          <w:rStyle w:val="Strong"/>
          <w:rFonts w:ascii="Arial" w:hAnsi="Arial" w:cs="Arial"/>
          <w:sz w:val="24"/>
          <w:szCs w:val="24"/>
        </w:rPr>
        <w:t xml:space="preserve">    </w:t>
      </w:r>
      <w:bookmarkEnd w:id="131"/>
    </w:p>
    <w:p w14:paraId="24450625" w14:textId="77777777" w:rsidR="00490D15" w:rsidRPr="004A2FF5" w:rsidRDefault="00490D15">
      <w:pPr>
        <w:spacing w:before="112"/>
        <w:ind w:left="316"/>
        <w:rPr>
          <w:rStyle w:val="Strong"/>
        </w:rPr>
      </w:pPr>
    </w:p>
    <w:p w14:paraId="070991EF" w14:textId="77777777" w:rsidR="00490D15" w:rsidRDefault="00490D15">
      <w:pPr>
        <w:rPr>
          <w:rFonts w:ascii="Arial"/>
          <w:sz w:val="24"/>
        </w:rPr>
        <w:sectPr w:rsidR="00490D15">
          <w:type w:val="continuous"/>
          <w:pgSz w:w="11910" w:h="16840"/>
          <w:pgMar w:top="1320" w:right="880" w:bottom="1200" w:left="1100" w:header="720" w:footer="720" w:gutter="0"/>
          <w:cols w:num="2" w:space="720" w:equalWidth="0">
            <w:col w:w="2891" w:space="409"/>
            <w:col w:w="6630"/>
          </w:cols>
        </w:sectPr>
      </w:pPr>
    </w:p>
    <w:p w14:paraId="15304529" w14:textId="77777777" w:rsidR="00490D15" w:rsidRDefault="00490D15">
      <w:pPr>
        <w:pStyle w:val="BodyText"/>
        <w:spacing w:before="3"/>
        <w:rPr>
          <w:rFonts w:ascii="Arial"/>
          <w:b/>
          <w:sz w:val="15"/>
        </w:rPr>
      </w:pPr>
    </w:p>
    <w:p w14:paraId="77D9E65F" w14:textId="77777777" w:rsidR="00490D15" w:rsidRDefault="00DC7DDB">
      <w:pPr>
        <w:pStyle w:val="BodyText"/>
        <w:spacing w:before="101" w:line="242" w:lineRule="exact"/>
        <w:ind w:left="316"/>
      </w:pPr>
      <w:r>
        <w:t xml:space="preserve">ile </w:t>
      </w:r>
      <w:r>
        <w:rPr>
          <w:i/>
        </w:rPr>
        <w:t xml:space="preserve">date2 </w:t>
      </w:r>
      <w:r>
        <w:t>nesnesinin veri elemanlarının yazdırıldığını görüyorsunuz.</w:t>
      </w:r>
    </w:p>
    <w:p w14:paraId="7D67B85A" w14:textId="77777777" w:rsidR="00490D15" w:rsidRDefault="00DC7DDB">
      <w:pPr>
        <w:pStyle w:val="BodyText"/>
        <w:ind w:left="316" w:right="993"/>
        <w:jc w:val="both"/>
      </w:pPr>
      <w:r>
        <w:t xml:space="preserve">Global değişkenler programın belleğe yüklenmesiyle yaratıldıklarına göre, global sınıf nesnelerine ilişkin kurucu işlevler de </w:t>
      </w:r>
      <w:r>
        <w:rPr>
          <w:i/>
        </w:rPr>
        <w:t xml:space="preserve">main </w:t>
      </w:r>
      <w:r>
        <w:t>işlevinden önce çalıştırılır. Aşağıdaki örneği inceleyin:</w:t>
      </w:r>
    </w:p>
    <w:p w14:paraId="0F185FFE" w14:textId="77777777" w:rsidR="00490D15" w:rsidRDefault="00DC7DDB">
      <w:pPr>
        <w:pStyle w:val="BodyText"/>
        <w:spacing w:before="96"/>
        <w:ind w:left="354"/>
        <w:rPr>
          <w:rFonts w:ascii="Courier New"/>
        </w:rPr>
      </w:pPr>
      <w:r>
        <w:rPr>
          <w:rFonts w:ascii="Courier New"/>
        </w:rPr>
        <w:t>class X {</w:t>
      </w:r>
    </w:p>
    <w:p w14:paraId="35273A2A" w14:textId="77777777" w:rsidR="00490D15" w:rsidRDefault="00DC7DDB">
      <w:pPr>
        <w:pStyle w:val="BodyText"/>
        <w:spacing w:before="4"/>
        <w:ind w:left="354" w:right="8379" w:firstLine="456"/>
        <w:rPr>
          <w:rFonts w:ascii="Courier New"/>
        </w:rPr>
      </w:pPr>
      <w:r>
        <w:rPr>
          <w:rFonts w:ascii="Courier New"/>
        </w:rPr>
        <w:t>int a; public:</w:t>
      </w:r>
    </w:p>
    <w:p w14:paraId="3CEF1B26" w14:textId="77777777" w:rsidR="00490D15" w:rsidRDefault="00DC7DDB">
      <w:pPr>
        <w:pStyle w:val="BodyText"/>
        <w:spacing w:line="224" w:lineRule="exact"/>
        <w:ind w:left="811"/>
        <w:rPr>
          <w:rFonts w:ascii="Courier New"/>
        </w:rPr>
      </w:pPr>
      <w:r>
        <w:rPr>
          <w:rFonts w:ascii="Courier New"/>
        </w:rPr>
        <w:t>X(int);</w:t>
      </w:r>
    </w:p>
    <w:p w14:paraId="3BF15BFE" w14:textId="77777777" w:rsidR="00490D15" w:rsidRDefault="00DC7DDB">
      <w:pPr>
        <w:pStyle w:val="BodyText"/>
        <w:spacing w:line="224" w:lineRule="exact"/>
        <w:ind w:left="811"/>
        <w:rPr>
          <w:rFonts w:ascii="Courier New"/>
        </w:rPr>
      </w:pPr>
      <w:r>
        <w:rPr>
          <w:rFonts w:ascii="Courier New"/>
        </w:rPr>
        <w:t>void display();</w:t>
      </w:r>
    </w:p>
    <w:p w14:paraId="3562FB49" w14:textId="77777777" w:rsidR="00490D15" w:rsidRDefault="00DC7DDB">
      <w:pPr>
        <w:pStyle w:val="BodyText"/>
        <w:spacing w:before="1"/>
        <w:ind w:left="354"/>
        <w:rPr>
          <w:rFonts w:ascii="Courier New"/>
        </w:rPr>
      </w:pPr>
      <w:r>
        <w:rPr>
          <w:rFonts w:ascii="Courier New"/>
        </w:rPr>
        <w:t>};</w:t>
      </w:r>
    </w:p>
    <w:p w14:paraId="314EFB75" w14:textId="77777777" w:rsidR="00490D15" w:rsidRDefault="00490D15">
      <w:pPr>
        <w:pStyle w:val="BodyText"/>
        <w:spacing w:before="3"/>
        <w:rPr>
          <w:rFonts w:ascii="Courier New"/>
        </w:rPr>
      </w:pPr>
    </w:p>
    <w:p w14:paraId="3E118C79" w14:textId="77777777" w:rsidR="00490D15" w:rsidRDefault="00DC7DDB">
      <w:pPr>
        <w:pStyle w:val="BodyText"/>
        <w:spacing w:line="477" w:lineRule="auto"/>
        <w:ind w:left="354" w:right="7155"/>
        <w:rPr>
          <w:rFonts w:ascii="Courier New"/>
        </w:rPr>
      </w:pPr>
      <w:r>
        <w:rPr>
          <w:rFonts w:ascii="Courier New"/>
        </w:rPr>
        <w:t>#include &lt;iostream&gt; using namespace std;</w:t>
      </w:r>
    </w:p>
    <w:p w14:paraId="4246D70C" w14:textId="77777777" w:rsidR="00490D15" w:rsidRDefault="00DC7DDB">
      <w:pPr>
        <w:pStyle w:val="BodyText"/>
        <w:spacing w:before="6" w:line="226" w:lineRule="exact"/>
        <w:ind w:left="354"/>
        <w:rPr>
          <w:rFonts w:ascii="Courier New"/>
        </w:rPr>
      </w:pPr>
      <w:r>
        <w:rPr>
          <w:rFonts w:ascii="Courier New"/>
        </w:rPr>
        <w:t>X::X(int n)</w:t>
      </w:r>
    </w:p>
    <w:p w14:paraId="32B4C013" w14:textId="77777777" w:rsidR="00490D15" w:rsidRDefault="00DC7DDB">
      <w:pPr>
        <w:pStyle w:val="BodyText"/>
        <w:spacing w:line="224" w:lineRule="exact"/>
        <w:ind w:left="354"/>
        <w:rPr>
          <w:rFonts w:ascii="Courier New"/>
        </w:rPr>
      </w:pPr>
      <w:r>
        <w:rPr>
          <w:rFonts w:ascii="Courier New"/>
        </w:rPr>
        <w:t>{</w:t>
      </w:r>
    </w:p>
    <w:p w14:paraId="5B397523" w14:textId="77777777" w:rsidR="00490D15" w:rsidRDefault="00DC7DDB">
      <w:pPr>
        <w:pStyle w:val="BodyText"/>
        <w:spacing w:before="1" w:line="226" w:lineRule="exact"/>
        <w:ind w:left="811"/>
        <w:rPr>
          <w:rFonts w:ascii="Courier New"/>
        </w:rPr>
      </w:pPr>
      <w:r>
        <w:rPr>
          <w:rFonts w:ascii="Courier New"/>
        </w:rPr>
        <w:t>a = n;</w:t>
      </w:r>
    </w:p>
    <w:p w14:paraId="464FB08F" w14:textId="77777777" w:rsidR="00490D15" w:rsidRDefault="00DC7DDB">
      <w:pPr>
        <w:pStyle w:val="BodyText"/>
        <w:spacing w:line="226" w:lineRule="exact"/>
        <w:ind w:left="811"/>
        <w:rPr>
          <w:rFonts w:ascii="Courier New" w:hAnsi="Courier New"/>
        </w:rPr>
      </w:pPr>
      <w:r>
        <w:rPr>
          <w:rFonts w:ascii="Courier New" w:hAnsi="Courier New"/>
        </w:rPr>
        <w:t>cout &lt;&lt; "X sınıfının kurucu işlevi" &lt;&lt; endl;</w:t>
      </w:r>
    </w:p>
    <w:p w14:paraId="7A35268D" w14:textId="77777777" w:rsidR="00490D15" w:rsidRDefault="00DC7DDB">
      <w:pPr>
        <w:pStyle w:val="BodyText"/>
        <w:spacing w:line="226" w:lineRule="exact"/>
        <w:ind w:left="354"/>
        <w:rPr>
          <w:rFonts w:ascii="Courier New"/>
        </w:rPr>
      </w:pPr>
      <w:r>
        <w:rPr>
          <w:rFonts w:ascii="Courier New"/>
        </w:rPr>
        <w:t>}</w:t>
      </w:r>
    </w:p>
    <w:p w14:paraId="6414EFCC" w14:textId="77777777" w:rsidR="00490D15" w:rsidRDefault="00490D15">
      <w:pPr>
        <w:pStyle w:val="BodyText"/>
        <w:spacing w:before="3"/>
        <w:rPr>
          <w:rFonts w:ascii="Courier New"/>
          <w:sz w:val="11"/>
        </w:rPr>
      </w:pPr>
    </w:p>
    <w:p w14:paraId="124059A0" w14:textId="77777777" w:rsidR="00490D15" w:rsidRDefault="00DC7DDB">
      <w:pPr>
        <w:pStyle w:val="BodyText"/>
        <w:spacing w:before="102" w:line="226" w:lineRule="exact"/>
        <w:ind w:left="354"/>
        <w:rPr>
          <w:rFonts w:ascii="Courier New"/>
        </w:rPr>
      </w:pPr>
      <w:r>
        <w:rPr>
          <w:rFonts w:ascii="Courier New"/>
        </w:rPr>
        <w:t>void X::display()</w:t>
      </w:r>
    </w:p>
    <w:p w14:paraId="49BB13E9" w14:textId="77777777" w:rsidR="00490D15" w:rsidRDefault="00DC7DDB">
      <w:pPr>
        <w:pStyle w:val="BodyText"/>
        <w:spacing w:line="224" w:lineRule="exact"/>
        <w:ind w:left="354"/>
        <w:rPr>
          <w:rFonts w:ascii="Courier New"/>
        </w:rPr>
      </w:pPr>
      <w:r>
        <w:rPr>
          <w:rFonts w:ascii="Courier New"/>
        </w:rPr>
        <w:t>{</w:t>
      </w:r>
    </w:p>
    <w:p w14:paraId="28F7A1BF" w14:textId="77777777" w:rsidR="00490D15" w:rsidRDefault="00DC7DDB">
      <w:pPr>
        <w:pStyle w:val="BodyText"/>
        <w:spacing w:before="1" w:line="226" w:lineRule="exact"/>
        <w:ind w:left="811"/>
        <w:rPr>
          <w:rFonts w:ascii="Courier New"/>
        </w:rPr>
      </w:pPr>
      <w:r>
        <w:rPr>
          <w:rFonts w:ascii="Courier New"/>
        </w:rPr>
        <w:t>cout &lt;&lt; a &lt;&lt; endl;</w:t>
      </w:r>
    </w:p>
    <w:p w14:paraId="3F04D688" w14:textId="77777777" w:rsidR="00490D15" w:rsidRDefault="00DC7DDB">
      <w:pPr>
        <w:pStyle w:val="BodyText"/>
        <w:spacing w:line="226" w:lineRule="exact"/>
        <w:ind w:left="354"/>
        <w:rPr>
          <w:rFonts w:ascii="Courier New"/>
        </w:rPr>
      </w:pPr>
      <w:r>
        <w:rPr>
          <w:rFonts w:ascii="Courier New"/>
        </w:rPr>
        <w:t>}</w:t>
      </w:r>
    </w:p>
    <w:p w14:paraId="37A6F773" w14:textId="77777777" w:rsidR="00490D15" w:rsidRDefault="00490D15">
      <w:pPr>
        <w:pStyle w:val="BodyText"/>
        <w:spacing w:before="4"/>
        <w:rPr>
          <w:rFonts w:ascii="Courier New"/>
          <w:sz w:val="11"/>
        </w:rPr>
      </w:pPr>
    </w:p>
    <w:p w14:paraId="1B6FBAAA" w14:textId="77777777" w:rsidR="00490D15" w:rsidRDefault="00DC7DDB">
      <w:pPr>
        <w:pStyle w:val="BodyText"/>
        <w:spacing w:before="101"/>
        <w:ind w:left="354"/>
        <w:rPr>
          <w:rFonts w:ascii="Courier New"/>
        </w:rPr>
      </w:pPr>
      <w:r>
        <w:rPr>
          <w:rFonts w:ascii="Courier New"/>
        </w:rPr>
        <w:t>X g = 20;</w:t>
      </w:r>
    </w:p>
    <w:p w14:paraId="2858D4F7" w14:textId="77777777" w:rsidR="00490D15" w:rsidRDefault="00490D15">
      <w:pPr>
        <w:pStyle w:val="BodyText"/>
        <w:spacing w:before="9"/>
        <w:rPr>
          <w:rFonts w:ascii="Courier New"/>
          <w:sz w:val="19"/>
        </w:rPr>
      </w:pPr>
    </w:p>
    <w:p w14:paraId="72EECCF6" w14:textId="77777777" w:rsidR="00490D15" w:rsidRDefault="00DC7DDB">
      <w:pPr>
        <w:pStyle w:val="BodyText"/>
        <w:spacing w:line="226" w:lineRule="exact"/>
        <w:ind w:left="354"/>
        <w:rPr>
          <w:rFonts w:ascii="Courier New"/>
        </w:rPr>
      </w:pPr>
      <w:r>
        <w:rPr>
          <w:rFonts w:ascii="Courier New"/>
        </w:rPr>
        <w:t>int main()</w:t>
      </w:r>
    </w:p>
    <w:p w14:paraId="4E39F346" w14:textId="77777777" w:rsidR="00490D15" w:rsidRDefault="00DC7DDB">
      <w:pPr>
        <w:pStyle w:val="BodyText"/>
        <w:spacing w:line="226" w:lineRule="exact"/>
        <w:ind w:left="354"/>
        <w:rPr>
          <w:rFonts w:ascii="Courier New"/>
        </w:rPr>
      </w:pPr>
      <w:r>
        <w:rPr>
          <w:rFonts w:ascii="Courier New"/>
        </w:rPr>
        <w:t>{</w:t>
      </w:r>
    </w:p>
    <w:p w14:paraId="2036B2A7" w14:textId="77777777" w:rsidR="00490D15" w:rsidRDefault="00DC7DDB">
      <w:pPr>
        <w:pStyle w:val="BodyText"/>
        <w:spacing w:before="5" w:line="226" w:lineRule="exact"/>
        <w:ind w:left="811"/>
        <w:rPr>
          <w:rFonts w:ascii="Courier New" w:hAnsi="Courier New"/>
        </w:rPr>
      </w:pPr>
      <w:r>
        <w:rPr>
          <w:rFonts w:ascii="Courier New" w:hAnsi="Courier New"/>
        </w:rPr>
        <w:t>cout &lt;&lt; "main işlevi başladı…" &lt;&lt; endl;</w:t>
      </w:r>
    </w:p>
    <w:p w14:paraId="6D706B8F" w14:textId="77777777" w:rsidR="00490D15" w:rsidRDefault="00DC7DDB">
      <w:pPr>
        <w:pStyle w:val="BodyText"/>
        <w:spacing w:line="226" w:lineRule="exact"/>
        <w:ind w:left="811"/>
        <w:rPr>
          <w:rFonts w:ascii="Courier New"/>
        </w:rPr>
      </w:pPr>
      <w:r>
        <w:rPr>
          <w:rFonts w:ascii="Courier New"/>
        </w:rPr>
        <w:t>g.display();</w:t>
      </w:r>
    </w:p>
    <w:p w14:paraId="0CDB4450" w14:textId="77777777" w:rsidR="00490D15" w:rsidRDefault="00490D15">
      <w:pPr>
        <w:pStyle w:val="BodyText"/>
        <w:spacing w:before="9"/>
        <w:rPr>
          <w:rFonts w:ascii="Courier New"/>
          <w:sz w:val="19"/>
        </w:rPr>
      </w:pPr>
    </w:p>
    <w:p w14:paraId="52D8722D" w14:textId="77777777" w:rsidR="00490D15" w:rsidRDefault="00DC7DDB">
      <w:pPr>
        <w:pStyle w:val="BodyText"/>
        <w:spacing w:line="226" w:lineRule="exact"/>
        <w:ind w:left="811"/>
        <w:rPr>
          <w:rFonts w:ascii="Courier New"/>
        </w:rPr>
      </w:pPr>
      <w:r>
        <w:rPr>
          <w:rFonts w:ascii="Courier New"/>
        </w:rPr>
        <w:t>return 0;</w:t>
      </w:r>
    </w:p>
    <w:p w14:paraId="54A0FC44" w14:textId="77777777" w:rsidR="00490D15" w:rsidRDefault="00DC7DDB">
      <w:pPr>
        <w:pStyle w:val="BodyText"/>
        <w:spacing w:line="226" w:lineRule="exact"/>
        <w:ind w:left="354"/>
        <w:rPr>
          <w:rFonts w:ascii="Courier New"/>
        </w:rPr>
      </w:pPr>
      <w:r>
        <w:rPr>
          <w:rFonts w:ascii="Courier New"/>
        </w:rPr>
        <w:t>}</w:t>
      </w:r>
    </w:p>
    <w:p w14:paraId="3EFAA754" w14:textId="77777777" w:rsidR="00490D15" w:rsidRDefault="00490D15">
      <w:pPr>
        <w:pStyle w:val="BodyText"/>
        <w:spacing w:before="5"/>
        <w:rPr>
          <w:rFonts w:ascii="Courier New"/>
          <w:sz w:val="15"/>
        </w:rPr>
      </w:pPr>
    </w:p>
    <w:p w14:paraId="30F20733" w14:textId="77777777" w:rsidR="00490D15" w:rsidRDefault="00DC7DDB">
      <w:pPr>
        <w:pStyle w:val="BodyText"/>
        <w:spacing w:before="102"/>
        <w:ind w:left="316" w:right="761"/>
      </w:pPr>
      <w:r>
        <w:t xml:space="preserve">Örneğimizde </w:t>
      </w:r>
      <w:r>
        <w:rPr>
          <w:i/>
        </w:rPr>
        <w:t xml:space="preserve">g </w:t>
      </w:r>
      <w:r>
        <w:t xml:space="preserve">sınıf nesnesine ilişkin kurucu işlev </w:t>
      </w:r>
      <w:r>
        <w:rPr>
          <w:i/>
        </w:rPr>
        <w:t xml:space="preserve">main </w:t>
      </w:r>
      <w:r>
        <w:t>işlevinden önce çağrılır. Ekranda şunları görmeniz gerekir:</w:t>
      </w:r>
    </w:p>
    <w:p w14:paraId="500B0685" w14:textId="77777777" w:rsidR="00490D15" w:rsidRDefault="00490D15">
      <w:pPr>
        <w:pStyle w:val="BodyText"/>
        <w:spacing w:before="1"/>
      </w:pPr>
    </w:p>
    <w:p w14:paraId="5205F1BC" w14:textId="77777777" w:rsidR="00490D15" w:rsidRDefault="00DC7DDB">
      <w:pPr>
        <w:pStyle w:val="BodyText"/>
        <w:ind w:left="354" w:right="6555"/>
        <w:rPr>
          <w:rFonts w:ascii="Courier New" w:hAnsi="Courier New"/>
        </w:rPr>
      </w:pPr>
      <w:r>
        <w:rPr>
          <w:rFonts w:ascii="Courier New" w:hAnsi="Courier New"/>
        </w:rPr>
        <w:t>X sınıfının kurucu işlevi main işlevi başladı…</w:t>
      </w:r>
    </w:p>
    <w:p w14:paraId="491795D5" w14:textId="77777777" w:rsidR="00490D15" w:rsidRDefault="00DC7DDB">
      <w:pPr>
        <w:pStyle w:val="BodyText"/>
        <w:spacing w:line="225" w:lineRule="exact"/>
        <w:ind w:left="354"/>
        <w:rPr>
          <w:rFonts w:ascii="Courier New"/>
        </w:rPr>
      </w:pPr>
      <w:r>
        <w:rPr>
          <w:rFonts w:ascii="Courier New"/>
        </w:rPr>
        <w:t>20</w:t>
      </w:r>
    </w:p>
    <w:p w14:paraId="28DBF2BC" w14:textId="77777777" w:rsidR="00490D15" w:rsidRDefault="00490D15">
      <w:pPr>
        <w:pStyle w:val="BodyText"/>
        <w:spacing w:before="9"/>
        <w:rPr>
          <w:rFonts w:ascii="Courier New"/>
          <w:sz w:val="25"/>
        </w:rPr>
      </w:pPr>
    </w:p>
    <w:p w14:paraId="18FBCE6C" w14:textId="77777777" w:rsidR="00490D15" w:rsidRDefault="00DC7DDB">
      <w:pPr>
        <w:pStyle w:val="BodyText"/>
        <w:ind w:left="316" w:right="1036"/>
      </w:pPr>
      <w:r>
        <w:t>Eğer birden fazla global sınıf nesnesi tanımlanmışsa kurucu işlevlerin çağrılma sırası yukarıdan aşağıya doğrudur. Yani daha yukarıda tanımlanmış sınıf nesnesinin kurucu işlevi daha önce çağrılır.</w:t>
      </w:r>
    </w:p>
    <w:p w14:paraId="0F2ABA96" w14:textId="77777777" w:rsidR="00490D15" w:rsidRDefault="00DC7DDB">
      <w:pPr>
        <w:pStyle w:val="BodyText"/>
        <w:ind w:left="316"/>
        <w:rPr>
          <w:i/>
        </w:rPr>
      </w:pPr>
      <w:r>
        <w:t xml:space="preserve">Kurucu işlevler de varsayılan argümana sahip olabilir. Aşağıda örnekte verilen </w:t>
      </w:r>
      <w:r>
        <w:rPr>
          <w:i/>
        </w:rPr>
        <w:t>Complex</w:t>
      </w:r>
    </w:p>
    <w:p w14:paraId="7544CC8E" w14:textId="77777777" w:rsidR="00490D15" w:rsidRDefault="00DC7DDB">
      <w:pPr>
        <w:pStyle w:val="BodyText"/>
        <w:spacing w:before="2"/>
        <w:ind w:left="316"/>
      </w:pPr>
      <w:r>
        <w:t>sınıfını inceleyin:</w:t>
      </w:r>
    </w:p>
    <w:p w14:paraId="6B684909" w14:textId="77777777" w:rsidR="00490D15" w:rsidRDefault="00490D15">
      <w:pPr>
        <w:pStyle w:val="BodyText"/>
        <w:spacing w:before="11"/>
        <w:rPr>
          <w:sz w:val="19"/>
        </w:rPr>
      </w:pPr>
    </w:p>
    <w:p w14:paraId="1AC6DC60" w14:textId="77777777" w:rsidR="00490D15" w:rsidRDefault="00DC7DDB">
      <w:pPr>
        <w:pStyle w:val="BodyText"/>
        <w:spacing w:before="1"/>
        <w:ind w:left="844" w:right="6917" w:hanging="457"/>
        <w:rPr>
          <w:rFonts w:ascii="Courier New"/>
        </w:rPr>
      </w:pPr>
      <w:r>
        <w:rPr>
          <w:rFonts w:ascii="Courier New"/>
        </w:rPr>
        <w:t>class Complex { double real,</w:t>
      </w:r>
      <w:r>
        <w:rPr>
          <w:rFonts w:ascii="Courier New"/>
          <w:spacing w:val="2"/>
        </w:rPr>
        <w:t xml:space="preserve"> </w:t>
      </w:r>
      <w:r>
        <w:rPr>
          <w:rFonts w:ascii="Courier New"/>
          <w:spacing w:val="-4"/>
        </w:rPr>
        <w:t>imag;</w:t>
      </w:r>
    </w:p>
    <w:p w14:paraId="5A011D53" w14:textId="77777777" w:rsidR="00490D15" w:rsidRDefault="00DC7DDB">
      <w:pPr>
        <w:pStyle w:val="BodyText"/>
        <w:spacing w:before="3" w:line="226" w:lineRule="exact"/>
        <w:ind w:left="388"/>
        <w:rPr>
          <w:rFonts w:ascii="Courier New"/>
        </w:rPr>
      </w:pPr>
      <w:r>
        <w:rPr>
          <w:rFonts w:ascii="Courier New"/>
        </w:rPr>
        <w:t>public:</w:t>
      </w:r>
    </w:p>
    <w:p w14:paraId="77CED9CF" w14:textId="77777777" w:rsidR="00490D15" w:rsidRDefault="00DC7DDB">
      <w:pPr>
        <w:pStyle w:val="BodyText"/>
        <w:ind w:left="844" w:right="5585"/>
        <w:rPr>
          <w:rFonts w:ascii="Courier New"/>
        </w:rPr>
      </w:pPr>
      <w:r>
        <w:rPr>
          <w:rFonts w:ascii="Courier New"/>
        </w:rPr>
        <w:t>Complex(double, double = 0.); void display();</w:t>
      </w:r>
    </w:p>
    <w:p w14:paraId="5586C02D" w14:textId="77777777" w:rsidR="00490D15" w:rsidRDefault="00DC7DDB">
      <w:pPr>
        <w:pStyle w:val="BodyText"/>
        <w:spacing w:line="224" w:lineRule="exact"/>
        <w:ind w:left="388"/>
        <w:rPr>
          <w:rFonts w:ascii="Courier New"/>
        </w:rPr>
      </w:pPr>
      <w:r>
        <w:rPr>
          <w:rFonts w:ascii="Courier New"/>
        </w:rPr>
        <w:t>};</w:t>
      </w:r>
    </w:p>
    <w:p w14:paraId="2D87606E" w14:textId="77777777" w:rsidR="00490D15" w:rsidRDefault="00490D15">
      <w:pPr>
        <w:pStyle w:val="BodyText"/>
        <w:spacing w:before="5"/>
        <w:rPr>
          <w:rFonts w:ascii="Courier New"/>
          <w:sz w:val="21"/>
        </w:rPr>
      </w:pPr>
    </w:p>
    <w:p w14:paraId="3D8B2CE2" w14:textId="77777777" w:rsidR="00490D15" w:rsidRDefault="00DC7DDB">
      <w:pPr>
        <w:pStyle w:val="BodyText"/>
        <w:spacing w:before="1" w:line="226" w:lineRule="exact"/>
        <w:ind w:left="388"/>
        <w:rPr>
          <w:rFonts w:ascii="Courier New"/>
        </w:rPr>
      </w:pPr>
      <w:r>
        <w:rPr>
          <w:rFonts w:ascii="Courier New"/>
        </w:rPr>
        <w:t>Complex::Complex(double r, double i)</w:t>
      </w:r>
    </w:p>
    <w:p w14:paraId="1F45BA89" w14:textId="77777777" w:rsidR="00490D15" w:rsidRDefault="00DC7DDB">
      <w:pPr>
        <w:pStyle w:val="BodyText"/>
        <w:spacing w:line="224" w:lineRule="exact"/>
        <w:ind w:left="388"/>
        <w:rPr>
          <w:rFonts w:ascii="Courier New"/>
        </w:rPr>
      </w:pPr>
      <w:r>
        <w:rPr>
          <w:rFonts w:ascii="Courier New"/>
        </w:rPr>
        <w:t>{</w:t>
      </w:r>
    </w:p>
    <w:p w14:paraId="5111EAD7" w14:textId="77777777" w:rsidR="00490D15" w:rsidRDefault="00DC7DDB">
      <w:pPr>
        <w:pStyle w:val="BodyText"/>
        <w:spacing w:before="1" w:line="244" w:lineRule="auto"/>
        <w:ind w:left="844" w:right="7985"/>
        <w:rPr>
          <w:rFonts w:ascii="Courier New"/>
        </w:rPr>
      </w:pPr>
      <w:r>
        <w:rPr>
          <w:rFonts w:ascii="Courier New"/>
        </w:rPr>
        <w:t>real = r; imag = i;</w:t>
      </w:r>
    </w:p>
    <w:p w14:paraId="376B287A" w14:textId="77777777" w:rsidR="00490D15" w:rsidRDefault="00DC7DDB">
      <w:pPr>
        <w:pStyle w:val="BodyText"/>
        <w:spacing w:line="220" w:lineRule="exact"/>
        <w:ind w:left="388"/>
        <w:rPr>
          <w:rFonts w:ascii="Courier New"/>
        </w:rPr>
      </w:pPr>
      <w:r>
        <w:rPr>
          <w:rFonts w:ascii="Courier New"/>
        </w:rPr>
        <w:t>}</w:t>
      </w:r>
    </w:p>
    <w:p w14:paraId="24FC9927" w14:textId="77777777" w:rsidR="00490D15" w:rsidRDefault="00DC7DDB">
      <w:pPr>
        <w:pStyle w:val="BodyText"/>
        <w:spacing w:before="96"/>
        <w:ind w:left="388"/>
        <w:rPr>
          <w:rFonts w:ascii="Courier New"/>
        </w:rPr>
      </w:pPr>
      <w:r>
        <w:rPr>
          <w:rFonts w:ascii="Courier New"/>
        </w:rPr>
        <w:t>void Complex::display()</w:t>
      </w:r>
    </w:p>
    <w:p w14:paraId="098C35ED" w14:textId="77777777" w:rsidR="00490D15" w:rsidRDefault="00DC7DDB">
      <w:pPr>
        <w:pStyle w:val="BodyText"/>
        <w:spacing w:before="4" w:line="224" w:lineRule="exact"/>
        <w:ind w:left="388"/>
        <w:rPr>
          <w:rFonts w:ascii="Courier New"/>
        </w:rPr>
      </w:pPr>
      <w:r>
        <w:rPr>
          <w:rFonts w:ascii="Courier New"/>
        </w:rPr>
        <w:t>{</w:t>
      </w:r>
    </w:p>
    <w:p w14:paraId="62FD86E2" w14:textId="77777777" w:rsidR="00490D15" w:rsidRDefault="00DC7DDB">
      <w:pPr>
        <w:pStyle w:val="BodyText"/>
        <w:spacing w:before="1"/>
        <w:ind w:left="844" w:right="7385"/>
        <w:rPr>
          <w:rFonts w:ascii="Courier New"/>
        </w:rPr>
      </w:pPr>
      <w:r>
        <w:rPr>
          <w:rFonts w:ascii="Courier New"/>
        </w:rPr>
        <w:t>cout &lt;&lt; real; if (imag != 0)</w:t>
      </w:r>
    </w:p>
    <w:p w14:paraId="332C7860" w14:textId="77777777" w:rsidR="00490D15" w:rsidRDefault="00DC7DDB">
      <w:pPr>
        <w:pStyle w:val="BodyText"/>
        <w:ind w:left="844" w:right="6214" w:firstLine="451"/>
        <w:rPr>
          <w:rFonts w:ascii="Courier New"/>
        </w:rPr>
      </w:pPr>
      <w:r>
        <w:rPr>
          <w:rFonts w:ascii="Courier New"/>
        </w:rPr>
        <w:t>cout &lt;&lt; "+" &lt;&lt; imag; cout &lt;&lt;'\n';</w:t>
      </w:r>
    </w:p>
    <w:p w14:paraId="4C12C068" w14:textId="77777777" w:rsidR="00490D15" w:rsidRDefault="00DC7DDB">
      <w:pPr>
        <w:pStyle w:val="BodyText"/>
        <w:spacing w:before="2"/>
        <w:ind w:left="388"/>
        <w:rPr>
          <w:rFonts w:ascii="Courier New"/>
        </w:rPr>
      </w:pPr>
      <w:r>
        <w:rPr>
          <w:rFonts w:ascii="Courier New"/>
        </w:rPr>
        <w:t>}</w:t>
      </w:r>
    </w:p>
    <w:p w14:paraId="066C4534" w14:textId="77777777" w:rsidR="00490D15" w:rsidRDefault="00490D15">
      <w:pPr>
        <w:pStyle w:val="BodyText"/>
        <w:spacing w:before="9"/>
        <w:rPr>
          <w:rFonts w:ascii="Courier New"/>
          <w:sz w:val="10"/>
        </w:rPr>
      </w:pPr>
    </w:p>
    <w:p w14:paraId="02A79331" w14:textId="77777777" w:rsidR="00490D15" w:rsidRDefault="00DC7DDB">
      <w:pPr>
        <w:pStyle w:val="BodyText"/>
        <w:spacing w:before="102" w:line="226" w:lineRule="exact"/>
        <w:ind w:left="388"/>
        <w:rPr>
          <w:rFonts w:ascii="Courier New"/>
        </w:rPr>
      </w:pPr>
      <w:r>
        <w:rPr>
          <w:rFonts w:ascii="Courier New"/>
        </w:rPr>
        <w:t>int main()</w:t>
      </w:r>
    </w:p>
    <w:p w14:paraId="71C67439" w14:textId="77777777" w:rsidR="00490D15" w:rsidRDefault="00DC7DDB">
      <w:pPr>
        <w:pStyle w:val="BodyText"/>
        <w:spacing w:line="226" w:lineRule="exact"/>
        <w:ind w:left="388"/>
        <w:rPr>
          <w:rFonts w:ascii="Courier New"/>
        </w:rPr>
      </w:pPr>
      <w:r>
        <w:rPr>
          <w:rFonts w:ascii="Courier New"/>
        </w:rPr>
        <w:t>{</w:t>
      </w:r>
    </w:p>
    <w:p w14:paraId="65659C1A" w14:textId="77777777" w:rsidR="00490D15" w:rsidRDefault="00DC7DDB">
      <w:pPr>
        <w:pStyle w:val="BodyText"/>
        <w:tabs>
          <w:tab w:val="left" w:pos="3111"/>
        </w:tabs>
        <w:spacing w:before="4"/>
        <w:ind w:left="844" w:right="4530"/>
        <w:rPr>
          <w:rFonts w:ascii="Courier New"/>
        </w:rPr>
      </w:pPr>
      <w:r>
        <w:rPr>
          <w:rFonts w:ascii="Courier New"/>
        </w:rPr>
        <w:t>Complex</w:t>
      </w:r>
      <w:r>
        <w:rPr>
          <w:rFonts w:ascii="Courier New"/>
          <w:spacing w:val="-2"/>
        </w:rPr>
        <w:t xml:space="preserve"> </w:t>
      </w:r>
      <w:r>
        <w:rPr>
          <w:rFonts w:ascii="Courier New"/>
        </w:rPr>
        <w:t>c1(10);</w:t>
      </w:r>
      <w:r>
        <w:rPr>
          <w:rFonts w:ascii="Courier New"/>
        </w:rPr>
        <w:tab/>
        <w:t xml:space="preserve">// Complex x(10, </w:t>
      </w:r>
      <w:r>
        <w:rPr>
          <w:rFonts w:ascii="Courier New"/>
          <w:spacing w:val="-8"/>
        </w:rPr>
        <w:t xml:space="preserve">0) </w:t>
      </w:r>
      <w:r>
        <w:rPr>
          <w:rFonts w:ascii="Courier New"/>
        </w:rPr>
        <w:t>c1.display();</w:t>
      </w:r>
    </w:p>
    <w:p w14:paraId="062289DC" w14:textId="77777777" w:rsidR="00490D15" w:rsidRDefault="00490D15">
      <w:pPr>
        <w:pStyle w:val="BodyText"/>
        <w:spacing w:before="8"/>
        <w:rPr>
          <w:rFonts w:ascii="Courier New"/>
          <w:sz w:val="19"/>
        </w:rPr>
      </w:pPr>
    </w:p>
    <w:p w14:paraId="760F6C6C" w14:textId="77777777" w:rsidR="00490D15" w:rsidRDefault="00DC7DDB">
      <w:pPr>
        <w:pStyle w:val="BodyText"/>
        <w:spacing w:before="1"/>
        <w:ind w:left="844" w:right="6698"/>
        <w:rPr>
          <w:rFonts w:ascii="Courier New"/>
        </w:rPr>
      </w:pPr>
      <w:r>
        <w:rPr>
          <w:rFonts w:ascii="Courier New"/>
        </w:rPr>
        <w:t xml:space="preserve">Complex c2(10, </w:t>
      </w:r>
      <w:r>
        <w:rPr>
          <w:rFonts w:ascii="Courier New"/>
          <w:spacing w:val="-5"/>
        </w:rPr>
        <w:t xml:space="preserve">20); </w:t>
      </w:r>
      <w:r>
        <w:rPr>
          <w:rFonts w:ascii="Courier New"/>
        </w:rPr>
        <w:t>c2.display();</w:t>
      </w:r>
    </w:p>
    <w:p w14:paraId="48BF7195" w14:textId="77777777" w:rsidR="00490D15" w:rsidRDefault="00490D15">
      <w:pPr>
        <w:pStyle w:val="BodyText"/>
        <w:spacing w:before="1"/>
        <w:rPr>
          <w:rFonts w:ascii="Courier New"/>
        </w:rPr>
      </w:pPr>
    </w:p>
    <w:p w14:paraId="73752ED4" w14:textId="77777777" w:rsidR="00490D15" w:rsidRDefault="00DC7DDB">
      <w:pPr>
        <w:pStyle w:val="BodyText"/>
        <w:spacing w:line="226" w:lineRule="exact"/>
        <w:ind w:left="844"/>
        <w:rPr>
          <w:rFonts w:ascii="Courier New"/>
        </w:rPr>
      </w:pPr>
      <w:r>
        <w:rPr>
          <w:rFonts w:ascii="Courier New"/>
        </w:rPr>
        <w:t>return 0;</w:t>
      </w:r>
    </w:p>
    <w:p w14:paraId="719262B7" w14:textId="77777777" w:rsidR="00490D15" w:rsidRDefault="00DC7DDB">
      <w:pPr>
        <w:pStyle w:val="BodyText"/>
        <w:spacing w:line="226" w:lineRule="exact"/>
        <w:ind w:left="388"/>
        <w:rPr>
          <w:rFonts w:ascii="Courier New"/>
        </w:rPr>
      </w:pPr>
      <w:r>
        <w:rPr>
          <w:rFonts w:ascii="Courier New"/>
        </w:rPr>
        <w:t>}</w:t>
      </w:r>
    </w:p>
    <w:p w14:paraId="17E1EF4F" w14:textId="77777777" w:rsidR="00490D15" w:rsidRDefault="00490D15">
      <w:pPr>
        <w:pStyle w:val="BodyText"/>
        <w:spacing w:before="6"/>
        <w:rPr>
          <w:rFonts w:ascii="Courier New"/>
          <w:sz w:val="15"/>
        </w:rPr>
      </w:pPr>
    </w:p>
    <w:p w14:paraId="51A661AB" w14:textId="77777777" w:rsidR="00490D15" w:rsidRDefault="00DC7DDB">
      <w:pPr>
        <w:pStyle w:val="BodyText"/>
        <w:spacing w:before="102"/>
        <w:ind w:left="316" w:right="877"/>
      </w:pPr>
      <w:r>
        <w:t xml:space="preserve">Bir kurucu işlevin tüm parametre değişkenleri varsayılan değer alıyorsa o kurucu işlev varsayılan kurucu işlev olarak da kullanılabilir. Örneğin, </w:t>
      </w:r>
      <w:r>
        <w:rPr>
          <w:i/>
        </w:rPr>
        <w:t xml:space="preserve">Complex </w:t>
      </w:r>
      <w:r>
        <w:t>sınıfının kurucu işlevi aşağıdaki gibi bildirilmiş olsun:</w:t>
      </w:r>
    </w:p>
    <w:p w14:paraId="76FDD142" w14:textId="77777777" w:rsidR="00490D15" w:rsidRDefault="00490D15">
      <w:pPr>
        <w:pStyle w:val="BodyText"/>
        <w:spacing w:before="10"/>
        <w:rPr>
          <w:sz w:val="19"/>
        </w:rPr>
      </w:pPr>
    </w:p>
    <w:p w14:paraId="0251BFA6" w14:textId="77777777" w:rsidR="00490D15" w:rsidRDefault="00DC7DDB">
      <w:pPr>
        <w:pStyle w:val="BodyText"/>
        <w:ind w:left="354" w:right="7755"/>
        <w:rPr>
          <w:rFonts w:ascii="Courier New"/>
        </w:rPr>
      </w:pPr>
      <w:r>
        <w:rPr>
          <w:rFonts w:ascii="Courier New"/>
        </w:rPr>
        <w:t>class Complex { public:</w:t>
      </w:r>
    </w:p>
    <w:p w14:paraId="153201B9" w14:textId="77777777" w:rsidR="00490D15" w:rsidRDefault="00DC7DDB">
      <w:pPr>
        <w:pStyle w:val="BodyText"/>
        <w:tabs>
          <w:tab w:val="left" w:pos="4171"/>
        </w:tabs>
        <w:spacing w:before="3" w:line="226" w:lineRule="exact"/>
        <w:ind w:left="811"/>
        <w:rPr>
          <w:rFonts w:ascii="Courier New"/>
        </w:rPr>
      </w:pPr>
      <w:r>
        <w:rPr>
          <w:rFonts w:ascii="Courier New"/>
        </w:rPr>
        <w:t>Complex(double =</w:t>
      </w:r>
      <w:r>
        <w:rPr>
          <w:rFonts w:ascii="Courier New"/>
          <w:spacing w:val="-2"/>
        </w:rPr>
        <w:t xml:space="preserve"> </w:t>
      </w:r>
      <w:r>
        <w:rPr>
          <w:rFonts w:ascii="Courier New"/>
        </w:rPr>
        <w:t>0,</w:t>
      </w:r>
      <w:r>
        <w:rPr>
          <w:rFonts w:ascii="Courier New"/>
          <w:spacing w:val="-1"/>
        </w:rPr>
        <w:t xml:space="preserve"> </w:t>
      </w:r>
      <w:r>
        <w:rPr>
          <w:rFonts w:ascii="Courier New"/>
        </w:rPr>
        <w:t>double</w:t>
      </w:r>
      <w:r>
        <w:rPr>
          <w:rFonts w:ascii="Courier New"/>
        </w:rPr>
        <w:tab/>
        <w:t>=</w:t>
      </w:r>
      <w:r>
        <w:rPr>
          <w:rFonts w:ascii="Courier New"/>
          <w:spacing w:val="-2"/>
        </w:rPr>
        <w:t xml:space="preserve"> </w:t>
      </w:r>
      <w:r>
        <w:rPr>
          <w:rFonts w:ascii="Courier New"/>
        </w:rPr>
        <w:t>0);</w:t>
      </w:r>
    </w:p>
    <w:p w14:paraId="3A78D573" w14:textId="77777777" w:rsidR="00490D15" w:rsidRDefault="00DC7DDB">
      <w:pPr>
        <w:pStyle w:val="BodyText"/>
        <w:spacing w:line="224" w:lineRule="exact"/>
        <w:ind w:left="811"/>
        <w:rPr>
          <w:rFonts w:ascii="Courier New" w:hAnsi="Courier New"/>
        </w:rPr>
      </w:pPr>
      <w:r>
        <w:rPr>
          <w:rFonts w:ascii="Courier New" w:hAnsi="Courier New"/>
        </w:rPr>
        <w:t>// …</w:t>
      </w:r>
    </w:p>
    <w:p w14:paraId="48A172F2" w14:textId="77777777" w:rsidR="00490D15" w:rsidRDefault="00DC7DDB">
      <w:pPr>
        <w:pStyle w:val="BodyText"/>
        <w:spacing w:before="2"/>
        <w:ind w:left="354"/>
        <w:rPr>
          <w:rFonts w:ascii="Courier New"/>
        </w:rPr>
      </w:pPr>
      <w:r>
        <w:rPr>
          <w:rFonts w:ascii="Courier New"/>
        </w:rPr>
        <w:t>};</w:t>
      </w:r>
    </w:p>
    <w:p w14:paraId="74C38368" w14:textId="77777777" w:rsidR="00490D15" w:rsidRDefault="00490D15">
      <w:pPr>
        <w:pStyle w:val="BodyText"/>
        <w:spacing w:before="5"/>
        <w:rPr>
          <w:rFonts w:ascii="Courier New"/>
          <w:sz w:val="29"/>
        </w:rPr>
      </w:pPr>
    </w:p>
    <w:p w14:paraId="0B95104A" w14:textId="77777777" w:rsidR="00490D15" w:rsidRDefault="00DC7DDB">
      <w:pPr>
        <w:pStyle w:val="BodyText"/>
        <w:ind w:left="316"/>
      </w:pPr>
      <w:r>
        <w:t>Aşağıdaki tanımlamaların hepsi geçerlidir:</w:t>
      </w:r>
    </w:p>
    <w:p w14:paraId="709EA2BF" w14:textId="77777777" w:rsidR="00490D15" w:rsidRDefault="00490D15">
      <w:pPr>
        <w:pStyle w:val="BodyText"/>
      </w:pPr>
    </w:p>
    <w:p w14:paraId="10D67E9D" w14:textId="77777777" w:rsidR="00490D15" w:rsidRDefault="00DC7DDB">
      <w:pPr>
        <w:pStyle w:val="BodyText"/>
        <w:tabs>
          <w:tab w:val="left" w:pos="3077"/>
          <w:tab w:val="left" w:pos="3533"/>
        </w:tabs>
        <w:spacing w:line="242" w:lineRule="auto"/>
        <w:ind w:left="354" w:right="2668"/>
        <w:rPr>
          <w:rFonts w:ascii="Courier New" w:hAnsi="Courier New"/>
        </w:rPr>
      </w:pPr>
      <w:r>
        <w:rPr>
          <w:rFonts w:ascii="Courier New" w:hAnsi="Courier New"/>
        </w:rPr>
        <w:t>Complex</w:t>
      </w:r>
      <w:r>
        <w:rPr>
          <w:rFonts w:ascii="Courier New" w:hAnsi="Courier New"/>
          <w:spacing w:val="-2"/>
        </w:rPr>
        <w:t xml:space="preserve"> </w:t>
      </w:r>
      <w:r>
        <w:rPr>
          <w:rFonts w:ascii="Courier New" w:hAnsi="Courier New"/>
        </w:rPr>
        <w:t>x;</w:t>
      </w:r>
      <w:r>
        <w:rPr>
          <w:rFonts w:ascii="Courier New" w:hAnsi="Courier New"/>
        </w:rPr>
        <w:tab/>
        <w:t>//</w:t>
      </w:r>
      <w:r>
        <w:rPr>
          <w:rFonts w:ascii="Courier New" w:hAnsi="Courier New"/>
        </w:rPr>
        <w:tab/>
        <w:t>Complex(0, 0) ile aynı anlamda Complex</w:t>
      </w:r>
      <w:r>
        <w:rPr>
          <w:rFonts w:ascii="Courier New" w:hAnsi="Courier New"/>
          <w:spacing w:val="-2"/>
        </w:rPr>
        <w:t xml:space="preserve"> </w:t>
      </w:r>
      <w:r>
        <w:rPr>
          <w:rFonts w:ascii="Courier New" w:hAnsi="Courier New"/>
        </w:rPr>
        <w:t>y(10);</w:t>
      </w:r>
      <w:r>
        <w:rPr>
          <w:rFonts w:ascii="Courier New" w:hAnsi="Courier New"/>
        </w:rPr>
        <w:tab/>
        <w:t>//</w:t>
      </w:r>
      <w:r>
        <w:rPr>
          <w:rFonts w:ascii="Courier New" w:hAnsi="Courier New"/>
        </w:rPr>
        <w:tab/>
        <w:t xml:space="preserve">Complex(10, 0) ile aynı </w:t>
      </w:r>
      <w:r>
        <w:rPr>
          <w:rFonts w:ascii="Courier New" w:hAnsi="Courier New"/>
          <w:spacing w:val="-3"/>
        </w:rPr>
        <w:t xml:space="preserve">anlamda </w:t>
      </w:r>
      <w:r>
        <w:rPr>
          <w:rFonts w:ascii="Courier New" w:hAnsi="Courier New"/>
        </w:rPr>
        <w:t>Complex z(10,</w:t>
      </w:r>
      <w:r>
        <w:rPr>
          <w:rFonts w:ascii="Courier New" w:hAnsi="Courier New"/>
          <w:spacing w:val="-4"/>
        </w:rPr>
        <w:t xml:space="preserve"> </w:t>
      </w:r>
      <w:r>
        <w:rPr>
          <w:rFonts w:ascii="Courier New" w:hAnsi="Courier New"/>
        </w:rPr>
        <w:t>20);</w:t>
      </w:r>
    </w:p>
    <w:p w14:paraId="0FC3FF04" w14:textId="77777777" w:rsidR="00490D15" w:rsidRDefault="00490D15">
      <w:pPr>
        <w:pStyle w:val="BodyText"/>
        <w:spacing w:before="7"/>
        <w:rPr>
          <w:rFonts w:ascii="Courier New"/>
          <w:sz w:val="26"/>
        </w:rPr>
      </w:pPr>
    </w:p>
    <w:p w14:paraId="6D1AF5D9" w14:textId="77777777" w:rsidR="00490D15" w:rsidRDefault="00DC7DDB">
      <w:pPr>
        <w:pStyle w:val="BodyText"/>
        <w:ind w:left="316" w:right="586"/>
      </w:pPr>
      <w:r>
        <w:t>Bir sınıf için hiç bir kurucu işlev yazılmayabilir. Bu durumda derleyici varsayılan kurucu işlevi kendisi yazar. Yani bir sınıf için hiçbir kurucu işlev yazılmasa da, varsayılan kurucu işlev varmış gibi nesne tanımlanabilir. Örneğin:</w:t>
      </w:r>
    </w:p>
    <w:p w14:paraId="3E5664EB" w14:textId="77777777" w:rsidR="00490D15" w:rsidRDefault="00490D15">
      <w:pPr>
        <w:pStyle w:val="BodyText"/>
        <w:spacing w:before="4"/>
      </w:pPr>
    </w:p>
    <w:p w14:paraId="136A522E" w14:textId="77777777" w:rsidR="00490D15" w:rsidRDefault="00DC7DDB">
      <w:pPr>
        <w:pStyle w:val="BodyText"/>
        <w:ind w:left="316" w:right="8033"/>
        <w:rPr>
          <w:rFonts w:ascii="Courier New"/>
        </w:rPr>
      </w:pPr>
      <w:r>
        <w:rPr>
          <w:rFonts w:ascii="Courier New"/>
        </w:rPr>
        <w:t>class Point { public:</w:t>
      </w:r>
    </w:p>
    <w:p w14:paraId="70DF7B23" w14:textId="77777777" w:rsidR="00490D15" w:rsidRDefault="00DC7DDB">
      <w:pPr>
        <w:pStyle w:val="BodyText"/>
        <w:ind w:left="772" w:right="6857"/>
        <w:rPr>
          <w:rFonts w:ascii="Courier New"/>
        </w:rPr>
      </w:pPr>
      <w:r>
        <w:rPr>
          <w:rFonts w:ascii="Courier New"/>
        </w:rPr>
        <w:t>void set(int, int); void display();</w:t>
      </w:r>
    </w:p>
    <w:p w14:paraId="4883D20B" w14:textId="77777777" w:rsidR="00490D15" w:rsidRDefault="00DC7DDB">
      <w:pPr>
        <w:pStyle w:val="BodyText"/>
        <w:spacing w:line="225" w:lineRule="exact"/>
        <w:ind w:left="316"/>
        <w:rPr>
          <w:rFonts w:ascii="Courier New"/>
        </w:rPr>
      </w:pPr>
      <w:r>
        <w:rPr>
          <w:rFonts w:ascii="Courier New"/>
        </w:rPr>
        <w:t>private:</w:t>
      </w:r>
    </w:p>
    <w:p w14:paraId="041DD23B" w14:textId="77777777" w:rsidR="00490D15" w:rsidRDefault="00DC7DDB">
      <w:pPr>
        <w:pStyle w:val="BodyText"/>
        <w:spacing w:before="2" w:line="225" w:lineRule="exact"/>
        <w:ind w:left="772"/>
        <w:rPr>
          <w:rFonts w:ascii="Courier New"/>
        </w:rPr>
      </w:pPr>
      <w:r>
        <w:rPr>
          <w:rFonts w:ascii="Courier New"/>
        </w:rPr>
        <w:t>int x, y;</w:t>
      </w:r>
    </w:p>
    <w:p w14:paraId="0716D9EF" w14:textId="77777777" w:rsidR="00490D15" w:rsidRDefault="00DC7DDB">
      <w:pPr>
        <w:pStyle w:val="BodyText"/>
        <w:spacing w:before="1"/>
        <w:ind w:left="316"/>
        <w:rPr>
          <w:rFonts w:ascii="Courier New"/>
        </w:rPr>
      </w:pPr>
      <w:r>
        <w:rPr>
          <w:rFonts w:ascii="Courier New"/>
        </w:rPr>
        <w:t>};</w:t>
      </w:r>
    </w:p>
    <w:p w14:paraId="12B357A8" w14:textId="77777777" w:rsidR="00490D15" w:rsidRDefault="00490D15">
      <w:pPr>
        <w:pStyle w:val="BodyText"/>
        <w:spacing w:before="2"/>
        <w:rPr>
          <w:rFonts w:ascii="Courier New"/>
          <w:sz w:val="32"/>
        </w:rPr>
      </w:pPr>
    </w:p>
    <w:p w14:paraId="0536737E" w14:textId="77777777" w:rsidR="00490D15" w:rsidRDefault="00DC7DDB">
      <w:pPr>
        <w:pStyle w:val="BodyText"/>
        <w:spacing w:line="237" w:lineRule="auto"/>
        <w:ind w:left="316" w:right="758"/>
      </w:pPr>
      <w:r>
        <w:t xml:space="preserve">Görüldüğü gibi, </w:t>
      </w:r>
      <w:r>
        <w:rPr>
          <w:i/>
        </w:rPr>
        <w:t xml:space="preserve">Point </w:t>
      </w:r>
      <w:r>
        <w:t>sınıfının hiç kurucu işlevi yok. Bu durumda varsayılan kurucu işlev varmış gibi nesne tanımlanması, herhangi bir hataya yol açmaz.</w:t>
      </w:r>
    </w:p>
    <w:p w14:paraId="14F969BD" w14:textId="77777777" w:rsidR="00490D15" w:rsidRDefault="00490D15">
      <w:pPr>
        <w:pStyle w:val="BodyText"/>
      </w:pPr>
    </w:p>
    <w:p w14:paraId="3F5A3DA5" w14:textId="77777777" w:rsidR="00490D15" w:rsidRDefault="00DC7DDB">
      <w:pPr>
        <w:pStyle w:val="BodyText"/>
        <w:tabs>
          <w:tab w:val="left" w:pos="2131"/>
        </w:tabs>
        <w:ind w:left="316"/>
        <w:rPr>
          <w:rFonts w:ascii="Courier New" w:hAnsi="Courier New"/>
        </w:rPr>
      </w:pPr>
      <w:r>
        <w:rPr>
          <w:rFonts w:ascii="Courier New" w:hAnsi="Courier New"/>
        </w:rPr>
        <w:t>Point</w:t>
      </w:r>
      <w:r>
        <w:rPr>
          <w:rFonts w:ascii="Courier New" w:hAnsi="Courier New"/>
          <w:spacing w:val="-2"/>
        </w:rPr>
        <w:t xml:space="preserve"> </w:t>
      </w:r>
      <w:r>
        <w:rPr>
          <w:rFonts w:ascii="Courier New" w:hAnsi="Courier New"/>
        </w:rPr>
        <w:t>pt;</w:t>
      </w:r>
      <w:r>
        <w:rPr>
          <w:rFonts w:ascii="Courier New" w:hAnsi="Courier New"/>
        </w:rPr>
        <w:tab/>
        <w:t>//</w:t>
      </w:r>
      <w:r>
        <w:rPr>
          <w:rFonts w:ascii="Courier New" w:hAnsi="Courier New"/>
          <w:spacing w:val="-2"/>
        </w:rPr>
        <w:t xml:space="preserve"> </w:t>
      </w:r>
      <w:r>
        <w:rPr>
          <w:rFonts w:ascii="Courier New" w:hAnsi="Courier New"/>
        </w:rPr>
        <w:t>Geçerli</w:t>
      </w:r>
    </w:p>
    <w:p w14:paraId="03FBAF72" w14:textId="77777777" w:rsidR="00490D15" w:rsidRDefault="00490D15">
      <w:pPr>
        <w:pStyle w:val="BodyText"/>
        <w:spacing w:before="5"/>
        <w:rPr>
          <w:rFonts w:ascii="Courier New"/>
          <w:sz w:val="24"/>
        </w:rPr>
      </w:pPr>
    </w:p>
    <w:p w14:paraId="69866D59" w14:textId="77777777" w:rsidR="00490D15" w:rsidRDefault="00DC7DDB" w:rsidP="003F6F0A">
      <w:pPr>
        <w:pStyle w:val="BodyText"/>
        <w:ind w:left="316" w:right="721"/>
      </w:pPr>
      <w:r>
        <w:t>Peki derleyicinin yazdığı varsayılan kurucu işlev tam olarak ne iş yapar? Bu konuyu ileride ele alacağız. Şimdilik şöyle düşünebiliriz: Bir kurucu işlevin yapması gereken bazı içsel işlemler söz konusudur. Bu işlemlerin her durumda yapılması gerekir. Derleyici bu içsel işlemler için bir kod yazar. Derleyicinin yazdığı bu kod, programcının yazdığı her kurucu işlevin en başına eklenir. Kurucu işlev programcı tarafından tanımlanmaz ise,</w:t>
      </w:r>
      <w:r w:rsidR="003F6F0A">
        <w:t xml:space="preserve"> </w:t>
      </w:r>
      <w:r>
        <w:t>derleyicinin yazdığı varsayılan kurucu işlev, yalnızca derleyicinin yazdığı kod parçasından oluşur.</w:t>
      </w:r>
    </w:p>
    <w:p w14:paraId="651DCD5D" w14:textId="77777777" w:rsidR="00490D15" w:rsidRDefault="00490D15">
      <w:pPr>
        <w:pStyle w:val="BodyText"/>
      </w:pPr>
    </w:p>
    <w:p w14:paraId="435C676A" w14:textId="77777777" w:rsidR="00490D15" w:rsidRDefault="00DC7DDB">
      <w:pPr>
        <w:pStyle w:val="BodyText"/>
        <w:spacing w:line="242" w:lineRule="auto"/>
        <w:ind w:left="316" w:right="1026"/>
      </w:pPr>
      <w:r>
        <w:t>Sınıfın en az bir kurucu işlevi varsa, ama varsayılan kurucu işlevi yoksa bu durumda varsayılan kurucu işlev çağrılacak biçimde nesne tanımlanması geçersizdir. Çünkü bu durumda artık derleyici otomatik olarak varsayılan kurucu işlevi yazmaz. Örneğin:</w:t>
      </w:r>
    </w:p>
    <w:p w14:paraId="4AF8264C" w14:textId="77777777" w:rsidR="00490D15" w:rsidRDefault="00490D15">
      <w:pPr>
        <w:pStyle w:val="BodyText"/>
        <w:spacing w:before="2"/>
        <w:rPr>
          <w:sz w:val="18"/>
        </w:rPr>
      </w:pPr>
    </w:p>
    <w:p w14:paraId="2CE214D1" w14:textId="77777777" w:rsidR="00490D15" w:rsidRDefault="00DC7DDB">
      <w:pPr>
        <w:pStyle w:val="BodyText"/>
        <w:spacing w:line="244" w:lineRule="auto"/>
        <w:ind w:left="354" w:right="7995"/>
        <w:rPr>
          <w:rFonts w:ascii="Courier New"/>
        </w:rPr>
      </w:pPr>
      <w:r>
        <w:rPr>
          <w:rFonts w:ascii="Courier New"/>
        </w:rPr>
        <w:t>class Point { public:</w:t>
      </w:r>
    </w:p>
    <w:p w14:paraId="78455C48" w14:textId="77777777" w:rsidR="00490D15" w:rsidRDefault="00DC7DDB">
      <w:pPr>
        <w:pStyle w:val="BodyText"/>
        <w:spacing w:line="220" w:lineRule="exact"/>
        <w:ind w:left="835"/>
        <w:rPr>
          <w:rFonts w:ascii="Courier New"/>
        </w:rPr>
      </w:pPr>
      <w:r>
        <w:rPr>
          <w:rFonts w:ascii="Courier New"/>
        </w:rPr>
        <w:t>Point(int, int);</w:t>
      </w:r>
    </w:p>
    <w:p w14:paraId="17F22581" w14:textId="77777777" w:rsidR="00490D15" w:rsidRDefault="00DC7DDB">
      <w:pPr>
        <w:pStyle w:val="BodyText"/>
        <w:ind w:left="354" w:right="8475" w:firstLine="480"/>
        <w:rPr>
          <w:rFonts w:ascii="Courier New"/>
        </w:rPr>
      </w:pPr>
      <w:r>
        <w:rPr>
          <w:rFonts w:ascii="Courier New"/>
        </w:rPr>
        <w:t>//... private:</w:t>
      </w:r>
    </w:p>
    <w:p w14:paraId="3F957658" w14:textId="77777777" w:rsidR="00490D15" w:rsidRDefault="00DC7DDB">
      <w:pPr>
        <w:pStyle w:val="BodyText"/>
        <w:spacing w:before="3" w:line="224" w:lineRule="exact"/>
        <w:ind w:left="835"/>
        <w:rPr>
          <w:rFonts w:ascii="Courier New"/>
        </w:rPr>
      </w:pPr>
      <w:r>
        <w:rPr>
          <w:rFonts w:ascii="Courier New"/>
        </w:rPr>
        <w:t>int x, y;</w:t>
      </w:r>
    </w:p>
    <w:p w14:paraId="63E9D573" w14:textId="77777777" w:rsidR="00490D15" w:rsidRDefault="00DC7DDB">
      <w:pPr>
        <w:pStyle w:val="BodyText"/>
        <w:spacing w:before="1"/>
        <w:ind w:left="354"/>
        <w:rPr>
          <w:rFonts w:ascii="Courier New"/>
        </w:rPr>
      </w:pPr>
      <w:r>
        <w:rPr>
          <w:rFonts w:ascii="Courier New"/>
        </w:rPr>
        <w:t>};</w:t>
      </w:r>
    </w:p>
    <w:p w14:paraId="1CAE818F" w14:textId="77777777" w:rsidR="00490D15" w:rsidRDefault="00490D15">
      <w:pPr>
        <w:pStyle w:val="BodyText"/>
        <w:spacing w:before="11"/>
        <w:rPr>
          <w:rFonts w:ascii="Courier New"/>
          <w:sz w:val="23"/>
        </w:rPr>
      </w:pPr>
    </w:p>
    <w:p w14:paraId="6DAD0A30" w14:textId="77777777" w:rsidR="00490D15" w:rsidRDefault="00DC7DDB">
      <w:pPr>
        <w:pStyle w:val="BodyText"/>
        <w:ind w:left="316"/>
      </w:pPr>
      <w:r>
        <w:t>gibi bir sınıf bildiriminden sonra,</w:t>
      </w:r>
    </w:p>
    <w:p w14:paraId="226CB8F8" w14:textId="77777777" w:rsidR="00490D15" w:rsidRDefault="00490D15">
      <w:pPr>
        <w:pStyle w:val="BodyText"/>
        <w:spacing w:before="4"/>
      </w:pPr>
    </w:p>
    <w:p w14:paraId="4000BA5D" w14:textId="77777777" w:rsidR="00490D15" w:rsidRDefault="00DC7DDB">
      <w:pPr>
        <w:pStyle w:val="BodyText"/>
        <w:tabs>
          <w:tab w:val="left" w:pos="1718"/>
        </w:tabs>
        <w:ind w:left="354"/>
        <w:rPr>
          <w:rFonts w:ascii="Courier New" w:hAnsi="Courier New"/>
        </w:rPr>
      </w:pPr>
      <w:r>
        <w:rPr>
          <w:rFonts w:ascii="Courier New" w:hAnsi="Courier New"/>
        </w:rPr>
        <w:t>Point</w:t>
      </w:r>
      <w:r>
        <w:rPr>
          <w:rFonts w:ascii="Courier New" w:hAnsi="Courier New"/>
          <w:spacing w:val="-2"/>
        </w:rPr>
        <w:t xml:space="preserve"> </w:t>
      </w:r>
      <w:r>
        <w:rPr>
          <w:rFonts w:ascii="Courier New" w:hAnsi="Courier New"/>
        </w:rPr>
        <w:t>pt;</w:t>
      </w:r>
      <w:r>
        <w:rPr>
          <w:rFonts w:ascii="Courier New" w:hAnsi="Courier New"/>
        </w:rPr>
        <w:tab/>
        <w:t>//Geçersiz!</w:t>
      </w:r>
    </w:p>
    <w:p w14:paraId="76FA6B6E" w14:textId="77777777" w:rsidR="00490D15" w:rsidRDefault="00490D15">
      <w:pPr>
        <w:pStyle w:val="BodyText"/>
        <w:spacing w:before="1"/>
        <w:rPr>
          <w:rFonts w:ascii="Courier New"/>
          <w:sz w:val="24"/>
        </w:rPr>
      </w:pPr>
    </w:p>
    <w:p w14:paraId="7FF85F81" w14:textId="77777777" w:rsidR="00490D15" w:rsidRDefault="00DC7DDB">
      <w:pPr>
        <w:pStyle w:val="BodyText"/>
        <w:ind w:left="316"/>
      </w:pPr>
      <w:r>
        <w:t>Biçiminde bir nesne tanımlanamaz. Fakat tabi,</w:t>
      </w:r>
    </w:p>
    <w:p w14:paraId="7674E480" w14:textId="77777777" w:rsidR="00490D15" w:rsidRDefault="00490D15">
      <w:pPr>
        <w:pStyle w:val="BodyText"/>
        <w:spacing w:before="4"/>
      </w:pPr>
    </w:p>
    <w:p w14:paraId="7D6F0073" w14:textId="77777777" w:rsidR="00490D15" w:rsidRDefault="00DC7DDB">
      <w:pPr>
        <w:pStyle w:val="BodyText"/>
        <w:ind w:left="354"/>
        <w:rPr>
          <w:rFonts w:ascii="Courier New"/>
        </w:rPr>
      </w:pPr>
      <w:r>
        <w:rPr>
          <w:rFonts w:ascii="Courier New"/>
        </w:rPr>
        <w:t>Point pt(10, 20);</w:t>
      </w:r>
    </w:p>
    <w:p w14:paraId="26714905" w14:textId="77777777" w:rsidR="00490D15" w:rsidRDefault="00490D15">
      <w:pPr>
        <w:pStyle w:val="BodyText"/>
        <w:rPr>
          <w:rFonts w:ascii="Courier New"/>
          <w:sz w:val="24"/>
        </w:rPr>
      </w:pPr>
    </w:p>
    <w:p w14:paraId="630B076D" w14:textId="77777777" w:rsidR="00490D15" w:rsidRDefault="00DC7DDB">
      <w:pPr>
        <w:pStyle w:val="BodyText"/>
        <w:ind w:left="316"/>
      </w:pPr>
      <w:r>
        <w:t>gibi bir nesne tanımlaması geçerlidir.</w:t>
      </w:r>
    </w:p>
    <w:p w14:paraId="3928CCCB" w14:textId="77777777" w:rsidR="00490D15" w:rsidRDefault="00490D15">
      <w:pPr>
        <w:pStyle w:val="BodyText"/>
        <w:spacing w:before="4"/>
      </w:pPr>
    </w:p>
    <w:p w14:paraId="6D456CAC" w14:textId="77777777" w:rsidR="00490D15" w:rsidRDefault="00DC7DDB" w:rsidP="002E6D90">
      <w:pPr>
        <w:pStyle w:val="Heading2"/>
      </w:pPr>
      <w:bookmarkStart w:id="132" w:name="_Toc35630759"/>
      <w:bookmarkStart w:id="133" w:name="_Toc35631889"/>
      <w:bookmarkStart w:id="134" w:name="_Toc35632400"/>
      <w:r>
        <w:t>Kurucu</w:t>
      </w:r>
      <w:r>
        <w:rPr>
          <w:spacing w:val="-18"/>
        </w:rPr>
        <w:t xml:space="preserve"> </w:t>
      </w:r>
      <w:r w:rsidR="00C324C7">
        <w:t>İşlev</w:t>
      </w:r>
      <w:r>
        <w:t>in</w:t>
      </w:r>
      <w:r>
        <w:rPr>
          <w:spacing w:val="-17"/>
        </w:rPr>
        <w:t xml:space="preserve"> </w:t>
      </w:r>
      <w:r>
        <w:t>Sınıfın</w:t>
      </w:r>
      <w:r>
        <w:rPr>
          <w:spacing w:val="-18"/>
        </w:rPr>
        <w:t xml:space="preserve"> </w:t>
      </w:r>
      <w:r>
        <w:t>protected</w:t>
      </w:r>
      <w:r>
        <w:rPr>
          <w:spacing w:val="-19"/>
        </w:rPr>
        <w:t xml:space="preserve"> </w:t>
      </w:r>
      <w:r>
        <w:t>ya</w:t>
      </w:r>
      <w:r>
        <w:rPr>
          <w:spacing w:val="-19"/>
        </w:rPr>
        <w:t xml:space="preserve"> </w:t>
      </w:r>
      <w:r>
        <w:t>da</w:t>
      </w:r>
      <w:r>
        <w:rPr>
          <w:spacing w:val="-21"/>
        </w:rPr>
        <w:t xml:space="preserve"> </w:t>
      </w:r>
      <w:r>
        <w:t>private</w:t>
      </w:r>
      <w:r>
        <w:rPr>
          <w:spacing w:val="-19"/>
        </w:rPr>
        <w:t xml:space="preserve"> </w:t>
      </w:r>
      <w:r>
        <w:t>Bölümünde Bildirilmesi</w:t>
      </w:r>
      <w:bookmarkEnd w:id="132"/>
      <w:bookmarkEnd w:id="133"/>
      <w:bookmarkEnd w:id="134"/>
    </w:p>
    <w:p w14:paraId="1B66F607" w14:textId="77777777" w:rsidR="00490D15" w:rsidRDefault="00DC7DDB">
      <w:pPr>
        <w:pStyle w:val="BodyText"/>
        <w:spacing w:before="2"/>
        <w:ind w:left="316" w:right="667"/>
      </w:pPr>
      <w:r>
        <w:t xml:space="preserve">Bir üye işlev nasıl sınıfın herhangi bir bölümünde bildirilebiliyorsa, sınıfın kurucu işlevi de sınıfın herhangi bir bölümünde bildirilebilir. Yani kurucu işlevin sınıfın </w:t>
      </w:r>
      <w:r>
        <w:rPr>
          <w:i/>
        </w:rPr>
        <w:t xml:space="preserve">public </w:t>
      </w:r>
      <w:r>
        <w:t>bölümünde bildirilmesi zorunda değildir.</w:t>
      </w:r>
    </w:p>
    <w:p w14:paraId="57F9219D" w14:textId="77777777" w:rsidR="00490D15" w:rsidRDefault="00DC7DDB">
      <w:pPr>
        <w:pStyle w:val="BodyText"/>
        <w:spacing w:before="1"/>
        <w:ind w:left="316" w:right="998"/>
      </w:pPr>
      <w:r>
        <w:t xml:space="preserve">Kurucu işlevin sınıfın </w:t>
      </w:r>
      <w:r>
        <w:rPr>
          <w:i/>
        </w:rPr>
        <w:t xml:space="preserve">private </w:t>
      </w:r>
      <w:r>
        <w:t>bölümünde bildirildiğini düşünelim. Peki</w:t>
      </w:r>
      <w:r>
        <w:rPr>
          <w:color w:val="FF0000"/>
        </w:rPr>
        <w:t xml:space="preserve">, </w:t>
      </w:r>
      <w:r>
        <w:t xml:space="preserve">bu durumda ne olur? Global bir işlev içinde sınıfın </w:t>
      </w:r>
      <w:r>
        <w:rPr>
          <w:i/>
        </w:rPr>
        <w:t xml:space="preserve">private </w:t>
      </w:r>
      <w:r>
        <w:t>bölümüne erişilemeyeceğine göre, bir sınıf nesnesi yaratılması durumunda derleme zamanında hata oluşur, değil mi?</w:t>
      </w:r>
    </w:p>
    <w:p w14:paraId="0B8B7149" w14:textId="77777777" w:rsidR="00490D15" w:rsidRDefault="00DC7DDB">
      <w:pPr>
        <w:pStyle w:val="BodyText"/>
        <w:ind w:left="316"/>
      </w:pPr>
      <w:r>
        <w:t>Aşağıdaki örneği inceleyin:</w:t>
      </w:r>
    </w:p>
    <w:p w14:paraId="7F85AA8C" w14:textId="77777777" w:rsidR="00490D15" w:rsidRDefault="00490D15">
      <w:pPr>
        <w:pStyle w:val="BodyText"/>
      </w:pPr>
    </w:p>
    <w:p w14:paraId="45ECC36E" w14:textId="77777777" w:rsidR="00490D15" w:rsidRDefault="00DC7DDB">
      <w:pPr>
        <w:pStyle w:val="BodyText"/>
        <w:spacing w:line="244" w:lineRule="auto"/>
        <w:ind w:left="316" w:right="8258"/>
        <w:rPr>
          <w:rFonts w:ascii="Courier New"/>
        </w:rPr>
      </w:pPr>
      <w:r>
        <w:rPr>
          <w:rFonts w:ascii="Courier New"/>
        </w:rPr>
        <w:t xml:space="preserve">class A </w:t>
      </w:r>
      <w:r>
        <w:rPr>
          <w:rFonts w:ascii="Courier New"/>
          <w:spacing w:val="-15"/>
        </w:rPr>
        <w:t xml:space="preserve">{ </w:t>
      </w:r>
      <w:r>
        <w:rPr>
          <w:rFonts w:ascii="Courier New"/>
        </w:rPr>
        <w:t>private:</w:t>
      </w:r>
    </w:p>
    <w:p w14:paraId="2712357E" w14:textId="77777777" w:rsidR="00490D15" w:rsidRDefault="00DC7DDB">
      <w:pPr>
        <w:pStyle w:val="BodyText"/>
        <w:spacing w:line="220" w:lineRule="exact"/>
        <w:ind w:left="772"/>
        <w:rPr>
          <w:rFonts w:ascii="Courier New"/>
        </w:rPr>
      </w:pPr>
      <w:r>
        <w:rPr>
          <w:rFonts w:ascii="Courier New"/>
        </w:rPr>
        <w:t>A();</w:t>
      </w:r>
    </w:p>
    <w:p w14:paraId="009AF726" w14:textId="77777777" w:rsidR="00490D15" w:rsidRDefault="00DC7DDB">
      <w:pPr>
        <w:pStyle w:val="BodyText"/>
        <w:spacing w:line="224" w:lineRule="exact"/>
        <w:ind w:left="772"/>
        <w:rPr>
          <w:rFonts w:ascii="Courier New"/>
        </w:rPr>
      </w:pPr>
      <w:r>
        <w:rPr>
          <w:rFonts w:ascii="Courier New"/>
        </w:rPr>
        <w:t>void foo();</w:t>
      </w:r>
    </w:p>
    <w:p w14:paraId="54080E26" w14:textId="77777777" w:rsidR="00490D15" w:rsidRDefault="00DC7DDB">
      <w:pPr>
        <w:pStyle w:val="BodyText"/>
        <w:spacing w:before="1"/>
        <w:ind w:left="316"/>
        <w:rPr>
          <w:rFonts w:ascii="Courier New"/>
        </w:rPr>
      </w:pPr>
      <w:r>
        <w:rPr>
          <w:rFonts w:ascii="Courier New"/>
        </w:rPr>
        <w:t>};</w:t>
      </w:r>
    </w:p>
    <w:p w14:paraId="54139B20" w14:textId="77777777" w:rsidR="00490D15" w:rsidRDefault="00490D15">
      <w:pPr>
        <w:pStyle w:val="BodyText"/>
        <w:spacing w:before="3"/>
        <w:rPr>
          <w:rFonts w:ascii="Courier New"/>
        </w:rPr>
      </w:pPr>
    </w:p>
    <w:p w14:paraId="0F32FF55" w14:textId="77777777" w:rsidR="00490D15" w:rsidRDefault="00DC7DDB">
      <w:pPr>
        <w:pStyle w:val="BodyText"/>
        <w:spacing w:line="226" w:lineRule="exact"/>
        <w:ind w:left="316"/>
        <w:rPr>
          <w:rFonts w:ascii="Courier New"/>
        </w:rPr>
      </w:pPr>
      <w:r>
        <w:rPr>
          <w:rFonts w:ascii="Courier New"/>
        </w:rPr>
        <w:t>int main()</w:t>
      </w:r>
    </w:p>
    <w:p w14:paraId="327A1827" w14:textId="77777777" w:rsidR="00490D15" w:rsidRDefault="00DC7DDB">
      <w:pPr>
        <w:pStyle w:val="BodyText"/>
        <w:spacing w:line="224" w:lineRule="exact"/>
        <w:ind w:left="316"/>
        <w:rPr>
          <w:rFonts w:ascii="Courier New"/>
        </w:rPr>
      </w:pPr>
      <w:r>
        <w:rPr>
          <w:rFonts w:ascii="Courier New"/>
        </w:rPr>
        <w:t>{</w:t>
      </w:r>
    </w:p>
    <w:p w14:paraId="10FD5375" w14:textId="77777777" w:rsidR="00490D15" w:rsidRDefault="00DC7DDB">
      <w:pPr>
        <w:pStyle w:val="BodyText"/>
        <w:tabs>
          <w:tab w:val="left" w:pos="1680"/>
        </w:tabs>
        <w:spacing w:before="2" w:line="226" w:lineRule="exact"/>
        <w:ind w:left="772"/>
        <w:rPr>
          <w:rFonts w:ascii="Courier New" w:hAnsi="Courier New"/>
        </w:rPr>
      </w:pPr>
      <w:r>
        <w:rPr>
          <w:rFonts w:ascii="Courier New" w:hAnsi="Courier New"/>
        </w:rPr>
        <w:t>A</w:t>
      </w:r>
      <w:r>
        <w:rPr>
          <w:rFonts w:ascii="Courier New" w:hAnsi="Courier New"/>
          <w:spacing w:val="-2"/>
        </w:rPr>
        <w:t xml:space="preserve"> </w:t>
      </w:r>
      <w:r>
        <w:rPr>
          <w:rFonts w:ascii="Courier New" w:hAnsi="Courier New"/>
        </w:rPr>
        <w:t>a;</w:t>
      </w:r>
      <w:r>
        <w:rPr>
          <w:rFonts w:ascii="Courier New" w:hAnsi="Courier New"/>
        </w:rPr>
        <w:tab/>
        <w:t>//Geçersiz!</w:t>
      </w:r>
    </w:p>
    <w:p w14:paraId="61776753" w14:textId="77777777" w:rsidR="00490D15" w:rsidRDefault="00DC7DDB">
      <w:pPr>
        <w:pStyle w:val="BodyText"/>
        <w:spacing w:line="226" w:lineRule="exact"/>
        <w:ind w:left="316"/>
        <w:rPr>
          <w:rFonts w:ascii="Courier New"/>
        </w:rPr>
      </w:pPr>
      <w:r>
        <w:rPr>
          <w:rFonts w:ascii="Courier New"/>
        </w:rPr>
        <w:t>}</w:t>
      </w:r>
    </w:p>
    <w:p w14:paraId="3CC3C15B" w14:textId="77777777" w:rsidR="00490D15" w:rsidRDefault="00490D15">
      <w:pPr>
        <w:pStyle w:val="BodyText"/>
        <w:spacing w:before="9"/>
        <w:rPr>
          <w:rFonts w:ascii="Courier New"/>
          <w:sz w:val="26"/>
        </w:rPr>
      </w:pPr>
    </w:p>
    <w:p w14:paraId="3CDD909B" w14:textId="77777777" w:rsidR="00490D15" w:rsidRDefault="00DC7DDB">
      <w:pPr>
        <w:pStyle w:val="BodyText"/>
        <w:spacing w:before="102"/>
        <w:ind w:left="316" w:right="566"/>
      </w:pPr>
      <w:r>
        <w:t xml:space="preserve">Bir üye işlev içinden, </w:t>
      </w:r>
      <w:r>
        <w:rPr>
          <w:i/>
        </w:rPr>
        <w:t xml:space="preserve">private </w:t>
      </w:r>
      <w:r>
        <w:t xml:space="preserve">bölümde bildirilen bir başka üye işlev çağrılabilir, değil mi? Bu durumda, örneğin </w:t>
      </w:r>
      <w:r>
        <w:rPr>
          <w:i/>
        </w:rPr>
        <w:t xml:space="preserve">A </w:t>
      </w:r>
      <w:r>
        <w:t xml:space="preserve">sınıfının bir başka üye işlevi olan </w:t>
      </w:r>
      <w:r>
        <w:rPr>
          <w:i/>
        </w:rPr>
        <w:t xml:space="preserve">foo </w:t>
      </w:r>
      <w:r>
        <w:t xml:space="preserve">işlevi içinde </w:t>
      </w:r>
      <w:r>
        <w:rPr>
          <w:i/>
        </w:rPr>
        <w:t xml:space="preserve">A </w:t>
      </w:r>
      <w:r>
        <w:t>sınıfı türünden bir nesne tanımlanabilir:</w:t>
      </w:r>
    </w:p>
    <w:p w14:paraId="1B016E44" w14:textId="77777777" w:rsidR="00490D15" w:rsidRDefault="00490D15">
      <w:pPr>
        <w:pStyle w:val="BodyText"/>
        <w:spacing w:before="9"/>
        <w:rPr>
          <w:sz w:val="18"/>
        </w:rPr>
      </w:pPr>
    </w:p>
    <w:p w14:paraId="20EFE605" w14:textId="77777777" w:rsidR="00490D15" w:rsidRDefault="00DC7DDB">
      <w:pPr>
        <w:pStyle w:val="BodyText"/>
        <w:spacing w:line="226" w:lineRule="exact"/>
        <w:ind w:left="354"/>
        <w:rPr>
          <w:rFonts w:ascii="Courier New"/>
        </w:rPr>
      </w:pPr>
      <w:r>
        <w:rPr>
          <w:rFonts w:ascii="Courier New"/>
        </w:rPr>
        <w:t>void A::foo()</w:t>
      </w:r>
    </w:p>
    <w:p w14:paraId="2E5813F3" w14:textId="77777777" w:rsidR="00490D15" w:rsidRDefault="00DC7DDB">
      <w:pPr>
        <w:pStyle w:val="BodyText"/>
        <w:spacing w:line="224" w:lineRule="exact"/>
        <w:ind w:left="354"/>
        <w:rPr>
          <w:rFonts w:ascii="Courier New"/>
        </w:rPr>
      </w:pPr>
      <w:r>
        <w:rPr>
          <w:rFonts w:ascii="Courier New"/>
        </w:rPr>
        <w:t>{</w:t>
      </w:r>
    </w:p>
    <w:p w14:paraId="04022BB8" w14:textId="77777777" w:rsidR="00490D15" w:rsidRDefault="00DC7DDB">
      <w:pPr>
        <w:pStyle w:val="BodyText"/>
        <w:tabs>
          <w:tab w:val="left" w:pos="1718"/>
        </w:tabs>
        <w:spacing w:before="1" w:line="226" w:lineRule="exact"/>
        <w:ind w:left="811"/>
        <w:rPr>
          <w:rFonts w:ascii="Courier New" w:hAnsi="Courier New"/>
        </w:rPr>
      </w:pPr>
      <w:r>
        <w:rPr>
          <w:rFonts w:ascii="Courier New" w:hAnsi="Courier New"/>
        </w:rPr>
        <w:t>A</w:t>
      </w:r>
      <w:r>
        <w:rPr>
          <w:rFonts w:ascii="Courier New" w:hAnsi="Courier New"/>
          <w:spacing w:val="-2"/>
        </w:rPr>
        <w:t xml:space="preserve"> </w:t>
      </w:r>
      <w:r>
        <w:rPr>
          <w:rFonts w:ascii="Courier New" w:hAnsi="Courier New"/>
        </w:rPr>
        <w:t>a;</w:t>
      </w:r>
      <w:r>
        <w:rPr>
          <w:rFonts w:ascii="Courier New" w:hAnsi="Courier New"/>
        </w:rPr>
        <w:tab/>
        <w:t>//Geçerli</w:t>
      </w:r>
    </w:p>
    <w:p w14:paraId="6253EE89" w14:textId="77777777" w:rsidR="00490D15" w:rsidRDefault="00DC7DDB">
      <w:pPr>
        <w:pStyle w:val="BodyText"/>
        <w:spacing w:line="226" w:lineRule="exact"/>
        <w:ind w:left="354"/>
        <w:rPr>
          <w:rFonts w:ascii="Courier New"/>
        </w:rPr>
      </w:pPr>
      <w:r>
        <w:rPr>
          <w:rFonts w:ascii="Courier New"/>
        </w:rPr>
        <w:t>}</w:t>
      </w:r>
    </w:p>
    <w:p w14:paraId="48F2DC8E" w14:textId="77777777" w:rsidR="00490D15" w:rsidRDefault="00490D15">
      <w:pPr>
        <w:pStyle w:val="BodyText"/>
        <w:spacing w:before="3"/>
        <w:rPr>
          <w:rFonts w:ascii="Courier New"/>
          <w:sz w:val="19"/>
        </w:rPr>
      </w:pPr>
    </w:p>
    <w:p w14:paraId="280404CF" w14:textId="77777777" w:rsidR="00490D15" w:rsidRDefault="00DC7DDB">
      <w:pPr>
        <w:pStyle w:val="BodyText"/>
        <w:spacing w:before="102"/>
        <w:ind w:left="316" w:right="1787"/>
      </w:pPr>
      <w:r>
        <w:t xml:space="preserve">İleride, kurucu işlevin </w:t>
      </w:r>
      <w:r>
        <w:rPr>
          <w:i/>
        </w:rPr>
        <w:t xml:space="preserve">private </w:t>
      </w:r>
      <w:r>
        <w:t xml:space="preserve">ya da </w:t>
      </w:r>
      <w:r>
        <w:rPr>
          <w:i/>
        </w:rPr>
        <w:t xml:space="preserve">protected </w:t>
      </w:r>
      <w:r>
        <w:t>bölümde bildirilmesinden fayda sağlanabilecek bazı kod kalıpları da inceleyeceğiz.</w:t>
      </w:r>
    </w:p>
    <w:p w14:paraId="3D394F24" w14:textId="77777777" w:rsidR="00490D15" w:rsidRDefault="00DC7DDB">
      <w:pPr>
        <w:pStyle w:val="BodyText"/>
        <w:spacing w:before="95"/>
        <w:ind w:left="316" w:right="741"/>
      </w:pPr>
      <w:r>
        <w:t>Kurucu işlevleri diğer üye işlevlerden ayıran bir başka özellik de, bu işlevlerin programcı tarafından doğrudan çağrılamamasıdır:</w:t>
      </w:r>
    </w:p>
    <w:p w14:paraId="5A9DFF07" w14:textId="77777777" w:rsidR="00490D15" w:rsidRDefault="00490D15">
      <w:pPr>
        <w:pStyle w:val="BodyText"/>
        <w:spacing w:before="1"/>
      </w:pPr>
    </w:p>
    <w:p w14:paraId="7A4D9F68" w14:textId="77777777" w:rsidR="00490D15" w:rsidRDefault="00DC7DDB">
      <w:pPr>
        <w:pStyle w:val="BodyText"/>
        <w:spacing w:line="244" w:lineRule="auto"/>
        <w:ind w:left="354" w:right="8475"/>
        <w:rPr>
          <w:rFonts w:ascii="Courier New"/>
        </w:rPr>
      </w:pPr>
      <w:r>
        <w:rPr>
          <w:rFonts w:ascii="Courier New"/>
        </w:rPr>
        <w:t>class X { public:</w:t>
      </w:r>
    </w:p>
    <w:p w14:paraId="0EE96041" w14:textId="77777777" w:rsidR="00490D15" w:rsidRDefault="00DC7DDB">
      <w:pPr>
        <w:pStyle w:val="BodyText"/>
        <w:spacing w:line="219" w:lineRule="exact"/>
        <w:ind w:left="811"/>
        <w:rPr>
          <w:rFonts w:ascii="Courier New"/>
        </w:rPr>
      </w:pPr>
      <w:r>
        <w:rPr>
          <w:rFonts w:ascii="Courier New"/>
        </w:rPr>
        <w:t>X();</w:t>
      </w:r>
    </w:p>
    <w:p w14:paraId="2A1E60AD" w14:textId="77777777" w:rsidR="00490D15" w:rsidRDefault="00DC7DDB">
      <w:pPr>
        <w:pStyle w:val="BodyText"/>
        <w:spacing w:before="2"/>
        <w:ind w:left="354"/>
        <w:rPr>
          <w:rFonts w:ascii="Courier New"/>
        </w:rPr>
      </w:pPr>
      <w:r>
        <w:rPr>
          <w:rFonts w:ascii="Courier New"/>
        </w:rPr>
        <w:t>};</w:t>
      </w:r>
    </w:p>
    <w:p w14:paraId="6A6F9620" w14:textId="77777777" w:rsidR="00490D15" w:rsidRDefault="00490D15">
      <w:pPr>
        <w:pStyle w:val="BodyText"/>
        <w:spacing w:before="9"/>
        <w:rPr>
          <w:rFonts w:ascii="Courier New"/>
          <w:sz w:val="19"/>
        </w:rPr>
      </w:pPr>
    </w:p>
    <w:p w14:paraId="55DF3C30" w14:textId="77777777" w:rsidR="00490D15" w:rsidRDefault="00DC7DDB">
      <w:pPr>
        <w:pStyle w:val="BodyText"/>
        <w:ind w:left="354"/>
        <w:rPr>
          <w:rFonts w:ascii="Courier New"/>
        </w:rPr>
      </w:pPr>
      <w:r>
        <w:rPr>
          <w:rFonts w:ascii="Courier New"/>
        </w:rPr>
        <w:t>Void foo()</w:t>
      </w:r>
    </w:p>
    <w:p w14:paraId="7014F339" w14:textId="77777777" w:rsidR="00490D15" w:rsidRDefault="00DC7DDB">
      <w:pPr>
        <w:pStyle w:val="BodyText"/>
        <w:spacing w:before="4" w:line="224" w:lineRule="exact"/>
        <w:ind w:left="354"/>
        <w:rPr>
          <w:rFonts w:ascii="Courier New"/>
        </w:rPr>
      </w:pPr>
      <w:r>
        <w:rPr>
          <w:rFonts w:ascii="Courier New"/>
        </w:rPr>
        <w:t>{</w:t>
      </w:r>
    </w:p>
    <w:p w14:paraId="6EC3C039" w14:textId="77777777" w:rsidR="00490D15" w:rsidRDefault="00DC7DDB">
      <w:pPr>
        <w:pStyle w:val="BodyText"/>
        <w:spacing w:before="1" w:line="226" w:lineRule="exact"/>
        <w:ind w:left="811"/>
        <w:rPr>
          <w:rFonts w:ascii="Courier New"/>
        </w:rPr>
      </w:pPr>
      <w:r>
        <w:rPr>
          <w:rFonts w:ascii="Courier New"/>
        </w:rPr>
        <w:t>X object;</w:t>
      </w:r>
    </w:p>
    <w:p w14:paraId="66B247E9" w14:textId="77777777" w:rsidR="00490D15" w:rsidRDefault="00DC7DDB">
      <w:pPr>
        <w:pStyle w:val="BodyText"/>
        <w:tabs>
          <w:tab w:val="left" w:pos="2170"/>
        </w:tabs>
        <w:spacing w:line="226" w:lineRule="exact"/>
        <w:ind w:left="811"/>
        <w:rPr>
          <w:rFonts w:ascii="Courier New" w:hAnsi="Courier New"/>
        </w:rPr>
      </w:pPr>
      <w:r>
        <w:rPr>
          <w:rFonts w:ascii="Courier New" w:hAnsi="Courier New"/>
        </w:rPr>
        <w:t>X.X();</w:t>
      </w:r>
      <w:r>
        <w:rPr>
          <w:rFonts w:ascii="Courier New" w:hAnsi="Courier New"/>
        </w:rPr>
        <w:tab/>
        <w:t>//</w:t>
      </w:r>
      <w:r>
        <w:rPr>
          <w:rFonts w:ascii="Courier New" w:hAnsi="Courier New"/>
          <w:spacing w:val="-2"/>
        </w:rPr>
        <w:t xml:space="preserve"> </w:t>
      </w:r>
      <w:r>
        <w:rPr>
          <w:rFonts w:ascii="Courier New" w:hAnsi="Courier New"/>
        </w:rPr>
        <w:t>Geçersiz!</w:t>
      </w:r>
    </w:p>
    <w:p w14:paraId="607DA390" w14:textId="77777777" w:rsidR="00490D15" w:rsidRDefault="00DC7DDB">
      <w:pPr>
        <w:pStyle w:val="BodyText"/>
        <w:spacing w:line="226" w:lineRule="exact"/>
        <w:ind w:left="354"/>
        <w:rPr>
          <w:rFonts w:ascii="Courier New"/>
        </w:rPr>
      </w:pPr>
      <w:r>
        <w:rPr>
          <w:rFonts w:ascii="Courier New"/>
        </w:rPr>
        <w:t>}</w:t>
      </w:r>
    </w:p>
    <w:p w14:paraId="4EF8B70F" w14:textId="77777777" w:rsidR="00490D15" w:rsidRDefault="00490D15">
      <w:pPr>
        <w:pStyle w:val="BodyText"/>
        <w:spacing w:before="5"/>
        <w:rPr>
          <w:rFonts w:ascii="Courier New"/>
          <w:sz w:val="15"/>
        </w:rPr>
      </w:pPr>
    </w:p>
    <w:p w14:paraId="36939BEF" w14:textId="77777777" w:rsidR="00490D15" w:rsidRDefault="00DC7DDB" w:rsidP="002E6D90">
      <w:pPr>
        <w:pStyle w:val="Heading2"/>
      </w:pPr>
      <w:bookmarkStart w:id="135" w:name="_Toc35630760"/>
      <w:bookmarkStart w:id="136" w:name="_Toc35631890"/>
      <w:bookmarkStart w:id="137" w:name="_Toc35632401"/>
      <w:r>
        <w:t xml:space="preserve">Sınıfın Sonlandırıcı </w:t>
      </w:r>
      <w:r w:rsidR="00C324C7">
        <w:t>İşlev</w:t>
      </w:r>
      <w:r>
        <w:t>i</w:t>
      </w:r>
      <w:bookmarkEnd w:id="135"/>
      <w:bookmarkEnd w:id="136"/>
      <w:bookmarkEnd w:id="137"/>
    </w:p>
    <w:p w14:paraId="57D1DF5D" w14:textId="77777777" w:rsidR="00490D15" w:rsidRDefault="00DC7DDB">
      <w:pPr>
        <w:pStyle w:val="BodyText"/>
        <w:spacing w:before="3"/>
        <w:ind w:left="316" w:right="792"/>
      </w:pPr>
      <w:r>
        <w:t>Bir sınıf nesnesi bellekten boşaltılacağı zaman derleyici tarafından çağrılan üye işleve sınıfın sonlandırıcı işlevi (</w:t>
      </w:r>
      <w:r>
        <w:rPr>
          <w:i/>
        </w:rPr>
        <w:t>destructor</w:t>
      </w:r>
      <w:r>
        <w:t>) denir. Nasıl kurucu işlev nesne yaratıldığında çağrılıyorsa, sonlandırıcı işlev de nesnenin bellekten boşaltılacağı zaman, yani nesnenin ömrü sona erdiğinde çağrılır.</w:t>
      </w:r>
    </w:p>
    <w:p w14:paraId="2972CDD3" w14:textId="77777777" w:rsidR="00490D15" w:rsidRDefault="00490D15">
      <w:pPr>
        <w:pStyle w:val="BodyText"/>
        <w:spacing w:before="11"/>
        <w:rPr>
          <w:sz w:val="19"/>
        </w:rPr>
      </w:pPr>
    </w:p>
    <w:p w14:paraId="344EE5BB" w14:textId="77777777" w:rsidR="00490D15" w:rsidRDefault="00DC7DDB">
      <w:pPr>
        <w:pStyle w:val="BodyText"/>
        <w:spacing w:before="1"/>
        <w:ind w:left="316" w:right="698"/>
      </w:pPr>
      <w:r>
        <w:t xml:space="preserve">Sonlandırıcı işlevin ismi sınıf ismiyle aynıdır. Ancak ismin önüne </w:t>
      </w:r>
      <w:r>
        <w:rPr>
          <w:i/>
        </w:rPr>
        <w:t xml:space="preserve">~ </w:t>
      </w:r>
      <w:r>
        <w:t xml:space="preserve">atomu eklenmiştir. Yani sonlandırıcı işlevin ismi </w:t>
      </w:r>
      <w:r>
        <w:rPr>
          <w:i/>
        </w:rPr>
        <w:t xml:space="preserve">~Sınıfİsmi </w:t>
      </w:r>
      <w:r>
        <w:t>biçimindedir. Aşağıdaki sınıf bildirimini inceleyin:</w:t>
      </w:r>
    </w:p>
    <w:p w14:paraId="51CFF4C0" w14:textId="77777777" w:rsidR="00490D15" w:rsidRDefault="00490D15">
      <w:pPr>
        <w:pStyle w:val="BodyText"/>
        <w:spacing w:before="1"/>
      </w:pPr>
    </w:p>
    <w:p w14:paraId="31ED3DF8" w14:textId="77777777" w:rsidR="00490D15" w:rsidRDefault="00DC7DDB">
      <w:pPr>
        <w:pStyle w:val="BodyText"/>
        <w:ind w:left="354" w:right="7875"/>
        <w:rPr>
          <w:rFonts w:ascii="Courier New"/>
        </w:rPr>
      </w:pPr>
      <w:r>
        <w:rPr>
          <w:rFonts w:ascii="Courier New"/>
        </w:rPr>
        <w:t>class Person { public:</w:t>
      </w:r>
    </w:p>
    <w:p w14:paraId="756F3339" w14:textId="77777777" w:rsidR="00490D15" w:rsidRDefault="00DC7DDB">
      <w:pPr>
        <w:pStyle w:val="BodyText"/>
        <w:tabs>
          <w:tab w:val="left" w:pos="3990"/>
        </w:tabs>
        <w:spacing w:line="225" w:lineRule="exact"/>
        <w:ind w:left="811"/>
        <w:rPr>
          <w:rFonts w:ascii="Courier New" w:hAnsi="Courier New"/>
        </w:rPr>
      </w:pPr>
      <w:r>
        <w:rPr>
          <w:rFonts w:ascii="Courier New" w:hAnsi="Courier New"/>
        </w:rPr>
        <w:t>Person(const</w:t>
      </w:r>
      <w:r>
        <w:rPr>
          <w:rFonts w:ascii="Courier New" w:hAnsi="Courier New"/>
          <w:spacing w:val="-2"/>
        </w:rPr>
        <w:t xml:space="preserve"> </w:t>
      </w:r>
      <w:r>
        <w:rPr>
          <w:rFonts w:ascii="Courier New" w:hAnsi="Courier New"/>
        </w:rPr>
        <w:t>char</w:t>
      </w:r>
      <w:r>
        <w:rPr>
          <w:rFonts w:ascii="Courier New" w:hAnsi="Courier New"/>
          <w:spacing w:val="-1"/>
        </w:rPr>
        <w:t xml:space="preserve"> </w:t>
      </w:r>
      <w:r>
        <w:rPr>
          <w:rFonts w:ascii="Courier New" w:hAnsi="Courier New"/>
        </w:rPr>
        <w:t>*);</w:t>
      </w:r>
      <w:r>
        <w:rPr>
          <w:rFonts w:ascii="Courier New" w:hAnsi="Courier New"/>
        </w:rPr>
        <w:tab/>
        <w:t>// Kurucu</w:t>
      </w:r>
      <w:r>
        <w:rPr>
          <w:rFonts w:ascii="Courier New" w:hAnsi="Courier New"/>
          <w:spacing w:val="-4"/>
        </w:rPr>
        <w:t xml:space="preserve"> </w:t>
      </w:r>
      <w:r>
        <w:rPr>
          <w:rFonts w:ascii="Courier New" w:hAnsi="Courier New"/>
        </w:rPr>
        <w:t>işlev</w:t>
      </w:r>
    </w:p>
    <w:p w14:paraId="460D13A2" w14:textId="77777777" w:rsidR="00490D15" w:rsidRDefault="00DC7DDB">
      <w:pPr>
        <w:pStyle w:val="BodyText"/>
        <w:spacing w:line="226" w:lineRule="exact"/>
        <w:ind w:left="811"/>
        <w:rPr>
          <w:rFonts w:ascii="Courier New" w:hAnsi="Courier New"/>
        </w:rPr>
      </w:pPr>
      <w:r>
        <w:rPr>
          <w:rFonts w:ascii="Courier New" w:hAnsi="Courier New"/>
        </w:rPr>
        <w:t>//Diğer üye işlevler</w:t>
      </w:r>
    </w:p>
    <w:p w14:paraId="7EB7067D" w14:textId="77777777" w:rsidR="00490D15" w:rsidRDefault="00DC7DDB">
      <w:pPr>
        <w:pStyle w:val="BodyText"/>
        <w:tabs>
          <w:tab w:val="left" w:pos="3990"/>
        </w:tabs>
        <w:spacing w:before="4"/>
        <w:ind w:left="354" w:right="3411" w:firstLine="456"/>
        <w:rPr>
          <w:rFonts w:ascii="Courier New" w:hAnsi="Courier New"/>
        </w:rPr>
      </w:pPr>
      <w:r>
        <w:rPr>
          <w:rFonts w:ascii="Courier New" w:hAnsi="Courier New"/>
        </w:rPr>
        <w:t>~Person();</w:t>
      </w:r>
      <w:r>
        <w:rPr>
          <w:rFonts w:ascii="Courier New" w:hAnsi="Courier New"/>
        </w:rPr>
        <w:tab/>
        <w:t xml:space="preserve">// Sonlandırıcı </w:t>
      </w:r>
      <w:r>
        <w:rPr>
          <w:rFonts w:ascii="Courier New" w:hAnsi="Courier New"/>
          <w:spacing w:val="-4"/>
        </w:rPr>
        <w:t xml:space="preserve">işlev </w:t>
      </w:r>
      <w:r>
        <w:rPr>
          <w:rFonts w:ascii="Courier New" w:hAnsi="Courier New"/>
        </w:rPr>
        <w:t>private:</w:t>
      </w:r>
    </w:p>
    <w:p w14:paraId="4E80E50B" w14:textId="77777777" w:rsidR="00490D15" w:rsidRDefault="00DC7DDB">
      <w:pPr>
        <w:pStyle w:val="BodyText"/>
        <w:ind w:left="811" w:right="7778"/>
        <w:rPr>
          <w:rFonts w:ascii="Courier New"/>
        </w:rPr>
      </w:pPr>
      <w:r>
        <w:rPr>
          <w:rFonts w:ascii="Courier New"/>
        </w:rPr>
        <w:t>char *name; int no;</w:t>
      </w:r>
    </w:p>
    <w:p w14:paraId="41DFA5BF" w14:textId="77777777" w:rsidR="00490D15" w:rsidRDefault="00DC7DDB">
      <w:pPr>
        <w:pStyle w:val="BodyText"/>
        <w:spacing w:line="223" w:lineRule="exact"/>
        <w:ind w:left="354"/>
        <w:rPr>
          <w:rFonts w:ascii="Courier New"/>
        </w:rPr>
      </w:pPr>
      <w:r>
        <w:rPr>
          <w:rFonts w:ascii="Courier New"/>
        </w:rPr>
        <w:t>};</w:t>
      </w:r>
    </w:p>
    <w:p w14:paraId="3BE6668E" w14:textId="77777777" w:rsidR="00490D15" w:rsidRDefault="00490D15">
      <w:pPr>
        <w:pStyle w:val="BodyText"/>
        <w:rPr>
          <w:rFonts w:ascii="Courier New"/>
          <w:sz w:val="22"/>
        </w:rPr>
      </w:pPr>
    </w:p>
    <w:p w14:paraId="10F92B15" w14:textId="77777777" w:rsidR="00490D15" w:rsidRDefault="00DC7DDB">
      <w:pPr>
        <w:pStyle w:val="BodyText"/>
        <w:spacing w:before="142"/>
        <w:ind w:left="316"/>
      </w:pPr>
      <w:r>
        <w:rPr>
          <w:i/>
        </w:rPr>
        <w:t xml:space="preserve">Person </w:t>
      </w:r>
      <w:r>
        <w:t>sınıfının sonlandırıcı işlevi,</w:t>
      </w:r>
    </w:p>
    <w:p w14:paraId="41F681C5" w14:textId="77777777" w:rsidR="00490D15" w:rsidRDefault="00490D15">
      <w:pPr>
        <w:pStyle w:val="BodyText"/>
      </w:pPr>
    </w:p>
    <w:p w14:paraId="28DD44CD" w14:textId="77777777" w:rsidR="00490D15" w:rsidRDefault="00DC7DDB">
      <w:pPr>
        <w:pStyle w:val="BodyText"/>
        <w:ind w:left="316"/>
        <w:rPr>
          <w:rFonts w:ascii="Courier New"/>
        </w:rPr>
      </w:pPr>
      <w:r>
        <w:rPr>
          <w:rFonts w:ascii="Courier New"/>
        </w:rPr>
        <w:t>~Person();</w:t>
      </w:r>
    </w:p>
    <w:p w14:paraId="4BA524F8" w14:textId="77777777" w:rsidR="00490D15" w:rsidRDefault="00490D15">
      <w:pPr>
        <w:pStyle w:val="BodyText"/>
        <w:spacing w:before="5"/>
        <w:rPr>
          <w:rFonts w:ascii="Courier New"/>
          <w:sz w:val="24"/>
        </w:rPr>
      </w:pPr>
    </w:p>
    <w:p w14:paraId="19881649" w14:textId="77777777" w:rsidR="00490D15" w:rsidRDefault="00DC7DDB">
      <w:pPr>
        <w:pStyle w:val="BodyText"/>
        <w:ind w:left="316"/>
      </w:pPr>
      <w:r>
        <w:t>bildirimi ile belirtilmiş olandır. Bu işlevin tanımı da kurala uygun olarak,</w:t>
      </w:r>
    </w:p>
    <w:p w14:paraId="14CBC058" w14:textId="77777777" w:rsidR="00490D15" w:rsidRDefault="00490D15">
      <w:pPr>
        <w:pStyle w:val="BodyText"/>
        <w:spacing w:before="12"/>
        <w:rPr>
          <w:sz w:val="19"/>
        </w:rPr>
      </w:pPr>
    </w:p>
    <w:p w14:paraId="679EB0EE" w14:textId="77777777" w:rsidR="00490D15" w:rsidRDefault="00DC7DDB">
      <w:pPr>
        <w:pStyle w:val="BodyText"/>
        <w:ind w:left="316"/>
        <w:rPr>
          <w:rFonts w:ascii="Courier New"/>
        </w:rPr>
      </w:pPr>
      <w:r>
        <w:rPr>
          <w:rFonts w:ascii="Courier New"/>
        </w:rPr>
        <w:t>Person::~Person()</w:t>
      </w:r>
    </w:p>
    <w:p w14:paraId="4DF686CF" w14:textId="77777777" w:rsidR="00490D15" w:rsidRDefault="00DC7DDB">
      <w:pPr>
        <w:pStyle w:val="BodyText"/>
        <w:spacing w:before="4" w:line="224" w:lineRule="exact"/>
        <w:ind w:left="316"/>
        <w:rPr>
          <w:rFonts w:ascii="Courier New"/>
        </w:rPr>
      </w:pPr>
      <w:r>
        <w:rPr>
          <w:rFonts w:ascii="Courier New"/>
        </w:rPr>
        <w:t>{</w:t>
      </w:r>
    </w:p>
    <w:p w14:paraId="059E7FB4" w14:textId="77777777" w:rsidR="00490D15" w:rsidRDefault="00DC7DDB">
      <w:pPr>
        <w:pStyle w:val="BodyText"/>
        <w:spacing w:before="1" w:line="226" w:lineRule="exact"/>
        <w:ind w:left="772"/>
        <w:rPr>
          <w:rFonts w:ascii="Courier New"/>
        </w:rPr>
      </w:pPr>
      <w:r>
        <w:rPr>
          <w:rFonts w:ascii="Courier New"/>
        </w:rPr>
        <w:t>//...</w:t>
      </w:r>
    </w:p>
    <w:p w14:paraId="2C95E153" w14:textId="77777777" w:rsidR="00490D15" w:rsidRDefault="00DC7DDB">
      <w:pPr>
        <w:pStyle w:val="BodyText"/>
        <w:spacing w:line="226" w:lineRule="exact"/>
        <w:ind w:left="316"/>
        <w:rPr>
          <w:rFonts w:ascii="Courier New"/>
        </w:rPr>
      </w:pPr>
      <w:r>
        <w:rPr>
          <w:rFonts w:ascii="Courier New"/>
        </w:rPr>
        <w:t>}</w:t>
      </w:r>
    </w:p>
    <w:p w14:paraId="0CF20B31" w14:textId="77777777" w:rsidR="00490D15" w:rsidRDefault="00490D15">
      <w:pPr>
        <w:pStyle w:val="BodyText"/>
        <w:spacing w:before="3"/>
        <w:rPr>
          <w:rFonts w:ascii="Courier New"/>
          <w:sz w:val="19"/>
        </w:rPr>
      </w:pPr>
    </w:p>
    <w:p w14:paraId="3CA408B4" w14:textId="77777777" w:rsidR="00490D15" w:rsidRDefault="00DC7DDB">
      <w:pPr>
        <w:pStyle w:val="BodyText"/>
        <w:spacing w:before="102"/>
        <w:ind w:left="316" w:right="1034"/>
      </w:pPr>
      <w:r>
        <w:t xml:space="preserve">biçiminde yapılır. Sonlandırıcı işlevlerin de geri dönüş değerleri yoktur. Geri dönüş değerinin türü yerine hiç birşey yazılmaz. Bu durum onların </w:t>
      </w:r>
      <w:r>
        <w:rPr>
          <w:i/>
        </w:rPr>
        <w:t xml:space="preserve">int </w:t>
      </w:r>
      <w:r>
        <w:t xml:space="preserve">ya da </w:t>
      </w:r>
      <w:r>
        <w:rPr>
          <w:i/>
        </w:rPr>
        <w:t xml:space="preserve">void </w:t>
      </w:r>
      <w:r>
        <w:t>geri dönüş değerine sahip olduğu anlamına gelmez.</w:t>
      </w:r>
    </w:p>
    <w:p w14:paraId="7BEEBA2D" w14:textId="77777777" w:rsidR="00490D15" w:rsidRDefault="00DC7DDB">
      <w:pPr>
        <w:pStyle w:val="BodyText"/>
        <w:ind w:left="316" w:right="525"/>
      </w:pPr>
      <w:r>
        <w:t xml:space="preserve">Sınıfın sonlandırıcı işlevi tektir. Parametresi </w:t>
      </w:r>
      <w:r>
        <w:rPr>
          <w:i/>
        </w:rPr>
        <w:t xml:space="preserve">void </w:t>
      </w:r>
      <w:r>
        <w:t xml:space="preserve">olmak zorundadır. Yani parametresi olmamak zorundadır. </w:t>
      </w:r>
      <w:r>
        <w:rPr>
          <w:i/>
        </w:rPr>
        <w:t>C++</w:t>
      </w:r>
      <w:r>
        <w:t xml:space="preserve">‟da parametre ayracı içine </w:t>
      </w:r>
      <w:r>
        <w:rPr>
          <w:i/>
        </w:rPr>
        <w:t xml:space="preserve">void </w:t>
      </w:r>
      <w:r>
        <w:t>yazmakla hiçbir şey yazmamanın aynı anlama geldiğini anımsayın. Bu durumda sınıfın birden fazla sonlandırıcı işlevi de olamaz.</w:t>
      </w:r>
    </w:p>
    <w:p w14:paraId="106959EB" w14:textId="77777777" w:rsidR="00490D15" w:rsidRDefault="00490D15">
      <w:pPr>
        <w:pStyle w:val="BodyText"/>
      </w:pPr>
    </w:p>
    <w:p w14:paraId="34AB52BB" w14:textId="77777777" w:rsidR="00490D15" w:rsidRDefault="00DC7DDB">
      <w:pPr>
        <w:pStyle w:val="BodyText"/>
        <w:ind w:left="316" w:right="639"/>
      </w:pPr>
      <w:r>
        <w:t xml:space="preserve">Sınıfın sonlandırıcı işlevi, sınıf nesnesi bellekten boşaltılacağı zaman çağrılır. Yerel değişkenlerin program akışının tanımlanma bloğunu bitirmesiyle, global değişkenlerin ise programın sonlanmasıyla bellekten boşaltıldığını anımsayın. Bu durumda yerel sınıf nesnelerine ilişkin sonlandırıcı işlevler değişkenin tanımlandığı bloğunun sonunda, global sınıf nesnelerine ilişkin sonlandırıcı işlevler de </w:t>
      </w:r>
      <w:r>
        <w:rPr>
          <w:i/>
        </w:rPr>
        <w:t xml:space="preserve">main </w:t>
      </w:r>
      <w:r>
        <w:t>işlevi sonlandığında çağrılır.</w:t>
      </w:r>
    </w:p>
    <w:p w14:paraId="2B9198EA" w14:textId="77777777" w:rsidR="00490D15" w:rsidRDefault="00DC7DDB">
      <w:pPr>
        <w:pStyle w:val="BodyText"/>
        <w:spacing w:before="95"/>
        <w:ind w:left="316"/>
      </w:pPr>
      <w:r>
        <w:t>Aşağıdaki örneği inceleyin:</w:t>
      </w:r>
    </w:p>
    <w:p w14:paraId="0BA41FB4" w14:textId="77777777" w:rsidR="00490D15" w:rsidRDefault="00490D15">
      <w:pPr>
        <w:pStyle w:val="BodyText"/>
        <w:rPr>
          <w:sz w:val="24"/>
        </w:rPr>
      </w:pPr>
    </w:p>
    <w:p w14:paraId="3260F5F0" w14:textId="77777777" w:rsidR="00490D15" w:rsidRDefault="00490D15">
      <w:pPr>
        <w:pStyle w:val="BodyText"/>
        <w:spacing w:before="6"/>
        <w:rPr>
          <w:sz w:val="33"/>
        </w:rPr>
      </w:pPr>
    </w:p>
    <w:p w14:paraId="4CC7BED8" w14:textId="77777777" w:rsidR="00490D15" w:rsidRDefault="00DC7DDB">
      <w:pPr>
        <w:pStyle w:val="BodyText"/>
        <w:ind w:left="354" w:right="7275"/>
        <w:rPr>
          <w:rFonts w:ascii="Courier New"/>
        </w:rPr>
      </w:pPr>
      <w:r>
        <w:rPr>
          <w:rFonts w:ascii="Courier New"/>
        </w:rPr>
        <w:t>#include &lt;iostream&gt; #include &lt;cstdio&gt; #include &lt;cstdlib&gt;</w:t>
      </w:r>
    </w:p>
    <w:p w14:paraId="25F14953" w14:textId="77777777" w:rsidR="00490D15" w:rsidRDefault="00490D15">
      <w:pPr>
        <w:pStyle w:val="BodyText"/>
        <w:spacing w:before="1"/>
        <w:rPr>
          <w:rFonts w:ascii="Courier New"/>
        </w:rPr>
      </w:pPr>
    </w:p>
    <w:p w14:paraId="3496BB5C" w14:textId="77777777" w:rsidR="00490D15" w:rsidRDefault="00DC7DDB">
      <w:pPr>
        <w:pStyle w:val="BodyText"/>
        <w:ind w:left="354" w:right="8115"/>
        <w:rPr>
          <w:rFonts w:ascii="Courier New"/>
        </w:rPr>
      </w:pPr>
      <w:r>
        <w:rPr>
          <w:rFonts w:ascii="Courier New"/>
        </w:rPr>
        <w:t>class File { public:</w:t>
      </w:r>
    </w:p>
    <w:p w14:paraId="159E99D5" w14:textId="77777777" w:rsidR="00490D15" w:rsidRDefault="00DC7DDB">
      <w:pPr>
        <w:pStyle w:val="BodyText"/>
        <w:ind w:left="811" w:right="6818"/>
        <w:rPr>
          <w:rFonts w:ascii="Courier New"/>
        </w:rPr>
      </w:pPr>
      <w:r>
        <w:rPr>
          <w:rFonts w:ascii="Courier New"/>
        </w:rPr>
        <w:t>File(const char *); void type();</w:t>
      </w:r>
    </w:p>
    <w:p w14:paraId="008038F4" w14:textId="77777777" w:rsidR="00490D15" w:rsidRDefault="00DC7DDB">
      <w:pPr>
        <w:pStyle w:val="BodyText"/>
        <w:spacing w:before="2"/>
        <w:ind w:left="354" w:right="8019" w:firstLine="576"/>
        <w:rPr>
          <w:rFonts w:ascii="Courier New"/>
        </w:rPr>
      </w:pPr>
      <w:r>
        <w:rPr>
          <w:rFonts w:ascii="Courier New"/>
        </w:rPr>
        <w:t>~File(); private:</w:t>
      </w:r>
    </w:p>
    <w:p w14:paraId="5215A16F" w14:textId="77777777" w:rsidR="00490D15" w:rsidRDefault="00DC7DDB">
      <w:pPr>
        <w:pStyle w:val="BodyText"/>
        <w:spacing w:line="222" w:lineRule="exact"/>
        <w:ind w:left="811"/>
        <w:rPr>
          <w:rFonts w:ascii="Courier New"/>
        </w:rPr>
      </w:pPr>
      <w:r>
        <w:rPr>
          <w:rFonts w:ascii="Courier New"/>
        </w:rPr>
        <w:t>FILE *fp;</w:t>
      </w:r>
    </w:p>
    <w:p w14:paraId="22DF1364" w14:textId="77777777" w:rsidR="00490D15" w:rsidRDefault="00DC7DDB">
      <w:pPr>
        <w:pStyle w:val="BodyText"/>
        <w:spacing w:before="1"/>
        <w:ind w:left="354"/>
        <w:rPr>
          <w:rFonts w:ascii="Courier New"/>
        </w:rPr>
      </w:pPr>
      <w:r>
        <w:rPr>
          <w:rFonts w:ascii="Courier New"/>
        </w:rPr>
        <w:t>};</w:t>
      </w:r>
    </w:p>
    <w:p w14:paraId="62F7B021" w14:textId="77777777" w:rsidR="00490D15" w:rsidRDefault="00DC7DDB">
      <w:pPr>
        <w:pStyle w:val="BodyText"/>
        <w:spacing w:before="6" w:line="450" w:lineRule="atLeast"/>
        <w:ind w:left="354" w:right="6075"/>
        <w:rPr>
          <w:rFonts w:ascii="Courier New"/>
        </w:rPr>
      </w:pPr>
      <w:r>
        <w:rPr>
          <w:rFonts w:ascii="Courier New"/>
        </w:rPr>
        <w:t>using namespace std; File::File(const char *fname)</w:t>
      </w:r>
    </w:p>
    <w:p w14:paraId="532CC2CB" w14:textId="77777777" w:rsidR="00490D15" w:rsidRDefault="00DC7DDB">
      <w:pPr>
        <w:pStyle w:val="BodyText"/>
        <w:spacing w:before="1"/>
        <w:ind w:left="354"/>
        <w:rPr>
          <w:rFonts w:ascii="Courier New"/>
        </w:rPr>
      </w:pPr>
      <w:r>
        <w:rPr>
          <w:rFonts w:ascii="Courier New"/>
        </w:rPr>
        <w:t>{</w:t>
      </w:r>
    </w:p>
    <w:p w14:paraId="7739D9A8" w14:textId="77777777" w:rsidR="00490D15" w:rsidRDefault="00DC7DDB">
      <w:pPr>
        <w:pStyle w:val="BodyText"/>
        <w:spacing w:before="4"/>
        <w:ind w:left="1315" w:right="4034" w:hanging="481"/>
        <w:rPr>
          <w:rFonts w:ascii="Courier New"/>
        </w:rPr>
      </w:pPr>
      <w:r>
        <w:rPr>
          <w:rFonts w:ascii="Courier New"/>
        </w:rPr>
        <w:t>if ((fp = fopen(fname, "r")) == NULL) { cout &lt;&lt; "Cannot open file..." &lt;&lt; endl; exit(EXIT_FAILURE);</w:t>
      </w:r>
    </w:p>
    <w:p w14:paraId="0160022A" w14:textId="77777777" w:rsidR="00490D15" w:rsidRDefault="00DC7DDB">
      <w:pPr>
        <w:pStyle w:val="BodyText"/>
        <w:spacing w:line="223" w:lineRule="exact"/>
        <w:ind w:left="835"/>
        <w:rPr>
          <w:rFonts w:ascii="Courier New"/>
        </w:rPr>
      </w:pPr>
      <w:r>
        <w:rPr>
          <w:rFonts w:ascii="Courier New"/>
        </w:rPr>
        <w:t>}</w:t>
      </w:r>
    </w:p>
    <w:p w14:paraId="5B3FA9BF" w14:textId="77777777" w:rsidR="00490D15" w:rsidRDefault="00DC7DDB">
      <w:pPr>
        <w:pStyle w:val="BodyText"/>
        <w:spacing w:line="226" w:lineRule="exact"/>
        <w:ind w:left="354"/>
        <w:rPr>
          <w:rFonts w:ascii="Courier New"/>
        </w:rPr>
      </w:pPr>
      <w:r>
        <w:rPr>
          <w:rFonts w:ascii="Courier New"/>
        </w:rPr>
        <w:t>}</w:t>
      </w:r>
    </w:p>
    <w:p w14:paraId="345FEFD6" w14:textId="77777777" w:rsidR="00490D15" w:rsidRDefault="00490D15">
      <w:pPr>
        <w:pStyle w:val="BodyText"/>
        <w:spacing w:before="3"/>
        <w:rPr>
          <w:rFonts w:ascii="Courier New"/>
          <w:sz w:val="11"/>
        </w:rPr>
      </w:pPr>
    </w:p>
    <w:p w14:paraId="5F80B5D0" w14:textId="77777777" w:rsidR="00490D15" w:rsidRDefault="00DC7DDB">
      <w:pPr>
        <w:pStyle w:val="BodyText"/>
        <w:spacing w:before="102" w:line="226" w:lineRule="exact"/>
        <w:ind w:left="354"/>
        <w:rPr>
          <w:rFonts w:ascii="Courier New"/>
        </w:rPr>
      </w:pPr>
      <w:r>
        <w:rPr>
          <w:rFonts w:ascii="Courier New"/>
        </w:rPr>
        <w:t>void File::type()</w:t>
      </w:r>
    </w:p>
    <w:p w14:paraId="67CBDAEE" w14:textId="77777777" w:rsidR="00490D15" w:rsidRDefault="00DC7DDB">
      <w:pPr>
        <w:pStyle w:val="BodyText"/>
        <w:spacing w:line="224" w:lineRule="exact"/>
        <w:ind w:left="354"/>
        <w:rPr>
          <w:rFonts w:ascii="Courier New"/>
        </w:rPr>
      </w:pPr>
      <w:r>
        <w:rPr>
          <w:rFonts w:ascii="Courier New"/>
        </w:rPr>
        <w:t>{</w:t>
      </w:r>
    </w:p>
    <w:p w14:paraId="129ACBA8" w14:textId="77777777" w:rsidR="00490D15" w:rsidRDefault="00DC7DDB">
      <w:pPr>
        <w:pStyle w:val="BodyText"/>
        <w:spacing w:before="1"/>
        <w:ind w:left="835"/>
        <w:rPr>
          <w:rFonts w:ascii="Courier New"/>
        </w:rPr>
      </w:pPr>
      <w:r>
        <w:rPr>
          <w:rFonts w:ascii="Courier New"/>
        </w:rPr>
        <w:t>int ch;</w:t>
      </w:r>
    </w:p>
    <w:p w14:paraId="5783B4C9" w14:textId="77777777" w:rsidR="00490D15" w:rsidRDefault="00490D15">
      <w:pPr>
        <w:pStyle w:val="BodyText"/>
        <w:spacing w:before="3"/>
        <w:rPr>
          <w:rFonts w:ascii="Courier New"/>
        </w:rPr>
      </w:pPr>
    </w:p>
    <w:p w14:paraId="72BB6B2B" w14:textId="77777777" w:rsidR="00490D15" w:rsidRDefault="00DC7DDB">
      <w:pPr>
        <w:pStyle w:val="BodyText"/>
        <w:spacing w:line="226" w:lineRule="exact"/>
        <w:ind w:left="835"/>
        <w:rPr>
          <w:rFonts w:ascii="Courier New"/>
        </w:rPr>
      </w:pPr>
      <w:r>
        <w:rPr>
          <w:rFonts w:ascii="Courier New"/>
        </w:rPr>
        <w:t>fseek(fp, 0L, SEEK_SET);</w:t>
      </w:r>
    </w:p>
    <w:p w14:paraId="1B0B3CE5" w14:textId="77777777" w:rsidR="00490D15" w:rsidRDefault="00DC7DDB">
      <w:pPr>
        <w:pStyle w:val="BodyText"/>
        <w:ind w:left="1262" w:right="5355" w:hanging="428"/>
        <w:rPr>
          <w:rFonts w:ascii="Courier New"/>
        </w:rPr>
      </w:pPr>
      <w:r>
        <w:rPr>
          <w:rFonts w:ascii="Courier New"/>
        </w:rPr>
        <w:t>while ((ch = fgetc(fp)) != EOF) putchar(ch);</w:t>
      </w:r>
    </w:p>
    <w:p w14:paraId="192BE2CD" w14:textId="77777777" w:rsidR="00490D15" w:rsidRDefault="00DC7DDB">
      <w:pPr>
        <w:pStyle w:val="BodyText"/>
        <w:spacing w:line="225" w:lineRule="exact"/>
        <w:ind w:left="354"/>
        <w:rPr>
          <w:rFonts w:ascii="Courier New"/>
        </w:rPr>
      </w:pPr>
      <w:r>
        <w:rPr>
          <w:rFonts w:ascii="Courier New"/>
        </w:rPr>
        <w:t>}</w:t>
      </w:r>
    </w:p>
    <w:p w14:paraId="43A8A27F" w14:textId="77777777" w:rsidR="00490D15" w:rsidRDefault="00490D15">
      <w:pPr>
        <w:pStyle w:val="BodyText"/>
        <w:spacing w:before="3"/>
        <w:rPr>
          <w:rFonts w:ascii="Courier New"/>
          <w:sz w:val="11"/>
        </w:rPr>
      </w:pPr>
    </w:p>
    <w:p w14:paraId="376EBBAD" w14:textId="77777777" w:rsidR="00490D15" w:rsidRDefault="00DC7DDB">
      <w:pPr>
        <w:pStyle w:val="BodyText"/>
        <w:spacing w:before="101" w:line="226" w:lineRule="exact"/>
        <w:ind w:left="354"/>
        <w:rPr>
          <w:rFonts w:ascii="Courier New"/>
        </w:rPr>
      </w:pPr>
      <w:r>
        <w:rPr>
          <w:rFonts w:ascii="Courier New"/>
        </w:rPr>
        <w:t>File::~File ()</w:t>
      </w:r>
    </w:p>
    <w:p w14:paraId="2E22B803" w14:textId="77777777" w:rsidR="00490D15" w:rsidRDefault="00DC7DDB">
      <w:pPr>
        <w:pStyle w:val="BodyText"/>
        <w:spacing w:line="224" w:lineRule="exact"/>
        <w:ind w:left="354"/>
        <w:rPr>
          <w:rFonts w:ascii="Courier New"/>
        </w:rPr>
      </w:pPr>
      <w:r>
        <w:rPr>
          <w:rFonts w:ascii="Courier New"/>
        </w:rPr>
        <w:t>{</w:t>
      </w:r>
    </w:p>
    <w:p w14:paraId="04FA0E9B" w14:textId="77777777" w:rsidR="00490D15" w:rsidRDefault="00DC7DDB">
      <w:pPr>
        <w:pStyle w:val="BodyText"/>
        <w:spacing w:before="1" w:line="226" w:lineRule="exact"/>
        <w:ind w:left="835"/>
        <w:rPr>
          <w:rFonts w:ascii="Courier New"/>
        </w:rPr>
      </w:pPr>
      <w:r>
        <w:rPr>
          <w:rFonts w:ascii="Courier New"/>
        </w:rPr>
        <w:t>fclose(fp);</w:t>
      </w:r>
    </w:p>
    <w:p w14:paraId="080EF6AD" w14:textId="77777777" w:rsidR="00490D15" w:rsidRDefault="00DC7DDB">
      <w:pPr>
        <w:pStyle w:val="BodyText"/>
        <w:spacing w:line="226" w:lineRule="exact"/>
        <w:ind w:left="354"/>
        <w:rPr>
          <w:rFonts w:ascii="Courier New"/>
        </w:rPr>
      </w:pPr>
      <w:r>
        <w:rPr>
          <w:rFonts w:ascii="Courier New"/>
        </w:rPr>
        <w:t>}</w:t>
      </w:r>
    </w:p>
    <w:p w14:paraId="4119FE53" w14:textId="77777777" w:rsidR="00490D15" w:rsidRDefault="00490D15">
      <w:pPr>
        <w:pStyle w:val="BodyText"/>
        <w:spacing w:before="4"/>
        <w:rPr>
          <w:rFonts w:ascii="Courier New"/>
          <w:sz w:val="11"/>
        </w:rPr>
      </w:pPr>
    </w:p>
    <w:p w14:paraId="1D3E87D4" w14:textId="77777777" w:rsidR="00490D15" w:rsidRDefault="00DC7DDB">
      <w:pPr>
        <w:pStyle w:val="BodyText"/>
        <w:spacing w:before="102" w:line="226" w:lineRule="exact"/>
        <w:ind w:left="354"/>
        <w:rPr>
          <w:rFonts w:ascii="Courier New"/>
        </w:rPr>
      </w:pPr>
      <w:r>
        <w:rPr>
          <w:rFonts w:ascii="Courier New"/>
        </w:rPr>
        <w:t>int main()</w:t>
      </w:r>
    </w:p>
    <w:p w14:paraId="02ED830C" w14:textId="77777777" w:rsidR="00490D15" w:rsidRDefault="00DC7DDB">
      <w:pPr>
        <w:pStyle w:val="BodyText"/>
        <w:spacing w:line="224" w:lineRule="exact"/>
        <w:ind w:left="354"/>
        <w:rPr>
          <w:rFonts w:ascii="Courier New"/>
        </w:rPr>
      </w:pPr>
      <w:r>
        <w:rPr>
          <w:rFonts w:ascii="Courier New"/>
        </w:rPr>
        <w:t>{</w:t>
      </w:r>
    </w:p>
    <w:p w14:paraId="6CC90B38" w14:textId="77777777" w:rsidR="00490D15" w:rsidRDefault="00DC7DDB">
      <w:pPr>
        <w:pStyle w:val="BodyText"/>
        <w:spacing w:before="1" w:line="226" w:lineRule="exact"/>
        <w:ind w:left="811"/>
        <w:rPr>
          <w:rFonts w:ascii="Courier New"/>
        </w:rPr>
      </w:pPr>
      <w:r>
        <w:rPr>
          <w:rFonts w:ascii="Courier New"/>
        </w:rPr>
        <w:t>File file = "c:\\autoexec.bat";</w:t>
      </w:r>
    </w:p>
    <w:p w14:paraId="77C05575" w14:textId="77777777" w:rsidR="00490D15" w:rsidRDefault="00DC7DDB">
      <w:pPr>
        <w:pStyle w:val="BodyText"/>
        <w:spacing w:line="224" w:lineRule="exact"/>
        <w:ind w:left="811"/>
        <w:rPr>
          <w:rFonts w:ascii="Courier New"/>
        </w:rPr>
      </w:pPr>
      <w:r>
        <w:rPr>
          <w:rFonts w:ascii="Courier New"/>
        </w:rPr>
        <w:t>{</w:t>
      </w:r>
    </w:p>
    <w:p w14:paraId="289B72D9" w14:textId="77777777" w:rsidR="00490D15" w:rsidRDefault="00DC7DDB">
      <w:pPr>
        <w:pStyle w:val="BodyText"/>
        <w:spacing w:before="2" w:line="244" w:lineRule="auto"/>
        <w:ind w:left="1262" w:right="5167"/>
        <w:rPr>
          <w:rFonts w:ascii="Courier New"/>
        </w:rPr>
      </w:pPr>
      <w:r>
        <w:rPr>
          <w:rFonts w:ascii="Courier New"/>
        </w:rPr>
        <w:t>File file = "c:\\config.sys"; file.type();</w:t>
      </w:r>
    </w:p>
    <w:p w14:paraId="6E91C6B8" w14:textId="77777777" w:rsidR="00490D15" w:rsidRDefault="00DC7DDB">
      <w:pPr>
        <w:pStyle w:val="BodyText"/>
        <w:spacing w:line="218" w:lineRule="exact"/>
        <w:ind w:left="811"/>
        <w:rPr>
          <w:rFonts w:ascii="Courier New"/>
        </w:rPr>
      </w:pPr>
      <w:r>
        <w:rPr>
          <w:rFonts w:ascii="Courier New"/>
        </w:rPr>
        <w:t>}</w:t>
      </w:r>
    </w:p>
    <w:p w14:paraId="69818384" w14:textId="77777777" w:rsidR="00490D15" w:rsidRDefault="00DC7DDB">
      <w:pPr>
        <w:pStyle w:val="BodyText"/>
        <w:spacing w:before="1"/>
        <w:ind w:left="811"/>
        <w:rPr>
          <w:rFonts w:ascii="Courier New"/>
        </w:rPr>
      </w:pPr>
      <w:r>
        <w:rPr>
          <w:rFonts w:ascii="Courier New"/>
        </w:rPr>
        <w:t>file.type();</w:t>
      </w:r>
    </w:p>
    <w:p w14:paraId="289F56C4" w14:textId="77777777" w:rsidR="00490D15" w:rsidRDefault="00490D15">
      <w:pPr>
        <w:pStyle w:val="BodyText"/>
        <w:spacing w:before="9"/>
        <w:rPr>
          <w:rFonts w:ascii="Courier New"/>
          <w:sz w:val="19"/>
        </w:rPr>
      </w:pPr>
    </w:p>
    <w:p w14:paraId="03D061B1" w14:textId="77777777" w:rsidR="00490D15" w:rsidRDefault="00DC7DDB">
      <w:pPr>
        <w:pStyle w:val="BodyText"/>
        <w:ind w:left="811"/>
        <w:rPr>
          <w:rFonts w:ascii="Courier New"/>
        </w:rPr>
      </w:pPr>
      <w:r>
        <w:rPr>
          <w:rFonts w:ascii="Courier New"/>
        </w:rPr>
        <w:t>return 0;</w:t>
      </w:r>
    </w:p>
    <w:p w14:paraId="6C407786" w14:textId="77777777" w:rsidR="00490D15" w:rsidRDefault="00DC7DDB">
      <w:pPr>
        <w:pStyle w:val="BodyText"/>
        <w:spacing w:before="4"/>
        <w:ind w:left="354"/>
        <w:rPr>
          <w:rFonts w:ascii="Courier New"/>
        </w:rPr>
      </w:pPr>
      <w:r>
        <w:rPr>
          <w:rFonts w:ascii="Courier New"/>
        </w:rPr>
        <w:t>}</w:t>
      </w:r>
    </w:p>
    <w:p w14:paraId="003640AD" w14:textId="77777777" w:rsidR="00490D15" w:rsidRDefault="00490D15">
      <w:pPr>
        <w:pStyle w:val="BodyText"/>
        <w:rPr>
          <w:rFonts w:ascii="Courier New"/>
          <w:sz w:val="15"/>
        </w:rPr>
      </w:pPr>
    </w:p>
    <w:p w14:paraId="3C5BDD07" w14:textId="77777777" w:rsidR="00490D15" w:rsidRDefault="00DC7DDB">
      <w:pPr>
        <w:pStyle w:val="BodyText"/>
        <w:spacing w:before="102"/>
        <w:ind w:left="316" w:right="811"/>
      </w:pPr>
      <w:r>
        <w:t xml:space="preserve">Verilen örnekte </w:t>
      </w:r>
      <w:r>
        <w:rPr>
          <w:i/>
        </w:rPr>
        <w:t xml:space="preserve">File </w:t>
      </w:r>
      <w:r>
        <w:t xml:space="preserve">sınıfının kurucu işlevi ismini aldığı dosyayı açıyor. Açılan dosyaya ilişkin </w:t>
      </w:r>
      <w:r>
        <w:rPr>
          <w:i/>
        </w:rPr>
        <w:t xml:space="preserve">FILE </w:t>
      </w:r>
      <w:r>
        <w:t xml:space="preserve">türünden adres sınıfın </w:t>
      </w:r>
      <w:r>
        <w:rPr>
          <w:i/>
        </w:rPr>
        <w:t xml:space="preserve">fp </w:t>
      </w:r>
      <w:r>
        <w:t>isimli elemanında saklanıyor. Sonlandırıcı işlev de açılmış olan dosyayı kapatıyor. Dosyanın açılması ve kapatılması işlemlerinin kurucu ve sonlandırıcı işlevler tarafından otomatik olarak yapıldığını görüyorsunuz. Örneğimizdeki kurucu ve sonlandırıcı işlevlerin çağrılma yerlerine dikkat edin. Yerel sınıf nesneleri için sonlandırıcı işlevler tanımlandıkları blokların sonlarında çağrılır.</w:t>
      </w:r>
    </w:p>
    <w:p w14:paraId="2B3B2785" w14:textId="77777777" w:rsidR="00490D15" w:rsidRDefault="00DC7DDB">
      <w:pPr>
        <w:pStyle w:val="BodyText"/>
        <w:spacing w:before="95"/>
        <w:ind w:left="316" w:right="670"/>
      </w:pPr>
      <w:r>
        <w:rPr>
          <w:i/>
        </w:rPr>
        <w:t>C++</w:t>
      </w:r>
      <w:r>
        <w:t xml:space="preserve">‟da kurucu ve sonlandırıcı işlevlere ilişkin her zaman geçerli olan şöyle bir kural vardır: Sonlandırıcı işlevler kurucu işlevler ile ters sırada çağrılır. Yani kurucu işlevi daha önce çalıştırılan sınıf nesnesinin sonlandırıcı işlevi deha sonra çalıştırılır. Örneğin </w:t>
      </w:r>
      <w:r>
        <w:rPr>
          <w:i/>
        </w:rPr>
        <w:t xml:space="preserve">a </w:t>
      </w:r>
      <w:r>
        <w:t xml:space="preserve">nesnesinin kurucu işlevi </w:t>
      </w:r>
      <w:r>
        <w:rPr>
          <w:i/>
        </w:rPr>
        <w:t xml:space="preserve">b </w:t>
      </w:r>
      <w:r>
        <w:t xml:space="preserve">nesnesinin kurucu işlevinden daha önce çağrılmışsa </w:t>
      </w:r>
      <w:r>
        <w:rPr>
          <w:i/>
        </w:rPr>
        <w:t xml:space="preserve">a </w:t>
      </w:r>
      <w:r>
        <w:t xml:space="preserve">nesnesinin sonlandırıcı işlevi de b nesnesinin sonlandırıcı işlevinden daha sonra çağrılır. Yukarıdaki örnekte gördüğünüz gibi, </w:t>
      </w:r>
      <w:r>
        <w:rPr>
          <w:i/>
        </w:rPr>
        <w:t xml:space="preserve">x </w:t>
      </w:r>
      <w:r>
        <w:t xml:space="preserve">nesnesinin kurucu işlevi akış dikkate alındığında </w:t>
      </w:r>
      <w:r>
        <w:rPr>
          <w:i/>
        </w:rPr>
        <w:t xml:space="preserve">y </w:t>
      </w:r>
      <w:r>
        <w:t>nesnesinin kurucu işlevinden daha önce çağrılmıştır.</w:t>
      </w:r>
    </w:p>
    <w:p w14:paraId="1767D03E" w14:textId="77777777" w:rsidR="00490D15" w:rsidRDefault="00DC7DDB">
      <w:pPr>
        <w:pStyle w:val="BodyText"/>
        <w:spacing w:before="3"/>
        <w:ind w:left="316"/>
      </w:pPr>
      <w:r>
        <w:t>Bu özellik aynı bilinirlik alanı içindeki sınıf nesneleri için daha önemlidir. Örneğin,</w:t>
      </w:r>
    </w:p>
    <w:p w14:paraId="04AC9379" w14:textId="77777777" w:rsidR="00490D15" w:rsidRDefault="00490D15">
      <w:pPr>
        <w:pStyle w:val="BodyText"/>
        <w:spacing w:before="7"/>
        <w:rPr>
          <w:sz w:val="11"/>
        </w:rPr>
      </w:pPr>
    </w:p>
    <w:p w14:paraId="6BA23E3B" w14:textId="77777777" w:rsidR="00490D15" w:rsidRDefault="00DC7DDB">
      <w:pPr>
        <w:pStyle w:val="BodyText"/>
        <w:spacing w:before="102" w:line="226" w:lineRule="exact"/>
        <w:ind w:left="354"/>
        <w:rPr>
          <w:rFonts w:ascii="Courier New"/>
        </w:rPr>
      </w:pPr>
      <w:r>
        <w:rPr>
          <w:rFonts w:ascii="Courier New"/>
        </w:rPr>
        <w:t>{</w:t>
      </w:r>
    </w:p>
    <w:p w14:paraId="4A3A3CE4" w14:textId="77777777" w:rsidR="00490D15" w:rsidRDefault="00DC7DDB">
      <w:pPr>
        <w:pStyle w:val="BodyText"/>
        <w:spacing w:line="226" w:lineRule="exact"/>
        <w:ind w:left="835"/>
        <w:rPr>
          <w:rFonts w:ascii="Courier New"/>
        </w:rPr>
      </w:pPr>
      <w:r>
        <w:rPr>
          <w:rFonts w:ascii="Courier New"/>
        </w:rPr>
        <w:t>Date date1, date2;</w:t>
      </w:r>
    </w:p>
    <w:p w14:paraId="373EE08E" w14:textId="77777777" w:rsidR="00490D15" w:rsidRDefault="00DC7DDB">
      <w:pPr>
        <w:pStyle w:val="BodyText"/>
        <w:spacing w:before="4" w:line="226" w:lineRule="exact"/>
        <w:ind w:left="835"/>
        <w:rPr>
          <w:rFonts w:ascii="Courier New" w:hAnsi="Courier New"/>
        </w:rPr>
      </w:pPr>
      <w:r>
        <w:rPr>
          <w:rFonts w:ascii="Courier New" w:hAnsi="Courier New"/>
        </w:rPr>
        <w:t>//…</w:t>
      </w:r>
    </w:p>
    <w:p w14:paraId="02396661" w14:textId="77777777" w:rsidR="00490D15" w:rsidRDefault="00DC7DDB">
      <w:pPr>
        <w:pStyle w:val="BodyText"/>
        <w:spacing w:line="226" w:lineRule="exact"/>
        <w:ind w:left="354"/>
        <w:rPr>
          <w:rFonts w:ascii="Courier New"/>
        </w:rPr>
      </w:pPr>
      <w:r>
        <w:rPr>
          <w:rFonts w:ascii="Courier New"/>
        </w:rPr>
        <w:t>}</w:t>
      </w:r>
    </w:p>
    <w:p w14:paraId="6F1952F4" w14:textId="77777777" w:rsidR="00490D15" w:rsidRDefault="00490D15">
      <w:pPr>
        <w:pStyle w:val="BodyText"/>
        <w:spacing w:before="3"/>
        <w:rPr>
          <w:rFonts w:ascii="Courier New"/>
          <w:sz w:val="16"/>
        </w:rPr>
      </w:pPr>
    </w:p>
    <w:p w14:paraId="399051EE" w14:textId="77777777" w:rsidR="00490D15" w:rsidRDefault="00DC7DDB">
      <w:pPr>
        <w:pStyle w:val="BodyText"/>
        <w:spacing w:before="104" w:line="237" w:lineRule="auto"/>
        <w:ind w:left="316" w:right="1140"/>
      </w:pPr>
      <w:r>
        <w:t xml:space="preserve">Burada kurucu işlevler önce </w:t>
      </w:r>
      <w:r>
        <w:rPr>
          <w:i/>
        </w:rPr>
        <w:t xml:space="preserve">date1 </w:t>
      </w:r>
      <w:r>
        <w:t xml:space="preserve">sonra </w:t>
      </w:r>
      <w:r>
        <w:rPr>
          <w:i/>
        </w:rPr>
        <w:t xml:space="preserve">date2 </w:t>
      </w:r>
      <w:r>
        <w:t xml:space="preserve">sırasıyla, sonlandırıcı işlevler ise ters sırada yani önce </w:t>
      </w:r>
      <w:r>
        <w:rPr>
          <w:i/>
        </w:rPr>
        <w:t xml:space="preserve">date2 </w:t>
      </w:r>
      <w:r>
        <w:t xml:space="preserve">sonra </w:t>
      </w:r>
      <w:r>
        <w:rPr>
          <w:i/>
        </w:rPr>
        <w:t xml:space="preserve">date1 </w:t>
      </w:r>
      <w:r>
        <w:t>sırasıyla çağrılır.</w:t>
      </w:r>
    </w:p>
    <w:p w14:paraId="70A3E89B" w14:textId="77777777" w:rsidR="00490D15" w:rsidRDefault="00DC7DDB">
      <w:pPr>
        <w:pStyle w:val="BodyText"/>
        <w:spacing w:before="2"/>
        <w:ind w:left="316" w:right="594"/>
      </w:pPr>
      <w:r>
        <w:t xml:space="preserve">Global sınıf nesnelerine ilişkin sonlandırıcı işlevler </w:t>
      </w:r>
      <w:r>
        <w:rPr>
          <w:i/>
        </w:rPr>
        <w:t xml:space="preserve">main </w:t>
      </w:r>
      <w:r>
        <w:t>işlevinden sonra çağrılır. Yukarıda verilen kurala göre, birden fazla global sınıf nesnesi varsa kurucu işlevlerin çağrılma sırasına ters sırada sonlandırıcı işlevler çağrılır. Yani kaynak kod içinde en aşağıda tanımlanan nesnenin sonlandırıcı işlevi en önce çağrılır.</w:t>
      </w:r>
    </w:p>
    <w:p w14:paraId="5B1F77A5" w14:textId="77777777" w:rsidR="00490D15" w:rsidRDefault="00DC7DDB">
      <w:pPr>
        <w:pStyle w:val="BodyText"/>
        <w:spacing w:before="2"/>
        <w:ind w:left="316"/>
      </w:pPr>
      <w:r>
        <w:t>Aşağıdaki programda kurucu ve sonlandırıcı işlevler hangi sırada çağrılır?</w:t>
      </w:r>
    </w:p>
    <w:p w14:paraId="613DE029" w14:textId="77777777" w:rsidR="00490D15" w:rsidRDefault="00490D15">
      <w:pPr>
        <w:pStyle w:val="BodyText"/>
      </w:pPr>
    </w:p>
    <w:p w14:paraId="1DCD8254" w14:textId="77777777" w:rsidR="00490D15" w:rsidRDefault="00DC7DDB">
      <w:pPr>
        <w:pStyle w:val="BodyText"/>
        <w:spacing w:line="226" w:lineRule="exact"/>
        <w:ind w:left="316"/>
        <w:rPr>
          <w:rFonts w:ascii="Courier New"/>
        </w:rPr>
      </w:pPr>
      <w:r>
        <w:rPr>
          <w:rFonts w:ascii="Courier New"/>
        </w:rPr>
        <w:t>class X {</w:t>
      </w:r>
    </w:p>
    <w:p w14:paraId="700D8689" w14:textId="77777777" w:rsidR="00490D15" w:rsidRDefault="00DC7DDB">
      <w:pPr>
        <w:pStyle w:val="BodyText"/>
        <w:spacing w:line="224" w:lineRule="exact"/>
        <w:ind w:left="772"/>
        <w:rPr>
          <w:rFonts w:ascii="Courier New" w:hAnsi="Courier New"/>
        </w:rPr>
      </w:pPr>
      <w:r>
        <w:rPr>
          <w:rFonts w:ascii="Courier New" w:hAnsi="Courier New"/>
        </w:rPr>
        <w:t>// …</w:t>
      </w:r>
    </w:p>
    <w:p w14:paraId="51EF348C" w14:textId="77777777" w:rsidR="00490D15" w:rsidRDefault="00DC7DDB">
      <w:pPr>
        <w:pStyle w:val="BodyText"/>
        <w:spacing w:before="1"/>
        <w:ind w:left="316"/>
        <w:rPr>
          <w:rFonts w:ascii="Courier New"/>
        </w:rPr>
      </w:pPr>
      <w:r>
        <w:rPr>
          <w:rFonts w:ascii="Courier New"/>
        </w:rPr>
        <w:t>};</w:t>
      </w:r>
    </w:p>
    <w:p w14:paraId="60BFC596" w14:textId="77777777" w:rsidR="00490D15" w:rsidRDefault="00490D15">
      <w:pPr>
        <w:pStyle w:val="BodyText"/>
        <w:spacing w:before="3"/>
        <w:rPr>
          <w:rFonts w:ascii="Courier New"/>
        </w:rPr>
      </w:pPr>
    </w:p>
    <w:p w14:paraId="380BE675" w14:textId="77777777" w:rsidR="00490D15" w:rsidRDefault="00DC7DDB">
      <w:pPr>
        <w:pStyle w:val="BodyText"/>
        <w:spacing w:line="226" w:lineRule="exact"/>
        <w:ind w:left="316"/>
        <w:rPr>
          <w:rFonts w:ascii="Courier New"/>
        </w:rPr>
      </w:pPr>
      <w:r>
        <w:rPr>
          <w:rFonts w:ascii="Courier New"/>
        </w:rPr>
        <w:t>X</w:t>
      </w:r>
      <w:r>
        <w:rPr>
          <w:rFonts w:ascii="Courier New"/>
          <w:spacing w:val="-2"/>
        </w:rPr>
        <w:t xml:space="preserve"> </w:t>
      </w:r>
      <w:r>
        <w:rPr>
          <w:rFonts w:ascii="Courier New"/>
        </w:rPr>
        <w:t>a;</w:t>
      </w:r>
    </w:p>
    <w:p w14:paraId="3B94DD9D" w14:textId="77777777" w:rsidR="00490D15" w:rsidRDefault="00DC7DDB">
      <w:pPr>
        <w:pStyle w:val="BodyText"/>
        <w:spacing w:line="226" w:lineRule="exact"/>
        <w:ind w:left="316"/>
        <w:rPr>
          <w:rFonts w:ascii="Courier New"/>
        </w:rPr>
      </w:pPr>
      <w:r>
        <w:rPr>
          <w:rFonts w:ascii="Courier New"/>
        </w:rPr>
        <w:t>X</w:t>
      </w:r>
      <w:r>
        <w:rPr>
          <w:rFonts w:ascii="Courier New"/>
          <w:spacing w:val="-2"/>
        </w:rPr>
        <w:t xml:space="preserve"> </w:t>
      </w:r>
      <w:r>
        <w:rPr>
          <w:rFonts w:ascii="Courier New"/>
        </w:rPr>
        <w:t>b;</w:t>
      </w:r>
    </w:p>
    <w:p w14:paraId="590691F9" w14:textId="77777777" w:rsidR="00490D15" w:rsidRDefault="00490D15">
      <w:pPr>
        <w:pStyle w:val="BodyText"/>
        <w:spacing w:before="9"/>
        <w:rPr>
          <w:rFonts w:ascii="Courier New"/>
          <w:sz w:val="19"/>
        </w:rPr>
      </w:pPr>
    </w:p>
    <w:p w14:paraId="6C1AD14D" w14:textId="77777777" w:rsidR="00490D15" w:rsidRDefault="00DC7DDB">
      <w:pPr>
        <w:pStyle w:val="BodyText"/>
        <w:spacing w:before="1" w:line="226" w:lineRule="exact"/>
        <w:ind w:left="316"/>
        <w:rPr>
          <w:rFonts w:ascii="Courier New"/>
        </w:rPr>
      </w:pPr>
      <w:r>
        <w:rPr>
          <w:rFonts w:ascii="Courier New"/>
        </w:rPr>
        <w:t>int main()</w:t>
      </w:r>
    </w:p>
    <w:p w14:paraId="5BDC5AA0" w14:textId="77777777" w:rsidR="00490D15" w:rsidRDefault="00DC7DDB">
      <w:pPr>
        <w:pStyle w:val="BodyText"/>
        <w:spacing w:line="226" w:lineRule="exact"/>
        <w:ind w:left="316"/>
        <w:rPr>
          <w:rFonts w:ascii="Courier New"/>
        </w:rPr>
      </w:pPr>
      <w:r>
        <w:rPr>
          <w:rFonts w:ascii="Courier New"/>
        </w:rPr>
        <w:t>{</w:t>
      </w:r>
    </w:p>
    <w:p w14:paraId="2F8D9C72" w14:textId="77777777" w:rsidR="00490D15" w:rsidRDefault="00DC7DDB">
      <w:pPr>
        <w:pStyle w:val="BodyText"/>
        <w:spacing w:before="4" w:line="226" w:lineRule="exact"/>
        <w:ind w:left="772"/>
        <w:rPr>
          <w:rFonts w:ascii="Courier New"/>
        </w:rPr>
      </w:pPr>
      <w:r>
        <w:rPr>
          <w:rFonts w:ascii="Courier New"/>
        </w:rPr>
        <w:t>X</w:t>
      </w:r>
      <w:r>
        <w:rPr>
          <w:rFonts w:ascii="Courier New"/>
          <w:spacing w:val="-2"/>
        </w:rPr>
        <w:t xml:space="preserve"> </w:t>
      </w:r>
      <w:r>
        <w:rPr>
          <w:rFonts w:ascii="Courier New"/>
        </w:rPr>
        <w:t>c;</w:t>
      </w:r>
    </w:p>
    <w:p w14:paraId="66B77F9A" w14:textId="77777777" w:rsidR="00490D15" w:rsidRDefault="00DC7DDB">
      <w:pPr>
        <w:pStyle w:val="BodyText"/>
        <w:spacing w:line="226" w:lineRule="exact"/>
        <w:ind w:left="772"/>
        <w:rPr>
          <w:rFonts w:ascii="Courier New"/>
        </w:rPr>
      </w:pPr>
      <w:r>
        <w:rPr>
          <w:rFonts w:ascii="Courier New"/>
        </w:rPr>
        <w:t>X</w:t>
      </w:r>
      <w:r>
        <w:rPr>
          <w:rFonts w:ascii="Courier New"/>
          <w:spacing w:val="-2"/>
        </w:rPr>
        <w:t xml:space="preserve"> </w:t>
      </w:r>
      <w:r>
        <w:rPr>
          <w:rFonts w:ascii="Courier New"/>
        </w:rPr>
        <w:t>d;</w:t>
      </w:r>
    </w:p>
    <w:p w14:paraId="28A72E02" w14:textId="77777777" w:rsidR="00490D15" w:rsidRDefault="00DC7DDB">
      <w:pPr>
        <w:pStyle w:val="BodyText"/>
        <w:spacing w:line="226" w:lineRule="exact"/>
        <w:ind w:left="772"/>
        <w:rPr>
          <w:rFonts w:ascii="Courier New" w:hAnsi="Courier New"/>
        </w:rPr>
      </w:pPr>
      <w:r>
        <w:rPr>
          <w:rFonts w:ascii="Courier New" w:hAnsi="Courier New"/>
        </w:rPr>
        <w:t>//</w:t>
      </w:r>
      <w:r>
        <w:rPr>
          <w:rFonts w:ascii="Courier New" w:hAnsi="Courier New"/>
          <w:spacing w:val="-1"/>
        </w:rPr>
        <w:t xml:space="preserve"> </w:t>
      </w:r>
      <w:r>
        <w:rPr>
          <w:rFonts w:ascii="Courier New" w:hAnsi="Courier New"/>
        </w:rPr>
        <w:t>…</w:t>
      </w:r>
    </w:p>
    <w:p w14:paraId="309CCE41" w14:textId="77777777" w:rsidR="00490D15" w:rsidRDefault="00DC7DDB">
      <w:pPr>
        <w:pStyle w:val="BodyText"/>
        <w:spacing w:line="226" w:lineRule="exact"/>
        <w:ind w:left="772"/>
        <w:rPr>
          <w:rFonts w:ascii="Courier New"/>
        </w:rPr>
      </w:pPr>
      <w:r>
        <w:rPr>
          <w:rFonts w:ascii="Courier New"/>
        </w:rPr>
        <w:t>{</w:t>
      </w:r>
    </w:p>
    <w:p w14:paraId="0AA1710D" w14:textId="77777777" w:rsidR="00490D15" w:rsidRDefault="00DC7DDB">
      <w:pPr>
        <w:pStyle w:val="BodyText"/>
        <w:spacing w:before="4" w:line="226" w:lineRule="exact"/>
        <w:ind w:left="1224"/>
        <w:rPr>
          <w:rFonts w:ascii="Courier New"/>
        </w:rPr>
      </w:pPr>
      <w:r>
        <w:rPr>
          <w:rFonts w:ascii="Courier New"/>
        </w:rPr>
        <w:t>X e;</w:t>
      </w:r>
    </w:p>
    <w:p w14:paraId="6E7AC69A" w14:textId="77777777" w:rsidR="00490D15" w:rsidRDefault="00DC7DDB">
      <w:pPr>
        <w:pStyle w:val="BodyText"/>
        <w:spacing w:line="226" w:lineRule="exact"/>
        <w:ind w:left="1224"/>
        <w:rPr>
          <w:rFonts w:ascii="Courier New"/>
        </w:rPr>
      </w:pPr>
      <w:r>
        <w:rPr>
          <w:rFonts w:ascii="Courier New"/>
        </w:rPr>
        <w:t>// ..</w:t>
      </w:r>
    </w:p>
    <w:p w14:paraId="7721FBB3" w14:textId="77777777" w:rsidR="00490D15" w:rsidRDefault="00DC7DDB">
      <w:pPr>
        <w:pStyle w:val="BodyText"/>
        <w:spacing w:line="226" w:lineRule="exact"/>
        <w:ind w:left="772"/>
        <w:rPr>
          <w:rFonts w:ascii="Courier New"/>
        </w:rPr>
      </w:pPr>
      <w:r>
        <w:rPr>
          <w:rFonts w:ascii="Courier New"/>
        </w:rPr>
        <w:t>}</w:t>
      </w:r>
    </w:p>
    <w:p w14:paraId="6DC208AC" w14:textId="77777777" w:rsidR="00490D15" w:rsidRDefault="00DC7DDB">
      <w:pPr>
        <w:pStyle w:val="BodyText"/>
        <w:ind w:left="316"/>
        <w:rPr>
          <w:rFonts w:ascii="Courier New"/>
        </w:rPr>
      </w:pPr>
      <w:r>
        <w:rPr>
          <w:rFonts w:ascii="Courier New"/>
        </w:rPr>
        <w:t>}</w:t>
      </w:r>
    </w:p>
    <w:p w14:paraId="47D3980F" w14:textId="77777777" w:rsidR="00490D15" w:rsidRDefault="00490D15">
      <w:pPr>
        <w:pStyle w:val="BodyText"/>
        <w:spacing w:before="4"/>
        <w:rPr>
          <w:rFonts w:ascii="Courier New"/>
          <w:sz w:val="15"/>
        </w:rPr>
      </w:pPr>
    </w:p>
    <w:p w14:paraId="1B7D4EBE" w14:textId="77777777" w:rsidR="00490D15" w:rsidRDefault="00DC7DDB">
      <w:pPr>
        <w:pStyle w:val="BodyText"/>
        <w:spacing w:before="102" w:line="242" w:lineRule="exact"/>
        <w:ind w:left="316"/>
        <w:rPr>
          <w:i/>
        </w:rPr>
      </w:pPr>
      <w:r>
        <w:t>Burada programın akışı dikkate alındığında kurucu işlevlerin çağrılma sırası a</w:t>
      </w:r>
      <w:r>
        <w:rPr>
          <w:i/>
        </w:rPr>
        <w:t>, b, c, d, e</w:t>
      </w:r>
    </w:p>
    <w:p w14:paraId="314299F4" w14:textId="77777777" w:rsidR="00490D15" w:rsidRDefault="00DC7DDB">
      <w:pPr>
        <w:pStyle w:val="BodyText"/>
        <w:spacing w:line="242" w:lineRule="exact"/>
        <w:ind w:left="316"/>
      </w:pPr>
      <w:r>
        <w:t xml:space="preserve">biçiminde, sonlandırıcı işlevlerin çağrılma sırası ise </w:t>
      </w:r>
      <w:r>
        <w:rPr>
          <w:i/>
        </w:rPr>
        <w:t xml:space="preserve">e, d, c, b, a </w:t>
      </w:r>
      <w:r>
        <w:t>biçiminde olur.</w:t>
      </w:r>
    </w:p>
    <w:p w14:paraId="6318F1B1" w14:textId="77777777" w:rsidR="00490D15" w:rsidRDefault="00DC7DDB">
      <w:pPr>
        <w:pStyle w:val="BodyText"/>
        <w:spacing w:before="2"/>
        <w:ind w:left="316" w:right="756"/>
      </w:pPr>
      <w:r>
        <w:t xml:space="preserve">Bir işlev </w:t>
      </w:r>
      <w:r>
        <w:rPr>
          <w:i/>
        </w:rPr>
        <w:t xml:space="preserve">return </w:t>
      </w:r>
      <w:r>
        <w:t xml:space="preserve">deyimi ile sonlandırılırsa, işlev sonlandırılmadan önce, o noktaya kadar tanımlanmış bütün yerel sınıf nesneleri için sonlandırıcı işlevler çağrılır. </w:t>
      </w:r>
      <w:r>
        <w:rPr>
          <w:i/>
        </w:rPr>
        <w:t xml:space="preserve">X </w:t>
      </w:r>
      <w:r>
        <w:t>bir sınıf olmak üzere örneğin:</w:t>
      </w:r>
    </w:p>
    <w:p w14:paraId="4EFCFB27" w14:textId="77777777" w:rsidR="00490D15" w:rsidRDefault="00DC7DDB">
      <w:pPr>
        <w:pStyle w:val="BodyText"/>
        <w:spacing w:before="96"/>
        <w:ind w:left="354"/>
        <w:rPr>
          <w:rFonts w:ascii="Courier New"/>
        </w:rPr>
      </w:pPr>
      <w:r>
        <w:rPr>
          <w:rFonts w:ascii="Courier New"/>
        </w:rPr>
        <w:t>int foo()</w:t>
      </w:r>
    </w:p>
    <w:p w14:paraId="5A3BD791" w14:textId="77777777" w:rsidR="00490D15" w:rsidRDefault="00DC7DDB">
      <w:pPr>
        <w:pStyle w:val="BodyText"/>
        <w:spacing w:before="4" w:line="224" w:lineRule="exact"/>
        <w:ind w:left="354"/>
        <w:rPr>
          <w:rFonts w:ascii="Courier New"/>
        </w:rPr>
      </w:pPr>
      <w:r>
        <w:rPr>
          <w:rFonts w:ascii="Courier New"/>
        </w:rPr>
        <w:t>{</w:t>
      </w:r>
    </w:p>
    <w:p w14:paraId="44C9ABB2" w14:textId="77777777" w:rsidR="00490D15" w:rsidRDefault="00DC7DDB">
      <w:pPr>
        <w:pStyle w:val="BodyText"/>
        <w:spacing w:before="1" w:line="226" w:lineRule="exact"/>
        <w:ind w:left="811"/>
        <w:rPr>
          <w:rFonts w:ascii="Courier New"/>
        </w:rPr>
      </w:pPr>
      <w:r>
        <w:rPr>
          <w:rFonts w:ascii="Courier New"/>
        </w:rPr>
        <w:t>X</w:t>
      </w:r>
      <w:r>
        <w:rPr>
          <w:rFonts w:ascii="Courier New"/>
          <w:spacing w:val="-2"/>
        </w:rPr>
        <w:t xml:space="preserve"> </w:t>
      </w:r>
      <w:r>
        <w:rPr>
          <w:rFonts w:ascii="Courier New"/>
        </w:rPr>
        <w:t>a;</w:t>
      </w:r>
    </w:p>
    <w:p w14:paraId="07CC9339" w14:textId="77777777" w:rsidR="00490D15" w:rsidRDefault="00DC7DDB">
      <w:pPr>
        <w:pStyle w:val="BodyText"/>
        <w:spacing w:line="226" w:lineRule="exact"/>
        <w:ind w:left="811"/>
        <w:rPr>
          <w:rFonts w:ascii="Courier New" w:hAnsi="Courier New"/>
        </w:rPr>
      </w:pPr>
      <w:r>
        <w:rPr>
          <w:rFonts w:ascii="Courier New" w:hAnsi="Courier New"/>
        </w:rPr>
        <w:t>//</w:t>
      </w:r>
      <w:r>
        <w:rPr>
          <w:rFonts w:ascii="Courier New" w:hAnsi="Courier New"/>
          <w:spacing w:val="-1"/>
        </w:rPr>
        <w:t xml:space="preserve"> </w:t>
      </w:r>
      <w:r>
        <w:rPr>
          <w:rFonts w:ascii="Courier New" w:hAnsi="Courier New"/>
        </w:rPr>
        <w:t>…</w:t>
      </w:r>
    </w:p>
    <w:p w14:paraId="4E38B717" w14:textId="77777777" w:rsidR="00490D15" w:rsidRDefault="00DC7DDB">
      <w:pPr>
        <w:pStyle w:val="BodyText"/>
        <w:spacing w:line="224" w:lineRule="exact"/>
        <w:ind w:left="811"/>
        <w:rPr>
          <w:rFonts w:ascii="Courier New"/>
        </w:rPr>
      </w:pPr>
      <w:r>
        <w:rPr>
          <w:rFonts w:ascii="Courier New"/>
        </w:rPr>
        <w:t>{</w:t>
      </w:r>
    </w:p>
    <w:p w14:paraId="70D4CED6" w14:textId="77777777" w:rsidR="00490D15" w:rsidRDefault="00DC7DDB">
      <w:pPr>
        <w:pStyle w:val="BodyText"/>
        <w:spacing w:before="1"/>
        <w:ind w:left="1262"/>
        <w:rPr>
          <w:rFonts w:ascii="Courier New"/>
        </w:rPr>
      </w:pPr>
      <w:r>
        <w:rPr>
          <w:rFonts w:ascii="Courier New"/>
        </w:rPr>
        <w:t>X</w:t>
      </w:r>
      <w:r>
        <w:rPr>
          <w:rFonts w:ascii="Courier New"/>
          <w:spacing w:val="-2"/>
        </w:rPr>
        <w:t xml:space="preserve"> </w:t>
      </w:r>
      <w:r>
        <w:rPr>
          <w:rFonts w:ascii="Courier New"/>
        </w:rPr>
        <w:t>b;</w:t>
      </w:r>
    </w:p>
    <w:p w14:paraId="2F0FCDA5" w14:textId="77777777" w:rsidR="00490D15" w:rsidRDefault="00DC7DDB">
      <w:pPr>
        <w:pStyle w:val="BodyText"/>
        <w:spacing w:before="4" w:line="226" w:lineRule="exact"/>
        <w:ind w:left="1262"/>
        <w:rPr>
          <w:rFonts w:ascii="Courier New" w:hAnsi="Courier New"/>
        </w:rPr>
      </w:pPr>
      <w:r>
        <w:rPr>
          <w:rFonts w:ascii="Courier New" w:hAnsi="Courier New"/>
        </w:rPr>
        <w:t>//</w:t>
      </w:r>
      <w:r>
        <w:rPr>
          <w:rFonts w:ascii="Courier New" w:hAnsi="Courier New"/>
          <w:spacing w:val="-1"/>
        </w:rPr>
        <w:t xml:space="preserve"> </w:t>
      </w:r>
      <w:r>
        <w:rPr>
          <w:rFonts w:ascii="Courier New" w:hAnsi="Courier New"/>
        </w:rPr>
        <w:t>…</w:t>
      </w:r>
    </w:p>
    <w:p w14:paraId="0C510DFC" w14:textId="77777777" w:rsidR="00490D15" w:rsidRDefault="00DC7DDB">
      <w:pPr>
        <w:pStyle w:val="BodyText"/>
        <w:spacing w:line="226" w:lineRule="exact"/>
        <w:ind w:left="1262"/>
        <w:rPr>
          <w:rFonts w:ascii="Courier New"/>
        </w:rPr>
      </w:pPr>
      <w:r>
        <w:rPr>
          <w:rFonts w:ascii="Courier New"/>
        </w:rPr>
        <w:t>if (func())</w:t>
      </w:r>
    </w:p>
    <w:p w14:paraId="1C922443" w14:textId="77777777" w:rsidR="00490D15" w:rsidRDefault="00DC7DDB">
      <w:pPr>
        <w:pStyle w:val="BodyText"/>
        <w:spacing w:line="226" w:lineRule="exact"/>
        <w:ind w:left="1718"/>
        <w:rPr>
          <w:rFonts w:ascii="Courier New"/>
        </w:rPr>
      </w:pPr>
      <w:r>
        <w:rPr>
          <w:rFonts w:ascii="Courier New"/>
        </w:rPr>
        <w:t>return -1;</w:t>
      </w:r>
    </w:p>
    <w:p w14:paraId="2D85DC28" w14:textId="77777777" w:rsidR="00490D15" w:rsidRDefault="00DC7DDB">
      <w:pPr>
        <w:pStyle w:val="BodyText"/>
        <w:spacing w:line="226" w:lineRule="exact"/>
        <w:ind w:left="1262"/>
        <w:rPr>
          <w:rFonts w:ascii="Courier New" w:hAnsi="Courier New"/>
        </w:rPr>
      </w:pPr>
      <w:r>
        <w:rPr>
          <w:rFonts w:ascii="Courier New" w:hAnsi="Courier New"/>
        </w:rPr>
        <w:t>// …</w:t>
      </w:r>
    </w:p>
    <w:p w14:paraId="035BBEC1" w14:textId="77777777" w:rsidR="00490D15" w:rsidRDefault="00DC7DDB">
      <w:pPr>
        <w:pStyle w:val="BodyText"/>
        <w:spacing w:before="4" w:line="225" w:lineRule="exact"/>
        <w:ind w:left="811"/>
        <w:rPr>
          <w:rFonts w:ascii="Courier New"/>
        </w:rPr>
      </w:pPr>
      <w:r>
        <w:rPr>
          <w:rFonts w:ascii="Courier New"/>
        </w:rPr>
        <w:t>}</w:t>
      </w:r>
    </w:p>
    <w:p w14:paraId="71B1ABE1" w14:textId="77777777" w:rsidR="00490D15" w:rsidRDefault="00DC7DDB">
      <w:pPr>
        <w:pStyle w:val="BodyText"/>
        <w:spacing w:before="1" w:line="226" w:lineRule="exact"/>
        <w:ind w:left="811"/>
        <w:rPr>
          <w:rFonts w:ascii="Courier New"/>
        </w:rPr>
      </w:pPr>
      <w:r>
        <w:rPr>
          <w:rFonts w:ascii="Courier New"/>
        </w:rPr>
        <w:t>X c;</w:t>
      </w:r>
    </w:p>
    <w:p w14:paraId="481BD8AA" w14:textId="77777777" w:rsidR="00490D15" w:rsidRDefault="00DC7DDB">
      <w:pPr>
        <w:pStyle w:val="BodyText"/>
        <w:ind w:left="835" w:right="7994"/>
        <w:rPr>
          <w:rFonts w:ascii="Courier New" w:hAnsi="Courier New"/>
        </w:rPr>
      </w:pPr>
      <w:r>
        <w:rPr>
          <w:rFonts w:ascii="Courier New" w:hAnsi="Courier New"/>
        </w:rPr>
        <w:t>// … return 0;</w:t>
      </w:r>
    </w:p>
    <w:p w14:paraId="6F53CA65" w14:textId="77777777" w:rsidR="00490D15" w:rsidRDefault="00DC7DDB">
      <w:pPr>
        <w:pStyle w:val="BodyText"/>
        <w:spacing w:line="225" w:lineRule="exact"/>
        <w:ind w:left="354"/>
        <w:rPr>
          <w:rFonts w:ascii="Courier New"/>
        </w:rPr>
      </w:pPr>
      <w:r>
        <w:rPr>
          <w:rFonts w:ascii="Courier New"/>
        </w:rPr>
        <w:t>}</w:t>
      </w:r>
    </w:p>
    <w:p w14:paraId="7C888052" w14:textId="77777777" w:rsidR="00490D15" w:rsidRDefault="00490D15">
      <w:pPr>
        <w:pStyle w:val="BodyText"/>
        <w:spacing w:before="5"/>
        <w:rPr>
          <w:rFonts w:ascii="Courier New"/>
          <w:sz w:val="12"/>
        </w:rPr>
      </w:pPr>
    </w:p>
    <w:p w14:paraId="1BAFBEE8" w14:textId="77777777" w:rsidR="00490D15" w:rsidRDefault="00DC7DDB">
      <w:pPr>
        <w:pStyle w:val="BodyText"/>
        <w:spacing w:before="102"/>
        <w:ind w:left="316" w:right="706"/>
      </w:pPr>
      <w:r>
        <w:t xml:space="preserve">Yukarıdaki </w:t>
      </w:r>
      <w:r>
        <w:rPr>
          <w:i/>
        </w:rPr>
        <w:t xml:space="preserve">foo </w:t>
      </w:r>
      <w:r>
        <w:t xml:space="preserve">isimli işlevde, iç blokta </w:t>
      </w:r>
      <w:r>
        <w:rPr>
          <w:i/>
        </w:rPr>
        <w:t xml:space="preserve">func </w:t>
      </w:r>
      <w:r>
        <w:t xml:space="preserve">işlevi çağrılarak geri dönüş değeri sınanıyor. Bu işlevin geri dönüş değeri sıfır dışı bir değerse, işlev sonlandırılıyor. Derleyici işlev sonlanmadan önce, yaratılmış olan </w:t>
      </w:r>
      <w:r>
        <w:rPr>
          <w:i/>
        </w:rPr>
        <w:t xml:space="preserve">a </w:t>
      </w:r>
      <w:r>
        <w:t xml:space="preserve">ve </w:t>
      </w:r>
      <w:r>
        <w:rPr>
          <w:i/>
        </w:rPr>
        <w:t xml:space="preserve">b </w:t>
      </w:r>
      <w:r>
        <w:t xml:space="preserve">nesneleri için sonlandırıcı işlevleri de çağırır. </w:t>
      </w:r>
      <w:r>
        <w:rPr>
          <w:i/>
        </w:rPr>
        <w:t xml:space="preserve">c </w:t>
      </w:r>
      <w:r>
        <w:t xml:space="preserve">nesnesinin programın akışının </w:t>
      </w:r>
      <w:r>
        <w:rPr>
          <w:i/>
        </w:rPr>
        <w:t xml:space="preserve">return </w:t>
      </w:r>
      <w:r>
        <w:t xml:space="preserve">işleminin yapıldığı noktaya gelene kadar tanımlanmadığını görüyorsunuz. Tabii bu durumda </w:t>
      </w:r>
      <w:r>
        <w:rPr>
          <w:i/>
        </w:rPr>
        <w:t xml:space="preserve">c </w:t>
      </w:r>
      <w:r>
        <w:t>nesnesi için sonlandırıcı işlev çağrılmaz.</w:t>
      </w:r>
    </w:p>
    <w:p w14:paraId="403B7A29" w14:textId="77777777" w:rsidR="00490D15" w:rsidRDefault="00490D15">
      <w:pPr>
        <w:pStyle w:val="BodyText"/>
        <w:spacing w:before="3"/>
      </w:pPr>
    </w:p>
    <w:p w14:paraId="44CA535B" w14:textId="77777777" w:rsidR="00490D15" w:rsidRDefault="00DC7DDB">
      <w:pPr>
        <w:pStyle w:val="BodyText"/>
        <w:ind w:left="316" w:right="582"/>
      </w:pPr>
      <w:r>
        <w:t>Bir sınıf için sonlandırıcı işlev yazmak zorunlu değildir. Sonlandırıcı işlev yazılmamışsa, derleyici sınıfın sonlandırıcı işlevini kendisi yazar. Derleyicinin yazacağı sonlandırıcı işlevin şimdilik söyle olduğunu varsayabilirsiniz:</w:t>
      </w:r>
    </w:p>
    <w:p w14:paraId="20ECA972" w14:textId="77777777" w:rsidR="00490D15" w:rsidRDefault="00490D15">
      <w:pPr>
        <w:pStyle w:val="BodyText"/>
        <w:spacing w:before="8"/>
        <w:rPr>
          <w:sz w:val="18"/>
        </w:rPr>
      </w:pPr>
    </w:p>
    <w:p w14:paraId="322D36A8" w14:textId="77777777" w:rsidR="00490D15" w:rsidRDefault="00DC7DDB">
      <w:pPr>
        <w:pStyle w:val="BodyText"/>
        <w:spacing w:before="1" w:line="226" w:lineRule="exact"/>
        <w:ind w:left="354"/>
        <w:rPr>
          <w:rFonts w:ascii="Courier New"/>
        </w:rPr>
      </w:pPr>
      <w:r>
        <w:rPr>
          <w:rFonts w:ascii="Courier New"/>
        </w:rPr>
        <w:t>Myclass::~Myclass()</w:t>
      </w:r>
    </w:p>
    <w:p w14:paraId="0B96A65F" w14:textId="77777777" w:rsidR="00490D15" w:rsidRDefault="00DC7DDB">
      <w:pPr>
        <w:pStyle w:val="BodyText"/>
        <w:spacing w:line="226" w:lineRule="exact"/>
        <w:ind w:left="354"/>
        <w:rPr>
          <w:rFonts w:ascii="Courier New"/>
        </w:rPr>
      </w:pPr>
      <w:r>
        <w:rPr>
          <w:rFonts w:ascii="Courier New"/>
        </w:rPr>
        <w:t>{</w:t>
      </w:r>
    </w:p>
    <w:p w14:paraId="2D794E19" w14:textId="77777777" w:rsidR="00490D15" w:rsidRDefault="00DC7DDB">
      <w:pPr>
        <w:pStyle w:val="BodyText"/>
        <w:spacing w:line="226" w:lineRule="exact"/>
        <w:ind w:left="354"/>
        <w:rPr>
          <w:rFonts w:ascii="Courier New"/>
        </w:rPr>
      </w:pPr>
      <w:r>
        <w:rPr>
          <w:rFonts w:ascii="Courier New"/>
        </w:rPr>
        <w:t>}</w:t>
      </w:r>
    </w:p>
    <w:p w14:paraId="21B5E8C7" w14:textId="77777777" w:rsidR="00490D15" w:rsidRDefault="00490D15">
      <w:pPr>
        <w:pStyle w:val="BodyText"/>
        <w:spacing w:before="10"/>
        <w:rPr>
          <w:rFonts w:ascii="Courier New"/>
          <w:sz w:val="26"/>
        </w:rPr>
      </w:pPr>
    </w:p>
    <w:p w14:paraId="5AAFF002" w14:textId="77777777" w:rsidR="00490D15" w:rsidRDefault="00DC7DDB">
      <w:pPr>
        <w:pStyle w:val="BodyText"/>
        <w:spacing w:before="1"/>
        <w:ind w:left="316" w:right="641"/>
      </w:pPr>
      <w:r>
        <w:t>Zaten her sınıfın sonlandırıcı işleve sahip olması gerekmez. Fakat kurucu işlev ile yapılanların otomatik olarak geri alınması isteniyorsa sonlandırıcı işlevin yazılması anlamlıdır. Genel olarak dışsal bir kaynak kullanan sınıflar, kurucu işlevleriyle kendilerine bağlanan bir kaynağı, sonlandırıcı işlevler ile serbest bırakırlar ya da geri verirler.</w:t>
      </w:r>
    </w:p>
    <w:p w14:paraId="2A977523" w14:textId="77777777" w:rsidR="00490D15" w:rsidRDefault="00DC7DDB">
      <w:pPr>
        <w:pStyle w:val="BodyText"/>
        <w:spacing w:before="2"/>
        <w:ind w:left="316" w:right="628"/>
      </w:pPr>
      <w:r>
        <w:t xml:space="preserve">Son olarak herhangi bir işlev içinde tüm programın </w:t>
      </w:r>
      <w:r>
        <w:rPr>
          <w:i/>
        </w:rPr>
        <w:t xml:space="preserve">exit </w:t>
      </w:r>
      <w:r>
        <w:t xml:space="preserve">işlevi ile sonlandırılması üzerinde duralım. </w:t>
      </w:r>
      <w:r>
        <w:rPr>
          <w:i/>
        </w:rPr>
        <w:t xml:space="preserve">exit </w:t>
      </w:r>
      <w:r>
        <w:t xml:space="preserve">işlevi nerede çağrılmış olursa olsun, program içinde tanımlanmış tüm global sınıf nesneleri için eğer varsa sonlandırıcı işlevler çağrılır. Tabii </w:t>
      </w:r>
      <w:r>
        <w:rPr>
          <w:i/>
        </w:rPr>
        <w:t xml:space="preserve">exit </w:t>
      </w:r>
      <w:r>
        <w:t>işlevi ile programın sonlandırılması durumunda yerel sınıf nesneleri için sonlandırıcı işlevler çağrılmaz.</w:t>
      </w:r>
    </w:p>
    <w:p w14:paraId="0F759596" w14:textId="77777777" w:rsidR="00490D15" w:rsidRDefault="00490D15">
      <w:pPr>
        <w:pStyle w:val="BodyText"/>
        <w:spacing w:before="10"/>
        <w:rPr>
          <w:sz w:val="19"/>
        </w:rPr>
      </w:pPr>
    </w:p>
    <w:p w14:paraId="2CF8551D" w14:textId="77777777" w:rsidR="00490D15" w:rsidRDefault="00DC7DDB" w:rsidP="002E6D90">
      <w:pPr>
        <w:pStyle w:val="Heading2"/>
      </w:pPr>
      <w:bookmarkStart w:id="138" w:name="_Toc35630761"/>
      <w:bookmarkStart w:id="139" w:name="_Toc35631891"/>
      <w:bookmarkStart w:id="140" w:name="_Toc35632402"/>
      <w:r>
        <w:t xml:space="preserve">Kurucu ve Sonlandırıcı </w:t>
      </w:r>
      <w:r w:rsidR="00C324C7">
        <w:t>İşlev</w:t>
      </w:r>
      <w:r>
        <w:t>ler Ne Amaçla Kullanılır</w:t>
      </w:r>
      <w:bookmarkEnd w:id="138"/>
      <w:bookmarkEnd w:id="139"/>
      <w:bookmarkEnd w:id="140"/>
    </w:p>
    <w:p w14:paraId="4DE60729" w14:textId="77777777" w:rsidR="00490D15" w:rsidRDefault="00DC7DDB">
      <w:pPr>
        <w:pStyle w:val="BodyText"/>
        <w:spacing w:before="3"/>
        <w:ind w:left="316" w:right="583"/>
      </w:pPr>
      <w:r>
        <w:t>Kurucu işlevler sınıfın elemanlarına belirli ilkdeğerleri vermek ve çeşitli ilk işlemleri yapmak amacıyla tanımlanır. Bir sınıf nesnesi tanımlandığında çeşitli ilk işlemlerin kurucu işlevler tarafından gizli bir biçimde yapılması algılamayı kolaylaştırır. Böylece sınıf nesnesini kullanan kodlar (</w:t>
      </w:r>
      <w:r>
        <w:rPr>
          <w:i/>
        </w:rPr>
        <w:t>client)</w:t>
      </w:r>
      <w:r>
        <w:t>, sınıf nesnesini kullanmadan önce herhangi bir işlem yapmak zorunda kalmazl. Gerekli işlemler sınıfın kendi kodu tarafından yapılır. Bu şekilde bir sınıf nesnesinin kararlı bir şekilde ilk değerini alması sağlanır. İlkdeğer verme işlemi otomatik olarak çağrılan bir işlev tarafından değil de, sınıfı kullanan kod parçası tarafından açıkça çağrılması gereken bir işlev tarafından yapılsaydı, hata oluşma riski çok daha fazla olurdu, değil mi? Kurucu işlevler, veri gizleme (data hiding) prensibinin gerçekleştirilmesini sağlayan temel araçlardan biridir.</w:t>
      </w:r>
    </w:p>
    <w:p w14:paraId="0CAD90A1" w14:textId="77777777" w:rsidR="00490D15" w:rsidRDefault="00DC7DDB">
      <w:pPr>
        <w:pStyle w:val="BodyText"/>
        <w:ind w:left="316" w:right="528"/>
      </w:pPr>
      <w:r>
        <w:t>Aynı şekilde sonlandırıcı işlev ise kurucu işlev ile yapılan ilk işlemlerin geri alınması için kullanılır. Örneğin, kurucu işlev bir dosyayı açmışsa, sonlandırıcı işlevi dosyayı kapatabilir. Ya da kurucu işlev seri portu çeşitli değerlerle ayarlamış olabilir. Bu durumda sonlandırıcı işlevi de bu ayarları eski haline getirebilir. Ancak en sık karşılaşılan durum, kurucu işlevinin</w:t>
      </w:r>
      <w:r>
        <w:rPr>
          <w:color w:val="FF0000"/>
        </w:rPr>
        <w:t xml:space="preserve">(işlevin) </w:t>
      </w:r>
      <w:r>
        <w:rPr>
          <w:i/>
        </w:rPr>
        <w:t xml:space="preserve">new </w:t>
      </w:r>
      <w:r>
        <w:t xml:space="preserve">işleci ile dinamik olarak bellekte bir yer ayırması ve sonlandırıcı işlevin de ayrılan yeri </w:t>
      </w:r>
      <w:r>
        <w:rPr>
          <w:i/>
        </w:rPr>
        <w:t xml:space="preserve">delete </w:t>
      </w:r>
      <w:r>
        <w:t>işleci ile bu alanı geri vermesidir. Aşağıdaki örneği inceleyin:</w:t>
      </w:r>
    </w:p>
    <w:p w14:paraId="79923711" w14:textId="77777777" w:rsidR="00490D15" w:rsidRDefault="00DC7DDB">
      <w:pPr>
        <w:pStyle w:val="BodyText"/>
        <w:spacing w:before="96" w:line="244" w:lineRule="auto"/>
        <w:ind w:left="388" w:right="7241"/>
        <w:rPr>
          <w:rFonts w:ascii="Courier New"/>
        </w:rPr>
      </w:pPr>
      <w:r>
        <w:rPr>
          <w:rFonts w:ascii="Courier New"/>
        </w:rPr>
        <w:t>#include &lt;iostream&gt; #include &lt;cstdlib&gt;</w:t>
      </w:r>
    </w:p>
    <w:p w14:paraId="79578B6C" w14:textId="77777777" w:rsidR="00490D15" w:rsidRDefault="00490D15">
      <w:pPr>
        <w:pStyle w:val="BodyText"/>
        <w:spacing w:before="4"/>
        <w:rPr>
          <w:rFonts w:ascii="Courier New"/>
          <w:sz w:val="19"/>
        </w:rPr>
      </w:pPr>
    </w:p>
    <w:p w14:paraId="2E8C9F01" w14:textId="77777777" w:rsidR="00490D15" w:rsidRDefault="00DC7DDB">
      <w:pPr>
        <w:pStyle w:val="BodyText"/>
        <w:ind w:left="388" w:right="7961"/>
        <w:rPr>
          <w:rFonts w:ascii="Courier New"/>
        </w:rPr>
      </w:pPr>
      <w:r>
        <w:rPr>
          <w:rFonts w:ascii="Courier New"/>
        </w:rPr>
        <w:t>class Array { public:</w:t>
      </w:r>
    </w:p>
    <w:p w14:paraId="63BCAB13" w14:textId="77777777" w:rsidR="00490D15" w:rsidRDefault="00DC7DDB">
      <w:pPr>
        <w:pStyle w:val="BodyText"/>
        <w:spacing w:line="244" w:lineRule="auto"/>
        <w:ind w:left="844" w:right="7277"/>
        <w:rPr>
          <w:rFonts w:ascii="Courier New"/>
        </w:rPr>
      </w:pPr>
      <w:r>
        <w:rPr>
          <w:rFonts w:ascii="Courier New"/>
        </w:rPr>
        <w:t>Array(int); void</w:t>
      </w:r>
      <w:r>
        <w:rPr>
          <w:rFonts w:ascii="Courier New"/>
          <w:spacing w:val="10"/>
        </w:rPr>
        <w:t xml:space="preserve"> </w:t>
      </w:r>
      <w:r>
        <w:rPr>
          <w:rFonts w:ascii="Courier New"/>
          <w:spacing w:val="-3"/>
        </w:rPr>
        <w:t>display();</w:t>
      </w:r>
    </w:p>
    <w:p w14:paraId="57FBDD34" w14:textId="77777777" w:rsidR="00490D15" w:rsidRDefault="00DC7DDB">
      <w:pPr>
        <w:pStyle w:val="BodyText"/>
        <w:ind w:left="844" w:right="6321"/>
        <w:rPr>
          <w:rFonts w:ascii="Courier New"/>
        </w:rPr>
      </w:pPr>
      <w:r>
        <w:rPr>
          <w:rFonts w:ascii="Courier New"/>
        </w:rPr>
        <w:t xml:space="preserve">int  get_item(int); void </w:t>
      </w:r>
      <w:r>
        <w:rPr>
          <w:rFonts w:ascii="Courier New"/>
          <w:spacing w:val="-2"/>
        </w:rPr>
        <w:t xml:space="preserve">set_item(int,int); </w:t>
      </w:r>
      <w:r>
        <w:rPr>
          <w:rFonts w:ascii="Courier New"/>
        </w:rPr>
        <w:t>int</w:t>
      </w:r>
      <w:r>
        <w:rPr>
          <w:rFonts w:ascii="Courier New"/>
          <w:spacing w:val="-2"/>
        </w:rPr>
        <w:t xml:space="preserve"> </w:t>
      </w:r>
      <w:r>
        <w:rPr>
          <w:rFonts w:ascii="Courier New"/>
        </w:rPr>
        <w:t>get_max();</w:t>
      </w:r>
    </w:p>
    <w:p w14:paraId="746203E8" w14:textId="77777777" w:rsidR="00490D15" w:rsidRDefault="00DC7DDB">
      <w:pPr>
        <w:pStyle w:val="BodyText"/>
        <w:spacing w:line="244" w:lineRule="auto"/>
        <w:ind w:left="388" w:right="7985" w:firstLine="456"/>
        <w:rPr>
          <w:rFonts w:ascii="Courier New"/>
        </w:rPr>
      </w:pPr>
      <w:r>
        <w:rPr>
          <w:rFonts w:ascii="Courier New"/>
        </w:rPr>
        <w:t>~Array(); private:</w:t>
      </w:r>
    </w:p>
    <w:p w14:paraId="6F3CCA53" w14:textId="77777777" w:rsidR="00490D15" w:rsidRDefault="00DC7DDB">
      <w:pPr>
        <w:pStyle w:val="BodyText"/>
        <w:ind w:left="844" w:right="7625"/>
        <w:rPr>
          <w:rFonts w:ascii="Courier New"/>
        </w:rPr>
      </w:pPr>
      <w:r>
        <w:rPr>
          <w:rFonts w:ascii="Courier New"/>
        </w:rPr>
        <w:t>int *pArray; int size;</w:t>
      </w:r>
    </w:p>
    <w:p w14:paraId="0A2AB37D" w14:textId="77777777" w:rsidR="00490D15" w:rsidRDefault="00DC7DDB">
      <w:pPr>
        <w:pStyle w:val="BodyText"/>
        <w:spacing w:line="209" w:lineRule="exact"/>
        <w:ind w:left="388"/>
        <w:rPr>
          <w:rFonts w:ascii="Courier New"/>
        </w:rPr>
      </w:pPr>
      <w:r>
        <w:rPr>
          <w:rFonts w:ascii="Courier New"/>
        </w:rPr>
        <w:t>};</w:t>
      </w:r>
    </w:p>
    <w:p w14:paraId="23347417" w14:textId="77777777" w:rsidR="00490D15" w:rsidRDefault="00490D15">
      <w:pPr>
        <w:pStyle w:val="BodyText"/>
        <w:spacing w:before="2"/>
        <w:rPr>
          <w:rFonts w:ascii="Courier New"/>
        </w:rPr>
      </w:pPr>
    </w:p>
    <w:p w14:paraId="2E565A3E" w14:textId="77777777" w:rsidR="00490D15" w:rsidRDefault="00DC7DDB">
      <w:pPr>
        <w:pStyle w:val="BodyText"/>
        <w:spacing w:before="1"/>
        <w:ind w:left="388"/>
        <w:rPr>
          <w:rFonts w:ascii="Courier New"/>
        </w:rPr>
      </w:pPr>
      <w:r>
        <w:rPr>
          <w:rFonts w:ascii="Courier New"/>
        </w:rPr>
        <w:t>using namespace std;</w:t>
      </w:r>
    </w:p>
    <w:p w14:paraId="41D0C5BB" w14:textId="77777777" w:rsidR="00490D15" w:rsidRDefault="00490D15">
      <w:pPr>
        <w:pStyle w:val="BodyText"/>
        <w:rPr>
          <w:rFonts w:ascii="Courier New"/>
          <w:sz w:val="22"/>
        </w:rPr>
      </w:pPr>
    </w:p>
    <w:p w14:paraId="013E5C2C" w14:textId="77777777" w:rsidR="00490D15" w:rsidRDefault="00490D15">
      <w:pPr>
        <w:pStyle w:val="BodyText"/>
        <w:spacing w:before="8"/>
        <w:rPr>
          <w:rFonts w:ascii="Courier New"/>
          <w:sz w:val="17"/>
        </w:rPr>
      </w:pPr>
    </w:p>
    <w:p w14:paraId="5062B12A" w14:textId="77777777" w:rsidR="00490D15" w:rsidRDefault="00DC7DDB">
      <w:pPr>
        <w:pStyle w:val="BodyText"/>
        <w:spacing w:before="1" w:line="226" w:lineRule="exact"/>
        <w:ind w:left="388"/>
        <w:rPr>
          <w:rFonts w:ascii="Courier New"/>
        </w:rPr>
      </w:pPr>
      <w:r>
        <w:rPr>
          <w:rFonts w:ascii="Courier New"/>
        </w:rPr>
        <w:t>Array::Array(int length)</w:t>
      </w:r>
    </w:p>
    <w:p w14:paraId="75338667" w14:textId="77777777" w:rsidR="00490D15" w:rsidRDefault="00DC7DDB">
      <w:pPr>
        <w:pStyle w:val="BodyText"/>
        <w:spacing w:line="226" w:lineRule="exact"/>
        <w:ind w:left="388"/>
        <w:rPr>
          <w:rFonts w:ascii="Courier New"/>
        </w:rPr>
      </w:pPr>
      <w:r>
        <w:rPr>
          <w:rFonts w:ascii="Courier New"/>
        </w:rPr>
        <w:t>{</w:t>
      </w:r>
    </w:p>
    <w:p w14:paraId="54B8032B" w14:textId="77777777" w:rsidR="00490D15" w:rsidRDefault="00DC7DDB">
      <w:pPr>
        <w:pStyle w:val="BodyText"/>
        <w:spacing w:before="3" w:line="226" w:lineRule="exact"/>
        <w:ind w:left="844"/>
        <w:rPr>
          <w:rFonts w:ascii="Courier New"/>
        </w:rPr>
      </w:pPr>
      <w:r>
        <w:rPr>
          <w:rFonts w:ascii="Courier New"/>
        </w:rPr>
        <w:t>pArray = new int[size = length];</w:t>
      </w:r>
    </w:p>
    <w:p w14:paraId="325E7C3D" w14:textId="77777777" w:rsidR="00490D15" w:rsidRDefault="00DC7DDB">
      <w:pPr>
        <w:pStyle w:val="BodyText"/>
        <w:spacing w:line="226" w:lineRule="exact"/>
        <w:ind w:left="388"/>
        <w:rPr>
          <w:rFonts w:ascii="Courier New"/>
        </w:rPr>
      </w:pPr>
      <w:r>
        <w:rPr>
          <w:rFonts w:ascii="Courier New"/>
        </w:rPr>
        <w:t>}</w:t>
      </w:r>
    </w:p>
    <w:p w14:paraId="6DD0EE0C" w14:textId="77777777" w:rsidR="00490D15" w:rsidRDefault="00490D15">
      <w:pPr>
        <w:pStyle w:val="BodyText"/>
        <w:spacing w:before="10"/>
        <w:rPr>
          <w:rFonts w:ascii="Courier New"/>
          <w:sz w:val="10"/>
        </w:rPr>
      </w:pPr>
    </w:p>
    <w:p w14:paraId="034943EA" w14:textId="77777777" w:rsidR="00490D15" w:rsidRDefault="00DC7DDB">
      <w:pPr>
        <w:pStyle w:val="BodyText"/>
        <w:spacing w:before="102" w:line="226" w:lineRule="exact"/>
        <w:ind w:left="388"/>
        <w:rPr>
          <w:rFonts w:ascii="Courier New"/>
        </w:rPr>
      </w:pPr>
      <w:r>
        <w:rPr>
          <w:rFonts w:ascii="Courier New"/>
        </w:rPr>
        <w:t>Array::~Array()</w:t>
      </w:r>
    </w:p>
    <w:p w14:paraId="2CBF1DBC" w14:textId="77777777" w:rsidR="00490D15" w:rsidRDefault="00DC7DDB">
      <w:pPr>
        <w:pStyle w:val="BodyText"/>
        <w:spacing w:line="226" w:lineRule="exact"/>
        <w:ind w:left="388"/>
        <w:rPr>
          <w:rFonts w:ascii="Courier New"/>
        </w:rPr>
      </w:pPr>
      <w:r>
        <w:rPr>
          <w:rFonts w:ascii="Courier New"/>
        </w:rPr>
        <w:t>{</w:t>
      </w:r>
    </w:p>
    <w:p w14:paraId="3AE471D8" w14:textId="77777777" w:rsidR="00490D15" w:rsidRDefault="00DC7DDB">
      <w:pPr>
        <w:pStyle w:val="BodyText"/>
        <w:spacing w:before="4" w:line="226" w:lineRule="exact"/>
        <w:ind w:left="868"/>
        <w:rPr>
          <w:rFonts w:ascii="Courier New"/>
        </w:rPr>
      </w:pPr>
      <w:r>
        <w:rPr>
          <w:rFonts w:ascii="Courier New"/>
        </w:rPr>
        <w:t>delete []</w:t>
      </w:r>
      <w:r>
        <w:rPr>
          <w:rFonts w:ascii="Courier New"/>
          <w:spacing w:val="-3"/>
        </w:rPr>
        <w:t xml:space="preserve"> </w:t>
      </w:r>
      <w:r>
        <w:rPr>
          <w:rFonts w:ascii="Courier New"/>
        </w:rPr>
        <w:t>pArray;</w:t>
      </w:r>
    </w:p>
    <w:p w14:paraId="68F02CF4" w14:textId="77777777" w:rsidR="00490D15" w:rsidRDefault="00DC7DDB">
      <w:pPr>
        <w:pStyle w:val="BodyText"/>
        <w:spacing w:line="226" w:lineRule="exact"/>
        <w:ind w:left="388"/>
        <w:rPr>
          <w:rFonts w:ascii="Courier New"/>
        </w:rPr>
      </w:pPr>
      <w:r>
        <w:rPr>
          <w:rFonts w:ascii="Courier New"/>
        </w:rPr>
        <w:t>}</w:t>
      </w:r>
    </w:p>
    <w:p w14:paraId="60F98366" w14:textId="77777777" w:rsidR="00490D15" w:rsidRDefault="00490D15">
      <w:pPr>
        <w:pStyle w:val="BodyText"/>
        <w:spacing w:before="10"/>
        <w:rPr>
          <w:rFonts w:ascii="Courier New"/>
          <w:sz w:val="10"/>
        </w:rPr>
      </w:pPr>
    </w:p>
    <w:p w14:paraId="5F32DC6F" w14:textId="77777777" w:rsidR="00490D15" w:rsidRDefault="00DC7DDB">
      <w:pPr>
        <w:pStyle w:val="BodyText"/>
        <w:spacing w:before="101" w:line="226" w:lineRule="exact"/>
        <w:ind w:left="388"/>
        <w:rPr>
          <w:rFonts w:ascii="Courier New"/>
        </w:rPr>
      </w:pPr>
      <w:r>
        <w:rPr>
          <w:rFonts w:ascii="Courier New"/>
        </w:rPr>
        <w:t>void</w:t>
      </w:r>
      <w:r>
        <w:rPr>
          <w:rFonts w:ascii="Courier New"/>
          <w:spacing w:val="-1"/>
        </w:rPr>
        <w:t xml:space="preserve"> </w:t>
      </w:r>
      <w:r>
        <w:rPr>
          <w:rFonts w:ascii="Courier New"/>
        </w:rPr>
        <w:t>Array::display()</w:t>
      </w:r>
    </w:p>
    <w:p w14:paraId="3D3F7C3F" w14:textId="77777777" w:rsidR="00490D15" w:rsidRDefault="00DC7DDB">
      <w:pPr>
        <w:pStyle w:val="BodyText"/>
        <w:spacing w:line="226" w:lineRule="exact"/>
        <w:ind w:left="388"/>
        <w:rPr>
          <w:rFonts w:ascii="Courier New"/>
        </w:rPr>
      </w:pPr>
      <w:r>
        <w:rPr>
          <w:rFonts w:ascii="Courier New"/>
        </w:rPr>
        <w:t>{</w:t>
      </w:r>
    </w:p>
    <w:p w14:paraId="478E4245" w14:textId="77777777" w:rsidR="00490D15" w:rsidRDefault="00DC7DDB">
      <w:pPr>
        <w:pStyle w:val="BodyText"/>
        <w:spacing w:before="4" w:line="226" w:lineRule="exact"/>
        <w:ind w:left="844"/>
        <w:rPr>
          <w:rFonts w:ascii="Courier New"/>
        </w:rPr>
      </w:pPr>
      <w:r>
        <w:rPr>
          <w:rFonts w:ascii="Courier New"/>
        </w:rPr>
        <w:t>cout &lt;&lt; '(';</w:t>
      </w:r>
    </w:p>
    <w:p w14:paraId="3791328D" w14:textId="77777777" w:rsidR="00490D15" w:rsidRDefault="00DC7DDB">
      <w:pPr>
        <w:pStyle w:val="BodyText"/>
        <w:ind w:left="1296" w:right="5465" w:hanging="452"/>
        <w:rPr>
          <w:rFonts w:ascii="Courier New"/>
        </w:rPr>
      </w:pPr>
      <w:r>
        <w:rPr>
          <w:rFonts w:ascii="Courier New"/>
        </w:rPr>
        <w:t>for (int i = 0; i &lt; size; ++i) cout &lt;&lt; pArray[i] &lt;&lt; ' ';</w:t>
      </w:r>
    </w:p>
    <w:p w14:paraId="584D0AC3" w14:textId="77777777" w:rsidR="00490D15" w:rsidRDefault="00DC7DDB">
      <w:pPr>
        <w:pStyle w:val="BodyText"/>
        <w:spacing w:line="225" w:lineRule="exact"/>
        <w:ind w:left="844"/>
        <w:rPr>
          <w:rFonts w:ascii="Courier New"/>
        </w:rPr>
      </w:pPr>
      <w:r>
        <w:rPr>
          <w:rFonts w:ascii="Courier New"/>
        </w:rPr>
        <w:t>cout &lt;&lt; ')';</w:t>
      </w:r>
    </w:p>
    <w:p w14:paraId="1EA2B5E1" w14:textId="77777777" w:rsidR="00490D15" w:rsidRDefault="00DC7DDB">
      <w:pPr>
        <w:pStyle w:val="BodyText"/>
        <w:spacing w:line="226" w:lineRule="exact"/>
        <w:ind w:left="388"/>
        <w:rPr>
          <w:rFonts w:ascii="Courier New"/>
        </w:rPr>
      </w:pPr>
      <w:r>
        <w:rPr>
          <w:rFonts w:ascii="Courier New"/>
        </w:rPr>
        <w:t>}</w:t>
      </w:r>
    </w:p>
    <w:p w14:paraId="632846D0" w14:textId="77777777" w:rsidR="00490D15" w:rsidRDefault="00490D15">
      <w:pPr>
        <w:pStyle w:val="BodyText"/>
        <w:spacing w:before="3"/>
        <w:rPr>
          <w:rFonts w:ascii="Courier New"/>
          <w:sz w:val="11"/>
        </w:rPr>
      </w:pPr>
    </w:p>
    <w:p w14:paraId="1B317DBF" w14:textId="77777777" w:rsidR="00490D15" w:rsidRDefault="00DC7DDB">
      <w:pPr>
        <w:pStyle w:val="BodyText"/>
        <w:spacing w:before="102" w:line="226" w:lineRule="exact"/>
        <w:ind w:left="388"/>
        <w:rPr>
          <w:rFonts w:ascii="Courier New"/>
        </w:rPr>
      </w:pPr>
      <w:r>
        <w:rPr>
          <w:rFonts w:ascii="Courier New"/>
        </w:rPr>
        <w:t>int Array::get_item(int index)</w:t>
      </w:r>
    </w:p>
    <w:p w14:paraId="54B1B63E" w14:textId="77777777" w:rsidR="00490D15" w:rsidRDefault="00DC7DDB">
      <w:pPr>
        <w:pStyle w:val="BodyText"/>
        <w:spacing w:line="224" w:lineRule="exact"/>
        <w:ind w:left="388"/>
        <w:rPr>
          <w:rFonts w:ascii="Courier New"/>
        </w:rPr>
      </w:pPr>
      <w:r>
        <w:rPr>
          <w:rFonts w:ascii="Courier New"/>
        </w:rPr>
        <w:t>{</w:t>
      </w:r>
    </w:p>
    <w:p w14:paraId="40A948A8" w14:textId="77777777" w:rsidR="00490D15" w:rsidRDefault="00DC7DDB">
      <w:pPr>
        <w:pStyle w:val="BodyText"/>
        <w:spacing w:before="1" w:line="226" w:lineRule="exact"/>
        <w:ind w:left="868"/>
        <w:rPr>
          <w:rFonts w:ascii="Courier New"/>
        </w:rPr>
      </w:pPr>
      <w:r>
        <w:rPr>
          <w:rFonts w:ascii="Courier New"/>
        </w:rPr>
        <w:t>if (index &lt; 0 || index &gt;= size) {</w:t>
      </w:r>
    </w:p>
    <w:p w14:paraId="39553098" w14:textId="77777777" w:rsidR="00490D15" w:rsidRDefault="00DC7DDB">
      <w:pPr>
        <w:pStyle w:val="BodyText"/>
        <w:tabs>
          <w:tab w:val="left" w:pos="5068"/>
        </w:tabs>
        <w:ind w:left="1349"/>
        <w:rPr>
          <w:rFonts w:ascii="Courier New" w:hAnsi="Courier New"/>
        </w:rPr>
      </w:pPr>
      <w:r>
        <w:rPr>
          <w:rFonts w:ascii="Courier New" w:hAnsi="Courier New"/>
        </w:rPr>
        <w:t>cout &lt;&lt; "Geçersiz index:</w:t>
      </w:r>
      <w:r>
        <w:rPr>
          <w:rFonts w:ascii="Courier New" w:hAnsi="Courier New"/>
          <w:spacing w:val="-5"/>
        </w:rPr>
        <w:t xml:space="preserve"> </w:t>
      </w:r>
      <w:r>
        <w:rPr>
          <w:rFonts w:ascii="Courier New" w:hAnsi="Courier New"/>
        </w:rPr>
        <w:t>"</w:t>
      </w:r>
      <w:r>
        <w:rPr>
          <w:rFonts w:ascii="Courier New" w:hAnsi="Courier New"/>
          <w:spacing w:val="-1"/>
        </w:rPr>
        <w:t xml:space="preserve"> </w:t>
      </w:r>
      <w:r>
        <w:rPr>
          <w:rFonts w:ascii="Courier New" w:hAnsi="Courier New"/>
        </w:rPr>
        <w:t>&lt;&lt;</w:t>
      </w:r>
      <w:r>
        <w:rPr>
          <w:rFonts w:ascii="Courier New" w:hAnsi="Courier New"/>
        </w:rPr>
        <w:tab/>
        <w:t>index &lt;&lt;</w:t>
      </w:r>
      <w:r>
        <w:rPr>
          <w:rFonts w:ascii="Courier New" w:hAnsi="Courier New"/>
          <w:spacing w:val="-4"/>
        </w:rPr>
        <w:t xml:space="preserve"> </w:t>
      </w:r>
      <w:r>
        <w:rPr>
          <w:rFonts w:ascii="Courier New" w:hAnsi="Courier New"/>
        </w:rPr>
        <w:t>endl;</w:t>
      </w:r>
    </w:p>
    <w:p w14:paraId="14360FB6" w14:textId="77777777" w:rsidR="00490D15" w:rsidRDefault="00DC7DDB">
      <w:pPr>
        <w:pStyle w:val="BodyText"/>
        <w:spacing w:before="4" w:line="224" w:lineRule="exact"/>
        <w:ind w:left="1349"/>
        <w:rPr>
          <w:rFonts w:ascii="Courier New"/>
        </w:rPr>
      </w:pPr>
      <w:r>
        <w:rPr>
          <w:rFonts w:ascii="Courier New"/>
        </w:rPr>
        <w:t>exit(1);</w:t>
      </w:r>
    </w:p>
    <w:p w14:paraId="79058072" w14:textId="77777777" w:rsidR="00490D15" w:rsidRDefault="00DC7DDB">
      <w:pPr>
        <w:pStyle w:val="BodyText"/>
        <w:spacing w:before="1" w:line="226" w:lineRule="exact"/>
        <w:ind w:left="868"/>
        <w:rPr>
          <w:rFonts w:ascii="Courier New"/>
        </w:rPr>
      </w:pPr>
      <w:r>
        <w:rPr>
          <w:rFonts w:ascii="Courier New"/>
        </w:rPr>
        <w:t>}</w:t>
      </w:r>
    </w:p>
    <w:p w14:paraId="631D929E" w14:textId="77777777" w:rsidR="00490D15" w:rsidRDefault="00DC7DDB">
      <w:pPr>
        <w:pStyle w:val="BodyText"/>
        <w:spacing w:line="226" w:lineRule="exact"/>
        <w:ind w:left="868"/>
        <w:rPr>
          <w:rFonts w:ascii="Courier New"/>
        </w:rPr>
      </w:pPr>
      <w:r>
        <w:rPr>
          <w:rFonts w:ascii="Courier New"/>
        </w:rPr>
        <w:t>return pArray[index];</w:t>
      </w:r>
    </w:p>
    <w:p w14:paraId="008EA553" w14:textId="77777777" w:rsidR="00490D15" w:rsidRDefault="00DC7DDB">
      <w:pPr>
        <w:pStyle w:val="BodyText"/>
        <w:spacing w:line="226" w:lineRule="exact"/>
        <w:ind w:left="388"/>
        <w:rPr>
          <w:rFonts w:ascii="Courier New"/>
        </w:rPr>
      </w:pPr>
      <w:r>
        <w:rPr>
          <w:rFonts w:ascii="Courier New"/>
        </w:rPr>
        <w:t>}</w:t>
      </w:r>
    </w:p>
    <w:p w14:paraId="7B69002B" w14:textId="77777777" w:rsidR="00490D15" w:rsidRDefault="00490D15">
      <w:pPr>
        <w:pStyle w:val="BodyText"/>
        <w:spacing w:before="3"/>
        <w:rPr>
          <w:rFonts w:ascii="Courier New"/>
          <w:sz w:val="11"/>
        </w:rPr>
      </w:pPr>
    </w:p>
    <w:p w14:paraId="06387979" w14:textId="77777777" w:rsidR="00490D15" w:rsidRDefault="00DC7DDB">
      <w:pPr>
        <w:pStyle w:val="BodyText"/>
        <w:spacing w:before="102" w:line="226" w:lineRule="exact"/>
        <w:ind w:left="388"/>
        <w:rPr>
          <w:rFonts w:ascii="Courier New"/>
        </w:rPr>
      </w:pPr>
      <w:r>
        <w:rPr>
          <w:rFonts w:ascii="Courier New"/>
        </w:rPr>
        <w:t>void Array::set_item(int index, int val)</w:t>
      </w:r>
    </w:p>
    <w:p w14:paraId="3F98BBBF" w14:textId="77777777" w:rsidR="00490D15" w:rsidRDefault="00DC7DDB">
      <w:pPr>
        <w:pStyle w:val="BodyText"/>
        <w:spacing w:line="224" w:lineRule="exact"/>
        <w:ind w:left="388"/>
        <w:rPr>
          <w:rFonts w:ascii="Courier New"/>
        </w:rPr>
      </w:pPr>
      <w:r>
        <w:rPr>
          <w:rFonts w:ascii="Courier New"/>
        </w:rPr>
        <w:t>{</w:t>
      </w:r>
    </w:p>
    <w:p w14:paraId="61676F58" w14:textId="77777777" w:rsidR="00490D15" w:rsidRDefault="00DC7DDB">
      <w:pPr>
        <w:pStyle w:val="BodyText"/>
        <w:spacing w:before="1" w:line="226" w:lineRule="exact"/>
        <w:ind w:left="844"/>
        <w:rPr>
          <w:rFonts w:ascii="Courier New"/>
        </w:rPr>
      </w:pPr>
      <w:r>
        <w:rPr>
          <w:rFonts w:ascii="Courier New"/>
        </w:rPr>
        <w:t>if (index &lt; 0 || index &gt;= size) {</w:t>
      </w:r>
    </w:p>
    <w:p w14:paraId="58275E74" w14:textId="77777777" w:rsidR="00490D15" w:rsidRDefault="00DC7DDB">
      <w:pPr>
        <w:pStyle w:val="BodyText"/>
        <w:tabs>
          <w:tab w:val="left" w:pos="5015"/>
        </w:tabs>
        <w:spacing w:line="226" w:lineRule="exact"/>
        <w:ind w:left="1296"/>
        <w:rPr>
          <w:rFonts w:ascii="Courier New" w:hAnsi="Courier New"/>
        </w:rPr>
      </w:pPr>
      <w:r>
        <w:rPr>
          <w:rFonts w:ascii="Courier New" w:hAnsi="Courier New"/>
        </w:rPr>
        <w:t>cout &lt;&lt; "Geçersiz index:</w:t>
      </w:r>
      <w:r>
        <w:rPr>
          <w:rFonts w:ascii="Courier New" w:hAnsi="Courier New"/>
          <w:spacing w:val="-5"/>
        </w:rPr>
        <w:t xml:space="preserve"> </w:t>
      </w:r>
      <w:r>
        <w:rPr>
          <w:rFonts w:ascii="Courier New" w:hAnsi="Courier New"/>
        </w:rPr>
        <w:t>"</w:t>
      </w:r>
      <w:r>
        <w:rPr>
          <w:rFonts w:ascii="Courier New" w:hAnsi="Courier New"/>
          <w:spacing w:val="-1"/>
        </w:rPr>
        <w:t xml:space="preserve"> </w:t>
      </w:r>
      <w:r>
        <w:rPr>
          <w:rFonts w:ascii="Courier New" w:hAnsi="Courier New"/>
        </w:rPr>
        <w:t>&lt;&lt;</w:t>
      </w:r>
      <w:r>
        <w:rPr>
          <w:rFonts w:ascii="Courier New" w:hAnsi="Courier New"/>
        </w:rPr>
        <w:tab/>
        <w:t>index &lt;&lt;</w:t>
      </w:r>
      <w:r>
        <w:rPr>
          <w:rFonts w:ascii="Courier New" w:hAnsi="Courier New"/>
          <w:spacing w:val="-4"/>
        </w:rPr>
        <w:t xml:space="preserve"> </w:t>
      </w:r>
      <w:r>
        <w:rPr>
          <w:rFonts w:ascii="Courier New" w:hAnsi="Courier New"/>
        </w:rPr>
        <w:t>endl;</w:t>
      </w:r>
    </w:p>
    <w:p w14:paraId="795F8006" w14:textId="77777777" w:rsidR="00490D15" w:rsidRDefault="00DC7DDB">
      <w:pPr>
        <w:pStyle w:val="BodyText"/>
        <w:spacing w:line="226" w:lineRule="exact"/>
        <w:ind w:left="1296"/>
        <w:rPr>
          <w:rFonts w:ascii="Courier New"/>
        </w:rPr>
      </w:pPr>
      <w:r>
        <w:rPr>
          <w:rFonts w:ascii="Courier New"/>
        </w:rPr>
        <w:t>exit(EXIT_FAILURE);</w:t>
      </w:r>
    </w:p>
    <w:p w14:paraId="5FBF57FF" w14:textId="77777777" w:rsidR="00490D15" w:rsidRDefault="00DC7DDB">
      <w:pPr>
        <w:pStyle w:val="BodyText"/>
        <w:spacing w:before="4"/>
        <w:ind w:left="844"/>
        <w:rPr>
          <w:rFonts w:ascii="Courier New"/>
        </w:rPr>
      </w:pPr>
      <w:r>
        <w:rPr>
          <w:rFonts w:ascii="Courier New"/>
        </w:rPr>
        <w:t>}</w:t>
      </w:r>
    </w:p>
    <w:p w14:paraId="4A9FA82E" w14:textId="77777777" w:rsidR="00490D15" w:rsidRDefault="00490D15">
      <w:pPr>
        <w:pStyle w:val="BodyText"/>
        <w:spacing w:before="9"/>
        <w:rPr>
          <w:rFonts w:ascii="Courier New"/>
          <w:sz w:val="19"/>
        </w:rPr>
      </w:pPr>
    </w:p>
    <w:p w14:paraId="6A03BEAE" w14:textId="77777777" w:rsidR="00490D15" w:rsidRDefault="00DC7DDB">
      <w:pPr>
        <w:pStyle w:val="BodyText"/>
        <w:spacing w:line="226" w:lineRule="exact"/>
        <w:ind w:left="844"/>
        <w:rPr>
          <w:rFonts w:ascii="Courier New"/>
        </w:rPr>
      </w:pPr>
      <w:r>
        <w:rPr>
          <w:rFonts w:ascii="Courier New"/>
        </w:rPr>
        <w:t>pArray[index] = val;</w:t>
      </w:r>
    </w:p>
    <w:p w14:paraId="2CB70E7A" w14:textId="77777777" w:rsidR="00490D15" w:rsidRDefault="00DC7DDB">
      <w:pPr>
        <w:pStyle w:val="BodyText"/>
        <w:ind w:left="388"/>
        <w:rPr>
          <w:rFonts w:ascii="Courier New"/>
        </w:rPr>
      </w:pPr>
      <w:r>
        <w:rPr>
          <w:rFonts w:ascii="Courier New"/>
        </w:rPr>
        <w:t>}</w:t>
      </w:r>
    </w:p>
    <w:p w14:paraId="05B31C11" w14:textId="77777777" w:rsidR="00490D15" w:rsidRDefault="00490D15">
      <w:pPr>
        <w:pStyle w:val="BodyText"/>
        <w:spacing w:before="3"/>
        <w:rPr>
          <w:rFonts w:ascii="Courier New"/>
          <w:sz w:val="11"/>
        </w:rPr>
      </w:pPr>
    </w:p>
    <w:p w14:paraId="43485F10" w14:textId="77777777" w:rsidR="00490D15" w:rsidRDefault="00DC7DDB">
      <w:pPr>
        <w:pStyle w:val="BodyText"/>
        <w:spacing w:before="102" w:line="226" w:lineRule="exact"/>
        <w:ind w:left="388"/>
        <w:rPr>
          <w:rFonts w:ascii="Courier New"/>
        </w:rPr>
      </w:pPr>
      <w:r>
        <w:rPr>
          <w:rFonts w:ascii="Courier New"/>
        </w:rPr>
        <w:t>int Array::get_max()</w:t>
      </w:r>
    </w:p>
    <w:p w14:paraId="4A73CD11" w14:textId="77777777" w:rsidR="00490D15" w:rsidRDefault="00DC7DDB">
      <w:pPr>
        <w:pStyle w:val="BodyText"/>
        <w:spacing w:line="224" w:lineRule="exact"/>
        <w:ind w:left="388"/>
        <w:rPr>
          <w:rFonts w:ascii="Courier New"/>
        </w:rPr>
      </w:pPr>
      <w:r>
        <w:rPr>
          <w:rFonts w:ascii="Courier New"/>
        </w:rPr>
        <w:t>{</w:t>
      </w:r>
    </w:p>
    <w:p w14:paraId="578EE05D" w14:textId="77777777" w:rsidR="00490D15" w:rsidRDefault="00DC7DDB">
      <w:pPr>
        <w:pStyle w:val="BodyText"/>
        <w:spacing w:before="1"/>
        <w:ind w:left="844"/>
        <w:rPr>
          <w:rFonts w:ascii="Courier New"/>
        </w:rPr>
      </w:pPr>
      <w:r>
        <w:rPr>
          <w:rFonts w:ascii="Courier New"/>
        </w:rPr>
        <w:t>int max = pArray[0];</w:t>
      </w:r>
    </w:p>
    <w:p w14:paraId="1F422BCD" w14:textId="77777777" w:rsidR="00490D15" w:rsidRDefault="00490D15">
      <w:pPr>
        <w:pStyle w:val="BodyText"/>
        <w:spacing w:before="9"/>
        <w:rPr>
          <w:rFonts w:ascii="Courier New"/>
          <w:sz w:val="19"/>
        </w:rPr>
      </w:pPr>
    </w:p>
    <w:p w14:paraId="48970D0C" w14:textId="77777777" w:rsidR="00490D15" w:rsidRDefault="00DC7DDB">
      <w:pPr>
        <w:pStyle w:val="BodyText"/>
        <w:spacing w:before="1"/>
        <w:ind w:left="844"/>
        <w:rPr>
          <w:rFonts w:ascii="Courier New"/>
        </w:rPr>
      </w:pPr>
      <w:r>
        <w:rPr>
          <w:rFonts w:ascii="Courier New"/>
        </w:rPr>
        <w:t>for (int i = 1; i &lt; size; ++i)</w:t>
      </w:r>
    </w:p>
    <w:p w14:paraId="65DC5A53" w14:textId="77777777" w:rsidR="00490D15" w:rsidRDefault="00DC7DDB">
      <w:pPr>
        <w:pStyle w:val="BodyText"/>
        <w:spacing w:before="96" w:line="244" w:lineRule="auto"/>
        <w:ind w:left="1752" w:right="6214" w:hanging="457"/>
        <w:rPr>
          <w:rFonts w:ascii="Courier New"/>
        </w:rPr>
      </w:pPr>
      <w:r>
        <w:rPr>
          <w:rFonts w:ascii="Courier New"/>
        </w:rPr>
        <w:t>if (max &lt; pArray[i]) max = pArray[i];</w:t>
      </w:r>
    </w:p>
    <w:p w14:paraId="5182219B" w14:textId="77777777" w:rsidR="00490D15" w:rsidRDefault="00DC7DDB">
      <w:pPr>
        <w:pStyle w:val="BodyText"/>
        <w:spacing w:line="220" w:lineRule="exact"/>
        <w:ind w:left="844"/>
        <w:rPr>
          <w:rFonts w:ascii="Courier New"/>
        </w:rPr>
      </w:pPr>
      <w:r>
        <w:rPr>
          <w:rFonts w:ascii="Courier New"/>
        </w:rPr>
        <w:t>return max;</w:t>
      </w:r>
    </w:p>
    <w:p w14:paraId="08501007" w14:textId="77777777" w:rsidR="00490D15" w:rsidRDefault="00DC7DDB">
      <w:pPr>
        <w:pStyle w:val="BodyText"/>
        <w:spacing w:line="226" w:lineRule="exact"/>
        <w:ind w:left="388"/>
        <w:rPr>
          <w:rFonts w:ascii="Courier New"/>
        </w:rPr>
      </w:pPr>
      <w:r>
        <w:rPr>
          <w:rFonts w:ascii="Courier New"/>
        </w:rPr>
        <w:t>}</w:t>
      </w:r>
    </w:p>
    <w:p w14:paraId="0283926C" w14:textId="77777777" w:rsidR="00490D15" w:rsidRDefault="00490D15">
      <w:pPr>
        <w:pStyle w:val="BodyText"/>
        <w:spacing w:before="10"/>
        <w:rPr>
          <w:rFonts w:ascii="Courier New"/>
          <w:sz w:val="10"/>
        </w:rPr>
      </w:pPr>
    </w:p>
    <w:p w14:paraId="0C94DD5A" w14:textId="77777777" w:rsidR="00490D15" w:rsidRDefault="00DC7DDB">
      <w:pPr>
        <w:pStyle w:val="BodyText"/>
        <w:spacing w:before="102"/>
        <w:ind w:left="388"/>
        <w:rPr>
          <w:rFonts w:ascii="Courier New"/>
        </w:rPr>
      </w:pPr>
      <w:r>
        <w:rPr>
          <w:rFonts w:ascii="Courier New"/>
        </w:rPr>
        <w:t>const int size = 10;</w:t>
      </w:r>
    </w:p>
    <w:p w14:paraId="45FC8E4E" w14:textId="77777777" w:rsidR="00490D15" w:rsidRDefault="00490D15">
      <w:pPr>
        <w:pStyle w:val="BodyText"/>
        <w:rPr>
          <w:rFonts w:ascii="Courier New"/>
          <w:sz w:val="22"/>
        </w:rPr>
      </w:pPr>
    </w:p>
    <w:p w14:paraId="04EC112F" w14:textId="77777777" w:rsidR="00490D15" w:rsidRDefault="00490D15">
      <w:pPr>
        <w:pStyle w:val="BodyText"/>
        <w:spacing w:before="2"/>
        <w:rPr>
          <w:rFonts w:ascii="Courier New"/>
          <w:sz w:val="18"/>
        </w:rPr>
      </w:pPr>
    </w:p>
    <w:p w14:paraId="6F5BEDDF" w14:textId="77777777" w:rsidR="00490D15" w:rsidRDefault="00DC7DDB">
      <w:pPr>
        <w:pStyle w:val="BodyText"/>
        <w:spacing w:line="226" w:lineRule="exact"/>
        <w:ind w:left="388"/>
        <w:rPr>
          <w:rFonts w:ascii="Courier New"/>
        </w:rPr>
      </w:pPr>
      <w:r>
        <w:rPr>
          <w:rFonts w:ascii="Courier New"/>
        </w:rPr>
        <w:t>int main()</w:t>
      </w:r>
    </w:p>
    <w:p w14:paraId="34C16DE3" w14:textId="77777777" w:rsidR="00490D15" w:rsidRDefault="00DC7DDB">
      <w:pPr>
        <w:pStyle w:val="BodyText"/>
        <w:spacing w:line="224" w:lineRule="exact"/>
        <w:ind w:left="388"/>
        <w:rPr>
          <w:rFonts w:ascii="Courier New"/>
        </w:rPr>
      </w:pPr>
      <w:r>
        <w:rPr>
          <w:rFonts w:ascii="Courier New"/>
        </w:rPr>
        <w:t>{</w:t>
      </w:r>
    </w:p>
    <w:p w14:paraId="7BA16A43" w14:textId="77777777" w:rsidR="00490D15" w:rsidRDefault="00DC7DDB">
      <w:pPr>
        <w:pStyle w:val="BodyText"/>
        <w:spacing w:before="1"/>
        <w:ind w:left="844"/>
        <w:rPr>
          <w:rFonts w:ascii="Courier New"/>
        </w:rPr>
      </w:pPr>
      <w:r>
        <w:rPr>
          <w:rFonts w:ascii="Courier New"/>
        </w:rPr>
        <w:t>Array x = size;</w:t>
      </w:r>
    </w:p>
    <w:p w14:paraId="7A769382" w14:textId="77777777" w:rsidR="00490D15" w:rsidRDefault="00490D15">
      <w:pPr>
        <w:pStyle w:val="BodyText"/>
        <w:spacing w:before="3"/>
        <w:rPr>
          <w:rFonts w:ascii="Courier New"/>
        </w:rPr>
      </w:pPr>
    </w:p>
    <w:p w14:paraId="3205D624" w14:textId="77777777" w:rsidR="00490D15" w:rsidRDefault="00DC7DDB">
      <w:pPr>
        <w:pStyle w:val="BodyText"/>
        <w:ind w:left="1296" w:right="5465" w:hanging="452"/>
        <w:rPr>
          <w:rFonts w:ascii="Courier New"/>
        </w:rPr>
      </w:pPr>
      <w:r>
        <w:rPr>
          <w:rFonts w:ascii="Courier New"/>
        </w:rPr>
        <w:t>for (int i = 0; i &lt; size; ++i) x.set_item(i, rand());</w:t>
      </w:r>
    </w:p>
    <w:p w14:paraId="24F4FCEB" w14:textId="77777777" w:rsidR="00490D15" w:rsidRDefault="00DC7DDB">
      <w:pPr>
        <w:pStyle w:val="BodyText"/>
        <w:spacing w:line="224" w:lineRule="exact"/>
        <w:ind w:left="844"/>
        <w:rPr>
          <w:rFonts w:ascii="Courier New"/>
        </w:rPr>
      </w:pPr>
      <w:r>
        <w:rPr>
          <w:rFonts w:ascii="Courier New"/>
        </w:rPr>
        <w:t>x.display();</w:t>
      </w:r>
    </w:p>
    <w:p w14:paraId="6597950A" w14:textId="77777777" w:rsidR="00490D15" w:rsidRDefault="00DC7DDB">
      <w:pPr>
        <w:pStyle w:val="BodyText"/>
        <w:spacing w:line="226" w:lineRule="exact"/>
        <w:ind w:left="844"/>
        <w:rPr>
          <w:rFonts w:ascii="Courier New"/>
        </w:rPr>
      </w:pPr>
      <w:r>
        <w:rPr>
          <w:rFonts w:ascii="Courier New"/>
        </w:rPr>
        <w:t>cout &lt;&lt; "max = " &lt;&lt; x.get_max() &lt;&lt; endl;</w:t>
      </w:r>
    </w:p>
    <w:p w14:paraId="033DA064" w14:textId="77777777" w:rsidR="00490D15" w:rsidRDefault="00490D15">
      <w:pPr>
        <w:pStyle w:val="BodyText"/>
        <w:spacing w:before="3"/>
        <w:rPr>
          <w:rFonts w:ascii="Courier New"/>
        </w:rPr>
      </w:pPr>
    </w:p>
    <w:p w14:paraId="6E3EC430" w14:textId="77777777" w:rsidR="00490D15" w:rsidRDefault="00DC7DDB">
      <w:pPr>
        <w:pStyle w:val="BodyText"/>
        <w:spacing w:line="226" w:lineRule="exact"/>
        <w:ind w:left="844"/>
        <w:rPr>
          <w:rFonts w:ascii="Courier New"/>
        </w:rPr>
      </w:pPr>
      <w:r>
        <w:rPr>
          <w:rFonts w:ascii="Courier New"/>
        </w:rPr>
        <w:t>return 0;</w:t>
      </w:r>
    </w:p>
    <w:p w14:paraId="78F9578D" w14:textId="77777777" w:rsidR="00490D15" w:rsidRDefault="00DC7DDB">
      <w:pPr>
        <w:pStyle w:val="BodyText"/>
        <w:spacing w:line="223" w:lineRule="exact"/>
        <w:ind w:left="388"/>
        <w:rPr>
          <w:rFonts w:ascii="Courier New"/>
        </w:rPr>
      </w:pPr>
      <w:r>
        <w:rPr>
          <w:rFonts w:ascii="Courier New"/>
        </w:rPr>
        <w:t>}</w:t>
      </w:r>
    </w:p>
    <w:p w14:paraId="10A0C592" w14:textId="77777777" w:rsidR="00490D15" w:rsidRDefault="00DC7DDB">
      <w:pPr>
        <w:pStyle w:val="BodyText"/>
        <w:spacing w:before="2"/>
        <w:ind w:left="316" w:right="746"/>
      </w:pPr>
      <w:r>
        <w:t xml:space="preserve">Örneğimizde </w:t>
      </w:r>
      <w:r>
        <w:rPr>
          <w:i/>
        </w:rPr>
        <w:t xml:space="preserve">int </w:t>
      </w:r>
      <w:r>
        <w:t xml:space="preserve">türden bir dizi bir sınıfla temsil ediliyor. Sınıfın kurucu işlev bir dizi için </w:t>
      </w:r>
      <w:r>
        <w:rPr>
          <w:i/>
        </w:rPr>
        <w:t xml:space="preserve">free store </w:t>
      </w:r>
      <w:r>
        <w:t xml:space="preserve">alanından bir blok ayırmış sonlandırıcı işlevi de bu dinamik bloğu geri veriyor. </w:t>
      </w:r>
      <w:r>
        <w:rPr>
          <w:i/>
        </w:rPr>
        <w:t xml:space="preserve">get_item </w:t>
      </w:r>
      <w:r>
        <w:t xml:space="preserve">ve </w:t>
      </w:r>
      <w:r>
        <w:rPr>
          <w:i/>
        </w:rPr>
        <w:t xml:space="preserve">set_item </w:t>
      </w:r>
      <w:r>
        <w:t xml:space="preserve">işlevlerinin sınır kontrolü yaparak diziye eleman yerleştirme ve dizinin elemanının değerini alma işlemlerini yaptığını görüyorsunuz. Ayrıca, </w:t>
      </w:r>
      <w:r>
        <w:rPr>
          <w:i/>
        </w:rPr>
        <w:t xml:space="preserve">get_max </w:t>
      </w:r>
      <w:r>
        <w:t xml:space="preserve">isimli işlev dizinin en büyük elemanını buluyor. </w:t>
      </w:r>
      <w:r>
        <w:rPr>
          <w:i/>
        </w:rPr>
        <w:t xml:space="preserve">display </w:t>
      </w:r>
      <w:r>
        <w:t>işlevi ise dizinin bütün elemanlarını ekrana yazdırıyor.</w:t>
      </w:r>
    </w:p>
    <w:p w14:paraId="02C82392" w14:textId="77777777" w:rsidR="009D4860" w:rsidRDefault="009D4860">
      <w:pPr>
        <w:pStyle w:val="BodyText"/>
        <w:spacing w:before="2"/>
        <w:ind w:left="316" w:right="746"/>
      </w:pPr>
    </w:p>
    <w:p w14:paraId="53094DFD" w14:textId="77777777" w:rsidR="009D4860" w:rsidRDefault="009D4860">
      <w:pPr>
        <w:pStyle w:val="BodyText"/>
        <w:spacing w:before="2"/>
        <w:ind w:left="316" w:right="746"/>
      </w:pPr>
    </w:p>
    <w:p w14:paraId="2701B45D" w14:textId="77777777" w:rsidR="009D4860" w:rsidRDefault="009D4860">
      <w:pPr>
        <w:pStyle w:val="BodyText"/>
        <w:spacing w:before="2"/>
        <w:ind w:left="316" w:right="746"/>
      </w:pPr>
    </w:p>
    <w:p w14:paraId="077108EA" w14:textId="77777777" w:rsidR="009D4860" w:rsidRDefault="009D4860">
      <w:pPr>
        <w:pStyle w:val="BodyText"/>
        <w:spacing w:before="2"/>
        <w:ind w:left="316" w:right="746"/>
      </w:pPr>
    </w:p>
    <w:p w14:paraId="166FA42B" w14:textId="77777777" w:rsidR="00490D15" w:rsidRDefault="00490D15">
      <w:pPr>
        <w:pStyle w:val="BodyText"/>
        <w:spacing w:before="1"/>
      </w:pPr>
    </w:p>
    <w:p w14:paraId="53F9D113" w14:textId="77777777" w:rsidR="00490D15" w:rsidRDefault="00DC7DDB" w:rsidP="002E6D90">
      <w:pPr>
        <w:pStyle w:val="Heading2"/>
      </w:pPr>
      <w:bookmarkStart w:id="141" w:name="_Toc35630762"/>
      <w:bookmarkStart w:id="142" w:name="_Toc35631892"/>
      <w:bookmarkStart w:id="143" w:name="_Toc35632403"/>
      <w:r>
        <w:t>Sınıf Türünden Göstericiler ve Adresler</w:t>
      </w:r>
      <w:bookmarkEnd w:id="141"/>
      <w:bookmarkEnd w:id="142"/>
      <w:bookmarkEnd w:id="143"/>
    </w:p>
    <w:p w14:paraId="31D69C5F" w14:textId="77777777" w:rsidR="00490D15" w:rsidRDefault="00DC7DDB">
      <w:pPr>
        <w:pStyle w:val="BodyText"/>
        <w:ind w:left="316" w:right="1058"/>
      </w:pPr>
      <w:r>
        <w:t xml:space="preserve">Bir sınıf nesnesinin adresi alınabilir. Elde edilen adres nesnenin ilişkin olduğu sınıfın türündendir, aynı türden bir gösterici değişkene atanmalıdır. Daha önceki örneklerde bildirilen </w:t>
      </w:r>
      <w:r>
        <w:rPr>
          <w:i/>
        </w:rPr>
        <w:t xml:space="preserve">Date </w:t>
      </w:r>
      <w:r>
        <w:t>isimli sınıfa ilişkin bir gösterici değişken tanımlanmış olsun:</w:t>
      </w:r>
    </w:p>
    <w:p w14:paraId="1139B385" w14:textId="77777777" w:rsidR="00490D15" w:rsidRDefault="00490D15">
      <w:pPr>
        <w:pStyle w:val="BodyText"/>
        <w:spacing w:before="2"/>
      </w:pPr>
    </w:p>
    <w:p w14:paraId="6DA8A1F9" w14:textId="77777777" w:rsidR="00490D15" w:rsidRDefault="00DC7DDB">
      <w:pPr>
        <w:pStyle w:val="BodyText"/>
        <w:ind w:left="316"/>
        <w:rPr>
          <w:rFonts w:ascii="Courier New"/>
        </w:rPr>
      </w:pPr>
      <w:r>
        <w:rPr>
          <w:rFonts w:ascii="Courier New"/>
        </w:rPr>
        <w:t>Date *p;</w:t>
      </w:r>
    </w:p>
    <w:p w14:paraId="795AB12F" w14:textId="77777777" w:rsidR="00490D15" w:rsidRDefault="00490D15">
      <w:pPr>
        <w:pStyle w:val="BodyText"/>
        <w:spacing w:before="5"/>
        <w:rPr>
          <w:rFonts w:ascii="Courier New"/>
          <w:sz w:val="24"/>
        </w:rPr>
      </w:pPr>
    </w:p>
    <w:p w14:paraId="274C4F49" w14:textId="77777777" w:rsidR="00490D15" w:rsidRDefault="00DC7DDB">
      <w:pPr>
        <w:pStyle w:val="BodyText"/>
        <w:ind w:left="316" w:right="816"/>
      </w:pPr>
      <w:r>
        <w:t xml:space="preserve">ile </w:t>
      </w:r>
      <w:r>
        <w:rPr>
          <w:i/>
        </w:rPr>
        <w:t xml:space="preserve">p </w:t>
      </w:r>
      <w:r>
        <w:t xml:space="preserve">gösterici değişkeninin gösterdiği yer, yani </w:t>
      </w:r>
      <w:r>
        <w:rPr>
          <w:i/>
        </w:rPr>
        <w:t>*p</w:t>
      </w:r>
      <w:r>
        <w:t xml:space="preserve">, </w:t>
      </w:r>
      <w:r>
        <w:rPr>
          <w:i/>
        </w:rPr>
        <w:t xml:space="preserve">Date </w:t>
      </w:r>
      <w:r>
        <w:t xml:space="preserve">sınıfı türündendir. Başka bir deyişle, </w:t>
      </w:r>
      <w:r>
        <w:rPr>
          <w:i/>
        </w:rPr>
        <w:t xml:space="preserve">p </w:t>
      </w:r>
      <w:r>
        <w:t xml:space="preserve">göstericisinin gösterdiği yerde </w:t>
      </w:r>
      <w:r>
        <w:rPr>
          <w:i/>
        </w:rPr>
        <w:t xml:space="preserve">Date </w:t>
      </w:r>
      <w:r>
        <w:t xml:space="preserve">sınıfı türünden bir nesne vardır. Derleyici bu adresten başlayarak ilk </w:t>
      </w:r>
      <w:r>
        <w:rPr>
          <w:i/>
        </w:rPr>
        <w:t xml:space="preserve">sizeof(int) </w:t>
      </w:r>
      <w:r>
        <w:t xml:space="preserve">kadar </w:t>
      </w:r>
      <w:r>
        <w:rPr>
          <w:i/>
        </w:rPr>
        <w:t>byte</w:t>
      </w:r>
      <w:r>
        <w:t xml:space="preserve">‟ı sınıfın </w:t>
      </w:r>
      <w:r>
        <w:rPr>
          <w:i/>
        </w:rPr>
        <w:t xml:space="preserve">day </w:t>
      </w:r>
      <w:r>
        <w:t xml:space="preserve">elemanı, sonraki iki </w:t>
      </w:r>
      <w:r>
        <w:rPr>
          <w:i/>
        </w:rPr>
        <w:t xml:space="preserve">sizeof(int) </w:t>
      </w:r>
      <w:r>
        <w:t xml:space="preserve">kadar </w:t>
      </w:r>
      <w:r>
        <w:rPr>
          <w:i/>
        </w:rPr>
        <w:t xml:space="preserve">byte‟ı </w:t>
      </w:r>
      <w:r>
        <w:t xml:space="preserve">ise sırasıyla </w:t>
      </w:r>
      <w:r>
        <w:rPr>
          <w:i/>
        </w:rPr>
        <w:t xml:space="preserve">month </w:t>
      </w:r>
      <w:r>
        <w:t xml:space="preserve">ve </w:t>
      </w:r>
      <w:r>
        <w:rPr>
          <w:i/>
        </w:rPr>
        <w:t xml:space="preserve">year </w:t>
      </w:r>
      <w:r>
        <w:t>elemanları olarak ele alır. Şimdi bir sınıf nesnesinin adresinin bir sınıf göstericisine atandığında neler olduğunu adım adım inceleyelim:</w:t>
      </w:r>
    </w:p>
    <w:p w14:paraId="358A7D0F" w14:textId="77777777" w:rsidR="00490D15" w:rsidRDefault="00DC7DDB">
      <w:pPr>
        <w:pStyle w:val="BodyText"/>
        <w:spacing w:before="3" w:line="237" w:lineRule="auto"/>
        <w:ind w:left="316" w:right="1072"/>
      </w:pPr>
      <w:r>
        <w:t xml:space="preserve">Aşağıdaki şekil </w:t>
      </w:r>
      <w:r>
        <w:rPr>
          <w:i/>
        </w:rPr>
        <w:t xml:space="preserve">int </w:t>
      </w:r>
      <w:r>
        <w:t xml:space="preserve">türünün </w:t>
      </w:r>
      <w:r>
        <w:rPr>
          <w:i/>
        </w:rPr>
        <w:t xml:space="preserve">4 byte </w:t>
      </w:r>
      <w:r>
        <w:t xml:space="preserve">olduğu varsayımıyla çizilmiştir. </w:t>
      </w:r>
      <w:r>
        <w:rPr>
          <w:i/>
        </w:rPr>
        <w:t xml:space="preserve">00501FC0 </w:t>
      </w:r>
      <w:r>
        <w:t>yalnızca konuya açıklık getirmek amacıyla kullanılan rastgele bir adrestir.</w:t>
      </w:r>
    </w:p>
    <w:p w14:paraId="1CEC849D" w14:textId="77777777" w:rsidR="00490D15" w:rsidRDefault="00490D15">
      <w:pPr>
        <w:pStyle w:val="BodyText"/>
      </w:pPr>
    </w:p>
    <w:p w14:paraId="38A83E8C" w14:textId="77777777" w:rsidR="00490D15" w:rsidRDefault="00DC7DDB">
      <w:pPr>
        <w:pStyle w:val="BodyText"/>
        <w:tabs>
          <w:tab w:val="left" w:pos="2131"/>
        </w:tabs>
        <w:ind w:left="316"/>
        <w:rPr>
          <w:rFonts w:ascii="Courier New" w:hAnsi="Courier New"/>
        </w:rPr>
      </w:pPr>
      <w:r>
        <w:rPr>
          <w:rFonts w:ascii="Courier New" w:hAnsi="Courier New"/>
        </w:rPr>
        <w:t>Date</w:t>
      </w:r>
      <w:r>
        <w:rPr>
          <w:rFonts w:ascii="Courier New" w:hAnsi="Courier New"/>
          <w:spacing w:val="-2"/>
        </w:rPr>
        <w:t xml:space="preserve"> </w:t>
      </w:r>
      <w:r>
        <w:rPr>
          <w:rFonts w:ascii="Courier New" w:hAnsi="Courier New"/>
        </w:rPr>
        <w:t>date;</w:t>
      </w:r>
      <w:r>
        <w:rPr>
          <w:rFonts w:ascii="Courier New" w:hAnsi="Courier New"/>
        </w:rPr>
        <w:tab/>
        <w:t>// Date sınıfının veri elemanları için yer</w:t>
      </w:r>
      <w:r>
        <w:rPr>
          <w:rFonts w:ascii="Courier New" w:hAnsi="Courier New"/>
          <w:spacing w:val="-12"/>
        </w:rPr>
        <w:t xml:space="preserve"> </w:t>
      </w:r>
      <w:r>
        <w:rPr>
          <w:rFonts w:ascii="Courier New" w:hAnsi="Courier New"/>
        </w:rPr>
        <w:t>ayrılıyor.</w:t>
      </w:r>
    </w:p>
    <w:p w14:paraId="29744D96" w14:textId="77777777" w:rsidR="00490D15" w:rsidRDefault="00490D15">
      <w:pPr>
        <w:pStyle w:val="BodyText"/>
        <w:rPr>
          <w:rFonts w:ascii="Courier New"/>
        </w:rPr>
      </w:pPr>
    </w:p>
    <w:p w14:paraId="6DD14D54" w14:textId="77777777" w:rsidR="00490D15" w:rsidRDefault="000C6AD3">
      <w:pPr>
        <w:pStyle w:val="BodyText"/>
        <w:spacing w:before="10"/>
        <w:rPr>
          <w:rFonts w:ascii="Courier New"/>
        </w:rPr>
      </w:pPr>
      <w:r>
        <w:rPr>
          <w:rFonts w:ascii="Courier New"/>
          <w:noProof/>
        </w:rPr>
        <w:pict w14:anchorId="1D317025">
          <v:shape id="_x0000_s1246" type="#_x0000_t202" style="position:absolute;margin-left:174.5pt;margin-top:11.35pt;width:62.65pt;height:89.25pt;z-index:251693056;visibility:visible;mso-wrap-distance-top:3.6pt;mso-wrap-distance-bottom:3.6pt;mso-width-relative:margin;mso-height-relative:margin" strokecolor="white [3212]">
            <v:textbox style="mso-next-textbox:#_x0000_s1246">
              <w:txbxContent>
                <w:p w14:paraId="42CA5994" w14:textId="77777777" w:rsidR="00D8298E" w:rsidRPr="00467E13" w:rsidRDefault="00D8298E" w:rsidP="00CA19ED">
                  <w:pPr>
                    <w:spacing w:before="97" w:line="480" w:lineRule="auto"/>
                    <w:rPr>
                      <w:rFonts w:ascii="Arial"/>
                      <w:b/>
                      <w:sz w:val="19"/>
                    </w:rPr>
                  </w:pPr>
                  <w:r>
                    <w:rPr>
                      <w:rFonts w:ascii="Arial"/>
                      <w:b/>
                      <w:sz w:val="19"/>
                    </w:rPr>
                    <w:t>00501FC0</w:t>
                  </w:r>
                </w:p>
                <w:p w14:paraId="67DB6B4A" w14:textId="77777777" w:rsidR="00D8298E" w:rsidRDefault="00D8298E" w:rsidP="00CA19ED">
                  <w:pPr>
                    <w:spacing w:line="480" w:lineRule="auto"/>
                    <w:rPr>
                      <w:rFonts w:ascii="Arial"/>
                      <w:b/>
                      <w:sz w:val="19"/>
                    </w:rPr>
                  </w:pPr>
                  <w:r>
                    <w:rPr>
                      <w:rFonts w:ascii="Arial"/>
                      <w:b/>
                      <w:sz w:val="19"/>
                    </w:rPr>
                    <w:t>00501FC4</w:t>
                  </w:r>
                </w:p>
                <w:p w14:paraId="67AFDEA1" w14:textId="77777777" w:rsidR="00D8298E" w:rsidRDefault="00D8298E" w:rsidP="00CA19ED">
                  <w:pPr>
                    <w:spacing w:line="480" w:lineRule="auto"/>
                    <w:rPr>
                      <w:rFonts w:ascii="Arial"/>
                      <w:b/>
                      <w:sz w:val="19"/>
                    </w:rPr>
                  </w:pPr>
                  <w:r>
                    <w:rPr>
                      <w:rFonts w:ascii="Arial"/>
                      <w:b/>
                      <w:sz w:val="19"/>
                    </w:rPr>
                    <w:t>00501FC8</w:t>
                  </w:r>
                </w:p>
                <w:p w14:paraId="60FCC424" w14:textId="77777777" w:rsidR="00D8298E" w:rsidRDefault="00D8298E" w:rsidP="00CA19ED"/>
              </w:txbxContent>
            </v:textbox>
            <w10:wrap type="square"/>
          </v:shape>
        </w:pict>
      </w:r>
    </w:p>
    <w:p w14:paraId="1190878E" w14:textId="404DF126" w:rsidR="00490D15" w:rsidRDefault="002721CB">
      <w:pPr>
        <w:spacing w:before="101"/>
        <w:ind w:right="2103"/>
        <w:jc w:val="center"/>
        <w:rPr>
          <w:rFonts w:ascii="Arial"/>
          <w:b/>
          <w:w w:val="105"/>
          <w:sz w:val="17"/>
        </w:rPr>
      </w:pPr>
      <w:r>
        <w:pict w14:anchorId="1780BE53">
          <v:polyline id="_x0000_s1200" style="position:absolute;left:0;text-align:left;z-index:251641856;mso-position-horizontal-relative:page" points="304.75pt,101.7pt,302.3pt,101.2pt,300.3pt,99.85pt,298.95pt,97.9pt,298.45pt,95.45pt,298.45pt,66.25pt,298pt,63.8pt,296.65pt,61.8pt,294.65pt,60.45pt,292.2pt,59.9pt,294.65pt,59.45pt,296.65pt,58.1pt,298pt,56.1pt,298.45pt,53.65pt,298.45pt,24.45pt,298.95pt,22pt,300.3pt,20pt,302.3pt,18.65pt,304.75pt,18.2pt" coordorigin="2903,187" coordsize="251,1670" filled="f" strokeweight=".54064mm">
            <v:path arrowok="t"/>
            <o:lock v:ext="edit" verticies="t"/>
            <w10:wrap anchorx="page"/>
          </v:polyline>
        </w:pict>
      </w:r>
      <w:r w:rsidR="000C6AD3">
        <w:rPr>
          <w:noProof/>
        </w:rPr>
        <w:pict w14:anchorId="0CA7EC39">
          <v:shape id="_x0000_s1248" type="#_x0000_t202" style="position:absolute;left:0;text-align:left;margin-left:42.5pt;margin-top:33.4pt;width:48.05pt;height:42.6pt;z-index:251694080;visibility:visible;mso-height-percent:200;mso-wrap-distance-top:3.6pt;mso-wrap-distance-bottom:3.6pt;mso-height-percent:200;mso-width-relative:margin;mso-height-relative:margin" strokecolor="white [3212]">
            <v:textbox style="mso-fit-shape-to-text:t">
              <w:txbxContent>
                <w:p w14:paraId="3C75B7E9" w14:textId="77777777" w:rsidR="00D8298E" w:rsidRPr="00EE3815" w:rsidRDefault="00D8298E">
                  <w:pPr>
                    <w:rPr>
                      <w:b/>
                      <w:bCs/>
                      <w:sz w:val="28"/>
                      <w:szCs w:val="28"/>
                    </w:rPr>
                  </w:pPr>
                  <w:r w:rsidRPr="00EE3815">
                    <w:rPr>
                      <w:b/>
                      <w:bCs/>
                      <w:sz w:val="28"/>
                      <w:szCs w:val="28"/>
                    </w:rPr>
                    <w:t>date</w:t>
                  </w:r>
                </w:p>
              </w:txbxContent>
            </v:textbox>
            <w10:wrap type="square"/>
          </v:shape>
        </w:pict>
      </w:r>
      <w:r w:rsidR="000C6AD3">
        <w:pict w14:anchorId="211E03B3">
          <v:shape id="_x0000_s1199" type="#_x0000_t202" style="position:absolute;left:0;text-align:left;margin-left:164.95pt;margin-top:2.5pt;width:62.85pt;height:107.6pt;z-index:251642880;mso-position-horizontal-relative:page"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53"/>
                  </w:tblGrid>
                  <w:tr w:rsidR="00D8298E" w14:paraId="7A26766D" w14:textId="77777777">
                    <w:trPr>
                      <w:trHeight w:val="551"/>
                    </w:trPr>
                    <w:tc>
                      <w:tcPr>
                        <w:tcW w:w="1253" w:type="dxa"/>
                        <w:shd w:val="clear" w:color="auto" w:fill="E8EDF7"/>
                      </w:tcPr>
                      <w:p w14:paraId="230E6431" w14:textId="77777777" w:rsidR="00D8298E" w:rsidRDefault="00D8298E">
                        <w:pPr>
                          <w:pStyle w:val="TableParagraph"/>
                          <w:spacing w:before="130"/>
                          <w:ind w:left="236" w:right="234"/>
                          <w:jc w:val="center"/>
                          <w:rPr>
                            <w:rFonts w:ascii="Arial"/>
                            <w:b/>
                            <w:sz w:val="23"/>
                          </w:rPr>
                        </w:pPr>
                        <w:r>
                          <w:rPr>
                            <w:rFonts w:ascii="Arial"/>
                            <w:b/>
                            <w:w w:val="105"/>
                            <w:sz w:val="23"/>
                          </w:rPr>
                          <w:t>day</w:t>
                        </w:r>
                      </w:p>
                    </w:tc>
                  </w:tr>
                  <w:tr w:rsidR="00D8298E" w14:paraId="264396E9" w14:textId="77777777">
                    <w:trPr>
                      <w:trHeight w:val="551"/>
                    </w:trPr>
                    <w:tc>
                      <w:tcPr>
                        <w:tcW w:w="1253" w:type="dxa"/>
                        <w:shd w:val="clear" w:color="auto" w:fill="E8EDF7"/>
                      </w:tcPr>
                      <w:p w14:paraId="309A3081" w14:textId="77777777" w:rsidR="00D8298E" w:rsidRDefault="00D8298E">
                        <w:pPr>
                          <w:pStyle w:val="TableParagraph"/>
                          <w:spacing w:before="130"/>
                          <w:ind w:left="236" w:right="234"/>
                          <w:jc w:val="center"/>
                          <w:rPr>
                            <w:rFonts w:ascii="Arial"/>
                            <w:b/>
                            <w:sz w:val="23"/>
                          </w:rPr>
                        </w:pPr>
                        <w:r>
                          <w:rPr>
                            <w:rFonts w:ascii="Arial"/>
                            <w:b/>
                            <w:w w:val="105"/>
                            <w:sz w:val="23"/>
                          </w:rPr>
                          <w:t>month</w:t>
                        </w:r>
                      </w:p>
                    </w:tc>
                  </w:tr>
                  <w:tr w:rsidR="00D8298E" w14:paraId="6CC80792" w14:textId="77777777">
                    <w:trPr>
                      <w:trHeight w:val="551"/>
                    </w:trPr>
                    <w:tc>
                      <w:tcPr>
                        <w:tcW w:w="1253" w:type="dxa"/>
                        <w:shd w:val="clear" w:color="auto" w:fill="E8EDF7"/>
                      </w:tcPr>
                      <w:p w14:paraId="0A013E84" w14:textId="77777777" w:rsidR="00D8298E" w:rsidRDefault="00D8298E">
                        <w:pPr>
                          <w:pStyle w:val="TableParagraph"/>
                          <w:spacing w:before="130"/>
                          <w:ind w:left="236" w:right="234"/>
                          <w:jc w:val="center"/>
                          <w:rPr>
                            <w:rFonts w:ascii="Arial"/>
                            <w:b/>
                            <w:sz w:val="23"/>
                          </w:rPr>
                        </w:pPr>
                        <w:r>
                          <w:rPr>
                            <w:rFonts w:ascii="Arial"/>
                            <w:b/>
                            <w:w w:val="105"/>
                            <w:sz w:val="23"/>
                          </w:rPr>
                          <w:t>year</w:t>
                        </w:r>
                      </w:p>
                    </w:tc>
                  </w:tr>
                </w:tbl>
                <w:p w14:paraId="50D76007" w14:textId="77777777" w:rsidR="00D8298E" w:rsidRDefault="00D8298E">
                  <w:pPr>
                    <w:pStyle w:val="BodyText"/>
                  </w:pPr>
                </w:p>
              </w:txbxContent>
            </v:textbox>
            <w10:wrap anchorx="page"/>
          </v:shape>
        </w:pict>
      </w:r>
    </w:p>
    <w:p w14:paraId="70AD05C2" w14:textId="77777777" w:rsidR="00490D15" w:rsidRDefault="00490D15">
      <w:pPr>
        <w:rPr>
          <w:rFonts w:ascii="Arial"/>
          <w:sz w:val="21"/>
        </w:rPr>
        <w:sectPr w:rsidR="00490D15">
          <w:pgSz w:w="11910" w:h="16840"/>
          <w:pgMar w:top="1320" w:right="880" w:bottom="1200" w:left="1100" w:header="709" w:footer="1011" w:gutter="0"/>
          <w:cols w:space="720"/>
        </w:sectPr>
      </w:pPr>
    </w:p>
    <w:p w14:paraId="38C2E601" w14:textId="77777777" w:rsidR="00490D15" w:rsidRDefault="002E6D90" w:rsidP="002E6D90">
      <w:pPr>
        <w:rPr>
          <w:rFonts w:ascii="Arial"/>
          <w:b/>
          <w:sz w:val="29"/>
        </w:rPr>
      </w:pPr>
      <w:r>
        <w:rPr>
          <w:rFonts w:ascii="Arial"/>
          <w:b/>
          <w:sz w:val="29"/>
        </w:rPr>
        <w:t xml:space="preserve">           </w:t>
      </w:r>
    </w:p>
    <w:p w14:paraId="27FE7806" w14:textId="77777777" w:rsidR="00EE3815" w:rsidRDefault="00EE3815" w:rsidP="00EE3815">
      <w:pPr>
        <w:pStyle w:val="BodyText"/>
        <w:spacing w:before="246"/>
        <w:ind w:left="316" w:right="20"/>
        <w:rPr>
          <w:rFonts w:ascii="Courier New"/>
        </w:rPr>
      </w:pPr>
      <w:r>
        <w:rPr>
          <w:noProof/>
        </w:rPr>
        <w:drawing>
          <wp:anchor distT="0" distB="0" distL="114300" distR="114300" simplePos="0" relativeHeight="251622400" behindDoc="1" locked="0" layoutInCell="1" allowOverlap="1" wp14:anchorId="52DBB291" wp14:editId="23915D95">
            <wp:simplePos x="0" y="0"/>
            <wp:positionH relativeFrom="column">
              <wp:posOffset>198120</wp:posOffset>
            </wp:positionH>
            <wp:positionV relativeFrom="paragraph">
              <wp:posOffset>487680</wp:posOffset>
            </wp:positionV>
            <wp:extent cx="3669030" cy="1737360"/>
            <wp:effectExtent l="0" t="0" r="0" b="0"/>
            <wp:wrapTight wrapText="bothSides">
              <wp:wrapPolygon edited="0">
                <wp:start x="0" y="0"/>
                <wp:lineTo x="0" y="21316"/>
                <wp:lineTo x="21533" y="21316"/>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9030" cy="1737360"/>
                    </a:xfrm>
                    <a:prstGeom prst="rect">
                      <a:avLst/>
                    </a:prstGeom>
                  </pic:spPr>
                </pic:pic>
              </a:graphicData>
            </a:graphic>
            <wp14:sizeRelH relativeFrom="margin">
              <wp14:pctWidth>0</wp14:pctWidth>
            </wp14:sizeRelH>
            <wp14:sizeRelV relativeFrom="margin">
              <wp14:pctHeight>0</wp14:pctHeight>
            </wp14:sizeRelV>
          </wp:anchor>
        </w:drawing>
      </w:r>
      <w:r w:rsidR="00DC7DDB">
        <w:rPr>
          <w:rFonts w:ascii="Courier New"/>
        </w:rPr>
        <w:t>Date *ptr;</w:t>
      </w:r>
      <w:r>
        <w:rPr>
          <w:rFonts w:ascii="Courier New"/>
        </w:rPr>
        <w:br/>
        <w:t>ptr = &amp;date;</w:t>
      </w:r>
      <w:r w:rsidR="00DC7DDB">
        <w:rPr>
          <w:rFonts w:ascii="Courier New"/>
        </w:rPr>
        <w:t xml:space="preserve"> </w:t>
      </w:r>
    </w:p>
    <w:p w14:paraId="684F58D7" w14:textId="77777777" w:rsidR="00EE3815" w:rsidRDefault="00EE3815" w:rsidP="00EE3815">
      <w:pPr>
        <w:pStyle w:val="BodyText"/>
        <w:spacing w:before="246"/>
        <w:ind w:left="316" w:right="20"/>
      </w:pPr>
      <w:r>
        <w:t xml:space="preserve"> </w:t>
      </w:r>
    </w:p>
    <w:p w14:paraId="47102811" w14:textId="77777777" w:rsidR="00EE3815" w:rsidRDefault="00EE3815" w:rsidP="00EE3815">
      <w:pPr>
        <w:pStyle w:val="BodyText"/>
        <w:spacing w:before="246"/>
        <w:ind w:left="316" w:right="20"/>
      </w:pPr>
    </w:p>
    <w:p w14:paraId="51DDE699" w14:textId="77777777" w:rsidR="00EE3815" w:rsidRDefault="00EE3815" w:rsidP="00EE3815">
      <w:pPr>
        <w:pStyle w:val="BodyText"/>
        <w:spacing w:before="246"/>
        <w:ind w:left="316" w:right="20"/>
      </w:pPr>
    </w:p>
    <w:p w14:paraId="48E44DEE" w14:textId="77777777" w:rsidR="00EE3815" w:rsidRDefault="00EE3815" w:rsidP="00EE3815">
      <w:pPr>
        <w:pStyle w:val="BodyText"/>
        <w:spacing w:before="246"/>
        <w:ind w:left="316" w:right="20"/>
      </w:pPr>
    </w:p>
    <w:p w14:paraId="798E6ED6" w14:textId="77777777" w:rsidR="00EE3815" w:rsidRDefault="00EE3815" w:rsidP="00EE3815">
      <w:pPr>
        <w:pStyle w:val="BodyText"/>
        <w:spacing w:before="246"/>
        <w:ind w:left="316" w:right="20"/>
      </w:pPr>
    </w:p>
    <w:p w14:paraId="683EFD9A" w14:textId="77777777" w:rsidR="00EE3815" w:rsidRDefault="00EE3815" w:rsidP="00EE3815">
      <w:pPr>
        <w:pStyle w:val="BodyText"/>
        <w:spacing w:before="246"/>
        <w:ind w:left="316" w:right="20"/>
      </w:pPr>
    </w:p>
    <w:p w14:paraId="5393F282" w14:textId="77777777" w:rsidR="00490D15" w:rsidRDefault="00DC7DDB" w:rsidP="00EE3815">
      <w:pPr>
        <w:pStyle w:val="BodyText"/>
        <w:spacing w:before="246"/>
        <w:ind w:left="316" w:right="20"/>
      </w:pPr>
      <w:r>
        <w:t xml:space="preserve">Artık </w:t>
      </w:r>
      <w:r>
        <w:rPr>
          <w:i/>
        </w:rPr>
        <w:t xml:space="preserve">ptr </w:t>
      </w:r>
      <w:r>
        <w:t xml:space="preserve">adresinden başlayan bilgiler </w:t>
      </w:r>
      <w:r>
        <w:rPr>
          <w:i/>
        </w:rPr>
        <w:t xml:space="preserve">date </w:t>
      </w:r>
      <w:r>
        <w:t xml:space="preserve">sınıf nesnesinin elemanları olarak yorumlanır. Bu durumda </w:t>
      </w:r>
      <w:r>
        <w:rPr>
          <w:i/>
        </w:rPr>
        <w:t xml:space="preserve">*ptr </w:t>
      </w:r>
      <w:r>
        <w:t xml:space="preserve">ifadesi ile </w:t>
      </w:r>
      <w:r>
        <w:rPr>
          <w:i/>
        </w:rPr>
        <w:t xml:space="preserve">date </w:t>
      </w:r>
      <w:r>
        <w:t>aynı nesneleri belirtir.</w:t>
      </w:r>
    </w:p>
    <w:p w14:paraId="6DCB3ED7" w14:textId="77777777" w:rsidR="00490D15" w:rsidRDefault="00DC7DDB">
      <w:pPr>
        <w:pStyle w:val="BodyText"/>
        <w:spacing w:before="2" w:line="242" w:lineRule="auto"/>
        <w:ind w:left="316" w:right="1088"/>
      </w:pPr>
      <w:r>
        <w:t>Sınıf türünden bir gösterici yoluyla sınıfın elemanlarına ve üye işlevlerine -&gt; işleci ile erişilebilir. Örneğin artık:</w:t>
      </w:r>
    </w:p>
    <w:p w14:paraId="2936A13D" w14:textId="77777777" w:rsidR="00490D15" w:rsidRDefault="00490D15">
      <w:pPr>
        <w:pStyle w:val="BodyText"/>
        <w:spacing w:before="9"/>
        <w:rPr>
          <w:sz w:val="19"/>
        </w:rPr>
      </w:pPr>
    </w:p>
    <w:p w14:paraId="2FD460A0" w14:textId="77777777" w:rsidR="00490D15" w:rsidRDefault="00DC7DDB">
      <w:pPr>
        <w:pStyle w:val="BodyText"/>
        <w:ind w:left="354"/>
        <w:rPr>
          <w:rFonts w:ascii="Courier New"/>
        </w:rPr>
      </w:pPr>
      <w:r>
        <w:rPr>
          <w:rFonts w:ascii="Courier New"/>
        </w:rPr>
        <w:t>ptr-&gt;display()</w:t>
      </w:r>
    </w:p>
    <w:p w14:paraId="018BAE33" w14:textId="77777777" w:rsidR="00490D15" w:rsidRDefault="00490D15">
      <w:pPr>
        <w:pStyle w:val="BodyText"/>
        <w:spacing w:before="4"/>
        <w:rPr>
          <w:rFonts w:ascii="Courier New"/>
          <w:sz w:val="24"/>
        </w:rPr>
      </w:pPr>
    </w:p>
    <w:p w14:paraId="66A6865C" w14:textId="77777777" w:rsidR="00490D15" w:rsidRDefault="00DC7DDB">
      <w:pPr>
        <w:spacing w:before="1" w:line="242" w:lineRule="exact"/>
        <w:ind w:left="316"/>
      </w:pPr>
      <w:r>
        <w:t xml:space="preserve">ile </w:t>
      </w:r>
      <w:r>
        <w:rPr>
          <w:i/>
        </w:rPr>
        <w:t xml:space="preserve">display </w:t>
      </w:r>
      <w:r>
        <w:t xml:space="preserve">üye işlevi çağrılabilir. Bu durumda </w:t>
      </w:r>
      <w:r>
        <w:rPr>
          <w:i/>
        </w:rPr>
        <w:t xml:space="preserve">display </w:t>
      </w:r>
      <w:r>
        <w:t xml:space="preserve">üye işlevi </w:t>
      </w:r>
      <w:r>
        <w:rPr>
          <w:i/>
        </w:rPr>
        <w:t xml:space="preserve">ptr </w:t>
      </w:r>
      <w:r>
        <w:t>adresindeki yani</w:t>
      </w:r>
    </w:p>
    <w:p w14:paraId="1D7D5B3B" w14:textId="77777777" w:rsidR="00490D15" w:rsidRDefault="00DC7DDB">
      <w:pPr>
        <w:pStyle w:val="BodyText"/>
        <w:spacing w:line="242" w:lineRule="exact"/>
        <w:ind w:left="316"/>
      </w:pPr>
      <w:r>
        <w:rPr>
          <w:i/>
        </w:rPr>
        <w:t>ptr‟</w:t>
      </w:r>
      <w:r>
        <w:t>nin değeri olan adresten başlayan elemanları kullanır. Daha açık bir anlatımla,</w:t>
      </w:r>
    </w:p>
    <w:p w14:paraId="6D21A346" w14:textId="77777777" w:rsidR="00490D15" w:rsidRDefault="00490D15">
      <w:pPr>
        <w:pStyle w:val="BodyText"/>
        <w:spacing w:before="4"/>
      </w:pPr>
    </w:p>
    <w:p w14:paraId="3E81A127" w14:textId="77777777" w:rsidR="00490D15" w:rsidRDefault="00DC7DDB">
      <w:pPr>
        <w:pStyle w:val="BodyText"/>
        <w:spacing w:before="1"/>
        <w:ind w:left="354"/>
        <w:rPr>
          <w:rFonts w:ascii="Courier New"/>
        </w:rPr>
      </w:pPr>
      <w:r>
        <w:rPr>
          <w:rFonts w:ascii="Courier New"/>
        </w:rPr>
        <w:t>date.display();</w:t>
      </w:r>
    </w:p>
    <w:p w14:paraId="0E101E3A" w14:textId="77777777" w:rsidR="00490D15" w:rsidRDefault="00490D15">
      <w:pPr>
        <w:pStyle w:val="BodyText"/>
        <w:spacing w:before="11"/>
        <w:rPr>
          <w:rFonts w:ascii="Courier New"/>
          <w:sz w:val="23"/>
        </w:rPr>
      </w:pPr>
    </w:p>
    <w:p w14:paraId="1B644E5F" w14:textId="77777777" w:rsidR="00490D15" w:rsidRDefault="00DC7DDB">
      <w:pPr>
        <w:ind w:left="316"/>
        <w:rPr>
          <w:i/>
        </w:rPr>
      </w:pPr>
      <w:r>
        <w:t xml:space="preserve">gibi bir çağrıda </w:t>
      </w:r>
      <w:r>
        <w:rPr>
          <w:i/>
        </w:rPr>
        <w:t xml:space="preserve">display </w:t>
      </w:r>
      <w:r>
        <w:t xml:space="preserve">üye işlevi </w:t>
      </w:r>
      <w:r>
        <w:rPr>
          <w:i/>
        </w:rPr>
        <w:t xml:space="preserve">date </w:t>
      </w:r>
      <w:r>
        <w:t xml:space="preserve">nesnesinin veri elemanlarını kullanıyor. Yani </w:t>
      </w:r>
      <w:r>
        <w:rPr>
          <w:i/>
        </w:rPr>
        <w:t>display</w:t>
      </w:r>
    </w:p>
    <w:p w14:paraId="721F47EF" w14:textId="77777777" w:rsidR="00490D15" w:rsidRDefault="00DC7DDB">
      <w:pPr>
        <w:pStyle w:val="BodyText"/>
        <w:spacing w:before="1"/>
        <w:ind w:left="316"/>
      </w:pPr>
      <w:r>
        <w:t xml:space="preserve">işlevi içinde kullanılan </w:t>
      </w:r>
      <w:r>
        <w:rPr>
          <w:i/>
        </w:rPr>
        <w:t>day</w:t>
      </w:r>
      <w:r>
        <w:t xml:space="preserve">, </w:t>
      </w:r>
      <w:r>
        <w:rPr>
          <w:i/>
        </w:rPr>
        <w:t>month</w:t>
      </w:r>
      <w:r>
        <w:t xml:space="preserve">, </w:t>
      </w:r>
      <w:r>
        <w:rPr>
          <w:i/>
        </w:rPr>
        <w:t xml:space="preserve">year </w:t>
      </w:r>
      <w:r>
        <w:t xml:space="preserve">değişkenleri </w:t>
      </w:r>
      <w:r>
        <w:rPr>
          <w:i/>
        </w:rPr>
        <w:t xml:space="preserve">Date </w:t>
      </w:r>
      <w:r>
        <w:t>sınıfının elemanlarıdır. İşte,</w:t>
      </w:r>
    </w:p>
    <w:p w14:paraId="35178938" w14:textId="77777777" w:rsidR="00490D15" w:rsidRDefault="00490D15">
      <w:pPr>
        <w:pStyle w:val="BodyText"/>
      </w:pPr>
    </w:p>
    <w:p w14:paraId="62F80AAC" w14:textId="77777777" w:rsidR="00490D15" w:rsidRDefault="00DC7DDB">
      <w:pPr>
        <w:pStyle w:val="BodyText"/>
        <w:spacing w:line="226" w:lineRule="exact"/>
        <w:ind w:left="354"/>
        <w:rPr>
          <w:rFonts w:ascii="Courier New"/>
        </w:rPr>
      </w:pPr>
      <w:r>
        <w:rPr>
          <w:rFonts w:ascii="Courier New"/>
        </w:rPr>
        <w:t>ptr-&gt;display();</w:t>
      </w:r>
    </w:p>
    <w:p w14:paraId="60BE66D0" w14:textId="77777777" w:rsidR="00490D15" w:rsidRDefault="00DC7DDB">
      <w:pPr>
        <w:pStyle w:val="BodyText"/>
        <w:spacing w:line="242" w:lineRule="exact"/>
        <w:ind w:left="316"/>
        <w:rPr>
          <w:i/>
        </w:rPr>
      </w:pPr>
      <w:r>
        <w:t xml:space="preserve">çağrısıyla da </w:t>
      </w:r>
      <w:r>
        <w:rPr>
          <w:i/>
        </w:rPr>
        <w:t xml:space="preserve">display </w:t>
      </w:r>
      <w:r>
        <w:t xml:space="preserve">üye işlevi </w:t>
      </w:r>
      <w:r>
        <w:rPr>
          <w:i/>
        </w:rPr>
        <w:t xml:space="preserve">p </w:t>
      </w:r>
      <w:r>
        <w:t>adresindeki nesnenin elemanlarını kullanır.</w:t>
      </w:r>
      <w:r>
        <w:rPr>
          <w:spacing w:val="60"/>
        </w:rPr>
        <w:t xml:space="preserve"> </w:t>
      </w:r>
      <w:r>
        <w:rPr>
          <w:i/>
        </w:rPr>
        <w:t>ptr</w:t>
      </w:r>
    </w:p>
    <w:p w14:paraId="037B1CD9" w14:textId="77777777" w:rsidR="00490D15" w:rsidRDefault="00DC7DDB">
      <w:pPr>
        <w:pStyle w:val="BodyText"/>
        <w:spacing w:before="2"/>
        <w:ind w:left="316"/>
      </w:pPr>
      <w:r>
        <w:t>adresinde</w:t>
      </w:r>
    </w:p>
    <w:p w14:paraId="250E57CC" w14:textId="77777777" w:rsidR="00490D15" w:rsidRDefault="00490D15">
      <w:pPr>
        <w:pStyle w:val="BodyText"/>
      </w:pPr>
    </w:p>
    <w:p w14:paraId="324AF1F8" w14:textId="77777777" w:rsidR="00490D15" w:rsidRDefault="00DC7DDB">
      <w:pPr>
        <w:pStyle w:val="BodyText"/>
        <w:ind w:left="354"/>
        <w:rPr>
          <w:rFonts w:ascii="Courier New"/>
        </w:rPr>
      </w:pPr>
      <w:r>
        <w:rPr>
          <w:rFonts w:ascii="Courier New"/>
        </w:rPr>
        <w:t>ptr = &amp;date</w:t>
      </w:r>
    </w:p>
    <w:p w14:paraId="00318E2A" w14:textId="77777777" w:rsidR="00490D15" w:rsidRDefault="00490D15">
      <w:pPr>
        <w:pStyle w:val="BodyText"/>
        <w:spacing w:before="4"/>
        <w:rPr>
          <w:rFonts w:ascii="Courier New"/>
          <w:sz w:val="24"/>
        </w:rPr>
      </w:pPr>
    </w:p>
    <w:p w14:paraId="08279749" w14:textId="77777777" w:rsidR="00490D15" w:rsidRDefault="00DC7DDB">
      <w:pPr>
        <w:pStyle w:val="BodyText"/>
        <w:ind w:left="316" w:right="722"/>
      </w:pPr>
      <w:r>
        <w:t xml:space="preserve">ataması ile </w:t>
      </w:r>
      <w:r>
        <w:rPr>
          <w:i/>
        </w:rPr>
        <w:t xml:space="preserve">date </w:t>
      </w:r>
      <w:r>
        <w:t xml:space="preserve">nesnesinin adresi olduğuna göre, </w:t>
      </w:r>
      <w:r>
        <w:rPr>
          <w:i/>
        </w:rPr>
        <w:t xml:space="preserve">display </w:t>
      </w:r>
      <w:r>
        <w:t xml:space="preserve">işlevi de </w:t>
      </w:r>
      <w:r>
        <w:rPr>
          <w:i/>
        </w:rPr>
        <w:t>date‟</w:t>
      </w:r>
      <w:r>
        <w:t>in elemanlarını kullanır, değil mi? Yani iki işlem eşdeğerdir.</w:t>
      </w:r>
    </w:p>
    <w:p w14:paraId="71E37D92" w14:textId="77777777" w:rsidR="00490D15" w:rsidRDefault="00DC7DDB">
      <w:pPr>
        <w:pStyle w:val="BodyText"/>
        <w:spacing w:line="242" w:lineRule="exact"/>
        <w:ind w:left="316"/>
      </w:pPr>
      <w:r>
        <w:t>Tabii -&gt; işleci yerine öncelik ayracı ve nokta işleçlerini de kullanılabilir:</w:t>
      </w:r>
    </w:p>
    <w:p w14:paraId="3F553F25" w14:textId="77777777" w:rsidR="00490D15" w:rsidRDefault="00490D15">
      <w:pPr>
        <w:pStyle w:val="BodyText"/>
        <w:spacing w:before="5"/>
      </w:pPr>
    </w:p>
    <w:p w14:paraId="44643566" w14:textId="77777777" w:rsidR="00490D15" w:rsidRDefault="00DC7DDB">
      <w:pPr>
        <w:pStyle w:val="BodyText"/>
        <w:ind w:left="354"/>
        <w:rPr>
          <w:rFonts w:ascii="Courier New"/>
        </w:rPr>
      </w:pPr>
      <w:r>
        <w:rPr>
          <w:rFonts w:ascii="Courier New"/>
        </w:rPr>
        <w:t>(*ptr).display();</w:t>
      </w:r>
    </w:p>
    <w:p w14:paraId="5361646B" w14:textId="77777777" w:rsidR="00490D15" w:rsidRDefault="00490D15">
      <w:pPr>
        <w:pStyle w:val="BodyText"/>
        <w:rPr>
          <w:rFonts w:ascii="Courier New"/>
          <w:sz w:val="24"/>
        </w:rPr>
      </w:pPr>
    </w:p>
    <w:p w14:paraId="5A5638F5" w14:textId="77777777" w:rsidR="00490D15" w:rsidRDefault="00DC7DDB">
      <w:pPr>
        <w:pStyle w:val="BodyText"/>
        <w:ind w:left="316"/>
      </w:pPr>
      <w:r>
        <w:t>ile</w:t>
      </w:r>
    </w:p>
    <w:p w14:paraId="38D3F1E9" w14:textId="77777777" w:rsidR="00490D15" w:rsidRDefault="00490D15">
      <w:pPr>
        <w:pStyle w:val="BodyText"/>
        <w:spacing w:before="4"/>
      </w:pPr>
    </w:p>
    <w:p w14:paraId="35F4487E" w14:textId="77777777" w:rsidR="00490D15" w:rsidRDefault="00DC7DDB">
      <w:pPr>
        <w:pStyle w:val="BodyText"/>
        <w:ind w:left="354"/>
        <w:rPr>
          <w:rFonts w:ascii="Courier New"/>
        </w:rPr>
      </w:pPr>
      <w:r>
        <w:rPr>
          <w:rFonts w:ascii="Courier New"/>
        </w:rPr>
        <w:t>ptr-&gt;display();</w:t>
      </w:r>
    </w:p>
    <w:p w14:paraId="778DE33C" w14:textId="77777777" w:rsidR="00490D15" w:rsidRDefault="00490D15">
      <w:pPr>
        <w:pStyle w:val="BodyText"/>
        <w:rPr>
          <w:rFonts w:ascii="Courier New"/>
          <w:sz w:val="24"/>
        </w:rPr>
      </w:pPr>
    </w:p>
    <w:p w14:paraId="1953705B" w14:textId="77777777" w:rsidR="00490D15" w:rsidRDefault="00DC7DDB">
      <w:pPr>
        <w:pStyle w:val="BodyText"/>
        <w:spacing w:before="1"/>
        <w:ind w:left="316" w:right="593"/>
      </w:pPr>
      <w:r>
        <w:t xml:space="preserve">eşdeğerdir. Sınıf göstericisi yoluyla sınıfın elemanlarına yine -&gt; işleci ile erişilebilir. Ancak şüphesiz elemanların erişilebilir olması yani sınıfın </w:t>
      </w:r>
      <w:r>
        <w:rPr>
          <w:i/>
        </w:rPr>
        <w:t xml:space="preserve">public </w:t>
      </w:r>
      <w:r>
        <w:t>bölümünde bildirilmiş olmaları gerekir. Örneğin:</w:t>
      </w:r>
    </w:p>
    <w:p w14:paraId="310A1AC4" w14:textId="77777777" w:rsidR="00490D15" w:rsidRDefault="00490D15">
      <w:pPr>
        <w:pStyle w:val="BodyText"/>
        <w:spacing w:before="2"/>
      </w:pPr>
    </w:p>
    <w:p w14:paraId="6BB1A485" w14:textId="77777777" w:rsidR="00490D15" w:rsidRDefault="00DC7DDB">
      <w:pPr>
        <w:pStyle w:val="BodyText"/>
        <w:spacing w:before="1"/>
        <w:ind w:left="316"/>
        <w:rPr>
          <w:rFonts w:ascii="Courier New"/>
        </w:rPr>
      </w:pPr>
      <w:r>
        <w:rPr>
          <w:rFonts w:ascii="Courier New"/>
        </w:rPr>
        <w:t>ptr-&gt;day = 10;</w:t>
      </w:r>
    </w:p>
    <w:p w14:paraId="190181EC" w14:textId="77777777" w:rsidR="00490D15" w:rsidRDefault="00490D15">
      <w:pPr>
        <w:pStyle w:val="BodyText"/>
        <w:spacing w:before="6"/>
        <w:rPr>
          <w:rFonts w:ascii="Courier New"/>
          <w:sz w:val="24"/>
        </w:rPr>
      </w:pPr>
    </w:p>
    <w:p w14:paraId="69E1FB18" w14:textId="77777777" w:rsidR="00490D15" w:rsidRDefault="00DC7DDB">
      <w:pPr>
        <w:pStyle w:val="BodyText"/>
        <w:spacing w:before="1" w:line="237" w:lineRule="auto"/>
        <w:ind w:left="316" w:right="1335"/>
      </w:pPr>
      <w:r>
        <w:t xml:space="preserve">gibi bir ifadenin geçerli olması için </w:t>
      </w:r>
      <w:r>
        <w:rPr>
          <w:i/>
        </w:rPr>
        <w:t xml:space="preserve">day </w:t>
      </w:r>
      <w:r>
        <w:t xml:space="preserve">elemanının sınıfın </w:t>
      </w:r>
      <w:r>
        <w:rPr>
          <w:i/>
        </w:rPr>
        <w:t xml:space="preserve">public </w:t>
      </w:r>
      <w:r>
        <w:t>bölümünde olması gerekir. Aşağıdaki kodu yazarak sınayın:</w:t>
      </w:r>
    </w:p>
    <w:p w14:paraId="1D6AC90C" w14:textId="77777777" w:rsidR="00490D15" w:rsidRDefault="00490D15">
      <w:pPr>
        <w:pStyle w:val="BodyText"/>
        <w:spacing w:before="11"/>
        <w:rPr>
          <w:sz w:val="19"/>
        </w:rPr>
      </w:pPr>
    </w:p>
    <w:p w14:paraId="24AF9878" w14:textId="77777777" w:rsidR="00490D15" w:rsidRDefault="00DC7DDB">
      <w:pPr>
        <w:pStyle w:val="BodyText"/>
        <w:ind w:left="316"/>
        <w:rPr>
          <w:rFonts w:ascii="Courier New"/>
        </w:rPr>
      </w:pPr>
      <w:r>
        <w:rPr>
          <w:rFonts w:ascii="Courier New"/>
        </w:rPr>
        <w:t>int main()</w:t>
      </w:r>
    </w:p>
    <w:p w14:paraId="7F78F587" w14:textId="77777777" w:rsidR="00490D15" w:rsidRDefault="00DC7DDB">
      <w:pPr>
        <w:pStyle w:val="BodyText"/>
        <w:spacing w:before="4" w:line="224" w:lineRule="exact"/>
        <w:ind w:left="316"/>
        <w:rPr>
          <w:rFonts w:ascii="Courier New"/>
        </w:rPr>
      </w:pPr>
      <w:r>
        <w:rPr>
          <w:rFonts w:ascii="Courier New"/>
        </w:rPr>
        <w:t>{</w:t>
      </w:r>
    </w:p>
    <w:p w14:paraId="5E703640" w14:textId="77777777" w:rsidR="00490D15" w:rsidRDefault="00DC7DDB">
      <w:pPr>
        <w:pStyle w:val="BodyText"/>
        <w:spacing w:before="1"/>
        <w:ind w:left="772" w:right="8177"/>
        <w:rPr>
          <w:rFonts w:ascii="Courier New"/>
        </w:rPr>
      </w:pPr>
      <w:r>
        <w:rPr>
          <w:rFonts w:ascii="Courier New"/>
        </w:rPr>
        <w:t>Date x; Date *p; p = &amp;x;</w:t>
      </w:r>
    </w:p>
    <w:p w14:paraId="11DE18FC" w14:textId="77777777" w:rsidR="00490D15" w:rsidRDefault="00DC7DDB">
      <w:pPr>
        <w:pStyle w:val="BodyText"/>
        <w:spacing w:line="224" w:lineRule="exact"/>
        <w:ind w:left="772"/>
        <w:rPr>
          <w:rFonts w:ascii="Courier New"/>
        </w:rPr>
      </w:pPr>
      <w:r>
        <w:rPr>
          <w:rFonts w:ascii="Courier New"/>
        </w:rPr>
        <w:t>p-&gt;display();</w:t>
      </w:r>
    </w:p>
    <w:p w14:paraId="107125F6" w14:textId="77777777" w:rsidR="00490D15" w:rsidRDefault="00490D15">
      <w:pPr>
        <w:pStyle w:val="BodyText"/>
        <w:spacing w:before="3"/>
        <w:rPr>
          <w:rFonts w:ascii="Courier New"/>
        </w:rPr>
      </w:pPr>
    </w:p>
    <w:p w14:paraId="5FC9FA80" w14:textId="77777777" w:rsidR="00490D15" w:rsidRDefault="00DC7DDB">
      <w:pPr>
        <w:pStyle w:val="BodyText"/>
        <w:spacing w:line="226" w:lineRule="exact"/>
        <w:ind w:left="772"/>
        <w:rPr>
          <w:rFonts w:ascii="Courier New"/>
        </w:rPr>
      </w:pPr>
      <w:r>
        <w:rPr>
          <w:rFonts w:ascii="Courier New"/>
        </w:rPr>
        <w:t>return 0;</w:t>
      </w:r>
    </w:p>
    <w:p w14:paraId="629BD9D0" w14:textId="77777777" w:rsidR="00490D15" w:rsidRDefault="00DC7DDB">
      <w:pPr>
        <w:pStyle w:val="BodyText"/>
        <w:spacing w:line="226" w:lineRule="exact"/>
        <w:ind w:left="316"/>
        <w:rPr>
          <w:rFonts w:ascii="Courier New"/>
        </w:rPr>
      </w:pPr>
      <w:r>
        <w:rPr>
          <w:rFonts w:ascii="Courier New"/>
        </w:rPr>
        <w:t>}</w:t>
      </w:r>
    </w:p>
    <w:p w14:paraId="0FFFEE30" w14:textId="77777777" w:rsidR="00490D15" w:rsidRDefault="00DC7DDB">
      <w:pPr>
        <w:pStyle w:val="BodyText"/>
        <w:spacing w:before="95"/>
        <w:ind w:left="316" w:right="688"/>
      </w:pPr>
      <w:r>
        <w:t>Sınıfın kurucu işlevi yalnızca sınıf nesnesi yaratılırken çağrılır. Bir sınıf türünden gösterici değişken tanımlandığında kurucu işlevi çağrılmaz. Örneğin,</w:t>
      </w:r>
    </w:p>
    <w:p w14:paraId="686150F2" w14:textId="77777777" w:rsidR="00490D15" w:rsidRDefault="00490D15">
      <w:pPr>
        <w:pStyle w:val="BodyText"/>
        <w:spacing w:before="1"/>
      </w:pPr>
    </w:p>
    <w:p w14:paraId="786B45E0" w14:textId="77777777" w:rsidR="00490D15" w:rsidRDefault="00DC7DDB">
      <w:pPr>
        <w:pStyle w:val="BodyText"/>
        <w:tabs>
          <w:tab w:val="left" w:pos="2170"/>
        </w:tabs>
        <w:ind w:left="354"/>
        <w:rPr>
          <w:rFonts w:ascii="Courier New" w:hAnsi="Courier New"/>
        </w:rPr>
      </w:pPr>
      <w:r>
        <w:rPr>
          <w:rFonts w:ascii="Courier New" w:hAnsi="Courier New"/>
        </w:rPr>
        <w:t>Date</w:t>
      </w:r>
      <w:r>
        <w:rPr>
          <w:rFonts w:ascii="Courier New" w:hAnsi="Courier New"/>
          <w:spacing w:val="-2"/>
        </w:rPr>
        <w:t xml:space="preserve"> </w:t>
      </w:r>
      <w:r>
        <w:rPr>
          <w:rFonts w:ascii="Courier New" w:hAnsi="Courier New"/>
        </w:rPr>
        <w:t>date;</w:t>
      </w:r>
      <w:r>
        <w:rPr>
          <w:rFonts w:ascii="Courier New" w:hAnsi="Courier New"/>
        </w:rPr>
        <w:tab/>
        <w:t>// Kurucu işlev çağrılır, çünkü nesne</w:t>
      </w:r>
      <w:r>
        <w:rPr>
          <w:rFonts w:ascii="Courier New" w:hAnsi="Courier New"/>
          <w:spacing w:val="-10"/>
        </w:rPr>
        <w:t xml:space="preserve"> </w:t>
      </w:r>
      <w:r>
        <w:rPr>
          <w:rFonts w:ascii="Courier New" w:hAnsi="Courier New"/>
        </w:rPr>
        <w:t>yaratılmış!</w:t>
      </w:r>
    </w:p>
    <w:p w14:paraId="4664AD24" w14:textId="77777777" w:rsidR="00490D15" w:rsidRDefault="00DC7DDB">
      <w:pPr>
        <w:pStyle w:val="BodyText"/>
        <w:tabs>
          <w:tab w:val="left" w:pos="2170"/>
        </w:tabs>
        <w:spacing w:before="5"/>
        <w:ind w:left="354"/>
        <w:rPr>
          <w:rFonts w:ascii="Courier New" w:hAnsi="Courier New"/>
        </w:rPr>
      </w:pPr>
      <w:r>
        <w:rPr>
          <w:rFonts w:ascii="Courier New" w:hAnsi="Courier New"/>
        </w:rPr>
        <w:t>Date</w:t>
      </w:r>
      <w:r>
        <w:rPr>
          <w:rFonts w:ascii="Courier New" w:hAnsi="Courier New"/>
          <w:spacing w:val="-2"/>
        </w:rPr>
        <w:t xml:space="preserve"> </w:t>
      </w:r>
      <w:r>
        <w:rPr>
          <w:rFonts w:ascii="Courier New" w:hAnsi="Courier New"/>
        </w:rPr>
        <w:t>*p;</w:t>
      </w:r>
      <w:r>
        <w:rPr>
          <w:rFonts w:ascii="Courier New" w:hAnsi="Courier New"/>
        </w:rPr>
        <w:tab/>
        <w:t>// Kurucu işlev çağrılmaz, yalnızca gösterici</w:t>
      </w:r>
      <w:r>
        <w:rPr>
          <w:rFonts w:ascii="Courier New" w:hAnsi="Courier New"/>
          <w:spacing w:val="-9"/>
        </w:rPr>
        <w:t xml:space="preserve"> </w:t>
      </w:r>
      <w:r>
        <w:rPr>
          <w:rFonts w:ascii="Courier New" w:hAnsi="Courier New"/>
        </w:rPr>
        <w:t>yaratılmış!</w:t>
      </w:r>
    </w:p>
    <w:p w14:paraId="1F532734" w14:textId="77777777" w:rsidR="00490D15" w:rsidRDefault="00490D15">
      <w:pPr>
        <w:pStyle w:val="BodyText"/>
        <w:spacing w:before="5"/>
        <w:rPr>
          <w:rFonts w:ascii="Courier New"/>
          <w:sz w:val="25"/>
        </w:rPr>
      </w:pPr>
    </w:p>
    <w:p w14:paraId="5413C9A9" w14:textId="77777777" w:rsidR="00490D15" w:rsidRDefault="00DC7DDB" w:rsidP="009D4860">
      <w:pPr>
        <w:pStyle w:val="Heading2"/>
      </w:pPr>
      <w:bookmarkStart w:id="144" w:name="_Toc35630763"/>
      <w:bookmarkStart w:id="145" w:name="_Toc35631893"/>
      <w:bookmarkStart w:id="146" w:name="_Toc35632404"/>
      <w:r>
        <w:t>Sınıf Türünden Referanslar</w:t>
      </w:r>
      <w:bookmarkEnd w:id="144"/>
      <w:bookmarkEnd w:id="145"/>
      <w:bookmarkEnd w:id="146"/>
    </w:p>
    <w:p w14:paraId="162C3515" w14:textId="77777777" w:rsidR="00490D15" w:rsidRDefault="00DC7DDB">
      <w:pPr>
        <w:pStyle w:val="BodyText"/>
        <w:spacing w:before="4" w:line="237" w:lineRule="auto"/>
        <w:ind w:left="316" w:right="798"/>
      </w:pPr>
      <w:r>
        <w:t>Bir referans değişkeni bir sınıf nesnesinin de yerine geçebilir. Sınıf türünden referanslar aynı türden bir sınıf nesnesi ile ilkdeğer vererek tanımlanır:</w:t>
      </w:r>
    </w:p>
    <w:p w14:paraId="38FD348E" w14:textId="77777777" w:rsidR="00490D15" w:rsidRDefault="00490D15">
      <w:pPr>
        <w:pStyle w:val="BodyText"/>
        <w:spacing w:before="5"/>
      </w:pPr>
    </w:p>
    <w:p w14:paraId="64D601D4" w14:textId="77777777" w:rsidR="00490D15" w:rsidRDefault="00DC7DDB">
      <w:pPr>
        <w:pStyle w:val="BodyText"/>
        <w:tabs>
          <w:tab w:val="left" w:pos="1434"/>
        </w:tabs>
        <w:ind w:left="354" w:right="7407"/>
        <w:rPr>
          <w:rFonts w:ascii="Courier New"/>
        </w:rPr>
      </w:pPr>
      <w:r>
        <w:rPr>
          <w:rFonts w:ascii="Courier New"/>
        </w:rPr>
        <w:t xml:space="preserve">Complex a(10, </w:t>
      </w:r>
      <w:r>
        <w:rPr>
          <w:rFonts w:ascii="Courier New"/>
          <w:spacing w:val="-5"/>
        </w:rPr>
        <w:t xml:space="preserve">20); </w:t>
      </w:r>
      <w:r>
        <w:rPr>
          <w:rFonts w:ascii="Courier New"/>
        </w:rPr>
        <w:t>Complex</w:t>
      </w:r>
      <w:r>
        <w:rPr>
          <w:rFonts w:ascii="Courier New"/>
        </w:rPr>
        <w:tab/>
        <w:t>&amp;r =</w:t>
      </w:r>
      <w:r>
        <w:rPr>
          <w:rFonts w:ascii="Courier New"/>
          <w:spacing w:val="-4"/>
        </w:rPr>
        <w:t xml:space="preserve"> </w:t>
      </w:r>
      <w:r>
        <w:rPr>
          <w:rFonts w:ascii="Courier New"/>
        </w:rPr>
        <w:t>a;</w:t>
      </w:r>
    </w:p>
    <w:p w14:paraId="0110FE7B" w14:textId="77777777" w:rsidR="00490D15" w:rsidRDefault="00490D15">
      <w:pPr>
        <w:pStyle w:val="BodyText"/>
        <w:spacing w:before="7"/>
        <w:rPr>
          <w:rFonts w:ascii="Courier New"/>
          <w:sz w:val="25"/>
        </w:rPr>
      </w:pPr>
    </w:p>
    <w:p w14:paraId="03FF6DB5" w14:textId="77777777" w:rsidR="00490D15" w:rsidRDefault="00DC7DDB">
      <w:pPr>
        <w:pStyle w:val="BodyText"/>
        <w:ind w:left="316" w:right="586"/>
      </w:pPr>
      <w:r>
        <w:t xml:space="preserve">Burada </w:t>
      </w:r>
      <w:r>
        <w:rPr>
          <w:i/>
        </w:rPr>
        <w:t xml:space="preserve">Complex </w:t>
      </w:r>
      <w:r>
        <w:t xml:space="preserve">sınıfı türünden </w:t>
      </w:r>
      <w:r>
        <w:rPr>
          <w:i/>
        </w:rPr>
        <w:t xml:space="preserve">r </w:t>
      </w:r>
      <w:r>
        <w:t xml:space="preserve">isimli referansa yine </w:t>
      </w:r>
      <w:r>
        <w:rPr>
          <w:i/>
        </w:rPr>
        <w:t xml:space="preserve">Complex </w:t>
      </w:r>
      <w:r>
        <w:t xml:space="preserve">sınıfı türünden </w:t>
      </w:r>
      <w:r>
        <w:rPr>
          <w:i/>
        </w:rPr>
        <w:t xml:space="preserve">a </w:t>
      </w:r>
      <w:r>
        <w:t xml:space="preserve">nesnesiyle ilkdeğer veriliyor. Böylece artık </w:t>
      </w:r>
      <w:r>
        <w:rPr>
          <w:i/>
        </w:rPr>
        <w:t xml:space="preserve">r </w:t>
      </w:r>
      <w:r>
        <w:t xml:space="preserve">referansı </w:t>
      </w:r>
      <w:r>
        <w:rPr>
          <w:i/>
        </w:rPr>
        <w:t xml:space="preserve">a </w:t>
      </w:r>
      <w:r>
        <w:t xml:space="preserve">nesnesinin yerine geçer. </w:t>
      </w:r>
      <w:r>
        <w:rPr>
          <w:i/>
        </w:rPr>
        <w:t>r</w:t>
      </w:r>
      <w:r>
        <w:t xml:space="preserve">‟nin kullanıldığı her yerde </w:t>
      </w:r>
      <w:r>
        <w:rPr>
          <w:i/>
        </w:rPr>
        <w:t xml:space="preserve">a </w:t>
      </w:r>
      <w:r>
        <w:t xml:space="preserve">nesnesi kullanılmış olur. </w:t>
      </w:r>
      <w:r>
        <w:rPr>
          <w:i/>
        </w:rPr>
        <w:t xml:space="preserve">r </w:t>
      </w:r>
      <w:r>
        <w:t xml:space="preserve">referansı </w:t>
      </w:r>
      <w:r>
        <w:rPr>
          <w:i/>
        </w:rPr>
        <w:t xml:space="preserve">a </w:t>
      </w:r>
      <w:r>
        <w:t xml:space="preserve">nesnesinin yerine geçtiğine göre, referans yoluyla sınıfın elemanlarına ve üye işlevlerine -tıpkı yapılarda olduğu gibi- </w:t>
      </w:r>
      <w:r>
        <w:rPr>
          <w:i/>
        </w:rPr>
        <w:t xml:space="preserve">nokta işleci </w:t>
      </w:r>
      <w:r>
        <w:t xml:space="preserve">ile erişilir. Örneğin </w:t>
      </w:r>
      <w:r>
        <w:rPr>
          <w:i/>
        </w:rPr>
        <w:t xml:space="preserve">Complex </w:t>
      </w:r>
      <w:r>
        <w:t xml:space="preserve">sınıfının </w:t>
      </w:r>
      <w:r>
        <w:rPr>
          <w:i/>
        </w:rPr>
        <w:t xml:space="preserve">display </w:t>
      </w:r>
      <w:r>
        <w:t xml:space="preserve">isimli bir üye işlevi olduğunu varsayalım. Bu üye işlev </w:t>
      </w:r>
      <w:r>
        <w:rPr>
          <w:i/>
        </w:rPr>
        <w:t xml:space="preserve">r </w:t>
      </w:r>
      <w:r>
        <w:t>referansı ile,</w:t>
      </w:r>
    </w:p>
    <w:p w14:paraId="792074FF" w14:textId="77777777" w:rsidR="00490D15" w:rsidRDefault="00490D15">
      <w:pPr>
        <w:pStyle w:val="BodyText"/>
        <w:spacing w:before="4"/>
      </w:pPr>
    </w:p>
    <w:p w14:paraId="6D354178" w14:textId="77777777" w:rsidR="00490D15" w:rsidRDefault="00DC7DDB">
      <w:pPr>
        <w:pStyle w:val="BodyText"/>
        <w:spacing w:line="226" w:lineRule="exact"/>
        <w:ind w:left="354"/>
        <w:rPr>
          <w:rFonts w:ascii="Courier New"/>
        </w:rPr>
      </w:pPr>
      <w:r>
        <w:rPr>
          <w:rFonts w:ascii="Courier New"/>
        </w:rPr>
        <w:t>r.display();</w:t>
      </w:r>
    </w:p>
    <w:p w14:paraId="2F1D89A9" w14:textId="77777777" w:rsidR="00490D15" w:rsidRDefault="00DC7DDB">
      <w:pPr>
        <w:pStyle w:val="BodyText"/>
        <w:ind w:left="316" w:right="1092"/>
      </w:pPr>
      <w:r>
        <w:t xml:space="preserve">biçiminde çağrılabilir. Bir referans ile bir üye işlev çağrıldığında, üye işlev referansın yerine geçtiği nesnenin elemanlarını kullanır. Örneğin yukarıdaki çağrıda </w:t>
      </w:r>
      <w:r>
        <w:rPr>
          <w:i/>
        </w:rPr>
        <w:t xml:space="preserve">display </w:t>
      </w:r>
      <w:r>
        <w:t xml:space="preserve">üye işlevi </w:t>
      </w:r>
      <w:r>
        <w:rPr>
          <w:i/>
        </w:rPr>
        <w:t xml:space="preserve">r </w:t>
      </w:r>
      <w:r>
        <w:t>referansının yerine geçtiği nesnenin elemanlarını kullanır.</w:t>
      </w:r>
    </w:p>
    <w:p w14:paraId="1B36F5FC" w14:textId="77777777" w:rsidR="00490D15" w:rsidRDefault="00DC7DDB">
      <w:pPr>
        <w:pStyle w:val="BodyText"/>
        <w:ind w:left="316" w:right="765"/>
      </w:pPr>
      <w:r>
        <w:t>Sınıf türünden bir referansa bir değişmez ile ya da başka türden bir nesneyle ilkdeğer verme işlemi bazı durumlarda geçerli olabilir. Bu durumu "dönüştüren kurucu işlev" (</w:t>
      </w:r>
      <w:r>
        <w:rPr>
          <w:i/>
        </w:rPr>
        <w:t>conversion constructor</w:t>
      </w:r>
      <w:r>
        <w:t>) başlığı altında ele alacağız. Aşağıdaki örneği yazarak çalıştırın:</w:t>
      </w:r>
    </w:p>
    <w:p w14:paraId="26877301" w14:textId="77777777" w:rsidR="00490D15" w:rsidRDefault="00DC7DDB">
      <w:pPr>
        <w:pStyle w:val="BodyText"/>
        <w:spacing w:before="96"/>
        <w:ind w:left="316"/>
        <w:rPr>
          <w:rFonts w:ascii="Courier New"/>
        </w:rPr>
      </w:pPr>
      <w:r>
        <w:rPr>
          <w:rFonts w:ascii="Courier New"/>
        </w:rPr>
        <w:t>#include &lt;iostream&gt;</w:t>
      </w:r>
    </w:p>
    <w:p w14:paraId="3553B884" w14:textId="77777777" w:rsidR="00490D15" w:rsidRDefault="00490D15">
      <w:pPr>
        <w:pStyle w:val="BodyText"/>
        <w:spacing w:before="3"/>
        <w:rPr>
          <w:rFonts w:ascii="Courier New"/>
        </w:rPr>
      </w:pPr>
    </w:p>
    <w:p w14:paraId="67DA80E9" w14:textId="77777777" w:rsidR="00490D15" w:rsidRDefault="00DC7DDB">
      <w:pPr>
        <w:pStyle w:val="BodyText"/>
        <w:ind w:left="316" w:right="7793"/>
        <w:rPr>
          <w:rFonts w:ascii="Courier New"/>
        </w:rPr>
      </w:pPr>
      <w:r>
        <w:rPr>
          <w:rFonts w:ascii="Courier New"/>
        </w:rPr>
        <w:t>class Complex { public:</w:t>
      </w:r>
    </w:p>
    <w:p w14:paraId="44904622" w14:textId="77777777" w:rsidR="00490D15" w:rsidRDefault="00DC7DDB">
      <w:pPr>
        <w:pStyle w:val="BodyText"/>
        <w:ind w:left="772" w:right="5297"/>
        <w:rPr>
          <w:rFonts w:ascii="Courier New"/>
        </w:rPr>
      </w:pPr>
      <w:r>
        <w:rPr>
          <w:rFonts w:ascii="Courier New"/>
        </w:rPr>
        <w:t>Complex(double = 0, double = 0); void display();</w:t>
      </w:r>
    </w:p>
    <w:p w14:paraId="6DDF57DF" w14:textId="77777777" w:rsidR="00490D15" w:rsidRDefault="00DC7DDB">
      <w:pPr>
        <w:pStyle w:val="BodyText"/>
        <w:spacing w:before="1" w:line="226" w:lineRule="exact"/>
        <w:ind w:left="316"/>
        <w:rPr>
          <w:rFonts w:ascii="Courier New"/>
        </w:rPr>
      </w:pPr>
      <w:r>
        <w:rPr>
          <w:rFonts w:ascii="Courier New"/>
        </w:rPr>
        <w:t>private:</w:t>
      </w:r>
    </w:p>
    <w:p w14:paraId="2C3AF7D4" w14:textId="77777777" w:rsidR="00490D15" w:rsidRDefault="00DC7DDB">
      <w:pPr>
        <w:pStyle w:val="BodyText"/>
        <w:spacing w:line="224" w:lineRule="exact"/>
        <w:ind w:left="772"/>
        <w:rPr>
          <w:rFonts w:ascii="Courier New"/>
        </w:rPr>
      </w:pPr>
      <w:r>
        <w:rPr>
          <w:rFonts w:ascii="Courier New"/>
        </w:rPr>
        <w:t>double real, imag;</w:t>
      </w:r>
    </w:p>
    <w:p w14:paraId="6D42568E" w14:textId="77777777" w:rsidR="00490D15" w:rsidRDefault="00DC7DDB">
      <w:pPr>
        <w:pStyle w:val="BodyText"/>
        <w:spacing w:before="2"/>
        <w:ind w:left="316"/>
        <w:rPr>
          <w:rFonts w:ascii="Courier New"/>
        </w:rPr>
      </w:pPr>
      <w:r>
        <w:rPr>
          <w:rFonts w:ascii="Courier New"/>
        </w:rPr>
        <w:t>};</w:t>
      </w:r>
    </w:p>
    <w:p w14:paraId="24FF7DEC" w14:textId="77777777" w:rsidR="00490D15" w:rsidRDefault="00490D15">
      <w:pPr>
        <w:pStyle w:val="BodyText"/>
        <w:spacing w:before="9"/>
        <w:rPr>
          <w:rFonts w:ascii="Courier New"/>
          <w:sz w:val="19"/>
        </w:rPr>
      </w:pPr>
    </w:p>
    <w:p w14:paraId="788E95C8" w14:textId="77777777" w:rsidR="00490D15" w:rsidRDefault="00DC7DDB">
      <w:pPr>
        <w:pStyle w:val="BodyText"/>
        <w:spacing w:line="244" w:lineRule="auto"/>
        <w:ind w:left="316" w:right="5273"/>
        <w:rPr>
          <w:rFonts w:ascii="Courier New"/>
        </w:rPr>
      </w:pPr>
      <w:r>
        <w:rPr>
          <w:rFonts w:ascii="Courier New"/>
        </w:rPr>
        <w:t>using namespace std; Complex::Complex(double r, double i)</w:t>
      </w:r>
    </w:p>
    <w:p w14:paraId="11150BB3" w14:textId="77777777" w:rsidR="00490D15" w:rsidRDefault="00DC7DDB">
      <w:pPr>
        <w:pStyle w:val="BodyText"/>
        <w:spacing w:line="218" w:lineRule="exact"/>
        <w:ind w:left="316"/>
        <w:rPr>
          <w:rFonts w:ascii="Courier New"/>
        </w:rPr>
      </w:pPr>
      <w:r>
        <w:rPr>
          <w:rFonts w:ascii="Courier New"/>
        </w:rPr>
        <w:t>{</w:t>
      </w:r>
    </w:p>
    <w:p w14:paraId="6F6E972F" w14:textId="77777777" w:rsidR="00490D15" w:rsidRDefault="00DC7DDB">
      <w:pPr>
        <w:pStyle w:val="BodyText"/>
        <w:spacing w:before="1"/>
        <w:ind w:left="772" w:right="8057"/>
        <w:rPr>
          <w:rFonts w:ascii="Courier New"/>
        </w:rPr>
      </w:pPr>
      <w:r>
        <w:rPr>
          <w:rFonts w:ascii="Courier New"/>
        </w:rPr>
        <w:t>real = r; imag = i;</w:t>
      </w:r>
    </w:p>
    <w:p w14:paraId="00AAD905" w14:textId="77777777" w:rsidR="00490D15" w:rsidRDefault="00DC7DDB">
      <w:pPr>
        <w:pStyle w:val="BodyText"/>
        <w:spacing w:line="225" w:lineRule="exact"/>
        <w:ind w:left="316"/>
        <w:rPr>
          <w:rFonts w:ascii="Courier New"/>
        </w:rPr>
      </w:pPr>
      <w:r>
        <w:rPr>
          <w:rFonts w:ascii="Courier New"/>
        </w:rPr>
        <w:t>}</w:t>
      </w:r>
    </w:p>
    <w:p w14:paraId="35543A82" w14:textId="77777777" w:rsidR="00490D15" w:rsidRDefault="00490D15">
      <w:pPr>
        <w:pStyle w:val="BodyText"/>
        <w:spacing w:before="4"/>
        <w:rPr>
          <w:rFonts w:ascii="Courier New"/>
          <w:sz w:val="11"/>
        </w:rPr>
      </w:pPr>
    </w:p>
    <w:p w14:paraId="7B554EB6" w14:textId="77777777" w:rsidR="00490D15" w:rsidRDefault="00DC7DDB">
      <w:pPr>
        <w:pStyle w:val="BodyText"/>
        <w:spacing w:before="101" w:line="226" w:lineRule="exact"/>
        <w:ind w:left="316"/>
        <w:rPr>
          <w:rFonts w:ascii="Courier New"/>
        </w:rPr>
      </w:pPr>
      <w:r>
        <w:rPr>
          <w:rFonts w:ascii="Courier New"/>
        </w:rPr>
        <w:t>void Complex::display()</w:t>
      </w:r>
    </w:p>
    <w:p w14:paraId="12B99E62" w14:textId="77777777" w:rsidR="00490D15" w:rsidRDefault="00DC7DDB">
      <w:pPr>
        <w:pStyle w:val="BodyText"/>
        <w:spacing w:line="224" w:lineRule="exact"/>
        <w:ind w:left="316"/>
        <w:rPr>
          <w:rFonts w:ascii="Courier New"/>
        </w:rPr>
      </w:pPr>
      <w:r>
        <w:rPr>
          <w:rFonts w:ascii="Courier New"/>
        </w:rPr>
        <w:t>{</w:t>
      </w:r>
    </w:p>
    <w:p w14:paraId="75FDD404" w14:textId="77777777" w:rsidR="00490D15" w:rsidRDefault="00DC7DDB">
      <w:pPr>
        <w:pStyle w:val="BodyText"/>
        <w:spacing w:before="1"/>
        <w:ind w:left="772" w:right="7577"/>
        <w:rPr>
          <w:rFonts w:ascii="Courier New"/>
        </w:rPr>
      </w:pPr>
      <w:r>
        <w:rPr>
          <w:rFonts w:ascii="Courier New"/>
        </w:rPr>
        <w:t>cout &lt;&lt; real; if (imag &gt; 0)</w:t>
      </w:r>
    </w:p>
    <w:p w14:paraId="25BB830F" w14:textId="77777777" w:rsidR="00490D15" w:rsidRDefault="00DC7DDB">
      <w:pPr>
        <w:pStyle w:val="BodyText"/>
        <w:spacing w:before="3"/>
        <w:ind w:left="772" w:right="7126" w:firstLine="451"/>
        <w:rPr>
          <w:rFonts w:ascii="Courier New"/>
        </w:rPr>
      </w:pPr>
      <w:r>
        <w:rPr>
          <w:rFonts w:ascii="Courier New"/>
        </w:rPr>
        <w:t>cout &lt;&lt; "+ "; else</w:t>
      </w:r>
    </w:p>
    <w:p w14:paraId="259F959E" w14:textId="77777777" w:rsidR="00490D15" w:rsidRDefault="00DC7DDB">
      <w:pPr>
        <w:pStyle w:val="BodyText"/>
        <w:ind w:left="772" w:right="6749" w:firstLine="451"/>
        <w:rPr>
          <w:rFonts w:ascii="Courier New"/>
        </w:rPr>
      </w:pPr>
      <w:r>
        <w:rPr>
          <w:rFonts w:ascii="Courier New"/>
        </w:rPr>
        <w:t>cout &lt;&lt; " "; cout &lt;&lt; imag &lt;&lt;</w:t>
      </w:r>
      <w:r>
        <w:rPr>
          <w:rFonts w:ascii="Courier New"/>
          <w:spacing w:val="2"/>
        </w:rPr>
        <w:t xml:space="preserve"> </w:t>
      </w:r>
      <w:r>
        <w:rPr>
          <w:rFonts w:ascii="Courier New"/>
          <w:spacing w:val="-5"/>
        </w:rPr>
        <w:t>"i";</w:t>
      </w:r>
    </w:p>
    <w:p w14:paraId="763B8697" w14:textId="77777777" w:rsidR="00490D15" w:rsidRDefault="00DC7DDB">
      <w:pPr>
        <w:pStyle w:val="BodyText"/>
        <w:spacing w:line="225" w:lineRule="exact"/>
        <w:ind w:left="316"/>
        <w:rPr>
          <w:rFonts w:ascii="Courier New"/>
        </w:rPr>
      </w:pPr>
      <w:r>
        <w:rPr>
          <w:rFonts w:ascii="Courier New"/>
        </w:rPr>
        <w:t>}</w:t>
      </w:r>
    </w:p>
    <w:p w14:paraId="64A757E6" w14:textId="77777777" w:rsidR="00490D15" w:rsidRDefault="00490D15">
      <w:pPr>
        <w:pStyle w:val="BodyText"/>
        <w:spacing w:before="2"/>
        <w:rPr>
          <w:rFonts w:ascii="Courier New"/>
          <w:sz w:val="11"/>
        </w:rPr>
      </w:pPr>
    </w:p>
    <w:p w14:paraId="02E3F4F1" w14:textId="77777777" w:rsidR="00490D15" w:rsidRDefault="00DC7DDB">
      <w:pPr>
        <w:pStyle w:val="BodyText"/>
        <w:spacing w:before="102" w:line="226" w:lineRule="exact"/>
        <w:ind w:left="316"/>
        <w:rPr>
          <w:rFonts w:ascii="Courier New"/>
        </w:rPr>
      </w:pPr>
      <w:r>
        <w:rPr>
          <w:rFonts w:ascii="Courier New"/>
        </w:rPr>
        <w:t>int main()</w:t>
      </w:r>
    </w:p>
    <w:p w14:paraId="7E38619E" w14:textId="77777777" w:rsidR="00490D15" w:rsidRDefault="00DC7DDB">
      <w:pPr>
        <w:pStyle w:val="BodyText"/>
        <w:spacing w:line="224" w:lineRule="exact"/>
        <w:ind w:left="316"/>
        <w:rPr>
          <w:rFonts w:ascii="Courier New"/>
        </w:rPr>
      </w:pPr>
      <w:r>
        <w:rPr>
          <w:rFonts w:ascii="Courier New"/>
        </w:rPr>
        <w:t>{</w:t>
      </w:r>
    </w:p>
    <w:p w14:paraId="5405E0B6" w14:textId="77777777" w:rsidR="00490D15" w:rsidRDefault="00DC7DDB">
      <w:pPr>
        <w:pStyle w:val="BodyText"/>
        <w:spacing w:before="1" w:line="242" w:lineRule="auto"/>
        <w:ind w:left="772" w:right="6857"/>
        <w:rPr>
          <w:rFonts w:ascii="Courier New"/>
        </w:rPr>
      </w:pPr>
      <w:r>
        <w:rPr>
          <w:rFonts w:ascii="Courier New"/>
        </w:rPr>
        <w:t>Complex a(10, -20); Complex &amp;r = a; r.display();</w:t>
      </w:r>
    </w:p>
    <w:p w14:paraId="008A8FB2" w14:textId="77777777" w:rsidR="00490D15" w:rsidRDefault="00490D15">
      <w:pPr>
        <w:pStyle w:val="BodyText"/>
        <w:spacing w:before="6"/>
        <w:rPr>
          <w:rFonts w:ascii="Courier New"/>
          <w:sz w:val="19"/>
        </w:rPr>
      </w:pPr>
    </w:p>
    <w:p w14:paraId="5EB75084" w14:textId="77777777" w:rsidR="00490D15" w:rsidRDefault="00DC7DDB">
      <w:pPr>
        <w:pStyle w:val="BodyText"/>
        <w:spacing w:line="226" w:lineRule="exact"/>
        <w:ind w:left="772"/>
        <w:rPr>
          <w:rFonts w:ascii="Courier New"/>
        </w:rPr>
      </w:pPr>
      <w:r>
        <w:rPr>
          <w:rFonts w:ascii="Courier New"/>
        </w:rPr>
        <w:t>return 0;</w:t>
      </w:r>
    </w:p>
    <w:p w14:paraId="3998C247" w14:textId="77777777" w:rsidR="00490D15" w:rsidRDefault="00DC7DDB">
      <w:pPr>
        <w:pStyle w:val="BodyText"/>
        <w:spacing w:line="226" w:lineRule="exact"/>
        <w:ind w:left="316"/>
        <w:rPr>
          <w:rFonts w:ascii="Courier New"/>
        </w:rPr>
      </w:pPr>
      <w:r>
        <w:rPr>
          <w:rFonts w:ascii="Courier New"/>
        </w:rPr>
        <w:t>}</w:t>
      </w:r>
    </w:p>
    <w:p w14:paraId="3461F96E" w14:textId="77777777" w:rsidR="00490D15" w:rsidRDefault="00490D15">
      <w:pPr>
        <w:pStyle w:val="BodyText"/>
        <w:spacing w:before="5"/>
        <w:rPr>
          <w:rFonts w:ascii="Courier New"/>
          <w:sz w:val="15"/>
        </w:rPr>
      </w:pPr>
    </w:p>
    <w:p w14:paraId="2DAAD06C" w14:textId="77777777" w:rsidR="00490D15" w:rsidRDefault="00DC7DDB">
      <w:pPr>
        <w:pStyle w:val="BodyText"/>
        <w:spacing w:before="101"/>
        <w:ind w:left="316" w:right="766"/>
      </w:pPr>
      <w:r>
        <w:t xml:space="preserve">Öncelikle bir nokta üzerinde açıklama yapalım. </w:t>
      </w:r>
      <w:r>
        <w:rPr>
          <w:i/>
        </w:rPr>
        <w:t xml:space="preserve">Complex </w:t>
      </w:r>
      <w:r>
        <w:t xml:space="preserve">sınıfının kurucu işlevinin parametre değişkenleri varsayılan değerler alıyor. Bu kurucu işlev, hem tek parametreli kurucu işlev hem de varsayılan kurucu işlev olarak kullanılabilir. Örneğimizde </w:t>
      </w:r>
      <w:r>
        <w:rPr>
          <w:i/>
        </w:rPr>
        <w:t xml:space="preserve">r </w:t>
      </w:r>
      <w:r>
        <w:t xml:space="preserve">isimli referansa </w:t>
      </w:r>
      <w:r>
        <w:rPr>
          <w:i/>
        </w:rPr>
        <w:t xml:space="preserve">a </w:t>
      </w:r>
      <w:r>
        <w:t xml:space="preserve">nesnesi ile ilkdeğer verildiğini görüyorsunuz. Bu durumda </w:t>
      </w:r>
      <w:r>
        <w:rPr>
          <w:i/>
        </w:rPr>
        <w:t xml:space="preserve">r </w:t>
      </w:r>
      <w:r>
        <w:t xml:space="preserve">referansı </w:t>
      </w:r>
      <w:r>
        <w:rPr>
          <w:i/>
        </w:rPr>
        <w:t xml:space="preserve">a </w:t>
      </w:r>
      <w:r>
        <w:t xml:space="preserve">değişkeninin yerine geçer. Artık, </w:t>
      </w:r>
      <w:r>
        <w:rPr>
          <w:i/>
        </w:rPr>
        <w:t xml:space="preserve">r.display() </w:t>
      </w:r>
      <w:r>
        <w:t xml:space="preserve">çağrısında, </w:t>
      </w:r>
      <w:r>
        <w:rPr>
          <w:i/>
        </w:rPr>
        <w:t xml:space="preserve">display </w:t>
      </w:r>
      <w:r>
        <w:t xml:space="preserve">üye işlevi </w:t>
      </w:r>
      <w:r>
        <w:rPr>
          <w:i/>
        </w:rPr>
        <w:t xml:space="preserve">r </w:t>
      </w:r>
      <w:r>
        <w:t>referansının yerine geçtiği elemanları kullanır.</w:t>
      </w:r>
    </w:p>
    <w:p w14:paraId="0D0A8273" w14:textId="77777777" w:rsidR="00490D15" w:rsidRDefault="00490D15">
      <w:pPr>
        <w:pStyle w:val="BodyText"/>
        <w:spacing w:before="9"/>
        <w:rPr>
          <w:sz w:val="19"/>
        </w:rPr>
      </w:pPr>
    </w:p>
    <w:p w14:paraId="673B26A1" w14:textId="77777777" w:rsidR="00490D15" w:rsidRDefault="00DC7DDB" w:rsidP="009D4860">
      <w:pPr>
        <w:pStyle w:val="Heading2"/>
      </w:pPr>
      <w:bookmarkStart w:id="147" w:name="_Toc35630764"/>
      <w:bookmarkStart w:id="148" w:name="_Toc35631894"/>
      <w:bookmarkStart w:id="149" w:name="_Toc35632405"/>
      <w:r>
        <w:t xml:space="preserve">Sınıf Nesnelerinin </w:t>
      </w:r>
      <w:r w:rsidR="00C324C7">
        <w:t>İşlev</w:t>
      </w:r>
      <w:r>
        <w:t>lere Geçirilmesi</w:t>
      </w:r>
      <w:bookmarkEnd w:id="147"/>
      <w:bookmarkEnd w:id="148"/>
      <w:bookmarkEnd w:id="149"/>
    </w:p>
    <w:p w14:paraId="6345D8CF" w14:textId="77777777" w:rsidR="00490D15" w:rsidRDefault="00DC7DDB">
      <w:pPr>
        <w:pStyle w:val="BodyText"/>
        <w:spacing w:before="3"/>
        <w:ind w:left="316" w:right="675"/>
      </w:pPr>
      <w:r>
        <w:t>Bir sınıf nesnesiyle ilgili işlerin, bir sınıfın üye işlevleri tarafından yapılması zorunlu değildir. Şüphesiz global işlevler de sınıf nesneleri üzerinde işlemler yapabilir. Şimdi sınıf nesnelerinin işlevlere geçirilmesi üzerinde duracağız. Sınıf nesnelerinin işlevlere geçirilmesi, tıpkı yapılarda olduğu gibi üç yolla yapılabilir.</w:t>
      </w:r>
    </w:p>
    <w:p w14:paraId="099B73BD" w14:textId="77777777" w:rsidR="00490D15" w:rsidRDefault="00490D15">
      <w:pPr>
        <w:pStyle w:val="BodyText"/>
        <w:spacing w:before="10"/>
        <w:rPr>
          <w:sz w:val="19"/>
        </w:rPr>
      </w:pPr>
    </w:p>
    <w:p w14:paraId="2BB3DAC6" w14:textId="77777777" w:rsidR="00490D15" w:rsidRDefault="00DC7DDB" w:rsidP="009D4860">
      <w:pPr>
        <w:pStyle w:val="Heading2"/>
      </w:pPr>
      <w:bookmarkStart w:id="150" w:name="_Toc35630765"/>
      <w:bookmarkStart w:id="151" w:name="_Toc35631895"/>
      <w:bookmarkStart w:id="152" w:name="_Toc35632406"/>
      <w:r>
        <w:t xml:space="preserve">Sınıf Nesnesinin Değerinin </w:t>
      </w:r>
      <w:r w:rsidR="00C324C7">
        <w:t>İşlev</w:t>
      </w:r>
      <w:r>
        <w:t>e Aktarılması</w:t>
      </w:r>
      <w:bookmarkEnd w:id="150"/>
      <w:bookmarkEnd w:id="151"/>
      <w:bookmarkEnd w:id="152"/>
    </w:p>
    <w:p w14:paraId="2DDCB1DA" w14:textId="77777777" w:rsidR="00490D15" w:rsidRDefault="00DC7DDB">
      <w:pPr>
        <w:pStyle w:val="BodyText"/>
        <w:spacing w:before="3"/>
        <w:ind w:left="316" w:right="670"/>
      </w:pPr>
      <w:r>
        <w:t>Bu yöntem bildiğimiz "değerle çağırma" (</w:t>
      </w:r>
      <w:r>
        <w:rPr>
          <w:i/>
        </w:rPr>
        <w:t>call by value</w:t>
      </w:r>
      <w:r>
        <w:t xml:space="preserve">) yönteminden başka bir şey değildir. Bu yöntemde işlevin parametre değişkeni sınıf türünden bir nesne olur. İşlev de başka bir sınıf nesnesinin değeri ile çağrılır. Çünkü </w:t>
      </w:r>
      <w:r>
        <w:rPr>
          <w:i/>
        </w:rPr>
        <w:t>C++</w:t>
      </w:r>
      <w:r>
        <w:t>‟da tıpkı yapılar gibi aynı türden sınıf nesneleri de birbirlerine doğrudan atanabilir. Böyle bir atama sırasında sınıfın elemanları karşılıklı olarak birbirine kopyalanır.</w:t>
      </w:r>
    </w:p>
    <w:p w14:paraId="069FBC75" w14:textId="77777777" w:rsidR="00490D15" w:rsidRDefault="00DC7DDB" w:rsidP="008E1C10">
      <w:pPr>
        <w:pStyle w:val="BodyText"/>
        <w:ind w:left="316" w:right="803"/>
      </w:pPr>
      <w:r>
        <w:t xml:space="preserve">C++‟da bir sınıf nesnesi başka bir sınıf nesnesi ile ilk değer verilerek tanımlanırsa, tanımlanan sınıf nesnesi için özel bir kurucu işlev çağrılır. Bu kurucu işleve </w:t>
      </w:r>
      <w:r>
        <w:rPr>
          <w:i/>
        </w:rPr>
        <w:t>"</w:t>
      </w:r>
      <w:r>
        <w:t xml:space="preserve">kopyalayan kurucu işlev" </w:t>
      </w:r>
      <w:r>
        <w:rPr>
          <w:i/>
        </w:rPr>
        <w:t xml:space="preserve">(copy constructor) </w:t>
      </w:r>
      <w:r>
        <w:t>denir. Programcı kopyalayan kurucu işlevi tanımlamaz ise derleyici bu işlevi kendi tanımlar. Derleyicinin yazdığı kopyalayan kurucu işlev</w:t>
      </w:r>
      <w:r w:rsidR="008E1C10">
        <w:t xml:space="preserve"> </w:t>
      </w:r>
      <w:r>
        <w:t>yaratılan sınıf nesnesinin tüm elemanlarına, ilkdeğer veren sınıf nesnesinin elemanlarının değerini atar. Kopyalayan kurucu işlevi ileride ayrı bir başlık altında ele alacağız.</w:t>
      </w:r>
    </w:p>
    <w:p w14:paraId="390D9A30" w14:textId="77777777" w:rsidR="00490D15" w:rsidRDefault="00DC7DDB">
      <w:pPr>
        <w:pStyle w:val="BodyText"/>
        <w:spacing w:before="3"/>
        <w:ind w:left="316"/>
      </w:pPr>
      <w:r>
        <w:t xml:space="preserve">Daha önce verdiğimiz </w:t>
      </w:r>
      <w:r>
        <w:rPr>
          <w:i/>
        </w:rPr>
        <w:t xml:space="preserve">Date </w:t>
      </w:r>
      <w:r>
        <w:t>sınıfınının kullanıldığı aşağıdaki örneği inceleyin:</w:t>
      </w:r>
    </w:p>
    <w:p w14:paraId="59E0FA6E" w14:textId="77777777" w:rsidR="00490D15" w:rsidRDefault="00490D15">
      <w:pPr>
        <w:pStyle w:val="BodyText"/>
      </w:pPr>
    </w:p>
    <w:p w14:paraId="26F42362" w14:textId="77777777" w:rsidR="00490D15" w:rsidRDefault="00DC7DDB">
      <w:pPr>
        <w:pStyle w:val="BodyText"/>
        <w:spacing w:before="1" w:line="226" w:lineRule="exact"/>
        <w:ind w:left="354"/>
        <w:rPr>
          <w:rFonts w:ascii="Courier New"/>
        </w:rPr>
      </w:pPr>
      <w:r>
        <w:rPr>
          <w:rFonts w:ascii="Courier New"/>
        </w:rPr>
        <w:t>void func(Date d)</w:t>
      </w:r>
    </w:p>
    <w:p w14:paraId="7EFE1CC5" w14:textId="77777777" w:rsidR="00490D15" w:rsidRDefault="00DC7DDB">
      <w:pPr>
        <w:pStyle w:val="BodyText"/>
        <w:spacing w:line="224" w:lineRule="exact"/>
        <w:ind w:left="354"/>
        <w:rPr>
          <w:rFonts w:ascii="Courier New"/>
        </w:rPr>
      </w:pPr>
      <w:r>
        <w:rPr>
          <w:rFonts w:ascii="Courier New"/>
        </w:rPr>
        <w:t>{</w:t>
      </w:r>
    </w:p>
    <w:p w14:paraId="75A2BE47" w14:textId="77777777" w:rsidR="00490D15" w:rsidRDefault="00DC7DDB">
      <w:pPr>
        <w:pStyle w:val="BodyText"/>
        <w:spacing w:before="1" w:line="244" w:lineRule="auto"/>
        <w:ind w:left="835" w:right="7634"/>
        <w:rPr>
          <w:rFonts w:ascii="Courier New" w:hAnsi="Courier New"/>
        </w:rPr>
      </w:pPr>
      <w:r>
        <w:rPr>
          <w:rFonts w:ascii="Courier New" w:hAnsi="Courier New"/>
        </w:rPr>
        <w:t>// … a.display();</w:t>
      </w:r>
    </w:p>
    <w:p w14:paraId="7F6AAECA" w14:textId="77777777" w:rsidR="00490D15" w:rsidRDefault="00DC7DDB">
      <w:pPr>
        <w:pStyle w:val="BodyText"/>
        <w:spacing w:line="220" w:lineRule="exact"/>
        <w:ind w:left="354"/>
        <w:rPr>
          <w:rFonts w:ascii="Courier New"/>
        </w:rPr>
      </w:pPr>
      <w:r>
        <w:rPr>
          <w:rFonts w:ascii="Courier New"/>
        </w:rPr>
        <w:t>}</w:t>
      </w:r>
    </w:p>
    <w:p w14:paraId="3AC0651B" w14:textId="77777777" w:rsidR="00490D15" w:rsidRDefault="00490D15">
      <w:pPr>
        <w:pStyle w:val="BodyText"/>
        <w:spacing w:before="10"/>
        <w:rPr>
          <w:rFonts w:ascii="Courier New"/>
          <w:sz w:val="10"/>
        </w:rPr>
      </w:pPr>
    </w:p>
    <w:p w14:paraId="01F3A20A" w14:textId="77777777" w:rsidR="00490D15" w:rsidRDefault="00DC7DDB">
      <w:pPr>
        <w:pStyle w:val="BodyText"/>
        <w:spacing w:before="101" w:line="226" w:lineRule="exact"/>
        <w:ind w:left="354"/>
        <w:rPr>
          <w:rFonts w:ascii="Courier New"/>
        </w:rPr>
      </w:pPr>
      <w:r>
        <w:rPr>
          <w:rFonts w:ascii="Courier New"/>
        </w:rPr>
        <w:t>int main()</w:t>
      </w:r>
    </w:p>
    <w:p w14:paraId="7A9C1C51" w14:textId="77777777" w:rsidR="00490D15" w:rsidRDefault="00DC7DDB">
      <w:pPr>
        <w:pStyle w:val="BodyText"/>
        <w:spacing w:line="226" w:lineRule="exact"/>
        <w:ind w:left="354"/>
        <w:rPr>
          <w:rFonts w:ascii="Courier New"/>
        </w:rPr>
      </w:pPr>
      <w:r>
        <w:rPr>
          <w:rFonts w:ascii="Courier New"/>
        </w:rPr>
        <w:t>{</w:t>
      </w:r>
    </w:p>
    <w:p w14:paraId="51F74298" w14:textId="77777777" w:rsidR="00490D15" w:rsidRDefault="00DC7DDB">
      <w:pPr>
        <w:pStyle w:val="BodyText"/>
        <w:spacing w:before="4"/>
        <w:ind w:left="811" w:right="7778"/>
        <w:rPr>
          <w:rFonts w:ascii="Courier New"/>
        </w:rPr>
      </w:pPr>
      <w:r>
        <w:rPr>
          <w:rFonts w:ascii="Courier New"/>
        </w:rPr>
        <w:t>Date date; func(date);</w:t>
      </w:r>
    </w:p>
    <w:p w14:paraId="15C292AB" w14:textId="77777777" w:rsidR="00490D15" w:rsidRDefault="00490D15">
      <w:pPr>
        <w:pStyle w:val="BodyText"/>
        <w:spacing w:before="8"/>
        <w:rPr>
          <w:rFonts w:ascii="Courier New"/>
          <w:sz w:val="19"/>
        </w:rPr>
      </w:pPr>
    </w:p>
    <w:p w14:paraId="64816E9B" w14:textId="77777777" w:rsidR="00490D15" w:rsidRDefault="00DC7DDB">
      <w:pPr>
        <w:pStyle w:val="BodyText"/>
        <w:spacing w:before="1" w:line="226" w:lineRule="exact"/>
        <w:ind w:left="715"/>
        <w:rPr>
          <w:rFonts w:ascii="Courier New"/>
        </w:rPr>
      </w:pPr>
      <w:r>
        <w:rPr>
          <w:rFonts w:ascii="Courier New"/>
        </w:rPr>
        <w:t>return 0;</w:t>
      </w:r>
    </w:p>
    <w:p w14:paraId="547D0AE5" w14:textId="77777777" w:rsidR="00490D15" w:rsidRDefault="00DC7DDB">
      <w:pPr>
        <w:pStyle w:val="BodyText"/>
        <w:spacing w:line="226" w:lineRule="exact"/>
        <w:ind w:left="354"/>
        <w:rPr>
          <w:rFonts w:ascii="Courier New"/>
        </w:rPr>
      </w:pPr>
      <w:r>
        <w:rPr>
          <w:rFonts w:ascii="Courier New"/>
        </w:rPr>
        <w:t>}</w:t>
      </w:r>
    </w:p>
    <w:p w14:paraId="5C17E42F" w14:textId="77777777" w:rsidR="00490D15" w:rsidRDefault="00490D15">
      <w:pPr>
        <w:pStyle w:val="BodyText"/>
        <w:spacing w:before="5"/>
        <w:rPr>
          <w:rFonts w:ascii="Courier New"/>
          <w:sz w:val="15"/>
        </w:rPr>
      </w:pPr>
    </w:p>
    <w:p w14:paraId="1B99B59E" w14:textId="77777777" w:rsidR="00490D15" w:rsidRDefault="00DC7DDB">
      <w:pPr>
        <w:pStyle w:val="BodyText"/>
        <w:spacing w:before="102"/>
        <w:ind w:left="316" w:right="597"/>
      </w:pPr>
      <w:r>
        <w:t xml:space="preserve">Bu örnekte </w:t>
      </w:r>
      <w:r>
        <w:rPr>
          <w:i/>
        </w:rPr>
        <w:t xml:space="preserve">func </w:t>
      </w:r>
      <w:r>
        <w:t xml:space="preserve">işlevi çağrısında kullanılan </w:t>
      </w:r>
      <w:r>
        <w:rPr>
          <w:i/>
        </w:rPr>
        <w:t xml:space="preserve">date </w:t>
      </w:r>
      <w:r>
        <w:t xml:space="preserve">değişkeni </w:t>
      </w:r>
      <w:r>
        <w:rPr>
          <w:i/>
        </w:rPr>
        <w:t xml:space="preserve">func </w:t>
      </w:r>
      <w:r>
        <w:t xml:space="preserve">işlevinin parametre değişkeni olan </w:t>
      </w:r>
      <w:r>
        <w:rPr>
          <w:i/>
        </w:rPr>
        <w:t xml:space="preserve">a </w:t>
      </w:r>
      <w:r>
        <w:t xml:space="preserve">değişkenine ilkdeğerini verir. Bu durumda </w:t>
      </w:r>
      <w:r>
        <w:rPr>
          <w:i/>
        </w:rPr>
        <w:t xml:space="preserve">date </w:t>
      </w:r>
      <w:r>
        <w:t xml:space="preserve">değişkeninin tüm elemanları bire bir </w:t>
      </w:r>
      <w:r>
        <w:rPr>
          <w:i/>
        </w:rPr>
        <w:t>d</w:t>
      </w:r>
      <w:r>
        <w:t>‟nin elemanlarına kopyalanır. Ancak böyle bir çağrı, nesnenin bütün elemanlarının kopyalanmasını gerektirdiğinden çoğunlukla tercih edilmez. Bu durum aktarım sırasında gereksiz bir zaman kaybı oluşturur. Çağrılan işlev yerel bir sınıf nesnesi üzerinde değişiklik yapamaz.</w:t>
      </w:r>
    </w:p>
    <w:p w14:paraId="72D9405E" w14:textId="77777777" w:rsidR="00490D15" w:rsidRDefault="00490D15">
      <w:pPr>
        <w:pStyle w:val="BodyText"/>
        <w:spacing w:before="1"/>
      </w:pPr>
    </w:p>
    <w:p w14:paraId="13874B6A" w14:textId="77777777" w:rsidR="00490D15" w:rsidRDefault="00DC7DDB" w:rsidP="008E1C10">
      <w:pPr>
        <w:pStyle w:val="Heading2"/>
      </w:pPr>
      <w:bookmarkStart w:id="153" w:name="_Toc35630766"/>
      <w:bookmarkStart w:id="154" w:name="_Toc35631896"/>
      <w:bookmarkStart w:id="155" w:name="_Toc35632407"/>
      <w:r>
        <w:t xml:space="preserve">Nesnenin Adresinin </w:t>
      </w:r>
      <w:r w:rsidR="00C324C7">
        <w:t>İşlev</w:t>
      </w:r>
      <w:r>
        <w:t>e Geçirilmesi</w:t>
      </w:r>
      <w:bookmarkEnd w:id="153"/>
      <w:bookmarkEnd w:id="154"/>
      <w:bookmarkEnd w:id="155"/>
    </w:p>
    <w:p w14:paraId="4864DF53" w14:textId="77777777" w:rsidR="00490D15" w:rsidRDefault="00DC7DDB">
      <w:pPr>
        <w:pStyle w:val="BodyText"/>
        <w:ind w:left="316" w:right="757"/>
      </w:pPr>
      <w:r>
        <w:t xml:space="preserve">Bu çağrı biçiminde işleve bir sınıf nesnesinin adresi gönderilir. İşlevin parametre değişkeni de aynı sınıf türünden bir gösterici değişken olur. Bu durumda yalnızca sınıf nesnesine ilişkin veri bloğunun adresi işleve geçirilir. İşlev içinde nesnenin elemanlarına ve sınıfın üye işlevlerine </w:t>
      </w:r>
      <w:r>
        <w:rPr>
          <w:i/>
        </w:rPr>
        <w:t xml:space="preserve">-&gt; </w:t>
      </w:r>
      <w:r>
        <w:t>işleci ile erişilebilir.</w:t>
      </w:r>
    </w:p>
    <w:p w14:paraId="60D8475F" w14:textId="77777777" w:rsidR="00490D15" w:rsidRDefault="00DC7DDB">
      <w:pPr>
        <w:pStyle w:val="BodyText"/>
        <w:spacing w:before="1"/>
        <w:ind w:left="316"/>
      </w:pPr>
      <w:r>
        <w:t>Aşağıdaki örneği</w:t>
      </w:r>
      <w:r>
        <w:rPr>
          <w:spacing w:val="-4"/>
        </w:rPr>
        <w:t xml:space="preserve"> </w:t>
      </w:r>
      <w:r>
        <w:t>inceleyin:</w:t>
      </w:r>
    </w:p>
    <w:p w14:paraId="6436E7A5" w14:textId="77777777" w:rsidR="00490D15" w:rsidRDefault="00490D15">
      <w:pPr>
        <w:pStyle w:val="BodyText"/>
      </w:pPr>
    </w:p>
    <w:p w14:paraId="29618081" w14:textId="77777777" w:rsidR="00490D15" w:rsidRDefault="00DC7DDB">
      <w:pPr>
        <w:pStyle w:val="BodyText"/>
        <w:spacing w:line="226" w:lineRule="exact"/>
        <w:ind w:left="354"/>
        <w:rPr>
          <w:rFonts w:ascii="Courier New"/>
        </w:rPr>
      </w:pPr>
      <w:r>
        <w:rPr>
          <w:rFonts w:ascii="Courier New"/>
        </w:rPr>
        <w:t>void func(Date</w:t>
      </w:r>
      <w:r>
        <w:rPr>
          <w:rFonts w:ascii="Courier New"/>
          <w:spacing w:val="-3"/>
        </w:rPr>
        <w:t xml:space="preserve"> </w:t>
      </w:r>
      <w:r>
        <w:rPr>
          <w:rFonts w:ascii="Courier New"/>
        </w:rPr>
        <w:t>*pdate)</w:t>
      </w:r>
    </w:p>
    <w:p w14:paraId="1C8BAD5B" w14:textId="77777777" w:rsidR="00490D15" w:rsidRDefault="00DC7DDB">
      <w:pPr>
        <w:pStyle w:val="BodyText"/>
        <w:spacing w:line="226" w:lineRule="exact"/>
        <w:ind w:left="354"/>
        <w:rPr>
          <w:rFonts w:ascii="Courier New"/>
        </w:rPr>
      </w:pPr>
      <w:r>
        <w:rPr>
          <w:rFonts w:ascii="Courier New"/>
        </w:rPr>
        <w:t>{</w:t>
      </w:r>
    </w:p>
    <w:p w14:paraId="35864364" w14:textId="77777777" w:rsidR="00490D15" w:rsidRDefault="00DC7DDB">
      <w:pPr>
        <w:pStyle w:val="BodyText"/>
        <w:spacing w:before="4" w:line="226" w:lineRule="exact"/>
        <w:ind w:left="835"/>
        <w:rPr>
          <w:rFonts w:ascii="Courier New" w:hAnsi="Courier New"/>
        </w:rPr>
      </w:pPr>
      <w:r>
        <w:rPr>
          <w:rFonts w:ascii="Courier New" w:hAnsi="Courier New"/>
        </w:rPr>
        <w:t>// …</w:t>
      </w:r>
    </w:p>
    <w:p w14:paraId="7AD42A2B" w14:textId="77777777" w:rsidR="00490D15" w:rsidRDefault="00DC7DDB">
      <w:pPr>
        <w:pStyle w:val="BodyText"/>
        <w:spacing w:line="226" w:lineRule="exact"/>
        <w:ind w:left="715"/>
        <w:rPr>
          <w:rFonts w:ascii="Courier New"/>
        </w:rPr>
      </w:pPr>
      <w:r>
        <w:rPr>
          <w:rFonts w:ascii="Courier New"/>
        </w:rPr>
        <w:t>pdate -&gt; display();</w:t>
      </w:r>
    </w:p>
    <w:p w14:paraId="3862A177" w14:textId="77777777" w:rsidR="00490D15" w:rsidRDefault="00DC7DDB">
      <w:pPr>
        <w:pStyle w:val="BodyText"/>
        <w:spacing w:line="226" w:lineRule="exact"/>
        <w:ind w:left="354"/>
        <w:rPr>
          <w:rFonts w:ascii="Courier New"/>
        </w:rPr>
      </w:pPr>
      <w:r>
        <w:rPr>
          <w:rFonts w:ascii="Courier New"/>
        </w:rPr>
        <w:t>}</w:t>
      </w:r>
    </w:p>
    <w:p w14:paraId="3AD93729" w14:textId="77777777" w:rsidR="00490D15" w:rsidRDefault="00490D15">
      <w:pPr>
        <w:pStyle w:val="BodyText"/>
        <w:spacing w:before="4"/>
        <w:rPr>
          <w:rFonts w:ascii="Courier New"/>
          <w:sz w:val="11"/>
        </w:rPr>
      </w:pPr>
    </w:p>
    <w:p w14:paraId="3A25ED12" w14:textId="77777777" w:rsidR="00490D15" w:rsidRDefault="00DC7DDB">
      <w:pPr>
        <w:pStyle w:val="BodyText"/>
        <w:spacing w:before="101" w:line="226" w:lineRule="exact"/>
        <w:ind w:left="354"/>
        <w:rPr>
          <w:rFonts w:ascii="Courier New"/>
        </w:rPr>
      </w:pPr>
      <w:r>
        <w:rPr>
          <w:rFonts w:ascii="Courier New"/>
        </w:rPr>
        <w:t>int main()</w:t>
      </w:r>
    </w:p>
    <w:p w14:paraId="5C04A8D3" w14:textId="77777777" w:rsidR="00490D15" w:rsidRDefault="00DC7DDB">
      <w:pPr>
        <w:pStyle w:val="BodyText"/>
        <w:spacing w:line="224" w:lineRule="exact"/>
        <w:ind w:left="354"/>
        <w:rPr>
          <w:rFonts w:ascii="Courier New"/>
        </w:rPr>
      </w:pPr>
      <w:r>
        <w:rPr>
          <w:rFonts w:ascii="Courier New"/>
        </w:rPr>
        <w:t>{</w:t>
      </w:r>
    </w:p>
    <w:p w14:paraId="39CD85F6" w14:textId="77777777" w:rsidR="00490D15" w:rsidRDefault="00DC7DDB">
      <w:pPr>
        <w:pStyle w:val="BodyText"/>
        <w:spacing w:before="2"/>
        <w:ind w:left="835" w:right="7634"/>
        <w:rPr>
          <w:rFonts w:ascii="Courier New"/>
        </w:rPr>
      </w:pPr>
      <w:r>
        <w:rPr>
          <w:rFonts w:ascii="Courier New"/>
        </w:rPr>
        <w:t>Date date; func(&amp;date);</w:t>
      </w:r>
    </w:p>
    <w:p w14:paraId="1C990A02" w14:textId="77777777" w:rsidR="00490D15" w:rsidRDefault="00490D15">
      <w:pPr>
        <w:pStyle w:val="BodyText"/>
        <w:spacing w:before="1"/>
        <w:rPr>
          <w:rFonts w:ascii="Courier New"/>
        </w:rPr>
      </w:pPr>
    </w:p>
    <w:p w14:paraId="3621A7D3" w14:textId="77777777" w:rsidR="00490D15" w:rsidRDefault="00DC7DDB">
      <w:pPr>
        <w:pStyle w:val="BodyText"/>
        <w:spacing w:before="1" w:line="226" w:lineRule="exact"/>
        <w:ind w:left="835"/>
        <w:rPr>
          <w:rFonts w:ascii="Courier New"/>
        </w:rPr>
      </w:pPr>
      <w:r>
        <w:rPr>
          <w:rFonts w:ascii="Courier New"/>
        </w:rPr>
        <w:t>return 0;</w:t>
      </w:r>
    </w:p>
    <w:p w14:paraId="44300CDD" w14:textId="77777777" w:rsidR="00490D15" w:rsidRDefault="00DC7DDB">
      <w:pPr>
        <w:pStyle w:val="BodyText"/>
        <w:spacing w:line="226" w:lineRule="exact"/>
        <w:ind w:left="354"/>
        <w:rPr>
          <w:rFonts w:ascii="Courier New"/>
        </w:rPr>
      </w:pPr>
      <w:r>
        <w:rPr>
          <w:rFonts w:ascii="Courier New"/>
        </w:rPr>
        <w:t>}</w:t>
      </w:r>
    </w:p>
    <w:p w14:paraId="026A5181" w14:textId="77777777" w:rsidR="00490D15" w:rsidRDefault="00490D15">
      <w:pPr>
        <w:pStyle w:val="BodyText"/>
        <w:rPr>
          <w:rFonts w:ascii="Courier New"/>
          <w:sz w:val="15"/>
        </w:rPr>
      </w:pPr>
    </w:p>
    <w:p w14:paraId="43C585D3" w14:textId="77777777" w:rsidR="00490D15" w:rsidRDefault="00DC7DDB">
      <w:pPr>
        <w:pStyle w:val="BodyText"/>
        <w:spacing w:before="102"/>
        <w:ind w:left="316" w:right="1073"/>
        <w:jc w:val="both"/>
      </w:pPr>
      <w:r>
        <w:t>Şüphesiz, bir sınıf nesnesinin adres yoluyla işlevlere geçirilmesi, sınıfın elemanlarının bellekte bitişik bir biçimde bulunması ile mümkün olur. Bu yöntemle işlev parametre olarak aldığı adresteki nesneyi de değiştirebilir.</w:t>
      </w:r>
    </w:p>
    <w:p w14:paraId="0BABBFD5" w14:textId="77777777" w:rsidR="00490D15" w:rsidRDefault="00490D15">
      <w:pPr>
        <w:pStyle w:val="BodyText"/>
        <w:rPr>
          <w:sz w:val="24"/>
        </w:rPr>
      </w:pPr>
    </w:p>
    <w:p w14:paraId="56EB0021" w14:textId="77777777" w:rsidR="00490D15" w:rsidRDefault="00490D15">
      <w:pPr>
        <w:pStyle w:val="BodyText"/>
        <w:spacing w:before="2"/>
      </w:pPr>
    </w:p>
    <w:p w14:paraId="1070E335" w14:textId="77777777" w:rsidR="00490D15" w:rsidRDefault="00DC7DDB" w:rsidP="008E1C10">
      <w:pPr>
        <w:pStyle w:val="Heading2"/>
      </w:pPr>
      <w:bookmarkStart w:id="156" w:name="_Toc35630767"/>
      <w:bookmarkStart w:id="157" w:name="_Toc35631897"/>
      <w:bookmarkStart w:id="158" w:name="_Toc35632408"/>
      <w:r>
        <w:t xml:space="preserve">Nesnenin Referans Yoluyla </w:t>
      </w:r>
      <w:r w:rsidR="00C324C7">
        <w:t>İşlev</w:t>
      </w:r>
      <w:r>
        <w:t>e Geçirilmesi</w:t>
      </w:r>
      <w:bookmarkEnd w:id="156"/>
      <w:bookmarkEnd w:id="157"/>
      <w:bookmarkEnd w:id="158"/>
    </w:p>
    <w:p w14:paraId="55C92D56" w14:textId="77777777" w:rsidR="00490D15" w:rsidRDefault="00DC7DDB">
      <w:pPr>
        <w:pStyle w:val="BodyText"/>
        <w:spacing w:before="5" w:line="237" w:lineRule="auto"/>
        <w:ind w:left="316" w:right="770"/>
      </w:pPr>
      <w:r>
        <w:t>Referanslar da aslında adres tutan değişkenler olduğuna göre, nesnenin adresi referans yoluyla da işlevlere geçirilebilir. Bu yöntemde işlev sınıf nesnesinin kendisi ile çağrılır.</w:t>
      </w:r>
    </w:p>
    <w:p w14:paraId="21DD2837" w14:textId="77777777" w:rsidR="00490D15" w:rsidRDefault="00DC7DDB">
      <w:pPr>
        <w:pStyle w:val="BodyText"/>
        <w:spacing w:before="1"/>
        <w:ind w:left="316" w:right="594"/>
      </w:pPr>
      <w:r>
        <w:t>İşlevin parametre değişkeni de sınıf türünden bir referans olur. İşlevin parametre değişkeni olan referans işleve gönderilen argüman olan nesnenin yerine geçer. Artık işlev içinde nesnenin elemanlarına ve sınıfın üye işlevlerine nokta işlecinin terimi olan referans ile erişilir.</w:t>
      </w:r>
    </w:p>
    <w:p w14:paraId="3C5C9601" w14:textId="77777777" w:rsidR="00490D15" w:rsidRDefault="00DC7DDB">
      <w:pPr>
        <w:pStyle w:val="BodyText"/>
        <w:spacing w:before="95"/>
        <w:ind w:left="316"/>
      </w:pPr>
      <w:r>
        <w:t>Aşağıdaki örneği de inceleyin:</w:t>
      </w:r>
    </w:p>
    <w:p w14:paraId="46F37DE7" w14:textId="77777777" w:rsidR="00490D15" w:rsidRDefault="00490D15">
      <w:pPr>
        <w:pStyle w:val="BodyText"/>
        <w:spacing w:before="4"/>
      </w:pPr>
    </w:p>
    <w:p w14:paraId="0631E315" w14:textId="77777777" w:rsidR="00490D15" w:rsidRDefault="00DC7DDB">
      <w:pPr>
        <w:pStyle w:val="BodyText"/>
        <w:spacing w:line="226" w:lineRule="exact"/>
        <w:ind w:left="354"/>
        <w:rPr>
          <w:rFonts w:ascii="Courier New"/>
        </w:rPr>
      </w:pPr>
      <w:r>
        <w:rPr>
          <w:rFonts w:ascii="Courier New"/>
        </w:rPr>
        <w:t>void func(Date &amp;rdate)</w:t>
      </w:r>
    </w:p>
    <w:p w14:paraId="42E16024" w14:textId="77777777" w:rsidR="00490D15" w:rsidRDefault="00DC7DDB">
      <w:pPr>
        <w:pStyle w:val="BodyText"/>
        <w:spacing w:line="224" w:lineRule="exact"/>
        <w:ind w:left="354"/>
        <w:rPr>
          <w:rFonts w:ascii="Courier New"/>
        </w:rPr>
      </w:pPr>
      <w:r>
        <w:rPr>
          <w:rFonts w:ascii="Courier New"/>
        </w:rPr>
        <w:t>{</w:t>
      </w:r>
    </w:p>
    <w:p w14:paraId="5B3211CE" w14:textId="77777777" w:rsidR="00490D15" w:rsidRDefault="00DC7DDB">
      <w:pPr>
        <w:pStyle w:val="BodyText"/>
        <w:spacing w:before="2"/>
        <w:ind w:left="835" w:right="7154"/>
        <w:rPr>
          <w:rFonts w:ascii="Courier New" w:hAnsi="Courier New"/>
        </w:rPr>
      </w:pPr>
      <w:r>
        <w:rPr>
          <w:rFonts w:ascii="Courier New" w:hAnsi="Courier New"/>
        </w:rPr>
        <w:t>//… rdate.display();</w:t>
      </w:r>
    </w:p>
    <w:p w14:paraId="2AE1E5AD" w14:textId="77777777" w:rsidR="00490D15" w:rsidRDefault="00DC7DDB">
      <w:pPr>
        <w:pStyle w:val="BodyText"/>
        <w:spacing w:before="3"/>
        <w:ind w:left="354"/>
        <w:rPr>
          <w:rFonts w:ascii="Courier New"/>
        </w:rPr>
      </w:pPr>
      <w:r>
        <w:rPr>
          <w:rFonts w:ascii="Courier New"/>
        </w:rPr>
        <w:t>}</w:t>
      </w:r>
    </w:p>
    <w:p w14:paraId="3734EF85" w14:textId="77777777" w:rsidR="00490D15" w:rsidRDefault="00490D15">
      <w:pPr>
        <w:pStyle w:val="BodyText"/>
        <w:spacing w:before="9"/>
        <w:rPr>
          <w:rFonts w:ascii="Courier New"/>
          <w:sz w:val="10"/>
        </w:rPr>
      </w:pPr>
    </w:p>
    <w:p w14:paraId="04D59AB6" w14:textId="77777777" w:rsidR="00490D15" w:rsidRDefault="00DC7DDB">
      <w:pPr>
        <w:pStyle w:val="BodyText"/>
        <w:spacing w:before="102" w:line="226" w:lineRule="exact"/>
        <w:ind w:left="354"/>
        <w:rPr>
          <w:rFonts w:ascii="Courier New"/>
        </w:rPr>
      </w:pPr>
      <w:r>
        <w:rPr>
          <w:rFonts w:ascii="Courier New"/>
        </w:rPr>
        <w:t>int main()</w:t>
      </w:r>
    </w:p>
    <w:p w14:paraId="119CDFFB" w14:textId="77777777" w:rsidR="00490D15" w:rsidRDefault="00DC7DDB">
      <w:pPr>
        <w:pStyle w:val="BodyText"/>
        <w:spacing w:line="224" w:lineRule="exact"/>
        <w:ind w:left="354"/>
        <w:rPr>
          <w:rFonts w:ascii="Courier New"/>
        </w:rPr>
      </w:pPr>
      <w:r>
        <w:rPr>
          <w:rFonts w:ascii="Courier New"/>
        </w:rPr>
        <w:t>{</w:t>
      </w:r>
    </w:p>
    <w:p w14:paraId="4A496BF0" w14:textId="77777777" w:rsidR="00490D15" w:rsidRDefault="00DC7DDB">
      <w:pPr>
        <w:pStyle w:val="BodyText"/>
        <w:spacing w:before="1" w:line="244" w:lineRule="auto"/>
        <w:ind w:left="811" w:right="7778"/>
        <w:rPr>
          <w:rFonts w:ascii="Courier New"/>
        </w:rPr>
      </w:pPr>
      <w:r>
        <w:rPr>
          <w:rFonts w:ascii="Courier New"/>
        </w:rPr>
        <w:t>Date date; func(date);</w:t>
      </w:r>
    </w:p>
    <w:p w14:paraId="7DBEA229" w14:textId="77777777" w:rsidR="00490D15" w:rsidRDefault="00490D15">
      <w:pPr>
        <w:pStyle w:val="BodyText"/>
        <w:spacing w:before="5"/>
        <w:rPr>
          <w:rFonts w:ascii="Courier New"/>
          <w:sz w:val="19"/>
        </w:rPr>
      </w:pPr>
    </w:p>
    <w:p w14:paraId="15600625" w14:textId="77777777" w:rsidR="00490D15" w:rsidRDefault="00DC7DDB">
      <w:pPr>
        <w:pStyle w:val="BodyText"/>
        <w:spacing w:line="226" w:lineRule="exact"/>
        <w:ind w:left="811"/>
        <w:rPr>
          <w:rFonts w:ascii="Courier New"/>
        </w:rPr>
      </w:pPr>
      <w:r>
        <w:rPr>
          <w:rFonts w:ascii="Courier New"/>
        </w:rPr>
        <w:t>return 0;</w:t>
      </w:r>
    </w:p>
    <w:p w14:paraId="1FD867AD" w14:textId="77777777" w:rsidR="00490D15" w:rsidRDefault="00DC7DDB">
      <w:pPr>
        <w:pStyle w:val="BodyText"/>
        <w:spacing w:line="226" w:lineRule="exact"/>
        <w:ind w:left="354"/>
        <w:rPr>
          <w:rFonts w:ascii="Courier New"/>
        </w:rPr>
      </w:pPr>
      <w:r>
        <w:rPr>
          <w:rFonts w:ascii="Courier New"/>
        </w:rPr>
        <w:t>}</w:t>
      </w:r>
    </w:p>
    <w:p w14:paraId="4C0E0E18" w14:textId="77777777" w:rsidR="00490D15" w:rsidRDefault="00490D15">
      <w:pPr>
        <w:pStyle w:val="BodyText"/>
        <w:spacing w:before="5"/>
        <w:rPr>
          <w:rFonts w:ascii="Courier New"/>
          <w:sz w:val="15"/>
        </w:rPr>
      </w:pPr>
    </w:p>
    <w:p w14:paraId="523F9C0A" w14:textId="77777777" w:rsidR="00490D15" w:rsidRDefault="00DC7DDB">
      <w:pPr>
        <w:pStyle w:val="BodyText"/>
        <w:spacing w:before="101"/>
        <w:ind w:left="316" w:right="577"/>
      </w:pPr>
      <w:r>
        <w:t xml:space="preserve">Sınıf nesnesinin referans yoluyla aktarımı gösterici yoluyla aktarımı ile eşdeğer verimliliktedir. Ancak referanslar konusunda da belirtildiği gibi, bir işlev aldığı adresteki bilgiyi değiştirmiyorsa okunabilirlik bakımından </w:t>
      </w:r>
      <w:r>
        <w:rPr>
          <w:i/>
        </w:rPr>
        <w:t xml:space="preserve">const </w:t>
      </w:r>
      <w:r>
        <w:t xml:space="preserve">referans ya da </w:t>
      </w:r>
      <w:r>
        <w:rPr>
          <w:i/>
        </w:rPr>
        <w:t xml:space="preserve">const </w:t>
      </w:r>
      <w:r>
        <w:t>gösterici tercih edilmelidir.</w:t>
      </w:r>
    </w:p>
    <w:p w14:paraId="6D5205FE" w14:textId="77777777" w:rsidR="00490D15" w:rsidRDefault="00490D15">
      <w:pPr>
        <w:pStyle w:val="BodyText"/>
        <w:spacing w:before="10"/>
        <w:rPr>
          <w:sz w:val="19"/>
        </w:rPr>
      </w:pPr>
    </w:p>
    <w:p w14:paraId="7EBCE3B8" w14:textId="77777777" w:rsidR="00490D15" w:rsidRDefault="00DC7DDB" w:rsidP="008E1C10">
      <w:pPr>
        <w:pStyle w:val="Heading2"/>
      </w:pPr>
      <w:bookmarkStart w:id="159" w:name="_Toc35630768"/>
      <w:bookmarkStart w:id="160" w:name="_Toc35631898"/>
      <w:bookmarkStart w:id="161" w:name="_Toc35632409"/>
      <w:r>
        <w:t>Sınıf Bölümlerinin ve Eri</w:t>
      </w:r>
      <w:r w:rsidR="008E1C10">
        <w:t>ş</w:t>
      </w:r>
      <w:r>
        <w:t>im Kurallarının Anlamı</w:t>
      </w:r>
      <w:bookmarkEnd w:id="159"/>
      <w:bookmarkEnd w:id="160"/>
      <w:bookmarkEnd w:id="161"/>
    </w:p>
    <w:p w14:paraId="2F791330" w14:textId="77777777" w:rsidR="00490D15" w:rsidRDefault="00DC7DDB">
      <w:pPr>
        <w:pStyle w:val="BodyText"/>
        <w:spacing w:before="3"/>
        <w:ind w:left="316" w:right="925"/>
      </w:pPr>
      <w:r>
        <w:t xml:space="preserve">Daha önce de açıkladığımız gibi sınıfın üye işlevleri ve elemanları sınıfın istenilen bir bölümüne yerleştirilebilir. Yani programcı bu konuda özgürdür. Ancak genellikle sınıfın dışarıya hizmet veren üye işlevlerinin bildirimleri sınıfın </w:t>
      </w:r>
      <w:r>
        <w:rPr>
          <w:i/>
        </w:rPr>
        <w:t xml:space="preserve">public </w:t>
      </w:r>
      <w:r>
        <w:t xml:space="preserve">bölümüne, sınıfın veri elemanları ise sınıfın </w:t>
      </w:r>
      <w:r>
        <w:rPr>
          <w:i/>
        </w:rPr>
        <w:t xml:space="preserve">private </w:t>
      </w:r>
      <w:r>
        <w:t>bölümüne yerleştirilir. Yukarıda verilen örnekleri incelediğinizde bu yönde hareket edildiğini göreceksiniz.</w:t>
      </w:r>
    </w:p>
    <w:p w14:paraId="52E1F054" w14:textId="77777777" w:rsidR="00490D15" w:rsidRDefault="000C6AD3">
      <w:pPr>
        <w:pStyle w:val="BodyText"/>
        <w:ind w:left="316" w:right="530"/>
      </w:pPr>
      <w:r>
        <w:pict w14:anchorId="48A14FEE">
          <v:group id="_x0000_s1188" style="position:absolute;left:0;text-align:left;margin-left:85.75pt;margin-top:61.35pt;width:126.95pt;height:47.55pt;z-index:251643904;mso-position-horizontal-relative:page" coordorigin="1715,1227" coordsize="2539,951">
            <v:shape id="_x0000_s1191" style="position:absolute;left:3336;top:1489;width:916;height:443" coordorigin="3336,1490" coordsize="916,443" path="m4032,1490r-1,146l3338,1636r-2,142l4029,1786r-2,146l4252,1713r-76,-77l4031,1636r-693,-8l4168,1628,4032,1490xe" fillcolor="#e8edf7" stroked="f">
              <v:path arrowok="t"/>
            </v:shape>
            <v:shape id="_x0000_s1190" style="position:absolute;left:3336;top:1489;width:916;height:443" coordorigin="3336,1490" coordsize="916,443" path="m4252,1713l4032,1490r-1,146l3338,1628r-2,150l4029,1786r-2,146l4252,1713xe" filled="f" strokeweight=".04725mm">
              <v:path arrowok="t"/>
            </v:shape>
            <v:shape id="_x0000_s1189" type="#_x0000_t202" style="position:absolute;left:1716;top:1228;width:1621;height:949" fillcolor="#e8edf7" strokeweight=".04725mm">
              <v:textbox inset="0,0,0,0">
                <w:txbxContent>
                  <w:p w14:paraId="7BDCEC6E" w14:textId="77777777" w:rsidR="00D8298E" w:rsidRDefault="00D8298E">
                    <w:pPr>
                      <w:spacing w:before="104" w:line="252" w:lineRule="auto"/>
                      <w:ind w:left="80" w:right="78"/>
                      <w:jc w:val="center"/>
                      <w:rPr>
                        <w:rFonts w:ascii="Arial" w:hAnsi="Arial"/>
                        <w:b/>
                      </w:rPr>
                    </w:pPr>
                    <w:r>
                      <w:rPr>
                        <w:rFonts w:ascii="Arial" w:hAnsi="Arial"/>
                        <w:b/>
                      </w:rPr>
                      <w:t>SINIF NESNESİ YA DA GÖSTERİCİSİ</w:t>
                    </w:r>
                  </w:p>
                </w:txbxContent>
              </v:textbox>
            </v:shape>
            <w10:wrap anchorx="page"/>
          </v:group>
        </w:pict>
      </w:r>
      <w:r w:rsidR="00DC7DDB">
        <w:t xml:space="preserve">Sınıfın dışarıya hizmet veren üye işlevleri sınıfın </w:t>
      </w:r>
      <w:r w:rsidR="00DC7DDB">
        <w:rPr>
          <w:i/>
        </w:rPr>
        <w:t>public</w:t>
      </w:r>
      <w:r w:rsidR="00DC7DDB">
        <w:t xml:space="preserve">, sınıfın elemanları da sınıfın </w:t>
      </w:r>
      <w:r w:rsidR="00DC7DDB">
        <w:rPr>
          <w:i/>
        </w:rPr>
        <w:t xml:space="preserve">private </w:t>
      </w:r>
      <w:r w:rsidR="00DC7DDB">
        <w:t>bölüme yerleştirilirse, dışarıdan sınıf nesnesi ya da göstericisi yoluyla üye işlevlere erişilebilir fakat sınıfın elemanlarına erişilemez. Bu durumda elemanlar doğrudan değil ancak sınıfın üye işlevleri yardımıyla kullanılabilir.</w:t>
      </w:r>
    </w:p>
    <w:p w14:paraId="40CDA2D4" w14:textId="77777777" w:rsidR="00490D15" w:rsidRDefault="000C6AD3">
      <w:pPr>
        <w:pStyle w:val="BodyText"/>
        <w:spacing w:before="7"/>
        <w:rPr>
          <w:sz w:val="18"/>
        </w:rPr>
      </w:pPr>
      <w:r>
        <w:pict w14:anchorId="6F8447C8">
          <v:group id="_x0000_s1183" style="position:absolute;margin-left:212.55pt;margin-top:13.3pt;width:207.95pt;height:48.1pt;z-index:-251632640;mso-wrap-distance-left:0;mso-wrap-distance-right:0;mso-position-horizontal-relative:page" coordorigin="4251,266" coordsize="4159,962">
            <v:shape id="_x0000_s1187" style="position:absolute;left:5871;top:527;width:916;height:443" coordorigin="5871,528" coordsize="916,443" path="m6568,528r-2,146l5873,674r-2,142l6564,824r-1,146l6787,752r-76,-78l6566,674r-693,-8l6703,666,6568,528xe" fillcolor="#e8edf7" stroked="f">
              <v:path arrowok="t"/>
            </v:shape>
            <v:shape id="_x0000_s1186" style="position:absolute;left:5871;top:527;width:916;height:443" coordorigin="5871,528" coordsize="916,443" path="m6787,752l6568,528r-2,146l5873,666r-2,150l6564,824r-1,146l6787,752xe" filled="f" strokeweight=".04725mm">
              <v:path arrowok="t"/>
            </v:shape>
            <v:shape id="_x0000_s1185" type="#_x0000_t202" style="position:absolute;left:6787;top:277;width:1621;height:949" fillcolor="#e8edf7" strokeweight=".04725mm">
              <v:textbox inset="0,0,0,0">
                <w:txbxContent>
                  <w:p w14:paraId="4549C4C4" w14:textId="77777777" w:rsidR="00D8298E" w:rsidRDefault="00D8298E">
                    <w:pPr>
                      <w:spacing w:before="5"/>
                      <w:rPr>
                        <w:sz w:val="28"/>
                      </w:rPr>
                    </w:pPr>
                  </w:p>
                  <w:p w14:paraId="3A0E5C2F" w14:textId="77777777" w:rsidR="00D8298E" w:rsidRDefault="00D8298E">
                    <w:pPr>
                      <w:ind w:left="175"/>
                      <w:rPr>
                        <w:rFonts w:ascii="Arial"/>
                        <w:b/>
                      </w:rPr>
                    </w:pPr>
                    <w:r>
                      <w:rPr>
                        <w:rFonts w:ascii="Arial"/>
                        <w:b/>
                      </w:rPr>
                      <w:t>ELEMANLAR</w:t>
                    </w:r>
                  </w:p>
                </w:txbxContent>
              </v:textbox>
            </v:shape>
            <v:shape id="_x0000_s1184" type="#_x0000_t202" style="position:absolute;left:4252;top:267;width:1621;height:949" fillcolor="#e8edf7" strokeweight=".04725mm">
              <v:textbox inset="0,0,0,0">
                <w:txbxContent>
                  <w:p w14:paraId="37FB381D" w14:textId="77777777" w:rsidR="00D8298E" w:rsidRDefault="00D8298E">
                    <w:pPr>
                      <w:spacing w:before="5"/>
                      <w:rPr>
                        <w:sz w:val="28"/>
                      </w:rPr>
                    </w:pPr>
                  </w:p>
                  <w:p w14:paraId="3BA47731" w14:textId="77777777" w:rsidR="00D8298E" w:rsidRDefault="00D8298E">
                    <w:pPr>
                      <w:ind w:left="80"/>
                      <w:rPr>
                        <w:rFonts w:ascii="Arial" w:hAnsi="Arial"/>
                        <w:b/>
                      </w:rPr>
                    </w:pPr>
                    <w:r>
                      <w:rPr>
                        <w:rFonts w:ascii="Arial" w:hAnsi="Arial"/>
                        <w:b/>
                      </w:rPr>
                      <w:t>ÜYE İŞLEVLER</w:t>
                    </w:r>
                  </w:p>
                </w:txbxContent>
              </v:textbox>
            </v:shape>
            <w10:wrap type="topAndBottom" anchorx="page"/>
          </v:group>
        </w:pict>
      </w:r>
    </w:p>
    <w:p w14:paraId="2BEC7077" w14:textId="77777777" w:rsidR="00490D15" w:rsidRDefault="00490D15">
      <w:pPr>
        <w:pStyle w:val="BodyText"/>
        <w:spacing w:before="11"/>
        <w:rPr>
          <w:sz w:val="10"/>
        </w:rPr>
      </w:pPr>
    </w:p>
    <w:p w14:paraId="28A349B7" w14:textId="77777777" w:rsidR="00490D15" w:rsidRDefault="00DC7DDB">
      <w:pPr>
        <w:pStyle w:val="BodyText"/>
        <w:spacing w:before="102"/>
        <w:ind w:left="316" w:right="606"/>
      </w:pPr>
      <w:r>
        <w:t xml:space="preserve">Sınıfın kodlarını yazan kişi böyle bir durumda sınıfın elemanlarına erişimi sağlamak istiyorsa sınıfın </w:t>
      </w:r>
      <w:r>
        <w:rPr>
          <w:i/>
        </w:rPr>
        <w:t xml:space="preserve">private </w:t>
      </w:r>
      <w:r>
        <w:t xml:space="preserve">elemanlarının değerlerini alan ve onlara değer yerleştiren bir grup üye işlev yazabilir: Bu üye işlevler </w:t>
      </w:r>
      <w:r>
        <w:rPr>
          <w:i/>
        </w:rPr>
        <w:t xml:space="preserve">İngilizce </w:t>
      </w:r>
      <w:r>
        <w:t xml:space="preserve">genellikle </w:t>
      </w:r>
      <w:r>
        <w:rPr>
          <w:i/>
        </w:rPr>
        <w:t xml:space="preserve">GetXXX </w:t>
      </w:r>
      <w:r>
        <w:t xml:space="preserve">ya da </w:t>
      </w:r>
      <w:r>
        <w:rPr>
          <w:i/>
        </w:rPr>
        <w:t xml:space="preserve">SetXXX </w:t>
      </w:r>
      <w:r>
        <w:t>biçiminde isimlendirilir. Örneğin:</w:t>
      </w:r>
    </w:p>
    <w:p w14:paraId="1B4FCC12" w14:textId="77777777" w:rsidR="00490D15" w:rsidRDefault="00DC7DDB">
      <w:pPr>
        <w:pStyle w:val="BodyText"/>
        <w:spacing w:before="96" w:line="244" w:lineRule="auto"/>
        <w:ind w:left="316" w:right="8153"/>
        <w:rPr>
          <w:rFonts w:ascii="Courier New"/>
        </w:rPr>
      </w:pPr>
      <w:r>
        <w:rPr>
          <w:rFonts w:ascii="Courier New"/>
        </w:rPr>
        <w:t>class Date { private:</w:t>
      </w:r>
    </w:p>
    <w:p w14:paraId="5F54992B" w14:textId="77777777" w:rsidR="00490D15" w:rsidRDefault="00DC7DDB">
      <w:pPr>
        <w:pStyle w:val="BodyText"/>
        <w:ind w:left="316" w:right="4097" w:firstLine="456"/>
        <w:rPr>
          <w:rFonts w:ascii="Courier New"/>
        </w:rPr>
      </w:pPr>
      <w:r>
        <w:rPr>
          <w:rFonts w:ascii="Courier New"/>
        </w:rPr>
        <w:t>int day, month, year;</w:t>
      </w:r>
      <w:r>
        <w:rPr>
          <w:rFonts w:ascii="Courier New"/>
          <w:color w:val="FF0000"/>
        </w:rPr>
        <w:t xml:space="preserve">(mDay, mMonth, mYear) </w:t>
      </w:r>
      <w:r>
        <w:rPr>
          <w:rFonts w:ascii="Courier New"/>
        </w:rPr>
        <w:t>public:</w:t>
      </w:r>
    </w:p>
    <w:p w14:paraId="4B84DD2A" w14:textId="77777777" w:rsidR="00490D15" w:rsidRDefault="00DC7DDB">
      <w:pPr>
        <w:pStyle w:val="BodyText"/>
        <w:spacing w:line="225" w:lineRule="exact"/>
        <w:ind w:left="772"/>
        <w:rPr>
          <w:rFonts w:ascii="Courier New"/>
        </w:rPr>
      </w:pPr>
      <w:r>
        <w:rPr>
          <w:rFonts w:ascii="Courier New"/>
        </w:rPr>
        <w:t>Date();</w:t>
      </w:r>
    </w:p>
    <w:p w14:paraId="4325663B" w14:textId="77777777" w:rsidR="00490D15" w:rsidRDefault="00DC7DDB">
      <w:pPr>
        <w:pStyle w:val="BodyText"/>
        <w:spacing w:line="244" w:lineRule="auto"/>
        <w:ind w:left="772" w:right="6017"/>
        <w:rPr>
          <w:rFonts w:ascii="Courier New"/>
        </w:rPr>
      </w:pPr>
      <w:r>
        <w:rPr>
          <w:rFonts w:ascii="Courier New"/>
        </w:rPr>
        <w:t>Date(int d, int m, int y); void display();</w:t>
      </w:r>
    </w:p>
    <w:p w14:paraId="0CCFB456" w14:textId="77777777" w:rsidR="00490D15" w:rsidRDefault="00DC7DDB">
      <w:pPr>
        <w:pStyle w:val="BodyText"/>
        <w:spacing w:line="220" w:lineRule="exact"/>
        <w:ind w:left="316"/>
        <w:rPr>
          <w:rFonts w:ascii="Courier New" w:hAnsi="Courier New"/>
        </w:rPr>
      </w:pPr>
      <w:r>
        <w:rPr>
          <w:rFonts w:ascii="Courier New" w:hAnsi="Courier New"/>
        </w:rPr>
        <w:t>//Sınıfın elemanlarının değerlerini alan üye işlevler</w:t>
      </w:r>
    </w:p>
    <w:p w14:paraId="174604FC" w14:textId="77777777" w:rsidR="00490D15" w:rsidRDefault="00DC7DDB">
      <w:pPr>
        <w:pStyle w:val="BodyText"/>
        <w:ind w:left="772" w:right="7217"/>
        <w:rPr>
          <w:rFonts w:ascii="Courier New"/>
        </w:rPr>
      </w:pPr>
      <w:r>
        <w:rPr>
          <w:rFonts w:ascii="Courier New"/>
        </w:rPr>
        <w:t>int get_day (); int get_month(); int get_year();</w:t>
      </w:r>
    </w:p>
    <w:p w14:paraId="743A04CC" w14:textId="77777777" w:rsidR="00490D15" w:rsidRDefault="00DC7DDB">
      <w:pPr>
        <w:pStyle w:val="BodyText"/>
        <w:spacing w:line="226" w:lineRule="exact"/>
        <w:ind w:left="316"/>
        <w:rPr>
          <w:rFonts w:ascii="Courier New" w:hAnsi="Courier New"/>
        </w:rPr>
      </w:pPr>
      <w:r>
        <w:rPr>
          <w:rFonts w:ascii="Courier New" w:hAnsi="Courier New"/>
        </w:rPr>
        <w:t>//Sınıfın elemanlarına değer yerleştiren üye işlevler</w:t>
      </w:r>
    </w:p>
    <w:p w14:paraId="70D6EA5C" w14:textId="77777777" w:rsidR="00490D15" w:rsidRDefault="00DC7DDB">
      <w:pPr>
        <w:pStyle w:val="BodyText"/>
        <w:ind w:left="772" w:right="6257"/>
        <w:rPr>
          <w:rFonts w:ascii="Courier New"/>
        </w:rPr>
      </w:pPr>
      <w:r>
        <w:rPr>
          <w:rFonts w:ascii="Courier New"/>
        </w:rPr>
        <w:t>void set(int, int, int); void set_day(int);</w:t>
      </w:r>
    </w:p>
    <w:p w14:paraId="7FE9CD1F" w14:textId="77777777" w:rsidR="00490D15" w:rsidRDefault="00DC7DDB">
      <w:pPr>
        <w:pStyle w:val="BodyText"/>
        <w:ind w:left="316" w:right="6737" w:firstLine="456"/>
        <w:rPr>
          <w:rFonts w:ascii="Courier New"/>
        </w:rPr>
      </w:pPr>
      <w:r>
        <w:rPr>
          <w:rFonts w:ascii="Courier New"/>
        </w:rPr>
        <w:t>void set_month(int); void set_year(int);</w:t>
      </w:r>
    </w:p>
    <w:p w14:paraId="476F0849" w14:textId="77777777" w:rsidR="00490D15" w:rsidRDefault="00DC7DDB">
      <w:pPr>
        <w:pStyle w:val="BodyText"/>
        <w:spacing w:line="226" w:lineRule="exact"/>
        <w:ind w:left="316"/>
        <w:rPr>
          <w:rFonts w:ascii="Courier New" w:hAnsi="Courier New"/>
        </w:rPr>
      </w:pPr>
      <w:r>
        <w:rPr>
          <w:rFonts w:ascii="Courier New" w:hAnsi="Courier New"/>
        </w:rPr>
        <w:t>// Diğer üye işlevler…</w:t>
      </w:r>
    </w:p>
    <w:p w14:paraId="099DB343" w14:textId="77777777" w:rsidR="00490D15" w:rsidRDefault="00DC7DDB">
      <w:pPr>
        <w:pStyle w:val="BodyText"/>
        <w:spacing w:line="226" w:lineRule="exact"/>
        <w:ind w:left="316"/>
        <w:rPr>
          <w:rFonts w:ascii="Courier New"/>
        </w:rPr>
      </w:pPr>
      <w:r>
        <w:rPr>
          <w:rFonts w:ascii="Courier New"/>
        </w:rPr>
        <w:t>};</w:t>
      </w:r>
    </w:p>
    <w:p w14:paraId="01F2C38C" w14:textId="77777777" w:rsidR="00490D15" w:rsidRDefault="00490D15">
      <w:pPr>
        <w:pStyle w:val="BodyText"/>
        <w:rPr>
          <w:rFonts w:ascii="Courier New"/>
          <w:sz w:val="22"/>
        </w:rPr>
      </w:pPr>
    </w:p>
    <w:p w14:paraId="594479CC" w14:textId="77777777" w:rsidR="00490D15" w:rsidRDefault="00DC7DDB">
      <w:pPr>
        <w:pStyle w:val="BodyText"/>
        <w:spacing w:before="163"/>
        <w:ind w:left="316" w:right="569"/>
      </w:pPr>
      <w:r>
        <w:t xml:space="preserve">Yukarıda verilen </w:t>
      </w:r>
      <w:r>
        <w:rPr>
          <w:i/>
        </w:rPr>
        <w:t xml:space="preserve">Date </w:t>
      </w:r>
      <w:r>
        <w:t xml:space="preserve">sınıfının </w:t>
      </w:r>
      <w:r>
        <w:rPr>
          <w:i/>
        </w:rPr>
        <w:t>day</w:t>
      </w:r>
      <w:r>
        <w:t xml:space="preserve">, </w:t>
      </w:r>
      <w:r>
        <w:rPr>
          <w:i/>
        </w:rPr>
        <w:t xml:space="preserve">month </w:t>
      </w:r>
      <w:r>
        <w:t xml:space="preserve">ve </w:t>
      </w:r>
      <w:r>
        <w:rPr>
          <w:i/>
        </w:rPr>
        <w:t xml:space="preserve">year </w:t>
      </w:r>
      <w:r>
        <w:t xml:space="preserve">elemanları </w:t>
      </w:r>
      <w:r>
        <w:rPr>
          <w:i/>
        </w:rPr>
        <w:t xml:space="preserve">private </w:t>
      </w:r>
      <w:r>
        <w:t xml:space="preserve">bölüme yerleştirilmiş. Bu yüzden bu elemanlara doğrudan erişmek mümkün olmaz. Örneğin </w:t>
      </w:r>
      <w:r>
        <w:rPr>
          <w:i/>
        </w:rPr>
        <w:t xml:space="preserve">date, Date </w:t>
      </w:r>
      <w:r>
        <w:t xml:space="preserve">türünden bir nesne olsun. </w:t>
      </w:r>
      <w:r>
        <w:rPr>
          <w:i/>
        </w:rPr>
        <w:t xml:space="preserve">date </w:t>
      </w:r>
      <w:r>
        <w:t xml:space="preserve">nesnesinin </w:t>
      </w:r>
      <w:r>
        <w:rPr>
          <w:i/>
        </w:rPr>
        <w:t xml:space="preserve">year </w:t>
      </w:r>
      <w:r>
        <w:t xml:space="preserve">elemanının değerini almak ya da </w:t>
      </w:r>
      <w:r>
        <w:rPr>
          <w:i/>
        </w:rPr>
        <w:t xml:space="preserve">year </w:t>
      </w:r>
      <w:r>
        <w:t>elemanına bir değer verilmek istensin.</w:t>
      </w:r>
    </w:p>
    <w:p w14:paraId="330159D5" w14:textId="77777777" w:rsidR="00490D15" w:rsidRDefault="00490D15">
      <w:pPr>
        <w:pStyle w:val="BodyText"/>
      </w:pPr>
    </w:p>
    <w:p w14:paraId="55E01F3D" w14:textId="77777777" w:rsidR="00490D15" w:rsidRDefault="00DC7DDB">
      <w:pPr>
        <w:pStyle w:val="BodyText"/>
        <w:tabs>
          <w:tab w:val="left" w:pos="3077"/>
        </w:tabs>
        <w:ind w:left="354" w:right="5524"/>
        <w:rPr>
          <w:rFonts w:ascii="Courier New" w:hAnsi="Courier New"/>
        </w:rPr>
      </w:pPr>
      <w:r>
        <w:rPr>
          <w:rFonts w:ascii="Courier New" w:hAnsi="Courier New"/>
        </w:rPr>
        <w:t>x</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date.year;</w:t>
      </w:r>
      <w:r>
        <w:rPr>
          <w:rFonts w:ascii="Courier New" w:hAnsi="Courier New"/>
        </w:rPr>
        <w:tab/>
      </w:r>
      <w:r>
        <w:rPr>
          <w:rFonts w:ascii="Courier New" w:hAnsi="Courier New"/>
          <w:spacing w:val="-3"/>
        </w:rPr>
        <w:t xml:space="preserve">//Geçersiz! </w:t>
      </w:r>
      <w:r>
        <w:rPr>
          <w:rFonts w:ascii="Courier New" w:hAnsi="Courier New"/>
        </w:rPr>
        <w:t>date. year</w:t>
      </w:r>
      <w:r>
        <w:rPr>
          <w:rFonts w:ascii="Courier New" w:hAnsi="Courier New"/>
          <w:spacing w:val="-3"/>
        </w:rPr>
        <w:t xml:space="preserve"> </w:t>
      </w:r>
      <w:r>
        <w:rPr>
          <w:rFonts w:ascii="Courier New" w:hAnsi="Courier New"/>
        </w:rPr>
        <w:t>=</w:t>
      </w:r>
      <w:r>
        <w:rPr>
          <w:rFonts w:ascii="Courier New" w:hAnsi="Courier New"/>
          <w:spacing w:val="-1"/>
        </w:rPr>
        <w:t xml:space="preserve"> </w:t>
      </w:r>
      <w:r>
        <w:rPr>
          <w:rFonts w:ascii="Courier New" w:hAnsi="Courier New"/>
        </w:rPr>
        <w:t>2000;</w:t>
      </w:r>
      <w:r>
        <w:rPr>
          <w:rFonts w:ascii="Courier New" w:hAnsi="Courier New"/>
        </w:rPr>
        <w:tab/>
      </w:r>
      <w:r>
        <w:rPr>
          <w:rFonts w:ascii="Courier New" w:hAnsi="Courier New"/>
          <w:spacing w:val="-3"/>
        </w:rPr>
        <w:t>//Geçersiz!</w:t>
      </w:r>
    </w:p>
    <w:p w14:paraId="121B3F5B" w14:textId="77777777" w:rsidR="00490D15" w:rsidRDefault="00490D15">
      <w:pPr>
        <w:pStyle w:val="BodyText"/>
        <w:rPr>
          <w:rFonts w:ascii="Courier New"/>
          <w:sz w:val="26"/>
        </w:rPr>
      </w:pPr>
    </w:p>
    <w:p w14:paraId="3A5A3185" w14:textId="77777777" w:rsidR="00490D15" w:rsidRDefault="00DC7DDB">
      <w:pPr>
        <w:pStyle w:val="BodyText"/>
        <w:ind w:left="316"/>
      </w:pPr>
      <w:r>
        <w:t xml:space="preserve">gibi işlemler erişim kurallarına göre geçerli değildir. Ancak bu işlemler </w:t>
      </w:r>
      <w:r>
        <w:rPr>
          <w:i/>
        </w:rPr>
        <w:t xml:space="preserve">get_year </w:t>
      </w:r>
      <w:r>
        <w:t>ve</w:t>
      </w:r>
    </w:p>
    <w:p w14:paraId="312A7C48" w14:textId="77777777" w:rsidR="00490D15" w:rsidRDefault="00DC7DDB">
      <w:pPr>
        <w:pStyle w:val="BodyText"/>
        <w:spacing w:before="2"/>
        <w:ind w:left="316"/>
      </w:pPr>
      <w:r>
        <w:rPr>
          <w:i/>
        </w:rPr>
        <w:t xml:space="preserve">set_year </w:t>
      </w:r>
      <w:r>
        <w:t>üye işlevleri çağrılarak gerçekleştirilebilir:</w:t>
      </w:r>
    </w:p>
    <w:p w14:paraId="45EE9C24" w14:textId="77777777" w:rsidR="00490D15" w:rsidRDefault="00490D15">
      <w:pPr>
        <w:pStyle w:val="BodyText"/>
        <w:spacing w:before="11"/>
        <w:rPr>
          <w:sz w:val="19"/>
        </w:rPr>
      </w:pPr>
    </w:p>
    <w:p w14:paraId="6DE8DD94" w14:textId="77777777" w:rsidR="00490D15" w:rsidRDefault="00DC7DDB">
      <w:pPr>
        <w:pStyle w:val="BodyText"/>
        <w:spacing w:before="1"/>
        <w:ind w:left="354" w:right="7035"/>
        <w:rPr>
          <w:rFonts w:ascii="Courier New"/>
        </w:rPr>
      </w:pPr>
      <w:r>
        <w:rPr>
          <w:rFonts w:ascii="Courier New"/>
        </w:rPr>
        <w:t>x = date.get_year(); date. set_year(2000);</w:t>
      </w:r>
    </w:p>
    <w:p w14:paraId="19896211" w14:textId="77777777" w:rsidR="00490D15" w:rsidRDefault="00490D15">
      <w:pPr>
        <w:pStyle w:val="BodyText"/>
        <w:spacing w:before="9"/>
        <w:rPr>
          <w:rFonts w:ascii="Courier New"/>
          <w:sz w:val="21"/>
        </w:rPr>
      </w:pPr>
    </w:p>
    <w:p w14:paraId="4683DDD9" w14:textId="77777777" w:rsidR="00490D15" w:rsidRDefault="00DC7DDB">
      <w:pPr>
        <w:pStyle w:val="BodyText"/>
        <w:ind w:left="316" w:right="639"/>
      </w:pPr>
      <w:r>
        <w:t xml:space="preserve">Çoğunlukla bir sınıf başka kod parçalarına hizmet verir. Sınıf kodlarından hizmet alan kodlar </w:t>
      </w:r>
      <w:r>
        <w:rPr>
          <w:i/>
        </w:rPr>
        <w:t xml:space="preserve">(client codes) </w:t>
      </w:r>
      <w:r>
        <w:t xml:space="preserve">sınıfın </w:t>
      </w:r>
      <w:r>
        <w:rPr>
          <w:i/>
        </w:rPr>
        <w:t xml:space="preserve">public </w:t>
      </w:r>
      <w:r>
        <w:t xml:space="preserve">arayüzüne göre yazılır. Zaten daha önce de açıklandığı gibi sınıftan hizmet alan bir kod parçasının sınıfın </w:t>
      </w:r>
      <w:r>
        <w:rPr>
          <w:i/>
        </w:rPr>
        <w:t xml:space="preserve">private </w:t>
      </w:r>
      <w:r>
        <w:t xml:space="preserve">bölümüne erişmesi mümkün değildir. Sınıfın </w:t>
      </w:r>
      <w:r>
        <w:rPr>
          <w:i/>
        </w:rPr>
        <w:t xml:space="preserve">public </w:t>
      </w:r>
      <w:r>
        <w:t xml:space="preserve">bölümü ya da sınıfın </w:t>
      </w:r>
      <w:r>
        <w:rPr>
          <w:i/>
        </w:rPr>
        <w:t xml:space="preserve">public </w:t>
      </w:r>
      <w:r>
        <w:t xml:space="preserve">arayüzü, sınıf bildiriminde </w:t>
      </w:r>
      <w:r>
        <w:rPr>
          <w:i/>
        </w:rPr>
        <w:t xml:space="preserve">public </w:t>
      </w:r>
      <w:r>
        <w:t>erişim belirteci altından bildirilen bölümdür.</w:t>
      </w:r>
    </w:p>
    <w:p w14:paraId="4BE2A619" w14:textId="77777777" w:rsidR="00490D15" w:rsidRDefault="00DC7DDB">
      <w:pPr>
        <w:pStyle w:val="BodyText"/>
        <w:ind w:left="316" w:right="531"/>
      </w:pPr>
      <w:r>
        <w:t xml:space="preserve">Sınıfın elemanlarının </w:t>
      </w:r>
      <w:r>
        <w:rPr>
          <w:i/>
        </w:rPr>
        <w:t xml:space="preserve">private </w:t>
      </w:r>
      <w:r>
        <w:t xml:space="preserve">bölüme yerleştirilmesinin </w:t>
      </w:r>
      <w:r>
        <w:rPr>
          <w:spacing w:val="-3"/>
        </w:rPr>
        <w:t xml:space="preserve">en önemli </w:t>
      </w:r>
      <w:r>
        <w:t xml:space="preserve">faydası sınıfın elemanlarının genel yapısı değiştirildiğinde, sınıftan hizmet alan kodların bundan etkilenmesinin engellenmesidir. Yani sınıfın </w:t>
      </w:r>
      <w:r>
        <w:rPr>
          <w:i/>
          <w:spacing w:val="-2"/>
        </w:rPr>
        <w:t xml:space="preserve">public </w:t>
      </w:r>
      <w:r>
        <w:t xml:space="preserve">arayüzüne bağlı kalmak koşuluyla sınıfın </w:t>
      </w:r>
      <w:r>
        <w:rPr>
          <w:i/>
        </w:rPr>
        <w:t xml:space="preserve">private </w:t>
      </w:r>
      <w:r>
        <w:t xml:space="preserve">kısmında yapılacak değişmeler sonucunda, sınıftan hizmet alan kodlarda bir değişiklik yapılması gerekmez. Aslında yapılan iş, sınıfın arayüzüyle </w:t>
      </w:r>
      <w:r>
        <w:rPr>
          <w:i/>
        </w:rPr>
        <w:t>(interface</w:t>
      </w:r>
      <w:r>
        <w:t xml:space="preserve">) sınıfın kendi kodlarının </w:t>
      </w:r>
      <w:r>
        <w:rPr>
          <w:i/>
        </w:rPr>
        <w:t xml:space="preserve">(implementation) </w:t>
      </w:r>
      <w:r>
        <w:t xml:space="preserve">birbirinden ayrılması olarak tanımlanabilir. Sınıfın arayüzünde bir değişiklik yapmadan sınıfın kendi kodlarını değiştirmek sınıfı kullanan kodlarda bir değişiklik yapılmasını engeller. Büyük projeler söz konu olduğunda kodlarda bir değişiklik yapılmasının maliyeti çok azaltılmış olur. Aşağıdaki </w:t>
      </w:r>
      <w:r>
        <w:rPr>
          <w:i/>
        </w:rPr>
        <w:t xml:space="preserve">Date </w:t>
      </w:r>
      <w:r>
        <w:t>sınıfının kodlarını ve onu kullanan örnek bir kodu</w:t>
      </w:r>
      <w:r>
        <w:rPr>
          <w:spacing w:val="-8"/>
        </w:rPr>
        <w:t xml:space="preserve"> </w:t>
      </w:r>
      <w:r>
        <w:t>inceleyin:</w:t>
      </w:r>
    </w:p>
    <w:p w14:paraId="510AE5DF" w14:textId="77777777" w:rsidR="00490D15" w:rsidRDefault="00490D15">
      <w:pPr>
        <w:pStyle w:val="BodyText"/>
        <w:spacing w:before="1"/>
      </w:pPr>
    </w:p>
    <w:p w14:paraId="2A217F38" w14:textId="77777777" w:rsidR="00490D15" w:rsidRDefault="00DC7DDB">
      <w:pPr>
        <w:pStyle w:val="BodyText"/>
        <w:ind w:left="388" w:right="7241"/>
        <w:rPr>
          <w:rFonts w:ascii="Courier New"/>
        </w:rPr>
      </w:pPr>
      <w:r>
        <w:rPr>
          <w:rFonts w:ascii="Courier New"/>
        </w:rPr>
        <w:t>#include &lt;iostream&gt; #include &lt;ctime&gt;</w:t>
      </w:r>
    </w:p>
    <w:p w14:paraId="621A4DB3" w14:textId="77777777" w:rsidR="00490D15" w:rsidRDefault="00DC7DDB">
      <w:pPr>
        <w:pStyle w:val="BodyText"/>
        <w:spacing w:before="5" w:line="450" w:lineRule="atLeast"/>
        <w:ind w:left="388" w:right="7121"/>
        <w:rPr>
          <w:rFonts w:ascii="Courier New"/>
        </w:rPr>
      </w:pPr>
      <w:r>
        <w:rPr>
          <w:rFonts w:ascii="Courier New"/>
        </w:rPr>
        <w:t>using namespace std; Date::Date()</w:t>
      </w:r>
    </w:p>
    <w:p w14:paraId="2623BB5F" w14:textId="77777777" w:rsidR="00490D15" w:rsidRDefault="00DC7DDB">
      <w:pPr>
        <w:pStyle w:val="BodyText"/>
        <w:spacing w:before="1" w:line="224" w:lineRule="exact"/>
        <w:ind w:left="388"/>
        <w:rPr>
          <w:rFonts w:ascii="Courier New"/>
        </w:rPr>
      </w:pPr>
      <w:r>
        <w:rPr>
          <w:rFonts w:ascii="Courier New"/>
        </w:rPr>
        <w:t>{</w:t>
      </w:r>
    </w:p>
    <w:p w14:paraId="43D80234" w14:textId="77777777" w:rsidR="00490D15" w:rsidRDefault="00DC7DDB">
      <w:pPr>
        <w:pStyle w:val="BodyText"/>
        <w:spacing w:before="1"/>
        <w:ind w:left="844"/>
        <w:rPr>
          <w:rFonts w:ascii="Courier New"/>
        </w:rPr>
      </w:pPr>
      <w:r>
        <w:rPr>
          <w:rFonts w:ascii="Courier New"/>
        </w:rPr>
        <w:t>time_t timer = time(0);;</w:t>
      </w:r>
    </w:p>
    <w:p w14:paraId="50D964CC" w14:textId="77777777" w:rsidR="00490D15" w:rsidRDefault="00DC7DDB">
      <w:pPr>
        <w:pStyle w:val="BodyText"/>
        <w:spacing w:before="4"/>
        <w:ind w:left="844"/>
        <w:rPr>
          <w:rFonts w:ascii="Courier New"/>
        </w:rPr>
      </w:pPr>
      <w:r>
        <w:rPr>
          <w:rFonts w:ascii="Courier New"/>
        </w:rPr>
        <w:t>tm *tptr = localtime(&amp;timer);</w:t>
      </w:r>
    </w:p>
    <w:p w14:paraId="3EFCD321" w14:textId="77777777" w:rsidR="00490D15" w:rsidRDefault="00DC7DDB">
      <w:pPr>
        <w:pStyle w:val="BodyText"/>
        <w:spacing w:before="96" w:line="244" w:lineRule="auto"/>
        <w:ind w:left="844" w:right="5836"/>
        <w:rPr>
          <w:rFonts w:ascii="Courier New"/>
        </w:rPr>
      </w:pPr>
      <w:r>
        <w:rPr>
          <w:rFonts w:ascii="Courier New"/>
        </w:rPr>
        <w:t>day = tptr -&gt; tm_mday; month = tptr -&gt; tm_mon +</w:t>
      </w:r>
      <w:r>
        <w:rPr>
          <w:rFonts w:ascii="Courier New"/>
          <w:spacing w:val="-3"/>
        </w:rPr>
        <w:t xml:space="preserve"> </w:t>
      </w:r>
      <w:r>
        <w:rPr>
          <w:rFonts w:ascii="Courier New"/>
          <w:spacing w:val="-7"/>
        </w:rPr>
        <w:t>1;</w:t>
      </w:r>
    </w:p>
    <w:p w14:paraId="043C7DD9" w14:textId="77777777" w:rsidR="00490D15" w:rsidRDefault="00DC7DDB">
      <w:pPr>
        <w:pStyle w:val="BodyText"/>
        <w:spacing w:line="220" w:lineRule="exact"/>
        <w:ind w:left="844"/>
        <w:rPr>
          <w:rFonts w:ascii="Courier New"/>
        </w:rPr>
      </w:pPr>
      <w:r>
        <w:rPr>
          <w:rFonts w:ascii="Courier New"/>
        </w:rPr>
        <w:t>year = tptr -&gt; tm_year + 1900;</w:t>
      </w:r>
    </w:p>
    <w:p w14:paraId="1FB48DAE" w14:textId="77777777" w:rsidR="00490D15" w:rsidRDefault="00DC7DDB">
      <w:pPr>
        <w:pStyle w:val="BodyText"/>
        <w:spacing w:line="226" w:lineRule="exact"/>
        <w:ind w:left="388"/>
        <w:rPr>
          <w:rFonts w:ascii="Courier New"/>
        </w:rPr>
      </w:pPr>
      <w:r>
        <w:rPr>
          <w:rFonts w:ascii="Courier New"/>
        </w:rPr>
        <w:t>}</w:t>
      </w:r>
    </w:p>
    <w:p w14:paraId="6CAC0741" w14:textId="77777777" w:rsidR="00490D15" w:rsidRDefault="00490D15">
      <w:pPr>
        <w:pStyle w:val="BodyText"/>
        <w:rPr>
          <w:rFonts w:ascii="Courier New"/>
        </w:rPr>
      </w:pPr>
    </w:p>
    <w:p w14:paraId="1E9F278D" w14:textId="77777777" w:rsidR="00490D15" w:rsidRDefault="00490D15">
      <w:pPr>
        <w:pStyle w:val="BodyText"/>
        <w:spacing w:before="2"/>
        <w:rPr>
          <w:rFonts w:ascii="Courier New"/>
        </w:rPr>
      </w:pPr>
    </w:p>
    <w:p w14:paraId="5ABD0518" w14:textId="77777777" w:rsidR="00490D15" w:rsidRDefault="00DC7DDB">
      <w:pPr>
        <w:pStyle w:val="BodyText"/>
        <w:spacing w:line="226" w:lineRule="exact"/>
        <w:ind w:left="388"/>
        <w:rPr>
          <w:rFonts w:ascii="Courier New"/>
        </w:rPr>
      </w:pPr>
      <w:r>
        <w:rPr>
          <w:rFonts w:ascii="Courier New"/>
        </w:rPr>
        <w:t>Date::Date(int d, int m, int y)</w:t>
      </w:r>
    </w:p>
    <w:p w14:paraId="20793E64" w14:textId="77777777" w:rsidR="00490D15" w:rsidRDefault="00DC7DDB">
      <w:pPr>
        <w:pStyle w:val="BodyText"/>
        <w:spacing w:line="224" w:lineRule="exact"/>
        <w:ind w:left="388"/>
        <w:rPr>
          <w:rFonts w:ascii="Courier New"/>
        </w:rPr>
      </w:pPr>
      <w:r>
        <w:rPr>
          <w:rFonts w:ascii="Courier New"/>
        </w:rPr>
        <w:t>{</w:t>
      </w:r>
    </w:p>
    <w:p w14:paraId="665B3F8B" w14:textId="77777777" w:rsidR="00490D15" w:rsidRDefault="00DC7DDB">
      <w:pPr>
        <w:pStyle w:val="BodyText"/>
        <w:spacing w:before="2" w:line="226" w:lineRule="exact"/>
        <w:ind w:left="844"/>
        <w:rPr>
          <w:rFonts w:ascii="Courier New"/>
        </w:rPr>
      </w:pPr>
      <w:r>
        <w:rPr>
          <w:rFonts w:ascii="Courier New"/>
        </w:rPr>
        <w:t>set(d, m, y);</w:t>
      </w:r>
    </w:p>
    <w:p w14:paraId="55A1A0B2" w14:textId="77777777" w:rsidR="00490D15" w:rsidRDefault="00DC7DDB">
      <w:pPr>
        <w:pStyle w:val="BodyText"/>
        <w:spacing w:line="226" w:lineRule="exact"/>
        <w:ind w:left="388"/>
        <w:rPr>
          <w:rFonts w:ascii="Courier New"/>
        </w:rPr>
      </w:pPr>
      <w:r>
        <w:rPr>
          <w:rFonts w:ascii="Courier New"/>
        </w:rPr>
        <w:t>}</w:t>
      </w:r>
    </w:p>
    <w:p w14:paraId="349EA767" w14:textId="77777777" w:rsidR="00490D15" w:rsidRDefault="00490D15">
      <w:pPr>
        <w:pStyle w:val="BodyText"/>
        <w:spacing w:before="3"/>
        <w:rPr>
          <w:rFonts w:ascii="Courier New"/>
          <w:sz w:val="11"/>
        </w:rPr>
      </w:pPr>
    </w:p>
    <w:p w14:paraId="4588F2FC" w14:textId="77777777" w:rsidR="00490D15" w:rsidRDefault="00DC7DDB">
      <w:pPr>
        <w:pStyle w:val="BodyText"/>
        <w:spacing w:before="102" w:line="226" w:lineRule="exact"/>
        <w:ind w:left="388"/>
        <w:rPr>
          <w:rFonts w:ascii="Courier New"/>
        </w:rPr>
      </w:pPr>
      <w:r>
        <w:rPr>
          <w:rFonts w:ascii="Courier New"/>
        </w:rPr>
        <w:t>void Date::display()</w:t>
      </w:r>
    </w:p>
    <w:p w14:paraId="31DE7BD9" w14:textId="77777777" w:rsidR="00490D15" w:rsidRDefault="00DC7DDB">
      <w:pPr>
        <w:pStyle w:val="BodyText"/>
        <w:spacing w:line="224" w:lineRule="exact"/>
        <w:ind w:left="388"/>
        <w:rPr>
          <w:rFonts w:ascii="Courier New"/>
        </w:rPr>
      </w:pPr>
      <w:r>
        <w:rPr>
          <w:rFonts w:ascii="Courier New"/>
        </w:rPr>
        <w:t>{</w:t>
      </w:r>
    </w:p>
    <w:p w14:paraId="3F42068E" w14:textId="77777777" w:rsidR="00490D15" w:rsidRDefault="00DC7DDB">
      <w:pPr>
        <w:pStyle w:val="BodyText"/>
        <w:spacing w:before="1" w:line="226" w:lineRule="exact"/>
        <w:ind w:left="844"/>
        <w:rPr>
          <w:rFonts w:ascii="Courier New"/>
        </w:rPr>
      </w:pPr>
      <w:r>
        <w:rPr>
          <w:rFonts w:ascii="Courier New"/>
        </w:rPr>
        <w:t>cout &lt;&lt; day &lt;&lt; " " &lt;&lt; month &lt;&lt; " " &lt;&lt; year;</w:t>
      </w:r>
    </w:p>
    <w:p w14:paraId="63023D71" w14:textId="77777777" w:rsidR="00490D15" w:rsidRDefault="00DC7DDB">
      <w:pPr>
        <w:pStyle w:val="BodyText"/>
        <w:spacing w:line="226" w:lineRule="exact"/>
        <w:ind w:left="388"/>
        <w:rPr>
          <w:rFonts w:ascii="Courier New"/>
        </w:rPr>
      </w:pPr>
      <w:r>
        <w:rPr>
          <w:rFonts w:ascii="Courier New"/>
        </w:rPr>
        <w:t>}</w:t>
      </w:r>
    </w:p>
    <w:p w14:paraId="67FBF94E" w14:textId="77777777" w:rsidR="00490D15" w:rsidRDefault="00490D15">
      <w:pPr>
        <w:pStyle w:val="BodyText"/>
        <w:spacing w:before="4"/>
        <w:rPr>
          <w:rFonts w:ascii="Courier New"/>
          <w:sz w:val="11"/>
        </w:rPr>
      </w:pPr>
    </w:p>
    <w:p w14:paraId="48981CB2" w14:textId="77777777" w:rsidR="00490D15" w:rsidRDefault="00DC7DDB">
      <w:pPr>
        <w:pStyle w:val="BodyText"/>
        <w:spacing w:before="101" w:line="226" w:lineRule="exact"/>
        <w:ind w:left="388"/>
        <w:rPr>
          <w:rFonts w:ascii="Courier New"/>
        </w:rPr>
      </w:pPr>
      <w:r>
        <w:rPr>
          <w:rFonts w:ascii="Courier New"/>
        </w:rPr>
        <w:t>int Date::get_day()</w:t>
      </w:r>
    </w:p>
    <w:p w14:paraId="0E91C012" w14:textId="77777777" w:rsidR="00490D15" w:rsidRDefault="00DC7DDB">
      <w:pPr>
        <w:pStyle w:val="BodyText"/>
        <w:spacing w:line="224" w:lineRule="exact"/>
        <w:ind w:left="388"/>
        <w:rPr>
          <w:rFonts w:ascii="Courier New"/>
        </w:rPr>
      </w:pPr>
      <w:r>
        <w:rPr>
          <w:rFonts w:ascii="Courier New"/>
        </w:rPr>
        <w:t>{</w:t>
      </w:r>
    </w:p>
    <w:p w14:paraId="08821921" w14:textId="77777777" w:rsidR="00490D15" w:rsidRDefault="00DC7DDB">
      <w:pPr>
        <w:pStyle w:val="BodyText"/>
        <w:spacing w:before="1" w:line="226" w:lineRule="exact"/>
        <w:ind w:left="844"/>
        <w:rPr>
          <w:rFonts w:ascii="Courier New"/>
        </w:rPr>
      </w:pPr>
      <w:r>
        <w:rPr>
          <w:rFonts w:ascii="Courier New"/>
        </w:rPr>
        <w:t>return day;</w:t>
      </w:r>
    </w:p>
    <w:p w14:paraId="020ACF60" w14:textId="77777777" w:rsidR="00490D15" w:rsidRDefault="00DC7DDB">
      <w:pPr>
        <w:pStyle w:val="BodyText"/>
        <w:spacing w:line="226" w:lineRule="exact"/>
        <w:ind w:left="388"/>
        <w:rPr>
          <w:rFonts w:ascii="Courier New"/>
        </w:rPr>
      </w:pPr>
      <w:r>
        <w:rPr>
          <w:rFonts w:ascii="Courier New"/>
        </w:rPr>
        <w:t>}</w:t>
      </w:r>
    </w:p>
    <w:p w14:paraId="73C234D1" w14:textId="77777777" w:rsidR="00490D15" w:rsidRDefault="00490D15">
      <w:pPr>
        <w:pStyle w:val="BodyText"/>
        <w:spacing w:before="4"/>
        <w:rPr>
          <w:rFonts w:ascii="Courier New"/>
          <w:sz w:val="11"/>
        </w:rPr>
      </w:pPr>
    </w:p>
    <w:p w14:paraId="7C7136CD" w14:textId="77777777" w:rsidR="00490D15" w:rsidRDefault="00DC7DDB">
      <w:pPr>
        <w:pStyle w:val="BodyText"/>
        <w:spacing w:before="101" w:line="226" w:lineRule="exact"/>
        <w:ind w:left="388"/>
        <w:rPr>
          <w:rFonts w:ascii="Courier New"/>
        </w:rPr>
      </w:pPr>
      <w:r>
        <w:rPr>
          <w:rFonts w:ascii="Courier New"/>
        </w:rPr>
        <w:t>int Date::get_month()</w:t>
      </w:r>
    </w:p>
    <w:p w14:paraId="1E505794" w14:textId="77777777" w:rsidR="00490D15" w:rsidRDefault="00DC7DDB">
      <w:pPr>
        <w:pStyle w:val="BodyText"/>
        <w:spacing w:line="224" w:lineRule="exact"/>
        <w:ind w:left="388"/>
        <w:rPr>
          <w:rFonts w:ascii="Courier New"/>
        </w:rPr>
      </w:pPr>
      <w:r>
        <w:rPr>
          <w:rFonts w:ascii="Courier New"/>
        </w:rPr>
        <w:t>{</w:t>
      </w:r>
    </w:p>
    <w:p w14:paraId="0B3C7B0C" w14:textId="77777777" w:rsidR="00490D15" w:rsidRDefault="00DC7DDB">
      <w:pPr>
        <w:pStyle w:val="BodyText"/>
        <w:spacing w:before="2" w:line="226" w:lineRule="exact"/>
        <w:ind w:left="844"/>
        <w:rPr>
          <w:rFonts w:ascii="Courier New"/>
        </w:rPr>
      </w:pPr>
      <w:r>
        <w:rPr>
          <w:rFonts w:ascii="Courier New"/>
        </w:rPr>
        <w:t>return month;</w:t>
      </w:r>
    </w:p>
    <w:p w14:paraId="2A492A44" w14:textId="77777777" w:rsidR="00490D15" w:rsidRDefault="00DC7DDB">
      <w:pPr>
        <w:pStyle w:val="BodyText"/>
        <w:spacing w:line="226" w:lineRule="exact"/>
        <w:ind w:left="388"/>
        <w:rPr>
          <w:rFonts w:ascii="Courier New"/>
        </w:rPr>
      </w:pPr>
      <w:r>
        <w:rPr>
          <w:rFonts w:ascii="Courier New"/>
        </w:rPr>
        <w:t>}</w:t>
      </w:r>
    </w:p>
    <w:p w14:paraId="53E7414D" w14:textId="77777777" w:rsidR="00490D15" w:rsidRDefault="00490D15">
      <w:pPr>
        <w:pStyle w:val="BodyText"/>
        <w:spacing w:before="3"/>
        <w:rPr>
          <w:rFonts w:ascii="Courier New"/>
          <w:sz w:val="11"/>
        </w:rPr>
      </w:pPr>
    </w:p>
    <w:p w14:paraId="69C11591" w14:textId="77777777" w:rsidR="00490D15" w:rsidRDefault="00DC7DDB">
      <w:pPr>
        <w:pStyle w:val="BodyText"/>
        <w:spacing w:before="102" w:line="226" w:lineRule="exact"/>
        <w:ind w:left="388"/>
        <w:rPr>
          <w:rFonts w:ascii="Courier New"/>
        </w:rPr>
      </w:pPr>
      <w:r>
        <w:rPr>
          <w:rFonts w:ascii="Courier New"/>
        </w:rPr>
        <w:t>int Date::get_year()</w:t>
      </w:r>
    </w:p>
    <w:p w14:paraId="2F65396A" w14:textId="77777777" w:rsidR="00490D15" w:rsidRDefault="00DC7DDB">
      <w:pPr>
        <w:pStyle w:val="BodyText"/>
        <w:spacing w:line="224" w:lineRule="exact"/>
        <w:ind w:left="388"/>
        <w:rPr>
          <w:rFonts w:ascii="Courier New"/>
        </w:rPr>
      </w:pPr>
      <w:r>
        <w:rPr>
          <w:rFonts w:ascii="Courier New"/>
        </w:rPr>
        <w:t>{</w:t>
      </w:r>
    </w:p>
    <w:p w14:paraId="595853E6" w14:textId="77777777" w:rsidR="00490D15" w:rsidRDefault="00DC7DDB">
      <w:pPr>
        <w:pStyle w:val="BodyText"/>
        <w:spacing w:before="1" w:line="226" w:lineRule="exact"/>
        <w:ind w:left="844"/>
        <w:rPr>
          <w:rFonts w:ascii="Courier New"/>
        </w:rPr>
      </w:pPr>
      <w:r>
        <w:rPr>
          <w:rFonts w:ascii="Courier New"/>
        </w:rPr>
        <w:t>return year;</w:t>
      </w:r>
    </w:p>
    <w:p w14:paraId="2C9787D5" w14:textId="77777777" w:rsidR="00490D15" w:rsidRDefault="00DC7DDB">
      <w:pPr>
        <w:pStyle w:val="BodyText"/>
        <w:spacing w:line="226" w:lineRule="exact"/>
        <w:ind w:left="388"/>
        <w:rPr>
          <w:rFonts w:ascii="Courier New"/>
        </w:rPr>
      </w:pPr>
      <w:r>
        <w:rPr>
          <w:rFonts w:ascii="Courier New"/>
        </w:rPr>
        <w:t>}</w:t>
      </w:r>
    </w:p>
    <w:p w14:paraId="4C42B1B9" w14:textId="77777777" w:rsidR="00490D15" w:rsidRDefault="00490D15">
      <w:pPr>
        <w:pStyle w:val="BodyText"/>
        <w:spacing w:before="3"/>
        <w:rPr>
          <w:rFonts w:ascii="Courier New"/>
          <w:sz w:val="11"/>
        </w:rPr>
      </w:pPr>
    </w:p>
    <w:p w14:paraId="35A8DAA7" w14:textId="77777777" w:rsidR="00490D15" w:rsidRDefault="00DC7DDB">
      <w:pPr>
        <w:pStyle w:val="BodyText"/>
        <w:spacing w:before="102" w:line="226" w:lineRule="exact"/>
        <w:ind w:left="388"/>
        <w:rPr>
          <w:rFonts w:ascii="Courier New"/>
        </w:rPr>
      </w:pPr>
      <w:r>
        <w:rPr>
          <w:rFonts w:ascii="Courier New"/>
        </w:rPr>
        <w:t>void Date::set(int d, int m, int y)</w:t>
      </w:r>
    </w:p>
    <w:p w14:paraId="29D90758" w14:textId="77777777" w:rsidR="00490D15" w:rsidRDefault="00DC7DDB">
      <w:pPr>
        <w:pStyle w:val="BodyText"/>
        <w:spacing w:line="224" w:lineRule="exact"/>
        <w:ind w:left="388"/>
        <w:rPr>
          <w:rFonts w:ascii="Courier New"/>
        </w:rPr>
      </w:pPr>
      <w:r>
        <w:rPr>
          <w:rFonts w:ascii="Courier New"/>
        </w:rPr>
        <w:t>{</w:t>
      </w:r>
    </w:p>
    <w:p w14:paraId="05FB8A2C" w14:textId="77777777" w:rsidR="00490D15" w:rsidRDefault="00DC7DDB">
      <w:pPr>
        <w:pStyle w:val="BodyText"/>
        <w:spacing w:before="1"/>
        <w:ind w:left="844" w:right="7865"/>
        <w:rPr>
          <w:rFonts w:ascii="Courier New"/>
        </w:rPr>
      </w:pPr>
      <w:r>
        <w:rPr>
          <w:rFonts w:ascii="Courier New"/>
        </w:rPr>
        <w:t>day = d; month = m; year = y;</w:t>
      </w:r>
    </w:p>
    <w:p w14:paraId="1DF06D3D" w14:textId="77777777" w:rsidR="00490D15" w:rsidRDefault="00DC7DDB">
      <w:pPr>
        <w:pStyle w:val="BodyText"/>
        <w:spacing w:before="2"/>
        <w:ind w:left="388"/>
        <w:rPr>
          <w:rFonts w:ascii="Courier New"/>
        </w:rPr>
      </w:pPr>
      <w:r>
        <w:rPr>
          <w:rFonts w:ascii="Courier New"/>
        </w:rPr>
        <w:t>}</w:t>
      </w:r>
    </w:p>
    <w:p w14:paraId="2B9B79EE" w14:textId="77777777" w:rsidR="00490D15" w:rsidRDefault="00490D15">
      <w:pPr>
        <w:pStyle w:val="BodyText"/>
        <w:spacing w:before="10"/>
        <w:rPr>
          <w:rFonts w:ascii="Courier New"/>
          <w:sz w:val="10"/>
        </w:rPr>
      </w:pPr>
    </w:p>
    <w:p w14:paraId="06A15EDB" w14:textId="77777777" w:rsidR="00490D15" w:rsidRDefault="00DC7DDB">
      <w:pPr>
        <w:pStyle w:val="BodyText"/>
        <w:spacing w:before="102" w:line="226" w:lineRule="exact"/>
        <w:ind w:left="388"/>
        <w:rPr>
          <w:rFonts w:ascii="Courier New"/>
        </w:rPr>
      </w:pPr>
      <w:r>
        <w:rPr>
          <w:rFonts w:ascii="Courier New"/>
        </w:rPr>
        <w:t>void Date::set_day(int d)</w:t>
      </w:r>
    </w:p>
    <w:p w14:paraId="77C09E4B" w14:textId="77777777" w:rsidR="00490D15" w:rsidRDefault="00DC7DDB">
      <w:pPr>
        <w:pStyle w:val="BodyText"/>
        <w:spacing w:line="224" w:lineRule="exact"/>
        <w:ind w:left="388"/>
        <w:rPr>
          <w:rFonts w:ascii="Courier New"/>
        </w:rPr>
      </w:pPr>
      <w:r>
        <w:rPr>
          <w:rFonts w:ascii="Courier New"/>
        </w:rPr>
        <w:t>{</w:t>
      </w:r>
    </w:p>
    <w:p w14:paraId="33859FEE" w14:textId="77777777" w:rsidR="00490D15" w:rsidRDefault="00DC7DDB">
      <w:pPr>
        <w:pStyle w:val="BodyText"/>
        <w:spacing w:before="1"/>
        <w:ind w:left="844"/>
        <w:rPr>
          <w:rFonts w:ascii="Courier New"/>
        </w:rPr>
      </w:pPr>
      <w:r>
        <w:rPr>
          <w:rFonts w:ascii="Courier New"/>
        </w:rPr>
        <w:t>day = d;</w:t>
      </w:r>
    </w:p>
    <w:p w14:paraId="28552A87" w14:textId="77777777" w:rsidR="00490D15" w:rsidRDefault="00DC7DDB">
      <w:pPr>
        <w:pStyle w:val="BodyText"/>
        <w:spacing w:before="4"/>
        <w:ind w:left="388"/>
        <w:rPr>
          <w:rFonts w:ascii="Courier New"/>
        </w:rPr>
      </w:pPr>
      <w:r>
        <w:rPr>
          <w:rFonts w:ascii="Courier New"/>
        </w:rPr>
        <w:t>}</w:t>
      </w:r>
    </w:p>
    <w:p w14:paraId="664D584E" w14:textId="77777777" w:rsidR="00490D15" w:rsidRDefault="00490D15">
      <w:pPr>
        <w:pStyle w:val="BodyText"/>
        <w:spacing w:before="10"/>
        <w:rPr>
          <w:rFonts w:ascii="Courier New"/>
          <w:sz w:val="10"/>
        </w:rPr>
      </w:pPr>
    </w:p>
    <w:p w14:paraId="40418B51" w14:textId="77777777" w:rsidR="00490D15" w:rsidRDefault="00DC7DDB">
      <w:pPr>
        <w:pStyle w:val="BodyText"/>
        <w:spacing w:before="101" w:line="226" w:lineRule="exact"/>
        <w:ind w:left="388"/>
        <w:rPr>
          <w:rFonts w:ascii="Courier New"/>
        </w:rPr>
      </w:pPr>
      <w:r>
        <w:rPr>
          <w:rFonts w:ascii="Courier New"/>
        </w:rPr>
        <w:t>void Date::set_month(int m)</w:t>
      </w:r>
    </w:p>
    <w:p w14:paraId="2D8A7A3E" w14:textId="77777777" w:rsidR="00490D15" w:rsidRDefault="00DC7DDB">
      <w:pPr>
        <w:pStyle w:val="BodyText"/>
        <w:spacing w:line="224" w:lineRule="exact"/>
        <w:ind w:left="388"/>
        <w:rPr>
          <w:rFonts w:ascii="Courier New"/>
        </w:rPr>
      </w:pPr>
      <w:r>
        <w:rPr>
          <w:rFonts w:ascii="Courier New"/>
        </w:rPr>
        <w:t>{</w:t>
      </w:r>
    </w:p>
    <w:p w14:paraId="348071DE" w14:textId="77777777" w:rsidR="00490D15" w:rsidRDefault="00DC7DDB">
      <w:pPr>
        <w:pStyle w:val="BodyText"/>
        <w:spacing w:before="1"/>
        <w:ind w:left="844"/>
        <w:rPr>
          <w:rFonts w:ascii="Courier New"/>
        </w:rPr>
      </w:pPr>
      <w:r>
        <w:rPr>
          <w:rFonts w:ascii="Courier New"/>
        </w:rPr>
        <w:t>month = m;</w:t>
      </w:r>
    </w:p>
    <w:p w14:paraId="3E9D2738" w14:textId="77777777" w:rsidR="00490D15" w:rsidRDefault="00DC7DDB">
      <w:pPr>
        <w:pStyle w:val="BodyText"/>
        <w:spacing w:before="4"/>
        <w:ind w:left="388"/>
        <w:rPr>
          <w:rFonts w:ascii="Courier New"/>
        </w:rPr>
      </w:pPr>
      <w:r>
        <w:rPr>
          <w:rFonts w:ascii="Courier New"/>
        </w:rPr>
        <w:t>}</w:t>
      </w:r>
    </w:p>
    <w:p w14:paraId="2DF65374" w14:textId="77777777" w:rsidR="00490D15" w:rsidRDefault="00490D15">
      <w:pPr>
        <w:pStyle w:val="BodyText"/>
        <w:spacing w:before="10"/>
        <w:rPr>
          <w:rFonts w:ascii="Courier New"/>
          <w:sz w:val="10"/>
        </w:rPr>
      </w:pPr>
    </w:p>
    <w:p w14:paraId="5DEC6740" w14:textId="77777777" w:rsidR="00490D15" w:rsidRDefault="00DC7DDB">
      <w:pPr>
        <w:pStyle w:val="BodyText"/>
        <w:spacing w:before="102" w:line="226" w:lineRule="exact"/>
        <w:ind w:left="388"/>
        <w:rPr>
          <w:rFonts w:ascii="Courier New"/>
        </w:rPr>
      </w:pPr>
      <w:r>
        <w:rPr>
          <w:rFonts w:ascii="Courier New"/>
        </w:rPr>
        <w:t>void Date::set_year(int y)</w:t>
      </w:r>
    </w:p>
    <w:p w14:paraId="5141E17C" w14:textId="77777777" w:rsidR="00490D15" w:rsidRDefault="00DC7DDB">
      <w:pPr>
        <w:pStyle w:val="BodyText"/>
        <w:spacing w:line="224" w:lineRule="exact"/>
        <w:ind w:left="388"/>
        <w:rPr>
          <w:rFonts w:ascii="Courier New"/>
        </w:rPr>
      </w:pPr>
      <w:r>
        <w:rPr>
          <w:rFonts w:ascii="Courier New"/>
        </w:rPr>
        <w:t>{</w:t>
      </w:r>
    </w:p>
    <w:p w14:paraId="677426B7" w14:textId="77777777" w:rsidR="00490D15" w:rsidRDefault="00DC7DDB">
      <w:pPr>
        <w:pStyle w:val="BodyText"/>
        <w:spacing w:before="1" w:line="225" w:lineRule="exact"/>
        <w:ind w:left="844"/>
        <w:rPr>
          <w:rFonts w:ascii="Courier New"/>
        </w:rPr>
      </w:pPr>
      <w:r>
        <w:rPr>
          <w:rFonts w:ascii="Courier New"/>
        </w:rPr>
        <w:t>year = y;</w:t>
      </w:r>
    </w:p>
    <w:p w14:paraId="6DFE1E0F" w14:textId="77777777" w:rsidR="00490D15" w:rsidRDefault="00DC7DDB">
      <w:pPr>
        <w:pStyle w:val="BodyText"/>
        <w:spacing w:line="229" w:lineRule="exact"/>
        <w:ind w:left="388"/>
        <w:rPr>
          <w:rFonts w:ascii="Arial"/>
        </w:rPr>
      </w:pPr>
      <w:r>
        <w:rPr>
          <w:rFonts w:ascii="Arial"/>
        </w:rPr>
        <w:t>}</w:t>
      </w:r>
    </w:p>
    <w:p w14:paraId="48D40EA6" w14:textId="77777777" w:rsidR="00490D15" w:rsidRDefault="00490D15">
      <w:pPr>
        <w:pStyle w:val="BodyText"/>
        <w:spacing w:before="4"/>
        <w:rPr>
          <w:rFonts w:ascii="Arial"/>
          <w:sz w:val="11"/>
        </w:rPr>
      </w:pPr>
    </w:p>
    <w:p w14:paraId="0A42D10C" w14:textId="77777777" w:rsidR="00490D15" w:rsidRDefault="00DC7DDB">
      <w:pPr>
        <w:pStyle w:val="BodyText"/>
        <w:spacing w:before="102"/>
        <w:ind w:left="316" w:right="1188"/>
      </w:pPr>
      <w:r>
        <w:t xml:space="preserve">Bu örnekteki </w:t>
      </w:r>
      <w:r>
        <w:rPr>
          <w:i/>
        </w:rPr>
        <w:t>day</w:t>
      </w:r>
      <w:r>
        <w:t xml:space="preserve">, </w:t>
      </w:r>
      <w:r>
        <w:rPr>
          <w:i/>
        </w:rPr>
        <w:t xml:space="preserve">month </w:t>
      </w:r>
      <w:r>
        <w:t xml:space="preserve">ve </w:t>
      </w:r>
      <w:r>
        <w:rPr>
          <w:i/>
        </w:rPr>
        <w:t xml:space="preserve">year </w:t>
      </w:r>
      <w:r>
        <w:t xml:space="preserve">elemanlarının sınıfın </w:t>
      </w:r>
      <w:r>
        <w:rPr>
          <w:i/>
        </w:rPr>
        <w:t xml:space="preserve">public </w:t>
      </w:r>
      <w:r>
        <w:t xml:space="preserve">bölümünde bildirilmiş olduğunu görüyorsunuz. </w:t>
      </w:r>
      <w:r>
        <w:rPr>
          <w:i/>
        </w:rPr>
        <w:t>day</w:t>
      </w:r>
      <w:r>
        <w:t xml:space="preserve">, </w:t>
      </w:r>
      <w:r>
        <w:rPr>
          <w:i/>
        </w:rPr>
        <w:t xml:space="preserve">month </w:t>
      </w:r>
      <w:r>
        <w:t xml:space="preserve">ve </w:t>
      </w:r>
      <w:r>
        <w:rPr>
          <w:i/>
        </w:rPr>
        <w:t xml:space="preserve">year </w:t>
      </w:r>
      <w:r>
        <w:t>elemanlarına erişmek için üye işlevleri kullanmaya gerek yok, değil mi? Erişim doğrudan gerçekleştirilebilir. Şimdi erişimin doğrudan yapıldığı bir kod örneği verelim:</w:t>
      </w:r>
    </w:p>
    <w:p w14:paraId="405A6B90" w14:textId="77777777" w:rsidR="00490D15" w:rsidRDefault="00490D15">
      <w:pPr>
        <w:sectPr w:rsidR="00490D15">
          <w:pgSz w:w="11910" w:h="16840"/>
          <w:pgMar w:top="1320" w:right="880" w:bottom="1200" w:left="1100" w:header="709" w:footer="1011" w:gutter="0"/>
          <w:cols w:space="720"/>
        </w:sectPr>
      </w:pPr>
    </w:p>
    <w:p w14:paraId="67DD419C" w14:textId="77777777" w:rsidR="00490D15" w:rsidRDefault="00DC7DDB">
      <w:pPr>
        <w:pStyle w:val="BodyText"/>
        <w:spacing w:before="96"/>
        <w:ind w:left="316"/>
        <w:rPr>
          <w:rFonts w:ascii="Courier New"/>
        </w:rPr>
      </w:pPr>
      <w:r>
        <w:rPr>
          <w:rFonts w:ascii="Courier New"/>
        </w:rPr>
        <w:t>int main()</w:t>
      </w:r>
    </w:p>
    <w:p w14:paraId="2E2AF6C2" w14:textId="77777777" w:rsidR="00490D15" w:rsidRDefault="00DC7DDB">
      <w:pPr>
        <w:pStyle w:val="BodyText"/>
        <w:spacing w:before="4" w:line="224" w:lineRule="exact"/>
        <w:ind w:left="316"/>
        <w:rPr>
          <w:rFonts w:ascii="Courier New"/>
        </w:rPr>
      </w:pPr>
      <w:r>
        <w:rPr>
          <w:rFonts w:ascii="Courier New"/>
        </w:rPr>
        <w:t>{</w:t>
      </w:r>
    </w:p>
    <w:p w14:paraId="41493855" w14:textId="77777777" w:rsidR="00490D15" w:rsidRDefault="00DC7DDB">
      <w:pPr>
        <w:pStyle w:val="BodyText"/>
        <w:spacing w:before="1"/>
        <w:ind w:left="772" w:right="7697"/>
        <w:rPr>
          <w:rFonts w:ascii="Courier New"/>
        </w:rPr>
      </w:pPr>
      <w:r>
        <w:rPr>
          <w:rFonts w:ascii="Courier New"/>
        </w:rPr>
        <w:t>Date date; int d, m, y;</w:t>
      </w:r>
    </w:p>
    <w:p w14:paraId="3102F623" w14:textId="77777777" w:rsidR="00490D15" w:rsidRDefault="00490D15">
      <w:pPr>
        <w:pStyle w:val="BodyText"/>
        <w:spacing w:before="9"/>
        <w:rPr>
          <w:rFonts w:ascii="Courier New"/>
          <w:sz w:val="19"/>
        </w:rPr>
      </w:pPr>
    </w:p>
    <w:p w14:paraId="59A96DB6" w14:textId="77777777" w:rsidR="00490D15" w:rsidRDefault="00DC7DDB">
      <w:pPr>
        <w:pStyle w:val="BodyText"/>
        <w:ind w:left="772"/>
        <w:rPr>
          <w:rFonts w:ascii="Courier New" w:hAnsi="Courier New"/>
        </w:rPr>
      </w:pPr>
      <w:r>
        <w:rPr>
          <w:rFonts w:ascii="Courier New" w:hAnsi="Courier New"/>
        </w:rPr>
        <w:t>d = (date.day &gt; 15) ? date.day –1 : date.day + 1;</w:t>
      </w:r>
    </w:p>
    <w:p w14:paraId="53E2C684" w14:textId="77777777" w:rsidR="00490D15" w:rsidRDefault="00DC7DDB">
      <w:pPr>
        <w:pStyle w:val="BodyText"/>
        <w:spacing w:before="4"/>
        <w:ind w:left="772" w:right="2536"/>
        <w:rPr>
          <w:rFonts w:ascii="Courier New" w:hAnsi="Courier New"/>
        </w:rPr>
      </w:pPr>
      <w:r>
        <w:rPr>
          <w:rFonts w:ascii="Courier New" w:hAnsi="Courier New"/>
        </w:rPr>
        <w:t>m = (date.month &gt; 6) ? date.month – 1 : date.month + 1; date.set_date (d, m, y);</w:t>
      </w:r>
    </w:p>
    <w:p w14:paraId="3DE6A945" w14:textId="77777777" w:rsidR="00490D15" w:rsidRDefault="00DC7DDB">
      <w:pPr>
        <w:pStyle w:val="BodyText"/>
        <w:ind w:left="772" w:right="8057"/>
        <w:rPr>
          <w:rFonts w:ascii="Courier New" w:hAnsi="Courier New"/>
        </w:rPr>
      </w:pPr>
      <w:r>
        <w:rPr>
          <w:rFonts w:ascii="Courier New" w:hAnsi="Courier New"/>
        </w:rPr>
        <w:t>// … return 0;</w:t>
      </w:r>
    </w:p>
    <w:p w14:paraId="54F88472" w14:textId="77777777" w:rsidR="00490D15" w:rsidRDefault="00DC7DDB">
      <w:pPr>
        <w:pStyle w:val="BodyText"/>
        <w:spacing w:before="1"/>
        <w:ind w:left="316"/>
        <w:rPr>
          <w:rFonts w:ascii="Courier New"/>
        </w:rPr>
      </w:pPr>
      <w:r>
        <w:rPr>
          <w:rFonts w:ascii="Courier New"/>
        </w:rPr>
        <w:t>}</w:t>
      </w:r>
    </w:p>
    <w:p w14:paraId="5CFDF516" w14:textId="77777777" w:rsidR="00490D15" w:rsidRDefault="00490D15">
      <w:pPr>
        <w:pStyle w:val="BodyText"/>
        <w:rPr>
          <w:rFonts w:ascii="Courier New"/>
          <w:sz w:val="18"/>
        </w:rPr>
      </w:pPr>
    </w:p>
    <w:p w14:paraId="15B02782" w14:textId="77777777" w:rsidR="00490D15" w:rsidRDefault="00DC7DDB">
      <w:pPr>
        <w:pStyle w:val="BodyText"/>
        <w:spacing w:before="102"/>
        <w:ind w:left="316" w:right="606"/>
      </w:pPr>
      <w:r>
        <w:t xml:space="preserve">Burada da </w:t>
      </w:r>
      <w:r>
        <w:rPr>
          <w:i/>
        </w:rPr>
        <w:t xml:space="preserve">Date </w:t>
      </w:r>
      <w:r>
        <w:t xml:space="preserve">sınıfı türünden bir nesne tanımlanmış. </w:t>
      </w:r>
      <w:r>
        <w:rPr>
          <w:i/>
        </w:rPr>
        <w:t xml:space="preserve">Date </w:t>
      </w:r>
      <w:r>
        <w:t xml:space="preserve">sınıf nesnesinin elemanlarına sınıfın kurucu işlevi tarafından o anki tarih bilgisi yerleştirilir. Daha sonra bu tarih bilgisinin gün ve ay değerlerine bakılmış ve duruma göre bu değerler bir artırılmış ya da azaltılmış. Sonra da elde edilen değerin yeniden sınıfın veri elemanlarına </w:t>
      </w:r>
      <w:r>
        <w:rPr>
          <w:i/>
        </w:rPr>
        <w:t xml:space="preserve">set_date </w:t>
      </w:r>
      <w:r>
        <w:t xml:space="preserve">üye işlevi ile yerleştirildiğini görüyorsunuz. Buradaki kodu çok anlamlı bulmayabilirsiniz; Örnek yalnızca sınıfı kullanan koda örnek olarak verildi. Tabii siz sınıfı kullanan kodun yalnızca </w:t>
      </w:r>
      <w:r>
        <w:rPr>
          <w:i/>
        </w:rPr>
        <w:t xml:space="preserve">main </w:t>
      </w:r>
      <w:r>
        <w:t>olduğunu düşünmemelisiniz.</w:t>
      </w:r>
    </w:p>
    <w:p w14:paraId="21E869E4" w14:textId="77777777" w:rsidR="00490D15" w:rsidRDefault="00DC7DDB">
      <w:pPr>
        <w:pStyle w:val="BodyText"/>
        <w:ind w:left="316" w:right="656"/>
      </w:pPr>
      <w:r>
        <w:t xml:space="preserve">Sınıfın elemanlarını </w:t>
      </w:r>
      <w:r>
        <w:rPr>
          <w:i/>
        </w:rPr>
        <w:t xml:space="preserve">private </w:t>
      </w:r>
      <w:r>
        <w:t xml:space="preserve">bölüme yerleştirip onlara üye işlevler yoluyla erişilmesinin bir faydası olabilir mi? Şimdi buna da bir örnek verelim: Yukarıdaki </w:t>
      </w:r>
      <w:r>
        <w:rPr>
          <w:i/>
        </w:rPr>
        <w:t xml:space="preserve">Date </w:t>
      </w:r>
      <w:r>
        <w:t xml:space="preserve">sınıfının veri elemanlarının genel yapısının değiştirildiğini düşünelim. Örneğin artık tarih bilgisinin int türden </w:t>
      </w:r>
      <w:r>
        <w:rPr>
          <w:i/>
        </w:rPr>
        <w:t>day</w:t>
      </w:r>
      <w:r>
        <w:t xml:space="preserve">, </w:t>
      </w:r>
      <w:r>
        <w:rPr>
          <w:i/>
        </w:rPr>
        <w:t xml:space="preserve">month year </w:t>
      </w:r>
      <w:r>
        <w:t xml:space="preserve">veri elemanlarında değil </w:t>
      </w:r>
      <w:r>
        <w:rPr>
          <w:i/>
        </w:rPr>
        <w:t xml:space="preserve">"dd/mm/yyyy" </w:t>
      </w:r>
      <w:r>
        <w:t xml:space="preserve">biçiminde </w:t>
      </w:r>
      <w:r>
        <w:rPr>
          <w:i/>
        </w:rPr>
        <w:t xml:space="preserve">11 </w:t>
      </w:r>
      <w:r>
        <w:t xml:space="preserve">elemanlı </w:t>
      </w:r>
      <w:r>
        <w:rPr>
          <w:i/>
        </w:rPr>
        <w:t xml:space="preserve">char </w:t>
      </w:r>
      <w:r>
        <w:t>türden bir dizi içinde tutulmasına karar verilmiş olsun. Bu durumda sınıfın elemanlarını doğrudan kullanan kodun bir geçerliliği kalacak mı? Hayır! Örneğin,</w:t>
      </w:r>
    </w:p>
    <w:p w14:paraId="6C330420" w14:textId="77777777" w:rsidR="00490D15" w:rsidRDefault="00490D15">
      <w:pPr>
        <w:pStyle w:val="BodyText"/>
        <w:spacing w:before="2"/>
      </w:pPr>
    </w:p>
    <w:p w14:paraId="7C323795" w14:textId="77777777" w:rsidR="00490D15" w:rsidRDefault="00DC7DDB">
      <w:pPr>
        <w:pStyle w:val="BodyText"/>
        <w:spacing w:line="226" w:lineRule="exact"/>
        <w:ind w:left="316"/>
        <w:rPr>
          <w:rFonts w:ascii="Courier New" w:hAnsi="Courier New"/>
        </w:rPr>
      </w:pPr>
      <w:r>
        <w:rPr>
          <w:rFonts w:ascii="Courier New" w:hAnsi="Courier New"/>
        </w:rPr>
        <w:t>d = (x.day &gt; 15) ? x.day –1 : x.day + 1;</w:t>
      </w:r>
    </w:p>
    <w:p w14:paraId="2D8B47FD" w14:textId="77777777" w:rsidR="00490D15" w:rsidRDefault="00DC7DDB">
      <w:pPr>
        <w:pStyle w:val="BodyText"/>
        <w:spacing w:line="226" w:lineRule="exact"/>
        <w:ind w:left="316"/>
        <w:rPr>
          <w:rFonts w:ascii="Courier New" w:hAnsi="Courier New"/>
        </w:rPr>
      </w:pPr>
      <w:r>
        <w:rPr>
          <w:rFonts w:ascii="Courier New" w:hAnsi="Courier New"/>
        </w:rPr>
        <w:t>m = (x.month &gt; 6) ? x.month – 1 : x.month + 1;</w:t>
      </w:r>
    </w:p>
    <w:p w14:paraId="53558E4C" w14:textId="77777777" w:rsidR="00490D15" w:rsidRDefault="00490D15">
      <w:pPr>
        <w:pStyle w:val="BodyText"/>
        <w:spacing w:before="1"/>
        <w:rPr>
          <w:rFonts w:ascii="Courier New"/>
          <w:sz w:val="26"/>
        </w:rPr>
      </w:pPr>
    </w:p>
    <w:p w14:paraId="1440EE33" w14:textId="77777777" w:rsidR="00490D15" w:rsidRDefault="00DC7DDB">
      <w:pPr>
        <w:pStyle w:val="BodyText"/>
        <w:ind w:left="316" w:right="616"/>
      </w:pPr>
      <w:r>
        <w:t xml:space="preserve">Artık </w:t>
      </w:r>
      <w:r>
        <w:rPr>
          <w:i/>
        </w:rPr>
        <w:t xml:space="preserve">Date </w:t>
      </w:r>
      <w:r>
        <w:t xml:space="preserve">sınıfının </w:t>
      </w:r>
      <w:r>
        <w:rPr>
          <w:i/>
        </w:rPr>
        <w:t xml:space="preserve">day </w:t>
      </w:r>
      <w:r>
        <w:t xml:space="preserve">ve </w:t>
      </w:r>
      <w:r>
        <w:rPr>
          <w:i/>
        </w:rPr>
        <w:t xml:space="preserve">month </w:t>
      </w:r>
      <w:r>
        <w:t xml:space="preserve">içiminde bir elemanı olmadığına göre bu kodlar da geçersiz hale gelir. O halde sınıfı kullanan bütün kodlar yeniden yazılmalıdır. İşte eğer bu elemanlar sınıfın </w:t>
      </w:r>
      <w:r>
        <w:rPr>
          <w:i/>
        </w:rPr>
        <w:t xml:space="preserve">public </w:t>
      </w:r>
      <w:r>
        <w:t xml:space="preserve">bölümüne yerleştirmeseydi o zaman bu elemanlara doğrudan erişilmeyecekti. Onlara erişmek için zorunlu olarak sınıfın </w:t>
      </w:r>
      <w:r>
        <w:rPr>
          <w:i/>
        </w:rPr>
        <w:t xml:space="preserve">public </w:t>
      </w:r>
      <w:r>
        <w:t xml:space="preserve">üye işlevleri kullanılacaktı. Örneğin, sınıfın </w:t>
      </w:r>
      <w:r>
        <w:rPr>
          <w:i/>
        </w:rPr>
        <w:t>day</w:t>
      </w:r>
      <w:r>
        <w:t xml:space="preserve">, </w:t>
      </w:r>
      <w:r>
        <w:rPr>
          <w:i/>
        </w:rPr>
        <w:t>month</w:t>
      </w:r>
      <w:r>
        <w:t xml:space="preserve">, </w:t>
      </w:r>
      <w:r>
        <w:rPr>
          <w:i/>
        </w:rPr>
        <w:t xml:space="preserve">year </w:t>
      </w:r>
      <w:r>
        <w:t xml:space="preserve">elemanları sınıfın </w:t>
      </w:r>
      <w:r>
        <w:rPr>
          <w:i/>
        </w:rPr>
        <w:t xml:space="preserve">private </w:t>
      </w:r>
      <w:r>
        <w:t>bölümünde olsaydı, kullanıcı kodlar da şöyle yazılmış olurdu:</w:t>
      </w:r>
    </w:p>
    <w:p w14:paraId="19FEE648" w14:textId="77777777" w:rsidR="00490D15" w:rsidRDefault="00490D15">
      <w:pPr>
        <w:pStyle w:val="BodyText"/>
        <w:spacing w:before="11"/>
        <w:rPr>
          <w:sz w:val="19"/>
        </w:rPr>
      </w:pPr>
    </w:p>
    <w:p w14:paraId="62D52422" w14:textId="77777777" w:rsidR="00490D15" w:rsidRDefault="00DC7DDB">
      <w:pPr>
        <w:pStyle w:val="BodyText"/>
        <w:spacing w:line="226" w:lineRule="exact"/>
        <w:ind w:left="354"/>
        <w:rPr>
          <w:rFonts w:ascii="Courier New"/>
        </w:rPr>
      </w:pPr>
      <w:r>
        <w:rPr>
          <w:rFonts w:ascii="Courier New"/>
        </w:rPr>
        <w:t>int main()</w:t>
      </w:r>
    </w:p>
    <w:p w14:paraId="25D80D3C" w14:textId="77777777" w:rsidR="00490D15" w:rsidRDefault="00DC7DDB">
      <w:pPr>
        <w:pStyle w:val="BodyText"/>
        <w:spacing w:line="224" w:lineRule="exact"/>
        <w:ind w:left="354"/>
        <w:rPr>
          <w:rFonts w:ascii="Courier New"/>
        </w:rPr>
      </w:pPr>
      <w:r>
        <w:rPr>
          <w:rFonts w:ascii="Courier New"/>
        </w:rPr>
        <w:t>{</w:t>
      </w:r>
    </w:p>
    <w:p w14:paraId="6C808B50" w14:textId="77777777" w:rsidR="00490D15" w:rsidRDefault="00DC7DDB">
      <w:pPr>
        <w:pStyle w:val="BodyText"/>
        <w:spacing w:before="2"/>
        <w:ind w:left="811"/>
        <w:rPr>
          <w:rFonts w:ascii="Courier New"/>
        </w:rPr>
      </w:pPr>
      <w:r>
        <w:rPr>
          <w:rFonts w:ascii="Courier New"/>
        </w:rPr>
        <w:t>Date x;</w:t>
      </w:r>
    </w:p>
    <w:p w14:paraId="1A6D7812" w14:textId="77777777" w:rsidR="00490D15" w:rsidRDefault="00DC7DDB">
      <w:pPr>
        <w:pStyle w:val="BodyText"/>
        <w:spacing w:before="3"/>
        <w:ind w:left="811"/>
        <w:rPr>
          <w:rFonts w:ascii="Courier New"/>
        </w:rPr>
      </w:pPr>
      <w:r>
        <w:rPr>
          <w:rFonts w:ascii="Courier New"/>
        </w:rPr>
        <w:t>int d, m, y;</w:t>
      </w:r>
    </w:p>
    <w:p w14:paraId="74A415B0" w14:textId="77777777" w:rsidR="00490D15" w:rsidRDefault="00490D15">
      <w:pPr>
        <w:pStyle w:val="BodyText"/>
        <w:spacing w:before="10"/>
        <w:rPr>
          <w:rFonts w:ascii="Courier New"/>
          <w:sz w:val="19"/>
        </w:rPr>
      </w:pPr>
    </w:p>
    <w:p w14:paraId="55E10842" w14:textId="77777777" w:rsidR="00490D15" w:rsidRDefault="00DC7DDB">
      <w:pPr>
        <w:pStyle w:val="BodyText"/>
        <w:spacing w:line="226" w:lineRule="exact"/>
        <w:ind w:left="811"/>
        <w:rPr>
          <w:rFonts w:ascii="Courier New" w:hAnsi="Courier New"/>
        </w:rPr>
      </w:pPr>
      <w:r>
        <w:rPr>
          <w:rFonts w:ascii="Courier New" w:hAnsi="Courier New"/>
        </w:rPr>
        <w:t>d = (x.get_day() &gt; 15) ? x.get_day() –1 : x.get_day() + 1;</w:t>
      </w:r>
    </w:p>
    <w:p w14:paraId="3506A79D" w14:textId="77777777" w:rsidR="00490D15" w:rsidRDefault="00DC7DDB">
      <w:pPr>
        <w:pStyle w:val="BodyText"/>
        <w:ind w:left="811" w:right="1417"/>
        <w:rPr>
          <w:rFonts w:ascii="Courier New" w:hAnsi="Courier New"/>
        </w:rPr>
      </w:pPr>
      <w:r>
        <w:rPr>
          <w:rFonts w:ascii="Courier New" w:hAnsi="Courier New"/>
        </w:rPr>
        <w:t>m = (x.get_month() &gt; 6) ? x.get_month() – 1 : x.get_month() + 1; x.set_day(d, m, y);</w:t>
      </w:r>
    </w:p>
    <w:p w14:paraId="5B59117E" w14:textId="77777777" w:rsidR="00490D15" w:rsidRDefault="00490D15">
      <w:pPr>
        <w:pStyle w:val="BodyText"/>
        <w:spacing w:before="1"/>
        <w:rPr>
          <w:rFonts w:ascii="Courier New"/>
        </w:rPr>
      </w:pPr>
    </w:p>
    <w:p w14:paraId="0300F85A" w14:textId="77777777" w:rsidR="00490D15" w:rsidRDefault="00DC7DDB">
      <w:pPr>
        <w:pStyle w:val="BodyText"/>
        <w:spacing w:before="1" w:line="226" w:lineRule="exact"/>
        <w:ind w:left="811"/>
        <w:rPr>
          <w:rFonts w:ascii="Courier New"/>
        </w:rPr>
      </w:pPr>
      <w:r>
        <w:rPr>
          <w:rFonts w:ascii="Courier New"/>
        </w:rPr>
        <w:t>return 0;</w:t>
      </w:r>
    </w:p>
    <w:p w14:paraId="5744458C" w14:textId="77777777" w:rsidR="00490D15" w:rsidRPr="005F375C" w:rsidRDefault="00DC7DDB" w:rsidP="005F375C">
      <w:pPr>
        <w:pStyle w:val="BodyText"/>
        <w:spacing w:line="226" w:lineRule="exact"/>
        <w:ind w:left="354"/>
        <w:rPr>
          <w:rFonts w:ascii="Courier New"/>
        </w:rPr>
      </w:pPr>
      <w:r>
        <w:rPr>
          <w:rFonts w:ascii="Courier New"/>
        </w:rPr>
        <w:t>}</w:t>
      </w:r>
    </w:p>
    <w:p w14:paraId="712CF62F" w14:textId="77777777" w:rsidR="00490D15" w:rsidRPr="005F375C" w:rsidRDefault="00DC7DDB" w:rsidP="005F375C">
      <w:pPr>
        <w:pStyle w:val="BodyText"/>
        <w:spacing w:before="102"/>
        <w:ind w:left="316" w:right="732"/>
      </w:pPr>
      <w:r>
        <w:t>Şimdi sınıfın veri yapısı değiştirildiğinde sınıfı kullanan kodların yeniden düzenlenmesine gerek kalmaz. Tek yapılacak şey, üye işlevlerin yeni veri yapısına uygun olarak yeniden yazılmalarıdır. Örneğin, tarih bilgisi karakter dizisi biçiminde tutulacak olduğunda sınıfın üye işlevleri aşağıdaki gibi değiştirilirse, sınıfı kullanan kodların hiç biri değiştirilmek zorunda kalmaz:</w:t>
      </w:r>
    </w:p>
    <w:p w14:paraId="64ED5040" w14:textId="77777777" w:rsidR="00490D15" w:rsidRDefault="00DC7DDB">
      <w:pPr>
        <w:pStyle w:val="BodyText"/>
        <w:spacing w:before="101"/>
        <w:ind w:left="316" w:right="8153"/>
        <w:rPr>
          <w:rFonts w:ascii="Courier New"/>
        </w:rPr>
      </w:pPr>
      <w:r>
        <w:rPr>
          <w:rFonts w:ascii="Courier New"/>
        </w:rPr>
        <w:t>class Date { public:</w:t>
      </w:r>
    </w:p>
    <w:p w14:paraId="7F2C85BB" w14:textId="77777777" w:rsidR="00490D15" w:rsidRDefault="00DC7DDB">
      <w:pPr>
        <w:pStyle w:val="BodyText"/>
        <w:ind w:left="316" w:right="8633" w:firstLine="480"/>
        <w:rPr>
          <w:rFonts w:ascii="Courier New" w:hAnsi="Courier New"/>
        </w:rPr>
      </w:pPr>
      <w:r>
        <w:rPr>
          <w:rFonts w:ascii="Courier New" w:hAnsi="Courier New"/>
        </w:rPr>
        <w:t>//… private:</w:t>
      </w:r>
    </w:p>
    <w:p w14:paraId="6A135902" w14:textId="77777777" w:rsidR="00490D15" w:rsidRDefault="00DC7DDB">
      <w:pPr>
        <w:pStyle w:val="BodyText"/>
        <w:spacing w:line="225" w:lineRule="exact"/>
        <w:ind w:left="772"/>
        <w:rPr>
          <w:rFonts w:ascii="Courier New"/>
        </w:rPr>
      </w:pPr>
      <w:r>
        <w:rPr>
          <w:rFonts w:ascii="Courier New"/>
        </w:rPr>
        <w:t>char date[11];</w:t>
      </w:r>
    </w:p>
    <w:p w14:paraId="034A8828" w14:textId="77777777" w:rsidR="00490D15" w:rsidRDefault="00DC7DDB">
      <w:pPr>
        <w:pStyle w:val="BodyText"/>
        <w:spacing w:before="2"/>
        <w:ind w:left="316"/>
        <w:rPr>
          <w:rFonts w:ascii="Courier New"/>
        </w:rPr>
      </w:pPr>
      <w:r>
        <w:rPr>
          <w:rFonts w:ascii="Courier New"/>
        </w:rPr>
        <w:t>};</w:t>
      </w:r>
    </w:p>
    <w:p w14:paraId="5D56259F" w14:textId="77777777" w:rsidR="00490D15" w:rsidRDefault="00DC7DDB">
      <w:pPr>
        <w:pStyle w:val="BodyText"/>
        <w:spacing w:before="27" w:line="456" w:lineRule="exact"/>
        <w:ind w:left="316" w:right="7205"/>
        <w:rPr>
          <w:rFonts w:ascii="Courier New"/>
        </w:rPr>
      </w:pPr>
      <w:r>
        <w:rPr>
          <w:rFonts w:ascii="Courier New"/>
        </w:rPr>
        <w:t>using namespace std;</w:t>
      </w:r>
    </w:p>
    <w:p w14:paraId="4CEE1C5B" w14:textId="77777777" w:rsidR="00490D15" w:rsidRDefault="00DC7DDB">
      <w:pPr>
        <w:pStyle w:val="BodyText"/>
        <w:spacing w:line="456" w:lineRule="exact"/>
        <w:ind w:left="316" w:right="7205"/>
        <w:rPr>
          <w:rFonts w:ascii="Courier New"/>
        </w:rPr>
      </w:pPr>
      <w:r>
        <w:rPr>
          <w:rFonts w:ascii="Courier New"/>
        </w:rPr>
        <w:t>Date::Date()</w:t>
      </w:r>
    </w:p>
    <w:p w14:paraId="65C2A67F" w14:textId="77777777" w:rsidR="00490D15" w:rsidRDefault="00DC7DDB">
      <w:pPr>
        <w:pStyle w:val="BodyText"/>
        <w:spacing w:line="193" w:lineRule="exact"/>
        <w:ind w:left="316"/>
        <w:rPr>
          <w:rFonts w:ascii="Courier New"/>
        </w:rPr>
      </w:pPr>
      <w:r>
        <w:rPr>
          <w:rFonts w:ascii="Courier New"/>
        </w:rPr>
        <w:t>{</w:t>
      </w:r>
    </w:p>
    <w:p w14:paraId="777A555D" w14:textId="77777777" w:rsidR="00490D15" w:rsidRDefault="00DC7DDB">
      <w:pPr>
        <w:pStyle w:val="BodyText"/>
        <w:spacing w:before="1" w:line="226" w:lineRule="exact"/>
        <w:ind w:left="772"/>
        <w:rPr>
          <w:rFonts w:ascii="Courier New"/>
        </w:rPr>
      </w:pPr>
      <w:r>
        <w:rPr>
          <w:rFonts w:ascii="Courier New"/>
        </w:rPr>
        <w:t>time_t timer = time(NULL);</w:t>
      </w:r>
    </w:p>
    <w:p w14:paraId="2B29BAF6" w14:textId="77777777" w:rsidR="00490D15" w:rsidRDefault="00DC7DDB">
      <w:pPr>
        <w:pStyle w:val="BodyText"/>
        <w:spacing w:line="226" w:lineRule="exact"/>
        <w:ind w:left="772"/>
        <w:rPr>
          <w:rFonts w:ascii="Courier New"/>
        </w:rPr>
      </w:pPr>
      <w:r>
        <w:rPr>
          <w:rFonts w:ascii="Courier New"/>
        </w:rPr>
        <w:t>struct tm *tptr = localtime(&amp;timer);</w:t>
      </w:r>
    </w:p>
    <w:p w14:paraId="7AF631AD" w14:textId="77777777" w:rsidR="00490D15" w:rsidRDefault="00DC7DDB">
      <w:pPr>
        <w:pStyle w:val="BodyText"/>
        <w:spacing w:line="226" w:lineRule="exact"/>
        <w:ind w:left="772"/>
        <w:rPr>
          <w:rFonts w:ascii="Courier New"/>
        </w:rPr>
      </w:pPr>
      <w:r>
        <w:rPr>
          <w:rFonts w:ascii="Courier New"/>
        </w:rPr>
        <w:t>sprintf(date, "%02d/%02d/%04d", tptr-&gt;tm_mday, tptr-&gt;tm_mon + 1, tptr-</w:t>
      </w:r>
    </w:p>
    <w:p w14:paraId="51DCB089" w14:textId="77777777" w:rsidR="00490D15" w:rsidRDefault="00DC7DDB">
      <w:pPr>
        <w:pStyle w:val="BodyText"/>
        <w:spacing w:before="4" w:line="226" w:lineRule="exact"/>
        <w:ind w:left="316"/>
        <w:rPr>
          <w:rFonts w:ascii="Courier New"/>
        </w:rPr>
      </w:pPr>
      <w:r>
        <w:rPr>
          <w:rFonts w:ascii="Courier New"/>
        </w:rPr>
        <w:t>&gt;tm_year + 1900);</w:t>
      </w:r>
    </w:p>
    <w:p w14:paraId="1A6D46D2" w14:textId="77777777" w:rsidR="00490D15" w:rsidRDefault="00DC7DDB">
      <w:pPr>
        <w:pStyle w:val="BodyText"/>
        <w:spacing w:line="226" w:lineRule="exact"/>
        <w:ind w:left="316"/>
        <w:rPr>
          <w:rFonts w:ascii="Courier New"/>
        </w:rPr>
      </w:pPr>
      <w:r>
        <w:rPr>
          <w:rFonts w:ascii="Courier New"/>
        </w:rPr>
        <w:t>}</w:t>
      </w:r>
    </w:p>
    <w:p w14:paraId="6D42B1F7" w14:textId="77777777" w:rsidR="00490D15" w:rsidRDefault="00490D15">
      <w:pPr>
        <w:pStyle w:val="BodyText"/>
        <w:spacing w:before="10"/>
        <w:rPr>
          <w:rFonts w:ascii="Courier New"/>
          <w:sz w:val="19"/>
        </w:rPr>
      </w:pPr>
    </w:p>
    <w:p w14:paraId="32B23C1B" w14:textId="77777777" w:rsidR="00490D15" w:rsidRDefault="00DC7DDB">
      <w:pPr>
        <w:pStyle w:val="BodyText"/>
        <w:spacing w:line="226" w:lineRule="exact"/>
        <w:ind w:left="316"/>
        <w:rPr>
          <w:rFonts w:ascii="Courier New"/>
        </w:rPr>
      </w:pPr>
      <w:r>
        <w:rPr>
          <w:rFonts w:ascii="Courier New"/>
        </w:rPr>
        <w:t>Date::Date(int d, int m, int y)</w:t>
      </w:r>
    </w:p>
    <w:p w14:paraId="7AB89685" w14:textId="77777777" w:rsidR="00490D15" w:rsidRDefault="00DC7DDB">
      <w:pPr>
        <w:pStyle w:val="BodyText"/>
        <w:spacing w:line="226" w:lineRule="exact"/>
        <w:ind w:left="316"/>
        <w:rPr>
          <w:rFonts w:ascii="Courier New"/>
        </w:rPr>
      </w:pPr>
      <w:r>
        <w:rPr>
          <w:rFonts w:ascii="Courier New"/>
        </w:rPr>
        <w:t>{</w:t>
      </w:r>
    </w:p>
    <w:p w14:paraId="16736DCC" w14:textId="77777777" w:rsidR="00490D15" w:rsidRDefault="00DC7DDB">
      <w:pPr>
        <w:pStyle w:val="BodyText"/>
        <w:spacing w:before="4" w:line="226" w:lineRule="exact"/>
        <w:ind w:left="772"/>
        <w:rPr>
          <w:rFonts w:ascii="Courier New"/>
        </w:rPr>
      </w:pPr>
      <w:r>
        <w:rPr>
          <w:rFonts w:ascii="Courier New"/>
        </w:rPr>
        <w:t>sprintf(date, "%02d/%02d/%04d", d, m, y);</w:t>
      </w:r>
    </w:p>
    <w:p w14:paraId="6547D9CA" w14:textId="77777777" w:rsidR="00490D15" w:rsidRDefault="00DC7DDB">
      <w:pPr>
        <w:pStyle w:val="BodyText"/>
        <w:spacing w:line="226" w:lineRule="exact"/>
        <w:ind w:left="316"/>
        <w:rPr>
          <w:rFonts w:ascii="Courier New"/>
        </w:rPr>
      </w:pPr>
      <w:r>
        <w:rPr>
          <w:rFonts w:ascii="Courier New"/>
        </w:rPr>
        <w:t>}</w:t>
      </w:r>
    </w:p>
    <w:p w14:paraId="107AFA72" w14:textId="77777777" w:rsidR="00490D15" w:rsidRDefault="00490D15">
      <w:pPr>
        <w:pStyle w:val="BodyText"/>
        <w:spacing w:before="10"/>
        <w:rPr>
          <w:rFonts w:ascii="Courier New"/>
          <w:sz w:val="10"/>
        </w:rPr>
      </w:pPr>
    </w:p>
    <w:p w14:paraId="58E695A5" w14:textId="77777777" w:rsidR="00490D15" w:rsidRDefault="00DC7DDB">
      <w:pPr>
        <w:pStyle w:val="BodyText"/>
        <w:spacing w:before="101" w:line="226" w:lineRule="exact"/>
        <w:ind w:left="316"/>
        <w:rPr>
          <w:rFonts w:ascii="Courier New"/>
        </w:rPr>
      </w:pPr>
      <w:r>
        <w:rPr>
          <w:rFonts w:ascii="Courier New"/>
        </w:rPr>
        <w:t>void Date::display()</w:t>
      </w:r>
    </w:p>
    <w:p w14:paraId="2107B78E" w14:textId="77777777" w:rsidR="00490D15" w:rsidRDefault="00DC7DDB">
      <w:pPr>
        <w:pStyle w:val="BodyText"/>
        <w:spacing w:line="226" w:lineRule="exact"/>
        <w:ind w:left="316"/>
        <w:rPr>
          <w:rFonts w:ascii="Courier New"/>
        </w:rPr>
      </w:pPr>
      <w:r>
        <w:rPr>
          <w:rFonts w:ascii="Courier New"/>
        </w:rPr>
        <w:t>{</w:t>
      </w:r>
    </w:p>
    <w:p w14:paraId="4019898B" w14:textId="77777777" w:rsidR="00490D15" w:rsidRDefault="00DC7DDB">
      <w:pPr>
        <w:pStyle w:val="BodyText"/>
        <w:spacing w:before="4" w:line="226" w:lineRule="exact"/>
        <w:ind w:left="772"/>
        <w:rPr>
          <w:rFonts w:ascii="Courier New"/>
        </w:rPr>
      </w:pPr>
      <w:r>
        <w:rPr>
          <w:rFonts w:ascii="Courier New"/>
        </w:rPr>
        <w:t>puts(date);</w:t>
      </w:r>
    </w:p>
    <w:p w14:paraId="2EBE73DC" w14:textId="77777777" w:rsidR="00490D15" w:rsidRDefault="00DC7DDB">
      <w:pPr>
        <w:pStyle w:val="BodyText"/>
        <w:spacing w:line="226" w:lineRule="exact"/>
        <w:ind w:left="316"/>
        <w:rPr>
          <w:rFonts w:ascii="Courier New"/>
        </w:rPr>
      </w:pPr>
      <w:r>
        <w:rPr>
          <w:rFonts w:ascii="Courier New"/>
        </w:rPr>
        <w:t>}</w:t>
      </w:r>
    </w:p>
    <w:p w14:paraId="5B6F9B02" w14:textId="77777777" w:rsidR="00490D15" w:rsidRDefault="00490D15">
      <w:pPr>
        <w:pStyle w:val="BodyText"/>
        <w:spacing w:before="10"/>
        <w:rPr>
          <w:rFonts w:ascii="Courier New"/>
          <w:sz w:val="10"/>
        </w:rPr>
      </w:pPr>
    </w:p>
    <w:p w14:paraId="639A7EA1" w14:textId="77777777" w:rsidR="00490D15" w:rsidRDefault="00DC7DDB">
      <w:pPr>
        <w:pStyle w:val="BodyText"/>
        <w:spacing w:before="101" w:line="226" w:lineRule="exact"/>
        <w:ind w:left="316"/>
        <w:rPr>
          <w:rFonts w:ascii="Courier New"/>
        </w:rPr>
      </w:pPr>
      <w:r>
        <w:rPr>
          <w:rFonts w:ascii="Courier New"/>
        </w:rPr>
        <w:t>int Date::get_day()</w:t>
      </w:r>
    </w:p>
    <w:p w14:paraId="38F8DDB3" w14:textId="77777777" w:rsidR="00490D15" w:rsidRDefault="00DC7DDB">
      <w:pPr>
        <w:pStyle w:val="BodyText"/>
        <w:spacing w:line="226" w:lineRule="exact"/>
        <w:ind w:left="316"/>
        <w:rPr>
          <w:rFonts w:ascii="Courier New"/>
        </w:rPr>
      </w:pPr>
      <w:r>
        <w:rPr>
          <w:rFonts w:ascii="Courier New"/>
        </w:rPr>
        <w:t>{</w:t>
      </w:r>
    </w:p>
    <w:p w14:paraId="3E5DF57E" w14:textId="77777777" w:rsidR="00490D15" w:rsidRDefault="00DC7DDB">
      <w:pPr>
        <w:pStyle w:val="BodyText"/>
        <w:spacing w:before="4" w:line="226" w:lineRule="exact"/>
        <w:ind w:left="772"/>
        <w:rPr>
          <w:rFonts w:ascii="Courier New"/>
        </w:rPr>
      </w:pPr>
      <w:r>
        <w:rPr>
          <w:rFonts w:ascii="Courier New"/>
        </w:rPr>
        <w:t>return atoi(date);</w:t>
      </w:r>
    </w:p>
    <w:p w14:paraId="359FB7F8" w14:textId="77777777" w:rsidR="00490D15" w:rsidRDefault="00DC7DDB">
      <w:pPr>
        <w:pStyle w:val="BodyText"/>
        <w:spacing w:line="226" w:lineRule="exact"/>
        <w:ind w:left="316"/>
        <w:rPr>
          <w:rFonts w:ascii="Courier New"/>
        </w:rPr>
      </w:pPr>
      <w:r>
        <w:rPr>
          <w:rFonts w:ascii="Courier New"/>
        </w:rPr>
        <w:t>}</w:t>
      </w:r>
    </w:p>
    <w:p w14:paraId="4B616CBA" w14:textId="77777777" w:rsidR="00490D15" w:rsidRDefault="00490D15">
      <w:pPr>
        <w:pStyle w:val="BodyText"/>
        <w:spacing w:before="10"/>
        <w:rPr>
          <w:rFonts w:ascii="Courier New"/>
          <w:sz w:val="10"/>
        </w:rPr>
      </w:pPr>
    </w:p>
    <w:p w14:paraId="7394E7EB" w14:textId="77777777" w:rsidR="00490D15" w:rsidRDefault="00DC7DDB">
      <w:pPr>
        <w:pStyle w:val="BodyText"/>
        <w:spacing w:before="102"/>
        <w:ind w:left="316"/>
        <w:rPr>
          <w:rFonts w:ascii="Courier New"/>
        </w:rPr>
      </w:pPr>
      <w:r>
        <w:rPr>
          <w:rFonts w:ascii="Courier New"/>
        </w:rPr>
        <w:t>int Date::get_month()</w:t>
      </w:r>
    </w:p>
    <w:p w14:paraId="32922619" w14:textId="77777777" w:rsidR="00490D15" w:rsidRDefault="00DC7DDB">
      <w:pPr>
        <w:pStyle w:val="BodyText"/>
        <w:spacing w:before="4" w:line="224" w:lineRule="exact"/>
        <w:ind w:left="316"/>
        <w:rPr>
          <w:rFonts w:ascii="Courier New"/>
        </w:rPr>
      </w:pPr>
      <w:r>
        <w:rPr>
          <w:rFonts w:ascii="Courier New"/>
        </w:rPr>
        <w:t>{</w:t>
      </w:r>
    </w:p>
    <w:p w14:paraId="2BCC4D26" w14:textId="77777777" w:rsidR="00490D15" w:rsidRDefault="00DC7DDB">
      <w:pPr>
        <w:pStyle w:val="BodyText"/>
        <w:spacing w:before="1" w:line="226" w:lineRule="exact"/>
        <w:ind w:left="772"/>
        <w:rPr>
          <w:rFonts w:ascii="Courier New"/>
        </w:rPr>
      </w:pPr>
      <w:r>
        <w:rPr>
          <w:rFonts w:ascii="Courier New"/>
        </w:rPr>
        <w:t>return atoi(date + 3);</w:t>
      </w:r>
    </w:p>
    <w:p w14:paraId="57B869E5" w14:textId="77777777" w:rsidR="00490D15" w:rsidRDefault="00DC7DDB">
      <w:pPr>
        <w:pStyle w:val="BodyText"/>
        <w:spacing w:line="226" w:lineRule="exact"/>
        <w:ind w:left="316"/>
        <w:rPr>
          <w:rFonts w:ascii="Courier New"/>
        </w:rPr>
      </w:pPr>
      <w:r>
        <w:rPr>
          <w:rFonts w:ascii="Courier New"/>
        </w:rPr>
        <w:t>}</w:t>
      </w:r>
    </w:p>
    <w:p w14:paraId="58C34DC8" w14:textId="77777777" w:rsidR="00490D15" w:rsidRDefault="00490D15">
      <w:pPr>
        <w:pStyle w:val="BodyText"/>
        <w:spacing w:before="10"/>
        <w:rPr>
          <w:rFonts w:ascii="Courier New"/>
          <w:sz w:val="10"/>
        </w:rPr>
      </w:pPr>
    </w:p>
    <w:p w14:paraId="578BD875" w14:textId="77777777" w:rsidR="00490D15" w:rsidRDefault="00DC7DDB">
      <w:pPr>
        <w:pStyle w:val="BodyText"/>
        <w:spacing w:before="101"/>
        <w:ind w:left="316"/>
        <w:rPr>
          <w:rFonts w:ascii="Courier New"/>
        </w:rPr>
      </w:pPr>
      <w:r>
        <w:rPr>
          <w:rFonts w:ascii="Courier New"/>
        </w:rPr>
        <w:t>int Date::get_year()</w:t>
      </w:r>
    </w:p>
    <w:p w14:paraId="2AFBE270" w14:textId="77777777" w:rsidR="00490D15" w:rsidRDefault="00DC7DDB">
      <w:pPr>
        <w:pStyle w:val="BodyText"/>
        <w:spacing w:before="4" w:line="225" w:lineRule="exact"/>
        <w:ind w:left="316"/>
        <w:rPr>
          <w:rFonts w:ascii="Courier New"/>
        </w:rPr>
      </w:pPr>
      <w:r>
        <w:rPr>
          <w:rFonts w:ascii="Courier New"/>
        </w:rPr>
        <w:t>{</w:t>
      </w:r>
    </w:p>
    <w:p w14:paraId="1C2AA5AD" w14:textId="77777777" w:rsidR="00490D15" w:rsidRDefault="00DC7DDB">
      <w:pPr>
        <w:pStyle w:val="BodyText"/>
        <w:spacing w:before="2" w:line="226" w:lineRule="exact"/>
        <w:ind w:left="772"/>
        <w:rPr>
          <w:rFonts w:ascii="Courier New"/>
        </w:rPr>
      </w:pPr>
      <w:r>
        <w:rPr>
          <w:rFonts w:ascii="Courier New"/>
        </w:rPr>
        <w:t>return atoi(date + 6);</w:t>
      </w:r>
    </w:p>
    <w:p w14:paraId="2B22A029" w14:textId="77777777" w:rsidR="00490D15" w:rsidRDefault="00DC7DDB">
      <w:pPr>
        <w:pStyle w:val="BodyText"/>
        <w:spacing w:line="226" w:lineRule="exact"/>
        <w:ind w:left="316"/>
        <w:rPr>
          <w:rFonts w:ascii="Courier New"/>
        </w:rPr>
      </w:pPr>
      <w:r>
        <w:rPr>
          <w:rFonts w:ascii="Courier New"/>
        </w:rPr>
        <w:t>}</w:t>
      </w:r>
    </w:p>
    <w:p w14:paraId="6A671537" w14:textId="77777777" w:rsidR="00490D15" w:rsidRDefault="00490D15">
      <w:pPr>
        <w:pStyle w:val="BodyText"/>
        <w:spacing w:before="9"/>
        <w:rPr>
          <w:rFonts w:ascii="Courier New"/>
          <w:sz w:val="10"/>
        </w:rPr>
      </w:pPr>
    </w:p>
    <w:p w14:paraId="0FA5D465" w14:textId="77777777" w:rsidR="00490D15" w:rsidRDefault="00DC7DDB">
      <w:pPr>
        <w:pStyle w:val="BodyText"/>
        <w:spacing w:before="102"/>
        <w:ind w:left="316"/>
        <w:rPr>
          <w:rFonts w:ascii="Courier New"/>
        </w:rPr>
      </w:pPr>
      <w:r>
        <w:rPr>
          <w:rFonts w:ascii="Courier New"/>
        </w:rPr>
        <w:t>void Date::set_date(int d, int m, int y)</w:t>
      </w:r>
    </w:p>
    <w:p w14:paraId="67D1F25E" w14:textId="77777777" w:rsidR="00490D15" w:rsidRDefault="00DC7DDB">
      <w:pPr>
        <w:pStyle w:val="BodyText"/>
        <w:spacing w:before="4" w:line="224" w:lineRule="exact"/>
        <w:ind w:left="316"/>
        <w:rPr>
          <w:rFonts w:ascii="Courier New"/>
        </w:rPr>
      </w:pPr>
      <w:r>
        <w:rPr>
          <w:rFonts w:ascii="Courier New"/>
        </w:rPr>
        <w:t>{</w:t>
      </w:r>
    </w:p>
    <w:p w14:paraId="7C4BEB84" w14:textId="77777777" w:rsidR="00490D15" w:rsidRDefault="00DC7DDB">
      <w:pPr>
        <w:pStyle w:val="BodyText"/>
        <w:spacing w:before="1"/>
        <w:ind w:left="772" w:right="7937"/>
        <w:rPr>
          <w:rFonts w:ascii="Courier New"/>
        </w:rPr>
      </w:pPr>
      <w:r>
        <w:rPr>
          <w:rFonts w:ascii="Courier New"/>
        </w:rPr>
        <w:t>day = d; month = m; year = y;</w:t>
      </w:r>
    </w:p>
    <w:p w14:paraId="07973253" w14:textId="77777777" w:rsidR="00490D15" w:rsidRDefault="00DC7DDB">
      <w:pPr>
        <w:pStyle w:val="BodyText"/>
        <w:spacing w:line="224" w:lineRule="exact"/>
        <w:ind w:left="316"/>
        <w:rPr>
          <w:rFonts w:ascii="Courier New"/>
        </w:rPr>
      </w:pPr>
      <w:r>
        <w:rPr>
          <w:rFonts w:ascii="Courier New"/>
        </w:rPr>
        <w:t>}</w:t>
      </w:r>
    </w:p>
    <w:p w14:paraId="4E7247EF" w14:textId="77777777" w:rsidR="00490D15" w:rsidRDefault="00490D15">
      <w:pPr>
        <w:pStyle w:val="BodyText"/>
        <w:spacing w:before="3"/>
        <w:rPr>
          <w:rFonts w:ascii="Courier New"/>
          <w:sz w:val="11"/>
        </w:rPr>
      </w:pPr>
    </w:p>
    <w:p w14:paraId="113E74FE" w14:textId="77777777" w:rsidR="00490D15" w:rsidRDefault="00DC7DDB">
      <w:pPr>
        <w:pStyle w:val="BodyText"/>
        <w:spacing w:before="102" w:line="226" w:lineRule="exact"/>
        <w:ind w:left="316"/>
        <w:rPr>
          <w:rFonts w:ascii="Courier New"/>
        </w:rPr>
      </w:pPr>
      <w:r>
        <w:rPr>
          <w:rFonts w:ascii="Courier New"/>
        </w:rPr>
        <w:t>void Date::set_day(int d)</w:t>
      </w:r>
    </w:p>
    <w:p w14:paraId="241AED98" w14:textId="77777777" w:rsidR="00490D15" w:rsidRDefault="00DC7DDB">
      <w:pPr>
        <w:pStyle w:val="BodyText"/>
        <w:spacing w:line="224" w:lineRule="exact"/>
        <w:ind w:left="316"/>
        <w:rPr>
          <w:rFonts w:ascii="Courier New"/>
        </w:rPr>
      </w:pPr>
      <w:r>
        <w:rPr>
          <w:rFonts w:ascii="Courier New"/>
        </w:rPr>
        <w:t>{</w:t>
      </w:r>
    </w:p>
    <w:p w14:paraId="3819B856" w14:textId="77777777" w:rsidR="00490D15" w:rsidRDefault="00DC7DDB">
      <w:pPr>
        <w:pStyle w:val="BodyText"/>
        <w:spacing w:before="1" w:line="226" w:lineRule="exact"/>
        <w:ind w:left="772"/>
        <w:rPr>
          <w:rFonts w:ascii="Courier New"/>
        </w:rPr>
      </w:pPr>
      <w:r>
        <w:rPr>
          <w:rFonts w:ascii="Courier New"/>
        </w:rPr>
        <w:t>sprintf(date, "%02d", d);</w:t>
      </w:r>
    </w:p>
    <w:p w14:paraId="4DC18618" w14:textId="77777777" w:rsidR="00490D15" w:rsidRDefault="00DC7DDB">
      <w:pPr>
        <w:pStyle w:val="BodyText"/>
        <w:spacing w:line="226" w:lineRule="exact"/>
        <w:ind w:left="772"/>
        <w:rPr>
          <w:rFonts w:ascii="Courier New"/>
        </w:rPr>
      </w:pPr>
      <w:r>
        <w:rPr>
          <w:rFonts w:ascii="Courier New"/>
        </w:rPr>
        <w:t>date[2] = '/';</w:t>
      </w:r>
    </w:p>
    <w:p w14:paraId="1442322B" w14:textId="77777777" w:rsidR="00490D15" w:rsidRPr="005F375C" w:rsidRDefault="00DC7DDB" w:rsidP="005F375C">
      <w:pPr>
        <w:pStyle w:val="BodyText"/>
        <w:spacing w:before="5"/>
        <w:ind w:left="316"/>
        <w:rPr>
          <w:rFonts w:ascii="Courier New"/>
        </w:rPr>
      </w:pPr>
      <w:r>
        <w:rPr>
          <w:rFonts w:ascii="Courier New"/>
        </w:rPr>
        <w:t>}</w:t>
      </w:r>
    </w:p>
    <w:p w14:paraId="4A8B613B" w14:textId="77777777" w:rsidR="00490D15" w:rsidRDefault="00DC7DDB">
      <w:pPr>
        <w:pStyle w:val="BodyText"/>
        <w:spacing w:before="101" w:line="226" w:lineRule="exact"/>
        <w:ind w:left="316"/>
        <w:rPr>
          <w:rFonts w:ascii="Courier New"/>
        </w:rPr>
      </w:pPr>
      <w:r>
        <w:rPr>
          <w:rFonts w:ascii="Courier New"/>
        </w:rPr>
        <w:t>void Date::set_month(int m)</w:t>
      </w:r>
    </w:p>
    <w:p w14:paraId="601DE475" w14:textId="77777777" w:rsidR="00490D15" w:rsidRDefault="00DC7DDB">
      <w:pPr>
        <w:pStyle w:val="BodyText"/>
        <w:spacing w:line="226" w:lineRule="exact"/>
        <w:ind w:left="316"/>
        <w:rPr>
          <w:rFonts w:ascii="Courier New"/>
        </w:rPr>
      </w:pPr>
      <w:r>
        <w:rPr>
          <w:rFonts w:ascii="Courier New"/>
        </w:rPr>
        <w:t>{</w:t>
      </w:r>
    </w:p>
    <w:p w14:paraId="75D2360A" w14:textId="77777777" w:rsidR="00490D15" w:rsidRDefault="00DC7DDB">
      <w:pPr>
        <w:pStyle w:val="BodyText"/>
        <w:spacing w:before="4"/>
        <w:ind w:left="772" w:right="5657"/>
        <w:rPr>
          <w:rFonts w:ascii="Courier New"/>
        </w:rPr>
      </w:pPr>
      <w:r>
        <w:rPr>
          <w:rFonts w:ascii="Courier New"/>
        </w:rPr>
        <w:t>sprintf(date + 3, "%02d", d); date[5] = '/';</w:t>
      </w:r>
    </w:p>
    <w:p w14:paraId="1C702029" w14:textId="77777777" w:rsidR="00490D15" w:rsidRDefault="00DC7DDB">
      <w:pPr>
        <w:pStyle w:val="BodyText"/>
        <w:spacing w:line="225" w:lineRule="exact"/>
        <w:ind w:left="316"/>
        <w:rPr>
          <w:rFonts w:ascii="Courier New"/>
        </w:rPr>
      </w:pPr>
      <w:r>
        <w:rPr>
          <w:rFonts w:ascii="Courier New"/>
        </w:rPr>
        <w:t>}</w:t>
      </w:r>
    </w:p>
    <w:p w14:paraId="148E888F" w14:textId="77777777" w:rsidR="00490D15" w:rsidRDefault="00490D15">
      <w:pPr>
        <w:spacing w:line="225" w:lineRule="exact"/>
        <w:rPr>
          <w:rFonts w:ascii="Courier New"/>
        </w:rPr>
        <w:sectPr w:rsidR="00490D15">
          <w:pgSz w:w="11910" w:h="16840"/>
          <w:pgMar w:top="1320" w:right="880" w:bottom="1200" w:left="1100" w:header="709" w:footer="1011" w:gutter="0"/>
          <w:cols w:space="720"/>
        </w:sectPr>
      </w:pPr>
    </w:p>
    <w:p w14:paraId="3B198A40" w14:textId="77777777" w:rsidR="00490D15" w:rsidRDefault="00490D15">
      <w:pPr>
        <w:pStyle w:val="BodyText"/>
        <w:spacing w:before="1"/>
        <w:rPr>
          <w:rFonts w:ascii="Courier New"/>
          <w:sz w:val="24"/>
        </w:rPr>
      </w:pPr>
    </w:p>
    <w:p w14:paraId="5DD98AD8" w14:textId="77777777" w:rsidR="00490D15" w:rsidRDefault="00DC7DDB">
      <w:pPr>
        <w:pStyle w:val="BodyText"/>
        <w:spacing w:before="101" w:line="226" w:lineRule="exact"/>
        <w:ind w:left="316"/>
        <w:rPr>
          <w:rFonts w:ascii="Courier New"/>
        </w:rPr>
      </w:pPr>
      <w:r>
        <w:rPr>
          <w:rFonts w:ascii="Courier New"/>
        </w:rPr>
        <w:t>void Date::set_year(int y)</w:t>
      </w:r>
    </w:p>
    <w:p w14:paraId="7DB07940" w14:textId="77777777" w:rsidR="00490D15" w:rsidRDefault="00DC7DDB">
      <w:pPr>
        <w:pStyle w:val="BodyText"/>
        <w:spacing w:line="224" w:lineRule="exact"/>
        <w:ind w:left="316"/>
        <w:rPr>
          <w:rFonts w:ascii="Courier New"/>
        </w:rPr>
      </w:pPr>
      <w:r>
        <w:rPr>
          <w:rFonts w:ascii="Courier New"/>
        </w:rPr>
        <w:t>{</w:t>
      </w:r>
    </w:p>
    <w:p w14:paraId="762884F5" w14:textId="77777777" w:rsidR="00490D15" w:rsidRDefault="00DC7DDB">
      <w:pPr>
        <w:pStyle w:val="BodyText"/>
        <w:spacing w:before="2" w:line="244" w:lineRule="auto"/>
        <w:ind w:left="772" w:right="5657"/>
        <w:rPr>
          <w:rFonts w:ascii="Courier New"/>
        </w:rPr>
      </w:pPr>
      <w:r>
        <w:rPr>
          <w:rFonts w:ascii="Courier New"/>
        </w:rPr>
        <w:t>sprintf(date + 5, "%02d", d); date[5] = '/';</w:t>
      </w:r>
    </w:p>
    <w:p w14:paraId="0B819CD3" w14:textId="77777777" w:rsidR="00490D15" w:rsidRDefault="00DC7DDB">
      <w:pPr>
        <w:pStyle w:val="BodyText"/>
        <w:spacing w:line="221" w:lineRule="exact"/>
        <w:ind w:left="316"/>
        <w:rPr>
          <w:rFonts w:ascii="Courier New"/>
        </w:rPr>
      </w:pPr>
      <w:r>
        <w:rPr>
          <w:rFonts w:ascii="Courier New"/>
        </w:rPr>
        <w:t>}</w:t>
      </w:r>
    </w:p>
    <w:p w14:paraId="0669FAD6" w14:textId="77777777" w:rsidR="00490D15" w:rsidRDefault="00490D15">
      <w:pPr>
        <w:pStyle w:val="BodyText"/>
        <w:spacing w:before="10"/>
        <w:rPr>
          <w:rFonts w:ascii="Courier New"/>
          <w:sz w:val="10"/>
        </w:rPr>
      </w:pPr>
    </w:p>
    <w:p w14:paraId="2AC88F5A" w14:textId="77777777" w:rsidR="00490D15" w:rsidRDefault="00DC7DDB">
      <w:pPr>
        <w:pStyle w:val="BodyText"/>
        <w:spacing w:before="101" w:line="226" w:lineRule="exact"/>
        <w:ind w:left="316"/>
        <w:rPr>
          <w:rFonts w:ascii="Courier New"/>
        </w:rPr>
      </w:pPr>
      <w:r>
        <w:rPr>
          <w:rFonts w:ascii="Courier New"/>
        </w:rPr>
        <w:t>int main()</w:t>
      </w:r>
    </w:p>
    <w:p w14:paraId="6B303E98" w14:textId="77777777" w:rsidR="00490D15" w:rsidRDefault="00DC7DDB">
      <w:pPr>
        <w:pStyle w:val="BodyText"/>
        <w:spacing w:line="226" w:lineRule="exact"/>
        <w:ind w:left="316"/>
        <w:rPr>
          <w:rFonts w:ascii="Courier New"/>
        </w:rPr>
      </w:pPr>
      <w:r>
        <w:rPr>
          <w:rFonts w:ascii="Courier New"/>
        </w:rPr>
        <w:t>{</w:t>
      </w:r>
    </w:p>
    <w:p w14:paraId="34DE3153" w14:textId="77777777" w:rsidR="00490D15" w:rsidRDefault="00DC7DDB">
      <w:pPr>
        <w:pStyle w:val="BodyText"/>
        <w:spacing w:before="4"/>
        <w:ind w:left="772" w:right="7697"/>
        <w:rPr>
          <w:rFonts w:ascii="Courier New"/>
        </w:rPr>
      </w:pPr>
      <w:r>
        <w:rPr>
          <w:rFonts w:ascii="Courier New"/>
        </w:rPr>
        <w:t>Date date; int d, m, y;</w:t>
      </w:r>
    </w:p>
    <w:p w14:paraId="4B170A67" w14:textId="77777777" w:rsidR="00490D15" w:rsidRDefault="00DC7DDB">
      <w:pPr>
        <w:pStyle w:val="BodyText"/>
        <w:spacing w:line="225" w:lineRule="exact"/>
        <w:ind w:left="772"/>
        <w:rPr>
          <w:rFonts w:ascii="Courier New"/>
        </w:rPr>
      </w:pPr>
      <w:r>
        <w:rPr>
          <w:rFonts w:ascii="Courier New"/>
        </w:rPr>
        <w:t>d = (date.get_day() &gt; 15) ? date.get_day() -1 : date.get_day() + 1;</w:t>
      </w:r>
    </w:p>
    <w:p w14:paraId="4DF6F5AC" w14:textId="77777777" w:rsidR="00490D15" w:rsidRDefault="00DC7DDB">
      <w:pPr>
        <w:pStyle w:val="BodyText"/>
        <w:spacing w:line="226" w:lineRule="exact"/>
        <w:ind w:left="772"/>
        <w:rPr>
          <w:rFonts w:ascii="Courier New"/>
        </w:rPr>
      </w:pPr>
      <w:r>
        <w:rPr>
          <w:rFonts w:ascii="Courier New"/>
        </w:rPr>
        <w:t>m = (date.get_month() &gt; 6) ? date.get_month() - 1 : date.get_month() +</w:t>
      </w:r>
    </w:p>
    <w:p w14:paraId="163BA2AD" w14:textId="77777777" w:rsidR="00490D15" w:rsidRDefault="00DC7DDB">
      <w:pPr>
        <w:pStyle w:val="BodyText"/>
        <w:spacing w:line="226" w:lineRule="exact"/>
        <w:ind w:left="316"/>
        <w:rPr>
          <w:rFonts w:ascii="Courier New"/>
        </w:rPr>
      </w:pPr>
      <w:r>
        <w:rPr>
          <w:rFonts w:ascii="Courier New"/>
        </w:rPr>
        <w:t>1;</w:t>
      </w:r>
    </w:p>
    <w:p w14:paraId="08DC7C80" w14:textId="77777777" w:rsidR="00490D15" w:rsidRDefault="00DC7DDB">
      <w:pPr>
        <w:pStyle w:val="BodyText"/>
        <w:spacing w:before="4"/>
        <w:ind w:left="772"/>
        <w:rPr>
          <w:rFonts w:ascii="Courier New"/>
        </w:rPr>
      </w:pPr>
      <w:r>
        <w:rPr>
          <w:rFonts w:ascii="Courier New"/>
        </w:rPr>
        <w:t>date.set_day(d, m, y);</w:t>
      </w:r>
    </w:p>
    <w:p w14:paraId="0DA0F014" w14:textId="77777777" w:rsidR="00490D15" w:rsidRDefault="00490D15">
      <w:pPr>
        <w:pStyle w:val="BodyText"/>
        <w:spacing w:before="9"/>
        <w:rPr>
          <w:rFonts w:ascii="Courier New"/>
          <w:sz w:val="19"/>
        </w:rPr>
      </w:pPr>
    </w:p>
    <w:p w14:paraId="7226DDDE" w14:textId="77777777" w:rsidR="00490D15" w:rsidRDefault="00DC7DDB">
      <w:pPr>
        <w:pStyle w:val="BodyText"/>
        <w:spacing w:line="226" w:lineRule="exact"/>
        <w:ind w:left="772"/>
        <w:rPr>
          <w:rFonts w:ascii="Courier New"/>
        </w:rPr>
      </w:pPr>
      <w:r>
        <w:rPr>
          <w:rFonts w:ascii="Courier New"/>
        </w:rPr>
        <w:t>return 0;</w:t>
      </w:r>
    </w:p>
    <w:p w14:paraId="581A8D1A" w14:textId="77777777" w:rsidR="00490D15" w:rsidRDefault="00DC7DDB">
      <w:pPr>
        <w:pStyle w:val="BodyText"/>
        <w:spacing w:line="226" w:lineRule="exact"/>
        <w:ind w:left="316"/>
        <w:rPr>
          <w:rFonts w:ascii="Courier New"/>
        </w:rPr>
      </w:pPr>
      <w:r>
        <w:rPr>
          <w:rFonts w:ascii="Courier New"/>
        </w:rPr>
        <w:t>}</w:t>
      </w:r>
    </w:p>
    <w:p w14:paraId="0DA3F73D" w14:textId="77777777" w:rsidR="00490D15" w:rsidRDefault="00490D15">
      <w:pPr>
        <w:pStyle w:val="BodyText"/>
        <w:spacing w:before="5"/>
        <w:rPr>
          <w:rFonts w:ascii="Courier New"/>
          <w:sz w:val="15"/>
        </w:rPr>
      </w:pPr>
    </w:p>
    <w:p w14:paraId="66509C00" w14:textId="77777777" w:rsidR="00490D15" w:rsidRDefault="00DC7DDB">
      <w:pPr>
        <w:pStyle w:val="BodyText"/>
        <w:spacing w:before="102"/>
        <w:ind w:left="316" w:right="709"/>
      </w:pPr>
      <w:r>
        <w:t xml:space="preserve">Gelin sonucu özetleyelim: Sınıfın içsel yapısı değiştirildiğinde sınıfı kullanan kodların bu değişimden etkilenmesi istenmiyorsa, sınıfın elemanları </w:t>
      </w:r>
      <w:r>
        <w:rPr>
          <w:i/>
        </w:rPr>
        <w:t xml:space="preserve">private </w:t>
      </w:r>
      <w:r>
        <w:t>bölüme yerleştirilmeli ve erişimler üye işlevlerle yapılmalıdır. Böylece sınıfın veri yapısı değiştirildiğinde yalnızca üye işlevleri yeniden yazmak yeterli olur.</w:t>
      </w:r>
    </w:p>
    <w:p w14:paraId="3D7D98B9" w14:textId="77777777" w:rsidR="00490D15" w:rsidRDefault="00490D15">
      <w:pPr>
        <w:pStyle w:val="BodyText"/>
        <w:spacing w:before="8"/>
        <w:rPr>
          <w:sz w:val="18"/>
        </w:rPr>
      </w:pPr>
    </w:p>
    <w:p w14:paraId="1658BA31" w14:textId="77777777" w:rsidR="00490D15" w:rsidRDefault="00DC7DDB" w:rsidP="008E1C10">
      <w:pPr>
        <w:pStyle w:val="Heading2"/>
      </w:pPr>
      <w:bookmarkStart w:id="162" w:name="_Toc35630769"/>
      <w:bookmarkStart w:id="163" w:name="_Toc35631899"/>
      <w:bookmarkStart w:id="164" w:name="_Toc35632410"/>
      <w:r>
        <w:t>Dinamik Sınıf Nesneleri</w:t>
      </w:r>
      <w:bookmarkEnd w:id="162"/>
      <w:bookmarkEnd w:id="163"/>
      <w:bookmarkEnd w:id="164"/>
    </w:p>
    <w:p w14:paraId="64EB9A21" w14:textId="77777777" w:rsidR="00490D15" w:rsidRDefault="00DC7DDB">
      <w:pPr>
        <w:pStyle w:val="BodyText"/>
        <w:ind w:left="316"/>
      </w:pPr>
      <w:r>
        <w:rPr>
          <w:i/>
        </w:rPr>
        <w:t xml:space="preserve">new </w:t>
      </w:r>
      <w:r>
        <w:t xml:space="preserve">işleciyle yalnızca </w:t>
      </w:r>
      <w:r>
        <w:rPr>
          <w:i/>
        </w:rPr>
        <w:t xml:space="preserve">C+‟ </w:t>
      </w:r>
      <w:r>
        <w:t>ın doğal veri türleri için değil, sınıflar ve yapılar için de dinamik nesneler yaratılabilir: Örneğin:</w:t>
      </w:r>
    </w:p>
    <w:p w14:paraId="3D84C3E6" w14:textId="77777777" w:rsidR="00490D15" w:rsidRDefault="00490D15">
      <w:pPr>
        <w:pStyle w:val="BodyText"/>
      </w:pPr>
    </w:p>
    <w:p w14:paraId="295C1537" w14:textId="77777777" w:rsidR="00490D15" w:rsidRDefault="00DC7DDB">
      <w:pPr>
        <w:pStyle w:val="BodyText"/>
        <w:spacing w:line="244" w:lineRule="auto"/>
        <w:ind w:left="354" w:right="8115"/>
        <w:rPr>
          <w:rFonts w:ascii="Courier New"/>
        </w:rPr>
      </w:pPr>
      <w:r>
        <w:rPr>
          <w:rFonts w:ascii="Courier New"/>
        </w:rPr>
        <w:t>class Date { public:</w:t>
      </w:r>
    </w:p>
    <w:p w14:paraId="4CA69D78" w14:textId="77777777" w:rsidR="00490D15" w:rsidRDefault="00DC7DDB">
      <w:pPr>
        <w:pStyle w:val="BodyText"/>
        <w:spacing w:line="220" w:lineRule="exact"/>
        <w:ind w:left="835"/>
        <w:rPr>
          <w:rFonts w:ascii="Courier New"/>
        </w:rPr>
      </w:pPr>
      <w:r>
        <w:rPr>
          <w:rFonts w:ascii="Courier New"/>
        </w:rPr>
        <w:t>Date();</w:t>
      </w:r>
    </w:p>
    <w:p w14:paraId="2EF3F12B" w14:textId="77777777" w:rsidR="00490D15" w:rsidRDefault="00DC7DDB">
      <w:pPr>
        <w:pStyle w:val="BodyText"/>
        <w:spacing w:line="226" w:lineRule="exact"/>
        <w:ind w:left="835"/>
        <w:rPr>
          <w:rFonts w:ascii="Courier New"/>
        </w:rPr>
      </w:pPr>
      <w:r>
        <w:rPr>
          <w:rFonts w:ascii="Courier New"/>
        </w:rPr>
        <w:t>Date (int, int, int);</w:t>
      </w:r>
    </w:p>
    <w:p w14:paraId="5F77B9AA" w14:textId="77777777" w:rsidR="00490D15" w:rsidRDefault="00DC7DDB">
      <w:pPr>
        <w:pStyle w:val="BodyText"/>
        <w:ind w:left="354" w:right="6555" w:firstLine="480"/>
        <w:rPr>
          <w:rFonts w:ascii="Courier New" w:hAnsi="Courier New"/>
        </w:rPr>
      </w:pPr>
      <w:r>
        <w:rPr>
          <w:rFonts w:ascii="Courier New" w:hAnsi="Courier New"/>
        </w:rPr>
        <w:t>// Diğer üye işlevler private:</w:t>
      </w:r>
    </w:p>
    <w:p w14:paraId="0F1A8DB2" w14:textId="77777777" w:rsidR="00490D15" w:rsidRDefault="00DC7DDB">
      <w:pPr>
        <w:pStyle w:val="BodyText"/>
        <w:spacing w:before="3" w:line="224" w:lineRule="exact"/>
        <w:ind w:left="835"/>
        <w:rPr>
          <w:rFonts w:ascii="Courier New"/>
        </w:rPr>
      </w:pPr>
      <w:r>
        <w:rPr>
          <w:rFonts w:ascii="Courier New"/>
        </w:rPr>
        <w:t>int day, month, year;</w:t>
      </w:r>
    </w:p>
    <w:p w14:paraId="08BA9E77" w14:textId="77777777" w:rsidR="00490D15" w:rsidRDefault="00DC7DDB">
      <w:pPr>
        <w:pStyle w:val="BodyText"/>
        <w:spacing w:before="1"/>
        <w:ind w:left="354"/>
        <w:rPr>
          <w:rFonts w:ascii="Courier New"/>
        </w:rPr>
      </w:pPr>
      <w:r>
        <w:rPr>
          <w:rFonts w:ascii="Courier New"/>
        </w:rPr>
        <w:t>};</w:t>
      </w:r>
    </w:p>
    <w:p w14:paraId="7A5DE291" w14:textId="77777777" w:rsidR="00490D15" w:rsidRDefault="00490D15">
      <w:pPr>
        <w:pStyle w:val="BodyText"/>
        <w:spacing w:before="9"/>
        <w:rPr>
          <w:rFonts w:ascii="Courier New"/>
          <w:sz w:val="19"/>
        </w:rPr>
      </w:pPr>
    </w:p>
    <w:p w14:paraId="7EC9BC5F" w14:textId="77777777" w:rsidR="00490D15" w:rsidRDefault="00DC7DDB">
      <w:pPr>
        <w:pStyle w:val="BodyText"/>
        <w:ind w:left="354"/>
        <w:rPr>
          <w:rFonts w:ascii="Courier New"/>
        </w:rPr>
      </w:pPr>
      <w:r>
        <w:rPr>
          <w:rFonts w:ascii="Courier New"/>
        </w:rPr>
        <w:t>Date *p = new Date;</w:t>
      </w:r>
    </w:p>
    <w:p w14:paraId="1C4C97B4" w14:textId="77777777" w:rsidR="00490D15" w:rsidRDefault="00490D15">
      <w:pPr>
        <w:pStyle w:val="BodyText"/>
        <w:rPr>
          <w:rFonts w:ascii="Courier New"/>
          <w:sz w:val="22"/>
        </w:rPr>
      </w:pPr>
    </w:p>
    <w:p w14:paraId="41648C5D" w14:textId="77777777" w:rsidR="00490D15" w:rsidRDefault="00DC7DDB">
      <w:pPr>
        <w:pStyle w:val="BodyText"/>
        <w:spacing w:before="158"/>
        <w:ind w:left="316" w:right="735"/>
      </w:pPr>
      <w:r>
        <w:t xml:space="preserve">deyimiyle </w:t>
      </w:r>
      <w:r>
        <w:rPr>
          <w:i/>
        </w:rPr>
        <w:t xml:space="preserve">sizeof(Date) </w:t>
      </w:r>
      <w:r>
        <w:t xml:space="preserve">uzunluğunda dinamik bir blok elde ediliyor. Elde edilen dinamik bloğun başlangıç adresi </w:t>
      </w:r>
      <w:r>
        <w:rPr>
          <w:i/>
        </w:rPr>
        <w:t xml:space="preserve">p </w:t>
      </w:r>
      <w:r>
        <w:t xml:space="preserve">gösterici değişkenine atanıyor. Böylelikle </w:t>
      </w:r>
      <w:r>
        <w:rPr>
          <w:i/>
        </w:rPr>
        <w:t xml:space="preserve">p </w:t>
      </w:r>
      <w:r>
        <w:t xml:space="preserve">gösterici değişkeni </w:t>
      </w:r>
      <w:r>
        <w:rPr>
          <w:i/>
        </w:rPr>
        <w:t xml:space="preserve">Date </w:t>
      </w:r>
      <w:r>
        <w:t>nesnesini gösteriyor.</w:t>
      </w:r>
    </w:p>
    <w:p w14:paraId="4969998F" w14:textId="77777777" w:rsidR="00490D15" w:rsidRDefault="00490D15">
      <w:pPr>
        <w:pStyle w:val="BodyText"/>
        <w:spacing w:before="9"/>
        <w:rPr>
          <w:sz w:val="19"/>
        </w:rPr>
      </w:pPr>
    </w:p>
    <w:p w14:paraId="7334F19E" w14:textId="77777777" w:rsidR="00490D15" w:rsidRDefault="00DC7DDB">
      <w:pPr>
        <w:pStyle w:val="BodyText"/>
        <w:ind w:left="316"/>
      </w:pPr>
      <w:r>
        <w:t xml:space="preserve">Artık </w:t>
      </w:r>
      <w:r>
        <w:rPr>
          <w:i/>
        </w:rPr>
        <w:t xml:space="preserve">p </w:t>
      </w:r>
      <w:r>
        <w:t>gösterici değişkeni ok işleci ile kullanılarak üye işlevler çağrılabilir. Örneğin,</w:t>
      </w:r>
    </w:p>
    <w:p w14:paraId="51261F1A" w14:textId="77777777" w:rsidR="00490D15" w:rsidRDefault="00490D15">
      <w:pPr>
        <w:pStyle w:val="BodyText"/>
      </w:pPr>
    </w:p>
    <w:p w14:paraId="3E840715" w14:textId="77777777" w:rsidR="00490D15" w:rsidRDefault="00DC7DDB">
      <w:pPr>
        <w:pStyle w:val="BodyText"/>
        <w:ind w:left="354"/>
        <w:rPr>
          <w:rFonts w:ascii="Courier New"/>
        </w:rPr>
      </w:pPr>
      <w:r>
        <w:rPr>
          <w:rFonts w:ascii="Courier New"/>
        </w:rPr>
        <w:t>p-&gt;display();</w:t>
      </w:r>
    </w:p>
    <w:p w14:paraId="6A1073EA" w14:textId="77777777" w:rsidR="00490D15" w:rsidRDefault="00490D15">
      <w:pPr>
        <w:pStyle w:val="BodyText"/>
        <w:spacing w:before="5"/>
        <w:rPr>
          <w:rFonts w:ascii="Courier New"/>
          <w:sz w:val="24"/>
        </w:rPr>
      </w:pPr>
    </w:p>
    <w:p w14:paraId="143BB632" w14:textId="77777777" w:rsidR="00490D15" w:rsidRDefault="00DC7DDB">
      <w:pPr>
        <w:pStyle w:val="BodyText"/>
        <w:ind w:left="316" w:right="815"/>
      </w:pPr>
      <w:r>
        <w:t xml:space="preserve">gibi bir işlemde </w:t>
      </w:r>
      <w:r>
        <w:rPr>
          <w:i/>
        </w:rPr>
        <w:t xml:space="preserve">display </w:t>
      </w:r>
      <w:r>
        <w:t xml:space="preserve">üye işlevi </w:t>
      </w:r>
      <w:r>
        <w:rPr>
          <w:i/>
        </w:rPr>
        <w:t xml:space="preserve">p </w:t>
      </w:r>
      <w:r>
        <w:t>göstericisinin içindeki adreste bulunan yani dinamik olarak elde edilmiş olan nesnenin elemanlarını kullanır.</w:t>
      </w:r>
    </w:p>
    <w:p w14:paraId="51C95C01" w14:textId="77777777" w:rsidR="00490D15" w:rsidRDefault="00490D15">
      <w:pPr>
        <w:pStyle w:val="BodyText"/>
      </w:pPr>
    </w:p>
    <w:p w14:paraId="34DB62EA" w14:textId="77777777" w:rsidR="00490D15" w:rsidRDefault="00DC7DDB">
      <w:pPr>
        <w:pStyle w:val="BodyText"/>
        <w:spacing w:line="242" w:lineRule="auto"/>
        <w:ind w:left="316" w:right="864"/>
      </w:pPr>
      <w:r>
        <w:t>Sınıfın kurucu işlevi yalnızca tanımlama yöntemiyle nesne yaratıldığında değil, dinamik olarak nesne yaratıldığında da çağrılır. Örneğin,</w:t>
      </w:r>
    </w:p>
    <w:p w14:paraId="5F6E6899" w14:textId="77777777" w:rsidR="00490D15" w:rsidRDefault="00490D15">
      <w:pPr>
        <w:pStyle w:val="BodyText"/>
        <w:spacing w:before="9"/>
        <w:rPr>
          <w:sz w:val="19"/>
        </w:rPr>
      </w:pPr>
    </w:p>
    <w:p w14:paraId="29AF9B43" w14:textId="77777777" w:rsidR="00490D15" w:rsidRDefault="00DC7DDB">
      <w:pPr>
        <w:pStyle w:val="BodyText"/>
        <w:tabs>
          <w:tab w:val="left" w:pos="2626"/>
        </w:tabs>
        <w:spacing w:before="1"/>
        <w:ind w:left="354"/>
        <w:rPr>
          <w:rFonts w:ascii="Courier New" w:hAnsi="Courier New"/>
        </w:rPr>
      </w:pPr>
      <w:r>
        <w:rPr>
          <w:rFonts w:ascii="Courier New" w:hAnsi="Courier New"/>
        </w:rPr>
        <w:t>p =</w:t>
      </w:r>
      <w:r>
        <w:rPr>
          <w:rFonts w:ascii="Courier New" w:hAnsi="Courier New"/>
          <w:spacing w:val="-3"/>
        </w:rPr>
        <w:t xml:space="preserve"> </w:t>
      </w:r>
      <w:r>
        <w:rPr>
          <w:rFonts w:ascii="Courier New" w:hAnsi="Courier New"/>
        </w:rPr>
        <w:t>new</w:t>
      </w:r>
      <w:r>
        <w:rPr>
          <w:rFonts w:ascii="Courier New" w:hAnsi="Courier New"/>
          <w:spacing w:val="-1"/>
        </w:rPr>
        <w:t xml:space="preserve"> </w:t>
      </w:r>
      <w:r>
        <w:rPr>
          <w:rFonts w:ascii="Courier New" w:hAnsi="Courier New"/>
        </w:rPr>
        <w:t>Date;</w:t>
      </w:r>
      <w:r>
        <w:rPr>
          <w:rFonts w:ascii="Courier New" w:hAnsi="Courier New"/>
        </w:rPr>
        <w:tab/>
        <w:t>//Kurucu işlev</w:t>
      </w:r>
      <w:r>
        <w:rPr>
          <w:rFonts w:ascii="Courier New" w:hAnsi="Courier New"/>
          <w:spacing w:val="-3"/>
        </w:rPr>
        <w:t xml:space="preserve"> </w:t>
      </w:r>
      <w:r>
        <w:rPr>
          <w:rFonts w:ascii="Courier New" w:hAnsi="Courier New"/>
        </w:rPr>
        <w:t>çağrılır</w:t>
      </w:r>
    </w:p>
    <w:p w14:paraId="50E41F79" w14:textId="77777777" w:rsidR="00490D15" w:rsidRDefault="00490D15">
      <w:pPr>
        <w:pStyle w:val="BodyText"/>
        <w:spacing w:before="6"/>
        <w:rPr>
          <w:rFonts w:ascii="Courier New"/>
          <w:sz w:val="24"/>
        </w:rPr>
      </w:pPr>
    </w:p>
    <w:p w14:paraId="5A983F65" w14:textId="77777777" w:rsidR="00490D15" w:rsidRDefault="00DC7DDB">
      <w:pPr>
        <w:pStyle w:val="BodyText"/>
        <w:spacing w:line="237" w:lineRule="auto"/>
        <w:ind w:left="316" w:right="641"/>
      </w:pPr>
      <w:r>
        <w:t xml:space="preserve">işlemiyle </w:t>
      </w:r>
      <w:r>
        <w:rPr>
          <w:i/>
        </w:rPr>
        <w:t xml:space="preserve">Date </w:t>
      </w:r>
      <w:r>
        <w:t>türünden dinamik bir nesne yaratılıyor. Yaratılan bu dinamik nesne için de kurucu işlev çağrılır. Yani yukarıdaki işlemde sırasıyla şunlar yapılır:</w:t>
      </w:r>
    </w:p>
    <w:p w14:paraId="1DC4E8C0" w14:textId="77777777" w:rsidR="00490D15" w:rsidRDefault="00DC7DDB">
      <w:pPr>
        <w:pStyle w:val="ListParagraph"/>
        <w:numPr>
          <w:ilvl w:val="0"/>
          <w:numId w:val="28"/>
        </w:numPr>
        <w:tabs>
          <w:tab w:val="left" w:pos="663"/>
        </w:tabs>
        <w:spacing w:before="95"/>
        <w:ind w:hanging="346"/>
      </w:pPr>
      <w:r>
        <w:rPr>
          <w:i/>
        </w:rPr>
        <w:t xml:space="preserve">sizeof(Date) </w:t>
      </w:r>
      <w:r>
        <w:t xml:space="preserve">uzunluğunda </w:t>
      </w:r>
      <w:r>
        <w:rPr>
          <w:i/>
        </w:rPr>
        <w:t xml:space="preserve">free store </w:t>
      </w:r>
      <w:r>
        <w:t>üzerinde dinamik bir blok elde</w:t>
      </w:r>
      <w:r>
        <w:rPr>
          <w:spacing w:val="-19"/>
        </w:rPr>
        <w:t xml:space="preserve"> </w:t>
      </w:r>
      <w:r>
        <w:t>edilir.</w:t>
      </w:r>
    </w:p>
    <w:p w14:paraId="2621C62C" w14:textId="77777777" w:rsidR="00490D15" w:rsidRDefault="00DC7DDB">
      <w:pPr>
        <w:pStyle w:val="ListParagraph"/>
        <w:numPr>
          <w:ilvl w:val="0"/>
          <w:numId w:val="28"/>
        </w:numPr>
        <w:tabs>
          <w:tab w:val="left" w:pos="590"/>
        </w:tabs>
        <w:spacing w:before="2"/>
        <w:ind w:left="316" w:right="555" w:firstLine="0"/>
      </w:pPr>
      <w:r>
        <w:t xml:space="preserve">Elde edilen dinamik blok için kurucu işlev çağrılır. Çağrılan kurucu işleve </w:t>
      </w:r>
      <w:r>
        <w:rPr>
          <w:i/>
        </w:rPr>
        <w:t xml:space="preserve">this </w:t>
      </w:r>
      <w:r>
        <w:t>göstericisi olarak elde edilen bloğun başlangıç adresi</w:t>
      </w:r>
      <w:r>
        <w:rPr>
          <w:spacing w:val="2"/>
        </w:rPr>
        <w:t xml:space="preserve"> </w:t>
      </w:r>
      <w:r>
        <w:t>geçirilir.</w:t>
      </w:r>
    </w:p>
    <w:p w14:paraId="78BC5734" w14:textId="77777777" w:rsidR="00490D15" w:rsidRDefault="00490D15">
      <w:pPr>
        <w:pStyle w:val="BodyText"/>
      </w:pPr>
    </w:p>
    <w:p w14:paraId="6C6A6232" w14:textId="77777777" w:rsidR="00490D15" w:rsidRDefault="00DC7DDB">
      <w:pPr>
        <w:pStyle w:val="ListParagraph"/>
        <w:numPr>
          <w:ilvl w:val="0"/>
          <w:numId w:val="28"/>
        </w:numPr>
        <w:tabs>
          <w:tab w:val="left" w:pos="590"/>
        </w:tabs>
        <w:spacing w:before="1"/>
        <w:ind w:left="589" w:hanging="273"/>
      </w:pPr>
      <w:r>
        <w:t xml:space="preserve">Yaratılan nesnenin adresi </w:t>
      </w:r>
      <w:r>
        <w:rPr>
          <w:i/>
        </w:rPr>
        <w:t xml:space="preserve">p </w:t>
      </w:r>
      <w:r>
        <w:t>göstericisine</w:t>
      </w:r>
      <w:r>
        <w:rPr>
          <w:spacing w:val="-2"/>
        </w:rPr>
        <w:t xml:space="preserve"> </w:t>
      </w:r>
      <w:r>
        <w:t>atanır.</w:t>
      </w:r>
    </w:p>
    <w:p w14:paraId="4845FF31" w14:textId="77777777" w:rsidR="00490D15" w:rsidRDefault="00DC7DDB">
      <w:pPr>
        <w:pStyle w:val="BodyText"/>
        <w:spacing w:before="1"/>
        <w:ind w:left="316" w:right="774"/>
      </w:pPr>
      <w:r>
        <w:t>Peki, dinamik olarak yaratılan sınıf nesneleri için hangi kurucu işlev çağrılır? İşte eğer sınıf isminden sonra ayraç açılıp parametre listesi yazılmamışsa varsayılan kurucu işlevi (</w:t>
      </w:r>
      <w:r>
        <w:rPr>
          <w:i/>
        </w:rPr>
        <w:t>default constructor</w:t>
      </w:r>
      <w:r>
        <w:t>) çağrılır. Örnek verelim:</w:t>
      </w:r>
    </w:p>
    <w:p w14:paraId="405BCB59" w14:textId="77777777" w:rsidR="00490D15" w:rsidRDefault="00490D15">
      <w:pPr>
        <w:pStyle w:val="BodyText"/>
        <w:spacing w:before="11"/>
        <w:rPr>
          <w:sz w:val="19"/>
        </w:rPr>
      </w:pPr>
    </w:p>
    <w:p w14:paraId="1C94F94A" w14:textId="77777777" w:rsidR="00490D15" w:rsidRDefault="00DC7DDB">
      <w:pPr>
        <w:pStyle w:val="BodyText"/>
        <w:ind w:left="316"/>
        <w:rPr>
          <w:rFonts w:ascii="Courier New"/>
        </w:rPr>
      </w:pPr>
      <w:r>
        <w:rPr>
          <w:rFonts w:ascii="Courier New"/>
        </w:rPr>
        <w:t>p = new Date;</w:t>
      </w:r>
    </w:p>
    <w:p w14:paraId="1A2C4B33" w14:textId="77777777" w:rsidR="00490D15" w:rsidRDefault="00490D15">
      <w:pPr>
        <w:pStyle w:val="BodyText"/>
        <w:spacing w:before="5"/>
        <w:rPr>
          <w:rFonts w:ascii="Courier New"/>
          <w:sz w:val="24"/>
        </w:rPr>
      </w:pPr>
    </w:p>
    <w:p w14:paraId="304DA9A9" w14:textId="77777777" w:rsidR="00490D15" w:rsidRDefault="00DC7DDB">
      <w:pPr>
        <w:pStyle w:val="BodyText"/>
        <w:ind w:left="316" w:right="764"/>
      </w:pPr>
      <w:r>
        <w:t>burada yaratılan alan için varsayılan varsayılan kurucu işlev çağrılır. Eğer sınıf isminden sonra ayraç açılıp bir parametre listesi yazılırsa, o zaman parametre değişkeni listesine uygun olan kurucu işlevi çağrılır. Örneğin:</w:t>
      </w:r>
    </w:p>
    <w:p w14:paraId="2E7292D6" w14:textId="77777777" w:rsidR="00490D15" w:rsidRDefault="00490D15">
      <w:pPr>
        <w:pStyle w:val="BodyText"/>
        <w:spacing w:before="10"/>
        <w:rPr>
          <w:sz w:val="19"/>
        </w:rPr>
      </w:pPr>
    </w:p>
    <w:p w14:paraId="7C77D86E" w14:textId="77777777" w:rsidR="00490D15" w:rsidRDefault="00DC7DDB">
      <w:pPr>
        <w:pStyle w:val="BodyText"/>
        <w:ind w:left="354"/>
        <w:rPr>
          <w:rFonts w:ascii="Courier New"/>
        </w:rPr>
      </w:pPr>
      <w:r>
        <w:rPr>
          <w:rFonts w:ascii="Courier New"/>
        </w:rPr>
        <w:t>p = new Date(2, 2, 1989);</w:t>
      </w:r>
    </w:p>
    <w:p w14:paraId="1CB6F91C" w14:textId="77777777" w:rsidR="00490D15" w:rsidRDefault="00490D15">
      <w:pPr>
        <w:pStyle w:val="BodyText"/>
        <w:spacing w:before="5"/>
        <w:rPr>
          <w:rFonts w:ascii="Courier New"/>
          <w:sz w:val="24"/>
        </w:rPr>
      </w:pPr>
    </w:p>
    <w:p w14:paraId="327F7878" w14:textId="77777777" w:rsidR="00490D15" w:rsidRDefault="00DC7DDB">
      <w:pPr>
        <w:pStyle w:val="BodyText"/>
        <w:ind w:left="316"/>
      </w:pPr>
      <w:r>
        <w:t>gibi bir yer ayırma işlemiyle parametrik yapısı</w:t>
      </w:r>
    </w:p>
    <w:p w14:paraId="5F3D7081" w14:textId="77777777" w:rsidR="00490D15" w:rsidRDefault="00490D15">
      <w:pPr>
        <w:pStyle w:val="BodyText"/>
        <w:spacing w:before="10"/>
        <w:rPr>
          <w:sz w:val="18"/>
        </w:rPr>
      </w:pPr>
    </w:p>
    <w:p w14:paraId="5311E7B1" w14:textId="77777777" w:rsidR="00490D15" w:rsidRDefault="00DC7DDB">
      <w:pPr>
        <w:pStyle w:val="BodyText"/>
        <w:ind w:left="354"/>
        <w:rPr>
          <w:rFonts w:ascii="Courier New"/>
        </w:rPr>
      </w:pPr>
      <w:r>
        <w:rPr>
          <w:rFonts w:ascii="Courier New"/>
        </w:rPr>
        <w:t>Date(int, int, int);</w:t>
      </w:r>
    </w:p>
    <w:p w14:paraId="70F2618A" w14:textId="77777777" w:rsidR="00490D15" w:rsidRDefault="00490D15">
      <w:pPr>
        <w:pStyle w:val="BodyText"/>
        <w:spacing w:before="4"/>
        <w:rPr>
          <w:rFonts w:ascii="Courier New"/>
          <w:sz w:val="24"/>
        </w:rPr>
      </w:pPr>
    </w:p>
    <w:p w14:paraId="1D94EF15" w14:textId="77777777" w:rsidR="00490D15" w:rsidRDefault="00DC7DDB">
      <w:pPr>
        <w:pStyle w:val="BodyText"/>
        <w:spacing w:before="1" w:line="242" w:lineRule="exact"/>
        <w:ind w:left="316"/>
        <w:rPr>
          <w:i/>
        </w:rPr>
      </w:pPr>
      <w:r>
        <w:t xml:space="preserve">biçiminde olan kurucu işlev çağrılır. Peki aşağıdaki gibi bir yer ayırma işleminde </w:t>
      </w:r>
      <w:r>
        <w:rPr>
          <w:i/>
        </w:rPr>
        <w:t>Person</w:t>
      </w:r>
    </w:p>
    <w:p w14:paraId="75A4CD85" w14:textId="77777777" w:rsidR="00490D15" w:rsidRDefault="00DC7DDB">
      <w:pPr>
        <w:pStyle w:val="BodyText"/>
        <w:spacing w:line="242" w:lineRule="exact"/>
        <w:ind w:left="316"/>
      </w:pPr>
      <w:r>
        <w:t>sınıfının hangi kurucu işlevi çağrılır?</w:t>
      </w:r>
    </w:p>
    <w:p w14:paraId="4E6D5FCD" w14:textId="77777777" w:rsidR="00490D15" w:rsidRDefault="00490D15">
      <w:pPr>
        <w:pStyle w:val="BodyText"/>
        <w:spacing w:before="9"/>
        <w:rPr>
          <w:sz w:val="18"/>
        </w:rPr>
      </w:pPr>
    </w:p>
    <w:p w14:paraId="5501184F" w14:textId="77777777" w:rsidR="00490D15" w:rsidRDefault="00DC7DDB">
      <w:pPr>
        <w:pStyle w:val="BodyText"/>
        <w:spacing w:before="1"/>
        <w:ind w:left="354"/>
        <w:rPr>
          <w:rFonts w:ascii="Courier New"/>
        </w:rPr>
      </w:pPr>
      <w:r>
        <w:rPr>
          <w:rFonts w:ascii="Courier New"/>
        </w:rPr>
        <w:t>p = new Person("Erdem Eker");</w:t>
      </w:r>
    </w:p>
    <w:p w14:paraId="260E6A90" w14:textId="77777777" w:rsidR="00490D15" w:rsidRDefault="00490D15">
      <w:pPr>
        <w:pStyle w:val="BodyText"/>
        <w:spacing w:before="4"/>
        <w:rPr>
          <w:rFonts w:ascii="Courier New"/>
          <w:sz w:val="24"/>
        </w:rPr>
      </w:pPr>
    </w:p>
    <w:p w14:paraId="121AE451" w14:textId="77777777" w:rsidR="00490D15" w:rsidRDefault="00DC7DDB">
      <w:pPr>
        <w:pStyle w:val="BodyText"/>
        <w:ind w:left="316" w:right="548"/>
      </w:pPr>
      <w:r>
        <w:t xml:space="preserve">Dizgeler </w:t>
      </w:r>
      <w:r>
        <w:rPr>
          <w:i/>
        </w:rPr>
        <w:t xml:space="preserve">const char </w:t>
      </w:r>
      <w:r>
        <w:t xml:space="preserve">türden bir adres belirttiklerine göre, parametresi </w:t>
      </w:r>
      <w:r>
        <w:rPr>
          <w:i/>
        </w:rPr>
        <w:t xml:space="preserve">char </w:t>
      </w:r>
      <w:r>
        <w:t>türden gösterici olan kurucu işlev çağrılır? Ayrıca, sınıf isminden sonra ayraç içine birşey yazılmaması da geçerli bir durumdur. Bu durum, yaratılan dinamik nesne için varsayılan kurucu işlevin çağrılacağı anlamına gelir.</w:t>
      </w:r>
    </w:p>
    <w:p w14:paraId="2CB5AE46" w14:textId="77777777" w:rsidR="00490D15" w:rsidRDefault="00490D15">
      <w:pPr>
        <w:pStyle w:val="BodyText"/>
      </w:pPr>
    </w:p>
    <w:p w14:paraId="50EB8BC5" w14:textId="77777777" w:rsidR="00490D15" w:rsidRDefault="00DC7DDB">
      <w:pPr>
        <w:pStyle w:val="BodyText"/>
        <w:spacing w:before="1"/>
        <w:ind w:left="354"/>
        <w:rPr>
          <w:rFonts w:ascii="Courier New"/>
        </w:rPr>
      </w:pPr>
      <w:r>
        <w:rPr>
          <w:rFonts w:ascii="Courier New"/>
        </w:rPr>
        <w:t>p = new Date();</w:t>
      </w:r>
    </w:p>
    <w:p w14:paraId="775DE452" w14:textId="77777777" w:rsidR="00490D15" w:rsidRDefault="00490D15">
      <w:pPr>
        <w:pStyle w:val="BodyText"/>
        <w:spacing w:before="4"/>
        <w:rPr>
          <w:rFonts w:ascii="Courier New"/>
          <w:sz w:val="24"/>
        </w:rPr>
      </w:pPr>
    </w:p>
    <w:p w14:paraId="680D233C" w14:textId="77777777" w:rsidR="00490D15" w:rsidRDefault="00DC7DDB">
      <w:pPr>
        <w:pStyle w:val="BodyText"/>
        <w:ind w:left="316"/>
      </w:pPr>
      <w:r>
        <w:t>ile</w:t>
      </w:r>
    </w:p>
    <w:p w14:paraId="5B0DA1F7" w14:textId="77777777" w:rsidR="00490D15" w:rsidRDefault="00490D15">
      <w:pPr>
        <w:pStyle w:val="BodyText"/>
      </w:pPr>
    </w:p>
    <w:p w14:paraId="350B7386" w14:textId="77777777" w:rsidR="00490D15" w:rsidRDefault="00DC7DDB">
      <w:pPr>
        <w:pStyle w:val="BodyText"/>
        <w:ind w:left="354"/>
        <w:rPr>
          <w:rFonts w:ascii="Courier New"/>
        </w:rPr>
      </w:pPr>
      <w:r>
        <w:rPr>
          <w:rFonts w:ascii="Courier New"/>
        </w:rPr>
        <w:t>p = new Date;</w:t>
      </w:r>
    </w:p>
    <w:p w14:paraId="135B99A6" w14:textId="77777777" w:rsidR="00490D15" w:rsidRDefault="00490D15">
      <w:pPr>
        <w:pStyle w:val="BodyText"/>
        <w:spacing w:before="5"/>
        <w:rPr>
          <w:rFonts w:ascii="Courier New"/>
          <w:sz w:val="24"/>
        </w:rPr>
      </w:pPr>
    </w:p>
    <w:p w14:paraId="3C223119" w14:textId="77777777" w:rsidR="00490D15" w:rsidRDefault="00DC7DDB">
      <w:pPr>
        <w:pStyle w:val="BodyText"/>
        <w:ind w:left="316"/>
      </w:pPr>
      <w:r>
        <w:t>tamamen aynı anlamdadır.</w:t>
      </w:r>
    </w:p>
    <w:p w14:paraId="06C263FA" w14:textId="77777777" w:rsidR="00490D15" w:rsidRDefault="00490D15">
      <w:pPr>
        <w:pStyle w:val="BodyText"/>
        <w:spacing w:before="11"/>
        <w:rPr>
          <w:sz w:val="19"/>
        </w:rPr>
      </w:pPr>
    </w:p>
    <w:p w14:paraId="6A8223C4" w14:textId="77777777" w:rsidR="00490D15" w:rsidRDefault="00DC7DDB">
      <w:pPr>
        <w:pStyle w:val="BodyText"/>
        <w:ind w:left="316"/>
      </w:pPr>
      <w:r>
        <w:rPr>
          <w:i/>
        </w:rPr>
        <w:t xml:space="preserve">new[] </w:t>
      </w:r>
      <w:r>
        <w:t>işleci ile birden fazla dinamik nesne yaratılabilir. Örneğin:</w:t>
      </w:r>
    </w:p>
    <w:p w14:paraId="1DA30E04" w14:textId="77777777" w:rsidR="00490D15" w:rsidRDefault="00490D15">
      <w:pPr>
        <w:pStyle w:val="BodyText"/>
        <w:spacing w:before="11"/>
        <w:rPr>
          <w:sz w:val="19"/>
        </w:rPr>
      </w:pPr>
    </w:p>
    <w:p w14:paraId="135D73F1" w14:textId="77777777" w:rsidR="00490D15" w:rsidRDefault="00DC7DDB">
      <w:pPr>
        <w:pStyle w:val="BodyText"/>
        <w:spacing w:before="1"/>
        <w:ind w:left="354"/>
        <w:rPr>
          <w:rFonts w:ascii="Courier New"/>
        </w:rPr>
      </w:pPr>
      <w:r>
        <w:rPr>
          <w:rFonts w:ascii="Courier New"/>
        </w:rPr>
        <w:t>p = new Date[n];</w:t>
      </w:r>
    </w:p>
    <w:p w14:paraId="033598C8" w14:textId="77777777" w:rsidR="00490D15" w:rsidRDefault="00490D15">
      <w:pPr>
        <w:pStyle w:val="BodyText"/>
        <w:spacing w:before="4"/>
        <w:rPr>
          <w:rFonts w:ascii="Courier New"/>
          <w:sz w:val="24"/>
        </w:rPr>
      </w:pPr>
    </w:p>
    <w:p w14:paraId="3A32D4EC" w14:textId="77777777" w:rsidR="00490D15" w:rsidRDefault="00DC7DDB">
      <w:pPr>
        <w:pStyle w:val="BodyText"/>
        <w:spacing w:before="1"/>
        <w:ind w:left="316" w:right="1161"/>
      </w:pPr>
      <w:r>
        <w:t xml:space="preserve">burada </w:t>
      </w:r>
      <w:r>
        <w:rPr>
          <w:i/>
        </w:rPr>
        <w:t xml:space="preserve">n </w:t>
      </w:r>
      <w:r>
        <w:t xml:space="preserve">tane </w:t>
      </w:r>
      <w:r>
        <w:rPr>
          <w:i/>
        </w:rPr>
        <w:t xml:space="preserve">Date </w:t>
      </w:r>
      <w:r>
        <w:t xml:space="preserve">türünden nesnenin sığabileceği büyüklükte bir bellek bloğu elde ediliyor. Elde edilen bloğun başlangıç adresi </w:t>
      </w:r>
      <w:r>
        <w:rPr>
          <w:i/>
        </w:rPr>
        <w:t xml:space="preserve">p </w:t>
      </w:r>
      <w:r>
        <w:t>gösterici değişkenine atanıyor.</w:t>
      </w:r>
    </w:p>
    <w:p w14:paraId="4B1F3847" w14:textId="77777777" w:rsidR="00234F4A" w:rsidRDefault="00234F4A">
      <w:pPr>
        <w:pStyle w:val="BodyText"/>
        <w:spacing w:before="1"/>
        <w:ind w:left="316" w:right="1161"/>
      </w:pPr>
    </w:p>
    <w:tbl>
      <w:tblPr>
        <w:tblpPr w:leftFromText="180" w:rightFromText="180" w:vertAnchor="text" w:horzAnchor="page" w:tblpX="3567" w:tblpY="37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tblGrid>
      <w:tr w:rsidR="005F375C" w14:paraId="415B1F66" w14:textId="77777777" w:rsidTr="005F375C">
        <w:trPr>
          <w:trHeight w:val="351"/>
        </w:trPr>
        <w:tc>
          <w:tcPr>
            <w:tcW w:w="994" w:type="dxa"/>
            <w:shd w:val="clear" w:color="auto" w:fill="E8EDF7"/>
          </w:tcPr>
          <w:p w14:paraId="07BEE4C5" w14:textId="77777777" w:rsidR="005F375C" w:rsidRDefault="005F375C" w:rsidP="005F375C">
            <w:pPr>
              <w:pStyle w:val="TableParagraph"/>
              <w:spacing w:before="41"/>
              <w:ind w:left="50" w:right="32"/>
              <w:jc w:val="center"/>
              <w:rPr>
                <w:rFonts w:ascii="Arial"/>
                <w:b/>
                <w:sz w:val="21"/>
              </w:rPr>
            </w:pPr>
            <w:r>
              <w:rPr>
                <w:rFonts w:ascii="Arial"/>
                <w:b/>
                <w:sz w:val="21"/>
              </w:rPr>
              <w:t>ptr[0]</w:t>
            </w:r>
          </w:p>
        </w:tc>
      </w:tr>
      <w:tr w:rsidR="005F375C" w14:paraId="5A8B40B9" w14:textId="77777777" w:rsidTr="005F375C">
        <w:trPr>
          <w:trHeight w:val="351"/>
        </w:trPr>
        <w:tc>
          <w:tcPr>
            <w:tcW w:w="994" w:type="dxa"/>
            <w:shd w:val="clear" w:color="auto" w:fill="E8EDF7"/>
          </w:tcPr>
          <w:p w14:paraId="5FD070FB" w14:textId="77777777" w:rsidR="005F375C" w:rsidRDefault="005F375C" w:rsidP="005F375C">
            <w:pPr>
              <w:pStyle w:val="TableParagraph"/>
              <w:spacing w:before="41"/>
              <w:ind w:left="50" w:right="32"/>
              <w:jc w:val="center"/>
              <w:rPr>
                <w:rFonts w:ascii="Arial"/>
                <w:b/>
                <w:sz w:val="21"/>
              </w:rPr>
            </w:pPr>
            <w:r>
              <w:rPr>
                <w:rFonts w:ascii="Arial"/>
                <w:b/>
                <w:sz w:val="21"/>
              </w:rPr>
              <w:t>ptr[1]</w:t>
            </w:r>
          </w:p>
        </w:tc>
      </w:tr>
      <w:tr w:rsidR="005F375C" w14:paraId="24B77F16" w14:textId="77777777" w:rsidTr="005F375C">
        <w:trPr>
          <w:trHeight w:val="351"/>
        </w:trPr>
        <w:tc>
          <w:tcPr>
            <w:tcW w:w="994" w:type="dxa"/>
            <w:shd w:val="clear" w:color="auto" w:fill="E8EDF7"/>
          </w:tcPr>
          <w:p w14:paraId="2B3ED67F" w14:textId="77777777" w:rsidR="005F375C" w:rsidRDefault="005F375C" w:rsidP="005F375C">
            <w:pPr>
              <w:pStyle w:val="TableParagraph"/>
              <w:spacing w:before="41"/>
              <w:ind w:left="50" w:right="32"/>
              <w:jc w:val="center"/>
              <w:rPr>
                <w:rFonts w:ascii="Arial"/>
                <w:b/>
                <w:sz w:val="21"/>
              </w:rPr>
            </w:pPr>
            <w:r>
              <w:rPr>
                <w:rFonts w:ascii="Arial"/>
                <w:b/>
                <w:sz w:val="21"/>
              </w:rPr>
              <w:t>ptr[2]</w:t>
            </w:r>
          </w:p>
        </w:tc>
      </w:tr>
      <w:tr w:rsidR="005F375C" w14:paraId="5DE32429" w14:textId="77777777" w:rsidTr="005F375C">
        <w:trPr>
          <w:trHeight w:val="351"/>
        </w:trPr>
        <w:tc>
          <w:tcPr>
            <w:tcW w:w="994" w:type="dxa"/>
            <w:shd w:val="clear" w:color="auto" w:fill="E8EDF7"/>
          </w:tcPr>
          <w:p w14:paraId="2E932445" w14:textId="77777777" w:rsidR="005F375C" w:rsidRDefault="005F375C" w:rsidP="005F375C">
            <w:pPr>
              <w:pStyle w:val="TableParagraph"/>
              <w:spacing w:before="41"/>
              <w:ind w:left="50" w:right="32"/>
              <w:jc w:val="center"/>
              <w:rPr>
                <w:rFonts w:ascii="Arial"/>
                <w:b/>
                <w:sz w:val="21"/>
              </w:rPr>
            </w:pPr>
            <w:r>
              <w:rPr>
                <w:rFonts w:ascii="Arial"/>
                <w:b/>
                <w:sz w:val="21"/>
              </w:rPr>
              <w:t>...</w:t>
            </w:r>
          </w:p>
        </w:tc>
      </w:tr>
      <w:tr w:rsidR="005F375C" w14:paraId="0A0A2CD0" w14:textId="77777777" w:rsidTr="005F375C">
        <w:trPr>
          <w:trHeight w:val="351"/>
        </w:trPr>
        <w:tc>
          <w:tcPr>
            <w:tcW w:w="994" w:type="dxa"/>
            <w:shd w:val="clear" w:color="auto" w:fill="E8EDF7"/>
          </w:tcPr>
          <w:p w14:paraId="6DEF2277" w14:textId="77777777" w:rsidR="005F375C" w:rsidRDefault="005F375C" w:rsidP="005F375C">
            <w:pPr>
              <w:pStyle w:val="TableParagraph"/>
              <w:spacing w:before="41"/>
              <w:ind w:left="50" w:right="32"/>
              <w:jc w:val="center"/>
              <w:rPr>
                <w:rFonts w:ascii="Arial"/>
                <w:b/>
                <w:sz w:val="21"/>
              </w:rPr>
            </w:pPr>
            <w:r>
              <w:rPr>
                <w:rFonts w:ascii="Arial"/>
                <w:b/>
                <w:sz w:val="21"/>
              </w:rPr>
              <w:t>ptr[n - 1]</w:t>
            </w:r>
          </w:p>
        </w:tc>
      </w:tr>
    </w:tbl>
    <w:p w14:paraId="4365EB86" w14:textId="77777777" w:rsidR="00490D15" w:rsidRDefault="000C6AD3">
      <w:pPr>
        <w:pStyle w:val="BodyText"/>
        <w:spacing w:before="2"/>
        <w:rPr>
          <w:sz w:val="18"/>
        </w:rPr>
      </w:pPr>
      <w:r>
        <w:rPr>
          <w:noProof/>
        </w:rPr>
        <w:pict w14:anchorId="40C2BA3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50" type="#_x0000_t88" style="position:absolute;margin-left:-5.1pt;margin-top:20.65pt;width:20.95pt;height:132.8pt;z-index:251695104;mso-position-horizontal-relative:text;mso-position-vertical-relative:text"/>
        </w:pict>
      </w:r>
      <w:r>
        <w:pict w14:anchorId="096DD16E">
          <v:group id="_x0000_s1179" style="position:absolute;margin-left:71.9pt;margin-top:13.05pt;width:93.7pt;height:19.55pt;z-index:-251631616;mso-wrap-distance-left:0;mso-wrap-distance-right:0;mso-position-horizontal-relative:page;mso-position-vertical-relative:text" coordorigin="1438,261" coordsize="1874,391">
            <v:shape id="_x0000_s1182" style="position:absolute;left:2440;top:328;width:870;height:248" coordorigin="2441,328" coordsize="870,248" path="m3186,328r,82l2441,410r,84l3186,494r,82l3310,452,3186,328xe" fillcolor="#e8edf7" stroked="f">
              <v:path arrowok="t"/>
            </v:shape>
            <v:shape id="_x0000_s1181" style="position:absolute;left:2440;top:328;width:870;height:248" coordorigin="2441,328" coordsize="870,248" path="m3310,452l3186,328r,82l2441,410r,84l3186,494r,82l3310,452xe" filled="f" strokeweight=".037mm">
              <v:path arrowok="t"/>
            </v:shape>
            <v:shape id="_x0000_s1180" type="#_x0000_t202" style="position:absolute;left:1447;top:270;width:994;height:372" fillcolor="#e8edf7" strokeweight=".33308mm">
              <v:textbox inset="0,0,0,0">
                <w:txbxContent>
                  <w:p w14:paraId="7B642E3C" w14:textId="77777777" w:rsidR="00D8298E" w:rsidRDefault="00D8298E">
                    <w:pPr>
                      <w:spacing w:before="42"/>
                      <w:ind w:left="327" w:right="327"/>
                      <w:jc w:val="center"/>
                      <w:rPr>
                        <w:rFonts w:ascii="Arial"/>
                        <w:b/>
                        <w:sz w:val="21"/>
                      </w:rPr>
                    </w:pPr>
                    <w:r>
                      <w:rPr>
                        <w:rFonts w:ascii="Arial"/>
                        <w:b/>
                        <w:sz w:val="21"/>
                      </w:rPr>
                      <w:t>ptr</w:t>
                    </w:r>
                  </w:p>
                </w:txbxContent>
              </v:textbox>
            </v:shape>
            <w10:wrap type="topAndBottom" anchorx="page"/>
          </v:group>
        </w:pict>
      </w:r>
    </w:p>
    <w:p w14:paraId="380943DB" w14:textId="77777777" w:rsidR="00234F4A" w:rsidRDefault="000C6AD3" w:rsidP="00234F4A">
      <w:pPr>
        <w:spacing w:before="94"/>
        <w:ind w:left="1440" w:right="979" w:firstLine="720"/>
        <w:rPr>
          <w:rFonts w:ascii="Arial"/>
          <w:b/>
          <w:spacing w:val="-66"/>
          <w:sz w:val="21"/>
        </w:rPr>
      </w:pPr>
      <w:r>
        <w:pict w14:anchorId="55082474">
          <v:polyline id="_x0000_s1178" style="position:absolute;left:0;text-align:left;z-index:251644928;mso-position-horizontal-relative:page" points="1538.25pt,-239.4pt,1544.5pt,-239.4pt,1546.9pt,-238.95pt,1548.85pt,-237.6pt,1550.2pt,-235.65pt,1550.7pt,-233.25pt,1550.7pt,-200.4pt,1551.2pt,-198pt,1552.5pt,-196.05pt,1554.5pt,-194.7pt,1556.9pt,-194.2pt,1554.5pt,-193.75pt,1552.5pt,-192.4pt,1551.2pt,-190.45pt,1550.7pt,-188pt,1550.7pt,-152.7pt,1550.2pt,-150.3pt,1548.85pt,-148.35pt,1546.9pt,-147pt,1544.5pt,-146.5pt,1538.25pt,-146.5pt" coordorigin="4395,-684" coordsize="373,1858" filled="f" strokeweight=".48228mm">
            <v:path arrowok="t"/>
            <o:lock v:ext="edit" verticies="t"/>
            <w10:wrap anchorx="page"/>
          </v:polyline>
        </w:pict>
      </w:r>
    </w:p>
    <w:p w14:paraId="567CE9AC" w14:textId="77777777" w:rsidR="00234F4A" w:rsidRDefault="00234F4A" w:rsidP="00234F4A">
      <w:pPr>
        <w:spacing w:before="94"/>
        <w:ind w:left="1440" w:right="979" w:firstLine="720"/>
        <w:rPr>
          <w:rFonts w:ascii="Arial"/>
          <w:b/>
          <w:spacing w:val="-66"/>
          <w:sz w:val="21"/>
        </w:rPr>
      </w:pPr>
    </w:p>
    <w:p w14:paraId="111D3F68" w14:textId="77777777" w:rsidR="00490D15" w:rsidRDefault="00DC7DDB" w:rsidP="00234F4A">
      <w:pPr>
        <w:spacing w:before="94"/>
        <w:ind w:left="1440" w:right="979" w:firstLine="720"/>
        <w:rPr>
          <w:rFonts w:ascii="Arial"/>
          <w:b/>
          <w:sz w:val="21"/>
        </w:rPr>
      </w:pPr>
      <w:r>
        <w:rPr>
          <w:rFonts w:ascii="Arial"/>
          <w:b/>
          <w:spacing w:val="-66"/>
          <w:sz w:val="21"/>
        </w:rPr>
        <w:t>n</w:t>
      </w:r>
      <w:r>
        <w:rPr>
          <w:rFonts w:ascii="Arial"/>
          <w:spacing w:val="-1"/>
          <w:position w:val="5"/>
          <w:sz w:val="7"/>
        </w:rPr>
        <w:t>T</w:t>
      </w:r>
      <w:r>
        <w:rPr>
          <w:rFonts w:ascii="Arial"/>
          <w:position w:val="5"/>
          <w:sz w:val="7"/>
        </w:rPr>
        <w:t>ex</w:t>
      </w:r>
      <w:r>
        <w:rPr>
          <w:rFonts w:ascii="Arial"/>
          <w:spacing w:val="-13"/>
          <w:position w:val="5"/>
          <w:sz w:val="7"/>
        </w:rPr>
        <w:t>t</w:t>
      </w:r>
      <w:r>
        <w:rPr>
          <w:rFonts w:ascii="Arial"/>
          <w:b/>
          <w:sz w:val="21"/>
        </w:rPr>
        <w:t>* sizeo</w:t>
      </w:r>
      <w:r>
        <w:rPr>
          <w:rFonts w:ascii="Arial"/>
          <w:b/>
          <w:spacing w:val="-1"/>
          <w:sz w:val="21"/>
        </w:rPr>
        <w:t>f(</w:t>
      </w:r>
      <w:r>
        <w:rPr>
          <w:rFonts w:ascii="Arial"/>
          <w:b/>
          <w:sz w:val="21"/>
        </w:rPr>
        <w:t>Date)</w:t>
      </w:r>
    </w:p>
    <w:p w14:paraId="2A163D0B" w14:textId="77777777" w:rsidR="00234F4A" w:rsidRDefault="00234F4A">
      <w:pPr>
        <w:pStyle w:val="BodyText"/>
        <w:spacing w:before="95"/>
        <w:ind w:left="316" w:right="558"/>
      </w:pPr>
    </w:p>
    <w:p w14:paraId="323094AE" w14:textId="77777777" w:rsidR="00234F4A" w:rsidRDefault="00234F4A">
      <w:pPr>
        <w:pStyle w:val="BodyText"/>
        <w:spacing w:before="95"/>
        <w:ind w:left="316" w:right="558"/>
      </w:pPr>
    </w:p>
    <w:p w14:paraId="0CC4AE35" w14:textId="77777777" w:rsidR="00234F4A" w:rsidRDefault="00234F4A">
      <w:pPr>
        <w:pStyle w:val="BodyText"/>
        <w:spacing w:before="95"/>
        <w:ind w:left="316" w:right="558"/>
      </w:pPr>
    </w:p>
    <w:p w14:paraId="705BD64E" w14:textId="77777777" w:rsidR="00490D15" w:rsidRDefault="00DC7DDB">
      <w:pPr>
        <w:pStyle w:val="BodyText"/>
        <w:spacing w:before="95"/>
        <w:ind w:left="316" w:right="558"/>
      </w:pPr>
      <w:r>
        <w:t>Bu biçimde birden fazla sınıf nesnesi için yer ayrıldığında her sınıf nesnesi için tek tek varsayılan kurucu işlev çağrılır. Sınıf nesneleri için başka bir kurucu işlevi çağırmanın yolu yoktur. Aşağıdaki gibi bir sözdizimin geçerli olabileceğini düşünebilirsiniz:</w:t>
      </w:r>
    </w:p>
    <w:p w14:paraId="0E39713D" w14:textId="77777777" w:rsidR="00490D15" w:rsidRDefault="00DC7DDB">
      <w:pPr>
        <w:pStyle w:val="BodyText"/>
        <w:spacing w:before="1"/>
        <w:ind w:left="316"/>
        <w:rPr>
          <w:rFonts w:ascii="Courier New"/>
        </w:rPr>
      </w:pPr>
      <w:r>
        <w:rPr>
          <w:rFonts w:ascii="Courier New"/>
        </w:rPr>
        <w:t>p = new Date[10](10, 10, 20);</w:t>
      </w:r>
    </w:p>
    <w:p w14:paraId="4CB9F139" w14:textId="77777777" w:rsidR="00490D15" w:rsidRDefault="00490D15">
      <w:pPr>
        <w:pStyle w:val="BodyText"/>
        <w:spacing w:before="5"/>
        <w:rPr>
          <w:rFonts w:ascii="Courier New"/>
          <w:sz w:val="24"/>
        </w:rPr>
      </w:pPr>
    </w:p>
    <w:p w14:paraId="1467FD2A" w14:textId="77777777" w:rsidR="00490D15" w:rsidRDefault="00DC7DDB">
      <w:pPr>
        <w:pStyle w:val="BodyText"/>
        <w:ind w:left="316"/>
      </w:pPr>
      <w:r>
        <w:t>Ancak böyle bir sözdizim geçerli değildir!</w:t>
      </w:r>
    </w:p>
    <w:p w14:paraId="7467E57C" w14:textId="77777777" w:rsidR="00490D15" w:rsidRDefault="00490D15">
      <w:pPr>
        <w:pStyle w:val="BodyText"/>
        <w:spacing w:before="11"/>
        <w:rPr>
          <w:sz w:val="19"/>
        </w:rPr>
      </w:pPr>
    </w:p>
    <w:p w14:paraId="50DBACD9" w14:textId="77777777" w:rsidR="00490D15" w:rsidRDefault="00DC7DDB">
      <w:pPr>
        <w:pStyle w:val="BodyText"/>
        <w:ind w:left="316" w:right="604"/>
      </w:pPr>
      <w:r>
        <w:rPr>
          <w:i/>
        </w:rPr>
        <w:t>C++</w:t>
      </w:r>
      <w:r>
        <w:t xml:space="preserve">‟da dinamik bellek yönetimi için neden </w:t>
      </w:r>
      <w:r>
        <w:rPr>
          <w:i/>
        </w:rPr>
        <w:t xml:space="preserve">malloc </w:t>
      </w:r>
      <w:r>
        <w:t xml:space="preserve">işlevi yerine </w:t>
      </w:r>
      <w:r>
        <w:rPr>
          <w:i/>
        </w:rPr>
        <w:t xml:space="preserve">new </w:t>
      </w:r>
      <w:r>
        <w:t xml:space="preserve">gibi bir işlecin kullanıldığını şimdi belki de daha iyi anlayabilirsiniz. Dinamik yer elde etme işleminden sonra derleyicinin kurucu işlevi çağırabilmesi için, yer ayırma işleminin hangi türden nesne için yapıldığının derleme zamanında bilinmesi gerekir. Eğer böyle bir anahtar sözcük olmasaydı, yer ayırma işlemleri yine </w:t>
      </w:r>
      <w:r>
        <w:rPr>
          <w:i/>
        </w:rPr>
        <w:t xml:space="preserve">malloc </w:t>
      </w:r>
      <w:r>
        <w:t>işleviyle yapılıyor olsaydı, derleyici bir sınıf nesnesi için yer ayırma işlemi yapıldığını nasıl anlayabilirdi?</w:t>
      </w:r>
    </w:p>
    <w:p w14:paraId="1682E2C4" w14:textId="77777777" w:rsidR="00490D15" w:rsidRDefault="00490D15">
      <w:pPr>
        <w:pStyle w:val="BodyText"/>
        <w:spacing w:before="3"/>
      </w:pPr>
    </w:p>
    <w:p w14:paraId="36423C31" w14:textId="77777777" w:rsidR="00490D15" w:rsidRDefault="00DC7DDB">
      <w:pPr>
        <w:pStyle w:val="BodyText"/>
        <w:ind w:left="316" w:right="625"/>
      </w:pPr>
      <w:r>
        <w:t xml:space="preserve">Bir sınıf nesnesi için dinamik olarak ayrılan bellek bloğu </w:t>
      </w:r>
      <w:r>
        <w:rPr>
          <w:i/>
        </w:rPr>
        <w:t xml:space="preserve">delete </w:t>
      </w:r>
      <w:r>
        <w:t xml:space="preserve">işleci ile </w:t>
      </w:r>
      <w:r>
        <w:rPr>
          <w:i/>
        </w:rPr>
        <w:t xml:space="preserve">free store </w:t>
      </w:r>
      <w:r>
        <w:t xml:space="preserve">alanına geri verilebilir. Bu durumda derleyici, dinamik bellek alanını geri vermeden önce sınıfın sonlandırıcı işlevini </w:t>
      </w:r>
      <w:r>
        <w:rPr>
          <w:i/>
        </w:rPr>
        <w:t xml:space="preserve">(destructor) </w:t>
      </w:r>
      <w:r>
        <w:t xml:space="preserve">çağırır. Örneğin </w:t>
      </w:r>
      <w:r>
        <w:rPr>
          <w:i/>
        </w:rPr>
        <w:t xml:space="preserve">p, Date </w:t>
      </w:r>
      <w:r>
        <w:t>türünden bir adres olsun:</w:t>
      </w:r>
    </w:p>
    <w:p w14:paraId="260BE61D" w14:textId="77777777" w:rsidR="00490D15" w:rsidRDefault="00490D15">
      <w:pPr>
        <w:pStyle w:val="BodyText"/>
        <w:spacing w:before="11"/>
        <w:rPr>
          <w:sz w:val="19"/>
        </w:rPr>
      </w:pPr>
    </w:p>
    <w:p w14:paraId="3187B6DC" w14:textId="77777777" w:rsidR="00490D15" w:rsidRDefault="00DC7DDB">
      <w:pPr>
        <w:pStyle w:val="BodyText"/>
        <w:ind w:left="354"/>
        <w:rPr>
          <w:rFonts w:ascii="Courier New"/>
        </w:rPr>
      </w:pPr>
      <w:r>
        <w:rPr>
          <w:rFonts w:ascii="Courier New"/>
        </w:rPr>
        <w:t>delete</w:t>
      </w:r>
      <w:r>
        <w:rPr>
          <w:rFonts w:ascii="Courier New"/>
          <w:spacing w:val="66"/>
        </w:rPr>
        <w:t xml:space="preserve"> </w:t>
      </w:r>
      <w:r>
        <w:rPr>
          <w:rFonts w:ascii="Courier New"/>
        </w:rPr>
        <w:t>p;</w:t>
      </w:r>
    </w:p>
    <w:p w14:paraId="3E7EE4F9" w14:textId="77777777" w:rsidR="00490D15" w:rsidRDefault="00490D15">
      <w:pPr>
        <w:pStyle w:val="BodyText"/>
        <w:spacing w:before="5"/>
        <w:rPr>
          <w:rFonts w:ascii="Courier New"/>
          <w:sz w:val="24"/>
        </w:rPr>
      </w:pPr>
    </w:p>
    <w:p w14:paraId="2522F023" w14:textId="77777777" w:rsidR="00490D15" w:rsidRDefault="00DC7DDB">
      <w:pPr>
        <w:pStyle w:val="BodyText"/>
        <w:ind w:left="316" w:right="870"/>
      </w:pPr>
      <w:r>
        <w:t xml:space="preserve">işlemiyle önce </w:t>
      </w:r>
      <w:r>
        <w:rPr>
          <w:i/>
        </w:rPr>
        <w:t xml:space="preserve">p </w:t>
      </w:r>
      <w:r>
        <w:t>adresindeki nesne için sonlandırıcı işlevi çağrılır. Daha sonra bu nesne için ayrılmış olan alan geri verilir.</w:t>
      </w:r>
    </w:p>
    <w:p w14:paraId="486333B9" w14:textId="77777777" w:rsidR="00490D15" w:rsidRDefault="00DC7DDB">
      <w:pPr>
        <w:pStyle w:val="BodyText"/>
        <w:ind w:left="316" w:right="1333"/>
      </w:pPr>
      <w:r>
        <w:t>Eğer bir dizi sınıf nesnesi için dinamik olarak yer ayrılmışsa, derleyici tüm dinamik nesneler için tek tek sonlandırıcı işlevleri çağırır:</w:t>
      </w:r>
    </w:p>
    <w:p w14:paraId="20C42536" w14:textId="77777777" w:rsidR="00490D15" w:rsidRDefault="00DC7DDB">
      <w:pPr>
        <w:pStyle w:val="BodyText"/>
        <w:spacing w:before="20" w:line="450" w:lineRule="atLeast"/>
        <w:ind w:left="354" w:right="7275"/>
        <w:rPr>
          <w:rFonts w:ascii="Courier New"/>
        </w:rPr>
      </w:pPr>
      <w:r>
        <w:rPr>
          <w:rFonts w:ascii="Courier New"/>
        </w:rPr>
        <w:t>#include &lt;iostream&gt; class A {</w:t>
      </w:r>
    </w:p>
    <w:p w14:paraId="1FD45CC4" w14:textId="77777777" w:rsidR="00490D15" w:rsidRDefault="00DC7DDB">
      <w:pPr>
        <w:pStyle w:val="BodyText"/>
        <w:spacing w:before="5" w:line="226" w:lineRule="exact"/>
        <w:ind w:left="354"/>
        <w:rPr>
          <w:rFonts w:ascii="Courier New"/>
        </w:rPr>
      </w:pPr>
      <w:r>
        <w:rPr>
          <w:rFonts w:ascii="Courier New"/>
        </w:rPr>
        <w:t>public:</w:t>
      </w:r>
    </w:p>
    <w:p w14:paraId="30F77E01" w14:textId="77777777" w:rsidR="00490D15" w:rsidRDefault="00DC7DDB">
      <w:pPr>
        <w:pStyle w:val="BodyText"/>
        <w:spacing w:line="226" w:lineRule="exact"/>
        <w:ind w:left="811"/>
        <w:rPr>
          <w:rFonts w:ascii="Courier New"/>
        </w:rPr>
      </w:pPr>
      <w:r>
        <w:rPr>
          <w:rFonts w:ascii="Courier New"/>
        </w:rPr>
        <w:t>A();</w:t>
      </w:r>
    </w:p>
    <w:p w14:paraId="21A9CC0D" w14:textId="77777777" w:rsidR="00490D15" w:rsidRDefault="00DC7DDB">
      <w:pPr>
        <w:pStyle w:val="BodyText"/>
        <w:spacing w:line="224" w:lineRule="exact"/>
        <w:ind w:left="811"/>
        <w:rPr>
          <w:rFonts w:ascii="Courier New"/>
        </w:rPr>
      </w:pPr>
      <w:r>
        <w:rPr>
          <w:rFonts w:ascii="Courier New"/>
        </w:rPr>
        <w:t>~A();</w:t>
      </w:r>
    </w:p>
    <w:p w14:paraId="0A05C07B" w14:textId="77777777" w:rsidR="00490D15" w:rsidRDefault="00DC7DDB">
      <w:pPr>
        <w:pStyle w:val="BodyText"/>
        <w:spacing w:before="1"/>
        <w:ind w:left="354"/>
        <w:rPr>
          <w:rFonts w:ascii="Courier New"/>
        </w:rPr>
      </w:pPr>
      <w:r>
        <w:rPr>
          <w:rFonts w:ascii="Courier New"/>
        </w:rPr>
        <w:t>};</w:t>
      </w:r>
    </w:p>
    <w:p w14:paraId="19B5D32D" w14:textId="77777777" w:rsidR="00490D15" w:rsidRDefault="00490D15">
      <w:pPr>
        <w:pStyle w:val="BodyText"/>
        <w:spacing w:before="3"/>
        <w:rPr>
          <w:rFonts w:ascii="Courier New"/>
        </w:rPr>
      </w:pPr>
    </w:p>
    <w:p w14:paraId="6F732A6E" w14:textId="77777777" w:rsidR="00490D15" w:rsidRDefault="00DC7DDB">
      <w:pPr>
        <w:pStyle w:val="BodyText"/>
        <w:spacing w:line="226" w:lineRule="exact"/>
        <w:ind w:left="354"/>
        <w:rPr>
          <w:rFonts w:ascii="Courier New"/>
        </w:rPr>
      </w:pPr>
      <w:r>
        <w:rPr>
          <w:rFonts w:ascii="Courier New"/>
        </w:rPr>
        <w:t>A::A()</w:t>
      </w:r>
    </w:p>
    <w:p w14:paraId="302FA9EF" w14:textId="77777777" w:rsidR="00490D15" w:rsidRDefault="00DC7DDB">
      <w:pPr>
        <w:pStyle w:val="BodyText"/>
        <w:spacing w:line="224" w:lineRule="exact"/>
        <w:ind w:left="354"/>
        <w:rPr>
          <w:rFonts w:ascii="Courier New"/>
        </w:rPr>
      </w:pPr>
      <w:r>
        <w:rPr>
          <w:rFonts w:ascii="Courier New"/>
        </w:rPr>
        <w:t>{</w:t>
      </w:r>
    </w:p>
    <w:p w14:paraId="2F9705ED" w14:textId="77777777" w:rsidR="00490D15" w:rsidRDefault="00DC7DDB">
      <w:pPr>
        <w:pStyle w:val="BodyText"/>
        <w:spacing w:before="1" w:line="226" w:lineRule="exact"/>
        <w:ind w:left="811"/>
        <w:rPr>
          <w:rFonts w:ascii="Courier New"/>
        </w:rPr>
      </w:pPr>
      <w:r>
        <w:rPr>
          <w:rFonts w:ascii="Courier New"/>
        </w:rPr>
        <w:t>std::cout &lt;&lt; "A::A()" &lt;&lt; std::endl;</w:t>
      </w:r>
    </w:p>
    <w:p w14:paraId="4FCB0F3E" w14:textId="77777777" w:rsidR="00490D15" w:rsidRDefault="00DC7DDB">
      <w:pPr>
        <w:pStyle w:val="BodyText"/>
        <w:spacing w:line="226" w:lineRule="exact"/>
        <w:ind w:left="354"/>
        <w:rPr>
          <w:rFonts w:ascii="Courier New"/>
        </w:rPr>
      </w:pPr>
      <w:r>
        <w:rPr>
          <w:rFonts w:ascii="Courier New"/>
        </w:rPr>
        <w:t>}</w:t>
      </w:r>
    </w:p>
    <w:p w14:paraId="3C149591" w14:textId="77777777" w:rsidR="00490D15" w:rsidRDefault="00490D15">
      <w:pPr>
        <w:pStyle w:val="BodyText"/>
        <w:spacing w:before="4"/>
        <w:rPr>
          <w:rFonts w:ascii="Courier New"/>
          <w:sz w:val="11"/>
        </w:rPr>
      </w:pPr>
    </w:p>
    <w:p w14:paraId="7CBA9F8F" w14:textId="77777777" w:rsidR="00490D15" w:rsidRDefault="00DC7DDB">
      <w:pPr>
        <w:pStyle w:val="BodyText"/>
        <w:spacing w:before="102" w:line="226" w:lineRule="exact"/>
        <w:ind w:left="354"/>
        <w:rPr>
          <w:rFonts w:ascii="Courier New"/>
        </w:rPr>
      </w:pPr>
      <w:r>
        <w:rPr>
          <w:rFonts w:ascii="Courier New"/>
        </w:rPr>
        <w:t>A::~A()</w:t>
      </w:r>
    </w:p>
    <w:p w14:paraId="1E882085" w14:textId="77777777" w:rsidR="00490D15" w:rsidRDefault="00DC7DDB">
      <w:pPr>
        <w:pStyle w:val="BodyText"/>
        <w:spacing w:line="224" w:lineRule="exact"/>
        <w:ind w:left="354"/>
        <w:rPr>
          <w:rFonts w:ascii="Courier New"/>
        </w:rPr>
      </w:pPr>
      <w:r>
        <w:rPr>
          <w:rFonts w:ascii="Courier New"/>
        </w:rPr>
        <w:t>{</w:t>
      </w:r>
    </w:p>
    <w:p w14:paraId="6754539F" w14:textId="77777777" w:rsidR="00490D15" w:rsidRDefault="00DC7DDB">
      <w:pPr>
        <w:pStyle w:val="BodyText"/>
        <w:spacing w:before="1" w:line="226" w:lineRule="exact"/>
        <w:ind w:left="811"/>
        <w:rPr>
          <w:rFonts w:ascii="Courier New"/>
        </w:rPr>
      </w:pPr>
      <w:r>
        <w:rPr>
          <w:rFonts w:ascii="Courier New"/>
        </w:rPr>
        <w:t>std::cout &lt;&lt; "A::~A()" &lt;&lt; std::endl;</w:t>
      </w:r>
    </w:p>
    <w:p w14:paraId="2918FBA4" w14:textId="77777777" w:rsidR="00490D15" w:rsidRDefault="00DC7DDB">
      <w:pPr>
        <w:pStyle w:val="BodyText"/>
        <w:spacing w:line="226" w:lineRule="exact"/>
        <w:ind w:left="354"/>
        <w:rPr>
          <w:rFonts w:ascii="Courier New"/>
        </w:rPr>
      </w:pPr>
      <w:r>
        <w:rPr>
          <w:rFonts w:ascii="Courier New"/>
        </w:rPr>
        <w:t>}</w:t>
      </w:r>
    </w:p>
    <w:p w14:paraId="3E7A863D" w14:textId="77777777" w:rsidR="00490D15" w:rsidRDefault="00490D15">
      <w:pPr>
        <w:pStyle w:val="BodyText"/>
        <w:spacing w:before="4"/>
        <w:rPr>
          <w:rFonts w:ascii="Courier New"/>
          <w:sz w:val="11"/>
        </w:rPr>
      </w:pPr>
    </w:p>
    <w:p w14:paraId="7D7CACD2" w14:textId="77777777" w:rsidR="00490D15" w:rsidRDefault="00DC7DDB">
      <w:pPr>
        <w:pStyle w:val="BodyText"/>
        <w:spacing w:before="101" w:line="226" w:lineRule="exact"/>
        <w:ind w:left="354"/>
        <w:rPr>
          <w:rFonts w:ascii="Courier New"/>
        </w:rPr>
      </w:pPr>
      <w:r>
        <w:rPr>
          <w:rFonts w:ascii="Courier New"/>
        </w:rPr>
        <w:t>int main()</w:t>
      </w:r>
    </w:p>
    <w:p w14:paraId="32FEEC40" w14:textId="77777777" w:rsidR="00490D15" w:rsidRDefault="00DC7DDB">
      <w:pPr>
        <w:pStyle w:val="BodyText"/>
        <w:spacing w:line="224" w:lineRule="exact"/>
        <w:ind w:left="354"/>
        <w:rPr>
          <w:rFonts w:ascii="Courier New"/>
        </w:rPr>
      </w:pPr>
      <w:r>
        <w:rPr>
          <w:rFonts w:ascii="Courier New"/>
        </w:rPr>
        <w:t>{</w:t>
      </w:r>
    </w:p>
    <w:p w14:paraId="78BA25BE" w14:textId="77777777" w:rsidR="00490D15" w:rsidRDefault="00DC7DDB">
      <w:pPr>
        <w:pStyle w:val="BodyText"/>
        <w:spacing w:before="1"/>
        <w:ind w:left="811" w:right="7058"/>
        <w:rPr>
          <w:rFonts w:ascii="Courier New"/>
        </w:rPr>
      </w:pPr>
      <w:r>
        <w:rPr>
          <w:rFonts w:ascii="Courier New"/>
        </w:rPr>
        <w:t>A *pd = new A[5]; delete[] pd;</w:t>
      </w:r>
    </w:p>
    <w:p w14:paraId="1846E9B4" w14:textId="77777777" w:rsidR="00490D15" w:rsidRDefault="00490D15">
      <w:pPr>
        <w:pStyle w:val="BodyText"/>
        <w:spacing w:before="2"/>
        <w:rPr>
          <w:rFonts w:ascii="Courier New"/>
        </w:rPr>
      </w:pPr>
    </w:p>
    <w:p w14:paraId="738065A5" w14:textId="77777777" w:rsidR="00490D15" w:rsidRDefault="00DC7DDB">
      <w:pPr>
        <w:pStyle w:val="BodyText"/>
        <w:spacing w:line="226" w:lineRule="exact"/>
        <w:ind w:left="811"/>
        <w:rPr>
          <w:rFonts w:ascii="Courier New"/>
        </w:rPr>
      </w:pPr>
      <w:r>
        <w:rPr>
          <w:rFonts w:ascii="Courier New"/>
        </w:rPr>
        <w:t>return 0;</w:t>
      </w:r>
    </w:p>
    <w:p w14:paraId="1FC8612E" w14:textId="77777777" w:rsidR="00490D15" w:rsidRDefault="00DC7DDB">
      <w:pPr>
        <w:pStyle w:val="BodyText"/>
        <w:spacing w:line="226" w:lineRule="exact"/>
        <w:ind w:left="354"/>
        <w:rPr>
          <w:rFonts w:ascii="Courier New"/>
        </w:rPr>
      </w:pPr>
      <w:r>
        <w:rPr>
          <w:rFonts w:ascii="Courier New"/>
        </w:rPr>
        <w:t>}</w:t>
      </w:r>
    </w:p>
    <w:p w14:paraId="6544ED76" w14:textId="77777777" w:rsidR="00490D15" w:rsidRDefault="00490D15">
      <w:pPr>
        <w:pStyle w:val="BodyText"/>
        <w:spacing w:before="5"/>
        <w:rPr>
          <w:rFonts w:ascii="Courier New"/>
          <w:sz w:val="15"/>
        </w:rPr>
      </w:pPr>
    </w:p>
    <w:p w14:paraId="2056BA36" w14:textId="77777777" w:rsidR="00490D15" w:rsidRDefault="00DC7DDB">
      <w:pPr>
        <w:pStyle w:val="BodyText"/>
        <w:spacing w:before="102"/>
        <w:ind w:left="316" w:right="1014"/>
        <w:jc w:val="both"/>
      </w:pPr>
      <w:r>
        <w:t xml:space="preserve">Dinamik bir sınıf dizisi için ayrılan alanın boşaltılması durumunda </w:t>
      </w:r>
      <w:r>
        <w:rPr>
          <w:i/>
        </w:rPr>
        <w:t xml:space="preserve">[] </w:t>
      </w:r>
      <w:r>
        <w:t xml:space="preserve">unutulmamalıdır. Eğer </w:t>
      </w:r>
      <w:r>
        <w:rPr>
          <w:i/>
        </w:rPr>
        <w:t xml:space="preserve">[] </w:t>
      </w:r>
      <w:r>
        <w:t xml:space="preserve">unutulursa, sorunlu durumlarla karşılaşılabilir. Bu durumu </w:t>
      </w:r>
      <w:r>
        <w:rPr>
          <w:i/>
        </w:rPr>
        <w:t xml:space="preserve">new </w:t>
      </w:r>
      <w:r>
        <w:t xml:space="preserve">ve </w:t>
      </w:r>
      <w:r>
        <w:rPr>
          <w:i/>
        </w:rPr>
        <w:t xml:space="preserve">delete </w:t>
      </w:r>
      <w:r>
        <w:t>işleç işlevlerinin ayrıntılı olarak anlatıldığı bölümde ele alacağız.</w:t>
      </w:r>
    </w:p>
    <w:p w14:paraId="3A326423" w14:textId="77777777" w:rsidR="00490D15" w:rsidRDefault="00490D15">
      <w:pPr>
        <w:pStyle w:val="BodyText"/>
        <w:spacing w:before="8"/>
        <w:rPr>
          <w:sz w:val="19"/>
        </w:rPr>
      </w:pPr>
    </w:p>
    <w:p w14:paraId="3A38673C" w14:textId="77777777" w:rsidR="00490D15" w:rsidRDefault="00DC7DDB" w:rsidP="008E1C10">
      <w:pPr>
        <w:pStyle w:val="Heading2"/>
      </w:pPr>
      <w:bookmarkStart w:id="165" w:name="_Toc35630770"/>
      <w:bookmarkStart w:id="166" w:name="_Toc35631900"/>
      <w:bookmarkStart w:id="167" w:name="_Toc35632411"/>
      <w:r>
        <w:t>Dinamik Sınıf Nesneleri Ne Amaçla Kullanılır</w:t>
      </w:r>
      <w:bookmarkEnd w:id="165"/>
      <w:bookmarkEnd w:id="166"/>
      <w:bookmarkEnd w:id="167"/>
    </w:p>
    <w:p w14:paraId="20DD3E71" w14:textId="77777777" w:rsidR="00490D15" w:rsidRDefault="00DC7DDB" w:rsidP="008E1C10">
      <w:pPr>
        <w:pStyle w:val="BodyText"/>
        <w:spacing w:before="3"/>
        <w:ind w:left="316" w:right="678"/>
      </w:pPr>
      <w:r>
        <w:t>Bildiğimiz gibi, kurucu işlevler nesne yaratıldığında, sonlandırıcı işlevler ise nesne bellekten boşaltılacağı zaman çağrılır. Bu durumda yerel sınıf nesnelerinin yaratılması ve</w:t>
      </w:r>
      <w:r w:rsidR="008E1C10">
        <w:t xml:space="preserve"> </w:t>
      </w:r>
      <w:r>
        <w:t>bellekten boşaltılması tanımlama noktasına bağlıdır. Bir sınıf nesnesinin istenilen bir noktada yaratılmasını ve istenilen bir noktada yok edilmesi ancak dinamik bellek yönetimiyle sağlanabilir. Örneğin:</w:t>
      </w:r>
    </w:p>
    <w:p w14:paraId="62B14021" w14:textId="77777777" w:rsidR="00490D15" w:rsidRDefault="00490D15">
      <w:pPr>
        <w:pStyle w:val="BodyText"/>
        <w:spacing w:before="11"/>
        <w:rPr>
          <w:sz w:val="11"/>
        </w:rPr>
      </w:pPr>
    </w:p>
    <w:p w14:paraId="44F60BFA" w14:textId="77777777" w:rsidR="00490D15" w:rsidRDefault="00DC7DDB">
      <w:pPr>
        <w:pStyle w:val="BodyText"/>
        <w:spacing w:before="102" w:line="226" w:lineRule="exact"/>
        <w:ind w:left="316"/>
        <w:rPr>
          <w:rFonts w:ascii="Courier New"/>
        </w:rPr>
      </w:pPr>
      <w:r>
        <w:rPr>
          <w:rFonts w:ascii="Courier New"/>
        </w:rPr>
        <w:t>{</w:t>
      </w:r>
    </w:p>
    <w:p w14:paraId="2E36556E" w14:textId="77777777" w:rsidR="00490D15" w:rsidRDefault="00DC7DDB">
      <w:pPr>
        <w:pStyle w:val="BodyText"/>
        <w:spacing w:line="226" w:lineRule="exact"/>
        <w:ind w:left="772"/>
        <w:rPr>
          <w:rFonts w:ascii="Courier New"/>
        </w:rPr>
      </w:pPr>
      <w:r>
        <w:rPr>
          <w:rFonts w:ascii="Courier New"/>
        </w:rPr>
        <w:t>p = new X;</w:t>
      </w:r>
    </w:p>
    <w:p w14:paraId="75782E1B" w14:textId="77777777" w:rsidR="00490D15" w:rsidRDefault="00DC7DDB">
      <w:pPr>
        <w:pStyle w:val="BodyText"/>
        <w:spacing w:line="226" w:lineRule="exact"/>
        <w:ind w:left="316"/>
        <w:rPr>
          <w:rFonts w:ascii="Courier New"/>
        </w:rPr>
      </w:pPr>
      <w:r>
        <w:rPr>
          <w:rFonts w:ascii="Courier New"/>
        </w:rPr>
        <w:t>}</w:t>
      </w:r>
    </w:p>
    <w:p w14:paraId="1E8DB726" w14:textId="77777777" w:rsidR="00490D15" w:rsidRDefault="00490D15">
      <w:pPr>
        <w:pStyle w:val="BodyText"/>
        <w:spacing w:before="3"/>
        <w:rPr>
          <w:rFonts w:ascii="Courier New"/>
          <w:sz w:val="11"/>
        </w:rPr>
      </w:pPr>
    </w:p>
    <w:p w14:paraId="3DB7F1AA" w14:textId="77777777" w:rsidR="00490D15" w:rsidRDefault="00DC7DDB">
      <w:pPr>
        <w:pStyle w:val="BodyText"/>
        <w:spacing w:before="102"/>
        <w:ind w:left="316"/>
        <w:rPr>
          <w:rFonts w:ascii="Courier New"/>
        </w:rPr>
      </w:pPr>
      <w:r>
        <w:rPr>
          <w:rFonts w:ascii="Courier New"/>
        </w:rPr>
        <w:t>delete p;</w:t>
      </w:r>
    </w:p>
    <w:p w14:paraId="54BEDDD3" w14:textId="77777777" w:rsidR="00490D15" w:rsidRDefault="00490D15">
      <w:pPr>
        <w:pStyle w:val="BodyText"/>
        <w:spacing w:before="4"/>
        <w:rPr>
          <w:rFonts w:ascii="Courier New"/>
          <w:sz w:val="27"/>
        </w:rPr>
      </w:pPr>
    </w:p>
    <w:p w14:paraId="3950C40A" w14:textId="77777777" w:rsidR="00490D15" w:rsidRDefault="00DC7DDB">
      <w:pPr>
        <w:pStyle w:val="BodyText"/>
        <w:ind w:left="316" w:right="863"/>
      </w:pPr>
      <w:r>
        <w:t>Nesnelerin yaratılıp boşaltılma yerlerine bakın. Nesne yerel olarak yaratılsaydı bu blok yapısıyla böyle bir sonucu elde edilebilir miydi? Bir sınıfın bir üye işlevi içinde başka bir sınıf nesnesinin yaratılması ve başka bir üye işlev içinde de yok edilmesi durumlarına sıklıkla rastlanır. Örneğin:</w:t>
      </w:r>
    </w:p>
    <w:p w14:paraId="6A7D8C0C" w14:textId="77777777" w:rsidR="00490D15" w:rsidRDefault="00490D15">
      <w:pPr>
        <w:pStyle w:val="BodyText"/>
      </w:pPr>
    </w:p>
    <w:p w14:paraId="6D728F15" w14:textId="77777777" w:rsidR="00490D15" w:rsidRDefault="00DC7DDB">
      <w:pPr>
        <w:pStyle w:val="BodyText"/>
        <w:spacing w:line="226" w:lineRule="exact"/>
        <w:ind w:left="354"/>
        <w:rPr>
          <w:rFonts w:ascii="Courier New"/>
        </w:rPr>
      </w:pPr>
      <w:r>
        <w:rPr>
          <w:rFonts w:ascii="Courier New"/>
        </w:rPr>
        <w:t>void Wnd::initialize()</w:t>
      </w:r>
    </w:p>
    <w:p w14:paraId="5EE819F4" w14:textId="77777777" w:rsidR="00490D15" w:rsidRDefault="00DC7DDB">
      <w:pPr>
        <w:pStyle w:val="BodyText"/>
        <w:spacing w:line="224" w:lineRule="exact"/>
        <w:ind w:left="354"/>
        <w:rPr>
          <w:rFonts w:ascii="Courier New"/>
        </w:rPr>
      </w:pPr>
      <w:r>
        <w:rPr>
          <w:rFonts w:ascii="Courier New"/>
        </w:rPr>
        <w:t>{</w:t>
      </w:r>
    </w:p>
    <w:p w14:paraId="09389344" w14:textId="77777777" w:rsidR="00490D15" w:rsidRDefault="00DC7DDB">
      <w:pPr>
        <w:pStyle w:val="BodyText"/>
        <w:spacing w:before="2"/>
        <w:ind w:left="811"/>
        <w:rPr>
          <w:rFonts w:ascii="Courier New"/>
        </w:rPr>
      </w:pPr>
      <w:r>
        <w:rPr>
          <w:rFonts w:ascii="Courier New"/>
        </w:rPr>
        <w:t>pScr = new Scr;</w:t>
      </w:r>
    </w:p>
    <w:p w14:paraId="5A764136" w14:textId="77777777" w:rsidR="00490D15" w:rsidRDefault="00DC7DDB">
      <w:pPr>
        <w:pStyle w:val="BodyText"/>
        <w:spacing w:before="4" w:line="226" w:lineRule="exact"/>
        <w:ind w:left="811"/>
        <w:rPr>
          <w:rFonts w:ascii="Courier New"/>
        </w:rPr>
      </w:pPr>
      <w:r>
        <w:rPr>
          <w:rFonts w:ascii="Courier New"/>
        </w:rPr>
        <w:t>//...</w:t>
      </w:r>
    </w:p>
    <w:p w14:paraId="05B0A696" w14:textId="77777777" w:rsidR="00490D15" w:rsidRDefault="00DC7DDB">
      <w:pPr>
        <w:pStyle w:val="BodyText"/>
        <w:spacing w:line="226" w:lineRule="exact"/>
        <w:ind w:left="354"/>
        <w:rPr>
          <w:rFonts w:ascii="Courier New"/>
        </w:rPr>
      </w:pPr>
      <w:r>
        <w:rPr>
          <w:rFonts w:ascii="Courier New"/>
        </w:rPr>
        <w:t>}</w:t>
      </w:r>
    </w:p>
    <w:p w14:paraId="64F38688" w14:textId="77777777" w:rsidR="00490D15" w:rsidRDefault="00490D15">
      <w:pPr>
        <w:pStyle w:val="BodyText"/>
        <w:spacing w:before="9"/>
        <w:rPr>
          <w:rFonts w:ascii="Courier New"/>
          <w:sz w:val="10"/>
        </w:rPr>
      </w:pPr>
    </w:p>
    <w:p w14:paraId="6D7CF887" w14:textId="77777777" w:rsidR="00490D15" w:rsidRDefault="00DC7DDB">
      <w:pPr>
        <w:pStyle w:val="BodyText"/>
        <w:spacing w:before="102" w:line="226" w:lineRule="exact"/>
        <w:ind w:left="354"/>
        <w:rPr>
          <w:rFonts w:ascii="Courier New"/>
        </w:rPr>
      </w:pPr>
      <w:r>
        <w:rPr>
          <w:rFonts w:ascii="Courier New"/>
        </w:rPr>
        <w:t>void Wnd::close()</w:t>
      </w:r>
    </w:p>
    <w:p w14:paraId="6E574D2C" w14:textId="77777777" w:rsidR="00490D15" w:rsidRDefault="00DC7DDB">
      <w:pPr>
        <w:pStyle w:val="BodyText"/>
        <w:spacing w:line="226" w:lineRule="exact"/>
        <w:ind w:left="354"/>
        <w:rPr>
          <w:rFonts w:ascii="Courier New"/>
        </w:rPr>
      </w:pPr>
      <w:r>
        <w:rPr>
          <w:rFonts w:ascii="Courier New"/>
        </w:rPr>
        <w:t>{</w:t>
      </w:r>
    </w:p>
    <w:p w14:paraId="26389430" w14:textId="77777777" w:rsidR="00490D15" w:rsidRDefault="00DC7DDB">
      <w:pPr>
        <w:pStyle w:val="BodyText"/>
        <w:spacing w:before="4" w:line="226" w:lineRule="exact"/>
        <w:ind w:left="811"/>
        <w:rPr>
          <w:rFonts w:ascii="Courier New"/>
        </w:rPr>
      </w:pPr>
      <w:r>
        <w:rPr>
          <w:rFonts w:ascii="Courier New"/>
        </w:rPr>
        <w:t>//...</w:t>
      </w:r>
    </w:p>
    <w:p w14:paraId="6399AB02" w14:textId="77777777" w:rsidR="00490D15" w:rsidRDefault="00DC7DDB">
      <w:pPr>
        <w:pStyle w:val="BodyText"/>
        <w:spacing w:line="226" w:lineRule="exact"/>
        <w:ind w:left="811"/>
        <w:rPr>
          <w:rFonts w:ascii="Courier New"/>
        </w:rPr>
      </w:pPr>
      <w:r>
        <w:rPr>
          <w:rFonts w:ascii="Courier New"/>
        </w:rPr>
        <w:t>delete pScr;</w:t>
      </w:r>
    </w:p>
    <w:p w14:paraId="19426710" w14:textId="77777777" w:rsidR="00490D15" w:rsidRDefault="00DC7DDB">
      <w:pPr>
        <w:pStyle w:val="BodyText"/>
        <w:spacing w:line="226" w:lineRule="exact"/>
        <w:ind w:left="354"/>
        <w:rPr>
          <w:rFonts w:ascii="Courier New"/>
        </w:rPr>
      </w:pPr>
      <w:r>
        <w:rPr>
          <w:rFonts w:ascii="Courier New"/>
        </w:rPr>
        <w:t>}</w:t>
      </w:r>
    </w:p>
    <w:p w14:paraId="2378838B" w14:textId="77777777" w:rsidR="00490D15" w:rsidRDefault="00490D15">
      <w:pPr>
        <w:pStyle w:val="BodyText"/>
        <w:rPr>
          <w:rFonts w:ascii="Courier New"/>
          <w:sz w:val="23"/>
        </w:rPr>
      </w:pPr>
    </w:p>
    <w:p w14:paraId="615B1DD9" w14:textId="77777777" w:rsidR="00490D15" w:rsidRDefault="00DC7DDB">
      <w:pPr>
        <w:pStyle w:val="BodyText"/>
        <w:spacing w:before="102"/>
        <w:ind w:left="316" w:right="818"/>
      </w:pPr>
      <w:r>
        <w:t xml:space="preserve">Burada </w:t>
      </w:r>
      <w:r>
        <w:rPr>
          <w:i/>
        </w:rPr>
        <w:t xml:space="preserve">Scr </w:t>
      </w:r>
      <w:r>
        <w:t xml:space="preserve">sınıfı türünden nesne </w:t>
      </w:r>
      <w:r>
        <w:rPr>
          <w:i/>
        </w:rPr>
        <w:t xml:space="preserve">Wnd </w:t>
      </w:r>
      <w:r>
        <w:t xml:space="preserve">sınıfının </w:t>
      </w:r>
      <w:r>
        <w:rPr>
          <w:i/>
        </w:rPr>
        <w:t xml:space="preserve">initialize </w:t>
      </w:r>
      <w:r>
        <w:t xml:space="preserve">üye işlevi içinde dinamik olarak yaratılıyor, </w:t>
      </w:r>
      <w:r>
        <w:rPr>
          <w:i/>
        </w:rPr>
        <w:t xml:space="preserve">close </w:t>
      </w:r>
      <w:r>
        <w:t>üye işlevi içinde yok ediliyor. Bu işlem ancak nesnenin dinamik olarak yaratılmasıyla gerçekleştirilebilir. Bu örneklerden de görüldüğü gibi nesnenin dinamik olarak yaratılmasının asıl nedeni dinamik bellek kullanmak değildir. Sınıfın kurucu işlevinin ve sınıfın sonlandırıcı işlevin istenilen yerlerde çağrılmasını sağlamaktır.</w:t>
      </w:r>
    </w:p>
    <w:p w14:paraId="7F94EA11" w14:textId="77777777" w:rsidR="00490D15" w:rsidRDefault="00DC7DDB" w:rsidP="008E1C10">
      <w:pPr>
        <w:pStyle w:val="Heading2"/>
      </w:pPr>
      <w:bookmarkStart w:id="168" w:name="_Toc35630771"/>
      <w:bookmarkStart w:id="169" w:name="_Toc35631901"/>
      <w:bookmarkStart w:id="170" w:name="_Toc35632412"/>
      <w:r>
        <w:t>const</w:t>
      </w:r>
      <w:r>
        <w:rPr>
          <w:spacing w:val="-22"/>
        </w:rPr>
        <w:t xml:space="preserve"> </w:t>
      </w:r>
      <w:r>
        <w:t>Üye</w:t>
      </w:r>
      <w:r>
        <w:rPr>
          <w:spacing w:val="-22"/>
        </w:rPr>
        <w:t xml:space="preserve"> </w:t>
      </w:r>
      <w:r w:rsidR="00C324C7">
        <w:t>İşlev</w:t>
      </w:r>
      <w:r>
        <w:t>ler</w:t>
      </w:r>
      <w:r>
        <w:rPr>
          <w:spacing w:val="-21"/>
        </w:rPr>
        <w:t xml:space="preserve"> </w:t>
      </w:r>
      <w:r>
        <w:t>ve</w:t>
      </w:r>
      <w:r>
        <w:rPr>
          <w:spacing w:val="-22"/>
        </w:rPr>
        <w:t xml:space="preserve"> </w:t>
      </w:r>
      <w:r>
        <w:t>const</w:t>
      </w:r>
      <w:r>
        <w:rPr>
          <w:spacing w:val="-24"/>
        </w:rPr>
        <w:t xml:space="preserve"> </w:t>
      </w:r>
      <w:r>
        <w:t>Sınıf</w:t>
      </w:r>
      <w:r>
        <w:rPr>
          <w:spacing w:val="-22"/>
        </w:rPr>
        <w:t xml:space="preserve"> </w:t>
      </w:r>
      <w:r>
        <w:t>Nesneleri</w:t>
      </w:r>
      <w:bookmarkEnd w:id="168"/>
      <w:bookmarkEnd w:id="169"/>
      <w:bookmarkEnd w:id="170"/>
    </w:p>
    <w:p w14:paraId="0EE47F05" w14:textId="77777777" w:rsidR="00490D15" w:rsidRDefault="00DC7DDB">
      <w:pPr>
        <w:pStyle w:val="BodyText"/>
        <w:spacing w:before="3"/>
        <w:ind w:left="316" w:right="976"/>
      </w:pPr>
      <w:r>
        <w:t xml:space="preserve">Öncelikle </w:t>
      </w:r>
      <w:r>
        <w:rPr>
          <w:i/>
        </w:rPr>
        <w:t xml:space="preserve">const </w:t>
      </w:r>
      <w:r>
        <w:t xml:space="preserve">anahtar sözcüğünün daha önce öğrendiğimiz anlamlarını hatırlayalım: </w:t>
      </w:r>
      <w:r>
        <w:rPr>
          <w:i/>
        </w:rPr>
        <w:t xml:space="preserve">const </w:t>
      </w:r>
      <w:r>
        <w:t>anahtar sözcüğü bir değişkenin tanımlanmasında kullanıldığında, tanımlanan değişkenin değerinin değiştirilemeyeceğini</w:t>
      </w:r>
      <w:r>
        <w:rPr>
          <w:spacing w:val="7"/>
        </w:rPr>
        <w:t xml:space="preserve"> </w:t>
      </w:r>
      <w:r>
        <w:t>gösteriyordu:</w:t>
      </w:r>
    </w:p>
    <w:p w14:paraId="6EE9AB92" w14:textId="77777777" w:rsidR="00490D15" w:rsidRDefault="00490D15">
      <w:pPr>
        <w:pStyle w:val="BodyText"/>
        <w:spacing w:before="3"/>
      </w:pPr>
    </w:p>
    <w:p w14:paraId="1567E831" w14:textId="77777777" w:rsidR="00490D15" w:rsidRDefault="00DC7DDB">
      <w:pPr>
        <w:pStyle w:val="BodyText"/>
        <w:tabs>
          <w:tab w:val="left" w:pos="2587"/>
        </w:tabs>
        <w:spacing w:before="1"/>
        <w:ind w:left="316" w:right="2774"/>
        <w:rPr>
          <w:rFonts w:ascii="Courier New" w:hAnsi="Courier New"/>
        </w:rPr>
      </w:pPr>
      <w:r>
        <w:rPr>
          <w:rFonts w:ascii="Courier New" w:hAnsi="Courier New"/>
        </w:rPr>
        <w:t>const int x</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5;</w:t>
      </w:r>
      <w:r>
        <w:rPr>
          <w:rFonts w:ascii="Courier New" w:hAnsi="Courier New"/>
        </w:rPr>
        <w:tab/>
        <w:t xml:space="preserve">// x nesnesinin değeri </w:t>
      </w:r>
      <w:r>
        <w:rPr>
          <w:rFonts w:ascii="Courier New" w:hAnsi="Courier New"/>
          <w:spacing w:val="-2"/>
        </w:rPr>
        <w:t xml:space="preserve">değiştirilemez. </w:t>
      </w:r>
      <w:r>
        <w:rPr>
          <w:rFonts w:ascii="Courier New" w:hAnsi="Courier New"/>
        </w:rPr>
        <w:t>x</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//Geçersiz</w:t>
      </w:r>
    </w:p>
    <w:p w14:paraId="4E4365DC" w14:textId="77777777" w:rsidR="00490D15" w:rsidRDefault="00490D15">
      <w:pPr>
        <w:pStyle w:val="BodyText"/>
        <w:spacing w:before="8"/>
        <w:rPr>
          <w:rFonts w:ascii="Courier New"/>
          <w:sz w:val="24"/>
        </w:rPr>
      </w:pPr>
    </w:p>
    <w:p w14:paraId="0AA77C65" w14:textId="77777777" w:rsidR="00490D15" w:rsidRDefault="00DC7DDB">
      <w:pPr>
        <w:pStyle w:val="BodyText"/>
        <w:ind w:left="316" w:right="716"/>
      </w:pPr>
      <w:r>
        <w:t xml:space="preserve">Değişkenin bir gösterici olması durumunda ise, </w:t>
      </w:r>
      <w:r>
        <w:rPr>
          <w:i/>
        </w:rPr>
        <w:t xml:space="preserve">const </w:t>
      </w:r>
      <w:r>
        <w:t>anahtar sözcüğünün verdiği anlam anahtar sözcüğün kullanıldığı yere göre değişiyordu:</w:t>
      </w:r>
    </w:p>
    <w:p w14:paraId="565BEF81" w14:textId="77777777" w:rsidR="00490D15" w:rsidRDefault="00490D15">
      <w:pPr>
        <w:pStyle w:val="BodyText"/>
        <w:spacing w:before="12"/>
        <w:rPr>
          <w:sz w:val="18"/>
        </w:rPr>
      </w:pPr>
    </w:p>
    <w:p w14:paraId="20000646" w14:textId="77777777" w:rsidR="00490D15" w:rsidRDefault="00DC7DDB">
      <w:pPr>
        <w:pStyle w:val="BodyText"/>
        <w:spacing w:line="226" w:lineRule="exact"/>
        <w:ind w:left="316"/>
        <w:rPr>
          <w:rFonts w:ascii="Courier New"/>
        </w:rPr>
      </w:pPr>
      <w:r>
        <w:rPr>
          <w:rFonts w:ascii="Courier New"/>
        </w:rPr>
        <w:t>int x = 5;</w:t>
      </w:r>
    </w:p>
    <w:p w14:paraId="3BFD802D" w14:textId="77777777" w:rsidR="00490D15" w:rsidRDefault="00DC7DDB">
      <w:pPr>
        <w:pStyle w:val="BodyText"/>
        <w:spacing w:line="226" w:lineRule="exact"/>
        <w:ind w:left="316"/>
        <w:rPr>
          <w:rFonts w:ascii="Courier New"/>
        </w:rPr>
      </w:pPr>
      <w:r>
        <w:rPr>
          <w:rFonts w:ascii="Courier New"/>
        </w:rPr>
        <w:t>const int *ptr = &amp;x;</w:t>
      </w:r>
    </w:p>
    <w:p w14:paraId="072B0289" w14:textId="77777777" w:rsidR="00490D15" w:rsidRDefault="00DC7DDB">
      <w:pPr>
        <w:pStyle w:val="BodyText"/>
        <w:tabs>
          <w:tab w:val="left" w:pos="1680"/>
        </w:tabs>
        <w:spacing w:line="226" w:lineRule="exact"/>
        <w:ind w:left="316"/>
        <w:rPr>
          <w:rFonts w:ascii="Courier New" w:hAnsi="Courier New"/>
        </w:rPr>
      </w:pPr>
      <w:r>
        <w:rPr>
          <w:rFonts w:ascii="Courier New" w:hAnsi="Courier New"/>
        </w:rPr>
        <w:t>*ptr</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w:t>
      </w:r>
      <w:r>
        <w:rPr>
          <w:rFonts w:ascii="Courier New" w:hAnsi="Courier New"/>
        </w:rPr>
        <w:tab/>
        <w:t>//</w:t>
      </w:r>
      <w:r>
        <w:rPr>
          <w:rFonts w:ascii="Courier New" w:hAnsi="Courier New"/>
          <w:spacing w:val="-2"/>
        </w:rPr>
        <w:t xml:space="preserve"> </w:t>
      </w:r>
      <w:r>
        <w:rPr>
          <w:rFonts w:ascii="Courier New" w:hAnsi="Courier New"/>
        </w:rPr>
        <w:t>Geçersiz!</w:t>
      </w:r>
    </w:p>
    <w:p w14:paraId="180D007D" w14:textId="77777777" w:rsidR="00490D15" w:rsidRDefault="00490D15">
      <w:pPr>
        <w:pStyle w:val="BodyText"/>
        <w:spacing w:before="7"/>
        <w:rPr>
          <w:rFonts w:ascii="Courier New"/>
          <w:sz w:val="25"/>
        </w:rPr>
      </w:pPr>
    </w:p>
    <w:p w14:paraId="45D87029" w14:textId="77777777" w:rsidR="00490D15" w:rsidRDefault="00DC7DDB">
      <w:pPr>
        <w:pStyle w:val="BodyText"/>
        <w:ind w:left="316" w:right="621"/>
      </w:pPr>
      <w:r>
        <w:t xml:space="preserve">Yukarıdaki örnekte </w:t>
      </w:r>
      <w:r>
        <w:rPr>
          <w:i/>
        </w:rPr>
        <w:t xml:space="preserve">ptr </w:t>
      </w:r>
      <w:r>
        <w:t xml:space="preserve">gösterdiği yer </w:t>
      </w:r>
      <w:r>
        <w:rPr>
          <w:i/>
        </w:rPr>
        <w:t xml:space="preserve">const </w:t>
      </w:r>
      <w:r>
        <w:t xml:space="preserve">olan bir gösterici değişkendir. </w:t>
      </w:r>
      <w:r>
        <w:rPr>
          <w:i/>
        </w:rPr>
        <w:t xml:space="preserve">ptr </w:t>
      </w:r>
      <w:r>
        <w:t xml:space="preserve">değişkenine başka bir adres atanabilir ama </w:t>
      </w:r>
      <w:r>
        <w:rPr>
          <w:i/>
        </w:rPr>
        <w:t>*ptr</w:t>
      </w:r>
      <w:r>
        <w:t xml:space="preserve">, yani </w:t>
      </w:r>
      <w:r>
        <w:rPr>
          <w:i/>
        </w:rPr>
        <w:t>ptr</w:t>
      </w:r>
      <w:r>
        <w:t>‟nin gösterdiği nesne atama yoluyla değiştirilemez.</w:t>
      </w:r>
    </w:p>
    <w:p w14:paraId="1B53A9F1" w14:textId="77777777" w:rsidR="00490D15" w:rsidRDefault="00490D15">
      <w:pPr>
        <w:pStyle w:val="BodyText"/>
        <w:spacing w:before="11"/>
        <w:rPr>
          <w:sz w:val="19"/>
        </w:rPr>
      </w:pPr>
    </w:p>
    <w:p w14:paraId="73AB3C3E" w14:textId="77777777" w:rsidR="00490D15" w:rsidRDefault="00DC7DDB">
      <w:pPr>
        <w:pStyle w:val="BodyText"/>
        <w:spacing w:before="1" w:line="244" w:lineRule="auto"/>
        <w:ind w:left="316" w:right="7085"/>
        <w:rPr>
          <w:rFonts w:ascii="Courier New"/>
        </w:rPr>
      </w:pPr>
      <w:r>
        <w:rPr>
          <w:rFonts w:ascii="Courier New"/>
        </w:rPr>
        <w:t>int x = 5, y = 10; int * const ptr =</w:t>
      </w:r>
      <w:r>
        <w:rPr>
          <w:rFonts w:ascii="Courier New"/>
          <w:spacing w:val="-3"/>
        </w:rPr>
        <w:t xml:space="preserve"> </w:t>
      </w:r>
      <w:r>
        <w:rPr>
          <w:rFonts w:ascii="Courier New"/>
          <w:spacing w:val="-5"/>
        </w:rPr>
        <w:t>&amp;x;</w:t>
      </w:r>
    </w:p>
    <w:p w14:paraId="0B33117C" w14:textId="77777777" w:rsidR="00490D15" w:rsidRDefault="00DC7DDB">
      <w:pPr>
        <w:pStyle w:val="BodyText"/>
        <w:tabs>
          <w:tab w:val="left" w:pos="1680"/>
        </w:tabs>
        <w:spacing w:line="220" w:lineRule="exact"/>
        <w:ind w:left="316"/>
        <w:rPr>
          <w:rFonts w:ascii="Courier New" w:hAnsi="Courier New"/>
        </w:rPr>
      </w:pPr>
      <w:r>
        <w:rPr>
          <w:rFonts w:ascii="Courier New" w:hAnsi="Courier New"/>
        </w:rPr>
        <w:t>ptr</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&amp;y;</w:t>
      </w:r>
      <w:r>
        <w:rPr>
          <w:rFonts w:ascii="Courier New" w:hAnsi="Courier New"/>
        </w:rPr>
        <w:tab/>
        <w:t>//</w:t>
      </w:r>
      <w:r>
        <w:rPr>
          <w:rFonts w:ascii="Courier New" w:hAnsi="Courier New"/>
          <w:spacing w:val="-2"/>
        </w:rPr>
        <w:t xml:space="preserve"> </w:t>
      </w:r>
      <w:r>
        <w:rPr>
          <w:rFonts w:ascii="Courier New" w:hAnsi="Courier New"/>
        </w:rPr>
        <w:t>Geçersiz!</w:t>
      </w:r>
    </w:p>
    <w:p w14:paraId="4132785F" w14:textId="77777777" w:rsidR="00490D15" w:rsidRDefault="00490D15">
      <w:pPr>
        <w:pStyle w:val="BodyText"/>
        <w:spacing w:before="7"/>
        <w:rPr>
          <w:rFonts w:ascii="Courier New"/>
          <w:sz w:val="25"/>
        </w:rPr>
      </w:pPr>
    </w:p>
    <w:p w14:paraId="4840A270" w14:textId="77777777" w:rsidR="00490D15" w:rsidRDefault="00DC7DDB">
      <w:pPr>
        <w:pStyle w:val="BodyText"/>
        <w:ind w:left="316" w:right="631"/>
      </w:pPr>
      <w:r>
        <w:t xml:space="preserve">Yukarıdaki örnekte </w:t>
      </w:r>
      <w:r>
        <w:rPr>
          <w:i/>
        </w:rPr>
        <w:t xml:space="preserve">ptr </w:t>
      </w:r>
      <w:r>
        <w:t xml:space="preserve">kendisi </w:t>
      </w:r>
      <w:r>
        <w:rPr>
          <w:i/>
        </w:rPr>
        <w:t xml:space="preserve">const </w:t>
      </w:r>
      <w:r>
        <w:t xml:space="preserve">olan bir göstericidir. </w:t>
      </w:r>
      <w:r>
        <w:rPr>
          <w:i/>
        </w:rPr>
        <w:t xml:space="preserve">ptr </w:t>
      </w:r>
      <w:r>
        <w:t xml:space="preserve">göstericisinin gösterdiği nesneye, yani </w:t>
      </w:r>
      <w:r>
        <w:rPr>
          <w:i/>
        </w:rPr>
        <w:t xml:space="preserve">*ptr </w:t>
      </w:r>
      <w:r>
        <w:t xml:space="preserve">ifadesine atama yapılabilir. Ancak </w:t>
      </w:r>
      <w:r>
        <w:rPr>
          <w:i/>
        </w:rPr>
        <w:t xml:space="preserve">ptr </w:t>
      </w:r>
      <w:r>
        <w:t xml:space="preserve">nesnesine bir atama yapılamaz. Yani </w:t>
      </w:r>
      <w:r>
        <w:rPr>
          <w:i/>
        </w:rPr>
        <w:t xml:space="preserve">ptr </w:t>
      </w:r>
      <w:r>
        <w:t>göstericisinin bir başka nesneyi göstermesi sağlanamaz.</w:t>
      </w:r>
    </w:p>
    <w:p w14:paraId="72A478ED" w14:textId="77777777" w:rsidR="00490D15" w:rsidRDefault="00490D15">
      <w:pPr>
        <w:pStyle w:val="BodyText"/>
        <w:spacing w:before="9"/>
        <w:rPr>
          <w:sz w:val="18"/>
        </w:rPr>
      </w:pPr>
    </w:p>
    <w:p w14:paraId="2AC01EED" w14:textId="77777777" w:rsidR="00490D15" w:rsidRDefault="00DC7DDB">
      <w:pPr>
        <w:pStyle w:val="BodyText"/>
        <w:spacing w:line="226" w:lineRule="exact"/>
        <w:ind w:left="316"/>
        <w:rPr>
          <w:rFonts w:ascii="Courier New"/>
        </w:rPr>
      </w:pPr>
      <w:r>
        <w:rPr>
          <w:rFonts w:ascii="Courier New"/>
        </w:rPr>
        <w:t>int x = 5, y = 10;</w:t>
      </w:r>
    </w:p>
    <w:p w14:paraId="276F2345" w14:textId="77777777" w:rsidR="00490D15" w:rsidRDefault="00DC7DDB">
      <w:pPr>
        <w:pStyle w:val="BodyText"/>
        <w:spacing w:line="226" w:lineRule="exact"/>
        <w:ind w:left="316"/>
        <w:rPr>
          <w:rFonts w:ascii="Courier New"/>
        </w:rPr>
      </w:pPr>
      <w:r>
        <w:rPr>
          <w:rFonts w:ascii="Courier New"/>
        </w:rPr>
        <w:t>const int *const ptr = &amp;x;</w:t>
      </w:r>
    </w:p>
    <w:p w14:paraId="6DA8D83E" w14:textId="77777777" w:rsidR="00490D15" w:rsidRDefault="00DC7DDB">
      <w:pPr>
        <w:pStyle w:val="BodyText"/>
        <w:tabs>
          <w:tab w:val="left" w:pos="2587"/>
        </w:tabs>
        <w:spacing w:line="226" w:lineRule="exact"/>
        <w:ind w:left="316"/>
        <w:rPr>
          <w:rFonts w:ascii="Courier New" w:hAnsi="Courier New"/>
        </w:rPr>
      </w:pPr>
      <w:r>
        <w:rPr>
          <w:rFonts w:ascii="Courier New" w:hAnsi="Courier New"/>
        </w:rPr>
        <w:t>*ptr</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w:t>
      </w:r>
      <w:r>
        <w:rPr>
          <w:rFonts w:ascii="Courier New" w:hAnsi="Courier New"/>
        </w:rPr>
        <w:tab/>
        <w:t>//Geçersiz!</w:t>
      </w:r>
    </w:p>
    <w:p w14:paraId="017CBBFD" w14:textId="77777777" w:rsidR="00490D15" w:rsidRDefault="00DC7DDB">
      <w:pPr>
        <w:pStyle w:val="BodyText"/>
        <w:tabs>
          <w:tab w:val="left" w:pos="2587"/>
        </w:tabs>
        <w:spacing w:before="4"/>
        <w:ind w:left="316"/>
        <w:rPr>
          <w:rFonts w:ascii="Courier New" w:hAnsi="Courier New"/>
        </w:rPr>
      </w:pPr>
      <w:r>
        <w:rPr>
          <w:rFonts w:ascii="Courier New" w:hAnsi="Courier New"/>
        </w:rPr>
        <w:t>ptr</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&amp;y;</w:t>
      </w:r>
      <w:r>
        <w:rPr>
          <w:rFonts w:ascii="Courier New" w:hAnsi="Courier New"/>
        </w:rPr>
        <w:tab/>
        <w:t>//Geçersiz!</w:t>
      </w:r>
    </w:p>
    <w:p w14:paraId="294476F5" w14:textId="77777777" w:rsidR="00490D15" w:rsidRDefault="00490D15">
      <w:pPr>
        <w:pStyle w:val="BodyText"/>
        <w:spacing w:before="10"/>
        <w:rPr>
          <w:rFonts w:ascii="Courier New"/>
          <w:sz w:val="21"/>
        </w:rPr>
      </w:pPr>
    </w:p>
    <w:p w14:paraId="429468A0" w14:textId="77777777" w:rsidR="00490D15" w:rsidRDefault="00DC7DDB">
      <w:pPr>
        <w:pStyle w:val="BodyText"/>
        <w:ind w:left="316" w:right="680"/>
      </w:pPr>
      <w:r>
        <w:t xml:space="preserve">Yukarıdaki örnekte ise </w:t>
      </w:r>
      <w:r>
        <w:rPr>
          <w:i/>
        </w:rPr>
        <w:t xml:space="preserve">const </w:t>
      </w:r>
      <w:r>
        <w:t xml:space="preserve">anahtar sözcüğünün her iki anlamı birleştiriliyor. Yani </w:t>
      </w:r>
      <w:r>
        <w:rPr>
          <w:i/>
        </w:rPr>
        <w:t xml:space="preserve">ptr </w:t>
      </w:r>
      <w:r>
        <w:t xml:space="preserve">hem kendisi hem de gösterdiği yer </w:t>
      </w:r>
      <w:r>
        <w:rPr>
          <w:i/>
        </w:rPr>
        <w:t xml:space="preserve">const </w:t>
      </w:r>
      <w:r>
        <w:t xml:space="preserve">olan bir gösterici değişkendir. Ne </w:t>
      </w:r>
      <w:r>
        <w:rPr>
          <w:i/>
        </w:rPr>
        <w:t xml:space="preserve">ptr </w:t>
      </w:r>
      <w:r>
        <w:t xml:space="preserve">nesnesine ne de </w:t>
      </w:r>
      <w:r>
        <w:rPr>
          <w:i/>
        </w:rPr>
        <w:t>ptr</w:t>
      </w:r>
      <w:r>
        <w:t xml:space="preserve">‟nin gösterdiği nesneye, yani </w:t>
      </w:r>
      <w:r>
        <w:rPr>
          <w:i/>
        </w:rPr>
        <w:t xml:space="preserve">*ptr </w:t>
      </w:r>
      <w:r>
        <w:t>nesnesine atama yapılabilir.</w:t>
      </w:r>
    </w:p>
    <w:p w14:paraId="527E9C60" w14:textId="77777777" w:rsidR="00490D15" w:rsidRDefault="00490D15">
      <w:pPr>
        <w:pStyle w:val="BodyText"/>
        <w:spacing w:before="2"/>
      </w:pPr>
    </w:p>
    <w:p w14:paraId="5E41F3BA" w14:textId="77777777" w:rsidR="00490D15" w:rsidRDefault="00DC7DDB">
      <w:pPr>
        <w:pStyle w:val="BodyText"/>
        <w:spacing w:line="242" w:lineRule="auto"/>
        <w:ind w:left="316" w:right="694"/>
      </w:pPr>
      <w:r>
        <w:rPr>
          <w:i/>
        </w:rPr>
        <w:t xml:space="preserve">const </w:t>
      </w:r>
      <w:r>
        <w:t>anahtar sözcüğü bir işlev bildiriminde ya da tanımında işlevin geri dönüş değerinin tür bilgisinden önce de yazılabilir :</w:t>
      </w:r>
    </w:p>
    <w:p w14:paraId="23301325" w14:textId="77777777" w:rsidR="00490D15" w:rsidRDefault="00490D15">
      <w:pPr>
        <w:pStyle w:val="BodyText"/>
        <w:spacing w:before="9"/>
        <w:rPr>
          <w:sz w:val="19"/>
        </w:rPr>
      </w:pPr>
    </w:p>
    <w:p w14:paraId="065B2D7D" w14:textId="77777777" w:rsidR="00490D15" w:rsidRDefault="00DC7DDB">
      <w:pPr>
        <w:pStyle w:val="BodyText"/>
        <w:ind w:left="316"/>
        <w:rPr>
          <w:rFonts w:ascii="Courier New"/>
        </w:rPr>
      </w:pPr>
      <w:r>
        <w:rPr>
          <w:rFonts w:ascii="Courier New"/>
        </w:rPr>
        <w:t>const char *func();</w:t>
      </w:r>
    </w:p>
    <w:p w14:paraId="72ECCCFA" w14:textId="77777777" w:rsidR="00490D15" w:rsidRDefault="00490D15">
      <w:pPr>
        <w:pStyle w:val="BodyText"/>
        <w:spacing w:before="7"/>
        <w:rPr>
          <w:rFonts w:ascii="Courier New"/>
          <w:sz w:val="24"/>
        </w:rPr>
      </w:pPr>
    </w:p>
    <w:p w14:paraId="01809859" w14:textId="77777777" w:rsidR="00490D15" w:rsidRDefault="00DC7DDB">
      <w:pPr>
        <w:pStyle w:val="BodyText"/>
        <w:spacing w:line="237" w:lineRule="auto"/>
        <w:ind w:left="316" w:right="1869"/>
      </w:pPr>
      <w:r>
        <w:t xml:space="preserve">Yukarıdaki bildirimden </w:t>
      </w:r>
      <w:r>
        <w:rPr>
          <w:i/>
        </w:rPr>
        <w:t xml:space="preserve">func </w:t>
      </w:r>
      <w:r>
        <w:t>işlevin geri dönüş değeri olan adresteki nesnenin değiştirilemeyeceği sonucu çıkar:</w:t>
      </w:r>
    </w:p>
    <w:p w14:paraId="3D6135D2" w14:textId="77777777" w:rsidR="00490D15" w:rsidRDefault="00490D15">
      <w:pPr>
        <w:pStyle w:val="BodyText"/>
        <w:spacing w:before="12"/>
        <w:rPr>
          <w:sz w:val="19"/>
        </w:rPr>
      </w:pPr>
    </w:p>
    <w:p w14:paraId="555A8890" w14:textId="77777777" w:rsidR="00490D15" w:rsidRDefault="00DC7DDB">
      <w:pPr>
        <w:pStyle w:val="BodyText"/>
        <w:tabs>
          <w:tab w:val="left" w:pos="2251"/>
        </w:tabs>
        <w:ind w:left="316"/>
        <w:rPr>
          <w:rFonts w:ascii="Courier New" w:hAnsi="Courier New"/>
        </w:rPr>
      </w:pPr>
      <w:r>
        <w:rPr>
          <w:rFonts w:ascii="Courier New" w:hAnsi="Courier New"/>
        </w:rPr>
        <w:t>*func()</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'm';</w:t>
      </w:r>
      <w:r>
        <w:rPr>
          <w:rFonts w:ascii="Courier New" w:hAnsi="Courier New"/>
        </w:rPr>
        <w:tab/>
        <w:t>//Geçersiz!</w:t>
      </w:r>
    </w:p>
    <w:p w14:paraId="0D35E85D" w14:textId="77777777" w:rsidR="00490D15" w:rsidRDefault="00490D15">
      <w:pPr>
        <w:pStyle w:val="BodyText"/>
        <w:spacing w:before="4"/>
        <w:rPr>
          <w:rFonts w:ascii="Courier New"/>
          <w:sz w:val="24"/>
        </w:rPr>
      </w:pPr>
    </w:p>
    <w:p w14:paraId="681FE869" w14:textId="77777777" w:rsidR="00490D15" w:rsidRDefault="00DC7DDB">
      <w:pPr>
        <w:pStyle w:val="BodyText"/>
        <w:ind w:left="316"/>
      </w:pPr>
      <w:r>
        <w:t>Şüphesiz yukarıdaki kuralların hepsi referanslar için de geçerlidir.</w:t>
      </w:r>
    </w:p>
    <w:p w14:paraId="2B23FFED" w14:textId="77777777" w:rsidR="00490D15" w:rsidRDefault="00490D15">
      <w:pPr>
        <w:pStyle w:val="BodyText"/>
      </w:pPr>
    </w:p>
    <w:p w14:paraId="1F1E03A3" w14:textId="77777777" w:rsidR="00490D15" w:rsidRDefault="00DC7DDB">
      <w:pPr>
        <w:pStyle w:val="BodyText"/>
        <w:ind w:left="354"/>
        <w:rPr>
          <w:rFonts w:ascii="Courier New"/>
        </w:rPr>
      </w:pPr>
      <w:r>
        <w:rPr>
          <w:rFonts w:ascii="Courier New"/>
        </w:rPr>
        <w:t>int x = 5;</w:t>
      </w:r>
    </w:p>
    <w:p w14:paraId="5D7E4434" w14:textId="77777777" w:rsidR="00490D15" w:rsidRDefault="00DC7DDB">
      <w:pPr>
        <w:pStyle w:val="BodyText"/>
        <w:spacing w:before="4" w:line="226" w:lineRule="exact"/>
        <w:ind w:left="354"/>
        <w:rPr>
          <w:rFonts w:ascii="Courier New"/>
        </w:rPr>
      </w:pPr>
      <w:r>
        <w:rPr>
          <w:rFonts w:ascii="Courier New"/>
        </w:rPr>
        <w:t>const int &amp;r = x;</w:t>
      </w:r>
    </w:p>
    <w:p w14:paraId="500B5D60" w14:textId="77777777" w:rsidR="00490D15" w:rsidRDefault="00DC7DDB">
      <w:pPr>
        <w:pStyle w:val="BodyText"/>
        <w:tabs>
          <w:tab w:val="left" w:pos="2170"/>
        </w:tabs>
        <w:ind w:left="354" w:right="6432"/>
        <w:rPr>
          <w:rFonts w:ascii="Courier New" w:hAnsi="Courier New"/>
        </w:rPr>
      </w:pPr>
      <w:r>
        <w:rPr>
          <w:rFonts w:ascii="Courier New" w:hAnsi="Courier New"/>
        </w:rPr>
        <w:t>r</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r>
      <w:r>
        <w:rPr>
          <w:rFonts w:ascii="Courier New" w:hAnsi="Courier New"/>
          <w:spacing w:val="-3"/>
        </w:rPr>
        <w:t xml:space="preserve">//Geçersiz! </w:t>
      </w:r>
      <w:r>
        <w:rPr>
          <w:rFonts w:ascii="Courier New" w:hAnsi="Courier New"/>
        </w:rPr>
        <w:t>const char</w:t>
      </w:r>
      <w:r>
        <w:rPr>
          <w:rFonts w:ascii="Courier New" w:hAnsi="Courier New"/>
          <w:spacing w:val="-4"/>
        </w:rPr>
        <w:t xml:space="preserve"> </w:t>
      </w:r>
      <w:r>
        <w:rPr>
          <w:rFonts w:ascii="Courier New" w:hAnsi="Courier New"/>
        </w:rPr>
        <w:t>&amp;func();</w:t>
      </w:r>
    </w:p>
    <w:p w14:paraId="5F0A0796" w14:textId="77777777" w:rsidR="00490D15" w:rsidRDefault="00DC7DDB">
      <w:pPr>
        <w:pStyle w:val="BodyText"/>
        <w:tabs>
          <w:tab w:val="left" w:pos="2078"/>
        </w:tabs>
        <w:spacing w:line="225" w:lineRule="exact"/>
        <w:ind w:left="354"/>
        <w:rPr>
          <w:rFonts w:ascii="Courier New" w:hAnsi="Courier New"/>
        </w:rPr>
      </w:pPr>
      <w:r>
        <w:rPr>
          <w:rFonts w:ascii="Courier New" w:hAnsi="Courier New"/>
        </w:rPr>
        <w:t>func()</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5;</w:t>
      </w:r>
      <w:r>
        <w:rPr>
          <w:rFonts w:ascii="Courier New" w:hAnsi="Courier New"/>
        </w:rPr>
        <w:tab/>
        <w:t>//Geçersiz!</w:t>
      </w:r>
    </w:p>
    <w:p w14:paraId="1ED1EBEC" w14:textId="77777777" w:rsidR="00490D15" w:rsidRDefault="00490D15">
      <w:pPr>
        <w:pStyle w:val="BodyText"/>
        <w:spacing w:before="2"/>
        <w:rPr>
          <w:rFonts w:ascii="Courier New"/>
          <w:sz w:val="27"/>
        </w:rPr>
      </w:pPr>
    </w:p>
    <w:p w14:paraId="76547BD2" w14:textId="77777777" w:rsidR="008E1C10" w:rsidRDefault="008E1C10">
      <w:pPr>
        <w:pStyle w:val="BodyText"/>
        <w:spacing w:before="2"/>
        <w:rPr>
          <w:rFonts w:ascii="Courier New"/>
          <w:sz w:val="27"/>
        </w:rPr>
      </w:pPr>
    </w:p>
    <w:p w14:paraId="221F253F" w14:textId="77777777" w:rsidR="008E1C10" w:rsidRDefault="008E1C10">
      <w:pPr>
        <w:pStyle w:val="BodyText"/>
        <w:spacing w:before="2"/>
        <w:rPr>
          <w:rFonts w:ascii="Courier New"/>
          <w:sz w:val="27"/>
        </w:rPr>
      </w:pPr>
    </w:p>
    <w:p w14:paraId="1FE4A267" w14:textId="77777777" w:rsidR="00490D15" w:rsidRDefault="00DC7DDB" w:rsidP="008E1C10">
      <w:pPr>
        <w:pStyle w:val="Heading2"/>
      </w:pPr>
      <w:bookmarkStart w:id="171" w:name="_Toc35630772"/>
      <w:bookmarkStart w:id="172" w:name="_Toc35631902"/>
      <w:bookmarkStart w:id="173" w:name="_Toc35632413"/>
      <w:r>
        <w:t>const Anahtar Sözcüğünün Yeni Bir Anlamı</w:t>
      </w:r>
      <w:bookmarkEnd w:id="171"/>
      <w:bookmarkEnd w:id="172"/>
      <w:bookmarkEnd w:id="173"/>
    </w:p>
    <w:p w14:paraId="21370BF5" w14:textId="77777777" w:rsidR="00490D15" w:rsidRDefault="00DC7DDB">
      <w:pPr>
        <w:pStyle w:val="BodyText"/>
        <w:spacing w:before="95"/>
        <w:ind w:left="316" w:right="596"/>
        <w:jc w:val="both"/>
      </w:pPr>
      <w:r>
        <w:rPr>
          <w:i/>
        </w:rPr>
        <w:t xml:space="preserve">C++ </w:t>
      </w:r>
      <w:r>
        <w:t xml:space="preserve">dilinde bir üye işlev </w:t>
      </w:r>
      <w:r>
        <w:rPr>
          <w:i/>
        </w:rPr>
        <w:t xml:space="preserve">const </w:t>
      </w:r>
      <w:r>
        <w:t xml:space="preserve">anahtar sözcüğü ile bildirilebilir. Bunun için </w:t>
      </w:r>
      <w:r>
        <w:rPr>
          <w:i/>
        </w:rPr>
        <w:t xml:space="preserve">const </w:t>
      </w:r>
      <w:r>
        <w:t>anahtar sözcüğünü hem işlevin bildiriminde hem de işlevin tanımında, parametre ayracının sağına yerleştirmek gerekir. Örneğin:</w:t>
      </w:r>
    </w:p>
    <w:p w14:paraId="57D274DE" w14:textId="77777777" w:rsidR="00490D15" w:rsidRDefault="00DC7DDB">
      <w:pPr>
        <w:pStyle w:val="BodyText"/>
        <w:spacing w:before="1" w:line="244" w:lineRule="auto"/>
        <w:ind w:left="354" w:right="8115"/>
        <w:rPr>
          <w:rFonts w:ascii="Courier New"/>
        </w:rPr>
      </w:pPr>
      <w:r>
        <w:rPr>
          <w:rFonts w:ascii="Courier New"/>
        </w:rPr>
        <w:t>class Date { public:</w:t>
      </w:r>
    </w:p>
    <w:p w14:paraId="3FDA51B3" w14:textId="77777777" w:rsidR="00490D15" w:rsidRDefault="00DC7DDB">
      <w:pPr>
        <w:pStyle w:val="BodyText"/>
        <w:ind w:left="811" w:right="6230"/>
        <w:rPr>
          <w:rFonts w:ascii="Courier New"/>
        </w:rPr>
      </w:pPr>
      <w:r>
        <w:rPr>
          <w:rFonts w:ascii="Courier New"/>
        </w:rPr>
        <w:t xml:space="preserve">Date(int, int, int); void set(int, int, </w:t>
      </w:r>
      <w:r>
        <w:rPr>
          <w:rFonts w:ascii="Courier New"/>
          <w:spacing w:val="-4"/>
        </w:rPr>
        <w:t xml:space="preserve">int); </w:t>
      </w:r>
      <w:r>
        <w:rPr>
          <w:rFonts w:ascii="Courier New"/>
        </w:rPr>
        <w:t>int</w:t>
      </w:r>
      <w:r>
        <w:rPr>
          <w:rFonts w:ascii="Courier New"/>
          <w:spacing w:val="-2"/>
        </w:rPr>
        <w:t xml:space="preserve"> </w:t>
      </w:r>
      <w:r>
        <w:rPr>
          <w:rFonts w:ascii="Courier New"/>
        </w:rPr>
        <w:t>get_day()const;</w:t>
      </w:r>
    </w:p>
    <w:p w14:paraId="357D0CD4" w14:textId="77777777" w:rsidR="00490D15" w:rsidRDefault="00DC7DDB">
      <w:pPr>
        <w:pStyle w:val="BodyText"/>
        <w:spacing w:line="242" w:lineRule="auto"/>
        <w:ind w:left="811" w:right="6698"/>
        <w:rPr>
          <w:rFonts w:ascii="Courier New"/>
        </w:rPr>
      </w:pPr>
      <w:r>
        <w:rPr>
          <w:rFonts w:ascii="Courier New"/>
        </w:rPr>
        <w:t>int get_mon()const; int get_year()const; void display()const;</w:t>
      </w:r>
    </w:p>
    <w:p w14:paraId="196201D3" w14:textId="77777777" w:rsidR="00490D15" w:rsidRDefault="00DC7DDB">
      <w:pPr>
        <w:pStyle w:val="BodyText"/>
        <w:ind w:left="354" w:right="8595" w:firstLine="456"/>
        <w:rPr>
          <w:rFonts w:ascii="Courier New" w:hAnsi="Courier New"/>
        </w:rPr>
      </w:pPr>
      <w:r>
        <w:rPr>
          <w:rFonts w:ascii="Courier New" w:hAnsi="Courier New"/>
        </w:rPr>
        <w:t>//… private:</w:t>
      </w:r>
    </w:p>
    <w:p w14:paraId="5FECC934" w14:textId="77777777" w:rsidR="00490D15" w:rsidRDefault="00DC7DDB">
      <w:pPr>
        <w:pStyle w:val="BodyText"/>
        <w:spacing w:line="225" w:lineRule="exact"/>
        <w:ind w:left="811"/>
        <w:rPr>
          <w:rFonts w:ascii="Courier New"/>
        </w:rPr>
      </w:pPr>
      <w:r>
        <w:rPr>
          <w:rFonts w:ascii="Courier New"/>
        </w:rPr>
        <w:t>int day, mon, year;</w:t>
      </w:r>
    </w:p>
    <w:p w14:paraId="19EFA9A8" w14:textId="77777777" w:rsidR="00490D15" w:rsidRDefault="00DC7DDB">
      <w:pPr>
        <w:pStyle w:val="BodyText"/>
        <w:spacing w:line="218" w:lineRule="exact"/>
        <w:ind w:left="354"/>
        <w:rPr>
          <w:rFonts w:ascii="Courier New"/>
        </w:rPr>
      </w:pPr>
      <w:r>
        <w:rPr>
          <w:rFonts w:ascii="Courier New"/>
        </w:rPr>
        <w:t>};</w:t>
      </w:r>
    </w:p>
    <w:p w14:paraId="1A4C5CBD" w14:textId="77777777" w:rsidR="00490D15" w:rsidRDefault="00490D15">
      <w:pPr>
        <w:pStyle w:val="BodyText"/>
        <w:spacing w:before="5"/>
        <w:rPr>
          <w:rFonts w:ascii="Courier New"/>
          <w:sz w:val="32"/>
        </w:rPr>
      </w:pPr>
    </w:p>
    <w:p w14:paraId="7E8E75CE" w14:textId="77777777" w:rsidR="00490D15" w:rsidRDefault="00DC7DDB">
      <w:pPr>
        <w:spacing w:line="242" w:lineRule="auto"/>
        <w:ind w:left="316" w:right="860"/>
      </w:pPr>
      <w:r>
        <w:t xml:space="preserve">Yukarıdaki örnekte </w:t>
      </w:r>
      <w:r>
        <w:rPr>
          <w:i/>
        </w:rPr>
        <w:t xml:space="preserve">Date </w:t>
      </w:r>
      <w:r>
        <w:t xml:space="preserve">isimli sınıfın </w:t>
      </w:r>
      <w:r>
        <w:rPr>
          <w:i/>
        </w:rPr>
        <w:t>get_day</w:t>
      </w:r>
      <w:r>
        <w:t xml:space="preserve">, </w:t>
      </w:r>
      <w:r>
        <w:rPr>
          <w:i/>
        </w:rPr>
        <w:t>get_mon</w:t>
      </w:r>
      <w:r>
        <w:t xml:space="preserve">, </w:t>
      </w:r>
      <w:r>
        <w:rPr>
          <w:i/>
        </w:rPr>
        <w:t xml:space="preserve">get_year </w:t>
      </w:r>
      <w:r>
        <w:t xml:space="preserve">ve </w:t>
      </w:r>
      <w:r>
        <w:rPr>
          <w:i/>
        </w:rPr>
        <w:t xml:space="preserve">display </w:t>
      </w:r>
      <w:r>
        <w:t xml:space="preserve">isimli üye işlevleri </w:t>
      </w:r>
      <w:r>
        <w:rPr>
          <w:i/>
        </w:rPr>
        <w:t xml:space="preserve">const </w:t>
      </w:r>
      <w:r>
        <w:t>üye işlevler olarak bildiriliyor. Bu işlevlerin tanımları da aşağıdaki gibi yapılabilir:</w:t>
      </w:r>
    </w:p>
    <w:p w14:paraId="3A4A540D" w14:textId="77777777" w:rsidR="00490D15" w:rsidRDefault="00490D15">
      <w:pPr>
        <w:pStyle w:val="BodyText"/>
        <w:spacing w:before="1"/>
        <w:rPr>
          <w:sz w:val="18"/>
        </w:rPr>
      </w:pPr>
    </w:p>
    <w:p w14:paraId="50874612" w14:textId="77777777" w:rsidR="00490D15" w:rsidRDefault="00DC7DDB">
      <w:pPr>
        <w:pStyle w:val="BodyText"/>
        <w:ind w:left="354"/>
        <w:rPr>
          <w:rFonts w:ascii="Courier New"/>
        </w:rPr>
      </w:pPr>
      <w:r>
        <w:rPr>
          <w:rFonts w:ascii="Courier New"/>
        </w:rPr>
        <w:t>#include &lt;iostream&gt;</w:t>
      </w:r>
    </w:p>
    <w:p w14:paraId="70980816" w14:textId="77777777" w:rsidR="00490D15" w:rsidRDefault="00490D15">
      <w:pPr>
        <w:pStyle w:val="BodyText"/>
        <w:spacing w:before="3"/>
        <w:rPr>
          <w:rFonts w:ascii="Courier New"/>
        </w:rPr>
      </w:pPr>
    </w:p>
    <w:p w14:paraId="137B353F" w14:textId="77777777" w:rsidR="00490D15" w:rsidRDefault="00DC7DDB">
      <w:pPr>
        <w:pStyle w:val="BodyText"/>
        <w:spacing w:line="226" w:lineRule="exact"/>
        <w:ind w:left="354"/>
        <w:rPr>
          <w:rFonts w:ascii="Courier New"/>
        </w:rPr>
      </w:pPr>
      <w:r>
        <w:rPr>
          <w:rFonts w:ascii="Courier New"/>
        </w:rPr>
        <w:t>int Date::get_day() const</w:t>
      </w:r>
    </w:p>
    <w:p w14:paraId="78B67219" w14:textId="77777777" w:rsidR="00490D15" w:rsidRDefault="00DC7DDB">
      <w:pPr>
        <w:pStyle w:val="BodyText"/>
        <w:spacing w:line="224" w:lineRule="exact"/>
        <w:ind w:left="354"/>
        <w:rPr>
          <w:rFonts w:ascii="Courier New"/>
        </w:rPr>
      </w:pPr>
      <w:r>
        <w:rPr>
          <w:rFonts w:ascii="Courier New"/>
        </w:rPr>
        <w:t>{</w:t>
      </w:r>
    </w:p>
    <w:p w14:paraId="0A441C7A" w14:textId="77777777" w:rsidR="00490D15" w:rsidRDefault="00DC7DDB">
      <w:pPr>
        <w:pStyle w:val="BodyText"/>
        <w:spacing w:before="2" w:line="226" w:lineRule="exact"/>
        <w:ind w:left="811"/>
        <w:rPr>
          <w:rFonts w:ascii="Courier New"/>
        </w:rPr>
      </w:pPr>
      <w:r>
        <w:rPr>
          <w:rFonts w:ascii="Courier New"/>
        </w:rPr>
        <w:t>return day;</w:t>
      </w:r>
    </w:p>
    <w:p w14:paraId="72051D4E" w14:textId="77777777" w:rsidR="00490D15" w:rsidRDefault="00DC7DDB">
      <w:pPr>
        <w:pStyle w:val="BodyText"/>
        <w:spacing w:line="226" w:lineRule="exact"/>
        <w:ind w:left="354"/>
        <w:rPr>
          <w:rFonts w:ascii="Courier New"/>
        </w:rPr>
      </w:pPr>
      <w:r>
        <w:rPr>
          <w:rFonts w:ascii="Courier New"/>
        </w:rPr>
        <w:t>}</w:t>
      </w:r>
    </w:p>
    <w:p w14:paraId="494220E3" w14:textId="77777777" w:rsidR="00490D15" w:rsidRDefault="00490D15">
      <w:pPr>
        <w:pStyle w:val="BodyText"/>
        <w:spacing w:before="3"/>
        <w:rPr>
          <w:rFonts w:ascii="Courier New"/>
          <w:sz w:val="11"/>
        </w:rPr>
      </w:pPr>
    </w:p>
    <w:p w14:paraId="08F47F82" w14:textId="77777777" w:rsidR="00490D15" w:rsidRDefault="00DC7DDB">
      <w:pPr>
        <w:pStyle w:val="BodyText"/>
        <w:spacing w:before="101" w:line="226" w:lineRule="exact"/>
        <w:ind w:left="354"/>
        <w:rPr>
          <w:rFonts w:ascii="Courier New"/>
        </w:rPr>
      </w:pPr>
      <w:r>
        <w:rPr>
          <w:rFonts w:ascii="Courier New"/>
        </w:rPr>
        <w:t>int Date::get_mon() const</w:t>
      </w:r>
    </w:p>
    <w:p w14:paraId="26CC45F1" w14:textId="77777777" w:rsidR="00490D15" w:rsidRDefault="00DC7DDB">
      <w:pPr>
        <w:pStyle w:val="BodyText"/>
        <w:spacing w:line="224" w:lineRule="exact"/>
        <w:ind w:left="354"/>
        <w:rPr>
          <w:rFonts w:ascii="Courier New"/>
        </w:rPr>
      </w:pPr>
      <w:r>
        <w:rPr>
          <w:rFonts w:ascii="Courier New"/>
        </w:rPr>
        <w:t>{</w:t>
      </w:r>
    </w:p>
    <w:p w14:paraId="05A3EC5F" w14:textId="77777777" w:rsidR="00490D15" w:rsidRDefault="00DC7DDB">
      <w:pPr>
        <w:pStyle w:val="BodyText"/>
        <w:spacing w:before="2" w:line="226" w:lineRule="exact"/>
        <w:ind w:left="811"/>
        <w:rPr>
          <w:rFonts w:ascii="Courier New"/>
        </w:rPr>
      </w:pPr>
      <w:r>
        <w:rPr>
          <w:rFonts w:ascii="Courier New"/>
        </w:rPr>
        <w:t>return mon;</w:t>
      </w:r>
    </w:p>
    <w:p w14:paraId="7CAFA65D" w14:textId="77777777" w:rsidR="00490D15" w:rsidRDefault="00DC7DDB">
      <w:pPr>
        <w:pStyle w:val="BodyText"/>
        <w:spacing w:line="226" w:lineRule="exact"/>
        <w:ind w:left="354"/>
        <w:rPr>
          <w:rFonts w:ascii="Courier New"/>
        </w:rPr>
      </w:pPr>
      <w:r>
        <w:rPr>
          <w:rFonts w:ascii="Courier New"/>
        </w:rPr>
        <w:t>}</w:t>
      </w:r>
    </w:p>
    <w:p w14:paraId="798E4447" w14:textId="77777777" w:rsidR="00490D15" w:rsidRDefault="00490D15">
      <w:pPr>
        <w:pStyle w:val="BodyText"/>
        <w:spacing w:before="3"/>
        <w:rPr>
          <w:rFonts w:ascii="Courier New"/>
          <w:sz w:val="11"/>
        </w:rPr>
      </w:pPr>
    </w:p>
    <w:p w14:paraId="61DE59CB" w14:textId="77777777" w:rsidR="00490D15" w:rsidRDefault="00DC7DDB">
      <w:pPr>
        <w:pStyle w:val="BodyText"/>
        <w:spacing w:before="102" w:line="226" w:lineRule="exact"/>
        <w:ind w:left="354"/>
        <w:rPr>
          <w:rFonts w:ascii="Courier New"/>
        </w:rPr>
      </w:pPr>
      <w:r>
        <w:rPr>
          <w:rFonts w:ascii="Courier New"/>
        </w:rPr>
        <w:t>int Date::get_year() const</w:t>
      </w:r>
    </w:p>
    <w:p w14:paraId="2A27A048" w14:textId="77777777" w:rsidR="00490D15" w:rsidRDefault="00DC7DDB">
      <w:pPr>
        <w:pStyle w:val="BodyText"/>
        <w:spacing w:line="224" w:lineRule="exact"/>
        <w:ind w:left="354"/>
        <w:rPr>
          <w:rFonts w:ascii="Courier New"/>
        </w:rPr>
      </w:pPr>
      <w:r>
        <w:rPr>
          <w:rFonts w:ascii="Courier New"/>
        </w:rPr>
        <w:t>{</w:t>
      </w:r>
    </w:p>
    <w:p w14:paraId="4D3CB456" w14:textId="77777777" w:rsidR="00490D15" w:rsidRDefault="00DC7DDB">
      <w:pPr>
        <w:pStyle w:val="BodyText"/>
        <w:spacing w:before="1"/>
        <w:ind w:left="811"/>
        <w:rPr>
          <w:rFonts w:ascii="Courier New"/>
        </w:rPr>
      </w:pPr>
      <w:r>
        <w:rPr>
          <w:rFonts w:ascii="Courier New"/>
        </w:rPr>
        <w:t>return year;</w:t>
      </w:r>
    </w:p>
    <w:p w14:paraId="2CDF1A57" w14:textId="77777777" w:rsidR="00490D15" w:rsidRDefault="00DC7DDB">
      <w:pPr>
        <w:pStyle w:val="BodyText"/>
        <w:spacing w:before="4"/>
        <w:ind w:left="354"/>
        <w:rPr>
          <w:rFonts w:ascii="Courier New"/>
        </w:rPr>
      </w:pPr>
      <w:r>
        <w:rPr>
          <w:rFonts w:ascii="Courier New"/>
        </w:rPr>
        <w:t>}</w:t>
      </w:r>
    </w:p>
    <w:p w14:paraId="06023FF2" w14:textId="77777777" w:rsidR="00490D15" w:rsidRDefault="00490D15">
      <w:pPr>
        <w:pStyle w:val="BodyText"/>
        <w:spacing w:before="10"/>
        <w:rPr>
          <w:rFonts w:ascii="Courier New"/>
          <w:sz w:val="10"/>
        </w:rPr>
      </w:pPr>
    </w:p>
    <w:p w14:paraId="1F5BCD34" w14:textId="77777777" w:rsidR="00490D15" w:rsidRDefault="00DC7DDB">
      <w:pPr>
        <w:pStyle w:val="BodyText"/>
        <w:spacing w:before="102" w:line="226" w:lineRule="exact"/>
        <w:ind w:left="354"/>
        <w:rPr>
          <w:rFonts w:ascii="Courier New"/>
        </w:rPr>
      </w:pPr>
      <w:r>
        <w:rPr>
          <w:rFonts w:ascii="Courier New"/>
        </w:rPr>
        <w:t>void Date::display() const</w:t>
      </w:r>
    </w:p>
    <w:p w14:paraId="1FDC16C3" w14:textId="77777777" w:rsidR="00490D15" w:rsidRDefault="00DC7DDB">
      <w:pPr>
        <w:pStyle w:val="BodyText"/>
        <w:spacing w:line="224" w:lineRule="exact"/>
        <w:ind w:left="354"/>
        <w:rPr>
          <w:rFonts w:ascii="Courier New"/>
        </w:rPr>
      </w:pPr>
      <w:r>
        <w:rPr>
          <w:rFonts w:ascii="Courier New"/>
        </w:rPr>
        <w:t>{</w:t>
      </w:r>
    </w:p>
    <w:p w14:paraId="59620CA2" w14:textId="77777777" w:rsidR="00490D15" w:rsidRDefault="00DC7DDB">
      <w:pPr>
        <w:pStyle w:val="BodyText"/>
        <w:spacing w:before="1"/>
        <w:ind w:left="811"/>
        <w:rPr>
          <w:rFonts w:ascii="Courier New"/>
        </w:rPr>
      </w:pPr>
      <w:r>
        <w:rPr>
          <w:rFonts w:ascii="Courier New"/>
        </w:rPr>
        <w:t>std::cout &lt;&lt; day &lt;&lt; " " &lt;&lt; mon &lt;&lt; " " &lt;&lt; year;</w:t>
      </w:r>
    </w:p>
    <w:p w14:paraId="218B7BDE" w14:textId="77777777" w:rsidR="00490D15" w:rsidRDefault="00DC7DDB">
      <w:pPr>
        <w:pStyle w:val="BodyText"/>
        <w:spacing w:before="4"/>
        <w:ind w:left="354"/>
        <w:rPr>
          <w:rFonts w:ascii="Courier New"/>
        </w:rPr>
      </w:pPr>
      <w:r>
        <w:rPr>
          <w:rFonts w:ascii="Courier New"/>
        </w:rPr>
        <w:t>}</w:t>
      </w:r>
    </w:p>
    <w:p w14:paraId="7F1BC564" w14:textId="77777777" w:rsidR="00490D15" w:rsidRDefault="00490D15">
      <w:pPr>
        <w:pStyle w:val="BodyText"/>
        <w:rPr>
          <w:rFonts w:ascii="Courier New"/>
        </w:rPr>
      </w:pPr>
    </w:p>
    <w:p w14:paraId="6770940C" w14:textId="77777777" w:rsidR="00490D15" w:rsidRDefault="00490D15">
      <w:pPr>
        <w:pStyle w:val="BodyText"/>
        <w:spacing w:before="7"/>
        <w:rPr>
          <w:rFonts w:ascii="Courier New"/>
          <w:sz w:val="19"/>
        </w:rPr>
      </w:pPr>
    </w:p>
    <w:p w14:paraId="64EC80FA" w14:textId="77777777" w:rsidR="00490D15" w:rsidRDefault="00DC7DDB">
      <w:pPr>
        <w:pStyle w:val="BodyText"/>
        <w:ind w:left="316" w:right="836"/>
      </w:pPr>
      <w:r>
        <w:rPr>
          <w:i/>
        </w:rPr>
        <w:t xml:space="preserve">const </w:t>
      </w:r>
      <w:r>
        <w:t xml:space="preserve">anahtar sözcüğünün yalnızca işlevin bildiriminde değil, işlevin tanımında da yazılması zorunludur. Yalnızca birinde yazılmış olması geçersizdir. Ayrıca </w:t>
      </w:r>
      <w:r>
        <w:rPr>
          <w:i/>
        </w:rPr>
        <w:t xml:space="preserve">const </w:t>
      </w:r>
      <w:r>
        <w:t xml:space="preserve">anahtar sözcüğünün yerleştirildiği yere de dikkat edilmelidir. Eğer bu anahtar sözcük en sola konulmuş olsaydı, işlevin geri dönüş değerinin </w:t>
      </w:r>
      <w:r>
        <w:rPr>
          <w:i/>
        </w:rPr>
        <w:t xml:space="preserve">const </w:t>
      </w:r>
      <w:r>
        <w:t>olduğu, yani değiştirilemeyeceği anlamına gelirdi.</w:t>
      </w:r>
    </w:p>
    <w:p w14:paraId="601CD0E2" w14:textId="77777777" w:rsidR="00490D15" w:rsidRDefault="00490D15">
      <w:pPr>
        <w:pStyle w:val="BodyText"/>
        <w:spacing w:before="7"/>
        <w:rPr>
          <w:sz w:val="19"/>
        </w:rPr>
      </w:pPr>
    </w:p>
    <w:p w14:paraId="4C8654AE" w14:textId="77777777" w:rsidR="00490D15" w:rsidRDefault="00DC7DDB" w:rsidP="008E1C10">
      <w:pPr>
        <w:pStyle w:val="Heading2"/>
      </w:pPr>
      <w:bookmarkStart w:id="174" w:name="_Toc35630773"/>
      <w:bookmarkStart w:id="175" w:name="_Toc35631903"/>
      <w:bookmarkStart w:id="176" w:name="_Toc35632414"/>
      <w:r>
        <w:t xml:space="preserve">const Üye </w:t>
      </w:r>
      <w:r w:rsidR="00C324C7">
        <w:t>İşlev</w:t>
      </w:r>
      <w:r>
        <w:t xml:space="preserve"> ne Anlama Gelir</w:t>
      </w:r>
      <w:bookmarkEnd w:id="174"/>
      <w:bookmarkEnd w:id="175"/>
      <w:bookmarkEnd w:id="176"/>
    </w:p>
    <w:p w14:paraId="586B643C" w14:textId="77777777" w:rsidR="00490D15" w:rsidRDefault="00DC7DDB">
      <w:pPr>
        <w:pStyle w:val="BodyText"/>
        <w:spacing w:before="3"/>
        <w:ind w:left="316" w:right="618"/>
      </w:pPr>
      <w:r>
        <w:rPr>
          <w:i/>
        </w:rPr>
        <w:t xml:space="preserve">const </w:t>
      </w:r>
      <w:r>
        <w:t xml:space="preserve">bir üye işlev ait olduğu sınıfın elemanlarını değiştiremez. Yukarıdaki örnekte </w:t>
      </w:r>
      <w:r>
        <w:rPr>
          <w:i/>
        </w:rPr>
        <w:t>get_day</w:t>
      </w:r>
      <w:r>
        <w:t xml:space="preserve">, </w:t>
      </w:r>
      <w:r>
        <w:rPr>
          <w:i/>
        </w:rPr>
        <w:t>get_mon</w:t>
      </w:r>
      <w:r>
        <w:t xml:space="preserve">, </w:t>
      </w:r>
      <w:r>
        <w:rPr>
          <w:i/>
        </w:rPr>
        <w:t xml:space="preserve">get_year </w:t>
      </w:r>
      <w:r>
        <w:t xml:space="preserve">ve </w:t>
      </w:r>
      <w:r>
        <w:rPr>
          <w:i/>
        </w:rPr>
        <w:t xml:space="preserve">display </w:t>
      </w:r>
      <w:r>
        <w:t xml:space="preserve">işlevleri </w:t>
      </w:r>
      <w:r>
        <w:rPr>
          <w:i/>
        </w:rPr>
        <w:t xml:space="preserve">Date </w:t>
      </w:r>
      <w:r>
        <w:t xml:space="preserve">sınıfının </w:t>
      </w:r>
      <w:r>
        <w:rPr>
          <w:i/>
        </w:rPr>
        <w:t>day</w:t>
      </w:r>
      <w:r>
        <w:t xml:space="preserve">, </w:t>
      </w:r>
      <w:r>
        <w:rPr>
          <w:i/>
        </w:rPr>
        <w:t>mon</w:t>
      </w:r>
      <w:r>
        <w:t xml:space="preserve">, </w:t>
      </w:r>
      <w:r>
        <w:rPr>
          <w:i/>
        </w:rPr>
        <w:t xml:space="preserve">year </w:t>
      </w:r>
      <w:r>
        <w:t xml:space="preserve">elemanlarının değerlerini kullanabilir. Ancak içlerindeki değerleri değiştiremez. </w:t>
      </w:r>
      <w:r>
        <w:rPr>
          <w:i/>
        </w:rPr>
        <w:t>day</w:t>
      </w:r>
      <w:r>
        <w:t xml:space="preserve">, </w:t>
      </w:r>
      <w:r>
        <w:rPr>
          <w:i/>
        </w:rPr>
        <w:t>mon</w:t>
      </w:r>
      <w:r>
        <w:t xml:space="preserve">, </w:t>
      </w:r>
      <w:r>
        <w:rPr>
          <w:i/>
        </w:rPr>
        <w:t xml:space="preserve">year </w:t>
      </w:r>
      <w:r>
        <w:t xml:space="preserve">isimli elemanlar sınıfın </w:t>
      </w:r>
      <w:r>
        <w:rPr>
          <w:i/>
        </w:rPr>
        <w:t xml:space="preserve">public </w:t>
      </w:r>
      <w:r>
        <w:t xml:space="preserve">bölümünde olsalardı da bu işlevler tarafından değiştirilemezlerdi. </w:t>
      </w:r>
      <w:r>
        <w:rPr>
          <w:i/>
        </w:rPr>
        <w:t xml:space="preserve">const </w:t>
      </w:r>
      <w:r>
        <w:t xml:space="preserve">anahtar sözcüğü bu kullanımı ile okunabilirliği artırır. Kodu inceleyen kişi bu işlevlerin elemanlarını değiştirmeyeceğini bilirse, kod hakkında daha fazla bilgi edinmiş olur. İyi bir tasarımda </w:t>
      </w:r>
      <w:r>
        <w:rPr>
          <w:i/>
        </w:rPr>
        <w:t xml:space="preserve">const </w:t>
      </w:r>
      <w:r>
        <w:t xml:space="preserve">anahtar sözcüğü kararlı bir biçimde kullanılmalıdır. Eğer kararlı bir biçimde kullanılırsa artık </w:t>
      </w:r>
      <w:r>
        <w:rPr>
          <w:i/>
        </w:rPr>
        <w:t xml:space="preserve">const </w:t>
      </w:r>
      <w:r>
        <w:t>olmayan üye işlevlerin sınıfın elemanlarını değiştireceği düşünülebilir.</w:t>
      </w:r>
    </w:p>
    <w:p w14:paraId="2AF14783" w14:textId="77777777" w:rsidR="00490D15" w:rsidRDefault="00DC7DDB">
      <w:pPr>
        <w:pStyle w:val="BodyText"/>
        <w:spacing w:before="95"/>
        <w:ind w:left="316" w:right="1956"/>
      </w:pPr>
      <w:r>
        <w:t xml:space="preserve">Yalnızca üye işlevler </w:t>
      </w:r>
      <w:r>
        <w:rPr>
          <w:i/>
        </w:rPr>
        <w:t xml:space="preserve">const </w:t>
      </w:r>
      <w:r>
        <w:t xml:space="preserve">olabilir. Global bir işlev </w:t>
      </w:r>
      <w:r>
        <w:rPr>
          <w:i/>
        </w:rPr>
        <w:t xml:space="preserve">const </w:t>
      </w:r>
      <w:r>
        <w:t>anahtar sözcüğü ile tanımlanamaz.</w:t>
      </w:r>
    </w:p>
    <w:p w14:paraId="05512DC8" w14:textId="77777777" w:rsidR="00490D15" w:rsidRDefault="00490D15">
      <w:pPr>
        <w:pStyle w:val="BodyText"/>
        <w:spacing w:before="11"/>
        <w:rPr>
          <w:sz w:val="19"/>
        </w:rPr>
      </w:pPr>
    </w:p>
    <w:p w14:paraId="1656062F" w14:textId="77777777" w:rsidR="00490D15" w:rsidRDefault="00DC7DDB" w:rsidP="008E1C10">
      <w:pPr>
        <w:pStyle w:val="Heading2"/>
      </w:pPr>
      <w:bookmarkStart w:id="177" w:name="_Toc35630774"/>
      <w:bookmarkStart w:id="178" w:name="_Toc35631904"/>
      <w:bookmarkStart w:id="179" w:name="_Toc35632415"/>
      <w:r>
        <w:t xml:space="preserve">const Üye </w:t>
      </w:r>
      <w:r w:rsidR="00C324C7">
        <w:t>İşlev</w:t>
      </w:r>
      <w:r>
        <w:t xml:space="preserve">lerin Sınıfın Diğer Üye </w:t>
      </w:r>
      <w:r w:rsidR="00C324C7">
        <w:t>İşlev</w:t>
      </w:r>
      <w:r>
        <w:t>lerini Çağırması</w:t>
      </w:r>
      <w:bookmarkEnd w:id="177"/>
      <w:bookmarkEnd w:id="178"/>
      <w:bookmarkEnd w:id="179"/>
    </w:p>
    <w:p w14:paraId="7D37F936" w14:textId="77777777" w:rsidR="00490D15" w:rsidRDefault="00DC7DDB">
      <w:pPr>
        <w:pStyle w:val="BodyText"/>
        <w:spacing w:before="3"/>
        <w:ind w:left="316" w:right="814"/>
      </w:pPr>
      <w:r>
        <w:t xml:space="preserve">Bir üye işlev içinde başka bir üye işlevin doğrudan çağrılabildiğini, bu durumda çağrılan üye işlevin çağıran üye işlev ile aynı sınıf nesnesinin elemanlarını kullandığını hatırlayalım. </w:t>
      </w:r>
      <w:r>
        <w:rPr>
          <w:i/>
        </w:rPr>
        <w:t xml:space="preserve">const </w:t>
      </w:r>
      <w:r>
        <w:t xml:space="preserve">bir üye işlev içinde </w:t>
      </w:r>
      <w:r>
        <w:rPr>
          <w:i/>
        </w:rPr>
        <w:t xml:space="preserve">const </w:t>
      </w:r>
      <w:r>
        <w:t xml:space="preserve">olmayan bir üye işlevin çağrılması geçerli değildir. Yukarıdaki örnekte </w:t>
      </w:r>
      <w:r>
        <w:rPr>
          <w:i/>
        </w:rPr>
        <w:t xml:space="preserve">Date </w:t>
      </w:r>
      <w:r>
        <w:t xml:space="preserve">sınıfının </w:t>
      </w:r>
      <w:r>
        <w:rPr>
          <w:i/>
        </w:rPr>
        <w:t xml:space="preserve">display </w:t>
      </w:r>
      <w:r>
        <w:t xml:space="preserve">üye işlevi </w:t>
      </w:r>
      <w:r>
        <w:rPr>
          <w:i/>
        </w:rPr>
        <w:t xml:space="preserve">const </w:t>
      </w:r>
      <w:r>
        <w:t xml:space="preserve">bir üye işlevdir. Bu işlevin </w:t>
      </w:r>
      <w:r>
        <w:rPr>
          <w:i/>
        </w:rPr>
        <w:t xml:space="preserve">const </w:t>
      </w:r>
      <w:r>
        <w:t xml:space="preserve">olmayan bir üye işlevi çağırması geçersizdir. Eğer bu duruma derleyici tarafından izin verilseydi </w:t>
      </w:r>
      <w:r>
        <w:rPr>
          <w:i/>
        </w:rPr>
        <w:t xml:space="preserve">display </w:t>
      </w:r>
      <w:r>
        <w:t xml:space="preserve">işlevi örneğin </w:t>
      </w:r>
      <w:r>
        <w:rPr>
          <w:i/>
        </w:rPr>
        <w:t xml:space="preserve">set </w:t>
      </w:r>
      <w:r>
        <w:t>işlevini çağırarak sınıfın elemanlarını dolaylı bir biçimde değiştirebilirdi:</w:t>
      </w:r>
    </w:p>
    <w:p w14:paraId="67607909" w14:textId="77777777" w:rsidR="00490D15" w:rsidRDefault="00490D15">
      <w:pPr>
        <w:pStyle w:val="BodyText"/>
        <w:spacing w:before="1"/>
      </w:pPr>
    </w:p>
    <w:p w14:paraId="7B10482D" w14:textId="77777777" w:rsidR="00490D15" w:rsidRDefault="00DC7DDB">
      <w:pPr>
        <w:pStyle w:val="BodyText"/>
        <w:spacing w:line="226" w:lineRule="exact"/>
        <w:ind w:left="354"/>
        <w:rPr>
          <w:rFonts w:ascii="Courier New"/>
        </w:rPr>
      </w:pPr>
      <w:r>
        <w:rPr>
          <w:rFonts w:ascii="Courier New"/>
        </w:rPr>
        <w:t>void Date::set(int d, int m, int y)</w:t>
      </w:r>
    </w:p>
    <w:p w14:paraId="3AADD47E" w14:textId="77777777" w:rsidR="00490D15" w:rsidRDefault="00DC7DDB">
      <w:pPr>
        <w:pStyle w:val="BodyText"/>
        <w:spacing w:line="226" w:lineRule="exact"/>
        <w:ind w:left="354"/>
        <w:rPr>
          <w:rFonts w:ascii="Courier New"/>
        </w:rPr>
      </w:pPr>
      <w:r>
        <w:rPr>
          <w:rFonts w:ascii="Courier New"/>
        </w:rPr>
        <w:t>{</w:t>
      </w:r>
    </w:p>
    <w:p w14:paraId="39BDC036" w14:textId="77777777" w:rsidR="00490D15" w:rsidRDefault="00DC7DDB">
      <w:pPr>
        <w:pStyle w:val="BodyText"/>
        <w:spacing w:before="4"/>
        <w:ind w:left="811" w:right="8018"/>
        <w:rPr>
          <w:rFonts w:ascii="Courier New"/>
        </w:rPr>
      </w:pPr>
      <w:r>
        <w:rPr>
          <w:rFonts w:ascii="Courier New"/>
        </w:rPr>
        <w:t>day = d; mon = m; year = y;</w:t>
      </w:r>
    </w:p>
    <w:p w14:paraId="3F83BAAC" w14:textId="77777777" w:rsidR="00490D15" w:rsidRDefault="00DC7DDB">
      <w:pPr>
        <w:pStyle w:val="BodyText"/>
        <w:spacing w:line="224" w:lineRule="exact"/>
        <w:ind w:left="354"/>
        <w:rPr>
          <w:rFonts w:ascii="Courier New"/>
        </w:rPr>
      </w:pPr>
      <w:r>
        <w:rPr>
          <w:rFonts w:ascii="Courier New"/>
        </w:rPr>
        <w:t>}</w:t>
      </w:r>
    </w:p>
    <w:p w14:paraId="3B9D3745" w14:textId="77777777" w:rsidR="00490D15" w:rsidRDefault="00490D15">
      <w:pPr>
        <w:pStyle w:val="BodyText"/>
        <w:spacing w:before="3"/>
        <w:rPr>
          <w:rFonts w:ascii="Courier New"/>
          <w:sz w:val="11"/>
        </w:rPr>
      </w:pPr>
    </w:p>
    <w:p w14:paraId="195E234B" w14:textId="77777777" w:rsidR="00490D15" w:rsidRDefault="000C6AD3">
      <w:pPr>
        <w:pStyle w:val="BodyText"/>
        <w:spacing w:before="102" w:line="226" w:lineRule="exact"/>
        <w:ind w:left="354"/>
        <w:rPr>
          <w:rFonts w:ascii="Courier New"/>
        </w:rPr>
      </w:pPr>
      <w:r>
        <w:pict w14:anchorId="346B5886">
          <v:line id="_x0000_s1176" style="position:absolute;left:0;text-align:left;z-index:-251638784;mso-position-horizontal-relative:page" from="141.8pt,5.5pt" to="141.8pt,16.3pt" strokecolor="#f3f3f3" strokeweight="2.12514mm">
            <w10:wrap anchorx="page"/>
          </v:line>
        </w:pict>
      </w:r>
      <w:r w:rsidR="00DC7DDB">
        <w:rPr>
          <w:rFonts w:ascii="Courier New"/>
        </w:rPr>
        <w:t>int Date::display()const</w:t>
      </w:r>
    </w:p>
    <w:p w14:paraId="4B7CA3D3" w14:textId="77777777" w:rsidR="00490D15" w:rsidRDefault="00DC7DDB">
      <w:pPr>
        <w:pStyle w:val="BodyText"/>
        <w:spacing w:line="224" w:lineRule="exact"/>
        <w:ind w:left="354"/>
        <w:rPr>
          <w:rFonts w:ascii="Courier New"/>
        </w:rPr>
      </w:pPr>
      <w:r>
        <w:rPr>
          <w:rFonts w:ascii="Courier New"/>
        </w:rPr>
        <w:t>{</w:t>
      </w:r>
    </w:p>
    <w:p w14:paraId="07A5BC9C" w14:textId="77777777" w:rsidR="00490D15" w:rsidRDefault="00DC7DDB">
      <w:pPr>
        <w:pStyle w:val="BodyText"/>
        <w:tabs>
          <w:tab w:val="left" w:pos="3077"/>
        </w:tabs>
        <w:spacing w:before="1" w:line="226" w:lineRule="exact"/>
        <w:ind w:left="811"/>
        <w:rPr>
          <w:rFonts w:ascii="Courier New"/>
        </w:rPr>
      </w:pPr>
      <w:r>
        <w:rPr>
          <w:rFonts w:ascii="Courier New"/>
        </w:rPr>
        <w:t>set(3,</w:t>
      </w:r>
      <w:r>
        <w:rPr>
          <w:rFonts w:ascii="Courier New"/>
          <w:spacing w:val="-2"/>
        </w:rPr>
        <w:t xml:space="preserve"> </w:t>
      </w:r>
      <w:r>
        <w:rPr>
          <w:rFonts w:ascii="Courier New"/>
        </w:rPr>
        <w:t>5,</w:t>
      </w:r>
      <w:r>
        <w:rPr>
          <w:rFonts w:ascii="Courier New"/>
          <w:spacing w:val="-1"/>
        </w:rPr>
        <w:t xml:space="preserve"> </w:t>
      </w:r>
      <w:r>
        <w:rPr>
          <w:rFonts w:ascii="Courier New"/>
        </w:rPr>
        <w:t>1980);</w:t>
      </w:r>
      <w:r>
        <w:rPr>
          <w:rFonts w:ascii="Courier New"/>
        </w:rPr>
        <w:tab/>
        <w:t>//Gecersiz.</w:t>
      </w:r>
    </w:p>
    <w:p w14:paraId="7C414FCF" w14:textId="77777777" w:rsidR="00490D15" w:rsidRDefault="00DC7DDB">
      <w:pPr>
        <w:pStyle w:val="BodyText"/>
        <w:spacing w:line="226" w:lineRule="exact"/>
        <w:ind w:left="811"/>
        <w:rPr>
          <w:rFonts w:ascii="Courier New"/>
        </w:rPr>
      </w:pPr>
      <w:r>
        <w:rPr>
          <w:rFonts w:ascii="Courier New"/>
        </w:rPr>
        <w:t>cout &lt;&lt; day &lt;&lt; " " &lt;&lt; mon &lt;&lt; " " &lt;&lt; year;</w:t>
      </w:r>
    </w:p>
    <w:p w14:paraId="709FBFAB" w14:textId="77777777" w:rsidR="00490D15" w:rsidRDefault="00DC7DDB">
      <w:pPr>
        <w:pStyle w:val="BodyText"/>
        <w:spacing w:before="4"/>
        <w:ind w:left="354"/>
        <w:rPr>
          <w:rFonts w:ascii="Courier New"/>
        </w:rPr>
      </w:pPr>
      <w:r>
        <w:rPr>
          <w:rFonts w:ascii="Courier New"/>
        </w:rPr>
        <w:t>}</w:t>
      </w:r>
    </w:p>
    <w:p w14:paraId="3B88EC8C" w14:textId="77777777" w:rsidR="00490D15" w:rsidRDefault="00490D15">
      <w:pPr>
        <w:pStyle w:val="BodyText"/>
        <w:spacing w:before="6"/>
        <w:rPr>
          <w:rFonts w:ascii="Courier New"/>
          <w:sz w:val="23"/>
        </w:rPr>
      </w:pPr>
    </w:p>
    <w:p w14:paraId="0EE78038" w14:textId="77777777" w:rsidR="00490D15" w:rsidRDefault="00DC7DDB">
      <w:pPr>
        <w:pStyle w:val="BodyText"/>
        <w:spacing w:before="101"/>
        <w:ind w:left="316" w:right="894"/>
      </w:pPr>
      <w:r>
        <w:t xml:space="preserve">Yukarıdaki örnekte </w:t>
      </w:r>
      <w:r>
        <w:rPr>
          <w:i/>
        </w:rPr>
        <w:t xml:space="preserve">Date </w:t>
      </w:r>
      <w:r>
        <w:t xml:space="preserve">sınıfının </w:t>
      </w:r>
      <w:r>
        <w:rPr>
          <w:i/>
        </w:rPr>
        <w:t xml:space="preserve">display </w:t>
      </w:r>
      <w:r>
        <w:t xml:space="preserve">işlevi içinde yine aynı sınıfın </w:t>
      </w:r>
      <w:r>
        <w:rPr>
          <w:i/>
        </w:rPr>
        <w:t xml:space="preserve">set </w:t>
      </w:r>
      <w:r>
        <w:t xml:space="preserve">isimli işlevine yapılan çağrı geçersizdir. </w:t>
      </w:r>
      <w:r>
        <w:rPr>
          <w:i/>
        </w:rPr>
        <w:t xml:space="preserve">const </w:t>
      </w:r>
      <w:r>
        <w:t xml:space="preserve">bir üye işlev </w:t>
      </w:r>
      <w:r>
        <w:rPr>
          <w:i/>
        </w:rPr>
        <w:t xml:space="preserve">const </w:t>
      </w:r>
      <w:r>
        <w:t>olmayan bir üye işlevi çağıramaz.</w:t>
      </w:r>
    </w:p>
    <w:p w14:paraId="622E9126" w14:textId="77777777" w:rsidR="00490D15" w:rsidRDefault="00490D15">
      <w:pPr>
        <w:pStyle w:val="BodyText"/>
        <w:spacing w:before="11"/>
        <w:rPr>
          <w:sz w:val="19"/>
        </w:rPr>
      </w:pPr>
    </w:p>
    <w:p w14:paraId="2F835079" w14:textId="77777777" w:rsidR="00490D15" w:rsidRDefault="00DC7DDB" w:rsidP="008E1C10">
      <w:pPr>
        <w:pStyle w:val="Heading2"/>
      </w:pPr>
      <w:bookmarkStart w:id="180" w:name="_Toc35630775"/>
      <w:bookmarkStart w:id="181" w:name="_Toc35631905"/>
      <w:bookmarkStart w:id="182" w:name="_Toc35632416"/>
      <w:r>
        <w:t xml:space="preserve">Sınıf Elemanlarının Adresine Geri Dönen const Üye </w:t>
      </w:r>
      <w:r w:rsidR="00C324C7">
        <w:t>İşlev</w:t>
      </w:r>
      <w:r>
        <w:t>ler</w:t>
      </w:r>
      <w:bookmarkEnd w:id="180"/>
      <w:bookmarkEnd w:id="181"/>
      <w:bookmarkEnd w:id="182"/>
    </w:p>
    <w:p w14:paraId="5BB2FA7C" w14:textId="77777777" w:rsidR="00490D15" w:rsidRDefault="00DC7DDB">
      <w:pPr>
        <w:pStyle w:val="BodyText"/>
        <w:spacing w:before="3"/>
        <w:ind w:left="316" w:right="706"/>
      </w:pPr>
      <w:r>
        <w:rPr>
          <w:i/>
        </w:rPr>
        <w:t xml:space="preserve">const </w:t>
      </w:r>
      <w:r>
        <w:t xml:space="preserve">bir üye işlev içinde sınıfın elemanlarının </w:t>
      </w:r>
      <w:r>
        <w:rPr>
          <w:i/>
        </w:rPr>
        <w:t xml:space="preserve">const </w:t>
      </w:r>
      <w:r>
        <w:t xml:space="preserve">olduğu varsayılır. Eğer </w:t>
      </w:r>
      <w:r>
        <w:rPr>
          <w:i/>
        </w:rPr>
        <w:t xml:space="preserve">const </w:t>
      </w:r>
      <w:r>
        <w:t xml:space="preserve">bir üye işlev sınıfın bir elemanın adresi ile geri dönecekse, elemanının </w:t>
      </w:r>
      <w:r>
        <w:rPr>
          <w:i/>
        </w:rPr>
        <w:t xml:space="preserve">const </w:t>
      </w:r>
      <w:r>
        <w:t xml:space="preserve">olduğu varsayıldığından işlevin geri dönüş değerinin de </w:t>
      </w:r>
      <w:r>
        <w:rPr>
          <w:i/>
        </w:rPr>
        <w:t xml:space="preserve">const </w:t>
      </w:r>
      <w:r>
        <w:t>bir gösterici ya da referans olması gerekir.</w:t>
      </w:r>
    </w:p>
    <w:p w14:paraId="7C4060A7" w14:textId="77777777" w:rsidR="00490D15" w:rsidRDefault="00490D15">
      <w:pPr>
        <w:pStyle w:val="BodyText"/>
      </w:pPr>
    </w:p>
    <w:p w14:paraId="4CC8DF4D" w14:textId="77777777" w:rsidR="00490D15" w:rsidRDefault="00DC7DDB">
      <w:pPr>
        <w:pStyle w:val="BodyText"/>
        <w:spacing w:line="226" w:lineRule="exact"/>
        <w:ind w:left="354"/>
        <w:rPr>
          <w:rFonts w:ascii="Courier New"/>
        </w:rPr>
      </w:pPr>
      <w:r>
        <w:rPr>
          <w:rFonts w:ascii="Courier New"/>
        </w:rPr>
        <w:t>class A {</w:t>
      </w:r>
    </w:p>
    <w:p w14:paraId="512B77E5" w14:textId="77777777" w:rsidR="00490D15" w:rsidRDefault="00DC7DDB">
      <w:pPr>
        <w:pStyle w:val="BodyText"/>
        <w:ind w:left="354" w:right="8379" w:firstLine="456"/>
        <w:rPr>
          <w:rFonts w:ascii="Courier New"/>
        </w:rPr>
      </w:pPr>
      <w:r>
        <w:rPr>
          <w:rFonts w:ascii="Courier New"/>
        </w:rPr>
        <w:t>int a; public:</w:t>
      </w:r>
    </w:p>
    <w:p w14:paraId="0BA36DC0" w14:textId="77777777" w:rsidR="00490D15" w:rsidRDefault="00DC7DDB">
      <w:pPr>
        <w:pStyle w:val="BodyText"/>
        <w:spacing w:before="3" w:line="226" w:lineRule="exact"/>
        <w:ind w:left="811"/>
        <w:rPr>
          <w:rFonts w:ascii="Courier New"/>
        </w:rPr>
      </w:pPr>
      <w:r>
        <w:rPr>
          <w:rFonts w:ascii="Courier New"/>
        </w:rPr>
        <w:t>//...</w:t>
      </w:r>
    </w:p>
    <w:p w14:paraId="17B62543" w14:textId="77777777" w:rsidR="00490D15" w:rsidRDefault="00DC7DDB">
      <w:pPr>
        <w:pStyle w:val="BodyText"/>
        <w:spacing w:line="224" w:lineRule="exact"/>
        <w:ind w:left="811"/>
        <w:rPr>
          <w:rFonts w:ascii="Courier New"/>
        </w:rPr>
      </w:pPr>
      <w:r>
        <w:rPr>
          <w:rFonts w:ascii="Courier New"/>
        </w:rPr>
        <w:t>int *get_adr() const;</w:t>
      </w:r>
    </w:p>
    <w:p w14:paraId="41C02BE5" w14:textId="77777777" w:rsidR="00490D15" w:rsidRDefault="00DC7DDB">
      <w:pPr>
        <w:pStyle w:val="BodyText"/>
        <w:spacing w:before="2"/>
        <w:ind w:left="354"/>
        <w:rPr>
          <w:rFonts w:ascii="Courier New"/>
        </w:rPr>
      </w:pPr>
      <w:r>
        <w:rPr>
          <w:rFonts w:ascii="Courier New"/>
        </w:rPr>
        <w:t>};</w:t>
      </w:r>
    </w:p>
    <w:p w14:paraId="0460BEA5" w14:textId="77777777" w:rsidR="00490D15" w:rsidRDefault="00490D15">
      <w:pPr>
        <w:pStyle w:val="BodyText"/>
        <w:spacing w:before="2"/>
        <w:rPr>
          <w:rFonts w:ascii="Courier New"/>
        </w:rPr>
      </w:pPr>
    </w:p>
    <w:p w14:paraId="0E7E7A3D" w14:textId="77777777" w:rsidR="00490D15" w:rsidRDefault="00DC7DDB">
      <w:pPr>
        <w:pStyle w:val="BodyText"/>
        <w:spacing w:before="1" w:line="226" w:lineRule="exact"/>
        <w:ind w:left="354"/>
        <w:rPr>
          <w:rFonts w:ascii="Courier New"/>
        </w:rPr>
      </w:pPr>
      <w:r>
        <w:rPr>
          <w:rFonts w:ascii="Courier New"/>
        </w:rPr>
        <w:t>int *A::get_adr() const</w:t>
      </w:r>
    </w:p>
    <w:p w14:paraId="252435C7" w14:textId="77777777" w:rsidR="00490D15" w:rsidRDefault="00DC7DDB">
      <w:pPr>
        <w:pStyle w:val="BodyText"/>
        <w:spacing w:line="224" w:lineRule="exact"/>
        <w:ind w:left="354"/>
        <w:rPr>
          <w:rFonts w:ascii="Courier New"/>
        </w:rPr>
      </w:pPr>
      <w:r>
        <w:rPr>
          <w:rFonts w:ascii="Courier New"/>
        </w:rPr>
        <w:t>{</w:t>
      </w:r>
    </w:p>
    <w:p w14:paraId="792FCEEF" w14:textId="77777777" w:rsidR="00490D15" w:rsidRDefault="00DC7DDB">
      <w:pPr>
        <w:pStyle w:val="BodyText"/>
        <w:spacing w:before="1" w:line="226" w:lineRule="exact"/>
        <w:ind w:left="811"/>
        <w:rPr>
          <w:rFonts w:ascii="Courier New" w:hAnsi="Courier New"/>
        </w:rPr>
      </w:pPr>
      <w:r>
        <w:rPr>
          <w:rFonts w:ascii="Courier New" w:hAnsi="Courier New"/>
        </w:rPr>
        <w:t>return &amp;a; //Geçersiz</w:t>
      </w:r>
    </w:p>
    <w:p w14:paraId="3A229724" w14:textId="77777777" w:rsidR="00490D15" w:rsidRDefault="00DC7DDB">
      <w:pPr>
        <w:pStyle w:val="BodyText"/>
        <w:spacing w:line="226" w:lineRule="exact"/>
        <w:ind w:left="354"/>
        <w:rPr>
          <w:rFonts w:ascii="Courier New"/>
        </w:rPr>
      </w:pPr>
      <w:r>
        <w:rPr>
          <w:rFonts w:ascii="Courier New"/>
        </w:rPr>
        <w:t>}</w:t>
      </w:r>
    </w:p>
    <w:p w14:paraId="5C0D24B5" w14:textId="77777777" w:rsidR="00490D15" w:rsidRDefault="00490D15">
      <w:pPr>
        <w:pStyle w:val="BodyText"/>
        <w:rPr>
          <w:rFonts w:ascii="Courier New"/>
          <w:sz w:val="23"/>
        </w:rPr>
      </w:pPr>
    </w:p>
    <w:p w14:paraId="7F460B6B" w14:textId="77777777" w:rsidR="00490D15" w:rsidRDefault="00DC7DDB">
      <w:pPr>
        <w:pStyle w:val="BodyText"/>
        <w:spacing w:before="102"/>
        <w:ind w:left="316" w:right="625"/>
      </w:pPr>
      <w:r>
        <w:t xml:space="preserve">Yukarıdaki örnekte </w:t>
      </w:r>
      <w:r>
        <w:rPr>
          <w:i/>
        </w:rPr>
        <w:t xml:space="preserve">A </w:t>
      </w:r>
      <w:r>
        <w:t xml:space="preserve">sınıfının </w:t>
      </w:r>
      <w:r>
        <w:rPr>
          <w:i/>
        </w:rPr>
        <w:t xml:space="preserve">get_adr </w:t>
      </w:r>
      <w:r>
        <w:t xml:space="preserve">işlevi </w:t>
      </w:r>
      <w:r>
        <w:rPr>
          <w:i/>
        </w:rPr>
        <w:t xml:space="preserve">const </w:t>
      </w:r>
      <w:r>
        <w:t xml:space="preserve">bir üye işlevdir. İşlevin tanımı içinde, hangi sınıf nesnesi için çağrılmışsa, o nesnenin elemanları da </w:t>
      </w:r>
      <w:r>
        <w:rPr>
          <w:i/>
        </w:rPr>
        <w:t xml:space="preserve">const </w:t>
      </w:r>
      <w:r>
        <w:t xml:space="preserve">olarak ele alınır. Bu durumda yukarıdaki işlevde </w:t>
      </w:r>
      <w:r>
        <w:rPr>
          <w:i/>
        </w:rPr>
        <w:t xml:space="preserve">const </w:t>
      </w:r>
      <w:r>
        <w:t xml:space="preserve">bir nesnenin adresi gösterdiği yer </w:t>
      </w:r>
      <w:r>
        <w:rPr>
          <w:i/>
        </w:rPr>
        <w:t xml:space="preserve">const </w:t>
      </w:r>
      <w:r>
        <w:t xml:space="preserve">olmayan bir göstericiye atanır. Hata durumunun ortadan kaldırılması için, ya işlevin geri dönüş değeri </w:t>
      </w:r>
      <w:r>
        <w:rPr>
          <w:i/>
        </w:rPr>
        <w:t xml:space="preserve">const int * </w:t>
      </w:r>
      <w:r>
        <w:t xml:space="preserve">olmalı ya da </w:t>
      </w:r>
      <w:r>
        <w:rPr>
          <w:i/>
        </w:rPr>
        <w:t xml:space="preserve">get_adr </w:t>
      </w:r>
      <w:r>
        <w:t xml:space="preserve">işlevi </w:t>
      </w:r>
      <w:r>
        <w:rPr>
          <w:i/>
        </w:rPr>
        <w:t xml:space="preserve">const </w:t>
      </w:r>
      <w:r>
        <w:t>üye işlev olmamalıdır.</w:t>
      </w:r>
    </w:p>
    <w:p w14:paraId="3D30F5A4" w14:textId="77777777" w:rsidR="00490D15" w:rsidRDefault="00490D15">
      <w:pPr>
        <w:pStyle w:val="BodyText"/>
        <w:spacing w:before="2"/>
      </w:pPr>
    </w:p>
    <w:p w14:paraId="1A4C7277" w14:textId="77777777" w:rsidR="00490D15" w:rsidRDefault="00DC7DDB">
      <w:pPr>
        <w:pStyle w:val="BodyText"/>
        <w:ind w:left="316" w:right="877"/>
      </w:pPr>
      <w:r>
        <w:t xml:space="preserve">Şüphesiz bir referansa geri dönen üye işlevler için de yukarıdaki anlatılan durum geçerlidir. Yani </w:t>
      </w:r>
      <w:r>
        <w:rPr>
          <w:i/>
        </w:rPr>
        <w:t xml:space="preserve">const </w:t>
      </w:r>
      <w:r>
        <w:t xml:space="preserve">bir üye işlev sınıfın elamanının kendisi ile dönecekse bu durumda işlevin geri dönüş değeri </w:t>
      </w:r>
      <w:r>
        <w:rPr>
          <w:i/>
        </w:rPr>
        <w:t xml:space="preserve">const </w:t>
      </w:r>
      <w:r>
        <w:t>referans olmalıdır.</w:t>
      </w:r>
    </w:p>
    <w:p w14:paraId="01D00990" w14:textId="77777777" w:rsidR="00490D15" w:rsidRDefault="00490D15">
      <w:pPr>
        <w:pStyle w:val="BodyText"/>
        <w:spacing w:before="7"/>
        <w:rPr>
          <w:sz w:val="19"/>
        </w:rPr>
      </w:pPr>
    </w:p>
    <w:p w14:paraId="250B93FC" w14:textId="77777777" w:rsidR="008E1C10" w:rsidRDefault="008E1C10">
      <w:pPr>
        <w:pStyle w:val="BodyText"/>
        <w:spacing w:before="7"/>
        <w:rPr>
          <w:sz w:val="19"/>
        </w:rPr>
      </w:pPr>
    </w:p>
    <w:p w14:paraId="4838E6A4" w14:textId="77777777" w:rsidR="00490D15" w:rsidRDefault="00DC7DDB" w:rsidP="008E1C10">
      <w:pPr>
        <w:pStyle w:val="Heading2"/>
      </w:pPr>
      <w:bookmarkStart w:id="183" w:name="_Toc35630776"/>
      <w:bookmarkStart w:id="184" w:name="_Toc35631906"/>
      <w:bookmarkStart w:id="185" w:name="_Toc35632417"/>
      <w:r>
        <w:t xml:space="preserve">Kurucu ve Sonlandırıcı </w:t>
      </w:r>
      <w:r w:rsidR="00C324C7">
        <w:t>İşlev</w:t>
      </w:r>
      <w:r>
        <w:t>ler const Olamaz</w:t>
      </w:r>
      <w:bookmarkEnd w:id="183"/>
      <w:bookmarkEnd w:id="184"/>
      <w:bookmarkEnd w:id="185"/>
    </w:p>
    <w:p w14:paraId="49F505FB" w14:textId="77777777" w:rsidR="00490D15" w:rsidRDefault="00DC7DDB">
      <w:pPr>
        <w:pStyle w:val="BodyText"/>
        <w:spacing w:before="95"/>
        <w:ind w:left="316" w:right="561"/>
      </w:pPr>
      <w:r>
        <w:t xml:space="preserve">Sınıfın kurucu ve sonlandırıcı işlevleri </w:t>
      </w:r>
      <w:r>
        <w:rPr>
          <w:i/>
        </w:rPr>
        <w:t xml:space="preserve">const </w:t>
      </w:r>
      <w:r>
        <w:t xml:space="preserve">olamaz. Kurucu işlevler sınıfın elemanlarına ilkdeğer vermek amacıyla kullanıldığına göre </w:t>
      </w:r>
      <w:r>
        <w:rPr>
          <w:i/>
        </w:rPr>
        <w:t xml:space="preserve">const </w:t>
      </w:r>
      <w:r>
        <w:t xml:space="preserve">olmalarının zaten bir anlamı olmaz. Benzer biçimde sonlandırıcı işlevlerin de sınıfın elemanlarını değiştirmesi gerekebildiği için </w:t>
      </w:r>
      <w:r>
        <w:rPr>
          <w:i/>
        </w:rPr>
        <w:t xml:space="preserve">const </w:t>
      </w:r>
      <w:r>
        <w:t>olarak tanımlanması yasaklanmıştır.</w:t>
      </w:r>
    </w:p>
    <w:p w14:paraId="57F3574F" w14:textId="77777777" w:rsidR="00490D15" w:rsidRDefault="00490D15">
      <w:pPr>
        <w:pStyle w:val="BodyText"/>
        <w:spacing w:before="2"/>
      </w:pPr>
    </w:p>
    <w:p w14:paraId="2D694578" w14:textId="77777777" w:rsidR="00490D15" w:rsidRDefault="00DC7DDB" w:rsidP="008E1C10">
      <w:pPr>
        <w:pStyle w:val="Heading2"/>
      </w:pPr>
      <w:bookmarkStart w:id="186" w:name="_Toc35630777"/>
      <w:bookmarkStart w:id="187" w:name="_Toc35631907"/>
      <w:bookmarkStart w:id="188" w:name="_Toc35632418"/>
      <w:r>
        <w:t>Sınıf Nesnelerinin Bitsel ve Soyut Durumları</w:t>
      </w:r>
      <w:bookmarkEnd w:id="186"/>
      <w:bookmarkEnd w:id="187"/>
      <w:bookmarkEnd w:id="188"/>
    </w:p>
    <w:p w14:paraId="3A9AE948" w14:textId="77777777" w:rsidR="00490D15" w:rsidRDefault="00DC7DDB">
      <w:pPr>
        <w:pStyle w:val="BodyText"/>
        <w:ind w:left="316" w:right="709"/>
      </w:pPr>
      <w:r>
        <w:t xml:space="preserve">Bir sınıf nesnesi bellekte bir yer kaplar, bu yönüyle nesne </w:t>
      </w:r>
      <w:r>
        <w:rPr>
          <w:i/>
        </w:rPr>
        <w:t>byte</w:t>
      </w:r>
      <w:r>
        <w:t xml:space="preserve">‟lar ve </w:t>
      </w:r>
      <w:r>
        <w:rPr>
          <w:i/>
        </w:rPr>
        <w:t>byte</w:t>
      </w:r>
      <w:r>
        <w:t>‟ları oluşturan bitler topluluğudur. Ancak sınıf nesnesi problem düzleminde bir varlığa karşılık gelir.</w:t>
      </w:r>
    </w:p>
    <w:p w14:paraId="63F43D14" w14:textId="77777777" w:rsidR="00490D15" w:rsidRDefault="00DC7DDB">
      <w:pPr>
        <w:pStyle w:val="BodyText"/>
        <w:spacing w:before="2"/>
        <w:ind w:left="316" w:right="643"/>
      </w:pPr>
      <w:r>
        <w:t>Nesnenin elemanlarının bitsel değerleri değiştiğinde nesnenin gözlenebilir durumunda bir değişiklik olmayabilir. Diğer taraftan nesnenin elemanlarının bitsel değerlerini değiştirmeksizin, nesnenin gözlenebilir durumunda bir değişiklik yaratmak da olasıdır.</w:t>
      </w:r>
    </w:p>
    <w:p w14:paraId="2BD824DF" w14:textId="77777777" w:rsidR="00490D15" w:rsidRDefault="00DC7DDB">
      <w:pPr>
        <w:pStyle w:val="BodyText"/>
        <w:spacing w:before="1"/>
        <w:ind w:left="316" w:right="688"/>
      </w:pPr>
      <w:r>
        <w:t>Bir sınıf nesnesi bellekte kendi kapladığı yerin dışında bir ya da birden fazla kaynağı kontrol ediyor olabilir. Örneğin bazı sınıf nesneleri, dinamik olarak elde edilmiş bir bellek alanını kontrol eder. Aşağıdaki örneği inceleyin:</w:t>
      </w:r>
    </w:p>
    <w:p w14:paraId="1E0B5B7A" w14:textId="77777777" w:rsidR="00490D15" w:rsidRDefault="00490D15">
      <w:pPr>
        <w:pStyle w:val="BodyText"/>
        <w:spacing w:before="10"/>
        <w:rPr>
          <w:sz w:val="19"/>
        </w:rPr>
      </w:pPr>
    </w:p>
    <w:p w14:paraId="34C11057" w14:textId="77777777" w:rsidR="00490D15" w:rsidRDefault="00DC7DDB">
      <w:pPr>
        <w:pStyle w:val="BodyText"/>
        <w:spacing w:line="226" w:lineRule="exact"/>
        <w:ind w:left="354"/>
        <w:rPr>
          <w:rFonts w:ascii="Courier New"/>
        </w:rPr>
      </w:pPr>
      <w:r>
        <w:rPr>
          <w:rFonts w:ascii="Courier New"/>
        </w:rPr>
        <w:t>class Name</w:t>
      </w:r>
      <w:r>
        <w:rPr>
          <w:rFonts w:ascii="Courier New"/>
          <w:spacing w:val="-2"/>
        </w:rPr>
        <w:t xml:space="preserve"> </w:t>
      </w:r>
      <w:r>
        <w:rPr>
          <w:rFonts w:ascii="Courier New"/>
        </w:rPr>
        <w:t>{</w:t>
      </w:r>
    </w:p>
    <w:p w14:paraId="6D9CBC35" w14:textId="77777777" w:rsidR="00490D15" w:rsidRDefault="00DC7DDB">
      <w:pPr>
        <w:pStyle w:val="BodyText"/>
        <w:spacing w:line="244" w:lineRule="auto"/>
        <w:ind w:left="835" w:right="7635"/>
        <w:rPr>
          <w:rFonts w:ascii="Courier New"/>
        </w:rPr>
      </w:pPr>
      <w:r>
        <w:rPr>
          <w:rFonts w:ascii="Courier New"/>
        </w:rPr>
        <w:t xml:space="preserve">char </w:t>
      </w:r>
      <w:r>
        <w:rPr>
          <w:rFonts w:ascii="Courier New"/>
          <w:spacing w:val="-4"/>
        </w:rPr>
        <w:t xml:space="preserve">*pstr; </w:t>
      </w:r>
      <w:r>
        <w:rPr>
          <w:rFonts w:ascii="Courier New"/>
        </w:rPr>
        <w:t>int</w:t>
      </w:r>
      <w:r>
        <w:rPr>
          <w:rFonts w:ascii="Courier New"/>
          <w:spacing w:val="-2"/>
        </w:rPr>
        <w:t xml:space="preserve"> </w:t>
      </w:r>
      <w:r>
        <w:rPr>
          <w:rFonts w:ascii="Courier New"/>
        </w:rPr>
        <w:t>len;</w:t>
      </w:r>
    </w:p>
    <w:p w14:paraId="30ED3EF5" w14:textId="77777777" w:rsidR="00490D15" w:rsidRDefault="00DC7DDB">
      <w:pPr>
        <w:pStyle w:val="BodyText"/>
        <w:spacing w:line="220" w:lineRule="exact"/>
        <w:ind w:left="354"/>
        <w:rPr>
          <w:rFonts w:ascii="Courier New"/>
        </w:rPr>
      </w:pPr>
      <w:r>
        <w:rPr>
          <w:rFonts w:ascii="Courier New"/>
        </w:rPr>
        <w:t>public:</w:t>
      </w:r>
    </w:p>
    <w:p w14:paraId="189500AB" w14:textId="77777777" w:rsidR="00490D15" w:rsidRDefault="00DC7DDB">
      <w:pPr>
        <w:pStyle w:val="BodyText"/>
        <w:ind w:left="835" w:right="6434"/>
        <w:rPr>
          <w:rFonts w:ascii="Courier New"/>
        </w:rPr>
      </w:pPr>
      <w:r>
        <w:rPr>
          <w:rFonts w:ascii="Courier New"/>
        </w:rPr>
        <w:t>Name(const char *); void set_at(int, int);</w:t>
      </w:r>
    </w:p>
    <w:p w14:paraId="2747546C" w14:textId="77777777" w:rsidR="00490D15" w:rsidRDefault="00DC7DDB">
      <w:pPr>
        <w:pStyle w:val="BodyText"/>
        <w:spacing w:line="225" w:lineRule="exact"/>
        <w:ind w:left="835"/>
        <w:rPr>
          <w:rFonts w:ascii="Courier New"/>
        </w:rPr>
      </w:pPr>
      <w:r>
        <w:rPr>
          <w:rFonts w:ascii="Courier New"/>
        </w:rPr>
        <w:t>//...</w:t>
      </w:r>
    </w:p>
    <w:p w14:paraId="767E84D4" w14:textId="77777777" w:rsidR="00490D15" w:rsidRDefault="00DC7DDB">
      <w:pPr>
        <w:pStyle w:val="BodyText"/>
        <w:spacing w:before="3"/>
        <w:ind w:left="354"/>
        <w:rPr>
          <w:rFonts w:ascii="Courier New"/>
        </w:rPr>
      </w:pPr>
      <w:r>
        <w:rPr>
          <w:rFonts w:ascii="Courier New"/>
        </w:rPr>
        <w:t>};</w:t>
      </w:r>
    </w:p>
    <w:p w14:paraId="6EBAB1CC" w14:textId="77777777" w:rsidR="00490D15" w:rsidRDefault="00490D15">
      <w:pPr>
        <w:pStyle w:val="BodyText"/>
        <w:spacing w:before="10"/>
        <w:rPr>
          <w:rFonts w:ascii="Courier New"/>
          <w:sz w:val="19"/>
        </w:rPr>
      </w:pPr>
    </w:p>
    <w:p w14:paraId="0B43D7D3" w14:textId="77777777" w:rsidR="00490D15" w:rsidRDefault="00DC7DDB">
      <w:pPr>
        <w:pStyle w:val="BodyText"/>
        <w:ind w:left="354" w:right="7275"/>
        <w:rPr>
          <w:rFonts w:ascii="Courier New"/>
        </w:rPr>
      </w:pPr>
      <w:r>
        <w:rPr>
          <w:rFonts w:ascii="Courier New"/>
        </w:rPr>
        <w:t>#include &lt;iostream&gt; #include &lt;cstring&gt;</w:t>
      </w:r>
    </w:p>
    <w:p w14:paraId="44BB5EBE" w14:textId="77777777" w:rsidR="00490D15" w:rsidRDefault="00490D15">
      <w:pPr>
        <w:pStyle w:val="BodyText"/>
        <w:spacing w:before="2"/>
        <w:rPr>
          <w:rFonts w:ascii="Courier New"/>
        </w:rPr>
      </w:pPr>
    </w:p>
    <w:p w14:paraId="632E757D" w14:textId="77777777" w:rsidR="00490D15" w:rsidRDefault="00DC7DDB">
      <w:pPr>
        <w:pStyle w:val="BodyText"/>
        <w:spacing w:line="226" w:lineRule="exact"/>
        <w:ind w:left="354"/>
        <w:rPr>
          <w:rFonts w:ascii="Courier New"/>
        </w:rPr>
      </w:pPr>
      <w:r>
        <w:rPr>
          <w:rFonts w:ascii="Courier New"/>
        </w:rPr>
        <w:t>Name::Name(const char *str)</w:t>
      </w:r>
    </w:p>
    <w:p w14:paraId="085E2DC8" w14:textId="77777777" w:rsidR="00490D15" w:rsidRDefault="00DC7DDB">
      <w:pPr>
        <w:pStyle w:val="BodyText"/>
        <w:spacing w:line="224" w:lineRule="exact"/>
        <w:ind w:left="354"/>
        <w:rPr>
          <w:rFonts w:ascii="Courier New"/>
        </w:rPr>
      </w:pPr>
      <w:r>
        <w:rPr>
          <w:rFonts w:ascii="Courier New"/>
        </w:rPr>
        <w:t>{</w:t>
      </w:r>
    </w:p>
    <w:p w14:paraId="200EFE51" w14:textId="77777777" w:rsidR="00490D15" w:rsidRDefault="00DC7DDB">
      <w:pPr>
        <w:pStyle w:val="BodyText"/>
        <w:spacing w:before="1" w:line="226" w:lineRule="exact"/>
        <w:ind w:left="835"/>
        <w:rPr>
          <w:rFonts w:ascii="Courier New"/>
        </w:rPr>
      </w:pPr>
      <w:r>
        <w:rPr>
          <w:rFonts w:ascii="Courier New"/>
        </w:rPr>
        <w:t>len =</w:t>
      </w:r>
      <w:r>
        <w:rPr>
          <w:rFonts w:ascii="Courier New"/>
          <w:spacing w:val="-3"/>
        </w:rPr>
        <w:t xml:space="preserve"> </w:t>
      </w:r>
      <w:r>
        <w:rPr>
          <w:rFonts w:ascii="Courier New"/>
        </w:rPr>
        <w:t>strlen(str);</w:t>
      </w:r>
    </w:p>
    <w:p w14:paraId="7A3F26CA" w14:textId="77777777" w:rsidR="00490D15" w:rsidRDefault="00DC7DDB">
      <w:pPr>
        <w:pStyle w:val="BodyText"/>
        <w:ind w:left="835" w:right="5955"/>
        <w:rPr>
          <w:rFonts w:ascii="Courier New"/>
        </w:rPr>
      </w:pPr>
      <w:r>
        <w:rPr>
          <w:rFonts w:ascii="Courier New"/>
        </w:rPr>
        <w:t xml:space="preserve">pstr = new char[len + </w:t>
      </w:r>
      <w:r>
        <w:rPr>
          <w:rFonts w:ascii="Courier New"/>
          <w:spacing w:val="-5"/>
        </w:rPr>
        <w:t xml:space="preserve">1]; </w:t>
      </w:r>
      <w:r>
        <w:rPr>
          <w:rFonts w:ascii="Courier New"/>
        </w:rPr>
        <w:t>strcpy(pstr,</w:t>
      </w:r>
      <w:r>
        <w:rPr>
          <w:rFonts w:ascii="Courier New"/>
          <w:spacing w:val="-2"/>
        </w:rPr>
        <w:t xml:space="preserve"> </w:t>
      </w:r>
      <w:r>
        <w:rPr>
          <w:rFonts w:ascii="Courier New"/>
        </w:rPr>
        <w:t>str);</w:t>
      </w:r>
    </w:p>
    <w:p w14:paraId="63C00A84" w14:textId="77777777" w:rsidR="00490D15" w:rsidRDefault="00DC7DDB">
      <w:pPr>
        <w:pStyle w:val="BodyText"/>
        <w:spacing w:before="3"/>
        <w:ind w:left="354"/>
        <w:rPr>
          <w:rFonts w:ascii="Courier New"/>
        </w:rPr>
      </w:pPr>
      <w:r>
        <w:rPr>
          <w:rFonts w:ascii="Courier New"/>
        </w:rPr>
        <w:t>}</w:t>
      </w:r>
    </w:p>
    <w:p w14:paraId="596062F6" w14:textId="77777777" w:rsidR="00490D15" w:rsidRDefault="00490D15">
      <w:pPr>
        <w:pStyle w:val="BodyText"/>
        <w:spacing w:before="10"/>
        <w:rPr>
          <w:rFonts w:ascii="Courier New"/>
          <w:sz w:val="10"/>
        </w:rPr>
      </w:pPr>
    </w:p>
    <w:p w14:paraId="61C15E9E" w14:textId="77777777" w:rsidR="00490D15" w:rsidRDefault="00DC7DDB">
      <w:pPr>
        <w:pStyle w:val="BodyText"/>
        <w:spacing w:before="101" w:line="226" w:lineRule="exact"/>
        <w:ind w:left="354"/>
        <w:rPr>
          <w:rFonts w:ascii="Courier New"/>
        </w:rPr>
      </w:pPr>
      <w:r>
        <w:rPr>
          <w:rFonts w:ascii="Courier New"/>
        </w:rPr>
        <w:t>void Name::set_at(int index, int ch)</w:t>
      </w:r>
    </w:p>
    <w:p w14:paraId="5257B8C7" w14:textId="77777777" w:rsidR="00490D15" w:rsidRDefault="00DC7DDB">
      <w:pPr>
        <w:pStyle w:val="BodyText"/>
        <w:spacing w:line="226" w:lineRule="exact"/>
        <w:ind w:left="354"/>
        <w:rPr>
          <w:rFonts w:ascii="Courier New"/>
        </w:rPr>
      </w:pPr>
      <w:r>
        <w:rPr>
          <w:rFonts w:ascii="Courier New"/>
        </w:rPr>
        <w:t>{</w:t>
      </w:r>
    </w:p>
    <w:p w14:paraId="0A587AEB" w14:textId="77777777" w:rsidR="00490D15" w:rsidRDefault="00DC7DDB">
      <w:pPr>
        <w:pStyle w:val="BodyText"/>
        <w:spacing w:before="4" w:line="226" w:lineRule="exact"/>
        <w:ind w:left="811"/>
        <w:rPr>
          <w:rFonts w:ascii="Courier New"/>
        </w:rPr>
      </w:pPr>
      <w:r>
        <w:rPr>
          <w:rFonts w:ascii="Courier New"/>
        </w:rPr>
        <w:t>pstr[index] = ch;</w:t>
      </w:r>
    </w:p>
    <w:p w14:paraId="7F704DED" w14:textId="77777777" w:rsidR="00490D15" w:rsidRDefault="00DC7DDB">
      <w:pPr>
        <w:pStyle w:val="BodyText"/>
        <w:spacing w:line="226" w:lineRule="exact"/>
        <w:ind w:left="354"/>
        <w:rPr>
          <w:rFonts w:ascii="Courier New"/>
        </w:rPr>
      </w:pPr>
      <w:r>
        <w:rPr>
          <w:rFonts w:ascii="Courier New"/>
        </w:rPr>
        <w:t>}</w:t>
      </w:r>
    </w:p>
    <w:p w14:paraId="126A8505" w14:textId="77777777" w:rsidR="00490D15" w:rsidRDefault="00490D15">
      <w:pPr>
        <w:pStyle w:val="BodyText"/>
        <w:spacing w:before="4"/>
        <w:rPr>
          <w:rFonts w:ascii="Courier New"/>
          <w:sz w:val="16"/>
        </w:rPr>
      </w:pPr>
    </w:p>
    <w:p w14:paraId="1B7DD77A" w14:textId="77777777" w:rsidR="00490D15" w:rsidRDefault="00DC7DDB">
      <w:pPr>
        <w:pStyle w:val="BodyText"/>
        <w:spacing w:before="102"/>
        <w:ind w:left="316" w:right="916"/>
      </w:pPr>
      <w:r>
        <w:t xml:space="preserve">Yukarıdaki örnekte </w:t>
      </w:r>
      <w:r>
        <w:rPr>
          <w:i/>
        </w:rPr>
        <w:t xml:space="preserve">Name </w:t>
      </w:r>
      <w:r>
        <w:t xml:space="preserve">sınıfının kurucu işlevi, sınıf nesnesi için dinamik bir yer elde ediyor. Elde edilen dinamik bloğun başlangıç adresi, </w:t>
      </w:r>
      <w:r>
        <w:rPr>
          <w:i/>
        </w:rPr>
        <w:t xml:space="preserve">char </w:t>
      </w:r>
      <w:r>
        <w:t xml:space="preserve">türden bir gösterici olan </w:t>
      </w:r>
      <w:r>
        <w:rPr>
          <w:i/>
        </w:rPr>
        <w:t xml:space="preserve">pstr </w:t>
      </w:r>
      <w:r>
        <w:t xml:space="preserve">isimli elemanda tutuluyor. </w:t>
      </w:r>
      <w:r>
        <w:rPr>
          <w:i/>
        </w:rPr>
        <w:t xml:space="preserve">set_at </w:t>
      </w:r>
      <w:r>
        <w:t xml:space="preserve">işlevi ise elde edilen dinamik bloktaki </w:t>
      </w:r>
      <w:r>
        <w:rPr>
          <w:i/>
        </w:rPr>
        <w:t xml:space="preserve">index </w:t>
      </w:r>
      <w:r>
        <w:t>indisli nesneye, ikinci parametre değişkenine gönderilen değeri atıyor.</w:t>
      </w:r>
    </w:p>
    <w:p w14:paraId="45C021CF" w14:textId="77777777" w:rsidR="00490D15" w:rsidRDefault="00DC7DDB">
      <w:pPr>
        <w:pStyle w:val="BodyText"/>
        <w:spacing w:before="2"/>
        <w:ind w:left="316" w:right="553"/>
      </w:pPr>
      <w:r>
        <w:rPr>
          <w:i/>
        </w:rPr>
        <w:t xml:space="preserve">set_at </w:t>
      </w:r>
      <w:r>
        <w:t xml:space="preserve">işlevi </w:t>
      </w:r>
      <w:r>
        <w:rPr>
          <w:i/>
        </w:rPr>
        <w:t xml:space="preserve">const </w:t>
      </w:r>
      <w:r>
        <w:t xml:space="preserve">olarak tanımlanmalı mıdır? </w:t>
      </w:r>
      <w:r>
        <w:rPr>
          <w:i/>
        </w:rPr>
        <w:t xml:space="preserve">set_at </w:t>
      </w:r>
      <w:r>
        <w:t xml:space="preserve">işlevi sınıfın elemanlarını, yani </w:t>
      </w:r>
      <w:r>
        <w:rPr>
          <w:i/>
        </w:rPr>
        <w:t xml:space="preserve">len </w:t>
      </w:r>
      <w:r>
        <w:t xml:space="preserve">ve </w:t>
      </w:r>
      <w:r>
        <w:rPr>
          <w:i/>
        </w:rPr>
        <w:t xml:space="preserve">pstr </w:t>
      </w:r>
      <w:r>
        <w:t xml:space="preserve">elemanlarını değiştirmese de, </w:t>
      </w:r>
      <w:r>
        <w:rPr>
          <w:i/>
        </w:rPr>
        <w:t xml:space="preserve">const </w:t>
      </w:r>
      <w:r>
        <w:t xml:space="preserve">olarak tanımlanmamalıdır. Sınıf nesnesinin yer aldığı bellek bloğuna bir veri yazılmasa da, sınıf nesnesinin değerinde bir değişiklik yapıldığı için, </w:t>
      </w:r>
      <w:r>
        <w:rPr>
          <w:i/>
        </w:rPr>
        <w:t xml:space="preserve">set_at </w:t>
      </w:r>
      <w:r>
        <w:t xml:space="preserve">işlevinin </w:t>
      </w:r>
      <w:r>
        <w:rPr>
          <w:i/>
        </w:rPr>
        <w:t xml:space="preserve">const </w:t>
      </w:r>
      <w:r>
        <w:rPr>
          <w:spacing w:val="-3"/>
        </w:rPr>
        <w:t xml:space="preserve">olmaması </w:t>
      </w:r>
      <w:r>
        <w:t xml:space="preserve">gerekir. Yani bir üye işlevin </w:t>
      </w:r>
      <w:r>
        <w:rPr>
          <w:i/>
        </w:rPr>
        <w:t xml:space="preserve">const </w:t>
      </w:r>
      <w:r>
        <w:t xml:space="preserve">olup olmaması kararında, nesnenin fiziksel durumundaki değişiklik değil, soyut durumundaki değişiklikler dikkate alınmalıdır. Nesne yalnızca fiziksel ya da somut </w:t>
      </w:r>
      <w:r>
        <w:rPr>
          <w:spacing w:val="-3"/>
        </w:rPr>
        <w:t xml:space="preserve">durumu </w:t>
      </w:r>
      <w:r>
        <w:t xml:space="preserve">ile yani bellekte kapladığı yer ile değerlendirilmemelidir. Bazen bir üye işlev sınıf nesnesinin bellekte kapladığı yere bir veri aktarmamasına karşın bir sınıf nesnesinin durumunu değiştirebilir. Bir </w:t>
      </w:r>
      <w:r>
        <w:rPr>
          <w:i/>
        </w:rPr>
        <w:t xml:space="preserve">Name </w:t>
      </w:r>
      <w:r>
        <w:t xml:space="preserve">nesnesinin görevi bir isim tutmaktır, değil mi? Bir </w:t>
      </w:r>
      <w:r>
        <w:rPr>
          <w:i/>
        </w:rPr>
        <w:t xml:space="preserve">Name </w:t>
      </w:r>
      <w:r>
        <w:t xml:space="preserve">nesnesinin tuttuğu ismin değişmesi demek, nesnenin soyutlanmış durumunun da değişmesi demektir. Böyle bir değişiklik </w:t>
      </w:r>
      <w:r>
        <w:rPr>
          <w:i/>
          <w:spacing w:val="-3"/>
        </w:rPr>
        <w:t xml:space="preserve">Name </w:t>
      </w:r>
      <w:r>
        <w:t>nesnesinin fiziksel durumunda bir değişiklik yapmadan</w:t>
      </w:r>
      <w:r>
        <w:rPr>
          <w:spacing w:val="-2"/>
        </w:rPr>
        <w:t xml:space="preserve"> </w:t>
      </w:r>
      <w:r>
        <w:t>gerçekleştirilebilir.</w:t>
      </w:r>
    </w:p>
    <w:p w14:paraId="76DDEEC4" w14:textId="77777777" w:rsidR="00490D15" w:rsidRDefault="00DC7DDB">
      <w:pPr>
        <w:pStyle w:val="BodyText"/>
        <w:spacing w:line="242" w:lineRule="auto"/>
        <w:ind w:left="316" w:right="815"/>
      </w:pPr>
      <w:r>
        <w:t xml:space="preserve">Yukarıdaki </w:t>
      </w:r>
      <w:r>
        <w:rPr>
          <w:i/>
        </w:rPr>
        <w:t xml:space="preserve">set_at </w:t>
      </w:r>
      <w:r>
        <w:t xml:space="preserve">işlevi bu durum için örnek olabilir. Bu durumda işlevin </w:t>
      </w:r>
      <w:r>
        <w:rPr>
          <w:i/>
        </w:rPr>
        <w:t xml:space="preserve">const </w:t>
      </w:r>
      <w:r>
        <w:t>olmayan üye işlev olması gerekir.</w:t>
      </w:r>
    </w:p>
    <w:p w14:paraId="3B1DDCF9" w14:textId="77777777" w:rsidR="00490D15" w:rsidRDefault="00DC7DDB" w:rsidP="005855E8">
      <w:pPr>
        <w:pStyle w:val="Heading2"/>
      </w:pPr>
      <w:bookmarkStart w:id="189" w:name="_Toc35630778"/>
      <w:bookmarkStart w:id="190" w:name="_Toc35631908"/>
      <w:bookmarkStart w:id="191" w:name="_Toc35632419"/>
      <w:r>
        <w:t xml:space="preserve">const Üye </w:t>
      </w:r>
      <w:r w:rsidR="00C324C7">
        <w:t>İşlev</w:t>
      </w:r>
      <w:r>
        <w:t>lerin Derleyici Açısından Anlamı</w:t>
      </w:r>
      <w:bookmarkEnd w:id="189"/>
      <w:bookmarkEnd w:id="190"/>
      <w:bookmarkEnd w:id="191"/>
    </w:p>
    <w:p w14:paraId="03B31B65" w14:textId="77777777" w:rsidR="00490D15" w:rsidRDefault="00DC7DDB">
      <w:pPr>
        <w:pStyle w:val="BodyText"/>
        <w:spacing w:before="3"/>
        <w:ind w:left="316" w:right="1015"/>
      </w:pPr>
      <w:r>
        <w:t xml:space="preserve">Derleyici açısından bakıldığında bir üye işlevin </w:t>
      </w:r>
      <w:r>
        <w:rPr>
          <w:i/>
        </w:rPr>
        <w:t xml:space="preserve">const </w:t>
      </w:r>
      <w:r>
        <w:t xml:space="preserve">olması ne anlama gelir? Üye işlevlerin aslında gizli bir parametre değişkenine sahip olduğunu biliyorsunuz. Bir üye işlev hangi sınıf nesnesi ile çağrılıyorsa, üye işlevin gizli parametre değişkenine o nesnenin adresi aktarılır, değil mi? Bir üye işlev içinde bu göstericiye </w:t>
      </w:r>
      <w:r>
        <w:rPr>
          <w:i/>
        </w:rPr>
        <w:t xml:space="preserve">this </w:t>
      </w:r>
      <w:r>
        <w:t>anahtar sözcüğü ile erişilebildiğini hatırlıyorsunuz.</w:t>
      </w:r>
    </w:p>
    <w:p w14:paraId="092EAA7E" w14:textId="77777777" w:rsidR="00490D15" w:rsidRDefault="00490D15">
      <w:pPr>
        <w:pStyle w:val="BodyText"/>
        <w:spacing w:before="2"/>
      </w:pPr>
    </w:p>
    <w:p w14:paraId="5E4F4B1C" w14:textId="77777777" w:rsidR="00490D15" w:rsidRDefault="00DC7DDB">
      <w:pPr>
        <w:pStyle w:val="BodyText"/>
        <w:spacing w:line="226" w:lineRule="exact"/>
        <w:ind w:left="354"/>
        <w:rPr>
          <w:rFonts w:ascii="Courier New"/>
        </w:rPr>
      </w:pPr>
      <w:r>
        <w:rPr>
          <w:rFonts w:ascii="Courier New"/>
        </w:rPr>
        <w:t>class A {</w:t>
      </w:r>
    </w:p>
    <w:p w14:paraId="230158E0" w14:textId="77777777" w:rsidR="00490D15" w:rsidRDefault="00DC7DDB">
      <w:pPr>
        <w:pStyle w:val="BodyText"/>
        <w:ind w:left="354" w:right="8379" w:firstLine="456"/>
        <w:rPr>
          <w:rFonts w:ascii="Courier New"/>
        </w:rPr>
      </w:pPr>
      <w:r>
        <w:rPr>
          <w:rFonts w:ascii="Courier New"/>
        </w:rPr>
        <w:t>int x; public:</w:t>
      </w:r>
    </w:p>
    <w:p w14:paraId="05BB4BD7" w14:textId="77777777" w:rsidR="00490D15" w:rsidRDefault="00DC7DDB">
      <w:pPr>
        <w:pStyle w:val="BodyText"/>
        <w:spacing w:before="3" w:line="224" w:lineRule="exact"/>
        <w:ind w:left="811"/>
        <w:rPr>
          <w:rFonts w:ascii="Courier New"/>
        </w:rPr>
      </w:pPr>
      <w:r>
        <w:rPr>
          <w:rFonts w:ascii="Courier New"/>
        </w:rPr>
        <w:t>void member_func();</w:t>
      </w:r>
    </w:p>
    <w:p w14:paraId="7D592F00" w14:textId="77777777" w:rsidR="00490D15" w:rsidRDefault="00DC7DDB">
      <w:pPr>
        <w:pStyle w:val="BodyText"/>
        <w:spacing w:before="1"/>
        <w:ind w:left="354"/>
        <w:rPr>
          <w:rFonts w:ascii="Courier New"/>
        </w:rPr>
      </w:pPr>
      <w:r>
        <w:rPr>
          <w:rFonts w:ascii="Courier New"/>
        </w:rPr>
        <w:t>};</w:t>
      </w:r>
    </w:p>
    <w:p w14:paraId="616D002B" w14:textId="77777777" w:rsidR="00490D15" w:rsidRDefault="00490D15">
      <w:pPr>
        <w:pStyle w:val="BodyText"/>
        <w:spacing w:before="6"/>
        <w:rPr>
          <w:rFonts w:ascii="Courier New"/>
          <w:sz w:val="29"/>
        </w:rPr>
      </w:pPr>
    </w:p>
    <w:p w14:paraId="2DAC647D" w14:textId="77777777" w:rsidR="00490D15" w:rsidRDefault="00DC7DDB">
      <w:pPr>
        <w:pStyle w:val="BodyText"/>
        <w:ind w:left="316" w:right="543"/>
      </w:pPr>
      <w:r>
        <w:rPr>
          <w:i/>
        </w:rPr>
        <w:t>Y</w:t>
      </w:r>
      <w:r>
        <w:t xml:space="preserve">ukarıdaki sınıf bildirimine </w:t>
      </w:r>
      <w:r>
        <w:rPr>
          <w:i/>
        </w:rPr>
        <w:t xml:space="preserve">A </w:t>
      </w:r>
      <w:r>
        <w:t xml:space="preserve">sınıfının </w:t>
      </w:r>
      <w:r>
        <w:rPr>
          <w:i/>
        </w:rPr>
        <w:t xml:space="preserve">public </w:t>
      </w:r>
      <w:r>
        <w:t xml:space="preserve">üye işlevi olan </w:t>
      </w:r>
      <w:r>
        <w:rPr>
          <w:i/>
        </w:rPr>
        <w:t xml:space="preserve">member_func </w:t>
      </w:r>
      <w:r>
        <w:t>isimli üye işlevin parametre değişkenine sahip olmadığını görüyorsunuz. Oysa derleyici açısından bakıldığında bu işlevin bir parametre değişkeni vardır:</w:t>
      </w:r>
    </w:p>
    <w:p w14:paraId="4997D458" w14:textId="77777777" w:rsidR="00490D15" w:rsidRDefault="00490D15">
      <w:pPr>
        <w:pStyle w:val="BodyText"/>
        <w:spacing w:before="11"/>
        <w:rPr>
          <w:sz w:val="19"/>
        </w:rPr>
      </w:pPr>
    </w:p>
    <w:p w14:paraId="60BA1201" w14:textId="77777777" w:rsidR="00490D15" w:rsidRDefault="00DC7DDB">
      <w:pPr>
        <w:pStyle w:val="BodyText"/>
        <w:ind w:left="354"/>
        <w:rPr>
          <w:rFonts w:ascii="Courier New"/>
        </w:rPr>
      </w:pPr>
      <w:r>
        <w:rPr>
          <w:rFonts w:ascii="Courier New"/>
        </w:rPr>
        <w:t>void A::member_func(A *const this);</w:t>
      </w:r>
    </w:p>
    <w:p w14:paraId="5D5188A1" w14:textId="77777777" w:rsidR="00490D15" w:rsidRDefault="00490D15">
      <w:pPr>
        <w:pStyle w:val="BodyText"/>
        <w:spacing w:before="4"/>
        <w:rPr>
          <w:rFonts w:ascii="Courier New"/>
          <w:sz w:val="24"/>
        </w:rPr>
      </w:pPr>
    </w:p>
    <w:p w14:paraId="1BF36148" w14:textId="77777777" w:rsidR="00490D15" w:rsidRDefault="00DC7DDB">
      <w:pPr>
        <w:pStyle w:val="BodyText"/>
        <w:spacing w:before="1"/>
        <w:ind w:left="316"/>
        <w:rPr>
          <w:i/>
        </w:rPr>
      </w:pPr>
      <w:r>
        <w:rPr>
          <w:i/>
        </w:rPr>
        <w:t xml:space="preserve">this </w:t>
      </w:r>
      <w:r>
        <w:t xml:space="preserve">göstericisinin kendisi </w:t>
      </w:r>
      <w:r>
        <w:rPr>
          <w:i/>
        </w:rPr>
        <w:t xml:space="preserve">const </w:t>
      </w:r>
      <w:r>
        <w:t xml:space="preserve">bir gösterici olduğunu anımsayalım. Bu durumda </w:t>
      </w:r>
      <w:r>
        <w:rPr>
          <w:i/>
        </w:rPr>
        <w:t>this</w:t>
      </w:r>
    </w:p>
    <w:p w14:paraId="62E7C3FF" w14:textId="77777777" w:rsidR="00490D15" w:rsidRDefault="00DC7DDB">
      <w:pPr>
        <w:pStyle w:val="BodyText"/>
        <w:spacing w:before="1"/>
        <w:ind w:left="316"/>
      </w:pPr>
      <w:r>
        <w:t>göstericisine işlev içinde bir atama yapılamaz. Örneğin aşağıdaki kod geçersizdir:</w:t>
      </w:r>
    </w:p>
    <w:p w14:paraId="7056FA5B" w14:textId="77777777" w:rsidR="00490D15" w:rsidRDefault="00490D15">
      <w:pPr>
        <w:pStyle w:val="BodyText"/>
      </w:pPr>
    </w:p>
    <w:p w14:paraId="53CF6467" w14:textId="77777777" w:rsidR="00490D15" w:rsidRDefault="00DC7DDB">
      <w:pPr>
        <w:pStyle w:val="BodyText"/>
        <w:ind w:left="354"/>
        <w:rPr>
          <w:rFonts w:ascii="Courier New"/>
        </w:rPr>
      </w:pPr>
      <w:r>
        <w:rPr>
          <w:rFonts w:ascii="Courier New"/>
        </w:rPr>
        <w:t>A a;</w:t>
      </w:r>
    </w:p>
    <w:p w14:paraId="564B9A42" w14:textId="77777777" w:rsidR="00490D15" w:rsidRDefault="00490D15">
      <w:pPr>
        <w:pStyle w:val="BodyText"/>
        <w:spacing w:before="10"/>
        <w:rPr>
          <w:rFonts w:ascii="Courier New"/>
          <w:sz w:val="19"/>
        </w:rPr>
      </w:pPr>
    </w:p>
    <w:p w14:paraId="2D69C3D3" w14:textId="77777777" w:rsidR="00490D15" w:rsidRDefault="00DC7DDB">
      <w:pPr>
        <w:pStyle w:val="BodyText"/>
        <w:ind w:left="354"/>
        <w:rPr>
          <w:rFonts w:ascii="Courier New"/>
        </w:rPr>
      </w:pPr>
      <w:r>
        <w:rPr>
          <w:rFonts w:ascii="Courier New"/>
        </w:rPr>
        <w:t>void A::member_func()</w:t>
      </w:r>
    </w:p>
    <w:p w14:paraId="4D8A3411" w14:textId="77777777" w:rsidR="00490D15" w:rsidRDefault="00DC7DDB">
      <w:pPr>
        <w:pStyle w:val="BodyText"/>
        <w:spacing w:before="4" w:line="224" w:lineRule="exact"/>
        <w:ind w:left="354"/>
        <w:rPr>
          <w:rFonts w:ascii="Courier New"/>
        </w:rPr>
      </w:pPr>
      <w:r>
        <w:rPr>
          <w:rFonts w:ascii="Courier New"/>
        </w:rPr>
        <w:t>{</w:t>
      </w:r>
    </w:p>
    <w:p w14:paraId="49FC55C7" w14:textId="77777777" w:rsidR="00490D15" w:rsidRDefault="00DC7DDB">
      <w:pPr>
        <w:pStyle w:val="BodyText"/>
        <w:spacing w:before="1" w:line="226" w:lineRule="exact"/>
        <w:ind w:left="811"/>
        <w:rPr>
          <w:rFonts w:ascii="Courier New" w:hAnsi="Courier New"/>
        </w:rPr>
      </w:pPr>
      <w:r>
        <w:rPr>
          <w:rFonts w:ascii="Courier New" w:hAnsi="Courier New"/>
        </w:rPr>
        <w:t>this = &amp;a; //Geçersiz!</w:t>
      </w:r>
    </w:p>
    <w:p w14:paraId="707398D1" w14:textId="77777777" w:rsidR="00490D15" w:rsidRDefault="00DC7DDB">
      <w:pPr>
        <w:pStyle w:val="BodyText"/>
        <w:spacing w:line="226" w:lineRule="exact"/>
        <w:ind w:left="354"/>
        <w:rPr>
          <w:rFonts w:ascii="Courier New"/>
        </w:rPr>
      </w:pPr>
      <w:r>
        <w:rPr>
          <w:rFonts w:ascii="Courier New"/>
        </w:rPr>
        <w:t>}</w:t>
      </w:r>
    </w:p>
    <w:p w14:paraId="1DBA8EDA" w14:textId="77777777" w:rsidR="00490D15" w:rsidRDefault="00490D15">
      <w:pPr>
        <w:pStyle w:val="BodyText"/>
        <w:spacing w:before="9"/>
        <w:rPr>
          <w:rFonts w:ascii="Courier New"/>
          <w:sz w:val="21"/>
        </w:rPr>
      </w:pPr>
    </w:p>
    <w:p w14:paraId="1906FDAA" w14:textId="77777777" w:rsidR="00490D15" w:rsidRDefault="00DC7DDB">
      <w:pPr>
        <w:pStyle w:val="BodyText"/>
        <w:spacing w:before="102"/>
        <w:ind w:left="316" w:right="987"/>
      </w:pPr>
      <w:r>
        <w:t xml:space="preserve">Ancak </w:t>
      </w:r>
      <w:r>
        <w:rPr>
          <w:i/>
        </w:rPr>
        <w:t xml:space="preserve">this </w:t>
      </w:r>
      <w:r>
        <w:t xml:space="preserve">göstericisi gösterdiği yer </w:t>
      </w:r>
      <w:r>
        <w:rPr>
          <w:i/>
        </w:rPr>
        <w:t xml:space="preserve">const </w:t>
      </w:r>
      <w:r>
        <w:t xml:space="preserve">olan bir gösterici değildir. Yani </w:t>
      </w:r>
      <w:r>
        <w:rPr>
          <w:i/>
        </w:rPr>
        <w:t xml:space="preserve">this </w:t>
      </w:r>
      <w:r>
        <w:t xml:space="preserve">göstericisinin gösterdiği nesneye atama yapılabilir. Ya da </w:t>
      </w:r>
      <w:r>
        <w:rPr>
          <w:i/>
        </w:rPr>
        <w:t xml:space="preserve">this </w:t>
      </w:r>
      <w:r>
        <w:t>göstericisinin gösterdiği nesnenin elemanlarına atama yapılabilir.</w:t>
      </w:r>
    </w:p>
    <w:p w14:paraId="3C3E2CA3" w14:textId="77777777" w:rsidR="00490D15" w:rsidRDefault="00DC7DDB">
      <w:pPr>
        <w:pStyle w:val="BodyText"/>
        <w:ind w:left="316" w:right="987"/>
      </w:pPr>
      <w:r>
        <w:t xml:space="preserve">Peki dışarıdan gizlice adresi alınan sınıf nesnesinin üye işlev içinde atama yoluyla değiştirilmesi engellenmek istenseydi, </w:t>
      </w:r>
      <w:r>
        <w:rPr>
          <w:i/>
        </w:rPr>
        <w:t xml:space="preserve">this </w:t>
      </w:r>
      <w:r>
        <w:t xml:space="preserve">göstericisinin, gösterdiği yer </w:t>
      </w:r>
      <w:r>
        <w:rPr>
          <w:i/>
        </w:rPr>
        <w:t xml:space="preserve">const </w:t>
      </w:r>
      <w:r>
        <w:t>olan bir gösterici olması tercih edilirdi, değil mi?</w:t>
      </w:r>
    </w:p>
    <w:p w14:paraId="384346CD" w14:textId="77777777" w:rsidR="00490D15" w:rsidRDefault="00490D15">
      <w:pPr>
        <w:pStyle w:val="BodyText"/>
        <w:spacing w:before="11"/>
        <w:rPr>
          <w:sz w:val="19"/>
        </w:rPr>
      </w:pPr>
    </w:p>
    <w:p w14:paraId="07FFFB4C" w14:textId="77777777" w:rsidR="00490D15" w:rsidRDefault="00DC7DDB">
      <w:pPr>
        <w:pStyle w:val="BodyText"/>
        <w:ind w:left="354"/>
        <w:rPr>
          <w:rFonts w:ascii="Courier New"/>
        </w:rPr>
      </w:pPr>
      <w:r>
        <w:rPr>
          <w:rFonts w:ascii="Courier New"/>
        </w:rPr>
        <w:t>void A::member_func(const A*const this);</w:t>
      </w:r>
    </w:p>
    <w:p w14:paraId="02583767" w14:textId="77777777" w:rsidR="00490D15" w:rsidRDefault="00490D15">
      <w:pPr>
        <w:pStyle w:val="BodyText"/>
        <w:spacing w:before="5"/>
        <w:rPr>
          <w:rFonts w:ascii="Courier New"/>
          <w:sz w:val="24"/>
        </w:rPr>
      </w:pPr>
    </w:p>
    <w:p w14:paraId="0D522504" w14:textId="77777777" w:rsidR="00490D15" w:rsidRDefault="00DC7DDB">
      <w:pPr>
        <w:pStyle w:val="BodyText"/>
        <w:ind w:left="316" w:right="606"/>
      </w:pPr>
      <w:r>
        <w:t xml:space="preserve">Böyle bir durumda </w:t>
      </w:r>
      <w:r>
        <w:rPr>
          <w:i/>
        </w:rPr>
        <w:t xml:space="preserve">this </w:t>
      </w:r>
      <w:r>
        <w:t xml:space="preserve">göstericisinin gösterdiği nesneye yani </w:t>
      </w:r>
      <w:r>
        <w:rPr>
          <w:i/>
        </w:rPr>
        <w:t xml:space="preserve">*this </w:t>
      </w:r>
      <w:r>
        <w:t xml:space="preserve">nesnesine atama yapılmayacağı gibi, </w:t>
      </w:r>
      <w:r>
        <w:rPr>
          <w:i/>
        </w:rPr>
        <w:t xml:space="preserve">this </w:t>
      </w:r>
      <w:r>
        <w:t xml:space="preserve">göstericisinin gösterdiği nesnenin elemanlarına da atama yapılması engellenmiş olurdu. İşte derleyici açısından bakıldığında </w:t>
      </w:r>
      <w:r>
        <w:rPr>
          <w:i/>
        </w:rPr>
        <w:t xml:space="preserve">const </w:t>
      </w:r>
      <w:r>
        <w:t xml:space="preserve">üye işlev tam bu anlama gelir. </w:t>
      </w:r>
      <w:r>
        <w:rPr>
          <w:i/>
        </w:rPr>
        <w:t xml:space="preserve">const </w:t>
      </w:r>
      <w:r>
        <w:t xml:space="preserve">olarak bildirilmiş bir işlevin </w:t>
      </w:r>
      <w:r>
        <w:rPr>
          <w:i/>
        </w:rPr>
        <w:t xml:space="preserve">this </w:t>
      </w:r>
      <w:r>
        <w:t xml:space="preserve">göstericisi gösterdiği yer </w:t>
      </w:r>
      <w:r>
        <w:rPr>
          <w:i/>
        </w:rPr>
        <w:t xml:space="preserve">const </w:t>
      </w:r>
      <w:r>
        <w:t>olan bir göstericidir.</w:t>
      </w:r>
    </w:p>
    <w:p w14:paraId="2362BF95" w14:textId="77777777" w:rsidR="00490D15" w:rsidRDefault="00DC7DDB">
      <w:pPr>
        <w:pStyle w:val="BodyText"/>
        <w:ind w:left="316" w:right="1182"/>
      </w:pPr>
      <w:r>
        <w:t xml:space="preserve">Üye işlev içinde sınıfın elemanlarına doğrudan erişilebilir. Ama gerçekte derleyici bu elemanlara ulaşmak için </w:t>
      </w:r>
      <w:r>
        <w:rPr>
          <w:i/>
        </w:rPr>
        <w:t xml:space="preserve">this </w:t>
      </w:r>
      <w:r>
        <w:t>göstericisini kullanır.</w:t>
      </w:r>
    </w:p>
    <w:p w14:paraId="1E5C7949" w14:textId="77777777" w:rsidR="00490D15" w:rsidRDefault="00490D15">
      <w:pPr>
        <w:pStyle w:val="BodyText"/>
        <w:spacing w:before="1"/>
      </w:pPr>
    </w:p>
    <w:p w14:paraId="5CA598A8" w14:textId="77777777" w:rsidR="00490D15" w:rsidRDefault="00DC7DDB">
      <w:pPr>
        <w:pStyle w:val="BodyText"/>
        <w:spacing w:line="226" w:lineRule="exact"/>
        <w:ind w:left="316"/>
        <w:rPr>
          <w:rFonts w:ascii="Courier New"/>
        </w:rPr>
      </w:pPr>
      <w:r>
        <w:rPr>
          <w:rFonts w:ascii="Courier New"/>
        </w:rPr>
        <w:t>void A::member_func()</w:t>
      </w:r>
    </w:p>
    <w:p w14:paraId="57DE50E4" w14:textId="77777777" w:rsidR="00490D15" w:rsidRDefault="00DC7DDB">
      <w:pPr>
        <w:pStyle w:val="BodyText"/>
        <w:spacing w:line="226" w:lineRule="exact"/>
        <w:ind w:left="316"/>
        <w:rPr>
          <w:rFonts w:ascii="Courier New"/>
        </w:rPr>
      </w:pPr>
      <w:r>
        <w:rPr>
          <w:rFonts w:ascii="Courier New"/>
        </w:rPr>
        <w:t>{</w:t>
      </w:r>
    </w:p>
    <w:p w14:paraId="06D2138C" w14:textId="77777777" w:rsidR="00490D15" w:rsidRDefault="00DC7DDB">
      <w:pPr>
        <w:pStyle w:val="BodyText"/>
        <w:tabs>
          <w:tab w:val="left" w:pos="2131"/>
        </w:tabs>
        <w:spacing w:before="4" w:line="226" w:lineRule="exact"/>
        <w:ind w:left="772"/>
        <w:rPr>
          <w:rFonts w:ascii="Courier New"/>
        </w:rPr>
      </w:pPr>
      <w:r>
        <w:rPr>
          <w:rFonts w:ascii="Courier New"/>
        </w:rPr>
        <w:t>x</w:t>
      </w:r>
      <w:r>
        <w:rPr>
          <w:rFonts w:ascii="Courier New"/>
          <w:spacing w:val="-2"/>
        </w:rPr>
        <w:t xml:space="preserve"> </w:t>
      </w:r>
      <w:r>
        <w:rPr>
          <w:rFonts w:ascii="Courier New"/>
        </w:rPr>
        <w:t>=</w:t>
      </w:r>
      <w:r>
        <w:rPr>
          <w:rFonts w:ascii="Courier New"/>
          <w:spacing w:val="-1"/>
        </w:rPr>
        <w:t xml:space="preserve"> </w:t>
      </w:r>
      <w:r>
        <w:rPr>
          <w:rFonts w:ascii="Courier New"/>
        </w:rPr>
        <w:t>10;</w:t>
      </w:r>
      <w:r>
        <w:rPr>
          <w:rFonts w:ascii="Courier New"/>
        </w:rPr>
        <w:tab/>
        <w:t>//this-&gt;x =</w:t>
      </w:r>
      <w:r>
        <w:rPr>
          <w:rFonts w:ascii="Courier New"/>
          <w:spacing w:val="-4"/>
        </w:rPr>
        <w:t xml:space="preserve"> </w:t>
      </w:r>
      <w:r>
        <w:rPr>
          <w:rFonts w:ascii="Courier New"/>
        </w:rPr>
        <w:t>10;</w:t>
      </w:r>
    </w:p>
    <w:p w14:paraId="444497BC" w14:textId="77777777" w:rsidR="00490D15" w:rsidRDefault="00DC7DDB">
      <w:pPr>
        <w:pStyle w:val="BodyText"/>
        <w:spacing w:line="226" w:lineRule="exact"/>
        <w:ind w:left="316"/>
        <w:rPr>
          <w:rFonts w:ascii="Courier New"/>
        </w:rPr>
      </w:pPr>
      <w:r>
        <w:rPr>
          <w:rFonts w:ascii="Courier New"/>
        </w:rPr>
        <w:t>}</w:t>
      </w:r>
    </w:p>
    <w:p w14:paraId="167DD1C7" w14:textId="77777777" w:rsidR="00490D15" w:rsidRDefault="00490D15">
      <w:pPr>
        <w:pStyle w:val="BodyText"/>
        <w:spacing w:before="3"/>
        <w:rPr>
          <w:rFonts w:ascii="Courier New"/>
          <w:sz w:val="19"/>
        </w:rPr>
      </w:pPr>
    </w:p>
    <w:p w14:paraId="73E587E5" w14:textId="77777777" w:rsidR="00490D15" w:rsidRDefault="00DC7DDB">
      <w:pPr>
        <w:pStyle w:val="BodyText"/>
        <w:spacing w:before="102"/>
        <w:ind w:left="316" w:right="1329"/>
      </w:pPr>
      <w:r>
        <w:t xml:space="preserve">Üye işlev </w:t>
      </w:r>
      <w:r>
        <w:rPr>
          <w:i/>
        </w:rPr>
        <w:t xml:space="preserve">const </w:t>
      </w:r>
      <w:r>
        <w:t xml:space="preserve">olduğunda </w:t>
      </w:r>
      <w:r>
        <w:rPr>
          <w:i/>
        </w:rPr>
        <w:t xml:space="preserve">this </w:t>
      </w:r>
      <w:r>
        <w:t xml:space="preserve">göstericisi de gösterdiği yer </w:t>
      </w:r>
      <w:r>
        <w:rPr>
          <w:i/>
        </w:rPr>
        <w:t xml:space="preserve">const </w:t>
      </w:r>
      <w:r>
        <w:t>olan bir gösterici olduğundan bu atama artık geçerli olmaz:</w:t>
      </w:r>
    </w:p>
    <w:p w14:paraId="479B5CC5" w14:textId="77777777" w:rsidR="00490D15" w:rsidRDefault="00DC7DDB">
      <w:pPr>
        <w:pStyle w:val="BodyText"/>
        <w:spacing w:before="96"/>
        <w:ind w:left="354"/>
        <w:rPr>
          <w:rFonts w:ascii="Courier New"/>
        </w:rPr>
      </w:pPr>
      <w:r>
        <w:rPr>
          <w:rFonts w:ascii="Courier New"/>
        </w:rPr>
        <w:t>void A::foo() const</w:t>
      </w:r>
    </w:p>
    <w:p w14:paraId="2E42BFB8" w14:textId="77777777" w:rsidR="00490D15" w:rsidRDefault="00DC7DDB">
      <w:pPr>
        <w:pStyle w:val="BodyText"/>
        <w:spacing w:before="4" w:line="224" w:lineRule="exact"/>
        <w:ind w:left="354"/>
        <w:rPr>
          <w:rFonts w:ascii="Courier New"/>
        </w:rPr>
      </w:pPr>
      <w:r>
        <w:rPr>
          <w:rFonts w:ascii="Courier New"/>
        </w:rPr>
        <w:t>{</w:t>
      </w:r>
    </w:p>
    <w:p w14:paraId="51C1BAA1" w14:textId="77777777" w:rsidR="00490D15" w:rsidRDefault="00DC7DDB">
      <w:pPr>
        <w:pStyle w:val="BodyText"/>
        <w:tabs>
          <w:tab w:val="left" w:pos="2170"/>
        </w:tabs>
        <w:spacing w:before="1" w:line="226" w:lineRule="exact"/>
        <w:ind w:left="811"/>
        <w:rPr>
          <w:rFonts w:ascii="Courier New" w:hAnsi="Courier New"/>
        </w:rPr>
      </w:pPr>
      <w:r>
        <w:rPr>
          <w:rFonts w:ascii="Courier New" w:hAnsi="Courier New"/>
        </w:rPr>
        <w:t>x</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//Geçersiz!</w:t>
      </w:r>
    </w:p>
    <w:p w14:paraId="10218297" w14:textId="77777777" w:rsidR="00490D15" w:rsidRDefault="00DC7DDB">
      <w:pPr>
        <w:pStyle w:val="BodyText"/>
        <w:spacing w:line="226" w:lineRule="exact"/>
        <w:ind w:left="354"/>
        <w:rPr>
          <w:rFonts w:ascii="Courier New"/>
        </w:rPr>
      </w:pPr>
      <w:r>
        <w:rPr>
          <w:rFonts w:ascii="Courier New"/>
        </w:rPr>
        <w:t>}</w:t>
      </w:r>
    </w:p>
    <w:p w14:paraId="709B94FF" w14:textId="77777777" w:rsidR="00490D15" w:rsidRDefault="00490D15">
      <w:pPr>
        <w:pStyle w:val="BodyText"/>
        <w:spacing w:before="3"/>
        <w:rPr>
          <w:rFonts w:ascii="Courier New"/>
          <w:sz w:val="19"/>
        </w:rPr>
      </w:pPr>
    </w:p>
    <w:p w14:paraId="1BAFF90B" w14:textId="77777777" w:rsidR="00490D15" w:rsidRDefault="00DC7DDB">
      <w:pPr>
        <w:pStyle w:val="BodyText"/>
        <w:spacing w:before="102"/>
        <w:ind w:left="316" w:right="716"/>
      </w:pPr>
      <w:r>
        <w:t xml:space="preserve">Şimdi de bir üye işlevin tanımı içinde sınıfın başka bir üye işlevinin çağrılması durumunu ele alalım. Bu duruma derleyici açısından bakalım. Çağıran üye işlev dışarıdan gizlice aldığı adresi, yani </w:t>
      </w:r>
      <w:r>
        <w:rPr>
          <w:i/>
        </w:rPr>
        <w:t xml:space="preserve">this </w:t>
      </w:r>
      <w:r>
        <w:t xml:space="preserve">göstericisinin değerini, çağırdığı işleve gizlice argüman olarak geçer. Yani çağıran üye işlevin </w:t>
      </w:r>
      <w:r>
        <w:rPr>
          <w:i/>
        </w:rPr>
        <w:t xml:space="preserve">this </w:t>
      </w:r>
      <w:r>
        <w:t xml:space="preserve">göstericisinin çağrılan üye işlevin </w:t>
      </w:r>
      <w:r>
        <w:rPr>
          <w:i/>
        </w:rPr>
        <w:t xml:space="preserve">this </w:t>
      </w:r>
      <w:r>
        <w:t>göstericisine atanması, kopyalama yoluyla aktarılması söz konusudur.</w:t>
      </w:r>
    </w:p>
    <w:p w14:paraId="48F1DEF5" w14:textId="77777777" w:rsidR="00490D15" w:rsidRDefault="00DC7DDB">
      <w:pPr>
        <w:pStyle w:val="BodyText"/>
        <w:ind w:left="316" w:right="1460"/>
      </w:pPr>
      <w:r>
        <w:t xml:space="preserve">C++'da gösterdiği yer </w:t>
      </w:r>
      <w:r>
        <w:rPr>
          <w:i/>
        </w:rPr>
        <w:t xml:space="preserve">const </w:t>
      </w:r>
      <w:r>
        <w:t xml:space="preserve">olmayan bir göstericiye gösterdiği yer </w:t>
      </w:r>
      <w:r>
        <w:rPr>
          <w:i/>
        </w:rPr>
        <w:t xml:space="preserve">const </w:t>
      </w:r>
      <w:r>
        <w:t>olan bir göstericinin değerinin atanması geçerli değildir:</w:t>
      </w:r>
    </w:p>
    <w:p w14:paraId="02032D2E" w14:textId="77777777" w:rsidR="00490D15" w:rsidRDefault="00490D15">
      <w:pPr>
        <w:pStyle w:val="BodyText"/>
        <w:spacing w:before="1"/>
      </w:pPr>
    </w:p>
    <w:p w14:paraId="4EE8FED3" w14:textId="77777777" w:rsidR="00490D15" w:rsidRDefault="00DC7DDB">
      <w:pPr>
        <w:pStyle w:val="BodyText"/>
        <w:tabs>
          <w:tab w:val="left" w:pos="1674"/>
        </w:tabs>
        <w:spacing w:line="244" w:lineRule="auto"/>
        <w:ind w:left="354" w:right="7527"/>
        <w:rPr>
          <w:rFonts w:ascii="Courier New"/>
        </w:rPr>
      </w:pPr>
      <w:r>
        <w:rPr>
          <w:rFonts w:ascii="Courier New"/>
        </w:rPr>
        <w:t>const</w:t>
      </w:r>
      <w:r>
        <w:rPr>
          <w:rFonts w:ascii="Courier New"/>
          <w:spacing w:val="-2"/>
        </w:rPr>
        <w:t xml:space="preserve"> </w:t>
      </w:r>
      <w:r>
        <w:rPr>
          <w:rFonts w:ascii="Courier New"/>
        </w:rPr>
        <w:t>int</w:t>
      </w:r>
      <w:r>
        <w:rPr>
          <w:rFonts w:ascii="Courier New"/>
        </w:rPr>
        <w:tab/>
      </w:r>
      <w:r>
        <w:rPr>
          <w:rFonts w:ascii="Courier New"/>
          <w:spacing w:val="-4"/>
        </w:rPr>
        <w:t xml:space="preserve">*cptr; </w:t>
      </w:r>
      <w:r>
        <w:rPr>
          <w:rFonts w:ascii="Courier New"/>
        </w:rPr>
        <w:t>int</w:t>
      </w:r>
      <w:r>
        <w:rPr>
          <w:rFonts w:ascii="Courier New"/>
          <w:spacing w:val="-2"/>
        </w:rPr>
        <w:t xml:space="preserve"> </w:t>
      </w:r>
      <w:r>
        <w:rPr>
          <w:rFonts w:ascii="Courier New"/>
        </w:rPr>
        <w:t>*p;</w:t>
      </w:r>
    </w:p>
    <w:p w14:paraId="5B84B893" w14:textId="77777777" w:rsidR="00490D15" w:rsidRDefault="00DC7DDB">
      <w:pPr>
        <w:pStyle w:val="BodyText"/>
        <w:tabs>
          <w:tab w:val="left" w:pos="1718"/>
        </w:tabs>
        <w:spacing w:line="220" w:lineRule="exact"/>
        <w:ind w:left="354"/>
        <w:rPr>
          <w:rFonts w:ascii="Courier New" w:hAnsi="Courier New"/>
        </w:rPr>
      </w:pPr>
      <w:r>
        <w:rPr>
          <w:rFonts w:ascii="Courier New" w:hAnsi="Courier New"/>
        </w:rPr>
        <w:t>p</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ptr;</w:t>
      </w:r>
      <w:r>
        <w:rPr>
          <w:rFonts w:ascii="Courier New" w:hAnsi="Courier New"/>
        </w:rPr>
        <w:tab/>
        <w:t>//Geçersiz!</w:t>
      </w:r>
    </w:p>
    <w:p w14:paraId="0DA9BAAB" w14:textId="77777777" w:rsidR="00490D15" w:rsidRDefault="00490D15">
      <w:pPr>
        <w:pStyle w:val="BodyText"/>
        <w:spacing w:before="9"/>
        <w:rPr>
          <w:rFonts w:ascii="Courier New"/>
          <w:sz w:val="26"/>
        </w:rPr>
      </w:pPr>
    </w:p>
    <w:p w14:paraId="436AEEBD" w14:textId="77777777" w:rsidR="00490D15" w:rsidRDefault="00DC7DDB" w:rsidP="005855E8">
      <w:pPr>
        <w:pStyle w:val="Heading2"/>
      </w:pPr>
      <w:bookmarkStart w:id="192" w:name="_Toc35630779"/>
      <w:bookmarkStart w:id="193" w:name="_Toc35631909"/>
      <w:bookmarkStart w:id="194" w:name="_Toc35632420"/>
      <w:r>
        <w:t>mutable Anahtar Sözcüğü</w:t>
      </w:r>
      <w:bookmarkEnd w:id="192"/>
      <w:bookmarkEnd w:id="193"/>
      <w:bookmarkEnd w:id="194"/>
    </w:p>
    <w:p w14:paraId="7855A079" w14:textId="77777777" w:rsidR="00490D15" w:rsidRDefault="00DC7DDB">
      <w:pPr>
        <w:pStyle w:val="BodyText"/>
        <w:spacing w:before="3"/>
        <w:ind w:left="316" w:right="574"/>
      </w:pPr>
      <w:r>
        <w:t xml:space="preserve">Bir üye işlev kendisini çağıran sınıf nesnesinin bir elemanının değerini değiştirmiş olsa da, nesnenin soyutlanmış anlamı üzerinde hiçbir gözlenebilir değişiklik yapmamış olabilir. Bu durumda okunabilirlik açısından şüphesiz söz konusu işlevin </w:t>
      </w:r>
      <w:r>
        <w:rPr>
          <w:i/>
        </w:rPr>
        <w:t xml:space="preserve">const </w:t>
      </w:r>
      <w:r>
        <w:t>üye işlev olması gerekir.</w:t>
      </w:r>
    </w:p>
    <w:p w14:paraId="07FA3DAB" w14:textId="77777777" w:rsidR="00490D15" w:rsidRDefault="00490D15">
      <w:pPr>
        <w:pStyle w:val="BodyText"/>
      </w:pPr>
    </w:p>
    <w:p w14:paraId="261C7867" w14:textId="77777777" w:rsidR="00490D15" w:rsidRDefault="00DC7DDB">
      <w:pPr>
        <w:pStyle w:val="BodyText"/>
        <w:ind w:left="316" w:right="825"/>
      </w:pPr>
      <w:r>
        <w:t>Peki</w:t>
      </w:r>
      <w:r>
        <w:rPr>
          <w:color w:val="FF0000"/>
        </w:rPr>
        <w:t xml:space="preserve">, </w:t>
      </w:r>
      <w:r>
        <w:rPr>
          <w:i/>
        </w:rPr>
        <w:t xml:space="preserve">const </w:t>
      </w:r>
      <w:r>
        <w:t xml:space="preserve">üye işlev sınıfın elemanlarını değiştiremediğine göre bu nasıl mümkün olur? Bu durumda sınıfın elamanı </w:t>
      </w:r>
      <w:r>
        <w:rPr>
          <w:i/>
        </w:rPr>
        <w:t xml:space="preserve">mutable </w:t>
      </w:r>
      <w:r>
        <w:t xml:space="preserve">anahtar sözcüğü ile bildirilir. Sınıfın bir elemanının </w:t>
      </w:r>
      <w:r>
        <w:rPr>
          <w:i/>
        </w:rPr>
        <w:t xml:space="preserve">mutable </w:t>
      </w:r>
      <w:r>
        <w:t xml:space="preserve">anahtar sözcüğü ile bildirilmesinin derleyiciye verdiği bilgi şudur: Bu eleman </w:t>
      </w:r>
      <w:r>
        <w:rPr>
          <w:i/>
        </w:rPr>
        <w:t xml:space="preserve">const </w:t>
      </w:r>
      <w:r>
        <w:t>üye işlevler tarafından da değiştirilebilir. Aşağıdaki örneği inceleyin:</w:t>
      </w:r>
    </w:p>
    <w:p w14:paraId="2D43D27F" w14:textId="77777777" w:rsidR="00490D15" w:rsidRDefault="00490D15">
      <w:pPr>
        <w:pStyle w:val="BodyText"/>
        <w:spacing w:before="10"/>
        <w:rPr>
          <w:sz w:val="18"/>
        </w:rPr>
      </w:pPr>
    </w:p>
    <w:p w14:paraId="1DEF2C21" w14:textId="77777777" w:rsidR="00490D15" w:rsidRDefault="00DC7DDB">
      <w:pPr>
        <w:pStyle w:val="BodyText"/>
        <w:spacing w:line="226" w:lineRule="exact"/>
        <w:ind w:left="354"/>
        <w:rPr>
          <w:rFonts w:ascii="Courier New"/>
        </w:rPr>
      </w:pPr>
      <w:r>
        <w:rPr>
          <w:rFonts w:ascii="Courier New"/>
        </w:rPr>
        <w:t>class X {</w:t>
      </w:r>
    </w:p>
    <w:p w14:paraId="7B7CA73B" w14:textId="77777777" w:rsidR="00490D15" w:rsidRDefault="00DC7DDB">
      <w:pPr>
        <w:pStyle w:val="BodyText"/>
        <w:spacing w:line="226" w:lineRule="exact"/>
        <w:ind w:left="811"/>
        <w:rPr>
          <w:rFonts w:ascii="Courier New"/>
        </w:rPr>
      </w:pPr>
      <w:r>
        <w:rPr>
          <w:rFonts w:ascii="Courier New"/>
        </w:rPr>
        <w:t>mutable bool flag;</w:t>
      </w:r>
    </w:p>
    <w:p w14:paraId="782879F1" w14:textId="77777777" w:rsidR="00490D15" w:rsidRDefault="00DC7DDB">
      <w:pPr>
        <w:pStyle w:val="BodyText"/>
        <w:ind w:left="354" w:right="8619" w:firstLine="456"/>
        <w:rPr>
          <w:rFonts w:ascii="Courier New"/>
        </w:rPr>
      </w:pPr>
      <w:r>
        <w:rPr>
          <w:rFonts w:ascii="Courier New"/>
        </w:rPr>
        <w:t>//.. public:</w:t>
      </w:r>
    </w:p>
    <w:p w14:paraId="43DB07F7" w14:textId="77777777" w:rsidR="00490D15" w:rsidRDefault="00DC7DDB">
      <w:pPr>
        <w:pStyle w:val="BodyText"/>
        <w:spacing w:before="2" w:line="226" w:lineRule="exact"/>
        <w:ind w:left="811"/>
        <w:rPr>
          <w:rFonts w:ascii="Courier New"/>
        </w:rPr>
      </w:pPr>
      <w:r>
        <w:rPr>
          <w:rFonts w:ascii="Courier New"/>
        </w:rPr>
        <w:t>//...</w:t>
      </w:r>
    </w:p>
    <w:p w14:paraId="44CD5A7C" w14:textId="77777777" w:rsidR="00490D15" w:rsidRDefault="00DC7DDB">
      <w:pPr>
        <w:pStyle w:val="BodyText"/>
        <w:spacing w:line="224" w:lineRule="exact"/>
        <w:ind w:left="811"/>
        <w:rPr>
          <w:rFonts w:ascii="Courier New"/>
        </w:rPr>
      </w:pPr>
      <w:r>
        <w:rPr>
          <w:rFonts w:ascii="Courier New"/>
        </w:rPr>
        <w:t>void foo() const;</w:t>
      </w:r>
    </w:p>
    <w:p w14:paraId="15151307" w14:textId="77777777" w:rsidR="00490D15" w:rsidRDefault="00DC7DDB">
      <w:pPr>
        <w:pStyle w:val="BodyText"/>
        <w:spacing w:before="2"/>
        <w:ind w:left="354"/>
        <w:rPr>
          <w:rFonts w:ascii="Courier New"/>
        </w:rPr>
      </w:pPr>
      <w:r>
        <w:rPr>
          <w:rFonts w:ascii="Courier New"/>
        </w:rPr>
        <w:t>};</w:t>
      </w:r>
    </w:p>
    <w:p w14:paraId="6487AE0F" w14:textId="77777777" w:rsidR="00490D15" w:rsidRDefault="00490D15">
      <w:pPr>
        <w:pStyle w:val="BodyText"/>
        <w:spacing w:before="9"/>
        <w:rPr>
          <w:rFonts w:ascii="Courier New"/>
          <w:sz w:val="19"/>
        </w:rPr>
      </w:pPr>
    </w:p>
    <w:p w14:paraId="442D7055" w14:textId="77777777" w:rsidR="00490D15" w:rsidRDefault="00DC7DDB">
      <w:pPr>
        <w:pStyle w:val="BodyText"/>
        <w:ind w:left="354"/>
        <w:rPr>
          <w:rFonts w:ascii="Courier New"/>
        </w:rPr>
      </w:pPr>
      <w:r>
        <w:rPr>
          <w:rFonts w:ascii="Courier New"/>
        </w:rPr>
        <w:t>void X::foo() const</w:t>
      </w:r>
    </w:p>
    <w:p w14:paraId="1E3B4286" w14:textId="77777777" w:rsidR="00490D15" w:rsidRDefault="00DC7DDB">
      <w:pPr>
        <w:pStyle w:val="BodyText"/>
        <w:spacing w:before="4" w:line="225" w:lineRule="exact"/>
        <w:ind w:left="354"/>
        <w:rPr>
          <w:rFonts w:ascii="Courier New"/>
        </w:rPr>
      </w:pPr>
      <w:r>
        <w:rPr>
          <w:rFonts w:ascii="Courier New"/>
        </w:rPr>
        <w:t>{</w:t>
      </w:r>
    </w:p>
    <w:p w14:paraId="6273D9C2" w14:textId="77777777" w:rsidR="00490D15" w:rsidRDefault="00DC7DDB">
      <w:pPr>
        <w:pStyle w:val="BodyText"/>
        <w:spacing w:before="1" w:line="226" w:lineRule="exact"/>
        <w:ind w:left="811"/>
        <w:rPr>
          <w:rFonts w:ascii="Courier New"/>
        </w:rPr>
      </w:pPr>
      <w:r>
        <w:rPr>
          <w:rFonts w:ascii="Courier New"/>
        </w:rPr>
        <w:t>flag = false;</w:t>
      </w:r>
    </w:p>
    <w:p w14:paraId="1175C178" w14:textId="77777777" w:rsidR="00490D15" w:rsidRDefault="00DC7DDB">
      <w:pPr>
        <w:pStyle w:val="BodyText"/>
        <w:spacing w:line="226" w:lineRule="exact"/>
        <w:ind w:left="811"/>
        <w:rPr>
          <w:rFonts w:ascii="Courier New"/>
        </w:rPr>
      </w:pPr>
      <w:r>
        <w:rPr>
          <w:rFonts w:ascii="Courier New"/>
        </w:rPr>
        <w:t>//...</w:t>
      </w:r>
    </w:p>
    <w:p w14:paraId="6D8BD1D6" w14:textId="77777777" w:rsidR="00490D15" w:rsidRDefault="00DC7DDB">
      <w:pPr>
        <w:pStyle w:val="BodyText"/>
        <w:spacing w:line="226" w:lineRule="exact"/>
        <w:ind w:left="354"/>
        <w:rPr>
          <w:rFonts w:ascii="Courier New"/>
        </w:rPr>
      </w:pPr>
      <w:r>
        <w:rPr>
          <w:rFonts w:ascii="Courier New"/>
        </w:rPr>
        <w:t>}</w:t>
      </w:r>
    </w:p>
    <w:p w14:paraId="27FDF641" w14:textId="77777777" w:rsidR="00490D15" w:rsidRDefault="00490D15">
      <w:pPr>
        <w:pStyle w:val="BodyText"/>
        <w:spacing w:before="9"/>
        <w:rPr>
          <w:rFonts w:ascii="Courier New"/>
          <w:sz w:val="24"/>
        </w:rPr>
      </w:pPr>
    </w:p>
    <w:p w14:paraId="54DCEAA9" w14:textId="77777777" w:rsidR="00490D15" w:rsidRDefault="00DC7DDB">
      <w:pPr>
        <w:spacing w:before="101" w:line="242" w:lineRule="exact"/>
        <w:ind w:left="316"/>
      </w:pPr>
      <w:r>
        <w:rPr>
          <w:i/>
        </w:rPr>
        <w:t xml:space="preserve">X </w:t>
      </w:r>
      <w:r>
        <w:t xml:space="preserve">sınıfının </w:t>
      </w:r>
      <w:r>
        <w:rPr>
          <w:i/>
        </w:rPr>
        <w:t xml:space="preserve">bool </w:t>
      </w:r>
      <w:r>
        <w:t xml:space="preserve">türden </w:t>
      </w:r>
      <w:r>
        <w:rPr>
          <w:i/>
        </w:rPr>
        <w:t xml:space="preserve">flag </w:t>
      </w:r>
      <w:r>
        <w:t xml:space="preserve">isimli elemanı </w:t>
      </w:r>
      <w:r>
        <w:rPr>
          <w:i/>
        </w:rPr>
        <w:t xml:space="preserve">mutable </w:t>
      </w:r>
      <w:r>
        <w:t>anahtar sözcüğü ile bildiriliyor. Sınıfın</w:t>
      </w:r>
    </w:p>
    <w:p w14:paraId="3A234770" w14:textId="77777777" w:rsidR="00490D15" w:rsidRDefault="00DC7DDB">
      <w:pPr>
        <w:pStyle w:val="BodyText"/>
        <w:spacing w:line="242" w:lineRule="exact"/>
        <w:ind w:left="316"/>
      </w:pPr>
      <w:r>
        <w:rPr>
          <w:i/>
        </w:rPr>
        <w:t xml:space="preserve">foo </w:t>
      </w:r>
      <w:r>
        <w:t xml:space="preserve">isimli </w:t>
      </w:r>
      <w:r>
        <w:rPr>
          <w:i/>
        </w:rPr>
        <w:t xml:space="preserve">const </w:t>
      </w:r>
      <w:r>
        <w:t xml:space="preserve">üye işlevinin, sınıfın </w:t>
      </w:r>
      <w:r>
        <w:rPr>
          <w:i/>
        </w:rPr>
        <w:t xml:space="preserve">flag </w:t>
      </w:r>
      <w:r>
        <w:t>isimli elemanına atama yapması geçerlidir.</w:t>
      </w:r>
    </w:p>
    <w:p w14:paraId="767858B2" w14:textId="77777777" w:rsidR="00490D15" w:rsidRDefault="00490D15">
      <w:pPr>
        <w:pStyle w:val="BodyText"/>
        <w:spacing w:before="2"/>
        <w:rPr>
          <w:sz w:val="24"/>
        </w:rPr>
      </w:pPr>
    </w:p>
    <w:p w14:paraId="01EF89AC" w14:textId="77777777" w:rsidR="00490D15" w:rsidRDefault="00DC7DDB" w:rsidP="005855E8">
      <w:pPr>
        <w:pStyle w:val="Heading2"/>
      </w:pPr>
      <w:bookmarkStart w:id="195" w:name="_Toc35630780"/>
      <w:bookmarkStart w:id="196" w:name="_Toc35631910"/>
      <w:bookmarkStart w:id="197" w:name="_Toc35632421"/>
      <w:r>
        <w:t>const Sınıf Nesneleri</w:t>
      </w:r>
      <w:bookmarkEnd w:id="195"/>
      <w:bookmarkEnd w:id="196"/>
      <w:bookmarkEnd w:id="197"/>
    </w:p>
    <w:p w14:paraId="5D813944" w14:textId="77777777" w:rsidR="00490D15" w:rsidRDefault="00DC7DDB">
      <w:pPr>
        <w:pStyle w:val="BodyText"/>
        <w:spacing w:line="242" w:lineRule="exact"/>
        <w:ind w:left="316"/>
      </w:pPr>
      <w:r>
        <w:rPr>
          <w:i/>
        </w:rPr>
        <w:t xml:space="preserve">const </w:t>
      </w:r>
      <w:r>
        <w:t>bir sınıf nesnesi değeri hiç değişmeyecek bir sınıf nesnesidir.</w:t>
      </w:r>
    </w:p>
    <w:p w14:paraId="417EBEDF" w14:textId="77777777" w:rsidR="00490D15" w:rsidRDefault="00DC7DDB">
      <w:pPr>
        <w:pStyle w:val="BodyText"/>
        <w:spacing w:before="2"/>
        <w:ind w:left="316" w:right="1525"/>
      </w:pPr>
      <w:r>
        <w:t xml:space="preserve">Bir sınıf nesnesi </w:t>
      </w:r>
      <w:r>
        <w:rPr>
          <w:i/>
        </w:rPr>
        <w:t xml:space="preserve">const </w:t>
      </w:r>
      <w:r>
        <w:t xml:space="preserve">olarak tanımlanabilir. </w:t>
      </w:r>
      <w:r>
        <w:rPr>
          <w:i/>
        </w:rPr>
        <w:t xml:space="preserve">const </w:t>
      </w:r>
      <w:r>
        <w:t>bir sınıf nesnesinin elemanları kullanılabilir ama herhangi bir biçimde değiştirilemez. Örneğin,</w:t>
      </w:r>
    </w:p>
    <w:p w14:paraId="366D4156" w14:textId="77777777" w:rsidR="00490D15" w:rsidRDefault="00490D15">
      <w:pPr>
        <w:pStyle w:val="BodyText"/>
        <w:spacing w:before="1"/>
      </w:pPr>
    </w:p>
    <w:p w14:paraId="18704F4B" w14:textId="77777777" w:rsidR="00490D15" w:rsidRDefault="00DC7DDB">
      <w:pPr>
        <w:pStyle w:val="BodyText"/>
        <w:spacing w:before="1"/>
        <w:ind w:left="354"/>
        <w:rPr>
          <w:rFonts w:ascii="Courier New"/>
        </w:rPr>
      </w:pPr>
      <w:r>
        <w:rPr>
          <w:rFonts w:ascii="Courier New"/>
        </w:rPr>
        <w:t>const Date birth_date(4, 3, 1964);</w:t>
      </w:r>
    </w:p>
    <w:p w14:paraId="279EBBED" w14:textId="77777777" w:rsidR="00490D15" w:rsidRDefault="00490D15">
      <w:pPr>
        <w:pStyle w:val="BodyText"/>
        <w:spacing w:before="4"/>
        <w:rPr>
          <w:rFonts w:ascii="Courier New"/>
          <w:sz w:val="24"/>
        </w:rPr>
      </w:pPr>
    </w:p>
    <w:p w14:paraId="0F9C381C" w14:textId="77777777" w:rsidR="00490D15" w:rsidRDefault="00DC7DDB">
      <w:pPr>
        <w:ind w:left="316" w:right="551"/>
      </w:pPr>
      <w:r>
        <w:t xml:space="preserve">gibi bir bildirimle </w:t>
      </w:r>
      <w:r>
        <w:rPr>
          <w:i/>
        </w:rPr>
        <w:t xml:space="preserve">birth_date </w:t>
      </w:r>
      <w:r>
        <w:t xml:space="preserve">isimli sınıf nesnesi </w:t>
      </w:r>
      <w:r>
        <w:rPr>
          <w:i/>
        </w:rPr>
        <w:t xml:space="preserve">const </w:t>
      </w:r>
      <w:r>
        <w:t xml:space="preserve">olarak tanımlanıyor. Artık </w:t>
      </w:r>
      <w:r>
        <w:rPr>
          <w:i/>
        </w:rPr>
        <w:t xml:space="preserve">birth_date </w:t>
      </w:r>
      <w:r>
        <w:t xml:space="preserve">nesnesinin elemanları değiştirilemez. </w:t>
      </w:r>
      <w:r>
        <w:rPr>
          <w:i/>
        </w:rPr>
        <w:t xml:space="preserve">Date </w:t>
      </w:r>
      <w:r>
        <w:t xml:space="preserve">sınıfının </w:t>
      </w:r>
      <w:r>
        <w:rPr>
          <w:i/>
        </w:rPr>
        <w:t>day</w:t>
      </w:r>
      <w:r>
        <w:t xml:space="preserve">, </w:t>
      </w:r>
      <w:r>
        <w:rPr>
          <w:i/>
        </w:rPr>
        <w:t xml:space="preserve">month </w:t>
      </w:r>
      <w:r>
        <w:t xml:space="preserve">ve </w:t>
      </w:r>
      <w:r>
        <w:rPr>
          <w:i/>
        </w:rPr>
        <w:t xml:space="preserve">year </w:t>
      </w:r>
      <w:r>
        <w:t xml:space="preserve">elemanları </w:t>
      </w:r>
      <w:r>
        <w:rPr>
          <w:i/>
        </w:rPr>
        <w:t xml:space="preserve">public </w:t>
      </w:r>
      <w:r>
        <w:t>bölümde olsaydı bile,</w:t>
      </w:r>
    </w:p>
    <w:p w14:paraId="772148CF" w14:textId="77777777" w:rsidR="00490D15" w:rsidRDefault="00490D15">
      <w:pPr>
        <w:pStyle w:val="BodyText"/>
        <w:spacing w:before="10"/>
        <w:rPr>
          <w:sz w:val="19"/>
        </w:rPr>
      </w:pPr>
    </w:p>
    <w:p w14:paraId="52F327B5" w14:textId="77777777" w:rsidR="00490D15" w:rsidRDefault="00DC7DDB" w:rsidP="005855E8">
      <w:pPr>
        <w:pStyle w:val="BodyText"/>
        <w:spacing w:before="1"/>
        <w:ind w:left="354"/>
        <w:rPr>
          <w:rFonts w:ascii="Courier New"/>
        </w:rPr>
      </w:pPr>
      <w:r>
        <w:rPr>
          <w:rFonts w:ascii="Courier New"/>
        </w:rPr>
        <w:t>birth_date.day = 10;</w:t>
      </w:r>
    </w:p>
    <w:p w14:paraId="554723FE" w14:textId="77777777" w:rsidR="005855E8" w:rsidRPr="005855E8" w:rsidRDefault="005855E8" w:rsidP="005855E8">
      <w:pPr>
        <w:pStyle w:val="BodyText"/>
        <w:spacing w:before="1"/>
        <w:ind w:left="354"/>
        <w:rPr>
          <w:rFonts w:ascii="Courier New"/>
        </w:rPr>
      </w:pPr>
    </w:p>
    <w:p w14:paraId="253CADED" w14:textId="77777777" w:rsidR="00490D15" w:rsidRDefault="00DC7DDB">
      <w:pPr>
        <w:pStyle w:val="BodyText"/>
        <w:spacing w:before="101"/>
        <w:ind w:left="316"/>
      </w:pPr>
      <w:r>
        <w:t>gibi bir atamayla elemanın değiştirilmesi mümkün olmazdı.</w:t>
      </w:r>
    </w:p>
    <w:p w14:paraId="23E93118" w14:textId="77777777" w:rsidR="00490D15" w:rsidRDefault="00DC7DDB">
      <w:pPr>
        <w:pStyle w:val="BodyText"/>
        <w:spacing w:before="2"/>
        <w:ind w:left="316" w:right="827"/>
      </w:pPr>
      <w:r>
        <w:t xml:space="preserve">Bir sınıf nesnesinin elemanları, sınıfın üye işlevleri tarafından da değiştirilebilir. O halde </w:t>
      </w:r>
      <w:r>
        <w:rPr>
          <w:i/>
        </w:rPr>
        <w:t xml:space="preserve">const </w:t>
      </w:r>
      <w:r>
        <w:t>bir sınıf nesnesinin, sınıfın elemanlarını değiştirebilecek bir üye işlevi de çağıramaması gerekir! Örneğin:</w:t>
      </w:r>
    </w:p>
    <w:p w14:paraId="440D30F2" w14:textId="77777777" w:rsidR="00490D15" w:rsidRDefault="00DC7DDB">
      <w:pPr>
        <w:pStyle w:val="BodyText"/>
        <w:spacing w:line="224" w:lineRule="exact"/>
        <w:ind w:left="354"/>
        <w:rPr>
          <w:rFonts w:ascii="Courier New"/>
        </w:rPr>
      </w:pPr>
      <w:r>
        <w:rPr>
          <w:rFonts w:ascii="Courier New"/>
        </w:rPr>
        <w:t>const Date birth_date(4, 3, 1964);</w:t>
      </w:r>
    </w:p>
    <w:p w14:paraId="491B9BD7" w14:textId="77777777" w:rsidR="00490D15" w:rsidRDefault="00DC7DDB">
      <w:pPr>
        <w:pStyle w:val="BodyText"/>
        <w:spacing w:before="4"/>
        <w:ind w:left="354"/>
        <w:rPr>
          <w:rFonts w:ascii="Courier New" w:hAnsi="Courier New"/>
        </w:rPr>
      </w:pPr>
      <w:r>
        <w:rPr>
          <w:rFonts w:ascii="Courier New" w:hAnsi="Courier New"/>
        </w:rPr>
        <w:t>birth_date.set(6, 1, 1966); //Geçersiz.</w:t>
      </w:r>
    </w:p>
    <w:p w14:paraId="43365E79" w14:textId="77777777" w:rsidR="00490D15" w:rsidRDefault="00490D15">
      <w:pPr>
        <w:pStyle w:val="BodyText"/>
        <w:spacing w:before="9"/>
        <w:rPr>
          <w:rFonts w:ascii="Courier New"/>
          <w:sz w:val="24"/>
        </w:rPr>
      </w:pPr>
    </w:p>
    <w:p w14:paraId="17D319DB" w14:textId="77777777" w:rsidR="00490D15" w:rsidRDefault="00DC7DDB">
      <w:pPr>
        <w:pStyle w:val="BodyText"/>
        <w:ind w:left="316" w:right="526"/>
      </w:pPr>
      <w:r>
        <w:t xml:space="preserve">gibi bir işlemde </w:t>
      </w:r>
      <w:r>
        <w:rPr>
          <w:i/>
        </w:rPr>
        <w:t xml:space="preserve">set </w:t>
      </w:r>
      <w:r>
        <w:t xml:space="preserve">üye işlevi, </w:t>
      </w:r>
      <w:r>
        <w:rPr>
          <w:i/>
        </w:rPr>
        <w:t xml:space="preserve">birth_date </w:t>
      </w:r>
      <w:r>
        <w:t>nesnesinin elemanlarını değiştirir. Güvenlik ve okunabilirlik açılarından bu durumun da engellenmesi gerekir. Peki</w:t>
      </w:r>
      <w:r>
        <w:rPr>
          <w:color w:val="FF0000"/>
        </w:rPr>
        <w:t xml:space="preserve">, </w:t>
      </w:r>
      <w:r>
        <w:t xml:space="preserve">ama derleyici </w:t>
      </w:r>
      <w:r>
        <w:rPr>
          <w:i/>
        </w:rPr>
        <w:t xml:space="preserve">set </w:t>
      </w:r>
      <w:r>
        <w:t xml:space="preserve">işlevinin sınıfın elemanlarını değiştirip değiştirmeyeceğini nasıl anlar? İşlevin koduna bakarak bu bilgiyi alması mümkün olmayabilir. Çünkü program birkaç modül halinde yazılmış olabilir. İlgili işlev o modülde bulunmayabilir. Dilin kurallarına göre, </w:t>
      </w:r>
      <w:r>
        <w:rPr>
          <w:i/>
        </w:rPr>
        <w:t xml:space="preserve">const </w:t>
      </w:r>
      <w:r>
        <w:t xml:space="preserve">bir sınıf nesnesi ile ancak sınıfın </w:t>
      </w:r>
      <w:r>
        <w:rPr>
          <w:i/>
        </w:rPr>
        <w:t xml:space="preserve">const </w:t>
      </w:r>
      <w:r>
        <w:t xml:space="preserve">üye işlevlerini çağrılabilir. Çünkü </w:t>
      </w:r>
      <w:r>
        <w:rPr>
          <w:i/>
        </w:rPr>
        <w:t xml:space="preserve">const </w:t>
      </w:r>
      <w:r>
        <w:t>üye işlevlerin sınıfın elemanlarını değiştirmeyeceği başka bir kontrolle zaten güvence altına alınmıştır.</w:t>
      </w:r>
    </w:p>
    <w:p w14:paraId="1893AE7E" w14:textId="77777777" w:rsidR="00490D15" w:rsidRDefault="00DC7DDB">
      <w:pPr>
        <w:pStyle w:val="BodyText"/>
        <w:spacing w:line="241" w:lineRule="exact"/>
        <w:ind w:left="316"/>
      </w:pPr>
      <w:r>
        <w:t>Örneğin:</w:t>
      </w:r>
    </w:p>
    <w:p w14:paraId="7499D9A2" w14:textId="77777777" w:rsidR="00490D15" w:rsidRDefault="00490D15">
      <w:pPr>
        <w:pStyle w:val="BodyText"/>
        <w:spacing w:before="5"/>
      </w:pPr>
    </w:p>
    <w:p w14:paraId="4D3F0F17" w14:textId="77777777" w:rsidR="00490D15" w:rsidRDefault="00DC7DDB">
      <w:pPr>
        <w:pStyle w:val="BodyText"/>
        <w:ind w:left="354" w:right="8355"/>
        <w:rPr>
          <w:rFonts w:ascii="Courier New"/>
        </w:rPr>
      </w:pPr>
      <w:r>
        <w:rPr>
          <w:rFonts w:ascii="Courier New"/>
        </w:rPr>
        <w:t>const A a; a.func();</w:t>
      </w:r>
    </w:p>
    <w:p w14:paraId="0732CD49" w14:textId="77777777" w:rsidR="00490D15" w:rsidRDefault="00490D15">
      <w:pPr>
        <w:pStyle w:val="BodyText"/>
        <w:spacing w:before="9"/>
        <w:rPr>
          <w:rFonts w:ascii="Courier New"/>
          <w:sz w:val="24"/>
        </w:rPr>
      </w:pPr>
    </w:p>
    <w:p w14:paraId="42FA1A86" w14:textId="77777777" w:rsidR="00490D15" w:rsidRDefault="00DC7DDB">
      <w:pPr>
        <w:pStyle w:val="BodyText"/>
        <w:ind w:left="316" w:right="1000"/>
        <w:jc w:val="both"/>
      </w:pPr>
      <w:r>
        <w:t xml:space="preserve">Yukarıdaki kod parçasında derleyici </w:t>
      </w:r>
      <w:r>
        <w:rPr>
          <w:i/>
        </w:rPr>
        <w:t xml:space="preserve">A </w:t>
      </w:r>
      <w:r>
        <w:t xml:space="preserve">sınıfına ilişkin </w:t>
      </w:r>
      <w:r>
        <w:rPr>
          <w:i/>
        </w:rPr>
        <w:t xml:space="preserve">func </w:t>
      </w:r>
      <w:r>
        <w:t xml:space="preserve">işlevinin bildirimine bakarak onun </w:t>
      </w:r>
      <w:r>
        <w:rPr>
          <w:i/>
        </w:rPr>
        <w:t xml:space="preserve">const </w:t>
      </w:r>
      <w:r>
        <w:t xml:space="preserve">bir üye işlev olup olmadığını saptar. Eğer </w:t>
      </w:r>
      <w:r>
        <w:rPr>
          <w:i/>
        </w:rPr>
        <w:t xml:space="preserve">func const </w:t>
      </w:r>
      <w:r>
        <w:t>bir üye işlev ise çağrı geçerlidir, değilse çağrı geçersizdir. Durum bir hata iletisiyle bildirilir.</w:t>
      </w:r>
    </w:p>
    <w:p w14:paraId="0FD85894" w14:textId="77777777" w:rsidR="00490D15" w:rsidRDefault="00DC7DDB">
      <w:pPr>
        <w:pStyle w:val="BodyText"/>
        <w:spacing w:before="1"/>
        <w:ind w:left="316"/>
      </w:pPr>
      <w:r>
        <w:t>Derleyici açısından bakıldığında durum son derece açıktır:</w:t>
      </w:r>
    </w:p>
    <w:p w14:paraId="79CAEDB2" w14:textId="77777777" w:rsidR="00490D15" w:rsidRDefault="00490D15">
      <w:pPr>
        <w:pStyle w:val="BodyText"/>
        <w:spacing w:before="11"/>
        <w:rPr>
          <w:sz w:val="19"/>
        </w:rPr>
      </w:pPr>
    </w:p>
    <w:p w14:paraId="790DADE3" w14:textId="77777777" w:rsidR="00490D15" w:rsidRDefault="00DC7DDB">
      <w:pPr>
        <w:pStyle w:val="BodyText"/>
        <w:ind w:left="354"/>
        <w:rPr>
          <w:rFonts w:ascii="Courier New"/>
        </w:rPr>
      </w:pPr>
      <w:r>
        <w:rPr>
          <w:rFonts w:ascii="Courier New"/>
        </w:rPr>
        <w:t>a.func();</w:t>
      </w:r>
    </w:p>
    <w:p w14:paraId="1CD4D0C8" w14:textId="77777777" w:rsidR="00490D15" w:rsidRDefault="00490D15">
      <w:pPr>
        <w:pStyle w:val="BodyText"/>
        <w:spacing w:before="5"/>
        <w:rPr>
          <w:rFonts w:ascii="Courier New"/>
          <w:sz w:val="24"/>
        </w:rPr>
      </w:pPr>
    </w:p>
    <w:p w14:paraId="2B5A511D" w14:textId="77777777" w:rsidR="00490D15" w:rsidRDefault="00DC7DDB">
      <w:pPr>
        <w:pStyle w:val="BodyText"/>
        <w:ind w:left="316"/>
        <w:rPr>
          <w:i/>
        </w:rPr>
      </w:pPr>
      <w:r>
        <w:t xml:space="preserve">çağrısıyla </w:t>
      </w:r>
      <w:r>
        <w:rPr>
          <w:i/>
        </w:rPr>
        <w:t xml:space="preserve">const a </w:t>
      </w:r>
      <w:r>
        <w:t xml:space="preserve">nesnesinin adresi gizlice </w:t>
      </w:r>
      <w:r>
        <w:rPr>
          <w:i/>
        </w:rPr>
        <w:t xml:space="preserve">func </w:t>
      </w:r>
      <w:r>
        <w:t xml:space="preserve">işlevinin parametre değişkenine atanır. </w:t>
      </w:r>
      <w:r>
        <w:rPr>
          <w:i/>
        </w:rPr>
        <w:t>a</w:t>
      </w:r>
    </w:p>
    <w:p w14:paraId="42E691D0" w14:textId="77777777" w:rsidR="00490D15" w:rsidRDefault="00DC7DDB">
      <w:pPr>
        <w:pStyle w:val="BodyText"/>
        <w:spacing w:before="2"/>
        <w:ind w:left="316"/>
      </w:pPr>
      <w:r>
        <w:t>nesnesinin adresi</w:t>
      </w:r>
    </w:p>
    <w:p w14:paraId="2274AEF5" w14:textId="77777777" w:rsidR="00490D15" w:rsidRDefault="00490D15">
      <w:pPr>
        <w:pStyle w:val="BodyText"/>
      </w:pPr>
    </w:p>
    <w:p w14:paraId="7168B109" w14:textId="77777777" w:rsidR="00490D15" w:rsidRDefault="00DC7DDB">
      <w:pPr>
        <w:pStyle w:val="BodyText"/>
        <w:ind w:left="354"/>
        <w:rPr>
          <w:rFonts w:ascii="Courier New"/>
        </w:rPr>
      </w:pPr>
      <w:r>
        <w:rPr>
          <w:rFonts w:ascii="Courier New"/>
        </w:rPr>
        <w:t>(const A *)</w:t>
      </w:r>
    </w:p>
    <w:p w14:paraId="585CA3C6" w14:textId="77777777" w:rsidR="00490D15" w:rsidRDefault="00490D15">
      <w:pPr>
        <w:pStyle w:val="BodyText"/>
        <w:spacing w:before="4"/>
        <w:rPr>
          <w:rFonts w:ascii="Courier New"/>
          <w:sz w:val="24"/>
        </w:rPr>
      </w:pPr>
    </w:p>
    <w:p w14:paraId="7503C65B" w14:textId="77777777" w:rsidR="00490D15" w:rsidRDefault="00DC7DDB">
      <w:pPr>
        <w:pStyle w:val="BodyText"/>
        <w:spacing w:line="242" w:lineRule="exact"/>
        <w:ind w:left="316"/>
        <w:rPr>
          <w:i/>
        </w:rPr>
      </w:pPr>
      <w:r>
        <w:t xml:space="preserve">türündendir. Bu adres ancak gösterdiği yer </w:t>
      </w:r>
      <w:r>
        <w:rPr>
          <w:i/>
        </w:rPr>
        <w:t xml:space="preserve">const </w:t>
      </w:r>
      <w:r>
        <w:t xml:space="preserve">olan bir göstericiye atanabilir. Oysa </w:t>
      </w:r>
      <w:r>
        <w:rPr>
          <w:i/>
        </w:rPr>
        <w:t>func</w:t>
      </w:r>
    </w:p>
    <w:p w14:paraId="2CDD92B0" w14:textId="77777777" w:rsidR="00490D15" w:rsidRDefault="00DC7DDB">
      <w:pPr>
        <w:pStyle w:val="BodyText"/>
        <w:spacing w:line="242" w:lineRule="exact"/>
        <w:ind w:left="316"/>
      </w:pPr>
      <w:r>
        <w:t xml:space="preserve">işlevi </w:t>
      </w:r>
      <w:r>
        <w:rPr>
          <w:i/>
        </w:rPr>
        <w:t xml:space="preserve">const </w:t>
      </w:r>
      <w:r>
        <w:t>üye işlev değil ise, işlevin gizli parametre değişkeni</w:t>
      </w:r>
    </w:p>
    <w:p w14:paraId="4B5126B4" w14:textId="77777777" w:rsidR="00490D15" w:rsidRDefault="00490D15">
      <w:pPr>
        <w:pStyle w:val="BodyText"/>
        <w:spacing w:before="5"/>
      </w:pPr>
    </w:p>
    <w:p w14:paraId="0346AD26" w14:textId="77777777" w:rsidR="00490D15" w:rsidRDefault="00DC7DDB">
      <w:pPr>
        <w:pStyle w:val="BodyText"/>
        <w:ind w:left="354"/>
        <w:rPr>
          <w:rFonts w:ascii="Courier New"/>
        </w:rPr>
      </w:pPr>
      <w:r>
        <w:rPr>
          <w:rFonts w:ascii="Courier New"/>
        </w:rPr>
        <w:t>A *</w:t>
      </w:r>
    </w:p>
    <w:p w14:paraId="496D318B" w14:textId="77777777" w:rsidR="00490D15" w:rsidRDefault="00490D15">
      <w:pPr>
        <w:pStyle w:val="BodyText"/>
        <w:rPr>
          <w:rFonts w:ascii="Courier New"/>
          <w:sz w:val="24"/>
        </w:rPr>
      </w:pPr>
    </w:p>
    <w:p w14:paraId="7D1277D0" w14:textId="77777777" w:rsidR="00490D15" w:rsidRDefault="00DC7DDB">
      <w:pPr>
        <w:pStyle w:val="BodyText"/>
        <w:ind w:left="316"/>
      </w:pPr>
      <w:r>
        <w:t>türündendir. Dolayısıyla işlev çağrısı geçerli değildir.</w:t>
      </w:r>
    </w:p>
    <w:p w14:paraId="488B60FF" w14:textId="77777777" w:rsidR="00490D15" w:rsidRDefault="00DC7DDB">
      <w:pPr>
        <w:pStyle w:val="BodyText"/>
        <w:spacing w:before="2"/>
        <w:ind w:left="316" w:right="675"/>
      </w:pPr>
      <w:r>
        <w:t xml:space="preserve">Gösterdiği yer </w:t>
      </w:r>
      <w:r>
        <w:rPr>
          <w:i/>
        </w:rPr>
        <w:t xml:space="preserve">const </w:t>
      </w:r>
      <w:r>
        <w:t xml:space="preserve">olan bir sınıf göstericisi ya da </w:t>
      </w:r>
      <w:r>
        <w:rPr>
          <w:i/>
        </w:rPr>
        <w:t xml:space="preserve">const </w:t>
      </w:r>
      <w:r>
        <w:t>bir sınıf referansı da söz konusu olabilir. Böyle bir gösterici ya da referans yoluyla bir sınıf nesnenin elemanları değiştirilemez. Aşağıdaki örneği inceleyin:</w:t>
      </w:r>
    </w:p>
    <w:p w14:paraId="2614E8FC" w14:textId="77777777" w:rsidR="00490D15" w:rsidRDefault="00490D15">
      <w:pPr>
        <w:pStyle w:val="BodyText"/>
        <w:spacing w:before="3"/>
      </w:pPr>
    </w:p>
    <w:p w14:paraId="0B3AD6EE" w14:textId="77777777" w:rsidR="00490D15" w:rsidRDefault="00DC7DDB">
      <w:pPr>
        <w:pStyle w:val="BodyText"/>
        <w:spacing w:line="226" w:lineRule="exact"/>
        <w:ind w:left="354"/>
        <w:rPr>
          <w:rFonts w:ascii="Courier New"/>
        </w:rPr>
      </w:pPr>
      <w:r>
        <w:rPr>
          <w:rFonts w:ascii="Courier New"/>
        </w:rPr>
        <w:t>void display_totaldays(const Date *pDate)</w:t>
      </w:r>
    </w:p>
    <w:p w14:paraId="6B541198" w14:textId="77777777" w:rsidR="00490D15" w:rsidRDefault="00DC7DDB">
      <w:pPr>
        <w:pStyle w:val="BodyText"/>
        <w:spacing w:line="224" w:lineRule="exact"/>
        <w:ind w:left="354"/>
        <w:rPr>
          <w:rFonts w:ascii="Courier New"/>
        </w:rPr>
      </w:pPr>
      <w:r>
        <w:rPr>
          <w:rFonts w:ascii="Courier New"/>
        </w:rPr>
        <w:t>{</w:t>
      </w:r>
    </w:p>
    <w:p w14:paraId="1333E9B6" w14:textId="77777777" w:rsidR="00490D15" w:rsidRDefault="00DC7DDB">
      <w:pPr>
        <w:pStyle w:val="BodyText"/>
        <w:tabs>
          <w:tab w:val="left" w:pos="4441"/>
        </w:tabs>
        <w:spacing w:before="1"/>
        <w:ind w:left="354" w:right="1640" w:firstLine="456"/>
        <w:rPr>
          <w:rFonts w:ascii="Courier New" w:hAnsi="Courier New"/>
        </w:rPr>
      </w:pPr>
      <w:r>
        <w:rPr>
          <w:rFonts w:ascii="Courier New" w:hAnsi="Courier New"/>
        </w:rPr>
        <w:t>cout</w:t>
      </w:r>
      <w:r>
        <w:rPr>
          <w:rFonts w:ascii="Courier New" w:hAnsi="Courier New"/>
          <w:spacing w:val="-2"/>
        </w:rPr>
        <w:t xml:space="preserve"> </w:t>
      </w:r>
      <w:r>
        <w:rPr>
          <w:rFonts w:ascii="Courier New" w:hAnsi="Courier New"/>
        </w:rPr>
        <w:t>&lt;&lt;</w:t>
      </w:r>
      <w:r>
        <w:rPr>
          <w:rFonts w:ascii="Courier New" w:hAnsi="Courier New"/>
          <w:spacing w:val="-1"/>
        </w:rPr>
        <w:t xml:space="preserve"> </w:t>
      </w:r>
      <w:r>
        <w:rPr>
          <w:rFonts w:ascii="Courier New" w:hAnsi="Courier New"/>
        </w:rPr>
        <w:t>pDate-&gt;totaldays();</w:t>
      </w:r>
      <w:r>
        <w:rPr>
          <w:rFonts w:ascii="Courier New" w:hAnsi="Courier New"/>
        </w:rPr>
        <w:tab/>
        <w:t xml:space="preserve">//totaldays işlevi const </w:t>
      </w:r>
      <w:r>
        <w:rPr>
          <w:rFonts w:ascii="Courier New" w:hAnsi="Courier New"/>
          <w:spacing w:val="-3"/>
        </w:rPr>
        <w:t xml:space="preserve">değilse </w:t>
      </w:r>
      <w:r>
        <w:rPr>
          <w:rFonts w:ascii="Courier New" w:hAnsi="Courier New"/>
        </w:rPr>
        <w:t>geçersiz!</w:t>
      </w:r>
    </w:p>
    <w:p w14:paraId="49999766" w14:textId="77777777" w:rsidR="00490D15" w:rsidRDefault="00DC7DDB">
      <w:pPr>
        <w:pStyle w:val="BodyText"/>
        <w:spacing w:line="225" w:lineRule="exact"/>
        <w:ind w:left="354"/>
        <w:rPr>
          <w:rFonts w:ascii="Courier New"/>
        </w:rPr>
      </w:pPr>
      <w:r>
        <w:rPr>
          <w:rFonts w:ascii="Courier New"/>
        </w:rPr>
        <w:t>}</w:t>
      </w:r>
    </w:p>
    <w:p w14:paraId="24520B4F" w14:textId="77777777" w:rsidR="00490D15" w:rsidRDefault="00490D15">
      <w:pPr>
        <w:pStyle w:val="BodyText"/>
        <w:spacing w:before="3"/>
        <w:rPr>
          <w:rFonts w:ascii="Courier New"/>
        </w:rPr>
      </w:pPr>
    </w:p>
    <w:p w14:paraId="7A8894B6" w14:textId="77777777" w:rsidR="00490D15" w:rsidRDefault="00DC7DDB">
      <w:pPr>
        <w:pStyle w:val="BodyText"/>
        <w:spacing w:line="226" w:lineRule="exact"/>
        <w:ind w:left="354"/>
        <w:rPr>
          <w:rFonts w:ascii="Courier New"/>
        </w:rPr>
      </w:pPr>
      <w:r>
        <w:rPr>
          <w:rFonts w:ascii="Courier New"/>
        </w:rPr>
        <w:t>int main()</w:t>
      </w:r>
    </w:p>
    <w:p w14:paraId="64BE011A" w14:textId="77777777" w:rsidR="00490D15" w:rsidRDefault="00DC7DDB">
      <w:pPr>
        <w:pStyle w:val="BodyText"/>
        <w:spacing w:line="224" w:lineRule="exact"/>
        <w:ind w:left="354"/>
        <w:rPr>
          <w:rFonts w:ascii="Courier New"/>
        </w:rPr>
      </w:pPr>
      <w:r>
        <w:rPr>
          <w:rFonts w:ascii="Courier New"/>
        </w:rPr>
        <w:t>{</w:t>
      </w:r>
    </w:p>
    <w:p w14:paraId="683D2D5E" w14:textId="77777777" w:rsidR="00490D15" w:rsidRDefault="00DC7DDB">
      <w:pPr>
        <w:pStyle w:val="BodyText"/>
        <w:spacing w:before="2" w:line="244" w:lineRule="auto"/>
        <w:ind w:left="811" w:right="6098"/>
        <w:rPr>
          <w:rFonts w:ascii="Courier New"/>
        </w:rPr>
      </w:pPr>
      <w:r>
        <w:rPr>
          <w:rFonts w:ascii="Courier New"/>
        </w:rPr>
        <w:t>Date date display_totaldays(&amp;date);</w:t>
      </w:r>
    </w:p>
    <w:p w14:paraId="0E0250B5" w14:textId="77777777" w:rsidR="00490D15" w:rsidRDefault="00490D15">
      <w:pPr>
        <w:pStyle w:val="BodyText"/>
        <w:spacing w:before="4"/>
        <w:rPr>
          <w:rFonts w:ascii="Courier New"/>
          <w:sz w:val="19"/>
        </w:rPr>
      </w:pPr>
    </w:p>
    <w:p w14:paraId="09DEF644" w14:textId="77777777" w:rsidR="00490D15" w:rsidRDefault="00DC7DDB">
      <w:pPr>
        <w:pStyle w:val="BodyText"/>
        <w:spacing w:line="226" w:lineRule="exact"/>
        <w:ind w:left="811"/>
        <w:rPr>
          <w:rFonts w:ascii="Courier New"/>
        </w:rPr>
      </w:pPr>
      <w:r>
        <w:rPr>
          <w:rFonts w:ascii="Courier New"/>
        </w:rPr>
        <w:t>return 0;</w:t>
      </w:r>
    </w:p>
    <w:p w14:paraId="499A3F42" w14:textId="77777777" w:rsidR="00490D15" w:rsidRDefault="00DC7DDB">
      <w:pPr>
        <w:pStyle w:val="BodyText"/>
        <w:spacing w:line="226" w:lineRule="exact"/>
        <w:ind w:left="354"/>
        <w:rPr>
          <w:rFonts w:ascii="Courier New"/>
        </w:rPr>
      </w:pPr>
      <w:r>
        <w:rPr>
          <w:rFonts w:ascii="Courier New"/>
        </w:rPr>
        <w:t>}</w:t>
      </w:r>
    </w:p>
    <w:p w14:paraId="3D79956D" w14:textId="77777777" w:rsidR="00490D15" w:rsidRDefault="00DC7DDB">
      <w:pPr>
        <w:pStyle w:val="BodyText"/>
        <w:spacing w:before="95"/>
        <w:ind w:left="316" w:right="799"/>
      </w:pPr>
      <w:r>
        <w:t xml:space="preserve">Burada </w:t>
      </w:r>
      <w:r>
        <w:rPr>
          <w:i/>
        </w:rPr>
        <w:t xml:space="preserve">display_totaldays </w:t>
      </w:r>
      <w:r>
        <w:t xml:space="preserve">işlevinin parametre değişkeni, gösterdiği yer </w:t>
      </w:r>
      <w:r>
        <w:rPr>
          <w:i/>
        </w:rPr>
        <w:t xml:space="preserve">const </w:t>
      </w:r>
      <w:r>
        <w:t xml:space="preserve">bir sınıf göstericisidir. Bu göstericinin gösterdiği sınıf nesnesinin elemanları değiştirilemez ve bu nesne için sınıfın </w:t>
      </w:r>
      <w:r>
        <w:rPr>
          <w:i/>
        </w:rPr>
        <w:t xml:space="preserve">const </w:t>
      </w:r>
      <w:r>
        <w:t xml:space="preserve">olmayan bir üye işlevi çağrılamaz. Aynı durum </w:t>
      </w:r>
      <w:r>
        <w:rPr>
          <w:i/>
        </w:rPr>
        <w:t xml:space="preserve">const referanslar </w:t>
      </w:r>
      <w:r>
        <w:t>için de söz konusudur. Örneğimizi aşağıdaki biçime dönüştürüyoruz:</w:t>
      </w:r>
    </w:p>
    <w:p w14:paraId="7C665740" w14:textId="77777777" w:rsidR="00490D15" w:rsidRDefault="00DC7DDB">
      <w:pPr>
        <w:pStyle w:val="BodyText"/>
        <w:spacing w:before="4" w:line="226" w:lineRule="exact"/>
        <w:ind w:left="354"/>
        <w:rPr>
          <w:rFonts w:ascii="Courier New"/>
        </w:rPr>
      </w:pPr>
      <w:r>
        <w:rPr>
          <w:rFonts w:ascii="Courier New"/>
        </w:rPr>
        <w:t>void display_totaldays(const Date &amp;r)</w:t>
      </w:r>
    </w:p>
    <w:p w14:paraId="7D2E3E96" w14:textId="77777777" w:rsidR="00490D15" w:rsidRDefault="00DC7DDB">
      <w:pPr>
        <w:pStyle w:val="BodyText"/>
        <w:spacing w:line="224" w:lineRule="exact"/>
        <w:ind w:left="354"/>
        <w:rPr>
          <w:rFonts w:ascii="Courier New"/>
        </w:rPr>
      </w:pPr>
      <w:r>
        <w:rPr>
          <w:rFonts w:ascii="Courier New"/>
        </w:rPr>
        <w:t>{</w:t>
      </w:r>
    </w:p>
    <w:p w14:paraId="722408EF" w14:textId="77777777" w:rsidR="00490D15" w:rsidRDefault="00DC7DDB">
      <w:pPr>
        <w:pStyle w:val="BodyText"/>
        <w:tabs>
          <w:tab w:val="left" w:pos="3990"/>
        </w:tabs>
        <w:spacing w:before="1"/>
        <w:ind w:left="811"/>
        <w:rPr>
          <w:rFonts w:ascii="Courier New" w:hAnsi="Courier New"/>
        </w:rPr>
      </w:pPr>
      <w:r>
        <w:rPr>
          <w:rFonts w:ascii="Courier New" w:hAnsi="Courier New"/>
        </w:rPr>
        <w:t>cout</w:t>
      </w:r>
      <w:r>
        <w:rPr>
          <w:rFonts w:ascii="Courier New" w:hAnsi="Courier New"/>
          <w:spacing w:val="-2"/>
        </w:rPr>
        <w:t xml:space="preserve"> </w:t>
      </w:r>
      <w:r>
        <w:rPr>
          <w:rFonts w:ascii="Courier New" w:hAnsi="Courier New"/>
        </w:rPr>
        <w:t>&lt;&lt;</w:t>
      </w:r>
      <w:r>
        <w:rPr>
          <w:rFonts w:ascii="Courier New" w:hAnsi="Courier New"/>
          <w:spacing w:val="-1"/>
        </w:rPr>
        <w:t xml:space="preserve"> </w:t>
      </w:r>
      <w:r>
        <w:rPr>
          <w:rFonts w:ascii="Courier New" w:hAnsi="Courier New"/>
        </w:rPr>
        <w:t>r.totaldays();</w:t>
      </w:r>
      <w:r>
        <w:rPr>
          <w:rFonts w:ascii="Courier New" w:hAnsi="Courier New"/>
        </w:rPr>
        <w:tab/>
        <w:t>//totaldays işlevi const değilse</w:t>
      </w:r>
      <w:r>
        <w:rPr>
          <w:rFonts w:ascii="Courier New" w:hAnsi="Courier New"/>
          <w:spacing w:val="-6"/>
        </w:rPr>
        <w:t xml:space="preserve"> </w:t>
      </w:r>
      <w:r>
        <w:rPr>
          <w:rFonts w:ascii="Courier New" w:hAnsi="Courier New"/>
        </w:rPr>
        <w:t>geçersiz!</w:t>
      </w:r>
    </w:p>
    <w:p w14:paraId="6B77B02F" w14:textId="77777777" w:rsidR="00490D15" w:rsidRDefault="00DC7DDB">
      <w:pPr>
        <w:pStyle w:val="BodyText"/>
        <w:spacing w:before="4"/>
        <w:ind w:left="354"/>
        <w:rPr>
          <w:rFonts w:ascii="Courier New"/>
        </w:rPr>
      </w:pPr>
      <w:r>
        <w:rPr>
          <w:rFonts w:ascii="Courier New"/>
        </w:rPr>
        <w:t>}</w:t>
      </w:r>
    </w:p>
    <w:p w14:paraId="69AEE28C" w14:textId="77777777" w:rsidR="00490D15" w:rsidRDefault="00490D15">
      <w:pPr>
        <w:pStyle w:val="BodyText"/>
        <w:spacing w:before="10"/>
        <w:rPr>
          <w:rFonts w:ascii="Courier New"/>
          <w:sz w:val="10"/>
        </w:rPr>
      </w:pPr>
    </w:p>
    <w:p w14:paraId="75360F37" w14:textId="77777777" w:rsidR="00490D15" w:rsidRDefault="00DC7DDB">
      <w:pPr>
        <w:pStyle w:val="BodyText"/>
        <w:spacing w:before="101" w:line="226" w:lineRule="exact"/>
        <w:ind w:left="354"/>
        <w:rPr>
          <w:rFonts w:ascii="Courier New"/>
        </w:rPr>
      </w:pPr>
      <w:r>
        <w:rPr>
          <w:rFonts w:ascii="Courier New"/>
        </w:rPr>
        <w:t>int main()</w:t>
      </w:r>
    </w:p>
    <w:p w14:paraId="35F2A293" w14:textId="77777777" w:rsidR="00490D15" w:rsidRDefault="00DC7DDB">
      <w:pPr>
        <w:pStyle w:val="BodyText"/>
        <w:spacing w:line="224" w:lineRule="exact"/>
        <w:ind w:left="354"/>
        <w:rPr>
          <w:rFonts w:ascii="Courier New"/>
        </w:rPr>
      </w:pPr>
      <w:r>
        <w:rPr>
          <w:rFonts w:ascii="Courier New"/>
        </w:rPr>
        <w:t>{</w:t>
      </w:r>
    </w:p>
    <w:p w14:paraId="3853A2F7" w14:textId="77777777" w:rsidR="00490D15" w:rsidRDefault="00DC7DDB">
      <w:pPr>
        <w:pStyle w:val="BodyText"/>
        <w:spacing w:before="1" w:line="244" w:lineRule="auto"/>
        <w:ind w:left="811" w:right="6218"/>
        <w:rPr>
          <w:rFonts w:ascii="Courier New"/>
        </w:rPr>
      </w:pPr>
      <w:r>
        <w:rPr>
          <w:rFonts w:ascii="Courier New"/>
        </w:rPr>
        <w:t>Date date; display_totaldays(date);</w:t>
      </w:r>
    </w:p>
    <w:p w14:paraId="7B9FB518" w14:textId="77777777" w:rsidR="00490D15" w:rsidRDefault="00490D15">
      <w:pPr>
        <w:pStyle w:val="BodyText"/>
        <w:spacing w:before="4"/>
        <w:rPr>
          <w:rFonts w:ascii="Courier New"/>
          <w:sz w:val="19"/>
        </w:rPr>
      </w:pPr>
    </w:p>
    <w:p w14:paraId="38F351FB" w14:textId="77777777" w:rsidR="00490D15" w:rsidRDefault="00DC7DDB">
      <w:pPr>
        <w:pStyle w:val="BodyText"/>
        <w:spacing w:before="1" w:line="226" w:lineRule="exact"/>
        <w:ind w:left="811"/>
        <w:rPr>
          <w:rFonts w:ascii="Courier New"/>
        </w:rPr>
      </w:pPr>
      <w:r>
        <w:rPr>
          <w:rFonts w:ascii="Courier New"/>
        </w:rPr>
        <w:t>return 0;</w:t>
      </w:r>
    </w:p>
    <w:p w14:paraId="699CD230" w14:textId="77777777" w:rsidR="00490D15" w:rsidRDefault="00DC7DDB">
      <w:pPr>
        <w:pStyle w:val="BodyText"/>
        <w:spacing w:line="226" w:lineRule="exact"/>
        <w:ind w:left="354"/>
        <w:rPr>
          <w:rFonts w:ascii="Courier New"/>
        </w:rPr>
      </w:pPr>
      <w:r>
        <w:rPr>
          <w:rFonts w:ascii="Courier New"/>
        </w:rPr>
        <w:t>}</w:t>
      </w:r>
    </w:p>
    <w:p w14:paraId="40386AA2" w14:textId="77777777" w:rsidR="00490D15" w:rsidRDefault="00490D15">
      <w:pPr>
        <w:pStyle w:val="BodyText"/>
        <w:spacing w:before="4"/>
        <w:rPr>
          <w:rFonts w:ascii="Courier New"/>
          <w:sz w:val="15"/>
        </w:rPr>
      </w:pPr>
    </w:p>
    <w:p w14:paraId="4F5F919B" w14:textId="77777777" w:rsidR="00490D15" w:rsidRDefault="00DC7DDB">
      <w:pPr>
        <w:pStyle w:val="BodyText"/>
        <w:spacing w:before="102"/>
        <w:ind w:left="316" w:right="534"/>
      </w:pPr>
      <w:r>
        <w:rPr>
          <w:i/>
        </w:rPr>
        <w:t xml:space="preserve">const </w:t>
      </w:r>
      <w:r>
        <w:t xml:space="preserve">anahtar sözcüğünün, genel olarak okunabilirliği artırmak amacıyla kullanıldığını anımsayalım. Hizmet alacağı sınıfın arayüzünde </w:t>
      </w:r>
      <w:r>
        <w:rPr>
          <w:i/>
        </w:rPr>
        <w:t xml:space="preserve">const </w:t>
      </w:r>
      <w:r>
        <w:t xml:space="preserve">bir sınıf göstericisini ya da referansını gören programcı, bu gösterici ya da referans yoluyla sınıfın elemanlarının değiştirilemeyeceğini anlayarak daha fazla bilgi edinir. Bir işlevin adresini aldığı sınıf nesnesinin elemanlarını değiştirmeyecek ise, yani bir set işlevi değil ise, işlevin parametre değişkeni gösterdiği yer </w:t>
      </w:r>
      <w:r>
        <w:rPr>
          <w:i/>
        </w:rPr>
        <w:t xml:space="preserve">const </w:t>
      </w:r>
      <w:r>
        <w:t>olan bir gösterici ya da referans olmalıdır.</w:t>
      </w:r>
    </w:p>
    <w:p w14:paraId="2061CF76" w14:textId="77777777" w:rsidR="00490D15" w:rsidRDefault="00490D15">
      <w:pPr>
        <w:pStyle w:val="BodyText"/>
        <w:spacing w:before="9"/>
        <w:rPr>
          <w:sz w:val="19"/>
        </w:rPr>
      </w:pPr>
    </w:p>
    <w:p w14:paraId="6360A7C6" w14:textId="77777777" w:rsidR="00490D15" w:rsidRDefault="00DC7DDB" w:rsidP="005855E8">
      <w:pPr>
        <w:pStyle w:val="Heading2"/>
      </w:pPr>
      <w:bookmarkStart w:id="198" w:name="_Toc35630781"/>
      <w:bookmarkStart w:id="199" w:name="_Toc35631911"/>
      <w:bookmarkStart w:id="200" w:name="_Toc35632422"/>
      <w:r>
        <w:t xml:space="preserve">const Sınıf Nesneleri </w:t>
      </w:r>
      <w:r w:rsidR="00C324C7">
        <w:t>İ</w:t>
      </w:r>
      <w:r>
        <w:t xml:space="preserve">çin Kurucu </w:t>
      </w:r>
      <w:r w:rsidR="00C324C7">
        <w:t>İşlev</w:t>
      </w:r>
      <w:r>
        <w:t>in Çağrılması</w:t>
      </w:r>
      <w:bookmarkEnd w:id="198"/>
      <w:bookmarkEnd w:id="199"/>
      <w:bookmarkEnd w:id="200"/>
    </w:p>
    <w:p w14:paraId="0E1142D4" w14:textId="77777777" w:rsidR="00490D15" w:rsidRDefault="00DC7DDB">
      <w:pPr>
        <w:pStyle w:val="BodyText"/>
        <w:spacing w:before="3"/>
        <w:ind w:left="316" w:right="954"/>
      </w:pPr>
      <w:r>
        <w:rPr>
          <w:i/>
        </w:rPr>
        <w:t xml:space="preserve">const </w:t>
      </w:r>
      <w:r>
        <w:t xml:space="preserve">bir sınıf nesnesi yaratılırken sınıfın kurucu işlevleri normal olarak çağrılır. Çünkü kurucu işlevlerin amacı bir sınıf nesnesine ilkdeğer vermektir. Nasıl doğal türlerinden </w:t>
      </w:r>
      <w:r>
        <w:rPr>
          <w:i/>
        </w:rPr>
        <w:t xml:space="preserve">const </w:t>
      </w:r>
      <w:r>
        <w:t xml:space="preserve">bir nesneye ilk değer verilebiliyorsa, </w:t>
      </w:r>
      <w:r>
        <w:rPr>
          <w:i/>
        </w:rPr>
        <w:t xml:space="preserve">const </w:t>
      </w:r>
      <w:r>
        <w:t>bir sınıf nesnesine de kurucu işlev yardımıyla ilkdeğer verilebilir. Yani kurucu işlevin çağrılması nesnenin değerini değiştirilmesi değil nesneye ilk değer verilmesi anlamına gelir. Örneğin:</w:t>
      </w:r>
    </w:p>
    <w:p w14:paraId="473D8812" w14:textId="77777777" w:rsidR="00490D15" w:rsidRDefault="00490D15">
      <w:pPr>
        <w:pStyle w:val="BodyText"/>
        <w:spacing w:before="2"/>
      </w:pPr>
    </w:p>
    <w:p w14:paraId="1E99F834" w14:textId="77777777" w:rsidR="00490D15" w:rsidRDefault="00DC7DDB">
      <w:pPr>
        <w:pStyle w:val="BodyText"/>
        <w:ind w:left="354"/>
        <w:rPr>
          <w:rFonts w:ascii="Courier New"/>
        </w:rPr>
      </w:pPr>
      <w:r>
        <w:rPr>
          <w:rFonts w:ascii="Courier New"/>
        </w:rPr>
        <w:t>const Date d(29, 5, 1992);</w:t>
      </w:r>
    </w:p>
    <w:p w14:paraId="13D39851" w14:textId="77777777" w:rsidR="00490D15" w:rsidRDefault="00490D15">
      <w:pPr>
        <w:pStyle w:val="BodyText"/>
        <w:spacing w:before="5"/>
        <w:rPr>
          <w:rFonts w:ascii="Courier New"/>
          <w:sz w:val="24"/>
        </w:rPr>
      </w:pPr>
    </w:p>
    <w:p w14:paraId="37872275" w14:textId="77777777" w:rsidR="00490D15" w:rsidRDefault="00DC7DDB">
      <w:pPr>
        <w:pStyle w:val="BodyText"/>
        <w:ind w:left="316" w:right="981"/>
      </w:pPr>
      <w:r>
        <w:t>deyimi ile sınıfın kurucu işlevi sınıfın nesnesinin elemanlarına işleve gönderilen argümanlar ile ilkdeğerini verir. Yani kurucu işlev, sınıfın elemanlarını atama yapmaz, onlara ilkdeğerini verir.</w:t>
      </w:r>
    </w:p>
    <w:p w14:paraId="5641C3D6" w14:textId="77777777" w:rsidR="00490D15" w:rsidRDefault="00DC7DDB">
      <w:pPr>
        <w:pStyle w:val="BodyText"/>
        <w:ind w:left="316" w:right="822"/>
      </w:pPr>
      <w:r>
        <w:t xml:space="preserve">Sınıfın elemanlarını değiştirmeyen işlevler, </w:t>
      </w:r>
      <w:r>
        <w:rPr>
          <w:i/>
        </w:rPr>
        <w:t xml:space="preserve">const üye işlev </w:t>
      </w:r>
      <w:r>
        <w:t xml:space="preserve">olarak tanımlanmazlarsa, bu işlevlerin </w:t>
      </w:r>
      <w:r>
        <w:rPr>
          <w:i/>
        </w:rPr>
        <w:t xml:space="preserve">const </w:t>
      </w:r>
      <w:r>
        <w:t xml:space="preserve">sınıf nesneleri tarafından çağrılması engellenmiş olur. Yani bu işlevler </w:t>
      </w:r>
      <w:r>
        <w:rPr>
          <w:i/>
        </w:rPr>
        <w:t xml:space="preserve">const </w:t>
      </w:r>
      <w:r>
        <w:t>sınıf nesnelerine hizmet veremez.</w:t>
      </w:r>
    </w:p>
    <w:p w14:paraId="3402C0B6" w14:textId="77777777" w:rsidR="00490D15" w:rsidRDefault="00490D15">
      <w:pPr>
        <w:pStyle w:val="BodyText"/>
        <w:spacing w:before="8"/>
        <w:rPr>
          <w:sz w:val="19"/>
        </w:rPr>
      </w:pPr>
    </w:p>
    <w:p w14:paraId="68A7C308" w14:textId="77777777" w:rsidR="00490D15" w:rsidRDefault="00DC7DDB" w:rsidP="005855E8">
      <w:pPr>
        <w:pStyle w:val="Heading2"/>
      </w:pPr>
      <w:bookmarkStart w:id="201" w:name="_Toc35630782"/>
      <w:bookmarkStart w:id="202" w:name="_Toc35631912"/>
      <w:bookmarkStart w:id="203" w:name="_Toc35632423"/>
      <w:r>
        <w:t>Sınıfın const Elemanları</w:t>
      </w:r>
      <w:bookmarkEnd w:id="201"/>
      <w:bookmarkEnd w:id="202"/>
      <w:bookmarkEnd w:id="203"/>
    </w:p>
    <w:p w14:paraId="06F1FD99" w14:textId="77777777" w:rsidR="00490D15" w:rsidRDefault="00DC7DDB">
      <w:pPr>
        <w:pStyle w:val="BodyText"/>
        <w:spacing w:before="3"/>
        <w:ind w:left="316" w:right="641"/>
      </w:pPr>
      <w:r>
        <w:t xml:space="preserve">C++ dilinde </w:t>
      </w:r>
      <w:r>
        <w:rPr>
          <w:i/>
        </w:rPr>
        <w:t xml:space="preserve">const </w:t>
      </w:r>
      <w:r>
        <w:t xml:space="preserve">anahtar sözcüğünün bir kullanımı daha vardır. Sınıf bildirimi yapılırken sınıfın bir elemanı da </w:t>
      </w:r>
      <w:r>
        <w:rPr>
          <w:i/>
        </w:rPr>
        <w:t xml:space="preserve">const </w:t>
      </w:r>
      <w:r>
        <w:t>olarak bildirilebilir:</w:t>
      </w:r>
    </w:p>
    <w:p w14:paraId="0C9A9B72" w14:textId="77777777" w:rsidR="00490D15" w:rsidRDefault="00490D15">
      <w:pPr>
        <w:pStyle w:val="BodyText"/>
        <w:spacing w:before="1"/>
      </w:pPr>
    </w:p>
    <w:p w14:paraId="224A151F" w14:textId="77777777" w:rsidR="00490D15" w:rsidRDefault="00DC7DDB">
      <w:pPr>
        <w:pStyle w:val="BodyText"/>
        <w:spacing w:line="226" w:lineRule="exact"/>
        <w:ind w:left="316"/>
        <w:rPr>
          <w:rFonts w:ascii="Courier New"/>
        </w:rPr>
      </w:pPr>
      <w:r>
        <w:rPr>
          <w:rFonts w:ascii="Courier New"/>
        </w:rPr>
        <w:t>class A {</w:t>
      </w:r>
    </w:p>
    <w:p w14:paraId="0F18FC4A" w14:textId="77777777" w:rsidR="00490D15" w:rsidRDefault="00DC7DDB">
      <w:pPr>
        <w:pStyle w:val="BodyText"/>
        <w:spacing w:line="226" w:lineRule="exact"/>
        <w:ind w:left="772"/>
        <w:rPr>
          <w:rFonts w:ascii="Courier New"/>
        </w:rPr>
      </w:pPr>
      <w:r>
        <w:rPr>
          <w:rFonts w:ascii="Courier New"/>
        </w:rPr>
        <w:t>int a;</w:t>
      </w:r>
    </w:p>
    <w:p w14:paraId="4C9354EF" w14:textId="77777777" w:rsidR="00490D15" w:rsidRDefault="00DC7DDB">
      <w:pPr>
        <w:pStyle w:val="BodyText"/>
        <w:spacing w:line="226" w:lineRule="exact"/>
        <w:ind w:left="772"/>
        <w:rPr>
          <w:rFonts w:ascii="Courier New"/>
        </w:rPr>
      </w:pPr>
      <w:r>
        <w:rPr>
          <w:rFonts w:ascii="Courier New"/>
        </w:rPr>
        <w:t>const int b;</w:t>
      </w:r>
    </w:p>
    <w:p w14:paraId="4B2E3B8D" w14:textId="77777777" w:rsidR="00490D15" w:rsidRDefault="00DC7DDB">
      <w:pPr>
        <w:pStyle w:val="BodyText"/>
        <w:spacing w:before="4"/>
        <w:ind w:left="316" w:right="8537" w:firstLine="456"/>
        <w:rPr>
          <w:rFonts w:ascii="Courier New"/>
        </w:rPr>
      </w:pPr>
      <w:r>
        <w:rPr>
          <w:rFonts w:ascii="Courier New"/>
        </w:rPr>
        <w:t>//... public:</w:t>
      </w:r>
    </w:p>
    <w:p w14:paraId="47AF6B2F" w14:textId="77777777" w:rsidR="00490D15" w:rsidRDefault="00DC7DDB">
      <w:pPr>
        <w:pStyle w:val="BodyText"/>
        <w:spacing w:line="222" w:lineRule="exact"/>
        <w:ind w:left="772"/>
        <w:rPr>
          <w:rFonts w:ascii="Courier New"/>
        </w:rPr>
      </w:pPr>
      <w:r>
        <w:rPr>
          <w:rFonts w:ascii="Courier New"/>
        </w:rPr>
        <w:t>void func();</w:t>
      </w:r>
    </w:p>
    <w:p w14:paraId="2FAFD78C" w14:textId="77777777" w:rsidR="00490D15" w:rsidRDefault="00DC7DDB">
      <w:pPr>
        <w:pStyle w:val="BodyText"/>
        <w:spacing w:before="1"/>
        <w:ind w:left="316"/>
        <w:rPr>
          <w:rFonts w:ascii="Courier New"/>
        </w:rPr>
      </w:pPr>
      <w:r>
        <w:rPr>
          <w:rFonts w:ascii="Courier New"/>
        </w:rPr>
        <w:t>};</w:t>
      </w:r>
    </w:p>
    <w:p w14:paraId="07ECD7CD" w14:textId="77777777" w:rsidR="00490D15" w:rsidRDefault="00490D15">
      <w:pPr>
        <w:pStyle w:val="BodyText"/>
        <w:spacing w:before="4"/>
        <w:rPr>
          <w:rFonts w:ascii="Courier New"/>
        </w:rPr>
      </w:pPr>
    </w:p>
    <w:p w14:paraId="241F80F5" w14:textId="77777777" w:rsidR="00490D15" w:rsidRDefault="00DC7DDB">
      <w:pPr>
        <w:pStyle w:val="BodyText"/>
        <w:spacing w:line="226" w:lineRule="exact"/>
        <w:ind w:left="316"/>
        <w:rPr>
          <w:rFonts w:ascii="Courier New"/>
        </w:rPr>
      </w:pPr>
      <w:r>
        <w:rPr>
          <w:rFonts w:ascii="Courier New"/>
        </w:rPr>
        <w:t>void A::func()</w:t>
      </w:r>
    </w:p>
    <w:p w14:paraId="67A2F44B" w14:textId="77777777" w:rsidR="00490D15" w:rsidRDefault="00DC7DDB">
      <w:pPr>
        <w:pStyle w:val="BodyText"/>
        <w:spacing w:line="224" w:lineRule="exact"/>
        <w:ind w:left="316"/>
        <w:rPr>
          <w:rFonts w:ascii="Courier New"/>
        </w:rPr>
      </w:pPr>
      <w:r>
        <w:rPr>
          <w:rFonts w:ascii="Courier New"/>
        </w:rPr>
        <w:t>{</w:t>
      </w:r>
    </w:p>
    <w:p w14:paraId="7182D169" w14:textId="77777777" w:rsidR="00490D15" w:rsidRDefault="00DC7DDB">
      <w:pPr>
        <w:pStyle w:val="BodyText"/>
        <w:tabs>
          <w:tab w:val="left" w:pos="2131"/>
        </w:tabs>
        <w:spacing w:before="1" w:line="226" w:lineRule="exact"/>
        <w:ind w:left="772"/>
        <w:rPr>
          <w:rFonts w:ascii="Courier New" w:hAnsi="Courier New"/>
        </w:rPr>
      </w:pPr>
      <w:r>
        <w:rPr>
          <w:rFonts w:ascii="Courier New" w:hAnsi="Courier New"/>
        </w:rPr>
        <w:t>b</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//Geçersiz!</w:t>
      </w:r>
    </w:p>
    <w:p w14:paraId="42A8A620" w14:textId="77777777" w:rsidR="00490D15" w:rsidRDefault="00DC7DDB">
      <w:pPr>
        <w:pStyle w:val="BodyText"/>
        <w:spacing w:line="226" w:lineRule="exact"/>
        <w:ind w:left="316"/>
        <w:rPr>
          <w:rFonts w:ascii="Courier New"/>
        </w:rPr>
      </w:pPr>
      <w:r>
        <w:rPr>
          <w:rFonts w:ascii="Courier New"/>
        </w:rPr>
        <w:t>}</w:t>
      </w:r>
    </w:p>
    <w:p w14:paraId="5AF9F290" w14:textId="77777777" w:rsidR="00490D15" w:rsidRDefault="00DC7DDB">
      <w:pPr>
        <w:pStyle w:val="BodyText"/>
        <w:spacing w:before="95"/>
        <w:ind w:left="316" w:right="877"/>
      </w:pPr>
      <w:r>
        <w:t xml:space="preserve">Yukarıdaki bildirimde </w:t>
      </w:r>
      <w:r>
        <w:rPr>
          <w:i/>
        </w:rPr>
        <w:t xml:space="preserve">A </w:t>
      </w:r>
      <w:r>
        <w:t xml:space="preserve">sınıfının </w:t>
      </w:r>
      <w:r>
        <w:rPr>
          <w:i/>
        </w:rPr>
        <w:t xml:space="preserve">b </w:t>
      </w:r>
      <w:r>
        <w:t xml:space="preserve">isimli elemanı </w:t>
      </w:r>
      <w:r>
        <w:rPr>
          <w:i/>
        </w:rPr>
        <w:t xml:space="preserve">const </w:t>
      </w:r>
      <w:r>
        <w:t xml:space="preserve">olarak bildiriliyor. </w:t>
      </w:r>
      <w:r>
        <w:rPr>
          <w:i/>
        </w:rPr>
        <w:t xml:space="preserve">A </w:t>
      </w:r>
      <w:r>
        <w:t xml:space="preserve">sınıfının üye işlevleri içinde </w:t>
      </w:r>
      <w:r>
        <w:rPr>
          <w:i/>
        </w:rPr>
        <w:t xml:space="preserve">b </w:t>
      </w:r>
      <w:r>
        <w:t>elemanının değeri değiştirilemez.</w:t>
      </w:r>
    </w:p>
    <w:p w14:paraId="41DB6F74" w14:textId="77777777" w:rsidR="00490D15" w:rsidRDefault="00DC7DDB">
      <w:pPr>
        <w:pStyle w:val="BodyText"/>
        <w:spacing w:before="3"/>
        <w:ind w:left="316" w:right="770"/>
      </w:pPr>
      <w:r>
        <w:t xml:space="preserve">Ancak bir sınıfın elemanının </w:t>
      </w:r>
      <w:r>
        <w:rPr>
          <w:i/>
        </w:rPr>
        <w:t xml:space="preserve">const </w:t>
      </w:r>
      <w:r>
        <w:t xml:space="preserve">olarak bildirilmesi durumunda, sınıfın kurucu işlevinin özel bir sözdizim kuralına göre tanımlanması gerekir. </w:t>
      </w:r>
      <w:r>
        <w:rPr>
          <w:i/>
        </w:rPr>
        <w:t xml:space="preserve">M.I.L </w:t>
      </w:r>
      <w:r>
        <w:t>sözdizimi diye isimlendireceğimiz bu kurala ileride ayrıntılı olarak değineceğiz.</w:t>
      </w:r>
    </w:p>
    <w:p w14:paraId="1A4F999F" w14:textId="77777777" w:rsidR="00490D15" w:rsidRDefault="00DC7DDB" w:rsidP="005855E8">
      <w:pPr>
        <w:pStyle w:val="Heading2"/>
      </w:pPr>
      <w:bookmarkStart w:id="204" w:name="_Toc35630783"/>
      <w:bookmarkStart w:id="205" w:name="_Toc35631913"/>
      <w:bookmarkStart w:id="206" w:name="_Toc35632424"/>
      <w:r>
        <w:t>const Yüklemesi</w:t>
      </w:r>
      <w:bookmarkEnd w:id="204"/>
      <w:bookmarkEnd w:id="205"/>
      <w:bookmarkEnd w:id="206"/>
    </w:p>
    <w:p w14:paraId="7AC5327D" w14:textId="77777777" w:rsidR="00490D15" w:rsidRDefault="00DC7DDB">
      <w:pPr>
        <w:pStyle w:val="BodyText"/>
        <w:ind w:left="316" w:right="696"/>
      </w:pPr>
      <w:r>
        <w:t xml:space="preserve">Bir sınıf aynı isimli ve aynı parametre yapısına sahip biri </w:t>
      </w:r>
      <w:r>
        <w:rPr>
          <w:i/>
        </w:rPr>
        <w:t xml:space="preserve">const </w:t>
      </w:r>
      <w:r>
        <w:t xml:space="preserve">biri </w:t>
      </w:r>
      <w:r>
        <w:rPr>
          <w:i/>
        </w:rPr>
        <w:t xml:space="preserve">const </w:t>
      </w:r>
      <w:r>
        <w:t>olmayan iki üye işleve sahip olabilir. Bu duruma “const yüklemesi” (</w:t>
      </w:r>
      <w:r>
        <w:rPr>
          <w:i/>
        </w:rPr>
        <w:t>const overloading</w:t>
      </w:r>
      <w:r>
        <w:t>) denir.</w:t>
      </w:r>
    </w:p>
    <w:p w14:paraId="7A2EDB6B" w14:textId="77777777" w:rsidR="00490D15" w:rsidRDefault="00DC7DDB">
      <w:pPr>
        <w:pStyle w:val="BodyText"/>
        <w:spacing w:before="3"/>
        <w:ind w:left="316" w:right="541"/>
      </w:pPr>
      <w:r>
        <w:t xml:space="preserve">Üye işlevlerin amaç kod içine yazılmasında sınıf isimleri ve parametre türlerinin yanı sıra </w:t>
      </w:r>
      <w:r>
        <w:rPr>
          <w:i/>
        </w:rPr>
        <w:t xml:space="preserve">const </w:t>
      </w:r>
      <w:r>
        <w:t xml:space="preserve">anahtar sözcüğü </w:t>
      </w:r>
      <w:r>
        <w:rPr>
          <w:spacing w:val="-3"/>
        </w:rPr>
        <w:t xml:space="preserve">de </w:t>
      </w:r>
      <w:r>
        <w:t xml:space="preserve">bir şekilde kodlanır. Başka bir deyişle </w:t>
      </w:r>
      <w:r>
        <w:rPr>
          <w:i/>
        </w:rPr>
        <w:t xml:space="preserve">const </w:t>
      </w:r>
      <w:r>
        <w:t xml:space="preserve">işlevin imzasının bir parçasıdır. Böyle bir durumda aynı ısimli üye işlev çağrıldığında gerçekte hangi üye işlevin çağrılmış olduğu, çağrı ifadesinde kullanılan nesnenin </w:t>
      </w:r>
      <w:r>
        <w:rPr>
          <w:i/>
          <w:spacing w:val="-3"/>
        </w:rPr>
        <w:t xml:space="preserve">const </w:t>
      </w:r>
      <w:r>
        <w:t xml:space="preserve">olup olmadığına bakılarak saptanır. Eğer çağrı işlemi </w:t>
      </w:r>
      <w:r>
        <w:rPr>
          <w:i/>
        </w:rPr>
        <w:t xml:space="preserve">const </w:t>
      </w:r>
      <w:r>
        <w:t xml:space="preserve">bir sınıf nesnesi ile yapılmışsa </w:t>
      </w:r>
      <w:r>
        <w:rPr>
          <w:i/>
        </w:rPr>
        <w:t xml:space="preserve">const </w:t>
      </w:r>
      <w:r>
        <w:t xml:space="preserve">olan üye işlevin, </w:t>
      </w:r>
      <w:r>
        <w:rPr>
          <w:i/>
        </w:rPr>
        <w:t xml:space="preserve">const </w:t>
      </w:r>
      <w:r>
        <w:t xml:space="preserve">olmayan bir sınıf nesnesi ile yapılmışsa </w:t>
      </w:r>
      <w:r>
        <w:rPr>
          <w:i/>
          <w:spacing w:val="-3"/>
        </w:rPr>
        <w:t xml:space="preserve">const </w:t>
      </w:r>
      <w:r>
        <w:t>olmayan üye işlevin çağrıldığı  anlaşılır.</w:t>
      </w:r>
    </w:p>
    <w:p w14:paraId="72A49B5E" w14:textId="77777777" w:rsidR="00490D15" w:rsidRDefault="00DC7DDB">
      <w:pPr>
        <w:pStyle w:val="BodyText"/>
        <w:spacing w:line="241" w:lineRule="exact"/>
        <w:ind w:left="316"/>
      </w:pPr>
      <w:r>
        <w:t>Aşağıdaki kodu derleyerek çalıştırın:</w:t>
      </w:r>
    </w:p>
    <w:p w14:paraId="2FE95CF6" w14:textId="77777777" w:rsidR="00490D15" w:rsidRDefault="00490D15">
      <w:pPr>
        <w:pStyle w:val="BodyText"/>
      </w:pPr>
    </w:p>
    <w:p w14:paraId="26A00DEE" w14:textId="77777777" w:rsidR="00490D15" w:rsidRDefault="00DC7DDB">
      <w:pPr>
        <w:pStyle w:val="BodyText"/>
        <w:spacing w:line="244" w:lineRule="auto"/>
        <w:ind w:left="354" w:right="8475"/>
        <w:rPr>
          <w:rFonts w:ascii="Courier New"/>
        </w:rPr>
      </w:pPr>
      <w:r>
        <w:rPr>
          <w:rFonts w:ascii="Courier New"/>
        </w:rPr>
        <w:t>class A { public:</w:t>
      </w:r>
    </w:p>
    <w:p w14:paraId="65431EA7" w14:textId="77777777" w:rsidR="00490D15" w:rsidRDefault="00DC7DDB">
      <w:pPr>
        <w:pStyle w:val="BodyText"/>
        <w:spacing w:line="220" w:lineRule="exact"/>
        <w:ind w:left="835"/>
        <w:rPr>
          <w:rFonts w:ascii="Courier New"/>
        </w:rPr>
      </w:pPr>
      <w:r>
        <w:rPr>
          <w:rFonts w:ascii="Courier New"/>
        </w:rPr>
        <w:t>A(){}</w:t>
      </w:r>
    </w:p>
    <w:p w14:paraId="5AFBD98A" w14:textId="77777777" w:rsidR="00490D15" w:rsidRDefault="00DC7DDB">
      <w:pPr>
        <w:pStyle w:val="BodyText"/>
        <w:spacing w:line="226" w:lineRule="exact"/>
        <w:ind w:left="811"/>
        <w:rPr>
          <w:rFonts w:ascii="Courier New"/>
        </w:rPr>
      </w:pPr>
      <w:r>
        <w:rPr>
          <w:rFonts w:ascii="Courier New"/>
        </w:rPr>
        <w:t>void func();</w:t>
      </w:r>
    </w:p>
    <w:p w14:paraId="0AD55A0E" w14:textId="77777777" w:rsidR="00490D15" w:rsidRDefault="00DC7DDB">
      <w:pPr>
        <w:pStyle w:val="BodyText"/>
        <w:spacing w:line="224" w:lineRule="exact"/>
        <w:ind w:left="811"/>
        <w:rPr>
          <w:rFonts w:ascii="Courier New"/>
        </w:rPr>
      </w:pPr>
      <w:r>
        <w:rPr>
          <w:rFonts w:ascii="Courier New"/>
        </w:rPr>
        <w:t>void func() const;</w:t>
      </w:r>
    </w:p>
    <w:p w14:paraId="35EC732C" w14:textId="77777777" w:rsidR="00490D15" w:rsidRDefault="00DC7DDB">
      <w:pPr>
        <w:pStyle w:val="BodyText"/>
        <w:spacing w:before="1"/>
        <w:ind w:left="354"/>
        <w:rPr>
          <w:rFonts w:ascii="Courier New"/>
        </w:rPr>
      </w:pPr>
      <w:r>
        <w:rPr>
          <w:rFonts w:ascii="Courier New"/>
        </w:rPr>
        <w:t>};</w:t>
      </w:r>
    </w:p>
    <w:p w14:paraId="4B0B3FA4" w14:textId="77777777" w:rsidR="00490D15" w:rsidRDefault="00490D15">
      <w:pPr>
        <w:pStyle w:val="BodyText"/>
        <w:spacing w:before="4"/>
        <w:rPr>
          <w:rFonts w:ascii="Courier New"/>
        </w:rPr>
      </w:pPr>
    </w:p>
    <w:p w14:paraId="09955C8F" w14:textId="77777777" w:rsidR="00490D15" w:rsidRDefault="00DC7DDB">
      <w:pPr>
        <w:pStyle w:val="BodyText"/>
        <w:spacing w:line="477" w:lineRule="auto"/>
        <w:ind w:left="354" w:right="7155"/>
        <w:rPr>
          <w:rFonts w:ascii="Courier New"/>
        </w:rPr>
      </w:pPr>
      <w:r>
        <w:rPr>
          <w:rFonts w:ascii="Courier New"/>
        </w:rPr>
        <w:t>#include &lt;iostream&gt; using namespace std;</w:t>
      </w:r>
    </w:p>
    <w:p w14:paraId="420C9598" w14:textId="77777777" w:rsidR="00490D15" w:rsidRDefault="00DC7DDB">
      <w:pPr>
        <w:pStyle w:val="BodyText"/>
        <w:spacing w:before="5" w:line="226" w:lineRule="exact"/>
        <w:ind w:left="354"/>
        <w:rPr>
          <w:rFonts w:ascii="Courier New"/>
        </w:rPr>
      </w:pPr>
      <w:r>
        <w:rPr>
          <w:rFonts w:ascii="Courier New"/>
        </w:rPr>
        <w:t>void A::func()</w:t>
      </w:r>
    </w:p>
    <w:p w14:paraId="77D3B22B" w14:textId="77777777" w:rsidR="00490D15" w:rsidRDefault="00DC7DDB">
      <w:pPr>
        <w:pStyle w:val="BodyText"/>
        <w:spacing w:line="224" w:lineRule="exact"/>
        <w:ind w:left="354"/>
        <w:rPr>
          <w:rFonts w:ascii="Courier New"/>
        </w:rPr>
      </w:pPr>
      <w:r>
        <w:rPr>
          <w:rFonts w:ascii="Courier New"/>
        </w:rPr>
        <w:t>{</w:t>
      </w:r>
    </w:p>
    <w:p w14:paraId="0F67268B" w14:textId="77777777" w:rsidR="00490D15" w:rsidRDefault="00DC7DDB">
      <w:pPr>
        <w:pStyle w:val="BodyText"/>
        <w:spacing w:before="2" w:line="226" w:lineRule="exact"/>
        <w:ind w:left="811"/>
        <w:rPr>
          <w:rFonts w:ascii="Courier New"/>
        </w:rPr>
      </w:pPr>
      <w:r>
        <w:rPr>
          <w:rFonts w:ascii="Courier New"/>
        </w:rPr>
        <w:t>cout &lt;&lt; "A::func()" &lt;&lt; endl;</w:t>
      </w:r>
    </w:p>
    <w:p w14:paraId="033E4CFC" w14:textId="77777777" w:rsidR="00490D15" w:rsidRDefault="00DC7DDB">
      <w:pPr>
        <w:pStyle w:val="BodyText"/>
        <w:spacing w:line="226" w:lineRule="exact"/>
        <w:ind w:left="354"/>
        <w:rPr>
          <w:rFonts w:ascii="Courier New"/>
        </w:rPr>
      </w:pPr>
      <w:r>
        <w:rPr>
          <w:rFonts w:ascii="Courier New"/>
        </w:rPr>
        <w:t>}</w:t>
      </w:r>
    </w:p>
    <w:p w14:paraId="081C12A7" w14:textId="77777777" w:rsidR="00490D15" w:rsidRDefault="00490D15">
      <w:pPr>
        <w:pStyle w:val="BodyText"/>
        <w:spacing w:before="3"/>
        <w:rPr>
          <w:rFonts w:ascii="Courier New"/>
          <w:sz w:val="11"/>
        </w:rPr>
      </w:pPr>
    </w:p>
    <w:p w14:paraId="38043F80" w14:textId="77777777" w:rsidR="00490D15" w:rsidRDefault="00DC7DDB">
      <w:pPr>
        <w:pStyle w:val="BodyText"/>
        <w:spacing w:before="101" w:line="226" w:lineRule="exact"/>
        <w:ind w:left="354"/>
        <w:rPr>
          <w:rFonts w:ascii="Courier New"/>
        </w:rPr>
      </w:pPr>
      <w:r>
        <w:rPr>
          <w:rFonts w:ascii="Courier New"/>
        </w:rPr>
        <w:t>void A::func() const</w:t>
      </w:r>
    </w:p>
    <w:p w14:paraId="1604F021" w14:textId="77777777" w:rsidR="00490D15" w:rsidRDefault="00DC7DDB">
      <w:pPr>
        <w:pStyle w:val="BodyText"/>
        <w:spacing w:line="224" w:lineRule="exact"/>
        <w:ind w:left="354"/>
        <w:rPr>
          <w:rFonts w:ascii="Courier New"/>
        </w:rPr>
      </w:pPr>
      <w:r>
        <w:rPr>
          <w:rFonts w:ascii="Courier New"/>
        </w:rPr>
        <w:t>{</w:t>
      </w:r>
    </w:p>
    <w:p w14:paraId="567CD5FD" w14:textId="77777777" w:rsidR="00490D15" w:rsidRDefault="00DC7DDB">
      <w:pPr>
        <w:pStyle w:val="BodyText"/>
        <w:spacing w:before="2" w:line="226" w:lineRule="exact"/>
        <w:ind w:left="811"/>
        <w:rPr>
          <w:rFonts w:ascii="Courier New"/>
        </w:rPr>
      </w:pPr>
      <w:r>
        <w:rPr>
          <w:rFonts w:ascii="Courier New"/>
        </w:rPr>
        <w:t>cout &lt;&lt; "A::func()const" &lt;&lt; endl;</w:t>
      </w:r>
    </w:p>
    <w:p w14:paraId="0E2A2700" w14:textId="77777777" w:rsidR="00490D15" w:rsidRDefault="00DC7DDB">
      <w:pPr>
        <w:pStyle w:val="BodyText"/>
        <w:spacing w:line="226" w:lineRule="exact"/>
        <w:ind w:left="354"/>
        <w:rPr>
          <w:rFonts w:ascii="Courier New"/>
        </w:rPr>
      </w:pPr>
      <w:r>
        <w:rPr>
          <w:rFonts w:ascii="Courier New"/>
        </w:rPr>
        <w:t>}</w:t>
      </w:r>
    </w:p>
    <w:p w14:paraId="0226E78C" w14:textId="77777777" w:rsidR="00490D15" w:rsidRDefault="00490D15">
      <w:pPr>
        <w:pStyle w:val="BodyText"/>
        <w:spacing w:before="4"/>
        <w:rPr>
          <w:rFonts w:ascii="Courier New"/>
          <w:sz w:val="11"/>
        </w:rPr>
      </w:pPr>
    </w:p>
    <w:p w14:paraId="298D9058" w14:textId="77777777" w:rsidR="00490D15" w:rsidRDefault="00DC7DDB">
      <w:pPr>
        <w:pStyle w:val="BodyText"/>
        <w:spacing w:before="101" w:line="226" w:lineRule="exact"/>
        <w:ind w:left="354"/>
        <w:rPr>
          <w:rFonts w:ascii="Courier New"/>
        </w:rPr>
      </w:pPr>
      <w:r>
        <w:rPr>
          <w:rFonts w:ascii="Courier New"/>
        </w:rPr>
        <w:t>int main()</w:t>
      </w:r>
    </w:p>
    <w:p w14:paraId="36E75970" w14:textId="77777777" w:rsidR="00490D15" w:rsidRDefault="00DC7DDB">
      <w:pPr>
        <w:pStyle w:val="BodyText"/>
        <w:spacing w:line="224" w:lineRule="exact"/>
        <w:ind w:left="354"/>
        <w:rPr>
          <w:rFonts w:ascii="Courier New"/>
        </w:rPr>
      </w:pPr>
      <w:r>
        <w:rPr>
          <w:rFonts w:ascii="Courier New"/>
        </w:rPr>
        <w:t>{</w:t>
      </w:r>
    </w:p>
    <w:p w14:paraId="645EE385" w14:textId="77777777" w:rsidR="00490D15" w:rsidRDefault="00DC7DDB">
      <w:pPr>
        <w:pStyle w:val="BodyText"/>
        <w:spacing w:before="1" w:line="226" w:lineRule="exact"/>
        <w:ind w:left="811"/>
        <w:rPr>
          <w:rFonts w:ascii="Courier New"/>
        </w:rPr>
      </w:pPr>
      <w:r>
        <w:rPr>
          <w:rFonts w:ascii="Courier New"/>
        </w:rPr>
        <w:t>A a;</w:t>
      </w:r>
    </w:p>
    <w:p w14:paraId="274B4A3F" w14:textId="77777777" w:rsidR="00490D15" w:rsidRDefault="00DC7DDB">
      <w:pPr>
        <w:pStyle w:val="BodyText"/>
        <w:spacing w:line="244" w:lineRule="auto"/>
        <w:ind w:left="811" w:right="7778"/>
        <w:rPr>
          <w:rFonts w:ascii="Courier New"/>
        </w:rPr>
      </w:pPr>
      <w:r>
        <w:rPr>
          <w:rFonts w:ascii="Courier New"/>
        </w:rPr>
        <w:t>const A ca; a.func();</w:t>
      </w:r>
    </w:p>
    <w:p w14:paraId="0E6C2011" w14:textId="77777777" w:rsidR="00490D15" w:rsidRDefault="00DC7DDB">
      <w:pPr>
        <w:pStyle w:val="BodyText"/>
        <w:spacing w:line="220" w:lineRule="exact"/>
        <w:ind w:left="811"/>
        <w:rPr>
          <w:rFonts w:ascii="Courier New"/>
        </w:rPr>
      </w:pPr>
      <w:r>
        <w:rPr>
          <w:rFonts w:ascii="Courier New"/>
        </w:rPr>
        <w:t>ca.func();</w:t>
      </w:r>
    </w:p>
    <w:p w14:paraId="6516E319" w14:textId="77777777" w:rsidR="00490D15" w:rsidRDefault="00490D15">
      <w:pPr>
        <w:pStyle w:val="BodyText"/>
        <w:spacing w:before="9"/>
        <w:rPr>
          <w:rFonts w:ascii="Courier New"/>
          <w:sz w:val="19"/>
        </w:rPr>
      </w:pPr>
    </w:p>
    <w:p w14:paraId="3A131564" w14:textId="77777777" w:rsidR="00490D15" w:rsidRDefault="00DC7DDB">
      <w:pPr>
        <w:pStyle w:val="BodyText"/>
        <w:spacing w:line="226" w:lineRule="exact"/>
        <w:ind w:left="811"/>
        <w:rPr>
          <w:rFonts w:ascii="Courier New"/>
        </w:rPr>
      </w:pPr>
      <w:r>
        <w:rPr>
          <w:rFonts w:ascii="Courier New"/>
        </w:rPr>
        <w:t>return 0;</w:t>
      </w:r>
    </w:p>
    <w:p w14:paraId="092878F8" w14:textId="77777777" w:rsidR="00490D15" w:rsidRDefault="00DC7DDB">
      <w:pPr>
        <w:pStyle w:val="BodyText"/>
        <w:spacing w:line="226" w:lineRule="exact"/>
        <w:ind w:left="354"/>
        <w:rPr>
          <w:rFonts w:ascii="Courier New"/>
        </w:rPr>
      </w:pPr>
      <w:r>
        <w:rPr>
          <w:rFonts w:ascii="Courier New"/>
        </w:rPr>
        <w:t>}</w:t>
      </w:r>
    </w:p>
    <w:p w14:paraId="70B57B30" w14:textId="77777777" w:rsidR="00490D15" w:rsidRDefault="00490D15">
      <w:pPr>
        <w:spacing w:line="226" w:lineRule="exact"/>
        <w:rPr>
          <w:rFonts w:ascii="Courier New"/>
        </w:rPr>
        <w:sectPr w:rsidR="00490D15">
          <w:footerReference w:type="default" r:id="rId12"/>
          <w:pgSz w:w="11910" w:h="16840"/>
          <w:pgMar w:top="1320" w:right="880" w:bottom="1200" w:left="1100" w:header="709" w:footer="1011" w:gutter="0"/>
          <w:cols w:space="720"/>
        </w:sectPr>
      </w:pPr>
    </w:p>
    <w:p w14:paraId="7D43CA02" w14:textId="77777777" w:rsidR="00490D15" w:rsidRDefault="00DC7DDB" w:rsidP="005855E8">
      <w:pPr>
        <w:pStyle w:val="Heading2"/>
      </w:pPr>
      <w:bookmarkStart w:id="207" w:name="_Toc35630784"/>
      <w:bookmarkStart w:id="208" w:name="_Toc35631914"/>
      <w:bookmarkStart w:id="209" w:name="_Toc35632425"/>
      <w:r>
        <w:t xml:space="preserve">Kopyalayan Kurucu </w:t>
      </w:r>
      <w:r w:rsidR="00C324C7">
        <w:t>İşlev</w:t>
      </w:r>
      <w:bookmarkEnd w:id="207"/>
      <w:bookmarkEnd w:id="208"/>
      <w:bookmarkEnd w:id="209"/>
    </w:p>
    <w:p w14:paraId="2CA9AC62" w14:textId="77777777" w:rsidR="00490D15" w:rsidRDefault="00DC7DDB">
      <w:pPr>
        <w:pStyle w:val="BodyText"/>
        <w:spacing w:before="3"/>
        <w:ind w:left="316" w:right="807"/>
        <w:jc w:val="both"/>
      </w:pPr>
      <w:r>
        <w:t xml:space="preserve">Bir sınıfın kopyalayan kurucu işlevi </w:t>
      </w:r>
      <w:r>
        <w:rPr>
          <w:i/>
        </w:rPr>
        <w:t>(copy constructor)</w:t>
      </w:r>
      <w:r>
        <w:t>, o sınıfa ait bir nesnenin ilkdeğer verilerek yaratılması durumunda çağrılan, özel bir kurucu işlevdir. Hatırlayacağınız gibi, ilkdeğer verme bir bildirim deyimidir, atama deyiminden farklı özellikler taşır.</w:t>
      </w:r>
    </w:p>
    <w:p w14:paraId="0446F69C" w14:textId="77777777" w:rsidR="00490D15" w:rsidRDefault="00490D15">
      <w:pPr>
        <w:pStyle w:val="BodyText"/>
        <w:spacing w:before="3"/>
      </w:pPr>
    </w:p>
    <w:p w14:paraId="316F6B55" w14:textId="77777777" w:rsidR="00490D15" w:rsidRDefault="00DC7DDB">
      <w:pPr>
        <w:pStyle w:val="BodyText"/>
        <w:spacing w:before="1"/>
        <w:ind w:left="316"/>
        <w:rPr>
          <w:rFonts w:ascii="Courier New"/>
        </w:rPr>
      </w:pPr>
      <w:r>
        <w:rPr>
          <w:rFonts w:ascii="Courier New"/>
        </w:rPr>
        <w:t>int x = 10;</w:t>
      </w:r>
    </w:p>
    <w:p w14:paraId="1A75593F" w14:textId="77777777" w:rsidR="00490D15" w:rsidRDefault="00490D15">
      <w:pPr>
        <w:pStyle w:val="BodyText"/>
        <w:spacing w:before="11"/>
        <w:rPr>
          <w:rFonts w:ascii="Courier New"/>
          <w:sz w:val="23"/>
        </w:rPr>
      </w:pPr>
    </w:p>
    <w:p w14:paraId="22ED96A9" w14:textId="77777777" w:rsidR="00490D15" w:rsidRDefault="00DC7DDB">
      <w:pPr>
        <w:pStyle w:val="BodyText"/>
        <w:ind w:left="316" w:right="1176"/>
      </w:pPr>
      <w:r>
        <w:t xml:space="preserve">Yukarıdaki deyimde </w:t>
      </w:r>
      <w:r>
        <w:rPr>
          <w:i/>
        </w:rPr>
        <w:t xml:space="preserve">int </w:t>
      </w:r>
      <w:r>
        <w:t xml:space="preserve">türden </w:t>
      </w:r>
      <w:r>
        <w:rPr>
          <w:i/>
        </w:rPr>
        <w:t xml:space="preserve">x </w:t>
      </w:r>
      <w:r>
        <w:t xml:space="preserve">değişkeni, </w:t>
      </w:r>
      <w:r>
        <w:rPr>
          <w:i/>
        </w:rPr>
        <w:t xml:space="preserve">10 </w:t>
      </w:r>
      <w:r>
        <w:t>ilkdeğerini alarak yaratılıyor. Bir sınıf nesnesi de,aynı türden bir başka sınıf nesnesinden ilkdeğerini alarak tanımlanabilir:</w:t>
      </w:r>
    </w:p>
    <w:p w14:paraId="0FB9A3E5" w14:textId="77777777" w:rsidR="00490D15" w:rsidRDefault="00490D15">
      <w:pPr>
        <w:pStyle w:val="BodyText"/>
        <w:spacing w:before="1"/>
      </w:pPr>
    </w:p>
    <w:p w14:paraId="5FD13B24" w14:textId="77777777" w:rsidR="00490D15" w:rsidRDefault="00DC7DDB">
      <w:pPr>
        <w:pStyle w:val="BodyText"/>
        <w:spacing w:before="1" w:line="244" w:lineRule="auto"/>
        <w:ind w:left="354" w:right="8475"/>
        <w:rPr>
          <w:rFonts w:ascii="Courier New"/>
        </w:rPr>
      </w:pPr>
      <w:r>
        <w:rPr>
          <w:rFonts w:ascii="Courier New"/>
        </w:rPr>
        <w:t>class A { public:</w:t>
      </w:r>
    </w:p>
    <w:p w14:paraId="78D6C1B2" w14:textId="77777777" w:rsidR="00490D15" w:rsidRDefault="00DC7DDB">
      <w:pPr>
        <w:pStyle w:val="BodyText"/>
        <w:spacing w:line="218" w:lineRule="exact"/>
        <w:ind w:right="7819"/>
        <w:jc w:val="center"/>
        <w:rPr>
          <w:rFonts w:ascii="Courier New"/>
        </w:rPr>
      </w:pPr>
      <w:r>
        <w:rPr>
          <w:rFonts w:ascii="Courier New"/>
        </w:rPr>
        <w:t>A();</w:t>
      </w:r>
    </w:p>
    <w:p w14:paraId="61D1BFE6" w14:textId="77777777" w:rsidR="00490D15" w:rsidRDefault="00DC7DDB">
      <w:pPr>
        <w:pStyle w:val="BodyText"/>
        <w:spacing w:before="1"/>
        <w:ind w:left="354"/>
        <w:rPr>
          <w:rFonts w:ascii="Courier New"/>
        </w:rPr>
      </w:pPr>
      <w:r>
        <w:rPr>
          <w:rFonts w:ascii="Courier New"/>
        </w:rPr>
        <w:t>};</w:t>
      </w:r>
    </w:p>
    <w:p w14:paraId="46BBCCAC" w14:textId="77777777" w:rsidR="00490D15" w:rsidRDefault="00490D15">
      <w:pPr>
        <w:pStyle w:val="BodyText"/>
        <w:spacing w:before="9"/>
        <w:rPr>
          <w:rFonts w:ascii="Courier New"/>
          <w:sz w:val="19"/>
        </w:rPr>
      </w:pPr>
    </w:p>
    <w:p w14:paraId="2DA7AE77" w14:textId="77777777" w:rsidR="00490D15" w:rsidRDefault="00DC7DDB">
      <w:pPr>
        <w:pStyle w:val="BodyText"/>
        <w:ind w:left="354"/>
        <w:rPr>
          <w:rFonts w:ascii="Courier New"/>
        </w:rPr>
      </w:pPr>
      <w:r>
        <w:rPr>
          <w:rFonts w:ascii="Courier New"/>
        </w:rPr>
        <w:t>int main()</w:t>
      </w:r>
    </w:p>
    <w:p w14:paraId="14DCC5C1" w14:textId="77777777" w:rsidR="00490D15" w:rsidRDefault="00DC7DDB">
      <w:pPr>
        <w:pStyle w:val="BodyText"/>
        <w:spacing w:before="4" w:line="225" w:lineRule="exact"/>
        <w:ind w:left="354"/>
        <w:rPr>
          <w:rFonts w:ascii="Courier New"/>
        </w:rPr>
      </w:pPr>
      <w:r>
        <w:rPr>
          <w:rFonts w:ascii="Courier New"/>
        </w:rPr>
        <w:t>{</w:t>
      </w:r>
    </w:p>
    <w:p w14:paraId="749B2B44" w14:textId="77777777" w:rsidR="00490D15" w:rsidRDefault="00DC7DDB">
      <w:pPr>
        <w:pStyle w:val="BodyText"/>
        <w:tabs>
          <w:tab w:val="left" w:pos="2170"/>
        </w:tabs>
        <w:spacing w:before="1" w:line="226" w:lineRule="exact"/>
        <w:ind w:left="811"/>
        <w:rPr>
          <w:rFonts w:ascii="Courier New" w:hAnsi="Courier New"/>
        </w:rPr>
      </w:pPr>
      <w:r>
        <w:rPr>
          <w:rFonts w:ascii="Courier New" w:hAnsi="Courier New"/>
        </w:rPr>
        <w:t>A</w:t>
      </w:r>
      <w:r>
        <w:rPr>
          <w:rFonts w:ascii="Courier New" w:hAnsi="Courier New"/>
          <w:spacing w:val="-2"/>
        </w:rPr>
        <w:t xml:space="preserve"> </w:t>
      </w:r>
      <w:r>
        <w:rPr>
          <w:rFonts w:ascii="Courier New" w:hAnsi="Courier New"/>
        </w:rPr>
        <w:t>a1;</w:t>
      </w:r>
      <w:r>
        <w:rPr>
          <w:rFonts w:ascii="Courier New" w:hAnsi="Courier New"/>
        </w:rPr>
        <w:tab/>
        <w:t>//a1 nesnesi için varsayılan kurucu işlev</w:t>
      </w:r>
      <w:r>
        <w:rPr>
          <w:rFonts w:ascii="Courier New" w:hAnsi="Courier New"/>
          <w:spacing w:val="-10"/>
        </w:rPr>
        <w:t xml:space="preserve"> </w:t>
      </w:r>
      <w:r>
        <w:rPr>
          <w:rFonts w:ascii="Courier New" w:hAnsi="Courier New"/>
        </w:rPr>
        <w:t>çağrılıyor.</w:t>
      </w:r>
    </w:p>
    <w:p w14:paraId="7FD7CBB5" w14:textId="77777777" w:rsidR="00490D15" w:rsidRDefault="00DC7DDB">
      <w:pPr>
        <w:pStyle w:val="BodyText"/>
        <w:tabs>
          <w:tab w:val="left" w:pos="2170"/>
        </w:tabs>
        <w:spacing w:line="226" w:lineRule="exact"/>
        <w:ind w:left="811"/>
        <w:rPr>
          <w:rFonts w:ascii="Courier New" w:hAnsi="Courier New"/>
        </w:rPr>
      </w:pPr>
      <w:r>
        <w:rPr>
          <w:rFonts w:ascii="Courier New" w:hAnsi="Courier New"/>
        </w:rPr>
        <w:t>A</w:t>
      </w:r>
      <w:r>
        <w:rPr>
          <w:rFonts w:ascii="Courier New" w:hAnsi="Courier New"/>
          <w:spacing w:val="-2"/>
        </w:rPr>
        <w:t xml:space="preserve"> </w:t>
      </w:r>
      <w:r>
        <w:rPr>
          <w:rFonts w:ascii="Courier New" w:hAnsi="Courier New"/>
        </w:rPr>
        <w:t>a2(a1);</w:t>
      </w:r>
      <w:r>
        <w:rPr>
          <w:rFonts w:ascii="Courier New" w:hAnsi="Courier New"/>
        </w:rPr>
        <w:tab/>
        <w:t>//a2 nesnesi ilk değerini a1 nesnesinden alarak</w:t>
      </w:r>
      <w:r>
        <w:rPr>
          <w:rFonts w:ascii="Courier New" w:hAnsi="Courier New"/>
          <w:spacing w:val="-11"/>
        </w:rPr>
        <w:t xml:space="preserve"> </w:t>
      </w:r>
      <w:r>
        <w:rPr>
          <w:rFonts w:ascii="Courier New" w:hAnsi="Courier New"/>
        </w:rPr>
        <w:t>yaratılıyor.</w:t>
      </w:r>
    </w:p>
    <w:p w14:paraId="14AED046" w14:textId="77777777" w:rsidR="00490D15" w:rsidRDefault="00490D15">
      <w:pPr>
        <w:pStyle w:val="BodyText"/>
        <w:spacing w:before="10"/>
        <w:rPr>
          <w:rFonts w:ascii="Courier New"/>
          <w:sz w:val="19"/>
        </w:rPr>
      </w:pPr>
    </w:p>
    <w:p w14:paraId="1178C81A" w14:textId="77777777" w:rsidR="00490D15" w:rsidRDefault="00DC7DDB">
      <w:pPr>
        <w:pStyle w:val="BodyText"/>
        <w:ind w:left="811"/>
        <w:rPr>
          <w:rFonts w:ascii="Courier New"/>
        </w:rPr>
      </w:pPr>
      <w:r>
        <w:rPr>
          <w:rFonts w:ascii="Courier New"/>
        </w:rPr>
        <w:t>return 0;</w:t>
      </w:r>
    </w:p>
    <w:p w14:paraId="61A14989" w14:textId="77777777" w:rsidR="00490D15" w:rsidRDefault="00DC7DDB">
      <w:pPr>
        <w:pStyle w:val="BodyText"/>
        <w:spacing w:before="4"/>
        <w:ind w:left="354"/>
        <w:rPr>
          <w:rFonts w:ascii="Courier New"/>
        </w:rPr>
      </w:pPr>
      <w:r>
        <w:rPr>
          <w:rFonts w:ascii="Courier New"/>
        </w:rPr>
        <w:t>}</w:t>
      </w:r>
    </w:p>
    <w:p w14:paraId="038F008A" w14:textId="77777777" w:rsidR="00490D15" w:rsidRDefault="00490D15">
      <w:pPr>
        <w:pStyle w:val="BodyText"/>
        <w:rPr>
          <w:rFonts w:ascii="Courier New"/>
          <w:sz w:val="15"/>
        </w:rPr>
      </w:pPr>
    </w:p>
    <w:p w14:paraId="20145399" w14:textId="77777777" w:rsidR="00490D15" w:rsidRDefault="00DC7DDB">
      <w:pPr>
        <w:pStyle w:val="BodyText"/>
        <w:spacing w:before="101"/>
        <w:ind w:left="316" w:right="888"/>
      </w:pPr>
      <w:r>
        <w:t>C++‟da bir sınıf nesnesinin yaratıldığı her durumda bir kurucu işlevin otomatik olarak çağrıldığını hatırlayalım. Bir sınıf nesnesi ilkdeğerini başka bir sınıf nesnesinden alarak yaratıldığı zaman da bir kurucu işlev çağrılır. Bu işlev "</w:t>
      </w:r>
      <w:r>
        <w:rPr>
          <w:i/>
        </w:rPr>
        <w:t xml:space="preserve">kopyalayan kurucu işlev" </w:t>
      </w:r>
      <w:r>
        <w:t>olarak isimlendirilir. Kopyalayan kurucu işlev, programcı tarafından tanımlanmaz ise derleyici tarafından otomatik olarak tanımlanır.</w:t>
      </w:r>
    </w:p>
    <w:p w14:paraId="46D7E787" w14:textId="77777777" w:rsidR="00490D15" w:rsidRDefault="00DC7DDB">
      <w:pPr>
        <w:pStyle w:val="BodyText"/>
        <w:spacing w:before="7" w:line="237" w:lineRule="auto"/>
        <w:ind w:left="316" w:right="756"/>
      </w:pPr>
      <w:r>
        <w:t xml:space="preserve">Derleyicinin otomatik olarak yazacağı kopyalayan kurucu işlev, sınıfın </w:t>
      </w:r>
      <w:r>
        <w:rPr>
          <w:i/>
        </w:rPr>
        <w:t xml:space="preserve">public </w:t>
      </w:r>
      <w:r>
        <w:t xml:space="preserve">bölümünde bildirildiği kabul edilen </w:t>
      </w:r>
      <w:r>
        <w:rPr>
          <w:i/>
        </w:rPr>
        <w:t xml:space="preserve">inline </w:t>
      </w:r>
      <w:r>
        <w:t>bir işlevdir ve parametrik yapısı aşağıdaki gibidir:</w:t>
      </w:r>
    </w:p>
    <w:p w14:paraId="63DA02CD" w14:textId="77777777" w:rsidR="00490D15" w:rsidRDefault="00490D15">
      <w:pPr>
        <w:pStyle w:val="BodyText"/>
        <w:spacing w:before="12"/>
        <w:rPr>
          <w:sz w:val="19"/>
        </w:rPr>
      </w:pPr>
    </w:p>
    <w:p w14:paraId="3DAA6DBB" w14:textId="77777777" w:rsidR="00490D15" w:rsidRDefault="00DC7DDB">
      <w:pPr>
        <w:pStyle w:val="BodyText"/>
        <w:ind w:left="354"/>
        <w:rPr>
          <w:rFonts w:ascii="Courier New"/>
        </w:rPr>
      </w:pPr>
      <w:r>
        <w:rPr>
          <w:rFonts w:ascii="Courier New"/>
        </w:rPr>
        <w:t>class A{</w:t>
      </w:r>
    </w:p>
    <w:p w14:paraId="4E40710E" w14:textId="77777777" w:rsidR="00490D15" w:rsidRDefault="00DC7DDB">
      <w:pPr>
        <w:pStyle w:val="BodyText"/>
        <w:spacing w:before="4"/>
        <w:ind w:left="354" w:right="8715" w:firstLine="480"/>
        <w:rPr>
          <w:rFonts w:ascii="Courier New"/>
        </w:rPr>
      </w:pPr>
      <w:r>
        <w:rPr>
          <w:rFonts w:ascii="Courier New"/>
        </w:rPr>
        <w:t>// public:</w:t>
      </w:r>
    </w:p>
    <w:p w14:paraId="193E02ED" w14:textId="77777777" w:rsidR="00490D15" w:rsidRDefault="00DC7DDB">
      <w:pPr>
        <w:pStyle w:val="BodyText"/>
        <w:tabs>
          <w:tab w:val="left" w:pos="2626"/>
        </w:tabs>
        <w:spacing w:line="222" w:lineRule="exact"/>
        <w:ind w:left="811"/>
        <w:rPr>
          <w:rFonts w:ascii="Courier New" w:hAnsi="Courier New"/>
        </w:rPr>
      </w:pPr>
      <w:r>
        <w:rPr>
          <w:rFonts w:ascii="Courier New" w:hAnsi="Courier New"/>
        </w:rPr>
        <w:t>A(const</w:t>
      </w:r>
      <w:r>
        <w:rPr>
          <w:rFonts w:ascii="Courier New" w:hAnsi="Courier New"/>
          <w:spacing w:val="-2"/>
        </w:rPr>
        <w:t xml:space="preserve"> </w:t>
      </w:r>
      <w:r>
        <w:rPr>
          <w:rFonts w:ascii="Courier New" w:hAnsi="Courier New"/>
        </w:rPr>
        <w:t>A&amp;);</w:t>
      </w:r>
      <w:r>
        <w:rPr>
          <w:rFonts w:ascii="Courier New" w:hAnsi="Courier New"/>
        </w:rPr>
        <w:tab/>
        <w:t>//Kopyalayan kurucu</w:t>
      </w:r>
      <w:r>
        <w:rPr>
          <w:rFonts w:ascii="Courier New" w:hAnsi="Courier New"/>
          <w:spacing w:val="-4"/>
        </w:rPr>
        <w:t xml:space="preserve"> </w:t>
      </w:r>
      <w:r>
        <w:rPr>
          <w:rFonts w:ascii="Courier New" w:hAnsi="Courier New"/>
        </w:rPr>
        <w:t>işlev</w:t>
      </w:r>
    </w:p>
    <w:p w14:paraId="7B02F398" w14:textId="77777777" w:rsidR="00490D15" w:rsidRDefault="00DC7DDB">
      <w:pPr>
        <w:pStyle w:val="BodyText"/>
        <w:spacing w:before="1"/>
        <w:ind w:left="354"/>
        <w:rPr>
          <w:rFonts w:ascii="Courier New"/>
        </w:rPr>
      </w:pPr>
      <w:r>
        <w:rPr>
          <w:rFonts w:ascii="Courier New"/>
        </w:rPr>
        <w:t>};</w:t>
      </w:r>
    </w:p>
    <w:p w14:paraId="3B480295" w14:textId="77777777" w:rsidR="00490D15" w:rsidRDefault="00490D15">
      <w:pPr>
        <w:pStyle w:val="BodyText"/>
        <w:spacing w:before="4"/>
        <w:rPr>
          <w:rFonts w:ascii="Courier New"/>
          <w:sz w:val="27"/>
        </w:rPr>
      </w:pPr>
    </w:p>
    <w:p w14:paraId="5497EB6A" w14:textId="77777777" w:rsidR="00490D15" w:rsidRDefault="00DC7DDB">
      <w:pPr>
        <w:pStyle w:val="BodyText"/>
        <w:ind w:left="316" w:right="870"/>
      </w:pPr>
      <w:r>
        <w:t xml:space="preserve">Derleyicinin yazdığı kopyalayan kurucu işlev, çağrılmış olduğu sınıf nesnesinin elemanlarına yani </w:t>
      </w:r>
      <w:r>
        <w:rPr>
          <w:i/>
        </w:rPr>
        <w:t xml:space="preserve">*this </w:t>
      </w:r>
      <w:r>
        <w:t xml:space="preserve">nesnesinin elemanlarına, ilkdeğer verme işleminde atama işlecinin sağ tarafında bulunan sınıf nesnesinin ilgili elemanlarının değerlerini kopyalar. Böyle bir kopyalama ingilizcede </w:t>
      </w:r>
      <w:r>
        <w:rPr>
          <w:i/>
        </w:rPr>
        <w:t xml:space="preserve">"memberwise copy" </w:t>
      </w:r>
      <w:r>
        <w:t>olarak bilinir.</w:t>
      </w:r>
    </w:p>
    <w:p w14:paraId="632F20D1" w14:textId="77777777" w:rsidR="00490D15" w:rsidRDefault="00490D15">
      <w:pPr>
        <w:pStyle w:val="BodyText"/>
        <w:spacing w:before="10"/>
        <w:rPr>
          <w:sz w:val="19"/>
        </w:rPr>
      </w:pPr>
    </w:p>
    <w:p w14:paraId="220ACD91" w14:textId="77777777" w:rsidR="00490D15" w:rsidRDefault="00DC7DDB" w:rsidP="005855E8">
      <w:pPr>
        <w:pStyle w:val="Heading2"/>
      </w:pPr>
      <w:bookmarkStart w:id="210" w:name="_Toc35630785"/>
      <w:bookmarkStart w:id="211" w:name="_Toc35631915"/>
      <w:bookmarkStart w:id="212" w:name="_Toc35632426"/>
      <w:r>
        <w:t xml:space="preserve">Kopyalayan Kurucu </w:t>
      </w:r>
      <w:r w:rsidR="00C324C7">
        <w:t>İşlev</w:t>
      </w:r>
      <w:r>
        <w:t xml:space="preserve"> Hangi Durumlarda Çağrılır</w:t>
      </w:r>
      <w:bookmarkEnd w:id="210"/>
      <w:bookmarkEnd w:id="211"/>
      <w:bookmarkEnd w:id="212"/>
    </w:p>
    <w:p w14:paraId="137CECC6" w14:textId="77777777" w:rsidR="00490D15" w:rsidRDefault="00DC7DDB">
      <w:pPr>
        <w:pStyle w:val="BodyText"/>
        <w:spacing w:before="3"/>
        <w:ind w:left="316"/>
      </w:pPr>
      <w:r>
        <w:t>Bir sınıf nesnesine üç ayrı biçimde ilkdeğer verilebilir:</w:t>
      </w:r>
    </w:p>
    <w:p w14:paraId="3A942B24" w14:textId="77777777" w:rsidR="00490D15" w:rsidRDefault="00490D15">
      <w:pPr>
        <w:pStyle w:val="BodyText"/>
        <w:spacing w:before="11"/>
        <w:rPr>
          <w:sz w:val="19"/>
        </w:rPr>
      </w:pPr>
    </w:p>
    <w:p w14:paraId="6147DB4B" w14:textId="77777777" w:rsidR="00490D15" w:rsidRDefault="00DC7DDB">
      <w:pPr>
        <w:pStyle w:val="ListParagraph"/>
        <w:numPr>
          <w:ilvl w:val="0"/>
          <w:numId w:val="27"/>
        </w:numPr>
        <w:tabs>
          <w:tab w:val="left" w:pos="590"/>
        </w:tabs>
        <w:ind w:hanging="273"/>
      </w:pPr>
      <w:r>
        <w:t>Açık ilkdeğer verme</w:t>
      </w:r>
      <w:r>
        <w:rPr>
          <w:spacing w:val="-6"/>
        </w:rPr>
        <w:t xml:space="preserve"> </w:t>
      </w:r>
      <w:r>
        <w:t>biçiminde</w:t>
      </w:r>
    </w:p>
    <w:p w14:paraId="1CB4B692" w14:textId="77777777" w:rsidR="00490D15" w:rsidRDefault="00490D15">
      <w:pPr>
        <w:pStyle w:val="BodyText"/>
        <w:spacing w:before="5"/>
      </w:pPr>
    </w:p>
    <w:p w14:paraId="5BCCCF36" w14:textId="77777777" w:rsidR="00490D15" w:rsidRDefault="00DC7DDB">
      <w:pPr>
        <w:pStyle w:val="BodyText"/>
        <w:spacing w:line="226" w:lineRule="exact"/>
        <w:ind w:left="354"/>
        <w:rPr>
          <w:rFonts w:ascii="Courier New"/>
        </w:rPr>
      </w:pPr>
      <w:r>
        <w:rPr>
          <w:rFonts w:ascii="Courier New"/>
        </w:rPr>
        <w:t>A a1;</w:t>
      </w:r>
    </w:p>
    <w:p w14:paraId="5B363218" w14:textId="77777777" w:rsidR="00490D15" w:rsidRDefault="00DC7DDB">
      <w:pPr>
        <w:pStyle w:val="BodyText"/>
        <w:spacing w:line="226" w:lineRule="exact"/>
        <w:ind w:left="354"/>
        <w:rPr>
          <w:rFonts w:ascii="Courier New"/>
        </w:rPr>
      </w:pPr>
      <w:r>
        <w:rPr>
          <w:rFonts w:ascii="Courier New"/>
        </w:rPr>
        <w:t>A a2(a1);</w:t>
      </w:r>
    </w:p>
    <w:p w14:paraId="492C96A3" w14:textId="77777777" w:rsidR="00490D15" w:rsidRDefault="00490D15">
      <w:pPr>
        <w:pStyle w:val="BodyText"/>
        <w:spacing w:before="7"/>
        <w:rPr>
          <w:rFonts w:ascii="Courier New"/>
          <w:sz w:val="25"/>
        </w:rPr>
      </w:pPr>
    </w:p>
    <w:p w14:paraId="4E9BD5D6" w14:textId="77777777" w:rsidR="00490D15" w:rsidRDefault="00DC7DDB">
      <w:pPr>
        <w:pStyle w:val="BodyText"/>
        <w:spacing w:line="242" w:lineRule="auto"/>
        <w:ind w:left="316" w:right="548"/>
      </w:pPr>
      <w:r>
        <w:t xml:space="preserve">Yukarıdaki kod parçasında </w:t>
      </w:r>
      <w:r>
        <w:rPr>
          <w:i/>
        </w:rPr>
        <w:t xml:space="preserve">a2 </w:t>
      </w:r>
      <w:r>
        <w:t xml:space="preserve">nesnesi, değerini daha önce tanımlanan </w:t>
      </w:r>
      <w:r>
        <w:rPr>
          <w:i/>
        </w:rPr>
        <w:t xml:space="preserve">a1 </w:t>
      </w:r>
      <w:r>
        <w:t xml:space="preserve">nesnesinden alarak yaratılıyor. Tanımlanan </w:t>
      </w:r>
      <w:r>
        <w:rPr>
          <w:i/>
        </w:rPr>
        <w:t xml:space="preserve">a2 </w:t>
      </w:r>
      <w:r>
        <w:t xml:space="preserve">nesnesi için derleyicinin yazdığı kopyalayan kurucu işlev çağrılır. </w:t>
      </w:r>
      <w:r>
        <w:rPr>
          <w:i/>
        </w:rPr>
        <w:t xml:space="preserve">a1 </w:t>
      </w:r>
      <w:r>
        <w:t>nesnesi bu işleve referans yoluyla geçirilir.</w:t>
      </w:r>
    </w:p>
    <w:p w14:paraId="4B675ECA" w14:textId="77777777" w:rsidR="00490D15" w:rsidRDefault="00490D15">
      <w:pPr>
        <w:pStyle w:val="BodyText"/>
        <w:spacing w:before="8"/>
        <w:rPr>
          <w:sz w:val="19"/>
        </w:rPr>
      </w:pPr>
    </w:p>
    <w:p w14:paraId="57AC4260" w14:textId="77777777" w:rsidR="00490D15" w:rsidRDefault="00DC7DDB">
      <w:pPr>
        <w:pStyle w:val="BodyText"/>
        <w:ind w:left="316"/>
      </w:pPr>
      <w:r>
        <w:t>Tek parametreli kurucu işlevlerin aşağıdaki biçimde de çağrılabileceğini biliyorsunuz:</w:t>
      </w:r>
    </w:p>
    <w:p w14:paraId="067B324C" w14:textId="77777777" w:rsidR="00490D15" w:rsidRDefault="00490D15">
      <w:pPr>
        <w:pStyle w:val="BodyText"/>
        <w:spacing w:before="11"/>
        <w:rPr>
          <w:sz w:val="19"/>
        </w:rPr>
      </w:pPr>
    </w:p>
    <w:p w14:paraId="3F4543C8" w14:textId="77777777" w:rsidR="00490D15" w:rsidRDefault="00DC7DDB">
      <w:pPr>
        <w:pStyle w:val="BodyText"/>
        <w:spacing w:before="1"/>
        <w:ind w:left="316"/>
        <w:rPr>
          <w:rFonts w:ascii="Courier New"/>
        </w:rPr>
      </w:pPr>
      <w:r>
        <w:rPr>
          <w:rFonts w:ascii="Courier New"/>
        </w:rPr>
        <w:t>A a2 = a1;</w:t>
      </w:r>
    </w:p>
    <w:p w14:paraId="5F463602" w14:textId="77777777" w:rsidR="00490D15" w:rsidRDefault="00490D15">
      <w:pPr>
        <w:pStyle w:val="BodyText"/>
        <w:rPr>
          <w:rFonts w:ascii="Courier New"/>
          <w:sz w:val="24"/>
        </w:rPr>
      </w:pPr>
    </w:p>
    <w:p w14:paraId="2392C937" w14:textId="77777777" w:rsidR="00490D15" w:rsidRDefault="00DC7DDB">
      <w:pPr>
        <w:pStyle w:val="BodyText"/>
        <w:spacing w:before="101"/>
        <w:ind w:left="316" w:right="1051"/>
      </w:pPr>
      <w:r>
        <w:t xml:space="preserve">Bu durumda da </w:t>
      </w:r>
      <w:r>
        <w:rPr>
          <w:i/>
        </w:rPr>
        <w:t xml:space="preserve">a2 </w:t>
      </w:r>
      <w:r>
        <w:t xml:space="preserve">nesnesi için kopyalayan kurucu işlev çağrılır. Bu işleve </w:t>
      </w:r>
      <w:r>
        <w:rPr>
          <w:i/>
        </w:rPr>
        <w:t xml:space="preserve">a1 </w:t>
      </w:r>
      <w:r>
        <w:t>nesnesi referans yoluyla geçirilir.</w:t>
      </w:r>
    </w:p>
    <w:p w14:paraId="513DF854" w14:textId="77777777" w:rsidR="00490D15" w:rsidRDefault="00490D15">
      <w:pPr>
        <w:pStyle w:val="BodyText"/>
        <w:spacing w:before="1"/>
      </w:pPr>
    </w:p>
    <w:p w14:paraId="516C94F1" w14:textId="77777777" w:rsidR="00490D15" w:rsidRDefault="00DC7DDB">
      <w:pPr>
        <w:pStyle w:val="ListParagraph"/>
        <w:numPr>
          <w:ilvl w:val="0"/>
          <w:numId w:val="27"/>
        </w:numPr>
        <w:tabs>
          <w:tab w:val="left" w:pos="590"/>
        </w:tabs>
        <w:spacing w:line="242" w:lineRule="exact"/>
        <w:ind w:hanging="273"/>
      </w:pPr>
      <w:r>
        <w:t>Argümanlardan parametre değişkenlerine değerle</w:t>
      </w:r>
      <w:r>
        <w:rPr>
          <w:spacing w:val="-1"/>
        </w:rPr>
        <w:t xml:space="preserve"> </w:t>
      </w:r>
      <w:r>
        <w:t>aktarım</w:t>
      </w:r>
    </w:p>
    <w:p w14:paraId="4D9AC701" w14:textId="77777777" w:rsidR="00490D15" w:rsidRDefault="00DC7DDB">
      <w:pPr>
        <w:pStyle w:val="BodyText"/>
        <w:ind w:left="316" w:right="861"/>
      </w:pPr>
      <w:r>
        <w:t>Bir işleve gönderilen argüman, ilgili işlevin parametre değişkeni olan nesneye ilkdeğerini</w:t>
      </w:r>
      <w:r>
        <w:rPr>
          <w:color w:val="FF0000"/>
        </w:rPr>
        <w:t xml:space="preserve">(ilk değerini) </w:t>
      </w:r>
      <w:r>
        <w:t>verir. Yani işlev çağrıldığında, parametre değişkeni olan nesne, işleve argüman olarak gönderilen ifadeden ilkdeğerini</w:t>
      </w:r>
      <w:r>
        <w:rPr>
          <w:color w:val="FF0000"/>
        </w:rPr>
        <w:t xml:space="preserve">(ilk değerini) </w:t>
      </w:r>
      <w:r>
        <w:t>alarak yaratılır:</w:t>
      </w:r>
    </w:p>
    <w:p w14:paraId="45D148F4" w14:textId="77777777" w:rsidR="00490D15" w:rsidRDefault="00490D15">
      <w:pPr>
        <w:pStyle w:val="BodyText"/>
        <w:spacing w:before="2"/>
      </w:pPr>
    </w:p>
    <w:p w14:paraId="08E89F72" w14:textId="77777777" w:rsidR="00490D15" w:rsidRDefault="00DC7DDB">
      <w:pPr>
        <w:pStyle w:val="BodyText"/>
        <w:spacing w:line="226" w:lineRule="exact"/>
        <w:ind w:left="316"/>
        <w:rPr>
          <w:rFonts w:ascii="Courier New"/>
        </w:rPr>
      </w:pPr>
      <w:r>
        <w:rPr>
          <w:rFonts w:ascii="Courier New"/>
        </w:rPr>
        <w:t>void func(A p)</w:t>
      </w:r>
    </w:p>
    <w:p w14:paraId="5F3993FB" w14:textId="77777777" w:rsidR="00490D15" w:rsidRDefault="00DC7DDB">
      <w:pPr>
        <w:pStyle w:val="BodyText"/>
        <w:spacing w:line="224" w:lineRule="exact"/>
        <w:ind w:left="316"/>
        <w:rPr>
          <w:rFonts w:ascii="Courier New"/>
        </w:rPr>
      </w:pPr>
      <w:r>
        <w:rPr>
          <w:rFonts w:ascii="Courier New"/>
        </w:rPr>
        <w:t>{</w:t>
      </w:r>
    </w:p>
    <w:p w14:paraId="3EEEED88" w14:textId="77777777" w:rsidR="00490D15" w:rsidRDefault="00DC7DDB">
      <w:pPr>
        <w:pStyle w:val="BodyText"/>
        <w:spacing w:before="1"/>
        <w:ind w:left="772"/>
        <w:rPr>
          <w:rFonts w:ascii="Courier New" w:hAnsi="Courier New"/>
        </w:rPr>
      </w:pPr>
      <w:r>
        <w:rPr>
          <w:rFonts w:ascii="Courier New" w:hAnsi="Courier New"/>
        </w:rPr>
        <w:t>//…</w:t>
      </w:r>
    </w:p>
    <w:p w14:paraId="6F1B6314" w14:textId="77777777" w:rsidR="00490D15" w:rsidRDefault="00DC7DDB">
      <w:pPr>
        <w:pStyle w:val="BodyText"/>
        <w:spacing w:before="4"/>
        <w:ind w:left="316"/>
        <w:rPr>
          <w:rFonts w:ascii="Courier New"/>
        </w:rPr>
      </w:pPr>
      <w:r>
        <w:rPr>
          <w:rFonts w:ascii="Courier New"/>
        </w:rPr>
        <w:t>}</w:t>
      </w:r>
    </w:p>
    <w:p w14:paraId="08B4ECF5" w14:textId="77777777" w:rsidR="00490D15" w:rsidRDefault="00490D15">
      <w:pPr>
        <w:pStyle w:val="BodyText"/>
        <w:spacing w:before="10"/>
        <w:rPr>
          <w:rFonts w:ascii="Courier New"/>
          <w:sz w:val="10"/>
        </w:rPr>
      </w:pPr>
    </w:p>
    <w:p w14:paraId="1FF31BB1" w14:textId="77777777" w:rsidR="00490D15" w:rsidRDefault="00DC7DDB">
      <w:pPr>
        <w:pStyle w:val="BodyText"/>
        <w:spacing w:before="101" w:line="226" w:lineRule="exact"/>
        <w:ind w:left="316"/>
        <w:rPr>
          <w:rFonts w:ascii="Courier New"/>
        </w:rPr>
      </w:pPr>
      <w:r>
        <w:rPr>
          <w:rFonts w:ascii="Courier New"/>
        </w:rPr>
        <w:t>void foo()</w:t>
      </w:r>
    </w:p>
    <w:p w14:paraId="4C7A20FA" w14:textId="77777777" w:rsidR="00490D15" w:rsidRDefault="00DC7DDB">
      <w:pPr>
        <w:pStyle w:val="BodyText"/>
        <w:spacing w:line="224" w:lineRule="exact"/>
        <w:ind w:left="316"/>
        <w:rPr>
          <w:rFonts w:ascii="Courier New"/>
        </w:rPr>
      </w:pPr>
      <w:r>
        <w:rPr>
          <w:rFonts w:ascii="Courier New"/>
        </w:rPr>
        <w:t>{</w:t>
      </w:r>
    </w:p>
    <w:p w14:paraId="04500232" w14:textId="77777777" w:rsidR="00490D15" w:rsidRDefault="00DC7DDB">
      <w:pPr>
        <w:pStyle w:val="BodyText"/>
        <w:spacing w:before="2" w:line="244" w:lineRule="auto"/>
        <w:ind w:left="772" w:right="8177"/>
        <w:rPr>
          <w:rFonts w:ascii="Courier New"/>
        </w:rPr>
      </w:pPr>
      <w:r>
        <w:rPr>
          <w:rFonts w:ascii="Courier New"/>
        </w:rPr>
        <w:t>A a; func(a);</w:t>
      </w:r>
    </w:p>
    <w:p w14:paraId="0C70F6CF" w14:textId="77777777" w:rsidR="00490D15" w:rsidRDefault="00DC7DDB">
      <w:pPr>
        <w:pStyle w:val="BodyText"/>
        <w:spacing w:line="221" w:lineRule="exact"/>
        <w:ind w:left="316"/>
        <w:rPr>
          <w:rFonts w:ascii="Courier New"/>
        </w:rPr>
      </w:pPr>
      <w:r>
        <w:rPr>
          <w:rFonts w:ascii="Courier New"/>
        </w:rPr>
        <w:t>}</w:t>
      </w:r>
    </w:p>
    <w:p w14:paraId="64B910FA" w14:textId="77777777" w:rsidR="00490D15" w:rsidRDefault="00490D15">
      <w:pPr>
        <w:pStyle w:val="BodyText"/>
        <w:spacing w:before="5"/>
        <w:rPr>
          <w:rFonts w:ascii="Courier New"/>
          <w:sz w:val="15"/>
        </w:rPr>
      </w:pPr>
    </w:p>
    <w:p w14:paraId="2ACD465A" w14:textId="77777777" w:rsidR="00490D15" w:rsidRDefault="00DC7DDB">
      <w:pPr>
        <w:pStyle w:val="BodyText"/>
        <w:spacing w:before="101"/>
        <w:ind w:left="316" w:right="597"/>
      </w:pPr>
      <w:r>
        <w:t xml:space="preserve">Yukarıdaki kod parçasında </w:t>
      </w:r>
      <w:r>
        <w:rPr>
          <w:i/>
        </w:rPr>
        <w:t xml:space="preserve">func </w:t>
      </w:r>
      <w:r>
        <w:t xml:space="preserve">işlevinin parametre değişkeni </w:t>
      </w:r>
      <w:r>
        <w:rPr>
          <w:i/>
        </w:rPr>
        <w:t xml:space="preserve">A </w:t>
      </w:r>
      <w:r>
        <w:t xml:space="preserve">sınıfı türündendir. </w:t>
      </w:r>
      <w:r>
        <w:rPr>
          <w:i/>
        </w:rPr>
        <w:t xml:space="preserve">foo </w:t>
      </w:r>
      <w:r>
        <w:t xml:space="preserve">işlevi içinde çağrılan </w:t>
      </w:r>
      <w:r>
        <w:rPr>
          <w:i/>
        </w:rPr>
        <w:t xml:space="preserve">func </w:t>
      </w:r>
      <w:r>
        <w:t xml:space="preserve">işlevine, yerel </w:t>
      </w:r>
      <w:r>
        <w:rPr>
          <w:i/>
        </w:rPr>
        <w:t xml:space="preserve">a </w:t>
      </w:r>
      <w:r>
        <w:t xml:space="preserve">nesnesinin değeri argüman olarak gönderiliyor. </w:t>
      </w:r>
      <w:r>
        <w:rPr>
          <w:i/>
        </w:rPr>
        <w:t xml:space="preserve">func </w:t>
      </w:r>
      <w:r>
        <w:t xml:space="preserve">işlevi çağrıldığında yaratılan </w:t>
      </w:r>
      <w:r>
        <w:rPr>
          <w:i/>
        </w:rPr>
        <w:t xml:space="preserve">A </w:t>
      </w:r>
      <w:r>
        <w:t xml:space="preserve">sınıfı türünden olan parametre değişkeni </w:t>
      </w:r>
      <w:r>
        <w:rPr>
          <w:i/>
        </w:rPr>
        <w:t>p</w:t>
      </w:r>
      <w:r>
        <w:t xml:space="preserve">, ilk değerini </w:t>
      </w:r>
      <w:r>
        <w:rPr>
          <w:i/>
        </w:rPr>
        <w:t xml:space="preserve">a </w:t>
      </w:r>
      <w:r>
        <w:t xml:space="preserve">nesnesinden alarak yaratılır. Bu durumda parametre değişkeni </w:t>
      </w:r>
      <w:r>
        <w:rPr>
          <w:i/>
        </w:rPr>
        <w:t xml:space="preserve">p </w:t>
      </w:r>
      <w:r>
        <w:t xml:space="preserve">için kopyalayan kurucu işlev çağrılır. Çağrılan kopyalayan kurucu işleve </w:t>
      </w:r>
      <w:r>
        <w:rPr>
          <w:i/>
        </w:rPr>
        <w:t xml:space="preserve">a </w:t>
      </w:r>
      <w:r>
        <w:t>nesnesi referans yoluyla geçirilir.</w:t>
      </w:r>
    </w:p>
    <w:p w14:paraId="2010A405" w14:textId="77777777" w:rsidR="00490D15" w:rsidRDefault="00490D15">
      <w:pPr>
        <w:pStyle w:val="BodyText"/>
        <w:spacing w:before="10"/>
        <w:rPr>
          <w:sz w:val="19"/>
        </w:rPr>
      </w:pPr>
    </w:p>
    <w:p w14:paraId="39710592" w14:textId="77777777" w:rsidR="00490D15" w:rsidRDefault="00DC7DDB">
      <w:pPr>
        <w:pStyle w:val="ListParagraph"/>
        <w:numPr>
          <w:ilvl w:val="0"/>
          <w:numId w:val="27"/>
        </w:numPr>
        <w:tabs>
          <w:tab w:val="left" w:pos="590"/>
        </w:tabs>
        <w:spacing w:before="1"/>
        <w:ind w:left="316" w:right="597" w:firstLine="0"/>
      </w:pPr>
      <w:r>
        <w:t xml:space="preserve">İşlevlerin geri dönüş değerlerini, bir geçici nesne oluşturarak dışarıya aktardığını biliyorsunuz. Geri dönüş değeri üreten bir işlevin kodunun çalıştırılması sırasında </w:t>
      </w:r>
      <w:r>
        <w:rPr>
          <w:i/>
          <w:spacing w:val="-2"/>
        </w:rPr>
        <w:t xml:space="preserve">return </w:t>
      </w:r>
      <w:r>
        <w:t xml:space="preserve">deyimi yürütüldüğünde, işlevin geri dönüş değeri türünden bir geçici nesne ilkdeğer verme yoluyla yaratılır. Yaratılan geçici nesne ilk değerini </w:t>
      </w:r>
      <w:r>
        <w:rPr>
          <w:i/>
          <w:spacing w:val="-2"/>
        </w:rPr>
        <w:t xml:space="preserve">return </w:t>
      </w:r>
      <w:r>
        <w:t xml:space="preserve">ifadesinden alır. Bir işlev bir sınıf türüne geri dönüyorsa, </w:t>
      </w:r>
      <w:r>
        <w:rPr>
          <w:i/>
        </w:rPr>
        <w:t xml:space="preserve">return </w:t>
      </w:r>
      <w:r>
        <w:t xml:space="preserve">ifadesi de bir sınıf nesnesi olmalıdır, değil mi? Bu durumda geri dönüş değerini içinde taşıyacak geçici nesne ilk değerini </w:t>
      </w:r>
      <w:r>
        <w:rPr>
          <w:i/>
        </w:rPr>
        <w:t xml:space="preserve">return </w:t>
      </w:r>
      <w:r>
        <w:t xml:space="preserve">ifadesi olan nesneden alarak yaratılır. Yani geri dönüş değerinin içinde taşıyacak geçici nesne için kopyalayan kurucu işlev çağrılır. </w:t>
      </w:r>
      <w:r>
        <w:rPr>
          <w:i/>
        </w:rPr>
        <w:t xml:space="preserve">return </w:t>
      </w:r>
      <w:r>
        <w:t xml:space="preserve">ifadesi olan sınıf nesnesi de kopyalayan </w:t>
      </w:r>
      <w:r>
        <w:rPr>
          <w:spacing w:val="-3"/>
        </w:rPr>
        <w:t xml:space="preserve">kurucu </w:t>
      </w:r>
      <w:r>
        <w:t>işleve referans yoluyla geçirilir. Aşağıdaki kod parçasını</w:t>
      </w:r>
      <w:r>
        <w:rPr>
          <w:spacing w:val="-4"/>
        </w:rPr>
        <w:t xml:space="preserve"> </w:t>
      </w:r>
      <w:r>
        <w:t>inceleyin:</w:t>
      </w:r>
    </w:p>
    <w:p w14:paraId="3FEF7CE5" w14:textId="77777777" w:rsidR="00490D15" w:rsidRDefault="00490D15">
      <w:pPr>
        <w:pStyle w:val="BodyText"/>
        <w:spacing w:before="11"/>
        <w:rPr>
          <w:sz w:val="19"/>
        </w:rPr>
      </w:pPr>
    </w:p>
    <w:p w14:paraId="61972246" w14:textId="77777777" w:rsidR="00490D15" w:rsidRDefault="00DC7DDB">
      <w:pPr>
        <w:pStyle w:val="BodyText"/>
        <w:ind w:left="354"/>
        <w:rPr>
          <w:rFonts w:ascii="Courier New"/>
        </w:rPr>
      </w:pPr>
      <w:r>
        <w:rPr>
          <w:rFonts w:ascii="Courier New"/>
        </w:rPr>
        <w:t>A</w:t>
      </w:r>
      <w:r>
        <w:rPr>
          <w:rFonts w:ascii="Courier New"/>
          <w:spacing w:val="-2"/>
        </w:rPr>
        <w:t xml:space="preserve"> </w:t>
      </w:r>
      <w:r>
        <w:rPr>
          <w:rFonts w:ascii="Courier New"/>
        </w:rPr>
        <w:t>func()</w:t>
      </w:r>
    </w:p>
    <w:p w14:paraId="7E0AC366" w14:textId="77777777" w:rsidR="00490D15" w:rsidRDefault="00DC7DDB">
      <w:pPr>
        <w:pStyle w:val="BodyText"/>
        <w:spacing w:before="5" w:line="224" w:lineRule="exact"/>
        <w:ind w:left="354"/>
        <w:rPr>
          <w:rFonts w:ascii="Courier New"/>
        </w:rPr>
      </w:pPr>
      <w:r>
        <w:rPr>
          <w:rFonts w:ascii="Courier New"/>
        </w:rPr>
        <w:t>{</w:t>
      </w:r>
    </w:p>
    <w:p w14:paraId="7DF71670" w14:textId="77777777" w:rsidR="00490D15" w:rsidRDefault="00DC7DDB">
      <w:pPr>
        <w:pStyle w:val="BodyText"/>
        <w:spacing w:before="1" w:line="226" w:lineRule="exact"/>
        <w:ind w:left="811"/>
        <w:rPr>
          <w:rFonts w:ascii="Courier New"/>
        </w:rPr>
      </w:pPr>
      <w:r>
        <w:rPr>
          <w:rFonts w:ascii="Courier New"/>
        </w:rPr>
        <w:t>A</w:t>
      </w:r>
      <w:r>
        <w:rPr>
          <w:rFonts w:ascii="Courier New"/>
          <w:spacing w:val="-2"/>
        </w:rPr>
        <w:t xml:space="preserve"> </w:t>
      </w:r>
      <w:r>
        <w:rPr>
          <w:rFonts w:ascii="Courier New"/>
        </w:rPr>
        <w:t>a;</w:t>
      </w:r>
    </w:p>
    <w:p w14:paraId="0B24C698" w14:textId="77777777" w:rsidR="00490D15" w:rsidRDefault="00DC7DDB">
      <w:pPr>
        <w:pStyle w:val="BodyText"/>
        <w:ind w:left="811" w:right="8030"/>
        <w:rPr>
          <w:rFonts w:ascii="Courier New" w:hAnsi="Courier New"/>
        </w:rPr>
      </w:pPr>
      <w:r>
        <w:rPr>
          <w:rFonts w:ascii="Courier New" w:hAnsi="Courier New"/>
        </w:rPr>
        <w:t xml:space="preserve">//… return </w:t>
      </w:r>
      <w:r>
        <w:rPr>
          <w:rFonts w:ascii="Courier New" w:hAnsi="Courier New"/>
          <w:spacing w:val="-9"/>
        </w:rPr>
        <w:t>a;</w:t>
      </w:r>
    </w:p>
    <w:p w14:paraId="1CE36B18" w14:textId="77777777" w:rsidR="00490D15" w:rsidRDefault="00DC7DDB">
      <w:pPr>
        <w:pStyle w:val="BodyText"/>
        <w:spacing w:before="2"/>
        <w:ind w:left="354"/>
        <w:rPr>
          <w:rFonts w:ascii="Courier New"/>
        </w:rPr>
      </w:pPr>
      <w:r>
        <w:rPr>
          <w:rFonts w:ascii="Courier New"/>
        </w:rPr>
        <w:t>}</w:t>
      </w:r>
    </w:p>
    <w:p w14:paraId="5B904232" w14:textId="77777777" w:rsidR="00490D15" w:rsidRDefault="00490D15">
      <w:pPr>
        <w:pStyle w:val="BodyText"/>
        <w:spacing w:before="10"/>
        <w:rPr>
          <w:rFonts w:ascii="Courier New"/>
          <w:sz w:val="18"/>
        </w:rPr>
      </w:pPr>
    </w:p>
    <w:p w14:paraId="48486722" w14:textId="77777777" w:rsidR="00490D15" w:rsidRDefault="00DC7DDB">
      <w:pPr>
        <w:pStyle w:val="BodyText"/>
        <w:spacing w:before="102"/>
        <w:ind w:left="316"/>
      </w:pPr>
      <w:r>
        <w:t xml:space="preserve">Yukarıdaki işlevde </w:t>
      </w:r>
      <w:r>
        <w:rPr>
          <w:i/>
        </w:rPr>
        <w:t xml:space="preserve">return </w:t>
      </w:r>
      <w:r>
        <w:t>deyimi yürütüldüğünde yaratılan geçici nesne ilk değerini yerel</w:t>
      </w:r>
    </w:p>
    <w:p w14:paraId="1CA95D91" w14:textId="77777777" w:rsidR="00490D15" w:rsidRDefault="00DC7DDB">
      <w:pPr>
        <w:pStyle w:val="BodyText"/>
        <w:spacing w:before="2"/>
        <w:ind w:left="316"/>
      </w:pPr>
      <w:r>
        <w:rPr>
          <w:i/>
        </w:rPr>
        <w:t xml:space="preserve">a </w:t>
      </w:r>
      <w:r>
        <w:t>nesnesinden alır. Yani</w:t>
      </w:r>
    </w:p>
    <w:p w14:paraId="287751D4" w14:textId="77777777" w:rsidR="00490D15" w:rsidRDefault="00490D15">
      <w:pPr>
        <w:pStyle w:val="BodyText"/>
        <w:spacing w:before="11"/>
        <w:rPr>
          <w:sz w:val="19"/>
        </w:rPr>
      </w:pPr>
    </w:p>
    <w:p w14:paraId="048AF6CE" w14:textId="77777777" w:rsidR="00490D15" w:rsidRDefault="00DC7DDB">
      <w:pPr>
        <w:pStyle w:val="BodyText"/>
        <w:ind w:left="316"/>
        <w:rPr>
          <w:rFonts w:ascii="Courier New"/>
        </w:rPr>
      </w:pPr>
      <w:r>
        <w:rPr>
          <w:rFonts w:ascii="Courier New"/>
        </w:rPr>
        <w:t>A temp_object = a;</w:t>
      </w:r>
    </w:p>
    <w:p w14:paraId="622AE692" w14:textId="77777777" w:rsidR="00490D15" w:rsidRDefault="00490D15">
      <w:pPr>
        <w:pStyle w:val="BodyText"/>
        <w:spacing w:before="5"/>
        <w:rPr>
          <w:rFonts w:ascii="Courier New"/>
          <w:sz w:val="24"/>
        </w:rPr>
      </w:pPr>
    </w:p>
    <w:p w14:paraId="22DC4F8C" w14:textId="77777777" w:rsidR="00490D15" w:rsidRDefault="00DC7DDB">
      <w:pPr>
        <w:pStyle w:val="BodyText"/>
        <w:ind w:left="316"/>
      </w:pPr>
      <w:r>
        <w:t>gibi bir işlem söz konusudur.</w:t>
      </w:r>
    </w:p>
    <w:p w14:paraId="78E485E6" w14:textId="77777777" w:rsidR="00490D15" w:rsidRDefault="00490D15">
      <w:pPr>
        <w:pStyle w:val="BodyText"/>
        <w:spacing w:before="11"/>
        <w:rPr>
          <w:sz w:val="19"/>
        </w:rPr>
      </w:pPr>
    </w:p>
    <w:p w14:paraId="71F1B2CD" w14:textId="77777777" w:rsidR="00490D15" w:rsidRDefault="00DC7DDB">
      <w:pPr>
        <w:pStyle w:val="BodyText"/>
        <w:ind w:left="316" w:right="753"/>
      </w:pPr>
      <w:r>
        <w:t>Bildiğiniz gibi, bir sınıfın farklı imzaya sahip birden fazla kurucu işlevi olabilir ama sınıfın sonlandırıcı işlevi tektir. Yukarıdaki üç durumda da kopyalayan kurucu işlevle yaratılan sınıf nesneleri için bu nesnelerin ömrü bittiğinde sınıfın sonlandırıcı işlevi çağrılır.</w:t>
      </w:r>
    </w:p>
    <w:p w14:paraId="60655230" w14:textId="77777777" w:rsidR="00490D15" w:rsidRDefault="00DC7DDB">
      <w:pPr>
        <w:pStyle w:val="BodyText"/>
        <w:spacing w:before="1"/>
        <w:ind w:left="316" w:right="830"/>
      </w:pPr>
      <w:r>
        <w:t>Programcının bir kopyalama kurucu işlevi yazmaması durumunda derleyici bu işlevi kendisi yazıyorsa ve derleyicinin yazdığı kopya kurucu işlevi tüm elemanları karşılıklı birbirine atıyorsa, neden programcı bir kopyalayan kurucu işlevi yazma gereği duysun?</w:t>
      </w:r>
    </w:p>
    <w:p w14:paraId="2A0EF50C" w14:textId="77777777" w:rsidR="00490D15" w:rsidRDefault="00DC7DDB">
      <w:pPr>
        <w:pStyle w:val="BodyText"/>
        <w:spacing w:before="95"/>
        <w:ind w:left="316" w:right="802"/>
      </w:pPr>
      <w:r>
        <w:t>Bazı durumlarda nesnelerin elemanlarının karşılıklı olarak birbirine atanması istenen bir durum değildir!</w:t>
      </w:r>
    </w:p>
    <w:p w14:paraId="1ADB9FA2" w14:textId="77777777" w:rsidR="00490D15" w:rsidRDefault="00DC7DDB">
      <w:pPr>
        <w:pStyle w:val="BodyText"/>
        <w:spacing w:before="3"/>
        <w:ind w:left="316" w:right="540"/>
      </w:pPr>
      <w:r>
        <w:t xml:space="preserve">Bazı sınıflarda sınıf nesnelerinin bazı elemanları dışsal kaynakları kontrol eder. Bu elemanlarının değerlerinin birbirlerine atanması istenmeyen sonuçlara yol açabilir. Yazıları tutmak için tanımlanan ismi </w:t>
      </w:r>
      <w:r>
        <w:rPr>
          <w:i/>
        </w:rPr>
        <w:t xml:space="preserve">String </w:t>
      </w:r>
      <w:r>
        <w:t>olan bir sınıfı ele alalım. Sınıfın basitleştirilmiş tasarımı aşağıdaki gibi olsun:</w:t>
      </w:r>
    </w:p>
    <w:p w14:paraId="7687CE42" w14:textId="77777777" w:rsidR="00490D15" w:rsidRDefault="00490D15">
      <w:pPr>
        <w:pStyle w:val="BodyText"/>
        <w:spacing w:before="1"/>
      </w:pPr>
    </w:p>
    <w:p w14:paraId="5300B3F5" w14:textId="77777777" w:rsidR="00490D15" w:rsidRDefault="00DC7DDB">
      <w:pPr>
        <w:pStyle w:val="BodyText"/>
        <w:ind w:left="354" w:right="7875"/>
        <w:rPr>
          <w:rFonts w:ascii="Courier New"/>
        </w:rPr>
      </w:pPr>
      <w:r>
        <w:rPr>
          <w:rFonts w:ascii="Courier New"/>
        </w:rPr>
        <w:t>//string.h class String</w:t>
      </w:r>
      <w:r>
        <w:rPr>
          <w:rFonts w:ascii="Courier New"/>
          <w:spacing w:val="-2"/>
        </w:rPr>
        <w:t xml:space="preserve"> </w:t>
      </w:r>
      <w:r>
        <w:rPr>
          <w:rFonts w:ascii="Courier New"/>
          <w:spacing w:val="-15"/>
        </w:rPr>
        <w:t>{</w:t>
      </w:r>
    </w:p>
    <w:p w14:paraId="5D04B31E" w14:textId="77777777" w:rsidR="00490D15" w:rsidRDefault="00DC7DDB">
      <w:pPr>
        <w:pStyle w:val="BodyText"/>
        <w:spacing w:line="244" w:lineRule="auto"/>
        <w:ind w:left="811" w:right="7875"/>
        <w:rPr>
          <w:rFonts w:ascii="Courier New"/>
        </w:rPr>
      </w:pPr>
      <w:r>
        <w:rPr>
          <w:rFonts w:ascii="Courier New"/>
        </w:rPr>
        <w:t xml:space="preserve">char </w:t>
      </w:r>
      <w:r>
        <w:rPr>
          <w:rFonts w:ascii="Courier New"/>
          <w:spacing w:val="-5"/>
        </w:rPr>
        <w:t xml:space="preserve">*m_p; </w:t>
      </w:r>
      <w:r>
        <w:rPr>
          <w:rFonts w:ascii="Courier New"/>
        </w:rPr>
        <w:t>int</w:t>
      </w:r>
      <w:r>
        <w:rPr>
          <w:rFonts w:ascii="Courier New"/>
          <w:spacing w:val="6"/>
        </w:rPr>
        <w:t xml:space="preserve"> </w:t>
      </w:r>
      <w:r>
        <w:rPr>
          <w:rFonts w:ascii="Courier New"/>
          <w:spacing w:val="-4"/>
        </w:rPr>
        <w:t>m_len;</w:t>
      </w:r>
    </w:p>
    <w:p w14:paraId="18585C12" w14:textId="77777777" w:rsidR="00490D15" w:rsidRDefault="00DC7DDB">
      <w:pPr>
        <w:pStyle w:val="BodyText"/>
        <w:spacing w:line="220" w:lineRule="exact"/>
        <w:ind w:left="354"/>
        <w:rPr>
          <w:rFonts w:ascii="Courier New"/>
        </w:rPr>
      </w:pPr>
      <w:r>
        <w:rPr>
          <w:rFonts w:ascii="Courier New"/>
        </w:rPr>
        <w:t>public:</w:t>
      </w:r>
    </w:p>
    <w:p w14:paraId="10D0CDAC" w14:textId="77777777" w:rsidR="00490D15" w:rsidRDefault="00DC7DDB">
      <w:pPr>
        <w:pStyle w:val="BodyText"/>
        <w:spacing w:line="226" w:lineRule="exact"/>
        <w:ind w:left="811"/>
        <w:rPr>
          <w:rFonts w:ascii="Courier New"/>
        </w:rPr>
      </w:pPr>
      <w:r>
        <w:rPr>
          <w:rFonts w:ascii="Courier New"/>
        </w:rPr>
        <w:t>String(const char *str);</w:t>
      </w:r>
    </w:p>
    <w:p w14:paraId="356EFCA0" w14:textId="77777777" w:rsidR="00490D15" w:rsidRDefault="00DC7DDB">
      <w:pPr>
        <w:pStyle w:val="BodyText"/>
        <w:spacing w:line="226" w:lineRule="exact"/>
        <w:ind w:left="811"/>
        <w:rPr>
          <w:rFonts w:ascii="Courier New"/>
        </w:rPr>
      </w:pPr>
      <w:r>
        <w:rPr>
          <w:rFonts w:ascii="Courier New"/>
        </w:rPr>
        <w:t>~String();</w:t>
      </w:r>
    </w:p>
    <w:p w14:paraId="7DDE685A" w14:textId="77777777" w:rsidR="00490D15" w:rsidRDefault="00DC7DDB">
      <w:pPr>
        <w:pStyle w:val="BodyText"/>
        <w:spacing w:line="244" w:lineRule="auto"/>
        <w:ind w:left="811" w:right="6818"/>
        <w:rPr>
          <w:rFonts w:ascii="Courier New"/>
        </w:rPr>
      </w:pPr>
      <w:r>
        <w:rPr>
          <w:rFonts w:ascii="Courier New"/>
        </w:rPr>
        <w:t>void make_upper(); void print() const;</w:t>
      </w:r>
    </w:p>
    <w:p w14:paraId="585649EB" w14:textId="77777777" w:rsidR="00490D15" w:rsidRDefault="00DC7DDB">
      <w:pPr>
        <w:pStyle w:val="BodyText"/>
        <w:spacing w:line="218" w:lineRule="exact"/>
        <w:ind w:left="354"/>
        <w:rPr>
          <w:rFonts w:ascii="Courier New"/>
        </w:rPr>
      </w:pPr>
      <w:r>
        <w:rPr>
          <w:rFonts w:ascii="Courier New"/>
        </w:rPr>
        <w:t>};</w:t>
      </w:r>
    </w:p>
    <w:p w14:paraId="015E94B7" w14:textId="77777777" w:rsidR="00490D15" w:rsidRDefault="00490D15">
      <w:pPr>
        <w:pStyle w:val="BodyText"/>
        <w:spacing w:before="10"/>
        <w:rPr>
          <w:rFonts w:ascii="Courier New"/>
          <w:sz w:val="19"/>
        </w:rPr>
      </w:pPr>
    </w:p>
    <w:p w14:paraId="247BE9E1" w14:textId="77777777" w:rsidR="00490D15" w:rsidRDefault="00DC7DDB">
      <w:pPr>
        <w:pStyle w:val="BodyText"/>
        <w:spacing w:line="226" w:lineRule="exact"/>
        <w:ind w:left="354"/>
        <w:rPr>
          <w:rFonts w:ascii="Courier New"/>
        </w:rPr>
      </w:pPr>
      <w:r>
        <w:rPr>
          <w:rFonts w:ascii="Courier New"/>
        </w:rPr>
        <w:t>//string.cpp</w:t>
      </w:r>
    </w:p>
    <w:p w14:paraId="40C81576" w14:textId="77777777" w:rsidR="00490D15" w:rsidRDefault="00DC7DDB">
      <w:pPr>
        <w:pStyle w:val="BodyText"/>
        <w:ind w:left="354" w:right="7035"/>
        <w:rPr>
          <w:rFonts w:ascii="Courier New" w:hAnsi="Courier New"/>
        </w:rPr>
      </w:pPr>
      <w:r>
        <w:rPr>
          <w:rFonts w:ascii="Courier New" w:hAnsi="Courier New"/>
        </w:rPr>
        <w:t>//#include “string.h” #include &lt;iostream&gt; #include &lt;cstring&gt; #include &lt;cctype&gt;</w:t>
      </w:r>
    </w:p>
    <w:p w14:paraId="56EC221A" w14:textId="77777777" w:rsidR="00490D15" w:rsidRDefault="00DC7DDB">
      <w:pPr>
        <w:pStyle w:val="BodyText"/>
        <w:spacing w:before="27" w:line="456" w:lineRule="exact"/>
        <w:ind w:left="354" w:right="5835"/>
        <w:rPr>
          <w:rFonts w:ascii="Courier New"/>
        </w:rPr>
      </w:pPr>
      <w:r>
        <w:rPr>
          <w:rFonts w:ascii="Courier New"/>
        </w:rPr>
        <w:t>using namespace std; String::String(const char *str)</w:t>
      </w:r>
    </w:p>
    <w:p w14:paraId="3BE51384" w14:textId="77777777" w:rsidR="00490D15" w:rsidRDefault="00DC7DDB">
      <w:pPr>
        <w:pStyle w:val="BodyText"/>
        <w:spacing w:line="193" w:lineRule="exact"/>
        <w:ind w:left="354"/>
        <w:rPr>
          <w:rFonts w:ascii="Courier New"/>
        </w:rPr>
      </w:pPr>
      <w:r>
        <w:rPr>
          <w:rFonts w:ascii="Courier New"/>
        </w:rPr>
        <w:t>{</w:t>
      </w:r>
    </w:p>
    <w:p w14:paraId="5E2A8126" w14:textId="77777777" w:rsidR="00490D15" w:rsidRDefault="00DC7DDB">
      <w:pPr>
        <w:pStyle w:val="BodyText"/>
        <w:spacing w:before="2" w:line="226" w:lineRule="exact"/>
        <w:ind w:left="811"/>
        <w:rPr>
          <w:rFonts w:ascii="Courier New"/>
        </w:rPr>
      </w:pPr>
      <w:r>
        <w:rPr>
          <w:rFonts w:ascii="Courier New"/>
        </w:rPr>
        <w:t>m_len = strlen(str);</w:t>
      </w:r>
    </w:p>
    <w:p w14:paraId="1FA9729D" w14:textId="77777777" w:rsidR="00490D15" w:rsidRDefault="00DC7DDB">
      <w:pPr>
        <w:pStyle w:val="BodyText"/>
        <w:spacing w:line="244" w:lineRule="auto"/>
        <w:ind w:left="811" w:right="5978"/>
        <w:rPr>
          <w:rFonts w:ascii="Courier New"/>
        </w:rPr>
      </w:pPr>
      <w:r>
        <w:rPr>
          <w:rFonts w:ascii="Courier New"/>
        </w:rPr>
        <w:t>m_p = new char[m_len + 1]; strcpy(m_p, str);</w:t>
      </w:r>
    </w:p>
    <w:p w14:paraId="429EA26A" w14:textId="77777777" w:rsidR="00490D15" w:rsidRDefault="00DC7DDB">
      <w:pPr>
        <w:pStyle w:val="BodyText"/>
        <w:spacing w:line="220" w:lineRule="exact"/>
        <w:ind w:left="354"/>
        <w:rPr>
          <w:rFonts w:ascii="Courier New"/>
        </w:rPr>
      </w:pPr>
      <w:r>
        <w:rPr>
          <w:rFonts w:ascii="Courier New"/>
        </w:rPr>
        <w:t>}</w:t>
      </w:r>
    </w:p>
    <w:p w14:paraId="5AC98AE2" w14:textId="77777777" w:rsidR="00490D15" w:rsidRDefault="00490D15">
      <w:pPr>
        <w:pStyle w:val="BodyText"/>
        <w:spacing w:before="10"/>
        <w:rPr>
          <w:rFonts w:ascii="Courier New"/>
          <w:sz w:val="10"/>
        </w:rPr>
      </w:pPr>
    </w:p>
    <w:p w14:paraId="00E1D9CB" w14:textId="77777777" w:rsidR="00490D15" w:rsidRDefault="00DC7DDB">
      <w:pPr>
        <w:pStyle w:val="BodyText"/>
        <w:spacing w:before="101"/>
        <w:ind w:left="354"/>
        <w:rPr>
          <w:rFonts w:ascii="Courier New"/>
        </w:rPr>
      </w:pPr>
      <w:r>
        <w:rPr>
          <w:rFonts w:ascii="Courier New"/>
        </w:rPr>
        <w:t>String::~String()</w:t>
      </w:r>
    </w:p>
    <w:p w14:paraId="736D047A" w14:textId="77777777" w:rsidR="00490D15" w:rsidRDefault="00DC7DDB">
      <w:pPr>
        <w:pStyle w:val="BodyText"/>
        <w:spacing w:before="4" w:line="224" w:lineRule="exact"/>
        <w:ind w:left="354"/>
        <w:rPr>
          <w:rFonts w:ascii="Courier New"/>
        </w:rPr>
      </w:pPr>
      <w:r>
        <w:rPr>
          <w:rFonts w:ascii="Courier New"/>
        </w:rPr>
        <w:t>{</w:t>
      </w:r>
    </w:p>
    <w:p w14:paraId="3851C451" w14:textId="77777777" w:rsidR="00490D15" w:rsidRDefault="00DC7DDB">
      <w:pPr>
        <w:pStyle w:val="BodyText"/>
        <w:spacing w:before="1" w:line="226" w:lineRule="exact"/>
        <w:ind w:left="811"/>
        <w:rPr>
          <w:rFonts w:ascii="Courier New"/>
        </w:rPr>
      </w:pPr>
      <w:r>
        <w:rPr>
          <w:rFonts w:ascii="Courier New"/>
        </w:rPr>
        <w:t>delete[]</w:t>
      </w:r>
      <w:r>
        <w:rPr>
          <w:rFonts w:ascii="Courier New"/>
          <w:spacing w:val="-2"/>
        </w:rPr>
        <w:t xml:space="preserve"> </w:t>
      </w:r>
      <w:r>
        <w:rPr>
          <w:rFonts w:ascii="Courier New"/>
        </w:rPr>
        <w:t>m_p;</w:t>
      </w:r>
    </w:p>
    <w:p w14:paraId="33E53084" w14:textId="77777777" w:rsidR="00490D15" w:rsidRDefault="00DC7DDB">
      <w:pPr>
        <w:pStyle w:val="BodyText"/>
        <w:spacing w:line="226" w:lineRule="exact"/>
        <w:ind w:left="354"/>
        <w:rPr>
          <w:rFonts w:ascii="Courier New"/>
        </w:rPr>
      </w:pPr>
      <w:r>
        <w:rPr>
          <w:rFonts w:ascii="Courier New"/>
        </w:rPr>
        <w:t>}</w:t>
      </w:r>
    </w:p>
    <w:p w14:paraId="7A8310AA" w14:textId="77777777" w:rsidR="00490D15" w:rsidRDefault="00490D15">
      <w:pPr>
        <w:pStyle w:val="BodyText"/>
        <w:spacing w:before="10"/>
        <w:rPr>
          <w:rFonts w:ascii="Courier New"/>
          <w:sz w:val="10"/>
        </w:rPr>
      </w:pPr>
    </w:p>
    <w:p w14:paraId="11234C5C" w14:textId="77777777" w:rsidR="00490D15" w:rsidRDefault="00DC7DDB">
      <w:pPr>
        <w:pStyle w:val="BodyText"/>
        <w:spacing w:before="102"/>
        <w:ind w:left="354"/>
        <w:rPr>
          <w:rFonts w:ascii="Courier New"/>
        </w:rPr>
      </w:pPr>
      <w:r>
        <w:rPr>
          <w:rFonts w:ascii="Courier New"/>
        </w:rPr>
        <w:t>void String::make_upper()</w:t>
      </w:r>
    </w:p>
    <w:p w14:paraId="12352FFB" w14:textId="77777777" w:rsidR="00490D15" w:rsidRDefault="00DC7DDB">
      <w:pPr>
        <w:pStyle w:val="BodyText"/>
        <w:spacing w:before="4" w:line="224" w:lineRule="exact"/>
        <w:ind w:left="354"/>
        <w:rPr>
          <w:rFonts w:ascii="Courier New"/>
        </w:rPr>
      </w:pPr>
      <w:r>
        <w:rPr>
          <w:rFonts w:ascii="Courier New"/>
        </w:rPr>
        <w:t>{</w:t>
      </w:r>
    </w:p>
    <w:p w14:paraId="1D7E5966" w14:textId="77777777" w:rsidR="00490D15" w:rsidRDefault="00DC7DDB">
      <w:pPr>
        <w:pStyle w:val="BodyText"/>
        <w:spacing w:before="1"/>
        <w:ind w:left="1262" w:right="5379" w:hanging="452"/>
        <w:rPr>
          <w:rFonts w:ascii="Courier New"/>
        </w:rPr>
      </w:pPr>
      <w:r>
        <w:rPr>
          <w:rFonts w:ascii="Courier New"/>
        </w:rPr>
        <w:t>for (int k = 0; k &lt; m_len; ++k) m_p[k] = toupper(m_p[k]);</w:t>
      </w:r>
    </w:p>
    <w:p w14:paraId="13384DC9" w14:textId="77777777" w:rsidR="00490D15" w:rsidRDefault="00DC7DDB">
      <w:pPr>
        <w:pStyle w:val="BodyText"/>
        <w:spacing w:line="225" w:lineRule="exact"/>
        <w:ind w:left="354"/>
        <w:rPr>
          <w:rFonts w:ascii="Courier New"/>
        </w:rPr>
      </w:pPr>
      <w:r>
        <w:rPr>
          <w:rFonts w:ascii="Courier New"/>
        </w:rPr>
        <w:t>}</w:t>
      </w:r>
    </w:p>
    <w:p w14:paraId="720CE68B" w14:textId="77777777" w:rsidR="00490D15" w:rsidRDefault="00490D15">
      <w:pPr>
        <w:pStyle w:val="BodyText"/>
        <w:spacing w:before="4"/>
        <w:rPr>
          <w:rFonts w:ascii="Courier New"/>
          <w:sz w:val="11"/>
        </w:rPr>
      </w:pPr>
    </w:p>
    <w:p w14:paraId="73F54A1E" w14:textId="77777777" w:rsidR="00490D15" w:rsidRDefault="00DC7DDB">
      <w:pPr>
        <w:pStyle w:val="BodyText"/>
        <w:spacing w:before="101" w:line="226" w:lineRule="exact"/>
        <w:ind w:left="354"/>
        <w:rPr>
          <w:rFonts w:ascii="Courier New"/>
        </w:rPr>
      </w:pPr>
      <w:r>
        <w:rPr>
          <w:rFonts w:ascii="Courier New"/>
        </w:rPr>
        <w:t>void String::print() const</w:t>
      </w:r>
    </w:p>
    <w:p w14:paraId="24296932" w14:textId="77777777" w:rsidR="00490D15" w:rsidRDefault="00DC7DDB">
      <w:pPr>
        <w:pStyle w:val="BodyText"/>
        <w:spacing w:line="224" w:lineRule="exact"/>
        <w:ind w:left="354"/>
        <w:rPr>
          <w:rFonts w:ascii="Courier New"/>
        </w:rPr>
      </w:pPr>
      <w:r>
        <w:rPr>
          <w:rFonts w:ascii="Courier New"/>
        </w:rPr>
        <w:t>{</w:t>
      </w:r>
    </w:p>
    <w:p w14:paraId="63B56639" w14:textId="77777777" w:rsidR="00490D15" w:rsidRDefault="00DC7DDB">
      <w:pPr>
        <w:pStyle w:val="BodyText"/>
        <w:spacing w:before="2" w:line="226" w:lineRule="exact"/>
        <w:ind w:left="811"/>
        <w:rPr>
          <w:rFonts w:ascii="Courier New"/>
        </w:rPr>
      </w:pPr>
      <w:r>
        <w:rPr>
          <w:rFonts w:ascii="Courier New"/>
        </w:rPr>
        <w:t>cout &lt;&lt; m_p;</w:t>
      </w:r>
    </w:p>
    <w:p w14:paraId="411F885A" w14:textId="77777777" w:rsidR="00490D15" w:rsidRDefault="00DC7DDB">
      <w:pPr>
        <w:pStyle w:val="BodyText"/>
        <w:spacing w:line="226" w:lineRule="exact"/>
        <w:ind w:left="354"/>
        <w:rPr>
          <w:rFonts w:ascii="Courier New"/>
        </w:rPr>
      </w:pPr>
      <w:r>
        <w:rPr>
          <w:rFonts w:ascii="Courier New"/>
        </w:rPr>
        <w:t>}</w:t>
      </w:r>
    </w:p>
    <w:p w14:paraId="71BEB0E5" w14:textId="77777777" w:rsidR="00490D15" w:rsidRDefault="00490D15">
      <w:pPr>
        <w:pStyle w:val="BodyText"/>
        <w:spacing w:before="4"/>
        <w:rPr>
          <w:rFonts w:ascii="Courier New"/>
          <w:sz w:val="15"/>
        </w:rPr>
      </w:pPr>
    </w:p>
    <w:p w14:paraId="3B9536FB" w14:textId="77777777" w:rsidR="00490D15" w:rsidRDefault="00DC7DDB">
      <w:pPr>
        <w:pStyle w:val="BodyText"/>
        <w:spacing w:before="102"/>
        <w:ind w:left="316"/>
      </w:pPr>
      <w:r>
        <w:t xml:space="preserve">Tanımlanan </w:t>
      </w:r>
      <w:r>
        <w:rPr>
          <w:i/>
        </w:rPr>
        <w:t xml:space="preserve">String </w:t>
      </w:r>
      <w:r>
        <w:t xml:space="preserve">sınıfını kullanan aşağıdaki </w:t>
      </w:r>
      <w:r>
        <w:rPr>
          <w:i/>
        </w:rPr>
        <w:t xml:space="preserve">main </w:t>
      </w:r>
      <w:r>
        <w:t>işlevini dikkatle inceleyin:</w:t>
      </w:r>
    </w:p>
    <w:p w14:paraId="666B0356" w14:textId="77777777" w:rsidR="00490D15" w:rsidRDefault="00490D15">
      <w:pPr>
        <w:pStyle w:val="BodyText"/>
      </w:pPr>
    </w:p>
    <w:p w14:paraId="326BF760" w14:textId="77777777" w:rsidR="00490D15" w:rsidRDefault="00DC7DDB">
      <w:pPr>
        <w:pStyle w:val="BodyText"/>
        <w:spacing w:line="226" w:lineRule="exact"/>
        <w:ind w:left="388"/>
        <w:rPr>
          <w:rFonts w:ascii="Courier New"/>
        </w:rPr>
      </w:pPr>
      <w:r>
        <w:rPr>
          <w:rFonts w:ascii="Courier New"/>
        </w:rPr>
        <w:t>int main()</w:t>
      </w:r>
    </w:p>
    <w:p w14:paraId="72FDDE63" w14:textId="77777777" w:rsidR="00490D15" w:rsidRDefault="00DC7DDB">
      <w:pPr>
        <w:pStyle w:val="BodyText"/>
        <w:spacing w:line="226" w:lineRule="exact"/>
        <w:ind w:left="388"/>
        <w:rPr>
          <w:rFonts w:ascii="Courier New"/>
        </w:rPr>
      </w:pPr>
      <w:r>
        <w:rPr>
          <w:rFonts w:ascii="Courier New"/>
        </w:rPr>
        <w:t>{</w:t>
      </w:r>
    </w:p>
    <w:p w14:paraId="104964DE" w14:textId="77777777" w:rsidR="00490D15" w:rsidRDefault="00DC7DDB">
      <w:pPr>
        <w:pStyle w:val="BodyText"/>
        <w:spacing w:before="4" w:line="226" w:lineRule="exact"/>
        <w:ind w:left="844"/>
        <w:rPr>
          <w:rFonts w:ascii="Courier New"/>
        </w:rPr>
      </w:pPr>
      <w:r>
        <w:rPr>
          <w:rFonts w:ascii="Courier New"/>
        </w:rPr>
        <w:t>String s1("Necati");</w:t>
      </w:r>
    </w:p>
    <w:p w14:paraId="6AAF5783" w14:textId="77777777" w:rsidR="00490D15" w:rsidRDefault="00DC7DDB">
      <w:pPr>
        <w:pStyle w:val="BodyText"/>
        <w:spacing w:line="224" w:lineRule="exact"/>
        <w:ind w:left="844"/>
        <w:rPr>
          <w:rFonts w:ascii="Courier New"/>
        </w:rPr>
      </w:pPr>
      <w:r>
        <w:rPr>
          <w:rFonts w:ascii="Courier New"/>
        </w:rPr>
        <w:t>{</w:t>
      </w:r>
    </w:p>
    <w:p w14:paraId="63BD25A3" w14:textId="77777777" w:rsidR="00490D15" w:rsidRDefault="00DC7DDB">
      <w:pPr>
        <w:pStyle w:val="BodyText"/>
        <w:spacing w:before="1"/>
        <w:ind w:left="1296" w:right="6813"/>
        <w:rPr>
          <w:rFonts w:ascii="Courier New"/>
        </w:rPr>
      </w:pPr>
      <w:r>
        <w:rPr>
          <w:rFonts w:ascii="Courier New"/>
        </w:rPr>
        <w:t>String s2 = s1; s2.print();</w:t>
      </w:r>
    </w:p>
    <w:p w14:paraId="6A59D161" w14:textId="77777777" w:rsidR="00490D15" w:rsidRDefault="00DC7DDB">
      <w:pPr>
        <w:pStyle w:val="BodyText"/>
        <w:spacing w:line="225" w:lineRule="exact"/>
        <w:ind w:left="1296"/>
        <w:rPr>
          <w:rFonts w:ascii="Courier New"/>
        </w:rPr>
      </w:pPr>
      <w:r>
        <w:rPr>
          <w:rFonts w:ascii="Courier New"/>
        </w:rPr>
        <w:t>//...</w:t>
      </w:r>
    </w:p>
    <w:p w14:paraId="12C2570C" w14:textId="77777777" w:rsidR="00490D15" w:rsidRDefault="00DC7DDB">
      <w:pPr>
        <w:pStyle w:val="BodyText"/>
        <w:spacing w:before="4" w:line="224" w:lineRule="exact"/>
        <w:ind w:left="844"/>
        <w:rPr>
          <w:rFonts w:ascii="Courier New"/>
        </w:rPr>
      </w:pPr>
      <w:r>
        <w:rPr>
          <w:rFonts w:ascii="Courier New"/>
        </w:rPr>
        <w:t>}</w:t>
      </w:r>
    </w:p>
    <w:p w14:paraId="449234E9" w14:textId="77777777" w:rsidR="00490D15" w:rsidRDefault="00DC7DDB">
      <w:pPr>
        <w:pStyle w:val="BodyText"/>
        <w:spacing w:before="2"/>
        <w:ind w:left="844"/>
        <w:rPr>
          <w:rFonts w:ascii="Courier New"/>
        </w:rPr>
      </w:pPr>
      <w:r>
        <w:rPr>
          <w:rFonts w:ascii="Courier New"/>
        </w:rPr>
        <w:t>s1.make_upper();</w:t>
      </w:r>
    </w:p>
    <w:p w14:paraId="3804A869" w14:textId="77777777" w:rsidR="00490D15" w:rsidRDefault="00DC7DDB">
      <w:pPr>
        <w:pStyle w:val="BodyText"/>
        <w:spacing w:before="96" w:line="244" w:lineRule="auto"/>
        <w:ind w:left="844" w:right="7745"/>
        <w:rPr>
          <w:rFonts w:ascii="Courier New"/>
        </w:rPr>
      </w:pPr>
      <w:r>
        <w:rPr>
          <w:rFonts w:ascii="Courier New"/>
        </w:rPr>
        <w:t>s1.print(); return 0;</w:t>
      </w:r>
    </w:p>
    <w:p w14:paraId="25BD8EDA" w14:textId="77777777" w:rsidR="00490D15" w:rsidRDefault="00DC7DDB">
      <w:pPr>
        <w:pStyle w:val="BodyText"/>
        <w:spacing w:line="217" w:lineRule="exact"/>
        <w:ind w:left="388"/>
        <w:rPr>
          <w:rFonts w:ascii="Courier New"/>
        </w:rPr>
      </w:pPr>
      <w:r>
        <w:rPr>
          <w:rFonts w:ascii="Courier New"/>
        </w:rPr>
        <w:t>}</w:t>
      </w:r>
    </w:p>
    <w:p w14:paraId="741DF857" w14:textId="77777777" w:rsidR="00490D15" w:rsidRDefault="00DC7DDB">
      <w:pPr>
        <w:pStyle w:val="BodyText"/>
        <w:spacing w:before="1"/>
        <w:ind w:left="316" w:right="633"/>
        <w:jc w:val="both"/>
      </w:pPr>
      <w:r>
        <w:rPr>
          <w:i/>
        </w:rPr>
        <w:t xml:space="preserve">s1 </w:t>
      </w:r>
      <w:r>
        <w:t xml:space="preserve">nesnesi yaratıldığında çağrılan kurucu işlevin çalışmasıyla, </w:t>
      </w:r>
      <w:r>
        <w:rPr>
          <w:i/>
        </w:rPr>
        <w:t xml:space="preserve">7 </w:t>
      </w:r>
      <w:r>
        <w:t xml:space="preserve">karakter uzunluğunda bir dinamik alan yaratılıyor. Yaratılan dinamik alanın başlangıç adresi </w:t>
      </w:r>
      <w:r>
        <w:rPr>
          <w:i/>
        </w:rPr>
        <w:t xml:space="preserve">s1 </w:t>
      </w:r>
      <w:r>
        <w:t xml:space="preserve">nesnesinin elemanı olan </w:t>
      </w:r>
      <w:r>
        <w:rPr>
          <w:i/>
        </w:rPr>
        <w:t xml:space="preserve">m_p </w:t>
      </w:r>
      <w:r>
        <w:t>isimli gösterici elemanda tutuluyor.</w:t>
      </w:r>
    </w:p>
    <w:p w14:paraId="3CCD15D2" w14:textId="77777777" w:rsidR="00490D15" w:rsidRDefault="00DC7DDB">
      <w:pPr>
        <w:pStyle w:val="BodyText"/>
        <w:spacing w:before="1"/>
        <w:ind w:left="316" w:right="634"/>
      </w:pPr>
      <w:r>
        <w:t xml:space="preserve">Daha sonra yer alan blok içinde bu kez </w:t>
      </w:r>
      <w:r>
        <w:rPr>
          <w:i/>
        </w:rPr>
        <w:t xml:space="preserve">s2 </w:t>
      </w:r>
      <w:r>
        <w:t xml:space="preserve">isimli nesne ilk değerini </w:t>
      </w:r>
      <w:r>
        <w:rPr>
          <w:i/>
        </w:rPr>
        <w:t xml:space="preserve">s1 </w:t>
      </w:r>
      <w:r>
        <w:t xml:space="preserve">nesnesinden alarak yaratılıyor. Derleyicinin yazdığı kopyalayan kurucu işlev, </w:t>
      </w:r>
      <w:r>
        <w:rPr>
          <w:i/>
        </w:rPr>
        <w:t xml:space="preserve">s1 </w:t>
      </w:r>
      <w:r>
        <w:t xml:space="preserve">nesnesinin elemanlarının değerlerini </w:t>
      </w:r>
      <w:r>
        <w:rPr>
          <w:i/>
        </w:rPr>
        <w:t xml:space="preserve">s2 </w:t>
      </w:r>
      <w:r>
        <w:t xml:space="preserve">nesnesinin elemanlarına atayacağına göre, </w:t>
      </w:r>
      <w:r>
        <w:rPr>
          <w:i/>
        </w:rPr>
        <w:t xml:space="preserve">s2 </w:t>
      </w:r>
      <w:r>
        <w:t xml:space="preserve">nesnesinin de </w:t>
      </w:r>
      <w:r>
        <w:rPr>
          <w:i/>
        </w:rPr>
        <w:t xml:space="preserve">m_p </w:t>
      </w:r>
      <w:r>
        <w:t>isimli elemanı olan gösterici aynı dinamik alanı gösterir, değil mi?</w:t>
      </w:r>
    </w:p>
    <w:p w14:paraId="22CAE8A4" w14:textId="77777777" w:rsidR="00490D15" w:rsidRDefault="00DC7DDB">
      <w:pPr>
        <w:pStyle w:val="BodyText"/>
        <w:spacing w:before="3"/>
        <w:ind w:left="316" w:right="562"/>
      </w:pPr>
      <w:r>
        <w:rPr>
          <w:i/>
        </w:rPr>
        <w:t xml:space="preserve">s2 </w:t>
      </w:r>
      <w:r>
        <w:t xml:space="preserve">nesnesinin tanımlandığı bloğun sonunda, </w:t>
      </w:r>
      <w:r>
        <w:rPr>
          <w:i/>
        </w:rPr>
        <w:t xml:space="preserve">s2 </w:t>
      </w:r>
      <w:r>
        <w:t xml:space="preserve">nesnesinin ömrü tamamlanacağı için </w:t>
      </w:r>
      <w:r>
        <w:rPr>
          <w:i/>
        </w:rPr>
        <w:t xml:space="preserve">s2 </w:t>
      </w:r>
      <w:r>
        <w:t xml:space="preserve">nesnesi için sınıfın sonlandırıcı işlevi çağrılır. Sonlandırıcı işlev daha önce elde edilen dinamik bloğu “free store”a geri vermek için tanımlanmıştır. </w:t>
      </w:r>
      <w:r>
        <w:rPr>
          <w:i/>
        </w:rPr>
        <w:t xml:space="preserve">s2 </w:t>
      </w:r>
      <w:r>
        <w:t xml:space="preserve">nesnesinin </w:t>
      </w:r>
      <w:r>
        <w:rPr>
          <w:i/>
        </w:rPr>
        <w:t xml:space="preserve">m_p </w:t>
      </w:r>
      <w:r>
        <w:t xml:space="preserve">elemanının gösterdiği dinamik alan </w:t>
      </w:r>
      <w:r>
        <w:rPr>
          <w:i/>
        </w:rPr>
        <w:t>free store</w:t>
      </w:r>
      <w:r>
        <w:t xml:space="preserve">‟a geri verilir. Ancak bu dinamik bloğun başlangıç adresi aynı zamanda </w:t>
      </w:r>
      <w:r>
        <w:rPr>
          <w:i/>
        </w:rPr>
        <w:t xml:space="preserve">s1 </w:t>
      </w:r>
      <w:r>
        <w:t xml:space="preserve">nesnesinin de </w:t>
      </w:r>
      <w:r>
        <w:rPr>
          <w:i/>
        </w:rPr>
        <w:t xml:space="preserve">m_p </w:t>
      </w:r>
      <w:r>
        <w:t xml:space="preserve">elemanının değeridir. </w:t>
      </w:r>
      <w:r>
        <w:rPr>
          <w:i/>
        </w:rPr>
        <w:t xml:space="preserve">s2 </w:t>
      </w:r>
      <w:r>
        <w:t xml:space="preserve">nesnesi ömrünü tamamlamasına karşın </w:t>
      </w:r>
      <w:r>
        <w:rPr>
          <w:i/>
        </w:rPr>
        <w:t xml:space="preserve">s1 </w:t>
      </w:r>
      <w:r>
        <w:t xml:space="preserve">nesnesi halen hayatını sürdürmektedir. Ancak </w:t>
      </w:r>
      <w:r>
        <w:rPr>
          <w:i/>
        </w:rPr>
        <w:t xml:space="preserve">s1 </w:t>
      </w:r>
      <w:r>
        <w:t xml:space="preserve">nesnesinin dinamik alanı artık serbest bırakılmıştır. Sınıfın </w:t>
      </w:r>
      <w:r>
        <w:rPr>
          <w:i/>
        </w:rPr>
        <w:t xml:space="preserve">make_upper </w:t>
      </w:r>
      <w:r>
        <w:t xml:space="preserve">ve </w:t>
      </w:r>
      <w:r>
        <w:rPr>
          <w:i/>
        </w:rPr>
        <w:t xml:space="preserve">print </w:t>
      </w:r>
      <w:r>
        <w:t xml:space="preserve">isimli üye işlevleri ayrılan dinamik alan üzerinde işlem yaptıkları için </w:t>
      </w:r>
      <w:r>
        <w:rPr>
          <w:i/>
        </w:rPr>
        <w:t xml:space="preserve">s1.make_upper() </w:t>
      </w:r>
      <w:r>
        <w:t xml:space="preserve">ve </w:t>
      </w:r>
      <w:r>
        <w:rPr>
          <w:i/>
        </w:rPr>
        <w:t xml:space="preserve">s1.print() </w:t>
      </w:r>
      <w:r>
        <w:t>işlev çağrıları çalışma zamanında gösterici hatasına neden olur.</w:t>
      </w:r>
    </w:p>
    <w:p w14:paraId="5D4B9CC4" w14:textId="77777777" w:rsidR="00490D15" w:rsidRDefault="00DC7DDB">
      <w:pPr>
        <w:pStyle w:val="BodyText"/>
        <w:ind w:left="316" w:right="886"/>
      </w:pPr>
      <w:r>
        <w:t xml:space="preserve">Tabii bu arada </w:t>
      </w:r>
      <w:r>
        <w:rPr>
          <w:i/>
        </w:rPr>
        <w:t xml:space="preserve">s1 </w:t>
      </w:r>
      <w:r>
        <w:t xml:space="preserve">nesnesi ömrünü tamamladığında </w:t>
      </w:r>
      <w:r>
        <w:rPr>
          <w:i/>
        </w:rPr>
        <w:t xml:space="preserve">s1 </w:t>
      </w:r>
      <w:r>
        <w:t xml:space="preserve">nesnesi için de sonlandırıcı işlev çağrılır ve bu işlev de daha önce geri verilen dinamik alanı tekrar </w:t>
      </w:r>
      <w:r>
        <w:rPr>
          <w:i/>
        </w:rPr>
        <w:t>free store</w:t>
      </w:r>
      <w:r>
        <w:t>‟a geri vermeye çalışır. Bu durum da bir başka çalışma zamanı hatasıdır</w:t>
      </w:r>
      <w:r>
        <w:rPr>
          <w:i/>
        </w:rPr>
        <w:t>(undefined behavior)</w:t>
      </w:r>
      <w:r>
        <w:t xml:space="preserve">. Tanımlanan </w:t>
      </w:r>
      <w:r>
        <w:rPr>
          <w:i/>
        </w:rPr>
        <w:t xml:space="preserve">String </w:t>
      </w:r>
      <w:r>
        <w:t>sınıfı için benzer hatalar farklı görüntülerle de karşımıza çıkabilirdi:</w:t>
      </w:r>
    </w:p>
    <w:p w14:paraId="38C9E618" w14:textId="77777777" w:rsidR="00490D15" w:rsidRDefault="00490D15">
      <w:pPr>
        <w:pStyle w:val="BodyText"/>
        <w:spacing w:before="9"/>
        <w:rPr>
          <w:sz w:val="19"/>
        </w:rPr>
      </w:pPr>
    </w:p>
    <w:p w14:paraId="348CE6DC" w14:textId="77777777" w:rsidR="00490D15" w:rsidRDefault="00DC7DDB">
      <w:pPr>
        <w:pStyle w:val="BodyText"/>
        <w:spacing w:before="1"/>
        <w:ind w:left="354"/>
        <w:rPr>
          <w:rFonts w:ascii="Courier New"/>
        </w:rPr>
      </w:pPr>
      <w:r>
        <w:rPr>
          <w:rFonts w:ascii="Courier New"/>
        </w:rPr>
        <w:t>void func(String s)</w:t>
      </w:r>
    </w:p>
    <w:p w14:paraId="1C814BFB" w14:textId="77777777" w:rsidR="00490D15" w:rsidRDefault="00DC7DDB">
      <w:pPr>
        <w:pStyle w:val="BodyText"/>
        <w:spacing w:before="3" w:line="224" w:lineRule="exact"/>
        <w:ind w:left="354"/>
        <w:rPr>
          <w:rFonts w:ascii="Courier New"/>
        </w:rPr>
      </w:pPr>
      <w:r>
        <w:rPr>
          <w:rFonts w:ascii="Courier New"/>
        </w:rPr>
        <w:t>{</w:t>
      </w:r>
    </w:p>
    <w:p w14:paraId="274CAFA8" w14:textId="77777777" w:rsidR="00490D15" w:rsidRDefault="00DC7DDB">
      <w:pPr>
        <w:pStyle w:val="BodyText"/>
        <w:spacing w:before="2" w:line="226" w:lineRule="exact"/>
        <w:ind w:left="811"/>
        <w:rPr>
          <w:rFonts w:ascii="Courier New" w:hAnsi="Courier New"/>
        </w:rPr>
      </w:pPr>
      <w:r>
        <w:rPr>
          <w:rFonts w:ascii="Courier New" w:hAnsi="Courier New"/>
        </w:rPr>
        <w:t>//…</w:t>
      </w:r>
    </w:p>
    <w:p w14:paraId="43FB80D8" w14:textId="77777777" w:rsidR="00490D15" w:rsidRDefault="00DC7DDB">
      <w:pPr>
        <w:pStyle w:val="BodyText"/>
        <w:spacing w:line="226" w:lineRule="exact"/>
        <w:ind w:left="354"/>
        <w:rPr>
          <w:rFonts w:ascii="Courier New"/>
        </w:rPr>
      </w:pPr>
      <w:r>
        <w:rPr>
          <w:rFonts w:ascii="Courier New"/>
        </w:rPr>
        <w:t>}</w:t>
      </w:r>
    </w:p>
    <w:p w14:paraId="228ABCE1" w14:textId="77777777" w:rsidR="00490D15" w:rsidRDefault="00490D15">
      <w:pPr>
        <w:pStyle w:val="BodyText"/>
        <w:spacing w:before="3"/>
        <w:rPr>
          <w:rFonts w:ascii="Courier New"/>
          <w:sz w:val="11"/>
        </w:rPr>
      </w:pPr>
    </w:p>
    <w:p w14:paraId="3F7CD87C" w14:textId="77777777" w:rsidR="00490D15" w:rsidRDefault="00DC7DDB">
      <w:pPr>
        <w:pStyle w:val="BodyText"/>
        <w:spacing w:before="102" w:line="226" w:lineRule="exact"/>
        <w:ind w:left="354"/>
        <w:rPr>
          <w:rFonts w:ascii="Courier New"/>
        </w:rPr>
      </w:pPr>
      <w:r>
        <w:rPr>
          <w:rFonts w:ascii="Courier New"/>
        </w:rPr>
        <w:t>int main()</w:t>
      </w:r>
    </w:p>
    <w:p w14:paraId="3389D13C" w14:textId="77777777" w:rsidR="00490D15" w:rsidRDefault="00DC7DDB">
      <w:pPr>
        <w:pStyle w:val="BodyText"/>
        <w:spacing w:line="224" w:lineRule="exact"/>
        <w:ind w:left="354"/>
        <w:rPr>
          <w:rFonts w:ascii="Courier New"/>
        </w:rPr>
      </w:pPr>
      <w:r>
        <w:rPr>
          <w:rFonts w:ascii="Courier New"/>
        </w:rPr>
        <w:t>{</w:t>
      </w:r>
    </w:p>
    <w:p w14:paraId="492CA983" w14:textId="77777777" w:rsidR="00490D15" w:rsidRDefault="00DC7DDB">
      <w:pPr>
        <w:pStyle w:val="BodyText"/>
        <w:spacing w:before="1"/>
        <w:ind w:left="811" w:right="6458"/>
        <w:rPr>
          <w:rFonts w:ascii="Courier New"/>
        </w:rPr>
      </w:pPr>
      <w:r>
        <w:rPr>
          <w:rFonts w:ascii="Courier New"/>
        </w:rPr>
        <w:t>String name("Necati"); func(name);</w:t>
      </w:r>
    </w:p>
    <w:p w14:paraId="516FE1B4" w14:textId="77777777" w:rsidR="00490D15" w:rsidRDefault="00DC7DDB">
      <w:pPr>
        <w:pStyle w:val="BodyText"/>
        <w:tabs>
          <w:tab w:val="left" w:pos="2626"/>
        </w:tabs>
        <w:spacing w:line="225" w:lineRule="exact"/>
        <w:ind w:left="811"/>
        <w:rPr>
          <w:rFonts w:ascii="Courier New" w:hAnsi="Courier New"/>
        </w:rPr>
      </w:pPr>
      <w:r>
        <w:rPr>
          <w:rFonts w:ascii="Courier New" w:hAnsi="Courier New"/>
        </w:rPr>
        <w:t>name.print();</w:t>
      </w:r>
      <w:r>
        <w:rPr>
          <w:rFonts w:ascii="Courier New" w:hAnsi="Courier New"/>
        </w:rPr>
        <w:tab/>
        <w:t>//Çalışma zamanı</w:t>
      </w:r>
      <w:r>
        <w:rPr>
          <w:rFonts w:ascii="Courier New" w:hAnsi="Courier New"/>
          <w:spacing w:val="-4"/>
        </w:rPr>
        <w:t xml:space="preserve"> </w:t>
      </w:r>
      <w:r>
        <w:rPr>
          <w:rFonts w:ascii="Courier New" w:hAnsi="Courier New"/>
        </w:rPr>
        <w:t>hatası</w:t>
      </w:r>
    </w:p>
    <w:p w14:paraId="4C328B6F" w14:textId="77777777" w:rsidR="00490D15" w:rsidRDefault="00DC7DDB">
      <w:pPr>
        <w:pStyle w:val="BodyText"/>
        <w:spacing w:before="4"/>
        <w:ind w:left="811" w:right="8030"/>
        <w:rPr>
          <w:rFonts w:ascii="Courier New" w:hAnsi="Courier New"/>
        </w:rPr>
      </w:pPr>
      <w:r>
        <w:rPr>
          <w:rFonts w:ascii="Courier New" w:hAnsi="Courier New"/>
        </w:rPr>
        <w:t xml:space="preserve">//… return </w:t>
      </w:r>
      <w:r>
        <w:rPr>
          <w:rFonts w:ascii="Courier New" w:hAnsi="Courier New"/>
          <w:spacing w:val="-9"/>
        </w:rPr>
        <w:t>0;</w:t>
      </w:r>
    </w:p>
    <w:p w14:paraId="4A1C0162" w14:textId="77777777" w:rsidR="00490D15" w:rsidRDefault="00DC7DDB">
      <w:pPr>
        <w:pStyle w:val="BodyText"/>
        <w:spacing w:line="225" w:lineRule="exact"/>
        <w:ind w:left="354"/>
        <w:rPr>
          <w:rFonts w:ascii="Courier New"/>
        </w:rPr>
      </w:pPr>
      <w:r>
        <w:rPr>
          <w:rFonts w:ascii="Courier New"/>
        </w:rPr>
        <w:t>}</w:t>
      </w:r>
    </w:p>
    <w:p w14:paraId="2F6DE132" w14:textId="77777777" w:rsidR="00490D15" w:rsidRDefault="00490D15">
      <w:pPr>
        <w:pStyle w:val="BodyText"/>
        <w:spacing w:before="5"/>
        <w:rPr>
          <w:rFonts w:ascii="Courier New"/>
          <w:sz w:val="15"/>
        </w:rPr>
      </w:pPr>
    </w:p>
    <w:p w14:paraId="256517C7" w14:textId="77777777" w:rsidR="00490D15" w:rsidRDefault="00DC7DDB">
      <w:pPr>
        <w:pStyle w:val="BodyText"/>
        <w:spacing w:before="102"/>
        <w:ind w:left="316" w:right="769"/>
      </w:pPr>
      <w:r>
        <w:rPr>
          <w:i/>
        </w:rPr>
        <w:t xml:space="preserve">main </w:t>
      </w:r>
      <w:r>
        <w:t xml:space="preserve">işlevi içinde </w:t>
      </w:r>
      <w:r>
        <w:rPr>
          <w:i/>
        </w:rPr>
        <w:t xml:space="preserve">String </w:t>
      </w:r>
      <w:r>
        <w:t xml:space="preserve">sınıfı türünden </w:t>
      </w:r>
      <w:r>
        <w:rPr>
          <w:i/>
        </w:rPr>
        <w:t xml:space="preserve">name </w:t>
      </w:r>
      <w:r>
        <w:t xml:space="preserve">isimli bir nesne tanımlanıyor. Daha sonra </w:t>
      </w:r>
      <w:r>
        <w:rPr>
          <w:i/>
        </w:rPr>
        <w:t xml:space="preserve">func </w:t>
      </w:r>
      <w:r>
        <w:t xml:space="preserve">isimli işleve </w:t>
      </w:r>
      <w:r>
        <w:rPr>
          <w:i/>
        </w:rPr>
        <w:t xml:space="preserve">name </w:t>
      </w:r>
      <w:r>
        <w:t xml:space="preserve">nesnesi argüman olarak gönderiliyor. Çağrılan </w:t>
      </w:r>
      <w:r>
        <w:rPr>
          <w:i/>
        </w:rPr>
        <w:t xml:space="preserve">func </w:t>
      </w:r>
      <w:r>
        <w:t xml:space="preserve">işlevinin parametre değişkeni </w:t>
      </w:r>
      <w:r>
        <w:rPr>
          <w:i/>
        </w:rPr>
        <w:t xml:space="preserve">String </w:t>
      </w:r>
      <w:r>
        <w:t xml:space="preserve">sınıfı türündendir. Bu durumda işlevin çağrılmasıyla birlikte, parametre değişkeni olan </w:t>
      </w:r>
      <w:r>
        <w:rPr>
          <w:i/>
        </w:rPr>
        <w:t xml:space="preserve">s </w:t>
      </w:r>
      <w:r>
        <w:t xml:space="preserve">nesnesi için kopyalayan kurucu işlev çağrılır. </w:t>
      </w:r>
      <w:r>
        <w:rPr>
          <w:i/>
        </w:rPr>
        <w:t xml:space="preserve">func </w:t>
      </w:r>
      <w:r>
        <w:t xml:space="preserve">işlevinin ana bloğunun sonuna gelindiğinde bu kez </w:t>
      </w:r>
      <w:r>
        <w:rPr>
          <w:i/>
        </w:rPr>
        <w:t xml:space="preserve">s </w:t>
      </w:r>
      <w:r>
        <w:t>nesnesi için sonlandırıcı işlev çağrılır.</w:t>
      </w:r>
    </w:p>
    <w:p w14:paraId="324DF440" w14:textId="77777777" w:rsidR="00490D15" w:rsidRDefault="00DC7DDB">
      <w:pPr>
        <w:pStyle w:val="BodyText"/>
        <w:ind w:left="316" w:right="586"/>
      </w:pPr>
      <w:r>
        <w:t xml:space="preserve">Nesnenin </w:t>
      </w:r>
      <w:r>
        <w:rPr>
          <w:i/>
        </w:rPr>
        <w:t xml:space="preserve">m_p </w:t>
      </w:r>
      <w:r>
        <w:t xml:space="preserve">elemanının gösterdiği alan </w:t>
      </w:r>
      <w:r>
        <w:rPr>
          <w:i/>
        </w:rPr>
        <w:t>free store</w:t>
      </w:r>
      <w:r>
        <w:t xml:space="preserve">‟a geri verilir. Oysa işlev çağrısından sonra </w:t>
      </w:r>
      <w:r>
        <w:rPr>
          <w:i/>
        </w:rPr>
        <w:t xml:space="preserve">name </w:t>
      </w:r>
      <w:r>
        <w:t xml:space="preserve">nesnesinin ömrü halen devam etmektedir. </w:t>
      </w:r>
      <w:r>
        <w:rPr>
          <w:i/>
        </w:rPr>
        <w:t xml:space="preserve">name </w:t>
      </w:r>
      <w:r>
        <w:t xml:space="preserve">nesnesinin </w:t>
      </w:r>
      <w:r>
        <w:rPr>
          <w:i/>
        </w:rPr>
        <w:t xml:space="preserve">print </w:t>
      </w:r>
      <w:r>
        <w:t>üye işlevi çağrıldığında bu üye işlev artık geri verilen bir alana erişir. Yani bir gösterici hatasına neden olur.</w:t>
      </w:r>
    </w:p>
    <w:p w14:paraId="73A0159C" w14:textId="77777777" w:rsidR="00490D15" w:rsidRDefault="00490D15">
      <w:pPr>
        <w:pStyle w:val="BodyText"/>
        <w:spacing w:before="9"/>
        <w:rPr>
          <w:sz w:val="19"/>
        </w:rPr>
      </w:pPr>
    </w:p>
    <w:p w14:paraId="5F6A041F" w14:textId="77777777" w:rsidR="00490D15" w:rsidRDefault="00DC7DDB" w:rsidP="005855E8">
      <w:pPr>
        <w:pStyle w:val="Heading2"/>
      </w:pPr>
      <w:bookmarkStart w:id="213" w:name="_Toc35630786"/>
      <w:bookmarkStart w:id="214" w:name="_Toc35631916"/>
      <w:bookmarkStart w:id="215" w:name="_Toc35632427"/>
      <w:r>
        <w:t xml:space="preserve">Kopyalayan Kurucu </w:t>
      </w:r>
      <w:r w:rsidR="00C324C7">
        <w:t>İşlev</w:t>
      </w:r>
      <w:r>
        <w:t>in Yazılması</w:t>
      </w:r>
      <w:bookmarkEnd w:id="213"/>
      <w:bookmarkEnd w:id="214"/>
      <w:bookmarkEnd w:id="215"/>
    </w:p>
    <w:p w14:paraId="012CFC3F" w14:textId="77777777" w:rsidR="00490D15" w:rsidRDefault="00DC7DDB">
      <w:pPr>
        <w:pStyle w:val="BodyText"/>
        <w:spacing w:before="3"/>
        <w:ind w:left="316" w:right="903"/>
      </w:pPr>
      <w:r>
        <w:t>Programcı bir kopyalayan kurucu işlev yazarsa derleyici artık otomatik olarak bir işlev yazmaz. Çoğu zaman programcının yazdığı kopyalayan kurucu işlev, yaratılan nesneyi ilkdeğer</w:t>
      </w:r>
      <w:r>
        <w:rPr>
          <w:color w:val="FF0000"/>
        </w:rPr>
        <w:t xml:space="preserve">(ilk değerini) </w:t>
      </w:r>
      <w:r>
        <w:t xml:space="preserve">veren nesnenin kaynağı ile doğrudan ilişkilendirmek yerine, yaratılan nesne için farklı bir kaynak yaratır. Böylece aynı kaynağın birden fazla nesne tarafından paylaşılmasından doğan hatalar ortadan kaldırılır. Aşağıda, daha önce tanımlanmış </w:t>
      </w:r>
      <w:r>
        <w:rPr>
          <w:i/>
        </w:rPr>
        <w:t xml:space="preserve">String </w:t>
      </w:r>
      <w:r>
        <w:t>sınıfı için bir kopyalayan kurucu işlev bildiriliyor ve tanımlanıyor:</w:t>
      </w:r>
    </w:p>
    <w:p w14:paraId="35D5AE57" w14:textId="77777777" w:rsidR="00490D15" w:rsidRDefault="00DC7DDB">
      <w:pPr>
        <w:pStyle w:val="BodyText"/>
        <w:spacing w:before="96"/>
        <w:ind w:left="316"/>
        <w:rPr>
          <w:rFonts w:ascii="Courier New"/>
        </w:rPr>
      </w:pPr>
      <w:r>
        <w:rPr>
          <w:rFonts w:ascii="Courier New"/>
        </w:rPr>
        <w:t>class String {</w:t>
      </w:r>
    </w:p>
    <w:p w14:paraId="618E14F3" w14:textId="77777777" w:rsidR="00490D15" w:rsidRDefault="00DC7DDB">
      <w:pPr>
        <w:pStyle w:val="BodyText"/>
        <w:spacing w:before="4"/>
        <w:ind w:left="316" w:right="8537" w:firstLine="456"/>
        <w:rPr>
          <w:rFonts w:ascii="Courier New"/>
        </w:rPr>
      </w:pPr>
      <w:r>
        <w:rPr>
          <w:rFonts w:ascii="Courier New"/>
        </w:rPr>
        <w:t>//... public:</w:t>
      </w:r>
    </w:p>
    <w:p w14:paraId="22C68F50" w14:textId="77777777" w:rsidR="00490D15" w:rsidRDefault="00DC7DDB">
      <w:pPr>
        <w:pStyle w:val="BodyText"/>
        <w:spacing w:line="224" w:lineRule="exact"/>
        <w:ind w:left="772"/>
        <w:rPr>
          <w:rFonts w:ascii="Courier New"/>
        </w:rPr>
      </w:pPr>
      <w:r>
        <w:rPr>
          <w:rFonts w:ascii="Courier New"/>
        </w:rPr>
        <w:t>String(const String &amp;);</w:t>
      </w:r>
    </w:p>
    <w:p w14:paraId="3674AC28" w14:textId="77777777" w:rsidR="00490D15" w:rsidRDefault="00DC7DDB">
      <w:pPr>
        <w:pStyle w:val="BodyText"/>
        <w:spacing w:line="224" w:lineRule="exact"/>
        <w:ind w:left="772"/>
        <w:rPr>
          <w:rFonts w:ascii="Courier New"/>
        </w:rPr>
      </w:pPr>
      <w:r>
        <w:rPr>
          <w:rFonts w:ascii="Courier New"/>
        </w:rPr>
        <w:t>//...</w:t>
      </w:r>
    </w:p>
    <w:p w14:paraId="34FD47EF" w14:textId="77777777" w:rsidR="00490D15" w:rsidRDefault="00DC7DDB">
      <w:pPr>
        <w:pStyle w:val="BodyText"/>
        <w:spacing w:before="1"/>
        <w:ind w:left="316"/>
        <w:rPr>
          <w:rFonts w:ascii="Courier New"/>
        </w:rPr>
      </w:pPr>
      <w:r>
        <w:rPr>
          <w:rFonts w:ascii="Courier New"/>
        </w:rPr>
        <w:t>};</w:t>
      </w:r>
    </w:p>
    <w:p w14:paraId="73BD67A6" w14:textId="77777777" w:rsidR="00490D15" w:rsidRDefault="00490D15">
      <w:pPr>
        <w:pStyle w:val="BodyText"/>
        <w:spacing w:before="3"/>
        <w:rPr>
          <w:rFonts w:ascii="Courier New"/>
        </w:rPr>
      </w:pPr>
    </w:p>
    <w:p w14:paraId="443E449D" w14:textId="77777777" w:rsidR="00490D15" w:rsidRDefault="00DC7DDB">
      <w:pPr>
        <w:pStyle w:val="BodyText"/>
        <w:spacing w:line="226" w:lineRule="exact"/>
        <w:ind w:left="316"/>
        <w:rPr>
          <w:rFonts w:ascii="Courier New"/>
        </w:rPr>
      </w:pPr>
      <w:r>
        <w:rPr>
          <w:rFonts w:ascii="Courier New"/>
        </w:rPr>
        <w:t>String::String(const String &amp;r)</w:t>
      </w:r>
    </w:p>
    <w:p w14:paraId="23DB17E0" w14:textId="77777777" w:rsidR="00490D15" w:rsidRDefault="00DC7DDB">
      <w:pPr>
        <w:pStyle w:val="BodyText"/>
        <w:spacing w:line="224" w:lineRule="exact"/>
        <w:ind w:left="316"/>
        <w:rPr>
          <w:rFonts w:ascii="Courier New"/>
        </w:rPr>
      </w:pPr>
      <w:r>
        <w:rPr>
          <w:rFonts w:ascii="Courier New"/>
        </w:rPr>
        <w:t>{</w:t>
      </w:r>
    </w:p>
    <w:p w14:paraId="272FA1E0" w14:textId="77777777" w:rsidR="00490D15" w:rsidRDefault="00DC7DDB">
      <w:pPr>
        <w:pStyle w:val="BodyText"/>
        <w:spacing w:before="1" w:line="242" w:lineRule="auto"/>
        <w:ind w:left="772" w:right="6017"/>
        <w:rPr>
          <w:rFonts w:ascii="Courier New"/>
        </w:rPr>
      </w:pPr>
      <w:r>
        <w:rPr>
          <w:rFonts w:ascii="Courier New"/>
        </w:rPr>
        <w:t>m_len = strlen(r.m_p) ; m_p = new char[m_len + 1]; strcpy(m_p,</w:t>
      </w:r>
      <w:r>
        <w:rPr>
          <w:rFonts w:ascii="Courier New"/>
          <w:spacing w:val="-2"/>
        </w:rPr>
        <w:t xml:space="preserve"> </w:t>
      </w:r>
      <w:r>
        <w:rPr>
          <w:rFonts w:ascii="Courier New"/>
        </w:rPr>
        <w:t>r.m_p);</w:t>
      </w:r>
    </w:p>
    <w:p w14:paraId="6961DC60" w14:textId="77777777" w:rsidR="00490D15" w:rsidRDefault="00DC7DDB">
      <w:pPr>
        <w:pStyle w:val="BodyText"/>
        <w:spacing w:line="222" w:lineRule="exact"/>
        <w:ind w:left="316"/>
        <w:rPr>
          <w:rFonts w:ascii="Courier New"/>
        </w:rPr>
      </w:pPr>
      <w:r>
        <w:rPr>
          <w:rFonts w:ascii="Courier New"/>
        </w:rPr>
        <w:t>}</w:t>
      </w:r>
    </w:p>
    <w:p w14:paraId="6A502C15" w14:textId="77777777" w:rsidR="00490D15" w:rsidRDefault="00490D15">
      <w:pPr>
        <w:pStyle w:val="BodyText"/>
        <w:spacing w:before="5"/>
        <w:rPr>
          <w:rFonts w:ascii="Courier New"/>
          <w:sz w:val="12"/>
        </w:rPr>
      </w:pPr>
    </w:p>
    <w:p w14:paraId="20B82056" w14:textId="77777777" w:rsidR="00490D15" w:rsidRDefault="00DC7DDB">
      <w:pPr>
        <w:pStyle w:val="BodyText"/>
        <w:spacing w:before="102" w:line="242" w:lineRule="exact"/>
        <w:ind w:left="316"/>
      </w:pPr>
      <w:r>
        <w:t>Yazılan kopyalayan kurucu işlevi inceleyelim:</w:t>
      </w:r>
    </w:p>
    <w:p w14:paraId="52BD3CA3" w14:textId="77777777" w:rsidR="00490D15" w:rsidRDefault="00DC7DDB">
      <w:pPr>
        <w:pStyle w:val="BodyText"/>
        <w:ind w:left="316" w:right="606"/>
      </w:pPr>
      <w:r>
        <w:t xml:space="preserve">İşlevin parametre değişkeni olan </w:t>
      </w:r>
      <w:r>
        <w:rPr>
          <w:i/>
        </w:rPr>
        <w:t xml:space="preserve">r </w:t>
      </w:r>
      <w:r>
        <w:t xml:space="preserve">referansı, yaratılan </w:t>
      </w:r>
      <w:r>
        <w:rPr>
          <w:i/>
        </w:rPr>
        <w:t xml:space="preserve">String </w:t>
      </w:r>
      <w:r>
        <w:t xml:space="preserve">nesnesine ilk değerini veren nesnenin yerine geçiyor. Önce yaratılan sınıf nesnesinin </w:t>
      </w:r>
      <w:r>
        <w:rPr>
          <w:i/>
        </w:rPr>
        <w:t xml:space="preserve">m_len </w:t>
      </w:r>
      <w:r>
        <w:t xml:space="preserve">isimli elemanına ilk değer veren nesnenin tuttuğu yazının uzunluğunun </w:t>
      </w:r>
      <w:r>
        <w:rPr>
          <w:i/>
        </w:rPr>
        <w:t xml:space="preserve">1 </w:t>
      </w:r>
      <w:r>
        <w:t xml:space="preserve">fazlası atanıyor. Daha sonra </w:t>
      </w:r>
      <w:r>
        <w:rPr>
          <w:i/>
        </w:rPr>
        <w:t xml:space="preserve">new[] </w:t>
      </w:r>
      <w:r>
        <w:t xml:space="preserve">işleciyle </w:t>
      </w:r>
      <w:r>
        <w:rPr>
          <w:i/>
        </w:rPr>
        <w:t xml:space="preserve">m_len + 1 byte </w:t>
      </w:r>
      <w:r>
        <w:t xml:space="preserve">uzunluğunda bir blok dinamik olarak elde ediliyor. Dinamik bloğun başlangıç adresi yeni yaratılan nesnenin </w:t>
      </w:r>
      <w:r>
        <w:rPr>
          <w:i/>
        </w:rPr>
        <w:t xml:space="preserve">m_p </w:t>
      </w:r>
      <w:r>
        <w:t xml:space="preserve">isimli elemanında tutuluyor. Daha sonra standart </w:t>
      </w:r>
      <w:r>
        <w:rPr>
          <w:i/>
        </w:rPr>
        <w:t xml:space="preserve">strcpy </w:t>
      </w:r>
      <w:r>
        <w:t>işleviyle yeni bloğa, ilk değer veren nesnenin dinamik alanda tuttuğu yazı kopyalanıyor.</w:t>
      </w:r>
    </w:p>
    <w:p w14:paraId="40CC184D" w14:textId="77777777" w:rsidR="00490D15" w:rsidRDefault="00490D15">
      <w:pPr>
        <w:pStyle w:val="BodyText"/>
        <w:spacing w:before="3"/>
      </w:pPr>
    </w:p>
    <w:p w14:paraId="70CD08B4" w14:textId="77777777" w:rsidR="00490D15" w:rsidRDefault="00DC7DDB">
      <w:pPr>
        <w:pStyle w:val="BodyText"/>
        <w:ind w:left="316" w:right="878"/>
      </w:pPr>
      <w:r>
        <w:t xml:space="preserve">Yazılan kopyalayan kurucu işlevin kodunun çalışmasıyla, yaratılan nesne artık kendi dinamik alanını kullanıyor hale gelir. Bu nesne için sonlandırıcı işlev çağrıldığında da sonlandırıcı işlev içinde kullanılan </w:t>
      </w:r>
      <w:r>
        <w:rPr>
          <w:i/>
        </w:rPr>
        <w:t xml:space="preserve">delete[] </w:t>
      </w:r>
      <w:r>
        <w:t xml:space="preserve">işleci yalnızca nesne için ayrılmış olan bloğu geri verir. Kopyalayan kurucu işlev doğrudan sınıfın elemanlarının değerlerini birbirine aktarmamış, yaratılan nesne için yeni bir kaynak yaratmış ve ilk değer veren nesnenin kullandığı kaynağa ulaşıp, yeni elde edilen kaynağa kopyalamayı sağlamıştır. Böyle kopyalamaya </w:t>
      </w:r>
      <w:r>
        <w:rPr>
          <w:i/>
        </w:rPr>
        <w:t xml:space="preserve">"derin kopyalama" (deep copy) </w:t>
      </w:r>
      <w:r>
        <w:t>denir.</w:t>
      </w:r>
    </w:p>
    <w:p w14:paraId="04D3CD37" w14:textId="77777777" w:rsidR="00490D15" w:rsidRDefault="00490D15">
      <w:pPr>
        <w:pStyle w:val="BodyText"/>
        <w:spacing w:before="1"/>
      </w:pPr>
    </w:p>
    <w:p w14:paraId="4C747924" w14:textId="77777777" w:rsidR="005855E8" w:rsidRDefault="005855E8">
      <w:pPr>
        <w:pStyle w:val="BodyText"/>
        <w:spacing w:before="1"/>
      </w:pPr>
    </w:p>
    <w:p w14:paraId="2B5842D4" w14:textId="77777777" w:rsidR="0050271B" w:rsidRDefault="0050271B">
      <w:pPr>
        <w:pStyle w:val="BodyText"/>
        <w:spacing w:before="1"/>
      </w:pPr>
    </w:p>
    <w:p w14:paraId="7408964E" w14:textId="77777777" w:rsidR="0050271B" w:rsidRDefault="0050271B">
      <w:pPr>
        <w:pStyle w:val="BodyText"/>
        <w:spacing w:before="1"/>
      </w:pPr>
    </w:p>
    <w:p w14:paraId="087B1FA2" w14:textId="77777777" w:rsidR="0050271B" w:rsidRDefault="0050271B">
      <w:pPr>
        <w:pStyle w:val="BodyText"/>
        <w:spacing w:before="1"/>
      </w:pPr>
    </w:p>
    <w:p w14:paraId="76792F8A" w14:textId="77777777" w:rsidR="0050271B" w:rsidRDefault="0050271B">
      <w:pPr>
        <w:pStyle w:val="BodyText"/>
        <w:spacing w:before="1"/>
      </w:pPr>
    </w:p>
    <w:p w14:paraId="2221A8FC" w14:textId="77777777" w:rsidR="0050271B" w:rsidRDefault="0050271B">
      <w:pPr>
        <w:pStyle w:val="BodyText"/>
        <w:spacing w:before="1"/>
      </w:pPr>
    </w:p>
    <w:p w14:paraId="005C9C19" w14:textId="77777777" w:rsidR="00490D15" w:rsidRDefault="00DC7DDB" w:rsidP="005855E8">
      <w:pPr>
        <w:pStyle w:val="Heading2"/>
      </w:pPr>
      <w:bookmarkStart w:id="216" w:name="_Toc35630787"/>
      <w:bookmarkStart w:id="217" w:name="_Toc35631917"/>
      <w:bookmarkStart w:id="218" w:name="_Toc35632428"/>
      <w:r>
        <w:t>Kopyalayan</w:t>
      </w:r>
      <w:r>
        <w:rPr>
          <w:spacing w:val="-23"/>
        </w:rPr>
        <w:t xml:space="preserve"> </w:t>
      </w:r>
      <w:r>
        <w:t>Kurucu</w:t>
      </w:r>
      <w:r>
        <w:rPr>
          <w:spacing w:val="-23"/>
        </w:rPr>
        <w:t xml:space="preserve"> </w:t>
      </w:r>
      <w:r w:rsidR="00C324C7">
        <w:t>İşlev</w:t>
      </w:r>
      <w:r>
        <w:t>in</w:t>
      </w:r>
      <w:r>
        <w:rPr>
          <w:spacing w:val="-23"/>
        </w:rPr>
        <w:t xml:space="preserve"> </w:t>
      </w:r>
      <w:r>
        <w:t>Parametresi</w:t>
      </w:r>
      <w:r>
        <w:rPr>
          <w:spacing w:val="-24"/>
        </w:rPr>
        <w:t xml:space="preserve"> </w:t>
      </w:r>
      <w:r>
        <w:t>Referans</w:t>
      </w:r>
      <w:r>
        <w:rPr>
          <w:spacing w:val="-23"/>
        </w:rPr>
        <w:t xml:space="preserve"> </w:t>
      </w:r>
      <w:r>
        <w:t>Yerine</w:t>
      </w:r>
      <w:r>
        <w:rPr>
          <w:spacing w:val="-24"/>
        </w:rPr>
        <w:t xml:space="preserve"> </w:t>
      </w:r>
      <w:r>
        <w:t>Nesne Olabilir</w:t>
      </w:r>
      <w:r>
        <w:rPr>
          <w:spacing w:val="-1"/>
        </w:rPr>
        <w:t xml:space="preserve"> </w:t>
      </w:r>
      <w:r>
        <w:t>mi?</w:t>
      </w:r>
      <w:bookmarkEnd w:id="216"/>
      <w:bookmarkEnd w:id="217"/>
      <w:bookmarkEnd w:id="218"/>
    </w:p>
    <w:p w14:paraId="7BDD28AB" w14:textId="77777777" w:rsidR="00490D15" w:rsidRDefault="00DC7DDB">
      <w:pPr>
        <w:pStyle w:val="BodyText"/>
        <w:spacing w:before="3"/>
        <w:ind w:left="316" w:right="895"/>
      </w:pPr>
      <w:r>
        <w:t xml:space="preserve">Yukarıda tanımlanan </w:t>
      </w:r>
      <w:r>
        <w:rPr>
          <w:i/>
        </w:rPr>
        <w:t xml:space="preserve">String </w:t>
      </w:r>
      <w:r>
        <w:t>sınıfına ilişkin kopyalayan kurucu işlevin aşağıdaki biçimde bildirildiğini düşünelim:</w:t>
      </w:r>
    </w:p>
    <w:p w14:paraId="6E6E3429" w14:textId="77777777" w:rsidR="00490D15" w:rsidRDefault="00490D15">
      <w:pPr>
        <w:pStyle w:val="BodyText"/>
        <w:spacing w:before="1"/>
      </w:pPr>
    </w:p>
    <w:p w14:paraId="14D403DB" w14:textId="77777777" w:rsidR="00490D15" w:rsidRDefault="00DC7DDB">
      <w:pPr>
        <w:pStyle w:val="BodyText"/>
        <w:spacing w:line="226" w:lineRule="exact"/>
        <w:ind w:left="316"/>
        <w:rPr>
          <w:rFonts w:ascii="Courier New"/>
        </w:rPr>
      </w:pPr>
      <w:r>
        <w:rPr>
          <w:rFonts w:ascii="Courier New"/>
        </w:rPr>
        <w:t>class String {</w:t>
      </w:r>
    </w:p>
    <w:p w14:paraId="24A49EE2" w14:textId="77777777" w:rsidR="00490D15" w:rsidRDefault="00DC7DDB">
      <w:pPr>
        <w:pStyle w:val="BodyText"/>
        <w:ind w:left="316" w:right="8753" w:firstLine="456"/>
        <w:rPr>
          <w:rFonts w:ascii="Courier New" w:hAnsi="Courier New"/>
        </w:rPr>
      </w:pPr>
      <w:r>
        <w:rPr>
          <w:rFonts w:ascii="Courier New" w:hAnsi="Courier New"/>
        </w:rPr>
        <w:t>//… public:</w:t>
      </w:r>
    </w:p>
    <w:p w14:paraId="5A701207" w14:textId="77777777" w:rsidR="00490D15" w:rsidRDefault="00DC7DDB">
      <w:pPr>
        <w:pStyle w:val="BodyText"/>
        <w:spacing w:before="3" w:line="226" w:lineRule="exact"/>
        <w:ind w:left="772"/>
        <w:rPr>
          <w:rFonts w:ascii="Courier New"/>
        </w:rPr>
      </w:pPr>
      <w:r>
        <w:rPr>
          <w:rFonts w:ascii="Courier New"/>
        </w:rPr>
        <w:t>String(String);</w:t>
      </w:r>
    </w:p>
    <w:p w14:paraId="18706CCA" w14:textId="77777777" w:rsidR="00490D15" w:rsidRDefault="00DC7DDB">
      <w:pPr>
        <w:pStyle w:val="BodyText"/>
        <w:spacing w:line="224" w:lineRule="exact"/>
        <w:ind w:left="772"/>
        <w:rPr>
          <w:rFonts w:ascii="Courier New" w:hAnsi="Courier New"/>
        </w:rPr>
      </w:pPr>
      <w:r>
        <w:rPr>
          <w:rFonts w:ascii="Courier New" w:hAnsi="Courier New"/>
        </w:rPr>
        <w:t>//…</w:t>
      </w:r>
    </w:p>
    <w:p w14:paraId="2C0A377C" w14:textId="77777777" w:rsidR="00490D15" w:rsidRDefault="00DC7DDB">
      <w:pPr>
        <w:pStyle w:val="BodyText"/>
        <w:spacing w:before="2"/>
        <w:ind w:left="316"/>
        <w:rPr>
          <w:rFonts w:ascii="Courier New"/>
        </w:rPr>
      </w:pPr>
      <w:r>
        <w:rPr>
          <w:rFonts w:ascii="Courier New"/>
        </w:rPr>
        <w:t>};</w:t>
      </w:r>
    </w:p>
    <w:p w14:paraId="1EFF4912" w14:textId="77777777" w:rsidR="00490D15" w:rsidRDefault="00490D15">
      <w:pPr>
        <w:pStyle w:val="BodyText"/>
        <w:spacing w:before="8"/>
        <w:rPr>
          <w:rFonts w:ascii="Courier New"/>
          <w:sz w:val="30"/>
        </w:rPr>
      </w:pPr>
    </w:p>
    <w:p w14:paraId="42A2F3C8" w14:textId="77777777" w:rsidR="00490D15" w:rsidRDefault="00DC7DDB">
      <w:pPr>
        <w:pStyle w:val="BodyText"/>
        <w:ind w:left="316"/>
      </w:pPr>
      <w:r>
        <w:rPr>
          <w:i/>
        </w:rPr>
        <w:t xml:space="preserve">String </w:t>
      </w:r>
      <w:r>
        <w:t>sınıfı türünden bir nesnenin bir işleve değerle gönderildiğini düşünelim:</w:t>
      </w:r>
    </w:p>
    <w:p w14:paraId="006F1AFF" w14:textId="77777777" w:rsidR="00490D15" w:rsidRDefault="000C6AD3">
      <w:pPr>
        <w:pStyle w:val="BodyText"/>
        <w:spacing w:before="6" w:line="450" w:lineRule="atLeast"/>
        <w:ind w:left="316" w:right="7553"/>
        <w:rPr>
          <w:rFonts w:ascii="Courier New"/>
        </w:rPr>
      </w:pPr>
      <w:r>
        <w:pict w14:anchorId="152FD31D">
          <v:line id="_x0000_s1175" style="position:absolute;left:0;text-align:left;z-index:251645952;mso-position-horizontal-relative:page" from="527.25pt,11.4pt" to="527.25pt,119.2pt" strokeweight=".16936mm">
            <w10:wrap anchorx="page"/>
          </v:line>
        </w:pict>
      </w:r>
      <w:r w:rsidR="00DC7DDB">
        <w:rPr>
          <w:rFonts w:ascii="Courier New"/>
        </w:rPr>
        <w:t>void foo(String); void func()</w:t>
      </w:r>
    </w:p>
    <w:p w14:paraId="416B6C39" w14:textId="77777777" w:rsidR="00490D15" w:rsidRDefault="00DC7DDB">
      <w:pPr>
        <w:pStyle w:val="BodyText"/>
        <w:ind w:left="316"/>
        <w:rPr>
          <w:rFonts w:ascii="Courier New"/>
        </w:rPr>
      </w:pPr>
      <w:r>
        <w:rPr>
          <w:rFonts w:ascii="Courier New"/>
        </w:rPr>
        <w:t>{</w:t>
      </w:r>
    </w:p>
    <w:p w14:paraId="51239A67" w14:textId="77777777" w:rsidR="00490D15" w:rsidRDefault="00DC7DDB">
      <w:pPr>
        <w:pStyle w:val="BodyText"/>
        <w:spacing w:before="4"/>
        <w:ind w:left="772"/>
        <w:rPr>
          <w:rFonts w:ascii="Courier New"/>
        </w:rPr>
      </w:pPr>
      <w:r>
        <w:rPr>
          <w:rFonts w:ascii="Courier New"/>
        </w:rPr>
        <w:t>String str("Necati");</w:t>
      </w:r>
    </w:p>
    <w:p w14:paraId="5DE74299" w14:textId="77777777" w:rsidR="00490D15" w:rsidRDefault="00490D15">
      <w:pPr>
        <w:pStyle w:val="BodyText"/>
        <w:spacing w:before="9"/>
        <w:rPr>
          <w:rFonts w:ascii="Courier New"/>
          <w:sz w:val="19"/>
        </w:rPr>
      </w:pPr>
    </w:p>
    <w:p w14:paraId="0BF2D7FA" w14:textId="77777777" w:rsidR="00490D15" w:rsidRDefault="00DC7DDB">
      <w:pPr>
        <w:pStyle w:val="BodyText"/>
        <w:spacing w:before="1" w:line="226" w:lineRule="exact"/>
        <w:ind w:left="796"/>
        <w:rPr>
          <w:rFonts w:ascii="Courier New"/>
        </w:rPr>
      </w:pPr>
      <w:r>
        <w:rPr>
          <w:rFonts w:ascii="Courier New"/>
        </w:rPr>
        <w:t>foo(str);</w:t>
      </w:r>
    </w:p>
    <w:p w14:paraId="7E5456FA" w14:textId="77777777" w:rsidR="00490D15" w:rsidRDefault="00DC7DDB">
      <w:pPr>
        <w:pStyle w:val="BodyText"/>
        <w:spacing w:line="226" w:lineRule="exact"/>
        <w:ind w:left="796"/>
        <w:rPr>
          <w:rFonts w:ascii="Courier New" w:hAnsi="Courier New"/>
        </w:rPr>
      </w:pPr>
      <w:r>
        <w:rPr>
          <w:rFonts w:ascii="Courier New" w:hAnsi="Courier New"/>
        </w:rPr>
        <w:t>//…</w:t>
      </w:r>
    </w:p>
    <w:p w14:paraId="0499A7C4" w14:textId="77777777" w:rsidR="00490D15" w:rsidRDefault="00DC7DDB">
      <w:pPr>
        <w:pStyle w:val="BodyText"/>
        <w:spacing w:line="226" w:lineRule="exact"/>
        <w:ind w:left="316"/>
        <w:rPr>
          <w:rFonts w:ascii="Courier New"/>
        </w:rPr>
      </w:pPr>
      <w:r>
        <w:rPr>
          <w:rFonts w:ascii="Courier New"/>
        </w:rPr>
        <w:t>}</w:t>
      </w:r>
    </w:p>
    <w:p w14:paraId="15C5AFE5" w14:textId="77777777" w:rsidR="00490D15" w:rsidRDefault="00490D15">
      <w:pPr>
        <w:pStyle w:val="BodyText"/>
        <w:spacing w:before="6"/>
        <w:rPr>
          <w:rFonts w:ascii="Courier New"/>
          <w:sz w:val="25"/>
        </w:rPr>
      </w:pPr>
    </w:p>
    <w:p w14:paraId="5BF9A5AD" w14:textId="77777777" w:rsidR="00490D15" w:rsidRDefault="00DC7DDB" w:rsidP="0050271B">
      <w:pPr>
        <w:pStyle w:val="BodyText"/>
        <w:spacing w:before="102"/>
        <w:ind w:left="316" w:right="614"/>
      </w:pPr>
      <w:r>
        <w:t xml:space="preserve">Bu durumda </w:t>
      </w:r>
      <w:r>
        <w:rPr>
          <w:i/>
        </w:rPr>
        <w:t xml:space="preserve">foo </w:t>
      </w:r>
      <w:r>
        <w:t xml:space="preserve">işlevinin parametre değişkeni olan nesnenin yaratılması için, kopyalayan kurucu işlev çağrılır. Ancak kopyalayan kurucu işlevin de parametresi </w:t>
      </w:r>
      <w:r>
        <w:rPr>
          <w:i/>
        </w:rPr>
        <w:t xml:space="preserve">String </w:t>
      </w:r>
      <w:r>
        <w:t>sınıfı türünden bir nesne olduğu için bu kez kopyalayan kurucu işlevin de parametresi olan</w:t>
      </w:r>
      <w:r w:rsidR="0050271B">
        <w:t xml:space="preserve"> </w:t>
      </w:r>
      <w:r>
        <w:rPr>
          <w:i/>
        </w:rPr>
        <w:t xml:space="preserve">String </w:t>
      </w:r>
      <w:r>
        <w:t>sınıfı türünden nesne için yine kopyalayan kurucu işlev çağrılır. Bu durumda özyinelemeli (</w:t>
      </w:r>
      <w:r>
        <w:rPr>
          <w:i/>
        </w:rPr>
        <w:t xml:space="preserve">recursive) </w:t>
      </w:r>
      <w:r>
        <w:t>olarak çağrılan kopyalayan kurucu işlev belirli bir süreden sonra yığın (</w:t>
      </w:r>
      <w:r>
        <w:rPr>
          <w:i/>
        </w:rPr>
        <w:t xml:space="preserve">stack) </w:t>
      </w:r>
      <w:r>
        <w:t>alanını tüketir.</w:t>
      </w:r>
    </w:p>
    <w:p w14:paraId="1355D49D" w14:textId="77777777" w:rsidR="00490D15" w:rsidRDefault="00DC7DDB" w:rsidP="005855E8">
      <w:pPr>
        <w:pStyle w:val="Heading2"/>
      </w:pPr>
      <w:bookmarkStart w:id="219" w:name="_Toc35630788"/>
      <w:bookmarkStart w:id="220" w:name="_Toc35631918"/>
      <w:bookmarkStart w:id="221" w:name="_Toc35632429"/>
      <w:r>
        <w:t xml:space="preserve">Atama </w:t>
      </w:r>
      <w:r w:rsidR="00C324C7">
        <w:t>İ</w:t>
      </w:r>
      <w:r w:rsidR="00FF232B">
        <w:t>ş</w:t>
      </w:r>
      <w:r>
        <w:t xml:space="preserve">lecini Yükleyen </w:t>
      </w:r>
      <w:r w:rsidR="00C324C7">
        <w:t>İşlev</w:t>
      </w:r>
      <w:bookmarkEnd w:id="219"/>
      <w:bookmarkEnd w:id="220"/>
      <w:bookmarkEnd w:id="221"/>
    </w:p>
    <w:p w14:paraId="5ECA3AB0" w14:textId="77777777" w:rsidR="00490D15" w:rsidRDefault="00DC7DDB">
      <w:pPr>
        <w:pStyle w:val="BodyText"/>
        <w:spacing w:before="3"/>
        <w:ind w:left="316" w:right="576"/>
      </w:pPr>
      <w:r>
        <w:t xml:space="preserve">Bir sınıf nesnesine aynı türden bir sınıf nesnesi atandığı zaman da bir işlev otomatik olarak çağrılır. Çağrılan bu işlevi </w:t>
      </w:r>
      <w:r>
        <w:rPr>
          <w:i/>
        </w:rPr>
        <w:t>"</w:t>
      </w:r>
      <w:r>
        <w:t>atama işlevi</w:t>
      </w:r>
      <w:r>
        <w:rPr>
          <w:i/>
        </w:rPr>
        <w:t xml:space="preserve">" </w:t>
      </w:r>
      <w:r>
        <w:t>(</w:t>
      </w:r>
      <w:r>
        <w:rPr>
          <w:i/>
        </w:rPr>
        <w:t>assignment operator function</w:t>
      </w:r>
      <w:r>
        <w:t xml:space="preserve">) olarak isimlendireceğiz. Atama işlevi de özel bir işlevdir. Yani programcı bu işlevi tanımlamaz ise bu işlev de derleyici tarafından otomatik olarak yazılır. Derleyicinin otomatik olarak yazdığı atama işlevi, sınıfın statik olmayan bir üye işlevidir ve </w:t>
      </w:r>
      <w:r>
        <w:rPr>
          <w:i/>
        </w:rPr>
        <w:t xml:space="preserve">inline </w:t>
      </w:r>
      <w:r>
        <w:t>olarak bildirilir.</w:t>
      </w:r>
    </w:p>
    <w:p w14:paraId="0F3A5FDC" w14:textId="77777777" w:rsidR="0050271B" w:rsidRDefault="0050271B">
      <w:pPr>
        <w:pStyle w:val="BodyText"/>
        <w:spacing w:before="3"/>
        <w:ind w:left="316" w:right="576"/>
      </w:pPr>
    </w:p>
    <w:p w14:paraId="4D7C404E" w14:textId="77777777" w:rsidR="0050271B" w:rsidRDefault="0050271B">
      <w:pPr>
        <w:pStyle w:val="BodyText"/>
        <w:spacing w:before="3"/>
        <w:ind w:left="316" w:right="576"/>
      </w:pPr>
    </w:p>
    <w:p w14:paraId="32BBD1D2" w14:textId="77777777" w:rsidR="0050271B" w:rsidRDefault="0050271B">
      <w:pPr>
        <w:pStyle w:val="BodyText"/>
        <w:spacing w:before="3"/>
        <w:ind w:left="316" w:right="576"/>
      </w:pPr>
    </w:p>
    <w:p w14:paraId="6A6D24D3" w14:textId="77777777" w:rsidR="00490D15" w:rsidRDefault="00DC7DDB">
      <w:pPr>
        <w:pStyle w:val="BodyText"/>
        <w:spacing w:line="243" w:lineRule="exact"/>
        <w:ind w:left="316"/>
      </w:pPr>
      <w:r>
        <w:t xml:space="preserve">Örneğin </w:t>
      </w:r>
      <w:r>
        <w:rPr>
          <w:i/>
        </w:rPr>
        <w:t xml:space="preserve">A </w:t>
      </w:r>
      <w:r>
        <w:t>isimli bir sınıf için derleyicinin yazdığı atama işlevinin bildirimi aşağıdaki gibidir:</w:t>
      </w:r>
    </w:p>
    <w:p w14:paraId="782AB40D" w14:textId="77777777" w:rsidR="00490D15" w:rsidRDefault="00490D15">
      <w:pPr>
        <w:pStyle w:val="BodyText"/>
        <w:spacing w:before="4"/>
      </w:pPr>
    </w:p>
    <w:p w14:paraId="194A4B2A" w14:textId="77777777" w:rsidR="00490D15" w:rsidRDefault="00DC7DDB">
      <w:pPr>
        <w:pStyle w:val="BodyText"/>
        <w:spacing w:line="226" w:lineRule="exact"/>
        <w:ind w:left="354"/>
        <w:rPr>
          <w:rFonts w:ascii="Courier New"/>
        </w:rPr>
      </w:pPr>
      <w:r>
        <w:rPr>
          <w:rFonts w:ascii="Courier New"/>
        </w:rPr>
        <w:t>class A{</w:t>
      </w:r>
    </w:p>
    <w:p w14:paraId="52324839" w14:textId="77777777" w:rsidR="00490D15" w:rsidRDefault="00DC7DDB">
      <w:pPr>
        <w:pStyle w:val="BodyText"/>
        <w:ind w:left="354" w:right="8475" w:firstLine="480"/>
        <w:rPr>
          <w:rFonts w:ascii="Courier New"/>
        </w:rPr>
      </w:pPr>
      <w:r>
        <w:rPr>
          <w:rFonts w:ascii="Courier New"/>
        </w:rPr>
        <w:t>//... public:</w:t>
      </w:r>
    </w:p>
    <w:p w14:paraId="6E0994DC" w14:textId="77777777" w:rsidR="00490D15" w:rsidRDefault="00DC7DDB">
      <w:pPr>
        <w:pStyle w:val="BodyText"/>
        <w:spacing w:line="225" w:lineRule="exact"/>
        <w:ind w:left="835"/>
        <w:rPr>
          <w:rFonts w:ascii="Courier New"/>
        </w:rPr>
      </w:pPr>
      <w:r>
        <w:rPr>
          <w:rFonts w:ascii="Courier New"/>
        </w:rPr>
        <w:t>A &amp;operator=(const A&amp;);</w:t>
      </w:r>
    </w:p>
    <w:p w14:paraId="00A0BA2E" w14:textId="77777777" w:rsidR="00490D15" w:rsidRDefault="00DC7DDB">
      <w:pPr>
        <w:pStyle w:val="BodyText"/>
        <w:spacing w:line="226" w:lineRule="exact"/>
        <w:ind w:left="835"/>
        <w:rPr>
          <w:rFonts w:ascii="Courier New"/>
        </w:rPr>
      </w:pPr>
      <w:r>
        <w:rPr>
          <w:rFonts w:ascii="Courier New"/>
        </w:rPr>
        <w:t>//...</w:t>
      </w:r>
    </w:p>
    <w:p w14:paraId="31132CBC" w14:textId="77777777" w:rsidR="00490D15" w:rsidRDefault="00DC7DDB">
      <w:pPr>
        <w:pStyle w:val="BodyText"/>
        <w:spacing w:before="4"/>
        <w:ind w:left="354"/>
        <w:rPr>
          <w:rFonts w:ascii="Courier New"/>
        </w:rPr>
      </w:pPr>
      <w:r>
        <w:rPr>
          <w:rFonts w:ascii="Courier New"/>
        </w:rPr>
        <w:t>};</w:t>
      </w:r>
    </w:p>
    <w:p w14:paraId="47A800B7" w14:textId="77777777" w:rsidR="00490D15" w:rsidRDefault="00490D15">
      <w:pPr>
        <w:pStyle w:val="BodyText"/>
        <w:spacing w:before="3"/>
        <w:rPr>
          <w:rFonts w:ascii="Courier New"/>
          <w:sz w:val="30"/>
        </w:rPr>
      </w:pPr>
    </w:p>
    <w:p w14:paraId="13303859" w14:textId="77777777" w:rsidR="00490D15" w:rsidRDefault="00DC7DDB">
      <w:pPr>
        <w:pStyle w:val="BodyText"/>
        <w:spacing w:before="1" w:line="242" w:lineRule="auto"/>
        <w:ind w:left="316" w:right="823"/>
      </w:pPr>
      <w:r>
        <w:t>Derleyicinin yazdığı atama işlevi atama işlecinin sağ tarafındaki sınıf nesnesinin elemanlarını atama işlecinin sol tarafındaki nesnenin elemanlarına karşılıklı olarak atar. İşlev atama işlecinin sol tarafındaki sınıf nesnesini referans yoluyla geri döndürür.</w:t>
      </w:r>
    </w:p>
    <w:p w14:paraId="3BEE719E" w14:textId="77777777" w:rsidR="00490D15" w:rsidRDefault="00490D15">
      <w:pPr>
        <w:pStyle w:val="BodyText"/>
        <w:spacing w:before="7"/>
        <w:rPr>
          <w:sz w:val="19"/>
        </w:rPr>
      </w:pPr>
    </w:p>
    <w:p w14:paraId="45899895" w14:textId="77777777" w:rsidR="00490D15" w:rsidRDefault="00DC7DDB">
      <w:pPr>
        <w:pStyle w:val="BodyText"/>
        <w:ind w:left="316"/>
      </w:pPr>
      <w:r>
        <w:rPr>
          <w:i/>
        </w:rPr>
        <w:t xml:space="preserve">a1 </w:t>
      </w:r>
      <w:r>
        <w:t xml:space="preserve">ve </w:t>
      </w:r>
      <w:r>
        <w:rPr>
          <w:i/>
        </w:rPr>
        <w:t xml:space="preserve">a2 A </w:t>
      </w:r>
      <w:r>
        <w:t>sınıfı türünden nesneler olmak üzere</w:t>
      </w:r>
    </w:p>
    <w:p w14:paraId="4AAF7255" w14:textId="77777777" w:rsidR="00490D15" w:rsidRDefault="00490D15">
      <w:pPr>
        <w:pStyle w:val="BodyText"/>
      </w:pPr>
    </w:p>
    <w:p w14:paraId="47C1F76D" w14:textId="77777777" w:rsidR="00490D15" w:rsidRDefault="00DC7DDB">
      <w:pPr>
        <w:pStyle w:val="BodyText"/>
        <w:ind w:left="354"/>
        <w:rPr>
          <w:rFonts w:ascii="Courier New"/>
        </w:rPr>
      </w:pPr>
      <w:r>
        <w:rPr>
          <w:rFonts w:ascii="Courier New"/>
        </w:rPr>
        <w:t>a1 = a2;</w:t>
      </w:r>
    </w:p>
    <w:p w14:paraId="773DF48D" w14:textId="77777777" w:rsidR="00490D15" w:rsidRDefault="00490D15">
      <w:pPr>
        <w:pStyle w:val="BodyText"/>
        <w:spacing w:before="5"/>
        <w:rPr>
          <w:rFonts w:ascii="Courier New"/>
          <w:sz w:val="24"/>
        </w:rPr>
      </w:pPr>
    </w:p>
    <w:p w14:paraId="1EDBAAE7" w14:textId="77777777" w:rsidR="00490D15" w:rsidRDefault="00DC7DDB">
      <w:pPr>
        <w:pStyle w:val="BodyText"/>
        <w:ind w:left="316" w:right="1692"/>
      </w:pPr>
      <w:r>
        <w:t xml:space="preserve">gibi bir atama derleyici tarafından </w:t>
      </w:r>
      <w:r>
        <w:rPr>
          <w:i/>
        </w:rPr>
        <w:t xml:space="preserve">A </w:t>
      </w:r>
      <w:r>
        <w:t>sınıfının atama işlevine yapılan bir çağrıya dönüştürülür:</w:t>
      </w:r>
    </w:p>
    <w:p w14:paraId="6C382620" w14:textId="77777777" w:rsidR="00490D15" w:rsidRDefault="00490D15">
      <w:pPr>
        <w:pStyle w:val="BodyText"/>
        <w:spacing w:before="1"/>
      </w:pPr>
    </w:p>
    <w:p w14:paraId="411B7B08" w14:textId="77777777" w:rsidR="00490D15" w:rsidRDefault="00DC7DDB">
      <w:pPr>
        <w:pStyle w:val="BodyText"/>
        <w:ind w:left="354"/>
        <w:rPr>
          <w:rFonts w:ascii="Courier New"/>
        </w:rPr>
      </w:pPr>
      <w:r>
        <w:rPr>
          <w:rFonts w:ascii="Courier New"/>
        </w:rPr>
        <w:t>a1.operator=(a2);</w:t>
      </w:r>
    </w:p>
    <w:p w14:paraId="564BC0D7" w14:textId="77777777" w:rsidR="00490D15" w:rsidRDefault="00490D15">
      <w:pPr>
        <w:pStyle w:val="BodyText"/>
        <w:spacing w:before="5"/>
        <w:rPr>
          <w:rFonts w:ascii="Courier New"/>
          <w:sz w:val="24"/>
        </w:rPr>
      </w:pPr>
    </w:p>
    <w:p w14:paraId="3331D744" w14:textId="77777777" w:rsidR="00490D15" w:rsidRDefault="00DC7DDB">
      <w:pPr>
        <w:pStyle w:val="BodyText"/>
        <w:spacing w:line="242" w:lineRule="exact"/>
        <w:ind w:left="316"/>
        <w:rPr>
          <w:i/>
        </w:rPr>
      </w:pPr>
      <w:r>
        <w:t xml:space="preserve">Çağrılan üye işleve </w:t>
      </w:r>
      <w:r>
        <w:rPr>
          <w:i/>
        </w:rPr>
        <w:t xml:space="preserve">this </w:t>
      </w:r>
      <w:r>
        <w:t xml:space="preserve">adresi olarak atama işlecinin solundaki nesnenin adresi yani </w:t>
      </w:r>
      <w:r>
        <w:rPr>
          <w:i/>
        </w:rPr>
        <w:t>a1</w:t>
      </w:r>
    </w:p>
    <w:p w14:paraId="1A1C1968" w14:textId="77777777" w:rsidR="00490D15" w:rsidRDefault="00DC7DDB">
      <w:pPr>
        <w:pStyle w:val="BodyText"/>
        <w:spacing w:line="242" w:lineRule="exact"/>
        <w:ind w:left="316"/>
      </w:pPr>
      <w:r>
        <w:t>nesnesin adresi geçirilir.</w:t>
      </w:r>
    </w:p>
    <w:p w14:paraId="43076C1E" w14:textId="77777777" w:rsidR="00490D15" w:rsidRDefault="00490D15">
      <w:pPr>
        <w:pStyle w:val="BodyText"/>
        <w:spacing w:before="3"/>
      </w:pPr>
    </w:p>
    <w:p w14:paraId="0ECBA3BA" w14:textId="77777777" w:rsidR="00490D15" w:rsidRDefault="00DC7DDB">
      <w:pPr>
        <w:pStyle w:val="BodyText"/>
        <w:spacing w:before="1"/>
        <w:ind w:left="316" w:right="714"/>
      </w:pPr>
      <w:r>
        <w:t xml:space="preserve">Sınıf nesnelerinin karşılıklı elemanlarının birbirine atanmasının uygun olmadığı durumlarda derleyicinin yazdığı atama işlevi istenmez. Bu durumda programcı atamanın istediği gibi yapılmasını sağlamak için kendisi bir atama işlevi yazabilir. Programcının bir atama işleç işlevi yazması durumunda artık derleyici bu işlevi yazmaz. Bir sınıf için kopyalayan kurucu işlevin tanımlanması gerekiyorsa, çoğunlukla aynı sınıf için atama işlevinin de yazılması gerekir. Daha önce örnek olarak verilen </w:t>
      </w:r>
      <w:r>
        <w:rPr>
          <w:i/>
        </w:rPr>
        <w:t xml:space="preserve">String </w:t>
      </w:r>
      <w:r>
        <w:t>sınıfını düşünelim:</w:t>
      </w:r>
    </w:p>
    <w:p w14:paraId="3554CE78" w14:textId="77777777" w:rsidR="00490D15" w:rsidRDefault="00490D15">
      <w:pPr>
        <w:pStyle w:val="BodyText"/>
        <w:spacing w:before="11"/>
        <w:rPr>
          <w:sz w:val="19"/>
        </w:rPr>
      </w:pPr>
    </w:p>
    <w:p w14:paraId="11819867" w14:textId="77777777" w:rsidR="00490D15" w:rsidRDefault="00DC7DDB">
      <w:pPr>
        <w:pStyle w:val="BodyText"/>
        <w:spacing w:line="226" w:lineRule="exact"/>
        <w:ind w:left="354"/>
        <w:rPr>
          <w:rFonts w:ascii="Courier New"/>
        </w:rPr>
      </w:pPr>
      <w:r>
        <w:rPr>
          <w:rFonts w:ascii="Courier New"/>
        </w:rPr>
        <w:t>int main()</w:t>
      </w:r>
    </w:p>
    <w:p w14:paraId="33C073D9" w14:textId="77777777" w:rsidR="00490D15" w:rsidRDefault="00DC7DDB">
      <w:pPr>
        <w:pStyle w:val="BodyText"/>
        <w:spacing w:line="224" w:lineRule="exact"/>
        <w:ind w:left="354"/>
        <w:rPr>
          <w:rFonts w:ascii="Courier New"/>
        </w:rPr>
      </w:pPr>
      <w:r>
        <w:rPr>
          <w:rFonts w:ascii="Courier New"/>
        </w:rPr>
        <w:t>{</w:t>
      </w:r>
    </w:p>
    <w:p w14:paraId="792909CB" w14:textId="77777777" w:rsidR="00490D15" w:rsidRDefault="00DC7DDB">
      <w:pPr>
        <w:pStyle w:val="BodyText"/>
        <w:spacing w:before="1"/>
        <w:ind w:left="811"/>
        <w:rPr>
          <w:rFonts w:ascii="Courier New"/>
        </w:rPr>
      </w:pPr>
      <w:r>
        <w:rPr>
          <w:rFonts w:ascii="Courier New"/>
        </w:rPr>
        <w:t>String name1("Deniz");</w:t>
      </w:r>
    </w:p>
    <w:p w14:paraId="3669B944" w14:textId="77777777" w:rsidR="00490D15" w:rsidRDefault="00DC7DDB">
      <w:pPr>
        <w:pStyle w:val="BodyText"/>
        <w:spacing w:before="4" w:line="224" w:lineRule="exact"/>
        <w:ind w:left="811"/>
        <w:rPr>
          <w:rFonts w:ascii="Courier New"/>
        </w:rPr>
      </w:pPr>
      <w:r>
        <w:rPr>
          <w:rFonts w:ascii="Courier New"/>
        </w:rPr>
        <w:t>{</w:t>
      </w:r>
    </w:p>
    <w:p w14:paraId="10F53DBF" w14:textId="77777777" w:rsidR="00490D15" w:rsidRDefault="00DC7DDB">
      <w:pPr>
        <w:pStyle w:val="BodyText"/>
        <w:spacing w:before="2"/>
        <w:ind w:left="1262" w:right="6007"/>
        <w:rPr>
          <w:rFonts w:ascii="Courier New"/>
        </w:rPr>
      </w:pPr>
      <w:r>
        <w:rPr>
          <w:rFonts w:ascii="Courier New"/>
        </w:rPr>
        <w:t>String name2("Yusuf"); name2 = name1;</w:t>
      </w:r>
    </w:p>
    <w:p w14:paraId="2B4E8C46" w14:textId="77777777" w:rsidR="00490D15" w:rsidRDefault="00DC7DDB">
      <w:pPr>
        <w:pStyle w:val="BodyText"/>
        <w:spacing w:line="223" w:lineRule="exact"/>
        <w:ind w:left="811"/>
        <w:rPr>
          <w:rFonts w:ascii="Courier New"/>
        </w:rPr>
      </w:pPr>
      <w:r>
        <w:rPr>
          <w:rFonts w:ascii="Courier New"/>
        </w:rPr>
        <w:t>}</w:t>
      </w:r>
    </w:p>
    <w:p w14:paraId="7F6822A2" w14:textId="77777777" w:rsidR="00490D15" w:rsidRDefault="00DC7DDB">
      <w:pPr>
        <w:pStyle w:val="BodyText"/>
        <w:spacing w:before="1"/>
        <w:ind w:left="811"/>
        <w:rPr>
          <w:rFonts w:ascii="Courier New"/>
        </w:rPr>
      </w:pPr>
      <w:r>
        <w:rPr>
          <w:rFonts w:ascii="Courier New"/>
        </w:rPr>
        <w:t>name1.print();</w:t>
      </w:r>
    </w:p>
    <w:p w14:paraId="59058C73" w14:textId="77777777" w:rsidR="00490D15" w:rsidRDefault="00DC7DDB">
      <w:pPr>
        <w:pStyle w:val="BodyText"/>
        <w:spacing w:before="4" w:line="226" w:lineRule="exact"/>
        <w:ind w:left="811"/>
        <w:rPr>
          <w:rFonts w:ascii="Courier New"/>
        </w:rPr>
      </w:pPr>
      <w:r>
        <w:rPr>
          <w:rFonts w:ascii="Courier New"/>
        </w:rPr>
        <w:t>//...</w:t>
      </w:r>
    </w:p>
    <w:p w14:paraId="44E9EB53" w14:textId="77777777" w:rsidR="00490D15" w:rsidRDefault="00DC7DDB">
      <w:pPr>
        <w:pStyle w:val="BodyText"/>
        <w:spacing w:line="226" w:lineRule="exact"/>
        <w:ind w:left="354"/>
        <w:rPr>
          <w:rFonts w:ascii="Courier New"/>
        </w:rPr>
      </w:pPr>
      <w:r>
        <w:rPr>
          <w:rFonts w:ascii="Courier New"/>
        </w:rPr>
        <w:t>}</w:t>
      </w:r>
    </w:p>
    <w:p w14:paraId="5CF596EF" w14:textId="77777777" w:rsidR="00490D15" w:rsidRDefault="00490D15">
      <w:pPr>
        <w:pStyle w:val="BodyText"/>
        <w:spacing w:before="2"/>
        <w:rPr>
          <w:rFonts w:ascii="Courier New"/>
          <w:sz w:val="22"/>
        </w:rPr>
      </w:pPr>
    </w:p>
    <w:p w14:paraId="54AC291D" w14:textId="77777777" w:rsidR="00490D15" w:rsidRDefault="00DC7DDB">
      <w:pPr>
        <w:pStyle w:val="BodyText"/>
        <w:spacing w:before="102" w:line="242" w:lineRule="exact"/>
        <w:ind w:left="316"/>
      </w:pPr>
      <w:r>
        <w:t>Yukarıdaki kodu inceleyelim:</w:t>
      </w:r>
    </w:p>
    <w:p w14:paraId="6BB212A7" w14:textId="77777777" w:rsidR="00490D15" w:rsidRDefault="00DC7DDB">
      <w:pPr>
        <w:pStyle w:val="BodyText"/>
        <w:ind w:left="316" w:right="669"/>
      </w:pPr>
      <w:r>
        <w:rPr>
          <w:i/>
        </w:rPr>
        <w:t xml:space="preserve">main </w:t>
      </w:r>
      <w:r>
        <w:t xml:space="preserve">işlevinin ana bloğunun başında </w:t>
      </w:r>
      <w:r>
        <w:rPr>
          <w:i/>
        </w:rPr>
        <w:t xml:space="preserve">String </w:t>
      </w:r>
      <w:r>
        <w:t xml:space="preserve">sınıfı türünden </w:t>
      </w:r>
      <w:r>
        <w:rPr>
          <w:i/>
        </w:rPr>
        <w:t xml:space="preserve">name1 </w:t>
      </w:r>
      <w:r>
        <w:t xml:space="preserve">isimli bir nesne tanımlanıyor. Çağrılan kurucu işlev </w:t>
      </w:r>
      <w:r>
        <w:rPr>
          <w:i/>
        </w:rPr>
        <w:t xml:space="preserve">6 </w:t>
      </w:r>
      <w:r>
        <w:t xml:space="preserve">karakterlik bir bloğu dinamik olarak elde ederek bu bloğun başlangıç adresini, elemanı olan </w:t>
      </w:r>
      <w:r>
        <w:rPr>
          <w:i/>
        </w:rPr>
        <w:t xml:space="preserve">m_p </w:t>
      </w:r>
      <w:r>
        <w:t xml:space="preserve">isimli göstericide saklar. Bu bloğa </w:t>
      </w:r>
      <w:r>
        <w:rPr>
          <w:i/>
        </w:rPr>
        <w:t xml:space="preserve">"Deniz" </w:t>
      </w:r>
      <w:r>
        <w:t xml:space="preserve">yazısını kopyalar. </w:t>
      </w:r>
      <w:r>
        <w:rPr>
          <w:i/>
        </w:rPr>
        <w:t xml:space="preserve">main </w:t>
      </w:r>
      <w:r>
        <w:t xml:space="preserve">işlevi içinde yer alan iç blokta bu kez </w:t>
      </w:r>
      <w:r>
        <w:rPr>
          <w:i/>
        </w:rPr>
        <w:t xml:space="preserve">name2 </w:t>
      </w:r>
      <w:r>
        <w:t xml:space="preserve">isimli bir nesne yaratılıyor. Bu nesne de benzer biçimde </w:t>
      </w:r>
      <w:r>
        <w:rPr>
          <w:i/>
        </w:rPr>
        <w:t xml:space="preserve">"Yusuf" </w:t>
      </w:r>
      <w:r>
        <w:t>yazısını tutar.</w:t>
      </w:r>
    </w:p>
    <w:p w14:paraId="298277B2" w14:textId="77777777" w:rsidR="00490D15" w:rsidRDefault="00490D15">
      <w:pPr>
        <w:pStyle w:val="BodyText"/>
      </w:pPr>
    </w:p>
    <w:p w14:paraId="0D36B837" w14:textId="77777777" w:rsidR="00490D15" w:rsidRPr="0050271B" w:rsidRDefault="00DC7DDB" w:rsidP="0050271B">
      <w:pPr>
        <w:pStyle w:val="BodyText"/>
        <w:ind w:left="354"/>
        <w:rPr>
          <w:rFonts w:ascii="Courier New"/>
        </w:rPr>
      </w:pPr>
      <w:r>
        <w:rPr>
          <w:rFonts w:ascii="Courier New"/>
        </w:rPr>
        <w:t>name2 = name1</w:t>
      </w:r>
    </w:p>
    <w:p w14:paraId="0745D393" w14:textId="77777777" w:rsidR="00490D15" w:rsidRDefault="00DC7DDB">
      <w:pPr>
        <w:pStyle w:val="BodyText"/>
        <w:spacing w:before="101"/>
        <w:ind w:left="316" w:right="636"/>
      </w:pPr>
      <w:r>
        <w:t xml:space="preserve">ataması ile derleyicinin yazdığı atama işlevi çağrılıyor: Bu işlev, atama işlecinin terimi olan nesnelerin elemanlarını karşılıklı olarak birbirine atadığı için </w:t>
      </w:r>
      <w:r>
        <w:rPr>
          <w:i/>
        </w:rPr>
        <w:t xml:space="preserve">name2 </w:t>
      </w:r>
      <w:r>
        <w:t xml:space="preserve">nesnesinin </w:t>
      </w:r>
      <w:r>
        <w:rPr>
          <w:i/>
        </w:rPr>
        <w:t xml:space="preserve">m_p </w:t>
      </w:r>
      <w:r>
        <w:t xml:space="preserve">elemanına </w:t>
      </w:r>
      <w:r>
        <w:rPr>
          <w:i/>
        </w:rPr>
        <w:t xml:space="preserve">name1 </w:t>
      </w:r>
      <w:r>
        <w:t xml:space="preserve">nesnesinin </w:t>
      </w:r>
      <w:r>
        <w:rPr>
          <w:i/>
        </w:rPr>
        <w:t xml:space="preserve">m_p </w:t>
      </w:r>
      <w:r>
        <w:t xml:space="preserve">elemanının değeri atanır. Bu durumda her iki nesnesinin </w:t>
      </w:r>
      <w:r>
        <w:rPr>
          <w:i/>
        </w:rPr>
        <w:t xml:space="preserve">m_p </w:t>
      </w:r>
      <w:r>
        <w:t xml:space="preserve">elemanı da aynı dinamik bloğu yani </w:t>
      </w:r>
      <w:r>
        <w:rPr>
          <w:i/>
        </w:rPr>
        <w:t xml:space="preserve">"Yusuf" </w:t>
      </w:r>
      <w:r>
        <w:t xml:space="preserve">yazısının bulunduğu dinamik bloğu gösterir. Bu durumda artık </w:t>
      </w:r>
      <w:r>
        <w:rPr>
          <w:i/>
        </w:rPr>
        <w:t xml:space="preserve">"Deniz" </w:t>
      </w:r>
      <w:r>
        <w:t>yazısının bulunduğu blokla ilişki kaybedilmiş olur. Ama asıl büyük hata içsel bloğun sonlanmasıyla oluşur.</w:t>
      </w:r>
    </w:p>
    <w:p w14:paraId="1CD26DB8" w14:textId="77777777" w:rsidR="00490D15" w:rsidRDefault="00DC7DDB">
      <w:pPr>
        <w:pStyle w:val="BodyText"/>
        <w:spacing w:before="2"/>
        <w:ind w:left="316" w:right="586"/>
      </w:pPr>
      <w:r>
        <w:t xml:space="preserve">İçsel bloğun sonunda </w:t>
      </w:r>
      <w:r>
        <w:rPr>
          <w:i/>
        </w:rPr>
        <w:t xml:space="preserve">name2 </w:t>
      </w:r>
      <w:r>
        <w:t xml:space="preserve">nesnesi için sonlandırıcı işlev çağrılır. Çağrılan sonlandırıcı işlevin nesnenin </w:t>
      </w:r>
      <w:r>
        <w:rPr>
          <w:i/>
        </w:rPr>
        <w:t xml:space="preserve">m_p </w:t>
      </w:r>
      <w:r>
        <w:t xml:space="preserve">elemanının gösterdiği bloğu </w:t>
      </w:r>
      <w:r>
        <w:rPr>
          <w:i/>
        </w:rPr>
        <w:t>free store</w:t>
      </w:r>
      <w:r>
        <w:t xml:space="preserve">‟a geri verdiğini biliyorsunuz. Oysa içsel bloğun kapanmasından sonra </w:t>
      </w:r>
      <w:r>
        <w:rPr>
          <w:i/>
        </w:rPr>
        <w:t xml:space="preserve">name1 </w:t>
      </w:r>
      <w:r>
        <w:t xml:space="preserve">nesnesi halen hayattadır ama bu nesnenin </w:t>
      </w:r>
      <w:r>
        <w:rPr>
          <w:i/>
        </w:rPr>
        <w:t xml:space="preserve">m_p </w:t>
      </w:r>
      <w:r>
        <w:t>göstericisi artık geri verilmiş olan bir bloğu gösterir.</w:t>
      </w:r>
    </w:p>
    <w:p w14:paraId="4FC7F1FA" w14:textId="77777777" w:rsidR="00490D15" w:rsidRDefault="00490D15">
      <w:pPr>
        <w:pStyle w:val="BodyText"/>
      </w:pPr>
    </w:p>
    <w:p w14:paraId="449ADE42" w14:textId="77777777" w:rsidR="00490D15" w:rsidRDefault="00DC7DDB">
      <w:pPr>
        <w:pStyle w:val="BodyText"/>
        <w:ind w:left="354"/>
        <w:rPr>
          <w:rFonts w:ascii="Courier New"/>
        </w:rPr>
      </w:pPr>
      <w:r>
        <w:rPr>
          <w:rFonts w:ascii="Courier New"/>
        </w:rPr>
        <w:t>name1.print();</w:t>
      </w:r>
    </w:p>
    <w:p w14:paraId="044D6D09" w14:textId="77777777" w:rsidR="00490D15" w:rsidRDefault="00490D15">
      <w:pPr>
        <w:pStyle w:val="BodyText"/>
        <w:spacing w:before="5"/>
        <w:rPr>
          <w:rFonts w:ascii="Courier New"/>
          <w:sz w:val="24"/>
        </w:rPr>
      </w:pPr>
    </w:p>
    <w:p w14:paraId="295CAAB1" w14:textId="77777777" w:rsidR="00490D15" w:rsidRDefault="00DC7DDB">
      <w:pPr>
        <w:pStyle w:val="BodyText"/>
        <w:ind w:left="316" w:right="525"/>
      </w:pPr>
      <w:r>
        <w:t xml:space="preserve">Çağrısıyla, geri verilen bir dinamik bloğa erişilir. Bu da bir gösterici hatasıdır. Bu kadar hatanın üzerine son hata da </w:t>
      </w:r>
      <w:r>
        <w:rPr>
          <w:i/>
        </w:rPr>
        <w:t xml:space="preserve">name1 </w:t>
      </w:r>
      <w:r>
        <w:t xml:space="preserve">nesnenin ömrü sona erdiğinde oluşur. Bu kez </w:t>
      </w:r>
      <w:r>
        <w:rPr>
          <w:i/>
        </w:rPr>
        <w:t xml:space="preserve">name1 </w:t>
      </w:r>
      <w:r>
        <w:t>nesnesi için çağrılan sonlandırıcı işlev, daha önce geri verilen dinamik bloğu ikinci kez geri vermeye çalışır. Bu da tanımsız davranıştır.</w:t>
      </w:r>
    </w:p>
    <w:p w14:paraId="630D1985" w14:textId="77777777" w:rsidR="00490D15" w:rsidRDefault="00490D15">
      <w:pPr>
        <w:pStyle w:val="BodyText"/>
        <w:spacing w:before="10"/>
        <w:rPr>
          <w:sz w:val="19"/>
        </w:rPr>
      </w:pPr>
    </w:p>
    <w:p w14:paraId="0898FFA0" w14:textId="77777777" w:rsidR="00490D15" w:rsidRDefault="00DC7DDB" w:rsidP="005855E8">
      <w:pPr>
        <w:pStyle w:val="Heading2"/>
      </w:pPr>
      <w:bookmarkStart w:id="222" w:name="_Toc35630789"/>
      <w:bookmarkStart w:id="223" w:name="_Toc35631919"/>
      <w:bookmarkStart w:id="224" w:name="_Toc35632430"/>
      <w:r>
        <w:t>Atama i</w:t>
      </w:r>
      <w:r w:rsidR="00FF232B">
        <w:t>ş</w:t>
      </w:r>
      <w:r>
        <w:t>levinin Yazılması</w:t>
      </w:r>
      <w:bookmarkEnd w:id="222"/>
      <w:bookmarkEnd w:id="223"/>
      <w:bookmarkEnd w:id="224"/>
    </w:p>
    <w:p w14:paraId="70935DB6" w14:textId="77777777" w:rsidR="00490D15" w:rsidRDefault="00DC7DDB">
      <w:pPr>
        <w:pStyle w:val="BodyText"/>
        <w:spacing w:before="3"/>
        <w:ind w:left="316" w:right="633"/>
      </w:pPr>
      <w:r>
        <w:t xml:space="preserve">Atama işleminde, atama işlecinin sağ tarafında yer alan nesnenin kullandığı kaynağın, işlecin sol tarafında yer alan nesne tarafından paylaşılması istenmiyorsa atama işleci için bir işlev yazılmalıdır. Yukarıda daha önce bildirilen </w:t>
      </w:r>
      <w:r>
        <w:rPr>
          <w:i/>
        </w:rPr>
        <w:t xml:space="preserve">String </w:t>
      </w:r>
      <w:r>
        <w:t>sınıfı için atama işlevi aşağıdaki gibi tanımlanabilir:</w:t>
      </w:r>
    </w:p>
    <w:p w14:paraId="607EFEFC" w14:textId="77777777" w:rsidR="00490D15" w:rsidRDefault="00490D15">
      <w:pPr>
        <w:pStyle w:val="BodyText"/>
      </w:pPr>
    </w:p>
    <w:p w14:paraId="0308EABC" w14:textId="77777777" w:rsidR="00490D15" w:rsidRDefault="00DC7DDB">
      <w:pPr>
        <w:pStyle w:val="BodyText"/>
        <w:spacing w:line="226" w:lineRule="exact"/>
        <w:ind w:left="354"/>
        <w:rPr>
          <w:rFonts w:ascii="Courier New"/>
        </w:rPr>
      </w:pPr>
      <w:r>
        <w:rPr>
          <w:rFonts w:ascii="Courier New"/>
        </w:rPr>
        <w:t>String &amp;String::operator=(const String &amp;r)</w:t>
      </w:r>
    </w:p>
    <w:p w14:paraId="0821D1F7" w14:textId="77777777" w:rsidR="00490D15" w:rsidRDefault="00DC7DDB">
      <w:pPr>
        <w:pStyle w:val="BodyText"/>
        <w:spacing w:line="224" w:lineRule="exact"/>
        <w:ind w:left="354"/>
        <w:rPr>
          <w:rFonts w:ascii="Courier New"/>
        </w:rPr>
      </w:pPr>
      <w:r>
        <w:rPr>
          <w:rFonts w:ascii="Courier New"/>
        </w:rPr>
        <w:t>{</w:t>
      </w:r>
    </w:p>
    <w:p w14:paraId="1480B5E5" w14:textId="77777777" w:rsidR="00490D15" w:rsidRDefault="00DC7DDB">
      <w:pPr>
        <w:pStyle w:val="BodyText"/>
        <w:spacing w:before="2"/>
        <w:ind w:left="1262" w:right="6698" w:hanging="452"/>
        <w:rPr>
          <w:rFonts w:ascii="Courier New"/>
        </w:rPr>
      </w:pPr>
      <w:r>
        <w:rPr>
          <w:rFonts w:ascii="Courier New"/>
        </w:rPr>
        <w:t>if (this == &amp;r) return</w:t>
      </w:r>
      <w:r>
        <w:rPr>
          <w:rFonts w:ascii="Courier New"/>
          <w:spacing w:val="6"/>
        </w:rPr>
        <w:t xml:space="preserve"> </w:t>
      </w:r>
      <w:r>
        <w:rPr>
          <w:rFonts w:ascii="Courier New"/>
          <w:spacing w:val="-4"/>
        </w:rPr>
        <w:t>*this;</w:t>
      </w:r>
    </w:p>
    <w:p w14:paraId="28CECF66" w14:textId="77777777" w:rsidR="00490D15" w:rsidRDefault="00490D15">
      <w:pPr>
        <w:pStyle w:val="BodyText"/>
        <w:spacing w:before="2"/>
        <w:rPr>
          <w:rFonts w:ascii="Courier New"/>
        </w:rPr>
      </w:pPr>
    </w:p>
    <w:p w14:paraId="20F75602" w14:textId="77777777" w:rsidR="00490D15" w:rsidRDefault="00DC7DDB">
      <w:pPr>
        <w:pStyle w:val="BodyText"/>
        <w:ind w:left="835" w:right="7155" w:hanging="24"/>
        <w:rPr>
          <w:rFonts w:ascii="Courier New"/>
        </w:rPr>
      </w:pPr>
      <w:r>
        <w:rPr>
          <w:rFonts w:ascii="Courier New"/>
        </w:rPr>
        <w:t>delete[]m_p; m_len =</w:t>
      </w:r>
      <w:r>
        <w:rPr>
          <w:rFonts w:ascii="Courier New"/>
          <w:spacing w:val="6"/>
        </w:rPr>
        <w:t xml:space="preserve"> </w:t>
      </w:r>
      <w:r>
        <w:rPr>
          <w:rFonts w:ascii="Courier New"/>
          <w:spacing w:val="-3"/>
        </w:rPr>
        <w:t>r.m_len;</w:t>
      </w:r>
    </w:p>
    <w:p w14:paraId="4BAB53AB" w14:textId="77777777" w:rsidR="00490D15" w:rsidRDefault="00DC7DDB">
      <w:pPr>
        <w:pStyle w:val="BodyText"/>
        <w:ind w:left="835" w:right="5954"/>
        <w:rPr>
          <w:rFonts w:ascii="Courier New"/>
        </w:rPr>
      </w:pPr>
      <w:r>
        <w:rPr>
          <w:rFonts w:ascii="Courier New"/>
        </w:rPr>
        <w:t>m_p = new char[m_len + 1]; strcpy(m_p, r.m_p);</w:t>
      </w:r>
    </w:p>
    <w:p w14:paraId="06B5AD84" w14:textId="77777777" w:rsidR="00490D15" w:rsidRDefault="00DC7DDB">
      <w:pPr>
        <w:pStyle w:val="BodyText"/>
        <w:spacing w:before="1"/>
        <w:ind w:left="354"/>
        <w:rPr>
          <w:rFonts w:ascii="Courier New"/>
        </w:rPr>
      </w:pPr>
      <w:r>
        <w:rPr>
          <w:rFonts w:ascii="Courier New"/>
        </w:rPr>
        <w:t>}</w:t>
      </w:r>
    </w:p>
    <w:p w14:paraId="02CE496B" w14:textId="77777777" w:rsidR="00490D15" w:rsidRDefault="00490D15">
      <w:pPr>
        <w:pStyle w:val="BodyText"/>
        <w:spacing w:before="2"/>
        <w:rPr>
          <w:rFonts w:ascii="Courier New"/>
          <w:sz w:val="22"/>
        </w:rPr>
      </w:pPr>
    </w:p>
    <w:p w14:paraId="3EE344A5" w14:textId="77777777" w:rsidR="00490D15" w:rsidRDefault="00DC7DDB">
      <w:pPr>
        <w:pStyle w:val="BodyText"/>
        <w:spacing w:before="102"/>
        <w:ind w:left="316" w:right="750"/>
      </w:pPr>
      <w:r>
        <w:t xml:space="preserve">Yazılan işlevi inceleyelim. İşlevin girişinde yer alan </w:t>
      </w:r>
      <w:r>
        <w:rPr>
          <w:i/>
        </w:rPr>
        <w:t xml:space="preserve">if </w:t>
      </w:r>
      <w:r>
        <w:t>deyimine daha sonra değineceğiz. Atama işlevinin kopyalayan kurucu işlevden önemli bir farkı vardır. Kopyalayan kurucu işlev hangi sınıf nesnesi için çağrılıyorsa o sınıf nesnesi işlev çağrısından önce yoktur. Nesne kurucu işlevin çağrılmasıyla hayata başlar. Ancak atama işlevi söz konusu olduğunda durum farklıdır. İşlev hangi nesne için çağrılmışsa bu nesne zaten daha önce yaratılmıştır. Daha önce yaratılmış bu nesnenin kullanımı için zaten bir blok elde edilmiştir.</w:t>
      </w:r>
    </w:p>
    <w:p w14:paraId="2FCD3F51" w14:textId="77777777" w:rsidR="00490D15" w:rsidRDefault="00DC7DDB">
      <w:pPr>
        <w:pStyle w:val="BodyText"/>
        <w:spacing w:line="242" w:lineRule="auto"/>
        <w:ind w:left="316" w:right="1679"/>
      </w:pPr>
      <w:r>
        <w:rPr>
          <w:i/>
        </w:rPr>
        <w:t xml:space="preserve">String </w:t>
      </w:r>
      <w:r>
        <w:t>sınıfı için yazılan atama işlevi önce nesne için ayrılan dinamik bloğu geri vermelidir:</w:t>
      </w:r>
    </w:p>
    <w:p w14:paraId="7002DAF1" w14:textId="77777777" w:rsidR="00490D15" w:rsidRDefault="00490D15">
      <w:pPr>
        <w:pStyle w:val="BodyText"/>
        <w:spacing w:before="7"/>
        <w:rPr>
          <w:sz w:val="19"/>
        </w:rPr>
      </w:pPr>
    </w:p>
    <w:p w14:paraId="38964B8F" w14:textId="77777777" w:rsidR="00490D15" w:rsidRDefault="00DC7DDB">
      <w:pPr>
        <w:pStyle w:val="BodyText"/>
        <w:ind w:left="354"/>
        <w:rPr>
          <w:rFonts w:ascii="Courier New"/>
        </w:rPr>
      </w:pPr>
      <w:r>
        <w:rPr>
          <w:rFonts w:ascii="Courier New"/>
        </w:rPr>
        <w:t>delete []m_p;</w:t>
      </w:r>
    </w:p>
    <w:p w14:paraId="78DD7819" w14:textId="77777777" w:rsidR="00490D15" w:rsidRDefault="00490D15">
      <w:pPr>
        <w:pStyle w:val="BodyText"/>
        <w:spacing w:before="5"/>
        <w:rPr>
          <w:rFonts w:ascii="Courier New"/>
          <w:sz w:val="21"/>
        </w:rPr>
      </w:pPr>
    </w:p>
    <w:p w14:paraId="63555E67" w14:textId="77777777" w:rsidR="00490D15" w:rsidRDefault="00DC7DDB">
      <w:pPr>
        <w:pStyle w:val="BodyText"/>
        <w:ind w:left="316"/>
      </w:pPr>
      <w:r>
        <w:t>deyimiyle bu sağlanır:</w:t>
      </w:r>
    </w:p>
    <w:p w14:paraId="5D13710E" w14:textId="77777777" w:rsidR="00490D15" w:rsidRDefault="00490D15">
      <w:pPr>
        <w:pStyle w:val="BodyText"/>
        <w:spacing w:before="11"/>
        <w:rPr>
          <w:sz w:val="19"/>
        </w:rPr>
      </w:pPr>
    </w:p>
    <w:p w14:paraId="4DE5058B" w14:textId="77777777" w:rsidR="00490D15" w:rsidRDefault="00DC7DDB">
      <w:pPr>
        <w:pStyle w:val="BodyText"/>
        <w:spacing w:before="1"/>
        <w:ind w:left="316"/>
      </w:pPr>
      <w:r>
        <w:t xml:space="preserve">Daha sonra atama işlecinin sol tarafındaki nesne için yani </w:t>
      </w:r>
      <w:r>
        <w:rPr>
          <w:i/>
        </w:rPr>
        <w:t xml:space="preserve">*this </w:t>
      </w:r>
      <w:r>
        <w:t>nesnesi için</w:t>
      </w:r>
    </w:p>
    <w:p w14:paraId="66128F11" w14:textId="77777777" w:rsidR="00490D15" w:rsidRDefault="00490D15">
      <w:pPr>
        <w:pStyle w:val="BodyText"/>
        <w:spacing w:before="11"/>
        <w:rPr>
          <w:sz w:val="19"/>
        </w:rPr>
      </w:pPr>
    </w:p>
    <w:p w14:paraId="71077CC1" w14:textId="77777777" w:rsidR="00490D15" w:rsidRDefault="00DC7DDB">
      <w:pPr>
        <w:pStyle w:val="BodyText"/>
        <w:ind w:left="354"/>
        <w:rPr>
          <w:rFonts w:ascii="Courier New"/>
        </w:rPr>
      </w:pPr>
      <w:r>
        <w:rPr>
          <w:rFonts w:ascii="Courier New"/>
        </w:rPr>
        <w:t>m_p = new char[m_len + 1];</w:t>
      </w:r>
    </w:p>
    <w:p w14:paraId="4749E270" w14:textId="77777777" w:rsidR="00490D15" w:rsidRDefault="00490D15">
      <w:pPr>
        <w:pStyle w:val="BodyText"/>
        <w:spacing w:before="5"/>
        <w:rPr>
          <w:rFonts w:ascii="Courier New"/>
          <w:sz w:val="24"/>
        </w:rPr>
      </w:pPr>
    </w:p>
    <w:p w14:paraId="7880B2EF" w14:textId="77777777" w:rsidR="00490D15" w:rsidRDefault="00DC7DDB">
      <w:pPr>
        <w:pStyle w:val="BodyText"/>
        <w:ind w:left="316"/>
      </w:pPr>
      <w:r>
        <w:t>deyimiyle yeni bir dinamik blok elde ediliyor ve</w:t>
      </w:r>
    </w:p>
    <w:p w14:paraId="7C5D6944" w14:textId="77777777" w:rsidR="00490D15" w:rsidRDefault="00490D15">
      <w:pPr>
        <w:pStyle w:val="BodyText"/>
        <w:spacing w:before="12"/>
        <w:rPr>
          <w:sz w:val="19"/>
        </w:rPr>
      </w:pPr>
    </w:p>
    <w:p w14:paraId="269C4C04" w14:textId="77777777" w:rsidR="00490D15" w:rsidRPr="0050271B" w:rsidRDefault="00DC7DDB" w:rsidP="0050271B">
      <w:pPr>
        <w:pStyle w:val="BodyText"/>
        <w:ind w:left="354"/>
        <w:rPr>
          <w:rFonts w:ascii="Courier New"/>
        </w:rPr>
      </w:pPr>
      <w:r>
        <w:rPr>
          <w:rFonts w:ascii="Courier New"/>
        </w:rPr>
        <w:t>strcpy(m_p, r.m_p);</w:t>
      </w:r>
    </w:p>
    <w:p w14:paraId="551D0819" w14:textId="77777777" w:rsidR="00490D15" w:rsidRDefault="00DC7DDB">
      <w:pPr>
        <w:pStyle w:val="BodyText"/>
        <w:spacing w:before="101"/>
        <w:ind w:left="316" w:right="970"/>
      </w:pPr>
      <w:r>
        <w:t>çağrısıyla da, atama işlecinin sağ tarafındaki nesnenin dinamik bloğunda tutulan yazı, yeni elde edilen dinamik bloğa kopyalanıyor. İşlevin</w:t>
      </w:r>
    </w:p>
    <w:p w14:paraId="55CC8E55" w14:textId="77777777" w:rsidR="00490D15" w:rsidRDefault="00490D15">
      <w:pPr>
        <w:pStyle w:val="BodyText"/>
        <w:spacing w:before="2"/>
      </w:pPr>
    </w:p>
    <w:p w14:paraId="237D3842" w14:textId="77777777" w:rsidR="00490D15" w:rsidRDefault="00DC7DDB">
      <w:pPr>
        <w:pStyle w:val="BodyText"/>
        <w:ind w:left="354"/>
        <w:rPr>
          <w:rFonts w:ascii="Courier New"/>
        </w:rPr>
      </w:pPr>
      <w:r>
        <w:rPr>
          <w:rFonts w:ascii="Courier New"/>
        </w:rPr>
        <w:t>*this</w:t>
      </w:r>
    </w:p>
    <w:p w14:paraId="15E40C9A" w14:textId="77777777" w:rsidR="00490D15" w:rsidRDefault="00490D15">
      <w:pPr>
        <w:pStyle w:val="BodyText"/>
        <w:spacing w:before="7"/>
        <w:rPr>
          <w:rFonts w:ascii="Courier New"/>
          <w:sz w:val="24"/>
        </w:rPr>
      </w:pPr>
    </w:p>
    <w:p w14:paraId="68C43481" w14:textId="77777777" w:rsidR="00490D15" w:rsidRDefault="00DC7DDB">
      <w:pPr>
        <w:pStyle w:val="BodyText"/>
        <w:spacing w:line="237" w:lineRule="auto"/>
        <w:ind w:left="316" w:right="749"/>
      </w:pPr>
      <w:r>
        <w:t>değeriyle geri döndüğünü görüyorsunuz. İşlev hangi sınıf nesnesi için çağrılmışsa o sınıf nesnesini referans yoluyla geri döndürür. Bir başka deyişle</w:t>
      </w:r>
    </w:p>
    <w:p w14:paraId="4A1F1A6B" w14:textId="77777777" w:rsidR="00490D15" w:rsidRDefault="00490D15">
      <w:pPr>
        <w:pStyle w:val="BodyText"/>
        <w:spacing w:before="11"/>
        <w:rPr>
          <w:sz w:val="19"/>
        </w:rPr>
      </w:pPr>
    </w:p>
    <w:p w14:paraId="264567BE" w14:textId="77777777" w:rsidR="00490D15" w:rsidRDefault="00DC7DDB">
      <w:pPr>
        <w:pStyle w:val="BodyText"/>
        <w:spacing w:before="1"/>
        <w:ind w:left="354"/>
        <w:rPr>
          <w:rFonts w:ascii="Courier New"/>
        </w:rPr>
      </w:pPr>
      <w:r>
        <w:rPr>
          <w:rFonts w:ascii="Courier New"/>
        </w:rPr>
        <w:t>name1 = name2</w:t>
      </w:r>
    </w:p>
    <w:p w14:paraId="4FA9BAF1" w14:textId="77777777" w:rsidR="00490D15" w:rsidRDefault="00490D15">
      <w:pPr>
        <w:pStyle w:val="BodyText"/>
        <w:spacing w:before="4"/>
        <w:rPr>
          <w:rFonts w:ascii="Courier New"/>
          <w:sz w:val="24"/>
        </w:rPr>
      </w:pPr>
    </w:p>
    <w:p w14:paraId="3D757E00" w14:textId="77777777" w:rsidR="00490D15" w:rsidRDefault="00DC7DDB">
      <w:pPr>
        <w:pStyle w:val="BodyText"/>
        <w:spacing w:before="1"/>
        <w:ind w:left="316" w:right="1627"/>
      </w:pPr>
      <w:r>
        <w:t xml:space="preserve">atamasının dönüştürüldüğü işlev çağrısı, </w:t>
      </w:r>
      <w:r>
        <w:rPr>
          <w:i/>
        </w:rPr>
        <w:t xml:space="preserve">name1 </w:t>
      </w:r>
      <w:r>
        <w:t>nesnesini referans yoluyla geri döndürüyor. Peki buna neden gerek duyulmuş olabilir?</w:t>
      </w:r>
    </w:p>
    <w:p w14:paraId="5F6FA6A8" w14:textId="77777777" w:rsidR="00490D15" w:rsidRDefault="00DC7DDB">
      <w:pPr>
        <w:pStyle w:val="BodyText"/>
        <w:ind w:left="316" w:right="722"/>
      </w:pPr>
      <w:r>
        <w:t xml:space="preserve">Doğal türler söz konusu olduğunda, atama işlecinin ürettiği değerin nesneye atanan değer olduğunu biliyorsunuz. Aynı özelliğin bir sınıf türünden nesne içinde sağlanması atama işlecini yükleyen işlevin, </w:t>
      </w:r>
      <w:r>
        <w:rPr>
          <w:i/>
        </w:rPr>
        <w:t xml:space="preserve">*this </w:t>
      </w:r>
      <w:r>
        <w:t>nesnesini döndürmesi ile sağlanabilir. Aşağıdaki kodu inceleyin:</w:t>
      </w:r>
    </w:p>
    <w:p w14:paraId="59596102" w14:textId="77777777" w:rsidR="00490D15" w:rsidRDefault="00490D15">
      <w:pPr>
        <w:pStyle w:val="BodyText"/>
        <w:spacing w:before="3"/>
      </w:pPr>
    </w:p>
    <w:p w14:paraId="54EB6BBB" w14:textId="77777777" w:rsidR="00490D15" w:rsidRDefault="00DC7DDB">
      <w:pPr>
        <w:pStyle w:val="BodyText"/>
        <w:spacing w:before="1" w:line="226" w:lineRule="exact"/>
        <w:ind w:left="354"/>
        <w:rPr>
          <w:rFonts w:ascii="Courier New"/>
        </w:rPr>
      </w:pPr>
      <w:r>
        <w:rPr>
          <w:rFonts w:ascii="Courier New"/>
        </w:rPr>
        <w:t>int main()</w:t>
      </w:r>
    </w:p>
    <w:p w14:paraId="6690D540" w14:textId="77777777" w:rsidR="00490D15" w:rsidRDefault="00DC7DDB">
      <w:pPr>
        <w:pStyle w:val="BodyText"/>
        <w:spacing w:line="224" w:lineRule="exact"/>
        <w:ind w:left="354"/>
        <w:rPr>
          <w:rFonts w:ascii="Courier New"/>
        </w:rPr>
      </w:pPr>
      <w:r>
        <w:rPr>
          <w:rFonts w:ascii="Courier New"/>
        </w:rPr>
        <w:t>{</w:t>
      </w:r>
    </w:p>
    <w:p w14:paraId="5D51DCCD" w14:textId="77777777" w:rsidR="00490D15" w:rsidRDefault="00DC7DDB">
      <w:pPr>
        <w:pStyle w:val="BodyText"/>
        <w:spacing w:before="1"/>
        <w:ind w:left="835" w:right="6194"/>
        <w:rPr>
          <w:rFonts w:ascii="Courier New" w:hAnsi="Courier New"/>
        </w:rPr>
      </w:pPr>
      <w:r>
        <w:rPr>
          <w:rFonts w:ascii="Courier New" w:hAnsi="Courier New"/>
        </w:rPr>
        <w:t>String name1("Deniz"); String name2("Yusuf"); String name3("Huseyin"); String name4("İbrahim");</w:t>
      </w:r>
    </w:p>
    <w:p w14:paraId="28909B89" w14:textId="77777777" w:rsidR="00490D15" w:rsidRDefault="00490D15">
      <w:pPr>
        <w:pStyle w:val="BodyText"/>
        <w:rPr>
          <w:rFonts w:ascii="Courier New"/>
        </w:rPr>
      </w:pPr>
    </w:p>
    <w:p w14:paraId="4EABA24C" w14:textId="77777777" w:rsidR="00490D15" w:rsidRDefault="00DC7DDB">
      <w:pPr>
        <w:pStyle w:val="BodyText"/>
        <w:ind w:left="835" w:right="4594"/>
        <w:rPr>
          <w:rFonts w:ascii="Courier New"/>
        </w:rPr>
      </w:pPr>
      <w:r>
        <w:rPr>
          <w:rFonts w:ascii="Courier New"/>
        </w:rPr>
        <w:t xml:space="preserve">name1 = name2 = name3 = </w:t>
      </w:r>
      <w:r>
        <w:rPr>
          <w:rFonts w:ascii="Courier New"/>
          <w:spacing w:val="-4"/>
        </w:rPr>
        <w:t xml:space="preserve">name4; </w:t>
      </w:r>
      <w:r>
        <w:rPr>
          <w:rFonts w:ascii="Courier New"/>
        </w:rPr>
        <w:t>name1.print();</w:t>
      </w:r>
    </w:p>
    <w:p w14:paraId="297E1B0C" w14:textId="77777777" w:rsidR="00490D15" w:rsidRDefault="00DC7DDB">
      <w:pPr>
        <w:pStyle w:val="BodyText"/>
        <w:spacing w:before="3"/>
        <w:ind w:left="835" w:right="7406"/>
        <w:jc w:val="both"/>
        <w:rPr>
          <w:rFonts w:ascii="Courier New"/>
        </w:rPr>
      </w:pPr>
      <w:r>
        <w:rPr>
          <w:rFonts w:ascii="Courier New"/>
          <w:spacing w:val="-1"/>
        </w:rPr>
        <w:t>name2.print(); name3.print(); name4.print();</w:t>
      </w:r>
    </w:p>
    <w:p w14:paraId="65E0623D" w14:textId="77777777" w:rsidR="00490D15" w:rsidRDefault="00490D15">
      <w:pPr>
        <w:pStyle w:val="BodyText"/>
        <w:spacing w:before="8"/>
        <w:rPr>
          <w:rFonts w:ascii="Courier New"/>
          <w:sz w:val="19"/>
        </w:rPr>
      </w:pPr>
    </w:p>
    <w:p w14:paraId="6C25B7EB" w14:textId="77777777" w:rsidR="00490D15" w:rsidRDefault="00DC7DDB">
      <w:pPr>
        <w:pStyle w:val="BodyText"/>
        <w:ind w:left="835"/>
        <w:rPr>
          <w:rFonts w:ascii="Courier New"/>
        </w:rPr>
      </w:pPr>
      <w:r>
        <w:rPr>
          <w:rFonts w:ascii="Courier New"/>
        </w:rPr>
        <w:t>return 0;</w:t>
      </w:r>
    </w:p>
    <w:p w14:paraId="7E0D9293" w14:textId="77777777" w:rsidR="00490D15" w:rsidRDefault="00DC7DDB">
      <w:pPr>
        <w:pStyle w:val="BodyText"/>
        <w:spacing w:before="4"/>
        <w:ind w:left="354"/>
        <w:rPr>
          <w:rFonts w:ascii="Courier New"/>
        </w:rPr>
      </w:pPr>
      <w:r>
        <w:rPr>
          <w:rFonts w:ascii="Courier New"/>
        </w:rPr>
        <w:t>}</w:t>
      </w:r>
    </w:p>
    <w:p w14:paraId="69BD1A4B" w14:textId="77777777" w:rsidR="00490D15" w:rsidRDefault="00490D15">
      <w:pPr>
        <w:pStyle w:val="BodyText"/>
        <w:spacing w:before="3"/>
        <w:rPr>
          <w:rFonts w:ascii="Courier New"/>
          <w:sz w:val="19"/>
        </w:rPr>
      </w:pPr>
    </w:p>
    <w:p w14:paraId="16A6AA0E" w14:textId="77777777" w:rsidR="00490D15" w:rsidRDefault="00DC7DDB">
      <w:pPr>
        <w:pStyle w:val="BodyText"/>
        <w:spacing w:before="101"/>
        <w:ind w:left="316"/>
      </w:pPr>
      <w:r>
        <w:t>Atama işlecinin öncelik yönünün soldan sağa olduğunu biliyorsunuz.</w:t>
      </w:r>
    </w:p>
    <w:p w14:paraId="12D6A9C4" w14:textId="77777777" w:rsidR="00490D15" w:rsidRDefault="00490D15">
      <w:pPr>
        <w:pStyle w:val="BodyText"/>
        <w:spacing w:before="10"/>
        <w:rPr>
          <w:sz w:val="18"/>
        </w:rPr>
      </w:pPr>
    </w:p>
    <w:p w14:paraId="503B6D0A" w14:textId="77777777" w:rsidR="00490D15" w:rsidRDefault="00DC7DDB">
      <w:pPr>
        <w:pStyle w:val="BodyText"/>
        <w:ind w:left="354"/>
        <w:rPr>
          <w:rFonts w:ascii="Courier New"/>
        </w:rPr>
      </w:pPr>
      <w:r>
        <w:rPr>
          <w:rFonts w:ascii="Courier New"/>
        </w:rPr>
        <w:t>name1 = name2 = name3 = name4;</w:t>
      </w:r>
    </w:p>
    <w:p w14:paraId="12D2F240" w14:textId="77777777" w:rsidR="00490D15" w:rsidRDefault="00490D15">
      <w:pPr>
        <w:pStyle w:val="BodyText"/>
        <w:spacing w:before="5"/>
        <w:rPr>
          <w:rFonts w:ascii="Courier New"/>
          <w:sz w:val="24"/>
        </w:rPr>
      </w:pPr>
    </w:p>
    <w:p w14:paraId="41A43E04" w14:textId="77777777" w:rsidR="00490D15" w:rsidRDefault="00DC7DDB">
      <w:pPr>
        <w:pStyle w:val="BodyText"/>
        <w:ind w:left="316"/>
      </w:pPr>
      <w:r>
        <w:t>deyimi, derleyici tarafından aşağıdaki gibi bir işlev çağrısı zincirine dönüştürülür:</w:t>
      </w:r>
    </w:p>
    <w:p w14:paraId="54EC0534" w14:textId="77777777" w:rsidR="00490D15" w:rsidRDefault="00490D15">
      <w:pPr>
        <w:pStyle w:val="BodyText"/>
        <w:spacing w:before="5"/>
        <w:rPr>
          <w:sz w:val="18"/>
        </w:rPr>
      </w:pPr>
    </w:p>
    <w:p w14:paraId="7D908F5A" w14:textId="77777777" w:rsidR="00490D15" w:rsidRDefault="00DC7DDB">
      <w:pPr>
        <w:pStyle w:val="BodyText"/>
        <w:ind w:left="354"/>
        <w:rPr>
          <w:rFonts w:ascii="Courier New"/>
        </w:rPr>
      </w:pPr>
      <w:r>
        <w:rPr>
          <w:rFonts w:ascii="Courier New"/>
        </w:rPr>
        <w:t>name1.operator=(name2.operator=(name3.operator=(name4)));</w:t>
      </w:r>
    </w:p>
    <w:p w14:paraId="2DD86C61" w14:textId="77777777" w:rsidR="00490D15" w:rsidRDefault="00490D15">
      <w:pPr>
        <w:pStyle w:val="BodyText"/>
        <w:spacing w:before="4"/>
        <w:rPr>
          <w:rFonts w:ascii="Courier New"/>
          <w:sz w:val="24"/>
        </w:rPr>
      </w:pPr>
    </w:p>
    <w:p w14:paraId="62C2824E" w14:textId="77777777" w:rsidR="00490D15" w:rsidRDefault="00DC7DDB">
      <w:pPr>
        <w:pStyle w:val="BodyText"/>
        <w:ind w:left="316"/>
      </w:pPr>
      <w:r>
        <w:t>Bir nesnenin kendisine atanmasının bir sözdizim hatası oluşturmadığını biliyorsunuz.</w:t>
      </w:r>
    </w:p>
    <w:p w14:paraId="5B0DC599" w14:textId="77777777" w:rsidR="00490D15" w:rsidRDefault="00DC7DDB">
      <w:pPr>
        <w:pStyle w:val="BodyText"/>
        <w:spacing w:before="2"/>
        <w:ind w:left="316"/>
      </w:pPr>
      <w:r>
        <w:rPr>
          <w:i/>
        </w:rPr>
        <w:t xml:space="preserve">String </w:t>
      </w:r>
      <w:r>
        <w:t>sınıfı türünden bir nesnenin kendisine atandığını düşünelim:</w:t>
      </w:r>
    </w:p>
    <w:p w14:paraId="3A626190" w14:textId="77777777" w:rsidR="00490D15" w:rsidRDefault="00490D15">
      <w:pPr>
        <w:pStyle w:val="BodyText"/>
      </w:pPr>
    </w:p>
    <w:p w14:paraId="6B45A920" w14:textId="77777777" w:rsidR="00490D15" w:rsidRDefault="00DC7DDB">
      <w:pPr>
        <w:pStyle w:val="BodyText"/>
        <w:spacing w:line="226" w:lineRule="exact"/>
        <w:ind w:left="354"/>
        <w:rPr>
          <w:rFonts w:ascii="Courier New"/>
        </w:rPr>
      </w:pPr>
      <w:r>
        <w:rPr>
          <w:rFonts w:ascii="Courier New"/>
        </w:rPr>
        <w:t>int main()</w:t>
      </w:r>
    </w:p>
    <w:p w14:paraId="6A762C54" w14:textId="77777777" w:rsidR="00490D15" w:rsidRDefault="00DC7DDB">
      <w:pPr>
        <w:pStyle w:val="BodyText"/>
        <w:spacing w:line="224" w:lineRule="exact"/>
        <w:ind w:left="354"/>
        <w:rPr>
          <w:rFonts w:ascii="Courier New"/>
        </w:rPr>
      </w:pPr>
      <w:r>
        <w:rPr>
          <w:rFonts w:ascii="Courier New"/>
        </w:rPr>
        <w:t>{</w:t>
      </w:r>
    </w:p>
    <w:p w14:paraId="528F8E85" w14:textId="77777777" w:rsidR="00490D15" w:rsidRDefault="00DC7DDB">
      <w:pPr>
        <w:pStyle w:val="BodyText"/>
        <w:spacing w:before="2" w:line="244" w:lineRule="auto"/>
        <w:ind w:left="811" w:right="6458"/>
        <w:rPr>
          <w:rFonts w:ascii="Courier New"/>
        </w:rPr>
      </w:pPr>
      <w:r>
        <w:rPr>
          <w:rFonts w:ascii="Courier New"/>
        </w:rPr>
        <w:t>String name("Necati"); name = name;</w:t>
      </w:r>
    </w:p>
    <w:p w14:paraId="685B75C1" w14:textId="77777777" w:rsidR="00490D15" w:rsidRDefault="00DC7DDB">
      <w:pPr>
        <w:pStyle w:val="BodyText"/>
        <w:spacing w:line="220" w:lineRule="exact"/>
        <w:ind w:left="811"/>
        <w:rPr>
          <w:rFonts w:ascii="Courier New"/>
        </w:rPr>
      </w:pPr>
      <w:r>
        <w:rPr>
          <w:rFonts w:ascii="Courier New"/>
        </w:rPr>
        <w:t>//...</w:t>
      </w:r>
    </w:p>
    <w:p w14:paraId="17C16D78" w14:textId="77777777" w:rsidR="00490D15" w:rsidRDefault="00DC7DDB">
      <w:pPr>
        <w:pStyle w:val="BodyText"/>
        <w:spacing w:line="226" w:lineRule="exact"/>
        <w:ind w:left="354"/>
        <w:rPr>
          <w:rFonts w:ascii="Courier New"/>
        </w:rPr>
      </w:pPr>
      <w:r>
        <w:rPr>
          <w:rFonts w:ascii="Courier New"/>
        </w:rPr>
        <w:t>}</w:t>
      </w:r>
    </w:p>
    <w:p w14:paraId="72914DD6" w14:textId="77777777" w:rsidR="00490D15" w:rsidRDefault="00490D15">
      <w:pPr>
        <w:pStyle w:val="BodyText"/>
        <w:spacing w:before="3"/>
        <w:rPr>
          <w:rFonts w:ascii="Courier New"/>
          <w:sz w:val="19"/>
        </w:rPr>
      </w:pPr>
    </w:p>
    <w:p w14:paraId="4B640241" w14:textId="77777777" w:rsidR="00490D15" w:rsidRDefault="00DC7DDB">
      <w:pPr>
        <w:pStyle w:val="BodyText"/>
        <w:spacing w:before="102"/>
        <w:ind w:left="316" w:right="627"/>
      </w:pPr>
      <w:r>
        <w:t xml:space="preserve">Yazmış olduğumuz atama işlevi çağrıldığında ne olur? Atama işlecinin sol terimi olan nesne için çağrılan atama işlevi, ilk önce </w:t>
      </w:r>
      <w:r>
        <w:rPr>
          <w:i/>
        </w:rPr>
        <w:t xml:space="preserve">m_p </w:t>
      </w:r>
      <w:r>
        <w:t>göstericisinin gösterdiği dinamik bloğu geri verir. Ancak atama işlecinin sağ terimi olan nesne de aynı nesne olduğundan,</w:t>
      </w:r>
    </w:p>
    <w:p w14:paraId="56B746A9" w14:textId="77777777" w:rsidR="00490D15" w:rsidRDefault="00490D15">
      <w:pPr>
        <w:pStyle w:val="BodyText"/>
        <w:spacing w:before="10"/>
        <w:rPr>
          <w:sz w:val="19"/>
        </w:rPr>
      </w:pPr>
    </w:p>
    <w:p w14:paraId="501EB36F" w14:textId="77777777" w:rsidR="00490D15" w:rsidRDefault="00DC7DDB">
      <w:pPr>
        <w:pStyle w:val="BodyText"/>
        <w:ind w:left="354"/>
        <w:rPr>
          <w:rFonts w:ascii="Courier New"/>
        </w:rPr>
      </w:pPr>
      <w:r>
        <w:rPr>
          <w:rFonts w:ascii="Courier New"/>
        </w:rPr>
        <w:t>strcpy( m_p, r.m_p);</w:t>
      </w:r>
    </w:p>
    <w:p w14:paraId="44D694B2" w14:textId="77777777" w:rsidR="00490D15" w:rsidRDefault="00DC7DDB">
      <w:pPr>
        <w:pStyle w:val="BodyText"/>
        <w:spacing w:before="95"/>
        <w:ind w:left="316" w:right="722"/>
      </w:pPr>
      <w:r>
        <w:t xml:space="preserve">ifadesi gösterici hatasına neden olur. Çünkü </w:t>
      </w:r>
      <w:r>
        <w:rPr>
          <w:i/>
        </w:rPr>
        <w:t xml:space="preserve">r.m_p </w:t>
      </w:r>
      <w:r>
        <w:t>nesnesi artık geri verilen bir bloğu gösteriyor durumundadır.</w:t>
      </w:r>
    </w:p>
    <w:p w14:paraId="771355AA" w14:textId="77777777" w:rsidR="00490D15" w:rsidRDefault="00DC7DDB">
      <w:pPr>
        <w:pStyle w:val="BodyText"/>
        <w:spacing w:before="5" w:line="237" w:lineRule="auto"/>
        <w:ind w:left="316" w:right="706"/>
      </w:pPr>
      <w:r>
        <w:t>Hata nasıl giderilebilir? Atama işlecinin sol terimi olan nesne ile sağ tarafındaki nesnenin aynı olması durumunda hiç bir işlem yapılmamalıdır:</w:t>
      </w:r>
    </w:p>
    <w:p w14:paraId="3BCA5544" w14:textId="77777777" w:rsidR="00490D15" w:rsidRDefault="00490D15">
      <w:pPr>
        <w:pStyle w:val="BodyText"/>
        <w:spacing w:before="5"/>
      </w:pPr>
    </w:p>
    <w:p w14:paraId="5C35EAF1" w14:textId="77777777" w:rsidR="00490D15" w:rsidRDefault="00DC7DDB">
      <w:pPr>
        <w:pStyle w:val="BodyText"/>
        <w:ind w:left="835" w:right="7514" w:hanging="481"/>
        <w:rPr>
          <w:rFonts w:ascii="Courier New"/>
        </w:rPr>
      </w:pPr>
      <w:r>
        <w:rPr>
          <w:rFonts w:ascii="Courier New"/>
        </w:rPr>
        <w:t>if (this == &amp;r) return *this;</w:t>
      </w:r>
    </w:p>
    <w:p w14:paraId="1B830635" w14:textId="77777777" w:rsidR="00490D15" w:rsidRDefault="00490D15">
      <w:pPr>
        <w:pStyle w:val="BodyText"/>
        <w:spacing w:before="8"/>
        <w:rPr>
          <w:rFonts w:ascii="Courier New"/>
          <w:sz w:val="24"/>
        </w:rPr>
      </w:pPr>
    </w:p>
    <w:p w14:paraId="0C91CCE4" w14:textId="77777777" w:rsidR="00490D15" w:rsidRDefault="00DC7DDB">
      <w:pPr>
        <w:pStyle w:val="BodyText"/>
        <w:spacing w:before="1"/>
        <w:ind w:left="316" w:right="986"/>
      </w:pPr>
      <w:r>
        <w:t xml:space="preserve">Yukarıdaki deyimi inceleyelim: Atama işlevi içinde kullanılan </w:t>
      </w:r>
      <w:r>
        <w:rPr>
          <w:i/>
        </w:rPr>
        <w:t xml:space="preserve">this </w:t>
      </w:r>
      <w:r>
        <w:t xml:space="preserve">göstericisi işlecin sol terimi olan sınıf nesnenin adresidir, değil mi? </w:t>
      </w:r>
      <w:r>
        <w:rPr>
          <w:i/>
        </w:rPr>
        <w:t xml:space="preserve">r </w:t>
      </w:r>
      <w:r>
        <w:t xml:space="preserve">referansı da atama işlecinin sağ terimi olan nesnenin yerine geçmiştir. O zaman </w:t>
      </w:r>
      <w:r>
        <w:rPr>
          <w:i/>
        </w:rPr>
        <w:t xml:space="preserve">&amp;r </w:t>
      </w:r>
      <w:r>
        <w:t xml:space="preserve">ifadesi, atama işlecinin sağ terimi olan nesnenin adresidir. Adresleri aynı olan iki nesne aynı nesnedir. Eğer nesne kendine atanıyorsa işlev hiç bir işlem yapmadan </w:t>
      </w:r>
      <w:r>
        <w:rPr>
          <w:i/>
        </w:rPr>
        <w:t xml:space="preserve">*this </w:t>
      </w:r>
      <w:r>
        <w:t>nesnesini referans yoluyla döndürür.</w:t>
      </w:r>
    </w:p>
    <w:p w14:paraId="506DEBB1" w14:textId="77777777" w:rsidR="00490D15" w:rsidRDefault="00490D15">
      <w:pPr>
        <w:pStyle w:val="BodyText"/>
        <w:spacing w:before="1"/>
      </w:pPr>
    </w:p>
    <w:p w14:paraId="23F7CD3A" w14:textId="77777777" w:rsidR="00490D15" w:rsidRDefault="00DC7DDB">
      <w:pPr>
        <w:pStyle w:val="BodyText"/>
        <w:ind w:left="316" w:right="1200"/>
      </w:pPr>
      <w:r>
        <w:t>Atama işleç işlevinin kodu içinde nesnenin kendisine atanıp atanmadığının sınaması yapılmalı mıdır? Şöyle düşünebilirsiniz: Programcı durup dururken neden bir sınıf nesnesini kendine atasın?</w:t>
      </w:r>
    </w:p>
    <w:p w14:paraId="7489016F" w14:textId="77777777" w:rsidR="00490D15" w:rsidRDefault="00490D15">
      <w:pPr>
        <w:pStyle w:val="BodyText"/>
        <w:spacing w:before="2"/>
      </w:pPr>
    </w:p>
    <w:p w14:paraId="4708F796" w14:textId="77777777" w:rsidR="00490D15" w:rsidRDefault="00DC7DDB">
      <w:pPr>
        <w:pStyle w:val="BodyText"/>
        <w:spacing w:before="1"/>
        <w:ind w:left="316"/>
      </w:pPr>
      <w:r>
        <w:t>Bu hata daha çok göstericiler, referanslar ve işlev çağrılarına ilişkindir.</w:t>
      </w:r>
    </w:p>
    <w:p w14:paraId="3E0EFD80" w14:textId="77777777" w:rsidR="00490D15" w:rsidRDefault="00490D15">
      <w:pPr>
        <w:pStyle w:val="BodyText"/>
        <w:spacing w:before="11"/>
        <w:rPr>
          <w:sz w:val="19"/>
        </w:rPr>
      </w:pPr>
    </w:p>
    <w:p w14:paraId="601FE054" w14:textId="77777777" w:rsidR="00490D15" w:rsidRDefault="00DC7DDB" w:rsidP="00C510F9">
      <w:pPr>
        <w:pStyle w:val="BodyText"/>
        <w:tabs>
          <w:tab w:val="left" w:pos="8992"/>
        </w:tabs>
        <w:ind w:left="354"/>
        <w:rPr>
          <w:rFonts w:ascii="Courier New"/>
        </w:rPr>
      </w:pPr>
      <w:r>
        <w:rPr>
          <w:rFonts w:ascii="Courier New"/>
        </w:rPr>
        <w:t>*ptr = x;</w:t>
      </w:r>
      <w:r w:rsidR="00C510F9">
        <w:rPr>
          <w:rFonts w:ascii="Courier New"/>
        </w:rPr>
        <w:tab/>
      </w:r>
    </w:p>
    <w:p w14:paraId="41EDE5A2" w14:textId="77777777" w:rsidR="00490D15" w:rsidRDefault="00490D15">
      <w:pPr>
        <w:pStyle w:val="BodyText"/>
        <w:spacing w:before="5"/>
        <w:rPr>
          <w:rFonts w:ascii="Courier New"/>
          <w:sz w:val="24"/>
        </w:rPr>
      </w:pPr>
    </w:p>
    <w:p w14:paraId="5E8F6000" w14:textId="77777777" w:rsidR="00490D15" w:rsidRDefault="00DC7DDB">
      <w:pPr>
        <w:pStyle w:val="BodyText"/>
        <w:ind w:left="316" w:right="865"/>
      </w:pPr>
      <w:r>
        <w:t xml:space="preserve">Yukarıdaki atama deyiminde </w:t>
      </w:r>
      <w:r>
        <w:rPr>
          <w:i/>
        </w:rPr>
        <w:t xml:space="preserve">ptr </w:t>
      </w:r>
      <w:r>
        <w:t xml:space="preserve">bir sınıf türünden gösterici </w:t>
      </w:r>
      <w:r>
        <w:rPr>
          <w:i/>
        </w:rPr>
        <w:t xml:space="preserve">x </w:t>
      </w:r>
      <w:r>
        <w:t xml:space="preserve">de aynı sınıf türünden bir nesne olsun. Bu atama işleminden önce </w:t>
      </w:r>
      <w:r>
        <w:rPr>
          <w:i/>
        </w:rPr>
        <w:t xml:space="preserve">ptr x </w:t>
      </w:r>
      <w:r>
        <w:t>nesnesini gösteriyorsa, nesne kendisine atanmış olur.</w:t>
      </w:r>
    </w:p>
    <w:p w14:paraId="3D62CC46" w14:textId="77777777" w:rsidR="00490D15" w:rsidRDefault="00DC7DDB" w:rsidP="005855E8">
      <w:pPr>
        <w:pStyle w:val="Heading2"/>
      </w:pPr>
      <w:bookmarkStart w:id="225" w:name="_Toc35630790"/>
      <w:bookmarkStart w:id="226" w:name="_Toc35631920"/>
      <w:bookmarkStart w:id="227" w:name="_Toc35632431"/>
      <w:r>
        <w:t>Dönü</w:t>
      </w:r>
      <w:r w:rsidR="00FF232B">
        <w:t>ş</w:t>
      </w:r>
      <w:r>
        <w:t xml:space="preserve">türen Kurucu </w:t>
      </w:r>
      <w:r w:rsidR="00C324C7">
        <w:t>İşlev</w:t>
      </w:r>
      <w:bookmarkEnd w:id="225"/>
      <w:bookmarkEnd w:id="226"/>
      <w:bookmarkEnd w:id="227"/>
    </w:p>
    <w:p w14:paraId="12435EF7" w14:textId="77777777" w:rsidR="00490D15" w:rsidRDefault="00DC7DDB">
      <w:pPr>
        <w:pStyle w:val="BodyText"/>
        <w:spacing w:before="3"/>
        <w:ind w:left="316" w:right="621"/>
      </w:pPr>
      <w:r>
        <w:t xml:space="preserve">Sınıfın tek argümanla çağrılabilen kurucu işlevlerine </w:t>
      </w:r>
      <w:r>
        <w:rPr>
          <w:i/>
        </w:rPr>
        <w:t xml:space="preserve">dönüştüren kurucu işlev </w:t>
      </w:r>
      <w:r>
        <w:t>denir. Böyle bir kurucu işlev ya tek bir parametreye sahiptir, ya da diğer parametreleri varsayılan değerler alır.</w:t>
      </w:r>
    </w:p>
    <w:p w14:paraId="3D9EF2C9" w14:textId="77777777" w:rsidR="00490D15" w:rsidRDefault="00490D15">
      <w:pPr>
        <w:pStyle w:val="BodyText"/>
        <w:spacing w:before="1"/>
        <w:rPr>
          <w:sz w:val="19"/>
        </w:rPr>
      </w:pPr>
    </w:p>
    <w:p w14:paraId="15D4E6AF" w14:textId="77777777" w:rsidR="00490D15" w:rsidRDefault="00DC7DDB">
      <w:pPr>
        <w:pStyle w:val="BodyText"/>
        <w:ind w:left="835" w:right="7286" w:hanging="481"/>
        <w:rPr>
          <w:rFonts w:ascii="Courier New"/>
        </w:rPr>
      </w:pPr>
      <w:r>
        <w:rPr>
          <w:rFonts w:ascii="Courier New"/>
        </w:rPr>
        <w:t>class Account  { int acc_no; double</w:t>
      </w:r>
      <w:r>
        <w:rPr>
          <w:rFonts w:ascii="Courier New"/>
          <w:spacing w:val="5"/>
        </w:rPr>
        <w:t xml:space="preserve"> </w:t>
      </w:r>
      <w:r>
        <w:rPr>
          <w:rFonts w:ascii="Courier New"/>
          <w:spacing w:val="-3"/>
        </w:rPr>
        <w:t>balance;</w:t>
      </w:r>
    </w:p>
    <w:p w14:paraId="23A27D00" w14:textId="77777777" w:rsidR="00490D15" w:rsidRDefault="00DC7DDB">
      <w:pPr>
        <w:pStyle w:val="BodyText"/>
        <w:spacing w:before="2" w:line="226" w:lineRule="exact"/>
        <w:ind w:left="354"/>
        <w:rPr>
          <w:rFonts w:ascii="Courier New"/>
        </w:rPr>
      </w:pPr>
      <w:r>
        <w:rPr>
          <w:rFonts w:ascii="Courier New"/>
        </w:rPr>
        <w:t>public:</w:t>
      </w:r>
    </w:p>
    <w:p w14:paraId="2BA23009" w14:textId="77777777" w:rsidR="00490D15" w:rsidRDefault="00DC7DDB">
      <w:pPr>
        <w:pStyle w:val="BodyText"/>
        <w:tabs>
          <w:tab w:val="left" w:pos="3091"/>
        </w:tabs>
        <w:spacing w:line="226" w:lineRule="exact"/>
        <w:ind w:left="811"/>
        <w:rPr>
          <w:rFonts w:ascii="Courier New" w:hAnsi="Courier New"/>
        </w:rPr>
      </w:pPr>
      <w:r>
        <w:rPr>
          <w:rFonts w:ascii="Courier New" w:hAnsi="Courier New"/>
        </w:rPr>
        <w:t>Account(double);</w:t>
      </w:r>
      <w:r>
        <w:rPr>
          <w:rFonts w:ascii="Courier New" w:hAnsi="Courier New"/>
        </w:rPr>
        <w:tab/>
        <w:t>//Dönüştüren kurucu</w:t>
      </w:r>
      <w:r>
        <w:rPr>
          <w:rFonts w:ascii="Courier New" w:hAnsi="Courier New"/>
          <w:spacing w:val="-4"/>
        </w:rPr>
        <w:t xml:space="preserve"> </w:t>
      </w:r>
      <w:r>
        <w:rPr>
          <w:rFonts w:ascii="Courier New" w:hAnsi="Courier New"/>
        </w:rPr>
        <w:t>işlev</w:t>
      </w:r>
    </w:p>
    <w:p w14:paraId="0819843E" w14:textId="77777777" w:rsidR="00490D15" w:rsidRDefault="00DC7DDB">
      <w:pPr>
        <w:pStyle w:val="BodyText"/>
        <w:spacing w:line="224" w:lineRule="exact"/>
        <w:ind w:left="811"/>
        <w:rPr>
          <w:rFonts w:ascii="Courier New"/>
        </w:rPr>
      </w:pPr>
      <w:r>
        <w:rPr>
          <w:rFonts w:ascii="Courier New"/>
        </w:rPr>
        <w:t>//...</w:t>
      </w:r>
    </w:p>
    <w:p w14:paraId="55F2F020" w14:textId="77777777" w:rsidR="00490D15" w:rsidRDefault="00DC7DDB">
      <w:pPr>
        <w:pStyle w:val="BodyText"/>
        <w:spacing w:before="2"/>
        <w:ind w:left="354"/>
        <w:rPr>
          <w:rFonts w:ascii="Courier New"/>
        </w:rPr>
      </w:pPr>
      <w:r>
        <w:rPr>
          <w:rFonts w:ascii="Courier New"/>
        </w:rPr>
        <w:t>};</w:t>
      </w:r>
    </w:p>
    <w:p w14:paraId="63F2DEE7" w14:textId="77777777" w:rsidR="00490D15" w:rsidRDefault="00490D15">
      <w:pPr>
        <w:pStyle w:val="BodyText"/>
        <w:rPr>
          <w:rFonts w:ascii="Courier New"/>
          <w:sz w:val="29"/>
        </w:rPr>
      </w:pPr>
    </w:p>
    <w:p w14:paraId="775E379B" w14:textId="77777777" w:rsidR="00490D15" w:rsidRDefault="00DC7DDB">
      <w:pPr>
        <w:ind w:left="316"/>
      </w:pPr>
      <w:r>
        <w:t xml:space="preserve">Yukarıda tanımlanan </w:t>
      </w:r>
      <w:r>
        <w:rPr>
          <w:i/>
        </w:rPr>
        <w:t xml:space="preserve">Account </w:t>
      </w:r>
      <w:r>
        <w:t>sınıfının</w:t>
      </w:r>
    </w:p>
    <w:p w14:paraId="74882087" w14:textId="77777777" w:rsidR="00490D15" w:rsidRDefault="00490D15">
      <w:pPr>
        <w:pStyle w:val="BodyText"/>
        <w:spacing w:before="10"/>
        <w:rPr>
          <w:sz w:val="18"/>
        </w:rPr>
      </w:pPr>
    </w:p>
    <w:p w14:paraId="2554D88D" w14:textId="77777777" w:rsidR="00490D15" w:rsidRDefault="00DC7DDB">
      <w:pPr>
        <w:pStyle w:val="BodyText"/>
        <w:ind w:left="354"/>
        <w:rPr>
          <w:rFonts w:ascii="Courier New"/>
        </w:rPr>
      </w:pPr>
      <w:r>
        <w:rPr>
          <w:rFonts w:ascii="Courier New"/>
        </w:rPr>
        <w:t>Account(double)</w:t>
      </w:r>
      <w:r>
        <w:rPr>
          <w:rFonts w:ascii="Courier New"/>
          <w:spacing w:val="-1"/>
        </w:rPr>
        <w:t xml:space="preserve"> </w:t>
      </w:r>
      <w:r>
        <w:rPr>
          <w:rFonts w:ascii="Courier New"/>
        </w:rPr>
        <w:t>;</w:t>
      </w:r>
    </w:p>
    <w:p w14:paraId="4304564A" w14:textId="77777777" w:rsidR="00490D15" w:rsidRDefault="00490D15">
      <w:pPr>
        <w:pStyle w:val="BodyText"/>
        <w:rPr>
          <w:rFonts w:ascii="Courier New"/>
          <w:sz w:val="24"/>
        </w:rPr>
      </w:pPr>
    </w:p>
    <w:p w14:paraId="186F3026" w14:textId="77777777" w:rsidR="00490D15" w:rsidRDefault="00DC7DDB">
      <w:pPr>
        <w:pStyle w:val="BodyText"/>
        <w:ind w:left="316" w:right="722"/>
      </w:pPr>
      <w:r>
        <w:t xml:space="preserve">biçiminde bildirilen </w:t>
      </w:r>
      <w:r>
        <w:rPr>
          <w:spacing w:val="-3"/>
        </w:rPr>
        <w:t xml:space="preserve">kurucu </w:t>
      </w:r>
      <w:r>
        <w:t>işlev, dönüştüren kurucu işlevdir. İşlev tek parametre değişkenine sahiptir.</w:t>
      </w:r>
    </w:p>
    <w:p w14:paraId="7C96DE6B" w14:textId="77777777" w:rsidR="00490D15" w:rsidRDefault="00490D15">
      <w:pPr>
        <w:pStyle w:val="BodyText"/>
        <w:spacing w:before="11"/>
        <w:rPr>
          <w:sz w:val="18"/>
        </w:rPr>
      </w:pPr>
    </w:p>
    <w:p w14:paraId="42DFAD0D" w14:textId="77777777" w:rsidR="00490D15" w:rsidRDefault="00DC7DDB">
      <w:pPr>
        <w:pStyle w:val="BodyText"/>
        <w:spacing w:before="1"/>
        <w:ind w:left="811" w:right="7658" w:hanging="457"/>
        <w:rPr>
          <w:rFonts w:ascii="Courier New"/>
        </w:rPr>
      </w:pPr>
      <w:r>
        <w:rPr>
          <w:rFonts w:ascii="Courier New"/>
        </w:rPr>
        <w:t>class Complex { double r, i;</w:t>
      </w:r>
    </w:p>
    <w:p w14:paraId="19FEA112" w14:textId="77777777" w:rsidR="00490D15" w:rsidRDefault="00DC7DDB">
      <w:pPr>
        <w:pStyle w:val="BodyText"/>
        <w:spacing w:line="224" w:lineRule="exact"/>
        <w:ind w:left="354"/>
        <w:rPr>
          <w:rFonts w:ascii="Courier New"/>
        </w:rPr>
      </w:pPr>
      <w:r>
        <w:rPr>
          <w:rFonts w:ascii="Courier New"/>
        </w:rPr>
        <w:t>public:</w:t>
      </w:r>
    </w:p>
    <w:p w14:paraId="5875DEBE" w14:textId="77777777" w:rsidR="00490D15" w:rsidRDefault="00DC7DDB">
      <w:pPr>
        <w:pStyle w:val="BodyText"/>
        <w:tabs>
          <w:tab w:val="left" w:pos="4897"/>
        </w:tabs>
        <w:spacing w:line="226" w:lineRule="exact"/>
        <w:ind w:left="811"/>
        <w:rPr>
          <w:rFonts w:ascii="Courier New" w:hAnsi="Courier New"/>
        </w:rPr>
      </w:pPr>
      <w:r>
        <w:rPr>
          <w:rFonts w:ascii="Courier New" w:hAnsi="Courier New"/>
        </w:rPr>
        <w:t>Complex(double r, double i</w:t>
      </w:r>
      <w:r>
        <w:rPr>
          <w:rFonts w:ascii="Courier New" w:hAnsi="Courier New"/>
          <w:spacing w:val="-5"/>
        </w:rPr>
        <w:t xml:space="preserve"> </w:t>
      </w:r>
      <w:r>
        <w:rPr>
          <w:rFonts w:ascii="Courier New" w:hAnsi="Courier New"/>
        </w:rPr>
        <w:t>=</w:t>
      </w:r>
      <w:r>
        <w:rPr>
          <w:rFonts w:ascii="Courier New" w:hAnsi="Courier New"/>
          <w:spacing w:val="-1"/>
        </w:rPr>
        <w:t xml:space="preserve"> </w:t>
      </w:r>
      <w:r>
        <w:rPr>
          <w:rFonts w:ascii="Courier New" w:hAnsi="Courier New"/>
        </w:rPr>
        <w:t>0);</w:t>
      </w:r>
      <w:r>
        <w:rPr>
          <w:rFonts w:ascii="Courier New" w:hAnsi="Courier New"/>
        </w:rPr>
        <w:tab/>
        <w:t>//Dönüştüren kurucu</w:t>
      </w:r>
      <w:r>
        <w:rPr>
          <w:rFonts w:ascii="Courier New" w:hAnsi="Courier New"/>
          <w:spacing w:val="-4"/>
        </w:rPr>
        <w:t xml:space="preserve"> </w:t>
      </w:r>
      <w:r>
        <w:rPr>
          <w:rFonts w:ascii="Courier New" w:hAnsi="Courier New"/>
        </w:rPr>
        <w:t>işlevi</w:t>
      </w:r>
    </w:p>
    <w:p w14:paraId="3CEF097F" w14:textId="77777777" w:rsidR="00490D15" w:rsidRDefault="00DC7DDB">
      <w:pPr>
        <w:pStyle w:val="BodyText"/>
        <w:spacing w:before="4" w:line="224" w:lineRule="exact"/>
        <w:ind w:left="811"/>
        <w:rPr>
          <w:rFonts w:ascii="Courier New"/>
        </w:rPr>
      </w:pPr>
      <w:r>
        <w:rPr>
          <w:rFonts w:ascii="Courier New"/>
        </w:rPr>
        <w:t>//...</w:t>
      </w:r>
    </w:p>
    <w:p w14:paraId="394C2B3F" w14:textId="77777777" w:rsidR="00490D15" w:rsidRDefault="00DC7DDB">
      <w:pPr>
        <w:pStyle w:val="BodyText"/>
        <w:spacing w:before="1"/>
        <w:ind w:left="354"/>
        <w:rPr>
          <w:rFonts w:ascii="Courier New"/>
        </w:rPr>
      </w:pPr>
      <w:r>
        <w:rPr>
          <w:rFonts w:ascii="Courier New"/>
        </w:rPr>
        <w:t>};</w:t>
      </w:r>
    </w:p>
    <w:p w14:paraId="3A23EF1F" w14:textId="77777777" w:rsidR="00490D15" w:rsidRDefault="00490D15">
      <w:pPr>
        <w:pStyle w:val="BodyText"/>
        <w:spacing w:before="9"/>
        <w:rPr>
          <w:rFonts w:ascii="Courier New"/>
          <w:sz w:val="27"/>
        </w:rPr>
      </w:pPr>
    </w:p>
    <w:p w14:paraId="0F994CEF" w14:textId="77777777" w:rsidR="00490D15" w:rsidRDefault="00DC7DDB">
      <w:pPr>
        <w:pStyle w:val="BodyText"/>
        <w:ind w:left="316"/>
      </w:pPr>
      <w:r>
        <w:t xml:space="preserve">Yine yukarıda tanımlanan </w:t>
      </w:r>
      <w:r>
        <w:rPr>
          <w:i/>
        </w:rPr>
        <w:t xml:space="preserve">Complex </w:t>
      </w:r>
      <w:r>
        <w:t>sınıfının</w:t>
      </w:r>
    </w:p>
    <w:p w14:paraId="07292A0B" w14:textId="77777777" w:rsidR="00490D15" w:rsidRDefault="00490D15">
      <w:pPr>
        <w:pStyle w:val="BodyText"/>
        <w:spacing w:before="10"/>
        <w:rPr>
          <w:sz w:val="18"/>
        </w:rPr>
      </w:pPr>
    </w:p>
    <w:p w14:paraId="513EAAD5" w14:textId="77777777" w:rsidR="00490D15" w:rsidRDefault="00DC7DDB">
      <w:pPr>
        <w:pStyle w:val="BodyText"/>
        <w:ind w:left="354"/>
        <w:rPr>
          <w:rFonts w:ascii="Courier New"/>
        </w:rPr>
      </w:pPr>
      <w:r>
        <w:rPr>
          <w:rFonts w:ascii="Courier New"/>
        </w:rPr>
        <w:t>Complex(double r, double i = 0);</w:t>
      </w:r>
    </w:p>
    <w:p w14:paraId="6C2C881D" w14:textId="77777777" w:rsidR="00490D15" w:rsidRDefault="00490D15">
      <w:pPr>
        <w:pStyle w:val="BodyText"/>
        <w:spacing w:before="5"/>
        <w:rPr>
          <w:rFonts w:ascii="Courier New"/>
          <w:sz w:val="24"/>
        </w:rPr>
      </w:pPr>
    </w:p>
    <w:p w14:paraId="036EBF78" w14:textId="77777777" w:rsidR="00490D15" w:rsidRDefault="00DC7DDB">
      <w:pPr>
        <w:pStyle w:val="BodyText"/>
        <w:ind w:left="316" w:right="1114"/>
      </w:pPr>
      <w:r>
        <w:t>biçiminde bildirilen kurucu işlev, dönüştüren kurucu işlevdir. İşlev tek bir argümanla çağrılabilir.</w:t>
      </w:r>
    </w:p>
    <w:p w14:paraId="4AB406AE" w14:textId="77777777" w:rsidR="00490D15" w:rsidRDefault="00DC7DDB">
      <w:pPr>
        <w:pStyle w:val="BodyText"/>
        <w:ind w:left="316" w:right="1012"/>
      </w:pPr>
      <w:r>
        <w:t>Bir sınıfın dönüştüren kurucu işlevi, başka türden bir ifadenin sınıf türünden geçici bir nesneye otomatik olarak dönüştürülmesini sağlar.</w:t>
      </w:r>
    </w:p>
    <w:p w14:paraId="777121DE" w14:textId="77777777" w:rsidR="00490D15" w:rsidRDefault="00DC7DDB">
      <w:pPr>
        <w:pStyle w:val="BodyText"/>
        <w:spacing w:line="242" w:lineRule="exact"/>
        <w:ind w:left="316"/>
      </w:pPr>
      <w:r>
        <w:t xml:space="preserve">Örneğin yukarıda tanımlanan </w:t>
      </w:r>
      <w:r>
        <w:rPr>
          <w:i/>
        </w:rPr>
        <w:t xml:space="preserve">Account </w:t>
      </w:r>
      <w:r>
        <w:t>sınıfı için aşağıdaki ifadelerden hepsi geçerlidir:</w:t>
      </w:r>
    </w:p>
    <w:p w14:paraId="4A2D27A0" w14:textId="77777777" w:rsidR="00490D15" w:rsidRDefault="00490D15">
      <w:pPr>
        <w:pStyle w:val="BodyText"/>
        <w:spacing w:before="1"/>
        <w:rPr>
          <w:sz w:val="19"/>
        </w:rPr>
      </w:pPr>
    </w:p>
    <w:p w14:paraId="41560735" w14:textId="77777777" w:rsidR="00490D15" w:rsidRDefault="00DC7DDB">
      <w:pPr>
        <w:pStyle w:val="BodyText"/>
        <w:spacing w:line="226" w:lineRule="exact"/>
        <w:ind w:left="316"/>
        <w:rPr>
          <w:rFonts w:ascii="Courier New"/>
        </w:rPr>
      </w:pPr>
      <w:r>
        <w:rPr>
          <w:rFonts w:ascii="Courier New"/>
        </w:rPr>
        <w:t>void func(Account p)</w:t>
      </w:r>
    </w:p>
    <w:p w14:paraId="1C5F4D2E" w14:textId="77777777" w:rsidR="00490D15" w:rsidRDefault="00DC7DDB">
      <w:pPr>
        <w:pStyle w:val="BodyText"/>
        <w:spacing w:line="224" w:lineRule="exact"/>
        <w:ind w:left="316"/>
        <w:rPr>
          <w:rFonts w:ascii="Courier New"/>
        </w:rPr>
      </w:pPr>
      <w:r>
        <w:rPr>
          <w:rFonts w:ascii="Courier New"/>
        </w:rPr>
        <w:t>{</w:t>
      </w:r>
    </w:p>
    <w:p w14:paraId="0F2097C9" w14:textId="77777777" w:rsidR="00490D15" w:rsidRDefault="00DC7DDB">
      <w:pPr>
        <w:pStyle w:val="BodyText"/>
        <w:spacing w:before="2"/>
        <w:ind w:left="772"/>
        <w:rPr>
          <w:rFonts w:ascii="Courier New"/>
        </w:rPr>
      </w:pPr>
      <w:r>
        <w:rPr>
          <w:rFonts w:ascii="Courier New"/>
        </w:rPr>
        <w:t>//...</w:t>
      </w:r>
    </w:p>
    <w:p w14:paraId="706BA4BA" w14:textId="77777777" w:rsidR="00490D15" w:rsidRDefault="00DC7DDB">
      <w:pPr>
        <w:pStyle w:val="BodyText"/>
        <w:spacing w:before="3"/>
        <w:ind w:left="316"/>
        <w:rPr>
          <w:rFonts w:ascii="Courier New"/>
        </w:rPr>
      </w:pPr>
      <w:r>
        <w:rPr>
          <w:rFonts w:ascii="Courier New"/>
        </w:rPr>
        <w:t>}</w:t>
      </w:r>
    </w:p>
    <w:p w14:paraId="6C9B61F0" w14:textId="77777777" w:rsidR="00490D15" w:rsidRDefault="00490D15">
      <w:pPr>
        <w:pStyle w:val="BodyText"/>
        <w:spacing w:before="10"/>
        <w:rPr>
          <w:rFonts w:ascii="Courier New"/>
          <w:sz w:val="10"/>
        </w:rPr>
      </w:pPr>
    </w:p>
    <w:p w14:paraId="20092375" w14:textId="77777777" w:rsidR="00490D15" w:rsidRDefault="00DC7DDB">
      <w:pPr>
        <w:pStyle w:val="BodyText"/>
        <w:spacing w:before="102" w:line="226" w:lineRule="exact"/>
        <w:ind w:left="316"/>
        <w:rPr>
          <w:rFonts w:ascii="Courier New"/>
        </w:rPr>
      </w:pPr>
      <w:r>
        <w:rPr>
          <w:rFonts w:ascii="Courier New"/>
        </w:rPr>
        <w:t>int main()</w:t>
      </w:r>
    </w:p>
    <w:p w14:paraId="19A20F4E" w14:textId="77777777" w:rsidR="00490D15" w:rsidRDefault="00DC7DDB">
      <w:pPr>
        <w:pStyle w:val="BodyText"/>
        <w:spacing w:line="224" w:lineRule="exact"/>
        <w:ind w:left="316"/>
        <w:rPr>
          <w:rFonts w:ascii="Courier New"/>
        </w:rPr>
      </w:pPr>
      <w:r>
        <w:rPr>
          <w:rFonts w:ascii="Courier New"/>
        </w:rPr>
        <w:t>{</w:t>
      </w:r>
    </w:p>
    <w:p w14:paraId="7931E7F8" w14:textId="77777777" w:rsidR="00490D15" w:rsidRDefault="00DC7DDB">
      <w:pPr>
        <w:pStyle w:val="BodyText"/>
        <w:spacing w:before="1" w:line="244" w:lineRule="auto"/>
        <w:ind w:left="772" w:right="7097"/>
        <w:rPr>
          <w:rFonts w:ascii="Courier New"/>
        </w:rPr>
      </w:pPr>
      <w:r>
        <w:rPr>
          <w:rFonts w:ascii="Courier New"/>
        </w:rPr>
        <w:t>Account a1 = 200; a1 = 300.;</w:t>
      </w:r>
    </w:p>
    <w:p w14:paraId="0A9CFD9F" w14:textId="77777777" w:rsidR="00490D15" w:rsidRDefault="00DC7DDB">
      <w:pPr>
        <w:pStyle w:val="BodyText"/>
        <w:spacing w:line="221" w:lineRule="exact"/>
        <w:ind w:left="772"/>
        <w:rPr>
          <w:rFonts w:ascii="Courier New"/>
        </w:rPr>
      </w:pPr>
      <w:r>
        <w:rPr>
          <w:rFonts w:ascii="Courier New"/>
        </w:rPr>
        <w:t>func(200.);</w:t>
      </w:r>
    </w:p>
    <w:p w14:paraId="43BA7F39" w14:textId="77777777" w:rsidR="00490D15" w:rsidRDefault="00490D15">
      <w:pPr>
        <w:pStyle w:val="BodyText"/>
        <w:spacing w:before="9"/>
        <w:rPr>
          <w:rFonts w:ascii="Courier New"/>
          <w:sz w:val="19"/>
        </w:rPr>
      </w:pPr>
    </w:p>
    <w:p w14:paraId="64AF8BF7" w14:textId="77777777" w:rsidR="00490D15" w:rsidRDefault="00DC7DDB">
      <w:pPr>
        <w:pStyle w:val="BodyText"/>
        <w:ind w:left="772"/>
        <w:rPr>
          <w:rFonts w:ascii="Courier New"/>
        </w:rPr>
      </w:pPr>
      <w:r>
        <w:rPr>
          <w:rFonts w:ascii="Courier New"/>
        </w:rPr>
        <w:t>return</w:t>
      </w:r>
      <w:r>
        <w:rPr>
          <w:rFonts w:ascii="Courier New"/>
          <w:spacing w:val="-2"/>
        </w:rPr>
        <w:t xml:space="preserve"> </w:t>
      </w:r>
      <w:r>
        <w:rPr>
          <w:rFonts w:ascii="Courier New"/>
        </w:rPr>
        <w:t>0;</w:t>
      </w:r>
    </w:p>
    <w:p w14:paraId="3D996FE7" w14:textId="77777777" w:rsidR="00490D15" w:rsidRDefault="00DC7DDB">
      <w:pPr>
        <w:pStyle w:val="BodyText"/>
        <w:spacing w:before="4"/>
        <w:ind w:left="316"/>
        <w:rPr>
          <w:rFonts w:ascii="Courier New"/>
        </w:rPr>
      </w:pPr>
      <w:r>
        <w:rPr>
          <w:rFonts w:ascii="Courier New"/>
        </w:rPr>
        <w:t>}</w:t>
      </w:r>
    </w:p>
    <w:p w14:paraId="4266BD58" w14:textId="77777777" w:rsidR="00490D15" w:rsidRDefault="00490D15">
      <w:pPr>
        <w:pStyle w:val="BodyText"/>
        <w:spacing w:before="10"/>
        <w:rPr>
          <w:rFonts w:ascii="Courier New"/>
          <w:sz w:val="10"/>
        </w:rPr>
      </w:pPr>
    </w:p>
    <w:p w14:paraId="7A7ABD4B" w14:textId="77777777" w:rsidR="00490D15" w:rsidRDefault="00DC7DDB">
      <w:pPr>
        <w:pStyle w:val="BodyText"/>
        <w:spacing w:before="102" w:line="226" w:lineRule="exact"/>
        <w:ind w:left="316"/>
        <w:rPr>
          <w:rFonts w:ascii="Courier New"/>
        </w:rPr>
      </w:pPr>
      <w:r>
        <w:rPr>
          <w:rFonts w:ascii="Courier New"/>
        </w:rPr>
        <w:t>Account</w:t>
      </w:r>
      <w:r>
        <w:rPr>
          <w:rFonts w:ascii="Courier New"/>
          <w:spacing w:val="-2"/>
        </w:rPr>
        <w:t xml:space="preserve"> </w:t>
      </w:r>
      <w:r>
        <w:rPr>
          <w:rFonts w:ascii="Courier New"/>
        </w:rPr>
        <w:t>foo()</w:t>
      </w:r>
    </w:p>
    <w:p w14:paraId="51BCEEC4" w14:textId="77777777" w:rsidR="00490D15" w:rsidRDefault="00DC7DDB">
      <w:pPr>
        <w:pStyle w:val="BodyText"/>
        <w:spacing w:line="224" w:lineRule="exact"/>
        <w:ind w:left="316"/>
        <w:rPr>
          <w:rFonts w:ascii="Courier New"/>
        </w:rPr>
      </w:pPr>
      <w:r>
        <w:rPr>
          <w:rFonts w:ascii="Courier New"/>
        </w:rPr>
        <w:t>{</w:t>
      </w:r>
    </w:p>
    <w:p w14:paraId="5820AD3E" w14:textId="77777777" w:rsidR="00490D15" w:rsidRDefault="00DC7DDB">
      <w:pPr>
        <w:pStyle w:val="BodyText"/>
        <w:spacing w:before="1"/>
        <w:ind w:left="772"/>
        <w:rPr>
          <w:rFonts w:ascii="Courier New"/>
        </w:rPr>
      </w:pPr>
      <w:r>
        <w:rPr>
          <w:rFonts w:ascii="Courier New"/>
        </w:rPr>
        <w:t>double</w:t>
      </w:r>
      <w:r>
        <w:rPr>
          <w:rFonts w:ascii="Courier New"/>
          <w:spacing w:val="-2"/>
        </w:rPr>
        <w:t xml:space="preserve"> </w:t>
      </w:r>
      <w:r>
        <w:rPr>
          <w:rFonts w:ascii="Courier New"/>
        </w:rPr>
        <w:t>x;</w:t>
      </w:r>
    </w:p>
    <w:p w14:paraId="78A30DC5" w14:textId="77777777" w:rsidR="00490D15" w:rsidRDefault="00DC7DDB">
      <w:pPr>
        <w:pStyle w:val="BodyText"/>
        <w:spacing w:before="4"/>
        <w:ind w:left="772" w:right="7875"/>
        <w:rPr>
          <w:rFonts w:ascii="Courier New"/>
        </w:rPr>
      </w:pPr>
      <w:r>
        <w:rPr>
          <w:rFonts w:ascii="Courier New"/>
        </w:rPr>
        <w:t xml:space="preserve">//... return </w:t>
      </w:r>
      <w:r>
        <w:rPr>
          <w:rFonts w:ascii="Courier New"/>
          <w:spacing w:val="-9"/>
        </w:rPr>
        <w:t>x;</w:t>
      </w:r>
    </w:p>
    <w:p w14:paraId="22542E23" w14:textId="77777777" w:rsidR="00490D15" w:rsidRDefault="00DC7DDB">
      <w:pPr>
        <w:pStyle w:val="BodyText"/>
        <w:spacing w:line="225" w:lineRule="exact"/>
        <w:ind w:left="316"/>
        <w:rPr>
          <w:rFonts w:ascii="Courier New"/>
        </w:rPr>
      </w:pPr>
      <w:r>
        <w:rPr>
          <w:rFonts w:ascii="Courier New"/>
        </w:rPr>
        <w:t>}</w:t>
      </w:r>
    </w:p>
    <w:p w14:paraId="127ABA07" w14:textId="77777777" w:rsidR="00490D15" w:rsidRDefault="00DC7DDB">
      <w:pPr>
        <w:pStyle w:val="BodyText"/>
        <w:spacing w:before="95"/>
        <w:ind w:left="316" w:right="980"/>
      </w:pPr>
      <w:r>
        <w:rPr>
          <w:i/>
        </w:rPr>
        <w:t xml:space="preserve">main </w:t>
      </w:r>
      <w:r>
        <w:t xml:space="preserve">işlevinde yer alan birinci deyimle, </w:t>
      </w:r>
      <w:r>
        <w:rPr>
          <w:i/>
        </w:rPr>
        <w:t xml:space="preserve">Account </w:t>
      </w:r>
      <w:r>
        <w:t xml:space="preserve">türünden </w:t>
      </w:r>
      <w:r>
        <w:rPr>
          <w:i/>
        </w:rPr>
        <w:t xml:space="preserve">a1 </w:t>
      </w:r>
      <w:r>
        <w:t xml:space="preserve">nesnesi </w:t>
      </w:r>
      <w:r>
        <w:rPr>
          <w:i/>
        </w:rPr>
        <w:t xml:space="preserve">200. </w:t>
      </w:r>
      <w:r>
        <w:t xml:space="preserve">değeriyle ilkdeğerini alarak yaratılıyor. Bu durumda </w:t>
      </w:r>
      <w:r>
        <w:rPr>
          <w:i/>
        </w:rPr>
        <w:t xml:space="preserve">200 </w:t>
      </w:r>
      <w:r>
        <w:t xml:space="preserve">değeri dönüştüren kurucu işlev yoluyla </w:t>
      </w:r>
      <w:r>
        <w:rPr>
          <w:i/>
        </w:rPr>
        <w:t xml:space="preserve">Account </w:t>
      </w:r>
      <w:r>
        <w:t xml:space="preserve">sınıfı türünden bir geçici nesneye dönüştürülür. Geçici nesne de kopyalayan kurucu işlevle </w:t>
      </w:r>
      <w:r>
        <w:rPr>
          <w:i/>
        </w:rPr>
        <w:t xml:space="preserve">a1 </w:t>
      </w:r>
      <w:r>
        <w:t>nesnesine ilkdeğerini verir. Yani derleyici açısından böyle bir deyim</w:t>
      </w:r>
    </w:p>
    <w:p w14:paraId="093F52B2" w14:textId="77777777" w:rsidR="00490D15" w:rsidRDefault="00490D15">
      <w:pPr>
        <w:pStyle w:val="BodyText"/>
        <w:spacing w:before="3"/>
        <w:rPr>
          <w:sz w:val="19"/>
        </w:rPr>
      </w:pPr>
    </w:p>
    <w:p w14:paraId="5D543A53" w14:textId="77777777" w:rsidR="00490D15" w:rsidRPr="0050271B" w:rsidRDefault="00DC7DDB" w:rsidP="0050271B">
      <w:pPr>
        <w:pStyle w:val="BodyText"/>
        <w:ind w:left="354"/>
        <w:rPr>
          <w:rFonts w:ascii="Courier New"/>
        </w:rPr>
      </w:pPr>
      <w:r>
        <w:rPr>
          <w:rFonts w:ascii="Courier New"/>
        </w:rPr>
        <w:t>Account a1 = Account(200.);</w:t>
      </w:r>
    </w:p>
    <w:p w14:paraId="034E5CD2" w14:textId="77777777" w:rsidR="00490D15" w:rsidRPr="0050271B" w:rsidRDefault="00DC7DDB" w:rsidP="0050271B">
      <w:pPr>
        <w:pStyle w:val="BodyText"/>
        <w:spacing w:before="1"/>
        <w:ind w:left="316"/>
      </w:pPr>
      <w:r>
        <w:t>ya da</w:t>
      </w:r>
    </w:p>
    <w:p w14:paraId="704B8F85" w14:textId="77777777" w:rsidR="00490D15" w:rsidRDefault="00DC7DDB">
      <w:pPr>
        <w:pStyle w:val="BodyText"/>
        <w:ind w:left="354"/>
        <w:rPr>
          <w:rFonts w:ascii="Courier New"/>
        </w:rPr>
      </w:pPr>
      <w:r>
        <w:rPr>
          <w:rFonts w:ascii="Courier New"/>
        </w:rPr>
        <w:t>Account a1 = (Account) 200;</w:t>
      </w:r>
    </w:p>
    <w:p w14:paraId="1DCDDA1B" w14:textId="77777777" w:rsidR="00490D15" w:rsidRDefault="00490D15">
      <w:pPr>
        <w:pStyle w:val="BodyText"/>
        <w:spacing w:before="7"/>
        <w:rPr>
          <w:rFonts w:ascii="Courier New"/>
          <w:sz w:val="24"/>
        </w:rPr>
      </w:pPr>
    </w:p>
    <w:p w14:paraId="7D3500DE" w14:textId="77777777" w:rsidR="00490D15" w:rsidRDefault="00DC7DDB">
      <w:pPr>
        <w:pStyle w:val="BodyText"/>
        <w:spacing w:line="237" w:lineRule="auto"/>
        <w:ind w:left="316" w:right="823"/>
      </w:pPr>
      <w:r>
        <w:t>deyimlerine eşdeğer kabul edilebilir. C++ tür dönüştürme işlecinin işlevsel biçiminin de geçerli olduğunu anımsayalım.</w:t>
      </w:r>
    </w:p>
    <w:p w14:paraId="756F344A" w14:textId="77777777" w:rsidR="00490D15" w:rsidRDefault="00490D15">
      <w:pPr>
        <w:pStyle w:val="BodyText"/>
        <w:spacing w:before="3"/>
      </w:pPr>
    </w:p>
    <w:p w14:paraId="4635ED99" w14:textId="77777777" w:rsidR="00490D15" w:rsidRDefault="00DC7DDB">
      <w:pPr>
        <w:pStyle w:val="BodyText"/>
        <w:ind w:left="316" w:right="748"/>
      </w:pPr>
      <w:r>
        <w:t>C++ derleyicilerinin çoğu eniyileme (</w:t>
      </w:r>
      <w:r>
        <w:rPr>
          <w:i/>
        </w:rPr>
        <w:t>optimizasyon</w:t>
      </w:r>
      <w:r>
        <w:t xml:space="preserve">) amacıyla, önce bir geçici nesne yaratıp geçici nesneyle kopyalayan kurucu işlevi çağırmak yerine bu durumda doğrudan </w:t>
      </w:r>
      <w:r>
        <w:rPr>
          <w:i/>
        </w:rPr>
        <w:t xml:space="preserve">a1 </w:t>
      </w:r>
      <w:r>
        <w:t>nesnesi için sınıfın kurucu işlevi çağırır. Bu durumu ileride yeniden inceleyeceğiz.</w:t>
      </w:r>
    </w:p>
    <w:p w14:paraId="1DE8E405" w14:textId="77777777" w:rsidR="00490D15" w:rsidRDefault="00DC7DDB">
      <w:pPr>
        <w:pStyle w:val="BodyText"/>
        <w:spacing w:before="1"/>
        <w:ind w:left="316"/>
      </w:pPr>
      <w:r>
        <w:t>Gelelim ikinci deyime:</w:t>
      </w:r>
    </w:p>
    <w:p w14:paraId="0A805AB4" w14:textId="77777777" w:rsidR="00490D15" w:rsidRDefault="00490D15">
      <w:pPr>
        <w:pStyle w:val="BodyText"/>
        <w:spacing w:before="10"/>
        <w:rPr>
          <w:sz w:val="18"/>
        </w:rPr>
      </w:pPr>
    </w:p>
    <w:p w14:paraId="7924586B" w14:textId="77777777" w:rsidR="00490D15" w:rsidRDefault="00DC7DDB">
      <w:pPr>
        <w:pStyle w:val="BodyText"/>
        <w:ind w:left="354"/>
        <w:rPr>
          <w:rFonts w:ascii="Courier New"/>
        </w:rPr>
      </w:pPr>
      <w:r>
        <w:rPr>
          <w:rFonts w:ascii="Courier New"/>
        </w:rPr>
        <w:t>a1 = 300.;</w:t>
      </w:r>
    </w:p>
    <w:p w14:paraId="02610772" w14:textId="77777777" w:rsidR="00490D15" w:rsidRDefault="00490D15">
      <w:pPr>
        <w:pStyle w:val="BodyText"/>
        <w:spacing w:before="4"/>
        <w:rPr>
          <w:rFonts w:ascii="Courier New"/>
          <w:sz w:val="24"/>
        </w:rPr>
      </w:pPr>
    </w:p>
    <w:p w14:paraId="5F675C94" w14:textId="77777777" w:rsidR="00490D15" w:rsidRDefault="00DC7DDB">
      <w:pPr>
        <w:pStyle w:val="BodyText"/>
        <w:spacing w:before="1"/>
        <w:ind w:left="316" w:right="525"/>
      </w:pPr>
      <w:r>
        <w:t>C'den bildiğimiz gibi bir yapı nesnesine ancak o yapı türünden bir başka nesne atanabilir. Yani C dilinde başka bir türden ifade hiçbir zaman bir yapı türüne otomatik olarak dönüştürülmez. Ancak C++ da bir sınıf nesnesine başka türden bir ifade atandığını gören derleyici, atamanın mümkün olup olmadığını anlamak için bir dönüştürme kurucu işlevinin var olup olmadığını sorgular. Böyle bir kurucu işlev varsa otomatik tür dönüşümü yapılır. Böyle bir işlevin olmaması durumunda dönüşüm mümkün olmadığı için, derleme zamanında hata oluşur. Yukarıdaki atama deyimi derleyici tarafından aşağıdaki gibi ele alınır:</w:t>
      </w:r>
    </w:p>
    <w:p w14:paraId="1B579481" w14:textId="77777777" w:rsidR="00490D15" w:rsidRDefault="00490D15">
      <w:pPr>
        <w:pStyle w:val="BodyText"/>
        <w:rPr>
          <w:sz w:val="19"/>
        </w:rPr>
      </w:pPr>
    </w:p>
    <w:p w14:paraId="09E8D137" w14:textId="77777777" w:rsidR="00490D15" w:rsidRDefault="00DC7DDB">
      <w:pPr>
        <w:pStyle w:val="BodyText"/>
        <w:ind w:left="354"/>
        <w:rPr>
          <w:rFonts w:ascii="Courier New"/>
        </w:rPr>
      </w:pPr>
      <w:r>
        <w:rPr>
          <w:rFonts w:ascii="Courier New"/>
        </w:rPr>
        <w:t>a1.operator=(Account(300.));</w:t>
      </w:r>
    </w:p>
    <w:p w14:paraId="43AECEDF" w14:textId="77777777" w:rsidR="00490D15" w:rsidRDefault="00490D15">
      <w:pPr>
        <w:pStyle w:val="BodyText"/>
        <w:spacing w:before="9"/>
        <w:rPr>
          <w:rFonts w:ascii="Courier New"/>
          <w:sz w:val="24"/>
        </w:rPr>
      </w:pPr>
    </w:p>
    <w:p w14:paraId="24431B14" w14:textId="77777777" w:rsidR="00490D15" w:rsidRDefault="00DC7DDB">
      <w:pPr>
        <w:pStyle w:val="BodyText"/>
        <w:spacing w:line="235" w:lineRule="auto"/>
        <w:ind w:left="316" w:right="586"/>
        <w:rPr>
          <w:rFonts w:ascii="Times New Roman" w:hAnsi="Times New Roman"/>
        </w:rPr>
      </w:pPr>
      <w:r>
        <w:t xml:space="preserve">Yani önce </w:t>
      </w:r>
      <w:r>
        <w:rPr>
          <w:i/>
        </w:rPr>
        <w:t xml:space="preserve">300 </w:t>
      </w:r>
      <w:r>
        <w:t xml:space="preserve">değeri dönüştürme kurucu işlevine argüman olarak geçilerek </w:t>
      </w:r>
      <w:r>
        <w:rPr>
          <w:i/>
        </w:rPr>
        <w:t xml:space="preserve">Account </w:t>
      </w:r>
      <w:r>
        <w:t xml:space="preserve">sınıfı türünden bir geçici nesne yaratılır. Yaratılan geçici nesnesin değeri </w:t>
      </w:r>
      <w:r>
        <w:rPr>
          <w:i/>
        </w:rPr>
        <w:t xml:space="preserve">a1 </w:t>
      </w:r>
      <w:r>
        <w:t>nesnesi için çağrılan atama işleç işlevine argüman olarak geçilir</w:t>
      </w:r>
      <w:r>
        <w:rPr>
          <w:rFonts w:ascii="Times New Roman" w:hAnsi="Times New Roman"/>
        </w:rPr>
        <w:t>.</w:t>
      </w:r>
    </w:p>
    <w:p w14:paraId="3D728E7B" w14:textId="77777777" w:rsidR="00490D15" w:rsidRDefault="00490D15">
      <w:pPr>
        <w:pStyle w:val="BodyText"/>
        <w:spacing w:before="11"/>
        <w:rPr>
          <w:rFonts w:ascii="Times New Roman"/>
        </w:rPr>
      </w:pPr>
    </w:p>
    <w:p w14:paraId="6ED0D1B5" w14:textId="77777777" w:rsidR="00490D15" w:rsidRDefault="00DC7DDB">
      <w:pPr>
        <w:pStyle w:val="BodyText"/>
        <w:ind w:left="354"/>
        <w:rPr>
          <w:rFonts w:ascii="Courier New"/>
        </w:rPr>
      </w:pPr>
      <w:r>
        <w:rPr>
          <w:rFonts w:ascii="Courier New"/>
        </w:rPr>
        <w:t>func(200)</w:t>
      </w:r>
    </w:p>
    <w:p w14:paraId="5C0A0277" w14:textId="77777777" w:rsidR="00490D15" w:rsidRDefault="00490D15">
      <w:pPr>
        <w:pStyle w:val="BodyText"/>
        <w:rPr>
          <w:rFonts w:ascii="Courier New"/>
          <w:sz w:val="24"/>
        </w:rPr>
      </w:pPr>
    </w:p>
    <w:p w14:paraId="070D76DC" w14:textId="77777777" w:rsidR="00490D15" w:rsidRDefault="00DC7DDB">
      <w:pPr>
        <w:pStyle w:val="BodyText"/>
        <w:ind w:left="316" w:right="704"/>
      </w:pPr>
      <w:r>
        <w:t xml:space="preserve">çağrısı için de benzer durum söz konusudur. </w:t>
      </w:r>
      <w:r>
        <w:rPr>
          <w:i/>
        </w:rPr>
        <w:t xml:space="preserve">func </w:t>
      </w:r>
      <w:r>
        <w:t xml:space="preserve">işlevine gönderilen argüman olan </w:t>
      </w:r>
      <w:r>
        <w:rPr>
          <w:i/>
        </w:rPr>
        <w:t xml:space="preserve">200. </w:t>
      </w:r>
      <w:r>
        <w:t xml:space="preserve">ifadesi önce dönüştürme kurucu işleviyle </w:t>
      </w:r>
      <w:r>
        <w:rPr>
          <w:i/>
        </w:rPr>
        <w:t xml:space="preserve">Account </w:t>
      </w:r>
      <w:r>
        <w:t xml:space="preserve">sınıfı türünden bir geçici nesneye dönüştürülür. </w:t>
      </w:r>
      <w:r>
        <w:rPr>
          <w:i/>
        </w:rPr>
        <w:t xml:space="preserve">func </w:t>
      </w:r>
      <w:r>
        <w:t>işlevinin parametre değişkeni bu geçici nesne ile kopyalayan kurucu işlev aracılığıyla ilkdeğerini alır. Yani derleyici açısından kodun anlamı</w:t>
      </w:r>
    </w:p>
    <w:p w14:paraId="2A95916B" w14:textId="77777777" w:rsidR="00490D15" w:rsidRDefault="00490D15">
      <w:pPr>
        <w:pStyle w:val="BodyText"/>
        <w:spacing w:before="3"/>
        <w:rPr>
          <w:sz w:val="19"/>
        </w:rPr>
      </w:pPr>
    </w:p>
    <w:p w14:paraId="46F871E3" w14:textId="77777777" w:rsidR="00490D15" w:rsidRDefault="00DC7DDB">
      <w:pPr>
        <w:pStyle w:val="BodyText"/>
        <w:ind w:left="354"/>
        <w:rPr>
          <w:rFonts w:ascii="Courier New"/>
        </w:rPr>
      </w:pPr>
      <w:r>
        <w:rPr>
          <w:rFonts w:ascii="Courier New"/>
        </w:rPr>
        <w:t>func(Account(200));</w:t>
      </w:r>
    </w:p>
    <w:p w14:paraId="4435FE43" w14:textId="77777777" w:rsidR="00490D15" w:rsidRDefault="00490D15">
      <w:pPr>
        <w:pStyle w:val="BodyText"/>
        <w:spacing w:before="5"/>
        <w:rPr>
          <w:rFonts w:ascii="Courier New"/>
          <w:sz w:val="24"/>
        </w:rPr>
      </w:pPr>
    </w:p>
    <w:p w14:paraId="66682049" w14:textId="77777777" w:rsidR="00490D15" w:rsidRDefault="00DC7DDB">
      <w:pPr>
        <w:pStyle w:val="BodyText"/>
        <w:ind w:left="316"/>
      </w:pPr>
      <w:r>
        <w:t>gibi bir deyime eşdeğerdir.</w:t>
      </w:r>
    </w:p>
    <w:p w14:paraId="43AB8974" w14:textId="77777777" w:rsidR="00490D15" w:rsidRDefault="00490D15">
      <w:pPr>
        <w:pStyle w:val="BodyText"/>
        <w:spacing w:before="8"/>
        <w:rPr>
          <w:sz w:val="18"/>
        </w:rPr>
      </w:pPr>
    </w:p>
    <w:p w14:paraId="26C5076D" w14:textId="77777777" w:rsidR="00490D15" w:rsidRDefault="00DC7DDB">
      <w:pPr>
        <w:pStyle w:val="BodyText"/>
        <w:spacing w:before="1"/>
        <w:ind w:left="316" w:right="585"/>
      </w:pPr>
      <w:r>
        <w:t xml:space="preserve">Şimdi de </w:t>
      </w:r>
      <w:r>
        <w:rPr>
          <w:i/>
        </w:rPr>
        <w:t xml:space="preserve">foo </w:t>
      </w:r>
      <w:r>
        <w:t xml:space="preserve">işlevinin kodunu inceleyelim. </w:t>
      </w:r>
      <w:r>
        <w:rPr>
          <w:i/>
        </w:rPr>
        <w:t xml:space="preserve">foo </w:t>
      </w:r>
      <w:r>
        <w:t xml:space="preserve">işlevinin </w:t>
      </w:r>
      <w:r>
        <w:rPr>
          <w:i/>
        </w:rPr>
        <w:t xml:space="preserve">return </w:t>
      </w:r>
      <w:r>
        <w:t xml:space="preserve">ifadesi, işlevin geri dönüş değerini içinde taşıyacak geçici nesneye ilkdeğerini verir. </w:t>
      </w:r>
      <w:r>
        <w:rPr>
          <w:i/>
        </w:rPr>
        <w:t xml:space="preserve">return </w:t>
      </w:r>
      <w:r>
        <w:t xml:space="preserve">ifadesi olan </w:t>
      </w:r>
      <w:r>
        <w:rPr>
          <w:i/>
        </w:rPr>
        <w:t xml:space="preserve">double </w:t>
      </w:r>
      <w:r>
        <w:t xml:space="preserve">türden </w:t>
      </w:r>
      <w:r>
        <w:rPr>
          <w:i/>
        </w:rPr>
        <w:t xml:space="preserve">x, </w:t>
      </w:r>
      <w:r>
        <w:t xml:space="preserve">otomatik olarak </w:t>
      </w:r>
      <w:r>
        <w:rPr>
          <w:i/>
        </w:rPr>
        <w:t xml:space="preserve">Account </w:t>
      </w:r>
      <w:r>
        <w:t>sınıfı türünden bir geçici nesnenin yaratılmasına neden olur. İşlevin geri dönüş değerini içinde taşıyacak geçici nesne kopyalayan kurucu işlev aracılığıyla ilkdeğerini bu geçici nesneden ilk değerini alır. Bu durumlarda yine derleyici eniyileme amacıyla daha kısa kodlar üretebilir, ama şimdilik bu konuya girmeyeceğiz.</w:t>
      </w:r>
    </w:p>
    <w:p w14:paraId="6FBAA3BB" w14:textId="77777777" w:rsidR="00490D15" w:rsidRDefault="00490D15">
      <w:pPr>
        <w:pStyle w:val="BodyText"/>
        <w:spacing w:before="2"/>
      </w:pPr>
    </w:p>
    <w:p w14:paraId="6628338B" w14:textId="77777777" w:rsidR="00490D15" w:rsidRDefault="00DC7DDB">
      <w:pPr>
        <w:pStyle w:val="BodyText"/>
        <w:spacing w:before="1"/>
        <w:ind w:left="316" w:right="673"/>
      </w:pPr>
      <w:r>
        <w:t xml:space="preserve">Yukarıdaki tür dönüşümleri otomatik olarak derleyici tarafından yapılabileceği gibi programcı tarafından tür dönüştürme işleçleri kullanılarak da yapılabilirdi. Şimdi de </w:t>
      </w:r>
      <w:r>
        <w:rPr>
          <w:i/>
        </w:rPr>
        <w:t xml:space="preserve">main </w:t>
      </w:r>
      <w:r>
        <w:t>işlevini tür dönüştürme işleçlerini kullanacak biçimde değiştirelim:</w:t>
      </w:r>
    </w:p>
    <w:p w14:paraId="2F4E4A04" w14:textId="77777777" w:rsidR="00490D15" w:rsidRDefault="00490D15">
      <w:pPr>
        <w:pStyle w:val="BodyText"/>
        <w:spacing w:before="6"/>
        <w:rPr>
          <w:sz w:val="18"/>
        </w:rPr>
      </w:pPr>
    </w:p>
    <w:p w14:paraId="697A5238" w14:textId="77777777" w:rsidR="00490D15" w:rsidRDefault="00DC7DDB">
      <w:pPr>
        <w:pStyle w:val="BodyText"/>
        <w:spacing w:before="101"/>
        <w:ind w:left="316"/>
        <w:rPr>
          <w:rFonts w:ascii="Courier New"/>
        </w:rPr>
      </w:pPr>
      <w:r>
        <w:rPr>
          <w:rFonts w:ascii="Courier New"/>
        </w:rPr>
        <w:t>int main()</w:t>
      </w:r>
    </w:p>
    <w:p w14:paraId="14B11539" w14:textId="77777777" w:rsidR="00490D15" w:rsidRDefault="00DC7DDB">
      <w:pPr>
        <w:pStyle w:val="BodyText"/>
        <w:spacing w:before="4" w:line="224" w:lineRule="exact"/>
        <w:ind w:left="316"/>
        <w:rPr>
          <w:rFonts w:ascii="Courier New"/>
        </w:rPr>
      </w:pPr>
      <w:r>
        <w:rPr>
          <w:rFonts w:ascii="Courier New"/>
        </w:rPr>
        <w:t>{</w:t>
      </w:r>
    </w:p>
    <w:p w14:paraId="6887EE3E" w14:textId="77777777" w:rsidR="00490D15" w:rsidRDefault="00DC7DDB">
      <w:pPr>
        <w:pStyle w:val="BodyText"/>
        <w:tabs>
          <w:tab w:val="left" w:pos="4403"/>
          <w:tab w:val="left" w:pos="4859"/>
        </w:tabs>
        <w:spacing w:before="2"/>
        <w:ind w:left="772" w:right="2044"/>
        <w:rPr>
          <w:rFonts w:ascii="Courier New"/>
        </w:rPr>
      </w:pPr>
      <w:r>
        <w:rPr>
          <w:rFonts w:ascii="Courier New"/>
        </w:rPr>
        <w:t>Account a1</w:t>
      </w:r>
      <w:r>
        <w:rPr>
          <w:rFonts w:ascii="Courier New"/>
          <w:spacing w:val="-3"/>
        </w:rPr>
        <w:t xml:space="preserve"> </w:t>
      </w:r>
      <w:r>
        <w:rPr>
          <w:rFonts w:ascii="Courier New"/>
        </w:rPr>
        <w:t>=</w:t>
      </w:r>
      <w:r>
        <w:rPr>
          <w:rFonts w:ascii="Courier New"/>
          <w:spacing w:val="-1"/>
        </w:rPr>
        <w:t xml:space="preserve"> </w:t>
      </w:r>
      <w:r>
        <w:rPr>
          <w:rFonts w:ascii="Courier New"/>
        </w:rPr>
        <w:t>Account(200);</w:t>
      </w:r>
      <w:r>
        <w:rPr>
          <w:rFonts w:ascii="Courier New"/>
        </w:rPr>
        <w:tab/>
        <w:t xml:space="preserve">// Account a1 = </w:t>
      </w:r>
      <w:r>
        <w:rPr>
          <w:rFonts w:ascii="Courier New"/>
          <w:spacing w:val="-3"/>
        </w:rPr>
        <w:t xml:space="preserve">(Account)200; </w:t>
      </w:r>
      <w:r>
        <w:rPr>
          <w:rFonts w:ascii="Courier New"/>
        </w:rPr>
        <w:t>a1</w:t>
      </w:r>
      <w:r>
        <w:rPr>
          <w:rFonts w:ascii="Courier New"/>
          <w:spacing w:val="-2"/>
        </w:rPr>
        <w:t xml:space="preserve"> </w:t>
      </w:r>
      <w:r>
        <w:rPr>
          <w:rFonts w:ascii="Courier New"/>
        </w:rPr>
        <w:t>=</w:t>
      </w:r>
      <w:r>
        <w:rPr>
          <w:rFonts w:ascii="Courier New"/>
          <w:spacing w:val="-1"/>
        </w:rPr>
        <w:t xml:space="preserve"> </w:t>
      </w:r>
      <w:r>
        <w:rPr>
          <w:rFonts w:ascii="Courier New"/>
        </w:rPr>
        <w:t>Account(300.);</w:t>
      </w:r>
      <w:r>
        <w:rPr>
          <w:rFonts w:ascii="Courier New"/>
        </w:rPr>
        <w:tab/>
        <w:t>//</w:t>
      </w:r>
      <w:r>
        <w:rPr>
          <w:rFonts w:ascii="Courier New"/>
        </w:rPr>
        <w:tab/>
        <w:t>a1 =</w:t>
      </w:r>
      <w:r>
        <w:rPr>
          <w:rFonts w:ascii="Courier New"/>
          <w:spacing w:val="-4"/>
        </w:rPr>
        <w:t xml:space="preserve"> </w:t>
      </w:r>
      <w:r>
        <w:rPr>
          <w:rFonts w:ascii="Courier New"/>
        </w:rPr>
        <w:t>(Account)300.;</w:t>
      </w:r>
    </w:p>
    <w:p w14:paraId="41CBA5C0" w14:textId="77777777" w:rsidR="00490D15" w:rsidRDefault="00DC7DDB">
      <w:pPr>
        <w:pStyle w:val="BodyText"/>
        <w:tabs>
          <w:tab w:val="left" w:pos="4403"/>
        </w:tabs>
        <w:spacing w:line="225" w:lineRule="exact"/>
        <w:ind w:left="772"/>
        <w:rPr>
          <w:rFonts w:ascii="Courier New"/>
        </w:rPr>
      </w:pPr>
      <w:r>
        <w:rPr>
          <w:rFonts w:ascii="Courier New"/>
        </w:rPr>
        <w:t>func(Account(500.));</w:t>
      </w:r>
      <w:r>
        <w:rPr>
          <w:rFonts w:ascii="Courier New"/>
        </w:rPr>
        <w:tab/>
        <w:t>//</w:t>
      </w:r>
      <w:r>
        <w:rPr>
          <w:rFonts w:ascii="Courier New"/>
          <w:spacing w:val="-2"/>
        </w:rPr>
        <w:t xml:space="preserve"> </w:t>
      </w:r>
      <w:r>
        <w:rPr>
          <w:rFonts w:ascii="Courier New"/>
        </w:rPr>
        <w:t>(Account)500.;</w:t>
      </w:r>
    </w:p>
    <w:p w14:paraId="3CA29FCD" w14:textId="77777777" w:rsidR="00490D15" w:rsidRDefault="00490D15">
      <w:pPr>
        <w:pStyle w:val="BodyText"/>
        <w:spacing w:before="2"/>
        <w:rPr>
          <w:rFonts w:ascii="Courier New"/>
        </w:rPr>
      </w:pPr>
    </w:p>
    <w:p w14:paraId="45D94846" w14:textId="77777777" w:rsidR="00490D15" w:rsidRDefault="00DC7DDB">
      <w:pPr>
        <w:pStyle w:val="BodyText"/>
        <w:spacing w:before="1" w:line="226" w:lineRule="exact"/>
        <w:ind w:left="772"/>
        <w:rPr>
          <w:rFonts w:ascii="Courier New"/>
        </w:rPr>
      </w:pPr>
      <w:r>
        <w:rPr>
          <w:rFonts w:ascii="Courier New"/>
        </w:rPr>
        <w:t>return 0;</w:t>
      </w:r>
    </w:p>
    <w:p w14:paraId="3BB6863D" w14:textId="77777777" w:rsidR="00490D15" w:rsidRDefault="00DC7DDB">
      <w:pPr>
        <w:pStyle w:val="BodyText"/>
        <w:spacing w:line="226" w:lineRule="exact"/>
        <w:ind w:left="316"/>
        <w:rPr>
          <w:rFonts w:ascii="Courier New"/>
        </w:rPr>
      </w:pPr>
      <w:r>
        <w:rPr>
          <w:rFonts w:ascii="Courier New"/>
        </w:rPr>
        <w:t>}</w:t>
      </w:r>
    </w:p>
    <w:p w14:paraId="64489FB6" w14:textId="77777777" w:rsidR="00490D15" w:rsidRDefault="00490D15">
      <w:pPr>
        <w:pStyle w:val="BodyText"/>
        <w:spacing w:before="4"/>
        <w:rPr>
          <w:rFonts w:ascii="Courier New"/>
          <w:sz w:val="24"/>
        </w:rPr>
      </w:pPr>
    </w:p>
    <w:p w14:paraId="5123E2E1" w14:textId="77777777" w:rsidR="00490D15" w:rsidRDefault="00DC7DDB">
      <w:pPr>
        <w:pStyle w:val="BodyText"/>
        <w:spacing w:before="101"/>
        <w:ind w:left="316"/>
      </w:pPr>
      <w:r>
        <w:t>Açıklama satırlarında tür dönüştürme işleçleri C biçimiyle kullanıldı.</w:t>
      </w:r>
    </w:p>
    <w:p w14:paraId="68C3C2CE" w14:textId="77777777" w:rsidR="00490D15" w:rsidRDefault="00DC7DDB">
      <w:pPr>
        <w:pStyle w:val="BodyText"/>
        <w:spacing w:before="2"/>
        <w:ind w:left="316" w:right="732"/>
      </w:pPr>
      <w:r>
        <w:t xml:space="preserve">İlerdeki derslerimizde C'de olmayan C++'ın yeni tür dönüştürme işleçlerini öğreneceğiz. Yukarıdaki tür dönüşümleri için C++'ın yeni tür dönüştürme işleci olan </w:t>
      </w:r>
      <w:r>
        <w:rPr>
          <w:i/>
        </w:rPr>
        <w:t xml:space="preserve">static_cast </w:t>
      </w:r>
      <w:r>
        <w:t>tür dönüştürme işlecinin de kullanılabileceğini şimdiden söyleyelim.</w:t>
      </w:r>
    </w:p>
    <w:p w14:paraId="39153659" w14:textId="77777777" w:rsidR="00490D15" w:rsidRDefault="00DC7DDB">
      <w:pPr>
        <w:pStyle w:val="BodyText"/>
        <w:ind w:left="316" w:right="773"/>
      </w:pPr>
      <w:r>
        <w:t xml:space="preserve">Otomatik ya da bilinçli dönüşümün gerçekleştirilebilmesi için dönüştürme kurucu işlevin parametresiyle, geçici sınıf nesnesine dönüştürülecek ifadenin türünün tamamen aynı olması gerekmez. Dönüştüren kurucu işlevinin çağrılmasından önce doğal veri türlerine ilişkin otomatik dönüşümler yapılabilir. Yukarıda bildirilen </w:t>
      </w:r>
      <w:r>
        <w:rPr>
          <w:i/>
        </w:rPr>
        <w:t xml:space="preserve">func </w:t>
      </w:r>
      <w:r>
        <w:t>işlevinin aşağıdaki gibi çağrıldığını düşünelim:</w:t>
      </w:r>
    </w:p>
    <w:p w14:paraId="7DD2C22E" w14:textId="77777777" w:rsidR="00490D15" w:rsidRDefault="00490D15">
      <w:pPr>
        <w:pStyle w:val="BodyText"/>
        <w:rPr>
          <w:sz w:val="19"/>
        </w:rPr>
      </w:pPr>
    </w:p>
    <w:p w14:paraId="1970545A" w14:textId="77777777" w:rsidR="00490D15" w:rsidRDefault="00DC7DDB">
      <w:pPr>
        <w:pStyle w:val="BodyText"/>
        <w:spacing w:before="1"/>
        <w:ind w:left="354"/>
        <w:rPr>
          <w:rFonts w:ascii="Courier New"/>
        </w:rPr>
      </w:pPr>
      <w:r>
        <w:rPr>
          <w:rFonts w:ascii="Courier New"/>
        </w:rPr>
        <w:t>func(10);</w:t>
      </w:r>
    </w:p>
    <w:p w14:paraId="0560BB11" w14:textId="77777777" w:rsidR="00490D15" w:rsidRDefault="00490D15">
      <w:pPr>
        <w:pStyle w:val="BodyText"/>
        <w:spacing w:before="4"/>
        <w:rPr>
          <w:rFonts w:ascii="Courier New"/>
          <w:sz w:val="24"/>
        </w:rPr>
      </w:pPr>
    </w:p>
    <w:p w14:paraId="6AF541C2" w14:textId="77777777" w:rsidR="00490D15" w:rsidRDefault="00DC7DDB">
      <w:pPr>
        <w:pStyle w:val="BodyText"/>
        <w:spacing w:line="242" w:lineRule="exact"/>
        <w:ind w:left="316"/>
      </w:pPr>
      <w:r>
        <w:rPr>
          <w:i/>
        </w:rPr>
        <w:t xml:space="preserve">func </w:t>
      </w:r>
      <w:r>
        <w:t xml:space="preserve">işlevine argüman olarak </w:t>
      </w:r>
      <w:r>
        <w:rPr>
          <w:i/>
        </w:rPr>
        <w:t xml:space="preserve">int </w:t>
      </w:r>
      <w:r>
        <w:t xml:space="preserve">türden bir ifade gönderiliyor. </w:t>
      </w:r>
      <w:r>
        <w:rPr>
          <w:i/>
        </w:rPr>
        <w:t xml:space="preserve">func </w:t>
      </w:r>
      <w:r>
        <w:t>işlevinin parametresi</w:t>
      </w:r>
    </w:p>
    <w:p w14:paraId="5DE88D5C" w14:textId="77777777" w:rsidR="00490D15" w:rsidRDefault="00DC7DDB">
      <w:pPr>
        <w:spacing w:line="242" w:lineRule="exact"/>
        <w:ind w:left="316"/>
      </w:pPr>
      <w:r>
        <w:rPr>
          <w:i/>
        </w:rPr>
        <w:t xml:space="preserve">Account </w:t>
      </w:r>
      <w:r>
        <w:t xml:space="preserve">sınıfı türündendir. </w:t>
      </w:r>
      <w:r>
        <w:rPr>
          <w:i/>
        </w:rPr>
        <w:t xml:space="preserve">Account </w:t>
      </w:r>
      <w:r>
        <w:t>sınıfının</w:t>
      </w:r>
    </w:p>
    <w:p w14:paraId="3D83F330" w14:textId="77777777" w:rsidR="00490D15" w:rsidRDefault="00490D15">
      <w:pPr>
        <w:pStyle w:val="BodyText"/>
        <w:spacing w:before="3"/>
        <w:rPr>
          <w:sz w:val="19"/>
        </w:rPr>
      </w:pPr>
    </w:p>
    <w:p w14:paraId="0A156071" w14:textId="77777777" w:rsidR="00490D15" w:rsidRDefault="00DC7DDB">
      <w:pPr>
        <w:pStyle w:val="BodyText"/>
        <w:ind w:left="354"/>
        <w:rPr>
          <w:rFonts w:ascii="Courier New"/>
        </w:rPr>
      </w:pPr>
      <w:r>
        <w:rPr>
          <w:rFonts w:ascii="Courier New"/>
        </w:rPr>
        <w:t>Account(double);</w:t>
      </w:r>
    </w:p>
    <w:p w14:paraId="71218705" w14:textId="77777777" w:rsidR="00490D15" w:rsidRDefault="00490D15">
      <w:pPr>
        <w:pStyle w:val="BodyText"/>
        <w:spacing w:before="4"/>
        <w:rPr>
          <w:rFonts w:ascii="Courier New"/>
          <w:sz w:val="24"/>
        </w:rPr>
      </w:pPr>
    </w:p>
    <w:p w14:paraId="2E45BEF5" w14:textId="77777777" w:rsidR="00490D15" w:rsidRDefault="00DC7DDB">
      <w:pPr>
        <w:pStyle w:val="BodyText"/>
        <w:ind w:left="316" w:right="819"/>
      </w:pPr>
      <w:r>
        <w:t xml:space="preserve">işlevinin çağrılabilmesi için önce </w:t>
      </w:r>
      <w:r>
        <w:rPr>
          <w:i/>
        </w:rPr>
        <w:t xml:space="preserve">int </w:t>
      </w:r>
      <w:r>
        <w:t xml:space="preserve">türden </w:t>
      </w:r>
      <w:r>
        <w:rPr>
          <w:i/>
        </w:rPr>
        <w:t xml:space="preserve">10 </w:t>
      </w:r>
      <w:r>
        <w:t xml:space="preserve">değeri otomatik tür dönüşümü ile </w:t>
      </w:r>
      <w:r>
        <w:rPr>
          <w:i/>
        </w:rPr>
        <w:t xml:space="preserve">double </w:t>
      </w:r>
      <w:r>
        <w:t xml:space="preserve">türüne, daha sonra da dönüştüren kurucu işlev ile </w:t>
      </w:r>
      <w:r>
        <w:rPr>
          <w:i/>
        </w:rPr>
        <w:t xml:space="preserve">Account </w:t>
      </w:r>
      <w:r>
        <w:t>sınıfı türünden geçici bir nesneye dönüştürülür. Yani derleyici için</w:t>
      </w:r>
    </w:p>
    <w:p w14:paraId="44BB8576" w14:textId="77777777" w:rsidR="00490D15" w:rsidRDefault="00490D15">
      <w:pPr>
        <w:pStyle w:val="BodyText"/>
        <w:spacing w:before="9"/>
        <w:rPr>
          <w:sz w:val="18"/>
        </w:rPr>
      </w:pPr>
    </w:p>
    <w:p w14:paraId="68FBCC24" w14:textId="77777777" w:rsidR="00490D15" w:rsidRDefault="00DC7DDB">
      <w:pPr>
        <w:pStyle w:val="BodyText"/>
        <w:ind w:left="354"/>
        <w:rPr>
          <w:rFonts w:ascii="Courier New"/>
        </w:rPr>
      </w:pPr>
      <w:r>
        <w:rPr>
          <w:rFonts w:ascii="Courier New"/>
        </w:rPr>
        <w:t>func(10)</w:t>
      </w:r>
    </w:p>
    <w:p w14:paraId="1ED37DD6" w14:textId="77777777" w:rsidR="00490D15" w:rsidRDefault="00490D15">
      <w:pPr>
        <w:pStyle w:val="BodyText"/>
        <w:spacing w:before="4"/>
        <w:rPr>
          <w:rFonts w:ascii="Courier New"/>
          <w:sz w:val="24"/>
        </w:rPr>
      </w:pPr>
    </w:p>
    <w:p w14:paraId="328F3EC7" w14:textId="77777777" w:rsidR="00490D15" w:rsidRDefault="00DC7DDB">
      <w:pPr>
        <w:pStyle w:val="BodyText"/>
        <w:spacing w:before="1"/>
        <w:ind w:left="316"/>
      </w:pPr>
      <w:r>
        <w:t>gibi bir çağrı</w:t>
      </w:r>
    </w:p>
    <w:p w14:paraId="3C682F6F" w14:textId="77777777" w:rsidR="00490D15" w:rsidRDefault="00490D15">
      <w:pPr>
        <w:pStyle w:val="BodyText"/>
        <w:spacing w:before="2"/>
        <w:rPr>
          <w:sz w:val="19"/>
        </w:rPr>
      </w:pPr>
    </w:p>
    <w:p w14:paraId="03F098AF" w14:textId="77777777" w:rsidR="00490D15" w:rsidRDefault="00DC7DDB">
      <w:pPr>
        <w:pStyle w:val="BodyText"/>
        <w:ind w:left="354"/>
        <w:rPr>
          <w:rFonts w:ascii="Courier New"/>
        </w:rPr>
      </w:pPr>
      <w:r>
        <w:rPr>
          <w:rFonts w:ascii="Courier New"/>
        </w:rPr>
        <w:t>func(Account(double(10))</w:t>
      </w:r>
    </w:p>
    <w:p w14:paraId="401E1F81" w14:textId="77777777" w:rsidR="00490D15" w:rsidRDefault="00490D15">
      <w:pPr>
        <w:pStyle w:val="BodyText"/>
        <w:rPr>
          <w:rFonts w:ascii="Courier New"/>
          <w:sz w:val="24"/>
        </w:rPr>
      </w:pPr>
    </w:p>
    <w:p w14:paraId="5EAB7EF7" w14:textId="77777777" w:rsidR="00490D15" w:rsidRDefault="00DC7DDB">
      <w:pPr>
        <w:pStyle w:val="BodyText"/>
        <w:ind w:left="316"/>
      </w:pPr>
      <w:r>
        <w:t>çağrısına eşdeğerdir.</w:t>
      </w:r>
    </w:p>
    <w:p w14:paraId="7432A12B" w14:textId="77777777" w:rsidR="00490D15" w:rsidRDefault="00490D15">
      <w:pPr>
        <w:pStyle w:val="BodyText"/>
        <w:spacing w:before="1"/>
        <w:rPr>
          <w:sz w:val="19"/>
        </w:rPr>
      </w:pPr>
    </w:p>
    <w:p w14:paraId="555DEDD9" w14:textId="77777777" w:rsidR="00490D15" w:rsidRDefault="00DC7DDB">
      <w:pPr>
        <w:pStyle w:val="BodyText"/>
        <w:ind w:left="316" w:right="634"/>
      </w:pPr>
      <w:r>
        <w:t>Sınıf türünden olmayan bir ifadenin otomatik olarak bir sınıf türüne dönüştürülmesi her zaman istenmeyebilir. Bazı durumlarda böyle bir dönüşüm program yazarken oluşan bir kodlama hatasının derleyici tarafından bulunmasına engel olur. Aşağıdaki koda inceleyin:</w:t>
      </w:r>
    </w:p>
    <w:p w14:paraId="0F7A8829" w14:textId="77777777" w:rsidR="00490D15" w:rsidRDefault="00490D15">
      <w:pPr>
        <w:pStyle w:val="BodyText"/>
        <w:spacing w:before="8"/>
        <w:rPr>
          <w:sz w:val="18"/>
        </w:rPr>
      </w:pPr>
    </w:p>
    <w:p w14:paraId="6AC636B4" w14:textId="77777777" w:rsidR="00490D15" w:rsidRDefault="00DC7DDB">
      <w:pPr>
        <w:pStyle w:val="BodyText"/>
        <w:spacing w:before="1" w:line="226" w:lineRule="exact"/>
        <w:ind w:left="354"/>
        <w:rPr>
          <w:rFonts w:ascii="Courier New"/>
        </w:rPr>
      </w:pPr>
      <w:r>
        <w:rPr>
          <w:rFonts w:ascii="Courier New"/>
        </w:rPr>
        <w:t>int</w:t>
      </w:r>
      <w:r>
        <w:rPr>
          <w:rFonts w:ascii="Courier New"/>
          <w:spacing w:val="-2"/>
        </w:rPr>
        <w:t xml:space="preserve"> </w:t>
      </w:r>
      <w:r>
        <w:rPr>
          <w:rFonts w:ascii="Courier New"/>
        </w:rPr>
        <w:t>main()</w:t>
      </w:r>
    </w:p>
    <w:p w14:paraId="512D7EDE" w14:textId="77777777" w:rsidR="00490D15" w:rsidRDefault="00DC7DDB">
      <w:pPr>
        <w:pStyle w:val="BodyText"/>
        <w:spacing w:line="226" w:lineRule="exact"/>
        <w:ind w:left="354"/>
        <w:rPr>
          <w:rFonts w:ascii="Courier New"/>
        </w:rPr>
      </w:pPr>
      <w:r>
        <w:rPr>
          <w:rFonts w:ascii="Courier New"/>
        </w:rPr>
        <w:t>{</w:t>
      </w:r>
    </w:p>
    <w:p w14:paraId="5968DEA4" w14:textId="77777777" w:rsidR="00490D15" w:rsidRDefault="00DC7DDB">
      <w:pPr>
        <w:pStyle w:val="BodyText"/>
        <w:spacing w:before="3" w:line="226" w:lineRule="exact"/>
        <w:ind w:left="811"/>
        <w:rPr>
          <w:rFonts w:ascii="Courier New"/>
        </w:rPr>
      </w:pPr>
      <w:r>
        <w:rPr>
          <w:rFonts w:ascii="Courier New"/>
        </w:rPr>
        <w:t>int</w:t>
      </w:r>
      <w:r>
        <w:rPr>
          <w:rFonts w:ascii="Courier New"/>
          <w:spacing w:val="-1"/>
        </w:rPr>
        <w:t xml:space="preserve"> </w:t>
      </w:r>
      <w:r>
        <w:rPr>
          <w:rFonts w:ascii="Courier New"/>
        </w:rPr>
        <w:t>a;</w:t>
      </w:r>
    </w:p>
    <w:p w14:paraId="27322B2C" w14:textId="77777777" w:rsidR="00490D15" w:rsidRDefault="00DC7DDB">
      <w:pPr>
        <w:pStyle w:val="BodyText"/>
        <w:ind w:left="811" w:right="7058"/>
        <w:rPr>
          <w:rFonts w:ascii="Courier New"/>
        </w:rPr>
      </w:pPr>
      <w:r>
        <w:rPr>
          <w:rFonts w:ascii="Courier New"/>
        </w:rPr>
        <w:t>Account ac(400.); func(a);</w:t>
      </w:r>
    </w:p>
    <w:p w14:paraId="4AAEF88C" w14:textId="77777777" w:rsidR="00490D15" w:rsidRDefault="00DC7DDB">
      <w:pPr>
        <w:pStyle w:val="BodyText"/>
        <w:spacing w:line="225" w:lineRule="exact"/>
        <w:ind w:left="811"/>
        <w:rPr>
          <w:rFonts w:ascii="Courier New"/>
        </w:rPr>
      </w:pPr>
      <w:r>
        <w:rPr>
          <w:rFonts w:ascii="Courier New"/>
        </w:rPr>
        <w:t>//...</w:t>
      </w:r>
    </w:p>
    <w:p w14:paraId="3581EA3A" w14:textId="77777777" w:rsidR="00490D15" w:rsidRDefault="00490D15">
      <w:pPr>
        <w:pStyle w:val="BodyText"/>
        <w:spacing w:before="3"/>
        <w:rPr>
          <w:rFonts w:ascii="Courier New"/>
        </w:rPr>
      </w:pPr>
    </w:p>
    <w:p w14:paraId="540384F7" w14:textId="77777777" w:rsidR="00490D15" w:rsidRDefault="00DC7DDB">
      <w:pPr>
        <w:pStyle w:val="BodyText"/>
        <w:spacing w:line="226" w:lineRule="exact"/>
        <w:ind w:left="811"/>
        <w:rPr>
          <w:rFonts w:ascii="Courier New"/>
        </w:rPr>
      </w:pPr>
      <w:r>
        <w:rPr>
          <w:rFonts w:ascii="Courier New"/>
        </w:rPr>
        <w:t>return 0;</w:t>
      </w:r>
    </w:p>
    <w:p w14:paraId="2610E607" w14:textId="77777777" w:rsidR="00490D15" w:rsidRDefault="00DC7DDB">
      <w:pPr>
        <w:pStyle w:val="BodyText"/>
        <w:ind w:left="354"/>
        <w:rPr>
          <w:rFonts w:ascii="Courier New"/>
        </w:rPr>
      </w:pPr>
      <w:r>
        <w:rPr>
          <w:rFonts w:ascii="Courier New"/>
        </w:rPr>
        <w:t>}</w:t>
      </w:r>
    </w:p>
    <w:p w14:paraId="71555C67" w14:textId="77777777" w:rsidR="00490D15" w:rsidRDefault="00490D15">
      <w:pPr>
        <w:pStyle w:val="BodyText"/>
        <w:spacing w:before="4"/>
        <w:rPr>
          <w:rFonts w:ascii="Courier New"/>
          <w:sz w:val="21"/>
        </w:rPr>
      </w:pPr>
    </w:p>
    <w:p w14:paraId="72C6CEA8" w14:textId="77777777" w:rsidR="00490D15" w:rsidRDefault="00DC7DDB">
      <w:pPr>
        <w:pStyle w:val="BodyText"/>
        <w:spacing w:before="101"/>
        <w:ind w:left="316" w:right="1312"/>
      </w:pPr>
      <w:r>
        <w:t xml:space="preserve">İşlevi yazan programcının </w:t>
      </w:r>
      <w:r>
        <w:rPr>
          <w:i/>
        </w:rPr>
        <w:t xml:space="preserve">func </w:t>
      </w:r>
      <w:r>
        <w:t xml:space="preserve">işlevine argüman olarak </w:t>
      </w:r>
      <w:r>
        <w:rPr>
          <w:i/>
        </w:rPr>
        <w:t xml:space="preserve">Account </w:t>
      </w:r>
      <w:r>
        <w:t xml:space="preserve">sınıf nesnesi </w:t>
      </w:r>
      <w:r>
        <w:rPr>
          <w:i/>
        </w:rPr>
        <w:t xml:space="preserve">ac </w:t>
      </w:r>
      <w:r>
        <w:t xml:space="preserve">yi göndermek yerine, yanlışlıkla </w:t>
      </w:r>
      <w:r>
        <w:rPr>
          <w:i/>
        </w:rPr>
        <w:t xml:space="preserve">int </w:t>
      </w:r>
      <w:r>
        <w:t xml:space="preserve">türden olan </w:t>
      </w:r>
      <w:r>
        <w:rPr>
          <w:i/>
        </w:rPr>
        <w:t xml:space="preserve">a </w:t>
      </w:r>
      <w:r>
        <w:t>nesnesinin değerini gönderdiğini düşünelim. Derleyici için</w:t>
      </w:r>
    </w:p>
    <w:p w14:paraId="4FF2EAF5" w14:textId="77777777" w:rsidR="00490D15" w:rsidRDefault="00DC7DDB">
      <w:pPr>
        <w:pStyle w:val="BodyText"/>
        <w:spacing w:before="96"/>
        <w:ind w:left="354"/>
        <w:rPr>
          <w:rFonts w:ascii="Courier New"/>
        </w:rPr>
      </w:pPr>
      <w:r>
        <w:rPr>
          <w:rFonts w:ascii="Courier New"/>
        </w:rPr>
        <w:t>func(a)</w:t>
      </w:r>
    </w:p>
    <w:p w14:paraId="352C9072" w14:textId="77777777" w:rsidR="00490D15" w:rsidRDefault="00490D15">
      <w:pPr>
        <w:pStyle w:val="BodyText"/>
        <w:spacing w:before="4"/>
        <w:rPr>
          <w:rFonts w:ascii="Courier New"/>
          <w:sz w:val="24"/>
        </w:rPr>
      </w:pPr>
    </w:p>
    <w:p w14:paraId="09AE3E48" w14:textId="77777777" w:rsidR="00490D15" w:rsidRDefault="00DC7DDB">
      <w:pPr>
        <w:pStyle w:val="BodyText"/>
        <w:ind w:left="316" w:right="622"/>
      </w:pPr>
      <w:r>
        <w:t xml:space="preserve">çağrısı tamamen geçerlidir. </w:t>
      </w:r>
      <w:r>
        <w:rPr>
          <w:i/>
        </w:rPr>
        <w:t xml:space="preserve">a </w:t>
      </w:r>
      <w:r>
        <w:t xml:space="preserve">ifadesi önce </w:t>
      </w:r>
      <w:r>
        <w:rPr>
          <w:i/>
        </w:rPr>
        <w:t xml:space="preserve">double </w:t>
      </w:r>
      <w:r>
        <w:t xml:space="preserve">türüne, daha sonra da </w:t>
      </w:r>
      <w:r>
        <w:rPr>
          <w:i/>
        </w:rPr>
        <w:t xml:space="preserve">double </w:t>
      </w:r>
      <w:r>
        <w:t xml:space="preserve">türünden yukarıda açıkladığımız biçimde </w:t>
      </w:r>
      <w:r>
        <w:rPr>
          <w:i/>
        </w:rPr>
        <w:t xml:space="preserve">Account </w:t>
      </w:r>
      <w:r>
        <w:t xml:space="preserve">sınıfına dönüştürülerek </w:t>
      </w:r>
      <w:r>
        <w:rPr>
          <w:i/>
        </w:rPr>
        <w:t xml:space="preserve">func </w:t>
      </w:r>
      <w:r>
        <w:t>işlevine argüman olarak gönderilir. Yani derleyici tarafından işlev çağrı ifadesi</w:t>
      </w:r>
    </w:p>
    <w:p w14:paraId="7C9813F7" w14:textId="77777777" w:rsidR="00490D15" w:rsidRDefault="00490D15">
      <w:pPr>
        <w:pStyle w:val="BodyText"/>
        <w:spacing w:before="9"/>
        <w:rPr>
          <w:sz w:val="18"/>
        </w:rPr>
      </w:pPr>
    </w:p>
    <w:p w14:paraId="7142D354" w14:textId="77777777" w:rsidR="00490D15" w:rsidRDefault="00DC7DDB">
      <w:pPr>
        <w:pStyle w:val="BodyText"/>
        <w:ind w:left="354"/>
        <w:rPr>
          <w:rFonts w:ascii="Courier New"/>
        </w:rPr>
      </w:pPr>
      <w:r>
        <w:rPr>
          <w:rFonts w:ascii="Courier New"/>
        </w:rPr>
        <w:t>func(Account(double(a)));</w:t>
      </w:r>
    </w:p>
    <w:p w14:paraId="2BB22D3C" w14:textId="77777777" w:rsidR="00490D15" w:rsidRDefault="00490D15">
      <w:pPr>
        <w:pStyle w:val="BodyText"/>
        <w:spacing w:before="5"/>
        <w:rPr>
          <w:rFonts w:ascii="Courier New"/>
          <w:sz w:val="24"/>
        </w:rPr>
      </w:pPr>
    </w:p>
    <w:p w14:paraId="6D7E2A0A" w14:textId="77777777" w:rsidR="00490D15" w:rsidRDefault="00DC7DDB">
      <w:pPr>
        <w:pStyle w:val="BodyText"/>
        <w:ind w:left="316"/>
      </w:pPr>
      <w:r>
        <w:t>biçiminde ele alınır.</w:t>
      </w:r>
    </w:p>
    <w:p w14:paraId="1C1FBA45" w14:textId="77777777" w:rsidR="00490D15" w:rsidRDefault="00490D15">
      <w:pPr>
        <w:pStyle w:val="BodyText"/>
        <w:spacing w:before="11"/>
        <w:rPr>
          <w:sz w:val="19"/>
        </w:rPr>
      </w:pPr>
    </w:p>
    <w:p w14:paraId="0839ADA1" w14:textId="77777777" w:rsidR="00490D15" w:rsidRDefault="00DC7DDB">
      <w:pPr>
        <w:pStyle w:val="BodyText"/>
        <w:ind w:left="316" w:right="1697"/>
      </w:pPr>
      <w:r>
        <w:t xml:space="preserve">Sınıf türünden olmayan bir ifadenin sınıf türüne dönüştürme kurucu işleviyle dönüştürülmesi istenmiyorsa bu durum derleyiciye </w:t>
      </w:r>
      <w:r>
        <w:rPr>
          <w:i/>
        </w:rPr>
        <w:t xml:space="preserve">explicit </w:t>
      </w:r>
      <w:r>
        <w:t>anahtar sözcüğüyle bildirilebilir.</w:t>
      </w:r>
    </w:p>
    <w:p w14:paraId="27C6B4AF" w14:textId="77777777" w:rsidR="00490D15" w:rsidRDefault="00490D15">
      <w:pPr>
        <w:pStyle w:val="BodyText"/>
        <w:spacing w:before="10"/>
        <w:rPr>
          <w:sz w:val="18"/>
        </w:rPr>
      </w:pPr>
    </w:p>
    <w:p w14:paraId="0D0E6416" w14:textId="77777777" w:rsidR="00490D15" w:rsidRDefault="00DC7DDB" w:rsidP="005855E8">
      <w:pPr>
        <w:pStyle w:val="Heading2"/>
      </w:pPr>
      <w:bookmarkStart w:id="228" w:name="_Toc35630791"/>
      <w:bookmarkStart w:id="229" w:name="_Toc35631921"/>
      <w:bookmarkStart w:id="230" w:name="_Toc35632432"/>
      <w:r>
        <w:t>explicit Anahtar Sözcüğü</w:t>
      </w:r>
      <w:bookmarkEnd w:id="228"/>
      <w:bookmarkEnd w:id="229"/>
      <w:bookmarkEnd w:id="230"/>
    </w:p>
    <w:p w14:paraId="7C22508B" w14:textId="77777777" w:rsidR="00490D15" w:rsidRDefault="00DC7DDB">
      <w:pPr>
        <w:pStyle w:val="BodyText"/>
        <w:spacing w:before="3"/>
        <w:ind w:left="316" w:right="559"/>
      </w:pPr>
      <w:r>
        <w:t xml:space="preserve">Bir sınıfın kurucu işlevinin bildiriminde </w:t>
      </w:r>
      <w:r>
        <w:rPr>
          <w:i/>
        </w:rPr>
        <w:t xml:space="preserve">explicit </w:t>
      </w:r>
      <w:r>
        <w:t xml:space="preserve">anahtar sözcüğü kullanılabilir. </w:t>
      </w:r>
      <w:r>
        <w:rPr>
          <w:i/>
        </w:rPr>
        <w:t xml:space="preserve">explicit </w:t>
      </w:r>
      <w:r>
        <w:t xml:space="preserve">anahtar sözcüğü yalnızca işlevin bildiriminde yazılır, kurucu işlevinin sınıf dışında tanımlanması durumunda işlev tanımında yer almaz. </w:t>
      </w:r>
      <w:r>
        <w:rPr>
          <w:i/>
        </w:rPr>
        <w:t xml:space="preserve">explicit </w:t>
      </w:r>
      <w:r>
        <w:t xml:space="preserve">anahtar sözcüğü ile bildirilen bir kurucu işlev, otomatik tür dönüştürme amacıyla kullanılamayan bir dönüştürme kurucu işlevidir. Kurucu işlevin </w:t>
      </w:r>
      <w:r>
        <w:rPr>
          <w:i/>
        </w:rPr>
        <w:t xml:space="preserve">explicit </w:t>
      </w:r>
      <w:r>
        <w:t>anahtar sözcüğüyle bildirilmesi durumunda, halen açık bir biçimde yani tür dönüştürme işleçleri kullanılarak dönüşüm gerçekleştirilebilir ancak otomatik dönüşüme derleyicinin hata mekanizmasıyla engel olunur. Yukarıdaki örneğimizi aşağıdaki biçimiyle yeniden derlemeye çalışın:</w:t>
      </w:r>
    </w:p>
    <w:p w14:paraId="4B78D94F" w14:textId="77777777" w:rsidR="00490D15" w:rsidRDefault="00490D15">
      <w:pPr>
        <w:pStyle w:val="BodyText"/>
        <w:spacing w:before="1"/>
        <w:rPr>
          <w:sz w:val="19"/>
        </w:rPr>
      </w:pPr>
    </w:p>
    <w:p w14:paraId="76358C6E" w14:textId="77777777" w:rsidR="00490D15" w:rsidRDefault="00DC7DDB">
      <w:pPr>
        <w:pStyle w:val="BodyText"/>
        <w:ind w:left="835" w:right="7286" w:hanging="481"/>
        <w:rPr>
          <w:rFonts w:ascii="Courier New"/>
        </w:rPr>
      </w:pPr>
      <w:r>
        <w:rPr>
          <w:rFonts w:ascii="Courier New"/>
        </w:rPr>
        <w:t>class Account  { int acc_no; double</w:t>
      </w:r>
      <w:r>
        <w:rPr>
          <w:rFonts w:ascii="Courier New"/>
          <w:spacing w:val="5"/>
        </w:rPr>
        <w:t xml:space="preserve"> </w:t>
      </w:r>
      <w:r>
        <w:rPr>
          <w:rFonts w:ascii="Courier New"/>
          <w:spacing w:val="-3"/>
        </w:rPr>
        <w:t>balance;</w:t>
      </w:r>
    </w:p>
    <w:p w14:paraId="7F5944E7" w14:textId="77777777" w:rsidR="00490D15" w:rsidRDefault="00DC7DDB">
      <w:pPr>
        <w:pStyle w:val="BodyText"/>
        <w:spacing w:line="224" w:lineRule="exact"/>
        <w:ind w:left="354"/>
        <w:rPr>
          <w:rFonts w:ascii="Courier New"/>
        </w:rPr>
      </w:pPr>
      <w:r>
        <w:rPr>
          <w:rFonts w:ascii="Courier New"/>
        </w:rPr>
        <w:t>public:</w:t>
      </w:r>
    </w:p>
    <w:p w14:paraId="1EB55652" w14:textId="77777777" w:rsidR="00490D15" w:rsidRDefault="00DC7DDB">
      <w:pPr>
        <w:pStyle w:val="BodyText"/>
        <w:spacing w:before="4" w:line="226" w:lineRule="exact"/>
        <w:ind w:left="811"/>
        <w:rPr>
          <w:rFonts w:ascii="Courier New" w:hAnsi="Courier New"/>
        </w:rPr>
      </w:pPr>
      <w:r>
        <w:rPr>
          <w:rFonts w:ascii="Courier New" w:hAnsi="Courier New"/>
        </w:rPr>
        <w:t>explicit Account(double); //explicit Dönüştüren kurucu</w:t>
      </w:r>
      <w:r>
        <w:rPr>
          <w:rFonts w:ascii="Courier New" w:hAnsi="Courier New"/>
          <w:spacing w:val="-70"/>
        </w:rPr>
        <w:t xml:space="preserve"> </w:t>
      </w:r>
      <w:r>
        <w:rPr>
          <w:rFonts w:ascii="Courier New" w:hAnsi="Courier New"/>
        </w:rPr>
        <w:t>işlev</w:t>
      </w:r>
    </w:p>
    <w:p w14:paraId="2DBD39C5" w14:textId="77777777" w:rsidR="00490D15" w:rsidRDefault="00DC7DDB">
      <w:pPr>
        <w:pStyle w:val="BodyText"/>
        <w:spacing w:line="224" w:lineRule="exact"/>
        <w:ind w:left="811"/>
        <w:rPr>
          <w:rFonts w:ascii="Courier New"/>
        </w:rPr>
      </w:pPr>
      <w:r>
        <w:rPr>
          <w:rFonts w:ascii="Courier New"/>
        </w:rPr>
        <w:t>//...</w:t>
      </w:r>
    </w:p>
    <w:p w14:paraId="4F5DF3F6" w14:textId="77777777" w:rsidR="00490D15" w:rsidRDefault="00DC7DDB">
      <w:pPr>
        <w:pStyle w:val="BodyText"/>
        <w:spacing w:before="1"/>
        <w:ind w:left="354"/>
        <w:rPr>
          <w:rFonts w:ascii="Courier New"/>
        </w:rPr>
      </w:pPr>
      <w:r>
        <w:rPr>
          <w:rFonts w:ascii="Courier New"/>
        </w:rPr>
        <w:t>};</w:t>
      </w:r>
    </w:p>
    <w:p w14:paraId="62650373" w14:textId="77777777" w:rsidR="00490D15" w:rsidRDefault="00490D15">
      <w:pPr>
        <w:pStyle w:val="BodyText"/>
        <w:spacing w:before="3"/>
        <w:rPr>
          <w:rFonts w:ascii="Courier New"/>
        </w:rPr>
      </w:pPr>
    </w:p>
    <w:p w14:paraId="58423FDF" w14:textId="77777777" w:rsidR="00490D15" w:rsidRDefault="00DC7DDB">
      <w:pPr>
        <w:pStyle w:val="BodyText"/>
        <w:spacing w:before="1" w:line="226" w:lineRule="exact"/>
        <w:ind w:left="354"/>
        <w:rPr>
          <w:rFonts w:ascii="Courier New"/>
        </w:rPr>
      </w:pPr>
      <w:r>
        <w:rPr>
          <w:rFonts w:ascii="Courier New"/>
        </w:rPr>
        <w:t>void func(Account p)</w:t>
      </w:r>
    </w:p>
    <w:p w14:paraId="009939D6" w14:textId="77777777" w:rsidR="00490D15" w:rsidRDefault="00DC7DDB">
      <w:pPr>
        <w:pStyle w:val="BodyText"/>
        <w:spacing w:line="224" w:lineRule="exact"/>
        <w:ind w:left="354"/>
        <w:rPr>
          <w:rFonts w:ascii="Courier New"/>
        </w:rPr>
      </w:pPr>
      <w:r>
        <w:rPr>
          <w:rFonts w:ascii="Courier New"/>
        </w:rPr>
        <w:t>{</w:t>
      </w:r>
    </w:p>
    <w:p w14:paraId="114C88D5" w14:textId="77777777" w:rsidR="00490D15" w:rsidRDefault="00DC7DDB">
      <w:pPr>
        <w:pStyle w:val="BodyText"/>
        <w:spacing w:before="1" w:line="226" w:lineRule="exact"/>
        <w:ind w:left="811"/>
        <w:rPr>
          <w:rFonts w:ascii="Courier New"/>
        </w:rPr>
      </w:pPr>
      <w:r>
        <w:rPr>
          <w:rFonts w:ascii="Courier New"/>
        </w:rPr>
        <w:t>//...</w:t>
      </w:r>
    </w:p>
    <w:p w14:paraId="402A0ECC" w14:textId="77777777" w:rsidR="00490D15" w:rsidRDefault="00DC7DDB">
      <w:pPr>
        <w:pStyle w:val="BodyText"/>
        <w:spacing w:line="226" w:lineRule="exact"/>
        <w:ind w:left="354"/>
        <w:rPr>
          <w:rFonts w:ascii="Courier New"/>
        </w:rPr>
      </w:pPr>
      <w:r>
        <w:rPr>
          <w:rFonts w:ascii="Courier New"/>
        </w:rPr>
        <w:t>}</w:t>
      </w:r>
    </w:p>
    <w:p w14:paraId="28868F06" w14:textId="77777777" w:rsidR="00490D15" w:rsidRDefault="00490D15">
      <w:pPr>
        <w:pStyle w:val="BodyText"/>
        <w:spacing w:before="3"/>
        <w:rPr>
          <w:rFonts w:ascii="Courier New"/>
          <w:sz w:val="11"/>
        </w:rPr>
      </w:pPr>
    </w:p>
    <w:p w14:paraId="4D29B258" w14:textId="77777777" w:rsidR="00490D15" w:rsidRDefault="00DC7DDB">
      <w:pPr>
        <w:pStyle w:val="BodyText"/>
        <w:spacing w:before="102" w:line="226" w:lineRule="exact"/>
        <w:ind w:left="354"/>
        <w:rPr>
          <w:rFonts w:ascii="Courier New"/>
        </w:rPr>
      </w:pPr>
      <w:r>
        <w:rPr>
          <w:rFonts w:ascii="Courier New"/>
        </w:rPr>
        <w:t>int main()</w:t>
      </w:r>
    </w:p>
    <w:p w14:paraId="53ABB9A7" w14:textId="77777777" w:rsidR="00490D15" w:rsidRDefault="00DC7DDB">
      <w:pPr>
        <w:pStyle w:val="BodyText"/>
        <w:spacing w:line="224" w:lineRule="exact"/>
        <w:ind w:left="354"/>
        <w:rPr>
          <w:rFonts w:ascii="Courier New"/>
        </w:rPr>
      </w:pPr>
      <w:r>
        <w:rPr>
          <w:rFonts w:ascii="Courier New"/>
        </w:rPr>
        <w:t>{</w:t>
      </w:r>
    </w:p>
    <w:p w14:paraId="7DFE13C8" w14:textId="77777777" w:rsidR="00490D15" w:rsidRDefault="00DC7DDB">
      <w:pPr>
        <w:pStyle w:val="BodyText"/>
        <w:spacing w:before="1"/>
        <w:ind w:left="811" w:right="2164"/>
        <w:jc w:val="both"/>
        <w:rPr>
          <w:rFonts w:ascii="Courier New" w:hAnsi="Courier New"/>
        </w:rPr>
      </w:pPr>
      <w:r>
        <w:rPr>
          <w:rFonts w:ascii="Courier New" w:hAnsi="Courier New"/>
        </w:rPr>
        <w:t>Account a1 = 200; //Geçersiz. otomatik dönüşüm yapılamaz! a1 = 300.; //Geçersiz. otomatik dönüşüm yapılamaz! func(200.); //Geçersiz. otomatik dönüşüm yapılamaz!</w:t>
      </w:r>
    </w:p>
    <w:p w14:paraId="1749D0E0" w14:textId="77777777" w:rsidR="00490D15" w:rsidRDefault="00490D15">
      <w:pPr>
        <w:pStyle w:val="BodyText"/>
        <w:spacing w:before="1"/>
        <w:rPr>
          <w:rFonts w:ascii="Courier New"/>
        </w:rPr>
      </w:pPr>
    </w:p>
    <w:p w14:paraId="05DEE68A" w14:textId="77777777" w:rsidR="00490D15" w:rsidRDefault="00DC7DDB">
      <w:pPr>
        <w:pStyle w:val="BodyText"/>
        <w:spacing w:line="226" w:lineRule="exact"/>
        <w:ind w:left="811"/>
        <w:jc w:val="both"/>
        <w:rPr>
          <w:rFonts w:ascii="Courier New"/>
        </w:rPr>
      </w:pPr>
      <w:r>
        <w:rPr>
          <w:rFonts w:ascii="Courier New"/>
        </w:rPr>
        <w:t>return</w:t>
      </w:r>
      <w:r>
        <w:rPr>
          <w:rFonts w:ascii="Courier New"/>
          <w:spacing w:val="-2"/>
        </w:rPr>
        <w:t xml:space="preserve"> </w:t>
      </w:r>
      <w:r>
        <w:rPr>
          <w:rFonts w:ascii="Courier New"/>
        </w:rPr>
        <w:t>0;</w:t>
      </w:r>
    </w:p>
    <w:p w14:paraId="533EE258" w14:textId="77777777" w:rsidR="00490D15" w:rsidRDefault="00DC7DDB">
      <w:pPr>
        <w:pStyle w:val="BodyText"/>
        <w:spacing w:line="226" w:lineRule="exact"/>
        <w:ind w:left="354"/>
        <w:rPr>
          <w:rFonts w:ascii="Courier New"/>
        </w:rPr>
      </w:pPr>
      <w:r>
        <w:rPr>
          <w:rFonts w:ascii="Courier New"/>
        </w:rPr>
        <w:t>}</w:t>
      </w:r>
    </w:p>
    <w:p w14:paraId="2E7E3C3C" w14:textId="77777777" w:rsidR="00490D15" w:rsidRDefault="00490D15">
      <w:pPr>
        <w:pStyle w:val="BodyText"/>
        <w:spacing w:before="10"/>
        <w:rPr>
          <w:rFonts w:ascii="Courier New"/>
          <w:sz w:val="10"/>
        </w:rPr>
      </w:pPr>
    </w:p>
    <w:p w14:paraId="3BD9A3B6" w14:textId="77777777" w:rsidR="00490D15" w:rsidRDefault="00DC7DDB">
      <w:pPr>
        <w:pStyle w:val="BodyText"/>
        <w:spacing w:before="102"/>
        <w:ind w:left="354"/>
        <w:rPr>
          <w:rFonts w:ascii="Courier New"/>
        </w:rPr>
      </w:pPr>
      <w:r>
        <w:rPr>
          <w:rFonts w:ascii="Courier New"/>
        </w:rPr>
        <w:t>Account</w:t>
      </w:r>
      <w:r>
        <w:rPr>
          <w:rFonts w:ascii="Courier New"/>
          <w:spacing w:val="-2"/>
        </w:rPr>
        <w:t xml:space="preserve"> </w:t>
      </w:r>
      <w:r>
        <w:rPr>
          <w:rFonts w:ascii="Courier New"/>
        </w:rPr>
        <w:t>foo()</w:t>
      </w:r>
    </w:p>
    <w:p w14:paraId="276A55C2" w14:textId="77777777" w:rsidR="00490D15" w:rsidRDefault="00DC7DDB">
      <w:pPr>
        <w:pStyle w:val="BodyText"/>
        <w:spacing w:before="4" w:line="224" w:lineRule="exact"/>
        <w:ind w:left="354"/>
        <w:rPr>
          <w:rFonts w:ascii="Courier New"/>
        </w:rPr>
      </w:pPr>
      <w:r>
        <w:rPr>
          <w:rFonts w:ascii="Courier New"/>
        </w:rPr>
        <w:t>{</w:t>
      </w:r>
    </w:p>
    <w:p w14:paraId="3568C8BF" w14:textId="77777777" w:rsidR="00490D15" w:rsidRDefault="00DC7DDB">
      <w:pPr>
        <w:pStyle w:val="BodyText"/>
        <w:spacing w:before="1" w:line="226" w:lineRule="exact"/>
        <w:ind w:left="811"/>
        <w:rPr>
          <w:rFonts w:ascii="Courier New"/>
        </w:rPr>
      </w:pPr>
      <w:r>
        <w:rPr>
          <w:rFonts w:ascii="Courier New"/>
        </w:rPr>
        <w:t>double</w:t>
      </w:r>
      <w:r>
        <w:rPr>
          <w:rFonts w:ascii="Courier New"/>
          <w:spacing w:val="-2"/>
        </w:rPr>
        <w:t xml:space="preserve"> </w:t>
      </w:r>
      <w:r>
        <w:rPr>
          <w:rFonts w:ascii="Courier New"/>
        </w:rPr>
        <w:t>x;</w:t>
      </w:r>
    </w:p>
    <w:p w14:paraId="0FEA15FD" w14:textId="77777777" w:rsidR="00490D15" w:rsidRDefault="00DC7DDB">
      <w:pPr>
        <w:pStyle w:val="BodyText"/>
        <w:spacing w:line="226" w:lineRule="exact"/>
        <w:ind w:left="811"/>
        <w:rPr>
          <w:rFonts w:ascii="Courier New"/>
        </w:rPr>
      </w:pPr>
      <w:r>
        <w:rPr>
          <w:rFonts w:ascii="Courier New"/>
        </w:rPr>
        <w:t>//...</w:t>
      </w:r>
    </w:p>
    <w:p w14:paraId="225A5325" w14:textId="77777777" w:rsidR="00490D15" w:rsidRDefault="00DC7DDB">
      <w:pPr>
        <w:pStyle w:val="BodyText"/>
        <w:tabs>
          <w:tab w:val="left" w:pos="3077"/>
        </w:tabs>
        <w:spacing w:line="226" w:lineRule="exact"/>
        <w:ind w:left="811"/>
        <w:rPr>
          <w:rFonts w:ascii="Courier New" w:hAnsi="Courier New"/>
        </w:rPr>
      </w:pPr>
      <w:r>
        <w:rPr>
          <w:rFonts w:ascii="Courier New" w:hAnsi="Courier New"/>
        </w:rPr>
        <w:t>return</w:t>
      </w:r>
      <w:r>
        <w:rPr>
          <w:rFonts w:ascii="Courier New" w:hAnsi="Courier New"/>
          <w:spacing w:val="-2"/>
        </w:rPr>
        <w:t xml:space="preserve"> </w:t>
      </w:r>
      <w:r>
        <w:rPr>
          <w:rFonts w:ascii="Courier New" w:hAnsi="Courier New"/>
        </w:rPr>
        <w:t>x;</w:t>
      </w:r>
      <w:r>
        <w:rPr>
          <w:rFonts w:ascii="Courier New" w:hAnsi="Courier New"/>
        </w:rPr>
        <w:tab/>
        <w:t>//Geçersiz. otomatik dönüşüm</w:t>
      </w:r>
      <w:r>
        <w:rPr>
          <w:rFonts w:ascii="Courier New" w:hAnsi="Courier New"/>
          <w:spacing w:val="-5"/>
        </w:rPr>
        <w:t xml:space="preserve"> </w:t>
      </w:r>
      <w:r>
        <w:rPr>
          <w:rFonts w:ascii="Courier New" w:hAnsi="Courier New"/>
        </w:rPr>
        <w:t>yapılamaz!</w:t>
      </w:r>
    </w:p>
    <w:p w14:paraId="7E3469CF" w14:textId="77777777" w:rsidR="00490D15" w:rsidRDefault="00DC7DDB">
      <w:pPr>
        <w:pStyle w:val="BodyText"/>
        <w:spacing w:line="226" w:lineRule="exact"/>
        <w:ind w:left="354"/>
        <w:rPr>
          <w:rFonts w:ascii="Courier New"/>
        </w:rPr>
      </w:pPr>
      <w:r>
        <w:rPr>
          <w:rFonts w:ascii="Courier New"/>
        </w:rPr>
        <w:t>}</w:t>
      </w:r>
    </w:p>
    <w:p w14:paraId="3BCC3352" w14:textId="77777777" w:rsidR="00490D15" w:rsidRDefault="00DC7DDB" w:rsidP="005855E8">
      <w:pPr>
        <w:pStyle w:val="Heading2"/>
      </w:pPr>
      <w:bookmarkStart w:id="231" w:name="_Toc35630792"/>
      <w:bookmarkStart w:id="232" w:name="_Toc35631922"/>
      <w:bookmarkStart w:id="233" w:name="_Toc35632433"/>
      <w:r>
        <w:t>Arkada</w:t>
      </w:r>
      <w:r w:rsidR="00FF232B">
        <w:t>ş</w:t>
      </w:r>
      <w:r>
        <w:t>lik Bildirimleri</w:t>
      </w:r>
      <w:bookmarkEnd w:id="231"/>
      <w:bookmarkEnd w:id="232"/>
      <w:bookmarkEnd w:id="233"/>
    </w:p>
    <w:p w14:paraId="23D993DA" w14:textId="77777777" w:rsidR="00490D15" w:rsidRDefault="00DC7DDB">
      <w:pPr>
        <w:pStyle w:val="BodyText"/>
        <w:spacing w:before="3"/>
        <w:ind w:left="316" w:right="682"/>
      </w:pPr>
      <w:r>
        <w:t xml:space="preserve">Sınıfın üye işlevi olmayan herhangi bir işleve, o sınıfın </w:t>
      </w:r>
      <w:r>
        <w:rPr>
          <w:i/>
        </w:rPr>
        <w:t xml:space="preserve">private </w:t>
      </w:r>
      <w:r>
        <w:t xml:space="preserve">ve </w:t>
      </w:r>
      <w:r>
        <w:rPr>
          <w:i/>
        </w:rPr>
        <w:t xml:space="preserve">protected </w:t>
      </w:r>
      <w:r>
        <w:t xml:space="preserve">bölümlerine erişim hakkı verilebilir. Bir işlev bir sınıfın arkadaş işlevi olarak bildirilebilir. Bir işlevi bir sınıfın arkadaş işlevi olarak bildirmek için işlev bildiriminin önüne </w:t>
      </w:r>
      <w:r>
        <w:rPr>
          <w:i/>
        </w:rPr>
        <w:t xml:space="preserve">friend </w:t>
      </w:r>
      <w:r>
        <w:t>anahtar sözcüğü yazılır. Aşağıdaki sınıf bildirimini inceleyin:</w:t>
      </w:r>
    </w:p>
    <w:p w14:paraId="6D09DB79" w14:textId="77777777" w:rsidR="00490D15" w:rsidRDefault="00490D15">
      <w:pPr>
        <w:pStyle w:val="BodyText"/>
      </w:pPr>
    </w:p>
    <w:p w14:paraId="2E35A386" w14:textId="77777777" w:rsidR="00490D15" w:rsidRDefault="00DC7DDB">
      <w:pPr>
        <w:pStyle w:val="BodyText"/>
        <w:spacing w:before="1" w:line="242" w:lineRule="auto"/>
        <w:ind w:left="811" w:right="7310" w:hanging="457"/>
        <w:rPr>
          <w:rFonts w:ascii="Courier New"/>
        </w:rPr>
      </w:pPr>
      <w:r>
        <w:rPr>
          <w:rFonts w:ascii="Courier New"/>
        </w:rPr>
        <w:t xml:space="preserve">class Account { int </w:t>
      </w:r>
      <w:r>
        <w:rPr>
          <w:rFonts w:ascii="Courier New"/>
          <w:spacing w:val="-3"/>
        </w:rPr>
        <w:t xml:space="preserve">account_no; </w:t>
      </w:r>
      <w:r>
        <w:rPr>
          <w:rFonts w:ascii="Courier New"/>
        </w:rPr>
        <w:t>double</w:t>
      </w:r>
      <w:r>
        <w:rPr>
          <w:rFonts w:ascii="Courier New"/>
          <w:spacing w:val="5"/>
        </w:rPr>
        <w:t xml:space="preserve"> </w:t>
      </w:r>
      <w:r>
        <w:rPr>
          <w:rFonts w:ascii="Courier New"/>
          <w:spacing w:val="-3"/>
        </w:rPr>
        <w:t>balance;</w:t>
      </w:r>
    </w:p>
    <w:p w14:paraId="5ACF1B2D" w14:textId="77777777" w:rsidR="00490D15" w:rsidRDefault="00DC7DDB">
      <w:pPr>
        <w:pStyle w:val="BodyText"/>
        <w:spacing w:line="221" w:lineRule="exact"/>
        <w:ind w:left="354"/>
        <w:rPr>
          <w:rFonts w:ascii="Courier New"/>
        </w:rPr>
      </w:pPr>
      <w:r>
        <w:rPr>
          <w:rFonts w:ascii="Courier New"/>
        </w:rPr>
        <w:t>public;</w:t>
      </w:r>
    </w:p>
    <w:p w14:paraId="565282D6" w14:textId="77777777" w:rsidR="00490D15" w:rsidRDefault="00DC7DDB">
      <w:pPr>
        <w:pStyle w:val="BodyText"/>
        <w:spacing w:line="226" w:lineRule="exact"/>
        <w:ind w:left="811"/>
        <w:rPr>
          <w:rFonts w:ascii="Courier New"/>
        </w:rPr>
      </w:pPr>
      <w:r>
        <w:rPr>
          <w:rFonts w:ascii="Courier New"/>
        </w:rPr>
        <w:t>//...</w:t>
      </w:r>
    </w:p>
    <w:p w14:paraId="36721E64" w14:textId="77777777" w:rsidR="00490D15" w:rsidRDefault="00DC7DDB">
      <w:pPr>
        <w:pStyle w:val="BodyText"/>
        <w:spacing w:line="226" w:lineRule="exact"/>
        <w:ind w:left="811"/>
        <w:rPr>
          <w:rFonts w:ascii="Courier New"/>
        </w:rPr>
      </w:pPr>
      <w:r>
        <w:rPr>
          <w:rFonts w:ascii="Courier New"/>
        </w:rPr>
        <w:t>friend double balance_dif(const Account &amp;, const Account &amp;);</w:t>
      </w:r>
    </w:p>
    <w:p w14:paraId="5304A337" w14:textId="77777777" w:rsidR="00490D15" w:rsidRDefault="00DC7DDB">
      <w:pPr>
        <w:pStyle w:val="BodyText"/>
        <w:spacing w:before="3" w:line="224" w:lineRule="exact"/>
        <w:ind w:left="811"/>
        <w:rPr>
          <w:rFonts w:ascii="Courier New"/>
        </w:rPr>
      </w:pPr>
      <w:r>
        <w:rPr>
          <w:rFonts w:ascii="Courier New"/>
        </w:rPr>
        <w:t>//...</w:t>
      </w:r>
    </w:p>
    <w:p w14:paraId="73F65A5B" w14:textId="77777777" w:rsidR="00490D15" w:rsidRDefault="00DC7DDB">
      <w:pPr>
        <w:pStyle w:val="BodyText"/>
        <w:spacing w:before="2"/>
        <w:ind w:left="354"/>
        <w:rPr>
          <w:rFonts w:ascii="Courier New"/>
        </w:rPr>
      </w:pPr>
      <w:r>
        <w:rPr>
          <w:rFonts w:ascii="Courier New"/>
        </w:rPr>
        <w:t>};</w:t>
      </w:r>
    </w:p>
    <w:p w14:paraId="4CF54C0B" w14:textId="77777777" w:rsidR="00490D15" w:rsidRDefault="00490D15">
      <w:pPr>
        <w:pStyle w:val="BodyText"/>
        <w:rPr>
          <w:rFonts w:ascii="Courier New"/>
          <w:sz w:val="22"/>
        </w:rPr>
      </w:pPr>
    </w:p>
    <w:p w14:paraId="79732CEA" w14:textId="77777777" w:rsidR="00490D15" w:rsidRDefault="00490D15">
      <w:pPr>
        <w:pStyle w:val="BodyText"/>
        <w:spacing w:before="6"/>
        <w:rPr>
          <w:rFonts w:ascii="Courier New"/>
          <w:sz w:val="29"/>
        </w:rPr>
      </w:pPr>
    </w:p>
    <w:p w14:paraId="528F14ED" w14:textId="77777777" w:rsidR="00490D15" w:rsidRDefault="00DC7DDB">
      <w:pPr>
        <w:pStyle w:val="BodyText"/>
        <w:ind w:left="316" w:right="654"/>
      </w:pPr>
      <w:r>
        <w:t xml:space="preserve">Bu örnekte </w:t>
      </w:r>
      <w:r>
        <w:rPr>
          <w:i/>
        </w:rPr>
        <w:t xml:space="preserve">balance_dif </w:t>
      </w:r>
      <w:r>
        <w:t xml:space="preserve">global bir işlevdir. Ancak </w:t>
      </w:r>
      <w:r>
        <w:rPr>
          <w:i/>
        </w:rPr>
        <w:t xml:space="preserve">Account </w:t>
      </w:r>
      <w:r>
        <w:t xml:space="preserve">sınıfı içinde </w:t>
      </w:r>
      <w:r>
        <w:rPr>
          <w:i/>
        </w:rPr>
        <w:t xml:space="preserve">friend </w:t>
      </w:r>
      <w:r>
        <w:t xml:space="preserve">anahtar sözcüğüyle arkadaş işlev olarak bildiriliyor. Arkadaş işlevler yalnızca erişim bakımından ayrıcalıklı olan işlevlerdir. Bir arkadaş işlev içinde arkadaş olunan sınıfa ilişkin bir nesne, gösterici ya da referans tanımlanırsa, o nesne gösterici ya da referans yoluyla sınıfın her bölümüne erişilebilir. Yukarıdaki örnekte </w:t>
      </w:r>
      <w:r>
        <w:rPr>
          <w:i/>
        </w:rPr>
        <w:t xml:space="preserve">balance_dif </w:t>
      </w:r>
      <w:r>
        <w:t xml:space="preserve">işlevi </w:t>
      </w:r>
      <w:r>
        <w:rPr>
          <w:i/>
        </w:rPr>
        <w:t xml:space="preserve">Account </w:t>
      </w:r>
      <w:r>
        <w:t xml:space="preserve">sınıfının bir arkadaş işlevi olarak bildirilmiştir. Bu yüzden </w:t>
      </w:r>
      <w:r>
        <w:rPr>
          <w:i/>
        </w:rPr>
        <w:t xml:space="preserve">balance_dif </w:t>
      </w:r>
      <w:r>
        <w:t xml:space="preserve">işlevi içinde tanımlanan </w:t>
      </w:r>
      <w:r>
        <w:rPr>
          <w:i/>
        </w:rPr>
        <w:t xml:space="preserve">Account </w:t>
      </w:r>
      <w:r>
        <w:t>sınıfına ilişkin bir sınıf nesnesi ile sınıfın her bölümüne erişilebilir.</w:t>
      </w:r>
    </w:p>
    <w:p w14:paraId="5622B51E" w14:textId="77777777" w:rsidR="00490D15" w:rsidRDefault="00490D15">
      <w:pPr>
        <w:pStyle w:val="BodyText"/>
        <w:spacing w:before="1"/>
      </w:pPr>
    </w:p>
    <w:p w14:paraId="0C8B24C1" w14:textId="77777777" w:rsidR="00490D15" w:rsidRDefault="00DC7DDB">
      <w:pPr>
        <w:pStyle w:val="BodyText"/>
        <w:ind w:left="354"/>
        <w:rPr>
          <w:rFonts w:ascii="Courier New"/>
        </w:rPr>
      </w:pPr>
      <w:r>
        <w:rPr>
          <w:rFonts w:ascii="Courier New"/>
        </w:rPr>
        <w:t>class A {</w:t>
      </w:r>
    </w:p>
    <w:p w14:paraId="510DC652" w14:textId="77777777" w:rsidR="00490D15" w:rsidRDefault="00DC7DDB">
      <w:pPr>
        <w:pStyle w:val="BodyText"/>
        <w:spacing w:before="4"/>
        <w:ind w:left="354" w:right="7539" w:firstLine="456"/>
        <w:rPr>
          <w:rFonts w:ascii="Courier New"/>
        </w:rPr>
      </w:pPr>
      <w:r>
        <w:rPr>
          <w:rFonts w:ascii="Courier New"/>
        </w:rPr>
        <w:t>int x, int y; public:</w:t>
      </w:r>
    </w:p>
    <w:p w14:paraId="187E1933" w14:textId="77777777" w:rsidR="00490D15" w:rsidRDefault="00DC7DDB">
      <w:pPr>
        <w:pStyle w:val="BodyText"/>
        <w:spacing w:line="224" w:lineRule="exact"/>
        <w:ind w:left="811"/>
        <w:rPr>
          <w:rFonts w:ascii="Courier New"/>
        </w:rPr>
      </w:pPr>
      <w:r>
        <w:rPr>
          <w:rFonts w:ascii="Courier New"/>
        </w:rPr>
        <w:t>A(int, int);</w:t>
      </w:r>
    </w:p>
    <w:p w14:paraId="38997219" w14:textId="77777777" w:rsidR="00490D15" w:rsidRDefault="00DC7DDB">
      <w:pPr>
        <w:pStyle w:val="BodyText"/>
        <w:spacing w:line="226" w:lineRule="exact"/>
        <w:ind w:left="811"/>
        <w:rPr>
          <w:rFonts w:ascii="Courier New"/>
        </w:rPr>
      </w:pPr>
      <w:r>
        <w:rPr>
          <w:rFonts w:ascii="Courier New"/>
        </w:rPr>
        <w:t>friend void func();</w:t>
      </w:r>
    </w:p>
    <w:p w14:paraId="71BB083D" w14:textId="77777777" w:rsidR="00490D15" w:rsidRDefault="00DC7DDB">
      <w:pPr>
        <w:pStyle w:val="BodyText"/>
        <w:spacing w:before="4"/>
        <w:ind w:left="354"/>
        <w:rPr>
          <w:rFonts w:ascii="Courier New"/>
        </w:rPr>
      </w:pPr>
      <w:r>
        <w:rPr>
          <w:rFonts w:ascii="Courier New"/>
        </w:rPr>
        <w:t>};</w:t>
      </w:r>
    </w:p>
    <w:p w14:paraId="2F38003A" w14:textId="77777777" w:rsidR="00490D15" w:rsidRDefault="00490D15">
      <w:pPr>
        <w:pStyle w:val="BodyText"/>
        <w:spacing w:before="9"/>
        <w:rPr>
          <w:rFonts w:ascii="Courier New"/>
          <w:sz w:val="27"/>
        </w:rPr>
      </w:pPr>
    </w:p>
    <w:p w14:paraId="126D727C" w14:textId="77777777" w:rsidR="00490D15" w:rsidRDefault="00DC7DDB">
      <w:pPr>
        <w:pStyle w:val="BodyText"/>
        <w:ind w:left="316" w:right="925"/>
      </w:pPr>
      <w:r>
        <w:t xml:space="preserve">Yukarıdaki örneği inceleyelim. </w:t>
      </w:r>
      <w:r>
        <w:rPr>
          <w:i/>
        </w:rPr>
        <w:t xml:space="preserve">A </w:t>
      </w:r>
      <w:r>
        <w:t xml:space="preserve">sınıfının </w:t>
      </w:r>
      <w:r>
        <w:rPr>
          <w:i/>
        </w:rPr>
        <w:t xml:space="preserve">x </w:t>
      </w:r>
      <w:r>
        <w:t xml:space="preserve">ve </w:t>
      </w:r>
      <w:r>
        <w:rPr>
          <w:i/>
        </w:rPr>
        <w:t xml:space="preserve">y </w:t>
      </w:r>
      <w:r>
        <w:t xml:space="preserve">isminde iki </w:t>
      </w:r>
      <w:r>
        <w:rPr>
          <w:i/>
        </w:rPr>
        <w:t xml:space="preserve">private </w:t>
      </w:r>
      <w:r>
        <w:t xml:space="preserve">elemanı var. </w:t>
      </w:r>
      <w:r>
        <w:rPr>
          <w:i/>
        </w:rPr>
        <w:t xml:space="preserve">func </w:t>
      </w:r>
      <w:r>
        <w:t xml:space="preserve">isimli global işlev sınıfın arkadaş işlevi olarak bildiriliyor. </w:t>
      </w:r>
      <w:r>
        <w:rPr>
          <w:i/>
        </w:rPr>
        <w:t xml:space="preserve">func </w:t>
      </w:r>
      <w:r>
        <w:t xml:space="preserve">global bir işlev olmasına karşın </w:t>
      </w:r>
      <w:r>
        <w:rPr>
          <w:i/>
        </w:rPr>
        <w:t xml:space="preserve">func </w:t>
      </w:r>
      <w:r>
        <w:t xml:space="preserve">işlevi içinde tanımlanan </w:t>
      </w:r>
      <w:r>
        <w:rPr>
          <w:i/>
        </w:rPr>
        <w:t xml:space="preserve">A </w:t>
      </w:r>
      <w:r>
        <w:t xml:space="preserve">sınıfı türünden nesnelerin </w:t>
      </w:r>
      <w:r>
        <w:rPr>
          <w:i/>
        </w:rPr>
        <w:t xml:space="preserve">private </w:t>
      </w:r>
      <w:r>
        <w:t>elemanları için erişim sınırlaması ortadan kalkar:</w:t>
      </w:r>
    </w:p>
    <w:p w14:paraId="0BCDC87B" w14:textId="77777777" w:rsidR="00490D15" w:rsidRDefault="00490D15">
      <w:pPr>
        <w:pStyle w:val="BodyText"/>
      </w:pPr>
    </w:p>
    <w:p w14:paraId="7090CA75" w14:textId="77777777" w:rsidR="00490D15" w:rsidRDefault="00DC7DDB">
      <w:pPr>
        <w:pStyle w:val="BodyText"/>
        <w:spacing w:line="226" w:lineRule="exact"/>
        <w:ind w:left="354"/>
        <w:rPr>
          <w:rFonts w:ascii="Courier New"/>
        </w:rPr>
      </w:pPr>
      <w:r>
        <w:rPr>
          <w:rFonts w:ascii="Courier New"/>
        </w:rPr>
        <w:t>void func()</w:t>
      </w:r>
    </w:p>
    <w:p w14:paraId="7DB3D80C" w14:textId="77777777" w:rsidR="00490D15" w:rsidRDefault="00DC7DDB">
      <w:pPr>
        <w:pStyle w:val="BodyText"/>
        <w:ind w:left="354"/>
        <w:rPr>
          <w:rFonts w:ascii="Courier New"/>
        </w:rPr>
      </w:pPr>
      <w:r>
        <w:rPr>
          <w:rFonts w:ascii="Courier New"/>
        </w:rPr>
        <w:t>{</w:t>
      </w:r>
    </w:p>
    <w:p w14:paraId="777433C6" w14:textId="77777777" w:rsidR="00490D15" w:rsidRDefault="00DC7DDB">
      <w:pPr>
        <w:pStyle w:val="ListParagraph"/>
        <w:numPr>
          <w:ilvl w:val="0"/>
          <w:numId w:val="26"/>
        </w:numPr>
        <w:tabs>
          <w:tab w:val="left" w:pos="1052"/>
        </w:tabs>
        <w:spacing w:before="4" w:line="226" w:lineRule="exact"/>
        <w:rPr>
          <w:rFonts w:ascii="Courier New"/>
        </w:rPr>
      </w:pPr>
      <w:r>
        <w:rPr>
          <w:rFonts w:ascii="Courier New"/>
        </w:rPr>
        <w:t>a;</w:t>
      </w:r>
    </w:p>
    <w:p w14:paraId="3FF33707" w14:textId="77777777" w:rsidR="00490D15" w:rsidRDefault="00DC7DDB">
      <w:pPr>
        <w:pStyle w:val="BodyText"/>
        <w:tabs>
          <w:tab w:val="left" w:pos="2170"/>
        </w:tabs>
        <w:spacing w:line="226" w:lineRule="exact"/>
        <w:ind w:left="811"/>
        <w:rPr>
          <w:rFonts w:ascii="Courier New" w:hAnsi="Courier New"/>
        </w:rPr>
      </w:pPr>
      <w:r>
        <w:rPr>
          <w:rFonts w:ascii="Courier New" w:hAnsi="Courier New"/>
        </w:rPr>
        <w:t>a.x</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 private bölüme erişiliyor ama</w:t>
      </w:r>
      <w:r>
        <w:rPr>
          <w:rFonts w:ascii="Courier New" w:hAnsi="Courier New"/>
          <w:spacing w:val="-6"/>
        </w:rPr>
        <w:t xml:space="preserve"> </w:t>
      </w:r>
      <w:r>
        <w:rPr>
          <w:rFonts w:ascii="Courier New" w:hAnsi="Courier New"/>
        </w:rPr>
        <w:t>geçerli</w:t>
      </w:r>
    </w:p>
    <w:p w14:paraId="7092EA5F" w14:textId="77777777" w:rsidR="00490D15" w:rsidRDefault="00DC7DDB">
      <w:pPr>
        <w:pStyle w:val="BodyText"/>
        <w:tabs>
          <w:tab w:val="left" w:pos="2170"/>
        </w:tabs>
        <w:spacing w:line="226" w:lineRule="exact"/>
        <w:ind w:left="811"/>
        <w:rPr>
          <w:rFonts w:ascii="Courier New" w:hAnsi="Courier New"/>
        </w:rPr>
      </w:pPr>
      <w:r>
        <w:rPr>
          <w:rFonts w:ascii="Courier New" w:hAnsi="Courier New"/>
        </w:rPr>
        <w:t>a.y</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t>// private bölüme erişiliyor ama</w:t>
      </w:r>
      <w:r>
        <w:rPr>
          <w:rFonts w:ascii="Courier New" w:hAnsi="Courier New"/>
          <w:spacing w:val="-6"/>
        </w:rPr>
        <w:t xml:space="preserve"> </w:t>
      </w:r>
      <w:r>
        <w:rPr>
          <w:rFonts w:ascii="Courier New" w:hAnsi="Courier New"/>
        </w:rPr>
        <w:t>geçerli</w:t>
      </w:r>
    </w:p>
    <w:p w14:paraId="4F362EC1" w14:textId="77777777" w:rsidR="00490D15" w:rsidRDefault="00DC7DDB">
      <w:pPr>
        <w:pStyle w:val="BodyText"/>
        <w:spacing w:line="226" w:lineRule="exact"/>
        <w:ind w:left="811"/>
        <w:rPr>
          <w:rFonts w:ascii="Courier New"/>
        </w:rPr>
      </w:pPr>
      <w:r>
        <w:rPr>
          <w:rFonts w:ascii="Courier New"/>
        </w:rPr>
        <w:t>//...</w:t>
      </w:r>
    </w:p>
    <w:p w14:paraId="6CAC7FD9" w14:textId="77777777" w:rsidR="00490D15" w:rsidRDefault="00DC7DDB">
      <w:pPr>
        <w:pStyle w:val="BodyText"/>
        <w:spacing w:before="4"/>
        <w:ind w:left="354"/>
        <w:rPr>
          <w:rFonts w:ascii="Courier New"/>
        </w:rPr>
      </w:pPr>
      <w:r>
        <w:rPr>
          <w:rFonts w:ascii="Courier New"/>
        </w:rPr>
        <w:t>}</w:t>
      </w:r>
    </w:p>
    <w:p w14:paraId="30B18A97" w14:textId="77777777" w:rsidR="00490D15" w:rsidRDefault="00490D15">
      <w:pPr>
        <w:pStyle w:val="BodyText"/>
        <w:spacing w:before="8"/>
        <w:rPr>
          <w:rFonts w:ascii="Courier New"/>
          <w:sz w:val="19"/>
        </w:rPr>
      </w:pPr>
    </w:p>
    <w:p w14:paraId="261E85EB" w14:textId="77777777" w:rsidR="00490D15" w:rsidRDefault="00DC7DDB">
      <w:pPr>
        <w:pStyle w:val="BodyText"/>
        <w:spacing w:before="101"/>
        <w:ind w:left="316" w:right="1034"/>
      </w:pPr>
      <w:r>
        <w:t xml:space="preserve">Eğer </w:t>
      </w:r>
      <w:r>
        <w:rPr>
          <w:i/>
        </w:rPr>
        <w:t xml:space="preserve">func </w:t>
      </w:r>
      <w:r>
        <w:t xml:space="preserve">normal bir işlev olsaydı, yani </w:t>
      </w:r>
      <w:r>
        <w:rPr>
          <w:i/>
        </w:rPr>
        <w:t xml:space="preserve">A </w:t>
      </w:r>
      <w:r>
        <w:t xml:space="preserve">sınıfının </w:t>
      </w:r>
      <w:r>
        <w:rPr>
          <w:i/>
        </w:rPr>
        <w:t xml:space="preserve">arkadaş </w:t>
      </w:r>
      <w:r>
        <w:t xml:space="preserve">işlevi olmasaydı </w:t>
      </w:r>
      <w:r>
        <w:rPr>
          <w:i/>
        </w:rPr>
        <w:t xml:space="preserve">a.x </w:t>
      </w:r>
      <w:r>
        <w:t xml:space="preserve">ve </w:t>
      </w:r>
      <w:r>
        <w:rPr>
          <w:i/>
        </w:rPr>
        <w:t xml:space="preserve">a.y </w:t>
      </w:r>
      <w:r>
        <w:t xml:space="preserve">erişimleri geçersiz olurdu. </w:t>
      </w:r>
      <w:r>
        <w:rPr>
          <w:i/>
        </w:rPr>
        <w:t xml:space="preserve">friend </w:t>
      </w:r>
      <w:r>
        <w:t xml:space="preserve">anahtar sözcüğünün yalnızca işlevin bildiriminde kullanılmalıdır. İşlevin tanımında </w:t>
      </w:r>
      <w:r>
        <w:rPr>
          <w:i/>
        </w:rPr>
        <w:t xml:space="preserve">friend </w:t>
      </w:r>
      <w:r>
        <w:t>anahtar sözcüğünün yazılması bir sözdizim hatasıdır.</w:t>
      </w:r>
    </w:p>
    <w:p w14:paraId="7C0451A6" w14:textId="77777777" w:rsidR="00490D15" w:rsidRDefault="00490D15">
      <w:pPr>
        <w:pStyle w:val="BodyText"/>
        <w:spacing w:before="11"/>
        <w:rPr>
          <w:sz w:val="19"/>
        </w:rPr>
      </w:pPr>
    </w:p>
    <w:p w14:paraId="4CBD3FDF" w14:textId="77777777" w:rsidR="00490D15" w:rsidRDefault="00DC7DDB">
      <w:pPr>
        <w:pStyle w:val="BodyText"/>
        <w:spacing w:before="1"/>
        <w:ind w:left="316" w:right="554"/>
      </w:pPr>
      <w:r>
        <w:t xml:space="preserve">Arkadaş işlevler sınıfın üye işlevleri değildir. Arkadaş işlevlerin diğer global işlevlerden tek farkı erişim ayrıcalığına sahip olmalarıdır. Arkadaş işlevlere </w:t>
      </w:r>
      <w:r>
        <w:rPr>
          <w:i/>
        </w:rPr>
        <w:t xml:space="preserve">this </w:t>
      </w:r>
      <w:r>
        <w:t>göstericisi geçirilmez. Bu nedenle sınıfın elemanlarına arkadaş işlevler içinde doğrudan erişilemez.</w:t>
      </w:r>
    </w:p>
    <w:p w14:paraId="13481D84" w14:textId="77777777" w:rsidR="00490D15" w:rsidRDefault="00490D15">
      <w:pPr>
        <w:pStyle w:val="BodyText"/>
        <w:spacing w:before="2"/>
      </w:pPr>
    </w:p>
    <w:p w14:paraId="50A0F9B7" w14:textId="77777777" w:rsidR="00490D15" w:rsidRDefault="00DC7DDB">
      <w:pPr>
        <w:pStyle w:val="BodyText"/>
        <w:ind w:left="316" w:right="750"/>
      </w:pPr>
      <w:r>
        <w:t xml:space="preserve">Uygulamalarda genellikle arkadaş işlevlerin parametre değişkeni arkadaş olunan sınıfa ilişkin bir gösterici ya da referans olur. İlk örnekteki </w:t>
      </w:r>
      <w:r>
        <w:rPr>
          <w:i/>
        </w:rPr>
        <w:t xml:space="preserve">Account </w:t>
      </w:r>
      <w:r>
        <w:t xml:space="preserve">sınıfına </w:t>
      </w:r>
      <w:r>
        <w:rPr>
          <w:i/>
        </w:rPr>
        <w:t xml:space="preserve">balance_dif </w:t>
      </w:r>
      <w:r>
        <w:t>işlevini inceleyelim:</w:t>
      </w:r>
    </w:p>
    <w:p w14:paraId="4A98B420" w14:textId="77777777" w:rsidR="00490D15" w:rsidRDefault="00DC7DDB">
      <w:pPr>
        <w:pStyle w:val="BodyText"/>
        <w:spacing w:before="96"/>
        <w:ind w:left="354"/>
        <w:rPr>
          <w:rFonts w:ascii="Courier New"/>
        </w:rPr>
      </w:pPr>
      <w:r>
        <w:rPr>
          <w:rFonts w:ascii="Courier New"/>
        </w:rPr>
        <w:t>double balance_dif(const Account &amp;r1, const Account &amp;r2)</w:t>
      </w:r>
    </w:p>
    <w:p w14:paraId="5F4316E0" w14:textId="77777777" w:rsidR="00490D15" w:rsidRDefault="00DC7DDB">
      <w:pPr>
        <w:pStyle w:val="BodyText"/>
        <w:spacing w:before="4" w:line="224" w:lineRule="exact"/>
        <w:ind w:left="354"/>
        <w:rPr>
          <w:rFonts w:ascii="Courier New"/>
        </w:rPr>
      </w:pPr>
      <w:r>
        <w:rPr>
          <w:rFonts w:ascii="Courier New"/>
        </w:rPr>
        <w:t>{</w:t>
      </w:r>
    </w:p>
    <w:p w14:paraId="2BD174C1" w14:textId="77777777" w:rsidR="00490D15" w:rsidRDefault="00DC7DDB">
      <w:pPr>
        <w:pStyle w:val="BodyText"/>
        <w:spacing w:before="1" w:line="226" w:lineRule="exact"/>
        <w:ind w:left="811"/>
        <w:rPr>
          <w:rFonts w:ascii="Courier New"/>
        </w:rPr>
      </w:pPr>
      <w:r>
        <w:rPr>
          <w:rFonts w:ascii="Courier New"/>
        </w:rPr>
        <w:t>return r1.balance - r2.balance;</w:t>
      </w:r>
    </w:p>
    <w:p w14:paraId="1D78E0BD" w14:textId="77777777" w:rsidR="00490D15" w:rsidRDefault="00DC7DDB">
      <w:pPr>
        <w:pStyle w:val="BodyText"/>
        <w:spacing w:line="226" w:lineRule="exact"/>
        <w:ind w:left="354"/>
        <w:rPr>
          <w:rFonts w:ascii="Courier New"/>
        </w:rPr>
      </w:pPr>
      <w:r>
        <w:rPr>
          <w:rFonts w:ascii="Courier New"/>
        </w:rPr>
        <w:t>}</w:t>
      </w:r>
    </w:p>
    <w:p w14:paraId="41527738" w14:textId="77777777" w:rsidR="00490D15" w:rsidRDefault="00490D15">
      <w:pPr>
        <w:pStyle w:val="BodyText"/>
        <w:spacing w:before="7"/>
        <w:rPr>
          <w:rFonts w:ascii="Courier New"/>
          <w:sz w:val="17"/>
        </w:rPr>
      </w:pPr>
    </w:p>
    <w:p w14:paraId="13B480E7" w14:textId="77777777" w:rsidR="00490D15" w:rsidRDefault="00DC7DDB">
      <w:pPr>
        <w:pStyle w:val="BodyText"/>
        <w:spacing w:before="101"/>
        <w:ind w:left="316" w:right="977"/>
      </w:pPr>
      <w:r>
        <w:t xml:space="preserve">İşlevlerin parametre değişkenleri işlev sınırları içindedir. Yani arkadaş bir işlevin parametre değişkeni arkadaş olunan sınıfa ilişkin bir nesne, bir gösterici ya da bir referans ise bu nesne, gösterici ya da referans ile sınıfın her bölümüne erişilebilir. Yukarıdaki </w:t>
      </w:r>
      <w:r>
        <w:rPr>
          <w:i/>
        </w:rPr>
        <w:t xml:space="preserve">balance_dif </w:t>
      </w:r>
      <w:r>
        <w:t xml:space="preserve">işlevinin tanımında, işlevin parametre değişkeni olan </w:t>
      </w:r>
      <w:r>
        <w:rPr>
          <w:i/>
        </w:rPr>
        <w:t xml:space="preserve">r1 </w:t>
      </w:r>
      <w:r>
        <w:t xml:space="preserve">ve </w:t>
      </w:r>
      <w:r>
        <w:rPr>
          <w:i/>
        </w:rPr>
        <w:t xml:space="preserve">r2 </w:t>
      </w:r>
      <w:r>
        <w:t xml:space="preserve">referansları nokta işleci ile kullanılarak ismi </w:t>
      </w:r>
      <w:r>
        <w:rPr>
          <w:i/>
        </w:rPr>
        <w:t xml:space="preserve">balance </w:t>
      </w:r>
      <w:r>
        <w:t xml:space="preserve">olan </w:t>
      </w:r>
      <w:r>
        <w:rPr>
          <w:i/>
        </w:rPr>
        <w:t xml:space="preserve">private </w:t>
      </w:r>
      <w:r>
        <w:t xml:space="preserve">elemana erişiliyor. Şüphesiz </w:t>
      </w:r>
      <w:r>
        <w:rPr>
          <w:i/>
        </w:rPr>
        <w:t xml:space="preserve">balance_dif </w:t>
      </w:r>
      <w:r>
        <w:t xml:space="preserve">işlevi </w:t>
      </w:r>
      <w:r>
        <w:rPr>
          <w:i/>
        </w:rPr>
        <w:t xml:space="preserve">Account </w:t>
      </w:r>
      <w:r>
        <w:t xml:space="preserve">sınıfı içinde </w:t>
      </w:r>
      <w:r>
        <w:rPr>
          <w:i/>
        </w:rPr>
        <w:t xml:space="preserve">friend </w:t>
      </w:r>
      <w:r>
        <w:t>işlev olarak bildirildikten sonra, aşağıdaki biçimlerde de tanımlanabilirdi:</w:t>
      </w:r>
    </w:p>
    <w:p w14:paraId="0EC1E46E" w14:textId="77777777" w:rsidR="00490D15" w:rsidRDefault="00490D15">
      <w:pPr>
        <w:pStyle w:val="BodyText"/>
        <w:spacing w:before="1"/>
      </w:pPr>
    </w:p>
    <w:p w14:paraId="3F650084" w14:textId="77777777" w:rsidR="00490D15" w:rsidRDefault="00DC7DDB">
      <w:pPr>
        <w:pStyle w:val="BodyText"/>
        <w:spacing w:line="226" w:lineRule="exact"/>
        <w:ind w:left="354"/>
        <w:rPr>
          <w:rFonts w:ascii="Courier New"/>
        </w:rPr>
      </w:pPr>
      <w:r>
        <w:rPr>
          <w:rFonts w:ascii="Courier New"/>
        </w:rPr>
        <w:t>double balance_dif(const Account a1, const Account a2)</w:t>
      </w:r>
    </w:p>
    <w:p w14:paraId="20D19668" w14:textId="77777777" w:rsidR="00490D15" w:rsidRDefault="00DC7DDB">
      <w:pPr>
        <w:pStyle w:val="BodyText"/>
        <w:spacing w:line="226" w:lineRule="exact"/>
        <w:ind w:left="354"/>
        <w:rPr>
          <w:rFonts w:ascii="Courier New"/>
        </w:rPr>
      </w:pPr>
      <w:r>
        <w:rPr>
          <w:rFonts w:ascii="Courier New"/>
        </w:rPr>
        <w:t>{</w:t>
      </w:r>
    </w:p>
    <w:p w14:paraId="2383CE14" w14:textId="77777777" w:rsidR="00490D15" w:rsidRDefault="00DC7DDB">
      <w:pPr>
        <w:pStyle w:val="BodyText"/>
        <w:spacing w:before="4" w:line="226" w:lineRule="exact"/>
        <w:ind w:left="811"/>
        <w:rPr>
          <w:rFonts w:ascii="Courier New"/>
        </w:rPr>
      </w:pPr>
      <w:r>
        <w:rPr>
          <w:rFonts w:ascii="Courier New"/>
        </w:rPr>
        <w:t>return a1.balance - a2.balance;</w:t>
      </w:r>
    </w:p>
    <w:p w14:paraId="128594E2" w14:textId="77777777" w:rsidR="00490D15" w:rsidRDefault="00DC7DDB">
      <w:pPr>
        <w:pStyle w:val="BodyText"/>
        <w:spacing w:line="226" w:lineRule="exact"/>
        <w:ind w:left="354"/>
        <w:rPr>
          <w:rFonts w:ascii="Courier New"/>
        </w:rPr>
      </w:pPr>
      <w:r>
        <w:rPr>
          <w:rFonts w:ascii="Courier New"/>
        </w:rPr>
        <w:t>}</w:t>
      </w:r>
    </w:p>
    <w:p w14:paraId="29AD5DBF" w14:textId="77777777" w:rsidR="00490D15" w:rsidRDefault="00490D15">
      <w:pPr>
        <w:pStyle w:val="BodyText"/>
        <w:spacing w:before="7"/>
        <w:rPr>
          <w:rFonts w:ascii="Courier New"/>
          <w:sz w:val="17"/>
        </w:rPr>
      </w:pPr>
    </w:p>
    <w:p w14:paraId="7AF23256" w14:textId="77777777" w:rsidR="00490D15" w:rsidRDefault="00DC7DDB">
      <w:pPr>
        <w:pStyle w:val="BodyText"/>
        <w:spacing w:before="102"/>
        <w:ind w:left="316"/>
      </w:pPr>
      <w:r>
        <w:t>ya da</w:t>
      </w:r>
    </w:p>
    <w:p w14:paraId="38821829" w14:textId="77777777" w:rsidR="00490D15" w:rsidRDefault="00490D15">
      <w:pPr>
        <w:pStyle w:val="BodyText"/>
        <w:spacing w:before="11"/>
        <w:rPr>
          <w:sz w:val="19"/>
        </w:rPr>
      </w:pPr>
    </w:p>
    <w:p w14:paraId="71E5ADBD" w14:textId="77777777" w:rsidR="00490D15" w:rsidRDefault="00DC7DDB">
      <w:pPr>
        <w:pStyle w:val="BodyText"/>
        <w:spacing w:line="226" w:lineRule="exact"/>
        <w:ind w:left="354"/>
        <w:rPr>
          <w:rFonts w:ascii="Courier New"/>
        </w:rPr>
      </w:pPr>
      <w:r>
        <w:rPr>
          <w:rFonts w:ascii="Courier New"/>
        </w:rPr>
        <w:t>double balance_dif(const Account *p1, const Account *p2)</w:t>
      </w:r>
    </w:p>
    <w:p w14:paraId="13472B7E" w14:textId="77777777" w:rsidR="00490D15" w:rsidRDefault="00DC7DDB">
      <w:pPr>
        <w:pStyle w:val="BodyText"/>
        <w:spacing w:line="226" w:lineRule="exact"/>
        <w:ind w:left="354"/>
        <w:rPr>
          <w:rFonts w:ascii="Courier New"/>
        </w:rPr>
      </w:pPr>
      <w:r>
        <w:rPr>
          <w:rFonts w:ascii="Courier New"/>
        </w:rPr>
        <w:t>{</w:t>
      </w:r>
    </w:p>
    <w:p w14:paraId="2C5C2FC1" w14:textId="77777777" w:rsidR="00490D15" w:rsidRDefault="00DC7DDB">
      <w:pPr>
        <w:pStyle w:val="BodyText"/>
        <w:spacing w:before="4" w:line="226" w:lineRule="exact"/>
        <w:ind w:left="811"/>
        <w:rPr>
          <w:rFonts w:ascii="Courier New"/>
        </w:rPr>
      </w:pPr>
      <w:r>
        <w:rPr>
          <w:rFonts w:ascii="Courier New"/>
        </w:rPr>
        <w:t>return p1-&gt;balance - p2-&gt;balance;</w:t>
      </w:r>
    </w:p>
    <w:p w14:paraId="67A0D4AE" w14:textId="77777777" w:rsidR="00490D15" w:rsidRDefault="00DC7DDB">
      <w:pPr>
        <w:pStyle w:val="BodyText"/>
        <w:spacing w:line="226" w:lineRule="exact"/>
        <w:ind w:left="354"/>
        <w:rPr>
          <w:rFonts w:ascii="Courier New"/>
        </w:rPr>
      </w:pPr>
      <w:r>
        <w:rPr>
          <w:rFonts w:ascii="Courier New"/>
        </w:rPr>
        <w:t>}</w:t>
      </w:r>
    </w:p>
    <w:p w14:paraId="200C01B0" w14:textId="77777777" w:rsidR="00490D15" w:rsidRDefault="00490D15">
      <w:pPr>
        <w:pStyle w:val="BodyText"/>
        <w:spacing w:before="7"/>
        <w:rPr>
          <w:rFonts w:ascii="Courier New"/>
          <w:sz w:val="17"/>
        </w:rPr>
      </w:pPr>
    </w:p>
    <w:p w14:paraId="07A974B0" w14:textId="77777777" w:rsidR="00490D15" w:rsidRDefault="00DC7DDB">
      <w:pPr>
        <w:pStyle w:val="BodyText"/>
        <w:spacing w:before="102"/>
        <w:ind w:left="316" w:right="690"/>
      </w:pPr>
      <w:r>
        <w:t xml:space="preserve">Bir işlev, birden fazla sınıfın arkadaş işlevi olabilir. Arkadaş işlev bildiriminin sınıfın hangi bölümünde yapıldığının hiçbir önemi yoktur. Yukarıdaki örnekte, </w:t>
      </w:r>
      <w:r>
        <w:rPr>
          <w:i/>
        </w:rPr>
        <w:t xml:space="preserve">Account </w:t>
      </w:r>
      <w:r>
        <w:t xml:space="preserve">sınıfında </w:t>
      </w:r>
      <w:r>
        <w:rPr>
          <w:i/>
        </w:rPr>
        <w:t xml:space="preserve">balance_dif </w:t>
      </w:r>
      <w:r>
        <w:t xml:space="preserve">işlevi </w:t>
      </w:r>
      <w:r>
        <w:rPr>
          <w:i/>
        </w:rPr>
        <w:t xml:space="preserve">public </w:t>
      </w:r>
      <w:r>
        <w:t xml:space="preserve">bölümde arkadaş olarak bildirildi. Ancak </w:t>
      </w:r>
      <w:r>
        <w:rPr>
          <w:i/>
        </w:rPr>
        <w:t xml:space="preserve">private </w:t>
      </w:r>
      <w:r>
        <w:t xml:space="preserve">ya da </w:t>
      </w:r>
      <w:r>
        <w:rPr>
          <w:i/>
        </w:rPr>
        <w:t xml:space="preserve">protected </w:t>
      </w:r>
      <w:r>
        <w:t>bölümde bildirilseydi de bir farklılık oluşmazdı.</w:t>
      </w:r>
    </w:p>
    <w:p w14:paraId="0AEE3CD0" w14:textId="77777777" w:rsidR="00490D15" w:rsidRDefault="00490D15">
      <w:pPr>
        <w:pStyle w:val="BodyText"/>
        <w:spacing w:before="11"/>
        <w:rPr>
          <w:sz w:val="19"/>
        </w:rPr>
      </w:pPr>
    </w:p>
    <w:p w14:paraId="709FA5DE" w14:textId="77777777" w:rsidR="00490D15" w:rsidRDefault="00DC7DDB">
      <w:pPr>
        <w:pStyle w:val="BodyText"/>
        <w:ind w:left="316" w:right="1347"/>
      </w:pPr>
      <w:r>
        <w:t>Yalnızca global işlevler değil, başka sınıfların üye işlevleri de arkadaş işlev olabilir. Örneğin:</w:t>
      </w:r>
    </w:p>
    <w:p w14:paraId="37AB193B" w14:textId="77777777" w:rsidR="00490D15" w:rsidRDefault="00490D15">
      <w:pPr>
        <w:pStyle w:val="BodyText"/>
        <w:spacing w:before="1"/>
      </w:pPr>
    </w:p>
    <w:p w14:paraId="39F3AF58" w14:textId="77777777" w:rsidR="00490D15" w:rsidRDefault="00DC7DDB">
      <w:pPr>
        <w:pStyle w:val="BodyText"/>
        <w:tabs>
          <w:tab w:val="left" w:pos="1194"/>
        </w:tabs>
        <w:spacing w:before="1" w:line="226" w:lineRule="exact"/>
        <w:ind w:left="354"/>
        <w:rPr>
          <w:rFonts w:ascii="Courier New"/>
        </w:rPr>
      </w:pPr>
      <w:r>
        <w:rPr>
          <w:rFonts w:ascii="Courier New"/>
        </w:rPr>
        <w:t>class</w:t>
      </w:r>
      <w:r>
        <w:rPr>
          <w:rFonts w:ascii="Courier New"/>
        </w:rPr>
        <w:tab/>
        <w:t>Myclass</w:t>
      </w:r>
      <w:r>
        <w:rPr>
          <w:rFonts w:ascii="Courier New"/>
          <w:spacing w:val="-2"/>
        </w:rPr>
        <w:t xml:space="preserve"> </w:t>
      </w:r>
      <w:r>
        <w:rPr>
          <w:rFonts w:ascii="Courier New"/>
        </w:rPr>
        <w:t>{</w:t>
      </w:r>
    </w:p>
    <w:p w14:paraId="549AA4AD" w14:textId="77777777" w:rsidR="00490D15" w:rsidRDefault="00DC7DDB">
      <w:pPr>
        <w:pStyle w:val="BodyText"/>
        <w:spacing w:line="226" w:lineRule="exact"/>
        <w:ind w:left="811"/>
        <w:rPr>
          <w:rFonts w:ascii="Courier New" w:hAnsi="Courier New"/>
        </w:rPr>
      </w:pPr>
      <w:r>
        <w:rPr>
          <w:rFonts w:ascii="Courier New" w:hAnsi="Courier New"/>
        </w:rPr>
        <w:t>//…</w:t>
      </w:r>
    </w:p>
    <w:p w14:paraId="4BAC554B" w14:textId="77777777" w:rsidR="00490D15" w:rsidRDefault="00DC7DDB">
      <w:pPr>
        <w:pStyle w:val="BodyText"/>
        <w:spacing w:line="226" w:lineRule="exact"/>
        <w:ind w:left="811"/>
        <w:rPr>
          <w:rFonts w:ascii="Courier New"/>
        </w:rPr>
      </w:pPr>
      <w:r>
        <w:rPr>
          <w:rFonts w:ascii="Courier New"/>
        </w:rPr>
        <w:t>void myfunc();</w:t>
      </w:r>
    </w:p>
    <w:p w14:paraId="2D50ECEC" w14:textId="77777777" w:rsidR="00490D15" w:rsidRDefault="00DC7DDB">
      <w:pPr>
        <w:pStyle w:val="BodyText"/>
        <w:spacing w:before="3"/>
        <w:ind w:left="354"/>
        <w:rPr>
          <w:rFonts w:ascii="Courier New"/>
        </w:rPr>
      </w:pPr>
      <w:r>
        <w:rPr>
          <w:rFonts w:ascii="Courier New"/>
        </w:rPr>
        <w:t>};</w:t>
      </w:r>
    </w:p>
    <w:p w14:paraId="149DE8F0" w14:textId="77777777" w:rsidR="00490D15" w:rsidRDefault="00490D15">
      <w:pPr>
        <w:pStyle w:val="BodyText"/>
        <w:spacing w:before="10"/>
        <w:rPr>
          <w:rFonts w:ascii="Courier New"/>
          <w:sz w:val="19"/>
        </w:rPr>
      </w:pPr>
    </w:p>
    <w:p w14:paraId="08FDF271" w14:textId="77777777" w:rsidR="00490D15" w:rsidRDefault="00DC7DDB">
      <w:pPr>
        <w:pStyle w:val="BodyText"/>
        <w:spacing w:line="226" w:lineRule="exact"/>
        <w:ind w:left="354"/>
        <w:rPr>
          <w:rFonts w:ascii="Courier New"/>
        </w:rPr>
      </w:pPr>
      <w:r>
        <w:rPr>
          <w:rFonts w:ascii="Courier New"/>
        </w:rPr>
        <w:t>class Herclass{</w:t>
      </w:r>
    </w:p>
    <w:p w14:paraId="114A95D2" w14:textId="77777777" w:rsidR="00490D15" w:rsidRDefault="00DC7DDB">
      <w:pPr>
        <w:pStyle w:val="BodyText"/>
        <w:spacing w:line="226" w:lineRule="exact"/>
        <w:ind w:left="811"/>
        <w:rPr>
          <w:rFonts w:ascii="Courier New" w:hAnsi="Courier New"/>
        </w:rPr>
      </w:pPr>
      <w:r>
        <w:rPr>
          <w:rFonts w:ascii="Courier New" w:hAnsi="Courier New"/>
        </w:rPr>
        <w:t>//…</w:t>
      </w:r>
    </w:p>
    <w:p w14:paraId="756258AD" w14:textId="77777777" w:rsidR="00490D15" w:rsidRDefault="00DC7DDB">
      <w:pPr>
        <w:pStyle w:val="BodyText"/>
        <w:spacing w:line="226" w:lineRule="exact"/>
        <w:ind w:left="811"/>
        <w:rPr>
          <w:rFonts w:ascii="Courier New"/>
        </w:rPr>
      </w:pPr>
      <w:r>
        <w:rPr>
          <w:rFonts w:ascii="Courier New"/>
        </w:rPr>
        <w:t>friend void Myclass::myfunc();</w:t>
      </w:r>
    </w:p>
    <w:p w14:paraId="58F0D850" w14:textId="77777777" w:rsidR="00490D15" w:rsidRDefault="00DC7DDB">
      <w:pPr>
        <w:pStyle w:val="BodyText"/>
        <w:spacing w:before="4"/>
        <w:ind w:left="354"/>
        <w:rPr>
          <w:rFonts w:ascii="Courier New"/>
        </w:rPr>
      </w:pPr>
      <w:r>
        <w:rPr>
          <w:rFonts w:ascii="Courier New"/>
        </w:rPr>
        <w:t>};</w:t>
      </w:r>
    </w:p>
    <w:p w14:paraId="2AA74B75" w14:textId="77777777" w:rsidR="00490D15" w:rsidRDefault="00490D15">
      <w:pPr>
        <w:pStyle w:val="BodyText"/>
        <w:rPr>
          <w:rFonts w:ascii="Courier New"/>
          <w:sz w:val="22"/>
        </w:rPr>
      </w:pPr>
    </w:p>
    <w:p w14:paraId="6F068B89" w14:textId="77777777" w:rsidR="00490D15" w:rsidRDefault="00DC7DDB">
      <w:pPr>
        <w:spacing w:before="143" w:line="242" w:lineRule="auto"/>
        <w:ind w:left="316" w:right="660"/>
      </w:pPr>
      <w:r>
        <w:t xml:space="preserve">Yukarıdaki örnekte </w:t>
      </w:r>
      <w:r>
        <w:rPr>
          <w:i/>
        </w:rPr>
        <w:t xml:space="preserve">Herclass </w:t>
      </w:r>
      <w:r>
        <w:t>sınıfın</w:t>
      </w:r>
      <w:r>
        <w:rPr>
          <w:color w:val="FF0000"/>
        </w:rPr>
        <w:t xml:space="preserve">, </w:t>
      </w:r>
      <w:r>
        <w:rPr>
          <w:i/>
        </w:rPr>
        <w:t xml:space="preserve">Myclass </w:t>
      </w:r>
      <w:r>
        <w:t xml:space="preserve">sınıfının </w:t>
      </w:r>
      <w:r>
        <w:rPr>
          <w:i/>
        </w:rPr>
        <w:t xml:space="preserve">myfunc </w:t>
      </w:r>
      <w:r>
        <w:t>isimli işlevini arkadaş olarak bildiriyor.</w:t>
      </w:r>
    </w:p>
    <w:p w14:paraId="69240446" w14:textId="77777777" w:rsidR="00490D15" w:rsidRDefault="00DC7DDB">
      <w:pPr>
        <w:pStyle w:val="BodyText"/>
        <w:spacing w:line="242" w:lineRule="auto"/>
        <w:ind w:left="316" w:right="808"/>
      </w:pPr>
      <w:r>
        <w:t>Arkadaş işlev bildirimi aynı zamanda işlevin bildirimi yerine de geçer. Bu durumda işlev bildiriminin bilinirlik alanı sınıf bildiriminin yapılış yeriyle belirlenir. Örneğin:</w:t>
      </w:r>
    </w:p>
    <w:p w14:paraId="25C4D4DD" w14:textId="77777777" w:rsidR="00490D15" w:rsidRDefault="00490D15">
      <w:pPr>
        <w:pStyle w:val="BodyText"/>
        <w:spacing w:before="2"/>
        <w:rPr>
          <w:sz w:val="19"/>
        </w:rPr>
      </w:pPr>
    </w:p>
    <w:p w14:paraId="0B26D730" w14:textId="77777777" w:rsidR="00490D15" w:rsidRDefault="00DC7DDB">
      <w:pPr>
        <w:pStyle w:val="BodyText"/>
        <w:spacing w:before="1" w:line="226" w:lineRule="exact"/>
        <w:ind w:left="388"/>
        <w:rPr>
          <w:rFonts w:ascii="Courier New"/>
        </w:rPr>
      </w:pPr>
      <w:r>
        <w:rPr>
          <w:rFonts w:ascii="Courier New"/>
        </w:rPr>
        <w:t>int main()</w:t>
      </w:r>
    </w:p>
    <w:p w14:paraId="6C1A090D" w14:textId="77777777" w:rsidR="00490D15" w:rsidRDefault="00DC7DDB">
      <w:pPr>
        <w:pStyle w:val="BodyText"/>
        <w:spacing w:line="226" w:lineRule="exact"/>
        <w:ind w:left="388"/>
        <w:rPr>
          <w:rFonts w:ascii="Courier New"/>
        </w:rPr>
      </w:pPr>
      <w:r>
        <w:rPr>
          <w:rFonts w:ascii="Courier New"/>
        </w:rPr>
        <w:t>{</w:t>
      </w:r>
    </w:p>
    <w:p w14:paraId="3DDA35E7" w14:textId="77777777" w:rsidR="00490D15" w:rsidRDefault="00DC7DDB">
      <w:pPr>
        <w:pStyle w:val="BodyText"/>
        <w:spacing w:before="3" w:line="226" w:lineRule="exact"/>
        <w:ind w:right="7151"/>
        <w:jc w:val="center"/>
        <w:rPr>
          <w:rFonts w:ascii="Courier New"/>
        </w:rPr>
      </w:pPr>
      <w:r>
        <w:rPr>
          <w:rFonts w:ascii="Courier New"/>
        </w:rPr>
        <w:t>class X {</w:t>
      </w:r>
    </w:p>
    <w:p w14:paraId="7752B442" w14:textId="77777777" w:rsidR="00490D15" w:rsidRDefault="00DC7DDB">
      <w:pPr>
        <w:pStyle w:val="BodyText"/>
        <w:spacing w:line="226" w:lineRule="exact"/>
        <w:ind w:left="1296"/>
        <w:rPr>
          <w:rFonts w:ascii="Courier New" w:hAnsi="Courier New"/>
        </w:rPr>
      </w:pPr>
      <w:r>
        <w:rPr>
          <w:rFonts w:ascii="Courier New" w:hAnsi="Courier New"/>
        </w:rPr>
        <w:t>//…</w:t>
      </w:r>
    </w:p>
    <w:p w14:paraId="3ADA43E9" w14:textId="77777777" w:rsidR="00490D15" w:rsidRDefault="00DC7DDB">
      <w:pPr>
        <w:pStyle w:val="BodyText"/>
        <w:spacing w:line="224" w:lineRule="exact"/>
        <w:ind w:left="1296"/>
        <w:rPr>
          <w:rFonts w:ascii="Courier New"/>
        </w:rPr>
      </w:pPr>
      <w:r>
        <w:rPr>
          <w:rFonts w:ascii="Courier New"/>
        </w:rPr>
        <w:t>friend void f();</w:t>
      </w:r>
    </w:p>
    <w:p w14:paraId="626C05E7" w14:textId="77777777" w:rsidR="00490D15" w:rsidRDefault="00DC7DDB">
      <w:pPr>
        <w:pStyle w:val="BodyText"/>
        <w:spacing w:before="2" w:line="226" w:lineRule="exact"/>
        <w:ind w:left="844"/>
        <w:rPr>
          <w:rFonts w:ascii="Courier New"/>
        </w:rPr>
      </w:pPr>
      <w:r>
        <w:rPr>
          <w:rFonts w:ascii="Courier New"/>
        </w:rPr>
        <w:t>};</w:t>
      </w:r>
    </w:p>
    <w:p w14:paraId="652B5AF6" w14:textId="77777777" w:rsidR="00490D15" w:rsidRDefault="00DC7DDB">
      <w:pPr>
        <w:pStyle w:val="BodyText"/>
        <w:tabs>
          <w:tab w:val="left" w:pos="2203"/>
        </w:tabs>
        <w:spacing w:line="226" w:lineRule="exact"/>
        <w:ind w:left="844"/>
        <w:rPr>
          <w:rFonts w:ascii="Courier New" w:hAnsi="Courier New"/>
        </w:rPr>
      </w:pPr>
      <w:r>
        <w:rPr>
          <w:rFonts w:ascii="Courier New" w:hAnsi="Courier New"/>
        </w:rPr>
        <w:t>f();</w:t>
      </w:r>
      <w:r>
        <w:rPr>
          <w:rFonts w:ascii="Courier New" w:hAnsi="Courier New"/>
        </w:rPr>
        <w:tab/>
        <w:t>//</w:t>
      </w:r>
      <w:r>
        <w:rPr>
          <w:rFonts w:ascii="Courier New" w:hAnsi="Courier New"/>
          <w:spacing w:val="-2"/>
        </w:rPr>
        <w:t xml:space="preserve"> </w:t>
      </w:r>
      <w:r>
        <w:rPr>
          <w:rFonts w:ascii="Courier New" w:hAnsi="Courier New"/>
        </w:rPr>
        <w:t>Geçerli</w:t>
      </w:r>
    </w:p>
    <w:p w14:paraId="4B4D8CB9" w14:textId="77777777" w:rsidR="00490D15" w:rsidRDefault="00DC7DDB">
      <w:pPr>
        <w:pStyle w:val="BodyText"/>
        <w:spacing w:before="4" w:line="226" w:lineRule="exact"/>
        <w:ind w:left="844"/>
        <w:rPr>
          <w:rFonts w:ascii="Courier New" w:hAnsi="Courier New"/>
        </w:rPr>
      </w:pPr>
      <w:r>
        <w:rPr>
          <w:rFonts w:ascii="Courier New" w:hAnsi="Courier New"/>
        </w:rPr>
        <w:t>// …</w:t>
      </w:r>
    </w:p>
    <w:p w14:paraId="791C6A9F" w14:textId="77777777" w:rsidR="00490D15" w:rsidRDefault="00DC7DDB">
      <w:pPr>
        <w:pStyle w:val="BodyText"/>
        <w:spacing w:line="226" w:lineRule="exact"/>
        <w:ind w:left="388"/>
        <w:rPr>
          <w:rFonts w:ascii="Courier New"/>
        </w:rPr>
      </w:pPr>
      <w:r>
        <w:rPr>
          <w:rFonts w:ascii="Courier New"/>
        </w:rPr>
        <w:t>}</w:t>
      </w:r>
    </w:p>
    <w:p w14:paraId="523358A9" w14:textId="77777777" w:rsidR="00490D15" w:rsidRDefault="00DC7DDB">
      <w:pPr>
        <w:pStyle w:val="BodyText"/>
        <w:spacing w:before="96"/>
        <w:ind w:left="388"/>
        <w:rPr>
          <w:rFonts w:ascii="Courier New"/>
        </w:rPr>
      </w:pPr>
      <w:r>
        <w:rPr>
          <w:rFonts w:ascii="Courier New"/>
        </w:rPr>
        <w:t>void func()</w:t>
      </w:r>
    </w:p>
    <w:p w14:paraId="16DD31D3" w14:textId="77777777" w:rsidR="00490D15" w:rsidRDefault="00DC7DDB">
      <w:pPr>
        <w:pStyle w:val="BodyText"/>
        <w:spacing w:before="4" w:line="224" w:lineRule="exact"/>
        <w:ind w:left="388"/>
        <w:rPr>
          <w:rFonts w:ascii="Courier New"/>
        </w:rPr>
      </w:pPr>
      <w:r>
        <w:rPr>
          <w:rFonts w:ascii="Courier New"/>
        </w:rPr>
        <w:t>{</w:t>
      </w:r>
    </w:p>
    <w:p w14:paraId="3ECD2ABE" w14:textId="77777777" w:rsidR="00490D15" w:rsidRDefault="00DC7DDB">
      <w:pPr>
        <w:pStyle w:val="BodyText"/>
        <w:spacing w:before="1" w:line="226" w:lineRule="exact"/>
        <w:ind w:left="844"/>
        <w:rPr>
          <w:rFonts w:ascii="Courier New" w:hAnsi="Courier New"/>
        </w:rPr>
      </w:pPr>
      <w:r>
        <w:rPr>
          <w:rFonts w:ascii="Courier New" w:hAnsi="Courier New"/>
        </w:rPr>
        <w:t>//…</w:t>
      </w:r>
    </w:p>
    <w:p w14:paraId="5FED929D" w14:textId="77777777" w:rsidR="00490D15" w:rsidRDefault="00DC7DDB">
      <w:pPr>
        <w:pStyle w:val="BodyText"/>
        <w:tabs>
          <w:tab w:val="left" w:pos="2203"/>
        </w:tabs>
        <w:spacing w:line="226" w:lineRule="exact"/>
        <w:ind w:left="844"/>
        <w:rPr>
          <w:rFonts w:ascii="Courier New" w:hAnsi="Courier New"/>
        </w:rPr>
      </w:pPr>
      <w:r>
        <w:rPr>
          <w:rFonts w:ascii="Courier New" w:hAnsi="Courier New"/>
        </w:rPr>
        <w:t>f();</w:t>
      </w:r>
      <w:r>
        <w:rPr>
          <w:rFonts w:ascii="Courier New" w:hAnsi="Courier New"/>
        </w:rPr>
        <w:tab/>
        <w:t>// Geçersiz! İşlev bildirimi bu blokta</w:t>
      </w:r>
      <w:r>
        <w:rPr>
          <w:rFonts w:ascii="Courier New" w:hAnsi="Courier New"/>
          <w:spacing w:val="-11"/>
        </w:rPr>
        <w:t xml:space="preserve"> </w:t>
      </w:r>
      <w:r>
        <w:rPr>
          <w:rFonts w:ascii="Courier New" w:hAnsi="Courier New"/>
        </w:rPr>
        <w:t>tanınamaz!</w:t>
      </w:r>
    </w:p>
    <w:p w14:paraId="381E77D6" w14:textId="77777777" w:rsidR="00490D15" w:rsidRDefault="00DC7DDB">
      <w:pPr>
        <w:pStyle w:val="BodyText"/>
        <w:ind w:left="388"/>
        <w:rPr>
          <w:rFonts w:ascii="Courier New"/>
        </w:rPr>
      </w:pPr>
      <w:r>
        <w:rPr>
          <w:rFonts w:ascii="Courier New"/>
        </w:rPr>
        <w:t>}</w:t>
      </w:r>
    </w:p>
    <w:p w14:paraId="03E82EAD" w14:textId="77777777" w:rsidR="00490D15" w:rsidRDefault="00490D15">
      <w:pPr>
        <w:pStyle w:val="BodyText"/>
        <w:spacing w:before="5"/>
        <w:rPr>
          <w:rFonts w:ascii="Courier New"/>
          <w:sz w:val="15"/>
        </w:rPr>
      </w:pPr>
    </w:p>
    <w:p w14:paraId="7D5365D5" w14:textId="77777777" w:rsidR="00490D15" w:rsidRDefault="00DC7DDB">
      <w:pPr>
        <w:pStyle w:val="BodyText"/>
        <w:spacing w:before="101"/>
        <w:ind w:left="316" w:right="682"/>
      </w:pPr>
      <w:r>
        <w:t xml:space="preserve">Burada </w:t>
      </w:r>
      <w:r>
        <w:rPr>
          <w:i/>
        </w:rPr>
        <w:t xml:space="preserve">f </w:t>
      </w:r>
      <w:r>
        <w:t xml:space="preserve">arkadaş işlevinin sınıf içindeki arkadaşlık bildirimi aynı zamanda işlevin prototip bildirimi olarak da kabul edilir. Ancak bu bildiriminin bilinirlik alanı </w:t>
      </w:r>
      <w:r>
        <w:rPr>
          <w:i/>
        </w:rPr>
        <w:t xml:space="preserve">X </w:t>
      </w:r>
      <w:r>
        <w:t xml:space="preserve">sınıfının bilinirlik alanı ile aynıdır. Yani bu bildirim yalnızca </w:t>
      </w:r>
      <w:r>
        <w:rPr>
          <w:i/>
        </w:rPr>
        <w:t xml:space="preserve">main </w:t>
      </w:r>
      <w:r>
        <w:t xml:space="preserve">işlevi içinde bilinir. Bu yüzden </w:t>
      </w:r>
      <w:r>
        <w:rPr>
          <w:i/>
        </w:rPr>
        <w:t xml:space="preserve">func </w:t>
      </w:r>
      <w:r>
        <w:t xml:space="preserve">işlevi içinde </w:t>
      </w:r>
      <w:r>
        <w:rPr>
          <w:i/>
        </w:rPr>
        <w:t xml:space="preserve">f </w:t>
      </w:r>
      <w:r>
        <w:t>işlevi çağrıldığında, daha önce bildirimi yapılmamış bir işlev çağrılmış olur.</w:t>
      </w:r>
    </w:p>
    <w:p w14:paraId="0376850F" w14:textId="77777777" w:rsidR="00490D15" w:rsidRDefault="00490D15">
      <w:pPr>
        <w:pStyle w:val="BodyText"/>
        <w:spacing w:before="10"/>
        <w:rPr>
          <w:sz w:val="19"/>
        </w:rPr>
      </w:pPr>
    </w:p>
    <w:p w14:paraId="74DB3A7B" w14:textId="77777777" w:rsidR="00490D15" w:rsidRDefault="00DC7DDB" w:rsidP="005855E8">
      <w:pPr>
        <w:pStyle w:val="Heading2"/>
      </w:pPr>
      <w:bookmarkStart w:id="234" w:name="_Toc35630793"/>
      <w:bookmarkStart w:id="235" w:name="_Toc35631923"/>
      <w:bookmarkStart w:id="236" w:name="_Toc35632434"/>
      <w:r>
        <w:t>Arkada</w:t>
      </w:r>
      <w:r w:rsidR="00FF232B">
        <w:t>ş</w:t>
      </w:r>
      <w:r>
        <w:t xml:space="preserve"> </w:t>
      </w:r>
      <w:r w:rsidR="00C324C7">
        <w:t>İşlev</w:t>
      </w:r>
      <w:r>
        <w:t>ler Ne Zaman Kullanılmalıdır</w:t>
      </w:r>
      <w:bookmarkEnd w:id="234"/>
      <w:bookmarkEnd w:id="235"/>
      <w:bookmarkEnd w:id="236"/>
    </w:p>
    <w:p w14:paraId="195F7D11" w14:textId="77777777" w:rsidR="00490D15" w:rsidRDefault="00DC7DDB">
      <w:pPr>
        <w:pStyle w:val="BodyText"/>
        <w:spacing w:before="3"/>
        <w:ind w:left="316" w:right="593"/>
      </w:pPr>
      <w:r>
        <w:t xml:space="preserve">Arkadaş işlevler erişim bakımından ayrıcalıklı işlevler olduğundan sınıfın </w:t>
      </w:r>
      <w:r>
        <w:rPr>
          <w:i/>
        </w:rPr>
        <w:t xml:space="preserve">private </w:t>
      </w:r>
      <w:r>
        <w:t xml:space="preserve">elemanlarının korunmasını azaltır. Arkadaş işlevler sınıfın her bölümüne erişebildiğine göre, sınıfın </w:t>
      </w:r>
      <w:r>
        <w:rPr>
          <w:i/>
        </w:rPr>
        <w:t xml:space="preserve">private </w:t>
      </w:r>
      <w:r>
        <w:t xml:space="preserve">elemanlara yönelik bir değişiklik yapıldığında yalnızca üye işlevleri değil aynı zamanda arkadaş işlevleri de yeniden yazmak gerekir. Arkadaş işlevleri fazlaca kullanmak sınıfın </w:t>
      </w:r>
      <w:r>
        <w:rPr>
          <w:i/>
        </w:rPr>
        <w:t xml:space="preserve">private </w:t>
      </w:r>
      <w:r>
        <w:t>bölümünün önemini azaltmayı kabul etmek anlamına gelir.</w:t>
      </w:r>
    </w:p>
    <w:p w14:paraId="7F4DBCBB" w14:textId="77777777" w:rsidR="00490D15" w:rsidRDefault="00DC7DDB">
      <w:pPr>
        <w:pStyle w:val="BodyText"/>
        <w:ind w:left="316" w:right="724"/>
      </w:pPr>
      <w:r>
        <w:t>Arkadaş işlevler karmaşık durumlarda tasarımı ve işlemleri kolaylaştırmak için kullanılmalıdır. Kodun daha kolay yazılmasını sağlamak için bazı işlevlere gereksiz bir şekilde arkadaşlık vermek iyi bir fikir değildir. Arkadaş işlevlerin kullanılmasını gerekli duruma getirebilecek en tipik örnek işleçleri yükleyen global işlevlerinin yazımıdır. Böyle işlevleri ileride ele alacağız.</w:t>
      </w:r>
    </w:p>
    <w:p w14:paraId="644E3DAE" w14:textId="77777777" w:rsidR="00490D15" w:rsidRDefault="00490D15">
      <w:pPr>
        <w:pStyle w:val="BodyText"/>
        <w:spacing w:before="11"/>
        <w:rPr>
          <w:sz w:val="19"/>
        </w:rPr>
      </w:pPr>
    </w:p>
    <w:p w14:paraId="28A11DD8" w14:textId="77777777" w:rsidR="00490D15" w:rsidRDefault="00DC7DDB" w:rsidP="005855E8">
      <w:pPr>
        <w:pStyle w:val="Heading2"/>
      </w:pPr>
      <w:bookmarkStart w:id="237" w:name="_Toc35630794"/>
      <w:bookmarkStart w:id="238" w:name="_Toc35631924"/>
      <w:bookmarkStart w:id="239" w:name="_Toc35632435"/>
      <w:r>
        <w:t>Arkada</w:t>
      </w:r>
      <w:r w:rsidR="00FF232B">
        <w:t>ş</w:t>
      </w:r>
      <w:r>
        <w:t xml:space="preserve"> Sınıflar</w:t>
      </w:r>
      <w:bookmarkEnd w:id="237"/>
      <w:bookmarkEnd w:id="238"/>
      <w:bookmarkEnd w:id="239"/>
    </w:p>
    <w:p w14:paraId="4802B4F2" w14:textId="77777777" w:rsidR="00490D15" w:rsidRDefault="00DC7DDB">
      <w:pPr>
        <w:pStyle w:val="BodyText"/>
        <w:spacing w:before="3"/>
        <w:ind w:left="316" w:right="558"/>
      </w:pPr>
      <w:r>
        <w:t xml:space="preserve">Bir başka sınıfın bir üye işlevine arkadaşlık verilebileceğini belirtmiştik. Bir sınıf bir başka sınıfın tüm üye işlevlerine arkadaşlık verebilir. </w:t>
      </w:r>
      <w:r>
        <w:rPr>
          <w:i/>
        </w:rPr>
        <w:t xml:space="preserve">Arkadaş sınıf </w:t>
      </w:r>
      <w:r>
        <w:t>bir sınıfın tüm üye işlevlerinin başka bir sınıfın arkadaş işlevi olması durumudur. Bir sınıfı arkadaş sınıf yapmak için, arkadaş olunan sınıf içinde,</w:t>
      </w:r>
    </w:p>
    <w:p w14:paraId="2AE47AB6" w14:textId="77777777" w:rsidR="00490D15" w:rsidRDefault="00490D15">
      <w:pPr>
        <w:pStyle w:val="BodyText"/>
      </w:pPr>
    </w:p>
    <w:p w14:paraId="1A4466F2" w14:textId="77777777" w:rsidR="00490D15" w:rsidRDefault="00DC7DDB">
      <w:pPr>
        <w:pStyle w:val="BodyText"/>
        <w:ind w:left="354"/>
        <w:rPr>
          <w:rFonts w:ascii="Courier New" w:hAnsi="Courier New"/>
        </w:rPr>
      </w:pPr>
      <w:r>
        <w:rPr>
          <w:rFonts w:ascii="Courier New" w:hAnsi="Courier New"/>
        </w:rPr>
        <w:t>friend class &lt;sınıf ismi&gt;;</w:t>
      </w:r>
    </w:p>
    <w:p w14:paraId="4D2E08B0" w14:textId="77777777" w:rsidR="00490D15" w:rsidRDefault="00490D15">
      <w:pPr>
        <w:pStyle w:val="BodyText"/>
        <w:spacing w:before="5"/>
        <w:rPr>
          <w:rFonts w:ascii="Courier New"/>
          <w:sz w:val="24"/>
        </w:rPr>
      </w:pPr>
    </w:p>
    <w:p w14:paraId="7A10194E" w14:textId="77777777" w:rsidR="00490D15" w:rsidRDefault="00DC7DDB">
      <w:pPr>
        <w:pStyle w:val="BodyText"/>
        <w:ind w:left="316" w:right="539"/>
      </w:pPr>
      <w:r>
        <w:t>bildirimini yapmak gerekir. Bu bildirimin sınıfın hangi bölümünde yapılmış olduğunun bir önemi yoktur. Bu durumda arkadaş olarak belirtilen sınıfın tüm üye işlevleri içeri ilgili sınıf türünden bir nesne, gösterici ya da referans yoluyla sınıfın her bölümüne erişilebilir.</w:t>
      </w:r>
    </w:p>
    <w:p w14:paraId="56A7CF94" w14:textId="77777777" w:rsidR="00490D15" w:rsidRDefault="00DC7DDB">
      <w:pPr>
        <w:pStyle w:val="BodyText"/>
        <w:spacing w:before="1"/>
        <w:ind w:left="316"/>
      </w:pPr>
      <w:r>
        <w:t>Aşağıdaki örneği inceleyin:</w:t>
      </w:r>
    </w:p>
    <w:p w14:paraId="7ED33F8C" w14:textId="77777777" w:rsidR="00490D15" w:rsidRDefault="00490D15">
      <w:pPr>
        <w:pStyle w:val="BodyText"/>
        <w:spacing w:before="11"/>
        <w:rPr>
          <w:sz w:val="19"/>
        </w:rPr>
      </w:pPr>
    </w:p>
    <w:p w14:paraId="0939D573" w14:textId="77777777" w:rsidR="00490D15" w:rsidRDefault="00DC7DDB">
      <w:pPr>
        <w:pStyle w:val="BodyText"/>
        <w:spacing w:line="226" w:lineRule="exact"/>
        <w:ind w:left="354"/>
        <w:rPr>
          <w:rFonts w:ascii="Courier New"/>
        </w:rPr>
      </w:pPr>
      <w:r>
        <w:rPr>
          <w:rFonts w:ascii="Courier New"/>
        </w:rPr>
        <w:t>class Node</w:t>
      </w:r>
      <w:r>
        <w:rPr>
          <w:rFonts w:ascii="Courier New"/>
          <w:spacing w:val="-2"/>
        </w:rPr>
        <w:t xml:space="preserve"> </w:t>
      </w:r>
      <w:r>
        <w:rPr>
          <w:rFonts w:ascii="Courier New"/>
        </w:rPr>
        <w:t>{</w:t>
      </w:r>
    </w:p>
    <w:p w14:paraId="0ABE4C5C" w14:textId="77777777" w:rsidR="00490D15" w:rsidRDefault="00DC7DDB">
      <w:pPr>
        <w:pStyle w:val="BodyText"/>
        <w:ind w:left="835" w:right="7766"/>
        <w:rPr>
          <w:rFonts w:ascii="Courier New"/>
        </w:rPr>
      </w:pPr>
      <w:r>
        <w:rPr>
          <w:rFonts w:ascii="Courier New"/>
        </w:rPr>
        <w:t>int</w:t>
      </w:r>
      <w:r>
        <w:rPr>
          <w:rFonts w:ascii="Courier New"/>
          <w:spacing w:val="-2"/>
        </w:rPr>
        <w:t xml:space="preserve"> </w:t>
      </w:r>
      <w:r>
        <w:rPr>
          <w:rFonts w:ascii="Courier New"/>
        </w:rPr>
        <w:t>val;</w:t>
      </w:r>
    </w:p>
    <w:p w14:paraId="41842603" w14:textId="77777777" w:rsidR="00490D15" w:rsidRDefault="00DC7DDB">
      <w:pPr>
        <w:pStyle w:val="BodyText"/>
        <w:ind w:left="835" w:right="7766"/>
        <w:rPr>
          <w:rFonts w:ascii="Courier New"/>
        </w:rPr>
      </w:pPr>
      <w:r>
        <w:rPr>
          <w:rFonts w:ascii="Courier New"/>
        </w:rPr>
        <w:t>Node *next;</w:t>
      </w:r>
    </w:p>
    <w:p w14:paraId="05B30A99" w14:textId="77777777" w:rsidR="00490D15" w:rsidRDefault="00DC7DDB">
      <w:pPr>
        <w:pStyle w:val="BodyText"/>
        <w:spacing w:line="225" w:lineRule="exact"/>
        <w:ind w:left="835"/>
        <w:rPr>
          <w:rFonts w:ascii="Courier New"/>
        </w:rPr>
      </w:pPr>
      <w:r>
        <w:rPr>
          <w:rFonts w:ascii="Courier New"/>
        </w:rPr>
        <w:t>friend class LList;</w:t>
      </w:r>
    </w:p>
    <w:p w14:paraId="40AA4A53" w14:textId="77777777" w:rsidR="00490D15" w:rsidRDefault="00DC7DDB">
      <w:pPr>
        <w:pStyle w:val="BodyText"/>
        <w:spacing w:before="4"/>
        <w:ind w:left="354"/>
        <w:rPr>
          <w:rFonts w:ascii="Courier New"/>
        </w:rPr>
      </w:pPr>
      <w:r>
        <w:rPr>
          <w:rFonts w:ascii="Courier New"/>
        </w:rPr>
        <w:t>};</w:t>
      </w:r>
    </w:p>
    <w:p w14:paraId="5FF23B93" w14:textId="77777777" w:rsidR="00490D15" w:rsidRDefault="00490D15">
      <w:pPr>
        <w:pStyle w:val="BodyText"/>
        <w:spacing w:before="9"/>
        <w:rPr>
          <w:rFonts w:ascii="Courier New"/>
          <w:sz w:val="19"/>
        </w:rPr>
      </w:pPr>
    </w:p>
    <w:p w14:paraId="6AE4660B" w14:textId="77777777" w:rsidR="00490D15" w:rsidRDefault="00DC7DDB">
      <w:pPr>
        <w:pStyle w:val="BodyText"/>
        <w:spacing w:before="1"/>
        <w:ind w:left="354" w:right="7995"/>
        <w:rPr>
          <w:rFonts w:ascii="Courier New"/>
        </w:rPr>
      </w:pPr>
      <w:r>
        <w:rPr>
          <w:rFonts w:ascii="Courier New"/>
        </w:rPr>
        <w:t>class LList { public:</w:t>
      </w:r>
    </w:p>
    <w:p w14:paraId="572BA68F" w14:textId="77777777" w:rsidR="00490D15" w:rsidRDefault="00DC7DDB">
      <w:pPr>
        <w:pStyle w:val="BodyText"/>
        <w:spacing w:line="242" w:lineRule="auto"/>
        <w:ind w:left="835" w:right="6446"/>
        <w:rPr>
          <w:rFonts w:ascii="Courier New"/>
        </w:rPr>
      </w:pPr>
      <w:r>
        <w:rPr>
          <w:rFonts w:ascii="Courier New"/>
        </w:rPr>
        <w:t xml:space="preserve">void add(int val); void delete(size_t </w:t>
      </w:r>
      <w:r>
        <w:rPr>
          <w:rFonts w:ascii="Courier New"/>
          <w:spacing w:val="-6"/>
        </w:rPr>
        <w:t xml:space="preserve">n); </w:t>
      </w:r>
      <w:r>
        <w:rPr>
          <w:rFonts w:ascii="Courier New"/>
        </w:rPr>
        <w:t>Node</w:t>
      </w:r>
      <w:r>
        <w:rPr>
          <w:rFonts w:ascii="Courier New"/>
          <w:spacing w:val="-2"/>
        </w:rPr>
        <w:t xml:space="preserve"> </w:t>
      </w:r>
      <w:r>
        <w:rPr>
          <w:rFonts w:ascii="Courier New"/>
        </w:rPr>
        <w:t>*get_head();</w:t>
      </w:r>
    </w:p>
    <w:p w14:paraId="40A1B1D0" w14:textId="77777777" w:rsidR="00490D15" w:rsidRDefault="00DC7DDB">
      <w:pPr>
        <w:pStyle w:val="BodyText"/>
        <w:ind w:left="354" w:right="8595" w:firstLine="456"/>
        <w:rPr>
          <w:rFonts w:ascii="Courier New" w:hAnsi="Courier New"/>
        </w:rPr>
      </w:pPr>
      <w:r>
        <w:rPr>
          <w:rFonts w:ascii="Courier New" w:hAnsi="Courier New"/>
        </w:rPr>
        <w:t>// … private:</w:t>
      </w:r>
    </w:p>
    <w:p w14:paraId="162F47B1" w14:textId="77777777" w:rsidR="00490D15" w:rsidRDefault="00DC7DDB">
      <w:pPr>
        <w:pStyle w:val="BodyText"/>
        <w:ind w:left="811" w:right="7670"/>
        <w:jc w:val="both"/>
        <w:rPr>
          <w:rFonts w:ascii="Courier New"/>
        </w:rPr>
      </w:pPr>
      <w:r>
        <w:rPr>
          <w:rFonts w:ascii="Courier New"/>
        </w:rPr>
        <w:t>Node *phead; Node *pnode; size_t size;</w:t>
      </w:r>
    </w:p>
    <w:p w14:paraId="2EDDFD96" w14:textId="77777777" w:rsidR="00490D15" w:rsidRDefault="00DC7DDB">
      <w:pPr>
        <w:pStyle w:val="BodyText"/>
        <w:spacing w:line="221" w:lineRule="exact"/>
        <w:ind w:left="354"/>
        <w:rPr>
          <w:rFonts w:ascii="Courier New"/>
        </w:rPr>
      </w:pPr>
      <w:r>
        <w:rPr>
          <w:rFonts w:ascii="Courier New"/>
        </w:rPr>
        <w:t>};</w:t>
      </w:r>
    </w:p>
    <w:p w14:paraId="15562462" w14:textId="77777777" w:rsidR="00490D15" w:rsidRDefault="00490D15">
      <w:pPr>
        <w:pStyle w:val="BodyText"/>
        <w:rPr>
          <w:rFonts w:ascii="Courier New"/>
          <w:sz w:val="22"/>
        </w:rPr>
      </w:pPr>
    </w:p>
    <w:p w14:paraId="24BE829E" w14:textId="77777777" w:rsidR="00490D15" w:rsidRDefault="00490D15">
      <w:pPr>
        <w:pStyle w:val="BodyText"/>
        <w:spacing w:before="1"/>
        <w:rPr>
          <w:rFonts w:ascii="Courier New"/>
          <w:sz w:val="23"/>
        </w:rPr>
      </w:pPr>
    </w:p>
    <w:p w14:paraId="3BA5B806" w14:textId="77777777" w:rsidR="00490D15" w:rsidRDefault="00DC7DDB" w:rsidP="0050271B">
      <w:pPr>
        <w:pStyle w:val="BodyText"/>
        <w:spacing w:before="1"/>
        <w:ind w:left="316" w:right="586"/>
      </w:pPr>
      <w:r>
        <w:t xml:space="preserve">Yukarıdaki örnekte </w:t>
      </w:r>
      <w:r>
        <w:rPr>
          <w:i/>
        </w:rPr>
        <w:t xml:space="preserve">LList </w:t>
      </w:r>
      <w:r>
        <w:t xml:space="preserve">sınıfı </w:t>
      </w:r>
      <w:r>
        <w:rPr>
          <w:i/>
        </w:rPr>
        <w:t xml:space="preserve">Node </w:t>
      </w:r>
      <w:r>
        <w:t xml:space="preserve">isimli sınıfın arkadaş sınıfıdır. </w:t>
      </w:r>
      <w:r>
        <w:rPr>
          <w:i/>
        </w:rPr>
        <w:t xml:space="preserve">LList </w:t>
      </w:r>
      <w:r>
        <w:t xml:space="preserve">sınıfının tüm üye işlevleri içinde </w:t>
      </w:r>
      <w:r>
        <w:rPr>
          <w:i/>
        </w:rPr>
        <w:t xml:space="preserve">Node </w:t>
      </w:r>
      <w:r>
        <w:t xml:space="preserve">sınıfına ilişkin nesne, gösterici ya da referans yoluyla, </w:t>
      </w:r>
      <w:r>
        <w:rPr>
          <w:i/>
        </w:rPr>
        <w:t xml:space="preserve">Node </w:t>
      </w:r>
      <w:r>
        <w:t xml:space="preserve">sınıfının her bölümüne erişilebilir. </w:t>
      </w:r>
      <w:r>
        <w:rPr>
          <w:i/>
        </w:rPr>
        <w:t xml:space="preserve">Node </w:t>
      </w:r>
      <w:r>
        <w:t xml:space="preserve">sınıfının elemanlarının </w:t>
      </w:r>
      <w:r>
        <w:rPr>
          <w:i/>
        </w:rPr>
        <w:t xml:space="preserve">private </w:t>
      </w:r>
      <w:r>
        <w:t>bölümde olduğuna ve</w:t>
      </w:r>
      <w:r w:rsidR="0050271B">
        <w:t xml:space="preserve"> </w:t>
      </w:r>
      <w:r>
        <w:t xml:space="preserve">herhangi bir işlev içinde </w:t>
      </w:r>
      <w:r>
        <w:rPr>
          <w:i/>
        </w:rPr>
        <w:t xml:space="preserve">Node </w:t>
      </w:r>
      <w:r>
        <w:t xml:space="preserve">sınıfı türünden nesne tanımlanabileceği halde, o nesne yardımıyla sınıfın </w:t>
      </w:r>
      <w:r>
        <w:rPr>
          <w:i/>
        </w:rPr>
        <w:t xml:space="preserve">private </w:t>
      </w:r>
      <w:r>
        <w:t>elemanlarına erişilemeyeceğine dikkat edin.</w:t>
      </w:r>
    </w:p>
    <w:p w14:paraId="5F9182BD" w14:textId="77777777" w:rsidR="00490D15" w:rsidRDefault="00DC7DDB">
      <w:pPr>
        <w:pStyle w:val="BodyText"/>
        <w:spacing w:before="3"/>
        <w:ind w:left="316" w:right="835"/>
      </w:pPr>
      <w:r>
        <w:t xml:space="preserve">Arkadaş sınıflar da arkadaş işlevlerde olduğu gibi erişim kolaylığı sağlamak için kullanılabilir. Tabii arkadaş sınıfların da, </w:t>
      </w:r>
      <w:r>
        <w:rPr>
          <w:i/>
        </w:rPr>
        <w:t xml:space="preserve">private </w:t>
      </w:r>
      <w:r>
        <w:t>elemanlarının korunmasını azaltacağını söylemeliyiz.</w:t>
      </w:r>
    </w:p>
    <w:p w14:paraId="6C516E37" w14:textId="77777777" w:rsidR="00490D15" w:rsidRDefault="00490D15">
      <w:pPr>
        <w:pStyle w:val="BodyText"/>
        <w:spacing w:before="8"/>
        <w:rPr>
          <w:sz w:val="19"/>
        </w:rPr>
      </w:pPr>
    </w:p>
    <w:p w14:paraId="0AFE20DB" w14:textId="77777777" w:rsidR="00490D15" w:rsidRDefault="00DC7DDB" w:rsidP="005855E8">
      <w:pPr>
        <w:pStyle w:val="Heading2"/>
      </w:pPr>
      <w:bookmarkStart w:id="240" w:name="_Toc35630795"/>
      <w:bookmarkStart w:id="241" w:name="_Toc35631925"/>
      <w:bookmarkStart w:id="242" w:name="_Toc35632436"/>
      <w:r>
        <w:t>Arkada</w:t>
      </w:r>
      <w:r w:rsidR="00FF232B">
        <w:t>ş</w:t>
      </w:r>
      <w:r>
        <w:t>lık Bildirimi Çift Yönlü Değildir</w:t>
      </w:r>
      <w:bookmarkEnd w:id="240"/>
      <w:bookmarkEnd w:id="241"/>
      <w:bookmarkEnd w:id="242"/>
    </w:p>
    <w:p w14:paraId="523F2230" w14:textId="77777777" w:rsidR="00490D15" w:rsidRDefault="00DC7DDB">
      <w:pPr>
        <w:pStyle w:val="BodyText"/>
        <w:spacing w:before="3"/>
        <w:ind w:left="316" w:right="641"/>
      </w:pPr>
      <w:r>
        <w:t>Bir sınıfın bir başka sınıfa arkadaşlık vermesi, arkadaşlık verilen sınıftan da bir arkadaşlık alındığı sonucunu doğurmaz. Aşağıdaki örneği inceleyin:</w:t>
      </w:r>
    </w:p>
    <w:p w14:paraId="5B0F60DB" w14:textId="77777777" w:rsidR="00490D15" w:rsidRDefault="00490D15">
      <w:pPr>
        <w:pStyle w:val="BodyText"/>
        <w:spacing w:before="1"/>
      </w:pPr>
    </w:p>
    <w:p w14:paraId="78038E18" w14:textId="77777777" w:rsidR="00490D15" w:rsidRDefault="00DC7DDB">
      <w:pPr>
        <w:pStyle w:val="BodyText"/>
        <w:ind w:left="354" w:right="8595"/>
        <w:rPr>
          <w:rFonts w:ascii="Courier New"/>
        </w:rPr>
      </w:pPr>
      <w:r>
        <w:rPr>
          <w:rFonts w:ascii="Courier New"/>
        </w:rPr>
        <w:t>class A{ public:</w:t>
      </w:r>
    </w:p>
    <w:p w14:paraId="3B6F1512" w14:textId="77777777" w:rsidR="00490D15" w:rsidRDefault="00DC7DDB">
      <w:pPr>
        <w:pStyle w:val="BodyText"/>
        <w:spacing w:line="244" w:lineRule="auto"/>
        <w:ind w:left="1262" w:right="7207" w:hanging="428"/>
        <w:rPr>
          <w:rFonts w:ascii="Courier New"/>
        </w:rPr>
      </w:pPr>
      <w:r>
        <w:rPr>
          <w:rFonts w:ascii="Courier New"/>
        </w:rPr>
        <w:t>friend class B; void func();</w:t>
      </w:r>
    </w:p>
    <w:p w14:paraId="2F88322D" w14:textId="77777777" w:rsidR="00490D15" w:rsidRDefault="00DC7DDB">
      <w:pPr>
        <w:pStyle w:val="BodyText"/>
        <w:spacing w:line="219" w:lineRule="exact"/>
        <w:ind w:left="354"/>
        <w:rPr>
          <w:rFonts w:ascii="Courier New"/>
        </w:rPr>
      </w:pPr>
      <w:r>
        <w:rPr>
          <w:rFonts w:ascii="Courier New"/>
        </w:rPr>
        <w:t>};</w:t>
      </w:r>
    </w:p>
    <w:p w14:paraId="16F9ABA3" w14:textId="77777777" w:rsidR="00490D15" w:rsidRDefault="00490D15">
      <w:pPr>
        <w:pStyle w:val="BodyText"/>
        <w:spacing w:before="9"/>
        <w:rPr>
          <w:rFonts w:ascii="Courier New"/>
          <w:sz w:val="19"/>
        </w:rPr>
      </w:pPr>
    </w:p>
    <w:p w14:paraId="033A440A" w14:textId="77777777" w:rsidR="00490D15" w:rsidRDefault="00DC7DDB">
      <w:pPr>
        <w:pStyle w:val="BodyText"/>
        <w:spacing w:line="226" w:lineRule="exact"/>
        <w:ind w:left="354"/>
        <w:rPr>
          <w:rFonts w:ascii="Courier New"/>
        </w:rPr>
      </w:pPr>
      <w:r>
        <w:rPr>
          <w:rFonts w:ascii="Courier New"/>
        </w:rPr>
        <w:t>class B{</w:t>
      </w:r>
    </w:p>
    <w:p w14:paraId="6D50F378" w14:textId="77777777" w:rsidR="00490D15" w:rsidRDefault="00DC7DDB">
      <w:pPr>
        <w:pStyle w:val="BodyText"/>
        <w:ind w:left="835"/>
        <w:rPr>
          <w:rFonts w:ascii="Courier New"/>
        </w:rPr>
      </w:pPr>
      <w:r>
        <w:rPr>
          <w:rFonts w:ascii="Courier New"/>
        </w:rPr>
        <w:t>int b;</w:t>
      </w:r>
    </w:p>
    <w:p w14:paraId="55993982" w14:textId="77777777" w:rsidR="00490D15" w:rsidRDefault="00DC7DDB">
      <w:pPr>
        <w:pStyle w:val="BodyText"/>
        <w:spacing w:before="4" w:line="224" w:lineRule="exact"/>
        <w:ind w:left="811"/>
        <w:rPr>
          <w:rFonts w:ascii="Courier New"/>
        </w:rPr>
      </w:pPr>
      <w:r>
        <w:rPr>
          <w:rFonts w:ascii="Courier New"/>
        </w:rPr>
        <w:t>//...</w:t>
      </w:r>
    </w:p>
    <w:p w14:paraId="724004D1" w14:textId="77777777" w:rsidR="00490D15" w:rsidRDefault="00DC7DDB">
      <w:pPr>
        <w:pStyle w:val="BodyText"/>
        <w:spacing w:before="1"/>
        <w:ind w:left="354"/>
        <w:rPr>
          <w:rFonts w:ascii="Courier New"/>
        </w:rPr>
      </w:pPr>
      <w:r>
        <w:rPr>
          <w:rFonts w:ascii="Courier New"/>
        </w:rPr>
        <w:t>};</w:t>
      </w:r>
    </w:p>
    <w:p w14:paraId="1D05C8E7" w14:textId="77777777" w:rsidR="00490D15" w:rsidRDefault="00490D15">
      <w:pPr>
        <w:pStyle w:val="BodyText"/>
        <w:spacing w:before="9"/>
        <w:rPr>
          <w:rFonts w:ascii="Courier New"/>
          <w:sz w:val="19"/>
        </w:rPr>
      </w:pPr>
    </w:p>
    <w:p w14:paraId="01F90CE1" w14:textId="77777777" w:rsidR="00490D15" w:rsidRDefault="00DC7DDB">
      <w:pPr>
        <w:pStyle w:val="BodyText"/>
        <w:spacing w:line="226" w:lineRule="exact"/>
        <w:ind w:left="354"/>
        <w:rPr>
          <w:rFonts w:ascii="Courier New"/>
        </w:rPr>
      </w:pPr>
      <w:r>
        <w:rPr>
          <w:rFonts w:ascii="Courier New"/>
        </w:rPr>
        <w:t>void A::func()</w:t>
      </w:r>
    </w:p>
    <w:p w14:paraId="4A6FC7BD" w14:textId="77777777" w:rsidR="00490D15" w:rsidRDefault="00DC7DDB">
      <w:pPr>
        <w:pStyle w:val="BodyText"/>
        <w:spacing w:line="226" w:lineRule="exact"/>
        <w:ind w:left="354"/>
        <w:rPr>
          <w:rFonts w:ascii="Courier New"/>
        </w:rPr>
      </w:pPr>
      <w:r>
        <w:rPr>
          <w:rFonts w:ascii="Courier New"/>
        </w:rPr>
        <w:t>{</w:t>
      </w:r>
    </w:p>
    <w:p w14:paraId="3D4E79C0" w14:textId="77777777" w:rsidR="00490D15" w:rsidRDefault="00DC7DDB">
      <w:pPr>
        <w:pStyle w:val="ListParagraph"/>
        <w:numPr>
          <w:ilvl w:val="0"/>
          <w:numId w:val="26"/>
        </w:numPr>
        <w:tabs>
          <w:tab w:val="left" w:pos="1076"/>
        </w:tabs>
        <w:spacing w:before="4" w:line="226" w:lineRule="exact"/>
        <w:ind w:left="1075"/>
        <w:rPr>
          <w:rFonts w:ascii="Courier New"/>
        </w:rPr>
      </w:pPr>
      <w:r>
        <w:rPr>
          <w:rFonts w:ascii="Courier New"/>
        </w:rPr>
        <w:t>object;</w:t>
      </w:r>
    </w:p>
    <w:p w14:paraId="06A18E4D" w14:textId="77777777" w:rsidR="00490D15" w:rsidRDefault="00DC7DDB">
      <w:pPr>
        <w:pStyle w:val="BodyText"/>
        <w:tabs>
          <w:tab w:val="left" w:pos="2875"/>
        </w:tabs>
        <w:spacing w:line="226" w:lineRule="exact"/>
        <w:ind w:left="835"/>
        <w:rPr>
          <w:rFonts w:ascii="Courier New" w:hAnsi="Courier New"/>
        </w:rPr>
      </w:pPr>
      <w:r>
        <w:rPr>
          <w:rFonts w:ascii="Courier New" w:hAnsi="Courier New"/>
        </w:rPr>
        <w:t>object.b</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w:t>
      </w:r>
      <w:r>
        <w:rPr>
          <w:rFonts w:ascii="Courier New" w:hAnsi="Courier New"/>
        </w:rPr>
        <w:tab/>
        <w:t>//Geçersiz!</w:t>
      </w:r>
    </w:p>
    <w:p w14:paraId="7EDCC163" w14:textId="77777777" w:rsidR="00490D15" w:rsidRDefault="00DC7DDB">
      <w:pPr>
        <w:pStyle w:val="BodyText"/>
        <w:spacing w:line="226" w:lineRule="exact"/>
        <w:ind w:left="354"/>
        <w:rPr>
          <w:rFonts w:ascii="Courier New"/>
        </w:rPr>
      </w:pPr>
      <w:r>
        <w:rPr>
          <w:rFonts w:ascii="Courier New"/>
        </w:rPr>
        <w:t>}</w:t>
      </w:r>
    </w:p>
    <w:p w14:paraId="75F3F39D" w14:textId="77777777" w:rsidR="00490D15" w:rsidRDefault="00490D15">
      <w:pPr>
        <w:pStyle w:val="BodyText"/>
        <w:spacing w:before="10"/>
        <w:rPr>
          <w:rFonts w:ascii="Courier New"/>
          <w:sz w:val="26"/>
        </w:rPr>
      </w:pPr>
    </w:p>
    <w:p w14:paraId="2AD5C998" w14:textId="77777777" w:rsidR="00490D15" w:rsidRDefault="00DC7DDB">
      <w:pPr>
        <w:pStyle w:val="BodyText"/>
        <w:spacing w:before="102"/>
        <w:ind w:left="316" w:right="1026"/>
      </w:pPr>
      <w:r>
        <w:t xml:space="preserve">Yukarıdaki örnekte </w:t>
      </w:r>
      <w:r>
        <w:rPr>
          <w:i/>
        </w:rPr>
        <w:t xml:space="preserve">A </w:t>
      </w:r>
      <w:r>
        <w:t xml:space="preserve">sınıfı </w:t>
      </w:r>
      <w:r>
        <w:rPr>
          <w:i/>
        </w:rPr>
        <w:t xml:space="preserve">B </w:t>
      </w:r>
      <w:r>
        <w:t xml:space="preserve">sınıfına arkadaşlık veriyor. Bu </w:t>
      </w:r>
      <w:r>
        <w:rPr>
          <w:i/>
        </w:rPr>
        <w:t xml:space="preserve">B </w:t>
      </w:r>
      <w:r>
        <w:t xml:space="preserve">sınıfının da </w:t>
      </w:r>
      <w:r>
        <w:rPr>
          <w:i/>
        </w:rPr>
        <w:t xml:space="preserve">A </w:t>
      </w:r>
      <w:r>
        <w:t xml:space="preserve">sınıfına arkadaşlık verdiği sonucunu doğurmaz. </w:t>
      </w:r>
      <w:r>
        <w:rPr>
          <w:i/>
        </w:rPr>
        <w:t xml:space="preserve">A </w:t>
      </w:r>
      <w:r>
        <w:t xml:space="preserve">sınıfının üye işlevi olan </w:t>
      </w:r>
      <w:r>
        <w:rPr>
          <w:i/>
        </w:rPr>
        <w:t xml:space="preserve">func </w:t>
      </w:r>
      <w:r>
        <w:t xml:space="preserve">işlevi içinde tanımlanan </w:t>
      </w:r>
      <w:r>
        <w:rPr>
          <w:i/>
        </w:rPr>
        <w:t xml:space="preserve">B </w:t>
      </w:r>
      <w:r>
        <w:t xml:space="preserve">sınıfı türünden </w:t>
      </w:r>
      <w:r>
        <w:rPr>
          <w:i/>
        </w:rPr>
        <w:t xml:space="preserve">object </w:t>
      </w:r>
      <w:r>
        <w:t xml:space="preserve">isimli nesnenin </w:t>
      </w:r>
      <w:r>
        <w:rPr>
          <w:i/>
        </w:rPr>
        <w:t xml:space="preserve">private </w:t>
      </w:r>
      <w:r>
        <w:t>elemanına ulaşma girişimi geçersizdir, derleme zamanında hata oluşturur.</w:t>
      </w:r>
    </w:p>
    <w:p w14:paraId="66A393EC" w14:textId="77777777" w:rsidR="00490D15" w:rsidRDefault="00490D15">
      <w:pPr>
        <w:pStyle w:val="BodyText"/>
        <w:spacing w:before="9"/>
        <w:rPr>
          <w:sz w:val="19"/>
        </w:rPr>
      </w:pPr>
    </w:p>
    <w:p w14:paraId="2C6EBE6B" w14:textId="77777777" w:rsidR="005855E8" w:rsidRDefault="005855E8">
      <w:pPr>
        <w:pStyle w:val="BodyText"/>
        <w:spacing w:before="9"/>
        <w:rPr>
          <w:sz w:val="19"/>
        </w:rPr>
      </w:pPr>
    </w:p>
    <w:p w14:paraId="2F8BE81D" w14:textId="77777777" w:rsidR="005855E8" w:rsidRDefault="005855E8">
      <w:pPr>
        <w:pStyle w:val="BodyText"/>
        <w:spacing w:before="9"/>
        <w:rPr>
          <w:sz w:val="19"/>
        </w:rPr>
      </w:pPr>
    </w:p>
    <w:p w14:paraId="255460D3" w14:textId="77777777" w:rsidR="005855E8" w:rsidRDefault="005855E8">
      <w:pPr>
        <w:pStyle w:val="BodyText"/>
        <w:spacing w:before="9"/>
        <w:rPr>
          <w:sz w:val="19"/>
        </w:rPr>
      </w:pPr>
    </w:p>
    <w:p w14:paraId="311352A6" w14:textId="77777777" w:rsidR="005855E8" w:rsidRDefault="005855E8">
      <w:pPr>
        <w:pStyle w:val="BodyText"/>
        <w:spacing w:before="9"/>
        <w:rPr>
          <w:sz w:val="19"/>
        </w:rPr>
      </w:pPr>
    </w:p>
    <w:p w14:paraId="4D567588" w14:textId="77777777" w:rsidR="00490D15" w:rsidRDefault="00DC7DDB" w:rsidP="005855E8">
      <w:pPr>
        <w:pStyle w:val="Heading2"/>
      </w:pPr>
      <w:bookmarkStart w:id="243" w:name="_Toc35630796"/>
      <w:bookmarkStart w:id="244" w:name="_Toc35631926"/>
      <w:bookmarkStart w:id="245" w:name="_Toc35632437"/>
      <w:r>
        <w:t>Arkada</w:t>
      </w:r>
      <w:r w:rsidR="00FF232B">
        <w:t>ş</w:t>
      </w:r>
      <w:r>
        <w:t>ımın Arkada</w:t>
      </w:r>
      <w:r w:rsidR="00FF232B">
        <w:t>ş</w:t>
      </w:r>
      <w:r>
        <w:t>ı Benim de Arkada</w:t>
      </w:r>
      <w:r w:rsidR="00FF232B">
        <w:t>ş</w:t>
      </w:r>
      <w:r>
        <w:t>ımdır</w:t>
      </w:r>
      <w:bookmarkEnd w:id="243"/>
      <w:bookmarkEnd w:id="244"/>
      <w:bookmarkEnd w:id="245"/>
    </w:p>
    <w:p w14:paraId="08E7CA56" w14:textId="77777777" w:rsidR="00490D15" w:rsidRDefault="00DC7DDB">
      <w:pPr>
        <w:pStyle w:val="BodyText"/>
        <w:spacing w:before="3"/>
        <w:ind w:left="316" w:right="1474"/>
      </w:pPr>
      <w:r>
        <w:t>Bu cümle arkadaşlık bildirimleri söz konusu olduğunda doğru değildir. Arkadaşlık bildirimlerinde geçişme özelliği söz konusu değildir. Aşağıdaki örneği inceleyin:</w:t>
      </w:r>
    </w:p>
    <w:p w14:paraId="3F49F63F" w14:textId="77777777" w:rsidR="00490D15" w:rsidRDefault="00490D15">
      <w:pPr>
        <w:pStyle w:val="BodyText"/>
        <w:spacing w:before="1"/>
      </w:pPr>
    </w:p>
    <w:p w14:paraId="1378A0C9" w14:textId="77777777" w:rsidR="00490D15" w:rsidRDefault="00DC7DDB">
      <w:pPr>
        <w:pStyle w:val="BodyText"/>
        <w:spacing w:line="226" w:lineRule="exact"/>
        <w:ind w:left="354"/>
        <w:rPr>
          <w:rFonts w:ascii="Courier New"/>
        </w:rPr>
      </w:pPr>
      <w:r>
        <w:rPr>
          <w:rFonts w:ascii="Courier New"/>
        </w:rPr>
        <w:t>class A{</w:t>
      </w:r>
    </w:p>
    <w:p w14:paraId="15BD06F4" w14:textId="77777777" w:rsidR="00490D15" w:rsidRDefault="00DC7DDB">
      <w:pPr>
        <w:pStyle w:val="BodyText"/>
        <w:ind w:left="354" w:right="8355" w:firstLine="480"/>
        <w:rPr>
          <w:rFonts w:ascii="Courier New"/>
        </w:rPr>
      </w:pPr>
      <w:r>
        <w:rPr>
          <w:rFonts w:ascii="Courier New"/>
        </w:rPr>
        <w:t>int a; public:</w:t>
      </w:r>
    </w:p>
    <w:p w14:paraId="0FC08082" w14:textId="77777777" w:rsidR="00490D15" w:rsidRDefault="00DC7DDB">
      <w:pPr>
        <w:pStyle w:val="BodyText"/>
        <w:spacing w:line="225" w:lineRule="exact"/>
        <w:ind w:left="811"/>
        <w:rPr>
          <w:rFonts w:ascii="Courier New"/>
        </w:rPr>
      </w:pPr>
      <w:r>
        <w:rPr>
          <w:rFonts w:ascii="Courier New"/>
        </w:rPr>
        <w:t>friend class B;</w:t>
      </w:r>
    </w:p>
    <w:p w14:paraId="670EA1BD" w14:textId="77777777" w:rsidR="00490D15" w:rsidRDefault="00DC7DDB">
      <w:pPr>
        <w:pStyle w:val="BodyText"/>
        <w:spacing w:before="4"/>
        <w:ind w:left="354"/>
        <w:rPr>
          <w:rFonts w:ascii="Courier New"/>
        </w:rPr>
      </w:pPr>
      <w:r>
        <w:rPr>
          <w:rFonts w:ascii="Courier New"/>
        </w:rPr>
        <w:t>};</w:t>
      </w:r>
    </w:p>
    <w:p w14:paraId="375FB770" w14:textId="77777777" w:rsidR="00490D15" w:rsidRDefault="00490D15">
      <w:pPr>
        <w:pStyle w:val="BodyText"/>
        <w:spacing w:before="9"/>
        <w:rPr>
          <w:rFonts w:ascii="Courier New"/>
          <w:sz w:val="19"/>
        </w:rPr>
      </w:pPr>
    </w:p>
    <w:p w14:paraId="6E0D0D1D" w14:textId="77777777" w:rsidR="00490D15" w:rsidRDefault="00DC7DDB">
      <w:pPr>
        <w:pStyle w:val="BodyText"/>
        <w:spacing w:line="226" w:lineRule="exact"/>
        <w:ind w:left="354"/>
        <w:rPr>
          <w:rFonts w:ascii="Courier New"/>
        </w:rPr>
      </w:pPr>
      <w:r>
        <w:rPr>
          <w:rFonts w:ascii="Courier New"/>
        </w:rPr>
        <w:t>class B{</w:t>
      </w:r>
    </w:p>
    <w:p w14:paraId="05BD120B" w14:textId="77777777" w:rsidR="00490D15" w:rsidRDefault="00DC7DDB">
      <w:pPr>
        <w:pStyle w:val="BodyText"/>
        <w:spacing w:line="226" w:lineRule="exact"/>
        <w:ind w:left="811"/>
        <w:rPr>
          <w:rFonts w:ascii="Courier New"/>
        </w:rPr>
      </w:pPr>
      <w:r>
        <w:rPr>
          <w:rFonts w:ascii="Courier New"/>
        </w:rPr>
        <w:t>friend class C;</w:t>
      </w:r>
    </w:p>
    <w:p w14:paraId="4169D0E4" w14:textId="77777777" w:rsidR="00490D15" w:rsidRDefault="00DC7DDB">
      <w:pPr>
        <w:pStyle w:val="BodyText"/>
        <w:spacing w:line="226" w:lineRule="exact"/>
        <w:ind w:left="835"/>
        <w:rPr>
          <w:rFonts w:ascii="Courier New"/>
        </w:rPr>
      </w:pPr>
      <w:r>
        <w:rPr>
          <w:rFonts w:ascii="Courier New"/>
        </w:rPr>
        <w:t>//...</w:t>
      </w:r>
    </w:p>
    <w:p w14:paraId="137F8AB4" w14:textId="77777777" w:rsidR="00490D15" w:rsidRDefault="00DC7DDB">
      <w:pPr>
        <w:pStyle w:val="BodyText"/>
        <w:spacing w:before="4"/>
        <w:ind w:left="354"/>
        <w:rPr>
          <w:rFonts w:ascii="Courier New"/>
        </w:rPr>
      </w:pPr>
      <w:r>
        <w:rPr>
          <w:rFonts w:ascii="Courier New"/>
        </w:rPr>
        <w:t>};</w:t>
      </w:r>
    </w:p>
    <w:p w14:paraId="1EF8E6FF" w14:textId="77777777" w:rsidR="00490D15" w:rsidRDefault="00490D15">
      <w:pPr>
        <w:pStyle w:val="BodyText"/>
        <w:spacing w:before="9"/>
        <w:rPr>
          <w:rFonts w:ascii="Courier New"/>
          <w:sz w:val="19"/>
        </w:rPr>
      </w:pPr>
    </w:p>
    <w:p w14:paraId="4DC282AD" w14:textId="77777777" w:rsidR="00490D15" w:rsidRDefault="00DC7DDB">
      <w:pPr>
        <w:pStyle w:val="BodyText"/>
        <w:ind w:left="354" w:right="8595"/>
        <w:rPr>
          <w:rFonts w:ascii="Courier New"/>
        </w:rPr>
      </w:pPr>
      <w:r>
        <w:rPr>
          <w:rFonts w:ascii="Courier New"/>
        </w:rPr>
        <w:t>class C{ public:</w:t>
      </w:r>
    </w:p>
    <w:p w14:paraId="3A1C0FF9" w14:textId="77777777" w:rsidR="00490D15" w:rsidRDefault="00DC7DDB">
      <w:pPr>
        <w:pStyle w:val="BodyText"/>
        <w:spacing w:before="3" w:line="224" w:lineRule="exact"/>
        <w:ind w:left="835"/>
        <w:rPr>
          <w:rFonts w:ascii="Courier New"/>
        </w:rPr>
      </w:pPr>
      <w:r>
        <w:rPr>
          <w:rFonts w:ascii="Courier New"/>
        </w:rPr>
        <w:t>void func();</w:t>
      </w:r>
    </w:p>
    <w:p w14:paraId="619D973A" w14:textId="77777777" w:rsidR="00490D15" w:rsidRDefault="00DC7DDB">
      <w:pPr>
        <w:pStyle w:val="BodyText"/>
        <w:spacing w:before="1"/>
        <w:ind w:left="354"/>
        <w:rPr>
          <w:rFonts w:ascii="Courier New"/>
        </w:rPr>
      </w:pPr>
      <w:r>
        <w:rPr>
          <w:rFonts w:ascii="Courier New"/>
        </w:rPr>
        <w:t>};</w:t>
      </w:r>
    </w:p>
    <w:p w14:paraId="75BF68C1" w14:textId="77777777" w:rsidR="00490D15" w:rsidRDefault="00490D15">
      <w:pPr>
        <w:pStyle w:val="BodyText"/>
        <w:spacing w:before="10"/>
        <w:rPr>
          <w:rFonts w:ascii="Courier New"/>
          <w:sz w:val="19"/>
        </w:rPr>
      </w:pPr>
    </w:p>
    <w:p w14:paraId="4B22A867" w14:textId="77777777" w:rsidR="00490D15" w:rsidRDefault="00DC7DDB">
      <w:pPr>
        <w:pStyle w:val="BodyText"/>
        <w:spacing w:line="226" w:lineRule="exact"/>
        <w:ind w:left="354"/>
        <w:rPr>
          <w:rFonts w:ascii="Courier New"/>
        </w:rPr>
      </w:pPr>
      <w:r>
        <w:rPr>
          <w:rFonts w:ascii="Courier New"/>
        </w:rPr>
        <w:t>void C::func()</w:t>
      </w:r>
    </w:p>
    <w:p w14:paraId="0BA34DAA" w14:textId="77777777" w:rsidR="00490D15" w:rsidRDefault="00DC7DDB">
      <w:pPr>
        <w:pStyle w:val="BodyText"/>
        <w:spacing w:line="226" w:lineRule="exact"/>
        <w:ind w:left="354"/>
        <w:rPr>
          <w:rFonts w:ascii="Courier New"/>
        </w:rPr>
      </w:pPr>
      <w:r>
        <w:rPr>
          <w:rFonts w:ascii="Courier New"/>
        </w:rPr>
        <w:t>{</w:t>
      </w:r>
    </w:p>
    <w:p w14:paraId="12E728DC" w14:textId="77777777" w:rsidR="00490D15" w:rsidRDefault="00DC7DDB">
      <w:pPr>
        <w:pStyle w:val="BodyText"/>
        <w:spacing w:before="4" w:line="226" w:lineRule="exact"/>
        <w:ind w:left="835"/>
        <w:rPr>
          <w:rFonts w:ascii="Courier New"/>
        </w:rPr>
      </w:pPr>
      <w:r>
        <w:rPr>
          <w:rFonts w:ascii="Courier New"/>
        </w:rPr>
        <w:t>A object;</w:t>
      </w:r>
    </w:p>
    <w:p w14:paraId="491738F1" w14:textId="77777777" w:rsidR="00490D15" w:rsidRDefault="00DC7DDB">
      <w:pPr>
        <w:pStyle w:val="BodyText"/>
        <w:tabs>
          <w:tab w:val="left" w:pos="2875"/>
        </w:tabs>
        <w:spacing w:line="226" w:lineRule="exact"/>
        <w:ind w:left="835"/>
        <w:rPr>
          <w:rFonts w:ascii="Courier New" w:hAnsi="Courier New"/>
        </w:rPr>
      </w:pPr>
      <w:r>
        <w:rPr>
          <w:rFonts w:ascii="Courier New" w:hAnsi="Courier New"/>
        </w:rPr>
        <w:t>object.a</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w:t>
      </w:r>
      <w:r>
        <w:rPr>
          <w:rFonts w:ascii="Courier New" w:hAnsi="Courier New"/>
        </w:rPr>
        <w:tab/>
        <w:t>//Geçersiz</w:t>
      </w:r>
    </w:p>
    <w:p w14:paraId="1AF05829" w14:textId="77777777" w:rsidR="00490D15" w:rsidRDefault="00DC7DDB">
      <w:pPr>
        <w:pStyle w:val="BodyText"/>
        <w:spacing w:line="226" w:lineRule="exact"/>
        <w:ind w:left="354"/>
        <w:rPr>
          <w:rFonts w:ascii="Courier New"/>
        </w:rPr>
      </w:pPr>
      <w:r>
        <w:rPr>
          <w:rFonts w:ascii="Courier New"/>
        </w:rPr>
        <w:t>}</w:t>
      </w:r>
    </w:p>
    <w:p w14:paraId="1172D1DF" w14:textId="77777777" w:rsidR="00490D15" w:rsidRDefault="00DC7DDB">
      <w:pPr>
        <w:pStyle w:val="BodyText"/>
        <w:spacing w:before="95"/>
        <w:ind w:left="316" w:right="732"/>
      </w:pPr>
      <w:r>
        <w:t xml:space="preserve">Yukarıdaki örnekte </w:t>
      </w:r>
      <w:r>
        <w:rPr>
          <w:i/>
        </w:rPr>
        <w:t xml:space="preserve">A </w:t>
      </w:r>
      <w:r>
        <w:t xml:space="preserve">sınıfı </w:t>
      </w:r>
      <w:r>
        <w:rPr>
          <w:i/>
        </w:rPr>
        <w:t xml:space="preserve">B </w:t>
      </w:r>
      <w:r>
        <w:t xml:space="preserve">sınıfına, </w:t>
      </w:r>
      <w:r>
        <w:rPr>
          <w:i/>
        </w:rPr>
        <w:t xml:space="preserve">B </w:t>
      </w:r>
      <w:r>
        <w:t xml:space="preserve">sınıfı da </w:t>
      </w:r>
      <w:r>
        <w:rPr>
          <w:i/>
        </w:rPr>
        <w:t xml:space="preserve">C </w:t>
      </w:r>
      <w:r>
        <w:t xml:space="preserve">sınıfına arkadaşlık veriyor. Bu durumdan </w:t>
      </w:r>
      <w:r>
        <w:rPr>
          <w:i/>
        </w:rPr>
        <w:t xml:space="preserve">A </w:t>
      </w:r>
      <w:r>
        <w:t xml:space="preserve">sınıfının </w:t>
      </w:r>
      <w:r>
        <w:rPr>
          <w:i/>
        </w:rPr>
        <w:t xml:space="preserve">C </w:t>
      </w:r>
      <w:r>
        <w:t xml:space="preserve">sınıfına arkadaşlık verdiği gibi bir sonuç çıkmaz. </w:t>
      </w:r>
      <w:r>
        <w:rPr>
          <w:i/>
        </w:rPr>
        <w:t xml:space="preserve">C </w:t>
      </w:r>
      <w:r>
        <w:t xml:space="preserve">sınıfının </w:t>
      </w:r>
      <w:r>
        <w:rPr>
          <w:i/>
        </w:rPr>
        <w:t xml:space="preserve">func </w:t>
      </w:r>
      <w:r>
        <w:t xml:space="preserve">isimli üye işlevi içinde </w:t>
      </w:r>
      <w:r>
        <w:rPr>
          <w:i/>
        </w:rPr>
        <w:t xml:space="preserve">A </w:t>
      </w:r>
      <w:r>
        <w:t xml:space="preserve">sınıfının </w:t>
      </w:r>
      <w:r>
        <w:rPr>
          <w:i/>
        </w:rPr>
        <w:t xml:space="preserve">private </w:t>
      </w:r>
      <w:r>
        <w:t>kısmına erişme çabası derleme zamanında hata ile sonuçlanır.</w:t>
      </w:r>
    </w:p>
    <w:p w14:paraId="7CEA1B98" w14:textId="77777777" w:rsidR="00490D15" w:rsidRDefault="00DC7DDB" w:rsidP="005855E8">
      <w:pPr>
        <w:pStyle w:val="Heading2"/>
      </w:pPr>
      <w:bookmarkStart w:id="246" w:name="_Toc35630797"/>
      <w:bookmarkStart w:id="247" w:name="_Toc35631927"/>
      <w:bookmarkStart w:id="248" w:name="_Toc35632438"/>
      <w:r>
        <w:t xml:space="preserve">Sınıfın Statik Elemanları ve </w:t>
      </w:r>
      <w:r w:rsidR="00C324C7">
        <w:t>İşlev</w:t>
      </w:r>
      <w:r>
        <w:t>leri</w:t>
      </w:r>
      <w:bookmarkEnd w:id="246"/>
      <w:bookmarkEnd w:id="247"/>
      <w:bookmarkEnd w:id="248"/>
    </w:p>
    <w:p w14:paraId="3C319047" w14:textId="77777777" w:rsidR="00490D15" w:rsidRDefault="00DC7DDB">
      <w:pPr>
        <w:pStyle w:val="BodyText"/>
        <w:spacing w:before="3"/>
        <w:ind w:left="316" w:right="543"/>
      </w:pPr>
      <w:r>
        <w:t xml:space="preserve">Öncelikle </w:t>
      </w:r>
      <w:r>
        <w:rPr>
          <w:i/>
        </w:rPr>
        <w:t xml:space="preserve">static </w:t>
      </w:r>
      <w:r>
        <w:t xml:space="preserve">anahtar sözcüğünün yerel ve global değişkenlerle kullanılması ile ilgili  bazı noktaları hatırlatalım. </w:t>
      </w:r>
      <w:r>
        <w:rPr>
          <w:i/>
        </w:rPr>
        <w:t xml:space="preserve">static </w:t>
      </w:r>
      <w:r>
        <w:t xml:space="preserve">anahtar sözcüğü yerel değişkenlerle kullanıldığında tanımlanan değişkenin ömrü </w:t>
      </w:r>
      <w:r>
        <w:rPr>
          <w:i/>
        </w:rPr>
        <w:t>(storage duration</w:t>
      </w:r>
      <w:r>
        <w:t xml:space="preserve">) üzerinde belirleyici olur. Yani </w:t>
      </w:r>
      <w:r>
        <w:rPr>
          <w:i/>
        </w:rPr>
        <w:t xml:space="preserve">static </w:t>
      </w:r>
      <w:r>
        <w:t xml:space="preserve">yerel bir değişken tanımlandığı bloğun başında yaratılıp, blok sonlandığında bellekten boşaltılmaz; global değişkenlerde </w:t>
      </w:r>
      <w:r>
        <w:rPr>
          <w:spacing w:val="-2"/>
        </w:rPr>
        <w:t xml:space="preserve">olduğu </w:t>
      </w:r>
      <w:r>
        <w:rPr>
          <w:spacing w:val="-3"/>
        </w:rPr>
        <w:t xml:space="preserve">gibi </w:t>
      </w:r>
      <w:r>
        <w:t xml:space="preserve">programın yüklenmesiyle yaratılır; program sonlanana kadar bellekte kalır. </w:t>
      </w:r>
      <w:r>
        <w:rPr>
          <w:i/>
        </w:rPr>
        <w:t xml:space="preserve">static </w:t>
      </w:r>
      <w:r>
        <w:t>yerel değişkenler blok bilinirlik alanına (</w:t>
      </w:r>
      <w:r>
        <w:rPr>
          <w:i/>
        </w:rPr>
        <w:t>block scope</w:t>
      </w:r>
      <w:r>
        <w:t>) uyan statik ömürlü değişkenlerdir ve çoğu zaman global değişkenlere seçenek olarak kullanılırlar.</w:t>
      </w:r>
    </w:p>
    <w:p w14:paraId="5478C996" w14:textId="77777777" w:rsidR="00490D15" w:rsidRDefault="00DC7DDB">
      <w:pPr>
        <w:pStyle w:val="BodyText"/>
        <w:ind w:left="316" w:right="680"/>
      </w:pPr>
      <w:r>
        <w:rPr>
          <w:i/>
        </w:rPr>
        <w:t xml:space="preserve">static </w:t>
      </w:r>
      <w:r>
        <w:t>anahtar sözcüğü ile tanımlanan global değişkenler, iç bağlantıya (</w:t>
      </w:r>
      <w:r>
        <w:rPr>
          <w:i/>
        </w:rPr>
        <w:t>internal linkage</w:t>
      </w:r>
      <w:r>
        <w:t xml:space="preserve">) aittir. Yani </w:t>
      </w:r>
      <w:r>
        <w:rPr>
          <w:i/>
        </w:rPr>
        <w:t xml:space="preserve">static </w:t>
      </w:r>
      <w:r>
        <w:t xml:space="preserve">global değişkenler başka bir modülde </w:t>
      </w:r>
      <w:r>
        <w:rPr>
          <w:i/>
        </w:rPr>
        <w:t xml:space="preserve">extern </w:t>
      </w:r>
      <w:r>
        <w:t>bildirimi yapılsa bile kullanılamaz. Bir işlev de bu anlamıyla “</w:t>
      </w:r>
      <w:r>
        <w:rPr>
          <w:i/>
        </w:rPr>
        <w:t xml:space="preserve">static” </w:t>
      </w:r>
      <w:r>
        <w:t xml:space="preserve">olarak tanımlanabilir. </w:t>
      </w:r>
      <w:r>
        <w:rPr>
          <w:i/>
        </w:rPr>
        <w:t xml:space="preserve">static </w:t>
      </w:r>
      <w:r>
        <w:t>işlevler başka modüllerden çağrılamaz.</w:t>
      </w:r>
    </w:p>
    <w:p w14:paraId="38DA5882" w14:textId="77777777" w:rsidR="00490D15" w:rsidRDefault="00DC7DDB">
      <w:pPr>
        <w:pStyle w:val="BodyText"/>
        <w:spacing w:before="5" w:line="237" w:lineRule="auto"/>
        <w:ind w:left="316" w:right="941"/>
      </w:pPr>
      <w:r>
        <w:t xml:space="preserve">C++ dilinde bir sınıfın elemanları ve işlevleri de </w:t>
      </w:r>
      <w:r>
        <w:rPr>
          <w:i/>
        </w:rPr>
        <w:t xml:space="preserve">static </w:t>
      </w:r>
      <w:r>
        <w:t xml:space="preserve">anahtar sözcüğüyle bildirilebilir. Şimdi </w:t>
      </w:r>
      <w:r>
        <w:rPr>
          <w:i/>
        </w:rPr>
        <w:t xml:space="preserve">static </w:t>
      </w:r>
      <w:r>
        <w:t>anahtar sözcüğünün sınıflarla ilgili kullanımını inceleyelim:</w:t>
      </w:r>
    </w:p>
    <w:p w14:paraId="2B8244FA" w14:textId="77777777" w:rsidR="00490D15" w:rsidRDefault="00490D15">
      <w:pPr>
        <w:pStyle w:val="BodyText"/>
        <w:spacing w:before="1"/>
      </w:pPr>
    </w:p>
    <w:p w14:paraId="3F9CE4D1" w14:textId="77777777" w:rsidR="00490D15" w:rsidRDefault="00DC7DDB" w:rsidP="005855E8">
      <w:pPr>
        <w:pStyle w:val="Heading2"/>
      </w:pPr>
      <w:bookmarkStart w:id="249" w:name="_Toc35630798"/>
      <w:bookmarkStart w:id="250" w:name="_Toc35631928"/>
      <w:bookmarkStart w:id="251" w:name="_Toc35632439"/>
      <w:r>
        <w:t>Sınıfın Statik Elemanları</w:t>
      </w:r>
      <w:bookmarkEnd w:id="249"/>
      <w:bookmarkEnd w:id="250"/>
      <w:bookmarkEnd w:id="251"/>
    </w:p>
    <w:p w14:paraId="0102F009" w14:textId="77777777" w:rsidR="00490D15" w:rsidRDefault="00DC7DDB">
      <w:pPr>
        <w:pStyle w:val="BodyText"/>
        <w:spacing w:before="4"/>
        <w:ind w:left="316" w:right="572"/>
      </w:pPr>
      <w:r>
        <w:t xml:space="preserve">Bazı durumlarda bir sınıf türünden tanımlanan tüm nesnelerin global bir nesneye erişmesi gerekir. Örnek olarak, bir sınıf türünden kaç nesnenin yaratıldığı değerini tutan bir global değişkene gereksinim duyulması durumunu düşünebilirsiniz. Ya da yine global bir gösterici değişkenin, tüm sınıf için ayrılmış olan dinamik bir bloğun başlangıç adresini tuttuğunu ve tüm sınıf nesnelerinin böylelikle </w:t>
      </w:r>
      <w:r>
        <w:rPr>
          <w:spacing w:val="-3"/>
        </w:rPr>
        <w:t xml:space="preserve">bu </w:t>
      </w:r>
      <w:r>
        <w:t xml:space="preserve">dinamik alana eriştiğini düşünebilirsiniz. Bu bilgilerin sınıfın bir elemanı olarak tutulması durumunda, hem sınıf nesneleri gereksiz bir biçimde büyür, hem de </w:t>
      </w:r>
      <w:r>
        <w:rPr>
          <w:spacing w:val="-3"/>
        </w:rPr>
        <w:t xml:space="preserve">bu </w:t>
      </w:r>
      <w:r>
        <w:t xml:space="preserve">değerlerin değiştirilmesi durumunda değişikliğin var olan tüm sınıf nesneler için ayrı ayrı yapılması gerekir. Bu bilgilerin global değişkenlerde tutulması durumunda ise, dışarıyı ilgilendirmeyen yalnızca söz konusu sınıfa ilişkin bir kodlama detayı dışarıya sızdırılmış olur. Global değişkenin bir başka sakıncası da, bunlara yalnızca sınıfın ulaşmasını sağlayıp, sınıf dışında erişimi engellemenin mümkün olmayışıdır. Yani bir global değişken bir sınıf için </w:t>
      </w:r>
      <w:r>
        <w:rPr>
          <w:i/>
        </w:rPr>
        <w:t xml:space="preserve">public </w:t>
      </w:r>
      <w:r>
        <w:t xml:space="preserve">ya da </w:t>
      </w:r>
      <w:r>
        <w:rPr>
          <w:i/>
        </w:rPr>
        <w:t xml:space="preserve">private </w:t>
      </w:r>
      <w:r>
        <w:t xml:space="preserve">olamaz. Yine başka bir sakınca da, </w:t>
      </w:r>
      <w:r>
        <w:rPr>
          <w:spacing w:val="-3"/>
        </w:rPr>
        <w:t xml:space="preserve">bu </w:t>
      </w:r>
      <w:r>
        <w:t>amaçla kullanılacak bir global değişkenin global isim alanını gereksiz bir şekilde</w:t>
      </w:r>
      <w:r>
        <w:rPr>
          <w:spacing w:val="-4"/>
        </w:rPr>
        <w:t xml:space="preserve"> </w:t>
      </w:r>
      <w:r>
        <w:t>kirletmesidir.</w:t>
      </w:r>
    </w:p>
    <w:p w14:paraId="68BF2F08" w14:textId="77777777" w:rsidR="00490D15" w:rsidRDefault="00DC7DDB">
      <w:pPr>
        <w:pStyle w:val="BodyText"/>
        <w:ind w:left="316" w:right="568"/>
      </w:pPr>
      <w:r>
        <w:t xml:space="preserve">Sınıfın bir elemanı sınıf bildirimi içinde başına </w:t>
      </w:r>
      <w:r>
        <w:rPr>
          <w:i/>
        </w:rPr>
        <w:t xml:space="preserve">static </w:t>
      </w:r>
      <w:r>
        <w:t xml:space="preserve">anahtar sözcüğü getirilerek bildirilirse bir çeşit sınıfa özgü global değişken gibi ele alınır. Böyle bir elemana sınıfın </w:t>
      </w:r>
      <w:r>
        <w:rPr>
          <w:i/>
        </w:rPr>
        <w:t xml:space="preserve">static </w:t>
      </w:r>
      <w:r>
        <w:t xml:space="preserve">elemanı </w:t>
      </w:r>
      <w:r>
        <w:rPr>
          <w:i/>
        </w:rPr>
        <w:t xml:space="preserve">denir. </w:t>
      </w:r>
      <w:r>
        <w:t xml:space="preserve">Sınıfın </w:t>
      </w:r>
      <w:r>
        <w:rPr>
          <w:i/>
        </w:rPr>
        <w:t xml:space="preserve">static </w:t>
      </w:r>
      <w:r>
        <w:t xml:space="preserve">elemanı ile global değişkenler arasında amaç koda yazım biçimi bakımından hiçbir fark yoktur. Yalnızca, sınıfın </w:t>
      </w:r>
      <w:r>
        <w:rPr>
          <w:i/>
        </w:rPr>
        <w:t xml:space="preserve">static </w:t>
      </w:r>
      <w:r>
        <w:t xml:space="preserve">elemanları sınıf isimleri ile kombine edilerek amaç kod içinde yazılır. </w:t>
      </w:r>
      <w:r>
        <w:rPr>
          <w:i/>
        </w:rPr>
        <w:t xml:space="preserve">static </w:t>
      </w:r>
      <w:r>
        <w:t>elemanlar sınıf nesnesi içinde bir yer kaplamaz.</w:t>
      </w:r>
    </w:p>
    <w:p w14:paraId="097C34BB" w14:textId="77777777" w:rsidR="00490D15" w:rsidRDefault="00DC7DDB">
      <w:pPr>
        <w:pStyle w:val="BodyText"/>
        <w:ind w:left="316" w:right="568"/>
      </w:pPr>
      <w:r>
        <w:t xml:space="preserve">Dışarıda global değişkenler gibi saklanır. Yalnızca mantıksal açıdan sınıfla ilişkilendirilirler. Sınıfın </w:t>
      </w:r>
      <w:r>
        <w:rPr>
          <w:i/>
        </w:rPr>
        <w:t xml:space="preserve">static </w:t>
      </w:r>
      <w:r>
        <w:t xml:space="preserve">elemanları, global değişkenlerde olduğu gibi dışarıda ayrıca tanımlanmak zorundadır. Tanımlama işlemi, bildirim sınıfın hangi bölümünde yapılmış olursa olsun gereklidir ve geçerlidir. </w:t>
      </w:r>
      <w:r>
        <w:rPr>
          <w:i/>
        </w:rPr>
        <w:t xml:space="preserve">static </w:t>
      </w:r>
      <w:r>
        <w:t>elemanlarının tanımlanması aşağıdaki gibi yapılır:</w:t>
      </w:r>
    </w:p>
    <w:p w14:paraId="7CFF9B4F" w14:textId="77777777" w:rsidR="00490D15" w:rsidRDefault="00490D15">
      <w:pPr>
        <w:pStyle w:val="BodyText"/>
      </w:pPr>
    </w:p>
    <w:p w14:paraId="74F61A6F" w14:textId="77777777" w:rsidR="00490D15" w:rsidRDefault="00DC7DDB">
      <w:pPr>
        <w:pStyle w:val="BodyText"/>
        <w:ind w:left="354"/>
        <w:rPr>
          <w:rFonts w:ascii="Courier New" w:hAnsi="Courier New"/>
        </w:rPr>
      </w:pPr>
      <w:r>
        <w:rPr>
          <w:rFonts w:ascii="Courier New" w:hAnsi="Courier New"/>
        </w:rPr>
        <w:t>&lt;tür&gt; &lt;sınıf ismi&gt; :: &lt;değişken_ismi&gt; [ = ilkdeğer];</w:t>
      </w:r>
    </w:p>
    <w:p w14:paraId="20611487" w14:textId="77777777" w:rsidR="00490D15" w:rsidRDefault="00490D15">
      <w:pPr>
        <w:pStyle w:val="BodyText"/>
        <w:spacing w:before="7"/>
        <w:rPr>
          <w:rFonts w:ascii="Courier New"/>
          <w:sz w:val="24"/>
        </w:rPr>
      </w:pPr>
    </w:p>
    <w:p w14:paraId="475D50CA" w14:textId="77777777" w:rsidR="00490D15" w:rsidRDefault="00DC7DDB">
      <w:pPr>
        <w:pStyle w:val="BodyText"/>
        <w:spacing w:line="237" w:lineRule="auto"/>
        <w:ind w:left="316" w:right="1191"/>
      </w:pPr>
      <w:r>
        <w:t xml:space="preserve">Genel biçimden de görüldüğü gibi </w:t>
      </w:r>
      <w:r>
        <w:rPr>
          <w:i/>
        </w:rPr>
        <w:t xml:space="preserve">static </w:t>
      </w:r>
      <w:r>
        <w:t xml:space="preserve">elemanları sınıf ismi ile birlikte belirtilerek tanımlanır. Örneğin </w:t>
      </w:r>
      <w:r>
        <w:rPr>
          <w:i/>
        </w:rPr>
        <w:t xml:space="preserve">X </w:t>
      </w:r>
      <w:r>
        <w:t xml:space="preserve">sınıfının </w:t>
      </w:r>
      <w:r>
        <w:rPr>
          <w:i/>
        </w:rPr>
        <w:t xml:space="preserve">int </w:t>
      </w:r>
      <w:r>
        <w:t xml:space="preserve">türden </w:t>
      </w:r>
      <w:r>
        <w:rPr>
          <w:i/>
        </w:rPr>
        <w:t xml:space="preserve">s </w:t>
      </w:r>
      <w:r>
        <w:t xml:space="preserve">isimli bir </w:t>
      </w:r>
      <w:r>
        <w:rPr>
          <w:i/>
        </w:rPr>
        <w:t xml:space="preserve">static </w:t>
      </w:r>
      <w:r>
        <w:t>elemanı şöyle tanımlanır:</w:t>
      </w:r>
    </w:p>
    <w:p w14:paraId="61F135BD" w14:textId="77777777" w:rsidR="00490D15" w:rsidRDefault="00490D15">
      <w:pPr>
        <w:pStyle w:val="BodyText"/>
      </w:pPr>
    </w:p>
    <w:p w14:paraId="7DA78420" w14:textId="77777777" w:rsidR="00490D15" w:rsidRDefault="00DC7DDB">
      <w:pPr>
        <w:pStyle w:val="BodyText"/>
        <w:ind w:left="354"/>
        <w:rPr>
          <w:rFonts w:ascii="Courier New"/>
        </w:rPr>
      </w:pPr>
      <w:r>
        <w:rPr>
          <w:rFonts w:ascii="Courier New"/>
        </w:rPr>
        <w:t>int X::s;</w:t>
      </w:r>
    </w:p>
    <w:p w14:paraId="1E84B21E" w14:textId="77777777" w:rsidR="00490D15" w:rsidRDefault="00490D15">
      <w:pPr>
        <w:pStyle w:val="BodyText"/>
        <w:spacing w:before="4"/>
        <w:rPr>
          <w:rFonts w:ascii="Courier New"/>
          <w:sz w:val="24"/>
        </w:rPr>
      </w:pPr>
    </w:p>
    <w:p w14:paraId="63B1F15A" w14:textId="77777777" w:rsidR="00490D15" w:rsidRDefault="00DC7DDB">
      <w:pPr>
        <w:pStyle w:val="BodyText"/>
        <w:ind w:left="316" w:right="616"/>
      </w:pPr>
      <w:r>
        <w:t xml:space="preserve">Sınıfın statik elemanları, yaratılan sınıf nesnesinin içinde yer almaz. Yani statik elemanlar sınıf nesnesinin </w:t>
      </w:r>
      <w:r>
        <w:rPr>
          <w:i/>
        </w:rPr>
        <w:t xml:space="preserve">sizeof </w:t>
      </w:r>
      <w:r>
        <w:t>değerini büyütmez. Sınıfın statik bir elemanından yalnızca bir tane bulunur. Statik elemanlar aslında global değişkendir. Yalnızca mantıksal bakımdan sınıf ile ilişkilendirilmiştir.</w:t>
      </w:r>
    </w:p>
    <w:p w14:paraId="3C84FC56" w14:textId="77777777" w:rsidR="00490D15" w:rsidRDefault="00DC7DDB">
      <w:pPr>
        <w:pStyle w:val="BodyText"/>
        <w:spacing w:before="3"/>
        <w:ind w:left="316"/>
      </w:pPr>
      <w:r>
        <w:t>Aşağıdaki örneği inceleyin:</w:t>
      </w:r>
    </w:p>
    <w:p w14:paraId="54D145A2" w14:textId="77777777" w:rsidR="00490D15" w:rsidRDefault="00DC7DDB">
      <w:pPr>
        <w:pStyle w:val="BodyText"/>
        <w:spacing w:before="96" w:line="244" w:lineRule="auto"/>
        <w:ind w:left="388" w:right="7841"/>
        <w:rPr>
          <w:rFonts w:ascii="Courier New"/>
        </w:rPr>
      </w:pPr>
      <w:r>
        <w:rPr>
          <w:rFonts w:ascii="Courier New"/>
        </w:rPr>
        <w:t>class Person { private:</w:t>
      </w:r>
    </w:p>
    <w:p w14:paraId="7B69423F" w14:textId="77777777" w:rsidR="00490D15" w:rsidRDefault="00DC7DDB">
      <w:pPr>
        <w:pStyle w:val="BodyText"/>
        <w:ind w:left="844" w:right="7745"/>
        <w:rPr>
          <w:rFonts w:ascii="Courier New"/>
        </w:rPr>
      </w:pPr>
      <w:r>
        <w:rPr>
          <w:rFonts w:ascii="Courier New"/>
        </w:rPr>
        <w:t>char *name; int no;</w:t>
      </w:r>
    </w:p>
    <w:p w14:paraId="101F6865" w14:textId="77777777" w:rsidR="00490D15" w:rsidRDefault="00DC7DDB">
      <w:pPr>
        <w:pStyle w:val="BodyText"/>
        <w:spacing w:line="225" w:lineRule="exact"/>
        <w:ind w:left="388"/>
        <w:rPr>
          <w:rFonts w:ascii="Courier New"/>
        </w:rPr>
      </w:pPr>
      <w:r>
        <w:rPr>
          <w:rFonts w:ascii="Courier New"/>
        </w:rPr>
        <w:t>public:</w:t>
      </w:r>
    </w:p>
    <w:p w14:paraId="1FF4A7C3" w14:textId="77777777" w:rsidR="00490D15" w:rsidRDefault="00DC7DDB">
      <w:pPr>
        <w:pStyle w:val="BodyText"/>
        <w:spacing w:line="226" w:lineRule="exact"/>
        <w:ind w:left="844"/>
        <w:rPr>
          <w:rFonts w:ascii="Courier New"/>
        </w:rPr>
      </w:pPr>
      <w:r>
        <w:rPr>
          <w:rFonts w:ascii="Courier New"/>
        </w:rPr>
        <w:t>Person(const char *, int);</w:t>
      </w:r>
    </w:p>
    <w:p w14:paraId="07D498BE" w14:textId="77777777" w:rsidR="00490D15" w:rsidRDefault="00DC7DDB">
      <w:pPr>
        <w:pStyle w:val="BodyText"/>
        <w:spacing w:line="226" w:lineRule="exact"/>
        <w:ind w:left="844"/>
        <w:rPr>
          <w:rFonts w:ascii="Courier New"/>
        </w:rPr>
      </w:pPr>
      <w:r>
        <w:rPr>
          <w:rFonts w:ascii="Courier New"/>
        </w:rPr>
        <w:t>~Person();</w:t>
      </w:r>
    </w:p>
    <w:p w14:paraId="01F46DA5" w14:textId="77777777" w:rsidR="00490D15" w:rsidRDefault="00DC7DDB">
      <w:pPr>
        <w:pStyle w:val="BodyText"/>
        <w:ind w:left="388" w:right="6545" w:firstLine="456"/>
        <w:rPr>
          <w:rFonts w:ascii="Courier New"/>
        </w:rPr>
      </w:pPr>
      <w:r>
        <w:rPr>
          <w:rFonts w:ascii="Courier New"/>
        </w:rPr>
        <w:t>void display() const; public:</w:t>
      </w:r>
    </w:p>
    <w:p w14:paraId="191F0466" w14:textId="77777777" w:rsidR="00490D15" w:rsidRDefault="00DC7DDB">
      <w:pPr>
        <w:pStyle w:val="BodyText"/>
        <w:spacing w:line="225" w:lineRule="exact"/>
        <w:ind w:left="844"/>
        <w:rPr>
          <w:rFonts w:ascii="Courier New"/>
        </w:rPr>
      </w:pPr>
      <w:r>
        <w:rPr>
          <w:rFonts w:ascii="Courier New"/>
        </w:rPr>
        <w:t>static int count;</w:t>
      </w:r>
    </w:p>
    <w:p w14:paraId="55F86C09" w14:textId="77777777" w:rsidR="00490D15" w:rsidRDefault="00DC7DDB">
      <w:pPr>
        <w:pStyle w:val="BodyText"/>
        <w:spacing w:before="1"/>
        <w:ind w:left="388"/>
        <w:rPr>
          <w:rFonts w:ascii="Courier New"/>
        </w:rPr>
      </w:pPr>
      <w:r>
        <w:rPr>
          <w:rFonts w:ascii="Courier New"/>
        </w:rPr>
        <w:t>};</w:t>
      </w:r>
    </w:p>
    <w:p w14:paraId="365581D7" w14:textId="77777777" w:rsidR="00490D15" w:rsidRDefault="00490D15">
      <w:pPr>
        <w:pStyle w:val="BodyText"/>
        <w:spacing w:before="9"/>
        <w:rPr>
          <w:rFonts w:ascii="Courier New"/>
          <w:sz w:val="19"/>
        </w:rPr>
      </w:pPr>
    </w:p>
    <w:p w14:paraId="0962F684" w14:textId="77777777" w:rsidR="00490D15" w:rsidRDefault="00DC7DDB">
      <w:pPr>
        <w:pStyle w:val="BodyText"/>
        <w:spacing w:before="1"/>
        <w:ind w:left="388" w:right="7241"/>
        <w:rPr>
          <w:rFonts w:ascii="Courier New"/>
        </w:rPr>
      </w:pPr>
      <w:r>
        <w:rPr>
          <w:rFonts w:ascii="Courier New"/>
        </w:rPr>
        <w:t>#include &lt;iostream&gt; #include &lt;cstring&gt;</w:t>
      </w:r>
    </w:p>
    <w:p w14:paraId="3497DE86" w14:textId="77777777" w:rsidR="00490D15" w:rsidRDefault="00490D15">
      <w:pPr>
        <w:pStyle w:val="BodyText"/>
        <w:spacing w:before="1"/>
        <w:rPr>
          <w:rFonts w:ascii="Courier New"/>
        </w:rPr>
      </w:pPr>
    </w:p>
    <w:p w14:paraId="414099D7" w14:textId="77777777" w:rsidR="00490D15" w:rsidRDefault="00DC7DDB">
      <w:pPr>
        <w:pStyle w:val="BodyText"/>
        <w:spacing w:before="1" w:line="477" w:lineRule="auto"/>
        <w:ind w:left="388" w:right="6881"/>
        <w:rPr>
          <w:rFonts w:ascii="Courier New"/>
        </w:rPr>
      </w:pPr>
      <w:r>
        <w:rPr>
          <w:rFonts w:ascii="Courier New"/>
        </w:rPr>
        <w:t>using namespace std; int Person::count = 0;</w:t>
      </w:r>
    </w:p>
    <w:p w14:paraId="665A9ACE" w14:textId="77777777" w:rsidR="00490D15" w:rsidRDefault="00DC7DDB">
      <w:pPr>
        <w:pStyle w:val="BodyText"/>
        <w:spacing w:before="1"/>
        <w:ind w:left="388"/>
        <w:rPr>
          <w:rFonts w:ascii="Courier New"/>
        </w:rPr>
      </w:pPr>
      <w:r>
        <w:rPr>
          <w:rFonts w:ascii="Courier New"/>
        </w:rPr>
        <w:t>Person::Person(const char *nm, int n)</w:t>
      </w:r>
    </w:p>
    <w:p w14:paraId="3CF1B88A" w14:textId="77777777" w:rsidR="00490D15" w:rsidRDefault="00DC7DDB">
      <w:pPr>
        <w:pStyle w:val="BodyText"/>
        <w:spacing w:before="4" w:line="224" w:lineRule="exact"/>
        <w:ind w:left="388"/>
        <w:rPr>
          <w:rFonts w:ascii="Courier New"/>
        </w:rPr>
      </w:pPr>
      <w:r>
        <w:rPr>
          <w:rFonts w:ascii="Courier New"/>
        </w:rPr>
        <w:t>{</w:t>
      </w:r>
    </w:p>
    <w:p w14:paraId="20414899" w14:textId="77777777" w:rsidR="00490D15" w:rsidRDefault="00DC7DDB">
      <w:pPr>
        <w:pStyle w:val="BodyText"/>
        <w:spacing w:before="1"/>
        <w:ind w:left="844" w:right="5225"/>
        <w:rPr>
          <w:rFonts w:ascii="Courier New"/>
        </w:rPr>
      </w:pPr>
      <w:r>
        <w:rPr>
          <w:rFonts w:ascii="Courier New"/>
        </w:rPr>
        <w:t>name = new char[strlen(nm) + 1]; strcpy(name, nm);</w:t>
      </w:r>
    </w:p>
    <w:p w14:paraId="038ACD7C" w14:textId="77777777" w:rsidR="00490D15" w:rsidRDefault="00DC7DDB">
      <w:pPr>
        <w:pStyle w:val="BodyText"/>
        <w:spacing w:line="224" w:lineRule="exact"/>
        <w:ind w:left="844"/>
        <w:rPr>
          <w:rFonts w:ascii="Courier New"/>
        </w:rPr>
      </w:pPr>
      <w:r>
        <w:rPr>
          <w:rFonts w:ascii="Courier New"/>
        </w:rPr>
        <w:t>no = n;</w:t>
      </w:r>
    </w:p>
    <w:p w14:paraId="7EF9AE7D" w14:textId="77777777" w:rsidR="00490D15" w:rsidRDefault="00DC7DDB">
      <w:pPr>
        <w:pStyle w:val="BodyText"/>
        <w:spacing w:line="226" w:lineRule="exact"/>
        <w:ind w:left="844"/>
        <w:rPr>
          <w:rFonts w:ascii="Courier New"/>
        </w:rPr>
      </w:pPr>
      <w:r>
        <w:rPr>
          <w:rFonts w:ascii="Courier New"/>
        </w:rPr>
        <w:t>++count;</w:t>
      </w:r>
    </w:p>
    <w:p w14:paraId="4BA7E433" w14:textId="77777777" w:rsidR="00490D15" w:rsidRDefault="00DC7DDB">
      <w:pPr>
        <w:pStyle w:val="BodyText"/>
        <w:spacing w:before="4"/>
        <w:ind w:left="388"/>
        <w:rPr>
          <w:rFonts w:ascii="Courier New"/>
        </w:rPr>
      </w:pPr>
      <w:r>
        <w:rPr>
          <w:rFonts w:ascii="Courier New"/>
        </w:rPr>
        <w:t>}</w:t>
      </w:r>
    </w:p>
    <w:p w14:paraId="02EA5CDC" w14:textId="77777777" w:rsidR="00490D15" w:rsidRDefault="00490D15">
      <w:pPr>
        <w:pStyle w:val="BodyText"/>
        <w:spacing w:before="10"/>
        <w:rPr>
          <w:rFonts w:ascii="Courier New"/>
          <w:sz w:val="10"/>
        </w:rPr>
      </w:pPr>
    </w:p>
    <w:p w14:paraId="73F91FB6" w14:textId="77777777" w:rsidR="00490D15" w:rsidRDefault="00DC7DDB">
      <w:pPr>
        <w:pStyle w:val="BodyText"/>
        <w:spacing w:before="102" w:line="226" w:lineRule="exact"/>
        <w:ind w:left="388"/>
        <w:rPr>
          <w:rFonts w:ascii="Courier New"/>
        </w:rPr>
      </w:pPr>
      <w:r>
        <w:rPr>
          <w:rFonts w:ascii="Courier New"/>
        </w:rPr>
        <w:t>void Person::display()const</w:t>
      </w:r>
    </w:p>
    <w:p w14:paraId="37428760" w14:textId="77777777" w:rsidR="00490D15" w:rsidRDefault="00DC7DDB">
      <w:pPr>
        <w:pStyle w:val="BodyText"/>
        <w:spacing w:line="224" w:lineRule="exact"/>
        <w:ind w:left="388"/>
        <w:rPr>
          <w:rFonts w:ascii="Courier New"/>
        </w:rPr>
      </w:pPr>
      <w:r>
        <w:rPr>
          <w:rFonts w:ascii="Courier New"/>
        </w:rPr>
        <w:t>{</w:t>
      </w:r>
    </w:p>
    <w:p w14:paraId="0E503AD4" w14:textId="77777777" w:rsidR="00490D15" w:rsidRDefault="00DC7DDB">
      <w:pPr>
        <w:pStyle w:val="BodyText"/>
        <w:tabs>
          <w:tab w:val="left" w:pos="3124"/>
        </w:tabs>
        <w:spacing w:before="1"/>
        <w:ind w:left="844"/>
        <w:rPr>
          <w:rFonts w:ascii="Courier New"/>
        </w:rPr>
      </w:pPr>
      <w:r>
        <w:rPr>
          <w:rFonts w:ascii="Courier New"/>
        </w:rPr>
        <w:t>cout &lt;&lt; name</w:t>
      </w:r>
      <w:r>
        <w:rPr>
          <w:rFonts w:ascii="Courier New"/>
          <w:spacing w:val="-4"/>
        </w:rPr>
        <w:t xml:space="preserve"> </w:t>
      </w:r>
      <w:r>
        <w:rPr>
          <w:rFonts w:ascii="Courier New"/>
        </w:rPr>
        <w:t>&lt;&lt;</w:t>
      </w:r>
      <w:r>
        <w:rPr>
          <w:rFonts w:ascii="Courier New"/>
          <w:spacing w:val="-1"/>
        </w:rPr>
        <w:t xml:space="preserve"> </w:t>
      </w:r>
      <w:r>
        <w:rPr>
          <w:rFonts w:ascii="Courier New"/>
        </w:rPr>
        <w:t>"</w:t>
      </w:r>
      <w:r>
        <w:rPr>
          <w:rFonts w:ascii="Courier New"/>
        </w:rPr>
        <w:tab/>
        <w:t>" &lt;&lt;</w:t>
      </w:r>
      <w:r>
        <w:rPr>
          <w:rFonts w:ascii="Courier New"/>
          <w:spacing w:val="-4"/>
        </w:rPr>
        <w:t xml:space="preserve"> </w:t>
      </w:r>
      <w:r>
        <w:rPr>
          <w:rFonts w:ascii="Courier New"/>
        </w:rPr>
        <w:t>no;</w:t>
      </w:r>
    </w:p>
    <w:p w14:paraId="36ED9F66" w14:textId="77777777" w:rsidR="00490D15" w:rsidRDefault="00DC7DDB">
      <w:pPr>
        <w:pStyle w:val="BodyText"/>
        <w:spacing w:before="4"/>
        <w:ind w:left="388"/>
        <w:rPr>
          <w:rFonts w:ascii="Courier New"/>
        </w:rPr>
      </w:pPr>
      <w:r>
        <w:rPr>
          <w:rFonts w:ascii="Courier New"/>
        </w:rPr>
        <w:t>}</w:t>
      </w:r>
    </w:p>
    <w:p w14:paraId="5508D15D" w14:textId="77777777" w:rsidR="00490D15" w:rsidRDefault="00490D15">
      <w:pPr>
        <w:pStyle w:val="BodyText"/>
        <w:spacing w:before="10"/>
        <w:rPr>
          <w:rFonts w:ascii="Courier New"/>
          <w:sz w:val="10"/>
        </w:rPr>
      </w:pPr>
    </w:p>
    <w:p w14:paraId="4E54B74C" w14:textId="77777777" w:rsidR="00490D15" w:rsidRDefault="00DC7DDB">
      <w:pPr>
        <w:pStyle w:val="BodyText"/>
        <w:spacing w:before="101" w:line="226" w:lineRule="exact"/>
        <w:ind w:left="388"/>
        <w:rPr>
          <w:rFonts w:ascii="Courier New"/>
        </w:rPr>
      </w:pPr>
      <w:r>
        <w:rPr>
          <w:rFonts w:ascii="Courier New"/>
        </w:rPr>
        <w:t>Person::~Person()</w:t>
      </w:r>
    </w:p>
    <w:p w14:paraId="2308C8A3" w14:textId="77777777" w:rsidR="00490D15" w:rsidRDefault="00DC7DDB">
      <w:pPr>
        <w:pStyle w:val="BodyText"/>
        <w:spacing w:line="226" w:lineRule="exact"/>
        <w:ind w:left="388"/>
        <w:rPr>
          <w:rFonts w:ascii="Courier New"/>
        </w:rPr>
      </w:pPr>
      <w:r>
        <w:rPr>
          <w:rFonts w:ascii="Courier New"/>
        </w:rPr>
        <w:t>{</w:t>
      </w:r>
    </w:p>
    <w:p w14:paraId="2305C984" w14:textId="77777777" w:rsidR="00490D15" w:rsidRDefault="00DC7DDB">
      <w:pPr>
        <w:pStyle w:val="BodyText"/>
        <w:spacing w:before="4" w:line="226" w:lineRule="exact"/>
        <w:ind w:left="844"/>
        <w:rPr>
          <w:rFonts w:ascii="Courier New"/>
        </w:rPr>
      </w:pPr>
      <w:r>
        <w:rPr>
          <w:rFonts w:ascii="Courier New"/>
        </w:rPr>
        <w:t>delete [] name;</w:t>
      </w:r>
    </w:p>
    <w:p w14:paraId="30109E8D" w14:textId="77777777" w:rsidR="00490D15" w:rsidRDefault="00DC7DDB">
      <w:pPr>
        <w:pStyle w:val="BodyText"/>
        <w:spacing w:line="226" w:lineRule="exact"/>
        <w:ind w:left="388"/>
        <w:rPr>
          <w:rFonts w:ascii="Courier New"/>
        </w:rPr>
      </w:pPr>
      <w:r>
        <w:rPr>
          <w:rFonts w:ascii="Courier New"/>
        </w:rPr>
        <w:t>}</w:t>
      </w:r>
    </w:p>
    <w:p w14:paraId="089F59A6" w14:textId="77777777" w:rsidR="00490D15" w:rsidRDefault="00490D15">
      <w:pPr>
        <w:pStyle w:val="BodyText"/>
        <w:spacing w:before="10"/>
        <w:rPr>
          <w:rFonts w:ascii="Courier New"/>
          <w:sz w:val="10"/>
        </w:rPr>
      </w:pPr>
    </w:p>
    <w:p w14:paraId="643EE149" w14:textId="77777777" w:rsidR="00490D15" w:rsidRDefault="00DC7DDB">
      <w:pPr>
        <w:pStyle w:val="BodyText"/>
        <w:spacing w:before="101" w:line="226" w:lineRule="exact"/>
        <w:ind w:left="388"/>
        <w:rPr>
          <w:rFonts w:ascii="Courier New"/>
        </w:rPr>
      </w:pPr>
      <w:r>
        <w:rPr>
          <w:rFonts w:ascii="Courier New"/>
        </w:rPr>
        <w:t>int main()</w:t>
      </w:r>
    </w:p>
    <w:p w14:paraId="5B559F42" w14:textId="77777777" w:rsidR="00490D15" w:rsidRDefault="00DC7DDB">
      <w:pPr>
        <w:pStyle w:val="BodyText"/>
        <w:spacing w:line="226" w:lineRule="exact"/>
        <w:ind w:left="388"/>
        <w:rPr>
          <w:rFonts w:ascii="Courier New"/>
        </w:rPr>
      </w:pPr>
      <w:r>
        <w:rPr>
          <w:rFonts w:ascii="Courier New"/>
        </w:rPr>
        <w:t>{</w:t>
      </w:r>
    </w:p>
    <w:p w14:paraId="7ECB9CD6" w14:textId="77777777" w:rsidR="00490D15" w:rsidRDefault="00DC7DDB">
      <w:pPr>
        <w:pStyle w:val="BodyText"/>
        <w:tabs>
          <w:tab w:val="left" w:pos="1924"/>
        </w:tabs>
        <w:spacing w:before="4"/>
        <w:ind w:left="844" w:right="4877"/>
        <w:rPr>
          <w:rFonts w:ascii="Courier New"/>
        </w:rPr>
      </w:pPr>
      <w:r>
        <w:rPr>
          <w:rFonts w:ascii="Courier New"/>
        </w:rPr>
        <w:t xml:space="preserve">Person person("Burak Gencer", </w:t>
      </w:r>
      <w:r>
        <w:rPr>
          <w:rFonts w:ascii="Courier New"/>
          <w:spacing w:val="-4"/>
        </w:rPr>
        <w:t xml:space="preserve">120); </w:t>
      </w:r>
      <w:r>
        <w:rPr>
          <w:rFonts w:ascii="Courier New"/>
        </w:rPr>
        <w:t>cout</w:t>
      </w:r>
      <w:r>
        <w:rPr>
          <w:rFonts w:ascii="Courier New"/>
          <w:spacing w:val="-2"/>
        </w:rPr>
        <w:t xml:space="preserve"> </w:t>
      </w:r>
      <w:r>
        <w:rPr>
          <w:rFonts w:ascii="Courier New"/>
        </w:rPr>
        <w:t>&lt;&lt;</w:t>
      </w:r>
      <w:r>
        <w:rPr>
          <w:rFonts w:ascii="Courier New"/>
        </w:rPr>
        <w:tab/>
        <w:t>sizeof(person) &lt;&lt;</w:t>
      </w:r>
      <w:r>
        <w:rPr>
          <w:rFonts w:ascii="Courier New"/>
          <w:spacing w:val="-3"/>
        </w:rPr>
        <w:t xml:space="preserve"> </w:t>
      </w:r>
      <w:r>
        <w:rPr>
          <w:rFonts w:ascii="Courier New"/>
        </w:rPr>
        <w:t>endl;</w:t>
      </w:r>
    </w:p>
    <w:p w14:paraId="644CB33A" w14:textId="77777777" w:rsidR="00490D15" w:rsidRDefault="00490D15">
      <w:pPr>
        <w:pStyle w:val="BodyText"/>
        <w:spacing w:before="9"/>
        <w:rPr>
          <w:rFonts w:ascii="Courier New"/>
          <w:sz w:val="19"/>
        </w:rPr>
      </w:pPr>
    </w:p>
    <w:p w14:paraId="6D84B114" w14:textId="77777777" w:rsidR="00490D15" w:rsidRDefault="00DC7DDB">
      <w:pPr>
        <w:pStyle w:val="BodyText"/>
        <w:spacing w:line="226" w:lineRule="exact"/>
        <w:ind w:left="844"/>
        <w:rPr>
          <w:rFonts w:ascii="Courier New"/>
        </w:rPr>
      </w:pPr>
      <w:r>
        <w:rPr>
          <w:rFonts w:ascii="Courier New"/>
        </w:rPr>
        <w:t>return 0;</w:t>
      </w:r>
    </w:p>
    <w:p w14:paraId="168A3385" w14:textId="77777777" w:rsidR="00490D15" w:rsidRDefault="00DC7DDB">
      <w:pPr>
        <w:pStyle w:val="BodyText"/>
        <w:spacing w:line="226" w:lineRule="exact"/>
        <w:ind w:left="388"/>
        <w:rPr>
          <w:rFonts w:ascii="Courier New"/>
        </w:rPr>
      </w:pPr>
      <w:r>
        <w:rPr>
          <w:rFonts w:ascii="Courier New"/>
        </w:rPr>
        <w:t>}</w:t>
      </w:r>
    </w:p>
    <w:p w14:paraId="4EE7347B" w14:textId="77777777" w:rsidR="00490D15" w:rsidRDefault="00490D15">
      <w:pPr>
        <w:pStyle w:val="BodyText"/>
        <w:spacing w:before="5"/>
        <w:rPr>
          <w:rFonts w:ascii="Courier New"/>
          <w:sz w:val="15"/>
        </w:rPr>
      </w:pPr>
    </w:p>
    <w:p w14:paraId="16D5313F" w14:textId="77777777" w:rsidR="00490D15" w:rsidRDefault="00DC7DDB">
      <w:pPr>
        <w:pStyle w:val="BodyText"/>
        <w:spacing w:before="102"/>
        <w:ind w:left="316" w:right="626"/>
      </w:pPr>
      <w:r>
        <w:t xml:space="preserve">Yukarıdaki örnekte </w:t>
      </w:r>
      <w:r>
        <w:rPr>
          <w:i/>
        </w:rPr>
        <w:t xml:space="preserve">Person </w:t>
      </w:r>
      <w:r>
        <w:t xml:space="preserve">sınıfı türünden </w:t>
      </w:r>
      <w:r>
        <w:rPr>
          <w:i/>
        </w:rPr>
        <w:t xml:space="preserve">person </w:t>
      </w:r>
      <w:r>
        <w:t xml:space="preserve">nesnesinin </w:t>
      </w:r>
      <w:r>
        <w:rPr>
          <w:i/>
        </w:rPr>
        <w:t xml:space="preserve">sizeof </w:t>
      </w:r>
      <w:r>
        <w:t xml:space="preserve">işleci ile boyutu elde ediliyor. Elde edilen boyut yalnızca </w:t>
      </w:r>
      <w:r>
        <w:rPr>
          <w:i/>
        </w:rPr>
        <w:t xml:space="preserve">sizeof(char *) + sizeof(int) </w:t>
      </w:r>
      <w:r>
        <w:t xml:space="preserve">kadar olur. Sınıfın </w:t>
      </w:r>
      <w:r>
        <w:rPr>
          <w:i/>
        </w:rPr>
        <w:t xml:space="preserve">static </w:t>
      </w:r>
      <w:r>
        <w:t xml:space="preserve">elemanı olan </w:t>
      </w:r>
      <w:r>
        <w:rPr>
          <w:i/>
        </w:rPr>
        <w:t xml:space="preserve">count </w:t>
      </w:r>
      <w:r>
        <w:t xml:space="preserve">aslında global bir değişkendir. Bir sınıf nesnesinin tanımlanmasına gereksinim duyulmadan statik ömürlü olacak biçimde yaratılır. Bu yüzden sınıf nesnesi içinde yer kaplamaz. Yukarıdaki programda eğer </w:t>
      </w:r>
      <w:r>
        <w:rPr>
          <w:i/>
        </w:rPr>
        <w:t xml:space="preserve">DOS </w:t>
      </w:r>
      <w:r>
        <w:t xml:space="preserve">altında ve yakın modellerde çalışılıyorsa 4, </w:t>
      </w:r>
      <w:r>
        <w:rPr>
          <w:i/>
        </w:rPr>
        <w:t xml:space="preserve">DOS </w:t>
      </w:r>
      <w:r>
        <w:t xml:space="preserve">altında ve uzak modellerde çalışıyorsanız </w:t>
      </w:r>
      <w:r>
        <w:rPr>
          <w:i/>
        </w:rPr>
        <w:t xml:space="preserve">6, UNIX </w:t>
      </w:r>
      <w:r>
        <w:t xml:space="preserve">ya da </w:t>
      </w:r>
      <w:r>
        <w:rPr>
          <w:i/>
        </w:rPr>
        <w:t xml:space="preserve">Win32 </w:t>
      </w:r>
      <w:r>
        <w:t xml:space="preserve">sistemlerinde çalışıyorsanız </w:t>
      </w:r>
      <w:r>
        <w:rPr>
          <w:i/>
        </w:rPr>
        <w:t xml:space="preserve">8 </w:t>
      </w:r>
      <w:r>
        <w:t xml:space="preserve">değerini elde edersiniz. Örneğimizde sınıfın </w:t>
      </w:r>
      <w:r>
        <w:rPr>
          <w:i/>
        </w:rPr>
        <w:t xml:space="preserve">static </w:t>
      </w:r>
      <w:r>
        <w:t>elemanının ayrıca global bir biçimde sınıf ismi belirtilerek aşağıdaki gibi tanımlandığını da görüyorsunuz.</w:t>
      </w:r>
    </w:p>
    <w:p w14:paraId="0BCEFA35" w14:textId="77777777" w:rsidR="00490D15" w:rsidRDefault="00490D15">
      <w:pPr>
        <w:pStyle w:val="BodyText"/>
      </w:pPr>
    </w:p>
    <w:p w14:paraId="1E617F33" w14:textId="77777777" w:rsidR="00490D15" w:rsidRDefault="00DC7DDB">
      <w:pPr>
        <w:pStyle w:val="BodyText"/>
        <w:ind w:left="354"/>
        <w:rPr>
          <w:rFonts w:ascii="Courier New"/>
        </w:rPr>
      </w:pPr>
      <w:r>
        <w:rPr>
          <w:rFonts w:ascii="Courier New"/>
        </w:rPr>
        <w:t>int Person::count = 0;</w:t>
      </w:r>
    </w:p>
    <w:p w14:paraId="1D5986FE" w14:textId="77777777" w:rsidR="00490D15" w:rsidRDefault="00490D15">
      <w:pPr>
        <w:pStyle w:val="BodyText"/>
        <w:spacing w:before="4"/>
        <w:rPr>
          <w:rFonts w:ascii="Courier New"/>
          <w:sz w:val="24"/>
        </w:rPr>
      </w:pPr>
    </w:p>
    <w:p w14:paraId="0E9C9259" w14:textId="77777777" w:rsidR="00490D15" w:rsidRDefault="00DC7DDB" w:rsidP="0050271B">
      <w:pPr>
        <w:pStyle w:val="BodyText"/>
        <w:ind w:left="316" w:right="976"/>
      </w:pPr>
      <w:r>
        <w:t xml:space="preserve">Gördüğünüz gibi statik elemanlara tanımlama sırasında ilkdeğer de verilebilir. Ancak ilkdeğer verilmeyen doğal türlerden statik elemanlarda, global ve </w:t>
      </w:r>
      <w:r>
        <w:rPr>
          <w:i/>
        </w:rPr>
        <w:t xml:space="preserve">static </w:t>
      </w:r>
      <w:r>
        <w:t>yerel değişkenlerde olduğu gibi içlerinde sıfır bulunur. Sınıfın statik bir elemanı sınıf dışında</w:t>
      </w:r>
      <w:r w:rsidR="0050271B">
        <w:t xml:space="preserve"> </w:t>
      </w:r>
      <w:r>
        <w:t xml:space="preserve">tanımlanmaz ise </w:t>
      </w:r>
      <w:r>
        <w:rPr>
          <w:i/>
        </w:rPr>
        <w:t xml:space="preserve">static </w:t>
      </w:r>
      <w:r>
        <w:t>elemanın kullanılması durumunda derleme zamanında hata oluşmaz. Hata bağlama aşamasında oluşur.</w:t>
      </w:r>
    </w:p>
    <w:p w14:paraId="27A70C2B" w14:textId="77777777" w:rsidR="00490D15" w:rsidRDefault="00490D15">
      <w:pPr>
        <w:pStyle w:val="BodyText"/>
      </w:pPr>
    </w:p>
    <w:p w14:paraId="4E8A8B10" w14:textId="77777777" w:rsidR="00490D15" w:rsidRDefault="00DC7DDB">
      <w:pPr>
        <w:pStyle w:val="BodyText"/>
        <w:spacing w:line="242" w:lineRule="auto"/>
        <w:ind w:left="316" w:right="875"/>
      </w:pPr>
      <w:r>
        <w:t xml:space="preserve">Sınıfın statik elemanlarına dışarıdan ilgili sınıf türünden nesne, gösterici ya da referans yoluyla erişilebilir. Tabii statik elemanının </w:t>
      </w:r>
      <w:r>
        <w:rPr>
          <w:i/>
        </w:rPr>
        <w:t xml:space="preserve">public </w:t>
      </w:r>
      <w:r>
        <w:t>bölümde bildirilmiş olması gerekir.</w:t>
      </w:r>
    </w:p>
    <w:p w14:paraId="3405BC8E" w14:textId="77777777" w:rsidR="00490D15" w:rsidRDefault="00DC7DDB">
      <w:pPr>
        <w:pStyle w:val="BodyText"/>
        <w:spacing w:line="242" w:lineRule="exact"/>
        <w:ind w:left="316"/>
      </w:pPr>
      <w:r>
        <w:t xml:space="preserve">Aşağıdaki </w:t>
      </w:r>
      <w:r>
        <w:rPr>
          <w:i/>
        </w:rPr>
        <w:t xml:space="preserve">main </w:t>
      </w:r>
      <w:r>
        <w:t>işlevini inceleyin:</w:t>
      </w:r>
    </w:p>
    <w:p w14:paraId="5B1F61F6" w14:textId="77777777" w:rsidR="00490D15" w:rsidRDefault="00490D15">
      <w:pPr>
        <w:pStyle w:val="BodyText"/>
      </w:pPr>
    </w:p>
    <w:p w14:paraId="5DFDF40E" w14:textId="77777777" w:rsidR="00490D15" w:rsidRDefault="00DC7DDB">
      <w:pPr>
        <w:pStyle w:val="BodyText"/>
        <w:spacing w:line="226" w:lineRule="exact"/>
        <w:ind w:left="354"/>
        <w:rPr>
          <w:rFonts w:ascii="Courier New"/>
        </w:rPr>
      </w:pPr>
      <w:r>
        <w:rPr>
          <w:rFonts w:ascii="Courier New"/>
        </w:rPr>
        <w:t>int main()</w:t>
      </w:r>
    </w:p>
    <w:p w14:paraId="7288A72E" w14:textId="77777777" w:rsidR="00490D15" w:rsidRDefault="00DC7DDB">
      <w:pPr>
        <w:pStyle w:val="BodyText"/>
        <w:spacing w:line="224" w:lineRule="exact"/>
        <w:ind w:left="354"/>
        <w:rPr>
          <w:rFonts w:ascii="Courier New"/>
        </w:rPr>
      </w:pPr>
      <w:r>
        <w:rPr>
          <w:rFonts w:ascii="Courier New"/>
        </w:rPr>
        <w:t>{</w:t>
      </w:r>
    </w:p>
    <w:p w14:paraId="7F8297B4" w14:textId="77777777" w:rsidR="00490D15" w:rsidRDefault="00DC7DDB">
      <w:pPr>
        <w:pStyle w:val="BodyText"/>
        <w:spacing w:before="1"/>
        <w:ind w:left="811"/>
        <w:rPr>
          <w:rFonts w:ascii="Courier New" w:hAnsi="Courier New"/>
        </w:rPr>
      </w:pPr>
      <w:r>
        <w:rPr>
          <w:rFonts w:ascii="Courier New" w:hAnsi="Courier New"/>
        </w:rPr>
        <w:t>Person x("Ali Serçe", 25);</w:t>
      </w:r>
    </w:p>
    <w:p w14:paraId="5002C84E" w14:textId="77777777" w:rsidR="00490D15" w:rsidRDefault="00DC7DDB">
      <w:pPr>
        <w:pStyle w:val="BodyText"/>
        <w:tabs>
          <w:tab w:val="left" w:pos="1891"/>
          <w:tab w:val="left" w:pos="5349"/>
        </w:tabs>
        <w:spacing w:before="4"/>
        <w:ind w:left="811" w:right="4091"/>
        <w:rPr>
          <w:rFonts w:ascii="Courier New" w:hAnsi="Courier New"/>
        </w:rPr>
      </w:pPr>
      <w:r>
        <w:rPr>
          <w:rFonts w:ascii="Courier New" w:hAnsi="Courier New"/>
        </w:rPr>
        <w:t>cout</w:t>
      </w:r>
      <w:r>
        <w:rPr>
          <w:rFonts w:ascii="Courier New" w:hAnsi="Courier New"/>
          <w:spacing w:val="-2"/>
        </w:rPr>
        <w:t xml:space="preserve"> </w:t>
      </w:r>
      <w:r>
        <w:rPr>
          <w:rFonts w:ascii="Courier New" w:hAnsi="Courier New"/>
        </w:rPr>
        <w:t>&lt;&lt;</w:t>
      </w:r>
      <w:r>
        <w:rPr>
          <w:rFonts w:ascii="Courier New" w:hAnsi="Courier New"/>
        </w:rPr>
        <w:tab/>
        <w:t>x.count;</w:t>
      </w:r>
      <w:r>
        <w:rPr>
          <w:rFonts w:ascii="Courier New" w:hAnsi="Courier New"/>
        </w:rPr>
        <w:tab/>
        <w:t xml:space="preserve">// </w:t>
      </w:r>
      <w:r>
        <w:rPr>
          <w:rFonts w:ascii="Courier New" w:hAnsi="Courier New"/>
          <w:spacing w:val="-16"/>
        </w:rPr>
        <w:t xml:space="preserve">1 </w:t>
      </w:r>
      <w:r>
        <w:rPr>
          <w:rFonts w:ascii="Courier New" w:hAnsi="Courier New"/>
        </w:rPr>
        <w:t>Person y("Ahmet Altıntartı",</w:t>
      </w:r>
      <w:r>
        <w:rPr>
          <w:rFonts w:ascii="Courier New" w:hAnsi="Courier New"/>
          <w:spacing w:val="-6"/>
        </w:rPr>
        <w:t xml:space="preserve"> </w:t>
      </w:r>
      <w:r>
        <w:rPr>
          <w:rFonts w:ascii="Courier New" w:hAnsi="Courier New"/>
        </w:rPr>
        <w:t>32);</w:t>
      </w:r>
    </w:p>
    <w:p w14:paraId="15CB322E" w14:textId="77777777" w:rsidR="00490D15" w:rsidRDefault="00DC7DDB">
      <w:pPr>
        <w:pStyle w:val="BodyText"/>
        <w:tabs>
          <w:tab w:val="left" w:pos="1891"/>
          <w:tab w:val="left" w:pos="5349"/>
        </w:tabs>
        <w:spacing w:line="225" w:lineRule="exact"/>
        <w:ind w:left="811"/>
        <w:rPr>
          <w:rFonts w:ascii="Courier New"/>
        </w:rPr>
      </w:pPr>
      <w:r>
        <w:rPr>
          <w:rFonts w:ascii="Courier New"/>
        </w:rPr>
        <w:t>cout</w:t>
      </w:r>
      <w:r>
        <w:rPr>
          <w:rFonts w:ascii="Courier New"/>
          <w:spacing w:val="-2"/>
        </w:rPr>
        <w:t xml:space="preserve"> </w:t>
      </w:r>
      <w:r>
        <w:rPr>
          <w:rFonts w:ascii="Courier New"/>
        </w:rPr>
        <w:t>&lt;&lt;</w:t>
      </w:r>
      <w:r>
        <w:rPr>
          <w:rFonts w:ascii="Courier New"/>
        </w:rPr>
        <w:tab/>
        <w:t>y.count;</w:t>
      </w:r>
      <w:r>
        <w:rPr>
          <w:rFonts w:ascii="Courier New"/>
        </w:rPr>
        <w:tab/>
        <w:t>//</w:t>
      </w:r>
      <w:r>
        <w:rPr>
          <w:rFonts w:ascii="Courier New"/>
          <w:spacing w:val="-2"/>
        </w:rPr>
        <w:t xml:space="preserve"> </w:t>
      </w:r>
      <w:r>
        <w:rPr>
          <w:rFonts w:ascii="Courier New"/>
        </w:rPr>
        <w:t>2</w:t>
      </w:r>
    </w:p>
    <w:p w14:paraId="2F50BA05" w14:textId="77777777" w:rsidR="00490D15" w:rsidRDefault="00490D15">
      <w:pPr>
        <w:pStyle w:val="BodyText"/>
        <w:spacing w:before="9"/>
        <w:rPr>
          <w:rFonts w:ascii="Courier New"/>
          <w:sz w:val="19"/>
        </w:rPr>
      </w:pPr>
    </w:p>
    <w:p w14:paraId="46FD2B35" w14:textId="77777777" w:rsidR="00490D15" w:rsidRDefault="00DC7DDB">
      <w:pPr>
        <w:pStyle w:val="BodyText"/>
        <w:ind w:left="811"/>
        <w:rPr>
          <w:rFonts w:ascii="Courier New"/>
        </w:rPr>
      </w:pPr>
      <w:r>
        <w:rPr>
          <w:rFonts w:ascii="Courier New"/>
        </w:rPr>
        <w:t>return 0;</w:t>
      </w:r>
    </w:p>
    <w:p w14:paraId="796F5E7A" w14:textId="77777777" w:rsidR="00490D15" w:rsidRDefault="00DC7DDB">
      <w:pPr>
        <w:pStyle w:val="BodyText"/>
        <w:spacing w:before="4"/>
        <w:ind w:left="354"/>
        <w:rPr>
          <w:rFonts w:ascii="Courier New"/>
        </w:rPr>
      </w:pPr>
      <w:r>
        <w:rPr>
          <w:rFonts w:ascii="Courier New"/>
        </w:rPr>
        <w:t>}</w:t>
      </w:r>
    </w:p>
    <w:p w14:paraId="40886070" w14:textId="77777777" w:rsidR="00490D15" w:rsidRDefault="00490D15">
      <w:pPr>
        <w:pStyle w:val="BodyText"/>
        <w:spacing w:before="2"/>
        <w:rPr>
          <w:rFonts w:ascii="Courier New"/>
          <w:sz w:val="17"/>
        </w:rPr>
      </w:pPr>
    </w:p>
    <w:p w14:paraId="4AE874BD" w14:textId="77777777" w:rsidR="00490D15" w:rsidRDefault="00DC7DDB">
      <w:pPr>
        <w:pStyle w:val="BodyText"/>
        <w:spacing w:before="102"/>
        <w:ind w:left="316" w:right="882"/>
      </w:pPr>
      <w:r>
        <w:t xml:space="preserve">Burada </w:t>
      </w:r>
      <w:r>
        <w:rPr>
          <w:i/>
        </w:rPr>
        <w:t xml:space="preserve">x.count </w:t>
      </w:r>
      <w:r>
        <w:t xml:space="preserve">ile erişilen </w:t>
      </w:r>
      <w:r>
        <w:rPr>
          <w:i/>
        </w:rPr>
        <w:t xml:space="preserve">count </w:t>
      </w:r>
      <w:r>
        <w:t xml:space="preserve">değişkeni ile </w:t>
      </w:r>
      <w:r>
        <w:rPr>
          <w:i/>
        </w:rPr>
        <w:t xml:space="preserve">y.count </w:t>
      </w:r>
      <w:r>
        <w:t xml:space="preserve">ile erişilen </w:t>
      </w:r>
      <w:r>
        <w:rPr>
          <w:i/>
        </w:rPr>
        <w:t xml:space="preserve">count </w:t>
      </w:r>
      <w:r>
        <w:t xml:space="preserve">değişkeni aynı değişkenlerdir. Sınıfın statik bir elemanına hangi sınıf nesnesi ile erişildiğinin bir önemi yoktur. Bu yüzden statik elemanlara sınıf nesnesi olmadan da sınıf ismi ve çözünürlük işleci ile erişilebilir. Böyle bir erişimin geçerli olması için bildirimin </w:t>
      </w:r>
      <w:r>
        <w:rPr>
          <w:i/>
        </w:rPr>
        <w:t xml:space="preserve">public </w:t>
      </w:r>
      <w:r>
        <w:t xml:space="preserve">bölümde yapılmış olması gerekir. Aşağıdaki </w:t>
      </w:r>
      <w:r>
        <w:rPr>
          <w:i/>
        </w:rPr>
        <w:t xml:space="preserve">main </w:t>
      </w:r>
      <w:r>
        <w:t>işlevini inceleyin:</w:t>
      </w:r>
    </w:p>
    <w:p w14:paraId="52D35E83" w14:textId="77777777" w:rsidR="00490D15" w:rsidRDefault="00490D15">
      <w:pPr>
        <w:pStyle w:val="BodyText"/>
        <w:spacing w:before="2"/>
      </w:pPr>
    </w:p>
    <w:p w14:paraId="11DD97FE" w14:textId="77777777" w:rsidR="00490D15" w:rsidRDefault="00DC7DDB">
      <w:pPr>
        <w:pStyle w:val="BodyText"/>
        <w:spacing w:line="226" w:lineRule="exact"/>
        <w:ind w:left="354"/>
        <w:rPr>
          <w:rFonts w:ascii="Courier New"/>
        </w:rPr>
      </w:pPr>
      <w:r>
        <w:rPr>
          <w:rFonts w:ascii="Courier New"/>
        </w:rPr>
        <w:t>int main()</w:t>
      </w:r>
    </w:p>
    <w:p w14:paraId="7D1C9AED" w14:textId="77777777" w:rsidR="00490D15" w:rsidRDefault="00DC7DDB">
      <w:pPr>
        <w:pStyle w:val="BodyText"/>
        <w:spacing w:line="226" w:lineRule="exact"/>
        <w:ind w:left="354"/>
        <w:rPr>
          <w:rFonts w:ascii="Courier New"/>
        </w:rPr>
      </w:pPr>
      <w:r>
        <w:rPr>
          <w:rFonts w:ascii="Courier New"/>
        </w:rPr>
        <w:t>{</w:t>
      </w:r>
    </w:p>
    <w:tbl>
      <w:tblPr>
        <w:tblW w:w="0" w:type="auto"/>
        <w:tblInd w:w="768" w:type="dxa"/>
        <w:tblLayout w:type="fixed"/>
        <w:tblCellMar>
          <w:left w:w="0" w:type="dxa"/>
          <w:right w:w="0" w:type="dxa"/>
        </w:tblCellMar>
        <w:tblLook w:val="01E0" w:firstRow="1" w:lastRow="1" w:firstColumn="1" w:lastColumn="1" w:noHBand="0" w:noVBand="0"/>
      </w:tblPr>
      <w:tblGrid>
        <w:gridCol w:w="830"/>
        <w:gridCol w:w="3063"/>
        <w:gridCol w:w="774"/>
      </w:tblGrid>
      <w:tr w:rsidR="00490D15" w14:paraId="1CCCABAC" w14:textId="77777777">
        <w:trPr>
          <w:trHeight w:val="229"/>
        </w:trPr>
        <w:tc>
          <w:tcPr>
            <w:tcW w:w="830" w:type="dxa"/>
          </w:tcPr>
          <w:p w14:paraId="4D706404" w14:textId="77777777" w:rsidR="00490D15" w:rsidRDefault="00DC7DDB">
            <w:pPr>
              <w:pStyle w:val="TableParagraph"/>
              <w:spacing w:line="209" w:lineRule="exact"/>
              <w:ind w:left="30" w:right="38"/>
              <w:jc w:val="center"/>
              <w:rPr>
                <w:rFonts w:ascii="Courier New"/>
              </w:rPr>
            </w:pPr>
            <w:r>
              <w:rPr>
                <w:rFonts w:ascii="Courier New"/>
              </w:rPr>
              <w:t>Person</w:t>
            </w:r>
          </w:p>
        </w:tc>
        <w:tc>
          <w:tcPr>
            <w:tcW w:w="3063" w:type="dxa"/>
          </w:tcPr>
          <w:p w14:paraId="6BB9D946" w14:textId="77777777" w:rsidR="00490D15" w:rsidRDefault="00DC7DDB">
            <w:pPr>
              <w:pStyle w:val="TableParagraph"/>
              <w:spacing w:line="209" w:lineRule="exact"/>
              <w:ind w:left="59"/>
              <w:rPr>
                <w:rFonts w:ascii="Courier New" w:hAnsi="Courier New"/>
              </w:rPr>
            </w:pPr>
            <w:r>
              <w:rPr>
                <w:rFonts w:ascii="Courier New" w:hAnsi="Courier New"/>
              </w:rPr>
              <w:t>x("Ali Serçe");</w:t>
            </w:r>
          </w:p>
        </w:tc>
        <w:tc>
          <w:tcPr>
            <w:tcW w:w="774" w:type="dxa"/>
          </w:tcPr>
          <w:p w14:paraId="53D13AE1" w14:textId="77777777" w:rsidR="00490D15" w:rsidRDefault="00490D15">
            <w:pPr>
              <w:pStyle w:val="TableParagraph"/>
              <w:ind w:left="0"/>
              <w:rPr>
                <w:rFonts w:ascii="Times New Roman"/>
                <w:sz w:val="16"/>
              </w:rPr>
            </w:pPr>
          </w:p>
        </w:tc>
      </w:tr>
      <w:tr w:rsidR="00490D15" w14:paraId="61942252" w14:textId="77777777">
        <w:trPr>
          <w:trHeight w:val="228"/>
        </w:trPr>
        <w:tc>
          <w:tcPr>
            <w:tcW w:w="830" w:type="dxa"/>
          </w:tcPr>
          <w:p w14:paraId="72E2A878" w14:textId="77777777" w:rsidR="00490D15" w:rsidRDefault="00DC7DDB">
            <w:pPr>
              <w:pStyle w:val="TableParagraph"/>
              <w:spacing w:line="208" w:lineRule="exact"/>
              <w:ind w:left="30" w:right="38"/>
              <w:jc w:val="center"/>
              <w:rPr>
                <w:rFonts w:ascii="Courier New"/>
              </w:rPr>
            </w:pPr>
            <w:r>
              <w:rPr>
                <w:rFonts w:ascii="Courier New"/>
              </w:rPr>
              <w:t>cout&lt;&lt;</w:t>
            </w:r>
          </w:p>
        </w:tc>
        <w:tc>
          <w:tcPr>
            <w:tcW w:w="3063" w:type="dxa"/>
          </w:tcPr>
          <w:p w14:paraId="7C65EC44" w14:textId="77777777" w:rsidR="00490D15" w:rsidRDefault="00DC7DDB">
            <w:pPr>
              <w:pStyle w:val="TableParagraph"/>
              <w:spacing w:line="208" w:lineRule="exact"/>
              <w:ind w:left="0" w:right="241"/>
              <w:jc w:val="right"/>
              <w:rPr>
                <w:rFonts w:ascii="Courier New"/>
              </w:rPr>
            </w:pPr>
            <w:r>
              <w:rPr>
                <w:rFonts w:ascii="Courier New"/>
              </w:rPr>
              <w:t>Person::count &lt;&lt; endl;</w:t>
            </w:r>
          </w:p>
        </w:tc>
        <w:tc>
          <w:tcPr>
            <w:tcW w:w="774" w:type="dxa"/>
          </w:tcPr>
          <w:p w14:paraId="6D25E376" w14:textId="77777777" w:rsidR="00490D15" w:rsidRDefault="00DC7DDB">
            <w:pPr>
              <w:pStyle w:val="TableParagraph"/>
              <w:spacing w:line="208" w:lineRule="exact"/>
              <w:ind w:left="0" w:right="47"/>
              <w:jc w:val="right"/>
              <w:rPr>
                <w:rFonts w:ascii="Courier New"/>
              </w:rPr>
            </w:pPr>
            <w:r>
              <w:rPr>
                <w:rFonts w:ascii="Courier New"/>
              </w:rPr>
              <w:t>// 1</w:t>
            </w:r>
          </w:p>
        </w:tc>
      </w:tr>
      <w:tr w:rsidR="00490D15" w14:paraId="18BAE126" w14:textId="77777777">
        <w:trPr>
          <w:trHeight w:val="225"/>
        </w:trPr>
        <w:tc>
          <w:tcPr>
            <w:tcW w:w="830" w:type="dxa"/>
          </w:tcPr>
          <w:p w14:paraId="0AF598C1" w14:textId="77777777" w:rsidR="00490D15" w:rsidRDefault="00DC7DDB">
            <w:pPr>
              <w:pStyle w:val="TableParagraph"/>
              <w:spacing w:line="206" w:lineRule="exact"/>
              <w:ind w:left="30" w:right="38"/>
              <w:jc w:val="center"/>
              <w:rPr>
                <w:rFonts w:ascii="Courier New"/>
              </w:rPr>
            </w:pPr>
            <w:r>
              <w:rPr>
                <w:rFonts w:ascii="Courier New"/>
              </w:rPr>
              <w:t>Person</w:t>
            </w:r>
          </w:p>
        </w:tc>
        <w:tc>
          <w:tcPr>
            <w:tcW w:w="3063" w:type="dxa"/>
          </w:tcPr>
          <w:p w14:paraId="0AF1EC59" w14:textId="77777777" w:rsidR="00490D15" w:rsidRDefault="00DC7DDB">
            <w:pPr>
              <w:pStyle w:val="TableParagraph"/>
              <w:spacing w:line="206" w:lineRule="exact"/>
              <w:ind w:left="59"/>
              <w:rPr>
                <w:rFonts w:ascii="Courier New" w:hAnsi="Courier New"/>
              </w:rPr>
            </w:pPr>
            <w:r>
              <w:rPr>
                <w:rFonts w:ascii="Courier New" w:hAnsi="Courier New"/>
              </w:rPr>
              <w:t>y("Ahmet Altıntartı");</w:t>
            </w:r>
          </w:p>
        </w:tc>
        <w:tc>
          <w:tcPr>
            <w:tcW w:w="774" w:type="dxa"/>
          </w:tcPr>
          <w:p w14:paraId="7E04C9B3" w14:textId="77777777" w:rsidR="00490D15" w:rsidRDefault="00490D15">
            <w:pPr>
              <w:pStyle w:val="TableParagraph"/>
              <w:ind w:left="0"/>
              <w:rPr>
                <w:rFonts w:ascii="Times New Roman"/>
                <w:sz w:val="16"/>
              </w:rPr>
            </w:pPr>
          </w:p>
        </w:tc>
      </w:tr>
      <w:tr w:rsidR="00490D15" w14:paraId="461B5142" w14:textId="77777777">
        <w:trPr>
          <w:trHeight w:val="226"/>
        </w:trPr>
        <w:tc>
          <w:tcPr>
            <w:tcW w:w="830" w:type="dxa"/>
          </w:tcPr>
          <w:p w14:paraId="545C31DD" w14:textId="77777777" w:rsidR="00490D15" w:rsidRDefault="00DC7DDB">
            <w:pPr>
              <w:pStyle w:val="TableParagraph"/>
              <w:spacing w:line="207" w:lineRule="exact"/>
              <w:ind w:left="30" w:right="38"/>
              <w:jc w:val="center"/>
              <w:rPr>
                <w:rFonts w:ascii="Courier New"/>
              </w:rPr>
            </w:pPr>
            <w:r>
              <w:rPr>
                <w:rFonts w:ascii="Courier New"/>
              </w:rPr>
              <w:t>cout&lt;&lt;</w:t>
            </w:r>
          </w:p>
        </w:tc>
        <w:tc>
          <w:tcPr>
            <w:tcW w:w="3063" w:type="dxa"/>
          </w:tcPr>
          <w:p w14:paraId="6FF1DAED" w14:textId="77777777" w:rsidR="00490D15" w:rsidRDefault="00DC7DDB">
            <w:pPr>
              <w:pStyle w:val="TableParagraph"/>
              <w:spacing w:line="207" w:lineRule="exact"/>
              <w:ind w:left="0" w:right="241"/>
              <w:jc w:val="right"/>
              <w:rPr>
                <w:rFonts w:ascii="Courier New"/>
              </w:rPr>
            </w:pPr>
            <w:r>
              <w:rPr>
                <w:rFonts w:ascii="Courier New"/>
              </w:rPr>
              <w:t>Person::count &lt;&lt; endl;</w:t>
            </w:r>
          </w:p>
        </w:tc>
        <w:tc>
          <w:tcPr>
            <w:tcW w:w="774" w:type="dxa"/>
          </w:tcPr>
          <w:p w14:paraId="2C68A8AA" w14:textId="77777777" w:rsidR="00490D15" w:rsidRDefault="00DC7DDB">
            <w:pPr>
              <w:pStyle w:val="TableParagraph"/>
              <w:spacing w:line="207" w:lineRule="exact"/>
              <w:ind w:left="0" w:right="47"/>
              <w:jc w:val="right"/>
              <w:rPr>
                <w:rFonts w:ascii="Courier New"/>
              </w:rPr>
            </w:pPr>
            <w:r>
              <w:rPr>
                <w:rFonts w:ascii="Courier New"/>
              </w:rPr>
              <w:t>// 2</w:t>
            </w:r>
          </w:p>
        </w:tc>
      </w:tr>
    </w:tbl>
    <w:p w14:paraId="2109201A" w14:textId="77777777" w:rsidR="00490D15" w:rsidRDefault="00490D15">
      <w:pPr>
        <w:pStyle w:val="BodyText"/>
        <w:spacing w:before="7"/>
        <w:rPr>
          <w:rFonts w:ascii="Courier New"/>
          <w:sz w:val="10"/>
        </w:rPr>
      </w:pPr>
    </w:p>
    <w:p w14:paraId="76215817" w14:textId="77777777" w:rsidR="00490D15" w:rsidRDefault="00DC7DDB">
      <w:pPr>
        <w:pStyle w:val="BodyText"/>
        <w:spacing w:before="101"/>
        <w:ind w:left="811"/>
        <w:rPr>
          <w:rFonts w:ascii="Courier New"/>
        </w:rPr>
      </w:pPr>
      <w:r>
        <w:rPr>
          <w:rFonts w:ascii="Courier New"/>
        </w:rPr>
        <w:t>return 0;</w:t>
      </w:r>
    </w:p>
    <w:p w14:paraId="783D519B" w14:textId="77777777" w:rsidR="00490D15" w:rsidRDefault="00DC7DDB">
      <w:pPr>
        <w:pStyle w:val="BodyText"/>
        <w:spacing w:before="5"/>
        <w:ind w:left="354"/>
        <w:rPr>
          <w:rFonts w:ascii="Courier New"/>
        </w:rPr>
      </w:pPr>
      <w:r>
        <w:rPr>
          <w:rFonts w:ascii="Courier New"/>
        </w:rPr>
        <w:t>}</w:t>
      </w:r>
    </w:p>
    <w:p w14:paraId="63708CD6" w14:textId="77777777" w:rsidR="00490D15" w:rsidRDefault="00490D15">
      <w:pPr>
        <w:pStyle w:val="BodyText"/>
        <w:rPr>
          <w:rFonts w:ascii="Courier New"/>
          <w:sz w:val="15"/>
        </w:rPr>
      </w:pPr>
    </w:p>
    <w:p w14:paraId="6FD7CC60" w14:textId="77777777" w:rsidR="00490D15" w:rsidRDefault="00DC7DDB">
      <w:pPr>
        <w:pStyle w:val="BodyText"/>
        <w:spacing w:before="101"/>
        <w:ind w:left="316" w:right="742"/>
      </w:pPr>
      <w:r>
        <w:t xml:space="preserve">Örnekte erişim </w:t>
      </w:r>
      <w:r>
        <w:rPr>
          <w:i/>
        </w:rPr>
        <w:t xml:space="preserve">Person::count </w:t>
      </w:r>
      <w:r>
        <w:t xml:space="preserve">biçiminde hiç sınıf nesnesi kullanılmadan yapılıyor. </w:t>
      </w:r>
      <w:r>
        <w:rPr>
          <w:i/>
        </w:rPr>
        <w:t xml:space="preserve">count </w:t>
      </w:r>
      <w:r>
        <w:t xml:space="preserve">isimli eleman, sınıfın </w:t>
      </w:r>
      <w:r>
        <w:rPr>
          <w:i/>
        </w:rPr>
        <w:t xml:space="preserve">public </w:t>
      </w:r>
      <w:r>
        <w:t xml:space="preserve">bölümünde bildirildiği çin erişim geçerlidir. </w:t>
      </w:r>
      <w:r>
        <w:rPr>
          <w:i/>
        </w:rPr>
        <w:t xml:space="preserve">static </w:t>
      </w:r>
      <w:r>
        <w:t xml:space="preserve">elemanlara üye işlevler içinde normal elemanlar gibi doğrudan erişilebilir. Örneğin </w:t>
      </w:r>
      <w:r>
        <w:rPr>
          <w:i/>
        </w:rPr>
        <w:t xml:space="preserve">Person </w:t>
      </w:r>
      <w:r>
        <w:t>sınıfının kurucu işlevi içinde erişim bu biçimde sağlanıyor:</w:t>
      </w:r>
    </w:p>
    <w:p w14:paraId="44C86886" w14:textId="77777777" w:rsidR="00490D15" w:rsidRDefault="00490D15">
      <w:pPr>
        <w:pStyle w:val="BodyText"/>
        <w:spacing w:before="6"/>
      </w:pPr>
    </w:p>
    <w:p w14:paraId="575EBB03" w14:textId="77777777" w:rsidR="00490D15" w:rsidRDefault="00DC7DDB">
      <w:pPr>
        <w:pStyle w:val="BodyText"/>
        <w:spacing w:line="226" w:lineRule="exact"/>
        <w:ind w:left="354"/>
        <w:rPr>
          <w:rFonts w:ascii="Courier New"/>
        </w:rPr>
      </w:pPr>
      <w:r>
        <w:rPr>
          <w:rFonts w:ascii="Courier New"/>
        </w:rPr>
        <w:t>Person::Person(const char *nm, int n)</w:t>
      </w:r>
    </w:p>
    <w:p w14:paraId="6839563A" w14:textId="77777777" w:rsidR="00490D15" w:rsidRDefault="00DC7DDB">
      <w:pPr>
        <w:pStyle w:val="BodyText"/>
        <w:spacing w:line="224" w:lineRule="exact"/>
        <w:ind w:left="354"/>
        <w:rPr>
          <w:rFonts w:ascii="Courier New"/>
        </w:rPr>
      </w:pPr>
      <w:r>
        <w:rPr>
          <w:rFonts w:ascii="Courier New"/>
        </w:rPr>
        <w:t>{</w:t>
      </w:r>
    </w:p>
    <w:p w14:paraId="7AADDDBC" w14:textId="77777777" w:rsidR="00490D15" w:rsidRDefault="00DC7DDB">
      <w:pPr>
        <w:pStyle w:val="BodyText"/>
        <w:spacing w:before="1"/>
        <w:ind w:left="835" w:right="5234"/>
        <w:rPr>
          <w:rFonts w:ascii="Courier New"/>
        </w:rPr>
      </w:pPr>
      <w:r>
        <w:rPr>
          <w:rFonts w:ascii="Courier New"/>
        </w:rPr>
        <w:t>name = new char[strlen(nm) + 1]; strcpy(name, nm);</w:t>
      </w:r>
    </w:p>
    <w:p w14:paraId="7B20805C" w14:textId="77777777" w:rsidR="00490D15" w:rsidRDefault="00DC7DDB">
      <w:pPr>
        <w:pStyle w:val="BodyText"/>
        <w:spacing w:line="225" w:lineRule="exact"/>
        <w:ind w:left="835"/>
        <w:rPr>
          <w:rFonts w:ascii="Courier New"/>
        </w:rPr>
      </w:pPr>
      <w:r>
        <w:rPr>
          <w:rFonts w:ascii="Courier New"/>
        </w:rPr>
        <w:t>no = n;</w:t>
      </w:r>
    </w:p>
    <w:p w14:paraId="28E94E6C" w14:textId="77777777" w:rsidR="00490D15" w:rsidRDefault="00DC7DDB">
      <w:pPr>
        <w:pStyle w:val="BodyText"/>
        <w:spacing w:before="4" w:line="226" w:lineRule="exact"/>
        <w:ind w:left="835"/>
        <w:rPr>
          <w:rFonts w:ascii="Courier New"/>
        </w:rPr>
      </w:pPr>
      <w:r>
        <w:rPr>
          <w:rFonts w:ascii="Courier New"/>
        </w:rPr>
        <w:t>++count;</w:t>
      </w:r>
    </w:p>
    <w:p w14:paraId="19724899" w14:textId="77777777" w:rsidR="00490D15" w:rsidRDefault="00DC7DDB">
      <w:pPr>
        <w:pStyle w:val="BodyText"/>
        <w:spacing w:line="226" w:lineRule="exact"/>
        <w:ind w:left="354"/>
        <w:rPr>
          <w:rFonts w:ascii="Courier New"/>
        </w:rPr>
      </w:pPr>
      <w:r>
        <w:rPr>
          <w:rFonts w:ascii="Courier New"/>
        </w:rPr>
        <w:t>}</w:t>
      </w:r>
    </w:p>
    <w:p w14:paraId="5057D45F" w14:textId="77777777" w:rsidR="00490D15" w:rsidRDefault="00490D15">
      <w:pPr>
        <w:pStyle w:val="BodyText"/>
        <w:spacing w:before="8"/>
        <w:rPr>
          <w:rFonts w:ascii="Courier New"/>
          <w:sz w:val="19"/>
        </w:rPr>
      </w:pPr>
    </w:p>
    <w:p w14:paraId="547B2298" w14:textId="77777777" w:rsidR="00490D15" w:rsidRDefault="00DC7DDB">
      <w:pPr>
        <w:pStyle w:val="BodyText"/>
        <w:spacing w:before="102"/>
        <w:ind w:left="316" w:right="597"/>
      </w:pPr>
      <w:r>
        <w:t>Sınıfın statik elemanı bir dizi ya da gösterici olabilir. Eğer dizi ise bildirim sırasında dizinin boyutu belirtilmeyebilir. Ancak dizinin tanımlaması sırasında dizinin boyutu belirtilmelidir. Sınıfa ilişkin statik bir diziye tanımlama sırasında küme ayraçları içinde ilkdeğer de verilebilir. Bu durumda dizi boyutu belirtilmeyebilir. Örneğin:</w:t>
      </w:r>
    </w:p>
    <w:p w14:paraId="12EAF225" w14:textId="77777777" w:rsidR="00490D15" w:rsidRDefault="00490D15">
      <w:pPr>
        <w:pStyle w:val="BodyText"/>
        <w:spacing w:before="4"/>
      </w:pPr>
    </w:p>
    <w:p w14:paraId="5A582F82" w14:textId="77777777" w:rsidR="00490D15" w:rsidRDefault="00DC7DDB">
      <w:pPr>
        <w:pStyle w:val="BodyText"/>
        <w:ind w:left="316" w:right="8153"/>
        <w:rPr>
          <w:rFonts w:ascii="Courier New"/>
        </w:rPr>
      </w:pPr>
      <w:r>
        <w:rPr>
          <w:rFonts w:ascii="Courier New"/>
        </w:rPr>
        <w:t>class Date { private:</w:t>
      </w:r>
    </w:p>
    <w:p w14:paraId="042385AB" w14:textId="77777777" w:rsidR="00490D15" w:rsidRDefault="00DC7DDB">
      <w:pPr>
        <w:pStyle w:val="BodyText"/>
        <w:spacing w:line="225" w:lineRule="exact"/>
        <w:ind w:left="772"/>
        <w:rPr>
          <w:rFonts w:ascii="Courier New"/>
        </w:rPr>
      </w:pPr>
      <w:r>
        <w:rPr>
          <w:rFonts w:ascii="Courier New"/>
        </w:rPr>
        <w:t>int day, month, year;</w:t>
      </w:r>
    </w:p>
    <w:p w14:paraId="61CB92C3" w14:textId="77777777" w:rsidR="00490D15" w:rsidRDefault="00DC7DDB">
      <w:pPr>
        <w:pStyle w:val="BodyText"/>
        <w:ind w:left="316" w:right="4594" w:firstLine="456"/>
        <w:rPr>
          <w:rFonts w:ascii="Courier New"/>
        </w:rPr>
      </w:pPr>
      <w:r>
        <w:rPr>
          <w:rFonts w:ascii="Courier New"/>
        </w:rPr>
        <w:t xml:space="preserve">static const char *week_days[ </w:t>
      </w:r>
      <w:r>
        <w:rPr>
          <w:rFonts w:ascii="Courier New"/>
          <w:spacing w:val="-8"/>
        </w:rPr>
        <w:t xml:space="preserve">]; </w:t>
      </w:r>
      <w:r>
        <w:rPr>
          <w:rFonts w:ascii="Courier New"/>
        </w:rPr>
        <w:t>public:</w:t>
      </w:r>
    </w:p>
    <w:p w14:paraId="59CA3208" w14:textId="77777777" w:rsidR="00490D15" w:rsidRDefault="00DC7DDB">
      <w:pPr>
        <w:pStyle w:val="BodyText"/>
        <w:spacing w:before="3" w:line="224" w:lineRule="exact"/>
        <w:ind w:left="772"/>
        <w:rPr>
          <w:rFonts w:ascii="Courier New" w:hAnsi="Courier New"/>
        </w:rPr>
      </w:pPr>
      <w:r>
        <w:rPr>
          <w:rFonts w:ascii="Courier New" w:hAnsi="Courier New"/>
        </w:rPr>
        <w:t>//</w:t>
      </w:r>
      <w:r>
        <w:rPr>
          <w:rFonts w:ascii="Courier New" w:hAnsi="Courier New"/>
          <w:spacing w:val="-1"/>
        </w:rPr>
        <w:t xml:space="preserve"> </w:t>
      </w:r>
      <w:r>
        <w:rPr>
          <w:rFonts w:ascii="Courier New" w:hAnsi="Courier New"/>
        </w:rPr>
        <w:t>…</w:t>
      </w:r>
    </w:p>
    <w:p w14:paraId="3CEE4C07" w14:textId="77777777" w:rsidR="00490D15" w:rsidRPr="0050271B" w:rsidRDefault="00DC7DDB" w:rsidP="0050271B">
      <w:pPr>
        <w:pStyle w:val="BodyText"/>
        <w:spacing w:before="1"/>
        <w:ind w:left="316"/>
        <w:rPr>
          <w:rFonts w:ascii="Courier New"/>
        </w:rPr>
      </w:pPr>
      <w:r>
        <w:rPr>
          <w:rFonts w:ascii="Courier New"/>
        </w:rPr>
        <w:t>};</w:t>
      </w:r>
    </w:p>
    <w:p w14:paraId="1CE76A55" w14:textId="77777777" w:rsidR="00490D15" w:rsidRDefault="00DC7DDB">
      <w:pPr>
        <w:pStyle w:val="BodyText"/>
        <w:spacing w:before="101"/>
        <w:ind w:left="316" w:right="1792"/>
        <w:rPr>
          <w:rFonts w:ascii="Courier New" w:hAnsi="Courier New"/>
        </w:rPr>
      </w:pPr>
      <w:r>
        <w:rPr>
          <w:rFonts w:ascii="Courier New" w:hAnsi="Courier New"/>
        </w:rPr>
        <w:t>const char *Date::week_days[] = {"Pazartesi", "Salı", "Çarşamba", "Perşembe", "Cuma", "Cumartesi", "Pazar"};</w:t>
      </w:r>
    </w:p>
    <w:p w14:paraId="74E704C9" w14:textId="77777777" w:rsidR="00490D15" w:rsidRDefault="00490D15">
      <w:pPr>
        <w:pStyle w:val="BodyText"/>
        <w:spacing w:before="4"/>
        <w:rPr>
          <w:rFonts w:ascii="Courier New"/>
          <w:sz w:val="24"/>
        </w:rPr>
      </w:pPr>
    </w:p>
    <w:p w14:paraId="5DAF7EEA" w14:textId="77777777" w:rsidR="00490D15" w:rsidRDefault="00DC7DDB">
      <w:pPr>
        <w:pStyle w:val="BodyText"/>
        <w:spacing w:before="1" w:line="242" w:lineRule="exact"/>
        <w:ind w:left="316"/>
      </w:pPr>
      <w:r>
        <w:t>Sınıfın statik elemanları yalnızca bir kez tanımlanmalıdır. Bunun için tanımlama işlemi bir</w:t>
      </w:r>
    </w:p>
    <w:p w14:paraId="30A4C66D" w14:textId="77777777" w:rsidR="00490D15" w:rsidRDefault="00DC7DDB">
      <w:pPr>
        <w:pStyle w:val="BodyText"/>
        <w:ind w:left="316" w:right="540"/>
      </w:pPr>
      <w:r>
        <w:t>.</w:t>
      </w:r>
      <w:r>
        <w:rPr>
          <w:i/>
        </w:rPr>
        <w:t xml:space="preserve">cpp </w:t>
      </w:r>
      <w:r>
        <w:t xml:space="preserve">dosyası içinde yapılmalıdır. Eğer tanımlama </w:t>
      </w:r>
      <w:r>
        <w:rPr>
          <w:i/>
        </w:rPr>
        <w:t xml:space="preserve">.h </w:t>
      </w:r>
      <w:r>
        <w:t xml:space="preserve">dosyası içinde yapılır, bu dosya da proje içinde birden fazla yerde eklenirse bağlama zamanında hata oluşur. Sınıfın </w:t>
      </w:r>
      <w:r>
        <w:rPr>
          <w:i/>
        </w:rPr>
        <w:t xml:space="preserve">statik </w:t>
      </w:r>
      <w:r>
        <w:t xml:space="preserve">bir elemanını kullanmak için o sınıf türünden nesne tanımlamaya gerek yoktur. Yani sınıf türünden hiçbir nesne tanımlanmasa bile sınıfın </w:t>
      </w:r>
      <w:r>
        <w:rPr>
          <w:i/>
        </w:rPr>
        <w:t xml:space="preserve">statik </w:t>
      </w:r>
      <w:r>
        <w:t>elemanları yine de kullanılabilir.</w:t>
      </w:r>
    </w:p>
    <w:p w14:paraId="3C5D2142" w14:textId="77777777" w:rsidR="00490D15" w:rsidRDefault="00490D15">
      <w:pPr>
        <w:pStyle w:val="BodyText"/>
      </w:pPr>
    </w:p>
    <w:p w14:paraId="5BD1BCC3" w14:textId="77777777" w:rsidR="00490D15" w:rsidRDefault="00DC7DDB" w:rsidP="005855E8">
      <w:pPr>
        <w:pStyle w:val="Heading2"/>
      </w:pPr>
      <w:bookmarkStart w:id="252" w:name="_Toc35630799"/>
      <w:bookmarkStart w:id="253" w:name="_Toc35631929"/>
      <w:bookmarkStart w:id="254" w:name="_Toc35632440"/>
      <w:r>
        <w:t>statik Elemanlar Ne Zaman Kullanılmalı</w:t>
      </w:r>
      <w:bookmarkEnd w:id="252"/>
      <w:bookmarkEnd w:id="253"/>
      <w:bookmarkEnd w:id="254"/>
    </w:p>
    <w:p w14:paraId="1843723D" w14:textId="77777777" w:rsidR="00490D15" w:rsidRDefault="00DC7DDB">
      <w:pPr>
        <w:pStyle w:val="BodyText"/>
        <w:ind w:left="316" w:right="662"/>
      </w:pPr>
      <w:r>
        <w:t xml:space="preserve">Sınıfın </w:t>
      </w:r>
      <w:r>
        <w:rPr>
          <w:i/>
        </w:rPr>
        <w:t xml:space="preserve">statik </w:t>
      </w:r>
      <w:r>
        <w:t xml:space="preserve">elemanları aslında mantıksal olarak sınıfla ilişkilendirilmiş global değişkenlerdir. Global değişkenlere tüm işlevler içinde erişilebilirken, </w:t>
      </w:r>
      <w:r>
        <w:rPr>
          <w:i/>
        </w:rPr>
        <w:t xml:space="preserve">statik </w:t>
      </w:r>
      <w:r>
        <w:t xml:space="preserve">elemanlara yalnızca sınıfın üye işlevleri içinde doğrudan erişilebilir. Sınıfın </w:t>
      </w:r>
      <w:r>
        <w:rPr>
          <w:i/>
        </w:rPr>
        <w:t xml:space="preserve">statik </w:t>
      </w:r>
      <w:r>
        <w:t xml:space="preserve">elemanlarına ayrıca sınıf nesnesi, göstericisi ya da referansı ile ya da sınıf ismi ve çözünürlük işleci ile de dışarıdan erişilebilir. Bir global değişken yalnızca bir sınıf için anlamlı ise onun normal bir global değişken yerine </w:t>
      </w:r>
      <w:r>
        <w:rPr>
          <w:i/>
        </w:rPr>
        <w:t xml:space="preserve">statik </w:t>
      </w:r>
      <w:r>
        <w:t>elemanı olarak tanımlanması, algısal bakımdan bilinirlik alanını daraltır. Böylece kodu inceleyen kişi değişkenin kod ile ilgisini daha iyi anlamlandırır.</w:t>
      </w:r>
    </w:p>
    <w:p w14:paraId="6E824920" w14:textId="77777777" w:rsidR="00490D15" w:rsidRDefault="00DC7DDB">
      <w:pPr>
        <w:pStyle w:val="BodyText"/>
        <w:spacing w:before="3"/>
        <w:ind w:left="316" w:right="545"/>
      </w:pPr>
      <w:r>
        <w:rPr>
          <w:i/>
        </w:rPr>
        <w:t xml:space="preserve">Date </w:t>
      </w:r>
      <w:r>
        <w:t xml:space="preserve">sınıfı için verilen örnekteki </w:t>
      </w:r>
      <w:r>
        <w:rPr>
          <w:i/>
        </w:rPr>
        <w:t>01/01/1900</w:t>
      </w:r>
      <w:r>
        <w:t xml:space="preserve">‟den geçen gün sayısına ilişkin dönüşümleri yapan </w:t>
      </w:r>
      <w:r>
        <w:rPr>
          <w:i/>
        </w:rPr>
        <w:t xml:space="preserve">totaldays </w:t>
      </w:r>
      <w:r>
        <w:t xml:space="preserve">ve </w:t>
      </w:r>
      <w:r>
        <w:rPr>
          <w:i/>
        </w:rPr>
        <w:t xml:space="preserve">revdays </w:t>
      </w:r>
      <w:r>
        <w:t xml:space="preserve">isimli üye işlevleri anımsayın. Bu işlevler ayların kaç çektikleri bilgisini </w:t>
      </w:r>
      <w:r>
        <w:rPr>
          <w:i/>
        </w:rPr>
        <w:t xml:space="preserve">mon_days </w:t>
      </w:r>
      <w:r>
        <w:t xml:space="preserve">isimli bir global diziden elde ediyordu. </w:t>
      </w:r>
      <w:r>
        <w:rPr>
          <w:i/>
        </w:rPr>
        <w:t xml:space="preserve">mon_days </w:t>
      </w:r>
      <w:r>
        <w:t xml:space="preserve">isimli dizi global olmasına karşın yalnızca ayların kaç çektiklerinin belirlenmesi amacıyla kullanılmaktadır. Yani </w:t>
      </w:r>
      <w:r>
        <w:rPr>
          <w:i/>
        </w:rPr>
        <w:t xml:space="preserve">mon_days </w:t>
      </w:r>
      <w:r>
        <w:t xml:space="preserve">yalnızca </w:t>
      </w:r>
      <w:r>
        <w:rPr>
          <w:i/>
        </w:rPr>
        <w:t xml:space="preserve">Date </w:t>
      </w:r>
      <w:r>
        <w:t xml:space="preserve">sınıfının üye işlevlerinin kullandığı global bir dizidir. Eğer bu dizi sınıfın normal bir elemanı yapılsa, bütün </w:t>
      </w:r>
      <w:r>
        <w:rPr>
          <w:i/>
        </w:rPr>
        <w:t xml:space="preserve">Date </w:t>
      </w:r>
      <w:r>
        <w:t xml:space="preserve">türünden nesneler içinde gereksiz bir biçimde yer kaplardı, değil mi? İşte hem global olarak bırakmak hem de sınıfla ilişkilendirmek için </w:t>
      </w:r>
      <w:r>
        <w:rPr>
          <w:i/>
        </w:rPr>
        <w:t xml:space="preserve">mon_days </w:t>
      </w:r>
      <w:r>
        <w:t xml:space="preserve">dizisi statik eleman olarak tanımlandı. Ayrıca sınıfın </w:t>
      </w:r>
      <w:r>
        <w:rPr>
          <w:i/>
        </w:rPr>
        <w:t xml:space="preserve">display_text </w:t>
      </w:r>
      <w:r>
        <w:t xml:space="preserve">isimli işlevi, yeniden düzenlenerek, ay isimlerini de yazıyla yazdırabilir. Ay isimleri ve gün isimleri </w:t>
      </w:r>
      <w:r>
        <w:rPr>
          <w:i/>
        </w:rPr>
        <w:t xml:space="preserve">char </w:t>
      </w:r>
      <w:r>
        <w:t xml:space="preserve">türden statik gösterici dizilerine yerleştirilebilir. </w:t>
      </w:r>
      <w:r>
        <w:rPr>
          <w:i/>
        </w:rPr>
        <w:t xml:space="preserve">Date </w:t>
      </w:r>
      <w:r>
        <w:t>sınıfının biraz daha geliştirilmiş biçimini ileride vereceğiz.</w:t>
      </w:r>
    </w:p>
    <w:p w14:paraId="173C4EF5" w14:textId="77777777" w:rsidR="00490D15" w:rsidRDefault="00490D15">
      <w:pPr>
        <w:pStyle w:val="BodyText"/>
        <w:spacing w:before="10"/>
        <w:rPr>
          <w:sz w:val="19"/>
        </w:rPr>
      </w:pPr>
    </w:p>
    <w:p w14:paraId="7FADCA11" w14:textId="77777777" w:rsidR="00490D15" w:rsidRDefault="00DC7DDB">
      <w:pPr>
        <w:pStyle w:val="BodyText"/>
        <w:ind w:left="316" w:right="864"/>
      </w:pPr>
      <w:r>
        <w:t>Sınıfın statik elemanları da, sınıfın elemanlarıdır. Ancak bazı özellikler açısından, sınıfın statik elemanları diğer elemanlardan farklılık gösterir:</w:t>
      </w:r>
    </w:p>
    <w:p w14:paraId="492DEFCD" w14:textId="77777777" w:rsidR="00490D15" w:rsidRDefault="00DC7DDB">
      <w:pPr>
        <w:pStyle w:val="BodyText"/>
        <w:ind w:left="316" w:right="632"/>
      </w:pPr>
      <w:r>
        <w:t>Bir sınıfın elemanı aynı sınıf türünden olamaz ama bir sınıfın aynı sınıf türünden statik bir elemanı olabilir. Aşağıdaki sınıf bildirimini inceleyin:</w:t>
      </w:r>
    </w:p>
    <w:p w14:paraId="02556E9B" w14:textId="77777777" w:rsidR="00490D15" w:rsidRDefault="00490D15">
      <w:pPr>
        <w:pStyle w:val="BodyText"/>
      </w:pPr>
    </w:p>
    <w:p w14:paraId="2280EFB3" w14:textId="77777777" w:rsidR="00490D15" w:rsidRDefault="00DC7DDB">
      <w:pPr>
        <w:pStyle w:val="BodyText"/>
        <w:ind w:left="354"/>
        <w:rPr>
          <w:rFonts w:ascii="Courier New"/>
        </w:rPr>
      </w:pPr>
      <w:r>
        <w:rPr>
          <w:rFonts w:ascii="Courier New"/>
        </w:rPr>
        <w:t>class A {</w:t>
      </w:r>
    </w:p>
    <w:p w14:paraId="47787321" w14:textId="77777777" w:rsidR="00490D15" w:rsidRDefault="00DC7DDB">
      <w:pPr>
        <w:pStyle w:val="BodyText"/>
        <w:tabs>
          <w:tab w:val="left" w:pos="3077"/>
        </w:tabs>
        <w:spacing w:before="5" w:line="226" w:lineRule="exact"/>
        <w:ind w:left="811"/>
        <w:rPr>
          <w:rFonts w:ascii="Courier New" w:hAnsi="Courier New"/>
        </w:rPr>
      </w:pPr>
      <w:r>
        <w:rPr>
          <w:rFonts w:ascii="Courier New" w:hAnsi="Courier New"/>
        </w:rPr>
        <w:t>static</w:t>
      </w:r>
      <w:r>
        <w:rPr>
          <w:rFonts w:ascii="Courier New" w:hAnsi="Courier New"/>
          <w:spacing w:val="-2"/>
        </w:rPr>
        <w:t xml:space="preserve"> </w:t>
      </w:r>
      <w:r>
        <w:rPr>
          <w:rFonts w:ascii="Courier New" w:hAnsi="Courier New"/>
        </w:rPr>
        <w:t>A</w:t>
      </w:r>
      <w:r>
        <w:rPr>
          <w:rFonts w:ascii="Courier New" w:hAnsi="Courier New"/>
          <w:spacing w:val="-1"/>
        </w:rPr>
        <w:t xml:space="preserve"> </w:t>
      </w:r>
      <w:r>
        <w:rPr>
          <w:rFonts w:ascii="Courier New" w:hAnsi="Courier New"/>
        </w:rPr>
        <w:t>sa;</w:t>
      </w:r>
      <w:r>
        <w:rPr>
          <w:rFonts w:ascii="Courier New" w:hAnsi="Courier New"/>
        </w:rPr>
        <w:tab/>
        <w:t>//Geçerli</w:t>
      </w:r>
    </w:p>
    <w:p w14:paraId="72E5A64E" w14:textId="77777777" w:rsidR="00490D15" w:rsidRDefault="00DC7DDB">
      <w:pPr>
        <w:pStyle w:val="BodyText"/>
        <w:tabs>
          <w:tab w:val="left" w:pos="3077"/>
        </w:tabs>
        <w:spacing w:line="226" w:lineRule="exact"/>
        <w:ind w:left="811"/>
        <w:rPr>
          <w:rFonts w:ascii="Courier New" w:hAnsi="Courier New"/>
        </w:rPr>
      </w:pPr>
      <w:r>
        <w:rPr>
          <w:rFonts w:ascii="Courier New" w:hAnsi="Courier New"/>
        </w:rPr>
        <w:t>A</w:t>
      </w:r>
      <w:r>
        <w:rPr>
          <w:rFonts w:ascii="Courier New" w:hAnsi="Courier New"/>
          <w:spacing w:val="-2"/>
        </w:rPr>
        <w:t xml:space="preserve"> </w:t>
      </w:r>
      <w:r>
        <w:rPr>
          <w:rFonts w:ascii="Courier New" w:hAnsi="Courier New"/>
        </w:rPr>
        <w:t>*mptr;</w:t>
      </w:r>
      <w:r>
        <w:rPr>
          <w:rFonts w:ascii="Courier New" w:hAnsi="Courier New"/>
        </w:rPr>
        <w:tab/>
        <w:t>//Geçerli</w:t>
      </w:r>
    </w:p>
    <w:p w14:paraId="6F29FF0F" w14:textId="77777777" w:rsidR="00490D15" w:rsidRDefault="00DC7DDB">
      <w:pPr>
        <w:pStyle w:val="BodyText"/>
        <w:tabs>
          <w:tab w:val="left" w:pos="3077"/>
        </w:tabs>
        <w:spacing w:line="224" w:lineRule="exact"/>
        <w:ind w:left="811"/>
        <w:rPr>
          <w:rFonts w:ascii="Courier New" w:hAnsi="Courier New"/>
        </w:rPr>
      </w:pPr>
      <w:r>
        <w:rPr>
          <w:rFonts w:ascii="Courier New" w:hAnsi="Courier New"/>
        </w:rPr>
        <w:t>A</w:t>
      </w:r>
      <w:r>
        <w:rPr>
          <w:rFonts w:ascii="Courier New" w:hAnsi="Courier New"/>
          <w:spacing w:val="-1"/>
        </w:rPr>
        <w:t xml:space="preserve"> </w:t>
      </w:r>
      <w:r>
        <w:rPr>
          <w:rFonts w:ascii="Courier New" w:hAnsi="Courier New"/>
        </w:rPr>
        <w:t>ax;</w:t>
      </w:r>
      <w:r>
        <w:rPr>
          <w:rFonts w:ascii="Courier New" w:hAnsi="Courier New"/>
        </w:rPr>
        <w:tab/>
        <w:t>//Geçersiz</w:t>
      </w:r>
    </w:p>
    <w:p w14:paraId="392AE50D" w14:textId="77777777" w:rsidR="00490D15" w:rsidRDefault="00DC7DDB">
      <w:pPr>
        <w:pStyle w:val="BodyText"/>
        <w:spacing w:before="1"/>
        <w:ind w:left="354"/>
        <w:rPr>
          <w:rFonts w:ascii="Courier New"/>
        </w:rPr>
      </w:pPr>
      <w:r>
        <w:rPr>
          <w:rFonts w:ascii="Courier New"/>
        </w:rPr>
        <w:t>};</w:t>
      </w:r>
    </w:p>
    <w:p w14:paraId="3DA1EE47" w14:textId="77777777" w:rsidR="00490D15" w:rsidRDefault="00490D15">
      <w:pPr>
        <w:pStyle w:val="BodyText"/>
        <w:spacing w:before="4"/>
        <w:rPr>
          <w:rFonts w:ascii="Courier New"/>
          <w:sz w:val="27"/>
        </w:rPr>
      </w:pPr>
    </w:p>
    <w:p w14:paraId="083EE95F" w14:textId="77777777" w:rsidR="00490D15" w:rsidRDefault="00DC7DDB">
      <w:pPr>
        <w:pStyle w:val="BodyText"/>
        <w:spacing w:line="242" w:lineRule="auto"/>
        <w:ind w:left="316" w:right="1139"/>
      </w:pPr>
      <w:r>
        <w:t>Bir sınıfın statik bir elemanı, aynı sınıfın bir üye işlevinde varsayılan argüman olarak kullanılabilir. Ancak sınıfın statik olmayan bir elemanı bu biçimde kullanılmaz:</w:t>
      </w:r>
    </w:p>
    <w:p w14:paraId="708B913D" w14:textId="77777777" w:rsidR="00490D15" w:rsidRDefault="00490D15">
      <w:pPr>
        <w:pStyle w:val="BodyText"/>
        <w:spacing w:before="9"/>
        <w:rPr>
          <w:sz w:val="19"/>
        </w:rPr>
      </w:pPr>
    </w:p>
    <w:p w14:paraId="354FC60D" w14:textId="77777777" w:rsidR="00490D15" w:rsidRDefault="00DC7DDB">
      <w:pPr>
        <w:pStyle w:val="BodyText"/>
        <w:spacing w:line="226" w:lineRule="exact"/>
        <w:ind w:left="316"/>
        <w:rPr>
          <w:rFonts w:ascii="Courier New"/>
        </w:rPr>
      </w:pPr>
      <w:r>
        <w:rPr>
          <w:rFonts w:ascii="Courier New"/>
        </w:rPr>
        <w:t>class A {</w:t>
      </w:r>
    </w:p>
    <w:p w14:paraId="506DA1FC" w14:textId="77777777" w:rsidR="00490D15" w:rsidRDefault="00DC7DDB">
      <w:pPr>
        <w:pStyle w:val="BodyText"/>
        <w:spacing w:line="226" w:lineRule="exact"/>
        <w:ind w:left="772"/>
        <w:rPr>
          <w:rFonts w:ascii="Courier New"/>
        </w:rPr>
      </w:pPr>
      <w:r>
        <w:rPr>
          <w:rFonts w:ascii="Courier New"/>
        </w:rPr>
        <w:t>int m_x;</w:t>
      </w:r>
    </w:p>
    <w:p w14:paraId="18EC2268" w14:textId="77777777" w:rsidR="00490D15" w:rsidRDefault="00DC7DDB">
      <w:pPr>
        <w:pStyle w:val="BodyText"/>
        <w:spacing w:line="244" w:lineRule="auto"/>
        <w:ind w:left="316" w:right="7217" w:firstLine="456"/>
        <w:rPr>
          <w:rFonts w:ascii="Courier New"/>
        </w:rPr>
      </w:pPr>
      <w:r>
        <w:rPr>
          <w:rFonts w:ascii="Courier New"/>
        </w:rPr>
        <w:t>static int ms_y; public:</w:t>
      </w:r>
    </w:p>
    <w:p w14:paraId="35F0ABCD" w14:textId="77777777" w:rsidR="00490D15" w:rsidRDefault="00DC7DDB">
      <w:pPr>
        <w:pStyle w:val="BodyText"/>
        <w:tabs>
          <w:tab w:val="left" w:pos="4859"/>
        </w:tabs>
        <w:spacing w:line="220" w:lineRule="exact"/>
        <w:ind w:left="772"/>
        <w:rPr>
          <w:rFonts w:ascii="Courier New" w:hAnsi="Courier New"/>
        </w:rPr>
      </w:pPr>
      <w:r>
        <w:rPr>
          <w:rFonts w:ascii="Courier New" w:hAnsi="Courier New"/>
        </w:rPr>
        <w:t>void func(int</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m_x);</w:t>
      </w:r>
      <w:r>
        <w:rPr>
          <w:rFonts w:ascii="Courier New" w:hAnsi="Courier New"/>
        </w:rPr>
        <w:tab/>
        <w:t>//Geçersiz</w:t>
      </w:r>
    </w:p>
    <w:p w14:paraId="6CFB9DE7" w14:textId="77777777" w:rsidR="00490D15" w:rsidRDefault="00DC7DDB">
      <w:pPr>
        <w:pStyle w:val="BodyText"/>
        <w:tabs>
          <w:tab w:val="left" w:pos="4859"/>
        </w:tabs>
        <w:spacing w:line="224" w:lineRule="exact"/>
        <w:ind w:left="772"/>
        <w:rPr>
          <w:rFonts w:ascii="Courier New" w:hAnsi="Courier New"/>
        </w:rPr>
      </w:pPr>
      <w:r>
        <w:rPr>
          <w:rFonts w:ascii="Courier New" w:hAnsi="Courier New"/>
        </w:rPr>
        <w:t>void foo(int</w:t>
      </w:r>
      <w:r>
        <w:rPr>
          <w:rFonts w:ascii="Courier New" w:hAnsi="Courier New"/>
          <w:spacing w:val="-3"/>
        </w:rPr>
        <w:t xml:space="preserve"> </w:t>
      </w:r>
      <w:r>
        <w:rPr>
          <w:rFonts w:ascii="Courier New" w:hAnsi="Courier New"/>
        </w:rPr>
        <w:t>=</w:t>
      </w:r>
      <w:r>
        <w:rPr>
          <w:rFonts w:ascii="Courier New" w:hAnsi="Courier New"/>
          <w:spacing w:val="-1"/>
        </w:rPr>
        <w:t xml:space="preserve"> </w:t>
      </w:r>
      <w:r>
        <w:rPr>
          <w:rFonts w:ascii="Courier New" w:hAnsi="Courier New"/>
        </w:rPr>
        <w:t>ms_y);</w:t>
      </w:r>
      <w:r>
        <w:rPr>
          <w:rFonts w:ascii="Courier New" w:hAnsi="Courier New"/>
        </w:rPr>
        <w:tab/>
        <w:t>//Geçerli</w:t>
      </w:r>
    </w:p>
    <w:p w14:paraId="0BE59D3C" w14:textId="77777777" w:rsidR="00490D15" w:rsidRDefault="00DC7DDB">
      <w:pPr>
        <w:pStyle w:val="BodyText"/>
        <w:spacing w:before="1"/>
        <w:ind w:left="316"/>
        <w:rPr>
          <w:rFonts w:ascii="Courier New"/>
        </w:rPr>
      </w:pPr>
      <w:r>
        <w:rPr>
          <w:rFonts w:ascii="Courier New"/>
        </w:rPr>
        <w:t>};</w:t>
      </w:r>
    </w:p>
    <w:p w14:paraId="02CDB315" w14:textId="77777777" w:rsidR="00490D15" w:rsidRDefault="00490D15">
      <w:pPr>
        <w:pStyle w:val="BodyText"/>
        <w:spacing w:before="3"/>
        <w:rPr>
          <w:rFonts w:ascii="Courier New"/>
          <w:sz w:val="32"/>
        </w:rPr>
      </w:pPr>
    </w:p>
    <w:p w14:paraId="285BED85" w14:textId="77777777" w:rsidR="00490D15" w:rsidRDefault="00DC7DDB" w:rsidP="005855E8">
      <w:pPr>
        <w:pStyle w:val="Heading2"/>
      </w:pPr>
      <w:bookmarkStart w:id="255" w:name="_Toc35630800"/>
      <w:bookmarkStart w:id="256" w:name="_Toc35631930"/>
      <w:bookmarkStart w:id="257" w:name="_Toc35632441"/>
      <w:r>
        <w:t xml:space="preserve">Sınıfın statik Üye </w:t>
      </w:r>
      <w:r w:rsidR="00C324C7">
        <w:t>İşlev</w:t>
      </w:r>
      <w:r>
        <w:t>leri</w:t>
      </w:r>
      <w:bookmarkEnd w:id="255"/>
      <w:bookmarkEnd w:id="256"/>
      <w:bookmarkEnd w:id="257"/>
    </w:p>
    <w:p w14:paraId="69B3C655" w14:textId="77777777" w:rsidR="00490D15" w:rsidRDefault="00DC7DDB" w:rsidP="005855E8">
      <w:pPr>
        <w:pStyle w:val="BodyText"/>
        <w:spacing w:before="3"/>
        <w:ind w:left="316" w:right="612"/>
      </w:pPr>
      <w:r>
        <w:t xml:space="preserve">Sınıf bildirimi içinde bir işlev, başına </w:t>
      </w:r>
      <w:r>
        <w:rPr>
          <w:i/>
        </w:rPr>
        <w:t xml:space="preserve">static </w:t>
      </w:r>
      <w:r>
        <w:t xml:space="preserve">anahtar sözcüğü getirilerek bildirilebilir. Böyle işlevlerle sınıfın </w:t>
      </w:r>
      <w:r>
        <w:rPr>
          <w:i/>
        </w:rPr>
        <w:t xml:space="preserve">statik </w:t>
      </w:r>
      <w:r>
        <w:t xml:space="preserve">üye işlevleri denir. Sınıfın statik üye işlevleri global bir işlev gibidir. Ancak mantıksal bakımdan sınıfla ilişkilendirilmiştir. Bu işlevlere </w:t>
      </w:r>
      <w:r>
        <w:rPr>
          <w:i/>
        </w:rPr>
        <w:t xml:space="preserve">this </w:t>
      </w:r>
      <w:r>
        <w:t>göstericisi</w:t>
      </w:r>
      <w:r w:rsidR="005855E8">
        <w:t xml:space="preserve"> </w:t>
      </w:r>
      <w:r>
        <w:t xml:space="preserve">geçirilmez. Sınıfın </w:t>
      </w:r>
      <w:r>
        <w:rPr>
          <w:i/>
        </w:rPr>
        <w:t xml:space="preserve">statik </w:t>
      </w:r>
      <w:r>
        <w:t xml:space="preserve">üye işlevlerine </w:t>
      </w:r>
      <w:r>
        <w:rPr>
          <w:i/>
        </w:rPr>
        <w:t xml:space="preserve">this </w:t>
      </w:r>
      <w:r>
        <w:t>göstericisinin geçirilmemesi, o işlevler içinde sınıfın elemanlarına ve diğer üye işlevlere doğrudan erişilemeyeceği anlamına gelir.</w:t>
      </w:r>
    </w:p>
    <w:p w14:paraId="30CC9282" w14:textId="77777777" w:rsidR="00490D15" w:rsidRDefault="00DC7DDB">
      <w:pPr>
        <w:pStyle w:val="BodyText"/>
        <w:spacing w:before="3"/>
        <w:ind w:left="316" w:right="1429"/>
        <w:jc w:val="both"/>
      </w:pPr>
      <w:r>
        <w:t xml:space="preserve">Sınıfın statik üye işlevi her ne kadar global bir işlev gibiyse de, tanımlanması üye işlevlerde olduğu gibi sınıf ismi belirtilerek yapılır. </w:t>
      </w:r>
      <w:r>
        <w:rPr>
          <w:i/>
        </w:rPr>
        <w:t xml:space="preserve">Date </w:t>
      </w:r>
      <w:r>
        <w:t>sınıfında bazı değişiklikler yapıyoruz:</w:t>
      </w:r>
    </w:p>
    <w:p w14:paraId="331D40B9" w14:textId="77777777" w:rsidR="00490D15" w:rsidRDefault="00490D15">
      <w:pPr>
        <w:pStyle w:val="BodyText"/>
        <w:spacing w:before="11"/>
        <w:rPr>
          <w:sz w:val="19"/>
        </w:rPr>
      </w:pPr>
    </w:p>
    <w:p w14:paraId="0448B53B" w14:textId="77777777" w:rsidR="00490D15" w:rsidRDefault="00DC7DDB">
      <w:pPr>
        <w:pStyle w:val="BodyText"/>
        <w:ind w:left="354" w:right="8115"/>
        <w:rPr>
          <w:rFonts w:ascii="Courier New"/>
        </w:rPr>
      </w:pPr>
      <w:r>
        <w:rPr>
          <w:rFonts w:ascii="Courier New"/>
        </w:rPr>
        <w:t>class Date { private:</w:t>
      </w:r>
    </w:p>
    <w:p w14:paraId="745D3880" w14:textId="77777777" w:rsidR="00490D15" w:rsidRDefault="00DC7DDB">
      <w:pPr>
        <w:pStyle w:val="BodyText"/>
        <w:spacing w:before="3"/>
        <w:ind w:left="811" w:right="6098"/>
        <w:rPr>
          <w:rFonts w:ascii="Courier New"/>
        </w:rPr>
      </w:pPr>
      <w:r>
        <w:rPr>
          <w:rFonts w:ascii="Courier New"/>
        </w:rPr>
        <w:t>int day, month, year; static int mon_days[12]; static char *mon_tab[12]; static char *day_tab[7];</w:t>
      </w:r>
    </w:p>
    <w:p w14:paraId="374D7CD0" w14:textId="77777777" w:rsidR="00490D15" w:rsidRDefault="00DC7DDB">
      <w:pPr>
        <w:pStyle w:val="BodyText"/>
        <w:spacing w:before="2" w:line="226" w:lineRule="exact"/>
        <w:ind w:left="354"/>
        <w:rPr>
          <w:rFonts w:ascii="Courier New"/>
        </w:rPr>
      </w:pPr>
      <w:r>
        <w:rPr>
          <w:rFonts w:ascii="Courier New"/>
        </w:rPr>
        <w:t>public:</w:t>
      </w:r>
    </w:p>
    <w:p w14:paraId="32BA0A36" w14:textId="77777777" w:rsidR="00490D15" w:rsidRDefault="00DC7DDB">
      <w:pPr>
        <w:pStyle w:val="BodyText"/>
        <w:ind w:left="354" w:right="1298" w:firstLine="456"/>
        <w:rPr>
          <w:rFonts w:ascii="Courier New"/>
        </w:rPr>
      </w:pPr>
      <w:r>
        <w:rPr>
          <w:rFonts w:ascii="Courier New"/>
        </w:rPr>
        <w:t>enum Days {Sunday , Monday, Tuesday, Wednesday, Thursday, Friday, Saturday};</w:t>
      </w:r>
    </w:p>
    <w:p w14:paraId="26267A82" w14:textId="77777777" w:rsidR="00490D15" w:rsidRDefault="00DC7DDB">
      <w:pPr>
        <w:pStyle w:val="BodyText"/>
        <w:spacing w:line="224" w:lineRule="exact"/>
        <w:ind w:left="811"/>
        <w:rPr>
          <w:rFonts w:ascii="Courier New"/>
        </w:rPr>
      </w:pPr>
      <w:r>
        <w:rPr>
          <w:rFonts w:ascii="Courier New"/>
        </w:rPr>
        <w:t>Date();</w:t>
      </w:r>
    </w:p>
    <w:p w14:paraId="2D368C3E" w14:textId="77777777" w:rsidR="00490D15" w:rsidRDefault="00DC7DDB">
      <w:pPr>
        <w:pStyle w:val="BodyText"/>
        <w:spacing w:line="244" w:lineRule="auto"/>
        <w:ind w:left="811" w:right="6578"/>
        <w:rPr>
          <w:rFonts w:ascii="Courier New"/>
        </w:rPr>
      </w:pPr>
      <w:r>
        <w:rPr>
          <w:rFonts w:ascii="Courier New"/>
        </w:rPr>
        <w:t>Date(int, int, int); void display() const;</w:t>
      </w:r>
    </w:p>
    <w:p w14:paraId="20AEF726" w14:textId="77777777" w:rsidR="00490D15" w:rsidRDefault="00DC7DDB">
      <w:pPr>
        <w:pStyle w:val="BodyText"/>
        <w:ind w:left="811" w:right="5978"/>
        <w:rPr>
          <w:rFonts w:ascii="Courier New"/>
        </w:rPr>
      </w:pPr>
      <w:r>
        <w:rPr>
          <w:rFonts w:ascii="Courier New"/>
        </w:rPr>
        <w:t>void display_text() const; long totaldays() const; void revdays(long);</w:t>
      </w:r>
    </w:p>
    <w:p w14:paraId="734C315C" w14:textId="77777777" w:rsidR="00490D15" w:rsidRDefault="00DC7DDB">
      <w:pPr>
        <w:pStyle w:val="BodyText"/>
        <w:spacing w:line="224" w:lineRule="exact"/>
        <w:ind w:left="811"/>
        <w:rPr>
          <w:rFonts w:ascii="Courier New"/>
        </w:rPr>
      </w:pPr>
      <w:r>
        <w:rPr>
          <w:rFonts w:ascii="Courier New"/>
        </w:rPr>
        <w:t>int weekday() const;</w:t>
      </w:r>
    </w:p>
    <w:p w14:paraId="4D0E9E57" w14:textId="77777777" w:rsidR="00490D15" w:rsidRDefault="00DC7DDB">
      <w:pPr>
        <w:pStyle w:val="BodyText"/>
        <w:tabs>
          <w:tab w:val="left" w:pos="5349"/>
          <w:tab w:val="left" w:pos="5829"/>
        </w:tabs>
        <w:spacing w:line="224" w:lineRule="exact"/>
        <w:ind w:left="811"/>
        <w:rPr>
          <w:rFonts w:ascii="Courier New" w:hAnsi="Courier New"/>
        </w:rPr>
      </w:pPr>
      <w:r>
        <w:rPr>
          <w:rFonts w:ascii="Courier New" w:hAnsi="Courier New"/>
        </w:rPr>
        <w:t>static</w:t>
      </w:r>
      <w:r>
        <w:rPr>
          <w:rFonts w:ascii="Courier New" w:hAnsi="Courier New"/>
          <w:spacing w:val="-2"/>
        </w:rPr>
        <w:t xml:space="preserve"> </w:t>
      </w:r>
      <w:r>
        <w:rPr>
          <w:rFonts w:ascii="Courier New" w:hAnsi="Courier New"/>
        </w:rPr>
        <w:t>bool</w:t>
      </w:r>
      <w:r>
        <w:rPr>
          <w:rFonts w:ascii="Courier New" w:hAnsi="Courier New"/>
          <w:spacing w:val="-1"/>
        </w:rPr>
        <w:t xml:space="preserve"> </w:t>
      </w:r>
      <w:r>
        <w:rPr>
          <w:rFonts w:ascii="Courier New" w:hAnsi="Courier New"/>
        </w:rPr>
        <w:t>isleap(int);</w:t>
      </w:r>
      <w:r>
        <w:rPr>
          <w:rFonts w:ascii="Courier New" w:hAnsi="Courier New"/>
        </w:rPr>
        <w:tab/>
        <w:t>//</w:t>
      </w:r>
      <w:r>
        <w:rPr>
          <w:rFonts w:ascii="Courier New" w:hAnsi="Courier New"/>
        </w:rPr>
        <w:tab/>
        <w:t>static üye</w:t>
      </w:r>
      <w:r>
        <w:rPr>
          <w:rFonts w:ascii="Courier New" w:hAnsi="Courier New"/>
          <w:spacing w:val="-4"/>
        </w:rPr>
        <w:t xml:space="preserve"> </w:t>
      </w:r>
      <w:r>
        <w:rPr>
          <w:rFonts w:ascii="Courier New" w:hAnsi="Courier New"/>
        </w:rPr>
        <w:t>işlev</w:t>
      </w:r>
    </w:p>
    <w:p w14:paraId="44DD5CA0" w14:textId="77777777" w:rsidR="00490D15" w:rsidRDefault="00DC7DDB">
      <w:pPr>
        <w:pStyle w:val="BodyText"/>
        <w:spacing w:line="225" w:lineRule="exact"/>
        <w:ind w:left="354"/>
        <w:rPr>
          <w:rFonts w:ascii="Courier New"/>
        </w:rPr>
      </w:pPr>
      <w:r>
        <w:rPr>
          <w:rFonts w:ascii="Courier New"/>
        </w:rPr>
        <w:t>};</w:t>
      </w:r>
    </w:p>
    <w:p w14:paraId="7B374AFA" w14:textId="77777777" w:rsidR="00490D15" w:rsidRDefault="00490D15">
      <w:pPr>
        <w:pStyle w:val="BodyText"/>
        <w:spacing w:before="11"/>
        <w:rPr>
          <w:rFonts w:ascii="Courier New"/>
          <w:sz w:val="26"/>
        </w:rPr>
      </w:pPr>
    </w:p>
    <w:p w14:paraId="13444565" w14:textId="77777777" w:rsidR="00490D15" w:rsidRDefault="00DC7DDB">
      <w:pPr>
        <w:pStyle w:val="BodyText"/>
        <w:ind w:left="316" w:right="613"/>
      </w:pPr>
      <w:r>
        <w:t xml:space="preserve">Önceki biçimde bir yılın artık yıl olup olmadığını bulan </w:t>
      </w:r>
      <w:r>
        <w:rPr>
          <w:i/>
        </w:rPr>
        <w:t xml:space="preserve">isleap </w:t>
      </w:r>
      <w:r>
        <w:t xml:space="preserve">isimli işlev normal bir global işlevdi. Ancak bu işlevin yalnızca tarih işlemleriyle anlamlı bir işlevi vardır. O halde mantıksal bakımdan </w:t>
      </w:r>
      <w:r>
        <w:rPr>
          <w:i/>
        </w:rPr>
        <w:t xml:space="preserve">Date </w:t>
      </w:r>
      <w:r>
        <w:t xml:space="preserve">sınıfı ile ilişkilendirilip algılama kuvvetlendirilmiştir. </w:t>
      </w:r>
      <w:r>
        <w:rPr>
          <w:i/>
        </w:rPr>
        <w:t xml:space="preserve">isleap </w:t>
      </w:r>
      <w:r>
        <w:t>işlevi dışarıda şöyle tanımlanabilir:</w:t>
      </w:r>
    </w:p>
    <w:p w14:paraId="3D26EECF" w14:textId="77777777" w:rsidR="00490D15" w:rsidRDefault="00490D15">
      <w:pPr>
        <w:pStyle w:val="BodyText"/>
        <w:spacing w:before="4"/>
      </w:pPr>
    </w:p>
    <w:p w14:paraId="19A4611B" w14:textId="77777777" w:rsidR="00490D15" w:rsidRDefault="00DC7DDB">
      <w:pPr>
        <w:pStyle w:val="BodyText"/>
        <w:spacing w:before="1" w:line="226" w:lineRule="exact"/>
        <w:ind w:left="354"/>
        <w:rPr>
          <w:rFonts w:ascii="Courier New"/>
        </w:rPr>
      </w:pPr>
      <w:r>
        <w:rPr>
          <w:rFonts w:ascii="Courier New"/>
        </w:rPr>
        <w:t>bool Date::isleap(int year)</w:t>
      </w:r>
    </w:p>
    <w:p w14:paraId="522DFD7B" w14:textId="77777777" w:rsidR="00490D15" w:rsidRDefault="00DC7DDB">
      <w:pPr>
        <w:pStyle w:val="BodyText"/>
        <w:spacing w:line="224" w:lineRule="exact"/>
        <w:ind w:left="354"/>
        <w:rPr>
          <w:rFonts w:ascii="Courier New"/>
        </w:rPr>
      </w:pPr>
      <w:r>
        <w:rPr>
          <w:rFonts w:ascii="Courier New"/>
        </w:rPr>
        <w:t>{</w:t>
      </w:r>
    </w:p>
    <w:p w14:paraId="49624C1F" w14:textId="77777777" w:rsidR="00490D15" w:rsidRDefault="00DC7DDB">
      <w:pPr>
        <w:pStyle w:val="BodyText"/>
        <w:tabs>
          <w:tab w:val="left" w:pos="2851"/>
        </w:tabs>
        <w:spacing w:before="1" w:line="226" w:lineRule="exact"/>
        <w:ind w:left="811"/>
        <w:rPr>
          <w:rFonts w:ascii="Courier New"/>
        </w:rPr>
      </w:pPr>
      <w:r>
        <w:rPr>
          <w:rFonts w:ascii="Courier New"/>
        </w:rPr>
        <w:t>return year</w:t>
      </w:r>
      <w:r>
        <w:rPr>
          <w:rFonts w:ascii="Courier New"/>
          <w:spacing w:val="-3"/>
        </w:rPr>
        <w:t xml:space="preserve"> </w:t>
      </w:r>
      <w:r>
        <w:rPr>
          <w:rFonts w:ascii="Courier New"/>
        </w:rPr>
        <w:t>%</w:t>
      </w:r>
      <w:r>
        <w:rPr>
          <w:rFonts w:ascii="Courier New"/>
          <w:spacing w:val="-1"/>
        </w:rPr>
        <w:t xml:space="preserve"> </w:t>
      </w:r>
      <w:r>
        <w:rPr>
          <w:rFonts w:ascii="Courier New"/>
        </w:rPr>
        <w:t>4</w:t>
      </w:r>
      <w:r>
        <w:rPr>
          <w:rFonts w:ascii="Courier New"/>
        </w:rPr>
        <w:tab/>
        <w:t>== 0 &amp;&amp; year % 100 != 0 || year % 400 ==</w:t>
      </w:r>
      <w:r>
        <w:rPr>
          <w:rFonts w:ascii="Courier New"/>
          <w:spacing w:val="-20"/>
        </w:rPr>
        <w:t xml:space="preserve"> </w:t>
      </w:r>
      <w:r>
        <w:rPr>
          <w:rFonts w:ascii="Courier New"/>
        </w:rPr>
        <w:t>0;</w:t>
      </w:r>
    </w:p>
    <w:p w14:paraId="5B0F2571" w14:textId="77777777" w:rsidR="00490D15" w:rsidRDefault="00DC7DDB">
      <w:pPr>
        <w:pStyle w:val="BodyText"/>
        <w:spacing w:line="226" w:lineRule="exact"/>
        <w:ind w:left="354"/>
        <w:rPr>
          <w:rFonts w:ascii="Courier New"/>
        </w:rPr>
      </w:pPr>
      <w:r>
        <w:rPr>
          <w:rFonts w:ascii="Courier New"/>
        </w:rPr>
        <w:t>}</w:t>
      </w:r>
    </w:p>
    <w:p w14:paraId="6F1C3445" w14:textId="77777777" w:rsidR="00490D15" w:rsidRDefault="00490D15">
      <w:pPr>
        <w:pStyle w:val="BodyText"/>
        <w:spacing w:before="6"/>
        <w:rPr>
          <w:rFonts w:ascii="Courier New"/>
          <w:sz w:val="17"/>
        </w:rPr>
      </w:pPr>
    </w:p>
    <w:p w14:paraId="280E1B34" w14:textId="77777777" w:rsidR="00490D15" w:rsidRDefault="00DC7DDB">
      <w:pPr>
        <w:pStyle w:val="BodyText"/>
        <w:spacing w:before="102"/>
        <w:ind w:left="316" w:right="565"/>
      </w:pPr>
      <w:r>
        <w:rPr>
          <w:i/>
        </w:rPr>
        <w:t xml:space="preserve">static </w:t>
      </w:r>
      <w:r>
        <w:t xml:space="preserve">anahtar sözcüğünün yalnızca bildirim sırasında yazıldığına, tanımlama sırasında yazılmadığına dikkat edin. </w:t>
      </w:r>
      <w:r>
        <w:rPr>
          <w:i/>
        </w:rPr>
        <w:t xml:space="preserve">isleap </w:t>
      </w:r>
      <w:r>
        <w:t xml:space="preserve">içinde sınıfın </w:t>
      </w:r>
      <w:r>
        <w:rPr>
          <w:i/>
        </w:rPr>
        <w:t>day</w:t>
      </w:r>
      <w:r>
        <w:t xml:space="preserve">, </w:t>
      </w:r>
      <w:r>
        <w:rPr>
          <w:i/>
        </w:rPr>
        <w:t xml:space="preserve">month </w:t>
      </w:r>
      <w:r>
        <w:t xml:space="preserve">ve </w:t>
      </w:r>
      <w:r>
        <w:rPr>
          <w:i/>
        </w:rPr>
        <w:t xml:space="preserve">year </w:t>
      </w:r>
      <w:r>
        <w:t>elemanlarına doğrudan erişilemez. Sınıfın diğer üye işlevleri sınıf nesnesi olmadan doğrudan çağrılamaz.</w:t>
      </w:r>
    </w:p>
    <w:p w14:paraId="40364F2A" w14:textId="77777777" w:rsidR="00490D15" w:rsidRDefault="00DC7DDB">
      <w:pPr>
        <w:pStyle w:val="BodyText"/>
        <w:spacing w:before="1"/>
        <w:ind w:left="316" w:right="628"/>
      </w:pPr>
      <w:r>
        <w:t xml:space="preserve">Gördüğünüz gibi dışarıdaki sınıf ile mantıksal bakımdan ilişkili olan ama sınıfın elemanlarını ve üye işlevlerini kullanmayan global işlevler sınıfın statik işlevi yapılabilir. Sınıfın statik üye işlevi bir sınıf nesnesi, göstericisi ya da referansıyla çağrılabilir. Ya da eğer sınıfın </w:t>
      </w:r>
      <w:r>
        <w:rPr>
          <w:i/>
        </w:rPr>
        <w:t xml:space="preserve">public </w:t>
      </w:r>
      <w:r>
        <w:t xml:space="preserve">bölümündeyse çağrı doğrudan sınıf ismi belirtilerek </w:t>
      </w:r>
      <w:r>
        <w:rPr>
          <w:i/>
        </w:rPr>
        <w:t xml:space="preserve">:: </w:t>
      </w:r>
      <w:r>
        <w:t>çözünürlük işleci ile de yapılabilir:</w:t>
      </w:r>
    </w:p>
    <w:p w14:paraId="7E87DDB7" w14:textId="77777777" w:rsidR="00490D15" w:rsidRDefault="00490D15">
      <w:pPr>
        <w:pStyle w:val="BodyText"/>
        <w:spacing w:before="1"/>
      </w:pPr>
    </w:p>
    <w:p w14:paraId="3D519F0E" w14:textId="77777777" w:rsidR="00490D15" w:rsidRDefault="00DC7DDB">
      <w:pPr>
        <w:pStyle w:val="BodyText"/>
        <w:spacing w:before="1" w:line="226" w:lineRule="exact"/>
        <w:ind w:left="354"/>
        <w:rPr>
          <w:rFonts w:ascii="Courier New"/>
        </w:rPr>
      </w:pPr>
      <w:r>
        <w:rPr>
          <w:rFonts w:ascii="Courier New"/>
        </w:rPr>
        <w:t>int main()</w:t>
      </w:r>
    </w:p>
    <w:p w14:paraId="7F4FB360" w14:textId="77777777" w:rsidR="00490D15" w:rsidRDefault="00DC7DDB">
      <w:pPr>
        <w:pStyle w:val="BodyText"/>
        <w:spacing w:line="224" w:lineRule="exact"/>
        <w:ind w:left="354"/>
        <w:rPr>
          <w:rFonts w:ascii="Courier New"/>
        </w:rPr>
      </w:pPr>
      <w:r>
        <w:rPr>
          <w:rFonts w:ascii="Courier New"/>
        </w:rPr>
        <w:t>{</w:t>
      </w:r>
    </w:p>
    <w:p w14:paraId="2FA15B2B" w14:textId="77777777" w:rsidR="00490D15" w:rsidRDefault="00DC7DDB">
      <w:pPr>
        <w:pStyle w:val="BodyText"/>
        <w:spacing w:before="1"/>
        <w:ind w:left="811"/>
        <w:rPr>
          <w:rFonts w:ascii="Courier New"/>
        </w:rPr>
      </w:pPr>
      <w:r>
        <w:rPr>
          <w:rFonts w:ascii="Courier New"/>
        </w:rPr>
        <w:t>Date x;</w:t>
      </w:r>
    </w:p>
    <w:p w14:paraId="5C334CAC" w14:textId="77777777" w:rsidR="00490D15" w:rsidRDefault="00DC7DDB">
      <w:pPr>
        <w:pStyle w:val="BodyText"/>
        <w:spacing w:before="4" w:line="226" w:lineRule="exact"/>
        <w:ind w:left="811"/>
        <w:rPr>
          <w:rFonts w:ascii="Courier New"/>
        </w:rPr>
      </w:pPr>
      <w:r>
        <w:rPr>
          <w:rFonts w:ascii="Courier New"/>
        </w:rPr>
        <w:t>if (x.isleap(1996))</w:t>
      </w:r>
    </w:p>
    <w:p w14:paraId="37114A56" w14:textId="77777777" w:rsidR="00490D15" w:rsidRDefault="00DC7DDB">
      <w:pPr>
        <w:pStyle w:val="BodyText"/>
        <w:ind w:left="811" w:right="4687" w:firstLine="451"/>
        <w:rPr>
          <w:rFonts w:ascii="Courier New"/>
        </w:rPr>
      </w:pPr>
      <w:r>
        <w:rPr>
          <w:rFonts w:ascii="Courier New"/>
        </w:rPr>
        <w:t>cout &lt;&lt; "is a leap year" &lt;&lt; endl; else</w:t>
      </w:r>
    </w:p>
    <w:p w14:paraId="2D5D95A4" w14:textId="77777777" w:rsidR="00490D15" w:rsidRDefault="00DC7DDB">
      <w:pPr>
        <w:pStyle w:val="BodyText"/>
        <w:ind w:left="811" w:right="4207" w:firstLine="451"/>
        <w:rPr>
          <w:rFonts w:ascii="Courier New"/>
        </w:rPr>
      </w:pPr>
      <w:r>
        <w:rPr>
          <w:rFonts w:ascii="Courier New"/>
        </w:rPr>
        <w:t>cout &lt;&lt; "is not a leap year" &lt;&lt; endl; if (Date::isleap(2000))</w:t>
      </w:r>
    </w:p>
    <w:p w14:paraId="7A428A98" w14:textId="77777777" w:rsidR="00490D15" w:rsidRDefault="00DC7DDB">
      <w:pPr>
        <w:pStyle w:val="BodyText"/>
        <w:spacing w:before="1"/>
        <w:ind w:left="811" w:right="4687" w:firstLine="451"/>
        <w:rPr>
          <w:rFonts w:ascii="Courier New"/>
        </w:rPr>
      </w:pPr>
      <w:r>
        <w:rPr>
          <w:rFonts w:ascii="Courier New"/>
        </w:rPr>
        <w:t>cout &lt;&lt; "is a leap year" &lt;&lt; endl; else</w:t>
      </w:r>
    </w:p>
    <w:p w14:paraId="65CBD723" w14:textId="77777777" w:rsidR="00490D15" w:rsidRDefault="00DC7DDB">
      <w:pPr>
        <w:pStyle w:val="BodyText"/>
        <w:spacing w:line="225" w:lineRule="exact"/>
        <w:ind w:left="1262"/>
        <w:rPr>
          <w:rFonts w:ascii="Courier New"/>
        </w:rPr>
      </w:pPr>
      <w:r>
        <w:rPr>
          <w:rFonts w:ascii="Courier New"/>
        </w:rPr>
        <w:t>cout &lt;&lt; "is not a leap year" &lt;&lt; endl;</w:t>
      </w:r>
    </w:p>
    <w:p w14:paraId="58094589" w14:textId="77777777" w:rsidR="00490D15" w:rsidRDefault="00490D15">
      <w:pPr>
        <w:pStyle w:val="BodyText"/>
        <w:spacing w:before="3"/>
        <w:rPr>
          <w:rFonts w:ascii="Courier New"/>
        </w:rPr>
      </w:pPr>
    </w:p>
    <w:p w14:paraId="76BD8137" w14:textId="77777777" w:rsidR="00490D15" w:rsidRDefault="00DC7DDB">
      <w:pPr>
        <w:pStyle w:val="BodyText"/>
        <w:spacing w:line="226" w:lineRule="exact"/>
        <w:ind w:left="811"/>
        <w:rPr>
          <w:rFonts w:ascii="Courier New"/>
        </w:rPr>
      </w:pPr>
      <w:r>
        <w:rPr>
          <w:rFonts w:ascii="Courier New"/>
        </w:rPr>
        <w:t>return 0;</w:t>
      </w:r>
    </w:p>
    <w:p w14:paraId="5F132320" w14:textId="77777777" w:rsidR="00490D15" w:rsidRDefault="00DC7DDB">
      <w:pPr>
        <w:pStyle w:val="BodyText"/>
        <w:spacing w:line="226" w:lineRule="exact"/>
        <w:ind w:left="354"/>
        <w:rPr>
          <w:rFonts w:ascii="Courier New"/>
        </w:rPr>
      </w:pPr>
      <w:r>
        <w:rPr>
          <w:rFonts w:ascii="Courier New"/>
        </w:rPr>
        <w:t>}</w:t>
      </w:r>
    </w:p>
    <w:p w14:paraId="7C375E1C" w14:textId="77777777" w:rsidR="00490D15" w:rsidRDefault="00DC7DDB">
      <w:pPr>
        <w:pStyle w:val="BodyText"/>
        <w:spacing w:before="95"/>
        <w:ind w:left="316" w:right="851"/>
      </w:pPr>
      <w:r>
        <w:t xml:space="preserve">Burada </w:t>
      </w:r>
      <w:r>
        <w:rPr>
          <w:i/>
        </w:rPr>
        <w:t xml:space="preserve">x.isleap </w:t>
      </w:r>
      <w:r>
        <w:t xml:space="preserve">ve </w:t>
      </w:r>
      <w:r>
        <w:rPr>
          <w:i/>
        </w:rPr>
        <w:t xml:space="preserve">Date::isleap </w:t>
      </w:r>
      <w:r>
        <w:t xml:space="preserve">biçiminde iki çağrı yapılıyor. </w:t>
      </w:r>
      <w:r>
        <w:rPr>
          <w:i/>
        </w:rPr>
        <w:t xml:space="preserve">isleap </w:t>
      </w:r>
      <w:r>
        <w:t xml:space="preserve">sınıfın </w:t>
      </w:r>
      <w:r>
        <w:rPr>
          <w:i/>
        </w:rPr>
        <w:t xml:space="preserve">public </w:t>
      </w:r>
      <w:r>
        <w:t>bölümünde olduğu için her iki çağrı biçimi de geçerlidir. Ancak yine de statik üye işlevlerin, sınıf nesnesi kullanmadan sınıf ismiyle çağrılması önerilir. Ne de olsa çağrıda kullanılan sınıf nesnesinin hiçbir özel anlamı yoktur.</w:t>
      </w:r>
    </w:p>
    <w:p w14:paraId="7322500E" w14:textId="77777777" w:rsidR="00490D15" w:rsidRDefault="00DC7DDB">
      <w:pPr>
        <w:pStyle w:val="BodyText"/>
        <w:spacing w:before="3"/>
        <w:ind w:left="316" w:right="848"/>
      </w:pPr>
      <w:r>
        <w:t xml:space="preserve">Sınıfın statik işlevi, sınıfın bir üye işlevi içinde doğrudan çağrılabilir. Örneğin yukarıdaki programda </w:t>
      </w:r>
      <w:r>
        <w:rPr>
          <w:i/>
        </w:rPr>
        <w:t xml:space="preserve">totaldays </w:t>
      </w:r>
      <w:r>
        <w:t xml:space="preserve">işlevi içinde </w:t>
      </w:r>
      <w:r>
        <w:rPr>
          <w:i/>
        </w:rPr>
        <w:t xml:space="preserve">isleap </w:t>
      </w:r>
      <w:r>
        <w:t>işlevi doğrudan çağrılıyor.</w:t>
      </w:r>
    </w:p>
    <w:p w14:paraId="06661AE8" w14:textId="77777777" w:rsidR="00490D15" w:rsidRDefault="00DC7DDB">
      <w:pPr>
        <w:pStyle w:val="BodyText"/>
        <w:ind w:left="316" w:right="857"/>
      </w:pPr>
      <w:r>
        <w:t xml:space="preserve">Sınıfın </w:t>
      </w:r>
      <w:r>
        <w:rPr>
          <w:i/>
        </w:rPr>
        <w:t xml:space="preserve">statik </w:t>
      </w:r>
      <w:r>
        <w:t xml:space="preserve">bir üye işlevi içinde </w:t>
      </w:r>
      <w:r>
        <w:rPr>
          <w:i/>
        </w:rPr>
        <w:t xml:space="preserve">statik </w:t>
      </w:r>
      <w:r>
        <w:t xml:space="preserve">elemanları doğrudan kullanılabilir. Sınıfın statik elemanlarının sınıf nesnesi içinde yer kaplamadığını anımsayın. Bu durumda </w:t>
      </w:r>
      <w:r>
        <w:rPr>
          <w:i/>
        </w:rPr>
        <w:t xml:space="preserve">statik </w:t>
      </w:r>
      <w:r>
        <w:t xml:space="preserve">elemanlara erişmek için </w:t>
      </w:r>
      <w:r>
        <w:rPr>
          <w:i/>
        </w:rPr>
        <w:t xml:space="preserve">this </w:t>
      </w:r>
      <w:r>
        <w:t>göstericisi gerekmez. Aşağıda bu biçimde kullanıma ilişkin bir örnek veriliyor:</w:t>
      </w:r>
    </w:p>
    <w:p w14:paraId="1622E677" w14:textId="77777777" w:rsidR="00490D15" w:rsidRDefault="00490D15">
      <w:pPr>
        <w:pStyle w:val="BodyText"/>
        <w:spacing w:before="11"/>
        <w:rPr>
          <w:sz w:val="19"/>
        </w:rPr>
      </w:pPr>
    </w:p>
    <w:p w14:paraId="53F00ED6" w14:textId="77777777" w:rsidR="00490D15" w:rsidRDefault="00DC7DDB">
      <w:pPr>
        <w:pStyle w:val="BodyText"/>
        <w:spacing w:line="244" w:lineRule="auto"/>
        <w:ind w:left="388" w:right="7841"/>
        <w:rPr>
          <w:rFonts w:ascii="Courier New"/>
        </w:rPr>
      </w:pPr>
      <w:r>
        <w:rPr>
          <w:rFonts w:ascii="Courier New"/>
        </w:rPr>
        <w:t>class Person { private:</w:t>
      </w:r>
    </w:p>
    <w:p w14:paraId="3B761D01" w14:textId="77777777" w:rsidR="00490D15" w:rsidRDefault="00DC7DDB">
      <w:pPr>
        <w:pStyle w:val="BodyText"/>
        <w:ind w:left="844" w:right="7625"/>
        <w:rPr>
          <w:rFonts w:ascii="Courier New"/>
        </w:rPr>
      </w:pPr>
      <w:r>
        <w:rPr>
          <w:rFonts w:ascii="Courier New"/>
        </w:rPr>
        <w:t>char *name_; int no_;</w:t>
      </w:r>
    </w:p>
    <w:p w14:paraId="3D439378" w14:textId="77777777" w:rsidR="00490D15" w:rsidRDefault="00DC7DDB">
      <w:pPr>
        <w:pStyle w:val="BodyText"/>
        <w:ind w:left="388" w:right="6905" w:firstLine="456"/>
        <w:rPr>
          <w:rFonts w:ascii="Courier New"/>
        </w:rPr>
      </w:pPr>
      <w:r>
        <w:rPr>
          <w:rFonts w:ascii="Courier New"/>
        </w:rPr>
        <w:t>static int count_; public:</w:t>
      </w:r>
    </w:p>
    <w:p w14:paraId="647D2FD8" w14:textId="77777777" w:rsidR="00490D15" w:rsidRDefault="00DC7DDB">
      <w:pPr>
        <w:pStyle w:val="BodyText"/>
        <w:spacing w:line="226" w:lineRule="exact"/>
        <w:ind w:left="844"/>
        <w:rPr>
          <w:rFonts w:ascii="Courier New"/>
        </w:rPr>
      </w:pPr>
      <w:r>
        <w:rPr>
          <w:rFonts w:ascii="Courier New"/>
        </w:rPr>
        <w:t>Person(const char *nm, int n);</w:t>
      </w:r>
    </w:p>
    <w:p w14:paraId="31A155B9" w14:textId="77777777" w:rsidR="00490D15" w:rsidRDefault="00DC7DDB">
      <w:pPr>
        <w:pStyle w:val="BodyText"/>
        <w:spacing w:line="226" w:lineRule="exact"/>
        <w:ind w:left="844"/>
        <w:rPr>
          <w:rFonts w:ascii="Courier New"/>
        </w:rPr>
      </w:pPr>
      <w:r>
        <w:rPr>
          <w:rFonts w:ascii="Courier New"/>
        </w:rPr>
        <w:t>~Person();</w:t>
      </w:r>
    </w:p>
    <w:p w14:paraId="15627566" w14:textId="77777777" w:rsidR="00490D15" w:rsidRDefault="00DC7DDB">
      <w:pPr>
        <w:pStyle w:val="BodyText"/>
        <w:ind w:left="844" w:right="6305"/>
        <w:rPr>
          <w:rFonts w:ascii="Courier New"/>
        </w:rPr>
      </w:pPr>
      <w:r>
        <w:rPr>
          <w:rFonts w:ascii="Courier New"/>
        </w:rPr>
        <w:t>void display() const; static int get_count();</w:t>
      </w:r>
    </w:p>
    <w:p w14:paraId="7D3E7FB3" w14:textId="77777777" w:rsidR="00490D15" w:rsidRDefault="00DC7DDB">
      <w:pPr>
        <w:pStyle w:val="BodyText"/>
        <w:spacing w:line="224" w:lineRule="exact"/>
        <w:ind w:left="388"/>
        <w:rPr>
          <w:rFonts w:ascii="Courier New"/>
        </w:rPr>
      </w:pPr>
      <w:r>
        <w:rPr>
          <w:rFonts w:ascii="Courier New"/>
        </w:rPr>
        <w:t>};</w:t>
      </w:r>
    </w:p>
    <w:p w14:paraId="61B5F853" w14:textId="77777777" w:rsidR="00490D15" w:rsidRDefault="00490D15">
      <w:pPr>
        <w:pStyle w:val="BodyText"/>
        <w:spacing w:before="9"/>
        <w:rPr>
          <w:rFonts w:ascii="Courier New"/>
          <w:sz w:val="19"/>
        </w:rPr>
      </w:pPr>
    </w:p>
    <w:p w14:paraId="1D048390" w14:textId="77777777" w:rsidR="00490D15" w:rsidRDefault="00DC7DDB">
      <w:pPr>
        <w:pStyle w:val="BodyText"/>
        <w:ind w:left="388" w:right="7121"/>
        <w:rPr>
          <w:rFonts w:ascii="Courier New"/>
        </w:rPr>
      </w:pPr>
      <w:r>
        <w:rPr>
          <w:rFonts w:ascii="Courier New"/>
        </w:rPr>
        <w:t>#include &lt;iostream&gt; #include &lt;cstring&gt; using namespace std;</w:t>
      </w:r>
    </w:p>
    <w:p w14:paraId="5137E502" w14:textId="77777777" w:rsidR="00490D15" w:rsidRDefault="00DC7DDB">
      <w:pPr>
        <w:pStyle w:val="BodyText"/>
        <w:spacing w:before="5" w:line="450" w:lineRule="atLeast"/>
        <w:ind w:left="388" w:right="5081"/>
        <w:rPr>
          <w:rFonts w:ascii="Courier New"/>
        </w:rPr>
      </w:pPr>
      <w:r>
        <w:rPr>
          <w:rFonts w:ascii="Courier New"/>
        </w:rPr>
        <w:t>int Person::count_ = 0; Person::Person(const char *nm, int n)</w:t>
      </w:r>
    </w:p>
    <w:p w14:paraId="68595252" w14:textId="77777777" w:rsidR="00490D15" w:rsidRDefault="00DC7DDB">
      <w:pPr>
        <w:pStyle w:val="BodyText"/>
        <w:ind w:left="388"/>
        <w:rPr>
          <w:rFonts w:ascii="Courier New"/>
        </w:rPr>
      </w:pPr>
      <w:r>
        <w:rPr>
          <w:rFonts w:ascii="Courier New"/>
        </w:rPr>
        <w:t>{</w:t>
      </w:r>
    </w:p>
    <w:p w14:paraId="45B7F067" w14:textId="77777777" w:rsidR="00490D15" w:rsidRDefault="00DC7DDB">
      <w:pPr>
        <w:pStyle w:val="BodyText"/>
        <w:spacing w:before="4"/>
        <w:ind w:left="844" w:right="5105"/>
        <w:rPr>
          <w:rFonts w:ascii="Courier New"/>
        </w:rPr>
      </w:pPr>
      <w:r>
        <w:rPr>
          <w:rFonts w:ascii="Courier New"/>
        </w:rPr>
        <w:t>name_ = new char[strlen(nm) + 1]; strcpy(name_, nm);</w:t>
      </w:r>
    </w:p>
    <w:p w14:paraId="3C8E6660" w14:textId="77777777" w:rsidR="00490D15" w:rsidRDefault="00DC7DDB">
      <w:pPr>
        <w:pStyle w:val="BodyText"/>
        <w:spacing w:line="225" w:lineRule="exact"/>
        <w:ind w:left="844"/>
        <w:rPr>
          <w:rFonts w:ascii="Courier New"/>
        </w:rPr>
      </w:pPr>
      <w:r>
        <w:rPr>
          <w:rFonts w:ascii="Courier New"/>
        </w:rPr>
        <w:t>no_ = n;</w:t>
      </w:r>
    </w:p>
    <w:p w14:paraId="3DFA4B3D" w14:textId="77777777" w:rsidR="00490D15" w:rsidRDefault="00DC7DDB">
      <w:pPr>
        <w:pStyle w:val="BodyText"/>
        <w:spacing w:line="226" w:lineRule="exact"/>
        <w:ind w:left="844"/>
        <w:rPr>
          <w:rFonts w:ascii="Courier New"/>
        </w:rPr>
      </w:pPr>
      <w:r>
        <w:rPr>
          <w:rFonts w:ascii="Courier New"/>
        </w:rPr>
        <w:t>++count_;</w:t>
      </w:r>
    </w:p>
    <w:p w14:paraId="46253F3F" w14:textId="77777777" w:rsidR="00490D15" w:rsidRDefault="00DC7DDB">
      <w:pPr>
        <w:pStyle w:val="BodyText"/>
        <w:spacing w:line="226" w:lineRule="exact"/>
        <w:ind w:left="388"/>
        <w:rPr>
          <w:rFonts w:ascii="Courier New"/>
        </w:rPr>
      </w:pPr>
      <w:r>
        <w:rPr>
          <w:rFonts w:ascii="Courier New"/>
        </w:rPr>
        <w:t>}</w:t>
      </w:r>
    </w:p>
    <w:p w14:paraId="1DF836CB" w14:textId="77777777" w:rsidR="00490D15" w:rsidRDefault="00490D15">
      <w:pPr>
        <w:pStyle w:val="BodyText"/>
        <w:spacing w:before="3"/>
        <w:rPr>
          <w:rFonts w:ascii="Courier New"/>
          <w:sz w:val="11"/>
        </w:rPr>
      </w:pPr>
    </w:p>
    <w:p w14:paraId="565ADA98" w14:textId="77777777" w:rsidR="00490D15" w:rsidRDefault="00DC7DDB">
      <w:pPr>
        <w:pStyle w:val="BodyText"/>
        <w:spacing w:before="101" w:line="226" w:lineRule="exact"/>
        <w:ind w:left="388"/>
        <w:rPr>
          <w:rFonts w:ascii="Courier New"/>
        </w:rPr>
      </w:pPr>
      <w:r>
        <w:rPr>
          <w:rFonts w:ascii="Courier New"/>
        </w:rPr>
        <w:t>void Person::display() const</w:t>
      </w:r>
    </w:p>
    <w:p w14:paraId="7680D2AE" w14:textId="77777777" w:rsidR="00490D15" w:rsidRDefault="00DC7DDB">
      <w:pPr>
        <w:pStyle w:val="BodyText"/>
        <w:spacing w:line="224" w:lineRule="exact"/>
        <w:ind w:left="388"/>
        <w:rPr>
          <w:rFonts w:ascii="Courier New"/>
        </w:rPr>
      </w:pPr>
      <w:r>
        <w:rPr>
          <w:rFonts w:ascii="Courier New"/>
        </w:rPr>
        <w:t>{</w:t>
      </w:r>
    </w:p>
    <w:p w14:paraId="471F58C5" w14:textId="77777777" w:rsidR="00490D15" w:rsidRDefault="00DC7DDB">
      <w:pPr>
        <w:pStyle w:val="BodyText"/>
        <w:spacing w:before="2"/>
        <w:ind w:left="844" w:right="6425"/>
        <w:rPr>
          <w:rFonts w:ascii="Courier New"/>
        </w:rPr>
      </w:pPr>
      <w:r>
        <w:rPr>
          <w:rFonts w:ascii="Courier New"/>
        </w:rPr>
        <w:t>cout &lt;&lt; name_ &lt;&lt; endl; cout &lt;&lt; no_ &lt;&lt; endl;</w:t>
      </w:r>
    </w:p>
    <w:p w14:paraId="189D4547" w14:textId="77777777" w:rsidR="00490D15" w:rsidRDefault="00DC7DDB">
      <w:pPr>
        <w:pStyle w:val="BodyText"/>
        <w:spacing w:before="3"/>
        <w:ind w:left="388"/>
        <w:rPr>
          <w:rFonts w:ascii="Courier New"/>
        </w:rPr>
      </w:pPr>
      <w:r>
        <w:rPr>
          <w:rFonts w:ascii="Courier New"/>
        </w:rPr>
        <w:t>}</w:t>
      </w:r>
    </w:p>
    <w:p w14:paraId="647761C0" w14:textId="77777777" w:rsidR="00490D15" w:rsidRDefault="00490D15">
      <w:pPr>
        <w:pStyle w:val="BodyText"/>
        <w:spacing w:before="10"/>
        <w:rPr>
          <w:rFonts w:ascii="Courier New"/>
          <w:sz w:val="10"/>
        </w:rPr>
      </w:pPr>
    </w:p>
    <w:p w14:paraId="52EDDBFD" w14:textId="77777777" w:rsidR="00490D15" w:rsidRDefault="00DC7DDB">
      <w:pPr>
        <w:pStyle w:val="BodyText"/>
        <w:spacing w:before="101" w:line="226" w:lineRule="exact"/>
        <w:ind w:left="388"/>
        <w:rPr>
          <w:rFonts w:ascii="Courier New"/>
        </w:rPr>
      </w:pPr>
      <w:r>
        <w:rPr>
          <w:rFonts w:ascii="Courier New"/>
        </w:rPr>
        <w:t>int Person::get_count()</w:t>
      </w:r>
    </w:p>
    <w:p w14:paraId="0A1D5F91" w14:textId="77777777" w:rsidR="00490D15" w:rsidRDefault="00DC7DDB">
      <w:pPr>
        <w:pStyle w:val="BodyText"/>
        <w:spacing w:line="226" w:lineRule="exact"/>
        <w:ind w:left="388"/>
        <w:rPr>
          <w:rFonts w:ascii="Courier New"/>
        </w:rPr>
      </w:pPr>
      <w:r>
        <w:rPr>
          <w:rFonts w:ascii="Courier New"/>
        </w:rPr>
        <w:t>{</w:t>
      </w:r>
    </w:p>
    <w:p w14:paraId="23E7EB4F" w14:textId="77777777" w:rsidR="00490D15" w:rsidRDefault="00DC7DDB">
      <w:pPr>
        <w:pStyle w:val="BodyText"/>
        <w:spacing w:before="4" w:line="226" w:lineRule="exact"/>
        <w:ind w:left="844"/>
        <w:rPr>
          <w:rFonts w:ascii="Courier New"/>
        </w:rPr>
      </w:pPr>
      <w:r>
        <w:rPr>
          <w:rFonts w:ascii="Courier New"/>
        </w:rPr>
        <w:t>return count_;</w:t>
      </w:r>
    </w:p>
    <w:p w14:paraId="133B00EE" w14:textId="77777777" w:rsidR="00490D15" w:rsidRDefault="00DC7DDB">
      <w:pPr>
        <w:pStyle w:val="BodyText"/>
        <w:spacing w:line="226" w:lineRule="exact"/>
        <w:ind w:left="388"/>
        <w:rPr>
          <w:rFonts w:ascii="Courier New"/>
        </w:rPr>
      </w:pPr>
      <w:r>
        <w:rPr>
          <w:rFonts w:ascii="Courier New"/>
        </w:rPr>
        <w:t>}</w:t>
      </w:r>
    </w:p>
    <w:p w14:paraId="599F6C06" w14:textId="77777777" w:rsidR="00490D15" w:rsidRDefault="00490D15">
      <w:pPr>
        <w:pStyle w:val="BodyText"/>
        <w:spacing w:before="10"/>
        <w:rPr>
          <w:rFonts w:ascii="Courier New"/>
          <w:sz w:val="10"/>
        </w:rPr>
      </w:pPr>
    </w:p>
    <w:p w14:paraId="53FFF98C" w14:textId="77777777" w:rsidR="00490D15" w:rsidRDefault="00DC7DDB">
      <w:pPr>
        <w:pStyle w:val="BodyText"/>
        <w:spacing w:before="101" w:line="226" w:lineRule="exact"/>
        <w:ind w:left="388"/>
        <w:rPr>
          <w:rFonts w:ascii="Courier New"/>
        </w:rPr>
      </w:pPr>
      <w:r>
        <w:rPr>
          <w:rFonts w:ascii="Courier New"/>
        </w:rPr>
        <w:t>Person::~Person()</w:t>
      </w:r>
    </w:p>
    <w:p w14:paraId="1E1541C2" w14:textId="77777777" w:rsidR="00490D15" w:rsidRDefault="00DC7DDB">
      <w:pPr>
        <w:pStyle w:val="BodyText"/>
        <w:spacing w:line="226" w:lineRule="exact"/>
        <w:ind w:left="388"/>
        <w:rPr>
          <w:rFonts w:ascii="Courier New"/>
        </w:rPr>
      </w:pPr>
      <w:r>
        <w:rPr>
          <w:rFonts w:ascii="Courier New"/>
        </w:rPr>
        <w:t>{</w:t>
      </w:r>
    </w:p>
    <w:p w14:paraId="30887769" w14:textId="77777777" w:rsidR="00490D15" w:rsidRDefault="00DC7DDB">
      <w:pPr>
        <w:pStyle w:val="BodyText"/>
        <w:spacing w:before="4" w:line="226" w:lineRule="exact"/>
        <w:ind w:left="844"/>
        <w:rPr>
          <w:rFonts w:ascii="Courier New"/>
        </w:rPr>
      </w:pPr>
      <w:r>
        <w:rPr>
          <w:rFonts w:ascii="Courier New"/>
        </w:rPr>
        <w:t>delete [] name_;</w:t>
      </w:r>
    </w:p>
    <w:p w14:paraId="7E59B901" w14:textId="77777777" w:rsidR="00490D15" w:rsidRDefault="00DC7DDB">
      <w:pPr>
        <w:pStyle w:val="BodyText"/>
        <w:spacing w:line="226" w:lineRule="exact"/>
        <w:ind w:left="388"/>
        <w:rPr>
          <w:rFonts w:ascii="Courier New"/>
        </w:rPr>
      </w:pPr>
      <w:r>
        <w:rPr>
          <w:rFonts w:ascii="Courier New"/>
        </w:rPr>
        <w:t>}</w:t>
      </w:r>
    </w:p>
    <w:p w14:paraId="531B4E9A" w14:textId="77777777" w:rsidR="00490D15" w:rsidRDefault="00490D15">
      <w:pPr>
        <w:pStyle w:val="BodyText"/>
        <w:spacing w:before="11"/>
        <w:rPr>
          <w:rFonts w:ascii="Courier New"/>
          <w:sz w:val="10"/>
        </w:rPr>
      </w:pPr>
    </w:p>
    <w:p w14:paraId="59A351DF" w14:textId="77777777" w:rsidR="00490D15" w:rsidRDefault="00DC7DDB">
      <w:pPr>
        <w:pStyle w:val="BodyText"/>
        <w:spacing w:before="101" w:line="226" w:lineRule="exact"/>
        <w:ind w:left="388"/>
        <w:rPr>
          <w:rFonts w:ascii="Courier New"/>
        </w:rPr>
      </w:pPr>
      <w:r>
        <w:rPr>
          <w:rFonts w:ascii="Courier New"/>
        </w:rPr>
        <w:t>int main()</w:t>
      </w:r>
    </w:p>
    <w:p w14:paraId="6988AF60" w14:textId="77777777" w:rsidR="00490D15" w:rsidRDefault="00DC7DDB">
      <w:pPr>
        <w:pStyle w:val="BodyText"/>
        <w:spacing w:line="226" w:lineRule="exact"/>
        <w:ind w:left="388"/>
        <w:rPr>
          <w:rFonts w:ascii="Courier New"/>
        </w:rPr>
      </w:pPr>
      <w:r>
        <w:rPr>
          <w:rFonts w:ascii="Courier New"/>
        </w:rPr>
        <w:t>{</w:t>
      </w:r>
    </w:p>
    <w:p w14:paraId="3BBCEE23" w14:textId="77777777" w:rsidR="00490D15" w:rsidRDefault="00DC7DDB">
      <w:pPr>
        <w:pStyle w:val="BodyText"/>
        <w:spacing w:before="4"/>
        <w:ind w:left="844" w:right="5585"/>
        <w:rPr>
          <w:rFonts w:ascii="Courier New"/>
        </w:rPr>
      </w:pPr>
      <w:r>
        <w:rPr>
          <w:rFonts w:ascii="Courier New"/>
        </w:rPr>
        <w:t>Person x("Necati Ergin", 25); Person y("Haluk Yetis", 34); cout &lt;&lt; Person::get_count(); return 0;</w:t>
      </w:r>
    </w:p>
    <w:p w14:paraId="5A087CA5" w14:textId="77777777" w:rsidR="00490D15" w:rsidRDefault="00DC7DDB">
      <w:pPr>
        <w:pStyle w:val="BodyText"/>
        <w:spacing w:line="223" w:lineRule="exact"/>
        <w:ind w:left="388"/>
        <w:rPr>
          <w:rFonts w:ascii="Courier New"/>
        </w:rPr>
      </w:pPr>
      <w:r>
        <w:rPr>
          <w:rFonts w:ascii="Courier New"/>
        </w:rPr>
        <w:t>}</w:t>
      </w:r>
    </w:p>
    <w:p w14:paraId="12A2AE2B" w14:textId="77777777" w:rsidR="00490D15" w:rsidRDefault="00DC7DDB">
      <w:pPr>
        <w:pStyle w:val="BodyText"/>
        <w:spacing w:before="95"/>
        <w:ind w:left="316" w:right="958"/>
      </w:pPr>
      <w:r>
        <w:t xml:space="preserve">Bu örnekte daha önce vermiş olduğumuz </w:t>
      </w:r>
      <w:r>
        <w:rPr>
          <w:i/>
        </w:rPr>
        <w:t xml:space="preserve">Person </w:t>
      </w:r>
      <w:r>
        <w:t xml:space="preserve">isimli sınıfta bazı değişiklikler yaptık. Örneğin statik </w:t>
      </w:r>
      <w:r>
        <w:rPr>
          <w:i/>
        </w:rPr>
        <w:t xml:space="preserve">count_ </w:t>
      </w:r>
      <w:r>
        <w:t xml:space="preserve">elemanını sınıfın </w:t>
      </w:r>
      <w:r>
        <w:rPr>
          <w:i/>
        </w:rPr>
        <w:t xml:space="preserve">private </w:t>
      </w:r>
      <w:r>
        <w:t xml:space="preserve">bölümüne yerleştirdik. Bu elemanın değerinin elde edilmesi için </w:t>
      </w:r>
      <w:r>
        <w:rPr>
          <w:i/>
        </w:rPr>
        <w:t xml:space="preserve">get_count </w:t>
      </w:r>
      <w:r>
        <w:t xml:space="preserve">isimli </w:t>
      </w:r>
      <w:r>
        <w:rPr>
          <w:i/>
        </w:rPr>
        <w:t xml:space="preserve">statik </w:t>
      </w:r>
      <w:r>
        <w:t xml:space="preserve">bir üye işlev ekledik. </w:t>
      </w:r>
      <w:r>
        <w:rPr>
          <w:i/>
        </w:rPr>
        <w:t xml:space="preserve">get_count </w:t>
      </w:r>
      <w:r>
        <w:t xml:space="preserve">işlevinin yalnızca sınıfın statik elemanı olan </w:t>
      </w:r>
      <w:r>
        <w:rPr>
          <w:i/>
        </w:rPr>
        <w:t xml:space="preserve">count_ </w:t>
      </w:r>
      <w:r>
        <w:t>ile ilişkili olduğuna dikkat edin.</w:t>
      </w:r>
    </w:p>
    <w:p w14:paraId="06007480" w14:textId="77777777" w:rsidR="00490D15" w:rsidRDefault="00DC7DDB">
      <w:pPr>
        <w:pStyle w:val="BodyText"/>
        <w:spacing w:before="3"/>
        <w:ind w:left="316" w:right="682"/>
      </w:pPr>
      <w:r>
        <w:t xml:space="preserve">Sınıfın </w:t>
      </w:r>
      <w:r>
        <w:rPr>
          <w:i/>
        </w:rPr>
        <w:t xml:space="preserve">statik </w:t>
      </w:r>
      <w:r>
        <w:t xml:space="preserve">üye işlevi ile aynı isimde ve parametre yapısına sahip global bir işlev bulunabilir. Çünkü sınıfın </w:t>
      </w:r>
      <w:r>
        <w:rPr>
          <w:i/>
        </w:rPr>
        <w:t xml:space="preserve">statik </w:t>
      </w:r>
      <w:r>
        <w:t xml:space="preserve">işlevleri sınıf ismi ile birleştirilerek amaç kod içine yazılır. Sınıfın kurucu ve sonlandırıcı işlevleri </w:t>
      </w:r>
      <w:r>
        <w:rPr>
          <w:i/>
        </w:rPr>
        <w:t xml:space="preserve">statik </w:t>
      </w:r>
      <w:r>
        <w:t xml:space="preserve">üye işlev olamaz. Bu işlevlerin yaratılan ve yok edilen nesne üzerinde doğrudan işlem yapmak zorunda olduğunu düşünürsek </w:t>
      </w:r>
      <w:r>
        <w:rPr>
          <w:i/>
        </w:rPr>
        <w:t xml:space="preserve">static </w:t>
      </w:r>
      <w:r>
        <w:t>üye işlev olmamaları gerektiği de açıktır.</w:t>
      </w:r>
    </w:p>
    <w:p w14:paraId="5A8213E9" w14:textId="77777777" w:rsidR="00490D15" w:rsidRDefault="00DC7DDB">
      <w:pPr>
        <w:ind w:left="316" w:right="558"/>
      </w:pPr>
      <w:r>
        <w:rPr>
          <w:i/>
        </w:rPr>
        <w:t xml:space="preserve">Statik </w:t>
      </w:r>
      <w:r>
        <w:t xml:space="preserve">bir üye işlev </w:t>
      </w:r>
      <w:r>
        <w:rPr>
          <w:i/>
        </w:rPr>
        <w:t xml:space="preserve">const </w:t>
      </w:r>
      <w:r>
        <w:t xml:space="preserve">olarak da bildirilemez. Zira bir </w:t>
      </w:r>
      <w:r>
        <w:rPr>
          <w:i/>
        </w:rPr>
        <w:t xml:space="preserve">const </w:t>
      </w:r>
      <w:r>
        <w:t xml:space="preserve">üye işlev, </w:t>
      </w:r>
      <w:r>
        <w:rPr>
          <w:i/>
        </w:rPr>
        <w:t xml:space="preserve">this </w:t>
      </w:r>
      <w:r>
        <w:t xml:space="preserve">göstericisinin gösterdiği nesne </w:t>
      </w:r>
      <w:r>
        <w:rPr>
          <w:i/>
        </w:rPr>
        <w:t xml:space="preserve">const </w:t>
      </w:r>
      <w:r>
        <w:t xml:space="preserve">olan bir üye işlev anlamına gelir. </w:t>
      </w:r>
      <w:r>
        <w:rPr>
          <w:i/>
        </w:rPr>
        <w:t xml:space="preserve">statik </w:t>
      </w:r>
      <w:r>
        <w:t xml:space="preserve">üye işlevler </w:t>
      </w:r>
      <w:r>
        <w:rPr>
          <w:i/>
        </w:rPr>
        <w:t xml:space="preserve">this </w:t>
      </w:r>
      <w:r>
        <w:t xml:space="preserve">göstericisine sahip olmadıklarına göre, </w:t>
      </w:r>
      <w:r>
        <w:rPr>
          <w:i/>
        </w:rPr>
        <w:t xml:space="preserve">const </w:t>
      </w:r>
      <w:r>
        <w:t>da olamazlar.</w:t>
      </w:r>
    </w:p>
    <w:p w14:paraId="4B42C170" w14:textId="77777777" w:rsidR="00490D15" w:rsidRDefault="00DC7DDB">
      <w:pPr>
        <w:pStyle w:val="BodyText"/>
        <w:ind w:left="316" w:right="563"/>
      </w:pPr>
      <w:r>
        <w:t xml:space="preserve">Sınıfın </w:t>
      </w:r>
      <w:r>
        <w:rPr>
          <w:i/>
        </w:rPr>
        <w:t xml:space="preserve">statik </w:t>
      </w:r>
      <w:r>
        <w:t xml:space="preserve">üye işlevleri sonuçta sınıfa ilişkin bir üye işlev olduğu için, </w:t>
      </w:r>
      <w:r>
        <w:rPr>
          <w:i/>
        </w:rPr>
        <w:t xml:space="preserve">statik </w:t>
      </w:r>
      <w:r>
        <w:t>üye işlevleri içinde sınıfa ilişkin bir nesne tanımlandığında o nesne yoluyla dışarıdan sınıfın her bölümüne erişilebilir.</w:t>
      </w:r>
    </w:p>
    <w:p w14:paraId="5B03BFD3" w14:textId="77777777" w:rsidR="00490D15" w:rsidRDefault="00490D15">
      <w:pPr>
        <w:pStyle w:val="BodyText"/>
        <w:spacing w:before="2"/>
      </w:pPr>
    </w:p>
    <w:p w14:paraId="39E2EF33" w14:textId="77777777" w:rsidR="00490D15" w:rsidRDefault="00DC7DDB">
      <w:pPr>
        <w:pStyle w:val="BodyText"/>
        <w:spacing w:before="1"/>
        <w:ind w:left="811" w:right="7875" w:hanging="457"/>
        <w:rPr>
          <w:rFonts w:ascii="Courier New"/>
        </w:rPr>
      </w:pPr>
      <w:r>
        <w:rPr>
          <w:rFonts w:ascii="Courier New"/>
        </w:rPr>
        <w:t>class Sample { int x;</w:t>
      </w:r>
    </w:p>
    <w:p w14:paraId="51FF406F" w14:textId="77777777" w:rsidR="00490D15" w:rsidRDefault="00DC7DDB">
      <w:pPr>
        <w:pStyle w:val="BodyText"/>
        <w:spacing w:line="225" w:lineRule="exact"/>
        <w:ind w:left="354"/>
        <w:rPr>
          <w:rFonts w:ascii="Courier New"/>
        </w:rPr>
      </w:pPr>
      <w:r>
        <w:rPr>
          <w:rFonts w:ascii="Courier New"/>
        </w:rPr>
        <w:t>public:</w:t>
      </w:r>
    </w:p>
    <w:p w14:paraId="4857B20C" w14:textId="77777777" w:rsidR="00490D15" w:rsidRDefault="00DC7DDB">
      <w:pPr>
        <w:pStyle w:val="BodyText"/>
        <w:spacing w:line="224" w:lineRule="exact"/>
        <w:ind w:left="811"/>
        <w:rPr>
          <w:rFonts w:ascii="Courier New"/>
        </w:rPr>
      </w:pPr>
      <w:r>
        <w:rPr>
          <w:rFonts w:ascii="Courier New"/>
        </w:rPr>
        <w:t>static void func();</w:t>
      </w:r>
    </w:p>
    <w:p w14:paraId="67565A63" w14:textId="77777777" w:rsidR="00490D15" w:rsidRDefault="00DC7DDB">
      <w:pPr>
        <w:pStyle w:val="BodyText"/>
        <w:spacing w:before="1"/>
        <w:ind w:left="354"/>
        <w:rPr>
          <w:rFonts w:ascii="Courier New"/>
        </w:rPr>
      </w:pPr>
      <w:r>
        <w:rPr>
          <w:rFonts w:ascii="Courier New"/>
        </w:rPr>
        <w:t>};</w:t>
      </w:r>
    </w:p>
    <w:p w14:paraId="76D6749C" w14:textId="77777777" w:rsidR="00490D15" w:rsidRDefault="00490D15">
      <w:pPr>
        <w:pStyle w:val="BodyText"/>
        <w:spacing w:before="3"/>
        <w:rPr>
          <w:rFonts w:ascii="Courier New"/>
        </w:rPr>
      </w:pPr>
    </w:p>
    <w:p w14:paraId="1C446D0D" w14:textId="77777777" w:rsidR="00490D15" w:rsidRDefault="00DC7DDB">
      <w:pPr>
        <w:pStyle w:val="BodyText"/>
        <w:spacing w:line="226" w:lineRule="exact"/>
        <w:ind w:left="354"/>
        <w:rPr>
          <w:rFonts w:ascii="Courier New"/>
        </w:rPr>
      </w:pPr>
      <w:r>
        <w:rPr>
          <w:rFonts w:ascii="Courier New"/>
        </w:rPr>
        <w:t>void Sample::func()</w:t>
      </w:r>
    </w:p>
    <w:p w14:paraId="08184040" w14:textId="77777777" w:rsidR="00490D15" w:rsidRDefault="00DC7DDB">
      <w:pPr>
        <w:pStyle w:val="BodyText"/>
        <w:spacing w:line="224" w:lineRule="exact"/>
        <w:ind w:left="354"/>
        <w:rPr>
          <w:rFonts w:ascii="Courier New"/>
        </w:rPr>
      </w:pPr>
      <w:r>
        <w:rPr>
          <w:rFonts w:ascii="Courier New"/>
        </w:rPr>
        <w:t>{</w:t>
      </w:r>
    </w:p>
    <w:p w14:paraId="25659764" w14:textId="77777777" w:rsidR="00490D15" w:rsidRDefault="00DC7DDB">
      <w:pPr>
        <w:pStyle w:val="BodyText"/>
        <w:spacing w:before="1"/>
        <w:ind w:left="811"/>
        <w:rPr>
          <w:rFonts w:ascii="Courier New"/>
        </w:rPr>
      </w:pPr>
      <w:r>
        <w:rPr>
          <w:rFonts w:ascii="Courier New"/>
        </w:rPr>
        <w:t>Sample sam;</w:t>
      </w:r>
    </w:p>
    <w:p w14:paraId="456D9D63" w14:textId="77777777" w:rsidR="00490D15" w:rsidRDefault="00DC7DDB">
      <w:pPr>
        <w:pStyle w:val="BodyText"/>
        <w:tabs>
          <w:tab w:val="left" w:pos="2626"/>
        </w:tabs>
        <w:spacing w:before="4" w:line="226" w:lineRule="exact"/>
        <w:ind w:left="811"/>
        <w:rPr>
          <w:rFonts w:ascii="Courier New" w:hAnsi="Courier New"/>
        </w:rPr>
      </w:pPr>
      <w:r>
        <w:rPr>
          <w:rFonts w:ascii="Courier New" w:hAnsi="Courier New"/>
        </w:rPr>
        <w:t>sam.x</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t>//Geçerli</w:t>
      </w:r>
    </w:p>
    <w:p w14:paraId="193BB270" w14:textId="77777777" w:rsidR="00490D15" w:rsidRDefault="00DC7DDB">
      <w:pPr>
        <w:pStyle w:val="BodyText"/>
        <w:spacing w:line="226" w:lineRule="exact"/>
        <w:ind w:left="811"/>
        <w:rPr>
          <w:rFonts w:ascii="Courier New"/>
        </w:rPr>
      </w:pPr>
      <w:r>
        <w:rPr>
          <w:rFonts w:ascii="Courier New"/>
        </w:rPr>
        <w:t>//...</w:t>
      </w:r>
    </w:p>
    <w:p w14:paraId="22393381" w14:textId="77777777" w:rsidR="00490D15" w:rsidRDefault="00DC7DDB">
      <w:pPr>
        <w:pStyle w:val="BodyText"/>
        <w:spacing w:line="226" w:lineRule="exact"/>
        <w:ind w:left="354"/>
        <w:rPr>
          <w:rFonts w:ascii="Courier New"/>
        </w:rPr>
      </w:pPr>
      <w:r>
        <w:rPr>
          <w:rFonts w:ascii="Courier New"/>
        </w:rPr>
        <w:t>}</w:t>
      </w:r>
    </w:p>
    <w:p w14:paraId="077993EA" w14:textId="77777777" w:rsidR="00490D15" w:rsidRDefault="00490D15">
      <w:pPr>
        <w:pStyle w:val="BodyText"/>
        <w:spacing w:before="9"/>
        <w:rPr>
          <w:rFonts w:ascii="Courier New"/>
          <w:sz w:val="18"/>
        </w:rPr>
      </w:pPr>
    </w:p>
    <w:p w14:paraId="5E2C2663" w14:textId="77777777" w:rsidR="00490D15" w:rsidRDefault="00DC7DDB">
      <w:pPr>
        <w:pStyle w:val="BodyText"/>
        <w:spacing w:before="102"/>
        <w:ind w:left="316" w:right="1085"/>
      </w:pPr>
      <w:r>
        <w:t xml:space="preserve">Bazen de </w:t>
      </w:r>
      <w:r>
        <w:rPr>
          <w:i/>
        </w:rPr>
        <w:t xml:space="preserve">static </w:t>
      </w:r>
      <w:r>
        <w:t xml:space="preserve">üye işlevler özel amaçları gerçekleştirmek için belirli kod kalıplarında kullanılır. Örneğin bir sınıf türünden yalnızca dinamik nesnelerin yaratılmasına izin verilmesi istendiğini düşünelim. </w:t>
      </w:r>
      <w:r>
        <w:rPr>
          <w:i/>
        </w:rPr>
        <w:t xml:space="preserve">DynamicOnly </w:t>
      </w:r>
      <w:r>
        <w:t>bir sınıf olmak üzere</w:t>
      </w:r>
    </w:p>
    <w:p w14:paraId="5EC98E83" w14:textId="77777777" w:rsidR="00490D15" w:rsidRDefault="00490D15">
      <w:pPr>
        <w:pStyle w:val="BodyText"/>
        <w:spacing w:before="11"/>
        <w:rPr>
          <w:sz w:val="19"/>
        </w:rPr>
      </w:pPr>
    </w:p>
    <w:p w14:paraId="756D1CAA" w14:textId="77777777" w:rsidR="00490D15" w:rsidRDefault="00DC7DDB">
      <w:pPr>
        <w:pStyle w:val="BodyText"/>
        <w:ind w:left="354"/>
        <w:rPr>
          <w:rFonts w:ascii="Courier New"/>
        </w:rPr>
      </w:pPr>
      <w:r>
        <w:rPr>
          <w:rFonts w:ascii="Courier New"/>
        </w:rPr>
        <w:t>DynamicOnly d;</w:t>
      </w:r>
    </w:p>
    <w:p w14:paraId="75F1A73B" w14:textId="77777777" w:rsidR="00490D15" w:rsidRDefault="00490D15">
      <w:pPr>
        <w:pStyle w:val="BodyText"/>
        <w:spacing w:before="4"/>
        <w:rPr>
          <w:rFonts w:ascii="Courier New"/>
          <w:sz w:val="24"/>
        </w:rPr>
      </w:pPr>
    </w:p>
    <w:p w14:paraId="52A97DD7" w14:textId="77777777" w:rsidR="00490D15" w:rsidRDefault="00DC7DDB">
      <w:pPr>
        <w:pStyle w:val="BodyText"/>
        <w:ind w:left="316" w:right="688"/>
      </w:pPr>
      <w:r>
        <w:t xml:space="preserve">biçiminde bir nesne yaratılmasına engel olunsun. </w:t>
      </w:r>
      <w:r>
        <w:rPr>
          <w:i/>
        </w:rPr>
        <w:t xml:space="preserve">DynamicOnly </w:t>
      </w:r>
      <w:r>
        <w:t xml:space="preserve">sınıfına ilişkin tüm nesnelerin dinamik olarak, yani </w:t>
      </w:r>
      <w:r>
        <w:rPr>
          <w:i/>
        </w:rPr>
        <w:t xml:space="preserve">new </w:t>
      </w:r>
      <w:r>
        <w:t>işleciyle oluşturulması bir zorunluluk olsun. Bu nasıl sağlanabilir?</w:t>
      </w:r>
    </w:p>
    <w:p w14:paraId="4B4D813D" w14:textId="77777777" w:rsidR="00490D15" w:rsidRDefault="00DC7DDB">
      <w:pPr>
        <w:pStyle w:val="BodyText"/>
        <w:spacing w:before="1"/>
        <w:ind w:left="316"/>
      </w:pPr>
      <w:r>
        <w:t xml:space="preserve">Sınıfın kurucu işlevleri sınıfın </w:t>
      </w:r>
      <w:r>
        <w:rPr>
          <w:i/>
        </w:rPr>
        <w:t xml:space="preserve">private </w:t>
      </w:r>
      <w:r>
        <w:t>bölümüne yerleştirilirse</w:t>
      </w:r>
    </w:p>
    <w:p w14:paraId="7763DCB8" w14:textId="77777777" w:rsidR="00490D15" w:rsidRDefault="00490D15">
      <w:pPr>
        <w:pStyle w:val="BodyText"/>
      </w:pPr>
    </w:p>
    <w:p w14:paraId="4D177DB2" w14:textId="77777777" w:rsidR="00490D15" w:rsidRDefault="00DC7DDB">
      <w:pPr>
        <w:pStyle w:val="BodyText"/>
        <w:ind w:left="354"/>
        <w:rPr>
          <w:rFonts w:ascii="Courier New"/>
        </w:rPr>
      </w:pPr>
      <w:r>
        <w:rPr>
          <w:rFonts w:ascii="Courier New"/>
        </w:rPr>
        <w:t>DynamicOnly d;</w:t>
      </w:r>
    </w:p>
    <w:p w14:paraId="193E0370" w14:textId="77777777" w:rsidR="00490D15" w:rsidRDefault="00490D15">
      <w:pPr>
        <w:pStyle w:val="BodyText"/>
        <w:spacing w:before="4"/>
        <w:rPr>
          <w:rFonts w:ascii="Courier New"/>
          <w:sz w:val="24"/>
        </w:rPr>
      </w:pPr>
    </w:p>
    <w:p w14:paraId="7B169722" w14:textId="77777777" w:rsidR="00490D15" w:rsidRDefault="00DC7DDB">
      <w:pPr>
        <w:pStyle w:val="BodyText"/>
        <w:spacing w:before="1"/>
        <w:ind w:left="316" w:right="599"/>
      </w:pPr>
      <w:r>
        <w:t xml:space="preserve">biçiminde bir tanımlama geçersiz olur, değil mi? Ancak bu durumda </w:t>
      </w:r>
      <w:r>
        <w:rPr>
          <w:i/>
        </w:rPr>
        <w:t xml:space="preserve">new </w:t>
      </w:r>
      <w:r>
        <w:t xml:space="preserve">işleciyle de nesne yaratılamaz. Hatırlayacağınız gibi </w:t>
      </w:r>
      <w:r>
        <w:rPr>
          <w:i/>
        </w:rPr>
        <w:t xml:space="preserve">new </w:t>
      </w:r>
      <w:r>
        <w:t xml:space="preserve">işleciyle bir sınıf nesnesi yaratıldığında önce sınıf nesnesinin kaplayacağı yer kadar dinamik bir alan ayrılıyor, daha sonra bu alanın başlangıç adresi sınıfın kurucu işlevine </w:t>
      </w:r>
      <w:r>
        <w:rPr>
          <w:i/>
        </w:rPr>
        <w:t xml:space="preserve">this </w:t>
      </w:r>
      <w:r>
        <w:t xml:space="preserve">adresi olarak geçiriliyordu. Kurucu işlev sınıfın </w:t>
      </w:r>
      <w:r>
        <w:rPr>
          <w:i/>
        </w:rPr>
        <w:t xml:space="preserve">private </w:t>
      </w:r>
      <w:r>
        <w:t>bölümde olduğuna göre nesne yaratılması yine mümkün olmaz, değil mi?</w:t>
      </w:r>
    </w:p>
    <w:p w14:paraId="2CB0DD14" w14:textId="77777777" w:rsidR="00490D15" w:rsidRDefault="00490D15">
      <w:pPr>
        <w:pStyle w:val="BodyText"/>
        <w:spacing w:before="1"/>
      </w:pPr>
    </w:p>
    <w:p w14:paraId="181E0722" w14:textId="77777777" w:rsidR="00490D15" w:rsidRDefault="00DC7DDB">
      <w:pPr>
        <w:pStyle w:val="BodyText"/>
        <w:ind w:left="316" w:right="589"/>
      </w:pPr>
      <w:r>
        <w:t xml:space="preserve">Ancak sınıfın </w:t>
      </w:r>
      <w:r>
        <w:rPr>
          <w:spacing w:val="-3"/>
        </w:rPr>
        <w:t xml:space="preserve">kurucu </w:t>
      </w:r>
      <w:r>
        <w:t xml:space="preserve">işlevi </w:t>
      </w:r>
      <w:r>
        <w:rPr>
          <w:i/>
        </w:rPr>
        <w:t xml:space="preserve">private </w:t>
      </w:r>
      <w:r>
        <w:t xml:space="preserve">bölümde ise, ve sınıfın bir üye işlevi, içinde sınıfın başka bir </w:t>
      </w:r>
      <w:r>
        <w:rPr>
          <w:i/>
        </w:rPr>
        <w:t xml:space="preserve">private </w:t>
      </w:r>
      <w:r>
        <w:t xml:space="preserve">bir üye işlevi çağrılabildiğine göre, </w:t>
      </w:r>
      <w:r>
        <w:rPr>
          <w:i/>
        </w:rPr>
        <w:t xml:space="preserve">DynamicOnly </w:t>
      </w:r>
      <w:r>
        <w:t xml:space="preserve">sınıfının bir üye işlevi içinde dinamik bir nesne yaratılabilir. Peki üye işlevi bir sınıf nesnesi ile çağırmak gerektiğine göre, böyle bir sınıf nesnesi nasıl </w:t>
      </w:r>
      <w:r>
        <w:rPr>
          <w:spacing w:val="-3"/>
        </w:rPr>
        <w:t xml:space="preserve">elde </w:t>
      </w:r>
      <w:r>
        <w:t xml:space="preserve">edilecek? İşte </w:t>
      </w:r>
      <w:r>
        <w:rPr>
          <w:spacing w:val="-3"/>
        </w:rPr>
        <w:t xml:space="preserve">bu </w:t>
      </w:r>
      <w:r>
        <w:t xml:space="preserve">noktada </w:t>
      </w:r>
      <w:r>
        <w:rPr>
          <w:i/>
        </w:rPr>
        <w:t xml:space="preserve">static </w:t>
      </w:r>
      <w:r>
        <w:t>bir üye işlev kullanılabilir: Dinamik bir sınıf nesnesinin adresi ile geri dönen statik bir üye</w:t>
      </w:r>
      <w:r>
        <w:rPr>
          <w:spacing w:val="-28"/>
        </w:rPr>
        <w:t xml:space="preserve"> </w:t>
      </w:r>
      <w:r>
        <w:t>işlev:</w:t>
      </w:r>
    </w:p>
    <w:p w14:paraId="53046609" w14:textId="77777777" w:rsidR="00490D15" w:rsidRDefault="00DC7DDB">
      <w:pPr>
        <w:pStyle w:val="BodyText"/>
        <w:spacing w:before="96"/>
        <w:ind w:left="316"/>
        <w:rPr>
          <w:rFonts w:ascii="Courier New"/>
        </w:rPr>
      </w:pPr>
      <w:r>
        <w:rPr>
          <w:rFonts w:ascii="Courier New"/>
        </w:rPr>
        <w:t>class DynamicOnly{</w:t>
      </w:r>
    </w:p>
    <w:p w14:paraId="6ACB5A6F" w14:textId="77777777" w:rsidR="00490D15" w:rsidRDefault="00DC7DDB">
      <w:pPr>
        <w:pStyle w:val="BodyText"/>
        <w:tabs>
          <w:tab w:val="left" w:pos="3039"/>
        </w:tabs>
        <w:spacing w:before="4"/>
        <w:ind w:left="316" w:right="2682" w:firstLine="456"/>
        <w:rPr>
          <w:rFonts w:ascii="Courier New" w:hAnsi="Courier New"/>
        </w:rPr>
      </w:pPr>
      <w:r>
        <w:rPr>
          <w:rFonts w:ascii="Courier New" w:hAnsi="Courier New"/>
        </w:rPr>
        <w:t>DynamicOnly</w:t>
      </w:r>
      <w:r>
        <w:rPr>
          <w:rFonts w:ascii="Courier New" w:hAnsi="Courier New"/>
          <w:spacing w:val="-2"/>
        </w:rPr>
        <w:t xml:space="preserve"> </w:t>
      </w:r>
      <w:r>
        <w:rPr>
          <w:rFonts w:ascii="Courier New" w:hAnsi="Courier New"/>
        </w:rPr>
        <w:t>();</w:t>
      </w:r>
      <w:r>
        <w:rPr>
          <w:rFonts w:ascii="Courier New" w:hAnsi="Courier New"/>
        </w:rPr>
        <w:tab/>
        <w:t xml:space="preserve">//başlangıç işlevi private </w:t>
      </w:r>
      <w:r>
        <w:rPr>
          <w:rFonts w:ascii="Courier New" w:hAnsi="Courier New"/>
          <w:spacing w:val="-3"/>
        </w:rPr>
        <w:t xml:space="preserve">bölümde. </w:t>
      </w:r>
      <w:r>
        <w:rPr>
          <w:rFonts w:ascii="Courier New" w:hAnsi="Courier New"/>
        </w:rPr>
        <w:t>public:</w:t>
      </w:r>
    </w:p>
    <w:p w14:paraId="16593522" w14:textId="77777777" w:rsidR="00490D15" w:rsidRDefault="00DC7DDB">
      <w:pPr>
        <w:pStyle w:val="BodyText"/>
        <w:spacing w:line="223" w:lineRule="exact"/>
        <w:ind w:left="772"/>
        <w:rPr>
          <w:rFonts w:ascii="Courier New"/>
        </w:rPr>
      </w:pPr>
      <w:r>
        <w:rPr>
          <w:rFonts w:ascii="Courier New"/>
        </w:rPr>
        <w:t>static DynamicOnly *create_object();</w:t>
      </w:r>
    </w:p>
    <w:p w14:paraId="775826E6" w14:textId="77777777" w:rsidR="00490D15" w:rsidRDefault="00DC7DDB">
      <w:pPr>
        <w:pStyle w:val="BodyText"/>
        <w:spacing w:before="1"/>
        <w:ind w:left="316"/>
        <w:rPr>
          <w:rFonts w:ascii="Courier New"/>
        </w:rPr>
      </w:pPr>
      <w:r>
        <w:rPr>
          <w:rFonts w:ascii="Courier New"/>
        </w:rPr>
        <w:t>};</w:t>
      </w:r>
    </w:p>
    <w:p w14:paraId="0BD945B0" w14:textId="77777777" w:rsidR="00490D15" w:rsidRDefault="00490D15">
      <w:pPr>
        <w:pStyle w:val="BodyText"/>
        <w:spacing w:before="3"/>
        <w:rPr>
          <w:rFonts w:ascii="Courier New"/>
        </w:rPr>
      </w:pPr>
    </w:p>
    <w:p w14:paraId="2953156E" w14:textId="77777777" w:rsidR="00490D15" w:rsidRDefault="00DC7DDB">
      <w:pPr>
        <w:pStyle w:val="BodyText"/>
        <w:spacing w:line="226" w:lineRule="exact"/>
        <w:ind w:left="316"/>
        <w:rPr>
          <w:rFonts w:ascii="Courier New"/>
        </w:rPr>
      </w:pPr>
      <w:r>
        <w:rPr>
          <w:rFonts w:ascii="Courier New"/>
        </w:rPr>
        <w:t>DynamicOnly * DynamicOnly::create_object()</w:t>
      </w:r>
    </w:p>
    <w:p w14:paraId="7369E20B" w14:textId="77777777" w:rsidR="00490D15" w:rsidRDefault="00DC7DDB">
      <w:pPr>
        <w:pStyle w:val="BodyText"/>
        <w:spacing w:line="224" w:lineRule="exact"/>
        <w:ind w:left="316"/>
        <w:rPr>
          <w:rFonts w:ascii="Courier New"/>
        </w:rPr>
      </w:pPr>
      <w:r>
        <w:rPr>
          <w:rFonts w:ascii="Courier New"/>
        </w:rPr>
        <w:t>{</w:t>
      </w:r>
    </w:p>
    <w:p w14:paraId="4011ABF8" w14:textId="77777777" w:rsidR="00490D15" w:rsidRDefault="00DC7DDB">
      <w:pPr>
        <w:pStyle w:val="BodyText"/>
        <w:spacing w:before="1" w:line="226" w:lineRule="exact"/>
        <w:ind w:left="772"/>
        <w:rPr>
          <w:rFonts w:ascii="Courier New"/>
        </w:rPr>
      </w:pPr>
      <w:r>
        <w:rPr>
          <w:rFonts w:ascii="Courier New"/>
        </w:rPr>
        <w:t>return new DynamicOnly;</w:t>
      </w:r>
    </w:p>
    <w:p w14:paraId="00FF1932" w14:textId="77777777" w:rsidR="00490D15" w:rsidRDefault="00DC7DDB">
      <w:pPr>
        <w:pStyle w:val="BodyText"/>
        <w:spacing w:line="226" w:lineRule="exact"/>
        <w:ind w:left="772"/>
        <w:rPr>
          <w:rFonts w:ascii="Courier New" w:hAnsi="Courier New"/>
        </w:rPr>
      </w:pPr>
      <w:r>
        <w:rPr>
          <w:rFonts w:ascii="Courier New" w:hAnsi="Courier New"/>
        </w:rPr>
        <w:t>//Geçerli çünkü üye işlev içinde başka bir private işlev çağrılabilir.</w:t>
      </w:r>
    </w:p>
    <w:p w14:paraId="55764D4F" w14:textId="77777777" w:rsidR="00490D15" w:rsidRDefault="00DC7DDB">
      <w:pPr>
        <w:pStyle w:val="BodyText"/>
        <w:spacing w:before="4"/>
        <w:ind w:left="316"/>
        <w:rPr>
          <w:rFonts w:ascii="Courier New"/>
        </w:rPr>
      </w:pPr>
      <w:r>
        <w:rPr>
          <w:rFonts w:ascii="Courier New"/>
        </w:rPr>
        <w:t>}</w:t>
      </w:r>
    </w:p>
    <w:p w14:paraId="3680A7BE" w14:textId="77777777" w:rsidR="00490D15" w:rsidRDefault="00490D15">
      <w:pPr>
        <w:pStyle w:val="BodyText"/>
        <w:spacing w:before="10"/>
        <w:rPr>
          <w:rFonts w:ascii="Courier New"/>
          <w:sz w:val="10"/>
        </w:rPr>
      </w:pPr>
    </w:p>
    <w:p w14:paraId="00AFF360" w14:textId="77777777" w:rsidR="00490D15" w:rsidRDefault="00DC7DDB">
      <w:pPr>
        <w:pStyle w:val="BodyText"/>
        <w:spacing w:before="102" w:line="477" w:lineRule="auto"/>
        <w:ind w:left="316" w:right="7193"/>
        <w:rPr>
          <w:rFonts w:ascii="Courier New"/>
        </w:rPr>
      </w:pPr>
      <w:r>
        <w:rPr>
          <w:rFonts w:ascii="Courier New"/>
        </w:rPr>
        <w:t>#include &lt;iostream&gt; using namespace std;</w:t>
      </w:r>
    </w:p>
    <w:p w14:paraId="79186B0F" w14:textId="77777777" w:rsidR="00490D15" w:rsidRDefault="00DC7DDB">
      <w:pPr>
        <w:pStyle w:val="BodyText"/>
        <w:spacing w:before="5" w:line="226" w:lineRule="exact"/>
        <w:ind w:left="316"/>
        <w:rPr>
          <w:rFonts w:ascii="Courier New"/>
        </w:rPr>
      </w:pPr>
      <w:r>
        <w:rPr>
          <w:rFonts w:ascii="Courier New"/>
        </w:rPr>
        <w:t>int main()</w:t>
      </w:r>
    </w:p>
    <w:p w14:paraId="38D01FB4" w14:textId="77777777" w:rsidR="00490D15" w:rsidRDefault="00DC7DDB">
      <w:pPr>
        <w:pStyle w:val="BodyText"/>
        <w:spacing w:line="224" w:lineRule="exact"/>
        <w:ind w:left="316"/>
        <w:rPr>
          <w:rFonts w:ascii="Courier New"/>
        </w:rPr>
      </w:pPr>
      <w:r>
        <w:rPr>
          <w:rFonts w:ascii="Courier New"/>
        </w:rPr>
        <w:t>{</w:t>
      </w:r>
    </w:p>
    <w:p w14:paraId="235D0825" w14:textId="77777777" w:rsidR="00490D15" w:rsidRDefault="00DC7DDB">
      <w:pPr>
        <w:pStyle w:val="BodyText"/>
        <w:tabs>
          <w:tab w:val="left" w:pos="3039"/>
        </w:tabs>
        <w:spacing w:before="2" w:line="226" w:lineRule="exact"/>
        <w:ind w:left="772"/>
        <w:rPr>
          <w:rFonts w:ascii="Courier New" w:hAnsi="Courier New"/>
        </w:rPr>
      </w:pPr>
      <w:r>
        <w:rPr>
          <w:rFonts w:ascii="Courier New" w:hAnsi="Courier New"/>
        </w:rPr>
        <w:t>//</w:t>
      </w:r>
      <w:r>
        <w:rPr>
          <w:rFonts w:ascii="Courier New" w:hAnsi="Courier New"/>
          <w:spacing w:val="-2"/>
        </w:rPr>
        <w:t xml:space="preserve"> </w:t>
      </w:r>
      <w:r>
        <w:rPr>
          <w:rFonts w:ascii="Courier New" w:hAnsi="Courier New"/>
        </w:rPr>
        <w:t>DynamicOnly</w:t>
      </w:r>
      <w:r>
        <w:rPr>
          <w:rFonts w:ascii="Courier New" w:hAnsi="Courier New"/>
          <w:spacing w:val="-1"/>
        </w:rPr>
        <w:t xml:space="preserve"> </w:t>
      </w:r>
      <w:r>
        <w:rPr>
          <w:rFonts w:ascii="Courier New" w:hAnsi="Courier New"/>
        </w:rPr>
        <w:t>d;</w:t>
      </w:r>
      <w:r>
        <w:rPr>
          <w:rFonts w:ascii="Courier New" w:hAnsi="Courier New"/>
        </w:rPr>
        <w:tab/>
        <w:t>Geçersiz!</w:t>
      </w:r>
    </w:p>
    <w:p w14:paraId="430E3F6B" w14:textId="77777777" w:rsidR="00490D15" w:rsidRDefault="00DC7DDB">
      <w:pPr>
        <w:pStyle w:val="BodyText"/>
        <w:tabs>
          <w:tab w:val="left" w:pos="6223"/>
        </w:tabs>
        <w:spacing w:line="244" w:lineRule="auto"/>
        <w:ind w:left="772" w:right="2618"/>
        <w:rPr>
          <w:rFonts w:ascii="Courier New" w:hAnsi="Courier New"/>
        </w:rPr>
      </w:pPr>
      <w:r>
        <w:rPr>
          <w:rFonts w:ascii="Courier New" w:hAnsi="Courier New"/>
        </w:rPr>
        <w:t>// DynamicOnly *ptr =</w:t>
      </w:r>
      <w:r>
        <w:rPr>
          <w:rFonts w:ascii="Courier New" w:hAnsi="Courier New"/>
          <w:spacing w:val="-5"/>
        </w:rPr>
        <w:t xml:space="preserve"> </w:t>
      </w:r>
      <w:r>
        <w:rPr>
          <w:rFonts w:ascii="Courier New" w:hAnsi="Courier New"/>
        </w:rPr>
        <w:t>new</w:t>
      </w:r>
      <w:r>
        <w:rPr>
          <w:rFonts w:ascii="Courier New" w:hAnsi="Courier New"/>
          <w:spacing w:val="-2"/>
        </w:rPr>
        <w:t xml:space="preserve"> </w:t>
      </w:r>
      <w:r>
        <w:rPr>
          <w:rFonts w:ascii="Courier New" w:hAnsi="Courier New"/>
        </w:rPr>
        <w:t>DynamicOnly;</w:t>
      </w:r>
      <w:r>
        <w:rPr>
          <w:rFonts w:ascii="Courier New" w:hAnsi="Courier New"/>
        </w:rPr>
        <w:tab/>
      </w:r>
      <w:r>
        <w:rPr>
          <w:rFonts w:ascii="Courier New" w:hAnsi="Courier New"/>
          <w:spacing w:val="-3"/>
        </w:rPr>
        <w:t xml:space="preserve">Geçersiz! </w:t>
      </w:r>
      <w:r>
        <w:rPr>
          <w:rFonts w:ascii="Courier New" w:hAnsi="Courier New"/>
        </w:rPr>
        <w:t>DynamicOnly *ptr =</w:t>
      </w:r>
      <w:r>
        <w:rPr>
          <w:rFonts w:ascii="Courier New" w:hAnsi="Courier New"/>
          <w:spacing w:val="-6"/>
        </w:rPr>
        <w:t xml:space="preserve"> </w:t>
      </w:r>
      <w:r>
        <w:rPr>
          <w:rFonts w:ascii="Courier New" w:hAnsi="Courier New"/>
        </w:rPr>
        <w:t>DynamicOnly::create_object();</w:t>
      </w:r>
    </w:p>
    <w:p w14:paraId="14A3CCC2" w14:textId="77777777" w:rsidR="00490D15" w:rsidRDefault="00DC7DDB">
      <w:pPr>
        <w:pStyle w:val="BodyText"/>
        <w:tabs>
          <w:tab w:val="left" w:pos="2587"/>
        </w:tabs>
        <w:ind w:left="772" w:right="2654"/>
        <w:rPr>
          <w:rFonts w:ascii="Courier New" w:hAnsi="Courier New"/>
        </w:rPr>
      </w:pPr>
      <w:r>
        <w:rPr>
          <w:rFonts w:ascii="Courier New" w:hAnsi="Courier New"/>
        </w:rPr>
        <w:t>//Geçerli çünkü create_object işlevi public bölümde delete</w:t>
      </w:r>
      <w:r>
        <w:rPr>
          <w:rFonts w:ascii="Courier New" w:hAnsi="Courier New"/>
          <w:spacing w:val="-2"/>
        </w:rPr>
        <w:t xml:space="preserve"> </w:t>
      </w:r>
      <w:r>
        <w:rPr>
          <w:rFonts w:ascii="Courier New" w:hAnsi="Courier New"/>
        </w:rPr>
        <w:t>ptr;</w:t>
      </w:r>
      <w:r>
        <w:rPr>
          <w:rFonts w:ascii="Courier New" w:hAnsi="Courier New"/>
        </w:rPr>
        <w:tab/>
        <w:t>//Yaratılan dinamik nesne yok</w:t>
      </w:r>
      <w:r>
        <w:rPr>
          <w:rFonts w:ascii="Courier New" w:hAnsi="Courier New"/>
          <w:spacing w:val="9"/>
        </w:rPr>
        <w:t xml:space="preserve"> </w:t>
      </w:r>
      <w:r>
        <w:rPr>
          <w:rFonts w:ascii="Courier New" w:hAnsi="Courier New"/>
          <w:spacing w:val="-3"/>
        </w:rPr>
        <w:t>ediliyor.</w:t>
      </w:r>
    </w:p>
    <w:p w14:paraId="6AF2DCA1" w14:textId="77777777" w:rsidR="00490D15" w:rsidRDefault="00490D15">
      <w:pPr>
        <w:pStyle w:val="BodyText"/>
        <w:spacing w:before="1"/>
        <w:rPr>
          <w:rFonts w:ascii="Courier New"/>
          <w:sz w:val="19"/>
        </w:rPr>
      </w:pPr>
    </w:p>
    <w:p w14:paraId="02070880" w14:textId="77777777" w:rsidR="00490D15" w:rsidRDefault="00DC7DDB">
      <w:pPr>
        <w:pStyle w:val="BodyText"/>
        <w:ind w:left="772"/>
        <w:rPr>
          <w:rFonts w:ascii="Courier New"/>
        </w:rPr>
      </w:pPr>
      <w:r>
        <w:rPr>
          <w:rFonts w:ascii="Courier New"/>
        </w:rPr>
        <w:t>return 0;</w:t>
      </w:r>
    </w:p>
    <w:p w14:paraId="62DDBB4A" w14:textId="77777777" w:rsidR="00490D15" w:rsidRDefault="00DC7DDB">
      <w:pPr>
        <w:pStyle w:val="BodyText"/>
        <w:spacing w:before="4"/>
        <w:ind w:left="316"/>
        <w:rPr>
          <w:rFonts w:ascii="Courier New"/>
        </w:rPr>
      </w:pPr>
      <w:r>
        <w:rPr>
          <w:rFonts w:ascii="Courier New"/>
        </w:rPr>
        <w:t>}</w:t>
      </w:r>
    </w:p>
    <w:p w14:paraId="6F66E6D7" w14:textId="77777777" w:rsidR="00490D15" w:rsidRDefault="00490D15">
      <w:pPr>
        <w:pStyle w:val="BodyText"/>
        <w:spacing w:before="1"/>
        <w:rPr>
          <w:rFonts w:ascii="Courier New"/>
          <w:sz w:val="15"/>
        </w:rPr>
      </w:pPr>
    </w:p>
    <w:p w14:paraId="59B2B898" w14:textId="77777777" w:rsidR="00490D15" w:rsidRDefault="00DC7DDB">
      <w:pPr>
        <w:pStyle w:val="BodyText"/>
        <w:spacing w:before="101"/>
        <w:ind w:left="316" w:right="646"/>
      </w:pPr>
      <w:r>
        <w:t xml:space="preserve">Yukarıdaki örneğimizde </w:t>
      </w:r>
      <w:r>
        <w:rPr>
          <w:i/>
        </w:rPr>
        <w:t xml:space="preserve">DynamicOnly </w:t>
      </w:r>
      <w:r>
        <w:t xml:space="preserve">sınıfının kurucu işlevi </w:t>
      </w:r>
      <w:r>
        <w:rPr>
          <w:i/>
        </w:rPr>
        <w:t xml:space="preserve">private </w:t>
      </w:r>
      <w:r>
        <w:t xml:space="preserve">bölümde bildiriliyor. Böylece global bir işlev içinde </w:t>
      </w:r>
      <w:r>
        <w:rPr>
          <w:i/>
        </w:rPr>
        <w:t xml:space="preserve">DynamicOnly </w:t>
      </w:r>
      <w:r>
        <w:t xml:space="preserve">sınıfı türünden bir nesne yaratılması engellenmiş oluyor. Ancak bir üye işlev içinde nesne yaratılabilir. Sınıfın </w:t>
      </w:r>
      <w:r>
        <w:rPr>
          <w:i/>
        </w:rPr>
        <w:t xml:space="preserve">public </w:t>
      </w:r>
      <w:r>
        <w:t xml:space="preserve">bölümüne yerleştirilmiş olan </w:t>
      </w:r>
      <w:r>
        <w:rPr>
          <w:i/>
        </w:rPr>
        <w:t xml:space="preserve">create_object </w:t>
      </w:r>
      <w:r>
        <w:t xml:space="preserve">isimli </w:t>
      </w:r>
      <w:r>
        <w:rPr>
          <w:i/>
        </w:rPr>
        <w:t xml:space="preserve">statik </w:t>
      </w:r>
      <w:r>
        <w:t xml:space="preserve">üye işlev, </w:t>
      </w:r>
      <w:r>
        <w:rPr>
          <w:i/>
        </w:rPr>
        <w:t xml:space="preserve">DynamicOnly </w:t>
      </w:r>
      <w:r>
        <w:t>sınıfı türünden bir adresle geri dönüyor.</w:t>
      </w:r>
    </w:p>
    <w:p w14:paraId="38608E0A" w14:textId="77777777" w:rsidR="00490D15" w:rsidRDefault="00DC7DDB">
      <w:pPr>
        <w:pStyle w:val="BodyText"/>
        <w:spacing w:before="5"/>
        <w:ind w:left="316" w:right="579"/>
      </w:pPr>
      <w:r>
        <w:rPr>
          <w:i/>
        </w:rPr>
        <w:t xml:space="preserve">create_object </w:t>
      </w:r>
      <w:r>
        <w:t xml:space="preserve">işlevi </w:t>
      </w:r>
      <w:r>
        <w:rPr>
          <w:i/>
        </w:rPr>
        <w:t xml:space="preserve">new </w:t>
      </w:r>
      <w:r>
        <w:t xml:space="preserve">işleci ile yaratılmış bir nesnenin adresi ile geri dönüyor. İşlevimiz üye işlev statüsünde olduğu için, işlevimiz içinde </w:t>
      </w:r>
      <w:r>
        <w:rPr>
          <w:i/>
        </w:rPr>
        <w:t xml:space="preserve">DynamicOnly </w:t>
      </w:r>
      <w:r>
        <w:t xml:space="preserve">sınıfının </w:t>
      </w:r>
      <w:r>
        <w:rPr>
          <w:i/>
        </w:rPr>
        <w:t xml:space="preserve">private </w:t>
      </w:r>
      <w:r>
        <w:t>kurucu işlevinin çağrılması geçerlidir.</w:t>
      </w:r>
    </w:p>
    <w:p w14:paraId="6B35E1E8" w14:textId="77777777" w:rsidR="00490D15" w:rsidRDefault="00DC7DDB">
      <w:pPr>
        <w:spacing w:line="239" w:lineRule="exact"/>
        <w:ind w:left="316"/>
      </w:pPr>
      <w:r>
        <w:t xml:space="preserve">Şimdi de </w:t>
      </w:r>
      <w:r>
        <w:rPr>
          <w:i/>
        </w:rPr>
        <w:t xml:space="preserve">main </w:t>
      </w:r>
      <w:r>
        <w:t xml:space="preserve">işlevine bir göz atalım. </w:t>
      </w:r>
      <w:r>
        <w:rPr>
          <w:i/>
        </w:rPr>
        <w:t xml:space="preserve">main </w:t>
      </w:r>
      <w:r>
        <w:t xml:space="preserve">işlevi içinde, </w:t>
      </w:r>
      <w:r>
        <w:rPr>
          <w:i/>
        </w:rPr>
        <w:t xml:space="preserve">statik </w:t>
      </w:r>
      <w:r>
        <w:t>üye işlev olan</w:t>
      </w:r>
    </w:p>
    <w:p w14:paraId="0D287E0A" w14:textId="77777777" w:rsidR="00490D15" w:rsidRDefault="00DC7DDB">
      <w:pPr>
        <w:spacing w:before="1"/>
        <w:ind w:left="316"/>
      </w:pPr>
      <w:r>
        <w:rPr>
          <w:i/>
        </w:rPr>
        <w:t xml:space="preserve">create_object </w:t>
      </w:r>
      <w:r>
        <w:t>işlevi</w:t>
      </w:r>
    </w:p>
    <w:p w14:paraId="657809BE" w14:textId="77777777" w:rsidR="00490D15" w:rsidRDefault="00490D15">
      <w:pPr>
        <w:pStyle w:val="BodyText"/>
      </w:pPr>
    </w:p>
    <w:p w14:paraId="491A9C22" w14:textId="77777777" w:rsidR="00490D15" w:rsidRDefault="00DC7DDB">
      <w:pPr>
        <w:pStyle w:val="BodyText"/>
        <w:ind w:left="354"/>
        <w:rPr>
          <w:rFonts w:ascii="Courier New"/>
        </w:rPr>
      </w:pPr>
      <w:r>
        <w:rPr>
          <w:rFonts w:ascii="Courier New"/>
        </w:rPr>
        <w:t>DynamicOnly::create_object()</w:t>
      </w:r>
    </w:p>
    <w:p w14:paraId="1CE4A396" w14:textId="77777777" w:rsidR="00490D15" w:rsidRDefault="00490D15">
      <w:pPr>
        <w:pStyle w:val="BodyText"/>
        <w:spacing w:before="4"/>
        <w:rPr>
          <w:rFonts w:ascii="Courier New"/>
        </w:rPr>
      </w:pPr>
    </w:p>
    <w:p w14:paraId="0A64862A" w14:textId="77777777" w:rsidR="00490D15" w:rsidRDefault="00DC7DDB">
      <w:pPr>
        <w:pStyle w:val="BodyText"/>
        <w:spacing w:before="1" w:line="237" w:lineRule="auto"/>
        <w:ind w:left="316" w:right="770"/>
      </w:pPr>
      <w:r>
        <w:t>biçiminde çağrılabilir. Böylece işlevin geri dönüş değeri olan dinamik nesnenin adresi ile yaratılan dinamik nesne istenildiği biçimde kullanılabilir.</w:t>
      </w:r>
    </w:p>
    <w:p w14:paraId="4D7BB679" w14:textId="77777777" w:rsidR="00490D15" w:rsidRDefault="00490D15">
      <w:pPr>
        <w:pStyle w:val="BodyText"/>
        <w:spacing w:before="11"/>
        <w:rPr>
          <w:sz w:val="18"/>
        </w:rPr>
      </w:pPr>
    </w:p>
    <w:p w14:paraId="1E142929" w14:textId="77777777" w:rsidR="00490D15" w:rsidRDefault="00DC7DDB" w:rsidP="00632C42">
      <w:pPr>
        <w:pStyle w:val="Heading2"/>
      </w:pPr>
      <w:bookmarkStart w:id="258" w:name="_Toc35630801"/>
      <w:bookmarkStart w:id="259" w:name="_Toc35631931"/>
      <w:bookmarkStart w:id="260" w:name="_Toc35632442"/>
      <w:r>
        <w:t>Sınıfların const static Elemanları</w:t>
      </w:r>
      <w:bookmarkEnd w:id="258"/>
      <w:bookmarkEnd w:id="259"/>
      <w:bookmarkEnd w:id="260"/>
    </w:p>
    <w:p w14:paraId="067BBE46" w14:textId="77777777" w:rsidR="00490D15" w:rsidRDefault="00DC7DDB">
      <w:pPr>
        <w:pStyle w:val="BodyText"/>
        <w:spacing w:before="3"/>
        <w:ind w:left="316" w:right="795"/>
        <w:jc w:val="both"/>
      </w:pPr>
      <w:r>
        <w:t xml:space="preserve">Sınıfın bir statik elemanı </w:t>
      </w:r>
      <w:r>
        <w:rPr>
          <w:i/>
        </w:rPr>
        <w:t xml:space="preserve">const </w:t>
      </w:r>
      <w:r>
        <w:t xml:space="preserve">anahtar sözcüğü ile bildirilebilir. Bu durumda sınıfa özgü değeri değişmeyecek bir eleman yaratılmış olur. Sınıfın bir </w:t>
      </w:r>
      <w:r>
        <w:rPr>
          <w:i/>
        </w:rPr>
        <w:t xml:space="preserve">const static </w:t>
      </w:r>
      <w:r>
        <w:t>elemanı eğer bir tamsayı türünden ise bu elemana sınıf içinde ilkdeğer verilebilir:</w:t>
      </w:r>
    </w:p>
    <w:p w14:paraId="543F35A1" w14:textId="77777777" w:rsidR="00490D15" w:rsidRDefault="00490D15">
      <w:pPr>
        <w:pStyle w:val="BodyText"/>
        <w:spacing w:before="10"/>
        <w:rPr>
          <w:sz w:val="19"/>
        </w:rPr>
      </w:pPr>
    </w:p>
    <w:p w14:paraId="17F95628" w14:textId="77777777" w:rsidR="00490D15" w:rsidRDefault="00DC7DDB">
      <w:pPr>
        <w:pStyle w:val="BodyText"/>
        <w:spacing w:before="1" w:line="226" w:lineRule="exact"/>
        <w:ind w:left="354"/>
        <w:rPr>
          <w:rFonts w:ascii="Courier New"/>
        </w:rPr>
      </w:pPr>
      <w:r>
        <w:rPr>
          <w:rFonts w:ascii="Courier New"/>
        </w:rPr>
        <w:t>class Myclass {</w:t>
      </w:r>
    </w:p>
    <w:p w14:paraId="536AE8E3" w14:textId="77777777" w:rsidR="00490D15" w:rsidRDefault="00DC7DDB">
      <w:pPr>
        <w:pStyle w:val="BodyText"/>
        <w:spacing w:line="244" w:lineRule="auto"/>
        <w:ind w:left="811" w:right="5738"/>
        <w:rPr>
          <w:rFonts w:ascii="Courier New"/>
        </w:rPr>
      </w:pPr>
      <w:r>
        <w:rPr>
          <w:rFonts w:ascii="Courier New"/>
        </w:rPr>
        <w:t>const static int size = 100; int a[size];</w:t>
      </w:r>
    </w:p>
    <w:p w14:paraId="47753AAF" w14:textId="77777777" w:rsidR="00490D15" w:rsidRDefault="00DC7DDB">
      <w:pPr>
        <w:pStyle w:val="BodyText"/>
        <w:spacing w:line="219" w:lineRule="exact"/>
        <w:ind w:left="835"/>
        <w:rPr>
          <w:rFonts w:ascii="Courier New"/>
        </w:rPr>
      </w:pPr>
      <w:r>
        <w:rPr>
          <w:rFonts w:ascii="Courier New"/>
        </w:rPr>
        <w:t>//...</w:t>
      </w:r>
    </w:p>
    <w:p w14:paraId="77592CD4" w14:textId="77777777" w:rsidR="00490D15" w:rsidRDefault="00DC7DDB">
      <w:pPr>
        <w:pStyle w:val="BodyText"/>
        <w:spacing w:before="1"/>
        <w:ind w:left="354"/>
        <w:rPr>
          <w:rFonts w:ascii="Courier New"/>
        </w:rPr>
      </w:pPr>
      <w:r>
        <w:rPr>
          <w:rFonts w:ascii="Courier New"/>
        </w:rPr>
        <w:t>};</w:t>
      </w:r>
    </w:p>
    <w:p w14:paraId="3319B861" w14:textId="77777777" w:rsidR="00490D15" w:rsidRDefault="00490D15">
      <w:pPr>
        <w:pStyle w:val="BodyText"/>
        <w:spacing w:before="4"/>
        <w:rPr>
          <w:rFonts w:ascii="Courier New"/>
          <w:sz w:val="27"/>
        </w:rPr>
      </w:pPr>
    </w:p>
    <w:p w14:paraId="7CC32259" w14:textId="77777777" w:rsidR="00490D15" w:rsidRDefault="00DC7DDB">
      <w:pPr>
        <w:pStyle w:val="BodyText"/>
        <w:ind w:left="316" w:right="798"/>
        <w:jc w:val="both"/>
      </w:pPr>
      <w:r>
        <w:t xml:space="preserve">Bir değişmez ifadesiyle ilkdeğerini almış </w:t>
      </w:r>
      <w:r>
        <w:rPr>
          <w:i/>
        </w:rPr>
        <w:t xml:space="preserve">const statik </w:t>
      </w:r>
      <w:r>
        <w:t>eleman bir değişmez ifadesi olarak kullanılabilir. Böyle elemanlar yalnızca bir sınıfı ilgilendiren simgesel değişmezler olarak görev yapabilir.</w:t>
      </w:r>
    </w:p>
    <w:p w14:paraId="6509AA9D" w14:textId="77777777" w:rsidR="00490D15" w:rsidRDefault="00490D15">
      <w:pPr>
        <w:jc w:val="both"/>
        <w:sectPr w:rsidR="00490D15">
          <w:footerReference w:type="default" r:id="rId13"/>
          <w:pgSz w:w="11910" w:h="16840"/>
          <w:pgMar w:top="1320" w:right="880" w:bottom="960" w:left="1100" w:header="709" w:footer="777" w:gutter="0"/>
          <w:cols w:space="720"/>
        </w:sectPr>
      </w:pPr>
    </w:p>
    <w:p w14:paraId="3EE333A9" w14:textId="77777777" w:rsidR="00490D15" w:rsidRDefault="00C324C7" w:rsidP="00632C42">
      <w:pPr>
        <w:pStyle w:val="Heading1"/>
      </w:pPr>
      <w:bookmarkStart w:id="261" w:name="_Toc35630802"/>
      <w:bookmarkStart w:id="262" w:name="_Toc35631932"/>
      <w:bookmarkStart w:id="263" w:name="_Toc35632443"/>
      <w:r>
        <w:t>İ</w:t>
      </w:r>
      <w:r w:rsidR="00A915CC">
        <w:t>Ş</w:t>
      </w:r>
      <w:r w:rsidR="00DC7DDB">
        <w:t>LEÇ YÜKLEMES</w:t>
      </w:r>
      <w:r>
        <w:t>İ</w:t>
      </w:r>
      <w:bookmarkEnd w:id="261"/>
      <w:bookmarkEnd w:id="262"/>
      <w:bookmarkEnd w:id="263"/>
    </w:p>
    <w:p w14:paraId="2D41A014" w14:textId="77777777" w:rsidR="00490D15" w:rsidRDefault="00DC7DDB">
      <w:pPr>
        <w:pStyle w:val="BodyText"/>
        <w:spacing w:before="242"/>
        <w:ind w:left="316" w:right="525"/>
      </w:pPr>
      <w:r>
        <w:rPr>
          <w:i/>
        </w:rPr>
        <w:t xml:space="preserve">C </w:t>
      </w:r>
      <w:r>
        <w:t>dilinde iki yapı nesnesi birbiriyle aritmetik işlemlere sokulamaz, karşılaştırma işleçleriyle yapı değişkenleri arasında karşılaştırma işlemi yapılamaz. C‟de bir yapı nesnesi yalnızca üç işlecin terimi olabilir:</w:t>
      </w:r>
    </w:p>
    <w:p w14:paraId="49A6F642" w14:textId="77777777" w:rsidR="00490D15" w:rsidRDefault="00DC7DDB">
      <w:pPr>
        <w:pStyle w:val="BodyText"/>
        <w:spacing w:before="1"/>
        <w:ind w:left="316"/>
      </w:pPr>
      <w:r>
        <w:t>Nokta işleciyle bir yapı nesnesinin elemanına erişilebilir.</w:t>
      </w:r>
    </w:p>
    <w:p w14:paraId="25421766" w14:textId="77777777" w:rsidR="00490D15" w:rsidRDefault="00DC7DDB">
      <w:pPr>
        <w:pStyle w:val="BodyText"/>
        <w:spacing w:before="4" w:line="237" w:lineRule="auto"/>
        <w:ind w:left="316" w:right="963"/>
      </w:pPr>
      <w:r>
        <w:t>Adres işleciyle bir yapı nesnesinin adresi alınabilir. Bu durumda elde edilen adres yapı türünden bir adrestir.</w:t>
      </w:r>
    </w:p>
    <w:p w14:paraId="73885A3A" w14:textId="77777777" w:rsidR="00490D15" w:rsidRDefault="00DC7DDB">
      <w:pPr>
        <w:pStyle w:val="BodyText"/>
        <w:spacing w:before="1"/>
        <w:ind w:left="316" w:right="708"/>
      </w:pPr>
      <w:r>
        <w:t xml:space="preserve">Yapı nesnesi </w:t>
      </w:r>
      <w:r>
        <w:rPr>
          <w:i/>
        </w:rPr>
        <w:t xml:space="preserve">sizeof </w:t>
      </w:r>
      <w:r>
        <w:t xml:space="preserve">işlecinin terimi olabilir. Bu durmda üretilen değer söz konusu yapının bellekte kapladığı </w:t>
      </w:r>
      <w:r>
        <w:rPr>
          <w:i/>
        </w:rPr>
        <w:t xml:space="preserve">byte </w:t>
      </w:r>
      <w:r>
        <w:t>sayısıdır.</w:t>
      </w:r>
    </w:p>
    <w:p w14:paraId="50FA496C" w14:textId="77777777" w:rsidR="00490D15" w:rsidRDefault="00DC7DDB">
      <w:pPr>
        <w:pStyle w:val="BodyText"/>
        <w:spacing w:line="242" w:lineRule="exact"/>
        <w:ind w:left="316"/>
      </w:pPr>
      <w:r>
        <w:t>Aynı türden iki yapı değişkeni birbirine atanabilir.</w:t>
      </w:r>
    </w:p>
    <w:p w14:paraId="2CDF92DF" w14:textId="77777777" w:rsidR="00490D15" w:rsidRDefault="00DC7DDB">
      <w:pPr>
        <w:pStyle w:val="BodyText"/>
        <w:spacing w:before="2"/>
        <w:ind w:left="316" w:right="585"/>
      </w:pPr>
      <w:r>
        <w:t xml:space="preserve">Eğer yapı değişkenleri üzerinde çeşitli işlemlerin yapılması isteniyorsa işleme girecek yapı değişkenlerini argüman olarak alan özel işlevler yazmak gerekir. Örneğin </w:t>
      </w:r>
      <w:r>
        <w:rPr>
          <w:i/>
        </w:rPr>
        <w:t>C</w:t>
      </w:r>
      <w:r>
        <w:t>‟de tarih işlemlerini gerçekleştirmek için, önce tarih bilgilerini bir yapı olarak belirlemek ardından da bu yapıya ilişkin bir grup işlev yazmak gerekir.</w:t>
      </w:r>
    </w:p>
    <w:p w14:paraId="1812384D" w14:textId="77777777" w:rsidR="00490D15" w:rsidRDefault="00490D15">
      <w:pPr>
        <w:pStyle w:val="BodyText"/>
        <w:spacing w:before="12"/>
        <w:rPr>
          <w:sz w:val="19"/>
        </w:rPr>
      </w:pPr>
    </w:p>
    <w:p w14:paraId="0E0699CC" w14:textId="77777777" w:rsidR="00490D15" w:rsidRDefault="00DC7DDB">
      <w:pPr>
        <w:pStyle w:val="BodyText"/>
        <w:ind w:left="316" w:right="586"/>
      </w:pPr>
      <w:r>
        <w:rPr>
          <w:i/>
        </w:rPr>
        <w:t>C++</w:t>
      </w:r>
      <w:r>
        <w:t>‟da</w:t>
      </w:r>
      <w:r>
        <w:rPr>
          <w:spacing w:val="-5"/>
        </w:rPr>
        <w:t xml:space="preserve"> </w:t>
      </w:r>
      <w:r>
        <w:t>bir</w:t>
      </w:r>
      <w:r>
        <w:rPr>
          <w:spacing w:val="-4"/>
        </w:rPr>
        <w:t xml:space="preserve"> </w:t>
      </w:r>
      <w:r>
        <w:t>sınıf</w:t>
      </w:r>
      <w:r>
        <w:rPr>
          <w:spacing w:val="-7"/>
        </w:rPr>
        <w:t xml:space="preserve"> </w:t>
      </w:r>
      <w:r>
        <w:t>nesnesi</w:t>
      </w:r>
      <w:r>
        <w:rPr>
          <w:spacing w:val="-2"/>
        </w:rPr>
        <w:t xml:space="preserve"> </w:t>
      </w:r>
      <w:r>
        <w:t>bir</w:t>
      </w:r>
      <w:r>
        <w:rPr>
          <w:spacing w:val="-7"/>
        </w:rPr>
        <w:t xml:space="preserve"> </w:t>
      </w:r>
      <w:r>
        <w:t>işlecin</w:t>
      </w:r>
      <w:r>
        <w:rPr>
          <w:spacing w:val="-7"/>
        </w:rPr>
        <w:t xml:space="preserve"> </w:t>
      </w:r>
      <w:r>
        <w:t>terimi</w:t>
      </w:r>
      <w:r>
        <w:rPr>
          <w:spacing w:val="-6"/>
        </w:rPr>
        <w:t xml:space="preserve"> </w:t>
      </w:r>
      <w:r>
        <w:t>olabilir.</w:t>
      </w:r>
      <w:r>
        <w:rPr>
          <w:spacing w:val="-10"/>
        </w:rPr>
        <w:t xml:space="preserve"> </w:t>
      </w:r>
      <w:r>
        <w:t>Bu</w:t>
      </w:r>
      <w:r>
        <w:rPr>
          <w:spacing w:val="-6"/>
        </w:rPr>
        <w:t xml:space="preserve"> </w:t>
      </w:r>
      <w:r>
        <w:t>durumda</w:t>
      </w:r>
      <w:r>
        <w:rPr>
          <w:spacing w:val="-5"/>
        </w:rPr>
        <w:t xml:space="preserve"> </w:t>
      </w:r>
      <w:r>
        <w:t>derleyici,</w:t>
      </w:r>
      <w:r>
        <w:rPr>
          <w:spacing w:val="-9"/>
        </w:rPr>
        <w:t xml:space="preserve"> </w:t>
      </w:r>
      <w:r>
        <w:t>işlecin</w:t>
      </w:r>
      <w:r>
        <w:rPr>
          <w:spacing w:val="-6"/>
        </w:rPr>
        <w:t xml:space="preserve"> </w:t>
      </w:r>
      <w:r>
        <w:t>kullanıldığı ifadeyi bir işlev çağrısına dönüştürebilmek için, programcı tarafından tanımlanan uygun bir işlevin bulunup bulunmadığını araştırır. Derleyici böyle bir işlev bulursa, işlecin bulunduğu ifadeyi, bir işleve yapılan çağrıya dönüştürür. İşleç ifadesinin dönüştürüleceği uygun bir işlev yoksa, durum derleme zamanında hata olarak</w:t>
      </w:r>
      <w:r>
        <w:rPr>
          <w:spacing w:val="-12"/>
        </w:rPr>
        <w:t xml:space="preserve"> </w:t>
      </w:r>
      <w:r>
        <w:t>değerlendirilir.</w:t>
      </w:r>
    </w:p>
    <w:p w14:paraId="2E46E6F3" w14:textId="77777777" w:rsidR="00490D15" w:rsidRDefault="00490D15">
      <w:pPr>
        <w:pStyle w:val="BodyText"/>
      </w:pPr>
    </w:p>
    <w:p w14:paraId="7116C8D3" w14:textId="77777777" w:rsidR="00490D15" w:rsidRDefault="00DC7DDB">
      <w:pPr>
        <w:pStyle w:val="BodyText"/>
        <w:spacing w:before="1"/>
        <w:ind w:left="316" w:right="961"/>
      </w:pPr>
      <w:r>
        <w:t xml:space="preserve">Sınıfı tasarlayan programcı, tasarladığı sınıfa ilişkin nesnelerin belirli işleçlerin terimi olmasını istiyorsa, işlevler tanımlayarak bu amacını sağlayabilir. </w:t>
      </w:r>
      <w:r>
        <w:rPr>
          <w:i/>
        </w:rPr>
        <w:t>C++</w:t>
      </w:r>
      <w:r>
        <w:t>‟ın var olan işleçlerine böylece tanımlanan sınıflara ilişkin ek anlamlar yüklenebilir. Bu araca “işleç yüklemesi” (</w:t>
      </w:r>
      <w:r>
        <w:rPr>
          <w:i/>
        </w:rPr>
        <w:t>operator overloading</w:t>
      </w:r>
      <w:r>
        <w:t>) denir.</w:t>
      </w:r>
    </w:p>
    <w:p w14:paraId="12232A9C" w14:textId="77777777" w:rsidR="00490D15" w:rsidRDefault="00DC7DDB">
      <w:pPr>
        <w:pStyle w:val="BodyText"/>
        <w:spacing w:before="4" w:line="237" w:lineRule="auto"/>
        <w:ind w:left="316" w:right="654"/>
      </w:pPr>
      <w:r>
        <w:t>İşleç yüklemesi, kullanıcı kodların işini kolaylaştırır, daha kolay ve daha iyi bir soyutlama yapmasını sağlar. İşleç yüklemesi ile, var olan işleçlerin verdiği güçlü çağrışımdan sınıf nesneleri için de faydalanılır. Sınıf nesneleri sanki doğal veri türlerinden nesnelermiş gibi işleçlerle birlikte kullanılabilir.</w:t>
      </w:r>
    </w:p>
    <w:p w14:paraId="6A266222" w14:textId="77777777" w:rsidR="00490D15" w:rsidRDefault="00490D15">
      <w:pPr>
        <w:pStyle w:val="BodyText"/>
        <w:spacing w:before="7"/>
      </w:pPr>
    </w:p>
    <w:p w14:paraId="5D8FACC8" w14:textId="77777777" w:rsidR="00490D15" w:rsidRDefault="00DC7DDB">
      <w:pPr>
        <w:pStyle w:val="BodyText"/>
        <w:spacing w:line="242" w:lineRule="exact"/>
        <w:ind w:left="316"/>
      </w:pPr>
      <w:r>
        <w:t>Bir sınıf nesnesi bir işlecin terimi olmuşsa aşağıdaki olasılıklar söz konusudur.</w:t>
      </w:r>
    </w:p>
    <w:p w14:paraId="6BE46D37" w14:textId="77777777" w:rsidR="00490D15" w:rsidRDefault="00DC7DDB">
      <w:pPr>
        <w:pStyle w:val="ListParagraph"/>
        <w:numPr>
          <w:ilvl w:val="0"/>
          <w:numId w:val="25"/>
        </w:numPr>
        <w:tabs>
          <w:tab w:val="left" w:pos="600"/>
        </w:tabs>
        <w:spacing w:line="242" w:lineRule="exact"/>
        <w:ind w:hanging="283"/>
      </w:pPr>
      <w:r>
        <w:t>İfade derleyici tarafından bir sınıfın üye işlevine yapılan çağrıya</w:t>
      </w:r>
      <w:r>
        <w:rPr>
          <w:spacing w:val="-26"/>
        </w:rPr>
        <w:t xml:space="preserve"> </w:t>
      </w:r>
      <w:r>
        <w:t>dönüştürülür.</w:t>
      </w:r>
    </w:p>
    <w:p w14:paraId="353EBAC9" w14:textId="77777777" w:rsidR="00490D15" w:rsidRDefault="00DC7DDB">
      <w:pPr>
        <w:pStyle w:val="ListParagraph"/>
        <w:numPr>
          <w:ilvl w:val="0"/>
          <w:numId w:val="25"/>
        </w:numPr>
        <w:tabs>
          <w:tab w:val="left" w:pos="605"/>
        </w:tabs>
        <w:spacing w:before="2"/>
        <w:ind w:left="604" w:hanging="288"/>
      </w:pPr>
      <w:r>
        <w:t>İfade global bir işleve yapılan çağrıya</w:t>
      </w:r>
      <w:r>
        <w:rPr>
          <w:spacing w:val="-6"/>
        </w:rPr>
        <w:t xml:space="preserve"> </w:t>
      </w:r>
      <w:r>
        <w:t>dönüştürülür.</w:t>
      </w:r>
    </w:p>
    <w:p w14:paraId="429088C3" w14:textId="77777777" w:rsidR="00490D15" w:rsidRDefault="00DC7DDB">
      <w:pPr>
        <w:pStyle w:val="ListParagraph"/>
        <w:numPr>
          <w:ilvl w:val="0"/>
          <w:numId w:val="25"/>
        </w:numPr>
        <w:tabs>
          <w:tab w:val="left" w:pos="586"/>
        </w:tabs>
        <w:spacing w:before="2"/>
        <w:ind w:left="585" w:hanging="269"/>
      </w:pPr>
      <w:r>
        <w:t xml:space="preserve">İfade derleme </w:t>
      </w:r>
      <w:r>
        <w:rPr>
          <w:spacing w:val="-3"/>
        </w:rPr>
        <w:t xml:space="preserve">zamanı </w:t>
      </w:r>
      <w:r>
        <w:t>hatası olarak</w:t>
      </w:r>
      <w:r>
        <w:rPr>
          <w:spacing w:val="3"/>
        </w:rPr>
        <w:t xml:space="preserve"> </w:t>
      </w:r>
      <w:r>
        <w:t>değerlendirilir.</w:t>
      </w:r>
    </w:p>
    <w:p w14:paraId="3DDB6F37" w14:textId="77777777" w:rsidR="00490D15" w:rsidRDefault="00490D15">
      <w:pPr>
        <w:pStyle w:val="BodyText"/>
        <w:spacing w:before="11"/>
        <w:rPr>
          <w:sz w:val="19"/>
        </w:rPr>
      </w:pPr>
    </w:p>
    <w:p w14:paraId="26466AAC" w14:textId="77777777" w:rsidR="00490D15" w:rsidRDefault="00DC7DDB">
      <w:pPr>
        <w:pStyle w:val="BodyText"/>
        <w:ind w:left="316"/>
      </w:pPr>
      <w:r>
        <w:t>Bir işleç sınıfın bir üye işlevi tarafından yüklenebileceği global işleve de yüklenebilir.</w:t>
      </w:r>
    </w:p>
    <w:p w14:paraId="76770C37" w14:textId="77777777" w:rsidR="00490D15" w:rsidRDefault="00490D15">
      <w:pPr>
        <w:pStyle w:val="BodyText"/>
        <w:spacing w:before="9"/>
        <w:rPr>
          <w:sz w:val="19"/>
        </w:rPr>
      </w:pPr>
    </w:p>
    <w:p w14:paraId="501CA1FA" w14:textId="77777777" w:rsidR="00490D15" w:rsidRDefault="00C324C7" w:rsidP="00632C42">
      <w:pPr>
        <w:pStyle w:val="Heading2"/>
      </w:pPr>
      <w:bookmarkStart w:id="264" w:name="_Toc35630803"/>
      <w:bookmarkStart w:id="265" w:name="_Toc35631933"/>
      <w:bookmarkStart w:id="266" w:name="_Toc35632444"/>
      <w:r>
        <w:t>İşleç</w:t>
      </w:r>
      <w:r w:rsidR="00DC7DDB">
        <w:t xml:space="preserve">leri Yükleyen Üye </w:t>
      </w:r>
      <w:r>
        <w:t>İşlev</w:t>
      </w:r>
      <w:r w:rsidR="00DC7DDB">
        <w:t>ler</w:t>
      </w:r>
      <w:bookmarkEnd w:id="264"/>
      <w:bookmarkEnd w:id="265"/>
      <w:bookmarkEnd w:id="266"/>
    </w:p>
    <w:p w14:paraId="757EC15E" w14:textId="77777777" w:rsidR="00490D15" w:rsidRDefault="00DC7DDB">
      <w:pPr>
        <w:pStyle w:val="BodyText"/>
        <w:spacing w:before="3"/>
        <w:ind w:left="316" w:right="1332"/>
      </w:pPr>
      <w:r>
        <w:t>İşleçleri yükleyen üye işlevler sınıfın diğer üye işlevleri gibi bildirilip tanımlanır. Bu işlevlerin sınıf bildirimi içindeki bildirimi aşağıdaki gibi olmalıdır:</w:t>
      </w:r>
    </w:p>
    <w:p w14:paraId="1ACD3347" w14:textId="77777777" w:rsidR="00490D15" w:rsidRDefault="00490D15">
      <w:pPr>
        <w:pStyle w:val="BodyText"/>
        <w:spacing w:before="1"/>
      </w:pPr>
    </w:p>
    <w:p w14:paraId="4D34F5A5" w14:textId="77777777" w:rsidR="00490D15" w:rsidRDefault="00DC7DDB">
      <w:pPr>
        <w:pStyle w:val="BodyText"/>
        <w:ind w:left="354"/>
        <w:rPr>
          <w:rFonts w:ascii="Courier New" w:hAnsi="Courier New"/>
        </w:rPr>
      </w:pPr>
      <w:r>
        <w:rPr>
          <w:rFonts w:ascii="Courier New" w:hAnsi="Courier New"/>
        </w:rPr>
        <w:t>[geri dönüş değerinin türü] işleç &lt;işleç simgesi&gt; ([parametreler]);</w:t>
      </w:r>
    </w:p>
    <w:p w14:paraId="03C0A664" w14:textId="77777777" w:rsidR="00490D15" w:rsidRDefault="00490D15">
      <w:pPr>
        <w:pStyle w:val="BodyText"/>
        <w:spacing w:before="5"/>
        <w:rPr>
          <w:rFonts w:ascii="Courier New"/>
          <w:sz w:val="24"/>
        </w:rPr>
      </w:pPr>
    </w:p>
    <w:p w14:paraId="10BC0FF1" w14:textId="77777777" w:rsidR="00490D15" w:rsidRDefault="00DC7DDB">
      <w:pPr>
        <w:pStyle w:val="BodyText"/>
        <w:ind w:left="316" w:right="795"/>
      </w:pPr>
      <w:r>
        <w:t xml:space="preserve">Genel biçimde de görüldüğü gibi, bu işlevlerin bildirimi diğer üye işlevlerde olduğu gibi yapılır. İşleç yükleyen işlevler ile sınıfın diğer üye işlevleri arasındaki tek fark isimlendirmeye ilişkindir. İşleç yükleyen işlevin isimleri </w:t>
      </w:r>
      <w:r>
        <w:rPr>
          <w:i/>
        </w:rPr>
        <w:t xml:space="preserve">operator </w:t>
      </w:r>
      <w:r>
        <w:t>anahtar sözcüğü ile bir işleç simgesinden oluşur. Örneğin:</w:t>
      </w:r>
    </w:p>
    <w:p w14:paraId="19BC3A37" w14:textId="77777777" w:rsidR="00490D15" w:rsidRDefault="00490D15">
      <w:pPr>
        <w:pStyle w:val="BodyText"/>
        <w:spacing w:before="1"/>
      </w:pPr>
    </w:p>
    <w:p w14:paraId="65120328" w14:textId="77777777" w:rsidR="00490D15" w:rsidRDefault="00DC7DDB">
      <w:pPr>
        <w:pStyle w:val="BodyText"/>
        <w:ind w:left="354" w:right="7875"/>
        <w:rPr>
          <w:rFonts w:ascii="Courier New"/>
        </w:rPr>
      </w:pPr>
      <w:r>
        <w:rPr>
          <w:rFonts w:ascii="Courier New"/>
        </w:rPr>
        <w:t>class Myclass{ private:</w:t>
      </w:r>
    </w:p>
    <w:p w14:paraId="7F0FF1B1" w14:textId="77777777" w:rsidR="00490D15" w:rsidRDefault="00DC7DDB">
      <w:pPr>
        <w:pStyle w:val="BodyText"/>
        <w:ind w:left="354" w:right="8379" w:firstLine="456"/>
        <w:rPr>
          <w:rFonts w:ascii="Courier New"/>
        </w:rPr>
      </w:pPr>
      <w:r>
        <w:rPr>
          <w:rFonts w:ascii="Courier New"/>
        </w:rPr>
        <w:t>int a; public:</w:t>
      </w:r>
    </w:p>
    <w:p w14:paraId="21B7FD2D" w14:textId="77777777" w:rsidR="00490D15" w:rsidRDefault="00DC7DDB">
      <w:pPr>
        <w:pStyle w:val="BodyText"/>
        <w:spacing w:before="1" w:line="226" w:lineRule="exact"/>
        <w:ind w:left="811"/>
        <w:rPr>
          <w:rFonts w:ascii="Courier New"/>
        </w:rPr>
      </w:pPr>
      <w:r>
        <w:rPr>
          <w:rFonts w:ascii="Courier New"/>
        </w:rPr>
        <w:t>bool operator&lt;(int);</w:t>
      </w:r>
    </w:p>
    <w:p w14:paraId="2A787427" w14:textId="77777777" w:rsidR="00490D15" w:rsidRDefault="00DC7DDB">
      <w:pPr>
        <w:pStyle w:val="BodyText"/>
        <w:spacing w:line="224" w:lineRule="exact"/>
        <w:ind w:left="811"/>
        <w:rPr>
          <w:rFonts w:ascii="Courier New"/>
        </w:rPr>
      </w:pPr>
      <w:r>
        <w:rPr>
          <w:rFonts w:ascii="Courier New"/>
        </w:rPr>
        <w:t>//...</w:t>
      </w:r>
    </w:p>
    <w:p w14:paraId="6A0CB69C" w14:textId="77777777" w:rsidR="00490D15" w:rsidRDefault="00DC7DDB">
      <w:pPr>
        <w:pStyle w:val="BodyText"/>
        <w:spacing w:before="1"/>
        <w:ind w:left="354"/>
        <w:rPr>
          <w:rFonts w:ascii="Courier New"/>
        </w:rPr>
      </w:pPr>
      <w:r>
        <w:rPr>
          <w:rFonts w:ascii="Courier New"/>
        </w:rPr>
        <w:t>};</w:t>
      </w:r>
    </w:p>
    <w:p w14:paraId="04C67297" w14:textId="77777777" w:rsidR="00490D15" w:rsidRDefault="00DC7DDB">
      <w:pPr>
        <w:pStyle w:val="BodyText"/>
        <w:spacing w:before="95"/>
        <w:ind w:left="316" w:right="661"/>
      </w:pPr>
      <w:r>
        <w:t xml:space="preserve">Yukarıdaki örnekte işlev ismi olarak </w:t>
      </w:r>
      <w:r>
        <w:rPr>
          <w:i/>
        </w:rPr>
        <w:t>operator</w:t>
      </w:r>
      <w:r>
        <w:t xml:space="preserve">&lt; kullanılıyor. </w:t>
      </w:r>
      <w:r>
        <w:rPr>
          <w:i/>
        </w:rPr>
        <w:t>operator, C</w:t>
      </w:r>
      <w:r>
        <w:t xml:space="preserve">++‟ın bir anahtar sözcüğüdür. Hem bildirimde hem de tanımlama sırasında kullanılması gerekir. </w:t>
      </w:r>
      <w:r>
        <w:rPr>
          <w:i/>
        </w:rPr>
        <w:t xml:space="preserve">operator </w:t>
      </w:r>
      <w:r>
        <w:t xml:space="preserve">ile &gt; ayrı ayrı atomlar olduğu için aralarına istenildiği kadar boşluk karakteri koyulabileceği gibi bu iki atom bitişik de yazılabilir. İşleç simgesi ancak </w:t>
      </w:r>
      <w:r>
        <w:rPr>
          <w:i/>
        </w:rPr>
        <w:t>C</w:t>
      </w:r>
      <w:r>
        <w:t xml:space="preserve">++‟ın işleçlerinden biri olabilir. </w:t>
      </w:r>
      <w:r>
        <w:rPr>
          <w:i/>
        </w:rPr>
        <w:t>C</w:t>
      </w:r>
      <w:r>
        <w:t>++‟ın işleci olmayan bir simge için işleç yükleyen işlev yazılamaz. Örneğin aşağıdaki işlevin bildirimi geçerli değildir:</w:t>
      </w:r>
    </w:p>
    <w:p w14:paraId="4C26BE42" w14:textId="77777777" w:rsidR="00490D15" w:rsidRDefault="00490D15">
      <w:pPr>
        <w:pStyle w:val="BodyText"/>
        <w:spacing w:before="4"/>
      </w:pPr>
    </w:p>
    <w:p w14:paraId="055DB4AF" w14:textId="77777777" w:rsidR="00490D15" w:rsidRDefault="00DC7DDB">
      <w:pPr>
        <w:pStyle w:val="BodyText"/>
        <w:tabs>
          <w:tab w:val="left" w:pos="3354"/>
        </w:tabs>
        <w:ind w:left="354"/>
        <w:rPr>
          <w:rFonts w:ascii="Courier New" w:hAnsi="Courier New"/>
        </w:rPr>
      </w:pPr>
      <w:r>
        <w:rPr>
          <w:rFonts w:ascii="Courier New" w:hAnsi="Courier New"/>
        </w:rPr>
        <w:t>void operator</w:t>
      </w:r>
      <w:r>
        <w:rPr>
          <w:rFonts w:ascii="Courier New" w:hAnsi="Courier New"/>
          <w:spacing w:val="-3"/>
        </w:rPr>
        <w:t xml:space="preserve"> </w:t>
      </w:r>
      <w:r>
        <w:rPr>
          <w:rFonts w:ascii="Courier New" w:hAnsi="Courier New"/>
        </w:rPr>
        <w:t>$</w:t>
      </w:r>
      <w:r>
        <w:rPr>
          <w:rFonts w:ascii="Courier New" w:hAnsi="Courier New"/>
          <w:spacing w:val="-1"/>
        </w:rPr>
        <w:t xml:space="preserve"> </w:t>
      </w:r>
      <w:r>
        <w:rPr>
          <w:rFonts w:ascii="Courier New" w:hAnsi="Courier New"/>
        </w:rPr>
        <w:t>(int);</w:t>
      </w:r>
      <w:r>
        <w:rPr>
          <w:rFonts w:ascii="Courier New" w:hAnsi="Courier New"/>
        </w:rPr>
        <w:tab/>
        <w:t>//Geçersiz</w:t>
      </w:r>
    </w:p>
    <w:p w14:paraId="76E954B8" w14:textId="77777777" w:rsidR="00490D15" w:rsidRDefault="00490D15">
      <w:pPr>
        <w:pStyle w:val="BodyText"/>
        <w:spacing w:before="4"/>
        <w:rPr>
          <w:rFonts w:ascii="Courier New"/>
          <w:sz w:val="24"/>
        </w:rPr>
      </w:pPr>
    </w:p>
    <w:p w14:paraId="70640B0E" w14:textId="77777777" w:rsidR="00490D15" w:rsidRPr="0050271B" w:rsidRDefault="00DC7DDB" w:rsidP="0050271B">
      <w:pPr>
        <w:pStyle w:val="BodyText"/>
        <w:spacing w:before="1"/>
        <w:ind w:left="316"/>
      </w:pPr>
      <w:r>
        <w:t xml:space="preserve">Çünkü </w:t>
      </w:r>
      <w:r>
        <w:rPr>
          <w:i/>
        </w:rPr>
        <w:t>C</w:t>
      </w:r>
      <w:r>
        <w:t>++‟da $ atomuyla belirtilen bir işleç yoktur.</w:t>
      </w:r>
    </w:p>
    <w:p w14:paraId="49090DCC" w14:textId="77777777" w:rsidR="00490D15" w:rsidRDefault="00DC7DDB">
      <w:pPr>
        <w:pStyle w:val="BodyText"/>
        <w:ind w:left="316" w:right="648"/>
      </w:pPr>
      <w:r>
        <w:t xml:space="preserve">İşleçleri yükleyen üye işlevlerin tanımlanması ve çağrılması diğer üye işlevler gibi yapılır. Örneğin yukarıda bildirilen </w:t>
      </w:r>
      <w:r>
        <w:rPr>
          <w:i/>
        </w:rPr>
        <w:t>operator</w:t>
      </w:r>
      <w:r>
        <w:t>&gt; işlevi sınıfın dışında aşağıdaki gibi tanımlanabilir.</w:t>
      </w:r>
    </w:p>
    <w:p w14:paraId="7B6332BB" w14:textId="77777777" w:rsidR="00490D15" w:rsidRDefault="00490D15">
      <w:pPr>
        <w:pStyle w:val="BodyText"/>
        <w:spacing w:before="10"/>
        <w:rPr>
          <w:sz w:val="16"/>
        </w:rPr>
      </w:pPr>
    </w:p>
    <w:p w14:paraId="279E3828" w14:textId="77777777" w:rsidR="00490D15" w:rsidRDefault="00490D15">
      <w:pPr>
        <w:rPr>
          <w:sz w:val="16"/>
        </w:rPr>
        <w:sectPr w:rsidR="00490D15">
          <w:pgSz w:w="11910" w:h="16840"/>
          <w:pgMar w:top="1320" w:right="880" w:bottom="960" w:left="1100" w:header="709" w:footer="777" w:gutter="0"/>
          <w:cols w:space="720"/>
        </w:sectPr>
      </w:pPr>
    </w:p>
    <w:p w14:paraId="7BDD12B2" w14:textId="77777777" w:rsidR="00490D15" w:rsidRDefault="00C324C7">
      <w:pPr>
        <w:spacing w:before="158" w:line="235" w:lineRule="auto"/>
        <w:ind w:left="747" w:right="-8" w:hanging="358"/>
        <w:rPr>
          <w:b/>
          <w:sz w:val="18"/>
        </w:rPr>
      </w:pPr>
      <w:r>
        <w:rPr>
          <w:b/>
          <w:sz w:val="18"/>
        </w:rPr>
        <w:t>İşlev</w:t>
      </w:r>
      <w:r w:rsidR="00DC7DDB">
        <w:rPr>
          <w:b/>
          <w:sz w:val="18"/>
        </w:rPr>
        <w:t>in</w:t>
      </w:r>
      <w:r w:rsidR="00DC7DDB">
        <w:rPr>
          <w:b/>
          <w:spacing w:val="-28"/>
          <w:sz w:val="18"/>
        </w:rPr>
        <w:t xml:space="preserve"> </w:t>
      </w:r>
      <w:r w:rsidR="00DC7DDB">
        <w:rPr>
          <w:b/>
          <w:sz w:val="18"/>
        </w:rPr>
        <w:t>geri</w:t>
      </w:r>
      <w:r w:rsidR="00DC7DDB">
        <w:rPr>
          <w:b/>
          <w:spacing w:val="-28"/>
          <w:sz w:val="18"/>
        </w:rPr>
        <w:t xml:space="preserve"> </w:t>
      </w:r>
      <w:r w:rsidR="00DC7DDB">
        <w:rPr>
          <w:b/>
          <w:spacing w:val="-5"/>
          <w:sz w:val="18"/>
        </w:rPr>
        <w:t>dönü</w:t>
      </w:r>
      <w:r w:rsidR="00632C42">
        <w:rPr>
          <w:b/>
          <w:spacing w:val="-5"/>
          <w:sz w:val="18"/>
        </w:rPr>
        <w:t>ş</w:t>
      </w:r>
      <w:r w:rsidR="00DC7DDB">
        <w:rPr>
          <w:b/>
          <w:spacing w:val="-5"/>
          <w:sz w:val="18"/>
        </w:rPr>
        <w:t xml:space="preserve"> </w:t>
      </w:r>
      <w:r w:rsidR="00DC7DDB">
        <w:rPr>
          <w:b/>
          <w:sz w:val="18"/>
        </w:rPr>
        <w:t>değeri</w:t>
      </w:r>
      <w:r w:rsidR="00DC7DDB">
        <w:rPr>
          <w:b/>
          <w:spacing w:val="5"/>
          <w:sz w:val="18"/>
        </w:rPr>
        <w:t xml:space="preserve"> </w:t>
      </w:r>
      <w:r w:rsidR="00DC7DDB">
        <w:rPr>
          <w:b/>
          <w:sz w:val="18"/>
        </w:rPr>
        <w:t>türü</w:t>
      </w:r>
    </w:p>
    <w:p w14:paraId="6B233165" w14:textId="77777777" w:rsidR="00490D15" w:rsidRDefault="000C6AD3" w:rsidP="00632C42">
      <w:pPr>
        <w:tabs>
          <w:tab w:val="left" w:pos="1453"/>
        </w:tabs>
        <w:spacing w:before="98" w:line="257" w:lineRule="exact"/>
        <w:ind w:left="124"/>
        <w:rPr>
          <w:b/>
          <w:sz w:val="18"/>
        </w:rPr>
      </w:pPr>
      <w:r>
        <w:pict w14:anchorId="66C2CF7B">
          <v:group id="_x0000_s1169" style="position:absolute;left:0;text-align:left;margin-left:161.2pt;margin-top:3.15pt;width:32.35pt;height:51.4pt;rotation:-527575fd;z-index:-251636736;mso-position-horizontal-relative:page" coordorigin="3389,160" coordsize="647,1028">
            <v:shape id="_x0000_s1171" style="position:absolute;left:3390;top:161;width:645;height:1026" coordorigin="3391,161" coordsize="645,1026" o:spt="100" adj="0,,0" path="m3391,1072r34,114l3544,1154r-51,-27l3509,1099r-68,l3391,1072xm3983,161r-542,938l3509,1099,4035,189r-52,-28xe" fillcolor="black" stroked="f">
              <v:stroke joinstyle="round"/>
              <v:formulas/>
              <v:path arrowok="t" o:connecttype="segments"/>
            </v:shape>
            <v:shape id="_x0000_s1170" style="position:absolute;left:3390;top:161;width:645;height:1026" coordorigin="3391,161" coordsize="645,1026" path="m3425,1186r119,-32l3493,1127,4035,189r-52,-28l3441,1099r-50,-27l3425,1186xe" filled="f" strokeweight=".04317mm">
              <v:path arrowok="t"/>
            </v:shape>
            <w10:wrap anchorx="page"/>
          </v:group>
        </w:pict>
      </w:r>
      <w:r>
        <w:pict w14:anchorId="5A9E9A9E">
          <v:group id="_x0000_s1172" style="position:absolute;left:0;text-align:left;margin-left:92.05pt;margin-top:12.3pt;width:19.6pt;height:48.3pt;rotation:-1209423fd;z-index:-251637760;mso-position-horizontal-relative:page" coordorigin="2186,576" coordsize="392,966">
            <v:shape id="_x0000_s1174" style="position:absolute;left:2187;top:577;width:389;height:964" coordorigin="2188,577" coordsize="389,964" o:spt="100" adj="0,,0" path="m2188,1435r58,105l2355,1484r-55,-16l2305,1452r-62,l2188,1435xm2519,577r-276,875l2305,1452,2576,594r-57,-17xe" fillcolor="black" stroked="f">
              <v:stroke joinstyle="round"/>
              <v:formulas/>
              <v:path arrowok="t" o:connecttype="segments"/>
            </v:shape>
            <v:shape id="_x0000_s1173" style="position:absolute;left:2187;top:577;width:389;height:964" coordorigin="2188,577" coordsize="389,964" path="m2246,1540r109,-56l2300,1468,2576,594r-57,-17l2243,1452r-55,-17l2246,1540xe" filled="f" strokeweight=".04342mm">
              <v:path arrowok="t"/>
            </v:shape>
            <w10:wrap anchorx="page"/>
          </v:group>
        </w:pict>
      </w:r>
      <w:r w:rsidR="00DC7DDB">
        <w:br w:type="column"/>
      </w:r>
      <w:r w:rsidR="00DC7DDB">
        <w:rPr>
          <w:b/>
          <w:sz w:val="18"/>
        </w:rPr>
        <w:t>Sınıf</w:t>
      </w:r>
      <w:r w:rsidR="00DC7DDB">
        <w:rPr>
          <w:b/>
          <w:spacing w:val="-5"/>
          <w:sz w:val="18"/>
        </w:rPr>
        <w:t xml:space="preserve"> </w:t>
      </w:r>
      <w:r w:rsidR="00C324C7">
        <w:rPr>
          <w:b/>
          <w:sz w:val="18"/>
        </w:rPr>
        <w:t>İ</w:t>
      </w:r>
      <w:r w:rsidR="00DC7DDB">
        <w:rPr>
          <w:b/>
          <w:sz w:val="18"/>
        </w:rPr>
        <w:t>smi</w:t>
      </w:r>
      <w:r w:rsidR="00DC7DDB">
        <w:rPr>
          <w:b/>
          <w:sz w:val="18"/>
        </w:rPr>
        <w:tab/>
      </w:r>
      <w:r w:rsidR="00DC7DDB">
        <w:rPr>
          <w:b/>
          <w:position w:val="8"/>
          <w:sz w:val="18"/>
        </w:rPr>
        <w:t>Üye</w:t>
      </w:r>
      <w:r w:rsidR="00DC7DDB">
        <w:rPr>
          <w:b/>
          <w:spacing w:val="-35"/>
          <w:position w:val="8"/>
          <w:sz w:val="18"/>
        </w:rPr>
        <w:t xml:space="preserve"> </w:t>
      </w:r>
      <w:r w:rsidR="00C324C7">
        <w:rPr>
          <w:b/>
          <w:position w:val="8"/>
          <w:sz w:val="18"/>
        </w:rPr>
        <w:t>İşle</w:t>
      </w:r>
      <w:r w:rsidR="00632C42">
        <w:rPr>
          <w:b/>
          <w:position w:val="8"/>
          <w:sz w:val="18"/>
        </w:rPr>
        <w:t>v İsmi</w:t>
      </w:r>
    </w:p>
    <w:p w14:paraId="402ADDE9" w14:textId="77777777" w:rsidR="00490D15" w:rsidRDefault="00DC7DDB">
      <w:pPr>
        <w:spacing w:before="102" w:line="235" w:lineRule="auto"/>
        <w:ind w:left="426" w:right="1870" w:hanging="36"/>
        <w:rPr>
          <w:b/>
          <w:sz w:val="18"/>
        </w:rPr>
      </w:pPr>
      <w:r>
        <w:br w:type="column"/>
      </w:r>
      <w:r>
        <w:rPr>
          <w:b/>
          <w:sz w:val="18"/>
        </w:rPr>
        <w:t>Parametre Deği</w:t>
      </w:r>
      <w:r w:rsidR="00632C42">
        <w:rPr>
          <w:b/>
          <w:sz w:val="18"/>
        </w:rPr>
        <w:t>ş</w:t>
      </w:r>
      <w:r>
        <w:rPr>
          <w:b/>
          <w:sz w:val="18"/>
        </w:rPr>
        <w:t>keni</w:t>
      </w:r>
    </w:p>
    <w:p w14:paraId="479014FA" w14:textId="77777777" w:rsidR="00490D15" w:rsidRDefault="00490D15">
      <w:pPr>
        <w:spacing w:line="235" w:lineRule="auto"/>
        <w:rPr>
          <w:sz w:val="18"/>
        </w:rPr>
        <w:sectPr w:rsidR="00490D15">
          <w:type w:val="continuous"/>
          <w:pgSz w:w="11910" w:h="16840"/>
          <w:pgMar w:top="1320" w:right="880" w:bottom="1200" w:left="1100" w:header="720" w:footer="720" w:gutter="0"/>
          <w:cols w:num="3" w:space="720" w:equalWidth="0">
            <w:col w:w="2272" w:space="40"/>
            <w:col w:w="2470" w:space="812"/>
            <w:col w:w="4336"/>
          </w:cols>
        </w:sectPr>
      </w:pPr>
    </w:p>
    <w:p w14:paraId="7D8192C8" w14:textId="77777777" w:rsidR="00490D15" w:rsidRDefault="000C6AD3">
      <w:pPr>
        <w:pStyle w:val="BodyText"/>
        <w:rPr>
          <w:b/>
        </w:rPr>
      </w:pPr>
      <w:r>
        <w:rPr>
          <w:b/>
          <w:noProof/>
        </w:rPr>
        <w:pict w14:anchorId="119E7FAF">
          <v:group id="_x0000_s1238" style="position:absolute;margin-left:334.45pt;margin-top:4.65pt;width:32.35pt;height:51.4pt;rotation:-527575fd;z-index:-251628544;mso-position-horizontal-relative:page" coordorigin="3389,160" coordsize="647,1028">
            <v:shape id="_x0000_s1239" style="position:absolute;left:3390;top:161;width:645;height:1026" coordorigin="3391,161" coordsize="645,1026" o:spt="100" adj="0,,0" path="m3391,1072r34,114l3544,1154r-51,-27l3509,1099r-68,l3391,1072xm3983,161r-542,938l3509,1099,4035,189r-52,-28xe" fillcolor="black" stroked="f">
              <v:stroke joinstyle="round"/>
              <v:formulas/>
              <v:path arrowok="t" o:connecttype="segments"/>
            </v:shape>
            <v:shape id="_x0000_s1240" style="position:absolute;left:3390;top:161;width:645;height:1026" coordorigin="3391,161" coordsize="645,1026" path="m3425,1186r119,-32l3493,1127,4035,189r-52,-28l3441,1099r-50,-27l3425,1186xe" filled="f" strokeweight=".04317mm">
              <v:path arrowok="t"/>
            </v:shape>
            <w10:wrap anchorx="page"/>
          </v:group>
        </w:pict>
      </w:r>
      <w:r>
        <w:rPr>
          <w:b/>
          <w:noProof/>
        </w:rPr>
        <w:pict w14:anchorId="08951FB7">
          <v:group id="_x0000_s1235" style="position:absolute;margin-left:234.7pt;margin-top:4.65pt;width:32.35pt;height:51.4pt;rotation:-527575fd;z-index:-251629568;mso-position-horizontal-relative:page" coordorigin="3389,160" coordsize="647,1028">
            <v:shape id="_x0000_s1236" style="position:absolute;left:3390;top:161;width:645;height:1026" coordorigin="3391,161" coordsize="645,1026" o:spt="100" adj="0,,0" path="m3391,1072r34,114l3544,1154r-51,-27l3509,1099r-68,l3391,1072xm3983,161r-542,938l3509,1099,4035,189r-52,-28xe" fillcolor="black" stroked="f">
              <v:stroke joinstyle="round"/>
              <v:formulas/>
              <v:path arrowok="t" o:connecttype="segments"/>
            </v:shape>
            <v:shape id="_x0000_s1237" style="position:absolute;left:3390;top:161;width:645;height:1026" coordorigin="3391,161" coordsize="645,1026" path="m3425,1186r119,-32l3493,1127,4035,189r-52,-28l3441,1099r-50,-27l3425,1186xe" filled="f" strokeweight=".04317mm">
              <v:path arrowok="t"/>
            </v:shape>
            <w10:wrap anchorx="page"/>
          </v:group>
        </w:pict>
      </w:r>
    </w:p>
    <w:p w14:paraId="6EE90C4C" w14:textId="77777777" w:rsidR="00490D15" w:rsidRDefault="00490D15">
      <w:pPr>
        <w:pStyle w:val="BodyText"/>
        <w:rPr>
          <w:b/>
        </w:rPr>
      </w:pPr>
    </w:p>
    <w:p w14:paraId="7D89B35F" w14:textId="77777777" w:rsidR="00490D15" w:rsidRDefault="00490D15">
      <w:pPr>
        <w:pStyle w:val="BodyText"/>
        <w:spacing w:before="10"/>
        <w:rPr>
          <w:b/>
          <w:sz w:val="19"/>
        </w:rPr>
      </w:pPr>
    </w:p>
    <w:p w14:paraId="26B335C7" w14:textId="77777777" w:rsidR="00490D15" w:rsidRDefault="00DC7DDB">
      <w:pPr>
        <w:tabs>
          <w:tab w:val="left" w:pos="1716"/>
        </w:tabs>
        <w:spacing w:before="108"/>
        <w:ind w:left="758"/>
        <w:rPr>
          <w:b/>
          <w:sz w:val="29"/>
        </w:rPr>
      </w:pPr>
      <w:r>
        <w:rPr>
          <w:b/>
          <w:w w:val="105"/>
          <w:sz w:val="29"/>
        </w:rPr>
        <w:t>bool</w:t>
      </w:r>
      <w:r>
        <w:rPr>
          <w:b/>
          <w:w w:val="105"/>
          <w:sz w:val="29"/>
        </w:rPr>
        <w:tab/>
        <w:t>Myclass::operator&lt;(const</w:t>
      </w:r>
      <w:r>
        <w:rPr>
          <w:b/>
          <w:spacing w:val="6"/>
          <w:w w:val="105"/>
          <w:sz w:val="29"/>
        </w:rPr>
        <w:t xml:space="preserve"> </w:t>
      </w:r>
      <w:r>
        <w:rPr>
          <w:b/>
          <w:w w:val="105"/>
          <w:sz w:val="29"/>
        </w:rPr>
        <w:t>Myclass&amp;)</w:t>
      </w:r>
    </w:p>
    <w:p w14:paraId="4422ED48" w14:textId="77777777" w:rsidR="00490D15" w:rsidRDefault="00DC7DDB">
      <w:pPr>
        <w:spacing w:before="4" w:line="349" w:lineRule="exact"/>
        <w:ind w:left="758"/>
        <w:rPr>
          <w:b/>
          <w:sz w:val="29"/>
        </w:rPr>
      </w:pPr>
      <w:r>
        <w:rPr>
          <w:b/>
          <w:w w:val="106"/>
          <w:sz w:val="29"/>
        </w:rPr>
        <w:t>{</w:t>
      </w:r>
    </w:p>
    <w:p w14:paraId="0AF5C2C5" w14:textId="77777777" w:rsidR="00490D15" w:rsidRDefault="00DC7DDB">
      <w:pPr>
        <w:spacing w:before="7"/>
        <w:ind w:left="1287"/>
        <w:rPr>
          <w:b/>
          <w:sz w:val="29"/>
        </w:rPr>
      </w:pPr>
      <w:r>
        <w:rPr>
          <w:b/>
          <w:w w:val="105"/>
          <w:sz w:val="29"/>
        </w:rPr>
        <w:t>//...</w:t>
      </w:r>
    </w:p>
    <w:p w14:paraId="113DAA5B" w14:textId="77777777" w:rsidR="00490D15" w:rsidRDefault="00DC7DDB">
      <w:pPr>
        <w:spacing w:before="5"/>
        <w:ind w:left="758"/>
        <w:rPr>
          <w:b/>
          <w:sz w:val="29"/>
        </w:rPr>
      </w:pPr>
      <w:r>
        <w:rPr>
          <w:b/>
          <w:w w:val="106"/>
          <w:sz w:val="29"/>
        </w:rPr>
        <w:t>}</w:t>
      </w:r>
    </w:p>
    <w:p w14:paraId="05BD0DAC" w14:textId="77777777" w:rsidR="00490D15" w:rsidRDefault="00490D15">
      <w:pPr>
        <w:pStyle w:val="BodyText"/>
        <w:spacing w:before="6"/>
        <w:rPr>
          <w:b/>
          <w:sz w:val="19"/>
        </w:rPr>
      </w:pPr>
    </w:p>
    <w:p w14:paraId="40C24432" w14:textId="77777777" w:rsidR="00490D15" w:rsidRDefault="00C324C7" w:rsidP="00B62CEB">
      <w:pPr>
        <w:pStyle w:val="Heading2"/>
      </w:pPr>
      <w:bookmarkStart w:id="267" w:name="_Toc35630804"/>
      <w:bookmarkStart w:id="268" w:name="_Toc35631934"/>
      <w:bookmarkStart w:id="269" w:name="_Toc35632445"/>
      <w:r>
        <w:t>İşleç</w:t>
      </w:r>
      <w:r w:rsidR="00DC7DDB">
        <w:t xml:space="preserve">leri Yükleyen </w:t>
      </w:r>
      <w:r>
        <w:t>İşlev</w:t>
      </w:r>
      <w:r w:rsidR="00DC7DDB">
        <w:t>lerin Parametrik Yapısı</w:t>
      </w:r>
      <w:bookmarkEnd w:id="267"/>
      <w:bookmarkEnd w:id="268"/>
      <w:bookmarkEnd w:id="269"/>
    </w:p>
    <w:p w14:paraId="77BEFB4A" w14:textId="77777777" w:rsidR="00490D15" w:rsidRDefault="00DC7DDB">
      <w:pPr>
        <w:pStyle w:val="BodyText"/>
        <w:spacing w:before="3"/>
        <w:ind w:left="316" w:right="585"/>
      </w:pPr>
      <w:r>
        <w:t>Bazı işleçler hariç olmak üzere işleçleri yükleyen işlevlerin geri dönüş değerleri herhangi bir türden olabilir. Ancak parametre değişkeni sayıları üzerinde bir koşul vardır. Bir sınıfın üyesi olan işleç yükleyici işlevler ya hiç parametre almaz ya da tek parametre alır. Tek terimli (</w:t>
      </w:r>
      <w:r>
        <w:rPr>
          <w:i/>
        </w:rPr>
        <w:t>unary</w:t>
      </w:r>
      <w:r>
        <w:t>) işleçlere ilişkin işlevlerin parametresiz olması, iki terimli (</w:t>
      </w:r>
      <w:r>
        <w:rPr>
          <w:i/>
        </w:rPr>
        <w:t>binary</w:t>
      </w:r>
      <w:r>
        <w:t>) işleçlere ilişkin işlevlerin ise tek parametre alması zorunludur. Aşağıdaki örneği inceleyin:</w:t>
      </w:r>
    </w:p>
    <w:p w14:paraId="74BB50DF" w14:textId="77777777" w:rsidR="00490D15" w:rsidRDefault="00490D15">
      <w:pPr>
        <w:pStyle w:val="BodyText"/>
        <w:spacing w:before="2"/>
      </w:pPr>
    </w:p>
    <w:p w14:paraId="511A791E" w14:textId="77777777" w:rsidR="00490D15" w:rsidRDefault="00DC7DDB">
      <w:pPr>
        <w:pStyle w:val="BodyText"/>
        <w:spacing w:before="1"/>
        <w:ind w:left="811" w:right="6950" w:hanging="457"/>
        <w:rPr>
          <w:rFonts w:ascii="Courier New"/>
        </w:rPr>
      </w:pPr>
      <w:r>
        <w:rPr>
          <w:rFonts w:ascii="Courier New"/>
        </w:rPr>
        <w:t>class Complex { double real,</w:t>
      </w:r>
      <w:r>
        <w:rPr>
          <w:rFonts w:ascii="Courier New"/>
          <w:spacing w:val="2"/>
        </w:rPr>
        <w:t xml:space="preserve"> </w:t>
      </w:r>
      <w:r>
        <w:rPr>
          <w:rFonts w:ascii="Courier New"/>
          <w:spacing w:val="-4"/>
        </w:rPr>
        <w:t>imag;</w:t>
      </w:r>
    </w:p>
    <w:p w14:paraId="7FA54258" w14:textId="77777777" w:rsidR="00490D15" w:rsidRDefault="00DC7DDB">
      <w:pPr>
        <w:pStyle w:val="BodyText"/>
        <w:spacing w:before="2" w:line="226" w:lineRule="exact"/>
        <w:ind w:left="354"/>
        <w:rPr>
          <w:rFonts w:ascii="Courier New"/>
        </w:rPr>
      </w:pPr>
      <w:r>
        <w:rPr>
          <w:rFonts w:ascii="Courier New"/>
        </w:rPr>
        <w:t>public:</w:t>
      </w:r>
    </w:p>
    <w:p w14:paraId="01EF30FE" w14:textId="77777777" w:rsidR="00490D15" w:rsidRDefault="00DC7DDB">
      <w:pPr>
        <w:pStyle w:val="BodyText"/>
        <w:ind w:left="811" w:right="5390"/>
        <w:rPr>
          <w:rFonts w:ascii="Courier New"/>
        </w:rPr>
      </w:pPr>
      <w:r>
        <w:rPr>
          <w:rFonts w:ascii="Courier New"/>
        </w:rPr>
        <w:t>Complex(double, double); Complex operator/(double)const; bool</w:t>
      </w:r>
      <w:r>
        <w:rPr>
          <w:rFonts w:ascii="Courier New"/>
          <w:spacing w:val="-2"/>
        </w:rPr>
        <w:t xml:space="preserve"> </w:t>
      </w:r>
      <w:r>
        <w:rPr>
          <w:rFonts w:ascii="Courier New"/>
        </w:rPr>
        <w:t>operator!()const;</w:t>
      </w:r>
    </w:p>
    <w:p w14:paraId="50374009" w14:textId="77777777" w:rsidR="00490D15" w:rsidRDefault="00DC7DDB">
      <w:pPr>
        <w:pStyle w:val="BodyText"/>
        <w:spacing w:line="224" w:lineRule="exact"/>
        <w:ind w:left="811"/>
        <w:rPr>
          <w:rFonts w:ascii="Courier New"/>
        </w:rPr>
      </w:pPr>
      <w:r>
        <w:rPr>
          <w:rFonts w:ascii="Courier New"/>
        </w:rPr>
        <w:t>//...</w:t>
      </w:r>
    </w:p>
    <w:p w14:paraId="72A08936" w14:textId="77777777" w:rsidR="00490D15" w:rsidRDefault="00DC7DDB">
      <w:pPr>
        <w:pStyle w:val="BodyText"/>
        <w:spacing w:before="4"/>
        <w:ind w:left="354"/>
        <w:rPr>
          <w:rFonts w:ascii="Courier New"/>
        </w:rPr>
      </w:pPr>
      <w:r>
        <w:rPr>
          <w:rFonts w:ascii="Courier New"/>
        </w:rPr>
        <w:t>};</w:t>
      </w:r>
    </w:p>
    <w:p w14:paraId="13BCDBB3" w14:textId="77777777" w:rsidR="00490D15" w:rsidRDefault="00490D15">
      <w:pPr>
        <w:pStyle w:val="BodyText"/>
        <w:spacing w:before="4"/>
        <w:rPr>
          <w:rFonts w:ascii="Courier New"/>
          <w:sz w:val="30"/>
        </w:rPr>
      </w:pPr>
    </w:p>
    <w:p w14:paraId="4F4517E6" w14:textId="77777777" w:rsidR="00490D15" w:rsidRDefault="00DC7DDB">
      <w:pPr>
        <w:pStyle w:val="BodyText"/>
        <w:ind w:left="316" w:right="637"/>
      </w:pPr>
      <w:r>
        <w:rPr>
          <w:i/>
        </w:rPr>
        <w:t xml:space="preserve">Complex </w:t>
      </w:r>
      <w:r>
        <w:t xml:space="preserve">isimli sınıfın </w:t>
      </w:r>
      <w:r>
        <w:rPr>
          <w:i/>
        </w:rPr>
        <w:t>operator</w:t>
      </w:r>
      <w:r>
        <w:t xml:space="preserve">/ işlevinin tek bir parametre değişkeni var. İşlev </w:t>
      </w:r>
      <w:r>
        <w:rPr>
          <w:i/>
        </w:rPr>
        <w:t xml:space="preserve">Complex </w:t>
      </w:r>
      <w:r>
        <w:t>türüne geri dönüyor. Bölme işleci iki terimli olduğu için, üye işlev ile yüklendiğinde, işlevi tek parametresi olmalı. Örneğin bu işlevin sınıf içinde</w:t>
      </w:r>
    </w:p>
    <w:p w14:paraId="28B2C366" w14:textId="77777777" w:rsidR="00490D15" w:rsidRDefault="00490D15">
      <w:pPr>
        <w:pStyle w:val="BodyText"/>
        <w:spacing w:before="11"/>
        <w:rPr>
          <w:sz w:val="19"/>
        </w:rPr>
      </w:pPr>
    </w:p>
    <w:p w14:paraId="6CFEE8A8" w14:textId="77777777" w:rsidR="00490D15" w:rsidRDefault="00DC7DDB">
      <w:pPr>
        <w:pStyle w:val="BodyText"/>
        <w:ind w:left="354"/>
        <w:rPr>
          <w:rFonts w:ascii="Courier New"/>
        </w:rPr>
      </w:pPr>
      <w:r>
        <w:rPr>
          <w:rFonts w:ascii="Courier New"/>
        </w:rPr>
        <w:t>Complex operator/(double, double)const;</w:t>
      </w:r>
    </w:p>
    <w:p w14:paraId="0A30759D" w14:textId="77777777" w:rsidR="00490D15" w:rsidRDefault="00490D15">
      <w:pPr>
        <w:pStyle w:val="BodyText"/>
        <w:spacing w:before="4"/>
        <w:rPr>
          <w:rFonts w:ascii="Courier New"/>
          <w:sz w:val="24"/>
        </w:rPr>
      </w:pPr>
    </w:p>
    <w:p w14:paraId="001CAFD4" w14:textId="77777777" w:rsidR="00490D15" w:rsidRDefault="00DC7DDB">
      <w:pPr>
        <w:pStyle w:val="BodyText"/>
        <w:ind w:left="316"/>
      </w:pPr>
      <w:r>
        <w:t>biçiminde bildirilmesi geçersiz olurdu.</w:t>
      </w:r>
    </w:p>
    <w:p w14:paraId="6791F66F" w14:textId="77777777" w:rsidR="00490D15" w:rsidRDefault="00DC7DDB">
      <w:pPr>
        <w:pStyle w:val="BodyText"/>
        <w:spacing w:before="3"/>
        <w:ind w:left="316" w:right="717"/>
      </w:pPr>
      <w:r>
        <w:rPr>
          <w:i/>
        </w:rPr>
        <w:t xml:space="preserve">Complex </w:t>
      </w:r>
      <w:r>
        <w:t xml:space="preserve">sınıfının </w:t>
      </w:r>
      <w:r>
        <w:rPr>
          <w:i/>
        </w:rPr>
        <w:t xml:space="preserve">operator! </w:t>
      </w:r>
      <w:r>
        <w:t xml:space="preserve">işlevinin ise, parametre değişkeninin olmadığını bu işlevin </w:t>
      </w:r>
      <w:r>
        <w:rPr>
          <w:i/>
        </w:rPr>
        <w:t xml:space="preserve">bool </w:t>
      </w:r>
      <w:r>
        <w:t>türüne geri döndüğünü görüyorsunuz. Tek terimli mantıksal değil işleci üye işlev ile yüklendiğinde, işlevin parametre değişkeni olmamalıdır. Örneğin bu işlev</w:t>
      </w:r>
    </w:p>
    <w:p w14:paraId="65A7F6C9" w14:textId="77777777" w:rsidR="00490D15" w:rsidRDefault="00490D15">
      <w:pPr>
        <w:pStyle w:val="BodyText"/>
        <w:spacing w:before="10"/>
        <w:rPr>
          <w:sz w:val="19"/>
        </w:rPr>
      </w:pPr>
    </w:p>
    <w:p w14:paraId="77B36BE9" w14:textId="77777777" w:rsidR="00490D15" w:rsidRDefault="00DC7DDB">
      <w:pPr>
        <w:pStyle w:val="BodyText"/>
        <w:ind w:left="316"/>
        <w:rPr>
          <w:rFonts w:ascii="Courier New"/>
        </w:rPr>
      </w:pPr>
      <w:r>
        <w:rPr>
          <w:rFonts w:ascii="Courier New"/>
        </w:rPr>
        <w:t>bool operator!(int)const;</w:t>
      </w:r>
    </w:p>
    <w:p w14:paraId="393FC341" w14:textId="77777777" w:rsidR="00490D15" w:rsidRDefault="00490D15">
      <w:pPr>
        <w:pStyle w:val="BodyText"/>
        <w:spacing w:before="5"/>
        <w:rPr>
          <w:rFonts w:ascii="Courier New"/>
          <w:sz w:val="24"/>
        </w:rPr>
      </w:pPr>
    </w:p>
    <w:p w14:paraId="5E3266F5" w14:textId="77777777" w:rsidR="00490D15" w:rsidRDefault="00DC7DDB">
      <w:pPr>
        <w:pStyle w:val="BodyText"/>
        <w:ind w:left="316"/>
      </w:pPr>
      <w:r>
        <w:t>biçiminde bildirilseydi, bildirim geçersiz olurdu.</w:t>
      </w:r>
    </w:p>
    <w:p w14:paraId="4EA4B6BF" w14:textId="77777777" w:rsidR="00490D15" w:rsidRDefault="00490D15">
      <w:pPr>
        <w:sectPr w:rsidR="00490D15">
          <w:type w:val="continuous"/>
          <w:pgSz w:w="11910" w:h="16840"/>
          <w:pgMar w:top="1320" w:right="880" w:bottom="1200" w:left="1100" w:header="720" w:footer="720" w:gutter="0"/>
          <w:cols w:space="720"/>
        </w:sectPr>
      </w:pPr>
    </w:p>
    <w:p w14:paraId="20038CE3" w14:textId="77777777" w:rsidR="00490D15" w:rsidRDefault="00DC7DDB">
      <w:pPr>
        <w:pStyle w:val="BodyText"/>
        <w:spacing w:before="95"/>
        <w:ind w:left="316" w:right="560"/>
      </w:pPr>
      <w:r>
        <w:t xml:space="preserve">Ancak bazı işleçler hem tek terimli hem de iki terimli olarak kullanılır. Örneğin * işleci çarpma işleci olarak kullanıldığında iki terimli iken, içerik işleci olarak kullanıldığında tek terimlidir. Bu işleç hem </w:t>
      </w:r>
      <w:r>
        <w:rPr>
          <w:i/>
        </w:rPr>
        <w:t xml:space="preserve">binary </w:t>
      </w:r>
      <w:r>
        <w:t xml:space="preserve">hem de </w:t>
      </w:r>
      <w:r>
        <w:rPr>
          <w:i/>
        </w:rPr>
        <w:t xml:space="preserve">unary </w:t>
      </w:r>
      <w:r>
        <w:t>işleç olarak yüklenebilir. Benzer durum +, -, &amp; işleçleri için de geçerlidir. Bu işleçler de hem tek terimli hem de iki terimli işleç olarak yüklenebilir.</w:t>
      </w:r>
    </w:p>
    <w:p w14:paraId="4340AF97" w14:textId="77777777" w:rsidR="00490D15" w:rsidRDefault="00490D15">
      <w:pPr>
        <w:pStyle w:val="BodyText"/>
        <w:spacing w:before="11"/>
        <w:rPr>
          <w:sz w:val="19"/>
        </w:rPr>
      </w:pPr>
    </w:p>
    <w:p w14:paraId="239D0681" w14:textId="77777777" w:rsidR="00490D15" w:rsidRDefault="00C324C7" w:rsidP="00B62CEB">
      <w:pPr>
        <w:pStyle w:val="Heading2"/>
      </w:pPr>
      <w:bookmarkStart w:id="270" w:name="_Toc35630805"/>
      <w:bookmarkStart w:id="271" w:name="_Toc35631935"/>
      <w:bookmarkStart w:id="272" w:name="_Toc35632446"/>
      <w:r>
        <w:t>İşleç</w:t>
      </w:r>
      <w:r w:rsidR="00DC7DDB">
        <w:t xml:space="preserve">leri Yükleyen Üye </w:t>
      </w:r>
      <w:r>
        <w:t>İşlev</w:t>
      </w:r>
      <w:r w:rsidR="00DC7DDB">
        <w:t>lere Yapılan Çağrılar</w:t>
      </w:r>
      <w:bookmarkEnd w:id="270"/>
      <w:bookmarkEnd w:id="271"/>
      <w:bookmarkEnd w:id="272"/>
    </w:p>
    <w:p w14:paraId="5A0F43C0" w14:textId="77777777" w:rsidR="00490D15" w:rsidRDefault="00DC7DDB">
      <w:pPr>
        <w:pStyle w:val="BodyText"/>
        <w:spacing w:before="3"/>
        <w:ind w:left="316" w:right="566"/>
      </w:pPr>
      <w:r>
        <w:t xml:space="preserve">İşleçleri yükleyen işlevler hem normal bir işlev gibi, hem de bir işlecin kullanılmasıyla kısa biçimde çağrılabilir. Zaten bu işlevlerin varlık nedeni kısa çağrının verdiği okuma ve yazma kolaylığından faydalanmaktır. </w:t>
      </w:r>
      <w:r>
        <w:rPr>
          <w:i/>
        </w:rPr>
        <w:t xml:space="preserve">x </w:t>
      </w:r>
      <w:r>
        <w:t xml:space="preserve">bir sınıf nesnesi, </w:t>
      </w:r>
      <w:r>
        <w:rPr>
          <w:i/>
        </w:rPr>
        <w:t xml:space="preserve">y </w:t>
      </w:r>
      <w:r>
        <w:t>herhangi bir türden nesne ya da değişmez olmak</w:t>
      </w:r>
      <w:r>
        <w:rPr>
          <w:spacing w:val="-7"/>
        </w:rPr>
        <w:t xml:space="preserve"> </w:t>
      </w:r>
      <w:r>
        <w:t>üzere,</w:t>
      </w:r>
    </w:p>
    <w:p w14:paraId="16A70221" w14:textId="77777777" w:rsidR="00490D15" w:rsidRDefault="00490D15">
      <w:pPr>
        <w:pStyle w:val="BodyText"/>
      </w:pPr>
    </w:p>
    <w:p w14:paraId="20097C9D" w14:textId="77777777" w:rsidR="00490D15" w:rsidRDefault="00DC7DDB">
      <w:pPr>
        <w:pStyle w:val="BodyText"/>
        <w:ind w:left="354"/>
        <w:rPr>
          <w:rFonts w:ascii="Courier New" w:hAnsi="Courier New"/>
        </w:rPr>
      </w:pPr>
      <w:r>
        <w:rPr>
          <w:rFonts w:ascii="Courier New" w:hAnsi="Courier New"/>
        </w:rPr>
        <w:t>x.operator &lt;işleç simgesi&gt; (y);</w:t>
      </w:r>
    </w:p>
    <w:p w14:paraId="26FE5799" w14:textId="77777777" w:rsidR="00490D15" w:rsidRDefault="00490D15">
      <w:pPr>
        <w:pStyle w:val="BodyText"/>
        <w:spacing w:before="4"/>
        <w:rPr>
          <w:rFonts w:ascii="Courier New"/>
          <w:sz w:val="24"/>
        </w:rPr>
      </w:pPr>
    </w:p>
    <w:p w14:paraId="067343C7" w14:textId="77777777" w:rsidR="00490D15" w:rsidRDefault="00DC7DDB">
      <w:pPr>
        <w:pStyle w:val="BodyText"/>
        <w:spacing w:before="1"/>
        <w:ind w:left="316"/>
      </w:pPr>
      <w:r>
        <w:t>gibi bir çağrı biçimi ile,</w:t>
      </w:r>
    </w:p>
    <w:p w14:paraId="0EFBEFCE" w14:textId="77777777" w:rsidR="00490D15" w:rsidRDefault="00490D15">
      <w:pPr>
        <w:pStyle w:val="BodyText"/>
        <w:spacing w:before="11"/>
        <w:rPr>
          <w:sz w:val="19"/>
        </w:rPr>
      </w:pPr>
    </w:p>
    <w:p w14:paraId="722B6263" w14:textId="77777777" w:rsidR="00490D15" w:rsidRDefault="00DC7DDB">
      <w:pPr>
        <w:pStyle w:val="BodyText"/>
        <w:ind w:left="354"/>
        <w:rPr>
          <w:rFonts w:ascii="Courier New" w:hAnsi="Courier New"/>
        </w:rPr>
      </w:pPr>
      <w:r>
        <w:rPr>
          <w:rFonts w:ascii="Courier New" w:hAnsi="Courier New"/>
        </w:rPr>
        <w:t>x &lt;işleç atomu&gt; y</w:t>
      </w:r>
    </w:p>
    <w:p w14:paraId="056A64C8" w14:textId="77777777" w:rsidR="00490D15" w:rsidRDefault="00490D15">
      <w:pPr>
        <w:pStyle w:val="BodyText"/>
        <w:spacing w:before="5"/>
        <w:rPr>
          <w:rFonts w:ascii="Courier New"/>
          <w:sz w:val="24"/>
        </w:rPr>
      </w:pPr>
    </w:p>
    <w:p w14:paraId="5DA90706" w14:textId="77777777" w:rsidR="00490D15" w:rsidRDefault="00DC7DDB">
      <w:pPr>
        <w:pStyle w:val="BodyText"/>
        <w:spacing w:before="1"/>
        <w:ind w:left="316"/>
      </w:pPr>
      <w:r>
        <w:t>çağrı eşdeğerdir. Örneğin;</w:t>
      </w:r>
    </w:p>
    <w:p w14:paraId="387F5E20" w14:textId="77777777" w:rsidR="00490D15" w:rsidRDefault="00490D15">
      <w:pPr>
        <w:pStyle w:val="BodyText"/>
        <w:spacing w:before="11"/>
        <w:rPr>
          <w:sz w:val="19"/>
        </w:rPr>
      </w:pPr>
    </w:p>
    <w:p w14:paraId="094ACF84" w14:textId="77777777" w:rsidR="00490D15" w:rsidRDefault="00DC7DDB">
      <w:pPr>
        <w:pStyle w:val="BodyText"/>
        <w:ind w:left="354"/>
        <w:rPr>
          <w:rFonts w:ascii="Courier New"/>
        </w:rPr>
      </w:pPr>
      <w:r>
        <w:rPr>
          <w:rFonts w:ascii="Courier New"/>
        </w:rPr>
        <w:t>z = x + y;</w:t>
      </w:r>
    </w:p>
    <w:p w14:paraId="16079EEC" w14:textId="77777777" w:rsidR="00490D15" w:rsidRDefault="00490D15">
      <w:pPr>
        <w:pStyle w:val="BodyText"/>
        <w:spacing w:before="5"/>
        <w:rPr>
          <w:rFonts w:ascii="Courier New"/>
          <w:sz w:val="24"/>
        </w:rPr>
      </w:pPr>
    </w:p>
    <w:p w14:paraId="3D687E67" w14:textId="77777777" w:rsidR="00490D15" w:rsidRDefault="00DC7DDB">
      <w:pPr>
        <w:pStyle w:val="BodyText"/>
        <w:ind w:left="316"/>
      </w:pPr>
      <w:r>
        <w:t>ile</w:t>
      </w:r>
    </w:p>
    <w:p w14:paraId="6CC617DF" w14:textId="77777777" w:rsidR="00490D15" w:rsidRDefault="00490D15">
      <w:pPr>
        <w:pStyle w:val="BodyText"/>
      </w:pPr>
    </w:p>
    <w:p w14:paraId="068EB9C8" w14:textId="77777777" w:rsidR="00490D15" w:rsidRDefault="00DC7DDB">
      <w:pPr>
        <w:pStyle w:val="BodyText"/>
        <w:ind w:left="354"/>
        <w:rPr>
          <w:rFonts w:ascii="Courier New"/>
        </w:rPr>
      </w:pPr>
      <w:r>
        <w:rPr>
          <w:rFonts w:ascii="Courier New"/>
        </w:rPr>
        <w:t>z.operator=(x.operator+(y));</w:t>
      </w:r>
    </w:p>
    <w:p w14:paraId="2C79D332" w14:textId="77777777" w:rsidR="00490D15" w:rsidRDefault="00490D15">
      <w:pPr>
        <w:pStyle w:val="BodyText"/>
        <w:spacing w:before="4"/>
        <w:rPr>
          <w:rFonts w:ascii="Courier New"/>
          <w:sz w:val="24"/>
        </w:rPr>
      </w:pPr>
    </w:p>
    <w:p w14:paraId="58A7FF14" w14:textId="77777777" w:rsidR="00490D15" w:rsidRDefault="00DC7DDB">
      <w:pPr>
        <w:pStyle w:val="BodyText"/>
        <w:spacing w:before="1"/>
        <w:ind w:left="316"/>
      </w:pPr>
      <w:r>
        <w:t>aynı anlamdadır. Ya da örneğin,</w:t>
      </w:r>
    </w:p>
    <w:p w14:paraId="3FF17AE8" w14:textId="77777777" w:rsidR="00490D15" w:rsidRDefault="00490D15">
      <w:pPr>
        <w:pStyle w:val="BodyText"/>
        <w:spacing w:before="11"/>
        <w:rPr>
          <w:sz w:val="19"/>
        </w:rPr>
      </w:pPr>
    </w:p>
    <w:p w14:paraId="2E04EB8D" w14:textId="77777777" w:rsidR="00490D15" w:rsidRDefault="00DC7DDB">
      <w:pPr>
        <w:pStyle w:val="BodyText"/>
        <w:ind w:left="354"/>
        <w:rPr>
          <w:rFonts w:ascii="Courier New"/>
        </w:rPr>
      </w:pPr>
      <w:r>
        <w:rPr>
          <w:rFonts w:ascii="Courier New"/>
        </w:rPr>
        <w:t>x.operator!();</w:t>
      </w:r>
    </w:p>
    <w:p w14:paraId="0DCD4ED3" w14:textId="77777777" w:rsidR="00490D15" w:rsidRDefault="00490D15">
      <w:pPr>
        <w:pStyle w:val="BodyText"/>
        <w:spacing w:before="5"/>
        <w:rPr>
          <w:rFonts w:ascii="Courier New"/>
          <w:sz w:val="24"/>
        </w:rPr>
      </w:pPr>
    </w:p>
    <w:p w14:paraId="1855BCE3" w14:textId="77777777" w:rsidR="00490D15" w:rsidRDefault="00DC7DDB">
      <w:pPr>
        <w:pStyle w:val="BodyText"/>
        <w:ind w:left="316"/>
      </w:pPr>
      <w:r>
        <w:t>yerine kısaca</w:t>
      </w:r>
    </w:p>
    <w:p w14:paraId="2C3C07D7" w14:textId="77777777" w:rsidR="00490D15" w:rsidRDefault="00490D15">
      <w:pPr>
        <w:pStyle w:val="BodyText"/>
      </w:pPr>
    </w:p>
    <w:p w14:paraId="16057F80" w14:textId="77777777" w:rsidR="00490D15" w:rsidRDefault="00DC7DDB">
      <w:pPr>
        <w:pStyle w:val="BodyText"/>
        <w:ind w:left="354"/>
        <w:rPr>
          <w:rFonts w:ascii="Courier New"/>
        </w:rPr>
      </w:pPr>
      <w:r>
        <w:rPr>
          <w:rFonts w:ascii="Courier New"/>
        </w:rPr>
        <w:t>!x</w:t>
      </w:r>
    </w:p>
    <w:p w14:paraId="6BF91469" w14:textId="77777777" w:rsidR="00490D15" w:rsidRDefault="00490D15">
      <w:pPr>
        <w:pStyle w:val="BodyText"/>
        <w:spacing w:before="4"/>
        <w:rPr>
          <w:rFonts w:ascii="Courier New"/>
          <w:sz w:val="24"/>
        </w:rPr>
      </w:pPr>
    </w:p>
    <w:p w14:paraId="4D90E1DA" w14:textId="77777777" w:rsidR="00490D15" w:rsidRDefault="00DC7DDB">
      <w:pPr>
        <w:pStyle w:val="BodyText"/>
        <w:spacing w:before="1"/>
        <w:ind w:left="316" w:right="594"/>
      </w:pPr>
      <w:r>
        <w:t>yazılabilir. Şüphesiz bu kısa yazış biçimi daha kolay okunabilir. Kısa çağrı biçimi ile sanki sınıf nesneleri normal işleçlerle işleme sokuluyormuş gibi bir algı düzeyi elde edilmiş olur. Böylece sınıfı kullanan programcıların işini kolaylaşır.</w:t>
      </w:r>
    </w:p>
    <w:p w14:paraId="4A353CA4" w14:textId="77777777" w:rsidR="00490D15" w:rsidRDefault="00DC7DDB">
      <w:pPr>
        <w:spacing w:before="1"/>
        <w:ind w:left="316"/>
      </w:pPr>
      <w:r>
        <w:rPr>
          <w:i/>
        </w:rPr>
        <w:t xml:space="preserve">object </w:t>
      </w:r>
      <w:r>
        <w:t xml:space="preserve">bir sınıf türünden bir nesne ve </w:t>
      </w:r>
      <w:r>
        <w:rPr>
          <w:i/>
        </w:rPr>
        <w:t xml:space="preserve">right_operand </w:t>
      </w:r>
      <w:r>
        <w:t>iki terimli bir işlecin sağ terimi olsun:</w:t>
      </w:r>
    </w:p>
    <w:p w14:paraId="77642E40" w14:textId="77777777" w:rsidR="00490D15" w:rsidRDefault="00490D15">
      <w:pPr>
        <w:pStyle w:val="BodyText"/>
        <w:spacing w:before="11"/>
        <w:rPr>
          <w:sz w:val="19"/>
        </w:rPr>
      </w:pPr>
    </w:p>
    <w:p w14:paraId="594F42D0" w14:textId="77777777" w:rsidR="00490D15" w:rsidRDefault="00DC7DDB">
      <w:pPr>
        <w:pStyle w:val="BodyText"/>
        <w:ind w:left="354"/>
        <w:rPr>
          <w:rFonts w:ascii="Courier New"/>
        </w:rPr>
      </w:pPr>
      <w:r>
        <w:rPr>
          <w:rFonts w:ascii="Courier New"/>
        </w:rPr>
        <w:t>object + right_operand</w:t>
      </w:r>
    </w:p>
    <w:p w14:paraId="50C2FF40" w14:textId="77777777" w:rsidR="00490D15" w:rsidRDefault="00490D15">
      <w:pPr>
        <w:pStyle w:val="BodyText"/>
        <w:spacing w:before="7"/>
        <w:rPr>
          <w:rFonts w:ascii="Courier New"/>
          <w:sz w:val="24"/>
        </w:rPr>
      </w:pPr>
    </w:p>
    <w:p w14:paraId="63C72459" w14:textId="77777777" w:rsidR="00490D15" w:rsidRDefault="00DC7DDB">
      <w:pPr>
        <w:pStyle w:val="BodyText"/>
        <w:spacing w:line="237" w:lineRule="auto"/>
        <w:ind w:left="316" w:right="1866"/>
      </w:pPr>
      <w:r>
        <w:t>biçimindeki bir ifade derleyici tarafından aşağıdaki gibi bir üye işlev çağrısına dönüştürülebilir:</w:t>
      </w:r>
    </w:p>
    <w:p w14:paraId="69CA4BF6" w14:textId="77777777" w:rsidR="00490D15" w:rsidRDefault="00490D15">
      <w:pPr>
        <w:pStyle w:val="BodyText"/>
        <w:spacing w:before="4"/>
      </w:pPr>
    </w:p>
    <w:p w14:paraId="10D11036" w14:textId="77777777" w:rsidR="00490D15" w:rsidRDefault="00DC7DDB">
      <w:pPr>
        <w:pStyle w:val="BodyText"/>
        <w:spacing w:before="1"/>
        <w:ind w:left="354"/>
        <w:rPr>
          <w:rFonts w:ascii="Courier New"/>
        </w:rPr>
      </w:pPr>
      <w:r>
        <w:rPr>
          <w:rFonts w:ascii="Courier New"/>
        </w:rPr>
        <w:t>object.operator+(right_operand);</w:t>
      </w:r>
    </w:p>
    <w:p w14:paraId="3F67940D" w14:textId="77777777" w:rsidR="00490D15" w:rsidRDefault="00490D15">
      <w:pPr>
        <w:pStyle w:val="BodyText"/>
        <w:spacing w:before="11"/>
        <w:rPr>
          <w:rFonts w:ascii="Courier New"/>
          <w:sz w:val="23"/>
        </w:rPr>
      </w:pPr>
    </w:p>
    <w:p w14:paraId="03A7858D" w14:textId="77777777" w:rsidR="00490D15" w:rsidRDefault="00DC7DDB">
      <w:pPr>
        <w:pStyle w:val="BodyText"/>
        <w:ind w:left="316" w:right="570"/>
      </w:pPr>
      <w:r>
        <w:t xml:space="preserve">Yukarıdaki örnekte toplama işlecinin solundaki sınıf nesnesi için, </w:t>
      </w:r>
      <w:r>
        <w:rPr>
          <w:i/>
        </w:rPr>
        <w:t xml:space="preserve">object </w:t>
      </w:r>
      <w:r>
        <w:t xml:space="preserve">nesnesinin ait olduğu sınıfın </w:t>
      </w:r>
      <w:r>
        <w:rPr>
          <w:i/>
        </w:rPr>
        <w:t xml:space="preserve">operator+ </w:t>
      </w:r>
      <w:r>
        <w:t xml:space="preserve">üye işlevi çağrılıyor. Bir üye işlevin bir sınıf nesnesi ile çağrılması durumunda sınıf nesnesinin adresinin işleve gizlice </w:t>
      </w:r>
      <w:r>
        <w:rPr>
          <w:i/>
        </w:rPr>
        <w:t xml:space="preserve">this </w:t>
      </w:r>
      <w:r>
        <w:t>adresi olarak geçirildiğini biliyorsunuz. Toplama işleci için çağrılacak işlevin her iki nesne üzerinde işlem yapabilmesi için, iki nesneye de ulaşması gerekir, değil mi?</w:t>
      </w:r>
    </w:p>
    <w:p w14:paraId="4CBB28FF" w14:textId="77777777" w:rsidR="00490D15" w:rsidRDefault="00DC7DDB">
      <w:pPr>
        <w:pStyle w:val="BodyText"/>
        <w:spacing w:before="4"/>
        <w:ind w:left="316" w:right="681"/>
      </w:pPr>
      <w:r>
        <w:t>Soldaki sınıf nesnesinin adresi this adresi olarak işleve geçirildiğine göre, işlevin yalnızca sağdaki nesnenin değerini alması gerekir. İşte bu yüzden iki terimli bir işleç üye işlev olarak yüklendiğinde, bu işlevin tek bir parametresi olmalıdır.</w:t>
      </w:r>
    </w:p>
    <w:p w14:paraId="43209002" w14:textId="77777777" w:rsidR="00490D15" w:rsidRDefault="00490D15">
      <w:pPr>
        <w:pStyle w:val="BodyText"/>
        <w:spacing w:before="10"/>
        <w:rPr>
          <w:sz w:val="19"/>
        </w:rPr>
      </w:pPr>
    </w:p>
    <w:p w14:paraId="5341809B" w14:textId="77777777" w:rsidR="00490D15" w:rsidRPr="0050271B" w:rsidRDefault="00DC7DDB" w:rsidP="0050271B">
      <w:pPr>
        <w:pStyle w:val="BodyText"/>
        <w:spacing w:before="1"/>
        <w:ind w:left="316"/>
        <w:rPr>
          <w:rFonts w:ascii="Courier New"/>
        </w:rPr>
      </w:pPr>
      <w:r>
        <w:rPr>
          <w:rFonts w:ascii="Courier New"/>
        </w:rPr>
        <w:t>!object</w:t>
      </w:r>
    </w:p>
    <w:p w14:paraId="12EF9905" w14:textId="77777777" w:rsidR="00490D15" w:rsidRDefault="00DC7DDB">
      <w:pPr>
        <w:pStyle w:val="BodyText"/>
        <w:spacing w:before="101"/>
        <w:ind w:left="316"/>
      </w:pPr>
      <w:r>
        <w:t>gibi bir ifade de üye işlev çağrısına dönüştürülebilir.</w:t>
      </w:r>
    </w:p>
    <w:p w14:paraId="0CCE1F13" w14:textId="77777777" w:rsidR="00490D15" w:rsidRDefault="00DC7DDB">
      <w:pPr>
        <w:pStyle w:val="BodyText"/>
        <w:spacing w:before="3"/>
        <w:ind w:left="316"/>
        <w:rPr>
          <w:rFonts w:ascii="Courier New"/>
        </w:rPr>
      </w:pPr>
      <w:r>
        <w:rPr>
          <w:rFonts w:ascii="Courier New"/>
        </w:rPr>
        <w:t>object.operator!();</w:t>
      </w:r>
    </w:p>
    <w:p w14:paraId="5A8ACF9A" w14:textId="77777777" w:rsidR="00490D15" w:rsidRDefault="00490D15">
      <w:pPr>
        <w:pStyle w:val="BodyText"/>
        <w:rPr>
          <w:rFonts w:ascii="Courier New"/>
          <w:sz w:val="24"/>
        </w:rPr>
      </w:pPr>
    </w:p>
    <w:p w14:paraId="1A4B2D86" w14:textId="77777777" w:rsidR="00490D15" w:rsidRDefault="00DC7DDB">
      <w:pPr>
        <w:pStyle w:val="BodyText"/>
        <w:ind w:left="316" w:right="840"/>
      </w:pPr>
      <w:r>
        <w:t xml:space="preserve">Bu işlev zaten </w:t>
      </w:r>
      <w:r>
        <w:rPr>
          <w:i/>
        </w:rPr>
        <w:t xml:space="preserve">object </w:t>
      </w:r>
      <w:r>
        <w:t xml:space="preserve">nesnesinin adresini </w:t>
      </w:r>
      <w:r>
        <w:rPr>
          <w:i/>
        </w:rPr>
        <w:t xml:space="preserve">this </w:t>
      </w:r>
      <w:r>
        <w:t xml:space="preserve">adresi olarak alacağına göre ve </w:t>
      </w:r>
      <w:r>
        <w:rPr>
          <w:i/>
        </w:rPr>
        <w:t xml:space="preserve">! </w:t>
      </w:r>
      <w:r>
        <w:t>işlecinin başka da bir terimi olmadığına göre işlevin parametre değişkeninin olmaması gerekir.</w:t>
      </w:r>
    </w:p>
    <w:p w14:paraId="511E3AB5" w14:textId="77777777" w:rsidR="00490D15" w:rsidRDefault="00DC7DDB">
      <w:pPr>
        <w:pStyle w:val="BodyText"/>
        <w:spacing w:before="4" w:line="242" w:lineRule="exact"/>
        <w:ind w:left="316"/>
      </w:pPr>
      <w:r>
        <w:t>Bir işleci yükleyen işlevi yazarken işlecin aldığı terim sayısı (</w:t>
      </w:r>
      <w:r>
        <w:rPr>
          <w:i/>
        </w:rPr>
        <w:t>arity</w:t>
      </w:r>
      <w:r>
        <w:t>) değiştirilemez. Örneğin</w:t>
      </w:r>
    </w:p>
    <w:p w14:paraId="0FBF011B" w14:textId="77777777" w:rsidR="00490D15" w:rsidRDefault="00DC7DDB">
      <w:pPr>
        <w:pStyle w:val="BodyText"/>
        <w:ind w:left="316" w:right="586"/>
      </w:pPr>
      <w:r>
        <w:rPr>
          <w:i/>
        </w:rPr>
        <w:t xml:space="preserve">! </w:t>
      </w:r>
      <w:r>
        <w:t xml:space="preserve">işlecinin </w:t>
      </w:r>
      <w:r>
        <w:rPr>
          <w:i/>
        </w:rPr>
        <w:t xml:space="preserve">Complex </w:t>
      </w:r>
      <w:r>
        <w:t xml:space="preserve">isimli bir sınıf için üye işlev biçiminde yüklenmek istendiğini düşünelim. </w:t>
      </w:r>
      <w:r>
        <w:rPr>
          <w:i/>
        </w:rPr>
        <w:t xml:space="preserve">! </w:t>
      </w:r>
      <w:r>
        <w:t xml:space="preserve">işleci </w:t>
      </w:r>
      <w:r>
        <w:rPr>
          <w:i/>
        </w:rPr>
        <w:t xml:space="preserve">C++ </w:t>
      </w:r>
      <w:r>
        <w:t>„ın tek terimli işleci olduğuna göre, bu işlecin görevini üslenecek işlevin parametre değişkeni olmamalıdır.</w:t>
      </w:r>
    </w:p>
    <w:p w14:paraId="2D9A29FF" w14:textId="77777777" w:rsidR="00490D15" w:rsidRDefault="00490D15">
      <w:pPr>
        <w:pStyle w:val="BodyText"/>
        <w:spacing w:before="10"/>
        <w:rPr>
          <w:sz w:val="23"/>
        </w:rPr>
      </w:pPr>
    </w:p>
    <w:p w14:paraId="0E49F687" w14:textId="77777777" w:rsidR="00490D15" w:rsidRDefault="00C324C7" w:rsidP="00A07A0E">
      <w:pPr>
        <w:pStyle w:val="Heading2"/>
      </w:pPr>
      <w:bookmarkStart w:id="273" w:name="_Toc35630806"/>
      <w:bookmarkStart w:id="274" w:name="_Toc35631936"/>
      <w:bookmarkStart w:id="275" w:name="_Toc35632447"/>
      <w:r>
        <w:t>İşleç</w:t>
      </w:r>
      <w:r w:rsidR="00DC7DDB">
        <w:t xml:space="preserve">leri Yükleyen Global </w:t>
      </w:r>
      <w:r>
        <w:t>İşlev</w:t>
      </w:r>
      <w:r w:rsidR="00DC7DDB">
        <w:t>ler</w:t>
      </w:r>
      <w:bookmarkEnd w:id="273"/>
      <w:bookmarkEnd w:id="274"/>
      <w:bookmarkEnd w:id="275"/>
    </w:p>
    <w:p w14:paraId="4683592E" w14:textId="77777777" w:rsidR="00490D15" w:rsidRDefault="00DC7DDB">
      <w:pPr>
        <w:pStyle w:val="BodyText"/>
        <w:spacing w:before="3"/>
        <w:ind w:left="316" w:right="684"/>
      </w:pPr>
      <w:r>
        <w:t>Bir sınıf nesnesi bir işlecin terimi olduğunda global bir işlevin çağrılması da sağlanabilir. Bu durumda çağrılan işlevlere ”işleç yükleyen gloabal işlev“ (</w:t>
      </w:r>
      <w:r>
        <w:rPr>
          <w:i/>
        </w:rPr>
        <w:t>global operator function</w:t>
      </w:r>
      <w:r>
        <w:t xml:space="preserve">) denir. </w:t>
      </w:r>
      <w:r>
        <w:rPr>
          <w:i/>
        </w:rPr>
        <w:t xml:space="preserve">a </w:t>
      </w:r>
      <w:r>
        <w:t xml:space="preserve">ve </w:t>
      </w:r>
      <w:r>
        <w:rPr>
          <w:i/>
        </w:rPr>
        <w:t xml:space="preserve">b Myclass </w:t>
      </w:r>
      <w:r>
        <w:t xml:space="preserve">isimli bir sınıfa ait nesneler olmak üzere </w:t>
      </w:r>
      <w:r>
        <w:rPr>
          <w:i/>
        </w:rPr>
        <w:t xml:space="preserve">a + b </w:t>
      </w:r>
      <w:r>
        <w:t>gibi bir ifade, uygun bir global işlevin tanımlanması durumunda</w:t>
      </w:r>
    </w:p>
    <w:p w14:paraId="38012622" w14:textId="77777777" w:rsidR="00490D15" w:rsidRDefault="00490D15">
      <w:pPr>
        <w:pStyle w:val="BodyText"/>
      </w:pPr>
    </w:p>
    <w:p w14:paraId="1F20B9D3" w14:textId="77777777" w:rsidR="00490D15" w:rsidRDefault="00DC7DDB">
      <w:pPr>
        <w:pStyle w:val="BodyText"/>
        <w:ind w:left="354"/>
        <w:rPr>
          <w:rFonts w:ascii="Courier New"/>
        </w:rPr>
      </w:pPr>
      <w:r>
        <w:rPr>
          <w:rFonts w:ascii="Courier New"/>
        </w:rPr>
        <w:t>operator+(a, b)</w:t>
      </w:r>
    </w:p>
    <w:p w14:paraId="45859477" w14:textId="77777777" w:rsidR="00490D15" w:rsidRDefault="00490D15">
      <w:pPr>
        <w:pStyle w:val="BodyText"/>
        <w:spacing w:before="7"/>
        <w:rPr>
          <w:rFonts w:ascii="Courier New"/>
          <w:sz w:val="24"/>
        </w:rPr>
      </w:pPr>
    </w:p>
    <w:p w14:paraId="309D77A4" w14:textId="77777777" w:rsidR="00490D15" w:rsidRDefault="00DC7DDB">
      <w:pPr>
        <w:pStyle w:val="BodyText"/>
        <w:spacing w:line="237" w:lineRule="auto"/>
        <w:ind w:left="316" w:right="1349"/>
      </w:pPr>
      <w:r>
        <w:t>gibi bir çağrıya dönüştürülebilir. Bu durumda böyle bir global işlevin iki parametre değişkeni olmalıdır. İşlevin bildirimi aşağıdaki gibi olabilir:</w:t>
      </w:r>
    </w:p>
    <w:p w14:paraId="2403A353" w14:textId="77777777" w:rsidR="00490D15" w:rsidRDefault="00490D15">
      <w:pPr>
        <w:pStyle w:val="BodyText"/>
        <w:spacing w:before="11"/>
        <w:rPr>
          <w:sz w:val="19"/>
        </w:rPr>
      </w:pPr>
    </w:p>
    <w:p w14:paraId="3A9D6B56" w14:textId="77777777" w:rsidR="00490D15" w:rsidRDefault="00DC7DDB">
      <w:pPr>
        <w:pStyle w:val="BodyText"/>
        <w:ind w:left="354"/>
        <w:rPr>
          <w:rFonts w:ascii="Courier New"/>
        </w:rPr>
      </w:pPr>
      <w:r>
        <w:rPr>
          <w:rFonts w:ascii="Courier New"/>
        </w:rPr>
        <w:t>Myclass operator+ (const Myclass &amp;, const Myclass &amp;);</w:t>
      </w:r>
    </w:p>
    <w:p w14:paraId="442BA752" w14:textId="77777777" w:rsidR="00490D15" w:rsidRDefault="00490D15">
      <w:pPr>
        <w:pStyle w:val="BodyText"/>
        <w:spacing w:before="5"/>
        <w:rPr>
          <w:rFonts w:ascii="Courier New"/>
          <w:sz w:val="24"/>
        </w:rPr>
      </w:pPr>
    </w:p>
    <w:p w14:paraId="59BECFE7" w14:textId="77777777" w:rsidR="00490D15" w:rsidRDefault="00DC7DDB">
      <w:pPr>
        <w:pStyle w:val="BodyText"/>
        <w:ind w:left="316" w:right="725"/>
      </w:pPr>
      <w:r>
        <w:t>Bir işleci yükleyen gobal işlevin kaç parametre değişkeni olmalı? Global işlevler sınıf nesnelerinin adreslerini gizlice almadıklarına göre, işleç kaç terimli ise işlevin de o kadar parametresi olmalıdır. İki terimli bir işlecin sol teriminin bir sınıf nesnesi olmaması durumunda bir üye işlevin çağrılamayacağını biliyoruz.</w:t>
      </w:r>
    </w:p>
    <w:p w14:paraId="083AA5F7" w14:textId="77777777" w:rsidR="00490D15" w:rsidRDefault="00490D15">
      <w:pPr>
        <w:pStyle w:val="BodyText"/>
      </w:pPr>
    </w:p>
    <w:p w14:paraId="4CFDAE6D" w14:textId="77777777" w:rsidR="00490D15" w:rsidRDefault="00DC7DDB">
      <w:pPr>
        <w:pStyle w:val="BodyText"/>
        <w:ind w:left="354"/>
        <w:rPr>
          <w:rFonts w:ascii="Courier New"/>
        </w:rPr>
      </w:pPr>
      <w:r>
        <w:rPr>
          <w:rFonts w:ascii="Courier New"/>
        </w:rPr>
        <w:t>Myclass m;</w:t>
      </w:r>
    </w:p>
    <w:p w14:paraId="3B196031" w14:textId="77777777" w:rsidR="00490D15" w:rsidRDefault="00490D15">
      <w:pPr>
        <w:pStyle w:val="BodyText"/>
        <w:spacing w:before="5"/>
        <w:rPr>
          <w:rFonts w:ascii="Courier New"/>
          <w:sz w:val="24"/>
        </w:rPr>
      </w:pPr>
    </w:p>
    <w:p w14:paraId="578C1469" w14:textId="77777777" w:rsidR="00490D15" w:rsidRDefault="00DC7DDB">
      <w:pPr>
        <w:pStyle w:val="BodyText"/>
        <w:ind w:left="316" w:right="1175"/>
      </w:pPr>
      <w:r>
        <w:t xml:space="preserve">tanımlanmasından sonra </w:t>
      </w:r>
      <w:r>
        <w:rPr>
          <w:i/>
        </w:rPr>
        <w:t xml:space="preserve">m + 5 </w:t>
      </w:r>
      <w:r>
        <w:t xml:space="preserve">gibi bir ifade için sınıfın </w:t>
      </w:r>
      <w:r>
        <w:rPr>
          <w:i/>
        </w:rPr>
        <w:t xml:space="preserve">operator+ </w:t>
      </w:r>
      <w:r>
        <w:t>işlevi çağrılabilir. Ancak,</w:t>
      </w:r>
    </w:p>
    <w:p w14:paraId="33F7ED77" w14:textId="77777777" w:rsidR="00490D15" w:rsidRDefault="00490D15">
      <w:pPr>
        <w:pStyle w:val="BodyText"/>
        <w:spacing w:before="2"/>
      </w:pPr>
    </w:p>
    <w:p w14:paraId="495DC898" w14:textId="77777777" w:rsidR="00490D15" w:rsidRDefault="00DC7DDB">
      <w:pPr>
        <w:pStyle w:val="BodyText"/>
        <w:ind w:left="354"/>
        <w:rPr>
          <w:rFonts w:ascii="Courier New"/>
        </w:rPr>
      </w:pPr>
      <w:r>
        <w:rPr>
          <w:rFonts w:ascii="Courier New"/>
        </w:rPr>
        <w:t>5 + m</w:t>
      </w:r>
    </w:p>
    <w:p w14:paraId="2DE54B4F" w14:textId="77777777" w:rsidR="00490D15" w:rsidRDefault="00490D15">
      <w:pPr>
        <w:pStyle w:val="BodyText"/>
        <w:spacing w:before="5"/>
        <w:rPr>
          <w:rFonts w:ascii="Courier New"/>
          <w:sz w:val="24"/>
        </w:rPr>
      </w:pPr>
    </w:p>
    <w:p w14:paraId="5086D23E" w14:textId="77777777" w:rsidR="00490D15" w:rsidRDefault="00DC7DDB">
      <w:pPr>
        <w:pStyle w:val="BodyText"/>
        <w:ind w:left="316" w:right="744"/>
      </w:pPr>
      <w:r>
        <w:t xml:space="preserve">gibi bir ifade için sınıfın </w:t>
      </w:r>
      <w:r>
        <w:rPr>
          <w:i/>
        </w:rPr>
        <w:t xml:space="preserve">operator+ </w:t>
      </w:r>
      <w:r>
        <w:t xml:space="preserve">işlevinin çağrılması mümkün değildir. Ancak toplama işlecinin değişme özelliği olduğuna göre </w:t>
      </w:r>
      <w:r>
        <w:rPr>
          <w:i/>
        </w:rPr>
        <w:t xml:space="preserve">Myclass </w:t>
      </w:r>
      <w:r>
        <w:t xml:space="preserve">sınıfı için de bu durumun geçerli olması gerekir değil mi? </w:t>
      </w:r>
      <w:r>
        <w:rPr>
          <w:i/>
        </w:rPr>
        <w:t xml:space="preserve">Myclass </w:t>
      </w:r>
      <w:r>
        <w:t xml:space="preserve">sınıfı için global bir </w:t>
      </w:r>
      <w:r>
        <w:rPr>
          <w:i/>
        </w:rPr>
        <w:t xml:space="preserve">operator+ </w:t>
      </w:r>
      <w:r>
        <w:t>işlevinin tanımlanmış olması durumunda yukarıdaki ifade aşağıdaki gibi bir çağrıya dönüştürülebilir:</w:t>
      </w:r>
    </w:p>
    <w:p w14:paraId="5F3C655F" w14:textId="77777777" w:rsidR="00490D15" w:rsidRDefault="00490D15">
      <w:pPr>
        <w:pStyle w:val="BodyText"/>
      </w:pPr>
    </w:p>
    <w:p w14:paraId="2B09C6FA" w14:textId="77777777" w:rsidR="00490D15" w:rsidRDefault="00DC7DDB">
      <w:pPr>
        <w:pStyle w:val="BodyText"/>
        <w:ind w:left="354"/>
        <w:rPr>
          <w:rFonts w:ascii="Courier New"/>
        </w:rPr>
      </w:pPr>
      <w:r>
        <w:rPr>
          <w:rFonts w:ascii="Courier New"/>
        </w:rPr>
        <w:t>operator+(5, m);</w:t>
      </w:r>
    </w:p>
    <w:p w14:paraId="31233A04" w14:textId="77777777" w:rsidR="00490D15" w:rsidRDefault="00490D15">
      <w:pPr>
        <w:pStyle w:val="BodyText"/>
        <w:spacing w:before="7"/>
        <w:rPr>
          <w:rFonts w:ascii="Courier New"/>
          <w:sz w:val="24"/>
        </w:rPr>
      </w:pPr>
    </w:p>
    <w:p w14:paraId="2F757316" w14:textId="77777777" w:rsidR="00490D15" w:rsidRDefault="00DC7DDB">
      <w:pPr>
        <w:pStyle w:val="BodyText"/>
        <w:spacing w:line="237" w:lineRule="auto"/>
        <w:ind w:left="316" w:right="733"/>
      </w:pPr>
      <w:r>
        <w:t xml:space="preserve">İşleçleri yükleyen işlevlere örnek verebilmek için aşağıda </w:t>
      </w:r>
      <w:r>
        <w:rPr>
          <w:i/>
        </w:rPr>
        <w:t xml:space="preserve">Myint </w:t>
      </w:r>
      <w:r>
        <w:t xml:space="preserve">isminde yeni bir sınıf tanımlıyoruz. </w:t>
      </w:r>
      <w:r>
        <w:rPr>
          <w:i/>
        </w:rPr>
        <w:t xml:space="preserve">Myint </w:t>
      </w:r>
      <w:r>
        <w:t xml:space="preserve">sınıfı türünden bir nesne </w:t>
      </w:r>
      <w:r>
        <w:rPr>
          <w:i/>
        </w:rPr>
        <w:t>C++</w:t>
      </w:r>
      <w:r>
        <w:t xml:space="preserve">‟ın önceden tanımlanmış türü olan </w:t>
      </w:r>
      <w:r>
        <w:rPr>
          <w:i/>
        </w:rPr>
        <w:t xml:space="preserve">int </w:t>
      </w:r>
      <w:r>
        <w:t>türünün yerine kullanılabilecek. Sınıfı yalnızca işleç yükleyen işlevlere örnek vermek için tanımlıyoruz. Sınıfın bildirimini inceleyin:</w:t>
      </w:r>
    </w:p>
    <w:p w14:paraId="47CCDF58" w14:textId="77777777" w:rsidR="00490D15" w:rsidRDefault="00490D15">
      <w:pPr>
        <w:pStyle w:val="BodyText"/>
        <w:spacing w:before="8"/>
      </w:pPr>
    </w:p>
    <w:p w14:paraId="19A11055" w14:textId="77777777" w:rsidR="00490D15" w:rsidRDefault="00DC7DDB">
      <w:pPr>
        <w:pStyle w:val="BodyText"/>
        <w:spacing w:line="226" w:lineRule="exact"/>
        <w:ind w:left="316"/>
        <w:rPr>
          <w:rFonts w:ascii="Courier New"/>
        </w:rPr>
      </w:pPr>
      <w:r>
        <w:rPr>
          <w:rFonts w:ascii="Courier New"/>
        </w:rPr>
        <w:t>class Myint{</w:t>
      </w:r>
    </w:p>
    <w:p w14:paraId="52FC4CCB" w14:textId="77777777" w:rsidR="00490D15" w:rsidRDefault="00DC7DDB">
      <w:pPr>
        <w:pStyle w:val="BodyText"/>
        <w:ind w:left="316" w:right="7937" w:firstLine="456"/>
        <w:rPr>
          <w:rFonts w:ascii="Courier New"/>
        </w:rPr>
      </w:pPr>
      <w:r>
        <w:rPr>
          <w:rFonts w:ascii="Courier New"/>
        </w:rPr>
        <w:t>int m_val; public:</w:t>
      </w:r>
    </w:p>
    <w:p w14:paraId="341ADF43" w14:textId="77777777" w:rsidR="00490D15" w:rsidRDefault="00DC7DDB">
      <w:pPr>
        <w:pStyle w:val="BodyText"/>
        <w:spacing w:line="225" w:lineRule="exact"/>
        <w:ind w:left="772"/>
        <w:rPr>
          <w:rFonts w:ascii="Courier New"/>
        </w:rPr>
      </w:pPr>
      <w:r>
        <w:rPr>
          <w:rFonts w:ascii="Courier New"/>
        </w:rPr>
        <w:t>Myint(int = 0);</w:t>
      </w:r>
    </w:p>
    <w:p w14:paraId="05F3ED2D" w14:textId="77777777" w:rsidR="00490D15" w:rsidRDefault="00DC7DDB">
      <w:pPr>
        <w:pStyle w:val="BodyText"/>
        <w:spacing w:before="3" w:line="224" w:lineRule="exact"/>
        <w:ind w:left="772"/>
        <w:rPr>
          <w:rFonts w:ascii="Courier New"/>
        </w:rPr>
      </w:pPr>
      <w:r>
        <w:rPr>
          <w:rFonts w:ascii="Courier New"/>
        </w:rPr>
        <w:t>//...</w:t>
      </w:r>
    </w:p>
    <w:p w14:paraId="79DE9709" w14:textId="77777777" w:rsidR="00490D15" w:rsidRDefault="00DC7DDB">
      <w:pPr>
        <w:pStyle w:val="BodyText"/>
        <w:spacing w:before="1"/>
        <w:ind w:left="316"/>
        <w:rPr>
          <w:rFonts w:ascii="Courier New"/>
        </w:rPr>
      </w:pPr>
      <w:r>
        <w:rPr>
          <w:rFonts w:ascii="Courier New"/>
        </w:rPr>
        <w:t>};</w:t>
      </w:r>
    </w:p>
    <w:p w14:paraId="6B551D3E" w14:textId="77777777" w:rsidR="00490D15" w:rsidRDefault="00490D15">
      <w:pPr>
        <w:rPr>
          <w:rFonts w:ascii="Courier New"/>
        </w:rPr>
        <w:sectPr w:rsidR="00490D15">
          <w:pgSz w:w="11910" w:h="16840"/>
          <w:pgMar w:top="1320" w:right="880" w:bottom="960" w:left="1100" w:header="709" w:footer="777" w:gutter="0"/>
          <w:cols w:space="720"/>
        </w:sectPr>
      </w:pPr>
    </w:p>
    <w:p w14:paraId="3B4FBFCC" w14:textId="77777777" w:rsidR="00490D15" w:rsidRDefault="00DC7DDB">
      <w:pPr>
        <w:pStyle w:val="BodyText"/>
        <w:spacing w:before="95"/>
        <w:ind w:left="316" w:right="621"/>
      </w:pPr>
      <w:r>
        <w:rPr>
          <w:i/>
        </w:rPr>
        <w:t xml:space="preserve">Myint </w:t>
      </w:r>
      <w:r>
        <w:t xml:space="preserve">sınıfı türünden bir nesnenin içinde tamsayı değeri tutması ve nesnenin </w:t>
      </w:r>
      <w:r>
        <w:rPr>
          <w:i/>
        </w:rPr>
        <w:t>C++</w:t>
      </w:r>
      <w:r>
        <w:t xml:space="preserve">‟ın doğal veri türü olan </w:t>
      </w:r>
      <w:r>
        <w:rPr>
          <w:i/>
        </w:rPr>
        <w:t xml:space="preserve">int </w:t>
      </w:r>
      <w:r>
        <w:t xml:space="preserve">türünün sokulabileceği her türlü işleme sokulabilmesi hedefleniyor. Tabii istenirse sınıfa doğal veri türü olan </w:t>
      </w:r>
      <w:r>
        <w:rPr>
          <w:i/>
        </w:rPr>
        <w:t xml:space="preserve">int </w:t>
      </w:r>
      <w:r>
        <w:t xml:space="preserve">türünde olmayan bazı özellikler de eklenebilir. Sınıfın </w:t>
      </w:r>
      <w:r>
        <w:rPr>
          <w:i/>
        </w:rPr>
        <w:t xml:space="preserve">private </w:t>
      </w:r>
      <w:r>
        <w:t xml:space="preserve">bölümünde yer alan </w:t>
      </w:r>
      <w:r>
        <w:rPr>
          <w:i/>
        </w:rPr>
        <w:t xml:space="preserve">m_val </w:t>
      </w:r>
      <w:r>
        <w:t>isimli elemanı, sınıf nesnesinin temsil ettiği değeri tutmak için bildirildi.</w:t>
      </w:r>
    </w:p>
    <w:p w14:paraId="7D7DBAB7" w14:textId="77777777" w:rsidR="00490D15" w:rsidRDefault="00DC7DDB">
      <w:pPr>
        <w:pStyle w:val="BodyText"/>
        <w:spacing w:before="4"/>
        <w:ind w:left="316" w:right="631"/>
      </w:pPr>
      <w:r>
        <w:t xml:space="preserve">Sınıfın kurucu işlevi varsayılan değer alıyor. Kurucu işleve bir argüman gönderilmediği zaman nesnenin </w:t>
      </w:r>
      <w:r>
        <w:rPr>
          <w:i/>
        </w:rPr>
        <w:t xml:space="preserve">m_val </w:t>
      </w:r>
      <w:r>
        <w:t xml:space="preserve">isimli elemanı </w:t>
      </w:r>
      <w:r>
        <w:rPr>
          <w:i/>
        </w:rPr>
        <w:t xml:space="preserve">0 </w:t>
      </w:r>
      <w:r>
        <w:t xml:space="preserve">değerini alır. Yani nesne </w:t>
      </w:r>
      <w:r>
        <w:rPr>
          <w:i/>
        </w:rPr>
        <w:t xml:space="preserve">0 </w:t>
      </w:r>
      <w:r>
        <w:t xml:space="preserve">değerini tutuyor olur. Diğer taraftan kurucu işlev tek parametre değişkenine sahip olduğu için “dönüştüren kurucu işlev” olarak da görev yapar. Yani </w:t>
      </w:r>
      <w:r>
        <w:rPr>
          <w:i/>
        </w:rPr>
        <w:t xml:space="preserve">int </w:t>
      </w:r>
      <w:r>
        <w:t xml:space="preserve">türden olan bir ifade ya da otomatik dönüşümle </w:t>
      </w:r>
      <w:r>
        <w:rPr>
          <w:i/>
        </w:rPr>
        <w:t xml:space="preserve">int </w:t>
      </w:r>
      <w:r>
        <w:t xml:space="preserve">türüne dönüştürülebilecek doğal türlerden bir ifade, otomatik olarak </w:t>
      </w:r>
      <w:r>
        <w:rPr>
          <w:i/>
        </w:rPr>
        <w:t xml:space="preserve">Myint </w:t>
      </w:r>
      <w:r>
        <w:t xml:space="preserve">sınıfı türünden geçici bir nesneye dönüştürülebilir. Otomatik dönüşümün istenmemesi durumunda kurucu işlev </w:t>
      </w:r>
      <w:r>
        <w:rPr>
          <w:i/>
        </w:rPr>
        <w:t xml:space="preserve">explicit </w:t>
      </w:r>
      <w:r>
        <w:t>anahtar sözcüğüyle tanımlanabilirdi.</w:t>
      </w:r>
    </w:p>
    <w:p w14:paraId="5B70F4DE" w14:textId="77777777" w:rsidR="00490D15" w:rsidRDefault="00490D15">
      <w:pPr>
        <w:pStyle w:val="BodyText"/>
      </w:pPr>
    </w:p>
    <w:p w14:paraId="176EC231" w14:textId="77777777" w:rsidR="00490D15" w:rsidRDefault="00DC7DDB">
      <w:pPr>
        <w:pStyle w:val="BodyText"/>
        <w:ind w:left="316"/>
      </w:pPr>
      <w:r>
        <w:t>Sınıfın kurucu işlevi aşağıda tanımlıyoruz:</w:t>
      </w:r>
    </w:p>
    <w:p w14:paraId="0F1C879A" w14:textId="77777777" w:rsidR="00490D15" w:rsidRDefault="00490D15">
      <w:pPr>
        <w:pStyle w:val="BodyText"/>
      </w:pPr>
    </w:p>
    <w:p w14:paraId="548AE274" w14:textId="77777777" w:rsidR="00490D15" w:rsidRDefault="00DC7DDB">
      <w:pPr>
        <w:pStyle w:val="BodyText"/>
        <w:ind w:left="354"/>
        <w:rPr>
          <w:rFonts w:ascii="Courier New"/>
        </w:rPr>
      </w:pPr>
      <w:r>
        <w:rPr>
          <w:rFonts w:ascii="Courier New"/>
        </w:rPr>
        <w:t>Myint::Myint(int val): m_val(val) { }</w:t>
      </w:r>
    </w:p>
    <w:p w14:paraId="6F1E6F3A" w14:textId="77777777" w:rsidR="00490D15" w:rsidRDefault="00490D15">
      <w:pPr>
        <w:pStyle w:val="BodyText"/>
        <w:spacing w:before="5"/>
        <w:rPr>
          <w:rFonts w:ascii="Courier New"/>
          <w:sz w:val="24"/>
        </w:rPr>
      </w:pPr>
    </w:p>
    <w:p w14:paraId="7D9E0445" w14:textId="77777777" w:rsidR="00490D15" w:rsidRDefault="00DC7DDB">
      <w:pPr>
        <w:pStyle w:val="BodyText"/>
        <w:spacing w:line="242" w:lineRule="exact"/>
        <w:ind w:left="316"/>
      </w:pPr>
      <w:r>
        <w:t xml:space="preserve">Kurucu işlevin tamamında </w:t>
      </w:r>
      <w:r>
        <w:rPr>
          <w:i/>
        </w:rPr>
        <w:t xml:space="preserve">MIL </w:t>
      </w:r>
      <w:r>
        <w:t>sözdiziminin kullanıldığını görüyorsunuz.</w:t>
      </w:r>
    </w:p>
    <w:p w14:paraId="3216C32D" w14:textId="77777777" w:rsidR="00490D15" w:rsidRDefault="00DC7DDB">
      <w:pPr>
        <w:pStyle w:val="BodyText"/>
        <w:ind w:left="316" w:right="593"/>
      </w:pPr>
      <w:r>
        <w:t xml:space="preserve">Sınıf için kopyalayan kurucu işlevin, atama işlevinin, ve sonlandırıcı işlevin tanımlanmasınmasına gerek yok, değil mi? Derleyicinin yazacağı işlevler yeterli olur. </w:t>
      </w:r>
      <w:r>
        <w:rPr>
          <w:i/>
        </w:rPr>
        <w:t xml:space="preserve">Myint </w:t>
      </w:r>
      <w:r>
        <w:t>sınıfı türünden iki nesnenin elemanlarının karşılıklı olarak biribirine atanmasında bir sakınca olmaz.</w:t>
      </w:r>
    </w:p>
    <w:p w14:paraId="2E4A75C8" w14:textId="77777777" w:rsidR="00490D15" w:rsidRDefault="00490D15">
      <w:pPr>
        <w:pStyle w:val="BodyText"/>
        <w:spacing w:before="1"/>
      </w:pPr>
    </w:p>
    <w:p w14:paraId="79954ABA" w14:textId="77777777" w:rsidR="00490D15" w:rsidRDefault="00DC7DDB" w:rsidP="00A07A0E">
      <w:pPr>
        <w:pStyle w:val="Heading2"/>
      </w:pPr>
      <w:bookmarkStart w:id="276" w:name="_Toc35630807"/>
      <w:bookmarkStart w:id="277" w:name="_Toc35631937"/>
      <w:bookmarkStart w:id="278" w:name="_Toc35632448"/>
      <w:r>
        <w:t>Kar</w:t>
      </w:r>
      <w:r w:rsidR="00A07A0E">
        <w:t>ş</w:t>
      </w:r>
      <w:r>
        <w:t>ıla</w:t>
      </w:r>
      <w:r w:rsidR="00A07A0E">
        <w:t>ş</w:t>
      </w:r>
      <w:r>
        <w:t xml:space="preserve">tırma </w:t>
      </w:r>
      <w:r w:rsidR="00C324C7">
        <w:t>İşleç</w:t>
      </w:r>
      <w:r>
        <w:t>lerinin Yüklenmesi</w:t>
      </w:r>
      <w:bookmarkEnd w:id="276"/>
      <w:bookmarkEnd w:id="277"/>
      <w:bookmarkEnd w:id="278"/>
    </w:p>
    <w:p w14:paraId="6F60AFF0" w14:textId="77777777" w:rsidR="00490D15" w:rsidRDefault="00DC7DDB">
      <w:pPr>
        <w:pStyle w:val="BodyText"/>
        <w:ind w:left="316" w:right="557"/>
      </w:pPr>
      <w:r>
        <w:rPr>
          <w:i/>
        </w:rPr>
        <w:t>C++</w:t>
      </w:r>
      <w:r>
        <w:t xml:space="preserve">‟ın tüm karşılaştırma işleçleri iki terimlidir. Karşılaştırma işleçlerini sınıfın bir üye işleviyle ya da global bir işlevle yüklemek mümkündür. Karşılaştırma işleçlerinin </w:t>
      </w:r>
      <w:r>
        <w:rPr>
          <w:i/>
        </w:rPr>
        <w:t xml:space="preserve">bool </w:t>
      </w:r>
      <w:r>
        <w:t xml:space="preserve">türden değer ürettiğini biliyorsunuz. Ortak arayüzü korumak ve aynı çağrışımdan faydalanmak için, bir sınıfa ilişkin karşılaştırma işlevlerinin de benzer biçimde </w:t>
      </w:r>
      <w:r>
        <w:rPr>
          <w:i/>
        </w:rPr>
        <w:t xml:space="preserve">bool </w:t>
      </w:r>
      <w:r>
        <w:t>türüne geri dönmesi tercih edilir. Üye işlevler olarak yazıldıklarında tek parametre değişkenine sahip olurlar. Global işlevler olarak yazılmaları durumunda ise, iki parametre değişkeninin olması gerekir.</w:t>
      </w:r>
    </w:p>
    <w:p w14:paraId="6B4A7974" w14:textId="77777777" w:rsidR="00490D15" w:rsidRDefault="00DC7DDB">
      <w:pPr>
        <w:pStyle w:val="BodyText"/>
        <w:spacing w:before="2"/>
        <w:ind w:left="316"/>
      </w:pPr>
      <w:r>
        <w:rPr>
          <w:i/>
        </w:rPr>
        <w:t xml:space="preserve">Myint </w:t>
      </w:r>
      <w:r>
        <w:t>sınıfı için karşılaştırma işleçlerini üye işlevler olarak bildiriyoruz.</w:t>
      </w:r>
    </w:p>
    <w:p w14:paraId="23224D4E" w14:textId="77777777" w:rsidR="00490D15" w:rsidRDefault="00490D15">
      <w:pPr>
        <w:pStyle w:val="BodyText"/>
        <w:spacing w:before="12"/>
        <w:rPr>
          <w:sz w:val="19"/>
        </w:rPr>
      </w:pPr>
    </w:p>
    <w:p w14:paraId="75FC6E0B" w14:textId="77777777" w:rsidR="00490D15" w:rsidRDefault="00DC7DDB">
      <w:pPr>
        <w:pStyle w:val="BodyText"/>
        <w:ind w:left="354" w:right="7995"/>
        <w:rPr>
          <w:rFonts w:ascii="Courier New"/>
        </w:rPr>
      </w:pPr>
      <w:r>
        <w:rPr>
          <w:rFonts w:ascii="Courier New"/>
        </w:rPr>
        <w:t>class Myint { public:</w:t>
      </w:r>
    </w:p>
    <w:p w14:paraId="70168B7D" w14:textId="77777777" w:rsidR="00490D15" w:rsidRDefault="00DC7DDB">
      <w:pPr>
        <w:pStyle w:val="BodyText"/>
        <w:spacing w:line="225" w:lineRule="exact"/>
        <w:ind w:left="811"/>
        <w:rPr>
          <w:rFonts w:ascii="Courier New"/>
        </w:rPr>
      </w:pPr>
      <w:r>
        <w:rPr>
          <w:rFonts w:ascii="Courier New"/>
        </w:rPr>
        <w:t>//...</w:t>
      </w:r>
    </w:p>
    <w:p w14:paraId="2BF21F0A" w14:textId="77777777" w:rsidR="00490D15" w:rsidRDefault="00DC7DDB">
      <w:pPr>
        <w:pStyle w:val="BodyText"/>
        <w:spacing w:before="4"/>
        <w:ind w:left="811" w:right="4538"/>
        <w:rPr>
          <w:rFonts w:ascii="Courier New"/>
        </w:rPr>
      </w:pPr>
      <w:r>
        <w:rPr>
          <w:rFonts w:ascii="Courier New"/>
        </w:rPr>
        <w:t>bool operator==(const Myint &amp;r) const; bool operator!=(const Myint &amp;r) const; bool operator&lt;(const Myint &amp;r) const; bool operator&lt;=(const Myint &amp;r) const; bool operator&gt;(const Myint &amp;r) const; bool operator&gt;=(const Myint &amp;r) const;</w:t>
      </w:r>
    </w:p>
    <w:p w14:paraId="029D9A61" w14:textId="77777777" w:rsidR="00490D15" w:rsidRDefault="00DC7DDB">
      <w:pPr>
        <w:pStyle w:val="BodyText"/>
        <w:spacing w:line="224" w:lineRule="exact"/>
        <w:ind w:left="811"/>
        <w:rPr>
          <w:rFonts w:ascii="Courier New"/>
        </w:rPr>
      </w:pPr>
      <w:r>
        <w:rPr>
          <w:rFonts w:ascii="Courier New"/>
        </w:rPr>
        <w:t>//...</w:t>
      </w:r>
    </w:p>
    <w:p w14:paraId="7338233F" w14:textId="77777777" w:rsidR="00490D15" w:rsidRDefault="00DC7DDB">
      <w:pPr>
        <w:pStyle w:val="BodyText"/>
        <w:spacing w:before="1"/>
        <w:ind w:left="354"/>
        <w:rPr>
          <w:rFonts w:ascii="Courier New"/>
        </w:rPr>
      </w:pPr>
      <w:r>
        <w:rPr>
          <w:rFonts w:ascii="Courier New"/>
        </w:rPr>
        <w:t>};</w:t>
      </w:r>
    </w:p>
    <w:p w14:paraId="4BAD27F1" w14:textId="77777777" w:rsidR="00490D15" w:rsidRDefault="00490D15">
      <w:pPr>
        <w:pStyle w:val="BodyText"/>
        <w:rPr>
          <w:rFonts w:ascii="Courier New"/>
          <w:sz w:val="22"/>
        </w:rPr>
      </w:pPr>
    </w:p>
    <w:p w14:paraId="4CE2234A" w14:textId="77777777" w:rsidR="00490D15" w:rsidRDefault="00DC7DDB">
      <w:pPr>
        <w:pStyle w:val="BodyText"/>
        <w:spacing w:before="176"/>
        <w:ind w:left="316" w:right="551"/>
      </w:pPr>
      <w:r>
        <w:t xml:space="preserve">Tüm üye karşılaştırma işlevlerinin </w:t>
      </w:r>
      <w:r>
        <w:rPr>
          <w:i/>
        </w:rPr>
        <w:t xml:space="preserve">bool </w:t>
      </w:r>
      <w:r>
        <w:t xml:space="preserve">türüne geri döndüğünü görüyorsunuz. Karşılaştırma işleçlerinin yan etkisi yoktur. Yani karşılaştırma işleminin sonucunda işlecin sağ ya da sol terimi olan nesnelerin değeri değiştirilmez. İşlecin sol terimi olan nesnenin değerinin değiştirilmeyeceği için işlevleri </w:t>
      </w:r>
      <w:r>
        <w:rPr>
          <w:i/>
        </w:rPr>
        <w:t xml:space="preserve">const </w:t>
      </w:r>
      <w:r>
        <w:t xml:space="preserve">olarak bildirdik. Karşılaştırma işleçleri sağ terimleri olan nesneleri de değiştirmeyecekleri için işlevlerin parametre değişkenleri </w:t>
      </w:r>
      <w:r>
        <w:rPr>
          <w:i/>
        </w:rPr>
        <w:t xml:space="preserve">Myint </w:t>
      </w:r>
      <w:r>
        <w:t xml:space="preserve">sınıfı türünden bir </w:t>
      </w:r>
      <w:r>
        <w:rPr>
          <w:i/>
        </w:rPr>
        <w:t xml:space="preserve">const </w:t>
      </w:r>
      <w:r>
        <w:t xml:space="preserve">referans olarak seçildi. Bu referans ilgili işlecin sağ terimi olan sınıf nesnesinin yerine geçer. İşlevlerin </w:t>
      </w:r>
      <w:r>
        <w:rPr>
          <w:i/>
        </w:rPr>
        <w:t xml:space="preserve">const </w:t>
      </w:r>
      <w:r>
        <w:t xml:space="preserve">üye işlevler olmaları ve </w:t>
      </w:r>
      <w:r>
        <w:rPr>
          <w:i/>
        </w:rPr>
        <w:t xml:space="preserve">const </w:t>
      </w:r>
      <w:r>
        <w:t xml:space="preserve">referans parametreye sahip olmaları önemlidir. Böylelikle </w:t>
      </w:r>
      <w:r>
        <w:rPr>
          <w:i/>
        </w:rPr>
        <w:t xml:space="preserve">const </w:t>
      </w:r>
      <w:r>
        <w:t>sınıf nesneleri de bu işleçlerin terimi olabilir. Aşağıda işlev tanımları yer alıyor.</w:t>
      </w:r>
    </w:p>
    <w:p w14:paraId="1A70A673" w14:textId="77777777" w:rsidR="00490D15" w:rsidRDefault="00DC7DDB">
      <w:pPr>
        <w:pStyle w:val="BodyText"/>
        <w:spacing w:before="96"/>
        <w:ind w:left="388"/>
        <w:rPr>
          <w:rFonts w:ascii="Courier New"/>
        </w:rPr>
      </w:pPr>
      <w:r>
        <w:rPr>
          <w:rFonts w:ascii="Courier New"/>
        </w:rPr>
        <w:t>bool Myint::operator==(const Myint &amp;r) const</w:t>
      </w:r>
    </w:p>
    <w:p w14:paraId="6EAE5813" w14:textId="77777777" w:rsidR="00490D15" w:rsidRDefault="00DC7DDB">
      <w:pPr>
        <w:pStyle w:val="BodyText"/>
        <w:spacing w:before="4" w:line="224" w:lineRule="exact"/>
        <w:ind w:left="388"/>
        <w:rPr>
          <w:rFonts w:ascii="Courier New"/>
        </w:rPr>
      </w:pPr>
      <w:r>
        <w:rPr>
          <w:rFonts w:ascii="Courier New"/>
        </w:rPr>
        <w:t>{</w:t>
      </w:r>
    </w:p>
    <w:p w14:paraId="3175C9FD" w14:textId="77777777" w:rsidR="00490D15" w:rsidRDefault="00DC7DDB">
      <w:pPr>
        <w:pStyle w:val="BodyText"/>
        <w:spacing w:before="1" w:line="226" w:lineRule="exact"/>
        <w:ind w:left="844"/>
        <w:rPr>
          <w:rFonts w:ascii="Courier New"/>
        </w:rPr>
      </w:pPr>
      <w:r>
        <w:rPr>
          <w:rFonts w:ascii="Courier New"/>
        </w:rPr>
        <w:t>return m_val &lt; r.m_val;</w:t>
      </w:r>
    </w:p>
    <w:p w14:paraId="0ED2B6C5" w14:textId="77777777" w:rsidR="00490D15" w:rsidRDefault="00DC7DDB">
      <w:pPr>
        <w:pStyle w:val="BodyText"/>
        <w:spacing w:line="226" w:lineRule="exact"/>
        <w:ind w:left="388"/>
        <w:rPr>
          <w:rFonts w:ascii="Courier New"/>
        </w:rPr>
      </w:pPr>
      <w:r>
        <w:rPr>
          <w:rFonts w:ascii="Courier New"/>
        </w:rPr>
        <w:t>}</w:t>
      </w:r>
    </w:p>
    <w:p w14:paraId="44BA5E76" w14:textId="77777777" w:rsidR="00490D15" w:rsidRDefault="00490D15">
      <w:pPr>
        <w:pStyle w:val="BodyText"/>
        <w:rPr>
          <w:rFonts w:ascii="Courier New"/>
        </w:rPr>
      </w:pPr>
    </w:p>
    <w:p w14:paraId="3CC6A5DD" w14:textId="77777777" w:rsidR="00490D15" w:rsidRDefault="00490D15">
      <w:pPr>
        <w:pStyle w:val="BodyText"/>
        <w:spacing w:before="2"/>
        <w:rPr>
          <w:rFonts w:ascii="Courier New"/>
        </w:rPr>
      </w:pPr>
    </w:p>
    <w:p w14:paraId="2BD5F6B0" w14:textId="77777777" w:rsidR="00490D15" w:rsidRDefault="00DC7DDB">
      <w:pPr>
        <w:pStyle w:val="BodyText"/>
        <w:spacing w:before="1" w:line="226" w:lineRule="exact"/>
        <w:ind w:left="388"/>
        <w:rPr>
          <w:rFonts w:ascii="Courier New"/>
        </w:rPr>
      </w:pPr>
      <w:r>
        <w:rPr>
          <w:rFonts w:ascii="Courier New"/>
        </w:rPr>
        <w:t>bool Myint::operator!=(const Myint &amp;r) const</w:t>
      </w:r>
    </w:p>
    <w:p w14:paraId="4A658AE3" w14:textId="77777777" w:rsidR="00490D15" w:rsidRDefault="00DC7DDB">
      <w:pPr>
        <w:pStyle w:val="BodyText"/>
        <w:spacing w:line="224" w:lineRule="exact"/>
        <w:ind w:left="388"/>
        <w:rPr>
          <w:rFonts w:ascii="Courier New"/>
        </w:rPr>
      </w:pPr>
      <w:r>
        <w:rPr>
          <w:rFonts w:ascii="Courier New"/>
        </w:rPr>
        <w:t>{</w:t>
      </w:r>
    </w:p>
    <w:p w14:paraId="348E1536" w14:textId="77777777" w:rsidR="00490D15" w:rsidRDefault="00DC7DDB">
      <w:pPr>
        <w:pStyle w:val="BodyText"/>
        <w:spacing w:before="1" w:line="226" w:lineRule="exact"/>
        <w:ind w:left="844"/>
        <w:rPr>
          <w:rFonts w:ascii="Courier New"/>
        </w:rPr>
      </w:pPr>
      <w:r>
        <w:rPr>
          <w:rFonts w:ascii="Courier New"/>
        </w:rPr>
        <w:t>return r &lt; *this;</w:t>
      </w:r>
    </w:p>
    <w:p w14:paraId="49D07DED" w14:textId="77777777" w:rsidR="00490D15" w:rsidRDefault="00DC7DDB">
      <w:pPr>
        <w:pStyle w:val="BodyText"/>
        <w:spacing w:line="226" w:lineRule="exact"/>
        <w:ind w:left="388"/>
        <w:rPr>
          <w:rFonts w:ascii="Courier New"/>
        </w:rPr>
      </w:pPr>
      <w:r>
        <w:rPr>
          <w:rFonts w:ascii="Courier New"/>
        </w:rPr>
        <w:t>}</w:t>
      </w:r>
    </w:p>
    <w:p w14:paraId="5E7BC79C" w14:textId="77777777" w:rsidR="00490D15" w:rsidRDefault="00490D15">
      <w:pPr>
        <w:pStyle w:val="BodyText"/>
        <w:spacing w:before="4"/>
        <w:rPr>
          <w:rFonts w:ascii="Courier New"/>
          <w:sz w:val="11"/>
        </w:rPr>
      </w:pPr>
    </w:p>
    <w:p w14:paraId="4DA595B2" w14:textId="77777777" w:rsidR="00490D15" w:rsidRDefault="00DC7DDB">
      <w:pPr>
        <w:pStyle w:val="BodyText"/>
        <w:spacing w:before="101" w:line="226" w:lineRule="exact"/>
        <w:ind w:left="388"/>
        <w:rPr>
          <w:rFonts w:ascii="Courier New"/>
        </w:rPr>
      </w:pPr>
      <w:r>
        <w:rPr>
          <w:rFonts w:ascii="Courier New"/>
        </w:rPr>
        <w:t>bool Myint::operator&lt;(const Myint &amp;r) const</w:t>
      </w:r>
    </w:p>
    <w:p w14:paraId="646CA853" w14:textId="77777777" w:rsidR="00490D15" w:rsidRDefault="00DC7DDB">
      <w:pPr>
        <w:pStyle w:val="BodyText"/>
        <w:spacing w:line="224" w:lineRule="exact"/>
        <w:ind w:left="388"/>
        <w:rPr>
          <w:rFonts w:ascii="Courier New"/>
        </w:rPr>
      </w:pPr>
      <w:r>
        <w:rPr>
          <w:rFonts w:ascii="Courier New"/>
        </w:rPr>
        <w:t>{</w:t>
      </w:r>
    </w:p>
    <w:p w14:paraId="3782701D" w14:textId="77777777" w:rsidR="00490D15" w:rsidRDefault="00DC7DDB">
      <w:pPr>
        <w:pStyle w:val="BodyText"/>
        <w:spacing w:before="1" w:line="226" w:lineRule="exact"/>
        <w:ind w:left="844"/>
        <w:rPr>
          <w:rFonts w:ascii="Courier New"/>
        </w:rPr>
      </w:pPr>
      <w:r>
        <w:rPr>
          <w:rFonts w:ascii="Courier New"/>
        </w:rPr>
        <w:t>return !(*this &lt; r);</w:t>
      </w:r>
    </w:p>
    <w:p w14:paraId="2213DAF5" w14:textId="77777777" w:rsidR="00490D15" w:rsidRDefault="00DC7DDB">
      <w:pPr>
        <w:pStyle w:val="BodyText"/>
        <w:spacing w:line="226" w:lineRule="exact"/>
        <w:ind w:left="388"/>
        <w:rPr>
          <w:rFonts w:ascii="Courier New"/>
        </w:rPr>
      </w:pPr>
      <w:r>
        <w:rPr>
          <w:rFonts w:ascii="Courier New"/>
        </w:rPr>
        <w:t>}</w:t>
      </w:r>
    </w:p>
    <w:p w14:paraId="6EC3BB59" w14:textId="77777777" w:rsidR="00490D15" w:rsidRDefault="00490D15">
      <w:pPr>
        <w:pStyle w:val="BodyText"/>
        <w:spacing w:before="4"/>
        <w:rPr>
          <w:rFonts w:ascii="Courier New"/>
          <w:sz w:val="11"/>
        </w:rPr>
      </w:pPr>
    </w:p>
    <w:p w14:paraId="65F73712" w14:textId="77777777" w:rsidR="00490D15" w:rsidRDefault="00DC7DDB">
      <w:pPr>
        <w:pStyle w:val="BodyText"/>
        <w:spacing w:before="101" w:line="226" w:lineRule="exact"/>
        <w:ind w:left="388"/>
        <w:rPr>
          <w:rFonts w:ascii="Courier New"/>
        </w:rPr>
      </w:pPr>
      <w:r>
        <w:rPr>
          <w:rFonts w:ascii="Courier New"/>
        </w:rPr>
        <w:t>bool Myint::operator&lt;=(const Myint &amp;r) const</w:t>
      </w:r>
    </w:p>
    <w:p w14:paraId="5808A38D" w14:textId="77777777" w:rsidR="00490D15" w:rsidRDefault="00DC7DDB">
      <w:pPr>
        <w:pStyle w:val="BodyText"/>
        <w:spacing w:line="224" w:lineRule="exact"/>
        <w:ind w:left="388"/>
        <w:rPr>
          <w:rFonts w:ascii="Courier New"/>
        </w:rPr>
      </w:pPr>
      <w:r>
        <w:rPr>
          <w:rFonts w:ascii="Courier New"/>
        </w:rPr>
        <w:t>{</w:t>
      </w:r>
    </w:p>
    <w:p w14:paraId="5E773548" w14:textId="77777777" w:rsidR="00490D15" w:rsidRDefault="00DC7DDB">
      <w:pPr>
        <w:pStyle w:val="BodyText"/>
        <w:spacing w:before="2" w:line="226" w:lineRule="exact"/>
        <w:ind w:left="844"/>
        <w:rPr>
          <w:rFonts w:ascii="Courier New"/>
        </w:rPr>
      </w:pPr>
      <w:r>
        <w:rPr>
          <w:rFonts w:ascii="Courier New"/>
        </w:rPr>
        <w:t>return !(*this &gt; r);</w:t>
      </w:r>
    </w:p>
    <w:p w14:paraId="1E43FBED" w14:textId="77777777" w:rsidR="00490D15" w:rsidRDefault="00DC7DDB">
      <w:pPr>
        <w:pStyle w:val="BodyText"/>
        <w:spacing w:line="226" w:lineRule="exact"/>
        <w:ind w:left="388"/>
        <w:rPr>
          <w:rFonts w:ascii="Courier New"/>
        </w:rPr>
      </w:pPr>
      <w:r>
        <w:rPr>
          <w:rFonts w:ascii="Courier New"/>
        </w:rPr>
        <w:t>}</w:t>
      </w:r>
    </w:p>
    <w:p w14:paraId="312474BC" w14:textId="77777777" w:rsidR="00490D15" w:rsidRDefault="00490D15">
      <w:pPr>
        <w:pStyle w:val="BodyText"/>
        <w:spacing w:before="3"/>
        <w:rPr>
          <w:rFonts w:ascii="Courier New"/>
          <w:sz w:val="11"/>
        </w:rPr>
      </w:pPr>
    </w:p>
    <w:p w14:paraId="5E9F2EA1" w14:textId="77777777" w:rsidR="00490D15" w:rsidRDefault="00DC7DDB">
      <w:pPr>
        <w:pStyle w:val="BodyText"/>
        <w:spacing w:before="101" w:line="226" w:lineRule="exact"/>
        <w:ind w:left="388"/>
        <w:rPr>
          <w:rFonts w:ascii="Courier New"/>
        </w:rPr>
      </w:pPr>
      <w:r>
        <w:rPr>
          <w:rFonts w:ascii="Courier New"/>
        </w:rPr>
        <w:t>bool Myint::operator&gt;(const Myint &amp;r) const</w:t>
      </w:r>
    </w:p>
    <w:p w14:paraId="1BCCCAA1" w14:textId="77777777" w:rsidR="00490D15" w:rsidRDefault="00DC7DDB">
      <w:pPr>
        <w:pStyle w:val="BodyText"/>
        <w:spacing w:line="224" w:lineRule="exact"/>
        <w:ind w:left="388"/>
        <w:rPr>
          <w:rFonts w:ascii="Courier New"/>
        </w:rPr>
      </w:pPr>
      <w:r>
        <w:rPr>
          <w:rFonts w:ascii="Courier New"/>
        </w:rPr>
        <w:t>{</w:t>
      </w:r>
    </w:p>
    <w:p w14:paraId="1A864ACC" w14:textId="77777777" w:rsidR="00490D15" w:rsidRDefault="00DC7DDB">
      <w:pPr>
        <w:pStyle w:val="BodyText"/>
        <w:spacing w:before="2" w:line="226" w:lineRule="exact"/>
        <w:ind w:left="844"/>
        <w:rPr>
          <w:rFonts w:ascii="Courier New"/>
        </w:rPr>
      </w:pPr>
      <w:r>
        <w:rPr>
          <w:rFonts w:ascii="Courier New"/>
        </w:rPr>
        <w:t>return *this &lt; r || r &lt; *this;</w:t>
      </w:r>
    </w:p>
    <w:p w14:paraId="2CF03274" w14:textId="77777777" w:rsidR="00490D15" w:rsidRDefault="00DC7DDB">
      <w:pPr>
        <w:pStyle w:val="BodyText"/>
        <w:spacing w:line="226" w:lineRule="exact"/>
        <w:ind w:left="388"/>
        <w:rPr>
          <w:rFonts w:ascii="Courier New"/>
        </w:rPr>
      </w:pPr>
      <w:r>
        <w:rPr>
          <w:rFonts w:ascii="Courier New"/>
        </w:rPr>
        <w:t>}</w:t>
      </w:r>
    </w:p>
    <w:p w14:paraId="15CC446A" w14:textId="77777777" w:rsidR="00490D15" w:rsidRDefault="00490D15">
      <w:pPr>
        <w:pStyle w:val="BodyText"/>
        <w:spacing w:before="3"/>
        <w:rPr>
          <w:rFonts w:ascii="Courier New"/>
          <w:sz w:val="11"/>
        </w:rPr>
      </w:pPr>
    </w:p>
    <w:p w14:paraId="586959CB" w14:textId="77777777" w:rsidR="00490D15" w:rsidRDefault="00DC7DDB">
      <w:pPr>
        <w:pStyle w:val="BodyText"/>
        <w:spacing w:before="102" w:line="226" w:lineRule="exact"/>
        <w:ind w:left="388"/>
        <w:rPr>
          <w:rFonts w:ascii="Courier New"/>
        </w:rPr>
      </w:pPr>
      <w:r>
        <w:rPr>
          <w:rFonts w:ascii="Courier New"/>
        </w:rPr>
        <w:t>bool Myint::operator&gt;=(const Myint &amp;r) const</w:t>
      </w:r>
    </w:p>
    <w:p w14:paraId="5CA69EEE" w14:textId="77777777" w:rsidR="00490D15" w:rsidRDefault="00DC7DDB">
      <w:pPr>
        <w:pStyle w:val="BodyText"/>
        <w:spacing w:line="224" w:lineRule="exact"/>
        <w:ind w:left="388"/>
        <w:rPr>
          <w:rFonts w:ascii="Courier New"/>
        </w:rPr>
      </w:pPr>
      <w:r>
        <w:rPr>
          <w:rFonts w:ascii="Courier New"/>
        </w:rPr>
        <w:t>{</w:t>
      </w:r>
    </w:p>
    <w:p w14:paraId="7F2BF6A9" w14:textId="77777777" w:rsidR="00490D15" w:rsidRDefault="00DC7DDB">
      <w:pPr>
        <w:pStyle w:val="BodyText"/>
        <w:spacing w:before="1" w:line="226" w:lineRule="exact"/>
        <w:ind w:left="844"/>
        <w:rPr>
          <w:rFonts w:ascii="Courier New"/>
        </w:rPr>
      </w:pPr>
      <w:r>
        <w:rPr>
          <w:rFonts w:ascii="Courier New"/>
        </w:rPr>
        <w:t>return !(*this != r);</w:t>
      </w:r>
    </w:p>
    <w:p w14:paraId="54A2A84E" w14:textId="77777777" w:rsidR="00490D15" w:rsidRDefault="00DC7DDB">
      <w:pPr>
        <w:pStyle w:val="BodyText"/>
        <w:spacing w:line="226" w:lineRule="exact"/>
        <w:ind w:left="388"/>
        <w:rPr>
          <w:rFonts w:ascii="Courier New"/>
        </w:rPr>
      </w:pPr>
      <w:r>
        <w:rPr>
          <w:rFonts w:ascii="Courier New"/>
        </w:rPr>
        <w:t>}</w:t>
      </w:r>
    </w:p>
    <w:p w14:paraId="7F1F9C5D" w14:textId="77777777" w:rsidR="00490D15" w:rsidRDefault="00490D15">
      <w:pPr>
        <w:pStyle w:val="BodyText"/>
        <w:spacing w:before="5"/>
        <w:rPr>
          <w:rFonts w:ascii="Courier New"/>
          <w:sz w:val="15"/>
        </w:rPr>
      </w:pPr>
    </w:p>
    <w:p w14:paraId="7ABE886E" w14:textId="77777777" w:rsidR="00490D15" w:rsidRDefault="00DC7DDB">
      <w:pPr>
        <w:pStyle w:val="BodyText"/>
        <w:spacing w:before="102"/>
        <w:ind w:left="316" w:right="543"/>
      </w:pPr>
      <w:r>
        <w:t xml:space="preserve">Bir üye işlevin başka bir üye işlevi doğrudan çağrılabileceğini biliyorsunuz. İşleci yükleyen işlev içinde de başka bir üye işleç yükleyen işlev doğrudan çağrılabilir. </w:t>
      </w:r>
      <w:r>
        <w:rPr>
          <w:i/>
        </w:rPr>
        <w:t xml:space="preserve">Myint </w:t>
      </w:r>
      <w:r>
        <w:t>sınıfı önce &lt; işlevini tanımlıyor. Diğer karşılaştırma işlevleri görevlerini bu işlevi çağırarak gerçekleştiriyor. Böylelikle ileride sınıfının içsel yapısında bir değişiklik olması durumunda, daha az üye işlevin kodunda değişiklik yapılması sağlanmış olur.</w:t>
      </w:r>
    </w:p>
    <w:p w14:paraId="7A84CC7C" w14:textId="77777777" w:rsidR="00490D15" w:rsidRDefault="00490D15">
      <w:pPr>
        <w:pStyle w:val="BodyText"/>
        <w:spacing w:before="1"/>
      </w:pPr>
    </w:p>
    <w:p w14:paraId="53A599DF" w14:textId="77777777" w:rsidR="00490D15" w:rsidRDefault="00DC7DDB">
      <w:pPr>
        <w:pStyle w:val="BodyText"/>
        <w:ind w:left="316" w:right="779"/>
      </w:pPr>
      <w:r>
        <w:rPr>
          <w:i/>
        </w:rPr>
        <w:t xml:space="preserve">Myint </w:t>
      </w:r>
      <w:r>
        <w:t xml:space="preserve">sınıfının </w:t>
      </w:r>
      <w:r>
        <w:rPr>
          <w:i/>
        </w:rPr>
        <w:t xml:space="preserve">int </w:t>
      </w:r>
      <w:r>
        <w:t xml:space="preserve">türden parametresi olan bir dönüştüren kurucu işleve sahip olduğunu görüyorsunuz. İşleçleri yükleyen işlevlerin sağ terimleri doğal veri türlerinden olursa çağrılan işlevlere gönderilen argümanlar otomatik tür dönüşüm ile </w:t>
      </w:r>
      <w:r>
        <w:rPr>
          <w:i/>
        </w:rPr>
        <w:t xml:space="preserve">Myint </w:t>
      </w:r>
      <w:r>
        <w:t xml:space="preserve">sınıfına dönüştürülür. Üye işlevlerin parametre değişkenleri </w:t>
      </w:r>
      <w:r>
        <w:rPr>
          <w:i/>
        </w:rPr>
        <w:t xml:space="preserve">Myint </w:t>
      </w:r>
      <w:r>
        <w:t xml:space="preserve">sınıfı türünden </w:t>
      </w:r>
      <w:r>
        <w:rPr>
          <w:i/>
        </w:rPr>
        <w:t xml:space="preserve">const </w:t>
      </w:r>
      <w:r>
        <w:t>referans olduğuna göre, örneğin</w:t>
      </w:r>
    </w:p>
    <w:p w14:paraId="130CDE59" w14:textId="77777777" w:rsidR="00490D15" w:rsidRDefault="00490D15">
      <w:pPr>
        <w:pStyle w:val="BodyText"/>
        <w:spacing w:before="2"/>
      </w:pPr>
    </w:p>
    <w:p w14:paraId="6FBACA1B" w14:textId="77777777" w:rsidR="00490D15" w:rsidRDefault="00DC7DDB">
      <w:pPr>
        <w:pStyle w:val="BodyText"/>
        <w:spacing w:line="226" w:lineRule="exact"/>
        <w:ind w:left="316"/>
        <w:rPr>
          <w:rFonts w:ascii="Courier New"/>
        </w:rPr>
      </w:pPr>
      <w:r>
        <w:rPr>
          <w:rFonts w:ascii="Courier New"/>
        </w:rPr>
        <w:t>int main()</w:t>
      </w:r>
    </w:p>
    <w:p w14:paraId="6BE85C7A" w14:textId="77777777" w:rsidR="00490D15" w:rsidRDefault="00DC7DDB">
      <w:pPr>
        <w:pStyle w:val="BodyText"/>
        <w:spacing w:line="224" w:lineRule="exact"/>
        <w:ind w:left="316"/>
        <w:rPr>
          <w:rFonts w:ascii="Courier New"/>
        </w:rPr>
      </w:pPr>
      <w:r>
        <w:rPr>
          <w:rFonts w:ascii="Courier New"/>
        </w:rPr>
        <w:t>{</w:t>
      </w:r>
    </w:p>
    <w:p w14:paraId="4C309919" w14:textId="77777777" w:rsidR="00490D15" w:rsidRDefault="00DC7DDB">
      <w:pPr>
        <w:pStyle w:val="BodyText"/>
        <w:spacing w:before="2"/>
        <w:ind w:left="796"/>
        <w:rPr>
          <w:rFonts w:ascii="Courier New"/>
        </w:rPr>
      </w:pPr>
      <w:r>
        <w:rPr>
          <w:rFonts w:ascii="Courier New"/>
        </w:rPr>
        <w:t>Myint</w:t>
      </w:r>
      <w:r>
        <w:rPr>
          <w:rFonts w:ascii="Courier New"/>
          <w:spacing w:val="-2"/>
        </w:rPr>
        <w:t xml:space="preserve"> </w:t>
      </w:r>
      <w:r>
        <w:rPr>
          <w:rFonts w:ascii="Courier New"/>
        </w:rPr>
        <w:t>i(25);</w:t>
      </w:r>
    </w:p>
    <w:p w14:paraId="7F6E39C2" w14:textId="77777777" w:rsidR="00490D15" w:rsidRDefault="00490D15">
      <w:pPr>
        <w:pStyle w:val="BodyText"/>
        <w:spacing w:before="3"/>
        <w:rPr>
          <w:rFonts w:ascii="Courier New"/>
        </w:rPr>
      </w:pPr>
    </w:p>
    <w:p w14:paraId="42AAB3F9" w14:textId="77777777" w:rsidR="00490D15" w:rsidRDefault="00DC7DDB">
      <w:pPr>
        <w:pStyle w:val="BodyText"/>
        <w:spacing w:line="226" w:lineRule="exact"/>
        <w:ind w:left="796"/>
        <w:rPr>
          <w:rFonts w:ascii="Courier New"/>
        </w:rPr>
      </w:pPr>
      <w:r>
        <w:rPr>
          <w:rFonts w:ascii="Courier New"/>
        </w:rPr>
        <w:t>if (i ==</w:t>
      </w:r>
      <w:r>
        <w:rPr>
          <w:rFonts w:ascii="Courier New"/>
          <w:spacing w:val="-4"/>
        </w:rPr>
        <w:t xml:space="preserve"> </w:t>
      </w:r>
      <w:r>
        <w:rPr>
          <w:rFonts w:ascii="Courier New"/>
        </w:rPr>
        <w:t>25)</w:t>
      </w:r>
    </w:p>
    <w:p w14:paraId="29C731E6" w14:textId="77777777" w:rsidR="00490D15" w:rsidRDefault="00DC7DDB">
      <w:pPr>
        <w:pStyle w:val="BodyText"/>
        <w:spacing w:line="226" w:lineRule="exact"/>
        <w:ind w:left="1276"/>
        <w:rPr>
          <w:rFonts w:ascii="Courier New" w:hAnsi="Courier New"/>
        </w:rPr>
      </w:pPr>
      <w:r>
        <w:rPr>
          <w:rFonts w:ascii="Courier New" w:hAnsi="Courier New"/>
        </w:rPr>
        <w:t>cout &lt;&lt; "doğru" &lt;&lt; endl;</w:t>
      </w:r>
    </w:p>
    <w:p w14:paraId="59D2013F" w14:textId="77777777" w:rsidR="00490D15" w:rsidRDefault="00490D15">
      <w:pPr>
        <w:pStyle w:val="BodyText"/>
        <w:spacing w:before="9"/>
        <w:rPr>
          <w:rFonts w:ascii="Courier New"/>
          <w:sz w:val="19"/>
        </w:rPr>
      </w:pPr>
    </w:p>
    <w:p w14:paraId="6886ACAB" w14:textId="77777777" w:rsidR="00490D15" w:rsidRDefault="00DC7DDB">
      <w:pPr>
        <w:pStyle w:val="BodyText"/>
        <w:ind w:left="796"/>
        <w:rPr>
          <w:rFonts w:ascii="Courier New"/>
        </w:rPr>
      </w:pPr>
      <w:r>
        <w:rPr>
          <w:rFonts w:ascii="Courier New"/>
        </w:rPr>
        <w:t>return 0;</w:t>
      </w:r>
    </w:p>
    <w:p w14:paraId="119B13B6" w14:textId="77777777" w:rsidR="00490D15" w:rsidRDefault="00DC7DDB">
      <w:pPr>
        <w:pStyle w:val="BodyText"/>
        <w:spacing w:before="4"/>
        <w:ind w:left="316"/>
        <w:rPr>
          <w:rFonts w:ascii="Courier New"/>
        </w:rPr>
      </w:pPr>
      <w:r>
        <w:rPr>
          <w:rFonts w:ascii="Courier New"/>
        </w:rPr>
        <w:t>}</w:t>
      </w:r>
    </w:p>
    <w:p w14:paraId="054FDCB3" w14:textId="77777777" w:rsidR="00490D15" w:rsidRDefault="00490D15">
      <w:pPr>
        <w:pStyle w:val="BodyText"/>
        <w:spacing w:before="3"/>
        <w:rPr>
          <w:rFonts w:ascii="Courier New"/>
          <w:sz w:val="22"/>
        </w:rPr>
      </w:pPr>
    </w:p>
    <w:p w14:paraId="63D27F9D" w14:textId="77777777" w:rsidR="00490D15" w:rsidRDefault="00DC7DDB">
      <w:pPr>
        <w:pStyle w:val="BodyText"/>
        <w:spacing w:before="102"/>
        <w:ind w:left="316"/>
      </w:pPr>
      <w:r>
        <w:t>gibi bir kod parçası geçerlidir. Çünkü</w:t>
      </w:r>
    </w:p>
    <w:p w14:paraId="1D7699E8" w14:textId="77777777" w:rsidR="00490D15" w:rsidRDefault="00490D15">
      <w:pPr>
        <w:pStyle w:val="BodyText"/>
        <w:spacing w:before="12"/>
        <w:rPr>
          <w:sz w:val="19"/>
        </w:rPr>
      </w:pPr>
    </w:p>
    <w:p w14:paraId="69FB1406" w14:textId="77777777" w:rsidR="00490D15" w:rsidRDefault="00DC7DDB">
      <w:pPr>
        <w:pStyle w:val="BodyText"/>
        <w:ind w:left="354"/>
        <w:rPr>
          <w:rFonts w:ascii="Courier New"/>
        </w:rPr>
      </w:pPr>
      <w:r>
        <w:rPr>
          <w:rFonts w:ascii="Courier New"/>
        </w:rPr>
        <w:t>i == 25</w:t>
      </w:r>
    </w:p>
    <w:p w14:paraId="603C139A" w14:textId="77777777" w:rsidR="00490D15" w:rsidRDefault="00490D15">
      <w:pPr>
        <w:pStyle w:val="BodyText"/>
        <w:spacing w:before="4"/>
        <w:rPr>
          <w:rFonts w:ascii="Courier New"/>
          <w:sz w:val="24"/>
        </w:rPr>
      </w:pPr>
    </w:p>
    <w:p w14:paraId="7BC8EA96" w14:textId="77777777" w:rsidR="00490D15" w:rsidRDefault="00DC7DDB">
      <w:pPr>
        <w:pStyle w:val="BodyText"/>
        <w:ind w:left="316"/>
      </w:pPr>
      <w:r>
        <w:t>ifadesi</w:t>
      </w:r>
    </w:p>
    <w:p w14:paraId="65DC6F0E" w14:textId="77777777" w:rsidR="00490D15" w:rsidRDefault="00490D15">
      <w:pPr>
        <w:sectPr w:rsidR="00490D15">
          <w:pgSz w:w="11910" w:h="16840"/>
          <w:pgMar w:top="1320" w:right="880" w:bottom="960" w:left="1100" w:header="709" w:footer="777" w:gutter="0"/>
          <w:cols w:space="720"/>
        </w:sectPr>
      </w:pPr>
    </w:p>
    <w:p w14:paraId="549D61F2" w14:textId="77777777" w:rsidR="00490D15" w:rsidRDefault="00DC7DDB">
      <w:pPr>
        <w:pStyle w:val="BodyText"/>
        <w:spacing w:before="96"/>
        <w:ind w:left="354"/>
        <w:rPr>
          <w:rFonts w:ascii="Courier New"/>
        </w:rPr>
      </w:pPr>
      <w:r>
        <w:rPr>
          <w:rFonts w:ascii="Courier New"/>
        </w:rPr>
        <w:t>i.operator==(25);</w:t>
      </w:r>
    </w:p>
    <w:p w14:paraId="34C37667" w14:textId="77777777" w:rsidR="00490D15" w:rsidRDefault="00490D15">
      <w:pPr>
        <w:pStyle w:val="BodyText"/>
        <w:spacing w:before="4"/>
        <w:rPr>
          <w:rFonts w:ascii="Courier New"/>
          <w:sz w:val="24"/>
        </w:rPr>
      </w:pPr>
    </w:p>
    <w:p w14:paraId="49A22010" w14:textId="77777777" w:rsidR="00490D15" w:rsidRDefault="00DC7DDB">
      <w:pPr>
        <w:pStyle w:val="BodyText"/>
        <w:ind w:left="316"/>
      </w:pPr>
      <w:r>
        <w:t>ifadesine eşdeğer olduğundan, derleyici bu ifadeyi de otomatik tür dönüşümüyle</w:t>
      </w:r>
    </w:p>
    <w:p w14:paraId="6BB4ED10" w14:textId="77777777" w:rsidR="00490D15" w:rsidRDefault="00490D15">
      <w:pPr>
        <w:pStyle w:val="BodyText"/>
      </w:pPr>
    </w:p>
    <w:p w14:paraId="16F76431" w14:textId="77777777" w:rsidR="00490D15" w:rsidRDefault="00DC7DDB">
      <w:pPr>
        <w:pStyle w:val="BodyText"/>
        <w:spacing w:before="1"/>
        <w:ind w:left="316"/>
        <w:rPr>
          <w:rFonts w:ascii="Courier New"/>
        </w:rPr>
      </w:pPr>
      <w:r>
        <w:rPr>
          <w:rFonts w:ascii="Courier New"/>
        </w:rPr>
        <w:t>i.operator==(Myint(25));</w:t>
      </w:r>
    </w:p>
    <w:p w14:paraId="2BCB7C80" w14:textId="77777777" w:rsidR="00490D15" w:rsidRDefault="00490D15">
      <w:pPr>
        <w:pStyle w:val="BodyText"/>
        <w:spacing w:before="4"/>
        <w:rPr>
          <w:rFonts w:ascii="Courier New"/>
          <w:sz w:val="24"/>
        </w:rPr>
      </w:pPr>
    </w:p>
    <w:p w14:paraId="38740607" w14:textId="77777777" w:rsidR="00490D15" w:rsidRDefault="00DC7DDB">
      <w:pPr>
        <w:pStyle w:val="BodyText"/>
        <w:ind w:left="316"/>
      </w:pPr>
      <w:r>
        <w:t>biçiminde ele alır.</w:t>
      </w:r>
    </w:p>
    <w:p w14:paraId="561817FA" w14:textId="77777777" w:rsidR="00490D15" w:rsidRDefault="00490D15">
      <w:pPr>
        <w:pStyle w:val="BodyText"/>
        <w:spacing w:before="9"/>
        <w:rPr>
          <w:sz w:val="19"/>
        </w:rPr>
      </w:pPr>
    </w:p>
    <w:p w14:paraId="755CBF10" w14:textId="77777777" w:rsidR="00490D15" w:rsidRDefault="00DC7DDB" w:rsidP="00A07A0E">
      <w:pPr>
        <w:pStyle w:val="Heading2"/>
      </w:pPr>
      <w:bookmarkStart w:id="279" w:name="_Toc35630808"/>
      <w:bookmarkStart w:id="280" w:name="_Toc35631938"/>
      <w:bookmarkStart w:id="281" w:name="_Toc35632449"/>
      <w:r>
        <w:t xml:space="preserve">Aritmetik </w:t>
      </w:r>
      <w:r w:rsidR="00C324C7">
        <w:t>İşleç</w:t>
      </w:r>
      <w:r>
        <w:t>lerin Yüklenmesi</w:t>
      </w:r>
      <w:bookmarkEnd w:id="279"/>
      <w:bookmarkEnd w:id="280"/>
      <w:bookmarkEnd w:id="281"/>
    </w:p>
    <w:p w14:paraId="021AC293" w14:textId="77777777" w:rsidR="00490D15" w:rsidRDefault="00DC7DDB">
      <w:pPr>
        <w:pStyle w:val="BodyText"/>
        <w:spacing w:before="3"/>
        <w:ind w:left="316" w:right="861"/>
      </w:pPr>
      <w:r>
        <w:t>İki terimli aritmetik işleçler, yani toplama, çıkarma, çarpma ve bölme işleçleri, üye işlevler ya da global işlevlere yüklenebilir. Bu işleçleri yükleyen işlevler çoğunlukla ilgili sınıf türüne geri döner. Üye işlevler olarak yazıldıklarında tek parametre değişkenine sahip olur. Global işlevlerin ise iki parametresi olur.</w:t>
      </w:r>
    </w:p>
    <w:p w14:paraId="57A73B52" w14:textId="77777777" w:rsidR="00490D15" w:rsidRDefault="00DC7DDB">
      <w:pPr>
        <w:pStyle w:val="BodyText"/>
        <w:spacing w:before="3"/>
        <w:ind w:left="316"/>
      </w:pPr>
      <w:r>
        <w:rPr>
          <w:i/>
        </w:rPr>
        <w:t xml:space="preserve">Myint </w:t>
      </w:r>
      <w:r>
        <w:t>sınıfının aritmetik işleçlerini sınıfın üye işlevleri olarak bildiriyoruz:</w:t>
      </w:r>
    </w:p>
    <w:p w14:paraId="459BA24A" w14:textId="77777777" w:rsidR="00490D15" w:rsidRDefault="00490D15">
      <w:pPr>
        <w:pStyle w:val="BodyText"/>
        <w:spacing w:before="11"/>
        <w:rPr>
          <w:sz w:val="19"/>
        </w:rPr>
      </w:pPr>
    </w:p>
    <w:p w14:paraId="7EADD821" w14:textId="77777777" w:rsidR="00490D15" w:rsidRDefault="00DC7DDB">
      <w:pPr>
        <w:pStyle w:val="BodyText"/>
        <w:spacing w:before="1"/>
        <w:ind w:left="354" w:right="7995"/>
        <w:rPr>
          <w:rFonts w:ascii="Courier New"/>
        </w:rPr>
      </w:pPr>
      <w:r>
        <w:rPr>
          <w:rFonts w:ascii="Courier New"/>
        </w:rPr>
        <w:t>class Myint { public:</w:t>
      </w:r>
    </w:p>
    <w:p w14:paraId="6E4975BA" w14:textId="77777777" w:rsidR="00490D15" w:rsidRDefault="00DC7DDB">
      <w:pPr>
        <w:pStyle w:val="BodyText"/>
        <w:spacing w:line="225" w:lineRule="exact"/>
        <w:ind w:left="811"/>
        <w:rPr>
          <w:rFonts w:ascii="Courier New"/>
        </w:rPr>
      </w:pPr>
      <w:r>
        <w:rPr>
          <w:rFonts w:ascii="Courier New"/>
        </w:rPr>
        <w:t>//...</w:t>
      </w:r>
    </w:p>
    <w:p w14:paraId="133657A2" w14:textId="77777777" w:rsidR="00490D15" w:rsidRDefault="00DC7DDB">
      <w:pPr>
        <w:pStyle w:val="BodyText"/>
        <w:tabs>
          <w:tab w:val="left" w:pos="2850"/>
        </w:tabs>
        <w:spacing w:before="3"/>
        <w:ind w:left="811" w:right="4309"/>
        <w:rPr>
          <w:rFonts w:ascii="Courier New"/>
        </w:rPr>
      </w:pPr>
      <w:r>
        <w:rPr>
          <w:rFonts w:ascii="Courier New"/>
        </w:rPr>
        <w:t>Myint operator+ (const Myint &amp;r) const; Myint</w:t>
      </w:r>
      <w:r>
        <w:rPr>
          <w:rFonts w:ascii="Courier New"/>
          <w:spacing w:val="-2"/>
        </w:rPr>
        <w:t xml:space="preserve"> </w:t>
      </w:r>
      <w:r>
        <w:rPr>
          <w:rFonts w:ascii="Courier New"/>
        </w:rPr>
        <w:t>operator-</w:t>
      </w:r>
      <w:r>
        <w:rPr>
          <w:rFonts w:ascii="Courier New"/>
        </w:rPr>
        <w:tab/>
        <w:t xml:space="preserve">(const Myint &amp;r) </w:t>
      </w:r>
      <w:r>
        <w:rPr>
          <w:rFonts w:ascii="Courier New"/>
          <w:spacing w:val="-4"/>
        </w:rPr>
        <w:t xml:space="preserve">const; </w:t>
      </w:r>
      <w:r>
        <w:rPr>
          <w:rFonts w:ascii="Courier New"/>
        </w:rPr>
        <w:t>Myint</w:t>
      </w:r>
      <w:r>
        <w:rPr>
          <w:rFonts w:ascii="Courier New"/>
          <w:spacing w:val="-2"/>
        </w:rPr>
        <w:t xml:space="preserve"> </w:t>
      </w:r>
      <w:r>
        <w:rPr>
          <w:rFonts w:ascii="Courier New"/>
        </w:rPr>
        <w:t>operator*</w:t>
      </w:r>
      <w:r>
        <w:rPr>
          <w:rFonts w:ascii="Courier New"/>
        </w:rPr>
        <w:tab/>
        <w:t xml:space="preserve">(const Myint &amp;r) </w:t>
      </w:r>
      <w:r>
        <w:rPr>
          <w:rFonts w:ascii="Courier New"/>
          <w:spacing w:val="-3"/>
        </w:rPr>
        <w:t xml:space="preserve">const; </w:t>
      </w:r>
      <w:r>
        <w:rPr>
          <w:rFonts w:ascii="Courier New"/>
        </w:rPr>
        <w:t>Myint</w:t>
      </w:r>
      <w:r>
        <w:rPr>
          <w:rFonts w:ascii="Courier New"/>
          <w:spacing w:val="-2"/>
        </w:rPr>
        <w:t xml:space="preserve"> </w:t>
      </w:r>
      <w:r>
        <w:rPr>
          <w:rFonts w:ascii="Courier New"/>
        </w:rPr>
        <w:t>operator/</w:t>
      </w:r>
      <w:r>
        <w:rPr>
          <w:rFonts w:ascii="Courier New"/>
        </w:rPr>
        <w:tab/>
        <w:t xml:space="preserve">(const Myint &amp;r) </w:t>
      </w:r>
      <w:r>
        <w:rPr>
          <w:rFonts w:ascii="Courier New"/>
          <w:spacing w:val="-3"/>
        </w:rPr>
        <w:t xml:space="preserve">const; </w:t>
      </w:r>
      <w:r>
        <w:rPr>
          <w:rFonts w:ascii="Courier New"/>
        </w:rPr>
        <w:t>Myint operator% (const Myint &amp;r)</w:t>
      </w:r>
      <w:r>
        <w:rPr>
          <w:rFonts w:ascii="Courier New"/>
          <w:spacing w:val="-8"/>
        </w:rPr>
        <w:t xml:space="preserve"> </w:t>
      </w:r>
      <w:r>
        <w:rPr>
          <w:rFonts w:ascii="Courier New"/>
        </w:rPr>
        <w:t>const;</w:t>
      </w:r>
    </w:p>
    <w:p w14:paraId="26CCAD75" w14:textId="77777777" w:rsidR="00490D15" w:rsidRDefault="00DC7DDB">
      <w:pPr>
        <w:pStyle w:val="BodyText"/>
        <w:ind w:left="354"/>
        <w:rPr>
          <w:rFonts w:ascii="Courier New"/>
        </w:rPr>
      </w:pPr>
      <w:r>
        <w:rPr>
          <w:rFonts w:ascii="Courier New"/>
        </w:rPr>
        <w:t>};</w:t>
      </w:r>
    </w:p>
    <w:p w14:paraId="15271F8C" w14:textId="77777777" w:rsidR="00490D15" w:rsidRDefault="00490D15">
      <w:pPr>
        <w:pStyle w:val="BodyText"/>
        <w:rPr>
          <w:rFonts w:ascii="Courier New"/>
          <w:sz w:val="27"/>
        </w:rPr>
      </w:pPr>
    </w:p>
    <w:p w14:paraId="18F200A0" w14:textId="77777777" w:rsidR="00490D15" w:rsidRDefault="00DC7DDB">
      <w:pPr>
        <w:pStyle w:val="BodyText"/>
        <w:ind w:left="316"/>
      </w:pPr>
      <w:r>
        <w:rPr>
          <w:i/>
        </w:rPr>
        <w:t>i</w:t>
      </w:r>
      <w:r>
        <w:t xml:space="preserve">1 ve </w:t>
      </w:r>
      <w:r>
        <w:rPr>
          <w:i/>
        </w:rPr>
        <w:t>i</w:t>
      </w:r>
      <w:r>
        <w:t xml:space="preserve">2 </w:t>
      </w:r>
      <w:r>
        <w:rPr>
          <w:i/>
        </w:rPr>
        <w:t xml:space="preserve">Myint </w:t>
      </w:r>
      <w:r>
        <w:t>sınıfı türünden nesneler olmak üzere</w:t>
      </w:r>
    </w:p>
    <w:p w14:paraId="170EA789" w14:textId="77777777" w:rsidR="00490D15" w:rsidRDefault="00490D15">
      <w:pPr>
        <w:pStyle w:val="BodyText"/>
      </w:pPr>
    </w:p>
    <w:p w14:paraId="283DE918" w14:textId="77777777" w:rsidR="00490D15" w:rsidRDefault="00DC7DDB">
      <w:pPr>
        <w:pStyle w:val="BodyText"/>
        <w:ind w:left="354"/>
        <w:rPr>
          <w:rFonts w:ascii="Courier New"/>
        </w:rPr>
      </w:pPr>
      <w:r>
        <w:rPr>
          <w:rFonts w:ascii="Courier New"/>
        </w:rPr>
        <w:t>i1 + i2</w:t>
      </w:r>
    </w:p>
    <w:p w14:paraId="6A240BA4" w14:textId="77777777" w:rsidR="00490D15" w:rsidRDefault="00490D15">
      <w:pPr>
        <w:pStyle w:val="BodyText"/>
        <w:spacing w:before="4"/>
        <w:rPr>
          <w:rFonts w:ascii="Courier New"/>
          <w:sz w:val="24"/>
        </w:rPr>
      </w:pPr>
    </w:p>
    <w:p w14:paraId="03DF8F30" w14:textId="77777777" w:rsidR="00490D15" w:rsidRDefault="00DC7DDB">
      <w:pPr>
        <w:pStyle w:val="BodyText"/>
        <w:ind w:left="316" w:right="623"/>
      </w:pPr>
      <w:r>
        <w:t xml:space="preserve">gibi bir toplama işleminden yine </w:t>
      </w:r>
      <w:r>
        <w:rPr>
          <w:i/>
        </w:rPr>
        <w:t xml:space="preserve">Myint </w:t>
      </w:r>
      <w:r>
        <w:t xml:space="preserve">sınıfı türünden bir değer elde edilmesi beklenir, değil mi? Bu durumda toplama işlevleri </w:t>
      </w:r>
      <w:r>
        <w:rPr>
          <w:i/>
        </w:rPr>
        <w:t xml:space="preserve">Myint </w:t>
      </w:r>
      <w:r>
        <w:t xml:space="preserve">türünden bir değer döndürmelidir. İşlevin neden </w:t>
      </w:r>
      <w:r>
        <w:rPr>
          <w:i/>
        </w:rPr>
        <w:t xml:space="preserve">Myint </w:t>
      </w:r>
      <w:r>
        <w:t xml:space="preserve">&amp; ya da </w:t>
      </w:r>
      <w:r>
        <w:rPr>
          <w:i/>
        </w:rPr>
        <w:t xml:space="preserve">Myint </w:t>
      </w:r>
      <w:r>
        <w:t xml:space="preserve">* türüne geri dönemeyeceğini tartışın. İşlevimizin </w:t>
      </w:r>
      <w:r>
        <w:rPr>
          <w:i/>
        </w:rPr>
        <w:t xml:space="preserve">Myint </w:t>
      </w:r>
      <w:r>
        <w:t>sınıfı türünden bir referansa geri döndüğünü düşünelim. Geri dönüş değeri olan referans hangi nesnenin yerine geçebilir? Yerel bir nesneyi referans yoluyla geri döndürmenin bir programlama hatası olduğunu biliyorsunuz. Dinamik bir nesneyi, ya da statik yerel bir nesneyi geri döndürmek de işlevin kullanımını oldukça sınırlar.</w:t>
      </w:r>
    </w:p>
    <w:p w14:paraId="3284DA89" w14:textId="77777777" w:rsidR="00490D15" w:rsidRDefault="00DC7DDB">
      <w:pPr>
        <w:pStyle w:val="BodyText"/>
        <w:ind w:left="316" w:right="736"/>
      </w:pPr>
      <w:r>
        <w:t xml:space="preserve">Aritmetik işleçler terimleri olan nesneleri değiştirmez. Bu işleçler yükleyen üye işlevlerin </w:t>
      </w:r>
      <w:r>
        <w:rPr>
          <w:i/>
        </w:rPr>
        <w:t xml:space="preserve">const </w:t>
      </w:r>
      <w:r>
        <w:t xml:space="preserve">üye işlev olması gerekir. Bu işlevlerin hem kendileri </w:t>
      </w:r>
      <w:r>
        <w:rPr>
          <w:i/>
        </w:rPr>
        <w:t xml:space="preserve">const üye </w:t>
      </w:r>
      <w:r>
        <w:t xml:space="preserve">parametre değişkenleri </w:t>
      </w:r>
      <w:r>
        <w:rPr>
          <w:i/>
        </w:rPr>
        <w:t xml:space="preserve">const </w:t>
      </w:r>
      <w:r>
        <w:t xml:space="preserve">referans olmalıolan </w:t>
      </w:r>
      <w:r>
        <w:rPr>
          <w:i/>
        </w:rPr>
        <w:t xml:space="preserve">const </w:t>
      </w:r>
      <w:r>
        <w:t>üye işlevler olmalıdır. İşlevlerin tanımlarını inceleyin:</w:t>
      </w:r>
    </w:p>
    <w:p w14:paraId="2DC09928" w14:textId="77777777" w:rsidR="00490D15" w:rsidRDefault="00DC7DDB">
      <w:pPr>
        <w:pStyle w:val="BodyText"/>
        <w:spacing w:before="96"/>
        <w:ind w:left="316"/>
        <w:rPr>
          <w:rFonts w:ascii="Courier New"/>
        </w:rPr>
      </w:pPr>
      <w:r>
        <w:rPr>
          <w:rFonts w:ascii="Courier New"/>
        </w:rPr>
        <w:t>Myint Myint::operator +(const Myint &amp;r) const</w:t>
      </w:r>
    </w:p>
    <w:p w14:paraId="50C04FC6" w14:textId="77777777" w:rsidR="00490D15" w:rsidRDefault="00DC7DDB">
      <w:pPr>
        <w:pStyle w:val="BodyText"/>
        <w:spacing w:before="4" w:line="224" w:lineRule="exact"/>
        <w:ind w:left="316"/>
        <w:rPr>
          <w:rFonts w:ascii="Courier New"/>
        </w:rPr>
      </w:pPr>
      <w:r>
        <w:rPr>
          <w:rFonts w:ascii="Courier New"/>
        </w:rPr>
        <w:t>{</w:t>
      </w:r>
    </w:p>
    <w:p w14:paraId="7CC13A44" w14:textId="77777777" w:rsidR="00490D15" w:rsidRDefault="00DC7DDB">
      <w:pPr>
        <w:pStyle w:val="BodyText"/>
        <w:spacing w:before="1" w:line="226" w:lineRule="exact"/>
        <w:ind w:left="772"/>
        <w:rPr>
          <w:rFonts w:ascii="Courier New"/>
        </w:rPr>
      </w:pPr>
      <w:r>
        <w:rPr>
          <w:rFonts w:ascii="Courier New"/>
        </w:rPr>
        <w:t>return Myint(m_val + r.m_val);</w:t>
      </w:r>
    </w:p>
    <w:p w14:paraId="1BE52CA7" w14:textId="77777777" w:rsidR="00490D15" w:rsidRDefault="00DC7DDB">
      <w:pPr>
        <w:pStyle w:val="BodyText"/>
        <w:spacing w:line="226" w:lineRule="exact"/>
        <w:ind w:left="316"/>
        <w:rPr>
          <w:rFonts w:ascii="Courier New"/>
        </w:rPr>
      </w:pPr>
      <w:r>
        <w:rPr>
          <w:rFonts w:ascii="Courier New"/>
        </w:rPr>
        <w:t>}</w:t>
      </w:r>
    </w:p>
    <w:p w14:paraId="41EED683" w14:textId="77777777" w:rsidR="00490D15" w:rsidRDefault="00490D15">
      <w:pPr>
        <w:pStyle w:val="BodyText"/>
        <w:spacing w:before="10"/>
        <w:rPr>
          <w:rFonts w:ascii="Courier New"/>
          <w:sz w:val="10"/>
        </w:rPr>
      </w:pPr>
    </w:p>
    <w:p w14:paraId="02A84340" w14:textId="77777777" w:rsidR="00490D15" w:rsidRDefault="00DC7DDB">
      <w:pPr>
        <w:pStyle w:val="BodyText"/>
        <w:spacing w:before="102"/>
        <w:ind w:left="316"/>
        <w:rPr>
          <w:rFonts w:ascii="Courier New"/>
        </w:rPr>
      </w:pPr>
      <w:r>
        <w:rPr>
          <w:rFonts w:ascii="Courier New"/>
        </w:rPr>
        <w:t>Myint Myint::operator -(const Myint &amp;r) const</w:t>
      </w:r>
    </w:p>
    <w:p w14:paraId="0C2891B2" w14:textId="77777777" w:rsidR="00490D15" w:rsidRDefault="00DC7DDB">
      <w:pPr>
        <w:pStyle w:val="BodyText"/>
        <w:spacing w:before="4" w:line="224" w:lineRule="exact"/>
        <w:ind w:left="316"/>
        <w:rPr>
          <w:rFonts w:ascii="Courier New"/>
        </w:rPr>
      </w:pPr>
      <w:r>
        <w:rPr>
          <w:rFonts w:ascii="Courier New"/>
        </w:rPr>
        <w:t>{</w:t>
      </w:r>
    </w:p>
    <w:p w14:paraId="0B6A09EC" w14:textId="77777777" w:rsidR="00490D15" w:rsidRDefault="00DC7DDB">
      <w:pPr>
        <w:pStyle w:val="BodyText"/>
        <w:spacing w:before="1" w:line="226" w:lineRule="exact"/>
        <w:ind w:left="772"/>
        <w:rPr>
          <w:rFonts w:ascii="Courier New"/>
        </w:rPr>
      </w:pPr>
      <w:r>
        <w:rPr>
          <w:rFonts w:ascii="Courier New"/>
        </w:rPr>
        <w:t>return Myint(m_val + r.m_val);</w:t>
      </w:r>
    </w:p>
    <w:p w14:paraId="7E0B6C4D" w14:textId="77777777" w:rsidR="00490D15" w:rsidRDefault="00DC7DDB">
      <w:pPr>
        <w:pStyle w:val="BodyText"/>
        <w:spacing w:line="226" w:lineRule="exact"/>
        <w:ind w:left="316"/>
        <w:rPr>
          <w:rFonts w:ascii="Courier New"/>
        </w:rPr>
      </w:pPr>
      <w:r>
        <w:rPr>
          <w:rFonts w:ascii="Courier New"/>
        </w:rPr>
        <w:t>}</w:t>
      </w:r>
    </w:p>
    <w:p w14:paraId="1746C528" w14:textId="77777777" w:rsidR="00490D15" w:rsidRDefault="00490D15">
      <w:pPr>
        <w:pStyle w:val="BodyText"/>
        <w:spacing w:before="3"/>
        <w:rPr>
          <w:rFonts w:ascii="Courier New"/>
          <w:sz w:val="11"/>
        </w:rPr>
      </w:pPr>
    </w:p>
    <w:p w14:paraId="110653CB" w14:textId="77777777" w:rsidR="00490D15" w:rsidRDefault="00DC7DDB">
      <w:pPr>
        <w:pStyle w:val="BodyText"/>
        <w:spacing w:before="102" w:line="226" w:lineRule="exact"/>
        <w:ind w:left="316"/>
        <w:rPr>
          <w:rFonts w:ascii="Courier New"/>
        </w:rPr>
      </w:pPr>
      <w:r>
        <w:rPr>
          <w:rFonts w:ascii="Courier New"/>
        </w:rPr>
        <w:t>Myint Myint::operator *(const Myint &amp;r) const</w:t>
      </w:r>
    </w:p>
    <w:p w14:paraId="3AC9586E" w14:textId="77777777" w:rsidR="00490D15" w:rsidRDefault="00DC7DDB">
      <w:pPr>
        <w:pStyle w:val="BodyText"/>
        <w:spacing w:line="224" w:lineRule="exact"/>
        <w:ind w:left="316"/>
        <w:rPr>
          <w:rFonts w:ascii="Courier New"/>
        </w:rPr>
      </w:pPr>
      <w:r>
        <w:rPr>
          <w:rFonts w:ascii="Courier New"/>
        </w:rPr>
        <w:t>{</w:t>
      </w:r>
    </w:p>
    <w:p w14:paraId="59524AF4" w14:textId="77777777" w:rsidR="00490D15" w:rsidRDefault="00DC7DDB">
      <w:pPr>
        <w:pStyle w:val="BodyText"/>
        <w:spacing w:before="1" w:line="226" w:lineRule="exact"/>
        <w:ind w:left="772"/>
        <w:rPr>
          <w:rFonts w:ascii="Courier New"/>
        </w:rPr>
      </w:pPr>
      <w:r>
        <w:rPr>
          <w:rFonts w:ascii="Courier New"/>
        </w:rPr>
        <w:t>return Myint(m_val * r.m_val);</w:t>
      </w:r>
    </w:p>
    <w:p w14:paraId="4512480F" w14:textId="77777777" w:rsidR="00490D15" w:rsidRDefault="00DC7DDB">
      <w:pPr>
        <w:pStyle w:val="BodyText"/>
        <w:spacing w:line="226" w:lineRule="exact"/>
        <w:ind w:left="316"/>
        <w:rPr>
          <w:rFonts w:ascii="Courier New"/>
        </w:rPr>
      </w:pPr>
      <w:r>
        <w:rPr>
          <w:rFonts w:ascii="Courier New"/>
        </w:rPr>
        <w:t>}</w:t>
      </w:r>
    </w:p>
    <w:p w14:paraId="696343FC" w14:textId="77777777" w:rsidR="00490D15" w:rsidRDefault="00490D15">
      <w:pPr>
        <w:pStyle w:val="BodyText"/>
        <w:spacing w:before="4"/>
        <w:rPr>
          <w:rFonts w:ascii="Courier New"/>
          <w:sz w:val="11"/>
        </w:rPr>
      </w:pPr>
    </w:p>
    <w:p w14:paraId="203400E7" w14:textId="77777777" w:rsidR="00490D15" w:rsidRDefault="00DC7DDB">
      <w:pPr>
        <w:pStyle w:val="BodyText"/>
        <w:spacing w:before="101" w:line="226" w:lineRule="exact"/>
        <w:ind w:left="316"/>
        <w:rPr>
          <w:rFonts w:ascii="Courier New"/>
        </w:rPr>
      </w:pPr>
      <w:r>
        <w:rPr>
          <w:rFonts w:ascii="Courier New"/>
        </w:rPr>
        <w:t>Myint Myint::operator /(const Myint &amp;r) const</w:t>
      </w:r>
    </w:p>
    <w:p w14:paraId="0613560B" w14:textId="77777777" w:rsidR="00490D15" w:rsidRDefault="00DC7DDB">
      <w:pPr>
        <w:pStyle w:val="BodyText"/>
        <w:spacing w:line="224" w:lineRule="exact"/>
        <w:ind w:left="316"/>
        <w:rPr>
          <w:rFonts w:ascii="Courier New"/>
        </w:rPr>
      </w:pPr>
      <w:r>
        <w:rPr>
          <w:rFonts w:ascii="Courier New"/>
        </w:rPr>
        <w:t>{</w:t>
      </w:r>
    </w:p>
    <w:p w14:paraId="2ED89959" w14:textId="77777777" w:rsidR="00490D15" w:rsidRDefault="00DC7DDB">
      <w:pPr>
        <w:pStyle w:val="BodyText"/>
        <w:spacing w:before="1" w:line="226" w:lineRule="exact"/>
        <w:ind w:left="772"/>
        <w:rPr>
          <w:rFonts w:ascii="Courier New"/>
        </w:rPr>
      </w:pPr>
      <w:r>
        <w:rPr>
          <w:rFonts w:ascii="Courier New"/>
        </w:rPr>
        <w:t>return Myint(m_val / r.m_val);</w:t>
      </w:r>
    </w:p>
    <w:p w14:paraId="467FAB65" w14:textId="77777777" w:rsidR="00490D15" w:rsidRDefault="00DC7DDB">
      <w:pPr>
        <w:pStyle w:val="BodyText"/>
        <w:ind w:left="316"/>
        <w:rPr>
          <w:rFonts w:ascii="Courier New"/>
        </w:rPr>
      </w:pPr>
      <w:r>
        <w:rPr>
          <w:rFonts w:ascii="Courier New"/>
        </w:rPr>
        <w:t>}</w:t>
      </w:r>
    </w:p>
    <w:p w14:paraId="2ADF2725" w14:textId="77777777" w:rsidR="00490D15" w:rsidRDefault="00490D15">
      <w:pPr>
        <w:pStyle w:val="BodyText"/>
        <w:spacing w:before="4"/>
        <w:rPr>
          <w:rFonts w:ascii="Courier New"/>
          <w:sz w:val="11"/>
        </w:rPr>
      </w:pPr>
    </w:p>
    <w:p w14:paraId="4DED8E08" w14:textId="77777777" w:rsidR="00490D15" w:rsidRDefault="00DC7DDB">
      <w:pPr>
        <w:pStyle w:val="BodyText"/>
        <w:spacing w:before="101" w:line="226" w:lineRule="exact"/>
        <w:ind w:left="316"/>
        <w:rPr>
          <w:rFonts w:ascii="Courier New"/>
        </w:rPr>
      </w:pPr>
      <w:r>
        <w:rPr>
          <w:rFonts w:ascii="Courier New"/>
        </w:rPr>
        <w:t>Myint Myint::operator %(const Myint &amp;r) const</w:t>
      </w:r>
    </w:p>
    <w:p w14:paraId="2D6EAFB6" w14:textId="77777777" w:rsidR="00490D15" w:rsidRDefault="00DC7DDB">
      <w:pPr>
        <w:pStyle w:val="BodyText"/>
        <w:spacing w:line="224" w:lineRule="exact"/>
        <w:ind w:left="316"/>
        <w:rPr>
          <w:rFonts w:ascii="Courier New"/>
        </w:rPr>
      </w:pPr>
      <w:r>
        <w:rPr>
          <w:rFonts w:ascii="Courier New"/>
        </w:rPr>
        <w:t>{</w:t>
      </w:r>
    </w:p>
    <w:p w14:paraId="0A5794B0" w14:textId="77777777" w:rsidR="00490D15" w:rsidRDefault="00DC7DDB">
      <w:pPr>
        <w:pStyle w:val="BodyText"/>
        <w:spacing w:before="1" w:line="226" w:lineRule="exact"/>
        <w:ind w:left="772"/>
        <w:rPr>
          <w:rFonts w:ascii="Courier New"/>
        </w:rPr>
      </w:pPr>
      <w:r>
        <w:rPr>
          <w:rFonts w:ascii="Courier New"/>
        </w:rPr>
        <w:t>return Myint(m_val % r.m_val);</w:t>
      </w:r>
    </w:p>
    <w:p w14:paraId="5CEFE6EC" w14:textId="77777777" w:rsidR="00490D15" w:rsidRDefault="00DC7DDB">
      <w:pPr>
        <w:pStyle w:val="BodyText"/>
        <w:spacing w:line="223" w:lineRule="exact"/>
        <w:ind w:left="316"/>
        <w:rPr>
          <w:rFonts w:ascii="Courier New"/>
        </w:rPr>
      </w:pPr>
      <w:r>
        <w:rPr>
          <w:rFonts w:ascii="Courier New"/>
        </w:rPr>
        <w:t>}</w:t>
      </w:r>
    </w:p>
    <w:p w14:paraId="7A7AD468" w14:textId="77777777" w:rsidR="00490D15" w:rsidRDefault="00DC7DDB">
      <w:pPr>
        <w:pStyle w:val="BodyText"/>
        <w:spacing w:before="2"/>
        <w:ind w:left="316"/>
      </w:pPr>
      <w:r>
        <w:t xml:space="preserve">İşlevlerin </w:t>
      </w:r>
      <w:r>
        <w:rPr>
          <w:i/>
        </w:rPr>
        <w:t xml:space="preserve">return </w:t>
      </w:r>
      <w:r>
        <w:t xml:space="preserve">ifadelerinin </w:t>
      </w:r>
      <w:r>
        <w:rPr>
          <w:i/>
        </w:rPr>
        <w:t xml:space="preserve">Myint </w:t>
      </w:r>
      <w:r>
        <w:t>türden bir geçici nesne olduğuna dikkat edin.</w:t>
      </w:r>
    </w:p>
    <w:p w14:paraId="55339077" w14:textId="77777777" w:rsidR="00490D15" w:rsidRDefault="00DC7DDB">
      <w:pPr>
        <w:pStyle w:val="BodyText"/>
        <w:spacing w:before="2"/>
        <w:ind w:left="316"/>
      </w:pPr>
      <w:r>
        <w:rPr>
          <w:i/>
        </w:rPr>
        <w:t>operator</w:t>
      </w:r>
      <w:r>
        <w:t>+ işlevi aşağıdaki gibi de yazılabilirdi:</w:t>
      </w:r>
    </w:p>
    <w:p w14:paraId="363A1AA5" w14:textId="77777777" w:rsidR="00490D15" w:rsidRDefault="00490D15">
      <w:pPr>
        <w:pStyle w:val="BodyText"/>
      </w:pPr>
    </w:p>
    <w:p w14:paraId="6E1CF79E" w14:textId="77777777" w:rsidR="00490D15" w:rsidRDefault="00DC7DDB">
      <w:pPr>
        <w:pStyle w:val="BodyText"/>
        <w:ind w:left="354"/>
        <w:rPr>
          <w:rFonts w:ascii="Courier New"/>
        </w:rPr>
      </w:pPr>
      <w:r>
        <w:rPr>
          <w:rFonts w:ascii="Courier New"/>
        </w:rPr>
        <w:t>Myint Myint::operator+(const Myint &amp;r) const</w:t>
      </w:r>
    </w:p>
    <w:p w14:paraId="685453C5" w14:textId="77777777" w:rsidR="00490D15" w:rsidRDefault="00DC7DDB">
      <w:pPr>
        <w:pStyle w:val="BodyText"/>
        <w:spacing w:before="4" w:line="224" w:lineRule="exact"/>
        <w:ind w:left="354"/>
        <w:rPr>
          <w:rFonts w:ascii="Courier New"/>
        </w:rPr>
      </w:pPr>
      <w:r>
        <w:rPr>
          <w:rFonts w:ascii="Courier New"/>
        </w:rPr>
        <w:t>{</w:t>
      </w:r>
    </w:p>
    <w:p w14:paraId="061E91A6" w14:textId="77777777" w:rsidR="00490D15" w:rsidRDefault="00DC7DDB">
      <w:pPr>
        <w:pStyle w:val="BodyText"/>
        <w:spacing w:before="1" w:line="226" w:lineRule="exact"/>
        <w:ind w:left="811"/>
        <w:rPr>
          <w:rFonts w:ascii="Courier New"/>
        </w:rPr>
      </w:pPr>
      <w:r>
        <w:rPr>
          <w:rFonts w:ascii="Courier New"/>
        </w:rPr>
        <w:t>Myint result;</w:t>
      </w:r>
    </w:p>
    <w:p w14:paraId="5DC6420D" w14:textId="77777777" w:rsidR="00490D15" w:rsidRDefault="00DC7DDB">
      <w:pPr>
        <w:pStyle w:val="BodyText"/>
        <w:spacing w:line="226" w:lineRule="exact"/>
        <w:ind w:left="811"/>
        <w:rPr>
          <w:rFonts w:ascii="Courier New"/>
        </w:rPr>
      </w:pPr>
      <w:r>
        <w:rPr>
          <w:rFonts w:ascii="Courier New"/>
        </w:rPr>
        <w:t>result.m_val = m_val + r.m_val;</w:t>
      </w:r>
    </w:p>
    <w:p w14:paraId="19E0E822" w14:textId="77777777" w:rsidR="00490D15" w:rsidRDefault="00490D15">
      <w:pPr>
        <w:pStyle w:val="BodyText"/>
        <w:spacing w:before="10"/>
        <w:rPr>
          <w:rFonts w:ascii="Courier New"/>
          <w:sz w:val="19"/>
        </w:rPr>
      </w:pPr>
    </w:p>
    <w:p w14:paraId="64361A0B" w14:textId="77777777" w:rsidR="00490D15" w:rsidRDefault="00DC7DDB">
      <w:pPr>
        <w:pStyle w:val="BodyText"/>
        <w:ind w:left="835"/>
        <w:rPr>
          <w:rFonts w:ascii="Courier New"/>
        </w:rPr>
      </w:pPr>
      <w:r>
        <w:rPr>
          <w:rFonts w:ascii="Courier New"/>
        </w:rPr>
        <w:t>return result;</w:t>
      </w:r>
    </w:p>
    <w:p w14:paraId="0A9212F5" w14:textId="77777777" w:rsidR="00490D15" w:rsidRDefault="00DC7DDB">
      <w:pPr>
        <w:pStyle w:val="BodyText"/>
        <w:spacing w:before="4"/>
        <w:ind w:left="354"/>
        <w:rPr>
          <w:rFonts w:ascii="Courier New"/>
        </w:rPr>
      </w:pPr>
      <w:r>
        <w:rPr>
          <w:rFonts w:ascii="Courier New"/>
        </w:rPr>
        <w:t>}</w:t>
      </w:r>
    </w:p>
    <w:p w14:paraId="20EDF741" w14:textId="77777777" w:rsidR="00490D15" w:rsidRDefault="00490D15">
      <w:pPr>
        <w:pStyle w:val="BodyText"/>
        <w:spacing w:before="5"/>
        <w:rPr>
          <w:rFonts w:ascii="Courier New"/>
        </w:rPr>
      </w:pPr>
    </w:p>
    <w:p w14:paraId="64333F92" w14:textId="77777777" w:rsidR="00490D15" w:rsidRDefault="00DC7DDB">
      <w:pPr>
        <w:pStyle w:val="BodyText"/>
        <w:spacing w:before="102"/>
        <w:ind w:left="316" w:right="530"/>
      </w:pPr>
      <w:r>
        <w:t xml:space="preserve">Yukarıdaki işlev tanımında önce yerel </w:t>
      </w:r>
      <w:r>
        <w:rPr>
          <w:i/>
        </w:rPr>
        <w:t xml:space="preserve">result </w:t>
      </w:r>
      <w:r>
        <w:t xml:space="preserve">nesnesi için varsayılan kurucu işlev çağrılıyor. Daha sonra </w:t>
      </w:r>
      <w:r>
        <w:rPr>
          <w:i/>
        </w:rPr>
        <w:t xml:space="preserve">result </w:t>
      </w:r>
      <w:r>
        <w:t xml:space="preserve">nesnesine işlemin sonucu olan değer yerleştiriliyor. </w:t>
      </w:r>
      <w:r>
        <w:rPr>
          <w:i/>
        </w:rPr>
        <w:t xml:space="preserve">result </w:t>
      </w:r>
      <w:r>
        <w:t>nesnesinin değeri ile geri dönülüyor. Oysa yazılan ilk kodda doğrudan bir geçici nesnenin değeri ile geri dönülmüştü. Böylece hem işlem maaliyeti azaltılmış olur hem de derleyiciye daha fazla eniyileme işlemi yapma olanağı verilir.</w:t>
      </w:r>
    </w:p>
    <w:p w14:paraId="1D1A9E68" w14:textId="77777777" w:rsidR="00490D15" w:rsidRDefault="00490D15">
      <w:pPr>
        <w:pStyle w:val="BodyText"/>
      </w:pPr>
    </w:p>
    <w:p w14:paraId="213BB182" w14:textId="77777777" w:rsidR="00490D15" w:rsidRDefault="00C324C7" w:rsidP="00A07A0E">
      <w:pPr>
        <w:pStyle w:val="Heading2"/>
      </w:pPr>
      <w:bookmarkStart w:id="282" w:name="_Toc35630809"/>
      <w:bookmarkStart w:id="283" w:name="_Toc35631939"/>
      <w:bookmarkStart w:id="284" w:name="_Toc35632450"/>
      <w:r>
        <w:t>İ</w:t>
      </w:r>
      <w:r w:rsidR="00A07A0E">
        <w:t>ş</w:t>
      </w:r>
      <w:r w:rsidR="00DC7DDB">
        <w:t xml:space="preserve">lemli Atama </w:t>
      </w:r>
      <w:r>
        <w:t>İşleç</w:t>
      </w:r>
      <w:r w:rsidR="00DC7DDB">
        <w:t>lerinin Yüklenmesi</w:t>
      </w:r>
      <w:bookmarkEnd w:id="282"/>
      <w:bookmarkEnd w:id="283"/>
      <w:bookmarkEnd w:id="284"/>
    </w:p>
    <w:p w14:paraId="0A1584C6" w14:textId="77777777" w:rsidR="00490D15" w:rsidRDefault="00DC7DDB">
      <w:pPr>
        <w:pStyle w:val="BodyText"/>
        <w:spacing w:before="3"/>
        <w:ind w:left="316" w:right="641"/>
      </w:pPr>
      <w:r>
        <w:t xml:space="preserve">Şimdi de işlemli atama işleçlerini inceleyelim. Toplama işlevinin tanımlanması += işlevinin derleyici tarafından yazılacağı anlamına gelmez. Bir </w:t>
      </w:r>
      <w:r>
        <w:rPr>
          <w:i/>
        </w:rPr>
        <w:t xml:space="preserve">Myint </w:t>
      </w:r>
      <w:r>
        <w:t xml:space="preserve">sınıfı nesnesi += işlecinin terimi olursa, programcı tarafından tanımlanmış bir </w:t>
      </w:r>
      <w:r>
        <w:rPr>
          <w:i/>
        </w:rPr>
        <w:t>operator</w:t>
      </w:r>
      <w:r>
        <w:t>+= işlevi olmalıdır. İşlemli atama işleçleri de üye işlev ya da global işlevler olarak yüklenebilir. Ancak bu işlevler de sınıf nesnesini değiştirdikleri için üye işlev olarak yüklenmeleri çok daha doğal olur. İşlemli atama işlevlerinin sınıf içinde bildirimlerini yapalım:</w:t>
      </w:r>
    </w:p>
    <w:p w14:paraId="76934A69" w14:textId="77777777" w:rsidR="00490D15" w:rsidRDefault="00490D15">
      <w:pPr>
        <w:pStyle w:val="BodyText"/>
        <w:spacing w:before="11"/>
        <w:rPr>
          <w:sz w:val="19"/>
        </w:rPr>
      </w:pPr>
    </w:p>
    <w:p w14:paraId="0B9A9DFA" w14:textId="77777777" w:rsidR="00490D15" w:rsidRDefault="00DC7DDB">
      <w:pPr>
        <w:pStyle w:val="BodyText"/>
        <w:ind w:left="354" w:right="7995"/>
        <w:rPr>
          <w:rFonts w:ascii="Courier New"/>
        </w:rPr>
      </w:pPr>
      <w:r>
        <w:rPr>
          <w:rFonts w:ascii="Courier New"/>
        </w:rPr>
        <w:t>class Myint { public:</w:t>
      </w:r>
    </w:p>
    <w:p w14:paraId="45AB2ECD" w14:textId="77777777" w:rsidR="00490D15" w:rsidRDefault="00DC7DDB">
      <w:pPr>
        <w:pStyle w:val="BodyText"/>
        <w:spacing w:line="225" w:lineRule="exact"/>
        <w:ind w:left="811"/>
        <w:rPr>
          <w:rFonts w:ascii="Courier New"/>
        </w:rPr>
      </w:pPr>
      <w:r>
        <w:rPr>
          <w:rFonts w:ascii="Courier New"/>
        </w:rPr>
        <w:t>//...</w:t>
      </w:r>
    </w:p>
    <w:p w14:paraId="532F440A" w14:textId="77777777" w:rsidR="00490D15" w:rsidRDefault="00DC7DDB">
      <w:pPr>
        <w:pStyle w:val="BodyText"/>
        <w:spacing w:before="4"/>
        <w:ind w:left="811" w:right="4909"/>
        <w:jc w:val="both"/>
        <w:rPr>
          <w:rFonts w:ascii="Courier New"/>
        </w:rPr>
      </w:pPr>
      <w:r>
        <w:rPr>
          <w:rFonts w:ascii="Courier New"/>
        </w:rPr>
        <w:t>Myint &amp;operator+= (const Myint &amp;r); Myint &amp;operator-= (const Myint &amp;r); Myint &amp;operator*= (const Myint &amp;r); Myint &amp;operator/= (const Myint &amp;r); Myint &amp;operator%= (const Myint &amp;r);</w:t>
      </w:r>
    </w:p>
    <w:p w14:paraId="57521E1B" w14:textId="77777777" w:rsidR="00490D15" w:rsidRDefault="00DC7DDB">
      <w:pPr>
        <w:pStyle w:val="BodyText"/>
        <w:ind w:left="354"/>
        <w:rPr>
          <w:rFonts w:ascii="Courier New"/>
        </w:rPr>
      </w:pPr>
      <w:r>
        <w:rPr>
          <w:rFonts w:ascii="Courier New"/>
        </w:rPr>
        <w:t>};</w:t>
      </w:r>
    </w:p>
    <w:p w14:paraId="0459CFEC" w14:textId="77777777" w:rsidR="00490D15" w:rsidRDefault="00DC7DDB">
      <w:pPr>
        <w:pStyle w:val="BodyText"/>
        <w:spacing w:before="95"/>
        <w:ind w:left="316" w:right="627"/>
      </w:pPr>
      <w:r>
        <w:t xml:space="preserve">Doğal türler söz konusu olduğunda, atama işleçlerinin ürettiği değer nesneye atanan değerdir. Aynı arayüzü sağlayabilmek için bu işleçleri yükleyen işlevlerin geri dönüş değerinin </w:t>
      </w:r>
      <w:r>
        <w:rPr>
          <w:i/>
        </w:rPr>
        <w:t xml:space="preserve">Myint </w:t>
      </w:r>
      <w:r>
        <w:t xml:space="preserve">sınıfı türünden referans yapıldığını görüyorsunuz. Böylece bir ifade içinde birden fazla atama işlecinin kullanılması olanağı getiriliyor. İşlemli atama işlecinin sağ terimi olan nesne böyle bir işlemden etkilenmeyeceği için işlevin parametre değişkeni </w:t>
      </w:r>
      <w:r>
        <w:rPr>
          <w:i/>
        </w:rPr>
        <w:t xml:space="preserve">const Myint </w:t>
      </w:r>
      <w:r>
        <w:t>&amp; türünden yapılmalı. İşlevlerin tanımını aşağıda yapıyoruz:</w:t>
      </w:r>
    </w:p>
    <w:p w14:paraId="048A499C" w14:textId="77777777" w:rsidR="00490D15" w:rsidRDefault="00490D15">
      <w:pPr>
        <w:pStyle w:val="BodyText"/>
        <w:spacing w:before="4"/>
      </w:pPr>
    </w:p>
    <w:p w14:paraId="483693FA" w14:textId="77777777" w:rsidR="00490D15" w:rsidRDefault="00DC7DDB">
      <w:pPr>
        <w:pStyle w:val="BodyText"/>
        <w:spacing w:line="226" w:lineRule="exact"/>
        <w:ind w:left="388"/>
        <w:rPr>
          <w:rFonts w:ascii="Courier New"/>
        </w:rPr>
      </w:pPr>
      <w:r>
        <w:rPr>
          <w:rFonts w:ascii="Courier New"/>
        </w:rPr>
        <w:t>Myint &amp;Myint::operator+= (const Myint &amp;r)</w:t>
      </w:r>
    </w:p>
    <w:p w14:paraId="70D7C166" w14:textId="77777777" w:rsidR="00490D15" w:rsidRDefault="00DC7DDB">
      <w:pPr>
        <w:pStyle w:val="BodyText"/>
        <w:spacing w:line="224" w:lineRule="exact"/>
        <w:ind w:left="388"/>
        <w:rPr>
          <w:rFonts w:ascii="Courier New"/>
        </w:rPr>
      </w:pPr>
      <w:r>
        <w:rPr>
          <w:rFonts w:ascii="Courier New"/>
        </w:rPr>
        <w:t>{</w:t>
      </w:r>
    </w:p>
    <w:p w14:paraId="20234F42" w14:textId="77777777" w:rsidR="00490D15" w:rsidRDefault="00DC7DDB">
      <w:pPr>
        <w:pStyle w:val="BodyText"/>
        <w:spacing w:before="1" w:line="244" w:lineRule="auto"/>
        <w:ind w:left="844" w:right="7025"/>
        <w:rPr>
          <w:rFonts w:ascii="Courier New"/>
        </w:rPr>
      </w:pPr>
      <w:r>
        <w:rPr>
          <w:rFonts w:ascii="Courier New"/>
        </w:rPr>
        <w:t>m_val += r.m_val; return *this;</w:t>
      </w:r>
    </w:p>
    <w:p w14:paraId="05A44B5B" w14:textId="77777777" w:rsidR="00490D15" w:rsidRDefault="00DC7DDB">
      <w:pPr>
        <w:pStyle w:val="BodyText"/>
        <w:spacing w:line="221" w:lineRule="exact"/>
        <w:ind w:left="388"/>
        <w:rPr>
          <w:rFonts w:ascii="Courier New"/>
        </w:rPr>
      </w:pPr>
      <w:r>
        <w:rPr>
          <w:rFonts w:ascii="Courier New"/>
        </w:rPr>
        <w:t>}</w:t>
      </w:r>
    </w:p>
    <w:p w14:paraId="0AEB9444" w14:textId="77777777" w:rsidR="00490D15" w:rsidRDefault="00490D15">
      <w:pPr>
        <w:pStyle w:val="BodyText"/>
        <w:spacing w:before="10"/>
        <w:rPr>
          <w:rFonts w:ascii="Courier New"/>
          <w:sz w:val="10"/>
        </w:rPr>
      </w:pPr>
    </w:p>
    <w:p w14:paraId="0AA39CA5" w14:textId="77777777" w:rsidR="00490D15" w:rsidRDefault="00DC7DDB">
      <w:pPr>
        <w:pStyle w:val="BodyText"/>
        <w:spacing w:before="102" w:line="226" w:lineRule="exact"/>
        <w:ind w:left="388"/>
        <w:rPr>
          <w:rFonts w:ascii="Courier New"/>
        </w:rPr>
      </w:pPr>
      <w:r>
        <w:rPr>
          <w:rFonts w:ascii="Courier New"/>
        </w:rPr>
        <w:t>Myint &amp;Myint::operator-= (const Myint &amp;r)</w:t>
      </w:r>
    </w:p>
    <w:p w14:paraId="41BD124D" w14:textId="77777777" w:rsidR="00490D15" w:rsidRDefault="00DC7DDB">
      <w:pPr>
        <w:pStyle w:val="BodyText"/>
        <w:spacing w:line="226" w:lineRule="exact"/>
        <w:ind w:left="388"/>
        <w:rPr>
          <w:rFonts w:ascii="Courier New"/>
        </w:rPr>
      </w:pPr>
      <w:r>
        <w:rPr>
          <w:rFonts w:ascii="Courier New"/>
        </w:rPr>
        <w:t>{</w:t>
      </w:r>
    </w:p>
    <w:p w14:paraId="0D73DBD5" w14:textId="77777777" w:rsidR="00490D15" w:rsidRDefault="00DC7DDB">
      <w:pPr>
        <w:pStyle w:val="BodyText"/>
        <w:spacing w:before="3"/>
        <w:ind w:left="844" w:right="7025"/>
        <w:rPr>
          <w:rFonts w:ascii="Courier New"/>
        </w:rPr>
      </w:pPr>
      <w:r>
        <w:rPr>
          <w:rFonts w:ascii="Courier New"/>
        </w:rPr>
        <w:t>m_val -= r.m_val; return *this;</w:t>
      </w:r>
    </w:p>
    <w:p w14:paraId="30C53546" w14:textId="77777777" w:rsidR="00490D15" w:rsidRDefault="00DC7DDB">
      <w:pPr>
        <w:pStyle w:val="BodyText"/>
        <w:spacing w:line="225" w:lineRule="exact"/>
        <w:ind w:left="388"/>
        <w:rPr>
          <w:rFonts w:ascii="Courier New"/>
        </w:rPr>
      </w:pPr>
      <w:r>
        <w:rPr>
          <w:rFonts w:ascii="Courier New"/>
        </w:rPr>
        <w:t>}</w:t>
      </w:r>
    </w:p>
    <w:p w14:paraId="18998F6E" w14:textId="77777777" w:rsidR="00490D15" w:rsidRDefault="00490D15">
      <w:pPr>
        <w:pStyle w:val="BodyText"/>
        <w:rPr>
          <w:rFonts w:ascii="Courier New"/>
          <w:sz w:val="11"/>
        </w:rPr>
      </w:pPr>
    </w:p>
    <w:p w14:paraId="56202FFF" w14:textId="77777777" w:rsidR="00490D15" w:rsidRDefault="00DC7DDB">
      <w:pPr>
        <w:pStyle w:val="BodyText"/>
        <w:spacing w:before="101"/>
        <w:ind w:left="388"/>
        <w:rPr>
          <w:rFonts w:ascii="Courier New"/>
        </w:rPr>
      </w:pPr>
      <w:r>
        <w:rPr>
          <w:rFonts w:ascii="Courier New"/>
        </w:rPr>
        <w:t>Myint &amp;Myint::operator*= (const Myint &amp;r)</w:t>
      </w:r>
    </w:p>
    <w:p w14:paraId="2BDE3CF4" w14:textId="77777777" w:rsidR="00490D15" w:rsidRDefault="00DC7DDB">
      <w:pPr>
        <w:pStyle w:val="BodyText"/>
        <w:spacing w:before="4" w:line="224" w:lineRule="exact"/>
        <w:ind w:left="388"/>
        <w:rPr>
          <w:rFonts w:ascii="Courier New"/>
        </w:rPr>
      </w:pPr>
      <w:r>
        <w:rPr>
          <w:rFonts w:ascii="Courier New"/>
        </w:rPr>
        <w:t>{</w:t>
      </w:r>
    </w:p>
    <w:p w14:paraId="07D52506" w14:textId="77777777" w:rsidR="00490D15" w:rsidRDefault="00DC7DDB">
      <w:pPr>
        <w:pStyle w:val="BodyText"/>
        <w:spacing w:before="1"/>
        <w:ind w:left="844" w:right="7145"/>
        <w:rPr>
          <w:rFonts w:ascii="Courier New"/>
        </w:rPr>
      </w:pPr>
      <w:r>
        <w:rPr>
          <w:rFonts w:ascii="Courier New"/>
        </w:rPr>
        <w:t>m_val *= r.m_val return *this;</w:t>
      </w:r>
    </w:p>
    <w:p w14:paraId="16FA1C7E" w14:textId="77777777" w:rsidR="00490D15" w:rsidRDefault="00DC7DDB">
      <w:pPr>
        <w:pStyle w:val="BodyText"/>
        <w:spacing w:line="225" w:lineRule="exact"/>
        <w:ind w:left="388"/>
        <w:rPr>
          <w:rFonts w:ascii="Courier New"/>
        </w:rPr>
      </w:pPr>
      <w:r>
        <w:rPr>
          <w:rFonts w:ascii="Courier New"/>
        </w:rPr>
        <w:t>}</w:t>
      </w:r>
    </w:p>
    <w:p w14:paraId="1423C1ED" w14:textId="77777777" w:rsidR="00490D15" w:rsidRDefault="00490D15">
      <w:pPr>
        <w:pStyle w:val="BodyText"/>
        <w:spacing w:before="4"/>
        <w:rPr>
          <w:rFonts w:ascii="Courier New"/>
          <w:sz w:val="11"/>
        </w:rPr>
      </w:pPr>
    </w:p>
    <w:p w14:paraId="3AD364C2" w14:textId="77777777" w:rsidR="00490D15" w:rsidRDefault="00DC7DDB">
      <w:pPr>
        <w:pStyle w:val="BodyText"/>
        <w:spacing w:before="102" w:line="226" w:lineRule="exact"/>
        <w:ind w:left="388"/>
        <w:rPr>
          <w:rFonts w:ascii="Courier New"/>
        </w:rPr>
      </w:pPr>
      <w:r>
        <w:rPr>
          <w:rFonts w:ascii="Courier New"/>
        </w:rPr>
        <w:t>Myint &amp;Myint::operator/= (const Myint &amp;r)</w:t>
      </w:r>
    </w:p>
    <w:p w14:paraId="5ACD4123" w14:textId="77777777" w:rsidR="00490D15" w:rsidRDefault="00DC7DDB">
      <w:pPr>
        <w:pStyle w:val="BodyText"/>
        <w:spacing w:line="224" w:lineRule="exact"/>
        <w:ind w:left="388"/>
        <w:rPr>
          <w:rFonts w:ascii="Courier New"/>
        </w:rPr>
      </w:pPr>
      <w:r>
        <w:rPr>
          <w:rFonts w:ascii="Courier New"/>
        </w:rPr>
        <w:t>{</w:t>
      </w:r>
    </w:p>
    <w:p w14:paraId="0F48D3AE" w14:textId="77777777" w:rsidR="00490D15" w:rsidRDefault="00DC7DDB">
      <w:pPr>
        <w:pStyle w:val="BodyText"/>
        <w:spacing w:before="1"/>
        <w:ind w:left="844" w:right="7025"/>
        <w:rPr>
          <w:rFonts w:ascii="Courier New"/>
        </w:rPr>
      </w:pPr>
      <w:r>
        <w:rPr>
          <w:rFonts w:ascii="Courier New"/>
        </w:rPr>
        <w:t>m_val /= r.m_val; return *this;</w:t>
      </w:r>
    </w:p>
    <w:p w14:paraId="77ED6644" w14:textId="77777777" w:rsidR="00490D15" w:rsidRDefault="00DC7DDB">
      <w:pPr>
        <w:pStyle w:val="BodyText"/>
        <w:spacing w:line="225" w:lineRule="exact"/>
        <w:ind w:left="388"/>
        <w:rPr>
          <w:rFonts w:ascii="Courier New"/>
        </w:rPr>
      </w:pPr>
      <w:r>
        <w:rPr>
          <w:rFonts w:ascii="Courier New"/>
        </w:rPr>
        <w:t>}</w:t>
      </w:r>
    </w:p>
    <w:p w14:paraId="69793769" w14:textId="77777777" w:rsidR="00490D15" w:rsidRDefault="00490D15">
      <w:pPr>
        <w:pStyle w:val="BodyText"/>
        <w:spacing w:before="3"/>
        <w:rPr>
          <w:rFonts w:ascii="Courier New"/>
          <w:sz w:val="11"/>
        </w:rPr>
      </w:pPr>
    </w:p>
    <w:p w14:paraId="6A4FA8F5" w14:textId="77777777" w:rsidR="00490D15" w:rsidRDefault="00DC7DDB">
      <w:pPr>
        <w:pStyle w:val="BodyText"/>
        <w:spacing w:before="102" w:line="226" w:lineRule="exact"/>
        <w:ind w:left="388"/>
        <w:rPr>
          <w:rFonts w:ascii="Courier New"/>
        </w:rPr>
      </w:pPr>
      <w:r>
        <w:rPr>
          <w:rFonts w:ascii="Courier New"/>
        </w:rPr>
        <w:t>Myint &amp;Myint::operator%= (const Myint &amp;r)</w:t>
      </w:r>
    </w:p>
    <w:p w14:paraId="0D11BBD6" w14:textId="77777777" w:rsidR="00490D15" w:rsidRDefault="00DC7DDB">
      <w:pPr>
        <w:pStyle w:val="BodyText"/>
        <w:spacing w:line="224" w:lineRule="exact"/>
        <w:ind w:left="388"/>
        <w:rPr>
          <w:rFonts w:ascii="Courier New"/>
        </w:rPr>
      </w:pPr>
      <w:r>
        <w:rPr>
          <w:rFonts w:ascii="Courier New"/>
        </w:rPr>
        <w:t>{</w:t>
      </w:r>
    </w:p>
    <w:p w14:paraId="7C5FCBBE" w14:textId="77777777" w:rsidR="00490D15" w:rsidRDefault="00DC7DDB">
      <w:pPr>
        <w:pStyle w:val="BodyText"/>
        <w:spacing w:before="1" w:line="244" w:lineRule="auto"/>
        <w:ind w:left="844" w:right="7025"/>
        <w:rPr>
          <w:rFonts w:ascii="Courier New"/>
        </w:rPr>
      </w:pPr>
      <w:r>
        <w:rPr>
          <w:rFonts w:ascii="Courier New"/>
        </w:rPr>
        <w:t>m_val %= r.m_val; return *this;</w:t>
      </w:r>
    </w:p>
    <w:p w14:paraId="02183169" w14:textId="77777777" w:rsidR="00490D15" w:rsidRDefault="00DC7DDB">
      <w:pPr>
        <w:pStyle w:val="BodyText"/>
        <w:spacing w:line="220" w:lineRule="exact"/>
        <w:ind w:left="388"/>
        <w:rPr>
          <w:rFonts w:ascii="Courier New"/>
        </w:rPr>
      </w:pPr>
      <w:r>
        <w:rPr>
          <w:rFonts w:ascii="Courier New"/>
        </w:rPr>
        <w:t>}</w:t>
      </w:r>
    </w:p>
    <w:p w14:paraId="752C4682" w14:textId="77777777" w:rsidR="00490D15" w:rsidRDefault="00490D15">
      <w:pPr>
        <w:pStyle w:val="BodyText"/>
        <w:rPr>
          <w:rFonts w:ascii="Courier New"/>
          <w:sz w:val="15"/>
        </w:rPr>
      </w:pPr>
    </w:p>
    <w:p w14:paraId="3E99E05E" w14:textId="77777777" w:rsidR="00490D15" w:rsidRDefault="00DC7DDB" w:rsidP="00A07A0E">
      <w:pPr>
        <w:pStyle w:val="Heading2"/>
      </w:pPr>
      <w:bookmarkStart w:id="285" w:name="_Toc35630810"/>
      <w:bookmarkStart w:id="286" w:name="_Toc35631940"/>
      <w:bookmarkStart w:id="287" w:name="_Toc35632451"/>
      <w:r>
        <w:t xml:space="preserve">++ ve -- </w:t>
      </w:r>
      <w:r w:rsidR="00C324C7">
        <w:t>İşleç</w:t>
      </w:r>
      <w:r>
        <w:t>lerinin Yüklenmesi</w:t>
      </w:r>
      <w:bookmarkEnd w:id="285"/>
      <w:bookmarkEnd w:id="286"/>
      <w:bookmarkEnd w:id="287"/>
    </w:p>
    <w:p w14:paraId="3041395C" w14:textId="77777777" w:rsidR="00490D15" w:rsidRDefault="00DC7DDB">
      <w:pPr>
        <w:pStyle w:val="BodyText"/>
        <w:spacing w:before="3"/>
        <w:ind w:left="316" w:right="793"/>
      </w:pPr>
      <w:r>
        <w:t xml:space="preserve">++ ve </w:t>
      </w:r>
      <w:r>
        <w:rPr>
          <w:b/>
        </w:rPr>
        <w:t xml:space="preserve">–- </w:t>
      </w:r>
      <w:r>
        <w:t>işleçlerinin hem önek hem de sonek konumunda kullanıldıklarını biliyorsunuz. Bu işleçler global işlevler ile de yüklenebilir. Ancak bu işleçleri yükleyen işlevler çoğunlukla sınıf nesnesi üzerinde değişiklik yaptığı için üye işlevler olarak yazılmaları tercih edilir.</w:t>
      </w:r>
    </w:p>
    <w:p w14:paraId="514255A3" w14:textId="77777777" w:rsidR="00490D15" w:rsidRDefault="00DC7DDB">
      <w:pPr>
        <w:pStyle w:val="BodyText"/>
        <w:spacing w:before="3"/>
        <w:ind w:left="316" w:right="599"/>
      </w:pPr>
      <w:r>
        <w:t xml:space="preserve">Önek ve sonek konumunda bulunabilen bu işlevlerin ayrı </w:t>
      </w:r>
      <w:r>
        <w:rPr>
          <w:spacing w:val="-3"/>
        </w:rPr>
        <w:t xml:space="preserve">ayrı </w:t>
      </w:r>
      <w:r>
        <w:t xml:space="preserve">yüklenebilmesi için işlevlerin imzalarının farklı olması gerekir. İşte </w:t>
      </w:r>
      <w:r>
        <w:rPr>
          <w:spacing w:val="-3"/>
        </w:rPr>
        <w:t xml:space="preserve">bu </w:t>
      </w:r>
      <w:r>
        <w:t xml:space="preserve">nedenle bu işleçleri yükleyen işlevler için şöyle bir kural getirilmiştir: Bu işleçler üye işlevler ile yüklendiklerinde, önek konumunda olanlar için işlevin parametre değişkeni olmaz. Ancak sonek konumundaki işleci yükleyen işlevin </w:t>
      </w:r>
      <w:r>
        <w:rPr>
          <w:i/>
        </w:rPr>
        <w:t xml:space="preserve">int </w:t>
      </w:r>
      <w:r>
        <w:t xml:space="preserve">türden bir parametre değişkeni olur. Bu parametre değişkeninin amacı bir değer taşımak değil, yalnızca işleve farklı bir imza kazandırmaktır. </w:t>
      </w:r>
      <w:r>
        <w:rPr>
          <w:i/>
        </w:rPr>
        <w:t xml:space="preserve">Myint </w:t>
      </w:r>
      <w:r>
        <w:t xml:space="preserve">sınıfının tanımı içinde yer alan ++ ve </w:t>
      </w:r>
      <w:r>
        <w:rPr>
          <w:b/>
        </w:rPr>
        <w:t xml:space="preserve">–- </w:t>
      </w:r>
      <w:r>
        <w:t>işlevlerinin bildirimlerini</w:t>
      </w:r>
      <w:r>
        <w:rPr>
          <w:spacing w:val="-12"/>
        </w:rPr>
        <w:t xml:space="preserve"> </w:t>
      </w:r>
      <w:r>
        <w:t>inceleyelim.</w:t>
      </w:r>
    </w:p>
    <w:p w14:paraId="78DC3889" w14:textId="77777777" w:rsidR="00490D15" w:rsidRDefault="00490D15">
      <w:pPr>
        <w:pStyle w:val="BodyText"/>
      </w:pPr>
    </w:p>
    <w:p w14:paraId="3371D64F" w14:textId="77777777" w:rsidR="00490D15" w:rsidRDefault="00DC7DDB">
      <w:pPr>
        <w:pStyle w:val="BodyText"/>
        <w:ind w:left="316" w:right="8033"/>
        <w:rPr>
          <w:rFonts w:ascii="Courier New"/>
        </w:rPr>
      </w:pPr>
      <w:r>
        <w:rPr>
          <w:rFonts w:ascii="Courier New"/>
        </w:rPr>
        <w:t>class Myint { public:</w:t>
      </w:r>
    </w:p>
    <w:p w14:paraId="313755F7" w14:textId="77777777" w:rsidR="00490D15" w:rsidRDefault="00DC7DDB">
      <w:pPr>
        <w:pStyle w:val="BodyText"/>
        <w:spacing w:line="225" w:lineRule="exact"/>
        <w:ind w:left="772"/>
        <w:rPr>
          <w:rFonts w:ascii="Courier New"/>
        </w:rPr>
      </w:pPr>
      <w:r>
        <w:rPr>
          <w:rFonts w:ascii="Courier New"/>
        </w:rPr>
        <w:t>//...</w:t>
      </w:r>
    </w:p>
    <w:p w14:paraId="32E9A03A" w14:textId="77777777" w:rsidR="00490D15" w:rsidRDefault="00DC7DDB">
      <w:pPr>
        <w:pStyle w:val="BodyText"/>
        <w:tabs>
          <w:tab w:val="left" w:pos="3053"/>
        </w:tabs>
        <w:spacing w:line="244" w:lineRule="auto"/>
        <w:ind w:left="772" w:right="6508"/>
        <w:rPr>
          <w:rFonts w:ascii="Courier New"/>
        </w:rPr>
      </w:pPr>
      <w:r>
        <w:rPr>
          <w:rFonts w:ascii="Courier New"/>
        </w:rPr>
        <w:t>Myint &amp;operator++ (); Myint</w:t>
      </w:r>
      <w:r>
        <w:rPr>
          <w:rFonts w:ascii="Courier New"/>
          <w:spacing w:val="-2"/>
        </w:rPr>
        <w:t xml:space="preserve"> </w:t>
      </w:r>
      <w:r>
        <w:rPr>
          <w:rFonts w:ascii="Courier New"/>
        </w:rPr>
        <w:t>&amp;operator--</w:t>
      </w:r>
      <w:r>
        <w:rPr>
          <w:rFonts w:ascii="Courier New"/>
        </w:rPr>
        <w:tab/>
      </w:r>
      <w:r>
        <w:rPr>
          <w:rFonts w:ascii="Courier New"/>
          <w:spacing w:val="-7"/>
        </w:rPr>
        <w:t>();</w:t>
      </w:r>
    </w:p>
    <w:p w14:paraId="47B48D16" w14:textId="77777777" w:rsidR="00490D15" w:rsidRDefault="00DC7DDB">
      <w:pPr>
        <w:pStyle w:val="BodyText"/>
        <w:tabs>
          <w:tab w:val="left" w:pos="3052"/>
          <w:tab w:val="left" w:pos="4012"/>
        </w:tabs>
        <w:ind w:left="772" w:right="4707"/>
        <w:rPr>
          <w:rFonts w:ascii="Courier New"/>
        </w:rPr>
      </w:pPr>
      <w:r>
        <w:rPr>
          <w:rFonts w:ascii="Courier New"/>
        </w:rPr>
        <w:t>Myint</w:t>
      </w:r>
      <w:r>
        <w:rPr>
          <w:rFonts w:ascii="Courier New"/>
          <w:spacing w:val="-2"/>
        </w:rPr>
        <w:t xml:space="preserve"> </w:t>
      </w:r>
      <w:r>
        <w:rPr>
          <w:rFonts w:ascii="Courier New"/>
        </w:rPr>
        <w:t>&amp;operator++</w:t>
      </w:r>
      <w:r>
        <w:rPr>
          <w:rFonts w:ascii="Courier New"/>
        </w:rPr>
        <w:tab/>
        <w:t>(int);</w:t>
      </w:r>
      <w:r>
        <w:rPr>
          <w:rFonts w:ascii="Courier New"/>
        </w:rPr>
        <w:tab/>
        <w:t xml:space="preserve">//sonek </w:t>
      </w:r>
      <w:r>
        <w:rPr>
          <w:rFonts w:ascii="Courier New"/>
          <w:spacing w:val="-8"/>
        </w:rPr>
        <w:t xml:space="preserve">++ </w:t>
      </w:r>
      <w:r>
        <w:rPr>
          <w:rFonts w:ascii="Courier New"/>
        </w:rPr>
        <w:t>Myint</w:t>
      </w:r>
      <w:r>
        <w:rPr>
          <w:rFonts w:ascii="Courier New"/>
          <w:spacing w:val="-2"/>
        </w:rPr>
        <w:t xml:space="preserve"> </w:t>
      </w:r>
      <w:r>
        <w:rPr>
          <w:rFonts w:ascii="Courier New"/>
        </w:rPr>
        <w:t>&amp;operator--</w:t>
      </w:r>
      <w:r>
        <w:rPr>
          <w:rFonts w:ascii="Courier New"/>
        </w:rPr>
        <w:tab/>
        <w:t xml:space="preserve">(int) ; //sonek </w:t>
      </w:r>
      <w:r>
        <w:rPr>
          <w:rFonts w:ascii="Courier New"/>
          <w:spacing w:val="-8"/>
        </w:rPr>
        <w:t>--</w:t>
      </w:r>
    </w:p>
    <w:p w14:paraId="749571C9" w14:textId="77777777" w:rsidR="00490D15" w:rsidRDefault="00DC7DDB">
      <w:pPr>
        <w:pStyle w:val="BodyText"/>
        <w:spacing w:line="219" w:lineRule="exact"/>
        <w:ind w:left="316"/>
        <w:rPr>
          <w:rFonts w:ascii="Courier New"/>
        </w:rPr>
      </w:pPr>
      <w:r>
        <w:rPr>
          <w:rFonts w:ascii="Courier New"/>
        </w:rPr>
        <w:t>};</w:t>
      </w:r>
    </w:p>
    <w:p w14:paraId="243B2255" w14:textId="77777777" w:rsidR="00490D15" w:rsidRDefault="00DC7DDB">
      <w:pPr>
        <w:pStyle w:val="BodyText"/>
        <w:spacing w:before="95"/>
        <w:ind w:left="316" w:right="826"/>
      </w:pPr>
      <w:r>
        <w:t xml:space="preserve">Önek konumundaki işleçleri yükleyen işlevler </w:t>
      </w:r>
      <w:r>
        <w:rPr>
          <w:i/>
        </w:rPr>
        <w:t xml:space="preserve">Myint </w:t>
      </w:r>
      <w:r>
        <w:t xml:space="preserve">sınıfı türünden referansa dönerken, sonek konumunda olanları </w:t>
      </w:r>
      <w:r>
        <w:rPr>
          <w:i/>
        </w:rPr>
        <w:t xml:space="preserve">Myint </w:t>
      </w:r>
      <w:r>
        <w:t xml:space="preserve">türüne geri dönüyor. Acaba neden? Bildiğiniz gibi, bu işleçlerin terimi doğal türden nesneler olduklarında, işleçler yan etki olarak, terimi olan nesnelerin değerlerini </w:t>
      </w:r>
      <w:r>
        <w:rPr>
          <w:i/>
        </w:rPr>
        <w:t xml:space="preserve">1 </w:t>
      </w:r>
      <w:r>
        <w:t xml:space="preserve">arttırır ya da azaltır. İşleç ister sonek ister önek konumunda olsun terimi olan nesnenin değeri yan etki sonucu değişir. Ancak işlecin ürettiği değer önek ya da sonek konumu için farklıdır. Önek konumundaki </w:t>
      </w:r>
      <w:r>
        <w:rPr>
          <w:i/>
        </w:rPr>
        <w:t xml:space="preserve">++ </w:t>
      </w:r>
      <w:r>
        <w:t>işleci, terimi olan nesnenin değerinin 1 fazlasını üretirken sonek konumundaki ++ işleci terimi olan nesnenin kendi değerini üretir.</w:t>
      </w:r>
    </w:p>
    <w:p w14:paraId="0BA0E987" w14:textId="77777777" w:rsidR="00490D15" w:rsidRDefault="00490D15">
      <w:pPr>
        <w:pStyle w:val="BodyText"/>
        <w:spacing w:before="1"/>
      </w:pPr>
    </w:p>
    <w:p w14:paraId="372BA0EF" w14:textId="77777777" w:rsidR="00490D15" w:rsidRDefault="00DC7DDB">
      <w:pPr>
        <w:pStyle w:val="BodyText"/>
        <w:spacing w:before="1"/>
        <w:ind w:left="316" w:right="798"/>
      </w:pPr>
      <w:r>
        <w:t xml:space="preserve">Sınıf nesneleri için yazılan ++ işlevlerinde de işlecin bu özelliğine çoğunlukla uyulur. Zaten daha önce de söylendiği gibi işleç yüklemesinin temel amaçlarından biri işleçlerin doğal türler için verdiği çağrışım ve soyutlamadan sınıf nesneleri için de faydalanmaktadır. </w:t>
      </w:r>
      <w:r>
        <w:rPr>
          <w:i/>
        </w:rPr>
        <w:t xml:space="preserve">Myint </w:t>
      </w:r>
      <w:r>
        <w:t>sınıfı için ++ işlevleri aşağıdaki gibi yazılabilir. Önce önek konumundaki ++ işleci için bir işlev tanımlayalım.</w:t>
      </w:r>
    </w:p>
    <w:p w14:paraId="1FC9AFD7" w14:textId="77777777" w:rsidR="00490D15" w:rsidRDefault="00490D15">
      <w:pPr>
        <w:pStyle w:val="BodyText"/>
        <w:spacing w:before="2"/>
      </w:pPr>
    </w:p>
    <w:p w14:paraId="176B9BBB" w14:textId="77777777" w:rsidR="00490D15" w:rsidRDefault="00DC7DDB">
      <w:pPr>
        <w:pStyle w:val="BodyText"/>
        <w:spacing w:line="226" w:lineRule="exact"/>
        <w:ind w:left="354"/>
        <w:rPr>
          <w:rFonts w:ascii="Courier New"/>
        </w:rPr>
      </w:pPr>
      <w:r>
        <w:rPr>
          <w:rFonts w:ascii="Courier New"/>
        </w:rPr>
        <w:t>Myint &amp;Myint::operator++()</w:t>
      </w:r>
    </w:p>
    <w:p w14:paraId="1642197F" w14:textId="77777777" w:rsidR="00490D15" w:rsidRDefault="00DC7DDB">
      <w:pPr>
        <w:pStyle w:val="BodyText"/>
        <w:spacing w:line="224" w:lineRule="exact"/>
        <w:ind w:left="354"/>
        <w:rPr>
          <w:rFonts w:ascii="Courier New"/>
        </w:rPr>
      </w:pPr>
      <w:r>
        <w:rPr>
          <w:rFonts w:ascii="Courier New"/>
        </w:rPr>
        <w:t>{</w:t>
      </w:r>
    </w:p>
    <w:p w14:paraId="00D8D856" w14:textId="77777777" w:rsidR="00490D15" w:rsidRDefault="00DC7DDB">
      <w:pPr>
        <w:pStyle w:val="BodyText"/>
        <w:spacing w:before="1"/>
        <w:ind w:left="811"/>
        <w:rPr>
          <w:rFonts w:ascii="Courier New"/>
        </w:rPr>
      </w:pPr>
      <w:r>
        <w:rPr>
          <w:rFonts w:ascii="Courier New"/>
        </w:rPr>
        <w:t>return *this += 1;</w:t>
      </w:r>
    </w:p>
    <w:p w14:paraId="19EFFB64" w14:textId="77777777" w:rsidR="00490D15" w:rsidRDefault="00DC7DDB">
      <w:pPr>
        <w:pStyle w:val="BodyText"/>
        <w:spacing w:before="4"/>
        <w:ind w:left="354"/>
        <w:rPr>
          <w:rFonts w:ascii="Courier New"/>
        </w:rPr>
      </w:pPr>
      <w:r>
        <w:rPr>
          <w:rFonts w:ascii="Courier New"/>
        </w:rPr>
        <w:t>}</w:t>
      </w:r>
    </w:p>
    <w:p w14:paraId="268BDBE2" w14:textId="77777777" w:rsidR="00490D15" w:rsidRDefault="00490D15">
      <w:pPr>
        <w:pStyle w:val="BodyText"/>
        <w:rPr>
          <w:rFonts w:ascii="Courier New"/>
          <w:sz w:val="18"/>
        </w:rPr>
      </w:pPr>
    </w:p>
    <w:p w14:paraId="5E7F470D" w14:textId="77777777" w:rsidR="00490D15" w:rsidRDefault="00DC7DDB">
      <w:pPr>
        <w:pStyle w:val="BodyText"/>
        <w:spacing w:before="101"/>
        <w:ind w:left="316"/>
      </w:pPr>
      <w:r>
        <w:t xml:space="preserve">İşlevi birlikte inceleyelim. İşlevin </w:t>
      </w:r>
      <w:r>
        <w:rPr>
          <w:i/>
        </w:rPr>
        <w:t xml:space="preserve">return </w:t>
      </w:r>
      <w:r>
        <w:t>deyiminde daha önce yazılan += işlevi çağrılıyor.</w:t>
      </w:r>
    </w:p>
    <w:p w14:paraId="53D5AD07" w14:textId="77777777" w:rsidR="00490D15" w:rsidRDefault="00490D15">
      <w:pPr>
        <w:pStyle w:val="BodyText"/>
      </w:pPr>
    </w:p>
    <w:p w14:paraId="475BCBE5" w14:textId="77777777" w:rsidR="00490D15" w:rsidRDefault="00DC7DDB">
      <w:pPr>
        <w:pStyle w:val="BodyText"/>
        <w:ind w:left="354"/>
        <w:rPr>
          <w:rFonts w:ascii="Courier New"/>
        </w:rPr>
      </w:pPr>
      <w:r>
        <w:rPr>
          <w:rFonts w:ascii="Courier New"/>
        </w:rPr>
        <w:t>*this += 1</w:t>
      </w:r>
    </w:p>
    <w:p w14:paraId="27A9EEAE" w14:textId="77777777" w:rsidR="00490D15" w:rsidRDefault="00490D15">
      <w:pPr>
        <w:pStyle w:val="BodyText"/>
        <w:spacing w:before="5"/>
        <w:rPr>
          <w:rFonts w:ascii="Courier New"/>
          <w:sz w:val="24"/>
        </w:rPr>
      </w:pPr>
    </w:p>
    <w:p w14:paraId="3D363E8F" w14:textId="77777777" w:rsidR="00490D15" w:rsidRDefault="00DC7DDB">
      <w:pPr>
        <w:pStyle w:val="BodyText"/>
        <w:ind w:left="316" w:right="559"/>
      </w:pPr>
      <w:r>
        <w:t xml:space="preserve">Yukarıdaki işlev çağrısı ile </w:t>
      </w:r>
      <w:r>
        <w:rPr>
          <w:i/>
        </w:rPr>
        <w:t>operator</w:t>
      </w:r>
      <w:r>
        <w:t>+= işlevi *</w:t>
      </w:r>
      <w:r>
        <w:rPr>
          <w:i/>
        </w:rPr>
        <w:t xml:space="preserve">this </w:t>
      </w:r>
      <w:r>
        <w:t xml:space="preserve">nesnesinin </w:t>
      </w:r>
      <w:r>
        <w:rPr>
          <w:i/>
        </w:rPr>
        <w:t xml:space="preserve">m_val </w:t>
      </w:r>
      <w:r>
        <w:t xml:space="preserve">elemanının değerini </w:t>
      </w:r>
      <w:r>
        <w:rPr>
          <w:i/>
        </w:rPr>
        <w:t xml:space="preserve">1 </w:t>
      </w:r>
      <w:r>
        <w:t>arttırıyor. Daha önce yazılan += işlevi *</w:t>
      </w:r>
      <w:r>
        <w:rPr>
          <w:i/>
        </w:rPr>
        <w:t xml:space="preserve">this </w:t>
      </w:r>
      <w:r>
        <w:t>nesnesini geri döndürdüğüne göre, ++ işlevi de *</w:t>
      </w:r>
      <w:r>
        <w:rPr>
          <w:i/>
        </w:rPr>
        <w:t xml:space="preserve">this </w:t>
      </w:r>
      <w:r>
        <w:t>nesnesini geri döndürmüş oluyor. Böylece ++ işlecinin terimi olan sınıf nesnesinin artmış değerini kullanma olanağı</w:t>
      </w:r>
      <w:r>
        <w:rPr>
          <w:spacing w:val="-10"/>
        </w:rPr>
        <w:t xml:space="preserve"> </w:t>
      </w:r>
      <w:r>
        <w:t>getiriliyor.</w:t>
      </w:r>
    </w:p>
    <w:p w14:paraId="650ADA60" w14:textId="77777777" w:rsidR="00490D15" w:rsidRDefault="00490D15">
      <w:pPr>
        <w:pStyle w:val="BodyText"/>
      </w:pPr>
    </w:p>
    <w:p w14:paraId="6C687A53" w14:textId="77777777" w:rsidR="00490D15" w:rsidRDefault="00DC7DDB">
      <w:pPr>
        <w:pStyle w:val="BodyText"/>
        <w:ind w:left="354"/>
        <w:rPr>
          <w:rFonts w:ascii="Courier New"/>
        </w:rPr>
      </w:pPr>
      <w:r>
        <w:rPr>
          <w:rFonts w:ascii="Courier New"/>
        </w:rPr>
        <w:t>Myint a, b(9);</w:t>
      </w:r>
    </w:p>
    <w:p w14:paraId="7F29C01A" w14:textId="77777777" w:rsidR="00490D15" w:rsidRDefault="00490D15">
      <w:pPr>
        <w:pStyle w:val="BodyText"/>
        <w:spacing w:before="5"/>
        <w:rPr>
          <w:rFonts w:ascii="Courier New"/>
          <w:sz w:val="24"/>
        </w:rPr>
      </w:pPr>
    </w:p>
    <w:p w14:paraId="7FBBB2AE" w14:textId="77777777" w:rsidR="00490D15" w:rsidRDefault="00DC7DDB">
      <w:pPr>
        <w:pStyle w:val="BodyText"/>
        <w:ind w:left="316"/>
      </w:pPr>
      <w:r>
        <w:t>gibi bir tanımlamadan sonra</w:t>
      </w:r>
    </w:p>
    <w:p w14:paraId="5EC2CC8C" w14:textId="77777777" w:rsidR="00490D15" w:rsidRDefault="00490D15">
      <w:pPr>
        <w:pStyle w:val="BodyText"/>
        <w:spacing w:before="12"/>
        <w:rPr>
          <w:sz w:val="19"/>
        </w:rPr>
      </w:pPr>
    </w:p>
    <w:p w14:paraId="722E0321" w14:textId="77777777" w:rsidR="00490D15" w:rsidRDefault="00DC7DDB">
      <w:pPr>
        <w:pStyle w:val="BodyText"/>
        <w:ind w:left="354"/>
        <w:rPr>
          <w:rFonts w:ascii="Courier New"/>
        </w:rPr>
      </w:pPr>
      <w:r>
        <w:rPr>
          <w:rFonts w:ascii="Courier New"/>
        </w:rPr>
        <w:t>a = ++b;</w:t>
      </w:r>
    </w:p>
    <w:p w14:paraId="6A3AF4E2" w14:textId="77777777" w:rsidR="00490D15" w:rsidRDefault="00490D15">
      <w:pPr>
        <w:pStyle w:val="BodyText"/>
        <w:spacing w:before="4"/>
        <w:rPr>
          <w:rFonts w:ascii="Courier New"/>
          <w:sz w:val="24"/>
        </w:rPr>
      </w:pPr>
    </w:p>
    <w:p w14:paraId="72D17184" w14:textId="77777777" w:rsidR="00490D15" w:rsidRDefault="00DC7DDB">
      <w:pPr>
        <w:pStyle w:val="BodyText"/>
        <w:ind w:left="316"/>
      </w:pPr>
      <w:r>
        <w:t>atama deyimi</w:t>
      </w:r>
    </w:p>
    <w:p w14:paraId="67FCD8FA" w14:textId="77777777" w:rsidR="00490D15" w:rsidRDefault="00490D15">
      <w:pPr>
        <w:pStyle w:val="BodyText"/>
      </w:pPr>
    </w:p>
    <w:p w14:paraId="6A1CCAC1" w14:textId="77777777" w:rsidR="00490D15" w:rsidRDefault="00DC7DDB">
      <w:pPr>
        <w:pStyle w:val="BodyText"/>
        <w:spacing w:before="1"/>
        <w:ind w:left="354"/>
        <w:rPr>
          <w:rFonts w:ascii="Courier New"/>
        </w:rPr>
      </w:pPr>
      <w:r>
        <w:rPr>
          <w:rFonts w:ascii="Courier New"/>
        </w:rPr>
        <w:t>a.operator=(b.operator++());</w:t>
      </w:r>
    </w:p>
    <w:p w14:paraId="6D9B4971" w14:textId="77777777" w:rsidR="00490D15" w:rsidRDefault="00490D15">
      <w:pPr>
        <w:pStyle w:val="BodyText"/>
        <w:spacing w:before="4"/>
        <w:rPr>
          <w:rFonts w:ascii="Courier New"/>
          <w:sz w:val="24"/>
        </w:rPr>
      </w:pPr>
    </w:p>
    <w:p w14:paraId="795D7380" w14:textId="77777777" w:rsidR="00490D15" w:rsidRDefault="00DC7DDB">
      <w:pPr>
        <w:pStyle w:val="BodyText"/>
        <w:spacing w:line="242" w:lineRule="exact"/>
        <w:ind w:left="316"/>
      </w:pPr>
      <w:r>
        <w:t>gibi bir çağrıya dönüştürülür değil mi?</w:t>
      </w:r>
    </w:p>
    <w:p w14:paraId="1124F4A8" w14:textId="77777777" w:rsidR="00490D15" w:rsidRDefault="00DC7DDB">
      <w:pPr>
        <w:pStyle w:val="BodyText"/>
        <w:spacing w:line="242" w:lineRule="exact"/>
        <w:ind w:left="316"/>
      </w:pPr>
      <w:r>
        <w:t>Şimdi de sonek konumundaki ++ işlecini yükleyen işlevi tanımlayalım.</w:t>
      </w:r>
    </w:p>
    <w:p w14:paraId="51CA8DF2" w14:textId="77777777" w:rsidR="00490D15" w:rsidRDefault="00490D15">
      <w:pPr>
        <w:pStyle w:val="BodyText"/>
      </w:pPr>
    </w:p>
    <w:p w14:paraId="62B4709A" w14:textId="77777777" w:rsidR="00490D15" w:rsidRDefault="00DC7DDB">
      <w:pPr>
        <w:pStyle w:val="BodyText"/>
        <w:ind w:left="354"/>
        <w:rPr>
          <w:rFonts w:ascii="Courier New"/>
        </w:rPr>
      </w:pPr>
      <w:r>
        <w:rPr>
          <w:rFonts w:ascii="Courier New"/>
        </w:rPr>
        <w:t>Myint</w:t>
      </w:r>
      <w:r>
        <w:rPr>
          <w:rFonts w:ascii="Courier New"/>
          <w:spacing w:val="-2"/>
        </w:rPr>
        <w:t xml:space="preserve"> </w:t>
      </w:r>
      <w:r>
        <w:rPr>
          <w:rFonts w:ascii="Courier New"/>
        </w:rPr>
        <w:t>Myint::operator++()</w:t>
      </w:r>
    </w:p>
    <w:p w14:paraId="3F50AF2B" w14:textId="77777777" w:rsidR="00490D15" w:rsidRDefault="00DC7DDB">
      <w:pPr>
        <w:pStyle w:val="BodyText"/>
        <w:spacing w:before="4" w:line="225" w:lineRule="exact"/>
        <w:ind w:left="354"/>
        <w:rPr>
          <w:rFonts w:ascii="Courier New"/>
        </w:rPr>
      </w:pPr>
      <w:r>
        <w:rPr>
          <w:rFonts w:ascii="Courier New"/>
        </w:rPr>
        <w:t>{</w:t>
      </w:r>
    </w:p>
    <w:p w14:paraId="155CDBB1" w14:textId="77777777" w:rsidR="00490D15" w:rsidRDefault="00DC7DDB">
      <w:pPr>
        <w:pStyle w:val="BodyText"/>
        <w:spacing w:before="1" w:line="226" w:lineRule="exact"/>
        <w:ind w:left="835"/>
        <w:rPr>
          <w:rFonts w:ascii="Courier New"/>
        </w:rPr>
      </w:pPr>
      <w:r>
        <w:rPr>
          <w:rFonts w:ascii="Courier New"/>
        </w:rPr>
        <w:t>Myint</w:t>
      </w:r>
      <w:r>
        <w:rPr>
          <w:rFonts w:ascii="Courier New"/>
          <w:spacing w:val="-2"/>
        </w:rPr>
        <w:t xml:space="preserve"> </w:t>
      </w:r>
      <w:r>
        <w:rPr>
          <w:rFonts w:ascii="Courier New"/>
        </w:rPr>
        <w:t>ret_val(*this);</w:t>
      </w:r>
    </w:p>
    <w:p w14:paraId="2664CB53" w14:textId="77777777" w:rsidR="00490D15" w:rsidRDefault="00DC7DDB">
      <w:pPr>
        <w:pStyle w:val="BodyText"/>
        <w:spacing w:line="226" w:lineRule="exact"/>
        <w:ind w:left="835"/>
        <w:rPr>
          <w:rFonts w:ascii="Courier New"/>
        </w:rPr>
      </w:pPr>
      <w:r>
        <w:rPr>
          <w:rFonts w:ascii="Courier New"/>
        </w:rPr>
        <w:t>++*this;</w:t>
      </w:r>
    </w:p>
    <w:p w14:paraId="03D90792" w14:textId="77777777" w:rsidR="00490D15" w:rsidRDefault="00490D15">
      <w:pPr>
        <w:pStyle w:val="BodyText"/>
        <w:spacing w:before="3"/>
        <w:rPr>
          <w:rFonts w:ascii="Courier New"/>
        </w:rPr>
      </w:pPr>
    </w:p>
    <w:p w14:paraId="38042C67" w14:textId="77777777" w:rsidR="00490D15" w:rsidRDefault="00DC7DDB">
      <w:pPr>
        <w:pStyle w:val="BodyText"/>
        <w:spacing w:line="226" w:lineRule="exact"/>
        <w:ind w:left="835"/>
        <w:rPr>
          <w:rFonts w:ascii="Courier New"/>
        </w:rPr>
      </w:pPr>
      <w:r>
        <w:rPr>
          <w:rFonts w:ascii="Courier New"/>
        </w:rPr>
        <w:t>return ret_val;</w:t>
      </w:r>
    </w:p>
    <w:p w14:paraId="13284662" w14:textId="77777777" w:rsidR="00490D15" w:rsidRDefault="00DC7DDB">
      <w:pPr>
        <w:pStyle w:val="BodyText"/>
        <w:spacing w:line="226" w:lineRule="exact"/>
        <w:ind w:left="354"/>
        <w:rPr>
          <w:rFonts w:ascii="Courier New"/>
        </w:rPr>
      </w:pPr>
      <w:r>
        <w:rPr>
          <w:rFonts w:ascii="Courier New"/>
        </w:rPr>
        <w:t>}</w:t>
      </w:r>
    </w:p>
    <w:p w14:paraId="0B20E4B6" w14:textId="77777777" w:rsidR="00490D15" w:rsidRDefault="00490D15">
      <w:pPr>
        <w:pStyle w:val="BodyText"/>
        <w:spacing w:before="1"/>
        <w:rPr>
          <w:rFonts w:ascii="Courier New"/>
          <w:sz w:val="23"/>
        </w:rPr>
      </w:pPr>
    </w:p>
    <w:p w14:paraId="07F2DC0F" w14:textId="77777777" w:rsidR="00490D15" w:rsidRPr="0050271B" w:rsidRDefault="00DC7DDB" w:rsidP="0050271B">
      <w:pPr>
        <w:pStyle w:val="BodyText"/>
        <w:spacing w:before="102"/>
        <w:ind w:left="316" w:right="529"/>
        <w:rPr>
          <w:i/>
        </w:rPr>
      </w:pPr>
      <w:r>
        <w:t xml:space="preserve">İşlevin </w:t>
      </w:r>
      <w:r>
        <w:rPr>
          <w:i/>
        </w:rPr>
        <w:t xml:space="preserve">int </w:t>
      </w:r>
      <w:r>
        <w:t xml:space="preserve">türden isimlendirilmiş bir parametre değişkenine sahip olduğunu görüyorsunuz. </w:t>
      </w:r>
      <w:r>
        <w:rPr>
          <w:i/>
        </w:rPr>
        <w:t xml:space="preserve">C </w:t>
      </w:r>
      <w:r>
        <w:t xml:space="preserve">dilinde sözdizimi hatası olan bu durum </w:t>
      </w:r>
      <w:r>
        <w:rPr>
          <w:i/>
        </w:rPr>
        <w:t xml:space="preserve">C++ </w:t>
      </w:r>
      <w:r>
        <w:t xml:space="preserve">dilinde geçerlidir! </w:t>
      </w:r>
      <w:r>
        <w:rPr>
          <w:i/>
        </w:rPr>
        <w:t xml:space="preserve">C++ </w:t>
      </w:r>
      <w:r>
        <w:t xml:space="preserve">da bir işlevin parametre değişkenine isim verme zorunluluğu yoktur. Daha önce de söylendiği gibi bu parametre değişkeninin tek amacı işlevin imzasını önek konumunda olan </w:t>
      </w:r>
      <w:r>
        <w:rPr>
          <w:i/>
        </w:rPr>
        <w:t>operator</w:t>
      </w:r>
      <w:r>
        <w:t xml:space="preserve">++ işlevinden farklı kılmaktır. Önek konumunda olan ++ işlevi terimi olan nesnenin kendi değerini ürettiği için, işlev de benzer biçimde nesnenin kendi değerini geri döndürmelidir. Bu yüzden nesnenin değeri, daha sonra geri dönüş değeri olarak kullanmak üzere </w:t>
      </w:r>
      <w:r>
        <w:rPr>
          <w:i/>
        </w:rPr>
        <w:t>ret_val</w:t>
      </w:r>
      <w:r w:rsidR="0050271B">
        <w:rPr>
          <w:i/>
        </w:rPr>
        <w:t xml:space="preserve"> </w:t>
      </w:r>
      <w:r>
        <w:t xml:space="preserve">isimli bir nesnede saklanıyor. Daha önce tanımlanan ++ işlevi ile </w:t>
      </w:r>
      <w:r>
        <w:rPr>
          <w:i/>
        </w:rPr>
        <w:t xml:space="preserve">m_val </w:t>
      </w:r>
      <w:r>
        <w:t xml:space="preserve">elemanının değeri 1 artırdıktan sonra nesnenin arttırılmadan önceki değerini tutan </w:t>
      </w:r>
      <w:r>
        <w:rPr>
          <w:i/>
        </w:rPr>
        <w:t xml:space="preserve">ret_val </w:t>
      </w:r>
      <w:r>
        <w:t>nesnesinin değeri ile geri</w:t>
      </w:r>
      <w:r>
        <w:rPr>
          <w:spacing w:val="-2"/>
        </w:rPr>
        <w:t xml:space="preserve"> </w:t>
      </w:r>
      <w:r>
        <w:t>dönülüyor.</w:t>
      </w:r>
    </w:p>
    <w:p w14:paraId="0AF0D8EF" w14:textId="77777777" w:rsidR="00490D15" w:rsidRDefault="00DC7DDB">
      <w:pPr>
        <w:pStyle w:val="BodyText"/>
        <w:spacing w:line="242" w:lineRule="auto"/>
        <w:ind w:left="316" w:right="1090"/>
      </w:pPr>
      <w:r>
        <w:t>Örnekler ++ işlevleri için verildi ancak –- işleçler için de tamamen benzer kodlar söz konusudur.</w:t>
      </w:r>
    </w:p>
    <w:p w14:paraId="54BF061D" w14:textId="77777777" w:rsidR="00490D15" w:rsidRDefault="00DC7DDB">
      <w:pPr>
        <w:pStyle w:val="BodyText"/>
        <w:spacing w:line="242" w:lineRule="exact"/>
        <w:ind w:left="316"/>
      </w:pPr>
      <w:r>
        <w:t>Yazılan işlevleri aşağıdaki main işleviyle sınayabiliriz:</w:t>
      </w:r>
    </w:p>
    <w:p w14:paraId="3F5A76B4" w14:textId="77777777" w:rsidR="00490D15" w:rsidRDefault="00490D15">
      <w:pPr>
        <w:pStyle w:val="BodyText"/>
      </w:pPr>
    </w:p>
    <w:p w14:paraId="0C88AE03" w14:textId="77777777" w:rsidR="00490D15" w:rsidRDefault="00DC7DDB">
      <w:pPr>
        <w:pStyle w:val="BodyText"/>
        <w:spacing w:line="477" w:lineRule="auto"/>
        <w:ind w:left="354" w:right="7155"/>
        <w:rPr>
          <w:rFonts w:ascii="Courier New"/>
        </w:rPr>
      </w:pPr>
      <w:r>
        <w:rPr>
          <w:rFonts w:ascii="Courier New"/>
        </w:rPr>
        <w:t>#include &lt;iostream&gt; using namespace std;</w:t>
      </w:r>
    </w:p>
    <w:p w14:paraId="72885BAA" w14:textId="77777777" w:rsidR="00490D15" w:rsidRDefault="00DC7DDB">
      <w:pPr>
        <w:pStyle w:val="BodyText"/>
        <w:spacing w:before="6" w:line="226" w:lineRule="exact"/>
        <w:ind w:left="354"/>
        <w:rPr>
          <w:rFonts w:ascii="Courier New"/>
        </w:rPr>
      </w:pPr>
      <w:r>
        <w:rPr>
          <w:rFonts w:ascii="Courier New"/>
        </w:rPr>
        <w:t>int main()</w:t>
      </w:r>
    </w:p>
    <w:p w14:paraId="743179E6" w14:textId="77777777" w:rsidR="00490D15" w:rsidRDefault="00DC7DDB">
      <w:pPr>
        <w:pStyle w:val="BodyText"/>
        <w:spacing w:line="224" w:lineRule="exact"/>
        <w:ind w:left="354"/>
        <w:rPr>
          <w:rFonts w:ascii="Courier New"/>
        </w:rPr>
      </w:pPr>
      <w:r>
        <w:rPr>
          <w:rFonts w:ascii="Courier New"/>
        </w:rPr>
        <w:t>{</w:t>
      </w:r>
    </w:p>
    <w:p w14:paraId="291E512F" w14:textId="77777777" w:rsidR="00490D15" w:rsidRDefault="00DC7DDB">
      <w:pPr>
        <w:pStyle w:val="BodyText"/>
        <w:spacing w:before="1"/>
        <w:ind w:left="835" w:right="6074"/>
        <w:rPr>
          <w:rFonts w:ascii="Courier New"/>
        </w:rPr>
      </w:pPr>
      <w:r>
        <w:rPr>
          <w:rFonts w:ascii="Courier New"/>
        </w:rPr>
        <w:t>Myint x1(10), x2(20); Myint y1(++x1), y2(x2++);</w:t>
      </w:r>
    </w:p>
    <w:p w14:paraId="0B1D4FD2" w14:textId="77777777" w:rsidR="00490D15" w:rsidRDefault="00490D15">
      <w:pPr>
        <w:pStyle w:val="BodyText"/>
        <w:spacing w:before="2"/>
        <w:rPr>
          <w:rFonts w:ascii="Courier New"/>
        </w:rPr>
      </w:pPr>
    </w:p>
    <w:p w14:paraId="7E8BD34C" w14:textId="77777777" w:rsidR="00490D15" w:rsidRDefault="00DC7DDB">
      <w:pPr>
        <w:pStyle w:val="BodyText"/>
        <w:ind w:left="835" w:right="5486"/>
        <w:jc w:val="both"/>
        <w:rPr>
          <w:rFonts w:ascii="Courier New"/>
        </w:rPr>
      </w:pPr>
      <w:r>
        <w:rPr>
          <w:rFonts w:ascii="Courier New"/>
        </w:rPr>
        <w:t>cout &lt;&lt; "y1 = " &lt;&lt; y1 &lt;&lt; endl; cout &lt;&lt; "y2 = " &lt;&lt; y2 &lt;&lt; endl; cout &lt;&lt; "x1 = " &lt;&lt; x1 &lt;&lt; endl; cout &lt;&lt; "x1 = " &lt;&lt; x1 &lt;&lt; endl;</w:t>
      </w:r>
    </w:p>
    <w:p w14:paraId="55360AA9" w14:textId="77777777" w:rsidR="00490D15" w:rsidRDefault="00490D15">
      <w:pPr>
        <w:pStyle w:val="BodyText"/>
        <w:rPr>
          <w:rFonts w:ascii="Courier New"/>
        </w:rPr>
      </w:pPr>
    </w:p>
    <w:p w14:paraId="1543DF92" w14:textId="77777777" w:rsidR="00490D15" w:rsidRDefault="00DC7DDB">
      <w:pPr>
        <w:pStyle w:val="BodyText"/>
        <w:spacing w:before="1" w:line="226" w:lineRule="exact"/>
        <w:ind w:left="835"/>
        <w:jc w:val="both"/>
        <w:rPr>
          <w:rFonts w:ascii="Courier New"/>
        </w:rPr>
      </w:pPr>
      <w:r>
        <w:rPr>
          <w:rFonts w:ascii="Courier New"/>
        </w:rPr>
        <w:t>return 0;</w:t>
      </w:r>
    </w:p>
    <w:p w14:paraId="67E4A646" w14:textId="77777777" w:rsidR="00490D15" w:rsidRDefault="00DC7DDB">
      <w:pPr>
        <w:pStyle w:val="BodyText"/>
        <w:spacing w:line="226" w:lineRule="exact"/>
        <w:ind w:left="354"/>
        <w:rPr>
          <w:rFonts w:ascii="Courier New"/>
        </w:rPr>
      </w:pPr>
      <w:r>
        <w:rPr>
          <w:rFonts w:ascii="Courier New"/>
        </w:rPr>
        <w:t>}</w:t>
      </w:r>
    </w:p>
    <w:p w14:paraId="49CBBB26" w14:textId="77777777" w:rsidR="00490D15" w:rsidRDefault="00490D15">
      <w:pPr>
        <w:pStyle w:val="BodyText"/>
        <w:rPr>
          <w:rFonts w:ascii="Courier New"/>
        </w:rPr>
      </w:pPr>
    </w:p>
    <w:p w14:paraId="27D773FA" w14:textId="77777777" w:rsidR="00490D15" w:rsidRDefault="00490D15">
      <w:pPr>
        <w:pStyle w:val="BodyText"/>
        <w:spacing w:before="9"/>
        <w:rPr>
          <w:rFonts w:ascii="Courier New"/>
        </w:rPr>
      </w:pPr>
    </w:p>
    <w:p w14:paraId="0F890920" w14:textId="77777777" w:rsidR="00490D15" w:rsidRDefault="00C324C7" w:rsidP="00A07A0E">
      <w:pPr>
        <w:pStyle w:val="Heading2"/>
      </w:pPr>
      <w:bookmarkStart w:id="288" w:name="_Toc35630811"/>
      <w:bookmarkStart w:id="289" w:name="_Toc35631941"/>
      <w:bookmarkStart w:id="290" w:name="_Toc35632452"/>
      <w:r>
        <w:t>İşleç</w:t>
      </w:r>
      <w:r w:rsidR="00DC7DDB">
        <w:t xml:space="preserve">leri Yükleyen Global </w:t>
      </w:r>
      <w:r>
        <w:t>İşlev</w:t>
      </w:r>
      <w:r w:rsidR="00DC7DDB">
        <w:t>lerin Yazılması</w:t>
      </w:r>
      <w:bookmarkEnd w:id="288"/>
      <w:bookmarkEnd w:id="289"/>
      <w:bookmarkEnd w:id="290"/>
    </w:p>
    <w:p w14:paraId="172FD929" w14:textId="77777777" w:rsidR="00490D15" w:rsidRDefault="00DC7DDB">
      <w:pPr>
        <w:pStyle w:val="BodyText"/>
        <w:spacing w:before="2"/>
        <w:ind w:left="316" w:right="783"/>
      </w:pPr>
      <w:r>
        <w:t xml:space="preserve">İşleçlerin çoğu global işlev biçiminde de yüklenebilir. Yukarıdaki örnekte </w:t>
      </w:r>
      <w:r>
        <w:rPr>
          <w:i/>
        </w:rPr>
        <w:t xml:space="preserve">Myint </w:t>
      </w:r>
      <w:r>
        <w:t>sınıfı için toplama işleci üye işlev ile yüklenmişti. Şimdi aynı işleci global işlevle yükleyelim.</w:t>
      </w:r>
    </w:p>
    <w:p w14:paraId="21AAA6C7" w14:textId="77777777" w:rsidR="00490D15" w:rsidRDefault="00490D15">
      <w:pPr>
        <w:pStyle w:val="BodyText"/>
        <w:spacing w:before="2"/>
      </w:pPr>
    </w:p>
    <w:p w14:paraId="2ACCF291" w14:textId="77777777" w:rsidR="00490D15" w:rsidRDefault="00DC7DDB">
      <w:pPr>
        <w:pStyle w:val="BodyText"/>
        <w:ind w:left="354"/>
        <w:rPr>
          <w:rFonts w:ascii="Courier New"/>
        </w:rPr>
      </w:pPr>
      <w:r>
        <w:rPr>
          <w:rFonts w:ascii="Courier New"/>
        </w:rPr>
        <w:t>Myint operator+(const Myint &amp;, const Myint &amp;);</w:t>
      </w:r>
    </w:p>
    <w:p w14:paraId="13826917" w14:textId="77777777" w:rsidR="00490D15" w:rsidRDefault="00490D15">
      <w:pPr>
        <w:pStyle w:val="BodyText"/>
        <w:spacing w:before="5"/>
        <w:rPr>
          <w:rFonts w:ascii="Courier New"/>
          <w:sz w:val="24"/>
        </w:rPr>
      </w:pPr>
    </w:p>
    <w:p w14:paraId="0D06449E" w14:textId="77777777" w:rsidR="00490D15" w:rsidRDefault="00DC7DDB">
      <w:pPr>
        <w:pStyle w:val="BodyText"/>
        <w:ind w:left="316"/>
      </w:pPr>
      <w:r>
        <w:t>Böyle bir işlevin var olması durumunda</w:t>
      </w:r>
    </w:p>
    <w:p w14:paraId="448309C9" w14:textId="77777777" w:rsidR="00490D15" w:rsidRDefault="00490D15">
      <w:pPr>
        <w:pStyle w:val="BodyText"/>
        <w:spacing w:before="11"/>
        <w:rPr>
          <w:sz w:val="19"/>
        </w:rPr>
      </w:pPr>
    </w:p>
    <w:p w14:paraId="721B3A2F" w14:textId="77777777" w:rsidR="00490D15" w:rsidRDefault="00DC7DDB">
      <w:pPr>
        <w:pStyle w:val="BodyText"/>
        <w:spacing w:before="1" w:line="482" w:lineRule="auto"/>
        <w:ind w:left="354" w:right="7275"/>
        <w:rPr>
          <w:rFonts w:ascii="Courier New"/>
        </w:rPr>
      </w:pPr>
      <w:r>
        <w:rPr>
          <w:rFonts w:ascii="Courier New"/>
        </w:rPr>
        <w:t>Myint a(10), b(20); a + b</w:t>
      </w:r>
    </w:p>
    <w:p w14:paraId="199418EF" w14:textId="77777777" w:rsidR="00490D15" w:rsidRDefault="00DC7DDB">
      <w:pPr>
        <w:pStyle w:val="BodyText"/>
        <w:spacing w:before="62"/>
        <w:ind w:left="316"/>
      </w:pPr>
      <w:r>
        <w:t>gibi bir ifade, daha önce söylendiği gibi</w:t>
      </w:r>
    </w:p>
    <w:p w14:paraId="618D460A" w14:textId="77777777" w:rsidR="00490D15" w:rsidRDefault="00490D15">
      <w:pPr>
        <w:pStyle w:val="BodyText"/>
        <w:spacing w:before="5"/>
      </w:pPr>
    </w:p>
    <w:p w14:paraId="03C4D6D6" w14:textId="77777777" w:rsidR="00490D15" w:rsidRDefault="00DC7DDB">
      <w:pPr>
        <w:pStyle w:val="BodyText"/>
        <w:ind w:left="354"/>
        <w:rPr>
          <w:rFonts w:ascii="Courier New"/>
        </w:rPr>
      </w:pPr>
      <w:r>
        <w:rPr>
          <w:rFonts w:ascii="Courier New"/>
        </w:rPr>
        <w:t>operator+(a, b)</w:t>
      </w:r>
    </w:p>
    <w:p w14:paraId="3172841E" w14:textId="77777777" w:rsidR="00490D15" w:rsidRDefault="00490D15">
      <w:pPr>
        <w:pStyle w:val="BodyText"/>
        <w:rPr>
          <w:rFonts w:ascii="Courier New"/>
          <w:sz w:val="24"/>
        </w:rPr>
      </w:pPr>
    </w:p>
    <w:p w14:paraId="11434B78" w14:textId="77777777" w:rsidR="00490D15" w:rsidRDefault="00DC7DDB">
      <w:pPr>
        <w:pStyle w:val="BodyText"/>
        <w:ind w:left="316"/>
      </w:pPr>
      <w:r>
        <w:t>gibi bir işlev çağrısına dönüştürülür.</w:t>
      </w:r>
    </w:p>
    <w:p w14:paraId="5DB2E287" w14:textId="77777777" w:rsidR="00490D15" w:rsidRDefault="00DC7DDB">
      <w:pPr>
        <w:pStyle w:val="BodyText"/>
        <w:spacing w:before="2"/>
        <w:ind w:left="316" w:right="649"/>
      </w:pPr>
      <w:r>
        <w:t xml:space="preserve">İşleçleri yükleyen global işlevler sınıfın üye işlevler olmadığı için bu işlevler içinde normal olarak sınıfın </w:t>
      </w:r>
      <w:r>
        <w:rPr>
          <w:i/>
        </w:rPr>
        <w:t xml:space="preserve">private </w:t>
      </w:r>
      <w:r>
        <w:t>bölümüne erişilemez.</w:t>
      </w:r>
    </w:p>
    <w:p w14:paraId="32A94E21" w14:textId="77777777" w:rsidR="00490D15" w:rsidRDefault="00490D15">
      <w:pPr>
        <w:pStyle w:val="BodyText"/>
        <w:spacing w:before="1"/>
      </w:pPr>
    </w:p>
    <w:p w14:paraId="24270FD9" w14:textId="77777777" w:rsidR="00490D15" w:rsidRDefault="00DC7DDB">
      <w:pPr>
        <w:pStyle w:val="BodyText"/>
        <w:spacing w:before="1" w:line="226" w:lineRule="exact"/>
        <w:ind w:left="354"/>
        <w:rPr>
          <w:rFonts w:ascii="Courier New"/>
        </w:rPr>
      </w:pPr>
      <w:r>
        <w:rPr>
          <w:rFonts w:ascii="Courier New"/>
        </w:rPr>
        <w:t>Myint operator+(const Myint &amp;r1, const Myint &amp;r2)</w:t>
      </w:r>
    </w:p>
    <w:p w14:paraId="0997B2BB" w14:textId="77777777" w:rsidR="00490D15" w:rsidRDefault="00DC7DDB">
      <w:pPr>
        <w:pStyle w:val="BodyText"/>
        <w:spacing w:line="224" w:lineRule="exact"/>
        <w:ind w:left="354"/>
        <w:rPr>
          <w:rFonts w:ascii="Courier New"/>
        </w:rPr>
      </w:pPr>
      <w:r>
        <w:rPr>
          <w:rFonts w:ascii="Courier New"/>
        </w:rPr>
        <w:t>{</w:t>
      </w:r>
    </w:p>
    <w:p w14:paraId="1BB05A92" w14:textId="77777777" w:rsidR="00490D15" w:rsidRDefault="00DC7DDB">
      <w:pPr>
        <w:pStyle w:val="BodyText"/>
        <w:tabs>
          <w:tab w:val="left" w:pos="5130"/>
        </w:tabs>
        <w:spacing w:before="1"/>
        <w:ind w:left="811"/>
        <w:rPr>
          <w:rFonts w:ascii="Courier New" w:hAnsi="Courier New"/>
        </w:rPr>
      </w:pPr>
      <w:r>
        <w:rPr>
          <w:rFonts w:ascii="Courier New" w:hAnsi="Courier New"/>
        </w:rPr>
        <w:t>return</w:t>
      </w:r>
      <w:r>
        <w:rPr>
          <w:rFonts w:ascii="Courier New" w:hAnsi="Courier New"/>
          <w:spacing w:val="-2"/>
        </w:rPr>
        <w:t xml:space="preserve"> </w:t>
      </w:r>
      <w:r>
        <w:rPr>
          <w:rFonts w:ascii="Courier New" w:hAnsi="Courier New"/>
        </w:rPr>
        <w:t>Myint(r1.m_val,</w:t>
      </w:r>
      <w:r>
        <w:rPr>
          <w:rFonts w:ascii="Courier New" w:hAnsi="Courier New"/>
          <w:spacing w:val="-1"/>
        </w:rPr>
        <w:t xml:space="preserve"> </w:t>
      </w:r>
      <w:r>
        <w:rPr>
          <w:rFonts w:ascii="Courier New" w:hAnsi="Courier New"/>
        </w:rPr>
        <w:t>r2.m_val);</w:t>
      </w:r>
      <w:r>
        <w:rPr>
          <w:rFonts w:ascii="Courier New" w:hAnsi="Courier New"/>
        </w:rPr>
        <w:tab/>
        <w:t>//Geçersiz!</w:t>
      </w:r>
    </w:p>
    <w:p w14:paraId="578F5413" w14:textId="77777777" w:rsidR="00490D15" w:rsidRDefault="00DC7DDB">
      <w:pPr>
        <w:pStyle w:val="BodyText"/>
        <w:spacing w:before="4"/>
        <w:ind w:left="354"/>
        <w:rPr>
          <w:rFonts w:ascii="Courier New"/>
        </w:rPr>
      </w:pPr>
      <w:r>
        <w:rPr>
          <w:rFonts w:ascii="Courier New"/>
        </w:rPr>
        <w:t>}</w:t>
      </w:r>
    </w:p>
    <w:p w14:paraId="30995038" w14:textId="77777777" w:rsidR="00490D15" w:rsidRDefault="00490D15">
      <w:pPr>
        <w:pStyle w:val="BodyText"/>
        <w:spacing w:before="11"/>
        <w:rPr>
          <w:rFonts w:ascii="Courier New"/>
          <w:sz w:val="17"/>
        </w:rPr>
      </w:pPr>
    </w:p>
    <w:p w14:paraId="04A73CBA" w14:textId="77777777" w:rsidR="00490D15" w:rsidRDefault="00DC7DDB">
      <w:pPr>
        <w:pStyle w:val="BodyText"/>
        <w:spacing w:before="101"/>
        <w:ind w:left="316" w:right="755"/>
      </w:pPr>
      <w:r>
        <w:t xml:space="preserve">Yukarıdaki örnekte </w:t>
      </w:r>
      <w:r>
        <w:rPr>
          <w:i/>
        </w:rPr>
        <w:t>operator</w:t>
      </w:r>
      <w:r>
        <w:t xml:space="preserve">+ işlevi içinde sınıfın </w:t>
      </w:r>
      <w:r>
        <w:rPr>
          <w:i/>
        </w:rPr>
        <w:t xml:space="preserve">private m_val </w:t>
      </w:r>
      <w:r>
        <w:t xml:space="preserve">elemanına erişilemez. İşlev sınıfın üyesi olmadığı için, </w:t>
      </w:r>
      <w:r>
        <w:rPr>
          <w:i/>
        </w:rPr>
        <w:t xml:space="preserve">r1 </w:t>
      </w:r>
      <w:r>
        <w:t xml:space="preserve">ve </w:t>
      </w:r>
      <w:r>
        <w:rPr>
          <w:i/>
        </w:rPr>
        <w:t xml:space="preserve">r2 </w:t>
      </w:r>
      <w:r>
        <w:t xml:space="preserve">nesnelerinin </w:t>
      </w:r>
      <w:r>
        <w:rPr>
          <w:i/>
        </w:rPr>
        <w:t xml:space="preserve">private </w:t>
      </w:r>
      <w:r>
        <w:t xml:space="preserve">elemanlarına erişmesi söz konusu değildir? Ancak uygun bir geri dönüş değeri üretmek için bu </w:t>
      </w:r>
      <w:r>
        <w:rPr>
          <w:i/>
        </w:rPr>
        <w:t xml:space="preserve">private </w:t>
      </w:r>
      <w:r>
        <w:t>elemanların değerlerine gereksinim duyuluyor.</w:t>
      </w:r>
    </w:p>
    <w:p w14:paraId="1ED170E2" w14:textId="77777777" w:rsidR="00490D15" w:rsidRDefault="00DC7DDB">
      <w:pPr>
        <w:pStyle w:val="BodyText"/>
        <w:spacing w:line="241" w:lineRule="exact"/>
        <w:ind w:left="316"/>
      </w:pPr>
      <w:r>
        <w:t>Bu durumda işleci yükleyen global bir işlev, işini nasıl yapabilir?</w:t>
      </w:r>
    </w:p>
    <w:p w14:paraId="63E44240" w14:textId="77777777" w:rsidR="00490D15" w:rsidRDefault="00DC7DDB">
      <w:pPr>
        <w:pStyle w:val="BodyText"/>
        <w:spacing w:before="2"/>
        <w:ind w:left="316"/>
      </w:pPr>
      <w:r>
        <w:t>İşlevin kendisinden beklenen işi yapabilmesi için farklı yöntemler kullanılabilir:</w:t>
      </w:r>
    </w:p>
    <w:p w14:paraId="46CE7B46" w14:textId="77777777" w:rsidR="00490D15" w:rsidRDefault="00DC7DDB">
      <w:pPr>
        <w:pStyle w:val="BodyText"/>
        <w:spacing w:before="95"/>
        <w:ind w:left="316" w:right="557"/>
      </w:pPr>
      <w:r>
        <w:t xml:space="preserve">Sınıfın </w:t>
      </w:r>
      <w:r>
        <w:rPr>
          <w:i/>
        </w:rPr>
        <w:t xml:space="preserve">public </w:t>
      </w:r>
      <w:r>
        <w:t xml:space="preserve">arayüzünde bulunan bir </w:t>
      </w:r>
      <w:r>
        <w:rPr>
          <w:i/>
        </w:rPr>
        <w:t xml:space="preserve">get </w:t>
      </w:r>
      <w:r>
        <w:t xml:space="preserve">işlevi ile </w:t>
      </w:r>
      <w:r>
        <w:rPr>
          <w:i/>
        </w:rPr>
        <w:t xml:space="preserve">m_val </w:t>
      </w:r>
      <w:r>
        <w:t xml:space="preserve">elemanının değeri elde edilebilir. Ancak böyle bir </w:t>
      </w:r>
      <w:r>
        <w:rPr>
          <w:i/>
        </w:rPr>
        <w:t xml:space="preserve">get </w:t>
      </w:r>
      <w:r>
        <w:t>işlevinin bulunması, her sınıf için istenen bir durum değildir.</w:t>
      </w:r>
    </w:p>
    <w:p w14:paraId="7A5C0717" w14:textId="77777777" w:rsidR="00490D15" w:rsidRDefault="00490D15">
      <w:pPr>
        <w:pStyle w:val="BodyText"/>
        <w:spacing w:before="1"/>
      </w:pPr>
    </w:p>
    <w:p w14:paraId="3788F551" w14:textId="77777777" w:rsidR="00490D15" w:rsidRDefault="00DC7DDB">
      <w:pPr>
        <w:pStyle w:val="BodyText"/>
        <w:spacing w:line="244" w:lineRule="auto"/>
        <w:ind w:left="474" w:right="8043" w:hanging="48"/>
        <w:rPr>
          <w:rFonts w:ascii="Courier New"/>
        </w:rPr>
      </w:pPr>
      <w:r>
        <w:rPr>
          <w:rFonts w:ascii="Courier New"/>
        </w:rPr>
        <w:t>class Myint{ public:</w:t>
      </w:r>
    </w:p>
    <w:p w14:paraId="1C37F6ED" w14:textId="77777777" w:rsidR="00490D15" w:rsidRDefault="00DC7DDB">
      <w:pPr>
        <w:pStyle w:val="BodyText"/>
        <w:spacing w:line="220" w:lineRule="exact"/>
        <w:ind w:left="955"/>
        <w:rPr>
          <w:rFonts w:ascii="Courier New"/>
        </w:rPr>
      </w:pPr>
      <w:r>
        <w:rPr>
          <w:rFonts w:ascii="Courier New"/>
        </w:rPr>
        <w:t>int get_val() const {return m_val;}</w:t>
      </w:r>
    </w:p>
    <w:p w14:paraId="2A08950D" w14:textId="77777777" w:rsidR="00490D15" w:rsidRDefault="00DC7DDB">
      <w:pPr>
        <w:pStyle w:val="BodyText"/>
        <w:spacing w:line="224" w:lineRule="exact"/>
        <w:ind w:left="955"/>
        <w:rPr>
          <w:rFonts w:ascii="Courier New"/>
        </w:rPr>
      </w:pPr>
      <w:r>
        <w:rPr>
          <w:rFonts w:ascii="Courier New"/>
        </w:rPr>
        <w:t>//...</w:t>
      </w:r>
    </w:p>
    <w:p w14:paraId="264ADAFB" w14:textId="77777777" w:rsidR="00490D15" w:rsidRDefault="00DC7DDB">
      <w:pPr>
        <w:pStyle w:val="BodyText"/>
        <w:spacing w:before="2"/>
        <w:ind w:left="474"/>
        <w:rPr>
          <w:rFonts w:ascii="Courier New"/>
        </w:rPr>
      </w:pPr>
      <w:r>
        <w:rPr>
          <w:rFonts w:ascii="Courier New"/>
        </w:rPr>
        <w:t>};</w:t>
      </w:r>
    </w:p>
    <w:p w14:paraId="20BF9F0F" w14:textId="77777777" w:rsidR="00490D15" w:rsidRDefault="00490D15">
      <w:pPr>
        <w:pStyle w:val="BodyText"/>
        <w:spacing w:before="8"/>
        <w:rPr>
          <w:rFonts w:ascii="Courier New"/>
          <w:sz w:val="27"/>
        </w:rPr>
      </w:pPr>
    </w:p>
    <w:p w14:paraId="7245CE0D" w14:textId="77777777" w:rsidR="00490D15" w:rsidRDefault="00DC7DDB">
      <w:pPr>
        <w:spacing w:before="1"/>
        <w:ind w:left="316"/>
      </w:pPr>
      <w:r>
        <w:t xml:space="preserve">Global </w:t>
      </w:r>
      <w:r>
        <w:rPr>
          <w:i/>
        </w:rPr>
        <w:t xml:space="preserve">operator+ </w:t>
      </w:r>
      <w:r>
        <w:t xml:space="preserve">işlevi </w:t>
      </w:r>
      <w:r>
        <w:rPr>
          <w:i/>
        </w:rPr>
        <w:t xml:space="preserve">get_val public </w:t>
      </w:r>
      <w:r>
        <w:t xml:space="preserve">üye işlevini çağırarak </w:t>
      </w:r>
      <w:r>
        <w:rPr>
          <w:i/>
        </w:rPr>
        <w:t xml:space="preserve">m_val </w:t>
      </w:r>
      <w:r>
        <w:t>değerini elde edebilir.</w:t>
      </w:r>
    </w:p>
    <w:p w14:paraId="7AFEAD20" w14:textId="77777777" w:rsidR="00490D15" w:rsidRDefault="00490D15">
      <w:pPr>
        <w:pStyle w:val="BodyText"/>
        <w:spacing w:before="9"/>
        <w:rPr>
          <w:sz w:val="18"/>
        </w:rPr>
      </w:pPr>
    </w:p>
    <w:p w14:paraId="17448DC1" w14:textId="77777777" w:rsidR="00490D15" w:rsidRDefault="00DC7DDB">
      <w:pPr>
        <w:pStyle w:val="BodyText"/>
        <w:spacing w:before="1" w:line="226" w:lineRule="exact"/>
        <w:ind w:left="354"/>
        <w:rPr>
          <w:rFonts w:ascii="Courier New"/>
        </w:rPr>
      </w:pPr>
      <w:r>
        <w:rPr>
          <w:rFonts w:ascii="Courier New"/>
        </w:rPr>
        <w:t>Myint operator+(const Myint &amp;r1, const Myint &amp;r2)</w:t>
      </w:r>
    </w:p>
    <w:p w14:paraId="3BFED298" w14:textId="77777777" w:rsidR="00490D15" w:rsidRDefault="00DC7DDB">
      <w:pPr>
        <w:pStyle w:val="BodyText"/>
        <w:spacing w:line="224" w:lineRule="exact"/>
        <w:ind w:left="354"/>
        <w:rPr>
          <w:rFonts w:ascii="Courier New"/>
        </w:rPr>
      </w:pPr>
      <w:r>
        <w:rPr>
          <w:rFonts w:ascii="Courier New"/>
        </w:rPr>
        <w:t>{</w:t>
      </w:r>
    </w:p>
    <w:p w14:paraId="39E1F4E0" w14:textId="77777777" w:rsidR="00490D15" w:rsidRDefault="00DC7DDB">
      <w:pPr>
        <w:pStyle w:val="BodyText"/>
        <w:spacing w:before="1"/>
        <w:ind w:left="811"/>
        <w:rPr>
          <w:rFonts w:ascii="Courier New"/>
        </w:rPr>
      </w:pPr>
      <w:r>
        <w:rPr>
          <w:rFonts w:ascii="Courier New"/>
        </w:rPr>
        <w:t>return Myint(r1.get_val(), r2.get_val());</w:t>
      </w:r>
    </w:p>
    <w:p w14:paraId="2C7BFF2E" w14:textId="77777777" w:rsidR="00490D15" w:rsidRDefault="00DC7DDB">
      <w:pPr>
        <w:pStyle w:val="BodyText"/>
        <w:spacing w:before="4"/>
        <w:ind w:left="354"/>
        <w:rPr>
          <w:rFonts w:ascii="Courier New"/>
        </w:rPr>
      </w:pPr>
      <w:r>
        <w:rPr>
          <w:rFonts w:ascii="Courier New"/>
        </w:rPr>
        <w:t>}</w:t>
      </w:r>
    </w:p>
    <w:p w14:paraId="2BF95E54" w14:textId="77777777" w:rsidR="00490D15" w:rsidRDefault="00490D15">
      <w:pPr>
        <w:pStyle w:val="BodyText"/>
        <w:spacing w:before="11"/>
        <w:rPr>
          <w:rFonts w:ascii="Courier New"/>
          <w:sz w:val="17"/>
        </w:rPr>
      </w:pPr>
    </w:p>
    <w:p w14:paraId="18A49575" w14:textId="77777777" w:rsidR="00490D15" w:rsidRDefault="00DC7DDB">
      <w:pPr>
        <w:pStyle w:val="BodyText"/>
        <w:spacing w:before="103" w:line="237" w:lineRule="auto"/>
        <w:ind w:left="316" w:right="1310"/>
      </w:pPr>
      <w:r>
        <w:rPr>
          <w:i/>
        </w:rPr>
        <w:t xml:space="preserve">Myint </w:t>
      </w:r>
      <w:r>
        <w:t xml:space="preserve">sınıfı, bu işleve arkadaşlık bildirimi ile </w:t>
      </w:r>
      <w:r>
        <w:rPr>
          <w:i/>
        </w:rPr>
        <w:t xml:space="preserve">private </w:t>
      </w:r>
      <w:r>
        <w:t>elemanlarına özel erişim hakkı verebilir.</w:t>
      </w:r>
    </w:p>
    <w:p w14:paraId="7D067447" w14:textId="77777777" w:rsidR="00490D15" w:rsidRDefault="00490D15">
      <w:pPr>
        <w:pStyle w:val="BodyText"/>
        <w:spacing w:before="5"/>
      </w:pPr>
    </w:p>
    <w:p w14:paraId="7BA7D2A2" w14:textId="77777777" w:rsidR="00490D15" w:rsidRDefault="00DC7DDB">
      <w:pPr>
        <w:pStyle w:val="BodyText"/>
        <w:spacing w:line="226" w:lineRule="exact"/>
        <w:ind w:left="354"/>
        <w:rPr>
          <w:rFonts w:ascii="Courier New"/>
        </w:rPr>
      </w:pPr>
      <w:r>
        <w:rPr>
          <w:rFonts w:ascii="Courier New"/>
        </w:rPr>
        <w:t>class Myint{</w:t>
      </w:r>
    </w:p>
    <w:p w14:paraId="70488104" w14:textId="77777777" w:rsidR="00490D15" w:rsidRDefault="00DC7DDB">
      <w:pPr>
        <w:pStyle w:val="BodyText"/>
        <w:spacing w:line="226" w:lineRule="exact"/>
        <w:ind w:left="955"/>
        <w:rPr>
          <w:rFonts w:ascii="Courier New"/>
        </w:rPr>
      </w:pPr>
      <w:r>
        <w:rPr>
          <w:rFonts w:ascii="Courier New"/>
        </w:rPr>
        <w:t>//...</w:t>
      </w:r>
    </w:p>
    <w:p w14:paraId="288A7383" w14:textId="77777777" w:rsidR="00490D15" w:rsidRDefault="00DC7DDB">
      <w:pPr>
        <w:pStyle w:val="BodyText"/>
        <w:spacing w:line="224" w:lineRule="exact"/>
        <w:ind w:left="811"/>
        <w:rPr>
          <w:rFonts w:ascii="Courier New"/>
        </w:rPr>
      </w:pPr>
      <w:r>
        <w:rPr>
          <w:rFonts w:ascii="Courier New"/>
        </w:rPr>
        <w:t>friend Myint operator+(const Myint &amp;, const Myint &amp;);</w:t>
      </w:r>
    </w:p>
    <w:p w14:paraId="627E2235" w14:textId="77777777" w:rsidR="00490D15" w:rsidRDefault="00DC7DDB">
      <w:pPr>
        <w:pStyle w:val="BodyText"/>
        <w:spacing w:before="2"/>
        <w:ind w:left="354"/>
        <w:rPr>
          <w:rFonts w:ascii="Courier New"/>
        </w:rPr>
      </w:pPr>
      <w:r>
        <w:rPr>
          <w:rFonts w:ascii="Courier New"/>
        </w:rPr>
        <w:t>};</w:t>
      </w:r>
    </w:p>
    <w:p w14:paraId="1BF33F3F" w14:textId="77777777" w:rsidR="00490D15" w:rsidRDefault="00490D15">
      <w:pPr>
        <w:pStyle w:val="BodyText"/>
        <w:spacing w:before="10"/>
        <w:rPr>
          <w:rFonts w:ascii="Courier New"/>
          <w:sz w:val="26"/>
        </w:rPr>
      </w:pPr>
    </w:p>
    <w:p w14:paraId="5DCE0E41" w14:textId="77777777" w:rsidR="00490D15" w:rsidRDefault="00DC7DDB">
      <w:pPr>
        <w:pStyle w:val="BodyText"/>
        <w:spacing w:before="1"/>
        <w:ind w:left="316" w:right="1244"/>
      </w:pPr>
      <w:r>
        <w:t xml:space="preserve">Global işlev işini görebilmek için sınıfın bir </w:t>
      </w:r>
      <w:r>
        <w:rPr>
          <w:i/>
        </w:rPr>
        <w:t xml:space="preserve">public </w:t>
      </w:r>
      <w:r>
        <w:t>işlevini çağırabilir. Aşağıdaki kodu inceleyin:</w:t>
      </w:r>
    </w:p>
    <w:p w14:paraId="4505C08F" w14:textId="77777777" w:rsidR="00490D15" w:rsidRDefault="00DC7DDB">
      <w:pPr>
        <w:pStyle w:val="BodyText"/>
        <w:spacing w:before="4" w:line="226" w:lineRule="exact"/>
        <w:ind w:left="354"/>
        <w:rPr>
          <w:rFonts w:ascii="Courier New"/>
        </w:rPr>
      </w:pPr>
      <w:r>
        <w:rPr>
          <w:rFonts w:ascii="Courier New"/>
        </w:rPr>
        <w:t>Myint operator+(const Myint &amp;r1, const Myint &amp;r2)</w:t>
      </w:r>
    </w:p>
    <w:p w14:paraId="08B90BD7" w14:textId="77777777" w:rsidR="00490D15" w:rsidRDefault="00DC7DDB">
      <w:pPr>
        <w:pStyle w:val="BodyText"/>
        <w:spacing w:line="224" w:lineRule="exact"/>
        <w:ind w:left="354"/>
        <w:rPr>
          <w:rFonts w:ascii="Courier New"/>
        </w:rPr>
      </w:pPr>
      <w:r>
        <w:rPr>
          <w:rFonts w:ascii="Courier New"/>
        </w:rPr>
        <w:t>{</w:t>
      </w:r>
    </w:p>
    <w:p w14:paraId="3E07DB12" w14:textId="77777777" w:rsidR="00490D15" w:rsidRDefault="00DC7DDB">
      <w:pPr>
        <w:pStyle w:val="BodyText"/>
        <w:spacing w:before="1" w:line="226" w:lineRule="exact"/>
        <w:ind w:left="811"/>
        <w:rPr>
          <w:rFonts w:ascii="Courier New"/>
        </w:rPr>
      </w:pPr>
      <w:r>
        <w:rPr>
          <w:rFonts w:ascii="Courier New"/>
        </w:rPr>
        <w:t>return Myint (r1) += r2;</w:t>
      </w:r>
    </w:p>
    <w:p w14:paraId="4E6C2292" w14:textId="77777777" w:rsidR="00490D15" w:rsidRDefault="00DC7DDB">
      <w:pPr>
        <w:pStyle w:val="BodyText"/>
        <w:spacing w:line="226" w:lineRule="exact"/>
        <w:ind w:left="354"/>
        <w:rPr>
          <w:rFonts w:ascii="Courier New"/>
        </w:rPr>
      </w:pPr>
      <w:r>
        <w:rPr>
          <w:rFonts w:ascii="Courier New"/>
        </w:rPr>
        <w:t>}</w:t>
      </w:r>
    </w:p>
    <w:p w14:paraId="25771D7F" w14:textId="77777777" w:rsidR="00490D15" w:rsidRDefault="00490D15">
      <w:pPr>
        <w:pStyle w:val="BodyText"/>
        <w:rPr>
          <w:rFonts w:ascii="Courier New"/>
          <w:sz w:val="18"/>
        </w:rPr>
      </w:pPr>
    </w:p>
    <w:p w14:paraId="65B35E89" w14:textId="77777777" w:rsidR="00490D15" w:rsidRDefault="00DC7DDB">
      <w:pPr>
        <w:pStyle w:val="BodyText"/>
        <w:spacing w:before="102"/>
        <w:ind w:left="316" w:right="745"/>
      </w:pPr>
      <w:r>
        <w:t xml:space="preserve">İşlevin ana bloğu içinde yaratılan </w:t>
      </w:r>
      <w:r>
        <w:rPr>
          <w:i/>
        </w:rPr>
        <w:t xml:space="preserve">Myint </w:t>
      </w:r>
      <w:r>
        <w:t xml:space="preserve">sınıfı türünden geçici nesne, ilkdeğerini işlevin parametre değişkeni olan </w:t>
      </w:r>
      <w:r>
        <w:rPr>
          <w:i/>
        </w:rPr>
        <w:t xml:space="preserve">r1 </w:t>
      </w:r>
      <w:r>
        <w:t xml:space="preserve">nesnesinden alıyor. Daha sonra geçici nesne için sınıfın </w:t>
      </w:r>
      <w:r>
        <w:rPr>
          <w:i/>
        </w:rPr>
        <w:t xml:space="preserve">+= </w:t>
      </w:r>
      <w:r>
        <w:t xml:space="preserve">işlevi çağrılıyor. Bu üye işleve </w:t>
      </w:r>
      <w:r>
        <w:rPr>
          <w:i/>
        </w:rPr>
        <w:t>r</w:t>
      </w:r>
      <w:r>
        <w:t>2 nesnesi argüman olarak gönderiliyor. İşleci yükleyen global işlev, üye += işlevinin geri dönüş değeri ileri geri dönüyor.</w:t>
      </w:r>
    </w:p>
    <w:p w14:paraId="2D3E9FF6" w14:textId="77777777" w:rsidR="00490D15" w:rsidRDefault="00490D15">
      <w:pPr>
        <w:pStyle w:val="BodyText"/>
        <w:spacing w:before="4"/>
      </w:pPr>
    </w:p>
    <w:p w14:paraId="568B7350" w14:textId="77777777" w:rsidR="00490D15" w:rsidRDefault="00DC7DDB">
      <w:pPr>
        <w:pStyle w:val="BodyText"/>
        <w:ind w:left="316" w:right="791"/>
      </w:pPr>
      <w:r>
        <w:t xml:space="preserve">Aynı işlecin hem üye hem de global işlev olarak yüklenmesi, çoğu durumda algısal karmaşıklığa neden olur. Bu nedenle programcılar tarafından pek tercih edilmez. Ayrıca bazı durumlarda, işleve yapılan çağrı yüzünden çift anlamlılık hatası oluşabilir. Yani derleyicinin üye işlevin mi global işlevin mi çağrılmak istendiğini anlayamaması sonucu bir hata durumu oluşabilir. Şüphesiz bu hata durumu örneğin </w:t>
      </w:r>
      <w:r>
        <w:rPr>
          <w:i/>
        </w:rPr>
        <w:t xml:space="preserve">operator+ </w:t>
      </w:r>
      <w:r>
        <w:t>işlevinin işlev çağrı işleciyle çağrılmasıyla engellenebilir:</w:t>
      </w:r>
    </w:p>
    <w:p w14:paraId="3ED3A0D3" w14:textId="77777777" w:rsidR="00490D15" w:rsidRDefault="00490D15">
      <w:pPr>
        <w:pStyle w:val="BodyText"/>
        <w:spacing w:before="11"/>
        <w:rPr>
          <w:sz w:val="19"/>
        </w:rPr>
      </w:pPr>
    </w:p>
    <w:p w14:paraId="57CD938C" w14:textId="77777777" w:rsidR="00490D15" w:rsidRDefault="00DC7DDB">
      <w:pPr>
        <w:pStyle w:val="BodyText"/>
        <w:spacing w:before="1"/>
        <w:ind w:left="354" w:right="7755"/>
        <w:rPr>
          <w:rFonts w:ascii="Courier New"/>
        </w:rPr>
      </w:pPr>
      <w:r>
        <w:rPr>
          <w:rFonts w:ascii="Courier New"/>
        </w:rPr>
        <w:t>class Myclass { public:</w:t>
      </w:r>
    </w:p>
    <w:p w14:paraId="04A233FC" w14:textId="77777777" w:rsidR="00490D15" w:rsidRDefault="00DC7DDB">
      <w:pPr>
        <w:pStyle w:val="BodyText"/>
        <w:spacing w:line="225" w:lineRule="exact"/>
        <w:ind w:left="835"/>
        <w:rPr>
          <w:rFonts w:ascii="Courier New"/>
        </w:rPr>
      </w:pPr>
      <w:r>
        <w:rPr>
          <w:rFonts w:ascii="Courier New"/>
        </w:rPr>
        <w:t>Myclass operator+(Myclass, Myclass);</w:t>
      </w:r>
    </w:p>
    <w:p w14:paraId="5DB10105" w14:textId="77777777" w:rsidR="00490D15" w:rsidRDefault="00DC7DDB">
      <w:pPr>
        <w:pStyle w:val="BodyText"/>
        <w:spacing w:before="3"/>
        <w:ind w:left="354"/>
        <w:rPr>
          <w:rFonts w:ascii="Courier New"/>
        </w:rPr>
      </w:pPr>
      <w:r>
        <w:rPr>
          <w:rFonts w:ascii="Courier New"/>
        </w:rPr>
        <w:t>};</w:t>
      </w:r>
    </w:p>
    <w:p w14:paraId="6A80F8AD" w14:textId="77777777" w:rsidR="00490D15" w:rsidRDefault="00DC7DDB">
      <w:pPr>
        <w:pStyle w:val="BodyText"/>
        <w:spacing w:before="2" w:line="450" w:lineRule="atLeast"/>
        <w:ind w:left="354" w:right="5115"/>
        <w:rPr>
          <w:rFonts w:ascii="Courier New"/>
        </w:rPr>
      </w:pPr>
      <w:r>
        <w:rPr>
          <w:rFonts w:ascii="Courier New"/>
        </w:rPr>
        <w:t>Myclass operator+ (Myclass, Myclass); void func()</w:t>
      </w:r>
    </w:p>
    <w:p w14:paraId="70D0F935" w14:textId="77777777" w:rsidR="00490D15" w:rsidRDefault="00DC7DDB">
      <w:pPr>
        <w:pStyle w:val="BodyText"/>
        <w:spacing w:before="5" w:line="224" w:lineRule="exact"/>
        <w:ind w:left="354"/>
        <w:rPr>
          <w:rFonts w:ascii="Courier New"/>
        </w:rPr>
      </w:pPr>
      <w:r>
        <w:rPr>
          <w:rFonts w:ascii="Courier New"/>
        </w:rPr>
        <w:t>{</w:t>
      </w:r>
    </w:p>
    <w:p w14:paraId="1BF569D5" w14:textId="77777777" w:rsidR="00490D15" w:rsidRDefault="00DC7DDB">
      <w:pPr>
        <w:pStyle w:val="BodyText"/>
        <w:spacing w:before="2" w:line="226" w:lineRule="exact"/>
        <w:ind w:left="835"/>
        <w:rPr>
          <w:rFonts w:ascii="Courier New"/>
        </w:rPr>
      </w:pPr>
      <w:r>
        <w:rPr>
          <w:rFonts w:ascii="Courier New"/>
        </w:rPr>
        <w:t>Myclass a, b, c;</w:t>
      </w:r>
    </w:p>
    <w:p w14:paraId="30E9C25B" w14:textId="77777777" w:rsidR="00490D15" w:rsidRDefault="00DC7DDB">
      <w:pPr>
        <w:pStyle w:val="BodyText"/>
        <w:spacing w:line="226" w:lineRule="exact"/>
        <w:ind w:left="835"/>
        <w:rPr>
          <w:rFonts w:ascii="Courier New"/>
        </w:rPr>
      </w:pPr>
      <w:r>
        <w:rPr>
          <w:rFonts w:ascii="Courier New"/>
        </w:rPr>
        <w:t>//...</w:t>
      </w:r>
    </w:p>
    <w:p w14:paraId="12D1FCD2" w14:textId="77777777" w:rsidR="00490D15" w:rsidRDefault="00490D15">
      <w:pPr>
        <w:pStyle w:val="BodyText"/>
        <w:spacing w:before="2"/>
        <w:rPr>
          <w:rFonts w:ascii="Courier New"/>
        </w:rPr>
      </w:pPr>
    </w:p>
    <w:p w14:paraId="1CDCBD03" w14:textId="77777777" w:rsidR="00490D15" w:rsidRDefault="00DC7DDB">
      <w:pPr>
        <w:pStyle w:val="BodyText"/>
        <w:tabs>
          <w:tab w:val="left" w:pos="2395"/>
          <w:tab w:val="left" w:pos="3714"/>
        </w:tabs>
        <w:ind w:left="835" w:right="805"/>
        <w:rPr>
          <w:rFonts w:ascii="Courier New" w:hAnsi="Courier New"/>
        </w:rPr>
      </w:pPr>
      <w:r>
        <w:rPr>
          <w:rFonts w:ascii="Courier New" w:hAnsi="Courier New"/>
        </w:rPr>
        <w:t>c = a</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b;</w:t>
      </w:r>
      <w:r>
        <w:rPr>
          <w:rFonts w:ascii="Courier New" w:hAnsi="Courier New"/>
        </w:rPr>
        <w:tab/>
        <w:t xml:space="preserve">//çift anlamlılık hatası - üye işlev mi global işlev </w:t>
      </w:r>
      <w:r>
        <w:rPr>
          <w:rFonts w:ascii="Courier New" w:hAnsi="Courier New"/>
          <w:spacing w:val="-5"/>
        </w:rPr>
        <w:t xml:space="preserve">mi? </w:t>
      </w:r>
      <w:r>
        <w:rPr>
          <w:rFonts w:ascii="Courier New" w:hAnsi="Courier New"/>
        </w:rPr>
        <w:t>c = operator+</w:t>
      </w:r>
      <w:r>
        <w:rPr>
          <w:rFonts w:ascii="Courier New" w:hAnsi="Courier New"/>
          <w:spacing w:val="-4"/>
        </w:rPr>
        <w:t xml:space="preserve"> </w:t>
      </w:r>
      <w:r>
        <w:rPr>
          <w:rFonts w:ascii="Courier New" w:hAnsi="Courier New"/>
        </w:rPr>
        <w:t>(a,</w:t>
      </w:r>
      <w:r>
        <w:rPr>
          <w:rFonts w:ascii="Courier New" w:hAnsi="Courier New"/>
          <w:spacing w:val="-1"/>
        </w:rPr>
        <w:t xml:space="preserve"> </w:t>
      </w:r>
      <w:r>
        <w:rPr>
          <w:rFonts w:ascii="Courier New" w:hAnsi="Courier New"/>
        </w:rPr>
        <w:t>b);</w:t>
      </w:r>
      <w:r>
        <w:rPr>
          <w:rFonts w:ascii="Courier New" w:hAnsi="Courier New"/>
        </w:rPr>
        <w:tab/>
        <w:t>//çift anlamlılık hatası yok global</w:t>
      </w:r>
      <w:r>
        <w:rPr>
          <w:rFonts w:ascii="Courier New" w:hAnsi="Courier New"/>
          <w:spacing w:val="-8"/>
        </w:rPr>
        <w:t xml:space="preserve"> </w:t>
      </w:r>
      <w:r>
        <w:rPr>
          <w:rFonts w:ascii="Courier New" w:hAnsi="Courier New"/>
        </w:rPr>
        <w:t>işlev</w:t>
      </w:r>
    </w:p>
    <w:p w14:paraId="5B4BE2D2" w14:textId="77777777" w:rsidR="00490D15" w:rsidRDefault="00DC7DDB">
      <w:pPr>
        <w:pStyle w:val="BodyText"/>
        <w:tabs>
          <w:tab w:val="left" w:pos="3714"/>
        </w:tabs>
        <w:spacing w:line="225" w:lineRule="exact"/>
        <w:ind w:left="835"/>
        <w:rPr>
          <w:rFonts w:ascii="Courier New" w:hAnsi="Courier New"/>
        </w:rPr>
      </w:pPr>
      <w:r>
        <w:rPr>
          <w:rFonts w:ascii="Courier New" w:hAnsi="Courier New"/>
        </w:rPr>
        <w:t>c</w:t>
      </w:r>
      <w:r>
        <w:rPr>
          <w:rFonts w:ascii="Courier New" w:hAnsi="Courier New"/>
          <w:spacing w:val="-1"/>
        </w:rPr>
        <w:t xml:space="preserve"> </w:t>
      </w:r>
      <w:r>
        <w:rPr>
          <w:rFonts w:ascii="Courier New" w:hAnsi="Courier New"/>
        </w:rPr>
        <w:t>=</w:t>
      </w:r>
      <w:r>
        <w:rPr>
          <w:rFonts w:ascii="Courier New" w:hAnsi="Courier New"/>
          <w:spacing w:val="-1"/>
        </w:rPr>
        <w:t xml:space="preserve"> </w:t>
      </w:r>
      <w:r>
        <w:rPr>
          <w:rFonts w:ascii="Courier New" w:hAnsi="Courier New"/>
        </w:rPr>
        <w:t>a.operator+(b);</w:t>
      </w:r>
      <w:r>
        <w:rPr>
          <w:rFonts w:ascii="Courier New" w:hAnsi="Courier New"/>
        </w:rPr>
        <w:tab/>
        <w:t>//çift anlamlılık hatası yok üye</w:t>
      </w:r>
      <w:r>
        <w:rPr>
          <w:rFonts w:ascii="Courier New" w:hAnsi="Courier New"/>
          <w:spacing w:val="-9"/>
        </w:rPr>
        <w:t xml:space="preserve"> </w:t>
      </w:r>
      <w:r>
        <w:rPr>
          <w:rFonts w:ascii="Courier New" w:hAnsi="Courier New"/>
        </w:rPr>
        <w:t>işlev</w:t>
      </w:r>
    </w:p>
    <w:p w14:paraId="09497E1D" w14:textId="77777777" w:rsidR="00490D15" w:rsidRDefault="00DC7DDB">
      <w:pPr>
        <w:pStyle w:val="BodyText"/>
        <w:spacing w:before="96"/>
        <w:ind w:left="835"/>
        <w:rPr>
          <w:rFonts w:ascii="Courier New" w:hAnsi="Courier New"/>
        </w:rPr>
      </w:pPr>
      <w:r>
        <w:rPr>
          <w:rFonts w:ascii="Courier New" w:hAnsi="Courier New"/>
        </w:rPr>
        <w:t>//…</w:t>
      </w:r>
    </w:p>
    <w:p w14:paraId="6377E09F" w14:textId="77777777" w:rsidR="00490D15" w:rsidRDefault="00DC7DDB" w:rsidP="00A76281">
      <w:pPr>
        <w:pStyle w:val="BodyText"/>
        <w:spacing w:before="4"/>
        <w:ind w:left="354"/>
        <w:rPr>
          <w:rFonts w:ascii="Courier New"/>
          <w:sz w:val="26"/>
        </w:rPr>
      </w:pPr>
      <w:r>
        <w:rPr>
          <w:rFonts w:ascii="Courier New"/>
        </w:rPr>
        <w:t>}</w:t>
      </w:r>
    </w:p>
    <w:p w14:paraId="08F1158C" w14:textId="77777777" w:rsidR="00490D15" w:rsidRDefault="00C324C7" w:rsidP="00A07A0E">
      <w:pPr>
        <w:pStyle w:val="Heading2"/>
      </w:pPr>
      <w:bookmarkStart w:id="291" w:name="_Toc35630812"/>
      <w:bookmarkStart w:id="292" w:name="_Toc35631942"/>
      <w:bookmarkStart w:id="293" w:name="_Toc35632453"/>
      <w:r>
        <w:t>İşleç</w:t>
      </w:r>
      <w:r w:rsidR="00DC7DDB">
        <w:t xml:space="preserve"> Yükleyen </w:t>
      </w:r>
      <w:r>
        <w:t>İşlev</w:t>
      </w:r>
      <w:r w:rsidR="00DC7DDB">
        <w:t xml:space="preserve">lere </w:t>
      </w:r>
      <w:r>
        <w:t>İ</w:t>
      </w:r>
      <w:r w:rsidR="00DC7DDB">
        <w:t>li</w:t>
      </w:r>
      <w:r w:rsidR="00A915CC">
        <w:t>ş</w:t>
      </w:r>
      <w:r w:rsidR="00DC7DDB">
        <w:t>kin Kısıtlamalar</w:t>
      </w:r>
      <w:bookmarkEnd w:id="291"/>
      <w:bookmarkEnd w:id="292"/>
      <w:bookmarkEnd w:id="293"/>
    </w:p>
    <w:p w14:paraId="23D450E9" w14:textId="77777777" w:rsidR="00490D15" w:rsidRDefault="00DC7DDB">
      <w:pPr>
        <w:pStyle w:val="BodyText"/>
        <w:spacing w:before="3"/>
        <w:ind w:left="316"/>
      </w:pPr>
      <w:r>
        <w:rPr>
          <w:i/>
        </w:rPr>
        <w:t>C++</w:t>
      </w:r>
      <w:r>
        <w:t>‟ın bazı işleçleri yüklenemez. Bu işleçler şunlardır:</w:t>
      </w:r>
    </w:p>
    <w:p w14:paraId="2330C533" w14:textId="77777777" w:rsidR="00490D15" w:rsidRDefault="00490D15">
      <w:pPr>
        <w:pStyle w:val="BodyText"/>
        <w:spacing w:before="11"/>
        <w:rPr>
          <w:sz w:val="19"/>
        </w:rPr>
      </w:pPr>
    </w:p>
    <w:p w14:paraId="210A051A" w14:textId="77777777" w:rsidR="00490D15" w:rsidRDefault="00DC7DDB">
      <w:pPr>
        <w:pStyle w:val="BodyText"/>
        <w:ind w:left="316" w:right="7502"/>
        <w:rPr>
          <w:i/>
        </w:rPr>
      </w:pPr>
      <w:r>
        <w:t>çözünürlük işleci (</w:t>
      </w:r>
      <w:r>
        <w:rPr>
          <w:i/>
        </w:rPr>
        <w:t>::</w:t>
      </w:r>
      <w:r>
        <w:t>) sizeof işleci (</w:t>
      </w:r>
      <w:r>
        <w:rPr>
          <w:i/>
        </w:rPr>
        <w:t>sizeof</w:t>
      </w:r>
      <w:r>
        <w:t xml:space="preserve">) koşul işleci </w:t>
      </w:r>
      <w:r>
        <w:rPr>
          <w:i/>
        </w:rPr>
        <w:t>?:</w:t>
      </w:r>
    </w:p>
    <w:p w14:paraId="18728C8A" w14:textId="77777777" w:rsidR="00490D15" w:rsidRDefault="00DC7DDB">
      <w:pPr>
        <w:spacing w:before="1" w:line="242" w:lineRule="exact"/>
        <w:ind w:left="316"/>
      </w:pPr>
      <w:r>
        <w:rPr>
          <w:i/>
        </w:rPr>
        <w:t xml:space="preserve">. </w:t>
      </w:r>
      <w:r>
        <w:t>işleci</w:t>
      </w:r>
    </w:p>
    <w:p w14:paraId="7D8658A7" w14:textId="77777777" w:rsidR="00490D15" w:rsidRDefault="00DC7DDB">
      <w:pPr>
        <w:pStyle w:val="BodyText"/>
        <w:spacing w:line="242" w:lineRule="exact"/>
        <w:ind w:left="316"/>
      </w:pPr>
      <w:r>
        <w:t>.* işleci (C dilinde yer almayan bu işleci ileride ele alacağız)</w:t>
      </w:r>
    </w:p>
    <w:p w14:paraId="26040CA9" w14:textId="77777777" w:rsidR="00490D15" w:rsidRDefault="00490D15">
      <w:pPr>
        <w:pStyle w:val="BodyText"/>
        <w:spacing w:before="5"/>
      </w:pPr>
    </w:p>
    <w:p w14:paraId="04666AF7" w14:textId="77777777" w:rsidR="00490D15" w:rsidRDefault="00DC7DDB">
      <w:pPr>
        <w:pStyle w:val="BodyText"/>
        <w:spacing w:line="237" w:lineRule="auto"/>
        <w:ind w:left="316" w:right="700"/>
      </w:pPr>
      <w:r>
        <w:t>Yukarıda listesi verilen işleçlerin sınıfın üye işlevleriyle ya da global işlevlerle yüklenmesi geçersizdir.</w:t>
      </w:r>
    </w:p>
    <w:p w14:paraId="682248B7" w14:textId="77777777" w:rsidR="00490D15" w:rsidRDefault="00DC7DDB">
      <w:pPr>
        <w:pStyle w:val="BodyText"/>
        <w:spacing w:before="2"/>
        <w:ind w:left="316"/>
      </w:pPr>
      <w:r>
        <w:t>Aşağıdaki işleçler ise yalnızca sınıfın üye işlevleriyle yüklenebilir:</w:t>
      </w:r>
    </w:p>
    <w:p w14:paraId="064C7D29" w14:textId="77777777" w:rsidR="00490D15" w:rsidRDefault="00490D15">
      <w:pPr>
        <w:pStyle w:val="BodyText"/>
        <w:spacing w:before="11"/>
        <w:rPr>
          <w:sz w:val="19"/>
        </w:rPr>
      </w:pPr>
    </w:p>
    <w:p w14:paraId="3F6A37DB" w14:textId="77777777" w:rsidR="00490D15" w:rsidRDefault="00DC7DDB">
      <w:pPr>
        <w:pStyle w:val="BodyText"/>
        <w:ind w:left="316" w:right="7840"/>
      </w:pPr>
      <w:r>
        <w:t>köşeli ayraç işleci işlev çağrı işleci atama işleci</w:t>
      </w:r>
    </w:p>
    <w:p w14:paraId="68ED9B9B" w14:textId="77777777" w:rsidR="00490D15" w:rsidRDefault="00DC7DDB">
      <w:pPr>
        <w:pStyle w:val="BodyText"/>
        <w:spacing w:before="1"/>
        <w:ind w:left="316"/>
      </w:pPr>
      <w:r>
        <w:t>ok işleci</w:t>
      </w:r>
    </w:p>
    <w:p w14:paraId="7E777B59" w14:textId="77777777" w:rsidR="00490D15" w:rsidRDefault="00490D15">
      <w:pPr>
        <w:pStyle w:val="BodyText"/>
        <w:spacing w:before="10"/>
        <w:rPr>
          <w:sz w:val="19"/>
        </w:rPr>
      </w:pPr>
    </w:p>
    <w:p w14:paraId="48C3F0B4" w14:textId="77777777" w:rsidR="00490D15" w:rsidRDefault="00DC7DDB">
      <w:pPr>
        <w:pStyle w:val="BodyText"/>
        <w:ind w:left="316"/>
      </w:pPr>
      <w:r>
        <w:t>Bu işleçlerin global işlevler biçiminde yüklenmeleri geçersizdir.</w:t>
      </w:r>
    </w:p>
    <w:p w14:paraId="1FF60E79" w14:textId="77777777" w:rsidR="00490D15" w:rsidRDefault="00DC7DDB">
      <w:pPr>
        <w:pStyle w:val="BodyText"/>
        <w:spacing w:before="2"/>
        <w:ind w:left="316" w:right="613"/>
      </w:pPr>
      <w:r>
        <w:t>İşleçleri yükleyen işlevler varsayılan argüman alamaz. Bu kurala uymayan tek işlev, işlev çağrı işlecini yükleyen işlevdir. Bu işlevin yüklenmesini ileride ele alacağız.</w:t>
      </w:r>
    </w:p>
    <w:p w14:paraId="3D95ECB5" w14:textId="77777777" w:rsidR="00490D15" w:rsidRDefault="00490D15">
      <w:pPr>
        <w:pStyle w:val="BodyText"/>
        <w:rPr>
          <w:sz w:val="24"/>
        </w:rPr>
      </w:pPr>
    </w:p>
    <w:p w14:paraId="3BA6B0CC" w14:textId="77777777" w:rsidR="00490D15" w:rsidRDefault="00490D15">
      <w:pPr>
        <w:pStyle w:val="BodyText"/>
      </w:pPr>
    </w:p>
    <w:p w14:paraId="04D9622C" w14:textId="77777777" w:rsidR="00490D15" w:rsidRDefault="00C324C7" w:rsidP="00A07A0E">
      <w:pPr>
        <w:pStyle w:val="Heading2"/>
      </w:pPr>
      <w:bookmarkStart w:id="294" w:name="_Toc35630813"/>
      <w:bookmarkStart w:id="295" w:name="_Toc35631943"/>
      <w:bookmarkStart w:id="296" w:name="_Toc35632454"/>
      <w:r>
        <w:t>İşleç</w:t>
      </w:r>
      <w:r w:rsidR="00DC7DDB">
        <w:t xml:space="preserve"> Yükleyen </w:t>
      </w:r>
      <w:r>
        <w:t>İşlev</w:t>
      </w:r>
      <w:r w:rsidR="00DC7DDB">
        <w:t>lerin Çağrılma Sırası</w:t>
      </w:r>
      <w:bookmarkEnd w:id="294"/>
      <w:bookmarkEnd w:id="295"/>
      <w:bookmarkEnd w:id="296"/>
    </w:p>
    <w:p w14:paraId="2297E038" w14:textId="77777777" w:rsidR="00490D15" w:rsidRDefault="00DC7DDB">
      <w:pPr>
        <w:pStyle w:val="BodyText"/>
        <w:spacing w:before="5" w:line="237" w:lineRule="auto"/>
        <w:ind w:left="316" w:right="1037"/>
      </w:pPr>
      <w:r>
        <w:t>İşleç yükleyen işlevler C++ dilinde işleçlerin belirlenmiş öncelik sırasına göre çağrılır. Aşağıdaki kod parçasını inceleyin:</w:t>
      </w:r>
    </w:p>
    <w:p w14:paraId="37817A98" w14:textId="77777777" w:rsidR="00490D15" w:rsidRDefault="00490D15">
      <w:pPr>
        <w:pStyle w:val="BodyText"/>
        <w:spacing w:before="4"/>
      </w:pPr>
    </w:p>
    <w:p w14:paraId="7D48E02C" w14:textId="77777777" w:rsidR="00490D15" w:rsidRDefault="00DC7DDB">
      <w:pPr>
        <w:pStyle w:val="BodyText"/>
        <w:spacing w:before="1" w:line="477" w:lineRule="auto"/>
        <w:ind w:left="354" w:right="6435"/>
        <w:rPr>
          <w:rFonts w:ascii="Courier New" w:hAnsi="Courier New"/>
        </w:rPr>
      </w:pPr>
      <w:r>
        <w:rPr>
          <w:rFonts w:ascii="Courier New" w:hAnsi="Courier New"/>
        </w:rPr>
        <w:t>Myint a(1), b(5), c(7), d; d = ++a * b –c % 2;</w:t>
      </w:r>
    </w:p>
    <w:p w14:paraId="6FCCF8B5" w14:textId="77777777" w:rsidR="00490D15" w:rsidRDefault="00DC7DDB">
      <w:pPr>
        <w:pStyle w:val="BodyText"/>
        <w:spacing w:before="72"/>
        <w:ind w:left="316"/>
      </w:pPr>
      <w:r>
        <w:t>Yukarıdaki ifade derleyici tarafından şöyle bir koda dönüştürülür:</w:t>
      </w:r>
    </w:p>
    <w:p w14:paraId="256E3A5B" w14:textId="77777777" w:rsidR="00490D15" w:rsidRDefault="00490D15">
      <w:pPr>
        <w:pStyle w:val="BodyText"/>
        <w:spacing w:before="11"/>
        <w:rPr>
          <w:sz w:val="19"/>
        </w:rPr>
      </w:pPr>
    </w:p>
    <w:p w14:paraId="10C17F9E" w14:textId="77777777" w:rsidR="00490D15" w:rsidRDefault="00DC7DDB">
      <w:pPr>
        <w:pStyle w:val="BodyText"/>
        <w:spacing w:before="1"/>
        <w:ind w:left="354"/>
        <w:rPr>
          <w:rFonts w:ascii="Courier New"/>
        </w:rPr>
      </w:pPr>
      <w:r>
        <w:rPr>
          <w:rFonts w:ascii="Courier New"/>
        </w:rPr>
        <w:t>d.operator=(a.operator++().operator*(b).operator-(c.operator%(2)));</w:t>
      </w:r>
    </w:p>
    <w:p w14:paraId="6A49799B" w14:textId="77777777" w:rsidR="00490D15" w:rsidRDefault="00490D15">
      <w:pPr>
        <w:pStyle w:val="BodyText"/>
        <w:spacing w:before="4"/>
        <w:rPr>
          <w:rFonts w:ascii="Courier New"/>
          <w:sz w:val="24"/>
        </w:rPr>
      </w:pPr>
    </w:p>
    <w:p w14:paraId="1FCB2BC4" w14:textId="77777777" w:rsidR="00490D15" w:rsidRDefault="00DC7DDB">
      <w:pPr>
        <w:pStyle w:val="BodyText"/>
        <w:ind w:left="316"/>
      </w:pPr>
      <w:r>
        <w:t>İşleçlerin dil tarafından belilenmiş öncelik seviyeleri değiştirilemez.</w:t>
      </w:r>
    </w:p>
    <w:p w14:paraId="505ACCBA" w14:textId="77777777" w:rsidR="00490D15" w:rsidRDefault="00490D15">
      <w:pPr>
        <w:pStyle w:val="BodyText"/>
        <w:spacing w:before="10"/>
        <w:rPr>
          <w:sz w:val="19"/>
        </w:rPr>
      </w:pPr>
    </w:p>
    <w:p w14:paraId="466CE332" w14:textId="77777777" w:rsidR="00490D15" w:rsidRDefault="00DC7DDB" w:rsidP="00A07A0E">
      <w:pPr>
        <w:pStyle w:val="Heading2"/>
      </w:pPr>
      <w:bookmarkStart w:id="297" w:name="_Toc35630814"/>
      <w:bookmarkStart w:id="298" w:name="_Toc35631944"/>
      <w:bookmarkStart w:id="299" w:name="_Toc35632455"/>
      <w:r>
        <w:t>Kö</w:t>
      </w:r>
      <w:r w:rsidR="00A915CC">
        <w:t>ş</w:t>
      </w:r>
      <w:r>
        <w:t xml:space="preserve">eli Ayraç </w:t>
      </w:r>
      <w:r w:rsidR="00C324C7">
        <w:t>İ</w:t>
      </w:r>
      <w:r w:rsidR="00A915CC">
        <w:t>ş</w:t>
      </w:r>
      <w:r>
        <w:t xml:space="preserve">lecini Yükleyen </w:t>
      </w:r>
      <w:r w:rsidR="00C324C7">
        <w:t>İşlev</w:t>
      </w:r>
      <w:bookmarkEnd w:id="297"/>
      <w:bookmarkEnd w:id="298"/>
      <w:bookmarkEnd w:id="299"/>
    </w:p>
    <w:p w14:paraId="5A54D705" w14:textId="77777777" w:rsidR="00490D15" w:rsidRDefault="00DC7DDB">
      <w:pPr>
        <w:pStyle w:val="BodyText"/>
        <w:spacing w:before="5" w:line="237" w:lineRule="auto"/>
        <w:ind w:left="316" w:right="1493"/>
      </w:pPr>
      <w:r>
        <w:t>Köşeli ayraç işleci sınıfın üye işleviyle yüklenebilir. İşlevin yalnızca bir parametre değişkeni olmalıdır.</w:t>
      </w:r>
    </w:p>
    <w:p w14:paraId="03C9BD34" w14:textId="77777777" w:rsidR="00490D15" w:rsidRDefault="00DC7DDB">
      <w:pPr>
        <w:pStyle w:val="BodyText"/>
        <w:spacing w:before="1"/>
        <w:ind w:left="316"/>
      </w:pPr>
      <w:r>
        <w:rPr>
          <w:i/>
        </w:rPr>
        <w:t xml:space="preserve">a </w:t>
      </w:r>
      <w:r>
        <w:t>bir sınıf nesnesi olmak üzere</w:t>
      </w:r>
    </w:p>
    <w:p w14:paraId="6D6C13F5" w14:textId="77777777" w:rsidR="00490D15" w:rsidRDefault="00DC7DDB">
      <w:pPr>
        <w:pStyle w:val="BodyText"/>
        <w:spacing w:before="2"/>
        <w:ind w:left="316"/>
      </w:pPr>
      <w:r>
        <w:rPr>
          <w:i/>
        </w:rPr>
        <w:t xml:space="preserve">a[b] </w:t>
      </w:r>
      <w:r>
        <w:t>gibi bir ifade, köşeli ayraç işlevinin tanımlanmış olması durumunda</w:t>
      </w:r>
    </w:p>
    <w:p w14:paraId="66469450" w14:textId="77777777" w:rsidR="00490D15" w:rsidRDefault="00490D15">
      <w:pPr>
        <w:pStyle w:val="BodyText"/>
        <w:spacing w:before="8"/>
        <w:rPr>
          <w:sz w:val="19"/>
        </w:rPr>
      </w:pPr>
    </w:p>
    <w:p w14:paraId="3CB4BA12" w14:textId="77777777" w:rsidR="00490D15" w:rsidRDefault="00DC7DDB">
      <w:pPr>
        <w:pStyle w:val="BodyText"/>
        <w:spacing w:before="102"/>
        <w:ind w:left="354"/>
        <w:rPr>
          <w:rFonts w:ascii="Courier New"/>
        </w:rPr>
      </w:pPr>
      <w:r>
        <w:rPr>
          <w:rFonts w:ascii="Courier New"/>
        </w:rPr>
        <w:t>a.operator[](b)</w:t>
      </w:r>
    </w:p>
    <w:p w14:paraId="7C532BC9" w14:textId="77777777" w:rsidR="00490D15" w:rsidRDefault="00490D15">
      <w:pPr>
        <w:pStyle w:val="BodyText"/>
        <w:spacing w:before="4"/>
        <w:rPr>
          <w:rFonts w:ascii="Courier New"/>
          <w:sz w:val="24"/>
        </w:rPr>
      </w:pPr>
    </w:p>
    <w:p w14:paraId="1DC3C9C3" w14:textId="77777777" w:rsidR="00490D15" w:rsidRDefault="00DC7DDB">
      <w:pPr>
        <w:pStyle w:val="BodyText"/>
        <w:spacing w:line="242" w:lineRule="exact"/>
        <w:ind w:left="316"/>
      </w:pPr>
      <w:r>
        <w:t>gibi bir işlev çağrısına dönüştürülür.</w:t>
      </w:r>
    </w:p>
    <w:p w14:paraId="7B200E89" w14:textId="77777777" w:rsidR="00490D15" w:rsidRDefault="00DC7DDB">
      <w:pPr>
        <w:pStyle w:val="BodyText"/>
        <w:ind w:left="316" w:right="928"/>
      </w:pPr>
      <w:r>
        <w:t>Köşeli ayraç işlevi genellikle bir referans türüne geri döner. Böylece, işlev çağrı ifadesi doğrudan bir nesne olarak kullanılabilir.</w:t>
      </w:r>
    </w:p>
    <w:p w14:paraId="17DA8FAA" w14:textId="77777777" w:rsidR="00490D15" w:rsidRDefault="00DC7DDB">
      <w:pPr>
        <w:pStyle w:val="BodyText"/>
        <w:spacing w:before="5" w:line="237" w:lineRule="auto"/>
        <w:ind w:left="316" w:right="1307"/>
      </w:pPr>
      <w:r>
        <w:rPr>
          <w:i/>
        </w:rPr>
        <w:t xml:space="preserve">int </w:t>
      </w:r>
      <w:r>
        <w:t xml:space="preserve">türden dinamik bir dizinin kullanımını kolaylaştırmak için, </w:t>
      </w:r>
      <w:r>
        <w:rPr>
          <w:i/>
        </w:rPr>
        <w:t xml:space="preserve">Array </w:t>
      </w:r>
      <w:r>
        <w:t>isimli bir sınıfın tanımlandığını düşünelim.</w:t>
      </w:r>
    </w:p>
    <w:p w14:paraId="36C623D5" w14:textId="77777777" w:rsidR="00490D15" w:rsidRDefault="00DC7DDB">
      <w:pPr>
        <w:pStyle w:val="BodyText"/>
        <w:spacing w:before="1"/>
        <w:ind w:left="316" w:right="656"/>
      </w:pPr>
      <w:r>
        <w:rPr>
          <w:i/>
        </w:rPr>
        <w:t xml:space="preserve">operator[] </w:t>
      </w:r>
      <w:r>
        <w:t xml:space="preserve">işlevinin uygun biçimde tanımlanması durumunda, </w:t>
      </w:r>
      <w:r>
        <w:rPr>
          <w:i/>
        </w:rPr>
        <w:t xml:space="preserve">Array </w:t>
      </w:r>
      <w:r>
        <w:t>sınıfı türünden a gibi bir nesne</w:t>
      </w:r>
      <w:r>
        <w:rPr>
          <w:spacing w:val="-7"/>
        </w:rPr>
        <w:t xml:space="preserve"> </w:t>
      </w:r>
      <w:r>
        <w:t>ile</w:t>
      </w:r>
    </w:p>
    <w:p w14:paraId="6A596942" w14:textId="77777777" w:rsidR="00490D15" w:rsidRDefault="00490D15">
      <w:pPr>
        <w:pStyle w:val="BodyText"/>
        <w:spacing w:before="2"/>
      </w:pPr>
    </w:p>
    <w:p w14:paraId="032802BD" w14:textId="77777777" w:rsidR="00490D15" w:rsidRDefault="00DC7DDB">
      <w:pPr>
        <w:pStyle w:val="BodyText"/>
        <w:ind w:left="354"/>
        <w:rPr>
          <w:rFonts w:ascii="Courier New"/>
        </w:rPr>
      </w:pPr>
      <w:r>
        <w:rPr>
          <w:rFonts w:ascii="Courier New"/>
        </w:rPr>
        <w:t>a[5] =</w:t>
      </w:r>
      <w:r>
        <w:rPr>
          <w:rFonts w:ascii="Courier New"/>
          <w:spacing w:val="-3"/>
        </w:rPr>
        <w:t xml:space="preserve"> </w:t>
      </w:r>
      <w:r>
        <w:rPr>
          <w:rFonts w:ascii="Courier New"/>
        </w:rPr>
        <w:t>20;</w:t>
      </w:r>
    </w:p>
    <w:p w14:paraId="30FDC682" w14:textId="77777777" w:rsidR="00490D15" w:rsidRDefault="00490D15">
      <w:pPr>
        <w:pStyle w:val="BodyText"/>
        <w:spacing w:before="4"/>
        <w:rPr>
          <w:rFonts w:ascii="Courier New"/>
          <w:sz w:val="24"/>
        </w:rPr>
      </w:pPr>
    </w:p>
    <w:p w14:paraId="12B52566" w14:textId="77777777" w:rsidR="00490D15" w:rsidRDefault="00DC7DDB">
      <w:pPr>
        <w:pStyle w:val="BodyText"/>
        <w:spacing w:line="242" w:lineRule="exact"/>
        <w:ind w:left="316"/>
        <w:rPr>
          <w:i/>
        </w:rPr>
      </w:pPr>
      <w:r>
        <w:t xml:space="preserve">gibi bir atama yapılabilir. Konumuzla doğrudan ilgisi olmayan işlevleri çıkartarak, </w:t>
      </w:r>
      <w:r>
        <w:rPr>
          <w:i/>
        </w:rPr>
        <w:t>Array</w:t>
      </w:r>
    </w:p>
    <w:p w14:paraId="4A687F10" w14:textId="77777777" w:rsidR="00490D15" w:rsidRDefault="00DC7DDB">
      <w:pPr>
        <w:pStyle w:val="BodyText"/>
        <w:spacing w:line="242" w:lineRule="exact"/>
        <w:ind w:left="316"/>
      </w:pPr>
      <w:r>
        <w:t>sınıfını tanımlayalım.</w:t>
      </w:r>
    </w:p>
    <w:p w14:paraId="25DF6DD1" w14:textId="77777777" w:rsidR="00490D15" w:rsidRDefault="00490D15">
      <w:pPr>
        <w:pStyle w:val="BodyText"/>
      </w:pPr>
    </w:p>
    <w:p w14:paraId="0784BF13" w14:textId="77777777" w:rsidR="00490D15" w:rsidRDefault="00DC7DDB">
      <w:pPr>
        <w:pStyle w:val="BodyText"/>
        <w:ind w:left="388"/>
        <w:rPr>
          <w:rFonts w:ascii="Courier New"/>
        </w:rPr>
      </w:pPr>
      <w:r>
        <w:rPr>
          <w:rFonts w:ascii="Courier New"/>
        </w:rPr>
        <w:t>class Array {</w:t>
      </w:r>
    </w:p>
    <w:p w14:paraId="0AA2EEB5" w14:textId="77777777" w:rsidR="00490D15" w:rsidRDefault="00DC7DDB">
      <w:pPr>
        <w:pStyle w:val="BodyText"/>
        <w:spacing w:before="5"/>
        <w:ind w:left="868" w:right="7361"/>
        <w:rPr>
          <w:rFonts w:ascii="Courier New"/>
        </w:rPr>
      </w:pPr>
      <w:r>
        <w:rPr>
          <w:rFonts w:ascii="Courier New"/>
        </w:rPr>
        <w:t>int *m_p; size_t m_size;</w:t>
      </w:r>
    </w:p>
    <w:p w14:paraId="27AC4F13" w14:textId="77777777" w:rsidR="00490D15" w:rsidRDefault="00DC7DDB">
      <w:pPr>
        <w:pStyle w:val="BodyText"/>
        <w:spacing w:line="224" w:lineRule="exact"/>
        <w:ind w:left="388"/>
        <w:rPr>
          <w:rFonts w:ascii="Courier New"/>
        </w:rPr>
      </w:pPr>
      <w:r>
        <w:rPr>
          <w:rFonts w:ascii="Courier New"/>
        </w:rPr>
        <w:t>public:</w:t>
      </w:r>
    </w:p>
    <w:p w14:paraId="18626405" w14:textId="77777777" w:rsidR="00490D15" w:rsidRDefault="00DC7DDB">
      <w:pPr>
        <w:pStyle w:val="BodyText"/>
        <w:spacing w:line="226" w:lineRule="exact"/>
        <w:ind w:left="868"/>
        <w:rPr>
          <w:rFonts w:ascii="Courier New"/>
        </w:rPr>
      </w:pPr>
      <w:r>
        <w:rPr>
          <w:rFonts w:ascii="Courier New"/>
        </w:rPr>
        <w:t>Array(int size = 0, int val = 0);</w:t>
      </w:r>
    </w:p>
    <w:p w14:paraId="11A3DEAC" w14:textId="77777777" w:rsidR="00490D15" w:rsidRDefault="00DC7DDB">
      <w:pPr>
        <w:pStyle w:val="BodyText"/>
        <w:spacing w:before="3" w:line="226" w:lineRule="exact"/>
        <w:ind w:left="868"/>
        <w:rPr>
          <w:rFonts w:ascii="Courier New"/>
        </w:rPr>
      </w:pPr>
      <w:r>
        <w:rPr>
          <w:rFonts w:ascii="Courier New"/>
        </w:rPr>
        <w:t>~Array();</w:t>
      </w:r>
    </w:p>
    <w:p w14:paraId="56A23191" w14:textId="77777777" w:rsidR="00490D15" w:rsidRDefault="00DC7DDB">
      <w:pPr>
        <w:pStyle w:val="BodyText"/>
        <w:ind w:left="868" w:right="5921"/>
        <w:rPr>
          <w:rFonts w:ascii="Courier New"/>
        </w:rPr>
      </w:pPr>
      <w:r>
        <w:rPr>
          <w:rFonts w:ascii="Courier New"/>
        </w:rPr>
        <w:t>int operator[](int) const; int &amp;operator[](int);</w:t>
      </w:r>
    </w:p>
    <w:p w14:paraId="275473A6" w14:textId="77777777" w:rsidR="00490D15" w:rsidRDefault="00DC7DDB">
      <w:pPr>
        <w:pStyle w:val="BodyText"/>
        <w:spacing w:line="223" w:lineRule="exact"/>
        <w:ind w:left="868"/>
        <w:rPr>
          <w:rFonts w:ascii="Courier New" w:hAnsi="Courier New"/>
        </w:rPr>
      </w:pPr>
      <w:r>
        <w:rPr>
          <w:rFonts w:ascii="Courier New" w:hAnsi="Courier New"/>
        </w:rPr>
        <w:t>//…</w:t>
      </w:r>
    </w:p>
    <w:p w14:paraId="6DE57753" w14:textId="77777777" w:rsidR="00490D15" w:rsidRDefault="00DC7DDB">
      <w:pPr>
        <w:pStyle w:val="BodyText"/>
        <w:spacing w:before="1"/>
        <w:ind w:left="388"/>
        <w:rPr>
          <w:rFonts w:ascii="Courier New"/>
        </w:rPr>
      </w:pPr>
      <w:r>
        <w:rPr>
          <w:rFonts w:ascii="Courier New"/>
        </w:rPr>
        <w:t>};</w:t>
      </w:r>
    </w:p>
    <w:p w14:paraId="171FAB0F" w14:textId="77777777" w:rsidR="00490D15" w:rsidRDefault="00490D15">
      <w:pPr>
        <w:pStyle w:val="BodyText"/>
        <w:spacing w:before="3"/>
        <w:rPr>
          <w:rFonts w:ascii="Courier New"/>
        </w:rPr>
      </w:pPr>
    </w:p>
    <w:p w14:paraId="34F21453" w14:textId="77777777" w:rsidR="00490D15" w:rsidRDefault="00DC7DDB">
      <w:pPr>
        <w:pStyle w:val="BodyText"/>
        <w:spacing w:line="226" w:lineRule="exact"/>
        <w:ind w:left="388"/>
        <w:rPr>
          <w:rFonts w:ascii="Courier New"/>
        </w:rPr>
      </w:pPr>
      <w:r>
        <w:rPr>
          <w:rFonts w:ascii="Courier New"/>
        </w:rPr>
        <w:t>Array::Array(int size, int val)</w:t>
      </w:r>
    </w:p>
    <w:p w14:paraId="46027EA2" w14:textId="77777777" w:rsidR="00490D15" w:rsidRDefault="00DC7DDB">
      <w:pPr>
        <w:pStyle w:val="BodyText"/>
        <w:spacing w:line="224" w:lineRule="exact"/>
        <w:ind w:left="388"/>
        <w:rPr>
          <w:rFonts w:ascii="Courier New"/>
        </w:rPr>
      </w:pPr>
      <w:r>
        <w:rPr>
          <w:rFonts w:ascii="Courier New"/>
        </w:rPr>
        <w:t>{</w:t>
      </w:r>
    </w:p>
    <w:p w14:paraId="68C0D574" w14:textId="77777777" w:rsidR="00490D15" w:rsidRDefault="00DC7DDB">
      <w:pPr>
        <w:pStyle w:val="BodyText"/>
        <w:spacing w:before="1"/>
        <w:ind w:left="868" w:right="7121"/>
        <w:rPr>
          <w:rFonts w:ascii="Courier New"/>
        </w:rPr>
      </w:pPr>
      <w:r>
        <w:rPr>
          <w:rFonts w:ascii="Courier New"/>
        </w:rPr>
        <w:t>m_size = size; if(m_size == 0){</w:t>
      </w:r>
    </w:p>
    <w:p w14:paraId="48C9C3B8" w14:textId="77777777" w:rsidR="00490D15" w:rsidRDefault="00DC7DDB">
      <w:pPr>
        <w:pStyle w:val="BodyText"/>
        <w:spacing w:before="4"/>
        <w:ind w:left="1349" w:right="7600"/>
        <w:rPr>
          <w:rFonts w:ascii="Courier New"/>
        </w:rPr>
      </w:pPr>
      <w:r>
        <w:rPr>
          <w:rFonts w:ascii="Courier New"/>
        </w:rPr>
        <w:t>m_p = 0; return;</w:t>
      </w:r>
    </w:p>
    <w:p w14:paraId="7F6637FE" w14:textId="77777777" w:rsidR="00490D15" w:rsidRDefault="00DC7DDB">
      <w:pPr>
        <w:pStyle w:val="BodyText"/>
        <w:spacing w:line="225" w:lineRule="exact"/>
        <w:ind w:left="868"/>
        <w:rPr>
          <w:rFonts w:ascii="Courier New"/>
        </w:rPr>
      </w:pPr>
      <w:r>
        <w:rPr>
          <w:rFonts w:ascii="Courier New"/>
        </w:rPr>
        <w:t>}</w:t>
      </w:r>
    </w:p>
    <w:p w14:paraId="0F7EF66D" w14:textId="77777777" w:rsidR="00490D15" w:rsidRDefault="00490D15">
      <w:pPr>
        <w:pStyle w:val="BodyText"/>
        <w:spacing w:before="9"/>
        <w:rPr>
          <w:rFonts w:ascii="Courier New"/>
          <w:sz w:val="19"/>
        </w:rPr>
      </w:pPr>
    </w:p>
    <w:p w14:paraId="14C05D7C" w14:textId="77777777" w:rsidR="00490D15" w:rsidRDefault="00DC7DDB">
      <w:pPr>
        <w:pStyle w:val="BodyText"/>
        <w:ind w:left="868"/>
        <w:rPr>
          <w:rFonts w:ascii="Courier New"/>
        </w:rPr>
      </w:pPr>
      <w:r>
        <w:rPr>
          <w:rFonts w:ascii="Courier New"/>
        </w:rPr>
        <w:t>m_p = new int[m_size];</w:t>
      </w:r>
    </w:p>
    <w:p w14:paraId="32CF2621" w14:textId="77777777" w:rsidR="00490D15" w:rsidRDefault="00DC7DDB">
      <w:pPr>
        <w:pStyle w:val="BodyText"/>
        <w:spacing w:before="4"/>
        <w:ind w:left="1349" w:right="5201" w:hanging="481"/>
        <w:rPr>
          <w:rFonts w:ascii="Courier New"/>
        </w:rPr>
      </w:pPr>
      <w:r>
        <w:rPr>
          <w:rFonts w:ascii="Courier New"/>
        </w:rPr>
        <w:t>for (int k = 0; k &lt; m_size; ++k) m_p[k] = val;</w:t>
      </w:r>
    </w:p>
    <w:p w14:paraId="4FF68FC9" w14:textId="77777777" w:rsidR="00490D15" w:rsidRDefault="00DC7DDB">
      <w:pPr>
        <w:pStyle w:val="BodyText"/>
        <w:spacing w:line="225" w:lineRule="exact"/>
        <w:ind w:left="388"/>
        <w:rPr>
          <w:rFonts w:ascii="Courier New"/>
        </w:rPr>
      </w:pPr>
      <w:r>
        <w:rPr>
          <w:rFonts w:ascii="Courier New"/>
        </w:rPr>
        <w:t>}</w:t>
      </w:r>
    </w:p>
    <w:p w14:paraId="40F6FD04" w14:textId="77777777" w:rsidR="00490D15" w:rsidRDefault="00490D15">
      <w:pPr>
        <w:pStyle w:val="BodyText"/>
        <w:spacing w:before="10"/>
        <w:rPr>
          <w:rFonts w:ascii="Courier New"/>
          <w:sz w:val="10"/>
        </w:rPr>
      </w:pPr>
    </w:p>
    <w:p w14:paraId="5E556AFA" w14:textId="77777777" w:rsidR="00490D15" w:rsidRDefault="00DC7DDB">
      <w:pPr>
        <w:pStyle w:val="BodyText"/>
        <w:spacing w:before="102"/>
        <w:ind w:left="388"/>
        <w:rPr>
          <w:rFonts w:ascii="Courier New"/>
        </w:rPr>
      </w:pPr>
      <w:r>
        <w:rPr>
          <w:rFonts w:ascii="Courier New"/>
        </w:rPr>
        <w:t>Array::~Array()</w:t>
      </w:r>
    </w:p>
    <w:p w14:paraId="0DF5E193" w14:textId="77777777" w:rsidR="00490D15" w:rsidRDefault="00DC7DDB">
      <w:pPr>
        <w:pStyle w:val="BodyText"/>
        <w:spacing w:before="4" w:line="224" w:lineRule="exact"/>
        <w:ind w:left="388"/>
        <w:rPr>
          <w:rFonts w:ascii="Courier New"/>
        </w:rPr>
      </w:pPr>
      <w:r>
        <w:rPr>
          <w:rFonts w:ascii="Courier New"/>
        </w:rPr>
        <w:t>{</w:t>
      </w:r>
    </w:p>
    <w:p w14:paraId="2CDB7555" w14:textId="77777777" w:rsidR="00490D15" w:rsidRDefault="00DC7DDB">
      <w:pPr>
        <w:pStyle w:val="BodyText"/>
        <w:spacing w:before="1" w:line="226" w:lineRule="exact"/>
        <w:ind w:left="868"/>
        <w:rPr>
          <w:rFonts w:ascii="Courier New"/>
        </w:rPr>
      </w:pPr>
      <w:r>
        <w:rPr>
          <w:rFonts w:ascii="Courier New"/>
        </w:rPr>
        <w:t>delete [] m_p;</w:t>
      </w:r>
    </w:p>
    <w:p w14:paraId="7A3108CE" w14:textId="77777777" w:rsidR="00490D15" w:rsidRDefault="00DC7DDB">
      <w:pPr>
        <w:pStyle w:val="BodyText"/>
        <w:spacing w:line="224" w:lineRule="exact"/>
        <w:ind w:left="388"/>
        <w:rPr>
          <w:rFonts w:ascii="Courier New"/>
        </w:rPr>
      </w:pPr>
      <w:r>
        <w:rPr>
          <w:rFonts w:ascii="Courier New"/>
        </w:rPr>
        <w:t>}</w:t>
      </w:r>
    </w:p>
    <w:p w14:paraId="462BB940" w14:textId="77777777" w:rsidR="00490D15" w:rsidRDefault="00DC7DDB">
      <w:pPr>
        <w:pStyle w:val="BodyText"/>
        <w:spacing w:before="1"/>
        <w:ind w:left="388"/>
        <w:rPr>
          <w:rFonts w:ascii="Courier New"/>
        </w:rPr>
      </w:pPr>
      <w:r>
        <w:rPr>
          <w:rFonts w:ascii="Courier New"/>
        </w:rPr>
        <w:t>int &amp;Array::operator[](int index)</w:t>
      </w:r>
    </w:p>
    <w:p w14:paraId="166EB42E" w14:textId="77777777" w:rsidR="00490D15" w:rsidRDefault="00DC7DDB">
      <w:pPr>
        <w:pStyle w:val="BodyText"/>
        <w:spacing w:before="4" w:line="225" w:lineRule="exact"/>
        <w:ind w:left="388"/>
        <w:rPr>
          <w:rFonts w:ascii="Courier New"/>
        </w:rPr>
      </w:pPr>
      <w:r>
        <w:rPr>
          <w:rFonts w:ascii="Courier New"/>
        </w:rPr>
        <w:t>{</w:t>
      </w:r>
    </w:p>
    <w:p w14:paraId="3002F9B7" w14:textId="77777777" w:rsidR="00490D15" w:rsidRDefault="00DC7DDB">
      <w:pPr>
        <w:pStyle w:val="BodyText"/>
        <w:spacing w:before="2" w:line="226" w:lineRule="exact"/>
        <w:ind w:left="868"/>
        <w:rPr>
          <w:rFonts w:ascii="Courier New"/>
        </w:rPr>
      </w:pPr>
      <w:r>
        <w:rPr>
          <w:rFonts w:ascii="Courier New"/>
        </w:rPr>
        <w:t>return m_p[index];</w:t>
      </w:r>
    </w:p>
    <w:p w14:paraId="7D32B360" w14:textId="77777777" w:rsidR="00490D15" w:rsidRDefault="00DC7DDB">
      <w:pPr>
        <w:pStyle w:val="BodyText"/>
        <w:spacing w:line="226" w:lineRule="exact"/>
        <w:ind w:left="388"/>
        <w:rPr>
          <w:rFonts w:ascii="Courier New"/>
        </w:rPr>
      </w:pPr>
      <w:r>
        <w:rPr>
          <w:rFonts w:ascii="Courier New"/>
        </w:rPr>
        <w:t>}</w:t>
      </w:r>
    </w:p>
    <w:p w14:paraId="1D18582C" w14:textId="77777777" w:rsidR="00490D15" w:rsidRDefault="00490D15">
      <w:pPr>
        <w:pStyle w:val="BodyText"/>
        <w:spacing w:before="9"/>
        <w:rPr>
          <w:rFonts w:ascii="Courier New"/>
          <w:sz w:val="10"/>
        </w:rPr>
      </w:pPr>
    </w:p>
    <w:p w14:paraId="49FB51D9" w14:textId="77777777" w:rsidR="00490D15" w:rsidRDefault="00DC7DDB">
      <w:pPr>
        <w:pStyle w:val="BodyText"/>
        <w:spacing w:before="102"/>
        <w:ind w:left="388"/>
        <w:rPr>
          <w:rFonts w:ascii="Courier New"/>
        </w:rPr>
      </w:pPr>
      <w:r>
        <w:rPr>
          <w:rFonts w:ascii="Courier New"/>
        </w:rPr>
        <w:t>int Array::operator[](int index)const</w:t>
      </w:r>
    </w:p>
    <w:p w14:paraId="497FBEB5" w14:textId="77777777" w:rsidR="00490D15" w:rsidRDefault="00DC7DDB">
      <w:pPr>
        <w:pStyle w:val="BodyText"/>
        <w:spacing w:before="4" w:line="224" w:lineRule="exact"/>
        <w:ind w:left="388"/>
        <w:rPr>
          <w:rFonts w:ascii="Courier New"/>
        </w:rPr>
      </w:pPr>
      <w:r>
        <w:rPr>
          <w:rFonts w:ascii="Courier New"/>
        </w:rPr>
        <w:t>{</w:t>
      </w:r>
    </w:p>
    <w:p w14:paraId="44C40D88" w14:textId="77777777" w:rsidR="00490D15" w:rsidRDefault="00DC7DDB">
      <w:pPr>
        <w:pStyle w:val="BodyText"/>
        <w:spacing w:before="1" w:line="226" w:lineRule="exact"/>
        <w:ind w:left="868"/>
        <w:rPr>
          <w:rFonts w:ascii="Courier New"/>
        </w:rPr>
      </w:pPr>
      <w:r>
        <w:rPr>
          <w:rFonts w:ascii="Courier New"/>
        </w:rPr>
        <w:t>return m_p[index];</w:t>
      </w:r>
    </w:p>
    <w:p w14:paraId="3047E3D6" w14:textId="77777777" w:rsidR="00490D15" w:rsidRDefault="00DC7DDB">
      <w:pPr>
        <w:pStyle w:val="BodyText"/>
        <w:spacing w:line="226" w:lineRule="exact"/>
        <w:ind w:left="388"/>
        <w:rPr>
          <w:rFonts w:ascii="Courier New"/>
        </w:rPr>
      </w:pPr>
      <w:r>
        <w:rPr>
          <w:rFonts w:ascii="Courier New"/>
        </w:rPr>
        <w:t>}</w:t>
      </w:r>
    </w:p>
    <w:p w14:paraId="50FC62E1" w14:textId="77777777" w:rsidR="00490D15" w:rsidRDefault="00490D15">
      <w:pPr>
        <w:pStyle w:val="BodyText"/>
        <w:spacing w:before="11"/>
        <w:rPr>
          <w:rFonts w:ascii="Courier New"/>
          <w:sz w:val="10"/>
        </w:rPr>
      </w:pPr>
    </w:p>
    <w:p w14:paraId="7D6A3F48" w14:textId="77777777" w:rsidR="00490D15" w:rsidRDefault="00DC7DDB">
      <w:pPr>
        <w:pStyle w:val="BodyText"/>
        <w:spacing w:before="101"/>
        <w:ind w:left="388"/>
        <w:rPr>
          <w:rFonts w:ascii="Courier New"/>
        </w:rPr>
      </w:pPr>
      <w:r>
        <w:rPr>
          <w:rFonts w:ascii="Courier New"/>
        </w:rPr>
        <w:t>#include &lt;iostream&gt;</w:t>
      </w:r>
    </w:p>
    <w:p w14:paraId="700A9C6C" w14:textId="77777777" w:rsidR="00490D15" w:rsidRDefault="00490D15">
      <w:pPr>
        <w:pStyle w:val="BodyText"/>
        <w:spacing w:before="3"/>
        <w:rPr>
          <w:rFonts w:ascii="Courier New"/>
        </w:rPr>
      </w:pPr>
    </w:p>
    <w:p w14:paraId="621FD165" w14:textId="77777777" w:rsidR="00490D15" w:rsidRDefault="00DC7DDB">
      <w:pPr>
        <w:pStyle w:val="BodyText"/>
        <w:spacing w:line="226" w:lineRule="exact"/>
        <w:ind w:left="388"/>
        <w:rPr>
          <w:rFonts w:ascii="Courier New"/>
        </w:rPr>
      </w:pPr>
      <w:r>
        <w:rPr>
          <w:rFonts w:ascii="Courier New"/>
        </w:rPr>
        <w:t>int main()</w:t>
      </w:r>
    </w:p>
    <w:p w14:paraId="79B0FAC3" w14:textId="77777777" w:rsidR="00490D15" w:rsidRDefault="00DC7DDB">
      <w:pPr>
        <w:pStyle w:val="BodyText"/>
        <w:spacing w:line="224" w:lineRule="exact"/>
        <w:ind w:left="388"/>
        <w:rPr>
          <w:rFonts w:ascii="Courier New"/>
        </w:rPr>
      </w:pPr>
      <w:r>
        <w:rPr>
          <w:rFonts w:ascii="Courier New"/>
        </w:rPr>
        <w:t>{</w:t>
      </w:r>
    </w:p>
    <w:p w14:paraId="1590FA56" w14:textId="77777777" w:rsidR="00490D15" w:rsidRDefault="00DC7DDB">
      <w:pPr>
        <w:pStyle w:val="BodyText"/>
        <w:spacing w:before="1" w:line="226" w:lineRule="exact"/>
        <w:ind w:left="868"/>
        <w:rPr>
          <w:rFonts w:ascii="Courier New"/>
        </w:rPr>
      </w:pPr>
      <w:r>
        <w:rPr>
          <w:rFonts w:ascii="Courier New"/>
        </w:rPr>
        <w:t>Array a(20);</w:t>
      </w:r>
    </w:p>
    <w:p w14:paraId="75E07381" w14:textId="77777777" w:rsidR="00490D15" w:rsidRDefault="00DC7DDB">
      <w:pPr>
        <w:pStyle w:val="BodyText"/>
        <w:spacing w:line="226" w:lineRule="exact"/>
        <w:ind w:left="868"/>
        <w:rPr>
          <w:rFonts w:ascii="Courier New"/>
        </w:rPr>
      </w:pPr>
      <w:r>
        <w:rPr>
          <w:rFonts w:ascii="Courier New"/>
        </w:rPr>
        <w:t>const Array ca(10, 1);</w:t>
      </w:r>
    </w:p>
    <w:p w14:paraId="3EBC19E5" w14:textId="77777777" w:rsidR="00490D15" w:rsidRDefault="00DC7DDB">
      <w:pPr>
        <w:pStyle w:val="BodyText"/>
        <w:spacing w:before="102" w:line="226" w:lineRule="exact"/>
        <w:ind w:left="868"/>
        <w:rPr>
          <w:rFonts w:ascii="Courier New"/>
        </w:rPr>
      </w:pPr>
      <w:r>
        <w:rPr>
          <w:rFonts w:ascii="Courier New"/>
        </w:rPr>
        <w:t>a[3] = 5;</w:t>
      </w:r>
    </w:p>
    <w:p w14:paraId="513A2DBF" w14:textId="77777777" w:rsidR="00490D15" w:rsidRDefault="00DC7DDB">
      <w:pPr>
        <w:pStyle w:val="BodyText"/>
        <w:tabs>
          <w:tab w:val="left" w:pos="2668"/>
        </w:tabs>
        <w:ind w:left="868" w:right="5213"/>
        <w:rPr>
          <w:rFonts w:ascii="Courier New" w:hAnsi="Courier New"/>
        </w:rPr>
      </w:pPr>
      <w:r>
        <w:rPr>
          <w:rFonts w:ascii="Courier New" w:hAnsi="Courier New"/>
        </w:rPr>
        <w:t>//ca[2]</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//Geçersiz Std::cout &lt;&lt; ca[5] &lt;&lt;</w:t>
      </w:r>
      <w:r>
        <w:rPr>
          <w:rFonts w:ascii="Courier New" w:hAnsi="Courier New"/>
          <w:spacing w:val="11"/>
        </w:rPr>
        <w:t xml:space="preserve"> </w:t>
      </w:r>
      <w:r>
        <w:rPr>
          <w:rFonts w:ascii="Courier New" w:hAnsi="Courier New"/>
          <w:spacing w:val="-3"/>
        </w:rPr>
        <w:t>std::endl;</w:t>
      </w:r>
    </w:p>
    <w:p w14:paraId="3FF9E422" w14:textId="77777777" w:rsidR="00490D15" w:rsidRDefault="00490D15">
      <w:pPr>
        <w:pStyle w:val="BodyText"/>
        <w:spacing w:before="8"/>
        <w:rPr>
          <w:rFonts w:ascii="Courier New"/>
          <w:sz w:val="19"/>
        </w:rPr>
      </w:pPr>
    </w:p>
    <w:p w14:paraId="70B1CDD5" w14:textId="77777777" w:rsidR="00490D15" w:rsidRDefault="00DC7DDB">
      <w:pPr>
        <w:pStyle w:val="BodyText"/>
        <w:spacing w:before="1"/>
        <w:ind w:left="868"/>
        <w:rPr>
          <w:rFonts w:ascii="Courier New"/>
        </w:rPr>
      </w:pPr>
      <w:r>
        <w:rPr>
          <w:rFonts w:ascii="Courier New"/>
        </w:rPr>
        <w:t>return 0;</w:t>
      </w:r>
    </w:p>
    <w:p w14:paraId="70324A47" w14:textId="77777777" w:rsidR="00490D15" w:rsidRDefault="00DC7DDB">
      <w:pPr>
        <w:pStyle w:val="BodyText"/>
        <w:spacing w:before="3"/>
        <w:ind w:left="388"/>
        <w:rPr>
          <w:rFonts w:ascii="Courier New"/>
        </w:rPr>
      </w:pPr>
      <w:r>
        <w:rPr>
          <w:rFonts w:ascii="Courier New"/>
        </w:rPr>
        <w:t>}</w:t>
      </w:r>
    </w:p>
    <w:p w14:paraId="54588731" w14:textId="77777777" w:rsidR="00490D15" w:rsidRDefault="00490D15">
      <w:pPr>
        <w:pStyle w:val="BodyText"/>
        <w:rPr>
          <w:rFonts w:ascii="Courier New"/>
          <w:sz w:val="15"/>
        </w:rPr>
      </w:pPr>
    </w:p>
    <w:p w14:paraId="63475750" w14:textId="77777777" w:rsidR="00490D15" w:rsidRDefault="00DC7DDB">
      <w:pPr>
        <w:pStyle w:val="BodyText"/>
        <w:spacing w:before="102"/>
        <w:ind w:left="316" w:right="925"/>
      </w:pPr>
      <w:r>
        <w:rPr>
          <w:i/>
        </w:rPr>
        <w:t xml:space="preserve">Array </w:t>
      </w:r>
      <w:r>
        <w:t xml:space="preserve">sınıfının kurucu işlevi, istenen sayıda elemanın sığacağı büyüklükte bir blok elde ediyor. Sonlandırıcı işlev ise ayrılan dinamik bloğu </w:t>
      </w:r>
      <w:r>
        <w:rPr>
          <w:i/>
        </w:rPr>
        <w:t>free store</w:t>
      </w:r>
      <w:r>
        <w:t>‟a geri veriyor.</w:t>
      </w:r>
    </w:p>
    <w:p w14:paraId="42ED8336" w14:textId="77777777" w:rsidR="00490D15" w:rsidRDefault="00DC7DDB">
      <w:pPr>
        <w:pStyle w:val="BodyText"/>
        <w:spacing w:before="4"/>
        <w:ind w:left="316" w:right="653"/>
      </w:pPr>
      <w:r>
        <w:t xml:space="preserve">Sınıfın </w:t>
      </w:r>
      <w:r>
        <w:rPr>
          <w:i/>
        </w:rPr>
        <w:t xml:space="preserve">public </w:t>
      </w:r>
      <w:r>
        <w:t xml:space="preserve">bölümünde iki ayrı </w:t>
      </w:r>
      <w:r>
        <w:rPr>
          <w:i/>
        </w:rPr>
        <w:t xml:space="preserve">operator[] </w:t>
      </w:r>
      <w:r>
        <w:t xml:space="preserve">işlevinin bildirildiğini görüyorsunuz. İşlevlerin imzalarındaki tek farklılık, birinin </w:t>
      </w:r>
      <w:r>
        <w:rPr>
          <w:i/>
        </w:rPr>
        <w:t xml:space="preserve">const </w:t>
      </w:r>
      <w:r>
        <w:t xml:space="preserve">üye işlev iken diğerinin </w:t>
      </w:r>
      <w:r>
        <w:rPr>
          <w:i/>
        </w:rPr>
        <w:t xml:space="preserve">const </w:t>
      </w:r>
      <w:r>
        <w:t xml:space="preserve">olmayan bir üye işlev olması. Böyle işlev yüklemesine </w:t>
      </w:r>
      <w:r>
        <w:rPr>
          <w:i/>
        </w:rPr>
        <w:t xml:space="preserve">const </w:t>
      </w:r>
      <w:r>
        <w:t>yüklemesi (</w:t>
      </w:r>
      <w:r>
        <w:rPr>
          <w:i/>
        </w:rPr>
        <w:t>const overloading</w:t>
      </w:r>
      <w:r>
        <w:t>) dendiğini anımsayın. Acaba neden iki ayrı işlev tanımlandı?</w:t>
      </w:r>
    </w:p>
    <w:p w14:paraId="2CCF7EB8" w14:textId="77777777" w:rsidR="00490D15" w:rsidRDefault="00DC7DDB">
      <w:pPr>
        <w:pStyle w:val="BodyText"/>
        <w:spacing w:line="242" w:lineRule="auto"/>
        <w:ind w:left="316" w:right="724"/>
      </w:pPr>
      <w:r>
        <w:t xml:space="preserve">Önce </w:t>
      </w:r>
      <w:r>
        <w:rPr>
          <w:i/>
        </w:rPr>
        <w:t xml:space="preserve">const </w:t>
      </w:r>
      <w:r>
        <w:t xml:space="preserve">olmayan </w:t>
      </w:r>
      <w:r>
        <w:rPr>
          <w:i/>
        </w:rPr>
        <w:t xml:space="preserve">operator[] </w:t>
      </w:r>
      <w:r>
        <w:t xml:space="preserve">işlevini inceleyelim. İşlevimiz elde edilen dinamik dizinin istenen indisli elemanını, referans yoluyla döndürüyor. Böylece </w:t>
      </w:r>
      <w:r>
        <w:rPr>
          <w:i/>
        </w:rPr>
        <w:t xml:space="preserve">main </w:t>
      </w:r>
      <w:r>
        <w:t>işlevi içinde</w:t>
      </w:r>
    </w:p>
    <w:p w14:paraId="2F3D12FD" w14:textId="77777777" w:rsidR="00490D15" w:rsidRDefault="00490D15">
      <w:pPr>
        <w:pStyle w:val="BodyText"/>
        <w:spacing w:before="6"/>
        <w:rPr>
          <w:sz w:val="19"/>
        </w:rPr>
      </w:pPr>
    </w:p>
    <w:p w14:paraId="550E4BF3" w14:textId="77777777" w:rsidR="00490D15" w:rsidRDefault="00DC7DDB">
      <w:pPr>
        <w:pStyle w:val="BodyText"/>
        <w:spacing w:before="1"/>
        <w:ind w:left="354"/>
        <w:rPr>
          <w:rFonts w:ascii="Courier New"/>
        </w:rPr>
      </w:pPr>
      <w:r>
        <w:rPr>
          <w:rFonts w:ascii="Courier New"/>
        </w:rPr>
        <w:t>a[3] = 5;</w:t>
      </w:r>
    </w:p>
    <w:p w14:paraId="20849387" w14:textId="77777777" w:rsidR="00490D15" w:rsidRDefault="00490D15">
      <w:pPr>
        <w:pStyle w:val="BodyText"/>
        <w:spacing w:before="6"/>
        <w:rPr>
          <w:rFonts w:ascii="Courier New"/>
          <w:sz w:val="24"/>
        </w:rPr>
      </w:pPr>
    </w:p>
    <w:p w14:paraId="191C6B40" w14:textId="77777777" w:rsidR="00490D15" w:rsidRDefault="00DC7DDB">
      <w:pPr>
        <w:pStyle w:val="BodyText"/>
        <w:spacing w:line="237" w:lineRule="auto"/>
        <w:ind w:left="316" w:right="784"/>
      </w:pPr>
      <w:r>
        <w:t xml:space="preserve">gibi bir atama ile, dinamik dizi içindeki </w:t>
      </w:r>
      <w:r>
        <w:rPr>
          <w:i/>
        </w:rPr>
        <w:t xml:space="preserve">3 </w:t>
      </w:r>
      <w:r>
        <w:t>indisli elemana atama yapılmış olur. Bu atama deyimi derleyici tarafından aşağıdaki biçime dönüştürülür:</w:t>
      </w:r>
    </w:p>
    <w:p w14:paraId="724B3B7B" w14:textId="77777777" w:rsidR="00490D15" w:rsidRDefault="00490D15">
      <w:pPr>
        <w:pStyle w:val="BodyText"/>
        <w:spacing w:before="4"/>
      </w:pPr>
    </w:p>
    <w:p w14:paraId="4B35D797" w14:textId="77777777" w:rsidR="00490D15" w:rsidRDefault="00DC7DDB">
      <w:pPr>
        <w:pStyle w:val="BodyText"/>
        <w:ind w:left="316"/>
        <w:rPr>
          <w:rFonts w:ascii="Courier New"/>
        </w:rPr>
      </w:pPr>
      <w:r>
        <w:rPr>
          <w:rFonts w:ascii="Courier New"/>
        </w:rPr>
        <w:t>a.operator[](3) = 5;</w:t>
      </w:r>
    </w:p>
    <w:p w14:paraId="6B9CAA13" w14:textId="77777777" w:rsidR="00490D15" w:rsidRDefault="00490D15">
      <w:pPr>
        <w:pStyle w:val="BodyText"/>
        <w:rPr>
          <w:rFonts w:ascii="Courier New"/>
          <w:sz w:val="24"/>
        </w:rPr>
      </w:pPr>
    </w:p>
    <w:p w14:paraId="74357C28" w14:textId="77777777" w:rsidR="00490D15" w:rsidRDefault="00DC7DDB">
      <w:pPr>
        <w:pStyle w:val="BodyText"/>
        <w:spacing w:before="1"/>
        <w:ind w:left="316" w:right="626"/>
      </w:pPr>
      <w:r>
        <w:rPr>
          <w:i/>
        </w:rPr>
        <w:t xml:space="preserve">const </w:t>
      </w:r>
      <w:r>
        <w:t xml:space="preserve">bir dizinin elemanlarına atama işleci ile atama yapılamaz, değil mi? Benzer biçimde </w:t>
      </w:r>
      <w:r>
        <w:rPr>
          <w:i/>
        </w:rPr>
        <w:t xml:space="preserve">const </w:t>
      </w:r>
      <w:r>
        <w:t xml:space="preserve">bir </w:t>
      </w:r>
      <w:r>
        <w:rPr>
          <w:i/>
        </w:rPr>
        <w:t xml:space="preserve">Array </w:t>
      </w:r>
      <w:r>
        <w:t>nesnesinin tuttuğu elemanlara da atama yapılamaması gerekir. İşte bu nedenle iki ayrı işlev tanımladık.</w:t>
      </w:r>
    </w:p>
    <w:p w14:paraId="42E9020B" w14:textId="77777777" w:rsidR="00490D15" w:rsidRDefault="00DC7DDB">
      <w:pPr>
        <w:pStyle w:val="BodyText"/>
        <w:ind w:left="316" w:right="832"/>
      </w:pPr>
      <w:r>
        <w:rPr>
          <w:i/>
        </w:rPr>
        <w:t xml:space="preserve">Array </w:t>
      </w:r>
      <w:r>
        <w:t xml:space="preserve">sınıfı türünden </w:t>
      </w:r>
      <w:r>
        <w:rPr>
          <w:i/>
        </w:rPr>
        <w:t xml:space="preserve">const </w:t>
      </w:r>
      <w:r>
        <w:t xml:space="preserve">bir nesne olan </w:t>
      </w:r>
      <w:r>
        <w:rPr>
          <w:i/>
        </w:rPr>
        <w:t xml:space="preserve">a </w:t>
      </w:r>
      <w:r>
        <w:t xml:space="preserve">nesnesi ile </w:t>
      </w:r>
      <w:r>
        <w:rPr>
          <w:i/>
        </w:rPr>
        <w:t xml:space="preserve">operator[] </w:t>
      </w:r>
      <w:r>
        <w:t xml:space="preserve">işlevi çağrıldığında, sınıfın </w:t>
      </w:r>
      <w:r>
        <w:rPr>
          <w:i/>
        </w:rPr>
        <w:t xml:space="preserve">const </w:t>
      </w:r>
      <w:r>
        <w:t xml:space="preserve">üye işlevi çağrılır. </w:t>
      </w:r>
      <w:r>
        <w:rPr>
          <w:i/>
        </w:rPr>
        <w:t xml:space="preserve">const </w:t>
      </w:r>
      <w:r>
        <w:t>üye işlevin geri dönüş değeri bir referans olmadığı için</w:t>
      </w:r>
    </w:p>
    <w:p w14:paraId="00002F0D" w14:textId="77777777" w:rsidR="00490D15" w:rsidRDefault="00490D15">
      <w:pPr>
        <w:pStyle w:val="BodyText"/>
        <w:spacing w:before="3"/>
      </w:pPr>
    </w:p>
    <w:p w14:paraId="2219AB0A" w14:textId="77777777" w:rsidR="00490D15" w:rsidRDefault="00DC7DDB">
      <w:pPr>
        <w:pStyle w:val="BodyText"/>
        <w:spacing w:before="1"/>
        <w:ind w:left="316"/>
        <w:rPr>
          <w:rFonts w:ascii="Courier New"/>
        </w:rPr>
      </w:pPr>
      <w:r>
        <w:rPr>
          <w:rFonts w:ascii="Courier New"/>
        </w:rPr>
        <w:t>ca[4] = 10;</w:t>
      </w:r>
    </w:p>
    <w:p w14:paraId="4DC363A5" w14:textId="77777777" w:rsidR="00490D15" w:rsidRDefault="00490D15">
      <w:pPr>
        <w:pStyle w:val="BodyText"/>
        <w:spacing w:before="4"/>
        <w:rPr>
          <w:rFonts w:ascii="Courier New"/>
          <w:sz w:val="24"/>
        </w:rPr>
      </w:pPr>
    </w:p>
    <w:p w14:paraId="5BD27D5E" w14:textId="77777777" w:rsidR="00490D15" w:rsidRDefault="00DC7DDB">
      <w:pPr>
        <w:pStyle w:val="BodyText"/>
        <w:ind w:left="316"/>
      </w:pPr>
      <w:r>
        <w:t>gibi bir atama geçersizdir.</w:t>
      </w:r>
    </w:p>
    <w:p w14:paraId="3520637A" w14:textId="77777777" w:rsidR="00490D15" w:rsidRDefault="00490D15">
      <w:pPr>
        <w:pStyle w:val="BodyText"/>
        <w:spacing w:before="9"/>
        <w:rPr>
          <w:sz w:val="19"/>
        </w:rPr>
      </w:pPr>
    </w:p>
    <w:p w14:paraId="3695217A" w14:textId="77777777" w:rsidR="00A07A0E" w:rsidRDefault="00A07A0E">
      <w:pPr>
        <w:pStyle w:val="BodyText"/>
        <w:spacing w:before="9"/>
        <w:rPr>
          <w:sz w:val="19"/>
        </w:rPr>
      </w:pPr>
    </w:p>
    <w:p w14:paraId="12321D37" w14:textId="77777777" w:rsidR="00A07A0E" w:rsidRDefault="00A07A0E">
      <w:pPr>
        <w:pStyle w:val="BodyText"/>
        <w:spacing w:before="9"/>
        <w:rPr>
          <w:sz w:val="19"/>
        </w:rPr>
      </w:pPr>
    </w:p>
    <w:p w14:paraId="27977CEE" w14:textId="77777777" w:rsidR="00490D15" w:rsidRDefault="00DC7DDB" w:rsidP="00A07A0E">
      <w:pPr>
        <w:pStyle w:val="Heading2"/>
      </w:pPr>
      <w:bookmarkStart w:id="300" w:name="_Toc35630815"/>
      <w:bookmarkStart w:id="301" w:name="_Toc35631945"/>
      <w:bookmarkStart w:id="302" w:name="_Toc35632456"/>
      <w:r>
        <w:t>Sınıf Nesnelerinin Değerlerinin Yazdırılması ve Klavyeden Sınıf Nesnelerine Değer Alınması</w:t>
      </w:r>
      <w:bookmarkEnd w:id="300"/>
      <w:bookmarkEnd w:id="301"/>
      <w:bookmarkEnd w:id="302"/>
    </w:p>
    <w:p w14:paraId="79A087E8" w14:textId="77777777" w:rsidR="00490D15" w:rsidRDefault="00DC7DDB">
      <w:pPr>
        <w:pStyle w:val="BodyText"/>
        <w:ind w:left="316" w:right="722"/>
      </w:pPr>
      <w:r>
        <w:rPr>
          <w:i/>
        </w:rPr>
        <w:t>C</w:t>
      </w:r>
      <w:r>
        <w:t xml:space="preserve">‟den farklı olarak </w:t>
      </w:r>
      <w:r>
        <w:rPr>
          <w:i/>
        </w:rPr>
        <w:t xml:space="preserve">C++ </w:t>
      </w:r>
      <w:r>
        <w:t>dilinde giriş çıkış işlemlerinin şablon bazlı sınıflar yardımıyla yapıldığını biliyorsunuz.</w:t>
      </w:r>
    </w:p>
    <w:p w14:paraId="1E8ABA22" w14:textId="77777777" w:rsidR="00490D15" w:rsidRDefault="00490D15">
      <w:pPr>
        <w:pStyle w:val="BodyText"/>
        <w:spacing w:before="1"/>
      </w:pPr>
    </w:p>
    <w:p w14:paraId="4B135EBA" w14:textId="77777777" w:rsidR="00490D15" w:rsidRDefault="00DC7DDB">
      <w:pPr>
        <w:pStyle w:val="BodyText"/>
        <w:spacing w:line="242" w:lineRule="auto"/>
        <w:ind w:left="316" w:right="7793"/>
        <w:rPr>
          <w:rFonts w:ascii="Courier New"/>
        </w:rPr>
      </w:pPr>
      <w:r>
        <w:rPr>
          <w:rFonts w:ascii="Courier New"/>
        </w:rPr>
        <w:t>int i = 10; double d = 3.5; cout &lt;&lt; i &lt;&lt;d;</w:t>
      </w:r>
    </w:p>
    <w:p w14:paraId="4125DE23" w14:textId="77777777" w:rsidR="00490D15" w:rsidRDefault="00490D15">
      <w:pPr>
        <w:pStyle w:val="BodyText"/>
        <w:spacing w:before="9"/>
        <w:rPr>
          <w:rFonts w:ascii="Courier New"/>
          <w:sz w:val="25"/>
        </w:rPr>
      </w:pPr>
    </w:p>
    <w:p w14:paraId="64C7B303" w14:textId="77777777" w:rsidR="00490D15" w:rsidRDefault="00DC7DDB">
      <w:pPr>
        <w:pStyle w:val="BodyText"/>
        <w:ind w:left="316" w:right="679"/>
      </w:pPr>
      <w:r>
        <w:t xml:space="preserve">Yukarıdaki kod parçasında yer alan </w:t>
      </w:r>
      <w:r>
        <w:rPr>
          <w:i/>
        </w:rPr>
        <w:t xml:space="preserve">cout, </w:t>
      </w:r>
      <w:r>
        <w:t xml:space="preserve">aslında </w:t>
      </w:r>
      <w:r>
        <w:rPr>
          <w:i/>
        </w:rPr>
        <w:t xml:space="preserve">ostream </w:t>
      </w:r>
      <w:r>
        <w:t xml:space="preserve">isimli bir sınıf türünden global bir nesnedir. </w:t>
      </w:r>
      <w:r>
        <w:rPr>
          <w:i/>
        </w:rPr>
        <w:t xml:space="preserve">ostream </w:t>
      </w:r>
      <w:r>
        <w:t xml:space="preserve">sınıfının bir seri </w:t>
      </w:r>
      <w:r>
        <w:rPr>
          <w:i/>
        </w:rPr>
        <w:t xml:space="preserve">operator </w:t>
      </w:r>
      <w:r>
        <w:t xml:space="preserve">&lt;&lt; işlevi vardır. C++ dilinin doğal türlerinden parametre değişkenlerine sahip olan bu işlevler, yine </w:t>
      </w:r>
      <w:r>
        <w:rPr>
          <w:i/>
        </w:rPr>
        <w:t xml:space="preserve">ostream </w:t>
      </w:r>
      <w:r>
        <w:t>sınıfı türünden referansa geri döner.</w:t>
      </w:r>
    </w:p>
    <w:p w14:paraId="5C2B732C" w14:textId="77777777" w:rsidR="00490D15" w:rsidRDefault="00490D15">
      <w:pPr>
        <w:pStyle w:val="BodyText"/>
      </w:pPr>
    </w:p>
    <w:p w14:paraId="09EE4D35" w14:textId="77777777" w:rsidR="00490D15" w:rsidRDefault="00DC7DDB">
      <w:pPr>
        <w:pStyle w:val="BodyText"/>
        <w:ind w:left="354"/>
        <w:rPr>
          <w:rFonts w:ascii="Courier New"/>
        </w:rPr>
      </w:pPr>
      <w:r>
        <w:rPr>
          <w:rFonts w:ascii="Courier New"/>
        </w:rPr>
        <w:t>cout &lt;&lt; i &lt;&lt; d</w:t>
      </w:r>
    </w:p>
    <w:p w14:paraId="1614A527" w14:textId="77777777" w:rsidR="00490D15" w:rsidRDefault="00490D15">
      <w:pPr>
        <w:pStyle w:val="BodyText"/>
        <w:spacing w:before="5"/>
        <w:rPr>
          <w:rFonts w:ascii="Courier New"/>
          <w:sz w:val="24"/>
        </w:rPr>
      </w:pPr>
    </w:p>
    <w:p w14:paraId="311073CE" w14:textId="77777777" w:rsidR="00490D15" w:rsidRDefault="00DC7DDB">
      <w:pPr>
        <w:pStyle w:val="BodyText"/>
        <w:spacing w:before="1"/>
        <w:ind w:left="316"/>
      </w:pPr>
      <w:r>
        <w:t>gibi bir ifade derleyici tarafından</w:t>
      </w:r>
    </w:p>
    <w:p w14:paraId="5F3766DF" w14:textId="77777777" w:rsidR="00490D15" w:rsidRDefault="00490D15">
      <w:pPr>
        <w:pStyle w:val="BodyText"/>
        <w:spacing w:before="11"/>
        <w:rPr>
          <w:sz w:val="19"/>
        </w:rPr>
      </w:pPr>
    </w:p>
    <w:p w14:paraId="6B726C53" w14:textId="77777777" w:rsidR="00490D15" w:rsidRDefault="00DC7DDB">
      <w:pPr>
        <w:pStyle w:val="BodyText"/>
        <w:ind w:left="354"/>
        <w:rPr>
          <w:rFonts w:ascii="Courier New"/>
        </w:rPr>
      </w:pPr>
      <w:r>
        <w:rPr>
          <w:rFonts w:ascii="Courier New"/>
        </w:rPr>
        <w:t>cout.operator&lt;&lt;(i).operator&lt;&lt;(d)</w:t>
      </w:r>
    </w:p>
    <w:p w14:paraId="1FB29AE6" w14:textId="77777777" w:rsidR="00490D15" w:rsidRDefault="00490D15">
      <w:pPr>
        <w:pStyle w:val="BodyText"/>
        <w:spacing w:before="5"/>
        <w:rPr>
          <w:rFonts w:ascii="Courier New"/>
          <w:sz w:val="24"/>
        </w:rPr>
      </w:pPr>
    </w:p>
    <w:p w14:paraId="21ED2F04" w14:textId="77777777" w:rsidR="00490D15" w:rsidRDefault="00DC7DDB">
      <w:pPr>
        <w:pStyle w:val="BodyText"/>
        <w:ind w:left="316"/>
      </w:pPr>
      <w:r>
        <w:t>biçimine dönüştürülür.</w:t>
      </w:r>
    </w:p>
    <w:p w14:paraId="23316E8B" w14:textId="77777777" w:rsidR="00490D15" w:rsidRDefault="00DC7DDB">
      <w:pPr>
        <w:pStyle w:val="BodyText"/>
        <w:spacing w:before="95"/>
        <w:ind w:left="316" w:right="676"/>
      </w:pPr>
      <w:r>
        <w:rPr>
          <w:i/>
        </w:rPr>
        <w:t xml:space="preserve">cout </w:t>
      </w:r>
      <w:r>
        <w:t xml:space="preserve">nesnesi için çağrılan ilk yükleyici işlev </w:t>
      </w:r>
      <w:r>
        <w:rPr>
          <w:i/>
        </w:rPr>
        <w:t xml:space="preserve">i </w:t>
      </w:r>
      <w:r>
        <w:t xml:space="preserve">değişkenini referans yoluyla alır. </w:t>
      </w:r>
      <w:r>
        <w:rPr>
          <w:i/>
        </w:rPr>
        <w:t xml:space="preserve">i </w:t>
      </w:r>
      <w:r>
        <w:t xml:space="preserve">değişkeninin değerini ekrana yazdırdıktan sonra </w:t>
      </w:r>
      <w:r>
        <w:rPr>
          <w:i/>
        </w:rPr>
        <w:t xml:space="preserve">cout </w:t>
      </w:r>
      <w:r>
        <w:t xml:space="preserve">nesnesini referans yoluyla geri döndürür. Geri döndürülen </w:t>
      </w:r>
      <w:r>
        <w:rPr>
          <w:i/>
        </w:rPr>
        <w:t xml:space="preserve">cout </w:t>
      </w:r>
      <w:r>
        <w:t xml:space="preserve">nesnesi için ikinci kez çağrılan </w:t>
      </w:r>
      <w:r>
        <w:rPr>
          <w:i/>
        </w:rPr>
        <w:t>operator</w:t>
      </w:r>
      <w:r>
        <w:t xml:space="preserve">&lt;&lt; işlevi, bu kez </w:t>
      </w:r>
      <w:r>
        <w:rPr>
          <w:i/>
        </w:rPr>
        <w:t xml:space="preserve">d </w:t>
      </w:r>
      <w:r>
        <w:t xml:space="preserve">nesnesini referans yoluyla argüman olarak alır. </w:t>
      </w:r>
      <w:r>
        <w:rPr>
          <w:i/>
        </w:rPr>
        <w:t xml:space="preserve">d </w:t>
      </w:r>
      <w:r>
        <w:t xml:space="preserve">nesnesinin değeri ekrana yazdırıldıktan sonra </w:t>
      </w:r>
      <w:r>
        <w:rPr>
          <w:i/>
        </w:rPr>
        <w:t xml:space="preserve">cout </w:t>
      </w:r>
      <w:r>
        <w:t>nesnesi yine referans yoluyla geri döndürülür.</w:t>
      </w:r>
    </w:p>
    <w:p w14:paraId="3A6A85EA" w14:textId="77777777" w:rsidR="00490D15" w:rsidRDefault="00DC7DDB">
      <w:pPr>
        <w:pStyle w:val="BodyText"/>
        <w:spacing w:before="4"/>
        <w:ind w:left="316" w:right="544"/>
      </w:pPr>
      <w:r>
        <w:t xml:space="preserve">Nasıl doğal türlerden ifadelerin değerleri </w:t>
      </w:r>
      <w:r>
        <w:rPr>
          <w:i/>
        </w:rPr>
        <w:t xml:space="preserve">ostream </w:t>
      </w:r>
      <w:r>
        <w:t xml:space="preserve">sınıfının üye </w:t>
      </w:r>
      <w:r>
        <w:rPr>
          <w:i/>
        </w:rPr>
        <w:t>operator</w:t>
      </w:r>
      <w:r>
        <w:t xml:space="preserve">&lt;&lt; işlevleriyle ekrana yazdırılabiliyorsa, programcı tarafından tanımlanan bir sınıf türünden nesnenin değeri de, global&lt;&lt; işlevi yardımıyla ekrana ya da bir dosyaya yazdırılabilir. Böylece çıkış işlemleri için </w:t>
      </w:r>
      <w:r>
        <w:rPr>
          <w:spacing w:val="-3"/>
        </w:rPr>
        <w:t xml:space="preserve">doğal </w:t>
      </w:r>
      <w:r>
        <w:t xml:space="preserve">veri türleri </w:t>
      </w:r>
      <w:r>
        <w:rPr>
          <w:spacing w:val="-3"/>
        </w:rPr>
        <w:t xml:space="preserve">ve </w:t>
      </w:r>
      <w:r>
        <w:t xml:space="preserve">programcı tarafından tanımlanan türler arasında ortak bir arayüz sağlanmış olur. </w:t>
      </w:r>
      <w:r>
        <w:rPr>
          <w:i/>
        </w:rPr>
        <w:t xml:space="preserve">Myint </w:t>
      </w:r>
      <w:r>
        <w:t>sınıfı türünden nesnelerin değerlerinin, aşağıdaki biçimde ekrana yazdırılmak istendiğini</w:t>
      </w:r>
      <w:r>
        <w:rPr>
          <w:spacing w:val="-6"/>
        </w:rPr>
        <w:t xml:space="preserve"> </w:t>
      </w:r>
      <w:r>
        <w:t>düşünelim.</w:t>
      </w:r>
    </w:p>
    <w:p w14:paraId="23A03D6C" w14:textId="77777777" w:rsidR="00490D15" w:rsidRDefault="00490D15">
      <w:pPr>
        <w:pStyle w:val="BodyText"/>
        <w:spacing w:before="11"/>
        <w:rPr>
          <w:sz w:val="19"/>
        </w:rPr>
      </w:pPr>
    </w:p>
    <w:p w14:paraId="556122C9" w14:textId="77777777" w:rsidR="00490D15" w:rsidRDefault="00DC7DDB">
      <w:pPr>
        <w:pStyle w:val="BodyText"/>
        <w:spacing w:before="1" w:line="226" w:lineRule="exact"/>
        <w:ind w:left="354"/>
        <w:rPr>
          <w:rFonts w:ascii="Courier New"/>
        </w:rPr>
      </w:pPr>
      <w:r>
        <w:rPr>
          <w:rFonts w:ascii="Courier New"/>
        </w:rPr>
        <w:t>Myint a(10), b(20);</w:t>
      </w:r>
    </w:p>
    <w:p w14:paraId="0A806EF6" w14:textId="77777777" w:rsidR="00490D15" w:rsidRDefault="00DC7DDB">
      <w:pPr>
        <w:pStyle w:val="BodyText"/>
        <w:spacing w:line="226" w:lineRule="exact"/>
        <w:ind w:left="354"/>
        <w:rPr>
          <w:rFonts w:ascii="Courier New"/>
        </w:rPr>
      </w:pPr>
      <w:r>
        <w:rPr>
          <w:rFonts w:ascii="Courier New"/>
        </w:rPr>
        <w:t>cout &lt;&lt; a &lt;&lt; " " &lt;&lt; b &lt;&lt; endl;</w:t>
      </w:r>
    </w:p>
    <w:p w14:paraId="7C2D8318" w14:textId="77777777" w:rsidR="00490D15" w:rsidRDefault="00490D15">
      <w:pPr>
        <w:pStyle w:val="BodyText"/>
        <w:spacing w:before="2"/>
        <w:rPr>
          <w:rFonts w:ascii="Courier New"/>
          <w:sz w:val="25"/>
        </w:rPr>
      </w:pPr>
    </w:p>
    <w:p w14:paraId="790B249B" w14:textId="77777777" w:rsidR="00490D15" w:rsidRDefault="00DC7DDB">
      <w:pPr>
        <w:pStyle w:val="BodyText"/>
        <w:ind w:left="316" w:right="596"/>
      </w:pPr>
      <w:r>
        <w:rPr>
          <w:i/>
        </w:rPr>
        <w:t xml:space="preserve">ostream </w:t>
      </w:r>
      <w:r>
        <w:t xml:space="preserve">sınıfının kodlarına doğrudan ekleme yapılamaz. Ama global bir </w:t>
      </w:r>
      <w:r>
        <w:rPr>
          <w:i/>
        </w:rPr>
        <w:t>operator</w:t>
      </w:r>
      <w:r>
        <w:t>&lt;&lt; işlevi yazılabilir:</w:t>
      </w:r>
    </w:p>
    <w:p w14:paraId="3B8835EF" w14:textId="77777777" w:rsidR="00490D15" w:rsidRDefault="00490D15">
      <w:pPr>
        <w:pStyle w:val="BodyText"/>
        <w:spacing w:before="2"/>
      </w:pPr>
    </w:p>
    <w:p w14:paraId="7389F3C1" w14:textId="77777777" w:rsidR="00490D15" w:rsidRDefault="00DC7DDB">
      <w:pPr>
        <w:pStyle w:val="BodyText"/>
        <w:ind w:left="354"/>
        <w:rPr>
          <w:rFonts w:ascii="Courier New"/>
        </w:rPr>
      </w:pPr>
      <w:r>
        <w:rPr>
          <w:rFonts w:ascii="Courier New"/>
        </w:rPr>
        <w:t>cout &lt;&lt; a</w:t>
      </w:r>
    </w:p>
    <w:p w14:paraId="0E591C77" w14:textId="77777777" w:rsidR="00490D15" w:rsidRDefault="00490D15">
      <w:pPr>
        <w:pStyle w:val="BodyText"/>
        <w:spacing w:before="5"/>
        <w:rPr>
          <w:rFonts w:ascii="Courier New"/>
          <w:sz w:val="24"/>
        </w:rPr>
      </w:pPr>
    </w:p>
    <w:p w14:paraId="0BA5C3B2" w14:textId="77777777" w:rsidR="00490D15" w:rsidRDefault="00DC7DDB">
      <w:pPr>
        <w:pStyle w:val="BodyText"/>
        <w:ind w:left="316" w:right="765"/>
      </w:pPr>
      <w:r>
        <w:t xml:space="preserve">gibi bir ifadenin global bir işlev çağrısına dönüştürülmesi için işlevin iki parametre değişkenine sahip olması gerekir. Birinci parametre </w:t>
      </w:r>
      <w:r>
        <w:rPr>
          <w:i/>
        </w:rPr>
        <w:t xml:space="preserve">cout </w:t>
      </w:r>
      <w:r>
        <w:t xml:space="preserve">nesnesini alırken ikinci parametre </w:t>
      </w:r>
      <w:r>
        <w:rPr>
          <w:i/>
        </w:rPr>
        <w:t xml:space="preserve">Myint </w:t>
      </w:r>
      <w:r>
        <w:t xml:space="preserve">sınıfı türünden </w:t>
      </w:r>
      <w:r>
        <w:rPr>
          <w:i/>
        </w:rPr>
        <w:t xml:space="preserve">a </w:t>
      </w:r>
      <w:r>
        <w:t xml:space="preserve">nesnesini alır. İşlevin geri dönüş değeri </w:t>
      </w:r>
      <w:r>
        <w:rPr>
          <w:i/>
        </w:rPr>
        <w:t xml:space="preserve">ostream </w:t>
      </w:r>
      <w:r>
        <w:t xml:space="preserve">sınıfı türünden bir referans yapılırsa, işlevin yine </w:t>
      </w:r>
      <w:r>
        <w:rPr>
          <w:i/>
        </w:rPr>
        <w:t xml:space="preserve">cout </w:t>
      </w:r>
      <w:r>
        <w:t>nesnesini geri döndürmesi sağlanabilir. Aşağıdaki işlevi inceleyin:</w:t>
      </w:r>
    </w:p>
    <w:p w14:paraId="71513B8F" w14:textId="77777777" w:rsidR="00490D15" w:rsidRDefault="00490D15">
      <w:pPr>
        <w:pStyle w:val="BodyText"/>
        <w:spacing w:before="9"/>
        <w:rPr>
          <w:sz w:val="19"/>
        </w:rPr>
      </w:pPr>
    </w:p>
    <w:p w14:paraId="5466CA1E" w14:textId="77777777" w:rsidR="00490D15" w:rsidRDefault="00DC7DDB">
      <w:pPr>
        <w:pStyle w:val="BodyText"/>
        <w:spacing w:before="1"/>
        <w:ind w:left="316"/>
        <w:rPr>
          <w:rFonts w:ascii="Courier New"/>
        </w:rPr>
      </w:pPr>
      <w:r>
        <w:rPr>
          <w:rFonts w:ascii="Courier New"/>
        </w:rPr>
        <w:t>ostream &amp;operator&lt;&lt;(ostream &amp;os, const Myint &amp;r)</w:t>
      </w:r>
    </w:p>
    <w:p w14:paraId="0664D3C4" w14:textId="77777777" w:rsidR="00490D15" w:rsidRDefault="00DC7DDB">
      <w:pPr>
        <w:pStyle w:val="BodyText"/>
        <w:spacing w:before="3" w:line="224" w:lineRule="exact"/>
        <w:ind w:left="316"/>
        <w:rPr>
          <w:rFonts w:ascii="Courier New"/>
        </w:rPr>
      </w:pPr>
      <w:r>
        <w:rPr>
          <w:rFonts w:ascii="Courier New"/>
        </w:rPr>
        <w:t>{</w:t>
      </w:r>
    </w:p>
    <w:p w14:paraId="651CCB23" w14:textId="77777777" w:rsidR="00490D15" w:rsidRDefault="00DC7DDB">
      <w:pPr>
        <w:pStyle w:val="BodyText"/>
        <w:spacing w:before="2" w:line="226" w:lineRule="exact"/>
        <w:ind w:left="796"/>
        <w:rPr>
          <w:rFonts w:ascii="Courier New"/>
        </w:rPr>
      </w:pPr>
      <w:r>
        <w:rPr>
          <w:rFonts w:ascii="Courier New"/>
        </w:rPr>
        <w:t>return os &lt;&lt; r.m_val;</w:t>
      </w:r>
    </w:p>
    <w:p w14:paraId="1CA9DBC1" w14:textId="77777777" w:rsidR="00490D15" w:rsidRDefault="00DC7DDB">
      <w:pPr>
        <w:pStyle w:val="BodyText"/>
        <w:spacing w:line="226" w:lineRule="exact"/>
        <w:ind w:left="316"/>
        <w:rPr>
          <w:rFonts w:ascii="Courier New"/>
        </w:rPr>
      </w:pPr>
      <w:r>
        <w:rPr>
          <w:rFonts w:ascii="Courier New"/>
        </w:rPr>
        <w:t>}</w:t>
      </w:r>
    </w:p>
    <w:p w14:paraId="3B602D04" w14:textId="77777777" w:rsidR="00490D15" w:rsidRDefault="00490D15">
      <w:pPr>
        <w:pStyle w:val="BodyText"/>
        <w:rPr>
          <w:rFonts w:ascii="Courier New"/>
          <w:sz w:val="18"/>
        </w:rPr>
      </w:pPr>
    </w:p>
    <w:p w14:paraId="73ABCB3E" w14:textId="77777777" w:rsidR="00490D15" w:rsidRDefault="00DC7DDB">
      <w:pPr>
        <w:pStyle w:val="BodyText"/>
        <w:spacing w:before="101"/>
        <w:ind w:left="316"/>
      </w:pPr>
      <w:r>
        <w:t>işlevimiz</w:t>
      </w:r>
    </w:p>
    <w:p w14:paraId="20A0ECBB" w14:textId="77777777" w:rsidR="00490D15" w:rsidRDefault="00490D15">
      <w:pPr>
        <w:pStyle w:val="BodyText"/>
      </w:pPr>
    </w:p>
    <w:p w14:paraId="58A6884A" w14:textId="77777777" w:rsidR="00490D15" w:rsidRDefault="00DC7DDB">
      <w:pPr>
        <w:pStyle w:val="BodyText"/>
        <w:ind w:left="354"/>
        <w:rPr>
          <w:rFonts w:ascii="Courier New"/>
        </w:rPr>
      </w:pPr>
      <w:r>
        <w:rPr>
          <w:rFonts w:ascii="Courier New"/>
        </w:rPr>
        <w:t>operator&lt;&lt;(cout, a)</w:t>
      </w:r>
    </w:p>
    <w:p w14:paraId="07C76E3B" w14:textId="77777777" w:rsidR="00490D15" w:rsidRDefault="00490D15">
      <w:pPr>
        <w:pStyle w:val="BodyText"/>
        <w:spacing w:before="5"/>
        <w:rPr>
          <w:rFonts w:ascii="Courier New"/>
          <w:sz w:val="24"/>
        </w:rPr>
      </w:pPr>
    </w:p>
    <w:p w14:paraId="08DC7DC4" w14:textId="77777777" w:rsidR="00490D15" w:rsidRDefault="00DC7DDB">
      <w:pPr>
        <w:pStyle w:val="BodyText"/>
        <w:ind w:left="316" w:right="588"/>
      </w:pPr>
      <w:r>
        <w:t xml:space="preserve">biçiminde çağrıldığına göre, işlevin parametre değişkeni olan referans </w:t>
      </w:r>
      <w:r>
        <w:rPr>
          <w:i/>
        </w:rPr>
        <w:t xml:space="preserve">os, cout </w:t>
      </w:r>
      <w:r>
        <w:t xml:space="preserve">nesnesinin yerine geçer. İkinci parametre olan </w:t>
      </w:r>
      <w:r>
        <w:rPr>
          <w:i/>
        </w:rPr>
        <w:t xml:space="preserve">r </w:t>
      </w:r>
      <w:r>
        <w:t xml:space="preserve">referansı da </w:t>
      </w:r>
      <w:r>
        <w:rPr>
          <w:i/>
        </w:rPr>
        <w:t xml:space="preserve">a </w:t>
      </w:r>
      <w:r>
        <w:t>nesnesinin yerine geçer. İşlevin tanımı içindeki</w:t>
      </w:r>
    </w:p>
    <w:p w14:paraId="0DD181C0" w14:textId="77777777" w:rsidR="00490D15" w:rsidRDefault="00490D15">
      <w:pPr>
        <w:pStyle w:val="BodyText"/>
        <w:spacing w:before="3"/>
      </w:pPr>
    </w:p>
    <w:p w14:paraId="396B6968" w14:textId="77777777" w:rsidR="00490D15" w:rsidRDefault="00DC7DDB">
      <w:pPr>
        <w:pStyle w:val="BodyText"/>
        <w:ind w:left="354"/>
        <w:rPr>
          <w:rFonts w:ascii="Courier New"/>
        </w:rPr>
      </w:pPr>
      <w:r>
        <w:rPr>
          <w:rFonts w:ascii="Courier New"/>
        </w:rPr>
        <w:t>os &lt;&lt; r.m_val</w:t>
      </w:r>
    </w:p>
    <w:p w14:paraId="68B79FA2" w14:textId="77777777" w:rsidR="00490D15" w:rsidRDefault="00490D15">
      <w:pPr>
        <w:pStyle w:val="BodyText"/>
        <w:rPr>
          <w:rFonts w:ascii="Courier New"/>
          <w:sz w:val="24"/>
        </w:rPr>
      </w:pPr>
    </w:p>
    <w:p w14:paraId="6773F66C" w14:textId="77777777" w:rsidR="00490D15" w:rsidRDefault="00DC7DDB">
      <w:pPr>
        <w:pStyle w:val="BodyText"/>
        <w:ind w:left="316" w:right="1065"/>
      </w:pPr>
      <w:r>
        <w:t xml:space="preserve">ifadesi, bu kez </w:t>
      </w:r>
      <w:r>
        <w:rPr>
          <w:i/>
        </w:rPr>
        <w:t xml:space="preserve">ostream </w:t>
      </w:r>
      <w:r>
        <w:t xml:space="preserve">sınıfının üye işlevini çağırarak </w:t>
      </w:r>
      <w:r>
        <w:rPr>
          <w:i/>
        </w:rPr>
        <w:t xml:space="preserve">m_val </w:t>
      </w:r>
      <w:r>
        <w:t>isimli elemanın değerini ekrana yazdırır. İşlevimiz</w:t>
      </w:r>
    </w:p>
    <w:p w14:paraId="66C16EA4" w14:textId="77777777" w:rsidR="00490D15" w:rsidRDefault="00490D15">
      <w:pPr>
        <w:pStyle w:val="BodyText"/>
        <w:spacing w:before="2"/>
      </w:pPr>
    </w:p>
    <w:p w14:paraId="25BE6884" w14:textId="77777777" w:rsidR="00490D15" w:rsidRDefault="00DC7DDB">
      <w:pPr>
        <w:pStyle w:val="BodyText"/>
        <w:ind w:left="354"/>
        <w:rPr>
          <w:rFonts w:ascii="Courier New"/>
        </w:rPr>
      </w:pPr>
      <w:r>
        <w:rPr>
          <w:rFonts w:ascii="Courier New"/>
        </w:rPr>
        <w:t>os.operator&lt;&lt;(r.m_val)</w:t>
      </w:r>
    </w:p>
    <w:p w14:paraId="14BC48C0" w14:textId="77777777" w:rsidR="00490D15" w:rsidRDefault="00490D15">
      <w:pPr>
        <w:pStyle w:val="BodyText"/>
        <w:spacing w:before="4"/>
        <w:rPr>
          <w:rFonts w:ascii="Courier New"/>
          <w:sz w:val="24"/>
        </w:rPr>
      </w:pPr>
    </w:p>
    <w:p w14:paraId="163FBB74" w14:textId="77777777" w:rsidR="00490D15" w:rsidRDefault="00DC7DDB">
      <w:pPr>
        <w:pStyle w:val="BodyText"/>
        <w:spacing w:before="1"/>
        <w:ind w:left="316"/>
      </w:pPr>
      <w:r>
        <w:t xml:space="preserve">çağrısının geri dönüş değeriyle geri döner. Bu da </w:t>
      </w:r>
      <w:r>
        <w:rPr>
          <w:i/>
        </w:rPr>
        <w:t xml:space="preserve">cout </w:t>
      </w:r>
      <w:r>
        <w:t>nesnesinin kendisidir.</w:t>
      </w:r>
    </w:p>
    <w:p w14:paraId="2607127B" w14:textId="77777777" w:rsidR="00490D15" w:rsidRDefault="00DC7DDB">
      <w:pPr>
        <w:pStyle w:val="BodyText"/>
        <w:spacing w:before="1"/>
        <w:ind w:left="316"/>
      </w:pPr>
      <w:r>
        <w:t>Yalnız ufak bir sorunumuz var. Global işlev içinde</w:t>
      </w:r>
    </w:p>
    <w:p w14:paraId="785CBB24" w14:textId="77777777" w:rsidR="00490D15" w:rsidRDefault="00490D15">
      <w:pPr>
        <w:pStyle w:val="BodyText"/>
      </w:pPr>
    </w:p>
    <w:p w14:paraId="188458B4" w14:textId="77777777" w:rsidR="00490D15" w:rsidRDefault="00DC7DDB">
      <w:pPr>
        <w:pStyle w:val="BodyText"/>
        <w:ind w:left="354"/>
        <w:rPr>
          <w:rFonts w:ascii="Courier New"/>
        </w:rPr>
      </w:pPr>
      <w:r>
        <w:rPr>
          <w:rFonts w:ascii="Courier New"/>
        </w:rPr>
        <w:t>r.m_val</w:t>
      </w:r>
    </w:p>
    <w:p w14:paraId="284BB859" w14:textId="77777777" w:rsidR="00490D15" w:rsidRDefault="00490D15">
      <w:pPr>
        <w:pStyle w:val="BodyText"/>
        <w:spacing w:before="7"/>
        <w:rPr>
          <w:rFonts w:ascii="Courier New"/>
          <w:sz w:val="24"/>
        </w:rPr>
      </w:pPr>
    </w:p>
    <w:p w14:paraId="7BEC08B1" w14:textId="77777777" w:rsidR="00490D15" w:rsidRDefault="00DC7DDB">
      <w:pPr>
        <w:pStyle w:val="BodyText"/>
        <w:spacing w:line="237" w:lineRule="auto"/>
        <w:ind w:left="316" w:right="553"/>
      </w:pPr>
      <w:r>
        <w:t xml:space="preserve">erişiminin geçerli olması için </w:t>
      </w:r>
      <w:r>
        <w:rPr>
          <w:i/>
        </w:rPr>
        <w:t xml:space="preserve">Myint </w:t>
      </w:r>
      <w:r>
        <w:t>sınıfının, global işleve arkadaşlık vermesi gerekir, değil mi?</w:t>
      </w:r>
    </w:p>
    <w:p w14:paraId="291670C1" w14:textId="77777777" w:rsidR="00490D15" w:rsidRDefault="00DC7DDB">
      <w:pPr>
        <w:pStyle w:val="BodyText"/>
        <w:spacing w:before="96"/>
        <w:ind w:left="354"/>
        <w:rPr>
          <w:rFonts w:ascii="Courier New"/>
        </w:rPr>
      </w:pPr>
      <w:r>
        <w:rPr>
          <w:rFonts w:ascii="Courier New"/>
        </w:rPr>
        <w:t>class Myint {</w:t>
      </w:r>
    </w:p>
    <w:p w14:paraId="5CF058BB" w14:textId="77777777" w:rsidR="00490D15" w:rsidRDefault="00DC7DDB">
      <w:pPr>
        <w:pStyle w:val="BodyText"/>
        <w:spacing w:before="4" w:line="226" w:lineRule="exact"/>
        <w:ind w:left="354"/>
        <w:rPr>
          <w:rFonts w:ascii="Courier New"/>
        </w:rPr>
      </w:pPr>
      <w:r>
        <w:rPr>
          <w:rFonts w:ascii="Courier New"/>
        </w:rPr>
        <w:t>//...</w:t>
      </w:r>
    </w:p>
    <w:p w14:paraId="0B88D5C1" w14:textId="77777777" w:rsidR="00490D15" w:rsidRDefault="00DC7DDB">
      <w:pPr>
        <w:pStyle w:val="BodyText"/>
        <w:spacing w:line="224" w:lineRule="exact"/>
        <w:ind w:left="835"/>
        <w:rPr>
          <w:rFonts w:ascii="Courier New"/>
        </w:rPr>
      </w:pPr>
      <w:r>
        <w:rPr>
          <w:rFonts w:ascii="Courier New"/>
        </w:rPr>
        <w:t>friend std::ostream &amp;operator&lt;&lt;(std::ostream &amp;os, const Myint &amp;r);</w:t>
      </w:r>
    </w:p>
    <w:p w14:paraId="1B7CFC19" w14:textId="77777777" w:rsidR="00490D15" w:rsidRDefault="00DC7DDB">
      <w:pPr>
        <w:pStyle w:val="BodyText"/>
        <w:spacing w:before="1"/>
        <w:ind w:left="354"/>
        <w:rPr>
          <w:rFonts w:ascii="Courier New"/>
        </w:rPr>
      </w:pPr>
      <w:r>
        <w:rPr>
          <w:rFonts w:ascii="Courier New"/>
        </w:rPr>
        <w:t>};</w:t>
      </w:r>
    </w:p>
    <w:p w14:paraId="24DFFA4A" w14:textId="77777777" w:rsidR="00490D15" w:rsidRDefault="00490D15">
      <w:pPr>
        <w:pStyle w:val="BodyText"/>
        <w:rPr>
          <w:rFonts w:ascii="Courier New"/>
          <w:sz w:val="27"/>
        </w:rPr>
      </w:pPr>
    </w:p>
    <w:p w14:paraId="3F91ACFE" w14:textId="77777777" w:rsidR="00490D15" w:rsidRDefault="00DC7DDB">
      <w:pPr>
        <w:pStyle w:val="BodyText"/>
        <w:ind w:left="316" w:right="722"/>
      </w:pPr>
      <w:r>
        <w:t xml:space="preserve">C++‟ın standart </w:t>
      </w:r>
      <w:r>
        <w:rPr>
          <w:i/>
        </w:rPr>
        <w:t xml:space="preserve">ostream </w:t>
      </w:r>
      <w:r>
        <w:t xml:space="preserve">sınıfı </w:t>
      </w:r>
      <w:r>
        <w:rPr>
          <w:i/>
        </w:rPr>
        <w:t xml:space="preserve">std </w:t>
      </w:r>
      <w:r>
        <w:t xml:space="preserve">isimalanı içinde tanımlandığından, arkadaşlık bildiriminde bu sınıfın ismi, </w:t>
      </w:r>
      <w:r>
        <w:rPr>
          <w:i/>
        </w:rPr>
        <w:t xml:space="preserve">std::ostream </w:t>
      </w:r>
      <w:r>
        <w:t>olarak yazılıyor.</w:t>
      </w:r>
    </w:p>
    <w:p w14:paraId="52A66A62" w14:textId="77777777" w:rsidR="00490D15" w:rsidRDefault="00490D15">
      <w:pPr>
        <w:pStyle w:val="BodyText"/>
      </w:pPr>
    </w:p>
    <w:p w14:paraId="554C10D6" w14:textId="77777777" w:rsidR="00490D15" w:rsidRDefault="00DC7DDB">
      <w:pPr>
        <w:pStyle w:val="BodyText"/>
        <w:ind w:left="316" w:right="883"/>
      </w:pPr>
      <w:r>
        <w:t xml:space="preserve">Şimdi de </w:t>
      </w:r>
      <w:r>
        <w:rPr>
          <w:i/>
        </w:rPr>
        <w:t xml:space="preserve">Myint </w:t>
      </w:r>
      <w:r>
        <w:t>sınıfı türünden bir nesneye standart giriş biriminden (klavyeden) değer alan bir işlev tanımlayalım:</w:t>
      </w:r>
    </w:p>
    <w:p w14:paraId="622EB669" w14:textId="77777777" w:rsidR="00490D15" w:rsidRDefault="00490D15">
      <w:pPr>
        <w:pStyle w:val="BodyText"/>
        <w:spacing w:before="2"/>
      </w:pPr>
    </w:p>
    <w:p w14:paraId="3518BDBA" w14:textId="77777777" w:rsidR="00490D15" w:rsidRDefault="00DC7DDB">
      <w:pPr>
        <w:pStyle w:val="BodyText"/>
        <w:ind w:left="354" w:right="7755"/>
        <w:rPr>
          <w:rFonts w:ascii="Courier New"/>
        </w:rPr>
      </w:pPr>
      <w:r>
        <w:rPr>
          <w:rFonts w:ascii="Courier New"/>
        </w:rPr>
        <w:t>int i = 10; double d = 3.5; cin &gt;&gt; i &gt;&gt; d;</w:t>
      </w:r>
    </w:p>
    <w:p w14:paraId="11334B69" w14:textId="77777777" w:rsidR="00490D15" w:rsidRDefault="00490D15">
      <w:pPr>
        <w:pStyle w:val="BodyText"/>
        <w:spacing w:before="11"/>
        <w:rPr>
          <w:rFonts w:ascii="Courier New"/>
          <w:sz w:val="25"/>
        </w:rPr>
      </w:pPr>
    </w:p>
    <w:p w14:paraId="77E0AF84" w14:textId="77777777" w:rsidR="00490D15" w:rsidRDefault="00DC7DDB">
      <w:pPr>
        <w:pStyle w:val="BodyText"/>
        <w:ind w:left="316" w:right="665"/>
      </w:pPr>
      <w:r>
        <w:t xml:space="preserve">Yukarıdaki kod parçasında yer alan </w:t>
      </w:r>
      <w:r>
        <w:rPr>
          <w:i/>
        </w:rPr>
        <w:t xml:space="preserve">cin, istream </w:t>
      </w:r>
      <w:r>
        <w:t xml:space="preserve">isimli bir sınıf türünden global bir nesnedir. </w:t>
      </w:r>
      <w:r>
        <w:rPr>
          <w:i/>
        </w:rPr>
        <w:t xml:space="preserve">istream </w:t>
      </w:r>
      <w:r>
        <w:t xml:space="preserve">sınıfının bir seri </w:t>
      </w:r>
      <w:r>
        <w:rPr>
          <w:i/>
        </w:rPr>
        <w:t>operator</w:t>
      </w:r>
      <w:r>
        <w:t xml:space="preserve">&gt;&gt; işlevi vardır. </w:t>
      </w:r>
      <w:r>
        <w:rPr>
          <w:i/>
        </w:rPr>
        <w:t xml:space="preserve">C++ </w:t>
      </w:r>
      <w:r>
        <w:t xml:space="preserve">dilinin doğal türlerinden parametre değişkenlerine sahip olan bu işlevler, yine </w:t>
      </w:r>
      <w:r>
        <w:rPr>
          <w:i/>
        </w:rPr>
        <w:t xml:space="preserve">istream </w:t>
      </w:r>
      <w:r>
        <w:t>sınıfı türünden referansa geri döner.</w:t>
      </w:r>
    </w:p>
    <w:p w14:paraId="01BA59E3" w14:textId="77777777" w:rsidR="00490D15" w:rsidRDefault="00490D15">
      <w:pPr>
        <w:pStyle w:val="BodyText"/>
      </w:pPr>
    </w:p>
    <w:p w14:paraId="6517018D" w14:textId="77777777" w:rsidR="00490D15" w:rsidRDefault="00DC7DDB">
      <w:pPr>
        <w:pStyle w:val="BodyText"/>
        <w:ind w:left="316"/>
        <w:rPr>
          <w:rFonts w:ascii="Courier New"/>
        </w:rPr>
      </w:pPr>
      <w:r>
        <w:rPr>
          <w:rFonts w:ascii="Courier New"/>
        </w:rPr>
        <w:t>cin &gt;&gt; i &gt;&gt; d</w:t>
      </w:r>
    </w:p>
    <w:p w14:paraId="3EA35EE2" w14:textId="77777777" w:rsidR="00490D15" w:rsidRDefault="00490D15">
      <w:pPr>
        <w:pStyle w:val="BodyText"/>
        <w:spacing w:before="5"/>
        <w:rPr>
          <w:rFonts w:ascii="Courier New"/>
          <w:sz w:val="24"/>
        </w:rPr>
      </w:pPr>
    </w:p>
    <w:p w14:paraId="1C7BDAB9" w14:textId="77777777" w:rsidR="00490D15" w:rsidRDefault="00DC7DDB">
      <w:pPr>
        <w:pStyle w:val="BodyText"/>
        <w:ind w:left="316"/>
      </w:pPr>
      <w:r>
        <w:t>gibi bir ifade derleyici tarafından</w:t>
      </w:r>
    </w:p>
    <w:p w14:paraId="56829DC8" w14:textId="77777777" w:rsidR="00490D15" w:rsidRDefault="00490D15">
      <w:pPr>
        <w:pStyle w:val="BodyText"/>
      </w:pPr>
    </w:p>
    <w:p w14:paraId="6BEBF2CC" w14:textId="77777777" w:rsidR="00490D15" w:rsidRDefault="00DC7DDB">
      <w:pPr>
        <w:pStyle w:val="BodyText"/>
        <w:ind w:left="316"/>
        <w:rPr>
          <w:rFonts w:ascii="Courier New"/>
        </w:rPr>
      </w:pPr>
      <w:r>
        <w:rPr>
          <w:rFonts w:ascii="Courier New"/>
        </w:rPr>
        <w:t>cin.operator&gt;&gt;(i).operator&gt;&gt;(d)</w:t>
      </w:r>
    </w:p>
    <w:p w14:paraId="55CE6096" w14:textId="77777777" w:rsidR="00490D15" w:rsidRDefault="00490D15">
      <w:pPr>
        <w:pStyle w:val="BodyText"/>
        <w:spacing w:before="4"/>
        <w:rPr>
          <w:rFonts w:ascii="Courier New"/>
          <w:sz w:val="24"/>
        </w:rPr>
      </w:pPr>
    </w:p>
    <w:p w14:paraId="695C4AA8" w14:textId="77777777" w:rsidR="00490D15" w:rsidRDefault="00DC7DDB">
      <w:pPr>
        <w:pStyle w:val="BodyText"/>
        <w:spacing w:before="1"/>
        <w:ind w:left="316"/>
      </w:pPr>
      <w:r>
        <w:t>biçimine dönüştürülür.</w:t>
      </w:r>
    </w:p>
    <w:p w14:paraId="14A90C04" w14:textId="77777777" w:rsidR="00490D15" w:rsidRDefault="00DC7DDB">
      <w:pPr>
        <w:pStyle w:val="BodyText"/>
        <w:spacing w:before="1"/>
        <w:ind w:left="316" w:right="744"/>
        <w:jc w:val="both"/>
      </w:pPr>
      <w:r>
        <w:t xml:space="preserve">Çağrılan ilk işlev, </w:t>
      </w:r>
      <w:r>
        <w:rPr>
          <w:i/>
        </w:rPr>
        <w:t xml:space="preserve">i </w:t>
      </w:r>
      <w:r>
        <w:t xml:space="preserve">değişkenini referans yoluyla alır. İşlev </w:t>
      </w:r>
      <w:r>
        <w:rPr>
          <w:i/>
        </w:rPr>
        <w:t xml:space="preserve">i </w:t>
      </w:r>
      <w:r>
        <w:t xml:space="preserve">değişkenini klavyeden aldığı değerle set ettikten sonra </w:t>
      </w:r>
      <w:r>
        <w:rPr>
          <w:i/>
        </w:rPr>
        <w:t xml:space="preserve">cin </w:t>
      </w:r>
      <w:r>
        <w:t xml:space="preserve">nesnesini referans yoluyla geri döndürür. Geri döndürülen </w:t>
      </w:r>
      <w:r>
        <w:rPr>
          <w:i/>
        </w:rPr>
        <w:t xml:space="preserve">cin </w:t>
      </w:r>
      <w:r>
        <w:t xml:space="preserve">nesnesi için ikinci kez çağrılan </w:t>
      </w:r>
      <w:r>
        <w:rPr>
          <w:i/>
        </w:rPr>
        <w:t>operator</w:t>
      </w:r>
      <w:r>
        <w:t xml:space="preserve">&gt;&gt; işlevi bu kez </w:t>
      </w:r>
      <w:r>
        <w:rPr>
          <w:i/>
        </w:rPr>
        <w:t xml:space="preserve">d </w:t>
      </w:r>
      <w:r>
        <w:t xml:space="preserve">nesnesini referans yoluyla argüman olarak alır. </w:t>
      </w:r>
      <w:r>
        <w:rPr>
          <w:i/>
        </w:rPr>
        <w:t xml:space="preserve">d </w:t>
      </w:r>
      <w:r>
        <w:t xml:space="preserve">nesnesini klavyeden alınan değerle set ettikten sonra </w:t>
      </w:r>
      <w:r>
        <w:rPr>
          <w:i/>
        </w:rPr>
        <w:t xml:space="preserve">cin </w:t>
      </w:r>
      <w:r>
        <w:t>nesnesi yine referans yoluyla geri döndürülür.</w:t>
      </w:r>
    </w:p>
    <w:p w14:paraId="343EA808" w14:textId="77777777" w:rsidR="00490D15" w:rsidRDefault="00490D15">
      <w:pPr>
        <w:pStyle w:val="BodyText"/>
        <w:spacing w:before="2"/>
      </w:pPr>
    </w:p>
    <w:p w14:paraId="62C105AF" w14:textId="77777777" w:rsidR="00490D15" w:rsidRDefault="00DC7DDB">
      <w:pPr>
        <w:pStyle w:val="BodyText"/>
        <w:ind w:left="316" w:right="7313"/>
        <w:rPr>
          <w:rFonts w:ascii="Courier New"/>
        </w:rPr>
      </w:pPr>
      <w:r>
        <w:rPr>
          <w:rFonts w:ascii="Courier New"/>
        </w:rPr>
        <w:t>Myint a(10), b(20); cin &gt;&gt; a &gt;&gt; b;</w:t>
      </w:r>
    </w:p>
    <w:p w14:paraId="2203EF0E" w14:textId="77777777" w:rsidR="00490D15" w:rsidRDefault="00490D15">
      <w:pPr>
        <w:pStyle w:val="BodyText"/>
        <w:spacing w:before="2"/>
        <w:rPr>
          <w:rFonts w:ascii="Courier New"/>
          <w:sz w:val="25"/>
        </w:rPr>
      </w:pPr>
    </w:p>
    <w:p w14:paraId="0BF6B5D2" w14:textId="77777777" w:rsidR="00490D15" w:rsidRDefault="00DC7DDB">
      <w:pPr>
        <w:pStyle w:val="BodyText"/>
        <w:ind w:left="316"/>
      </w:pPr>
      <w:r>
        <w:rPr>
          <w:i/>
        </w:rPr>
        <w:t xml:space="preserve">istream </w:t>
      </w:r>
      <w:r>
        <w:t xml:space="preserve">sınıfına doğrudan ekleme yapılamaz ama global bir </w:t>
      </w:r>
      <w:r>
        <w:rPr>
          <w:i/>
        </w:rPr>
        <w:t>operator</w:t>
      </w:r>
      <w:r>
        <w:t>&gt;&gt; işlevi yazılabilir.</w:t>
      </w:r>
    </w:p>
    <w:p w14:paraId="12A9E294" w14:textId="77777777" w:rsidR="00490D15" w:rsidRDefault="00490D15">
      <w:pPr>
        <w:pStyle w:val="BodyText"/>
      </w:pPr>
    </w:p>
    <w:p w14:paraId="1A65FE77" w14:textId="77777777" w:rsidR="00490D15" w:rsidRDefault="00DC7DDB">
      <w:pPr>
        <w:pStyle w:val="BodyText"/>
        <w:spacing w:before="1"/>
        <w:ind w:left="316"/>
        <w:rPr>
          <w:rFonts w:ascii="Courier New"/>
        </w:rPr>
      </w:pPr>
      <w:r>
        <w:rPr>
          <w:rFonts w:ascii="Courier New"/>
        </w:rPr>
        <w:t>cin &gt;&gt; a</w:t>
      </w:r>
    </w:p>
    <w:p w14:paraId="55DFE5A2" w14:textId="77777777" w:rsidR="00490D15" w:rsidRDefault="00490D15">
      <w:pPr>
        <w:pStyle w:val="BodyText"/>
        <w:spacing w:before="4"/>
        <w:rPr>
          <w:rFonts w:ascii="Courier New"/>
          <w:sz w:val="24"/>
        </w:rPr>
      </w:pPr>
    </w:p>
    <w:p w14:paraId="09795FDB" w14:textId="77777777" w:rsidR="00490D15" w:rsidRDefault="00DC7DDB">
      <w:pPr>
        <w:pStyle w:val="BodyText"/>
        <w:ind w:left="316" w:right="869"/>
      </w:pPr>
      <w:r>
        <w:t xml:space="preserve">gibi bir ifadenin global bir işlev çağrısına dönüştürülmesi için işlevin iki parametre değişkenine sahip olması gerekir. İşlevin birinci parametresi </w:t>
      </w:r>
      <w:r>
        <w:rPr>
          <w:i/>
        </w:rPr>
        <w:t xml:space="preserve">cin </w:t>
      </w:r>
      <w:r>
        <w:t xml:space="preserve">nesnesini referans yoluyla alırken ikinci parametre </w:t>
      </w:r>
      <w:r>
        <w:rPr>
          <w:i/>
        </w:rPr>
        <w:t xml:space="preserve">Myint </w:t>
      </w:r>
      <w:r>
        <w:t xml:space="preserve">sınıfı türünden </w:t>
      </w:r>
      <w:r>
        <w:rPr>
          <w:i/>
        </w:rPr>
        <w:t xml:space="preserve">a </w:t>
      </w:r>
      <w:r>
        <w:t xml:space="preserve">nesnesini yine referans yoluyla alabilir. İşlevin geri dönüş değeri </w:t>
      </w:r>
      <w:r>
        <w:rPr>
          <w:i/>
        </w:rPr>
        <w:t xml:space="preserve">istream </w:t>
      </w:r>
      <w:r>
        <w:t xml:space="preserve">sınıfı türünden bir referans yapılırsa, yeniden </w:t>
      </w:r>
      <w:r>
        <w:rPr>
          <w:i/>
        </w:rPr>
        <w:t xml:space="preserve">cin </w:t>
      </w:r>
      <w:r>
        <w:t>nesnesinin geri döndürülmesi sağlanabilir.</w:t>
      </w:r>
    </w:p>
    <w:p w14:paraId="105F0C89" w14:textId="77777777" w:rsidR="00490D15" w:rsidRDefault="00DC7DDB">
      <w:pPr>
        <w:pStyle w:val="BodyText"/>
        <w:spacing w:line="243" w:lineRule="exact"/>
        <w:ind w:left="316"/>
      </w:pPr>
      <w:r>
        <w:t>Aşağıdaki işlev tanımını inceleyin.</w:t>
      </w:r>
    </w:p>
    <w:p w14:paraId="29708B2F" w14:textId="77777777" w:rsidR="00490D15" w:rsidRDefault="00490D15">
      <w:pPr>
        <w:pStyle w:val="BodyText"/>
      </w:pPr>
    </w:p>
    <w:p w14:paraId="5D985261" w14:textId="77777777" w:rsidR="00490D15" w:rsidRDefault="00DC7DDB">
      <w:pPr>
        <w:pStyle w:val="BodyText"/>
        <w:spacing w:line="226" w:lineRule="exact"/>
        <w:ind w:left="354"/>
        <w:rPr>
          <w:rFonts w:ascii="Courier New"/>
        </w:rPr>
      </w:pPr>
      <w:r>
        <w:rPr>
          <w:rFonts w:ascii="Courier New"/>
        </w:rPr>
        <w:t>istream &amp;operator&lt;&lt;(ostream &amp;is, Myint &amp;r)</w:t>
      </w:r>
    </w:p>
    <w:p w14:paraId="379D37F1" w14:textId="77777777" w:rsidR="00490D15" w:rsidRDefault="00DC7DDB">
      <w:pPr>
        <w:pStyle w:val="BodyText"/>
        <w:spacing w:line="224" w:lineRule="exact"/>
        <w:ind w:left="354"/>
        <w:rPr>
          <w:rFonts w:ascii="Courier New"/>
        </w:rPr>
      </w:pPr>
      <w:r>
        <w:rPr>
          <w:rFonts w:ascii="Courier New"/>
        </w:rPr>
        <w:t>{</w:t>
      </w:r>
    </w:p>
    <w:p w14:paraId="2577F730" w14:textId="77777777" w:rsidR="00490D15" w:rsidRDefault="00DC7DDB">
      <w:pPr>
        <w:pStyle w:val="BodyText"/>
        <w:spacing w:before="1"/>
        <w:ind w:left="835"/>
        <w:rPr>
          <w:rFonts w:ascii="Courier New"/>
        </w:rPr>
      </w:pPr>
      <w:r>
        <w:rPr>
          <w:rFonts w:ascii="Courier New"/>
        </w:rPr>
        <w:t>return is &gt;&gt; r.m_val;</w:t>
      </w:r>
    </w:p>
    <w:p w14:paraId="0652AFBA" w14:textId="77777777" w:rsidR="00490D15" w:rsidRDefault="00DC7DDB">
      <w:pPr>
        <w:pStyle w:val="BodyText"/>
        <w:spacing w:before="5"/>
        <w:ind w:left="354"/>
        <w:rPr>
          <w:rFonts w:ascii="Courier New"/>
        </w:rPr>
      </w:pPr>
      <w:r>
        <w:rPr>
          <w:rFonts w:ascii="Courier New"/>
        </w:rPr>
        <w:t>}</w:t>
      </w:r>
    </w:p>
    <w:p w14:paraId="2D2C2A65" w14:textId="77777777" w:rsidR="00490D15" w:rsidRDefault="00490D15">
      <w:pPr>
        <w:pStyle w:val="BodyText"/>
        <w:spacing w:before="11"/>
        <w:rPr>
          <w:rFonts w:ascii="Courier New"/>
          <w:sz w:val="17"/>
        </w:rPr>
      </w:pPr>
    </w:p>
    <w:p w14:paraId="12632489" w14:textId="77777777" w:rsidR="00490D15" w:rsidRDefault="00DC7DDB">
      <w:pPr>
        <w:pStyle w:val="BodyText"/>
        <w:spacing w:before="101"/>
        <w:ind w:left="316"/>
      </w:pPr>
      <w:r>
        <w:t>işlevimiz</w:t>
      </w:r>
    </w:p>
    <w:p w14:paraId="007D45F5" w14:textId="77777777" w:rsidR="00490D15" w:rsidRDefault="00490D15">
      <w:pPr>
        <w:pStyle w:val="BodyText"/>
      </w:pPr>
    </w:p>
    <w:p w14:paraId="60F18598" w14:textId="77777777" w:rsidR="00490D15" w:rsidRDefault="00DC7DDB">
      <w:pPr>
        <w:pStyle w:val="BodyText"/>
        <w:ind w:left="354"/>
        <w:rPr>
          <w:rFonts w:ascii="Courier New"/>
        </w:rPr>
      </w:pPr>
      <w:r>
        <w:rPr>
          <w:rFonts w:ascii="Courier New"/>
        </w:rPr>
        <w:t>operator&gt;&gt;(cin, a)</w:t>
      </w:r>
    </w:p>
    <w:p w14:paraId="2C9EFDE6" w14:textId="77777777" w:rsidR="00490D15" w:rsidRDefault="00DC7DDB">
      <w:pPr>
        <w:pStyle w:val="BodyText"/>
        <w:spacing w:before="95"/>
        <w:ind w:left="316" w:right="805"/>
        <w:jc w:val="both"/>
      </w:pPr>
      <w:r>
        <w:t xml:space="preserve">biçiminde çağrıldığına göre, işlevin parametre değişkeni olan referans </w:t>
      </w:r>
      <w:r>
        <w:rPr>
          <w:i/>
        </w:rPr>
        <w:t xml:space="preserve">is, cin </w:t>
      </w:r>
      <w:r>
        <w:t xml:space="preserve">nesnesinin yerine geçiyor. İkinci parametre olan </w:t>
      </w:r>
      <w:r>
        <w:rPr>
          <w:i/>
        </w:rPr>
        <w:t xml:space="preserve">r </w:t>
      </w:r>
      <w:r>
        <w:t xml:space="preserve">referansı da </w:t>
      </w:r>
      <w:r>
        <w:rPr>
          <w:i/>
        </w:rPr>
        <w:t xml:space="preserve">a </w:t>
      </w:r>
      <w:r>
        <w:t>nesnesinin yerine geçiyor. İşlevin tanımı içindeki</w:t>
      </w:r>
    </w:p>
    <w:p w14:paraId="6A7F3226" w14:textId="77777777" w:rsidR="00490D15" w:rsidRDefault="00490D15">
      <w:pPr>
        <w:pStyle w:val="BodyText"/>
        <w:spacing w:before="3"/>
      </w:pPr>
    </w:p>
    <w:p w14:paraId="2CB3D497" w14:textId="77777777" w:rsidR="00490D15" w:rsidRDefault="00DC7DDB">
      <w:pPr>
        <w:pStyle w:val="BodyText"/>
        <w:spacing w:before="1"/>
        <w:ind w:left="354"/>
        <w:rPr>
          <w:rFonts w:ascii="Courier New"/>
        </w:rPr>
      </w:pPr>
      <w:r>
        <w:rPr>
          <w:rFonts w:ascii="Courier New"/>
        </w:rPr>
        <w:t>is &gt;&gt; r.m_val</w:t>
      </w:r>
    </w:p>
    <w:p w14:paraId="09EF7735" w14:textId="77777777" w:rsidR="00490D15" w:rsidRDefault="00490D15">
      <w:pPr>
        <w:pStyle w:val="BodyText"/>
        <w:spacing w:before="6"/>
        <w:rPr>
          <w:rFonts w:ascii="Courier New"/>
          <w:sz w:val="24"/>
        </w:rPr>
      </w:pPr>
    </w:p>
    <w:p w14:paraId="42BCD145" w14:textId="77777777" w:rsidR="00490D15" w:rsidRDefault="00DC7DDB">
      <w:pPr>
        <w:pStyle w:val="BodyText"/>
        <w:spacing w:line="237" w:lineRule="auto"/>
        <w:ind w:left="316" w:right="1003"/>
      </w:pPr>
      <w:r>
        <w:t xml:space="preserve">ifadesi ile bu kez </w:t>
      </w:r>
      <w:r>
        <w:rPr>
          <w:i/>
        </w:rPr>
        <w:t xml:space="preserve">istream </w:t>
      </w:r>
      <w:r>
        <w:t xml:space="preserve">sınıfının üye işlevi çağrılarak </w:t>
      </w:r>
      <w:r>
        <w:rPr>
          <w:i/>
        </w:rPr>
        <w:t xml:space="preserve">m_val </w:t>
      </w:r>
      <w:r>
        <w:t>isimli eleman klavyeden alınan değerle set ediliyor. İşlevimiz</w:t>
      </w:r>
    </w:p>
    <w:p w14:paraId="60B51390" w14:textId="77777777" w:rsidR="00490D15" w:rsidRDefault="00490D15">
      <w:pPr>
        <w:pStyle w:val="BodyText"/>
        <w:spacing w:before="4"/>
      </w:pPr>
    </w:p>
    <w:p w14:paraId="1DBC70CD" w14:textId="77777777" w:rsidR="00490D15" w:rsidRDefault="00DC7DDB">
      <w:pPr>
        <w:pStyle w:val="BodyText"/>
        <w:ind w:left="354"/>
        <w:jc w:val="both"/>
        <w:rPr>
          <w:rFonts w:ascii="Courier New"/>
        </w:rPr>
      </w:pPr>
      <w:r>
        <w:rPr>
          <w:rFonts w:ascii="Courier New"/>
        </w:rPr>
        <w:t>is.operator&gt;&gt;(r.m_val)</w:t>
      </w:r>
    </w:p>
    <w:p w14:paraId="61403B1E" w14:textId="77777777" w:rsidR="00490D15" w:rsidRDefault="00490D15">
      <w:pPr>
        <w:pStyle w:val="BodyText"/>
        <w:rPr>
          <w:rFonts w:ascii="Courier New"/>
          <w:sz w:val="24"/>
        </w:rPr>
      </w:pPr>
    </w:p>
    <w:p w14:paraId="7828D526" w14:textId="77777777" w:rsidR="00490D15" w:rsidRDefault="00DC7DDB">
      <w:pPr>
        <w:pStyle w:val="BodyText"/>
        <w:spacing w:before="1"/>
        <w:ind w:left="316"/>
        <w:jc w:val="both"/>
      </w:pPr>
      <w:r>
        <w:t xml:space="preserve">çağrısının geri dönüş değeriyle geri dönüyor. Yani işlev </w:t>
      </w:r>
      <w:r>
        <w:rPr>
          <w:i/>
        </w:rPr>
        <w:t xml:space="preserve">cin </w:t>
      </w:r>
      <w:r>
        <w:t>nesnesini geri döndürüyor.</w:t>
      </w:r>
    </w:p>
    <w:p w14:paraId="5185F82F" w14:textId="77777777" w:rsidR="00490D15" w:rsidRDefault="00490D15">
      <w:pPr>
        <w:pStyle w:val="BodyText"/>
        <w:spacing w:before="1"/>
      </w:pPr>
    </w:p>
    <w:p w14:paraId="1B8EF3C6" w14:textId="77777777" w:rsidR="00490D15" w:rsidRDefault="00DC7DDB" w:rsidP="00A07A0E">
      <w:pPr>
        <w:pStyle w:val="Heading2"/>
      </w:pPr>
      <w:bookmarkStart w:id="303" w:name="_Toc35630816"/>
      <w:bookmarkStart w:id="304" w:name="_Toc35631946"/>
      <w:bookmarkStart w:id="305" w:name="_Toc35632457"/>
      <w:r>
        <w:t xml:space="preserve">Numaralandırma Türleri </w:t>
      </w:r>
      <w:r w:rsidR="00C324C7">
        <w:t>İ</w:t>
      </w:r>
      <w:r>
        <w:t xml:space="preserve">çin </w:t>
      </w:r>
      <w:r w:rsidR="00C324C7">
        <w:t>İşleç</w:t>
      </w:r>
      <w:r>
        <w:t>lerin Yüklenmesi</w:t>
      </w:r>
      <w:bookmarkEnd w:id="303"/>
      <w:bookmarkEnd w:id="304"/>
      <w:bookmarkEnd w:id="305"/>
    </w:p>
    <w:p w14:paraId="562ABE75" w14:textId="77777777" w:rsidR="00490D15" w:rsidRDefault="00DC7DDB">
      <w:pPr>
        <w:pStyle w:val="BodyText"/>
        <w:spacing w:line="242" w:lineRule="exact"/>
        <w:ind w:left="316"/>
        <w:jc w:val="both"/>
      </w:pPr>
      <w:r>
        <w:t>Bir işleç, bir numaralandırma türü için de yüklenebilir. Örneğin tipik bir kullanım, ++ ve –</w:t>
      </w:r>
    </w:p>
    <w:p w14:paraId="40D96BF1" w14:textId="77777777" w:rsidR="00490D15" w:rsidRDefault="00DC7DDB">
      <w:pPr>
        <w:pStyle w:val="BodyText"/>
        <w:spacing w:before="2"/>
        <w:ind w:left="316" w:right="1204"/>
      </w:pPr>
      <w:r>
        <w:t>- işleçlerinin yüklenmesiyle numaralandırma değerlerinin dolaşılmasını sağlamaktır. Aşağıdaki programı inceleyin:</w:t>
      </w:r>
    </w:p>
    <w:p w14:paraId="700EC36E" w14:textId="77777777" w:rsidR="00490D15" w:rsidRDefault="00490D15">
      <w:pPr>
        <w:pStyle w:val="BodyText"/>
        <w:spacing w:before="2"/>
      </w:pPr>
    </w:p>
    <w:p w14:paraId="016C4CB9" w14:textId="77777777" w:rsidR="00490D15" w:rsidRDefault="00DC7DDB">
      <w:pPr>
        <w:pStyle w:val="BodyText"/>
        <w:ind w:left="388"/>
        <w:rPr>
          <w:rFonts w:ascii="Courier New"/>
        </w:rPr>
      </w:pPr>
      <w:r>
        <w:rPr>
          <w:rFonts w:ascii="Courier New"/>
        </w:rPr>
        <w:t>#include &lt;iostream&gt;</w:t>
      </w:r>
    </w:p>
    <w:p w14:paraId="32C80F21" w14:textId="77777777" w:rsidR="00490D15" w:rsidRDefault="00490D15">
      <w:pPr>
        <w:pStyle w:val="BodyText"/>
        <w:spacing w:before="9"/>
        <w:rPr>
          <w:rFonts w:ascii="Courier New"/>
          <w:sz w:val="19"/>
        </w:rPr>
      </w:pPr>
    </w:p>
    <w:p w14:paraId="3FF92820" w14:textId="77777777" w:rsidR="00490D15" w:rsidRDefault="00DC7DDB">
      <w:pPr>
        <w:pStyle w:val="BodyText"/>
        <w:spacing w:line="244" w:lineRule="auto"/>
        <w:ind w:left="388" w:right="1120"/>
        <w:rPr>
          <w:rFonts w:ascii="Courier New"/>
        </w:rPr>
      </w:pPr>
      <w:r>
        <w:rPr>
          <w:rFonts w:ascii="Courier New"/>
        </w:rPr>
        <w:t>enum Months {January, February, March, April, May, June, July, August, September, October, November, December};</w:t>
      </w:r>
    </w:p>
    <w:p w14:paraId="54852F60" w14:textId="77777777" w:rsidR="00490D15" w:rsidRDefault="00490D15">
      <w:pPr>
        <w:pStyle w:val="BodyText"/>
        <w:spacing w:before="4"/>
        <w:rPr>
          <w:rFonts w:ascii="Courier New"/>
          <w:sz w:val="19"/>
        </w:rPr>
      </w:pPr>
    </w:p>
    <w:p w14:paraId="14774CA5" w14:textId="77777777" w:rsidR="00490D15" w:rsidRDefault="00DC7DDB">
      <w:pPr>
        <w:pStyle w:val="BodyText"/>
        <w:spacing w:before="1" w:line="226" w:lineRule="exact"/>
        <w:ind w:left="388"/>
        <w:jc w:val="both"/>
        <w:rPr>
          <w:rFonts w:ascii="Courier New"/>
        </w:rPr>
      </w:pPr>
      <w:r>
        <w:rPr>
          <w:rFonts w:ascii="Courier New"/>
        </w:rPr>
        <w:t>Months &amp;operator++ (Months &amp;m)</w:t>
      </w:r>
    </w:p>
    <w:p w14:paraId="3FC41674" w14:textId="77777777" w:rsidR="00490D15" w:rsidRDefault="00DC7DDB">
      <w:pPr>
        <w:pStyle w:val="BodyText"/>
        <w:spacing w:line="224" w:lineRule="exact"/>
        <w:ind w:left="388"/>
        <w:jc w:val="both"/>
        <w:rPr>
          <w:rFonts w:ascii="Courier New"/>
        </w:rPr>
      </w:pPr>
      <w:r>
        <w:rPr>
          <w:rFonts w:ascii="Courier New"/>
        </w:rPr>
        <w:t>{</w:t>
      </w:r>
    </w:p>
    <w:p w14:paraId="609E490A" w14:textId="77777777" w:rsidR="00490D15" w:rsidRDefault="00DC7DDB">
      <w:pPr>
        <w:pStyle w:val="BodyText"/>
        <w:spacing w:before="1" w:line="244" w:lineRule="auto"/>
        <w:ind w:left="1296" w:right="6333" w:hanging="452"/>
        <w:rPr>
          <w:rFonts w:ascii="Courier New"/>
        </w:rPr>
      </w:pPr>
      <w:r>
        <w:rPr>
          <w:rFonts w:ascii="Courier New"/>
        </w:rPr>
        <w:t>if (m == December) return m = January;</w:t>
      </w:r>
    </w:p>
    <w:p w14:paraId="3364E9DD" w14:textId="77777777" w:rsidR="00490D15" w:rsidRDefault="00DC7DDB">
      <w:pPr>
        <w:pStyle w:val="BodyText"/>
        <w:spacing w:line="220" w:lineRule="exact"/>
        <w:ind w:left="844"/>
        <w:rPr>
          <w:rFonts w:ascii="Courier New"/>
        </w:rPr>
      </w:pPr>
      <w:r>
        <w:rPr>
          <w:rFonts w:ascii="Courier New"/>
        </w:rPr>
        <w:t>int temp = m;</w:t>
      </w:r>
    </w:p>
    <w:p w14:paraId="416C85F9" w14:textId="77777777" w:rsidR="00490D15" w:rsidRDefault="00DC7DDB">
      <w:pPr>
        <w:pStyle w:val="BodyText"/>
        <w:spacing w:line="226" w:lineRule="exact"/>
        <w:ind w:left="844"/>
        <w:rPr>
          <w:rFonts w:ascii="Courier New"/>
        </w:rPr>
      </w:pPr>
      <w:r>
        <w:rPr>
          <w:rFonts w:ascii="Courier New"/>
        </w:rPr>
        <w:t>return m = Months(++temp);</w:t>
      </w:r>
    </w:p>
    <w:p w14:paraId="7B5C6E41" w14:textId="77777777" w:rsidR="00490D15" w:rsidRDefault="00DC7DDB">
      <w:pPr>
        <w:pStyle w:val="BodyText"/>
        <w:spacing w:line="226" w:lineRule="exact"/>
        <w:ind w:left="388"/>
        <w:rPr>
          <w:rFonts w:ascii="Courier New"/>
        </w:rPr>
      </w:pPr>
      <w:r>
        <w:rPr>
          <w:rFonts w:ascii="Courier New"/>
        </w:rPr>
        <w:t>}</w:t>
      </w:r>
    </w:p>
    <w:p w14:paraId="23FEBAC9" w14:textId="77777777" w:rsidR="00490D15" w:rsidRDefault="00490D15">
      <w:pPr>
        <w:pStyle w:val="BodyText"/>
        <w:spacing w:before="4"/>
        <w:rPr>
          <w:rFonts w:ascii="Courier New"/>
          <w:sz w:val="11"/>
        </w:rPr>
      </w:pPr>
    </w:p>
    <w:p w14:paraId="7E507E91" w14:textId="77777777" w:rsidR="00490D15" w:rsidRDefault="00DC7DDB">
      <w:pPr>
        <w:pStyle w:val="BodyText"/>
        <w:spacing w:before="101" w:line="226" w:lineRule="exact"/>
        <w:ind w:left="388"/>
        <w:rPr>
          <w:rFonts w:ascii="Courier New"/>
        </w:rPr>
      </w:pPr>
      <w:r>
        <w:rPr>
          <w:rFonts w:ascii="Courier New"/>
        </w:rPr>
        <w:t>std::ostream &amp;operator&lt;&lt;(std::ostream &amp;os, const Months &amp;r)</w:t>
      </w:r>
    </w:p>
    <w:p w14:paraId="711480CD" w14:textId="77777777" w:rsidR="00490D15" w:rsidRDefault="00DC7DDB">
      <w:pPr>
        <w:pStyle w:val="BodyText"/>
        <w:spacing w:line="224" w:lineRule="exact"/>
        <w:ind w:left="388"/>
        <w:rPr>
          <w:rFonts w:ascii="Courier New"/>
        </w:rPr>
      </w:pPr>
      <w:r>
        <w:rPr>
          <w:rFonts w:ascii="Courier New"/>
        </w:rPr>
        <w:t>{</w:t>
      </w:r>
    </w:p>
    <w:p w14:paraId="3A9E29B1" w14:textId="77777777" w:rsidR="00490D15" w:rsidRDefault="00DC7DDB">
      <w:pPr>
        <w:pStyle w:val="BodyText"/>
        <w:spacing w:before="1" w:line="226" w:lineRule="exact"/>
        <w:ind w:left="844"/>
        <w:rPr>
          <w:rFonts w:ascii="Courier New"/>
        </w:rPr>
      </w:pPr>
      <w:r>
        <w:rPr>
          <w:rFonts w:ascii="Courier New"/>
        </w:rPr>
        <w:t>switch (r){</w:t>
      </w:r>
    </w:p>
    <w:p w14:paraId="60B23075" w14:textId="77777777" w:rsidR="00490D15" w:rsidRDefault="00DC7DDB">
      <w:pPr>
        <w:pStyle w:val="BodyText"/>
        <w:tabs>
          <w:tab w:val="left" w:pos="3215"/>
        </w:tabs>
        <w:ind w:left="1296" w:right="3586"/>
        <w:rPr>
          <w:rFonts w:ascii="Courier New"/>
        </w:rPr>
      </w:pPr>
      <w:r>
        <w:rPr>
          <w:rFonts w:ascii="Courier New"/>
        </w:rPr>
        <w:t>case</w:t>
      </w:r>
      <w:r>
        <w:rPr>
          <w:rFonts w:ascii="Courier New"/>
          <w:spacing w:val="-2"/>
        </w:rPr>
        <w:t xml:space="preserve"> </w:t>
      </w:r>
      <w:r>
        <w:rPr>
          <w:rFonts w:ascii="Courier New"/>
        </w:rPr>
        <w:t>January</w:t>
      </w:r>
      <w:r>
        <w:rPr>
          <w:rFonts w:ascii="Courier New"/>
        </w:rPr>
        <w:tab/>
        <w:t>: return os &lt;&lt; "January"; case</w:t>
      </w:r>
      <w:r>
        <w:rPr>
          <w:rFonts w:ascii="Courier New"/>
          <w:spacing w:val="-2"/>
        </w:rPr>
        <w:t xml:space="preserve"> </w:t>
      </w:r>
      <w:r>
        <w:rPr>
          <w:rFonts w:ascii="Courier New"/>
        </w:rPr>
        <w:t>February</w:t>
      </w:r>
      <w:r>
        <w:rPr>
          <w:rFonts w:ascii="Courier New"/>
        </w:rPr>
        <w:tab/>
        <w:t xml:space="preserve">: return os &lt;&lt; </w:t>
      </w:r>
      <w:r>
        <w:rPr>
          <w:rFonts w:ascii="Courier New"/>
          <w:spacing w:val="-3"/>
        </w:rPr>
        <w:t xml:space="preserve">"February"; </w:t>
      </w:r>
      <w:r>
        <w:rPr>
          <w:rFonts w:ascii="Courier New"/>
        </w:rPr>
        <w:t>case</w:t>
      </w:r>
      <w:r>
        <w:rPr>
          <w:rFonts w:ascii="Courier New"/>
          <w:spacing w:val="-2"/>
        </w:rPr>
        <w:t xml:space="preserve"> </w:t>
      </w:r>
      <w:r>
        <w:rPr>
          <w:rFonts w:ascii="Courier New"/>
        </w:rPr>
        <w:t>March</w:t>
      </w:r>
      <w:r>
        <w:rPr>
          <w:rFonts w:ascii="Courier New"/>
        </w:rPr>
        <w:tab/>
        <w:t>: return os &lt;&lt; "March"; case</w:t>
      </w:r>
      <w:r>
        <w:rPr>
          <w:rFonts w:ascii="Courier New"/>
          <w:spacing w:val="-2"/>
        </w:rPr>
        <w:t xml:space="preserve"> </w:t>
      </w:r>
      <w:r>
        <w:rPr>
          <w:rFonts w:ascii="Courier New"/>
        </w:rPr>
        <w:t>April</w:t>
      </w:r>
      <w:r>
        <w:rPr>
          <w:rFonts w:ascii="Courier New"/>
        </w:rPr>
        <w:tab/>
        <w:t>: return os &lt;&lt; "April"; case</w:t>
      </w:r>
      <w:r>
        <w:rPr>
          <w:rFonts w:ascii="Courier New"/>
          <w:spacing w:val="-2"/>
        </w:rPr>
        <w:t xml:space="preserve"> </w:t>
      </w:r>
      <w:r>
        <w:rPr>
          <w:rFonts w:ascii="Courier New"/>
        </w:rPr>
        <w:t>May</w:t>
      </w:r>
      <w:r>
        <w:rPr>
          <w:rFonts w:ascii="Courier New"/>
        </w:rPr>
        <w:tab/>
        <w:t>: return os &lt;&lt; "May";  case</w:t>
      </w:r>
      <w:r>
        <w:rPr>
          <w:rFonts w:ascii="Courier New"/>
          <w:spacing w:val="-2"/>
        </w:rPr>
        <w:t xml:space="preserve"> </w:t>
      </w:r>
      <w:r>
        <w:rPr>
          <w:rFonts w:ascii="Courier New"/>
        </w:rPr>
        <w:t>June</w:t>
      </w:r>
      <w:r>
        <w:rPr>
          <w:rFonts w:ascii="Courier New"/>
        </w:rPr>
        <w:tab/>
        <w:t>: return os &lt;&lt; "June"; case</w:t>
      </w:r>
      <w:r>
        <w:rPr>
          <w:rFonts w:ascii="Courier New"/>
          <w:spacing w:val="-2"/>
        </w:rPr>
        <w:t xml:space="preserve"> </w:t>
      </w:r>
      <w:r>
        <w:rPr>
          <w:rFonts w:ascii="Courier New"/>
        </w:rPr>
        <w:t>July</w:t>
      </w:r>
      <w:r>
        <w:rPr>
          <w:rFonts w:ascii="Courier New"/>
        </w:rPr>
        <w:tab/>
        <w:t>: return os &lt;&lt; "July"; case</w:t>
      </w:r>
      <w:r>
        <w:rPr>
          <w:rFonts w:ascii="Courier New"/>
          <w:spacing w:val="-2"/>
        </w:rPr>
        <w:t xml:space="preserve"> </w:t>
      </w:r>
      <w:r>
        <w:rPr>
          <w:rFonts w:ascii="Courier New"/>
        </w:rPr>
        <w:t>August</w:t>
      </w:r>
      <w:r>
        <w:rPr>
          <w:rFonts w:ascii="Courier New"/>
        </w:rPr>
        <w:tab/>
        <w:t>: return os &lt;&lt;</w:t>
      </w:r>
      <w:r>
        <w:rPr>
          <w:rFonts w:ascii="Courier New"/>
          <w:spacing w:val="-6"/>
        </w:rPr>
        <w:t xml:space="preserve"> </w:t>
      </w:r>
      <w:r>
        <w:rPr>
          <w:rFonts w:ascii="Courier New"/>
        </w:rPr>
        <w:t>"August";</w:t>
      </w:r>
    </w:p>
    <w:p w14:paraId="2EF9EB72" w14:textId="77777777" w:rsidR="00490D15" w:rsidRDefault="00DC7DDB">
      <w:pPr>
        <w:pStyle w:val="BodyText"/>
        <w:tabs>
          <w:tab w:val="left" w:pos="3215"/>
        </w:tabs>
        <w:spacing w:before="2"/>
        <w:ind w:left="1296" w:right="3466"/>
        <w:rPr>
          <w:rFonts w:ascii="Courier New"/>
        </w:rPr>
      </w:pPr>
      <w:r>
        <w:rPr>
          <w:rFonts w:ascii="Courier New"/>
        </w:rPr>
        <w:t>case</w:t>
      </w:r>
      <w:r>
        <w:rPr>
          <w:rFonts w:ascii="Courier New"/>
          <w:spacing w:val="-2"/>
        </w:rPr>
        <w:t xml:space="preserve"> </w:t>
      </w:r>
      <w:r>
        <w:rPr>
          <w:rFonts w:ascii="Courier New"/>
        </w:rPr>
        <w:t>September</w:t>
      </w:r>
      <w:r>
        <w:rPr>
          <w:rFonts w:ascii="Courier New"/>
        </w:rPr>
        <w:tab/>
        <w:t xml:space="preserve">: return os &lt;&lt; </w:t>
      </w:r>
      <w:r>
        <w:rPr>
          <w:rFonts w:ascii="Courier New"/>
          <w:spacing w:val="-3"/>
        </w:rPr>
        <w:t xml:space="preserve">"September"; </w:t>
      </w:r>
      <w:r>
        <w:rPr>
          <w:rFonts w:ascii="Courier New"/>
        </w:rPr>
        <w:t>case</w:t>
      </w:r>
      <w:r>
        <w:rPr>
          <w:rFonts w:ascii="Courier New"/>
          <w:spacing w:val="-2"/>
        </w:rPr>
        <w:t xml:space="preserve"> </w:t>
      </w:r>
      <w:r>
        <w:rPr>
          <w:rFonts w:ascii="Courier New"/>
        </w:rPr>
        <w:t>October</w:t>
      </w:r>
      <w:r>
        <w:rPr>
          <w:rFonts w:ascii="Courier New"/>
        </w:rPr>
        <w:tab/>
        <w:t>: return os &lt;&lt; "October"; case</w:t>
      </w:r>
      <w:r>
        <w:rPr>
          <w:rFonts w:ascii="Courier New"/>
          <w:spacing w:val="-2"/>
        </w:rPr>
        <w:t xml:space="preserve"> </w:t>
      </w:r>
      <w:r>
        <w:rPr>
          <w:rFonts w:ascii="Courier New"/>
        </w:rPr>
        <w:t>November</w:t>
      </w:r>
      <w:r>
        <w:rPr>
          <w:rFonts w:ascii="Courier New"/>
        </w:rPr>
        <w:tab/>
        <w:t>: return os &lt;&lt; "November"; case</w:t>
      </w:r>
      <w:r>
        <w:rPr>
          <w:rFonts w:ascii="Courier New"/>
          <w:spacing w:val="-2"/>
        </w:rPr>
        <w:t xml:space="preserve"> </w:t>
      </w:r>
      <w:r>
        <w:rPr>
          <w:rFonts w:ascii="Courier New"/>
        </w:rPr>
        <w:t>December</w:t>
      </w:r>
      <w:r>
        <w:rPr>
          <w:rFonts w:ascii="Courier New"/>
        </w:rPr>
        <w:tab/>
        <w:t>: return os &lt;&lt;</w:t>
      </w:r>
      <w:r>
        <w:rPr>
          <w:rFonts w:ascii="Courier New"/>
          <w:spacing w:val="-5"/>
        </w:rPr>
        <w:t xml:space="preserve"> </w:t>
      </w:r>
      <w:r>
        <w:rPr>
          <w:rFonts w:ascii="Courier New"/>
        </w:rPr>
        <w:t>"December";</w:t>
      </w:r>
    </w:p>
    <w:p w14:paraId="44CA4051" w14:textId="77777777" w:rsidR="00490D15" w:rsidRDefault="00DC7DDB">
      <w:pPr>
        <w:pStyle w:val="BodyText"/>
        <w:spacing w:before="2" w:line="226" w:lineRule="exact"/>
        <w:ind w:left="844"/>
        <w:rPr>
          <w:rFonts w:ascii="Courier New"/>
        </w:rPr>
      </w:pPr>
      <w:r>
        <w:rPr>
          <w:rFonts w:ascii="Courier New"/>
        </w:rPr>
        <w:t>}</w:t>
      </w:r>
    </w:p>
    <w:p w14:paraId="1E123D58" w14:textId="77777777" w:rsidR="00490D15" w:rsidRDefault="00DC7DDB">
      <w:pPr>
        <w:pStyle w:val="BodyText"/>
        <w:spacing w:line="224" w:lineRule="exact"/>
        <w:ind w:left="388"/>
        <w:rPr>
          <w:rFonts w:ascii="Courier New"/>
        </w:rPr>
      </w:pPr>
      <w:r>
        <w:rPr>
          <w:rFonts w:ascii="Courier New"/>
        </w:rPr>
        <w:t>}</w:t>
      </w:r>
    </w:p>
    <w:p w14:paraId="3CC80B3F" w14:textId="77777777" w:rsidR="00490D15" w:rsidRDefault="00DC7DDB">
      <w:pPr>
        <w:pStyle w:val="BodyText"/>
        <w:spacing w:before="1" w:line="226" w:lineRule="exact"/>
        <w:ind w:left="388"/>
        <w:rPr>
          <w:rFonts w:ascii="Courier New"/>
        </w:rPr>
      </w:pPr>
      <w:r>
        <w:rPr>
          <w:rFonts w:ascii="Courier New"/>
        </w:rPr>
        <w:t>int main()</w:t>
      </w:r>
    </w:p>
    <w:p w14:paraId="61644527" w14:textId="77777777" w:rsidR="00490D15" w:rsidRDefault="00DC7DDB">
      <w:pPr>
        <w:pStyle w:val="BodyText"/>
        <w:spacing w:line="226" w:lineRule="exact"/>
        <w:ind w:left="388"/>
        <w:rPr>
          <w:rFonts w:ascii="Courier New"/>
        </w:rPr>
      </w:pPr>
      <w:r>
        <w:rPr>
          <w:rFonts w:ascii="Courier New"/>
        </w:rPr>
        <w:t>{</w:t>
      </w:r>
    </w:p>
    <w:p w14:paraId="5EBDDE21" w14:textId="77777777" w:rsidR="00490D15" w:rsidRDefault="00DC7DDB">
      <w:pPr>
        <w:pStyle w:val="BodyText"/>
        <w:spacing w:before="4"/>
        <w:ind w:left="844" w:right="6785"/>
        <w:rPr>
          <w:rFonts w:ascii="Courier New"/>
        </w:rPr>
      </w:pPr>
      <w:r>
        <w:rPr>
          <w:rFonts w:ascii="Courier New"/>
        </w:rPr>
        <w:t>Months m = January; for (;;) {</w:t>
      </w:r>
    </w:p>
    <w:p w14:paraId="34FF8695" w14:textId="77777777" w:rsidR="00490D15" w:rsidRDefault="00DC7DDB">
      <w:pPr>
        <w:pStyle w:val="BodyText"/>
        <w:spacing w:line="224" w:lineRule="exact"/>
        <w:ind w:left="1296"/>
        <w:rPr>
          <w:rFonts w:ascii="Courier New"/>
        </w:rPr>
      </w:pPr>
      <w:r>
        <w:rPr>
          <w:rFonts w:ascii="Courier New"/>
        </w:rPr>
        <w:t>std::cout &lt;&lt; m &lt;&lt; std::endl;</w:t>
      </w:r>
    </w:p>
    <w:p w14:paraId="49DADFDD" w14:textId="77777777" w:rsidR="00490D15" w:rsidRDefault="00DC7DDB">
      <w:pPr>
        <w:pStyle w:val="BodyText"/>
        <w:spacing w:line="226" w:lineRule="exact"/>
        <w:ind w:left="1296"/>
        <w:rPr>
          <w:rFonts w:ascii="Courier New"/>
        </w:rPr>
      </w:pPr>
      <w:r>
        <w:rPr>
          <w:rFonts w:ascii="Courier New"/>
        </w:rPr>
        <w:t>++m;</w:t>
      </w:r>
    </w:p>
    <w:p w14:paraId="6CCB040A" w14:textId="77777777" w:rsidR="00490D15" w:rsidRDefault="00DC7DDB">
      <w:pPr>
        <w:pStyle w:val="BodyText"/>
        <w:spacing w:line="244" w:lineRule="auto"/>
        <w:ind w:left="1752" w:right="6574" w:hanging="457"/>
        <w:rPr>
          <w:rFonts w:ascii="Courier New"/>
        </w:rPr>
      </w:pPr>
      <w:r>
        <w:rPr>
          <w:rFonts w:ascii="Courier New"/>
        </w:rPr>
        <w:t>if (m == January) break;</w:t>
      </w:r>
    </w:p>
    <w:p w14:paraId="4366DCE8" w14:textId="77777777" w:rsidR="00490D15" w:rsidRDefault="00DC7DDB">
      <w:pPr>
        <w:pStyle w:val="BodyText"/>
        <w:spacing w:line="220" w:lineRule="exact"/>
        <w:ind w:left="844"/>
        <w:rPr>
          <w:rFonts w:ascii="Courier New"/>
        </w:rPr>
      </w:pPr>
      <w:r>
        <w:rPr>
          <w:rFonts w:ascii="Courier New"/>
        </w:rPr>
        <w:t>}</w:t>
      </w:r>
    </w:p>
    <w:p w14:paraId="5C359210" w14:textId="77777777" w:rsidR="00490D15" w:rsidRDefault="00DC7DDB">
      <w:pPr>
        <w:pStyle w:val="BodyText"/>
        <w:spacing w:line="226" w:lineRule="exact"/>
        <w:ind w:left="844"/>
        <w:rPr>
          <w:rFonts w:ascii="Courier New"/>
        </w:rPr>
      </w:pPr>
      <w:r>
        <w:rPr>
          <w:rFonts w:ascii="Courier New"/>
        </w:rPr>
        <w:t>return 0;</w:t>
      </w:r>
    </w:p>
    <w:p w14:paraId="0E314B3A" w14:textId="77777777" w:rsidR="00490D15" w:rsidRDefault="00DC7DDB">
      <w:pPr>
        <w:pStyle w:val="BodyText"/>
        <w:spacing w:line="226" w:lineRule="exact"/>
        <w:ind w:left="388"/>
        <w:rPr>
          <w:rFonts w:ascii="Courier New"/>
        </w:rPr>
      </w:pPr>
      <w:r>
        <w:rPr>
          <w:rFonts w:ascii="Courier New"/>
        </w:rPr>
        <w:t>}</w:t>
      </w:r>
    </w:p>
    <w:p w14:paraId="141FBAA1" w14:textId="77777777" w:rsidR="00490D15" w:rsidRDefault="00490D15">
      <w:pPr>
        <w:pStyle w:val="BodyText"/>
        <w:rPr>
          <w:rFonts w:ascii="Courier New"/>
          <w:sz w:val="24"/>
        </w:rPr>
      </w:pPr>
    </w:p>
    <w:p w14:paraId="20475BB3" w14:textId="77777777" w:rsidR="00490D15" w:rsidRDefault="00DC7DDB">
      <w:pPr>
        <w:pStyle w:val="BodyText"/>
        <w:spacing w:before="101"/>
        <w:ind w:left="316" w:right="1169"/>
      </w:pPr>
      <w:r>
        <w:t xml:space="preserve">İşleç yükleyen işlevlerin kullanımına örnek vermek amacıyla, aşağıda </w:t>
      </w:r>
      <w:r>
        <w:rPr>
          <w:i/>
        </w:rPr>
        <w:t xml:space="preserve">Date </w:t>
      </w:r>
      <w:r>
        <w:t xml:space="preserve">isimli bir sınıfın kodlarını veriyoruz. </w:t>
      </w:r>
      <w:r>
        <w:rPr>
          <w:i/>
        </w:rPr>
        <w:t xml:space="preserve">Date </w:t>
      </w:r>
      <w:r>
        <w:t>isimli sınıfı türünden bir nesne bir tarih bilgisi tutmaktadır.</w:t>
      </w:r>
    </w:p>
    <w:p w14:paraId="6C95B81E" w14:textId="77777777" w:rsidR="00490D15" w:rsidRDefault="00490D15">
      <w:pPr>
        <w:pStyle w:val="BodyText"/>
        <w:spacing w:before="11"/>
        <w:rPr>
          <w:sz w:val="19"/>
        </w:rPr>
      </w:pPr>
    </w:p>
    <w:p w14:paraId="46C54BC9" w14:textId="77777777" w:rsidR="00490D15" w:rsidRDefault="00DC7DDB">
      <w:pPr>
        <w:pStyle w:val="BodyText"/>
        <w:tabs>
          <w:tab w:val="left" w:pos="3147"/>
          <w:tab w:val="left" w:pos="4107"/>
        </w:tabs>
        <w:spacing w:line="244" w:lineRule="auto"/>
        <w:ind w:left="388" w:right="2334"/>
        <w:rPr>
          <w:rFonts w:ascii="Courier New"/>
        </w:rPr>
      </w:pPr>
      <w:r>
        <w:rPr>
          <w:rFonts w:ascii="Courier New"/>
        </w:rPr>
        <w:t>/////////////////////</w:t>
      </w:r>
      <w:r>
        <w:rPr>
          <w:rFonts w:ascii="Courier New"/>
        </w:rPr>
        <w:tab/>
        <w:t>date.h</w:t>
      </w:r>
      <w:r>
        <w:rPr>
          <w:rFonts w:ascii="Courier New"/>
        </w:rPr>
        <w:tab/>
      </w:r>
      <w:r>
        <w:rPr>
          <w:rFonts w:ascii="Courier New"/>
          <w:spacing w:val="-1"/>
        </w:rPr>
        <w:t xml:space="preserve">///////////////////////////// </w:t>
      </w:r>
      <w:r>
        <w:rPr>
          <w:rFonts w:ascii="Courier New"/>
        </w:rPr>
        <w:t>#include</w:t>
      </w:r>
      <w:r>
        <w:rPr>
          <w:rFonts w:ascii="Courier New"/>
          <w:spacing w:val="-2"/>
        </w:rPr>
        <w:t xml:space="preserve"> </w:t>
      </w:r>
      <w:r>
        <w:rPr>
          <w:rFonts w:ascii="Courier New"/>
        </w:rPr>
        <w:t>&lt;iosfwd&gt;</w:t>
      </w:r>
    </w:p>
    <w:p w14:paraId="19F945A6" w14:textId="77777777" w:rsidR="00490D15" w:rsidRDefault="00DC7DDB">
      <w:pPr>
        <w:pStyle w:val="BodyText"/>
        <w:spacing w:line="220" w:lineRule="exact"/>
        <w:ind w:left="388"/>
        <w:rPr>
          <w:rFonts w:ascii="Courier New"/>
        </w:rPr>
      </w:pPr>
      <w:r>
        <w:rPr>
          <w:rFonts w:ascii="Courier New"/>
        </w:rPr>
        <w:t>#include &lt;stdexcept&gt;</w:t>
      </w:r>
    </w:p>
    <w:p w14:paraId="0AF1ACCD" w14:textId="77777777" w:rsidR="00490D15" w:rsidRDefault="00490D15">
      <w:pPr>
        <w:pStyle w:val="BodyText"/>
        <w:spacing w:before="10"/>
        <w:rPr>
          <w:rFonts w:ascii="Courier New"/>
          <w:sz w:val="19"/>
        </w:rPr>
      </w:pPr>
    </w:p>
    <w:p w14:paraId="747EF07D" w14:textId="77777777" w:rsidR="00490D15" w:rsidRDefault="00DC7DDB">
      <w:pPr>
        <w:pStyle w:val="BodyText"/>
        <w:ind w:left="388"/>
        <w:rPr>
          <w:rFonts w:ascii="Courier New"/>
        </w:rPr>
      </w:pPr>
      <w:r>
        <w:rPr>
          <w:rFonts w:ascii="Courier New"/>
        </w:rPr>
        <w:t>class Date{</w:t>
      </w:r>
    </w:p>
    <w:p w14:paraId="44DCD835" w14:textId="77777777" w:rsidR="00490D15" w:rsidRDefault="00DC7DDB">
      <w:pPr>
        <w:pStyle w:val="BodyText"/>
        <w:spacing w:before="4"/>
        <w:ind w:left="844" w:right="6905"/>
        <w:rPr>
          <w:rFonts w:ascii="Courier New"/>
        </w:rPr>
      </w:pPr>
      <w:r>
        <w:rPr>
          <w:rFonts w:ascii="Courier New"/>
        </w:rPr>
        <w:t>int m_d, m_m, m_y; int m_totaldays;</w:t>
      </w:r>
    </w:p>
    <w:p w14:paraId="675F3933" w14:textId="77777777" w:rsidR="00490D15" w:rsidRDefault="00DC7DDB">
      <w:pPr>
        <w:pStyle w:val="BodyText"/>
        <w:ind w:left="844" w:right="4505"/>
        <w:rPr>
          <w:rFonts w:ascii="Courier New"/>
        </w:rPr>
      </w:pPr>
      <w:r>
        <w:rPr>
          <w:rFonts w:ascii="Courier New"/>
        </w:rPr>
        <w:t>static bool is_valid (int, int , int); static bool is_leap (int y){</w:t>
      </w:r>
    </w:p>
    <w:p w14:paraId="4B225276" w14:textId="77777777" w:rsidR="00490D15" w:rsidRDefault="00DC7DDB">
      <w:pPr>
        <w:pStyle w:val="BodyText"/>
        <w:spacing w:line="225" w:lineRule="exact"/>
        <w:ind w:left="1296"/>
        <w:rPr>
          <w:rFonts w:ascii="Courier New"/>
        </w:rPr>
      </w:pPr>
      <w:r>
        <w:rPr>
          <w:rFonts w:ascii="Courier New"/>
        </w:rPr>
        <w:t>return y % 4 == 0 &amp;&amp; 100 != 0 || y % 400 == 0;</w:t>
      </w:r>
    </w:p>
    <w:p w14:paraId="7EC25926" w14:textId="77777777" w:rsidR="00490D15" w:rsidRDefault="00DC7DDB">
      <w:pPr>
        <w:pStyle w:val="BodyText"/>
        <w:spacing w:before="2" w:line="226" w:lineRule="exact"/>
        <w:ind w:left="844"/>
        <w:rPr>
          <w:rFonts w:ascii="Courier New"/>
        </w:rPr>
      </w:pPr>
      <w:r>
        <w:rPr>
          <w:rFonts w:ascii="Courier New"/>
        </w:rPr>
        <w:t>}</w:t>
      </w:r>
    </w:p>
    <w:p w14:paraId="00E2F04F" w14:textId="77777777" w:rsidR="00490D15" w:rsidRDefault="00DC7DDB">
      <w:pPr>
        <w:pStyle w:val="BodyText"/>
        <w:ind w:left="844" w:right="5585"/>
        <w:rPr>
          <w:rFonts w:ascii="Courier New"/>
        </w:rPr>
      </w:pPr>
      <w:r>
        <w:rPr>
          <w:rFonts w:ascii="Courier New"/>
        </w:rPr>
        <w:t>static int ms_daytabs[][13]; static int ms_yeartabs[2]; static const char *ms_days[]; static const char *ms_mons[];</w:t>
      </w:r>
    </w:p>
    <w:p w14:paraId="1D29B096" w14:textId="77777777" w:rsidR="00490D15" w:rsidRDefault="00DC7DDB">
      <w:pPr>
        <w:pStyle w:val="BodyText"/>
        <w:spacing w:before="1"/>
        <w:ind w:left="844" w:right="4625"/>
        <w:rPr>
          <w:rFonts w:ascii="Courier New"/>
        </w:rPr>
      </w:pPr>
      <w:r>
        <w:rPr>
          <w:rFonts w:ascii="Courier New"/>
        </w:rPr>
        <w:t>const static int msc_yearbase = 1700; const static int msc_factor = 0;</w:t>
      </w:r>
    </w:p>
    <w:p w14:paraId="63683293" w14:textId="77777777" w:rsidR="00490D15" w:rsidRDefault="00DC7DDB">
      <w:pPr>
        <w:pStyle w:val="BodyText"/>
        <w:ind w:left="844" w:right="6185"/>
        <w:rPr>
          <w:rFonts w:ascii="Courier New"/>
        </w:rPr>
      </w:pPr>
      <w:r>
        <w:rPr>
          <w:rFonts w:ascii="Courier New"/>
        </w:rPr>
        <w:t>void set_totaldays(); void set(int, int, int);</w:t>
      </w:r>
    </w:p>
    <w:p w14:paraId="2F690CB4" w14:textId="77777777" w:rsidR="00490D15" w:rsidRDefault="00DC7DDB">
      <w:pPr>
        <w:pStyle w:val="BodyText"/>
        <w:spacing w:line="244" w:lineRule="auto"/>
        <w:ind w:left="388" w:right="5585" w:firstLine="456"/>
        <w:rPr>
          <w:rFonts w:ascii="Courier New"/>
        </w:rPr>
      </w:pPr>
      <w:r>
        <w:rPr>
          <w:rFonts w:ascii="Courier New"/>
        </w:rPr>
        <w:t>Date &amp;revdate(int totaldays); public:</w:t>
      </w:r>
    </w:p>
    <w:p w14:paraId="6C1928B5" w14:textId="77777777" w:rsidR="00490D15" w:rsidRDefault="00DC7DDB">
      <w:pPr>
        <w:pStyle w:val="BodyText"/>
        <w:ind w:left="844" w:right="6665"/>
        <w:rPr>
          <w:rFonts w:ascii="Courier New"/>
        </w:rPr>
      </w:pPr>
      <w:r>
        <w:rPr>
          <w:rFonts w:ascii="Courier New"/>
        </w:rPr>
        <w:t>Date(int, int, int); Date();</w:t>
      </w:r>
    </w:p>
    <w:p w14:paraId="1C3BA75C" w14:textId="77777777" w:rsidR="00490D15" w:rsidRDefault="00DC7DDB">
      <w:pPr>
        <w:pStyle w:val="BodyText"/>
        <w:ind w:left="844" w:right="6065"/>
        <w:rPr>
          <w:rFonts w:ascii="Courier New"/>
        </w:rPr>
      </w:pPr>
      <w:r>
        <w:rPr>
          <w:rFonts w:ascii="Courier New"/>
        </w:rPr>
        <w:t>int get_year_day() const; int get_week_day() const;</w:t>
      </w:r>
    </w:p>
    <w:p w14:paraId="379034C9" w14:textId="77777777" w:rsidR="00490D15" w:rsidRDefault="00DC7DDB">
      <w:pPr>
        <w:pStyle w:val="BodyText"/>
        <w:ind w:left="844" w:right="4985"/>
        <w:rPr>
          <w:rFonts w:ascii="Courier New"/>
        </w:rPr>
      </w:pPr>
      <w:r>
        <w:rPr>
          <w:rFonts w:ascii="Courier New"/>
        </w:rPr>
        <w:t>int get_mday() const {return m_d;} int get_mon() const {return m_m;} int get_year() const {return m_y;} Date &amp;operator+=(int n);</w:t>
      </w:r>
    </w:p>
    <w:p w14:paraId="3245DDFC" w14:textId="77777777" w:rsidR="00490D15" w:rsidRDefault="00DC7DDB">
      <w:pPr>
        <w:pStyle w:val="BodyText"/>
        <w:ind w:left="844" w:right="5955"/>
        <w:rPr>
          <w:rFonts w:ascii="Courier New"/>
        </w:rPr>
      </w:pPr>
      <w:r>
        <w:rPr>
          <w:rFonts w:ascii="Courier New"/>
        </w:rPr>
        <w:t xml:space="preserve">Date &amp;operator-=(int </w:t>
      </w:r>
      <w:r>
        <w:rPr>
          <w:rFonts w:ascii="Courier New"/>
          <w:spacing w:val="-6"/>
        </w:rPr>
        <w:t xml:space="preserve">n); </w:t>
      </w:r>
      <w:r>
        <w:rPr>
          <w:rFonts w:ascii="Courier New"/>
        </w:rPr>
        <w:t>Date</w:t>
      </w:r>
      <w:r>
        <w:rPr>
          <w:rFonts w:ascii="Courier New"/>
          <w:spacing w:val="-2"/>
        </w:rPr>
        <w:t xml:space="preserve"> </w:t>
      </w:r>
      <w:r>
        <w:rPr>
          <w:rFonts w:ascii="Courier New"/>
        </w:rPr>
        <w:t>&amp;operator++();</w:t>
      </w:r>
    </w:p>
    <w:p w14:paraId="3D61D3A8" w14:textId="77777777" w:rsidR="00490D15" w:rsidRDefault="00DC7DDB">
      <w:pPr>
        <w:pStyle w:val="BodyText"/>
        <w:ind w:left="844" w:right="4731"/>
        <w:rPr>
          <w:rFonts w:ascii="Courier New"/>
        </w:rPr>
      </w:pPr>
      <w:r>
        <w:rPr>
          <w:rFonts w:ascii="Courier New"/>
        </w:rPr>
        <w:t xml:space="preserve">Date operator++(int n); </w:t>
      </w:r>
      <w:r>
        <w:rPr>
          <w:rFonts w:ascii="Courier New"/>
          <w:spacing w:val="-3"/>
        </w:rPr>
        <w:t xml:space="preserve">//postfix </w:t>
      </w:r>
      <w:r>
        <w:rPr>
          <w:rFonts w:ascii="Courier New"/>
        </w:rPr>
        <w:t>Date</w:t>
      </w:r>
      <w:r>
        <w:rPr>
          <w:rFonts w:ascii="Courier New"/>
          <w:spacing w:val="-2"/>
        </w:rPr>
        <w:t xml:space="preserve"> </w:t>
      </w:r>
      <w:r>
        <w:rPr>
          <w:rFonts w:ascii="Courier New"/>
        </w:rPr>
        <w:t>&amp;operator--();</w:t>
      </w:r>
    </w:p>
    <w:p w14:paraId="6D0195F7" w14:textId="77777777" w:rsidR="00490D15" w:rsidRDefault="00DC7DDB">
      <w:pPr>
        <w:pStyle w:val="BodyText"/>
        <w:spacing w:line="225" w:lineRule="exact"/>
        <w:ind w:left="844"/>
        <w:rPr>
          <w:rFonts w:ascii="Courier New"/>
        </w:rPr>
      </w:pPr>
      <w:r>
        <w:rPr>
          <w:rFonts w:ascii="Courier New"/>
        </w:rPr>
        <w:t>Date operator--(int n); //postfix</w:t>
      </w:r>
    </w:p>
    <w:p w14:paraId="70E31EF0" w14:textId="77777777" w:rsidR="00490D15" w:rsidRDefault="00DC7DDB">
      <w:pPr>
        <w:pStyle w:val="BodyText"/>
        <w:spacing w:line="226" w:lineRule="exact"/>
        <w:ind w:left="844"/>
        <w:rPr>
          <w:rFonts w:ascii="Courier New"/>
        </w:rPr>
      </w:pPr>
      <w:r>
        <w:rPr>
          <w:rFonts w:ascii="Courier New"/>
        </w:rPr>
        <w:t>//friend functions</w:t>
      </w:r>
    </w:p>
    <w:p w14:paraId="5426C0EB" w14:textId="77777777" w:rsidR="00490D15" w:rsidRDefault="00DC7DDB">
      <w:pPr>
        <w:pStyle w:val="BodyText"/>
        <w:ind w:left="844" w:right="1638"/>
        <w:rPr>
          <w:rFonts w:ascii="Courier New"/>
        </w:rPr>
      </w:pPr>
      <w:r>
        <w:rPr>
          <w:rFonts w:ascii="Courier New"/>
        </w:rPr>
        <w:t xml:space="preserve">friend std::ostream &amp;operator&lt;&lt;(std::ostream &amp;, const Date </w:t>
      </w:r>
      <w:r>
        <w:rPr>
          <w:rFonts w:ascii="Courier New"/>
          <w:spacing w:val="-5"/>
        </w:rPr>
        <w:t xml:space="preserve">&amp;); </w:t>
      </w:r>
      <w:r>
        <w:rPr>
          <w:rFonts w:ascii="Courier New"/>
        </w:rPr>
        <w:t>friend std::istream &amp;operator&gt;&gt;(std::istream &amp;, Date &amp;); friend bool operator&lt;(const Date &amp;, const Date</w:t>
      </w:r>
      <w:r>
        <w:rPr>
          <w:rFonts w:ascii="Courier New"/>
          <w:spacing w:val="-13"/>
        </w:rPr>
        <w:t xml:space="preserve"> </w:t>
      </w:r>
      <w:r>
        <w:rPr>
          <w:rFonts w:ascii="Courier New"/>
        </w:rPr>
        <w:t>&amp;);</w:t>
      </w:r>
    </w:p>
    <w:p w14:paraId="6DC3C837" w14:textId="77777777" w:rsidR="00490D15" w:rsidRDefault="00DC7DDB">
      <w:pPr>
        <w:pStyle w:val="BodyText"/>
        <w:spacing w:line="224" w:lineRule="exact"/>
        <w:ind w:left="844"/>
        <w:rPr>
          <w:rFonts w:ascii="Courier New"/>
        </w:rPr>
      </w:pPr>
      <w:r>
        <w:rPr>
          <w:rFonts w:ascii="Courier New"/>
        </w:rPr>
        <w:t>friend int operator-(const Date &amp;, const Date &amp;);</w:t>
      </w:r>
    </w:p>
    <w:p w14:paraId="0AE4E5D0" w14:textId="77777777" w:rsidR="00490D15" w:rsidRDefault="00DC7DDB">
      <w:pPr>
        <w:pStyle w:val="BodyText"/>
        <w:spacing w:line="225" w:lineRule="exact"/>
        <w:ind w:left="388"/>
        <w:rPr>
          <w:rFonts w:ascii="Courier New"/>
        </w:rPr>
      </w:pPr>
      <w:r>
        <w:rPr>
          <w:rFonts w:ascii="Courier New"/>
        </w:rPr>
        <w:t>};</w:t>
      </w:r>
    </w:p>
    <w:p w14:paraId="0A510B8C" w14:textId="77777777" w:rsidR="00490D15" w:rsidRDefault="00490D15">
      <w:pPr>
        <w:pStyle w:val="BodyText"/>
        <w:spacing w:before="9"/>
        <w:rPr>
          <w:rFonts w:ascii="Courier New"/>
          <w:sz w:val="19"/>
        </w:rPr>
      </w:pPr>
    </w:p>
    <w:p w14:paraId="6234A910" w14:textId="77777777" w:rsidR="00490D15" w:rsidRDefault="00DC7DDB">
      <w:pPr>
        <w:pStyle w:val="BodyText"/>
        <w:spacing w:before="1"/>
        <w:ind w:left="388" w:right="4841"/>
        <w:rPr>
          <w:rFonts w:ascii="Courier New"/>
        </w:rPr>
      </w:pPr>
      <w:r>
        <w:rPr>
          <w:rFonts w:ascii="Courier New"/>
        </w:rPr>
        <w:t>class BadDate:public std::out_of_range{ public:</w:t>
      </w:r>
    </w:p>
    <w:p w14:paraId="1946B54A" w14:textId="77777777" w:rsidR="00490D15" w:rsidRDefault="00DC7DDB">
      <w:pPr>
        <w:pStyle w:val="BodyText"/>
        <w:spacing w:line="225" w:lineRule="exact"/>
        <w:ind w:left="844"/>
        <w:rPr>
          <w:rFonts w:ascii="Courier New"/>
        </w:rPr>
      </w:pPr>
      <w:r>
        <w:rPr>
          <w:rFonts w:ascii="Courier New"/>
        </w:rPr>
        <w:t>BadDate(const char *pmsg):std::out_of_range(pmsg){}</w:t>
      </w:r>
    </w:p>
    <w:p w14:paraId="48A58FA1" w14:textId="77777777" w:rsidR="00490D15" w:rsidRDefault="00DC7DDB">
      <w:pPr>
        <w:pStyle w:val="BodyText"/>
        <w:spacing w:before="3" w:line="226" w:lineRule="exact"/>
        <w:ind w:left="388"/>
        <w:rPr>
          <w:rFonts w:ascii="Courier New"/>
        </w:rPr>
      </w:pPr>
      <w:r>
        <w:rPr>
          <w:rFonts w:ascii="Courier New"/>
        </w:rPr>
        <w:t>};</w:t>
      </w:r>
    </w:p>
    <w:p w14:paraId="1283F2BA" w14:textId="77777777" w:rsidR="00490D15" w:rsidRDefault="00DC7DDB">
      <w:pPr>
        <w:pStyle w:val="BodyText"/>
        <w:spacing w:line="226" w:lineRule="exact"/>
        <w:ind w:left="388"/>
        <w:rPr>
          <w:rFonts w:ascii="Courier New"/>
        </w:rPr>
      </w:pPr>
      <w:r>
        <w:rPr>
          <w:rFonts w:ascii="Courier New"/>
        </w:rPr>
        <w:t>//global functions</w:t>
      </w:r>
    </w:p>
    <w:p w14:paraId="6B0377E0" w14:textId="77777777" w:rsidR="00490D15" w:rsidRDefault="00DC7DDB">
      <w:pPr>
        <w:pStyle w:val="BodyText"/>
        <w:ind w:left="388" w:right="4241"/>
        <w:rPr>
          <w:rFonts w:ascii="Courier New"/>
        </w:rPr>
      </w:pPr>
      <w:r>
        <w:rPr>
          <w:rFonts w:ascii="Courier New"/>
        </w:rPr>
        <w:t xml:space="preserve">bool operator&gt;(const Date &amp;, const Date &amp;); bool operator&gt;=(const Date &amp;, const Date &amp;); bool operator&lt;=(const Date &amp;, const Date </w:t>
      </w:r>
      <w:r>
        <w:rPr>
          <w:rFonts w:ascii="Courier New"/>
          <w:spacing w:val="-5"/>
        </w:rPr>
        <w:t xml:space="preserve">&amp;); </w:t>
      </w:r>
      <w:r>
        <w:rPr>
          <w:rFonts w:ascii="Courier New"/>
        </w:rPr>
        <w:t>bool operator==(const Date &amp;, const Date &amp;); bool operator!=(const Date &amp;, const Date &amp;); Date operator+(const Date &amp;,</w:t>
      </w:r>
      <w:r>
        <w:rPr>
          <w:rFonts w:ascii="Courier New"/>
          <w:spacing w:val="-8"/>
        </w:rPr>
        <w:t xml:space="preserve"> </w:t>
      </w:r>
      <w:r>
        <w:rPr>
          <w:rFonts w:ascii="Courier New"/>
        </w:rPr>
        <w:t>int);</w:t>
      </w:r>
    </w:p>
    <w:p w14:paraId="7F1AAFF4" w14:textId="77777777" w:rsidR="00490D15" w:rsidRDefault="00DC7DDB">
      <w:pPr>
        <w:pStyle w:val="BodyText"/>
        <w:spacing w:line="244" w:lineRule="auto"/>
        <w:ind w:left="388" w:right="5404"/>
        <w:rPr>
          <w:rFonts w:ascii="Courier New"/>
        </w:rPr>
      </w:pPr>
      <w:r>
        <w:rPr>
          <w:rFonts w:ascii="Courier New"/>
        </w:rPr>
        <w:t xml:space="preserve">Date operator+(int, const Date </w:t>
      </w:r>
      <w:r>
        <w:rPr>
          <w:rFonts w:ascii="Courier New"/>
          <w:spacing w:val="-5"/>
        </w:rPr>
        <w:t xml:space="preserve">&amp;); </w:t>
      </w:r>
      <w:r>
        <w:rPr>
          <w:rFonts w:ascii="Courier New"/>
        </w:rPr>
        <w:t>Date operator-(const Date &amp;,</w:t>
      </w:r>
      <w:r>
        <w:rPr>
          <w:rFonts w:ascii="Courier New"/>
          <w:spacing w:val="3"/>
        </w:rPr>
        <w:t xml:space="preserve"> </w:t>
      </w:r>
      <w:r>
        <w:rPr>
          <w:rFonts w:ascii="Courier New"/>
          <w:spacing w:val="-4"/>
        </w:rPr>
        <w:t>int);</w:t>
      </w:r>
    </w:p>
    <w:p w14:paraId="3DDD0CEA" w14:textId="77777777" w:rsidR="00490D15" w:rsidRDefault="00490D15">
      <w:pPr>
        <w:pStyle w:val="BodyText"/>
        <w:spacing w:before="3"/>
        <w:rPr>
          <w:rFonts w:ascii="Courier New"/>
          <w:sz w:val="19"/>
        </w:rPr>
      </w:pPr>
    </w:p>
    <w:p w14:paraId="64454ECA" w14:textId="77777777" w:rsidR="00490D15" w:rsidRDefault="00DC7DDB">
      <w:pPr>
        <w:pStyle w:val="BodyText"/>
        <w:spacing w:before="1"/>
        <w:ind w:left="388"/>
        <w:rPr>
          <w:rFonts w:ascii="Courier New"/>
        </w:rPr>
      </w:pPr>
      <w:r>
        <w:rPr>
          <w:rFonts w:ascii="Courier New"/>
        </w:rPr>
        <w:t>///////////////////////////////////////////////////////////////////////////</w:t>
      </w:r>
    </w:p>
    <w:p w14:paraId="51EC76CB" w14:textId="77777777" w:rsidR="00490D15" w:rsidRDefault="00DC7DDB">
      <w:pPr>
        <w:pStyle w:val="BodyText"/>
        <w:spacing w:before="96"/>
        <w:ind w:left="388" w:right="7241"/>
        <w:rPr>
          <w:rFonts w:ascii="Courier New"/>
        </w:rPr>
      </w:pPr>
      <w:r>
        <w:rPr>
          <w:rFonts w:ascii="Courier New"/>
        </w:rPr>
        <w:t>//date.cpp file #include &lt;iostream&gt; #include &lt;iomanip&gt; #include &lt;ctime&gt;</w:t>
      </w:r>
    </w:p>
    <w:p w14:paraId="77963AA9" w14:textId="77777777" w:rsidR="00490D15" w:rsidRDefault="00490D15">
      <w:pPr>
        <w:pStyle w:val="BodyText"/>
        <w:rPr>
          <w:rFonts w:ascii="Courier New"/>
        </w:rPr>
      </w:pPr>
    </w:p>
    <w:p w14:paraId="59555B55" w14:textId="77777777" w:rsidR="00490D15" w:rsidRDefault="00DC7DDB">
      <w:pPr>
        <w:pStyle w:val="BodyText"/>
        <w:ind w:left="388"/>
        <w:rPr>
          <w:rFonts w:ascii="Courier New"/>
        </w:rPr>
      </w:pPr>
      <w:r>
        <w:rPr>
          <w:rFonts w:ascii="Courier New"/>
        </w:rPr>
        <w:t>using namespace std;</w:t>
      </w:r>
    </w:p>
    <w:p w14:paraId="3A9DA21F" w14:textId="77777777" w:rsidR="00490D15" w:rsidRDefault="00490D15">
      <w:pPr>
        <w:pStyle w:val="BodyText"/>
        <w:spacing w:before="3"/>
        <w:rPr>
          <w:rFonts w:ascii="Courier New"/>
        </w:rPr>
      </w:pPr>
    </w:p>
    <w:p w14:paraId="4C615BB9" w14:textId="77777777" w:rsidR="00490D15" w:rsidRDefault="00DC7DDB">
      <w:pPr>
        <w:pStyle w:val="BodyText"/>
        <w:spacing w:line="226" w:lineRule="exact"/>
        <w:ind w:left="388"/>
        <w:rPr>
          <w:rFonts w:ascii="Courier New"/>
        </w:rPr>
      </w:pPr>
      <w:r>
        <w:rPr>
          <w:rFonts w:ascii="Courier New"/>
        </w:rPr>
        <w:t>int Date::ms_daytabs[2][13] = {</w:t>
      </w:r>
    </w:p>
    <w:p w14:paraId="4E08A797" w14:textId="77777777" w:rsidR="00490D15" w:rsidRDefault="00DC7DDB">
      <w:pPr>
        <w:pStyle w:val="BodyText"/>
        <w:spacing w:line="226" w:lineRule="exact"/>
        <w:ind w:left="388"/>
        <w:rPr>
          <w:rFonts w:ascii="Courier New"/>
        </w:rPr>
      </w:pPr>
      <w:r>
        <w:rPr>
          <w:rFonts w:ascii="Courier New"/>
        </w:rPr>
        <w:t>{0, 31, 28, 31, 30, 31, 30, 31, 31, 30, 31, 30,</w:t>
      </w:r>
      <w:r>
        <w:rPr>
          <w:rFonts w:ascii="Courier New"/>
          <w:spacing w:val="-14"/>
        </w:rPr>
        <w:t xml:space="preserve"> </w:t>
      </w:r>
      <w:r>
        <w:rPr>
          <w:rFonts w:ascii="Courier New"/>
        </w:rPr>
        <w:t>31},</w:t>
      </w:r>
    </w:p>
    <w:p w14:paraId="3D122E76" w14:textId="77777777" w:rsidR="00490D15" w:rsidRDefault="00DC7DDB">
      <w:pPr>
        <w:pStyle w:val="BodyText"/>
        <w:spacing w:line="226" w:lineRule="exact"/>
        <w:ind w:left="388"/>
        <w:rPr>
          <w:rFonts w:ascii="Courier New"/>
        </w:rPr>
      </w:pPr>
      <w:r>
        <w:rPr>
          <w:rFonts w:ascii="Courier New"/>
        </w:rPr>
        <w:t>{0, 31, 29, 31, 30, 31, 30, 31, 31, 30, 31, 30,</w:t>
      </w:r>
      <w:r>
        <w:rPr>
          <w:rFonts w:ascii="Courier New"/>
          <w:spacing w:val="-14"/>
        </w:rPr>
        <w:t xml:space="preserve"> </w:t>
      </w:r>
      <w:r>
        <w:rPr>
          <w:rFonts w:ascii="Courier New"/>
        </w:rPr>
        <w:t>31},</w:t>
      </w:r>
    </w:p>
    <w:p w14:paraId="7D8D4034" w14:textId="77777777" w:rsidR="00490D15" w:rsidRDefault="00DC7DDB">
      <w:pPr>
        <w:pStyle w:val="BodyText"/>
        <w:spacing w:before="4"/>
        <w:ind w:left="388"/>
        <w:rPr>
          <w:rFonts w:ascii="Courier New"/>
        </w:rPr>
      </w:pPr>
      <w:r>
        <w:rPr>
          <w:rFonts w:ascii="Courier New"/>
        </w:rPr>
        <w:t>};</w:t>
      </w:r>
    </w:p>
    <w:p w14:paraId="2EE4F4D7" w14:textId="77777777" w:rsidR="00490D15" w:rsidRDefault="00490D15">
      <w:pPr>
        <w:pStyle w:val="BodyText"/>
        <w:spacing w:before="10"/>
        <w:rPr>
          <w:rFonts w:ascii="Courier New"/>
          <w:sz w:val="19"/>
        </w:rPr>
      </w:pPr>
    </w:p>
    <w:p w14:paraId="2091AFF4" w14:textId="77777777" w:rsidR="00490D15" w:rsidRPr="00A76281" w:rsidRDefault="00DC7DDB" w:rsidP="00A76281">
      <w:pPr>
        <w:pStyle w:val="BodyText"/>
        <w:ind w:left="388"/>
        <w:rPr>
          <w:rFonts w:ascii="Courier New"/>
        </w:rPr>
      </w:pPr>
      <w:r>
        <w:rPr>
          <w:rFonts w:ascii="Courier New"/>
        </w:rPr>
        <w:t>int Date::ms_yeartabs[] = {365, 366};</w:t>
      </w:r>
    </w:p>
    <w:p w14:paraId="1017E0EF" w14:textId="77777777" w:rsidR="00490D15" w:rsidRDefault="00DC7DDB">
      <w:pPr>
        <w:pStyle w:val="BodyText"/>
        <w:spacing w:line="244" w:lineRule="auto"/>
        <w:ind w:left="388" w:right="1360"/>
        <w:rPr>
          <w:rFonts w:ascii="Courier New" w:hAnsi="Courier New"/>
        </w:rPr>
      </w:pPr>
      <w:r>
        <w:rPr>
          <w:rFonts w:ascii="Courier New" w:hAnsi="Courier New"/>
        </w:rPr>
        <w:t>const char *Date::ms_mons[] = {"", "Ocak", "Subat", "Mart", "Nisan", "Mayıs",</w:t>
      </w:r>
    </w:p>
    <w:p w14:paraId="7F1CFAA0" w14:textId="77777777" w:rsidR="00490D15" w:rsidRDefault="00DC7DDB">
      <w:pPr>
        <w:pStyle w:val="BodyText"/>
        <w:spacing w:line="220" w:lineRule="exact"/>
        <w:ind w:left="388"/>
        <w:rPr>
          <w:rFonts w:ascii="Courier New"/>
        </w:rPr>
      </w:pPr>
      <w:r>
        <w:rPr>
          <w:rFonts w:ascii="Courier New"/>
        </w:rPr>
        <w:t>"Haziran", "Temmuz", "Agustos", "Eylul", "Ekim", "Kasim", "Aralik"};</w:t>
      </w:r>
    </w:p>
    <w:p w14:paraId="15C7C91C" w14:textId="77777777" w:rsidR="00490D15" w:rsidRDefault="00490D15">
      <w:pPr>
        <w:pStyle w:val="BodyText"/>
        <w:spacing w:before="10"/>
        <w:rPr>
          <w:rFonts w:ascii="Courier New"/>
          <w:sz w:val="19"/>
        </w:rPr>
      </w:pPr>
    </w:p>
    <w:p w14:paraId="2C7AE9C0" w14:textId="77777777" w:rsidR="00490D15" w:rsidRDefault="00DC7DDB">
      <w:pPr>
        <w:pStyle w:val="BodyText"/>
        <w:ind w:left="388" w:right="520"/>
        <w:rPr>
          <w:rFonts w:ascii="Courier New"/>
        </w:rPr>
      </w:pPr>
      <w:r>
        <w:rPr>
          <w:rFonts w:ascii="Courier New"/>
        </w:rPr>
        <w:t>const char *Date::ms_days[] = {"Pazartesi", "Sali", "Carsamba", "Persembe", "Cuma", "Cumartesi", "Pazar"};</w:t>
      </w:r>
    </w:p>
    <w:p w14:paraId="02663588" w14:textId="77777777" w:rsidR="00490D15" w:rsidRDefault="00490D15">
      <w:pPr>
        <w:pStyle w:val="BodyText"/>
        <w:spacing w:before="2"/>
        <w:rPr>
          <w:rFonts w:ascii="Courier New"/>
        </w:rPr>
      </w:pPr>
    </w:p>
    <w:p w14:paraId="26206086" w14:textId="77777777" w:rsidR="00490D15" w:rsidRDefault="00DC7DDB">
      <w:pPr>
        <w:pStyle w:val="BodyText"/>
        <w:ind w:left="388" w:right="520"/>
        <w:rPr>
          <w:rFonts w:ascii="Courier New"/>
        </w:rPr>
      </w:pPr>
      <w:r>
        <w:rPr>
          <w:rFonts w:ascii="Courier New"/>
        </w:rPr>
        <w:t>/////////////////////////////////////////////////////////////////////////// void Date::set(int d, int m, int y)</w:t>
      </w:r>
    </w:p>
    <w:p w14:paraId="4323BE69" w14:textId="77777777" w:rsidR="00490D15" w:rsidRDefault="00DC7DDB">
      <w:pPr>
        <w:pStyle w:val="BodyText"/>
        <w:spacing w:line="222" w:lineRule="exact"/>
        <w:ind w:left="388"/>
        <w:rPr>
          <w:rFonts w:ascii="Courier New"/>
        </w:rPr>
      </w:pPr>
      <w:r>
        <w:rPr>
          <w:rFonts w:ascii="Courier New"/>
        </w:rPr>
        <w:t>{</w:t>
      </w:r>
    </w:p>
    <w:p w14:paraId="4D4CA8CC" w14:textId="77777777" w:rsidR="00490D15" w:rsidRDefault="00DC7DDB">
      <w:pPr>
        <w:pStyle w:val="BodyText"/>
        <w:spacing w:before="2"/>
        <w:ind w:left="868"/>
        <w:rPr>
          <w:rFonts w:ascii="Courier New"/>
        </w:rPr>
      </w:pPr>
      <w:r>
        <w:rPr>
          <w:rFonts w:ascii="Courier New"/>
        </w:rPr>
        <w:t>if (!is_valid(d, m, y))</w:t>
      </w:r>
    </w:p>
    <w:p w14:paraId="10F46E1B" w14:textId="77777777" w:rsidR="00490D15" w:rsidRDefault="00DC7DDB">
      <w:pPr>
        <w:pStyle w:val="BodyText"/>
        <w:spacing w:before="3"/>
        <w:ind w:left="868" w:right="4538" w:firstLine="427"/>
        <w:rPr>
          <w:rFonts w:ascii="Courier New"/>
        </w:rPr>
      </w:pPr>
      <w:r>
        <w:rPr>
          <w:rFonts w:ascii="Courier New"/>
        </w:rPr>
        <w:t xml:space="preserve">throw BadDate("gecersiz </w:t>
      </w:r>
      <w:r>
        <w:rPr>
          <w:rFonts w:ascii="Courier New"/>
          <w:spacing w:val="-3"/>
        </w:rPr>
        <w:t xml:space="preserve">tarih\n"); </w:t>
      </w:r>
      <w:r>
        <w:rPr>
          <w:rFonts w:ascii="Courier New"/>
        </w:rPr>
        <w:t>m_d =</w:t>
      </w:r>
      <w:r>
        <w:rPr>
          <w:rFonts w:ascii="Courier New"/>
          <w:spacing w:val="-4"/>
        </w:rPr>
        <w:t xml:space="preserve"> </w:t>
      </w:r>
      <w:r>
        <w:rPr>
          <w:rFonts w:ascii="Courier New"/>
        </w:rPr>
        <w:t>d;</w:t>
      </w:r>
    </w:p>
    <w:p w14:paraId="0C30CD0A" w14:textId="77777777" w:rsidR="00490D15" w:rsidRDefault="00DC7DDB">
      <w:pPr>
        <w:pStyle w:val="BodyText"/>
        <w:ind w:left="844" w:right="7875"/>
        <w:rPr>
          <w:rFonts w:ascii="Courier New"/>
        </w:rPr>
      </w:pPr>
      <w:r>
        <w:rPr>
          <w:rFonts w:ascii="Courier New"/>
        </w:rPr>
        <w:t xml:space="preserve">m_m = </w:t>
      </w:r>
      <w:r>
        <w:rPr>
          <w:rFonts w:ascii="Courier New"/>
          <w:spacing w:val="-9"/>
        </w:rPr>
        <w:t xml:space="preserve">m; </w:t>
      </w:r>
      <w:r>
        <w:rPr>
          <w:rFonts w:ascii="Courier New"/>
        </w:rPr>
        <w:t xml:space="preserve">m_y = </w:t>
      </w:r>
      <w:r>
        <w:rPr>
          <w:rFonts w:ascii="Courier New"/>
          <w:spacing w:val="-9"/>
        </w:rPr>
        <w:t>y;</w:t>
      </w:r>
    </w:p>
    <w:p w14:paraId="4736BA32" w14:textId="77777777" w:rsidR="00490D15" w:rsidRDefault="00DC7DDB">
      <w:pPr>
        <w:pStyle w:val="BodyText"/>
        <w:spacing w:line="225" w:lineRule="exact"/>
        <w:ind w:left="844"/>
        <w:rPr>
          <w:rFonts w:ascii="Courier New"/>
        </w:rPr>
      </w:pPr>
      <w:r>
        <w:rPr>
          <w:rFonts w:ascii="Courier New"/>
        </w:rPr>
        <w:t>set_totaldays();</w:t>
      </w:r>
    </w:p>
    <w:p w14:paraId="1991E788" w14:textId="77777777" w:rsidR="00490D15" w:rsidRDefault="00DC7DDB">
      <w:pPr>
        <w:pStyle w:val="BodyText"/>
        <w:spacing w:before="3" w:line="224" w:lineRule="exact"/>
        <w:ind w:left="388"/>
        <w:rPr>
          <w:rFonts w:ascii="Courier New"/>
        </w:rPr>
      </w:pPr>
      <w:r>
        <w:rPr>
          <w:rFonts w:ascii="Courier New"/>
        </w:rPr>
        <w:t>}</w:t>
      </w:r>
    </w:p>
    <w:p w14:paraId="0D6C1E4E" w14:textId="77777777" w:rsidR="00490D15" w:rsidRDefault="00DC7DDB">
      <w:pPr>
        <w:pStyle w:val="BodyText"/>
        <w:spacing w:before="1"/>
        <w:ind w:left="388" w:right="520"/>
        <w:rPr>
          <w:rFonts w:ascii="Courier New"/>
        </w:rPr>
      </w:pPr>
      <w:r>
        <w:rPr>
          <w:rFonts w:ascii="Courier New"/>
        </w:rPr>
        <w:t>/////////////////////////////////////////////////////////////////////////// void Date::set_totaldays()</w:t>
      </w:r>
    </w:p>
    <w:p w14:paraId="07D35E45" w14:textId="77777777" w:rsidR="00490D15" w:rsidRDefault="00DC7DDB">
      <w:pPr>
        <w:pStyle w:val="BodyText"/>
        <w:spacing w:line="225" w:lineRule="exact"/>
        <w:ind w:left="388"/>
        <w:rPr>
          <w:rFonts w:ascii="Courier New"/>
        </w:rPr>
      </w:pPr>
      <w:r>
        <w:rPr>
          <w:rFonts w:ascii="Courier New"/>
        </w:rPr>
        <w:t>{</w:t>
      </w:r>
    </w:p>
    <w:p w14:paraId="52D43EED" w14:textId="77777777" w:rsidR="00490D15" w:rsidRDefault="00DC7DDB">
      <w:pPr>
        <w:pStyle w:val="BodyText"/>
        <w:spacing w:before="4"/>
        <w:ind w:left="844"/>
        <w:rPr>
          <w:rFonts w:ascii="Courier New"/>
        </w:rPr>
      </w:pPr>
      <w:r>
        <w:rPr>
          <w:rFonts w:ascii="Courier New"/>
        </w:rPr>
        <w:t>m_totaldays = 0;</w:t>
      </w:r>
    </w:p>
    <w:p w14:paraId="337EFD57" w14:textId="77777777" w:rsidR="00490D15" w:rsidRDefault="00490D15">
      <w:pPr>
        <w:pStyle w:val="BodyText"/>
        <w:spacing w:before="9"/>
        <w:rPr>
          <w:rFonts w:ascii="Courier New"/>
          <w:sz w:val="19"/>
        </w:rPr>
      </w:pPr>
    </w:p>
    <w:p w14:paraId="29C9B405" w14:textId="77777777" w:rsidR="00490D15" w:rsidRDefault="00DC7DDB">
      <w:pPr>
        <w:pStyle w:val="BodyText"/>
        <w:ind w:left="1296" w:right="3933" w:hanging="452"/>
        <w:rPr>
          <w:rFonts w:ascii="Courier New"/>
        </w:rPr>
      </w:pPr>
      <w:r>
        <w:rPr>
          <w:rFonts w:ascii="Courier New"/>
        </w:rPr>
        <w:t>for (int k = msc_yearbase; k &lt; m_y; ++k) m_totaldays += ms_yeartabs[is_leap(k)];</w:t>
      </w:r>
    </w:p>
    <w:p w14:paraId="3A0BED3F" w14:textId="77777777" w:rsidR="00490D15" w:rsidRDefault="00DC7DDB">
      <w:pPr>
        <w:pStyle w:val="BodyText"/>
        <w:spacing w:line="225" w:lineRule="exact"/>
        <w:ind w:left="844"/>
        <w:rPr>
          <w:rFonts w:ascii="Courier New"/>
        </w:rPr>
      </w:pPr>
      <w:r>
        <w:rPr>
          <w:rFonts w:ascii="Courier New"/>
        </w:rPr>
        <w:t>m_totaldays +=</w:t>
      </w:r>
      <w:r>
        <w:rPr>
          <w:rFonts w:ascii="Courier New"/>
          <w:spacing w:val="-3"/>
        </w:rPr>
        <w:t xml:space="preserve"> </w:t>
      </w:r>
      <w:r>
        <w:rPr>
          <w:rFonts w:ascii="Courier New"/>
        </w:rPr>
        <w:t>get_year_day();</w:t>
      </w:r>
    </w:p>
    <w:p w14:paraId="76996406" w14:textId="77777777" w:rsidR="00490D15" w:rsidRDefault="00DC7DDB">
      <w:pPr>
        <w:pStyle w:val="BodyText"/>
        <w:spacing w:before="4" w:line="225" w:lineRule="exact"/>
        <w:ind w:left="388"/>
        <w:rPr>
          <w:rFonts w:ascii="Courier New"/>
        </w:rPr>
      </w:pPr>
      <w:r>
        <w:rPr>
          <w:rFonts w:ascii="Courier New"/>
        </w:rPr>
        <w:t>}</w:t>
      </w:r>
    </w:p>
    <w:p w14:paraId="759F27B9" w14:textId="77777777" w:rsidR="00490D15" w:rsidRDefault="00DC7DDB">
      <w:pPr>
        <w:pStyle w:val="BodyText"/>
        <w:spacing w:before="1"/>
        <w:ind w:left="388" w:right="574"/>
        <w:rPr>
          <w:rFonts w:ascii="Courier New"/>
        </w:rPr>
      </w:pPr>
      <w:r>
        <w:rPr>
          <w:rFonts w:ascii="Courier New"/>
          <w:spacing w:val="-1"/>
        </w:rPr>
        <w:t xml:space="preserve">/////////////////////////////////////////////////////////////////////////// </w:t>
      </w:r>
      <w:r>
        <w:rPr>
          <w:rFonts w:ascii="Courier New"/>
        </w:rPr>
        <w:t>Date &amp;Date::revdate(int</w:t>
      </w:r>
      <w:r>
        <w:rPr>
          <w:rFonts w:ascii="Courier New"/>
          <w:spacing w:val="-4"/>
        </w:rPr>
        <w:t xml:space="preserve"> </w:t>
      </w:r>
      <w:r>
        <w:rPr>
          <w:rFonts w:ascii="Courier New"/>
        </w:rPr>
        <w:t>totaldays)</w:t>
      </w:r>
    </w:p>
    <w:p w14:paraId="75C3D39F" w14:textId="77777777" w:rsidR="00490D15" w:rsidRDefault="00DC7DDB">
      <w:pPr>
        <w:pStyle w:val="BodyText"/>
        <w:spacing w:line="222" w:lineRule="exact"/>
        <w:ind w:left="388"/>
        <w:rPr>
          <w:rFonts w:ascii="Courier New"/>
        </w:rPr>
      </w:pPr>
      <w:r>
        <w:rPr>
          <w:rFonts w:ascii="Courier New"/>
        </w:rPr>
        <w:t>{</w:t>
      </w:r>
    </w:p>
    <w:p w14:paraId="749A7EDB" w14:textId="77777777" w:rsidR="00490D15" w:rsidRDefault="00DC7DDB">
      <w:pPr>
        <w:pStyle w:val="BodyText"/>
        <w:spacing w:before="2" w:line="244" w:lineRule="auto"/>
        <w:ind w:left="844" w:right="6185"/>
        <w:rPr>
          <w:rFonts w:ascii="Courier New"/>
        </w:rPr>
      </w:pPr>
      <w:r>
        <w:rPr>
          <w:rFonts w:ascii="Courier New"/>
        </w:rPr>
        <w:t>m_totaldays = totaldays; m_y = msc_yearbase;</w:t>
      </w:r>
    </w:p>
    <w:p w14:paraId="6601A0C0" w14:textId="77777777" w:rsidR="00490D15" w:rsidRDefault="00490D15">
      <w:pPr>
        <w:pStyle w:val="BodyText"/>
        <w:spacing w:before="4"/>
        <w:rPr>
          <w:rFonts w:ascii="Courier New"/>
          <w:sz w:val="19"/>
        </w:rPr>
      </w:pPr>
    </w:p>
    <w:p w14:paraId="6780D611" w14:textId="77777777" w:rsidR="00490D15" w:rsidRDefault="00DC7DDB">
      <w:pPr>
        <w:pStyle w:val="BodyText"/>
        <w:ind w:left="1296" w:right="3665" w:hanging="452"/>
        <w:rPr>
          <w:rFonts w:ascii="Courier New"/>
        </w:rPr>
      </w:pPr>
      <w:r>
        <w:rPr>
          <w:rFonts w:ascii="Courier New"/>
        </w:rPr>
        <w:t>while (totaldays &gt; ms_yeartabs[is_leap(m_y)]) totaldays -= ms_yeartabs[is_leap(m_y++)];</w:t>
      </w:r>
    </w:p>
    <w:p w14:paraId="54A12EBB" w14:textId="77777777" w:rsidR="00490D15" w:rsidRDefault="00DC7DDB">
      <w:pPr>
        <w:pStyle w:val="BodyText"/>
        <w:spacing w:line="225" w:lineRule="exact"/>
        <w:ind w:left="868"/>
        <w:rPr>
          <w:rFonts w:ascii="Courier New"/>
        </w:rPr>
      </w:pPr>
      <w:r>
        <w:rPr>
          <w:rFonts w:ascii="Courier New"/>
        </w:rPr>
        <w:t>m_m = 1;</w:t>
      </w:r>
    </w:p>
    <w:p w14:paraId="468A8CA2" w14:textId="77777777" w:rsidR="00490D15" w:rsidRDefault="00490D15">
      <w:pPr>
        <w:pStyle w:val="BodyText"/>
        <w:spacing w:before="3"/>
        <w:rPr>
          <w:rFonts w:ascii="Courier New"/>
        </w:rPr>
      </w:pPr>
    </w:p>
    <w:p w14:paraId="4C41EE61" w14:textId="77777777" w:rsidR="00490D15" w:rsidRDefault="00DC7DDB">
      <w:pPr>
        <w:pStyle w:val="BodyText"/>
        <w:ind w:left="1296" w:right="3185" w:hanging="452"/>
        <w:rPr>
          <w:rFonts w:ascii="Courier New"/>
        </w:rPr>
      </w:pPr>
      <w:r>
        <w:rPr>
          <w:rFonts w:ascii="Courier New"/>
        </w:rPr>
        <w:t>while (totaldays &gt; ms_daytabs[is_leap(m_y)][m_m]) totaldays -= ms_daytabs[is_leap(m_y)][m_m++];</w:t>
      </w:r>
    </w:p>
    <w:p w14:paraId="1862DCAD" w14:textId="77777777" w:rsidR="00490D15" w:rsidRDefault="00DC7DDB">
      <w:pPr>
        <w:pStyle w:val="BodyText"/>
        <w:spacing w:before="25" w:line="456" w:lineRule="exact"/>
        <w:ind w:left="844" w:right="7145"/>
        <w:rPr>
          <w:rFonts w:ascii="Courier New"/>
        </w:rPr>
      </w:pPr>
      <w:r>
        <w:rPr>
          <w:rFonts w:ascii="Courier New"/>
        </w:rPr>
        <w:t>m_d = totaldays; return *this;</w:t>
      </w:r>
    </w:p>
    <w:p w14:paraId="23B89FBB" w14:textId="77777777" w:rsidR="00490D15" w:rsidRDefault="00DC7DDB">
      <w:pPr>
        <w:pStyle w:val="BodyText"/>
        <w:spacing w:line="193" w:lineRule="exact"/>
        <w:ind w:left="388"/>
        <w:rPr>
          <w:rFonts w:ascii="Courier New"/>
        </w:rPr>
      </w:pPr>
      <w:r>
        <w:rPr>
          <w:rFonts w:ascii="Courier New"/>
        </w:rPr>
        <w:t>}</w:t>
      </w:r>
    </w:p>
    <w:p w14:paraId="7CD49C53" w14:textId="77777777" w:rsidR="00490D15" w:rsidRDefault="00DC7DDB">
      <w:pPr>
        <w:pStyle w:val="BodyText"/>
        <w:spacing w:before="2" w:line="244" w:lineRule="auto"/>
        <w:ind w:left="388" w:right="520"/>
        <w:rPr>
          <w:rFonts w:ascii="Courier New"/>
        </w:rPr>
      </w:pPr>
      <w:r>
        <w:rPr>
          <w:rFonts w:ascii="Courier New"/>
        </w:rPr>
        <w:t>/////////////////////////////////////////////////////////////////////////// Date::Date(int d, int m, int y)</w:t>
      </w:r>
    </w:p>
    <w:p w14:paraId="037E22BA" w14:textId="77777777" w:rsidR="00490D15" w:rsidRDefault="00DC7DDB">
      <w:pPr>
        <w:pStyle w:val="BodyText"/>
        <w:spacing w:line="218" w:lineRule="exact"/>
        <w:ind w:left="388"/>
        <w:rPr>
          <w:rFonts w:ascii="Courier New"/>
        </w:rPr>
      </w:pPr>
      <w:r>
        <w:rPr>
          <w:rFonts w:ascii="Courier New"/>
        </w:rPr>
        <w:t>{</w:t>
      </w:r>
    </w:p>
    <w:p w14:paraId="1906F5BE" w14:textId="77777777" w:rsidR="00490D15" w:rsidRDefault="00DC7DDB">
      <w:pPr>
        <w:pStyle w:val="BodyText"/>
        <w:spacing w:before="1"/>
        <w:ind w:left="844"/>
        <w:rPr>
          <w:rFonts w:ascii="Courier New"/>
        </w:rPr>
      </w:pPr>
      <w:r>
        <w:rPr>
          <w:rFonts w:ascii="Courier New"/>
        </w:rPr>
        <w:t>set(d, m, y);</w:t>
      </w:r>
    </w:p>
    <w:p w14:paraId="3B0E2808" w14:textId="77777777" w:rsidR="00490D15" w:rsidRDefault="00DC7DDB">
      <w:pPr>
        <w:pStyle w:val="BodyText"/>
        <w:spacing w:before="96"/>
        <w:ind w:left="388"/>
        <w:rPr>
          <w:rFonts w:ascii="Courier New"/>
        </w:rPr>
      </w:pPr>
      <w:r>
        <w:rPr>
          <w:rFonts w:ascii="Courier New"/>
        </w:rPr>
        <w:t>}</w:t>
      </w:r>
    </w:p>
    <w:p w14:paraId="2922829D" w14:textId="77777777" w:rsidR="00490D15" w:rsidRDefault="00DC7DDB">
      <w:pPr>
        <w:pStyle w:val="BodyText"/>
        <w:spacing w:before="4"/>
        <w:ind w:left="388" w:right="520"/>
        <w:rPr>
          <w:rFonts w:ascii="Courier New"/>
        </w:rPr>
      </w:pPr>
      <w:r>
        <w:rPr>
          <w:rFonts w:ascii="Courier New"/>
        </w:rPr>
        <w:t>/////////////////////////////////////////////////////////////////////////// Date::Date()</w:t>
      </w:r>
    </w:p>
    <w:p w14:paraId="2BF9945B" w14:textId="77777777" w:rsidR="00490D15" w:rsidRDefault="00DC7DDB">
      <w:pPr>
        <w:pStyle w:val="BodyText"/>
        <w:spacing w:line="223" w:lineRule="exact"/>
        <w:ind w:left="388"/>
        <w:rPr>
          <w:rFonts w:ascii="Courier New"/>
        </w:rPr>
      </w:pPr>
      <w:r>
        <w:rPr>
          <w:rFonts w:ascii="Courier New"/>
        </w:rPr>
        <w:t>{</w:t>
      </w:r>
    </w:p>
    <w:p w14:paraId="20BD404D" w14:textId="77777777" w:rsidR="00490D15" w:rsidRDefault="00DC7DDB">
      <w:pPr>
        <w:pStyle w:val="BodyText"/>
        <w:spacing w:before="1" w:line="226" w:lineRule="exact"/>
        <w:ind w:left="844"/>
        <w:rPr>
          <w:rFonts w:ascii="Courier New"/>
        </w:rPr>
      </w:pPr>
      <w:r>
        <w:rPr>
          <w:rFonts w:ascii="Courier New"/>
        </w:rPr>
        <w:t>time_t timer = time(0);</w:t>
      </w:r>
    </w:p>
    <w:p w14:paraId="17588A44" w14:textId="77777777" w:rsidR="00490D15" w:rsidRDefault="00DC7DDB">
      <w:pPr>
        <w:pStyle w:val="BodyText"/>
        <w:spacing w:line="226" w:lineRule="exact"/>
        <w:ind w:left="844"/>
        <w:rPr>
          <w:rFonts w:ascii="Courier New"/>
        </w:rPr>
      </w:pPr>
      <w:r>
        <w:rPr>
          <w:rFonts w:ascii="Courier New"/>
        </w:rPr>
        <w:t>tm *tp = localtime(&amp;timer);</w:t>
      </w:r>
    </w:p>
    <w:p w14:paraId="3ABD0056" w14:textId="77777777" w:rsidR="00490D15" w:rsidRDefault="00DC7DDB">
      <w:pPr>
        <w:pStyle w:val="BodyText"/>
        <w:spacing w:before="4" w:line="226" w:lineRule="exact"/>
        <w:ind w:left="844"/>
        <w:rPr>
          <w:rFonts w:ascii="Courier New"/>
        </w:rPr>
      </w:pPr>
      <w:r>
        <w:rPr>
          <w:rFonts w:ascii="Courier New"/>
        </w:rPr>
        <w:t>set(tp-&gt;tm_mday, tp-&gt;tm_mon + 1, tp-&gt;tm_year + 1900);</w:t>
      </w:r>
    </w:p>
    <w:p w14:paraId="7FC2AE77" w14:textId="77777777" w:rsidR="00490D15" w:rsidRDefault="00DC7DDB">
      <w:pPr>
        <w:pStyle w:val="BodyText"/>
        <w:spacing w:line="224" w:lineRule="exact"/>
        <w:ind w:left="388"/>
        <w:rPr>
          <w:rFonts w:ascii="Courier New"/>
        </w:rPr>
      </w:pPr>
      <w:r>
        <w:rPr>
          <w:rFonts w:ascii="Courier New"/>
        </w:rPr>
        <w:t>}</w:t>
      </w:r>
    </w:p>
    <w:p w14:paraId="6AAC1984" w14:textId="77777777" w:rsidR="00490D15" w:rsidRDefault="00DC7DDB">
      <w:pPr>
        <w:pStyle w:val="BodyText"/>
        <w:spacing w:before="1"/>
        <w:ind w:left="388" w:right="520"/>
        <w:rPr>
          <w:rFonts w:ascii="Courier New"/>
        </w:rPr>
      </w:pPr>
      <w:r>
        <w:rPr>
          <w:rFonts w:ascii="Courier New"/>
        </w:rPr>
        <w:t>/////////////////////////////////////////////////////////////////////////// int Date::get_year_day()const</w:t>
      </w:r>
    </w:p>
    <w:p w14:paraId="675BDAC1" w14:textId="77777777" w:rsidR="00490D15" w:rsidRDefault="00DC7DDB">
      <w:pPr>
        <w:pStyle w:val="BodyText"/>
        <w:spacing w:before="3" w:line="225" w:lineRule="exact"/>
        <w:ind w:left="388"/>
        <w:rPr>
          <w:rFonts w:ascii="Courier New"/>
        </w:rPr>
      </w:pPr>
      <w:r>
        <w:rPr>
          <w:rFonts w:ascii="Courier New"/>
        </w:rPr>
        <w:t>{</w:t>
      </w:r>
    </w:p>
    <w:p w14:paraId="49E41D57" w14:textId="77777777" w:rsidR="00490D15" w:rsidRDefault="00DC7DDB">
      <w:pPr>
        <w:pStyle w:val="BodyText"/>
        <w:spacing w:before="1"/>
        <w:ind w:left="844"/>
        <w:rPr>
          <w:rFonts w:ascii="Courier New"/>
        </w:rPr>
      </w:pPr>
      <w:r>
        <w:rPr>
          <w:rFonts w:ascii="Courier New"/>
        </w:rPr>
        <w:t>int yearday = m_d;</w:t>
      </w:r>
    </w:p>
    <w:p w14:paraId="4F467CC7" w14:textId="77777777" w:rsidR="00490D15" w:rsidRDefault="00490D15">
      <w:pPr>
        <w:pStyle w:val="BodyText"/>
        <w:spacing w:before="10"/>
        <w:rPr>
          <w:rFonts w:ascii="Courier New"/>
          <w:sz w:val="19"/>
        </w:rPr>
      </w:pPr>
    </w:p>
    <w:p w14:paraId="5E2DC6E4" w14:textId="77777777" w:rsidR="00490D15" w:rsidRDefault="00DC7DDB">
      <w:pPr>
        <w:pStyle w:val="BodyText"/>
        <w:spacing w:line="226" w:lineRule="exact"/>
        <w:ind w:left="844"/>
        <w:rPr>
          <w:rFonts w:ascii="Courier New"/>
        </w:rPr>
      </w:pPr>
      <w:r>
        <w:rPr>
          <w:rFonts w:ascii="Courier New"/>
        </w:rPr>
        <w:t>for (int k = 1; k &lt; m_m; ++k)</w:t>
      </w:r>
    </w:p>
    <w:p w14:paraId="1D34088C" w14:textId="77777777" w:rsidR="00490D15" w:rsidRDefault="00DC7DDB">
      <w:pPr>
        <w:pStyle w:val="BodyText"/>
        <w:spacing w:line="244" w:lineRule="auto"/>
        <w:ind w:left="844" w:right="3934" w:firstLine="451"/>
        <w:rPr>
          <w:rFonts w:ascii="Courier New"/>
        </w:rPr>
      </w:pPr>
      <w:r>
        <w:rPr>
          <w:rFonts w:ascii="Courier New"/>
        </w:rPr>
        <w:t>yearday += ms_daytabs[is_leap(m_y)][k]; return yearday;</w:t>
      </w:r>
    </w:p>
    <w:p w14:paraId="7038B607" w14:textId="77777777" w:rsidR="00490D15" w:rsidRDefault="00DC7DDB">
      <w:pPr>
        <w:pStyle w:val="BodyText"/>
        <w:spacing w:line="218" w:lineRule="exact"/>
        <w:ind w:left="388"/>
        <w:rPr>
          <w:rFonts w:ascii="Courier New"/>
        </w:rPr>
      </w:pPr>
      <w:r>
        <w:rPr>
          <w:rFonts w:ascii="Courier New"/>
        </w:rPr>
        <w:t>}</w:t>
      </w:r>
    </w:p>
    <w:p w14:paraId="4AAC1C35" w14:textId="77777777" w:rsidR="00490D15" w:rsidRDefault="00DC7DDB">
      <w:pPr>
        <w:pStyle w:val="BodyText"/>
        <w:spacing w:before="1"/>
        <w:ind w:left="388" w:right="520"/>
        <w:rPr>
          <w:rFonts w:ascii="Courier New"/>
        </w:rPr>
      </w:pPr>
      <w:r>
        <w:rPr>
          <w:rFonts w:ascii="Courier New"/>
        </w:rPr>
        <w:t>/////////////////////////////////////////////////////////////////////////// int Date::get_week_day()const</w:t>
      </w:r>
    </w:p>
    <w:p w14:paraId="47C30C39" w14:textId="77777777" w:rsidR="00490D15" w:rsidRDefault="00DC7DDB">
      <w:pPr>
        <w:pStyle w:val="BodyText"/>
        <w:spacing w:line="225" w:lineRule="exact"/>
        <w:ind w:left="388"/>
        <w:rPr>
          <w:rFonts w:ascii="Courier New"/>
        </w:rPr>
      </w:pPr>
      <w:r>
        <w:rPr>
          <w:rFonts w:ascii="Courier New"/>
        </w:rPr>
        <w:t>{</w:t>
      </w:r>
    </w:p>
    <w:p w14:paraId="20B8C0EC" w14:textId="77777777" w:rsidR="00490D15" w:rsidRDefault="00DC7DDB">
      <w:pPr>
        <w:pStyle w:val="BodyText"/>
        <w:spacing w:before="3" w:line="226" w:lineRule="exact"/>
        <w:ind w:left="844"/>
        <w:rPr>
          <w:rFonts w:ascii="Courier New"/>
        </w:rPr>
      </w:pPr>
      <w:r>
        <w:rPr>
          <w:rFonts w:ascii="Courier New"/>
        </w:rPr>
        <w:t>return (m_totaldays + msc_factor) % 7;</w:t>
      </w:r>
    </w:p>
    <w:p w14:paraId="6ACDEBE2" w14:textId="77777777" w:rsidR="00490D15" w:rsidRDefault="00DC7DDB">
      <w:pPr>
        <w:pStyle w:val="BodyText"/>
        <w:spacing w:line="224" w:lineRule="exact"/>
        <w:ind w:left="388"/>
        <w:rPr>
          <w:rFonts w:ascii="Courier New"/>
        </w:rPr>
      </w:pPr>
      <w:r>
        <w:rPr>
          <w:rFonts w:ascii="Courier New"/>
        </w:rPr>
        <w:t>}</w:t>
      </w:r>
    </w:p>
    <w:p w14:paraId="78DF283F" w14:textId="77777777" w:rsidR="00490D15" w:rsidRDefault="00DC7DDB">
      <w:pPr>
        <w:pStyle w:val="BodyText"/>
        <w:spacing w:before="2"/>
        <w:ind w:left="388" w:right="520"/>
        <w:rPr>
          <w:rFonts w:ascii="Courier New"/>
        </w:rPr>
      </w:pPr>
      <w:r>
        <w:rPr>
          <w:rFonts w:ascii="Courier New"/>
        </w:rPr>
        <w:t>/////////////////////////////////////////////////////////////////////////// Date &amp;Date::operator+=(int n)</w:t>
      </w:r>
    </w:p>
    <w:p w14:paraId="2417EF80" w14:textId="77777777" w:rsidR="00490D15" w:rsidRDefault="00DC7DDB">
      <w:pPr>
        <w:pStyle w:val="BodyText"/>
        <w:spacing w:line="225" w:lineRule="exact"/>
        <w:ind w:left="388"/>
        <w:rPr>
          <w:rFonts w:ascii="Courier New"/>
        </w:rPr>
      </w:pPr>
      <w:r>
        <w:rPr>
          <w:rFonts w:ascii="Courier New"/>
        </w:rPr>
        <w:t>{</w:t>
      </w:r>
    </w:p>
    <w:p w14:paraId="454BC9A8" w14:textId="77777777" w:rsidR="00490D15" w:rsidRDefault="00DC7DDB">
      <w:pPr>
        <w:pStyle w:val="BodyText"/>
        <w:spacing w:before="4" w:line="226" w:lineRule="exact"/>
        <w:ind w:left="844"/>
        <w:rPr>
          <w:rFonts w:ascii="Courier New"/>
        </w:rPr>
      </w:pPr>
      <w:r>
        <w:rPr>
          <w:rFonts w:ascii="Courier New"/>
        </w:rPr>
        <w:t>return revdate(m_totaldays + n);</w:t>
      </w:r>
    </w:p>
    <w:p w14:paraId="078408CD" w14:textId="77777777" w:rsidR="00490D15" w:rsidRDefault="00DC7DDB">
      <w:pPr>
        <w:pStyle w:val="BodyText"/>
        <w:spacing w:line="224" w:lineRule="exact"/>
        <w:ind w:left="388"/>
        <w:rPr>
          <w:rFonts w:ascii="Courier New"/>
        </w:rPr>
      </w:pPr>
      <w:r>
        <w:rPr>
          <w:rFonts w:ascii="Courier New"/>
        </w:rPr>
        <w:t>}</w:t>
      </w:r>
    </w:p>
    <w:p w14:paraId="6F5260FC" w14:textId="77777777" w:rsidR="00490D15" w:rsidRDefault="00DC7DDB">
      <w:pPr>
        <w:pStyle w:val="BodyText"/>
        <w:spacing w:before="1"/>
        <w:ind w:left="388" w:right="520"/>
        <w:rPr>
          <w:rFonts w:ascii="Courier New"/>
        </w:rPr>
      </w:pPr>
      <w:r>
        <w:rPr>
          <w:rFonts w:ascii="Courier New"/>
        </w:rPr>
        <w:t>/////////////////////////////////////////////////////////////////////////// Date &amp;Date::operator-=(int n)</w:t>
      </w:r>
    </w:p>
    <w:p w14:paraId="465F8C72" w14:textId="77777777" w:rsidR="00490D15" w:rsidRDefault="00DC7DDB">
      <w:pPr>
        <w:pStyle w:val="BodyText"/>
        <w:spacing w:line="225" w:lineRule="exact"/>
        <w:ind w:left="388"/>
        <w:rPr>
          <w:rFonts w:ascii="Courier New"/>
        </w:rPr>
      </w:pPr>
      <w:r>
        <w:rPr>
          <w:rFonts w:ascii="Courier New"/>
        </w:rPr>
        <w:t>{</w:t>
      </w:r>
    </w:p>
    <w:p w14:paraId="5A9BD6A4" w14:textId="77777777" w:rsidR="00490D15" w:rsidRDefault="00DC7DDB">
      <w:pPr>
        <w:pStyle w:val="BodyText"/>
        <w:spacing w:before="4" w:line="226" w:lineRule="exact"/>
        <w:ind w:left="844"/>
        <w:rPr>
          <w:rFonts w:ascii="Courier New"/>
        </w:rPr>
      </w:pPr>
      <w:r>
        <w:rPr>
          <w:rFonts w:ascii="Courier New"/>
        </w:rPr>
        <w:t>return revdate(m_totaldays - n);</w:t>
      </w:r>
    </w:p>
    <w:p w14:paraId="27863AA1" w14:textId="77777777" w:rsidR="00490D15" w:rsidRDefault="00DC7DDB">
      <w:pPr>
        <w:pStyle w:val="BodyText"/>
        <w:spacing w:line="224" w:lineRule="exact"/>
        <w:ind w:left="388"/>
        <w:rPr>
          <w:rFonts w:ascii="Courier New"/>
        </w:rPr>
      </w:pPr>
      <w:r>
        <w:rPr>
          <w:rFonts w:ascii="Courier New"/>
        </w:rPr>
        <w:t>}</w:t>
      </w:r>
    </w:p>
    <w:p w14:paraId="6383FF4A" w14:textId="77777777" w:rsidR="00490D15" w:rsidRDefault="00DC7DDB">
      <w:pPr>
        <w:pStyle w:val="BodyText"/>
        <w:spacing w:before="1"/>
        <w:ind w:left="388" w:right="520"/>
        <w:rPr>
          <w:rFonts w:ascii="Courier New"/>
        </w:rPr>
      </w:pPr>
      <w:r>
        <w:rPr>
          <w:rFonts w:ascii="Courier New"/>
        </w:rPr>
        <w:t>/////////////////////////////////////////////////////////////////////////// Date &amp;Date::operator++()</w:t>
      </w:r>
    </w:p>
    <w:p w14:paraId="59E59AB0" w14:textId="77777777" w:rsidR="00490D15" w:rsidRDefault="00DC7DDB">
      <w:pPr>
        <w:pStyle w:val="BodyText"/>
        <w:spacing w:before="3" w:line="224" w:lineRule="exact"/>
        <w:ind w:left="388"/>
        <w:rPr>
          <w:rFonts w:ascii="Courier New"/>
        </w:rPr>
      </w:pPr>
      <w:r>
        <w:rPr>
          <w:rFonts w:ascii="Courier New"/>
        </w:rPr>
        <w:t>{</w:t>
      </w:r>
    </w:p>
    <w:p w14:paraId="586C45DA" w14:textId="77777777" w:rsidR="00490D15" w:rsidRDefault="00DC7DDB">
      <w:pPr>
        <w:pStyle w:val="BodyText"/>
        <w:spacing w:before="2" w:line="226" w:lineRule="exact"/>
        <w:ind w:left="844"/>
        <w:rPr>
          <w:rFonts w:ascii="Courier New"/>
        </w:rPr>
      </w:pPr>
      <w:r>
        <w:rPr>
          <w:rFonts w:ascii="Courier New"/>
        </w:rPr>
        <w:t>return *this += 1;</w:t>
      </w:r>
    </w:p>
    <w:p w14:paraId="4CC095F5" w14:textId="77777777" w:rsidR="00490D15" w:rsidRDefault="00DC7DDB">
      <w:pPr>
        <w:pStyle w:val="BodyText"/>
        <w:spacing w:line="224" w:lineRule="exact"/>
        <w:ind w:left="388"/>
        <w:rPr>
          <w:rFonts w:ascii="Courier New"/>
        </w:rPr>
      </w:pPr>
      <w:r>
        <w:rPr>
          <w:rFonts w:ascii="Courier New"/>
        </w:rPr>
        <w:t>}</w:t>
      </w:r>
    </w:p>
    <w:p w14:paraId="1345C913" w14:textId="77777777" w:rsidR="00490D15" w:rsidRDefault="00DC7DDB">
      <w:pPr>
        <w:pStyle w:val="BodyText"/>
        <w:spacing w:before="1"/>
        <w:ind w:left="388" w:right="520"/>
        <w:rPr>
          <w:rFonts w:ascii="Courier New"/>
        </w:rPr>
      </w:pPr>
      <w:r>
        <w:rPr>
          <w:rFonts w:ascii="Courier New"/>
        </w:rPr>
        <w:t>/////////////////////////////////////////////////////////////////////////// Date Date::operator++(int)</w:t>
      </w:r>
    </w:p>
    <w:p w14:paraId="773F950C" w14:textId="77777777" w:rsidR="00490D15" w:rsidRDefault="00DC7DDB">
      <w:pPr>
        <w:pStyle w:val="BodyText"/>
        <w:spacing w:before="3" w:line="225" w:lineRule="exact"/>
        <w:ind w:left="388"/>
        <w:rPr>
          <w:rFonts w:ascii="Courier New"/>
        </w:rPr>
      </w:pPr>
      <w:r>
        <w:rPr>
          <w:rFonts w:ascii="Courier New"/>
        </w:rPr>
        <w:t>{</w:t>
      </w:r>
    </w:p>
    <w:p w14:paraId="5D45E192" w14:textId="77777777" w:rsidR="00490D15" w:rsidRDefault="00DC7DDB">
      <w:pPr>
        <w:pStyle w:val="BodyText"/>
        <w:spacing w:before="1" w:line="226" w:lineRule="exact"/>
        <w:ind w:left="844"/>
        <w:rPr>
          <w:rFonts w:ascii="Courier New"/>
        </w:rPr>
      </w:pPr>
      <w:r>
        <w:rPr>
          <w:rFonts w:ascii="Courier New"/>
        </w:rPr>
        <w:t>Date retval(*this);</w:t>
      </w:r>
    </w:p>
    <w:p w14:paraId="5CEB93C0" w14:textId="77777777" w:rsidR="00490D15" w:rsidRDefault="00DC7DDB">
      <w:pPr>
        <w:pStyle w:val="BodyText"/>
        <w:ind w:left="844" w:right="7397"/>
        <w:rPr>
          <w:rFonts w:ascii="Courier New"/>
        </w:rPr>
      </w:pPr>
      <w:r>
        <w:rPr>
          <w:rFonts w:ascii="Courier New"/>
        </w:rPr>
        <w:t>++*this; return</w:t>
      </w:r>
      <w:r>
        <w:rPr>
          <w:rFonts w:ascii="Courier New"/>
          <w:spacing w:val="8"/>
        </w:rPr>
        <w:t xml:space="preserve"> </w:t>
      </w:r>
      <w:r>
        <w:rPr>
          <w:rFonts w:ascii="Courier New"/>
          <w:spacing w:val="-4"/>
        </w:rPr>
        <w:t>retval;</w:t>
      </w:r>
    </w:p>
    <w:p w14:paraId="5490144D" w14:textId="77777777" w:rsidR="00490D15" w:rsidRDefault="00DC7DDB">
      <w:pPr>
        <w:pStyle w:val="BodyText"/>
        <w:spacing w:line="225" w:lineRule="exact"/>
        <w:ind w:left="388"/>
        <w:rPr>
          <w:rFonts w:ascii="Courier New"/>
        </w:rPr>
      </w:pPr>
      <w:r>
        <w:rPr>
          <w:rFonts w:ascii="Courier New"/>
        </w:rPr>
        <w:t>}</w:t>
      </w:r>
    </w:p>
    <w:p w14:paraId="3667A8DD" w14:textId="77777777" w:rsidR="00490D15" w:rsidRDefault="00DC7DDB">
      <w:pPr>
        <w:pStyle w:val="BodyText"/>
        <w:spacing w:before="4"/>
        <w:ind w:left="388" w:right="520"/>
        <w:rPr>
          <w:rFonts w:ascii="Courier New"/>
        </w:rPr>
      </w:pPr>
      <w:r>
        <w:rPr>
          <w:rFonts w:ascii="Courier New"/>
        </w:rPr>
        <w:t>/////////////////////////////////////////////////////////////////////////// Date &amp;Date::operator--()</w:t>
      </w:r>
    </w:p>
    <w:p w14:paraId="41C5E66D" w14:textId="77777777" w:rsidR="00490D15" w:rsidRDefault="00DC7DDB">
      <w:pPr>
        <w:pStyle w:val="BodyText"/>
        <w:spacing w:line="223" w:lineRule="exact"/>
        <w:ind w:left="388"/>
        <w:rPr>
          <w:rFonts w:ascii="Courier New"/>
        </w:rPr>
      </w:pPr>
      <w:r>
        <w:rPr>
          <w:rFonts w:ascii="Courier New"/>
        </w:rPr>
        <w:t>{</w:t>
      </w:r>
    </w:p>
    <w:p w14:paraId="6025A9A7" w14:textId="77777777" w:rsidR="00490D15" w:rsidRDefault="00DC7DDB">
      <w:pPr>
        <w:pStyle w:val="BodyText"/>
        <w:spacing w:before="1" w:line="226" w:lineRule="exact"/>
        <w:ind w:left="844"/>
        <w:rPr>
          <w:rFonts w:ascii="Courier New"/>
        </w:rPr>
      </w:pPr>
      <w:r>
        <w:rPr>
          <w:rFonts w:ascii="Courier New"/>
        </w:rPr>
        <w:t>return *this -= 1;</w:t>
      </w:r>
    </w:p>
    <w:p w14:paraId="1FEA6581" w14:textId="77777777" w:rsidR="00490D15" w:rsidRDefault="00DC7DDB">
      <w:pPr>
        <w:pStyle w:val="BodyText"/>
        <w:spacing w:line="226" w:lineRule="exact"/>
        <w:ind w:left="388"/>
        <w:rPr>
          <w:rFonts w:ascii="Courier New"/>
        </w:rPr>
      </w:pPr>
      <w:r>
        <w:rPr>
          <w:rFonts w:ascii="Courier New"/>
        </w:rPr>
        <w:t>}</w:t>
      </w:r>
    </w:p>
    <w:p w14:paraId="7E44C6AC" w14:textId="77777777" w:rsidR="00490D15" w:rsidRDefault="00DC7DDB">
      <w:pPr>
        <w:pStyle w:val="BodyText"/>
        <w:spacing w:before="4"/>
        <w:ind w:left="388" w:right="520"/>
        <w:rPr>
          <w:rFonts w:ascii="Courier New"/>
        </w:rPr>
      </w:pPr>
      <w:r>
        <w:rPr>
          <w:rFonts w:ascii="Courier New"/>
        </w:rPr>
        <w:t>/////////////////////////////////////////////////////////////////////////// Date Date::operator--(int)</w:t>
      </w:r>
    </w:p>
    <w:p w14:paraId="2F86B942" w14:textId="77777777" w:rsidR="00490D15" w:rsidRDefault="00DC7DDB">
      <w:pPr>
        <w:pStyle w:val="BodyText"/>
        <w:spacing w:line="222" w:lineRule="exact"/>
        <w:ind w:left="388"/>
        <w:rPr>
          <w:rFonts w:ascii="Courier New"/>
        </w:rPr>
      </w:pPr>
      <w:r>
        <w:rPr>
          <w:rFonts w:ascii="Courier New"/>
        </w:rPr>
        <w:t>{</w:t>
      </w:r>
    </w:p>
    <w:p w14:paraId="5E7DEDB8" w14:textId="77777777" w:rsidR="00490D15" w:rsidRDefault="00DC7DDB">
      <w:pPr>
        <w:pStyle w:val="BodyText"/>
        <w:spacing w:before="1" w:line="226" w:lineRule="exact"/>
        <w:ind w:left="844"/>
        <w:rPr>
          <w:rFonts w:ascii="Courier New"/>
        </w:rPr>
      </w:pPr>
      <w:r>
        <w:rPr>
          <w:rFonts w:ascii="Courier New"/>
        </w:rPr>
        <w:t>Date retval(*this);</w:t>
      </w:r>
    </w:p>
    <w:p w14:paraId="20159665" w14:textId="77777777" w:rsidR="00490D15" w:rsidRDefault="00DC7DDB">
      <w:pPr>
        <w:pStyle w:val="BodyText"/>
        <w:spacing w:line="244" w:lineRule="auto"/>
        <w:ind w:left="844" w:right="7397"/>
        <w:rPr>
          <w:rFonts w:ascii="Courier New"/>
        </w:rPr>
      </w:pPr>
      <w:r>
        <w:rPr>
          <w:rFonts w:ascii="Courier New"/>
        </w:rPr>
        <w:t>--*this; return</w:t>
      </w:r>
      <w:r>
        <w:rPr>
          <w:rFonts w:ascii="Courier New"/>
          <w:spacing w:val="8"/>
        </w:rPr>
        <w:t xml:space="preserve"> </w:t>
      </w:r>
      <w:r>
        <w:rPr>
          <w:rFonts w:ascii="Courier New"/>
          <w:spacing w:val="-4"/>
        </w:rPr>
        <w:t>retval;</w:t>
      </w:r>
    </w:p>
    <w:p w14:paraId="77375F67" w14:textId="77777777" w:rsidR="00490D15" w:rsidRDefault="00DC7DDB">
      <w:pPr>
        <w:pStyle w:val="BodyText"/>
        <w:spacing w:line="219" w:lineRule="exact"/>
        <w:ind w:left="388"/>
        <w:rPr>
          <w:rFonts w:ascii="Courier New"/>
        </w:rPr>
      </w:pPr>
      <w:r>
        <w:rPr>
          <w:rFonts w:ascii="Courier New"/>
        </w:rPr>
        <w:t>}</w:t>
      </w:r>
    </w:p>
    <w:p w14:paraId="2253F3E5" w14:textId="77777777" w:rsidR="00490D15" w:rsidRDefault="00DC7DDB">
      <w:pPr>
        <w:pStyle w:val="BodyText"/>
        <w:spacing w:before="1"/>
        <w:ind w:left="388" w:right="520"/>
        <w:rPr>
          <w:rFonts w:ascii="Courier New"/>
        </w:rPr>
      </w:pPr>
      <w:r>
        <w:rPr>
          <w:rFonts w:ascii="Courier New"/>
        </w:rPr>
        <w:t>/////////////////////////////////////////////////////////////////////////// bool Date::is_valid(int d, int m, int y)</w:t>
      </w:r>
    </w:p>
    <w:p w14:paraId="09C06D3D" w14:textId="77777777" w:rsidR="00490D15" w:rsidRDefault="00DC7DDB">
      <w:pPr>
        <w:pStyle w:val="BodyText"/>
        <w:spacing w:before="3" w:line="224" w:lineRule="exact"/>
        <w:ind w:left="388"/>
        <w:rPr>
          <w:rFonts w:ascii="Courier New"/>
        </w:rPr>
      </w:pPr>
      <w:r>
        <w:rPr>
          <w:rFonts w:ascii="Courier New"/>
        </w:rPr>
        <w:t>{</w:t>
      </w:r>
    </w:p>
    <w:p w14:paraId="362B76DB" w14:textId="77777777" w:rsidR="00490D15" w:rsidRPr="00A76281" w:rsidRDefault="00DC7DDB" w:rsidP="00A76281">
      <w:pPr>
        <w:pStyle w:val="BodyText"/>
        <w:spacing w:before="1"/>
        <w:ind w:left="1296" w:right="6545" w:hanging="452"/>
        <w:rPr>
          <w:rFonts w:ascii="Courier New"/>
        </w:rPr>
      </w:pPr>
      <w:r>
        <w:rPr>
          <w:rFonts w:ascii="Courier New"/>
        </w:rPr>
        <w:t>if (y &lt; msc_yearbase) return false;</w:t>
      </w:r>
    </w:p>
    <w:p w14:paraId="3C7B8427" w14:textId="77777777" w:rsidR="00490D15" w:rsidRDefault="00DC7DDB">
      <w:pPr>
        <w:pStyle w:val="BodyText"/>
        <w:spacing w:before="102"/>
        <w:ind w:left="1296" w:right="6785" w:hanging="452"/>
        <w:rPr>
          <w:rFonts w:ascii="Courier New"/>
        </w:rPr>
      </w:pPr>
      <w:r>
        <w:rPr>
          <w:rFonts w:ascii="Courier New"/>
        </w:rPr>
        <w:t>if(m &lt; 1 || m &gt; 12) return false;</w:t>
      </w:r>
    </w:p>
    <w:p w14:paraId="6989A8C7" w14:textId="77777777" w:rsidR="00490D15" w:rsidRDefault="00490D15">
      <w:pPr>
        <w:pStyle w:val="BodyText"/>
        <w:spacing w:before="9"/>
        <w:rPr>
          <w:rFonts w:ascii="Courier New"/>
          <w:sz w:val="19"/>
        </w:rPr>
      </w:pPr>
    </w:p>
    <w:p w14:paraId="611CC79D" w14:textId="77777777" w:rsidR="00490D15" w:rsidRDefault="00DC7DDB">
      <w:pPr>
        <w:pStyle w:val="BodyText"/>
        <w:spacing w:line="226" w:lineRule="exact"/>
        <w:ind w:left="844"/>
        <w:rPr>
          <w:rFonts w:ascii="Courier New"/>
        </w:rPr>
      </w:pPr>
      <w:r>
        <w:rPr>
          <w:rFonts w:ascii="Courier New"/>
        </w:rPr>
        <w:t>return m &gt; 0 &amp;&amp; d &lt;= ms_daytabs[is_leap(y)][m];</w:t>
      </w:r>
    </w:p>
    <w:p w14:paraId="2822AC67" w14:textId="77777777" w:rsidR="00490D15" w:rsidRDefault="00DC7DDB">
      <w:pPr>
        <w:pStyle w:val="BodyText"/>
        <w:spacing w:line="226" w:lineRule="exact"/>
        <w:ind w:left="388"/>
        <w:rPr>
          <w:rFonts w:ascii="Courier New"/>
        </w:rPr>
      </w:pPr>
      <w:r>
        <w:rPr>
          <w:rFonts w:ascii="Courier New"/>
        </w:rPr>
        <w:t>}</w:t>
      </w:r>
    </w:p>
    <w:p w14:paraId="553CA124" w14:textId="77777777" w:rsidR="00490D15" w:rsidRDefault="00DC7DDB">
      <w:pPr>
        <w:pStyle w:val="BodyText"/>
        <w:spacing w:before="4"/>
        <w:ind w:left="388" w:right="520"/>
        <w:rPr>
          <w:rFonts w:ascii="Courier New"/>
        </w:rPr>
      </w:pPr>
      <w:r>
        <w:rPr>
          <w:rFonts w:ascii="Courier New"/>
        </w:rPr>
        <w:t>/////////////////////////////////////////////////////////////////////////// ostream &amp;operator&lt;&lt;(ostream &amp;os, const Date &amp;r)</w:t>
      </w:r>
    </w:p>
    <w:p w14:paraId="11FEC4FD" w14:textId="77777777" w:rsidR="00490D15" w:rsidRDefault="00DC7DDB">
      <w:pPr>
        <w:pStyle w:val="BodyText"/>
        <w:spacing w:line="222" w:lineRule="exact"/>
        <w:ind w:left="388"/>
        <w:rPr>
          <w:rFonts w:ascii="Courier New"/>
        </w:rPr>
      </w:pPr>
      <w:r>
        <w:rPr>
          <w:rFonts w:ascii="Courier New"/>
        </w:rPr>
        <w:t>{</w:t>
      </w:r>
    </w:p>
    <w:p w14:paraId="75D7C864" w14:textId="77777777" w:rsidR="00490D15" w:rsidRDefault="00DC7DDB">
      <w:pPr>
        <w:pStyle w:val="BodyText"/>
        <w:spacing w:before="1" w:line="244" w:lineRule="auto"/>
        <w:ind w:left="388" w:right="664" w:firstLine="456"/>
        <w:rPr>
          <w:rFonts w:ascii="Courier New"/>
        </w:rPr>
      </w:pPr>
      <w:r>
        <w:rPr>
          <w:rFonts w:ascii="Courier New"/>
        </w:rPr>
        <w:t>return os &lt;&lt; setw(2) &lt;&lt; r.m_d &lt;&lt; " " &lt;&lt; Date::ms_mons[r.m_m] &lt;&lt; " " &lt;&lt; r.m_y</w:t>
      </w:r>
    </w:p>
    <w:p w14:paraId="722FA427" w14:textId="77777777" w:rsidR="00490D15" w:rsidRDefault="00DC7DDB">
      <w:pPr>
        <w:pStyle w:val="BodyText"/>
        <w:spacing w:line="218" w:lineRule="exact"/>
        <w:ind w:left="844"/>
        <w:rPr>
          <w:rFonts w:ascii="Courier New"/>
        </w:rPr>
      </w:pPr>
      <w:r>
        <w:rPr>
          <w:rFonts w:ascii="Courier New"/>
        </w:rPr>
        <w:t>&lt;&lt; " " &lt;&lt; Date::ms_days[r.get_week_day()];</w:t>
      </w:r>
    </w:p>
    <w:p w14:paraId="28B967E0" w14:textId="77777777" w:rsidR="00490D15" w:rsidRDefault="00DC7DDB">
      <w:pPr>
        <w:pStyle w:val="BodyText"/>
        <w:spacing w:before="2" w:line="226" w:lineRule="exact"/>
        <w:ind w:left="388"/>
        <w:rPr>
          <w:rFonts w:ascii="Courier New"/>
        </w:rPr>
      </w:pPr>
      <w:r>
        <w:rPr>
          <w:rFonts w:ascii="Courier New"/>
        </w:rPr>
        <w:t>}</w:t>
      </w:r>
    </w:p>
    <w:p w14:paraId="6BD2D204" w14:textId="77777777" w:rsidR="00490D15" w:rsidRDefault="00DC7DDB">
      <w:pPr>
        <w:pStyle w:val="BodyText"/>
        <w:ind w:left="388" w:right="520"/>
        <w:rPr>
          <w:rFonts w:ascii="Courier New"/>
        </w:rPr>
      </w:pPr>
      <w:r>
        <w:rPr>
          <w:rFonts w:ascii="Courier New"/>
        </w:rPr>
        <w:t>/////////////////////////////////////////////////////////////////////////// istream &amp;operator&gt;&gt;(istream &amp;is, Date &amp;r)</w:t>
      </w:r>
    </w:p>
    <w:p w14:paraId="11CFD4E6" w14:textId="77777777" w:rsidR="00490D15" w:rsidRDefault="00DC7DDB">
      <w:pPr>
        <w:pStyle w:val="BodyText"/>
        <w:spacing w:before="2" w:line="224" w:lineRule="exact"/>
        <w:ind w:left="388"/>
        <w:rPr>
          <w:rFonts w:ascii="Courier New"/>
        </w:rPr>
      </w:pPr>
      <w:r>
        <w:rPr>
          <w:rFonts w:ascii="Courier New"/>
        </w:rPr>
        <w:t>{</w:t>
      </w:r>
    </w:p>
    <w:p w14:paraId="6D272F54" w14:textId="77777777" w:rsidR="00490D15" w:rsidRDefault="00DC7DDB">
      <w:pPr>
        <w:pStyle w:val="BodyText"/>
        <w:spacing w:before="1" w:line="226" w:lineRule="exact"/>
        <w:ind w:left="844"/>
        <w:rPr>
          <w:rFonts w:ascii="Courier New"/>
        </w:rPr>
      </w:pPr>
      <w:r>
        <w:rPr>
          <w:rFonts w:ascii="Courier New"/>
        </w:rPr>
        <w:t>int d, m, y;</w:t>
      </w:r>
    </w:p>
    <w:p w14:paraId="134F9710" w14:textId="77777777" w:rsidR="00490D15" w:rsidRDefault="00DC7DDB">
      <w:pPr>
        <w:pStyle w:val="BodyText"/>
        <w:spacing w:line="477" w:lineRule="auto"/>
        <w:ind w:left="844" w:right="6905"/>
        <w:rPr>
          <w:rFonts w:ascii="Courier New"/>
        </w:rPr>
      </w:pPr>
      <w:r>
        <w:rPr>
          <w:rFonts w:ascii="Courier New"/>
        </w:rPr>
        <w:t>is &gt;&gt; d &gt;&gt; m &gt;&gt; y; r.set(d, m, y);</w:t>
      </w:r>
    </w:p>
    <w:p w14:paraId="6F6309DD" w14:textId="77777777" w:rsidR="00490D15" w:rsidRDefault="00DC7DDB">
      <w:pPr>
        <w:pStyle w:val="BodyText"/>
        <w:spacing w:before="6" w:line="226" w:lineRule="exact"/>
        <w:ind w:left="868"/>
        <w:rPr>
          <w:rFonts w:ascii="Courier New"/>
        </w:rPr>
      </w:pPr>
      <w:r>
        <w:rPr>
          <w:rFonts w:ascii="Courier New"/>
        </w:rPr>
        <w:t>return is;</w:t>
      </w:r>
    </w:p>
    <w:p w14:paraId="457E674F" w14:textId="77777777" w:rsidR="00490D15" w:rsidRDefault="00DC7DDB">
      <w:pPr>
        <w:pStyle w:val="BodyText"/>
        <w:spacing w:line="224" w:lineRule="exact"/>
        <w:ind w:left="388"/>
        <w:rPr>
          <w:rFonts w:ascii="Courier New"/>
        </w:rPr>
      </w:pPr>
      <w:r>
        <w:rPr>
          <w:rFonts w:ascii="Courier New"/>
        </w:rPr>
        <w:t>}</w:t>
      </w:r>
    </w:p>
    <w:p w14:paraId="1D4E1DA4" w14:textId="77777777" w:rsidR="00490D15" w:rsidRDefault="00DC7DDB">
      <w:pPr>
        <w:pStyle w:val="BodyText"/>
        <w:spacing w:before="1"/>
        <w:ind w:left="388" w:right="520"/>
        <w:rPr>
          <w:rFonts w:ascii="Courier New"/>
        </w:rPr>
      </w:pPr>
      <w:r>
        <w:rPr>
          <w:rFonts w:ascii="Courier New"/>
        </w:rPr>
        <w:t>/////////////////////////////////////////////////////////////////////////// bool operator&lt;(const Date &amp;d1, const Date &amp;d2)</w:t>
      </w:r>
    </w:p>
    <w:p w14:paraId="58D3CB2F" w14:textId="77777777" w:rsidR="00490D15" w:rsidRDefault="00DC7DDB">
      <w:pPr>
        <w:pStyle w:val="BodyText"/>
        <w:spacing w:before="3" w:line="225" w:lineRule="exact"/>
        <w:ind w:left="388"/>
        <w:rPr>
          <w:rFonts w:ascii="Courier New"/>
        </w:rPr>
      </w:pPr>
      <w:r>
        <w:rPr>
          <w:rFonts w:ascii="Courier New"/>
        </w:rPr>
        <w:t>{</w:t>
      </w:r>
    </w:p>
    <w:p w14:paraId="5026A32A" w14:textId="77777777" w:rsidR="00490D15" w:rsidRDefault="00DC7DDB">
      <w:pPr>
        <w:pStyle w:val="BodyText"/>
        <w:spacing w:before="1" w:line="226" w:lineRule="exact"/>
        <w:ind w:left="844"/>
        <w:rPr>
          <w:rFonts w:ascii="Courier New"/>
        </w:rPr>
      </w:pPr>
      <w:r>
        <w:rPr>
          <w:rFonts w:ascii="Courier New"/>
        </w:rPr>
        <w:t>return d1.m_totaldays &lt; d2.m_totaldays;</w:t>
      </w:r>
    </w:p>
    <w:p w14:paraId="754E5AF8" w14:textId="77777777" w:rsidR="00490D15" w:rsidRDefault="00DC7DDB">
      <w:pPr>
        <w:pStyle w:val="BodyText"/>
        <w:spacing w:line="224" w:lineRule="exact"/>
        <w:ind w:left="388"/>
        <w:rPr>
          <w:rFonts w:ascii="Courier New"/>
        </w:rPr>
      </w:pPr>
      <w:r>
        <w:rPr>
          <w:rFonts w:ascii="Courier New"/>
        </w:rPr>
        <w:t>}</w:t>
      </w:r>
    </w:p>
    <w:p w14:paraId="5A04DEB1" w14:textId="77777777" w:rsidR="00490D15" w:rsidRDefault="00DC7DDB">
      <w:pPr>
        <w:pStyle w:val="BodyText"/>
        <w:spacing w:before="2"/>
        <w:ind w:left="388" w:right="520"/>
        <w:rPr>
          <w:rFonts w:ascii="Courier New"/>
        </w:rPr>
      </w:pPr>
      <w:r>
        <w:rPr>
          <w:rFonts w:ascii="Courier New"/>
        </w:rPr>
        <w:t>/////////////////////////////////////////////////////////////////////////// bool operator&gt;(const Date &amp;d1, const Date &amp;d2)</w:t>
      </w:r>
    </w:p>
    <w:p w14:paraId="07E01D39" w14:textId="77777777" w:rsidR="00490D15" w:rsidRDefault="00DC7DDB">
      <w:pPr>
        <w:pStyle w:val="BodyText"/>
        <w:spacing w:before="3" w:line="224" w:lineRule="exact"/>
        <w:ind w:left="388"/>
        <w:rPr>
          <w:rFonts w:ascii="Courier New"/>
        </w:rPr>
      </w:pPr>
      <w:r>
        <w:rPr>
          <w:rFonts w:ascii="Courier New"/>
        </w:rPr>
        <w:t>{</w:t>
      </w:r>
    </w:p>
    <w:p w14:paraId="3BCDBCEB" w14:textId="77777777" w:rsidR="00490D15" w:rsidRDefault="00DC7DDB">
      <w:pPr>
        <w:pStyle w:val="BodyText"/>
        <w:spacing w:before="1" w:line="226" w:lineRule="exact"/>
        <w:ind w:left="844"/>
        <w:rPr>
          <w:rFonts w:ascii="Courier New"/>
        </w:rPr>
      </w:pPr>
      <w:r>
        <w:rPr>
          <w:rFonts w:ascii="Courier New"/>
        </w:rPr>
        <w:t>return d2 &lt; d1;</w:t>
      </w:r>
    </w:p>
    <w:p w14:paraId="5ED55976" w14:textId="77777777" w:rsidR="00490D15" w:rsidRDefault="00DC7DDB">
      <w:pPr>
        <w:pStyle w:val="BodyText"/>
        <w:spacing w:line="224" w:lineRule="exact"/>
        <w:ind w:left="388"/>
        <w:rPr>
          <w:rFonts w:ascii="Courier New"/>
        </w:rPr>
      </w:pPr>
      <w:r>
        <w:rPr>
          <w:rFonts w:ascii="Courier New"/>
        </w:rPr>
        <w:t>}</w:t>
      </w:r>
    </w:p>
    <w:p w14:paraId="39D5F8C2" w14:textId="77777777" w:rsidR="00490D15" w:rsidRDefault="00DC7DDB">
      <w:pPr>
        <w:pStyle w:val="BodyText"/>
        <w:spacing w:before="1" w:line="244" w:lineRule="auto"/>
        <w:ind w:left="388" w:right="520"/>
        <w:rPr>
          <w:rFonts w:ascii="Courier New"/>
        </w:rPr>
      </w:pPr>
      <w:r>
        <w:rPr>
          <w:rFonts w:ascii="Courier New"/>
        </w:rPr>
        <w:t>/////////////////////////////////////////////////////////////////////////// bool operator&gt;=(const Date &amp;d1, const Date &amp;d2)</w:t>
      </w:r>
    </w:p>
    <w:p w14:paraId="60B4EBBD" w14:textId="77777777" w:rsidR="00490D15" w:rsidRDefault="00DC7DDB">
      <w:pPr>
        <w:pStyle w:val="BodyText"/>
        <w:spacing w:line="218" w:lineRule="exact"/>
        <w:ind w:left="388"/>
        <w:rPr>
          <w:rFonts w:ascii="Courier New"/>
        </w:rPr>
      </w:pPr>
      <w:r>
        <w:rPr>
          <w:rFonts w:ascii="Courier New"/>
        </w:rPr>
        <w:t>{</w:t>
      </w:r>
    </w:p>
    <w:p w14:paraId="17C49385" w14:textId="77777777" w:rsidR="00490D15" w:rsidRDefault="00DC7DDB">
      <w:pPr>
        <w:pStyle w:val="BodyText"/>
        <w:spacing w:before="2" w:line="226" w:lineRule="exact"/>
        <w:ind w:left="844"/>
        <w:rPr>
          <w:rFonts w:ascii="Courier New"/>
        </w:rPr>
      </w:pPr>
      <w:r>
        <w:rPr>
          <w:rFonts w:ascii="Courier New"/>
        </w:rPr>
        <w:t>return !(d1 &lt; d2);</w:t>
      </w:r>
    </w:p>
    <w:p w14:paraId="6B5C1155" w14:textId="77777777" w:rsidR="00490D15" w:rsidRDefault="00DC7DDB">
      <w:pPr>
        <w:pStyle w:val="BodyText"/>
        <w:spacing w:line="224" w:lineRule="exact"/>
        <w:ind w:left="388"/>
        <w:rPr>
          <w:rFonts w:ascii="Courier New"/>
        </w:rPr>
      </w:pPr>
      <w:r>
        <w:rPr>
          <w:rFonts w:ascii="Courier New"/>
        </w:rPr>
        <w:t>}</w:t>
      </w:r>
    </w:p>
    <w:p w14:paraId="4611D6AD" w14:textId="77777777" w:rsidR="00490D15" w:rsidRDefault="00DC7DDB">
      <w:pPr>
        <w:pStyle w:val="BodyText"/>
        <w:spacing w:before="1" w:line="244" w:lineRule="auto"/>
        <w:ind w:left="388" w:right="520"/>
        <w:rPr>
          <w:rFonts w:ascii="Courier New"/>
        </w:rPr>
      </w:pPr>
      <w:r>
        <w:rPr>
          <w:rFonts w:ascii="Courier New"/>
        </w:rPr>
        <w:t>/////////////////////////////////////////////////////////////////////////// bool operator&lt;=(const Date &amp;d1, const Date &amp;d2)</w:t>
      </w:r>
    </w:p>
    <w:p w14:paraId="35657ACC" w14:textId="77777777" w:rsidR="00490D15" w:rsidRDefault="00DC7DDB">
      <w:pPr>
        <w:pStyle w:val="BodyText"/>
        <w:spacing w:line="219" w:lineRule="exact"/>
        <w:ind w:left="388"/>
        <w:rPr>
          <w:rFonts w:ascii="Courier New"/>
        </w:rPr>
      </w:pPr>
      <w:r>
        <w:rPr>
          <w:rFonts w:ascii="Courier New"/>
        </w:rPr>
        <w:t>{</w:t>
      </w:r>
    </w:p>
    <w:p w14:paraId="1124B6AF" w14:textId="77777777" w:rsidR="00490D15" w:rsidRDefault="00DC7DDB">
      <w:pPr>
        <w:pStyle w:val="BodyText"/>
        <w:spacing w:before="1" w:line="226" w:lineRule="exact"/>
        <w:ind w:left="844"/>
        <w:rPr>
          <w:rFonts w:ascii="Courier New"/>
        </w:rPr>
      </w:pPr>
      <w:r>
        <w:rPr>
          <w:rFonts w:ascii="Courier New"/>
        </w:rPr>
        <w:t>return !(d2 &lt; d1);</w:t>
      </w:r>
    </w:p>
    <w:p w14:paraId="4881117E" w14:textId="77777777" w:rsidR="00490D15" w:rsidRDefault="00DC7DDB">
      <w:pPr>
        <w:pStyle w:val="BodyText"/>
        <w:spacing w:line="224" w:lineRule="exact"/>
        <w:ind w:left="388"/>
        <w:rPr>
          <w:rFonts w:ascii="Courier New"/>
        </w:rPr>
      </w:pPr>
      <w:r>
        <w:rPr>
          <w:rFonts w:ascii="Courier New"/>
        </w:rPr>
        <w:t>}</w:t>
      </w:r>
    </w:p>
    <w:p w14:paraId="1A88F846" w14:textId="77777777" w:rsidR="00490D15" w:rsidRDefault="00DC7DDB">
      <w:pPr>
        <w:pStyle w:val="BodyText"/>
        <w:spacing w:before="2" w:line="244" w:lineRule="auto"/>
        <w:ind w:left="388" w:right="520"/>
        <w:rPr>
          <w:rFonts w:ascii="Courier New"/>
        </w:rPr>
      </w:pPr>
      <w:r>
        <w:rPr>
          <w:rFonts w:ascii="Courier New"/>
        </w:rPr>
        <w:t>/////////////////////////////////////////////////////////////////////////// int operator-(const Date &amp;d1, const Date &amp;d2)</w:t>
      </w:r>
    </w:p>
    <w:p w14:paraId="13A965AE" w14:textId="77777777" w:rsidR="00490D15" w:rsidRDefault="00DC7DDB">
      <w:pPr>
        <w:pStyle w:val="BodyText"/>
        <w:spacing w:line="218" w:lineRule="exact"/>
        <w:ind w:left="388"/>
        <w:rPr>
          <w:rFonts w:ascii="Courier New"/>
        </w:rPr>
      </w:pPr>
      <w:r>
        <w:rPr>
          <w:rFonts w:ascii="Courier New"/>
        </w:rPr>
        <w:t>{</w:t>
      </w:r>
    </w:p>
    <w:p w14:paraId="64AE8C4A" w14:textId="77777777" w:rsidR="00490D15" w:rsidRDefault="00DC7DDB">
      <w:pPr>
        <w:pStyle w:val="BodyText"/>
        <w:spacing w:before="1" w:line="226" w:lineRule="exact"/>
        <w:ind w:left="844"/>
        <w:rPr>
          <w:rFonts w:ascii="Courier New"/>
        </w:rPr>
      </w:pPr>
      <w:r>
        <w:rPr>
          <w:rFonts w:ascii="Courier New"/>
        </w:rPr>
        <w:t>return d1.m_totaldays - d2.m_totaldays;</w:t>
      </w:r>
    </w:p>
    <w:p w14:paraId="1748E90C" w14:textId="77777777" w:rsidR="00490D15" w:rsidRDefault="00DC7DDB">
      <w:pPr>
        <w:pStyle w:val="BodyText"/>
        <w:spacing w:line="224" w:lineRule="exact"/>
        <w:ind w:left="388"/>
        <w:rPr>
          <w:rFonts w:ascii="Courier New"/>
        </w:rPr>
      </w:pPr>
      <w:r>
        <w:rPr>
          <w:rFonts w:ascii="Courier New"/>
        </w:rPr>
        <w:t>}</w:t>
      </w:r>
    </w:p>
    <w:p w14:paraId="632135FE" w14:textId="77777777" w:rsidR="00490D15" w:rsidRDefault="00DC7DDB">
      <w:pPr>
        <w:pStyle w:val="BodyText"/>
        <w:spacing w:before="1"/>
        <w:ind w:left="388"/>
        <w:rPr>
          <w:rFonts w:ascii="Courier New"/>
        </w:rPr>
      </w:pPr>
      <w:r>
        <w:rPr>
          <w:rFonts w:ascii="Courier New"/>
        </w:rPr>
        <w:t>///////////////////////////////////////////////////////////////////////////</w:t>
      </w:r>
    </w:p>
    <w:p w14:paraId="0C2139CD" w14:textId="77777777" w:rsidR="00490D15" w:rsidRDefault="00490D15">
      <w:pPr>
        <w:pStyle w:val="BodyText"/>
        <w:spacing w:before="3"/>
        <w:rPr>
          <w:rFonts w:ascii="Courier New"/>
        </w:rPr>
      </w:pPr>
    </w:p>
    <w:p w14:paraId="71B32FDB" w14:textId="77777777" w:rsidR="00490D15" w:rsidRDefault="00DC7DDB">
      <w:pPr>
        <w:pStyle w:val="BodyText"/>
        <w:spacing w:line="226" w:lineRule="exact"/>
        <w:ind w:left="388"/>
        <w:rPr>
          <w:rFonts w:ascii="Courier New"/>
        </w:rPr>
      </w:pPr>
      <w:r>
        <w:rPr>
          <w:rFonts w:ascii="Courier New"/>
        </w:rPr>
        <w:t>Date operator+(const Date &amp;d, int n)</w:t>
      </w:r>
    </w:p>
    <w:p w14:paraId="023FE238" w14:textId="77777777" w:rsidR="00490D15" w:rsidRDefault="00DC7DDB">
      <w:pPr>
        <w:pStyle w:val="BodyText"/>
        <w:spacing w:line="224" w:lineRule="exact"/>
        <w:ind w:left="388"/>
        <w:rPr>
          <w:rFonts w:ascii="Courier New"/>
        </w:rPr>
      </w:pPr>
      <w:r>
        <w:rPr>
          <w:rFonts w:ascii="Courier New"/>
        </w:rPr>
        <w:t>{</w:t>
      </w:r>
    </w:p>
    <w:p w14:paraId="67D622FB" w14:textId="77777777" w:rsidR="00490D15" w:rsidRDefault="00DC7DDB">
      <w:pPr>
        <w:pStyle w:val="BodyText"/>
        <w:spacing w:before="1" w:line="226" w:lineRule="exact"/>
        <w:ind w:left="844"/>
        <w:rPr>
          <w:rFonts w:ascii="Courier New"/>
        </w:rPr>
      </w:pPr>
      <w:r>
        <w:rPr>
          <w:rFonts w:ascii="Courier New"/>
        </w:rPr>
        <w:t>return Date(d) += n;</w:t>
      </w:r>
    </w:p>
    <w:p w14:paraId="1D08F092" w14:textId="77777777" w:rsidR="00490D15" w:rsidRDefault="00DC7DDB">
      <w:pPr>
        <w:pStyle w:val="BodyText"/>
        <w:spacing w:line="226" w:lineRule="exact"/>
        <w:ind w:left="388"/>
        <w:rPr>
          <w:rFonts w:ascii="Courier New"/>
        </w:rPr>
      </w:pPr>
      <w:r>
        <w:rPr>
          <w:rFonts w:ascii="Courier New"/>
        </w:rPr>
        <w:t>}</w:t>
      </w:r>
    </w:p>
    <w:p w14:paraId="7B01E568" w14:textId="77777777" w:rsidR="00490D15" w:rsidRDefault="00DC7DDB">
      <w:pPr>
        <w:pStyle w:val="BodyText"/>
        <w:spacing w:before="5"/>
        <w:ind w:left="388" w:right="520"/>
        <w:rPr>
          <w:rFonts w:ascii="Courier New"/>
        </w:rPr>
      </w:pPr>
      <w:r>
        <w:rPr>
          <w:rFonts w:ascii="Courier New"/>
        </w:rPr>
        <w:t>/////////////////////////////////////////////////////////////////////////// Date operator+(int n, const Date &amp;d)</w:t>
      </w:r>
    </w:p>
    <w:p w14:paraId="12CAB4DB" w14:textId="77777777" w:rsidR="00490D15" w:rsidRDefault="00DC7DDB">
      <w:pPr>
        <w:pStyle w:val="BodyText"/>
        <w:spacing w:line="222" w:lineRule="exact"/>
        <w:ind w:left="388"/>
        <w:rPr>
          <w:rFonts w:ascii="Courier New"/>
        </w:rPr>
      </w:pPr>
      <w:r>
        <w:rPr>
          <w:rFonts w:ascii="Courier New"/>
        </w:rPr>
        <w:t>{</w:t>
      </w:r>
    </w:p>
    <w:p w14:paraId="0588E298" w14:textId="77777777" w:rsidR="00490D15" w:rsidRDefault="00DC7DDB">
      <w:pPr>
        <w:pStyle w:val="BodyText"/>
        <w:spacing w:before="1"/>
        <w:ind w:left="844"/>
        <w:rPr>
          <w:rFonts w:ascii="Courier New"/>
        </w:rPr>
      </w:pPr>
      <w:r>
        <w:rPr>
          <w:rFonts w:ascii="Courier New"/>
        </w:rPr>
        <w:t>return d + n;</w:t>
      </w:r>
    </w:p>
    <w:p w14:paraId="6F699B10" w14:textId="77777777" w:rsidR="00490D15" w:rsidRDefault="00DC7DDB">
      <w:pPr>
        <w:pStyle w:val="BodyText"/>
        <w:spacing w:before="4" w:line="224" w:lineRule="exact"/>
        <w:ind w:left="388"/>
        <w:rPr>
          <w:rFonts w:ascii="Courier New"/>
        </w:rPr>
      </w:pPr>
      <w:r>
        <w:rPr>
          <w:rFonts w:ascii="Courier New"/>
        </w:rPr>
        <w:t>}</w:t>
      </w:r>
    </w:p>
    <w:p w14:paraId="416E9758" w14:textId="77777777" w:rsidR="00490D15" w:rsidRDefault="00DC7DDB">
      <w:pPr>
        <w:pStyle w:val="BodyText"/>
        <w:spacing w:before="1"/>
        <w:ind w:left="388" w:right="520"/>
        <w:rPr>
          <w:rFonts w:ascii="Courier New"/>
        </w:rPr>
      </w:pPr>
      <w:r>
        <w:rPr>
          <w:rFonts w:ascii="Courier New"/>
        </w:rPr>
        <w:t>/////////////////////////////////////////////////////////////////////////// Date operator-(const Date &amp;d, int n)</w:t>
      </w:r>
    </w:p>
    <w:p w14:paraId="4AB0DF6A" w14:textId="77777777" w:rsidR="00490D15" w:rsidRDefault="00DC7DDB">
      <w:pPr>
        <w:pStyle w:val="BodyText"/>
        <w:spacing w:before="96"/>
        <w:ind w:left="388"/>
        <w:rPr>
          <w:rFonts w:ascii="Courier New"/>
        </w:rPr>
      </w:pPr>
      <w:r>
        <w:rPr>
          <w:rFonts w:ascii="Courier New"/>
        </w:rPr>
        <w:t>{</w:t>
      </w:r>
    </w:p>
    <w:p w14:paraId="7E77B42E" w14:textId="77777777" w:rsidR="00490D15" w:rsidRDefault="00DC7DDB">
      <w:pPr>
        <w:pStyle w:val="BodyText"/>
        <w:spacing w:before="4" w:line="226" w:lineRule="exact"/>
        <w:ind w:left="844"/>
        <w:rPr>
          <w:rFonts w:ascii="Courier New"/>
        </w:rPr>
      </w:pPr>
      <w:r>
        <w:rPr>
          <w:rFonts w:ascii="Courier New"/>
        </w:rPr>
        <w:t>return Date(d) -= n;</w:t>
      </w:r>
    </w:p>
    <w:p w14:paraId="51483E46" w14:textId="77777777" w:rsidR="00490D15" w:rsidRDefault="00DC7DDB">
      <w:pPr>
        <w:pStyle w:val="BodyText"/>
        <w:spacing w:line="224" w:lineRule="exact"/>
        <w:ind w:left="388"/>
        <w:rPr>
          <w:rFonts w:ascii="Courier New"/>
        </w:rPr>
      </w:pPr>
      <w:r>
        <w:rPr>
          <w:rFonts w:ascii="Courier New"/>
        </w:rPr>
        <w:t>}</w:t>
      </w:r>
    </w:p>
    <w:p w14:paraId="5B89DD1E" w14:textId="77777777" w:rsidR="00490D15" w:rsidRDefault="00DC7DDB">
      <w:pPr>
        <w:pStyle w:val="BodyText"/>
        <w:spacing w:before="1"/>
        <w:ind w:left="388" w:right="520"/>
        <w:rPr>
          <w:rFonts w:ascii="Courier New"/>
        </w:rPr>
      </w:pPr>
      <w:r>
        <w:rPr>
          <w:rFonts w:ascii="Courier New"/>
        </w:rPr>
        <w:t>/////////////////////////////////////////////////////////////////////////// int main()</w:t>
      </w:r>
    </w:p>
    <w:p w14:paraId="52F4B1FF" w14:textId="77777777" w:rsidR="00490D15" w:rsidRDefault="00DC7DDB">
      <w:pPr>
        <w:pStyle w:val="BodyText"/>
        <w:spacing w:line="225" w:lineRule="exact"/>
        <w:ind w:left="388"/>
        <w:rPr>
          <w:rFonts w:ascii="Courier New"/>
        </w:rPr>
      </w:pPr>
      <w:r>
        <w:rPr>
          <w:rFonts w:ascii="Courier New"/>
        </w:rPr>
        <w:t>{</w:t>
      </w:r>
    </w:p>
    <w:p w14:paraId="105D6546" w14:textId="77777777" w:rsidR="00490D15" w:rsidRDefault="00DC7DDB">
      <w:pPr>
        <w:pStyle w:val="BodyText"/>
        <w:spacing w:before="4" w:line="226" w:lineRule="exact"/>
        <w:ind w:left="868"/>
        <w:rPr>
          <w:rFonts w:ascii="Courier New"/>
        </w:rPr>
      </w:pPr>
      <w:r>
        <w:rPr>
          <w:rFonts w:ascii="Courier New"/>
        </w:rPr>
        <w:t>Date today;</w:t>
      </w:r>
    </w:p>
    <w:p w14:paraId="6A02D58A" w14:textId="77777777" w:rsidR="00490D15" w:rsidRDefault="00DC7DDB">
      <w:pPr>
        <w:pStyle w:val="BodyText"/>
        <w:spacing w:line="226" w:lineRule="exact"/>
        <w:ind w:left="868"/>
        <w:rPr>
          <w:rFonts w:ascii="Courier New"/>
        </w:rPr>
      </w:pPr>
      <w:r>
        <w:rPr>
          <w:rFonts w:ascii="Courier New"/>
        </w:rPr>
        <w:t>Date next_year_today(today + 365);</w:t>
      </w:r>
    </w:p>
    <w:p w14:paraId="09C7084C" w14:textId="77777777" w:rsidR="00490D15" w:rsidRDefault="00490D15">
      <w:pPr>
        <w:pStyle w:val="BodyText"/>
        <w:spacing w:before="9"/>
        <w:rPr>
          <w:rFonts w:ascii="Courier New"/>
          <w:sz w:val="19"/>
        </w:rPr>
      </w:pPr>
    </w:p>
    <w:p w14:paraId="3395F412" w14:textId="77777777" w:rsidR="00490D15" w:rsidRDefault="00DC7DDB">
      <w:pPr>
        <w:pStyle w:val="BodyText"/>
        <w:spacing w:line="244" w:lineRule="auto"/>
        <w:ind w:left="1349" w:right="5201" w:hanging="481"/>
        <w:rPr>
          <w:rFonts w:ascii="Courier New"/>
        </w:rPr>
      </w:pPr>
      <w:r>
        <w:rPr>
          <w:rFonts w:ascii="Courier New"/>
        </w:rPr>
        <w:t>while (today &lt;= next_year_today) cout &lt;&lt; today++ &lt;&lt; endl;</w:t>
      </w:r>
    </w:p>
    <w:p w14:paraId="1AC133AD" w14:textId="77777777" w:rsidR="00490D15" w:rsidRDefault="00490D15">
      <w:pPr>
        <w:pStyle w:val="BodyText"/>
        <w:spacing w:before="5"/>
        <w:rPr>
          <w:rFonts w:ascii="Courier New"/>
          <w:sz w:val="19"/>
        </w:rPr>
      </w:pPr>
    </w:p>
    <w:p w14:paraId="00E84539" w14:textId="77777777" w:rsidR="00490D15" w:rsidRDefault="00DC7DDB">
      <w:pPr>
        <w:pStyle w:val="BodyText"/>
        <w:spacing w:line="226" w:lineRule="exact"/>
        <w:ind w:left="844"/>
        <w:rPr>
          <w:rFonts w:ascii="Courier New"/>
        </w:rPr>
      </w:pPr>
      <w:r>
        <w:rPr>
          <w:rFonts w:ascii="Courier New"/>
        </w:rPr>
        <w:t>return 0;</w:t>
      </w:r>
    </w:p>
    <w:p w14:paraId="69B45939" w14:textId="77777777" w:rsidR="00490D15" w:rsidRDefault="00DC7DDB">
      <w:pPr>
        <w:pStyle w:val="BodyText"/>
        <w:spacing w:line="226" w:lineRule="exact"/>
        <w:ind w:left="388"/>
        <w:rPr>
          <w:rFonts w:ascii="Courier New"/>
        </w:rPr>
      </w:pPr>
      <w:r>
        <w:rPr>
          <w:rFonts w:ascii="Courier New"/>
        </w:rPr>
        <w:t>}</w:t>
      </w:r>
    </w:p>
    <w:p w14:paraId="46CFBE6B" w14:textId="77777777" w:rsidR="00490D15" w:rsidRDefault="00C324C7" w:rsidP="00A07A0E">
      <w:pPr>
        <w:pStyle w:val="Heading1"/>
      </w:pPr>
      <w:bookmarkStart w:id="306" w:name="_Toc35630817"/>
      <w:bookmarkStart w:id="307" w:name="_Toc35631947"/>
      <w:bookmarkStart w:id="308" w:name="_Toc35632458"/>
      <w:r>
        <w:t>İ</w:t>
      </w:r>
      <w:r w:rsidR="00DC7DDB">
        <w:t>S</w:t>
      </w:r>
      <w:r>
        <w:t>İ</w:t>
      </w:r>
      <w:r w:rsidR="00DC7DDB">
        <w:t>M ALANLARI</w:t>
      </w:r>
      <w:bookmarkEnd w:id="306"/>
      <w:bookmarkEnd w:id="307"/>
      <w:bookmarkEnd w:id="308"/>
    </w:p>
    <w:p w14:paraId="2AC8E497" w14:textId="77777777" w:rsidR="00490D15" w:rsidRDefault="00DC7DDB">
      <w:pPr>
        <w:pStyle w:val="BodyText"/>
        <w:spacing w:before="4" w:line="237" w:lineRule="auto"/>
        <w:ind w:left="316" w:right="1225"/>
      </w:pPr>
      <w:r>
        <w:t>Global olarak bildirilmiş olan varlıklar için seçilmiş isimlerin birbirinden farklı olması gerekir.</w:t>
      </w:r>
    </w:p>
    <w:p w14:paraId="77F646E6" w14:textId="77777777" w:rsidR="00490D15" w:rsidRDefault="00DC7DDB">
      <w:pPr>
        <w:pStyle w:val="BodyText"/>
        <w:spacing w:before="2"/>
        <w:ind w:left="316" w:right="632"/>
      </w:pPr>
      <w:r>
        <w:t>Global bölgede programcı tarafından bildirilen türler, nesneler, işlevler, şablonlar, global varlıklardır. Örneğin bir işlevin ismiyle, global bir nesnenin ismi aynı olamaz. Üstelik bu durum yalnızca tek bir kaynak dosya için değil, projeyi oluşturan diğer kaynak dosyalar için de geçerlidir. Aynı kaynak dosyada aynı ismin global düzeyde kullanılması derleme zamanında hataya neden olur. Aynı ismin global düzeyde farklı dosyalarda dış bağlantıya ait olacak biçimde kullanılması, bağlama (</w:t>
      </w:r>
      <w:r>
        <w:rPr>
          <w:i/>
        </w:rPr>
        <w:t>linking</w:t>
      </w:r>
      <w:r>
        <w:t>) zamanında hataya neden olur.</w:t>
      </w:r>
    </w:p>
    <w:p w14:paraId="3E0AE1C9" w14:textId="77777777" w:rsidR="00490D15" w:rsidRDefault="00DC7DDB">
      <w:pPr>
        <w:pStyle w:val="BodyText"/>
        <w:spacing w:before="1"/>
        <w:ind w:left="316" w:right="556"/>
      </w:pPr>
      <w:r>
        <w:t xml:space="preserve">Bu </w:t>
      </w:r>
      <w:r>
        <w:rPr>
          <w:spacing w:val="-3"/>
        </w:rPr>
        <w:t xml:space="preserve">durumun </w:t>
      </w:r>
      <w:r>
        <w:t xml:space="preserve">programcı için uygulamadaki </w:t>
      </w:r>
      <w:r>
        <w:rPr>
          <w:spacing w:val="-3"/>
        </w:rPr>
        <w:t xml:space="preserve">önemi </w:t>
      </w:r>
      <w:r>
        <w:t xml:space="preserve">şudur: Projede başka kütüphaneler ya da modüller kullanılıyorsa, kullanılan modüllerdeki global varlıkların isimleri, programcının yazmakta olduğu kaynak dosyadaki global isimler ile </w:t>
      </w:r>
      <w:r>
        <w:rPr>
          <w:spacing w:val="-3"/>
        </w:rPr>
        <w:t xml:space="preserve">aynı </w:t>
      </w:r>
      <w:r>
        <w:t>olmamalıdır. Yani global düzeydeki isimler</w:t>
      </w:r>
      <w:r>
        <w:rPr>
          <w:spacing w:val="-1"/>
        </w:rPr>
        <w:t xml:space="preserve"> </w:t>
      </w:r>
      <w:r>
        <w:t>çakışmamalıdır.</w:t>
      </w:r>
    </w:p>
    <w:p w14:paraId="4284BC27" w14:textId="77777777" w:rsidR="00490D15" w:rsidRDefault="00DC7DDB">
      <w:pPr>
        <w:pStyle w:val="BodyText"/>
        <w:ind w:left="316" w:right="769"/>
      </w:pPr>
      <w:r>
        <w:t xml:space="preserve">İsim çakışmasını engellemek her zaman kolay değildir. Çünkü kullanılan modüller ya da kütüphaneler farklı kişiler ya da firmalar tarafından üretilmiş olabilir. Özellikle büyük programlar söz konusu olduğunda global isimlerin çakışma riski çok fazladır. Farklı kişilerin geliştirdiği kütüphanelerin birleştirilmesi durumunda isimlerin çakışması nasıl engellenebilir? Global isimlere yönelik bu çakışma problemi "global isim alanının kirlenmesi problemi" olarak </w:t>
      </w:r>
      <w:r>
        <w:rPr>
          <w:i/>
        </w:rPr>
        <w:t xml:space="preserve">(global namespace pollution) </w:t>
      </w:r>
      <w:r>
        <w:t>bilinir.</w:t>
      </w:r>
    </w:p>
    <w:p w14:paraId="7932FFBA" w14:textId="77777777" w:rsidR="00490D15" w:rsidRDefault="00DC7DDB">
      <w:pPr>
        <w:pStyle w:val="BodyText"/>
        <w:ind w:left="316" w:right="724"/>
      </w:pPr>
      <w:r>
        <w:t xml:space="preserve">C++ dilinin standartlaştırılma dönemi öncesinde, programcılar global isim alanının kirlenmesini, global varlıklara çok uzun isimler vererek engellemeye çalışıyorlardı. Bu isimler de çoğunlukla önceden belirlenen önek sözcüklerle oluşturuluyordu. Bir örnek verelim: Dinamik bir diziyi soyutlayan bir sınıfın tanımlandığını düşünelim. Sınıfın ismi </w:t>
      </w:r>
      <w:r>
        <w:rPr>
          <w:i/>
        </w:rPr>
        <w:t xml:space="preserve">Array </w:t>
      </w:r>
      <w:r>
        <w:t>olarak seçilirse isim çakışması olasılığı artar. Kullanılan modüller içinde bu isim bir başka sınıfa verilmiş olabilir. Olası bir isim çakışmasını engellemek için sınıfa daha uzun bir isim verilebilir:</w:t>
      </w:r>
    </w:p>
    <w:p w14:paraId="3489816D" w14:textId="77777777" w:rsidR="00490D15" w:rsidRDefault="00490D15">
      <w:pPr>
        <w:pStyle w:val="BodyText"/>
      </w:pPr>
    </w:p>
    <w:p w14:paraId="1A36FA02" w14:textId="77777777" w:rsidR="00490D15" w:rsidRDefault="00DC7DDB">
      <w:pPr>
        <w:pStyle w:val="BodyText"/>
        <w:spacing w:line="226" w:lineRule="exact"/>
        <w:ind w:left="354"/>
        <w:rPr>
          <w:rFonts w:ascii="Courier New"/>
        </w:rPr>
      </w:pPr>
      <w:r>
        <w:rPr>
          <w:rFonts w:ascii="Courier New"/>
        </w:rPr>
        <w:t>class C_ve_Sistem_Programcilari_Array {</w:t>
      </w:r>
    </w:p>
    <w:p w14:paraId="4A21D62C" w14:textId="77777777" w:rsidR="00490D15" w:rsidRDefault="00DC7DDB">
      <w:pPr>
        <w:pStyle w:val="BodyText"/>
        <w:spacing w:line="226" w:lineRule="exact"/>
        <w:ind w:left="835"/>
        <w:rPr>
          <w:rFonts w:ascii="Courier New" w:hAnsi="Courier New"/>
        </w:rPr>
      </w:pPr>
      <w:r>
        <w:rPr>
          <w:rFonts w:ascii="Courier New" w:hAnsi="Courier New"/>
        </w:rPr>
        <w:t>//…</w:t>
      </w:r>
    </w:p>
    <w:p w14:paraId="0F223FB6" w14:textId="77777777" w:rsidR="00490D15" w:rsidRDefault="00DC7DDB">
      <w:pPr>
        <w:pStyle w:val="BodyText"/>
        <w:spacing w:before="4"/>
        <w:ind w:left="354"/>
        <w:rPr>
          <w:rFonts w:ascii="Courier New"/>
        </w:rPr>
      </w:pPr>
      <w:r>
        <w:rPr>
          <w:rFonts w:ascii="Courier New"/>
        </w:rPr>
        <w:t>};</w:t>
      </w:r>
    </w:p>
    <w:p w14:paraId="2FF2E7E9" w14:textId="77777777" w:rsidR="00490D15" w:rsidRDefault="00490D15">
      <w:pPr>
        <w:pStyle w:val="BodyText"/>
        <w:spacing w:before="9"/>
        <w:rPr>
          <w:rFonts w:ascii="Courier New"/>
          <w:sz w:val="19"/>
        </w:rPr>
      </w:pPr>
    </w:p>
    <w:p w14:paraId="14B7915E" w14:textId="77777777" w:rsidR="00490D15" w:rsidRDefault="00DC7DDB">
      <w:pPr>
        <w:pStyle w:val="BodyText"/>
        <w:ind w:left="354"/>
        <w:rPr>
          <w:rFonts w:ascii="Courier New"/>
        </w:rPr>
      </w:pPr>
      <w:r>
        <w:rPr>
          <w:rFonts w:ascii="Courier New"/>
        </w:rPr>
        <w:t>void display(const C_ve_Sistem_Programcilari_Array &amp;);</w:t>
      </w:r>
    </w:p>
    <w:p w14:paraId="61506DB5" w14:textId="77777777" w:rsidR="00490D15" w:rsidRDefault="00490D15">
      <w:pPr>
        <w:pStyle w:val="BodyText"/>
        <w:spacing w:before="8"/>
        <w:rPr>
          <w:rFonts w:ascii="Courier New"/>
          <w:sz w:val="25"/>
        </w:rPr>
      </w:pPr>
    </w:p>
    <w:p w14:paraId="658D992F" w14:textId="77777777" w:rsidR="00490D15" w:rsidRDefault="00DC7DDB">
      <w:pPr>
        <w:pStyle w:val="BodyText"/>
        <w:ind w:left="316" w:right="939"/>
      </w:pPr>
      <w:r>
        <w:t>Bunun iyi bir çözüm olduğu söylenemez. C++ dilinde yazılmış bir program, bütün program içinde görülebilen çok sayıda sınıf, işlev ya da şablon içerebilir. Sürekli uzun isimler yazmak, hem programcı için zahmetli bir iştir, hem de böyle isimler programın okunabilirliğini azaltır.</w:t>
      </w:r>
    </w:p>
    <w:p w14:paraId="043A9784" w14:textId="77777777" w:rsidR="00490D15" w:rsidRDefault="00490D15">
      <w:pPr>
        <w:pStyle w:val="BodyText"/>
        <w:spacing w:before="6"/>
      </w:pPr>
    </w:p>
    <w:p w14:paraId="56D34498" w14:textId="77777777" w:rsidR="00490D15" w:rsidRDefault="00DC7DDB">
      <w:pPr>
        <w:pStyle w:val="BodyText"/>
        <w:spacing w:before="1" w:line="237" w:lineRule="auto"/>
        <w:ind w:left="316" w:right="598"/>
      </w:pPr>
      <w:r>
        <w:t>“İsim alanları” (</w:t>
      </w:r>
      <w:r>
        <w:rPr>
          <w:i/>
        </w:rPr>
        <w:t xml:space="preserve">Namespaces) </w:t>
      </w:r>
      <w:r>
        <w:t>global isim alanı kirlenmesi problemini büyük ölçüde çözen, C++ dilinin önemli bir aracıdır.</w:t>
      </w:r>
    </w:p>
    <w:p w14:paraId="01FB6A6B" w14:textId="77777777" w:rsidR="00490D15" w:rsidRDefault="00DC7DDB">
      <w:pPr>
        <w:pStyle w:val="BodyText"/>
        <w:spacing w:before="1"/>
        <w:ind w:left="316" w:right="725"/>
      </w:pPr>
      <w:r>
        <w:t xml:space="preserve">Bilgisayarımızın hard diskinin sadece bir kök dizin içerdiğini düşünelim. Bu dizin içinde aynı isimli iki dosya olamaz, değil mi? Kök dizin altında çeşitli alt dizinler oluşturabiliriz. Bu alt dizinler içinde isimleri aynı olan dosyalar bulunabilir. Örneğin ismi </w:t>
      </w:r>
      <w:r>
        <w:rPr>
          <w:i/>
        </w:rPr>
        <w:t xml:space="preserve">necati.txt </w:t>
      </w:r>
      <w:r>
        <w:t xml:space="preserve">olan bir dosya, hem kök dizinde hem de kök dizinin altındaki </w:t>
      </w:r>
      <w:r>
        <w:rPr>
          <w:i/>
        </w:rPr>
        <w:t xml:space="preserve">"notlar", "mektuplar", "odevler" </w:t>
      </w:r>
      <w:r>
        <w:t>isimli dizinlerde bulunabilir.</w:t>
      </w:r>
    </w:p>
    <w:p w14:paraId="252E2D44" w14:textId="77777777" w:rsidR="00490D15" w:rsidRDefault="00DC7DDB">
      <w:pPr>
        <w:pStyle w:val="BodyText"/>
        <w:ind w:left="316" w:right="660"/>
      </w:pPr>
      <w:r>
        <w:t>Kaynak dosyanın global düzeyi, yani global isim alanı, yukarıdaki örnekteki kök dizine benzetilebilir. Nasıl kök dizin içinde iki dosyanın ismi aynı olamıyorsa kaynak dosyada da global iki varlığın ismi aynı olamaz. İşte kök dizin içinde farklı isimli dizinler yaratılması gibi, kaynak dosyanın global alanında farklı isim bölgeleri yaratılabilir. Bu durumda bu farklı bölgeler içinde aynı isimler kullanılabilir.</w:t>
      </w:r>
    </w:p>
    <w:p w14:paraId="778B4B7D" w14:textId="77777777" w:rsidR="00490D15" w:rsidRDefault="00490D15">
      <w:pPr>
        <w:pStyle w:val="BodyText"/>
        <w:spacing w:before="1"/>
      </w:pPr>
    </w:p>
    <w:p w14:paraId="35DBFDAF" w14:textId="77777777" w:rsidR="00490D15" w:rsidRDefault="00DC7DDB">
      <w:pPr>
        <w:pStyle w:val="BodyText"/>
        <w:ind w:left="316"/>
      </w:pPr>
      <w:r>
        <w:t>Bir programda belirli isimleri, global alandan gizlemek için isim alanları tanımlanabilir:</w:t>
      </w:r>
    </w:p>
    <w:p w14:paraId="53A00567" w14:textId="77777777" w:rsidR="00490D15" w:rsidRDefault="00490D15">
      <w:pPr>
        <w:pStyle w:val="BodyText"/>
        <w:spacing w:before="12"/>
        <w:rPr>
          <w:sz w:val="19"/>
        </w:rPr>
      </w:pPr>
    </w:p>
    <w:p w14:paraId="3CFC30A9" w14:textId="77777777" w:rsidR="00490D15" w:rsidRDefault="00DC7DDB">
      <w:pPr>
        <w:pStyle w:val="BodyText"/>
        <w:spacing w:line="226" w:lineRule="exact"/>
        <w:ind w:left="316"/>
        <w:rPr>
          <w:rFonts w:ascii="Courier New"/>
        </w:rPr>
      </w:pPr>
      <w:r>
        <w:rPr>
          <w:rFonts w:ascii="Courier New"/>
        </w:rPr>
        <w:t>namespace CDernek{</w:t>
      </w:r>
    </w:p>
    <w:p w14:paraId="31E3A0FB" w14:textId="77777777" w:rsidR="00490D15" w:rsidRDefault="00DC7DDB">
      <w:pPr>
        <w:pStyle w:val="BodyText"/>
        <w:tabs>
          <w:tab w:val="left" w:pos="3772"/>
        </w:tabs>
        <w:spacing w:line="244" w:lineRule="auto"/>
        <w:ind w:left="772" w:right="5669"/>
        <w:rPr>
          <w:rFonts w:ascii="Courier New"/>
        </w:rPr>
      </w:pPr>
      <w:r>
        <w:rPr>
          <w:rFonts w:ascii="Courier New"/>
        </w:rPr>
        <w:t>class CDString{</w:t>
      </w:r>
      <w:r>
        <w:rPr>
          <w:rFonts w:ascii="Courier New"/>
          <w:spacing w:val="-3"/>
        </w:rPr>
        <w:t xml:space="preserve"> </w:t>
      </w:r>
      <w:r>
        <w:rPr>
          <w:rFonts w:ascii="Courier New"/>
        </w:rPr>
        <w:t>/*</w:t>
      </w:r>
      <w:r>
        <w:rPr>
          <w:rFonts w:ascii="Courier New"/>
          <w:spacing w:val="-1"/>
        </w:rPr>
        <w:t xml:space="preserve"> </w:t>
      </w:r>
      <w:r>
        <w:rPr>
          <w:rFonts w:ascii="Courier New"/>
        </w:rPr>
        <w:t>...</w:t>
      </w:r>
      <w:r>
        <w:rPr>
          <w:rFonts w:ascii="Courier New"/>
        </w:rPr>
        <w:tab/>
      </w:r>
      <w:r>
        <w:rPr>
          <w:rFonts w:ascii="Courier New"/>
          <w:spacing w:val="-6"/>
        </w:rPr>
        <w:t xml:space="preserve">*/}; </w:t>
      </w:r>
      <w:r>
        <w:rPr>
          <w:rFonts w:ascii="Courier New"/>
        </w:rPr>
        <w:t>void push_back(CDString</w:t>
      </w:r>
      <w:r>
        <w:rPr>
          <w:rFonts w:ascii="Courier New"/>
          <w:spacing w:val="-4"/>
        </w:rPr>
        <w:t xml:space="preserve"> </w:t>
      </w:r>
      <w:r>
        <w:rPr>
          <w:rFonts w:ascii="Courier New"/>
        </w:rPr>
        <w:t>&amp;);</w:t>
      </w:r>
    </w:p>
    <w:p w14:paraId="04A39202" w14:textId="77777777" w:rsidR="00490D15" w:rsidRDefault="00DC7DDB">
      <w:pPr>
        <w:pStyle w:val="BodyText"/>
        <w:spacing w:line="220" w:lineRule="exact"/>
        <w:ind w:left="316"/>
        <w:rPr>
          <w:rFonts w:ascii="Courier New"/>
        </w:rPr>
      </w:pPr>
      <w:r>
        <w:rPr>
          <w:rFonts w:ascii="Courier New"/>
        </w:rPr>
        <w:t>}</w:t>
      </w:r>
    </w:p>
    <w:p w14:paraId="1224FB85" w14:textId="77777777" w:rsidR="00490D15" w:rsidRDefault="00DC7DDB">
      <w:pPr>
        <w:pStyle w:val="BodyText"/>
        <w:spacing w:before="95"/>
        <w:ind w:left="316" w:right="599"/>
      </w:pPr>
      <w:r>
        <w:rPr>
          <w:i/>
        </w:rPr>
        <w:t xml:space="preserve">CDernek </w:t>
      </w:r>
      <w:r>
        <w:t>programcı tarafından bildirilen bir isim alanıdır. Programcı tarafından bildirilen her isim alanı, ayrı bir bilinirlik alanı belirler. Programcı tarafından bildirilen bir isim alanı, başka isim alanı bildirimlerini, işlevlerin nesnelerin şablonların, türlerin, bildirimlerini ya da tanımlarını içerebilir.</w:t>
      </w:r>
    </w:p>
    <w:p w14:paraId="2FD1D7E9" w14:textId="77777777" w:rsidR="00490D15" w:rsidRDefault="00DC7DDB">
      <w:pPr>
        <w:pStyle w:val="BodyText"/>
        <w:spacing w:before="3"/>
        <w:ind w:left="316" w:right="686"/>
      </w:pPr>
      <w:r>
        <w:t>Global isim alanında olduğu gibi , programcı tarafından bildirilen isim alanındaki her isim de tek bir varlığa ilişkin olmalıdır. Yani bildirilen bir isim alanında aynı isim birden fazla kez bulunamaz. Ama farklı isim alanı bildirimleri farklı bilinirlik alanları belirlediği için, farklı isim alanlarında aynı isimler kullanılabilir.</w:t>
      </w:r>
    </w:p>
    <w:p w14:paraId="2054E122" w14:textId="77777777" w:rsidR="00490D15" w:rsidRDefault="00DC7DDB">
      <w:pPr>
        <w:spacing w:before="2"/>
        <w:ind w:left="316"/>
      </w:pPr>
      <w:r>
        <w:t xml:space="preserve">İsim alanında kullanılan her isme </w:t>
      </w:r>
      <w:r>
        <w:rPr>
          <w:i/>
        </w:rPr>
        <w:t xml:space="preserve">"isim alanı elemanı" </w:t>
      </w:r>
      <w:r>
        <w:t>(</w:t>
      </w:r>
      <w:r>
        <w:rPr>
          <w:i/>
        </w:rPr>
        <w:t>namespace member</w:t>
      </w:r>
      <w:r>
        <w:t>) denir.</w:t>
      </w:r>
    </w:p>
    <w:p w14:paraId="734DA6DF" w14:textId="77777777" w:rsidR="00490D15" w:rsidRDefault="00490D15">
      <w:pPr>
        <w:pStyle w:val="BodyText"/>
        <w:spacing w:before="8"/>
        <w:rPr>
          <w:sz w:val="23"/>
        </w:rPr>
      </w:pPr>
    </w:p>
    <w:p w14:paraId="0507AAD5" w14:textId="77777777" w:rsidR="00490D15" w:rsidRDefault="00C324C7" w:rsidP="00A07A0E">
      <w:pPr>
        <w:pStyle w:val="Heading2"/>
      </w:pPr>
      <w:bookmarkStart w:id="309" w:name="_Toc35630818"/>
      <w:bookmarkStart w:id="310" w:name="_Toc35631948"/>
      <w:bookmarkStart w:id="311" w:name="_Toc35632459"/>
      <w:r>
        <w:t>İsim</w:t>
      </w:r>
      <w:r w:rsidR="00DC7DDB">
        <w:t xml:space="preserve"> Alanı Tanımı</w:t>
      </w:r>
      <w:bookmarkEnd w:id="309"/>
      <w:bookmarkEnd w:id="310"/>
      <w:bookmarkEnd w:id="311"/>
    </w:p>
    <w:p w14:paraId="12315D90" w14:textId="77777777" w:rsidR="00490D15" w:rsidRDefault="00DC7DDB">
      <w:pPr>
        <w:pStyle w:val="BodyText"/>
        <w:spacing w:before="2"/>
        <w:ind w:left="316" w:right="740"/>
      </w:pPr>
      <w:r>
        <w:t xml:space="preserve">Bir isim alanı tanımı </w:t>
      </w:r>
      <w:r>
        <w:rPr>
          <w:i/>
        </w:rPr>
        <w:t xml:space="preserve">namespace </w:t>
      </w:r>
      <w:r>
        <w:t xml:space="preserve">anahtar sözcüğü ile başlar. </w:t>
      </w:r>
      <w:r>
        <w:rPr>
          <w:i/>
        </w:rPr>
        <w:t xml:space="preserve">namespace </w:t>
      </w:r>
      <w:r>
        <w:t>anahtar sözcüğünü isim alanının ismi izler. İsim alanı ismi isimlendirme kurallarına uygun olarak seçilmelidir. İsim alanı ismini izleyen blok içinde isim alanı elemanlarının bildirimleri ve/veya tanımlamaları yer alır. İsim alanı tanımı sonunda sonlandırıcı atom yer almaz:</w:t>
      </w:r>
    </w:p>
    <w:p w14:paraId="0ADF08ED" w14:textId="77777777" w:rsidR="00490D15" w:rsidRDefault="00490D15">
      <w:pPr>
        <w:pStyle w:val="BodyText"/>
      </w:pPr>
    </w:p>
    <w:p w14:paraId="296614A3" w14:textId="77777777" w:rsidR="00490D15" w:rsidRDefault="00DC7DDB">
      <w:pPr>
        <w:pStyle w:val="BodyText"/>
        <w:ind w:left="796" w:right="7193" w:hanging="481"/>
        <w:rPr>
          <w:rFonts w:ascii="Courier New"/>
        </w:rPr>
      </w:pPr>
      <w:r>
        <w:rPr>
          <w:rFonts w:ascii="Courier New"/>
        </w:rPr>
        <w:t>namespace CDernek { class CDString {</w:t>
      </w:r>
    </w:p>
    <w:p w14:paraId="4C326EF5" w14:textId="77777777" w:rsidR="00490D15" w:rsidRDefault="00DC7DDB">
      <w:pPr>
        <w:pStyle w:val="BodyText"/>
        <w:spacing w:line="225" w:lineRule="exact"/>
        <w:ind w:left="796"/>
        <w:rPr>
          <w:rFonts w:ascii="Courier New" w:hAnsi="Courier New"/>
        </w:rPr>
      </w:pPr>
      <w:r>
        <w:rPr>
          <w:rFonts w:ascii="Courier New" w:hAnsi="Courier New"/>
        </w:rPr>
        <w:t>//…</w:t>
      </w:r>
    </w:p>
    <w:p w14:paraId="45D77A41" w14:textId="77777777" w:rsidR="00490D15" w:rsidRDefault="00DC7DDB">
      <w:pPr>
        <w:pStyle w:val="BodyText"/>
        <w:spacing w:before="4" w:line="226" w:lineRule="exact"/>
        <w:ind w:left="796"/>
        <w:rPr>
          <w:rFonts w:ascii="Courier New"/>
        </w:rPr>
      </w:pPr>
      <w:r>
        <w:rPr>
          <w:rFonts w:ascii="Courier New"/>
        </w:rPr>
        <w:t>};</w:t>
      </w:r>
    </w:p>
    <w:p w14:paraId="7679F3DD" w14:textId="77777777" w:rsidR="00490D15" w:rsidRDefault="00DC7DDB">
      <w:pPr>
        <w:pStyle w:val="BodyText"/>
        <w:spacing w:line="224" w:lineRule="exact"/>
        <w:ind w:left="796"/>
        <w:rPr>
          <w:rFonts w:ascii="Courier New" w:hAnsi="Courier New"/>
        </w:rPr>
      </w:pPr>
      <w:r>
        <w:rPr>
          <w:rFonts w:ascii="Courier New" w:hAnsi="Courier New"/>
        </w:rPr>
        <w:t>//…</w:t>
      </w:r>
    </w:p>
    <w:p w14:paraId="3F8D66D6" w14:textId="77777777" w:rsidR="00490D15" w:rsidRDefault="00DC7DDB">
      <w:pPr>
        <w:pStyle w:val="BodyText"/>
        <w:spacing w:before="2"/>
        <w:ind w:left="316"/>
        <w:rPr>
          <w:rFonts w:ascii="Courier New"/>
        </w:rPr>
      </w:pPr>
      <w:r>
        <w:rPr>
          <w:rFonts w:ascii="Courier New"/>
        </w:rPr>
        <w:t>}</w:t>
      </w:r>
    </w:p>
    <w:p w14:paraId="2EAEFBD5" w14:textId="77777777" w:rsidR="00490D15" w:rsidRDefault="00490D15">
      <w:pPr>
        <w:pStyle w:val="BodyText"/>
        <w:spacing w:before="7"/>
        <w:rPr>
          <w:rFonts w:ascii="Courier New"/>
          <w:sz w:val="28"/>
        </w:rPr>
      </w:pPr>
    </w:p>
    <w:p w14:paraId="09FFD6ED" w14:textId="77777777" w:rsidR="00490D15" w:rsidRDefault="00DC7DDB">
      <w:pPr>
        <w:pStyle w:val="BodyText"/>
        <w:ind w:left="316" w:right="624"/>
      </w:pPr>
      <w:r>
        <w:t xml:space="preserve">İsim alanı ismi global düzeyde başka bir isimle çakışmamalıdır. İsim alanı ismi de, tanımın yapıldığı isim alanında tek olmalıdır. Yani global isim alanı kirlenmesi sorunu tam olarak ortadan kaldırılmış olmaz. Ancak isim alanlarının kullanılmasıyla sorun en aza indirilir. Bir bildirimin ya da bir tanımın, bir isim alanı içinde yapılması bildirimin ya da tanımın anlamını değiştirmez. İsim alanı içinde yapılmış bir bildirimi ya da tanımı diğer bildirim ya da tanımlardan ayıran tek nokta, bildirilen ya da tanımlanan isimlerin isim alanı içinde gizlenmiş olmasıdır. Bu isimlere dışarıdan ancak </w:t>
      </w:r>
      <w:r>
        <w:rPr>
          <w:i/>
        </w:rPr>
        <w:t xml:space="preserve">nitelendirilmiş isimler </w:t>
      </w:r>
      <w:r>
        <w:t>olarak yani çözünürlük işleciyle erişilebilir.</w:t>
      </w:r>
    </w:p>
    <w:p w14:paraId="36E4EC95" w14:textId="77777777" w:rsidR="00490D15" w:rsidRDefault="00DC7DDB">
      <w:pPr>
        <w:pStyle w:val="BodyText"/>
        <w:ind w:left="316" w:right="1003"/>
      </w:pPr>
      <w:r>
        <w:t>Bir isim alanı tanımı ya global düzeyde ya da başka bir isim alanı tanımının içinde yapılmalıdır. Yerel düzeyde, yani bir işlevin tanımı içinde bir isim alanı tanımlanamaz.</w:t>
      </w:r>
    </w:p>
    <w:p w14:paraId="0754E999" w14:textId="77777777" w:rsidR="00490D15" w:rsidRDefault="00490D15">
      <w:pPr>
        <w:pStyle w:val="BodyText"/>
        <w:spacing w:before="11"/>
        <w:rPr>
          <w:sz w:val="19"/>
        </w:rPr>
      </w:pPr>
    </w:p>
    <w:p w14:paraId="5F924169" w14:textId="77777777" w:rsidR="00490D15" w:rsidRDefault="00C324C7" w:rsidP="00A07A0E">
      <w:pPr>
        <w:pStyle w:val="Heading2"/>
      </w:pPr>
      <w:bookmarkStart w:id="312" w:name="_Toc35630819"/>
      <w:bookmarkStart w:id="313" w:name="_Toc35631949"/>
      <w:bookmarkStart w:id="314" w:name="_Toc35632460"/>
      <w:r>
        <w:t>İsim</w:t>
      </w:r>
      <w:r w:rsidR="00DC7DDB">
        <w:t xml:space="preserve"> Alanı Bir Bilinirlik Alanıdır</w:t>
      </w:r>
      <w:bookmarkEnd w:id="312"/>
      <w:bookmarkEnd w:id="313"/>
      <w:bookmarkEnd w:id="314"/>
    </w:p>
    <w:p w14:paraId="08E44725" w14:textId="77777777" w:rsidR="00490D15" w:rsidRDefault="00DC7DDB">
      <w:pPr>
        <w:pStyle w:val="BodyText"/>
        <w:spacing w:before="3"/>
        <w:ind w:left="316" w:right="610"/>
      </w:pPr>
      <w:r>
        <w:t xml:space="preserve">Programcı tarafından bildirilen her isim alanı, yeni bir bilinirlik alanı oluşturur. Bir isim alanı içinde başka isim alanı bildirimleri, işlev bildirimleri ve tanımlamaları tür bildirimleri nesne bildirim ve tanımlamaları yer alabilir. Aynı bilinirlik alanında aynı isim birden fazla kez kullanılamaz. İsim alanı da yeni bir bilinirlik alanı oluşturduğuna göre bir isim alanı içinde de aynı isim bulunamaz. Farklı isim alanları farklı bilinirlik alanı belirttiklerine göre, farklı isim alanları içinde aynı isim kullanılabilir. Örneğin yukarıda bildirilen </w:t>
      </w:r>
      <w:r>
        <w:rPr>
          <w:i/>
        </w:rPr>
        <w:t xml:space="preserve">CDernek </w:t>
      </w:r>
      <w:r>
        <w:t xml:space="preserve">isim alanına ek olarak </w:t>
      </w:r>
      <w:r>
        <w:rPr>
          <w:i/>
        </w:rPr>
        <w:t xml:space="preserve">Project </w:t>
      </w:r>
      <w:r>
        <w:t>isimli bir isim alanını daha tanımlanmış olsun:</w:t>
      </w:r>
    </w:p>
    <w:p w14:paraId="3889FC6E" w14:textId="77777777" w:rsidR="00490D15" w:rsidRDefault="00490D15">
      <w:pPr>
        <w:pStyle w:val="BodyText"/>
        <w:spacing w:before="1"/>
      </w:pPr>
    </w:p>
    <w:p w14:paraId="20A5E553" w14:textId="77777777" w:rsidR="00490D15" w:rsidRDefault="00DC7DDB">
      <w:pPr>
        <w:pStyle w:val="BodyText"/>
        <w:ind w:left="772" w:right="7217" w:hanging="457"/>
        <w:rPr>
          <w:rFonts w:ascii="Courier New"/>
        </w:rPr>
      </w:pPr>
      <w:r>
        <w:rPr>
          <w:rFonts w:ascii="Courier New"/>
        </w:rPr>
        <w:t>namespace CDernek { class CDString {</w:t>
      </w:r>
    </w:p>
    <w:p w14:paraId="175B6112" w14:textId="77777777" w:rsidR="00490D15" w:rsidRDefault="00DC7DDB">
      <w:pPr>
        <w:pStyle w:val="BodyText"/>
        <w:spacing w:before="3" w:line="224" w:lineRule="exact"/>
        <w:ind w:left="1224"/>
        <w:rPr>
          <w:rFonts w:ascii="Courier New" w:hAnsi="Courier New"/>
        </w:rPr>
      </w:pPr>
      <w:r>
        <w:rPr>
          <w:rFonts w:ascii="Courier New" w:hAnsi="Courier New"/>
        </w:rPr>
        <w:t>//…</w:t>
      </w:r>
    </w:p>
    <w:p w14:paraId="27A7A0B2" w14:textId="77777777" w:rsidR="00490D15" w:rsidRDefault="00DC7DDB">
      <w:pPr>
        <w:pStyle w:val="BodyText"/>
        <w:spacing w:before="2" w:line="226" w:lineRule="exact"/>
        <w:ind w:left="772"/>
        <w:rPr>
          <w:rFonts w:ascii="Courier New"/>
        </w:rPr>
      </w:pPr>
      <w:r>
        <w:rPr>
          <w:rFonts w:ascii="Courier New"/>
        </w:rPr>
        <w:t>};</w:t>
      </w:r>
    </w:p>
    <w:p w14:paraId="64CC8622" w14:textId="77777777" w:rsidR="00490D15" w:rsidRDefault="00DC7DDB">
      <w:pPr>
        <w:pStyle w:val="BodyText"/>
        <w:spacing w:line="226" w:lineRule="exact"/>
        <w:ind w:left="772"/>
        <w:rPr>
          <w:rFonts w:ascii="Courier New" w:hAnsi="Courier New"/>
        </w:rPr>
      </w:pPr>
      <w:r>
        <w:rPr>
          <w:rFonts w:ascii="Courier New" w:hAnsi="Courier New"/>
        </w:rPr>
        <w:t>//…</w:t>
      </w:r>
    </w:p>
    <w:p w14:paraId="1542AC68" w14:textId="77777777" w:rsidR="00490D15" w:rsidRDefault="00DC7DDB">
      <w:pPr>
        <w:pStyle w:val="BodyText"/>
        <w:spacing w:line="226" w:lineRule="exact"/>
        <w:ind w:left="316"/>
        <w:rPr>
          <w:rFonts w:ascii="Courier New"/>
        </w:rPr>
      </w:pPr>
      <w:r>
        <w:rPr>
          <w:rFonts w:ascii="Courier New"/>
        </w:rPr>
        <w:t>}</w:t>
      </w:r>
    </w:p>
    <w:p w14:paraId="39DCD465" w14:textId="77777777" w:rsidR="00490D15" w:rsidRDefault="00490D15">
      <w:pPr>
        <w:pStyle w:val="BodyText"/>
        <w:spacing w:before="3"/>
        <w:rPr>
          <w:rFonts w:ascii="Courier New"/>
          <w:sz w:val="11"/>
        </w:rPr>
      </w:pPr>
    </w:p>
    <w:p w14:paraId="67CCEC86" w14:textId="77777777" w:rsidR="00490D15" w:rsidRDefault="00DC7DDB">
      <w:pPr>
        <w:pStyle w:val="BodyText"/>
        <w:spacing w:before="102"/>
        <w:ind w:left="772" w:right="7217" w:hanging="457"/>
        <w:rPr>
          <w:rFonts w:ascii="Courier New"/>
        </w:rPr>
      </w:pPr>
      <w:r>
        <w:rPr>
          <w:rFonts w:ascii="Courier New"/>
        </w:rPr>
        <w:t>namespace Project { class CDString {</w:t>
      </w:r>
    </w:p>
    <w:p w14:paraId="3B9AB59C" w14:textId="77777777" w:rsidR="00490D15" w:rsidRDefault="00DC7DDB">
      <w:pPr>
        <w:pStyle w:val="BodyText"/>
        <w:spacing w:line="222" w:lineRule="exact"/>
        <w:ind w:left="1224"/>
        <w:rPr>
          <w:rFonts w:ascii="Courier New" w:hAnsi="Courier New"/>
        </w:rPr>
      </w:pPr>
      <w:r>
        <w:rPr>
          <w:rFonts w:ascii="Courier New" w:hAnsi="Courier New"/>
        </w:rPr>
        <w:t>//…</w:t>
      </w:r>
    </w:p>
    <w:p w14:paraId="3935EED9" w14:textId="77777777" w:rsidR="00490D15" w:rsidRDefault="00DC7DDB">
      <w:pPr>
        <w:pStyle w:val="BodyText"/>
        <w:spacing w:before="1"/>
        <w:ind w:left="772"/>
        <w:rPr>
          <w:rFonts w:ascii="Courier New"/>
        </w:rPr>
      </w:pPr>
      <w:r>
        <w:rPr>
          <w:rFonts w:ascii="Courier New"/>
        </w:rPr>
        <w:t>};</w:t>
      </w:r>
    </w:p>
    <w:p w14:paraId="6518D81E" w14:textId="77777777" w:rsidR="00490D15" w:rsidRDefault="00DC7DDB">
      <w:pPr>
        <w:pStyle w:val="BodyText"/>
        <w:spacing w:before="4"/>
        <w:ind w:left="316"/>
        <w:rPr>
          <w:rFonts w:ascii="Courier New"/>
        </w:rPr>
      </w:pPr>
      <w:r>
        <w:rPr>
          <w:rFonts w:ascii="Courier New"/>
        </w:rPr>
        <w:t>}</w:t>
      </w:r>
    </w:p>
    <w:p w14:paraId="0527D636" w14:textId="77777777" w:rsidR="00490D15" w:rsidRDefault="00DC7DDB">
      <w:pPr>
        <w:pStyle w:val="BodyText"/>
        <w:spacing w:before="95"/>
        <w:ind w:left="316" w:right="722"/>
      </w:pPr>
      <w:r>
        <w:t xml:space="preserve">Her iki isim alanında da, tanımlanan sınıfın ismi </w:t>
      </w:r>
      <w:r>
        <w:rPr>
          <w:i/>
        </w:rPr>
        <w:t xml:space="preserve">CDString </w:t>
      </w:r>
      <w:r>
        <w:t>olarak seçilmiştir. Bilinirlik alanları farklı olduğuna göre iki sınıfın isminin aynı olması geçerlidir.</w:t>
      </w:r>
    </w:p>
    <w:p w14:paraId="64518AE4" w14:textId="77777777" w:rsidR="00490D15" w:rsidRDefault="00DC7DDB">
      <w:pPr>
        <w:pStyle w:val="BodyText"/>
        <w:spacing w:before="3"/>
        <w:ind w:left="316" w:right="540"/>
      </w:pPr>
      <w:r>
        <w:t>C++'da C'de olmayan iki bilinirlik alanı kuralının daha yer aldığını hatırlatalım. Bu bilinirlik alanlarından birincisinin sınıf bilinirlik alanı olduğunu daha önceki konularda değinilmişti. İsim alanı bilinirlik alanı da C dilinde olmayan C++ dilinin eklediği yeni bir bilinirlik alanıdır.</w:t>
      </w:r>
    </w:p>
    <w:p w14:paraId="274A2C4A" w14:textId="77777777" w:rsidR="00490D15" w:rsidRDefault="00490D15">
      <w:pPr>
        <w:pStyle w:val="BodyText"/>
        <w:spacing w:before="10"/>
        <w:rPr>
          <w:sz w:val="19"/>
        </w:rPr>
      </w:pPr>
    </w:p>
    <w:p w14:paraId="6391D617" w14:textId="77777777" w:rsidR="00490D15" w:rsidRDefault="00DC7DDB" w:rsidP="00A07A0E">
      <w:pPr>
        <w:pStyle w:val="Heading2"/>
      </w:pPr>
      <w:bookmarkStart w:id="315" w:name="_Toc35630820"/>
      <w:bookmarkStart w:id="316" w:name="_Toc35631950"/>
      <w:bookmarkStart w:id="317" w:name="_Toc35632461"/>
      <w:r>
        <w:t xml:space="preserve">Çözünürlük </w:t>
      </w:r>
      <w:r w:rsidR="00C324C7">
        <w:t>İ</w:t>
      </w:r>
      <w:r w:rsidR="00A07A0E">
        <w:t>ş</w:t>
      </w:r>
      <w:r>
        <w:t>leci ve Nitelenmi</w:t>
      </w:r>
      <w:r w:rsidR="00A07A0E">
        <w:t>ş</w:t>
      </w:r>
      <w:r>
        <w:t xml:space="preserve"> </w:t>
      </w:r>
      <w:r w:rsidR="00C324C7">
        <w:t>İsim</w:t>
      </w:r>
      <w:bookmarkEnd w:id="315"/>
      <w:bookmarkEnd w:id="316"/>
      <w:bookmarkEnd w:id="317"/>
    </w:p>
    <w:p w14:paraId="6CCF2DEF" w14:textId="77777777" w:rsidR="00490D15" w:rsidRDefault="00DC7DDB">
      <w:pPr>
        <w:pStyle w:val="BodyText"/>
        <w:spacing w:before="3"/>
        <w:ind w:left="316" w:right="780"/>
      </w:pPr>
      <w:r>
        <w:t xml:space="preserve">Programcı tarafından bildirilen bir isim alanının elemanlarına, isim alanı dışında erişmek için iki terimli araek konumunda çözünürlük işleci kullanılır. Bu biçimde yazılmış isme </w:t>
      </w:r>
      <w:r>
        <w:rPr>
          <w:i/>
        </w:rPr>
        <w:t>"</w:t>
      </w:r>
      <w:r>
        <w:t>nitelenmiş isim</w:t>
      </w:r>
      <w:r>
        <w:rPr>
          <w:i/>
        </w:rPr>
        <w:t xml:space="preserve">" </w:t>
      </w:r>
      <w:r>
        <w:t>(</w:t>
      </w:r>
      <w:r>
        <w:rPr>
          <w:i/>
        </w:rPr>
        <w:t>qualified name</w:t>
      </w:r>
      <w:r>
        <w:t>) denir. Bir isim alanı içinde bildirilmiş isme, isim alanı dışında ancak nitelenmiş isimle erişilebilir:</w:t>
      </w:r>
    </w:p>
    <w:p w14:paraId="63221425" w14:textId="77777777" w:rsidR="00490D15" w:rsidRDefault="00490D15">
      <w:pPr>
        <w:pStyle w:val="BodyText"/>
        <w:spacing w:before="1"/>
      </w:pPr>
    </w:p>
    <w:p w14:paraId="2D6BC60E" w14:textId="77777777" w:rsidR="00490D15" w:rsidRDefault="00DC7DDB">
      <w:pPr>
        <w:pStyle w:val="BodyText"/>
        <w:ind w:left="811" w:right="7178" w:hanging="457"/>
        <w:rPr>
          <w:rFonts w:ascii="Courier New"/>
        </w:rPr>
      </w:pPr>
      <w:r>
        <w:rPr>
          <w:rFonts w:ascii="Courier New"/>
        </w:rPr>
        <w:t>namespace Cdernek { class CDString {</w:t>
      </w:r>
    </w:p>
    <w:p w14:paraId="1A99CF2B" w14:textId="77777777" w:rsidR="00490D15" w:rsidRDefault="00DC7DDB">
      <w:pPr>
        <w:pStyle w:val="BodyText"/>
        <w:spacing w:line="222" w:lineRule="exact"/>
        <w:ind w:left="1262"/>
        <w:rPr>
          <w:rFonts w:ascii="Courier New" w:hAnsi="Courier New"/>
        </w:rPr>
      </w:pPr>
      <w:r>
        <w:rPr>
          <w:rFonts w:ascii="Courier New" w:hAnsi="Courier New"/>
        </w:rPr>
        <w:t>//…</w:t>
      </w:r>
    </w:p>
    <w:p w14:paraId="19AD746C" w14:textId="77777777" w:rsidR="00490D15" w:rsidRDefault="00DC7DDB">
      <w:pPr>
        <w:pStyle w:val="BodyText"/>
        <w:spacing w:before="1"/>
        <w:ind w:left="811"/>
        <w:rPr>
          <w:rFonts w:ascii="Courier New"/>
        </w:rPr>
      </w:pPr>
      <w:r>
        <w:rPr>
          <w:rFonts w:ascii="Courier New"/>
        </w:rPr>
        <w:t>}</w:t>
      </w:r>
    </w:p>
    <w:p w14:paraId="2E5817DF" w14:textId="77777777" w:rsidR="00490D15" w:rsidRDefault="00DC7DDB">
      <w:pPr>
        <w:pStyle w:val="BodyText"/>
        <w:spacing w:before="4"/>
        <w:ind w:left="354"/>
        <w:rPr>
          <w:rFonts w:ascii="Courier New"/>
        </w:rPr>
      </w:pPr>
      <w:r>
        <w:rPr>
          <w:rFonts w:ascii="Courier New"/>
        </w:rPr>
        <w:t>};</w:t>
      </w:r>
    </w:p>
    <w:p w14:paraId="0498882D" w14:textId="77777777" w:rsidR="00490D15" w:rsidRDefault="00490D15">
      <w:pPr>
        <w:pStyle w:val="BodyText"/>
        <w:spacing w:before="10"/>
        <w:rPr>
          <w:rFonts w:ascii="Courier New"/>
          <w:sz w:val="10"/>
        </w:rPr>
      </w:pPr>
    </w:p>
    <w:p w14:paraId="6AACE8BB" w14:textId="77777777" w:rsidR="00490D15" w:rsidRDefault="00DC7DDB">
      <w:pPr>
        <w:pStyle w:val="BodyText"/>
        <w:tabs>
          <w:tab w:val="left" w:pos="4441"/>
          <w:tab w:val="left" w:pos="4897"/>
        </w:tabs>
        <w:spacing w:before="102"/>
        <w:ind w:left="354" w:right="3824"/>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foo(CDString</w:t>
      </w:r>
      <w:r>
        <w:rPr>
          <w:rFonts w:ascii="Courier New" w:hAnsi="Courier New"/>
          <w:spacing w:val="-1"/>
        </w:rPr>
        <w:t xml:space="preserve"> </w:t>
      </w:r>
      <w:r>
        <w:rPr>
          <w:rFonts w:ascii="Courier New" w:hAnsi="Courier New"/>
        </w:rPr>
        <w:t>&amp;r);</w:t>
      </w:r>
      <w:r>
        <w:rPr>
          <w:rFonts w:ascii="Courier New" w:hAnsi="Courier New"/>
        </w:rPr>
        <w:tab/>
        <w:t>// Geçersiz void</w:t>
      </w:r>
      <w:r>
        <w:rPr>
          <w:rFonts w:ascii="Courier New" w:hAnsi="Courier New"/>
          <w:spacing w:val="-2"/>
        </w:rPr>
        <w:t xml:space="preserve"> </w:t>
      </w:r>
      <w:r>
        <w:rPr>
          <w:rFonts w:ascii="Courier New" w:hAnsi="Courier New"/>
        </w:rPr>
        <w:t>func(Cdernek::CDString</w:t>
      </w:r>
      <w:r>
        <w:rPr>
          <w:rFonts w:ascii="Courier New" w:hAnsi="Courier New"/>
          <w:spacing w:val="-1"/>
        </w:rPr>
        <w:t xml:space="preserve"> </w:t>
      </w:r>
      <w:r>
        <w:rPr>
          <w:rFonts w:ascii="Courier New" w:hAnsi="Courier New"/>
        </w:rPr>
        <w:t>&amp;r)</w:t>
      </w:r>
      <w:r>
        <w:rPr>
          <w:rFonts w:ascii="Courier New" w:hAnsi="Courier New"/>
        </w:rPr>
        <w:tab/>
      </w:r>
      <w:r>
        <w:rPr>
          <w:rFonts w:ascii="Courier New" w:hAnsi="Courier New"/>
        </w:rPr>
        <w:tab/>
        <w:t>//</w:t>
      </w:r>
      <w:r>
        <w:rPr>
          <w:rFonts w:ascii="Courier New" w:hAnsi="Courier New"/>
          <w:spacing w:val="8"/>
        </w:rPr>
        <w:t xml:space="preserve"> </w:t>
      </w:r>
      <w:r>
        <w:rPr>
          <w:rFonts w:ascii="Courier New" w:hAnsi="Courier New"/>
          <w:spacing w:val="-4"/>
        </w:rPr>
        <w:t>Geçerli</w:t>
      </w:r>
    </w:p>
    <w:p w14:paraId="06694B98" w14:textId="77777777" w:rsidR="00490D15" w:rsidRDefault="00490D15">
      <w:pPr>
        <w:pStyle w:val="BodyText"/>
        <w:spacing w:before="7"/>
        <w:rPr>
          <w:rFonts w:ascii="Courier New"/>
          <w:sz w:val="30"/>
        </w:rPr>
      </w:pPr>
    </w:p>
    <w:p w14:paraId="1085AAC9" w14:textId="77777777" w:rsidR="00490D15" w:rsidRDefault="00DC7DDB">
      <w:pPr>
        <w:pStyle w:val="BodyText"/>
        <w:ind w:left="316" w:right="589"/>
      </w:pPr>
      <w:r>
        <w:t xml:space="preserve">Yukarıdaki örnekte, </w:t>
      </w:r>
      <w:r>
        <w:rPr>
          <w:i/>
        </w:rPr>
        <w:t xml:space="preserve">CDernek </w:t>
      </w:r>
      <w:r>
        <w:t xml:space="preserve">isim alanı içinde tanımlanan </w:t>
      </w:r>
      <w:r>
        <w:rPr>
          <w:i/>
        </w:rPr>
        <w:t xml:space="preserve">String </w:t>
      </w:r>
      <w:r>
        <w:t xml:space="preserve">sınıfı, </w:t>
      </w:r>
      <w:r>
        <w:rPr>
          <w:i/>
        </w:rPr>
        <w:t xml:space="preserve">CDernek </w:t>
      </w:r>
      <w:r>
        <w:t xml:space="preserve">isim alanı dışında nitelenmiş isim olarak kullanılıyor. Global düzeyde bildirilen </w:t>
      </w:r>
      <w:r>
        <w:rPr>
          <w:i/>
        </w:rPr>
        <w:t xml:space="preserve">func </w:t>
      </w:r>
      <w:r>
        <w:t>işlevinin parametre değişkeni</w:t>
      </w:r>
    </w:p>
    <w:p w14:paraId="72F5AD12" w14:textId="77777777" w:rsidR="00490D15" w:rsidRDefault="00490D15">
      <w:pPr>
        <w:pStyle w:val="BodyText"/>
        <w:spacing w:before="11"/>
        <w:rPr>
          <w:sz w:val="19"/>
        </w:rPr>
      </w:pPr>
    </w:p>
    <w:p w14:paraId="55FD7364" w14:textId="77777777" w:rsidR="00490D15" w:rsidRDefault="00DC7DDB">
      <w:pPr>
        <w:pStyle w:val="BodyText"/>
        <w:ind w:left="354"/>
        <w:rPr>
          <w:rFonts w:ascii="Courier New"/>
        </w:rPr>
      </w:pPr>
      <w:r>
        <w:rPr>
          <w:rFonts w:ascii="Courier New"/>
        </w:rPr>
        <w:t>CDernek::CDString &amp;</w:t>
      </w:r>
    </w:p>
    <w:p w14:paraId="774093DF" w14:textId="77777777" w:rsidR="00490D15" w:rsidRDefault="00490D15">
      <w:pPr>
        <w:pStyle w:val="BodyText"/>
        <w:spacing w:before="5"/>
        <w:rPr>
          <w:rFonts w:ascii="Courier New"/>
          <w:sz w:val="24"/>
        </w:rPr>
      </w:pPr>
    </w:p>
    <w:p w14:paraId="0375DC55" w14:textId="77777777" w:rsidR="00490D15" w:rsidRDefault="00DC7DDB">
      <w:pPr>
        <w:pStyle w:val="BodyText"/>
        <w:ind w:left="316" w:right="742"/>
      </w:pPr>
      <w:r>
        <w:t>türündendir. Bir isim alanı içinde bildirilen isim, söz konusu isim alanı içinde gizlenir. Bu ismi kullanmak için derleyiciye, söz konusu ismi hangi isim alanında araması gerektiği bildirilmelidir. Derleyiciye bu bilgi verilmez ise, derleyici bu ismi önce bulunulan bilinirlik alanı içinde arar. Orada bulamazsa aramayı bilinirlik alanını kapsayan diğer bilinirlik alanlarında sürdürür. Yukarıdaki örneği değiştirelim:</w:t>
      </w:r>
    </w:p>
    <w:p w14:paraId="5B926858" w14:textId="77777777" w:rsidR="00490D15" w:rsidRDefault="00490D15">
      <w:pPr>
        <w:pStyle w:val="BodyText"/>
        <w:spacing w:before="2"/>
      </w:pPr>
    </w:p>
    <w:p w14:paraId="1AB9CC0A" w14:textId="77777777" w:rsidR="00490D15" w:rsidRDefault="00DC7DDB">
      <w:pPr>
        <w:pStyle w:val="BodyText"/>
        <w:spacing w:line="226" w:lineRule="exact"/>
        <w:ind w:left="354"/>
        <w:rPr>
          <w:rFonts w:ascii="Courier New"/>
        </w:rPr>
      </w:pPr>
      <w:r>
        <w:rPr>
          <w:rFonts w:ascii="Courier New"/>
        </w:rPr>
        <w:t>class CDString {</w:t>
      </w:r>
    </w:p>
    <w:p w14:paraId="64D56DD4" w14:textId="77777777" w:rsidR="00490D15" w:rsidRDefault="00DC7DDB">
      <w:pPr>
        <w:pStyle w:val="BodyText"/>
        <w:spacing w:line="224" w:lineRule="exact"/>
        <w:ind w:left="835"/>
        <w:rPr>
          <w:rFonts w:ascii="Courier New" w:hAnsi="Courier New"/>
        </w:rPr>
      </w:pPr>
      <w:r>
        <w:rPr>
          <w:rFonts w:ascii="Courier New" w:hAnsi="Courier New"/>
        </w:rPr>
        <w:t>//…</w:t>
      </w:r>
    </w:p>
    <w:p w14:paraId="6AE341D1" w14:textId="77777777" w:rsidR="00490D15" w:rsidRDefault="00DC7DDB">
      <w:pPr>
        <w:pStyle w:val="BodyText"/>
        <w:spacing w:before="1"/>
        <w:ind w:left="354"/>
        <w:rPr>
          <w:rFonts w:ascii="Courier New"/>
        </w:rPr>
      </w:pPr>
      <w:r>
        <w:rPr>
          <w:rFonts w:ascii="Courier New"/>
        </w:rPr>
        <w:t>};</w:t>
      </w:r>
    </w:p>
    <w:p w14:paraId="2B60ED08" w14:textId="77777777" w:rsidR="00490D15" w:rsidRDefault="00490D15">
      <w:pPr>
        <w:pStyle w:val="BodyText"/>
        <w:spacing w:before="4"/>
        <w:rPr>
          <w:rFonts w:ascii="Courier New"/>
        </w:rPr>
      </w:pPr>
    </w:p>
    <w:p w14:paraId="40721A5B" w14:textId="77777777" w:rsidR="00490D15" w:rsidRDefault="00DC7DDB">
      <w:pPr>
        <w:pStyle w:val="BodyText"/>
        <w:ind w:left="835" w:right="7154" w:hanging="481"/>
        <w:rPr>
          <w:rFonts w:ascii="Courier New"/>
        </w:rPr>
      </w:pPr>
      <w:r>
        <w:rPr>
          <w:rFonts w:ascii="Courier New"/>
        </w:rPr>
        <w:t>namespace CDernek { class CDString {</w:t>
      </w:r>
    </w:p>
    <w:p w14:paraId="7469F5B7" w14:textId="77777777" w:rsidR="00490D15" w:rsidRDefault="00DC7DDB">
      <w:pPr>
        <w:pStyle w:val="BodyText"/>
        <w:spacing w:line="222" w:lineRule="exact"/>
        <w:ind w:left="1315"/>
        <w:rPr>
          <w:rFonts w:ascii="Courier New" w:hAnsi="Courier New"/>
        </w:rPr>
      </w:pPr>
      <w:r>
        <w:rPr>
          <w:rFonts w:ascii="Courier New" w:hAnsi="Courier New"/>
        </w:rPr>
        <w:t>//…</w:t>
      </w:r>
    </w:p>
    <w:p w14:paraId="20045376" w14:textId="77777777" w:rsidR="00490D15" w:rsidRDefault="00DC7DDB">
      <w:pPr>
        <w:pStyle w:val="BodyText"/>
        <w:spacing w:before="1"/>
        <w:ind w:left="835"/>
        <w:rPr>
          <w:rFonts w:ascii="Courier New"/>
        </w:rPr>
      </w:pPr>
      <w:r>
        <w:rPr>
          <w:rFonts w:ascii="Courier New"/>
        </w:rPr>
        <w:t>};</w:t>
      </w:r>
    </w:p>
    <w:p w14:paraId="61029195" w14:textId="77777777" w:rsidR="00490D15" w:rsidRDefault="00DC7DDB">
      <w:pPr>
        <w:pStyle w:val="BodyText"/>
        <w:spacing w:before="4"/>
        <w:ind w:left="354"/>
        <w:rPr>
          <w:rFonts w:ascii="Courier New"/>
        </w:rPr>
      </w:pPr>
      <w:r>
        <w:rPr>
          <w:rFonts w:ascii="Courier New"/>
        </w:rPr>
        <w:t>}</w:t>
      </w:r>
    </w:p>
    <w:p w14:paraId="3A97F86A" w14:textId="77777777" w:rsidR="00490D15" w:rsidRDefault="00490D15">
      <w:pPr>
        <w:pStyle w:val="BodyText"/>
        <w:spacing w:before="10"/>
        <w:rPr>
          <w:rFonts w:ascii="Courier New"/>
          <w:sz w:val="10"/>
        </w:rPr>
      </w:pPr>
    </w:p>
    <w:p w14:paraId="7321DAF0" w14:textId="77777777" w:rsidR="00490D15" w:rsidRDefault="00DC7DDB">
      <w:pPr>
        <w:pStyle w:val="BodyText"/>
        <w:spacing w:before="102" w:line="226" w:lineRule="exact"/>
        <w:ind w:left="354"/>
        <w:rPr>
          <w:rFonts w:ascii="Courier New"/>
        </w:rPr>
      </w:pPr>
      <w:r>
        <w:rPr>
          <w:rFonts w:ascii="Courier New"/>
        </w:rPr>
        <w:t>void foo(CDString &amp;);</w:t>
      </w:r>
    </w:p>
    <w:p w14:paraId="74D9209F" w14:textId="77777777" w:rsidR="00490D15" w:rsidRDefault="00DC7DDB">
      <w:pPr>
        <w:pStyle w:val="BodyText"/>
        <w:spacing w:line="226" w:lineRule="exact"/>
        <w:ind w:left="354"/>
        <w:rPr>
          <w:rFonts w:ascii="Courier New"/>
        </w:rPr>
      </w:pPr>
      <w:r>
        <w:rPr>
          <w:rFonts w:ascii="Courier New"/>
        </w:rPr>
        <w:t>void func(CDernek::CDString &amp;)</w:t>
      </w:r>
    </w:p>
    <w:p w14:paraId="48C56248" w14:textId="77777777" w:rsidR="00490D15" w:rsidRDefault="00490D15">
      <w:pPr>
        <w:pStyle w:val="BodyText"/>
        <w:spacing w:before="4"/>
        <w:rPr>
          <w:rFonts w:ascii="Courier New"/>
          <w:sz w:val="24"/>
        </w:rPr>
      </w:pPr>
    </w:p>
    <w:p w14:paraId="57583AFF" w14:textId="77777777" w:rsidR="00490D15" w:rsidRDefault="00DC7DDB">
      <w:pPr>
        <w:pStyle w:val="BodyText"/>
        <w:ind w:left="316" w:right="963"/>
      </w:pPr>
      <w:r>
        <w:t xml:space="preserve">Yukarıda bildirilen </w:t>
      </w:r>
      <w:r>
        <w:rPr>
          <w:i/>
        </w:rPr>
        <w:t xml:space="preserve">foo </w:t>
      </w:r>
      <w:r>
        <w:t xml:space="preserve">işlevinin paramesi, global isim alanında bildirilen </w:t>
      </w:r>
      <w:r>
        <w:rPr>
          <w:i/>
        </w:rPr>
        <w:t xml:space="preserve">CDString </w:t>
      </w:r>
      <w:r>
        <w:t xml:space="preserve">sınıfı türünden iken, </w:t>
      </w:r>
      <w:r>
        <w:rPr>
          <w:i/>
        </w:rPr>
        <w:t xml:space="preserve">func </w:t>
      </w:r>
      <w:r>
        <w:t xml:space="preserve">işlevinin parametresi </w:t>
      </w:r>
      <w:r>
        <w:rPr>
          <w:i/>
        </w:rPr>
        <w:t xml:space="preserve">CDernek </w:t>
      </w:r>
      <w:r>
        <w:t xml:space="preserve">isim alanında bildirilen </w:t>
      </w:r>
      <w:r>
        <w:rPr>
          <w:i/>
        </w:rPr>
        <w:t xml:space="preserve">CDString </w:t>
      </w:r>
      <w:r>
        <w:t>türündendir.</w:t>
      </w:r>
    </w:p>
    <w:p w14:paraId="6EDC367B" w14:textId="77777777" w:rsidR="00490D15" w:rsidRDefault="00DC7DDB">
      <w:pPr>
        <w:pStyle w:val="BodyText"/>
        <w:spacing w:before="1"/>
        <w:ind w:left="316" w:right="574"/>
      </w:pPr>
      <w:r>
        <w:t>İsim alanında bildirilen bir ismin, nitelenmeden doğrudan kullanılmasını sağlayan araçlar da vardır. Bu araçlar "using bildirimi</w:t>
      </w:r>
      <w:r>
        <w:rPr>
          <w:i/>
        </w:rPr>
        <w:t>"</w:t>
      </w:r>
      <w:r>
        <w:t xml:space="preserve">, "using namespace komutu" ve </w:t>
      </w:r>
      <w:r>
        <w:rPr>
          <w:i/>
        </w:rPr>
        <w:t>"</w:t>
      </w:r>
      <w:r>
        <w:t>argumana bağlı isim arama</w:t>
      </w:r>
      <w:r>
        <w:rPr>
          <w:i/>
        </w:rPr>
        <w:t>"</w:t>
      </w:r>
      <w:r>
        <w:t>dır. Bu araçlardan birinin kullanımıyla, isim alanının bir elemanına çözünürlük işleci olmaksızın doğrudan erişilebilir.</w:t>
      </w:r>
    </w:p>
    <w:p w14:paraId="1122F177" w14:textId="77777777" w:rsidR="00490D15" w:rsidRDefault="00490D15">
      <w:pPr>
        <w:pStyle w:val="BodyText"/>
        <w:spacing w:before="7"/>
        <w:rPr>
          <w:sz w:val="18"/>
        </w:rPr>
      </w:pPr>
    </w:p>
    <w:p w14:paraId="0496218D" w14:textId="77777777" w:rsidR="00490D15" w:rsidRDefault="00DC7DDB" w:rsidP="00A07A0E">
      <w:pPr>
        <w:pStyle w:val="Heading2"/>
      </w:pPr>
      <w:bookmarkStart w:id="318" w:name="_Toc35630821"/>
      <w:bookmarkStart w:id="319" w:name="_Toc35631951"/>
      <w:bookmarkStart w:id="320" w:name="_Toc35632462"/>
      <w:r>
        <w:t xml:space="preserve">Global </w:t>
      </w:r>
      <w:r w:rsidR="00C324C7">
        <w:t>İsim</w:t>
      </w:r>
      <w:r>
        <w:t xml:space="preserve"> Alanı</w:t>
      </w:r>
      <w:bookmarkEnd w:id="318"/>
      <w:bookmarkEnd w:id="319"/>
      <w:bookmarkEnd w:id="320"/>
    </w:p>
    <w:p w14:paraId="0E91BDFF" w14:textId="77777777" w:rsidR="00490D15" w:rsidRDefault="00DC7DDB">
      <w:pPr>
        <w:pStyle w:val="BodyText"/>
        <w:spacing w:before="95"/>
        <w:ind w:left="316" w:right="574"/>
      </w:pPr>
      <w:r>
        <w:t xml:space="preserve">Tüm blokların dışında kalan bölge C++‟da </w:t>
      </w:r>
      <w:r>
        <w:rPr>
          <w:i/>
        </w:rPr>
        <w:t xml:space="preserve">"global isim alanı" </w:t>
      </w:r>
      <w:r>
        <w:t>(</w:t>
      </w:r>
      <w:r>
        <w:rPr>
          <w:i/>
        </w:rPr>
        <w:t>global namespace</w:t>
      </w:r>
      <w:r>
        <w:t xml:space="preserve">) olarak isimlendirilir. Global isim alanında bildirilen isimler diğer doğrudan kullanılabilir. Aslında çözünürlük işlecinin tek terimli biçimi, global isim alanındaki bir isme erişmeyi sağlar. Normal olarak global isim alanındaki bir isme doğrudan erişilebileceği için, bu işleci kullanmak zorunlu değildir. Ancak bazı durumlarda global isim alanındaki isim, iç bilinirlik alanlarındaki bir isim tarafından maskelenir. Bu durumda global isim alanındaki isme erişebilmek için, tek terimli çözünürlük </w:t>
      </w:r>
      <w:r>
        <w:rPr>
          <w:i/>
        </w:rPr>
        <w:t xml:space="preserve">işlecini </w:t>
      </w:r>
      <w:r>
        <w:t>kullanmak zorunludur. Aşağıdaki örneği inceleyin:</w:t>
      </w:r>
    </w:p>
    <w:p w14:paraId="083293B7" w14:textId="77777777" w:rsidR="00490D15" w:rsidRDefault="00490D15">
      <w:pPr>
        <w:pStyle w:val="BodyText"/>
        <w:spacing w:before="2"/>
      </w:pPr>
    </w:p>
    <w:p w14:paraId="1759902D" w14:textId="77777777" w:rsidR="00490D15" w:rsidRDefault="00DC7DDB">
      <w:pPr>
        <w:pStyle w:val="BodyText"/>
        <w:spacing w:before="1"/>
        <w:ind w:left="354"/>
        <w:rPr>
          <w:rFonts w:ascii="Courier New"/>
        </w:rPr>
      </w:pPr>
      <w:r>
        <w:rPr>
          <w:rFonts w:ascii="Courier New"/>
        </w:rPr>
        <w:t>#include</w:t>
      </w:r>
      <w:r>
        <w:rPr>
          <w:rFonts w:ascii="Courier New"/>
          <w:spacing w:val="-2"/>
        </w:rPr>
        <w:t xml:space="preserve"> </w:t>
      </w:r>
      <w:r>
        <w:rPr>
          <w:rFonts w:ascii="Courier New"/>
        </w:rPr>
        <w:t>&lt;iostream&gt;</w:t>
      </w:r>
    </w:p>
    <w:p w14:paraId="61FCC6C4" w14:textId="77777777" w:rsidR="00490D15" w:rsidRDefault="00DC7DDB">
      <w:pPr>
        <w:pStyle w:val="BodyText"/>
        <w:tabs>
          <w:tab w:val="left" w:pos="3533"/>
        </w:tabs>
        <w:spacing w:before="6" w:line="450" w:lineRule="atLeast"/>
        <w:ind w:left="354" w:right="2907"/>
        <w:rPr>
          <w:rFonts w:ascii="Courier New" w:hAnsi="Courier New"/>
        </w:rPr>
      </w:pPr>
      <w:r>
        <w:rPr>
          <w:rFonts w:ascii="Courier New" w:hAnsi="Courier New"/>
        </w:rPr>
        <w:t>const int max</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1000;</w:t>
      </w:r>
      <w:r>
        <w:rPr>
          <w:rFonts w:ascii="Courier New" w:hAnsi="Courier New"/>
        </w:rPr>
        <w:tab/>
        <w:t xml:space="preserve">// global isim alanındaki </w:t>
      </w:r>
      <w:r>
        <w:rPr>
          <w:rFonts w:ascii="Courier New" w:hAnsi="Courier New"/>
          <w:spacing w:val="-6"/>
        </w:rPr>
        <w:t xml:space="preserve">max </w:t>
      </w:r>
      <w:r>
        <w:rPr>
          <w:rFonts w:ascii="Courier New" w:hAnsi="Courier New"/>
        </w:rPr>
        <w:t>namespace CDernek</w:t>
      </w:r>
      <w:r>
        <w:rPr>
          <w:rFonts w:ascii="Courier New" w:hAnsi="Courier New"/>
          <w:spacing w:val="-4"/>
        </w:rPr>
        <w:t xml:space="preserve"> </w:t>
      </w:r>
      <w:r>
        <w:rPr>
          <w:rFonts w:ascii="Courier New" w:hAnsi="Courier New"/>
        </w:rPr>
        <w:t>{</w:t>
      </w:r>
    </w:p>
    <w:p w14:paraId="396244CA" w14:textId="77777777" w:rsidR="00490D15" w:rsidRDefault="00DC7DDB">
      <w:pPr>
        <w:pStyle w:val="BodyText"/>
        <w:tabs>
          <w:tab w:val="left" w:pos="3533"/>
        </w:tabs>
        <w:spacing w:line="224" w:lineRule="exact"/>
        <w:ind w:left="835"/>
        <w:rPr>
          <w:rFonts w:ascii="Courier New" w:hAnsi="Courier New"/>
        </w:rPr>
      </w:pPr>
      <w:r>
        <w:rPr>
          <w:rFonts w:ascii="Courier New" w:hAnsi="Courier New"/>
        </w:rPr>
        <w:t>const int max</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500;</w:t>
      </w:r>
      <w:r>
        <w:rPr>
          <w:rFonts w:ascii="Courier New" w:hAnsi="Courier New"/>
        </w:rPr>
        <w:tab/>
        <w:t>//Cdernek isim alanındaki</w:t>
      </w:r>
      <w:r>
        <w:rPr>
          <w:rFonts w:ascii="Courier New" w:hAnsi="Courier New"/>
          <w:spacing w:val="-6"/>
        </w:rPr>
        <w:t xml:space="preserve"> </w:t>
      </w:r>
      <w:r>
        <w:rPr>
          <w:rFonts w:ascii="Courier New" w:hAnsi="Courier New"/>
        </w:rPr>
        <w:t>max</w:t>
      </w:r>
    </w:p>
    <w:p w14:paraId="09F5CF54" w14:textId="77777777" w:rsidR="00490D15" w:rsidRDefault="00DC7DDB">
      <w:pPr>
        <w:pStyle w:val="BodyText"/>
        <w:spacing w:before="2"/>
        <w:ind w:left="354"/>
        <w:rPr>
          <w:rFonts w:ascii="Courier New"/>
        </w:rPr>
      </w:pPr>
      <w:r>
        <w:rPr>
          <w:rFonts w:ascii="Courier New"/>
        </w:rPr>
        <w:t>};</w:t>
      </w:r>
    </w:p>
    <w:p w14:paraId="361F8A1B" w14:textId="77777777" w:rsidR="00490D15" w:rsidRDefault="00490D15">
      <w:pPr>
        <w:pStyle w:val="BodyText"/>
        <w:spacing w:before="2"/>
        <w:rPr>
          <w:rFonts w:ascii="Courier New"/>
        </w:rPr>
      </w:pPr>
    </w:p>
    <w:p w14:paraId="7301F74F" w14:textId="77777777" w:rsidR="00490D15" w:rsidRDefault="00DC7DDB">
      <w:pPr>
        <w:pStyle w:val="BodyText"/>
        <w:spacing w:line="226" w:lineRule="exact"/>
        <w:ind w:left="354"/>
        <w:rPr>
          <w:rFonts w:ascii="Courier New"/>
        </w:rPr>
      </w:pPr>
      <w:r>
        <w:rPr>
          <w:rFonts w:ascii="Courier New"/>
        </w:rPr>
        <w:t>int main()</w:t>
      </w:r>
    </w:p>
    <w:p w14:paraId="2D79992C" w14:textId="77777777" w:rsidR="00490D15" w:rsidRDefault="00DC7DDB">
      <w:pPr>
        <w:pStyle w:val="BodyText"/>
        <w:spacing w:line="224" w:lineRule="exact"/>
        <w:ind w:left="354"/>
        <w:rPr>
          <w:rFonts w:ascii="Courier New"/>
        </w:rPr>
      </w:pPr>
      <w:r>
        <w:rPr>
          <w:rFonts w:ascii="Courier New"/>
        </w:rPr>
        <w:t>{</w:t>
      </w:r>
    </w:p>
    <w:p w14:paraId="2CF5F00C" w14:textId="77777777" w:rsidR="00490D15" w:rsidRDefault="00DC7DDB">
      <w:pPr>
        <w:pStyle w:val="BodyText"/>
        <w:tabs>
          <w:tab w:val="left" w:pos="5349"/>
        </w:tabs>
        <w:spacing w:before="2"/>
        <w:ind w:left="835"/>
        <w:rPr>
          <w:rFonts w:ascii="Courier New" w:hAnsi="Courier New"/>
        </w:rPr>
      </w:pPr>
      <w:r>
        <w:rPr>
          <w:rFonts w:ascii="Courier New" w:hAnsi="Courier New"/>
        </w:rPr>
        <w:t>int max</w:t>
      </w:r>
      <w:r>
        <w:rPr>
          <w:rFonts w:ascii="Courier New" w:hAnsi="Courier New"/>
          <w:spacing w:val="-3"/>
        </w:rPr>
        <w:t xml:space="preserve"> </w:t>
      </w:r>
      <w:r>
        <w:rPr>
          <w:rFonts w:ascii="Courier New" w:hAnsi="Courier New"/>
        </w:rPr>
        <w:t>=</w:t>
      </w:r>
      <w:r>
        <w:rPr>
          <w:rFonts w:ascii="Courier New" w:hAnsi="Courier New"/>
          <w:spacing w:val="-1"/>
        </w:rPr>
        <w:t xml:space="preserve"> </w:t>
      </w:r>
      <w:r>
        <w:rPr>
          <w:rFonts w:ascii="Courier New" w:hAnsi="Courier New"/>
        </w:rPr>
        <w:t>100;</w:t>
      </w:r>
      <w:r>
        <w:rPr>
          <w:rFonts w:ascii="Courier New" w:hAnsi="Courier New"/>
        </w:rPr>
        <w:tab/>
        <w:t>//blok bilinirlik alanındaki</w:t>
      </w:r>
      <w:r>
        <w:rPr>
          <w:rFonts w:ascii="Courier New" w:hAnsi="Courier New"/>
          <w:spacing w:val="-5"/>
        </w:rPr>
        <w:t xml:space="preserve"> </w:t>
      </w:r>
      <w:r>
        <w:rPr>
          <w:rFonts w:ascii="Courier New" w:hAnsi="Courier New"/>
        </w:rPr>
        <w:t>max</w:t>
      </w:r>
    </w:p>
    <w:p w14:paraId="7206C5A3" w14:textId="77777777" w:rsidR="00490D15" w:rsidRDefault="00490D15">
      <w:pPr>
        <w:pStyle w:val="BodyText"/>
        <w:spacing w:before="2"/>
        <w:rPr>
          <w:rFonts w:ascii="Courier New"/>
        </w:rPr>
      </w:pPr>
    </w:p>
    <w:p w14:paraId="08D8F0C9" w14:textId="77777777" w:rsidR="00490D15" w:rsidRDefault="00DC7DDB">
      <w:pPr>
        <w:pStyle w:val="BodyText"/>
        <w:tabs>
          <w:tab w:val="left" w:pos="5469"/>
        </w:tabs>
        <w:spacing w:before="1"/>
        <w:ind w:left="835" w:right="613"/>
        <w:rPr>
          <w:rFonts w:ascii="Courier New" w:hAnsi="Courier New"/>
        </w:rPr>
      </w:pPr>
      <w:r>
        <w:rPr>
          <w:rFonts w:ascii="Courier New" w:hAnsi="Courier New"/>
        </w:rPr>
        <w:t>std::cout &lt;&lt; max</w:t>
      </w:r>
      <w:r>
        <w:rPr>
          <w:rFonts w:ascii="Courier New" w:hAnsi="Courier New"/>
          <w:spacing w:val="-4"/>
        </w:rPr>
        <w:t xml:space="preserve"> </w:t>
      </w:r>
      <w:r>
        <w:rPr>
          <w:rFonts w:ascii="Courier New" w:hAnsi="Courier New"/>
        </w:rPr>
        <w:t>&lt;&lt;</w:t>
      </w:r>
      <w:r>
        <w:rPr>
          <w:rFonts w:ascii="Courier New" w:hAnsi="Courier New"/>
          <w:spacing w:val="-1"/>
        </w:rPr>
        <w:t xml:space="preserve"> </w:t>
      </w:r>
      <w:r>
        <w:rPr>
          <w:rFonts w:ascii="Courier New" w:hAnsi="Courier New"/>
        </w:rPr>
        <w:t>std::endl</w:t>
      </w:r>
      <w:r>
        <w:rPr>
          <w:rFonts w:ascii="Courier New" w:hAnsi="Courier New"/>
        </w:rPr>
        <w:tab/>
        <w:t xml:space="preserve">//blok bilinirlik alanındaki </w:t>
      </w:r>
      <w:r>
        <w:rPr>
          <w:rFonts w:ascii="Courier New" w:hAnsi="Courier New"/>
          <w:spacing w:val="-6"/>
        </w:rPr>
        <w:t xml:space="preserve">max </w:t>
      </w:r>
      <w:r>
        <w:rPr>
          <w:rFonts w:ascii="Courier New" w:hAnsi="Courier New"/>
        </w:rPr>
        <w:t>std::cout &lt;&lt; ::max</w:t>
      </w:r>
      <w:r>
        <w:rPr>
          <w:rFonts w:ascii="Courier New" w:hAnsi="Courier New"/>
          <w:spacing w:val="-4"/>
        </w:rPr>
        <w:t xml:space="preserve"> </w:t>
      </w:r>
      <w:r>
        <w:rPr>
          <w:rFonts w:ascii="Courier New" w:hAnsi="Courier New"/>
        </w:rPr>
        <w:t>&lt;&lt;</w:t>
      </w:r>
      <w:r>
        <w:rPr>
          <w:rFonts w:ascii="Courier New" w:hAnsi="Courier New"/>
          <w:spacing w:val="-1"/>
        </w:rPr>
        <w:t xml:space="preserve"> </w:t>
      </w:r>
      <w:r>
        <w:rPr>
          <w:rFonts w:ascii="Courier New" w:hAnsi="Courier New"/>
        </w:rPr>
        <w:t>std::endl;</w:t>
      </w:r>
      <w:r>
        <w:rPr>
          <w:rFonts w:ascii="Courier New" w:hAnsi="Courier New"/>
        </w:rPr>
        <w:tab/>
        <w:t>//global isim alanındaki max std::cout &lt;&lt; Cdernek:: max &lt;&lt; std::endl; //Cdernek isim alanındaki max return</w:t>
      </w:r>
      <w:r>
        <w:rPr>
          <w:rFonts w:ascii="Courier New" w:hAnsi="Courier New"/>
          <w:spacing w:val="-2"/>
        </w:rPr>
        <w:t xml:space="preserve"> </w:t>
      </w:r>
      <w:r>
        <w:rPr>
          <w:rFonts w:ascii="Courier New" w:hAnsi="Courier New"/>
        </w:rPr>
        <w:t>0;</w:t>
      </w:r>
    </w:p>
    <w:p w14:paraId="0599F829" w14:textId="77777777" w:rsidR="00490D15" w:rsidRDefault="00DC7DDB">
      <w:pPr>
        <w:pStyle w:val="BodyText"/>
        <w:spacing w:before="1"/>
        <w:ind w:left="354"/>
        <w:rPr>
          <w:rFonts w:ascii="Courier New"/>
        </w:rPr>
      </w:pPr>
      <w:r>
        <w:rPr>
          <w:rFonts w:ascii="Courier New"/>
        </w:rPr>
        <w:t>}</w:t>
      </w:r>
    </w:p>
    <w:p w14:paraId="7ED1E5A7" w14:textId="77777777" w:rsidR="00490D15" w:rsidRDefault="00490D15">
      <w:pPr>
        <w:pStyle w:val="BodyText"/>
        <w:rPr>
          <w:rFonts w:ascii="Courier New"/>
          <w:sz w:val="15"/>
        </w:rPr>
      </w:pPr>
    </w:p>
    <w:p w14:paraId="556430AD" w14:textId="77777777" w:rsidR="00490D15" w:rsidRDefault="00C324C7" w:rsidP="00E342CD">
      <w:pPr>
        <w:pStyle w:val="Heading2"/>
      </w:pPr>
      <w:bookmarkStart w:id="321" w:name="_Toc35630822"/>
      <w:bookmarkStart w:id="322" w:name="_Toc35631952"/>
      <w:bookmarkStart w:id="323" w:name="_Toc35632463"/>
      <w:r>
        <w:t>İsim</w:t>
      </w:r>
      <w:r w:rsidR="00DC7DDB">
        <w:rPr>
          <w:spacing w:val="-16"/>
        </w:rPr>
        <w:t xml:space="preserve"> </w:t>
      </w:r>
      <w:r w:rsidR="00DC7DDB">
        <w:t>Alanları</w:t>
      </w:r>
      <w:r w:rsidR="00DC7DDB">
        <w:rPr>
          <w:spacing w:val="-15"/>
        </w:rPr>
        <w:t xml:space="preserve"> </w:t>
      </w:r>
      <w:r w:rsidR="00DC7DDB">
        <w:t>Eklemeli</w:t>
      </w:r>
      <w:r w:rsidR="00DC7DDB">
        <w:rPr>
          <w:spacing w:val="-17"/>
        </w:rPr>
        <w:t xml:space="preserve"> </w:t>
      </w:r>
      <w:r w:rsidR="00DC7DDB">
        <w:t>Bir</w:t>
      </w:r>
      <w:r w:rsidR="00DC7DDB">
        <w:rPr>
          <w:spacing w:val="-15"/>
        </w:rPr>
        <w:t xml:space="preserve"> </w:t>
      </w:r>
      <w:r w:rsidR="00DC7DDB">
        <w:t>Yapıya</w:t>
      </w:r>
      <w:r w:rsidR="00DC7DDB">
        <w:rPr>
          <w:spacing w:val="-17"/>
        </w:rPr>
        <w:t xml:space="preserve"> </w:t>
      </w:r>
      <w:r w:rsidR="00DC7DDB">
        <w:t>Sahiptir</w:t>
      </w:r>
      <w:bookmarkEnd w:id="321"/>
      <w:bookmarkEnd w:id="322"/>
      <w:bookmarkEnd w:id="323"/>
    </w:p>
    <w:p w14:paraId="7FAC442C" w14:textId="77777777" w:rsidR="00490D15" w:rsidRDefault="00DC7DDB">
      <w:pPr>
        <w:pStyle w:val="BodyText"/>
        <w:spacing w:before="3"/>
        <w:ind w:left="316" w:right="931"/>
        <w:jc w:val="both"/>
      </w:pPr>
      <w:r>
        <w:t xml:space="preserve">Daha önce bildirilen bir isim alanına, </w:t>
      </w:r>
      <w:r>
        <w:rPr>
          <w:spacing w:val="-3"/>
        </w:rPr>
        <w:t xml:space="preserve">aynı </w:t>
      </w:r>
      <w:r>
        <w:t xml:space="preserve">kaynak dosya içinde ya da başka bir kaynak dosya içinde ekleme yapılabilir. Yani isim alanı elemanları, isim alanı içinde bir defada bildirilmek zorunda değildir. Aşağıdaki </w:t>
      </w:r>
      <w:r>
        <w:rPr>
          <w:spacing w:val="-3"/>
        </w:rPr>
        <w:t>örneği</w:t>
      </w:r>
      <w:r>
        <w:rPr>
          <w:spacing w:val="-7"/>
        </w:rPr>
        <w:t xml:space="preserve"> </w:t>
      </w:r>
      <w:r>
        <w:t>inceleyin:</w:t>
      </w:r>
    </w:p>
    <w:p w14:paraId="0EC03856" w14:textId="77777777" w:rsidR="00490D15" w:rsidRDefault="00490D15">
      <w:pPr>
        <w:pStyle w:val="BodyText"/>
        <w:spacing w:before="3"/>
      </w:pPr>
    </w:p>
    <w:p w14:paraId="7F3DE187" w14:textId="77777777" w:rsidR="00490D15" w:rsidRDefault="00DC7DDB">
      <w:pPr>
        <w:pStyle w:val="BodyText"/>
        <w:ind w:left="811" w:right="7178" w:hanging="457"/>
        <w:rPr>
          <w:rFonts w:ascii="Courier New"/>
        </w:rPr>
      </w:pPr>
      <w:r>
        <w:rPr>
          <w:rFonts w:ascii="Courier New"/>
        </w:rPr>
        <w:t>namespace CDernek { class CDString {</w:t>
      </w:r>
    </w:p>
    <w:p w14:paraId="0401F148" w14:textId="77777777" w:rsidR="00490D15" w:rsidRDefault="00DC7DDB">
      <w:pPr>
        <w:pStyle w:val="BodyText"/>
        <w:spacing w:line="222" w:lineRule="exact"/>
        <w:ind w:left="1262"/>
        <w:rPr>
          <w:rFonts w:ascii="Courier New" w:hAnsi="Courier New"/>
        </w:rPr>
      </w:pPr>
      <w:r>
        <w:rPr>
          <w:rFonts w:ascii="Courier New" w:hAnsi="Courier New"/>
        </w:rPr>
        <w:t>//…</w:t>
      </w:r>
    </w:p>
    <w:p w14:paraId="599206BC" w14:textId="77777777" w:rsidR="00490D15" w:rsidRDefault="00DC7DDB">
      <w:pPr>
        <w:pStyle w:val="BodyText"/>
        <w:spacing w:before="2" w:line="226" w:lineRule="exact"/>
        <w:ind w:left="811"/>
        <w:rPr>
          <w:rFonts w:ascii="Courier New"/>
        </w:rPr>
      </w:pPr>
      <w:r>
        <w:rPr>
          <w:rFonts w:ascii="Courier New"/>
        </w:rPr>
        <w:t>};</w:t>
      </w:r>
    </w:p>
    <w:p w14:paraId="5219413F" w14:textId="77777777" w:rsidR="00490D15" w:rsidRDefault="00DC7DDB">
      <w:pPr>
        <w:pStyle w:val="BodyText"/>
        <w:spacing w:line="226" w:lineRule="exact"/>
        <w:ind w:left="354"/>
        <w:rPr>
          <w:rFonts w:ascii="Courier New"/>
        </w:rPr>
      </w:pPr>
      <w:r>
        <w:rPr>
          <w:rFonts w:ascii="Courier New"/>
        </w:rPr>
        <w:t>}</w:t>
      </w:r>
    </w:p>
    <w:p w14:paraId="2DE8FDC2" w14:textId="77777777" w:rsidR="00490D15" w:rsidRDefault="00490D15">
      <w:pPr>
        <w:pStyle w:val="BodyText"/>
        <w:spacing w:before="4"/>
        <w:rPr>
          <w:rFonts w:ascii="Courier New"/>
          <w:sz w:val="11"/>
        </w:rPr>
      </w:pPr>
    </w:p>
    <w:p w14:paraId="5E5BB638" w14:textId="77777777" w:rsidR="00490D15" w:rsidRDefault="00DC7DDB">
      <w:pPr>
        <w:pStyle w:val="BodyText"/>
        <w:spacing w:before="101"/>
        <w:ind w:left="811" w:right="7178" w:hanging="457"/>
        <w:rPr>
          <w:rFonts w:ascii="Courier New"/>
        </w:rPr>
      </w:pPr>
      <w:r>
        <w:rPr>
          <w:rFonts w:ascii="Courier New"/>
        </w:rPr>
        <w:t>namespace CDernek { class CDVector {</w:t>
      </w:r>
    </w:p>
    <w:p w14:paraId="7F6A6BC4" w14:textId="77777777" w:rsidR="00490D15" w:rsidRDefault="00DC7DDB">
      <w:pPr>
        <w:pStyle w:val="BodyText"/>
        <w:spacing w:line="222" w:lineRule="exact"/>
        <w:ind w:left="1262"/>
        <w:rPr>
          <w:rFonts w:ascii="Courier New" w:hAnsi="Courier New"/>
        </w:rPr>
      </w:pPr>
      <w:r>
        <w:rPr>
          <w:rFonts w:ascii="Courier New" w:hAnsi="Courier New"/>
        </w:rPr>
        <w:t>//…</w:t>
      </w:r>
    </w:p>
    <w:p w14:paraId="30B52DD9" w14:textId="77777777" w:rsidR="00490D15" w:rsidRDefault="00DC7DDB">
      <w:pPr>
        <w:pStyle w:val="BodyText"/>
        <w:spacing w:before="1"/>
        <w:ind w:left="811"/>
        <w:rPr>
          <w:rFonts w:ascii="Courier New"/>
        </w:rPr>
      </w:pPr>
      <w:r>
        <w:rPr>
          <w:rFonts w:ascii="Courier New"/>
        </w:rPr>
        <w:t>};</w:t>
      </w:r>
    </w:p>
    <w:p w14:paraId="31ACAA2F" w14:textId="77777777" w:rsidR="00490D15" w:rsidRDefault="00DC7DDB">
      <w:pPr>
        <w:pStyle w:val="BodyText"/>
        <w:spacing w:before="4"/>
        <w:ind w:left="354"/>
        <w:rPr>
          <w:rFonts w:ascii="Courier New"/>
        </w:rPr>
      </w:pPr>
      <w:r>
        <w:rPr>
          <w:rFonts w:ascii="Courier New"/>
        </w:rPr>
        <w:t>}</w:t>
      </w:r>
    </w:p>
    <w:p w14:paraId="4809AA6F" w14:textId="77777777" w:rsidR="00490D15" w:rsidRDefault="00490D15">
      <w:pPr>
        <w:pStyle w:val="BodyText"/>
        <w:spacing w:before="10"/>
        <w:rPr>
          <w:rFonts w:ascii="Courier New"/>
          <w:sz w:val="23"/>
        </w:rPr>
      </w:pPr>
    </w:p>
    <w:p w14:paraId="35DC4A9A" w14:textId="77777777" w:rsidR="00490D15" w:rsidRDefault="00DC7DDB">
      <w:pPr>
        <w:pStyle w:val="BodyText"/>
        <w:spacing w:before="102"/>
        <w:ind w:left="316" w:right="747"/>
      </w:pPr>
      <w:r>
        <w:t xml:space="preserve">Aynı dosya içinde yapılan yukarıdaki tanımlamalar geçerlidir. Derleyici bir isim alanı tanımı görünce, önce </w:t>
      </w:r>
      <w:r>
        <w:rPr>
          <w:i/>
        </w:rPr>
        <w:t xml:space="preserve">namespace </w:t>
      </w:r>
      <w:r>
        <w:t xml:space="preserve">anahtar sözcüğünü izleyen ismin, daha önceden tanımlanmış olan bir alana ilişkin olup olmadığını araştırır. Eğer bu isimli bir isim alanı daha önce tanımlanmışsa, ikinci bildirimdeki isimleri otomatik olarak ilk isim alanı tanımıyla birleştirir. Yani daha önceden tanımlanmış olan bir isim alanına, kaynak kod içinde başka bir noktada ekleme yapılabilir. Yukarıdaki örnekte hem </w:t>
      </w:r>
      <w:r>
        <w:rPr>
          <w:i/>
        </w:rPr>
        <w:t xml:space="preserve">CDString </w:t>
      </w:r>
      <w:r>
        <w:t>sınıfı hem de CD</w:t>
      </w:r>
      <w:r>
        <w:rPr>
          <w:i/>
        </w:rPr>
        <w:t xml:space="preserve">Vector </w:t>
      </w:r>
      <w:r>
        <w:t xml:space="preserve">sınıfı </w:t>
      </w:r>
      <w:r>
        <w:rPr>
          <w:i/>
        </w:rPr>
        <w:t xml:space="preserve">CDernek </w:t>
      </w:r>
      <w:r>
        <w:t>isim alanındadır. Hata oluşturan bir durum söz konusu değildir.</w:t>
      </w:r>
    </w:p>
    <w:p w14:paraId="5F26CD76" w14:textId="77777777" w:rsidR="00490D15" w:rsidRDefault="00DC7DDB">
      <w:pPr>
        <w:pStyle w:val="BodyText"/>
        <w:spacing w:before="8" w:line="237" w:lineRule="auto"/>
        <w:ind w:left="316" w:right="758"/>
      </w:pPr>
      <w:r>
        <w:t>İsim alanlarının eklemeli bir yapıya sahip olması özellikle kütüphane oluştururken programcının işine yarar. Bir modüle ilişkin bildirimler, yani modülün ara yüzü bir başlık dosyası içinde tanımlanan bir isim alanı içinde yer alırken, modülün kodlaması (</w:t>
      </w:r>
      <w:r>
        <w:rPr>
          <w:i/>
        </w:rPr>
        <w:t>implementasyonu</w:t>
      </w:r>
      <w:r>
        <w:t>) başka bir kaynak dosyada, yine aynı isim alanına eklenebilir:</w:t>
      </w:r>
    </w:p>
    <w:p w14:paraId="6EA507B3" w14:textId="77777777" w:rsidR="00490D15" w:rsidRDefault="00DC7DDB">
      <w:pPr>
        <w:pStyle w:val="BodyText"/>
        <w:spacing w:before="96" w:line="244" w:lineRule="auto"/>
        <w:ind w:left="354" w:right="7155"/>
        <w:rPr>
          <w:rFonts w:ascii="Courier New" w:hAnsi="Courier New"/>
        </w:rPr>
      </w:pPr>
      <w:r>
        <w:rPr>
          <w:rFonts w:ascii="Courier New" w:hAnsi="Courier New"/>
        </w:rPr>
        <w:t>//cdstring.h dosyası namespace CDernek {</w:t>
      </w:r>
    </w:p>
    <w:p w14:paraId="4C254414" w14:textId="77777777" w:rsidR="00490D15" w:rsidRDefault="00DC7DDB">
      <w:pPr>
        <w:pStyle w:val="BodyText"/>
        <w:spacing w:line="220" w:lineRule="exact"/>
        <w:ind w:left="835"/>
        <w:rPr>
          <w:rFonts w:ascii="Courier New"/>
        </w:rPr>
      </w:pPr>
      <w:r>
        <w:rPr>
          <w:rFonts w:ascii="Courier New"/>
        </w:rPr>
        <w:t>class CDString {</w:t>
      </w:r>
    </w:p>
    <w:p w14:paraId="4CB19C64" w14:textId="77777777" w:rsidR="00490D15" w:rsidRDefault="00DC7DDB">
      <w:pPr>
        <w:pStyle w:val="BodyText"/>
        <w:ind w:left="835" w:right="8234" w:firstLine="480"/>
        <w:rPr>
          <w:rFonts w:ascii="Courier New"/>
        </w:rPr>
      </w:pPr>
      <w:r>
        <w:rPr>
          <w:rFonts w:ascii="Courier New"/>
        </w:rPr>
        <w:t>// public:</w:t>
      </w:r>
    </w:p>
    <w:p w14:paraId="54C97C19" w14:textId="77777777" w:rsidR="00490D15" w:rsidRDefault="00DC7DDB">
      <w:pPr>
        <w:pStyle w:val="BodyText"/>
        <w:spacing w:line="225" w:lineRule="exact"/>
        <w:ind w:left="1315"/>
        <w:rPr>
          <w:rFonts w:ascii="Courier New"/>
        </w:rPr>
      </w:pPr>
      <w:r>
        <w:rPr>
          <w:rFonts w:ascii="Courier New"/>
        </w:rPr>
        <w:t>String operator+(const CDString &amp;);</w:t>
      </w:r>
    </w:p>
    <w:p w14:paraId="50AAA7C5" w14:textId="77777777" w:rsidR="00490D15" w:rsidRDefault="00DC7DDB">
      <w:pPr>
        <w:pStyle w:val="BodyText"/>
        <w:spacing w:before="3" w:line="224" w:lineRule="exact"/>
        <w:ind w:left="1315"/>
        <w:rPr>
          <w:rFonts w:ascii="Courier New" w:hAnsi="Courier New"/>
        </w:rPr>
      </w:pPr>
      <w:r>
        <w:rPr>
          <w:rFonts w:ascii="Courier New" w:hAnsi="Courier New"/>
        </w:rPr>
        <w:t>//…</w:t>
      </w:r>
    </w:p>
    <w:p w14:paraId="3DF2FE7E" w14:textId="77777777" w:rsidR="00490D15" w:rsidRDefault="00DC7DDB">
      <w:pPr>
        <w:pStyle w:val="BodyText"/>
        <w:spacing w:before="2" w:line="226" w:lineRule="exact"/>
        <w:ind w:left="811"/>
        <w:rPr>
          <w:rFonts w:ascii="Courier New"/>
        </w:rPr>
      </w:pPr>
      <w:r>
        <w:rPr>
          <w:rFonts w:ascii="Courier New"/>
        </w:rPr>
        <w:t>};</w:t>
      </w:r>
    </w:p>
    <w:p w14:paraId="2E19FE04" w14:textId="77777777" w:rsidR="00490D15" w:rsidRDefault="00DC7DDB">
      <w:pPr>
        <w:pStyle w:val="BodyText"/>
        <w:spacing w:line="226" w:lineRule="exact"/>
        <w:ind w:left="354"/>
        <w:rPr>
          <w:rFonts w:ascii="Courier New"/>
        </w:rPr>
      </w:pPr>
      <w:r>
        <w:rPr>
          <w:rFonts w:ascii="Courier New"/>
        </w:rPr>
        <w:t>}</w:t>
      </w:r>
    </w:p>
    <w:p w14:paraId="3632BBEA" w14:textId="77777777" w:rsidR="00490D15" w:rsidRDefault="00490D15">
      <w:pPr>
        <w:pStyle w:val="BodyText"/>
        <w:spacing w:before="3"/>
        <w:rPr>
          <w:rFonts w:ascii="Courier New"/>
          <w:sz w:val="11"/>
        </w:rPr>
      </w:pPr>
    </w:p>
    <w:p w14:paraId="535FDF64" w14:textId="77777777" w:rsidR="00490D15" w:rsidRDefault="00DC7DDB">
      <w:pPr>
        <w:pStyle w:val="BodyText"/>
        <w:spacing w:before="101"/>
        <w:ind w:left="354" w:right="6698"/>
        <w:rPr>
          <w:rFonts w:ascii="Courier New" w:hAnsi="Courier New"/>
        </w:rPr>
      </w:pPr>
      <w:r>
        <w:rPr>
          <w:rFonts w:ascii="Courier New" w:hAnsi="Courier New"/>
        </w:rPr>
        <w:t xml:space="preserve">//cdstring.cpp </w:t>
      </w:r>
      <w:r>
        <w:rPr>
          <w:rFonts w:ascii="Courier New" w:hAnsi="Courier New"/>
          <w:spacing w:val="-4"/>
        </w:rPr>
        <w:t xml:space="preserve">dosyası </w:t>
      </w:r>
      <w:r>
        <w:rPr>
          <w:rFonts w:ascii="Courier New" w:hAnsi="Courier New"/>
        </w:rPr>
        <w:t>#include</w:t>
      </w:r>
      <w:r>
        <w:rPr>
          <w:rFonts w:ascii="Courier New" w:hAnsi="Courier New"/>
          <w:spacing w:val="-2"/>
        </w:rPr>
        <w:t xml:space="preserve"> </w:t>
      </w:r>
      <w:r>
        <w:rPr>
          <w:rFonts w:ascii="Courier New" w:hAnsi="Courier New"/>
        </w:rPr>
        <w:t>&lt;string.h&gt;</w:t>
      </w:r>
    </w:p>
    <w:p w14:paraId="2009E1F0" w14:textId="77777777" w:rsidR="00490D15" w:rsidRDefault="00490D15">
      <w:pPr>
        <w:pStyle w:val="BodyText"/>
        <w:spacing w:before="9"/>
        <w:rPr>
          <w:rFonts w:ascii="Courier New"/>
          <w:sz w:val="19"/>
        </w:rPr>
      </w:pPr>
    </w:p>
    <w:p w14:paraId="362D692A" w14:textId="77777777" w:rsidR="00490D15" w:rsidRDefault="00DC7DDB">
      <w:pPr>
        <w:pStyle w:val="BodyText"/>
        <w:spacing w:line="226" w:lineRule="exact"/>
        <w:ind w:left="354"/>
        <w:rPr>
          <w:rFonts w:ascii="Courier New"/>
        </w:rPr>
      </w:pPr>
      <w:r>
        <w:rPr>
          <w:rFonts w:ascii="Courier New"/>
        </w:rPr>
        <w:t>namespace CDernek</w:t>
      </w:r>
      <w:r>
        <w:rPr>
          <w:rFonts w:ascii="Courier New"/>
          <w:spacing w:val="-2"/>
        </w:rPr>
        <w:t xml:space="preserve"> </w:t>
      </w:r>
      <w:r>
        <w:rPr>
          <w:rFonts w:ascii="Courier New"/>
        </w:rPr>
        <w:t>{</w:t>
      </w:r>
    </w:p>
    <w:p w14:paraId="072833D9" w14:textId="77777777" w:rsidR="00490D15" w:rsidRDefault="00DC7DDB">
      <w:pPr>
        <w:pStyle w:val="BodyText"/>
        <w:spacing w:line="226" w:lineRule="exact"/>
        <w:ind w:left="835"/>
        <w:rPr>
          <w:rFonts w:ascii="Courier New"/>
        </w:rPr>
      </w:pPr>
      <w:r>
        <w:rPr>
          <w:rFonts w:ascii="Courier New"/>
        </w:rPr>
        <w:t>CDString CDString:: operator+(const CDString &amp;)</w:t>
      </w:r>
    </w:p>
    <w:p w14:paraId="2C59B92A" w14:textId="77777777" w:rsidR="00490D15" w:rsidRDefault="00DC7DDB">
      <w:pPr>
        <w:pStyle w:val="BodyText"/>
        <w:spacing w:before="4" w:line="226" w:lineRule="exact"/>
        <w:ind w:left="835"/>
        <w:rPr>
          <w:rFonts w:ascii="Courier New"/>
        </w:rPr>
      </w:pPr>
      <w:r>
        <w:rPr>
          <w:rFonts w:ascii="Courier New"/>
        </w:rPr>
        <w:t>{</w:t>
      </w:r>
    </w:p>
    <w:p w14:paraId="092155FB" w14:textId="77777777" w:rsidR="00490D15" w:rsidRDefault="00DC7DDB">
      <w:pPr>
        <w:pStyle w:val="BodyText"/>
        <w:spacing w:line="224" w:lineRule="exact"/>
        <w:ind w:left="835"/>
        <w:rPr>
          <w:rFonts w:ascii="Courier New"/>
        </w:rPr>
      </w:pPr>
      <w:r>
        <w:rPr>
          <w:rFonts w:ascii="Courier New"/>
        </w:rPr>
        <w:t>}</w:t>
      </w:r>
    </w:p>
    <w:p w14:paraId="5EEC29DD" w14:textId="77777777" w:rsidR="00490D15" w:rsidRDefault="00DC7DDB">
      <w:pPr>
        <w:pStyle w:val="BodyText"/>
        <w:spacing w:before="1"/>
        <w:ind w:left="354"/>
        <w:rPr>
          <w:rFonts w:ascii="Courier New"/>
        </w:rPr>
      </w:pPr>
      <w:r>
        <w:rPr>
          <w:rFonts w:ascii="Courier New"/>
        </w:rPr>
        <w:t>}</w:t>
      </w:r>
    </w:p>
    <w:p w14:paraId="250EFF85" w14:textId="77777777" w:rsidR="00490D15" w:rsidRDefault="00490D15">
      <w:pPr>
        <w:pStyle w:val="BodyText"/>
        <w:spacing w:before="2"/>
        <w:rPr>
          <w:rFonts w:ascii="Courier New"/>
          <w:sz w:val="29"/>
        </w:rPr>
      </w:pPr>
    </w:p>
    <w:p w14:paraId="4B6D4AF0" w14:textId="77777777" w:rsidR="00490D15" w:rsidRDefault="00DC7DDB">
      <w:pPr>
        <w:pStyle w:val="BodyText"/>
        <w:ind w:left="316" w:right="583"/>
      </w:pPr>
      <w:r>
        <w:t xml:space="preserve">İsim alanlarının eklemeli bir yapıya sahip olması özelliğinden faydalanılarak, bir isim alanı içinde sunulan bir kütüphanenin arayüzü birden fazla başlık dosyasına bölünebilir. Buna en iyi örnek </w:t>
      </w:r>
      <w:r>
        <w:rPr>
          <w:i/>
        </w:rPr>
        <w:t xml:space="preserve">std </w:t>
      </w:r>
      <w:r>
        <w:t>isim alanıdır.</w:t>
      </w:r>
    </w:p>
    <w:p w14:paraId="3AE0A6D0" w14:textId="77777777" w:rsidR="00490D15" w:rsidRDefault="00490D15">
      <w:pPr>
        <w:pStyle w:val="BodyText"/>
        <w:spacing w:before="11"/>
        <w:rPr>
          <w:sz w:val="23"/>
        </w:rPr>
      </w:pPr>
    </w:p>
    <w:p w14:paraId="576C5A4B" w14:textId="77777777" w:rsidR="00490D15" w:rsidRDefault="00DC7DDB" w:rsidP="00A07A0E">
      <w:pPr>
        <w:pStyle w:val="Heading2"/>
      </w:pPr>
      <w:bookmarkStart w:id="324" w:name="_Toc35630823"/>
      <w:bookmarkStart w:id="325" w:name="_Toc35631953"/>
      <w:bookmarkStart w:id="326" w:name="_Toc35632464"/>
      <w:r>
        <w:t>std</w:t>
      </w:r>
      <w:r w:rsidR="00A07A0E">
        <w:t xml:space="preserve"> </w:t>
      </w:r>
      <w:r>
        <w:rPr>
          <w:spacing w:val="-68"/>
        </w:rPr>
        <w:t xml:space="preserve"> </w:t>
      </w:r>
      <w:r w:rsidR="00C324C7">
        <w:t>İsim</w:t>
      </w:r>
      <w:r>
        <w:t xml:space="preserve"> Alanı</w:t>
      </w:r>
      <w:bookmarkEnd w:id="324"/>
      <w:bookmarkEnd w:id="325"/>
      <w:bookmarkEnd w:id="326"/>
    </w:p>
    <w:p w14:paraId="72D0DC30" w14:textId="77777777" w:rsidR="00490D15" w:rsidRDefault="00DC7DDB">
      <w:pPr>
        <w:pStyle w:val="BodyText"/>
        <w:ind w:left="316" w:right="586"/>
      </w:pPr>
      <w:r>
        <w:t>C++‟ın</w:t>
      </w:r>
      <w:r>
        <w:rPr>
          <w:spacing w:val="-4"/>
        </w:rPr>
        <w:t xml:space="preserve"> </w:t>
      </w:r>
      <w:r>
        <w:t>standart</w:t>
      </w:r>
      <w:r>
        <w:rPr>
          <w:spacing w:val="-7"/>
        </w:rPr>
        <w:t xml:space="preserve"> </w:t>
      </w:r>
      <w:r>
        <w:t>kütüphanesinin</w:t>
      </w:r>
      <w:r>
        <w:rPr>
          <w:spacing w:val="-8"/>
        </w:rPr>
        <w:t xml:space="preserve"> </w:t>
      </w:r>
      <w:r>
        <w:t>bütün</w:t>
      </w:r>
      <w:r>
        <w:rPr>
          <w:spacing w:val="-3"/>
        </w:rPr>
        <w:t xml:space="preserve"> </w:t>
      </w:r>
      <w:r>
        <w:t>bileşenlerinin</w:t>
      </w:r>
      <w:r>
        <w:rPr>
          <w:spacing w:val="-8"/>
        </w:rPr>
        <w:t xml:space="preserve"> </w:t>
      </w:r>
      <w:r>
        <w:t>bildirimleri</w:t>
      </w:r>
      <w:r>
        <w:rPr>
          <w:spacing w:val="-7"/>
        </w:rPr>
        <w:t xml:space="preserve"> </w:t>
      </w:r>
      <w:r>
        <w:t>ve</w:t>
      </w:r>
      <w:r>
        <w:rPr>
          <w:spacing w:val="-9"/>
        </w:rPr>
        <w:t xml:space="preserve"> </w:t>
      </w:r>
      <w:r>
        <w:t>tanımlamaları</w:t>
      </w:r>
      <w:r>
        <w:rPr>
          <w:spacing w:val="-6"/>
        </w:rPr>
        <w:t xml:space="preserve"> </w:t>
      </w:r>
      <w:r>
        <w:rPr>
          <w:i/>
        </w:rPr>
        <w:t>std</w:t>
      </w:r>
      <w:r>
        <w:rPr>
          <w:i/>
          <w:spacing w:val="-9"/>
        </w:rPr>
        <w:t xml:space="preserve"> </w:t>
      </w:r>
      <w:r>
        <w:t xml:space="preserve">ismi verilen bir isim alanı içinde yapılmıştır. </w:t>
      </w:r>
      <w:r>
        <w:rPr>
          <w:i/>
        </w:rPr>
        <w:t>iostream</w:t>
      </w:r>
      <w:r>
        <w:t xml:space="preserve">, </w:t>
      </w:r>
      <w:r>
        <w:rPr>
          <w:i/>
        </w:rPr>
        <w:t>vector</w:t>
      </w:r>
      <w:r>
        <w:t xml:space="preserve">, </w:t>
      </w:r>
      <w:r>
        <w:rPr>
          <w:i/>
        </w:rPr>
        <w:t xml:space="preserve">string </w:t>
      </w:r>
      <w:r>
        <w:t xml:space="preserve">gibi standart başlık dosyalarının herhangi birinde bildirilen sınıflar, işlevler, nesneler, şablonlar </w:t>
      </w:r>
      <w:r>
        <w:rPr>
          <w:i/>
        </w:rPr>
        <w:t xml:space="preserve">std </w:t>
      </w:r>
      <w:r>
        <w:t>isim alanı içinde</w:t>
      </w:r>
      <w:r>
        <w:rPr>
          <w:spacing w:val="-4"/>
        </w:rPr>
        <w:t xml:space="preserve"> </w:t>
      </w:r>
      <w:r>
        <w:t>bildirilmiştir.</w:t>
      </w:r>
    </w:p>
    <w:p w14:paraId="519C21AF" w14:textId="77777777" w:rsidR="00490D15" w:rsidRDefault="00DC7DDB">
      <w:pPr>
        <w:pStyle w:val="BodyText"/>
        <w:spacing w:before="1"/>
        <w:ind w:left="316" w:right="991"/>
      </w:pPr>
      <w:r>
        <w:t>Standart kütüphane içinde bildirilen bir işleve ya da sınıfa erişmek için, normal olarak sınıfın ya da işlevin ismi, yer aldığı isim alanının ismiyle nitelenmelidir:</w:t>
      </w:r>
    </w:p>
    <w:p w14:paraId="6DC52757" w14:textId="77777777" w:rsidR="00490D15" w:rsidRDefault="00490D15">
      <w:pPr>
        <w:pStyle w:val="BodyText"/>
        <w:spacing w:before="2"/>
      </w:pPr>
    </w:p>
    <w:p w14:paraId="3F831C9B" w14:textId="77777777" w:rsidR="00490D15" w:rsidRDefault="00DC7DDB">
      <w:pPr>
        <w:pStyle w:val="BodyText"/>
        <w:ind w:left="354" w:right="8235"/>
        <w:rPr>
          <w:rFonts w:ascii="Courier New"/>
        </w:rPr>
      </w:pPr>
      <w:r>
        <w:rPr>
          <w:rFonts w:ascii="Courier New"/>
        </w:rPr>
        <w:t>std::cout std::string std::cin</w:t>
      </w:r>
    </w:p>
    <w:p w14:paraId="23ED44A5" w14:textId="77777777" w:rsidR="00490D15" w:rsidRDefault="00490D15">
      <w:pPr>
        <w:pStyle w:val="BodyText"/>
        <w:spacing w:before="10"/>
        <w:rPr>
          <w:rFonts w:ascii="Courier New"/>
          <w:sz w:val="22"/>
        </w:rPr>
      </w:pPr>
    </w:p>
    <w:p w14:paraId="606F3BB7" w14:textId="77777777" w:rsidR="00490D15" w:rsidRDefault="00DC7DDB">
      <w:pPr>
        <w:pStyle w:val="BodyText"/>
        <w:spacing w:before="1"/>
        <w:ind w:left="316" w:right="609"/>
      </w:pPr>
      <w:r>
        <w:t xml:space="preserve">Bu isimleri nitelemeden kullanabilmek için </w:t>
      </w:r>
      <w:r>
        <w:rPr>
          <w:i/>
        </w:rPr>
        <w:t xml:space="preserve">using </w:t>
      </w:r>
      <w:r>
        <w:t xml:space="preserve">bildirimi ya da </w:t>
      </w:r>
      <w:r>
        <w:rPr>
          <w:i/>
        </w:rPr>
        <w:t xml:space="preserve">using namespace </w:t>
      </w:r>
      <w:r>
        <w:t>komutu kullanılacağı gibi argumana bağlı arama da (</w:t>
      </w:r>
      <w:r>
        <w:rPr>
          <w:i/>
        </w:rPr>
        <w:t xml:space="preserve">Koenig lookup) </w:t>
      </w:r>
      <w:r>
        <w:t xml:space="preserve">yapılabilir. </w:t>
      </w:r>
      <w:r>
        <w:rPr>
          <w:i/>
        </w:rPr>
        <w:t xml:space="preserve">std </w:t>
      </w:r>
      <w:r>
        <w:t>isim alanı bildirimleri içinde değişiklik yapmak, yani bu isim alanına eklemeler yapmak ya da bu isim alanından bazı bildirimleri silmek tanımsız davranıştır.</w:t>
      </w:r>
    </w:p>
    <w:p w14:paraId="2652CA27" w14:textId="77777777" w:rsidR="00490D15" w:rsidRDefault="00490D15">
      <w:pPr>
        <w:pStyle w:val="BodyText"/>
        <w:spacing w:before="2"/>
      </w:pPr>
    </w:p>
    <w:p w14:paraId="5121F882" w14:textId="77777777" w:rsidR="00490D15" w:rsidRDefault="00C324C7" w:rsidP="00A07A0E">
      <w:pPr>
        <w:pStyle w:val="Heading2"/>
      </w:pPr>
      <w:bookmarkStart w:id="327" w:name="_Toc35630824"/>
      <w:bookmarkStart w:id="328" w:name="_Toc35631954"/>
      <w:bookmarkStart w:id="329" w:name="_Toc35632465"/>
      <w:r>
        <w:t>İ</w:t>
      </w:r>
      <w:r w:rsidR="00DC7DDB">
        <w:t xml:space="preserve">çsel </w:t>
      </w:r>
      <w:r>
        <w:t>İsim</w:t>
      </w:r>
      <w:r w:rsidR="00DC7DDB">
        <w:t xml:space="preserve"> Alanları</w:t>
      </w:r>
      <w:bookmarkEnd w:id="327"/>
      <w:bookmarkEnd w:id="328"/>
      <w:bookmarkEnd w:id="329"/>
    </w:p>
    <w:p w14:paraId="1F4771DD" w14:textId="77777777" w:rsidR="00490D15" w:rsidRDefault="00DC7DDB">
      <w:pPr>
        <w:pStyle w:val="BodyText"/>
        <w:ind w:left="316"/>
      </w:pPr>
      <w:r>
        <w:t xml:space="preserve">Bir isim alanı içinde başka bir isim alanı bildirilebilir. Böylelikle içsel </w:t>
      </w:r>
      <w:r>
        <w:rPr>
          <w:i/>
        </w:rPr>
        <w:t xml:space="preserve">(nested) </w:t>
      </w:r>
      <w:r>
        <w:t>isim alanları oluşturulabilir. İçsel isim alanları kütüphanedeki kodların düzenlenmesini iyileştirmek için kullanılabilir.</w:t>
      </w:r>
    </w:p>
    <w:p w14:paraId="12E7EE93" w14:textId="77777777" w:rsidR="00490D15" w:rsidRDefault="00490D15">
      <w:pPr>
        <w:pStyle w:val="BodyText"/>
        <w:spacing w:before="3"/>
      </w:pPr>
    </w:p>
    <w:p w14:paraId="66B83539" w14:textId="77777777" w:rsidR="00490D15" w:rsidRDefault="00DC7DDB">
      <w:pPr>
        <w:pStyle w:val="BodyText"/>
        <w:ind w:left="811" w:right="6458" w:hanging="457"/>
        <w:rPr>
          <w:rFonts w:ascii="Courier New"/>
        </w:rPr>
      </w:pPr>
      <w:r>
        <w:rPr>
          <w:rFonts w:ascii="Courier New"/>
        </w:rPr>
        <w:t>namespace CCernek { namespace CStringLib {</w:t>
      </w:r>
    </w:p>
    <w:p w14:paraId="43DEB1E9" w14:textId="77777777" w:rsidR="00490D15" w:rsidRDefault="00DC7DDB">
      <w:pPr>
        <w:pStyle w:val="BodyText"/>
        <w:spacing w:line="222" w:lineRule="exact"/>
        <w:ind w:right="6796"/>
        <w:jc w:val="center"/>
        <w:rPr>
          <w:rFonts w:ascii="Courier New"/>
        </w:rPr>
      </w:pPr>
      <w:r>
        <w:rPr>
          <w:rFonts w:ascii="Courier New"/>
        </w:rPr>
        <w:t>//...</w:t>
      </w:r>
    </w:p>
    <w:p w14:paraId="515C0831" w14:textId="77777777" w:rsidR="00490D15" w:rsidRDefault="00DC7DDB">
      <w:pPr>
        <w:pStyle w:val="BodyText"/>
        <w:spacing w:before="1"/>
        <w:ind w:left="811"/>
        <w:rPr>
          <w:rFonts w:ascii="Courier New"/>
        </w:rPr>
      </w:pPr>
      <w:r>
        <w:rPr>
          <w:rFonts w:ascii="Courier New"/>
        </w:rPr>
        <w:t>}</w:t>
      </w:r>
    </w:p>
    <w:p w14:paraId="52B323C1" w14:textId="77777777" w:rsidR="00490D15" w:rsidRDefault="00DC7DDB">
      <w:pPr>
        <w:pStyle w:val="BodyText"/>
        <w:spacing w:before="4" w:line="226" w:lineRule="exact"/>
        <w:ind w:left="811"/>
        <w:rPr>
          <w:rFonts w:ascii="Courier New"/>
        </w:rPr>
      </w:pPr>
      <w:r>
        <w:rPr>
          <w:rFonts w:ascii="Courier New"/>
        </w:rPr>
        <w:t>namespace CMathLib{</w:t>
      </w:r>
    </w:p>
    <w:p w14:paraId="3D6F88CB" w14:textId="77777777" w:rsidR="00490D15" w:rsidRDefault="00DC7DDB">
      <w:pPr>
        <w:pStyle w:val="BodyText"/>
        <w:spacing w:line="224" w:lineRule="exact"/>
        <w:ind w:left="1262"/>
        <w:rPr>
          <w:rFonts w:ascii="Courier New"/>
        </w:rPr>
      </w:pPr>
      <w:r>
        <w:rPr>
          <w:rFonts w:ascii="Courier New"/>
        </w:rPr>
        <w:t>//...</w:t>
      </w:r>
    </w:p>
    <w:p w14:paraId="7ADF99E0" w14:textId="77777777" w:rsidR="00490D15" w:rsidRDefault="00DC7DDB">
      <w:pPr>
        <w:pStyle w:val="BodyText"/>
        <w:spacing w:before="1" w:line="226" w:lineRule="exact"/>
        <w:ind w:left="811"/>
        <w:rPr>
          <w:rFonts w:ascii="Courier New"/>
        </w:rPr>
      </w:pPr>
      <w:r>
        <w:rPr>
          <w:rFonts w:ascii="Courier New"/>
        </w:rPr>
        <w:t>}</w:t>
      </w:r>
    </w:p>
    <w:p w14:paraId="6F1F272D" w14:textId="77777777" w:rsidR="00490D15" w:rsidRDefault="00DC7DDB">
      <w:pPr>
        <w:pStyle w:val="BodyText"/>
        <w:spacing w:line="226" w:lineRule="exact"/>
        <w:ind w:left="354"/>
        <w:rPr>
          <w:rFonts w:ascii="Courier New"/>
        </w:rPr>
      </w:pPr>
      <w:r>
        <w:rPr>
          <w:rFonts w:ascii="Courier New"/>
        </w:rPr>
        <w:t>}</w:t>
      </w:r>
    </w:p>
    <w:p w14:paraId="192ECC7B" w14:textId="77777777" w:rsidR="00490D15" w:rsidRDefault="00490D15">
      <w:pPr>
        <w:pStyle w:val="BodyText"/>
        <w:spacing w:before="9"/>
        <w:rPr>
          <w:rFonts w:ascii="Courier New"/>
          <w:sz w:val="21"/>
        </w:rPr>
      </w:pPr>
    </w:p>
    <w:p w14:paraId="33674A26" w14:textId="77777777" w:rsidR="00490D15" w:rsidRDefault="00DC7DDB">
      <w:pPr>
        <w:pStyle w:val="BodyText"/>
        <w:spacing w:before="104" w:line="237" w:lineRule="auto"/>
        <w:ind w:left="316" w:right="1353"/>
      </w:pPr>
      <w:r>
        <w:t>İçsel bir isim alanındaki elemanların isimleri, o isim alanı içinde gizlenir. İçsel isim alanındaki isimlere</w:t>
      </w:r>
    </w:p>
    <w:p w14:paraId="1C9467E0" w14:textId="77777777" w:rsidR="00490D15" w:rsidRDefault="00490D15">
      <w:pPr>
        <w:pStyle w:val="BodyText"/>
        <w:spacing w:before="4"/>
      </w:pPr>
    </w:p>
    <w:p w14:paraId="0461CE93" w14:textId="77777777" w:rsidR="00490D15" w:rsidRPr="00A07A0E" w:rsidRDefault="00DC7DDB" w:rsidP="00A07A0E">
      <w:pPr>
        <w:pStyle w:val="BodyText"/>
        <w:ind w:left="354"/>
        <w:rPr>
          <w:rFonts w:ascii="Courier New" w:hAnsi="Courier New"/>
        </w:rPr>
      </w:pPr>
      <w:r>
        <w:rPr>
          <w:rFonts w:ascii="Courier New" w:hAnsi="Courier New"/>
        </w:rPr>
        <w:t>kapsayan isim alanı ismi :: içsel isimalanı ismi :: isimalanı elemanı ismi</w:t>
      </w:r>
    </w:p>
    <w:p w14:paraId="373E9AD8" w14:textId="77777777" w:rsidR="00490D15" w:rsidRDefault="00DC7DDB">
      <w:pPr>
        <w:pStyle w:val="BodyText"/>
        <w:spacing w:before="101"/>
        <w:ind w:left="316"/>
      </w:pPr>
      <w:r>
        <w:t>biçiminde erişilir.</w:t>
      </w:r>
    </w:p>
    <w:p w14:paraId="77C72835" w14:textId="77777777" w:rsidR="00490D15" w:rsidRDefault="00DC7DDB">
      <w:pPr>
        <w:pStyle w:val="BodyText"/>
        <w:spacing w:before="2"/>
        <w:ind w:left="316" w:right="737"/>
      </w:pPr>
      <w:r>
        <w:t>İçsel bir isim alanı, başka bir isim alanında yer alan yeni bir bilinirlik alanı yaratır. Derleyicinin isimleri çözümlemesi sırasında, içsel isim alanları içsel bloklar gibi ele alınır. İçsel isim alanında bir isme rastlandığında, bu ismin bildirimi, önce içsel isim alanında, daha sonra sırasıyla içten dışa doğru kapsayan isim alanlarında aranır. İsim kapsayan isim alanlarında da bildirilmemişse son olarak isim global isim alanında aranır.</w:t>
      </w:r>
    </w:p>
    <w:p w14:paraId="2E5E6DFE" w14:textId="77777777" w:rsidR="00490D15" w:rsidRDefault="00490D15">
      <w:pPr>
        <w:pStyle w:val="BodyText"/>
        <w:spacing w:before="7"/>
        <w:rPr>
          <w:sz w:val="19"/>
        </w:rPr>
      </w:pPr>
    </w:p>
    <w:p w14:paraId="77AE831C" w14:textId="77777777" w:rsidR="00490D15" w:rsidRDefault="00C324C7" w:rsidP="00A07A0E">
      <w:pPr>
        <w:pStyle w:val="Heading2"/>
      </w:pPr>
      <w:bookmarkStart w:id="330" w:name="_Toc35630825"/>
      <w:bookmarkStart w:id="331" w:name="_Toc35631955"/>
      <w:bookmarkStart w:id="332" w:name="_Toc35632466"/>
      <w:r>
        <w:t>İsim</w:t>
      </w:r>
      <w:r w:rsidR="00DC7DDB">
        <w:t xml:space="preserve"> Alanı Elemanlarının Tanımlamaları</w:t>
      </w:r>
      <w:bookmarkEnd w:id="330"/>
      <w:bookmarkEnd w:id="331"/>
      <w:bookmarkEnd w:id="332"/>
    </w:p>
    <w:p w14:paraId="7CE8C134" w14:textId="77777777" w:rsidR="00490D15" w:rsidRDefault="00DC7DDB">
      <w:pPr>
        <w:pStyle w:val="BodyText"/>
        <w:spacing w:before="3"/>
        <w:ind w:left="316"/>
      </w:pPr>
      <w:r>
        <w:t>Bir isim alanı elemanının tanımının yine aynı isim alanı içinde yapılabilir.</w:t>
      </w:r>
    </w:p>
    <w:p w14:paraId="0848E7CC" w14:textId="77777777" w:rsidR="00490D15" w:rsidRDefault="00DC7DDB">
      <w:pPr>
        <w:pStyle w:val="BodyText"/>
        <w:spacing w:before="4" w:line="237" w:lineRule="auto"/>
        <w:ind w:left="316" w:right="1068"/>
      </w:pPr>
      <w:r>
        <w:t>Tanım isim alanı dışında da yapılabilir. Bu durumda tanımlanacak isim alanı elemanı, tanımlama sırasında nitelenmiş ismiyle kullanılmalıdır:</w:t>
      </w:r>
    </w:p>
    <w:p w14:paraId="6FF132FB" w14:textId="77777777" w:rsidR="00490D15" w:rsidRDefault="00490D15">
      <w:pPr>
        <w:pStyle w:val="BodyText"/>
        <w:spacing w:before="4"/>
      </w:pPr>
    </w:p>
    <w:p w14:paraId="133DB807" w14:textId="77777777" w:rsidR="00490D15" w:rsidRDefault="00DC7DDB">
      <w:pPr>
        <w:pStyle w:val="BodyText"/>
        <w:ind w:left="811" w:right="6338" w:hanging="457"/>
        <w:rPr>
          <w:rFonts w:ascii="Courier New"/>
        </w:rPr>
      </w:pPr>
      <w:r>
        <w:rPr>
          <w:rFonts w:ascii="Courier New"/>
        </w:rPr>
        <w:t>namespace CDernek { namespace CDStringLib {</w:t>
      </w:r>
    </w:p>
    <w:p w14:paraId="41C9AD4C" w14:textId="77777777" w:rsidR="00490D15" w:rsidRDefault="00DC7DDB">
      <w:pPr>
        <w:pStyle w:val="BodyText"/>
        <w:ind w:left="1718" w:right="6728" w:hanging="457"/>
        <w:rPr>
          <w:rFonts w:ascii="Courier New"/>
        </w:rPr>
      </w:pPr>
      <w:r>
        <w:rPr>
          <w:rFonts w:ascii="Courier New"/>
        </w:rPr>
        <w:t>class CDString { int size;</w:t>
      </w:r>
    </w:p>
    <w:p w14:paraId="710A24C2" w14:textId="77777777" w:rsidR="00490D15" w:rsidRDefault="00DC7DDB">
      <w:pPr>
        <w:pStyle w:val="BodyText"/>
        <w:spacing w:before="2" w:line="226" w:lineRule="exact"/>
        <w:ind w:left="1262"/>
        <w:rPr>
          <w:rFonts w:ascii="Courier New"/>
        </w:rPr>
      </w:pPr>
      <w:r>
        <w:rPr>
          <w:rFonts w:ascii="Courier New"/>
        </w:rPr>
        <w:t>public:</w:t>
      </w:r>
    </w:p>
    <w:p w14:paraId="2D3112C0" w14:textId="77777777" w:rsidR="00490D15" w:rsidRDefault="00DC7DDB">
      <w:pPr>
        <w:pStyle w:val="BodyText"/>
        <w:spacing w:line="224" w:lineRule="exact"/>
        <w:ind w:left="1718"/>
        <w:rPr>
          <w:rFonts w:ascii="Courier New"/>
        </w:rPr>
      </w:pPr>
      <w:r>
        <w:rPr>
          <w:rFonts w:ascii="Courier New"/>
        </w:rPr>
        <w:t>int get_size() const {return size;}</w:t>
      </w:r>
    </w:p>
    <w:p w14:paraId="4EA9155C" w14:textId="77777777" w:rsidR="00490D15" w:rsidRDefault="00DC7DDB">
      <w:pPr>
        <w:pStyle w:val="BodyText"/>
        <w:spacing w:before="1" w:line="226" w:lineRule="exact"/>
        <w:ind w:left="1262"/>
        <w:rPr>
          <w:rFonts w:ascii="Courier New"/>
        </w:rPr>
      </w:pPr>
      <w:r>
        <w:rPr>
          <w:rFonts w:ascii="Courier New"/>
        </w:rPr>
        <w:t>};</w:t>
      </w:r>
    </w:p>
    <w:p w14:paraId="47A53A72" w14:textId="77777777" w:rsidR="00490D15" w:rsidRDefault="00DC7DDB">
      <w:pPr>
        <w:pStyle w:val="BodyText"/>
        <w:spacing w:line="226" w:lineRule="exact"/>
        <w:ind w:left="1262"/>
        <w:rPr>
          <w:rFonts w:ascii="Courier New"/>
        </w:rPr>
      </w:pPr>
      <w:r>
        <w:rPr>
          <w:rFonts w:ascii="Courier New"/>
        </w:rPr>
        <w:t>CDString operator+(const CDString &amp;, const CDString &amp;);</w:t>
      </w:r>
    </w:p>
    <w:p w14:paraId="28C000F5" w14:textId="77777777" w:rsidR="00490D15" w:rsidRDefault="00DC7DDB">
      <w:pPr>
        <w:pStyle w:val="BodyText"/>
        <w:spacing w:line="226" w:lineRule="exact"/>
        <w:ind w:left="811"/>
        <w:rPr>
          <w:rFonts w:ascii="Courier New"/>
        </w:rPr>
      </w:pPr>
      <w:r>
        <w:rPr>
          <w:rFonts w:ascii="Courier New"/>
        </w:rPr>
        <w:t>}</w:t>
      </w:r>
    </w:p>
    <w:p w14:paraId="68F16CCD" w14:textId="77777777" w:rsidR="00490D15" w:rsidRDefault="00DC7DDB">
      <w:pPr>
        <w:pStyle w:val="BodyText"/>
        <w:spacing w:before="4"/>
        <w:ind w:left="354"/>
        <w:rPr>
          <w:rFonts w:ascii="Courier New"/>
        </w:rPr>
      </w:pPr>
      <w:r>
        <w:rPr>
          <w:rFonts w:ascii="Courier New"/>
        </w:rPr>
        <w:t>}</w:t>
      </w:r>
    </w:p>
    <w:p w14:paraId="10E7DE59" w14:textId="77777777" w:rsidR="00490D15" w:rsidRDefault="00490D15">
      <w:pPr>
        <w:pStyle w:val="BodyText"/>
        <w:spacing w:before="1"/>
        <w:rPr>
          <w:rFonts w:ascii="Courier New"/>
          <w:sz w:val="23"/>
        </w:rPr>
      </w:pPr>
    </w:p>
    <w:p w14:paraId="2A49C90F" w14:textId="77777777" w:rsidR="00490D15" w:rsidRDefault="00DC7DDB">
      <w:pPr>
        <w:pStyle w:val="BodyText"/>
        <w:spacing w:before="102"/>
        <w:ind w:left="316" w:right="634"/>
      </w:pPr>
      <w:r>
        <w:t xml:space="preserve">Yukarıdaki örnekte </w:t>
      </w:r>
      <w:r>
        <w:rPr>
          <w:i/>
        </w:rPr>
        <w:t xml:space="preserve">CDernek </w:t>
      </w:r>
      <w:r>
        <w:t xml:space="preserve">isimli isim alanı içinde </w:t>
      </w:r>
      <w:r>
        <w:rPr>
          <w:i/>
        </w:rPr>
        <w:t xml:space="preserve">CDStringLib </w:t>
      </w:r>
      <w:r>
        <w:t xml:space="preserve">isimli başka bir içsel isim alanı tanımlanıyor. </w:t>
      </w:r>
      <w:r>
        <w:rPr>
          <w:i/>
        </w:rPr>
        <w:t xml:space="preserve">CDStringLib </w:t>
      </w:r>
      <w:r>
        <w:t xml:space="preserve">isim alanı içinde tanımlanan </w:t>
      </w:r>
      <w:r>
        <w:rPr>
          <w:i/>
        </w:rPr>
        <w:t xml:space="preserve">CDString </w:t>
      </w:r>
      <w:r>
        <w:t xml:space="preserve">isimli sınıfın </w:t>
      </w:r>
      <w:r>
        <w:rPr>
          <w:i/>
        </w:rPr>
        <w:t xml:space="preserve">get_size </w:t>
      </w:r>
      <w:r>
        <w:t xml:space="preserve">isimli üye işlevi yine aynı isim alanı içinde tanımlanıyor. </w:t>
      </w:r>
      <w:r>
        <w:rPr>
          <w:i/>
        </w:rPr>
        <w:t xml:space="preserve">CDString </w:t>
      </w:r>
      <w:r>
        <w:t xml:space="preserve">sınıfının içinde </w:t>
      </w:r>
      <w:r>
        <w:rPr>
          <w:i/>
        </w:rPr>
        <w:t xml:space="preserve">operator+ </w:t>
      </w:r>
      <w:r>
        <w:t xml:space="preserve">işlevi bildiriliyor. Ancak bu işlevin tanımı </w:t>
      </w:r>
      <w:r>
        <w:rPr>
          <w:i/>
        </w:rPr>
        <w:t xml:space="preserve">CDStringLib </w:t>
      </w:r>
      <w:r>
        <w:t>isimli isim alanı içinde yapılmıyor. Bu işlevin global isim alanında aşağıdaki biçimde tanımlandığını düşünelim:</w:t>
      </w:r>
    </w:p>
    <w:p w14:paraId="6BB31E49" w14:textId="77777777" w:rsidR="00490D15" w:rsidRDefault="00490D15">
      <w:pPr>
        <w:pStyle w:val="BodyText"/>
        <w:spacing w:before="2"/>
      </w:pPr>
    </w:p>
    <w:p w14:paraId="519DCE8E" w14:textId="77777777" w:rsidR="00490D15" w:rsidRDefault="00DC7DDB">
      <w:pPr>
        <w:pStyle w:val="BodyText"/>
        <w:spacing w:line="226" w:lineRule="exact"/>
        <w:ind w:left="354"/>
        <w:rPr>
          <w:rFonts w:ascii="Courier New"/>
        </w:rPr>
      </w:pPr>
      <w:r>
        <w:rPr>
          <w:rFonts w:ascii="Courier New"/>
        </w:rPr>
        <w:t>Cdernek::CDStringLib::CDString</w:t>
      </w:r>
    </w:p>
    <w:p w14:paraId="2E09F720" w14:textId="77777777" w:rsidR="00490D15" w:rsidRDefault="00DC7DDB">
      <w:pPr>
        <w:pStyle w:val="BodyText"/>
        <w:spacing w:line="226" w:lineRule="exact"/>
        <w:ind w:left="354"/>
        <w:rPr>
          <w:rFonts w:ascii="Courier New"/>
        </w:rPr>
      </w:pPr>
      <w:r>
        <w:rPr>
          <w:rFonts w:ascii="Courier New"/>
        </w:rPr>
        <w:t>Cdernek::CDStringLib::operator+(const CDString &amp;r1, const CDString &amp;r2)</w:t>
      </w:r>
    </w:p>
    <w:p w14:paraId="4F5A62C9" w14:textId="77777777" w:rsidR="00490D15" w:rsidRDefault="00DC7DDB">
      <w:pPr>
        <w:pStyle w:val="BodyText"/>
        <w:spacing w:before="4" w:line="224" w:lineRule="exact"/>
        <w:ind w:left="354"/>
        <w:rPr>
          <w:rFonts w:ascii="Courier New"/>
        </w:rPr>
      </w:pPr>
      <w:r>
        <w:rPr>
          <w:rFonts w:ascii="Courier New"/>
        </w:rPr>
        <w:t>{</w:t>
      </w:r>
    </w:p>
    <w:p w14:paraId="598CA2E4" w14:textId="77777777" w:rsidR="00490D15" w:rsidRDefault="00DC7DDB">
      <w:pPr>
        <w:pStyle w:val="BodyText"/>
        <w:spacing w:before="1" w:line="226" w:lineRule="exact"/>
        <w:ind w:left="811"/>
        <w:rPr>
          <w:rFonts w:ascii="Courier New"/>
        </w:rPr>
      </w:pPr>
      <w:r>
        <w:rPr>
          <w:rFonts w:ascii="Courier New"/>
        </w:rPr>
        <w:t>CDString result;</w:t>
      </w:r>
    </w:p>
    <w:p w14:paraId="0351F7EC" w14:textId="77777777" w:rsidR="00490D15" w:rsidRDefault="00DC7DDB">
      <w:pPr>
        <w:pStyle w:val="BodyText"/>
        <w:ind w:left="811" w:right="7418" w:firstLine="451"/>
        <w:rPr>
          <w:rFonts w:ascii="Courier New"/>
        </w:rPr>
      </w:pPr>
      <w:r>
        <w:rPr>
          <w:rFonts w:ascii="Courier New"/>
        </w:rPr>
        <w:t>//... return result;</w:t>
      </w:r>
    </w:p>
    <w:p w14:paraId="7AA0CC35" w14:textId="77777777" w:rsidR="00490D15" w:rsidRDefault="00DC7DDB">
      <w:pPr>
        <w:pStyle w:val="BodyText"/>
        <w:spacing w:before="3"/>
        <w:ind w:left="354"/>
        <w:rPr>
          <w:rFonts w:ascii="Courier New"/>
        </w:rPr>
      </w:pPr>
      <w:r>
        <w:rPr>
          <w:rFonts w:ascii="Courier New"/>
        </w:rPr>
        <w:t>}</w:t>
      </w:r>
    </w:p>
    <w:p w14:paraId="05C7054C" w14:textId="77777777" w:rsidR="00490D15" w:rsidRDefault="00490D15">
      <w:pPr>
        <w:pStyle w:val="BodyText"/>
        <w:spacing w:before="6"/>
        <w:rPr>
          <w:rFonts w:ascii="Courier New"/>
        </w:rPr>
      </w:pPr>
    </w:p>
    <w:p w14:paraId="3F22D85A" w14:textId="77777777" w:rsidR="00490D15" w:rsidRDefault="00DC7DDB">
      <w:pPr>
        <w:pStyle w:val="BodyText"/>
        <w:spacing w:before="102"/>
        <w:ind w:left="316" w:right="983"/>
      </w:pPr>
      <w:r>
        <w:t xml:space="preserve">İşlevin geri dönüş değerinin türünün yazıldığı yer, </w:t>
      </w:r>
      <w:r>
        <w:rPr>
          <w:i/>
        </w:rPr>
        <w:t xml:space="preserve">Cdernek::CDStringLib </w:t>
      </w:r>
      <w:r>
        <w:t>isim alanı ile belirlenen bilinirlik alanı dışındadır. Bu yüzden işlevin geri dönüş değerinin türü nitelendirilmiş isim olarak yazılmalıdır. Bu yüzden global isim alanında bu tür</w:t>
      </w:r>
    </w:p>
    <w:p w14:paraId="36D2C0D3" w14:textId="77777777" w:rsidR="00490D15" w:rsidRDefault="00490D15">
      <w:pPr>
        <w:pStyle w:val="BodyText"/>
        <w:spacing w:before="10"/>
        <w:rPr>
          <w:sz w:val="19"/>
        </w:rPr>
      </w:pPr>
    </w:p>
    <w:p w14:paraId="4E3C271C" w14:textId="77777777" w:rsidR="00490D15" w:rsidRDefault="00DC7DDB">
      <w:pPr>
        <w:pStyle w:val="BodyText"/>
        <w:ind w:left="354"/>
        <w:rPr>
          <w:rFonts w:ascii="Courier New"/>
        </w:rPr>
      </w:pPr>
      <w:r>
        <w:rPr>
          <w:rFonts w:ascii="Courier New"/>
        </w:rPr>
        <w:t>Cdernek::CDStringLib::CDString</w:t>
      </w:r>
    </w:p>
    <w:p w14:paraId="74B52972" w14:textId="77777777" w:rsidR="00490D15" w:rsidRDefault="00490D15">
      <w:pPr>
        <w:pStyle w:val="BodyText"/>
        <w:spacing w:before="5"/>
        <w:rPr>
          <w:rFonts w:ascii="Courier New"/>
          <w:sz w:val="24"/>
        </w:rPr>
      </w:pPr>
    </w:p>
    <w:p w14:paraId="6503F72B" w14:textId="77777777" w:rsidR="00490D15" w:rsidRDefault="00DC7DDB">
      <w:pPr>
        <w:pStyle w:val="BodyText"/>
        <w:ind w:left="316"/>
      </w:pPr>
      <w:r>
        <w:t>biçiminde yazılır. İşlevin tanımında işlevin ismi de nitelenmiş isim olarak yazılır:</w:t>
      </w:r>
    </w:p>
    <w:p w14:paraId="642E1718" w14:textId="77777777" w:rsidR="00490D15" w:rsidRDefault="00490D15">
      <w:pPr>
        <w:pStyle w:val="BodyText"/>
      </w:pPr>
    </w:p>
    <w:p w14:paraId="5738D1D4" w14:textId="77777777" w:rsidR="00490D15" w:rsidRDefault="00DC7DDB">
      <w:pPr>
        <w:pStyle w:val="BodyText"/>
        <w:ind w:left="354"/>
        <w:rPr>
          <w:rFonts w:ascii="Courier New"/>
        </w:rPr>
      </w:pPr>
      <w:r>
        <w:rPr>
          <w:rFonts w:ascii="Courier New"/>
        </w:rPr>
        <w:t>Cdernek::StringLib::operator+</w:t>
      </w:r>
    </w:p>
    <w:p w14:paraId="39D69140" w14:textId="77777777" w:rsidR="00490D15" w:rsidRDefault="00490D15">
      <w:pPr>
        <w:pStyle w:val="BodyText"/>
        <w:spacing w:before="4"/>
        <w:rPr>
          <w:rFonts w:ascii="Courier New"/>
          <w:sz w:val="24"/>
        </w:rPr>
      </w:pPr>
    </w:p>
    <w:p w14:paraId="778F18EA" w14:textId="77777777" w:rsidR="00490D15" w:rsidRDefault="00DC7DDB">
      <w:pPr>
        <w:pStyle w:val="BodyText"/>
        <w:ind w:left="316" w:right="832"/>
      </w:pPr>
      <w:r>
        <w:t xml:space="preserve">Ancak işlevin parametre ayracı içi ile işlevin ana bloğu </w:t>
      </w:r>
      <w:r>
        <w:rPr>
          <w:i/>
        </w:rPr>
        <w:t xml:space="preserve">Cdernek::StringLib </w:t>
      </w:r>
      <w:r>
        <w:t xml:space="preserve">isim alanının bilinirlik alanındadır. Bu yüzden işlevin parametre değişkenleri olan </w:t>
      </w:r>
      <w:r>
        <w:rPr>
          <w:i/>
        </w:rPr>
        <w:t xml:space="preserve">r1 </w:t>
      </w:r>
      <w:r>
        <w:t xml:space="preserve">ve </w:t>
      </w:r>
      <w:r>
        <w:rPr>
          <w:i/>
        </w:rPr>
        <w:t xml:space="preserve">r2 </w:t>
      </w:r>
      <w:r>
        <w:t xml:space="preserve">ile işlev içindeki yerel </w:t>
      </w:r>
      <w:r>
        <w:rPr>
          <w:i/>
        </w:rPr>
        <w:t xml:space="preserve">result </w:t>
      </w:r>
      <w:r>
        <w:t>değişkeninin tür bilgileri doğrudan</w:t>
      </w:r>
    </w:p>
    <w:p w14:paraId="47BBD2F3" w14:textId="77777777" w:rsidR="00490D15" w:rsidRDefault="00490D15">
      <w:pPr>
        <w:pStyle w:val="BodyText"/>
        <w:spacing w:before="4"/>
      </w:pPr>
    </w:p>
    <w:p w14:paraId="0B989D8E" w14:textId="77777777" w:rsidR="00490D15" w:rsidRDefault="00DC7DDB">
      <w:pPr>
        <w:pStyle w:val="BodyText"/>
        <w:ind w:left="354"/>
        <w:rPr>
          <w:rFonts w:ascii="Courier New"/>
        </w:rPr>
      </w:pPr>
      <w:r>
        <w:rPr>
          <w:rFonts w:ascii="Courier New"/>
        </w:rPr>
        <w:t>CDString</w:t>
      </w:r>
    </w:p>
    <w:p w14:paraId="78E10BED" w14:textId="77777777" w:rsidR="00490D15" w:rsidRDefault="00490D15">
      <w:pPr>
        <w:pStyle w:val="BodyText"/>
        <w:rPr>
          <w:rFonts w:ascii="Courier New"/>
          <w:sz w:val="24"/>
        </w:rPr>
      </w:pPr>
    </w:p>
    <w:p w14:paraId="6C937DE7" w14:textId="77777777" w:rsidR="00490D15" w:rsidRDefault="00DC7DDB">
      <w:pPr>
        <w:pStyle w:val="BodyText"/>
        <w:ind w:left="316" w:right="697"/>
      </w:pPr>
      <w:r>
        <w:t>olarak yazılabilir. Zira isim alanı elemanları, isim alanı bilinirlik alanı içinde nitelenmemiş isimleriyle doğrudan kullanılabilir.</w:t>
      </w:r>
    </w:p>
    <w:p w14:paraId="7151FC07" w14:textId="77777777" w:rsidR="00490D15" w:rsidRDefault="00DC7DDB">
      <w:pPr>
        <w:pStyle w:val="BodyText"/>
        <w:spacing w:before="95"/>
        <w:ind w:left="316" w:right="646"/>
      </w:pPr>
      <w:r>
        <w:t xml:space="preserve">Bir isim alanı elemanın tanımı, isim alanı dışında her yerde yapılamaz. Tanım isim alanının dışında yapılacaksa, ancak bildirimin yapıldığı isim alanını kapsayan isim alanlarından birinde yapılabilir. Yukarıdaki örnekte </w:t>
      </w:r>
      <w:r>
        <w:rPr>
          <w:i/>
        </w:rPr>
        <w:t xml:space="preserve">operator+ </w:t>
      </w:r>
      <w:r>
        <w:t xml:space="preserve">işlevinin tanımı ya </w:t>
      </w:r>
      <w:r>
        <w:rPr>
          <w:i/>
        </w:rPr>
        <w:t xml:space="preserve">Cdernek </w:t>
      </w:r>
      <w:r>
        <w:t xml:space="preserve">isim alanı içinde ya da global isim alanı içinde yapılmalıdır. İşlevin tanımı </w:t>
      </w:r>
      <w:r>
        <w:rPr>
          <w:i/>
        </w:rPr>
        <w:t xml:space="preserve">CDernek </w:t>
      </w:r>
      <w:r>
        <w:t>isim alanı içinde aşağıdaki biçimde yapılabilirdi:</w:t>
      </w:r>
    </w:p>
    <w:p w14:paraId="713E9525" w14:textId="77777777" w:rsidR="00490D15" w:rsidRDefault="00490D15">
      <w:pPr>
        <w:pStyle w:val="BodyText"/>
        <w:spacing w:before="2"/>
      </w:pPr>
    </w:p>
    <w:p w14:paraId="08ECAF58" w14:textId="77777777" w:rsidR="00490D15" w:rsidRDefault="00DC7DDB">
      <w:pPr>
        <w:pStyle w:val="BodyText"/>
        <w:spacing w:line="226" w:lineRule="exact"/>
        <w:ind w:left="354"/>
        <w:rPr>
          <w:rFonts w:ascii="Courier New"/>
        </w:rPr>
      </w:pPr>
      <w:r>
        <w:rPr>
          <w:rFonts w:ascii="Courier New"/>
        </w:rPr>
        <w:t>namespace Cdernek {</w:t>
      </w:r>
    </w:p>
    <w:p w14:paraId="7B0F8307" w14:textId="77777777" w:rsidR="00490D15" w:rsidRDefault="00DC7DDB">
      <w:pPr>
        <w:pStyle w:val="BodyText"/>
        <w:spacing w:line="226" w:lineRule="exact"/>
        <w:ind w:left="835"/>
        <w:rPr>
          <w:rFonts w:ascii="Courier New"/>
        </w:rPr>
      </w:pPr>
      <w:r>
        <w:rPr>
          <w:rFonts w:ascii="Courier New"/>
        </w:rPr>
        <w:t>//...</w:t>
      </w:r>
    </w:p>
    <w:p w14:paraId="1D22AF5D" w14:textId="77777777" w:rsidR="00490D15" w:rsidRDefault="00DC7DDB">
      <w:pPr>
        <w:pStyle w:val="BodyText"/>
        <w:spacing w:before="4"/>
        <w:ind w:left="1315" w:right="6315" w:hanging="481"/>
        <w:rPr>
          <w:rFonts w:ascii="Courier New"/>
        </w:rPr>
      </w:pPr>
      <w:r>
        <w:rPr>
          <w:rFonts w:ascii="Courier New"/>
        </w:rPr>
        <w:t>namespace CDStringLib { class CDString {</w:t>
      </w:r>
    </w:p>
    <w:p w14:paraId="56AE3429" w14:textId="77777777" w:rsidR="00490D15" w:rsidRDefault="00DC7DDB">
      <w:pPr>
        <w:pStyle w:val="BodyText"/>
        <w:spacing w:line="224" w:lineRule="exact"/>
        <w:ind w:left="1795"/>
        <w:rPr>
          <w:rFonts w:ascii="Courier New"/>
        </w:rPr>
      </w:pPr>
      <w:r>
        <w:rPr>
          <w:rFonts w:ascii="Courier New"/>
        </w:rPr>
        <w:t>int size;</w:t>
      </w:r>
    </w:p>
    <w:p w14:paraId="7413FDA1" w14:textId="77777777" w:rsidR="00490D15" w:rsidRDefault="00DC7DDB">
      <w:pPr>
        <w:pStyle w:val="BodyText"/>
        <w:spacing w:line="244" w:lineRule="auto"/>
        <w:ind w:left="1315" w:right="7514" w:firstLine="480"/>
        <w:rPr>
          <w:rFonts w:ascii="Courier New"/>
        </w:rPr>
      </w:pPr>
      <w:r>
        <w:rPr>
          <w:rFonts w:ascii="Courier New"/>
        </w:rPr>
        <w:t>//... public:</w:t>
      </w:r>
    </w:p>
    <w:p w14:paraId="3DF6098B" w14:textId="77777777" w:rsidR="00490D15" w:rsidRDefault="00DC7DDB">
      <w:pPr>
        <w:pStyle w:val="BodyText"/>
        <w:spacing w:line="220" w:lineRule="exact"/>
        <w:ind w:left="1795"/>
        <w:rPr>
          <w:rFonts w:ascii="Courier New"/>
        </w:rPr>
      </w:pPr>
      <w:r>
        <w:rPr>
          <w:rFonts w:ascii="Courier New"/>
        </w:rPr>
        <w:t>int get_size() const {return size;}</w:t>
      </w:r>
    </w:p>
    <w:p w14:paraId="22D8DD4F" w14:textId="77777777" w:rsidR="00490D15" w:rsidRDefault="00DC7DDB">
      <w:pPr>
        <w:pStyle w:val="BodyText"/>
        <w:spacing w:line="224" w:lineRule="exact"/>
        <w:ind w:left="1795"/>
        <w:rPr>
          <w:rFonts w:ascii="Courier New"/>
        </w:rPr>
      </w:pPr>
      <w:r>
        <w:rPr>
          <w:rFonts w:ascii="Courier New"/>
        </w:rPr>
        <w:t>//...</w:t>
      </w:r>
    </w:p>
    <w:p w14:paraId="74AEE1EF" w14:textId="77777777" w:rsidR="00490D15" w:rsidRDefault="00DC7DDB">
      <w:pPr>
        <w:pStyle w:val="BodyText"/>
        <w:spacing w:before="1" w:line="226" w:lineRule="exact"/>
        <w:ind w:left="1315"/>
        <w:rPr>
          <w:rFonts w:ascii="Courier New"/>
        </w:rPr>
      </w:pPr>
      <w:r>
        <w:rPr>
          <w:rFonts w:ascii="Courier New"/>
        </w:rPr>
        <w:t>};</w:t>
      </w:r>
    </w:p>
    <w:p w14:paraId="741E7D8A" w14:textId="77777777" w:rsidR="00490D15" w:rsidRDefault="00DC7DDB">
      <w:pPr>
        <w:pStyle w:val="BodyText"/>
        <w:spacing w:line="226" w:lineRule="exact"/>
        <w:ind w:left="1315"/>
        <w:rPr>
          <w:rFonts w:ascii="Courier New"/>
        </w:rPr>
      </w:pPr>
      <w:r>
        <w:rPr>
          <w:rFonts w:ascii="Courier New"/>
        </w:rPr>
        <w:t>CDString operator+(const CDString &amp;, const CDString &amp;);</w:t>
      </w:r>
    </w:p>
    <w:p w14:paraId="50C310BE" w14:textId="77777777" w:rsidR="00490D15" w:rsidRDefault="00DC7DDB">
      <w:pPr>
        <w:pStyle w:val="BodyText"/>
        <w:spacing w:before="4" w:line="225" w:lineRule="exact"/>
        <w:ind w:left="835"/>
        <w:rPr>
          <w:rFonts w:ascii="Courier New"/>
        </w:rPr>
      </w:pPr>
      <w:r>
        <w:rPr>
          <w:rFonts w:ascii="Courier New"/>
        </w:rPr>
        <w:t>}</w:t>
      </w:r>
    </w:p>
    <w:p w14:paraId="66661B5E" w14:textId="77777777" w:rsidR="00490D15" w:rsidRDefault="00DC7DDB">
      <w:pPr>
        <w:pStyle w:val="BodyText"/>
        <w:spacing w:before="1" w:line="226" w:lineRule="exact"/>
        <w:ind w:left="835"/>
        <w:rPr>
          <w:rFonts w:ascii="Courier New"/>
        </w:rPr>
      </w:pPr>
      <w:r>
        <w:rPr>
          <w:rFonts w:ascii="Courier New"/>
        </w:rPr>
        <w:t>CDStringLib::CDString</w:t>
      </w:r>
    </w:p>
    <w:p w14:paraId="7634D6E3" w14:textId="77777777" w:rsidR="00490D15" w:rsidRDefault="00DC7DDB">
      <w:pPr>
        <w:pStyle w:val="BodyText"/>
        <w:spacing w:line="226" w:lineRule="exact"/>
        <w:ind w:left="835"/>
        <w:rPr>
          <w:rFonts w:ascii="Courier New"/>
        </w:rPr>
      </w:pPr>
      <w:r>
        <w:rPr>
          <w:rFonts w:ascii="Courier New"/>
        </w:rPr>
        <w:t>CDStringLib::operator+(const CDString &amp;r1, const CDString &amp;r2)</w:t>
      </w:r>
    </w:p>
    <w:p w14:paraId="6424B853" w14:textId="77777777" w:rsidR="00490D15" w:rsidRDefault="00DC7DDB">
      <w:pPr>
        <w:pStyle w:val="BodyText"/>
        <w:spacing w:line="224" w:lineRule="exact"/>
        <w:ind w:left="835"/>
        <w:rPr>
          <w:rFonts w:ascii="Courier New"/>
        </w:rPr>
      </w:pPr>
      <w:r>
        <w:rPr>
          <w:rFonts w:ascii="Courier New"/>
        </w:rPr>
        <w:t>{</w:t>
      </w:r>
    </w:p>
    <w:p w14:paraId="6FC03DB6" w14:textId="77777777" w:rsidR="00490D15" w:rsidRDefault="00DC7DDB">
      <w:pPr>
        <w:pStyle w:val="BodyText"/>
        <w:spacing w:before="2"/>
        <w:ind w:left="1315"/>
        <w:rPr>
          <w:rFonts w:ascii="Courier New"/>
        </w:rPr>
      </w:pPr>
      <w:r>
        <w:rPr>
          <w:rFonts w:ascii="Courier New"/>
        </w:rPr>
        <w:t>//...</w:t>
      </w:r>
    </w:p>
    <w:p w14:paraId="3D0C6F18" w14:textId="77777777" w:rsidR="00490D15" w:rsidRDefault="00DC7DDB">
      <w:pPr>
        <w:pStyle w:val="BodyText"/>
        <w:spacing w:before="3" w:line="226" w:lineRule="exact"/>
        <w:ind w:left="835"/>
        <w:rPr>
          <w:rFonts w:ascii="Courier New"/>
        </w:rPr>
      </w:pPr>
      <w:r>
        <w:rPr>
          <w:rFonts w:ascii="Courier New"/>
        </w:rPr>
        <w:t>}</w:t>
      </w:r>
    </w:p>
    <w:p w14:paraId="210ECEDA" w14:textId="77777777" w:rsidR="00490D15" w:rsidRDefault="00DC7DDB">
      <w:pPr>
        <w:pStyle w:val="BodyText"/>
        <w:spacing w:line="226" w:lineRule="exact"/>
        <w:ind w:left="354"/>
        <w:rPr>
          <w:rFonts w:ascii="Courier New"/>
        </w:rPr>
      </w:pPr>
      <w:r>
        <w:rPr>
          <w:rFonts w:ascii="Courier New"/>
        </w:rPr>
        <w:t>}</w:t>
      </w:r>
    </w:p>
    <w:p w14:paraId="50224096" w14:textId="77777777" w:rsidR="00490D15" w:rsidRDefault="00490D15">
      <w:pPr>
        <w:pStyle w:val="BodyText"/>
        <w:rPr>
          <w:rFonts w:ascii="Courier New"/>
        </w:rPr>
      </w:pPr>
    </w:p>
    <w:p w14:paraId="4D148798" w14:textId="77777777" w:rsidR="00490D15" w:rsidRDefault="00490D15">
      <w:pPr>
        <w:pStyle w:val="BodyText"/>
        <w:spacing w:before="10"/>
        <w:rPr>
          <w:rFonts w:ascii="Courier New"/>
          <w:sz w:val="19"/>
        </w:rPr>
      </w:pPr>
    </w:p>
    <w:p w14:paraId="27A2A88A" w14:textId="77777777" w:rsidR="00490D15" w:rsidRDefault="00DC7DDB">
      <w:pPr>
        <w:pStyle w:val="BodyText"/>
        <w:spacing w:line="237" w:lineRule="auto"/>
        <w:ind w:left="316" w:right="722"/>
      </w:pPr>
      <w:r>
        <w:t xml:space="preserve">Bu kez işlevin tanımı </w:t>
      </w:r>
      <w:r>
        <w:rPr>
          <w:i/>
        </w:rPr>
        <w:t xml:space="preserve">CDStringLib </w:t>
      </w:r>
      <w:r>
        <w:t xml:space="preserve">isim alanının dışında yapılmasına karşın, </w:t>
      </w:r>
      <w:r>
        <w:rPr>
          <w:i/>
        </w:rPr>
        <w:t xml:space="preserve">Cdernek </w:t>
      </w:r>
      <w:r>
        <w:t>isim alanı içinde yapılıyor. İşlevin geri dönüş değerinin türünün ve işlev isminin</w:t>
      </w:r>
    </w:p>
    <w:p w14:paraId="26287334" w14:textId="77777777" w:rsidR="00490D15" w:rsidRDefault="00490D15">
      <w:pPr>
        <w:pStyle w:val="BodyText"/>
      </w:pPr>
    </w:p>
    <w:p w14:paraId="78D846C9" w14:textId="77777777" w:rsidR="00490D15" w:rsidRDefault="00DC7DDB">
      <w:pPr>
        <w:pStyle w:val="BodyText"/>
        <w:spacing w:line="244" w:lineRule="auto"/>
        <w:ind w:left="354" w:right="7035"/>
        <w:rPr>
          <w:rFonts w:ascii="Courier New"/>
        </w:rPr>
      </w:pPr>
      <w:r>
        <w:rPr>
          <w:rFonts w:ascii="Courier New"/>
        </w:rPr>
        <w:t>String_Lib::String String_Lib::operator+</w:t>
      </w:r>
    </w:p>
    <w:p w14:paraId="1C20965E" w14:textId="77777777" w:rsidR="00490D15" w:rsidRDefault="00490D15">
      <w:pPr>
        <w:pStyle w:val="BodyText"/>
        <w:spacing w:before="9"/>
        <w:rPr>
          <w:rFonts w:ascii="Courier New"/>
          <w:sz w:val="24"/>
        </w:rPr>
      </w:pPr>
    </w:p>
    <w:p w14:paraId="293545AE" w14:textId="77777777" w:rsidR="00490D15" w:rsidRDefault="00DC7DDB">
      <w:pPr>
        <w:pStyle w:val="BodyText"/>
        <w:ind w:left="316"/>
      </w:pPr>
      <w:r>
        <w:t>biçiminde yazıldığına dikkat edin.</w:t>
      </w:r>
    </w:p>
    <w:p w14:paraId="7BBEDA28" w14:textId="77777777" w:rsidR="00490D15" w:rsidRDefault="00490D15">
      <w:pPr>
        <w:pStyle w:val="BodyText"/>
        <w:spacing w:before="9"/>
        <w:rPr>
          <w:sz w:val="19"/>
        </w:rPr>
      </w:pPr>
    </w:p>
    <w:p w14:paraId="63C42857" w14:textId="77777777" w:rsidR="00490D15" w:rsidRDefault="00DC7DDB" w:rsidP="00A07A0E">
      <w:pPr>
        <w:pStyle w:val="Heading2"/>
      </w:pPr>
      <w:bookmarkStart w:id="333" w:name="_Toc35630826"/>
      <w:bookmarkStart w:id="334" w:name="_Toc35631956"/>
      <w:bookmarkStart w:id="335" w:name="_Toc35632467"/>
      <w:r>
        <w:t>using Bildirimi</w:t>
      </w:r>
      <w:bookmarkEnd w:id="333"/>
      <w:bookmarkEnd w:id="334"/>
      <w:bookmarkEnd w:id="335"/>
    </w:p>
    <w:p w14:paraId="774C7C86" w14:textId="77777777" w:rsidR="00490D15" w:rsidRDefault="00DC7DDB">
      <w:pPr>
        <w:pStyle w:val="BodyText"/>
        <w:spacing w:before="3"/>
        <w:ind w:left="316" w:right="877"/>
      </w:pPr>
      <w:r>
        <w:t xml:space="preserve">Bir isim alanı elemanına ulaşmak için her defasında bu elemanın ismini nitelenmiş ismi yazmak programcı açısından çok zahmetlidir. </w:t>
      </w:r>
      <w:r>
        <w:rPr>
          <w:i/>
        </w:rPr>
        <w:t xml:space="preserve">using </w:t>
      </w:r>
      <w:r>
        <w:t>bildirimiyle isim alanı elemanına nitelenmemiş ismi ile doğrudan erişilebilir.</w:t>
      </w:r>
    </w:p>
    <w:p w14:paraId="4C522899" w14:textId="77777777" w:rsidR="00490D15" w:rsidRDefault="00DC7DDB">
      <w:pPr>
        <w:pStyle w:val="BodyText"/>
        <w:spacing w:before="3" w:line="237" w:lineRule="auto"/>
        <w:ind w:left="316" w:right="535"/>
      </w:pPr>
      <w:r>
        <w:rPr>
          <w:i/>
        </w:rPr>
        <w:t xml:space="preserve">using </w:t>
      </w:r>
      <w:r>
        <w:t>bir anahtar sözcüktür. Bu anahtar sözcüğü isim alanı elemanının nitelendirilmiş ismi izler. Bildirim sonlandırıcı atomla sonlanır.</w:t>
      </w:r>
    </w:p>
    <w:p w14:paraId="06EC629B" w14:textId="77777777" w:rsidR="00490D15" w:rsidRDefault="00490D15">
      <w:pPr>
        <w:pStyle w:val="BodyText"/>
        <w:spacing w:before="4"/>
      </w:pPr>
    </w:p>
    <w:p w14:paraId="358F92CD" w14:textId="77777777" w:rsidR="00490D15" w:rsidRDefault="00DC7DDB">
      <w:pPr>
        <w:pStyle w:val="BodyText"/>
        <w:ind w:left="354"/>
        <w:rPr>
          <w:rFonts w:ascii="Courier New"/>
        </w:rPr>
      </w:pPr>
      <w:r>
        <w:rPr>
          <w:rFonts w:ascii="Courier New"/>
        </w:rPr>
        <w:t>using CDernek::CDString;</w:t>
      </w:r>
    </w:p>
    <w:p w14:paraId="5FFF88AE" w14:textId="77777777" w:rsidR="00490D15" w:rsidRDefault="00490D15">
      <w:pPr>
        <w:pStyle w:val="BodyText"/>
        <w:rPr>
          <w:rFonts w:ascii="Courier New"/>
          <w:sz w:val="24"/>
        </w:rPr>
      </w:pPr>
    </w:p>
    <w:p w14:paraId="692B5C9E" w14:textId="77777777" w:rsidR="00490D15" w:rsidRDefault="00DC7DDB">
      <w:pPr>
        <w:ind w:left="316"/>
      </w:pPr>
      <w:r>
        <w:t xml:space="preserve">Yukarıdaki bildirimden sonra, </w:t>
      </w:r>
      <w:r>
        <w:rPr>
          <w:i/>
        </w:rPr>
        <w:t xml:space="preserve">CDernek </w:t>
      </w:r>
      <w:r>
        <w:t xml:space="preserve">isim alanı içinde tanımlanan </w:t>
      </w:r>
      <w:r>
        <w:rPr>
          <w:i/>
        </w:rPr>
        <w:t xml:space="preserve">CDString </w:t>
      </w:r>
      <w:r>
        <w:t>sınıfı</w:t>
      </w:r>
    </w:p>
    <w:p w14:paraId="3F8CF855" w14:textId="77777777" w:rsidR="00490D15" w:rsidRDefault="00490D15">
      <w:pPr>
        <w:pStyle w:val="BodyText"/>
        <w:spacing w:before="5"/>
      </w:pPr>
    </w:p>
    <w:p w14:paraId="1E1FB40A" w14:textId="77777777" w:rsidR="00490D15" w:rsidRDefault="00DC7DDB">
      <w:pPr>
        <w:pStyle w:val="BodyText"/>
        <w:ind w:left="354"/>
        <w:rPr>
          <w:rFonts w:ascii="Courier New"/>
        </w:rPr>
      </w:pPr>
      <w:r>
        <w:rPr>
          <w:rFonts w:ascii="Courier New"/>
        </w:rPr>
        <w:t>CDernek::CDString</w:t>
      </w:r>
    </w:p>
    <w:p w14:paraId="414AB155" w14:textId="77777777" w:rsidR="00490D15" w:rsidRDefault="00490D15">
      <w:pPr>
        <w:pStyle w:val="BodyText"/>
        <w:rPr>
          <w:rFonts w:ascii="Courier New"/>
          <w:sz w:val="24"/>
        </w:rPr>
      </w:pPr>
    </w:p>
    <w:p w14:paraId="6981F194" w14:textId="77777777" w:rsidR="00490D15" w:rsidRDefault="00DC7DDB">
      <w:pPr>
        <w:pStyle w:val="BodyText"/>
        <w:ind w:left="316"/>
      </w:pPr>
      <w:r>
        <w:t>biçiminin yanısıra, doğrudan</w:t>
      </w:r>
    </w:p>
    <w:p w14:paraId="391DA397" w14:textId="77777777" w:rsidR="00490D15" w:rsidRDefault="00490D15">
      <w:pPr>
        <w:pStyle w:val="BodyText"/>
        <w:spacing w:before="11"/>
        <w:rPr>
          <w:sz w:val="19"/>
        </w:rPr>
      </w:pPr>
    </w:p>
    <w:p w14:paraId="4119B61E" w14:textId="77777777" w:rsidR="00490D15" w:rsidRDefault="00DC7DDB">
      <w:pPr>
        <w:pStyle w:val="BodyText"/>
        <w:spacing w:before="1"/>
        <w:ind w:left="354"/>
        <w:rPr>
          <w:rFonts w:ascii="Courier New"/>
        </w:rPr>
      </w:pPr>
      <w:r>
        <w:rPr>
          <w:rFonts w:ascii="Courier New"/>
        </w:rPr>
        <w:t>CDString</w:t>
      </w:r>
    </w:p>
    <w:p w14:paraId="126C63B5" w14:textId="77777777" w:rsidR="00490D15" w:rsidRDefault="00490D15">
      <w:pPr>
        <w:pStyle w:val="BodyText"/>
        <w:spacing w:before="5"/>
        <w:rPr>
          <w:rFonts w:ascii="Courier New"/>
          <w:sz w:val="24"/>
        </w:rPr>
      </w:pPr>
    </w:p>
    <w:p w14:paraId="6339E32E" w14:textId="77777777" w:rsidR="00490D15" w:rsidRDefault="00DC7DDB">
      <w:pPr>
        <w:pStyle w:val="BodyText"/>
        <w:ind w:left="316" w:right="1226"/>
      </w:pPr>
      <w:r>
        <w:t xml:space="preserve">biçiminde kullanılabilir. Yani </w:t>
      </w:r>
      <w:r>
        <w:rPr>
          <w:i/>
        </w:rPr>
        <w:t xml:space="preserve">using </w:t>
      </w:r>
      <w:r>
        <w:t xml:space="preserve">bildiriminden sonra </w:t>
      </w:r>
      <w:r>
        <w:rPr>
          <w:i/>
        </w:rPr>
        <w:t xml:space="preserve">CDString </w:t>
      </w:r>
      <w:r>
        <w:t>ismi kullanıldığında derleyici bu ismi</w:t>
      </w:r>
    </w:p>
    <w:p w14:paraId="3ECD400A" w14:textId="77777777" w:rsidR="00490D15" w:rsidRDefault="00490D15">
      <w:pPr>
        <w:pStyle w:val="BodyText"/>
        <w:spacing w:before="1"/>
      </w:pPr>
    </w:p>
    <w:p w14:paraId="631EA1C9" w14:textId="77777777" w:rsidR="00490D15" w:rsidRDefault="00DC7DDB">
      <w:pPr>
        <w:pStyle w:val="BodyText"/>
        <w:ind w:left="354"/>
        <w:rPr>
          <w:rFonts w:ascii="Courier New"/>
        </w:rPr>
      </w:pPr>
      <w:r>
        <w:rPr>
          <w:rFonts w:ascii="Courier New"/>
        </w:rPr>
        <w:t>CDernek::CDString</w:t>
      </w:r>
    </w:p>
    <w:p w14:paraId="29319A47" w14:textId="77777777" w:rsidR="00490D15" w:rsidRDefault="00490D15">
      <w:pPr>
        <w:pStyle w:val="BodyText"/>
        <w:spacing w:before="4"/>
        <w:rPr>
          <w:rFonts w:ascii="Courier New"/>
          <w:sz w:val="24"/>
        </w:rPr>
      </w:pPr>
    </w:p>
    <w:p w14:paraId="6EF84BBD" w14:textId="77777777" w:rsidR="00490D15" w:rsidRDefault="00DC7DDB">
      <w:pPr>
        <w:pStyle w:val="BodyText"/>
        <w:spacing w:before="1" w:line="242" w:lineRule="exact"/>
        <w:ind w:left="316"/>
      </w:pPr>
      <w:r>
        <w:t>olarak ele alır.</w:t>
      </w:r>
    </w:p>
    <w:p w14:paraId="467E8978" w14:textId="77777777" w:rsidR="00490D15" w:rsidRDefault="00DC7DDB">
      <w:pPr>
        <w:pStyle w:val="BodyText"/>
        <w:spacing w:line="242" w:lineRule="exact"/>
        <w:ind w:left="316"/>
      </w:pPr>
      <w:r>
        <w:rPr>
          <w:i/>
        </w:rPr>
        <w:t xml:space="preserve">using </w:t>
      </w:r>
      <w:r>
        <w:t>bildirimi ile bildirilen isim, bildirimin yapıldığı bilinirlik alanına eklenir.</w:t>
      </w:r>
    </w:p>
    <w:p w14:paraId="7F6CAB83" w14:textId="77777777" w:rsidR="00490D15" w:rsidRDefault="00DC7DDB">
      <w:pPr>
        <w:pStyle w:val="BodyText"/>
        <w:spacing w:before="95"/>
        <w:ind w:left="316" w:right="750"/>
      </w:pPr>
      <w:r>
        <w:rPr>
          <w:i/>
        </w:rPr>
        <w:t xml:space="preserve">using </w:t>
      </w:r>
      <w:r>
        <w:t xml:space="preserve">bildirimi de diğer bildirimlerin ortak özelliklerini taşır. Bu bildirimin de bir bilinirlik alanı vardır. </w:t>
      </w:r>
      <w:r>
        <w:rPr>
          <w:i/>
        </w:rPr>
        <w:t xml:space="preserve">using </w:t>
      </w:r>
      <w:r>
        <w:t xml:space="preserve">bildirimi yerel olarak yapılabileceği gibi, global isim alanı içinde ya da başka bir isim alanı içinde de yapılabilir. Diğer tüm bildirimlerde olduğu gibi </w:t>
      </w:r>
      <w:r>
        <w:rPr>
          <w:i/>
        </w:rPr>
        <w:t xml:space="preserve">using </w:t>
      </w:r>
      <w:r>
        <w:t>bildirimiyle bilinirlik alanına eklenen isim</w:t>
      </w:r>
    </w:p>
    <w:p w14:paraId="06FCC883" w14:textId="77777777" w:rsidR="00490D15" w:rsidRDefault="00DC7DDB">
      <w:pPr>
        <w:pStyle w:val="ListParagraph"/>
        <w:numPr>
          <w:ilvl w:val="0"/>
          <w:numId w:val="24"/>
        </w:numPr>
        <w:tabs>
          <w:tab w:val="left" w:pos="590"/>
        </w:tabs>
        <w:spacing w:before="3"/>
        <w:ind w:hanging="273"/>
      </w:pPr>
      <w:r>
        <w:t>Eklendiği bilinirlik alanında tek</w:t>
      </w:r>
      <w:r>
        <w:rPr>
          <w:spacing w:val="-10"/>
        </w:rPr>
        <w:t xml:space="preserve"> </w:t>
      </w:r>
      <w:r>
        <w:t>olmalıdır.</w:t>
      </w:r>
    </w:p>
    <w:p w14:paraId="2AA51040" w14:textId="77777777" w:rsidR="00490D15" w:rsidRDefault="00DC7DDB">
      <w:pPr>
        <w:pStyle w:val="ListParagraph"/>
        <w:numPr>
          <w:ilvl w:val="0"/>
          <w:numId w:val="24"/>
        </w:numPr>
        <w:tabs>
          <w:tab w:val="left" w:pos="590"/>
        </w:tabs>
        <w:spacing w:before="1" w:line="242" w:lineRule="exact"/>
        <w:ind w:hanging="273"/>
      </w:pPr>
      <w:r>
        <w:t xml:space="preserve">Daha geniş bilinirlik alanındaki </w:t>
      </w:r>
      <w:r>
        <w:rPr>
          <w:spacing w:val="-3"/>
        </w:rPr>
        <w:t xml:space="preserve">aynı </w:t>
      </w:r>
      <w:r>
        <w:t>ismi</w:t>
      </w:r>
      <w:r>
        <w:rPr>
          <w:spacing w:val="-9"/>
        </w:rPr>
        <w:t xml:space="preserve"> </w:t>
      </w:r>
      <w:r>
        <w:t>maskeler.</w:t>
      </w:r>
    </w:p>
    <w:p w14:paraId="196D25BE" w14:textId="77777777" w:rsidR="00490D15" w:rsidRDefault="00DC7DDB">
      <w:pPr>
        <w:pStyle w:val="ListParagraph"/>
        <w:numPr>
          <w:ilvl w:val="0"/>
          <w:numId w:val="24"/>
        </w:numPr>
        <w:tabs>
          <w:tab w:val="left" w:pos="590"/>
        </w:tabs>
        <w:spacing w:line="242" w:lineRule="exact"/>
        <w:ind w:hanging="273"/>
      </w:pPr>
      <w:r>
        <w:t>Daha dar bilinirlik alanındaki aynı isim tarafından</w:t>
      </w:r>
      <w:r>
        <w:rPr>
          <w:spacing w:val="-5"/>
        </w:rPr>
        <w:t xml:space="preserve"> </w:t>
      </w:r>
      <w:r>
        <w:t>maskelenir.</w:t>
      </w:r>
    </w:p>
    <w:p w14:paraId="0B4DB03C" w14:textId="77777777" w:rsidR="00490D15" w:rsidRDefault="00490D15">
      <w:pPr>
        <w:pStyle w:val="BodyText"/>
        <w:spacing w:before="4"/>
      </w:pPr>
    </w:p>
    <w:p w14:paraId="3E6EA8D7" w14:textId="77777777" w:rsidR="00490D15" w:rsidRDefault="00DC7DDB">
      <w:pPr>
        <w:pStyle w:val="BodyText"/>
        <w:ind w:left="316"/>
      </w:pPr>
      <w:r>
        <w:t>Aşağıdaki örneği dikkatle inceleyin:</w:t>
      </w:r>
    </w:p>
    <w:p w14:paraId="36501F0A" w14:textId="77777777" w:rsidR="00490D15" w:rsidRDefault="00490D15">
      <w:pPr>
        <w:pStyle w:val="BodyText"/>
      </w:pPr>
    </w:p>
    <w:p w14:paraId="3AC3A1CB" w14:textId="77777777" w:rsidR="00490D15" w:rsidRDefault="00DC7DDB">
      <w:pPr>
        <w:pStyle w:val="BodyText"/>
        <w:spacing w:line="226" w:lineRule="exact"/>
        <w:ind w:left="354"/>
        <w:rPr>
          <w:rFonts w:ascii="Courier New"/>
        </w:rPr>
      </w:pPr>
      <w:r>
        <w:rPr>
          <w:rFonts w:ascii="Courier New"/>
        </w:rPr>
        <w:t>namespace Mynamespace {</w:t>
      </w:r>
    </w:p>
    <w:p w14:paraId="7E22B671" w14:textId="77777777" w:rsidR="00490D15" w:rsidRDefault="00DC7DDB">
      <w:pPr>
        <w:pStyle w:val="BodyText"/>
        <w:spacing w:line="226" w:lineRule="exact"/>
        <w:ind w:left="835"/>
        <w:rPr>
          <w:rFonts w:ascii="Courier New"/>
        </w:rPr>
      </w:pPr>
      <w:r>
        <w:rPr>
          <w:rFonts w:ascii="Courier New"/>
        </w:rPr>
        <w:t>int a = 1, b = 2, c = 3;</w:t>
      </w:r>
    </w:p>
    <w:p w14:paraId="14BE1B1E" w14:textId="77777777" w:rsidR="00490D15" w:rsidRDefault="00DC7DDB">
      <w:pPr>
        <w:pStyle w:val="BodyText"/>
        <w:spacing w:line="224" w:lineRule="exact"/>
        <w:ind w:left="835"/>
        <w:rPr>
          <w:rFonts w:ascii="Courier New"/>
        </w:rPr>
      </w:pPr>
      <w:r>
        <w:rPr>
          <w:rFonts w:ascii="Courier New"/>
        </w:rPr>
        <w:t>//diger bildirimler</w:t>
      </w:r>
    </w:p>
    <w:p w14:paraId="5C23105C" w14:textId="77777777" w:rsidR="00490D15" w:rsidRDefault="00DC7DDB">
      <w:pPr>
        <w:pStyle w:val="BodyText"/>
        <w:spacing w:before="1"/>
        <w:ind w:left="354"/>
        <w:rPr>
          <w:rFonts w:ascii="Courier New"/>
        </w:rPr>
      </w:pPr>
      <w:r>
        <w:rPr>
          <w:rFonts w:ascii="Courier New"/>
        </w:rPr>
        <w:t>}</w:t>
      </w:r>
    </w:p>
    <w:p w14:paraId="483777AE" w14:textId="77777777" w:rsidR="00490D15" w:rsidRDefault="00DC7DDB">
      <w:pPr>
        <w:pStyle w:val="BodyText"/>
        <w:spacing w:before="6" w:line="450" w:lineRule="atLeast"/>
        <w:ind w:left="354" w:right="8355"/>
        <w:rPr>
          <w:rFonts w:ascii="Courier New"/>
        </w:rPr>
      </w:pPr>
      <w:r>
        <w:rPr>
          <w:rFonts w:ascii="Courier New"/>
        </w:rPr>
        <w:t>int b = 0; int main()</w:t>
      </w:r>
    </w:p>
    <w:p w14:paraId="12F73B62" w14:textId="77777777" w:rsidR="00490D15" w:rsidRDefault="00DC7DDB">
      <w:pPr>
        <w:pStyle w:val="BodyText"/>
        <w:spacing w:before="1"/>
        <w:ind w:left="354"/>
        <w:rPr>
          <w:rFonts w:ascii="Courier New"/>
        </w:rPr>
      </w:pPr>
      <w:r>
        <w:rPr>
          <w:rFonts w:ascii="Courier New"/>
        </w:rPr>
        <w:t>{</w:t>
      </w:r>
    </w:p>
    <w:p w14:paraId="31ADEB08" w14:textId="77777777" w:rsidR="00490D15" w:rsidRDefault="00DC7DDB">
      <w:pPr>
        <w:pStyle w:val="BodyText"/>
        <w:spacing w:before="4"/>
        <w:ind w:left="835" w:right="6578"/>
        <w:rPr>
          <w:rFonts w:ascii="Courier New"/>
        </w:rPr>
      </w:pPr>
      <w:r>
        <w:rPr>
          <w:rFonts w:ascii="Courier New"/>
        </w:rPr>
        <w:t xml:space="preserve">using </w:t>
      </w:r>
      <w:r>
        <w:rPr>
          <w:rFonts w:ascii="Courier New"/>
          <w:spacing w:val="-3"/>
        </w:rPr>
        <w:t xml:space="preserve">Mynamespace::a; </w:t>
      </w:r>
      <w:r>
        <w:rPr>
          <w:rFonts w:ascii="Courier New"/>
        </w:rPr>
        <w:t>a =</w:t>
      </w:r>
      <w:r>
        <w:rPr>
          <w:rFonts w:ascii="Courier New"/>
          <w:spacing w:val="-4"/>
        </w:rPr>
        <w:t xml:space="preserve"> </w:t>
      </w:r>
      <w:r>
        <w:rPr>
          <w:rFonts w:ascii="Courier New"/>
        </w:rPr>
        <w:t>10;</w:t>
      </w:r>
    </w:p>
    <w:p w14:paraId="781E4FDE" w14:textId="77777777" w:rsidR="00490D15" w:rsidRDefault="00490D15">
      <w:pPr>
        <w:pStyle w:val="BodyText"/>
        <w:spacing w:before="8"/>
        <w:rPr>
          <w:rFonts w:ascii="Courier New"/>
          <w:sz w:val="19"/>
        </w:rPr>
      </w:pPr>
    </w:p>
    <w:p w14:paraId="3DEB002B" w14:textId="77777777" w:rsidR="00490D15" w:rsidRDefault="00DC7DDB">
      <w:pPr>
        <w:pStyle w:val="BodyText"/>
        <w:spacing w:line="244" w:lineRule="auto"/>
        <w:ind w:left="835" w:right="6578"/>
        <w:rPr>
          <w:rFonts w:ascii="Courier New"/>
        </w:rPr>
      </w:pPr>
      <w:r>
        <w:rPr>
          <w:rFonts w:ascii="Courier New"/>
        </w:rPr>
        <w:t xml:space="preserve">using </w:t>
      </w:r>
      <w:r>
        <w:rPr>
          <w:rFonts w:ascii="Courier New"/>
          <w:spacing w:val="-3"/>
        </w:rPr>
        <w:t xml:space="preserve">Mynamespace::b; </w:t>
      </w:r>
      <w:r>
        <w:rPr>
          <w:rFonts w:ascii="Courier New"/>
        </w:rPr>
        <w:t>b =</w:t>
      </w:r>
      <w:r>
        <w:rPr>
          <w:rFonts w:ascii="Courier New"/>
          <w:spacing w:val="-4"/>
        </w:rPr>
        <w:t xml:space="preserve"> </w:t>
      </w:r>
      <w:r>
        <w:rPr>
          <w:rFonts w:ascii="Courier New"/>
        </w:rPr>
        <w:t>20;</w:t>
      </w:r>
    </w:p>
    <w:p w14:paraId="7B7249A9" w14:textId="77777777" w:rsidR="00490D15" w:rsidRDefault="00490D15">
      <w:pPr>
        <w:pStyle w:val="BodyText"/>
        <w:spacing w:before="5"/>
        <w:rPr>
          <w:rFonts w:ascii="Courier New"/>
          <w:sz w:val="19"/>
        </w:rPr>
      </w:pPr>
    </w:p>
    <w:p w14:paraId="6A80C2A4" w14:textId="77777777" w:rsidR="00490D15" w:rsidRDefault="00DC7DDB">
      <w:pPr>
        <w:pStyle w:val="BodyText"/>
        <w:spacing w:line="226" w:lineRule="exact"/>
        <w:ind w:left="835"/>
        <w:rPr>
          <w:rFonts w:ascii="Courier New"/>
        </w:rPr>
      </w:pPr>
      <w:r>
        <w:rPr>
          <w:rFonts w:ascii="Courier New"/>
        </w:rPr>
        <w:t>int c;</w:t>
      </w:r>
    </w:p>
    <w:p w14:paraId="68B7FD4B" w14:textId="77777777" w:rsidR="00490D15" w:rsidRDefault="00DC7DDB">
      <w:pPr>
        <w:pStyle w:val="BodyText"/>
        <w:tabs>
          <w:tab w:val="left" w:pos="4441"/>
        </w:tabs>
        <w:spacing w:line="226" w:lineRule="exact"/>
        <w:ind w:left="835"/>
        <w:rPr>
          <w:rFonts w:ascii="Courier New" w:hAnsi="Courier New"/>
        </w:rPr>
      </w:pPr>
      <w:r>
        <w:rPr>
          <w:rFonts w:ascii="Courier New" w:hAnsi="Courier New"/>
        </w:rPr>
        <w:t>//using</w:t>
      </w:r>
      <w:r>
        <w:rPr>
          <w:rFonts w:ascii="Courier New" w:hAnsi="Courier New"/>
          <w:spacing w:val="-2"/>
        </w:rPr>
        <w:t xml:space="preserve"> </w:t>
      </w:r>
      <w:r>
        <w:rPr>
          <w:rFonts w:ascii="Courier New" w:hAnsi="Courier New"/>
        </w:rPr>
        <w:t>Mynamespace::c;</w:t>
      </w:r>
      <w:r>
        <w:rPr>
          <w:rFonts w:ascii="Courier New" w:hAnsi="Courier New"/>
        </w:rPr>
        <w:tab/>
        <w:t>//Geçersiz!</w:t>
      </w:r>
    </w:p>
    <w:p w14:paraId="757D1FC7" w14:textId="77777777" w:rsidR="00490D15" w:rsidRDefault="00DC7DDB">
      <w:pPr>
        <w:pStyle w:val="BodyText"/>
        <w:spacing w:line="226" w:lineRule="exact"/>
        <w:ind w:left="354"/>
        <w:rPr>
          <w:rFonts w:ascii="Courier New"/>
        </w:rPr>
      </w:pPr>
      <w:r>
        <w:rPr>
          <w:rFonts w:ascii="Courier New"/>
        </w:rPr>
        <w:t>}</w:t>
      </w:r>
    </w:p>
    <w:p w14:paraId="5C3906F5" w14:textId="77777777" w:rsidR="00490D15" w:rsidRDefault="00490D15">
      <w:pPr>
        <w:pStyle w:val="BodyText"/>
        <w:spacing w:before="3"/>
        <w:rPr>
          <w:rFonts w:ascii="Courier New"/>
          <w:sz w:val="11"/>
        </w:rPr>
      </w:pPr>
    </w:p>
    <w:p w14:paraId="12CCD3FA" w14:textId="77777777" w:rsidR="00490D15" w:rsidRDefault="00DC7DDB">
      <w:pPr>
        <w:pStyle w:val="BodyText"/>
        <w:spacing w:before="102" w:line="226" w:lineRule="exact"/>
        <w:ind w:left="354"/>
        <w:rPr>
          <w:rFonts w:ascii="Courier New"/>
        </w:rPr>
      </w:pPr>
      <w:r>
        <w:rPr>
          <w:rFonts w:ascii="Courier New"/>
        </w:rPr>
        <w:t>void func()</w:t>
      </w:r>
    </w:p>
    <w:p w14:paraId="56ECD1AB" w14:textId="77777777" w:rsidR="00490D15" w:rsidRDefault="00DC7DDB">
      <w:pPr>
        <w:pStyle w:val="BodyText"/>
        <w:spacing w:line="224" w:lineRule="exact"/>
        <w:ind w:left="354"/>
        <w:rPr>
          <w:rFonts w:ascii="Courier New"/>
        </w:rPr>
      </w:pPr>
      <w:r>
        <w:rPr>
          <w:rFonts w:ascii="Courier New"/>
        </w:rPr>
        <w:t>{</w:t>
      </w:r>
    </w:p>
    <w:p w14:paraId="563481A2" w14:textId="77777777" w:rsidR="00490D15" w:rsidRDefault="00DC7DDB">
      <w:pPr>
        <w:pStyle w:val="BodyText"/>
        <w:spacing w:before="1" w:line="226" w:lineRule="exact"/>
        <w:ind w:left="835"/>
        <w:rPr>
          <w:rFonts w:ascii="Courier New"/>
        </w:rPr>
      </w:pPr>
      <w:r>
        <w:rPr>
          <w:rFonts w:ascii="Courier New"/>
        </w:rPr>
        <w:t>int y = a;</w:t>
      </w:r>
    </w:p>
    <w:p w14:paraId="375E0F00" w14:textId="77777777" w:rsidR="00490D15" w:rsidRDefault="00DC7DDB">
      <w:pPr>
        <w:pStyle w:val="BodyText"/>
        <w:spacing w:line="226" w:lineRule="exact"/>
        <w:ind w:left="354"/>
        <w:rPr>
          <w:rFonts w:ascii="Courier New"/>
        </w:rPr>
      </w:pPr>
      <w:r>
        <w:rPr>
          <w:rFonts w:ascii="Courier New"/>
        </w:rPr>
        <w:t>}</w:t>
      </w:r>
    </w:p>
    <w:p w14:paraId="2E72431A" w14:textId="77777777" w:rsidR="00490D15" w:rsidRDefault="00490D15">
      <w:pPr>
        <w:pStyle w:val="BodyText"/>
        <w:spacing w:before="5"/>
        <w:rPr>
          <w:rFonts w:ascii="Courier New"/>
          <w:sz w:val="12"/>
        </w:rPr>
      </w:pPr>
    </w:p>
    <w:p w14:paraId="7084F696" w14:textId="77777777" w:rsidR="00490D15" w:rsidRDefault="00DC7DDB">
      <w:pPr>
        <w:pStyle w:val="BodyText"/>
        <w:spacing w:before="102" w:line="487" w:lineRule="auto"/>
        <w:ind w:left="316" w:right="6875"/>
        <w:rPr>
          <w:rFonts w:ascii="Courier New" w:hAnsi="Courier New"/>
        </w:rPr>
      </w:pPr>
      <w:r>
        <w:rPr>
          <w:i/>
        </w:rPr>
        <w:t xml:space="preserve">main </w:t>
      </w:r>
      <w:r>
        <w:t xml:space="preserve">işlevi içinde yapılan </w:t>
      </w:r>
      <w:r>
        <w:rPr>
          <w:rFonts w:ascii="Courier New" w:hAnsi="Courier New"/>
        </w:rPr>
        <w:t xml:space="preserve">using Mynamespace::b </w:t>
      </w:r>
      <w:r>
        <w:t xml:space="preserve">bildiriminden sonra yapılan </w:t>
      </w:r>
      <w:r>
        <w:rPr>
          <w:rFonts w:ascii="Courier New" w:hAnsi="Courier New"/>
        </w:rPr>
        <w:t>b = 10</w:t>
      </w:r>
    </w:p>
    <w:p w14:paraId="37F4D6E6" w14:textId="77777777" w:rsidR="00490D15" w:rsidRDefault="00DC7DDB">
      <w:pPr>
        <w:pStyle w:val="BodyText"/>
        <w:spacing w:before="4"/>
        <w:ind w:left="316" w:right="874"/>
      </w:pPr>
      <w:r>
        <w:t xml:space="preserve">atamasıyla erişilen </w:t>
      </w:r>
      <w:r>
        <w:rPr>
          <w:i/>
        </w:rPr>
        <w:t xml:space="preserve">b, Mynamespace </w:t>
      </w:r>
      <w:r>
        <w:t xml:space="preserve">isim alanı içinde tanımlanan </w:t>
      </w:r>
      <w:r>
        <w:rPr>
          <w:i/>
        </w:rPr>
        <w:t xml:space="preserve">b </w:t>
      </w:r>
      <w:r>
        <w:t xml:space="preserve">olur. Yani </w:t>
      </w:r>
      <w:r>
        <w:rPr>
          <w:i/>
        </w:rPr>
        <w:t xml:space="preserve">main </w:t>
      </w:r>
      <w:r>
        <w:t xml:space="preserve">işlevinin blok bilinirlik alanına, </w:t>
      </w:r>
      <w:r>
        <w:rPr>
          <w:i/>
        </w:rPr>
        <w:t xml:space="preserve">using </w:t>
      </w:r>
      <w:r>
        <w:t xml:space="preserve">bildirimiyle eklenen </w:t>
      </w:r>
      <w:r>
        <w:rPr>
          <w:i/>
        </w:rPr>
        <w:t xml:space="preserve">b </w:t>
      </w:r>
      <w:r>
        <w:t xml:space="preserve">ismi, global değişken olan </w:t>
      </w:r>
      <w:r>
        <w:rPr>
          <w:i/>
        </w:rPr>
        <w:t xml:space="preserve">b </w:t>
      </w:r>
      <w:r>
        <w:t xml:space="preserve">değişkenini maskeler. </w:t>
      </w:r>
      <w:r>
        <w:rPr>
          <w:i/>
        </w:rPr>
        <w:t xml:space="preserve">main </w:t>
      </w:r>
      <w:r>
        <w:t xml:space="preserve">işlevi içinde </w:t>
      </w:r>
      <w:r>
        <w:rPr>
          <w:i/>
        </w:rPr>
        <w:t xml:space="preserve">c </w:t>
      </w:r>
      <w:r>
        <w:t>isimli bir yerel değişkenin tanımlanmasından sonra yapılan</w:t>
      </w:r>
    </w:p>
    <w:p w14:paraId="46E4F984" w14:textId="77777777" w:rsidR="00490D15" w:rsidRDefault="00490D15">
      <w:pPr>
        <w:pStyle w:val="BodyText"/>
        <w:spacing w:before="5"/>
      </w:pPr>
    </w:p>
    <w:p w14:paraId="59450D20" w14:textId="77777777" w:rsidR="00490D15" w:rsidRDefault="00DC7DDB">
      <w:pPr>
        <w:pStyle w:val="BodyText"/>
        <w:ind w:left="354"/>
        <w:rPr>
          <w:rFonts w:ascii="Courier New"/>
        </w:rPr>
      </w:pPr>
      <w:r>
        <w:rPr>
          <w:rFonts w:ascii="Courier New"/>
        </w:rPr>
        <w:t>using Mynamespace::c</w:t>
      </w:r>
    </w:p>
    <w:p w14:paraId="49156C1A" w14:textId="77777777" w:rsidR="00490D15" w:rsidRDefault="00490D15">
      <w:pPr>
        <w:pStyle w:val="BodyText"/>
        <w:spacing w:before="5"/>
        <w:rPr>
          <w:rFonts w:ascii="Courier New"/>
          <w:sz w:val="21"/>
        </w:rPr>
      </w:pPr>
    </w:p>
    <w:p w14:paraId="55E0F55D" w14:textId="77777777" w:rsidR="00490D15" w:rsidRDefault="00DC7DDB">
      <w:pPr>
        <w:pStyle w:val="BodyText"/>
        <w:ind w:left="316" w:right="704"/>
      </w:pPr>
      <w:r>
        <w:t xml:space="preserve">bildiriminin hata oluşturduğunu görüyorsunuz. Aynı bilinirlik alanında aynı ismin kullanılamayacağını hatırlayın. </w:t>
      </w:r>
      <w:r>
        <w:rPr>
          <w:i/>
        </w:rPr>
        <w:t xml:space="preserve">using </w:t>
      </w:r>
      <w:r>
        <w:t xml:space="preserve">bildiriminden önce, blok bilinirlik alanında zaten </w:t>
      </w:r>
      <w:r>
        <w:rPr>
          <w:i/>
        </w:rPr>
        <w:t xml:space="preserve">c </w:t>
      </w:r>
      <w:r>
        <w:t xml:space="preserve">isimli bir yerel değişken vardır. Bu durumda bilinirlik alanına ikinci bir </w:t>
      </w:r>
      <w:r>
        <w:rPr>
          <w:i/>
        </w:rPr>
        <w:t xml:space="preserve">c </w:t>
      </w:r>
      <w:r>
        <w:t xml:space="preserve">isminin sokulmaya çalışılması geçersizdir. Son olarak </w:t>
      </w:r>
      <w:r>
        <w:rPr>
          <w:i/>
        </w:rPr>
        <w:t xml:space="preserve">main </w:t>
      </w:r>
      <w:r>
        <w:t xml:space="preserve">işlevinden sonra tanımlanan </w:t>
      </w:r>
      <w:r>
        <w:rPr>
          <w:i/>
        </w:rPr>
        <w:t xml:space="preserve">func </w:t>
      </w:r>
      <w:r>
        <w:t xml:space="preserve">işlevine bir göz atalım. İşlev içinde tanımlanan bir yerel değişken olan </w:t>
      </w:r>
      <w:r>
        <w:rPr>
          <w:i/>
        </w:rPr>
        <w:t xml:space="preserve">y </w:t>
      </w:r>
      <w:r>
        <w:t xml:space="preserve">isimli değişkene </w:t>
      </w:r>
      <w:r>
        <w:rPr>
          <w:i/>
        </w:rPr>
        <w:t xml:space="preserve">a </w:t>
      </w:r>
      <w:r>
        <w:t xml:space="preserve">değişkeninin değeri atanmış. Ancak </w:t>
      </w:r>
      <w:r>
        <w:rPr>
          <w:i/>
        </w:rPr>
        <w:t xml:space="preserve">a </w:t>
      </w:r>
      <w:r>
        <w:t xml:space="preserve">isimli bir nesne bu noktada görünür değil. </w:t>
      </w:r>
      <w:r>
        <w:rPr>
          <w:i/>
        </w:rPr>
        <w:t xml:space="preserve">using </w:t>
      </w:r>
      <w:r>
        <w:t>bildiriminin de bir bilinirlik alanı olduğunu hatırlayalım.</w:t>
      </w:r>
    </w:p>
    <w:p w14:paraId="3231DB69" w14:textId="77777777" w:rsidR="00490D15" w:rsidRDefault="00490D15">
      <w:pPr>
        <w:pStyle w:val="BodyText"/>
        <w:spacing w:before="1"/>
      </w:pPr>
    </w:p>
    <w:p w14:paraId="3DBB10D4" w14:textId="77777777" w:rsidR="00490D15" w:rsidRPr="00D33E00" w:rsidRDefault="00DC7DDB" w:rsidP="00D33E00">
      <w:pPr>
        <w:pStyle w:val="BodyText"/>
        <w:ind w:left="354"/>
        <w:rPr>
          <w:rFonts w:ascii="Courier New"/>
        </w:rPr>
      </w:pPr>
      <w:r>
        <w:rPr>
          <w:rFonts w:ascii="Courier New"/>
        </w:rPr>
        <w:t>using Mynamespace::a;</w:t>
      </w:r>
    </w:p>
    <w:p w14:paraId="4C816C02" w14:textId="77777777" w:rsidR="00490D15" w:rsidRDefault="00DC7DDB">
      <w:pPr>
        <w:pStyle w:val="BodyText"/>
        <w:spacing w:before="102"/>
        <w:ind w:left="316" w:right="574"/>
      </w:pPr>
      <w:r>
        <w:t xml:space="preserve">bildirimi yerel düzeyde, yani </w:t>
      </w:r>
      <w:r>
        <w:rPr>
          <w:i/>
        </w:rPr>
        <w:t xml:space="preserve">main </w:t>
      </w:r>
      <w:r>
        <w:t xml:space="preserve">işlevinin içinde yapıldığından yalnızca </w:t>
      </w:r>
      <w:r>
        <w:rPr>
          <w:i/>
        </w:rPr>
        <w:t xml:space="preserve">main </w:t>
      </w:r>
      <w:r>
        <w:t xml:space="preserve">işlevi içinde nitelenmeden kullanılabilir. </w:t>
      </w:r>
      <w:r>
        <w:rPr>
          <w:i/>
        </w:rPr>
        <w:t xml:space="preserve">func </w:t>
      </w:r>
      <w:r>
        <w:t xml:space="preserve">işlevinin ana bloğu içinde </w:t>
      </w:r>
      <w:r>
        <w:rPr>
          <w:i/>
        </w:rPr>
        <w:t xml:space="preserve">a </w:t>
      </w:r>
      <w:r>
        <w:t xml:space="preserve">ismi nitelenmiş isim olarak yani </w:t>
      </w:r>
      <w:r>
        <w:rPr>
          <w:i/>
        </w:rPr>
        <w:t xml:space="preserve">Mynamespace::a </w:t>
      </w:r>
      <w:r>
        <w:t>biçiminde kullanılmalıdır.</w:t>
      </w:r>
    </w:p>
    <w:p w14:paraId="1C195E26" w14:textId="77777777" w:rsidR="00490D15" w:rsidRPr="00D33E00" w:rsidRDefault="00DC7DDB" w:rsidP="00D33E00">
      <w:pPr>
        <w:pStyle w:val="BodyText"/>
        <w:spacing w:before="1"/>
        <w:ind w:left="316" w:right="1134"/>
      </w:pPr>
      <w:r>
        <w:t xml:space="preserve">Ancak </w:t>
      </w:r>
      <w:r>
        <w:rPr>
          <w:i/>
        </w:rPr>
        <w:t xml:space="preserve">using </w:t>
      </w:r>
      <w:r>
        <w:t>bildirimi yerel düzeyde değil de global düzeyde yapılsaydı, bu erişim de geçerli olurdu. Aşağıdaki kodu inceleyin:</w:t>
      </w:r>
    </w:p>
    <w:p w14:paraId="143D8DFB" w14:textId="77777777" w:rsidR="00490D15" w:rsidRDefault="00DC7DDB">
      <w:pPr>
        <w:pStyle w:val="BodyText"/>
        <w:ind w:left="354"/>
        <w:rPr>
          <w:rFonts w:ascii="Courier New"/>
        </w:rPr>
      </w:pPr>
      <w:r>
        <w:rPr>
          <w:rFonts w:ascii="Courier New"/>
        </w:rPr>
        <w:t>namespace Mynamespace{</w:t>
      </w:r>
    </w:p>
    <w:p w14:paraId="187C962D" w14:textId="77777777" w:rsidR="00490D15" w:rsidRDefault="00DC7DDB">
      <w:pPr>
        <w:pStyle w:val="BodyText"/>
        <w:spacing w:before="4" w:line="226" w:lineRule="exact"/>
        <w:ind w:left="835"/>
        <w:rPr>
          <w:rFonts w:ascii="Courier New"/>
        </w:rPr>
      </w:pPr>
      <w:r>
        <w:rPr>
          <w:rFonts w:ascii="Courier New"/>
        </w:rPr>
        <w:t>int a = 1, b = 2, mk = c;</w:t>
      </w:r>
    </w:p>
    <w:p w14:paraId="7E99F477" w14:textId="77777777" w:rsidR="00490D15" w:rsidRDefault="00DC7DDB">
      <w:pPr>
        <w:pStyle w:val="BodyText"/>
        <w:spacing w:line="224" w:lineRule="exact"/>
        <w:ind w:left="835"/>
        <w:rPr>
          <w:rFonts w:ascii="Courier New" w:hAnsi="Courier New"/>
        </w:rPr>
      </w:pPr>
      <w:r>
        <w:rPr>
          <w:rFonts w:ascii="Courier New" w:hAnsi="Courier New"/>
        </w:rPr>
        <w:t>//diğer bildirimler</w:t>
      </w:r>
    </w:p>
    <w:p w14:paraId="73447B4E" w14:textId="77777777" w:rsidR="00490D15" w:rsidRDefault="00DC7DDB">
      <w:pPr>
        <w:pStyle w:val="BodyText"/>
        <w:spacing w:before="1"/>
        <w:ind w:left="354"/>
        <w:rPr>
          <w:rFonts w:ascii="Courier New"/>
        </w:rPr>
      </w:pPr>
      <w:r>
        <w:rPr>
          <w:rFonts w:ascii="Courier New"/>
        </w:rPr>
        <w:t>}</w:t>
      </w:r>
    </w:p>
    <w:p w14:paraId="253B45C4" w14:textId="77777777" w:rsidR="00490D15" w:rsidRDefault="00DC7DDB">
      <w:pPr>
        <w:pStyle w:val="BodyText"/>
        <w:spacing w:before="7" w:line="450" w:lineRule="atLeast"/>
        <w:ind w:left="354" w:right="6915"/>
        <w:rPr>
          <w:rFonts w:ascii="Courier New"/>
        </w:rPr>
      </w:pPr>
      <w:r>
        <w:rPr>
          <w:rFonts w:ascii="Courier New"/>
        </w:rPr>
        <w:t>using Mynamespace::mi; int main()</w:t>
      </w:r>
    </w:p>
    <w:p w14:paraId="6DF02F5D" w14:textId="77777777" w:rsidR="00490D15" w:rsidRDefault="00DC7DDB">
      <w:pPr>
        <w:pStyle w:val="BodyText"/>
        <w:spacing w:line="224" w:lineRule="exact"/>
        <w:ind w:left="354"/>
        <w:rPr>
          <w:rFonts w:ascii="Courier New"/>
        </w:rPr>
      </w:pPr>
      <w:r>
        <w:rPr>
          <w:rFonts w:ascii="Courier New"/>
        </w:rPr>
        <w:t>{</w:t>
      </w:r>
    </w:p>
    <w:p w14:paraId="325607B6" w14:textId="77777777" w:rsidR="00490D15" w:rsidRDefault="00DC7DDB">
      <w:pPr>
        <w:pStyle w:val="BodyText"/>
        <w:spacing w:before="1"/>
        <w:ind w:left="835"/>
        <w:rPr>
          <w:rFonts w:ascii="Courier New"/>
        </w:rPr>
      </w:pPr>
      <w:r>
        <w:rPr>
          <w:rFonts w:ascii="Courier New"/>
        </w:rPr>
        <w:t>a = 10;</w:t>
      </w:r>
    </w:p>
    <w:p w14:paraId="29728D96" w14:textId="77777777" w:rsidR="00490D15" w:rsidRDefault="00490D15">
      <w:pPr>
        <w:pStyle w:val="BodyText"/>
        <w:spacing w:before="4"/>
        <w:rPr>
          <w:rFonts w:ascii="Courier New"/>
        </w:rPr>
      </w:pPr>
    </w:p>
    <w:p w14:paraId="2AAE7D60" w14:textId="77777777" w:rsidR="00490D15" w:rsidRDefault="00DC7DDB">
      <w:pPr>
        <w:pStyle w:val="BodyText"/>
        <w:spacing w:line="226" w:lineRule="exact"/>
        <w:ind w:left="835"/>
        <w:rPr>
          <w:rFonts w:ascii="Courier New"/>
        </w:rPr>
      </w:pPr>
      <w:r>
        <w:rPr>
          <w:rFonts w:ascii="Courier New"/>
        </w:rPr>
        <w:t>return 0;</w:t>
      </w:r>
    </w:p>
    <w:p w14:paraId="030C831A" w14:textId="77777777" w:rsidR="00490D15" w:rsidRDefault="00DC7DDB">
      <w:pPr>
        <w:pStyle w:val="BodyText"/>
        <w:spacing w:line="226" w:lineRule="exact"/>
        <w:ind w:left="354"/>
        <w:rPr>
          <w:rFonts w:ascii="Courier New"/>
        </w:rPr>
      </w:pPr>
      <w:r>
        <w:rPr>
          <w:rFonts w:ascii="Courier New"/>
        </w:rPr>
        <w:t>}</w:t>
      </w:r>
    </w:p>
    <w:p w14:paraId="120E2AE7" w14:textId="77777777" w:rsidR="00490D15" w:rsidRDefault="00490D15">
      <w:pPr>
        <w:pStyle w:val="BodyText"/>
        <w:spacing w:before="10"/>
        <w:rPr>
          <w:rFonts w:ascii="Courier New"/>
          <w:sz w:val="10"/>
        </w:rPr>
      </w:pPr>
    </w:p>
    <w:p w14:paraId="4490AB13" w14:textId="77777777" w:rsidR="00490D15" w:rsidRDefault="00DC7DDB">
      <w:pPr>
        <w:pStyle w:val="BodyText"/>
        <w:spacing w:before="101"/>
        <w:ind w:left="354"/>
        <w:rPr>
          <w:rFonts w:ascii="Courier New"/>
        </w:rPr>
      </w:pPr>
      <w:r>
        <w:rPr>
          <w:rFonts w:ascii="Courier New"/>
        </w:rPr>
        <w:t>void func()</w:t>
      </w:r>
    </w:p>
    <w:p w14:paraId="7CFFC97F" w14:textId="77777777" w:rsidR="00490D15" w:rsidRDefault="00DC7DDB">
      <w:pPr>
        <w:pStyle w:val="BodyText"/>
        <w:spacing w:before="4" w:line="224" w:lineRule="exact"/>
        <w:ind w:left="354"/>
        <w:rPr>
          <w:rFonts w:ascii="Courier New"/>
        </w:rPr>
      </w:pPr>
      <w:r>
        <w:rPr>
          <w:rFonts w:ascii="Courier New"/>
        </w:rPr>
        <w:t>{</w:t>
      </w:r>
    </w:p>
    <w:p w14:paraId="7BE205EB" w14:textId="77777777" w:rsidR="00490D15" w:rsidRDefault="00DC7DDB">
      <w:pPr>
        <w:pStyle w:val="BodyText"/>
        <w:spacing w:before="1" w:line="226" w:lineRule="exact"/>
        <w:ind w:left="835"/>
        <w:rPr>
          <w:rFonts w:ascii="Courier New"/>
        </w:rPr>
      </w:pPr>
      <w:r>
        <w:rPr>
          <w:rFonts w:ascii="Courier New"/>
        </w:rPr>
        <w:t>int y = a;</w:t>
      </w:r>
    </w:p>
    <w:p w14:paraId="290A0115" w14:textId="77777777" w:rsidR="00490D15" w:rsidRDefault="00DC7DDB">
      <w:pPr>
        <w:pStyle w:val="BodyText"/>
        <w:spacing w:line="226" w:lineRule="exact"/>
        <w:ind w:left="354"/>
        <w:rPr>
          <w:rFonts w:ascii="Courier New"/>
        </w:rPr>
      </w:pPr>
      <w:r>
        <w:rPr>
          <w:rFonts w:ascii="Courier New"/>
        </w:rPr>
        <w:t>}</w:t>
      </w:r>
    </w:p>
    <w:p w14:paraId="7FD84E14" w14:textId="77777777" w:rsidR="00490D15" w:rsidRDefault="00490D15">
      <w:pPr>
        <w:pStyle w:val="BodyText"/>
        <w:spacing w:before="9"/>
        <w:rPr>
          <w:rFonts w:ascii="Courier New"/>
          <w:sz w:val="27"/>
        </w:rPr>
      </w:pPr>
    </w:p>
    <w:p w14:paraId="28385219" w14:textId="77777777" w:rsidR="00490D15" w:rsidRDefault="00DC7DDB">
      <w:pPr>
        <w:pStyle w:val="BodyText"/>
        <w:spacing w:before="102"/>
        <w:ind w:left="316" w:right="644"/>
      </w:pPr>
      <w:r>
        <w:rPr>
          <w:i/>
        </w:rPr>
        <w:t xml:space="preserve">using </w:t>
      </w:r>
      <w:r>
        <w:t xml:space="preserve">bildirimi ile, isim alanı elemanının kullanılması daha kolay hale gelir. </w:t>
      </w:r>
      <w:r>
        <w:rPr>
          <w:i/>
        </w:rPr>
        <w:t xml:space="preserve">using </w:t>
      </w:r>
      <w:r>
        <w:t xml:space="preserve">bildirimi ile, bir defada yalnızca isim alanının bir elemanı ilgili bilinirlik alanına katılabilir. </w:t>
      </w:r>
      <w:r>
        <w:rPr>
          <w:i/>
        </w:rPr>
        <w:t xml:space="preserve">using namespace </w:t>
      </w:r>
      <w:r>
        <w:t>komutuyla bir defada birden fazla ismin nitelenmeden kullanılması sağlanabilir.</w:t>
      </w:r>
    </w:p>
    <w:p w14:paraId="13B2543D" w14:textId="77777777" w:rsidR="00490D15" w:rsidRDefault="00490D15">
      <w:pPr>
        <w:pStyle w:val="BodyText"/>
        <w:spacing w:before="9"/>
        <w:rPr>
          <w:sz w:val="19"/>
        </w:rPr>
      </w:pPr>
    </w:p>
    <w:p w14:paraId="3B5662C1" w14:textId="77777777" w:rsidR="00490D15" w:rsidRDefault="00DC7DDB" w:rsidP="00D33E00">
      <w:pPr>
        <w:pStyle w:val="Heading2"/>
      </w:pPr>
      <w:bookmarkStart w:id="336" w:name="_Toc35630827"/>
      <w:bookmarkStart w:id="337" w:name="_Toc35631957"/>
      <w:bookmarkStart w:id="338" w:name="_Toc35632468"/>
      <w:r>
        <w:t>using namespace Komutu</w:t>
      </w:r>
      <w:bookmarkEnd w:id="336"/>
      <w:bookmarkEnd w:id="337"/>
      <w:bookmarkEnd w:id="338"/>
    </w:p>
    <w:p w14:paraId="7C176199" w14:textId="77777777" w:rsidR="00490D15" w:rsidRDefault="00DC7DDB">
      <w:pPr>
        <w:pStyle w:val="BodyText"/>
        <w:spacing w:before="3"/>
        <w:ind w:left="316" w:right="667"/>
      </w:pPr>
      <w:r>
        <w:t xml:space="preserve">Bir isim alanı içinde tanıtılan isimlerin her birine nitelenmemiş isimle erişebilmek amacıyla, her isim için ayrı bir </w:t>
      </w:r>
      <w:r>
        <w:rPr>
          <w:i/>
        </w:rPr>
        <w:t xml:space="preserve">using </w:t>
      </w:r>
      <w:r>
        <w:t xml:space="preserve">bildirimi yapılabilir. Ancak çok sayıda isim için </w:t>
      </w:r>
      <w:r>
        <w:rPr>
          <w:i/>
        </w:rPr>
        <w:t xml:space="preserve">using </w:t>
      </w:r>
      <w:r>
        <w:t>bildiriminin teker teker yapılması zaman alıcıdır. Böyle bildirimler programın okunabilirliğini de bozar. Bir isim alanındaki isimlerin hepsinin tek bir komutla nitelenmemiş isim olarak kullanılabilmeleri mümkün kılınmıştır.</w:t>
      </w:r>
    </w:p>
    <w:p w14:paraId="28082278" w14:textId="77777777" w:rsidR="00490D15" w:rsidRDefault="00DC7DDB">
      <w:pPr>
        <w:ind w:left="316" w:right="1188"/>
      </w:pPr>
      <w:r>
        <w:t xml:space="preserve">Bir </w:t>
      </w:r>
      <w:r>
        <w:rPr>
          <w:i/>
        </w:rPr>
        <w:t xml:space="preserve">using namespace </w:t>
      </w:r>
      <w:r>
        <w:t xml:space="preserve">komutu, </w:t>
      </w:r>
      <w:r>
        <w:rPr>
          <w:i/>
        </w:rPr>
        <w:t xml:space="preserve">using </w:t>
      </w:r>
      <w:r>
        <w:t xml:space="preserve">ve </w:t>
      </w:r>
      <w:r>
        <w:rPr>
          <w:i/>
        </w:rPr>
        <w:t xml:space="preserve">namespace </w:t>
      </w:r>
      <w:r>
        <w:t>anahtar sözcükleriyle başlar. Bu sözcükleri daha önce tanımlanmış bir isim alanının ismi izler:</w:t>
      </w:r>
    </w:p>
    <w:p w14:paraId="5B1F210C" w14:textId="77777777" w:rsidR="00490D15" w:rsidRDefault="00490D15">
      <w:pPr>
        <w:pStyle w:val="BodyText"/>
        <w:spacing w:before="1"/>
      </w:pPr>
    </w:p>
    <w:p w14:paraId="54439FD3" w14:textId="77777777" w:rsidR="00490D15" w:rsidRDefault="00DC7DDB">
      <w:pPr>
        <w:pStyle w:val="BodyText"/>
        <w:ind w:left="354" w:right="6675"/>
        <w:rPr>
          <w:rFonts w:ascii="Courier New"/>
        </w:rPr>
      </w:pPr>
      <w:r>
        <w:rPr>
          <w:rFonts w:ascii="Courier New"/>
        </w:rPr>
        <w:t>using namespace CDernek; using namespace std;</w:t>
      </w:r>
    </w:p>
    <w:p w14:paraId="41575305" w14:textId="77777777" w:rsidR="00490D15" w:rsidRDefault="00490D15">
      <w:pPr>
        <w:pStyle w:val="BodyText"/>
        <w:spacing w:before="2"/>
        <w:rPr>
          <w:rFonts w:ascii="Courier New"/>
          <w:sz w:val="22"/>
        </w:rPr>
      </w:pPr>
    </w:p>
    <w:p w14:paraId="4E18B9D6" w14:textId="77777777" w:rsidR="00490D15" w:rsidRDefault="00DC7DDB">
      <w:pPr>
        <w:pStyle w:val="BodyText"/>
        <w:spacing w:before="1" w:line="242" w:lineRule="auto"/>
        <w:ind w:left="316" w:right="638"/>
      </w:pPr>
      <w:r>
        <w:t xml:space="preserve">Daha önce tanımlanmış bir isim alanına ilişkin olmayan bir ismin kullanılması geçersizdir. </w:t>
      </w:r>
      <w:r>
        <w:rPr>
          <w:i/>
        </w:rPr>
        <w:t xml:space="preserve">using namespace </w:t>
      </w:r>
      <w:r>
        <w:t>komutuna konu isim alanındaki tüm isimler, nitelenmemiş isimler olarak kullanılabilir hale gelir.</w:t>
      </w:r>
    </w:p>
    <w:p w14:paraId="259E2A79" w14:textId="77777777" w:rsidR="00490D15" w:rsidRDefault="00DC7DDB">
      <w:pPr>
        <w:pStyle w:val="BodyText"/>
        <w:spacing w:line="242" w:lineRule="auto"/>
        <w:ind w:left="316" w:right="1089"/>
        <w:jc w:val="both"/>
      </w:pPr>
      <w:r>
        <w:rPr>
          <w:i/>
        </w:rPr>
        <w:t xml:space="preserve">using namespace </w:t>
      </w:r>
      <w:r>
        <w:t>komutu, isim alanı elamanlarının, sanki bu elemanlar isim alanının tanımının bulunduğu yerde, ancak isim alanının dışında tanımlanmış gibi görülmesini sağlar. Aşağıdaki örneği inceleyin:</w:t>
      </w:r>
    </w:p>
    <w:p w14:paraId="3FD034BB" w14:textId="77777777" w:rsidR="00490D15" w:rsidRDefault="00490D15">
      <w:pPr>
        <w:pStyle w:val="BodyText"/>
        <w:spacing w:before="1"/>
        <w:rPr>
          <w:sz w:val="19"/>
        </w:rPr>
      </w:pPr>
    </w:p>
    <w:p w14:paraId="3183BC6E" w14:textId="77777777" w:rsidR="00490D15" w:rsidRDefault="00DC7DDB">
      <w:pPr>
        <w:pStyle w:val="BodyText"/>
        <w:spacing w:line="226" w:lineRule="exact"/>
        <w:ind w:left="388"/>
        <w:rPr>
          <w:rFonts w:ascii="Courier New"/>
        </w:rPr>
      </w:pPr>
      <w:r>
        <w:rPr>
          <w:rFonts w:ascii="Courier New"/>
        </w:rPr>
        <w:t>namespace Mynamespace{</w:t>
      </w:r>
    </w:p>
    <w:p w14:paraId="25E0A147" w14:textId="77777777" w:rsidR="00490D15" w:rsidRDefault="00DC7DDB">
      <w:pPr>
        <w:pStyle w:val="BodyText"/>
        <w:spacing w:line="226" w:lineRule="exact"/>
        <w:ind w:left="868"/>
        <w:rPr>
          <w:rFonts w:ascii="Courier New"/>
        </w:rPr>
      </w:pPr>
      <w:r>
        <w:rPr>
          <w:rFonts w:ascii="Courier New"/>
        </w:rPr>
        <w:t>int a = 1, b = 2, c = 3;</w:t>
      </w:r>
    </w:p>
    <w:p w14:paraId="3597E80D" w14:textId="77777777" w:rsidR="00490D15" w:rsidRDefault="00DC7DDB">
      <w:pPr>
        <w:pStyle w:val="BodyText"/>
        <w:spacing w:line="224" w:lineRule="exact"/>
        <w:ind w:left="868"/>
        <w:rPr>
          <w:rFonts w:ascii="Courier New"/>
        </w:rPr>
      </w:pPr>
      <w:r>
        <w:rPr>
          <w:rFonts w:ascii="Courier New"/>
        </w:rPr>
        <w:t>//diger bildirimler</w:t>
      </w:r>
    </w:p>
    <w:p w14:paraId="1FAE0A99" w14:textId="77777777" w:rsidR="00490D15" w:rsidRDefault="00DC7DDB">
      <w:pPr>
        <w:pStyle w:val="BodyText"/>
        <w:spacing w:before="1"/>
        <w:ind w:left="388"/>
        <w:rPr>
          <w:rFonts w:ascii="Courier New"/>
        </w:rPr>
      </w:pPr>
      <w:r>
        <w:rPr>
          <w:rFonts w:ascii="Courier New"/>
        </w:rPr>
        <w:t>}</w:t>
      </w:r>
    </w:p>
    <w:p w14:paraId="72D95B2F" w14:textId="77777777" w:rsidR="00490D15" w:rsidRDefault="00490D15">
      <w:pPr>
        <w:pStyle w:val="BodyText"/>
        <w:spacing w:before="3"/>
        <w:rPr>
          <w:rFonts w:ascii="Courier New"/>
        </w:rPr>
      </w:pPr>
    </w:p>
    <w:p w14:paraId="178BFE7B" w14:textId="77777777" w:rsidR="00490D15" w:rsidRDefault="00DC7DDB" w:rsidP="00D33E00">
      <w:pPr>
        <w:pStyle w:val="BodyText"/>
        <w:spacing w:line="477" w:lineRule="auto"/>
        <w:ind w:left="388" w:right="8081"/>
        <w:rPr>
          <w:rFonts w:ascii="Courier New"/>
          <w:sz w:val="19"/>
        </w:rPr>
      </w:pPr>
      <w:r>
        <w:rPr>
          <w:rFonts w:ascii="Courier New"/>
        </w:rPr>
        <w:t>void func(); int b = 0;</w:t>
      </w:r>
    </w:p>
    <w:p w14:paraId="70AE7771" w14:textId="77777777" w:rsidR="00490D15" w:rsidRDefault="00DC7DDB">
      <w:pPr>
        <w:pStyle w:val="BodyText"/>
        <w:spacing w:before="101" w:line="226" w:lineRule="exact"/>
        <w:ind w:left="388"/>
        <w:rPr>
          <w:rFonts w:ascii="Courier New"/>
        </w:rPr>
      </w:pPr>
      <w:r>
        <w:rPr>
          <w:rFonts w:ascii="Courier New"/>
        </w:rPr>
        <w:t>int main()</w:t>
      </w:r>
    </w:p>
    <w:p w14:paraId="7029242E" w14:textId="77777777" w:rsidR="00490D15" w:rsidRDefault="00DC7DDB">
      <w:pPr>
        <w:pStyle w:val="BodyText"/>
        <w:spacing w:line="224" w:lineRule="exact"/>
        <w:ind w:left="388"/>
        <w:rPr>
          <w:rFonts w:ascii="Courier New"/>
        </w:rPr>
      </w:pPr>
      <w:r>
        <w:rPr>
          <w:rFonts w:ascii="Courier New"/>
        </w:rPr>
        <w:t>{</w:t>
      </w:r>
    </w:p>
    <w:p w14:paraId="755DFBE8" w14:textId="77777777" w:rsidR="00490D15" w:rsidRDefault="00DC7DDB">
      <w:pPr>
        <w:pStyle w:val="BodyText"/>
        <w:spacing w:before="1"/>
        <w:ind w:left="868" w:right="5681"/>
        <w:rPr>
          <w:rFonts w:ascii="Courier New"/>
        </w:rPr>
      </w:pPr>
      <w:r>
        <w:rPr>
          <w:rFonts w:ascii="Courier New"/>
        </w:rPr>
        <w:t>using namespace Mynamespace; a = 10;</w:t>
      </w:r>
    </w:p>
    <w:p w14:paraId="3195F595" w14:textId="77777777" w:rsidR="00490D15" w:rsidRDefault="00DC7DDB">
      <w:pPr>
        <w:pStyle w:val="BodyText"/>
        <w:tabs>
          <w:tab w:val="left" w:pos="2659"/>
        </w:tabs>
        <w:spacing w:before="3"/>
        <w:ind w:left="868" w:right="6062"/>
        <w:rPr>
          <w:rFonts w:ascii="Courier New" w:hAnsi="Courier New"/>
        </w:rPr>
      </w:pPr>
      <w:r>
        <w:rPr>
          <w:rFonts w:ascii="Courier New" w:hAnsi="Courier New"/>
        </w:rPr>
        <w:t>//b</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r>
      <w:r>
        <w:rPr>
          <w:rFonts w:ascii="Courier New" w:hAnsi="Courier New"/>
          <w:spacing w:val="-3"/>
        </w:rPr>
        <w:t xml:space="preserve">//Geçersiz </w:t>
      </w:r>
      <w:r>
        <w:rPr>
          <w:rFonts w:ascii="Courier New" w:hAnsi="Courier New"/>
        </w:rPr>
        <w:t>Mynamespace::b =</w:t>
      </w:r>
      <w:r>
        <w:rPr>
          <w:rFonts w:ascii="Courier New" w:hAnsi="Courier New"/>
          <w:spacing w:val="-4"/>
        </w:rPr>
        <w:t xml:space="preserve"> </w:t>
      </w:r>
      <w:r>
        <w:rPr>
          <w:rFonts w:ascii="Courier New" w:hAnsi="Courier New"/>
        </w:rPr>
        <w:t>100;</w:t>
      </w:r>
    </w:p>
    <w:p w14:paraId="60FB2A2C" w14:textId="77777777" w:rsidR="00490D15" w:rsidRDefault="00DC7DDB">
      <w:pPr>
        <w:pStyle w:val="BodyText"/>
        <w:spacing w:line="224" w:lineRule="exact"/>
        <w:ind w:left="868"/>
        <w:rPr>
          <w:rFonts w:ascii="Courier New"/>
        </w:rPr>
      </w:pPr>
      <w:r>
        <w:rPr>
          <w:rFonts w:ascii="Courier New"/>
        </w:rPr>
        <w:t>::b = 178;</w:t>
      </w:r>
    </w:p>
    <w:p w14:paraId="1E8DBA0B" w14:textId="77777777" w:rsidR="00490D15" w:rsidRDefault="00DC7DDB">
      <w:pPr>
        <w:pStyle w:val="BodyText"/>
        <w:spacing w:line="226" w:lineRule="exact"/>
        <w:ind w:left="868"/>
        <w:rPr>
          <w:rFonts w:ascii="Courier New"/>
        </w:rPr>
      </w:pPr>
      <w:r>
        <w:rPr>
          <w:rFonts w:ascii="Courier New"/>
        </w:rPr>
        <w:t>int c;</w:t>
      </w:r>
    </w:p>
    <w:p w14:paraId="3E270C97" w14:textId="77777777" w:rsidR="00490D15" w:rsidRDefault="00DC7DDB">
      <w:pPr>
        <w:pStyle w:val="BodyText"/>
        <w:tabs>
          <w:tab w:val="left" w:pos="2203"/>
        </w:tabs>
        <w:spacing w:before="4"/>
        <w:ind w:left="868"/>
        <w:rPr>
          <w:rFonts w:ascii="Courier New"/>
        </w:rPr>
      </w:pPr>
      <w:r>
        <w:rPr>
          <w:rFonts w:ascii="Courier New"/>
        </w:rPr>
        <w:t>c</w:t>
      </w:r>
      <w:r>
        <w:rPr>
          <w:rFonts w:ascii="Courier New"/>
          <w:spacing w:val="-2"/>
        </w:rPr>
        <w:t xml:space="preserve"> </w:t>
      </w:r>
      <w:r>
        <w:rPr>
          <w:rFonts w:ascii="Courier New"/>
        </w:rPr>
        <w:t>=</w:t>
      </w:r>
      <w:r>
        <w:rPr>
          <w:rFonts w:ascii="Courier New"/>
          <w:spacing w:val="-1"/>
        </w:rPr>
        <w:t xml:space="preserve"> </w:t>
      </w:r>
      <w:r>
        <w:rPr>
          <w:rFonts w:ascii="Courier New"/>
        </w:rPr>
        <w:t>30;</w:t>
      </w:r>
      <w:r>
        <w:rPr>
          <w:rFonts w:ascii="Courier New"/>
        </w:rPr>
        <w:tab/>
        <w:t>//yerel</w:t>
      </w:r>
      <w:r>
        <w:rPr>
          <w:rFonts w:ascii="Courier New"/>
          <w:spacing w:val="-2"/>
        </w:rPr>
        <w:t xml:space="preserve"> </w:t>
      </w:r>
      <w:r>
        <w:rPr>
          <w:rFonts w:ascii="Courier New"/>
        </w:rPr>
        <w:t>c</w:t>
      </w:r>
    </w:p>
    <w:p w14:paraId="7B1AD977" w14:textId="77777777" w:rsidR="00490D15" w:rsidRDefault="00490D15">
      <w:pPr>
        <w:pStyle w:val="BodyText"/>
        <w:spacing w:before="10"/>
        <w:rPr>
          <w:rFonts w:ascii="Courier New"/>
          <w:sz w:val="19"/>
        </w:rPr>
      </w:pPr>
    </w:p>
    <w:p w14:paraId="5015978D" w14:textId="77777777" w:rsidR="00490D15" w:rsidRDefault="00DC7DDB">
      <w:pPr>
        <w:pStyle w:val="BodyText"/>
        <w:spacing w:line="226" w:lineRule="exact"/>
        <w:ind w:left="868"/>
        <w:rPr>
          <w:rFonts w:ascii="Courier New"/>
        </w:rPr>
      </w:pPr>
      <w:r>
        <w:rPr>
          <w:rFonts w:ascii="Courier New"/>
        </w:rPr>
        <w:t>return 0;</w:t>
      </w:r>
    </w:p>
    <w:p w14:paraId="6763D6A9" w14:textId="77777777" w:rsidR="00490D15" w:rsidRDefault="00DC7DDB">
      <w:pPr>
        <w:pStyle w:val="BodyText"/>
        <w:spacing w:line="226" w:lineRule="exact"/>
        <w:ind w:left="388"/>
        <w:rPr>
          <w:rFonts w:ascii="Courier New"/>
        </w:rPr>
      </w:pPr>
      <w:r>
        <w:rPr>
          <w:rFonts w:ascii="Courier New"/>
        </w:rPr>
        <w:t>}</w:t>
      </w:r>
    </w:p>
    <w:p w14:paraId="7C2EF472" w14:textId="77777777" w:rsidR="00490D15" w:rsidRDefault="00490D15">
      <w:pPr>
        <w:pStyle w:val="BodyText"/>
        <w:spacing w:before="3"/>
        <w:rPr>
          <w:rFonts w:ascii="Courier New"/>
          <w:sz w:val="11"/>
        </w:rPr>
      </w:pPr>
    </w:p>
    <w:p w14:paraId="3064BE90" w14:textId="77777777" w:rsidR="00490D15" w:rsidRDefault="00DC7DDB">
      <w:pPr>
        <w:pStyle w:val="BodyText"/>
        <w:spacing w:before="102" w:line="226" w:lineRule="exact"/>
        <w:ind w:left="388"/>
        <w:rPr>
          <w:rFonts w:ascii="Courier New"/>
        </w:rPr>
      </w:pPr>
      <w:r>
        <w:rPr>
          <w:rFonts w:ascii="Courier New"/>
        </w:rPr>
        <w:t>void func()</w:t>
      </w:r>
    </w:p>
    <w:p w14:paraId="23EF6B9D" w14:textId="77777777" w:rsidR="00490D15" w:rsidRDefault="00DC7DDB">
      <w:pPr>
        <w:pStyle w:val="BodyText"/>
        <w:spacing w:line="224" w:lineRule="exact"/>
        <w:ind w:left="388"/>
        <w:rPr>
          <w:rFonts w:ascii="Courier New"/>
        </w:rPr>
      </w:pPr>
      <w:r>
        <w:rPr>
          <w:rFonts w:ascii="Courier New"/>
        </w:rPr>
        <w:t>{</w:t>
      </w:r>
    </w:p>
    <w:p w14:paraId="33001C96" w14:textId="77777777" w:rsidR="00490D15" w:rsidRDefault="00DC7DDB">
      <w:pPr>
        <w:pStyle w:val="BodyText"/>
        <w:spacing w:before="1" w:line="226" w:lineRule="exact"/>
        <w:ind w:left="868"/>
        <w:rPr>
          <w:rFonts w:ascii="Courier New"/>
        </w:rPr>
      </w:pPr>
      <w:r>
        <w:rPr>
          <w:rFonts w:ascii="Courier New"/>
        </w:rPr>
        <w:t>//int y = a;</w:t>
      </w:r>
    </w:p>
    <w:p w14:paraId="265562F6" w14:textId="77777777" w:rsidR="00490D15" w:rsidRDefault="00DC7DDB">
      <w:pPr>
        <w:pStyle w:val="BodyText"/>
        <w:ind w:left="388"/>
        <w:rPr>
          <w:rFonts w:ascii="Courier New"/>
        </w:rPr>
      </w:pPr>
      <w:r>
        <w:rPr>
          <w:rFonts w:ascii="Courier New"/>
        </w:rPr>
        <w:t>}</w:t>
      </w:r>
    </w:p>
    <w:p w14:paraId="34C2413F" w14:textId="77777777" w:rsidR="00490D15" w:rsidRDefault="00490D15">
      <w:pPr>
        <w:pStyle w:val="BodyText"/>
        <w:spacing w:before="5"/>
        <w:rPr>
          <w:rFonts w:ascii="Courier New"/>
          <w:sz w:val="12"/>
        </w:rPr>
      </w:pPr>
    </w:p>
    <w:p w14:paraId="1B4DEB7A" w14:textId="77777777" w:rsidR="00490D15" w:rsidRDefault="00DC7DDB">
      <w:pPr>
        <w:pStyle w:val="BodyText"/>
        <w:spacing w:before="102"/>
        <w:ind w:left="316" w:right="579"/>
      </w:pPr>
      <w:r>
        <w:rPr>
          <w:i/>
        </w:rPr>
        <w:t xml:space="preserve">main </w:t>
      </w:r>
      <w:r>
        <w:t xml:space="preserve">işlevinin ana bloğunun başında </w:t>
      </w:r>
      <w:r>
        <w:rPr>
          <w:i/>
        </w:rPr>
        <w:t xml:space="preserve">using namespace </w:t>
      </w:r>
      <w:r>
        <w:t xml:space="preserve">komutu yer alıyor. Komutun görülür olduğu kaynak kod aralığında, </w:t>
      </w:r>
      <w:r>
        <w:rPr>
          <w:i/>
        </w:rPr>
        <w:t xml:space="preserve">Mynamespace </w:t>
      </w:r>
      <w:r>
        <w:t>isim alanı içindeki tüm isimler adeta isim alanının dışında, yani global bölgede tanımlanmış gibi görülebilir duruma gelir.</w:t>
      </w:r>
    </w:p>
    <w:p w14:paraId="174F55C7" w14:textId="77777777" w:rsidR="00490D15" w:rsidRDefault="00490D15">
      <w:pPr>
        <w:pStyle w:val="BodyText"/>
        <w:spacing w:before="3"/>
      </w:pPr>
    </w:p>
    <w:p w14:paraId="599A7E72" w14:textId="77777777" w:rsidR="00490D15" w:rsidRDefault="00DC7DDB">
      <w:pPr>
        <w:pStyle w:val="BodyText"/>
        <w:ind w:left="354"/>
        <w:rPr>
          <w:rFonts w:ascii="Courier New"/>
        </w:rPr>
      </w:pPr>
      <w:r>
        <w:rPr>
          <w:rFonts w:ascii="Courier New"/>
        </w:rPr>
        <w:t>a = 20;</w:t>
      </w:r>
    </w:p>
    <w:p w14:paraId="16F1BC60" w14:textId="77777777" w:rsidR="00490D15" w:rsidRDefault="00490D15">
      <w:pPr>
        <w:pStyle w:val="BodyText"/>
        <w:rPr>
          <w:rFonts w:ascii="Courier New"/>
          <w:sz w:val="21"/>
        </w:rPr>
      </w:pPr>
    </w:p>
    <w:p w14:paraId="52D46400" w14:textId="77777777" w:rsidR="00490D15" w:rsidRDefault="00DC7DDB">
      <w:pPr>
        <w:pStyle w:val="BodyText"/>
        <w:ind w:left="316" w:right="583"/>
      </w:pPr>
      <w:r>
        <w:t xml:space="preserve">ataması geçerlidir. Bu atamayla </w:t>
      </w:r>
      <w:r>
        <w:rPr>
          <w:i/>
        </w:rPr>
        <w:t xml:space="preserve">Mynamespace </w:t>
      </w:r>
      <w:r>
        <w:t xml:space="preserve">isim alanı içinde tanımlanan </w:t>
      </w:r>
      <w:r>
        <w:rPr>
          <w:i/>
        </w:rPr>
        <w:t xml:space="preserve">a </w:t>
      </w:r>
      <w:r>
        <w:t>değişkenine değer atanır.</w:t>
      </w:r>
    </w:p>
    <w:p w14:paraId="390D2586" w14:textId="77777777" w:rsidR="00490D15" w:rsidRDefault="00490D15">
      <w:pPr>
        <w:pStyle w:val="BodyText"/>
        <w:spacing w:before="2"/>
      </w:pPr>
    </w:p>
    <w:p w14:paraId="48655122" w14:textId="77777777" w:rsidR="00490D15" w:rsidRDefault="00DC7DDB">
      <w:pPr>
        <w:pStyle w:val="BodyText"/>
        <w:ind w:left="354"/>
        <w:rPr>
          <w:rFonts w:ascii="Courier New"/>
        </w:rPr>
      </w:pPr>
      <w:r>
        <w:rPr>
          <w:rFonts w:ascii="Courier New"/>
        </w:rPr>
        <w:t>b = 20;</w:t>
      </w:r>
    </w:p>
    <w:p w14:paraId="71E65BD1" w14:textId="77777777" w:rsidR="00490D15" w:rsidRDefault="00490D15">
      <w:pPr>
        <w:pStyle w:val="BodyText"/>
        <w:spacing w:before="5"/>
        <w:rPr>
          <w:rFonts w:ascii="Courier New"/>
          <w:sz w:val="21"/>
        </w:rPr>
      </w:pPr>
    </w:p>
    <w:p w14:paraId="2D5D524B" w14:textId="77777777" w:rsidR="00490D15" w:rsidRDefault="00DC7DDB">
      <w:pPr>
        <w:pStyle w:val="BodyText"/>
        <w:ind w:left="316" w:right="576"/>
      </w:pPr>
      <w:r>
        <w:t xml:space="preserve">ataması derleme zamanında çift anlamlılık hatası oluşturur. Zira </w:t>
      </w:r>
      <w:r>
        <w:rPr>
          <w:spacing w:val="-3"/>
        </w:rPr>
        <w:t xml:space="preserve">bu </w:t>
      </w:r>
      <w:r>
        <w:t xml:space="preserve">noktada hem global </w:t>
      </w:r>
      <w:r>
        <w:rPr>
          <w:i/>
        </w:rPr>
        <w:t xml:space="preserve">b </w:t>
      </w:r>
      <w:r>
        <w:t xml:space="preserve">değişkeni hem de </w:t>
      </w:r>
      <w:r>
        <w:rPr>
          <w:i/>
        </w:rPr>
        <w:t xml:space="preserve">using namespace </w:t>
      </w:r>
      <w:r>
        <w:t xml:space="preserve">komutunun etkisiyle, </w:t>
      </w:r>
      <w:r>
        <w:rPr>
          <w:i/>
        </w:rPr>
        <w:t xml:space="preserve">Mynamespace </w:t>
      </w:r>
      <w:r>
        <w:t xml:space="preserve">isim alanı içindeki </w:t>
      </w:r>
      <w:r>
        <w:rPr>
          <w:i/>
        </w:rPr>
        <w:t xml:space="preserve">b </w:t>
      </w:r>
      <w:r>
        <w:t xml:space="preserve">değişkeni görülür durumdadır. Hata, yalnızca </w:t>
      </w:r>
      <w:r>
        <w:rPr>
          <w:i/>
        </w:rPr>
        <w:t xml:space="preserve">b </w:t>
      </w:r>
      <w:r>
        <w:t xml:space="preserve">nesnesinin nitelenmemiş isim olarak kullanılması durumunda oluşur. </w:t>
      </w:r>
      <w:r>
        <w:rPr>
          <w:i/>
        </w:rPr>
        <w:t xml:space="preserve">main </w:t>
      </w:r>
      <w:r>
        <w:t xml:space="preserve">işlevinin ana bloğu içinde </w:t>
      </w:r>
      <w:r>
        <w:rPr>
          <w:i/>
        </w:rPr>
        <w:t xml:space="preserve">b </w:t>
      </w:r>
      <w:r>
        <w:t xml:space="preserve">nesnesi hiç kullanılmaz ise ya da </w:t>
      </w:r>
      <w:r>
        <w:rPr>
          <w:i/>
        </w:rPr>
        <w:t xml:space="preserve">b </w:t>
      </w:r>
      <w:r>
        <w:t>nesnesi nitelenmişle kullanılırsa, çift anlamlılık hatası</w:t>
      </w:r>
      <w:r>
        <w:rPr>
          <w:spacing w:val="-26"/>
        </w:rPr>
        <w:t xml:space="preserve"> </w:t>
      </w:r>
      <w:r>
        <w:t>oluşmaz:</w:t>
      </w:r>
    </w:p>
    <w:p w14:paraId="702ADA57" w14:textId="77777777" w:rsidR="00490D15" w:rsidRDefault="00490D15">
      <w:pPr>
        <w:pStyle w:val="BodyText"/>
        <w:spacing w:before="2"/>
      </w:pPr>
    </w:p>
    <w:p w14:paraId="3707264E" w14:textId="77777777" w:rsidR="00490D15" w:rsidRDefault="00DC7DDB">
      <w:pPr>
        <w:pStyle w:val="BodyText"/>
        <w:spacing w:line="226" w:lineRule="exact"/>
        <w:ind w:left="354"/>
        <w:rPr>
          <w:rFonts w:ascii="Courier New"/>
        </w:rPr>
      </w:pPr>
      <w:r>
        <w:rPr>
          <w:rFonts w:ascii="Courier New"/>
        </w:rPr>
        <w:t>//...</w:t>
      </w:r>
    </w:p>
    <w:p w14:paraId="28554AFD" w14:textId="77777777" w:rsidR="00490D15" w:rsidRDefault="00DC7DDB">
      <w:pPr>
        <w:pStyle w:val="BodyText"/>
        <w:spacing w:line="226" w:lineRule="exact"/>
        <w:ind w:left="354"/>
        <w:rPr>
          <w:rFonts w:ascii="Courier New"/>
        </w:rPr>
      </w:pPr>
      <w:r>
        <w:rPr>
          <w:rFonts w:ascii="Courier New"/>
        </w:rPr>
        <w:t>Mynamespace::b = 100;</w:t>
      </w:r>
    </w:p>
    <w:p w14:paraId="6B2A9EC7" w14:textId="77777777" w:rsidR="00490D15" w:rsidRDefault="00DC7DDB">
      <w:pPr>
        <w:pStyle w:val="BodyText"/>
        <w:ind w:left="354"/>
        <w:rPr>
          <w:rFonts w:ascii="Courier New"/>
        </w:rPr>
      </w:pPr>
      <w:r>
        <w:rPr>
          <w:rFonts w:ascii="Courier New"/>
        </w:rPr>
        <w:t>::b = 178;</w:t>
      </w:r>
    </w:p>
    <w:p w14:paraId="5D1A3473" w14:textId="77777777" w:rsidR="00490D15" w:rsidRDefault="00490D15">
      <w:pPr>
        <w:pStyle w:val="BodyText"/>
        <w:spacing w:before="1"/>
        <w:rPr>
          <w:rFonts w:ascii="Courier New"/>
          <w:sz w:val="23"/>
        </w:rPr>
      </w:pPr>
    </w:p>
    <w:p w14:paraId="515AF8DE" w14:textId="77777777" w:rsidR="00490D15" w:rsidRDefault="00DC7DDB">
      <w:pPr>
        <w:pStyle w:val="BodyText"/>
        <w:ind w:left="316" w:right="555"/>
      </w:pPr>
      <w:r>
        <w:rPr>
          <w:i/>
        </w:rPr>
        <w:t xml:space="preserve">main </w:t>
      </w:r>
      <w:r>
        <w:t xml:space="preserve">işlevi içinde </w:t>
      </w:r>
      <w:r>
        <w:rPr>
          <w:i/>
        </w:rPr>
        <w:t xml:space="preserve">c </w:t>
      </w:r>
      <w:r>
        <w:t xml:space="preserve">değişkeninin tanımlanması geçerlidir. Zira isim alanının içinde tanımlanan </w:t>
      </w:r>
      <w:r>
        <w:rPr>
          <w:i/>
        </w:rPr>
        <w:t xml:space="preserve">c </w:t>
      </w:r>
      <w:r>
        <w:t xml:space="preserve">ile, </w:t>
      </w:r>
      <w:r>
        <w:rPr>
          <w:i/>
        </w:rPr>
        <w:t xml:space="preserve">main </w:t>
      </w:r>
      <w:r>
        <w:t xml:space="preserve">bloğu içinde tanımlanan </w:t>
      </w:r>
      <w:r>
        <w:rPr>
          <w:i/>
        </w:rPr>
        <w:t xml:space="preserve">c </w:t>
      </w:r>
      <w:r>
        <w:t>değişkenlerinin bilinirlik alanları farklıdır.</w:t>
      </w:r>
    </w:p>
    <w:p w14:paraId="2A0A355D" w14:textId="77777777" w:rsidR="00490D15" w:rsidRDefault="00490D15">
      <w:pPr>
        <w:pStyle w:val="BodyText"/>
        <w:spacing w:before="2"/>
      </w:pPr>
    </w:p>
    <w:p w14:paraId="64AE0D05" w14:textId="77777777" w:rsidR="00490D15" w:rsidRDefault="00DC7DDB">
      <w:pPr>
        <w:pStyle w:val="BodyText"/>
        <w:ind w:left="354"/>
        <w:rPr>
          <w:rFonts w:ascii="Courier New"/>
        </w:rPr>
      </w:pPr>
      <w:r>
        <w:rPr>
          <w:rFonts w:ascii="Courier New"/>
        </w:rPr>
        <w:t>c = 30</w:t>
      </w:r>
    </w:p>
    <w:p w14:paraId="043669AA" w14:textId="77777777" w:rsidR="00490D15" w:rsidRDefault="00490D15">
      <w:pPr>
        <w:pStyle w:val="BodyText"/>
        <w:spacing w:before="5"/>
        <w:rPr>
          <w:rFonts w:ascii="Courier New"/>
          <w:sz w:val="21"/>
        </w:rPr>
      </w:pPr>
    </w:p>
    <w:p w14:paraId="36804100" w14:textId="77777777" w:rsidR="00490D15" w:rsidRDefault="00DC7DDB">
      <w:pPr>
        <w:pStyle w:val="BodyText"/>
        <w:ind w:left="316"/>
      </w:pPr>
      <w:r>
        <w:t xml:space="preserve">ataması yerel </w:t>
      </w:r>
      <w:r>
        <w:rPr>
          <w:i/>
        </w:rPr>
        <w:t xml:space="preserve">c </w:t>
      </w:r>
      <w:r>
        <w:t>değişkenine yapılmış olur.</w:t>
      </w:r>
    </w:p>
    <w:p w14:paraId="714A7736" w14:textId="77777777" w:rsidR="00490D15" w:rsidRDefault="00490D15">
      <w:pPr>
        <w:pStyle w:val="BodyText"/>
        <w:spacing w:before="3"/>
      </w:pPr>
    </w:p>
    <w:p w14:paraId="50CC4721" w14:textId="77777777" w:rsidR="00490D15" w:rsidRDefault="00DC7DDB">
      <w:pPr>
        <w:pStyle w:val="BodyText"/>
        <w:spacing w:before="1"/>
        <w:ind w:left="316" w:right="622"/>
      </w:pPr>
      <w:r>
        <w:rPr>
          <w:i/>
        </w:rPr>
        <w:t xml:space="preserve">using namespace </w:t>
      </w:r>
      <w:r>
        <w:t xml:space="preserve">komutunun da bir bilinirlik alanı vardır. Yukarıdaki örnekte komut </w:t>
      </w:r>
      <w:r>
        <w:rPr>
          <w:i/>
        </w:rPr>
        <w:t xml:space="preserve">main </w:t>
      </w:r>
      <w:r>
        <w:t xml:space="preserve">işlevi içinde verildiğinden komutun bilinirlik alanı yalnızca </w:t>
      </w:r>
      <w:r>
        <w:rPr>
          <w:i/>
        </w:rPr>
        <w:t xml:space="preserve">main </w:t>
      </w:r>
      <w:r>
        <w:t xml:space="preserve">işlevini kapsar. </w:t>
      </w:r>
      <w:r>
        <w:rPr>
          <w:i/>
        </w:rPr>
        <w:t xml:space="preserve">main </w:t>
      </w:r>
      <w:r>
        <w:t xml:space="preserve">işlevini izleyen </w:t>
      </w:r>
      <w:r>
        <w:rPr>
          <w:i/>
        </w:rPr>
        <w:t xml:space="preserve">foo </w:t>
      </w:r>
      <w:r>
        <w:t xml:space="preserve">işlevi içinde, </w:t>
      </w:r>
      <w:r>
        <w:rPr>
          <w:i/>
        </w:rPr>
        <w:t xml:space="preserve">a </w:t>
      </w:r>
      <w:r>
        <w:t>isminin nitelenmeden kullanılması geçersizdir.</w:t>
      </w:r>
    </w:p>
    <w:p w14:paraId="47D1A836" w14:textId="77777777" w:rsidR="00490D15" w:rsidRDefault="00DC7DDB">
      <w:pPr>
        <w:pStyle w:val="BodyText"/>
        <w:ind w:left="316" w:right="595"/>
      </w:pPr>
      <w:r>
        <w:rPr>
          <w:i/>
        </w:rPr>
        <w:t xml:space="preserve">using namespace </w:t>
      </w:r>
      <w:r>
        <w:t xml:space="preserve">komutunun kullanımı son derece kolaydır. Tek bir komutun kullanılmasıyla, isim alanı içindeki tüm isimler doğrudan kullanılabilir hale gelir. Bu kolay bir çözüm gibi görünse de, gereksiz ya da aşırı kullanımı da başka sorunlara yol açabilir. Birden fazla kütüphane kullanılıyorsa kütüphanelerdeki isimleri kısa biçimleriyle kullanmak için her bir isim alanı için </w:t>
      </w:r>
      <w:r>
        <w:rPr>
          <w:i/>
        </w:rPr>
        <w:t xml:space="preserve">using namespace </w:t>
      </w:r>
      <w:r>
        <w:t>komutu kullanıldığında, global isim kirlenmesi sorunu yine ortaya çıkar.</w:t>
      </w:r>
    </w:p>
    <w:p w14:paraId="512EF6AF" w14:textId="77777777" w:rsidR="00490D15" w:rsidRDefault="00DC7DDB">
      <w:pPr>
        <w:pStyle w:val="BodyText"/>
        <w:spacing w:before="96" w:line="244" w:lineRule="auto"/>
        <w:ind w:left="354" w:right="7635"/>
        <w:rPr>
          <w:rFonts w:ascii="Courier New"/>
        </w:rPr>
      </w:pPr>
      <w:r>
        <w:rPr>
          <w:rFonts w:ascii="Courier New"/>
        </w:rPr>
        <w:t>//header1.h namespace HDR1 {</w:t>
      </w:r>
    </w:p>
    <w:p w14:paraId="11BA73F7" w14:textId="77777777" w:rsidR="00490D15" w:rsidRDefault="00DC7DDB">
      <w:pPr>
        <w:pStyle w:val="BodyText"/>
        <w:spacing w:line="220" w:lineRule="exact"/>
        <w:ind w:left="835"/>
        <w:rPr>
          <w:rFonts w:ascii="Courier New"/>
        </w:rPr>
      </w:pPr>
      <w:r>
        <w:rPr>
          <w:rFonts w:ascii="Courier New"/>
        </w:rPr>
        <w:t>void foo();</w:t>
      </w:r>
    </w:p>
    <w:p w14:paraId="38FF7CC9" w14:textId="77777777" w:rsidR="00490D15" w:rsidRDefault="00DC7DDB">
      <w:pPr>
        <w:pStyle w:val="BodyText"/>
        <w:spacing w:line="224" w:lineRule="exact"/>
        <w:ind w:left="835"/>
        <w:rPr>
          <w:rFonts w:ascii="Courier New"/>
        </w:rPr>
      </w:pPr>
      <w:r>
        <w:rPr>
          <w:rFonts w:ascii="Courier New"/>
        </w:rPr>
        <w:t>//...</w:t>
      </w:r>
    </w:p>
    <w:p w14:paraId="3C62EB62" w14:textId="77777777" w:rsidR="00490D15" w:rsidRDefault="00DC7DDB">
      <w:pPr>
        <w:pStyle w:val="BodyText"/>
        <w:spacing w:before="1"/>
        <w:ind w:left="354"/>
        <w:rPr>
          <w:rFonts w:ascii="Courier New"/>
        </w:rPr>
      </w:pPr>
      <w:r>
        <w:rPr>
          <w:rFonts w:ascii="Courier New"/>
        </w:rPr>
        <w:t>}</w:t>
      </w:r>
    </w:p>
    <w:p w14:paraId="39ECE991" w14:textId="77777777" w:rsidR="00490D15" w:rsidRDefault="00490D15">
      <w:pPr>
        <w:pStyle w:val="BodyText"/>
        <w:spacing w:before="3"/>
        <w:rPr>
          <w:rFonts w:ascii="Courier New"/>
        </w:rPr>
      </w:pPr>
    </w:p>
    <w:p w14:paraId="50C926C8" w14:textId="77777777" w:rsidR="00490D15" w:rsidRDefault="00DC7DDB">
      <w:pPr>
        <w:pStyle w:val="BodyText"/>
        <w:ind w:left="354" w:right="7635"/>
        <w:rPr>
          <w:rFonts w:ascii="Courier New"/>
        </w:rPr>
      </w:pPr>
      <w:r>
        <w:rPr>
          <w:rFonts w:ascii="Courier New"/>
        </w:rPr>
        <w:t>//header2.h namespace HDR2 {</w:t>
      </w:r>
    </w:p>
    <w:p w14:paraId="4FE1AEF5" w14:textId="77777777" w:rsidR="00490D15" w:rsidRDefault="00DC7DDB">
      <w:pPr>
        <w:pStyle w:val="BodyText"/>
        <w:spacing w:line="224" w:lineRule="exact"/>
        <w:ind w:left="835"/>
        <w:rPr>
          <w:rFonts w:ascii="Courier New"/>
        </w:rPr>
      </w:pPr>
      <w:r>
        <w:rPr>
          <w:rFonts w:ascii="Courier New"/>
        </w:rPr>
        <w:t>void foo();</w:t>
      </w:r>
    </w:p>
    <w:p w14:paraId="2001C0DA" w14:textId="77777777" w:rsidR="00490D15" w:rsidRDefault="00DC7DDB">
      <w:pPr>
        <w:pStyle w:val="BodyText"/>
        <w:spacing w:line="226" w:lineRule="exact"/>
        <w:ind w:left="835"/>
        <w:rPr>
          <w:rFonts w:ascii="Courier New"/>
        </w:rPr>
      </w:pPr>
      <w:r>
        <w:rPr>
          <w:rFonts w:ascii="Courier New"/>
        </w:rPr>
        <w:t>//...</w:t>
      </w:r>
    </w:p>
    <w:p w14:paraId="7E50287C" w14:textId="77777777" w:rsidR="00490D15" w:rsidRDefault="00DC7DDB">
      <w:pPr>
        <w:pStyle w:val="BodyText"/>
        <w:spacing w:before="4"/>
        <w:ind w:left="354"/>
        <w:rPr>
          <w:rFonts w:ascii="Courier New"/>
        </w:rPr>
      </w:pPr>
      <w:r>
        <w:rPr>
          <w:rFonts w:ascii="Courier New"/>
        </w:rPr>
        <w:t>}</w:t>
      </w:r>
    </w:p>
    <w:p w14:paraId="642E0D36" w14:textId="77777777" w:rsidR="00490D15" w:rsidRDefault="00490D15">
      <w:pPr>
        <w:pStyle w:val="BodyText"/>
        <w:spacing w:before="9"/>
        <w:rPr>
          <w:rFonts w:ascii="Courier New"/>
          <w:sz w:val="19"/>
        </w:rPr>
      </w:pPr>
    </w:p>
    <w:p w14:paraId="55BDCDAC" w14:textId="77777777" w:rsidR="00490D15" w:rsidRDefault="00DC7DDB">
      <w:pPr>
        <w:pStyle w:val="BodyText"/>
        <w:spacing w:before="1" w:line="226" w:lineRule="exact"/>
        <w:ind w:left="354"/>
        <w:rPr>
          <w:rFonts w:ascii="Courier New"/>
        </w:rPr>
      </w:pPr>
      <w:r>
        <w:rPr>
          <w:rFonts w:ascii="Courier New"/>
        </w:rPr>
        <w:t>//app.cpp</w:t>
      </w:r>
    </w:p>
    <w:p w14:paraId="6D881F64" w14:textId="77777777" w:rsidR="00490D15" w:rsidRDefault="00DC7DDB">
      <w:pPr>
        <w:pStyle w:val="BodyText"/>
        <w:ind w:left="354" w:right="7155"/>
        <w:rPr>
          <w:rFonts w:ascii="Courier New"/>
        </w:rPr>
      </w:pPr>
      <w:r>
        <w:rPr>
          <w:rFonts w:ascii="Courier New"/>
        </w:rPr>
        <w:t>#include "header1.h" #include "header2.h"</w:t>
      </w:r>
    </w:p>
    <w:p w14:paraId="1A292C5A" w14:textId="77777777" w:rsidR="00490D15" w:rsidRDefault="00490D15">
      <w:pPr>
        <w:pStyle w:val="BodyText"/>
        <w:spacing w:before="1"/>
        <w:rPr>
          <w:rFonts w:ascii="Courier New"/>
        </w:rPr>
      </w:pPr>
    </w:p>
    <w:p w14:paraId="38973743" w14:textId="77777777" w:rsidR="00490D15" w:rsidRDefault="00DC7DDB">
      <w:pPr>
        <w:pStyle w:val="BodyText"/>
        <w:ind w:left="354" w:right="7035"/>
        <w:rPr>
          <w:rFonts w:ascii="Courier New"/>
        </w:rPr>
      </w:pPr>
      <w:r>
        <w:rPr>
          <w:rFonts w:ascii="Courier New"/>
        </w:rPr>
        <w:t>using namespace HDR1; using namespace HDR2;</w:t>
      </w:r>
    </w:p>
    <w:p w14:paraId="1C2FD285" w14:textId="77777777" w:rsidR="00490D15" w:rsidRDefault="00490D15">
      <w:pPr>
        <w:pStyle w:val="BodyText"/>
        <w:spacing w:before="9"/>
        <w:rPr>
          <w:rFonts w:ascii="Courier New"/>
          <w:sz w:val="19"/>
        </w:rPr>
      </w:pPr>
    </w:p>
    <w:p w14:paraId="71ABEF3C" w14:textId="77777777" w:rsidR="00490D15" w:rsidRDefault="00DC7DDB">
      <w:pPr>
        <w:pStyle w:val="BodyText"/>
        <w:ind w:left="354"/>
        <w:rPr>
          <w:rFonts w:ascii="Courier New"/>
        </w:rPr>
      </w:pPr>
      <w:r>
        <w:rPr>
          <w:rFonts w:ascii="Courier New"/>
        </w:rPr>
        <w:t>int main()</w:t>
      </w:r>
    </w:p>
    <w:p w14:paraId="6C05D677" w14:textId="77777777" w:rsidR="00490D15" w:rsidRDefault="00DC7DDB">
      <w:pPr>
        <w:pStyle w:val="BodyText"/>
        <w:spacing w:before="4" w:line="224" w:lineRule="exact"/>
        <w:ind w:left="354"/>
        <w:rPr>
          <w:rFonts w:ascii="Courier New"/>
        </w:rPr>
      </w:pPr>
      <w:r>
        <w:rPr>
          <w:rFonts w:ascii="Courier New"/>
        </w:rPr>
        <w:t>{</w:t>
      </w:r>
    </w:p>
    <w:p w14:paraId="3701953B" w14:textId="77777777" w:rsidR="00490D15" w:rsidRDefault="00DC7DDB">
      <w:pPr>
        <w:pStyle w:val="BodyText"/>
        <w:spacing w:before="1" w:line="226" w:lineRule="exact"/>
        <w:ind w:left="835"/>
        <w:rPr>
          <w:rFonts w:ascii="Courier New" w:hAnsi="Courier New"/>
        </w:rPr>
      </w:pPr>
      <w:r>
        <w:rPr>
          <w:rFonts w:ascii="Courier New" w:hAnsi="Courier New"/>
        </w:rPr>
        <w:t>foo(); //çift anlamlılık</w:t>
      </w:r>
      <w:r>
        <w:rPr>
          <w:rFonts w:ascii="Courier New" w:hAnsi="Courier New"/>
          <w:spacing w:val="-82"/>
        </w:rPr>
        <w:t xml:space="preserve"> </w:t>
      </w:r>
      <w:r>
        <w:rPr>
          <w:rFonts w:ascii="Courier New" w:hAnsi="Courier New"/>
        </w:rPr>
        <w:t>hatası</w:t>
      </w:r>
    </w:p>
    <w:p w14:paraId="52C6D7F7" w14:textId="77777777" w:rsidR="00490D15" w:rsidRDefault="00DC7DDB">
      <w:pPr>
        <w:pStyle w:val="BodyText"/>
        <w:spacing w:line="226" w:lineRule="exact"/>
        <w:ind w:left="835"/>
        <w:rPr>
          <w:rFonts w:ascii="Courier New"/>
        </w:rPr>
      </w:pPr>
      <w:r>
        <w:rPr>
          <w:rFonts w:ascii="Courier New"/>
        </w:rPr>
        <w:t>//...</w:t>
      </w:r>
    </w:p>
    <w:p w14:paraId="31580F46" w14:textId="77777777" w:rsidR="00490D15" w:rsidRDefault="00DC7DDB">
      <w:pPr>
        <w:pStyle w:val="BodyText"/>
        <w:spacing w:line="226" w:lineRule="exact"/>
        <w:ind w:left="354"/>
        <w:rPr>
          <w:rFonts w:ascii="Courier New"/>
        </w:rPr>
      </w:pPr>
      <w:r>
        <w:rPr>
          <w:rFonts w:ascii="Courier New"/>
        </w:rPr>
        <w:t>}</w:t>
      </w:r>
    </w:p>
    <w:p w14:paraId="1A4EC387" w14:textId="77777777" w:rsidR="00490D15" w:rsidRDefault="00490D15">
      <w:pPr>
        <w:pStyle w:val="BodyText"/>
        <w:spacing w:before="2"/>
        <w:rPr>
          <w:rFonts w:ascii="Courier New"/>
          <w:sz w:val="17"/>
        </w:rPr>
      </w:pPr>
    </w:p>
    <w:p w14:paraId="5AAFD660" w14:textId="77777777" w:rsidR="00490D15" w:rsidRDefault="00DC7DDB" w:rsidP="00D33E00">
      <w:pPr>
        <w:pStyle w:val="Heading2"/>
      </w:pPr>
      <w:bookmarkStart w:id="339" w:name="_Toc35630828"/>
      <w:bookmarkStart w:id="340" w:name="_Toc35631958"/>
      <w:bookmarkStart w:id="341" w:name="_Toc35632469"/>
      <w:r>
        <w:t xml:space="preserve">Bir Kütüphanenin </w:t>
      </w:r>
      <w:r w:rsidR="00C324C7">
        <w:t>İsim</w:t>
      </w:r>
      <w:r>
        <w:t xml:space="preserve"> Alanı </w:t>
      </w:r>
      <w:r w:rsidR="00C324C7">
        <w:t>İ</w:t>
      </w:r>
      <w:r>
        <w:t>çine Alınması</w:t>
      </w:r>
      <w:bookmarkEnd w:id="339"/>
      <w:bookmarkEnd w:id="340"/>
      <w:bookmarkEnd w:id="341"/>
    </w:p>
    <w:p w14:paraId="26C013E4" w14:textId="77777777" w:rsidR="00490D15" w:rsidRDefault="00DC7DDB">
      <w:pPr>
        <w:pStyle w:val="BodyText"/>
        <w:spacing w:before="3"/>
        <w:ind w:left="316" w:right="566"/>
      </w:pPr>
      <w:r>
        <w:t>İsim alanları C++ dilinin standartlaştırılması sürecinde dile katılan son araçlardan biridir. Standartlar öncesi geliştirilen derleyiciler isim alanlarını desteklemedikleri için eskiden yazılmış bir çok kütüphane bir isim alanı içinde bildirilmemiştir. İsim alanı içine alınmamış kütüphanelerin kullanımı isim çakışması riskini artırır.</w:t>
      </w:r>
    </w:p>
    <w:p w14:paraId="31C7E4B3" w14:textId="77777777" w:rsidR="00490D15" w:rsidRDefault="00DC7DDB">
      <w:pPr>
        <w:pStyle w:val="BodyText"/>
        <w:spacing w:line="242" w:lineRule="auto"/>
        <w:ind w:left="316" w:right="780"/>
      </w:pPr>
      <w:r>
        <w:t xml:space="preserve">Bir isim alanı içinde yapılmamış bildirimlerin, daha sonradan bir isim alanı içine alınmak istendiğini düşünelim. Örneğin daha önce yazılan </w:t>
      </w:r>
      <w:r>
        <w:rPr>
          <w:i/>
        </w:rPr>
        <w:t xml:space="preserve">cdate.h </w:t>
      </w:r>
      <w:r>
        <w:t xml:space="preserve">isimli başlık dosyasındaki bildirimlerin </w:t>
      </w:r>
      <w:r>
        <w:rPr>
          <w:i/>
        </w:rPr>
        <w:t xml:space="preserve">CDernek </w:t>
      </w:r>
      <w:r>
        <w:t>isim alanına katılmak istendiğini düşünelim:</w:t>
      </w:r>
    </w:p>
    <w:p w14:paraId="5C9D7CD2" w14:textId="77777777" w:rsidR="00490D15" w:rsidRDefault="00490D15">
      <w:pPr>
        <w:pStyle w:val="BodyText"/>
        <w:spacing w:before="11"/>
        <w:rPr>
          <w:sz w:val="17"/>
        </w:rPr>
      </w:pPr>
    </w:p>
    <w:p w14:paraId="20CA5D4E" w14:textId="77777777" w:rsidR="00490D15" w:rsidRDefault="00DC7DDB">
      <w:pPr>
        <w:pStyle w:val="BodyText"/>
        <w:ind w:left="354"/>
        <w:rPr>
          <w:rFonts w:ascii="Courier New"/>
        </w:rPr>
      </w:pPr>
      <w:r>
        <w:rPr>
          <w:rFonts w:ascii="Courier New"/>
        </w:rPr>
        <w:t>//cdate.h</w:t>
      </w:r>
    </w:p>
    <w:p w14:paraId="0E6A4B16" w14:textId="77777777" w:rsidR="00490D15" w:rsidRDefault="00DC7DDB">
      <w:pPr>
        <w:pStyle w:val="BodyText"/>
        <w:spacing w:before="4"/>
        <w:ind w:left="835" w:right="7275" w:hanging="481"/>
        <w:rPr>
          <w:rFonts w:ascii="Courier New"/>
        </w:rPr>
      </w:pPr>
      <w:r>
        <w:rPr>
          <w:rFonts w:ascii="Courier New"/>
        </w:rPr>
        <w:t>namespace CDernek { class CDate {</w:t>
      </w:r>
    </w:p>
    <w:p w14:paraId="1ECF44FD" w14:textId="77777777" w:rsidR="00490D15" w:rsidRDefault="00DC7DDB">
      <w:pPr>
        <w:pStyle w:val="BodyText"/>
        <w:spacing w:line="222" w:lineRule="exact"/>
        <w:ind w:left="1315"/>
        <w:rPr>
          <w:rFonts w:ascii="Courier New"/>
        </w:rPr>
      </w:pPr>
      <w:r>
        <w:rPr>
          <w:rFonts w:ascii="Courier New"/>
        </w:rPr>
        <w:t>//...</w:t>
      </w:r>
    </w:p>
    <w:p w14:paraId="10966804" w14:textId="77777777" w:rsidR="00490D15" w:rsidRDefault="00DC7DDB">
      <w:pPr>
        <w:pStyle w:val="BodyText"/>
        <w:spacing w:before="1"/>
        <w:ind w:left="835"/>
        <w:rPr>
          <w:rFonts w:ascii="Courier New"/>
        </w:rPr>
      </w:pPr>
      <w:r>
        <w:rPr>
          <w:rFonts w:ascii="Courier New"/>
        </w:rPr>
        <w:t>};</w:t>
      </w:r>
    </w:p>
    <w:p w14:paraId="75212D94" w14:textId="77777777" w:rsidR="00490D15" w:rsidRDefault="00DC7DDB">
      <w:pPr>
        <w:pStyle w:val="BodyText"/>
        <w:spacing w:before="4" w:line="226" w:lineRule="exact"/>
        <w:ind w:left="835"/>
        <w:rPr>
          <w:rFonts w:ascii="Courier New" w:hAnsi="Courier New"/>
        </w:rPr>
      </w:pPr>
      <w:r>
        <w:rPr>
          <w:rFonts w:ascii="Courier New" w:hAnsi="Courier New"/>
        </w:rPr>
        <w:t>//diğer bildirimler</w:t>
      </w:r>
    </w:p>
    <w:p w14:paraId="14DE7596" w14:textId="77777777" w:rsidR="00490D15" w:rsidRDefault="00DC7DDB">
      <w:pPr>
        <w:pStyle w:val="BodyText"/>
        <w:spacing w:line="226" w:lineRule="exact"/>
        <w:ind w:left="354"/>
        <w:rPr>
          <w:rFonts w:ascii="Courier New"/>
        </w:rPr>
      </w:pPr>
      <w:r>
        <w:rPr>
          <w:rFonts w:ascii="Courier New"/>
        </w:rPr>
        <w:t>}</w:t>
      </w:r>
    </w:p>
    <w:p w14:paraId="3551C7D8" w14:textId="77777777" w:rsidR="00490D15" w:rsidRDefault="00490D15">
      <w:pPr>
        <w:pStyle w:val="BodyText"/>
        <w:spacing w:before="6"/>
        <w:rPr>
          <w:rFonts w:ascii="Courier New"/>
          <w:sz w:val="17"/>
        </w:rPr>
      </w:pPr>
    </w:p>
    <w:p w14:paraId="1D6C86D5" w14:textId="77777777" w:rsidR="00490D15" w:rsidRDefault="00DC7DDB">
      <w:pPr>
        <w:pStyle w:val="BodyText"/>
        <w:spacing w:before="102"/>
        <w:ind w:left="316" w:right="538"/>
      </w:pPr>
      <w:r>
        <w:t xml:space="preserve">Ancak bu durumda </w:t>
      </w:r>
      <w:r>
        <w:rPr>
          <w:i/>
        </w:rPr>
        <w:t xml:space="preserve">CDate </w:t>
      </w:r>
      <w:r>
        <w:t xml:space="preserve">sınıfını kullanan kodların bulunduğu, örneğin </w:t>
      </w:r>
      <w:r>
        <w:rPr>
          <w:i/>
        </w:rPr>
        <w:t xml:space="preserve">app1.cpp </w:t>
      </w:r>
      <w:r>
        <w:t xml:space="preserve">isimli bir dosyada </w:t>
      </w:r>
      <w:r>
        <w:rPr>
          <w:i/>
        </w:rPr>
        <w:t xml:space="preserve">cdate.h </w:t>
      </w:r>
      <w:r>
        <w:t xml:space="preserve">isimli başlık dosyası yeni biçimiyle kaynak dosyaya </w:t>
      </w:r>
      <w:r>
        <w:rPr>
          <w:i/>
        </w:rPr>
        <w:t xml:space="preserve">include </w:t>
      </w:r>
      <w:r>
        <w:t xml:space="preserve">önişlemci komutuyla eklendiğinde artık </w:t>
      </w:r>
      <w:r>
        <w:rPr>
          <w:i/>
        </w:rPr>
        <w:t xml:space="preserve">cdate.h </w:t>
      </w:r>
      <w:r>
        <w:t xml:space="preserve">içinde bildirilen isimler doğrudan kullanılamaz. </w:t>
      </w:r>
      <w:r>
        <w:rPr>
          <w:i/>
        </w:rPr>
        <w:t xml:space="preserve">cdate.h </w:t>
      </w:r>
      <w:r>
        <w:t xml:space="preserve">içinde yapılan her bildirim artık </w:t>
      </w:r>
      <w:r>
        <w:rPr>
          <w:i/>
        </w:rPr>
        <w:t xml:space="preserve">CDernek </w:t>
      </w:r>
      <w:r>
        <w:t xml:space="preserve">isim alanı elemanı durumuna geldiğine göre, bu elemanlar ancak nitelenmiş isimleriyle kullanılabilir. </w:t>
      </w:r>
      <w:r>
        <w:rPr>
          <w:i/>
        </w:rPr>
        <w:t xml:space="preserve">app1.cpp </w:t>
      </w:r>
      <w:r>
        <w:t xml:space="preserve">dosyasında fazlaca bir değişiklik yapmamak için bu dosyanın başına bir </w:t>
      </w:r>
      <w:r>
        <w:rPr>
          <w:i/>
        </w:rPr>
        <w:t xml:space="preserve">using namespace </w:t>
      </w:r>
      <w:r>
        <w:t>komutu yerleştirilebilir:</w:t>
      </w:r>
    </w:p>
    <w:p w14:paraId="677D594A" w14:textId="77777777" w:rsidR="00490D15" w:rsidRDefault="00490D15">
      <w:pPr>
        <w:pStyle w:val="BodyText"/>
        <w:spacing w:before="1"/>
      </w:pPr>
    </w:p>
    <w:p w14:paraId="4ED769C3" w14:textId="77777777" w:rsidR="00490D15" w:rsidRDefault="00DC7DDB">
      <w:pPr>
        <w:pStyle w:val="BodyText"/>
        <w:ind w:left="354"/>
        <w:rPr>
          <w:rFonts w:ascii="Courier New"/>
        </w:rPr>
      </w:pPr>
      <w:r>
        <w:rPr>
          <w:rFonts w:ascii="Courier New"/>
        </w:rPr>
        <w:t>//app.cpp</w:t>
      </w:r>
    </w:p>
    <w:p w14:paraId="39013DAD" w14:textId="77777777" w:rsidR="00490D15" w:rsidRDefault="00DC7DDB">
      <w:pPr>
        <w:pStyle w:val="BodyText"/>
        <w:spacing w:before="4"/>
        <w:ind w:left="354"/>
        <w:rPr>
          <w:rFonts w:ascii="Courier New"/>
        </w:rPr>
      </w:pPr>
      <w:r>
        <w:rPr>
          <w:rFonts w:ascii="Courier New"/>
        </w:rPr>
        <w:t>#include "cdate.h"</w:t>
      </w:r>
    </w:p>
    <w:p w14:paraId="7FA7D588" w14:textId="77777777" w:rsidR="00490D15" w:rsidRDefault="00490D15">
      <w:pPr>
        <w:pStyle w:val="BodyText"/>
        <w:spacing w:before="10"/>
        <w:rPr>
          <w:rFonts w:ascii="Courier New"/>
          <w:sz w:val="19"/>
        </w:rPr>
      </w:pPr>
    </w:p>
    <w:p w14:paraId="64B7D1BE" w14:textId="77777777" w:rsidR="00490D15" w:rsidRDefault="00DC7DDB">
      <w:pPr>
        <w:pStyle w:val="BodyText"/>
        <w:spacing w:line="226" w:lineRule="exact"/>
        <w:ind w:left="354"/>
        <w:rPr>
          <w:rFonts w:ascii="Courier New"/>
        </w:rPr>
      </w:pPr>
      <w:r>
        <w:rPr>
          <w:rFonts w:ascii="Courier New"/>
        </w:rPr>
        <w:t>using namespace CDernek;</w:t>
      </w:r>
    </w:p>
    <w:p w14:paraId="7AF6524B" w14:textId="77777777" w:rsidR="00490D15" w:rsidRDefault="00DC7DDB">
      <w:pPr>
        <w:pStyle w:val="BodyText"/>
        <w:spacing w:line="226" w:lineRule="exact"/>
        <w:ind w:left="354"/>
        <w:rPr>
          <w:rFonts w:ascii="Courier New"/>
        </w:rPr>
      </w:pPr>
      <w:r>
        <w:rPr>
          <w:rFonts w:ascii="Courier New"/>
        </w:rPr>
        <w:t>//...</w:t>
      </w:r>
    </w:p>
    <w:p w14:paraId="56BFF324" w14:textId="77777777" w:rsidR="00490D15" w:rsidRDefault="00490D15">
      <w:pPr>
        <w:pStyle w:val="BodyText"/>
        <w:spacing w:before="7"/>
        <w:rPr>
          <w:rFonts w:ascii="Courier New"/>
          <w:sz w:val="27"/>
        </w:rPr>
      </w:pPr>
    </w:p>
    <w:p w14:paraId="1CDF9B80" w14:textId="77777777" w:rsidR="00490D15" w:rsidRDefault="00C324C7" w:rsidP="00E342CD">
      <w:pPr>
        <w:pStyle w:val="Heading2"/>
      </w:pPr>
      <w:bookmarkStart w:id="342" w:name="_Toc35630829"/>
      <w:bookmarkStart w:id="343" w:name="_Toc35631959"/>
      <w:bookmarkStart w:id="344" w:name="_Toc35632470"/>
      <w:r>
        <w:t>İsim</w:t>
      </w:r>
      <w:r w:rsidR="00DC7DDB">
        <w:t xml:space="preserve"> Alanı E</w:t>
      </w:r>
      <w:r w:rsidR="002C4A2A">
        <w:t>ş</w:t>
      </w:r>
      <w:r w:rsidR="00DC7DDB">
        <w:t>ismi</w:t>
      </w:r>
      <w:bookmarkEnd w:id="342"/>
      <w:bookmarkEnd w:id="343"/>
      <w:bookmarkEnd w:id="344"/>
    </w:p>
    <w:p w14:paraId="495D34CC" w14:textId="77777777" w:rsidR="00490D15" w:rsidRDefault="00DC7DDB">
      <w:pPr>
        <w:pStyle w:val="BodyText"/>
        <w:spacing w:before="95"/>
        <w:ind w:left="316" w:right="745"/>
      </w:pPr>
      <w:r>
        <w:t>İsim alanı isimleri de global bölgede tek olmak zorundadır. Bu yüzden isim alanı isimleri genellikle uzun seçilir. Nitelenmiş isim kullanılırken, isim alanı elemanını niteleyen ismin sürekli olarak yazılması istenmeyebilir. Daha kısa isimler kullanabilmek için, isim alanı ismi yerine kullanılabilecek başka -daha kısa-isimler yaratılabilir. Bu isimalanı eşismi bildirimi ile sağlanır.</w:t>
      </w:r>
    </w:p>
    <w:p w14:paraId="17BF51E6" w14:textId="77777777" w:rsidR="00490D15" w:rsidRDefault="00DC7DDB">
      <w:pPr>
        <w:pStyle w:val="BodyText"/>
        <w:spacing w:before="4"/>
        <w:ind w:left="316" w:right="660"/>
      </w:pPr>
      <w:r>
        <w:t xml:space="preserve">İsim alanı eşismi bildirimi </w:t>
      </w:r>
      <w:r>
        <w:rPr>
          <w:i/>
        </w:rPr>
        <w:t xml:space="preserve">(namespace alias) namespace </w:t>
      </w:r>
      <w:r>
        <w:t xml:space="preserve">anahtar sözcüğü ile başlar. Anahtar sözcüğü, isim alanı isminin yerine geçecek sözcük izler. Daha sonra atama işleci yer alır. Atama işlecinin sağ tarafına daha önce tanımlanan bir isim alanının ismi yazılır. Bildirimi her zaman </w:t>
      </w:r>
      <w:r>
        <w:rPr>
          <w:spacing w:val="-2"/>
        </w:rPr>
        <w:t xml:space="preserve">olduğu </w:t>
      </w:r>
      <w:r>
        <w:rPr>
          <w:spacing w:val="-3"/>
        </w:rPr>
        <w:t xml:space="preserve">gibi </w:t>
      </w:r>
      <w:r>
        <w:t xml:space="preserve">sonlandırıcı </w:t>
      </w:r>
      <w:r>
        <w:rPr>
          <w:spacing w:val="-3"/>
        </w:rPr>
        <w:t>atom</w:t>
      </w:r>
      <w:r>
        <w:rPr>
          <w:spacing w:val="12"/>
        </w:rPr>
        <w:t xml:space="preserve"> </w:t>
      </w:r>
      <w:r>
        <w:t>tamamlar.</w:t>
      </w:r>
    </w:p>
    <w:p w14:paraId="21B5AB97" w14:textId="77777777" w:rsidR="00490D15" w:rsidRDefault="00490D15">
      <w:pPr>
        <w:pStyle w:val="BodyText"/>
        <w:spacing w:before="1"/>
      </w:pPr>
    </w:p>
    <w:p w14:paraId="51847AD3" w14:textId="77777777" w:rsidR="00490D15" w:rsidRDefault="00DC7DDB">
      <w:pPr>
        <w:pStyle w:val="BodyText"/>
        <w:ind w:left="354"/>
        <w:rPr>
          <w:rFonts w:ascii="Courier New"/>
        </w:rPr>
      </w:pPr>
      <w:r>
        <w:rPr>
          <w:rFonts w:ascii="Courier New"/>
        </w:rPr>
        <w:t>namespace CSD =</w:t>
      </w:r>
      <w:r>
        <w:rPr>
          <w:rFonts w:ascii="Courier New"/>
          <w:spacing w:val="-4"/>
        </w:rPr>
        <w:t xml:space="preserve"> </w:t>
      </w:r>
      <w:r>
        <w:rPr>
          <w:rFonts w:ascii="Courier New"/>
        </w:rPr>
        <w:t>C_ve_Sistem_Programcilari_Dernegi;</w:t>
      </w:r>
    </w:p>
    <w:p w14:paraId="6268C89E" w14:textId="77777777" w:rsidR="00490D15" w:rsidRDefault="00490D15">
      <w:pPr>
        <w:pStyle w:val="BodyText"/>
        <w:spacing w:before="6"/>
        <w:rPr>
          <w:rFonts w:ascii="Courier New"/>
          <w:sz w:val="24"/>
        </w:rPr>
      </w:pPr>
    </w:p>
    <w:p w14:paraId="68E538AD" w14:textId="77777777" w:rsidR="00490D15" w:rsidRDefault="00DC7DDB">
      <w:pPr>
        <w:spacing w:line="237" w:lineRule="auto"/>
        <w:ind w:left="316" w:right="1419"/>
      </w:pPr>
      <w:r>
        <w:t xml:space="preserve">Bu bildirimden sonra artık </w:t>
      </w:r>
      <w:r>
        <w:rPr>
          <w:i/>
        </w:rPr>
        <w:t xml:space="preserve">C_ve_Sistem_Programcilari_Dernegi </w:t>
      </w:r>
      <w:r>
        <w:t xml:space="preserve">isim alanı isminin kullanılabileeği yerlerde </w:t>
      </w:r>
      <w:r>
        <w:rPr>
          <w:i/>
        </w:rPr>
        <w:t xml:space="preserve">CSD </w:t>
      </w:r>
      <w:r>
        <w:t>ismi kullanılabilir.</w:t>
      </w:r>
    </w:p>
    <w:p w14:paraId="3CBC388A" w14:textId="77777777" w:rsidR="00490D15" w:rsidRDefault="00DC7DDB">
      <w:pPr>
        <w:pStyle w:val="BodyText"/>
        <w:spacing w:before="2"/>
        <w:ind w:left="316"/>
      </w:pPr>
      <w:r>
        <w:t>Bir isim alanı eşismi, içsel bir isim alanı için de kullanılabilir:</w:t>
      </w:r>
    </w:p>
    <w:p w14:paraId="1BD1CAFF" w14:textId="77777777" w:rsidR="00490D15" w:rsidRDefault="00490D15">
      <w:pPr>
        <w:pStyle w:val="BodyText"/>
        <w:spacing w:before="11"/>
        <w:rPr>
          <w:sz w:val="19"/>
        </w:rPr>
      </w:pPr>
    </w:p>
    <w:p w14:paraId="5A654957" w14:textId="77777777" w:rsidR="00490D15" w:rsidRDefault="00DC7DDB">
      <w:pPr>
        <w:pStyle w:val="BodyText"/>
        <w:spacing w:before="1"/>
        <w:ind w:left="354"/>
        <w:rPr>
          <w:rFonts w:ascii="Courier New" w:hAnsi="Courier New"/>
        </w:rPr>
      </w:pPr>
      <w:r>
        <w:rPr>
          <w:rFonts w:ascii="Courier New" w:hAnsi="Courier New"/>
        </w:rPr>
        <w:t>namespace CSDSTR = C_ve_Sistem_Programcıları_Dernegi::CDStringLib;</w:t>
      </w:r>
    </w:p>
    <w:p w14:paraId="7ABB6AFD" w14:textId="77777777" w:rsidR="00490D15" w:rsidRDefault="00490D15">
      <w:pPr>
        <w:pStyle w:val="BodyText"/>
        <w:spacing w:before="5"/>
        <w:rPr>
          <w:rFonts w:ascii="Courier New"/>
          <w:sz w:val="24"/>
        </w:rPr>
      </w:pPr>
    </w:p>
    <w:p w14:paraId="03046AB1" w14:textId="77777777" w:rsidR="00490D15" w:rsidRDefault="00DC7DDB">
      <w:pPr>
        <w:pStyle w:val="BodyText"/>
        <w:ind w:left="316"/>
      </w:pPr>
      <w:r>
        <w:t>Biri isim alanının birden fazla eşismi olabilir.</w:t>
      </w:r>
    </w:p>
    <w:p w14:paraId="5B7DC8AA" w14:textId="77777777" w:rsidR="00490D15" w:rsidRDefault="00490D15">
      <w:pPr>
        <w:pStyle w:val="BodyText"/>
        <w:spacing w:before="11"/>
        <w:rPr>
          <w:sz w:val="19"/>
        </w:rPr>
      </w:pPr>
    </w:p>
    <w:p w14:paraId="0387FCBA" w14:textId="77777777" w:rsidR="00490D15" w:rsidRDefault="00DC7DDB">
      <w:pPr>
        <w:pStyle w:val="BodyText"/>
        <w:ind w:left="316" w:right="564"/>
      </w:pPr>
      <w:r>
        <w:t>İsim alanı eşismi, projelerde sürüm denetiminde de kullanılır. Başarılı yazılım projelerinin ömrü ürün piyasaya verildikten sonra da sürer. Bazı ürünlerin sürekli yeni sürümleri üretilir. Bir programın yeni ve eski sürümleri söz konusu olduğunda, iki sürümün de ortak olarak kullandığı kod bileşenleri vardır. Ancak bazı kod bileşenleri ise her sürüm için farklıdır. İsim alanı eşisimleri farklı sürümler için dinamik isim alanlarının yaratılmasında kullanılabilir:</w:t>
      </w:r>
    </w:p>
    <w:p w14:paraId="12F72352" w14:textId="77777777" w:rsidR="00490D15" w:rsidRDefault="00490D15">
      <w:pPr>
        <w:pStyle w:val="BodyText"/>
        <w:spacing w:before="1"/>
        <w:rPr>
          <w:sz w:val="23"/>
        </w:rPr>
      </w:pPr>
    </w:p>
    <w:p w14:paraId="2E12B9A9" w14:textId="77777777" w:rsidR="00490D15" w:rsidRDefault="00DC7DDB">
      <w:pPr>
        <w:pStyle w:val="BodyText"/>
        <w:ind w:left="835" w:right="7275" w:hanging="481"/>
        <w:rPr>
          <w:rFonts w:ascii="Courier New"/>
        </w:rPr>
      </w:pPr>
      <w:r>
        <w:rPr>
          <w:rFonts w:ascii="Courier New"/>
        </w:rPr>
        <w:t>namespace Ver_1_0 { class File {</w:t>
      </w:r>
    </w:p>
    <w:p w14:paraId="1F695D11" w14:textId="77777777" w:rsidR="00490D15" w:rsidRDefault="00DC7DDB">
      <w:pPr>
        <w:pStyle w:val="BodyText"/>
        <w:spacing w:line="225" w:lineRule="exact"/>
        <w:ind w:left="1315"/>
        <w:rPr>
          <w:rFonts w:ascii="Courier New" w:hAnsi="Courier New"/>
        </w:rPr>
      </w:pPr>
      <w:r>
        <w:rPr>
          <w:rFonts w:ascii="Courier New" w:hAnsi="Courier New"/>
        </w:rPr>
        <w:t>//…</w:t>
      </w:r>
    </w:p>
    <w:p w14:paraId="28241265" w14:textId="77777777" w:rsidR="00490D15" w:rsidRDefault="00DC7DDB">
      <w:pPr>
        <w:pStyle w:val="BodyText"/>
        <w:spacing w:before="4" w:line="226" w:lineRule="exact"/>
        <w:ind w:left="835"/>
        <w:rPr>
          <w:rFonts w:ascii="Courier New"/>
        </w:rPr>
      </w:pPr>
      <w:r>
        <w:rPr>
          <w:rFonts w:ascii="Courier New"/>
        </w:rPr>
        <w:t>};</w:t>
      </w:r>
    </w:p>
    <w:p w14:paraId="0AE26F88" w14:textId="77777777" w:rsidR="00490D15" w:rsidRDefault="00DC7DDB">
      <w:pPr>
        <w:pStyle w:val="BodyText"/>
        <w:spacing w:line="226" w:lineRule="exact"/>
        <w:ind w:left="835"/>
        <w:rPr>
          <w:rFonts w:ascii="Courier New"/>
        </w:rPr>
      </w:pPr>
      <w:r>
        <w:rPr>
          <w:rFonts w:ascii="Courier New"/>
        </w:rPr>
        <w:t>class Usb {</w:t>
      </w:r>
    </w:p>
    <w:p w14:paraId="2BDD68C8" w14:textId="77777777" w:rsidR="00490D15" w:rsidRDefault="00DC7DDB">
      <w:pPr>
        <w:pStyle w:val="BodyText"/>
        <w:spacing w:line="224" w:lineRule="exact"/>
        <w:ind w:right="6931"/>
        <w:jc w:val="center"/>
        <w:rPr>
          <w:rFonts w:ascii="Courier New" w:hAnsi="Courier New"/>
        </w:rPr>
      </w:pPr>
      <w:r>
        <w:rPr>
          <w:rFonts w:ascii="Courier New" w:hAnsi="Courier New"/>
        </w:rPr>
        <w:t>//…</w:t>
      </w:r>
    </w:p>
    <w:p w14:paraId="68099938" w14:textId="77777777" w:rsidR="00490D15" w:rsidRDefault="00DC7DDB">
      <w:pPr>
        <w:pStyle w:val="BodyText"/>
        <w:spacing w:before="1" w:line="226" w:lineRule="exact"/>
        <w:ind w:left="835"/>
        <w:rPr>
          <w:rFonts w:ascii="Courier New"/>
        </w:rPr>
      </w:pPr>
      <w:r>
        <w:rPr>
          <w:rFonts w:ascii="Courier New"/>
        </w:rPr>
        <w:t>};</w:t>
      </w:r>
    </w:p>
    <w:p w14:paraId="5347EE02" w14:textId="77777777" w:rsidR="00490D15" w:rsidRDefault="00DC7DDB">
      <w:pPr>
        <w:pStyle w:val="BodyText"/>
        <w:spacing w:line="226" w:lineRule="exact"/>
        <w:ind w:left="354"/>
        <w:rPr>
          <w:rFonts w:ascii="Courier New"/>
        </w:rPr>
      </w:pPr>
      <w:r>
        <w:rPr>
          <w:rFonts w:ascii="Courier New"/>
        </w:rPr>
        <w:t>}</w:t>
      </w:r>
    </w:p>
    <w:p w14:paraId="09829573" w14:textId="77777777" w:rsidR="00490D15" w:rsidRDefault="00490D15">
      <w:pPr>
        <w:pStyle w:val="BodyText"/>
        <w:spacing w:before="4"/>
        <w:rPr>
          <w:rFonts w:ascii="Courier New"/>
          <w:sz w:val="11"/>
        </w:rPr>
      </w:pPr>
    </w:p>
    <w:p w14:paraId="71AC24A2" w14:textId="77777777" w:rsidR="00490D15" w:rsidRDefault="00DC7DDB">
      <w:pPr>
        <w:pStyle w:val="BodyText"/>
        <w:spacing w:before="101"/>
        <w:ind w:left="835" w:right="7275" w:hanging="481"/>
        <w:rPr>
          <w:rFonts w:ascii="Courier New"/>
        </w:rPr>
      </w:pPr>
      <w:r>
        <w:rPr>
          <w:rFonts w:ascii="Courier New"/>
        </w:rPr>
        <w:t>namespace Ver_2_0 { class File {</w:t>
      </w:r>
    </w:p>
    <w:p w14:paraId="74063C1B" w14:textId="77777777" w:rsidR="00490D15" w:rsidRDefault="00DC7DDB">
      <w:pPr>
        <w:pStyle w:val="BodyText"/>
        <w:spacing w:line="223" w:lineRule="exact"/>
        <w:ind w:left="1315"/>
        <w:rPr>
          <w:rFonts w:ascii="Courier New" w:hAnsi="Courier New"/>
        </w:rPr>
      </w:pPr>
      <w:r>
        <w:rPr>
          <w:rFonts w:ascii="Courier New" w:hAnsi="Courier New"/>
        </w:rPr>
        <w:t>//…</w:t>
      </w:r>
    </w:p>
    <w:p w14:paraId="2E3CCF52" w14:textId="77777777" w:rsidR="00490D15" w:rsidRDefault="00DC7DDB">
      <w:pPr>
        <w:pStyle w:val="BodyText"/>
        <w:spacing w:before="1"/>
        <w:ind w:left="835"/>
        <w:rPr>
          <w:rFonts w:ascii="Courier New"/>
        </w:rPr>
      </w:pPr>
      <w:r>
        <w:rPr>
          <w:rFonts w:ascii="Courier New"/>
        </w:rPr>
        <w:t>};</w:t>
      </w:r>
    </w:p>
    <w:p w14:paraId="6DEA4BD6" w14:textId="77777777" w:rsidR="00490D15" w:rsidRDefault="00DC7DDB">
      <w:pPr>
        <w:pStyle w:val="BodyText"/>
        <w:spacing w:before="4" w:line="226" w:lineRule="exact"/>
        <w:ind w:left="835"/>
        <w:rPr>
          <w:rFonts w:ascii="Courier New"/>
        </w:rPr>
      </w:pPr>
      <w:r>
        <w:rPr>
          <w:rFonts w:ascii="Courier New"/>
        </w:rPr>
        <w:t>class Usb {</w:t>
      </w:r>
    </w:p>
    <w:p w14:paraId="506C42C8" w14:textId="77777777" w:rsidR="00490D15" w:rsidRDefault="00DC7DDB">
      <w:pPr>
        <w:pStyle w:val="BodyText"/>
        <w:spacing w:line="224" w:lineRule="exact"/>
        <w:ind w:right="6931"/>
        <w:jc w:val="center"/>
        <w:rPr>
          <w:rFonts w:ascii="Courier New" w:hAnsi="Courier New"/>
        </w:rPr>
      </w:pPr>
      <w:r>
        <w:rPr>
          <w:rFonts w:ascii="Courier New" w:hAnsi="Courier New"/>
        </w:rPr>
        <w:t>//…</w:t>
      </w:r>
    </w:p>
    <w:p w14:paraId="644ADE2D" w14:textId="77777777" w:rsidR="00490D15" w:rsidRDefault="00DC7DDB">
      <w:pPr>
        <w:pStyle w:val="BodyText"/>
        <w:spacing w:before="2" w:line="226" w:lineRule="exact"/>
        <w:ind w:left="835"/>
        <w:rPr>
          <w:rFonts w:ascii="Courier New"/>
        </w:rPr>
      </w:pPr>
      <w:r>
        <w:rPr>
          <w:rFonts w:ascii="Courier New"/>
        </w:rPr>
        <w:t>};</w:t>
      </w:r>
    </w:p>
    <w:p w14:paraId="273A574A" w14:textId="77777777" w:rsidR="00490D15" w:rsidRDefault="00DC7DDB">
      <w:pPr>
        <w:pStyle w:val="BodyText"/>
        <w:spacing w:line="226" w:lineRule="exact"/>
        <w:ind w:left="354"/>
        <w:rPr>
          <w:rFonts w:ascii="Courier New"/>
        </w:rPr>
      </w:pPr>
      <w:r>
        <w:rPr>
          <w:rFonts w:ascii="Courier New"/>
        </w:rPr>
        <w:t>}</w:t>
      </w:r>
    </w:p>
    <w:p w14:paraId="04337DCA" w14:textId="77777777" w:rsidR="00490D15" w:rsidRDefault="00490D15">
      <w:pPr>
        <w:pStyle w:val="BodyText"/>
        <w:spacing w:before="3"/>
        <w:rPr>
          <w:rFonts w:ascii="Courier New"/>
          <w:sz w:val="11"/>
        </w:rPr>
      </w:pPr>
    </w:p>
    <w:p w14:paraId="466D61EF" w14:textId="77777777" w:rsidR="00490D15" w:rsidRDefault="00DC7DDB">
      <w:pPr>
        <w:pStyle w:val="BodyText"/>
        <w:spacing w:before="102" w:line="226" w:lineRule="exact"/>
        <w:ind w:left="354"/>
        <w:rPr>
          <w:rFonts w:ascii="Courier New"/>
        </w:rPr>
      </w:pPr>
      <w:r>
        <w:rPr>
          <w:rFonts w:ascii="Courier New"/>
        </w:rPr>
        <w:t>int main()</w:t>
      </w:r>
    </w:p>
    <w:p w14:paraId="6D52E676" w14:textId="77777777" w:rsidR="00490D15" w:rsidRDefault="00DC7DDB">
      <w:pPr>
        <w:pStyle w:val="BodyText"/>
        <w:spacing w:line="224" w:lineRule="exact"/>
        <w:ind w:left="354"/>
        <w:rPr>
          <w:rFonts w:ascii="Courier New"/>
        </w:rPr>
      </w:pPr>
      <w:r>
        <w:rPr>
          <w:rFonts w:ascii="Courier New"/>
        </w:rPr>
        <w:t>{</w:t>
      </w:r>
    </w:p>
    <w:p w14:paraId="20603880" w14:textId="77777777" w:rsidR="00490D15" w:rsidRDefault="00DC7DDB">
      <w:pPr>
        <w:pStyle w:val="BodyText"/>
        <w:spacing w:before="1"/>
        <w:ind w:left="835" w:right="5714"/>
        <w:rPr>
          <w:rFonts w:ascii="Courier New"/>
        </w:rPr>
      </w:pPr>
      <w:r>
        <w:rPr>
          <w:rFonts w:ascii="Courier New"/>
        </w:rPr>
        <w:t>namespace current = Ver_2_0; using current::File;</w:t>
      </w:r>
    </w:p>
    <w:p w14:paraId="26645540" w14:textId="77777777" w:rsidR="00490D15" w:rsidRDefault="00DC7DDB">
      <w:pPr>
        <w:pStyle w:val="BodyText"/>
        <w:spacing w:before="3"/>
        <w:ind w:left="835" w:right="6794"/>
        <w:rPr>
          <w:rFonts w:ascii="Courier New"/>
        </w:rPr>
      </w:pPr>
      <w:r>
        <w:rPr>
          <w:rFonts w:ascii="Courier New"/>
        </w:rPr>
        <w:t>using current::Usb; File f;</w:t>
      </w:r>
    </w:p>
    <w:p w14:paraId="72274E6A" w14:textId="77777777" w:rsidR="00490D15" w:rsidRDefault="00DC7DDB">
      <w:pPr>
        <w:pStyle w:val="BodyText"/>
        <w:spacing w:line="224" w:lineRule="exact"/>
        <w:ind w:left="835"/>
        <w:rPr>
          <w:rFonts w:ascii="Courier New"/>
        </w:rPr>
      </w:pPr>
      <w:r>
        <w:rPr>
          <w:rFonts w:ascii="Courier New"/>
        </w:rPr>
        <w:t>Usb u;</w:t>
      </w:r>
    </w:p>
    <w:p w14:paraId="68F8345D" w14:textId="77777777" w:rsidR="00490D15" w:rsidRDefault="00DC7DDB">
      <w:pPr>
        <w:pStyle w:val="BodyText"/>
        <w:ind w:left="835" w:right="8006"/>
        <w:rPr>
          <w:rFonts w:ascii="Courier New" w:hAnsi="Courier New"/>
        </w:rPr>
      </w:pPr>
      <w:r>
        <w:rPr>
          <w:rFonts w:ascii="Courier New" w:hAnsi="Courier New"/>
        </w:rPr>
        <w:t xml:space="preserve">//… return </w:t>
      </w:r>
      <w:r>
        <w:rPr>
          <w:rFonts w:ascii="Courier New" w:hAnsi="Courier New"/>
          <w:spacing w:val="-9"/>
        </w:rPr>
        <w:t>0;</w:t>
      </w:r>
    </w:p>
    <w:p w14:paraId="14FDB75E" w14:textId="77777777" w:rsidR="00490D15" w:rsidRDefault="00DC7DDB">
      <w:pPr>
        <w:pStyle w:val="BodyText"/>
        <w:spacing w:before="3"/>
        <w:ind w:left="354"/>
        <w:rPr>
          <w:rFonts w:ascii="Courier New"/>
        </w:rPr>
      </w:pPr>
      <w:r>
        <w:rPr>
          <w:rFonts w:ascii="Courier New"/>
        </w:rPr>
        <w:t>}</w:t>
      </w:r>
    </w:p>
    <w:p w14:paraId="647053FC" w14:textId="77777777" w:rsidR="00490D15" w:rsidRDefault="00490D15">
      <w:pPr>
        <w:pStyle w:val="BodyText"/>
        <w:rPr>
          <w:rFonts w:ascii="Courier New"/>
          <w:sz w:val="12"/>
        </w:rPr>
      </w:pPr>
    </w:p>
    <w:p w14:paraId="4452C549" w14:textId="77777777" w:rsidR="00490D15" w:rsidRDefault="00DC7DDB" w:rsidP="00E407C6">
      <w:pPr>
        <w:pStyle w:val="BodyText"/>
        <w:spacing w:before="102"/>
        <w:ind w:left="316" w:right="611"/>
      </w:pPr>
      <w:r>
        <w:t xml:space="preserve">Yukarıdaki kodu inceleyelim: Ayrı sürümlerde kullanılmak üzere </w:t>
      </w:r>
      <w:r>
        <w:rPr>
          <w:i/>
        </w:rPr>
        <w:t xml:space="preserve">Ver_1_0 </w:t>
      </w:r>
      <w:r>
        <w:t xml:space="preserve">ve </w:t>
      </w:r>
      <w:r>
        <w:rPr>
          <w:i/>
        </w:rPr>
        <w:t xml:space="preserve">Ver_2_0 </w:t>
      </w:r>
      <w:r>
        <w:t xml:space="preserve">isimli iki ayrı isim alanı tanımlanıyor. </w:t>
      </w:r>
      <w:r>
        <w:rPr>
          <w:i/>
        </w:rPr>
        <w:t xml:space="preserve">main </w:t>
      </w:r>
      <w:r>
        <w:t xml:space="preserve">işlevi içinde yapılan isim alanı eşismi bildirimiyle, </w:t>
      </w:r>
      <w:r>
        <w:rPr>
          <w:i/>
        </w:rPr>
        <w:t xml:space="preserve">current </w:t>
      </w:r>
      <w:r>
        <w:t xml:space="preserve">isminin </w:t>
      </w:r>
      <w:r>
        <w:rPr>
          <w:i/>
        </w:rPr>
        <w:t xml:space="preserve">Ver_2_0 </w:t>
      </w:r>
      <w:r>
        <w:t>isim alanının yerine geçmesi sağlanıyor. Daha sonra</w:t>
      </w:r>
      <w:r w:rsidR="00E407C6">
        <w:t xml:space="preserve"> </w:t>
      </w:r>
      <w:r>
        <w:t xml:space="preserve">yapılan </w:t>
      </w:r>
      <w:r>
        <w:rPr>
          <w:i/>
        </w:rPr>
        <w:t xml:space="preserve">using </w:t>
      </w:r>
      <w:r>
        <w:t xml:space="preserve">bildirimleriyle </w:t>
      </w:r>
      <w:r>
        <w:rPr>
          <w:i/>
        </w:rPr>
        <w:t xml:space="preserve">current </w:t>
      </w:r>
      <w:r>
        <w:t xml:space="preserve">isim alanının </w:t>
      </w:r>
      <w:r>
        <w:rPr>
          <w:i/>
        </w:rPr>
        <w:t xml:space="preserve">File </w:t>
      </w:r>
      <w:r>
        <w:t xml:space="preserve">ve </w:t>
      </w:r>
      <w:r>
        <w:rPr>
          <w:i/>
        </w:rPr>
        <w:t xml:space="preserve">Usb </w:t>
      </w:r>
      <w:r>
        <w:t xml:space="preserve">sınıf isimlerinin nitelenmeden kullanılması sağlanıyor. </w:t>
      </w:r>
      <w:r>
        <w:rPr>
          <w:i/>
        </w:rPr>
        <w:t xml:space="preserve">main </w:t>
      </w:r>
      <w:r>
        <w:t>işlevi içinde yer alan</w:t>
      </w:r>
    </w:p>
    <w:p w14:paraId="36675A16" w14:textId="77777777" w:rsidR="00490D15" w:rsidRDefault="00490D15">
      <w:pPr>
        <w:pStyle w:val="BodyText"/>
        <w:spacing w:before="1"/>
      </w:pPr>
    </w:p>
    <w:p w14:paraId="35F7CC4B" w14:textId="77777777" w:rsidR="00490D15" w:rsidRDefault="00DC7DDB">
      <w:pPr>
        <w:pStyle w:val="BodyText"/>
        <w:ind w:left="354"/>
        <w:rPr>
          <w:rFonts w:ascii="Courier New"/>
        </w:rPr>
      </w:pPr>
      <w:r>
        <w:rPr>
          <w:rFonts w:ascii="Courier New"/>
        </w:rPr>
        <w:t>namespace current = Ver_1_0;</w:t>
      </w:r>
    </w:p>
    <w:p w14:paraId="7E652BF7" w14:textId="77777777" w:rsidR="00490D15" w:rsidRDefault="00490D15">
      <w:pPr>
        <w:pStyle w:val="BodyText"/>
        <w:spacing w:before="6"/>
        <w:rPr>
          <w:rFonts w:ascii="Courier New"/>
          <w:sz w:val="21"/>
        </w:rPr>
      </w:pPr>
    </w:p>
    <w:p w14:paraId="0A5490F4" w14:textId="77777777" w:rsidR="00490D15" w:rsidRDefault="00DC7DDB">
      <w:pPr>
        <w:pStyle w:val="BodyText"/>
        <w:ind w:left="316"/>
      </w:pPr>
      <w:r>
        <w:t>bildiriminin</w:t>
      </w:r>
    </w:p>
    <w:p w14:paraId="69499B9B" w14:textId="77777777" w:rsidR="00490D15" w:rsidRDefault="00490D15">
      <w:pPr>
        <w:pStyle w:val="BodyText"/>
        <w:spacing w:before="11"/>
        <w:rPr>
          <w:sz w:val="19"/>
        </w:rPr>
      </w:pPr>
    </w:p>
    <w:p w14:paraId="47E387A3" w14:textId="77777777" w:rsidR="00490D15" w:rsidRDefault="00DC7DDB">
      <w:pPr>
        <w:pStyle w:val="BodyText"/>
        <w:spacing w:before="1"/>
        <w:ind w:left="354"/>
        <w:rPr>
          <w:rFonts w:ascii="Courier New"/>
        </w:rPr>
      </w:pPr>
      <w:r>
        <w:rPr>
          <w:rFonts w:ascii="Courier New"/>
        </w:rPr>
        <w:t>namespace current = Ver_2_0;</w:t>
      </w:r>
    </w:p>
    <w:p w14:paraId="7ED75B7E" w14:textId="77777777" w:rsidR="00490D15" w:rsidRDefault="00490D15">
      <w:pPr>
        <w:pStyle w:val="BodyText"/>
        <w:spacing w:before="4"/>
        <w:rPr>
          <w:rFonts w:ascii="Courier New"/>
          <w:sz w:val="21"/>
        </w:rPr>
      </w:pPr>
    </w:p>
    <w:p w14:paraId="26DDE477" w14:textId="77777777" w:rsidR="00490D15" w:rsidRDefault="00DC7DDB">
      <w:pPr>
        <w:pStyle w:val="BodyText"/>
        <w:spacing w:before="1"/>
        <w:ind w:left="316"/>
      </w:pPr>
      <w:r>
        <w:t xml:space="preserve">bildirimi ile değiştirilmesiyle, farklı </w:t>
      </w:r>
      <w:r>
        <w:rPr>
          <w:i/>
        </w:rPr>
        <w:t xml:space="preserve">File </w:t>
      </w:r>
      <w:r>
        <w:t xml:space="preserve">ve </w:t>
      </w:r>
      <w:r>
        <w:rPr>
          <w:i/>
        </w:rPr>
        <w:t xml:space="preserve">Usb </w:t>
      </w:r>
      <w:r>
        <w:t>sınıflarının kullanılması sağlanabilir.</w:t>
      </w:r>
    </w:p>
    <w:p w14:paraId="29926E17" w14:textId="77777777" w:rsidR="00490D15" w:rsidRDefault="00490D15">
      <w:pPr>
        <w:pStyle w:val="BodyText"/>
        <w:spacing w:before="1"/>
      </w:pPr>
    </w:p>
    <w:p w14:paraId="71963F6B" w14:textId="77777777" w:rsidR="00490D15" w:rsidRDefault="00C324C7" w:rsidP="00E342CD">
      <w:pPr>
        <w:pStyle w:val="Heading2"/>
      </w:pPr>
      <w:bookmarkStart w:id="345" w:name="_Toc35630830"/>
      <w:bookmarkStart w:id="346" w:name="_Toc35631960"/>
      <w:bookmarkStart w:id="347" w:name="_Toc35632471"/>
      <w:r>
        <w:t>İsim</w:t>
      </w:r>
      <w:r w:rsidR="00DC7DDB">
        <w:t xml:space="preserve">siz </w:t>
      </w:r>
      <w:r>
        <w:t>İsim</w:t>
      </w:r>
      <w:r w:rsidR="00DC7DDB">
        <w:t xml:space="preserve"> Alanı</w:t>
      </w:r>
      <w:bookmarkEnd w:id="345"/>
      <w:bookmarkEnd w:id="346"/>
      <w:bookmarkEnd w:id="347"/>
    </w:p>
    <w:p w14:paraId="2C0BEE9F" w14:textId="77777777" w:rsidR="00490D15" w:rsidRDefault="00DC7DDB">
      <w:pPr>
        <w:pStyle w:val="BodyText"/>
        <w:ind w:left="316" w:right="851"/>
      </w:pPr>
      <w:r>
        <w:t>Her kaynak dosya içinde, isimsiz bir isim alanının bulunduğu varsayılır. Bu isim alanına programcı isterse ekleme yapabilir:</w:t>
      </w:r>
    </w:p>
    <w:p w14:paraId="60CE2240" w14:textId="77777777" w:rsidR="00490D15" w:rsidRDefault="00490D15">
      <w:pPr>
        <w:pStyle w:val="BodyText"/>
        <w:spacing w:before="2"/>
        <w:rPr>
          <w:sz w:val="23"/>
        </w:rPr>
      </w:pPr>
    </w:p>
    <w:p w14:paraId="5F04DEF2" w14:textId="77777777" w:rsidR="00490D15" w:rsidRDefault="00DC7DDB">
      <w:pPr>
        <w:pStyle w:val="BodyText"/>
        <w:spacing w:line="226" w:lineRule="exact"/>
        <w:ind w:left="354"/>
        <w:rPr>
          <w:rFonts w:ascii="Courier New"/>
        </w:rPr>
      </w:pPr>
      <w:r>
        <w:rPr>
          <w:rFonts w:ascii="Courier New"/>
        </w:rPr>
        <w:t>namespace {</w:t>
      </w:r>
    </w:p>
    <w:p w14:paraId="58E9C0C1" w14:textId="77777777" w:rsidR="00490D15" w:rsidRDefault="00DC7DDB">
      <w:pPr>
        <w:pStyle w:val="BodyText"/>
        <w:ind w:left="811" w:right="7658"/>
        <w:rPr>
          <w:rFonts w:ascii="Courier New"/>
        </w:rPr>
      </w:pPr>
      <w:r>
        <w:rPr>
          <w:rFonts w:ascii="Courier New"/>
        </w:rPr>
        <w:t>void func(); int g;</w:t>
      </w:r>
    </w:p>
    <w:p w14:paraId="1A9499F6" w14:textId="77777777" w:rsidR="00490D15" w:rsidRDefault="00490D15">
      <w:pPr>
        <w:pStyle w:val="BodyText"/>
        <w:spacing w:before="2"/>
        <w:rPr>
          <w:rFonts w:ascii="Courier New"/>
        </w:rPr>
      </w:pPr>
    </w:p>
    <w:p w14:paraId="51E330C8" w14:textId="77777777" w:rsidR="00490D15" w:rsidRDefault="00DC7DDB">
      <w:pPr>
        <w:pStyle w:val="BodyText"/>
        <w:spacing w:line="226" w:lineRule="exact"/>
        <w:ind w:left="811"/>
        <w:rPr>
          <w:rFonts w:ascii="Courier New"/>
        </w:rPr>
      </w:pPr>
      <w:r>
        <w:rPr>
          <w:rFonts w:ascii="Courier New"/>
        </w:rPr>
        <w:t>class A{</w:t>
      </w:r>
    </w:p>
    <w:p w14:paraId="13D34E43" w14:textId="77777777" w:rsidR="00490D15" w:rsidRDefault="00DC7DDB">
      <w:pPr>
        <w:pStyle w:val="BodyText"/>
        <w:spacing w:line="224" w:lineRule="exact"/>
        <w:ind w:right="7036"/>
        <w:jc w:val="center"/>
        <w:rPr>
          <w:rFonts w:ascii="Courier New" w:hAnsi="Courier New"/>
        </w:rPr>
      </w:pPr>
      <w:r>
        <w:rPr>
          <w:rFonts w:ascii="Courier New" w:hAnsi="Courier New"/>
        </w:rPr>
        <w:t>//…</w:t>
      </w:r>
    </w:p>
    <w:p w14:paraId="2C6E1F82" w14:textId="77777777" w:rsidR="00490D15" w:rsidRDefault="00DC7DDB">
      <w:pPr>
        <w:pStyle w:val="BodyText"/>
        <w:spacing w:before="1" w:line="226" w:lineRule="exact"/>
        <w:ind w:left="811"/>
        <w:rPr>
          <w:rFonts w:ascii="Courier New"/>
        </w:rPr>
      </w:pPr>
      <w:r>
        <w:rPr>
          <w:rFonts w:ascii="Courier New"/>
        </w:rPr>
        <w:t>};</w:t>
      </w:r>
    </w:p>
    <w:p w14:paraId="17BB766D" w14:textId="77777777" w:rsidR="00490D15" w:rsidRDefault="00DC7DDB">
      <w:pPr>
        <w:pStyle w:val="BodyText"/>
        <w:spacing w:line="226" w:lineRule="exact"/>
        <w:ind w:left="811"/>
        <w:rPr>
          <w:rFonts w:ascii="Courier New" w:hAnsi="Courier New"/>
        </w:rPr>
      </w:pPr>
      <w:r>
        <w:rPr>
          <w:rFonts w:ascii="Courier New" w:hAnsi="Courier New"/>
        </w:rPr>
        <w:t>//…</w:t>
      </w:r>
    </w:p>
    <w:p w14:paraId="0DBAEFEB" w14:textId="77777777" w:rsidR="00490D15" w:rsidRDefault="00DC7DDB">
      <w:pPr>
        <w:pStyle w:val="BodyText"/>
        <w:spacing w:line="226" w:lineRule="exact"/>
        <w:ind w:left="354"/>
        <w:rPr>
          <w:rFonts w:ascii="Courier New"/>
        </w:rPr>
      </w:pPr>
      <w:r>
        <w:rPr>
          <w:rFonts w:ascii="Courier New"/>
        </w:rPr>
        <w:t>}</w:t>
      </w:r>
    </w:p>
    <w:p w14:paraId="5792C650" w14:textId="77777777" w:rsidR="00490D15" w:rsidRDefault="00490D15">
      <w:pPr>
        <w:pStyle w:val="BodyText"/>
        <w:spacing w:before="8"/>
        <w:rPr>
          <w:rFonts w:ascii="Courier New"/>
          <w:sz w:val="19"/>
        </w:rPr>
      </w:pPr>
    </w:p>
    <w:p w14:paraId="34CED0E4" w14:textId="77777777" w:rsidR="00490D15" w:rsidRDefault="00DC7DDB">
      <w:pPr>
        <w:pStyle w:val="BodyText"/>
        <w:spacing w:before="102"/>
        <w:ind w:left="316" w:right="875"/>
      </w:pPr>
      <w:r>
        <w:t>Bu isim alanındaki isimlere nitelenmemiş isimlerle, kendi tanımlandıkları kaynak dosya içinde doğrudan erişilebilir. Yukarıdaki örnekte isim alanı bildiriminin görülebildiği bir kaynak kod noktasında</w:t>
      </w:r>
    </w:p>
    <w:p w14:paraId="7D308EE5" w14:textId="77777777" w:rsidR="00490D15" w:rsidRDefault="00490D15">
      <w:pPr>
        <w:pStyle w:val="BodyText"/>
        <w:spacing w:before="3"/>
      </w:pPr>
    </w:p>
    <w:p w14:paraId="4AE6DFC0" w14:textId="77777777" w:rsidR="00490D15" w:rsidRDefault="00DC7DDB">
      <w:pPr>
        <w:pStyle w:val="BodyText"/>
        <w:spacing w:line="226" w:lineRule="exact"/>
        <w:ind w:left="354"/>
        <w:rPr>
          <w:rFonts w:ascii="Courier New"/>
        </w:rPr>
      </w:pPr>
      <w:r>
        <w:rPr>
          <w:rFonts w:ascii="Courier New"/>
        </w:rPr>
        <w:t>int main()</w:t>
      </w:r>
    </w:p>
    <w:p w14:paraId="1622ACA2" w14:textId="77777777" w:rsidR="00490D15" w:rsidRDefault="00DC7DDB">
      <w:pPr>
        <w:pStyle w:val="BodyText"/>
        <w:spacing w:line="224" w:lineRule="exact"/>
        <w:ind w:left="354"/>
        <w:rPr>
          <w:rFonts w:ascii="Courier New"/>
        </w:rPr>
      </w:pPr>
      <w:r>
        <w:rPr>
          <w:rFonts w:ascii="Courier New"/>
        </w:rPr>
        <w:t>{</w:t>
      </w:r>
    </w:p>
    <w:p w14:paraId="4B457B33" w14:textId="77777777" w:rsidR="00490D15" w:rsidRDefault="00DC7DDB">
      <w:pPr>
        <w:pStyle w:val="BodyText"/>
        <w:spacing w:before="1" w:line="226" w:lineRule="exact"/>
        <w:ind w:left="811"/>
        <w:rPr>
          <w:rFonts w:ascii="Courier New"/>
        </w:rPr>
      </w:pPr>
      <w:r>
        <w:rPr>
          <w:rFonts w:ascii="Courier New"/>
        </w:rPr>
        <w:t>A a;</w:t>
      </w:r>
    </w:p>
    <w:p w14:paraId="43941DC8" w14:textId="77777777" w:rsidR="00490D15" w:rsidRDefault="00DC7DDB">
      <w:pPr>
        <w:pStyle w:val="BodyText"/>
        <w:spacing w:line="244" w:lineRule="auto"/>
        <w:ind w:left="835" w:right="7994" w:hanging="24"/>
        <w:rPr>
          <w:rFonts w:ascii="Courier New"/>
        </w:rPr>
      </w:pPr>
      <w:r>
        <w:rPr>
          <w:rFonts w:ascii="Courier New"/>
        </w:rPr>
        <w:t>//.. return 0;</w:t>
      </w:r>
    </w:p>
    <w:p w14:paraId="24475BB9" w14:textId="77777777" w:rsidR="00490D15" w:rsidRDefault="00DC7DDB">
      <w:pPr>
        <w:pStyle w:val="BodyText"/>
        <w:spacing w:line="220" w:lineRule="exact"/>
        <w:ind w:left="354"/>
        <w:rPr>
          <w:rFonts w:ascii="Courier New"/>
        </w:rPr>
      </w:pPr>
      <w:r>
        <w:rPr>
          <w:rFonts w:ascii="Courier New"/>
        </w:rPr>
        <w:t>}</w:t>
      </w:r>
    </w:p>
    <w:p w14:paraId="6096886B" w14:textId="77777777" w:rsidR="00490D15" w:rsidRDefault="00490D15">
      <w:pPr>
        <w:pStyle w:val="BodyText"/>
        <w:spacing w:before="8"/>
        <w:rPr>
          <w:rFonts w:ascii="Courier New"/>
          <w:sz w:val="16"/>
        </w:rPr>
      </w:pPr>
    </w:p>
    <w:p w14:paraId="09FC6444" w14:textId="77777777" w:rsidR="00490D15" w:rsidRDefault="00DC7DDB">
      <w:pPr>
        <w:pStyle w:val="BodyText"/>
        <w:spacing w:before="102"/>
        <w:ind w:left="316" w:right="554"/>
      </w:pPr>
      <w:r>
        <w:t xml:space="preserve">Yukarıdaki </w:t>
      </w:r>
      <w:r>
        <w:rPr>
          <w:i/>
        </w:rPr>
        <w:t xml:space="preserve">main </w:t>
      </w:r>
      <w:r>
        <w:t xml:space="preserve">işlevi içinde </w:t>
      </w:r>
      <w:r>
        <w:rPr>
          <w:i/>
        </w:rPr>
        <w:t xml:space="preserve">A </w:t>
      </w:r>
      <w:r>
        <w:t>ismi nitelenmeden (</w:t>
      </w:r>
      <w:r>
        <w:rPr>
          <w:i/>
        </w:rPr>
        <w:t>unqualified</w:t>
      </w:r>
      <w:r>
        <w:t xml:space="preserve">) kullanılıyor. </w:t>
      </w:r>
      <w:r>
        <w:rPr>
          <w:i/>
        </w:rPr>
        <w:t xml:space="preserve">A </w:t>
      </w:r>
      <w:r>
        <w:t>sınıfı isimsiz isim alanı içinde tanımlanmıştır. İsimsiz isim alanının her kaynak dosya için tek olacağı güvence altına alınmıştır. Yani böyle bir isim alanı içinde bildirilen isimler doğrudan iç bağlantıya (</w:t>
      </w:r>
      <w:r>
        <w:rPr>
          <w:i/>
        </w:rPr>
        <w:t>internal linkage</w:t>
      </w:r>
      <w:r>
        <w:t>) sahiptir.</w:t>
      </w:r>
    </w:p>
    <w:p w14:paraId="329F2DB1" w14:textId="77777777" w:rsidR="00490D15" w:rsidRDefault="00DC7DDB">
      <w:pPr>
        <w:pStyle w:val="BodyText"/>
        <w:spacing w:before="2"/>
        <w:ind w:left="316" w:right="741"/>
      </w:pPr>
      <w:r>
        <w:t xml:space="preserve">İsimsiz isim alanı ne işe yarar? C dilinde global varlıkların iç bağlantıya sahip olması için </w:t>
      </w:r>
      <w:r>
        <w:rPr>
          <w:i/>
        </w:rPr>
        <w:t xml:space="preserve">static </w:t>
      </w:r>
      <w:r>
        <w:t xml:space="preserve">anahtar sözcüğüyle bildirilmeleri gerektiğini hatırlayın. Oysa C++ da iç bağlantıya sahip yani yalnızca kendi modülünde bilinen global varlıklar için, </w:t>
      </w:r>
      <w:r>
        <w:rPr>
          <w:i/>
        </w:rPr>
        <w:t xml:space="preserve">static </w:t>
      </w:r>
      <w:r>
        <w:t>anahtar sözcüğünün kullanılması “eskimiş” (</w:t>
      </w:r>
      <w:r>
        <w:rPr>
          <w:i/>
        </w:rPr>
        <w:t xml:space="preserve">deprecated) </w:t>
      </w:r>
      <w:r>
        <w:t>olarak kabul edilmiştir. Önerilen araç, isimsiz isim alanı oluşturulması ve iç bağlantıya sahip global varlıkların bu isim alanı içinde bildirilmesidir.</w:t>
      </w:r>
    </w:p>
    <w:p w14:paraId="1FA8A07E" w14:textId="77777777" w:rsidR="00490D15" w:rsidRDefault="00DC7DDB">
      <w:pPr>
        <w:pStyle w:val="BodyText"/>
        <w:spacing w:before="4" w:line="237" w:lineRule="auto"/>
        <w:ind w:left="316" w:right="594"/>
      </w:pPr>
      <w:r>
        <w:t xml:space="preserve">Global düzeyde, </w:t>
      </w:r>
      <w:r>
        <w:rPr>
          <w:i/>
        </w:rPr>
        <w:t xml:space="preserve">static </w:t>
      </w:r>
      <w:r>
        <w:t>anahtar sözcüğü ile işlevler ve değişkenler için kullanılabilir. Ancak isimsiz isim alanı içinde programcı tarafından yaratılan türlerin de tanımı yapılabilir.</w:t>
      </w:r>
    </w:p>
    <w:p w14:paraId="2321B64D" w14:textId="77777777" w:rsidR="00490D15" w:rsidRDefault="00490D15">
      <w:pPr>
        <w:pStyle w:val="BodyText"/>
        <w:rPr>
          <w:sz w:val="24"/>
        </w:rPr>
      </w:pPr>
    </w:p>
    <w:p w14:paraId="5F5B681C" w14:textId="77777777" w:rsidR="00490D15" w:rsidRDefault="00DC7DDB" w:rsidP="00E342CD">
      <w:pPr>
        <w:pStyle w:val="Heading2"/>
      </w:pPr>
      <w:bookmarkStart w:id="348" w:name="_Toc35630831"/>
      <w:bookmarkStart w:id="349" w:name="_Toc35631961"/>
      <w:bookmarkStart w:id="350" w:name="_Toc35632472"/>
      <w:r>
        <w:t xml:space="preserve">Koenig </w:t>
      </w:r>
      <w:r w:rsidR="00C324C7">
        <w:t>İsim</w:t>
      </w:r>
      <w:r>
        <w:t xml:space="preserve"> Araması</w:t>
      </w:r>
      <w:bookmarkEnd w:id="348"/>
      <w:bookmarkEnd w:id="349"/>
      <w:bookmarkEnd w:id="350"/>
    </w:p>
    <w:p w14:paraId="50B5E698" w14:textId="77777777" w:rsidR="00490D15" w:rsidRDefault="00DC7DDB">
      <w:pPr>
        <w:pStyle w:val="BodyText"/>
        <w:spacing w:before="6" w:line="237" w:lineRule="auto"/>
        <w:ind w:left="316" w:right="1386"/>
      </w:pPr>
      <w:r>
        <w:t>Bir işlev çağrısıyla karşılaşan derleyici, hangi işlevin çağrıldığını anlamak için işlev çağrısının yapıldığı noktada görülebilir işlevleri araştırır.</w:t>
      </w:r>
    </w:p>
    <w:p w14:paraId="6D5C28B0" w14:textId="77777777" w:rsidR="00490D15" w:rsidRDefault="00490D15">
      <w:pPr>
        <w:pStyle w:val="BodyText"/>
        <w:spacing w:before="11"/>
        <w:rPr>
          <w:sz w:val="19"/>
        </w:rPr>
      </w:pPr>
    </w:p>
    <w:p w14:paraId="0391CF1E" w14:textId="77777777" w:rsidR="00490D15" w:rsidRDefault="00DC7DDB">
      <w:pPr>
        <w:pStyle w:val="BodyText"/>
        <w:ind w:left="354"/>
        <w:rPr>
          <w:rFonts w:ascii="Courier New"/>
        </w:rPr>
      </w:pPr>
      <w:r>
        <w:rPr>
          <w:rFonts w:ascii="Courier New"/>
        </w:rPr>
        <w:t>int main()</w:t>
      </w:r>
    </w:p>
    <w:p w14:paraId="0BC36A06" w14:textId="77777777" w:rsidR="00490D15" w:rsidRDefault="00DC7DDB">
      <w:pPr>
        <w:pStyle w:val="BodyText"/>
        <w:spacing w:before="4" w:line="224" w:lineRule="exact"/>
        <w:ind w:left="354"/>
        <w:rPr>
          <w:rFonts w:ascii="Courier New"/>
        </w:rPr>
      </w:pPr>
      <w:r>
        <w:rPr>
          <w:rFonts w:ascii="Courier New"/>
        </w:rPr>
        <w:t>{</w:t>
      </w:r>
    </w:p>
    <w:p w14:paraId="62C71D87" w14:textId="77777777" w:rsidR="00490D15" w:rsidRDefault="00DC7DDB">
      <w:pPr>
        <w:pStyle w:val="BodyText"/>
        <w:spacing w:before="2" w:line="226" w:lineRule="exact"/>
        <w:ind w:left="835"/>
        <w:rPr>
          <w:rFonts w:ascii="Courier New"/>
        </w:rPr>
      </w:pPr>
      <w:r>
        <w:rPr>
          <w:rFonts w:ascii="Courier New"/>
        </w:rPr>
        <w:t>func(object)</w:t>
      </w:r>
    </w:p>
    <w:p w14:paraId="0BC4AA79" w14:textId="77777777" w:rsidR="00490D15" w:rsidRPr="00E342CD" w:rsidRDefault="00DC7DDB" w:rsidP="00E342CD">
      <w:pPr>
        <w:pStyle w:val="BodyText"/>
        <w:spacing w:line="226" w:lineRule="exact"/>
        <w:ind w:left="354"/>
        <w:rPr>
          <w:rFonts w:ascii="Courier New"/>
        </w:rPr>
      </w:pPr>
      <w:r>
        <w:rPr>
          <w:rFonts w:ascii="Courier New"/>
        </w:rPr>
        <w:t>}</w:t>
      </w:r>
    </w:p>
    <w:p w14:paraId="12CCA30D" w14:textId="77777777" w:rsidR="00490D15" w:rsidRDefault="00DC7DDB">
      <w:pPr>
        <w:pStyle w:val="BodyText"/>
        <w:spacing w:before="102"/>
        <w:ind w:left="316" w:right="670"/>
      </w:pPr>
      <w:r>
        <w:t xml:space="preserve">Yukarıdaki kod içinde bir </w:t>
      </w:r>
      <w:r>
        <w:rPr>
          <w:i/>
        </w:rPr>
        <w:t xml:space="preserve">using </w:t>
      </w:r>
      <w:r>
        <w:t xml:space="preserve">bildirimi ya da </w:t>
      </w:r>
      <w:r>
        <w:rPr>
          <w:i/>
        </w:rPr>
        <w:t xml:space="preserve">using namespace </w:t>
      </w:r>
      <w:r>
        <w:t xml:space="preserve">komutu kullanılmadığına göre, normal olarak </w:t>
      </w:r>
      <w:r>
        <w:rPr>
          <w:i/>
        </w:rPr>
        <w:t xml:space="preserve">func </w:t>
      </w:r>
      <w:r>
        <w:t xml:space="preserve">işlevinin bir isim alanı içinde aranmaması gerekir. Standartlarla dile eklenen </w:t>
      </w:r>
      <w:r>
        <w:rPr>
          <w:i/>
        </w:rPr>
        <w:t xml:space="preserve">Koenig </w:t>
      </w:r>
      <w:r>
        <w:t>isim araması (</w:t>
      </w:r>
      <w:r>
        <w:rPr>
          <w:i/>
        </w:rPr>
        <w:t>Andrew Koenig isminden</w:t>
      </w:r>
      <w:r>
        <w:t xml:space="preserve">) bu kuralı değiştirir. İşleve gönderilen arguman olan </w:t>
      </w:r>
      <w:r>
        <w:rPr>
          <w:i/>
        </w:rPr>
        <w:t xml:space="preserve">object </w:t>
      </w:r>
      <w:r>
        <w:t xml:space="preserve">eğer bir isim alanı içinde bildirilen sınıfa ilişkin bir nesne ise, bu sınıfın bildirimini kapsayan isim alanı içinde de </w:t>
      </w:r>
      <w:r>
        <w:rPr>
          <w:i/>
        </w:rPr>
        <w:t xml:space="preserve">func </w:t>
      </w:r>
      <w:r>
        <w:t>isimli uygun bir işlevin varlığı araştırılır. Bu kurala “</w:t>
      </w:r>
      <w:r>
        <w:rPr>
          <w:i/>
        </w:rPr>
        <w:t xml:space="preserve">Koenig </w:t>
      </w:r>
      <w:r>
        <w:t>isim araması” ya da “argumana bağlı isim arama” denir.</w:t>
      </w:r>
    </w:p>
    <w:p w14:paraId="4F97DAF3" w14:textId="77777777" w:rsidR="00490D15" w:rsidRDefault="00DC7DDB">
      <w:pPr>
        <w:pStyle w:val="BodyText"/>
        <w:spacing w:before="1"/>
        <w:ind w:left="316"/>
      </w:pPr>
      <w:r>
        <w:t>Aşağıdaki kodu derleyerek çalıştırın:</w:t>
      </w:r>
    </w:p>
    <w:p w14:paraId="0FB78315" w14:textId="77777777" w:rsidR="00490D15" w:rsidRDefault="00490D15">
      <w:pPr>
        <w:pStyle w:val="BodyText"/>
        <w:spacing w:before="2"/>
        <w:rPr>
          <w:sz w:val="23"/>
        </w:rPr>
      </w:pPr>
    </w:p>
    <w:p w14:paraId="0E2C7833" w14:textId="77777777" w:rsidR="00490D15" w:rsidRDefault="00DC7DDB">
      <w:pPr>
        <w:pStyle w:val="BodyText"/>
        <w:ind w:left="354"/>
        <w:rPr>
          <w:rFonts w:ascii="Courier New"/>
        </w:rPr>
      </w:pPr>
      <w:r>
        <w:rPr>
          <w:rFonts w:ascii="Courier New"/>
        </w:rPr>
        <w:t>#include &lt;iostream&gt;</w:t>
      </w:r>
    </w:p>
    <w:p w14:paraId="5B0BFF83" w14:textId="77777777" w:rsidR="00490D15" w:rsidRDefault="00DC7DDB">
      <w:pPr>
        <w:pStyle w:val="BodyText"/>
        <w:spacing w:before="1" w:line="450" w:lineRule="atLeast"/>
        <w:ind w:left="354" w:right="7155"/>
        <w:rPr>
          <w:rFonts w:ascii="Courier New"/>
        </w:rPr>
      </w:pPr>
      <w:r>
        <w:rPr>
          <w:rFonts w:ascii="Courier New"/>
        </w:rPr>
        <w:t>using namespace std; namespace NMSPC {</w:t>
      </w:r>
    </w:p>
    <w:p w14:paraId="76562D43" w14:textId="77777777" w:rsidR="00490D15" w:rsidRDefault="00DC7DDB">
      <w:pPr>
        <w:pStyle w:val="BodyText"/>
        <w:spacing w:before="5" w:line="226" w:lineRule="exact"/>
        <w:ind w:right="7170"/>
        <w:jc w:val="center"/>
        <w:rPr>
          <w:rFonts w:ascii="Courier New"/>
        </w:rPr>
      </w:pPr>
      <w:r>
        <w:rPr>
          <w:rFonts w:ascii="Courier New"/>
        </w:rPr>
        <w:t>class A {</w:t>
      </w:r>
    </w:p>
    <w:p w14:paraId="63135A06" w14:textId="77777777" w:rsidR="00490D15" w:rsidRDefault="00DC7DDB">
      <w:pPr>
        <w:pStyle w:val="BodyText"/>
        <w:spacing w:line="224" w:lineRule="exact"/>
        <w:ind w:right="6979"/>
        <w:jc w:val="center"/>
        <w:rPr>
          <w:rFonts w:ascii="Courier New"/>
        </w:rPr>
      </w:pPr>
      <w:r>
        <w:rPr>
          <w:rFonts w:ascii="Courier New"/>
        </w:rPr>
        <w:t>//...</w:t>
      </w:r>
    </w:p>
    <w:p w14:paraId="78718D97" w14:textId="77777777" w:rsidR="00490D15" w:rsidRDefault="00DC7DDB">
      <w:pPr>
        <w:pStyle w:val="BodyText"/>
        <w:spacing w:before="2" w:line="226" w:lineRule="exact"/>
        <w:ind w:left="835"/>
        <w:rPr>
          <w:rFonts w:ascii="Courier New"/>
        </w:rPr>
      </w:pPr>
      <w:r>
        <w:rPr>
          <w:rFonts w:ascii="Courier New"/>
        </w:rPr>
        <w:t>};</w:t>
      </w:r>
    </w:p>
    <w:p w14:paraId="3751CBE6" w14:textId="77777777" w:rsidR="00490D15" w:rsidRDefault="00DC7DDB">
      <w:pPr>
        <w:pStyle w:val="BodyText"/>
        <w:spacing w:line="226" w:lineRule="exact"/>
        <w:ind w:left="835"/>
        <w:rPr>
          <w:rFonts w:ascii="Courier New"/>
        </w:rPr>
      </w:pPr>
      <w:r>
        <w:rPr>
          <w:rFonts w:ascii="Courier New"/>
        </w:rPr>
        <w:t>void foo(A a)</w:t>
      </w:r>
    </w:p>
    <w:p w14:paraId="5807FBB6" w14:textId="77777777" w:rsidR="00490D15" w:rsidRDefault="00DC7DDB">
      <w:pPr>
        <w:pStyle w:val="BodyText"/>
        <w:ind w:left="835"/>
        <w:rPr>
          <w:rFonts w:ascii="Courier New"/>
        </w:rPr>
      </w:pPr>
      <w:r>
        <w:rPr>
          <w:rFonts w:ascii="Courier New"/>
        </w:rPr>
        <w:t>{</w:t>
      </w:r>
    </w:p>
    <w:p w14:paraId="4550680F" w14:textId="77777777" w:rsidR="00490D15" w:rsidRDefault="00DC7DDB">
      <w:pPr>
        <w:pStyle w:val="BodyText"/>
        <w:spacing w:before="3" w:line="226" w:lineRule="exact"/>
        <w:ind w:left="1315"/>
        <w:rPr>
          <w:rFonts w:ascii="Courier New"/>
        </w:rPr>
      </w:pPr>
      <w:r>
        <w:rPr>
          <w:rFonts w:ascii="Courier New"/>
        </w:rPr>
        <w:t>cout &lt;&lt; "NMSPC::foo(A)" &lt;&lt; endl;</w:t>
      </w:r>
    </w:p>
    <w:p w14:paraId="38B4D35A" w14:textId="77777777" w:rsidR="00490D15" w:rsidRDefault="00DC7DDB">
      <w:pPr>
        <w:pStyle w:val="BodyText"/>
        <w:spacing w:line="226" w:lineRule="exact"/>
        <w:ind w:left="835"/>
        <w:rPr>
          <w:rFonts w:ascii="Courier New"/>
        </w:rPr>
      </w:pPr>
      <w:r>
        <w:rPr>
          <w:rFonts w:ascii="Courier New"/>
        </w:rPr>
        <w:t>}</w:t>
      </w:r>
    </w:p>
    <w:p w14:paraId="0C1CFD9D" w14:textId="77777777" w:rsidR="00490D15" w:rsidRDefault="00DC7DDB">
      <w:pPr>
        <w:pStyle w:val="BodyText"/>
        <w:spacing w:line="226" w:lineRule="exact"/>
        <w:ind w:left="354"/>
        <w:rPr>
          <w:rFonts w:ascii="Courier New"/>
        </w:rPr>
      </w:pPr>
      <w:r>
        <w:rPr>
          <w:rFonts w:ascii="Courier New"/>
        </w:rPr>
        <w:t>}</w:t>
      </w:r>
    </w:p>
    <w:p w14:paraId="4F3A2250" w14:textId="77777777" w:rsidR="00490D15" w:rsidRDefault="00490D15">
      <w:pPr>
        <w:pStyle w:val="BodyText"/>
        <w:spacing w:before="4"/>
        <w:rPr>
          <w:rFonts w:ascii="Courier New"/>
          <w:sz w:val="11"/>
        </w:rPr>
      </w:pPr>
    </w:p>
    <w:p w14:paraId="04432C56" w14:textId="77777777" w:rsidR="00490D15" w:rsidRDefault="00DC7DDB">
      <w:pPr>
        <w:pStyle w:val="BodyText"/>
        <w:spacing w:before="101" w:line="226" w:lineRule="exact"/>
        <w:ind w:left="354"/>
        <w:rPr>
          <w:rFonts w:ascii="Courier New"/>
        </w:rPr>
      </w:pPr>
      <w:r>
        <w:rPr>
          <w:rFonts w:ascii="Courier New"/>
        </w:rPr>
        <w:t>int main()</w:t>
      </w:r>
    </w:p>
    <w:p w14:paraId="2008877B" w14:textId="77777777" w:rsidR="00490D15" w:rsidRDefault="00DC7DDB">
      <w:pPr>
        <w:pStyle w:val="BodyText"/>
        <w:spacing w:line="224" w:lineRule="exact"/>
        <w:ind w:left="354"/>
        <w:rPr>
          <w:rFonts w:ascii="Courier New"/>
        </w:rPr>
      </w:pPr>
      <w:r>
        <w:rPr>
          <w:rFonts w:ascii="Courier New"/>
        </w:rPr>
        <w:t>{</w:t>
      </w:r>
    </w:p>
    <w:p w14:paraId="024241EB" w14:textId="77777777" w:rsidR="00490D15" w:rsidRDefault="00DC7DDB">
      <w:pPr>
        <w:pStyle w:val="BodyText"/>
        <w:spacing w:before="2" w:line="226" w:lineRule="exact"/>
        <w:ind w:left="835"/>
        <w:rPr>
          <w:rFonts w:ascii="Courier New"/>
        </w:rPr>
      </w:pPr>
      <w:r>
        <w:rPr>
          <w:rFonts w:ascii="Courier New"/>
        </w:rPr>
        <w:t>NMSPC::A den;</w:t>
      </w:r>
    </w:p>
    <w:p w14:paraId="42E78BBE" w14:textId="77777777" w:rsidR="00490D15" w:rsidRDefault="00DC7DDB">
      <w:pPr>
        <w:pStyle w:val="BodyText"/>
        <w:spacing w:line="226" w:lineRule="exact"/>
        <w:ind w:left="835"/>
        <w:rPr>
          <w:rFonts w:ascii="Courier New"/>
        </w:rPr>
      </w:pPr>
      <w:r>
        <w:rPr>
          <w:rFonts w:ascii="Courier New"/>
        </w:rPr>
        <w:t>foo(den);</w:t>
      </w:r>
    </w:p>
    <w:p w14:paraId="47E8DAC8" w14:textId="77777777" w:rsidR="00490D15" w:rsidRDefault="00490D15">
      <w:pPr>
        <w:pStyle w:val="BodyText"/>
        <w:spacing w:before="2"/>
        <w:rPr>
          <w:rFonts w:ascii="Courier New"/>
        </w:rPr>
      </w:pPr>
    </w:p>
    <w:p w14:paraId="4B1E0492" w14:textId="77777777" w:rsidR="00490D15" w:rsidRDefault="00DC7DDB">
      <w:pPr>
        <w:pStyle w:val="BodyText"/>
        <w:spacing w:line="226" w:lineRule="exact"/>
        <w:ind w:left="835"/>
        <w:rPr>
          <w:rFonts w:ascii="Courier New"/>
        </w:rPr>
      </w:pPr>
      <w:r>
        <w:rPr>
          <w:rFonts w:ascii="Courier New"/>
        </w:rPr>
        <w:t>return</w:t>
      </w:r>
      <w:r>
        <w:rPr>
          <w:rFonts w:ascii="Courier New"/>
          <w:spacing w:val="-2"/>
        </w:rPr>
        <w:t xml:space="preserve"> </w:t>
      </w:r>
      <w:r>
        <w:rPr>
          <w:rFonts w:ascii="Courier New"/>
        </w:rPr>
        <w:t>0;</w:t>
      </w:r>
    </w:p>
    <w:p w14:paraId="59A22DAE" w14:textId="77777777" w:rsidR="00490D15" w:rsidRDefault="00DC7DDB">
      <w:pPr>
        <w:pStyle w:val="BodyText"/>
        <w:spacing w:line="226" w:lineRule="exact"/>
        <w:ind w:left="354"/>
        <w:rPr>
          <w:rFonts w:ascii="Courier New"/>
        </w:rPr>
      </w:pPr>
      <w:r>
        <w:rPr>
          <w:rFonts w:ascii="Courier New"/>
        </w:rPr>
        <w:t>}</w:t>
      </w:r>
    </w:p>
    <w:p w14:paraId="3DBF417B" w14:textId="77777777" w:rsidR="00490D15" w:rsidRDefault="00490D15">
      <w:pPr>
        <w:pStyle w:val="BodyText"/>
        <w:rPr>
          <w:rFonts w:ascii="Courier New"/>
          <w:sz w:val="15"/>
        </w:rPr>
      </w:pPr>
    </w:p>
    <w:p w14:paraId="6D3FDA48" w14:textId="77777777" w:rsidR="00490D15" w:rsidRDefault="00DC7DDB">
      <w:pPr>
        <w:pStyle w:val="BodyText"/>
        <w:spacing w:before="102"/>
        <w:ind w:left="316" w:right="751"/>
      </w:pPr>
      <w:r>
        <w:rPr>
          <w:i/>
        </w:rPr>
        <w:t xml:space="preserve">Koenig </w:t>
      </w:r>
      <w:r>
        <w:t xml:space="preserve">isim araması otomatik olarak uygulanır. Yani </w:t>
      </w:r>
      <w:r>
        <w:rPr>
          <w:i/>
        </w:rPr>
        <w:t xml:space="preserve">Koenig </w:t>
      </w:r>
      <w:r>
        <w:t xml:space="preserve">isim aramasını etkin kılmak için bir bildirim ya da komut kullanılmak gerekmez. Bu özelliği devre dışı bırakmak da mümkün değildir. </w:t>
      </w:r>
      <w:r>
        <w:rPr>
          <w:i/>
        </w:rPr>
        <w:t xml:space="preserve">Koenig </w:t>
      </w:r>
      <w:r>
        <w:t>isim aramasının yapılması, bazı durumlarda çift anlamlılık hatasının oluşmasına da yol açabilir:</w:t>
      </w:r>
    </w:p>
    <w:p w14:paraId="45A5EAC0" w14:textId="77777777" w:rsidR="00490D15" w:rsidRDefault="00490D15">
      <w:pPr>
        <w:pStyle w:val="BodyText"/>
        <w:spacing w:before="5"/>
      </w:pPr>
    </w:p>
    <w:p w14:paraId="092BA57D" w14:textId="77777777" w:rsidR="00490D15" w:rsidRDefault="00DC7DDB">
      <w:pPr>
        <w:pStyle w:val="BodyText"/>
        <w:ind w:left="835" w:right="7275" w:hanging="481"/>
        <w:rPr>
          <w:rFonts w:ascii="Courier New"/>
        </w:rPr>
      </w:pPr>
      <w:r>
        <w:rPr>
          <w:rFonts w:ascii="Courier New"/>
        </w:rPr>
        <w:t xml:space="preserve">namespace NMSPC </w:t>
      </w:r>
      <w:r>
        <w:rPr>
          <w:rFonts w:ascii="Courier New"/>
          <w:spacing w:val="-15"/>
        </w:rPr>
        <w:t xml:space="preserve">{ </w:t>
      </w:r>
      <w:r>
        <w:rPr>
          <w:rFonts w:ascii="Courier New"/>
        </w:rPr>
        <w:t>class A</w:t>
      </w:r>
      <w:r>
        <w:rPr>
          <w:rFonts w:ascii="Courier New"/>
          <w:spacing w:val="-4"/>
        </w:rPr>
        <w:t xml:space="preserve"> </w:t>
      </w:r>
      <w:r>
        <w:rPr>
          <w:rFonts w:ascii="Courier New"/>
        </w:rPr>
        <w:t>{</w:t>
      </w:r>
    </w:p>
    <w:p w14:paraId="6A7868CD" w14:textId="77777777" w:rsidR="00490D15" w:rsidRDefault="00DC7DDB">
      <w:pPr>
        <w:pStyle w:val="BodyText"/>
        <w:spacing w:line="223" w:lineRule="exact"/>
        <w:ind w:left="1315"/>
        <w:rPr>
          <w:rFonts w:ascii="Courier New"/>
        </w:rPr>
      </w:pPr>
      <w:r>
        <w:rPr>
          <w:rFonts w:ascii="Courier New"/>
        </w:rPr>
        <w:t>//...</w:t>
      </w:r>
    </w:p>
    <w:p w14:paraId="285969C0" w14:textId="77777777" w:rsidR="00490D15" w:rsidRDefault="00DC7DDB">
      <w:pPr>
        <w:pStyle w:val="BodyText"/>
        <w:spacing w:before="2" w:line="226" w:lineRule="exact"/>
        <w:ind w:left="835"/>
        <w:rPr>
          <w:rFonts w:ascii="Courier New"/>
        </w:rPr>
      </w:pPr>
      <w:r>
        <w:rPr>
          <w:rFonts w:ascii="Courier New"/>
        </w:rPr>
        <w:t>};</w:t>
      </w:r>
    </w:p>
    <w:p w14:paraId="093AA619" w14:textId="77777777" w:rsidR="00490D15" w:rsidRDefault="00DC7DDB">
      <w:pPr>
        <w:pStyle w:val="BodyText"/>
        <w:spacing w:line="226" w:lineRule="exact"/>
        <w:ind w:left="835"/>
        <w:rPr>
          <w:rFonts w:ascii="Courier New"/>
        </w:rPr>
      </w:pPr>
      <w:r>
        <w:rPr>
          <w:rFonts w:ascii="Courier New"/>
        </w:rPr>
        <w:t>void foo(A);</w:t>
      </w:r>
    </w:p>
    <w:p w14:paraId="2A02BB2A" w14:textId="77777777" w:rsidR="00490D15" w:rsidRDefault="00DC7DDB">
      <w:pPr>
        <w:pStyle w:val="BodyText"/>
        <w:spacing w:before="4"/>
        <w:ind w:left="354"/>
        <w:rPr>
          <w:rFonts w:ascii="Courier New"/>
        </w:rPr>
      </w:pPr>
      <w:r>
        <w:rPr>
          <w:rFonts w:ascii="Courier New"/>
        </w:rPr>
        <w:t>}</w:t>
      </w:r>
    </w:p>
    <w:p w14:paraId="45D308EF" w14:textId="77777777" w:rsidR="00490D15" w:rsidRDefault="00490D15">
      <w:pPr>
        <w:pStyle w:val="BodyText"/>
        <w:spacing w:before="9"/>
        <w:rPr>
          <w:rFonts w:ascii="Courier New"/>
          <w:sz w:val="10"/>
        </w:rPr>
      </w:pPr>
    </w:p>
    <w:p w14:paraId="4C0A8806" w14:textId="77777777" w:rsidR="00490D15" w:rsidRDefault="00DC7DDB">
      <w:pPr>
        <w:pStyle w:val="BodyText"/>
        <w:spacing w:before="102"/>
        <w:ind w:left="354"/>
        <w:rPr>
          <w:rFonts w:ascii="Courier New"/>
        </w:rPr>
      </w:pPr>
      <w:r>
        <w:rPr>
          <w:rFonts w:ascii="Courier New"/>
        </w:rPr>
        <w:t>void foo(NMSPC::A);</w:t>
      </w:r>
    </w:p>
    <w:p w14:paraId="4B1127CB" w14:textId="77777777" w:rsidR="00490D15" w:rsidRDefault="00490D15">
      <w:pPr>
        <w:pStyle w:val="BodyText"/>
        <w:spacing w:before="3"/>
        <w:rPr>
          <w:rFonts w:ascii="Courier New"/>
        </w:rPr>
      </w:pPr>
    </w:p>
    <w:p w14:paraId="6C3079E0" w14:textId="77777777" w:rsidR="00490D15" w:rsidRDefault="00DC7DDB">
      <w:pPr>
        <w:pStyle w:val="BodyText"/>
        <w:spacing w:line="226" w:lineRule="exact"/>
        <w:ind w:left="354"/>
        <w:rPr>
          <w:rFonts w:ascii="Courier New"/>
        </w:rPr>
      </w:pPr>
      <w:r>
        <w:rPr>
          <w:rFonts w:ascii="Courier New"/>
        </w:rPr>
        <w:t>int main()</w:t>
      </w:r>
    </w:p>
    <w:p w14:paraId="1AC06C21" w14:textId="77777777" w:rsidR="00490D15" w:rsidRDefault="00DC7DDB">
      <w:pPr>
        <w:pStyle w:val="BodyText"/>
        <w:spacing w:line="224" w:lineRule="exact"/>
        <w:ind w:left="354"/>
        <w:rPr>
          <w:rFonts w:ascii="Courier New"/>
        </w:rPr>
      </w:pPr>
      <w:r>
        <w:rPr>
          <w:rFonts w:ascii="Courier New"/>
        </w:rPr>
        <w:t>{</w:t>
      </w:r>
    </w:p>
    <w:p w14:paraId="6300FB3D" w14:textId="77777777" w:rsidR="00490D15" w:rsidRDefault="00DC7DDB">
      <w:pPr>
        <w:pStyle w:val="BodyText"/>
        <w:spacing w:before="1" w:line="226" w:lineRule="exact"/>
        <w:ind w:left="835"/>
        <w:rPr>
          <w:rFonts w:ascii="Courier New"/>
        </w:rPr>
      </w:pPr>
      <w:r>
        <w:rPr>
          <w:rFonts w:ascii="Courier New"/>
        </w:rPr>
        <w:t>NMSPC::A a;</w:t>
      </w:r>
    </w:p>
    <w:p w14:paraId="37B3376A" w14:textId="77777777" w:rsidR="00490D15" w:rsidRDefault="00DC7DDB">
      <w:pPr>
        <w:pStyle w:val="BodyText"/>
        <w:tabs>
          <w:tab w:val="left" w:pos="2170"/>
        </w:tabs>
        <w:spacing w:line="226" w:lineRule="exact"/>
        <w:ind w:left="835"/>
        <w:rPr>
          <w:rFonts w:ascii="Courier New" w:hAnsi="Courier New"/>
        </w:rPr>
      </w:pPr>
      <w:r>
        <w:rPr>
          <w:rFonts w:ascii="Courier New" w:hAnsi="Courier New"/>
        </w:rPr>
        <w:t>foo(a);</w:t>
      </w:r>
      <w:r>
        <w:rPr>
          <w:rFonts w:ascii="Courier New" w:hAnsi="Courier New"/>
        </w:rPr>
        <w:tab/>
        <w:t>//Çift anlamlılık</w:t>
      </w:r>
      <w:r>
        <w:rPr>
          <w:rFonts w:ascii="Courier New" w:hAnsi="Courier New"/>
          <w:spacing w:val="-4"/>
        </w:rPr>
        <w:t xml:space="preserve"> </w:t>
      </w:r>
      <w:r>
        <w:rPr>
          <w:rFonts w:ascii="Courier New" w:hAnsi="Courier New"/>
        </w:rPr>
        <w:t>hatası</w:t>
      </w:r>
    </w:p>
    <w:p w14:paraId="7161B8B1" w14:textId="77777777" w:rsidR="00490D15" w:rsidRDefault="00490D15">
      <w:pPr>
        <w:pStyle w:val="BodyText"/>
        <w:spacing w:before="3"/>
        <w:rPr>
          <w:rFonts w:ascii="Courier New"/>
        </w:rPr>
      </w:pPr>
    </w:p>
    <w:p w14:paraId="4CF760AD" w14:textId="77777777" w:rsidR="00490D15" w:rsidRDefault="00DC7DDB">
      <w:pPr>
        <w:pStyle w:val="BodyText"/>
        <w:spacing w:line="226" w:lineRule="exact"/>
        <w:ind w:left="835"/>
        <w:rPr>
          <w:rFonts w:ascii="Courier New"/>
        </w:rPr>
      </w:pPr>
      <w:r>
        <w:rPr>
          <w:rFonts w:ascii="Courier New"/>
        </w:rPr>
        <w:t>return 0;</w:t>
      </w:r>
    </w:p>
    <w:p w14:paraId="4944A8C9" w14:textId="77777777" w:rsidR="00490D15" w:rsidRDefault="00DC7DDB">
      <w:pPr>
        <w:pStyle w:val="BodyText"/>
        <w:spacing w:line="226" w:lineRule="exact"/>
        <w:ind w:left="354"/>
        <w:rPr>
          <w:rFonts w:ascii="Courier New"/>
        </w:rPr>
      </w:pPr>
      <w:r>
        <w:rPr>
          <w:rFonts w:ascii="Courier New"/>
        </w:rPr>
        <w:t>}</w:t>
      </w:r>
    </w:p>
    <w:p w14:paraId="6A0BFBFC" w14:textId="77777777" w:rsidR="00490D15" w:rsidRDefault="00490D15">
      <w:pPr>
        <w:pStyle w:val="BodyText"/>
        <w:spacing w:before="5"/>
        <w:rPr>
          <w:rFonts w:ascii="Courier New"/>
          <w:sz w:val="18"/>
        </w:rPr>
      </w:pPr>
    </w:p>
    <w:p w14:paraId="68CEF1FF" w14:textId="77777777" w:rsidR="00490D15" w:rsidRDefault="00DC7DDB" w:rsidP="00E407C6">
      <w:pPr>
        <w:pStyle w:val="BodyText"/>
        <w:spacing w:before="102"/>
        <w:ind w:left="316" w:right="858"/>
      </w:pPr>
      <w:r>
        <w:t xml:space="preserve">Yukarıdaki kod parçasında </w:t>
      </w:r>
      <w:r>
        <w:rPr>
          <w:i/>
        </w:rPr>
        <w:t xml:space="preserve">main </w:t>
      </w:r>
      <w:r>
        <w:t xml:space="preserve">işlevi içinde çağrılan </w:t>
      </w:r>
      <w:r>
        <w:rPr>
          <w:i/>
        </w:rPr>
        <w:t xml:space="preserve">foo </w:t>
      </w:r>
      <w:r>
        <w:t xml:space="preserve">işlevi, hangi işlevdir? </w:t>
      </w:r>
      <w:r>
        <w:rPr>
          <w:i/>
        </w:rPr>
        <w:t xml:space="preserve">NMSPC </w:t>
      </w:r>
      <w:r>
        <w:t xml:space="preserve">isim alanı içinde bildirilen mi, global isim alanı içinde bildirilen mi? </w:t>
      </w:r>
      <w:r>
        <w:rPr>
          <w:i/>
        </w:rPr>
        <w:t xml:space="preserve">Koenig </w:t>
      </w:r>
      <w:r>
        <w:t xml:space="preserve">isim araması söz konusu olmasaydı, şüphesiz çağrılan işlev global isim alanında bildirilen </w:t>
      </w:r>
      <w:r>
        <w:rPr>
          <w:i/>
        </w:rPr>
        <w:t xml:space="preserve">foo </w:t>
      </w:r>
      <w:r>
        <w:t xml:space="preserve">işlevi olurdu. Ancak </w:t>
      </w:r>
      <w:r>
        <w:rPr>
          <w:i/>
        </w:rPr>
        <w:t xml:space="preserve">Koenig </w:t>
      </w:r>
      <w:r>
        <w:t xml:space="preserve">isim araması </w:t>
      </w:r>
      <w:r>
        <w:rPr>
          <w:i/>
        </w:rPr>
        <w:t xml:space="preserve">NMSPC </w:t>
      </w:r>
      <w:r>
        <w:t xml:space="preserve">isim alanı içindeki </w:t>
      </w:r>
      <w:r>
        <w:rPr>
          <w:i/>
        </w:rPr>
        <w:t xml:space="preserve">foo </w:t>
      </w:r>
      <w:r>
        <w:t>işlevini de görülebilir kıldığı için, derleme zamanında çift anlamlılık hatası oluşur</w:t>
      </w:r>
      <w:r w:rsidR="00E407C6">
        <w:t>.</w:t>
      </w:r>
    </w:p>
    <w:p w14:paraId="6626C2B7" w14:textId="77777777" w:rsidR="00E407C6" w:rsidRPr="00E407C6" w:rsidRDefault="00E407C6" w:rsidP="00E407C6">
      <w:pPr>
        <w:pStyle w:val="BodyText"/>
        <w:spacing w:before="102"/>
        <w:ind w:left="316" w:right="858"/>
      </w:pPr>
    </w:p>
    <w:p w14:paraId="7808C2B7" w14:textId="77777777" w:rsidR="00490D15" w:rsidRDefault="00C324C7" w:rsidP="00E342CD">
      <w:pPr>
        <w:pStyle w:val="Heading2"/>
      </w:pPr>
      <w:bookmarkStart w:id="351" w:name="_Toc35630832"/>
      <w:bookmarkStart w:id="352" w:name="_Toc35631962"/>
      <w:bookmarkStart w:id="353" w:name="_Toc35632473"/>
      <w:r>
        <w:t>İsim</w:t>
      </w:r>
      <w:r w:rsidR="00DC7DDB">
        <w:t xml:space="preserve"> Alanlarında Yapılan Arkada</w:t>
      </w:r>
      <w:r w:rsidR="002C4A2A">
        <w:t>ş</w:t>
      </w:r>
      <w:r w:rsidR="00DC7DDB">
        <w:t>lık Bildirimleri</w:t>
      </w:r>
      <w:bookmarkEnd w:id="351"/>
      <w:bookmarkEnd w:id="352"/>
      <w:bookmarkEnd w:id="353"/>
    </w:p>
    <w:p w14:paraId="0322D754" w14:textId="77777777" w:rsidR="00490D15" w:rsidRDefault="00DC7DDB">
      <w:pPr>
        <w:pStyle w:val="BodyText"/>
        <w:spacing w:before="3"/>
        <w:ind w:left="316" w:right="672"/>
      </w:pPr>
      <w:r>
        <w:t>Arkadaşlık bildirimi aynı zamanda arkadaşlık verilen işlev için bir prototip bildirimidir. Bir isim alanı içinde bir işleve arkadaşlık verildiği zaman arkadaşlık bildirimi isim alanı içinde yapılırsa, işlev de isim alanında bildirilmiş olur. Böylece arkadaşlık verilen işlev de isim alanının bir elemanı olur.</w:t>
      </w:r>
    </w:p>
    <w:p w14:paraId="6AAB53E8" w14:textId="77777777" w:rsidR="00490D15" w:rsidRDefault="00490D15">
      <w:pPr>
        <w:pStyle w:val="BodyText"/>
        <w:spacing w:before="11"/>
        <w:rPr>
          <w:sz w:val="18"/>
        </w:rPr>
      </w:pPr>
    </w:p>
    <w:p w14:paraId="49BED36F" w14:textId="77777777" w:rsidR="00490D15" w:rsidRDefault="00DC7DDB">
      <w:pPr>
        <w:pStyle w:val="BodyText"/>
        <w:ind w:left="811" w:right="7395" w:hanging="457"/>
        <w:rPr>
          <w:rFonts w:ascii="Courier New"/>
        </w:rPr>
      </w:pPr>
      <w:r>
        <w:rPr>
          <w:rFonts w:ascii="Courier New"/>
        </w:rPr>
        <w:t>namespace CDernek{ class Sample {</w:t>
      </w:r>
    </w:p>
    <w:p w14:paraId="38C2263C" w14:textId="77777777" w:rsidR="00490D15" w:rsidRDefault="00DC7DDB">
      <w:pPr>
        <w:pStyle w:val="BodyText"/>
        <w:spacing w:line="224" w:lineRule="exact"/>
        <w:ind w:left="1262"/>
        <w:rPr>
          <w:rFonts w:ascii="Courier New"/>
        </w:rPr>
      </w:pPr>
      <w:r>
        <w:rPr>
          <w:rFonts w:ascii="Courier New"/>
        </w:rPr>
        <w:t>int x;</w:t>
      </w:r>
    </w:p>
    <w:p w14:paraId="0B41AEA1" w14:textId="77777777" w:rsidR="00490D15" w:rsidRDefault="00DC7DDB">
      <w:pPr>
        <w:pStyle w:val="BodyText"/>
        <w:spacing w:line="226" w:lineRule="exact"/>
        <w:ind w:left="1262"/>
        <w:rPr>
          <w:rFonts w:ascii="Courier New"/>
        </w:rPr>
      </w:pPr>
      <w:r>
        <w:rPr>
          <w:rFonts w:ascii="Courier New"/>
        </w:rPr>
        <w:t>friend void foo();</w:t>
      </w:r>
    </w:p>
    <w:p w14:paraId="71D5205D" w14:textId="77777777" w:rsidR="00490D15" w:rsidRDefault="00DC7DDB">
      <w:pPr>
        <w:pStyle w:val="BodyText"/>
        <w:spacing w:before="4" w:line="226" w:lineRule="exact"/>
        <w:ind w:left="811"/>
        <w:rPr>
          <w:rFonts w:ascii="Courier New"/>
        </w:rPr>
      </w:pPr>
      <w:r>
        <w:rPr>
          <w:rFonts w:ascii="Courier New"/>
        </w:rPr>
        <w:t>};</w:t>
      </w:r>
    </w:p>
    <w:p w14:paraId="184793BD" w14:textId="77777777" w:rsidR="00490D15" w:rsidRDefault="00DC7DDB">
      <w:pPr>
        <w:pStyle w:val="BodyText"/>
        <w:spacing w:line="226" w:lineRule="exact"/>
        <w:ind w:left="811"/>
        <w:rPr>
          <w:rFonts w:ascii="Courier New"/>
        </w:rPr>
      </w:pPr>
      <w:r>
        <w:rPr>
          <w:rFonts w:ascii="Courier New"/>
        </w:rPr>
        <w:t>//...</w:t>
      </w:r>
    </w:p>
    <w:p w14:paraId="0CFB6832" w14:textId="77777777" w:rsidR="00490D15" w:rsidRDefault="00DC7DDB">
      <w:pPr>
        <w:pStyle w:val="BodyText"/>
        <w:spacing w:line="226" w:lineRule="exact"/>
        <w:ind w:left="354"/>
        <w:rPr>
          <w:rFonts w:ascii="Courier New"/>
        </w:rPr>
      </w:pPr>
      <w:r>
        <w:rPr>
          <w:rFonts w:ascii="Courier New"/>
        </w:rPr>
        <w:t>}</w:t>
      </w:r>
    </w:p>
    <w:p w14:paraId="23D8F1ED" w14:textId="77777777" w:rsidR="00490D15" w:rsidRDefault="00490D15">
      <w:pPr>
        <w:pStyle w:val="BodyText"/>
        <w:spacing w:before="9"/>
        <w:rPr>
          <w:rFonts w:ascii="Courier New"/>
          <w:sz w:val="10"/>
        </w:rPr>
      </w:pPr>
    </w:p>
    <w:p w14:paraId="54C5C792" w14:textId="77777777" w:rsidR="00490D15" w:rsidRDefault="00DC7DDB">
      <w:pPr>
        <w:pStyle w:val="BodyText"/>
        <w:spacing w:before="102"/>
        <w:ind w:left="354"/>
        <w:rPr>
          <w:rFonts w:ascii="Courier New"/>
        </w:rPr>
      </w:pPr>
      <w:r>
        <w:rPr>
          <w:rFonts w:ascii="Courier New"/>
        </w:rPr>
        <w:t>void foo()</w:t>
      </w:r>
    </w:p>
    <w:p w14:paraId="428607E7" w14:textId="77777777" w:rsidR="00490D15" w:rsidRDefault="00DC7DDB">
      <w:pPr>
        <w:pStyle w:val="BodyText"/>
        <w:spacing w:before="4" w:line="225" w:lineRule="exact"/>
        <w:ind w:left="354"/>
        <w:rPr>
          <w:rFonts w:ascii="Courier New"/>
        </w:rPr>
      </w:pPr>
      <w:r>
        <w:rPr>
          <w:rFonts w:ascii="Courier New"/>
        </w:rPr>
        <w:t>{</w:t>
      </w:r>
    </w:p>
    <w:p w14:paraId="2AE9F6EC" w14:textId="77777777" w:rsidR="00490D15" w:rsidRDefault="00DC7DDB">
      <w:pPr>
        <w:pStyle w:val="BodyText"/>
        <w:spacing w:before="1" w:line="226" w:lineRule="exact"/>
        <w:ind w:left="835"/>
        <w:rPr>
          <w:rFonts w:ascii="Courier New"/>
        </w:rPr>
      </w:pPr>
      <w:r>
        <w:rPr>
          <w:rFonts w:ascii="Courier New"/>
        </w:rPr>
        <w:t>CDernek::Sample sam;</w:t>
      </w:r>
    </w:p>
    <w:p w14:paraId="6CB27294" w14:textId="77777777" w:rsidR="00490D15" w:rsidRDefault="00DC7DDB">
      <w:pPr>
        <w:pStyle w:val="BodyText"/>
        <w:tabs>
          <w:tab w:val="left" w:pos="2755"/>
        </w:tabs>
        <w:spacing w:line="226" w:lineRule="exact"/>
        <w:ind w:left="835"/>
        <w:rPr>
          <w:rFonts w:ascii="Courier New" w:hAnsi="Courier New"/>
        </w:rPr>
      </w:pPr>
      <w:r>
        <w:rPr>
          <w:rFonts w:ascii="Courier New" w:hAnsi="Courier New"/>
        </w:rPr>
        <w:t>sam.x</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//Geçersiz</w:t>
      </w:r>
    </w:p>
    <w:p w14:paraId="14E29679" w14:textId="77777777" w:rsidR="00490D15" w:rsidRDefault="00DC7DDB">
      <w:pPr>
        <w:pStyle w:val="BodyText"/>
        <w:spacing w:line="226" w:lineRule="exact"/>
        <w:ind w:left="354"/>
        <w:rPr>
          <w:rFonts w:ascii="Courier New"/>
        </w:rPr>
      </w:pPr>
      <w:r>
        <w:rPr>
          <w:rFonts w:ascii="Courier New"/>
        </w:rPr>
        <w:t>}</w:t>
      </w:r>
    </w:p>
    <w:p w14:paraId="53B3596D" w14:textId="77777777" w:rsidR="00490D15" w:rsidRDefault="00490D15">
      <w:pPr>
        <w:pStyle w:val="BodyText"/>
        <w:spacing w:before="5"/>
        <w:rPr>
          <w:rFonts w:ascii="Courier New"/>
          <w:sz w:val="23"/>
        </w:rPr>
      </w:pPr>
    </w:p>
    <w:p w14:paraId="227A90A7" w14:textId="77777777" w:rsidR="00490D15" w:rsidRDefault="00DC7DDB">
      <w:pPr>
        <w:pStyle w:val="BodyText"/>
        <w:spacing w:before="102"/>
        <w:ind w:left="316"/>
      </w:pPr>
      <w:r>
        <w:t xml:space="preserve">Yukarıda </w:t>
      </w:r>
      <w:r>
        <w:rPr>
          <w:i/>
        </w:rPr>
        <w:t xml:space="preserve">Cdernek </w:t>
      </w:r>
      <w:r>
        <w:t xml:space="preserve">isim alanı içinde tanımlanan </w:t>
      </w:r>
      <w:r>
        <w:rPr>
          <w:i/>
        </w:rPr>
        <w:t xml:space="preserve">Sample </w:t>
      </w:r>
      <w:r>
        <w:t>isimli sınıf içinde yapılan</w:t>
      </w:r>
    </w:p>
    <w:p w14:paraId="530C1947" w14:textId="77777777" w:rsidR="00490D15" w:rsidRDefault="00490D15">
      <w:pPr>
        <w:pStyle w:val="BodyText"/>
      </w:pPr>
    </w:p>
    <w:p w14:paraId="1232A4FE" w14:textId="77777777" w:rsidR="00490D15" w:rsidRDefault="00DC7DDB">
      <w:pPr>
        <w:pStyle w:val="BodyText"/>
        <w:ind w:left="354"/>
        <w:rPr>
          <w:rFonts w:ascii="Courier New"/>
        </w:rPr>
      </w:pPr>
      <w:r>
        <w:rPr>
          <w:rFonts w:ascii="Courier New"/>
        </w:rPr>
        <w:t>friend void foo();</w:t>
      </w:r>
    </w:p>
    <w:p w14:paraId="3BF062D7" w14:textId="77777777" w:rsidR="00490D15" w:rsidRDefault="00490D15">
      <w:pPr>
        <w:pStyle w:val="BodyText"/>
        <w:spacing w:before="5"/>
        <w:rPr>
          <w:rFonts w:ascii="Courier New"/>
          <w:sz w:val="21"/>
        </w:rPr>
      </w:pPr>
    </w:p>
    <w:p w14:paraId="100C9F49" w14:textId="77777777" w:rsidR="00490D15" w:rsidRDefault="00DC7DDB">
      <w:pPr>
        <w:pStyle w:val="BodyText"/>
        <w:ind w:left="316"/>
      </w:pPr>
      <w:r>
        <w:t>bildirimi aynı zamanda bu işlevin bildirimi olduğundan arkadaşlık verilen işlev</w:t>
      </w:r>
    </w:p>
    <w:p w14:paraId="4F476A71" w14:textId="77777777" w:rsidR="00490D15" w:rsidRDefault="00490D15">
      <w:pPr>
        <w:pStyle w:val="BodyText"/>
      </w:pPr>
    </w:p>
    <w:p w14:paraId="01CB505D" w14:textId="77777777" w:rsidR="00490D15" w:rsidRDefault="00DC7DDB">
      <w:pPr>
        <w:pStyle w:val="BodyText"/>
        <w:ind w:left="354"/>
        <w:rPr>
          <w:rFonts w:ascii="Courier New"/>
        </w:rPr>
      </w:pPr>
      <w:r>
        <w:rPr>
          <w:rFonts w:ascii="Courier New"/>
        </w:rPr>
        <w:t>void Cdernek::foo()</w:t>
      </w:r>
    </w:p>
    <w:p w14:paraId="6FD6B50E" w14:textId="77777777" w:rsidR="00490D15" w:rsidRDefault="00490D15">
      <w:pPr>
        <w:pStyle w:val="BodyText"/>
        <w:spacing w:before="7"/>
        <w:rPr>
          <w:rFonts w:ascii="Courier New"/>
          <w:sz w:val="21"/>
        </w:rPr>
      </w:pPr>
    </w:p>
    <w:p w14:paraId="1AECDFEA" w14:textId="77777777" w:rsidR="00490D15" w:rsidRDefault="00DC7DDB">
      <w:pPr>
        <w:pStyle w:val="BodyText"/>
        <w:spacing w:line="237" w:lineRule="auto"/>
        <w:ind w:left="316" w:right="1565"/>
      </w:pPr>
      <w:r>
        <w:t xml:space="preserve">işlevidir. Eğer </w:t>
      </w:r>
      <w:r>
        <w:rPr>
          <w:i/>
        </w:rPr>
        <w:t xml:space="preserve">Cdernek </w:t>
      </w:r>
      <w:r>
        <w:t>isim alanı içinde global isim alanında bildirilmiş bir işleve arkadaşlık verilmek istenseydi arkadaşlık bildirimi</w:t>
      </w:r>
    </w:p>
    <w:p w14:paraId="0C56C7F0" w14:textId="77777777" w:rsidR="00490D15" w:rsidRDefault="00490D15">
      <w:pPr>
        <w:pStyle w:val="BodyText"/>
        <w:spacing w:before="4"/>
      </w:pPr>
    </w:p>
    <w:p w14:paraId="7840F0F1" w14:textId="77777777" w:rsidR="00490D15" w:rsidRDefault="00DC7DDB">
      <w:pPr>
        <w:pStyle w:val="BodyText"/>
        <w:spacing w:before="1"/>
        <w:ind w:left="354"/>
        <w:rPr>
          <w:rFonts w:ascii="Courier New"/>
        </w:rPr>
      </w:pPr>
      <w:r>
        <w:rPr>
          <w:rFonts w:ascii="Courier New"/>
        </w:rPr>
        <w:t>friend void ::foo();</w:t>
      </w:r>
    </w:p>
    <w:p w14:paraId="6E683493" w14:textId="77777777" w:rsidR="00490D15" w:rsidRDefault="00490D15">
      <w:pPr>
        <w:pStyle w:val="BodyText"/>
        <w:spacing w:before="6"/>
        <w:rPr>
          <w:rFonts w:ascii="Courier New"/>
          <w:sz w:val="21"/>
        </w:rPr>
      </w:pPr>
    </w:p>
    <w:p w14:paraId="2EB5E251" w14:textId="77777777" w:rsidR="00490D15" w:rsidRDefault="00DC7DDB">
      <w:pPr>
        <w:pStyle w:val="BodyText"/>
        <w:spacing w:before="1" w:line="237" w:lineRule="auto"/>
        <w:ind w:left="316" w:right="1782"/>
      </w:pPr>
      <w:r>
        <w:t xml:space="preserve">biçiminde yapılmalı ve isim alanı tanımından önce global </w:t>
      </w:r>
      <w:r>
        <w:rPr>
          <w:i/>
        </w:rPr>
        <w:t xml:space="preserve">foo </w:t>
      </w:r>
      <w:r>
        <w:t>işlevinin bildirimi yapılmalıydı.</w:t>
      </w:r>
    </w:p>
    <w:p w14:paraId="12B7FB18" w14:textId="77777777" w:rsidR="00490D15" w:rsidRDefault="00490D15">
      <w:pPr>
        <w:pStyle w:val="BodyText"/>
        <w:spacing w:before="11"/>
        <w:rPr>
          <w:sz w:val="19"/>
        </w:rPr>
      </w:pPr>
    </w:p>
    <w:p w14:paraId="37288E01" w14:textId="77777777" w:rsidR="00490D15" w:rsidRDefault="00DC7DDB">
      <w:pPr>
        <w:pStyle w:val="BodyText"/>
        <w:ind w:left="316" w:right="682"/>
      </w:pPr>
      <w:r>
        <w:t xml:space="preserve">Global isim alanında tanımlanan </w:t>
      </w:r>
      <w:r>
        <w:rPr>
          <w:i/>
        </w:rPr>
        <w:t xml:space="preserve">foo </w:t>
      </w:r>
      <w:r>
        <w:t xml:space="preserve">isimli işlev içinde </w:t>
      </w:r>
      <w:r>
        <w:rPr>
          <w:i/>
        </w:rPr>
        <w:t xml:space="preserve">Sample </w:t>
      </w:r>
      <w:r>
        <w:t xml:space="preserve">sınıfının </w:t>
      </w:r>
      <w:r>
        <w:rPr>
          <w:i/>
        </w:rPr>
        <w:t xml:space="preserve">private </w:t>
      </w:r>
      <w:r>
        <w:t xml:space="preserve">elemanına erişilmeye çalışıldığını görüyorsunuz. </w:t>
      </w:r>
      <w:r>
        <w:rPr>
          <w:i/>
        </w:rPr>
        <w:t xml:space="preserve">CDernek::Sample </w:t>
      </w:r>
      <w:r>
        <w:t xml:space="preserve">sınıfı arkadaşlığı global </w:t>
      </w:r>
      <w:r>
        <w:rPr>
          <w:i/>
        </w:rPr>
        <w:t xml:space="preserve">func </w:t>
      </w:r>
      <w:r>
        <w:t>işlevine vermemiştir. Bu nedenle</w:t>
      </w:r>
    </w:p>
    <w:p w14:paraId="29DC7E60" w14:textId="77777777" w:rsidR="00490D15" w:rsidRDefault="00490D15">
      <w:pPr>
        <w:pStyle w:val="BodyText"/>
        <w:spacing w:before="3"/>
      </w:pPr>
    </w:p>
    <w:p w14:paraId="0AE903B1" w14:textId="77777777" w:rsidR="00490D15" w:rsidRDefault="00DC7DDB">
      <w:pPr>
        <w:pStyle w:val="BodyText"/>
        <w:ind w:left="354"/>
        <w:rPr>
          <w:rFonts w:ascii="Courier New"/>
        </w:rPr>
      </w:pPr>
      <w:r>
        <w:rPr>
          <w:rFonts w:ascii="Courier New"/>
        </w:rPr>
        <w:t>sam.x</w:t>
      </w:r>
    </w:p>
    <w:p w14:paraId="283F5679" w14:textId="77777777" w:rsidR="00490D15" w:rsidRDefault="00490D15">
      <w:pPr>
        <w:pStyle w:val="BodyText"/>
        <w:spacing w:before="5"/>
        <w:rPr>
          <w:rFonts w:ascii="Courier New"/>
          <w:sz w:val="21"/>
        </w:rPr>
      </w:pPr>
    </w:p>
    <w:p w14:paraId="20E52A23" w14:textId="77777777" w:rsidR="00490D15" w:rsidRDefault="00DC7DDB">
      <w:pPr>
        <w:pStyle w:val="BodyText"/>
        <w:ind w:left="316"/>
      </w:pPr>
      <w:r>
        <w:t>erişimi geçerli değildir.</w:t>
      </w:r>
    </w:p>
    <w:p w14:paraId="128E53D0" w14:textId="77777777" w:rsidR="00490D15" w:rsidRDefault="00490D15">
      <w:pPr>
        <w:pStyle w:val="BodyText"/>
        <w:spacing w:before="9"/>
        <w:rPr>
          <w:sz w:val="19"/>
        </w:rPr>
      </w:pPr>
    </w:p>
    <w:p w14:paraId="793216E5" w14:textId="77777777" w:rsidR="00490D15" w:rsidRDefault="00C324C7" w:rsidP="00E342CD">
      <w:pPr>
        <w:pStyle w:val="Heading2"/>
      </w:pPr>
      <w:bookmarkStart w:id="354" w:name="_Toc35630833"/>
      <w:bookmarkStart w:id="355" w:name="_Toc35631963"/>
      <w:bookmarkStart w:id="356" w:name="_Toc35632474"/>
      <w:r>
        <w:t>İsim</w:t>
      </w:r>
      <w:r w:rsidR="00DC7DDB">
        <w:t xml:space="preserve"> Alanları Ne Zaman Kullanılmalı</w:t>
      </w:r>
      <w:bookmarkEnd w:id="354"/>
      <w:bookmarkEnd w:id="355"/>
      <w:bookmarkEnd w:id="356"/>
    </w:p>
    <w:p w14:paraId="11A54236" w14:textId="77777777" w:rsidR="00490D15" w:rsidRDefault="00DC7DDB">
      <w:pPr>
        <w:pStyle w:val="BodyText"/>
        <w:spacing w:before="3"/>
        <w:ind w:left="316" w:right="596"/>
      </w:pPr>
      <w:r>
        <w:t>İsim çakışması olasılığının büyük projeler söz konusu olduğunda daha da artacağı açıktır. Yüzlerce kaynak dosyanın olduğu bir projede hem isim çakışması riski hem de isim çakışmasının neden olacağı ek maliyet yüksektir. Büyük projelerde isim alanlarının kullanılması kaçınılmazdır. Ancak tek bir programcının geliştirdiği çok fazla dosyaya sahip olmayan projelerde isim alanlarının kullanılması fazla bir getiri sağlamaz. Ne de olsa isim çakışması olması durumunda programcı kolayca bazı isimleri değiştirerek çakışma durumunu ortadan kaldırabilir.</w:t>
      </w:r>
    </w:p>
    <w:p w14:paraId="0BE9BE34" w14:textId="77777777" w:rsidR="00490D15" w:rsidRDefault="00490D15">
      <w:pPr>
        <w:pStyle w:val="BodyText"/>
        <w:spacing w:before="10"/>
        <w:rPr>
          <w:sz w:val="23"/>
        </w:rPr>
      </w:pPr>
    </w:p>
    <w:p w14:paraId="2132874A" w14:textId="77777777" w:rsidR="00490D15" w:rsidRDefault="00C324C7" w:rsidP="00E342CD">
      <w:pPr>
        <w:pStyle w:val="Heading2"/>
      </w:pPr>
      <w:bookmarkStart w:id="357" w:name="_Toc35630834"/>
      <w:bookmarkStart w:id="358" w:name="_Toc35631964"/>
      <w:bookmarkStart w:id="359" w:name="_Toc35632475"/>
      <w:r>
        <w:t>İsim</w:t>
      </w:r>
      <w:r w:rsidR="00DC7DDB">
        <w:t xml:space="preserve"> Alanlarının Maliyeti</w:t>
      </w:r>
      <w:bookmarkEnd w:id="357"/>
      <w:bookmarkEnd w:id="358"/>
      <w:bookmarkEnd w:id="359"/>
    </w:p>
    <w:p w14:paraId="2A7CF6C7" w14:textId="77777777" w:rsidR="00490D15" w:rsidRDefault="00DC7DDB">
      <w:pPr>
        <w:pStyle w:val="BodyText"/>
        <w:spacing w:before="95"/>
        <w:ind w:left="316" w:right="591"/>
      </w:pPr>
      <w:r>
        <w:t>İsim alanı kullanımı programın çalışma zamanı söz konusu olduğunda, çalışan programın hızı ya da kullandığı bellek açısından ek bir yük getirmez. İsim alanlarına ilişkin kontroller programın derleme zamanında yapılır.</w:t>
      </w:r>
    </w:p>
    <w:p w14:paraId="1714026B" w14:textId="77777777" w:rsidR="00490D15" w:rsidRDefault="00490D15">
      <w:pPr>
        <w:sectPr w:rsidR="00490D15">
          <w:pgSz w:w="11910" w:h="16840"/>
          <w:pgMar w:top="1320" w:right="880" w:bottom="960" w:left="1100" w:header="709" w:footer="777" w:gutter="0"/>
          <w:cols w:space="720"/>
        </w:sectPr>
      </w:pPr>
    </w:p>
    <w:p w14:paraId="75AD7957" w14:textId="77777777" w:rsidR="00490D15" w:rsidRDefault="00DC7DDB" w:rsidP="00E342CD">
      <w:pPr>
        <w:pStyle w:val="Heading1"/>
      </w:pPr>
      <w:bookmarkStart w:id="360" w:name="_Toc35630835"/>
      <w:bookmarkStart w:id="361" w:name="_Toc35631965"/>
      <w:bookmarkStart w:id="362" w:name="_Toc35632476"/>
      <w:r>
        <w:t>TÜRETME</w:t>
      </w:r>
      <w:bookmarkEnd w:id="360"/>
      <w:bookmarkEnd w:id="361"/>
      <w:bookmarkEnd w:id="362"/>
    </w:p>
    <w:p w14:paraId="1B1500D5" w14:textId="77777777" w:rsidR="00490D15" w:rsidRDefault="00DC7DDB">
      <w:pPr>
        <w:pStyle w:val="BodyText"/>
        <w:spacing w:before="242"/>
        <w:ind w:left="316" w:right="543"/>
      </w:pPr>
      <w:r>
        <w:t>Türetme (</w:t>
      </w:r>
      <w:r>
        <w:rPr>
          <w:i/>
        </w:rPr>
        <w:t>inheritance</w:t>
      </w:r>
      <w:r>
        <w:t>) nesne yönelimli programlama tekniğinin en önemli araçlarındandır. Türetme yoluyla önceden tanımlanmış olan bir sınıfın üzerinde değişiklik yapmadan,sınıfın işlevleri genişletilebilir. Önceden tanımlanmış olan sınıflar türetme işlemi ile gereksinimlere göre biçimlendirebilir. Türetme yoluyla bir sınıf başka bir sınıfın var olan özelliklerini alarak, o sınıf türünden bir nesneymiş gibi kullanılabilir. Türetme, nesne yönelimli programlamanın olmazsa olmaz araçlarındandır.</w:t>
      </w:r>
    </w:p>
    <w:p w14:paraId="0FCDB988" w14:textId="77777777" w:rsidR="00490D15" w:rsidRDefault="00490D15">
      <w:pPr>
        <w:pStyle w:val="BodyText"/>
        <w:spacing w:before="3"/>
      </w:pPr>
    </w:p>
    <w:p w14:paraId="62535B30" w14:textId="77777777" w:rsidR="00490D15" w:rsidRDefault="00DC7DDB">
      <w:pPr>
        <w:pStyle w:val="BodyText"/>
        <w:ind w:left="316" w:right="554"/>
      </w:pPr>
      <w:r>
        <w:t xml:space="preserve">Dış dünyadaki nesneler arasında bazı ilişkiler kurmamız, o nesneleri soyutlayarak algılamamızı kolaylaştırır. Bu ilişkilerden birincisi İngilizcede </w:t>
      </w:r>
      <w:r>
        <w:rPr>
          <w:i/>
        </w:rPr>
        <w:t xml:space="preserve">"has a" </w:t>
      </w:r>
      <w:r>
        <w:t xml:space="preserve">ilişkisi diye bilinen ilişkidir. Bir nesne başka bir nesneye sahiptir. </w:t>
      </w:r>
      <w:r>
        <w:rPr>
          <w:i/>
        </w:rPr>
        <w:t>"Bilgisayarın monitörü var"</w:t>
      </w:r>
      <w:r>
        <w:t xml:space="preserve">, </w:t>
      </w:r>
      <w:r>
        <w:rPr>
          <w:i/>
        </w:rPr>
        <w:t xml:space="preserve">"Arabanın 4 tekerleği var" </w:t>
      </w:r>
      <w:r>
        <w:t>gibi cümlelerde, bilgisayarın ya da arabanın nelere sahip olduğunu görmek, nesneleri temel bileşenlerine ayırmak, bu nesneleri daha iyi soyutlamamıza yardımcı olur. Şüphesiz araba ya da bilgisayar belki yüzlerce farklı parçaya sahiptir. Ancak zaten soyutlama(</w:t>
      </w:r>
      <w:r>
        <w:rPr>
          <w:i/>
        </w:rPr>
        <w:t>abstraction)</w:t>
      </w:r>
      <w:r>
        <w:t>, bazı ayrıntıları görmezden gelip temel nitelikler üstünde odaklanarak, genel kavrama derecesini artırmaya dayanır.</w:t>
      </w:r>
    </w:p>
    <w:p w14:paraId="32DE36E6" w14:textId="77777777" w:rsidR="00490D15" w:rsidRDefault="00490D15">
      <w:pPr>
        <w:pStyle w:val="BodyText"/>
        <w:spacing w:before="9"/>
        <w:rPr>
          <w:sz w:val="19"/>
        </w:rPr>
      </w:pPr>
    </w:p>
    <w:p w14:paraId="11ECF611" w14:textId="77777777" w:rsidR="00490D15" w:rsidRDefault="00DC7DDB">
      <w:pPr>
        <w:pStyle w:val="BodyText"/>
        <w:spacing w:before="1"/>
        <w:ind w:left="316" w:right="854"/>
      </w:pPr>
      <w:r>
        <w:t xml:space="preserve">Soyutlamada ve algılamada kullandığımız ikinci teknik ise ingilizcede </w:t>
      </w:r>
      <w:r>
        <w:rPr>
          <w:i/>
        </w:rPr>
        <w:t xml:space="preserve">"is a" </w:t>
      </w:r>
      <w:r>
        <w:t xml:space="preserve">ilişkisi diye bilinir. </w:t>
      </w:r>
      <w:r>
        <w:rPr>
          <w:i/>
        </w:rPr>
        <w:t xml:space="preserve">"Aslan bir hayvandır." </w:t>
      </w:r>
      <w:r>
        <w:t xml:space="preserve">Burada verilen ana bilgi şudur. </w:t>
      </w:r>
      <w:r>
        <w:rPr>
          <w:i/>
        </w:rPr>
        <w:t xml:space="preserve">"Her aslan bir hayvandır." </w:t>
      </w:r>
      <w:r>
        <w:t xml:space="preserve">Her aslan hayvanların genel özelliklerini taşır. Ancak aslan hayvanların genel özellikleri dışında bazı başka özelliklere de sahiptir. Aslan yırtıcı bir hayvandır. Aslan etobur bir hayvandır. Aslan hayvan kavramının daha özelleştirilmiş bir üyesidir. Şüphesiz bunun tersi doğru değildir. Yani her hayvan aslanların genel özelliklerini taşımaz. Her hayvan yırtıcı değildir. Her hayvan etobur değildir. Ancak öznesi hayvan olan bir cümle içinde özneyi değiştirip aslan yaparsak, cümle yanlış olmaz. Örneğin, </w:t>
      </w:r>
      <w:r>
        <w:rPr>
          <w:i/>
        </w:rPr>
        <w:t xml:space="preserve">"Hayvanlar su içer." </w:t>
      </w:r>
      <w:r>
        <w:t xml:space="preserve">cümlesi doğru olduğu gibi </w:t>
      </w:r>
      <w:r>
        <w:rPr>
          <w:i/>
        </w:rPr>
        <w:t xml:space="preserve">"Aslanlar su içer." </w:t>
      </w:r>
      <w:r>
        <w:t>cümlesi de doğrudur.</w:t>
      </w:r>
    </w:p>
    <w:p w14:paraId="4AA89BDA" w14:textId="77777777" w:rsidR="00490D15" w:rsidRDefault="00490D15">
      <w:pPr>
        <w:pStyle w:val="BodyText"/>
        <w:spacing w:before="3"/>
      </w:pPr>
    </w:p>
    <w:p w14:paraId="416FE472" w14:textId="77777777" w:rsidR="00490D15" w:rsidRDefault="00DC7DDB">
      <w:pPr>
        <w:pStyle w:val="BodyText"/>
        <w:ind w:left="316" w:right="597"/>
      </w:pPr>
      <w:r>
        <w:rPr>
          <w:i/>
        </w:rPr>
        <w:t xml:space="preserve">"is a" </w:t>
      </w:r>
      <w:r>
        <w:t xml:space="preserve">ilişkisi bir </w:t>
      </w:r>
      <w:r>
        <w:rPr>
          <w:i/>
        </w:rPr>
        <w:t xml:space="preserve">ana tür-yan tür </w:t>
      </w:r>
      <w:r>
        <w:t>ilişkisidir. Bu ilişki algılamayı güçlendirmek için kademelendirilebilir. Böylece bir tür ağacı oluşturulabilir. Bazı hayvanlar et yiyerek beslenir. Bu hayvalara etobur hayvanlar diyelim. Her etobur hayvan bir hayvandır. Aslan etobur bir hayvandır. Bazı etobur hayvanların nesli tükenmektedir. Bazı etobur hayvanlar evcilleştirilebilir. Kedi evcilleştirilebilen bir etobur hayvandır.</w:t>
      </w:r>
    </w:p>
    <w:p w14:paraId="7C9BB29E" w14:textId="77777777" w:rsidR="00490D15" w:rsidRDefault="00490D15">
      <w:pPr>
        <w:pStyle w:val="BodyText"/>
        <w:spacing w:before="1"/>
      </w:pPr>
    </w:p>
    <w:p w14:paraId="7C2042FE" w14:textId="77777777" w:rsidR="00490D15" w:rsidRDefault="00DC7DDB">
      <w:pPr>
        <w:pStyle w:val="BodyText"/>
        <w:ind w:left="316" w:right="548"/>
      </w:pPr>
      <w:r>
        <w:t>Nesne yönelimli programlama, dış dünyanın daha iyi modellenmesine ve programın problem düzleminde soyutlanarak gerçekleştirilmesine dayanır. Gerçek dünyayı nesnelere ve bu nesnelerin ilişkileri yoluyla soyutluyorsak, program yazarken de soyutlamayı bu biçimde yapmamız işimizi kolaylaştırır.</w:t>
      </w:r>
    </w:p>
    <w:p w14:paraId="7CB7042E" w14:textId="77777777" w:rsidR="00490D15" w:rsidRDefault="00490D15">
      <w:pPr>
        <w:pStyle w:val="BodyText"/>
      </w:pPr>
    </w:p>
    <w:p w14:paraId="142846EF" w14:textId="77777777" w:rsidR="00490D15" w:rsidRDefault="00DC7DDB">
      <w:pPr>
        <w:pStyle w:val="BodyText"/>
        <w:ind w:left="316" w:right="974"/>
      </w:pPr>
      <w:r>
        <w:t>C++ dilinde "</w:t>
      </w:r>
      <w:r>
        <w:rPr>
          <w:i/>
        </w:rPr>
        <w:t xml:space="preserve">has a" </w:t>
      </w:r>
      <w:r>
        <w:t>ilişkisi bileşik nesne oluşturma yoluyla (</w:t>
      </w:r>
      <w:r>
        <w:rPr>
          <w:i/>
        </w:rPr>
        <w:t>composition</w:t>
      </w:r>
      <w:r>
        <w:t xml:space="preserve">) sağlanır. "Bileşik nesneler" isimli bölümde bu konuyu incelemiştik. </w:t>
      </w:r>
      <w:r>
        <w:rPr>
          <w:i/>
        </w:rPr>
        <w:t xml:space="preserve">"is a" </w:t>
      </w:r>
      <w:r>
        <w:t>ilişkisinin kurulmasına yardımcı olan araç ise türetmedir.</w:t>
      </w:r>
    </w:p>
    <w:p w14:paraId="6835F9CA" w14:textId="77777777" w:rsidR="00490D15" w:rsidRDefault="00490D15">
      <w:pPr>
        <w:pStyle w:val="BodyText"/>
        <w:spacing w:before="10"/>
        <w:rPr>
          <w:sz w:val="19"/>
        </w:rPr>
      </w:pPr>
    </w:p>
    <w:p w14:paraId="79BCB8B5" w14:textId="77777777" w:rsidR="00490D15" w:rsidRDefault="00DC7DDB" w:rsidP="00E407C6">
      <w:pPr>
        <w:pStyle w:val="BodyText"/>
        <w:ind w:left="316" w:right="581"/>
      </w:pPr>
      <w:r>
        <w:t xml:space="preserve">Bir sınıfın kendisini değiştirmeden işlevleri genişletilmek istenirse, </w:t>
      </w:r>
      <w:r>
        <w:rPr>
          <w:spacing w:val="-3"/>
        </w:rPr>
        <w:t xml:space="preserve">yani </w:t>
      </w:r>
      <w:r>
        <w:t xml:space="preserve">o sınıfa çeşitli üye işlevler ve elemanlar eklenmek istenirse bu farklı biçimlerde yapılabilir. Örneğin eski sınıfın farklı bir isimde yeni bir kopyası oluşturulabilir, eklemeler yeni sınıf üzerinde yapılabilir. Örneğin, </w:t>
      </w:r>
      <w:r>
        <w:rPr>
          <w:i/>
        </w:rPr>
        <w:t xml:space="preserve">A </w:t>
      </w:r>
      <w:r>
        <w:t xml:space="preserve">isimli bir sınıfın </w:t>
      </w:r>
      <w:r>
        <w:rPr>
          <w:i/>
        </w:rPr>
        <w:t xml:space="preserve">B </w:t>
      </w:r>
      <w:r>
        <w:t xml:space="preserve">isimli bir kopyası oluşturulup bütün eklemeler </w:t>
      </w:r>
      <w:r>
        <w:rPr>
          <w:i/>
        </w:rPr>
        <w:t xml:space="preserve">B </w:t>
      </w:r>
      <w:r>
        <w:t xml:space="preserve">sınıfı üzerinde yapılabilir. Böylece hem </w:t>
      </w:r>
      <w:r>
        <w:rPr>
          <w:i/>
        </w:rPr>
        <w:t xml:space="preserve">A </w:t>
      </w:r>
      <w:r>
        <w:t xml:space="preserve">sınıfı bozulmamış olur hem </w:t>
      </w:r>
      <w:r>
        <w:rPr>
          <w:spacing w:val="-3"/>
        </w:rPr>
        <w:t xml:space="preserve">de </w:t>
      </w:r>
      <w:r>
        <w:t xml:space="preserve">genişletilmiş bir </w:t>
      </w:r>
      <w:r>
        <w:rPr>
          <w:i/>
        </w:rPr>
        <w:t xml:space="preserve">B </w:t>
      </w:r>
      <w:r>
        <w:t xml:space="preserve">sınıfı elde edilir. Ancak </w:t>
      </w:r>
      <w:r>
        <w:rPr>
          <w:spacing w:val="-3"/>
        </w:rPr>
        <w:t xml:space="preserve">bu </w:t>
      </w:r>
      <w:r>
        <w:t xml:space="preserve">yöntemin önemli bir dezavantajı vardır. Bu yöntemde </w:t>
      </w:r>
      <w:r>
        <w:rPr>
          <w:i/>
        </w:rPr>
        <w:t xml:space="preserve">A </w:t>
      </w:r>
      <w:r>
        <w:t xml:space="preserve">sınıfının </w:t>
      </w:r>
      <w:r>
        <w:rPr>
          <w:spacing w:val="-3"/>
        </w:rPr>
        <w:t xml:space="preserve">bütün </w:t>
      </w:r>
      <w:r>
        <w:t xml:space="preserve">üye işlevlerin </w:t>
      </w:r>
      <w:r>
        <w:rPr>
          <w:i/>
        </w:rPr>
        <w:t xml:space="preserve">B </w:t>
      </w:r>
      <w:r>
        <w:t xml:space="preserve">sınıfı için yeniden yazılması gerekir. Yani </w:t>
      </w:r>
      <w:r>
        <w:rPr>
          <w:spacing w:val="-3"/>
        </w:rPr>
        <w:t xml:space="preserve">bu </w:t>
      </w:r>
      <w:r>
        <w:t xml:space="preserve">yöntem </w:t>
      </w:r>
      <w:r>
        <w:rPr>
          <w:spacing w:val="-3"/>
        </w:rPr>
        <w:t xml:space="preserve">aynı </w:t>
      </w:r>
      <w:r>
        <w:t xml:space="preserve">işlevlerin farklı sınıf isimleriyle yeniden tanımlanmasını gerektireceğinden kodun büyümesine yol açar. İkinci önemli bir dezavantajı da sınıfın kodlarında değişiklik yapılması durumunda olur. A sınıfında bir değişiklik yapılması durumunda </w:t>
      </w:r>
      <w:r>
        <w:rPr>
          <w:spacing w:val="-3"/>
        </w:rPr>
        <w:t xml:space="preserve">bu </w:t>
      </w:r>
      <w:r>
        <w:t xml:space="preserve">değişiklik yeni oluşturulan </w:t>
      </w:r>
      <w:r>
        <w:rPr>
          <w:i/>
        </w:rPr>
        <w:t xml:space="preserve">B </w:t>
      </w:r>
      <w:r>
        <w:t xml:space="preserve">sınıfına yansımaz. Belki de </w:t>
      </w:r>
      <w:r>
        <w:rPr>
          <w:spacing w:val="-3"/>
        </w:rPr>
        <w:t xml:space="preserve">en </w:t>
      </w:r>
      <w:r>
        <w:t>önemlisi, böyle bir değişikliğin yapılabilmesi için sınıfın kaynak kodlarına gereksinim duyulmasıdır. Elde sınıfın</w:t>
      </w:r>
      <w:r>
        <w:rPr>
          <w:spacing w:val="-22"/>
        </w:rPr>
        <w:t xml:space="preserve"> </w:t>
      </w:r>
      <w:r>
        <w:t>kodlama</w:t>
      </w:r>
      <w:r w:rsidR="00E407C6">
        <w:t xml:space="preserve"> </w:t>
      </w:r>
      <w:r>
        <w:t>dosyası değil de yalnızca sınıfın arayüzü yani başlık dosyası varsa böyle bir değişiklik yapmak mümkün olmaz.</w:t>
      </w:r>
    </w:p>
    <w:p w14:paraId="58070165" w14:textId="77777777" w:rsidR="00490D15" w:rsidRDefault="00490D15">
      <w:pPr>
        <w:pStyle w:val="BodyText"/>
      </w:pPr>
    </w:p>
    <w:p w14:paraId="1FCD7375" w14:textId="77777777" w:rsidR="00490D15" w:rsidRDefault="00DC7DDB">
      <w:pPr>
        <w:pStyle w:val="BodyText"/>
        <w:spacing w:line="242" w:lineRule="auto"/>
        <w:ind w:left="316" w:right="632"/>
      </w:pPr>
      <w:r>
        <w:t xml:space="preserve">Bir başka yöntem olarak, bileşik nesne oluşturma yolu seçilebilir. Örneğin önce aşağıdaki gibi bir </w:t>
      </w:r>
      <w:r>
        <w:rPr>
          <w:i/>
        </w:rPr>
        <w:t xml:space="preserve">A </w:t>
      </w:r>
      <w:r>
        <w:t>sınıfı tanımlanır:</w:t>
      </w:r>
    </w:p>
    <w:p w14:paraId="27D31B55" w14:textId="77777777" w:rsidR="00490D15" w:rsidRDefault="00490D15">
      <w:pPr>
        <w:pStyle w:val="BodyText"/>
        <w:spacing w:before="11"/>
        <w:rPr>
          <w:sz w:val="22"/>
        </w:rPr>
      </w:pPr>
    </w:p>
    <w:p w14:paraId="68CC5ED3" w14:textId="77777777" w:rsidR="00490D15" w:rsidRDefault="00DC7DDB">
      <w:pPr>
        <w:pStyle w:val="BodyText"/>
        <w:spacing w:line="226" w:lineRule="exact"/>
        <w:ind w:left="354"/>
        <w:rPr>
          <w:rFonts w:ascii="Courier New"/>
        </w:rPr>
      </w:pPr>
      <w:r>
        <w:rPr>
          <w:rFonts w:ascii="Courier New"/>
        </w:rPr>
        <w:t>class A {</w:t>
      </w:r>
    </w:p>
    <w:p w14:paraId="035EA16B" w14:textId="77777777" w:rsidR="00490D15" w:rsidRDefault="00DC7DDB">
      <w:pPr>
        <w:pStyle w:val="BodyText"/>
        <w:spacing w:line="224" w:lineRule="exact"/>
        <w:ind w:left="811"/>
        <w:rPr>
          <w:rFonts w:ascii="Courier New" w:hAnsi="Courier New"/>
        </w:rPr>
      </w:pPr>
      <w:r>
        <w:rPr>
          <w:rFonts w:ascii="Courier New" w:hAnsi="Courier New"/>
        </w:rPr>
        <w:t>//Var olan işlevler ve elemanlar</w:t>
      </w:r>
    </w:p>
    <w:p w14:paraId="60633466" w14:textId="77777777" w:rsidR="00490D15" w:rsidRDefault="00DC7DDB">
      <w:pPr>
        <w:pStyle w:val="BodyText"/>
        <w:spacing w:before="2"/>
        <w:ind w:left="354"/>
        <w:rPr>
          <w:rFonts w:ascii="Courier New"/>
        </w:rPr>
      </w:pPr>
      <w:r>
        <w:rPr>
          <w:rFonts w:ascii="Courier New"/>
        </w:rPr>
        <w:t>};</w:t>
      </w:r>
    </w:p>
    <w:p w14:paraId="58DE258A" w14:textId="77777777" w:rsidR="00490D15" w:rsidRDefault="00490D15">
      <w:pPr>
        <w:pStyle w:val="BodyText"/>
        <w:spacing w:before="1"/>
        <w:rPr>
          <w:rFonts w:ascii="Courier New"/>
          <w:sz w:val="26"/>
        </w:rPr>
      </w:pPr>
    </w:p>
    <w:p w14:paraId="5D52FBF8" w14:textId="77777777" w:rsidR="00490D15" w:rsidRDefault="00DC7DDB">
      <w:pPr>
        <w:pStyle w:val="BodyText"/>
        <w:ind w:left="316"/>
      </w:pPr>
      <w:r>
        <w:t xml:space="preserve">Sonra </w:t>
      </w:r>
      <w:r>
        <w:rPr>
          <w:i/>
        </w:rPr>
        <w:t xml:space="preserve">B </w:t>
      </w:r>
      <w:r>
        <w:t xml:space="preserve">sınıfı içinde </w:t>
      </w:r>
      <w:r>
        <w:rPr>
          <w:i/>
        </w:rPr>
        <w:t xml:space="preserve">A </w:t>
      </w:r>
      <w:r>
        <w:t>sınıfını bir eleman olarak kullanılır:</w:t>
      </w:r>
    </w:p>
    <w:p w14:paraId="539934F4" w14:textId="77777777" w:rsidR="00490D15" w:rsidRDefault="00490D15">
      <w:pPr>
        <w:pStyle w:val="BodyText"/>
        <w:spacing w:before="10"/>
        <w:rPr>
          <w:sz w:val="18"/>
        </w:rPr>
      </w:pPr>
    </w:p>
    <w:p w14:paraId="37916901" w14:textId="77777777" w:rsidR="00490D15" w:rsidRDefault="00DC7DDB">
      <w:pPr>
        <w:pStyle w:val="BodyText"/>
        <w:ind w:left="354" w:right="8475"/>
        <w:rPr>
          <w:rFonts w:ascii="Courier New"/>
        </w:rPr>
      </w:pPr>
      <w:r>
        <w:rPr>
          <w:rFonts w:ascii="Courier New"/>
        </w:rPr>
        <w:t>class B { private:</w:t>
      </w:r>
    </w:p>
    <w:p w14:paraId="60762893" w14:textId="77777777" w:rsidR="00490D15" w:rsidRDefault="00DC7DDB">
      <w:pPr>
        <w:pStyle w:val="BodyText"/>
        <w:ind w:left="354" w:right="8595" w:firstLine="480"/>
        <w:rPr>
          <w:rFonts w:ascii="Courier New"/>
        </w:rPr>
      </w:pPr>
      <w:r>
        <w:rPr>
          <w:rFonts w:ascii="Courier New"/>
        </w:rPr>
        <w:t>A a; public:</w:t>
      </w:r>
    </w:p>
    <w:p w14:paraId="2FFF67BE" w14:textId="77777777" w:rsidR="00490D15" w:rsidRDefault="00DC7DDB">
      <w:pPr>
        <w:pStyle w:val="BodyText"/>
        <w:spacing w:before="1" w:line="225" w:lineRule="exact"/>
        <w:ind w:left="835"/>
        <w:rPr>
          <w:rFonts w:ascii="Courier New" w:hAnsi="Courier New"/>
        </w:rPr>
      </w:pPr>
      <w:r>
        <w:rPr>
          <w:rFonts w:ascii="Courier New" w:hAnsi="Courier New"/>
        </w:rPr>
        <w:t>//Yeni eklenen işlevler ve elemanlar</w:t>
      </w:r>
    </w:p>
    <w:p w14:paraId="743BC3C7" w14:textId="77777777" w:rsidR="00490D15" w:rsidRDefault="00DC7DDB">
      <w:pPr>
        <w:pStyle w:val="BodyText"/>
        <w:spacing w:before="1"/>
        <w:ind w:left="354"/>
        <w:rPr>
          <w:rFonts w:ascii="Courier New"/>
        </w:rPr>
      </w:pPr>
      <w:r>
        <w:rPr>
          <w:rFonts w:ascii="Courier New"/>
        </w:rPr>
        <w:t>};</w:t>
      </w:r>
    </w:p>
    <w:p w14:paraId="33D2AEBE" w14:textId="77777777" w:rsidR="00490D15" w:rsidRDefault="00490D15">
      <w:pPr>
        <w:pStyle w:val="BodyText"/>
        <w:spacing w:before="8"/>
        <w:rPr>
          <w:rFonts w:ascii="Courier New"/>
          <w:sz w:val="25"/>
        </w:rPr>
      </w:pPr>
    </w:p>
    <w:p w14:paraId="348675D5" w14:textId="77777777" w:rsidR="00490D15" w:rsidRDefault="00DC7DDB">
      <w:pPr>
        <w:pStyle w:val="BodyText"/>
        <w:ind w:left="316" w:right="841"/>
      </w:pPr>
      <w:r>
        <w:t xml:space="preserve">Artık </w:t>
      </w:r>
      <w:r>
        <w:rPr>
          <w:i/>
        </w:rPr>
        <w:t xml:space="preserve">B </w:t>
      </w:r>
      <w:r>
        <w:t xml:space="preserve">sınıfı türünden tanımlanmış olan </w:t>
      </w:r>
      <w:r>
        <w:rPr>
          <w:i/>
        </w:rPr>
        <w:t xml:space="preserve">b </w:t>
      </w:r>
      <w:r>
        <w:t xml:space="preserve">nesnesi ile hem </w:t>
      </w:r>
      <w:r>
        <w:rPr>
          <w:i/>
        </w:rPr>
        <w:t xml:space="preserve">A </w:t>
      </w:r>
      <w:r>
        <w:t xml:space="preserve">sınıfının hem de </w:t>
      </w:r>
      <w:r>
        <w:rPr>
          <w:i/>
        </w:rPr>
        <w:t xml:space="preserve">B </w:t>
      </w:r>
      <w:r>
        <w:t xml:space="preserve">sınıfının üye işlevleri çağrılabilir. Çünkü </w:t>
      </w:r>
      <w:r>
        <w:rPr>
          <w:i/>
        </w:rPr>
        <w:t xml:space="preserve">b.a </w:t>
      </w:r>
      <w:r>
        <w:t xml:space="preserve">ifadesi ile </w:t>
      </w:r>
      <w:r>
        <w:rPr>
          <w:i/>
        </w:rPr>
        <w:t xml:space="preserve">A </w:t>
      </w:r>
      <w:r>
        <w:t xml:space="preserve">sınıfına erişilerek bu ifadeyle </w:t>
      </w:r>
      <w:r>
        <w:rPr>
          <w:i/>
        </w:rPr>
        <w:t xml:space="preserve">A </w:t>
      </w:r>
      <w:r>
        <w:t>sınıfının üye işlevleri çağrılabilir. Bu tasarım biçimi işlev yinelemesine yol açmamakla birlikte erişim bakımından sorunludur.</w:t>
      </w:r>
    </w:p>
    <w:p w14:paraId="256338CF" w14:textId="77777777" w:rsidR="00490D15" w:rsidRDefault="00DC7DDB">
      <w:pPr>
        <w:pStyle w:val="BodyText"/>
        <w:spacing w:before="2" w:line="242" w:lineRule="auto"/>
        <w:ind w:left="316" w:right="672"/>
      </w:pPr>
      <w:r>
        <w:t xml:space="preserve">Nesne yönelimli programlama tekniğinde ağırlıklı kullanılan araç türetmedir. </w:t>
      </w:r>
      <w:r>
        <w:rPr>
          <w:i/>
        </w:rPr>
        <w:t xml:space="preserve">C++ </w:t>
      </w:r>
      <w:r>
        <w:t>dilinde önceki sınıfı bozmadan işlev genişletmek amacıyla "türetme" aracı kullanılmaktadır.</w:t>
      </w:r>
    </w:p>
    <w:p w14:paraId="6A871B2A" w14:textId="77777777" w:rsidR="00490D15" w:rsidRDefault="00DC7DDB">
      <w:pPr>
        <w:pStyle w:val="BodyText"/>
        <w:spacing w:line="237" w:lineRule="exact"/>
        <w:ind w:left="316"/>
      </w:pPr>
      <w:r>
        <w:t>Türetme burada açıklanan iki yöntemden çok daha etkin ve geniş bir araçtır.</w:t>
      </w:r>
    </w:p>
    <w:p w14:paraId="5C29FC6A" w14:textId="77777777" w:rsidR="00490D15" w:rsidRDefault="00490D15">
      <w:pPr>
        <w:pStyle w:val="BodyText"/>
        <w:spacing w:before="1"/>
      </w:pPr>
    </w:p>
    <w:p w14:paraId="51C54666" w14:textId="77777777" w:rsidR="00490D15" w:rsidRDefault="00DC7DDB" w:rsidP="007A556A">
      <w:pPr>
        <w:pStyle w:val="Heading2"/>
      </w:pPr>
      <w:bookmarkStart w:id="363" w:name="_Toc35630836"/>
      <w:bookmarkStart w:id="364" w:name="_Toc35631966"/>
      <w:bookmarkStart w:id="365" w:name="_Toc35632477"/>
      <w:r>
        <w:t xml:space="preserve">Türetme </w:t>
      </w:r>
      <w:r w:rsidR="00C324C7">
        <w:t>İ</w:t>
      </w:r>
      <w:r w:rsidR="00F26B36">
        <w:t>ş</w:t>
      </w:r>
      <w:r>
        <w:t>leminin Genel Biçimi</w:t>
      </w:r>
      <w:bookmarkEnd w:id="363"/>
      <w:bookmarkEnd w:id="364"/>
      <w:bookmarkEnd w:id="365"/>
    </w:p>
    <w:p w14:paraId="182A935E" w14:textId="77777777" w:rsidR="00490D15" w:rsidRDefault="00DC7DDB">
      <w:pPr>
        <w:ind w:left="316" w:right="849"/>
      </w:pPr>
      <w:r>
        <w:t>Bir sınıf başka bir sınıftan türetilir. Kendisinden türetme yapılan sınıfa taban sınıf (</w:t>
      </w:r>
      <w:r>
        <w:rPr>
          <w:i/>
        </w:rPr>
        <w:t>base class</w:t>
      </w:r>
      <w:r>
        <w:t xml:space="preserve">), türetilmiş olan sınıfa da </w:t>
      </w:r>
      <w:r>
        <w:rPr>
          <w:i/>
        </w:rPr>
        <w:t xml:space="preserve">türemiş sınıf (derived class) </w:t>
      </w:r>
      <w:r>
        <w:t>denir.</w:t>
      </w:r>
    </w:p>
    <w:p w14:paraId="34644E99" w14:textId="77777777" w:rsidR="00490D15" w:rsidRDefault="00490D15">
      <w:pPr>
        <w:pStyle w:val="BodyText"/>
        <w:spacing w:before="11"/>
        <w:rPr>
          <w:sz w:val="19"/>
        </w:rPr>
      </w:pPr>
    </w:p>
    <w:p w14:paraId="07280812" w14:textId="77777777" w:rsidR="00490D15" w:rsidRDefault="00DC7DDB">
      <w:pPr>
        <w:pStyle w:val="BodyText"/>
        <w:spacing w:before="1"/>
        <w:ind w:left="316"/>
      </w:pPr>
      <w:r>
        <w:t>Türetme işleminin genel biçimi şöyledir:</w:t>
      </w:r>
    </w:p>
    <w:p w14:paraId="25CA4EC4" w14:textId="77777777" w:rsidR="00490D15" w:rsidRDefault="00490D15">
      <w:pPr>
        <w:pStyle w:val="BodyText"/>
        <w:spacing w:before="9"/>
        <w:rPr>
          <w:sz w:val="19"/>
        </w:rPr>
      </w:pPr>
    </w:p>
    <w:tbl>
      <w:tblPr>
        <w:tblW w:w="0" w:type="auto"/>
        <w:tblInd w:w="123" w:type="dxa"/>
        <w:tblLayout w:type="fixed"/>
        <w:tblCellMar>
          <w:left w:w="0" w:type="dxa"/>
          <w:right w:w="0" w:type="dxa"/>
        </w:tblCellMar>
        <w:tblLook w:val="01E0" w:firstRow="1" w:lastRow="1" w:firstColumn="1" w:lastColumn="1" w:noHBand="0" w:noVBand="0"/>
      </w:tblPr>
      <w:tblGrid>
        <w:gridCol w:w="1333"/>
        <w:gridCol w:w="2926"/>
        <w:gridCol w:w="2202"/>
        <w:gridCol w:w="2637"/>
      </w:tblGrid>
      <w:tr w:rsidR="00490D15" w14:paraId="78C74F45" w14:textId="77777777">
        <w:trPr>
          <w:trHeight w:val="1020"/>
        </w:trPr>
        <w:tc>
          <w:tcPr>
            <w:tcW w:w="1333" w:type="dxa"/>
          </w:tcPr>
          <w:p w14:paraId="5D3C7FD5" w14:textId="77777777" w:rsidR="00490D15" w:rsidRDefault="00DC7DDB">
            <w:pPr>
              <w:pStyle w:val="TableParagraph"/>
              <w:spacing w:before="2" w:line="226" w:lineRule="exact"/>
              <w:ind w:left="200"/>
              <w:rPr>
                <w:rFonts w:ascii="Courier New"/>
                <w:b/>
              </w:rPr>
            </w:pPr>
            <w:r>
              <w:rPr>
                <w:rFonts w:ascii="Courier New"/>
                <w:b/>
              </w:rPr>
              <w:t>&lt;class&gt;</w:t>
            </w:r>
          </w:p>
          <w:p w14:paraId="7500E4EB" w14:textId="77777777" w:rsidR="00490D15" w:rsidRDefault="00DC7DDB">
            <w:pPr>
              <w:pStyle w:val="TableParagraph"/>
              <w:spacing w:line="226" w:lineRule="exact"/>
              <w:ind w:left="200"/>
              <w:rPr>
                <w:rFonts w:ascii="Courier New"/>
                <w:b/>
              </w:rPr>
            </w:pPr>
            <w:r>
              <w:rPr>
                <w:rFonts w:ascii="Courier New"/>
                <w:b/>
              </w:rPr>
              <w:t>&lt;struct&gt;</w:t>
            </w:r>
          </w:p>
        </w:tc>
        <w:tc>
          <w:tcPr>
            <w:tcW w:w="2926" w:type="dxa"/>
          </w:tcPr>
          <w:p w14:paraId="3E5B03B5" w14:textId="77777777" w:rsidR="00490D15" w:rsidRDefault="00DC7DDB">
            <w:pPr>
              <w:pStyle w:val="TableParagraph"/>
              <w:spacing w:before="2"/>
              <w:ind w:left="173"/>
              <w:rPr>
                <w:rFonts w:ascii="Courier New" w:hAnsi="Courier New"/>
                <w:b/>
              </w:rPr>
            </w:pPr>
            <w:r>
              <w:rPr>
                <w:rFonts w:ascii="Courier New" w:hAnsi="Courier New"/>
                <w:b/>
              </w:rPr>
              <w:t>&lt;türemiş sınıf ismi :&gt;</w:t>
            </w:r>
          </w:p>
        </w:tc>
        <w:tc>
          <w:tcPr>
            <w:tcW w:w="2202" w:type="dxa"/>
          </w:tcPr>
          <w:p w14:paraId="44AA05CE" w14:textId="77777777" w:rsidR="00490D15" w:rsidRDefault="00DC7DDB">
            <w:pPr>
              <w:pStyle w:val="TableParagraph"/>
              <w:spacing w:before="2" w:line="226" w:lineRule="exact"/>
              <w:ind w:left="114"/>
              <w:rPr>
                <w:rFonts w:ascii="Courier New" w:hAnsi="Courier New"/>
                <w:b/>
              </w:rPr>
            </w:pPr>
            <w:r>
              <w:rPr>
                <w:rFonts w:ascii="Courier New" w:hAnsi="Courier New"/>
                <w:b/>
              </w:rPr>
              <w:t>[türetme biçimi]</w:t>
            </w:r>
          </w:p>
          <w:p w14:paraId="49AD7B83" w14:textId="77777777" w:rsidR="00490D15" w:rsidRDefault="00DC7DDB">
            <w:pPr>
              <w:pStyle w:val="TableParagraph"/>
              <w:spacing w:line="226" w:lineRule="exact"/>
              <w:ind w:left="114"/>
              <w:rPr>
                <w:rFonts w:ascii="Courier New"/>
                <w:b/>
              </w:rPr>
            </w:pPr>
            <w:r>
              <w:rPr>
                <w:rFonts w:ascii="Courier New"/>
                <w:b/>
              </w:rPr>
              <w:t>&lt;public&gt;</w:t>
            </w:r>
          </w:p>
          <w:p w14:paraId="1F683BF7" w14:textId="77777777" w:rsidR="00490D15" w:rsidRDefault="00DC7DDB">
            <w:pPr>
              <w:pStyle w:val="TableParagraph"/>
              <w:spacing w:line="226" w:lineRule="exact"/>
              <w:ind w:left="114"/>
              <w:rPr>
                <w:rFonts w:ascii="Courier New"/>
                <w:b/>
              </w:rPr>
            </w:pPr>
            <w:r>
              <w:rPr>
                <w:rFonts w:ascii="Courier New"/>
                <w:b/>
              </w:rPr>
              <w:t>&lt;protected&gt;</w:t>
            </w:r>
          </w:p>
          <w:p w14:paraId="7CD1315E" w14:textId="77777777" w:rsidR="00490D15" w:rsidRDefault="00DC7DDB">
            <w:pPr>
              <w:pStyle w:val="TableParagraph"/>
              <w:spacing w:line="226" w:lineRule="exact"/>
              <w:ind w:left="114"/>
              <w:rPr>
                <w:rFonts w:ascii="Courier New"/>
                <w:b/>
              </w:rPr>
            </w:pPr>
            <w:r>
              <w:rPr>
                <w:rFonts w:ascii="Courier New"/>
                <w:b/>
              </w:rPr>
              <w:t>&lt;private&gt;</w:t>
            </w:r>
          </w:p>
        </w:tc>
        <w:tc>
          <w:tcPr>
            <w:tcW w:w="2637" w:type="dxa"/>
          </w:tcPr>
          <w:p w14:paraId="005FDDA9" w14:textId="77777777" w:rsidR="00490D15" w:rsidRDefault="00DC7DDB">
            <w:pPr>
              <w:pStyle w:val="TableParagraph"/>
              <w:spacing w:before="1"/>
              <w:ind w:left="169"/>
              <w:rPr>
                <w:b/>
              </w:rPr>
            </w:pPr>
            <w:r>
              <w:rPr>
                <w:b/>
              </w:rPr>
              <w:t>&lt;</w:t>
            </w:r>
            <w:r>
              <w:rPr>
                <w:rFonts w:ascii="Courier New" w:hAnsi="Courier New"/>
                <w:b/>
              </w:rPr>
              <w:t>taban sınıf ismi</w:t>
            </w:r>
            <w:r>
              <w:rPr>
                <w:b/>
              </w:rPr>
              <w:t>&gt;</w:t>
            </w:r>
          </w:p>
        </w:tc>
      </w:tr>
      <w:tr w:rsidR="00490D15" w14:paraId="2B24BA23" w14:textId="77777777">
        <w:trPr>
          <w:trHeight w:val="793"/>
        </w:trPr>
        <w:tc>
          <w:tcPr>
            <w:tcW w:w="6461" w:type="dxa"/>
            <w:gridSpan w:val="3"/>
          </w:tcPr>
          <w:p w14:paraId="1138F0B9" w14:textId="77777777" w:rsidR="00490D15" w:rsidRDefault="00DC7DDB">
            <w:pPr>
              <w:pStyle w:val="TableParagraph"/>
              <w:spacing w:before="115" w:line="226" w:lineRule="exact"/>
              <w:ind w:left="200"/>
              <w:rPr>
                <w:rFonts w:ascii="Courier New"/>
                <w:b/>
              </w:rPr>
            </w:pPr>
            <w:r>
              <w:rPr>
                <w:rFonts w:ascii="Courier New"/>
                <w:b/>
              </w:rPr>
              <w:t>{</w:t>
            </w:r>
          </w:p>
          <w:p w14:paraId="5077A539" w14:textId="77777777" w:rsidR="00490D15" w:rsidRDefault="00DC7DDB">
            <w:pPr>
              <w:pStyle w:val="TableParagraph"/>
              <w:spacing w:line="226" w:lineRule="exact"/>
              <w:ind w:left="1160"/>
              <w:rPr>
                <w:rFonts w:ascii="Courier New" w:hAnsi="Courier New"/>
                <w:b/>
              </w:rPr>
            </w:pPr>
            <w:r>
              <w:rPr>
                <w:rFonts w:ascii="Courier New" w:hAnsi="Courier New"/>
                <w:b/>
              </w:rPr>
              <w:t>sınıf elemanlarının bildirimi</w:t>
            </w:r>
          </w:p>
          <w:p w14:paraId="190A6881" w14:textId="77777777" w:rsidR="00490D15" w:rsidRDefault="00DC7DDB">
            <w:pPr>
              <w:pStyle w:val="TableParagraph"/>
              <w:spacing w:line="207" w:lineRule="exact"/>
              <w:ind w:left="200"/>
              <w:rPr>
                <w:rFonts w:ascii="Courier New"/>
                <w:b/>
              </w:rPr>
            </w:pPr>
            <w:r>
              <w:rPr>
                <w:rFonts w:ascii="Courier New"/>
                <w:b/>
              </w:rPr>
              <w:t>};</w:t>
            </w:r>
          </w:p>
        </w:tc>
        <w:tc>
          <w:tcPr>
            <w:tcW w:w="2637" w:type="dxa"/>
          </w:tcPr>
          <w:p w14:paraId="3F57ECD0" w14:textId="77777777" w:rsidR="00490D15" w:rsidRDefault="00490D15">
            <w:pPr>
              <w:pStyle w:val="TableParagraph"/>
              <w:ind w:left="0"/>
              <w:rPr>
                <w:rFonts w:ascii="Times New Roman"/>
              </w:rPr>
            </w:pPr>
          </w:p>
        </w:tc>
      </w:tr>
    </w:tbl>
    <w:p w14:paraId="3B058AA3" w14:textId="77777777" w:rsidR="00490D15" w:rsidRDefault="00490D15">
      <w:pPr>
        <w:pStyle w:val="BodyText"/>
        <w:spacing w:before="1"/>
        <w:rPr>
          <w:sz w:val="23"/>
        </w:rPr>
      </w:pPr>
    </w:p>
    <w:p w14:paraId="5EA45259" w14:textId="77777777" w:rsidR="00490D15" w:rsidRDefault="00DC7DDB">
      <w:pPr>
        <w:pStyle w:val="BodyText"/>
        <w:ind w:left="316" w:right="602"/>
      </w:pPr>
      <w:r>
        <w:rPr>
          <w:i/>
        </w:rPr>
        <w:t xml:space="preserve">class </w:t>
      </w:r>
      <w:r>
        <w:t xml:space="preserve">ya da </w:t>
      </w:r>
      <w:r>
        <w:rPr>
          <w:i/>
        </w:rPr>
        <w:t xml:space="preserve">struct </w:t>
      </w:r>
      <w:r>
        <w:t xml:space="preserve">anahtar sözcüğünden sonra türemiş sınıf isminin belirtildiğine, daha sonra </w:t>
      </w:r>
      <w:r>
        <w:rPr>
          <w:i/>
        </w:rPr>
        <w:t xml:space="preserve">":" </w:t>
      </w:r>
      <w:r>
        <w:t xml:space="preserve">atomu ile türetme biçimi ve taban sınıf isminin yazıldığına dikkat edin. Genel biçimden de anlaşılacağı gibi, türetme biçimi hiç belirtilmeyebilir. Bu durumda sınıflar için </w:t>
      </w:r>
      <w:r>
        <w:rPr>
          <w:i/>
        </w:rPr>
        <w:t>private</w:t>
      </w:r>
      <w:r>
        <w:t xml:space="preserve">, yapılar için </w:t>
      </w:r>
      <w:r>
        <w:rPr>
          <w:i/>
        </w:rPr>
        <w:t xml:space="preserve">public </w:t>
      </w:r>
      <w:r>
        <w:t xml:space="preserve">türetmesinin yapıldığı kabul edilir. Yani türetme biçimi olarak bir şey yazılmamışsa sınıflar için </w:t>
      </w:r>
      <w:r>
        <w:rPr>
          <w:i/>
        </w:rPr>
        <w:t>private</w:t>
      </w:r>
      <w:r>
        <w:t xml:space="preserve">, yapılar için </w:t>
      </w:r>
      <w:r>
        <w:rPr>
          <w:i/>
        </w:rPr>
        <w:t xml:space="preserve">public </w:t>
      </w:r>
      <w:r>
        <w:t>yazılmış gibi işlem görür.</w:t>
      </w:r>
    </w:p>
    <w:p w14:paraId="60F816F1" w14:textId="77777777" w:rsidR="00490D15" w:rsidRDefault="00DC7DDB">
      <w:pPr>
        <w:pStyle w:val="BodyText"/>
        <w:spacing w:line="243" w:lineRule="exact"/>
        <w:ind w:left="316"/>
      </w:pPr>
      <w:r>
        <w:t>Aşağıda, örnek bir türetme işleminin sözdizimini görüyorsunuz.</w:t>
      </w:r>
    </w:p>
    <w:p w14:paraId="289509FF" w14:textId="77777777" w:rsidR="00490D15" w:rsidRDefault="00490D15">
      <w:pPr>
        <w:pStyle w:val="BodyText"/>
        <w:spacing w:before="12"/>
        <w:rPr>
          <w:sz w:val="19"/>
        </w:rPr>
      </w:pPr>
    </w:p>
    <w:p w14:paraId="78AD4B6F" w14:textId="77777777" w:rsidR="00490D15" w:rsidRDefault="00DC7DDB">
      <w:pPr>
        <w:pStyle w:val="BodyText"/>
        <w:spacing w:line="226" w:lineRule="exact"/>
        <w:ind w:left="354"/>
        <w:rPr>
          <w:rFonts w:ascii="Courier New"/>
        </w:rPr>
      </w:pPr>
      <w:r>
        <w:rPr>
          <w:rFonts w:ascii="Courier New"/>
        </w:rPr>
        <w:t>class A {</w:t>
      </w:r>
    </w:p>
    <w:p w14:paraId="2B33CC53" w14:textId="77777777" w:rsidR="00490D15" w:rsidRDefault="00DC7DDB">
      <w:pPr>
        <w:pStyle w:val="BodyText"/>
        <w:spacing w:line="226" w:lineRule="exact"/>
        <w:ind w:right="7939"/>
        <w:jc w:val="center"/>
        <w:rPr>
          <w:rFonts w:ascii="Courier New" w:hAnsi="Courier New"/>
        </w:rPr>
      </w:pPr>
      <w:r>
        <w:rPr>
          <w:rFonts w:ascii="Courier New" w:hAnsi="Courier New"/>
        </w:rPr>
        <w:t>//…</w:t>
      </w:r>
    </w:p>
    <w:p w14:paraId="7D324E50" w14:textId="77777777" w:rsidR="00490D15" w:rsidRDefault="00DC7DDB">
      <w:pPr>
        <w:pStyle w:val="BodyText"/>
        <w:spacing w:before="4"/>
        <w:ind w:left="354"/>
        <w:rPr>
          <w:rFonts w:ascii="Courier New"/>
        </w:rPr>
      </w:pPr>
      <w:r>
        <w:rPr>
          <w:rFonts w:ascii="Courier New"/>
        </w:rPr>
        <w:t>};</w:t>
      </w:r>
    </w:p>
    <w:p w14:paraId="0DF33BD1" w14:textId="77777777" w:rsidR="00490D15" w:rsidRDefault="00490D15">
      <w:pPr>
        <w:pStyle w:val="BodyText"/>
        <w:spacing w:before="9"/>
        <w:rPr>
          <w:rFonts w:ascii="Courier New"/>
          <w:sz w:val="19"/>
        </w:rPr>
      </w:pPr>
    </w:p>
    <w:p w14:paraId="474A7201" w14:textId="77777777" w:rsidR="00490D15" w:rsidRDefault="00DC7DDB">
      <w:pPr>
        <w:pStyle w:val="BodyText"/>
        <w:spacing w:before="1" w:line="226" w:lineRule="exact"/>
        <w:ind w:left="354"/>
        <w:rPr>
          <w:rFonts w:ascii="Courier New"/>
        </w:rPr>
      </w:pPr>
      <w:r>
        <w:rPr>
          <w:rFonts w:ascii="Courier New"/>
        </w:rPr>
        <w:t>class B : public A {</w:t>
      </w:r>
    </w:p>
    <w:p w14:paraId="0E04693B" w14:textId="77777777" w:rsidR="00490D15" w:rsidRDefault="00DC7DDB">
      <w:pPr>
        <w:pStyle w:val="BodyText"/>
        <w:spacing w:line="224" w:lineRule="exact"/>
        <w:ind w:left="811"/>
        <w:rPr>
          <w:rFonts w:ascii="Courier New" w:hAnsi="Courier New"/>
        </w:rPr>
      </w:pPr>
      <w:r>
        <w:rPr>
          <w:rFonts w:ascii="Courier New" w:hAnsi="Courier New"/>
        </w:rPr>
        <w:t>// …</w:t>
      </w:r>
    </w:p>
    <w:p w14:paraId="5A45C03E" w14:textId="77777777" w:rsidR="00490D15" w:rsidRDefault="00DC7DDB">
      <w:pPr>
        <w:pStyle w:val="BodyText"/>
        <w:spacing w:before="1"/>
        <w:ind w:left="354"/>
        <w:rPr>
          <w:rFonts w:ascii="Courier New"/>
        </w:rPr>
      </w:pPr>
      <w:r>
        <w:rPr>
          <w:rFonts w:ascii="Courier New"/>
        </w:rPr>
        <w:t>};</w:t>
      </w:r>
    </w:p>
    <w:p w14:paraId="40ECF320" w14:textId="77777777" w:rsidR="00490D15" w:rsidRDefault="00DC7DDB">
      <w:pPr>
        <w:pStyle w:val="BodyText"/>
        <w:spacing w:before="95"/>
        <w:ind w:left="316" w:right="646"/>
      </w:pPr>
      <w:r>
        <w:t xml:space="preserve">Burada </w:t>
      </w:r>
      <w:r>
        <w:rPr>
          <w:i/>
        </w:rPr>
        <w:t xml:space="preserve">B </w:t>
      </w:r>
      <w:r>
        <w:t xml:space="preserve">türemiş sınıf </w:t>
      </w:r>
      <w:r>
        <w:rPr>
          <w:i/>
        </w:rPr>
        <w:t xml:space="preserve">A </w:t>
      </w:r>
      <w:r>
        <w:t xml:space="preserve">ise taban sınıftır. Türetme biçimi olarak </w:t>
      </w:r>
      <w:r>
        <w:rPr>
          <w:i/>
        </w:rPr>
        <w:t xml:space="preserve">public </w:t>
      </w:r>
      <w:r>
        <w:t xml:space="preserve">türetmesi seçilmiştir. Açıklamayı ve anlatımı kolaylaştırmak amacıyla sınıfların türetilmesi şekilsel olarak da gösterilebilir. Böyle bir şekilde sınıflar daire, elips ya da dikdörtgenlerle gösterilir. Taban sınıf türemiş sınıfın daha yukarısında gösterilir ve türemiş sınıftan taban sınıfa bir ok çizilir. Okun yanına isteğe bağlı olarak türetme biçimi yazılabilir. Örneğin </w:t>
      </w:r>
      <w:r>
        <w:rPr>
          <w:i/>
        </w:rPr>
        <w:t xml:space="preserve">B </w:t>
      </w:r>
      <w:r>
        <w:t xml:space="preserve">sınıfı </w:t>
      </w:r>
      <w:r>
        <w:rPr>
          <w:i/>
        </w:rPr>
        <w:t xml:space="preserve">A </w:t>
      </w:r>
      <w:r>
        <w:t>sınıfından türetilmişse, bu durumu şekilsel olarak aşağıdaki gibi gösterilebilir:</w:t>
      </w:r>
    </w:p>
    <w:p w14:paraId="5D37DBFA" w14:textId="77777777" w:rsidR="00E407C6" w:rsidRDefault="00E407C6">
      <w:pPr>
        <w:pStyle w:val="BodyText"/>
        <w:spacing w:before="95"/>
        <w:ind w:left="316" w:right="646"/>
      </w:pPr>
    </w:p>
    <w:p w14:paraId="42FEFF5B" w14:textId="77777777" w:rsidR="00E407C6" w:rsidRDefault="00E407C6">
      <w:pPr>
        <w:pStyle w:val="BodyText"/>
        <w:spacing w:before="95"/>
        <w:ind w:left="316" w:right="646"/>
      </w:pPr>
    </w:p>
    <w:p w14:paraId="4B97115C" w14:textId="77777777" w:rsidR="00E407C6" w:rsidRDefault="00E407C6">
      <w:pPr>
        <w:pStyle w:val="BodyText"/>
        <w:spacing w:before="95"/>
        <w:ind w:left="316" w:right="646"/>
      </w:pPr>
    </w:p>
    <w:p w14:paraId="7D81E550" w14:textId="77777777" w:rsidR="00E407C6" w:rsidRDefault="00E407C6">
      <w:pPr>
        <w:pStyle w:val="BodyText"/>
        <w:spacing w:before="95"/>
        <w:ind w:left="316" w:right="646"/>
      </w:pPr>
    </w:p>
    <w:p w14:paraId="7B4727AB" w14:textId="77777777" w:rsidR="00490D15" w:rsidRDefault="000C6AD3">
      <w:pPr>
        <w:pStyle w:val="BodyText"/>
        <w:spacing w:before="6"/>
        <w:rPr>
          <w:sz w:val="18"/>
        </w:rPr>
      </w:pPr>
      <w:r>
        <w:pict w14:anchorId="5BEE595D">
          <v:shape id="_x0000_s1162" type="#_x0000_t202" style="position:absolute;margin-left:212.75pt;margin-top:13.85pt;width:103.6pt;height:34.85pt;z-index:-251630592;mso-wrap-distance-left:0;mso-wrap-distance-right:0;mso-position-horizontal-relative:page" fillcolor="#e8edf7" strokeweight=".45689mm">
            <v:textbox inset="0,0,0,0">
              <w:txbxContent>
                <w:p w14:paraId="05763B0C" w14:textId="77777777" w:rsidR="00D8298E" w:rsidRDefault="00D8298E">
                  <w:pPr>
                    <w:spacing w:before="61"/>
                    <w:jc w:val="center"/>
                    <w:rPr>
                      <w:sz w:val="39"/>
                    </w:rPr>
                  </w:pPr>
                  <w:r>
                    <w:rPr>
                      <w:w w:val="112"/>
                      <w:sz w:val="39"/>
                    </w:rPr>
                    <w:t>A</w:t>
                  </w:r>
                </w:p>
              </w:txbxContent>
            </v:textbox>
            <w10:wrap type="topAndBottom" anchorx="page"/>
          </v:shape>
        </w:pict>
      </w:r>
    </w:p>
    <w:p w14:paraId="73C9C3D4" w14:textId="77777777" w:rsidR="00490D15" w:rsidRDefault="000C6AD3">
      <w:pPr>
        <w:pStyle w:val="BodyText"/>
        <w:ind w:left="4007"/>
      </w:pPr>
      <w:r>
        <w:pict w14:anchorId="7DA52E3B">
          <v:group id="_x0000_s1159" style="width:18.25pt;height:40.45pt;mso-position-horizontal-relative:char;mso-position-vertical-relative:line" coordsize="365,809">
            <v:shape id="_x0000_s1161" style="position:absolute;left:1;top:1;width:363;height:807" coordorigin="1,1" coordsize="363,807" o:spt="100" adj="0,,0" path="m244,163r-123,l121,807r123,l244,163xm182,1l1,163r363,l182,1xe" fillcolor="black" stroked="f">
              <v:stroke joinstyle="round"/>
              <v:formulas/>
              <v:path arrowok="t" o:connecttype="segments"/>
            </v:shape>
            <v:shape id="_x0000_s1160" style="position:absolute;left:1;top:1;width:363;height:807" coordorigin="1,1" coordsize="363,807" path="m182,1l1,163r120,l121,807r123,l244,163r120,l182,1xe" filled="f" strokeweight=".038mm">
              <v:path arrowok="t"/>
            </v:shape>
            <w10:anchorlock/>
          </v:group>
        </w:pict>
      </w:r>
    </w:p>
    <w:p w14:paraId="1E6A8DD6" w14:textId="77777777" w:rsidR="00490D15" w:rsidRDefault="00490D15">
      <w:pPr>
        <w:pStyle w:val="BodyText"/>
        <w:rPr>
          <w:sz w:val="24"/>
        </w:rPr>
      </w:pPr>
    </w:p>
    <w:p w14:paraId="78CFFAEB" w14:textId="77777777" w:rsidR="00490D15" w:rsidRDefault="00490D15">
      <w:pPr>
        <w:pStyle w:val="BodyText"/>
        <w:spacing w:before="4"/>
        <w:rPr>
          <w:sz w:val="22"/>
        </w:rPr>
      </w:pPr>
    </w:p>
    <w:p w14:paraId="5DDA01B4" w14:textId="77777777" w:rsidR="00490D15" w:rsidRPr="00A915CC" w:rsidRDefault="000C6AD3" w:rsidP="00A915CC">
      <w:r>
        <w:pict w14:anchorId="44EB786E">
          <v:shape id="_x0000_s1158" type="#_x0000_t202" style="position:absolute;margin-left:212.75pt;margin-top:-25.6pt;width:103.6pt;height:34.85pt;z-index:251646976;mso-position-horizontal-relative:page" fillcolor="#e8edf7" strokeweight=".45689mm">
            <v:textbox inset="0,0,0,0">
              <w:txbxContent>
                <w:p w14:paraId="2C3BB59C" w14:textId="77777777" w:rsidR="00D8298E" w:rsidRDefault="00D8298E">
                  <w:pPr>
                    <w:spacing w:before="61"/>
                    <w:jc w:val="center"/>
                    <w:rPr>
                      <w:sz w:val="39"/>
                    </w:rPr>
                  </w:pPr>
                  <w:r>
                    <w:rPr>
                      <w:w w:val="112"/>
                      <w:sz w:val="39"/>
                    </w:rPr>
                    <w:t>B</w:t>
                  </w:r>
                </w:p>
              </w:txbxContent>
            </v:textbox>
            <w10:wrap anchorx="page"/>
          </v:shape>
        </w:pict>
      </w:r>
      <w:r w:rsidR="00DC7DDB" w:rsidRPr="00A915CC">
        <w:t>EMBED Visio.Drawing.11</w:t>
      </w:r>
    </w:p>
    <w:p w14:paraId="0F804BCE" w14:textId="77777777" w:rsidR="00490D15" w:rsidRDefault="00490D15">
      <w:pPr>
        <w:pStyle w:val="BodyText"/>
        <w:spacing w:before="1"/>
        <w:rPr>
          <w:rFonts w:ascii="Times New Roman"/>
          <w:sz w:val="13"/>
        </w:rPr>
      </w:pPr>
    </w:p>
    <w:p w14:paraId="47E8E983" w14:textId="77777777" w:rsidR="00490D15" w:rsidRDefault="00DC7DDB">
      <w:pPr>
        <w:pStyle w:val="BodyText"/>
        <w:spacing w:before="104" w:line="237" w:lineRule="auto"/>
        <w:ind w:left="316" w:right="624"/>
      </w:pPr>
      <w:r>
        <w:t>Yukarıdaki şekil yanlış çizilmedi. Çizilen okun yönü pek çok kişiye olduğu gibi size de ters gelmiş olabilir. Okun yönü yukarıdaki gibi taban sınıfı gösterecek biçimde olmalıdır.</w:t>
      </w:r>
    </w:p>
    <w:p w14:paraId="4D5331F6" w14:textId="77777777" w:rsidR="00490D15" w:rsidRDefault="00490D15">
      <w:pPr>
        <w:pStyle w:val="BodyText"/>
        <w:spacing w:before="10"/>
        <w:rPr>
          <w:sz w:val="19"/>
        </w:rPr>
      </w:pPr>
    </w:p>
    <w:p w14:paraId="0BB08F60" w14:textId="77777777" w:rsidR="00490D15" w:rsidRDefault="00DC7DDB">
      <w:pPr>
        <w:ind w:left="316" w:right="554"/>
      </w:pPr>
      <w:r>
        <w:t xml:space="preserve">Bundan sonra yalnızca </w:t>
      </w:r>
      <w:r>
        <w:rPr>
          <w:i/>
        </w:rPr>
        <w:t>“türetme</w:t>
      </w:r>
      <w:r>
        <w:t>" dediğimizde "</w:t>
      </w:r>
      <w:r>
        <w:rPr>
          <w:i/>
        </w:rPr>
        <w:t>public türetmesi</w:t>
      </w:r>
      <w:r>
        <w:t xml:space="preserve">" anlaşılmalıdır. </w:t>
      </w:r>
      <w:r>
        <w:rPr>
          <w:i/>
        </w:rPr>
        <w:t xml:space="preserve">"is a" </w:t>
      </w:r>
      <w:r>
        <w:t xml:space="preserve">ilişkisi </w:t>
      </w:r>
      <w:r>
        <w:rPr>
          <w:i/>
        </w:rPr>
        <w:t xml:space="preserve">public </w:t>
      </w:r>
      <w:r>
        <w:t xml:space="preserve">türetmesiyle sağlanır. Diğer türetme biçimlerinin amacı </w:t>
      </w:r>
      <w:r>
        <w:rPr>
          <w:i/>
        </w:rPr>
        <w:t xml:space="preserve">"is a" </w:t>
      </w:r>
      <w:r>
        <w:t xml:space="preserve">ilişkisini kurmak değildir. </w:t>
      </w:r>
      <w:r>
        <w:rPr>
          <w:i/>
        </w:rPr>
        <w:t xml:space="preserve">protected </w:t>
      </w:r>
      <w:r>
        <w:t xml:space="preserve">türetmesi ve </w:t>
      </w:r>
      <w:r>
        <w:rPr>
          <w:i/>
        </w:rPr>
        <w:t xml:space="preserve">private </w:t>
      </w:r>
      <w:r>
        <w:t xml:space="preserve">türetmesi bazı özel amaçlar için kullanılır. </w:t>
      </w:r>
      <w:r>
        <w:rPr>
          <w:i/>
        </w:rPr>
        <w:t xml:space="preserve">public </w:t>
      </w:r>
      <w:r>
        <w:t xml:space="preserve">türetmesinde türemiş sınıf taban sınıfın </w:t>
      </w:r>
      <w:r>
        <w:rPr>
          <w:i/>
        </w:rPr>
        <w:t xml:space="preserve">public </w:t>
      </w:r>
      <w:r>
        <w:t>bölümünü olduğu gibi devir alarak kendi müşterilerine (</w:t>
      </w:r>
      <w:r>
        <w:rPr>
          <w:i/>
        </w:rPr>
        <w:t>clients</w:t>
      </w:r>
      <w:r>
        <w:t xml:space="preserve">) sunar. Yani taban sınıfın </w:t>
      </w:r>
      <w:r>
        <w:rPr>
          <w:i/>
        </w:rPr>
        <w:t xml:space="preserve">public </w:t>
      </w:r>
      <w:r>
        <w:t xml:space="preserve">bölümü türemiş sınıfın </w:t>
      </w:r>
      <w:r>
        <w:rPr>
          <w:i/>
        </w:rPr>
        <w:t xml:space="preserve">public </w:t>
      </w:r>
      <w:r>
        <w:t>bölümünün bir parçasıdır.</w:t>
      </w:r>
    </w:p>
    <w:p w14:paraId="0F7903A9" w14:textId="77777777" w:rsidR="00490D15" w:rsidRDefault="00DC7DDB">
      <w:pPr>
        <w:pStyle w:val="BodyText"/>
        <w:spacing w:before="1"/>
        <w:ind w:left="316" w:right="994"/>
      </w:pPr>
      <w:r>
        <w:t xml:space="preserve">Böyle bir türetme işleminde taban sınıfın </w:t>
      </w:r>
      <w:r>
        <w:rPr>
          <w:i/>
        </w:rPr>
        <w:t xml:space="preserve">protected </w:t>
      </w:r>
      <w:r>
        <w:t xml:space="preserve">bölümü türemiş sınıfın </w:t>
      </w:r>
      <w:r>
        <w:rPr>
          <w:i/>
        </w:rPr>
        <w:t xml:space="preserve">protected </w:t>
      </w:r>
      <w:r>
        <w:t xml:space="preserve">bölümüymüş gibi kullanılabilir. Taban sınıfın </w:t>
      </w:r>
      <w:r>
        <w:rPr>
          <w:i/>
        </w:rPr>
        <w:t xml:space="preserve">private </w:t>
      </w:r>
      <w:r>
        <w:t xml:space="preserve">bölümü tam olarak korunmuştur. Taban sınıfın </w:t>
      </w:r>
      <w:r>
        <w:rPr>
          <w:i/>
        </w:rPr>
        <w:t xml:space="preserve">private </w:t>
      </w:r>
      <w:r>
        <w:t>bölümüne türemiş sınıf tarafından hiçbir biçimde erişilemez.</w:t>
      </w:r>
    </w:p>
    <w:p w14:paraId="308E1D32" w14:textId="77777777" w:rsidR="00490D15" w:rsidRDefault="00490D15">
      <w:pPr>
        <w:pStyle w:val="BodyText"/>
        <w:spacing w:before="1"/>
      </w:pPr>
    </w:p>
    <w:p w14:paraId="5702E6D9" w14:textId="77777777" w:rsidR="00490D15" w:rsidRDefault="00DC7DDB" w:rsidP="007A556A">
      <w:pPr>
        <w:pStyle w:val="Heading2"/>
      </w:pPr>
      <w:bookmarkStart w:id="366" w:name="_Toc35630837"/>
      <w:bookmarkStart w:id="367" w:name="_Toc35631967"/>
      <w:bookmarkStart w:id="368" w:name="_Toc35632478"/>
      <w:r>
        <w:t>Türemi</w:t>
      </w:r>
      <w:r w:rsidR="00A915CC">
        <w:t>ş</w:t>
      </w:r>
      <w:r>
        <w:t xml:space="preserve"> Sınıf Nesnelerinin Bellekte Yerle</w:t>
      </w:r>
      <w:r w:rsidR="00F26B36">
        <w:t>ş</w:t>
      </w:r>
      <w:r>
        <w:t>imi</w:t>
      </w:r>
      <w:bookmarkEnd w:id="366"/>
      <w:bookmarkEnd w:id="367"/>
      <w:bookmarkEnd w:id="368"/>
    </w:p>
    <w:p w14:paraId="255EEAF3" w14:textId="77777777" w:rsidR="00490D15" w:rsidRDefault="00DC7DDB">
      <w:pPr>
        <w:pStyle w:val="BodyText"/>
        <w:spacing w:before="3"/>
        <w:ind w:left="316"/>
      </w:pPr>
      <w:r>
        <w:t>Bir türemiş sınıf nesnesi kendi içinde taban sınıfın elemanlarını da içerir. Örneğin:</w:t>
      </w:r>
    </w:p>
    <w:p w14:paraId="45683721" w14:textId="77777777" w:rsidR="00490D15" w:rsidRDefault="00490D15">
      <w:pPr>
        <w:pStyle w:val="BodyText"/>
        <w:spacing w:before="12"/>
        <w:rPr>
          <w:sz w:val="19"/>
        </w:rPr>
      </w:pPr>
    </w:p>
    <w:p w14:paraId="4A17D86F" w14:textId="77777777" w:rsidR="00490D15" w:rsidRDefault="00DC7DDB">
      <w:pPr>
        <w:pStyle w:val="BodyText"/>
        <w:ind w:left="354" w:right="8475"/>
        <w:rPr>
          <w:rFonts w:ascii="Courier New"/>
        </w:rPr>
      </w:pPr>
      <w:r>
        <w:rPr>
          <w:rFonts w:ascii="Courier New"/>
        </w:rPr>
        <w:t>class A { private:</w:t>
      </w:r>
    </w:p>
    <w:p w14:paraId="0FD7064D" w14:textId="77777777" w:rsidR="00490D15" w:rsidRDefault="00DC7DDB">
      <w:pPr>
        <w:pStyle w:val="BodyText"/>
        <w:spacing w:line="244" w:lineRule="auto"/>
        <w:ind w:left="354" w:right="7875" w:firstLine="456"/>
        <w:rPr>
          <w:rFonts w:ascii="Courier New"/>
        </w:rPr>
      </w:pPr>
      <w:r>
        <w:rPr>
          <w:rFonts w:ascii="Courier New"/>
        </w:rPr>
        <w:t xml:space="preserve">int a, </w:t>
      </w:r>
      <w:r>
        <w:rPr>
          <w:rFonts w:ascii="Courier New"/>
          <w:spacing w:val="-8"/>
        </w:rPr>
        <w:t xml:space="preserve">b; </w:t>
      </w:r>
      <w:r>
        <w:rPr>
          <w:rFonts w:ascii="Courier New"/>
        </w:rPr>
        <w:t>public:</w:t>
      </w:r>
    </w:p>
    <w:p w14:paraId="471961A2" w14:textId="77777777" w:rsidR="00490D15" w:rsidRDefault="00DC7DDB">
      <w:pPr>
        <w:pStyle w:val="BodyText"/>
        <w:spacing w:line="219" w:lineRule="exact"/>
        <w:ind w:left="811"/>
        <w:rPr>
          <w:rFonts w:ascii="Courier New" w:hAnsi="Courier New"/>
        </w:rPr>
      </w:pPr>
      <w:r>
        <w:rPr>
          <w:rFonts w:ascii="Courier New" w:hAnsi="Courier New"/>
        </w:rPr>
        <w:t>//</w:t>
      </w:r>
      <w:r>
        <w:rPr>
          <w:rFonts w:ascii="Courier New" w:hAnsi="Courier New"/>
          <w:spacing w:val="-1"/>
        </w:rPr>
        <w:t xml:space="preserve"> </w:t>
      </w:r>
      <w:r>
        <w:rPr>
          <w:rFonts w:ascii="Courier New" w:hAnsi="Courier New"/>
        </w:rPr>
        <w:t>…</w:t>
      </w:r>
    </w:p>
    <w:p w14:paraId="33C35D64" w14:textId="77777777" w:rsidR="00490D15" w:rsidRDefault="00DC7DDB">
      <w:pPr>
        <w:pStyle w:val="BodyText"/>
        <w:spacing w:line="226" w:lineRule="exact"/>
        <w:ind w:left="354"/>
        <w:rPr>
          <w:rFonts w:ascii="Courier New"/>
        </w:rPr>
      </w:pPr>
      <w:r>
        <w:rPr>
          <w:rFonts w:ascii="Courier New"/>
        </w:rPr>
        <w:t>};</w:t>
      </w:r>
    </w:p>
    <w:p w14:paraId="68E2A17D" w14:textId="77777777" w:rsidR="00490D15" w:rsidRDefault="00490D15">
      <w:pPr>
        <w:pStyle w:val="BodyText"/>
        <w:spacing w:before="9"/>
        <w:rPr>
          <w:rFonts w:ascii="Courier New"/>
          <w:sz w:val="19"/>
        </w:rPr>
      </w:pPr>
    </w:p>
    <w:p w14:paraId="595A2248" w14:textId="77777777" w:rsidR="00490D15" w:rsidRDefault="00DC7DDB">
      <w:pPr>
        <w:pStyle w:val="BodyText"/>
        <w:spacing w:line="244" w:lineRule="auto"/>
        <w:ind w:left="354" w:right="7155"/>
        <w:rPr>
          <w:rFonts w:ascii="Courier New"/>
        </w:rPr>
      </w:pPr>
      <w:r>
        <w:rPr>
          <w:rFonts w:ascii="Courier New"/>
        </w:rPr>
        <w:t>class B : public A { private:</w:t>
      </w:r>
    </w:p>
    <w:p w14:paraId="71E2173E" w14:textId="77777777" w:rsidR="00490D15" w:rsidRDefault="00DC7DDB">
      <w:pPr>
        <w:pStyle w:val="BodyText"/>
        <w:ind w:left="354" w:right="7875" w:firstLine="456"/>
        <w:rPr>
          <w:rFonts w:ascii="Courier New"/>
        </w:rPr>
      </w:pPr>
      <w:r>
        <w:rPr>
          <w:rFonts w:ascii="Courier New"/>
        </w:rPr>
        <w:t xml:space="preserve">int c, </w:t>
      </w:r>
      <w:r>
        <w:rPr>
          <w:rFonts w:ascii="Courier New"/>
          <w:spacing w:val="-8"/>
        </w:rPr>
        <w:t xml:space="preserve">d; </w:t>
      </w:r>
      <w:r>
        <w:rPr>
          <w:rFonts w:ascii="Courier New"/>
        </w:rPr>
        <w:t>public:</w:t>
      </w:r>
    </w:p>
    <w:p w14:paraId="09A2A5BB" w14:textId="77777777" w:rsidR="00490D15" w:rsidRDefault="00DC7DDB">
      <w:pPr>
        <w:pStyle w:val="BodyText"/>
        <w:spacing w:line="223" w:lineRule="exact"/>
        <w:ind w:left="811"/>
        <w:rPr>
          <w:rFonts w:ascii="Courier New" w:hAnsi="Courier New"/>
        </w:rPr>
      </w:pPr>
      <w:r>
        <w:rPr>
          <w:rFonts w:ascii="Courier New" w:hAnsi="Courier New"/>
        </w:rPr>
        <w:t>//</w:t>
      </w:r>
      <w:r>
        <w:rPr>
          <w:rFonts w:ascii="Courier New" w:hAnsi="Courier New"/>
          <w:spacing w:val="-1"/>
        </w:rPr>
        <w:t xml:space="preserve"> </w:t>
      </w:r>
      <w:r>
        <w:rPr>
          <w:rFonts w:ascii="Courier New" w:hAnsi="Courier New"/>
        </w:rPr>
        <w:t>…</w:t>
      </w:r>
    </w:p>
    <w:p w14:paraId="3FBCA251" w14:textId="77777777" w:rsidR="00490D15" w:rsidRDefault="00DC7DDB">
      <w:pPr>
        <w:pStyle w:val="BodyText"/>
        <w:spacing w:line="222" w:lineRule="exact"/>
        <w:ind w:left="354"/>
        <w:rPr>
          <w:rFonts w:ascii="Courier New"/>
        </w:rPr>
      </w:pPr>
      <w:r>
        <w:rPr>
          <w:rFonts w:ascii="Courier New"/>
        </w:rPr>
        <w:t>};</w:t>
      </w:r>
    </w:p>
    <w:p w14:paraId="42ABDDC9" w14:textId="77777777" w:rsidR="00490D15" w:rsidRDefault="00490D15">
      <w:pPr>
        <w:pStyle w:val="BodyText"/>
        <w:spacing w:before="9"/>
        <w:rPr>
          <w:rFonts w:ascii="Courier New"/>
          <w:sz w:val="27"/>
        </w:rPr>
      </w:pPr>
    </w:p>
    <w:p w14:paraId="5668321F" w14:textId="77777777" w:rsidR="00490D15" w:rsidRDefault="00DC7DDB">
      <w:pPr>
        <w:pStyle w:val="BodyText"/>
        <w:ind w:left="316" w:right="638"/>
      </w:pPr>
      <w:r>
        <w:t xml:space="preserve">gibi bir türetme işleminden sonra </w:t>
      </w:r>
      <w:r>
        <w:rPr>
          <w:i/>
        </w:rPr>
        <w:t xml:space="preserve">B </w:t>
      </w:r>
      <w:r>
        <w:t xml:space="preserve">sınıfı türünden bir nesne tanımlanırsa, bu nesne hem </w:t>
      </w:r>
      <w:r>
        <w:rPr>
          <w:i/>
        </w:rPr>
        <w:t xml:space="preserve">A </w:t>
      </w:r>
      <w:r>
        <w:t xml:space="preserve">sınıfının hem de </w:t>
      </w:r>
      <w:r>
        <w:rPr>
          <w:i/>
        </w:rPr>
        <w:t xml:space="preserve">B </w:t>
      </w:r>
      <w:r>
        <w:t xml:space="preserve">sınıfının elemanlarını içerir. Yani, </w:t>
      </w:r>
      <w:r>
        <w:rPr>
          <w:i/>
        </w:rPr>
        <w:t>sizeof(B)</w:t>
      </w:r>
      <w:r>
        <w:t xml:space="preserve">, dört tane </w:t>
      </w:r>
      <w:r>
        <w:rPr>
          <w:i/>
        </w:rPr>
        <w:t xml:space="preserve">sizeof(int) </w:t>
      </w:r>
      <w:r>
        <w:t>toplamı kadardır (</w:t>
      </w:r>
      <w:r>
        <w:rPr>
          <w:i/>
        </w:rPr>
        <w:t xml:space="preserve">DOS </w:t>
      </w:r>
      <w:r>
        <w:t xml:space="preserve">altında </w:t>
      </w:r>
      <w:r>
        <w:rPr>
          <w:i/>
        </w:rPr>
        <w:t>8</w:t>
      </w:r>
      <w:r>
        <w:t xml:space="preserve">, </w:t>
      </w:r>
      <w:r>
        <w:rPr>
          <w:i/>
        </w:rPr>
        <w:t xml:space="preserve">UNIX </w:t>
      </w:r>
      <w:r>
        <w:t xml:space="preserve">ve </w:t>
      </w:r>
      <w:r>
        <w:rPr>
          <w:i/>
        </w:rPr>
        <w:t xml:space="preserve">Win32 </w:t>
      </w:r>
      <w:r>
        <w:t xml:space="preserve">sistemlerinde </w:t>
      </w:r>
      <w:r>
        <w:rPr>
          <w:i/>
        </w:rPr>
        <w:t>16</w:t>
      </w:r>
      <w:r>
        <w:t>). Türemiş sınıf elemanları ile taban sınıf elemanları blok olarak bitişik bir biçimde yerleştirilir. Ancak taban sınıf elemanlarının mı yoksa türemiş sınıf elemanlarının mı daha düşük adrese yerleştirileceği standart olarak belirlenmemiştir. Derleyiciden derleyiciye değişebilir.</w:t>
      </w:r>
    </w:p>
    <w:p w14:paraId="7657C1C0" w14:textId="77777777" w:rsidR="00490D15" w:rsidRDefault="00490D15">
      <w:pPr>
        <w:pStyle w:val="BodyText"/>
        <w:spacing w:before="5"/>
      </w:pPr>
    </w:p>
    <w:p w14:paraId="1FB0D192" w14:textId="77777777" w:rsidR="00490D15" w:rsidRDefault="00DC7DDB" w:rsidP="007A556A">
      <w:pPr>
        <w:pStyle w:val="BodyText"/>
        <w:spacing w:line="237" w:lineRule="auto"/>
        <w:ind w:left="316" w:right="537"/>
      </w:pPr>
      <w:r>
        <w:t>Taban sınıf ile türemiş sınıf elemanlarının türemiş sınıf içindeki yerleşimi standart bir biçimde belirlenmemiş olsa da, popüler derleyicilerin tümünde taban sınıf elemanları daha</w:t>
      </w:r>
      <w:r w:rsidR="007A556A">
        <w:t xml:space="preserve"> </w:t>
      </w:r>
      <w:r>
        <w:t>düşük sayısal adreste olacak biçimde yerleşim kullanılır. Yerleşim biçiminin standart bir biçimde belirlenmemiş olması herhangi bir taşınabilirlik problemine yol açmaz.</w:t>
      </w:r>
    </w:p>
    <w:p w14:paraId="5D649A64" w14:textId="77777777" w:rsidR="00490D15" w:rsidRDefault="00DC7DDB">
      <w:pPr>
        <w:pStyle w:val="BodyText"/>
        <w:spacing w:before="5" w:line="237" w:lineRule="auto"/>
        <w:ind w:left="316" w:right="1021"/>
      </w:pPr>
      <w:r>
        <w:t>Türemiş sınıf nesnesinin taban sınıfın elemanlarını da içerdiğini görmek için aşağıdaki örneği yazarak çalıştırın:</w:t>
      </w:r>
    </w:p>
    <w:p w14:paraId="7783CBB0" w14:textId="77777777" w:rsidR="00490D15" w:rsidRDefault="00490D15">
      <w:pPr>
        <w:pStyle w:val="BodyText"/>
        <w:spacing w:before="10"/>
        <w:rPr>
          <w:sz w:val="18"/>
        </w:rPr>
      </w:pPr>
    </w:p>
    <w:p w14:paraId="162A0538" w14:textId="77777777" w:rsidR="00490D15" w:rsidRDefault="00DC7DDB">
      <w:pPr>
        <w:pStyle w:val="BodyText"/>
        <w:ind w:left="354" w:right="8115"/>
        <w:rPr>
          <w:rFonts w:ascii="Courier New"/>
        </w:rPr>
      </w:pPr>
      <w:r>
        <w:rPr>
          <w:rFonts w:ascii="Courier New"/>
        </w:rPr>
        <w:t>class Base { public:</w:t>
      </w:r>
    </w:p>
    <w:p w14:paraId="6516E692" w14:textId="77777777" w:rsidR="00490D15" w:rsidRDefault="00DC7DDB">
      <w:pPr>
        <w:pStyle w:val="BodyText"/>
        <w:spacing w:before="3" w:line="224" w:lineRule="exact"/>
        <w:ind w:left="811"/>
        <w:rPr>
          <w:rFonts w:ascii="Courier New"/>
        </w:rPr>
      </w:pPr>
      <w:r>
        <w:rPr>
          <w:rFonts w:ascii="Courier New"/>
        </w:rPr>
        <w:t>int b1, b2;</w:t>
      </w:r>
    </w:p>
    <w:p w14:paraId="3A9855D7" w14:textId="77777777" w:rsidR="00490D15" w:rsidRDefault="00DC7DDB">
      <w:pPr>
        <w:pStyle w:val="BodyText"/>
        <w:spacing w:before="1"/>
        <w:ind w:left="354"/>
        <w:rPr>
          <w:rFonts w:ascii="Courier New"/>
        </w:rPr>
      </w:pPr>
      <w:r>
        <w:rPr>
          <w:rFonts w:ascii="Courier New"/>
        </w:rPr>
        <w:t>};</w:t>
      </w:r>
    </w:p>
    <w:p w14:paraId="0121FB0A" w14:textId="77777777" w:rsidR="00490D15" w:rsidRDefault="00490D15">
      <w:pPr>
        <w:pStyle w:val="BodyText"/>
        <w:spacing w:before="10"/>
        <w:rPr>
          <w:rFonts w:ascii="Courier New"/>
          <w:sz w:val="19"/>
        </w:rPr>
      </w:pPr>
    </w:p>
    <w:p w14:paraId="0FA8719F" w14:textId="77777777" w:rsidR="00490D15" w:rsidRDefault="00DC7DDB">
      <w:pPr>
        <w:pStyle w:val="BodyText"/>
        <w:ind w:left="354" w:right="6555"/>
        <w:rPr>
          <w:rFonts w:ascii="Courier New"/>
        </w:rPr>
      </w:pPr>
      <w:r>
        <w:rPr>
          <w:rFonts w:ascii="Courier New"/>
        </w:rPr>
        <w:t>class Der : public Base { public:</w:t>
      </w:r>
    </w:p>
    <w:p w14:paraId="4C1BA313" w14:textId="77777777" w:rsidR="00490D15" w:rsidRDefault="00DC7DDB">
      <w:pPr>
        <w:pStyle w:val="BodyText"/>
        <w:spacing w:before="3" w:line="224" w:lineRule="exact"/>
        <w:ind w:left="811"/>
        <w:rPr>
          <w:rFonts w:ascii="Courier New"/>
        </w:rPr>
      </w:pPr>
      <w:r>
        <w:rPr>
          <w:rFonts w:ascii="Courier New"/>
        </w:rPr>
        <w:t>int d1, d2;</w:t>
      </w:r>
    </w:p>
    <w:p w14:paraId="5B4BEBBA" w14:textId="77777777" w:rsidR="00490D15" w:rsidRDefault="00DC7DDB">
      <w:pPr>
        <w:pStyle w:val="BodyText"/>
        <w:spacing w:before="1"/>
        <w:ind w:left="354"/>
        <w:rPr>
          <w:rFonts w:ascii="Courier New"/>
        </w:rPr>
      </w:pPr>
      <w:r>
        <w:rPr>
          <w:rFonts w:ascii="Courier New"/>
        </w:rPr>
        <w:t>};</w:t>
      </w:r>
    </w:p>
    <w:p w14:paraId="0A9F1C3C" w14:textId="77777777" w:rsidR="00490D15" w:rsidRDefault="00490D15">
      <w:pPr>
        <w:pStyle w:val="BodyText"/>
        <w:spacing w:before="10"/>
        <w:rPr>
          <w:rFonts w:ascii="Courier New"/>
          <w:sz w:val="19"/>
        </w:rPr>
      </w:pPr>
    </w:p>
    <w:p w14:paraId="150ADF39" w14:textId="77777777" w:rsidR="00490D15" w:rsidRDefault="00DC7DDB">
      <w:pPr>
        <w:pStyle w:val="BodyText"/>
        <w:ind w:left="354" w:right="7155"/>
        <w:rPr>
          <w:rFonts w:ascii="Courier New"/>
        </w:rPr>
      </w:pPr>
      <w:r>
        <w:rPr>
          <w:rFonts w:ascii="Courier New"/>
        </w:rPr>
        <w:t>#include &lt;iostream&gt; using namespace std;</w:t>
      </w:r>
    </w:p>
    <w:p w14:paraId="5D2254BD" w14:textId="77777777" w:rsidR="00490D15" w:rsidRDefault="00490D15">
      <w:pPr>
        <w:pStyle w:val="BodyText"/>
        <w:spacing w:before="2"/>
        <w:rPr>
          <w:rFonts w:ascii="Courier New"/>
        </w:rPr>
      </w:pPr>
    </w:p>
    <w:p w14:paraId="0919B7FF" w14:textId="77777777" w:rsidR="00490D15" w:rsidRDefault="00DC7DDB">
      <w:pPr>
        <w:pStyle w:val="BodyText"/>
        <w:spacing w:line="226" w:lineRule="exact"/>
        <w:ind w:left="354"/>
        <w:rPr>
          <w:rFonts w:ascii="Courier New"/>
        </w:rPr>
      </w:pPr>
      <w:r>
        <w:rPr>
          <w:rFonts w:ascii="Courier New"/>
        </w:rPr>
        <w:t>int main()</w:t>
      </w:r>
    </w:p>
    <w:p w14:paraId="3AB4633D" w14:textId="77777777" w:rsidR="00490D15" w:rsidRDefault="00DC7DDB">
      <w:pPr>
        <w:pStyle w:val="BodyText"/>
        <w:spacing w:line="224" w:lineRule="exact"/>
        <w:ind w:left="354"/>
        <w:rPr>
          <w:rFonts w:ascii="Courier New"/>
        </w:rPr>
      </w:pPr>
      <w:r>
        <w:rPr>
          <w:rFonts w:ascii="Courier New"/>
        </w:rPr>
        <w:t>{</w:t>
      </w:r>
    </w:p>
    <w:p w14:paraId="354FFE71" w14:textId="77777777" w:rsidR="00490D15" w:rsidRDefault="00DC7DDB">
      <w:pPr>
        <w:pStyle w:val="BodyText"/>
        <w:spacing w:before="2"/>
        <w:ind w:left="811"/>
        <w:rPr>
          <w:rFonts w:ascii="Courier New"/>
        </w:rPr>
      </w:pPr>
      <w:r>
        <w:rPr>
          <w:rFonts w:ascii="Courier New"/>
        </w:rPr>
        <w:t>Der der_object;</w:t>
      </w:r>
    </w:p>
    <w:p w14:paraId="58E10260" w14:textId="77777777" w:rsidR="00490D15" w:rsidRDefault="00DC7DDB">
      <w:pPr>
        <w:pStyle w:val="BodyText"/>
        <w:tabs>
          <w:tab w:val="left" w:pos="1891"/>
          <w:tab w:val="left" w:pos="7530"/>
        </w:tabs>
        <w:spacing w:before="4"/>
        <w:ind w:left="811"/>
        <w:rPr>
          <w:rFonts w:ascii="Courier New"/>
        </w:rPr>
      </w:pPr>
      <w:r>
        <w:rPr>
          <w:rFonts w:ascii="Courier New"/>
        </w:rPr>
        <w:t>cout</w:t>
      </w:r>
      <w:r>
        <w:rPr>
          <w:rFonts w:ascii="Courier New"/>
          <w:spacing w:val="-2"/>
        </w:rPr>
        <w:t xml:space="preserve"> </w:t>
      </w:r>
      <w:r>
        <w:rPr>
          <w:rFonts w:ascii="Courier New"/>
        </w:rPr>
        <w:t>&lt;&lt;</w:t>
      </w:r>
      <w:r>
        <w:rPr>
          <w:rFonts w:ascii="Courier New"/>
        </w:rPr>
        <w:tab/>
        <w:t>"sizeof(der_object) = "</w:t>
      </w:r>
      <w:r>
        <w:rPr>
          <w:rFonts w:ascii="Courier New"/>
          <w:spacing w:val="-4"/>
        </w:rPr>
        <w:t xml:space="preserve"> </w:t>
      </w:r>
      <w:r>
        <w:rPr>
          <w:rFonts w:ascii="Courier New"/>
        </w:rPr>
        <w:t>&lt;&lt;</w:t>
      </w:r>
      <w:r>
        <w:rPr>
          <w:rFonts w:ascii="Courier New"/>
          <w:spacing w:val="-1"/>
        </w:rPr>
        <w:t xml:space="preserve"> </w:t>
      </w:r>
      <w:r>
        <w:rPr>
          <w:rFonts w:ascii="Courier New"/>
        </w:rPr>
        <w:t>sizeof(der_object)</w:t>
      </w:r>
      <w:r>
        <w:rPr>
          <w:rFonts w:ascii="Courier New"/>
        </w:rPr>
        <w:tab/>
        <w:t>&lt;&lt;</w:t>
      </w:r>
      <w:r>
        <w:rPr>
          <w:rFonts w:ascii="Courier New"/>
          <w:spacing w:val="-2"/>
        </w:rPr>
        <w:t xml:space="preserve"> </w:t>
      </w:r>
      <w:r>
        <w:rPr>
          <w:rFonts w:ascii="Courier New"/>
        </w:rPr>
        <w:t>endl;</w:t>
      </w:r>
    </w:p>
    <w:p w14:paraId="4B250819" w14:textId="77777777" w:rsidR="00490D15" w:rsidRDefault="00490D15">
      <w:pPr>
        <w:pStyle w:val="BodyText"/>
        <w:spacing w:before="9"/>
        <w:rPr>
          <w:rFonts w:ascii="Courier New"/>
          <w:sz w:val="19"/>
        </w:rPr>
      </w:pPr>
    </w:p>
    <w:p w14:paraId="66B47E26" w14:textId="77777777" w:rsidR="00490D15" w:rsidRDefault="00DC7DDB">
      <w:pPr>
        <w:pStyle w:val="BodyText"/>
        <w:spacing w:line="226" w:lineRule="exact"/>
        <w:ind w:left="811"/>
        <w:rPr>
          <w:rFonts w:ascii="Courier New"/>
        </w:rPr>
      </w:pPr>
      <w:r>
        <w:rPr>
          <w:rFonts w:ascii="Courier New"/>
        </w:rPr>
        <w:t>return 0;</w:t>
      </w:r>
    </w:p>
    <w:p w14:paraId="35585431" w14:textId="77777777" w:rsidR="00490D15" w:rsidRDefault="00DC7DDB">
      <w:pPr>
        <w:pStyle w:val="BodyText"/>
        <w:spacing w:line="226" w:lineRule="exact"/>
        <w:ind w:left="354"/>
        <w:rPr>
          <w:rFonts w:ascii="Courier New"/>
        </w:rPr>
      </w:pPr>
      <w:r>
        <w:rPr>
          <w:rFonts w:ascii="Courier New"/>
        </w:rPr>
        <w:t>}</w:t>
      </w:r>
    </w:p>
    <w:p w14:paraId="18A2B438" w14:textId="77777777" w:rsidR="00490D15" w:rsidRDefault="00490D15">
      <w:pPr>
        <w:pStyle w:val="BodyText"/>
        <w:spacing w:before="6"/>
        <w:rPr>
          <w:rFonts w:ascii="Courier New"/>
          <w:sz w:val="17"/>
        </w:rPr>
      </w:pPr>
    </w:p>
    <w:p w14:paraId="34E888B5" w14:textId="77777777" w:rsidR="00490D15" w:rsidRDefault="00DC7DDB">
      <w:pPr>
        <w:spacing w:before="102"/>
        <w:ind w:left="316" w:right="665"/>
        <w:rPr>
          <w:i/>
        </w:rPr>
      </w:pPr>
      <w:r>
        <w:t xml:space="preserve">Yukarıdaki programda </w:t>
      </w:r>
      <w:r>
        <w:rPr>
          <w:i/>
        </w:rPr>
        <w:t xml:space="preserve">Der </w:t>
      </w:r>
      <w:r>
        <w:t xml:space="preserve">sınıfı türünden </w:t>
      </w:r>
      <w:r>
        <w:rPr>
          <w:i/>
        </w:rPr>
        <w:t xml:space="preserve">der_object </w:t>
      </w:r>
      <w:r>
        <w:t xml:space="preserve">isimli bir nesne tanımlanıyor. Bu nesne </w:t>
      </w:r>
      <w:r>
        <w:rPr>
          <w:i/>
        </w:rPr>
        <w:t xml:space="preserve">Base </w:t>
      </w:r>
      <w:r>
        <w:t xml:space="preserve">taban sınıfının elemanlarını da içerir. Nesnenin uzunluğu </w:t>
      </w:r>
      <w:r>
        <w:rPr>
          <w:i/>
        </w:rPr>
        <w:t xml:space="preserve">DOS </w:t>
      </w:r>
      <w:r>
        <w:t xml:space="preserve">altında </w:t>
      </w:r>
      <w:r>
        <w:rPr>
          <w:i/>
        </w:rPr>
        <w:t xml:space="preserve">8 </w:t>
      </w:r>
      <w:r>
        <w:t xml:space="preserve">byte, </w:t>
      </w:r>
      <w:r>
        <w:rPr>
          <w:i/>
        </w:rPr>
        <w:t xml:space="preserve">Win32 </w:t>
      </w:r>
      <w:r>
        <w:t xml:space="preserve">ve </w:t>
      </w:r>
      <w:r>
        <w:rPr>
          <w:i/>
        </w:rPr>
        <w:t xml:space="preserve">UNIX </w:t>
      </w:r>
      <w:r>
        <w:t xml:space="preserve">sistemlerinde ise </w:t>
      </w:r>
      <w:r>
        <w:rPr>
          <w:i/>
        </w:rPr>
        <w:t xml:space="preserve">16 </w:t>
      </w:r>
      <w:r>
        <w:t xml:space="preserve">byte olur. Yani </w:t>
      </w:r>
      <w:r>
        <w:rPr>
          <w:i/>
        </w:rPr>
        <w:t>2 * sizeof(int) + 2 * sizeof(int) .</w:t>
      </w:r>
    </w:p>
    <w:p w14:paraId="57D162B7" w14:textId="77777777" w:rsidR="00490D15" w:rsidRDefault="00490D15">
      <w:pPr>
        <w:pStyle w:val="BodyText"/>
        <w:rPr>
          <w:i/>
          <w:sz w:val="24"/>
        </w:rPr>
      </w:pPr>
    </w:p>
    <w:p w14:paraId="16C4F3F4" w14:textId="77777777" w:rsidR="00490D15" w:rsidRDefault="00DC7DDB" w:rsidP="007A556A">
      <w:pPr>
        <w:pStyle w:val="Heading2"/>
      </w:pPr>
      <w:bookmarkStart w:id="369" w:name="_Toc35630838"/>
      <w:bookmarkStart w:id="370" w:name="_Toc35631968"/>
      <w:bookmarkStart w:id="371" w:name="_Toc35632479"/>
      <w:r>
        <w:t>Türemi</w:t>
      </w:r>
      <w:r w:rsidR="00F26B36">
        <w:t>ş</w:t>
      </w:r>
      <w:r>
        <w:t xml:space="preserve"> Sınıflarda Eri</w:t>
      </w:r>
      <w:r w:rsidR="00F26B36">
        <w:t>ş</w:t>
      </w:r>
      <w:r>
        <w:t>im Kuralı</w:t>
      </w:r>
      <w:bookmarkEnd w:id="369"/>
      <w:bookmarkEnd w:id="370"/>
      <w:bookmarkEnd w:id="371"/>
    </w:p>
    <w:p w14:paraId="1CCF9994" w14:textId="77777777" w:rsidR="00490D15" w:rsidRDefault="00DC7DDB">
      <w:pPr>
        <w:pStyle w:val="BodyText"/>
        <w:ind w:left="316" w:right="664"/>
      </w:pPr>
      <w:r>
        <w:t>Türemiş sınıf yalnızca kendi elemanlarına ve işlevlerine değil, aynı zamanda taban sınıfın elemanlarına ve işlevlerine de erişebilir. Öncelikle vereceğimiz örnekler için bir sınıf tanımlaması yapalım:</w:t>
      </w:r>
    </w:p>
    <w:p w14:paraId="6343969C" w14:textId="77777777" w:rsidR="00490D15" w:rsidRDefault="00490D15">
      <w:pPr>
        <w:pStyle w:val="BodyText"/>
        <w:spacing w:before="2"/>
      </w:pPr>
    </w:p>
    <w:p w14:paraId="32F5C254" w14:textId="77777777" w:rsidR="00490D15" w:rsidRDefault="00DC7DDB">
      <w:pPr>
        <w:pStyle w:val="BodyText"/>
        <w:ind w:left="388"/>
        <w:rPr>
          <w:rFonts w:ascii="Courier New"/>
        </w:rPr>
      </w:pPr>
      <w:r>
        <w:rPr>
          <w:rFonts w:ascii="Courier New"/>
        </w:rPr>
        <w:t>#include &lt;iostream&gt;</w:t>
      </w:r>
    </w:p>
    <w:p w14:paraId="192CDA53" w14:textId="77777777" w:rsidR="00490D15" w:rsidRDefault="00490D15">
      <w:pPr>
        <w:pStyle w:val="BodyText"/>
        <w:spacing w:before="10"/>
        <w:rPr>
          <w:rFonts w:ascii="Courier New"/>
          <w:sz w:val="19"/>
        </w:rPr>
      </w:pPr>
    </w:p>
    <w:p w14:paraId="68C05267" w14:textId="77777777" w:rsidR="00490D15" w:rsidRDefault="00DC7DDB">
      <w:pPr>
        <w:pStyle w:val="BodyText"/>
        <w:ind w:left="388" w:right="8081"/>
        <w:rPr>
          <w:rFonts w:ascii="Courier New"/>
        </w:rPr>
      </w:pPr>
      <w:r>
        <w:rPr>
          <w:rFonts w:ascii="Courier New"/>
        </w:rPr>
        <w:t>class Base { private:</w:t>
      </w:r>
    </w:p>
    <w:p w14:paraId="352638B9" w14:textId="77777777" w:rsidR="00490D15" w:rsidRDefault="00DC7DDB">
      <w:pPr>
        <w:pStyle w:val="BodyText"/>
        <w:spacing w:before="3"/>
        <w:ind w:left="388" w:right="8321" w:firstLine="456"/>
        <w:rPr>
          <w:rFonts w:ascii="Courier New"/>
        </w:rPr>
      </w:pPr>
      <w:r>
        <w:rPr>
          <w:rFonts w:ascii="Courier New"/>
        </w:rPr>
        <w:t>int b; protected:</w:t>
      </w:r>
    </w:p>
    <w:p w14:paraId="165ADBFD" w14:textId="77777777" w:rsidR="00490D15" w:rsidRDefault="00DC7DDB">
      <w:pPr>
        <w:pStyle w:val="BodyText"/>
        <w:ind w:left="388" w:right="6545" w:firstLine="456"/>
        <w:rPr>
          <w:rFonts w:ascii="Courier New"/>
        </w:rPr>
      </w:pPr>
      <w:r>
        <w:rPr>
          <w:rFonts w:ascii="Courier New"/>
        </w:rPr>
        <w:t>void base_pro_func(); public:</w:t>
      </w:r>
    </w:p>
    <w:p w14:paraId="36B63707" w14:textId="77777777" w:rsidR="00490D15" w:rsidRDefault="00DC7DDB">
      <w:pPr>
        <w:pStyle w:val="BodyText"/>
        <w:spacing w:before="1" w:line="226" w:lineRule="exact"/>
        <w:ind w:left="844"/>
        <w:rPr>
          <w:rFonts w:ascii="Courier New"/>
        </w:rPr>
      </w:pPr>
      <w:r>
        <w:rPr>
          <w:rFonts w:ascii="Courier New"/>
        </w:rPr>
        <w:t>void set_base(int);</w:t>
      </w:r>
    </w:p>
    <w:p w14:paraId="0769D147" w14:textId="77777777" w:rsidR="00490D15" w:rsidRDefault="00DC7DDB">
      <w:pPr>
        <w:pStyle w:val="BodyText"/>
        <w:spacing w:line="224" w:lineRule="exact"/>
        <w:ind w:left="844"/>
        <w:rPr>
          <w:rFonts w:ascii="Courier New"/>
        </w:rPr>
      </w:pPr>
      <w:r>
        <w:rPr>
          <w:rFonts w:ascii="Courier New"/>
        </w:rPr>
        <w:t>void display_base()const;</w:t>
      </w:r>
    </w:p>
    <w:p w14:paraId="018E3A15" w14:textId="77777777" w:rsidR="00490D15" w:rsidRDefault="00DC7DDB">
      <w:pPr>
        <w:pStyle w:val="BodyText"/>
        <w:spacing w:before="2"/>
        <w:ind w:left="388"/>
        <w:rPr>
          <w:rFonts w:ascii="Courier New"/>
        </w:rPr>
      </w:pPr>
      <w:r>
        <w:rPr>
          <w:rFonts w:ascii="Courier New"/>
        </w:rPr>
        <w:t>};</w:t>
      </w:r>
    </w:p>
    <w:p w14:paraId="4856EE54" w14:textId="77777777" w:rsidR="00490D15" w:rsidRDefault="00490D15">
      <w:pPr>
        <w:pStyle w:val="BodyText"/>
        <w:spacing w:before="9"/>
        <w:rPr>
          <w:rFonts w:ascii="Courier New"/>
          <w:sz w:val="19"/>
        </w:rPr>
      </w:pPr>
    </w:p>
    <w:p w14:paraId="4A01D6EC" w14:textId="77777777" w:rsidR="00490D15" w:rsidRDefault="00DC7DDB">
      <w:pPr>
        <w:pStyle w:val="BodyText"/>
        <w:spacing w:line="244" w:lineRule="auto"/>
        <w:ind w:left="388" w:right="6521"/>
        <w:rPr>
          <w:rFonts w:ascii="Courier New"/>
        </w:rPr>
      </w:pPr>
      <w:r>
        <w:rPr>
          <w:rFonts w:ascii="Courier New"/>
        </w:rPr>
        <w:t>class Der : public Base { private:</w:t>
      </w:r>
    </w:p>
    <w:p w14:paraId="439EE8D6" w14:textId="77777777" w:rsidR="00490D15" w:rsidRDefault="00DC7DDB">
      <w:pPr>
        <w:pStyle w:val="BodyText"/>
        <w:ind w:left="388" w:right="8321" w:firstLine="456"/>
        <w:rPr>
          <w:rFonts w:ascii="Courier New"/>
        </w:rPr>
      </w:pPr>
      <w:r>
        <w:rPr>
          <w:rFonts w:ascii="Courier New"/>
        </w:rPr>
        <w:t>int d; protected:</w:t>
      </w:r>
    </w:p>
    <w:p w14:paraId="4257300F" w14:textId="77777777" w:rsidR="00490D15" w:rsidRDefault="00DC7DDB">
      <w:pPr>
        <w:pStyle w:val="BodyText"/>
        <w:ind w:left="388" w:right="6665" w:firstLine="456"/>
        <w:rPr>
          <w:rFonts w:ascii="Courier New"/>
        </w:rPr>
      </w:pPr>
      <w:r>
        <w:rPr>
          <w:rFonts w:ascii="Courier New"/>
        </w:rPr>
        <w:t>void der_pro_func(); public:</w:t>
      </w:r>
    </w:p>
    <w:p w14:paraId="25DB92E2" w14:textId="77777777" w:rsidR="00490D15" w:rsidRDefault="00DC7DDB">
      <w:pPr>
        <w:pStyle w:val="BodyText"/>
        <w:spacing w:line="226" w:lineRule="exact"/>
        <w:ind w:left="844"/>
        <w:rPr>
          <w:rFonts w:ascii="Courier New"/>
        </w:rPr>
      </w:pPr>
      <w:r>
        <w:rPr>
          <w:rFonts w:ascii="Courier New"/>
        </w:rPr>
        <w:t>void set_der(int);</w:t>
      </w:r>
    </w:p>
    <w:p w14:paraId="739E9D00" w14:textId="77777777" w:rsidR="00490D15" w:rsidRDefault="00DC7DDB">
      <w:pPr>
        <w:pStyle w:val="BodyText"/>
        <w:spacing w:line="224" w:lineRule="exact"/>
        <w:ind w:left="844"/>
        <w:rPr>
          <w:rFonts w:ascii="Courier New"/>
        </w:rPr>
      </w:pPr>
      <w:r>
        <w:rPr>
          <w:rFonts w:ascii="Courier New"/>
        </w:rPr>
        <w:t>void display_der()const;</w:t>
      </w:r>
    </w:p>
    <w:p w14:paraId="26F9EBFB" w14:textId="77777777" w:rsidR="00490D15" w:rsidRDefault="00DC7DDB">
      <w:pPr>
        <w:pStyle w:val="BodyText"/>
        <w:spacing w:line="223" w:lineRule="exact"/>
        <w:ind w:left="388"/>
        <w:rPr>
          <w:rFonts w:ascii="Courier New"/>
        </w:rPr>
      </w:pPr>
      <w:r>
        <w:rPr>
          <w:rFonts w:ascii="Courier New"/>
        </w:rPr>
        <w:t>};</w:t>
      </w:r>
    </w:p>
    <w:p w14:paraId="5CDED413" w14:textId="77777777" w:rsidR="00490D15" w:rsidRDefault="00490D15">
      <w:pPr>
        <w:pStyle w:val="BodyText"/>
        <w:spacing w:before="9"/>
        <w:rPr>
          <w:rFonts w:ascii="Courier New"/>
          <w:sz w:val="19"/>
        </w:rPr>
      </w:pPr>
    </w:p>
    <w:p w14:paraId="6B7AB936" w14:textId="77777777" w:rsidR="00490D15" w:rsidRDefault="00DC7DDB">
      <w:pPr>
        <w:pStyle w:val="BodyText"/>
        <w:ind w:left="388"/>
        <w:rPr>
          <w:rFonts w:ascii="Courier New"/>
        </w:rPr>
      </w:pPr>
      <w:r>
        <w:rPr>
          <w:rFonts w:ascii="Courier New"/>
        </w:rPr>
        <w:t>using namespace std;</w:t>
      </w:r>
    </w:p>
    <w:p w14:paraId="5E20446D" w14:textId="77777777" w:rsidR="00490D15" w:rsidRDefault="00490D15">
      <w:pPr>
        <w:rPr>
          <w:rFonts w:ascii="Courier New"/>
        </w:rPr>
        <w:sectPr w:rsidR="00490D15">
          <w:pgSz w:w="11910" w:h="16840"/>
          <w:pgMar w:top="1320" w:right="880" w:bottom="960" w:left="1100" w:header="709" w:footer="777" w:gutter="0"/>
          <w:cols w:space="720"/>
        </w:sectPr>
      </w:pPr>
    </w:p>
    <w:p w14:paraId="16EDF486" w14:textId="77777777" w:rsidR="00490D15" w:rsidRDefault="00DC7DDB">
      <w:pPr>
        <w:pStyle w:val="BodyText"/>
        <w:spacing w:before="96"/>
        <w:ind w:left="388"/>
        <w:rPr>
          <w:rFonts w:ascii="Courier New"/>
        </w:rPr>
      </w:pPr>
      <w:r>
        <w:rPr>
          <w:rFonts w:ascii="Courier New"/>
        </w:rPr>
        <w:t>void Base::set_base(int x)</w:t>
      </w:r>
    </w:p>
    <w:p w14:paraId="41CA73E0" w14:textId="77777777" w:rsidR="00490D15" w:rsidRDefault="00DC7DDB">
      <w:pPr>
        <w:pStyle w:val="BodyText"/>
        <w:spacing w:before="4" w:line="224" w:lineRule="exact"/>
        <w:ind w:left="388"/>
        <w:rPr>
          <w:rFonts w:ascii="Courier New"/>
        </w:rPr>
      </w:pPr>
      <w:r>
        <w:rPr>
          <w:rFonts w:ascii="Courier New"/>
        </w:rPr>
        <w:t>{</w:t>
      </w:r>
    </w:p>
    <w:p w14:paraId="0ECC1EE3" w14:textId="77777777" w:rsidR="00490D15" w:rsidRDefault="00DC7DDB">
      <w:pPr>
        <w:pStyle w:val="BodyText"/>
        <w:spacing w:before="1" w:line="226" w:lineRule="exact"/>
        <w:ind w:left="868"/>
        <w:rPr>
          <w:rFonts w:ascii="Courier New"/>
        </w:rPr>
      </w:pPr>
      <w:r>
        <w:rPr>
          <w:rFonts w:ascii="Courier New"/>
        </w:rPr>
        <w:t>b = x;</w:t>
      </w:r>
    </w:p>
    <w:p w14:paraId="47C99B05" w14:textId="77777777" w:rsidR="00490D15" w:rsidRDefault="00DC7DDB">
      <w:pPr>
        <w:pStyle w:val="BodyText"/>
        <w:spacing w:line="226" w:lineRule="exact"/>
        <w:ind w:left="388"/>
        <w:rPr>
          <w:rFonts w:ascii="Courier New"/>
        </w:rPr>
      </w:pPr>
      <w:r>
        <w:rPr>
          <w:rFonts w:ascii="Courier New"/>
        </w:rPr>
        <w:t>}</w:t>
      </w:r>
    </w:p>
    <w:p w14:paraId="1C4CDD45" w14:textId="77777777" w:rsidR="00490D15" w:rsidRDefault="00490D15">
      <w:pPr>
        <w:pStyle w:val="BodyText"/>
        <w:spacing w:before="10"/>
        <w:rPr>
          <w:rFonts w:ascii="Courier New"/>
          <w:sz w:val="10"/>
        </w:rPr>
      </w:pPr>
    </w:p>
    <w:p w14:paraId="4BD15A5C" w14:textId="77777777" w:rsidR="00490D15" w:rsidRDefault="00DC7DDB">
      <w:pPr>
        <w:pStyle w:val="BodyText"/>
        <w:spacing w:before="102"/>
        <w:ind w:left="388"/>
        <w:rPr>
          <w:rFonts w:ascii="Courier New"/>
        </w:rPr>
      </w:pPr>
      <w:r>
        <w:rPr>
          <w:rFonts w:ascii="Courier New"/>
        </w:rPr>
        <w:t>void Base::base_pro_func()</w:t>
      </w:r>
    </w:p>
    <w:p w14:paraId="39846166" w14:textId="77777777" w:rsidR="00490D15" w:rsidRDefault="00DC7DDB">
      <w:pPr>
        <w:pStyle w:val="BodyText"/>
        <w:spacing w:before="4" w:line="224" w:lineRule="exact"/>
        <w:ind w:left="388"/>
        <w:rPr>
          <w:rFonts w:ascii="Courier New"/>
        </w:rPr>
      </w:pPr>
      <w:r>
        <w:rPr>
          <w:rFonts w:ascii="Courier New"/>
        </w:rPr>
        <w:t>{</w:t>
      </w:r>
    </w:p>
    <w:p w14:paraId="26996810" w14:textId="77777777" w:rsidR="00490D15" w:rsidRDefault="00DC7DDB">
      <w:pPr>
        <w:pStyle w:val="BodyText"/>
        <w:spacing w:before="1" w:line="226" w:lineRule="exact"/>
        <w:ind w:left="844"/>
        <w:rPr>
          <w:rFonts w:ascii="Courier New"/>
        </w:rPr>
      </w:pPr>
      <w:r>
        <w:rPr>
          <w:rFonts w:ascii="Courier New"/>
        </w:rPr>
        <w:t>cout &lt;&lt; "base_pro_func()" &lt;&lt; endl;</w:t>
      </w:r>
    </w:p>
    <w:p w14:paraId="6639F7C4" w14:textId="77777777" w:rsidR="00490D15" w:rsidRDefault="00DC7DDB">
      <w:pPr>
        <w:pStyle w:val="BodyText"/>
        <w:spacing w:line="226" w:lineRule="exact"/>
        <w:ind w:left="388"/>
        <w:rPr>
          <w:rFonts w:ascii="Courier New"/>
        </w:rPr>
      </w:pPr>
      <w:r>
        <w:rPr>
          <w:rFonts w:ascii="Courier New"/>
        </w:rPr>
        <w:t>}</w:t>
      </w:r>
    </w:p>
    <w:p w14:paraId="58E2FEC1" w14:textId="77777777" w:rsidR="00490D15" w:rsidRDefault="00490D15">
      <w:pPr>
        <w:pStyle w:val="BodyText"/>
        <w:spacing w:before="3"/>
        <w:rPr>
          <w:rFonts w:ascii="Courier New"/>
          <w:sz w:val="11"/>
        </w:rPr>
      </w:pPr>
    </w:p>
    <w:p w14:paraId="1754292D" w14:textId="77777777" w:rsidR="00490D15" w:rsidRDefault="00DC7DDB">
      <w:pPr>
        <w:pStyle w:val="BodyText"/>
        <w:spacing w:before="102" w:line="226" w:lineRule="exact"/>
        <w:ind w:left="388"/>
        <w:rPr>
          <w:rFonts w:ascii="Courier New"/>
        </w:rPr>
      </w:pPr>
      <w:r>
        <w:rPr>
          <w:rFonts w:ascii="Courier New"/>
        </w:rPr>
        <w:t>void Base::display_base() const</w:t>
      </w:r>
    </w:p>
    <w:p w14:paraId="12BC6EE1" w14:textId="77777777" w:rsidR="00490D15" w:rsidRDefault="00DC7DDB">
      <w:pPr>
        <w:pStyle w:val="BodyText"/>
        <w:spacing w:line="224" w:lineRule="exact"/>
        <w:ind w:left="388"/>
        <w:rPr>
          <w:rFonts w:ascii="Courier New"/>
        </w:rPr>
      </w:pPr>
      <w:r>
        <w:rPr>
          <w:rFonts w:ascii="Courier New"/>
        </w:rPr>
        <w:t>{</w:t>
      </w:r>
    </w:p>
    <w:p w14:paraId="61F664CF" w14:textId="77777777" w:rsidR="00490D15" w:rsidRDefault="00DC7DDB">
      <w:pPr>
        <w:pStyle w:val="BodyText"/>
        <w:spacing w:before="1" w:line="226" w:lineRule="exact"/>
        <w:ind w:left="844"/>
        <w:rPr>
          <w:rFonts w:ascii="Courier New"/>
        </w:rPr>
      </w:pPr>
      <w:r>
        <w:rPr>
          <w:rFonts w:ascii="Courier New"/>
        </w:rPr>
        <w:t>cout &lt;&lt; b &lt;&lt; endl;</w:t>
      </w:r>
    </w:p>
    <w:p w14:paraId="44864672" w14:textId="77777777" w:rsidR="00490D15" w:rsidRDefault="00DC7DDB">
      <w:pPr>
        <w:pStyle w:val="BodyText"/>
        <w:spacing w:line="226" w:lineRule="exact"/>
        <w:ind w:left="388"/>
        <w:rPr>
          <w:rFonts w:ascii="Courier New"/>
        </w:rPr>
      </w:pPr>
      <w:r>
        <w:rPr>
          <w:rFonts w:ascii="Courier New"/>
        </w:rPr>
        <w:t>}</w:t>
      </w:r>
    </w:p>
    <w:p w14:paraId="6E4956CF" w14:textId="77777777" w:rsidR="00490D15" w:rsidRDefault="00490D15">
      <w:pPr>
        <w:pStyle w:val="BodyText"/>
        <w:spacing w:before="4"/>
        <w:rPr>
          <w:rFonts w:ascii="Courier New"/>
          <w:sz w:val="11"/>
        </w:rPr>
      </w:pPr>
    </w:p>
    <w:p w14:paraId="0E942369" w14:textId="77777777" w:rsidR="00490D15" w:rsidRDefault="00DC7DDB">
      <w:pPr>
        <w:pStyle w:val="BodyText"/>
        <w:spacing w:before="101" w:line="226" w:lineRule="exact"/>
        <w:ind w:left="388"/>
        <w:rPr>
          <w:rFonts w:ascii="Courier New"/>
        </w:rPr>
      </w:pPr>
      <w:r>
        <w:rPr>
          <w:rFonts w:ascii="Courier New"/>
        </w:rPr>
        <w:t>void Der::set_der(int x)</w:t>
      </w:r>
    </w:p>
    <w:p w14:paraId="641F2F4F" w14:textId="77777777" w:rsidR="00490D15" w:rsidRDefault="00DC7DDB">
      <w:pPr>
        <w:pStyle w:val="BodyText"/>
        <w:spacing w:line="224" w:lineRule="exact"/>
        <w:ind w:left="388"/>
        <w:rPr>
          <w:rFonts w:ascii="Courier New"/>
        </w:rPr>
      </w:pPr>
      <w:r>
        <w:rPr>
          <w:rFonts w:ascii="Courier New"/>
        </w:rPr>
        <w:t>{</w:t>
      </w:r>
    </w:p>
    <w:p w14:paraId="1B66E46F" w14:textId="77777777" w:rsidR="00490D15" w:rsidRDefault="00DC7DDB">
      <w:pPr>
        <w:pStyle w:val="BodyText"/>
        <w:spacing w:before="1" w:line="226" w:lineRule="exact"/>
        <w:ind w:left="868"/>
        <w:rPr>
          <w:rFonts w:ascii="Courier New"/>
        </w:rPr>
      </w:pPr>
      <w:r>
        <w:rPr>
          <w:rFonts w:ascii="Courier New"/>
        </w:rPr>
        <w:t>d = x;</w:t>
      </w:r>
    </w:p>
    <w:p w14:paraId="55563E08" w14:textId="77777777" w:rsidR="00490D15" w:rsidRDefault="00DC7DDB">
      <w:pPr>
        <w:pStyle w:val="BodyText"/>
        <w:ind w:left="388"/>
        <w:rPr>
          <w:rFonts w:ascii="Courier New"/>
        </w:rPr>
      </w:pPr>
      <w:r>
        <w:rPr>
          <w:rFonts w:ascii="Courier New"/>
        </w:rPr>
        <w:t>}</w:t>
      </w:r>
    </w:p>
    <w:p w14:paraId="68968C39" w14:textId="77777777" w:rsidR="00490D15" w:rsidRDefault="00490D15">
      <w:pPr>
        <w:pStyle w:val="BodyText"/>
        <w:spacing w:before="4"/>
        <w:rPr>
          <w:rFonts w:ascii="Courier New"/>
          <w:sz w:val="11"/>
        </w:rPr>
      </w:pPr>
    </w:p>
    <w:p w14:paraId="728E664F" w14:textId="77777777" w:rsidR="00490D15" w:rsidRDefault="00DC7DDB">
      <w:pPr>
        <w:pStyle w:val="BodyText"/>
        <w:spacing w:before="101" w:line="226" w:lineRule="exact"/>
        <w:ind w:left="388"/>
        <w:rPr>
          <w:rFonts w:ascii="Courier New"/>
        </w:rPr>
      </w:pPr>
      <w:r>
        <w:rPr>
          <w:rFonts w:ascii="Courier New"/>
        </w:rPr>
        <w:t>void Der::der_pro_func()</w:t>
      </w:r>
    </w:p>
    <w:p w14:paraId="5BF7CB5A" w14:textId="77777777" w:rsidR="00490D15" w:rsidRDefault="00DC7DDB">
      <w:pPr>
        <w:pStyle w:val="BodyText"/>
        <w:spacing w:line="224" w:lineRule="exact"/>
        <w:ind w:left="388"/>
        <w:rPr>
          <w:rFonts w:ascii="Courier New"/>
        </w:rPr>
      </w:pPr>
      <w:r>
        <w:rPr>
          <w:rFonts w:ascii="Courier New"/>
        </w:rPr>
        <w:t>{</w:t>
      </w:r>
    </w:p>
    <w:p w14:paraId="4C410FD7" w14:textId="77777777" w:rsidR="00490D15" w:rsidRDefault="00DC7DDB">
      <w:pPr>
        <w:pStyle w:val="BodyText"/>
        <w:spacing w:before="1" w:line="226" w:lineRule="exact"/>
        <w:ind w:left="844"/>
        <w:rPr>
          <w:rFonts w:ascii="Courier New"/>
        </w:rPr>
      </w:pPr>
      <w:r>
        <w:rPr>
          <w:rFonts w:ascii="Courier New"/>
        </w:rPr>
        <w:t>cout &lt;&lt;"der_pro_func()" &lt;&lt; endl;</w:t>
      </w:r>
    </w:p>
    <w:p w14:paraId="77098444" w14:textId="77777777" w:rsidR="00490D15" w:rsidRDefault="00DC7DDB">
      <w:pPr>
        <w:pStyle w:val="BodyText"/>
        <w:spacing w:line="226" w:lineRule="exact"/>
        <w:ind w:left="388"/>
        <w:rPr>
          <w:rFonts w:ascii="Courier New"/>
        </w:rPr>
      </w:pPr>
      <w:r>
        <w:rPr>
          <w:rFonts w:ascii="Courier New"/>
        </w:rPr>
        <w:t>}</w:t>
      </w:r>
    </w:p>
    <w:p w14:paraId="43242AC0" w14:textId="77777777" w:rsidR="00490D15" w:rsidRDefault="00490D15">
      <w:pPr>
        <w:pStyle w:val="BodyText"/>
        <w:spacing w:before="4"/>
        <w:rPr>
          <w:rFonts w:ascii="Courier New"/>
          <w:sz w:val="11"/>
        </w:rPr>
      </w:pPr>
    </w:p>
    <w:p w14:paraId="5D88DFF0" w14:textId="77777777" w:rsidR="00490D15" w:rsidRDefault="00DC7DDB">
      <w:pPr>
        <w:pStyle w:val="BodyText"/>
        <w:spacing w:before="101" w:line="226" w:lineRule="exact"/>
        <w:ind w:left="388"/>
        <w:rPr>
          <w:rFonts w:ascii="Courier New"/>
        </w:rPr>
      </w:pPr>
      <w:r>
        <w:rPr>
          <w:rFonts w:ascii="Courier New"/>
        </w:rPr>
        <w:t>void Der::display_der() const</w:t>
      </w:r>
    </w:p>
    <w:p w14:paraId="6703F25F" w14:textId="77777777" w:rsidR="00490D15" w:rsidRDefault="00DC7DDB">
      <w:pPr>
        <w:pStyle w:val="BodyText"/>
        <w:spacing w:line="224" w:lineRule="exact"/>
        <w:ind w:left="388"/>
        <w:rPr>
          <w:rFonts w:ascii="Courier New"/>
        </w:rPr>
      </w:pPr>
      <w:r>
        <w:rPr>
          <w:rFonts w:ascii="Courier New"/>
        </w:rPr>
        <w:t>{</w:t>
      </w:r>
    </w:p>
    <w:p w14:paraId="1D760DD7" w14:textId="77777777" w:rsidR="00490D15" w:rsidRDefault="00DC7DDB">
      <w:pPr>
        <w:pStyle w:val="BodyText"/>
        <w:spacing w:before="2" w:line="226" w:lineRule="exact"/>
        <w:ind w:left="844"/>
        <w:rPr>
          <w:rFonts w:ascii="Courier New"/>
        </w:rPr>
      </w:pPr>
      <w:r>
        <w:rPr>
          <w:rFonts w:ascii="Courier New"/>
        </w:rPr>
        <w:t>cout &lt;&lt; d &lt;&lt; endl;</w:t>
      </w:r>
    </w:p>
    <w:p w14:paraId="54FDB716" w14:textId="77777777" w:rsidR="00490D15" w:rsidRDefault="00DC7DDB">
      <w:pPr>
        <w:pStyle w:val="BodyText"/>
        <w:spacing w:line="226" w:lineRule="exact"/>
        <w:ind w:left="388"/>
        <w:rPr>
          <w:rFonts w:ascii="Courier New"/>
        </w:rPr>
      </w:pPr>
      <w:r>
        <w:rPr>
          <w:rFonts w:ascii="Courier New"/>
        </w:rPr>
        <w:t>}</w:t>
      </w:r>
    </w:p>
    <w:p w14:paraId="2465B9DC" w14:textId="77777777" w:rsidR="00490D15" w:rsidRDefault="00490D15">
      <w:pPr>
        <w:pStyle w:val="BodyText"/>
        <w:rPr>
          <w:rFonts w:ascii="Courier New"/>
        </w:rPr>
      </w:pPr>
    </w:p>
    <w:p w14:paraId="6D97F1DA" w14:textId="77777777" w:rsidR="007A556A" w:rsidRDefault="007A556A">
      <w:pPr>
        <w:pStyle w:val="BodyText"/>
        <w:rPr>
          <w:rFonts w:ascii="Courier New"/>
        </w:rPr>
      </w:pPr>
    </w:p>
    <w:p w14:paraId="79263C97" w14:textId="77777777" w:rsidR="007A556A" w:rsidRDefault="007A556A">
      <w:pPr>
        <w:pStyle w:val="BodyText"/>
        <w:rPr>
          <w:rFonts w:ascii="Courier New"/>
        </w:rPr>
      </w:pPr>
    </w:p>
    <w:p w14:paraId="4AEF6B8F" w14:textId="77777777" w:rsidR="00490D15" w:rsidRDefault="00490D15">
      <w:pPr>
        <w:pStyle w:val="BodyText"/>
        <w:spacing w:before="1"/>
        <w:rPr>
          <w:rFonts w:ascii="Courier New"/>
          <w:sz w:val="24"/>
        </w:rPr>
      </w:pPr>
    </w:p>
    <w:p w14:paraId="5DFE2CC8" w14:textId="77777777" w:rsidR="00490D15" w:rsidRDefault="00DC7DDB" w:rsidP="007A556A">
      <w:pPr>
        <w:pStyle w:val="Heading2"/>
      </w:pPr>
      <w:bookmarkStart w:id="372" w:name="_Toc35630839"/>
      <w:bookmarkStart w:id="373" w:name="_Toc35631969"/>
      <w:bookmarkStart w:id="374" w:name="_Toc35632480"/>
      <w:r>
        <w:t>public Türetmesinden Çıkan Sonuçlar</w:t>
      </w:r>
      <w:bookmarkEnd w:id="372"/>
      <w:bookmarkEnd w:id="373"/>
      <w:bookmarkEnd w:id="374"/>
    </w:p>
    <w:p w14:paraId="7B08DAB5" w14:textId="77777777" w:rsidR="00490D15" w:rsidRDefault="00DC7DDB">
      <w:pPr>
        <w:pStyle w:val="ListParagraph"/>
        <w:numPr>
          <w:ilvl w:val="0"/>
          <w:numId w:val="23"/>
        </w:numPr>
        <w:tabs>
          <w:tab w:val="left" w:pos="633"/>
        </w:tabs>
        <w:spacing w:before="4"/>
        <w:ind w:right="751" w:firstLine="0"/>
      </w:pPr>
      <w:r>
        <w:t xml:space="preserve">Sınıf bilinirlik alanı dışında, türemiş sınıf nesnesi ya da göstericisi yoluyla dışarıdan </w:t>
      </w:r>
      <w:r>
        <w:rPr>
          <w:i/>
        </w:rPr>
        <w:t xml:space="preserve">nokta </w:t>
      </w:r>
      <w:r>
        <w:t xml:space="preserve">ya da </w:t>
      </w:r>
      <w:r>
        <w:rPr>
          <w:i/>
        </w:rPr>
        <w:t xml:space="preserve">ok </w:t>
      </w:r>
      <w:r>
        <w:t xml:space="preserve">işlecini kullanarak taban sınıfın </w:t>
      </w:r>
      <w:r>
        <w:rPr>
          <w:i/>
        </w:rPr>
        <w:t xml:space="preserve">public </w:t>
      </w:r>
      <w:r>
        <w:t xml:space="preserve">bölümüne erişilebilir. Ancak taban sınıfın </w:t>
      </w:r>
      <w:r>
        <w:rPr>
          <w:i/>
        </w:rPr>
        <w:t xml:space="preserve">protected </w:t>
      </w:r>
      <w:r>
        <w:t xml:space="preserve">ve </w:t>
      </w:r>
      <w:r>
        <w:rPr>
          <w:i/>
        </w:rPr>
        <w:t xml:space="preserve">private </w:t>
      </w:r>
      <w:r>
        <w:t>bölümlerine</w:t>
      </w:r>
      <w:r>
        <w:rPr>
          <w:spacing w:val="-3"/>
        </w:rPr>
        <w:t xml:space="preserve"> </w:t>
      </w:r>
      <w:r>
        <w:t>erişilemez.</w:t>
      </w:r>
    </w:p>
    <w:p w14:paraId="1DBB3ABB" w14:textId="77777777" w:rsidR="00490D15" w:rsidRDefault="00490D15">
      <w:pPr>
        <w:pStyle w:val="BodyText"/>
        <w:spacing w:before="9"/>
        <w:rPr>
          <w:sz w:val="19"/>
        </w:rPr>
      </w:pPr>
    </w:p>
    <w:p w14:paraId="32C8DDD8" w14:textId="77777777" w:rsidR="00490D15" w:rsidRDefault="00DC7DDB">
      <w:pPr>
        <w:pStyle w:val="BodyText"/>
        <w:ind w:left="359"/>
      </w:pPr>
      <w:r>
        <w:t>Aşağıdaki örneği inceleyelim:</w:t>
      </w:r>
    </w:p>
    <w:p w14:paraId="5EF36D00" w14:textId="77777777" w:rsidR="00490D15" w:rsidRDefault="00490D15">
      <w:pPr>
        <w:pStyle w:val="BodyText"/>
        <w:spacing w:before="4"/>
      </w:pPr>
    </w:p>
    <w:p w14:paraId="3BA9886B" w14:textId="77777777" w:rsidR="00490D15" w:rsidRDefault="00DC7DDB">
      <w:pPr>
        <w:pStyle w:val="BodyText"/>
        <w:spacing w:before="1" w:line="226" w:lineRule="exact"/>
        <w:ind w:left="354"/>
        <w:rPr>
          <w:rFonts w:ascii="Courier New"/>
        </w:rPr>
      </w:pPr>
      <w:r>
        <w:rPr>
          <w:rFonts w:ascii="Courier New"/>
        </w:rPr>
        <w:t>int</w:t>
      </w:r>
      <w:r>
        <w:rPr>
          <w:rFonts w:ascii="Courier New"/>
          <w:spacing w:val="-2"/>
        </w:rPr>
        <w:t xml:space="preserve"> </w:t>
      </w:r>
      <w:r>
        <w:rPr>
          <w:rFonts w:ascii="Courier New"/>
        </w:rPr>
        <w:t>main()</w:t>
      </w:r>
    </w:p>
    <w:p w14:paraId="71E34E87" w14:textId="77777777" w:rsidR="00490D15" w:rsidRDefault="00DC7DDB">
      <w:pPr>
        <w:pStyle w:val="BodyText"/>
        <w:spacing w:line="224" w:lineRule="exact"/>
        <w:ind w:left="354"/>
        <w:rPr>
          <w:rFonts w:ascii="Courier New"/>
        </w:rPr>
      </w:pPr>
      <w:r>
        <w:rPr>
          <w:rFonts w:ascii="Courier New"/>
        </w:rPr>
        <w:t>{</w:t>
      </w:r>
    </w:p>
    <w:p w14:paraId="38489332" w14:textId="77777777" w:rsidR="00490D15" w:rsidRDefault="00DC7DDB">
      <w:pPr>
        <w:pStyle w:val="BodyText"/>
        <w:spacing w:before="1"/>
        <w:ind w:left="811"/>
        <w:rPr>
          <w:rFonts w:ascii="Courier New"/>
        </w:rPr>
      </w:pPr>
      <w:r>
        <w:rPr>
          <w:rFonts w:ascii="Courier New"/>
        </w:rPr>
        <w:t>Der</w:t>
      </w:r>
      <w:r>
        <w:rPr>
          <w:rFonts w:ascii="Courier New"/>
          <w:spacing w:val="-2"/>
        </w:rPr>
        <w:t xml:space="preserve"> </w:t>
      </w:r>
      <w:r>
        <w:rPr>
          <w:rFonts w:ascii="Courier New"/>
        </w:rPr>
        <w:t>d;</w:t>
      </w:r>
    </w:p>
    <w:p w14:paraId="5343AC45" w14:textId="77777777" w:rsidR="00490D15" w:rsidRDefault="00490D15">
      <w:pPr>
        <w:pStyle w:val="BodyText"/>
        <w:spacing w:before="3"/>
        <w:rPr>
          <w:rFonts w:ascii="Courier New"/>
        </w:rPr>
      </w:pPr>
    </w:p>
    <w:p w14:paraId="6634BB5D" w14:textId="77777777" w:rsidR="00490D15" w:rsidRDefault="00DC7DDB">
      <w:pPr>
        <w:pStyle w:val="BodyText"/>
        <w:tabs>
          <w:tab w:val="left" w:pos="3077"/>
        </w:tabs>
        <w:ind w:left="811" w:right="5495"/>
        <w:rPr>
          <w:rFonts w:ascii="Courier New" w:hAnsi="Courier New"/>
        </w:rPr>
      </w:pPr>
      <w:r>
        <w:rPr>
          <w:rFonts w:ascii="Courier New" w:hAnsi="Courier New"/>
        </w:rPr>
        <w:t>x.set_der(20);</w:t>
      </w:r>
      <w:r>
        <w:rPr>
          <w:rFonts w:ascii="Courier New" w:hAnsi="Courier New"/>
        </w:rPr>
        <w:tab/>
        <w:t xml:space="preserve">// </w:t>
      </w:r>
      <w:r>
        <w:rPr>
          <w:rFonts w:ascii="Courier New" w:hAnsi="Courier New"/>
          <w:spacing w:val="-3"/>
        </w:rPr>
        <w:t xml:space="preserve">Geçerli. </w:t>
      </w:r>
      <w:r>
        <w:rPr>
          <w:rFonts w:ascii="Courier New" w:hAnsi="Courier New"/>
        </w:rPr>
        <w:t>x.set_base(10);</w:t>
      </w:r>
      <w:r>
        <w:rPr>
          <w:rFonts w:ascii="Courier New" w:hAnsi="Courier New"/>
        </w:rPr>
        <w:tab/>
        <w:t>//</w:t>
      </w:r>
      <w:r>
        <w:rPr>
          <w:rFonts w:ascii="Courier New" w:hAnsi="Courier New"/>
          <w:spacing w:val="-2"/>
        </w:rPr>
        <w:t xml:space="preserve"> </w:t>
      </w:r>
      <w:r>
        <w:rPr>
          <w:rFonts w:ascii="Courier New" w:hAnsi="Courier New"/>
        </w:rPr>
        <w:t>Geçerli.</w:t>
      </w:r>
    </w:p>
    <w:p w14:paraId="1004D8FF" w14:textId="77777777" w:rsidR="00490D15" w:rsidRDefault="00DC7DDB">
      <w:pPr>
        <w:pStyle w:val="BodyText"/>
        <w:tabs>
          <w:tab w:val="left" w:pos="3653"/>
        </w:tabs>
        <w:spacing w:line="224" w:lineRule="exact"/>
        <w:ind w:left="811"/>
        <w:rPr>
          <w:rFonts w:ascii="Courier New" w:hAnsi="Courier New"/>
        </w:rPr>
      </w:pPr>
      <w:r>
        <w:rPr>
          <w:rFonts w:ascii="Courier New" w:hAnsi="Courier New"/>
        </w:rPr>
        <w:t>//x.der_pro_func();</w:t>
      </w:r>
      <w:r>
        <w:rPr>
          <w:rFonts w:ascii="Courier New" w:hAnsi="Courier New"/>
        </w:rPr>
        <w:tab/>
        <w:t>Geçersiz. Türemiş sınıfın protected</w:t>
      </w:r>
      <w:r>
        <w:rPr>
          <w:rFonts w:ascii="Courier New" w:hAnsi="Courier New"/>
          <w:spacing w:val="-8"/>
        </w:rPr>
        <w:t xml:space="preserve"> </w:t>
      </w:r>
      <w:r>
        <w:rPr>
          <w:rFonts w:ascii="Courier New" w:hAnsi="Courier New"/>
        </w:rPr>
        <w:t>bölümü.</w:t>
      </w:r>
    </w:p>
    <w:p w14:paraId="25056BEE" w14:textId="77777777" w:rsidR="00490D15" w:rsidRDefault="00DC7DDB">
      <w:pPr>
        <w:pStyle w:val="BodyText"/>
        <w:tabs>
          <w:tab w:val="left" w:pos="3450"/>
        </w:tabs>
        <w:spacing w:line="226" w:lineRule="exact"/>
        <w:ind w:left="811"/>
        <w:rPr>
          <w:rFonts w:ascii="Courier New" w:hAnsi="Courier New"/>
        </w:rPr>
      </w:pPr>
      <w:r>
        <w:rPr>
          <w:rFonts w:ascii="Courier New" w:hAnsi="Courier New"/>
        </w:rPr>
        <w:t>//x.base_pro_func();</w:t>
      </w:r>
      <w:r>
        <w:rPr>
          <w:rFonts w:ascii="Courier New" w:hAnsi="Courier New"/>
        </w:rPr>
        <w:tab/>
        <w:t>Geçersiz. Taban sınıfın protected</w:t>
      </w:r>
      <w:r>
        <w:rPr>
          <w:rFonts w:ascii="Courier New" w:hAnsi="Courier New"/>
          <w:spacing w:val="-8"/>
        </w:rPr>
        <w:t xml:space="preserve"> </w:t>
      </w:r>
      <w:r>
        <w:rPr>
          <w:rFonts w:ascii="Courier New" w:hAnsi="Courier New"/>
        </w:rPr>
        <w:t>bölümünü.</w:t>
      </w:r>
    </w:p>
    <w:p w14:paraId="5C0A5344" w14:textId="77777777" w:rsidR="00490D15" w:rsidRDefault="00DC7DDB">
      <w:pPr>
        <w:pStyle w:val="BodyText"/>
        <w:tabs>
          <w:tab w:val="left" w:pos="3077"/>
        </w:tabs>
        <w:spacing w:line="226" w:lineRule="exact"/>
        <w:ind w:left="811"/>
        <w:rPr>
          <w:rFonts w:ascii="Courier New" w:hAnsi="Courier New"/>
        </w:rPr>
      </w:pPr>
      <w:r>
        <w:rPr>
          <w:rFonts w:ascii="Courier New" w:hAnsi="Courier New"/>
        </w:rPr>
        <w:t>//x.d</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20;</w:t>
      </w:r>
      <w:r>
        <w:rPr>
          <w:rFonts w:ascii="Courier New" w:hAnsi="Courier New"/>
        </w:rPr>
        <w:tab/>
        <w:t>Geçersiz. Türemiş sınıfın private</w:t>
      </w:r>
      <w:r>
        <w:rPr>
          <w:rFonts w:ascii="Courier New" w:hAnsi="Courier New"/>
          <w:spacing w:val="-7"/>
        </w:rPr>
        <w:t xml:space="preserve"> </w:t>
      </w:r>
      <w:r>
        <w:rPr>
          <w:rFonts w:ascii="Courier New" w:hAnsi="Courier New"/>
        </w:rPr>
        <w:t>bölümü.</w:t>
      </w:r>
    </w:p>
    <w:p w14:paraId="13292E53" w14:textId="77777777" w:rsidR="00490D15" w:rsidRDefault="00DC7DDB">
      <w:pPr>
        <w:pStyle w:val="BodyText"/>
        <w:tabs>
          <w:tab w:val="left" w:pos="3077"/>
        </w:tabs>
        <w:spacing w:before="4"/>
        <w:ind w:left="811"/>
        <w:rPr>
          <w:rFonts w:ascii="Courier New" w:hAnsi="Courier New"/>
        </w:rPr>
      </w:pPr>
      <w:r>
        <w:rPr>
          <w:rFonts w:ascii="Courier New" w:hAnsi="Courier New"/>
        </w:rPr>
        <w:t>//x.b</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10;</w:t>
      </w:r>
      <w:r>
        <w:rPr>
          <w:rFonts w:ascii="Courier New" w:hAnsi="Courier New"/>
        </w:rPr>
        <w:tab/>
        <w:t>Geçersiz. Taban sınıfın private</w:t>
      </w:r>
      <w:r>
        <w:rPr>
          <w:rFonts w:ascii="Courier New" w:hAnsi="Courier New"/>
          <w:spacing w:val="-7"/>
        </w:rPr>
        <w:t xml:space="preserve"> </w:t>
      </w:r>
      <w:r>
        <w:rPr>
          <w:rFonts w:ascii="Courier New" w:hAnsi="Courier New"/>
        </w:rPr>
        <w:t>bölümü.</w:t>
      </w:r>
    </w:p>
    <w:p w14:paraId="2DE2D8BB" w14:textId="77777777" w:rsidR="00490D15" w:rsidRDefault="00490D15">
      <w:pPr>
        <w:pStyle w:val="BodyText"/>
        <w:spacing w:before="9"/>
        <w:rPr>
          <w:rFonts w:ascii="Courier New"/>
          <w:sz w:val="19"/>
        </w:rPr>
      </w:pPr>
    </w:p>
    <w:p w14:paraId="72A148B6" w14:textId="77777777" w:rsidR="00490D15" w:rsidRDefault="00DC7DDB">
      <w:pPr>
        <w:pStyle w:val="BodyText"/>
        <w:spacing w:line="226" w:lineRule="exact"/>
        <w:ind w:left="811"/>
        <w:rPr>
          <w:rFonts w:ascii="Courier New"/>
        </w:rPr>
      </w:pPr>
      <w:r>
        <w:rPr>
          <w:rFonts w:ascii="Courier New"/>
        </w:rPr>
        <w:t>return 0;</w:t>
      </w:r>
    </w:p>
    <w:p w14:paraId="306F5299" w14:textId="77777777" w:rsidR="00490D15" w:rsidRDefault="00DC7DDB">
      <w:pPr>
        <w:pStyle w:val="BodyText"/>
        <w:spacing w:line="226" w:lineRule="exact"/>
        <w:ind w:left="354"/>
        <w:rPr>
          <w:rFonts w:ascii="Courier New"/>
        </w:rPr>
      </w:pPr>
      <w:r>
        <w:rPr>
          <w:rFonts w:ascii="Courier New"/>
        </w:rPr>
        <w:t>}</w:t>
      </w:r>
    </w:p>
    <w:p w14:paraId="39C08163" w14:textId="77777777" w:rsidR="00490D15" w:rsidRDefault="00490D15">
      <w:pPr>
        <w:pStyle w:val="BodyText"/>
        <w:spacing w:before="5"/>
        <w:rPr>
          <w:rFonts w:ascii="Courier New"/>
          <w:sz w:val="15"/>
        </w:rPr>
      </w:pPr>
    </w:p>
    <w:p w14:paraId="29308995" w14:textId="77777777" w:rsidR="00490D15" w:rsidRDefault="00DC7DDB">
      <w:pPr>
        <w:pStyle w:val="ListParagraph"/>
        <w:numPr>
          <w:ilvl w:val="0"/>
          <w:numId w:val="23"/>
        </w:numPr>
        <w:tabs>
          <w:tab w:val="left" w:pos="590"/>
        </w:tabs>
        <w:spacing w:before="102"/>
        <w:ind w:left="316" w:right="606" w:firstLine="0"/>
      </w:pPr>
      <w:r>
        <w:t xml:space="preserve">Türemiş sınıf bilinirlik alanı içinde taban sınıfın </w:t>
      </w:r>
      <w:r>
        <w:rPr>
          <w:i/>
        </w:rPr>
        <w:t xml:space="preserve">public </w:t>
      </w:r>
      <w:r>
        <w:t xml:space="preserve">ve </w:t>
      </w:r>
      <w:r>
        <w:rPr>
          <w:i/>
        </w:rPr>
        <w:t xml:space="preserve">protected </w:t>
      </w:r>
      <w:r>
        <w:t xml:space="preserve">bölümlerine doğrudan erişilebilir. Ancak </w:t>
      </w:r>
      <w:r>
        <w:rPr>
          <w:i/>
        </w:rPr>
        <w:t xml:space="preserve">private </w:t>
      </w:r>
      <w:r>
        <w:t xml:space="preserve">bölümüne doğrudan erişilemez. Yani türemiş sınıf üye işlevleri, taban sınıfın </w:t>
      </w:r>
      <w:r>
        <w:rPr>
          <w:i/>
        </w:rPr>
        <w:t xml:space="preserve">public </w:t>
      </w:r>
      <w:r>
        <w:t xml:space="preserve">ve </w:t>
      </w:r>
      <w:r>
        <w:rPr>
          <w:i/>
        </w:rPr>
        <w:t xml:space="preserve">protected </w:t>
      </w:r>
      <w:r>
        <w:t>bölümlerindeki değişkenleri doğrudan kullanabilir, taban sınıfın üye işlevlerini de doğrudan</w:t>
      </w:r>
      <w:r>
        <w:rPr>
          <w:spacing w:val="-8"/>
        </w:rPr>
        <w:t xml:space="preserve"> </w:t>
      </w:r>
      <w:r>
        <w:t>çağırabilir.</w:t>
      </w:r>
    </w:p>
    <w:p w14:paraId="461AF212" w14:textId="77777777" w:rsidR="00490D15" w:rsidRDefault="00DC7DDB">
      <w:pPr>
        <w:pStyle w:val="BodyText"/>
        <w:spacing w:before="4" w:line="237" w:lineRule="auto"/>
        <w:ind w:left="316" w:right="853"/>
      </w:pPr>
      <w:r>
        <w:t xml:space="preserve">Taban sınıfın </w:t>
      </w:r>
      <w:r>
        <w:rPr>
          <w:i/>
        </w:rPr>
        <w:t xml:space="preserve">private </w:t>
      </w:r>
      <w:r>
        <w:t>bölümü tam olarak korunmuştur. Bu bölüme herhangi bir biçimde erişilemez.</w:t>
      </w:r>
    </w:p>
    <w:p w14:paraId="12C56752" w14:textId="77777777" w:rsidR="00490D15" w:rsidRDefault="00DC7DDB">
      <w:pPr>
        <w:spacing w:before="2" w:line="242" w:lineRule="exact"/>
        <w:ind w:left="316"/>
      </w:pPr>
      <w:r>
        <w:t xml:space="preserve">Örneğin </w:t>
      </w:r>
      <w:r>
        <w:rPr>
          <w:i/>
        </w:rPr>
        <w:t xml:space="preserve">Der </w:t>
      </w:r>
      <w:r>
        <w:t xml:space="preserve">türemiş sınıfının </w:t>
      </w:r>
      <w:r>
        <w:rPr>
          <w:i/>
        </w:rPr>
        <w:t xml:space="preserve">der_pro_func </w:t>
      </w:r>
      <w:r>
        <w:t xml:space="preserve">üye işlevi içinde taban sınıfın </w:t>
      </w:r>
      <w:r>
        <w:rPr>
          <w:i/>
        </w:rPr>
        <w:t xml:space="preserve">protected </w:t>
      </w:r>
      <w:r>
        <w:t>ve</w:t>
      </w:r>
    </w:p>
    <w:p w14:paraId="3A1972E8" w14:textId="77777777" w:rsidR="00490D15" w:rsidRDefault="00DC7DDB">
      <w:pPr>
        <w:spacing w:line="242" w:lineRule="exact"/>
        <w:ind w:left="316"/>
      </w:pPr>
      <w:r>
        <w:rPr>
          <w:i/>
        </w:rPr>
        <w:t xml:space="preserve">public </w:t>
      </w:r>
      <w:r>
        <w:t>bölümlerine erişilebilir.</w:t>
      </w:r>
    </w:p>
    <w:p w14:paraId="7D59F802" w14:textId="77777777" w:rsidR="00490D15" w:rsidRDefault="00DC7DDB">
      <w:pPr>
        <w:pStyle w:val="BodyText"/>
        <w:spacing w:before="96"/>
        <w:ind w:left="316"/>
        <w:rPr>
          <w:rFonts w:ascii="Courier New"/>
        </w:rPr>
      </w:pPr>
      <w:r>
        <w:rPr>
          <w:rFonts w:ascii="Courier New"/>
        </w:rPr>
        <w:t>void Der::der_pro_func()</w:t>
      </w:r>
    </w:p>
    <w:p w14:paraId="7F8C5ABC" w14:textId="77777777" w:rsidR="00490D15" w:rsidRDefault="00DC7DDB">
      <w:pPr>
        <w:pStyle w:val="BodyText"/>
        <w:spacing w:before="4" w:line="224" w:lineRule="exact"/>
        <w:ind w:left="316"/>
        <w:rPr>
          <w:rFonts w:ascii="Courier New"/>
        </w:rPr>
      </w:pPr>
      <w:r>
        <w:rPr>
          <w:rFonts w:ascii="Courier New"/>
        </w:rPr>
        <w:t>{</w:t>
      </w:r>
    </w:p>
    <w:p w14:paraId="4681E1CC" w14:textId="77777777" w:rsidR="00490D15" w:rsidRDefault="00DC7DDB">
      <w:pPr>
        <w:pStyle w:val="BodyText"/>
        <w:spacing w:before="1"/>
        <w:ind w:left="772" w:right="7337"/>
        <w:rPr>
          <w:rFonts w:ascii="Courier New"/>
        </w:rPr>
      </w:pPr>
      <w:r>
        <w:rPr>
          <w:rFonts w:ascii="Courier New"/>
        </w:rPr>
        <w:t>display_base(); base_func();</w:t>
      </w:r>
    </w:p>
    <w:p w14:paraId="7FC0208E" w14:textId="77777777" w:rsidR="00490D15" w:rsidRDefault="00DC7DDB">
      <w:pPr>
        <w:pStyle w:val="BodyText"/>
        <w:tabs>
          <w:tab w:val="left" w:pos="1132"/>
        </w:tabs>
        <w:spacing w:line="225" w:lineRule="exact"/>
        <w:ind w:left="772"/>
        <w:rPr>
          <w:rFonts w:ascii="Courier New"/>
        </w:rPr>
      </w:pPr>
      <w:r>
        <w:rPr>
          <w:rFonts w:ascii="Courier New"/>
        </w:rPr>
        <w:t>d</w:t>
      </w:r>
      <w:r>
        <w:rPr>
          <w:rFonts w:ascii="Courier New"/>
        </w:rPr>
        <w:tab/>
        <w:t>=</w:t>
      </w:r>
      <w:r>
        <w:rPr>
          <w:rFonts w:ascii="Courier New"/>
          <w:spacing w:val="-2"/>
        </w:rPr>
        <w:t xml:space="preserve"> </w:t>
      </w:r>
      <w:r>
        <w:rPr>
          <w:rFonts w:ascii="Courier New"/>
        </w:rPr>
        <w:t>100;</w:t>
      </w:r>
    </w:p>
    <w:p w14:paraId="08ADD270" w14:textId="77777777" w:rsidR="00490D15" w:rsidRDefault="00DC7DDB">
      <w:pPr>
        <w:pStyle w:val="BodyText"/>
        <w:tabs>
          <w:tab w:val="left" w:pos="1372"/>
          <w:tab w:val="left" w:pos="2587"/>
        </w:tabs>
        <w:spacing w:line="226" w:lineRule="exact"/>
        <w:ind w:left="772"/>
        <w:rPr>
          <w:rFonts w:ascii="Courier New" w:hAnsi="Courier New"/>
        </w:rPr>
      </w:pPr>
      <w:r>
        <w:rPr>
          <w:rFonts w:ascii="Courier New" w:hAnsi="Courier New"/>
        </w:rPr>
        <w:t>//b</w:t>
      </w:r>
      <w:r>
        <w:rPr>
          <w:rFonts w:ascii="Courier New" w:hAnsi="Courier New"/>
        </w:rPr>
        <w:tab/>
        <w:t>=</w:t>
      </w:r>
      <w:r>
        <w:rPr>
          <w:rFonts w:ascii="Courier New" w:hAnsi="Courier New"/>
          <w:spacing w:val="-2"/>
        </w:rPr>
        <w:t xml:space="preserve"> </w:t>
      </w:r>
      <w:r>
        <w:rPr>
          <w:rFonts w:ascii="Courier New" w:hAnsi="Courier New"/>
        </w:rPr>
        <w:t>200;</w:t>
      </w:r>
      <w:r>
        <w:rPr>
          <w:rFonts w:ascii="Courier New" w:hAnsi="Courier New"/>
        </w:rPr>
        <w:tab/>
        <w:t>Geçersiz!</w:t>
      </w:r>
    </w:p>
    <w:p w14:paraId="0F6EC711" w14:textId="77777777" w:rsidR="00490D15" w:rsidRDefault="00DC7DDB">
      <w:pPr>
        <w:pStyle w:val="BodyText"/>
        <w:spacing w:before="4"/>
        <w:ind w:left="316"/>
        <w:rPr>
          <w:rFonts w:ascii="Courier New"/>
        </w:rPr>
      </w:pPr>
      <w:r>
        <w:rPr>
          <w:rFonts w:ascii="Courier New"/>
        </w:rPr>
        <w:t>}</w:t>
      </w:r>
    </w:p>
    <w:p w14:paraId="27D78961" w14:textId="77777777" w:rsidR="00490D15" w:rsidRDefault="00490D15">
      <w:pPr>
        <w:pStyle w:val="BodyText"/>
        <w:spacing w:before="5"/>
        <w:rPr>
          <w:rFonts w:ascii="Courier New"/>
        </w:rPr>
      </w:pPr>
    </w:p>
    <w:p w14:paraId="12BE1C8B" w14:textId="77777777" w:rsidR="007A556A" w:rsidRDefault="00DC7DDB" w:rsidP="007A556A">
      <w:pPr>
        <w:pStyle w:val="Heading2"/>
      </w:pPr>
      <w:bookmarkStart w:id="375" w:name="_Toc35630840"/>
      <w:bookmarkStart w:id="376" w:name="_Toc35631970"/>
      <w:bookmarkStart w:id="377" w:name="_Toc35632481"/>
      <w:r>
        <w:t>Türemi</w:t>
      </w:r>
      <w:r w:rsidR="00F26B36">
        <w:t>ş</w:t>
      </w:r>
      <w:r w:rsidR="007A556A">
        <w:t xml:space="preserve"> </w:t>
      </w:r>
      <w:r>
        <w:rPr>
          <w:spacing w:val="-36"/>
        </w:rPr>
        <w:t xml:space="preserve"> </w:t>
      </w:r>
      <w:r>
        <w:t>Sınıf</w:t>
      </w:r>
      <w:r w:rsidR="007A556A">
        <w:t xml:space="preserve"> </w:t>
      </w:r>
      <w:r>
        <w:rPr>
          <w:spacing w:val="-38"/>
        </w:rPr>
        <w:t xml:space="preserve"> </w:t>
      </w:r>
      <w:r>
        <w:t>Üye</w:t>
      </w:r>
      <w:r>
        <w:rPr>
          <w:spacing w:val="-37"/>
        </w:rPr>
        <w:t xml:space="preserve"> </w:t>
      </w:r>
      <w:r w:rsidR="007A556A">
        <w:rPr>
          <w:spacing w:val="-37"/>
        </w:rPr>
        <w:t xml:space="preserve"> </w:t>
      </w:r>
      <w:r w:rsidR="00C324C7">
        <w:t>İşlev</w:t>
      </w:r>
      <w:r>
        <w:t>lerinin</w:t>
      </w:r>
      <w:r w:rsidR="007A556A">
        <w:t xml:space="preserve"> </w:t>
      </w:r>
      <w:r>
        <w:rPr>
          <w:spacing w:val="-36"/>
        </w:rPr>
        <w:t xml:space="preserve"> </w:t>
      </w:r>
      <w:r>
        <w:t>Taban</w:t>
      </w:r>
      <w:r w:rsidR="007A556A">
        <w:t xml:space="preserve"> </w:t>
      </w:r>
      <w:r>
        <w:rPr>
          <w:spacing w:val="-38"/>
        </w:rPr>
        <w:t xml:space="preserve"> </w:t>
      </w:r>
      <w:r>
        <w:t>Sınıf</w:t>
      </w:r>
      <w:r w:rsidR="007A556A">
        <w:t xml:space="preserve"> </w:t>
      </w:r>
      <w:r>
        <w:rPr>
          <w:spacing w:val="-37"/>
        </w:rPr>
        <w:t xml:space="preserve"> </w:t>
      </w:r>
      <w:r>
        <w:t>Üye</w:t>
      </w:r>
      <w:r w:rsidR="007A556A">
        <w:t xml:space="preserve"> </w:t>
      </w:r>
      <w:r>
        <w:rPr>
          <w:spacing w:val="-37"/>
        </w:rPr>
        <w:t xml:space="preserve"> </w:t>
      </w:r>
      <w:r w:rsidR="00C324C7">
        <w:t>İşlev</w:t>
      </w:r>
      <w:r>
        <w:t>lerini</w:t>
      </w:r>
      <w:r>
        <w:rPr>
          <w:spacing w:val="-37"/>
        </w:rPr>
        <w:t xml:space="preserve"> </w:t>
      </w:r>
      <w:r w:rsidR="007A556A">
        <w:rPr>
          <w:spacing w:val="-37"/>
        </w:rPr>
        <w:t xml:space="preserve"> </w:t>
      </w:r>
      <w:r>
        <w:t>Çağırması</w:t>
      </w:r>
      <w:bookmarkEnd w:id="375"/>
      <w:bookmarkEnd w:id="376"/>
      <w:bookmarkEnd w:id="377"/>
      <w:r>
        <w:t xml:space="preserve"> </w:t>
      </w:r>
    </w:p>
    <w:p w14:paraId="2259ACDB" w14:textId="77777777" w:rsidR="00490D15" w:rsidRDefault="00DC7DDB">
      <w:pPr>
        <w:pStyle w:val="BodyText"/>
        <w:spacing w:before="101"/>
        <w:ind w:left="316" w:right="555"/>
      </w:pPr>
      <w:r>
        <w:t xml:space="preserve">Bir türemiş sınıf üye işlevi, taban sınıfın </w:t>
      </w:r>
      <w:r>
        <w:rPr>
          <w:i/>
        </w:rPr>
        <w:t xml:space="preserve">public </w:t>
      </w:r>
      <w:r>
        <w:rPr>
          <w:spacing w:val="-3"/>
        </w:rPr>
        <w:t xml:space="preserve">ve </w:t>
      </w:r>
      <w:r>
        <w:rPr>
          <w:i/>
        </w:rPr>
        <w:t xml:space="preserve">protected </w:t>
      </w:r>
      <w:r>
        <w:t xml:space="preserve">bölümümüne erişerek taban sınıfın üye işlevlerini çağırabilir. Türemiş sınıf nesnesiyle taban sınıf üye işlevi çağrıldığında, ya da türemiş sınıf üye işlevi içinde taban sınıfın üye işlevi doğrudan çağrıldığında, taban sınıf üye işlevine </w:t>
      </w:r>
      <w:r>
        <w:rPr>
          <w:i/>
        </w:rPr>
        <w:t xml:space="preserve">this </w:t>
      </w:r>
      <w:r>
        <w:t xml:space="preserve">göstericisi olarak türemiş sınıf nesnesi içinde yer alan taban sınıf alt nesnesinin </w:t>
      </w:r>
      <w:r>
        <w:rPr>
          <w:spacing w:val="-2"/>
        </w:rPr>
        <w:t xml:space="preserve">adresi </w:t>
      </w:r>
      <w:r>
        <w:t>geçirilir. Yani taban sınıfın üye işlevine aslında fiziksel olarak bir taban sınıf nesnesinin adresi geçirilmektedir. Aşağıdaki örneği</w:t>
      </w:r>
      <w:r>
        <w:rPr>
          <w:spacing w:val="-34"/>
        </w:rPr>
        <w:t xml:space="preserve"> </w:t>
      </w:r>
      <w:r>
        <w:t>inceleyin:</w:t>
      </w:r>
    </w:p>
    <w:p w14:paraId="6549156A" w14:textId="77777777" w:rsidR="00490D15" w:rsidRDefault="00490D15">
      <w:pPr>
        <w:pStyle w:val="BodyText"/>
        <w:spacing w:before="11"/>
        <w:rPr>
          <w:sz w:val="18"/>
        </w:rPr>
      </w:pPr>
    </w:p>
    <w:p w14:paraId="3FC764C4" w14:textId="77777777" w:rsidR="00490D15" w:rsidRDefault="00DC7DDB">
      <w:pPr>
        <w:pStyle w:val="BodyText"/>
        <w:ind w:left="354" w:right="8115"/>
        <w:rPr>
          <w:rFonts w:ascii="Courier New"/>
        </w:rPr>
      </w:pPr>
      <w:r>
        <w:rPr>
          <w:rFonts w:ascii="Courier New"/>
        </w:rPr>
        <w:t>class Base { public:</w:t>
      </w:r>
    </w:p>
    <w:p w14:paraId="5F718433" w14:textId="77777777" w:rsidR="00490D15" w:rsidRDefault="00DC7DDB">
      <w:pPr>
        <w:pStyle w:val="BodyText"/>
        <w:spacing w:line="225" w:lineRule="exact"/>
        <w:ind w:left="811"/>
        <w:rPr>
          <w:rFonts w:ascii="Courier New"/>
        </w:rPr>
      </w:pPr>
      <w:r>
        <w:rPr>
          <w:rFonts w:ascii="Courier New"/>
        </w:rPr>
        <w:t>int b;</w:t>
      </w:r>
    </w:p>
    <w:p w14:paraId="20E97FEE" w14:textId="77777777" w:rsidR="00490D15" w:rsidRDefault="00DC7DDB">
      <w:pPr>
        <w:pStyle w:val="BodyText"/>
        <w:spacing w:line="226" w:lineRule="exact"/>
        <w:ind w:left="811"/>
        <w:rPr>
          <w:rFonts w:ascii="Courier New"/>
        </w:rPr>
      </w:pPr>
      <w:r>
        <w:rPr>
          <w:rFonts w:ascii="Courier New"/>
        </w:rPr>
        <w:t>void base_func();</w:t>
      </w:r>
    </w:p>
    <w:p w14:paraId="38DD9A6A" w14:textId="77777777" w:rsidR="00490D15" w:rsidRDefault="00DC7DDB">
      <w:pPr>
        <w:pStyle w:val="BodyText"/>
        <w:spacing w:before="4"/>
        <w:ind w:left="354"/>
        <w:rPr>
          <w:rFonts w:ascii="Courier New"/>
        </w:rPr>
      </w:pPr>
      <w:r>
        <w:rPr>
          <w:rFonts w:ascii="Courier New"/>
        </w:rPr>
        <w:t>};</w:t>
      </w:r>
    </w:p>
    <w:p w14:paraId="28799CE4" w14:textId="77777777" w:rsidR="00490D15" w:rsidRDefault="00490D15">
      <w:pPr>
        <w:pStyle w:val="BodyText"/>
        <w:spacing w:before="10"/>
        <w:rPr>
          <w:rFonts w:ascii="Courier New"/>
          <w:sz w:val="19"/>
        </w:rPr>
      </w:pPr>
    </w:p>
    <w:p w14:paraId="5C849C23" w14:textId="77777777" w:rsidR="00490D15" w:rsidRDefault="00DC7DDB">
      <w:pPr>
        <w:pStyle w:val="BodyText"/>
        <w:ind w:left="354"/>
        <w:rPr>
          <w:rFonts w:ascii="Courier New"/>
        </w:rPr>
      </w:pPr>
      <w:r>
        <w:rPr>
          <w:rFonts w:ascii="Courier New"/>
        </w:rPr>
        <w:t>#include &lt;iostream&gt;</w:t>
      </w:r>
    </w:p>
    <w:p w14:paraId="6666C53A" w14:textId="77777777" w:rsidR="00490D15" w:rsidRDefault="00DC7DDB">
      <w:pPr>
        <w:pStyle w:val="BodyText"/>
        <w:spacing w:before="6" w:line="450" w:lineRule="atLeast"/>
        <w:ind w:left="354" w:right="6915"/>
        <w:rPr>
          <w:rFonts w:ascii="Courier New"/>
        </w:rPr>
      </w:pPr>
      <w:r>
        <w:rPr>
          <w:rFonts w:ascii="Courier New"/>
        </w:rPr>
        <w:t>using namespace std; void Base::base_func()</w:t>
      </w:r>
    </w:p>
    <w:p w14:paraId="0FA92C19" w14:textId="77777777" w:rsidR="00490D15" w:rsidRDefault="00DC7DDB">
      <w:pPr>
        <w:pStyle w:val="BodyText"/>
        <w:spacing w:line="224" w:lineRule="exact"/>
        <w:ind w:left="354"/>
        <w:rPr>
          <w:rFonts w:ascii="Courier New"/>
        </w:rPr>
      </w:pPr>
      <w:r>
        <w:rPr>
          <w:rFonts w:ascii="Courier New"/>
        </w:rPr>
        <w:t>{</w:t>
      </w:r>
    </w:p>
    <w:p w14:paraId="680D6F61" w14:textId="77777777" w:rsidR="00490D15" w:rsidRDefault="00DC7DDB">
      <w:pPr>
        <w:pStyle w:val="BodyText"/>
        <w:spacing w:before="2"/>
        <w:ind w:left="811"/>
        <w:rPr>
          <w:rFonts w:ascii="Courier New"/>
        </w:rPr>
      </w:pPr>
      <w:r>
        <w:rPr>
          <w:rFonts w:ascii="Courier New"/>
        </w:rPr>
        <w:t>cout &lt;&lt; "base_func() icinde this adresi = " &lt;&lt; this &lt;&lt; endl;</w:t>
      </w:r>
    </w:p>
    <w:p w14:paraId="6676D432" w14:textId="77777777" w:rsidR="00490D15" w:rsidRDefault="00DC7DDB">
      <w:pPr>
        <w:pStyle w:val="BodyText"/>
        <w:spacing w:before="4"/>
        <w:ind w:left="354"/>
        <w:rPr>
          <w:rFonts w:ascii="Courier New"/>
        </w:rPr>
      </w:pPr>
      <w:r>
        <w:rPr>
          <w:rFonts w:ascii="Courier New"/>
        </w:rPr>
        <w:t>}</w:t>
      </w:r>
    </w:p>
    <w:p w14:paraId="77B77AF2" w14:textId="77777777" w:rsidR="00490D15" w:rsidRDefault="00490D15">
      <w:pPr>
        <w:pStyle w:val="BodyText"/>
        <w:spacing w:before="10"/>
        <w:rPr>
          <w:rFonts w:ascii="Courier New"/>
          <w:sz w:val="10"/>
        </w:rPr>
      </w:pPr>
    </w:p>
    <w:p w14:paraId="54F48E9F" w14:textId="77777777" w:rsidR="00490D15" w:rsidRDefault="00DC7DDB">
      <w:pPr>
        <w:pStyle w:val="BodyText"/>
        <w:spacing w:before="101"/>
        <w:ind w:left="354" w:right="6795"/>
        <w:rPr>
          <w:rFonts w:ascii="Courier New"/>
        </w:rPr>
      </w:pPr>
      <w:r>
        <w:rPr>
          <w:rFonts w:ascii="Courier New"/>
        </w:rPr>
        <w:t>class Der:public Base { public:</w:t>
      </w:r>
    </w:p>
    <w:p w14:paraId="45105B94" w14:textId="77777777" w:rsidR="00490D15" w:rsidRDefault="00DC7DDB">
      <w:pPr>
        <w:pStyle w:val="BodyText"/>
        <w:spacing w:line="225" w:lineRule="exact"/>
        <w:ind w:left="811"/>
        <w:rPr>
          <w:rFonts w:ascii="Courier New"/>
        </w:rPr>
      </w:pPr>
      <w:r>
        <w:rPr>
          <w:rFonts w:ascii="Courier New"/>
        </w:rPr>
        <w:t>int d;</w:t>
      </w:r>
    </w:p>
    <w:p w14:paraId="1F96133C" w14:textId="77777777" w:rsidR="00490D15" w:rsidRDefault="00DC7DDB">
      <w:pPr>
        <w:pStyle w:val="BodyText"/>
        <w:spacing w:before="4" w:line="224" w:lineRule="exact"/>
        <w:ind w:left="811"/>
        <w:rPr>
          <w:rFonts w:ascii="Courier New"/>
        </w:rPr>
      </w:pPr>
      <w:r>
        <w:rPr>
          <w:rFonts w:ascii="Courier New"/>
        </w:rPr>
        <w:t>void der_func();</w:t>
      </w:r>
    </w:p>
    <w:p w14:paraId="5B6CAFCC" w14:textId="77777777" w:rsidR="00490D15" w:rsidRDefault="00DC7DDB">
      <w:pPr>
        <w:pStyle w:val="BodyText"/>
        <w:spacing w:before="1"/>
        <w:ind w:left="354"/>
        <w:rPr>
          <w:rFonts w:ascii="Courier New"/>
        </w:rPr>
      </w:pPr>
      <w:r>
        <w:rPr>
          <w:rFonts w:ascii="Courier New"/>
        </w:rPr>
        <w:t>};</w:t>
      </w:r>
    </w:p>
    <w:p w14:paraId="73A11E7E" w14:textId="77777777" w:rsidR="00490D15" w:rsidRDefault="00490D15">
      <w:pPr>
        <w:pStyle w:val="BodyText"/>
        <w:spacing w:before="10"/>
        <w:rPr>
          <w:rFonts w:ascii="Courier New"/>
          <w:sz w:val="19"/>
        </w:rPr>
      </w:pPr>
    </w:p>
    <w:p w14:paraId="071BAB82" w14:textId="77777777" w:rsidR="00490D15" w:rsidRDefault="00DC7DDB">
      <w:pPr>
        <w:pStyle w:val="BodyText"/>
        <w:spacing w:line="226" w:lineRule="exact"/>
        <w:ind w:left="354"/>
        <w:rPr>
          <w:rFonts w:ascii="Courier New"/>
        </w:rPr>
      </w:pPr>
      <w:r>
        <w:rPr>
          <w:rFonts w:ascii="Courier New"/>
        </w:rPr>
        <w:t>void Der::der_func()</w:t>
      </w:r>
    </w:p>
    <w:p w14:paraId="4B8F44B6" w14:textId="77777777" w:rsidR="00490D15" w:rsidRDefault="00DC7DDB">
      <w:pPr>
        <w:pStyle w:val="BodyText"/>
        <w:spacing w:line="226" w:lineRule="exact"/>
        <w:ind w:left="354"/>
        <w:rPr>
          <w:rFonts w:ascii="Courier New"/>
        </w:rPr>
      </w:pPr>
      <w:r>
        <w:rPr>
          <w:rFonts w:ascii="Courier New"/>
        </w:rPr>
        <w:t>{</w:t>
      </w:r>
    </w:p>
    <w:p w14:paraId="524BD395" w14:textId="77777777" w:rsidR="00490D15" w:rsidRDefault="00DC7DDB">
      <w:pPr>
        <w:pStyle w:val="BodyText"/>
        <w:spacing w:before="4" w:line="226" w:lineRule="exact"/>
        <w:ind w:left="811"/>
        <w:rPr>
          <w:rFonts w:ascii="Courier New"/>
        </w:rPr>
      </w:pPr>
      <w:r>
        <w:rPr>
          <w:rFonts w:ascii="Courier New"/>
        </w:rPr>
        <w:t>cout &lt;&lt; "der_func() icinde this adresi = " &lt;&lt; this &lt;&lt; endl;</w:t>
      </w:r>
    </w:p>
    <w:p w14:paraId="4200D053" w14:textId="77777777" w:rsidR="00490D15" w:rsidRDefault="00DC7DDB">
      <w:pPr>
        <w:pStyle w:val="BodyText"/>
        <w:spacing w:line="226" w:lineRule="exact"/>
        <w:ind w:left="354"/>
        <w:rPr>
          <w:rFonts w:ascii="Courier New"/>
        </w:rPr>
      </w:pPr>
      <w:r>
        <w:rPr>
          <w:rFonts w:ascii="Courier New"/>
        </w:rPr>
        <w:t>}</w:t>
      </w:r>
    </w:p>
    <w:p w14:paraId="3444C7C9" w14:textId="77777777" w:rsidR="00490D15" w:rsidRDefault="00490D15">
      <w:pPr>
        <w:pStyle w:val="BodyText"/>
        <w:spacing w:before="10"/>
        <w:rPr>
          <w:rFonts w:ascii="Courier New"/>
          <w:sz w:val="10"/>
        </w:rPr>
      </w:pPr>
    </w:p>
    <w:p w14:paraId="4DB1365F" w14:textId="77777777" w:rsidR="00490D15" w:rsidRDefault="00DC7DDB">
      <w:pPr>
        <w:pStyle w:val="BodyText"/>
        <w:spacing w:before="102" w:line="226" w:lineRule="exact"/>
        <w:ind w:left="354"/>
        <w:rPr>
          <w:rFonts w:ascii="Courier New"/>
        </w:rPr>
      </w:pPr>
      <w:r>
        <w:rPr>
          <w:rFonts w:ascii="Courier New"/>
        </w:rPr>
        <w:t>int main()</w:t>
      </w:r>
    </w:p>
    <w:p w14:paraId="227FB7E0" w14:textId="77777777" w:rsidR="00490D15" w:rsidRDefault="00DC7DDB">
      <w:pPr>
        <w:pStyle w:val="BodyText"/>
        <w:spacing w:line="226" w:lineRule="exact"/>
        <w:ind w:left="354"/>
        <w:rPr>
          <w:rFonts w:ascii="Courier New"/>
        </w:rPr>
      </w:pPr>
      <w:r>
        <w:rPr>
          <w:rFonts w:ascii="Courier New"/>
        </w:rPr>
        <w:t>{</w:t>
      </w:r>
    </w:p>
    <w:p w14:paraId="18BDCC4B" w14:textId="77777777" w:rsidR="00490D15" w:rsidRDefault="00DC7DDB">
      <w:pPr>
        <w:pStyle w:val="BodyText"/>
        <w:spacing w:before="3" w:line="226" w:lineRule="exact"/>
        <w:ind w:left="811"/>
        <w:rPr>
          <w:rFonts w:ascii="Courier New"/>
        </w:rPr>
      </w:pPr>
      <w:r>
        <w:rPr>
          <w:rFonts w:ascii="Courier New"/>
        </w:rPr>
        <w:t>Der der_object;</w:t>
      </w:r>
    </w:p>
    <w:p w14:paraId="44530A66" w14:textId="77777777" w:rsidR="00490D15" w:rsidRDefault="00DC7DDB">
      <w:pPr>
        <w:pStyle w:val="BodyText"/>
        <w:tabs>
          <w:tab w:val="left" w:pos="3570"/>
        </w:tabs>
        <w:ind w:left="811" w:right="2871"/>
        <w:rPr>
          <w:rFonts w:ascii="Courier New"/>
        </w:rPr>
      </w:pPr>
      <w:r>
        <w:rPr>
          <w:rFonts w:ascii="Courier New"/>
        </w:rPr>
        <w:t>cout</w:t>
      </w:r>
      <w:r>
        <w:rPr>
          <w:rFonts w:ascii="Courier New"/>
          <w:spacing w:val="-2"/>
        </w:rPr>
        <w:t xml:space="preserve"> </w:t>
      </w:r>
      <w:r>
        <w:rPr>
          <w:rFonts w:ascii="Courier New"/>
        </w:rPr>
        <w:t>&lt;&lt;</w:t>
      </w:r>
      <w:r>
        <w:rPr>
          <w:rFonts w:ascii="Courier New"/>
          <w:spacing w:val="-1"/>
        </w:rPr>
        <w:t xml:space="preserve"> </w:t>
      </w:r>
      <w:r>
        <w:rPr>
          <w:rFonts w:ascii="Courier New"/>
        </w:rPr>
        <w:t>"&amp;der_object</w:t>
      </w:r>
      <w:r>
        <w:rPr>
          <w:rFonts w:ascii="Courier New"/>
        </w:rPr>
        <w:tab/>
        <w:t>= " &lt;&lt; &amp;der_object &lt;&lt; endl; cout &lt;&lt; "&amp;der_object.d = " &lt;&lt; &amp;der_object.d &lt;&lt; endl; cout &lt;&lt; "&amp;der_object.b = " &lt;&lt; &amp;der_object.b &lt;&lt; endl; der_object.der_func();</w:t>
      </w:r>
    </w:p>
    <w:p w14:paraId="40C2CAE3" w14:textId="77777777" w:rsidR="00490D15" w:rsidRDefault="00DC7DDB">
      <w:pPr>
        <w:pStyle w:val="BodyText"/>
        <w:spacing w:before="1"/>
        <w:ind w:left="811" w:right="6338"/>
        <w:rPr>
          <w:rFonts w:ascii="Courier New"/>
        </w:rPr>
      </w:pPr>
      <w:r>
        <w:rPr>
          <w:rFonts w:ascii="Courier New"/>
        </w:rPr>
        <w:t>der_object.base_func(); return 0;</w:t>
      </w:r>
    </w:p>
    <w:p w14:paraId="0BEE4C85" w14:textId="77777777" w:rsidR="00490D15" w:rsidRDefault="00DC7DDB">
      <w:pPr>
        <w:pStyle w:val="BodyText"/>
        <w:spacing w:line="225" w:lineRule="exact"/>
        <w:ind w:left="354"/>
        <w:rPr>
          <w:rFonts w:ascii="Courier New"/>
        </w:rPr>
      </w:pPr>
      <w:r>
        <w:rPr>
          <w:rFonts w:ascii="Courier New"/>
        </w:rPr>
        <w:t>}</w:t>
      </w:r>
    </w:p>
    <w:p w14:paraId="4FFA4CED" w14:textId="77777777" w:rsidR="00490D15" w:rsidRDefault="00490D15">
      <w:pPr>
        <w:pStyle w:val="BodyText"/>
        <w:spacing w:before="9"/>
        <w:rPr>
          <w:rFonts w:ascii="Courier New"/>
          <w:sz w:val="16"/>
        </w:rPr>
      </w:pPr>
    </w:p>
    <w:p w14:paraId="50660C4B" w14:textId="77777777" w:rsidR="00490D15" w:rsidRDefault="00DC7DDB">
      <w:pPr>
        <w:pStyle w:val="BodyText"/>
        <w:spacing w:before="102"/>
        <w:ind w:left="316"/>
      </w:pPr>
      <w:r>
        <w:t>Örnek bir ekran çıktısı:</w:t>
      </w:r>
    </w:p>
    <w:p w14:paraId="75F27E2C" w14:textId="77777777" w:rsidR="00490D15" w:rsidRDefault="00DC7DDB">
      <w:pPr>
        <w:pStyle w:val="BodyText"/>
        <w:spacing w:before="96" w:line="242" w:lineRule="auto"/>
        <w:ind w:left="316" w:right="6724"/>
        <w:jc w:val="both"/>
        <w:rPr>
          <w:rFonts w:ascii="Courier New"/>
        </w:rPr>
      </w:pPr>
      <w:r>
        <w:rPr>
          <w:rFonts w:ascii="Courier New"/>
        </w:rPr>
        <w:t>&amp;der_object = 0012FF78 &amp;der_object.d = 0012FF7C &amp;der_object.b = 0012FF78</w:t>
      </w:r>
    </w:p>
    <w:p w14:paraId="72DF5185" w14:textId="77777777" w:rsidR="00490D15" w:rsidRDefault="00DC7DDB">
      <w:pPr>
        <w:pStyle w:val="BodyText"/>
        <w:ind w:left="316" w:right="4673"/>
        <w:rPr>
          <w:rFonts w:ascii="Courier New"/>
        </w:rPr>
      </w:pPr>
      <w:r>
        <w:rPr>
          <w:rFonts w:ascii="Courier New"/>
        </w:rPr>
        <w:t>der_func() icinde this adresi = 0012FF78 base_func() icinde this adresi = 0012FF78</w:t>
      </w:r>
    </w:p>
    <w:p w14:paraId="7C475F1D" w14:textId="77777777" w:rsidR="00490D15" w:rsidRDefault="00DC7DDB" w:rsidP="007A556A">
      <w:pPr>
        <w:pStyle w:val="Heading2"/>
      </w:pPr>
      <w:bookmarkStart w:id="378" w:name="_Toc35630841"/>
      <w:bookmarkStart w:id="379" w:name="_Toc35631971"/>
      <w:bookmarkStart w:id="380" w:name="_Toc35632482"/>
      <w:r>
        <w:t xml:space="preserve">Taban Sınıf Kurucu ve Sonlandırıcı </w:t>
      </w:r>
      <w:r w:rsidR="00C324C7">
        <w:t>İşlev</w:t>
      </w:r>
      <w:r>
        <w:t>lerinin Çağrılması</w:t>
      </w:r>
      <w:bookmarkEnd w:id="378"/>
      <w:bookmarkEnd w:id="379"/>
      <w:bookmarkEnd w:id="380"/>
    </w:p>
    <w:p w14:paraId="5918C8DB" w14:textId="77777777" w:rsidR="00490D15" w:rsidRDefault="00DC7DDB">
      <w:pPr>
        <w:pStyle w:val="BodyText"/>
        <w:spacing w:before="3"/>
        <w:ind w:left="316" w:right="590"/>
      </w:pPr>
      <w:r>
        <w:t xml:space="preserve">Türemiş sınıf nesnesi kendi içinde taban sınıfa ilişkin bir </w:t>
      </w:r>
      <w:r>
        <w:rPr>
          <w:spacing w:val="-3"/>
        </w:rPr>
        <w:t xml:space="preserve">alt </w:t>
      </w:r>
      <w:r>
        <w:t xml:space="preserve">nesneyi de içerir. Taban sınıf elemanlarının taban sınıfın </w:t>
      </w:r>
      <w:r>
        <w:rPr>
          <w:i/>
        </w:rPr>
        <w:t xml:space="preserve">private </w:t>
      </w:r>
      <w:r>
        <w:t xml:space="preserve">bölümünde olduğunu düşünelim. Bu durumda türemiş sınıfın üye işlevleri oradaki veri elemanlara erişip onlara ilkdeğer verebilir mi? Türemiş sınıfın </w:t>
      </w:r>
      <w:r>
        <w:rPr>
          <w:spacing w:val="-3"/>
        </w:rPr>
        <w:t xml:space="preserve">kurucu </w:t>
      </w:r>
      <w:r>
        <w:t xml:space="preserve">işlevi içinde yalnızca türemiş sınıf elemanlarına ilkdeğer verilebilir. Peki türemiş sınıfın </w:t>
      </w:r>
      <w:r>
        <w:rPr>
          <w:i/>
        </w:rPr>
        <w:t xml:space="preserve">private </w:t>
      </w:r>
      <w:r>
        <w:t>bölümde yer alan taban sınıf elemanlarına nasıl ilkdeğer verilebilir? Türemiş sınıf nesnesine ait taban sınıf elemanlarına ilkdeğer verilmesi, türemiş sınıfın kurucu işlevinin ana bloğunun başında taban sınıfın varsayılan kurucu işlevine yapılan gizli çağrıyla olur. Yani türemiş sınıf kurucu işlevi kendi içinde taban sınıf varsayılan kurucu işlevini çağırır. Aşağıdaki programı derleyerek</w:t>
      </w:r>
      <w:r>
        <w:rPr>
          <w:spacing w:val="-13"/>
        </w:rPr>
        <w:t xml:space="preserve"> </w:t>
      </w:r>
      <w:r>
        <w:t>çalıştırın:</w:t>
      </w:r>
    </w:p>
    <w:p w14:paraId="26DE5400" w14:textId="77777777" w:rsidR="00490D15" w:rsidRDefault="00DC7DDB">
      <w:pPr>
        <w:pStyle w:val="BodyText"/>
        <w:spacing w:before="96" w:line="244" w:lineRule="auto"/>
        <w:ind w:left="772" w:right="8154" w:hanging="457"/>
        <w:rPr>
          <w:rFonts w:ascii="Courier New"/>
        </w:rPr>
      </w:pPr>
      <w:r>
        <w:rPr>
          <w:rFonts w:ascii="Courier New"/>
        </w:rPr>
        <w:t>class Base { int b;</w:t>
      </w:r>
    </w:p>
    <w:p w14:paraId="3A4940B1" w14:textId="77777777" w:rsidR="00490D15" w:rsidRDefault="00DC7DDB">
      <w:pPr>
        <w:pStyle w:val="BodyText"/>
        <w:spacing w:line="220" w:lineRule="exact"/>
        <w:ind w:left="316"/>
        <w:rPr>
          <w:rFonts w:ascii="Courier New"/>
        </w:rPr>
      </w:pPr>
      <w:r>
        <w:rPr>
          <w:rFonts w:ascii="Courier New"/>
        </w:rPr>
        <w:t>public:</w:t>
      </w:r>
    </w:p>
    <w:p w14:paraId="2743A516" w14:textId="77777777" w:rsidR="00490D15" w:rsidRDefault="00DC7DDB">
      <w:pPr>
        <w:pStyle w:val="BodyText"/>
        <w:ind w:left="772" w:right="7949"/>
        <w:rPr>
          <w:rFonts w:ascii="Courier New"/>
        </w:rPr>
      </w:pPr>
      <w:r>
        <w:rPr>
          <w:rFonts w:ascii="Courier New"/>
        </w:rPr>
        <w:t>Base();</w:t>
      </w:r>
    </w:p>
    <w:p w14:paraId="69210E36" w14:textId="77777777" w:rsidR="00490D15" w:rsidRDefault="00DC7DDB">
      <w:pPr>
        <w:pStyle w:val="BodyText"/>
        <w:ind w:left="772" w:right="7949"/>
        <w:rPr>
          <w:rFonts w:ascii="Courier New"/>
        </w:rPr>
      </w:pPr>
      <w:r>
        <w:rPr>
          <w:rFonts w:ascii="Courier New"/>
        </w:rPr>
        <w:t>Base(int);</w:t>
      </w:r>
    </w:p>
    <w:p w14:paraId="342B29ED" w14:textId="77777777" w:rsidR="00490D15" w:rsidRDefault="00DC7DDB">
      <w:pPr>
        <w:pStyle w:val="BodyText"/>
        <w:spacing w:line="225" w:lineRule="exact"/>
        <w:ind w:left="772"/>
        <w:rPr>
          <w:rFonts w:ascii="Courier New"/>
        </w:rPr>
      </w:pPr>
      <w:r>
        <w:rPr>
          <w:rFonts w:ascii="Courier New"/>
        </w:rPr>
        <w:t>void display_base() const;</w:t>
      </w:r>
    </w:p>
    <w:p w14:paraId="76F429AF" w14:textId="77777777" w:rsidR="00490D15" w:rsidRDefault="00DC7DDB">
      <w:pPr>
        <w:pStyle w:val="BodyText"/>
        <w:spacing w:before="3"/>
        <w:ind w:left="316"/>
        <w:rPr>
          <w:rFonts w:ascii="Courier New"/>
        </w:rPr>
      </w:pPr>
      <w:r>
        <w:rPr>
          <w:rFonts w:ascii="Courier New"/>
        </w:rPr>
        <w:t>};</w:t>
      </w:r>
    </w:p>
    <w:p w14:paraId="0FF00E72" w14:textId="77777777" w:rsidR="00490D15" w:rsidRDefault="00490D15">
      <w:pPr>
        <w:pStyle w:val="BodyText"/>
        <w:spacing w:before="9"/>
        <w:rPr>
          <w:rFonts w:ascii="Courier New"/>
          <w:sz w:val="19"/>
        </w:rPr>
      </w:pPr>
    </w:p>
    <w:p w14:paraId="0766E63D" w14:textId="77777777" w:rsidR="00490D15" w:rsidRDefault="00DC7DDB">
      <w:pPr>
        <w:pStyle w:val="BodyText"/>
        <w:spacing w:before="1"/>
        <w:ind w:left="316"/>
        <w:rPr>
          <w:rFonts w:ascii="Courier New"/>
        </w:rPr>
      </w:pPr>
      <w:r>
        <w:rPr>
          <w:rFonts w:ascii="Courier New"/>
        </w:rPr>
        <w:t>#include &lt;iostream&gt;</w:t>
      </w:r>
    </w:p>
    <w:p w14:paraId="119B55D4" w14:textId="77777777" w:rsidR="00490D15" w:rsidRDefault="00490D15">
      <w:pPr>
        <w:pStyle w:val="BodyText"/>
        <w:spacing w:before="2"/>
        <w:rPr>
          <w:rFonts w:ascii="Courier New"/>
        </w:rPr>
      </w:pPr>
    </w:p>
    <w:p w14:paraId="0F386B2E" w14:textId="77777777" w:rsidR="00490D15" w:rsidRDefault="00DC7DDB">
      <w:pPr>
        <w:pStyle w:val="BodyText"/>
        <w:ind w:left="316" w:right="7205"/>
        <w:rPr>
          <w:rFonts w:ascii="Courier New"/>
        </w:rPr>
      </w:pPr>
      <w:r>
        <w:rPr>
          <w:rFonts w:ascii="Courier New"/>
        </w:rPr>
        <w:t>using namespace std;</w:t>
      </w:r>
    </w:p>
    <w:p w14:paraId="027469EE" w14:textId="77777777" w:rsidR="00490D15" w:rsidRDefault="00490D15">
      <w:pPr>
        <w:pStyle w:val="BodyText"/>
        <w:spacing w:before="10"/>
        <w:rPr>
          <w:rFonts w:ascii="Courier New"/>
          <w:sz w:val="19"/>
        </w:rPr>
      </w:pPr>
    </w:p>
    <w:p w14:paraId="47107500" w14:textId="77777777" w:rsidR="00490D15" w:rsidRDefault="00DC7DDB">
      <w:pPr>
        <w:pStyle w:val="BodyText"/>
        <w:ind w:left="316" w:right="7205"/>
        <w:rPr>
          <w:rFonts w:ascii="Courier New"/>
        </w:rPr>
      </w:pPr>
      <w:r>
        <w:rPr>
          <w:rFonts w:ascii="Courier New"/>
        </w:rPr>
        <w:t>Base::Base()</w:t>
      </w:r>
    </w:p>
    <w:p w14:paraId="5D655AEA" w14:textId="77777777" w:rsidR="00490D15" w:rsidRDefault="00DC7DDB">
      <w:pPr>
        <w:pStyle w:val="BodyText"/>
        <w:spacing w:line="224" w:lineRule="exact"/>
        <w:ind w:left="316"/>
        <w:rPr>
          <w:rFonts w:ascii="Courier New"/>
        </w:rPr>
      </w:pPr>
      <w:r>
        <w:rPr>
          <w:rFonts w:ascii="Courier New"/>
        </w:rPr>
        <w:t>{</w:t>
      </w:r>
    </w:p>
    <w:p w14:paraId="145DB2A7" w14:textId="77777777" w:rsidR="00490D15" w:rsidRDefault="00DC7DDB">
      <w:pPr>
        <w:pStyle w:val="BodyText"/>
        <w:spacing w:before="1" w:line="244" w:lineRule="auto"/>
        <w:ind w:left="796" w:right="5393"/>
        <w:rPr>
          <w:rFonts w:ascii="Courier New"/>
        </w:rPr>
      </w:pPr>
      <w:r>
        <w:rPr>
          <w:rFonts w:ascii="Courier New"/>
        </w:rPr>
        <w:t>cout &lt;&lt; "Base::Base()" &lt;&lt; endl; b = 0;</w:t>
      </w:r>
    </w:p>
    <w:p w14:paraId="699B7CDE" w14:textId="77777777" w:rsidR="00490D15" w:rsidRDefault="00DC7DDB">
      <w:pPr>
        <w:pStyle w:val="BodyText"/>
        <w:spacing w:line="220" w:lineRule="exact"/>
        <w:ind w:left="316"/>
        <w:rPr>
          <w:rFonts w:ascii="Courier New"/>
        </w:rPr>
      </w:pPr>
      <w:r>
        <w:rPr>
          <w:rFonts w:ascii="Courier New"/>
        </w:rPr>
        <w:t>}</w:t>
      </w:r>
    </w:p>
    <w:p w14:paraId="0D124670" w14:textId="77777777" w:rsidR="00490D15" w:rsidRDefault="00490D15">
      <w:pPr>
        <w:pStyle w:val="BodyText"/>
        <w:spacing w:before="10"/>
        <w:rPr>
          <w:rFonts w:ascii="Courier New"/>
          <w:sz w:val="10"/>
        </w:rPr>
      </w:pPr>
    </w:p>
    <w:p w14:paraId="1124FED9" w14:textId="77777777" w:rsidR="00490D15" w:rsidRDefault="00DC7DDB">
      <w:pPr>
        <w:pStyle w:val="BodyText"/>
        <w:spacing w:before="102" w:line="226" w:lineRule="exact"/>
        <w:ind w:left="316"/>
        <w:rPr>
          <w:rFonts w:ascii="Courier New"/>
        </w:rPr>
      </w:pPr>
      <w:r>
        <w:rPr>
          <w:rFonts w:ascii="Courier New"/>
        </w:rPr>
        <w:t>Base::Base(int val)</w:t>
      </w:r>
    </w:p>
    <w:p w14:paraId="53517B3C" w14:textId="77777777" w:rsidR="00490D15" w:rsidRDefault="00DC7DDB">
      <w:pPr>
        <w:pStyle w:val="BodyText"/>
        <w:spacing w:line="226" w:lineRule="exact"/>
        <w:ind w:left="316"/>
        <w:rPr>
          <w:rFonts w:ascii="Courier New"/>
        </w:rPr>
      </w:pPr>
      <w:r>
        <w:rPr>
          <w:rFonts w:ascii="Courier New"/>
        </w:rPr>
        <w:t>{</w:t>
      </w:r>
    </w:p>
    <w:p w14:paraId="77F193AC" w14:textId="77777777" w:rsidR="00490D15" w:rsidRDefault="00DC7DDB">
      <w:pPr>
        <w:pStyle w:val="BodyText"/>
        <w:spacing w:before="3"/>
        <w:ind w:left="796" w:right="5033"/>
        <w:rPr>
          <w:rFonts w:ascii="Courier New"/>
        </w:rPr>
      </w:pPr>
      <w:r>
        <w:rPr>
          <w:rFonts w:ascii="Courier New"/>
        </w:rPr>
        <w:t>cout &lt;&lt; "Base::Base(int)" &lt;&lt; endl; b = val;</w:t>
      </w:r>
    </w:p>
    <w:p w14:paraId="09BB1663" w14:textId="77777777" w:rsidR="00490D15" w:rsidRDefault="00DC7DDB">
      <w:pPr>
        <w:pStyle w:val="BodyText"/>
        <w:spacing w:line="225" w:lineRule="exact"/>
        <w:ind w:left="316"/>
        <w:rPr>
          <w:rFonts w:ascii="Courier New"/>
        </w:rPr>
      </w:pPr>
      <w:r>
        <w:rPr>
          <w:rFonts w:ascii="Courier New"/>
        </w:rPr>
        <w:t>}</w:t>
      </w:r>
    </w:p>
    <w:p w14:paraId="695692D4" w14:textId="77777777" w:rsidR="00490D15" w:rsidRDefault="00490D15">
      <w:pPr>
        <w:pStyle w:val="BodyText"/>
        <w:spacing w:before="10"/>
        <w:rPr>
          <w:rFonts w:ascii="Courier New"/>
          <w:sz w:val="10"/>
        </w:rPr>
      </w:pPr>
    </w:p>
    <w:p w14:paraId="394BB811" w14:textId="77777777" w:rsidR="00490D15" w:rsidRDefault="00DC7DDB">
      <w:pPr>
        <w:pStyle w:val="BodyText"/>
        <w:spacing w:before="102"/>
        <w:ind w:left="316"/>
        <w:rPr>
          <w:rFonts w:ascii="Courier New"/>
        </w:rPr>
      </w:pPr>
      <w:r>
        <w:rPr>
          <w:rFonts w:ascii="Courier New"/>
        </w:rPr>
        <w:t>void Base::display_base() const</w:t>
      </w:r>
    </w:p>
    <w:p w14:paraId="28E130FB" w14:textId="77777777" w:rsidR="00490D15" w:rsidRDefault="00DC7DDB">
      <w:pPr>
        <w:pStyle w:val="BodyText"/>
        <w:spacing w:before="4" w:line="225" w:lineRule="exact"/>
        <w:ind w:left="316"/>
        <w:rPr>
          <w:rFonts w:ascii="Courier New"/>
        </w:rPr>
      </w:pPr>
      <w:r>
        <w:rPr>
          <w:rFonts w:ascii="Courier New"/>
        </w:rPr>
        <w:t>{</w:t>
      </w:r>
    </w:p>
    <w:p w14:paraId="6220C7A0" w14:textId="77777777" w:rsidR="00490D15" w:rsidRDefault="00DC7DDB">
      <w:pPr>
        <w:pStyle w:val="BodyText"/>
        <w:spacing w:before="1" w:line="226" w:lineRule="exact"/>
        <w:ind w:left="796"/>
        <w:rPr>
          <w:rFonts w:ascii="Courier New"/>
        </w:rPr>
      </w:pPr>
      <w:r>
        <w:rPr>
          <w:rFonts w:ascii="Courier New"/>
        </w:rPr>
        <w:t>cout &lt;&lt; "b = " &lt;&lt; b &lt;&lt; endl;</w:t>
      </w:r>
    </w:p>
    <w:p w14:paraId="1E97390B" w14:textId="77777777" w:rsidR="00490D15" w:rsidRDefault="00DC7DDB">
      <w:pPr>
        <w:pStyle w:val="BodyText"/>
        <w:spacing w:line="226" w:lineRule="exact"/>
        <w:ind w:left="316"/>
        <w:rPr>
          <w:rFonts w:ascii="Courier New"/>
        </w:rPr>
      </w:pPr>
      <w:r>
        <w:rPr>
          <w:rFonts w:ascii="Courier New"/>
        </w:rPr>
        <w:t>}</w:t>
      </w:r>
    </w:p>
    <w:p w14:paraId="2A740E66" w14:textId="77777777" w:rsidR="00490D15" w:rsidRDefault="00490D15">
      <w:pPr>
        <w:pStyle w:val="BodyText"/>
        <w:spacing w:before="10"/>
        <w:rPr>
          <w:rFonts w:ascii="Courier New"/>
          <w:sz w:val="10"/>
        </w:rPr>
      </w:pPr>
    </w:p>
    <w:p w14:paraId="415929C2" w14:textId="77777777" w:rsidR="00490D15" w:rsidRDefault="00DC7DDB">
      <w:pPr>
        <w:pStyle w:val="BodyText"/>
        <w:spacing w:before="101" w:line="244" w:lineRule="auto"/>
        <w:ind w:left="772" w:right="6714" w:hanging="457"/>
        <w:rPr>
          <w:rFonts w:ascii="Courier New"/>
        </w:rPr>
      </w:pPr>
      <w:r>
        <w:rPr>
          <w:rFonts w:ascii="Courier New"/>
        </w:rPr>
        <w:t>class Der: public Base { int d;</w:t>
      </w:r>
    </w:p>
    <w:p w14:paraId="14A3D4FD" w14:textId="77777777" w:rsidR="00490D15" w:rsidRDefault="00DC7DDB">
      <w:pPr>
        <w:pStyle w:val="BodyText"/>
        <w:spacing w:line="220" w:lineRule="exact"/>
        <w:ind w:left="316"/>
        <w:rPr>
          <w:rFonts w:ascii="Courier New"/>
        </w:rPr>
      </w:pPr>
      <w:r>
        <w:rPr>
          <w:rFonts w:ascii="Courier New"/>
        </w:rPr>
        <w:t>public:</w:t>
      </w:r>
    </w:p>
    <w:p w14:paraId="6C2EBBC2" w14:textId="77777777" w:rsidR="00490D15" w:rsidRDefault="00DC7DDB">
      <w:pPr>
        <w:pStyle w:val="BodyText"/>
        <w:spacing w:line="224" w:lineRule="exact"/>
        <w:ind w:left="772"/>
        <w:rPr>
          <w:rFonts w:ascii="Courier New"/>
        </w:rPr>
      </w:pPr>
      <w:r>
        <w:rPr>
          <w:rFonts w:ascii="Courier New"/>
        </w:rPr>
        <w:t>Der();</w:t>
      </w:r>
    </w:p>
    <w:p w14:paraId="57E5F71D" w14:textId="77777777" w:rsidR="00490D15" w:rsidRDefault="00DC7DDB">
      <w:pPr>
        <w:pStyle w:val="BodyText"/>
        <w:spacing w:before="2"/>
        <w:ind w:left="316"/>
        <w:rPr>
          <w:rFonts w:ascii="Courier New"/>
        </w:rPr>
      </w:pPr>
      <w:r>
        <w:rPr>
          <w:rFonts w:ascii="Courier New"/>
        </w:rPr>
        <w:t>};</w:t>
      </w:r>
    </w:p>
    <w:p w14:paraId="2C45F445" w14:textId="77777777" w:rsidR="00490D15" w:rsidRDefault="00490D15">
      <w:pPr>
        <w:pStyle w:val="BodyText"/>
        <w:spacing w:before="2"/>
        <w:rPr>
          <w:rFonts w:ascii="Courier New"/>
        </w:rPr>
      </w:pPr>
    </w:p>
    <w:p w14:paraId="12B8C1A7" w14:textId="77777777" w:rsidR="00490D15" w:rsidRDefault="00DC7DDB">
      <w:pPr>
        <w:pStyle w:val="BodyText"/>
        <w:spacing w:before="1" w:line="226" w:lineRule="exact"/>
        <w:ind w:left="316"/>
        <w:rPr>
          <w:rFonts w:ascii="Courier New"/>
        </w:rPr>
      </w:pPr>
      <w:r>
        <w:rPr>
          <w:rFonts w:ascii="Courier New"/>
        </w:rPr>
        <w:t>Der::Der()</w:t>
      </w:r>
    </w:p>
    <w:p w14:paraId="54E9DB30" w14:textId="77777777" w:rsidR="00490D15" w:rsidRDefault="00DC7DDB">
      <w:pPr>
        <w:pStyle w:val="BodyText"/>
        <w:spacing w:line="224" w:lineRule="exact"/>
        <w:ind w:left="316"/>
        <w:rPr>
          <w:rFonts w:ascii="Courier New"/>
        </w:rPr>
      </w:pPr>
      <w:r>
        <w:rPr>
          <w:rFonts w:ascii="Courier New"/>
        </w:rPr>
        <w:t>{</w:t>
      </w:r>
    </w:p>
    <w:p w14:paraId="2A8AB122" w14:textId="77777777" w:rsidR="00490D15" w:rsidRDefault="00DC7DDB">
      <w:pPr>
        <w:pStyle w:val="BodyText"/>
        <w:spacing w:before="1"/>
        <w:ind w:left="796" w:right="5619"/>
        <w:rPr>
          <w:rFonts w:ascii="Courier New"/>
        </w:rPr>
      </w:pPr>
      <w:r>
        <w:rPr>
          <w:rFonts w:ascii="Courier New"/>
        </w:rPr>
        <w:t xml:space="preserve">cout &lt;&lt; "Der::Der()" &lt;&lt; </w:t>
      </w:r>
      <w:r>
        <w:rPr>
          <w:rFonts w:ascii="Courier New"/>
          <w:spacing w:val="-4"/>
        </w:rPr>
        <w:t xml:space="preserve">endl; </w:t>
      </w:r>
      <w:r>
        <w:rPr>
          <w:rFonts w:ascii="Courier New"/>
        </w:rPr>
        <w:t>d =</w:t>
      </w:r>
      <w:r>
        <w:rPr>
          <w:rFonts w:ascii="Courier New"/>
          <w:spacing w:val="-4"/>
        </w:rPr>
        <w:t xml:space="preserve"> </w:t>
      </w:r>
      <w:r>
        <w:rPr>
          <w:rFonts w:ascii="Courier New"/>
        </w:rPr>
        <w:t>0;</w:t>
      </w:r>
    </w:p>
    <w:p w14:paraId="25BA2006" w14:textId="77777777" w:rsidR="00490D15" w:rsidRDefault="00DC7DDB">
      <w:pPr>
        <w:pStyle w:val="BodyText"/>
        <w:spacing w:before="3"/>
        <w:ind w:left="316"/>
        <w:rPr>
          <w:rFonts w:ascii="Courier New"/>
        </w:rPr>
      </w:pPr>
      <w:r>
        <w:rPr>
          <w:rFonts w:ascii="Courier New"/>
        </w:rPr>
        <w:t>}</w:t>
      </w:r>
    </w:p>
    <w:p w14:paraId="706B4245" w14:textId="77777777" w:rsidR="00490D15" w:rsidRDefault="00490D15">
      <w:pPr>
        <w:pStyle w:val="BodyText"/>
        <w:spacing w:before="10"/>
        <w:rPr>
          <w:rFonts w:ascii="Courier New"/>
          <w:sz w:val="10"/>
        </w:rPr>
      </w:pPr>
    </w:p>
    <w:p w14:paraId="5DDA44D4" w14:textId="77777777" w:rsidR="00490D15" w:rsidRDefault="00DC7DDB">
      <w:pPr>
        <w:pStyle w:val="BodyText"/>
        <w:spacing w:before="102" w:line="226" w:lineRule="exact"/>
        <w:ind w:left="316"/>
        <w:rPr>
          <w:rFonts w:ascii="Courier New"/>
        </w:rPr>
      </w:pPr>
      <w:r>
        <w:rPr>
          <w:rFonts w:ascii="Courier New"/>
        </w:rPr>
        <w:t>int</w:t>
      </w:r>
      <w:r>
        <w:rPr>
          <w:rFonts w:ascii="Courier New"/>
          <w:spacing w:val="-2"/>
        </w:rPr>
        <w:t xml:space="preserve"> </w:t>
      </w:r>
      <w:r>
        <w:rPr>
          <w:rFonts w:ascii="Courier New"/>
        </w:rPr>
        <w:t>main()</w:t>
      </w:r>
    </w:p>
    <w:p w14:paraId="198F6B49" w14:textId="77777777" w:rsidR="00490D15" w:rsidRDefault="00DC7DDB">
      <w:pPr>
        <w:pStyle w:val="BodyText"/>
        <w:spacing w:line="224" w:lineRule="exact"/>
        <w:ind w:left="316"/>
        <w:rPr>
          <w:rFonts w:ascii="Courier New"/>
        </w:rPr>
      </w:pPr>
      <w:r>
        <w:rPr>
          <w:rFonts w:ascii="Courier New"/>
        </w:rPr>
        <w:t>{</w:t>
      </w:r>
    </w:p>
    <w:p w14:paraId="2E138312" w14:textId="77777777" w:rsidR="00490D15" w:rsidRDefault="00DC7DDB">
      <w:pPr>
        <w:pStyle w:val="BodyText"/>
        <w:spacing w:before="1" w:line="244" w:lineRule="auto"/>
        <w:ind w:left="772" w:right="6017"/>
        <w:rPr>
          <w:rFonts w:ascii="Courier New"/>
        </w:rPr>
      </w:pPr>
      <w:r>
        <w:rPr>
          <w:rFonts w:ascii="Courier New"/>
        </w:rPr>
        <w:t>Der der_object; der_object.display_base();</w:t>
      </w:r>
    </w:p>
    <w:p w14:paraId="3D98222E" w14:textId="77777777" w:rsidR="00490D15" w:rsidRDefault="00490D15">
      <w:pPr>
        <w:pStyle w:val="BodyText"/>
        <w:spacing w:before="4"/>
        <w:rPr>
          <w:rFonts w:ascii="Courier New"/>
          <w:sz w:val="19"/>
        </w:rPr>
      </w:pPr>
    </w:p>
    <w:p w14:paraId="106413FC" w14:textId="77777777" w:rsidR="00490D15" w:rsidRDefault="00DC7DDB">
      <w:pPr>
        <w:pStyle w:val="BodyText"/>
        <w:spacing w:line="226" w:lineRule="exact"/>
        <w:ind w:left="772"/>
        <w:rPr>
          <w:rFonts w:ascii="Courier New"/>
        </w:rPr>
      </w:pPr>
      <w:r>
        <w:rPr>
          <w:rFonts w:ascii="Courier New"/>
        </w:rPr>
        <w:t>return 0;</w:t>
      </w:r>
    </w:p>
    <w:p w14:paraId="6A5F52C8" w14:textId="77777777" w:rsidR="00490D15" w:rsidRDefault="00DC7DDB">
      <w:pPr>
        <w:pStyle w:val="BodyText"/>
        <w:spacing w:line="226" w:lineRule="exact"/>
        <w:ind w:left="316"/>
        <w:rPr>
          <w:rFonts w:ascii="Courier New"/>
        </w:rPr>
      </w:pPr>
      <w:r>
        <w:rPr>
          <w:rFonts w:ascii="Courier New"/>
        </w:rPr>
        <w:t>}</w:t>
      </w:r>
    </w:p>
    <w:p w14:paraId="65F7B140" w14:textId="77777777" w:rsidR="00490D15" w:rsidRDefault="00490D15">
      <w:pPr>
        <w:pStyle w:val="BodyText"/>
        <w:spacing w:before="5"/>
        <w:rPr>
          <w:rFonts w:ascii="Courier New"/>
          <w:sz w:val="15"/>
        </w:rPr>
      </w:pPr>
    </w:p>
    <w:p w14:paraId="6A57C1FC" w14:textId="77777777" w:rsidR="00490D15" w:rsidRDefault="00DC7DDB">
      <w:pPr>
        <w:spacing w:before="102"/>
        <w:ind w:left="316" w:right="1431"/>
      </w:pPr>
      <w:r>
        <w:rPr>
          <w:i/>
        </w:rPr>
        <w:t xml:space="preserve">main </w:t>
      </w:r>
      <w:r>
        <w:t xml:space="preserve">işlevi içinde türemiş sınıf olan </w:t>
      </w:r>
      <w:r>
        <w:rPr>
          <w:i/>
        </w:rPr>
        <w:t xml:space="preserve">Der </w:t>
      </w:r>
      <w:r>
        <w:t xml:space="preserve">sınıfı türünden </w:t>
      </w:r>
      <w:r>
        <w:rPr>
          <w:i/>
        </w:rPr>
        <w:t xml:space="preserve">der_object </w:t>
      </w:r>
      <w:r>
        <w:t>simli bir nesne tanımlanıyor:</w:t>
      </w:r>
    </w:p>
    <w:p w14:paraId="43B9C34D" w14:textId="77777777" w:rsidR="00490D15" w:rsidRDefault="00490D15">
      <w:pPr>
        <w:pStyle w:val="BodyText"/>
        <w:spacing w:before="1"/>
      </w:pPr>
    </w:p>
    <w:p w14:paraId="48864A3F" w14:textId="77777777" w:rsidR="00490D15" w:rsidRDefault="00DC7DDB">
      <w:pPr>
        <w:pStyle w:val="BodyText"/>
        <w:ind w:left="316"/>
        <w:rPr>
          <w:rFonts w:ascii="Courier New"/>
        </w:rPr>
      </w:pPr>
      <w:r>
        <w:rPr>
          <w:rFonts w:ascii="Courier New"/>
        </w:rPr>
        <w:t>Der der_object;</w:t>
      </w:r>
    </w:p>
    <w:p w14:paraId="62DB3497" w14:textId="77777777" w:rsidR="00490D15" w:rsidRDefault="00490D15">
      <w:pPr>
        <w:pStyle w:val="BodyText"/>
        <w:spacing w:before="7"/>
        <w:rPr>
          <w:rFonts w:ascii="Courier New"/>
          <w:sz w:val="24"/>
        </w:rPr>
      </w:pPr>
    </w:p>
    <w:p w14:paraId="0E7D7FAB" w14:textId="77777777" w:rsidR="00490D15" w:rsidRDefault="00DC7DDB">
      <w:pPr>
        <w:pStyle w:val="BodyText"/>
        <w:spacing w:line="237" w:lineRule="auto"/>
        <w:ind w:left="316" w:right="652"/>
      </w:pPr>
      <w:r>
        <w:t xml:space="preserve">Bu nesne için </w:t>
      </w:r>
      <w:r>
        <w:rPr>
          <w:i/>
        </w:rPr>
        <w:t xml:space="preserve">Der </w:t>
      </w:r>
      <w:r>
        <w:t xml:space="preserve">sınıfının varsayılan kurucu işlevinin çağrılacağını biliyorsunuz. </w:t>
      </w:r>
      <w:r>
        <w:rPr>
          <w:i/>
        </w:rPr>
        <w:t xml:space="preserve">Der </w:t>
      </w:r>
      <w:r>
        <w:t xml:space="preserve">sınıfının varsayılan kurucu işlevinin ana bloğunun hemen başında da, derleyici tarafından yerleştirilen gizli bir çağrı kodu ile taban sınıf olan </w:t>
      </w:r>
      <w:r>
        <w:rPr>
          <w:i/>
        </w:rPr>
        <w:t xml:space="preserve">Base </w:t>
      </w:r>
      <w:r>
        <w:t>sınıfının varsayılan kurucu işlevi çağrılır.</w:t>
      </w:r>
    </w:p>
    <w:p w14:paraId="7F976B6E" w14:textId="77777777" w:rsidR="00490D15" w:rsidRDefault="00DC7DDB">
      <w:pPr>
        <w:pStyle w:val="BodyText"/>
        <w:spacing w:before="96"/>
        <w:ind w:left="316"/>
        <w:rPr>
          <w:rFonts w:ascii="Courier New"/>
        </w:rPr>
      </w:pPr>
      <w:r>
        <w:rPr>
          <w:rFonts w:ascii="Courier New"/>
        </w:rPr>
        <w:t>Der::Der()</w:t>
      </w:r>
    </w:p>
    <w:p w14:paraId="6F015085" w14:textId="77777777" w:rsidR="00490D15" w:rsidRDefault="00DC7DDB">
      <w:pPr>
        <w:pStyle w:val="BodyText"/>
        <w:spacing w:before="4" w:line="224" w:lineRule="exact"/>
        <w:ind w:left="316"/>
        <w:rPr>
          <w:rFonts w:ascii="Courier New"/>
        </w:rPr>
      </w:pPr>
      <w:r>
        <w:rPr>
          <w:rFonts w:ascii="Courier New"/>
        </w:rPr>
        <w:t>{</w:t>
      </w:r>
    </w:p>
    <w:p w14:paraId="207AFE5F" w14:textId="77777777" w:rsidR="00490D15" w:rsidRDefault="00DC7DDB">
      <w:pPr>
        <w:pStyle w:val="BodyText"/>
        <w:spacing w:before="1"/>
        <w:ind w:left="796" w:right="1432"/>
        <w:rPr>
          <w:rFonts w:ascii="Courier New" w:hAnsi="Courier New"/>
        </w:rPr>
      </w:pPr>
      <w:r>
        <w:rPr>
          <w:rFonts w:ascii="Courier New" w:hAnsi="Courier New"/>
        </w:rPr>
        <w:t>//Derleyici tarafından buraya Base::Base() çağrı kodu ekleniyor! cout &lt;&lt; "Der::Der()" &lt;&lt; endl;</w:t>
      </w:r>
    </w:p>
    <w:p w14:paraId="297D4653" w14:textId="77777777" w:rsidR="00490D15" w:rsidRDefault="00DC7DDB">
      <w:pPr>
        <w:pStyle w:val="BodyText"/>
        <w:spacing w:line="225" w:lineRule="exact"/>
        <w:ind w:left="796"/>
        <w:rPr>
          <w:rFonts w:ascii="Courier New"/>
        </w:rPr>
      </w:pPr>
      <w:r>
        <w:rPr>
          <w:rFonts w:ascii="Courier New"/>
        </w:rPr>
        <w:t>d = 0;</w:t>
      </w:r>
    </w:p>
    <w:p w14:paraId="45FFA064" w14:textId="77777777" w:rsidR="00490D15" w:rsidRDefault="00DC7DDB">
      <w:pPr>
        <w:pStyle w:val="BodyText"/>
        <w:spacing w:line="226" w:lineRule="exact"/>
        <w:ind w:left="316"/>
        <w:rPr>
          <w:rFonts w:ascii="Courier New"/>
        </w:rPr>
      </w:pPr>
      <w:r>
        <w:rPr>
          <w:rFonts w:ascii="Courier New"/>
        </w:rPr>
        <w:t>}</w:t>
      </w:r>
    </w:p>
    <w:p w14:paraId="7AB8E5AE" w14:textId="77777777" w:rsidR="00490D15" w:rsidRDefault="00490D15">
      <w:pPr>
        <w:pStyle w:val="BodyText"/>
        <w:spacing w:before="1"/>
        <w:rPr>
          <w:rFonts w:ascii="Courier New"/>
        </w:rPr>
      </w:pPr>
    </w:p>
    <w:p w14:paraId="22503DBF" w14:textId="77777777" w:rsidR="00490D15" w:rsidRDefault="00DC7DDB">
      <w:pPr>
        <w:pStyle w:val="BodyText"/>
        <w:spacing w:before="102"/>
        <w:ind w:left="316"/>
      </w:pPr>
      <w:r>
        <w:t>Türemiş sınıfın bütün kurucu işlevlerinde bu gizli çağrı işlemi yapılır.</w:t>
      </w:r>
    </w:p>
    <w:p w14:paraId="7B5D93D6" w14:textId="77777777" w:rsidR="00490D15" w:rsidRDefault="00490D15">
      <w:pPr>
        <w:pStyle w:val="BodyText"/>
        <w:spacing w:before="10"/>
        <w:rPr>
          <w:sz w:val="19"/>
        </w:rPr>
      </w:pPr>
    </w:p>
    <w:p w14:paraId="4FFD7592" w14:textId="77777777" w:rsidR="00490D15" w:rsidRDefault="00DC7DDB">
      <w:pPr>
        <w:pStyle w:val="BodyText"/>
        <w:spacing w:before="1"/>
        <w:ind w:left="316" w:right="841"/>
      </w:pPr>
      <w:r>
        <w:t xml:space="preserve">Taban sınıfın varsayılan kurucu işlevi yerine, taban sınıfın parametreli başka bir kurucu işlevin çağrılması istenebilir. Bu durumda türemiş sınıfın kurucu işlevi </w:t>
      </w:r>
      <w:r>
        <w:rPr>
          <w:i/>
        </w:rPr>
        <w:t xml:space="preserve">MIL </w:t>
      </w:r>
      <w:r>
        <w:t>(</w:t>
      </w:r>
      <w:r>
        <w:rPr>
          <w:i/>
        </w:rPr>
        <w:t>Member Initialization List</w:t>
      </w:r>
      <w:r>
        <w:t>) sözdizimi ile tanımlanmalıdır. MIL sözdiziminde taban sınıfın hangi kurucu işlevinin çağrılacağı aşağıdaki gibi belirlenir.</w:t>
      </w:r>
    </w:p>
    <w:p w14:paraId="4994538E" w14:textId="77777777" w:rsidR="00490D15" w:rsidRDefault="00490D15">
      <w:pPr>
        <w:pStyle w:val="BodyText"/>
      </w:pPr>
    </w:p>
    <w:p w14:paraId="5A564F8B" w14:textId="77777777" w:rsidR="00490D15" w:rsidRDefault="00DC7DDB">
      <w:pPr>
        <w:pStyle w:val="BodyText"/>
        <w:ind w:left="354"/>
        <w:rPr>
          <w:rFonts w:ascii="Courier New" w:hAnsi="Courier New"/>
        </w:rPr>
      </w:pPr>
      <w:r>
        <w:rPr>
          <w:rFonts w:ascii="Courier New" w:hAnsi="Courier New"/>
        </w:rPr>
        <w:t>B::B(parametre değişkenleri) : taban sınıf ismi(parametre değişkenleri)</w:t>
      </w:r>
    </w:p>
    <w:p w14:paraId="3C3662FC" w14:textId="77777777" w:rsidR="00490D15" w:rsidRDefault="00DC7DDB">
      <w:pPr>
        <w:pStyle w:val="BodyText"/>
        <w:spacing w:before="4" w:line="224" w:lineRule="exact"/>
        <w:ind w:left="354"/>
        <w:rPr>
          <w:rFonts w:ascii="Courier New"/>
        </w:rPr>
      </w:pPr>
      <w:r>
        <w:rPr>
          <w:rFonts w:ascii="Courier New"/>
        </w:rPr>
        <w:t>{</w:t>
      </w:r>
    </w:p>
    <w:p w14:paraId="0D802F12" w14:textId="77777777" w:rsidR="00490D15" w:rsidRDefault="00DC7DDB">
      <w:pPr>
        <w:pStyle w:val="BodyText"/>
        <w:spacing w:before="1" w:line="226" w:lineRule="exact"/>
        <w:ind w:left="811"/>
        <w:rPr>
          <w:rFonts w:ascii="Courier New"/>
        </w:rPr>
      </w:pPr>
      <w:r>
        <w:rPr>
          <w:rFonts w:ascii="Courier New"/>
        </w:rPr>
        <w:t>//...</w:t>
      </w:r>
    </w:p>
    <w:p w14:paraId="099A90FF" w14:textId="77777777" w:rsidR="00490D15" w:rsidRDefault="00DC7DDB">
      <w:pPr>
        <w:pStyle w:val="BodyText"/>
        <w:ind w:left="354"/>
        <w:rPr>
          <w:rFonts w:ascii="Courier New"/>
        </w:rPr>
      </w:pPr>
      <w:r>
        <w:rPr>
          <w:rFonts w:ascii="Courier New"/>
        </w:rPr>
        <w:t>}</w:t>
      </w:r>
    </w:p>
    <w:p w14:paraId="09B936BF" w14:textId="77777777" w:rsidR="00490D15" w:rsidRDefault="00490D15">
      <w:pPr>
        <w:pStyle w:val="BodyText"/>
        <w:rPr>
          <w:rFonts w:ascii="Courier New"/>
          <w:sz w:val="18"/>
        </w:rPr>
      </w:pPr>
    </w:p>
    <w:p w14:paraId="2175E207" w14:textId="77777777" w:rsidR="00490D15" w:rsidRDefault="00DC7DDB">
      <w:pPr>
        <w:pStyle w:val="BodyText"/>
        <w:spacing w:before="101"/>
        <w:ind w:left="316" w:right="928"/>
      </w:pPr>
      <w:r>
        <w:t xml:space="preserve">Görüldüğü gibi tanımlama, bir sınıfın başka bir sınıf türünden elemanlara sahip olması durumunda olduğu gibi </w:t>
      </w:r>
      <w:r>
        <w:rPr>
          <w:i/>
        </w:rPr>
        <w:t xml:space="preserve">MIL </w:t>
      </w:r>
      <w:r>
        <w:t>sözdizimi kullanılarak yapılır. Ancak bu kez '</w:t>
      </w:r>
      <w:r>
        <w:rPr>
          <w:i/>
        </w:rPr>
        <w:t xml:space="preserve">:' </w:t>
      </w:r>
      <w:r>
        <w:t xml:space="preserve">atomunu elemanının ismi değil taban sınıf ismi izler. Taban sınıf isminden sonra ayraç içinde bir parametre değişkeni listesi yazılabilir. Bu durumda derleyici parametre listesini inceleyerek parametre listesine uygun olan taban sınıf kurucu işlevini çağırır. Örneğin yukarıdaki türetme işleminde </w:t>
      </w:r>
      <w:r>
        <w:rPr>
          <w:i/>
        </w:rPr>
        <w:t xml:space="preserve">Der </w:t>
      </w:r>
      <w:r>
        <w:t>sınıfının kurucu işlevi şöyle yazılmış olabilirdi:</w:t>
      </w:r>
    </w:p>
    <w:p w14:paraId="426CF990" w14:textId="77777777" w:rsidR="00490D15" w:rsidRDefault="00490D15">
      <w:pPr>
        <w:pStyle w:val="BodyText"/>
        <w:spacing w:before="4"/>
      </w:pPr>
    </w:p>
    <w:p w14:paraId="69AEED0A" w14:textId="77777777" w:rsidR="00490D15" w:rsidRDefault="00DC7DDB">
      <w:pPr>
        <w:pStyle w:val="BodyText"/>
        <w:spacing w:line="226" w:lineRule="exact"/>
        <w:ind w:left="354"/>
        <w:rPr>
          <w:rFonts w:ascii="Courier New"/>
        </w:rPr>
      </w:pPr>
      <w:r>
        <w:rPr>
          <w:rFonts w:ascii="Courier New"/>
        </w:rPr>
        <w:t>Der ::Der() : Base(1)</w:t>
      </w:r>
    </w:p>
    <w:p w14:paraId="76C88FC4" w14:textId="77777777" w:rsidR="00490D15" w:rsidRDefault="00DC7DDB">
      <w:pPr>
        <w:pStyle w:val="BodyText"/>
        <w:spacing w:line="224" w:lineRule="exact"/>
        <w:ind w:left="354"/>
        <w:rPr>
          <w:rFonts w:ascii="Courier New"/>
        </w:rPr>
      </w:pPr>
      <w:r>
        <w:rPr>
          <w:rFonts w:ascii="Courier New"/>
        </w:rPr>
        <w:t>{</w:t>
      </w:r>
    </w:p>
    <w:p w14:paraId="07404B11" w14:textId="77777777" w:rsidR="00490D15" w:rsidRDefault="00DC7DDB">
      <w:pPr>
        <w:pStyle w:val="BodyText"/>
        <w:tabs>
          <w:tab w:val="left" w:pos="1891"/>
        </w:tabs>
        <w:spacing w:before="2" w:line="226" w:lineRule="exact"/>
        <w:ind w:left="811"/>
        <w:rPr>
          <w:rFonts w:ascii="Courier New" w:hAnsi="Courier New"/>
        </w:rPr>
      </w:pPr>
      <w:r>
        <w:rPr>
          <w:rFonts w:ascii="Courier New" w:hAnsi="Courier New"/>
        </w:rPr>
        <w:t>cout</w:t>
      </w:r>
      <w:r>
        <w:rPr>
          <w:rFonts w:ascii="Courier New" w:hAnsi="Courier New"/>
          <w:spacing w:val="-2"/>
        </w:rPr>
        <w:t xml:space="preserve"> </w:t>
      </w:r>
      <w:r>
        <w:rPr>
          <w:rFonts w:ascii="Courier New" w:hAnsi="Courier New"/>
        </w:rPr>
        <w:t>&lt;&lt;</w:t>
      </w:r>
      <w:r>
        <w:rPr>
          <w:rFonts w:ascii="Courier New" w:hAnsi="Courier New"/>
        </w:rPr>
        <w:tab/>
        <w:t>“Der ::Der()” &lt;&lt; endl</w:t>
      </w:r>
      <w:r>
        <w:rPr>
          <w:rFonts w:ascii="Courier New" w:hAnsi="Courier New"/>
          <w:spacing w:val="-4"/>
        </w:rPr>
        <w:t xml:space="preserve"> </w:t>
      </w:r>
      <w:r>
        <w:rPr>
          <w:rFonts w:ascii="Courier New" w:hAnsi="Courier New"/>
        </w:rPr>
        <w:t>;</w:t>
      </w:r>
    </w:p>
    <w:p w14:paraId="488C7E34" w14:textId="77777777" w:rsidR="00490D15" w:rsidRDefault="00DC7DDB">
      <w:pPr>
        <w:pStyle w:val="BodyText"/>
        <w:spacing w:line="226" w:lineRule="exact"/>
        <w:ind w:left="354"/>
        <w:rPr>
          <w:rFonts w:ascii="Courier New"/>
        </w:rPr>
      </w:pPr>
      <w:r>
        <w:rPr>
          <w:rFonts w:ascii="Courier New"/>
        </w:rPr>
        <w:t>}</w:t>
      </w:r>
    </w:p>
    <w:p w14:paraId="50D25F1D" w14:textId="77777777" w:rsidR="00490D15" w:rsidRDefault="00490D15">
      <w:pPr>
        <w:pStyle w:val="BodyText"/>
        <w:rPr>
          <w:rFonts w:ascii="Courier New"/>
          <w:sz w:val="15"/>
        </w:rPr>
      </w:pPr>
    </w:p>
    <w:p w14:paraId="3197CDA7" w14:textId="77777777" w:rsidR="00490D15" w:rsidRDefault="00DC7DDB">
      <w:pPr>
        <w:pStyle w:val="BodyText"/>
        <w:spacing w:before="102"/>
        <w:ind w:left="316" w:right="722"/>
      </w:pPr>
      <w:r>
        <w:t xml:space="preserve">Bu durumda </w:t>
      </w:r>
      <w:r>
        <w:rPr>
          <w:i/>
        </w:rPr>
        <w:t xml:space="preserve">Base </w:t>
      </w:r>
      <w:r>
        <w:t xml:space="preserve">taban sınıfının </w:t>
      </w:r>
      <w:r>
        <w:rPr>
          <w:i/>
        </w:rPr>
        <w:t xml:space="preserve">int </w:t>
      </w:r>
      <w:r>
        <w:t>türden parametre değişkeni olan kurucu işlevi çağrılır.</w:t>
      </w:r>
    </w:p>
    <w:p w14:paraId="27B94BA6" w14:textId="77777777" w:rsidR="00490D15" w:rsidRDefault="00490D15">
      <w:pPr>
        <w:pStyle w:val="BodyText"/>
      </w:pPr>
    </w:p>
    <w:p w14:paraId="0A97D9D4" w14:textId="77777777" w:rsidR="00490D15" w:rsidRDefault="00DC7DDB">
      <w:pPr>
        <w:pStyle w:val="BodyText"/>
        <w:ind w:left="316" w:right="750"/>
      </w:pPr>
      <w:r>
        <w:t xml:space="preserve">Türemiş sınıf kurucu işlevine geçilen argümanlar taban sınıf kurucu işlevine aktarılabilir. Örneğin türetilen sınıf olan </w:t>
      </w:r>
      <w:r>
        <w:rPr>
          <w:i/>
        </w:rPr>
        <w:t>De</w:t>
      </w:r>
      <w:r>
        <w:t>r sınıfının</w:t>
      </w:r>
    </w:p>
    <w:p w14:paraId="7E8C482B" w14:textId="77777777" w:rsidR="00490D15" w:rsidRDefault="00490D15">
      <w:pPr>
        <w:pStyle w:val="BodyText"/>
        <w:spacing w:before="2"/>
      </w:pPr>
    </w:p>
    <w:p w14:paraId="66B995A0" w14:textId="77777777" w:rsidR="00490D15" w:rsidRDefault="00DC7DDB">
      <w:pPr>
        <w:pStyle w:val="BodyText"/>
        <w:ind w:left="354"/>
        <w:rPr>
          <w:rFonts w:ascii="Courier New"/>
        </w:rPr>
      </w:pPr>
      <w:r>
        <w:rPr>
          <w:rFonts w:ascii="Courier New"/>
        </w:rPr>
        <w:t>Der(int, int);</w:t>
      </w:r>
    </w:p>
    <w:p w14:paraId="78AE0CA3" w14:textId="77777777" w:rsidR="00490D15" w:rsidRDefault="00490D15">
      <w:pPr>
        <w:pStyle w:val="BodyText"/>
        <w:spacing w:before="4"/>
        <w:rPr>
          <w:rFonts w:ascii="Courier New"/>
          <w:sz w:val="24"/>
        </w:rPr>
      </w:pPr>
    </w:p>
    <w:p w14:paraId="4827D089" w14:textId="77777777" w:rsidR="00490D15" w:rsidRDefault="00DC7DDB">
      <w:pPr>
        <w:pStyle w:val="BodyText"/>
        <w:spacing w:before="1"/>
        <w:ind w:left="316"/>
      </w:pPr>
      <w:r>
        <w:t>biçiminde bir kurucu işlevi olsun.</w:t>
      </w:r>
    </w:p>
    <w:p w14:paraId="3A77F368" w14:textId="77777777" w:rsidR="00490D15" w:rsidRDefault="00490D15">
      <w:pPr>
        <w:pStyle w:val="BodyText"/>
        <w:spacing w:before="11"/>
        <w:rPr>
          <w:sz w:val="19"/>
        </w:rPr>
      </w:pPr>
    </w:p>
    <w:p w14:paraId="26C1BC3E" w14:textId="77777777" w:rsidR="00490D15" w:rsidRDefault="00DC7DDB">
      <w:pPr>
        <w:pStyle w:val="BodyText"/>
        <w:ind w:left="354"/>
        <w:rPr>
          <w:rFonts w:ascii="Courier New"/>
        </w:rPr>
      </w:pPr>
      <w:r>
        <w:rPr>
          <w:rFonts w:ascii="Courier New"/>
        </w:rPr>
        <w:t>Der::Der(int x, int y) : Base(x), d(y) { }</w:t>
      </w:r>
    </w:p>
    <w:p w14:paraId="715F59BB" w14:textId="77777777" w:rsidR="00490D15" w:rsidRDefault="00490D15">
      <w:pPr>
        <w:pStyle w:val="BodyText"/>
        <w:spacing w:before="5"/>
        <w:rPr>
          <w:rFonts w:ascii="Courier New"/>
          <w:sz w:val="21"/>
        </w:rPr>
      </w:pPr>
    </w:p>
    <w:p w14:paraId="72025883" w14:textId="77777777" w:rsidR="00490D15" w:rsidRDefault="00DC7DDB">
      <w:pPr>
        <w:pStyle w:val="BodyText"/>
        <w:spacing w:line="242" w:lineRule="auto"/>
        <w:ind w:left="316" w:right="932"/>
      </w:pPr>
      <w:r>
        <w:t xml:space="preserve">Burada </w:t>
      </w:r>
      <w:r>
        <w:rPr>
          <w:i/>
        </w:rPr>
        <w:t xml:space="preserve">Der </w:t>
      </w:r>
      <w:r>
        <w:t xml:space="preserve">sınıfının kurucu işlevinin </w:t>
      </w:r>
      <w:r>
        <w:rPr>
          <w:i/>
        </w:rPr>
        <w:t xml:space="preserve">x </w:t>
      </w:r>
      <w:r>
        <w:t>parametre değişkeni, taban sınıfın kurucu işlevi için kullanılıyor. Böylece örneğin :</w:t>
      </w:r>
    </w:p>
    <w:p w14:paraId="5F0A83E9" w14:textId="77777777" w:rsidR="00490D15" w:rsidRDefault="00490D15">
      <w:pPr>
        <w:pStyle w:val="BodyText"/>
        <w:spacing w:before="9"/>
        <w:rPr>
          <w:sz w:val="19"/>
        </w:rPr>
      </w:pPr>
    </w:p>
    <w:p w14:paraId="31737842" w14:textId="77777777" w:rsidR="00490D15" w:rsidRDefault="00DC7DDB">
      <w:pPr>
        <w:pStyle w:val="BodyText"/>
        <w:ind w:left="316"/>
        <w:rPr>
          <w:rFonts w:ascii="Courier New"/>
        </w:rPr>
      </w:pPr>
      <w:r>
        <w:rPr>
          <w:rFonts w:ascii="Courier New"/>
        </w:rPr>
        <w:t>Der der_object(10, 20);</w:t>
      </w:r>
    </w:p>
    <w:p w14:paraId="35D9440F" w14:textId="77777777" w:rsidR="00490D15" w:rsidRDefault="00490D15">
      <w:pPr>
        <w:pStyle w:val="BodyText"/>
        <w:spacing w:before="7"/>
        <w:rPr>
          <w:rFonts w:ascii="Courier New"/>
          <w:sz w:val="21"/>
        </w:rPr>
      </w:pPr>
    </w:p>
    <w:p w14:paraId="6B14C33F" w14:textId="77777777" w:rsidR="00490D15" w:rsidRDefault="00DC7DDB">
      <w:pPr>
        <w:pStyle w:val="BodyText"/>
        <w:spacing w:line="237" w:lineRule="auto"/>
        <w:ind w:left="316" w:right="599"/>
      </w:pPr>
      <w:r>
        <w:t xml:space="preserve">biçiminde bir nesne tanımlaması ile </w:t>
      </w:r>
      <w:r>
        <w:rPr>
          <w:i/>
        </w:rPr>
        <w:t xml:space="preserve">10 </w:t>
      </w:r>
      <w:r>
        <w:t xml:space="preserve">değeri taban sınıfın kurucu işlevi için </w:t>
      </w:r>
      <w:r>
        <w:rPr>
          <w:i/>
        </w:rPr>
        <w:t xml:space="preserve">20 </w:t>
      </w:r>
      <w:r>
        <w:t>değeri ise türemiş sınıfın kurucu işlevi için kullanılır.</w:t>
      </w:r>
    </w:p>
    <w:p w14:paraId="169332E3" w14:textId="77777777" w:rsidR="00490D15" w:rsidRDefault="00DC7DDB">
      <w:pPr>
        <w:pStyle w:val="BodyText"/>
        <w:spacing w:before="2"/>
        <w:ind w:left="316" w:right="963"/>
      </w:pPr>
      <w:r>
        <w:t xml:space="preserve">Türemiş sınıfın kurucu işlevinin tanımlamasında eğer </w:t>
      </w:r>
      <w:r>
        <w:rPr>
          <w:i/>
        </w:rPr>
        <w:t xml:space="preserve">MIL </w:t>
      </w:r>
      <w:r>
        <w:t xml:space="preserve">sözdizimi kullanılmamışsa, taban sınıfı için varsayılan kurucu işlevi çağrılır. Örneğin </w:t>
      </w:r>
      <w:r>
        <w:rPr>
          <w:i/>
        </w:rPr>
        <w:t xml:space="preserve">Y </w:t>
      </w:r>
      <w:r>
        <w:t xml:space="preserve">sınıfı </w:t>
      </w:r>
      <w:r>
        <w:rPr>
          <w:i/>
        </w:rPr>
        <w:t xml:space="preserve">X </w:t>
      </w:r>
      <w:r>
        <w:t>sınıfından türetilmiş olsun.</w:t>
      </w:r>
    </w:p>
    <w:p w14:paraId="2813F0A1" w14:textId="77777777" w:rsidR="00490D15" w:rsidRDefault="00490D15">
      <w:pPr>
        <w:pStyle w:val="BodyText"/>
        <w:spacing w:before="4"/>
      </w:pPr>
    </w:p>
    <w:p w14:paraId="200312E1" w14:textId="77777777" w:rsidR="00490D15" w:rsidRDefault="00DC7DDB">
      <w:pPr>
        <w:pStyle w:val="BodyText"/>
        <w:spacing w:line="226" w:lineRule="exact"/>
        <w:ind w:left="316"/>
        <w:rPr>
          <w:rFonts w:ascii="Courier New"/>
        </w:rPr>
      </w:pPr>
      <w:r>
        <w:rPr>
          <w:rFonts w:ascii="Courier New"/>
        </w:rPr>
        <w:t>Y::Y()</w:t>
      </w:r>
    </w:p>
    <w:p w14:paraId="30F7F2AB" w14:textId="77777777" w:rsidR="00490D15" w:rsidRDefault="00DC7DDB">
      <w:pPr>
        <w:pStyle w:val="BodyText"/>
        <w:spacing w:line="224" w:lineRule="exact"/>
        <w:ind w:left="316"/>
        <w:rPr>
          <w:rFonts w:ascii="Courier New"/>
        </w:rPr>
      </w:pPr>
      <w:r>
        <w:rPr>
          <w:rFonts w:ascii="Courier New"/>
        </w:rPr>
        <w:t>{</w:t>
      </w:r>
    </w:p>
    <w:p w14:paraId="3325550D" w14:textId="77777777" w:rsidR="00490D15" w:rsidRDefault="00DC7DDB">
      <w:pPr>
        <w:pStyle w:val="BodyText"/>
        <w:spacing w:before="1" w:line="226" w:lineRule="exact"/>
        <w:ind w:left="772"/>
        <w:rPr>
          <w:rFonts w:ascii="Courier New"/>
        </w:rPr>
      </w:pPr>
      <w:r>
        <w:rPr>
          <w:rFonts w:ascii="Courier New"/>
        </w:rPr>
        <w:t>//...</w:t>
      </w:r>
    </w:p>
    <w:p w14:paraId="3A3C9FC7" w14:textId="77777777" w:rsidR="00490D15" w:rsidRDefault="00DC7DDB">
      <w:pPr>
        <w:pStyle w:val="BodyText"/>
        <w:spacing w:line="226" w:lineRule="exact"/>
        <w:ind w:left="316"/>
        <w:rPr>
          <w:rFonts w:ascii="Courier New"/>
        </w:rPr>
      </w:pPr>
      <w:r>
        <w:rPr>
          <w:rFonts w:ascii="Courier New"/>
        </w:rPr>
        <w:t>}</w:t>
      </w:r>
    </w:p>
    <w:p w14:paraId="42CA56C8" w14:textId="77777777" w:rsidR="00490D15" w:rsidRDefault="00490D15">
      <w:pPr>
        <w:pStyle w:val="BodyText"/>
        <w:rPr>
          <w:rFonts w:ascii="Courier New"/>
          <w:sz w:val="21"/>
        </w:rPr>
      </w:pPr>
    </w:p>
    <w:p w14:paraId="6770070D" w14:textId="77777777" w:rsidR="00490D15" w:rsidRDefault="00DC7DDB">
      <w:pPr>
        <w:pStyle w:val="BodyText"/>
        <w:spacing w:before="102"/>
        <w:ind w:left="316" w:right="1084"/>
      </w:pPr>
      <w:r>
        <w:t xml:space="preserve">Bu durumda kurucu işlevin ana bloğunun başında </w:t>
      </w:r>
      <w:r>
        <w:rPr>
          <w:i/>
        </w:rPr>
        <w:t xml:space="preserve">X </w:t>
      </w:r>
      <w:r>
        <w:t>sınıfı için varsayılan kurucu işlev çağrılır. Yani bu biçimde bir tanımlama aşağıdaki gibi tanımlamayla eşdeğer kabul edilebilir:</w:t>
      </w:r>
    </w:p>
    <w:p w14:paraId="4FCB7A1A" w14:textId="77777777" w:rsidR="00490D15" w:rsidRDefault="00490D15">
      <w:pPr>
        <w:pStyle w:val="BodyText"/>
        <w:spacing w:before="3"/>
      </w:pPr>
    </w:p>
    <w:p w14:paraId="4C18255D" w14:textId="77777777" w:rsidR="00490D15" w:rsidRDefault="00DC7DDB">
      <w:pPr>
        <w:pStyle w:val="BodyText"/>
        <w:spacing w:line="226" w:lineRule="exact"/>
        <w:ind w:left="354"/>
        <w:rPr>
          <w:rFonts w:ascii="Courier New"/>
        </w:rPr>
      </w:pPr>
      <w:r>
        <w:rPr>
          <w:rFonts w:ascii="Courier New"/>
        </w:rPr>
        <w:t>Y::Y() : X()</w:t>
      </w:r>
    </w:p>
    <w:p w14:paraId="555E4C88" w14:textId="77777777" w:rsidR="00490D15" w:rsidRDefault="00DC7DDB">
      <w:pPr>
        <w:pStyle w:val="BodyText"/>
        <w:spacing w:line="224" w:lineRule="exact"/>
        <w:ind w:left="354"/>
        <w:rPr>
          <w:rFonts w:ascii="Courier New"/>
        </w:rPr>
      </w:pPr>
      <w:r>
        <w:rPr>
          <w:rFonts w:ascii="Courier New"/>
        </w:rPr>
        <w:t>{</w:t>
      </w:r>
    </w:p>
    <w:p w14:paraId="1DAADEE4" w14:textId="77777777" w:rsidR="00490D15" w:rsidRDefault="00DC7DDB">
      <w:pPr>
        <w:pStyle w:val="BodyText"/>
        <w:spacing w:before="2" w:line="226" w:lineRule="exact"/>
        <w:ind w:left="811"/>
        <w:rPr>
          <w:rFonts w:ascii="Courier New"/>
        </w:rPr>
      </w:pPr>
      <w:r>
        <w:rPr>
          <w:rFonts w:ascii="Courier New"/>
        </w:rPr>
        <w:t>//...</w:t>
      </w:r>
    </w:p>
    <w:p w14:paraId="3F35905E" w14:textId="77777777" w:rsidR="00490D15" w:rsidRDefault="00DC7DDB">
      <w:pPr>
        <w:pStyle w:val="BodyText"/>
        <w:spacing w:line="226" w:lineRule="exact"/>
        <w:ind w:left="354"/>
        <w:rPr>
          <w:rFonts w:ascii="Courier New"/>
        </w:rPr>
      </w:pPr>
      <w:r>
        <w:rPr>
          <w:rFonts w:ascii="Courier New"/>
        </w:rPr>
        <w:t>}</w:t>
      </w:r>
    </w:p>
    <w:p w14:paraId="04F04131" w14:textId="77777777" w:rsidR="00490D15" w:rsidRDefault="00490D15">
      <w:pPr>
        <w:pStyle w:val="BodyText"/>
        <w:rPr>
          <w:rFonts w:ascii="Courier New"/>
          <w:sz w:val="15"/>
        </w:rPr>
      </w:pPr>
    </w:p>
    <w:p w14:paraId="10019C84" w14:textId="77777777" w:rsidR="00490D15" w:rsidRDefault="00DC7DDB">
      <w:pPr>
        <w:pStyle w:val="BodyText"/>
        <w:spacing w:before="102"/>
        <w:ind w:left="316" w:right="800"/>
      </w:pPr>
      <w:r>
        <w:t xml:space="preserve">Eğer taban sınıf olan </w:t>
      </w:r>
      <w:r>
        <w:rPr>
          <w:i/>
        </w:rPr>
        <w:t xml:space="preserve">X </w:t>
      </w:r>
      <w:r>
        <w:t>sınıfının herhangi bir kurucu işlevi varsa, ama varsayılan kurucu işlevi yoksa bu durum derleme aşamasında hata oluşturur.</w:t>
      </w:r>
    </w:p>
    <w:p w14:paraId="28DE31C5" w14:textId="77777777" w:rsidR="00490D15" w:rsidRDefault="00490D15">
      <w:pPr>
        <w:pStyle w:val="BodyText"/>
        <w:spacing w:before="11"/>
        <w:rPr>
          <w:sz w:val="19"/>
        </w:rPr>
      </w:pPr>
    </w:p>
    <w:p w14:paraId="6F2826C9" w14:textId="77777777" w:rsidR="00490D15" w:rsidRDefault="00DC7DDB" w:rsidP="007A556A">
      <w:pPr>
        <w:pStyle w:val="Heading2"/>
      </w:pPr>
      <w:bookmarkStart w:id="381" w:name="_Toc35630842"/>
      <w:bookmarkStart w:id="382" w:name="_Toc35631972"/>
      <w:bookmarkStart w:id="383" w:name="_Toc35632483"/>
      <w:r>
        <w:t xml:space="preserve">Kurucu </w:t>
      </w:r>
      <w:r w:rsidR="00C324C7">
        <w:t>İşlev</w:t>
      </w:r>
      <w:r>
        <w:t>in Sınıfın private Bölümünde Olması</w:t>
      </w:r>
      <w:bookmarkEnd w:id="381"/>
      <w:bookmarkEnd w:id="382"/>
      <w:bookmarkEnd w:id="383"/>
    </w:p>
    <w:p w14:paraId="7264CD26" w14:textId="77777777" w:rsidR="00490D15" w:rsidRDefault="00DC7DDB">
      <w:pPr>
        <w:pStyle w:val="BodyText"/>
        <w:spacing w:before="3"/>
        <w:ind w:left="316" w:right="601"/>
      </w:pPr>
      <w:r>
        <w:t xml:space="preserve">Taban sınıf </w:t>
      </w:r>
      <w:r>
        <w:rPr>
          <w:spacing w:val="-3"/>
        </w:rPr>
        <w:t xml:space="preserve">kurucu </w:t>
      </w:r>
      <w:r>
        <w:t xml:space="preserve">işlevlerinin türemiş sınıfın kurucu işlevi içinden </w:t>
      </w:r>
      <w:r>
        <w:rPr>
          <w:spacing w:val="-3"/>
        </w:rPr>
        <w:t xml:space="preserve">bu </w:t>
      </w:r>
      <w:r>
        <w:t xml:space="preserve">biçimde otomatik olarak çağrılabilmesi için, taban sınıf kurucu işlevinin kendi sınıfının </w:t>
      </w:r>
      <w:r>
        <w:rPr>
          <w:i/>
        </w:rPr>
        <w:t xml:space="preserve">protected </w:t>
      </w:r>
      <w:r>
        <w:t xml:space="preserve">ya da </w:t>
      </w:r>
      <w:r>
        <w:rPr>
          <w:i/>
        </w:rPr>
        <w:t xml:space="preserve">public </w:t>
      </w:r>
      <w:r>
        <w:t xml:space="preserve">bölümünde bildirilmiş olması gerekir. Bir sınıfın kurucu işlevi sınıfın </w:t>
      </w:r>
      <w:r>
        <w:rPr>
          <w:i/>
        </w:rPr>
        <w:t xml:space="preserve">protected </w:t>
      </w:r>
      <w:r>
        <w:t xml:space="preserve">bölümüne koyulursa global bir işlev içinde o sınıf türünden nesne tanımlanamaz. Çünkü sınıfın </w:t>
      </w:r>
      <w:r>
        <w:rPr>
          <w:i/>
        </w:rPr>
        <w:t xml:space="preserve">protected </w:t>
      </w:r>
      <w:r>
        <w:t xml:space="preserve">kurucu işlevine erişilemez. Ancak o sınıftan türetme yapıldığında türemiş sınıf </w:t>
      </w:r>
      <w:r>
        <w:rPr>
          <w:spacing w:val="-3"/>
        </w:rPr>
        <w:t xml:space="preserve">kurucu </w:t>
      </w:r>
      <w:r>
        <w:t xml:space="preserve">işlevi taban sınıfın </w:t>
      </w:r>
      <w:r>
        <w:rPr>
          <w:i/>
        </w:rPr>
        <w:t xml:space="preserve">protected </w:t>
      </w:r>
      <w:r>
        <w:t>kurucu işlevini</w:t>
      </w:r>
      <w:r>
        <w:rPr>
          <w:spacing w:val="-2"/>
        </w:rPr>
        <w:t xml:space="preserve"> </w:t>
      </w:r>
      <w:r>
        <w:t>çağırabilir.</w:t>
      </w:r>
    </w:p>
    <w:p w14:paraId="201F2CCF" w14:textId="77777777" w:rsidR="00490D15" w:rsidRDefault="00490D15">
      <w:pPr>
        <w:pStyle w:val="BodyText"/>
        <w:spacing w:before="4"/>
      </w:pPr>
    </w:p>
    <w:p w14:paraId="6706BA5E" w14:textId="77777777" w:rsidR="00490D15" w:rsidRDefault="00DC7DDB">
      <w:pPr>
        <w:pStyle w:val="BodyText"/>
        <w:ind w:left="354" w:right="8115"/>
        <w:rPr>
          <w:rFonts w:ascii="Courier New"/>
        </w:rPr>
      </w:pPr>
      <w:r>
        <w:rPr>
          <w:rFonts w:ascii="Courier New"/>
        </w:rPr>
        <w:t>class Base { protected:</w:t>
      </w:r>
    </w:p>
    <w:p w14:paraId="082898B2" w14:textId="77777777" w:rsidR="00490D15" w:rsidRDefault="00DC7DDB">
      <w:pPr>
        <w:pStyle w:val="BodyText"/>
        <w:ind w:left="354" w:right="8259" w:firstLine="456"/>
        <w:rPr>
          <w:rFonts w:ascii="Courier New"/>
        </w:rPr>
      </w:pPr>
      <w:r>
        <w:rPr>
          <w:rFonts w:ascii="Courier New"/>
        </w:rPr>
        <w:t>Base(); public:</w:t>
      </w:r>
    </w:p>
    <w:p w14:paraId="18769166" w14:textId="77777777" w:rsidR="00490D15" w:rsidRDefault="00DC7DDB">
      <w:pPr>
        <w:pStyle w:val="BodyText"/>
        <w:spacing w:line="225" w:lineRule="exact"/>
        <w:ind w:left="811"/>
        <w:rPr>
          <w:rFonts w:ascii="Courier New"/>
        </w:rPr>
      </w:pPr>
      <w:r>
        <w:rPr>
          <w:rFonts w:ascii="Courier New"/>
        </w:rPr>
        <w:t>//...</w:t>
      </w:r>
    </w:p>
    <w:p w14:paraId="17B4BA64" w14:textId="77777777" w:rsidR="00490D15" w:rsidRDefault="00DC7DDB">
      <w:pPr>
        <w:pStyle w:val="BodyText"/>
        <w:spacing w:before="2"/>
        <w:ind w:left="354"/>
        <w:rPr>
          <w:rFonts w:ascii="Courier New"/>
        </w:rPr>
      </w:pPr>
      <w:r>
        <w:rPr>
          <w:rFonts w:ascii="Courier New"/>
        </w:rPr>
        <w:t>};</w:t>
      </w:r>
    </w:p>
    <w:p w14:paraId="0B5F5AFC" w14:textId="77777777" w:rsidR="00490D15" w:rsidRDefault="00490D15">
      <w:pPr>
        <w:pStyle w:val="BodyText"/>
        <w:spacing w:before="9"/>
        <w:rPr>
          <w:rFonts w:ascii="Courier New"/>
          <w:sz w:val="19"/>
        </w:rPr>
      </w:pPr>
    </w:p>
    <w:p w14:paraId="6432220D" w14:textId="77777777" w:rsidR="00490D15" w:rsidRDefault="00DC7DDB">
      <w:pPr>
        <w:pStyle w:val="BodyText"/>
        <w:spacing w:line="226" w:lineRule="exact"/>
        <w:ind w:left="354"/>
        <w:rPr>
          <w:rFonts w:ascii="Courier New"/>
        </w:rPr>
      </w:pPr>
      <w:r>
        <w:rPr>
          <w:rFonts w:ascii="Courier New"/>
        </w:rPr>
        <w:t>class Der: public Base {</w:t>
      </w:r>
    </w:p>
    <w:p w14:paraId="725148E0" w14:textId="77777777" w:rsidR="00490D15" w:rsidRDefault="00DC7DDB">
      <w:pPr>
        <w:pStyle w:val="BodyText"/>
        <w:ind w:left="354" w:right="8499" w:firstLine="456"/>
        <w:rPr>
          <w:rFonts w:ascii="Courier New"/>
        </w:rPr>
      </w:pPr>
      <w:r>
        <w:rPr>
          <w:rFonts w:ascii="Courier New"/>
        </w:rPr>
        <w:t>//... public:</w:t>
      </w:r>
    </w:p>
    <w:p w14:paraId="3365B8C1" w14:textId="77777777" w:rsidR="00490D15" w:rsidRDefault="00DC7DDB">
      <w:pPr>
        <w:pStyle w:val="BodyText"/>
        <w:spacing w:before="3" w:line="224" w:lineRule="exact"/>
        <w:ind w:left="811"/>
        <w:rPr>
          <w:rFonts w:ascii="Courier New"/>
        </w:rPr>
      </w:pPr>
      <w:r>
        <w:rPr>
          <w:rFonts w:ascii="Courier New"/>
        </w:rPr>
        <w:t>Der();</w:t>
      </w:r>
    </w:p>
    <w:p w14:paraId="606D95DC" w14:textId="77777777" w:rsidR="00490D15" w:rsidRDefault="00DC7DDB">
      <w:pPr>
        <w:pStyle w:val="BodyText"/>
        <w:spacing w:before="1"/>
        <w:ind w:left="354"/>
        <w:rPr>
          <w:rFonts w:ascii="Courier New"/>
        </w:rPr>
      </w:pPr>
      <w:r>
        <w:rPr>
          <w:rFonts w:ascii="Courier New"/>
        </w:rPr>
        <w:t>};</w:t>
      </w:r>
    </w:p>
    <w:p w14:paraId="671AF947" w14:textId="77777777" w:rsidR="00490D15" w:rsidRDefault="00490D15">
      <w:pPr>
        <w:pStyle w:val="BodyText"/>
        <w:spacing w:before="9"/>
        <w:rPr>
          <w:rFonts w:ascii="Courier New"/>
          <w:sz w:val="19"/>
        </w:rPr>
      </w:pPr>
    </w:p>
    <w:p w14:paraId="10DA0943" w14:textId="77777777" w:rsidR="00490D15" w:rsidRDefault="00DC7DDB">
      <w:pPr>
        <w:pStyle w:val="BodyText"/>
        <w:spacing w:before="1"/>
        <w:ind w:left="354"/>
        <w:rPr>
          <w:rFonts w:ascii="Courier New"/>
        </w:rPr>
      </w:pPr>
      <w:r>
        <w:rPr>
          <w:rFonts w:ascii="Courier New"/>
        </w:rPr>
        <w:t>int main()</w:t>
      </w:r>
    </w:p>
    <w:p w14:paraId="17A21B78" w14:textId="77777777" w:rsidR="00490D15" w:rsidRDefault="00DC7DDB">
      <w:pPr>
        <w:pStyle w:val="BodyText"/>
        <w:spacing w:before="3" w:line="224" w:lineRule="exact"/>
        <w:ind w:left="354"/>
        <w:rPr>
          <w:rFonts w:ascii="Courier New"/>
        </w:rPr>
      </w:pPr>
      <w:r>
        <w:rPr>
          <w:rFonts w:ascii="Courier New"/>
        </w:rPr>
        <w:t>{</w:t>
      </w:r>
    </w:p>
    <w:p w14:paraId="4104930D" w14:textId="77777777" w:rsidR="00490D15" w:rsidRDefault="00DC7DDB">
      <w:pPr>
        <w:pStyle w:val="BodyText"/>
        <w:tabs>
          <w:tab w:val="left" w:pos="3077"/>
        </w:tabs>
        <w:spacing w:before="2"/>
        <w:ind w:left="811" w:right="5524"/>
        <w:rPr>
          <w:rFonts w:ascii="Courier New" w:hAnsi="Courier New"/>
        </w:rPr>
      </w:pPr>
      <w:r>
        <w:rPr>
          <w:rFonts w:ascii="Courier New" w:hAnsi="Courier New"/>
        </w:rPr>
        <w:t>Der</w:t>
      </w:r>
      <w:r>
        <w:rPr>
          <w:rFonts w:ascii="Courier New" w:hAnsi="Courier New"/>
          <w:spacing w:val="-2"/>
        </w:rPr>
        <w:t xml:space="preserve"> </w:t>
      </w:r>
      <w:r>
        <w:rPr>
          <w:rFonts w:ascii="Courier New" w:hAnsi="Courier New"/>
        </w:rPr>
        <w:t>der_object;</w:t>
      </w:r>
      <w:r>
        <w:rPr>
          <w:rFonts w:ascii="Courier New" w:hAnsi="Courier New"/>
        </w:rPr>
        <w:tab/>
        <w:t>//Geçerli Base</w:t>
      </w:r>
      <w:r>
        <w:rPr>
          <w:rFonts w:ascii="Courier New" w:hAnsi="Courier New"/>
          <w:spacing w:val="-2"/>
        </w:rPr>
        <w:t xml:space="preserve"> </w:t>
      </w:r>
      <w:r>
        <w:rPr>
          <w:rFonts w:ascii="Courier New" w:hAnsi="Courier New"/>
        </w:rPr>
        <w:t>base_object;</w:t>
      </w:r>
      <w:r>
        <w:rPr>
          <w:rFonts w:ascii="Courier New" w:hAnsi="Courier New"/>
        </w:rPr>
        <w:tab/>
      </w:r>
      <w:r>
        <w:rPr>
          <w:rFonts w:ascii="Courier New" w:hAnsi="Courier New"/>
          <w:spacing w:val="-3"/>
        </w:rPr>
        <w:t>//Geçersiz!</w:t>
      </w:r>
    </w:p>
    <w:p w14:paraId="678A25FF" w14:textId="77777777" w:rsidR="00490D15" w:rsidRDefault="00490D15">
      <w:pPr>
        <w:pStyle w:val="BodyText"/>
        <w:spacing w:before="9"/>
        <w:rPr>
          <w:rFonts w:ascii="Courier New"/>
          <w:sz w:val="19"/>
        </w:rPr>
      </w:pPr>
    </w:p>
    <w:p w14:paraId="39E0A465" w14:textId="77777777" w:rsidR="00490D15" w:rsidRDefault="00DC7DDB">
      <w:pPr>
        <w:pStyle w:val="BodyText"/>
        <w:ind w:left="811"/>
        <w:rPr>
          <w:rFonts w:ascii="Courier New"/>
        </w:rPr>
      </w:pPr>
      <w:r>
        <w:rPr>
          <w:rFonts w:ascii="Courier New"/>
        </w:rPr>
        <w:t>return 0;</w:t>
      </w:r>
    </w:p>
    <w:p w14:paraId="7A0F7AB9" w14:textId="77777777" w:rsidR="00490D15" w:rsidRDefault="00DC7DDB">
      <w:pPr>
        <w:pStyle w:val="BodyText"/>
        <w:spacing w:before="4"/>
        <w:ind w:left="354"/>
        <w:rPr>
          <w:rFonts w:ascii="Courier New"/>
        </w:rPr>
      </w:pPr>
      <w:r>
        <w:rPr>
          <w:rFonts w:ascii="Courier New"/>
        </w:rPr>
        <w:t>}</w:t>
      </w:r>
    </w:p>
    <w:p w14:paraId="3EE408B6" w14:textId="77777777" w:rsidR="007A556A" w:rsidRDefault="007A556A">
      <w:pPr>
        <w:pStyle w:val="BodyText"/>
        <w:spacing w:before="4"/>
        <w:ind w:left="354"/>
        <w:rPr>
          <w:rFonts w:ascii="Courier New"/>
        </w:rPr>
      </w:pPr>
    </w:p>
    <w:p w14:paraId="4D2F118C" w14:textId="77777777" w:rsidR="007A556A" w:rsidRDefault="007A556A">
      <w:pPr>
        <w:pStyle w:val="BodyText"/>
        <w:spacing w:before="4"/>
        <w:ind w:left="354"/>
        <w:rPr>
          <w:rFonts w:ascii="Courier New"/>
        </w:rPr>
      </w:pPr>
    </w:p>
    <w:p w14:paraId="21C10320" w14:textId="77777777" w:rsidR="007A556A" w:rsidRDefault="007A556A">
      <w:pPr>
        <w:pStyle w:val="BodyText"/>
        <w:spacing w:before="4"/>
        <w:ind w:left="354"/>
        <w:rPr>
          <w:rFonts w:ascii="Courier New"/>
        </w:rPr>
      </w:pPr>
    </w:p>
    <w:p w14:paraId="04A19F3F" w14:textId="77777777" w:rsidR="00490D15" w:rsidRDefault="00490D15">
      <w:pPr>
        <w:pStyle w:val="BodyText"/>
        <w:rPr>
          <w:rFonts w:ascii="Courier New"/>
          <w:sz w:val="12"/>
        </w:rPr>
      </w:pPr>
    </w:p>
    <w:p w14:paraId="4766E557" w14:textId="77777777" w:rsidR="00490D15" w:rsidRDefault="00DC7DDB" w:rsidP="007A556A">
      <w:pPr>
        <w:pStyle w:val="Heading2"/>
      </w:pPr>
      <w:bookmarkStart w:id="384" w:name="_Toc35630843"/>
      <w:bookmarkStart w:id="385" w:name="_Toc35631973"/>
      <w:bookmarkStart w:id="386" w:name="_Toc35632484"/>
      <w:r>
        <w:t xml:space="preserve">Taban Sınıfın Sonlandırıcı </w:t>
      </w:r>
      <w:r w:rsidR="00C324C7">
        <w:t>İşlev</w:t>
      </w:r>
      <w:r>
        <w:t>inin Çağrılması</w:t>
      </w:r>
      <w:bookmarkEnd w:id="384"/>
      <w:bookmarkEnd w:id="385"/>
      <w:bookmarkEnd w:id="386"/>
    </w:p>
    <w:p w14:paraId="51790FF3" w14:textId="77777777" w:rsidR="00490D15" w:rsidRDefault="00DC7DDB">
      <w:pPr>
        <w:pStyle w:val="BodyText"/>
        <w:spacing w:before="3"/>
        <w:ind w:left="316" w:right="588"/>
      </w:pPr>
      <w:r>
        <w:t>Bir sınıf nesnesinin ömrü sona erdiğinde o sınıf nesnesi için sonlandırıcı işlevin çağrıldığını hatırlıyorsunuz. Türemiş sınıf türünden bir nesne kendi içinde taban sınıf alt nesnesini içerdiğine göre, türemiş sınıf nesnesinin ömrü tamamlandığında, içerilen taban sınıf nesnesinin de ömrü tamamlanmış olur. Peki bu durumda, içerilen taban sınıf nesnesinin sonlandırıcı işlevi nasıl çağrılır?</w:t>
      </w:r>
    </w:p>
    <w:p w14:paraId="2C65B2D9" w14:textId="77777777" w:rsidR="00490D15" w:rsidRDefault="00DC7DDB">
      <w:pPr>
        <w:pStyle w:val="BodyText"/>
        <w:ind w:left="316" w:right="669"/>
      </w:pPr>
      <w:r>
        <w:t>İçerilen taban sınıf nesnesi için sonlandırıcı işlevin çağrılması derleyicinin eklediği bir kod ile olur. Derleyici türemiş sınıf sonlandırıcı işlevinin sonuna taban sınıfın sonlandırıcı işlevine yapılan çağrı kodunu ekler. Aşağıdaki örneği derleyerek çalıştırın.</w:t>
      </w:r>
    </w:p>
    <w:p w14:paraId="548AF2F1" w14:textId="77777777" w:rsidR="00490D15" w:rsidRDefault="00DC7DDB">
      <w:pPr>
        <w:pStyle w:val="BodyText"/>
        <w:spacing w:before="96"/>
        <w:ind w:left="354"/>
        <w:rPr>
          <w:rFonts w:ascii="Courier New"/>
        </w:rPr>
      </w:pPr>
      <w:r>
        <w:rPr>
          <w:rFonts w:ascii="Courier New"/>
        </w:rPr>
        <w:t>#include &lt;iostream&gt;</w:t>
      </w:r>
    </w:p>
    <w:p w14:paraId="7196E5A8" w14:textId="77777777" w:rsidR="00490D15" w:rsidRDefault="00490D15">
      <w:pPr>
        <w:pStyle w:val="BodyText"/>
        <w:spacing w:before="3"/>
        <w:rPr>
          <w:rFonts w:ascii="Courier New"/>
        </w:rPr>
      </w:pPr>
    </w:p>
    <w:p w14:paraId="44F563A1" w14:textId="77777777" w:rsidR="00490D15" w:rsidRDefault="00DC7DDB">
      <w:pPr>
        <w:pStyle w:val="BodyText"/>
        <w:ind w:left="354" w:right="8115"/>
        <w:rPr>
          <w:rFonts w:ascii="Courier New"/>
        </w:rPr>
      </w:pPr>
      <w:r>
        <w:rPr>
          <w:rFonts w:ascii="Courier New"/>
        </w:rPr>
        <w:t>class Base { public:</w:t>
      </w:r>
    </w:p>
    <w:p w14:paraId="14FBEC3C" w14:textId="77777777" w:rsidR="00490D15" w:rsidRDefault="00DC7DDB">
      <w:pPr>
        <w:pStyle w:val="BodyText"/>
        <w:spacing w:line="225" w:lineRule="exact"/>
        <w:ind w:left="811"/>
        <w:rPr>
          <w:rFonts w:ascii="Courier New"/>
        </w:rPr>
      </w:pPr>
      <w:r>
        <w:rPr>
          <w:rFonts w:ascii="Courier New"/>
        </w:rPr>
        <w:t>Base() {std::cout &lt;&lt; "Base::Base()" &lt;&lt; std::endl;}</w:t>
      </w:r>
    </w:p>
    <w:p w14:paraId="1FA27DFC" w14:textId="77777777" w:rsidR="00490D15" w:rsidRDefault="00DC7DDB">
      <w:pPr>
        <w:pStyle w:val="BodyText"/>
        <w:spacing w:line="226" w:lineRule="exact"/>
        <w:ind w:left="811"/>
        <w:rPr>
          <w:rFonts w:ascii="Courier New"/>
        </w:rPr>
      </w:pPr>
      <w:r>
        <w:rPr>
          <w:rFonts w:ascii="Courier New"/>
        </w:rPr>
        <w:t>~Base() {std::cout &lt;&lt; "Base::~Base()" &lt;&lt; std::endl;}</w:t>
      </w:r>
    </w:p>
    <w:p w14:paraId="37C7EB43" w14:textId="77777777" w:rsidR="00490D15" w:rsidRDefault="00DC7DDB">
      <w:pPr>
        <w:pStyle w:val="BodyText"/>
        <w:spacing w:before="4"/>
        <w:ind w:left="354"/>
        <w:rPr>
          <w:rFonts w:ascii="Courier New"/>
        </w:rPr>
      </w:pPr>
      <w:r>
        <w:rPr>
          <w:rFonts w:ascii="Courier New"/>
        </w:rPr>
        <w:t>};</w:t>
      </w:r>
    </w:p>
    <w:p w14:paraId="0B994475" w14:textId="77777777" w:rsidR="00490D15" w:rsidRDefault="00490D15">
      <w:pPr>
        <w:pStyle w:val="BodyText"/>
        <w:spacing w:before="9"/>
        <w:rPr>
          <w:rFonts w:ascii="Courier New"/>
          <w:sz w:val="19"/>
        </w:rPr>
      </w:pPr>
    </w:p>
    <w:p w14:paraId="11E3EB30" w14:textId="77777777" w:rsidR="00490D15" w:rsidRDefault="00DC7DDB">
      <w:pPr>
        <w:pStyle w:val="BodyText"/>
        <w:ind w:left="354" w:right="6675"/>
        <w:rPr>
          <w:rFonts w:ascii="Courier New"/>
        </w:rPr>
      </w:pPr>
      <w:r>
        <w:rPr>
          <w:rFonts w:ascii="Courier New"/>
        </w:rPr>
        <w:t>class Der: public Base { public:</w:t>
      </w:r>
    </w:p>
    <w:p w14:paraId="6FC24A21" w14:textId="77777777" w:rsidR="00490D15" w:rsidRDefault="00DC7DDB">
      <w:pPr>
        <w:pStyle w:val="BodyText"/>
        <w:spacing w:before="3" w:line="226" w:lineRule="exact"/>
        <w:ind w:left="811"/>
        <w:rPr>
          <w:rFonts w:ascii="Courier New"/>
        </w:rPr>
      </w:pPr>
      <w:r>
        <w:rPr>
          <w:rFonts w:ascii="Courier New"/>
        </w:rPr>
        <w:t>Der() {std::cout &lt;&lt; "Der::Der()" &lt;&lt; std::endl;}</w:t>
      </w:r>
    </w:p>
    <w:p w14:paraId="0BA2CEF3" w14:textId="77777777" w:rsidR="00490D15" w:rsidRDefault="00DC7DDB">
      <w:pPr>
        <w:pStyle w:val="BodyText"/>
        <w:spacing w:line="224" w:lineRule="exact"/>
        <w:ind w:left="811"/>
        <w:rPr>
          <w:rFonts w:ascii="Courier New"/>
        </w:rPr>
      </w:pPr>
      <w:r>
        <w:rPr>
          <w:rFonts w:ascii="Courier New"/>
        </w:rPr>
        <w:t>~Der();</w:t>
      </w:r>
    </w:p>
    <w:p w14:paraId="7FE9F699" w14:textId="77777777" w:rsidR="00490D15" w:rsidRDefault="00DC7DDB">
      <w:pPr>
        <w:pStyle w:val="BodyText"/>
        <w:spacing w:before="1"/>
        <w:ind w:left="354"/>
        <w:rPr>
          <w:rFonts w:ascii="Courier New"/>
        </w:rPr>
      </w:pPr>
      <w:r>
        <w:rPr>
          <w:rFonts w:ascii="Courier New"/>
        </w:rPr>
        <w:t>};</w:t>
      </w:r>
    </w:p>
    <w:p w14:paraId="4DA63FDF" w14:textId="77777777" w:rsidR="00490D15" w:rsidRDefault="00490D15">
      <w:pPr>
        <w:pStyle w:val="BodyText"/>
        <w:spacing w:before="9"/>
        <w:rPr>
          <w:rFonts w:ascii="Courier New"/>
          <w:sz w:val="19"/>
        </w:rPr>
      </w:pPr>
    </w:p>
    <w:p w14:paraId="7DED2440" w14:textId="77777777" w:rsidR="00490D15" w:rsidRDefault="00DC7DDB">
      <w:pPr>
        <w:pStyle w:val="BodyText"/>
        <w:spacing w:before="1"/>
        <w:ind w:left="354"/>
        <w:rPr>
          <w:rFonts w:ascii="Courier New"/>
        </w:rPr>
      </w:pPr>
      <w:r>
        <w:rPr>
          <w:rFonts w:ascii="Courier New"/>
        </w:rPr>
        <w:t>Der::~Der()</w:t>
      </w:r>
    </w:p>
    <w:p w14:paraId="0D94AE14" w14:textId="77777777" w:rsidR="00490D15" w:rsidRDefault="00DC7DDB">
      <w:pPr>
        <w:pStyle w:val="BodyText"/>
        <w:spacing w:before="3" w:line="224" w:lineRule="exact"/>
        <w:ind w:left="354"/>
        <w:rPr>
          <w:rFonts w:ascii="Courier New"/>
        </w:rPr>
      </w:pPr>
      <w:r>
        <w:rPr>
          <w:rFonts w:ascii="Courier New"/>
        </w:rPr>
        <w:t>{</w:t>
      </w:r>
    </w:p>
    <w:p w14:paraId="1BE6EE70" w14:textId="77777777" w:rsidR="00490D15" w:rsidRDefault="00DC7DDB">
      <w:pPr>
        <w:pStyle w:val="BodyText"/>
        <w:spacing w:before="2" w:line="226" w:lineRule="exact"/>
        <w:ind w:left="811"/>
        <w:rPr>
          <w:rFonts w:ascii="Courier New"/>
        </w:rPr>
      </w:pPr>
      <w:r>
        <w:rPr>
          <w:rFonts w:ascii="Courier New"/>
        </w:rPr>
        <w:t>std::cout &lt;&lt; "Der::~Der()" &lt;&lt; std::endl;</w:t>
      </w:r>
    </w:p>
    <w:p w14:paraId="055608DF" w14:textId="77777777" w:rsidR="00490D15" w:rsidRDefault="00DC7DDB">
      <w:pPr>
        <w:pStyle w:val="BodyText"/>
        <w:spacing w:line="226" w:lineRule="exact"/>
        <w:ind w:left="354"/>
        <w:rPr>
          <w:rFonts w:ascii="Courier New"/>
        </w:rPr>
      </w:pPr>
      <w:r>
        <w:rPr>
          <w:rFonts w:ascii="Courier New"/>
        </w:rPr>
        <w:t>}</w:t>
      </w:r>
    </w:p>
    <w:p w14:paraId="509EFFBE" w14:textId="77777777" w:rsidR="00490D15" w:rsidRDefault="00490D15">
      <w:pPr>
        <w:pStyle w:val="BodyText"/>
        <w:spacing w:before="10"/>
        <w:rPr>
          <w:rFonts w:ascii="Courier New"/>
          <w:sz w:val="10"/>
        </w:rPr>
      </w:pPr>
    </w:p>
    <w:p w14:paraId="7EC606B8" w14:textId="77777777" w:rsidR="00490D15" w:rsidRDefault="00DC7DDB">
      <w:pPr>
        <w:pStyle w:val="BodyText"/>
        <w:spacing w:before="102"/>
        <w:ind w:left="354"/>
        <w:rPr>
          <w:rFonts w:ascii="Courier New"/>
        </w:rPr>
      </w:pPr>
      <w:r>
        <w:rPr>
          <w:rFonts w:ascii="Courier New"/>
        </w:rPr>
        <w:t>void func()</w:t>
      </w:r>
    </w:p>
    <w:p w14:paraId="0DFCB3DD" w14:textId="77777777" w:rsidR="00490D15" w:rsidRDefault="00DC7DDB">
      <w:pPr>
        <w:pStyle w:val="BodyText"/>
        <w:spacing w:before="4" w:line="224" w:lineRule="exact"/>
        <w:ind w:left="354"/>
        <w:rPr>
          <w:rFonts w:ascii="Courier New"/>
        </w:rPr>
      </w:pPr>
      <w:r>
        <w:rPr>
          <w:rFonts w:ascii="Courier New"/>
        </w:rPr>
        <w:t>{</w:t>
      </w:r>
    </w:p>
    <w:p w14:paraId="328CD1DE" w14:textId="77777777" w:rsidR="00490D15" w:rsidRDefault="00DC7DDB">
      <w:pPr>
        <w:pStyle w:val="BodyText"/>
        <w:spacing w:before="1" w:line="226" w:lineRule="exact"/>
        <w:ind w:left="835"/>
        <w:rPr>
          <w:rFonts w:ascii="Courier New"/>
        </w:rPr>
      </w:pPr>
      <w:r>
        <w:rPr>
          <w:rFonts w:ascii="Courier New"/>
        </w:rPr>
        <w:t>Der der_object;</w:t>
      </w:r>
    </w:p>
    <w:p w14:paraId="5F5C0E68" w14:textId="77777777" w:rsidR="00490D15" w:rsidRDefault="00DC7DDB">
      <w:pPr>
        <w:pStyle w:val="BodyText"/>
        <w:spacing w:line="226" w:lineRule="exact"/>
        <w:ind w:left="354"/>
        <w:rPr>
          <w:rFonts w:ascii="Courier New"/>
        </w:rPr>
      </w:pPr>
      <w:r>
        <w:rPr>
          <w:rFonts w:ascii="Courier New"/>
        </w:rPr>
        <w:t>}</w:t>
      </w:r>
    </w:p>
    <w:p w14:paraId="69A1A709" w14:textId="77777777" w:rsidR="00490D15" w:rsidRDefault="00490D15">
      <w:pPr>
        <w:pStyle w:val="BodyText"/>
        <w:spacing w:before="10"/>
        <w:rPr>
          <w:rFonts w:ascii="Courier New"/>
          <w:sz w:val="10"/>
        </w:rPr>
      </w:pPr>
    </w:p>
    <w:p w14:paraId="7991FCC0" w14:textId="77777777" w:rsidR="00490D15" w:rsidRDefault="00DC7DDB">
      <w:pPr>
        <w:pStyle w:val="BodyText"/>
        <w:spacing w:before="101"/>
        <w:ind w:left="354"/>
        <w:rPr>
          <w:rFonts w:ascii="Courier New"/>
        </w:rPr>
      </w:pPr>
      <w:r>
        <w:rPr>
          <w:rFonts w:ascii="Courier New"/>
        </w:rPr>
        <w:t>int main()</w:t>
      </w:r>
    </w:p>
    <w:p w14:paraId="709A54F2" w14:textId="77777777" w:rsidR="00490D15" w:rsidRDefault="00DC7DDB">
      <w:pPr>
        <w:pStyle w:val="BodyText"/>
        <w:spacing w:before="4" w:line="225" w:lineRule="exact"/>
        <w:ind w:left="354"/>
        <w:rPr>
          <w:rFonts w:ascii="Courier New"/>
        </w:rPr>
      </w:pPr>
      <w:r>
        <w:rPr>
          <w:rFonts w:ascii="Courier New"/>
        </w:rPr>
        <w:t>{</w:t>
      </w:r>
    </w:p>
    <w:p w14:paraId="6BB9CA36" w14:textId="77777777" w:rsidR="00490D15" w:rsidRDefault="00DC7DDB">
      <w:pPr>
        <w:pStyle w:val="BodyText"/>
        <w:spacing w:before="1"/>
        <w:ind w:left="811"/>
        <w:rPr>
          <w:rFonts w:ascii="Courier New"/>
        </w:rPr>
      </w:pPr>
      <w:r>
        <w:rPr>
          <w:rFonts w:ascii="Courier New"/>
        </w:rPr>
        <w:t>func();</w:t>
      </w:r>
    </w:p>
    <w:p w14:paraId="518F7506" w14:textId="77777777" w:rsidR="00490D15" w:rsidRDefault="00490D15">
      <w:pPr>
        <w:pStyle w:val="BodyText"/>
        <w:spacing w:before="10"/>
        <w:rPr>
          <w:rFonts w:ascii="Courier New"/>
          <w:sz w:val="19"/>
        </w:rPr>
      </w:pPr>
    </w:p>
    <w:p w14:paraId="07894751" w14:textId="77777777" w:rsidR="00490D15" w:rsidRDefault="00DC7DDB">
      <w:pPr>
        <w:pStyle w:val="BodyText"/>
        <w:spacing w:line="226" w:lineRule="exact"/>
        <w:ind w:left="811"/>
        <w:rPr>
          <w:rFonts w:ascii="Courier New"/>
        </w:rPr>
      </w:pPr>
      <w:r>
        <w:rPr>
          <w:rFonts w:ascii="Courier New"/>
        </w:rPr>
        <w:t>return 0;</w:t>
      </w:r>
    </w:p>
    <w:p w14:paraId="3881A3A0" w14:textId="77777777" w:rsidR="00490D15" w:rsidRDefault="00DC7DDB">
      <w:pPr>
        <w:pStyle w:val="BodyText"/>
        <w:spacing w:line="226" w:lineRule="exact"/>
        <w:ind w:left="354"/>
        <w:rPr>
          <w:rFonts w:ascii="Courier New"/>
        </w:rPr>
      </w:pPr>
      <w:r>
        <w:rPr>
          <w:rFonts w:ascii="Courier New"/>
        </w:rPr>
        <w:t>}</w:t>
      </w:r>
    </w:p>
    <w:p w14:paraId="606F099D" w14:textId="77777777" w:rsidR="00490D15" w:rsidRDefault="00490D15">
      <w:pPr>
        <w:pStyle w:val="BodyText"/>
        <w:spacing w:before="5"/>
        <w:rPr>
          <w:rFonts w:ascii="Courier New"/>
          <w:sz w:val="12"/>
        </w:rPr>
      </w:pPr>
    </w:p>
    <w:p w14:paraId="1ED0B9BC" w14:textId="77777777" w:rsidR="00490D15" w:rsidRDefault="00DC7DDB">
      <w:pPr>
        <w:pStyle w:val="BodyText"/>
        <w:spacing w:before="102"/>
        <w:ind w:left="316"/>
      </w:pPr>
      <w:r>
        <w:t>Programın ekran çıktısı</w:t>
      </w:r>
    </w:p>
    <w:p w14:paraId="487211C6" w14:textId="77777777" w:rsidR="00490D15" w:rsidRDefault="00490D15">
      <w:pPr>
        <w:pStyle w:val="BodyText"/>
        <w:spacing w:before="4"/>
      </w:pPr>
    </w:p>
    <w:p w14:paraId="5B20C6C6" w14:textId="77777777" w:rsidR="00490D15" w:rsidRDefault="00DC7DDB">
      <w:pPr>
        <w:pStyle w:val="BodyText"/>
        <w:spacing w:before="1" w:line="226" w:lineRule="exact"/>
        <w:ind w:left="354"/>
        <w:rPr>
          <w:rFonts w:ascii="Courier New"/>
        </w:rPr>
      </w:pPr>
      <w:r>
        <w:rPr>
          <w:rFonts w:ascii="Courier New"/>
        </w:rPr>
        <w:t>Base::Base()</w:t>
      </w:r>
    </w:p>
    <w:p w14:paraId="13767EB6" w14:textId="77777777" w:rsidR="00490D15" w:rsidRDefault="00DC7DDB">
      <w:pPr>
        <w:pStyle w:val="BodyText"/>
        <w:spacing w:line="226" w:lineRule="exact"/>
        <w:ind w:left="354"/>
        <w:rPr>
          <w:rFonts w:ascii="Courier New"/>
        </w:rPr>
      </w:pPr>
      <w:r>
        <w:rPr>
          <w:rFonts w:ascii="Courier New"/>
        </w:rPr>
        <w:t>Der::Der()</w:t>
      </w:r>
    </w:p>
    <w:p w14:paraId="43E7CB5B" w14:textId="77777777" w:rsidR="00490D15" w:rsidRDefault="00DC7DDB">
      <w:pPr>
        <w:pStyle w:val="BodyText"/>
        <w:spacing w:line="226" w:lineRule="exact"/>
        <w:ind w:left="354"/>
        <w:rPr>
          <w:rFonts w:ascii="Courier New"/>
        </w:rPr>
      </w:pPr>
      <w:r>
        <w:rPr>
          <w:rFonts w:ascii="Courier New"/>
        </w:rPr>
        <w:t>Der::~Der()</w:t>
      </w:r>
    </w:p>
    <w:p w14:paraId="2E714796" w14:textId="77777777" w:rsidR="00490D15" w:rsidRDefault="00DC7DDB">
      <w:pPr>
        <w:pStyle w:val="BodyText"/>
        <w:spacing w:line="226" w:lineRule="exact"/>
        <w:ind w:left="354"/>
        <w:rPr>
          <w:rFonts w:ascii="Courier New"/>
        </w:rPr>
      </w:pPr>
      <w:r>
        <w:rPr>
          <w:rFonts w:ascii="Courier New"/>
        </w:rPr>
        <w:t>Base::~Base()</w:t>
      </w:r>
    </w:p>
    <w:p w14:paraId="4AD4240D" w14:textId="77777777" w:rsidR="00490D15" w:rsidRDefault="00490D15">
      <w:pPr>
        <w:pStyle w:val="BodyText"/>
        <w:spacing w:before="10"/>
        <w:rPr>
          <w:rFonts w:ascii="Courier New"/>
          <w:sz w:val="23"/>
        </w:rPr>
      </w:pPr>
    </w:p>
    <w:p w14:paraId="4777E967" w14:textId="77777777" w:rsidR="00490D15" w:rsidRDefault="00DC7DDB">
      <w:pPr>
        <w:pStyle w:val="BodyText"/>
        <w:spacing w:before="1"/>
        <w:ind w:left="316"/>
      </w:pPr>
      <w:r>
        <w:t>şeklinde olur.</w:t>
      </w:r>
    </w:p>
    <w:p w14:paraId="5E41F6B9" w14:textId="77777777" w:rsidR="00490D15" w:rsidRDefault="00490D15">
      <w:pPr>
        <w:pStyle w:val="BodyText"/>
        <w:spacing w:before="2"/>
        <w:rPr>
          <w:sz w:val="23"/>
        </w:rPr>
      </w:pPr>
    </w:p>
    <w:p w14:paraId="23A2FD09" w14:textId="77777777" w:rsidR="00490D15" w:rsidRDefault="00DC7DDB">
      <w:pPr>
        <w:pStyle w:val="BodyText"/>
        <w:spacing w:line="226" w:lineRule="exact"/>
        <w:ind w:left="354"/>
        <w:rPr>
          <w:rFonts w:ascii="Courier New"/>
        </w:rPr>
      </w:pPr>
      <w:r>
        <w:rPr>
          <w:rFonts w:ascii="Courier New"/>
        </w:rPr>
        <w:t>Der::~Der()</w:t>
      </w:r>
    </w:p>
    <w:p w14:paraId="3ED21657" w14:textId="77777777" w:rsidR="00490D15" w:rsidRDefault="00DC7DDB">
      <w:pPr>
        <w:pStyle w:val="BodyText"/>
        <w:spacing w:line="226" w:lineRule="exact"/>
        <w:ind w:left="354"/>
        <w:rPr>
          <w:rFonts w:ascii="Courier New"/>
        </w:rPr>
      </w:pPr>
      <w:r>
        <w:rPr>
          <w:rFonts w:ascii="Courier New"/>
        </w:rPr>
        <w:t>{</w:t>
      </w:r>
    </w:p>
    <w:p w14:paraId="1CAFD9CE" w14:textId="77777777" w:rsidR="00490D15" w:rsidRDefault="00DC7DDB">
      <w:pPr>
        <w:pStyle w:val="BodyText"/>
        <w:spacing w:before="4" w:line="226" w:lineRule="exact"/>
        <w:ind w:left="811"/>
        <w:rPr>
          <w:rFonts w:ascii="Courier New"/>
        </w:rPr>
      </w:pPr>
      <w:r>
        <w:rPr>
          <w:rFonts w:ascii="Courier New"/>
        </w:rPr>
        <w:t>cout &lt;&lt; "Der::~Der()" &lt;&lt; endl;</w:t>
      </w:r>
    </w:p>
    <w:p w14:paraId="21437148" w14:textId="77777777" w:rsidR="00490D15" w:rsidRDefault="00DC7DDB">
      <w:pPr>
        <w:pStyle w:val="BodyText"/>
        <w:spacing w:line="226" w:lineRule="exact"/>
        <w:ind w:left="811"/>
        <w:rPr>
          <w:rFonts w:ascii="Courier New" w:hAnsi="Courier New"/>
        </w:rPr>
      </w:pPr>
      <w:r>
        <w:rPr>
          <w:rFonts w:ascii="Courier New" w:hAnsi="Courier New"/>
        </w:rPr>
        <w:t>//Derleyici buraya Base ::~Base çağrısını ekliyor!</w:t>
      </w:r>
    </w:p>
    <w:p w14:paraId="335D8889" w14:textId="77777777" w:rsidR="00490D15" w:rsidRDefault="00DC7DDB">
      <w:pPr>
        <w:pStyle w:val="BodyText"/>
        <w:spacing w:line="226" w:lineRule="exact"/>
        <w:ind w:left="354"/>
        <w:rPr>
          <w:rFonts w:ascii="Courier New"/>
        </w:rPr>
      </w:pPr>
      <w:r>
        <w:rPr>
          <w:rFonts w:ascii="Courier New"/>
        </w:rPr>
        <w:t>}</w:t>
      </w:r>
    </w:p>
    <w:p w14:paraId="264BBE25" w14:textId="77777777" w:rsidR="00490D15" w:rsidRDefault="00490D15">
      <w:pPr>
        <w:pStyle w:val="BodyText"/>
        <w:spacing w:before="10"/>
        <w:rPr>
          <w:rFonts w:ascii="Courier New"/>
          <w:sz w:val="15"/>
        </w:rPr>
      </w:pPr>
    </w:p>
    <w:p w14:paraId="42CA6B21" w14:textId="77777777" w:rsidR="00490D15" w:rsidRDefault="00DC7DDB">
      <w:pPr>
        <w:pStyle w:val="BodyText"/>
        <w:spacing w:before="101"/>
        <w:ind w:left="316" w:right="616"/>
      </w:pPr>
      <w:r>
        <w:t>Bu durumun anlamı şudur. Bir türemiş sınıf nesnesi yok edilirken önce türemiş sınıfın eklediği kısım yok edilir. Daha sonra taban sınıf kısmı yok edilir. Kurucu ve sonlandırıcı işlevlere ilişkin daha önce açıklanan kuralı anımsayalım. Kurucu işlevler ile sonlandırıcı işlevler ters sırada çağrılır. Yani kurucu işlevi en önce çağrılan nesnenin sonlandırıcı işlevi en sonra çağrılır. Taban sınıfın kurucu ve sonlandırıcı işlevlerinin çağrılması durumunda da bu kural geçerlidir.</w:t>
      </w:r>
    </w:p>
    <w:p w14:paraId="6A7CBB16" w14:textId="77777777" w:rsidR="00490D15" w:rsidRDefault="00490D15">
      <w:pPr>
        <w:pStyle w:val="BodyText"/>
        <w:spacing w:before="2"/>
      </w:pPr>
    </w:p>
    <w:p w14:paraId="4E221CA0" w14:textId="77777777" w:rsidR="00490D15" w:rsidRDefault="00DC7DDB" w:rsidP="007A556A">
      <w:pPr>
        <w:pStyle w:val="Heading2"/>
      </w:pPr>
      <w:bookmarkStart w:id="387" w:name="_Toc35630844"/>
      <w:bookmarkStart w:id="388" w:name="_Toc35631974"/>
      <w:bookmarkStart w:id="389" w:name="_Toc35632485"/>
      <w:r>
        <w:t xml:space="preserve">Türetme </w:t>
      </w:r>
      <w:r w:rsidR="00C324C7">
        <w:t>İ</w:t>
      </w:r>
      <w:r>
        <w:t>le Bile</w:t>
      </w:r>
      <w:r w:rsidR="00F26B36">
        <w:t>ş</w:t>
      </w:r>
      <w:r>
        <w:t>ik Nesne Ol</w:t>
      </w:r>
      <w:r w:rsidR="00F26B36">
        <w:t>uş</w:t>
      </w:r>
      <w:r>
        <w:t>turmanın</w:t>
      </w:r>
      <w:r>
        <w:rPr>
          <w:spacing w:val="-53"/>
        </w:rPr>
        <w:t xml:space="preserve"> </w:t>
      </w:r>
      <w:r>
        <w:t>Kar</w:t>
      </w:r>
      <w:r w:rsidR="00F26B36">
        <w:t>ş</w:t>
      </w:r>
      <w:r>
        <w:t>ıla</w:t>
      </w:r>
      <w:r w:rsidR="00F26B36">
        <w:t>ş</w:t>
      </w:r>
      <w:r>
        <w:t>tırılması</w:t>
      </w:r>
      <w:bookmarkEnd w:id="387"/>
      <w:bookmarkEnd w:id="388"/>
      <w:bookmarkEnd w:id="389"/>
    </w:p>
    <w:p w14:paraId="0DB0F39B" w14:textId="77777777" w:rsidR="00490D15" w:rsidRDefault="00DC7DDB">
      <w:pPr>
        <w:pStyle w:val="BodyText"/>
        <w:spacing w:before="3"/>
        <w:ind w:left="316" w:right="776"/>
      </w:pPr>
      <w:r>
        <w:t>Mantıksal ve işlevsel karşılıkları farklı olsa da, türetme ile bileşik nesne oluşturmanın ortak noktaları vardır. Her iki araçta da bir sınıf nesnesi bir başka sınıf nesnesini fiziksel olarak içerir.</w:t>
      </w:r>
    </w:p>
    <w:p w14:paraId="587E2DBD" w14:textId="77777777" w:rsidR="00490D15" w:rsidRDefault="00DC7DDB">
      <w:pPr>
        <w:pStyle w:val="BodyText"/>
        <w:spacing w:before="96"/>
        <w:ind w:right="7608"/>
        <w:jc w:val="center"/>
        <w:rPr>
          <w:rFonts w:ascii="Courier New"/>
        </w:rPr>
      </w:pPr>
      <w:r>
        <w:rPr>
          <w:rFonts w:ascii="Courier New"/>
        </w:rPr>
        <w:t>class Member {</w:t>
      </w:r>
    </w:p>
    <w:p w14:paraId="7BADA0D8" w14:textId="77777777" w:rsidR="00490D15" w:rsidRDefault="00DC7DDB">
      <w:pPr>
        <w:pStyle w:val="BodyText"/>
        <w:spacing w:before="4" w:line="224" w:lineRule="exact"/>
        <w:ind w:right="7776"/>
        <w:jc w:val="center"/>
        <w:rPr>
          <w:rFonts w:ascii="Courier New"/>
        </w:rPr>
      </w:pPr>
      <w:r>
        <w:rPr>
          <w:rFonts w:ascii="Courier New"/>
        </w:rPr>
        <w:t>//...</w:t>
      </w:r>
    </w:p>
    <w:p w14:paraId="4F0081F8" w14:textId="77777777" w:rsidR="00490D15" w:rsidRDefault="00DC7DDB">
      <w:pPr>
        <w:pStyle w:val="BodyText"/>
        <w:spacing w:before="1"/>
        <w:ind w:left="316"/>
        <w:rPr>
          <w:rFonts w:ascii="Courier New"/>
        </w:rPr>
      </w:pPr>
      <w:r>
        <w:rPr>
          <w:rFonts w:ascii="Courier New"/>
        </w:rPr>
        <w:t>};</w:t>
      </w:r>
    </w:p>
    <w:p w14:paraId="6186D88A" w14:textId="77777777" w:rsidR="00490D15" w:rsidRDefault="00490D15">
      <w:pPr>
        <w:pStyle w:val="BodyText"/>
        <w:spacing w:before="10"/>
        <w:rPr>
          <w:rFonts w:ascii="Courier New"/>
          <w:sz w:val="19"/>
        </w:rPr>
      </w:pPr>
    </w:p>
    <w:p w14:paraId="0D2E10FC" w14:textId="77777777" w:rsidR="00490D15" w:rsidRDefault="00DC7DDB">
      <w:pPr>
        <w:pStyle w:val="BodyText"/>
        <w:ind w:left="772" w:right="8034" w:hanging="457"/>
        <w:rPr>
          <w:rFonts w:ascii="Courier New"/>
        </w:rPr>
      </w:pPr>
      <w:r>
        <w:rPr>
          <w:rFonts w:ascii="Courier New"/>
        </w:rPr>
        <w:t>class Owner { Member m;</w:t>
      </w:r>
    </w:p>
    <w:p w14:paraId="3B4E47C6" w14:textId="77777777" w:rsidR="00490D15" w:rsidRDefault="00DC7DDB">
      <w:pPr>
        <w:pStyle w:val="BodyText"/>
        <w:spacing w:before="3" w:line="224" w:lineRule="exact"/>
        <w:ind w:left="772"/>
        <w:rPr>
          <w:rFonts w:ascii="Courier New"/>
        </w:rPr>
      </w:pPr>
      <w:r>
        <w:rPr>
          <w:rFonts w:ascii="Courier New"/>
        </w:rPr>
        <w:t>//...</w:t>
      </w:r>
    </w:p>
    <w:p w14:paraId="4524418F" w14:textId="77777777" w:rsidR="00490D15" w:rsidRDefault="00DC7DDB">
      <w:pPr>
        <w:pStyle w:val="BodyText"/>
        <w:spacing w:before="1"/>
        <w:ind w:left="316"/>
        <w:rPr>
          <w:rFonts w:ascii="Courier New"/>
        </w:rPr>
      </w:pPr>
      <w:r>
        <w:rPr>
          <w:rFonts w:ascii="Courier New"/>
        </w:rPr>
        <w:t>};</w:t>
      </w:r>
    </w:p>
    <w:p w14:paraId="1AF3E17E" w14:textId="77777777" w:rsidR="00490D15" w:rsidRDefault="00490D15">
      <w:pPr>
        <w:pStyle w:val="BodyText"/>
        <w:spacing w:before="9"/>
        <w:rPr>
          <w:rFonts w:ascii="Courier New"/>
          <w:sz w:val="27"/>
        </w:rPr>
      </w:pPr>
    </w:p>
    <w:p w14:paraId="191E70BF" w14:textId="77777777" w:rsidR="00490D15" w:rsidRDefault="00DC7DDB">
      <w:pPr>
        <w:pStyle w:val="BodyText"/>
        <w:ind w:left="316" w:right="495"/>
      </w:pPr>
      <w:r>
        <w:t xml:space="preserve">Yukarıdaki örnekte </w:t>
      </w:r>
      <w:r>
        <w:rPr>
          <w:i/>
        </w:rPr>
        <w:t xml:space="preserve">Owner </w:t>
      </w:r>
      <w:r>
        <w:t xml:space="preserve">sınıfı </w:t>
      </w:r>
      <w:r>
        <w:rPr>
          <w:i/>
        </w:rPr>
        <w:t xml:space="preserve">Member </w:t>
      </w:r>
      <w:r>
        <w:t xml:space="preserve">sınıfı türünden bir elemana sahiptir. </w:t>
      </w:r>
      <w:r>
        <w:rPr>
          <w:i/>
        </w:rPr>
        <w:t xml:space="preserve">Owner </w:t>
      </w:r>
      <w:r>
        <w:t xml:space="preserve">sınıfı türünden bir nesne yaratıldığında bu nesnenin içinde </w:t>
      </w:r>
      <w:r>
        <w:rPr>
          <w:i/>
        </w:rPr>
        <w:t xml:space="preserve">Member </w:t>
      </w:r>
      <w:r>
        <w:t>sınıfı türünden bir içsel nesne (</w:t>
      </w:r>
      <w:r>
        <w:rPr>
          <w:i/>
        </w:rPr>
        <w:t>embedded object</w:t>
      </w:r>
      <w:r>
        <w:t xml:space="preserve">) de yer alır. </w:t>
      </w:r>
      <w:r>
        <w:rPr>
          <w:i/>
        </w:rPr>
        <w:t xml:space="preserve">Member </w:t>
      </w:r>
      <w:r>
        <w:t xml:space="preserve">sınıfı türünden içsel nesne </w:t>
      </w:r>
      <w:r>
        <w:rPr>
          <w:i/>
        </w:rPr>
        <w:t>m‟</w:t>
      </w:r>
      <w:r>
        <w:t xml:space="preserve">nin varsayılan kurucu işlevi, </w:t>
      </w:r>
      <w:r>
        <w:rPr>
          <w:i/>
        </w:rPr>
        <w:t xml:space="preserve">Owner </w:t>
      </w:r>
      <w:r>
        <w:t xml:space="preserve">sınıfının kurucu işlevlerinin başına derleyici tarafından eklenen edilen bir kodla çağrılır. Yine </w:t>
      </w:r>
      <w:r>
        <w:rPr>
          <w:i/>
        </w:rPr>
        <w:t xml:space="preserve">Member </w:t>
      </w:r>
      <w:r>
        <w:t xml:space="preserve">sınıfı türünden içsel nesne </w:t>
      </w:r>
      <w:r>
        <w:rPr>
          <w:i/>
        </w:rPr>
        <w:t>m‟</w:t>
      </w:r>
      <w:r>
        <w:t xml:space="preserve">nin sonlandırıcı işlevi, </w:t>
      </w:r>
      <w:r>
        <w:rPr>
          <w:i/>
        </w:rPr>
        <w:t xml:space="preserve">Owner </w:t>
      </w:r>
      <w:r>
        <w:t xml:space="preserve">sınıfının sonlandırıcı işlevinin eklenen edilen kodla çağrılır. İçerilen nesne </w:t>
      </w:r>
      <w:r>
        <w:rPr>
          <w:i/>
        </w:rPr>
        <w:t>m‟</w:t>
      </w:r>
      <w:r>
        <w:t xml:space="preserve">nin varsayılan kurucu işlevinin değil de, parametreli kurucu işlevlerinden birisinin çağrılması </w:t>
      </w:r>
      <w:r>
        <w:rPr>
          <w:i/>
        </w:rPr>
        <w:t xml:space="preserve">MIL </w:t>
      </w:r>
      <w:r>
        <w:t>sözdizimiyle mümkün kılınmıştır. Şimdi de türetmeye bakalım:</w:t>
      </w:r>
    </w:p>
    <w:p w14:paraId="3FD81E49" w14:textId="77777777" w:rsidR="00490D15" w:rsidRDefault="00490D15">
      <w:pPr>
        <w:pStyle w:val="BodyText"/>
        <w:spacing w:before="11"/>
        <w:rPr>
          <w:sz w:val="19"/>
        </w:rPr>
      </w:pPr>
    </w:p>
    <w:p w14:paraId="610EBA9F" w14:textId="77777777" w:rsidR="00490D15" w:rsidRDefault="00DC7DDB">
      <w:pPr>
        <w:pStyle w:val="BodyText"/>
        <w:ind w:left="354"/>
        <w:rPr>
          <w:rFonts w:ascii="Courier New"/>
        </w:rPr>
      </w:pPr>
      <w:r>
        <w:rPr>
          <w:rFonts w:ascii="Courier New"/>
        </w:rPr>
        <w:t>class Base{</w:t>
      </w:r>
    </w:p>
    <w:p w14:paraId="0D1A5961" w14:textId="77777777" w:rsidR="00490D15" w:rsidRDefault="00DC7DDB">
      <w:pPr>
        <w:pStyle w:val="BodyText"/>
        <w:spacing w:before="4" w:line="224" w:lineRule="exact"/>
        <w:ind w:right="7699"/>
        <w:jc w:val="center"/>
        <w:rPr>
          <w:rFonts w:ascii="Courier New"/>
        </w:rPr>
      </w:pPr>
      <w:r>
        <w:rPr>
          <w:rFonts w:ascii="Courier New"/>
        </w:rPr>
        <w:t>//...</w:t>
      </w:r>
    </w:p>
    <w:p w14:paraId="46E39C21" w14:textId="77777777" w:rsidR="00490D15" w:rsidRDefault="00DC7DDB">
      <w:pPr>
        <w:pStyle w:val="BodyText"/>
        <w:spacing w:before="1"/>
        <w:ind w:left="354"/>
        <w:rPr>
          <w:rFonts w:ascii="Courier New"/>
        </w:rPr>
      </w:pPr>
      <w:r>
        <w:rPr>
          <w:rFonts w:ascii="Courier New"/>
        </w:rPr>
        <w:t>};</w:t>
      </w:r>
    </w:p>
    <w:p w14:paraId="24E9792E" w14:textId="77777777" w:rsidR="00490D15" w:rsidRDefault="00490D15">
      <w:pPr>
        <w:pStyle w:val="BodyText"/>
        <w:spacing w:before="9"/>
        <w:rPr>
          <w:rFonts w:ascii="Courier New"/>
          <w:sz w:val="19"/>
        </w:rPr>
      </w:pPr>
    </w:p>
    <w:p w14:paraId="2BDA8F5C" w14:textId="77777777" w:rsidR="00490D15" w:rsidRDefault="00DC7DDB">
      <w:pPr>
        <w:pStyle w:val="BodyText"/>
        <w:spacing w:line="226" w:lineRule="exact"/>
        <w:ind w:left="354"/>
        <w:rPr>
          <w:rFonts w:ascii="Courier New"/>
        </w:rPr>
      </w:pPr>
      <w:r>
        <w:rPr>
          <w:rFonts w:ascii="Courier New"/>
        </w:rPr>
        <w:t>class Der: public Base {</w:t>
      </w:r>
    </w:p>
    <w:p w14:paraId="7ABA985B" w14:textId="77777777" w:rsidR="00490D15" w:rsidRDefault="00DC7DDB">
      <w:pPr>
        <w:pStyle w:val="BodyText"/>
        <w:spacing w:line="226" w:lineRule="exact"/>
        <w:ind w:left="811"/>
        <w:rPr>
          <w:rFonts w:ascii="Courier New"/>
        </w:rPr>
      </w:pPr>
      <w:r>
        <w:rPr>
          <w:rFonts w:ascii="Courier New"/>
        </w:rPr>
        <w:t>//...</w:t>
      </w:r>
    </w:p>
    <w:p w14:paraId="6373D664" w14:textId="77777777" w:rsidR="00490D15" w:rsidRDefault="00DC7DDB">
      <w:pPr>
        <w:pStyle w:val="BodyText"/>
        <w:spacing w:before="5"/>
        <w:ind w:left="354"/>
        <w:rPr>
          <w:rFonts w:ascii="Courier New"/>
        </w:rPr>
      </w:pPr>
      <w:r>
        <w:rPr>
          <w:rFonts w:ascii="Courier New"/>
        </w:rPr>
        <w:t>};</w:t>
      </w:r>
    </w:p>
    <w:p w14:paraId="6DF49391" w14:textId="77777777" w:rsidR="00490D15" w:rsidRDefault="00490D15">
      <w:pPr>
        <w:pStyle w:val="BodyText"/>
        <w:spacing w:before="5"/>
        <w:rPr>
          <w:rFonts w:ascii="Courier New"/>
          <w:sz w:val="26"/>
        </w:rPr>
      </w:pPr>
    </w:p>
    <w:p w14:paraId="5ACE0854" w14:textId="77777777" w:rsidR="00490D15" w:rsidRDefault="00DC7DDB">
      <w:pPr>
        <w:pStyle w:val="BodyText"/>
        <w:ind w:left="316" w:right="611"/>
      </w:pPr>
      <w:r>
        <w:rPr>
          <w:i/>
        </w:rPr>
        <w:t xml:space="preserve">Der </w:t>
      </w:r>
      <w:r>
        <w:t xml:space="preserve">sınıfı türünden bir nesne yaratıldığında bu nesnenin içinde </w:t>
      </w:r>
      <w:r>
        <w:rPr>
          <w:i/>
        </w:rPr>
        <w:t xml:space="preserve">Base </w:t>
      </w:r>
      <w:r>
        <w:t>türünden bir alt nesne (</w:t>
      </w:r>
      <w:r>
        <w:rPr>
          <w:i/>
        </w:rPr>
        <w:t>subobject</w:t>
      </w:r>
      <w:r>
        <w:t xml:space="preserve">) yer alır. Bu alt nesne türemiş sınıf olan </w:t>
      </w:r>
      <w:r>
        <w:rPr>
          <w:i/>
        </w:rPr>
        <w:t xml:space="preserve">Der </w:t>
      </w:r>
      <w:r>
        <w:t xml:space="preserve">sınıfının taban sınıf olan </w:t>
      </w:r>
      <w:r>
        <w:rPr>
          <w:i/>
        </w:rPr>
        <w:t xml:space="preserve">Base </w:t>
      </w:r>
      <w:r>
        <w:t xml:space="preserve">sınıfından devir aldığı kısımdır. Derleyici ürettiği kodda </w:t>
      </w:r>
      <w:r>
        <w:rPr>
          <w:i/>
        </w:rPr>
        <w:t xml:space="preserve">Der </w:t>
      </w:r>
      <w:r>
        <w:t xml:space="preserve">sınıfının kurucu işlevlerinin başına taban sınıfın varsayılan kurucu işlevine yapılan bir çağrı kodunu ekler. Taban sınıf nesnesinin sonlandırıcı işlevinin çağrılması da yine, türemiş sınıfın sonlandırıcı işlevinin koduna derleyici tarafından otomatik olarak eklenen, taban sınıfın sonlandırıcı işleve yapılan çağrı koduyla sağlanır. Türemiş sınıf nesnesinin yaratılması sırasında taban sınıf nesnesi için parametreli bir kurucu işlevinin çağrılması yine </w:t>
      </w:r>
      <w:r>
        <w:rPr>
          <w:i/>
        </w:rPr>
        <w:t xml:space="preserve">MIL </w:t>
      </w:r>
      <w:r>
        <w:t>sözdizimiyle mümkün kılınmıştır.</w:t>
      </w:r>
    </w:p>
    <w:p w14:paraId="2D2252A9" w14:textId="77777777" w:rsidR="00490D15" w:rsidRDefault="00490D15">
      <w:pPr>
        <w:pStyle w:val="BodyText"/>
        <w:spacing w:before="11"/>
        <w:rPr>
          <w:sz w:val="19"/>
        </w:rPr>
      </w:pPr>
    </w:p>
    <w:p w14:paraId="18C9F690" w14:textId="77777777" w:rsidR="00490D15" w:rsidRDefault="00DC7DDB">
      <w:pPr>
        <w:pStyle w:val="BodyText"/>
        <w:ind w:left="316" w:right="573"/>
      </w:pPr>
      <w:r>
        <w:t xml:space="preserve">Fiziksel karşılıkları birbirine </w:t>
      </w:r>
      <w:r>
        <w:rPr>
          <w:spacing w:val="-3"/>
        </w:rPr>
        <w:t xml:space="preserve">bu </w:t>
      </w:r>
      <w:r>
        <w:t xml:space="preserve">kadar yakında </w:t>
      </w:r>
      <w:r>
        <w:rPr>
          <w:spacing w:val="-3"/>
        </w:rPr>
        <w:t xml:space="preserve">olsa </w:t>
      </w:r>
      <w:r>
        <w:t>iki aracın mantıksal karşılıkları farklı olduğu gibi modelledikleri durumlar da tamamen farklıdır. Bileşik nesneler "</w:t>
      </w:r>
      <w:r>
        <w:rPr>
          <w:i/>
        </w:rPr>
        <w:t>has a</w:t>
      </w:r>
      <w:r>
        <w:t>" ilişkisini modellerken türetme "</w:t>
      </w:r>
      <w:r>
        <w:rPr>
          <w:i/>
        </w:rPr>
        <w:t>is a</w:t>
      </w:r>
      <w:r>
        <w:t xml:space="preserve">" ilişkisini modeller. Bazı durumlarda iki sınıf arasında bir sahiplik ilişkisi </w:t>
      </w:r>
      <w:r>
        <w:rPr>
          <w:spacing w:val="-3"/>
        </w:rPr>
        <w:t xml:space="preserve">mi </w:t>
      </w:r>
      <w:r>
        <w:t xml:space="preserve">yoksa bir genellik - özellik ilişkisi </w:t>
      </w:r>
      <w:r>
        <w:rPr>
          <w:spacing w:val="-3"/>
        </w:rPr>
        <w:t xml:space="preserve">mi </w:t>
      </w:r>
      <w:r>
        <w:t xml:space="preserve">olduğu kolayca anlaşılamayabilir. Yani bir bileşik nesne </w:t>
      </w:r>
      <w:r>
        <w:rPr>
          <w:spacing w:val="-3"/>
        </w:rPr>
        <w:t xml:space="preserve">mi </w:t>
      </w:r>
      <w:r>
        <w:t xml:space="preserve">oluşturulmalıdır yoksa bir sınıf </w:t>
      </w:r>
      <w:r>
        <w:rPr>
          <w:spacing w:val="-3"/>
        </w:rPr>
        <w:t xml:space="preserve">mı </w:t>
      </w:r>
      <w:r>
        <w:t xml:space="preserve">türetilmelidir? Bir proje içinde tanımlanacak sınıfların neler olacağını saptamak, </w:t>
      </w:r>
      <w:r>
        <w:rPr>
          <w:spacing w:val="-3"/>
        </w:rPr>
        <w:t xml:space="preserve">bu </w:t>
      </w:r>
      <w:r>
        <w:t xml:space="preserve">sınıflar arasındaki ilişkilerin türünü belirlemek için </w:t>
      </w:r>
      <w:r>
        <w:rPr>
          <w:spacing w:val="-3"/>
        </w:rPr>
        <w:t xml:space="preserve">bazı </w:t>
      </w:r>
      <w:r>
        <w:t>teknikler kullanılır. Bu tekniklere ileride değineceğiz.</w:t>
      </w:r>
    </w:p>
    <w:p w14:paraId="1704ABA3" w14:textId="77777777" w:rsidR="00490D15" w:rsidRDefault="00490D15">
      <w:pPr>
        <w:pStyle w:val="BodyText"/>
      </w:pPr>
    </w:p>
    <w:p w14:paraId="29393DF8" w14:textId="77777777" w:rsidR="00490D15" w:rsidRDefault="00DC7DDB" w:rsidP="007A556A">
      <w:pPr>
        <w:pStyle w:val="Heading2"/>
      </w:pPr>
      <w:bookmarkStart w:id="390" w:name="_Toc35630845"/>
      <w:bookmarkStart w:id="391" w:name="_Toc35631975"/>
      <w:bookmarkStart w:id="392" w:name="_Toc35632486"/>
      <w:r>
        <w:t>Sınıfın protected Bölümü</w:t>
      </w:r>
      <w:bookmarkEnd w:id="390"/>
      <w:bookmarkEnd w:id="391"/>
      <w:bookmarkEnd w:id="392"/>
    </w:p>
    <w:p w14:paraId="140B1DF3" w14:textId="77777777" w:rsidR="00490D15" w:rsidRDefault="00DC7DDB">
      <w:pPr>
        <w:pStyle w:val="BodyText"/>
        <w:spacing w:before="3"/>
        <w:ind w:left="316" w:right="605"/>
      </w:pPr>
      <w:r>
        <w:t xml:space="preserve">Sınıfın </w:t>
      </w:r>
      <w:r>
        <w:rPr>
          <w:i/>
        </w:rPr>
        <w:t xml:space="preserve">protected </w:t>
      </w:r>
      <w:r>
        <w:t xml:space="preserve">bölümü yalnızca türetme yapıldığında anlam kazanan bir bölümdür. Bu bölüm tıpkı </w:t>
      </w:r>
      <w:r>
        <w:rPr>
          <w:i/>
        </w:rPr>
        <w:t xml:space="preserve">private </w:t>
      </w:r>
      <w:r>
        <w:t xml:space="preserve">bölümü gibi dışarıya kapalıdır. Ancak bir türetme yapıldığında türemiş sınıfın üye işlevleri tarafından taban sınıfın </w:t>
      </w:r>
      <w:r>
        <w:rPr>
          <w:i/>
        </w:rPr>
        <w:t xml:space="preserve">protected </w:t>
      </w:r>
      <w:r>
        <w:t xml:space="preserve">bölümüne erişilebilir. Yani </w:t>
      </w:r>
      <w:r>
        <w:rPr>
          <w:i/>
        </w:rPr>
        <w:t xml:space="preserve">private </w:t>
      </w:r>
      <w:r>
        <w:t xml:space="preserve">bölümü ile </w:t>
      </w:r>
      <w:r>
        <w:rPr>
          <w:i/>
        </w:rPr>
        <w:t xml:space="preserve">protected </w:t>
      </w:r>
      <w:r>
        <w:t xml:space="preserve">bölümü arasındaki fark şudur. Türemiş sınıfın işlevleri taban sınıfın </w:t>
      </w:r>
      <w:r>
        <w:rPr>
          <w:i/>
        </w:rPr>
        <w:t xml:space="preserve">private </w:t>
      </w:r>
      <w:r>
        <w:t xml:space="preserve">bölümüne erişemezken taban sınıfın </w:t>
      </w:r>
      <w:r>
        <w:rPr>
          <w:i/>
        </w:rPr>
        <w:t xml:space="preserve">protected </w:t>
      </w:r>
      <w:r>
        <w:t>bölümüne erişebilir.</w:t>
      </w:r>
    </w:p>
    <w:p w14:paraId="0988B85D" w14:textId="77777777" w:rsidR="00490D15" w:rsidRDefault="00DC7DDB">
      <w:pPr>
        <w:pStyle w:val="BodyText"/>
        <w:spacing w:line="243" w:lineRule="exact"/>
        <w:ind w:left="316"/>
      </w:pPr>
      <w:r>
        <w:t>Bu durumda bir sınıfın</w:t>
      </w:r>
    </w:p>
    <w:p w14:paraId="5D158D64" w14:textId="77777777" w:rsidR="00490D15" w:rsidRDefault="00490D15">
      <w:pPr>
        <w:pStyle w:val="BodyText"/>
        <w:spacing w:before="10"/>
        <w:rPr>
          <w:sz w:val="19"/>
        </w:rPr>
      </w:pPr>
    </w:p>
    <w:p w14:paraId="1EDE2BB8" w14:textId="77777777" w:rsidR="00490D15" w:rsidRDefault="00DC7DDB">
      <w:pPr>
        <w:pStyle w:val="ListParagraph"/>
        <w:numPr>
          <w:ilvl w:val="0"/>
          <w:numId w:val="22"/>
        </w:numPr>
        <w:tabs>
          <w:tab w:val="left" w:pos="480"/>
        </w:tabs>
        <w:ind w:firstLine="0"/>
      </w:pPr>
      <w:r>
        <w:rPr>
          <w:i/>
        </w:rPr>
        <w:t xml:space="preserve">public </w:t>
      </w:r>
      <w:r>
        <w:t>bölümü tüm kodların her zaman erişebileceği bir</w:t>
      </w:r>
      <w:r>
        <w:rPr>
          <w:spacing w:val="-13"/>
        </w:rPr>
        <w:t xml:space="preserve"> </w:t>
      </w:r>
      <w:r>
        <w:t>bölümüdür.</w:t>
      </w:r>
    </w:p>
    <w:p w14:paraId="4C3FE505" w14:textId="77777777" w:rsidR="00490D15" w:rsidRDefault="00DC7DDB">
      <w:pPr>
        <w:pStyle w:val="ListParagraph"/>
        <w:numPr>
          <w:ilvl w:val="0"/>
          <w:numId w:val="22"/>
        </w:numPr>
        <w:tabs>
          <w:tab w:val="left" w:pos="480"/>
        </w:tabs>
        <w:spacing w:before="2"/>
        <w:ind w:right="755" w:firstLine="0"/>
      </w:pPr>
      <w:r>
        <w:rPr>
          <w:i/>
        </w:rPr>
        <w:t xml:space="preserve">private </w:t>
      </w:r>
      <w:r>
        <w:t>bölümü yalnızca sınıfın kendi üye işlevlerinin ve arkadaş işlevlerin erişebileceği bir bölümdür.</w:t>
      </w:r>
    </w:p>
    <w:p w14:paraId="4A41CCFA" w14:textId="77777777" w:rsidR="00490D15" w:rsidRDefault="00DC7DDB">
      <w:pPr>
        <w:pStyle w:val="ListParagraph"/>
        <w:numPr>
          <w:ilvl w:val="0"/>
          <w:numId w:val="22"/>
        </w:numPr>
        <w:tabs>
          <w:tab w:val="left" w:pos="480"/>
        </w:tabs>
        <w:spacing w:before="95"/>
        <w:ind w:right="734" w:firstLine="0"/>
      </w:pPr>
      <w:r>
        <w:rPr>
          <w:i/>
        </w:rPr>
        <w:t xml:space="preserve">protected </w:t>
      </w:r>
      <w:r>
        <w:t xml:space="preserve">bölümü sınıfın kendi üye işlevlerinin ve arkadaş işlevlerinin yanı sıra türemiş sınıf üye işlevlerinin de erişebileceği bir bölümdür. Türemiş sınıf üye işlevlerinin erişebilmesi onu </w:t>
      </w:r>
      <w:r>
        <w:rPr>
          <w:i/>
        </w:rPr>
        <w:t xml:space="preserve">private </w:t>
      </w:r>
      <w:r>
        <w:t>bölümden</w:t>
      </w:r>
      <w:r>
        <w:rPr>
          <w:spacing w:val="-2"/>
        </w:rPr>
        <w:t xml:space="preserve"> </w:t>
      </w:r>
      <w:r>
        <w:t>ayırır.</w:t>
      </w:r>
    </w:p>
    <w:p w14:paraId="59617CB1" w14:textId="77777777" w:rsidR="00490D15" w:rsidRDefault="00490D15">
      <w:pPr>
        <w:pStyle w:val="BodyText"/>
        <w:spacing w:before="2"/>
      </w:pPr>
    </w:p>
    <w:p w14:paraId="0BF98565" w14:textId="77777777" w:rsidR="00490D15" w:rsidRDefault="00DC7DDB">
      <w:pPr>
        <w:pStyle w:val="BodyText"/>
        <w:spacing w:before="1"/>
        <w:ind w:left="316" w:right="642"/>
      </w:pPr>
      <w:r>
        <w:t xml:space="preserve">Peki hangi elemanlar ve üye işlevler sınıfın </w:t>
      </w:r>
      <w:r>
        <w:rPr>
          <w:i/>
        </w:rPr>
        <w:t xml:space="preserve">protected </w:t>
      </w:r>
      <w:r>
        <w:t xml:space="preserve">bölümüne yerleştirilmelidir? İşte buna karar verebilmek için önce sorulması gereken soru şudur: "Tasarlanan sınıftan türetme yapılacağını düşünülüyor mu?". Eğer düşünülüyorsa türeten kod parçası hangi elemanlarından ve işlevlerinden faydalanabilir? İşte türetmeyi yapan kod parçasının doğrudan kullanabileceği, onun işlerini kolaylaştıracağı düşünülen üye işlevler ve veri elemanları sınıfın </w:t>
      </w:r>
      <w:r>
        <w:rPr>
          <w:i/>
        </w:rPr>
        <w:t xml:space="preserve">protected </w:t>
      </w:r>
      <w:r>
        <w:t xml:space="preserve">bölümüne yerleştirilmelidir. Böylelikle bu elemanlar ve üye işlevler dışarının algısından uzaklaştırılarak yalnızca türetme işlemini yapacak kodların kullanımına sunulur. Örneğin tarih işlemlerini yapan </w:t>
      </w:r>
      <w:r>
        <w:rPr>
          <w:i/>
        </w:rPr>
        <w:t xml:space="preserve">Date </w:t>
      </w:r>
      <w:r>
        <w:t xml:space="preserve">sınıfına bakalım. Bu sınıftan bir sınıf türetip bu sınıfa yeni işlevler eklemek istenirse </w:t>
      </w:r>
      <w:r>
        <w:rPr>
          <w:i/>
        </w:rPr>
        <w:t>day</w:t>
      </w:r>
      <w:r>
        <w:t xml:space="preserve">, </w:t>
      </w:r>
      <w:r>
        <w:rPr>
          <w:i/>
        </w:rPr>
        <w:t>month</w:t>
      </w:r>
      <w:r>
        <w:t xml:space="preserve">, </w:t>
      </w:r>
      <w:r>
        <w:rPr>
          <w:i/>
        </w:rPr>
        <w:t xml:space="preserve">year </w:t>
      </w:r>
      <w:r>
        <w:t xml:space="preserve">elemanları doğrudan kullanıllması için bu elemanlar sınıfın </w:t>
      </w:r>
      <w:r>
        <w:rPr>
          <w:i/>
        </w:rPr>
        <w:t xml:space="preserve">protected </w:t>
      </w:r>
      <w:r>
        <w:t xml:space="preserve">bölümüne yerleştirilebilir. Bir sınıfın </w:t>
      </w:r>
      <w:r>
        <w:rPr>
          <w:i/>
        </w:rPr>
        <w:t xml:space="preserve">protected </w:t>
      </w:r>
      <w:r>
        <w:t>arayüzü kendisinden türetme yapan sınıfları ilgilendiren bir arayüzdür.</w:t>
      </w:r>
    </w:p>
    <w:p w14:paraId="7E7F272A" w14:textId="77777777" w:rsidR="00490D15" w:rsidRDefault="00490D15">
      <w:pPr>
        <w:pStyle w:val="BodyText"/>
        <w:rPr>
          <w:sz w:val="23"/>
        </w:rPr>
      </w:pPr>
    </w:p>
    <w:p w14:paraId="6F0E6E4A" w14:textId="77777777" w:rsidR="00490D15" w:rsidRDefault="00DC7DDB">
      <w:pPr>
        <w:pStyle w:val="BodyText"/>
        <w:ind w:left="354" w:right="8115"/>
        <w:rPr>
          <w:rFonts w:ascii="Courier New"/>
        </w:rPr>
      </w:pPr>
      <w:r>
        <w:rPr>
          <w:rFonts w:ascii="Courier New"/>
        </w:rPr>
        <w:t>class Date { public:</w:t>
      </w:r>
    </w:p>
    <w:p w14:paraId="17AA0CCA" w14:textId="77777777" w:rsidR="00490D15" w:rsidRDefault="00DC7DDB">
      <w:pPr>
        <w:pStyle w:val="BodyText"/>
        <w:spacing w:line="225" w:lineRule="exact"/>
        <w:ind w:left="811"/>
        <w:rPr>
          <w:rFonts w:ascii="Courier New"/>
        </w:rPr>
      </w:pPr>
      <w:r>
        <w:rPr>
          <w:rFonts w:ascii="Courier New"/>
        </w:rPr>
        <w:t>Date();</w:t>
      </w:r>
    </w:p>
    <w:p w14:paraId="71B95741" w14:textId="77777777" w:rsidR="00490D15" w:rsidRDefault="00DC7DDB">
      <w:pPr>
        <w:pStyle w:val="BodyText"/>
        <w:spacing w:before="4" w:line="226" w:lineRule="exact"/>
        <w:ind w:left="811"/>
        <w:rPr>
          <w:rFonts w:ascii="Courier New"/>
        </w:rPr>
      </w:pPr>
      <w:r>
        <w:rPr>
          <w:rFonts w:ascii="Courier New"/>
        </w:rPr>
        <w:t>Date(int day, int month, int year);</w:t>
      </w:r>
    </w:p>
    <w:p w14:paraId="6E554974" w14:textId="77777777" w:rsidR="00490D15" w:rsidRDefault="00DC7DDB">
      <w:pPr>
        <w:pStyle w:val="BodyText"/>
        <w:ind w:left="354" w:right="8355" w:firstLine="456"/>
        <w:rPr>
          <w:rFonts w:ascii="Courier New" w:hAnsi="Courier New"/>
        </w:rPr>
      </w:pPr>
      <w:r>
        <w:rPr>
          <w:rFonts w:ascii="Courier New" w:hAnsi="Courier New"/>
        </w:rPr>
        <w:t>// … protected:</w:t>
      </w:r>
    </w:p>
    <w:p w14:paraId="58EFD642" w14:textId="77777777" w:rsidR="00490D15" w:rsidRDefault="00DC7DDB">
      <w:pPr>
        <w:pStyle w:val="BodyText"/>
        <w:spacing w:line="225" w:lineRule="exact"/>
        <w:ind w:left="811"/>
        <w:rPr>
          <w:rFonts w:ascii="Courier New"/>
        </w:rPr>
      </w:pPr>
      <w:r>
        <w:rPr>
          <w:rFonts w:ascii="Courier New"/>
        </w:rPr>
        <w:t>int day, month year;</w:t>
      </w:r>
    </w:p>
    <w:p w14:paraId="03FB8A35" w14:textId="77777777" w:rsidR="00490D15" w:rsidRDefault="00DC7DDB">
      <w:pPr>
        <w:pStyle w:val="BodyText"/>
        <w:spacing w:before="3"/>
        <w:ind w:left="354"/>
        <w:rPr>
          <w:rFonts w:ascii="Courier New"/>
        </w:rPr>
      </w:pPr>
      <w:r>
        <w:rPr>
          <w:rFonts w:ascii="Courier New"/>
        </w:rPr>
        <w:t>};</w:t>
      </w:r>
    </w:p>
    <w:p w14:paraId="63F1B9C4" w14:textId="77777777" w:rsidR="00490D15" w:rsidRDefault="00490D15">
      <w:pPr>
        <w:pStyle w:val="BodyText"/>
        <w:spacing w:before="10"/>
        <w:rPr>
          <w:rFonts w:ascii="Courier New"/>
          <w:sz w:val="19"/>
        </w:rPr>
      </w:pPr>
    </w:p>
    <w:p w14:paraId="4B707BFA" w14:textId="77777777" w:rsidR="00490D15" w:rsidRDefault="00DC7DDB">
      <w:pPr>
        <w:pStyle w:val="BodyText"/>
        <w:spacing w:line="226" w:lineRule="exact"/>
        <w:ind w:left="354"/>
        <w:rPr>
          <w:rFonts w:ascii="Courier New"/>
        </w:rPr>
      </w:pPr>
      <w:r>
        <w:rPr>
          <w:rFonts w:ascii="Courier New"/>
        </w:rPr>
        <w:t>class SpecialDate : public Date{</w:t>
      </w:r>
    </w:p>
    <w:p w14:paraId="3551159D" w14:textId="77777777" w:rsidR="00490D15" w:rsidRDefault="00DC7DDB">
      <w:pPr>
        <w:pStyle w:val="BodyText"/>
        <w:spacing w:line="224" w:lineRule="exact"/>
        <w:ind w:left="811"/>
        <w:rPr>
          <w:rFonts w:ascii="Courier New" w:hAnsi="Courier New"/>
        </w:rPr>
      </w:pPr>
      <w:r>
        <w:rPr>
          <w:rFonts w:ascii="Courier New" w:hAnsi="Courier New"/>
        </w:rPr>
        <w:t>// Yeni üye işlevler ve elemanlar</w:t>
      </w:r>
    </w:p>
    <w:p w14:paraId="02B7022E" w14:textId="77777777" w:rsidR="00490D15" w:rsidRDefault="00DC7DDB">
      <w:pPr>
        <w:spacing w:before="1"/>
        <w:ind w:left="354"/>
        <w:rPr>
          <w:rFonts w:ascii="Courier New"/>
          <w:i/>
        </w:rPr>
      </w:pPr>
      <w:r>
        <w:rPr>
          <w:rFonts w:ascii="Courier New"/>
          <w:i/>
        </w:rPr>
        <w:t>};</w:t>
      </w:r>
    </w:p>
    <w:p w14:paraId="41DB3F88" w14:textId="77777777" w:rsidR="00490D15" w:rsidRDefault="00490D15">
      <w:pPr>
        <w:pStyle w:val="BodyText"/>
        <w:spacing w:before="2"/>
        <w:rPr>
          <w:rFonts w:ascii="Courier New"/>
          <w:i/>
          <w:sz w:val="31"/>
        </w:rPr>
      </w:pPr>
    </w:p>
    <w:p w14:paraId="13210D51" w14:textId="77777777" w:rsidR="00490D15" w:rsidRDefault="00DC7DDB">
      <w:pPr>
        <w:ind w:left="316"/>
        <w:rPr>
          <w:i/>
        </w:rPr>
      </w:pPr>
      <w:r>
        <w:t xml:space="preserve">Bir sınıfın </w:t>
      </w:r>
      <w:r>
        <w:rPr>
          <w:i/>
        </w:rPr>
        <w:t xml:space="preserve">protected </w:t>
      </w:r>
      <w:r>
        <w:t xml:space="preserve">bölümü koruma bakımından </w:t>
      </w:r>
      <w:r>
        <w:rPr>
          <w:i/>
        </w:rPr>
        <w:t xml:space="preserve">private </w:t>
      </w:r>
      <w:r>
        <w:t xml:space="preserve">bölümden gevşek </w:t>
      </w:r>
      <w:r>
        <w:rPr>
          <w:i/>
        </w:rPr>
        <w:t>public</w:t>
      </w:r>
    </w:p>
    <w:p w14:paraId="76089CC9" w14:textId="77777777" w:rsidR="00490D15" w:rsidRDefault="00DC7DDB">
      <w:pPr>
        <w:pStyle w:val="BodyText"/>
        <w:spacing w:before="2"/>
        <w:ind w:left="316"/>
      </w:pPr>
      <w:r>
        <w:t>bölümden sıkı olduğuna dikkat edin. Şimdi yerleşim bakımından bir özet yapalım.</w:t>
      </w:r>
    </w:p>
    <w:p w14:paraId="4373CC59" w14:textId="77777777" w:rsidR="00490D15" w:rsidRDefault="00490D15">
      <w:pPr>
        <w:pStyle w:val="BodyText"/>
      </w:pPr>
    </w:p>
    <w:p w14:paraId="4C733997" w14:textId="77777777" w:rsidR="00490D15" w:rsidRDefault="00490D15">
      <w:pPr>
        <w:pStyle w:val="BodyText"/>
        <w:spacing w:before="11"/>
        <w:rPr>
          <w:sz w:val="19"/>
        </w:rPr>
      </w:pPr>
    </w:p>
    <w:tbl>
      <w:tblPr>
        <w:tblW w:w="0" w:type="auto"/>
        <w:tblInd w:w="123" w:type="dxa"/>
        <w:tblLayout w:type="fixed"/>
        <w:tblCellMar>
          <w:left w:w="0" w:type="dxa"/>
          <w:right w:w="0" w:type="dxa"/>
        </w:tblCellMar>
        <w:tblLook w:val="01E0" w:firstRow="1" w:lastRow="1" w:firstColumn="1" w:lastColumn="1" w:noHBand="0" w:noVBand="0"/>
      </w:tblPr>
      <w:tblGrid>
        <w:gridCol w:w="1516"/>
        <w:gridCol w:w="8181"/>
      </w:tblGrid>
      <w:tr w:rsidR="00490D15" w14:paraId="0E466640" w14:textId="77777777">
        <w:trPr>
          <w:trHeight w:val="364"/>
        </w:trPr>
        <w:tc>
          <w:tcPr>
            <w:tcW w:w="1516" w:type="dxa"/>
          </w:tcPr>
          <w:p w14:paraId="7B7525BA" w14:textId="77777777" w:rsidR="00490D15" w:rsidRDefault="00DC7DDB">
            <w:pPr>
              <w:pStyle w:val="TableParagraph"/>
              <w:spacing w:before="1"/>
              <w:ind w:left="200"/>
              <w:rPr>
                <w:b/>
              </w:rPr>
            </w:pPr>
            <w:r>
              <w:rPr>
                <w:b/>
              </w:rPr>
              <w:t>Bölüm</w:t>
            </w:r>
          </w:p>
        </w:tc>
        <w:tc>
          <w:tcPr>
            <w:tcW w:w="8181" w:type="dxa"/>
          </w:tcPr>
          <w:p w14:paraId="58354289" w14:textId="77777777" w:rsidR="00490D15" w:rsidRDefault="00DC7DDB">
            <w:pPr>
              <w:pStyle w:val="TableParagraph"/>
              <w:spacing w:before="1"/>
              <w:ind w:left="355"/>
              <w:rPr>
                <w:b/>
              </w:rPr>
            </w:pPr>
            <w:r>
              <w:rPr>
                <w:b/>
              </w:rPr>
              <w:t>Neler Yerleştirilmeli?</w:t>
            </w:r>
          </w:p>
        </w:tc>
      </w:tr>
      <w:tr w:rsidR="00490D15" w14:paraId="3B076271" w14:textId="77777777">
        <w:trPr>
          <w:trHeight w:val="609"/>
        </w:trPr>
        <w:tc>
          <w:tcPr>
            <w:tcW w:w="1516" w:type="dxa"/>
          </w:tcPr>
          <w:p w14:paraId="3DCD6EFB" w14:textId="77777777" w:rsidR="00490D15" w:rsidRDefault="00DC7DDB">
            <w:pPr>
              <w:pStyle w:val="TableParagraph"/>
              <w:spacing w:before="121"/>
              <w:ind w:left="200"/>
              <w:rPr>
                <w:i/>
              </w:rPr>
            </w:pPr>
            <w:r>
              <w:rPr>
                <w:i/>
              </w:rPr>
              <w:t>public</w:t>
            </w:r>
          </w:p>
        </w:tc>
        <w:tc>
          <w:tcPr>
            <w:tcW w:w="8181" w:type="dxa"/>
          </w:tcPr>
          <w:p w14:paraId="0D2762D6" w14:textId="77777777" w:rsidR="00490D15" w:rsidRDefault="00DC7DDB">
            <w:pPr>
              <w:pStyle w:val="TableParagraph"/>
              <w:spacing w:before="121" w:line="240" w:lineRule="atLeast"/>
              <w:ind w:left="355" w:right="1443"/>
            </w:pPr>
            <w:r>
              <w:t>Dışarıdan tüm kodların çağırabileceği üye işlevler, tüm kodların kullanabileceği elemanlar ve bildirimler</w:t>
            </w:r>
          </w:p>
        </w:tc>
      </w:tr>
      <w:tr w:rsidR="00490D15" w14:paraId="68AF5069" w14:textId="77777777">
        <w:trPr>
          <w:trHeight w:val="485"/>
        </w:trPr>
        <w:tc>
          <w:tcPr>
            <w:tcW w:w="1516" w:type="dxa"/>
          </w:tcPr>
          <w:p w14:paraId="25585375" w14:textId="77777777" w:rsidR="00490D15" w:rsidRDefault="00DC7DDB">
            <w:pPr>
              <w:pStyle w:val="TableParagraph"/>
              <w:spacing w:before="2"/>
              <w:ind w:left="200"/>
              <w:rPr>
                <w:i/>
              </w:rPr>
            </w:pPr>
            <w:r>
              <w:rPr>
                <w:i/>
              </w:rPr>
              <w:t>protected</w:t>
            </w:r>
          </w:p>
        </w:tc>
        <w:tc>
          <w:tcPr>
            <w:tcW w:w="8181" w:type="dxa"/>
          </w:tcPr>
          <w:p w14:paraId="48867124" w14:textId="77777777" w:rsidR="00490D15" w:rsidRDefault="00DC7DDB">
            <w:pPr>
              <w:pStyle w:val="TableParagraph"/>
              <w:spacing w:before="11" w:line="240" w:lineRule="exact"/>
              <w:ind w:left="355"/>
            </w:pPr>
            <w:r>
              <w:t>Dışarıdan erişilmesi istenmeyen, yalnızca sınıftan türetme yapacak kodların erişmesi istenilen üye işlevler, elemanlar ve bildirimler</w:t>
            </w:r>
          </w:p>
        </w:tc>
      </w:tr>
      <w:tr w:rsidR="00490D15" w14:paraId="317D1B5B" w14:textId="77777777">
        <w:trPr>
          <w:trHeight w:val="483"/>
        </w:trPr>
        <w:tc>
          <w:tcPr>
            <w:tcW w:w="1516" w:type="dxa"/>
          </w:tcPr>
          <w:p w14:paraId="28ACC049" w14:textId="77777777" w:rsidR="00490D15" w:rsidRDefault="00DC7DDB">
            <w:pPr>
              <w:pStyle w:val="TableParagraph"/>
              <w:spacing w:line="239" w:lineRule="exact"/>
              <w:ind w:left="200"/>
              <w:rPr>
                <w:i/>
              </w:rPr>
            </w:pPr>
            <w:r>
              <w:rPr>
                <w:i/>
              </w:rPr>
              <w:t>private</w:t>
            </w:r>
          </w:p>
        </w:tc>
        <w:tc>
          <w:tcPr>
            <w:tcW w:w="8181" w:type="dxa"/>
          </w:tcPr>
          <w:p w14:paraId="065978D4" w14:textId="77777777" w:rsidR="00490D15" w:rsidRDefault="00DC7DDB">
            <w:pPr>
              <w:pStyle w:val="TableParagraph"/>
              <w:spacing w:before="1" w:line="244" w:lineRule="exact"/>
              <w:ind w:left="355" w:right="185"/>
            </w:pPr>
            <w:r>
              <w:t>Yalnızca sınıfın kendi kodlarının erişmesi istenilen üye işlevler, elemanlar ve bildirimler.</w:t>
            </w:r>
          </w:p>
        </w:tc>
      </w:tr>
    </w:tbl>
    <w:p w14:paraId="278F50B2" w14:textId="77777777" w:rsidR="00490D15" w:rsidRDefault="00490D15">
      <w:pPr>
        <w:pStyle w:val="BodyText"/>
        <w:spacing w:before="5"/>
        <w:rPr>
          <w:sz w:val="11"/>
        </w:rPr>
      </w:pPr>
    </w:p>
    <w:p w14:paraId="40177FF3" w14:textId="77777777" w:rsidR="00490D15" w:rsidRDefault="00DC7DDB" w:rsidP="00F76D35">
      <w:pPr>
        <w:pStyle w:val="Heading2"/>
      </w:pPr>
      <w:bookmarkStart w:id="393" w:name="_Toc35630846"/>
      <w:bookmarkStart w:id="394" w:name="_Toc35631976"/>
      <w:bookmarkStart w:id="395" w:name="_Toc35632487"/>
      <w:r>
        <w:t>Sınıf Hiyerarşisi</w:t>
      </w:r>
      <w:bookmarkEnd w:id="393"/>
      <w:bookmarkEnd w:id="394"/>
      <w:bookmarkEnd w:id="395"/>
    </w:p>
    <w:p w14:paraId="60946B76" w14:textId="77777777" w:rsidR="00490D15" w:rsidRDefault="00DC7DDB">
      <w:pPr>
        <w:pStyle w:val="BodyText"/>
        <w:spacing w:before="3" w:line="242" w:lineRule="exact"/>
        <w:ind w:left="316"/>
      </w:pPr>
      <w:r>
        <w:t>Türetme işlemi birden fazla kademeyi içerebilir.</w:t>
      </w:r>
    </w:p>
    <w:p w14:paraId="38EB7412" w14:textId="77777777" w:rsidR="00490D15" w:rsidRDefault="00DC7DDB">
      <w:pPr>
        <w:pStyle w:val="BodyText"/>
        <w:ind w:left="316" w:right="863"/>
      </w:pPr>
      <w:r>
        <w:t>Bir taban sınıftan farklı türetme işlemleriyle doğrudan yeni sınıflar türetilebilir. Örneğin "</w:t>
      </w:r>
      <w:r>
        <w:rPr>
          <w:i/>
        </w:rPr>
        <w:t>Araç</w:t>
      </w:r>
      <w:r>
        <w:t>" isimli bir sınıftan, "</w:t>
      </w:r>
      <w:r>
        <w:rPr>
          <w:i/>
        </w:rPr>
        <w:t>hava aracı</w:t>
      </w:r>
      <w:r>
        <w:t>", "</w:t>
      </w:r>
      <w:r>
        <w:rPr>
          <w:i/>
        </w:rPr>
        <w:t>kara aracı</w:t>
      </w:r>
      <w:r>
        <w:t>", "</w:t>
      </w:r>
      <w:r>
        <w:rPr>
          <w:i/>
        </w:rPr>
        <w:t>deniz aracı</w:t>
      </w:r>
      <w:r>
        <w:t>" sınıfları türetilebilir.</w:t>
      </w:r>
    </w:p>
    <w:p w14:paraId="3BD0A716" w14:textId="77777777" w:rsidR="00490D15" w:rsidRDefault="00DC7DDB">
      <w:pPr>
        <w:pStyle w:val="BodyText"/>
        <w:ind w:left="316" w:right="836"/>
      </w:pPr>
      <w:r>
        <w:t>Bir taban sınıftan türetilmiş bir sınıfın kendisi bu kez taban sınıf olarak kullanılarak da yeni bir türetme yapılabilir. Örneğin "</w:t>
      </w:r>
      <w:r>
        <w:rPr>
          <w:i/>
        </w:rPr>
        <w:t>Kara Aracı</w:t>
      </w:r>
      <w:r>
        <w:t>" sınıfından "</w:t>
      </w:r>
      <w:r>
        <w:rPr>
          <w:i/>
        </w:rPr>
        <w:t>otomobil</w:t>
      </w:r>
      <w:r>
        <w:t>" sınıfı türetilip bu kez "</w:t>
      </w:r>
      <w:r>
        <w:rPr>
          <w:i/>
        </w:rPr>
        <w:t>otomobil</w:t>
      </w:r>
      <w:r>
        <w:t>" sınıfından da, "</w:t>
      </w:r>
      <w:r>
        <w:rPr>
          <w:i/>
        </w:rPr>
        <w:t>Yarış Otomobilir</w:t>
      </w:r>
      <w:r>
        <w:t>" sınıfı türetilebilir.</w:t>
      </w:r>
    </w:p>
    <w:p w14:paraId="4EA6DAF2" w14:textId="77777777" w:rsidR="00490D15" w:rsidRDefault="00DC7DDB">
      <w:pPr>
        <w:pStyle w:val="BodyText"/>
        <w:ind w:left="316" w:right="556"/>
      </w:pPr>
      <w:r>
        <w:t>Bir türetme zinciri içinde mantıksal olarak ilişkisi kurulan sınıfların tümüne "</w:t>
      </w:r>
      <w:r>
        <w:rPr>
          <w:i/>
        </w:rPr>
        <w:t>sınıf hiyerarşisi</w:t>
      </w:r>
      <w:r>
        <w:t>" denir. Türetmeden elde edilmek istenen ana faydalardan biri, türetme hiyerarşi içinde yer alan sınıfların tümü üzerinde belirli işlemleri yapacak ortak kodların, hiyerarşinin tepesinde yer alan sınıfa dayalı olarak yazılmasıdır. Bu konuyu ileride ayrıntılı olarak ele alacağız.</w:t>
      </w:r>
    </w:p>
    <w:p w14:paraId="722A5B97" w14:textId="77777777" w:rsidR="00490D15" w:rsidRDefault="00490D15">
      <w:pPr>
        <w:pStyle w:val="BodyText"/>
        <w:spacing w:before="8"/>
        <w:rPr>
          <w:sz w:val="23"/>
        </w:rPr>
      </w:pPr>
    </w:p>
    <w:p w14:paraId="5E089C5A" w14:textId="77777777" w:rsidR="00490D15" w:rsidRDefault="00DC7DDB" w:rsidP="00F76D35">
      <w:pPr>
        <w:pStyle w:val="Heading2"/>
      </w:pPr>
      <w:bookmarkStart w:id="396" w:name="_Toc35630847"/>
      <w:bookmarkStart w:id="397" w:name="_Toc35631977"/>
      <w:bookmarkStart w:id="398" w:name="_Toc35632488"/>
      <w:r>
        <w:t>Türetme ve Bileşik Nesnelerin Birlikte Kullanılması</w:t>
      </w:r>
      <w:bookmarkEnd w:id="396"/>
      <w:bookmarkEnd w:id="397"/>
      <w:bookmarkEnd w:id="398"/>
    </w:p>
    <w:p w14:paraId="0B630323" w14:textId="77777777" w:rsidR="00490D15" w:rsidRDefault="00DC7DDB">
      <w:pPr>
        <w:pStyle w:val="BodyText"/>
        <w:spacing w:before="95"/>
        <w:ind w:left="316" w:right="761"/>
      </w:pPr>
      <w:r>
        <w:t>Başka bir sınıftan türetilen bir sınıf, yine bir başka sınıf türünden elemana sahip olabilir. Bu durumda kurucu işlevler hangi sıraya göre çağrılır?</w:t>
      </w:r>
    </w:p>
    <w:p w14:paraId="707C1267" w14:textId="77777777" w:rsidR="00490D15" w:rsidRDefault="00DC7DDB">
      <w:pPr>
        <w:pStyle w:val="BodyText"/>
        <w:spacing w:before="3"/>
        <w:ind w:left="316" w:right="624"/>
      </w:pPr>
      <w:r>
        <w:t>Türemiş bir sınıfın başka sınıf türünden bir nesneye sahip olması durumunda, önce taban sınıfın kurucu işlevi çağrılır. Taban sınıfın (ya da sınıfların) kurucu işlevleri çağrıldıktan sonra bu kez eleman olarak içerilen sınıf nesneleri için kurucu işlevleri çağrılır. Aşağıdaki programı derleyerek çalıştırın:</w:t>
      </w:r>
    </w:p>
    <w:p w14:paraId="62DAFE90" w14:textId="77777777" w:rsidR="00490D15" w:rsidRDefault="00490D15">
      <w:pPr>
        <w:pStyle w:val="BodyText"/>
        <w:spacing w:before="1"/>
      </w:pPr>
    </w:p>
    <w:p w14:paraId="0664D1FA" w14:textId="77777777" w:rsidR="00490D15" w:rsidRDefault="00DC7DDB">
      <w:pPr>
        <w:pStyle w:val="BodyText"/>
        <w:ind w:left="354"/>
        <w:rPr>
          <w:rFonts w:ascii="Courier New"/>
        </w:rPr>
      </w:pPr>
      <w:r>
        <w:rPr>
          <w:rFonts w:ascii="Courier New"/>
        </w:rPr>
        <w:t>#include &lt;iostream&gt;</w:t>
      </w:r>
    </w:p>
    <w:p w14:paraId="64D81A5E" w14:textId="77777777" w:rsidR="00490D15" w:rsidRDefault="00490D15">
      <w:pPr>
        <w:pStyle w:val="BodyText"/>
        <w:spacing w:before="9"/>
        <w:rPr>
          <w:rFonts w:ascii="Courier New"/>
          <w:sz w:val="19"/>
        </w:rPr>
      </w:pPr>
    </w:p>
    <w:p w14:paraId="51786AFA" w14:textId="77777777" w:rsidR="00490D15" w:rsidRDefault="00DC7DDB">
      <w:pPr>
        <w:pStyle w:val="BodyText"/>
        <w:spacing w:line="244" w:lineRule="auto"/>
        <w:ind w:left="354" w:right="7875"/>
        <w:rPr>
          <w:rFonts w:ascii="Courier New"/>
        </w:rPr>
      </w:pPr>
      <w:r>
        <w:rPr>
          <w:rFonts w:ascii="Courier New"/>
        </w:rPr>
        <w:t>class Member { public:</w:t>
      </w:r>
    </w:p>
    <w:p w14:paraId="13ACE911" w14:textId="77777777" w:rsidR="00490D15" w:rsidRDefault="00DC7DDB">
      <w:pPr>
        <w:pStyle w:val="BodyText"/>
        <w:spacing w:line="220" w:lineRule="exact"/>
        <w:ind w:left="811"/>
        <w:rPr>
          <w:rFonts w:ascii="Courier New"/>
        </w:rPr>
      </w:pPr>
      <w:r>
        <w:rPr>
          <w:rFonts w:ascii="Courier New"/>
        </w:rPr>
        <w:t>Member() {std::cout &lt;&lt; "Member::Member()" &lt;&lt; std::endl;}</w:t>
      </w:r>
    </w:p>
    <w:p w14:paraId="6B75E865" w14:textId="77777777" w:rsidR="00490D15" w:rsidRDefault="00DC7DDB">
      <w:pPr>
        <w:pStyle w:val="BodyText"/>
        <w:spacing w:line="224" w:lineRule="exact"/>
        <w:ind w:left="811"/>
        <w:rPr>
          <w:rFonts w:ascii="Courier New"/>
        </w:rPr>
      </w:pPr>
      <w:r>
        <w:rPr>
          <w:rFonts w:ascii="Courier New"/>
        </w:rPr>
        <w:t>~Member() {std::cout &lt;&lt; "Member::~Member()" &lt;&lt; std::endl;}</w:t>
      </w:r>
    </w:p>
    <w:p w14:paraId="256165E0" w14:textId="77777777" w:rsidR="00490D15" w:rsidRDefault="00DC7DDB">
      <w:pPr>
        <w:pStyle w:val="BodyText"/>
        <w:spacing w:before="2"/>
        <w:ind w:left="354"/>
        <w:rPr>
          <w:rFonts w:ascii="Courier New"/>
        </w:rPr>
      </w:pPr>
      <w:r>
        <w:rPr>
          <w:rFonts w:ascii="Courier New"/>
        </w:rPr>
        <w:t>};</w:t>
      </w:r>
    </w:p>
    <w:p w14:paraId="248E0D88" w14:textId="77777777" w:rsidR="00490D15" w:rsidRDefault="00490D15">
      <w:pPr>
        <w:pStyle w:val="BodyText"/>
        <w:spacing w:before="2"/>
        <w:rPr>
          <w:rFonts w:ascii="Courier New"/>
        </w:rPr>
      </w:pPr>
    </w:p>
    <w:p w14:paraId="78A9D4FF" w14:textId="77777777" w:rsidR="00490D15" w:rsidRDefault="00DC7DDB">
      <w:pPr>
        <w:pStyle w:val="BodyText"/>
        <w:spacing w:before="1"/>
        <w:ind w:left="354" w:right="8115"/>
        <w:rPr>
          <w:rFonts w:ascii="Courier New"/>
        </w:rPr>
      </w:pPr>
      <w:r>
        <w:rPr>
          <w:rFonts w:ascii="Courier New"/>
        </w:rPr>
        <w:t>class Base { public:</w:t>
      </w:r>
    </w:p>
    <w:p w14:paraId="265D3C7D" w14:textId="77777777" w:rsidR="00490D15" w:rsidRDefault="00DC7DDB">
      <w:pPr>
        <w:pStyle w:val="BodyText"/>
        <w:spacing w:line="224" w:lineRule="exact"/>
        <w:ind w:left="811"/>
        <w:rPr>
          <w:rFonts w:ascii="Courier New"/>
        </w:rPr>
      </w:pPr>
      <w:r>
        <w:rPr>
          <w:rFonts w:ascii="Courier New"/>
        </w:rPr>
        <w:t>Base() {std::cout &lt;&lt; "Base::Base()" &lt;&lt; std::endl;}</w:t>
      </w:r>
    </w:p>
    <w:p w14:paraId="61E65901" w14:textId="77777777" w:rsidR="00490D15" w:rsidRDefault="00DC7DDB">
      <w:pPr>
        <w:pStyle w:val="BodyText"/>
        <w:spacing w:line="224" w:lineRule="exact"/>
        <w:ind w:left="811"/>
        <w:rPr>
          <w:rFonts w:ascii="Courier New"/>
        </w:rPr>
      </w:pPr>
      <w:r>
        <w:rPr>
          <w:rFonts w:ascii="Courier New"/>
        </w:rPr>
        <w:t>~Base() {std::cout &lt;&lt; "Base::~Base()" &lt;&lt; std::endl;}</w:t>
      </w:r>
    </w:p>
    <w:p w14:paraId="5CF17425" w14:textId="77777777" w:rsidR="00490D15" w:rsidRDefault="00DC7DDB">
      <w:pPr>
        <w:pStyle w:val="BodyText"/>
        <w:spacing w:before="1"/>
        <w:ind w:left="354"/>
        <w:rPr>
          <w:rFonts w:ascii="Courier New"/>
        </w:rPr>
      </w:pPr>
      <w:r>
        <w:rPr>
          <w:rFonts w:ascii="Courier New"/>
        </w:rPr>
        <w:t>};</w:t>
      </w:r>
    </w:p>
    <w:p w14:paraId="3601A827" w14:textId="77777777" w:rsidR="00490D15" w:rsidRDefault="00490D15">
      <w:pPr>
        <w:pStyle w:val="BodyText"/>
        <w:spacing w:before="3"/>
        <w:rPr>
          <w:rFonts w:ascii="Courier New"/>
        </w:rPr>
      </w:pPr>
    </w:p>
    <w:p w14:paraId="789CAB8B" w14:textId="77777777" w:rsidR="00490D15" w:rsidRDefault="00DC7DDB">
      <w:pPr>
        <w:pStyle w:val="BodyText"/>
        <w:ind w:left="811" w:right="6195" w:hanging="457"/>
        <w:rPr>
          <w:rFonts w:ascii="Courier New"/>
        </w:rPr>
      </w:pPr>
      <w:r>
        <w:rPr>
          <w:rFonts w:ascii="Courier New"/>
        </w:rPr>
        <w:t>class DerComp: public Base { Member mem;</w:t>
      </w:r>
    </w:p>
    <w:p w14:paraId="2D6DE95C" w14:textId="77777777" w:rsidR="00490D15" w:rsidRDefault="00DC7DDB">
      <w:pPr>
        <w:pStyle w:val="BodyText"/>
        <w:spacing w:line="224" w:lineRule="exact"/>
        <w:ind w:left="354"/>
        <w:rPr>
          <w:rFonts w:ascii="Courier New"/>
        </w:rPr>
      </w:pPr>
      <w:r>
        <w:rPr>
          <w:rFonts w:ascii="Courier New"/>
        </w:rPr>
        <w:t>public:</w:t>
      </w:r>
    </w:p>
    <w:p w14:paraId="6C9E3D9E" w14:textId="77777777" w:rsidR="00490D15" w:rsidRDefault="00DC7DDB">
      <w:pPr>
        <w:pStyle w:val="BodyText"/>
        <w:spacing w:line="226" w:lineRule="exact"/>
        <w:ind w:left="811"/>
        <w:rPr>
          <w:rFonts w:ascii="Courier New"/>
        </w:rPr>
      </w:pPr>
      <w:r>
        <w:rPr>
          <w:rFonts w:ascii="Courier New"/>
        </w:rPr>
        <w:t>DerComp() {std::cout &lt;&lt; "DerComp::DerComp()" &lt;&lt; std::endl;}</w:t>
      </w:r>
    </w:p>
    <w:p w14:paraId="0DAED661" w14:textId="77777777" w:rsidR="00490D15" w:rsidRDefault="00DC7DDB">
      <w:pPr>
        <w:pStyle w:val="BodyText"/>
        <w:spacing w:before="4" w:line="224" w:lineRule="exact"/>
        <w:ind w:left="811"/>
        <w:rPr>
          <w:rFonts w:ascii="Courier New"/>
        </w:rPr>
      </w:pPr>
      <w:r>
        <w:rPr>
          <w:rFonts w:ascii="Courier New"/>
        </w:rPr>
        <w:t>~DerComp() {std::cout &lt;&lt; "DerComp::~DerComp()" &lt;&lt; std::endl;}</w:t>
      </w:r>
    </w:p>
    <w:p w14:paraId="07630402" w14:textId="77777777" w:rsidR="00490D15" w:rsidRDefault="00DC7DDB">
      <w:pPr>
        <w:pStyle w:val="BodyText"/>
        <w:spacing w:before="1"/>
        <w:ind w:left="354"/>
        <w:rPr>
          <w:rFonts w:ascii="Courier New"/>
        </w:rPr>
      </w:pPr>
      <w:r>
        <w:rPr>
          <w:rFonts w:ascii="Courier New"/>
        </w:rPr>
        <w:t>};</w:t>
      </w:r>
    </w:p>
    <w:p w14:paraId="7C9D801D" w14:textId="77777777" w:rsidR="00490D15" w:rsidRDefault="00490D15">
      <w:pPr>
        <w:pStyle w:val="BodyText"/>
        <w:spacing w:before="10"/>
        <w:rPr>
          <w:rFonts w:ascii="Courier New"/>
          <w:sz w:val="19"/>
        </w:rPr>
      </w:pPr>
    </w:p>
    <w:p w14:paraId="4148CC00" w14:textId="77777777" w:rsidR="00490D15" w:rsidRDefault="00DC7DDB">
      <w:pPr>
        <w:pStyle w:val="BodyText"/>
        <w:spacing w:line="226" w:lineRule="exact"/>
        <w:ind w:left="354"/>
        <w:rPr>
          <w:rFonts w:ascii="Courier New"/>
        </w:rPr>
      </w:pPr>
      <w:r>
        <w:rPr>
          <w:rFonts w:ascii="Courier New"/>
        </w:rPr>
        <w:t>void func()</w:t>
      </w:r>
    </w:p>
    <w:p w14:paraId="20C6F265" w14:textId="77777777" w:rsidR="00490D15" w:rsidRDefault="00DC7DDB">
      <w:pPr>
        <w:pStyle w:val="BodyText"/>
        <w:spacing w:line="226" w:lineRule="exact"/>
        <w:ind w:left="354"/>
        <w:rPr>
          <w:rFonts w:ascii="Courier New"/>
        </w:rPr>
      </w:pPr>
      <w:r>
        <w:rPr>
          <w:rFonts w:ascii="Courier New"/>
        </w:rPr>
        <w:t>{</w:t>
      </w:r>
    </w:p>
    <w:p w14:paraId="0B4DD0BB" w14:textId="77777777" w:rsidR="00490D15" w:rsidRDefault="00DC7DDB">
      <w:pPr>
        <w:pStyle w:val="BodyText"/>
        <w:spacing w:before="4" w:line="226" w:lineRule="exact"/>
        <w:ind w:left="811"/>
        <w:rPr>
          <w:rFonts w:ascii="Courier New"/>
        </w:rPr>
      </w:pPr>
      <w:r>
        <w:rPr>
          <w:rFonts w:ascii="Courier New"/>
        </w:rPr>
        <w:t>DerComp d;</w:t>
      </w:r>
    </w:p>
    <w:p w14:paraId="434D46B6" w14:textId="77777777" w:rsidR="00490D15" w:rsidRDefault="00DC7DDB">
      <w:pPr>
        <w:pStyle w:val="BodyText"/>
        <w:spacing w:line="226" w:lineRule="exact"/>
        <w:ind w:left="354"/>
        <w:rPr>
          <w:rFonts w:ascii="Courier New"/>
        </w:rPr>
      </w:pPr>
      <w:r>
        <w:rPr>
          <w:rFonts w:ascii="Courier New"/>
        </w:rPr>
        <w:t>}</w:t>
      </w:r>
    </w:p>
    <w:p w14:paraId="069E977A" w14:textId="77777777" w:rsidR="00490D15" w:rsidRDefault="00490D15">
      <w:pPr>
        <w:pStyle w:val="BodyText"/>
        <w:spacing w:before="10"/>
        <w:rPr>
          <w:rFonts w:ascii="Courier New"/>
          <w:sz w:val="10"/>
        </w:rPr>
      </w:pPr>
    </w:p>
    <w:p w14:paraId="0D25D141" w14:textId="77777777" w:rsidR="00490D15" w:rsidRDefault="00DC7DDB">
      <w:pPr>
        <w:pStyle w:val="BodyText"/>
        <w:spacing w:before="101"/>
        <w:ind w:left="354"/>
        <w:rPr>
          <w:rFonts w:ascii="Courier New"/>
        </w:rPr>
      </w:pPr>
      <w:r>
        <w:rPr>
          <w:rFonts w:ascii="Courier New"/>
        </w:rPr>
        <w:t>int main()</w:t>
      </w:r>
    </w:p>
    <w:p w14:paraId="7ED96B59" w14:textId="77777777" w:rsidR="00490D15" w:rsidRDefault="00DC7DDB">
      <w:pPr>
        <w:pStyle w:val="BodyText"/>
        <w:spacing w:before="4" w:line="224" w:lineRule="exact"/>
        <w:ind w:left="354"/>
        <w:rPr>
          <w:rFonts w:ascii="Courier New"/>
        </w:rPr>
      </w:pPr>
      <w:r>
        <w:rPr>
          <w:rFonts w:ascii="Courier New"/>
        </w:rPr>
        <w:t>{</w:t>
      </w:r>
    </w:p>
    <w:p w14:paraId="75F83322" w14:textId="77777777" w:rsidR="00490D15" w:rsidRDefault="00DC7DDB">
      <w:pPr>
        <w:pStyle w:val="BodyText"/>
        <w:spacing w:before="2"/>
        <w:ind w:left="811"/>
        <w:rPr>
          <w:rFonts w:ascii="Courier New"/>
        </w:rPr>
      </w:pPr>
      <w:r>
        <w:rPr>
          <w:rFonts w:ascii="Courier New"/>
        </w:rPr>
        <w:t>func();</w:t>
      </w:r>
    </w:p>
    <w:p w14:paraId="4DCE9EA7" w14:textId="77777777" w:rsidR="00490D15" w:rsidRDefault="00490D15">
      <w:pPr>
        <w:pStyle w:val="BodyText"/>
        <w:spacing w:before="9"/>
        <w:rPr>
          <w:rFonts w:ascii="Courier New"/>
          <w:sz w:val="19"/>
        </w:rPr>
      </w:pPr>
    </w:p>
    <w:p w14:paraId="0AA95DE3" w14:textId="77777777" w:rsidR="00490D15" w:rsidRDefault="00DC7DDB">
      <w:pPr>
        <w:pStyle w:val="BodyText"/>
        <w:spacing w:line="226" w:lineRule="exact"/>
        <w:ind w:left="811"/>
        <w:rPr>
          <w:rFonts w:ascii="Courier New"/>
        </w:rPr>
      </w:pPr>
      <w:r>
        <w:rPr>
          <w:rFonts w:ascii="Courier New"/>
        </w:rPr>
        <w:t>return 0;</w:t>
      </w:r>
    </w:p>
    <w:p w14:paraId="1E83928D" w14:textId="77777777" w:rsidR="00490D15" w:rsidRDefault="00DC7DDB">
      <w:pPr>
        <w:pStyle w:val="BodyText"/>
        <w:spacing w:line="226" w:lineRule="exact"/>
        <w:ind w:left="354"/>
        <w:rPr>
          <w:rFonts w:ascii="Courier New"/>
        </w:rPr>
      </w:pPr>
      <w:r>
        <w:rPr>
          <w:rFonts w:ascii="Courier New"/>
        </w:rPr>
        <w:t>}</w:t>
      </w:r>
    </w:p>
    <w:p w14:paraId="3899F0D5" w14:textId="77777777" w:rsidR="00490D15" w:rsidRDefault="00490D15">
      <w:pPr>
        <w:pStyle w:val="BodyText"/>
        <w:spacing w:before="5"/>
        <w:rPr>
          <w:rFonts w:ascii="Courier New"/>
          <w:sz w:val="15"/>
        </w:rPr>
      </w:pPr>
    </w:p>
    <w:p w14:paraId="04B8EB68" w14:textId="77777777" w:rsidR="00490D15" w:rsidRDefault="00DC7DDB">
      <w:pPr>
        <w:pStyle w:val="BodyText"/>
        <w:spacing w:before="102"/>
        <w:ind w:left="316"/>
      </w:pPr>
      <w:r>
        <w:t>Programın ekran çıktısı :</w:t>
      </w:r>
    </w:p>
    <w:p w14:paraId="452BA7F5" w14:textId="77777777" w:rsidR="00490D15" w:rsidRDefault="00490D15">
      <w:pPr>
        <w:pStyle w:val="BodyText"/>
      </w:pPr>
    </w:p>
    <w:p w14:paraId="36D73E2B" w14:textId="77777777" w:rsidR="00490D15" w:rsidRDefault="00DC7DDB">
      <w:pPr>
        <w:pStyle w:val="BodyText"/>
        <w:ind w:left="354" w:right="7275"/>
        <w:rPr>
          <w:rFonts w:ascii="Courier New"/>
        </w:rPr>
      </w:pPr>
      <w:r>
        <w:rPr>
          <w:rFonts w:ascii="Courier New"/>
        </w:rPr>
        <w:t>Base::Base() Member::Member() DerComp::DerComp() DerComp::~DerComp() Member::~Member() Base::~Base()</w:t>
      </w:r>
    </w:p>
    <w:p w14:paraId="7A78BB21" w14:textId="77777777" w:rsidR="00490D15" w:rsidRDefault="00490D15">
      <w:pPr>
        <w:pStyle w:val="BodyText"/>
        <w:spacing w:before="11"/>
        <w:rPr>
          <w:rFonts w:ascii="Courier New"/>
          <w:sz w:val="25"/>
        </w:rPr>
      </w:pPr>
    </w:p>
    <w:p w14:paraId="04AFD415" w14:textId="77777777" w:rsidR="00F76D35" w:rsidRDefault="00F76D35">
      <w:pPr>
        <w:pStyle w:val="BodyText"/>
        <w:spacing w:before="11"/>
        <w:rPr>
          <w:rFonts w:ascii="Courier New"/>
          <w:sz w:val="25"/>
        </w:rPr>
      </w:pPr>
    </w:p>
    <w:p w14:paraId="6867DD1A" w14:textId="77777777" w:rsidR="00F76D35" w:rsidRDefault="00F76D35">
      <w:pPr>
        <w:pStyle w:val="BodyText"/>
        <w:spacing w:before="11"/>
        <w:rPr>
          <w:rFonts w:ascii="Courier New"/>
          <w:sz w:val="25"/>
        </w:rPr>
      </w:pPr>
    </w:p>
    <w:p w14:paraId="739A267A" w14:textId="77777777" w:rsidR="00490D15" w:rsidRDefault="00DC7DDB" w:rsidP="00F76D35">
      <w:pPr>
        <w:pStyle w:val="Heading2"/>
      </w:pPr>
      <w:bookmarkStart w:id="399" w:name="_Toc35630848"/>
      <w:bookmarkStart w:id="400" w:name="_Toc35631978"/>
      <w:bookmarkStart w:id="401" w:name="_Toc35632489"/>
      <w:r>
        <w:t>Türemi</w:t>
      </w:r>
      <w:r w:rsidR="00F26B36">
        <w:t>ş</w:t>
      </w:r>
      <w:r>
        <w:t xml:space="preserve"> Sınıflarda Bilinirlik Alanı</w:t>
      </w:r>
      <w:bookmarkEnd w:id="399"/>
      <w:bookmarkEnd w:id="400"/>
      <w:bookmarkEnd w:id="401"/>
    </w:p>
    <w:p w14:paraId="7BC31612" w14:textId="77777777" w:rsidR="00490D15" w:rsidRDefault="00DC7DDB">
      <w:pPr>
        <w:pStyle w:val="BodyText"/>
        <w:spacing w:before="3"/>
        <w:ind w:left="316" w:right="540"/>
      </w:pPr>
      <w:r>
        <w:t xml:space="preserve">Bilinirlik alanı </w:t>
      </w:r>
      <w:r>
        <w:rPr>
          <w:i/>
        </w:rPr>
        <w:t xml:space="preserve">(scope) </w:t>
      </w:r>
      <w:r>
        <w:t>bir ismin derleyici tarafından tanınabildiği program aralığıdır. C ve C++ da bir blok içinde aynı isimli birden fazla değişken biliniyorsa o blok içinde aynı isimli değişken kullanıldığında dar bilinirlik alanına sahip olana erişilir. Yani dar bilinirlik alanındaki isim kendisini kapsayan daha geniş bilinirlik alanında bulunan ismi maskeler.</w:t>
      </w:r>
    </w:p>
    <w:p w14:paraId="0632A535" w14:textId="77777777" w:rsidR="00490D15" w:rsidRDefault="00DC7DDB" w:rsidP="00F76D35">
      <w:pPr>
        <w:pStyle w:val="BodyText"/>
        <w:ind w:left="316" w:right="722"/>
      </w:pPr>
      <w:r>
        <w:t>Onun görülmesini engeller. Aynı kural C++‟ da türetme işlemlerini kapsayacak biçimde geçerlidir. Önce şu soruyu soralım: Türetme durumunda taban sınıf türemiş sınıf tarafından erişilebildiğine göre taban sınıftaki bir isim mi daha dar bilinirlik alanına sahiptir, türemiş sınıftaki bir isim mi? Türemiş sınıftaki isim değil mi? Çünkü taban sınıftaki isimler hem kendi sınıfı içinde hem de türemiş sınıf içinde kullanıldığına göre</w:t>
      </w:r>
      <w:r w:rsidR="00F76D35">
        <w:t xml:space="preserve"> </w:t>
      </w:r>
      <w:r>
        <w:t>daha geniş bir bilinirlik alanına sahiptir. Bu durumda hem taban sınıf içinde hem de türemiş sınıf içinde aynı isimli bir değişken varsa türemiş sınıf üye işlevleri içinde o değişken kullanıldığında, dar bilinirlik alanına sahip olan yani türemiş sınıfta tanımlanmış olan anlaşılır. Aşağıdaki kodu inceleyelim:</w:t>
      </w:r>
    </w:p>
    <w:p w14:paraId="5FF88EAF" w14:textId="77777777" w:rsidR="00490D15" w:rsidRDefault="00490D15">
      <w:pPr>
        <w:pStyle w:val="BodyText"/>
        <w:spacing w:before="5"/>
      </w:pPr>
    </w:p>
    <w:p w14:paraId="5D86C4C3" w14:textId="77777777" w:rsidR="00490D15" w:rsidRDefault="00DC7DDB">
      <w:pPr>
        <w:pStyle w:val="BodyText"/>
        <w:ind w:left="354" w:right="8115"/>
        <w:rPr>
          <w:rFonts w:ascii="Courier New"/>
        </w:rPr>
      </w:pPr>
      <w:r>
        <w:rPr>
          <w:rFonts w:ascii="Courier New"/>
        </w:rPr>
        <w:t>class Base { protected:</w:t>
      </w:r>
    </w:p>
    <w:p w14:paraId="163749FB" w14:textId="77777777" w:rsidR="00490D15" w:rsidRDefault="00DC7DDB">
      <w:pPr>
        <w:pStyle w:val="BodyText"/>
        <w:ind w:left="354" w:right="8379" w:firstLine="456"/>
        <w:rPr>
          <w:rFonts w:ascii="Courier New"/>
        </w:rPr>
      </w:pPr>
      <w:r>
        <w:rPr>
          <w:rFonts w:ascii="Courier New"/>
        </w:rPr>
        <w:t>int b; public:</w:t>
      </w:r>
    </w:p>
    <w:p w14:paraId="621DCD31" w14:textId="77777777" w:rsidR="00490D15" w:rsidRDefault="00DC7DDB">
      <w:pPr>
        <w:pStyle w:val="BodyText"/>
        <w:spacing w:line="225" w:lineRule="exact"/>
        <w:ind w:left="811"/>
        <w:rPr>
          <w:rFonts w:ascii="Courier New"/>
        </w:rPr>
      </w:pPr>
      <w:r>
        <w:rPr>
          <w:rFonts w:ascii="Courier New"/>
        </w:rPr>
        <w:t>Base():b(0){}</w:t>
      </w:r>
    </w:p>
    <w:p w14:paraId="2C55B4AF" w14:textId="77777777" w:rsidR="00490D15" w:rsidRDefault="00DC7DDB">
      <w:pPr>
        <w:pStyle w:val="BodyText"/>
        <w:spacing w:before="2" w:line="225" w:lineRule="exact"/>
        <w:ind w:left="811"/>
        <w:rPr>
          <w:rFonts w:ascii="Courier New"/>
        </w:rPr>
      </w:pPr>
      <w:r>
        <w:rPr>
          <w:rFonts w:ascii="Courier New"/>
        </w:rPr>
        <w:t>void display()const;</w:t>
      </w:r>
    </w:p>
    <w:p w14:paraId="6F0155EB" w14:textId="77777777" w:rsidR="00490D15" w:rsidRDefault="00DC7DDB">
      <w:pPr>
        <w:pStyle w:val="BodyText"/>
        <w:spacing w:before="2"/>
        <w:ind w:left="354"/>
        <w:rPr>
          <w:rFonts w:ascii="Courier New"/>
        </w:rPr>
      </w:pPr>
      <w:r>
        <w:rPr>
          <w:rFonts w:ascii="Courier New"/>
        </w:rPr>
        <w:t>};</w:t>
      </w:r>
    </w:p>
    <w:p w14:paraId="214A08FE" w14:textId="77777777" w:rsidR="00490D15" w:rsidRDefault="00490D15">
      <w:pPr>
        <w:pStyle w:val="BodyText"/>
        <w:spacing w:before="9"/>
        <w:rPr>
          <w:rFonts w:ascii="Courier New"/>
          <w:sz w:val="19"/>
        </w:rPr>
      </w:pPr>
    </w:p>
    <w:p w14:paraId="3047AC0D" w14:textId="77777777" w:rsidR="00490D15" w:rsidRDefault="00DC7DDB">
      <w:pPr>
        <w:pStyle w:val="BodyText"/>
        <w:spacing w:line="226" w:lineRule="exact"/>
        <w:ind w:left="354"/>
        <w:rPr>
          <w:rFonts w:ascii="Courier New"/>
        </w:rPr>
      </w:pPr>
      <w:r>
        <w:rPr>
          <w:rFonts w:ascii="Courier New"/>
        </w:rPr>
        <w:t>#include &lt;iostream&gt;</w:t>
      </w:r>
    </w:p>
    <w:p w14:paraId="48A035E8" w14:textId="77777777" w:rsidR="00490D15" w:rsidRDefault="00DC7DDB">
      <w:pPr>
        <w:pStyle w:val="BodyText"/>
        <w:spacing w:line="226" w:lineRule="exact"/>
        <w:ind w:left="354"/>
        <w:rPr>
          <w:rFonts w:ascii="Courier New"/>
        </w:rPr>
      </w:pPr>
      <w:r>
        <w:rPr>
          <w:rFonts w:ascii="Courier New"/>
        </w:rPr>
        <w:t>void Base::display()const</w:t>
      </w:r>
    </w:p>
    <w:p w14:paraId="4540CE30" w14:textId="77777777" w:rsidR="00490D15" w:rsidRDefault="00DC7DDB">
      <w:pPr>
        <w:pStyle w:val="BodyText"/>
        <w:spacing w:before="4" w:line="224" w:lineRule="exact"/>
        <w:ind w:left="354"/>
        <w:rPr>
          <w:rFonts w:ascii="Courier New"/>
        </w:rPr>
      </w:pPr>
      <w:r>
        <w:rPr>
          <w:rFonts w:ascii="Courier New"/>
        </w:rPr>
        <w:t>{</w:t>
      </w:r>
    </w:p>
    <w:p w14:paraId="6232D729" w14:textId="77777777" w:rsidR="00490D15" w:rsidRDefault="00DC7DDB">
      <w:pPr>
        <w:pStyle w:val="BodyText"/>
        <w:spacing w:before="1" w:line="226" w:lineRule="exact"/>
        <w:ind w:left="811"/>
        <w:rPr>
          <w:rFonts w:ascii="Courier New"/>
        </w:rPr>
      </w:pPr>
      <w:r>
        <w:rPr>
          <w:rFonts w:ascii="Courier New"/>
        </w:rPr>
        <w:t>std::cout &lt;&lt; "b = " &lt;&lt; b &lt;&lt; std::endl;</w:t>
      </w:r>
    </w:p>
    <w:p w14:paraId="537523EC" w14:textId="77777777" w:rsidR="00490D15" w:rsidRDefault="00DC7DDB">
      <w:pPr>
        <w:pStyle w:val="BodyText"/>
        <w:spacing w:line="226" w:lineRule="exact"/>
        <w:ind w:left="354"/>
        <w:rPr>
          <w:rFonts w:ascii="Courier New"/>
        </w:rPr>
      </w:pPr>
      <w:r>
        <w:rPr>
          <w:rFonts w:ascii="Courier New"/>
        </w:rPr>
        <w:t>}</w:t>
      </w:r>
    </w:p>
    <w:p w14:paraId="4FF00161" w14:textId="77777777" w:rsidR="00490D15" w:rsidRDefault="00490D15">
      <w:pPr>
        <w:pStyle w:val="BodyText"/>
        <w:spacing w:before="4"/>
        <w:rPr>
          <w:rFonts w:ascii="Courier New"/>
          <w:sz w:val="11"/>
        </w:rPr>
      </w:pPr>
    </w:p>
    <w:p w14:paraId="4571CE9D" w14:textId="77777777" w:rsidR="00490D15" w:rsidRDefault="00DC7DDB">
      <w:pPr>
        <w:pStyle w:val="BodyText"/>
        <w:spacing w:before="102"/>
        <w:ind w:left="811" w:right="6675" w:hanging="457"/>
        <w:rPr>
          <w:rFonts w:ascii="Courier New"/>
        </w:rPr>
      </w:pPr>
      <w:r>
        <w:rPr>
          <w:rFonts w:ascii="Courier New"/>
        </w:rPr>
        <w:t>class Der: public Base { int b;</w:t>
      </w:r>
    </w:p>
    <w:p w14:paraId="3A1037D9" w14:textId="77777777" w:rsidR="00490D15" w:rsidRDefault="00DC7DDB">
      <w:pPr>
        <w:pStyle w:val="BodyText"/>
        <w:spacing w:line="224" w:lineRule="exact"/>
        <w:ind w:left="354"/>
        <w:rPr>
          <w:rFonts w:ascii="Courier New"/>
        </w:rPr>
      </w:pPr>
      <w:r>
        <w:rPr>
          <w:rFonts w:ascii="Courier New"/>
        </w:rPr>
        <w:t>public:</w:t>
      </w:r>
    </w:p>
    <w:p w14:paraId="1B3B5F5E" w14:textId="77777777" w:rsidR="00490D15" w:rsidRDefault="00DC7DDB">
      <w:pPr>
        <w:pStyle w:val="BodyText"/>
        <w:spacing w:line="226" w:lineRule="exact"/>
        <w:ind w:left="811"/>
        <w:rPr>
          <w:rFonts w:ascii="Courier New"/>
        </w:rPr>
      </w:pPr>
      <w:r>
        <w:rPr>
          <w:rFonts w:ascii="Courier New"/>
        </w:rPr>
        <w:t>Der():b(1){}</w:t>
      </w:r>
    </w:p>
    <w:p w14:paraId="4FC66354" w14:textId="77777777" w:rsidR="00490D15" w:rsidRDefault="00DC7DDB">
      <w:pPr>
        <w:pStyle w:val="BodyText"/>
        <w:spacing w:line="226" w:lineRule="exact"/>
        <w:ind w:left="811"/>
        <w:rPr>
          <w:rFonts w:ascii="Courier New"/>
        </w:rPr>
      </w:pPr>
      <w:r>
        <w:rPr>
          <w:rFonts w:ascii="Courier New"/>
        </w:rPr>
        <w:t>void set(int);</w:t>
      </w:r>
    </w:p>
    <w:p w14:paraId="08DD609D" w14:textId="77777777" w:rsidR="00490D15" w:rsidRDefault="00DC7DDB">
      <w:pPr>
        <w:pStyle w:val="BodyText"/>
        <w:spacing w:before="3"/>
        <w:ind w:left="811" w:right="6578"/>
        <w:rPr>
          <w:rFonts w:ascii="Courier New"/>
        </w:rPr>
      </w:pPr>
      <w:r>
        <w:rPr>
          <w:rFonts w:ascii="Courier New"/>
        </w:rPr>
        <w:t>void display() const; void func() const;</w:t>
      </w:r>
    </w:p>
    <w:p w14:paraId="2FD02B5F" w14:textId="77777777" w:rsidR="00490D15" w:rsidRDefault="00DC7DDB">
      <w:pPr>
        <w:pStyle w:val="BodyText"/>
        <w:spacing w:line="226" w:lineRule="exact"/>
        <w:ind w:left="354"/>
        <w:rPr>
          <w:rFonts w:ascii="Courier New"/>
        </w:rPr>
      </w:pPr>
      <w:r>
        <w:rPr>
          <w:rFonts w:ascii="Courier New"/>
        </w:rPr>
        <w:t>};</w:t>
      </w:r>
    </w:p>
    <w:p w14:paraId="601CA829" w14:textId="77777777" w:rsidR="00490D15" w:rsidRDefault="00490D15">
      <w:pPr>
        <w:pStyle w:val="BodyText"/>
        <w:spacing w:before="9"/>
        <w:rPr>
          <w:rFonts w:ascii="Courier New"/>
          <w:sz w:val="19"/>
        </w:rPr>
      </w:pPr>
    </w:p>
    <w:p w14:paraId="466C2621" w14:textId="77777777" w:rsidR="00490D15" w:rsidRDefault="00DC7DDB">
      <w:pPr>
        <w:pStyle w:val="BodyText"/>
        <w:ind w:left="354"/>
        <w:rPr>
          <w:rFonts w:ascii="Courier New"/>
        </w:rPr>
      </w:pPr>
      <w:r>
        <w:rPr>
          <w:rFonts w:ascii="Courier New"/>
        </w:rPr>
        <w:t>void Der::set(int val)</w:t>
      </w:r>
    </w:p>
    <w:p w14:paraId="3DFF95C8" w14:textId="77777777" w:rsidR="00490D15" w:rsidRDefault="00DC7DDB">
      <w:pPr>
        <w:pStyle w:val="BodyText"/>
        <w:spacing w:before="4" w:line="224" w:lineRule="exact"/>
        <w:ind w:left="354"/>
        <w:rPr>
          <w:rFonts w:ascii="Courier New"/>
        </w:rPr>
      </w:pPr>
      <w:r>
        <w:rPr>
          <w:rFonts w:ascii="Courier New"/>
        </w:rPr>
        <w:t>{</w:t>
      </w:r>
    </w:p>
    <w:p w14:paraId="1121F2AD" w14:textId="77777777" w:rsidR="00490D15" w:rsidRDefault="00DC7DDB">
      <w:pPr>
        <w:pStyle w:val="BodyText"/>
        <w:tabs>
          <w:tab w:val="left" w:pos="2626"/>
        </w:tabs>
        <w:spacing w:before="1" w:line="226" w:lineRule="exact"/>
        <w:ind w:left="811"/>
        <w:rPr>
          <w:rFonts w:ascii="Courier New"/>
        </w:rPr>
      </w:pPr>
      <w:r>
        <w:rPr>
          <w:rFonts w:ascii="Courier New"/>
        </w:rPr>
        <w:t>b</w:t>
      </w:r>
      <w:r>
        <w:rPr>
          <w:rFonts w:ascii="Courier New"/>
          <w:spacing w:val="-2"/>
        </w:rPr>
        <w:t xml:space="preserve"> </w:t>
      </w:r>
      <w:r>
        <w:rPr>
          <w:rFonts w:ascii="Courier New"/>
        </w:rPr>
        <w:t>=</w:t>
      </w:r>
      <w:r>
        <w:rPr>
          <w:rFonts w:ascii="Courier New"/>
          <w:spacing w:val="-1"/>
        </w:rPr>
        <w:t xml:space="preserve"> </w:t>
      </w:r>
      <w:r>
        <w:rPr>
          <w:rFonts w:ascii="Courier New"/>
        </w:rPr>
        <w:t>val;</w:t>
      </w:r>
      <w:r>
        <w:rPr>
          <w:rFonts w:ascii="Courier New"/>
        </w:rPr>
        <w:tab/>
        <w:t>//Der::b =</w:t>
      </w:r>
      <w:r>
        <w:rPr>
          <w:rFonts w:ascii="Courier New"/>
          <w:spacing w:val="-4"/>
        </w:rPr>
        <w:t xml:space="preserve"> </w:t>
      </w:r>
      <w:r>
        <w:rPr>
          <w:rFonts w:ascii="Courier New"/>
        </w:rPr>
        <w:t>val;</w:t>
      </w:r>
    </w:p>
    <w:p w14:paraId="5E67823B" w14:textId="77777777" w:rsidR="00490D15" w:rsidRDefault="00DC7DDB">
      <w:pPr>
        <w:pStyle w:val="BodyText"/>
        <w:spacing w:line="226" w:lineRule="exact"/>
        <w:ind w:left="354"/>
        <w:rPr>
          <w:rFonts w:ascii="Courier New"/>
        </w:rPr>
      </w:pPr>
      <w:r>
        <w:rPr>
          <w:rFonts w:ascii="Courier New"/>
        </w:rPr>
        <w:t>}</w:t>
      </w:r>
    </w:p>
    <w:p w14:paraId="43FBF1CB" w14:textId="77777777" w:rsidR="00490D15" w:rsidRDefault="00490D15">
      <w:pPr>
        <w:pStyle w:val="BodyText"/>
        <w:spacing w:before="11"/>
        <w:rPr>
          <w:rFonts w:ascii="Courier New"/>
          <w:sz w:val="10"/>
        </w:rPr>
      </w:pPr>
    </w:p>
    <w:p w14:paraId="3377C2DA" w14:textId="77777777" w:rsidR="00490D15" w:rsidRDefault="00DC7DDB">
      <w:pPr>
        <w:pStyle w:val="BodyText"/>
        <w:spacing w:before="101"/>
        <w:ind w:left="354"/>
        <w:rPr>
          <w:rFonts w:ascii="Courier New"/>
        </w:rPr>
      </w:pPr>
      <w:r>
        <w:rPr>
          <w:rFonts w:ascii="Courier New"/>
        </w:rPr>
        <w:t>void Der::display()const</w:t>
      </w:r>
    </w:p>
    <w:p w14:paraId="147AF153" w14:textId="77777777" w:rsidR="00490D15" w:rsidRDefault="00DC7DDB">
      <w:pPr>
        <w:pStyle w:val="BodyText"/>
        <w:spacing w:before="4" w:line="224" w:lineRule="exact"/>
        <w:ind w:left="354"/>
        <w:rPr>
          <w:rFonts w:ascii="Courier New"/>
        </w:rPr>
      </w:pPr>
      <w:r>
        <w:rPr>
          <w:rFonts w:ascii="Courier New"/>
        </w:rPr>
        <w:t>{</w:t>
      </w:r>
    </w:p>
    <w:p w14:paraId="4B88C59C" w14:textId="77777777" w:rsidR="00490D15" w:rsidRDefault="00DC7DDB">
      <w:pPr>
        <w:pStyle w:val="BodyText"/>
        <w:spacing w:before="1" w:line="226" w:lineRule="exact"/>
        <w:ind w:left="811"/>
        <w:rPr>
          <w:rFonts w:ascii="Courier New"/>
        </w:rPr>
      </w:pPr>
      <w:r>
        <w:rPr>
          <w:rFonts w:ascii="Courier New"/>
        </w:rPr>
        <w:t>std::cout &lt;&lt; "b = " &lt;&lt; b &lt;&lt; std::endl;</w:t>
      </w:r>
    </w:p>
    <w:p w14:paraId="5911BDF3" w14:textId="77777777" w:rsidR="00490D15" w:rsidRDefault="00DC7DDB">
      <w:pPr>
        <w:pStyle w:val="BodyText"/>
        <w:spacing w:line="226" w:lineRule="exact"/>
        <w:ind w:left="354"/>
        <w:rPr>
          <w:rFonts w:ascii="Courier New"/>
        </w:rPr>
      </w:pPr>
      <w:r>
        <w:rPr>
          <w:rFonts w:ascii="Courier New"/>
        </w:rPr>
        <w:t>}</w:t>
      </w:r>
    </w:p>
    <w:p w14:paraId="18B0E9AC" w14:textId="77777777" w:rsidR="00490D15" w:rsidRDefault="00490D15">
      <w:pPr>
        <w:pStyle w:val="BodyText"/>
        <w:spacing w:before="10"/>
        <w:rPr>
          <w:rFonts w:ascii="Courier New"/>
          <w:sz w:val="10"/>
        </w:rPr>
      </w:pPr>
    </w:p>
    <w:p w14:paraId="56012F85" w14:textId="77777777" w:rsidR="00490D15" w:rsidRDefault="00DC7DDB">
      <w:pPr>
        <w:pStyle w:val="BodyText"/>
        <w:spacing w:before="102"/>
        <w:ind w:left="354"/>
        <w:rPr>
          <w:rFonts w:ascii="Courier New"/>
        </w:rPr>
      </w:pPr>
      <w:r>
        <w:rPr>
          <w:rFonts w:ascii="Courier New"/>
        </w:rPr>
        <w:t>void Der::func()const</w:t>
      </w:r>
    </w:p>
    <w:p w14:paraId="0688D876" w14:textId="77777777" w:rsidR="00490D15" w:rsidRDefault="00DC7DDB">
      <w:pPr>
        <w:pStyle w:val="BodyText"/>
        <w:spacing w:before="4" w:line="224" w:lineRule="exact"/>
        <w:ind w:left="354"/>
        <w:rPr>
          <w:rFonts w:ascii="Courier New"/>
        </w:rPr>
      </w:pPr>
      <w:r>
        <w:rPr>
          <w:rFonts w:ascii="Courier New"/>
        </w:rPr>
        <w:t>{</w:t>
      </w:r>
    </w:p>
    <w:p w14:paraId="4AE4E3DC" w14:textId="77777777" w:rsidR="00490D15" w:rsidRDefault="00DC7DDB">
      <w:pPr>
        <w:pStyle w:val="BodyText"/>
        <w:spacing w:before="1" w:line="226" w:lineRule="exact"/>
        <w:ind w:left="811"/>
        <w:rPr>
          <w:rFonts w:ascii="Courier New"/>
        </w:rPr>
      </w:pPr>
      <w:r>
        <w:rPr>
          <w:rFonts w:ascii="Courier New"/>
        </w:rPr>
        <w:t>display();</w:t>
      </w:r>
    </w:p>
    <w:p w14:paraId="4A064337" w14:textId="77777777" w:rsidR="00490D15" w:rsidRDefault="00DC7DDB">
      <w:pPr>
        <w:pStyle w:val="BodyText"/>
        <w:spacing w:line="226" w:lineRule="exact"/>
        <w:ind w:left="354"/>
        <w:rPr>
          <w:rFonts w:ascii="Courier New"/>
        </w:rPr>
      </w:pPr>
      <w:r>
        <w:rPr>
          <w:rFonts w:ascii="Courier New"/>
        </w:rPr>
        <w:t>}</w:t>
      </w:r>
    </w:p>
    <w:p w14:paraId="6D4D7C14" w14:textId="77777777" w:rsidR="00490D15" w:rsidRDefault="00490D15">
      <w:pPr>
        <w:pStyle w:val="BodyText"/>
        <w:spacing w:before="9"/>
        <w:rPr>
          <w:rFonts w:ascii="Courier New"/>
          <w:sz w:val="18"/>
        </w:rPr>
      </w:pPr>
    </w:p>
    <w:p w14:paraId="509E0912" w14:textId="77777777" w:rsidR="00490D15" w:rsidRDefault="00DC7DDB">
      <w:pPr>
        <w:pStyle w:val="BodyText"/>
        <w:spacing w:before="102"/>
        <w:ind w:left="316" w:right="591"/>
      </w:pPr>
      <w:r>
        <w:t xml:space="preserve">Burada </w:t>
      </w:r>
      <w:r>
        <w:rPr>
          <w:i/>
        </w:rPr>
        <w:t xml:space="preserve">Der </w:t>
      </w:r>
      <w:r>
        <w:t xml:space="preserve">sınıfının </w:t>
      </w:r>
      <w:r>
        <w:rPr>
          <w:i/>
        </w:rPr>
        <w:t xml:space="preserve">set </w:t>
      </w:r>
      <w:r>
        <w:t xml:space="preserve">üye işlevi içinde kullanılan </w:t>
      </w:r>
      <w:r>
        <w:rPr>
          <w:i/>
        </w:rPr>
        <w:t xml:space="preserve">b </w:t>
      </w:r>
      <w:r>
        <w:t xml:space="preserve">ismi, daha dar bilinirlik alanına sahip olan </w:t>
      </w:r>
      <w:r>
        <w:rPr>
          <w:i/>
        </w:rPr>
        <w:t xml:space="preserve">Der </w:t>
      </w:r>
      <w:r>
        <w:t xml:space="preserve">sınıfının </w:t>
      </w:r>
      <w:r>
        <w:rPr>
          <w:i/>
        </w:rPr>
        <w:t xml:space="preserve">b </w:t>
      </w:r>
      <w:r>
        <w:t xml:space="preserve">isimli elemanına ilişkindir. </w:t>
      </w:r>
      <w:r>
        <w:rPr>
          <w:i/>
        </w:rPr>
        <w:t xml:space="preserve">Der </w:t>
      </w:r>
      <w:r>
        <w:t xml:space="preserve">sınıfının </w:t>
      </w:r>
      <w:r>
        <w:rPr>
          <w:i/>
        </w:rPr>
        <w:t xml:space="preserve">b </w:t>
      </w:r>
      <w:r>
        <w:t xml:space="preserve">isimli elemanı </w:t>
      </w:r>
      <w:r>
        <w:rPr>
          <w:i/>
        </w:rPr>
        <w:t xml:space="preserve">Base </w:t>
      </w:r>
      <w:r>
        <w:t xml:space="preserve">sınıfının </w:t>
      </w:r>
      <w:r>
        <w:rPr>
          <w:i/>
        </w:rPr>
        <w:t xml:space="preserve">b </w:t>
      </w:r>
      <w:r>
        <w:t xml:space="preserve">isimli elemanını maskeler yani görünmesini engeller. Tabii eğer </w:t>
      </w:r>
      <w:r>
        <w:rPr>
          <w:i/>
        </w:rPr>
        <w:t xml:space="preserve">Der </w:t>
      </w:r>
      <w:r>
        <w:t xml:space="preserve">sınıfının </w:t>
      </w:r>
      <w:r>
        <w:rPr>
          <w:i/>
        </w:rPr>
        <w:t xml:space="preserve">b </w:t>
      </w:r>
      <w:r>
        <w:t xml:space="preserve">isimli bir elemanı olmasaydı burada kullanılan </w:t>
      </w:r>
      <w:r>
        <w:rPr>
          <w:i/>
        </w:rPr>
        <w:t xml:space="preserve">b, Base </w:t>
      </w:r>
      <w:r>
        <w:t>sınıfına ilişkin</w:t>
      </w:r>
      <w:r>
        <w:rPr>
          <w:spacing w:val="-4"/>
        </w:rPr>
        <w:t xml:space="preserve"> </w:t>
      </w:r>
      <w:r>
        <w:t>olurdu.</w:t>
      </w:r>
    </w:p>
    <w:p w14:paraId="59CED07A" w14:textId="77777777" w:rsidR="00490D15" w:rsidRDefault="00DC7DDB">
      <w:pPr>
        <w:pStyle w:val="BodyText"/>
        <w:spacing w:line="242" w:lineRule="auto"/>
        <w:ind w:left="316" w:right="912"/>
      </w:pPr>
      <w:r>
        <w:t xml:space="preserve">Ayrıca </w:t>
      </w:r>
      <w:r>
        <w:rPr>
          <w:i/>
        </w:rPr>
        <w:t xml:space="preserve">Base </w:t>
      </w:r>
      <w:r>
        <w:t xml:space="preserve">sınıfının </w:t>
      </w:r>
      <w:r>
        <w:rPr>
          <w:i/>
        </w:rPr>
        <w:t xml:space="preserve">display </w:t>
      </w:r>
      <w:r>
        <w:t xml:space="preserve">üye işlevi içinde kullanılan </w:t>
      </w:r>
      <w:r>
        <w:rPr>
          <w:i/>
        </w:rPr>
        <w:t xml:space="preserve">b </w:t>
      </w:r>
      <w:r>
        <w:t xml:space="preserve">elemanı </w:t>
      </w:r>
      <w:r>
        <w:rPr>
          <w:i/>
        </w:rPr>
        <w:t xml:space="preserve">Base </w:t>
      </w:r>
      <w:r>
        <w:t xml:space="preserve">sınıfına ilişkin olandır. Zaten taban sınıf türemiş sınıfa erişemediğine göre hiçbir biçimde bunun </w:t>
      </w:r>
      <w:r>
        <w:rPr>
          <w:i/>
        </w:rPr>
        <w:t xml:space="preserve">Base </w:t>
      </w:r>
      <w:r>
        <w:t>sınıfına ilişkin olması söz konusu değildir.</w:t>
      </w:r>
    </w:p>
    <w:p w14:paraId="6E20C976" w14:textId="77777777" w:rsidR="00490D15" w:rsidRDefault="00DC7DDB">
      <w:pPr>
        <w:pStyle w:val="BodyText"/>
        <w:spacing w:line="242" w:lineRule="auto"/>
        <w:ind w:left="316" w:right="666"/>
      </w:pPr>
      <w:r>
        <w:t xml:space="preserve">Türemiş sınıf içinde aynı isimli taban sınıf elemanlarına ve işlevlerine çözünürlük işleci ile erişilebilir. Örneğin bu kez </w:t>
      </w:r>
      <w:r>
        <w:rPr>
          <w:i/>
        </w:rPr>
        <w:t xml:space="preserve">Der </w:t>
      </w:r>
      <w:r>
        <w:t xml:space="preserve">sınıfının iki parametreli </w:t>
      </w:r>
      <w:r>
        <w:rPr>
          <w:i/>
        </w:rPr>
        <w:t xml:space="preserve">set </w:t>
      </w:r>
      <w:r>
        <w:t>isimli bir üye işlevi daha olduğunu düşünelim:</w:t>
      </w:r>
    </w:p>
    <w:p w14:paraId="7ADD9858" w14:textId="77777777" w:rsidR="00490D15" w:rsidRDefault="00490D15">
      <w:pPr>
        <w:pStyle w:val="BodyText"/>
        <w:spacing w:before="12"/>
        <w:rPr>
          <w:sz w:val="18"/>
        </w:rPr>
      </w:pPr>
    </w:p>
    <w:p w14:paraId="222A5823" w14:textId="77777777" w:rsidR="00490D15" w:rsidRDefault="00DC7DDB">
      <w:pPr>
        <w:pStyle w:val="BodyText"/>
        <w:spacing w:line="226" w:lineRule="exact"/>
        <w:ind w:left="316"/>
        <w:rPr>
          <w:rFonts w:ascii="Courier New"/>
        </w:rPr>
      </w:pPr>
      <w:r>
        <w:rPr>
          <w:rFonts w:ascii="Courier New"/>
        </w:rPr>
        <w:t>void Der::set(int x, int y)</w:t>
      </w:r>
    </w:p>
    <w:p w14:paraId="4D840D68" w14:textId="77777777" w:rsidR="00490D15" w:rsidRDefault="00DC7DDB">
      <w:pPr>
        <w:pStyle w:val="BodyText"/>
        <w:spacing w:line="224" w:lineRule="exact"/>
        <w:ind w:left="316"/>
        <w:rPr>
          <w:rFonts w:ascii="Courier New"/>
        </w:rPr>
      </w:pPr>
      <w:r>
        <w:rPr>
          <w:rFonts w:ascii="Courier New"/>
        </w:rPr>
        <w:t>{</w:t>
      </w:r>
    </w:p>
    <w:p w14:paraId="5E032EB0" w14:textId="77777777" w:rsidR="00490D15" w:rsidRDefault="00DC7DDB">
      <w:pPr>
        <w:pStyle w:val="BodyText"/>
        <w:spacing w:before="1"/>
        <w:ind w:left="772" w:right="7709"/>
        <w:rPr>
          <w:rFonts w:ascii="Courier New"/>
        </w:rPr>
      </w:pPr>
      <w:r>
        <w:rPr>
          <w:rFonts w:ascii="Courier New"/>
        </w:rPr>
        <w:t>b = x;</w:t>
      </w:r>
    </w:p>
    <w:p w14:paraId="3B2302F5" w14:textId="77777777" w:rsidR="00490D15" w:rsidRDefault="00DC7DDB">
      <w:pPr>
        <w:pStyle w:val="BodyText"/>
        <w:spacing w:before="4"/>
        <w:ind w:left="772" w:right="7709"/>
        <w:rPr>
          <w:rFonts w:ascii="Courier New"/>
        </w:rPr>
      </w:pPr>
      <w:r>
        <w:rPr>
          <w:rFonts w:ascii="Courier New"/>
        </w:rPr>
        <w:t>Base::b = y;</w:t>
      </w:r>
    </w:p>
    <w:p w14:paraId="493555DB" w14:textId="77777777" w:rsidR="00490D15" w:rsidRDefault="00DC7DDB">
      <w:pPr>
        <w:pStyle w:val="BodyText"/>
        <w:spacing w:before="5" w:line="220" w:lineRule="exact"/>
        <w:ind w:left="316"/>
        <w:rPr>
          <w:rFonts w:ascii="Courier New"/>
        </w:rPr>
      </w:pPr>
      <w:r>
        <w:rPr>
          <w:rFonts w:ascii="Courier New"/>
        </w:rPr>
        <w:t>}</w:t>
      </w:r>
    </w:p>
    <w:p w14:paraId="1E2B9F22" w14:textId="77777777" w:rsidR="00490D15" w:rsidRDefault="00DC7DDB">
      <w:pPr>
        <w:pStyle w:val="BodyText"/>
        <w:spacing w:before="95"/>
        <w:ind w:left="316" w:right="586"/>
      </w:pPr>
      <w:r>
        <w:t xml:space="preserve">İşlevde doğrudan kullanılan </w:t>
      </w:r>
      <w:r>
        <w:rPr>
          <w:i/>
        </w:rPr>
        <w:t>b</w:t>
      </w:r>
      <w:r>
        <w:t xml:space="preserve">, bilinirlik alanı kurallarına göre </w:t>
      </w:r>
      <w:r>
        <w:rPr>
          <w:i/>
        </w:rPr>
        <w:t xml:space="preserve">Der </w:t>
      </w:r>
      <w:r>
        <w:t xml:space="preserve">sınıfına ilişkin olandır. Ancak çözünürlük işleci ile, yani </w:t>
      </w:r>
      <w:r>
        <w:rPr>
          <w:i/>
        </w:rPr>
        <w:t xml:space="preserve">Base::b </w:t>
      </w:r>
      <w:r>
        <w:t xml:space="preserve">ifadesi ile kullanılan </w:t>
      </w:r>
      <w:r>
        <w:rPr>
          <w:i/>
        </w:rPr>
        <w:t>b</w:t>
      </w:r>
      <w:r>
        <w:t xml:space="preserve">, </w:t>
      </w:r>
      <w:r>
        <w:rPr>
          <w:i/>
        </w:rPr>
        <w:t xml:space="preserve">Base </w:t>
      </w:r>
      <w:r>
        <w:t>sınıfına ilişkin olandır. İki terimli çözünürlük işlecini taban ve türemiş sınıflarda aynı isimli elemanlar ya da işlevler varken taban sınıfın elemanlarına erişmek amacıyla bu biçimde kullanılabilir.</w:t>
      </w:r>
    </w:p>
    <w:p w14:paraId="0A849666" w14:textId="77777777" w:rsidR="00490D15" w:rsidRDefault="00DC7DDB">
      <w:pPr>
        <w:pStyle w:val="BodyText"/>
        <w:spacing w:before="3"/>
        <w:ind w:left="316" w:right="664"/>
      </w:pPr>
      <w:r>
        <w:t xml:space="preserve">Bilinirlik alanı kuralları işlev isimleri için de geçerlidir. Türemiş ve taban sınıfta aynı isimli işlevler varsa dar bilinirlik alanı kuralına göre türemiş sınıftaki anlaşılır. Örneğin </w:t>
      </w:r>
      <w:r>
        <w:rPr>
          <w:i/>
        </w:rPr>
        <w:t xml:space="preserve">Der </w:t>
      </w:r>
      <w:r>
        <w:t xml:space="preserve">sınıfının </w:t>
      </w:r>
      <w:r>
        <w:rPr>
          <w:i/>
        </w:rPr>
        <w:t xml:space="preserve">func </w:t>
      </w:r>
      <w:r>
        <w:t xml:space="preserve">işlevi içinde çağrılan </w:t>
      </w:r>
      <w:r>
        <w:rPr>
          <w:i/>
        </w:rPr>
        <w:t xml:space="preserve">display </w:t>
      </w:r>
      <w:r>
        <w:t xml:space="preserve">işlevi </w:t>
      </w:r>
      <w:r>
        <w:rPr>
          <w:i/>
        </w:rPr>
        <w:t xml:space="preserve">Der </w:t>
      </w:r>
      <w:r>
        <w:t>sınıfına ilşkin olandır.</w:t>
      </w:r>
    </w:p>
    <w:p w14:paraId="1B8A7FA1" w14:textId="77777777" w:rsidR="00490D15" w:rsidRDefault="00DC7DDB">
      <w:pPr>
        <w:pStyle w:val="BodyText"/>
        <w:ind w:left="316" w:right="603"/>
        <w:jc w:val="both"/>
      </w:pPr>
      <w:r>
        <w:t xml:space="preserve">Çözünürlük işleci, aynı amaçla üye işlevler için de kullanılabilir. Örneğin türemiş sınıf olan </w:t>
      </w:r>
      <w:r>
        <w:rPr>
          <w:i/>
        </w:rPr>
        <w:t xml:space="preserve">Der </w:t>
      </w:r>
      <w:r>
        <w:t xml:space="preserve">sınıfının </w:t>
      </w:r>
      <w:r>
        <w:rPr>
          <w:i/>
        </w:rPr>
        <w:t xml:space="preserve">func </w:t>
      </w:r>
      <w:r>
        <w:t xml:space="preserve">isimli üye işlevi içinde bu kez taban sınıfın </w:t>
      </w:r>
      <w:r>
        <w:rPr>
          <w:i/>
        </w:rPr>
        <w:t xml:space="preserve">display </w:t>
      </w:r>
      <w:r>
        <w:t>isimli işlevi çağrılmak istenseydi bu aşağıdaki gibi yapılabilirdi:</w:t>
      </w:r>
    </w:p>
    <w:p w14:paraId="2B4EFC49" w14:textId="77777777" w:rsidR="00490D15" w:rsidRDefault="00490D15">
      <w:pPr>
        <w:pStyle w:val="BodyText"/>
        <w:spacing w:before="11"/>
        <w:rPr>
          <w:sz w:val="19"/>
        </w:rPr>
      </w:pPr>
    </w:p>
    <w:p w14:paraId="10314A39" w14:textId="77777777" w:rsidR="00490D15" w:rsidRDefault="00DC7DDB">
      <w:pPr>
        <w:pStyle w:val="BodyText"/>
        <w:ind w:left="354"/>
        <w:rPr>
          <w:rFonts w:ascii="Courier New"/>
        </w:rPr>
      </w:pPr>
      <w:r>
        <w:rPr>
          <w:rFonts w:ascii="Courier New"/>
        </w:rPr>
        <w:t>void Der::func()</w:t>
      </w:r>
    </w:p>
    <w:p w14:paraId="4DF92E0B" w14:textId="77777777" w:rsidR="00490D15" w:rsidRDefault="00DC7DDB">
      <w:pPr>
        <w:pStyle w:val="BodyText"/>
        <w:spacing w:before="4" w:line="224" w:lineRule="exact"/>
        <w:ind w:left="354"/>
        <w:rPr>
          <w:rFonts w:ascii="Courier New"/>
        </w:rPr>
      </w:pPr>
      <w:r>
        <w:rPr>
          <w:rFonts w:ascii="Courier New"/>
        </w:rPr>
        <w:t>{</w:t>
      </w:r>
    </w:p>
    <w:p w14:paraId="6B6844D2" w14:textId="77777777" w:rsidR="00490D15" w:rsidRDefault="00DC7DDB">
      <w:pPr>
        <w:pStyle w:val="BodyText"/>
        <w:spacing w:before="1" w:line="226" w:lineRule="exact"/>
        <w:ind w:left="811"/>
        <w:rPr>
          <w:rFonts w:ascii="Courier New"/>
        </w:rPr>
      </w:pPr>
      <w:r>
        <w:rPr>
          <w:rFonts w:ascii="Courier New"/>
        </w:rPr>
        <w:t>Base::display();</w:t>
      </w:r>
    </w:p>
    <w:p w14:paraId="1A250A8D" w14:textId="77777777" w:rsidR="00490D15" w:rsidRDefault="00DC7DDB">
      <w:pPr>
        <w:pStyle w:val="BodyText"/>
        <w:spacing w:line="226" w:lineRule="exact"/>
        <w:ind w:left="354"/>
        <w:rPr>
          <w:rFonts w:ascii="Courier New"/>
        </w:rPr>
      </w:pPr>
      <w:r>
        <w:rPr>
          <w:rFonts w:ascii="Courier New"/>
        </w:rPr>
        <w:t>}</w:t>
      </w:r>
    </w:p>
    <w:p w14:paraId="1A128A2F" w14:textId="77777777" w:rsidR="00490D15" w:rsidRDefault="00490D15">
      <w:pPr>
        <w:pStyle w:val="BodyText"/>
        <w:rPr>
          <w:rFonts w:ascii="Courier New"/>
          <w:sz w:val="15"/>
        </w:rPr>
      </w:pPr>
    </w:p>
    <w:p w14:paraId="544BE113" w14:textId="77777777" w:rsidR="00490D15" w:rsidRDefault="00DC7DDB">
      <w:pPr>
        <w:pStyle w:val="BodyText"/>
        <w:spacing w:before="102" w:line="242" w:lineRule="auto"/>
        <w:ind w:left="316" w:right="1103"/>
      </w:pPr>
      <w:r>
        <w:t>Dar bilinirlik alanı kuralı dışarıdan sınıf elemanlarına erişirken de geçerlidir. Yukarıda verdiğimiz türetme işlemi için aşağıdaki kod yazılmış olsun:</w:t>
      </w:r>
    </w:p>
    <w:p w14:paraId="7E0671FC" w14:textId="77777777" w:rsidR="00490D15" w:rsidRDefault="00490D15">
      <w:pPr>
        <w:pStyle w:val="BodyText"/>
        <w:spacing w:before="9"/>
        <w:rPr>
          <w:sz w:val="19"/>
        </w:rPr>
      </w:pPr>
    </w:p>
    <w:p w14:paraId="584FD9D0" w14:textId="77777777" w:rsidR="00490D15" w:rsidRDefault="00DC7DDB">
      <w:pPr>
        <w:pStyle w:val="BodyText"/>
        <w:spacing w:line="226" w:lineRule="exact"/>
        <w:ind w:left="354"/>
        <w:rPr>
          <w:rFonts w:ascii="Courier New"/>
        </w:rPr>
      </w:pPr>
      <w:r>
        <w:rPr>
          <w:rFonts w:ascii="Courier New"/>
        </w:rPr>
        <w:t>int main()</w:t>
      </w:r>
    </w:p>
    <w:p w14:paraId="0A63F7C7" w14:textId="77777777" w:rsidR="00490D15" w:rsidRDefault="00DC7DDB">
      <w:pPr>
        <w:pStyle w:val="BodyText"/>
        <w:spacing w:line="226" w:lineRule="exact"/>
        <w:ind w:left="354"/>
        <w:rPr>
          <w:rFonts w:ascii="Courier New"/>
        </w:rPr>
      </w:pPr>
      <w:r>
        <w:rPr>
          <w:rFonts w:ascii="Courier New"/>
        </w:rPr>
        <w:t>{</w:t>
      </w:r>
    </w:p>
    <w:p w14:paraId="38254065" w14:textId="77777777" w:rsidR="00490D15" w:rsidRDefault="00DC7DDB">
      <w:pPr>
        <w:pStyle w:val="BodyText"/>
        <w:spacing w:before="4"/>
        <w:ind w:left="811"/>
        <w:rPr>
          <w:rFonts w:ascii="Courier New"/>
        </w:rPr>
      </w:pPr>
      <w:r>
        <w:rPr>
          <w:rFonts w:ascii="Courier New"/>
        </w:rPr>
        <w:t>Der der_object, *der_ptr;</w:t>
      </w:r>
    </w:p>
    <w:p w14:paraId="082437E3" w14:textId="77777777" w:rsidR="00490D15" w:rsidRDefault="00490D15">
      <w:pPr>
        <w:pStyle w:val="BodyText"/>
        <w:spacing w:before="9"/>
        <w:rPr>
          <w:rFonts w:ascii="Courier New"/>
          <w:sz w:val="19"/>
        </w:rPr>
      </w:pPr>
    </w:p>
    <w:p w14:paraId="7080C718" w14:textId="77777777" w:rsidR="00490D15" w:rsidRDefault="00DC7DDB">
      <w:pPr>
        <w:pStyle w:val="BodyText"/>
        <w:ind w:left="811" w:right="5120"/>
        <w:jc w:val="both"/>
        <w:rPr>
          <w:rFonts w:ascii="Courier New"/>
        </w:rPr>
      </w:pPr>
      <w:r>
        <w:rPr>
          <w:rFonts w:ascii="Courier New"/>
        </w:rPr>
        <w:t>der_object.display(); //1 der_object.Base::display(); //2 der_ptr = &amp;der_object;</w:t>
      </w:r>
    </w:p>
    <w:p w14:paraId="1762D670" w14:textId="77777777" w:rsidR="00490D15" w:rsidRDefault="00DC7DDB">
      <w:pPr>
        <w:pStyle w:val="BodyText"/>
        <w:tabs>
          <w:tab w:val="left" w:pos="4441"/>
        </w:tabs>
        <w:spacing w:before="3"/>
        <w:ind w:left="811" w:right="5120"/>
        <w:rPr>
          <w:rFonts w:ascii="Courier New"/>
        </w:rPr>
      </w:pPr>
      <w:r>
        <w:rPr>
          <w:rFonts w:ascii="Courier New"/>
        </w:rPr>
        <w:t>der_ptr-&gt;display();</w:t>
      </w:r>
      <w:r>
        <w:rPr>
          <w:rFonts w:ascii="Courier New"/>
        </w:rPr>
        <w:tab/>
      </w:r>
      <w:r>
        <w:rPr>
          <w:rFonts w:ascii="Courier New"/>
          <w:spacing w:val="-7"/>
        </w:rPr>
        <w:t xml:space="preserve">//3 </w:t>
      </w:r>
      <w:r>
        <w:rPr>
          <w:rFonts w:ascii="Courier New"/>
        </w:rPr>
        <w:t>der_ptr-&gt;Base::display();</w:t>
      </w:r>
      <w:r>
        <w:rPr>
          <w:rFonts w:ascii="Courier New"/>
        </w:rPr>
        <w:tab/>
      </w:r>
      <w:r>
        <w:rPr>
          <w:rFonts w:ascii="Courier New"/>
          <w:spacing w:val="-7"/>
        </w:rPr>
        <w:t xml:space="preserve">//4 </w:t>
      </w:r>
      <w:r>
        <w:rPr>
          <w:rFonts w:ascii="Courier New"/>
        </w:rPr>
        <w:t>Base base_object; base_object.display();</w:t>
      </w:r>
      <w:r>
        <w:rPr>
          <w:rFonts w:ascii="Courier New"/>
        </w:rPr>
        <w:tab/>
      </w:r>
      <w:r>
        <w:rPr>
          <w:rFonts w:ascii="Courier New"/>
          <w:spacing w:val="-7"/>
        </w:rPr>
        <w:t xml:space="preserve">//5 </w:t>
      </w:r>
      <w:r>
        <w:rPr>
          <w:rFonts w:ascii="Courier New"/>
        </w:rPr>
        <w:t>return</w:t>
      </w:r>
      <w:r>
        <w:rPr>
          <w:rFonts w:ascii="Courier New"/>
          <w:spacing w:val="-2"/>
        </w:rPr>
        <w:t xml:space="preserve"> </w:t>
      </w:r>
      <w:r>
        <w:rPr>
          <w:rFonts w:ascii="Courier New"/>
        </w:rPr>
        <w:t>0;</w:t>
      </w:r>
    </w:p>
    <w:p w14:paraId="45C93DC3" w14:textId="77777777" w:rsidR="00490D15" w:rsidRDefault="00DC7DDB">
      <w:pPr>
        <w:pStyle w:val="BodyText"/>
        <w:ind w:left="354"/>
        <w:rPr>
          <w:rFonts w:ascii="Courier New"/>
        </w:rPr>
      </w:pPr>
      <w:r>
        <w:rPr>
          <w:rFonts w:ascii="Courier New"/>
        </w:rPr>
        <w:t>}</w:t>
      </w:r>
    </w:p>
    <w:p w14:paraId="545328B9" w14:textId="77777777" w:rsidR="00490D15" w:rsidRDefault="00490D15">
      <w:pPr>
        <w:pStyle w:val="BodyText"/>
        <w:spacing w:before="6"/>
        <w:rPr>
          <w:rFonts w:ascii="Courier New"/>
          <w:sz w:val="14"/>
        </w:rPr>
      </w:pPr>
    </w:p>
    <w:p w14:paraId="154E149B" w14:textId="77777777" w:rsidR="00490D15" w:rsidRDefault="00DC7DDB">
      <w:pPr>
        <w:pStyle w:val="BodyText"/>
        <w:spacing w:before="102"/>
        <w:ind w:left="316"/>
      </w:pPr>
      <w:r>
        <w:t xml:space="preserve">Yukarıdaki </w:t>
      </w:r>
      <w:r>
        <w:rPr>
          <w:i/>
        </w:rPr>
        <w:t xml:space="preserve">main </w:t>
      </w:r>
      <w:r>
        <w:t>işlevinde yorum satırlarıyla işaretlenen işlev çağrılarına bakalım:</w:t>
      </w:r>
    </w:p>
    <w:p w14:paraId="6F793827" w14:textId="77777777" w:rsidR="00490D15" w:rsidRDefault="00490D15">
      <w:pPr>
        <w:pStyle w:val="BodyText"/>
        <w:spacing w:before="11"/>
        <w:rPr>
          <w:sz w:val="19"/>
        </w:rPr>
      </w:pPr>
    </w:p>
    <w:p w14:paraId="186C12B4" w14:textId="77777777" w:rsidR="00490D15" w:rsidRDefault="00DC7DDB">
      <w:pPr>
        <w:ind w:left="316"/>
      </w:pPr>
      <w:r>
        <w:t xml:space="preserve">//1 </w:t>
      </w:r>
      <w:r>
        <w:rPr>
          <w:i/>
        </w:rPr>
        <w:t xml:space="preserve">Der </w:t>
      </w:r>
      <w:r>
        <w:t xml:space="preserve">sınıfının </w:t>
      </w:r>
      <w:r>
        <w:rPr>
          <w:i/>
        </w:rPr>
        <w:t xml:space="preserve">display </w:t>
      </w:r>
      <w:r>
        <w:t>işlevi çağrılır.</w:t>
      </w:r>
    </w:p>
    <w:p w14:paraId="0516317A" w14:textId="77777777" w:rsidR="00490D15" w:rsidRDefault="00DC7DDB">
      <w:pPr>
        <w:spacing w:before="2" w:line="242" w:lineRule="exact"/>
        <w:ind w:left="316"/>
      </w:pPr>
      <w:r>
        <w:t xml:space="preserve">//2 </w:t>
      </w:r>
      <w:r>
        <w:rPr>
          <w:i/>
        </w:rPr>
        <w:t xml:space="preserve">Base </w:t>
      </w:r>
      <w:r>
        <w:t xml:space="preserve">sınıfının </w:t>
      </w:r>
      <w:r>
        <w:rPr>
          <w:i/>
        </w:rPr>
        <w:t xml:space="preserve">display </w:t>
      </w:r>
      <w:r>
        <w:t>işlevi çağrılır.</w:t>
      </w:r>
    </w:p>
    <w:p w14:paraId="3F74BDA2" w14:textId="77777777" w:rsidR="00490D15" w:rsidRDefault="00DC7DDB">
      <w:pPr>
        <w:spacing w:line="242" w:lineRule="exact"/>
        <w:ind w:left="316"/>
      </w:pPr>
      <w:r>
        <w:t xml:space="preserve">//3 </w:t>
      </w:r>
      <w:r>
        <w:rPr>
          <w:i/>
        </w:rPr>
        <w:t xml:space="preserve">Der </w:t>
      </w:r>
      <w:r>
        <w:t xml:space="preserve">sınıfının </w:t>
      </w:r>
      <w:r>
        <w:rPr>
          <w:i/>
        </w:rPr>
        <w:t xml:space="preserve">display </w:t>
      </w:r>
      <w:r>
        <w:t>işlevi çağrılır.</w:t>
      </w:r>
    </w:p>
    <w:p w14:paraId="7C9BBF0C" w14:textId="77777777" w:rsidR="00490D15" w:rsidRDefault="00DC7DDB">
      <w:pPr>
        <w:spacing w:before="2" w:line="242" w:lineRule="exact"/>
        <w:ind w:left="316"/>
      </w:pPr>
      <w:r>
        <w:t xml:space="preserve">//4 </w:t>
      </w:r>
      <w:r>
        <w:rPr>
          <w:i/>
        </w:rPr>
        <w:t xml:space="preserve">Base </w:t>
      </w:r>
      <w:r>
        <w:t xml:space="preserve">sınıfının </w:t>
      </w:r>
      <w:r>
        <w:rPr>
          <w:i/>
        </w:rPr>
        <w:t xml:space="preserve">display </w:t>
      </w:r>
      <w:r>
        <w:t>işlevi çağrılır.</w:t>
      </w:r>
    </w:p>
    <w:p w14:paraId="7DFD2F55" w14:textId="77777777" w:rsidR="00490D15" w:rsidRDefault="00DC7DDB">
      <w:pPr>
        <w:pStyle w:val="BodyText"/>
        <w:spacing w:line="242" w:lineRule="exact"/>
        <w:ind w:left="316"/>
      </w:pPr>
      <w:r>
        <w:t xml:space="preserve">//5 Base sınıfının </w:t>
      </w:r>
      <w:r>
        <w:rPr>
          <w:i/>
        </w:rPr>
        <w:t xml:space="preserve">display </w:t>
      </w:r>
      <w:r>
        <w:t>işlevi çağrılır. Taban sınıf türemiş sınıfa erişemez!</w:t>
      </w:r>
    </w:p>
    <w:p w14:paraId="750DD95F" w14:textId="77777777" w:rsidR="00490D15" w:rsidRDefault="00490D15">
      <w:pPr>
        <w:pStyle w:val="BodyText"/>
        <w:spacing w:before="3"/>
      </w:pPr>
    </w:p>
    <w:p w14:paraId="2F58F757" w14:textId="77777777" w:rsidR="00490D15" w:rsidRDefault="00DC7DDB">
      <w:pPr>
        <w:pStyle w:val="BodyText"/>
        <w:spacing w:before="1"/>
        <w:ind w:left="316" w:right="546"/>
      </w:pPr>
      <w:r>
        <w:t>Bilinirlik alanı ile erişilebilirlik aynı şeyler değildir. C++‟da her zaman önce isim araması daha sonra erişim denetimi yapılır. Bu kuralın etkisini aşağıdaki gibi bir türetme işleminde değerlendirelim:</w:t>
      </w:r>
    </w:p>
    <w:p w14:paraId="031598C1" w14:textId="77777777" w:rsidR="00490D15" w:rsidRDefault="00490D15">
      <w:pPr>
        <w:pStyle w:val="BodyText"/>
        <w:spacing w:before="10"/>
        <w:rPr>
          <w:sz w:val="19"/>
        </w:rPr>
      </w:pPr>
    </w:p>
    <w:p w14:paraId="6E91D6EA" w14:textId="77777777" w:rsidR="00490D15" w:rsidRDefault="00DC7DDB">
      <w:pPr>
        <w:pStyle w:val="BodyText"/>
        <w:ind w:left="316" w:right="8273"/>
        <w:rPr>
          <w:rFonts w:ascii="Courier New"/>
        </w:rPr>
      </w:pPr>
      <w:r>
        <w:rPr>
          <w:rFonts w:ascii="Courier New"/>
        </w:rPr>
        <w:t>class Base{ public:</w:t>
      </w:r>
    </w:p>
    <w:p w14:paraId="6BEEAEB1" w14:textId="77777777" w:rsidR="00490D15" w:rsidRDefault="00DC7DDB">
      <w:pPr>
        <w:pStyle w:val="BodyText"/>
        <w:spacing w:before="3" w:line="224" w:lineRule="exact"/>
        <w:ind w:left="772"/>
        <w:rPr>
          <w:rFonts w:ascii="Courier New"/>
        </w:rPr>
      </w:pPr>
      <w:r>
        <w:rPr>
          <w:rFonts w:ascii="Courier New"/>
        </w:rPr>
        <w:t>int x;</w:t>
      </w:r>
    </w:p>
    <w:p w14:paraId="3EB0AB6B" w14:textId="77777777" w:rsidR="00490D15" w:rsidRDefault="00DC7DDB">
      <w:pPr>
        <w:pStyle w:val="BodyText"/>
        <w:spacing w:before="2"/>
        <w:ind w:left="316"/>
        <w:rPr>
          <w:rFonts w:ascii="Courier New"/>
        </w:rPr>
      </w:pPr>
      <w:r>
        <w:rPr>
          <w:rFonts w:ascii="Courier New"/>
        </w:rPr>
        <w:t>};</w:t>
      </w:r>
    </w:p>
    <w:p w14:paraId="1AAD1019" w14:textId="77777777" w:rsidR="00490D15" w:rsidRDefault="00490D15">
      <w:pPr>
        <w:pStyle w:val="BodyText"/>
        <w:spacing w:before="9"/>
        <w:rPr>
          <w:rFonts w:ascii="Courier New"/>
          <w:sz w:val="19"/>
        </w:rPr>
      </w:pPr>
    </w:p>
    <w:p w14:paraId="7C4F5BF5" w14:textId="77777777" w:rsidR="00490D15" w:rsidRDefault="00DC7DDB">
      <w:pPr>
        <w:pStyle w:val="BodyText"/>
        <w:spacing w:line="244" w:lineRule="auto"/>
        <w:ind w:left="772" w:right="6714" w:hanging="457"/>
        <w:rPr>
          <w:rFonts w:ascii="Courier New"/>
        </w:rPr>
      </w:pPr>
      <w:r>
        <w:rPr>
          <w:rFonts w:ascii="Courier New"/>
        </w:rPr>
        <w:t>class Der: public Base { int x;</w:t>
      </w:r>
    </w:p>
    <w:p w14:paraId="0B87ADC8" w14:textId="77777777" w:rsidR="00490D15" w:rsidRDefault="00DC7DDB">
      <w:pPr>
        <w:pStyle w:val="BodyText"/>
        <w:spacing w:line="221" w:lineRule="exact"/>
        <w:ind w:left="316"/>
        <w:rPr>
          <w:rFonts w:ascii="Courier New"/>
        </w:rPr>
      </w:pPr>
      <w:r>
        <w:rPr>
          <w:rFonts w:ascii="Courier New"/>
        </w:rPr>
        <w:t>};</w:t>
      </w:r>
    </w:p>
    <w:p w14:paraId="6F229B29" w14:textId="77777777" w:rsidR="00490D15" w:rsidRDefault="00490D15">
      <w:pPr>
        <w:pStyle w:val="BodyText"/>
        <w:spacing w:before="9"/>
        <w:rPr>
          <w:rFonts w:ascii="Courier New"/>
          <w:sz w:val="19"/>
        </w:rPr>
      </w:pPr>
    </w:p>
    <w:p w14:paraId="1DA75501" w14:textId="77777777" w:rsidR="00490D15" w:rsidRDefault="00DC7DDB">
      <w:pPr>
        <w:pStyle w:val="BodyText"/>
        <w:spacing w:line="226" w:lineRule="exact"/>
        <w:ind w:left="316"/>
        <w:rPr>
          <w:rFonts w:ascii="Courier New"/>
        </w:rPr>
      </w:pPr>
      <w:r>
        <w:rPr>
          <w:rFonts w:ascii="Courier New"/>
        </w:rPr>
        <w:t>void func()</w:t>
      </w:r>
    </w:p>
    <w:p w14:paraId="3774CA6D" w14:textId="77777777" w:rsidR="00490D15" w:rsidRDefault="00DC7DDB">
      <w:pPr>
        <w:pStyle w:val="BodyText"/>
        <w:spacing w:line="226" w:lineRule="exact"/>
        <w:ind w:left="316"/>
        <w:rPr>
          <w:rFonts w:ascii="Courier New"/>
        </w:rPr>
      </w:pPr>
      <w:r>
        <w:rPr>
          <w:rFonts w:ascii="Courier New"/>
        </w:rPr>
        <w:t>{</w:t>
      </w:r>
    </w:p>
    <w:p w14:paraId="168680E1" w14:textId="77777777" w:rsidR="00490D15" w:rsidRDefault="00DC7DDB">
      <w:pPr>
        <w:pStyle w:val="BodyText"/>
        <w:spacing w:before="4" w:line="226" w:lineRule="exact"/>
        <w:ind w:left="772"/>
        <w:rPr>
          <w:rFonts w:ascii="Courier New"/>
        </w:rPr>
      </w:pPr>
      <w:r>
        <w:rPr>
          <w:rFonts w:ascii="Courier New"/>
        </w:rPr>
        <w:t>Der der_object;</w:t>
      </w:r>
    </w:p>
    <w:p w14:paraId="410B03F1" w14:textId="77777777" w:rsidR="00490D15" w:rsidRDefault="00DC7DDB">
      <w:pPr>
        <w:pStyle w:val="BodyText"/>
        <w:tabs>
          <w:tab w:val="left" w:pos="3495"/>
        </w:tabs>
        <w:spacing w:line="226" w:lineRule="exact"/>
        <w:ind w:left="772"/>
        <w:rPr>
          <w:rFonts w:ascii="Courier New" w:hAnsi="Courier New"/>
        </w:rPr>
      </w:pPr>
      <w:r>
        <w:rPr>
          <w:rFonts w:ascii="Courier New" w:hAnsi="Courier New"/>
        </w:rPr>
        <w:t>der_object.x</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0;</w:t>
      </w:r>
      <w:r>
        <w:rPr>
          <w:rFonts w:ascii="Courier New" w:hAnsi="Courier New"/>
        </w:rPr>
        <w:tab/>
        <w:t>//Geçersiz!</w:t>
      </w:r>
    </w:p>
    <w:p w14:paraId="5EA303F9" w14:textId="77777777" w:rsidR="00490D15" w:rsidRDefault="00DC7DDB">
      <w:pPr>
        <w:pStyle w:val="BodyText"/>
        <w:spacing w:line="226" w:lineRule="exact"/>
        <w:ind w:left="316"/>
        <w:rPr>
          <w:rFonts w:ascii="Courier New"/>
        </w:rPr>
      </w:pPr>
      <w:r>
        <w:rPr>
          <w:rFonts w:ascii="Courier New"/>
        </w:rPr>
        <w:t>}</w:t>
      </w:r>
    </w:p>
    <w:p w14:paraId="2EDC55FA" w14:textId="77777777" w:rsidR="00490D15" w:rsidRDefault="00DC7DDB">
      <w:pPr>
        <w:pStyle w:val="BodyText"/>
        <w:spacing w:before="95"/>
        <w:ind w:left="316"/>
      </w:pPr>
      <w:r>
        <w:t xml:space="preserve">C++'a yeni başlayanlar </w:t>
      </w:r>
      <w:r>
        <w:rPr>
          <w:i/>
        </w:rPr>
        <w:t xml:space="preserve">func </w:t>
      </w:r>
      <w:r>
        <w:t>işlevi içindeki</w:t>
      </w:r>
    </w:p>
    <w:p w14:paraId="55DB2E96" w14:textId="77777777" w:rsidR="00490D15" w:rsidRDefault="00490D15">
      <w:pPr>
        <w:pStyle w:val="BodyText"/>
        <w:spacing w:before="4"/>
      </w:pPr>
    </w:p>
    <w:p w14:paraId="5497175E" w14:textId="77777777" w:rsidR="00490D15" w:rsidRDefault="00DC7DDB">
      <w:pPr>
        <w:pStyle w:val="BodyText"/>
        <w:ind w:left="316"/>
        <w:rPr>
          <w:rFonts w:ascii="Courier New"/>
        </w:rPr>
      </w:pPr>
      <w:r>
        <w:rPr>
          <w:rFonts w:ascii="Courier New"/>
        </w:rPr>
        <w:t>der_object.x = 0;</w:t>
      </w:r>
    </w:p>
    <w:p w14:paraId="43685A0C" w14:textId="77777777" w:rsidR="00490D15" w:rsidRDefault="00490D15">
      <w:pPr>
        <w:pStyle w:val="BodyText"/>
        <w:spacing w:before="8"/>
        <w:rPr>
          <w:rFonts w:ascii="Courier New"/>
          <w:sz w:val="21"/>
        </w:rPr>
      </w:pPr>
    </w:p>
    <w:p w14:paraId="15536397" w14:textId="77777777" w:rsidR="00490D15" w:rsidRDefault="00DC7DDB">
      <w:pPr>
        <w:pStyle w:val="BodyText"/>
        <w:spacing w:line="237" w:lineRule="auto"/>
        <w:ind w:left="316" w:right="627"/>
      </w:pPr>
      <w:r>
        <w:t xml:space="preserve">atamasının geçerli olması gerektiğini düşünürler. “Hem türemiş sınıfta hem de taban sınıfta </w:t>
      </w:r>
      <w:r>
        <w:rPr>
          <w:i/>
        </w:rPr>
        <w:t xml:space="preserve">x </w:t>
      </w:r>
      <w:r>
        <w:t xml:space="preserve">isimli bir eleman olduğuna göre, önce türemiş sınıfta bulunan </w:t>
      </w:r>
      <w:r>
        <w:rPr>
          <w:i/>
        </w:rPr>
        <w:t xml:space="preserve">x </w:t>
      </w:r>
      <w:r>
        <w:t xml:space="preserve">isimli elemana erişilmeye çalışılır. Türemiş sınıfta bulunan </w:t>
      </w:r>
      <w:r>
        <w:rPr>
          <w:i/>
        </w:rPr>
        <w:t xml:space="preserve">x </w:t>
      </w:r>
      <w:r>
        <w:t xml:space="preserve">sınıfın </w:t>
      </w:r>
      <w:r>
        <w:rPr>
          <w:i/>
        </w:rPr>
        <w:t xml:space="preserve">private </w:t>
      </w:r>
      <w:r>
        <w:t xml:space="preserve">bölümünde bulunduğu için bu erişim gerçekleşmez. Ancak taban sınıfın </w:t>
      </w:r>
      <w:r>
        <w:rPr>
          <w:i/>
        </w:rPr>
        <w:t xml:space="preserve">public </w:t>
      </w:r>
      <w:r>
        <w:t xml:space="preserve">bölümünde bulunan </w:t>
      </w:r>
      <w:r>
        <w:rPr>
          <w:i/>
        </w:rPr>
        <w:t>x</w:t>
      </w:r>
      <w:r>
        <w:t>‟e erişilir.</w:t>
      </w:r>
    </w:p>
    <w:p w14:paraId="3B205A8B" w14:textId="77777777" w:rsidR="00490D15" w:rsidRDefault="00DC7DDB">
      <w:pPr>
        <w:pStyle w:val="BodyText"/>
        <w:spacing w:before="5"/>
        <w:ind w:left="316" w:right="807"/>
      </w:pPr>
      <w:r>
        <w:t xml:space="preserve">Ancak durum böyle değildir. Önce isim araması yapılır. Türemiş sınıf olan </w:t>
      </w:r>
      <w:r>
        <w:rPr>
          <w:i/>
        </w:rPr>
        <w:t xml:space="preserve">Der </w:t>
      </w:r>
      <w:r>
        <w:t xml:space="preserve">sınıfının bilinirlik alanında </w:t>
      </w:r>
      <w:r>
        <w:rPr>
          <w:i/>
        </w:rPr>
        <w:t xml:space="preserve">x </w:t>
      </w:r>
      <w:r>
        <w:t xml:space="preserve">ismi bulunduğunda isim arama sona erdirilir. Aranan isim bulunmuş ve </w:t>
      </w:r>
      <w:r>
        <w:rPr>
          <w:i/>
        </w:rPr>
        <w:t xml:space="preserve">x </w:t>
      </w:r>
      <w:r>
        <w:t xml:space="preserve">isminin türemiş sınıf bilinirlik alanındaki </w:t>
      </w:r>
      <w:r>
        <w:rPr>
          <w:i/>
        </w:rPr>
        <w:t xml:space="preserve">x </w:t>
      </w:r>
      <w:r>
        <w:t xml:space="preserve">olduğu anlaşılmıştır. Artık ne nedenle olursa olsun yeniden bir isim araması yapılmaz. Şimdi bu </w:t>
      </w:r>
      <w:r>
        <w:rPr>
          <w:i/>
        </w:rPr>
        <w:t>x</w:t>
      </w:r>
      <w:r>
        <w:t xml:space="preserve">'e erişimin geçerli olup olmadığı sorgulanır. Türemiş sınıfın </w:t>
      </w:r>
      <w:r>
        <w:rPr>
          <w:i/>
        </w:rPr>
        <w:t xml:space="preserve">x </w:t>
      </w:r>
      <w:r>
        <w:t xml:space="preserve">isimli elemanı türemiş sınıfın </w:t>
      </w:r>
      <w:r>
        <w:rPr>
          <w:i/>
        </w:rPr>
        <w:t xml:space="preserve">private </w:t>
      </w:r>
      <w:r>
        <w:t>bölümünde olduğu için erişim geçersizdir.</w:t>
      </w:r>
    </w:p>
    <w:p w14:paraId="633E534C" w14:textId="77777777" w:rsidR="00490D15" w:rsidRDefault="00490D15">
      <w:pPr>
        <w:pStyle w:val="BodyText"/>
        <w:spacing w:before="5"/>
      </w:pPr>
    </w:p>
    <w:p w14:paraId="690E6B6A" w14:textId="77777777" w:rsidR="00490D15" w:rsidRDefault="00DC7DDB">
      <w:pPr>
        <w:pStyle w:val="BodyText"/>
        <w:spacing w:line="237" w:lineRule="auto"/>
        <w:ind w:left="316" w:right="587"/>
      </w:pPr>
      <w:r>
        <w:t>İşlev yüklemesi (</w:t>
      </w:r>
      <w:r>
        <w:rPr>
          <w:i/>
        </w:rPr>
        <w:t>function overloading</w:t>
      </w:r>
      <w:r>
        <w:t>) aynı bilinirlik alanındaki aynı isimli işlevler için geçerli bir araçtır. Farklı bilinirlik alanındaki aynı isimli işlevler yüklenemez. Yine, dar bilinirlik alanındaki ismin daha geniş bilinirlik alanındaki ismi gizlemesi söz konusudur. Bu kez aşağıdaki kod parçasını inceleyin:</w:t>
      </w:r>
    </w:p>
    <w:p w14:paraId="693BB56B" w14:textId="77777777" w:rsidR="00490D15" w:rsidRDefault="00490D15">
      <w:pPr>
        <w:pStyle w:val="BodyText"/>
        <w:spacing w:before="8"/>
      </w:pPr>
    </w:p>
    <w:p w14:paraId="32ABCA00" w14:textId="77777777" w:rsidR="00490D15" w:rsidRDefault="00DC7DDB">
      <w:pPr>
        <w:pStyle w:val="BodyText"/>
        <w:ind w:left="354" w:right="8235"/>
        <w:rPr>
          <w:rFonts w:ascii="Courier New"/>
        </w:rPr>
      </w:pPr>
      <w:r>
        <w:rPr>
          <w:rFonts w:ascii="Courier New"/>
        </w:rPr>
        <w:t>class Base{ public:</w:t>
      </w:r>
    </w:p>
    <w:p w14:paraId="03712CB5" w14:textId="77777777" w:rsidR="00490D15" w:rsidRDefault="00DC7DDB">
      <w:pPr>
        <w:pStyle w:val="BodyText"/>
        <w:spacing w:line="224" w:lineRule="exact"/>
        <w:ind w:left="811"/>
        <w:rPr>
          <w:rFonts w:ascii="Courier New"/>
        </w:rPr>
      </w:pPr>
      <w:r>
        <w:rPr>
          <w:rFonts w:ascii="Courier New"/>
        </w:rPr>
        <w:t>void foo();</w:t>
      </w:r>
    </w:p>
    <w:p w14:paraId="27CCD2E7" w14:textId="77777777" w:rsidR="00490D15" w:rsidRDefault="00DC7DDB">
      <w:pPr>
        <w:pStyle w:val="BodyText"/>
        <w:spacing w:line="226" w:lineRule="exact"/>
        <w:ind w:left="811"/>
        <w:rPr>
          <w:rFonts w:ascii="Courier New"/>
        </w:rPr>
      </w:pPr>
      <w:r>
        <w:rPr>
          <w:rFonts w:ascii="Courier New"/>
        </w:rPr>
        <w:t>void foo(int, int);</w:t>
      </w:r>
    </w:p>
    <w:p w14:paraId="77C3B5C4" w14:textId="77777777" w:rsidR="00490D15" w:rsidRDefault="00DC7DDB">
      <w:pPr>
        <w:pStyle w:val="BodyText"/>
        <w:spacing w:before="4"/>
        <w:ind w:left="354"/>
        <w:rPr>
          <w:rFonts w:ascii="Courier New"/>
        </w:rPr>
      </w:pPr>
      <w:r>
        <w:rPr>
          <w:rFonts w:ascii="Courier New"/>
        </w:rPr>
        <w:t>};</w:t>
      </w:r>
    </w:p>
    <w:p w14:paraId="2A2115D8" w14:textId="77777777" w:rsidR="00490D15" w:rsidRDefault="00490D15">
      <w:pPr>
        <w:pStyle w:val="BodyText"/>
        <w:spacing w:before="10"/>
        <w:rPr>
          <w:rFonts w:ascii="Courier New"/>
          <w:sz w:val="19"/>
        </w:rPr>
      </w:pPr>
    </w:p>
    <w:p w14:paraId="524FB9D6" w14:textId="77777777" w:rsidR="00490D15" w:rsidRDefault="00DC7DDB">
      <w:pPr>
        <w:pStyle w:val="BodyText"/>
        <w:ind w:left="354" w:right="6795"/>
        <w:rPr>
          <w:rFonts w:ascii="Courier New"/>
        </w:rPr>
      </w:pPr>
      <w:r>
        <w:rPr>
          <w:rFonts w:ascii="Courier New"/>
        </w:rPr>
        <w:t>class Der:public Base { public:</w:t>
      </w:r>
    </w:p>
    <w:p w14:paraId="579933B0" w14:textId="77777777" w:rsidR="00490D15" w:rsidRDefault="00DC7DDB">
      <w:pPr>
        <w:pStyle w:val="BodyText"/>
        <w:spacing w:line="244" w:lineRule="auto"/>
        <w:ind w:left="811" w:right="6830"/>
        <w:rPr>
          <w:rFonts w:ascii="Courier New"/>
        </w:rPr>
      </w:pPr>
      <w:r>
        <w:rPr>
          <w:rFonts w:ascii="Courier New"/>
        </w:rPr>
        <w:t>void  foo(int); void foo(int,</w:t>
      </w:r>
      <w:r>
        <w:rPr>
          <w:rFonts w:ascii="Courier New"/>
          <w:spacing w:val="1"/>
        </w:rPr>
        <w:t xml:space="preserve"> </w:t>
      </w:r>
      <w:r>
        <w:rPr>
          <w:rFonts w:ascii="Courier New"/>
          <w:spacing w:val="-4"/>
        </w:rPr>
        <w:t>int);</w:t>
      </w:r>
    </w:p>
    <w:p w14:paraId="2B60C4D3" w14:textId="77777777" w:rsidR="00490D15" w:rsidRDefault="00DC7DDB">
      <w:pPr>
        <w:pStyle w:val="BodyText"/>
        <w:spacing w:line="219" w:lineRule="exact"/>
        <w:ind w:left="354"/>
        <w:rPr>
          <w:rFonts w:ascii="Courier New"/>
        </w:rPr>
      </w:pPr>
      <w:r>
        <w:rPr>
          <w:rFonts w:ascii="Courier New"/>
        </w:rPr>
        <w:t>};</w:t>
      </w:r>
    </w:p>
    <w:p w14:paraId="3A6B9CFB" w14:textId="77777777" w:rsidR="00490D15" w:rsidRDefault="00490D15">
      <w:pPr>
        <w:pStyle w:val="BodyText"/>
        <w:spacing w:before="9"/>
        <w:rPr>
          <w:rFonts w:ascii="Courier New"/>
          <w:sz w:val="19"/>
        </w:rPr>
      </w:pPr>
    </w:p>
    <w:p w14:paraId="4D722A37" w14:textId="77777777" w:rsidR="00490D15" w:rsidRDefault="00DC7DDB">
      <w:pPr>
        <w:pStyle w:val="BodyText"/>
        <w:spacing w:before="1" w:line="226" w:lineRule="exact"/>
        <w:ind w:left="354"/>
        <w:rPr>
          <w:rFonts w:ascii="Courier New"/>
        </w:rPr>
      </w:pPr>
      <w:r>
        <w:rPr>
          <w:rFonts w:ascii="Courier New"/>
        </w:rPr>
        <w:t>int main()</w:t>
      </w:r>
    </w:p>
    <w:p w14:paraId="2FCA6270" w14:textId="77777777" w:rsidR="00490D15" w:rsidRDefault="00DC7DDB">
      <w:pPr>
        <w:pStyle w:val="BodyText"/>
        <w:spacing w:line="226" w:lineRule="exact"/>
        <w:ind w:left="354"/>
        <w:rPr>
          <w:rFonts w:ascii="Courier New"/>
        </w:rPr>
      </w:pPr>
      <w:r>
        <w:rPr>
          <w:rFonts w:ascii="Courier New"/>
        </w:rPr>
        <w:t>{</w:t>
      </w:r>
    </w:p>
    <w:p w14:paraId="022F3018" w14:textId="77777777" w:rsidR="00490D15" w:rsidRDefault="00DC7DDB">
      <w:pPr>
        <w:pStyle w:val="BodyText"/>
        <w:spacing w:before="3" w:line="226" w:lineRule="exact"/>
        <w:ind w:left="811"/>
        <w:rPr>
          <w:rFonts w:ascii="Courier New"/>
        </w:rPr>
      </w:pPr>
      <w:r>
        <w:rPr>
          <w:rFonts w:ascii="Courier New"/>
        </w:rPr>
        <w:t>Der der_object;</w:t>
      </w:r>
    </w:p>
    <w:p w14:paraId="6754AE2E" w14:textId="77777777" w:rsidR="00490D15" w:rsidRDefault="00DC7DDB">
      <w:pPr>
        <w:pStyle w:val="BodyText"/>
        <w:tabs>
          <w:tab w:val="left" w:pos="4441"/>
        </w:tabs>
        <w:spacing w:line="226" w:lineRule="exact"/>
        <w:ind w:left="811"/>
        <w:rPr>
          <w:rFonts w:ascii="Courier New" w:hAnsi="Courier New"/>
        </w:rPr>
      </w:pPr>
      <w:r>
        <w:rPr>
          <w:rFonts w:ascii="Courier New" w:hAnsi="Courier New"/>
        </w:rPr>
        <w:t>//der_object.foo();</w:t>
      </w:r>
      <w:r>
        <w:rPr>
          <w:rFonts w:ascii="Courier New" w:hAnsi="Courier New"/>
        </w:rPr>
        <w:tab/>
        <w:t>//Geçersiz</w:t>
      </w:r>
    </w:p>
    <w:p w14:paraId="36AB1406" w14:textId="77777777" w:rsidR="00490D15" w:rsidRDefault="00DC7DDB">
      <w:pPr>
        <w:pStyle w:val="BodyText"/>
        <w:tabs>
          <w:tab w:val="left" w:pos="4441"/>
        </w:tabs>
        <w:ind w:left="811" w:right="2360"/>
        <w:rPr>
          <w:rFonts w:ascii="Courier New"/>
        </w:rPr>
      </w:pPr>
      <w:r>
        <w:rPr>
          <w:rFonts w:ascii="Courier New"/>
        </w:rPr>
        <w:t>der_object.foo(10);</w:t>
      </w:r>
      <w:r>
        <w:rPr>
          <w:rFonts w:ascii="Courier New"/>
        </w:rPr>
        <w:tab/>
        <w:t>//void Der::foo(int) der_object.foo(5,</w:t>
      </w:r>
      <w:r>
        <w:rPr>
          <w:rFonts w:ascii="Courier New"/>
          <w:spacing w:val="-2"/>
        </w:rPr>
        <w:t xml:space="preserve"> </w:t>
      </w:r>
      <w:r>
        <w:rPr>
          <w:rFonts w:ascii="Courier New"/>
        </w:rPr>
        <w:t>8);</w:t>
      </w:r>
      <w:r>
        <w:rPr>
          <w:rFonts w:ascii="Courier New"/>
        </w:rPr>
        <w:tab/>
        <w:t>//void Der::foo(int, int) der_object.Base::foo();</w:t>
      </w:r>
      <w:r>
        <w:rPr>
          <w:rFonts w:ascii="Courier New"/>
        </w:rPr>
        <w:tab/>
        <w:t>//void Base::foo() der_object.Base::foo(5,</w:t>
      </w:r>
      <w:r>
        <w:rPr>
          <w:rFonts w:ascii="Courier New"/>
          <w:spacing w:val="-2"/>
        </w:rPr>
        <w:t xml:space="preserve"> </w:t>
      </w:r>
      <w:r>
        <w:rPr>
          <w:rFonts w:ascii="Courier New"/>
        </w:rPr>
        <w:t>8);</w:t>
      </w:r>
      <w:r>
        <w:rPr>
          <w:rFonts w:ascii="Courier New"/>
        </w:rPr>
        <w:tab/>
        <w:t>//void Base::foo(int,</w:t>
      </w:r>
      <w:r>
        <w:rPr>
          <w:rFonts w:ascii="Courier New"/>
          <w:spacing w:val="2"/>
        </w:rPr>
        <w:t xml:space="preserve"> </w:t>
      </w:r>
      <w:r>
        <w:rPr>
          <w:rFonts w:ascii="Courier New"/>
          <w:spacing w:val="-5"/>
        </w:rPr>
        <w:t>int)</w:t>
      </w:r>
    </w:p>
    <w:p w14:paraId="5C2BF794" w14:textId="77777777" w:rsidR="00490D15" w:rsidRDefault="00490D15">
      <w:pPr>
        <w:pStyle w:val="BodyText"/>
        <w:rPr>
          <w:rFonts w:ascii="Courier New"/>
        </w:rPr>
      </w:pPr>
    </w:p>
    <w:p w14:paraId="1DC5DAF5" w14:textId="77777777" w:rsidR="00490D15" w:rsidRDefault="00DC7DDB">
      <w:pPr>
        <w:pStyle w:val="BodyText"/>
        <w:spacing w:line="226" w:lineRule="exact"/>
        <w:ind w:left="811"/>
        <w:rPr>
          <w:rFonts w:ascii="Courier New"/>
        </w:rPr>
      </w:pPr>
      <w:r>
        <w:rPr>
          <w:rFonts w:ascii="Courier New"/>
        </w:rPr>
        <w:t>return 0;</w:t>
      </w:r>
    </w:p>
    <w:p w14:paraId="4A6DBBF3" w14:textId="77777777" w:rsidR="00490D15" w:rsidRDefault="00DC7DDB">
      <w:pPr>
        <w:pStyle w:val="BodyText"/>
        <w:spacing w:line="226" w:lineRule="exact"/>
        <w:ind w:left="354"/>
        <w:rPr>
          <w:rFonts w:ascii="Courier New"/>
        </w:rPr>
      </w:pPr>
      <w:r>
        <w:rPr>
          <w:rFonts w:ascii="Courier New"/>
        </w:rPr>
        <w:t>}</w:t>
      </w:r>
    </w:p>
    <w:p w14:paraId="6ED03609" w14:textId="77777777" w:rsidR="00490D15" w:rsidRDefault="00490D15">
      <w:pPr>
        <w:pStyle w:val="BodyText"/>
        <w:spacing w:before="3"/>
        <w:rPr>
          <w:rFonts w:ascii="Courier New"/>
          <w:sz w:val="16"/>
        </w:rPr>
      </w:pPr>
    </w:p>
    <w:p w14:paraId="44B5F287" w14:textId="77777777" w:rsidR="00490D15" w:rsidRDefault="00DC7DDB">
      <w:pPr>
        <w:pStyle w:val="BodyText"/>
        <w:spacing w:before="102"/>
        <w:ind w:left="316"/>
      </w:pPr>
      <w:r>
        <w:rPr>
          <w:i/>
        </w:rPr>
        <w:t xml:space="preserve">main </w:t>
      </w:r>
      <w:r>
        <w:t>işlevi içinde yapılan işlev çağrılarını teker teker inceleyelim:</w:t>
      </w:r>
    </w:p>
    <w:p w14:paraId="1325F73E" w14:textId="77777777" w:rsidR="00490D15" w:rsidRDefault="00490D15">
      <w:pPr>
        <w:pStyle w:val="BodyText"/>
      </w:pPr>
    </w:p>
    <w:p w14:paraId="328AC2F7" w14:textId="77777777" w:rsidR="00490D15" w:rsidRDefault="00DC7DDB">
      <w:pPr>
        <w:pStyle w:val="BodyText"/>
        <w:ind w:left="354"/>
        <w:rPr>
          <w:rFonts w:ascii="Courier New"/>
        </w:rPr>
      </w:pPr>
      <w:r>
        <w:rPr>
          <w:rFonts w:ascii="Courier New"/>
        </w:rPr>
        <w:t>der_object.foo();</w:t>
      </w:r>
    </w:p>
    <w:p w14:paraId="1066557A" w14:textId="77777777" w:rsidR="00490D15" w:rsidRDefault="00490D15">
      <w:pPr>
        <w:pStyle w:val="BodyText"/>
        <w:spacing w:before="5"/>
        <w:rPr>
          <w:rFonts w:ascii="Courier New"/>
          <w:sz w:val="21"/>
        </w:rPr>
      </w:pPr>
    </w:p>
    <w:p w14:paraId="40E9D155" w14:textId="77777777" w:rsidR="00490D15" w:rsidRDefault="00DC7DDB">
      <w:pPr>
        <w:pStyle w:val="BodyText"/>
        <w:ind w:left="316" w:right="804"/>
      </w:pPr>
      <w:r>
        <w:t xml:space="preserve">çağrısı geçersizdir. Çünkü türemiş sınıf bilinirlik alanında </w:t>
      </w:r>
      <w:r>
        <w:rPr>
          <w:i/>
        </w:rPr>
        <w:t xml:space="preserve">foo </w:t>
      </w:r>
      <w:r>
        <w:t xml:space="preserve">ismi bulunduğunda isim arama sona erer. Yalnızca </w:t>
      </w:r>
      <w:r>
        <w:rPr>
          <w:i/>
        </w:rPr>
        <w:t xml:space="preserve">Der </w:t>
      </w:r>
      <w:r>
        <w:t xml:space="preserve">sınfı içinde bildirilmiş olan </w:t>
      </w:r>
      <w:r>
        <w:rPr>
          <w:i/>
        </w:rPr>
        <w:t xml:space="preserve">foo </w:t>
      </w:r>
      <w:r>
        <w:t xml:space="preserve">işlevleri, çağrılan işlev için aday olur. </w:t>
      </w:r>
      <w:r>
        <w:rPr>
          <w:i/>
        </w:rPr>
        <w:t xml:space="preserve">Der </w:t>
      </w:r>
      <w:r>
        <w:t xml:space="preserve">sınıfı bilinirlik alanı içinde parametresi olmayan </w:t>
      </w:r>
      <w:r>
        <w:rPr>
          <w:i/>
        </w:rPr>
        <w:t xml:space="preserve">foo </w:t>
      </w:r>
      <w:r>
        <w:t xml:space="preserve">isimli bir üye işlev bildirilmediğine göre, çağrı derleme zamanında hata olarak değerlendirilir. Şüphesiz türemiş sınıf içinde </w:t>
      </w:r>
      <w:r>
        <w:rPr>
          <w:i/>
        </w:rPr>
        <w:t xml:space="preserve">foo </w:t>
      </w:r>
      <w:r>
        <w:t xml:space="preserve">isimli hiç bir işlev tanımlanmamış olsaydı bu kez taban sınıfın parametre değişkeni olmayan </w:t>
      </w:r>
      <w:r>
        <w:rPr>
          <w:i/>
        </w:rPr>
        <w:t xml:space="preserve">foo </w:t>
      </w:r>
      <w:r>
        <w:t>isimli işlevi çağrılırdı:</w:t>
      </w:r>
    </w:p>
    <w:p w14:paraId="65108391" w14:textId="77777777" w:rsidR="00490D15" w:rsidRDefault="00490D15">
      <w:pPr>
        <w:pStyle w:val="BodyText"/>
        <w:spacing w:before="4"/>
      </w:pPr>
    </w:p>
    <w:p w14:paraId="45943BC6" w14:textId="77777777" w:rsidR="00490D15" w:rsidRDefault="00DC7DDB">
      <w:pPr>
        <w:pStyle w:val="BodyText"/>
        <w:ind w:left="316"/>
        <w:rPr>
          <w:rFonts w:ascii="Courier New"/>
        </w:rPr>
      </w:pPr>
      <w:r>
        <w:rPr>
          <w:rFonts w:ascii="Courier New"/>
        </w:rPr>
        <w:t>der_object.foo(10);</w:t>
      </w:r>
    </w:p>
    <w:p w14:paraId="62C5FC8F" w14:textId="77777777" w:rsidR="00490D15" w:rsidRDefault="00490D15">
      <w:pPr>
        <w:pStyle w:val="BodyText"/>
        <w:rPr>
          <w:rFonts w:ascii="Courier New"/>
          <w:sz w:val="24"/>
        </w:rPr>
      </w:pPr>
    </w:p>
    <w:p w14:paraId="6076EDC9" w14:textId="77777777" w:rsidR="00490D15" w:rsidRDefault="00DC7DDB">
      <w:pPr>
        <w:pStyle w:val="BodyText"/>
        <w:ind w:left="316" w:right="942"/>
      </w:pPr>
      <w:r>
        <w:t xml:space="preserve">çağrısı ile türemiş sınıfın </w:t>
      </w:r>
      <w:r>
        <w:rPr>
          <w:i/>
        </w:rPr>
        <w:t xml:space="preserve">int </w:t>
      </w:r>
      <w:r>
        <w:t xml:space="preserve">parametreli </w:t>
      </w:r>
      <w:r>
        <w:rPr>
          <w:i/>
        </w:rPr>
        <w:t xml:space="preserve">foo </w:t>
      </w:r>
      <w:r>
        <w:t xml:space="preserve">işlevi çağrılır. </w:t>
      </w:r>
      <w:r>
        <w:rPr>
          <w:i/>
        </w:rPr>
        <w:t xml:space="preserve">Der </w:t>
      </w:r>
      <w:r>
        <w:t xml:space="preserve">sınıfının bu çağrı için iki aday işlevi vardır. Ancak seçilecek işlev </w:t>
      </w:r>
      <w:r>
        <w:rPr>
          <w:i/>
        </w:rPr>
        <w:t xml:space="preserve">int </w:t>
      </w:r>
      <w:r>
        <w:t>parametreli olandır:</w:t>
      </w:r>
    </w:p>
    <w:p w14:paraId="4D8D312E" w14:textId="77777777" w:rsidR="00490D15" w:rsidRDefault="00DC7DDB">
      <w:pPr>
        <w:pStyle w:val="BodyText"/>
        <w:tabs>
          <w:tab w:val="left" w:pos="3951"/>
        </w:tabs>
        <w:spacing w:before="96" w:line="244" w:lineRule="auto"/>
        <w:ind w:left="316" w:right="2850"/>
        <w:rPr>
          <w:rFonts w:ascii="Courier New"/>
        </w:rPr>
      </w:pPr>
      <w:r>
        <w:rPr>
          <w:rFonts w:ascii="Courier New"/>
        </w:rPr>
        <w:t>der_object.Base::foo();</w:t>
      </w:r>
      <w:r>
        <w:rPr>
          <w:rFonts w:ascii="Courier New"/>
        </w:rPr>
        <w:tab/>
        <w:t>//void Base::foo() der_object.Base::foo(5,</w:t>
      </w:r>
      <w:r>
        <w:rPr>
          <w:rFonts w:ascii="Courier New"/>
          <w:spacing w:val="-2"/>
        </w:rPr>
        <w:t xml:space="preserve"> </w:t>
      </w:r>
      <w:r>
        <w:rPr>
          <w:rFonts w:ascii="Courier New"/>
        </w:rPr>
        <w:t>8);</w:t>
      </w:r>
      <w:r>
        <w:rPr>
          <w:rFonts w:ascii="Courier New"/>
        </w:rPr>
        <w:tab/>
        <w:t>//void Base::foo(int,</w:t>
      </w:r>
      <w:r>
        <w:rPr>
          <w:rFonts w:ascii="Courier New"/>
          <w:spacing w:val="2"/>
        </w:rPr>
        <w:t xml:space="preserve"> </w:t>
      </w:r>
      <w:r>
        <w:rPr>
          <w:rFonts w:ascii="Courier New"/>
          <w:spacing w:val="-5"/>
        </w:rPr>
        <w:t>int)</w:t>
      </w:r>
    </w:p>
    <w:p w14:paraId="3CA48089" w14:textId="77777777" w:rsidR="00490D15" w:rsidRDefault="00490D15">
      <w:pPr>
        <w:pStyle w:val="BodyText"/>
        <w:spacing w:before="11"/>
        <w:rPr>
          <w:rFonts w:ascii="Courier New"/>
          <w:sz w:val="24"/>
        </w:rPr>
      </w:pPr>
    </w:p>
    <w:p w14:paraId="0DE3E4E9" w14:textId="77777777" w:rsidR="00490D15" w:rsidRDefault="00DC7DDB">
      <w:pPr>
        <w:pStyle w:val="BodyText"/>
        <w:spacing w:line="237" w:lineRule="auto"/>
        <w:ind w:left="316" w:right="560"/>
      </w:pPr>
      <w:r>
        <w:t xml:space="preserve">çağrılarında işlev ismi sınıf ismi ile nitelendirildiğinden isim araması türemiş sınıfın bilinirlik alanından başlamaz. Arama doğrudan </w:t>
      </w:r>
      <w:r>
        <w:rPr>
          <w:i/>
        </w:rPr>
        <w:t xml:space="preserve">Base </w:t>
      </w:r>
      <w:r>
        <w:t xml:space="preserve">sınıfının bilinirlik alanından başlar. Bu durumda </w:t>
      </w:r>
      <w:r>
        <w:rPr>
          <w:i/>
        </w:rPr>
        <w:t xml:space="preserve">Base </w:t>
      </w:r>
      <w:r>
        <w:t>sınıfının aynı ismli iki işlev içinden işlev yükleme kurallarına göre uygun olan işlevler</w:t>
      </w:r>
      <w:r>
        <w:rPr>
          <w:spacing w:val="-6"/>
        </w:rPr>
        <w:t xml:space="preserve"> </w:t>
      </w:r>
      <w:r>
        <w:t>çağrılır.</w:t>
      </w:r>
    </w:p>
    <w:p w14:paraId="7AD169A6" w14:textId="77777777" w:rsidR="00490D15" w:rsidRDefault="00490D15">
      <w:pPr>
        <w:pStyle w:val="BodyText"/>
        <w:spacing w:before="8"/>
      </w:pPr>
    </w:p>
    <w:p w14:paraId="4ECF0F8C" w14:textId="77777777" w:rsidR="00490D15" w:rsidRDefault="00DC7DDB">
      <w:pPr>
        <w:pStyle w:val="BodyText"/>
        <w:ind w:left="316"/>
        <w:rPr>
          <w:rFonts w:ascii="Courier New"/>
        </w:rPr>
      </w:pPr>
      <w:r>
        <w:rPr>
          <w:rFonts w:ascii="Courier New"/>
        </w:rPr>
        <w:t>der_object.foo(5, 8);</w:t>
      </w:r>
    </w:p>
    <w:p w14:paraId="78944CA4" w14:textId="77777777" w:rsidR="00490D15" w:rsidRDefault="00490D15">
      <w:pPr>
        <w:pStyle w:val="BodyText"/>
        <w:rPr>
          <w:rFonts w:ascii="Courier New"/>
          <w:sz w:val="24"/>
        </w:rPr>
      </w:pPr>
    </w:p>
    <w:p w14:paraId="6C4D2729" w14:textId="77777777" w:rsidR="00490D15" w:rsidRDefault="00DC7DDB">
      <w:pPr>
        <w:pStyle w:val="BodyText"/>
        <w:ind w:left="316"/>
      </w:pPr>
      <w:r>
        <w:t xml:space="preserve">ile bu kez çağrılan </w:t>
      </w:r>
      <w:r>
        <w:rPr>
          <w:i/>
        </w:rPr>
        <w:t xml:space="preserve">Der </w:t>
      </w:r>
      <w:r>
        <w:t xml:space="preserve">sınıfının iki parametreli </w:t>
      </w:r>
      <w:r>
        <w:rPr>
          <w:i/>
        </w:rPr>
        <w:t xml:space="preserve">foo </w:t>
      </w:r>
      <w:r>
        <w:t>işlevi iken</w:t>
      </w:r>
    </w:p>
    <w:p w14:paraId="66E44C33" w14:textId="77777777" w:rsidR="00490D15" w:rsidRDefault="00490D15">
      <w:pPr>
        <w:pStyle w:val="BodyText"/>
        <w:spacing w:before="5"/>
      </w:pPr>
    </w:p>
    <w:p w14:paraId="5F4C278D" w14:textId="77777777" w:rsidR="00490D15" w:rsidRDefault="00DC7DDB">
      <w:pPr>
        <w:pStyle w:val="BodyText"/>
        <w:ind w:left="316"/>
        <w:rPr>
          <w:rFonts w:ascii="Courier New"/>
        </w:rPr>
      </w:pPr>
      <w:r>
        <w:rPr>
          <w:rFonts w:ascii="Courier New"/>
        </w:rPr>
        <w:t>der_object.foo(10);</w:t>
      </w:r>
    </w:p>
    <w:p w14:paraId="07964310" w14:textId="77777777" w:rsidR="00490D15" w:rsidRDefault="00490D15">
      <w:pPr>
        <w:pStyle w:val="BodyText"/>
        <w:spacing w:before="11"/>
        <w:rPr>
          <w:rFonts w:ascii="Courier New"/>
          <w:sz w:val="23"/>
        </w:rPr>
      </w:pPr>
    </w:p>
    <w:p w14:paraId="2A977370" w14:textId="77777777" w:rsidR="00490D15" w:rsidRDefault="00DC7DDB">
      <w:pPr>
        <w:pStyle w:val="BodyText"/>
        <w:ind w:left="316"/>
      </w:pPr>
      <w:r>
        <w:t xml:space="preserve">ile </w:t>
      </w:r>
      <w:r>
        <w:rPr>
          <w:i/>
        </w:rPr>
        <w:t xml:space="preserve">Der </w:t>
      </w:r>
      <w:r>
        <w:t xml:space="preserve">sınıfının tek parametreli </w:t>
      </w:r>
      <w:r>
        <w:rPr>
          <w:i/>
        </w:rPr>
        <w:t xml:space="preserve">foo </w:t>
      </w:r>
      <w:r>
        <w:t>işlevi çağrılır.</w:t>
      </w:r>
    </w:p>
    <w:p w14:paraId="0F345320" w14:textId="77777777" w:rsidR="00490D15" w:rsidRDefault="00490D15">
      <w:pPr>
        <w:pStyle w:val="BodyText"/>
        <w:spacing w:before="5"/>
      </w:pPr>
    </w:p>
    <w:p w14:paraId="6565B862" w14:textId="77777777" w:rsidR="00490D15" w:rsidRDefault="00DC7DDB">
      <w:pPr>
        <w:pStyle w:val="BodyText"/>
        <w:spacing w:line="237" w:lineRule="auto"/>
        <w:ind w:left="316" w:right="705"/>
      </w:pPr>
      <w:r>
        <w:t>Benzer durum türemiş sınıfın üye işlevi içinde taban sınıfın bir elemanına erişirken ya da taban sınıfın üye işlevi çağrılırken de geçerlidir. Aşağıdaki programı inceleyin:</w:t>
      </w:r>
    </w:p>
    <w:p w14:paraId="0A5F6591" w14:textId="77777777" w:rsidR="00490D15" w:rsidRDefault="00490D15">
      <w:pPr>
        <w:pStyle w:val="BodyText"/>
        <w:spacing w:before="5"/>
      </w:pPr>
    </w:p>
    <w:p w14:paraId="08C8169D" w14:textId="77777777" w:rsidR="00490D15" w:rsidRDefault="00DC7DDB">
      <w:pPr>
        <w:pStyle w:val="BodyText"/>
        <w:spacing w:line="226" w:lineRule="exact"/>
        <w:ind w:left="354"/>
        <w:rPr>
          <w:rFonts w:ascii="Courier New"/>
        </w:rPr>
      </w:pPr>
      <w:r>
        <w:rPr>
          <w:rFonts w:ascii="Courier New"/>
        </w:rPr>
        <w:t>class Base{</w:t>
      </w:r>
    </w:p>
    <w:p w14:paraId="7F183B94" w14:textId="77777777" w:rsidR="00490D15" w:rsidRDefault="00DC7DDB">
      <w:pPr>
        <w:pStyle w:val="BodyText"/>
        <w:ind w:left="354" w:right="8379" w:firstLine="456"/>
        <w:rPr>
          <w:rFonts w:ascii="Courier New"/>
        </w:rPr>
      </w:pPr>
      <w:r>
        <w:rPr>
          <w:rFonts w:ascii="Courier New"/>
        </w:rPr>
        <w:t>int b; public:</w:t>
      </w:r>
    </w:p>
    <w:p w14:paraId="5FB2A5F5" w14:textId="77777777" w:rsidR="00490D15" w:rsidRDefault="00DC7DDB">
      <w:pPr>
        <w:pStyle w:val="BodyText"/>
        <w:ind w:left="811" w:right="7310"/>
        <w:rPr>
          <w:rFonts w:ascii="Courier New"/>
        </w:rPr>
      </w:pPr>
      <w:r>
        <w:rPr>
          <w:rFonts w:ascii="Courier New"/>
        </w:rPr>
        <w:t>void foo(); void</w:t>
      </w:r>
      <w:r>
        <w:rPr>
          <w:rFonts w:ascii="Courier New"/>
          <w:spacing w:val="10"/>
        </w:rPr>
        <w:t xml:space="preserve"> </w:t>
      </w:r>
      <w:r>
        <w:rPr>
          <w:rFonts w:ascii="Courier New"/>
          <w:spacing w:val="-3"/>
        </w:rPr>
        <w:t>func(int);</w:t>
      </w:r>
    </w:p>
    <w:p w14:paraId="63959852" w14:textId="77777777" w:rsidR="00490D15" w:rsidRDefault="00DC7DDB">
      <w:pPr>
        <w:pStyle w:val="BodyText"/>
        <w:spacing w:before="1"/>
        <w:ind w:left="354"/>
        <w:rPr>
          <w:rFonts w:ascii="Courier New"/>
        </w:rPr>
      </w:pPr>
      <w:r>
        <w:rPr>
          <w:rFonts w:ascii="Courier New"/>
        </w:rPr>
        <w:t>};</w:t>
      </w:r>
    </w:p>
    <w:p w14:paraId="7D016657" w14:textId="77777777" w:rsidR="00490D15" w:rsidRDefault="00490D15">
      <w:pPr>
        <w:pStyle w:val="BodyText"/>
        <w:spacing w:before="9"/>
        <w:rPr>
          <w:rFonts w:ascii="Courier New"/>
          <w:sz w:val="19"/>
        </w:rPr>
      </w:pPr>
    </w:p>
    <w:p w14:paraId="39C00EAB" w14:textId="77777777" w:rsidR="00490D15" w:rsidRDefault="00DC7DDB">
      <w:pPr>
        <w:pStyle w:val="BodyText"/>
        <w:ind w:left="811" w:right="6795" w:hanging="457"/>
        <w:rPr>
          <w:rFonts w:ascii="Courier New"/>
        </w:rPr>
      </w:pPr>
      <w:r>
        <w:rPr>
          <w:rFonts w:ascii="Courier New"/>
        </w:rPr>
        <w:t>class Der:public Base { int b;</w:t>
      </w:r>
    </w:p>
    <w:p w14:paraId="17FF81BA" w14:textId="77777777" w:rsidR="00490D15" w:rsidRDefault="00DC7DDB">
      <w:pPr>
        <w:pStyle w:val="BodyText"/>
        <w:spacing w:before="3" w:line="226" w:lineRule="exact"/>
        <w:ind w:left="354"/>
        <w:rPr>
          <w:rFonts w:ascii="Courier New"/>
        </w:rPr>
      </w:pPr>
      <w:r>
        <w:rPr>
          <w:rFonts w:ascii="Courier New"/>
        </w:rPr>
        <w:t>public:</w:t>
      </w:r>
    </w:p>
    <w:p w14:paraId="40207A9C" w14:textId="77777777" w:rsidR="00490D15" w:rsidRDefault="00DC7DDB">
      <w:pPr>
        <w:pStyle w:val="BodyText"/>
        <w:ind w:left="811" w:right="7658"/>
        <w:rPr>
          <w:rFonts w:ascii="Courier New"/>
        </w:rPr>
      </w:pPr>
      <w:r>
        <w:rPr>
          <w:rFonts w:ascii="Courier New"/>
        </w:rPr>
        <w:t>void foo(); void func();</w:t>
      </w:r>
    </w:p>
    <w:p w14:paraId="390C9BCC" w14:textId="77777777" w:rsidR="00490D15" w:rsidRDefault="00DC7DDB">
      <w:pPr>
        <w:pStyle w:val="BodyText"/>
        <w:spacing w:line="225" w:lineRule="exact"/>
        <w:ind w:left="354"/>
        <w:rPr>
          <w:rFonts w:ascii="Courier New"/>
        </w:rPr>
      </w:pPr>
      <w:r>
        <w:rPr>
          <w:rFonts w:ascii="Courier New"/>
        </w:rPr>
        <w:t>};</w:t>
      </w:r>
    </w:p>
    <w:p w14:paraId="33C1B4E1" w14:textId="77777777" w:rsidR="00490D15" w:rsidRDefault="00490D15">
      <w:pPr>
        <w:pStyle w:val="BodyText"/>
        <w:spacing w:before="2"/>
        <w:rPr>
          <w:rFonts w:ascii="Courier New"/>
        </w:rPr>
      </w:pPr>
    </w:p>
    <w:p w14:paraId="2944F86D" w14:textId="77777777" w:rsidR="00490D15" w:rsidRDefault="00DC7DDB">
      <w:pPr>
        <w:pStyle w:val="BodyText"/>
        <w:spacing w:before="1" w:line="226" w:lineRule="exact"/>
        <w:ind w:left="354"/>
        <w:rPr>
          <w:rFonts w:ascii="Courier New"/>
        </w:rPr>
      </w:pPr>
      <w:r>
        <w:rPr>
          <w:rFonts w:ascii="Courier New"/>
        </w:rPr>
        <w:t>void Der::foo()</w:t>
      </w:r>
    </w:p>
    <w:p w14:paraId="55FB3B86" w14:textId="77777777" w:rsidR="00490D15" w:rsidRDefault="00DC7DDB">
      <w:pPr>
        <w:pStyle w:val="BodyText"/>
        <w:spacing w:line="224" w:lineRule="exact"/>
        <w:ind w:left="354"/>
        <w:rPr>
          <w:rFonts w:ascii="Courier New"/>
        </w:rPr>
      </w:pPr>
      <w:r>
        <w:rPr>
          <w:rFonts w:ascii="Courier New"/>
        </w:rPr>
        <w:t>{</w:t>
      </w:r>
    </w:p>
    <w:p w14:paraId="222759ED" w14:textId="77777777" w:rsidR="00490D15" w:rsidRDefault="00DC7DDB">
      <w:pPr>
        <w:pStyle w:val="BodyText"/>
        <w:tabs>
          <w:tab w:val="left" w:pos="2626"/>
        </w:tabs>
        <w:spacing w:before="1" w:line="226" w:lineRule="exact"/>
        <w:ind w:left="811"/>
        <w:rPr>
          <w:rFonts w:ascii="Courier New"/>
        </w:rPr>
      </w:pPr>
      <w:r>
        <w:rPr>
          <w:rFonts w:ascii="Courier New"/>
        </w:rPr>
        <w:t>b</w:t>
      </w:r>
      <w:r>
        <w:rPr>
          <w:rFonts w:ascii="Courier New"/>
          <w:spacing w:val="-2"/>
        </w:rPr>
        <w:t xml:space="preserve"> </w:t>
      </w:r>
      <w:r>
        <w:rPr>
          <w:rFonts w:ascii="Courier New"/>
        </w:rPr>
        <w:t>=</w:t>
      </w:r>
      <w:r>
        <w:rPr>
          <w:rFonts w:ascii="Courier New"/>
          <w:spacing w:val="-1"/>
        </w:rPr>
        <w:t xml:space="preserve"> </w:t>
      </w:r>
      <w:r>
        <w:rPr>
          <w:rFonts w:ascii="Courier New"/>
        </w:rPr>
        <w:t>10;</w:t>
      </w:r>
      <w:r>
        <w:rPr>
          <w:rFonts w:ascii="Courier New"/>
        </w:rPr>
        <w:tab/>
        <w:t>//Der::b =</w:t>
      </w:r>
      <w:r>
        <w:rPr>
          <w:rFonts w:ascii="Courier New"/>
          <w:spacing w:val="-4"/>
        </w:rPr>
        <w:t xml:space="preserve"> </w:t>
      </w:r>
      <w:r>
        <w:rPr>
          <w:rFonts w:ascii="Courier New"/>
        </w:rPr>
        <w:t>10;</w:t>
      </w:r>
    </w:p>
    <w:p w14:paraId="5AB18F32" w14:textId="77777777" w:rsidR="00490D15" w:rsidRDefault="00DC7DDB">
      <w:pPr>
        <w:pStyle w:val="BodyText"/>
        <w:tabs>
          <w:tab w:val="left" w:pos="2626"/>
        </w:tabs>
        <w:ind w:left="811" w:right="1071"/>
        <w:rPr>
          <w:rFonts w:ascii="Courier New" w:hAnsi="Courier New"/>
        </w:rPr>
      </w:pPr>
      <w:r>
        <w:rPr>
          <w:rFonts w:ascii="Courier New" w:hAnsi="Courier New"/>
        </w:rPr>
        <w:t>//Base::b = 50; Taban sınıfın private bölümüne erişilemez. Geçersiz foo();</w:t>
      </w:r>
      <w:r>
        <w:rPr>
          <w:rFonts w:ascii="Courier New" w:hAnsi="Courier New"/>
        </w:rPr>
        <w:tab/>
        <w:t>//İşlev kendi kendini</w:t>
      </w:r>
      <w:r>
        <w:rPr>
          <w:rFonts w:ascii="Courier New" w:hAnsi="Courier New"/>
          <w:spacing w:val="-6"/>
        </w:rPr>
        <w:t xml:space="preserve"> </w:t>
      </w:r>
      <w:r>
        <w:rPr>
          <w:rFonts w:ascii="Courier New" w:hAnsi="Courier New"/>
        </w:rPr>
        <w:t>çağırır.</w:t>
      </w:r>
    </w:p>
    <w:p w14:paraId="68CF508C" w14:textId="77777777" w:rsidR="00490D15" w:rsidRDefault="00DC7DDB">
      <w:pPr>
        <w:pStyle w:val="BodyText"/>
        <w:tabs>
          <w:tab w:val="left" w:pos="2626"/>
        </w:tabs>
        <w:spacing w:before="3" w:line="226" w:lineRule="exact"/>
        <w:ind w:left="811"/>
        <w:rPr>
          <w:rFonts w:ascii="Courier New" w:hAnsi="Courier New"/>
        </w:rPr>
      </w:pPr>
      <w:r>
        <w:rPr>
          <w:rFonts w:ascii="Courier New" w:hAnsi="Courier New"/>
        </w:rPr>
        <w:t>Base::foo();</w:t>
      </w:r>
      <w:r>
        <w:rPr>
          <w:rFonts w:ascii="Courier New" w:hAnsi="Courier New"/>
        </w:rPr>
        <w:tab/>
        <w:t>//Base::foo()</w:t>
      </w:r>
      <w:r>
        <w:rPr>
          <w:rFonts w:ascii="Courier New" w:hAnsi="Courier New"/>
          <w:spacing w:val="-2"/>
        </w:rPr>
        <w:t xml:space="preserve"> </w:t>
      </w:r>
      <w:r>
        <w:rPr>
          <w:rFonts w:ascii="Courier New" w:hAnsi="Courier New"/>
        </w:rPr>
        <w:t>çağrılır</w:t>
      </w:r>
    </w:p>
    <w:p w14:paraId="7451ED76" w14:textId="77777777" w:rsidR="00490D15" w:rsidRDefault="00DC7DDB">
      <w:pPr>
        <w:pStyle w:val="BodyText"/>
        <w:tabs>
          <w:tab w:val="left" w:pos="2626"/>
        </w:tabs>
        <w:spacing w:line="226" w:lineRule="exact"/>
        <w:ind w:left="811"/>
        <w:rPr>
          <w:rFonts w:ascii="Courier New" w:hAnsi="Courier New"/>
        </w:rPr>
      </w:pPr>
      <w:r>
        <w:rPr>
          <w:rFonts w:ascii="Courier New" w:hAnsi="Courier New"/>
        </w:rPr>
        <w:t>//func(10);</w:t>
      </w:r>
      <w:r>
        <w:rPr>
          <w:rFonts w:ascii="Courier New" w:hAnsi="Courier New"/>
        </w:rPr>
        <w:tab/>
        <w:t>//Geçersiz!</w:t>
      </w:r>
    </w:p>
    <w:p w14:paraId="060FC992" w14:textId="77777777" w:rsidR="00490D15" w:rsidRDefault="00DC7DDB">
      <w:pPr>
        <w:pStyle w:val="BodyText"/>
        <w:tabs>
          <w:tab w:val="left" w:pos="2626"/>
        </w:tabs>
        <w:ind w:left="811" w:right="4056"/>
        <w:rPr>
          <w:rFonts w:ascii="Courier New" w:hAnsi="Courier New"/>
        </w:rPr>
      </w:pPr>
      <w:r>
        <w:rPr>
          <w:rFonts w:ascii="Courier New" w:hAnsi="Courier New"/>
        </w:rPr>
        <w:t>func();</w:t>
      </w:r>
      <w:r>
        <w:rPr>
          <w:rFonts w:ascii="Courier New" w:hAnsi="Courier New"/>
        </w:rPr>
        <w:tab/>
        <w:t>//Der::func() çağrılır. Base::func(10);//Base::func(int)</w:t>
      </w:r>
      <w:r>
        <w:rPr>
          <w:rFonts w:ascii="Courier New" w:hAnsi="Courier New"/>
          <w:spacing w:val="18"/>
        </w:rPr>
        <w:t xml:space="preserve"> </w:t>
      </w:r>
      <w:r>
        <w:rPr>
          <w:rFonts w:ascii="Courier New" w:hAnsi="Courier New"/>
          <w:spacing w:val="-3"/>
        </w:rPr>
        <w:t>çağrılır.</w:t>
      </w:r>
    </w:p>
    <w:p w14:paraId="26B4A9B4" w14:textId="77777777" w:rsidR="00490D15" w:rsidRDefault="00DC7DDB">
      <w:pPr>
        <w:pStyle w:val="BodyText"/>
        <w:spacing w:line="225" w:lineRule="exact"/>
        <w:ind w:left="354"/>
        <w:rPr>
          <w:rFonts w:ascii="Courier New"/>
        </w:rPr>
      </w:pPr>
      <w:r>
        <w:rPr>
          <w:rFonts w:ascii="Courier New"/>
        </w:rPr>
        <w:t>}</w:t>
      </w:r>
    </w:p>
    <w:p w14:paraId="7BDF12B0" w14:textId="77777777" w:rsidR="00490D15" w:rsidRDefault="00490D15">
      <w:pPr>
        <w:pStyle w:val="BodyText"/>
        <w:spacing w:before="4"/>
        <w:rPr>
          <w:rFonts w:ascii="Courier New"/>
          <w:sz w:val="12"/>
        </w:rPr>
      </w:pPr>
    </w:p>
    <w:p w14:paraId="37DCE1E6" w14:textId="77777777" w:rsidR="00490D15" w:rsidRDefault="00DC7DDB" w:rsidP="00F76D35">
      <w:pPr>
        <w:pStyle w:val="Heading2"/>
      </w:pPr>
      <w:bookmarkStart w:id="402" w:name="_Toc35630849"/>
      <w:bookmarkStart w:id="403" w:name="_Toc35631979"/>
      <w:bookmarkStart w:id="404" w:name="_Toc35632490"/>
      <w:r>
        <w:t>Türemi</w:t>
      </w:r>
      <w:r w:rsidR="00F26B36">
        <w:t>ş</w:t>
      </w:r>
      <w:r>
        <w:t xml:space="preserve"> Sınıf </w:t>
      </w:r>
      <w:r w:rsidR="00C324C7">
        <w:t>İ</w:t>
      </w:r>
      <w:r>
        <w:t>çinde Yapılan using Bildirimi</w:t>
      </w:r>
      <w:bookmarkEnd w:id="402"/>
      <w:bookmarkEnd w:id="403"/>
      <w:bookmarkEnd w:id="404"/>
    </w:p>
    <w:p w14:paraId="2FD3070D" w14:textId="77777777" w:rsidR="00490D15" w:rsidRDefault="00DC7DDB">
      <w:pPr>
        <w:pStyle w:val="BodyText"/>
        <w:spacing w:before="3"/>
        <w:ind w:left="316" w:right="536"/>
      </w:pPr>
      <w:r>
        <w:t xml:space="preserve">Türemiş ve taban sınıfların farklı bilinirlik alanı oluşturduklarını biliyorsunuz. Türemiş sınıf bilinirlik alanı içinde bildirilen bir isim, taban sınıf içinde de kullanılmışsa, taban sınıftaki isim maskelenir. Maskelenme istenmiyorsa türemiş sınıf içinde </w:t>
      </w:r>
      <w:r>
        <w:rPr>
          <w:i/>
        </w:rPr>
        <w:t xml:space="preserve">using </w:t>
      </w:r>
      <w:r>
        <w:t xml:space="preserve">bildirimi yapılabilir. Sınıf içi </w:t>
      </w:r>
      <w:r>
        <w:rPr>
          <w:i/>
        </w:rPr>
        <w:t xml:space="preserve">using </w:t>
      </w:r>
      <w:r>
        <w:t>bildirimiyle taban sınıflara ilişkin maskelenen isimler görünür kılınır. Böylece taban sınıf ve türemiş sınıf işlevleri farklı bilinirlik alanında olsalar bile yüklenebilir.</w:t>
      </w:r>
    </w:p>
    <w:p w14:paraId="4DC25709" w14:textId="77777777" w:rsidR="00490D15" w:rsidRDefault="00DC7DDB">
      <w:pPr>
        <w:pStyle w:val="BodyText"/>
        <w:spacing w:line="242" w:lineRule="exact"/>
        <w:ind w:left="316"/>
      </w:pPr>
      <w:r>
        <w:t>Aşağıdaki kodu inceleyin:</w:t>
      </w:r>
    </w:p>
    <w:p w14:paraId="3391E1E4" w14:textId="77777777" w:rsidR="00490D15" w:rsidRDefault="00490D15">
      <w:pPr>
        <w:pStyle w:val="BodyText"/>
        <w:spacing w:before="5"/>
      </w:pPr>
    </w:p>
    <w:p w14:paraId="7E93B7B3" w14:textId="77777777" w:rsidR="00490D15" w:rsidRDefault="00DC7DDB">
      <w:pPr>
        <w:pStyle w:val="BodyText"/>
        <w:ind w:left="388"/>
        <w:rPr>
          <w:rFonts w:ascii="Courier New"/>
        </w:rPr>
      </w:pPr>
      <w:r>
        <w:rPr>
          <w:rFonts w:ascii="Courier New"/>
        </w:rPr>
        <w:t>#include &lt;iostream&gt;</w:t>
      </w:r>
    </w:p>
    <w:p w14:paraId="03FB3FFF" w14:textId="77777777" w:rsidR="00490D15" w:rsidRDefault="00490D15">
      <w:pPr>
        <w:pStyle w:val="BodyText"/>
        <w:spacing w:before="9"/>
        <w:rPr>
          <w:rFonts w:ascii="Courier New"/>
          <w:sz w:val="19"/>
        </w:rPr>
      </w:pPr>
    </w:p>
    <w:p w14:paraId="58D2D7C0" w14:textId="77777777" w:rsidR="00490D15" w:rsidRDefault="00DC7DDB">
      <w:pPr>
        <w:pStyle w:val="BodyText"/>
        <w:ind w:left="388" w:right="8081"/>
        <w:rPr>
          <w:rFonts w:ascii="Courier New"/>
        </w:rPr>
      </w:pPr>
      <w:r>
        <w:rPr>
          <w:rFonts w:ascii="Courier New"/>
        </w:rPr>
        <w:t>class Base { public:</w:t>
      </w:r>
    </w:p>
    <w:p w14:paraId="2BABD0D8" w14:textId="77777777" w:rsidR="00490D15" w:rsidRDefault="00DC7DDB">
      <w:pPr>
        <w:pStyle w:val="BodyText"/>
        <w:spacing w:line="225" w:lineRule="exact"/>
        <w:ind w:left="844"/>
        <w:rPr>
          <w:rFonts w:ascii="Courier New"/>
        </w:rPr>
      </w:pPr>
      <w:r>
        <w:rPr>
          <w:rFonts w:ascii="Courier New"/>
        </w:rPr>
        <w:t>void foo(){std::cout &lt;&lt; "Base::foo()" &lt;&lt; std::endl;}</w:t>
      </w:r>
    </w:p>
    <w:p w14:paraId="7977BE1D" w14:textId="77777777" w:rsidR="00490D15" w:rsidRDefault="00DC7DDB">
      <w:pPr>
        <w:pStyle w:val="BodyText"/>
        <w:spacing w:before="4"/>
        <w:ind w:left="388"/>
        <w:rPr>
          <w:rFonts w:ascii="Courier New"/>
        </w:rPr>
      </w:pPr>
      <w:r>
        <w:rPr>
          <w:rFonts w:ascii="Courier New"/>
        </w:rPr>
        <w:t>};</w:t>
      </w:r>
    </w:p>
    <w:p w14:paraId="01C561F7" w14:textId="77777777" w:rsidR="00490D15" w:rsidRDefault="00DC7DDB">
      <w:pPr>
        <w:pStyle w:val="BodyText"/>
        <w:spacing w:before="96" w:line="244" w:lineRule="auto"/>
        <w:ind w:left="388" w:right="6641"/>
        <w:rPr>
          <w:rFonts w:ascii="Courier New"/>
        </w:rPr>
      </w:pPr>
      <w:r>
        <w:rPr>
          <w:rFonts w:ascii="Courier New"/>
        </w:rPr>
        <w:t>class Der: public Base { public:</w:t>
      </w:r>
    </w:p>
    <w:p w14:paraId="0C4BE4ED" w14:textId="77777777" w:rsidR="00490D15" w:rsidRDefault="00DC7DDB">
      <w:pPr>
        <w:pStyle w:val="BodyText"/>
        <w:spacing w:line="220" w:lineRule="exact"/>
        <w:ind w:left="844"/>
        <w:rPr>
          <w:rFonts w:ascii="Courier New"/>
        </w:rPr>
      </w:pPr>
      <w:r>
        <w:rPr>
          <w:rFonts w:ascii="Courier New"/>
        </w:rPr>
        <w:t>using Base::foo;</w:t>
      </w:r>
    </w:p>
    <w:p w14:paraId="569A014F" w14:textId="77777777" w:rsidR="00490D15" w:rsidRDefault="00DC7DDB">
      <w:pPr>
        <w:pStyle w:val="BodyText"/>
        <w:spacing w:line="224" w:lineRule="exact"/>
        <w:ind w:left="844"/>
        <w:rPr>
          <w:rFonts w:ascii="Courier New"/>
        </w:rPr>
      </w:pPr>
      <w:r>
        <w:rPr>
          <w:rFonts w:ascii="Courier New"/>
        </w:rPr>
        <w:t>void foo(int){std::cout &lt;&lt; "Der::foo(int)" &lt;&lt; std::endl;}</w:t>
      </w:r>
    </w:p>
    <w:p w14:paraId="6D3120C8" w14:textId="77777777" w:rsidR="00490D15" w:rsidRDefault="00DC7DDB">
      <w:pPr>
        <w:pStyle w:val="BodyText"/>
        <w:spacing w:before="1"/>
        <w:ind w:left="388"/>
        <w:rPr>
          <w:rFonts w:ascii="Courier New"/>
        </w:rPr>
      </w:pPr>
      <w:r>
        <w:rPr>
          <w:rFonts w:ascii="Courier New"/>
        </w:rPr>
        <w:t>};</w:t>
      </w:r>
    </w:p>
    <w:p w14:paraId="10C39B8F" w14:textId="77777777" w:rsidR="00490D15" w:rsidRDefault="00490D15">
      <w:pPr>
        <w:pStyle w:val="BodyText"/>
        <w:spacing w:before="3"/>
        <w:rPr>
          <w:rFonts w:ascii="Courier New"/>
        </w:rPr>
      </w:pPr>
    </w:p>
    <w:p w14:paraId="3B337D03" w14:textId="77777777" w:rsidR="00490D15" w:rsidRDefault="00DC7DDB">
      <w:pPr>
        <w:pStyle w:val="BodyText"/>
        <w:spacing w:line="226" w:lineRule="exact"/>
        <w:ind w:left="388"/>
        <w:rPr>
          <w:rFonts w:ascii="Courier New"/>
        </w:rPr>
      </w:pPr>
      <w:r>
        <w:rPr>
          <w:rFonts w:ascii="Courier New"/>
        </w:rPr>
        <w:t>int main()</w:t>
      </w:r>
    </w:p>
    <w:p w14:paraId="414FC18B" w14:textId="77777777" w:rsidR="00490D15" w:rsidRDefault="00DC7DDB">
      <w:pPr>
        <w:pStyle w:val="BodyText"/>
        <w:spacing w:line="224" w:lineRule="exact"/>
        <w:ind w:left="388"/>
        <w:rPr>
          <w:rFonts w:ascii="Courier New"/>
        </w:rPr>
      </w:pPr>
      <w:r>
        <w:rPr>
          <w:rFonts w:ascii="Courier New"/>
        </w:rPr>
        <w:t>{</w:t>
      </w:r>
    </w:p>
    <w:p w14:paraId="2BC0C917" w14:textId="77777777" w:rsidR="00490D15" w:rsidRDefault="00DC7DDB">
      <w:pPr>
        <w:pStyle w:val="BodyText"/>
        <w:spacing w:before="1"/>
        <w:ind w:left="844"/>
        <w:rPr>
          <w:rFonts w:ascii="Courier New"/>
        </w:rPr>
      </w:pPr>
      <w:r>
        <w:rPr>
          <w:rFonts w:ascii="Courier New"/>
        </w:rPr>
        <w:t>Der der_object;</w:t>
      </w:r>
    </w:p>
    <w:p w14:paraId="1DEF37CC" w14:textId="77777777" w:rsidR="00490D15" w:rsidRDefault="00490D15">
      <w:pPr>
        <w:pStyle w:val="BodyText"/>
        <w:spacing w:before="3"/>
        <w:rPr>
          <w:rFonts w:ascii="Courier New"/>
        </w:rPr>
      </w:pPr>
    </w:p>
    <w:p w14:paraId="7D3C48AD" w14:textId="77777777" w:rsidR="00490D15" w:rsidRDefault="00DC7DDB">
      <w:pPr>
        <w:pStyle w:val="BodyText"/>
        <w:ind w:left="844" w:right="6785"/>
        <w:rPr>
          <w:rFonts w:ascii="Courier New"/>
        </w:rPr>
      </w:pPr>
      <w:r>
        <w:rPr>
          <w:rFonts w:ascii="Courier New"/>
        </w:rPr>
        <w:t>der_object.foo(); der_object.foo(25);</w:t>
      </w:r>
    </w:p>
    <w:p w14:paraId="0CBCFE33" w14:textId="77777777" w:rsidR="00490D15" w:rsidRDefault="00490D15">
      <w:pPr>
        <w:pStyle w:val="BodyText"/>
        <w:spacing w:before="9"/>
        <w:rPr>
          <w:rFonts w:ascii="Courier New"/>
          <w:sz w:val="19"/>
        </w:rPr>
      </w:pPr>
    </w:p>
    <w:p w14:paraId="4970ACFD" w14:textId="77777777" w:rsidR="00490D15" w:rsidRDefault="00DC7DDB">
      <w:pPr>
        <w:pStyle w:val="BodyText"/>
        <w:spacing w:line="226" w:lineRule="exact"/>
        <w:ind w:left="844"/>
        <w:rPr>
          <w:rFonts w:ascii="Courier New"/>
        </w:rPr>
      </w:pPr>
      <w:r>
        <w:rPr>
          <w:rFonts w:ascii="Courier New"/>
        </w:rPr>
        <w:t>return 0;</w:t>
      </w:r>
    </w:p>
    <w:p w14:paraId="02A9442D" w14:textId="77777777" w:rsidR="00490D15" w:rsidRDefault="00DC7DDB">
      <w:pPr>
        <w:pStyle w:val="BodyText"/>
        <w:spacing w:line="226" w:lineRule="exact"/>
        <w:ind w:left="388"/>
        <w:rPr>
          <w:rFonts w:ascii="Courier New"/>
        </w:rPr>
      </w:pPr>
      <w:r>
        <w:rPr>
          <w:rFonts w:ascii="Courier New"/>
        </w:rPr>
        <w:t>}</w:t>
      </w:r>
    </w:p>
    <w:p w14:paraId="32A912CB" w14:textId="77777777" w:rsidR="00490D15" w:rsidRDefault="00490D15">
      <w:pPr>
        <w:pStyle w:val="BodyText"/>
        <w:rPr>
          <w:rFonts w:ascii="Courier New"/>
        </w:rPr>
      </w:pPr>
    </w:p>
    <w:p w14:paraId="1B42C22E" w14:textId="77777777" w:rsidR="00490D15" w:rsidRDefault="00490D15">
      <w:pPr>
        <w:pStyle w:val="BodyText"/>
        <w:spacing w:before="4"/>
        <w:rPr>
          <w:rFonts w:ascii="Courier New"/>
          <w:sz w:val="21"/>
        </w:rPr>
      </w:pPr>
    </w:p>
    <w:p w14:paraId="6B200D50" w14:textId="77777777" w:rsidR="00490D15" w:rsidRDefault="00DC7DDB">
      <w:pPr>
        <w:pStyle w:val="BodyText"/>
        <w:spacing w:line="242" w:lineRule="auto"/>
        <w:ind w:left="316" w:right="567"/>
      </w:pPr>
      <w:r>
        <w:rPr>
          <w:i/>
        </w:rPr>
        <w:t xml:space="preserve">Der </w:t>
      </w:r>
      <w:r>
        <w:t xml:space="preserve">sınıfının tanımı içinde yapılan </w:t>
      </w:r>
      <w:r>
        <w:rPr>
          <w:i/>
        </w:rPr>
        <w:t xml:space="preserve">using </w:t>
      </w:r>
      <w:r>
        <w:t xml:space="preserve">bildirimiyle </w:t>
      </w:r>
      <w:r>
        <w:rPr>
          <w:i/>
        </w:rPr>
        <w:t xml:space="preserve">Base </w:t>
      </w:r>
      <w:r>
        <w:t xml:space="preserve">sınıfının </w:t>
      </w:r>
      <w:r>
        <w:rPr>
          <w:i/>
        </w:rPr>
        <w:t xml:space="preserve">foo </w:t>
      </w:r>
      <w:r>
        <w:t xml:space="preserve">isimli işlevi </w:t>
      </w:r>
      <w:r>
        <w:rPr>
          <w:i/>
        </w:rPr>
        <w:t xml:space="preserve">Der </w:t>
      </w:r>
      <w:r>
        <w:t>sınıfı içinde görülebilir hale getiriliyor. Böylece</w:t>
      </w:r>
    </w:p>
    <w:p w14:paraId="47ABB584" w14:textId="77777777" w:rsidR="00490D15" w:rsidRDefault="00490D15">
      <w:pPr>
        <w:pStyle w:val="BodyText"/>
        <w:spacing w:before="9"/>
        <w:rPr>
          <w:sz w:val="19"/>
        </w:rPr>
      </w:pPr>
    </w:p>
    <w:p w14:paraId="215F61BF" w14:textId="77777777" w:rsidR="00490D15" w:rsidRDefault="00DC7DDB">
      <w:pPr>
        <w:pStyle w:val="BodyText"/>
        <w:ind w:left="354"/>
        <w:rPr>
          <w:rFonts w:ascii="Courier New"/>
        </w:rPr>
      </w:pPr>
      <w:r>
        <w:rPr>
          <w:rFonts w:ascii="Courier New"/>
        </w:rPr>
        <w:t>der_object.foo();</w:t>
      </w:r>
    </w:p>
    <w:p w14:paraId="6335993A" w14:textId="77777777" w:rsidR="00490D15" w:rsidRDefault="00490D15">
      <w:pPr>
        <w:pStyle w:val="BodyText"/>
        <w:spacing w:before="5"/>
        <w:rPr>
          <w:rFonts w:ascii="Courier New"/>
          <w:sz w:val="21"/>
        </w:rPr>
      </w:pPr>
    </w:p>
    <w:p w14:paraId="1A4432CB" w14:textId="77777777" w:rsidR="00490D15" w:rsidRDefault="00DC7DDB">
      <w:pPr>
        <w:pStyle w:val="BodyText"/>
        <w:ind w:left="316"/>
      </w:pPr>
      <w:r>
        <w:t>çağrısı söz konusu olduğunda</w:t>
      </w:r>
    </w:p>
    <w:p w14:paraId="455D5EBA" w14:textId="77777777" w:rsidR="00490D15" w:rsidRDefault="00490D15">
      <w:pPr>
        <w:pStyle w:val="BodyText"/>
      </w:pPr>
    </w:p>
    <w:p w14:paraId="2A07DC44" w14:textId="77777777" w:rsidR="00490D15" w:rsidRDefault="00DC7DDB">
      <w:pPr>
        <w:pStyle w:val="BodyText"/>
        <w:ind w:left="354"/>
        <w:rPr>
          <w:rFonts w:ascii="Courier New"/>
        </w:rPr>
      </w:pPr>
      <w:r>
        <w:rPr>
          <w:rFonts w:ascii="Courier New"/>
        </w:rPr>
        <w:t>void Base::foo();</w:t>
      </w:r>
    </w:p>
    <w:p w14:paraId="0A99D640" w14:textId="77777777" w:rsidR="00490D15" w:rsidRDefault="00490D15">
      <w:pPr>
        <w:pStyle w:val="BodyText"/>
        <w:spacing w:before="5"/>
        <w:rPr>
          <w:rFonts w:ascii="Courier New"/>
          <w:sz w:val="21"/>
        </w:rPr>
      </w:pPr>
    </w:p>
    <w:p w14:paraId="4ABD1BE8" w14:textId="77777777" w:rsidR="00490D15" w:rsidRDefault="00DC7DDB">
      <w:pPr>
        <w:pStyle w:val="BodyText"/>
        <w:ind w:left="316"/>
        <w:rPr>
          <w:i/>
        </w:rPr>
      </w:pPr>
      <w:r>
        <w:t xml:space="preserve">işlevi de çağrıya aday işlev olarak belirlenir. </w:t>
      </w:r>
      <w:r>
        <w:rPr>
          <w:i/>
        </w:rPr>
        <w:t xml:space="preserve">using </w:t>
      </w:r>
      <w:r>
        <w:t xml:space="preserve">bildirimiyle taban ve türemiş sınıfın </w:t>
      </w:r>
      <w:r>
        <w:rPr>
          <w:i/>
        </w:rPr>
        <w:t>foo</w:t>
      </w:r>
    </w:p>
    <w:p w14:paraId="53E47822" w14:textId="77777777" w:rsidR="00490D15" w:rsidRDefault="00DC7DDB">
      <w:pPr>
        <w:pStyle w:val="BodyText"/>
        <w:spacing w:before="2"/>
        <w:ind w:left="316" w:right="3485"/>
      </w:pPr>
      <w:r>
        <w:t>işlevleri ayrı bilinirlik alanlarına ait olmasalar da yüklenebilir. Şimdi de aşağıdaki koda bakalım:</w:t>
      </w:r>
    </w:p>
    <w:p w14:paraId="7EE19CEB" w14:textId="77777777" w:rsidR="00490D15" w:rsidRDefault="00490D15">
      <w:pPr>
        <w:pStyle w:val="BodyText"/>
        <w:spacing w:before="1"/>
      </w:pPr>
    </w:p>
    <w:p w14:paraId="304DEB24" w14:textId="77777777" w:rsidR="00490D15" w:rsidRDefault="00DC7DDB">
      <w:pPr>
        <w:pStyle w:val="BodyText"/>
        <w:ind w:left="354"/>
        <w:rPr>
          <w:rFonts w:ascii="Courier New"/>
        </w:rPr>
      </w:pPr>
      <w:r>
        <w:rPr>
          <w:rFonts w:ascii="Courier New"/>
        </w:rPr>
        <w:t>#include &lt;iostream&gt;</w:t>
      </w:r>
    </w:p>
    <w:p w14:paraId="3842A303" w14:textId="77777777" w:rsidR="00490D15" w:rsidRDefault="00490D15">
      <w:pPr>
        <w:pStyle w:val="BodyText"/>
        <w:spacing w:before="10"/>
        <w:rPr>
          <w:rFonts w:ascii="Courier New"/>
          <w:sz w:val="19"/>
        </w:rPr>
      </w:pPr>
    </w:p>
    <w:p w14:paraId="6F74893F" w14:textId="77777777" w:rsidR="00490D15" w:rsidRDefault="00DC7DDB">
      <w:pPr>
        <w:pStyle w:val="BodyText"/>
        <w:ind w:left="354" w:right="8115"/>
        <w:rPr>
          <w:rFonts w:ascii="Courier New"/>
        </w:rPr>
      </w:pPr>
      <w:r>
        <w:rPr>
          <w:rFonts w:ascii="Courier New"/>
        </w:rPr>
        <w:t>class Base { public:</w:t>
      </w:r>
    </w:p>
    <w:p w14:paraId="64C229F3" w14:textId="77777777" w:rsidR="00490D15" w:rsidRDefault="00DC7DDB">
      <w:pPr>
        <w:pStyle w:val="BodyText"/>
        <w:spacing w:before="3" w:line="224" w:lineRule="exact"/>
        <w:ind w:left="811"/>
        <w:rPr>
          <w:rFonts w:ascii="Courier New"/>
        </w:rPr>
      </w:pPr>
      <w:r>
        <w:rPr>
          <w:rFonts w:ascii="Courier New"/>
        </w:rPr>
        <w:t>void foo(){std::cout &lt;&lt; "Base::foo()" &lt;&lt; std::endl;}</w:t>
      </w:r>
    </w:p>
    <w:p w14:paraId="07D0370F" w14:textId="77777777" w:rsidR="00490D15" w:rsidRDefault="00DC7DDB">
      <w:pPr>
        <w:pStyle w:val="BodyText"/>
        <w:spacing w:before="1"/>
        <w:ind w:left="354"/>
        <w:rPr>
          <w:rFonts w:ascii="Courier New"/>
        </w:rPr>
      </w:pPr>
      <w:r>
        <w:rPr>
          <w:rFonts w:ascii="Courier New"/>
        </w:rPr>
        <w:t>};</w:t>
      </w:r>
    </w:p>
    <w:p w14:paraId="59DCDD84" w14:textId="77777777" w:rsidR="00490D15" w:rsidRDefault="00490D15">
      <w:pPr>
        <w:pStyle w:val="BodyText"/>
        <w:spacing w:before="10"/>
        <w:rPr>
          <w:rFonts w:ascii="Courier New"/>
          <w:sz w:val="19"/>
        </w:rPr>
      </w:pPr>
    </w:p>
    <w:p w14:paraId="092AEB18" w14:textId="77777777" w:rsidR="00490D15" w:rsidRDefault="00DC7DDB">
      <w:pPr>
        <w:pStyle w:val="BodyText"/>
        <w:spacing w:line="244" w:lineRule="auto"/>
        <w:ind w:left="354" w:right="6675"/>
        <w:rPr>
          <w:rFonts w:ascii="Courier New"/>
        </w:rPr>
      </w:pPr>
      <w:r>
        <w:rPr>
          <w:rFonts w:ascii="Courier New"/>
        </w:rPr>
        <w:t>class Der: public Base { public:</w:t>
      </w:r>
    </w:p>
    <w:p w14:paraId="4E89BEE6" w14:textId="77777777" w:rsidR="00490D15" w:rsidRDefault="00DC7DDB">
      <w:pPr>
        <w:pStyle w:val="BodyText"/>
        <w:spacing w:line="220" w:lineRule="exact"/>
        <w:ind w:left="811"/>
        <w:rPr>
          <w:rFonts w:ascii="Courier New"/>
        </w:rPr>
      </w:pPr>
      <w:r>
        <w:rPr>
          <w:rFonts w:ascii="Courier New"/>
        </w:rPr>
        <w:t>using Base::foo;</w:t>
      </w:r>
    </w:p>
    <w:p w14:paraId="156D6CD3" w14:textId="77777777" w:rsidR="00490D15" w:rsidRDefault="00DC7DDB">
      <w:pPr>
        <w:pStyle w:val="BodyText"/>
        <w:spacing w:line="224" w:lineRule="exact"/>
        <w:ind w:left="811"/>
        <w:rPr>
          <w:rFonts w:ascii="Courier New"/>
        </w:rPr>
      </w:pPr>
      <w:r>
        <w:rPr>
          <w:rFonts w:ascii="Courier New"/>
        </w:rPr>
        <w:t>void foo(){std::cout &lt;&lt; "Der::foo()" &lt;&lt; std::endl;}</w:t>
      </w:r>
    </w:p>
    <w:p w14:paraId="21F4AA61" w14:textId="77777777" w:rsidR="00490D15" w:rsidRDefault="00DC7DDB">
      <w:pPr>
        <w:pStyle w:val="BodyText"/>
        <w:spacing w:before="1"/>
        <w:ind w:left="354"/>
        <w:rPr>
          <w:rFonts w:ascii="Courier New"/>
        </w:rPr>
      </w:pPr>
      <w:r>
        <w:rPr>
          <w:rFonts w:ascii="Courier New"/>
        </w:rPr>
        <w:t>};</w:t>
      </w:r>
    </w:p>
    <w:p w14:paraId="423908E8" w14:textId="77777777" w:rsidR="00490D15" w:rsidRDefault="00490D15">
      <w:pPr>
        <w:pStyle w:val="BodyText"/>
        <w:spacing w:before="3"/>
        <w:rPr>
          <w:rFonts w:ascii="Courier New"/>
        </w:rPr>
      </w:pPr>
    </w:p>
    <w:p w14:paraId="21177291" w14:textId="77777777" w:rsidR="00490D15" w:rsidRDefault="00DC7DDB">
      <w:pPr>
        <w:pStyle w:val="BodyText"/>
        <w:spacing w:line="226" w:lineRule="exact"/>
        <w:ind w:left="354"/>
        <w:rPr>
          <w:rFonts w:ascii="Courier New"/>
        </w:rPr>
      </w:pPr>
      <w:r>
        <w:rPr>
          <w:rFonts w:ascii="Courier New"/>
        </w:rPr>
        <w:t>int main()</w:t>
      </w:r>
    </w:p>
    <w:p w14:paraId="1B92E6B1" w14:textId="77777777" w:rsidR="00490D15" w:rsidRDefault="00DC7DDB">
      <w:pPr>
        <w:pStyle w:val="BodyText"/>
        <w:spacing w:line="224" w:lineRule="exact"/>
        <w:ind w:left="354"/>
        <w:rPr>
          <w:rFonts w:ascii="Courier New"/>
        </w:rPr>
      </w:pPr>
      <w:r>
        <w:rPr>
          <w:rFonts w:ascii="Courier New"/>
        </w:rPr>
        <w:t>{</w:t>
      </w:r>
    </w:p>
    <w:p w14:paraId="6DA8C8C0" w14:textId="77777777" w:rsidR="00490D15" w:rsidRDefault="00DC7DDB">
      <w:pPr>
        <w:pStyle w:val="BodyText"/>
        <w:spacing w:before="1"/>
        <w:ind w:left="811" w:right="7058"/>
        <w:rPr>
          <w:rFonts w:ascii="Courier New"/>
        </w:rPr>
      </w:pPr>
      <w:r>
        <w:rPr>
          <w:rFonts w:ascii="Courier New"/>
        </w:rPr>
        <w:t>Der der_object; der_object.foo();</w:t>
      </w:r>
    </w:p>
    <w:p w14:paraId="7F2A4D48" w14:textId="77777777" w:rsidR="00490D15" w:rsidRDefault="00490D15">
      <w:pPr>
        <w:pStyle w:val="BodyText"/>
        <w:spacing w:before="3"/>
        <w:rPr>
          <w:rFonts w:ascii="Courier New"/>
        </w:rPr>
      </w:pPr>
    </w:p>
    <w:p w14:paraId="14E3B3C7" w14:textId="77777777" w:rsidR="00490D15" w:rsidRDefault="00DC7DDB">
      <w:pPr>
        <w:pStyle w:val="BodyText"/>
        <w:spacing w:line="226" w:lineRule="exact"/>
        <w:ind w:left="811"/>
        <w:rPr>
          <w:rFonts w:ascii="Courier New"/>
        </w:rPr>
      </w:pPr>
      <w:r>
        <w:rPr>
          <w:rFonts w:ascii="Courier New"/>
        </w:rPr>
        <w:t>return 0;</w:t>
      </w:r>
    </w:p>
    <w:p w14:paraId="7E748D11" w14:textId="77777777" w:rsidR="00490D15" w:rsidRDefault="00DC7DDB">
      <w:pPr>
        <w:pStyle w:val="BodyText"/>
        <w:spacing w:line="226" w:lineRule="exact"/>
        <w:ind w:left="354"/>
        <w:rPr>
          <w:rFonts w:ascii="Courier New"/>
        </w:rPr>
      </w:pPr>
      <w:r>
        <w:rPr>
          <w:rFonts w:ascii="Courier New"/>
        </w:rPr>
        <w:t>}</w:t>
      </w:r>
    </w:p>
    <w:p w14:paraId="5854B2B8" w14:textId="77777777" w:rsidR="00490D15" w:rsidRDefault="00490D15">
      <w:pPr>
        <w:pStyle w:val="BodyText"/>
        <w:spacing w:before="5"/>
        <w:rPr>
          <w:rFonts w:ascii="Courier New"/>
          <w:sz w:val="12"/>
        </w:rPr>
      </w:pPr>
    </w:p>
    <w:p w14:paraId="44592C43" w14:textId="77777777" w:rsidR="00490D15" w:rsidRDefault="00DC7DDB">
      <w:pPr>
        <w:spacing w:before="102"/>
        <w:ind w:left="316" w:right="1094"/>
      </w:pPr>
      <w:r>
        <w:rPr>
          <w:i/>
        </w:rPr>
        <w:t xml:space="preserve">main </w:t>
      </w:r>
      <w:r>
        <w:t xml:space="preserve">işlevi içinde çağrılan, </w:t>
      </w:r>
      <w:r>
        <w:rPr>
          <w:i/>
        </w:rPr>
        <w:t xml:space="preserve">Der </w:t>
      </w:r>
      <w:r>
        <w:t xml:space="preserve">sınıfının </w:t>
      </w:r>
      <w:r>
        <w:rPr>
          <w:i/>
        </w:rPr>
        <w:t xml:space="preserve">foo </w:t>
      </w:r>
      <w:r>
        <w:t xml:space="preserve">işlevidir. </w:t>
      </w:r>
      <w:r>
        <w:rPr>
          <w:i/>
        </w:rPr>
        <w:t xml:space="preserve">Der </w:t>
      </w:r>
      <w:r>
        <w:t xml:space="preserve">sınıfının </w:t>
      </w:r>
      <w:r>
        <w:rPr>
          <w:i/>
        </w:rPr>
        <w:t xml:space="preserve">foo </w:t>
      </w:r>
      <w:r>
        <w:t xml:space="preserve">işlevinin gizli parametre değişkeni </w:t>
      </w:r>
      <w:r>
        <w:rPr>
          <w:i/>
        </w:rPr>
        <w:t xml:space="preserve">Der &amp; </w:t>
      </w:r>
      <w:r>
        <w:t xml:space="preserve">türünden iken, </w:t>
      </w:r>
      <w:r>
        <w:rPr>
          <w:i/>
        </w:rPr>
        <w:t xml:space="preserve">Base </w:t>
      </w:r>
      <w:r>
        <w:t xml:space="preserve">sınıfının </w:t>
      </w:r>
      <w:r>
        <w:rPr>
          <w:i/>
        </w:rPr>
        <w:t xml:space="preserve">foo </w:t>
      </w:r>
      <w:r>
        <w:t xml:space="preserve">işlevinin gizli parametre değişkeni </w:t>
      </w:r>
      <w:r>
        <w:rPr>
          <w:i/>
        </w:rPr>
        <w:t xml:space="preserve">Base &amp; </w:t>
      </w:r>
      <w:r>
        <w:t>türündendir.</w:t>
      </w:r>
    </w:p>
    <w:p w14:paraId="2C03E400" w14:textId="77777777" w:rsidR="00490D15" w:rsidRDefault="00490D15">
      <w:pPr>
        <w:pStyle w:val="BodyText"/>
        <w:spacing w:before="8"/>
        <w:rPr>
          <w:sz w:val="19"/>
        </w:rPr>
      </w:pPr>
    </w:p>
    <w:p w14:paraId="2C4EAFCA" w14:textId="77777777" w:rsidR="00490D15" w:rsidRDefault="00DC7DDB" w:rsidP="00F76D35">
      <w:pPr>
        <w:pStyle w:val="Heading2"/>
      </w:pPr>
      <w:bookmarkStart w:id="405" w:name="_Toc35630850"/>
      <w:bookmarkStart w:id="406" w:name="_Toc35631980"/>
      <w:bookmarkStart w:id="407" w:name="_Toc35632491"/>
      <w:r>
        <w:t xml:space="preserve">Sınıflarda </w:t>
      </w:r>
      <w:r w:rsidR="00C324C7">
        <w:t>İsim</w:t>
      </w:r>
      <w:r>
        <w:t xml:space="preserve"> Arama</w:t>
      </w:r>
      <w:bookmarkEnd w:id="405"/>
      <w:bookmarkEnd w:id="406"/>
      <w:bookmarkEnd w:id="407"/>
    </w:p>
    <w:p w14:paraId="61BA9F6A" w14:textId="77777777" w:rsidR="00490D15" w:rsidRDefault="00DC7DDB">
      <w:pPr>
        <w:pStyle w:val="BodyText"/>
        <w:spacing w:before="3"/>
        <w:ind w:left="316" w:right="786"/>
      </w:pPr>
      <w:r>
        <w:t xml:space="preserve">İsim arama </w:t>
      </w:r>
      <w:r>
        <w:rPr>
          <w:i/>
        </w:rPr>
        <w:t xml:space="preserve">(name lookup) </w:t>
      </w:r>
      <w:r>
        <w:t>bilinirlik alanının derleyici bakış açısıyla ele alınma biçimidir. Bir değişken kullanıldığında derleyici o değişkeni sırasıyla dardan genişe doğru çeşitli bilinirlik alanlarında arar. Eğer ismi bir bilinirlik alanında bulursa aramayı keser.</w:t>
      </w:r>
    </w:p>
    <w:p w14:paraId="4F8286D7" w14:textId="77777777" w:rsidR="00490D15" w:rsidRDefault="00DC7DDB">
      <w:pPr>
        <w:pStyle w:val="BodyText"/>
        <w:spacing w:before="95"/>
        <w:ind w:left="316" w:right="804"/>
      </w:pPr>
      <w:r>
        <w:t xml:space="preserve">Değişkeninin o bilinirlik alanındaki isim olduğuna karar verir. Derleyici eğer aradığı ismi hiçbir bilinirlik alanında bulamazsa bu durum hata olarak değerlendirilir. Örneğin </w:t>
      </w:r>
      <w:r>
        <w:rPr>
          <w:i/>
        </w:rPr>
        <w:t>C‟</w:t>
      </w:r>
      <w:r>
        <w:t>de derleyici bir blok içinde bir değişken ile karşılaştığında sırasıyla onu şu bloklarda arar.</w:t>
      </w:r>
    </w:p>
    <w:p w14:paraId="5D7BBE12" w14:textId="77777777" w:rsidR="00490D15" w:rsidRDefault="00490D15">
      <w:pPr>
        <w:pStyle w:val="BodyText"/>
        <w:spacing w:before="2"/>
      </w:pPr>
    </w:p>
    <w:p w14:paraId="6F379BD1" w14:textId="77777777" w:rsidR="00490D15" w:rsidRDefault="00DC7DDB">
      <w:pPr>
        <w:pStyle w:val="ListParagraph"/>
        <w:numPr>
          <w:ilvl w:val="0"/>
          <w:numId w:val="21"/>
        </w:numPr>
        <w:tabs>
          <w:tab w:val="left" w:pos="590"/>
        </w:tabs>
        <w:spacing w:before="1"/>
        <w:ind w:hanging="273"/>
      </w:pPr>
      <w:r>
        <w:t>Değişkenin kullanıldığı blok</w:t>
      </w:r>
      <w:r>
        <w:rPr>
          <w:spacing w:val="1"/>
        </w:rPr>
        <w:t xml:space="preserve"> </w:t>
      </w:r>
      <w:r>
        <w:t>içinde</w:t>
      </w:r>
    </w:p>
    <w:p w14:paraId="4361949D" w14:textId="77777777" w:rsidR="00490D15" w:rsidRDefault="00DC7DDB">
      <w:pPr>
        <w:pStyle w:val="ListParagraph"/>
        <w:numPr>
          <w:ilvl w:val="0"/>
          <w:numId w:val="21"/>
        </w:numPr>
        <w:tabs>
          <w:tab w:val="left" w:pos="590"/>
        </w:tabs>
        <w:spacing w:before="1" w:line="242" w:lineRule="exact"/>
        <w:ind w:hanging="273"/>
      </w:pPr>
      <w:r>
        <w:t>İşlev içinde onu kapsayan</w:t>
      </w:r>
      <w:r>
        <w:rPr>
          <w:spacing w:val="6"/>
        </w:rPr>
        <w:t xml:space="preserve"> </w:t>
      </w:r>
      <w:r>
        <w:t>bloklarda</w:t>
      </w:r>
    </w:p>
    <w:p w14:paraId="118F3643" w14:textId="77777777" w:rsidR="00490D15" w:rsidRDefault="00DC7DDB">
      <w:pPr>
        <w:pStyle w:val="ListParagraph"/>
        <w:numPr>
          <w:ilvl w:val="0"/>
          <w:numId w:val="21"/>
        </w:numPr>
        <w:tabs>
          <w:tab w:val="left" w:pos="590"/>
        </w:tabs>
        <w:spacing w:line="242" w:lineRule="exact"/>
        <w:ind w:hanging="273"/>
      </w:pPr>
      <w:r>
        <w:t>Global isim</w:t>
      </w:r>
      <w:r>
        <w:rPr>
          <w:spacing w:val="-2"/>
        </w:rPr>
        <w:t xml:space="preserve"> </w:t>
      </w:r>
      <w:r>
        <w:t>alanında</w:t>
      </w:r>
    </w:p>
    <w:p w14:paraId="3E21590B" w14:textId="77777777" w:rsidR="00490D15" w:rsidRDefault="00490D15">
      <w:pPr>
        <w:pStyle w:val="BodyText"/>
        <w:spacing w:before="6"/>
      </w:pPr>
    </w:p>
    <w:p w14:paraId="2061D763" w14:textId="77777777" w:rsidR="00490D15" w:rsidRDefault="00DC7DDB">
      <w:pPr>
        <w:pStyle w:val="BodyText"/>
        <w:spacing w:line="237" w:lineRule="auto"/>
        <w:ind w:left="316" w:right="602"/>
      </w:pPr>
      <w:r>
        <w:t>Şimdi aynı isimli hem bir yerel hem de global değişken tanımlanmış olduğunu düşünelim. Derleyici onu yerel blokta bulduğu için arama işlemini sürdürmez. İsim arama sırasında aranan isim bulunduğu zaman, isim ister erişilir olsun isterse olmasın işlem sonlandırılır. Erişim geçerliliği yukarıda da belirtildiği gibi isim araması bitirildikten sonra yapılır.</w:t>
      </w:r>
    </w:p>
    <w:p w14:paraId="6490A304" w14:textId="77777777" w:rsidR="00490D15" w:rsidRDefault="00DC7DDB">
      <w:pPr>
        <w:pStyle w:val="BodyText"/>
        <w:spacing w:before="5"/>
        <w:ind w:left="316" w:right="592"/>
      </w:pPr>
      <w:r>
        <w:t xml:space="preserve">Gördüğünüz gibi aslında isim arama işlemi dar bilinirlik alanı kuralının derleyici bakış açısıyla yorumlanmış biçimidir. </w:t>
      </w:r>
      <w:r>
        <w:rPr>
          <w:i/>
        </w:rPr>
        <w:t>C++</w:t>
      </w:r>
      <w:r>
        <w:t xml:space="preserve">‟da sınıflar söz konusu olduğunda bilinirlik alanına ilşkin karmaşık durumlar söz konusu olabildiği için anlatımda isim arama kavramından da faydalanılır. Bir isim ya nitelenmemiş olarak </w:t>
      </w:r>
      <w:r>
        <w:rPr>
          <w:i/>
        </w:rPr>
        <w:t xml:space="preserve">(unqualified) </w:t>
      </w:r>
      <w:r>
        <w:t xml:space="preserve">ya da çözünürlük işleci ile nitelenmiş olarak </w:t>
      </w:r>
      <w:r>
        <w:rPr>
          <w:i/>
        </w:rPr>
        <w:t xml:space="preserve">(qualified) </w:t>
      </w:r>
      <w:r>
        <w:t>kullanılır. Sınıflarda isimlerin aranmasını nitelenmemiş isimler açısından inceleyeceğiz.</w:t>
      </w:r>
    </w:p>
    <w:p w14:paraId="1BCAB72F" w14:textId="77777777" w:rsidR="00490D15" w:rsidRDefault="00490D15">
      <w:pPr>
        <w:pStyle w:val="BodyText"/>
        <w:spacing w:before="1"/>
      </w:pPr>
    </w:p>
    <w:p w14:paraId="4AE23AAC" w14:textId="77777777" w:rsidR="00490D15" w:rsidRDefault="00DC7DDB" w:rsidP="00F76D35">
      <w:pPr>
        <w:pStyle w:val="Heading2"/>
      </w:pPr>
      <w:bookmarkStart w:id="408" w:name="_Toc35630851"/>
      <w:bookmarkStart w:id="409" w:name="_Toc35631981"/>
      <w:bookmarkStart w:id="410" w:name="_Toc35632492"/>
      <w:r>
        <w:t xml:space="preserve">Sınıf Bildirimi </w:t>
      </w:r>
      <w:r w:rsidR="00C324C7">
        <w:t>İ</w:t>
      </w:r>
      <w:r>
        <w:t xml:space="preserve">çindeki </w:t>
      </w:r>
      <w:r w:rsidR="00C324C7">
        <w:t>İsim</w:t>
      </w:r>
      <w:r>
        <w:t>lerin Aranması</w:t>
      </w:r>
      <w:bookmarkEnd w:id="408"/>
      <w:bookmarkEnd w:id="409"/>
      <w:bookmarkEnd w:id="410"/>
    </w:p>
    <w:p w14:paraId="63F1C5F4" w14:textId="77777777" w:rsidR="00490D15" w:rsidRDefault="00DC7DDB">
      <w:pPr>
        <w:pStyle w:val="BodyText"/>
        <w:ind w:left="316" w:right="812"/>
      </w:pPr>
      <w:r>
        <w:t xml:space="preserve">Bir sınıf bildirimi içinde bir eleman, üye işlev ismi, </w:t>
      </w:r>
      <w:r>
        <w:rPr>
          <w:i/>
        </w:rPr>
        <w:t xml:space="preserve">typedef </w:t>
      </w:r>
      <w:r>
        <w:t xml:space="preserve">ismi, </w:t>
      </w:r>
      <w:r>
        <w:rPr>
          <w:i/>
        </w:rPr>
        <w:t xml:space="preserve">enum </w:t>
      </w:r>
      <w:r>
        <w:t>değişmezleri gibi isimlerin aranma sırasını belirler. Örneğin:</w:t>
      </w:r>
    </w:p>
    <w:p w14:paraId="4D4409F1" w14:textId="77777777" w:rsidR="00490D15" w:rsidRDefault="00490D15">
      <w:pPr>
        <w:pStyle w:val="BodyText"/>
      </w:pPr>
    </w:p>
    <w:p w14:paraId="463E3665" w14:textId="77777777" w:rsidR="00490D15" w:rsidRDefault="00DC7DDB">
      <w:pPr>
        <w:pStyle w:val="BodyText"/>
        <w:ind w:left="354" w:right="8475"/>
        <w:rPr>
          <w:rFonts w:ascii="Courier New"/>
        </w:rPr>
      </w:pPr>
      <w:r>
        <w:rPr>
          <w:rFonts w:ascii="Courier New"/>
        </w:rPr>
        <w:t>class A { public:</w:t>
      </w:r>
    </w:p>
    <w:p w14:paraId="5BB9A458" w14:textId="77777777" w:rsidR="00490D15" w:rsidRDefault="00DC7DDB">
      <w:pPr>
        <w:pStyle w:val="BodyText"/>
        <w:spacing w:before="3" w:line="226" w:lineRule="exact"/>
        <w:ind w:left="811"/>
        <w:rPr>
          <w:rFonts w:ascii="Courier New" w:hAnsi="Courier New"/>
        </w:rPr>
      </w:pPr>
      <w:r>
        <w:rPr>
          <w:rFonts w:ascii="Courier New" w:hAnsi="Courier New"/>
        </w:rPr>
        <w:t>// …</w:t>
      </w:r>
    </w:p>
    <w:p w14:paraId="7BE2B422" w14:textId="77777777" w:rsidR="00490D15" w:rsidRDefault="00DC7DDB">
      <w:pPr>
        <w:pStyle w:val="BodyText"/>
        <w:spacing w:line="226" w:lineRule="exact"/>
        <w:ind w:left="811"/>
        <w:rPr>
          <w:rFonts w:ascii="Courier New"/>
        </w:rPr>
      </w:pPr>
      <w:r>
        <w:rPr>
          <w:rFonts w:ascii="Courier New"/>
        </w:rPr>
        <w:t>void putstr(PCSTR);</w:t>
      </w:r>
    </w:p>
    <w:p w14:paraId="43257955" w14:textId="77777777" w:rsidR="00490D15" w:rsidRDefault="00DC7DDB">
      <w:pPr>
        <w:pStyle w:val="BodyText"/>
        <w:spacing w:line="224" w:lineRule="exact"/>
        <w:ind w:left="835"/>
        <w:rPr>
          <w:rFonts w:ascii="Courier New" w:hAnsi="Courier New"/>
        </w:rPr>
      </w:pPr>
      <w:r>
        <w:rPr>
          <w:rFonts w:ascii="Courier New" w:hAnsi="Courier New"/>
        </w:rPr>
        <w:t>// …</w:t>
      </w:r>
    </w:p>
    <w:p w14:paraId="0FAC8AD2" w14:textId="77777777" w:rsidR="00490D15" w:rsidRDefault="00DC7DDB">
      <w:pPr>
        <w:pStyle w:val="BodyText"/>
        <w:spacing w:before="2"/>
        <w:ind w:left="354"/>
        <w:rPr>
          <w:rFonts w:ascii="Courier New"/>
        </w:rPr>
      </w:pPr>
      <w:r>
        <w:rPr>
          <w:rFonts w:ascii="Courier New"/>
        </w:rPr>
        <w:t>};</w:t>
      </w:r>
    </w:p>
    <w:p w14:paraId="69566511" w14:textId="77777777" w:rsidR="00490D15" w:rsidRDefault="00490D15">
      <w:pPr>
        <w:pStyle w:val="BodyText"/>
        <w:spacing w:before="3"/>
        <w:rPr>
          <w:rFonts w:ascii="Courier New"/>
          <w:sz w:val="29"/>
        </w:rPr>
      </w:pPr>
    </w:p>
    <w:p w14:paraId="327021A8" w14:textId="77777777" w:rsidR="00490D15" w:rsidRDefault="00DC7DDB">
      <w:pPr>
        <w:pStyle w:val="BodyText"/>
        <w:spacing w:line="237" w:lineRule="auto"/>
        <w:ind w:left="316"/>
      </w:pPr>
      <w:r>
        <w:t xml:space="preserve">Burada </w:t>
      </w:r>
      <w:r>
        <w:rPr>
          <w:i/>
        </w:rPr>
        <w:t xml:space="preserve">putstr </w:t>
      </w:r>
      <w:r>
        <w:t xml:space="preserve">üye işlevin parametre değişkeninin türü olarak kullanılan </w:t>
      </w:r>
      <w:r>
        <w:rPr>
          <w:i/>
        </w:rPr>
        <w:t xml:space="preserve">PCSTR </w:t>
      </w:r>
      <w:r>
        <w:t>ismi sınıf bildirimi içindedir. Bu isim nerede aranır?</w:t>
      </w:r>
    </w:p>
    <w:p w14:paraId="12C7F3C4" w14:textId="77777777" w:rsidR="00490D15" w:rsidRDefault="00DC7DDB">
      <w:pPr>
        <w:pStyle w:val="BodyText"/>
        <w:spacing w:before="1"/>
        <w:ind w:left="316"/>
      </w:pPr>
      <w:r>
        <w:t>Sınıf bildirimi içinde kullanılan bir isim sırasıyla şu bilinirlik alanlarında aranır:</w:t>
      </w:r>
    </w:p>
    <w:p w14:paraId="1BDF4F7E" w14:textId="77777777" w:rsidR="00490D15" w:rsidRDefault="00490D15">
      <w:pPr>
        <w:pStyle w:val="BodyText"/>
        <w:spacing w:before="11"/>
        <w:rPr>
          <w:sz w:val="19"/>
        </w:rPr>
      </w:pPr>
    </w:p>
    <w:p w14:paraId="60F94B78" w14:textId="77777777" w:rsidR="00490D15" w:rsidRDefault="00DC7DDB">
      <w:pPr>
        <w:pStyle w:val="ListParagraph"/>
        <w:numPr>
          <w:ilvl w:val="0"/>
          <w:numId w:val="20"/>
        </w:numPr>
        <w:tabs>
          <w:tab w:val="left" w:pos="657"/>
        </w:tabs>
        <w:ind w:hanging="340"/>
      </w:pPr>
      <w:r>
        <w:t>İsim kendi sınıf bildiriminin başından kullanım yerine kadar olan bölgede</w:t>
      </w:r>
      <w:r>
        <w:rPr>
          <w:spacing w:val="-18"/>
        </w:rPr>
        <w:t xml:space="preserve"> </w:t>
      </w:r>
      <w:r>
        <w:t>aranır.</w:t>
      </w:r>
    </w:p>
    <w:p w14:paraId="56D12B5C" w14:textId="77777777" w:rsidR="00490D15" w:rsidRDefault="00490D15">
      <w:pPr>
        <w:pStyle w:val="BodyText"/>
        <w:spacing w:before="3"/>
      </w:pPr>
    </w:p>
    <w:p w14:paraId="3179506C" w14:textId="77777777" w:rsidR="00490D15" w:rsidRDefault="00DC7DDB">
      <w:pPr>
        <w:pStyle w:val="BodyText"/>
        <w:spacing w:before="1"/>
        <w:ind w:left="316"/>
      </w:pPr>
      <w:r>
        <w:t>Aşağıdaki örneği inceleyin:</w:t>
      </w:r>
    </w:p>
    <w:p w14:paraId="160F1D92" w14:textId="77777777" w:rsidR="00490D15" w:rsidRDefault="00490D15">
      <w:pPr>
        <w:pStyle w:val="BodyText"/>
      </w:pPr>
    </w:p>
    <w:p w14:paraId="5CEE37D0" w14:textId="77777777" w:rsidR="00490D15" w:rsidRDefault="00DC7DDB">
      <w:pPr>
        <w:pStyle w:val="BodyText"/>
        <w:ind w:left="354" w:right="8475"/>
        <w:rPr>
          <w:rFonts w:ascii="Courier New"/>
        </w:rPr>
      </w:pPr>
      <w:r>
        <w:rPr>
          <w:rFonts w:ascii="Courier New"/>
        </w:rPr>
        <w:t>class A { public:</w:t>
      </w:r>
    </w:p>
    <w:p w14:paraId="39E0153B" w14:textId="77777777" w:rsidR="00490D15" w:rsidRDefault="00DC7DDB">
      <w:pPr>
        <w:pStyle w:val="BodyText"/>
        <w:ind w:left="354" w:right="6915" w:firstLine="480"/>
        <w:rPr>
          <w:rFonts w:ascii="Courier New"/>
        </w:rPr>
      </w:pPr>
      <w:r>
        <w:rPr>
          <w:rFonts w:ascii="Courier New"/>
        </w:rPr>
        <w:t>Days get_day(Str); private:</w:t>
      </w:r>
    </w:p>
    <w:p w14:paraId="649B5D23" w14:textId="77777777" w:rsidR="00490D15" w:rsidRDefault="00DC7DDB">
      <w:pPr>
        <w:pStyle w:val="BodyText"/>
        <w:spacing w:before="1" w:line="226" w:lineRule="exact"/>
        <w:ind w:left="835"/>
        <w:rPr>
          <w:rFonts w:ascii="Courier New"/>
        </w:rPr>
      </w:pPr>
      <w:r>
        <w:rPr>
          <w:rFonts w:ascii="Courier New"/>
        </w:rPr>
        <w:t>typedef char *Str;</w:t>
      </w:r>
    </w:p>
    <w:p w14:paraId="3750E65A" w14:textId="77777777" w:rsidR="00490D15" w:rsidRDefault="00DC7DDB">
      <w:pPr>
        <w:pStyle w:val="BodyText"/>
        <w:ind w:left="354" w:right="1394" w:firstLine="480"/>
        <w:rPr>
          <w:rFonts w:ascii="Courier New"/>
        </w:rPr>
      </w:pPr>
      <w:r>
        <w:rPr>
          <w:rFonts w:ascii="Courier New"/>
        </w:rPr>
        <w:t>enum Days {Sunday, Monday, Tuesday, Wednesday, Thursday, Friday, Saturday};</w:t>
      </w:r>
    </w:p>
    <w:p w14:paraId="35A1CDFB" w14:textId="77777777" w:rsidR="00490D15" w:rsidRDefault="00DC7DDB">
      <w:pPr>
        <w:pStyle w:val="BodyText"/>
        <w:spacing w:line="225" w:lineRule="exact"/>
        <w:ind w:left="354"/>
        <w:rPr>
          <w:rFonts w:ascii="Courier New"/>
        </w:rPr>
      </w:pPr>
      <w:r>
        <w:rPr>
          <w:rFonts w:ascii="Courier New"/>
        </w:rPr>
        <w:t>public:</w:t>
      </w:r>
    </w:p>
    <w:p w14:paraId="1B67F45F" w14:textId="77777777" w:rsidR="00490D15" w:rsidRDefault="00DC7DDB">
      <w:pPr>
        <w:pStyle w:val="BodyText"/>
        <w:spacing w:line="226" w:lineRule="exact"/>
        <w:ind w:left="835"/>
        <w:rPr>
          <w:rFonts w:ascii="Courier New"/>
        </w:rPr>
      </w:pPr>
      <w:r>
        <w:rPr>
          <w:rFonts w:ascii="Courier New"/>
        </w:rPr>
        <w:t>Str func(Days);</w:t>
      </w:r>
    </w:p>
    <w:p w14:paraId="7E16A059" w14:textId="77777777" w:rsidR="00490D15" w:rsidRDefault="00DC7DDB">
      <w:pPr>
        <w:pStyle w:val="BodyText"/>
        <w:spacing w:before="3" w:line="224" w:lineRule="exact"/>
        <w:ind w:left="835"/>
        <w:rPr>
          <w:rFonts w:ascii="Courier New"/>
        </w:rPr>
      </w:pPr>
      <w:r>
        <w:rPr>
          <w:rFonts w:ascii="Courier New"/>
        </w:rPr>
        <w:t>//...</w:t>
      </w:r>
    </w:p>
    <w:p w14:paraId="45126D3E" w14:textId="77777777" w:rsidR="00490D15" w:rsidRDefault="00DC7DDB">
      <w:pPr>
        <w:pStyle w:val="BodyText"/>
        <w:spacing w:before="1"/>
        <w:ind w:left="354"/>
        <w:rPr>
          <w:rFonts w:ascii="Courier New"/>
        </w:rPr>
      </w:pPr>
      <w:r>
        <w:rPr>
          <w:rFonts w:ascii="Courier New"/>
        </w:rPr>
        <w:t>};</w:t>
      </w:r>
    </w:p>
    <w:p w14:paraId="6EF5C78D" w14:textId="77777777" w:rsidR="00490D15" w:rsidRDefault="00490D15">
      <w:pPr>
        <w:pStyle w:val="BodyText"/>
        <w:spacing w:before="6"/>
        <w:rPr>
          <w:rFonts w:ascii="Courier New"/>
          <w:sz w:val="29"/>
        </w:rPr>
      </w:pPr>
    </w:p>
    <w:p w14:paraId="65F558DE" w14:textId="77777777" w:rsidR="00490D15" w:rsidRDefault="00DC7DDB">
      <w:pPr>
        <w:pStyle w:val="BodyText"/>
        <w:ind w:left="316" w:right="1203"/>
      </w:pPr>
      <w:r>
        <w:t xml:space="preserve">Yukarıdaki sınıf tanımında </w:t>
      </w:r>
      <w:r>
        <w:rPr>
          <w:i/>
        </w:rPr>
        <w:t xml:space="preserve">get_day </w:t>
      </w:r>
      <w:r>
        <w:t xml:space="preserve">üye işlevinin bildiriminde </w:t>
      </w:r>
      <w:r>
        <w:rPr>
          <w:i/>
        </w:rPr>
        <w:t xml:space="preserve">Days </w:t>
      </w:r>
      <w:r>
        <w:t>ve S</w:t>
      </w:r>
      <w:r>
        <w:rPr>
          <w:i/>
        </w:rPr>
        <w:t xml:space="preserve">tr </w:t>
      </w:r>
      <w:r>
        <w:t>isimlerinin kullanılması geçersizdir. Çünkü derleyici bu noktaya geldiğinde bu isimlerle henüz karşılaşmamıştır.</w:t>
      </w:r>
    </w:p>
    <w:p w14:paraId="105F252D" w14:textId="77777777" w:rsidR="00490D15" w:rsidRDefault="00DC7DDB">
      <w:pPr>
        <w:pStyle w:val="BodyText"/>
        <w:spacing w:before="3" w:line="237" w:lineRule="auto"/>
        <w:ind w:left="316" w:right="546"/>
      </w:pPr>
      <w:r>
        <w:rPr>
          <w:i/>
        </w:rPr>
        <w:t xml:space="preserve">Ancak func </w:t>
      </w:r>
      <w:r>
        <w:t xml:space="preserve">isimli üye işlevin geri dönüş değerinin türü olarak </w:t>
      </w:r>
      <w:r>
        <w:rPr>
          <w:i/>
        </w:rPr>
        <w:t xml:space="preserve">Str </w:t>
      </w:r>
      <w:r>
        <w:t>ismi kullanılabilir. Çünkü bu türün bildirimi sınıf içinde daha önce yapılmıştır.</w:t>
      </w:r>
    </w:p>
    <w:p w14:paraId="2D21F1BC" w14:textId="77777777" w:rsidR="00490D15" w:rsidRDefault="00490D15">
      <w:pPr>
        <w:pStyle w:val="BodyText"/>
        <w:spacing w:before="3"/>
      </w:pPr>
    </w:p>
    <w:p w14:paraId="0A439098" w14:textId="77777777" w:rsidR="00490D15" w:rsidRDefault="00DC7DDB" w:rsidP="00F76D35">
      <w:pPr>
        <w:pStyle w:val="ListParagraph"/>
        <w:numPr>
          <w:ilvl w:val="0"/>
          <w:numId w:val="20"/>
        </w:numPr>
        <w:tabs>
          <w:tab w:val="left" w:pos="590"/>
        </w:tabs>
        <w:ind w:left="589" w:hanging="273"/>
      </w:pPr>
      <w:r>
        <w:t>İsim sınıfın taban sınıf bildirimlerinin her yerinde aranır. Bir dizi türetme söz</w:t>
      </w:r>
      <w:r>
        <w:rPr>
          <w:spacing w:val="-17"/>
        </w:rPr>
        <w:t xml:space="preserve"> </w:t>
      </w:r>
      <w:r>
        <w:t>konusu</w:t>
      </w:r>
      <w:r w:rsidR="00F76D35">
        <w:t xml:space="preserve"> </w:t>
      </w:r>
      <w:r>
        <w:t xml:space="preserve">olabilir. Bu durumda aynı özellik tüm taban sınıflar için geçerli olur. Örneğin aşağıda türemiş sınıf içindeki </w:t>
      </w:r>
      <w:r w:rsidRPr="00F76D35">
        <w:rPr>
          <w:i/>
        </w:rPr>
        <w:t xml:space="preserve">SIZE </w:t>
      </w:r>
      <w:r>
        <w:t>isminin kullanılması geçerlidir.</w:t>
      </w:r>
    </w:p>
    <w:p w14:paraId="5D0EBBC8" w14:textId="77777777" w:rsidR="00490D15" w:rsidRDefault="00DC7DDB">
      <w:pPr>
        <w:pStyle w:val="BodyText"/>
        <w:spacing w:line="225" w:lineRule="exact"/>
        <w:ind w:left="316"/>
        <w:rPr>
          <w:rFonts w:ascii="Courier New"/>
        </w:rPr>
      </w:pPr>
      <w:r>
        <w:rPr>
          <w:rFonts w:ascii="Courier New"/>
        </w:rPr>
        <w:t>class A</w:t>
      </w:r>
    </w:p>
    <w:p w14:paraId="1946DA13" w14:textId="77777777" w:rsidR="00490D15" w:rsidRDefault="00DC7DDB">
      <w:pPr>
        <w:pStyle w:val="BodyText"/>
        <w:spacing w:line="226" w:lineRule="exact"/>
        <w:ind w:left="316"/>
        <w:rPr>
          <w:rFonts w:ascii="Courier New"/>
        </w:rPr>
      </w:pPr>
      <w:r>
        <w:rPr>
          <w:rFonts w:ascii="Courier New"/>
        </w:rPr>
        <w:t>{</w:t>
      </w:r>
    </w:p>
    <w:p w14:paraId="4E28CC64" w14:textId="77777777" w:rsidR="00490D15" w:rsidRDefault="00DC7DDB">
      <w:pPr>
        <w:pStyle w:val="BodyText"/>
        <w:spacing w:line="226" w:lineRule="exact"/>
        <w:ind w:left="316"/>
        <w:rPr>
          <w:rFonts w:ascii="Courier New"/>
        </w:rPr>
      </w:pPr>
      <w:r>
        <w:rPr>
          <w:rFonts w:ascii="Courier New"/>
        </w:rPr>
        <w:t>protected:</w:t>
      </w:r>
    </w:p>
    <w:p w14:paraId="0E35E8BB" w14:textId="77777777" w:rsidR="00490D15" w:rsidRDefault="00DC7DDB">
      <w:pPr>
        <w:pStyle w:val="BodyText"/>
        <w:spacing w:before="4" w:line="224" w:lineRule="exact"/>
        <w:ind w:left="772"/>
        <w:rPr>
          <w:rFonts w:ascii="Courier New"/>
        </w:rPr>
      </w:pPr>
      <w:r>
        <w:rPr>
          <w:rFonts w:ascii="Courier New"/>
        </w:rPr>
        <w:t>enum {SIZE = 50 };</w:t>
      </w:r>
    </w:p>
    <w:p w14:paraId="452DFD97" w14:textId="77777777" w:rsidR="00490D15" w:rsidRDefault="00DC7DDB">
      <w:pPr>
        <w:pStyle w:val="BodyText"/>
        <w:spacing w:before="1"/>
        <w:ind w:left="316"/>
        <w:rPr>
          <w:rFonts w:ascii="Courier New"/>
        </w:rPr>
      </w:pPr>
      <w:r>
        <w:rPr>
          <w:rFonts w:ascii="Courier New"/>
        </w:rPr>
        <w:t>};</w:t>
      </w:r>
    </w:p>
    <w:p w14:paraId="1066516A" w14:textId="77777777" w:rsidR="00490D15" w:rsidRDefault="00490D15">
      <w:pPr>
        <w:pStyle w:val="BodyText"/>
        <w:spacing w:before="9"/>
        <w:rPr>
          <w:rFonts w:ascii="Courier New"/>
          <w:sz w:val="19"/>
        </w:rPr>
      </w:pPr>
    </w:p>
    <w:p w14:paraId="404E14E4" w14:textId="77777777" w:rsidR="00490D15" w:rsidRDefault="00DC7DDB">
      <w:pPr>
        <w:pStyle w:val="BodyText"/>
        <w:ind w:left="316" w:right="7193"/>
        <w:rPr>
          <w:rFonts w:ascii="Courier New"/>
        </w:rPr>
      </w:pPr>
      <w:r>
        <w:rPr>
          <w:rFonts w:ascii="Courier New"/>
        </w:rPr>
        <w:t>class B : public A { private:</w:t>
      </w:r>
    </w:p>
    <w:p w14:paraId="0E845050" w14:textId="77777777" w:rsidR="00490D15" w:rsidRDefault="00DC7DDB">
      <w:pPr>
        <w:pStyle w:val="BodyText"/>
        <w:spacing w:before="4" w:line="224" w:lineRule="exact"/>
        <w:ind w:left="772"/>
        <w:rPr>
          <w:rFonts w:ascii="Courier New"/>
        </w:rPr>
      </w:pPr>
      <w:r>
        <w:rPr>
          <w:rFonts w:ascii="Courier New"/>
        </w:rPr>
        <w:t>int a[SIZE];</w:t>
      </w:r>
    </w:p>
    <w:p w14:paraId="0509CC9B" w14:textId="77777777" w:rsidR="00490D15" w:rsidRDefault="00DC7DDB">
      <w:pPr>
        <w:pStyle w:val="BodyText"/>
        <w:spacing w:before="1"/>
        <w:ind w:left="316"/>
        <w:rPr>
          <w:rFonts w:ascii="Courier New"/>
        </w:rPr>
      </w:pPr>
      <w:r>
        <w:rPr>
          <w:rFonts w:ascii="Courier New"/>
        </w:rPr>
        <w:t>};</w:t>
      </w:r>
    </w:p>
    <w:p w14:paraId="63FB0AFB" w14:textId="77777777" w:rsidR="00490D15" w:rsidRDefault="00490D15">
      <w:pPr>
        <w:pStyle w:val="BodyText"/>
        <w:spacing w:before="7"/>
        <w:rPr>
          <w:rFonts w:ascii="Courier New"/>
          <w:sz w:val="29"/>
        </w:rPr>
      </w:pPr>
    </w:p>
    <w:p w14:paraId="30E133A0" w14:textId="77777777" w:rsidR="00490D15" w:rsidRDefault="00DC7DDB">
      <w:pPr>
        <w:pStyle w:val="BodyText"/>
        <w:spacing w:before="1" w:line="237" w:lineRule="auto"/>
        <w:ind w:left="316" w:right="798"/>
      </w:pPr>
      <w:r>
        <w:t xml:space="preserve">Tabii burada </w:t>
      </w:r>
      <w:r>
        <w:rPr>
          <w:i/>
        </w:rPr>
        <w:t xml:space="preserve">SIZE </w:t>
      </w:r>
      <w:r>
        <w:t xml:space="preserve">taban sınıfın </w:t>
      </w:r>
      <w:r>
        <w:rPr>
          <w:i/>
        </w:rPr>
        <w:t xml:space="preserve">public </w:t>
      </w:r>
      <w:r>
        <w:t xml:space="preserve">ya da </w:t>
      </w:r>
      <w:r>
        <w:rPr>
          <w:i/>
        </w:rPr>
        <w:t xml:space="preserve">protected </w:t>
      </w:r>
      <w:r>
        <w:t>bölümünde bildirilmiş olmasaydı, kullanım bilinirlik alanı bakımından geçerli fakat erişim bakımından geçersiz olurdu.</w:t>
      </w:r>
    </w:p>
    <w:p w14:paraId="4A863EF1" w14:textId="77777777" w:rsidR="00490D15" w:rsidRDefault="00490D15">
      <w:pPr>
        <w:pStyle w:val="BodyText"/>
        <w:spacing w:before="5"/>
      </w:pPr>
    </w:p>
    <w:p w14:paraId="1B2977C6" w14:textId="77777777" w:rsidR="00490D15" w:rsidRDefault="00DC7DDB">
      <w:pPr>
        <w:pStyle w:val="ListParagraph"/>
        <w:numPr>
          <w:ilvl w:val="0"/>
          <w:numId w:val="20"/>
        </w:numPr>
        <w:tabs>
          <w:tab w:val="left" w:pos="590"/>
        </w:tabs>
        <w:spacing w:line="237" w:lineRule="auto"/>
        <w:ind w:left="316" w:right="1292" w:firstLine="0"/>
      </w:pPr>
      <w:r>
        <w:t>Sınıf başka bir sınıfın içinde bildirilmişse, isim kapsayan sınıf bildiriminden ismin bulunduğu sınıfın bildirimine kadar olan bölgede</w:t>
      </w:r>
      <w:r>
        <w:rPr>
          <w:spacing w:val="-1"/>
        </w:rPr>
        <w:t xml:space="preserve"> </w:t>
      </w:r>
      <w:r>
        <w:t>aranır.</w:t>
      </w:r>
    </w:p>
    <w:p w14:paraId="20E4A0B4" w14:textId="77777777" w:rsidR="00490D15" w:rsidRDefault="00490D15">
      <w:pPr>
        <w:pStyle w:val="BodyText"/>
        <w:spacing w:before="6"/>
      </w:pPr>
    </w:p>
    <w:p w14:paraId="7DF5CE96" w14:textId="77777777" w:rsidR="00490D15" w:rsidRDefault="00DC7DDB">
      <w:pPr>
        <w:pStyle w:val="BodyText"/>
        <w:spacing w:line="237" w:lineRule="auto"/>
        <w:ind w:left="316" w:right="805"/>
      </w:pPr>
      <w:r>
        <w:t xml:space="preserve">Örneğin aşağıda </w:t>
      </w:r>
      <w:r>
        <w:rPr>
          <w:i/>
        </w:rPr>
        <w:t xml:space="preserve">B </w:t>
      </w:r>
      <w:r>
        <w:t xml:space="preserve">sınıfı içindeki </w:t>
      </w:r>
      <w:r>
        <w:rPr>
          <w:i/>
        </w:rPr>
        <w:t xml:space="preserve">Str </w:t>
      </w:r>
      <w:r>
        <w:t xml:space="preserve">isminin kullanılması geçerlidir. Ayrıca bu durumda erişim geçerliliği için ismin kapsayan sınıfın </w:t>
      </w:r>
      <w:r>
        <w:rPr>
          <w:i/>
        </w:rPr>
        <w:t xml:space="preserve">public </w:t>
      </w:r>
      <w:r>
        <w:t>bölümünde bildirilmiş olması gerekir.</w:t>
      </w:r>
    </w:p>
    <w:p w14:paraId="5A034F58" w14:textId="77777777" w:rsidR="00490D15" w:rsidRDefault="00490D15">
      <w:pPr>
        <w:pStyle w:val="BodyText"/>
        <w:spacing w:before="4"/>
      </w:pPr>
    </w:p>
    <w:p w14:paraId="4C07D0BD" w14:textId="77777777" w:rsidR="00490D15" w:rsidRDefault="00DC7DDB">
      <w:pPr>
        <w:pStyle w:val="BodyText"/>
        <w:ind w:left="354" w:right="8475"/>
        <w:rPr>
          <w:rFonts w:ascii="Courier New"/>
        </w:rPr>
      </w:pPr>
      <w:r>
        <w:rPr>
          <w:rFonts w:ascii="Courier New"/>
        </w:rPr>
        <w:t>class A { public:</w:t>
      </w:r>
    </w:p>
    <w:p w14:paraId="62DFC078" w14:textId="77777777" w:rsidR="00490D15" w:rsidRDefault="00DC7DDB">
      <w:pPr>
        <w:pStyle w:val="BodyText"/>
        <w:spacing w:line="225" w:lineRule="exact"/>
        <w:ind w:left="811"/>
        <w:rPr>
          <w:rFonts w:ascii="Courier New"/>
        </w:rPr>
      </w:pPr>
      <w:r>
        <w:rPr>
          <w:rFonts w:ascii="Courier New"/>
        </w:rPr>
        <w:t>typedef char *Str;</w:t>
      </w:r>
    </w:p>
    <w:p w14:paraId="3CE7A551" w14:textId="77777777" w:rsidR="00490D15" w:rsidRDefault="00490D15">
      <w:pPr>
        <w:pStyle w:val="BodyText"/>
        <w:spacing w:before="10"/>
        <w:rPr>
          <w:rFonts w:ascii="Courier New"/>
          <w:sz w:val="19"/>
        </w:rPr>
      </w:pPr>
    </w:p>
    <w:p w14:paraId="1DBDF995" w14:textId="77777777" w:rsidR="00490D15" w:rsidRDefault="00DC7DDB">
      <w:pPr>
        <w:pStyle w:val="BodyText"/>
        <w:spacing w:line="244" w:lineRule="auto"/>
        <w:ind w:left="811" w:right="8018"/>
        <w:rPr>
          <w:rFonts w:ascii="Courier New"/>
        </w:rPr>
      </w:pPr>
      <w:r>
        <w:rPr>
          <w:rFonts w:ascii="Courier New"/>
        </w:rPr>
        <w:t>class B { private:</w:t>
      </w:r>
    </w:p>
    <w:p w14:paraId="1C1C84D9" w14:textId="77777777" w:rsidR="00490D15" w:rsidRDefault="00DC7DDB">
      <w:pPr>
        <w:pStyle w:val="BodyText"/>
        <w:spacing w:line="218" w:lineRule="exact"/>
        <w:ind w:right="6316"/>
        <w:jc w:val="center"/>
        <w:rPr>
          <w:rFonts w:ascii="Courier New"/>
        </w:rPr>
      </w:pPr>
      <w:r>
        <w:rPr>
          <w:rFonts w:ascii="Courier New"/>
        </w:rPr>
        <w:t>Str pStr;</w:t>
      </w:r>
    </w:p>
    <w:p w14:paraId="0D2149C2" w14:textId="77777777" w:rsidR="00490D15" w:rsidRDefault="00DC7DDB">
      <w:pPr>
        <w:pStyle w:val="BodyText"/>
        <w:spacing w:before="1" w:line="226" w:lineRule="exact"/>
        <w:ind w:left="811"/>
        <w:rPr>
          <w:rFonts w:ascii="Courier New"/>
        </w:rPr>
      </w:pPr>
      <w:r>
        <w:rPr>
          <w:rFonts w:ascii="Courier New"/>
        </w:rPr>
        <w:t>};</w:t>
      </w:r>
    </w:p>
    <w:p w14:paraId="5117518C" w14:textId="77777777" w:rsidR="00490D15" w:rsidRDefault="00DC7DDB">
      <w:pPr>
        <w:pStyle w:val="BodyText"/>
        <w:spacing w:line="226" w:lineRule="exact"/>
        <w:ind w:left="354"/>
        <w:rPr>
          <w:rFonts w:ascii="Courier New"/>
        </w:rPr>
      </w:pPr>
      <w:r>
        <w:rPr>
          <w:rFonts w:ascii="Courier New"/>
        </w:rPr>
        <w:t>};</w:t>
      </w:r>
    </w:p>
    <w:p w14:paraId="06A038F0" w14:textId="77777777" w:rsidR="00490D15" w:rsidRDefault="00490D15">
      <w:pPr>
        <w:pStyle w:val="BodyText"/>
        <w:spacing w:before="5"/>
        <w:rPr>
          <w:rFonts w:ascii="Courier New"/>
          <w:sz w:val="12"/>
        </w:rPr>
      </w:pPr>
    </w:p>
    <w:p w14:paraId="4BB4F0D4" w14:textId="77777777" w:rsidR="00490D15" w:rsidRDefault="00DC7DDB">
      <w:pPr>
        <w:pStyle w:val="ListParagraph"/>
        <w:numPr>
          <w:ilvl w:val="0"/>
          <w:numId w:val="20"/>
        </w:numPr>
        <w:tabs>
          <w:tab w:val="left" w:pos="590"/>
        </w:tabs>
        <w:spacing w:before="102"/>
        <w:ind w:left="316" w:right="842" w:firstLine="0"/>
      </w:pPr>
      <w:r>
        <w:t xml:space="preserve">Sınıf başka bir sınıf içinde bildirilmişse, isim kapsayan sınıf bildiriminin taban sınıflarının her yerinde aranır. Bu durumda erişim geçerliliği için kapsayan sınıfın </w:t>
      </w:r>
      <w:r>
        <w:rPr>
          <w:i/>
          <w:spacing w:val="-2"/>
        </w:rPr>
        <w:t xml:space="preserve">public </w:t>
      </w:r>
      <w:r>
        <w:t xml:space="preserve">türetme biçimiyle türetilmiş </w:t>
      </w:r>
      <w:r>
        <w:rPr>
          <w:spacing w:val="-3"/>
        </w:rPr>
        <w:t xml:space="preserve">olması </w:t>
      </w:r>
      <w:r>
        <w:t xml:space="preserve">ve kullanılan isimlerin </w:t>
      </w:r>
      <w:r>
        <w:rPr>
          <w:spacing w:val="-3"/>
        </w:rPr>
        <w:t xml:space="preserve">de </w:t>
      </w:r>
      <w:r>
        <w:t xml:space="preserve">sınıfın </w:t>
      </w:r>
      <w:r>
        <w:rPr>
          <w:i/>
        </w:rPr>
        <w:t xml:space="preserve">public </w:t>
      </w:r>
      <w:r>
        <w:t>bölümünde bildirilmiş olması gerekir. Aşağıdaki örneği</w:t>
      </w:r>
      <w:r>
        <w:rPr>
          <w:spacing w:val="-11"/>
        </w:rPr>
        <w:t xml:space="preserve"> </w:t>
      </w:r>
      <w:r>
        <w:t>inceleyelim:</w:t>
      </w:r>
    </w:p>
    <w:p w14:paraId="7787E435" w14:textId="77777777" w:rsidR="00490D15" w:rsidRDefault="00490D15">
      <w:pPr>
        <w:pStyle w:val="BodyText"/>
      </w:pPr>
    </w:p>
    <w:p w14:paraId="334AB460" w14:textId="77777777" w:rsidR="00490D15" w:rsidRDefault="00DC7DDB">
      <w:pPr>
        <w:pStyle w:val="BodyText"/>
        <w:spacing w:before="1" w:line="244" w:lineRule="auto"/>
        <w:ind w:left="354" w:right="8475"/>
        <w:rPr>
          <w:rFonts w:ascii="Courier New"/>
        </w:rPr>
      </w:pPr>
      <w:r>
        <w:rPr>
          <w:rFonts w:ascii="Courier New"/>
        </w:rPr>
        <w:t>class A { public:</w:t>
      </w:r>
    </w:p>
    <w:p w14:paraId="53F688BC" w14:textId="77777777" w:rsidR="00490D15" w:rsidRDefault="00DC7DDB">
      <w:pPr>
        <w:pStyle w:val="BodyText"/>
        <w:spacing w:line="218" w:lineRule="exact"/>
        <w:ind w:left="811"/>
        <w:rPr>
          <w:rFonts w:ascii="Courier New"/>
        </w:rPr>
      </w:pPr>
      <w:r>
        <w:rPr>
          <w:rFonts w:ascii="Courier New"/>
        </w:rPr>
        <w:t>enum { SIZE = 50 };</w:t>
      </w:r>
    </w:p>
    <w:p w14:paraId="33E8878A" w14:textId="77777777" w:rsidR="00490D15" w:rsidRDefault="00DC7DDB">
      <w:pPr>
        <w:pStyle w:val="BodyText"/>
        <w:spacing w:before="1"/>
        <w:ind w:left="354"/>
        <w:rPr>
          <w:rFonts w:ascii="Courier New"/>
        </w:rPr>
      </w:pPr>
      <w:r>
        <w:rPr>
          <w:rFonts w:ascii="Courier New"/>
        </w:rPr>
        <w:t>};</w:t>
      </w:r>
    </w:p>
    <w:p w14:paraId="7AA47A8B" w14:textId="77777777" w:rsidR="00490D15" w:rsidRDefault="00490D15">
      <w:pPr>
        <w:pStyle w:val="BodyText"/>
        <w:spacing w:before="9"/>
        <w:rPr>
          <w:rFonts w:ascii="Courier New"/>
          <w:sz w:val="19"/>
        </w:rPr>
      </w:pPr>
    </w:p>
    <w:p w14:paraId="12FE164B" w14:textId="77777777" w:rsidR="00490D15" w:rsidRDefault="00DC7DDB">
      <w:pPr>
        <w:pStyle w:val="BodyText"/>
        <w:spacing w:line="242" w:lineRule="auto"/>
        <w:ind w:left="811" w:right="7155" w:hanging="457"/>
        <w:rPr>
          <w:rFonts w:ascii="Courier New"/>
        </w:rPr>
      </w:pPr>
      <w:r>
        <w:rPr>
          <w:rFonts w:ascii="Courier New"/>
        </w:rPr>
        <w:t>class B : public A { class C { private:</w:t>
      </w:r>
    </w:p>
    <w:p w14:paraId="38A9EF06" w14:textId="77777777" w:rsidR="00490D15" w:rsidRDefault="00DC7DDB">
      <w:pPr>
        <w:pStyle w:val="BodyText"/>
        <w:spacing w:line="222" w:lineRule="exact"/>
        <w:ind w:left="1262"/>
        <w:rPr>
          <w:rFonts w:ascii="Courier New" w:hAnsi="Courier New"/>
        </w:rPr>
      </w:pPr>
      <w:r>
        <w:rPr>
          <w:rFonts w:ascii="Courier New" w:hAnsi="Courier New"/>
        </w:rPr>
        <w:t>int x[SIZE]; // geçerli erişim</w:t>
      </w:r>
    </w:p>
    <w:p w14:paraId="6A43805C" w14:textId="77777777" w:rsidR="00490D15" w:rsidRDefault="00DC7DDB">
      <w:pPr>
        <w:pStyle w:val="BodyText"/>
        <w:spacing w:line="226" w:lineRule="exact"/>
        <w:ind w:left="811"/>
        <w:rPr>
          <w:rFonts w:ascii="Courier New"/>
        </w:rPr>
      </w:pPr>
      <w:r>
        <w:rPr>
          <w:rFonts w:ascii="Courier New"/>
        </w:rPr>
        <w:t>// ...</w:t>
      </w:r>
    </w:p>
    <w:p w14:paraId="3AA038B1" w14:textId="77777777" w:rsidR="00490D15" w:rsidRDefault="00DC7DDB">
      <w:pPr>
        <w:pStyle w:val="BodyText"/>
        <w:spacing w:line="226" w:lineRule="exact"/>
        <w:ind w:left="811"/>
        <w:rPr>
          <w:rFonts w:ascii="Courier New"/>
        </w:rPr>
      </w:pPr>
      <w:r>
        <w:rPr>
          <w:rFonts w:ascii="Courier New"/>
        </w:rPr>
        <w:t>};</w:t>
      </w:r>
    </w:p>
    <w:p w14:paraId="2FABAE07" w14:textId="77777777" w:rsidR="00490D15" w:rsidRDefault="00DC7DDB">
      <w:pPr>
        <w:pStyle w:val="BodyText"/>
        <w:spacing w:before="4"/>
        <w:ind w:left="354"/>
        <w:rPr>
          <w:rFonts w:ascii="Courier New"/>
        </w:rPr>
      </w:pPr>
      <w:r>
        <w:rPr>
          <w:rFonts w:ascii="Courier New"/>
        </w:rPr>
        <w:t>};</w:t>
      </w:r>
    </w:p>
    <w:p w14:paraId="68400035" w14:textId="77777777" w:rsidR="00490D15" w:rsidRDefault="00490D15">
      <w:pPr>
        <w:pStyle w:val="BodyText"/>
        <w:spacing w:before="3"/>
        <w:rPr>
          <w:rFonts w:ascii="Courier New"/>
          <w:sz w:val="31"/>
        </w:rPr>
      </w:pPr>
    </w:p>
    <w:p w14:paraId="7A54DDE6" w14:textId="77777777" w:rsidR="00490D15" w:rsidRDefault="00DC7DDB">
      <w:pPr>
        <w:pStyle w:val="BodyText"/>
        <w:ind w:left="316"/>
      </w:pPr>
      <w:r>
        <w:t xml:space="preserve">Burada </w:t>
      </w:r>
      <w:r>
        <w:rPr>
          <w:i/>
        </w:rPr>
        <w:t xml:space="preserve">C </w:t>
      </w:r>
      <w:r>
        <w:t xml:space="preserve">sınıfı içinde </w:t>
      </w:r>
      <w:r>
        <w:rPr>
          <w:i/>
        </w:rPr>
        <w:t xml:space="preserve">SIZE </w:t>
      </w:r>
      <w:r>
        <w:t>isminin kullanılması geçerlidir.</w:t>
      </w:r>
    </w:p>
    <w:p w14:paraId="24D1A8EF" w14:textId="77777777" w:rsidR="00490D15" w:rsidRDefault="00490D15">
      <w:pPr>
        <w:pStyle w:val="BodyText"/>
        <w:spacing w:before="11"/>
        <w:rPr>
          <w:sz w:val="19"/>
        </w:rPr>
      </w:pPr>
    </w:p>
    <w:p w14:paraId="1A4A8D5A" w14:textId="77777777" w:rsidR="00490D15" w:rsidRPr="001D1ED2" w:rsidRDefault="00DC7DDB" w:rsidP="001D1ED2">
      <w:pPr>
        <w:pStyle w:val="ListParagraph"/>
        <w:numPr>
          <w:ilvl w:val="0"/>
          <w:numId w:val="20"/>
        </w:numPr>
        <w:tabs>
          <w:tab w:val="left" w:pos="590"/>
        </w:tabs>
        <w:spacing w:before="10"/>
        <w:ind w:left="316" w:right="813" w:firstLine="0"/>
        <w:rPr>
          <w:sz w:val="19"/>
        </w:rPr>
      </w:pPr>
      <w:r>
        <w:t>İsim, sınıfın içinde bulunduğu isim alanının başından kapsayan sınıf bildirimine</w:t>
      </w:r>
      <w:r w:rsidRPr="001D1ED2">
        <w:rPr>
          <w:spacing w:val="-37"/>
        </w:rPr>
        <w:t xml:space="preserve"> </w:t>
      </w:r>
      <w:r>
        <w:t xml:space="preserve">kadar olan bölgede aranır. Aşağıdaki örnekte </w:t>
      </w:r>
      <w:r w:rsidRPr="001D1ED2">
        <w:rPr>
          <w:i/>
        </w:rPr>
        <w:t xml:space="preserve">SIZE </w:t>
      </w:r>
      <w:r>
        <w:t>ismine erişim</w:t>
      </w:r>
      <w:r w:rsidRPr="001D1ED2">
        <w:rPr>
          <w:spacing w:val="-4"/>
        </w:rPr>
        <w:t xml:space="preserve"> </w:t>
      </w:r>
      <w:r>
        <w:t>geçerlidir.</w:t>
      </w:r>
    </w:p>
    <w:p w14:paraId="391D75D6" w14:textId="77777777" w:rsidR="00490D15" w:rsidRDefault="00DC7DDB">
      <w:pPr>
        <w:pStyle w:val="BodyText"/>
        <w:spacing w:before="101" w:line="226" w:lineRule="exact"/>
        <w:ind w:left="316"/>
        <w:rPr>
          <w:rFonts w:ascii="Courier New"/>
        </w:rPr>
      </w:pPr>
      <w:r>
        <w:rPr>
          <w:rFonts w:ascii="Courier New"/>
        </w:rPr>
        <w:t>namespace X {</w:t>
      </w:r>
    </w:p>
    <w:p w14:paraId="3A3E58CD" w14:textId="77777777" w:rsidR="00490D15" w:rsidRDefault="00DC7DDB">
      <w:pPr>
        <w:pStyle w:val="BodyText"/>
        <w:spacing w:line="226" w:lineRule="exact"/>
        <w:ind w:left="772"/>
        <w:rPr>
          <w:rFonts w:ascii="Courier New"/>
        </w:rPr>
      </w:pPr>
      <w:r>
        <w:rPr>
          <w:rFonts w:ascii="Courier New"/>
        </w:rPr>
        <w:t>enum {SIZE = 50 };</w:t>
      </w:r>
    </w:p>
    <w:p w14:paraId="04E183F2" w14:textId="77777777" w:rsidR="00490D15" w:rsidRDefault="00DC7DDB">
      <w:pPr>
        <w:pStyle w:val="BodyText"/>
        <w:spacing w:line="226" w:lineRule="exact"/>
        <w:ind w:left="772"/>
        <w:rPr>
          <w:rFonts w:ascii="Courier New"/>
        </w:rPr>
      </w:pPr>
      <w:r>
        <w:rPr>
          <w:rFonts w:ascii="Courier New"/>
        </w:rPr>
        <w:t>class B {</w:t>
      </w:r>
    </w:p>
    <w:p w14:paraId="5A8F9BBA" w14:textId="77777777" w:rsidR="00490D15" w:rsidRDefault="00DC7DDB">
      <w:pPr>
        <w:pStyle w:val="BodyText"/>
        <w:spacing w:line="226" w:lineRule="exact"/>
        <w:ind w:right="6392"/>
        <w:jc w:val="center"/>
        <w:rPr>
          <w:rFonts w:ascii="Courier New"/>
        </w:rPr>
      </w:pPr>
      <w:r>
        <w:rPr>
          <w:rFonts w:ascii="Courier New"/>
        </w:rPr>
        <w:t>class C {</w:t>
      </w:r>
    </w:p>
    <w:p w14:paraId="52560CFB" w14:textId="77777777" w:rsidR="00490D15" w:rsidRDefault="00DC7DDB">
      <w:pPr>
        <w:pStyle w:val="BodyText"/>
        <w:spacing w:before="4" w:line="226" w:lineRule="exact"/>
        <w:ind w:left="1680"/>
        <w:rPr>
          <w:rFonts w:ascii="Courier New"/>
        </w:rPr>
      </w:pPr>
      <w:r>
        <w:rPr>
          <w:rFonts w:ascii="Courier New"/>
        </w:rPr>
        <w:t>private:</w:t>
      </w:r>
    </w:p>
    <w:p w14:paraId="4A3CCDED" w14:textId="77777777" w:rsidR="00490D15" w:rsidRDefault="00DC7DDB">
      <w:pPr>
        <w:pStyle w:val="BodyText"/>
        <w:tabs>
          <w:tab w:val="left" w:pos="3495"/>
        </w:tabs>
        <w:spacing w:line="226" w:lineRule="exact"/>
        <w:ind w:left="1680"/>
        <w:rPr>
          <w:rFonts w:ascii="Courier New" w:hAnsi="Courier New"/>
        </w:rPr>
      </w:pPr>
      <w:r>
        <w:rPr>
          <w:rFonts w:ascii="Courier New" w:hAnsi="Courier New"/>
        </w:rPr>
        <w:t>int</w:t>
      </w:r>
      <w:r>
        <w:rPr>
          <w:rFonts w:ascii="Courier New" w:hAnsi="Courier New"/>
          <w:spacing w:val="-2"/>
        </w:rPr>
        <w:t xml:space="preserve"> </w:t>
      </w:r>
      <w:r>
        <w:rPr>
          <w:rFonts w:ascii="Courier New" w:hAnsi="Courier New"/>
        </w:rPr>
        <w:t>x[SIZE];</w:t>
      </w:r>
      <w:r>
        <w:rPr>
          <w:rFonts w:ascii="Courier New" w:hAnsi="Courier New"/>
        </w:rPr>
        <w:tab/>
        <w:t>// geçerli</w:t>
      </w:r>
      <w:r>
        <w:rPr>
          <w:rFonts w:ascii="Courier New" w:hAnsi="Courier New"/>
          <w:spacing w:val="-4"/>
        </w:rPr>
        <w:t xml:space="preserve"> </w:t>
      </w:r>
      <w:r>
        <w:rPr>
          <w:rFonts w:ascii="Courier New" w:hAnsi="Courier New"/>
        </w:rPr>
        <w:t>erişim</w:t>
      </w:r>
    </w:p>
    <w:p w14:paraId="19B4E7A6" w14:textId="77777777" w:rsidR="00490D15" w:rsidRDefault="00DC7DDB">
      <w:pPr>
        <w:pStyle w:val="BodyText"/>
        <w:spacing w:line="224" w:lineRule="exact"/>
        <w:ind w:left="1680"/>
        <w:rPr>
          <w:rFonts w:ascii="Courier New"/>
        </w:rPr>
      </w:pPr>
      <w:r>
        <w:rPr>
          <w:rFonts w:ascii="Courier New"/>
        </w:rPr>
        <w:t>// ...</w:t>
      </w:r>
    </w:p>
    <w:p w14:paraId="4C278A05" w14:textId="77777777" w:rsidR="00490D15" w:rsidRDefault="00DC7DDB">
      <w:pPr>
        <w:pStyle w:val="BodyText"/>
        <w:spacing w:before="2" w:line="226" w:lineRule="exact"/>
        <w:ind w:left="1224"/>
        <w:rPr>
          <w:rFonts w:ascii="Courier New"/>
        </w:rPr>
      </w:pPr>
      <w:r>
        <w:rPr>
          <w:rFonts w:ascii="Courier New"/>
        </w:rPr>
        <w:t>};</w:t>
      </w:r>
    </w:p>
    <w:p w14:paraId="23E6BCEE" w14:textId="77777777" w:rsidR="00490D15" w:rsidRDefault="00DC7DDB">
      <w:pPr>
        <w:pStyle w:val="BodyText"/>
        <w:spacing w:line="226" w:lineRule="exact"/>
        <w:ind w:left="772"/>
        <w:rPr>
          <w:rFonts w:ascii="Courier New"/>
        </w:rPr>
      </w:pPr>
      <w:r>
        <w:rPr>
          <w:rFonts w:ascii="Courier New"/>
        </w:rPr>
        <w:t>};</w:t>
      </w:r>
    </w:p>
    <w:p w14:paraId="65EACB81" w14:textId="77777777" w:rsidR="00490D15" w:rsidRDefault="00DC7DDB">
      <w:pPr>
        <w:pStyle w:val="BodyText"/>
        <w:spacing w:before="4"/>
        <w:ind w:left="316"/>
        <w:rPr>
          <w:rFonts w:ascii="Courier New"/>
        </w:rPr>
      </w:pPr>
      <w:r>
        <w:rPr>
          <w:rFonts w:ascii="Courier New"/>
        </w:rPr>
        <w:t>}</w:t>
      </w:r>
    </w:p>
    <w:p w14:paraId="7B8DF3EB" w14:textId="77777777" w:rsidR="00490D15" w:rsidRDefault="00490D15">
      <w:pPr>
        <w:pStyle w:val="BodyText"/>
        <w:spacing w:before="6"/>
        <w:rPr>
          <w:rFonts w:ascii="Courier New"/>
        </w:rPr>
      </w:pPr>
    </w:p>
    <w:p w14:paraId="0FD37955" w14:textId="77777777" w:rsidR="00490D15" w:rsidRDefault="00DC7DDB">
      <w:pPr>
        <w:pStyle w:val="ListParagraph"/>
        <w:numPr>
          <w:ilvl w:val="0"/>
          <w:numId w:val="20"/>
        </w:numPr>
        <w:tabs>
          <w:tab w:val="left" w:pos="590"/>
        </w:tabs>
        <w:spacing w:before="101"/>
        <w:ind w:left="316" w:right="863" w:firstLine="0"/>
      </w:pPr>
      <w:r>
        <w:t xml:space="preserve">İsim dosya başından sınıfın içinde bulunduğu isim aralığına kadar olan global isim aralığında aranır. Sınıf bildirimi içinde bir isim </w:t>
      </w:r>
      <w:r>
        <w:rPr>
          <w:i/>
        </w:rPr>
        <w:t xml:space="preserve">çözünürlük </w:t>
      </w:r>
      <w:r>
        <w:t>işleci ile sınıf ismi ya da isim aralığı ismi belirtilerek kullanılmış olabilir. Bu durumu ileride ele</w:t>
      </w:r>
      <w:r>
        <w:rPr>
          <w:spacing w:val="-18"/>
        </w:rPr>
        <w:t xml:space="preserve"> </w:t>
      </w:r>
      <w:r>
        <w:t>alacağız.</w:t>
      </w:r>
    </w:p>
    <w:p w14:paraId="3EE26834" w14:textId="77777777" w:rsidR="00490D15" w:rsidRDefault="00490D15">
      <w:pPr>
        <w:pStyle w:val="BodyText"/>
        <w:spacing w:before="8"/>
        <w:rPr>
          <w:sz w:val="19"/>
        </w:rPr>
      </w:pPr>
    </w:p>
    <w:p w14:paraId="0EC460D2" w14:textId="77777777" w:rsidR="00490D15" w:rsidRDefault="00DC7DDB" w:rsidP="0061260D">
      <w:pPr>
        <w:pStyle w:val="Heading2"/>
      </w:pPr>
      <w:bookmarkStart w:id="411" w:name="_Toc35630852"/>
      <w:bookmarkStart w:id="412" w:name="_Toc35631982"/>
      <w:bookmarkStart w:id="413" w:name="_Toc35632493"/>
      <w:r>
        <w:t xml:space="preserve">Sınıfın Üye </w:t>
      </w:r>
      <w:r w:rsidR="00C324C7">
        <w:t>İşlev</w:t>
      </w:r>
      <w:r>
        <w:t xml:space="preserve">i </w:t>
      </w:r>
      <w:r w:rsidR="00C324C7">
        <w:t>İ</w:t>
      </w:r>
      <w:r>
        <w:t xml:space="preserve">çinde Kullanılan </w:t>
      </w:r>
      <w:r w:rsidR="00C324C7">
        <w:t>İsim</w:t>
      </w:r>
      <w:r>
        <w:t>lerin Aranması</w:t>
      </w:r>
      <w:bookmarkEnd w:id="411"/>
      <w:bookmarkEnd w:id="412"/>
      <w:bookmarkEnd w:id="413"/>
    </w:p>
    <w:p w14:paraId="1EC3082C" w14:textId="77777777" w:rsidR="00490D15" w:rsidRDefault="00DC7DDB">
      <w:pPr>
        <w:pStyle w:val="BodyText"/>
        <w:spacing w:before="3"/>
        <w:ind w:left="316" w:right="1012"/>
      </w:pPr>
      <w:r>
        <w:t xml:space="preserve">Sınıfın üye işlevi içindeki isimlerin aranma sırası tanımlamanın sınıf içinde (yani </w:t>
      </w:r>
      <w:r>
        <w:rPr>
          <w:i/>
        </w:rPr>
        <w:t xml:space="preserve">inline </w:t>
      </w:r>
      <w:r>
        <w:t>olarak) yapılıp yapılmadığına göre değişiklik göstermez. Üye işlev ister sınıfın içinde tanımlanmış olsun isterse dışarıda tanımlanmış olsun arama işlemi aşağıda açıklanan sırada yapılır:</w:t>
      </w:r>
    </w:p>
    <w:p w14:paraId="3B1D3615" w14:textId="77777777" w:rsidR="00490D15" w:rsidRDefault="00490D15">
      <w:pPr>
        <w:pStyle w:val="BodyText"/>
        <w:spacing w:before="11"/>
        <w:rPr>
          <w:sz w:val="19"/>
        </w:rPr>
      </w:pPr>
    </w:p>
    <w:p w14:paraId="6AB0A303" w14:textId="77777777" w:rsidR="00490D15" w:rsidRDefault="00DC7DDB">
      <w:pPr>
        <w:pStyle w:val="ListParagraph"/>
        <w:numPr>
          <w:ilvl w:val="0"/>
          <w:numId w:val="19"/>
        </w:numPr>
        <w:tabs>
          <w:tab w:val="left" w:pos="590"/>
        </w:tabs>
        <w:ind w:hanging="273"/>
      </w:pPr>
      <w:r>
        <w:t>İsim, üye işlev kendi yerel blokları ve parametre bildirim ayraçları içinde</w:t>
      </w:r>
      <w:r>
        <w:rPr>
          <w:spacing w:val="-23"/>
        </w:rPr>
        <w:t xml:space="preserve"> </w:t>
      </w:r>
      <w:r>
        <w:t>aranır.</w:t>
      </w:r>
    </w:p>
    <w:p w14:paraId="156A8CB3" w14:textId="77777777" w:rsidR="00490D15" w:rsidRDefault="00DC7DDB">
      <w:pPr>
        <w:pStyle w:val="ListParagraph"/>
        <w:numPr>
          <w:ilvl w:val="0"/>
          <w:numId w:val="19"/>
        </w:numPr>
        <w:tabs>
          <w:tab w:val="left" w:pos="590"/>
        </w:tabs>
        <w:spacing w:before="2"/>
        <w:ind w:hanging="273"/>
      </w:pPr>
      <w:r>
        <w:t>İsim üye işlevin ilişkin olduğu sınıf bildiriminin her yerinde aranır.</w:t>
      </w:r>
      <w:r>
        <w:rPr>
          <w:spacing w:val="-21"/>
        </w:rPr>
        <w:t xml:space="preserve"> </w:t>
      </w:r>
      <w:r>
        <w:t>Örneğin:</w:t>
      </w:r>
    </w:p>
    <w:p w14:paraId="33A46401" w14:textId="77777777" w:rsidR="00490D15" w:rsidRDefault="00490D15">
      <w:pPr>
        <w:pStyle w:val="BodyText"/>
        <w:spacing w:before="12"/>
        <w:rPr>
          <w:sz w:val="19"/>
        </w:rPr>
      </w:pPr>
    </w:p>
    <w:p w14:paraId="449D3DF3" w14:textId="77777777" w:rsidR="00490D15" w:rsidRDefault="00DC7DDB">
      <w:pPr>
        <w:pStyle w:val="BodyText"/>
        <w:ind w:left="354" w:right="8475"/>
        <w:rPr>
          <w:rFonts w:ascii="Courier New"/>
        </w:rPr>
      </w:pPr>
      <w:r>
        <w:rPr>
          <w:rFonts w:ascii="Courier New"/>
        </w:rPr>
        <w:t>class A { public:</w:t>
      </w:r>
    </w:p>
    <w:p w14:paraId="5F5E66F8" w14:textId="77777777" w:rsidR="00490D15" w:rsidRDefault="00DC7DDB">
      <w:pPr>
        <w:pStyle w:val="BodyText"/>
        <w:spacing w:line="225" w:lineRule="exact"/>
        <w:ind w:left="811"/>
        <w:rPr>
          <w:rFonts w:ascii="Courier New"/>
        </w:rPr>
      </w:pPr>
      <w:r>
        <w:rPr>
          <w:rFonts w:ascii="Courier New"/>
        </w:rPr>
        <w:t>void set(int x)</w:t>
      </w:r>
    </w:p>
    <w:p w14:paraId="43A1342D" w14:textId="77777777" w:rsidR="00490D15" w:rsidRDefault="00DC7DDB">
      <w:pPr>
        <w:pStyle w:val="BodyText"/>
        <w:spacing w:before="4" w:line="224" w:lineRule="exact"/>
        <w:ind w:left="811"/>
        <w:rPr>
          <w:rFonts w:ascii="Courier New"/>
        </w:rPr>
      </w:pPr>
      <w:r>
        <w:rPr>
          <w:rFonts w:ascii="Courier New"/>
        </w:rPr>
        <w:t>{</w:t>
      </w:r>
    </w:p>
    <w:p w14:paraId="1A5B7466" w14:textId="77777777" w:rsidR="00490D15" w:rsidRDefault="00DC7DDB">
      <w:pPr>
        <w:pStyle w:val="BodyText"/>
        <w:spacing w:before="1" w:line="226" w:lineRule="exact"/>
        <w:ind w:left="1262"/>
        <w:rPr>
          <w:rFonts w:ascii="Courier New"/>
        </w:rPr>
      </w:pPr>
      <w:r>
        <w:rPr>
          <w:rFonts w:ascii="Courier New"/>
        </w:rPr>
        <w:t>a = x;</w:t>
      </w:r>
    </w:p>
    <w:p w14:paraId="418D1C8F" w14:textId="77777777" w:rsidR="00490D15" w:rsidRDefault="00DC7DDB">
      <w:pPr>
        <w:pStyle w:val="BodyText"/>
        <w:spacing w:line="224" w:lineRule="exact"/>
        <w:ind w:left="811"/>
        <w:rPr>
          <w:rFonts w:ascii="Courier New"/>
        </w:rPr>
      </w:pPr>
      <w:r>
        <w:rPr>
          <w:rFonts w:ascii="Courier New"/>
        </w:rPr>
        <w:t>}</w:t>
      </w:r>
    </w:p>
    <w:p w14:paraId="5D8D79EE" w14:textId="77777777" w:rsidR="00490D15" w:rsidRDefault="00DC7DDB">
      <w:pPr>
        <w:pStyle w:val="BodyText"/>
        <w:spacing w:before="1" w:line="226" w:lineRule="exact"/>
        <w:ind w:left="811"/>
        <w:rPr>
          <w:rFonts w:ascii="Courier New"/>
        </w:rPr>
      </w:pPr>
      <w:r>
        <w:rPr>
          <w:rFonts w:ascii="Courier New"/>
        </w:rPr>
        <w:t>int get() const</w:t>
      </w:r>
    </w:p>
    <w:p w14:paraId="178B9374" w14:textId="77777777" w:rsidR="00490D15" w:rsidRDefault="00DC7DDB">
      <w:pPr>
        <w:pStyle w:val="BodyText"/>
        <w:spacing w:line="226" w:lineRule="exact"/>
        <w:ind w:left="811"/>
        <w:rPr>
          <w:rFonts w:ascii="Courier New"/>
        </w:rPr>
      </w:pPr>
      <w:r>
        <w:rPr>
          <w:rFonts w:ascii="Courier New"/>
        </w:rPr>
        <w:t>{</w:t>
      </w:r>
    </w:p>
    <w:p w14:paraId="60A48382" w14:textId="77777777" w:rsidR="00490D15" w:rsidRDefault="00DC7DDB">
      <w:pPr>
        <w:pStyle w:val="BodyText"/>
        <w:spacing w:before="4" w:line="226" w:lineRule="exact"/>
        <w:ind w:left="1262"/>
        <w:rPr>
          <w:rFonts w:ascii="Courier New"/>
        </w:rPr>
      </w:pPr>
      <w:r>
        <w:rPr>
          <w:rFonts w:ascii="Courier New"/>
        </w:rPr>
        <w:t>return a;</w:t>
      </w:r>
    </w:p>
    <w:p w14:paraId="2255FF2D" w14:textId="77777777" w:rsidR="00490D15" w:rsidRDefault="00DC7DDB">
      <w:pPr>
        <w:pStyle w:val="BodyText"/>
        <w:spacing w:line="224" w:lineRule="exact"/>
        <w:ind w:left="811"/>
        <w:rPr>
          <w:rFonts w:ascii="Courier New"/>
        </w:rPr>
      </w:pPr>
      <w:r>
        <w:rPr>
          <w:rFonts w:ascii="Courier New"/>
        </w:rPr>
        <w:t>}</w:t>
      </w:r>
    </w:p>
    <w:p w14:paraId="582B18DE" w14:textId="77777777" w:rsidR="00490D15" w:rsidRDefault="00DC7DDB">
      <w:pPr>
        <w:pStyle w:val="BodyText"/>
        <w:spacing w:before="1" w:line="226" w:lineRule="exact"/>
        <w:ind w:left="354"/>
        <w:rPr>
          <w:rFonts w:ascii="Courier New"/>
        </w:rPr>
      </w:pPr>
      <w:r>
        <w:rPr>
          <w:rFonts w:ascii="Courier New"/>
        </w:rPr>
        <w:t>private:</w:t>
      </w:r>
    </w:p>
    <w:p w14:paraId="0865ED58" w14:textId="77777777" w:rsidR="00490D15" w:rsidRDefault="00DC7DDB">
      <w:pPr>
        <w:pStyle w:val="BodyText"/>
        <w:spacing w:line="226" w:lineRule="exact"/>
        <w:ind w:left="811"/>
        <w:rPr>
          <w:rFonts w:ascii="Courier New"/>
        </w:rPr>
      </w:pPr>
      <w:r>
        <w:rPr>
          <w:rFonts w:ascii="Courier New"/>
        </w:rPr>
        <w:t>int a;</w:t>
      </w:r>
    </w:p>
    <w:p w14:paraId="494F03A3" w14:textId="77777777" w:rsidR="00490D15" w:rsidRDefault="00DC7DDB">
      <w:pPr>
        <w:pStyle w:val="BodyText"/>
        <w:spacing w:before="5"/>
        <w:ind w:left="354"/>
        <w:rPr>
          <w:rFonts w:ascii="Courier New"/>
        </w:rPr>
      </w:pPr>
      <w:r>
        <w:rPr>
          <w:rFonts w:ascii="Courier New"/>
        </w:rPr>
        <w:t>};</w:t>
      </w:r>
    </w:p>
    <w:p w14:paraId="774B66AB" w14:textId="77777777" w:rsidR="00490D15" w:rsidRDefault="00490D15">
      <w:pPr>
        <w:pStyle w:val="BodyText"/>
        <w:rPr>
          <w:rFonts w:ascii="Courier New"/>
          <w:sz w:val="32"/>
        </w:rPr>
      </w:pPr>
    </w:p>
    <w:p w14:paraId="22AEA1E3" w14:textId="77777777" w:rsidR="00490D15" w:rsidRDefault="00DC7DDB">
      <w:pPr>
        <w:pStyle w:val="BodyText"/>
        <w:ind w:left="316" w:right="827"/>
      </w:pPr>
      <w:r>
        <w:t xml:space="preserve">Burada </w:t>
      </w:r>
      <w:r>
        <w:rPr>
          <w:i/>
        </w:rPr>
        <w:t xml:space="preserve">set </w:t>
      </w:r>
      <w:r>
        <w:t xml:space="preserve">ve </w:t>
      </w:r>
      <w:r>
        <w:rPr>
          <w:i/>
        </w:rPr>
        <w:t xml:space="preserve">get </w:t>
      </w:r>
      <w:r>
        <w:t xml:space="preserve">üye işlevlerinin içinde </w:t>
      </w:r>
      <w:r>
        <w:rPr>
          <w:i/>
        </w:rPr>
        <w:t xml:space="preserve">a </w:t>
      </w:r>
      <w:r>
        <w:t>ismi daha sonra bildirildiği halde kullanılıyor. Sınıfın her yeri arandığı için kullanım geçerlidir. Görüldüğü gibi arama işleminde üye işlevin sınıf içinde tanımlanıp tanımlanmadığının bir önemi yoktur.</w:t>
      </w:r>
    </w:p>
    <w:p w14:paraId="20854D5F" w14:textId="77777777" w:rsidR="00490D15" w:rsidRDefault="00490D15">
      <w:pPr>
        <w:pStyle w:val="BodyText"/>
        <w:spacing w:before="10"/>
        <w:rPr>
          <w:sz w:val="19"/>
        </w:rPr>
      </w:pPr>
    </w:p>
    <w:p w14:paraId="34F5E910" w14:textId="77777777" w:rsidR="00490D15" w:rsidRDefault="00DC7DDB">
      <w:pPr>
        <w:pStyle w:val="ListParagraph"/>
        <w:numPr>
          <w:ilvl w:val="0"/>
          <w:numId w:val="19"/>
        </w:numPr>
        <w:tabs>
          <w:tab w:val="left" w:pos="590"/>
        </w:tabs>
        <w:ind w:left="316" w:right="687" w:firstLine="0"/>
      </w:pPr>
      <w:r>
        <w:t xml:space="preserve">İsim üye işlevin ilişkin olduğu sınıfın taban sınıf bildirimlerinin her yerinde aranır. Arama işlemi ilk taban sınıftan başlanarak yukarıya doğru sırasıyla yapılır. Ayrıca, erişim geçerliliği için ismin taban sınıfın </w:t>
      </w:r>
      <w:r>
        <w:rPr>
          <w:i/>
        </w:rPr>
        <w:t xml:space="preserve">public </w:t>
      </w:r>
      <w:r>
        <w:t xml:space="preserve">ya da </w:t>
      </w:r>
      <w:r>
        <w:rPr>
          <w:i/>
        </w:rPr>
        <w:t xml:space="preserve">protected </w:t>
      </w:r>
      <w:r>
        <w:t>bölümlerinde bulunması gerekir. Örneğin:</w:t>
      </w:r>
    </w:p>
    <w:p w14:paraId="58FAE374" w14:textId="77777777" w:rsidR="00490D15" w:rsidRDefault="00490D15">
      <w:pPr>
        <w:pStyle w:val="BodyText"/>
        <w:spacing w:before="5"/>
      </w:pPr>
    </w:p>
    <w:p w14:paraId="2BF4AE69" w14:textId="77777777" w:rsidR="00490D15" w:rsidRDefault="00DC7DDB">
      <w:pPr>
        <w:pStyle w:val="BodyText"/>
        <w:ind w:left="388" w:right="8258"/>
        <w:rPr>
          <w:rFonts w:ascii="Courier New"/>
        </w:rPr>
      </w:pPr>
      <w:r>
        <w:rPr>
          <w:rFonts w:ascii="Courier New"/>
        </w:rPr>
        <w:t xml:space="preserve">class A </w:t>
      </w:r>
      <w:r>
        <w:rPr>
          <w:rFonts w:ascii="Courier New"/>
          <w:spacing w:val="-15"/>
        </w:rPr>
        <w:t xml:space="preserve">{ </w:t>
      </w:r>
      <w:r>
        <w:rPr>
          <w:rFonts w:ascii="Courier New"/>
        </w:rPr>
        <w:t>public:</w:t>
      </w:r>
    </w:p>
    <w:p w14:paraId="64D3C0BE" w14:textId="77777777" w:rsidR="00490D15" w:rsidRDefault="00DC7DDB">
      <w:pPr>
        <w:pStyle w:val="BodyText"/>
        <w:spacing w:line="223" w:lineRule="exact"/>
        <w:ind w:left="844"/>
        <w:rPr>
          <w:rFonts w:ascii="Courier New"/>
        </w:rPr>
      </w:pPr>
      <w:r>
        <w:rPr>
          <w:rFonts w:ascii="Courier New"/>
        </w:rPr>
        <w:t>int x;</w:t>
      </w:r>
    </w:p>
    <w:p w14:paraId="2A96279F" w14:textId="77777777" w:rsidR="00490D15" w:rsidRDefault="00DC7DDB">
      <w:pPr>
        <w:pStyle w:val="BodyText"/>
        <w:spacing w:before="1"/>
        <w:ind w:left="388"/>
        <w:rPr>
          <w:rFonts w:ascii="Courier New"/>
        </w:rPr>
      </w:pPr>
      <w:r>
        <w:rPr>
          <w:rFonts w:ascii="Courier New"/>
        </w:rPr>
        <w:t>};</w:t>
      </w:r>
    </w:p>
    <w:p w14:paraId="5D7AB622" w14:textId="77777777" w:rsidR="00490D15" w:rsidRDefault="00490D15">
      <w:pPr>
        <w:pStyle w:val="BodyText"/>
        <w:spacing w:before="3"/>
        <w:rPr>
          <w:rFonts w:ascii="Courier New"/>
        </w:rPr>
      </w:pPr>
    </w:p>
    <w:p w14:paraId="47AA191B" w14:textId="77777777" w:rsidR="00490D15" w:rsidRDefault="00DC7DDB">
      <w:pPr>
        <w:pStyle w:val="BodyText"/>
        <w:ind w:left="388" w:right="7121"/>
        <w:rPr>
          <w:rFonts w:ascii="Courier New"/>
        </w:rPr>
      </w:pPr>
      <w:r>
        <w:rPr>
          <w:rFonts w:ascii="Courier New"/>
        </w:rPr>
        <w:t>class B : public A { public:</w:t>
      </w:r>
    </w:p>
    <w:p w14:paraId="63920A15" w14:textId="77777777" w:rsidR="00490D15" w:rsidRDefault="00DC7DDB">
      <w:pPr>
        <w:pStyle w:val="BodyText"/>
        <w:spacing w:line="222" w:lineRule="exact"/>
        <w:ind w:left="844"/>
        <w:rPr>
          <w:rFonts w:ascii="Courier New"/>
        </w:rPr>
      </w:pPr>
      <w:r>
        <w:rPr>
          <w:rFonts w:ascii="Courier New"/>
        </w:rPr>
        <w:t>int x;</w:t>
      </w:r>
    </w:p>
    <w:p w14:paraId="7499A955" w14:textId="77777777" w:rsidR="00490D15" w:rsidRDefault="00DC7DDB" w:rsidP="0061260D">
      <w:pPr>
        <w:pStyle w:val="BodyText"/>
        <w:spacing w:before="1"/>
        <w:ind w:left="388"/>
        <w:rPr>
          <w:rFonts w:ascii="Courier New"/>
          <w:sz w:val="19"/>
        </w:rPr>
      </w:pPr>
      <w:r>
        <w:rPr>
          <w:rFonts w:ascii="Courier New"/>
        </w:rPr>
        <w:t>};</w:t>
      </w:r>
    </w:p>
    <w:p w14:paraId="46021CB0" w14:textId="77777777" w:rsidR="00490D15" w:rsidRDefault="00DC7DDB">
      <w:pPr>
        <w:pStyle w:val="BodyText"/>
        <w:spacing w:before="101"/>
        <w:ind w:left="388" w:right="7121"/>
        <w:rPr>
          <w:rFonts w:ascii="Courier New"/>
        </w:rPr>
      </w:pPr>
      <w:r>
        <w:rPr>
          <w:rFonts w:ascii="Courier New"/>
        </w:rPr>
        <w:t>class C : public B { public:</w:t>
      </w:r>
    </w:p>
    <w:p w14:paraId="5A135AB0" w14:textId="77777777" w:rsidR="00490D15" w:rsidRDefault="00DC7DDB">
      <w:pPr>
        <w:pStyle w:val="BodyText"/>
        <w:spacing w:line="223" w:lineRule="exact"/>
        <w:ind w:left="844"/>
        <w:rPr>
          <w:rFonts w:ascii="Courier New"/>
        </w:rPr>
      </w:pPr>
      <w:r>
        <w:rPr>
          <w:rFonts w:ascii="Courier New"/>
        </w:rPr>
        <w:t>void func();</w:t>
      </w:r>
    </w:p>
    <w:p w14:paraId="338AE81B" w14:textId="77777777" w:rsidR="00490D15" w:rsidRDefault="00DC7DDB">
      <w:pPr>
        <w:pStyle w:val="BodyText"/>
        <w:spacing w:before="1"/>
        <w:ind w:left="388"/>
        <w:rPr>
          <w:rFonts w:ascii="Courier New"/>
        </w:rPr>
      </w:pPr>
      <w:r>
        <w:rPr>
          <w:rFonts w:ascii="Courier New"/>
        </w:rPr>
        <w:t>};</w:t>
      </w:r>
    </w:p>
    <w:p w14:paraId="72F7294D" w14:textId="77777777" w:rsidR="00490D15" w:rsidRDefault="00490D15">
      <w:pPr>
        <w:pStyle w:val="BodyText"/>
        <w:spacing w:before="11"/>
        <w:rPr>
          <w:rFonts w:ascii="Courier New"/>
          <w:sz w:val="24"/>
        </w:rPr>
      </w:pPr>
    </w:p>
    <w:p w14:paraId="0EF8527B" w14:textId="77777777" w:rsidR="00490D15" w:rsidRDefault="00DC7DDB">
      <w:pPr>
        <w:pStyle w:val="BodyText"/>
        <w:spacing w:line="226" w:lineRule="exact"/>
        <w:ind w:left="388"/>
        <w:rPr>
          <w:rFonts w:ascii="Courier New"/>
        </w:rPr>
      </w:pPr>
      <w:r>
        <w:rPr>
          <w:rFonts w:ascii="Courier New"/>
        </w:rPr>
        <w:t>void C::func()</w:t>
      </w:r>
    </w:p>
    <w:p w14:paraId="6780F48D" w14:textId="77777777" w:rsidR="00490D15" w:rsidRDefault="00DC7DDB">
      <w:pPr>
        <w:pStyle w:val="BodyText"/>
        <w:spacing w:line="224" w:lineRule="exact"/>
        <w:ind w:left="388"/>
        <w:rPr>
          <w:rFonts w:ascii="Courier New"/>
        </w:rPr>
      </w:pPr>
      <w:r>
        <w:rPr>
          <w:rFonts w:ascii="Courier New"/>
        </w:rPr>
        <w:t>{</w:t>
      </w:r>
    </w:p>
    <w:p w14:paraId="5932A415" w14:textId="77777777" w:rsidR="00490D15" w:rsidRDefault="00DC7DDB">
      <w:pPr>
        <w:pStyle w:val="BodyText"/>
        <w:spacing w:before="1" w:line="226" w:lineRule="exact"/>
        <w:ind w:left="844"/>
        <w:rPr>
          <w:rFonts w:ascii="Courier New"/>
        </w:rPr>
      </w:pPr>
      <w:r>
        <w:rPr>
          <w:rFonts w:ascii="Courier New"/>
        </w:rPr>
        <w:t>x = 100;</w:t>
      </w:r>
    </w:p>
    <w:p w14:paraId="06CD91D3" w14:textId="77777777" w:rsidR="00490D15" w:rsidRDefault="00DC7DDB">
      <w:pPr>
        <w:pStyle w:val="BodyText"/>
        <w:spacing w:line="226" w:lineRule="exact"/>
        <w:ind w:left="388"/>
        <w:rPr>
          <w:rFonts w:ascii="Courier New"/>
        </w:rPr>
      </w:pPr>
      <w:r>
        <w:rPr>
          <w:rFonts w:ascii="Courier New"/>
        </w:rPr>
        <w:t>}</w:t>
      </w:r>
    </w:p>
    <w:p w14:paraId="175FF71D" w14:textId="77777777" w:rsidR="00490D15" w:rsidRDefault="00490D15">
      <w:pPr>
        <w:pStyle w:val="BodyText"/>
        <w:rPr>
          <w:rFonts w:ascii="Courier New"/>
        </w:rPr>
      </w:pPr>
    </w:p>
    <w:p w14:paraId="5797D47F" w14:textId="77777777" w:rsidR="00490D15" w:rsidRDefault="00490D15">
      <w:pPr>
        <w:pStyle w:val="BodyText"/>
        <w:spacing w:before="1"/>
        <w:rPr>
          <w:rFonts w:ascii="Courier New"/>
          <w:sz w:val="23"/>
        </w:rPr>
      </w:pPr>
    </w:p>
    <w:p w14:paraId="76BFF87B" w14:textId="77777777" w:rsidR="00490D15" w:rsidRDefault="00DC7DDB">
      <w:pPr>
        <w:pStyle w:val="BodyText"/>
        <w:ind w:left="316" w:right="1147"/>
      </w:pPr>
      <w:r>
        <w:t xml:space="preserve">Burada </w:t>
      </w:r>
      <w:r>
        <w:rPr>
          <w:i/>
        </w:rPr>
        <w:t xml:space="preserve">x </w:t>
      </w:r>
      <w:r>
        <w:t xml:space="preserve">ismi sırasıyla </w:t>
      </w:r>
      <w:r>
        <w:rPr>
          <w:i/>
        </w:rPr>
        <w:t xml:space="preserve">B </w:t>
      </w:r>
      <w:r>
        <w:t xml:space="preserve">ve </w:t>
      </w:r>
      <w:r>
        <w:rPr>
          <w:i/>
        </w:rPr>
        <w:t xml:space="preserve">A </w:t>
      </w:r>
      <w:r>
        <w:t xml:space="preserve">taban sınıflarında aranır. İsim bulunduğu anda arama işlemine son verilir. Dolayısıyla buradaki örnekte bulunan </w:t>
      </w:r>
      <w:r>
        <w:rPr>
          <w:i/>
        </w:rPr>
        <w:t xml:space="preserve">x, B </w:t>
      </w:r>
      <w:r>
        <w:t xml:space="preserve">sınıfına ilişkin olan </w:t>
      </w:r>
      <w:r>
        <w:rPr>
          <w:i/>
        </w:rPr>
        <w:t xml:space="preserve">x </w:t>
      </w:r>
      <w:r>
        <w:t>ismidir.</w:t>
      </w:r>
    </w:p>
    <w:p w14:paraId="3DAC798D" w14:textId="77777777" w:rsidR="00490D15" w:rsidRDefault="00490D15">
      <w:pPr>
        <w:pStyle w:val="BodyText"/>
        <w:spacing w:before="9"/>
        <w:rPr>
          <w:sz w:val="19"/>
        </w:rPr>
      </w:pPr>
    </w:p>
    <w:p w14:paraId="1CBFDB3C" w14:textId="77777777" w:rsidR="00490D15" w:rsidRDefault="00DC7DDB">
      <w:pPr>
        <w:pStyle w:val="ListParagraph"/>
        <w:numPr>
          <w:ilvl w:val="0"/>
          <w:numId w:val="19"/>
        </w:numPr>
        <w:tabs>
          <w:tab w:val="left" w:pos="590"/>
        </w:tabs>
        <w:spacing w:before="1" w:line="242" w:lineRule="auto"/>
        <w:ind w:left="316" w:right="633" w:firstLine="0"/>
      </w:pPr>
      <w:r>
        <w:t xml:space="preserve">Üye işlevin ilişkin olduğu sınıfı kapsayan bir sınıf varsa, isim kapsayan sınıf bildiriminin her yerinde aranır. Erişim geçerliliği için ismin sınıfın </w:t>
      </w:r>
      <w:r>
        <w:rPr>
          <w:i/>
        </w:rPr>
        <w:t xml:space="preserve">public </w:t>
      </w:r>
      <w:r>
        <w:t>bölümünde bulunması gerekir.</w:t>
      </w:r>
      <w:r>
        <w:rPr>
          <w:spacing w:val="-1"/>
        </w:rPr>
        <w:t xml:space="preserve"> </w:t>
      </w:r>
      <w:r>
        <w:t>Örneğin:</w:t>
      </w:r>
    </w:p>
    <w:p w14:paraId="074A4B71" w14:textId="77777777" w:rsidR="00490D15" w:rsidRDefault="00490D15">
      <w:pPr>
        <w:pStyle w:val="BodyText"/>
        <w:spacing w:before="8"/>
        <w:rPr>
          <w:sz w:val="19"/>
        </w:rPr>
      </w:pPr>
    </w:p>
    <w:p w14:paraId="483CDBD5" w14:textId="77777777" w:rsidR="00490D15" w:rsidRDefault="00DC7DDB">
      <w:pPr>
        <w:pStyle w:val="BodyText"/>
        <w:ind w:left="354" w:right="8475"/>
        <w:rPr>
          <w:rFonts w:ascii="Courier New"/>
        </w:rPr>
      </w:pPr>
      <w:r>
        <w:rPr>
          <w:rFonts w:ascii="Courier New"/>
        </w:rPr>
        <w:t>class A { public:</w:t>
      </w:r>
    </w:p>
    <w:p w14:paraId="61CA538B" w14:textId="77777777" w:rsidR="00490D15" w:rsidRDefault="00DC7DDB">
      <w:pPr>
        <w:pStyle w:val="BodyText"/>
        <w:spacing w:line="244" w:lineRule="auto"/>
        <w:ind w:left="811" w:right="8018"/>
        <w:rPr>
          <w:rFonts w:ascii="Courier New"/>
        </w:rPr>
      </w:pPr>
      <w:r>
        <w:rPr>
          <w:rFonts w:ascii="Courier New"/>
        </w:rPr>
        <w:t>class B { public:</w:t>
      </w:r>
    </w:p>
    <w:p w14:paraId="29F3DB2E" w14:textId="77777777" w:rsidR="00490D15" w:rsidRDefault="00DC7DDB">
      <w:pPr>
        <w:pStyle w:val="BodyText"/>
        <w:spacing w:line="220" w:lineRule="exact"/>
        <w:ind w:left="1262"/>
        <w:rPr>
          <w:rFonts w:ascii="Courier New"/>
        </w:rPr>
      </w:pPr>
      <w:r>
        <w:rPr>
          <w:rFonts w:ascii="Courier New"/>
        </w:rPr>
        <w:t>void func()</w:t>
      </w:r>
    </w:p>
    <w:p w14:paraId="0B2C4BD5" w14:textId="77777777" w:rsidR="00490D15" w:rsidRDefault="00DC7DDB">
      <w:pPr>
        <w:pStyle w:val="BodyText"/>
        <w:spacing w:line="224" w:lineRule="exact"/>
        <w:ind w:left="1262"/>
        <w:rPr>
          <w:rFonts w:ascii="Courier New"/>
        </w:rPr>
      </w:pPr>
      <w:r>
        <w:rPr>
          <w:rFonts w:ascii="Courier New"/>
        </w:rPr>
        <w:t>{</w:t>
      </w:r>
    </w:p>
    <w:p w14:paraId="3D65CEDF" w14:textId="77777777" w:rsidR="00490D15" w:rsidRDefault="00DC7DDB">
      <w:pPr>
        <w:pStyle w:val="BodyText"/>
        <w:spacing w:line="226" w:lineRule="exact"/>
        <w:ind w:left="1718"/>
        <w:rPr>
          <w:rFonts w:ascii="Courier New"/>
        </w:rPr>
      </w:pPr>
      <w:r>
        <w:rPr>
          <w:rFonts w:ascii="Courier New"/>
        </w:rPr>
        <w:t>int a[SIZE];</w:t>
      </w:r>
    </w:p>
    <w:p w14:paraId="05BE0619" w14:textId="77777777" w:rsidR="00490D15" w:rsidRDefault="00DC7DDB">
      <w:pPr>
        <w:pStyle w:val="BodyText"/>
        <w:spacing w:line="244" w:lineRule="auto"/>
        <w:ind w:left="2170" w:right="4591" w:hanging="452"/>
        <w:rPr>
          <w:rFonts w:ascii="Courier New"/>
        </w:rPr>
      </w:pPr>
      <w:r>
        <w:rPr>
          <w:rFonts w:ascii="Courier New"/>
        </w:rPr>
        <w:t>for (int i = 0; i &lt; SIZE; ++i) a[i] = 0;</w:t>
      </w:r>
    </w:p>
    <w:p w14:paraId="65FCB2B0" w14:textId="77777777" w:rsidR="00490D15" w:rsidRDefault="00DC7DDB">
      <w:pPr>
        <w:pStyle w:val="BodyText"/>
        <w:spacing w:line="220" w:lineRule="exact"/>
        <w:ind w:left="1718"/>
        <w:rPr>
          <w:rFonts w:ascii="Courier New" w:hAnsi="Courier New"/>
        </w:rPr>
      </w:pPr>
      <w:r>
        <w:rPr>
          <w:rFonts w:ascii="Courier New" w:hAnsi="Courier New"/>
        </w:rPr>
        <w:t>// …</w:t>
      </w:r>
    </w:p>
    <w:p w14:paraId="2A600053" w14:textId="77777777" w:rsidR="00490D15" w:rsidRDefault="00DC7DDB">
      <w:pPr>
        <w:pStyle w:val="BodyText"/>
        <w:spacing w:line="226" w:lineRule="exact"/>
        <w:ind w:left="1262"/>
        <w:rPr>
          <w:rFonts w:ascii="Courier New"/>
        </w:rPr>
      </w:pPr>
      <w:r>
        <w:rPr>
          <w:rFonts w:ascii="Courier New"/>
        </w:rPr>
        <w:t>}</w:t>
      </w:r>
    </w:p>
    <w:p w14:paraId="3FF949B1" w14:textId="77777777" w:rsidR="00490D15" w:rsidRDefault="00DC7DDB">
      <w:pPr>
        <w:pStyle w:val="BodyText"/>
        <w:spacing w:line="224" w:lineRule="exact"/>
        <w:ind w:left="811"/>
        <w:rPr>
          <w:rFonts w:ascii="Courier New"/>
        </w:rPr>
      </w:pPr>
      <w:r>
        <w:rPr>
          <w:rFonts w:ascii="Courier New"/>
        </w:rPr>
        <w:t>};</w:t>
      </w:r>
    </w:p>
    <w:p w14:paraId="598CE776" w14:textId="77777777" w:rsidR="00490D15" w:rsidRDefault="00DC7DDB">
      <w:pPr>
        <w:pStyle w:val="BodyText"/>
        <w:spacing w:before="1"/>
        <w:ind w:left="811"/>
        <w:rPr>
          <w:rFonts w:ascii="Courier New"/>
        </w:rPr>
      </w:pPr>
      <w:r>
        <w:rPr>
          <w:rFonts w:ascii="Courier New"/>
        </w:rPr>
        <w:t>enum { SIZE = 100 };</w:t>
      </w:r>
    </w:p>
    <w:p w14:paraId="0D9883BF" w14:textId="77777777" w:rsidR="00490D15" w:rsidRDefault="00DC7DDB">
      <w:pPr>
        <w:pStyle w:val="BodyText"/>
        <w:spacing w:before="3"/>
        <w:ind w:left="354"/>
        <w:rPr>
          <w:rFonts w:ascii="Courier New"/>
        </w:rPr>
      </w:pPr>
      <w:r>
        <w:rPr>
          <w:rFonts w:ascii="Courier New"/>
        </w:rPr>
        <w:t>};</w:t>
      </w:r>
    </w:p>
    <w:p w14:paraId="2F02DCC0" w14:textId="77777777" w:rsidR="00490D15" w:rsidRDefault="00490D15">
      <w:pPr>
        <w:pStyle w:val="BodyText"/>
        <w:spacing w:before="11"/>
        <w:rPr>
          <w:rFonts w:ascii="Courier New"/>
          <w:sz w:val="23"/>
        </w:rPr>
      </w:pPr>
    </w:p>
    <w:p w14:paraId="1BDB8B97" w14:textId="77777777" w:rsidR="00490D15" w:rsidRDefault="00DC7DDB">
      <w:pPr>
        <w:pStyle w:val="BodyText"/>
        <w:spacing w:before="101"/>
        <w:ind w:left="316" w:right="784"/>
      </w:pPr>
      <w:r>
        <w:t xml:space="preserve">Burada </w:t>
      </w:r>
      <w:r>
        <w:rPr>
          <w:i/>
        </w:rPr>
        <w:t xml:space="preserve">B </w:t>
      </w:r>
      <w:r>
        <w:t xml:space="preserve">sınıfı içindeki </w:t>
      </w:r>
      <w:r>
        <w:rPr>
          <w:i/>
        </w:rPr>
        <w:t xml:space="preserve">func </w:t>
      </w:r>
      <w:r>
        <w:t xml:space="preserve">işlevinde </w:t>
      </w:r>
      <w:r>
        <w:rPr>
          <w:i/>
        </w:rPr>
        <w:t xml:space="preserve">SIZE </w:t>
      </w:r>
      <w:r>
        <w:t xml:space="preserve">ismi kullanılabilir. Tabii böyle durumlarda kapsayan sınıfa ilişkin bir eleman kullanılamaz. Çünkü kapsama işlemi türetme işlemi değildir. Bu yüzden kullanılacak ismin de bir </w:t>
      </w:r>
      <w:r>
        <w:rPr>
          <w:i/>
        </w:rPr>
        <w:t xml:space="preserve">enum </w:t>
      </w:r>
      <w:r>
        <w:t xml:space="preserve">ismi, </w:t>
      </w:r>
      <w:r>
        <w:rPr>
          <w:i/>
        </w:rPr>
        <w:t xml:space="preserve">typedef </w:t>
      </w:r>
      <w:r>
        <w:t>ismi gibi bildirimlerden oluşması gerekir.</w:t>
      </w:r>
    </w:p>
    <w:p w14:paraId="5086F187" w14:textId="77777777" w:rsidR="00490D15" w:rsidRDefault="00490D15">
      <w:pPr>
        <w:pStyle w:val="BodyText"/>
      </w:pPr>
    </w:p>
    <w:p w14:paraId="63ECA16E" w14:textId="77777777" w:rsidR="00490D15" w:rsidRDefault="00DC7DDB">
      <w:pPr>
        <w:pStyle w:val="ListParagraph"/>
        <w:numPr>
          <w:ilvl w:val="0"/>
          <w:numId w:val="19"/>
        </w:numPr>
        <w:tabs>
          <w:tab w:val="left" w:pos="590"/>
        </w:tabs>
        <w:ind w:left="316" w:right="565" w:firstLine="0"/>
      </w:pPr>
      <w:r>
        <w:t xml:space="preserve">Sınıfı kapsayan sınıf varsa, isim kapsayan sınıfın taban sınıf bildirimlerinin her yerinde aranır. Bu durumda erişim geçerliliği için ismin kendi sınıfının </w:t>
      </w:r>
      <w:r>
        <w:rPr>
          <w:i/>
        </w:rPr>
        <w:t xml:space="preserve">public </w:t>
      </w:r>
      <w:r>
        <w:t>bölümünde bildirilmiş olması gerekir. Türetme biçiminin bir önemi yoktur.</w:t>
      </w:r>
      <w:r>
        <w:rPr>
          <w:spacing w:val="-7"/>
        </w:rPr>
        <w:t xml:space="preserve"> </w:t>
      </w:r>
      <w:r>
        <w:t>Örneğin:</w:t>
      </w:r>
    </w:p>
    <w:p w14:paraId="07F9ED8E" w14:textId="77777777" w:rsidR="00490D15" w:rsidRDefault="00DC7DDB">
      <w:pPr>
        <w:pStyle w:val="BodyText"/>
        <w:spacing w:before="96" w:line="244" w:lineRule="auto"/>
        <w:ind w:left="354" w:right="8475"/>
        <w:rPr>
          <w:rFonts w:ascii="Courier New"/>
        </w:rPr>
      </w:pPr>
      <w:r>
        <w:rPr>
          <w:rFonts w:ascii="Courier New"/>
        </w:rPr>
        <w:t>class A { public:</w:t>
      </w:r>
    </w:p>
    <w:p w14:paraId="1A1B05FA" w14:textId="77777777" w:rsidR="00490D15" w:rsidRDefault="00DC7DDB">
      <w:pPr>
        <w:pStyle w:val="BodyText"/>
        <w:spacing w:line="218" w:lineRule="exact"/>
        <w:ind w:left="811"/>
        <w:rPr>
          <w:rFonts w:ascii="Courier New"/>
        </w:rPr>
      </w:pPr>
      <w:r>
        <w:rPr>
          <w:rFonts w:ascii="Courier New"/>
        </w:rPr>
        <w:t>typedef char *Str;</w:t>
      </w:r>
    </w:p>
    <w:p w14:paraId="19C113CD" w14:textId="77777777" w:rsidR="00490D15" w:rsidRDefault="00DC7DDB">
      <w:pPr>
        <w:pStyle w:val="BodyText"/>
        <w:spacing w:before="1"/>
        <w:ind w:left="354"/>
        <w:rPr>
          <w:rFonts w:ascii="Courier New"/>
        </w:rPr>
      </w:pPr>
      <w:r>
        <w:rPr>
          <w:rFonts w:ascii="Courier New"/>
        </w:rPr>
        <w:t>};</w:t>
      </w:r>
    </w:p>
    <w:p w14:paraId="1F2159FE" w14:textId="77777777" w:rsidR="00490D15" w:rsidRDefault="00490D15">
      <w:pPr>
        <w:pStyle w:val="BodyText"/>
        <w:spacing w:before="10"/>
        <w:rPr>
          <w:rFonts w:ascii="Courier New"/>
          <w:sz w:val="19"/>
        </w:rPr>
      </w:pPr>
    </w:p>
    <w:p w14:paraId="5D8639CB" w14:textId="77777777" w:rsidR="00490D15" w:rsidRDefault="00DC7DDB">
      <w:pPr>
        <w:pStyle w:val="BodyText"/>
        <w:spacing w:line="244" w:lineRule="auto"/>
        <w:ind w:left="354" w:right="7155"/>
        <w:rPr>
          <w:rFonts w:ascii="Courier New"/>
        </w:rPr>
      </w:pPr>
      <w:r>
        <w:rPr>
          <w:rFonts w:ascii="Courier New"/>
        </w:rPr>
        <w:t>class B : public A { public:</w:t>
      </w:r>
    </w:p>
    <w:p w14:paraId="0163F665" w14:textId="77777777" w:rsidR="00490D15" w:rsidRDefault="00DC7DDB">
      <w:pPr>
        <w:pStyle w:val="BodyText"/>
        <w:ind w:left="811" w:right="8018"/>
        <w:rPr>
          <w:rFonts w:ascii="Courier New"/>
        </w:rPr>
      </w:pPr>
      <w:r>
        <w:rPr>
          <w:rFonts w:ascii="Courier New"/>
        </w:rPr>
        <w:t>class C { public:</w:t>
      </w:r>
    </w:p>
    <w:p w14:paraId="72F02567" w14:textId="77777777" w:rsidR="00490D15" w:rsidRDefault="00DC7DDB">
      <w:pPr>
        <w:pStyle w:val="BodyText"/>
        <w:spacing w:line="225" w:lineRule="exact"/>
        <w:ind w:left="1262"/>
        <w:rPr>
          <w:rFonts w:ascii="Courier New"/>
        </w:rPr>
      </w:pPr>
      <w:r>
        <w:rPr>
          <w:rFonts w:ascii="Courier New"/>
        </w:rPr>
        <w:t>void func()</w:t>
      </w:r>
      <w:r>
        <w:rPr>
          <w:rFonts w:ascii="Courier New"/>
          <w:spacing w:val="-86"/>
        </w:rPr>
        <w:t xml:space="preserve"> </w:t>
      </w:r>
      <w:r>
        <w:rPr>
          <w:rFonts w:ascii="Courier New"/>
        </w:rPr>
        <w:t>{Str pStr = "Deneme";</w:t>
      </w:r>
    </w:p>
    <w:p w14:paraId="01D7E0C7" w14:textId="77777777" w:rsidR="00490D15" w:rsidRDefault="00DC7DDB">
      <w:pPr>
        <w:pStyle w:val="BodyText"/>
        <w:spacing w:line="225" w:lineRule="exact"/>
        <w:ind w:left="1718"/>
        <w:rPr>
          <w:rFonts w:ascii="Courier New"/>
        </w:rPr>
      </w:pPr>
      <w:r>
        <w:rPr>
          <w:rFonts w:ascii="Courier New"/>
        </w:rPr>
        <w:t>// ...</w:t>
      </w:r>
    </w:p>
    <w:p w14:paraId="51D6D0CA" w14:textId="77777777" w:rsidR="00490D15" w:rsidRDefault="00DC7DDB">
      <w:pPr>
        <w:pStyle w:val="BodyText"/>
        <w:spacing w:line="226" w:lineRule="exact"/>
        <w:ind w:left="1262"/>
        <w:rPr>
          <w:rFonts w:ascii="Courier New"/>
        </w:rPr>
      </w:pPr>
      <w:r>
        <w:rPr>
          <w:rFonts w:ascii="Courier New"/>
        </w:rPr>
        <w:t>}</w:t>
      </w:r>
    </w:p>
    <w:p w14:paraId="3914AC74" w14:textId="77777777" w:rsidR="00490D15" w:rsidRDefault="00DC7DDB">
      <w:pPr>
        <w:pStyle w:val="BodyText"/>
        <w:spacing w:line="226" w:lineRule="exact"/>
        <w:ind w:left="811"/>
        <w:rPr>
          <w:rFonts w:ascii="Courier New"/>
        </w:rPr>
      </w:pPr>
      <w:r>
        <w:rPr>
          <w:rFonts w:ascii="Courier New"/>
        </w:rPr>
        <w:t>};</w:t>
      </w:r>
    </w:p>
    <w:p w14:paraId="6928AB2A" w14:textId="77777777" w:rsidR="00490D15" w:rsidRDefault="00DC7DDB">
      <w:pPr>
        <w:pStyle w:val="BodyText"/>
        <w:spacing w:line="226" w:lineRule="exact"/>
        <w:ind w:left="354"/>
        <w:rPr>
          <w:rFonts w:ascii="Courier New"/>
        </w:rPr>
      </w:pPr>
      <w:r>
        <w:rPr>
          <w:rFonts w:ascii="Courier New"/>
        </w:rPr>
        <w:t>};</w:t>
      </w:r>
    </w:p>
    <w:p w14:paraId="583B5FF8" w14:textId="77777777" w:rsidR="00490D15" w:rsidRDefault="00490D15">
      <w:pPr>
        <w:pStyle w:val="BodyText"/>
        <w:spacing w:before="3"/>
        <w:rPr>
          <w:rFonts w:ascii="Courier New"/>
          <w:sz w:val="24"/>
        </w:rPr>
      </w:pPr>
    </w:p>
    <w:p w14:paraId="78DD94A4" w14:textId="77777777" w:rsidR="00490D15" w:rsidRDefault="00DC7DDB">
      <w:pPr>
        <w:pStyle w:val="BodyText"/>
        <w:spacing w:before="102"/>
        <w:ind w:left="316"/>
      </w:pPr>
      <w:r>
        <w:t xml:space="preserve">Burada </w:t>
      </w:r>
      <w:r>
        <w:rPr>
          <w:i/>
        </w:rPr>
        <w:t xml:space="preserve">Str </w:t>
      </w:r>
      <w:r>
        <w:t xml:space="preserve">ismi </w:t>
      </w:r>
      <w:r>
        <w:rPr>
          <w:i/>
        </w:rPr>
        <w:t xml:space="preserve">C </w:t>
      </w:r>
      <w:r>
        <w:t>sınıfı içinden kullanılabilir.</w:t>
      </w:r>
    </w:p>
    <w:p w14:paraId="679C58D4" w14:textId="77777777" w:rsidR="00490D15" w:rsidRDefault="00490D15">
      <w:pPr>
        <w:pStyle w:val="BodyText"/>
        <w:spacing w:before="11"/>
        <w:rPr>
          <w:sz w:val="19"/>
        </w:rPr>
      </w:pPr>
    </w:p>
    <w:p w14:paraId="7408A397" w14:textId="77777777" w:rsidR="00490D15" w:rsidRDefault="00DC7DDB">
      <w:pPr>
        <w:pStyle w:val="ListParagraph"/>
        <w:numPr>
          <w:ilvl w:val="0"/>
          <w:numId w:val="19"/>
        </w:numPr>
        <w:tabs>
          <w:tab w:val="left" w:pos="590"/>
        </w:tabs>
        <w:spacing w:before="1"/>
        <w:ind w:left="316" w:right="1413" w:firstLine="0"/>
      </w:pPr>
      <w:r>
        <w:t>İsim sınıfın ya da kapsayan sınıfın içinde bulunduğu isim alanının (</w:t>
      </w:r>
      <w:r>
        <w:rPr>
          <w:i/>
        </w:rPr>
        <w:t>namespace</w:t>
      </w:r>
      <w:r>
        <w:t>) başından kapsayan sınıf bildirimine kadar olan bölgede aranır.</w:t>
      </w:r>
      <w:r>
        <w:rPr>
          <w:spacing w:val="-6"/>
        </w:rPr>
        <w:t xml:space="preserve"> </w:t>
      </w:r>
      <w:r>
        <w:t>Örneğin:</w:t>
      </w:r>
    </w:p>
    <w:p w14:paraId="0A78CB40" w14:textId="77777777" w:rsidR="00490D15" w:rsidRDefault="00490D15">
      <w:pPr>
        <w:pStyle w:val="BodyText"/>
        <w:spacing w:before="1"/>
      </w:pPr>
    </w:p>
    <w:p w14:paraId="5719FF3C" w14:textId="77777777" w:rsidR="00490D15" w:rsidRDefault="00DC7DDB">
      <w:pPr>
        <w:pStyle w:val="BodyText"/>
        <w:spacing w:line="226" w:lineRule="exact"/>
        <w:ind w:left="354"/>
        <w:rPr>
          <w:rFonts w:ascii="Courier New"/>
        </w:rPr>
      </w:pPr>
      <w:r>
        <w:rPr>
          <w:rFonts w:ascii="Courier New"/>
        </w:rPr>
        <w:t>namespace X</w:t>
      </w:r>
      <w:r>
        <w:rPr>
          <w:rFonts w:ascii="Courier New"/>
          <w:spacing w:val="-2"/>
        </w:rPr>
        <w:t xml:space="preserve"> </w:t>
      </w:r>
      <w:r>
        <w:rPr>
          <w:rFonts w:ascii="Courier New"/>
        </w:rPr>
        <w:t>{</w:t>
      </w:r>
    </w:p>
    <w:p w14:paraId="1B61885A" w14:textId="77777777" w:rsidR="00490D15" w:rsidRDefault="00DC7DDB">
      <w:pPr>
        <w:pStyle w:val="BodyText"/>
        <w:ind w:left="811" w:right="6698"/>
        <w:rPr>
          <w:rFonts w:ascii="Courier New"/>
        </w:rPr>
      </w:pPr>
      <w:r>
        <w:rPr>
          <w:rFonts w:ascii="Courier New"/>
        </w:rPr>
        <w:t xml:space="preserve">typedef char </w:t>
      </w:r>
      <w:r>
        <w:rPr>
          <w:rFonts w:ascii="Courier New"/>
          <w:spacing w:val="-4"/>
        </w:rPr>
        <w:t xml:space="preserve">*Str; </w:t>
      </w:r>
      <w:r>
        <w:rPr>
          <w:rFonts w:ascii="Courier New"/>
        </w:rPr>
        <w:t>class A</w:t>
      </w:r>
      <w:r>
        <w:rPr>
          <w:rFonts w:ascii="Courier New"/>
          <w:spacing w:val="-4"/>
        </w:rPr>
        <w:t xml:space="preserve"> </w:t>
      </w:r>
      <w:r>
        <w:rPr>
          <w:rFonts w:ascii="Courier New"/>
        </w:rPr>
        <w:t>{</w:t>
      </w:r>
    </w:p>
    <w:p w14:paraId="07B89939" w14:textId="77777777" w:rsidR="00490D15" w:rsidRDefault="00DC7DDB">
      <w:pPr>
        <w:pStyle w:val="BodyText"/>
        <w:spacing w:line="225" w:lineRule="exact"/>
        <w:ind w:left="811"/>
        <w:rPr>
          <w:rFonts w:ascii="Courier New"/>
        </w:rPr>
      </w:pPr>
      <w:r>
        <w:rPr>
          <w:rFonts w:ascii="Courier New"/>
        </w:rPr>
        <w:t>public:</w:t>
      </w:r>
    </w:p>
    <w:p w14:paraId="4FDADFD8" w14:textId="77777777" w:rsidR="00490D15" w:rsidRDefault="00DC7DDB">
      <w:pPr>
        <w:pStyle w:val="BodyText"/>
        <w:spacing w:before="4"/>
        <w:ind w:left="1262" w:right="7567"/>
        <w:rPr>
          <w:rFonts w:ascii="Courier New"/>
        </w:rPr>
      </w:pPr>
      <w:r>
        <w:rPr>
          <w:rFonts w:ascii="Courier New"/>
        </w:rPr>
        <w:t>class C { public:</w:t>
      </w:r>
    </w:p>
    <w:p w14:paraId="1ACA4DE5" w14:textId="77777777" w:rsidR="00490D15" w:rsidRDefault="00DC7DDB">
      <w:pPr>
        <w:pStyle w:val="BodyText"/>
        <w:spacing w:line="224" w:lineRule="exact"/>
        <w:ind w:left="1718"/>
        <w:rPr>
          <w:rFonts w:ascii="Courier New"/>
        </w:rPr>
      </w:pPr>
      <w:r>
        <w:rPr>
          <w:rFonts w:ascii="Courier New"/>
        </w:rPr>
        <w:t>void func()</w:t>
      </w:r>
    </w:p>
    <w:p w14:paraId="5E1AF74C" w14:textId="77777777" w:rsidR="00490D15" w:rsidRDefault="00DC7DDB">
      <w:pPr>
        <w:pStyle w:val="BodyText"/>
        <w:spacing w:line="224" w:lineRule="exact"/>
        <w:ind w:left="1718"/>
        <w:rPr>
          <w:rFonts w:ascii="Courier New"/>
        </w:rPr>
      </w:pPr>
      <w:r>
        <w:rPr>
          <w:rFonts w:ascii="Courier New"/>
        </w:rPr>
        <w:t>{</w:t>
      </w:r>
    </w:p>
    <w:p w14:paraId="4B8E05C9" w14:textId="77777777" w:rsidR="00490D15" w:rsidRDefault="00DC7DDB">
      <w:pPr>
        <w:pStyle w:val="BodyText"/>
        <w:spacing w:before="1"/>
        <w:ind w:left="2170"/>
        <w:rPr>
          <w:rFonts w:ascii="Courier New"/>
        </w:rPr>
      </w:pPr>
      <w:r>
        <w:rPr>
          <w:rFonts w:ascii="Courier New"/>
        </w:rPr>
        <w:t>Str pStr = "Deneme";</w:t>
      </w:r>
    </w:p>
    <w:p w14:paraId="2280CE6E" w14:textId="77777777" w:rsidR="00490D15" w:rsidRDefault="00DC7DDB">
      <w:pPr>
        <w:pStyle w:val="BodyText"/>
        <w:spacing w:before="4" w:line="226" w:lineRule="exact"/>
        <w:ind w:left="2170"/>
        <w:rPr>
          <w:rFonts w:ascii="Courier New"/>
        </w:rPr>
      </w:pPr>
      <w:r>
        <w:rPr>
          <w:rFonts w:ascii="Courier New"/>
        </w:rPr>
        <w:t>// ...</w:t>
      </w:r>
    </w:p>
    <w:p w14:paraId="427C26B4" w14:textId="77777777" w:rsidR="00490D15" w:rsidRDefault="00DC7DDB">
      <w:pPr>
        <w:pStyle w:val="BodyText"/>
        <w:spacing w:line="226" w:lineRule="exact"/>
        <w:ind w:left="1718"/>
        <w:rPr>
          <w:rFonts w:ascii="Courier New"/>
        </w:rPr>
      </w:pPr>
      <w:r>
        <w:rPr>
          <w:rFonts w:ascii="Courier New"/>
        </w:rPr>
        <w:t>}</w:t>
      </w:r>
    </w:p>
    <w:p w14:paraId="2FE5B1F1" w14:textId="77777777" w:rsidR="00490D15" w:rsidRDefault="00DC7DDB">
      <w:pPr>
        <w:pStyle w:val="BodyText"/>
        <w:spacing w:line="226" w:lineRule="exact"/>
        <w:ind w:left="1262"/>
        <w:rPr>
          <w:rFonts w:ascii="Courier New"/>
        </w:rPr>
      </w:pPr>
      <w:r>
        <w:rPr>
          <w:rFonts w:ascii="Courier New"/>
        </w:rPr>
        <w:t>};</w:t>
      </w:r>
    </w:p>
    <w:p w14:paraId="19E82945" w14:textId="77777777" w:rsidR="00490D15" w:rsidRDefault="00DC7DDB">
      <w:pPr>
        <w:pStyle w:val="BodyText"/>
        <w:spacing w:line="226" w:lineRule="exact"/>
        <w:ind w:left="811"/>
        <w:rPr>
          <w:rFonts w:ascii="Courier New"/>
        </w:rPr>
      </w:pPr>
      <w:r>
        <w:rPr>
          <w:rFonts w:ascii="Courier New"/>
        </w:rPr>
        <w:t>};</w:t>
      </w:r>
    </w:p>
    <w:p w14:paraId="7A83F0D0" w14:textId="77777777" w:rsidR="00490D15" w:rsidRDefault="00DC7DDB">
      <w:pPr>
        <w:pStyle w:val="BodyText"/>
        <w:spacing w:before="4"/>
        <w:ind w:left="354"/>
        <w:rPr>
          <w:rFonts w:ascii="Courier New"/>
        </w:rPr>
      </w:pPr>
      <w:r>
        <w:rPr>
          <w:rFonts w:ascii="Courier New"/>
        </w:rPr>
        <w:t>}</w:t>
      </w:r>
    </w:p>
    <w:p w14:paraId="32BA56F8" w14:textId="77777777" w:rsidR="00490D15" w:rsidRDefault="00490D15">
      <w:pPr>
        <w:pStyle w:val="BodyText"/>
        <w:rPr>
          <w:rFonts w:ascii="Courier New"/>
          <w:sz w:val="12"/>
        </w:rPr>
      </w:pPr>
    </w:p>
    <w:p w14:paraId="31A7483A" w14:textId="77777777" w:rsidR="00490D15" w:rsidRDefault="00DC7DDB">
      <w:pPr>
        <w:pStyle w:val="BodyText"/>
        <w:spacing w:before="102"/>
        <w:ind w:left="316"/>
      </w:pPr>
      <w:r>
        <w:t xml:space="preserve">Burada </w:t>
      </w:r>
      <w:r>
        <w:rPr>
          <w:i/>
        </w:rPr>
        <w:t xml:space="preserve">Str </w:t>
      </w:r>
      <w:r>
        <w:t>isminin kullanımı geçerlidir.</w:t>
      </w:r>
    </w:p>
    <w:p w14:paraId="798AB4A1" w14:textId="77777777" w:rsidR="00490D15" w:rsidRDefault="00490D15">
      <w:pPr>
        <w:pStyle w:val="BodyText"/>
        <w:spacing w:before="3"/>
      </w:pPr>
    </w:p>
    <w:p w14:paraId="59408357" w14:textId="77777777" w:rsidR="00490D15" w:rsidRDefault="00DC7DDB">
      <w:pPr>
        <w:pStyle w:val="ListParagraph"/>
        <w:numPr>
          <w:ilvl w:val="0"/>
          <w:numId w:val="19"/>
        </w:numPr>
        <w:tabs>
          <w:tab w:val="left" w:pos="657"/>
        </w:tabs>
        <w:ind w:left="316" w:right="769" w:firstLine="0"/>
      </w:pPr>
      <w:r>
        <w:t>İsim, sınıfın ya da kapsayan sınıfın içinde bulunduğu isim alanını kapsayan isim alanında ve sonra da global isim alanında (</w:t>
      </w:r>
      <w:r>
        <w:rPr>
          <w:i/>
        </w:rPr>
        <w:t>global namespace</w:t>
      </w:r>
      <w:r>
        <w:t>) aranır. Örneğin aşağıdaki isimlerin hepsi doğru</w:t>
      </w:r>
      <w:r>
        <w:rPr>
          <w:spacing w:val="-4"/>
        </w:rPr>
        <w:t xml:space="preserve"> </w:t>
      </w:r>
      <w:r>
        <w:t>kullanılmıştır:</w:t>
      </w:r>
    </w:p>
    <w:p w14:paraId="1AFB8E61" w14:textId="77777777" w:rsidR="00490D15" w:rsidRDefault="00490D15">
      <w:pPr>
        <w:pStyle w:val="BodyText"/>
        <w:spacing w:before="11"/>
        <w:rPr>
          <w:sz w:val="19"/>
        </w:rPr>
      </w:pPr>
    </w:p>
    <w:p w14:paraId="3F91D6B0" w14:textId="77777777" w:rsidR="00490D15" w:rsidRDefault="00DC7DDB">
      <w:pPr>
        <w:pStyle w:val="BodyText"/>
        <w:ind w:left="354"/>
        <w:rPr>
          <w:rFonts w:ascii="Courier New"/>
        </w:rPr>
      </w:pPr>
      <w:r>
        <w:rPr>
          <w:rFonts w:ascii="Courier New"/>
        </w:rPr>
        <w:t>enum {SIZE = 10 };</w:t>
      </w:r>
    </w:p>
    <w:p w14:paraId="58E5E14C" w14:textId="77777777" w:rsidR="00490D15" w:rsidRDefault="00490D15">
      <w:pPr>
        <w:pStyle w:val="BodyText"/>
        <w:spacing w:before="3"/>
        <w:rPr>
          <w:rFonts w:ascii="Courier New"/>
        </w:rPr>
      </w:pPr>
    </w:p>
    <w:p w14:paraId="060105C4" w14:textId="77777777" w:rsidR="00490D15" w:rsidRDefault="00DC7DDB">
      <w:pPr>
        <w:pStyle w:val="BodyText"/>
        <w:spacing w:line="226" w:lineRule="exact"/>
        <w:ind w:left="354"/>
        <w:rPr>
          <w:rFonts w:ascii="Courier New"/>
        </w:rPr>
      </w:pPr>
      <w:r>
        <w:rPr>
          <w:rFonts w:ascii="Courier New"/>
        </w:rPr>
        <w:t>namespace X {</w:t>
      </w:r>
    </w:p>
    <w:p w14:paraId="7046EBEB" w14:textId="77777777" w:rsidR="00490D15" w:rsidRDefault="00DC7DDB">
      <w:pPr>
        <w:pStyle w:val="BodyText"/>
        <w:ind w:left="811" w:right="6698"/>
        <w:rPr>
          <w:rFonts w:ascii="Courier New"/>
        </w:rPr>
      </w:pPr>
      <w:r>
        <w:rPr>
          <w:rFonts w:ascii="Courier New"/>
        </w:rPr>
        <w:t xml:space="preserve">typedef int </w:t>
      </w:r>
      <w:r>
        <w:rPr>
          <w:rFonts w:ascii="Courier New"/>
          <w:spacing w:val="-4"/>
        </w:rPr>
        <w:t xml:space="preserve">*Pint; </w:t>
      </w:r>
      <w:r>
        <w:rPr>
          <w:rFonts w:ascii="Courier New"/>
        </w:rPr>
        <w:t>namespace Y</w:t>
      </w:r>
      <w:r>
        <w:rPr>
          <w:rFonts w:ascii="Courier New"/>
          <w:spacing w:val="-4"/>
        </w:rPr>
        <w:t xml:space="preserve"> </w:t>
      </w:r>
      <w:r>
        <w:rPr>
          <w:rFonts w:ascii="Courier New"/>
        </w:rPr>
        <w:t>{</w:t>
      </w:r>
    </w:p>
    <w:p w14:paraId="6BD58DA8" w14:textId="77777777" w:rsidR="00490D15" w:rsidRDefault="00DC7DDB">
      <w:pPr>
        <w:pStyle w:val="BodyText"/>
        <w:ind w:left="1262" w:right="5955"/>
        <w:rPr>
          <w:rFonts w:ascii="Courier New"/>
        </w:rPr>
      </w:pPr>
      <w:r>
        <w:rPr>
          <w:rFonts w:ascii="Courier New"/>
        </w:rPr>
        <w:t xml:space="preserve">typedef char </w:t>
      </w:r>
      <w:r>
        <w:rPr>
          <w:rFonts w:ascii="Courier New"/>
          <w:spacing w:val="-4"/>
        </w:rPr>
        <w:t xml:space="preserve">*Str; </w:t>
      </w:r>
      <w:r>
        <w:rPr>
          <w:rFonts w:ascii="Courier New"/>
        </w:rPr>
        <w:t>class A</w:t>
      </w:r>
      <w:r>
        <w:rPr>
          <w:rFonts w:ascii="Courier New"/>
          <w:spacing w:val="-4"/>
        </w:rPr>
        <w:t xml:space="preserve"> </w:t>
      </w:r>
      <w:r>
        <w:rPr>
          <w:rFonts w:ascii="Courier New"/>
        </w:rPr>
        <w:t>{</w:t>
      </w:r>
    </w:p>
    <w:p w14:paraId="7AA84676" w14:textId="77777777" w:rsidR="00490D15" w:rsidRDefault="00DC7DDB">
      <w:pPr>
        <w:pStyle w:val="BodyText"/>
        <w:spacing w:before="1" w:line="226" w:lineRule="exact"/>
        <w:ind w:left="1718"/>
        <w:rPr>
          <w:rFonts w:ascii="Courier New"/>
        </w:rPr>
      </w:pPr>
      <w:r>
        <w:rPr>
          <w:rFonts w:ascii="Courier New"/>
        </w:rPr>
        <w:t>void func()</w:t>
      </w:r>
    </w:p>
    <w:p w14:paraId="24A41461" w14:textId="77777777" w:rsidR="00490D15" w:rsidRDefault="00DC7DDB">
      <w:pPr>
        <w:pStyle w:val="BodyText"/>
        <w:spacing w:line="224" w:lineRule="exact"/>
        <w:ind w:left="1718"/>
        <w:rPr>
          <w:rFonts w:ascii="Courier New"/>
        </w:rPr>
      </w:pPr>
      <w:r>
        <w:rPr>
          <w:rFonts w:ascii="Courier New"/>
        </w:rPr>
        <w:t>{</w:t>
      </w:r>
    </w:p>
    <w:p w14:paraId="45AE9C4A" w14:textId="77777777" w:rsidR="00490D15" w:rsidRDefault="00DC7DDB">
      <w:pPr>
        <w:pStyle w:val="BodyText"/>
        <w:spacing w:before="1"/>
        <w:ind w:left="2170" w:right="5339"/>
        <w:rPr>
          <w:rFonts w:ascii="Courier New"/>
        </w:rPr>
      </w:pPr>
      <w:r>
        <w:rPr>
          <w:rFonts w:ascii="Courier New"/>
        </w:rPr>
        <w:t>Str pStr = "Deneme"; Pint pInt = 0;</w:t>
      </w:r>
    </w:p>
    <w:p w14:paraId="56AE8E8F" w14:textId="77777777" w:rsidR="00490D15" w:rsidRDefault="00DC7DDB">
      <w:pPr>
        <w:pStyle w:val="BodyText"/>
        <w:spacing w:line="225" w:lineRule="exact"/>
        <w:ind w:left="2170"/>
        <w:rPr>
          <w:rFonts w:ascii="Courier New"/>
        </w:rPr>
      </w:pPr>
      <w:r>
        <w:rPr>
          <w:rFonts w:ascii="Courier New"/>
        </w:rPr>
        <w:t>int a[SIZE];</w:t>
      </w:r>
    </w:p>
    <w:p w14:paraId="019FEF53" w14:textId="77777777" w:rsidR="00490D15" w:rsidRDefault="00DC7DDB">
      <w:pPr>
        <w:pStyle w:val="BodyText"/>
        <w:spacing w:before="5" w:line="226" w:lineRule="exact"/>
        <w:ind w:left="2170"/>
        <w:rPr>
          <w:rFonts w:ascii="Courier New"/>
        </w:rPr>
      </w:pPr>
      <w:r>
        <w:rPr>
          <w:rFonts w:ascii="Courier New"/>
        </w:rPr>
        <w:t>// ...</w:t>
      </w:r>
    </w:p>
    <w:p w14:paraId="6FAD01CA" w14:textId="77777777" w:rsidR="00490D15" w:rsidRDefault="00DC7DDB">
      <w:pPr>
        <w:pStyle w:val="BodyText"/>
        <w:spacing w:line="226" w:lineRule="exact"/>
        <w:ind w:left="1718"/>
        <w:rPr>
          <w:rFonts w:ascii="Courier New"/>
        </w:rPr>
      </w:pPr>
      <w:r>
        <w:rPr>
          <w:rFonts w:ascii="Courier New"/>
        </w:rPr>
        <w:t>}</w:t>
      </w:r>
    </w:p>
    <w:p w14:paraId="5B2A9CE4" w14:textId="77777777" w:rsidR="00490D15" w:rsidRDefault="00DC7DDB">
      <w:pPr>
        <w:pStyle w:val="BodyText"/>
        <w:spacing w:line="226" w:lineRule="exact"/>
        <w:ind w:left="1262"/>
        <w:rPr>
          <w:rFonts w:ascii="Courier New"/>
        </w:rPr>
      </w:pPr>
      <w:r>
        <w:rPr>
          <w:rFonts w:ascii="Courier New"/>
        </w:rPr>
        <w:t>};</w:t>
      </w:r>
    </w:p>
    <w:p w14:paraId="0CD1BB9C" w14:textId="77777777" w:rsidR="00490D15" w:rsidRDefault="00DC7DDB">
      <w:pPr>
        <w:pStyle w:val="BodyText"/>
        <w:spacing w:line="226" w:lineRule="exact"/>
        <w:ind w:left="811"/>
        <w:rPr>
          <w:rFonts w:ascii="Courier New"/>
        </w:rPr>
      </w:pPr>
      <w:r>
        <w:rPr>
          <w:rFonts w:ascii="Courier New"/>
        </w:rPr>
        <w:t>}</w:t>
      </w:r>
    </w:p>
    <w:p w14:paraId="65170EE9" w14:textId="77777777" w:rsidR="00490D15" w:rsidRDefault="00DC7DDB">
      <w:pPr>
        <w:pStyle w:val="BodyText"/>
        <w:spacing w:before="4"/>
        <w:ind w:left="354"/>
        <w:rPr>
          <w:rFonts w:ascii="Courier New"/>
        </w:rPr>
      </w:pPr>
      <w:r>
        <w:rPr>
          <w:rFonts w:ascii="Courier New"/>
        </w:rPr>
        <w:t>}</w:t>
      </w:r>
    </w:p>
    <w:p w14:paraId="40A3E62C" w14:textId="77777777" w:rsidR="00490D15" w:rsidRDefault="00DC7DDB" w:rsidP="0061260D">
      <w:pPr>
        <w:pStyle w:val="Heading2"/>
      </w:pPr>
      <w:bookmarkStart w:id="414" w:name="_Toc35630853"/>
      <w:bookmarkStart w:id="415" w:name="_Toc35631983"/>
      <w:bookmarkStart w:id="416" w:name="_Toc35632494"/>
      <w:r>
        <w:t xml:space="preserve">Türetme </w:t>
      </w:r>
      <w:r w:rsidR="00C324C7">
        <w:t>İ</w:t>
      </w:r>
      <w:r>
        <w:t>li</w:t>
      </w:r>
      <w:r w:rsidR="0052084C">
        <w:t>ş</w:t>
      </w:r>
      <w:r>
        <w:t>kisinde Arkada</w:t>
      </w:r>
      <w:r w:rsidR="0052084C">
        <w:t>ş</w:t>
      </w:r>
      <w:r>
        <w:t>lık Bildirimleri</w:t>
      </w:r>
      <w:bookmarkEnd w:id="414"/>
      <w:bookmarkEnd w:id="415"/>
      <w:bookmarkEnd w:id="416"/>
    </w:p>
    <w:p w14:paraId="6AC2048B" w14:textId="77777777" w:rsidR="00490D15" w:rsidRDefault="00DC7DDB">
      <w:pPr>
        <w:pStyle w:val="BodyText"/>
        <w:spacing w:before="3"/>
        <w:ind w:left="316" w:right="1329"/>
      </w:pPr>
      <w:r>
        <w:t>Arkadaşlık türetme yoluyla devir alınmaz. Taban sınıfın arkadaşı türemiş sınıfın da arkadaşı değildir. Aşağıdaki örneği inceleyin:</w:t>
      </w:r>
    </w:p>
    <w:p w14:paraId="30352B2E" w14:textId="77777777" w:rsidR="00490D15" w:rsidRDefault="00490D15">
      <w:pPr>
        <w:pStyle w:val="BodyText"/>
        <w:spacing w:before="2"/>
      </w:pPr>
    </w:p>
    <w:p w14:paraId="02C63FA8" w14:textId="77777777" w:rsidR="00490D15" w:rsidRDefault="00DC7DDB">
      <w:pPr>
        <w:pStyle w:val="BodyText"/>
        <w:ind w:left="844" w:right="8082" w:hanging="457"/>
        <w:rPr>
          <w:rFonts w:ascii="Courier New"/>
        </w:rPr>
      </w:pPr>
      <w:r>
        <w:rPr>
          <w:rFonts w:ascii="Courier New"/>
        </w:rPr>
        <w:t>class Base { int b;</w:t>
      </w:r>
    </w:p>
    <w:p w14:paraId="0A84CF80" w14:textId="77777777" w:rsidR="00490D15" w:rsidRDefault="00DC7DDB">
      <w:pPr>
        <w:pStyle w:val="BodyText"/>
        <w:spacing w:before="3"/>
        <w:ind w:left="388" w:right="6785" w:firstLine="456"/>
        <w:rPr>
          <w:rFonts w:ascii="Courier New"/>
        </w:rPr>
      </w:pPr>
      <w:r>
        <w:rPr>
          <w:rFonts w:ascii="Courier New"/>
        </w:rPr>
        <w:t>friend void func(); public:</w:t>
      </w:r>
    </w:p>
    <w:p w14:paraId="24190F36" w14:textId="77777777" w:rsidR="00490D15" w:rsidRDefault="00DC7DDB">
      <w:pPr>
        <w:pStyle w:val="BodyText"/>
        <w:spacing w:line="222" w:lineRule="exact"/>
        <w:ind w:left="844"/>
        <w:rPr>
          <w:rFonts w:ascii="Courier New"/>
        </w:rPr>
      </w:pPr>
      <w:r>
        <w:rPr>
          <w:rFonts w:ascii="Courier New"/>
        </w:rPr>
        <w:t>Base(int val):b(val){}</w:t>
      </w:r>
    </w:p>
    <w:p w14:paraId="70694D71" w14:textId="77777777" w:rsidR="00490D15" w:rsidRDefault="00DC7DDB">
      <w:pPr>
        <w:pStyle w:val="BodyText"/>
        <w:spacing w:before="1"/>
        <w:ind w:left="388"/>
        <w:rPr>
          <w:rFonts w:ascii="Courier New"/>
        </w:rPr>
      </w:pPr>
      <w:r>
        <w:rPr>
          <w:rFonts w:ascii="Courier New"/>
        </w:rPr>
        <w:t>};</w:t>
      </w:r>
    </w:p>
    <w:p w14:paraId="12CCD9E8" w14:textId="77777777" w:rsidR="00490D15" w:rsidRDefault="00490D15">
      <w:pPr>
        <w:pStyle w:val="BodyText"/>
        <w:spacing w:before="3"/>
        <w:rPr>
          <w:rFonts w:ascii="Courier New"/>
        </w:rPr>
      </w:pPr>
    </w:p>
    <w:p w14:paraId="57D06016" w14:textId="77777777" w:rsidR="00490D15" w:rsidRDefault="00DC7DDB">
      <w:pPr>
        <w:pStyle w:val="BodyText"/>
        <w:ind w:left="844" w:right="6762" w:hanging="457"/>
        <w:rPr>
          <w:rFonts w:ascii="Courier New"/>
        </w:rPr>
      </w:pPr>
      <w:r>
        <w:rPr>
          <w:rFonts w:ascii="Courier New"/>
        </w:rPr>
        <w:t>class Der:public Base { int d;</w:t>
      </w:r>
    </w:p>
    <w:p w14:paraId="70031EC8" w14:textId="77777777" w:rsidR="00490D15" w:rsidRDefault="00DC7DDB">
      <w:pPr>
        <w:pStyle w:val="BodyText"/>
        <w:spacing w:line="224" w:lineRule="exact"/>
        <w:ind w:left="388"/>
        <w:rPr>
          <w:rFonts w:ascii="Courier New"/>
        </w:rPr>
      </w:pPr>
      <w:r>
        <w:rPr>
          <w:rFonts w:ascii="Courier New"/>
        </w:rPr>
        <w:t>public:</w:t>
      </w:r>
    </w:p>
    <w:p w14:paraId="42C0C2FC" w14:textId="77777777" w:rsidR="00490D15" w:rsidRDefault="00DC7DDB">
      <w:pPr>
        <w:pStyle w:val="BodyText"/>
        <w:spacing w:line="224" w:lineRule="exact"/>
        <w:ind w:left="844"/>
        <w:rPr>
          <w:rFonts w:ascii="Courier New"/>
        </w:rPr>
      </w:pPr>
      <w:r>
        <w:rPr>
          <w:rFonts w:ascii="Courier New"/>
        </w:rPr>
        <w:t>Der(int val1, int val2):Base(val1), d(val2){}</w:t>
      </w:r>
    </w:p>
    <w:p w14:paraId="78051FC6" w14:textId="77777777" w:rsidR="00490D15" w:rsidRDefault="00DC7DDB">
      <w:pPr>
        <w:pStyle w:val="BodyText"/>
        <w:spacing w:before="2"/>
        <w:ind w:left="388"/>
        <w:rPr>
          <w:rFonts w:ascii="Courier New"/>
        </w:rPr>
      </w:pPr>
      <w:r>
        <w:rPr>
          <w:rFonts w:ascii="Courier New"/>
        </w:rPr>
        <w:t>};</w:t>
      </w:r>
    </w:p>
    <w:p w14:paraId="77A0F426" w14:textId="77777777" w:rsidR="00490D15" w:rsidRDefault="00490D15">
      <w:pPr>
        <w:pStyle w:val="BodyText"/>
        <w:spacing w:before="2"/>
        <w:rPr>
          <w:rFonts w:ascii="Courier New"/>
        </w:rPr>
      </w:pPr>
    </w:p>
    <w:p w14:paraId="74C35481" w14:textId="77777777" w:rsidR="00490D15" w:rsidRDefault="00DC7DDB">
      <w:pPr>
        <w:pStyle w:val="BodyText"/>
        <w:spacing w:before="1" w:line="226" w:lineRule="exact"/>
        <w:ind w:left="388"/>
        <w:rPr>
          <w:rFonts w:ascii="Courier New"/>
        </w:rPr>
      </w:pPr>
      <w:r>
        <w:rPr>
          <w:rFonts w:ascii="Courier New"/>
        </w:rPr>
        <w:t>void func()</w:t>
      </w:r>
    </w:p>
    <w:p w14:paraId="048DDF10" w14:textId="77777777" w:rsidR="00490D15" w:rsidRDefault="00DC7DDB">
      <w:pPr>
        <w:pStyle w:val="BodyText"/>
        <w:spacing w:line="224" w:lineRule="exact"/>
        <w:ind w:left="388"/>
        <w:rPr>
          <w:rFonts w:ascii="Courier New"/>
        </w:rPr>
      </w:pPr>
      <w:r>
        <w:rPr>
          <w:rFonts w:ascii="Courier New"/>
        </w:rPr>
        <w:t>{</w:t>
      </w:r>
    </w:p>
    <w:p w14:paraId="51B32893" w14:textId="77777777" w:rsidR="00490D15" w:rsidRDefault="00DC7DDB">
      <w:pPr>
        <w:pStyle w:val="BodyText"/>
        <w:spacing w:before="1" w:line="226" w:lineRule="exact"/>
        <w:ind w:left="844"/>
        <w:rPr>
          <w:rFonts w:ascii="Courier New"/>
        </w:rPr>
      </w:pPr>
      <w:r>
        <w:rPr>
          <w:rFonts w:ascii="Courier New"/>
        </w:rPr>
        <w:t>Der der_object(10, 20);</w:t>
      </w:r>
    </w:p>
    <w:p w14:paraId="61287F58" w14:textId="77777777" w:rsidR="00490D15" w:rsidRDefault="00DC7DDB">
      <w:pPr>
        <w:pStyle w:val="BodyText"/>
        <w:tabs>
          <w:tab w:val="left" w:pos="4023"/>
        </w:tabs>
        <w:spacing w:line="244" w:lineRule="auto"/>
        <w:ind w:left="844" w:right="4578"/>
        <w:rPr>
          <w:rFonts w:ascii="Courier New" w:hAnsi="Courier New"/>
        </w:rPr>
      </w:pPr>
      <w:r>
        <w:rPr>
          <w:rFonts w:ascii="Courier New" w:hAnsi="Courier New"/>
        </w:rPr>
        <w:t>//der_object.d</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34;</w:t>
      </w:r>
      <w:r>
        <w:rPr>
          <w:rFonts w:ascii="Courier New" w:hAnsi="Courier New"/>
        </w:rPr>
        <w:tab/>
      </w:r>
      <w:r>
        <w:rPr>
          <w:rFonts w:ascii="Courier New" w:hAnsi="Courier New"/>
          <w:spacing w:val="-3"/>
        </w:rPr>
        <w:t xml:space="preserve">//Geçersiz! </w:t>
      </w:r>
      <w:r>
        <w:rPr>
          <w:rFonts w:ascii="Courier New" w:hAnsi="Courier New"/>
        </w:rPr>
        <w:t>der_object.Base::b =</w:t>
      </w:r>
      <w:r>
        <w:rPr>
          <w:rFonts w:ascii="Courier New" w:hAnsi="Courier New"/>
          <w:spacing w:val="-4"/>
        </w:rPr>
        <w:t xml:space="preserve"> </w:t>
      </w:r>
      <w:r>
        <w:rPr>
          <w:rFonts w:ascii="Courier New" w:hAnsi="Courier New"/>
        </w:rPr>
        <w:t>13;</w:t>
      </w:r>
    </w:p>
    <w:p w14:paraId="69AA3B0B" w14:textId="77777777" w:rsidR="00490D15" w:rsidRDefault="00DC7DDB">
      <w:pPr>
        <w:pStyle w:val="BodyText"/>
        <w:spacing w:line="220" w:lineRule="exact"/>
        <w:ind w:left="388"/>
        <w:rPr>
          <w:rFonts w:ascii="Courier New"/>
        </w:rPr>
      </w:pPr>
      <w:r>
        <w:rPr>
          <w:rFonts w:ascii="Courier New"/>
        </w:rPr>
        <w:t>}</w:t>
      </w:r>
    </w:p>
    <w:p w14:paraId="42A7FA4D" w14:textId="77777777" w:rsidR="00490D15" w:rsidRDefault="00490D15">
      <w:pPr>
        <w:pStyle w:val="BodyText"/>
        <w:spacing w:before="5"/>
        <w:rPr>
          <w:rFonts w:ascii="Courier New"/>
          <w:sz w:val="12"/>
        </w:rPr>
      </w:pPr>
    </w:p>
    <w:p w14:paraId="413A25A1" w14:textId="77777777" w:rsidR="00490D15" w:rsidRDefault="00DC7DDB">
      <w:pPr>
        <w:spacing w:before="101"/>
        <w:ind w:left="316" w:right="820"/>
      </w:pPr>
      <w:r>
        <w:rPr>
          <w:i/>
        </w:rPr>
        <w:t xml:space="preserve">Base </w:t>
      </w:r>
      <w:r>
        <w:t xml:space="preserve">sınıfı içinde global </w:t>
      </w:r>
      <w:r>
        <w:rPr>
          <w:i/>
        </w:rPr>
        <w:t xml:space="preserve">func </w:t>
      </w:r>
      <w:r>
        <w:t xml:space="preserve">işlevine arkadaşlık veriliyor. Global </w:t>
      </w:r>
      <w:r>
        <w:rPr>
          <w:i/>
        </w:rPr>
        <w:t xml:space="preserve">func </w:t>
      </w:r>
      <w:r>
        <w:t xml:space="preserve">işlevi içinde tanımlanan </w:t>
      </w:r>
      <w:r>
        <w:rPr>
          <w:i/>
        </w:rPr>
        <w:t xml:space="preserve">Der </w:t>
      </w:r>
      <w:r>
        <w:t xml:space="preserve">sınıfı türünden </w:t>
      </w:r>
      <w:r>
        <w:rPr>
          <w:i/>
        </w:rPr>
        <w:t xml:space="preserve">der_object </w:t>
      </w:r>
      <w:r>
        <w:t xml:space="preserve">nesnesinin </w:t>
      </w:r>
      <w:r>
        <w:rPr>
          <w:i/>
        </w:rPr>
        <w:t xml:space="preserve">private </w:t>
      </w:r>
      <w:r>
        <w:t xml:space="preserve">elemanı olan </w:t>
      </w:r>
      <w:r>
        <w:rPr>
          <w:i/>
        </w:rPr>
        <w:t xml:space="preserve">d </w:t>
      </w:r>
      <w:r>
        <w:t xml:space="preserve">elemanına erişim derleme zamanında hataya neden olur. Ancak </w:t>
      </w:r>
      <w:r>
        <w:rPr>
          <w:i/>
        </w:rPr>
        <w:t xml:space="preserve">func </w:t>
      </w:r>
      <w:r>
        <w:t xml:space="preserve">işlevi içinde </w:t>
      </w:r>
      <w:r>
        <w:rPr>
          <w:i/>
        </w:rPr>
        <w:t xml:space="preserve">der_object </w:t>
      </w:r>
      <w:r>
        <w:t xml:space="preserve">nesnesinin taban sınıftan devir aldığı </w:t>
      </w:r>
      <w:r>
        <w:rPr>
          <w:i/>
        </w:rPr>
        <w:t xml:space="preserve">b </w:t>
      </w:r>
      <w:r>
        <w:t xml:space="preserve">isimli </w:t>
      </w:r>
      <w:r>
        <w:rPr>
          <w:i/>
        </w:rPr>
        <w:t xml:space="preserve">private </w:t>
      </w:r>
      <w:r>
        <w:t>elemana erişebilir.</w:t>
      </w:r>
    </w:p>
    <w:p w14:paraId="6EC25A2B" w14:textId="77777777" w:rsidR="00490D15" w:rsidRDefault="00490D15">
      <w:pPr>
        <w:pStyle w:val="BodyText"/>
        <w:spacing w:before="10"/>
        <w:rPr>
          <w:sz w:val="19"/>
        </w:rPr>
      </w:pPr>
    </w:p>
    <w:p w14:paraId="310A04CE" w14:textId="77777777" w:rsidR="00490D15" w:rsidRDefault="00DC7DDB" w:rsidP="0061260D">
      <w:pPr>
        <w:pStyle w:val="Heading2"/>
      </w:pPr>
      <w:bookmarkStart w:id="417" w:name="_Toc35630854"/>
      <w:bookmarkStart w:id="418" w:name="_Toc35631984"/>
      <w:bookmarkStart w:id="419" w:name="_Toc35632495"/>
      <w:r>
        <w:t>Türemi</w:t>
      </w:r>
      <w:r w:rsidR="0052084C">
        <w:t>ş</w:t>
      </w:r>
      <w:r>
        <w:t xml:space="preserve"> Sınıf Nesne Adresinin Taban Sınıf Göstericisine Atanabilmesi</w:t>
      </w:r>
      <w:bookmarkEnd w:id="417"/>
      <w:bookmarkEnd w:id="418"/>
      <w:bookmarkEnd w:id="419"/>
    </w:p>
    <w:p w14:paraId="68671CF0" w14:textId="77777777" w:rsidR="00490D15" w:rsidRDefault="00DC7DDB">
      <w:pPr>
        <w:pStyle w:val="BodyText"/>
        <w:ind w:left="316" w:right="566"/>
      </w:pPr>
      <w:r>
        <w:rPr>
          <w:i/>
        </w:rPr>
        <w:t xml:space="preserve">C++ </w:t>
      </w:r>
      <w:r>
        <w:t xml:space="preserve">dilinde </w:t>
      </w:r>
      <w:r>
        <w:rPr>
          <w:spacing w:val="-3"/>
        </w:rPr>
        <w:t xml:space="preserve">katı </w:t>
      </w:r>
      <w:r>
        <w:t xml:space="preserve">bir tür denetiminin esas alındığını biliyorsunuz. Bir göstericiye ancak aynı türden bir adres atanabilir. Bir referans da ancak aynı türden bir nesne ile ilkdeğerini alabilir. </w:t>
      </w:r>
      <w:r>
        <w:rPr>
          <w:i/>
        </w:rPr>
        <w:t xml:space="preserve">public </w:t>
      </w:r>
      <w:r>
        <w:t xml:space="preserve">türetmesi </w:t>
      </w:r>
      <w:r>
        <w:rPr>
          <w:spacing w:val="-3"/>
        </w:rPr>
        <w:t xml:space="preserve">bu </w:t>
      </w:r>
      <w:r>
        <w:t xml:space="preserve">kuralın bir istisnasıdır. </w:t>
      </w:r>
      <w:r>
        <w:rPr>
          <w:i/>
        </w:rPr>
        <w:t xml:space="preserve">public </w:t>
      </w:r>
      <w:r>
        <w:t xml:space="preserve">türetmesiyle amaçlanan </w:t>
      </w:r>
      <w:r>
        <w:rPr>
          <w:i/>
        </w:rPr>
        <w:t xml:space="preserve">"is a" </w:t>
      </w:r>
      <w:r>
        <w:t>ilişkisini modellemektir. Türetilmiş bir sınıf türünden nesne aynı zamanda taban sınıf türünden bir nesne olduğuna göre, taban sınıf türünden nesne gereken her yerde türemiş sınıf türünden bir nesne</w:t>
      </w:r>
      <w:r>
        <w:rPr>
          <w:spacing w:val="-13"/>
        </w:rPr>
        <w:t xml:space="preserve"> </w:t>
      </w:r>
      <w:r>
        <w:t>kullanılabilir.</w:t>
      </w:r>
    </w:p>
    <w:p w14:paraId="56CE15AD" w14:textId="77777777" w:rsidR="00490D15" w:rsidRDefault="00490D15">
      <w:pPr>
        <w:pStyle w:val="BodyText"/>
        <w:spacing w:before="3"/>
      </w:pPr>
    </w:p>
    <w:p w14:paraId="3B227CAB" w14:textId="77777777" w:rsidR="00490D15" w:rsidRDefault="00DC7DDB">
      <w:pPr>
        <w:pStyle w:val="ListParagraph"/>
        <w:numPr>
          <w:ilvl w:val="0"/>
          <w:numId w:val="18"/>
        </w:numPr>
        <w:tabs>
          <w:tab w:val="left" w:pos="590"/>
        </w:tabs>
        <w:ind w:hanging="273"/>
      </w:pPr>
      <w:r>
        <w:t>Türemiş sınıf nesnesi taban sınıf nesnesine doğrudan</w:t>
      </w:r>
      <w:r>
        <w:rPr>
          <w:spacing w:val="-7"/>
        </w:rPr>
        <w:t xml:space="preserve"> </w:t>
      </w:r>
      <w:r>
        <w:t>atanabilir.</w:t>
      </w:r>
    </w:p>
    <w:p w14:paraId="35157866" w14:textId="77777777" w:rsidR="00490D15" w:rsidRDefault="00DC7DDB">
      <w:pPr>
        <w:pStyle w:val="ListParagraph"/>
        <w:numPr>
          <w:ilvl w:val="0"/>
          <w:numId w:val="18"/>
        </w:numPr>
        <w:tabs>
          <w:tab w:val="left" w:pos="590"/>
        </w:tabs>
        <w:spacing w:before="4" w:line="237" w:lineRule="auto"/>
        <w:ind w:left="316" w:right="635" w:firstLine="0"/>
      </w:pPr>
      <w:r>
        <w:t>Türemiş sınıf türünden bir nesnenin adresi taban sınıf türünden bir gösterici değişkene atanabilir.</w:t>
      </w:r>
    </w:p>
    <w:p w14:paraId="13B8B773" w14:textId="77777777" w:rsidR="00490D15" w:rsidRDefault="00DC7DDB">
      <w:pPr>
        <w:pStyle w:val="ListParagraph"/>
        <w:numPr>
          <w:ilvl w:val="0"/>
          <w:numId w:val="18"/>
        </w:numPr>
        <w:tabs>
          <w:tab w:val="left" w:pos="590"/>
        </w:tabs>
        <w:spacing w:before="3" w:line="237" w:lineRule="auto"/>
        <w:ind w:left="316" w:right="1314" w:firstLine="0"/>
      </w:pPr>
      <w:r>
        <w:t>Taban sınıf türünden bir referans türemiş sınıf türünden bir nesne ile ilkdeğerini alabilir.</w:t>
      </w:r>
    </w:p>
    <w:p w14:paraId="30627AD0" w14:textId="77777777" w:rsidR="00490D15" w:rsidRDefault="00DC7DDB">
      <w:pPr>
        <w:pStyle w:val="BodyText"/>
        <w:spacing w:before="2"/>
        <w:ind w:left="316"/>
      </w:pPr>
      <w:r>
        <w:t>Aşağıdaki kod parçasını inceleyelim:</w:t>
      </w:r>
    </w:p>
    <w:p w14:paraId="4D0E54B4" w14:textId="77777777" w:rsidR="00490D15" w:rsidRDefault="00DC7DDB">
      <w:pPr>
        <w:pStyle w:val="BodyText"/>
        <w:spacing w:before="96" w:line="244" w:lineRule="auto"/>
        <w:ind w:left="354" w:right="8115"/>
        <w:rPr>
          <w:rFonts w:ascii="Courier New"/>
        </w:rPr>
      </w:pPr>
      <w:r>
        <w:rPr>
          <w:rFonts w:ascii="Courier New"/>
        </w:rPr>
        <w:t>class Base { public:</w:t>
      </w:r>
    </w:p>
    <w:p w14:paraId="39D460BF" w14:textId="77777777" w:rsidR="00490D15" w:rsidRDefault="00DC7DDB">
      <w:pPr>
        <w:pStyle w:val="BodyText"/>
        <w:spacing w:line="218" w:lineRule="exact"/>
        <w:ind w:left="811"/>
        <w:rPr>
          <w:rFonts w:ascii="Courier New"/>
        </w:rPr>
      </w:pPr>
      <w:r>
        <w:rPr>
          <w:rFonts w:ascii="Courier New"/>
        </w:rPr>
        <w:t>//...</w:t>
      </w:r>
    </w:p>
    <w:p w14:paraId="239053AF" w14:textId="77777777" w:rsidR="00490D15" w:rsidRDefault="00DC7DDB">
      <w:pPr>
        <w:pStyle w:val="BodyText"/>
        <w:spacing w:before="1"/>
        <w:ind w:left="354"/>
        <w:rPr>
          <w:rFonts w:ascii="Courier New"/>
        </w:rPr>
      </w:pPr>
      <w:r>
        <w:rPr>
          <w:rFonts w:ascii="Courier New"/>
        </w:rPr>
        <w:t>};</w:t>
      </w:r>
    </w:p>
    <w:p w14:paraId="72E7214F" w14:textId="77777777" w:rsidR="00490D15" w:rsidRDefault="00490D15">
      <w:pPr>
        <w:pStyle w:val="BodyText"/>
        <w:spacing w:before="10"/>
        <w:rPr>
          <w:rFonts w:ascii="Courier New"/>
          <w:sz w:val="19"/>
        </w:rPr>
      </w:pPr>
    </w:p>
    <w:p w14:paraId="27F5D181" w14:textId="77777777" w:rsidR="00490D15" w:rsidRDefault="00DC7DDB">
      <w:pPr>
        <w:pStyle w:val="BodyText"/>
        <w:spacing w:line="244" w:lineRule="auto"/>
        <w:ind w:left="354" w:right="6795"/>
        <w:rPr>
          <w:rFonts w:ascii="Courier New"/>
        </w:rPr>
      </w:pPr>
      <w:r>
        <w:rPr>
          <w:rFonts w:ascii="Courier New"/>
        </w:rPr>
        <w:t>class Der:public Base { public:</w:t>
      </w:r>
    </w:p>
    <w:p w14:paraId="1C731ACE" w14:textId="77777777" w:rsidR="00490D15" w:rsidRDefault="00DC7DDB">
      <w:pPr>
        <w:pStyle w:val="BodyText"/>
        <w:spacing w:line="218" w:lineRule="exact"/>
        <w:ind w:left="811"/>
        <w:rPr>
          <w:rFonts w:ascii="Courier New"/>
        </w:rPr>
      </w:pPr>
      <w:r>
        <w:rPr>
          <w:rFonts w:ascii="Courier New"/>
        </w:rPr>
        <w:t>//...</w:t>
      </w:r>
    </w:p>
    <w:p w14:paraId="06D81B9E" w14:textId="77777777" w:rsidR="00490D15" w:rsidRDefault="00DC7DDB">
      <w:pPr>
        <w:pStyle w:val="BodyText"/>
        <w:spacing w:before="1"/>
        <w:ind w:left="354"/>
        <w:rPr>
          <w:rFonts w:ascii="Courier New"/>
        </w:rPr>
      </w:pPr>
      <w:r>
        <w:rPr>
          <w:rFonts w:ascii="Courier New"/>
        </w:rPr>
        <w:t>};</w:t>
      </w:r>
    </w:p>
    <w:p w14:paraId="2BA83A84" w14:textId="77777777" w:rsidR="00490D15" w:rsidRDefault="00490D15">
      <w:pPr>
        <w:pStyle w:val="BodyText"/>
        <w:spacing w:before="3"/>
        <w:rPr>
          <w:rFonts w:ascii="Courier New"/>
        </w:rPr>
      </w:pPr>
    </w:p>
    <w:p w14:paraId="6FD9A3AE" w14:textId="77777777" w:rsidR="00490D15" w:rsidRDefault="00DC7DDB">
      <w:pPr>
        <w:pStyle w:val="BodyText"/>
        <w:spacing w:line="226" w:lineRule="exact"/>
        <w:ind w:left="354"/>
        <w:rPr>
          <w:rFonts w:ascii="Courier New"/>
        </w:rPr>
      </w:pPr>
      <w:r>
        <w:rPr>
          <w:rFonts w:ascii="Courier New"/>
        </w:rPr>
        <w:t>int main()</w:t>
      </w:r>
    </w:p>
    <w:p w14:paraId="0B69403A" w14:textId="77777777" w:rsidR="00490D15" w:rsidRDefault="00DC7DDB">
      <w:pPr>
        <w:pStyle w:val="BodyText"/>
        <w:spacing w:line="224" w:lineRule="exact"/>
        <w:ind w:left="354"/>
        <w:rPr>
          <w:rFonts w:ascii="Courier New"/>
        </w:rPr>
      </w:pPr>
      <w:r>
        <w:rPr>
          <w:rFonts w:ascii="Courier New"/>
        </w:rPr>
        <w:t>{</w:t>
      </w:r>
    </w:p>
    <w:p w14:paraId="5FD1A7D7" w14:textId="77777777" w:rsidR="00490D15" w:rsidRDefault="00DC7DDB">
      <w:pPr>
        <w:pStyle w:val="BodyText"/>
        <w:spacing w:before="2"/>
        <w:ind w:left="811" w:right="7070"/>
        <w:rPr>
          <w:rFonts w:ascii="Courier New"/>
        </w:rPr>
      </w:pPr>
      <w:r>
        <w:rPr>
          <w:rFonts w:ascii="Courier New"/>
        </w:rPr>
        <w:t>Base base_object;</w:t>
      </w:r>
    </w:p>
    <w:p w14:paraId="0920DAD8" w14:textId="77777777" w:rsidR="00490D15" w:rsidRDefault="00DC7DDB">
      <w:pPr>
        <w:pStyle w:val="BodyText"/>
        <w:ind w:left="811" w:right="7070"/>
        <w:rPr>
          <w:rFonts w:ascii="Courier New"/>
        </w:rPr>
      </w:pPr>
      <w:r>
        <w:rPr>
          <w:rFonts w:ascii="Courier New"/>
        </w:rPr>
        <w:t>Der der_object;</w:t>
      </w:r>
    </w:p>
    <w:p w14:paraId="4C784DFC" w14:textId="77777777" w:rsidR="00490D15" w:rsidRDefault="00DC7DDB">
      <w:pPr>
        <w:pStyle w:val="BodyText"/>
        <w:spacing w:line="242" w:lineRule="auto"/>
        <w:ind w:left="811" w:right="5498"/>
        <w:rPr>
          <w:rFonts w:ascii="Courier New"/>
        </w:rPr>
      </w:pPr>
      <w:r>
        <w:rPr>
          <w:rFonts w:ascii="Courier New"/>
        </w:rPr>
        <w:t>Base &amp;base_ref = der_object; Base *base_ptr = &amp;base_object; base_object = der_object;</w:t>
      </w:r>
    </w:p>
    <w:p w14:paraId="3E549B42" w14:textId="77777777" w:rsidR="00490D15" w:rsidRDefault="00490D15">
      <w:pPr>
        <w:pStyle w:val="BodyText"/>
        <w:spacing w:before="4"/>
        <w:rPr>
          <w:rFonts w:ascii="Courier New"/>
          <w:sz w:val="19"/>
        </w:rPr>
      </w:pPr>
    </w:p>
    <w:p w14:paraId="4ED4FD3B" w14:textId="77777777" w:rsidR="00490D15" w:rsidRDefault="00DC7DDB">
      <w:pPr>
        <w:pStyle w:val="BodyText"/>
        <w:spacing w:line="226" w:lineRule="exact"/>
        <w:ind w:left="811"/>
        <w:rPr>
          <w:rFonts w:ascii="Courier New"/>
        </w:rPr>
      </w:pPr>
      <w:r>
        <w:rPr>
          <w:rFonts w:ascii="Courier New"/>
        </w:rPr>
        <w:t>return 0;</w:t>
      </w:r>
    </w:p>
    <w:p w14:paraId="5C039A7F" w14:textId="77777777" w:rsidR="00490D15" w:rsidRDefault="00DC7DDB">
      <w:pPr>
        <w:pStyle w:val="BodyText"/>
        <w:spacing w:line="226" w:lineRule="exact"/>
        <w:ind w:left="354"/>
        <w:rPr>
          <w:rFonts w:ascii="Courier New"/>
        </w:rPr>
      </w:pPr>
      <w:r>
        <w:rPr>
          <w:rFonts w:ascii="Courier New"/>
        </w:rPr>
        <w:t>}</w:t>
      </w:r>
    </w:p>
    <w:p w14:paraId="114AE0B7" w14:textId="77777777" w:rsidR="00490D15" w:rsidRDefault="00490D15">
      <w:pPr>
        <w:pStyle w:val="BodyText"/>
        <w:spacing w:before="5"/>
        <w:rPr>
          <w:rFonts w:ascii="Courier New"/>
          <w:sz w:val="15"/>
        </w:rPr>
      </w:pPr>
    </w:p>
    <w:p w14:paraId="009B9983" w14:textId="77777777" w:rsidR="00490D15" w:rsidRDefault="00DC7DDB">
      <w:pPr>
        <w:pStyle w:val="BodyText"/>
        <w:spacing w:before="101"/>
        <w:ind w:left="316" w:right="548"/>
      </w:pPr>
      <w:r>
        <w:rPr>
          <w:i/>
        </w:rPr>
        <w:t xml:space="preserve">"is a" </w:t>
      </w:r>
      <w:r>
        <w:t>ilişkisinin anlamı dilin kuralları ve araçları tarafından da desteklenir. Türemiş sınıf nesnesinin taban sınıf nesnesi gereken yerde kullanılabilmesinin anlamı şudur. Bir sınıf hiyerarşisi içinde bir işlevin parametresi en tepedeki taban sınıf türünden bir gösterici ya da bir referans ise, bu işlev hiyerarşi içinde herhangi bir sınıf türünden nesnenin adresi ile (ya da kendisi ile) çağrılabilir. Böylece ortak özellikleri olan sınıfların hepsi üzerinde genel işlem yapan işlevler yazılabilir.</w:t>
      </w:r>
    </w:p>
    <w:p w14:paraId="6C5CDF93" w14:textId="77777777" w:rsidR="00490D15" w:rsidRDefault="00490D15">
      <w:pPr>
        <w:pStyle w:val="BodyText"/>
        <w:spacing w:before="4"/>
      </w:pPr>
    </w:p>
    <w:p w14:paraId="41F9F1F4" w14:textId="77777777" w:rsidR="00490D15" w:rsidRDefault="00DC7DDB">
      <w:pPr>
        <w:pStyle w:val="BodyText"/>
        <w:spacing w:line="226" w:lineRule="exact"/>
        <w:ind w:left="316"/>
        <w:rPr>
          <w:rFonts w:ascii="Courier New"/>
        </w:rPr>
      </w:pPr>
      <w:r>
        <w:rPr>
          <w:rFonts w:ascii="Courier New"/>
        </w:rPr>
        <w:t>void process(Base &amp;);</w:t>
      </w:r>
    </w:p>
    <w:p w14:paraId="2CC40412" w14:textId="77777777" w:rsidR="00490D15" w:rsidRDefault="00DC7DDB">
      <w:pPr>
        <w:pStyle w:val="BodyText"/>
        <w:ind w:left="316" w:right="841"/>
        <w:jc w:val="both"/>
      </w:pPr>
      <w:r>
        <w:t xml:space="preserve">Yukarıda bildirimi verilen işlevin parametre değişkeni </w:t>
      </w:r>
      <w:r>
        <w:rPr>
          <w:i/>
        </w:rPr>
        <w:t xml:space="preserve">Base </w:t>
      </w:r>
      <w:r>
        <w:t xml:space="preserve">türünden bir referanstır. Bu işlev </w:t>
      </w:r>
      <w:r>
        <w:rPr>
          <w:i/>
        </w:rPr>
        <w:t xml:space="preserve">Base </w:t>
      </w:r>
      <w:r>
        <w:t xml:space="preserve">türünden bir nesne ile çağrılabildiği gibi </w:t>
      </w:r>
      <w:r>
        <w:rPr>
          <w:i/>
        </w:rPr>
        <w:t xml:space="preserve">Base </w:t>
      </w:r>
      <w:r>
        <w:t>sınıfından türeyen herhangi bir sınıf türünden nesne ile de çağrılabilir.</w:t>
      </w:r>
    </w:p>
    <w:p w14:paraId="76DCE5A0" w14:textId="77777777" w:rsidR="00490D15" w:rsidRDefault="00DC7DDB">
      <w:pPr>
        <w:pStyle w:val="BodyText"/>
        <w:ind w:left="316" w:right="586"/>
      </w:pPr>
      <w:r>
        <w:t>Türemiş sınıf nesnesinin taban sınıf nesnesiymiş gibi kullanılabilir. Ama bunun tersi doğru değildir. Bir türemiş sınıf nesnesine taban sınıf nesnesinin atanması ya da türemiş sınıf gösterici değişkene taban sınıf türünden bir adresin doğrudan atanması geçersizdir.</w:t>
      </w:r>
    </w:p>
    <w:p w14:paraId="13622915" w14:textId="77777777" w:rsidR="00490D15" w:rsidRDefault="00490D15">
      <w:pPr>
        <w:pStyle w:val="BodyText"/>
        <w:spacing w:before="8"/>
        <w:rPr>
          <w:sz w:val="19"/>
        </w:rPr>
      </w:pPr>
    </w:p>
    <w:p w14:paraId="37CECB25" w14:textId="77777777" w:rsidR="00490D15" w:rsidRDefault="00DC7DDB" w:rsidP="0061260D">
      <w:pPr>
        <w:pStyle w:val="Heading2"/>
      </w:pPr>
      <w:bookmarkStart w:id="420" w:name="_Toc35630855"/>
      <w:bookmarkStart w:id="421" w:name="_Toc35631985"/>
      <w:bookmarkStart w:id="422" w:name="_Toc35632496"/>
      <w:r>
        <w:t xml:space="preserve">Türetmede Kopyalayan Kurucu </w:t>
      </w:r>
      <w:r w:rsidR="00C324C7">
        <w:t>İşlev</w:t>
      </w:r>
      <w:r>
        <w:t>in Durumu</w:t>
      </w:r>
      <w:bookmarkEnd w:id="420"/>
      <w:bookmarkEnd w:id="421"/>
      <w:bookmarkEnd w:id="422"/>
    </w:p>
    <w:p w14:paraId="13540CFB" w14:textId="77777777" w:rsidR="00490D15" w:rsidRDefault="00DC7DDB">
      <w:pPr>
        <w:pStyle w:val="BodyText"/>
        <w:spacing w:before="3"/>
        <w:ind w:left="316" w:right="957"/>
      </w:pPr>
      <w:r>
        <w:t>Türemiş sınıf nesnesi kendi içinde bir taban alt nesnesini de içerir. Bir türemiş sınıf nesnesi ilkdeğerini bir başka türemiş sınıf nesnesinden alarak yaratılırsa, türemiş sınıf nesnesi içindeki taban sınıf nesnesinin durumu ne olur?</w:t>
      </w:r>
    </w:p>
    <w:p w14:paraId="1A82B80D" w14:textId="77777777" w:rsidR="00490D15" w:rsidRDefault="00DC7DDB">
      <w:pPr>
        <w:pStyle w:val="BodyText"/>
        <w:spacing w:before="1"/>
        <w:ind w:left="316" w:right="562"/>
      </w:pPr>
      <w:r>
        <w:t>Eğer türemiş sınıf nesnesi için bir kopyalayan kurucu işlev yazılmamışsa, derleyici yazacağı kopyalayan kurucu işlevin başına, taban sınıfın kopyalayan kurucu işlevin çağrısı kodunu ekler. Yani ilkdeğer alan türemiş sınıf nesnesinin taban sınıf kısmı için de taban sınıfın kopyalayan kurucu işlevi çağrılır.</w:t>
      </w:r>
    </w:p>
    <w:p w14:paraId="23DB8D69" w14:textId="77777777" w:rsidR="00490D15" w:rsidRDefault="00DC7DDB">
      <w:pPr>
        <w:pStyle w:val="BodyText"/>
        <w:ind w:left="316" w:right="598"/>
      </w:pPr>
      <w:r>
        <w:t xml:space="preserve">Burada dikkat edilmesi gereken durum şudur: Eğer türemiş sınıfın </w:t>
      </w:r>
      <w:r>
        <w:rPr>
          <w:spacing w:val="-3"/>
        </w:rPr>
        <w:t xml:space="preserve">kurucu </w:t>
      </w:r>
      <w:r>
        <w:t>işlevi programcı tarafından yazılırsa, taban sınıf nesnesine ilkdeğer verilmesinden de programcı sorumlu olur. Eğer taban sınıf kısmına ilkdeğer verilmez ise, türemiş sınıf nesnesinin taban sınıf kısmı için varsayılan kurucu işlev çağrılır. Aşağıdaki örneği</w:t>
      </w:r>
      <w:r>
        <w:rPr>
          <w:spacing w:val="-22"/>
        </w:rPr>
        <w:t xml:space="preserve"> </w:t>
      </w:r>
      <w:r>
        <w:t>inceleyin:</w:t>
      </w:r>
    </w:p>
    <w:p w14:paraId="38CCC1F2" w14:textId="77777777" w:rsidR="00490D15" w:rsidRDefault="00490D15">
      <w:pPr>
        <w:sectPr w:rsidR="00490D15">
          <w:pgSz w:w="11910" w:h="16840"/>
          <w:pgMar w:top="1320" w:right="880" w:bottom="960" w:left="1100" w:header="709" w:footer="777" w:gutter="0"/>
          <w:cols w:space="720"/>
        </w:sectPr>
      </w:pPr>
    </w:p>
    <w:p w14:paraId="223941B9" w14:textId="77777777" w:rsidR="00490D15" w:rsidRDefault="00DC7DDB">
      <w:pPr>
        <w:pStyle w:val="BodyText"/>
        <w:spacing w:before="96"/>
        <w:ind w:left="354"/>
        <w:rPr>
          <w:rFonts w:ascii="Courier New"/>
        </w:rPr>
      </w:pPr>
      <w:r>
        <w:rPr>
          <w:rFonts w:ascii="Courier New"/>
        </w:rPr>
        <w:t>#include &lt;iostream&gt;</w:t>
      </w:r>
    </w:p>
    <w:p w14:paraId="099B23C3" w14:textId="77777777" w:rsidR="00490D15" w:rsidRDefault="00490D15">
      <w:pPr>
        <w:pStyle w:val="BodyText"/>
        <w:spacing w:before="3"/>
        <w:rPr>
          <w:rFonts w:ascii="Courier New"/>
        </w:rPr>
      </w:pPr>
    </w:p>
    <w:p w14:paraId="1FB7A33E" w14:textId="77777777" w:rsidR="00490D15" w:rsidRDefault="00DC7DDB">
      <w:pPr>
        <w:pStyle w:val="BodyText"/>
        <w:ind w:left="354" w:right="8115"/>
        <w:rPr>
          <w:rFonts w:ascii="Courier New"/>
        </w:rPr>
      </w:pPr>
      <w:r>
        <w:rPr>
          <w:rFonts w:ascii="Courier New"/>
        </w:rPr>
        <w:t>class Base { public:</w:t>
      </w:r>
    </w:p>
    <w:p w14:paraId="62FE4C3A" w14:textId="77777777" w:rsidR="00490D15" w:rsidRDefault="00DC7DDB">
      <w:pPr>
        <w:pStyle w:val="BodyText"/>
        <w:ind w:left="835" w:right="937" w:hanging="24"/>
        <w:rPr>
          <w:rFonts w:ascii="Courier New"/>
        </w:rPr>
      </w:pPr>
      <w:r>
        <w:rPr>
          <w:rFonts w:ascii="Courier New"/>
        </w:rPr>
        <w:t>Base(const Base &amp;r){std::cout &lt;&lt; "Base(const Base &amp;)" &lt;&lt; std::endl;} Base(){std::cout &lt;&lt; "Base()" &lt;&lt; std::endl;}</w:t>
      </w:r>
    </w:p>
    <w:p w14:paraId="50BF2A95" w14:textId="77777777" w:rsidR="00490D15" w:rsidRDefault="00DC7DDB">
      <w:pPr>
        <w:pStyle w:val="BodyText"/>
        <w:spacing w:before="1"/>
        <w:ind w:left="354"/>
        <w:rPr>
          <w:rFonts w:ascii="Courier New"/>
        </w:rPr>
      </w:pPr>
      <w:r>
        <w:rPr>
          <w:rFonts w:ascii="Courier New"/>
        </w:rPr>
        <w:t>};</w:t>
      </w:r>
    </w:p>
    <w:p w14:paraId="50D163FB" w14:textId="77777777" w:rsidR="00490D15" w:rsidRDefault="00490D15">
      <w:pPr>
        <w:pStyle w:val="BodyText"/>
        <w:spacing w:before="9"/>
        <w:rPr>
          <w:rFonts w:ascii="Courier New"/>
          <w:sz w:val="19"/>
        </w:rPr>
      </w:pPr>
    </w:p>
    <w:p w14:paraId="0BF56376" w14:textId="77777777" w:rsidR="00490D15" w:rsidRDefault="00DC7DDB">
      <w:pPr>
        <w:pStyle w:val="BodyText"/>
        <w:spacing w:before="1"/>
        <w:ind w:left="354" w:right="6675"/>
        <w:rPr>
          <w:rFonts w:ascii="Courier New"/>
        </w:rPr>
      </w:pPr>
      <w:r>
        <w:rPr>
          <w:rFonts w:ascii="Courier New"/>
        </w:rPr>
        <w:t>class Der: public Base { public:</w:t>
      </w:r>
    </w:p>
    <w:p w14:paraId="5FF56016" w14:textId="77777777" w:rsidR="00490D15" w:rsidRDefault="00DC7DDB">
      <w:pPr>
        <w:pStyle w:val="BodyText"/>
        <w:spacing w:before="3" w:line="226" w:lineRule="exact"/>
        <w:ind w:left="835"/>
        <w:rPr>
          <w:rFonts w:ascii="Courier New"/>
        </w:rPr>
      </w:pPr>
      <w:r>
        <w:rPr>
          <w:rFonts w:ascii="Courier New"/>
        </w:rPr>
        <w:t>Der() {std::cout &lt;&lt; "Der()" &lt;&lt; std::endl;}</w:t>
      </w:r>
    </w:p>
    <w:p w14:paraId="63740B00" w14:textId="77777777" w:rsidR="00490D15" w:rsidRDefault="00DC7DDB">
      <w:pPr>
        <w:pStyle w:val="BodyText"/>
        <w:spacing w:line="224" w:lineRule="exact"/>
        <w:ind w:left="835"/>
        <w:rPr>
          <w:rFonts w:ascii="Courier New"/>
        </w:rPr>
      </w:pPr>
      <w:r>
        <w:rPr>
          <w:rFonts w:ascii="Courier New"/>
        </w:rPr>
        <w:t>Der(const Der &amp;) {std::cout &lt;&lt; "Der(const Der &amp;)" &lt;&lt; std::endl;}</w:t>
      </w:r>
    </w:p>
    <w:p w14:paraId="75D6E520" w14:textId="77777777" w:rsidR="00490D15" w:rsidRDefault="00DC7DDB">
      <w:pPr>
        <w:pStyle w:val="BodyText"/>
        <w:spacing w:before="1"/>
        <w:ind w:left="354"/>
        <w:rPr>
          <w:rFonts w:ascii="Courier New"/>
        </w:rPr>
      </w:pPr>
      <w:r>
        <w:rPr>
          <w:rFonts w:ascii="Courier New"/>
        </w:rPr>
        <w:t>};</w:t>
      </w:r>
    </w:p>
    <w:p w14:paraId="5020EC91" w14:textId="77777777" w:rsidR="00490D15" w:rsidRDefault="00490D15">
      <w:pPr>
        <w:pStyle w:val="BodyText"/>
        <w:spacing w:before="9"/>
        <w:rPr>
          <w:rFonts w:ascii="Courier New"/>
          <w:sz w:val="19"/>
        </w:rPr>
      </w:pPr>
    </w:p>
    <w:p w14:paraId="1A205EE7" w14:textId="77777777" w:rsidR="00490D15" w:rsidRDefault="00DC7DDB">
      <w:pPr>
        <w:pStyle w:val="BodyText"/>
        <w:ind w:left="354"/>
        <w:rPr>
          <w:rFonts w:ascii="Courier New"/>
        </w:rPr>
      </w:pPr>
      <w:r>
        <w:rPr>
          <w:rFonts w:ascii="Courier New"/>
        </w:rPr>
        <w:t>int main()</w:t>
      </w:r>
    </w:p>
    <w:p w14:paraId="66E590CB" w14:textId="77777777" w:rsidR="00490D15" w:rsidRDefault="00DC7DDB">
      <w:pPr>
        <w:pStyle w:val="BodyText"/>
        <w:spacing w:before="4" w:line="224" w:lineRule="exact"/>
        <w:ind w:left="354"/>
        <w:rPr>
          <w:rFonts w:ascii="Courier New"/>
        </w:rPr>
      </w:pPr>
      <w:r>
        <w:rPr>
          <w:rFonts w:ascii="Courier New"/>
        </w:rPr>
        <w:t>{</w:t>
      </w:r>
    </w:p>
    <w:p w14:paraId="0FF0A386" w14:textId="77777777" w:rsidR="00490D15" w:rsidRDefault="00DC7DDB">
      <w:pPr>
        <w:pStyle w:val="BodyText"/>
        <w:spacing w:before="1" w:line="226" w:lineRule="exact"/>
        <w:ind w:left="835"/>
        <w:rPr>
          <w:rFonts w:ascii="Courier New"/>
        </w:rPr>
      </w:pPr>
      <w:r>
        <w:rPr>
          <w:rFonts w:ascii="Courier New"/>
        </w:rPr>
        <w:t>Der der1;</w:t>
      </w:r>
    </w:p>
    <w:p w14:paraId="1DBE151D" w14:textId="77777777" w:rsidR="00490D15" w:rsidRDefault="00DC7DDB">
      <w:pPr>
        <w:pStyle w:val="BodyText"/>
        <w:spacing w:line="226" w:lineRule="exact"/>
        <w:ind w:left="835"/>
        <w:rPr>
          <w:rFonts w:ascii="Courier New"/>
        </w:rPr>
      </w:pPr>
      <w:r>
        <w:rPr>
          <w:rFonts w:ascii="Courier New"/>
        </w:rPr>
        <w:t>Der der2(der1);</w:t>
      </w:r>
    </w:p>
    <w:p w14:paraId="203CAD50" w14:textId="77777777" w:rsidR="00490D15" w:rsidRDefault="00490D15">
      <w:pPr>
        <w:pStyle w:val="BodyText"/>
        <w:spacing w:before="10"/>
        <w:rPr>
          <w:rFonts w:ascii="Courier New"/>
          <w:sz w:val="19"/>
        </w:rPr>
      </w:pPr>
    </w:p>
    <w:p w14:paraId="52D19D3E" w14:textId="77777777" w:rsidR="00490D15" w:rsidRDefault="00DC7DDB">
      <w:pPr>
        <w:pStyle w:val="BodyText"/>
        <w:ind w:left="811"/>
        <w:rPr>
          <w:rFonts w:ascii="Courier New"/>
        </w:rPr>
      </w:pPr>
      <w:r>
        <w:rPr>
          <w:rFonts w:ascii="Courier New"/>
        </w:rPr>
        <w:t>return 0;</w:t>
      </w:r>
    </w:p>
    <w:p w14:paraId="4E8A42CB" w14:textId="77777777" w:rsidR="00490D15" w:rsidRDefault="00DC7DDB">
      <w:pPr>
        <w:pStyle w:val="BodyText"/>
        <w:spacing w:before="4"/>
        <w:ind w:left="354"/>
        <w:rPr>
          <w:rFonts w:ascii="Courier New"/>
        </w:rPr>
      </w:pPr>
      <w:r>
        <w:rPr>
          <w:rFonts w:ascii="Courier New"/>
        </w:rPr>
        <w:t>}</w:t>
      </w:r>
    </w:p>
    <w:p w14:paraId="29313579" w14:textId="77777777" w:rsidR="00490D15" w:rsidRDefault="00490D15">
      <w:pPr>
        <w:pStyle w:val="BodyText"/>
        <w:spacing w:before="1"/>
        <w:rPr>
          <w:rFonts w:ascii="Courier New"/>
          <w:sz w:val="15"/>
        </w:rPr>
      </w:pPr>
    </w:p>
    <w:p w14:paraId="5FDD209F" w14:textId="77777777" w:rsidR="00490D15" w:rsidRDefault="00DC7DDB">
      <w:pPr>
        <w:pStyle w:val="BodyText"/>
        <w:spacing w:before="102"/>
        <w:ind w:left="354"/>
        <w:rPr>
          <w:rFonts w:ascii="Courier New"/>
        </w:rPr>
      </w:pPr>
      <w:r>
        <w:rPr>
          <w:rFonts w:ascii="Courier New"/>
        </w:rPr>
        <w:t>Der der2(der1);</w:t>
      </w:r>
    </w:p>
    <w:p w14:paraId="41396068" w14:textId="77777777" w:rsidR="00490D15" w:rsidRDefault="00490D15">
      <w:pPr>
        <w:pStyle w:val="BodyText"/>
        <w:spacing w:before="4"/>
        <w:rPr>
          <w:rFonts w:ascii="Courier New"/>
          <w:sz w:val="24"/>
        </w:rPr>
      </w:pPr>
    </w:p>
    <w:p w14:paraId="51345E28" w14:textId="77777777" w:rsidR="00490D15" w:rsidRDefault="00DC7DDB">
      <w:pPr>
        <w:pStyle w:val="BodyText"/>
        <w:spacing w:before="1"/>
        <w:ind w:left="316" w:right="580"/>
      </w:pPr>
      <w:r>
        <w:t xml:space="preserve">tanımlama deyimiyle </w:t>
      </w:r>
      <w:r>
        <w:rPr>
          <w:i/>
        </w:rPr>
        <w:t xml:space="preserve">der2 </w:t>
      </w:r>
      <w:r>
        <w:t xml:space="preserve">nesnesi ilkdeğerini </w:t>
      </w:r>
      <w:r>
        <w:rPr>
          <w:i/>
        </w:rPr>
        <w:t xml:space="preserve">der1 </w:t>
      </w:r>
      <w:r>
        <w:t xml:space="preserve">nesnesinden alarak yaratılıyor. Bu durumda yaratılan </w:t>
      </w:r>
      <w:r>
        <w:rPr>
          <w:i/>
        </w:rPr>
        <w:t xml:space="preserve">der2 </w:t>
      </w:r>
      <w:r>
        <w:t xml:space="preserve">nesnesi için kopyalayan kurucu işlev çağrılır. </w:t>
      </w:r>
      <w:r>
        <w:rPr>
          <w:i/>
        </w:rPr>
        <w:t xml:space="preserve">der2 </w:t>
      </w:r>
      <w:r>
        <w:t xml:space="preserve">nesnesi için çağrılan kurucu işlevin başına derleyici, taban sınıfın varsayılan kurucu işlevine yapılan çağrı kodunu ekler. Yani taban sınıf için kopyalayan kurucu işlev değil varsayılan </w:t>
      </w:r>
      <w:r>
        <w:rPr>
          <w:spacing w:val="-3"/>
        </w:rPr>
        <w:t xml:space="preserve">kurucu </w:t>
      </w:r>
      <w:r>
        <w:t xml:space="preserve">işlev çağrılır. Şimdi </w:t>
      </w:r>
      <w:r>
        <w:rPr>
          <w:i/>
        </w:rPr>
        <w:t xml:space="preserve">Der </w:t>
      </w:r>
      <w:r>
        <w:t xml:space="preserve">sınıfının kopyalayan </w:t>
      </w:r>
      <w:r>
        <w:rPr>
          <w:spacing w:val="-3"/>
        </w:rPr>
        <w:t xml:space="preserve">kurucu </w:t>
      </w:r>
      <w:r>
        <w:t xml:space="preserve">işlevin tanımını programdan çıkartarak programı derleyin ve yeniden çalıştırın. Bu kez </w:t>
      </w:r>
      <w:r>
        <w:rPr>
          <w:i/>
        </w:rPr>
        <w:t xml:space="preserve">der2 </w:t>
      </w:r>
      <w:r>
        <w:t xml:space="preserve">sınıf nesnesinin taban sınıf kısmı için kopyalayan kurucu işlevin çağrıldığını göreceksiniz. Türemiş sınıfın kopyalayan kurucu işlevini yazan programcı, taban sınıf nesnesinin kopyalayan kurucu işlevin çağrılmasını </w:t>
      </w:r>
      <w:r>
        <w:rPr>
          <w:i/>
        </w:rPr>
        <w:t xml:space="preserve">MIL </w:t>
      </w:r>
      <w:r>
        <w:t>sözdizmiyle</w:t>
      </w:r>
      <w:r>
        <w:rPr>
          <w:spacing w:val="-6"/>
        </w:rPr>
        <w:t xml:space="preserve"> </w:t>
      </w:r>
      <w:r>
        <w:t>sağlayabilir:</w:t>
      </w:r>
    </w:p>
    <w:p w14:paraId="610CFF58" w14:textId="77777777" w:rsidR="00490D15" w:rsidRDefault="00490D15">
      <w:pPr>
        <w:pStyle w:val="BodyText"/>
        <w:spacing w:before="11"/>
        <w:rPr>
          <w:sz w:val="19"/>
        </w:rPr>
      </w:pPr>
    </w:p>
    <w:p w14:paraId="4AACB281" w14:textId="77777777" w:rsidR="00490D15" w:rsidRDefault="00DC7DDB">
      <w:pPr>
        <w:pStyle w:val="BodyText"/>
        <w:spacing w:before="1"/>
        <w:ind w:left="354"/>
        <w:rPr>
          <w:rFonts w:ascii="Courier New"/>
        </w:rPr>
      </w:pPr>
      <w:r>
        <w:rPr>
          <w:rFonts w:ascii="Courier New"/>
        </w:rPr>
        <w:t>Der::Der(const Der &amp;r) :Base(r) {cout &lt;&lt; "Der(const Der &amp;)" &lt;&lt; endl;}</w:t>
      </w:r>
    </w:p>
    <w:p w14:paraId="5E48C90A" w14:textId="77777777" w:rsidR="00490D15" w:rsidRDefault="00490D15">
      <w:pPr>
        <w:pStyle w:val="BodyText"/>
        <w:spacing w:before="4"/>
        <w:rPr>
          <w:rFonts w:ascii="Courier New"/>
          <w:sz w:val="24"/>
        </w:rPr>
      </w:pPr>
    </w:p>
    <w:p w14:paraId="29557E18" w14:textId="77777777" w:rsidR="00490D15" w:rsidRDefault="00DC7DDB">
      <w:pPr>
        <w:pStyle w:val="BodyText"/>
        <w:ind w:left="316" w:right="551"/>
      </w:pPr>
      <w:r>
        <w:t xml:space="preserve">Türemiş sınıf nesnesinin taban sınıf kısmı için hangi kurucu işlev çağrılır? Taban sınıfın kopyalayan kurucu işlevin parametre değişkeni </w:t>
      </w:r>
      <w:r>
        <w:rPr>
          <w:i/>
        </w:rPr>
        <w:t xml:space="preserve">Base </w:t>
      </w:r>
      <w:r>
        <w:t xml:space="preserve">türünden referans olduğuna göre, bu referans ilkdeğerini türemiş sınıfın kopyalayan </w:t>
      </w:r>
      <w:r>
        <w:rPr>
          <w:spacing w:val="-3"/>
        </w:rPr>
        <w:t xml:space="preserve">kurucu </w:t>
      </w:r>
      <w:r>
        <w:t xml:space="preserve">işlevin parametre değişkeni olan </w:t>
      </w:r>
      <w:r>
        <w:rPr>
          <w:i/>
        </w:rPr>
        <w:t xml:space="preserve">r </w:t>
      </w:r>
      <w:r>
        <w:t>referansından alabilir değil mi? Sonuca taban sınıf türünden bir referansa türemiş sınıf türünden bir nesne ile ilkdeğer</w:t>
      </w:r>
      <w:r>
        <w:rPr>
          <w:spacing w:val="-12"/>
        </w:rPr>
        <w:t xml:space="preserve"> </w:t>
      </w:r>
      <w:r>
        <w:t>veriliyor.</w:t>
      </w:r>
    </w:p>
    <w:p w14:paraId="4FD3230D" w14:textId="77777777" w:rsidR="00490D15" w:rsidRDefault="00490D15">
      <w:pPr>
        <w:pStyle w:val="BodyText"/>
      </w:pPr>
    </w:p>
    <w:p w14:paraId="71F49CBC" w14:textId="77777777" w:rsidR="00490D15" w:rsidRDefault="00DC7DDB" w:rsidP="0061260D">
      <w:pPr>
        <w:pStyle w:val="Heading2"/>
      </w:pPr>
      <w:bookmarkStart w:id="423" w:name="_Toc35630856"/>
      <w:bookmarkStart w:id="424" w:name="_Toc35631986"/>
      <w:bookmarkStart w:id="425" w:name="_Toc35632497"/>
      <w:r>
        <w:t xml:space="preserve">Türetmede Atama </w:t>
      </w:r>
      <w:r w:rsidR="00C324C7">
        <w:t>İşlev</w:t>
      </w:r>
      <w:r>
        <w:t>inin Durumu</w:t>
      </w:r>
      <w:bookmarkEnd w:id="423"/>
      <w:bookmarkEnd w:id="424"/>
      <w:bookmarkEnd w:id="425"/>
    </w:p>
    <w:p w14:paraId="502DD188" w14:textId="77777777" w:rsidR="00490D15" w:rsidRDefault="00DC7DDB">
      <w:pPr>
        <w:pStyle w:val="BodyText"/>
        <w:spacing w:before="3"/>
        <w:ind w:left="316" w:right="523"/>
      </w:pPr>
      <w:r>
        <w:t xml:space="preserve">Benzer durum atama işlevini yükleyen işlev için de geçerlidir. C++‟ da aynı sınıf türünden iki nesnenin birbirine atanması durumunda, atama işlecinin sol tarafındaki sınıf nesnesi için atama işlecini yükleyen işlevin çağrıldığını biliyorsunuz. Sınıf için atama işlevi yüklenmemişse, atama işlecini yükleyen işlevi derleyici yazar. Derleyicinin yazdığı atama işlevi sınıfın statik olmayan </w:t>
      </w:r>
      <w:r>
        <w:rPr>
          <w:i/>
        </w:rPr>
        <w:t xml:space="preserve">public inline </w:t>
      </w:r>
      <w:r>
        <w:t xml:space="preserve">üye işlevidir. Bu işlev sınıf elemanlarını karşılıklı olarak birbirine atayarak referans yoluyla atamanın yapıldığı nesneye geri döner. Örneğin </w:t>
      </w:r>
      <w:r>
        <w:rPr>
          <w:i/>
        </w:rPr>
        <w:t xml:space="preserve">Myclass </w:t>
      </w:r>
      <w:r>
        <w:t>isimli bir sınıf için, derleyici tarafından otomatik olarak yazılan atama işlevinin bildirimi aşağıdaki gibi olur:</w:t>
      </w:r>
    </w:p>
    <w:p w14:paraId="08CC245A" w14:textId="77777777" w:rsidR="00490D15" w:rsidRDefault="00490D15">
      <w:pPr>
        <w:pStyle w:val="BodyText"/>
        <w:spacing w:before="10"/>
        <w:rPr>
          <w:sz w:val="19"/>
        </w:rPr>
      </w:pPr>
    </w:p>
    <w:p w14:paraId="1A9B5149" w14:textId="77777777" w:rsidR="00490D15" w:rsidRDefault="00DC7DDB">
      <w:pPr>
        <w:pStyle w:val="BodyText"/>
        <w:spacing w:line="244" w:lineRule="auto"/>
        <w:ind w:left="354" w:right="7755"/>
        <w:rPr>
          <w:rFonts w:ascii="Courier New"/>
        </w:rPr>
      </w:pPr>
      <w:r>
        <w:rPr>
          <w:rFonts w:ascii="Courier New"/>
        </w:rPr>
        <w:t>class Myclass { public:</w:t>
      </w:r>
    </w:p>
    <w:p w14:paraId="538A2706" w14:textId="77777777" w:rsidR="00490D15" w:rsidRDefault="00DC7DDB">
      <w:pPr>
        <w:pStyle w:val="BodyText"/>
        <w:spacing w:line="218" w:lineRule="exact"/>
        <w:ind w:left="811"/>
        <w:rPr>
          <w:rFonts w:ascii="Courier New"/>
        </w:rPr>
      </w:pPr>
      <w:r>
        <w:rPr>
          <w:rFonts w:ascii="Courier New"/>
        </w:rPr>
        <w:t>Myclass &amp;operator=(const Myclass &amp;);</w:t>
      </w:r>
    </w:p>
    <w:p w14:paraId="7607F249" w14:textId="77777777" w:rsidR="00490D15" w:rsidRDefault="00DC7DDB">
      <w:pPr>
        <w:pStyle w:val="BodyText"/>
        <w:spacing w:before="2"/>
        <w:ind w:left="354"/>
        <w:rPr>
          <w:rFonts w:ascii="Courier New"/>
        </w:rPr>
      </w:pPr>
      <w:r>
        <w:rPr>
          <w:rFonts w:ascii="Courier New"/>
        </w:rPr>
        <w:t>};</w:t>
      </w:r>
    </w:p>
    <w:p w14:paraId="29E6C3F2" w14:textId="77777777" w:rsidR="00490D15" w:rsidRDefault="00DC7DDB">
      <w:pPr>
        <w:pStyle w:val="BodyText"/>
        <w:spacing w:before="95"/>
        <w:ind w:left="316" w:right="661"/>
      </w:pPr>
      <w:r>
        <w:t>Türemiş sınıf için bir atama işlevi yazılmazsa türemiş sınıf için işlevi derleyici yazar. Derleyicinin yazdığı atama işlevi sınıf nesnesinin elemanlarını karşılıklı olarak birbirine atamakla kalmaz, nesnelerin taban sınıf alt nesnelerini de birbirine atar. Bu atama için yine taban sınıfın atama işlevi çağrılır. Burada yine dikkat edilmesi gereken nokta şudur: Türemiş sınıf için atama işlecini yükleyen bir işlev yazılırsa, artık derleyici bu işleve herhangi bir kod eklemez. Yani taban sınıf nesnelerinin birbirine atanması da, türemiş sınıfın atama işleç işlevinin sorumluluğundadır. Aşağıdaki kodu inceleyin:</w:t>
      </w:r>
    </w:p>
    <w:p w14:paraId="14F7E446" w14:textId="77777777" w:rsidR="00490D15" w:rsidRDefault="00490D15">
      <w:pPr>
        <w:pStyle w:val="BodyText"/>
        <w:spacing w:before="6"/>
      </w:pPr>
    </w:p>
    <w:p w14:paraId="04FCFE3E" w14:textId="77777777" w:rsidR="00490D15" w:rsidRDefault="00DC7DDB">
      <w:pPr>
        <w:pStyle w:val="BodyText"/>
        <w:ind w:left="354" w:right="6555"/>
        <w:rPr>
          <w:rFonts w:ascii="Courier New"/>
        </w:rPr>
      </w:pPr>
      <w:r>
        <w:rPr>
          <w:rFonts w:ascii="Courier New"/>
        </w:rPr>
        <w:t>class Der : public Base { public:</w:t>
      </w:r>
    </w:p>
    <w:p w14:paraId="78B23576" w14:textId="77777777" w:rsidR="00490D15" w:rsidRDefault="00DC7DDB">
      <w:pPr>
        <w:pStyle w:val="BodyText"/>
        <w:spacing w:line="223" w:lineRule="exact"/>
        <w:ind w:left="811"/>
        <w:rPr>
          <w:rFonts w:ascii="Courier New"/>
        </w:rPr>
      </w:pPr>
      <w:r>
        <w:rPr>
          <w:rFonts w:ascii="Courier New"/>
        </w:rPr>
        <w:t>Der &amp;operator=(const Der &amp;);</w:t>
      </w:r>
    </w:p>
    <w:p w14:paraId="67B9DEC2" w14:textId="77777777" w:rsidR="00490D15" w:rsidRDefault="00DC7DDB">
      <w:pPr>
        <w:pStyle w:val="BodyText"/>
        <w:spacing w:before="1"/>
        <w:ind w:left="354"/>
        <w:rPr>
          <w:rFonts w:ascii="Courier New"/>
        </w:rPr>
      </w:pPr>
      <w:r>
        <w:rPr>
          <w:rFonts w:ascii="Courier New"/>
        </w:rPr>
        <w:t>};</w:t>
      </w:r>
    </w:p>
    <w:p w14:paraId="60A3B215" w14:textId="77777777" w:rsidR="00490D15" w:rsidRDefault="00490D15">
      <w:pPr>
        <w:pStyle w:val="BodyText"/>
        <w:spacing w:before="3"/>
        <w:rPr>
          <w:rFonts w:ascii="Courier New"/>
        </w:rPr>
      </w:pPr>
    </w:p>
    <w:p w14:paraId="02F3C844" w14:textId="77777777" w:rsidR="00490D15" w:rsidRDefault="00DC7DDB">
      <w:pPr>
        <w:pStyle w:val="BodyText"/>
        <w:spacing w:line="226" w:lineRule="exact"/>
        <w:ind w:left="354"/>
        <w:rPr>
          <w:rFonts w:ascii="Courier New"/>
        </w:rPr>
      </w:pPr>
      <w:r>
        <w:rPr>
          <w:rFonts w:ascii="Courier New"/>
        </w:rPr>
        <w:t>Der &amp;Der::operator=(const Der &amp;r)</w:t>
      </w:r>
    </w:p>
    <w:p w14:paraId="5D569D1C" w14:textId="77777777" w:rsidR="00490D15" w:rsidRDefault="00DC7DDB">
      <w:pPr>
        <w:pStyle w:val="BodyText"/>
        <w:spacing w:line="224" w:lineRule="exact"/>
        <w:ind w:left="354"/>
        <w:rPr>
          <w:rFonts w:ascii="Courier New"/>
        </w:rPr>
      </w:pPr>
      <w:r>
        <w:rPr>
          <w:rFonts w:ascii="Courier New"/>
        </w:rPr>
        <w:t>{</w:t>
      </w:r>
    </w:p>
    <w:p w14:paraId="5ED63528" w14:textId="77777777" w:rsidR="00490D15" w:rsidRDefault="00DC7DDB">
      <w:pPr>
        <w:pStyle w:val="BodyText"/>
        <w:spacing w:before="1"/>
        <w:ind w:left="811" w:right="1609"/>
        <w:rPr>
          <w:rFonts w:ascii="Courier New" w:hAnsi="Courier New"/>
        </w:rPr>
      </w:pPr>
      <w:r>
        <w:rPr>
          <w:rFonts w:ascii="Courier New" w:hAnsi="Courier New"/>
        </w:rPr>
        <w:t>*(Base *)this = r; //taban sınıf kısmı için yapılan atama return *this;</w:t>
      </w:r>
    </w:p>
    <w:p w14:paraId="5AC22548" w14:textId="77777777" w:rsidR="00490D15" w:rsidRDefault="00DC7DDB">
      <w:pPr>
        <w:pStyle w:val="BodyText"/>
        <w:spacing w:line="225" w:lineRule="exact"/>
        <w:ind w:left="354"/>
        <w:rPr>
          <w:rFonts w:ascii="Courier New"/>
        </w:rPr>
      </w:pPr>
      <w:r>
        <w:rPr>
          <w:rFonts w:ascii="Courier New"/>
        </w:rPr>
        <w:t>}</w:t>
      </w:r>
    </w:p>
    <w:p w14:paraId="651D2E9E" w14:textId="77777777" w:rsidR="00490D15" w:rsidRDefault="00490D15">
      <w:pPr>
        <w:pStyle w:val="BodyText"/>
        <w:spacing w:before="6"/>
        <w:rPr>
          <w:rFonts w:ascii="Courier New"/>
          <w:sz w:val="23"/>
        </w:rPr>
      </w:pPr>
    </w:p>
    <w:p w14:paraId="2B926015" w14:textId="77777777" w:rsidR="00490D15" w:rsidRDefault="00DC7DDB">
      <w:pPr>
        <w:pStyle w:val="BodyText"/>
        <w:spacing w:before="102"/>
        <w:ind w:left="316"/>
      </w:pPr>
      <w:r>
        <w:t>Der sınıf için yazılan atama işlevi içindeki</w:t>
      </w:r>
    </w:p>
    <w:p w14:paraId="297CC2B2" w14:textId="77777777" w:rsidR="00490D15" w:rsidRDefault="00490D15">
      <w:pPr>
        <w:pStyle w:val="BodyText"/>
        <w:spacing w:before="4"/>
      </w:pPr>
    </w:p>
    <w:p w14:paraId="324601EE" w14:textId="77777777" w:rsidR="00490D15" w:rsidRDefault="00DC7DDB">
      <w:pPr>
        <w:pStyle w:val="BodyText"/>
        <w:ind w:left="354"/>
        <w:rPr>
          <w:rFonts w:ascii="Courier New"/>
        </w:rPr>
      </w:pPr>
      <w:r>
        <w:rPr>
          <w:rFonts w:ascii="Courier New"/>
        </w:rPr>
        <w:t>*(Base *)this = r;</w:t>
      </w:r>
    </w:p>
    <w:p w14:paraId="42C4C414" w14:textId="77777777" w:rsidR="00490D15" w:rsidRDefault="00490D15">
      <w:pPr>
        <w:pStyle w:val="BodyText"/>
        <w:rPr>
          <w:rFonts w:ascii="Courier New"/>
          <w:sz w:val="24"/>
        </w:rPr>
      </w:pPr>
    </w:p>
    <w:p w14:paraId="11A30B16" w14:textId="77777777" w:rsidR="00490D15" w:rsidRDefault="00DC7DDB">
      <w:pPr>
        <w:pStyle w:val="BodyText"/>
        <w:ind w:left="316" w:right="528"/>
      </w:pPr>
      <w:r>
        <w:t xml:space="preserve">atamasını inceleyelim. İşlev içinde kullanılan </w:t>
      </w:r>
      <w:r>
        <w:rPr>
          <w:i/>
        </w:rPr>
        <w:t xml:space="preserve">this </w:t>
      </w:r>
      <w:r>
        <w:t>adresi atama işlecinin sol tarafına gelen türemiş sınıf nesnesinin adresidir. Bu adres, tür dönüştürme işleci ile önce taban sınıf türünden bir adrese dönüştürülüyor. Böyle bir dönüşümle elde edilen adresin türemiş sınıf nesnesinin içindeki taban sınıf nesnesinin adresi olduğunu biliyorsunuz. Bu adresin içerik işlecinin terimi olmasıyla elde edilen nesne, türemiş sınıf nesnesinin taban sınıf alt nesnesidir. Bu durumda taban sınıfının atama işlevi çağrılır. Bu işleve argüman olarak türemiş sınıf nesnesi gönderilmiş olur. Taban sınıf nesnesinin atama işlevinin parametresi taban sınıf türünden refarans olduğundan bu işleve türemiş sınıf nesnesinin gönderilebileceğini biliyorsunuz. Derleyicinin bu deyim için aşağıdaki gibi bir kod ürettiğini düşünebilirsiniz:</w:t>
      </w:r>
    </w:p>
    <w:p w14:paraId="36ECF9F9" w14:textId="77777777" w:rsidR="00490D15" w:rsidRDefault="00490D15">
      <w:pPr>
        <w:pStyle w:val="BodyText"/>
        <w:spacing w:before="2"/>
      </w:pPr>
    </w:p>
    <w:p w14:paraId="3C3E9B07" w14:textId="77777777" w:rsidR="00490D15" w:rsidRDefault="00DC7DDB">
      <w:pPr>
        <w:pStyle w:val="BodyText"/>
        <w:ind w:left="316"/>
        <w:rPr>
          <w:rFonts w:ascii="Courier New"/>
        </w:rPr>
      </w:pPr>
      <w:r>
        <w:rPr>
          <w:rFonts w:ascii="Courier New"/>
        </w:rPr>
        <w:t>((Base *)this)-&gt;operator = (r);</w:t>
      </w:r>
    </w:p>
    <w:p w14:paraId="48CE1FA7" w14:textId="77777777" w:rsidR="00490D15" w:rsidRDefault="00490D15">
      <w:pPr>
        <w:pStyle w:val="BodyText"/>
        <w:spacing w:before="4"/>
        <w:rPr>
          <w:rFonts w:ascii="Courier New"/>
          <w:sz w:val="24"/>
        </w:rPr>
      </w:pPr>
    </w:p>
    <w:p w14:paraId="26A127C8" w14:textId="77777777" w:rsidR="00490D15" w:rsidRDefault="00DC7DDB">
      <w:pPr>
        <w:pStyle w:val="BodyText"/>
        <w:ind w:left="316"/>
      </w:pPr>
      <w:r>
        <w:t>Aynı işi gerçekleştirmek için aşağıdaki gibi bir çağrı da yapılabilirdi:</w:t>
      </w:r>
    </w:p>
    <w:p w14:paraId="0F7FDC88" w14:textId="77777777" w:rsidR="00490D15" w:rsidRDefault="00490D15">
      <w:pPr>
        <w:pStyle w:val="BodyText"/>
      </w:pPr>
    </w:p>
    <w:p w14:paraId="373BFBB6" w14:textId="77777777" w:rsidR="00490D15" w:rsidRDefault="00DC7DDB">
      <w:pPr>
        <w:pStyle w:val="BodyText"/>
        <w:spacing w:before="1"/>
        <w:ind w:left="316"/>
        <w:rPr>
          <w:rFonts w:ascii="Courier New"/>
        </w:rPr>
      </w:pPr>
      <w:r>
        <w:rPr>
          <w:rFonts w:ascii="Courier New"/>
        </w:rPr>
        <w:t>Base::operator=(r);</w:t>
      </w:r>
    </w:p>
    <w:p w14:paraId="133458B3" w14:textId="77777777" w:rsidR="00490D15" w:rsidRDefault="00490D15">
      <w:pPr>
        <w:pStyle w:val="BodyText"/>
        <w:spacing w:before="6"/>
        <w:rPr>
          <w:rFonts w:ascii="Courier New"/>
          <w:sz w:val="24"/>
        </w:rPr>
      </w:pPr>
    </w:p>
    <w:p w14:paraId="5A3B8DDD" w14:textId="77777777" w:rsidR="001D1ED2" w:rsidRDefault="001D1ED2">
      <w:pPr>
        <w:pStyle w:val="BodyText"/>
        <w:spacing w:before="6"/>
        <w:rPr>
          <w:rFonts w:ascii="Courier New"/>
          <w:sz w:val="24"/>
        </w:rPr>
      </w:pPr>
    </w:p>
    <w:p w14:paraId="39BE3206" w14:textId="77777777" w:rsidR="001D1ED2" w:rsidRDefault="001D1ED2">
      <w:pPr>
        <w:pStyle w:val="BodyText"/>
        <w:spacing w:before="6"/>
        <w:rPr>
          <w:rFonts w:ascii="Courier New"/>
          <w:sz w:val="24"/>
        </w:rPr>
      </w:pPr>
    </w:p>
    <w:p w14:paraId="5091E8BF" w14:textId="77777777" w:rsidR="001D1ED2" w:rsidRDefault="001D1ED2">
      <w:pPr>
        <w:pStyle w:val="BodyText"/>
        <w:spacing w:before="6"/>
        <w:rPr>
          <w:rFonts w:ascii="Courier New"/>
          <w:sz w:val="24"/>
        </w:rPr>
      </w:pPr>
    </w:p>
    <w:p w14:paraId="089AB5B1" w14:textId="77777777" w:rsidR="001D1ED2" w:rsidRDefault="001D1ED2">
      <w:pPr>
        <w:pStyle w:val="BodyText"/>
        <w:spacing w:before="6"/>
        <w:rPr>
          <w:rFonts w:ascii="Courier New"/>
          <w:sz w:val="24"/>
        </w:rPr>
      </w:pPr>
    </w:p>
    <w:p w14:paraId="3238F3A9" w14:textId="77777777" w:rsidR="001D1ED2" w:rsidRDefault="001D1ED2">
      <w:pPr>
        <w:pStyle w:val="BodyText"/>
        <w:spacing w:before="6"/>
        <w:rPr>
          <w:rFonts w:ascii="Courier New"/>
          <w:sz w:val="24"/>
        </w:rPr>
      </w:pPr>
    </w:p>
    <w:p w14:paraId="4DE86240" w14:textId="77777777" w:rsidR="001D1ED2" w:rsidRDefault="001D1ED2">
      <w:pPr>
        <w:pStyle w:val="BodyText"/>
        <w:spacing w:before="6"/>
        <w:rPr>
          <w:rFonts w:ascii="Courier New"/>
          <w:sz w:val="24"/>
        </w:rPr>
      </w:pPr>
    </w:p>
    <w:p w14:paraId="670E1281" w14:textId="77777777" w:rsidR="001D1ED2" w:rsidRDefault="001D1ED2">
      <w:pPr>
        <w:pStyle w:val="BodyText"/>
        <w:spacing w:before="6"/>
        <w:rPr>
          <w:rFonts w:ascii="Courier New"/>
          <w:sz w:val="24"/>
        </w:rPr>
      </w:pPr>
    </w:p>
    <w:p w14:paraId="21E8D63A" w14:textId="77777777" w:rsidR="001D1ED2" w:rsidRDefault="001D1ED2">
      <w:pPr>
        <w:pStyle w:val="BodyText"/>
        <w:spacing w:before="6"/>
        <w:rPr>
          <w:rFonts w:ascii="Courier New"/>
          <w:sz w:val="24"/>
        </w:rPr>
      </w:pPr>
    </w:p>
    <w:p w14:paraId="7C6F301B" w14:textId="77777777" w:rsidR="001D1ED2" w:rsidRDefault="001D1ED2">
      <w:pPr>
        <w:pStyle w:val="BodyText"/>
        <w:spacing w:before="6"/>
        <w:rPr>
          <w:rFonts w:ascii="Courier New"/>
          <w:sz w:val="24"/>
        </w:rPr>
      </w:pPr>
    </w:p>
    <w:p w14:paraId="50956F1F" w14:textId="77777777" w:rsidR="001D1ED2" w:rsidRDefault="001D1ED2">
      <w:pPr>
        <w:pStyle w:val="BodyText"/>
        <w:spacing w:before="6"/>
        <w:rPr>
          <w:rFonts w:ascii="Courier New"/>
          <w:sz w:val="24"/>
        </w:rPr>
      </w:pPr>
    </w:p>
    <w:p w14:paraId="0FD4E715" w14:textId="77777777" w:rsidR="001D1ED2" w:rsidRDefault="001D1ED2">
      <w:pPr>
        <w:pStyle w:val="BodyText"/>
        <w:spacing w:before="6"/>
        <w:rPr>
          <w:rFonts w:ascii="Courier New"/>
          <w:sz w:val="24"/>
        </w:rPr>
      </w:pPr>
    </w:p>
    <w:p w14:paraId="75B1DCE7" w14:textId="77777777" w:rsidR="001D1ED2" w:rsidRDefault="001D1ED2">
      <w:pPr>
        <w:pStyle w:val="BodyText"/>
        <w:spacing w:before="6"/>
        <w:rPr>
          <w:rFonts w:ascii="Courier New"/>
          <w:sz w:val="24"/>
        </w:rPr>
      </w:pPr>
    </w:p>
    <w:p w14:paraId="437486AC" w14:textId="77777777" w:rsidR="001D1ED2" w:rsidRDefault="001D1ED2">
      <w:pPr>
        <w:pStyle w:val="BodyText"/>
        <w:spacing w:before="6"/>
        <w:rPr>
          <w:rFonts w:ascii="Courier New"/>
          <w:sz w:val="24"/>
        </w:rPr>
      </w:pPr>
    </w:p>
    <w:p w14:paraId="685F5EF5" w14:textId="77777777" w:rsidR="001D1ED2" w:rsidRDefault="001D1ED2">
      <w:pPr>
        <w:pStyle w:val="BodyText"/>
        <w:spacing w:before="6"/>
        <w:rPr>
          <w:rFonts w:ascii="Courier New"/>
          <w:sz w:val="24"/>
        </w:rPr>
      </w:pPr>
    </w:p>
    <w:p w14:paraId="2DCABB1E" w14:textId="77777777" w:rsidR="00490D15" w:rsidRDefault="00DC7DDB" w:rsidP="0061260D">
      <w:pPr>
        <w:pStyle w:val="Heading1"/>
        <w:spacing w:before="1"/>
      </w:pPr>
      <w:bookmarkStart w:id="426" w:name="_Toc35630857"/>
      <w:bookmarkStart w:id="427" w:name="_Toc35631987"/>
      <w:bookmarkStart w:id="428" w:name="_Toc35632498"/>
      <w:r>
        <w:t xml:space="preserve">SANAL </w:t>
      </w:r>
      <w:r w:rsidR="00C324C7">
        <w:t>İ</w:t>
      </w:r>
      <w:r w:rsidR="0052084C">
        <w:t>Ş</w:t>
      </w:r>
      <w:r>
        <w:t>LEVLER ve ÇOKB</w:t>
      </w:r>
      <w:r w:rsidR="00C324C7">
        <w:t>İ</w:t>
      </w:r>
      <w:r>
        <w:t>Ç</w:t>
      </w:r>
      <w:r w:rsidR="00C324C7">
        <w:t>İ</w:t>
      </w:r>
      <w:r>
        <w:t>ML</w:t>
      </w:r>
      <w:r w:rsidR="00C324C7">
        <w:t>İ</w:t>
      </w:r>
      <w:r>
        <w:t>L</w:t>
      </w:r>
      <w:r w:rsidR="00C324C7">
        <w:t>İ</w:t>
      </w:r>
      <w:r>
        <w:t>K</w:t>
      </w:r>
      <w:bookmarkEnd w:id="426"/>
      <w:bookmarkEnd w:id="427"/>
      <w:bookmarkEnd w:id="428"/>
    </w:p>
    <w:p w14:paraId="557926C5" w14:textId="77777777" w:rsidR="00490D15" w:rsidRDefault="00DC7DDB">
      <w:pPr>
        <w:pStyle w:val="BodyText"/>
        <w:spacing w:before="289"/>
        <w:ind w:left="316" w:right="723"/>
      </w:pPr>
      <w:r>
        <w:t xml:space="preserve">Sanal işlevler nesne yönelimli programların geliştirilemesini ve büyütülmesini büyük ölçüde kolaylaştıran, </w:t>
      </w:r>
      <w:r>
        <w:rPr>
          <w:i/>
        </w:rPr>
        <w:t xml:space="preserve">C++ </w:t>
      </w:r>
      <w:r>
        <w:t>dilinin çok önemli bir aracıdır. Sanal işlevler, "nesne yönelimli programlama tekniği”nin olmazsa olmaz özelliklerinden biri olan, “çalışma zamanına ilişkin çok biçimliliği” sağlayan temel araçtır.</w:t>
      </w:r>
    </w:p>
    <w:p w14:paraId="23D1283D" w14:textId="77777777" w:rsidR="00490D15" w:rsidRDefault="00DC7DDB">
      <w:pPr>
        <w:pStyle w:val="BodyText"/>
        <w:ind w:left="316" w:right="781"/>
      </w:pPr>
      <w:r>
        <w:t>Bu araç ile bir taban sınıftan doğrudan ya da dolaylı biçimde türetilmiş tüm alt sınıflara ilişkin nesneler, yani bir sınıf hiyerarşisi içinde kullanılabilecek tüm nesneler, taban sınıf nesneleriymiş gibi düşünülerek genel programlar yazılabilir. Programın geliştirilmesi sırasında henüz var olmayan sınıflar bu araç ile daha sonra programın genel yapısına eklenebilir.</w:t>
      </w:r>
    </w:p>
    <w:p w14:paraId="2A016961" w14:textId="77777777" w:rsidR="00490D15" w:rsidRDefault="00DC7DDB">
      <w:pPr>
        <w:pStyle w:val="BodyText"/>
        <w:spacing w:before="3"/>
        <w:ind w:left="316" w:right="935"/>
      </w:pPr>
      <w:r>
        <w:t xml:space="preserve">Bir sınıf hiyerarşisi içinde bir sınıf nesnesi için bir işlev yardımıyla bir işin yaptırılması durumunu inceleyelim. Örneğin bir sınıf nesnesinin elemanlarının değerlerinin ekrana yazdırılması gerektiğini düşünelim. Bu iş sınıfların </w:t>
      </w:r>
      <w:r>
        <w:rPr>
          <w:i/>
        </w:rPr>
        <w:t xml:space="preserve">display </w:t>
      </w:r>
      <w:r>
        <w:t>isimli üye işlevler tarafından yapılsın:</w:t>
      </w:r>
    </w:p>
    <w:p w14:paraId="13347114" w14:textId="77777777" w:rsidR="00490D15" w:rsidRDefault="00DC7DDB">
      <w:pPr>
        <w:pStyle w:val="BodyText"/>
        <w:spacing w:before="96"/>
        <w:ind w:left="354"/>
        <w:rPr>
          <w:rFonts w:ascii="Courier New"/>
        </w:rPr>
      </w:pPr>
      <w:r>
        <w:rPr>
          <w:rFonts w:ascii="Courier New"/>
        </w:rPr>
        <w:t>class A {</w:t>
      </w:r>
    </w:p>
    <w:p w14:paraId="5DE2C0A4" w14:textId="77777777" w:rsidR="00490D15" w:rsidRDefault="00DC7DDB">
      <w:pPr>
        <w:pStyle w:val="BodyText"/>
        <w:spacing w:before="4"/>
        <w:ind w:left="354" w:right="8715"/>
        <w:rPr>
          <w:rFonts w:ascii="Courier New" w:hAnsi="Courier New"/>
        </w:rPr>
      </w:pPr>
      <w:r>
        <w:rPr>
          <w:rFonts w:ascii="Courier New" w:hAnsi="Courier New"/>
        </w:rPr>
        <w:t>//… public:</w:t>
      </w:r>
    </w:p>
    <w:p w14:paraId="5F052C24" w14:textId="77777777" w:rsidR="00490D15" w:rsidRDefault="00DC7DDB">
      <w:pPr>
        <w:pStyle w:val="BodyText"/>
        <w:tabs>
          <w:tab w:val="left" w:pos="3533"/>
        </w:tabs>
        <w:spacing w:line="223" w:lineRule="exact"/>
        <w:ind w:left="811"/>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display()</w:t>
      </w:r>
      <w:r>
        <w:rPr>
          <w:rFonts w:ascii="Courier New" w:hAnsi="Courier New"/>
          <w:spacing w:val="-1"/>
        </w:rPr>
        <w:t xml:space="preserve"> </w:t>
      </w:r>
      <w:r>
        <w:rPr>
          <w:rFonts w:ascii="Courier New" w:hAnsi="Courier New"/>
        </w:rPr>
        <w:t>const;</w:t>
      </w:r>
      <w:r>
        <w:rPr>
          <w:rFonts w:ascii="Courier New" w:hAnsi="Courier New"/>
        </w:rPr>
        <w:tab/>
        <w:t>// A sınıfının elemanlarını</w:t>
      </w:r>
      <w:r>
        <w:rPr>
          <w:rFonts w:ascii="Courier New" w:hAnsi="Courier New"/>
          <w:spacing w:val="-7"/>
        </w:rPr>
        <w:t xml:space="preserve"> </w:t>
      </w:r>
      <w:r>
        <w:rPr>
          <w:rFonts w:ascii="Courier New" w:hAnsi="Courier New"/>
        </w:rPr>
        <w:t>yazdıracak.</w:t>
      </w:r>
    </w:p>
    <w:p w14:paraId="647B55BD" w14:textId="77777777" w:rsidR="00490D15" w:rsidRDefault="00DC7DDB">
      <w:pPr>
        <w:pStyle w:val="BodyText"/>
        <w:spacing w:before="1"/>
        <w:ind w:left="354"/>
        <w:rPr>
          <w:rFonts w:ascii="Courier New"/>
        </w:rPr>
      </w:pPr>
      <w:r>
        <w:rPr>
          <w:rFonts w:ascii="Courier New"/>
        </w:rPr>
        <w:t>};</w:t>
      </w:r>
    </w:p>
    <w:p w14:paraId="6A952CBE" w14:textId="77777777" w:rsidR="00490D15" w:rsidRDefault="00490D15">
      <w:pPr>
        <w:pStyle w:val="BodyText"/>
        <w:spacing w:before="3"/>
        <w:rPr>
          <w:rFonts w:ascii="Courier New"/>
        </w:rPr>
      </w:pPr>
    </w:p>
    <w:p w14:paraId="77E2633D" w14:textId="77777777" w:rsidR="00490D15" w:rsidRDefault="00DC7DDB">
      <w:pPr>
        <w:pStyle w:val="BodyText"/>
        <w:spacing w:line="226" w:lineRule="exact"/>
        <w:ind w:left="354"/>
        <w:rPr>
          <w:rFonts w:ascii="Courier New"/>
        </w:rPr>
      </w:pPr>
      <w:r>
        <w:rPr>
          <w:rFonts w:ascii="Courier New"/>
        </w:rPr>
        <w:t>class B:public A {</w:t>
      </w:r>
    </w:p>
    <w:p w14:paraId="430622C8" w14:textId="77777777" w:rsidR="00490D15" w:rsidRDefault="00DC7DDB">
      <w:pPr>
        <w:pStyle w:val="BodyText"/>
        <w:ind w:left="354" w:right="8715"/>
        <w:rPr>
          <w:rFonts w:ascii="Courier New" w:hAnsi="Courier New"/>
        </w:rPr>
      </w:pPr>
      <w:r>
        <w:rPr>
          <w:rFonts w:ascii="Courier New" w:hAnsi="Courier New"/>
        </w:rPr>
        <w:t>//… public:</w:t>
      </w:r>
    </w:p>
    <w:p w14:paraId="5D7123CD" w14:textId="77777777" w:rsidR="00490D15" w:rsidRDefault="00DC7DDB">
      <w:pPr>
        <w:pStyle w:val="BodyText"/>
        <w:tabs>
          <w:tab w:val="left" w:pos="3533"/>
          <w:tab w:val="left" w:pos="4013"/>
        </w:tabs>
        <w:spacing w:line="225" w:lineRule="exact"/>
        <w:ind w:left="811"/>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display()</w:t>
      </w:r>
      <w:r>
        <w:rPr>
          <w:rFonts w:ascii="Courier New" w:hAnsi="Courier New"/>
          <w:spacing w:val="-1"/>
        </w:rPr>
        <w:t xml:space="preserve"> </w:t>
      </w:r>
      <w:r>
        <w:rPr>
          <w:rFonts w:ascii="Courier New" w:hAnsi="Courier New"/>
        </w:rPr>
        <w:t>const;</w:t>
      </w:r>
      <w:r>
        <w:rPr>
          <w:rFonts w:ascii="Courier New" w:hAnsi="Courier New"/>
        </w:rPr>
        <w:tab/>
        <w:t>//</w:t>
      </w:r>
      <w:r>
        <w:rPr>
          <w:rFonts w:ascii="Courier New" w:hAnsi="Courier New"/>
        </w:rPr>
        <w:tab/>
        <w:t>B sınıfının elemanlarını</w:t>
      </w:r>
      <w:r>
        <w:rPr>
          <w:rFonts w:ascii="Courier New" w:hAnsi="Courier New"/>
          <w:spacing w:val="-6"/>
        </w:rPr>
        <w:t xml:space="preserve"> </w:t>
      </w:r>
      <w:r>
        <w:rPr>
          <w:rFonts w:ascii="Courier New" w:hAnsi="Courier New"/>
        </w:rPr>
        <w:t>yazdıracak.</w:t>
      </w:r>
    </w:p>
    <w:p w14:paraId="587764CF" w14:textId="77777777" w:rsidR="00490D15" w:rsidRDefault="00DC7DDB">
      <w:pPr>
        <w:pStyle w:val="BodyText"/>
        <w:spacing w:before="3"/>
        <w:ind w:left="354"/>
        <w:rPr>
          <w:rFonts w:ascii="Courier New"/>
        </w:rPr>
      </w:pPr>
      <w:r>
        <w:rPr>
          <w:rFonts w:ascii="Courier New"/>
        </w:rPr>
        <w:t>};</w:t>
      </w:r>
    </w:p>
    <w:p w14:paraId="77634445" w14:textId="77777777" w:rsidR="00490D15" w:rsidRDefault="00490D15">
      <w:pPr>
        <w:pStyle w:val="BodyText"/>
        <w:spacing w:before="10"/>
        <w:rPr>
          <w:rFonts w:ascii="Courier New"/>
          <w:sz w:val="19"/>
        </w:rPr>
      </w:pPr>
    </w:p>
    <w:p w14:paraId="363EFA90" w14:textId="77777777" w:rsidR="00490D15" w:rsidRDefault="00DC7DDB">
      <w:pPr>
        <w:pStyle w:val="BodyText"/>
        <w:spacing w:line="226" w:lineRule="exact"/>
        <w:ind w:left="354"/>
        <w:rPr>
          <w:rFonts w:ascii="Courier New"/>
        </w:rPr>
      </w:pPr>
      <w:r>
        <w:rPr>
          <w:rFonts w:ascii="Courier New"/>
        </w:rPr>
        <w:t>class C:public A {</w:t>
      </w:r>
    </w:p>
    <w:p w14:paraId="291F2494" w14:textId="77777777" w:rsidR="00490D15" w:rsidRDefault="00DC7DDB">
      <w:pPr>
        <w:pStyle w:val="BodyText"/>
        <w:ind w:left="354" w:right="8715"/>
        <w:rPr>
          <w:rFonts w:ascii="Courier New" w:hAnsi="Courier New"/>
        </w:rPr>
      </w:pPr>
      <w:r>
        <w:rPr>
          <w:rFonts w:ascii="Courier New" w:hAnsi="Courier New"/>
        </w:rPr>
        <w:t>//… public:</w:t>
      </w:r>
    </w:p>
    <w:p w14:paraId="2ACB196F" w14:textId="77777777" w:rsidR="00490D15" w:rsidRDefault="00DC7DDB">
      <w:pPr>
        <w:pStyle w:val="BodyText"/>
        <w:tabs>
          <w:tab w:val="left" w:pos="3533"/>
        </w:tabs>
        <w:spacing w:before="2" w:line="224" w:lineRule="exact"/>
        <w:ind w:left="811"/>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display()</w:t>
      </w:r>
      <w:r>
        <w:rPr>
          <w:rFonts w:ascii="Courier New" w:hAnsi="Courier New"/>
          <w:spacing w:val="-1"/>
        </w:rPr>
        <w:t xml:space="preserve"> </w:t>
      </w:r>
      <w:r>
        <w:rPr>
          <w:rFonts w:ascii="Courier New" w:hAnsi="Courier New"/>
        </w:rPr>
        <w:t>const;</w:t>
      </w:r>
      <w:r>
        <w:rPr>
          <w:rFonts w:ascii="Courier New" w:hAnsi="Courier New"/>
        </w:rPr>
        <w:tab/>
        <w:t>// C sınıfının elemanlarını</w:t>
      </w:r>
      <w:r>
        <w:rPr>
          <w:rFonts w:ascii="Courier New" w:hAnsi="Courier New"/>
          <w:spacing w:val="-5"/>
        </w:rPr>
        <w:t xml:space="preserve"> </w:t>
      </w:r>
      <w:r>
        <w:rPr>
          <w:rFonts w:ascii="Courier New" w:hAnsi="Courier New"/>
        </w:rPr>
        <w:t>yazdıracak.</w:t>
      </w:r>
    </w:p>
    <w:p w14:paraId="4C9B7EBB" w14:textId="77777777" w:rsidR="00490D15" w:rsidRDefault="00DC7DDB">
      <w:pPr>
        <w:pStyle w:val="BodyText"/>
        <w:spacing w:before="2"/>
        <w:ind w:left="354"/>
        <w:rPr>
          <w:rFonts w:ascii="Courier New"/>
        </w:rPr>
      </w:pPr>
      <w:r>
        <w:rPr>
          <w:rFonts w:ascii="Courier New"/>
        </w:rPr>
        <w:t>};</w:t>
      </w:r>
    </w:p>
    <w:p w14:paraId="0459A9BF" w14:textId="77777777" w:rsidR="00490D15" w:rsidRDefault="00490D15">
      <w:pPr>
        <w:pStyle w:val="BodyText"/>
        <w:rPr>
          <w:rFonts w:ascii="Courier New"/>
          <w:sz w:val="22"/>
        </w:rPr>
      </w:pPr>
    </w:p>
    <w:p w14:paraId="7ED1C7BE" w14:textId="77777777" w:rsidR="00490D15" w:rsidRDefault="00DC7DDB">
      <w:pPr>
        <w:pStyle w:val="BodyText"/>
        <w:spacing w:before="157"/>
        <w:ind w:left="316" w:right="608"/>
      </w:pPr>
      <w:r>
        <w:t xml:space="preserve">Yukarıdaki örnekte </w:t>
      </w:r>
      <w:r>
        <w:rPr>
          <w:i/>
        </w:rPr>
        <w:t xml:space="preserve">A </w:t>
      </w:r>
      <w:r>
        <w:t xml:space="preserve">sınıfından türetilmiş </w:t>
      </w:r>
      <w:r>
        <w:rPr>
          <w:i/>
        </w:rPr>
        <w:t xml:space="preserve">B </w:t>
      </w:r>
      <w:r>
        <w:t xml:space="preserve">ve </w:t>
      </w:r>
      <w:r>
        <w:rPr>
          <w:i/>
        </w:rPr>
        <w:t xml:space="preserve">C </w:t>
      </w:r>
      <w:r>
        <w:t xml:space="preserve">sınıflarında </w:t>
      </w:r>
      <w:r>
        <w:rPr>
          <w:i/>
        </w:rPr>
        <w:t xml:space="preserve">A </w:t>
      </w:r>
      <w:r>
        <w:t xml:space="preserve">sınıfında bulunan </w:t>
      </w:r>
      <w:r>
        <w:rPr>
          <w:i/>
        </w:rPr>
        <w:t xml:space="preserve">display() </w:t>
      </w:r>
      <w:r>
        <w:t xml:space="preserve">işlevi yeniden tanımlanıyor. Şimdi türemiş bir sınıf nesnesi yoluyla yani nokta işleci kullanılarak </w:t>
      </w:r>
      <w:r>
        <w:rPr>
          <w:i/>
        </w:rPr>
        <w:t xml:space="preserve">display </w:t>
      </w:r>
      <w:r>
        <w:t xml:space="preserve">işlevi çağrılırsa, dar bilinirlik alanındaki isim geniş bilinirlik alanındaki aynı ismi maskeleyeceği için, türemiş sınıfın </w:t>
      </w:r>
      <w:r>
        <w:rPr>
          <w:i/>
        </w:rPr>
        <w:t xml:space="preserve">display </w:t>
      </w:r>
      <w:r>
        <w:t>işlevi çağrılır.</w:t>
      </w:r>
    </w:p>
    <w:p w14:paraId="50E8CF8A" w14:textId="77777777" w:rsidR="00490D15" w:rsidRDefault="00490D15">
      <w:pPr>
        <w:pStyle w:val="BodyText"/>
      </w:pPr>
    </w:p>
    <w:p w14:paraId="0E6EC35E" w14:textId="77777777" w:rsidR="00490D15" w:rsidRDefault="00DC7DDB">
      <w:pPr>
        <w:pStyle w:val="BodyText"/>
        <w:ind w:left="354"/>
        <w:rPr>
          <w:rFonts w:ascii="Courier New"/>
        </w:rPr>
      </w:pPr>
      <w:r>
        <w:rPr>
          <w:rFonts w:ascii="Courier New"/>
        </w:rPr>
        <w:t>int main()</w:t>
      </w:r>
    </w:p>
    <w:p w14:paraId="4A49A5A5" w14:textId="77777777" w:rsidR="00490D15" w:rsidRDefault="00DC7DDB">
      <w:pPr>
        <w:pStyle w:val="BodyText"/>
        <w:spacing w:before="4" w:line="224" w:lineRule="exact"/>
        <w:ind w:left="354"/>
        <w:rPr>
          <w:rFonts w:ascii="Courier New"/>
        </w:rPr>
      </w:pPr>
      <w:r>
        <w:rPr>
          <w:rFonts w:ascii="Courier New"/>
        </w:rPr>
        <w:t>{</w:t>
      </w:r>
    </w:p>
    <w:p w14:paraId="06648323" w14:textId="77777777" w:rsidR="00490D15" w:rsidRDefault="00DC7DDB">
      <w:pPr>
        <w:pStyle w:val="ListParagraph"/>
        <w:numPr>
          <w:ilvl w:val="1"/>
          <w:numId w:val="18"/>
        </w:numPr>
        <w:tabs>
          <w:tab w:val="left" w:pos="1052"/>
        </w:tabs>
        <w:spacing w:before="2" w:line="226" w:lineRule="exact"/>
        <w:jc w:val="left"/>
        <w:rPr>
          <w:rFonts w:ascii="Courier New"/>
        </w:rPr>
      </w:pPr>
      <w:r>
        <w:rPr>
          <w:rFonts w:ascii="Courier New"/>
        </w:rPr>
        <w:t>a;</w:t>
      </w:r>
    </w:p>
    <w:p w14:paraId="5907812C" w14:textId="77777777" w:rsidR="00490D15" w:rsidRDefault="00DC7DDB">
      <w:pPr>
        <w:pStyle w:val="ListParagraph"/>
        <w:numPr>
          <w:ilvl w:val="1"/>
          <w:numId w:val="18"/>
        </w:numPr>
        <w:tabs>
          <w:tab w:val="left" w:pos="1052"/>
        </w:tabs>
        <w:spacing w:line="226" w:lineRule="exact"/>
        <w:jc w:val="left"/>
        <w:rPr>
          <w:rFonts w:ascii="Courier New"/>
        </w:rPr>
      </w:pPr>
      <w:r>
        <w:rPr>
          <w:rFonts w:ascii="Courier New"/>
        </w:rPr>
        <w:t>b;</w:t>
      </w:r>
    </w:p>
    <w:p w14:paraId="0FF35C50" w14:textId="77777777" w:rsidR="00490D15" w:rsidRDefault="00DC7DDB">
      <w:pPr>
        <w:pStyle w:val="ListParagraph"/>
        <w:numPr>
          <w:ilvl w:val="1"/>
          <w:numId w:val="18"/>
        </w:numPr>
        <w:tabs>
          <w:tab w:val="left" w:pos="1052"/>
        </w:tabs>
        <w:spacing w:line="226" w:lineRule="exact"/>
        <w:jc w:val="left"/>
        <w:rPr>
          <w:rFonts w:ascii="Courier New"/>
        </w:rPr>
      </w:pPr>
      <w:r>
        <w:rPr>
          <w:rFonts w:ascii="Courier New"/>
        </w:rPr>
        <w:t>c;</w:t>
      </w:r>
    </w:p>
    <w:p w14:paraId="06292F0D" w14:textId="77777777" w:rsidR="00490D15" w:rsidRDefault="00DC7DDB">
      <w:pPr>
        <w:pStyle w:val="BodyText"/>
        <w:spacing w:line="242" w:lineRule="auto"/>
        <w:ind w:left="811" w:right="2284"/>
        <w:jc w:val="both"/>
        <w:rPr>
          <w:rFonts w:ascii="Courier New" w:hAnsi="Courier New"/>
        </w:rPr>
      </w:pPr>
      <w:r>
        <w:rPr>
          <w:rFonts w:ascii="Courier New" w:hAnsi="Courier New"/>
        </w:rPr>
        <w:t>a.display(); //A sınıfının display işlevi çağrılır. b.display(): //B sınıfının display işlevi çağrılır. c.display(); //C sınıfının display işlevi çağrılır;</w:t>
      </w:r>
    </w:p>
    <w:p w14:paraId="74FEABDC" w14:textId="77777777" w:rsidR="00490D15" w:rsidRDefault="00490D15">
      <w:pPr>
        <w:pStyle w:val="BodyText"/>
        <w:spacing w:before="5"/>
        <w:rPr>
          <w:rFonts w:ascii="Courier New"/>
          <w:sz w:val="19"/>
        </w:rPr>
      </w:pPr>
    </w:p>
    <w:p w14:paraId="69140238" w14:textId="77777777" w:rsidR="00490D15" w:rsidRDefault="00DC7DDB">
      <w:pPr>
        <w:pStyle w:val="BodyText"/>
        <w:spacing w:line="226" w:lineRule="exact"/>
        <w:ind w:left="835"/>
        <w:rPr>
          <w:rFonts w:ascii="Courier New"/>
        </w:rPr>
      </w:pPr>
      <w:r>
        <w:rPr>
          <w:rFonts w:ascii="Courier New"/>
        </w:rPr>
        <w:t>return 0;</w:t>
      </w:r>
    </w:p>
    <w:p w14:paraId="3FA5FC61" w14:textId="77777777" w:rsidR="00490D15" w:rsidRDefault="00DC7DDB">
      <w:pPr>
        <w:pStyle w:val="BodyText"/>
        <w:spacing w:line="226" w:lineRule="exact"/>
        <w:ind w:left="354"/>
        <w:rPr>
          <w:rFonts w:ascii="Courier New"/>
        </w:rPr>
      </w:pPr>
      <w:r>
        <w:rPr>
          <w:rFonts w:ascii="Courier New"/>
        </w:rPr>
        <w:t>}</w:t>
      </w:r>
    </w:p>
    <w:p w14:paraId="5DCFED81" w14:textId="77777777" w:rsidR="00490D15" w:rsidRDefault="00490D15">
      <w:pPr>
        <w:pStyle w:val="BodyText"/>
        <w:spacing w:before="4"/>
        <w:rPr>
          <w:rFonts w:ascii="Courier New"/>
          <w:sz w:val="24"/>
        </w:rPr>
      </w:pPr>
    </w:p>
    <w:p w14:paraId="0CD746A8" w14:textId="77777777" w:rsidR="00490D15" w:rsidRDefault="00DC7DDB">
      <w:pPr>
        <w:pStyle w:val="BodyText"/>
        <w:spacing w:before="102"/>
        <w:ind w:left="316" w:right="808"/>
      </w:pPr>
      <w:r>
        <w:t xml:space="preserve">Çağrı sınıf nesnesi yoluyla değil </w:t>
      </w:r>
      <w:r>
        <w:rPr>
          <w:spacing w:val="-3"/>
        </w:rPr>
        <w:t xml:space="preserve">de </w:t>
      </w:r>
      <w:r>
        <w:t>sınıf türünden gösterici ile yapılmış olsaydı da sonuç aynı</w:t>
      </w:r>
      <w:r>
        <w:rPr>
          <w:spacing w:val="2"/>
        </w:rPr>
        <w:t xml:space="preserve"> </w:t>
      </w:r>
      <w:r>
        <w:t>olurdu:</w:t>
      </w:r>
    </w:p>
    <w:p w14:paraId="39BE57E0" w14:textId="77777777" w:rsidR="00490D15" w:rsidRDefault="00490D15">
      <w:pPr>
        <w:pStyle w:val="BodyText"/>
        <w:spacing w:before="1"/>
      </w:pPr>
    </w:p>
    <w:p w14:paraId="563DF2BB" w14:textId="77777777" w:rsidR="00490D15" w:rsidRDefault="00DC7DDB">
      <w:pPr>
        <w:pStyle w:val="BodyText"/>
        <w:spacing w:before="1" w:line="226" w:lineRule="exact"/>
        <w:ind w:left="316"/>
        <w:rPr>
          <w:rFonts w:ascii="Courier New"/>
        </w:rPr>
      </w:pPr>
      <w:r>
        <w:rPr>
          <w:rFonts w:ascii="Courier New"/>
        </w:rPr>
        <w:t>int</w:t>
      </w:r>
      <w:r>
        <w:rPr>
          <w:rFonts w:ascii="Courier New"/>
          <w:spacing w:val="-2"/>
        </w:rPr>
        <w:t xml:space="preserve"> </w:t>
      </w:r>
      <w:r>
        <w:rPr>
          <w:rFonts w:ascii="Courier New"/>
        </w:rPr>
        <w:t>main()</w:t>
      </w:r>
    </w:p>
    <w:p w14:paraId="2195DF47" w14:textId="77777777" w:rsidR="00490D15" w:rsidRDefault="00DC7DDB">
      <w:pPr>
        <w:pStyle w:val="BodyText"/>
        <w:spacing w:line="226" w:lineRule="exact"/>
        <w:ind w:left="316"/>
        <w:rPr>
          <w:rFonts w:ascii="Courier New"/>
        </w:rPr>
      </w:pPr>
      <w:r>
        <w:rPr>
          <w:rFonts w:ascii="Courier New"/>
        </w:rPr>
        <w:t>{</w:t>
      </w:r>
    </w:p>
    <w:p w14:paraId="0DA37D7D" w14:textId="77777777" w:rsidR="00490D15" w:rsidRDefault="00DC7DDB">
      <w:pPr>
        <w:pStyle w:val="BodyText"/>
        <w:spacing w:before="3"/>
        <w:ind w:left="772" w:right="7445" w:firstLine="24"/>
        <w:jc w:val="both"/>
        <w:rPr>
          <w:rFonts w:ascii="Courier New"/>
        </w:rPr>
      </w:pPr>
      <w:r>
        <w:rPr>
          <w:rFonts w:ascii="Courier New"/>
        </w:rPr>
        <w:t>A a, *pa = &amp;a; C c, *cp = &amp;c; B b; *bp = &amp;b;</w:t>
      </w:r>
    </w:p>
    <w:p w14:paraId="5411DDF4" w14:textId="77777777" w:rsidR="00490D15" w:rsidRDefault="00DC7DDB">
      <w:pPr>
        <w:pStyle w:val="BodyText"/>
        <w:spacing w:line="242" w:lineRule="auto"/>
        <w:ind w:left="772" w:right="2322"/>
        <w:jc w:val="both"/>
        <w:rPr>
          <w:rFonts w:ascii="Courier New" w:hAnsi="Courier New"/>
        </w:rPr>
      </w:pPr>
      <w:r>
        <w:rPr>
          <w:rFonts w:ascii="Courier New" w:hAnsi="Courier New"/>
        </w:rPr>
        <w:t>pa-&gt;display(); //A sınıfının display işlevi çağrılır; pb-&gt;display(); //B sınıfının display işlevi çağrılır; pc-&gt;display(): //C sınıfının display işlevi çağrılır;</w:t>
      </w:r>
    </w:p>
    <w:p w14:paraId="4C7CC6A9" w14:textId="77777777" w:rsidR="00490D15" w:rsidRDefault="00490D15">
      <w:pPr>
        <w:pStyle w:val="BodyText"/>
        <w:spacing w:before="3"/>
        <w:rPr>
          <w:rFonts w:ascii="Courier New"/>
          <w:sz w:val="19"/>
        </w:rPr>
      </w:pPr>
    </w:p>
    <w:p w14:paraId="69DE263F" w14:textId="77777777" w:rsidR="00490D15" w:rsidRDefault="00DC7DDB">
      <w:pPr>
        <w:pStyle w:val="BodyText"/>
        <w:spacing w:line="226" w:lineRule="exact"/>
        <w:ind w:left="796"/>
        <w:jc w:val="both"/>
        <w:rPr>
          <w:rFonts w:ascii="Courier New"/>
        </w:rPr>
      </w:pPr>
      <w:r>
        <w:rPr>
          <w:rFonts w:ascii="Courier New"/>
        </w:rPr>
        <w:t>return 0;</w:t>
      </w:r>
    </w:p>
    <w:p w14:paraId="0A6E2B76" w14:textId="77777777" w:rsidR="00490D15" w:rsidRDefault="00DC7DDB">
      <w:pPr>
        <w:pStyle w:val="BodyText"/>
        <w:spacing w:line="226" w:lineRule="exact"/>
        <w:ind w:left="316"/>
        <w:rPr>
          <w:rFonts w:ascii="Courier New"/>
        </w:rPr>
      </w:pPr>
      <w:r>
        <w:rPr>
          <w:rFonts w:ascii="Courier New"/>
        </w:rPr>
        <w:t>}</w:t>
      </w:r>
    </w:p>
    <w:p w14:paraId="3F8608E9" w14:textId="77777777" w:rsidR="00490D15" w:rsidRDefault="00490D15">
      <w:pPr>
        <w:pStyle w:val="BodyText"/>
        <w:spacing w:before="4"/>
        <w:rPr>
          <w:rFonts w:ascii="Courier New"/>
          <w:sz w:val="24"/>
        </w:rPr>
      </w:pPr>
    </w:p>
    <w:p w14:paraId="1410B195" w14:textId="77777777" w:rsidR="00490D15" w:rsidRDefault="00DC7DDB">
      <w:pPr>
        <w:pStyle w:val="BodyText"/>
        <w:spacing w:before="102"/>
        <w:ind w:left="316" w:right="667"/>
      </w:pPr>
      <w:r>
        <w:t>Taban sınıf ve türemiş sınıflarda aynı isimli işlevler varsa, çağrı çözünürlük işleci ile yapılmamışsa, eğer taban sınıf nesnesi ya da göstericisine ilişkin bir çağrı söz konusu ise doğal olarak taban sınıfın işlevi çağrılır.</w:t>
      </w:r>
    </w:p>
    <w:p w14:paraId="5F7959EC" w14:textId="77777777" w:rsidR="00490D15" w:rsidRDefault="00490D15">
      <w:pPr>
        <w:pStyle w:val="BodyText"/>
        <w:spacing w:before="2"/>
      </w:pPr>
    </w:p>
    <w:p w14:paraId="4D7BA6CC" w14:textId="77777777" w:rsidR="00490D15" w:rsidRDefault="00DC7DDB">
      <w:pPr>
        <w:pStyle w:val="BodyText"/>
        <w:spacing w:before="1"/>
        <w:ind w:left="316" w:right="545"/>
      </w:pPr>
      <w:r>
        <w:t>Öyle bir işlev olsun ki, bu işlev sınıf hiyerarşisi içinde yer alabilecek bir nesnenin, hangi sınıf türünden olursa olsun elemanlarının değerlerini yazdırsın. Böyle bir işlev nasıl tasarlanabilir? Taban sınıf türünden bir göstericiye, bu sınıftan türetilmiş herhangi bir sınıf nesnesinin adresi atanabileceğine göre böyle bir işlevin parametre değişkeni taban sınıf</w:t>
      </w:r>
    </w:p>
    <w:p w14:paraId="1BBAC7D0" w14:textId="77777777" w:rsidR="00490D15" w:rsidRDefault="00490D15">
      <w:pPr>
        <w:sectPr w:rsidR="00490D15">
          <w:pgSz w:w="11910" w:h="16840"/>
          <w:pgMar w:top="1320" w:right="880" w:bottom="960" w:left="1100" w:header="709" w:footer="777" w:gutter="0"/>
          <w:cols w:space="720"/>
        </w:sectPr>
      </w:pPr>
    </w:p>
    <w:p w14:paraId="67903906" w14:textId="77777777" w:rsidR="00490D15" w:rsidRDefault="00DC7DDB">
      <w:pPr>
        <w:pStyle w:val="BodyText"/>
        <w:spacing w:before="95"/>
        <w:ind w:left="316" w:right="1090"/>
      </w:pPr>
      <w:r>
        <w:t xml:space="preserve">türünden bir gösterici olabilir. Global olarak tanımlanan </w:t>
      </w:r>
      <w:r>
        <w:rPr>
          <w:i/>
        </w:rPr>
        <w:t xml:space="preserve">display </w:t>
      </w:r>
      <w:r>
        <w:t>isimli işlevin bildirimi şöyle olabilir:</w:t>
      </w:r>
    </w:p>
    <w:p w14:paraId="22E87971" w14:textId="77777777" w:rsidR="00490D15" w:rsidRDefault="00490D15">
      <w:pPr>
        <w:pStyle w:val="BodyText"/>
        <w:spacing w:before="1"/>
      </w:pPr>
    </w:p>
    <w:p w14:paraId="4B87AADC" w14:textId="77777777" w:rsidR="00490D15" w:rsidRDefault="00DC7DDB">
      <w:pPr>
        <w:pStyle w:val="BodyText"/>
        <w:ind w:left="354"/>
        <w:rPr>
          <w:rFonts w:ascii="Courier New"/>
        </w:rPr>
      </w:pPr>
      <w:r>
        <w:rPr>
          <w:rFonts w:ascii="Courier New"/>
        </w:rPr>
        <w:t>void display(const A *ptr);</w:t>
      </w:r>
    </w:p>
    <w:p w14:paraId="2EB2865A" w14:textId="77777777" w:rsidR="00490D15" w:rsidRDefault="00490D15">
      <w:pPr>
        <w:pStyle w:val="BodyText"/>
        <w:spacing w:before="5"/>
        <w:rPr>
          <w:rFonts w:ascii="Courier New"/>
          <w:sz w:val="24"/>
        </w:rPr>
      </w:pPr>
    </w:p>
    <w:p w14:paraId="11D8E8AA" w14:textId="77777777" w:rsidR="00490D15" w:rsidRDefault="00DC7DDB">
      <w:pPr>
        <w:pStyle w:val="BodyText"/>
        <w:ind w:left="316" w:right="743"/>
      </w:pPr>
      <w:r>
        <w:t xml:space="preserve">şimdi </w:t>
      </w:r>
      <w:r>
        <w:rPr>
          <w:i/>
        </w:rPr>
        <w:t xml:space="preserve">display </w:t>
      </w:r>
      <w:r>
        <w:t xml:space="preserve">işlevi ister taban sınıf olan </w:t>
      </w:r>
      <w:r>
        <w:rPr>
          <w:i/>
        </w:rPr>
        <w:t xml:space="preserve">A </w:t>
      </w:r>
      <w:r>
        <w:t xml:space="preserve">sınıfı türünden bir nesnenin adresiyle ister bu sınıfta türemiş sınıflar olan </w:t>
      </w:r>
      <w:r>
        <w:rPr>
          <w:i/>
        </w:rPr>
        <w:t xml:space="preserve">B </w:t>
      </w:r>
      <w:r>
        <w:t xml:space="preserve">ve </w:t>
      </w:r>
      <w:r>
        <w:rPr>
          <w:i/>
        </w:rPr>
        <w:t xml:space="preserve">C </w:t>
      </w:r>
      <w:r>
        <w:t>sınıfından nesnelerin adresleri ile çağrılabilir.</w:t>
      </w:r>
    </w:p>
    <w:p w14:paraId="49627D8D" w14:textId="77777777" w:rsidR="00490D15" w:rsidRDefault="00DC7DDB">
      <w:pPr>
        <w:pStyle w:val="BodyText"/>
        <w:ind w:left="316" w:right="599"/>
      </w:pPr>
      <w:r>
        <w:t>Ancak böyle bir işlev çağrıldığı zaman işini doğru yapabilmesi için hangi sınıf türünden bir nesnenin adresiyle çağrıldığını şüphesiz bilmek zorundadır. İşlev bu durumu nasıl bilebilir?</w:t>
      </w:r>
    </w:p>
    <w:p w14:paraId="6277621D" w14:textId="77777777" w:rsidR="00490D15" w:rsidRDefault="00DC7DDB">
      <w:pPr>
        <w:pStyle w:val="BodyText"/>
        <w:ind w:left="316"/>
      </w:pPr>
      <w:r>
        <w:t>Bunu sağlamanın bir yolu şu olabilir:</w:t>
      </w:r>
    </w:p>
    <w:p w14:paraId="18FBCED9" w14:textId="77777777" w:rsidR="00490D15" w:rsidRDefault="00490D15">
      <w:pPr>
        <w:pStyle w:val="BodyText"/>
        <w:spacing w:before="5"/>
      </w:pPr>
    </w:p>
    <w:p w14:paraId="0F3B2C48" w14:textId="77777777" w:rsidR="00490D15" w:rsidRDefault="00DC7DDB">
      <w:pPr>
        <w:pStyle w:val="BodyText"/>
        <w:spacing w:line="237" w:lineRule="auto"/>
        <w:ind w:left="316" w:right="663"/>
      </w:pPr>
      <w:r>
        <w:t>Taban sınıf bildiriminde, taban sınıfa bir eleman daha eklenenerek ve bu elemanının sınıf türünden nesnenin tür bilgisini saklaması sağlanabilir.</w:t>
      </w:r>
    </w:p>
    <w:p w14:paraId="6C1E8AA3" w14:textId="77777777" w:rsidR="00490D15" w:rsidRDefault="00490D15">
      <w:pPr>
        <w:pStyle w:val="BodyText"/>
      </w:pPr>
    </w:p>
    <w:p w14:paraId="6AB9902A" w14:textId="77777777" w:rsidR="00490D15" w:rsidRDefault="00DC7DDB">
      <w:pPr>
        <w:pStyle w:val="BodyText"/>
        <w:ind w:left="354"/>
        <w:rPr>
          <w:rFonts w:ascii="Courier New"/>
        </w:rPr>
      </w:pPr>
      <w:r>
        <w:rPr>
          <w:rFonts w:ascii="Courier New"/>
        </w:rPr>
        <w:t>enum {CLASSA, CLASSB, CLASSC};</w:t>
      </w:r>
    </w:p>
    <w:p w14:paraId="6BDC8C52" w14:textId="77777777" w:rsidR="00490D15" w:rsidRDefault="00490D15">
      <w:pPr>
        <w:pStyle w:val="BodyText"/>
        <w:spacing w:before="3"/>
        <w:rPr>
          <w:rFonts w:ascii="Courier New"/>
        </w:rPr>
      </w:pPr>
    </w:p>
    <w:p w14:paraId="070029AB" w14:textId="77777777" w:rsidR="00490D15" w:rsidRDefault="00DC7DDB">
      <w:pPr>
        <w:pStyle w:val="BodyText"/>
        <w:spacing w:line="226" w:lineRule="exact"/>
        <w:ind w:left="354"/>
        <w:rPr>
          <w:rFonts w:ascii="Courier New"/>
        </w:rPr>
      </w:pPr>
      <w:r>
        <w:rPr>
          <w:rFonts w:ascii="Courier New"/>
        </w:rPr>
        <w:t>class A</w:t>
      </w:r>
      <w:r>
        <w:rPr>
          <w:rFonts w:ascii="Courier New"/>
          <w:spacing w:val="-2"/>
        </w:rPr>
        <w:t xml:space="preserve"> </w:t>
      </w:r>
      <w:r>
        <w:rPr>
          <w:rFonts w:ascii="Courier New"/>
        </w:rPr>
        <w:t>{</w:t>
      </w:r>
    </w:p>
    <w:p w14:paraId="2C4B2C9C" w14:textId="77777777" w:rsidR="00490D15" w:rsidRDefault="00DC7DDB">
      <w:pPr>
        <w:pStyle w:val="BodyText"/>
        <w:spacing w:line="226" w:lineRule="exact"/>
        <w:ind w:left="811"/>
        <w:rPr>
          <w:rFonts w:ascii="Courier New"/>
        </w:rPr>
      </w:pPr>
      <w:r>
        <w:rPr>
          <w:rFonts w:ascii="Courier New"/>
        </w:rPr>
        <w:t>//...</w:t>
      </w:r>
    </w:p>
    <w:p w14:paraId="5AFB2BF2" w14:textId="77777777" w:rsidR="00490D15" w:rsidRDefault="00DC7DDB">
      <w:pPr>
        <w:pStyle w:val="BodyText"/>
        <w:ind w:left="354" w:right="8019" w:firstLine="456"/>
        <w:rPr>
          <w:rFonts w:ascii="Courier New"/>
        </w:rPr>
      </w:pPr>
      <w:r>
        <w:rPr>
          <w:rFonts w:ascii="Courier New"/>
        </w:rPr>
        <w:t>int type; public:</w:t>
      </w:r>
    </w:p>
    <w:p w14:paraId="70D1C37E" w14:textId="77777777" w:rsidR="00490D15" w:rsidRDefault="00DC7DDB">
      <w:pPr>
        <w:pStyle w:val="BodyText"/>
        <w:spacing w:before="3" w:line="224" w:lineRule="exact"/>
        <w:ind w:left="811"/>
        <w:rPr>
          <w:rFonts w:ascii="Courier New"/>
        </w:rPr>
      </w:pPr>
      <w:r>
        <w:rPr>
          <w:rFonts w:ascii="Courier New"/>
        </w:rPr>
        <w:t>//</w:t>
      </w:r>
    </w:p>
    <w:p w14:paraId="3A45BE25" w14:textId="77777777" w:rsidR="00490D15" w:rsidRDefault="00DC7DDB">
      <w:pPr>
        <w:pStyle w:val="BodyText"/>
        <w:spacing w:before="1"/>
        <w:ind w:left="354"/>
        <w:rPr>
          <w:rFonts w:ascii="Courier New"/>
        </w:rPr>
      </w:pPr>
      <w:r>
        <w:rPr>
          <w:rFonts w:ascii="Courier New"/>
        </w:rPr>
        <w:t>};</w:t>
      </w:r>
    </w:p>
    <w:p w14:paraId="209C7792" w14:textId="77777777" w:rsidR="00490D15" w:rsidRDefault="00490D15">
      <w:pPr>
        <w:pStyle w:val="BodyText"/>
        <w:spacing w:before="4"/>
        <w:rPr>
          <w:rFonts w:ascii="Courier New"/>
          <w:sz w:val="30"/>
        </w:rPr>
      </w:pPr>
    </w:p>
    <w:p w14:paraId="2DA3E59F" w14:textId="77777777" w:rsidR="00490D15" w:rsidRDefault="00DC7DDB">
      <w:pPr>
        <w:pStyle w:val="BodyText"/>
        <w:ind w:left="316" w:right="929"/>
      </w:pPr>
      <w:r>
        <w:rPr>
          <w:i/>
        </w:rPr>
        <w:t xml:space="preserve">A </w:t>
      </w:r>
      <w:r>
        <w:t xml:space="preserve">sınıfı ve bu sınıflardan türetilecek sınıfların kodu, bir sınıf nesnesi yaratıldığında sınıf nesnesinin </w:t>
      </w:r>
      <w:r>
        <w:rPr>
          <w:i/>
        </w:rPr>
        <w:t xml:space="preserve">type </w:t>
      </w:r>
      <w:r>
        <w:t xml:space="preserve">isimli elemanına </w:t>
      </w:r>
      <w:r>
        <w:rPr>
          <w:i/>
        </w:rPr>
        <w:t xml:space="preserve">CLASSA, CLASSB, CLASSC </w:t>
      </w:r>
      <w:r>
        <w:t xml:space="preserve">vs. değerleri atanacak biçimde yazılabilir. Bu durumda global </w:t>
      </w:r>
      <w:r>
        <w:rPr>
          <w:i/>
        </w:rPr>
        <w:t xml:space="preserve">display </w:t>
      </w:r>
      <w:r>
        <w:t xml:space="preserve">işlevi, aşağıdaki gibi bir </w:t>
      </w:r>
      <w:r>
        <w:rPr>
          <w:i/>
        </w:rPr>
        <w:t xml:space="preserve">switch </w:t>
      </w:r>
      <w:r>
        <w:t>deyimini kullanarak işini görebilir.</w:t>
      </w:r>
    </w:p>
    <w:p w14:paraId="03ACC67A" w14:textId="77777777" w:rsidR="00490D15" w:rsidRDefault="00490D15">
      <w:pPr>
        <w:pStyle w:val="BodyText"/>
        <w:spacing w:before="5"/>
      </w:pPr>
    </w:p>
    <w:p w14:paraId="1646F543" w14:textId="77777777" w:rsidR="00490D15" w:rsidRDefault="00DC7DDB">
      <w:pPr>
        <w:pStyle w:val="BodyText"/>
        <w:spacing w:line="226" w:lineRule="exact"/>
        <w:ind w:left="316"/>
        <w:rPr>
          <w:rFonts w:ascii="Courier New"/>
        </w:rPr>
      </w:pPr>
      <w:r>
        <w:rPr>
          <w:rFonts w:ascii="Courier New"/>
        </w:rPr>
        <w:t>void display(const A *ptr)</w:t>
      </w:r>
    </w:p>
    <w:p w14:paraId="3B3BD4FF" w14:textId="77777777" w:rsidR="00490D15" w:rsidRDefault="00DC7DDB">
      <w:pPr>
        <w:pStyle w:val="BodyText"/>
        <w:spacing w:line="224" w:lineRule="exact"/>
        <w:ind w:left="316"/>
        <w:rPr>
          <w:rFonts w:ascii="Courier New"/>
        </w:rPr>
      </w:pPr>
      <w:r>
        <w:rPr>
          <w:rFonts w:ascii="Courier New"/>
        </w:rPr>
        <w:t>{</w:t>
      </w:r>
    </w:p>
    <w:p w14:paraId="01670352" w14:textId="77777777" w:rsidR="00490D15" w:rsidRDefault="00DC7DDB">
      <w:pPr>
        <w:pStyle w:val="BodyText"/>
        <w:spacing w:before="1" w:line="226" w:lineRule="exact"/>
        <w:ind w:left="772"/>
        <w:rPr>
          <w:rFonts w:ascii="Courier New"/>
        </w:rPr>
      </w:pPr>
      <w:r>
        <w:rPr>
          <w:rFonts w:ascii="Courier New"/>
        </w:rPr>
        <w:t>switch (ptr-&gt;type) {</w:t>
      </w:r>
    </w:p>
    <w:p w14:paraId="67F71B9B" w14:textId="77777777" w:rsidR="00490D15" w:rsidRDefault="00DC7DDB">
      <w:pPr>
        <w:pStyle w:val="BodyText"/>
        <w:spacing w:line="242" w:lineRule="auto"/>
        <w:ind w:left="1224" w:right="3656"/>
        <w:jc w:val="both"/>
        <w:rPr>
          <w:rFonts w:ascii="Courier New"/>
        </w:rPr>
      </w:pPr>
      <w:r>
        <w:rPr>
          <w:rFonts w:ascii="Courier New"/>
        </w:rPr>
        <w:t>case CLASSA: ((A *)ptr)-&gt;display(); break; case CLASSB: ((B *)ptr)-&gt;display(); break; case CLASSC: ((C *)ptr)-&gt;display();</w:t>
      </w:r>
    </w:p>
    <w:p w14:paraId="0DEAF9B5" w14:textId="77777777" w:rsidR="00490D15" w:rsidRDefault="00DC7DDB">
      <w:pPr>
        <w:pStyle w:val="BodyText"/>
        <w:spacing w:line="221" w:lineRule="exact"/>
        <w:ind w:left="772"/>
        <w:rPr>
          <w:rFonts w:ascii="Courier New"/>
        </w:rPr>
      </w:pPr>
      <w:r>
        <w:rPr>
          <w:rFonts w:ascii="Courier New"/>
        </w:rPr>
        <w:t>}</w:t>
      </w:r>
    </w:p>
    <w:p w14:paraId="0A7A3F04" w14:textId="77777777" w:rsidR="00490D15" w:rsidRDefault="00DC7DDB">
      <w:pPr>
        <w:pStyle w:val="BodyText"/>
        <w:spacing w:line="226" w:lineRule="exact"/>
        <w:ind w:left="772"/>
        <w:rPr>
          <w:rFonts w:ascii="Courier New"/>
        </w:rPr>
      </w:pPr>
      <w:r>
        <w:rPr>
          <w:rFonts w:ascii="Courier New"/>
        </w:rPr>
        <w:t>//..</w:t>
      </w:r>
    </w:p>
    <w:p w14:paraId="0ED04104" w14:textId="77777777" w:rsidR="00490D15" w:rsidRDefault="00DC7DDB">
      <w:pPr>
        <w:pStyle w:val="BodyText"/>
        <w:spacing w:line="226" w:lineRule="exact"/>
        <w:ind w:left="316"/>
        <w:rPr>
          <w:rFonts w:ascii="Courier New"/>
        </w:rPr>
      </w:pPr>
      <w:r>
        <w:rPr>
          <w:rFonts w:ascii="Courier New"/>
        </w:rPr>
        <w:t>}</w:t>
      </w:r>
    </w:p>
    <w:p w14:paraId="665AF1A5" w14:textId="77777777" w:rsidR="00490D15" w:rsidRDefault="00DC7DDB">
      <w:pPr>
        <w:pStyle w:val="BodyText"/>
        <w:spacing w:before="80"/>
        <w:ind w:left="316" w:right="621"/>
      </w:pPr>
      <w:r>
        <w:t xml:space="preserve">Ancak yukarıdaki kod parçasının çok önemli bir dezavantajı programın geliştirilmesi sırasında ortaya çıkar. Taban sınıf olan </w:t>
      </w:r>
      <w:r>
        <w:rPr>
          <w:i/>
        </w:rPr>
        <w:t xml:space="preserve">A </w:t>
      </w:r>
      <w:r>
        <w:t xml:space="preserve">sınıfından ya da türetilmiş sınıflar olan </w:t>
      </w:r>
      <w:r>
        <w:rPr>
          <w:i/>
        </w:rPr>
        <w:t xml:space="preserve">B </w:t>
      </w:r>
      <w:r>
        <w:t xml:space="preserve">ve </w:t>
      </w:r>
      <w:r>
        <w:rPr>
          <w:i/>
        </w:rPr>
        <w:t xml:space="preserve">C </w:t>
      </w:r>
      <w:r>
        <w:t xml:space="preserve">sınıflarından yeni bir sınıf türetildiğinde yukarıdaki </w:t>
      </w:r>
      <w:r>
        <w:rPr>
          <w:i/>
        </w:rPr>
        <w:t xml:space="preserve">display </w:t>
      </w:r>
      <w:r>
        <w:t xml:space="preserve">işlevinin bu yeni sınıf türünden bir nesnenin de değerlerini yazdırması istendiğinde, </w:t>
      </w:r>
      <w:r>
        <w:rPr>
          <w:i/>
        </w:rPr>
        <w:t xml:space="preserve">display </w:t>
      </w:r>
      <w:r>
        <w:t xml:space="preserve">işlevinin kaynak kodunu değiştirmek gerekir. Bu da şüphesiz </w:t>
      </w:r>
      <w:r>
        <w:rPr>
          <w:i/>
        </w:rPr>
        <w:t xml:space="preserve">switch </w:t>
      </w:r>
      <w:r>
        <w:t xml:space="preserve">deyiminin içine yeni bir </w:t>
      </w:r>
      <w:r>
        <w:rPr>
          <w:i/>
        </w:rPr>
        <w:t xml:space="preserve">case </w:t>
      </w:r>
      <w:r>
        <w:t>daha eklemekle mümkün olur. Ayrıca yukarıdaki gibi bir kodu okumak zorlaşır. İşte sanal işlevler ve çalışma zamanına yönelik çok biçimlilik bu konuda yeni ufuklar açacak bir araçtır.</w:t>
      </w:r>
    </w:p>
    <w:p w14:paraId="49F533D0" w14:textId="77777777" w:rsidR="00490D15" w:rsidRDefault="00490D15">
      <w:pPr>
        <w:pStyle w:val="BodyText"/>
        <w:spacing w:before="3"/>
      </w:pPr>
    </w:p>
    <w:p w14:paraId="5ED1897A" w14:textId="77777777" w:rsidR="00490D15" w:rsidRDefault="00DC7DDB" w:rsidP="0061260D">
      <w:pPr>
        <w:pStyle w:val="Heading2"/>
      </w:pPr>
      <w:bookmarkStart w:id="429" w:name="_Toc35630858"/>
      <w:bookmarkStart w:id="430" w:name="_Toc35631988"/>
      <w:bookmarkStart w:id="431" w:name="_Toc35632499"/>
      <w:r>
        <w:t xml:space="preserve">Sanal </w:t>
      </w:r>
      <w:r w:rsidR="00C324C7">
        <w:t>İşlev</w:t>
      </w:r>
      <w:r>
        <w:t>ler</w:t>
      </w:r>
      <w:bookmarkEnd w:id="429"/>
      <w:bookmarkEnd w:id="430"/>
      <w:bookmarkEnd w:id="431"/>
    </w:p>
    <w:p w14:paraId="27940223" w14:textId="77777777" w:rsidR="00490D15" w:rsidRDefault="00DC7DDB">
      <w:pPr>
        <w:pStyle w:val="BodyText"/>
        <w:ind w:left="316" w:right="568"/>
      </w:pPr>
      <w:r>
        <w:t xml:space="preserve">Sınıfın bir üye işlevi sanal </w:t>
      </w:r>
      <w:r>
        <w:rPr>
          <w:i/>
        </w:rPr>
        <w:t xml:space="preserve">(virtual function) </w:t>
      </w:r>
      <w:r>
        <w:t xml:space="preserve">yapılabilir. Bir üye işlevi </w:t>
      </w:r>
      <w:r>
        <w:rPr>
          <w:spacing w:val="-3"/>
        </w:rPr>
        <w:t xml:space="preserve">sanal </w:t>
      </w:r>
      <w:r>
        <w:t xml:space="preserve">yapabilmek için işlev bildiriminin önüne </w:t>
      </w:r>
      <w:r>
        <w:rPr>
          <w:i/>
        </w:rPr>
        <w:t xml:space="preserve">virtual </w:t>
      </w:r>
      <w:r>
        <w:t xml:space="preserve">anahtar sözcüğü getirilir. </w:t>
      </w:r>
      <w:r>
        <w:rPr>
          <w:i/>
        </w:rPr>
        <w:t xml:space="preserve">virtual </w:t>
      </w:r>
      <w:r>
        <w:t xml:space="preserve">anahtar sözcüğü yalnızca işlevin bildiriminde kullanılır. İşlev tanımlanırken kullanılmaz. Bir global işlev ya da bir sınıfın statik işlevi </w:t>
      </w:r>
      <w:r>
        <w:rPr>
          <w:i/>
        </w:rPr>
        <w:t xml:space="preserve">virtual </w:t>
      </w:r>
      <w:r>
        <w:t xml:space="preserve">anahtar sözcüğü ile bildirilemez. Bir üye işlev sanal yapılırsa, o sınıfın türemiş sınıflarında bulunan aynı isimli, </w:t>
      </w:r>
      <w:r>
        <w:rPr>
          <w:spacing w:val="-3"/>
        </w:rPr>
        <w:t xml:space="preserve">aynı </w:t>
      </w:r>
      <w:r>
        <w:t xml:space="preserve">bildirime sahip tüm işlevler da </w:t>
      </w:r>
      <w:r>
        <w:rPr>
          <w:spacing w:val="-3"/>
        </w:rPr>
        <w:t xml:space="preserve">sanal </w:t>
      </w:r>
      <w:r>
        <w:t xml:space="preserve">olur. Yani </w:t>
      </w:r>
      <w:r>
        <w:rPr>
          <w:i/>
        </w:rPr>
        <w:t xml:space="preserve">virtual </w:t>
      </w:r>
      <w:r>
        <w:t xml:space="preserve">anahtar sözcüğü yazılmasa da yazılmış gibi işlem görür. Aynı bildirime sahip olması demek geri dönüş değerlerinin parametre yapılarının ve işlev isimlerinin </w:t>
      </w:r>
      <w:r>
        <w:rPr>
          <w:spacing w:val="-3"/>
        </w:rPr>
        <w:t xml:space="preserve">aynı </w:t>
      </w:r>
      <w:r>
        <w:t xml:space="preserve">olması demektir. Türemiş sınıfın taban sınıfın sanal işleviyle tamamen </w:t>
      </w:r>
      <w:r>
        <w:rPr>
          <w:spacing w:val="-3"/>
        </w:rPr>
        <w:t xml:space="preserve">aynı </w:t>
      </w:r>
      <w:r>
        <w:t xml:space="preserve">parametrik yapıya sahip ve </w:t>
      </w:r>
      <w:r>
        <w:rPr>
          <w:spacing w:val="-3"/>
        </w:rPr>
        <w:t xml:space="preserve">aynı </w:t>
      </w:r>
      <w:r>
        <w:t>isimli bir işlev tanımlamasına, türemiş sınıfın taban sınıfın sanal işlevi “ezmesi</w:t>
      </w:r>
      <w:r>
        <w:rPr>
          <w:i/>
        </w:rPr>
        <w:t xml:space="preserve">” </w:t>
      </w:r>
      <w:r>
        <w:t>(</w:t>
      </w:r>
      <w:r>
        <w:rPr>
          <w:i/>
        </w:rPr>
        <w:t>override</w:t>
      </w:r>
      <w:r>
        <w:t>)</w:t>
      </w:r>
      <w:r>
        <w:rPr>
          <w:spacing w:val="-2"/>
        </w:rPr>
        <w:t xml:space="preserve"> </w:t>
      </w:r>
      <w:r>
        <w:t>denir.</w:t>
      </w:r>
    </w:p>
    <w:p w14:paraId="7422B302" w14:textId="77777777" w:rsidR="00490D15" w:rsidRDefault="00490D15">
      <w:pPr>
        <w:pStyle w:val="BodyText"/>
        <w:spacing w:before="8"/>
        <w:rPr>
          <w:sz w:val="19"/>
        </w:rPr>
      </w:pPr>
    </w:p>
    <w:p w14:paraId="723A39B4" w14:textId="77777777" w:rsidR="00490D15" w:rsidRDefault="00DC7DDB">
      <w:pPr>
        <w:pStyle w:val="BodyText"/>
        <w:spacing w:before="102" w:line="226" w:lineRule="exact"/>
        <w:ind w:left="354"/>
        <w:rPr>
          <w:rFonts w:ascii="Courier New"/>
        </w:rPr>
      </w:pPr>
      <w:r>
        <w:rPr>
          <w:rFonts w:ascii="Courier New"/>
        </w:rPr>
        <w:t>class Base {</w:t>
      </w:r>
    </w:p>
    <w:p w14:paraId="3EC49079" w14:textId="77777777" w:rsidR="00490D15" w:rsidRDefault="00DC7DDB">
      <w:pPr>
        <w:pStyle w:val="BodyText"/>
        <w:ind w:left="354" w:right="8715" w:firstLine="456"/>
        <w:rPr>
          <w:rFonts w:ascii="Courier New" w:hAnsi="Courier New"/>
        </w:rPr>
      </w:pPr>
      <w:r>
        <w:rPr>
          <w:rFonts w:ascii="Courier New" w:hAnsi="Courier New"/>
        </w:rPr>
        <w:t>//… public:</w:t>
      </w:r>
    </w:p>
    <w:p w14:paraId="15E742F5" w14:textId="77777777" w:rsidR="00490D15" w:rsidRDefault="00DC7DDB">
      <w:pPr>
        <w:pStyle w:val="BodyText"/>
        <w:spacing w:before="3" w:line="226" w:lineRule="exact"/>
        <w:ind w:left="811"/>
        <w:rPr>
          <w:rFonts w:ascii="Courier New"/>
        </w:rPr>
      </w:pPr>
      <w:r>
        <w:rPr>
          <w:rFonts w:ascii="Courier New"/>
        </w:rPr>
        <w:t>virtual int vfunc(int, int);</w:t>
      </w:r>
    </w:p>
    <w:p w14:paraId="6400720A" w14:textId="77777777" w:rsidR="00490D15" w:rsidRDefault="00DC7DDB">
      <w:pPr>
        <w:pStyle w:val="BodyText"/>
        <w:spacing w:line="224" w:lineRule="exact"/>
        <w:ind w:left="811"/>
        <w:rPr>
          <w:rFonts w:ascii="Courier New" w:hAnsi="Courier New"/>
        </w:rPr>
      </w:pPr>
      <w:r>
        <w:rPr>
          <w:rFonts w:ascii="Courier New" w:hAnsi="Courier New"/>
        </w:rPr>
        <w:t>//…</w:t>
      </w:r>
    </w:p>
    <w:p w14:paraId="0023DCF4" w14:textId="77777777" w:rsidR="00490D15" w:rsidRDefault="00DC7DDB">
      <w:pPr>
        <w:pStyle w:val="BodyText"/>
        <w:spacing w:before="1"/>
        <w:ind w:left="354"/>
        <w:rPr>
          <w:rFonts w:ascii="Courier New"/>
        </w:rPr>
      </w:pPr>
      <w:r>
        <w:rPr>
          <w:rFonts w:ascii="Courier New"/>
        </w:rPr>
        <w:t>};</w:t>
      </w:r>
    </w:p>
    <w:p w14:paraId="7AE01EA8" w14:textId="77777777" w:rsidR="00490D15" w:rsidRDefault="00490D15">
      <w:pPr>
        <w:pStyle w:val="BodyText"/>
        <w:spacing w:before="3"/>
        <w:rPr>
          <w:rFonts w:ascii="Courier New"/>
        </w:rPr>
      </w:pPr>
    </w:p>
    <w:p w14:paraId="0304FEB5" w14:textId="77777777" w:rsidR="00490D15" w:rsidRDefault="00DC7DDB">
      <w:pPr>
        <w:pStyle w:val="BodyText"/>
        <w:spacing w:line="226" w:lineRule="exact"/>
        <w:ind w:left="354"/>
        <w:rPr>
          <w:rFonts w:ascii="Courier New"/>
        </w:rPr>
      </w:pPr>
      <w:r>
        <w:rPr>
          <w:rFonts w:ascii="Courier New"/>
        </w:rPr>
        <w:t>class Der: public Base {</w:t>
      </w:r>
    </w:p>
    <w:p w14:paraId="71AC285D" w14:textId="77777777" w:rsidR="00490D15" w:rsidRDefault="00DC7DDB">
      <w:pPr>
        <w:pStyle w:val="BodyText"/>
        <w:ind w:left="354" w:right="8715" w:firstLine="456"/>
        <w:rPr>
          <w:rFonts w:ascii="Courier New" w:hAnsi="Courier New"/>
        </w:rPr>
      </w:pPr>
      <w:r>
        <w:rPr>
          <w:rFonts w:ascii="Courier New" w:hAnsi="Courier New"/>
        </w:rPr>
        <w:t>//… public:</w:t>
      </w:r>
    </w:p>
    <w:p w14:paraId="749563FB" w14:textId="77777777" w:rsidR="00490D15" w:rsidRDefault="00DC7DDB">
      <w:pPr>
        <w:pStyle w:val="BodyText"/>
        <w:spacing w:line="225" w:lineRule="exact"/>
        <w:ind w:left="811"/>
        <w:rPr>
          <w:rFonts w:ascii="Courier New"/>
        </w:rPr>
      </w:pPr>
      <w:r>
        <w:rPr>
          <w:rFonts w:ascii="Courier New"/>
        </w:rPr>
        <w:t>public:</w:t>
      </w:r>
    </w:p>
    <w:p w14:paraId="22299031" w14:textId="77777777" w:rsidR="00490D15" w:rsidRDefault="00DC7DDB">
      <w:pPr>
        <w:pStyle w:val="BodyText"/>
        <w:spacing w:line="226" w:lineRule="exact"/>
        <w:ind w:left="811"/>
        <w:rPr>
          <w:rFonts w:ascii="Courier New"/>
        </w:rPr>
      </w:pPr>
      <w:r>
        <w:rPr>
          <w:rFonts w:ascii="Courier New"/>
        </w:rPr>
        <w:t>virtual int vfunc(int, int);</w:t>
      </w:r>
    </w:p>
    <w:p w14:paraId="2F8D72F5" w14:textId="77777777" w:rsidR="00490D15" w:rsidRDefault="00DC7DDB">
      <w:pPr>
        <w:pStyle w:val="BodyText"/>
        <w:spacing w:before="3" w:line="224" w:lineRule="exact"/>
        <w:ind w:left="811"/>
        <w:rPr>
          <w:rFonts w:ascii="Courier New" w:hAnsi="Courier New"/>
        </w:rPr>
      </w:pPr>
      <w:r>
        <w:rPr>
          <w:rFonts w:ascii="Courier New" w:hAnsi="Courier New"/>
        </w:rPr>
        <w:t>//…</w:t>
      </w:r>
    </w:p>
    <w:p w14:paraId="607FDB99" w14:textId="77777777" w:rsidR="00490D15" w:rsidRDefault="00DC7DDB">
      <w:pPr>
        <w:pStyle w:val="BodyText"/>
        <w:spacing w:before="2"/>
        <w:ind w:left="354"/>
        <w:rPr>
          <w:rFonts w:ascii="Courier New"/>
        </w:rPr>
      </w:pPr>
      <w:r>
        <w:rPr>
          <w:rFonts w:ascii="Courier New"/>
        </w:rPr>
        <w:t>};</w:t>
      </w:r>
    </w:p>
    <w:p w14:paraId="24185812" w14:textId="77777777" w:rsidR="00490D15" w:rsidRDefault="00490D15">
      <w:pPr>
        <w:pStyle w:val="BodyText"/>
        <w:rPr>
          <w:rFonts w:ascii="Courier New"/>
          <w:sz w:val="22"/>
        </w:rPr>
      </w:pPr>
    </w:p>
    <w:p w14:paraId="54F77C0F" w14:textId="77777777" w:rsidR="00490D15" w:rsidRDefault="00DC7DDB">
      <w:pPr>
        <w:pStyle w:val="BodyText"/>
        <w:spacing w:before="156"/>
        <w:ind w:left="316" w:right="626"/>
      </w:pPr>
      <w:r>
        <w:t xml:space="preserve">Yukarıdaki örnekte, </w:t>
      </w:r>
      <w:r>
        <w:rPr>
          <w:i/>
        </w:rPr>
        <w:t xml:space="preserve">Base </w:t>
      </w:r>
      <w:r>
        <w:t xml:space="preserve">sınıfından türetilmiş </w:t>
      </w:r>
      <w:r>
        <w:rPr>
          <w:i/>
        </w:rPr>
        <w:t xml:space="preserve">Der </w:t>
      </w:r>
      <w:r>
        <w:t xml:space="preserve">sınıfı, </w:t>
      </w:r>
      <w:r>
        <w:rPr>
          <w:i/>
        </w:rPr>
        <w:t xml:space="preserve">Base </w:t>
      </w:r>
      <w:r>
        <w:t xml:space="preserve">sınıfının sanal </w:t>
      </w:r>
      <w:r>
        <w:rPr>
          <w:i/>
        </w:rPr>
        <w:t xml:space="preserve">vfunc </w:t>
      </w:r>
      <w:r>
        <w:t xml:space="preserve">işlevini eziyor. </w:t>
      </w:r>
      <w:r>
        <w:rPr>
          <w:i/>
        </w:rPr>
        <w:t xml:space="preserve">Der </w:t>
      </w:r>
      <w:r>
        <w:t xml:space="preserve">sınıfı içinde bildirimi yapılan </w:t>
      </w:r>
      <w:r>
        <w:rPr>
          <w:i/>
        </w:rPr>
        <w:t xml:space="preserve">vfunc </w:t>
      </w:r>
      <w:r>
        <w:t xml:space="preserve">işlevinin bildiriminde </w:t>
      </w:r>
      <w:r>
        <w:rPr>
          <w:i/>
        </w:rPr>
        <w:t xml:space="preserve">virtual </w:t>
      </w:r>
      <w:r>
        <w:t>anahtar sözcüğünün kullanılması zorunlu değildir.</w:t>
      </w:r>
    </w:p>
    <w:p w14:paraId="355F3D44" w14:textId="77777777" w:rsidR="00490D15" w:rsidRDefault="00DC7DDB">
      <w:pPr>
        <w:pStyle w:val="BodyText"/>
        <w:spacing w:before="1"/>
        <w:ind w:left="316" w:right="570"/>
      </w:pPr>
      <w:r>
        <w:t>Türemiş sınıf nesnesinin adresi taban sınıf göstericisine atanır bu gösterici yoluyla da sanal bir işlev çağrılırsa, adresi alınan nesne hangi sınıfa aitse o sınıfın sanal işlev çağrılır. Hangi işlevin çağrılacağı derleme zamanında değil ancak programın çalışma zamanında belli olur. Bu yüzden bu duruma "geç bağlama" (</w:t>
      </w:r>
      <w:r>
        <w:rPr>
          <w:i/>
        </w:rPr>
        <w:t xml:space="preserve">late binding) </w:t>
      </w:r>
      <w:r>
        <w:t>ya da “dinamik bağlama” (</w:t>
      </w:r>
      <w:r>
        <w:rPr>
          <w:i/>
        </w:rPr>
        <w:t xml:space="preserve">dynamic binding) </w:t>
      </w:r>
      <w:r>
        <w:t>denir. Taban sınıfın türemiş sınıfa erişmesi ancak bu sanal işlev kullanımıyla mümkün olur. Bir dizi türetme yapıldığında türemiş sınıflardan birine ilişkin nesnenin adresi taban sınıflardan birine ilişkin bir göstericiye ya da referansa atanabilir.</w:t>
      </w:r>
    </w:p>
    <w:p w14:paraId="21BE302C" w14:textId="77777777" w:rsidR="00490D15" w:rsidRDefault="00DC7DDB">
      <w:pPr>
        <w:pStyle w:val="BodyText"/>
        <w:spacing w:line="241" w:lineRule="exact"/>
        <w:ind w:left="316"/>
      </w:pPr>
      <w:r>
        <w:t>Bu gösterici ya da referans yoluyla sanal işlev çağrılabilir.</w:t>
      </w:r>
    </w:p>
    <w:p w14:paraId="184AD2FE" w14:textId="77777777" w:rsidR="00490D15" w:rsidRDefault="00DC7DDB">
      <w:pPr>
        <w:pStyle w:val="BodyText"/>
        <w:spacing w:before="2"/>
        <w:ind w:left="316"/>
      </w:pPr>
      <w:r>
        <w:t>Bir sanal işlev sınıf ismi belirtilerek çözünürlük işleci ile çağrılırsa sanallık özelliği kalmaz.</w:t>
      </w:r>
    </w:p>
    <w:p w14:paraId="098D06EF" w14:textId="77777777" w:rsidR="00490D15" w:rsidRDefault="00490D15">
      <w:pPr>
        <w:pStyle w:val="BodyText"/>
        <w:spacing w:before="9"/>
        <w:rPr>
          <w:sz w:val="19"/>
        </w:rPr>
      </w:pPr>
    </w:p>
    <w:p w14:paraId="024FBC32" w14:textId="77777777" w:rsidR="00490D15" w:rsidRDefault="00DC7DDB" w:rsidP="0061260D">
      <w:pPr>
        <w:pStyle w:val="Heading2"/>
      </w:pPr>
      <w:bookmarkStart w:id="432" w:name="_Toc35630859"/>
      <w:bookmarkStart w:id="433" w:name="_Toc35631989"/>
      <w:bookmarkStart w:id="434" w:name="_Toc35632500"/>
      <w:r>
        <w:t xml:space="preserve">Sanal </w:t>
      </w:r>
      <w:r w:rsidR="00C324C7">
        <w:t>İşlev</w:t>
      </w:r>
      <w:r>
        <w:t>lerin Çağrılma Biçimleri</w:t>
      </w:r>
      <w:bookmarkEnd w:id="432"/>
      <w:bookmarkEnd w:id="433"/>
      <w:bookmarkEnd w:id="434"/>
    </w:p>
    <w:p w14:paraId="47F37493" w14:textId="77777777" w:rsidR="00490D15" w:rsidRDefault="00DC7DDB">
      <w:pPr>
        <w:pStyle w:val="BodyText"/>
        <w:spacing w:before="4"/>
        <w:ind w:left="316" w:right="619"/>
      </w:pPr>
      <w:r>
        <w:t>Sanal işlevler çeşitli biçimlerde çağrılabilir. Bu biçimleri gösterebilmek için önce aşağıdaki sınıfları tanımlayalım:</w:t>
      </w:r>
    </w:p>
    <w:p w14:paraId="61CBFDE6" w14:textId="77777777" w:rsidR="00490D15" w:rsidRDefault="00490D15">
      <w:pPr>
        <w:pStyle w:val="BodyText"/>
        <w:spacing w:before="1"/>
      </w:pPr>
    </w:p>
    <w:p w14:paraId="69D850DF" w14:textId="77777777" w:rsidR="00490D15" w:rsidRDefault="00DC7DDB">
      <w:pPr>
        <w:pStyle w:val="BodyText"/>
        <w:spacing w:line="226" w:lineRule="exact"/>
        <w:ind w:left="388"/>
        <w:rPr>
          <w:rFonts w:ascii="Courier New"/>
        </w:rPr>
      </w:pPr>
      <w:r>
        <w:rPr>
          <w:rFonts w:ascii="Courier New"/>
        </w:rPr>
        <w:t>class Base {</w:t>
      </w:r>
    </w:p>
    <w:p w14:paraId="2AA35F91" w14:textId="77777777" w:rsidR="00490D15" w:rsidRDefault="00DC7DDB">
      <w:pPr>
        <w:pStyle w:val="BodyText"/>
        <w:ind w:left="388" w:right="8681"/>
        <w:rPr>
          <w:rFonts w:ascii="Courier New"/>
        </w:rPr>
      </w:pPr>
      <w:r>
        <w:rPr>
          <w:rFonts w:ascii="Courier New"/>
        </w:rPr>
        <w:t>//... public:</w:t>
      </w:r>
    </w:p>
    <w:p w14:paraId="58960E5F" w14:textId="77777777" w:rsidR="00490D15" w:rsidRDefault="00DC7DDB">
      <w:pPr>
        <w:pStyle w:val="BodyText"/>
        <w:spacing w:before="2" w:line="224" w:lineRule="exact"/>
        <w:ind w:left="844"/>
        <w:rPr>
          <w:rFonts w:ascii="Courier New"/>
        </w:rPr>
      </w:pPr>
      <w:r>
        <w:rPr>
          <w:rFonts w:ascii="Courier New"/>
        </w:rPr>
        <w:t>virtual void vfunc();</w:t>
      </w:r>
    </w:p>
    <w:p w14:paraId="0FB24468" w14:textId="77777777" w:rsidR="00490D15" w:rsidRDefault="00DC7DDB">
      <w:pPr>
        <w:pStyle w:val="BodyText"/>
        <w:spacing w:before="2"/>
        <w:ind w:left="388"/>
        <w:rPr>
          <w:rFonts w:ascii="Courier New"/>
        </w:rPr>
      </w:pPr>
      <w:r>
        <w:rPr>
          <w:rFonts w:ascii="Courier New"/>
        </w:rPr>
        <w:t>};</w:t>
      </w:r>
    </w:p>
    <w:p w14:paraId="44F700DB" w14:textId="77777777" w:rsidR="00490D15" w:rsidRDefault="00490D15">
      <w:pPr>
        <w:pStyle w:val="BodyText"/>
        <w:spacing w:before="9"/>
        <w:rPr>
          <w:rFonts w:ascii="Courier New"/>
          <w:sz w:val="19"/>
        </w:rPr>
      </w:pPr>
    </w:p>
    <w:p w14:paraId="52E89871" w14:textId="77777777" w:rsidR="00490D15" w:rsidRDefault="00DC7DDB">
      <w:pPr>
        <w:pStyle w:val="BodyText"/>
        <w:spacing w:before="1" w:line="244" w:lineRule="auto"/>
        <w:ind w:left="388" w:right="6641"/>
        <w:rPr>
          <w:rFonts w:ascii="Courier New"/>
        </w:rPr>
      </w:pPr>
      <w:r>
        <w:rPr>
          <w:rFonts w:ascii="Courier New"/>
        </w:rPr>
        <w:t>class Der: public Base { public:</w:t>
      </w:r>
    </w:p>
    <w:p w14:paraId="402CFA72" w14:textId="77777777" w:rsidR="00490D15" w:rsidRDefault="00DC7DDB">
      <w:pPr>
        <w:pStyle w:val="BodyText"/>
        <w:spacing w:line="218" w:lineRule="exact"/>
        <w:ind w:left="844"/>
        <w:rPr>
          <w:rFonts w:ascii="Courier New"/>
        </w:rPr>
      </w:pPr>
      <w:r>
        <w:rPr>
          <w:rFonts w:ascii="Courier New"/>
        </w:rPr>
        <w:t>virtual void vfunc();</w:t>
      </w:r>
    </w:p>
    <w:p w14:paraId="1890C7A0" w14:textId="77777777" w:rsidR="00490D15" w:rsidRDefault="00DC7DDB">
      <w:pPr>
        <w:pStyle w:val="BodyText"/>
        <w:spacing w:before="1"/>
        <w:ind w:left="388"/>
        <w:rPr>
          <w:rFonts w:ascii="Courier New"/>
        </w:rPr>
      </w:pPr>
      <w:r>
        <w:rPr>
          <w:rFonts w:ascii="Courier New"/>
        </w:rPr>
        <w:t>};</w:t>
      </w:r>
    </w:p>
    <w:p w14:paraId="0547014C" w14:textId="77777777" w:rsidR="00490D15" w:rsidRDefault="00490D15">
      <w:pPr>
        <w:pStyle w:val="BodyText"/>
        <w:spacing w:before="7"/>
        <w:rPr>
          <w:rFonts w:ascii="Courier New"/>
          <w:sz w:val="24"/>
        </w:rPr>
      </w:pPr>
    </w:p>
    <w:p w14:paraId="10096E9E" w14:textId="77777777" w:rsidR="00490D15" w:rsidRDefault="00DC7DDB">
      <w:pPr>
        <w:pStyle w:val="ListParagraph"/>
        <w:numPr>
          <w:ilvl w:val="0"/>
          <w:numId w:val="17"/>
        </w:numPr>
        <w:tabs>
          <w:tab w:val="left" w:pos="590"/>
        </w:tabs>
        <w:spacing w:line="237" w:lineRule="auto"/>
        <w:ind w:right="844" w:firstLine="0"/>
      </w:pPr>
      <w:r>
        <w:t>Türemiş sınıf nesnesinin adresinin açık bir biçimde taban sınıf göstericisine atanması yoluyla:</w:t>
      </w:r>
    </w:p>
    <w:p w14:paraId="54E56B1B" w14:textId="77777777" w:rsidR="00490D15" w:rsidRDefault="00490D15">
      <w:pPr>
        <w:pStyle w:val="BodyText"/>
        <w:spacing w:before="4"/>
      </w:pPr>
    </w:p>
    <w:p w14:paraId="004ABE22" w14:textId="77777777" w:rsidR="00490D15" w:rsidRDefault="00DC7DDB">
      <w:pPr>
        <w:pStyle w:val="BodyText"/>
        <w:spacing w:line="226" w:lineRule="exact"/>
        <w:ind w:left="354"/>
        <w:rPr>
          <w:rFonts w:ascii="Courier New"/>
        </w:rPr>
      </w:pPr>
      <w:r>
        <w:rPr>
          <w:rFonts w:ascii="Courier New"/>
        </w:rPr>
        <w:t>int main()</w:t>
      </w:r>
    </w:p>
    <w:p w14:paraId="4E6CD13A" w14:textId="77777777" w:rsidR="00490D15" w:rsidRDefault="00DC7DDB">
      <w:pPr>
        <w:pStyle w:val="BodyText"/>
        <w:spacing w:line="224" w:lineRule="exact"/>
        <w:ind w:left="354"/>
        <w:rPr>
          <w:rFonts w:ascii="Courier New"/>
        </w:rPr>
      </w:pPr>
      <w:r>
        <w:rPr>
          <w:rFonts w:ascii="Courier New"/>
        </w:rPr>
        <w:t>{</w:t>
      </w:r>
    </w:p>
    <w:p w14:paraId="3FA384B9" w14:textId="77777777" w:rsidR="00490D15" w:rsidRDefault="00DC7DDB">
      <w:pPr>
        <w:pStyle w:val="BodyText"/>
        <w:spacing w:before="2"/>
        <w:ind w:left="811" w:right="7310"/>
        <w:rPr>
          <w:rFonts w:ascii="Courier New"/>
        </w:rPr>
      </w:pPr>
      <w:r>
        <w:rPr>
          <w:rFonts w:ascii="Courier New"/>
        </w:rPr>
        <w:t>Der</w:t>
      </w:r>
      <w:r>
        <w:rPr>
          <w:rFonts w:ascii="Courier New"/>
          <w:spacing w:val="15"/>
        </w:rPr>
        <w:t xml:space="preserve"> </w:t>
      </w:r>
      <w:r>
        <w:rPr>
          <w:rFonts w:ascii="Courier New"/>
          <w:spacing w:val="-3"/>
        </w:rPr>
        <w:t>der_object;</w:t>
      </w:r>
    </w:p>
    <w:p w14:paraId="7F278F96" w14:textId="77777777" w:rsidR="00490D15" w:rsidRDefault="00DC7DDB">
      <w:pPr>
        <w:pStyle w:val="BodyText"/>
        <w:ind w:left="811" w:right="7310"/>
        <w:rPr>
          <w:rFonts w:ascii="Courier New"/>
        </w:rPr>
      </w:pPr>
      <w:r>
        <w:rPr>
          <w:rFonts w:ascii="Courier New"/>
        </w:rPr>
        <w:t>Base</w:t>
      </w:r>
      <w:r>
        <w:rPr>
          <w:rFonts w:ascii="Courier New"/>
          <w:spacing w:val="12"/>
        </w:rPr>
        <w:t xml:space="preserve"> </w:t>
      </w:r>
      <w:r>
        <w:rPr>
          <w:rFonts w:ascii="Courier New"/>
          <w:spacing w:val="-3"/>
        </w:rPr>
        <w:t>*base_ptr;</w:t>
      </w:r>
    </w:p>
    <w:p w14:paraId="2BBC5A4A" w14:textId="77777777" w:rsidR="00490D15" w:rsidRDefault="00DC7DDB">
      <w:pPr>
        <w:pStyle w:val="BodyText"/>
        <w:spacing w:line="242" w:lineRule="auto"/>
        <w:ind w:left="811" w:right="6350"/>
        <w:rPr>
          <w:rFonts w:ascii="Courier New"/>
        </w:rPr>
      </w:pPr>
      <w:r>
        <w:rPr>
          <w:rFonts w:ascii="Courier New"/>
        </w:rPr>
        <w:t>base_ptr = &amp;der_object; base_ptr-&gt;vfunc(); (*base_ptr).vfunc();</w:t>
      </w:r>
    </w:p>
    <w:p w14:paraId="73E098D4" w14:textId="77777777" w:rsidR="00490D15" w:rsidRDefault="00490D15">
      <w:pPr>
        <w:pStyle w:val="BodyText"/>
        <w:spacing w:before="3"/>
        <w:rPr>
          <w:rFonts w:ascii="Courier New"/>
          <w:sz w:val="19"/>
        </w:rPr>
      </w:pPr>
    </w:p>
    <w:p w14:paraId="0A53F5F4" w14:textId="77777777" w:rsidR="00490D15" w:rsidRDefault="00DC7DDB">
      <w:pPr>
        <w:pStyle w:val="BodyText"/>
        <w:spacing w:before="1" w:line="226" w:lineRule="exact"/>
        <w:ind w:left="811"/>
        <w:rPr>
          <w:rFonts w:ascii="Courier New"/>
        </w:rPr>
      </w:pPr>
      <w:r>
        <w:rPr>
          <w:rFonts w:ascii="Courier New"/>
        </w:rPr>
        <w:t>return 0;</w:t>
      </w:r>
    </w:p>
    <w:p w14:paraId="520F4BB6" w14:textId="77777777" w:rsidR="00490D15" w:rsidRDefault="00DC7DDB">
      <w:pPr>
        <w:pStyle w:val="BodyText"/>
        <w:spacing w:line="226" w:lineRule="exact"/>
        <w:ind w:left="354"/>
        <w:rPr>
          <w:rFonts w:ascii="Courier New"/>
        </w:rPr>
      </w:pPr>
      <w:r>
        <w:rPr>
          <w:rFonts w:ascii="Courier New"/>
        </w:rPr>
        <w:t>}</w:t>
      </w:r>
    </w:p>
    <w:p w14:paraId="2FD85631" w14:textId="77777777" w:rsidR="00490D15" w:rsidRDefault="00490D15">
      <w:pPr>
        <w:spacing w:line="226" w:lineRule="exact"/>
        <w:rPr>
          <w:rFonts w:ascii="Courier New"/>
        </w:rPr>
        <w:sectPr w:rsidR="00490D15">
          <w:pgSz w:w="11910" w:h="16840"/>
          <w:pgMar w:top="1320" w:right="880" w:bottom="960" w:left="1100" w:header="709" w:footer="777" w:gutter="0"/>
          <w:cols w:space="720"/>
        </w:sectPr>
      </w:pPr>
    </w:p>
    <w:p w14:paraId="196F5DCF" w14:textId="77777777" w:rsidR="00490D15" w:rsidRDefault="00DC7DDB">
      <w:pPr>
        <w:pStyle w:val="BodyText"/>
        <w:spacing w:before="95"/>
        <w:ind w:left="316"/>
      </w:pPr>
      <w:r>
        <w:t>Yukarıdaki örnekte</w:t>
      </w:r>
    </w:p>
    <w:p w14:paraId="606E9707" w14:textId="77777777" w:rsidR="00490D15" w:rsidRDefault="00490D15">
      <w:pPr>
        <w:pStyle w:val="BodyText"/>
        <w:spacing w:before="9"/>
        <w:rPr>
          <w:sz w:val="18"/>
        </w:rPr>
      </w:pPr>
    </w:p>
    <w:p w14:paraId="0DA4D6AA" w14:textId="77777777" w:rsidR="00490D15" w:rsidRDefault="00DC7DDB">
      <w:pPr>
        <w:pStyle w:val="BodyText"/>
        <w:ind w:left="354" w:right="7155"/>
        <w:rPr>
          <w:rFonts w:ascii="Courier New"/>
        </w:rPr>
      </w:pPr>
      <w:r>
        <w:rPr>
          <w:rFonts w:ascii="Courier New"/>
        </w:rPr>
        <w:t>base_ptr-&gt;vfunc(); (*base_ptr).vfunc();</w:t>
      </w:r>
    </w:p>
    <w:p w14:paraId="07CBF98C" w14:textId="77777777" w:rsidR="00490D15" w:rsidRDefault="00490D15">
      <w:pPr>
        <w:pStyle w:val="BodyText"/>
        <w:spacing w:before="3"/>
        <w:rPr>
          <w:rFonts w:ascii="Courier New"/>
          <w:sz w:val="25"/>
        </w:rPr>
      </w:pPr>
    </w:p>
    <w:p w14:paraId="373135C5" w14:textId="77777777" w:rsidR="00490D15" w:rsidRDefault="00DC7DDB">
      <w:pPr>
        <w:ind w:left="316"/>
      </w:pPr>
      <w:r>
        <w:t xml:space="preserve">çağrılarıyla </w:t>
      </w:r>
      <w:r>
        <w:rPr>
          <w:i/>
        </w:rPr>
        <w:t xml:space="preserve">Der </w:t>
      </w:r>
      <w:r>
        <w:t xml:space="preserve">sınıfının </w:t>
      </w:r>
      <w:r>
        <w:rPr>
          <w:i/>
        </w:rPr>
        <w:t xml:space="preserve">vfunc </w:t>
      </w:r>
      <w:r>
        <w:t>işlevi çağrılır.</w:t>
      </w:r>
    </w:p>
    <w:p w14:paraId="75E88C19" w14:textId="77777777" w:rsidR="00490D15" w:rsidRDefault="00490D15">
      <w:pPr>
        <w:pStyle w:val="BodyText"/>
        <w:spacing w:before="3"/>
      </w:pPr>
    </w:p>
    <w:p w14:paraId="75538A7F" w14:textId="77777777" w:rsidR="00490D15" w:rsidRDefault="00DC7DDB">
      <w:pPr>
        <w:pStyle w:val="ListParagraph"/>
        <w:numPr>
          <w:ilvl w:val="0"/>
          <w:numId w:val="17"/>
        </w:numPr>
        <w:tabs>
          <w:tab w:val="left" w:pos="590"/>
        </w:tabs>
        <w:ind w:right="1103" w:firstLine="0"/>
      </w:pPr>
      <w:r>
        <w:t xml:space="preserve">Bir işlevin parametre değişkeni taban sınıf türünden bir göstericidir. İşlev </w:t>
      </w:r>
      <w:r>
        <w:rPr>
          <w:spacing w:val="-3"/>
        </w:rPr>
        <w:t xml:space="preserve">de </w:t>
      </w:r>
      <w:r>
        <w:t>bir türemiş sınıf nesnesinin adresiyle çağrılır. Parametre değişkeni olan gösterici yoluyla sanal işlev</w:t>
      </w:r>
      <w:r>
        <w:rPr>
          <w:spacing w:val="-2"/>
        </w:rPr>
        <w:t xml:space="preserve"> </w:t>
      </w:r>
      <w:r>
        <w:t>çağrılabilir.</w:t>
      </w:r>
    </w:p>
    <w:p w14:paraId="20F52E3D" w14:textId="77777777" w:rsidR="00490D15" w:rsidRDefault="00490D15">
      <w:pPr>
        <w:pStyle w:val="BodyText"/>
        <w:spacing w:before="11"/>
        <w:rPr>
          <w:sz w:val="19"/>
        </w:rPr>
      </w:pPr>
    </w:p>
    <w:p w14:paraId="78FB96A0" w14:textId="77777777" w:rsidR="00490D15" w:rsidRDefault="00DC7DDB">
      <w:pPr>
        <w:pStyle w:val="BodyText"/>
        <w:spacing w:line="226" w:lineRule="exact"/>
        <w:ind w:left="354"/>
        <w:rPr>
          <w:rFonts w:ascii="Courier New"/>
        </w:rPr>
      </w:pPr>
      <w:r>
        <w:rPr>
          <w:rFonts w:ascii="Courier New"/>
        </w:rPr>
        <w:t>void func(Base *ptr)</w:t>
      </w:r>
    </w:p>
    <w:p w14:paraId="66CE685E" w14:textId="77777777" w:rsidR="00490D15" w:rsidRDefault="00DC7DDB">
      <w:pPr>
        <w:pStyle w:val="BodyText"/>
        <w:spacing w:line="226" w:lineRule="exact"/>
        <w:ind w:left="354"/>
        <w:rPr>
          <w:rFonts w:ascii="Courier New"/>
        </w:rPr>
      </w:pPr>
      <w:r>
        <w:rPr>
          <w:rFonts w:ascii="Courier New"/>
        </w:rPr>
        <w:t>{</w:t>
      </w:r>
    </w:p>
    <w:p w14:paraId="1786BBE3" w14:textId="77777777" w:rsidR="00490D15" w:rsidRDefault="00DC7DDB">
      <w:pPr>
        <w:pStyle w:val="BodyText"/>
        <w:spacing w:before="4" w:line="226" w:lineRule="exact"/>
        <w:ind w:left="811"/>
        <w:rPr>
          <w:rFonts w:ascii="Courier New"/>
        </w:rPr>
      </w:pPr>
      <w:r>
        <w:rPr>
          <w:rFonts w:ascii="Courier New"/>
        </w:rPr>
        <w:t>ptr-&gt;vfunc();</w:t>
      </w:r>
    </w:p>
    <w:p w14:paraId="26E2AFDC" w14:textId="77777777" w:rsidR="00490D15" w:rsidRDefault="00DC7DDB">
      <w:pPr>
        <w:pStyle w:val="BodyText"/>
        <w:spacing w:line="226" w:lineRule="exact"/>
        <w:ind w:left="354"/>
        <w:rPr>
          <w:rFonts w:ascii="Courier New"/>
        </w:rPr>
      </w:pPr>
      <w:r>
        <w:rPr>
          <w:rFonts w:ascii="Courier New"/>
        </w:rPr>
        <w:t>}</w:t>
      </w:r>
    </w:p>
    <w:p w14:paraId="61814DD5" w14:textId="77777777" w:rsidR="00490D15" w:rsidRDefault="00490D15">
      <w:pPr>
        <w:pStyle w:val="BodyText"/>
        <w:spacing w:before="10"/>
        <w:rPr>
          <w:rFonts w:ascii="Courier New"/>
          <w:sz w:val="10"/>
        </w:rPr>
      </w:pPr>
    </w:p>
    <w:p w14:paraId="3893C616" w14:textId="77777777" w:rsidR="00490D15" w:rsidRDefault="00DC7DDB">
      <w:pPr>
        <w:pStyle w:val="BodyText"/>
        <w:spacing w:before="101"/>
        <w:ind w:left="354"/>
        <w:rPr>
          <w:rFonts w:ascii="Courier New"/>
        </w:rPr>
      </w:pPr>
      <w:r>
        <w:rPr>
          <w:rFonts w:ascii="Courier New"/>
        </w:rPr>
        <w:t>int main()</w:t>
      </w:r>
    </w:p>
    <w:p w14:paraId="18230E70" w14:textId="77777777" w:rsidR="00490D15" w:rsidRDefault="00DC7DDB">
      <w:pPr>
        <w:pStyle w:val="BodyText"/>
        <w:spacing w:before="4" w:line="225" w:lineRule="exact"/>
        <w:ind w:left="354"/>
        <w:rPr>
          <w:rFonts w:ascii="Courier New"/>
        </w:rPr>
      </w:pPr>
      <w:r>
        <w:rPr>
          <w:rFonts w:ascii="Courier New"/>
        </w:rPr>
        <w:t>{</w:t>
      </w:r>
    </w:p>
    <w:p w14:paraId="13EDAD5D" w14:textId="77777777" w:rsidR="00490D15" w:rsidRDefault="00DC7DDB">
      <w:pPr>
        <w:pStyle w:val="BodyText"/>
        <w:spacing w:before="2"/>
        <w:ind w:left="811" w:right="6938"/>
        <w:rPr>
          <w:rFonts w:ascii="Courier New"/>
        </w:rPr>
      </w:pPr>
      <w:r>
        <w:rPr>
          <w:rFonts w:ascii="Courier New"/>
        </w:rPr>
        <w:t>Der der_object; func(&amp;der_object); return 0;</w:t>
      </w:r>
    </w:p>
    <w:p w14:paraId="202097FD" w14:textId="77777777" w:rsidR="00490D15" w:rsidRDefault="00DC7DDB">
      <w:pPr>
        <w:pStyle w:val="BodyText"/>
        <w:spacing w:line="224" w:lineRule="exact"/>
        <w:ind w:left="354"/>
        <w:rPr>
          <w:rFonts w:ascii="Courier New"/>
        </w:rPr>
      </w:pPr>
      <w:r>
        <w:rPr>
          <w:rFonts w:ascii="Courier New"/>
        </w:rPr>
        <w:t>}</w:t>
      </w:r>
    </w:p>
    <w:p w14:paraId="1D73782A" w14:textId="77777777" w:rsidR="00490D15" w:rsidRDefault="00490D15">
      <w:pPr>
        <w:pStyle w:val="BodyText"/>
        <w:spacing w:before="6"/>
        <w:rPr>
          <w:rFonts w:ascii="Courier New"/>
          <w:sz w:val="17"/>
        </w:rPr>
      </w:pPr>
    </w:p>
    <w:p w14:paraId="71D5A006" w14:textId="77777777" w:rsidR="00490D15" w:rsidRDefault="00DC7DDB">
      <w:pPr>
        <w:pStyle w:val="BodyText"/>
        <w:spacing w:before="101"/>
        <w:ind w:left="316"/>
      </w:pPr>
      <w:r>
        <w:t>Yukarıdaki örnekte</w:t>
      </w:r>
    </w:p>
    <w:p w14:paraId="2B68EBEF" w14:textId="77777777" w:rsidR="00490D15" w:rsidRDefault="00490D15">
      <w:pPr>
        <w:pStyle w:val="BodyText"/>
        <w:spacing w:before="10"/>
        <w:rPr>
          <w:sz w:val="18"/>
        </w:rPr>
      </w:pPr>
    </w:p>
    <w:p w14:paraId="732FFD13" w14:textId="77777777" w:rsidR="00490D15" w:rsidRDefault="00DC7DDB">
      <w:pPr>
        <w:pStyle w:val="BodyText"/>
        <w:ind w:left="354"/>
        <w:rPr>
          <w:rFonts w:ascii="Courier New"/>
        </w:rPr>
      </w:pPr>
      <w:r>
        <w:rPr>
          <w:rFonts w:ascii="Courier New"/>
        </w:rPr>
        <w:t>func(&amp;der_object);</w:t>
      </w:r>
    </w:p>
    <w:p w14:paraId="130CA629" w14:textId="77777777" w:rsidR="00490D15" w:rsidRDefault="00490D15">
      <w:pPr>
        <w:pStyle w:val="BodyText"/>
        <w:rPr>
          <w:rFonts w:ascii="Courier New"/>
          <w:sz w:val="24"/>
        </w:rPr>
      </w:pPr>
    </w:p>
    <w:p w14:paraId="674F27DE" w14:textId="77777777" w:rsidR="00490D15" w:rsidRDefault="00DC7DDB">
      <w:pPr>
        <w:ind w:left="316"/>
      </w:pPr>
      <w:r>
        <w:t xml:space="preserve">deyimiyle çağrılan </w:t>
      </w:r>
      <w:r>
        <w:rPr>
          <w:i/>
        </w:rPr>
        <w:t xml:space="preserve">func </w:t>
      </w:r>
      <w:r>
        <w:t xml:space="preserve">işlevi içinde çağrılan </w:t>
      </w:r>
      <w:r>
        <w:rPr>
          <w:i/>
        </w:rPr>
        <w:t xml:space="preserve">vfunc </w:t>
      </w:r>
      <w:r>
        <w:t xml:space="preserve">işlevi </w:t>
      </w:r>
      <w:r>
        <w:rPr>
          <w:i/>
        </w:rPr>
        <w:t xml:space="preserve">Der </w:t>
      </w:r>
      <w:r>
        <w:t xml:space="preserve">sınıfının </w:t>
      </w:r>
      <w:r>
        <w:rPr>
          <w:i/>
        </w:rPr>
        <w:t xml:space="preserve">vfunc </w:t>
      </w:r>
      <w:r>
        <w:t>işlevidir.</w:t>
      </w:r>
    </w:p>
    <w:p w14:paraId="62B95998" w14:textId="77777777" w:rsidR="00490D15" w:rsidRDefault="00490D15">
      <w:pPr>
        <w:pStyle w:val="BodyText"/>
        <w:spacing w:before="9"/>
        <w:rPr>
          <w:sz w:val="18"/>
        </w:rPr>
      </w:pPr>
    </w:p>
    <w:p w14:paraId="7BAF1646" w14:textId="77777777" w:rsidR="00490D15" w:rsidRDefault="00DC7DDB">
      <w:pPr>
        <w:pStyle w:val="ListParagraph"/>
        <w:numPr>
          <w:ilvl w:val="0"/>
          <w:numId w:val="17"/>
        </w:numPr>
        <w:tabs>
          <w:tab w:val="left" w:pos="590"/>
        </w:tabs>
        <w:spacing w:line="242" w:lineRule="auto"/>
        <w:ind w:right="613" w:firstLine="0"/>
      </w:pPr>
      <w:r>
        <w:t>Taban sınıf türünden bir referans türemiş sınıf türünden bir nesneyle ilkdeğer verilerek tanımlanır. Bu referans yoluyla sanal işlev çağrılabilir. Bu durumda türemiş sınıfa ilişkin sanal işlev</w:t>
      </w:r>
      <w:r>
        <w:rPr>
          <w:spacing w:val="-2"/>
        </w:rPr>
        <w:t xml:space="preserve"> </w:t>
      </w:r>
      <w:r>
        <w:t>çağrılır.</w:t>
      </w:r>
    </w:p>
    <w:p w14:paraId="06F67784" w14:textId="77777777" w:rsidR="00490D15" w:rsidRDefault="00490D15">
      <w:pPr>
        <w:pStyle w:val="BodyText"/>
        <w:spacing w:before="8"/>
        <w:rPr>
          <w:sz w:val="19"/>
        </w:rPr>
      </w:pPr>
    </w:p>
    <w:p w14:paraId="3853AEA3" w14:textId="77777777" w:rsidR="00490D15" w:rsidRDefault="00DC7DDB">
      <w:pPr>
        <w:pStyle w:val="BodyText"/>
        <w:spacing w:line="226" w:lineRule="exact"/>
        <w:ind w:left="316"/>
        <w:rPr>
          <w:rFonts w:ascii="Courier New"/>
        </w:rPr>
      </w:pPr>
      <w:r>
        <w:rPr>
          <w:rFonts w:ascii="Courier New"/>
        </w:rPr>
        <w:t>int main()</w:t>
      </w:r>
    </w:p>
    <w:p w14:paraId="7D5F7914" w14:textId="77777777" w:rsidR="00490D15" w:rsidRDefault="00DC7DDB">
      <w:pPr>
        <w:pStyle w:val="BodyText"/>
        <w:spacing w:line="224" w:lineRule="exact"/>
        <w:ind w:left="316"/>
        <w:rPr>
          <w:rFonts w:ascii="Courier New"/>
        </w:rPr>
      </w:pPr>
      <w:r>
        <w:rPr>
          <w:rFonts w:ascii="Courier New"/>
        </w:rPr>
        <w:t>{</w:t>
      </w:r>
    </w:p>
    <w:p w14:paraId="52B4FA9C" w14:textId="77777777" w:rsidR="00490D15" w:rsidRDefault="00DC7DDB">
      <w:pPr>
        <w:pStyle w:val="BodyText"/>
        <w:spacing w:before="1"/>
        <w:ind w:left="772"/>
        <w:rPr>
          <w:rFonts w:ascii="Courier New"/>
        </w:rPr>
      </w:pPr>
      <w:r>
        <w:rPr>
          <w:rFonts w:ascii="Courier New"/>
        </w:rPr>
        <w:t>Der der_object(10, 20);</w:t>
      </w:r>
    </w:p>
    <w:p w14:paraId="03FF26BD" w14:textId="77777777" w:rsidR="00490D15" w:rsidRDefault="00DC7DDB">
      <w:pPr>
        <w:pStyle w:val="BodyText"/>
        <w:spacing w:before="4"/>
        <w:ind w:left="772" w:right="5777"/>
        <w:rPr>
          <w:rFonts w:ascii="Courier New"/>
        </w:rPr>
      </w:pPr>
      <w:r>
        <w:rPr>
          <w:rFonts w:ascii="Courier New"/>
        </w:rPr>
        <w:t>Base &amp;base_ref = der_object; base_ref.vfunc();</w:t>
      </w:r>
    </w:p>
    <w:p w14:paraId="6E7DE1FF" w14:textId="77777777" w:rsidR="00490D15" w:rsidRDefault="00DC7DDB">
      <w:pPr>
        <w:pStyle w:val="BodyText"/>
        <w:spacing w:line="225" w:lineRule="exact"/>
        <w:ind w:left="772"/>
        <w:rPr>
          <w:rFonts w:ascii="Courier New"/>
        </w:rPr>
      </w:pPr>
      <w:r>
        <w:rPr>
          <w:rFonts w:ascii="Courier New"/>
        </w:rPr>
        <w:t>return 0;</w:t>
      </w:r>
    </w:p>
    <w:p w14:paraId="6E53DC75" w14:textId="77777777" w:rsidR="00490D15" w:rsidRDefault="00DC7DDB">
      <w:pPr>
        <w:pStyle w:val="BodyText"/>
        <w:spacing w:line="226" w:lineRule="exact"/>
        <w:ind w:left="316"/>
        <w:rPr>
          <w:rFonts w:ascii="Courier New"/>
        </w:rPr>
      </w:pPr>
      <w:r>
        <w:rPr>
          <w:rFonts w:ascii="Courier New"/>
        </w:rPr>
        <w:t>}</w:t>
      </w:r>
    </w:p>
    <w:p w14:paraId="223D7934" w14:textId="77777777" w:rsidR="00490D15" w:rsidRDefault="00490D15">
      <w:pPr>
        <w:pStyle w:val="BodyText"/>
        <w:spacing w:before="5"/>
        <w:rPr>
          <w:rFonts w:ascii="Courier New"/>
          <w:sz w:val="15"/>
        </w:rPr>
      </w:pPr>
    </w:p>
    <w:p w14:paraId="2B5F8DBE" w14:textId="77777777" w:rsidR="00490D15" w:rsidRDefault="00DC7DDB">
      <w:pPr>
        <w:pStyle w:val="BodyText"/>
        <w:spacing w:before="102"/>
        <w:ind w:left="316"/>
      </w:pPr>
      <w:r>
        <w:t>Yukarıdaki örnekte</w:t>
      </w:r>
    </w:p>
    <w:p w14:paraId="0BCD814D" w14:textId="77777777" w:rsidR="00490D15" w:rsidRDefault="00490D15">
      <w:pPr>
        <w:pStyle w:val="BodyText"/>
        <w:spacing w:before="9"/>
        <w:rPr>
          <w:sz w:val="18"/>
        </w:rPr>
      </w:pPr>
    </w:p>
    <w:p w14:paraId="65E62131" w14:textId="77777777" w:rsidR="00490D15" w:rsidRDefault="00DC7DDB">
      <w:pPr>
        <w:pStyle w:val="BodyText"/>
        <w:ind w:left="316"/>
        <w:rPr>
          <w:rFonts w:ascii="Courier New"/>
        </w:rPr>
      </w:pPr>
      <w:r>
        <w:rPr>
          <w:rFonts w:ascii="Courier New"/>
        </w:rPr>
        <w:t>base_ref.vfunc();</w:t>
      </w:r>
    </w:p>
    <w:p w14:paraId="489433CF" w14:textId="77777777" w:rsidR="00490D15" w:rsidRDefault="00490D15">
      <w:pPr>
        <w:pStyle w:val="BodyText"/>
        <w:rPr>
          <w:rFonts w:ascii="Courier New"/>
          <w:sz w:val="24"/>
        </w:rPr>
      </w:pPr>
    </w:p>
    <w:p w14:paraId="78947253" w14:textId="77777777" w:rsidR="00490D15" w:rsidRDefault="00DC7DDB">
      <w:pPr>
        <w:spacing w:before="1"/>
        <w:ind w:left="316"/>
      </w:pPr>
      <w:r>
        <w:t xml:space="preserve">deyimiyle çağrılan </w:t>
      </w:r>
      <w:r>
        <w:rPr>
          <w:i/>
        </w:rPr>
        <w:t xml:space="preserve">vfunc </w:t>
      </w:r>
      <w:r>
        <w:t xml:space="preserve">işlevi </w:t>
      </w:r>
      <w:r>
        <w:rPr>
          <w:i/>
        </w:rPr>
        <w:t xml:space="preserve">Der </w:t>
      </w:r>
      <w:r>
        <w:t xml:space="preserve">sınıfının </w:t>
      </w:r>
      <w:r>
        <w:rPr>
          <w:i/>
        </w:rPr>
        <w:t xml:space="preserve">vfunc </w:t>
      </w:r>
      <w:r>
        <w:t>işlevidir.</w:t>
      </w:r>
    </w:p>
    <w:p w14:paraId="71F2CA18" w14:textId="77777777" w:rsidR="00490D15" w:rsidRDefault="00490D15">
      <w:pPr>
        <w:pStyle w:val="BodyText"/>
        <w:spacing w:before="3"/>
      </w:pPr>
    </w:p>
    <w:p w14:paraId="0A3FE2F3" w14:textId="77777777" w:rsidR="00490D15" w:rsidRDefault="00DC7DDB">
      <w:pPr>
        <w:pStyle w:val="ListParagraph"/>
        <w:numPr>
          <w:ilvl w:val="0"/>
          <w:numId w:val="17"/>
        </w:numPr>
        <w:tabs>
          <w:tab w:val="left" w:pos="591"/>
        </w:tabs>
        <w:ind w:right="885" w:firstLine="0"/>
      </w:pPr>
      <w:r>
        <w:t xml:space="preserve">İşlevin parametre değişkeni taban sınıf türünden bir referans olur. İşlev </w:t>
      </w:r>
      <w:r>
        <w:rPr>
          <w:spacing w:val="-3"/>
        </w:rPr>
        <w:t xml:space="preserve">de </w:t>
      </w:r>
      <w:r>
        <w:t xml:space="preserve">türemiş sınıf nesnesinin kendisiyle çağrılır. İşlev içinde </w:t>
      </w:r>
      <w:r>
        <w:rPr>
          <w:spacing w:val="-3"/>
        </w:rPr>
        <w:t xml:space="preserve">bu </w:t>
      </w:r>
      <w:r>
        <w:t>referans yoluyla türemiş sınıfa ilişkin sanal işlev</w:t>
      </w:r>
      <w:r>
        <w:rPr>
          <w:spacing w:val="-2"/>
        </w:rPr>
        <w:t xml:space="preserve"> </w:t>
      </w:r>
      <w:r>
        <w:t>çağrılır.</w:t>
      </w:r>
    </w:p>
    <w:p w14:paraId="4FF22ADD" w14:textId="77777777" w:rsidR="00490D15" w:rsidRDefault="00DC7DDB">
      <w:pPr>
        <w:pStyle w:val="BodyText"/>
        <w:spacing w:before="96"/>
        <w:ind w:left="354"/>
        <w:rPr>
          <w:rFonts w:ascii="Courier New"/>
        </w:rPr>
      </w:pPr>
      <w:r>
        <w:rPr>
          <w:rFonts w:ascii="Courier New"/>
        </w:rPr>
        <w:t>void foo(Base &amp;r)</w:t>
      </w:r>
    </w:p>
    <w:p w14:paraId="18634F08" w14:textId="77777777" w:rsidR="00490D15" w:rsidRDefault="00DC7DDB">
      <w:pPr>
        <w:pStyle w:val="BodyText"/>
        <w:spacing w:before="4" w:line="224" w:lineRule="exact"/>
        <w:ind w:left="354"/>
        <w:rPr>
          <w:rFonts w:ascii="Courier New"/>
        </w:rPr>
      </w:pPr>
      <w:r>
        <w:rPr>
          <w:rFonts w:ascii="Courier New"/>
        </w:rPr>
        <w:t>{</w:t>
      </w:r>
    </w:p>
    <w:p w14:paraId="34DBAB37" w14:textId="77777777" w:rsidR="00490D15" w:rsidRDefault="00DC7DDB">
      <w:pPr>
        <w:pStyle w:val="BodyText"/>
        <w:spacing w:before="1" w:line="226" w:lineRule="exact"/>
        <w:ind w:left="811"/>
        <w:rPr>
          <w:rFonts w:ascii="Courier New"/>
        </w:rPr>
      </w:pPr>
      <w:r>
        <w:rPr>
          <w:rFonts w:ascii="Courier New"/>
        </w:rPr>
        <w:t>r.vfunc();</w:t>
      </w:r>
    </w:p>
    <w:p w14:paraId="6A44377E" w14:textId="77777777" w:rsidR="00490D15" w:rsidRDefault="00DC7DDB">
      <w:pPr>
        <w:pStyle w:val="BodyText"/>
        <w:spacing w:line="226" w:lineRule="exact"/>
        <w:ind w:left="354"/>
        <w:rPr>
          <w:rFonts w:ascii="Courier New"/>
        </w:rPr>
      </w:pPr>
      <w:r>
        <w:rPr>
          <w:rFonts w:ascii="Courier New"/>
        </w:rPr>
        <w:t>}</w:t>
      </w:r>
    </w:p>
    <w:p w14:paraId="5611C6CC" w14:textId="77777777" w:rsidR="00490D15" w:rsidRDefault="00490D15">
      <w:pPr>
        <w:pStyle w:val="BodyText"/>
        <w:spacing w:before="10"/>
        <w:rPr>
          <w:rFonts w:ascii="Courier New"/>
          <w:sz w:val="10"/>
        </w:rPr>
      </w:pPr>
    </w:p>
    <w:p w14:paraId="03045AC7" w14:textId="77777777" w:rsidR="00490D15" w:rsidRDefault="00DC7DDB">
      <w:pPr>
        <w:pStyle w:val="BodyText"/>
        <w:spacing w:before="102"/>
        <w:ind w:left="354"/>
        <w:rPr>
          <w:rFonts w:ascii="Courier New"/>
        </w:rPr>
      </w:pPr>
      <w:r>
        <w:rPr>
          <w:rFonts w:ascii="Courier New"/>
        </w:rPr>
        <w:t>int main()</w:t>
      </w:r>
    </w:p>
    <w:p w14:paraId="591B2F87" w14:textId="77777777" w:rsidR="00490D15" w:rsidRDefault="00DC7DDB">
      <w:pPr>
        <w:pStyle w:val="BodyText"/>
        <w:spacing w:before="4" w:line="224" w:lineRule="exact"/>
        <w:ind w:left="354"/>
        <w:rPr>
          <w:rFonts w:ascii="Courier New"/>
        </w:rPr>
      </w:pPr>
      <w:r>
        <w:rPr>
          <w:rFonts w:ascii="Courier New"/>
        </w:rPr>
        <w:t>{</w:t>
      </w:r>
    </w:p>
    <w:p w14:paraId="02FB2078" w14:textId="77777777" w:rsidR="00490D15" w:rsidRDefault="00DC7DDB">
      <w:pPr>
        <w:pStyle w:val="BodyText"/>
        <w:spacing w:before="1"/>
        <w:ind w:left="811" w:right="6358"/>
        <w:rPr>
          <w:rFonts w:ascii="Courier New"/>
        </w:rPr>
      </w:pPr>
      <w:r>
        <w:rPr>
          <w:rFonts w:ascii="Courier New"/>
        </w:rPr>
        <w:t xml:space="preserve">der der_object(10, </w:t>
      </w:r>
      <w:r>
        <w:rPr>
          <w:rFonts w:ascii="Courier New"/>
          <w:spacing w:val="-5"/>
        </w:rPr>
        <w:t xml:space="preserve">20); </w:t>
      </w:r>
      <w:r>
        <w:rPr>
          <w:rFonts w:ascii="Courier New"/>
        </w:rPr>
        <w:t>foo(der_object);  return</w:t>
      </w:r>
      <w:r>
        <w:rPr>
          <w:rFonts w:ascii="Courier New"/>
          <w:spacing w:val="-2"/>
        </w:rPr>
        <w:t xml:space="preserve"> </w:t>
      </w:r>
      <w:r>
        <w:rPr>
          <w:rFonts w:ascii="Courier New"/>
        </w:rPr>
        <w:t>0;</w:t>
      </w:r>
    </w:p>
    <w:p w14:paraId="77195E94" w14:textId="77777777" w:rsidR="00490D15" w:rsidRDefault="00DC7DDB">
      <w:pPr>
        <w:pStyle w:val="BodyText"/>
        <w:spacing w:before="2"/>
        <w:ind w:left="354"/>
        <w:rPr>
          <w:rFonts w:ascii="Courier New"/>
        </w:rPr>
      </w:pPr>
      <w:r>
        <w:rPr>
          <w:rFonts w:ascii="Courier New"/>
        </w:rPr>
        <w:t>}</w:t>
      </w:r>
    </w:p>
    <w:p w14:paraId="234E3C72" w14:textId="77777777" w:rsidR="00490D15" w:rsidRDefault="00490D15">
      <w:pPr>
        <w:pStyle w:val="BodyText"/>
        <w:rPr>
          <w:rFonts w:ascii="Courier New"/>
          <w:sz w:val="29"/>
        </w:rPr>
      </w:pPr>
    </w:p>
    <w:p w14:paraId="0B71A261" w14:textId="77777777" w:rsidR="00490D15" w:rsidRDefault="00DC7DDB">
      <w:pPr>
        <w:pStyle w:val="BodyText"/>
        <w:spacing w:before="102"/>
        <w:ind w:left="316"/>
      </w:pPr>
      <w:r>
        <w:t>Yukarıdaki örnekte</w:t>
      </w:r>
    </w:p>
    <w:p w14:paraId="216F2939" w14:textId="77777777" w:rsidR="00490D15" w:rsidRDefault="00490D15">
      <w:pPr>
        <w:pStyle w:val="BodyText"/>
        <w:spacing w:before="9"/>
        <w:rPr>
          <w:sz w:val="18"/>
        </w:rPr>
      </w:pPr>
    </w:p>
    <w:p w14:paraId="408D3C36" w14:textId="77777777" w:rsidR="00490D15" w:rsidRDefault="00DC7DDB">
      <w:pPr>
        <w:pStyle w:val="BodyText"/>
        <w:spacing w:before="1"/>
        <w:ind w:left="354"/>
        <w:rPr>
          <w:rFonts w:ascii="Courier New"/>
        </w:rPr>
      </w:pPr>
      <w:r>
        <w:rPr>
          <w:rFonts w:ascii="Courier New"/>
        </w:rPr>
        <w:t>foo(der_object);</w:t>
      </w:r>
    </w:p>
    <w:p w14:paraId="054BA88E" w14:textId="77777777" w:rsidR="00490D15" w:rsidRDefault="00490D15">
      <w:pPr>
        <w:pStyle w:val="BodyText"/>
        <w:spacing w:before="4"/>
        <w:rPr>
          <w:rFonts w:ascii="Courier New"/>
          <w:sz w:val="24"/>
        </w:rPr>
      </w:pPr>
    </w:p>
    <w:p w14:paraId="428E0742" w14:textId="77777777" w:rsidR="00490D15" w:rsidRDefault="00DC7DDB">
      <w:pPr>
        <w:ind w:left="316"/>
      </w:pPr>
      <w:r>
        <w:t xml:space="preserve">deyimiyle çağrılan </w:t>
      </w:r>
      <w:r>
        <w:rPr>
          <w:i/>
        </w:rPr>
        <w:t xml:space="preserve">foo </w:t>
      </w:r>
      <w:r>
        <w:t xml:space="preserve">işlevi içinde çağrılan </w:t>
      </w:r>
      <w:r>
        <w:rPr>
          <w:i/>
        </w:rPr>
        <w:t xml:space="preserve">vfunc </w:t>
      </w:r>
      <w:r>
        <w:t xml:space="preserve">işlevi </w:t>
      </w:r>
      <w:r>
        <w:rPr>
          <w:i/>
        </w:rPr>
        <w:t xml:space="preserve">Der </w:t>
      </w:r>
      <w:r>
        <w:t xml:space="preserve">sınıfının </w:t>
      </w:r>
      <w:r>
        <w:rPr>
          <w:i/>
        </w:rPr>
        <w:t xml:space="preserve">vfunc </w:t>
      </w:r>
      <w:r>
        <w:t>işlevidir.</w:t>
      </w:r>
    </w:p>
    <w:p w14:paraId="5DB9473E" w14:textId="77777777" w:rsidR="00490D15" w:rsidRDefault="00490D15">
      <w:pPr>
        <w:pStyle w:val="BodyText"/>
        <w:spacing w:before="11"/>
        <w:rPr>
          <w:sz w:val="19"/>
        </w:rPr>
      </w:pPr>
    </w:p>
    <w:p w14:paraId="27EEEE51" w14:textId="77777777" w:rsidR="00490D15" w:rsidRDefault="00DC7DDB">
      <w:pPr>
        <w:pStyle w:val="ListParagraph"/>
        <w:numPr>
          <w:ilvl w:val="0"/>
          <w:numId w:val="17"/>
        </w:numPr>
        <w:tabs>
          <w:tab w:val="left" w:pos="591"/>
        </w:tabs>
        <w:spacing w:before="1"/>
        <w:ind w:right="814" w:firstLine="0"/>
      </w:pPr>
      <w:r>
        <w:t>Türemiş sınıf türünden bir nesne ya da gösterici ile taban sınıfa ilişkin sanal olmayan bir üye işlev çağrılmış olsun. Çağrılan bu üye işlev içinde sınıfın sanal bir işlevine çağrı yapıldığında, üye işlev hangi sınıfa ilişkin bir nesne için çağrılmışsa o sınıfa ilişkin sanal işlev çağrılır. Aşağıdaki örneği</w:t>
      </w:r>
      <w:r>
        <w:rPr>
          <w:spacing w:val="-7"/>
        </w:rPr>
        <w:t xml:space="preserve"> </w:t>
      </w:r>
      <w:r>
        <w:t>inceleyin:</w:t>
      </w:r>
    </w:p>
    <w:p w14:paraId="14395645" w14:textId="77777777" w:rsidR="00490D15" w:rsidRDefault="00490D15">
      <w:pPr>
        <w:pStyle w:val="BodyText"/>
        <w:spacing w:before="12"/>
        <w:rPr>
          <w:sz w:val="19"/>
        </w:rPr>
      </w:pPr>
    </w:p>
    <w:p w14:paraId="76AF5B6C" w14:textId="77777777" w:rsidR="00490D15" w:rsidRDefault="00DC7DDB">
      <w:pPr>
        <w:pStyle w:val="BodyText"/>
        <w:ind w:left="316" w:right="7193"/>
        <w:rPr>
          <w:rFonts w:ascii="Courier New"/>
        </w:rPr>
      </w:pPr>
      <w:r>
        <w:rPr>
          <w:rFonts w:ascii="Courier New"/>
        </w:rPr>
        <w:t>#include &lt;iostream&gt; using namespace std;</w:t>
      </w:r>
    </w:p>
    <w:p w14:paraId="40532D94" w14:textId="77777777" w:rsidR="00490D15" w:rsidRDefault="00490D15">
      <w:pPr>
        <w:pStyle w:val="BodyText"/>
        <w:spacing w:before="2"/>
        <w:rPr>
          <w:rFonts w:ascii="Courier New"/>
        </w:rPr>
      </w:pPr>
    </w:p>
    <w:p w14:paraId="52085D9B" w14:textId="77777777" w:rsidR="00490D15" w:rsidRDefault="00DC7DDB">
      <w:pPr>
        <w:pStyle w:val="BodyText"/>
        <w:spacing w:line="226" w:lineRule="exact"/>
        <w:ind w:left="316"/>
        <w:rPr>
          <w:rFonts w:ascii="Courier New"/>
        </w:rPr>
      </w:pPr>
      <w:r>
        <w:rPr>
          <w:rFonts w:ascii="Courier New"/>
        </w:rPr>
        <w:t>class Base {</w:t>
      </w:r>
    </w:p>
    <w:p w14:paraId="25FBF128" w14:textId="77777777" w:rsidR="00490D15" w:rsidRDefault="00DC7DDB">
      <w:pPr>
        <w:pStyle w:val="BodyText"/>
        <w:ind w:left="316" w:right="8753"/>
        <w:rPr>
          <w:rFonts w:ascii="Courier New"/>
        </w:rPr>
      </w:pPr>
      <w:r>
        <w:rPr>
          <w:rFonts w:ascii="Courier New"/>
        </w:rPr>
        <w:t>//... public:</w:t>
      </w:r>
    </w:p>
    <w:p w14:paraId="4D5F49F2" w14:textId="77777777" w:rsidR="00490D15" w:rsidRDefault="00DC7DDB">
      <w:pPr>
        <w:pStyle w:val="BodyText"/>
        <w:ind w:left="772" w:right="2536"/>
        <w:rPr>
          <w:rFonts w:ascii="Courier New"/>
        </w:rPr>
      </w:pPr>
      <w:r>
        <w:rPr>
          <w:rFonts w:ascii="Courier New"/>
        </w:rPr>
        <w:t>virtual void vfunc() {cout &lt;&lt; "Base::vfunc()" &lt;&lt; endl;} void nfunc();</w:t>
      </w:r>
    </w:p>
    <w:p w14:paraId="5BA4AE84" w14:textId="77777777" w:rsidR="00490D15" w:rsidRDefault="00DC7DDB">
      <w:pPr>
        <w:pStyle w:val="BodyText"/>
        <w:spacing w:before="1"/>
        <w:ind w:left="316"/>
        <w:rPr>
          <w:rFonts w:ascii="Courier New"/>
        </w:rPr>
      </w:pPr>
      <w:r>
        <w:rPr>
          <w:rFonts w:ascii="Courier New"/>
        </w:rPr>
        <w:t>};</w:t>
      </w:r>
    </w:p>
    <w:p w14:paraId="57C7E37B" w14:textId="77777777" w:rsidR="00490D15" w:rsidRDefault="00490D15">
      <w:pPr>
        <w:pStyle w:val="BodyText"/>
        <w:spacing w:before="9"/>
        <w:rPr>
          <w:rFonts w:ascii="Courier New"/>
          <w:sz w:val="19"/>
        </w:rPr>
      </w:pPr>
    </w:p>
    <w:p w14:paraId="2A6EC43F" w14:textId="77777777" w:rsidR="00490D15" w:rsidRDefault="00DC7DDB">
      <w:pPr>
        <w:pStyle w:val="BodyText"/>
        <w:ind w:left="316" w:right="6713"/>
        <w:rPr>
          <w:rFonts w:ascii="Courier New"/>
        </w:rPr>
      </w:pPr>
      <w:r>
        <w:rPr>
          <w:rFonts w:ascii="Courier New"/>
        </w:rPr>
        <w:t>class Der: public Base { public:</w:t>
      </w:r>
    </w:p>
    <w:p w14:paraId="766B6133" w14:textId="77777777" w:rsidR="00490D15" w:rsidRDefault="00DC7DDB">
      <w:pPr>
        <w:pStyle w:val="BodyText"/>
        <w:spacing w:before="3" w:line="224" w:lineRule="exact"/>
        <w:ind w:left="772"/>
        <w:rPr>
          <w:rFonts w:ascii="Courier New"/>
        </w:rPr>
      </w:pPr>
      <w:r>
        <w:rPr>
          <w:rFonts w:ascii="Courier New"/>
        </w:rPr>
        <w:t>void vfunc(){cout &lt;&lt; "Der::vfunc()" &lt;&lt; endl;}</w:t>
      </w:r>
    </w:p>
    <w:p w14:paraId="107CEA33" w14:textId="77777777" w:rsidR="00490D15" w:rsidRDefault="00DC7DDB">
      <w:pPr>
        <w:pStyle w:val="BodyText"/>
        <w:spacing w:before="2"/>
        <w:ind w:left="316"/>
        <w:rPr>
          <w:rFonts w:ascii="Courier New"/>
        </w:rPr>
      </w:pPr>
      <w:r>
        <w:rPr>
          <w:rFonts w:ascii="Courier New"/>
        </w:rPr>
        <w:t>};</w:t>
      </w:r>
    </w:p>
    <w:p w14:paraId="233165FE" w14:textId="77777777" w:rsidR="00490D15" w:rsidRDefault="00490D15">
      <w:pPr>
        <w:pStyle w:val="BodyText"/>
        <w:spacing w:before="9"/>
        <w:rPr>
          <w:rFonts w:ascii="Courier New"/>
          <w:sz w:val="19"/>
        </w:rPr>
      </w:pPr>
    </w:p>
    <w:p w14:paraId="39229558" w14:textId="77777777" w:rsidR="00490D15" w:rsidRDefault="00DC7DDB">
      <w:pPr>
        <w:pStyle w:val="BodyText"/>
        <w:spacing w:before="1" w:line="226" w:lineRule="exact"/>
        <w:ind w:left="316"/>
        <w:rPr>
          <w:rFonts w:ascii="Courier New"/>
        </w:rPr>
      </w:pPr>
      <w:r>
        <w:rPr>
          <w:rFonts w:ascii="Courier New"/>
        </w:rPr>
        <w:t>void Base::nfunc()</w:t>
      </w:r>
    </w:p>
    <w:p w14:paraId="7EC82329" w14:textId="77777777" w:rsidR="00490D15" w:rsidRDefault="00DC7DDB">
      <w:pPr>
        <w:pStyle w:val="BodyText"/>
        <w:spacing w:line="226" w:lineRule="exact"/>
        <w:ind w:left="316"/>
        <w:rPr>
          <w:rFonts w:ascii="Courier New"/>
        </w:rPr>
      </w:pPr>
      <w:r>
        <w:rPr>
          <w:rFonts w:ascii="Courier New"/>
        </w:rPr>
        <w:t>{</w:t>
      </w:r>
    </w:p>
    <w:p w14:paraId="5EF9E610" w14:textId="77777777" w:rsidR="00490D15" w:rsidRDefault="00DC7DDB">
      <w:pPr>
        <w:pStyle w:val="BodyText"/>
        <w:spacing w:before="3"/>
        <w:ind w:left="772" w:right="5297"/>
        <w:rPr>
          <w:rFonts w:ascii="Courier New"/>
        </w:rPr>
      </w:pPr>
      <w:r>
        <w:rPr>
          <w:rFonts w:ascii="Courier New"/>
        </w:rPr>
        <w:t>cout &lt;&lt; "Base::nfunc()" &lt;&lt; endl; vfunc();</w:t>
      </w:r>
    </w:p>
    <w:p w14:paraId="33FBCB8E" w14:textId="77777777" w:rsidR="00490D15" w:rsidRDefault="00DC7DDB">
      <w:pPr>
        <w:pStyle w:val="BodyText"/>
        <w:spacing w:line="222" w:lineRule="exact"/>
        <w:ind w:left="316"/>
        <w:rPr>
          <w:rFonts w:ascii="Courier New"/>
        </w:rPr>
      </w:pPr>
      <w:r>
        <w:rPr>
          <w:rFonts w:ascii="Courier New"/>
        </w:rPr>
        <w:t>}</w:t>
      </w:r>
    </w:p>
    <w:p w14:paraId="5DBCD4F6" w14:textId="77777777" w:rsidR="00490D15" w:rsidRDefault="00DC7DDB">
      <w:pPr>
        <w:pStyle w:val="BodyText"/>
        <w:spacing w:before="2" w:line="226" w:lineRule="exact"/>
        <w:ind w:left="316"/>
        <w:rPr>
          <w:rFonts w:ascii="Courier New"/>
        </w:rPr>
      </w:pPr>
      <w:r>
        <w:rPr>
          <w:rFonts w:ascii="Courier New"/>
        </w:rPr>
        <w:t>int main()</w:t>
      </w:r>
    </w:p>
    <w:p w14:paraId="3042BB0F" w14:textId="77777777" w:rsidR="00490D15" w:rsidRDefault="00DC7DDB">
      <w:pPr>
        <w:pStyle w:val="BodyText"/>
        <w:spacing w:line="226" w:lineRule="exact"/>
        <w:ind w:left="316"/>
        <w:rPr>
          <w:rFonts w:ascii="Courier New"/>
        </w:rPr>
      </w:pPr>
      <w:r>
        <w:rPr>
          <w:rFonts w:ascii="Courier New"/>
        </w:rPr>
        <w:t>{</w:t>
      </w:r>
    </w:p>
    <w:p w14:paraId="0B0EF230" w14:textId="77777777" w:rsidR="00490D15" w:rsidRDefault="00DC7DDB">
      <w:pPr>
        <w:pStyle w:val="BodyText"/>
        <w:spacing w:before="4"/>
        <w:ind w:left="772" w:right="6857"/>
        <w:rPr>
          <w:rFonts w:ascii="Courier New"/>
        </w:rPr>
      </w:pPr>
      <w:r>
        <w:rPr>
          <w:rFonts w:ascii="Courier New"/>
        </w:rPr>
        <w:t>Der der_object; der_object.nfunc(); return 0;</w:t>
      </w:r>
    </w:p>
    <w:p w14:paraId="576DD6B4" w14:textId="77777777" w:rsidR="00490D15" w:rsidRDefault="00DC7DDB">
      <w:pPr>
        <w:pStyle w:val="BodyText"/>
        <w:spacing w:line="224" w:lineRule="exact"/>
        <w:ind w:left="316"/>
        <w:rPr>
          <w:rFonts w:ascii="Courier New"/>
        </w:rPr>
      </w:pPr>
      <w:r>
        <w:rPr>
          <w:rFonts w:ascii="Courier New"/>
        </w:rPr>
        <w:t>}</w:t>
      </w:r>
    </w:p>
    <w:p w14:paraId="2BD2AB3B" w14:textId="77777777" w:rsidR="00490D15" w:rsidRDefault="00490D15">
      <w:pPr>
        <w:pStyle w:val="BodyText"/>
        <w:spacing w:before="4"/>
        <w:rPr>
          <w:rFonts w:ascii="Courier New"/>
          <w:sz w:val="18"/>
        </w:rPr>
      </w:pPr>
    </w:p>
    <w:p w14:paraId="4BFFC93B" w14:textId="77777777" w:rsidR="00490D15" w:rsidRDefault="00DC7DDB">
      <w:pPr>
        <w:pStyle w:val="BodyText"/>
        <w:spacing w:before="102"/>
        <w:ind w:left="316" w:right="646"/>
      </w:pPr>
      <w:r>
        <w:rPr>
          <w:i/>
        </w:rPr>
        <w:t xml:space="preserve">Base </w:t>
      </w:r>
      <w:r>
        <w:t xml:space="preserve">sınıfından </w:t>
      </w:r>
      <w:r>
        <w:rPr>
          <w:i/>
        </w:rPr>
        <w:t xml:space="preserve">Der </w:t>
      </w:r>
      <w:r>
        <w:t xml:space="preserve">isimli bir sınıf türetiliyor. </w:t>
      </w:r>
      <w:r>
        <w:rPr>
          <w:i/>
        </w:rPr>
        <w:t xml:space="preserve">Der </w:t>
      </w:r>
      <w:r>
        <w:t xml:space="preserve">sınıfı </w:t>
      </w:r>
      <w:r>
        <w:rPr>
          <w:i/>
        </w:rPr>
        <w:t xml:space="preserve">Base </w:t>
      </w:r>
      <w:r>
        <w:t xml:space="preserve">sınıfının </w:t>
      </w:r>
      <w:r>
        <w:rPr>
          <w:i/>
        </w:rPr>
        <w:t xml:space="preserve">vfunc </w:t>
      </w:r>
      <w:r>
        <w:t xml:space="preserve">isimli sanal işlevini eziyor. Taban sınıfın sanal olmayan </w:t>
      </w:r>
      <w:r>
        <w:rPr>
          <w:i/>
        </w:rPr>
        <w:t xml:space="preserve">nfunc </w:t>
      </w:r>
      <w:r>
        <w:t xml:space="preserve">isimli bir işlevi olduğunu görüyorsunuz. </w:t>
      </w:r>
      <w:r>
        <w:rPr>
          <w:i/>
        </w:rPr>
        <w:t xml:space="preserve">nfunc </w:t>
      </w:r>
      <w:r>
        <w:t xml:space="preserve">işlevi içinde sanal </w:t>
      </w:r>
      <w:r>
        <w:rPr>
          <w:i/>
        </w:rPr>
        <w:t xml:space="preserve">vfunc </w:t>
      </w:r>
      <w:r>
        <w:t>işlevi çağrılıyor.</w:t>
      </w:r>
    </w:p>
    <w:p w14:paraId="2ED7AB42" w14:textId="77777777" w:rsidR="00490D15" w:rsidRDefault="00DC7DDB">
      <w:pPr>
        <w:pStyle w:val="BodyText"/>
        <w:spacing w:before="1"/>
        <w:ind w:left="316" w:right="770"/>
      </w:pPr>
      <w:r>
        <w:rPr>
          <w:i/>
        </w:rPr>
        <w:t xml:space="preserve">main </w:t>
      </w:r>
      <w:r>
        <w:t xml:space="preserve">işlevi içinde </w:t>
      </w:r>
      <w:r>
        <w:rPr>
          <w:i/>
        </w:rPr>
        <w:t xml:space="preserve">Der </w:t>
      </w:r>
      <w:r>
        <w:t xml:space="preserve">sınıfı türünden </w:t>
      </w:r>
      <w:r>
        <w:rPr>
          <w:i/>
        </w:rPr>
        <w:t xml:space="preserve">der_object </w:t>
      </w:r>
      <w:r>
        <w:t xml:space="preserve">isimli bir nesnenin yaratıldığını görüyorsunuz. Bu nesne ile taban sınıfın </w:t>
      </w:r>
      <w:r>
        <w:rPr>
          <w:i/>
        </w:rPr>
        <w:t xml:space="preserve">nfunc </w:t>
      </w:r>
      <w:r>
        <w:t xml:space="preserve">işlevi çağrılıyor. Bu durumda </w:t>
      </w:r>
      <w:r>
        <w:rPr>
          <w:i/>
        </w:rPr>
        <w:t xml:space="preserve">nfunc </w:t>
      </w:r>
      <w:r>
        <w:t xml:space="preserve">işlevi içinde çağrılan </w:t>
      </w:r>
      <w:r>
        <w:rPr>
          <w:i/>
        </w:rPr>
        <w:t xml:space="preserve">Der </w:t>
      </w:r>
      <w:r>
        <w:t xml:space="preserve">sınıfının </w:t>
      </w:r>
      <w:r>
        <w:rPr>
          <w:i/>
        </w:rPr>
        <w:t xml:space="preserve">vfunc </w:t>
      </w:r>
      <w:r>
        <w:t>işlevi olur.</w:t>
      </w:r>
    </w:p>
    <w:p w14:paraId="22D1E01D" w14:textId="77777777" w:rsidR="00490D15" w:rsidRDefault="00DC7DDB" w:rsidP="0061260D">
      <w:pPr>
        <w:pStyle w:val="BodyText"/>
        <w:spacing w:before="2" w:line="237" w:lineRule="auto"/>
        <w:ind w:left="316" w:right="566"/>
      </w:pPr>
      <w:r>
        <w:t>Taban sınıf sanal işleve sahip olduğu halde türemiş sınıf sanal işleve sahip olmayabilir. Yani türemiş sınıfın taban sınıf olarak aldığı sınıftaki sanal işlevi ezmesi (</w:t>
      </w:r>
      <w:r>
        <w:rPr>
          <w:i/>
        </w:rPr>
        <w:t>override</w:t>
      </w:r>
      <w:r>
        <w:t>) zorunlu</w:t>
      </w:r>
      <w:r w:rsidR="0061260D">
        <w:t xml:space="preserve"> </w:t>
      </w:r>
      <w:r>
        <w:t>değildir. Bu durumda taban sınıf göstericisine bir türemiş sınıf nesnesinin adresi atanarak sanal işlevi çağrılırsa, taban sınıfın üye işlevi çağrılır.</w:t>
      </w:r>
    </w:p>
    <w:p w14:paraId="688F89E8" w14:textId="77777777" w:rsidR="00490D15" w:rsidRDefault="00490D15">
      <w:pPr>
        <w:pStyle w:val="BodyText"/>
      </w:pPr>
    </w:p>
    <w:p w14:paraId="65AA6D29" w14:textId="77777777" w:rsidR="00490D15" w:rsidRDefault="00DC7DDB">
      <w:pPr>
        <w:pStyle w:val="BodyText"/>
        <w:spacing w:line="242" w:lineRule="auto"/>
        <w:ind w:left="316" w:right="758"/>
      </w:pPr>
      <w:r>
        <w:t>Sanal işleve sahip olmayan türemiş sınıfa ilişkin bir sınıf nesnesinin adresi taban göstericisine atanır, bu gösterici yoluyla sanal işlev çağrılırsa türemiş sınıfın sanal işleve sahip ilk taban sınıfının sanal işlevi çağrılır.</w:t>
      </w:r>
    </w:p>
    <w:p w14:paraId="562A9C9A" w14:textId="77777777" w:rsidR="00490D15" w:rsidRDefault="00490D15">
      <w:pPr>
        <w:pStyle w:val="BodyText"/>
        <w:spacing w:before="9"/>
        <w:rPr>
          <w:sz w:val="19"/>
        </w:rPr>
      </w:pPr>
    </w:p>
    <w:p w14:paraId="3BC6B090" w14:textId="77777777" w:rsidR="00490D15" w:rsidRDefault="00DC7DDB">
      <w:pPr>
        <w:pStyle w:val="BodyText"/>
        <w:spacing w:line="477" w:lineRule="auto"/>
        <w:ind w:left="354" w:right="7155"/>
        <w:rPr>
          <w:rFonts w:ascii="Courier New"/>
        </w:rPr>
      </w:pPr>
      <w:r>
        <w:rPr>
          <w:rFonts w:ascii="Courier New"/>
        </w:rPr>
        <w:t>#include &lt;iostream&gt; using namespace std;</w:t>
      </w:r>
    </w:p>
    <w:p w14:paraId="50705E60" w14:textId="77777777" w:rsidR="00490D15" w:rsidRDefault="00DC7DDB">
      <w:pPr>
        <w:pStyle w:val="BodyText"/>
        <w:spacing w:before="6"/>
        <w:ind w:left="354" w:right="8595"/>
        <w:rPr>
          <w:rFonts w:ascii="Courier New"/>
        </w:rPr>
      </w:pPr>
      <w:r>
        <w:rPr>
          <w:rFonts w:ascii="Courier New"/>
        </w:rPr>
        <w:t>class A{ public:</w:t>
      </w:r>
    </w:p>
    <w:p w14:paraId="01E16F75" w14:textId="77777777" w:rsidR="00490D15" w:rsidRDefault="00DC7DDB">
      <w:pPr>
        <w:pStyle w:val="BodyText"/>
        <w:spacing w:line="222" w:lineRule="exact"/>
        <w:ind w:left="811"/>
        <w:rPr>
          <w:rFonts w:ascii="Courier New"/>
        </w:rPr>
      </w:pPr>
      <w:r>
        <w:rPr>
          <w:rFonts w:ascii="Courier New"/>
        </w:rPr>
        <w:t>virtual void foo(){cout &lt;&lt; "A::foo" &lt;&lt; endl;}</w:t>
      </w:r>
    </w:p>
    <w:p w14:paraId="407D822B" w14:textId="77777777" w:rsidR="00490D15" w:rsidRDefault="00DC7DDB">
      <w:pPr>
        <w:pStyle w:val="BodyText"/>
        <w:spacing w:before="1"/>
        <w:ind w:left="354"/>
        <w:rPr>
          <w:rFonts w:ascii="Courier New"/>
        </w:rPr>
      </w:pPr>
      <w:r>
        <w:rPr>
          <w:rFonts w:ascii="Courier New"/>
        </w:rPr>
        <w:t>};</w:t>
      </w:r>
    </w:p>
    <w:p w14:paraId="29F77AF9" w14:textId="77777777" w:rsidR="00490D15" w:rsidRDefault="00490D15">
      <w:pPr>
        <w:pStyle w:val="BodyText"/>
        <w:spacing w:before="3"/>
        <w:rPr>
          <w:rFonts w:ascii="Courier New"/>
        </w:rPr>
      </w:pPr>
    </w:p>
    <w:p w14:paraId="16357AA7" w14:textId="77777777" w:rsidR="00490D15" w:rsidRDefault="00DC7DDB">
      <w:pPr>
        <w:pStyle w:val="BodyText"/>
        <w:ind w:left="354" w:right="7395"/>
        <w:rPr>
          <w:rFonts w:ascii="Courier New"/>
        </w:rPr>
      </w:pPr>
      <w:r>
        <w:rPr>
          <w:rFonts w:ascii="Courier New"/>
        </w:rPr>
        <w:t>class B: public A{ public:</w:t>
      </w:r>
    </w:p>
    <w:p w14:paraId="1CAF0421" w14:textId="77777777" w:rsidR="00490D15" w:rsidRDefault="00DC7DDB">
      <w:pPr>
        <w:pStyle w:val="BodyText"/>
        <w:spacing w:line="223" w:lineRule="exact"/>
        <w:ind w:left="931"/>
        <w:rPr>
          <w:rFonts w:ascii="Courier New"/>
        </w:rPr>
      </w:pPr>
      <w:r>
        <w:rPr>
          <w:rFonts w:ascii="Courier New"/>
        </w:rPr>
        <w:t>void foo(){cout &lt;&lt; "B::foo" &lt;&lt; endl;}</w:t>
      </w:r>
    </w:p>
    <w:p w14:paraId="013E26F5" w14:textId="77777777" w:rsidR="00490D15" w:rsidRDefault="00DC7DDB">
      <w:pPr>
        <w:pStyle w:val="BodyText"/>
        <w:spacing w:before="1"/>
        <w:ind w:left="354"/>
        <w:rPr>
          <w:rFonts w:ascii="Courier New"/>
        </w:rPr>
      </w:pPr>
      <w:r>
        <w:rPr>
          <w:rFonts w:ascii="Courier New"/>
        </w:rPr>
        <w:t>};</w:t>
      </w:r>
    </w:p>
    <w:p w14:paraId="486924A0" w14:textId="77777777" w:rsidR="00490D15" w:rsidRDefault="00490D15">
      <w:pPr>
        <w:pStyle w:val="BodyText"/>
        <w:spacing w:before="3"/>
        <w:rPr>
          <w:rFonts w:ascii="Courier New"/>
        </w:rPr>
      </w:pPr>
    </w:p>
    <w:p w14:paraId="04AEDAA2" w14:textId="77777777" w:rsidR="00490D15" w:rsidRDefault="00DC7DDB">
      <w:pPr>
        <w:pStyle w:val="BodyText"/>
        <w:spacing w:line="226" w:lineRule="exact"/>
        <w:ind w:left="354"/>
        <w:rPr>
          <w:rFonts w:ascii="Courier New"/>
        </w:rPr>
      </w:pPr>
      <w:r>
        <w:rPr>
          <w:rFonts w:ascii="Courier New"/>
        </w:rPr>
        <w:t>class C: public B{</w:t>
      </w:r>
    </w:p>
    <w:p w14:paraId="430622E3" w14:textId="77777777" w:rsidR="00490D15" w:rsidRDefault="00DC7DDB">
      <w:pPr>
        <w:pStyle w:val="BodyText"/>
        <w:spacing w:line="224" w:lineRule="exact"/>
        <w:ind w:left="835"/>
        <w:rPr>
          <w:rFonts w:ascii="Courier New"/>
        </w:rPr>
      </w:pPr>
      <w:r>
        <w:rPr>
          <w:rFonts w:ascii="Courier New"/>
        </w:rPr>
        <w:t>//...</w:t>
      </w:r>
    </w:p>
    <w:p w14:paraId="5D75347B" w14:textId="77777777" w:rsidR="00490D15" w:rsidRDefault="00DC7DDB">
      <w:pPr>
        <w:pStyle w:val="BodyText"/>
        <w:spacing w:before="1"/>
        <w:ind w:left="354"/>
        <w:rPr>
          <w:rFonts w:ascii="Courier New"/>
        </w:rPr>
      </w:pPr>
      <w:r>
        <w:rPr>
          <w:rFonts w:ascii="Courier New"/>
        </w:rPr>
        <w:t>};</w:t>
      </w:r>
    </w:p>
    <w:p w14:paraId="746B409A" w14:textId="77777777" w:rsidR="00490D15" w:rsidRDefault="00490D15">
      <w:pPr>
        <w:pStyle w:val="BodyText"/>
        <w:spacing w:before="4"/>
        <w:rPr>
          <w:rFonts w:ascii="Courier New"/>
        </w:rPr>
      </w:pPr>
    </w:p>
    <w:p w14:paraId="519A3FB1" w14:textId="77777777" w:rsidR="00490D15" w:rsidRDefault="00DC7DDB">
      <w:pPr>
        <w:pStyle w:val="BodyText"/>
        <w:spacing w:line="226" w:lineRule="exact"/>
        <w:ind w:left="354"/>
        <w:rPr>
          <w:rFonts w:ascii="Courier New"/>
        </w:rPr>
      </w:pPr>
      <w:r>
        <w:rPr>
          <w:rFonts w:ascii="Courier New"/>
        </w:rPr>
        <w:t>class D: public C{</w:t>
      </w:r>
    </w:p>
    <w:p w14:paraId="258A4AEF" w14:textId="77777777" w:rsidR="00490D15" w:rsidRDefault="00DC7DDB">
      <w:pPr>
        <w:pStyle w:val="BodyText"/>
        <w:spacing w:line="224" w:lineRule="exact"/>
        <w:ind w:left="835"/>
        <w:rPr>
          <w:rFonts w:ascii="Courier New"/>
        </w:rPr>
      </w:pPr>
      <w:r>
        <w:rPr>
          <w:rFonts w:ascii="Courier New"/>
        </w:rPr>
        <w:t>//...</w:t>
      </w:r>
    </w:p>
    <w:p w14:paraId="4569804D" w14:textId="77777777" w:rsidR="00490D15" w:rsidRDefault="00DC7DDB">
      <w:pPr>
        <w:pStyle w:val="BodyText"/>
        <w:spacing w:before="1"/>
        <w:ind w:left="354"/>
        <w:rPr>
          <w:rFonts w:ascii="Courier New"/>
        </w:rPr>
      </w:pPr>
      <w:r>
        <w:rPr>
          <w:rFonts w:ascii="Courier New"/>
        </w:rPr>
        <w:t>};</w:t>
      </w:r>
    </w:p>
    <w:p w14:paraId="7B6BDCC4" w14:textId="77777777" w:rsidR="00490D15" w:rsidRDefault="00490D15">
      <w:pPr>
        <w:pStyle w:val="BodyText"/>
        <w:spacing w:before="9"/>
        <w:rPr>
          <w:rFonts w:ascii="Courier New"/>
          <w:sz w:val="19"/>
        </w:rPr>
      </w:pPr>
    </w:p>
    <w:p w14:paraId="74014063" w14:textId="77777777" w:rsidR="00490D15" w:rsidRDefault="00DC7DDB">
      <w:pPr>
        <w:pStyle w:val="BodyText"/>
        <w:ind w:left="354"/>
        <w:rPr>
          <w:rFonts w:ascii="Courier New"/>
        </w:rPr>
      </w:pPr>
      <w:r>
        <w:rPr>
          <w:rFonts w:ascii="Courier New"/>
        </w:rPr>
        <w:t>int main()</w:t>
      </w:r>
    </w:p>
    <w:p w14:paraId="6F101976" w14:textId="77777777" w:rsidR="00490D15" w:rsidRDefault="00DC7DDB">
      <w:pPr>
        <w:pStyle w:val="BodyText"/>
        <w:spacing w:before="4" w:line="224" w:lineRule="exact"/>
        <w:ind w:left="354"/>
        <w:rPr>
          <w:rFonts w:ascii="Courier New"/>
        </w:rPr>
      </w:pPr>
      <w:r>
        <w:rPr>
          <w:rFonts w:ascii="Courier New"/>
        </w:rPr>
        <w:t>{</w:t>
      </w:r>
    </w:p>
    <w:p w14:paraId="57ADBBAD" w14:textId="77777777" w:rsidR="00490D15" w:rsidRDefault="00DC7DDB">
      <w:pPr>
        <w:pStyle w:val="BodyText"/>
        <w:spacing w:before="2" w:line="226" w:lineRule="exact"/>
        <w:ind w:left="811"/>
        <w:rPr>
          <w:rFonts w:ascii="Courier New"/>
        </w:rPr>
      </w:pPr>
      <w:r>
        <w:rPr>
          <w:rFonts w:ascii="Courier New"/>
        </w:rPr>
        <w:t>D d;</w:t>
      </w:r>
    </w:p>
    <w:p w14:paraId="3F05C6C5" w14:textId="77777777" w:rsidR="00490D15" w:rsidRDefault="00DC7DDB">
      <w:pPr>
        <w:pStyle w:val="BodyText"/>
        <w:ind w:left="811" w:right="7550"/>
        <w:rPr>
          <w:rFonts w:ascii="Courier New"/>
        </w:rPr>
      </w:pPr>
      <w:r>
        <w:rPr>
          <w:rFonts w:ascii="Courier New"/>
        </w:rPr>
        <w:t>A *aptr = &amp;d; aptr-&gt;foo();</w:t>
      </w:r>
    </w:p>
    <w:p w14:paraId="5BA7551F" w14:textId="77777777" w:rsidR="00490D15" w:rsidRDefault="00490D15">
      <w:pPr>
        <w:pStyle w:val="BodyText"/>
        <w:spacing w:before="1"/>
        <w:rPr>
          <w:rFonts w:ascii="Courier New"/>
        </w:rPr>
      </w:pPr>
    </w:p>
    <w:p w14:paraId="3D797322" w14:textId="77777777" w:rsidR="00490D15" w:rsidRDefault="00DC7DDB">
      <w:pPr>
        <w:pStyle w:val="BodyText"/>
        <w:spacing w:line="226" w:lineRule="exact"/>
        <w:ind w:left="811"/>
        <w:rPr>
          <w:rFonts w:ascii="Courier New"/>
        </w:rPr>
      </w:pPr>
      <w:r>
        <w:rPr>
          <w:rFonts w:ascii="Courier New"/>
        </w:rPr>
        <w:t>return 0;</w:t>
      </w:r>
    </w:p>
    <w:p w14:paraId="7742B644" w14:textId="77777777" w:rsidR="00490D15" w:rsidRDefault="00DC7DDB">
      <w:pPr>
        <w:pStyle w:val="BodyText"/>
        <w:spacing w:line="226" w:lineRule="exact"/>
        <w:ind w:left="354"/>
        <w:rPr>
          <w:rFonts w:ascii="Courier New"/>
        </w:rPr>
      </w:pPr>
      <w:r>
        <w:rPr>
          <w:rFonts w:ascii="Courier New"/>
        </w:rPr>
        <w:t>}</w:t>
      </w:r>
    </w:p>
    <w:p w14:paraId="55574384" w14:textId="77777777" w:rsidR="00490D15" w:rsidRDefault="00490D15">
      <w:pPr>
        <w:pStyle w:val="BodyText"/>
        <w:spacing w:before="6"/>
        <w:rPr>
          <w:rFonts w:ascii="Courier New"/>
        </w:rPr>
      </w:pPr>
    </w:p>
    <w:p w14:paraId="0FC5FFB0" w14:textId="77777777" w:rsidR="00490D15" w:rsidRDefault="00DC7DDB">
      <w:pPr>
        <w:pStyle w:val="BodyText"/>
        <w:spacing w:before="102"/>
        <w:ind w:left="316" w:right="559"/>
      </w:pPr>
      <w:r>
        <w:t xml:space="preserve">Yukarıdaki örnekte </w:t>
      </w:r>
      <w:r>
        <w:rPr>
          <w:i/>
        </w:rPr>
        <w:t xml:space="preserve">D </w:t>
      </w:r>
      <w:r>
        <w:t xml:space="preserve">sınıfı türünden </w:t>
      </w:r>
      <w:r>
        <w:rPr>
          <w:i/>
        </w:rPr>
        <w:t xml:space="preserve">d </w:t>
      </w:r>
      <w:r>
        <w:t xml:space="preserve">nesnesinin adresi </w:t>
      </w:r>
      <w:r>
        <w:rPr>
          <w:i/>
        </w:rPr>
        <w:t xml:space="preserve">A </w:t>
      </w:r>
      <w:r>
        <w:t xml:space="preserve">sınıfı türünden </w:t>
      </w:r>
      <w:r>
        <w:rPr>
          <w:i/>
        </w:rPr>
        <w:t xml:space="preserve">aptr </w:t>
      </w:r>
      <w:r>
        <w:t xml:space="preserve">gösterici değişkenine atanıyor. </w:t>
      </w:r>
      <w:r>
        <w:rPr>
          <w:i/>
        </w:rPr>
        <w:t xml:space="preserve">aptr </w:t>
      </w:r>
      <w:r>
        <w:t xml:space="preserve">göstericisi ile sanal </w:t>
      </w:r>
      <w:r>
        <w:rPr>
          <w:i/>
        </w:rPr>
        <w:t xml:space="preserve">foo </w:t>
      </w:r>
      <w:r>
        <w:t xml:space="preserve">işlevi çağrıldığında, </w:t>
      </w:r>
      <w:r>
        <w:rPr>
          <w:i/>
        </w:rPr>
        <w:t xml:space="preserve">B </w:t>
      </w:r>
      <w:r>
        <w:t xml:space="preserve">sınıfının </w:t>
      </w:r>
      <w:r>
        <w:rPr>
          <w:i/>
        </w:rPr>
        <w:t xml:space="preserve">foo </w:t>
      </w:r>
      <w:r>
        <w:t xml:space="preserve">işlevi çağrılır. Çünkü </w:t>
      </w:r>
      <w:r>
        <w:rPr>
          <w:i/>
        </w:rPr>
        <w:t xml:space="preserve">D </w:t>
      </w:r>
      <w:r>
        <w:t xml:space="preserve">sınıfı ve </w:t>
      </w:r>
      <w:r>
        <w:rPr>
          <w:i/>
        </w:rPr>
        <w:t xml:space="preserve">D </w:t>
      </w:r>
      <w:r>
        <w:t xml:space="preserve">sınıfının doğrudan taban sınıfı olan </w:t>
      </w:r>
      <w:r>
        <w:rPr>
          <w:i/>
        </w:rPr>
        <w:t xml:space="preserve">C </w:t>
      </w:r>
      <w:r>
        <w:t xml:space="preserve">sınıfı sanal işlev olan </w:t>
      </w:r>
      <w:r>
        <w:rPr>
          <w:i/>
        </w:rPr>
        <w:t xml:space="preserve">foo </w:t>
      </w:r>
      <w:r>
        <w:t xml:space="preserve">işlevini ezmiştir. Hiyerarşi içinde işlevi ilk ezen sınıf </w:t>
      </w:r>
      <w:r>
        <w:rPr>
          <w:i/>
        </w:rPr>
        <w:t xml:space="preserve">B </w:t>
      </w:r>
      <w:r>
        <w:t xml:space="preserve">sınıfı olduğu için çağrılan işlev de </w:t>
      </w:r>
      <w:r>
        <w:rPr>
          <w:i/>
        </w:rPr>
        <w:t xml:space="preserve">B </w:t>
      </w:r>
      <w:r>
        <w:t>sınıfının işlevidir.</w:t>
      </w:r>
    </w:p>
    <w:p w14:paraId="39EEC985" w14:textId="77777777" w:rsidR="00490D15" w:rsidRDefault="00490D15">
      <w:pPr>
        <w:pStyle w:val="BodyText"/>
        <w:spacing w:before="11"/>
        <w:rPr>
          <w:sz w:val="19"/>
        </w:rPr>
      </w:pPr>
    </w:p>
    <w:p w14:paraId="18B5D134" w14:textId="77777777" w:rsidR="00490D15" w:rsidRDefault="00DC7DDB" w:rsidP="0061260D">
      <w:pPr>
        <w:pStyle w:val="Heading2"/>
      </w:pPr>
      <w:bookmarkStart w:id="435" w:name="_Toc35630860"/>
      <w:bookmarkStart w:id="436" w:name="_Toc35631990"/>
      <w:bookmarkStart w:id="437" w:name="_Toc35632501"/>
      <w:r>
        <w:t xml:space="preserve">private Sanal </w:t>
      </w:r>
      <w:r w:rsidR="00C324C7">
        <w:t>İşlev</w:t>
      </w:r>
      <w:r>
        <w:t>ler</w:t>
      </w:r>
      <w:bookmarkEnd w:id="435"/>
      <w:bookmarkEnd w:id="436"/>
      <w:bookmarkEnd w:id="437"/>
    </w:p>
    <w:p w14:paraId="12278239" w14:textId="77777777" w:rsidR="00490D15" w:rsidRDefault="00DC7DDB">
      <w:pPr>
        <w:pStyle w:val="BodyText"/>
        <w:ind w:left="316" w:right="690"/>
      </w:pPr>
      <w:r>
        <w:t xml:space="preserve">Sanal işlev çağrılabilmesi için türetme biçiminin </w:t>
      </w:r>
      <w:r>
        <w:rPr>
          <w:i/>
        </w:rPr>
        <w:t xml:space="preserve">public </w:t>
      </w:r>
      <w:r>
        <w:t xml:space="preserve">olması gerekir. Bir sanal işlev çağrıldığında gerçekte çağrılacak olan türemiş sınıfın sanal işlevi türemiş sınıfın herhangi bir bölümünde olabilir. Ancak çağrı örneğin taban sınıf türünden bir referans ya da gösterici ile yapılıyorsa, çağrılan işlev taban sınıfın sanal </w:t>
      </w:r>
      <w:r>
        <w:rPr>
          <w:i/>
        </w:rPr>
        <w:t xml:space="preserve">public </w:t>
      </w:r>
      <w:r>
        <w:t>bölümde olmak zorundadır. Örneğin:</w:t>
      </w:r>
    </w:p>
    <w:p w14:paraId="10BB7F61" w14:textId="77777777" w:rsidR="00490D15" w:rsidRDefault="00DC7DDB">
      <w:pPr>
        <w:pStyle w:val="BodyText"/>
        <w:spacing w:before="4"/>
        <w:ind w:left="316" w:right="7793"/>
        <w:rPr>
          <w:rFonts w:ascii="Courier New"/>
        </w:rPr>
      </w:pPr>
      <w:r>
        <w:rPr>
          <w:rFonts w:ascii="Courier New"/>
        </w:rPr>
        <w:t>Base *base_ptr Der der_object;</w:t>
      </w:r>
    </w:p>
    <w:p w14:paraId="04126856" w14:textId="77777777" w:rsidR="00490D15" w:rsidRDefault="00DC7DDB">
      <w:pPr>
        <w:pStyle w:val="BodyText"/>
        <w:ind w:left="316" w:right="7084"/>
        <w:rPr>
          <w:rFonts w:ascii="Courier New"/>
        </w:rPr>
      </w:pPr>
      <w:r>
        <w:rPr>
          <w:rFonts w:ascii="Courier New"/>
        </w:rPr>
        <w:t>baseptr = &amp;derObject; baseptr-&gt;vfunc();</w:t>
      </w:r>
    </w:p>
    <w:p w14:paraId="51395247" w14:textId="77777777" w:rsidR="00490D15" w:rsidRDefault="00490D15">
      <w:pPr>
        <w:pStyle w:val="BodyText"/>
        <w:spacing w:before="8"/>
        <w:rPr>
          <w:rFonts w:ascii="Courier New"/>
          <w:sz w:val="26"/>
        </w:rPr>
      </w:pPr>
    </w:p>
    <w:p w14:paraId="1F165FFC" w14:textId="77777777" w:rsidR="00490D15" w:rsidRDefault="00DC7DDB" w:rsidP="0061260D">
      <w:pPr>
        <w:pStyle w:val="BodyText"/>
        <w:ind w:left="316" w:right="661"/>
      </w:pPr>
      <w:r>
        <w:t xml:space="preserve">Burada </w:t>
      </w:r>
      <w:r>
        <w:rPr>
          <w:i/>
        </w:rPr>
        <w:t xml:space="preserve">vfunc </w:t>
      </w:r>
      <w:r>
        <w:t xml:space="preserve">sanal bir işlev olsun, gerçekte çağrılacak olan işlevin hangi sınıfın </w:t>
      </w:r>
      <w:r>
        <w:rPr>
          <w:i/>
        </w:rPr>
        <w:t xml:space="preserve">vfunc </w:t>
      </w:r>
      <w:r>
        <w:t xml:space="preserve">işlevi olduğu programın çalışma zamanında belirlenir. Ancak </w:t>
      </w:r>
      <w:r>
        <w:rPr>
          <w:i/>
        </w:rPr>
        <w:t xml:space="preserve">vfunc </w:t>
      </w:r>
      <w:r>
        <w:t xml:space="preserve">işlevinin taban sınıfın hangi bölümünde bildirildiği derleme zamanında araştırılır. </w:t>
      </w:r>
      <w:r>
        <w:rPr>
          <w:i/>
        </w:rPr>
        <w:t xml:space="preserve">Der </w:t>
      </w:r>
      <w:r>
        <w:t xml:space="preserve">sınıfının </w:t>
      </w:r>
      <w:r>
        <w:rPr>
          <w:i/>
        </w:rPr>
        <w:t xml:space="preserve">vfunc </w:t>
      </w:r>
      <w:r>
        <w:t xml:space="preserve">sanal işlevi </w:t>
      </w:r>
      <w:r>
        <w:rPr>
          <w:i/>
        </w:rPr>
        <w:t xml:space="preserve">Der </w:t>
      </w:r>
      <w:r>
        <w:t>sınıfının herhangi bir bölümünde bildirilmiş olabilir, ancak çağrının geçerli olabilmesi</w:t>
      </w:r>
      <w:r w:rsidR="0061260D">
        <w:t xml:space="preserve"> </w:t>
      </w:r>
      <w:r>
        <w:t xml:space="preserve">için </w:t>
      </w:r>
      <w:r>
        <w:rPr>
          <w:i/>
        </w:rPr>
        <w:t xml:space="preserve">Base </w:t>
      </w:r>
      <w:r>
        <w:t xml:space="preserve">sınıfının </w:t>
      </w:r>
      <w:r>
        <w:rPr>
          <w:i/>
        </w:rPr>
        <w:t xml:space="preserve">vfunc </w:t>
      </w:r>
      <w:r>
        <w:t xml:space="preserve">sanal işlevinin </w:t>
      </w:r>
      <w:r>
        <w:rPr>
          <w:i/>
        </w:rPr>
        <w:t xml:space="preserve">Base </w:t>
      </w:r>
      <w:r>
        <w:t xml:space="preserve">sınıfının </w:t>
      </w:r>
      <w:r>
        <w:rPr>
          <w:i/>
        </w:rPr>
        <w:t xml:space="preserve">public </w:t>
      </w:r>
      <w:r>
        <w:t>bölümünde bildirilmiş olması gerekir.</w:t>
      </w:r>
    </w:p>
    <w:p w14:paraId="386D197E" w14:textId="77777777" w:rsidR="00490D15" w:rsidRDefault="00490D15">
      <w:pPr>
        <w:pStyle w:val="BodyText"/>
        <w:spacing w:before="11"/>
        <w:rPr>
          <w:sz w:val="19"/>
        </w:rPr>
      </w:pPr>
    </w:p>
    <w:p w14:paraId="4C77D389" w14:textId="77777777" w:rsidR="00490D15" w:rsidRDefault="00DC7DDB" w:rsidP="0061260D">
      <w:pPr>
        <w:pStyle w:val="Heading2"/>
      </w:pPr>
      <w:bookmarkStart w:id="438" w:name="_Toc35630861"/>
      <w:bookmarkStart w:id="439" w:name="_Toc35631991"/>
      <w:bookmarkStart w:id="440" w:name="_Toc35632502"/>
      <w:r>
        <w:t xml:space="preserve">Sanal </w:t>
      </w:r>
      <w:r w:rsidR="00C324C7">
        <w:t>İşlev</w:t>
      </w:r>
      <w:r>
        <w:t xml:space="preserve"> Çağırmanın Nedenleri</w:t>
      </w:r>
      <w:bookmarkEnd w:id="438"/>
      <w:bookmarkEnd w:id="439"/>
      <w:bookmarkEnd w:id="440"/>
    </w:p>
    <w:p w14:paraId="2BFB03AA" w14:textId="77777777" w:rsidR="00490D15" w:rsidRDefault="00DC7DDB">
      <w:pPr>
        <w:pStyle w:val="BodyText"/>
        <w:spacing w:before="3"/>
        <w:ind w:left="316"/>
      </w:pPr>
      <w:r>
        <w:t>Sanal işlev çağırmanın başlıca iki faydalı nedeni vardır:</w:t>
      </w:r>
    </w:p>
    <w:p w14:paraId="57C862E1" w14:textId="77777777" w:rsidR="00490D15" w:rsidRDefault="00490D15">
      <w:pPr>
        <w:pStyle w:val="BodyText"/>
        <w:spacing w:before="11"/>
        <w:rPr>
          <w:sz w:val="19"/>
        </w:rPr>
      </w:pPr>
    </w:p>
    <w:p w14:paraId="3D862E93" w14:textId="77777777" w:rsidR="00490D15" w:rsidRDefault="00DC7DDB">
      <w:pPr>
        <w:pStyle w:val="ListParagraph"/>
        <w:numPr>
          <w:ilvl w:val="0"/>
          <w:numId w:val="16"/>
        </w:numPr>
        <w:tabs>
          <w:tab w:val="left" w:pos="590"/>
        </w:tabs>
        <w:ind w:hanging="273"/>
      </w:pPr>
      <w:r>
        <w:t>Bir sınıfın işlevini</w:t>
      </w:r>
      <w:r>
        <w:rPr>
          <w:spacing w:val="-3"/>
        </w:rPr>
        <w:t xml:space="preserve"> </w:t>
      </w:r>
      <w:r>
        <w:t>değiştirmek</w:t>
      </w:r>
    </w:p>
    <w:p w14:paraId="5FB59943" w14:textId="77777777" w:rsidR="00490D15" w:rsidRDefault="00DC7DDB">
      <w:pPr>
        <w:pStyle w:val="ListParagraph"/>
        <w:numPr>
          <w:ilvl w:val="0"/>
          <w:numId w:val="16"/>
        </w:numPr>
        <w:tabs>
          <w:tab w:val="left" w:pos="590"/>
        </w:tabs>
        <w:spacing w:before="2"/>
        <w:ind w:hanging="273"/>
      </w:pPr>
      <w:r>
        <w:t>Türden bağımsız işlemler yapılmasına olanak</w:t>
      </w:r>
      <w:r>
        <w:rPr>
          <w:spacing w:val="-24"/>
        </w:rPr>
        <w:t xml:space="preserve"> </w:t>
      </w:r>
      <w:r>
        <w:t>sağlamak</w:t>
      </w:r>
    </w:p>
    <w:p w14:paraId="54C593B4" w14:textId="77777777" w:rsidR="00490D15" w:rsidRDefault="00490D15">
      <w:pPr>
        <w:pStyle w:val="BodyText"/>
        <w:spacing w:before="10"/>
        <w:rPr>
          <w:sz w:val="19"/>
        </w:rPr>
      </w:pPr>
    </w:p>
    <w:p w14:paraId="3AC03D9A" w14:textId="77777777" w:rsidR="00490D15" w:rsidRDefault="00DC7DDB">
      <w:pPr>
        <w:pStyle w:val="BodyText"/>
        <w:spacing w:before="1" w:line="242" w:lineRule="auto"/>
        <w:ind w:left="316" w:right="535"/>
      </w:pPr>
      <w:r>
        <w:t xml:space="preserve">Örneğin </w:t>
      </w:r>
      <w:r>
        <w:rPr>
          <w:i/>
        </w:rPr>
        <w:t xml:space="preserve">A </w:t>
      </w:r>
      <w:r>
        <w:t xml:space="preserve">gibi bir sınıf varsa, </w:t>
      </w:r>
      <w:r>
        <w:rPr>
          <w:spacing w:val="-3"/>
        </w:rPr>
        <w:t xml:space="preserve">bu </w:t>
      </w:r>
      <w:r>
        <w:t xml:space="preserve">sınıf belirli işlemleri yapıyorsa, </w:t>
      </w:r>
      <w:r>
        <w:rPr>
          <w:spacing w:val="-3"/>
        </w:rPr>
        <w:t xml:space="preserve">bu </w:t>
      </w:r>
      <w:r>
        <w:t>sınıfa hiç dokunmadan sınıfın yaptığı işlemler üzerinde değişiklik yapılması</w:t>
      </w:r>
      <w:r>
        <w:rPr>
          <w:spacing w:val="-9"/>
        </w:rPr>
        <w:t xml:space="preserve"> </w:t>
      </w:r>
      <w:r>
        <w:t>sağlanabilir.</w:t>
      </w:r>
    </w:p>
    <w:p w14:paraId="7C081548" w14:textId="77777777" w:rsidR="00490D15" w:rsidRDefault="00DC7DDB">
      <w:pPr>
        <w:pStyle w:val="BodyText"/>
        <w:ind w:left="316" w:right="1199"/>
      </w:pPr>
      <w:r>
        <w:t>Sınıf hiyerarşisi içinde sınıfa ilişkin bir iş yapan işlevin, nesnesinin hangi sınıftan olduğunu saptayarak iş yapmasına dayanan tasarımlar kötü tekniktir. Bu tür kodlar yerine sanal işlev mekanizmasını kullanmak daha iyi tekniktir.</w:t>
      </w:r>
    </w:p>
    <w:p w14:paraId="5D257147" w14:textId="77777777" w:rsidR="00490D15" w:rsidRDefault="00DC7DDB">
      <w:pPr>
        <w:pStyle w:val="BodyText"/>
        <w:ind w:left="316" w:right="614"/>
      </w:pPr>
      <w:r>
        <w:t>Sınıf hiyerarşisine zaman içinde yeni sınıflar katılabilir. Sınıf hiyerarşisine yeni bir sınıf eklendiğinde yalnızca eklenen sınıfın kodları yazılır, genel işlem yapan işlevlerin kodlarında bir değişiklik yapılması gerekmez. Sanallık mekanizmasının yeni sınıfı da kapsaması için daha önce yazılmış kaynak kodlarda da bir değişiklik yapılması gerekmez. Böyle bir kolaylık olmasaydı başkasının tasarladığı ve yazdığı sınıf hiyerarşilerine yeni türetmelerle ekleme yapıldığı zaman, faydalanılan sınıfların yalnızca başlık dosyalarına değil kaynak kodlarına da sahip olmak gerekirdi.</w:t>
      </w:r>
    </w:p>
    <w:p w14:paraId="00779008" w14:textId="77777777" w:rsidR="00490D15" w:rsidRDefault="00DC7DDB">
      <w:pPr>
        <w:pStyle w:val="BodyText"/>
        <w:ind w:left="316" w:right="798"/>
      </w:pPr>
      <w:r>
        <w:t>Sanal işlevler kullanılarak bir sınıf hiyerarşisi içinde yer alan sınıfların ortak özelliklerine dayanarak kod yazılabilir.</w:t>
      </w:r>
    </w:p>
    <w:p w14:paraId="05DD3137" w14:textId="77777777" w:rsidR="00490D15" w:rsidRDefault="00490D15">
      <w:pPr>
        <w:pStyle w:val="BodyText"/>
        <w:spacing w:before="8"/>
        <w:rPr>
          <w:sz w:val="23"/>
        </w:rPr>
      </w:pPr>
    </w:p>
    <w:p w14:paraId="11B5C834" w14:textId="77777777" w:rsidR="00490D15" w:rsidRDefault="00DC7DDB" w:rsidP="0061260D">
      <w:pPr>
        <w:pStyle w:val="Heading2"/>
      </w:pPr>
      <w:bookmarkStart w:id="441" w:name="_Toc35630862"/>
      <w:bookmarkStart w:id="442" w:name="_Toc35631992"/>
      <w:bookmarkStart w:id="443" w:name="_Toc35632503"/>
      <w:r>
        <w:t>Sanallık Devreden Çıkartılması</w:t>
      </w:r>
      <w:bookmarkEnd w:id="441"/>
      <w:bookmarkEnd w:id="442"/>
      <w:bookmarkEnd w:id="443"/>
    </w:p>
    <w:p w14:paraId="05CE1ADD" w14:textId="77777777" w:rsidR="00490D15" w:rsidRDefault="00DC7DDB">
      <w:pPr>
        <w:pStyle w:val="BodyText"/>
        <w:spacing w:before="3"/>
        <w:ind w:left="316" w:right="639"/>
      </w:pPr>
      <w:r>
        <w:t xml:space="preserve">Sanal bir işlevin çağrılması hakkındaki kararın programın çalışma zamanında değil de </w:t>
      </w:r>
      <w:r>
        <w:rPr>
          <w:i/>
        </w:rPr>
        <w:t xml:space="preserve">(late binding) </w:t>
      </w:r>
      <w:r>
        <w:t xml:space="preserve">derleme zamanınında verilmesi </w:t>
      </w:r>
      <w:r>
        <w:rPr>
          <w:i/>
        </w:rPr>
        <w:t xml:space="preserve">(early binding) </w:t>
      </w:r>
      <w:r>
        <w:t>isteniyorsa, sanal işlev sınıf ismi ve çözünürlük işleci yardımıyla çağrılabilir:</w:t>
      </w:r>
    </w:p>
    <w:p w14:paraId="4EE94BAF" w14:textId="77777777" w:rsidR="00490D15" w:rsidRDefault="00DC7DDB">
      <w:pPr>
        <w:pStyle w:val="BodyText"/>
        <w:spacing w:before="18" w:line="450" w:lineRule="atLeast"/>
        <w:ind w:left="388" w:right="7241"/>
        <w:rPr>
          <w:rFonts w:ascii="Courier New"/>
        </w:rPr>
      </w:pPr>
      <w:r>
        <w:rPr>
          <w:rFonts w:ascii="Courier New"/>
        </w:rPr>
        <w:t>#include &lt;iostream&gt; class Base {</w:t>
      </w:r>
    </w:p>
    <w:p w14:paraId="67095BD5" w14:textId="77777777" w:rsidR="00490D15" w:rsidRDefault="00DC7DDB">
      <w:pPr>
        <w:pStyle w:val="BodyText"/>
        <w:spacing w:before="5"/>
        <w:ind w:left="388" w:right="8345" w:firstLine="456"/>
        <w:rPr>
          <w:rFonts w:ascii="Courier New"/>
        </w:rPr>
      </w:pPr>
      <w:r>
        <w:rPr>
          <w:rFonts w:ascii="Courier New"/>
        </w:rPr>
        <w:t>int b; public:</w:t>
      </w:r>
    </w:p>
    <w:p w14:paraId="6D14F5EF" w14:textId="77777777" w:rsidR="00490D15" w:rsidRDefault="00DC7DDB">
      <w:pPr>
        <w:pStyle w:val="BodyText"/>
        <w:spacing w:line="225" w:lineRule="exact"/>
        <w:ind w:left="844"/>
        <w:rPr>
          <w:rFonts w:ascii="Courier New"/>
        </w:rPr>
      </w:pPr>
      <w:r>
        <w:rPr>
          <w:rFonts w:ascii="Courier New"/>
        </w:rPr>
        <w:t>Base(int val = 0): b(val) {}</w:t>
      </w:r>
    </w:p>
    <w:p w14:paraId="582BBFD1" w14:textId="77777777" w:rsidR="00490D15" w:rsidRDefault="00DC7DDB">
      <w:pPr>
        <w:pStyle w:val="BodyText"/>
        <w:spacing w:before="4" w:line="224" w:lineRule="exact"/>
        <w:ind w:left="844"/>
        <w:rPr>
          <w:rFonts w:ascii="Courier New"/>
        </w:rPr>
      </w:pPr>
      <w:r>
        <w:rPr>
          <w:rFonts w:ascii="Courier New"/>
        </w:rPr>
        <w:t>virtual void display()const {std::cout &lt;&lt; b &lt;&lt; std::endl;}</w:t>
      </w:r>
    </w:p>
    <w:p w14:paraId="216AA7A5" w14:textId="77777777" w:rsidR="00490D15" w:rsidRDefault="00DC7DDB">
      <w:pPr>
        <w:pStyle w:val="BodyText"/>
        <w:spacing w:before="1"/>
        <w:ind w:left="388"/>
        <w:rPr>
          <w:rFonts w:ascii="Courier New"/>
        </w:rPr>
      </w:pPr>
      <w:r>
        <w:rPr>
          <w:rFonts w:ascii="Courier New"/>
        </w:rPr>
        <w:t>};</w:t>
      </w:r>
    </w:p>
    <w:p w14:paraId="13AE1BF1" w14:textId="77777777" w:rsidR="00490D15" w:rsidRDefault="00490D15">
      <w:pPr>
        <w:pStyle w:val="BodyText"/>
        <w:spacing w:before="10"/>
        <w:rPr>
          <w:rFonts w:ascii="Courier New"/>
          <w:sz w:val="19"/>
        </w:rPr>
      </w:pPr>
    </w:p>
    <w:p w14:paraId="1972AC78" w14:textId="77777777" w:rsidR="00490D15" w:rsidRDefault="00DC7DDB">
      <w:pPr>
        <w:pStyle w:val="BodyText"/>
        <w:ind w:left="844" w:right="6642" w:hanging="457"/>
        <w:rPr>
          <w:rFonts w:ascii="Courier New"/>
        </w:rPr>
      </w:pPr>
      <w:r>
        <w:rPr>
          <w:rFonts w:ascii="Courier New"/>
        </w:rPr>
        <w:t>class Der: public Base { int d;</w:t>
      </w:r>
    </w:p>
    <w:p w14:paraId="5F4F28BF" w14:textId="77777777" w:rsidR="00490D15" w:rsidRDefault="00DC7DDB">
      <w:pPr>
        <w:pStyle w:val="BodyText"/>
        <w:spacing w:before="3" w:line="226" w:lineRule="exact"/>
        <w:ind w:left="388"/>
        <w:rPr>
          <w:rFonts w:ascii="Courier New"/>
        </w:rPr>
      </w:pPr>
      <w:r>
        <w:rPr>
          <w:rFonts w:ascii="Courier New"/>
        </w:rPr>
        <w:t>public:</w:t>
      </w:r>
    </w:p>
    <w:p w14:paraId="7ADB0737" w14:textId="77777777" w:rsidR="00490D15" w:rsidRDefault="00DC7DDB">
      <w:pPr>
        <w:pStyle w:val="BodyText"/>
        <w:ind w:left="844" w:right="2464"/>
        <w:rPr>
          <w:rFonts w:ascii="Courier New"/>
        </w:rPr>
      </w:pPr>
      <w:r>
        <w:rPr>
          <w:rFonts w:ascii="Courier New"/>
        </w:rPr>
        <w:t>Der(int val1 = 0, int val2 = 0): Base(val1), d(val2) {} void display()const {std::cout &lt;&lt; d &lt;&lt; std::endl;}</w:t>
      </w:r>
    </w:p>
    <w:p w14:paraId="3FB0D565" w14:textId="77777777" w:rsidR="00490D15" w:rsidRDefault="00DC7DDB">
      <w:pPr>
        <w:pStyle w:val="BodyText"/>
        <w:spacing w:line="225" w:lineRule="exact"/>
        <w:ind w:left="388"/>
        <w:rPr>
          <w:rFonts w:ascii="Courier New"/>
        </w:rPr>
      </w:pPr>
      <w:r>
        <w:rPr>
          <w:rFonts w:ascii="Courier New"/>
        </w:rPr>
        <w:t>};</w:t>
      </w:r>
    </w:p>
    <w:p w14:paraId="7DF76CD0" w14:textId="77777777" w:rsidR="00490D15" w:rsidRDefault="00490D15">
      <w:pPr>
        <w:pStyle w:val="BodyText"/>
        <w:spacing w:before="3"/>
        <w:rPr>
          <w:rFonts w:ascii="Courier New"/>
        </w:rPr>
      </w:pPr>
    </w:p>
    <w:p w14:paraId="181661B3" w14:textId="77777777" w:rsidR="00490D15" w:rsidRDefault="00DC7DDB">
      <w:pPr>
        <w:pStyle w:val="BodyText"/>
        <w:spacing w:line="226" w:lineRule="exact"/>
        <w:ind w:left="388"/>
        <w:rPr>
          <w:rFonts w:ascii="Courier New"/>
        </w:rPr>
      </w:pPr>
      <w:r>
        <w:rPr>
          <w:rFonts w:ascii="Courier New"/>
        </w:rPr>
        <w:t>int main()</w:t>
      </w:r>
    </w:p>
    <w:p w14:paraId="2DAEC680" w14:textId="77777777" w:rsidR="00490D15" w:rsidRDefault="00DC7DDB">
      <w:pPr>
        <w:pStyle w:val="BodyText"/>
        <w:spacing w:line="224" w:lineRule="exact"/>
        <w:ind w:left="388"/>
        <w:rPr>
          <w:rFonts w:ascii="Courier New"/>
        </w:rPr>
      </w:pPr>
      <w:r>
        <w:rPr>
          <w:rFonts w:ascii="Courier New"/>
        </w:rPr>
        <w:t>{</w:t>
      </w:r>
    </w:p>
    <w:p w14:paraId="2501F85D" w14:textId="77777777" w:rsidR="00490D15" w:rsidRDefault="00DC7DDB">
      <w:pPr>
        <w:pStyle w:val="BodyText"/>
        <w:spacing w:before="1" w:line="226" w:lineRule="exact"/>
        <w:ind w:left="844"/>
        <w:rPr>
          <w:rFonts w:ascii="Courier New"/>
        </w:rPr>
      </w:pPr>
      <w:r>
        <w:rPr>
          <w:rFonts w:ascii="Courier New"/>
        </w:rPr>
        <w:t>Base *base_ptr;</w:t>
      </w:r>
    </w:p>
    <w:p w14:paraId="57A1D5C9" w14:textId="77777777" w:rsidR="00490D15" w:rsidRDefault="00DC7DDB">
      <w:pPr>
        <w:pStyle w:val="BodyText"/>
        <w:spacing w:line="226" w:lineRule="exact"/>
        <w:ind w:left="844"/>
        <w:rPr>
          <w:rFonts w:ascii="Courier New"/>
        </w:rPr>
      </w:pPr>
      <w:r>
        <w:rPr>
          <w:rFonts w:ascii="Courier New"/>
        </w:rPr>
        <w:t>Der derObject(10,</w:t>
      </w:r>
      <w:r>
        <w:rPr>
          <w:rFonts w:ascii="Courier New"/>
          <w:spacing w:val="-3"/>
        </w:rPr>
        <w:t xml:space="preserve"> </w:t>
      </w:r>
      <w:r>
        <w:rPr>
          <w:rFonts w:ascii="Courier New"/>
        </w:rPr>
        <w:t>20);</w:t>
      </w:r>
    </w:p>
    <w:p w14:paraId="76935D3A" w14:textId="77777777" w:rsidR="00490D15" w:rsidRDefault="00490D15">
      <w:pPr>
        <w:pStyle w:val="BodyText"/>
        <w:spacing w:before="3"/>
        <w:rPr>
          <w:rFonts w:ascii="Courier New"/>
        </w:rPr>
      </w:pPr>
    </w:p>
    <w:p w14:paraId="0E6C78C7" w14:textId="77777777" w:rsidR="00490D15" w:rsidRDefault="00DC7DDB">
      <w:pPr>
        <w:pStyle w:val="BodyText"/>
        <w:spacing w:line="226" w:lineRule="exact"/>
        <w:ind w:left="844"/>
        <w:rPr>
          <w:rFonts w:ascii="Courier New"/>
        </w:rPr>
      </w:pPr>
      <w:r>
        <w:rPr>
          <w:rFonts w:ascii="Courier New"/>
        </w:rPr>
        <w:t>base_ptr =</w:t>
      </w:r>
      <w:r>
        <w:rPr>
          <w:rFonts w:ascii="Courier New"/>
          <w:spacing w:val="-3"/>
        </w:rPr>
        <w:t xml:space="preserve"> </w:t>
      </w:r>
      <w:r>
        <w:rPr>
          <w:rFonts w:ascii="Courier New"/>
        </w:rPr>
        <w:t>&amp;derObject;</w:t>
      </w:r>
    </w:p>
    <w:p w14:paraId="726223C3" w14:textId="77777777" w:rsidR="00490D15" w:rsidRDefault="00DC7DDB">
      <w:pPr>
        <w:pStyle w:val="BodyText"/>
        <w:ind w:left="844"/>
        <w:rPr>
          <w:rFonts w:ascii="Courier New" w:hAnsi="Courier New"/>
        </w:rPr>
      </w:pPr>
      <w:r>
        <w:rPr>
          <w:rFonts w:ascii="Courier New" w:hAnsi="Courier New"/>
        </w:rPr>
        <w:t>base_ptr-&gt;Base::display(); //Base sınıfının display işlevi</w:t>
      </w:r>
      <w:r>
        <w:rPr>
          <w:rFonts w:ascii="Courier New" w:hAnsi="Courier New"/>
          <w:spacing w:val="-71"/>
        </w:rPr>
        <w:t xml:space="preserve"> </w:t>
      </w:r>
      <w:r>
        <w:rPr>
          <w:rFonts w:ascii="Courier New" w:hAnsi="Courier New"/>
        </w:rPr>
        <w:t>çağrılır!</w:t>
      </w:r>
    </w:p>
    <w:p w14:paraId="3A02D5E5" w14:textId="77777777" w:rsidR="00490D15" w:rsidRDefault="00490D15">
      <w:pPr>
        <w:pStyle w:val="BodyText"/>
        <w:spacing w:before="9"/>
        <w:rPr>
          <w:rFonts w:ascii="Courier New"/>
          <w:sz w:val="19"/>
        </w:rPr>
      </w:pPr>
    </w:p>
    <w:p w14:paraId="19D474F5" w14:textId="77777777" w:rsidR="00490D15" w:rsidRDefault="00DC7DDB">
      <w:pPr>
        <w:pStyle w:val="BodyText"/>
        <w:ind w:left="844"/>
        <w:rPr>
          <w:rFonts w:ascii="Courier New"/>
        </w:rPr>
      </w:pPr>
      <w:r>
        <w:rPr>
          <w:rFonts w:ascii="Courier New"/>
        </w:rPr>
        <w:t>return 0;</w:t>
      </w:r>
    </w:p>
    <w:p w14:paraId="0697886A" w14:textId="77777777" w:rsidR="00490D15" w:rsidRDefault="00DC7DDB">
      <w:pPr>
        <w:pStyle w:val="BodyText"/>
        <w:spacing w:before="4"/>
        <w:ind w:left="388"/>
        <w:rPr>
          <w:rFonts w:ascii="Courier New"/>
        </w:rPr>
      </w:pPr>
      <w:r>
        <w:rPr>
          <w:rFonts w:ascii="Courier New"/>
        </w:rPr>
        <w:t>}</w:t>
      </w:r>
    </w:p>
    <w:p w14:paraId="7E5900D4" w14:textId="77777777" w:rsidR="00490D15" w:rsidRDefault="00490D15">
      <w:pPr>
        <w:pStyle w:val="BodyText"/>
        <w:rPr>
          <w:rFonts w:ascii="Courier New"/>
          <w:sz w:val="15"/>
        </w:rPr>
      </w:pPr>
    </w:p>
    <w:p w14:paraId="3781B94E" w14:textId="77777777" w:rsidR="00490D15" w:rsidRDefault="00DC7DDB" w:rsidP="0061260D">
      <w:pPr>
        <w:pStyle w:val="Heading2"/>
      </w:pPr>
      <w:bookmarkStart w:id="444" w:name="_Toc35630863"/>
      <w:bookmarkStart w:id="445" w:name="_Toc35631993"/>
      <w:bookmarkStart w:id="446" w:name="_Toc35632504"/>
      <w:r>
        <w:t xml:space="preserve">Sanal </w:t>
      </w:r>
      <w:r w:rsidR="00C324C7">
        <w:t>İşlev</w:t>
      </w:r>
      <w:r>
        <w:t xml:space="preserve"> Kullanılmasına </w:t>
      </w:r>
      <w:r w:rsidR="00C324C7">
        <w:t>İ</w:t>
      </w:r>
      <w:r>
        <w:t>li</w:t>
      </w:r>
      <w:r w:rsidR="00CA77E1">
        <w:t>ş</w:t>
      </w:r>
      <w:r>
        <w:t>kin Örnekler</w:t>
      </w:r>
      <w:bookmarkEnd w:id="444"/>
      <w:bookmarkEnd w:id="445"/>
      <w:bookmarkEnd w:id="446"/>
    </w:p>
    <w:p w14:paraId="06AEBB95" w14:textId="77777777" w:rsidR="00490D15" w:rsidRDefault="00DC7DDB">
      <w:pPr>
        <w:pStyle w:val="ListParagraph"/>
        <w:numPr>
          <w:ilvl w:val="0"/>
          <w:numId w:val="15"/>
        </w:numPr>
        <w:tabs>
          <w:tab w:val="left" w:pos="590"/>
        </w:tabs>
        <w:spacing w:before="95"/>
        <w:ind w:right="661" w:firstLine="0"/>
      </w:pPr>
      <w:r>
        <w:t xml:space="preserve">İngilizce yazılar üzerinde işlem yapan bir </w:t>
      </w:r>
      <w:r>
        <w:rPr>
          <w:i/>
        </w:rPr>
        <w:t xml:space="preserve">Cstring </w:t>
      </w:r>
      <w:r>
        <w:t xml:space="preserve">sınıfı olsun. Bu sınıfın yazıları karşılaştıran, büyük harf ya da küçük harfe dönüştüren üye işlevleri olsun. Yazıların karşılaştırılması ve harf dönüşümünün yapılması dile bağlı bir durumdur. </w:t>
      </w:r>
      <w:r>
        <w:rPr>
          <w:i/>
        </w:rPr>
        <w:t xml:space="preserve">Cstring </w:t>
      </w:r>
      <w:r>
        <w:t xml:space="preserve">sınıfının </w:t>
      </w:r>
      <w:r>
        <w:rPr>
          <w:i/>
        </w:rPr>
        <w:t xml:space="preserve">compare </w:t>
      </w:r>
      <w:r>
        <w:t xml:space="preserve">isimli karşılaştırma işlevi karşılaştırma işlemini yaparken iki karakteri karşılaştıran sanal </w:t>
      </w:r>
      <w:r>
        <w:rPr>
          <w:i/>
        </w:rPr>
        <w:t xml:space="preserve">cmpchr </w:t>
      </w:r>
      <w:r>
        <w:t xml:space="preserve">işlevini çağırıyor olsun. </w:t>
      </w:r>
      <w:r>
        <w:rPr>
          <w:i/>
        </w:rPr>
        <w:t xml:space="preserve">Cstring </w:t>
      </w:r>
      <w:r>
        <w:t xml:space="preserve">sınıfından bir sınıf türetilir. </w:t>
      </w:r>
      <w:r>
        <w:rPr>
          <w:i/>
        </w:rPr>
        <w:t xml:space="preserve">cmpchr </w:t>
      </w:r>
      <w:r>
        <w:t xml:space="preserve">sanal işlevi türetilmiş sınıf için yeniden yazılırsa, artık </w:t>
      </w:r>
      <w:r>
        <w:rPr>
          <w:i/>
        </w:rPr>
        <w:t xml:space="preserve">compare </w:t>
      </w:r>
      <w:r>
        <w:t xml:space="preserve">işlevi türemiş sınıfın </w:t>
      </w:r>
      <w:r>
        <w:rPr>
          <w:i/>
        </w:rPr>
        <w:t xml:space="preserve">cmpchr </w:t>
      </w:r>
      <w:r>
        <w:t>işlevini çağırır. Böylece işlemler başka bir dilde de doğru bir biçimde yapılabilir.</w:t>
      </w:r>
    </w:p>
    <w:p w14:paraId="785EF939" w14:textId="77777777" w:rsidR="00490D15" w:rsidRDefault="00490D15">
      <w:pPr>
        <w:pStyle w:val="BodyText"/>
        <w:spacing w:before="1"/>
      </w:pPr>
    </w:p>
    <w:p w14:paraId="6E8C0574" w14:textId="77777777" w:rsidR="00490D15" w:rsidRDefault="00DC7DDB">
      <w:pPr>
        <w:pStyle w:val="ListParagraph"/>
        <w:numPr>
          <w:ilvl w:val="0"/>
          <w:numId w:val="15"/>
        </w:numPr>
        <w:tabs>
          <w:tab w:val="left" w:pos="590"/>
        </w:tabs>
        <w:spacing w:before="1"/>
        <w:ind w:right="574" w:firstLine="0"/>
      </w:pPr>
      <w:r>
        <w:t xml:space="preserve">Bir dizinin </w:t>
      </w:r>
      <w:r>
        <w:rPr>
          <w:i/>
        </w:rPr>
        <w:t xml:space="preserve">Array </w:t>
      </w:r>
      <w:r>
        <w:t xml:space="preserve">isimli bir sınıf ile temsil edildiğini düşünelim. Bu sınıfın sıraya dizme işlemini yapan </w:t>
      </w:r>
      <w:r>
        <w:rPr>
          <w:i/>
        </w:rPr>
        <w:t xml:space="preserve">sort </w:t>
      </w:r>
      <w:r>
        <w:t xml:space="preserve">isimli </w:t>
      </w:r>
      <w:r>
        <w:rPr>
          <w:spacing w:val="-3"/>
        </w:rPr>
        <w:t xml:space="preserve">sanal </w:t>
      </w:r>
      <w:r>
        <w:t xml:space="preserve">bir işlevi olsun. Bazı üye işlevler de </w:t>
      </w:r>
      <w:r>
        <w:rPr>
          <w:spacing w:val="-3"/>
        </w:rPr>
        <w:t xml:space="preserve">bu </w:t>
      </w:r>
      <w:r>
        <w:t xml:space="preserve">işlevi çağırarak sıralama işlemini gerçekleştiriyor olsunlar. Sıralama algoritmaları çok çeşitli olabilir. </w:t>
      </w:r>
      <w:r>
        <w:rPr>
          <w:i/>
        </w:rPr>
        <w:t xml:space="preserve">Array </w:t>
      </w:r>
      <w:r>
        <w:t>sınıfından bir türetme yapılarak, türetilen sınıfın sanal işlevi başka bir sıralama algoritmasını kullanacak biçimde yeniden yazılabilir. Bu durumda sıralama işlemi istenilen algoritmayla</w:t>
      </w:r>
      <w:r>
        <w:rPr>
          <w:spacing w:val="-6"/>
        </w:rPr>
        <w:t xml:space="preserve"> </w:t>
      </w:r>
      <w:r>
        <w:t>yapılabilir.</w:t>
      </w:r>
    </w:p>
    <w:p w14:paraId="0CBA15D3" w14:textId="77777777" w:rsidR="00490D15" w:rsidRDefault="00490D15">
      <w:pPr>
        <w:pStyle w:val="BodyText"/>
        <w:spacing w:before="2"/>
      </w:pPr>
    </w:p>
    <w:p w14:paraId="59E3FBAB" w14:textId="77777777" w:rsidR="00490D15" w:rsidRDefault="00DC7DDB">
      <w:pPr>
        <w:pStyle w:val="ListParagraph"/>
        <w:numPr>
          <w:ilvl w:val="0"/>
          <w:numId w:val="15"/>
        </w:numPr>
        <w:tabs>
          <w:tab w:val="left" w:pos="591"/>
        </w:tabs>
        <w:spacing w:before="1"/>
        <w:ind w:right="552" w:firstLine="0"/>
      </w:pPr>
      <w:r>
        <w:rPr>
          <w:i/>
        </w:rPr>
        <w:t xml:space="preserve">MFC </w:t>
      </w:r>
      <w:r>
        <w:t xml:space="preserve">sınıf sisteminde her türlü pencere işlemleri </w:t>
      </w:r>
      <w:r>
        <w:rPr>
          <w:i/>
        </w:rPr>
        <w:t xml:space="preserve">CWnd </w:t>
      </w:r>
      <w:r>
        <w:t xml:space="preserve">sınıfı tarafından yapılmaktadır. Diyalog penceresi </w:t>
      </w:r>
      <w:r>
        <w:rPr>
          <w:spacing w:val="-3"/>
        </w:rPr>
        <w:t xml:space="preserve">de özel </w:t>
      </w:r>
      <w:r>
        <w:t xml:space="preserve">bir tür penceredir. Diyalog penceresi işlemleri </w:t>
      </w:r>
      <w:r>
        <w:rPr>
          <w:i/>
        </w:rPr>
        <w:t xml:space="preserve">CWnd </w:t>
      </w:r>
      <w:r>
        <w:t xml:space="preserve">sınıfından türetilen </w:t>
      </w:r>
      <w:r>
        <w:rPr>
          <w:i/>
        </w:rPr>
        <w:t xml:space="preserve">CDialog </w:t>
      </w:r>
      <w:r>
        <w:t xml:space="preserve">sınıfı ile yapılmaktadır. Her diyalog penceresi diğerinden farklı özelliklere sahip olabilir. O işlemler </w:t>
      </w:r>
      <w:r>
        <w:rPr>
          <w:spacing w:val="-3"/>
        </w:rPr>
        <w:t xml:space="preserve">de </w:t>
      </w:r>
      <w:r>
        <w:rPr>
          <w:i/>
        </w:rPr>
        <w:t xml:space="preserve">CDialog </w:t>
      </w:r>
      <w:r>
        <w:t>sınıfından türetilen sınıfla temsil</w:t>
      </w:r>
      <w:r>
        <w:rPr>
          <w:spacing w:val="-8"/>
        </w:rPr>
        <w:t xml:space="preserve"> </w:t>
      </w:r>
      <w:r>
        <w:t>edilir.</w:t>
      </w:r>
    </w:p>
    <w:p w14:paraId="1A3ABBEB" w14:textId="77777777" w:rsidR="00490D15" w:rsidRDefault="00DC7DDB">
      <w:pPr>
        <w:pStyle w:val="BodyText"/>
        <w:ind w:left="316" w:right="594"/>
      </w:pPr>
      <w:r>
        <w:t xml:space="preserve">Diyalog penceresini görünür hale getirmek için </w:t>
      </w:r>
      <w:r>
        <w:rPr>
          <w:i/>
        </w:rPr>
        <w:t xml:space="preserve">CDialog </w:t>
      </w:r>
      <w:r>
        <w:t xml:space="preserve">sınıfının </w:t>
      </w:r>
      <w:r>
        <w:rPr>
          <w:i/>
        </w:rPr>
        <w:t xml:space="preserve">DoModal </w:t>
      </w:r>
      <w:r>
        <w:t xml:space="preserve">işlevi çağrılır. </w:t>
      </w:r>
      <w:r>
        <w:rPr>
          <w:i/>
        </w:rPr>
        <w:t xml:space="preserve">CDialog </w:t>
      </w:r>
      <w:r>
        <w:t xml:space="preserve">sınıfının </w:t>
      </w:r>
      <w:r>
        <w:rPr>
          <w:i/>
        </w:rPr>
        <w:t xml:space="preserve">OnOk </w:t>
      </w:r>
      <w:r>
        <w:t xml:space="preserve">ve </w:t>
      </w:r>
      <w:r>
        <w:rPr>
          <w:i/>
        </w:rPr>
        <w:t>OnCance</w:t>
      </w:r>
      <w:r>
        <w:t xml:space="preserve">l </w:t>
      </w:r>
      <w:r>
        <w:rPr>
          <w:spacing w:val="-3"/>
        </w:rPr>
        <w:t xml:space="preserve">sanal </w:t>
      </w:r>
      <w:r>
        <w:t xml:space="preserve">işlevleri de vardır. </w:t>
      </w:r>
      <w:r>
        <w:rPr>
          <w:i/>
          <w:spacing w:val="-3"/>
        </w:rPr>
        <w:t xml:space="preserve">CWnd </w:t>
      </w:r>
      <w:r>
        <w:t xml:space="preserve">sınıfından türetilen bir sınıfa ilişkin bir nesne tanımlandığında </w:t>
      </w:r>
      <w:r>
        <w:rPr>
          <w:i/>
        </w:rPr>
        <w:t xml:space="preserve">CWnd </w:t>
      </w:r>
      <w:r>
        <w:t xml:space="preserve">sınıfının kurucu işlev ile yaratılan nesnenin adresi </w:t>
      </w:r>
      <w:r>
        <w:rPr>
          <w:i/>
        </w:rPr>
        <w:t xml:space="preserve">MFC </w:t>
      </w:r>
      <w:r>
        <w:t xml:space="preserve">sistemi tarafından global bir biçimde saklanır. Ne zaman bir diyalog penceresinde </w:t>
      </w:r>
      <w:r>
        <w:rPr>
          <w:i/>
        </w:rPr>
        <w:t xml:space="preserve">OK </w:t>
      </w:r>
      <w:r>
        <w:t xml:space="preserve">ya da </w:t>
      </w:r>
      <w:r>
        <w:rPr>
          <w:i/>
        </w:rPr>
        <w:t xml:space="preserve">Cancel </w:t>
      </w:r>
      <w:r>
        <w:t xml:space="preserve">tuşlarına basılırsa </w:t>
      </w:r>
      <w:r>
        <w:rPr>
          <w:i/>
        </w:rPr>
        <w:t xml:space="preserve">MFC </w:t>
      </w:r>
      <w:r>
        <w:t xml:space="preserve">saklamış </w:t>
      </w:r>
      <w:r>
        <w:rPr>
          <w:spacing w:val="-2"/>
        </w:rPr>
        <w:t xml:space="preserve">olduğu </w:t>
      </w:r>
      <w:r>
        <w:t xml:space="preserve">adresle </w:t>
      </w:r>
      <w:r>
        <w:rPr>
          <w:i/>
          <w:spacing w:val="-3"/>
        </w:rPr>
        <w:t xml:space="preserve">OnOk </w:t>
      </w:r>
      <w:r>
        <w:t xml:space="preserve">ya da </w:t>
      </w:r>
      <w:r>
        <w:rPr>
          <w:i/>
        </w:rPr>
        <w:t xml:space="preserve">OnCancel </w:t>
      </w:r>
      <w:r>
        <w:t xml:space="preserve">işlevlerini çağırır. Eğer bu işlevler yeniden yazılırsa yeniden yazılan çağrılır. Tabii orjinal </w:t>
      </w:r>
      <w:r>
        <w:rPr>
          <w:i/>
        </w:rPr>
        <w:t xml:space="preserve">OnOk </w:t>
      </w:r>
      <w:r>
        <w:t xml:space="preserve">ve </w:t>
      </w:r>
      <w:r>
        <w:rPr>
          <w:i/>
        </w:rPr>
        <w:t xml:space="preserve">OnCancel </w:t>
      </w:r>
      <w:r>
        <w:t>işlevleri kritik bazı işlemleri de yapmaktadır. Bu durumda bu işlevlerin doğrudan çağrılmaları da gerekebilir.</w:t>
      </w:r>
    </w:p>
    <w:p w14:paraId="5A47F651" w14:textId="77777777" w:rsidR="00490D15" w:rsidRDefault="00490D15">
      <w:pPr>
        <w:pStyle w:val="BodyText"/>
        <w:spacing w:before="10"/>
        <w:rPr>
          <w:sz w:val="18"/>
        </w:rPr>
      </w:pPr>
    </w:p>
    <w:p w14:paraId="15C17A5D" w14:textId="77777777" w:rsidR="00490D15" w:rsidRDefault="00DC7DDB">
      <w:pPr>
        <w:pStyle w:val="BodyText"/>
        <w:spacing w:line="226" w:lineRule="exact"/>
        <w:ind w:left="354"/>
        <w:rPr>
          <w:rFonts w:ascii="Courier New"/>
        </w:rPr>
      </w:pPr>
      <w:r>
        <w:rPr>
          <w:rFonts w:ascii="Courier New"/>
        </w:rPr>
        <w:t>void MyDialog::onOk()</w:t>
      </w:r>
    </w:p>
    <w:p w14:paraId="3A7FFBB5" w14:textId="77777777" w:rsidR="00490D15" w:rsidRDefault="00DC7DDB">
      <w:pPr>
        <w:pStyle w:val="BodyText"/>
        <w:spacing w:line="224" w:lineRule="exact"/>
        <w:ind w:left="354"/>
        <w:rPr>
          <w:rFonts w:ascii="Courier New"/>
        </w:rPr>
      </w:pPr>
      <w:r>
        <w:rPr>
          <w:rFonts w:ascii="Courier New"/>
        </w:rPr>
        <w:t>{</w:t>
      </w:r>
    </w:p>
    <w:p w14:paraId="5AE811E3" w14:textId="77777777" w:rsidR="00490D15" w:rsidRDefault="00DC7DDB">
      <w:pPr>
        <w:pStyle w:val="BodyText"/>
        <w:spacing w:before="1" w:line="226" w:lineRule="exact"/>
        <w:ind w:left="835"/>
        <w:rPr>
          <w:rFonts w:ascii="Courier New"/>
        </w:rPr>
      </w:pPr>
      <w:r>
        <w:rPr>
          <w:rFonts w:ascii="Courier New"/>
        </w:rPr>
        <w:t>CDialog::OnOk();</w:t>
      </w:r>
    </w:p>
    <w:p w14:paraId="14032814" w14:textId="77777777" w:rsidR="00490D15" w:rsidRDefault="00DC7DDB">
      <w:pPr>
        <w:pStyle w:val="BodyText"/>
        <w:spacing w:line="226" w:lineRule="exact"/>
        <w:ind w:left="835"/>
        <w:rPr>
          <w:rFonts w:ascii="Courier New"/>
        </w:rPr>
      </w:pPr>
      <w:r>
        <w:rPr>
          <w:rFonts w:ascii="Courier New"/>
        </w:rPr>
        <w:t>//...</w:t>
      </w:r>
    </w:p>
    <w:p w14:paraId="58254F58" w14:textId="77777777" w:rsidR="00490D15" w:rsidRDefault="00DC7DDB">
      <w:pPr>
        <w:pStyle w:val="BodyText"/>
        <w:spacing w:line="226" w:lineRule="exact"/>
        <w:ind w:left="354"/>
        <w:rPr>
          <w:rFonts w:ascii="Courier New"/>
        </w:rPr>
      </w:pPr>
      <w:r>
        <w:rPr>
          <w:rFonts w:ascii="Courier New"/>
        </w:rPr>
        <w:t>}</w:t>
      </w:r>
    </w:p>
    <w:p w14:paraId="2A61D922" w14:textId="77777777" w:rsidR="00490D15" w:rsidRDefault="00490D15">
      <w:pPr>
        <w:pStyle w:val="BodyText"/>
        <w:spacing w:before="3"/>
        <w:rPr>
          <w:rFonts w:ascii="Courier New"/>
          <w:sz w:val="19"/>
        </w:rPr>
      </w:pPr>
    </w:p>
    <w:p w14:paraId="06D3B1FD" w14:textId="77777777" w:rsidR="00490D15" w:rsidRDefault="00DC7DDB" w:rsidP="0061260D">
      <w:pPr>
        <w:pStyle w:val="Heading2"/>
      </w:pPr>
      <w:bookmarkStart w:id="447" w:name="_Toc35630864"/>
      <w:bookmarkStart w:id="448" w:name="_Toc35631994"/>
      <w:bookmarkStart w:id="449" w:name="_Toc35632505"/>
      <w:r>
        <w:t xml:space="preserve">Sanal </w:t>
      </w:r>
      <w:r w:rsidR="00C324C7">
        <w:t>İşlev</w:t>
      </w:r>
      <w:r>
        <w:t xml:space="preserve"> Mekanizmasının Olu</w:t>
      </w:r>
      <w:r w:rsidR="00CA77E1">
        <w:t>ş</w:t>
      </w:r>
      <w:r>
        <w:t>turulması</w:t>
      </w:r>
      <w:bookmarkEnd w:id="447"/>
      <w:bookmarkEnd w:id="448"/>
      <w:bookmarkEnd w:id="449"/>
    </w:p>
    <w:p w14:paraId="025FF913" w14:textId="77777777" w:rsidR="00490D15" w:rsidRDefault="00DC7DDB">
      <w:pPr>
        <w:pStyle w:val="BodyText"/>
        <w:ind w:left="316" w:right="539"/>
      </w:pPr>
      <w:r>
        <w:t xml:space="preserve">Bir türemiş sınıf nesnesinin adresi taban sınıf göstericisiyle işlevden işleve dolaştırılmış olabilir. En sonunda sanal işlev çağrılmış olsa bile nesnenin ait olduğu sınıfa ilişkin sanal işlev çağrılır. Peki derleyici bu olayı derleme sırasında belirleyebilir mi? Bu olayın derleme sırasında saptanması mümkün değildir. İşlevlerin kodunun yürütülmesi programın çalışma zamanında gerçekleşir. Gerçekte hangi sanal işlevin çağrılacağını belirlemek ancak programın çalışma </w:t>
      </w:r>
      <w:r>
        <w:rPr>
          <w:spacing w:val="-3"/>
        </w:rPr>
        <w:t xml:space="preserve">zamanı </w:t>
      </w:r>
      <w:r>
        <w:t>sırasında kurulacak bir mekanizmayla mümkün olabilir. Bu mekanizmanın çalışma zamanında kurulmasına ingilizce "</w:t>
      </w:r>
      <w:r>
        <w:rPr>
          <w:i/>
        </w:rPr>
        <w:t xml:space="preserve">late binding" </w:t>
      </w:r>
      <w:r>
        <w:t>ya da "</w:t>
      </w:r>
      <w:r>
        <w:rPr>
          <w:i/>
        </w:rPr>
        <w:t xml:space="preserve">dynamic binding" </w:t>
      </w:r>
      <w:r>
        <w:t xml:space="preserve">denir. Hangi işlevin çağrılacağına programın çalışma zamanında değil de derleme zamanında karar verilmesine ise ingilizcede </w:t>
      </w:r>
      <w:r>
        <w:rPr>
          <w:i/>
        </w:rPr>
        <w:t>"early binding</w:t>
      </w:r>
      <w:r>
        <w:t xml:space="preserve">" ya da </w:t>
      </w:r>
      <w:r>
        <w:rPr>
          <w:i/>
        </w:rPr>
        <w:t>"static binding"</w:t>
      </w:r>
      <w:r>
        <w:rPr>
          <w:i/>
          <w:spacing w:val="-18"/>
        </w:rPr>
        <w:t xml:space="preserve"> </w:t>
      </w:r>
      <w:r>
        <w:t>denir.</w:t>
      </w:r>
    </w:p>
    <w:p w14:paraId="36E3104A" w14:textId="77777777" w:rsidR="00490D15" w:rsidRDefault="00DC7DDB">
      <w:pPr>
        <w:pStyle w:val="BodyText"/>
        <w:spacing w:before="1"/>
        <w:ind w:left="316"/>
      </w:pPr>
      <w:r>
        <w:t>Aşağıdaki kodu inceleyin:</w:t>
      </w:r>
    </w:p>
    <w:p w14:paraId="3FF4BE2D" w14:textId="77777777" w:rsidR="00490D15" w:rsidRDefault="00DC7DDB">
      <w:pPr>
        <w:pStyle w:val="BodyText"/>
        <w:spacing w:before="96" w:line="242" w:lineRule="auto"/>
        <w:ind w:left="316" w:right="7313"/>
        <w:rPr>
          <w:rFonts w:ascii="Courier New"/>
        </w:rPr>
      </w:pPr>
      <w:r>
        <w:rPr>
          <w:rFonts w:ascii="Courier New"/>
        </w:rPr>
        <w:t>#include &lt;iostream&gt; #include &lt;cstdlib&gt; #include &lt;ctime&gt;</w:t>
      </w:r>
    </w:p>
    <w:p w14:paraId="2B30A648" w14:textId="77777777" w:rsidR="00490D15" w:rsidRDefault="00490D15">
      <w:pPr>
        <w:pStyle w:val="BodyText"/>
        <w:spacing w:before="6"/>
        <w:rPr>
          <w:rFonts w:ascii="Courier New"/>
          <w:sz w:val="19"/>
        </w:rPr>
      </w:pPr>
    </w:p>
    <w:p w14:paraId="0467DB25" w14:textId="77777777" w:rsidR="00490D15" w:rsidRDefault="00DC7DDB">
      <w:pPr>
        <w:pStyle w:val="BodyText"/>
        <w:ind w:left="316" w:right="7793"/>
        <w:rPr>
          <w:rFonts w:ascii="Courier New"/>
        </w:rPr>
      </w:pPr>
      <w:r>
        <w:rPr>
          <w:rFonts w:ascii="Courier New"/>
        </w:rPr>
        <w:t>class Calisan { public:</w:t>
      </w:r>
    </w:p>
    <w:p w14:paraId="1F4EDCC1" w14:textId="77777777" w:rsidR="00490D15" w:rsidRDefault="00DC7DDB">
      <w:pPr>
        <w:pStyle w:val="BodyText"/>
        <w:spacing w:before="3"/>
        <w:ind w:left="316" w:right="1816" w:firstLine="456"/>
        <w:rPr>
          <w:rFonts w:ascii="Courier New"/>
        </w:rPr>
      </w:pPr>
      <w:r>
        <w:rPr>
          <w:rFonts w:ascii="Courier New"/>
        </w:rPr>
        <w:t>virtual void kendini_tanit() {std::cout &lt;&lt; "Ben calisanim" &lt;&lt; std::endl;}</w:t>
      </w:r>
    </w:p>
    <w:p w14:paraId="2F77A870" w14:textId="77777777" w:rsidR="00490D15" w:rsidRDefault="00DC7DDB">
      <w:pPr>
        <w:pStyle w:val="BodyText"/>
        <w:spacing w:line="225" w:lineRule="exact"/>
        <w:ind w:left="316"/>
        <w:rPr>
          <w:rFonts w:ascii="Courier New"/>
        </w:rPr>
      </w:pPr>
      <w:r>
        <w:rPr>
          <w:rFonts w:ascii="Courier New"/>
        </w:rPr>
        <w:t>};</w:t>
      </w:r>
    </w:p>
    <w:p w14:paraId="1C859FBD" w14:textId="77777777" w:rsidR="00490D15" w:rsidRDefault="00490D15">
      <w:pPr>
        <w:pStyle w:val="BodyText"/>
        <w:spacing w:before="2"/>
        <w:rPr>
          <w:rFonts w:ascii="Courier New"/>
        </w:rPr>
      </w:pPr>
    </w:p>
    <w:p w14:paraId="4D4DE156" w14:textId="77777777" w:rsidR="00490D15" w:rsidRDefault="00DC7DDB">
      <w:pPr>
        <w:pStyle w:val="BodyText"/>
        <w:spacing w:before="1"/>
        <w:ind w:left="316" w:right="6233"/>
        <w:rPr>
          <w:rFonts w:ascii="Courier New"/>
        </w:rPr>
      </w:pPr>
      <w:r>
        <w:rPr>
          <w:rFonts w:ascii="Courier New"/>
        </w:rPr>
        <w:t>class Mudur:public Calisan { public:</w:t>
      </w:r>
    </w:p>
    <w:p w14:paraId="3FCA8B9D" w14:textId="77777777" w:rsidR="00490D15" w:rsidRDefault="00DC7DDB">
      <w:pPr>
        <w:pStyle w:val="BodyText"/>
        <w:spacing w:line="223" w:lineRule="exact"/>
        <w:ind w:left="772"/>
        <w:rPr>
          <w:rFonts w:ascii="Courier New"/>
        </w:rPr>
      </w:pPr>
      <w:r>
        <w:rPr>
          <w:rFonts w:ascii="Courier New"/>
        </w:rPr>
        <w:t>virtual void kendini_tanit(){std::cout &lt;&lt; "Ben mudurum" &lt;&lt; std::endl;}</w:t>
      </w:r>
    </w:p>
    <w:p w14:paraId="585AEB0A" w14:textId="77777777" w:rsidR="00490D15" w:rsidRDefault="00DC7DDB">
      <w:pPr>
        <w:pStyle w:val="BodyText"/>
        <w:spacing w:before="1"/>
        <w:ind w:left="316"/>
        <w:rPr>
          <w:rFonts w:ascii="Courier New"/>
        </w:rPr>
      </w:pPr>
      <w:r>
        <w:rPr>
          <w:rFonts w:ascii="Courier New"/>
        </w:rPr>
        <w:t>};</w:t>
      </w:r>
    </w:p>
    <w:p w14:paraId="32F7B2C7" w14:textId="77777777" w:rsidR="00490D15" w:rsidRDefault="00490D15">
      <w:pPr>
        <w:pStyle w:val="BodyText"/>
        <w:spacing w:before="3"/>
        <w:rPr>
          <w:rFonts w:ascii="Courier New"/>
        </w:rPr>
      </w:pPr>
    </w:p>
    <w:p w14:paraId="63925575" w14:textId="77777777" w:rsidR="00490D15" w:rsidRDefault="00DC7DDB">
      <w:pPr>
        <w:pStyle w:val="BodyText"/>
        <w:ind w:left="316" w:right="5993"/>
        <w:rPr>
          <w:rFonts w:ascii="Courier New"/>
        </w:rPr>
      </w:pPr>
      <w:r>
        <w:rPr>
          <w:rFonts w:ascii="Courier New"/>
        </w:rPr>
        <w:t>class GenelMudur:public Mudur{ public:</w:t>
      </w:r>
    </w:p>
    <w:p w14:paraId="7FE5492F" w14:textId="77777777" w:rsidR="00490D15" w:rsidRDefault="00DC7DDB">
      <w:pPr>
        <w:pStyle w:val="BodyText"/>
        <w:ind w:left="316" w:right="1456" w:firstLine="456"/>
        <w:rPr>
          <w:rFonts w:ascii="Courier New"/>
        </w:rPr>
      </w:pPr>
      <w:r>
        <w:rPr>
          <w:rFonts w:ascii="Courier New"/>
        </w:rPr>
        <w:t>virtual void kendini_tanit(){std::cout &lt;&lt; "Ben genel mudurum" &lt;&lt; std::endl;}</w:t>
      </w:r>
    </w:p>
    <w:p w14:paraId="1A358E8E" w14:textId="77777777" w:rsidR="00490D15" w:rsidRDefault="00DC7DDB">
      <w:pPr>
        <w:pStyle w:val="BodyText"/>
        <w:spacing w:line="225" w:lineRule="exact"/>
        <w:ind w:left="316"/>
        <w:rPr>
          <w:rFonts w:ascii="Courier New"/>
        </w:rPr>
      </w:pPr>
      <w:r>
        <w:rPr>
          <w:rFonts w:ascii="Courier New"/>
        </w:rPr>
        <w:t>};</w:t>
      </w:r>
    </w:p>
    <w:p w14:paraId="13AAA871" w14:textId="77777777" w:rsidR="00490D15" w:rsidRDefault="00490D15">
      <w:pPr>
        <w:pStyle w:val="BodyText"/>
        <w:spacing w:before="1"/>
        <w:rPr>
          <w:rFonts w:ascii="Courier New"/>
        </w:rPr>
      </w:pPr>
    </w:p>
    <w:p w14:paraId="150CBC23" w14:textId="77777777" w:rsidR="00490D15" w:rsidRDefault="00DC7DDB">
      <w:pPr>
        <w:pStyle w:val="BodyText"/>
        <w:ind w:left="316" w:right="5753"/>
        <w:rPr>
          <w:rFonts w:ascii="Courier New"/>
        </w:rPr>
      </w:pPr>
      <w:r>
        <w:rPr>
          <w:rFonts w:ascii="Courier New"/>
        </w:rPr>
        <w:t>class Sekreter: public Calisan { public:</w:t>
      </w:r>
    </w:p>
    <w:p w14:paraId="249A5053" w14:textId="77777777" w:rsidR="00490D15" w:rsidRDefault="00DC7DDB">
      <w:pPr>
        <w:pStyle w:val="BodyText"/>
        <w:ind w:left="316" w:right="1816" w:firstLine="456"/>
        <w:rPr>
          <w:rFonts w:ascii="Courier New"/>
        </w:rPr>
      </w:pPr>
      <w:r>
        <w:rPr>
          <w:rFonts w:ascii="Courier New"/>
        </w:rPr>
        <w:t>virtual void kendini_tanit(){std::cout &lt;&lt; "Ben sekreterim" &lt;&lt; std::endl;}</w:t>
      </w:r>
    </w:p>
    <w:p w14:paraId="4F08502D" w14:textId="77777777" w:rsidR="00490D15" w:rsidRDefault="00DC7DDB">
      <w:pPr>
        <w:pStyle w:val="BodyText"/>
        <w:spacing w:before="1"/>
        <w:ind w:left="316"/>
        <w:rPr>
          <w:rFonts w:ascii="Courier New"/>
        </w:rPr>
      </w:pPr>
      <w:r>
        <w:rPr>
          <w:rFonts w:ascii="Courier New"/>
        </w:rPr>
        <w:t>};</w:t>
      </w:r>
    </w:p>
    <w:p w14:paraId="0CF8A7E4" w14:textId="77777777" w:rsidR="00490D15" w:rsidRDefault="00490D15">
      <w:pPr>
        <w:pStyle w:val="BodyText"/>
        <w:spacing w:before="9"/>
        <w:rPr>
          <w:rFonts w:ascii="Courier New"/>
          <w:sz w:val="19"/>
        </w:rPr>
      </w:pPr>
    </w:p>
    <w:p w14:paraId="3A4D8BA1" w14:textId="77777777" w:rsidR="00490D15" w:rsidRDefault="00DC7DDB">
      <w:pPr>
        <w:pStyle w:val="BodyText"/>
        <w:spacing w:before="1"/>
        <w:ind w:left="316" w:right="6113"/>
        <w:rPr>
          <w:rFonts w:ascii="Courier New"/>
        </w:rPr>
      </w:pPr>
      <w:r>
        <w:rPr>
          <w:rFonts w:ascii="Courier New"/>
        </w:rPr>
        <w:t>class Sofor: public Calisan { public:</w:t>
      </w:r>
    </w:p>
    <w:p w14:paraId="4BF26300" w14:textId="77777777" w:rsidR="00490D15" w:rsidRDefault="00DC7DDB">
      <w:pPr>
        <w:pStyle w:val="BodyText"/>
        <w:spacing w:line="225" w:lineRule="exact"/>
        <w:ind w:left="772"/>
        <w:rPr>
          <w:rFonts w:ascii="Courier New"/>
        </w:rPr>
      </w:pPr>
      <w:r>
        <w:rPr>
          <w:rFonts w:ascii="Courier New"/>
        </w:rPr>
        <w:t>virtual void kendini_tanit(){std::cout &lt;&lt; "Ben soforum" &lt;&lt; std::endl;}</w:t>
      </w:r>
    </w:p>
    <w:p w14:paraId="2CCCC3BA" w14:textId="77777777" w:rsidR="00490D15" w:rsidRDefault="00DC7DDB">
      <w:pPr>
        <w:pStyle w:val="BodyText"/>
        <w:spacing w:before="3"/>
        <w:ind w:left="316"/>
        <w:rPr>
          <w:rFonts w:ascii="Courier New"/>
        </w:rPr>
      </w:pPr>
      <w:r>
        <w:rPr>
          <w:rFonts w:ascii="Courier New"/>
        </w:rPr>
        <w:t>};</w:t>
      </w:r>
    </w:p>
    <w:p w14:paraId="467D9069" w14:textId="77777777" w:rsidR="00490D15" w:rsidRDefault="00490D15">
      <w:pPr>
        <w:pStyle w:val="BodyText"/>
        <w:spacing w:before="10"/>
        <w:rPr>
          <w:rFonts w:ascii="Courier New"/>
          <w:sz w:val="19"/>
        </w:rPr>
      </w:pPr>
    </w:p>
    <w:p w14:paraId="5A19DDD1" w14:textId="77777777" w:rsidR="00490D15" w:rsidRDefault="00DC7DDB">
      <w:pPr>
        <w:pStyle w:val="BodyText"/>
        <w:ind w:left="316" w:right="6233"/>
        <w:rPr>
          <w:rFonts w:ascii="Courier New"/>
        </w:rPr>
      </w:pPr>
      <w:r>
        <w:rPr>
          <w:rFonts w:ascii="Courier New"/>
        </w:rPr>
        <w:t>class Isci: public Calisan { public:</w:t>
      </w:r>
    </w:p>
    <w:p w14:paraId="2D5F7451" w14:textId="77777777" w:rsidR="00490D15" w:rsidRDefault="00DC7DDB">
      <w:pPr>
        <w:pStyle w:val="BodyText"/>
        <w:spacing w:before="3" w:line="224" w:lineRule="exact"/>
        <w:ind w:left="772"/>
        <w:rPr>
          <w:rFonts w:ascii="Courier New"/>
        </w:rPr>
      </w:pPr>
      <w:r>
        <w:rPr>
          <w:rFonts w:ascii="Courier New"/>
        </w:rPr>
        <w:t>virtual void kendini_tanit(){std::cout &lt;&lt; "Ben isciyim" &lt;&lt; std::endl;}</w:t>
      </w:r>
    </w:p>
    <w:p w14:paraId="41FE15A7" w14:textId="77777777" w:rsidR="00490D15" w:rsidRDefault="00DC7DDB">
      <w:pPr>
        <w:pStyle w:val="BodyText"/>
        <w:spacing w:before="1"/>
        <w:ind w:left="316"/>
        <w:rPr>
          <w:rFonts w:ascii="Courier New"/>
        </w:rPr>
      </w:pPr>
      <w:r>
        <w:rPr>
          <w:rFonts w:ascii="Courier New"/>
        </w:rPr>
        <w:t>};</w:t>
      </w:r>
    </w:p>
    <w:p w14:paraId="4B91736C" w14:textId="77777777" w:rsidR="00490D15" w:rsidRDefault="00490D15">
      <w:pPr>
        <w:pStyle w:val="BodyText"/>
        <w:spacing w:before="10"/>
        <w:rPr>
          <w:rFonts w:ascii="Courier New"/>
          <w:sz w:val="19"/>
        </w:rPr>
      </w:pPr>
    </w:p>
    <w:p w14:paraId="2605C237" w14:textId="77777777" w:rsidR="00490D15" w:rsidRDefault="00DC7DDB">
      <w:pPr>
        <w:pStyle w:val="BodyText"/>
        <w:spacing w:line="226" w:lineRule="exact"/>
        <w:ind w:left="316"/>
        <w:rPr>
          <w:rFonts w:ascii="Courier New"/>
        </w:rPr>
      </w:pPr>
      <w:r>
        <w:rPr>
          <w:rFonts w:ascii="Courier New"/>
        </w:rPr>
        <w:t>Calisan *calisan_yarat()</w:t>
      </w:r>
    </w:p>
    <w:p w14:paraId="45F87280" w14:textId="77777777" w:rsidR="00490D15" w:rsidRDefault="00DC7DDB">
      <w:pPr>
        <w:pStyle w:val="BodyText"/>
        <w:spacing w:line="226" w:lineRule="exact"/>
        <w:ind w:left="316"/>
        <w:rPr>
          <w:rFonts w:ascii="Courier New"/>
        </w:rPr>
      </w:pPr>
      <w:r>
        <w:rPr>
          <w:rFonts w:ascii="Courier New"/>
        </w:rPr>
        <w:t>{</w:t>
      </w:r>
    </w:p>
    <w:p w14:paraId="674D6D04" w14:textId="77777777" w:rsidR="00490D15" w:rsidRDefault="00DC7DDB">
      <w:pPr>
        <w:pStyle w:val="BodyText"/>
        <w:spacing w:before="4" w:line="226" w:lineRule="exact"/>
        <w:ind w:left="772"/>
        <w:rPr>
          <w:rFonts w:ascii="Courier New"/>
        </w:rPr>
      </w:pPr>
      <w:r>
        <w:rPr>
          <w:rFonts w:ascii="Courier New"/>
        </w:rPr>
        <w:t>Calisan *pd;</w:t>
      </w:r>
    </w:p>
    <w:p w14:paraId="205C2E76" w14:textId="77777777" w:rsidR="00490D15" w:rsidRDefault="00DC7DDB">
      <w:pPr>
        <w:pStyle w:val="BodyText"/>
        <w:spacing w:line="226" w:lineRule="exact"/>
        <w:ind w:left="772"/>
        <w:rPr>
          <w:rFonts w:ascii="Courier New"/>
        </w:rPr>
      </w:pPr>
      <w:r>
        <w:rPr>
          <w:rFonts w:ascii="Courier New"/>
        </w:rPr>
        <w:t>switch (rand() % 5) {</w:t>
      </w:r>
    </w:p>
    <w:p w14:paraId="0B6F2FF3" w14:textId="77777777" w:rsidR="00490D15" w:rsidRDefault="00DC7DDB">
      <w:pPr>
        <w:pStyle w:val="BodyText"/>
        <w:spacing w:line="226" w:lineRule="exact"/>
        <w:ind w:left="772"/>
        <w:rPr>
          <w:rFonts w:ascii="Courier New"/>
        </w:rPr>
      </w:pPr>
      <w:r>
        <w:rPr>
          <w:rFonts w:ascii="Courier New"/>
        </w:rPr>
        <w:t>case 0: pd = new Mudur;</w:t>
      </w:r>
      <w:r>
        <w:rPr>
          <w:rFonts w:ascii="Courier New"/>
          <w:spacing w:val="-7"/>
        </w:rPr>
        <w:t xml:space="preserve"> </w:t>
      </w:r>
      <w:r>
        <w:rPr>
          <w:rFonts w:ascii="Courier New"/>
        </w:rPr>
        <w:t>break;</w:t>
      </w:r>
    </w:p>
    <w:p w14:paraId="438F30E7" w14:textId="77777777" w:rsidR="00490D15" w:rsidRDefault="00DC7DDB">
      <w:pPr>
        <w:pStyle w:val="BodyText"/>
        <w:spacing w:line="242" w:lineRule="auto"/>
        <w:ind w:left="772" w:right="4791"/>
        <w:rPr>
          <w:rFonts w:ascii="Courier New"/>
        </w:rPr>
      </w:pPr>
      <w:r>
        <w:rPr>
          <w:rFonts w:ascii="Courier New"/>
        </w:rPr>
        <w:t xml:space="preserve">case 1: pd = new GenelMudur; </w:t>
      </w:r>
      <w:r>
        <w:rPr>
          <w:rFonts w:ascii="Courier New"/>
          <w:spacing w:val="-3"/>
        </w:rPr>
        <w:t xml:space="preserve">break; </w:t>
      </w:r>
      <w:r>
        <w:rPr>
          <w:rFonts w:ascii="Courier New"/>
        </w:rPr>
        <w:t>case 2: pd = new Sekreter; break; case 3: pd = new Sofor;</w:t>
      </w:r>
      <w:r>
        <w:rPr>
          <w:rFonts w:ascii="Courier New"/>
          <w:spacing w:val="-10"/>
        </w:rPr>
        <w:t xml:space="preserve"> </w:t>
      </w:r>
      <w:r>
        <w:rPr>
          <w:rFonts w:ascii="Courier New"/>
        </w:rPr>
        <w:t>break;</w:t>
      </w:r>
    </w:p>
    <w:p w14:paraId="6753ED86" w14:textId="77777777" w:rsidR="00490D15" w:rsidRDefault="00DC7DDB">
      <w:pPr>
        <w:pStyle w:val="BodyText"/>
        <w:spacing w:line="221" w:lineRule="exact"/>
        <w:ind w:left="772"/>
        <w:rPr>
          <w:rFonts w:ascii="Courier New"/>
        </w:rPr>
      </w:pPr>
      <w:r>
        <w:rPr>
          <w:rFonts w:ascii="Courier New"/>
        </w:rPr>
        <w:t>case 4: pd = new Isci;</w:t>
      </w:r>
    </w:p>
    <w:p w14:paraId="19CC2531" w14:textId="77777777" w:rsidR="00490D15" w:rsidRDefault="00DC7DDB">
      <w:pPr>
        <w:pStyle w:val="BodyText"/>
        <w:spacing w:line="226" w:lineRule="exact"/>
        <w:ind w:left="772"/>
        <w:rPr>
          <w:rFonts w:ascii="Courier New"/>
        </w:rPr>
      </w:pPr>
      <w:r>
        <w:rPr>
          <w:rFonts w:ascii="Courier New"/>
        </w:rPr>
        <w:t>}</w:t>
      </w:r>
    </w:p>
    <w:p w14:paraId="47BB97C6" w14:textId="77777777" w:rsidR="00490D15" w:rsidRDefault="00DC7DDB">
      <w:pPr>
        <w:pStyle w:val="BodyText"/>
        <w:spacing w:line="226" w:lineRule="exact"/>
        <w:ind w:left="772"/>
        <w:rPr>
          <w:rFonts w:ascii="Courier New"/>
        </w:rPr>
      </w:pPr>
      <w:r>
        <w:rPr>
          <w:rFonts w:ascii="Courier New"/>
        </w:rPr>
        <w:t>return pd;</w:t>
      </w:r>
    </w:p>
    <w:p w14:paraId="02BA7202" w14:textId="77777777" w:rsidR="00490D15" w:rsidRDefault="00DC7DDB">
      <w:pPr>
        <w:pStyle w:val="BodyText"/>
        <w:spacing w:line="226" w:lineRule="exact"/>
        <w:ind w:left="316"/>
        <w:rPr>
          <w:rFonts w:ascii="Courier New"/>
        </w:rPr>
      </w:pPr>
      <w:r>
        <w:rPr>
          <w:rFonts w:ascii="Courier New"/>
        </w:rPr>
        <w:t>}</w:t>
      </w:r>
    </w:p>
    <w:p w14:paraId="45B4597E" w14:textId="77777777" w:rsidR="00490D15" w:rsidRDefault="00490D15">
      <w:pPr>
        <w:pStyle w:val="BodyText"/>
        <w:spacing w:before="2"/>
        <w:rPr>
          <w:rFonts w:ascii="Courier New"/>
          <w:sz w:val="11"/>
        </w:rPr>
      </w:pPr>
    </w:p>
    <w:p w14:paraId="32DA1B68" w14:textId="77777777" w:rsidR="00490D15" w:rsidRDefault="00DC7DDB">
      <w:pPr>
        <w:pStyle w:val="BodyText"/>
        <w:spacing w:before="102" w:line="226" w:lineRule="exact"/>
        <w:ind w:left="316"/>
        <w:rPr>
          <w:rFonts w:ascii="Courier New"/>
        </w:rPr>
      </w:pPr>
      <w:r>
        <w:rPr>
          <w:rFonts w:ascii="Courier New"/>
        </w:rPr>
        <w:t>int main()</w:t>
      </w:r>
    </w:p>
    <w:p w14:paraId="745A2D16" w14:textId="77777777" w:rsidR="00490D15" w:rsidRDefault="00DC7DDB">
      <w:pPr>
        <w:pStyle w:val="BodyText"/>
        <w:spacing w:line="224" w:lineRule="exact"/>
        <w:ind w:left="316"/>
        <w:rPr>
          <w:rFonts w:ascii="Courier New"/>
        </w:rPr>
      </w:pPr>
      <w:r>
        <w:rPr>
          <w:rFonts w:ascii="Courier New"/>
        </w:rPr>
        <w:t>{</w:t>
      </w:r>
    </w:p>
    <w:p w14:paraId="428089B2" w14:textId="77777777" w:rsidR="00490D15" w:rsidRDefault="00DC7DDB">
      <w:pPr>
        <w:pStyle w:val="BodyText"/>
        <w:spacing w:before="1"/>
        <w:ind w:left="772"/>
        <w:rPr>
          <w:rFonts w:ascii="Courier New"/>
        </w:rPr>
      </w:pPr>
      <w:r>
        <w:rPr>
          <w:rFonts w:ascii="Courier New"/>
        </w:rPr>
        <w:t>srand(time(0));</w:t>
      </w:r>
    </w:p>
    <w:p w14:paraId="582F504C" w14:textId="77777777" w:rsidR="00490D15" w:rsidRDefault="00490D15">
      <w:pPr>
        <w:pStyle w:val="BodyText"/>
        <w:spacing w:before="4"/>
        <w:rPr>
          <w:rFonts w:ascii="Courier New"/>
        </w:rPr>
      </w:pPr>
    </w:p>
    <w:p w14:paraId="2A285D43" w14:textId="77777777" w:rsidR="00490D15" w:rsidRDefault="00DC7DDB">
      <w:pPr>
        <w:pStyle w:val="BodyText"/>
        <w:ind w:left="1224" w:right="5098" w:hanging="452"/>
        <w:rPr>
          <w:rFonts w:ascii="Courier New"/>
        </w:rPr>
      </w:pPr>
      <w:r>
        <w:rPr>
          <w:rFonts w:ascii="Courier New"/>
        </w:rPr>
        <w:t>for (int k = 0; k &lt; 20; ++k) { Calisan *pd = calisan_yarat(); pd-&gt;kendini_tanit();</w:t>
      </w:r>
    </w:p>
    <w:p w14:paraId="698E8B29" w14:textId="77777777" w:rsidR="00490D15" w:rsidRDefault="00DC7DDB">
      <w:pPr>
        <w:pStyle w:val="BodyText"/>
        <w:spacing w:line="224" w:lineRule="exact"/>
        <w:ind w:left="1224"/>
        <w:rPr>
          <w:rFonts w:ascii="Courier New"/>
        </w:rPr>
      </w:pPr>
      <w:r>
        <w:rPr>
          <w:rFonts w:ascii="Courier New"/>
        </w:rPr>
        <w:t>delete pd;</w:t>
      </w:r>
    </w:p>
    <w:p w14:paraId="1C7D8A19" w14:textId="77777777" w:rsidR="00490D15" w:rsidRDefault="00DC7DDB">
      <w:pPr>
        <w:pStyle w:val="BodyText"/>
        <w:spacing w:before="4" w:line="226" w:lineRule="exact"/>
        <w:ind w:left="772"/>
        <w:rPr>
          <w:rFonts w:ascii="Courier New"/>
        </w:rPr>
      </w:pPr>
      <w:r>
        <w:rPr>
          <w:rFonts w:ascii="Courier New"/>
        </w:rPr>
        <w:t>}</w:t>
      </w:r>
    </w:p>
    <w:p w14:paraId="1727B1A2" w14:textId="77777777" w:rsidR="00490D15" w:rsidRDefault="00DC7DDB">
      <w:pPr>
        <w:pStyle w:val="BodyText"/>
        <w:spacing w:line="226" w:lineRule="exact"/>
        <w:ind w:left="772"/>
        <w:rPr>
          <w:rFonts w:ascii="Courier New"/>
        </w:rPr>
      </w:pPr>
      <w:r>
        <w:rPr>
          <w:rFonts w:ascii="Courier New"/>
        </w:rPr>
        <w:t>return 0;</w:t>
      </w:r>
    </w:p>
    <w:p w14:paraId="68D65171" w14:textId="77777777" w:rsidR="00490D15" w:rsidRDefault="00DC7DDB">
      <w:pPr>
        <w:pStyle w:val="BodyText"/>
        <w:spacing w:line="226" w:lineRule="exact"/>
        <w:ind w:left="316"/>
        <w:rPr>
          <w:rFonts w:ascii="Courier New"/>
        </w:rPr>
      </w:pPr>
      <w:r>
        <w:rPr>
          <w:rFonts w:ascii="Courier New"/>
        </w:rPr>
        <w:t>}</w:t>
      </w:r>
    </w:p>
    <w:p w14:paraId="00FF41BC" w14:textId="77777777" w:rsidR="00490D15" w:rsidRDefault="00490D15">
      <w:pPr>
        <w:spacing w:line="226" w:lineRule="exact"/>
        <w:rPr>
          <w:rFonts w:ascii="Courier New"/>
        </w:rPr>
        <w:sectPr w:rsidR="00490D15">
          <w:pgSz w:w="11910" w:h="16840"/>
          <w:pgMar w:top="1320" w:right="880" w:bottom="960" w:left="1100" w:header="709" w:footer="777" w:gutter="0"/>
          <w:cols w:space="720"/>
        </w:sectPr>
      </w:pPr>
    </w:p>
    <w:p w14:paraId="5B896911" w14:textId="77777777" w:rsidR="00490D15" w:rsidRDefault="00DC7DDB">
      <w:pPr>
        <w:spacing w:before="95"/>
        <w:ind w:left="316" w:right="617"/>
      </w:pPr>
      <w:r>
        <w:t xml:space="preserve">Yukarıdaki örnekte </w:t>
      </w:r>
      <w:r>
        <w:rPr>
          <w:i/>
        </w:rPr>
        <w:t xml:space="preserve">Calisan </w:t>
      </w:r>
      <w:r>
        <w:t xml:space="preserve">sınıfından </w:t>
      </w:r>
      <w:r>
        <w:rPr>
          <w:i/>
        </w:rPr>
        <w:t xml:space="preserve">Mudur </w:t>
      </w:r>
      <w:r>
        <w:t xml:space="preserve">sınıfı, </w:t>
      </w:r>
      <w:r>
        <w:rPr>
          <w:i/>
        </w:rPr>
        <w:t xml:space="preserve">Mudur </w:t>
      </w:r>
      <w:r>
        <w:t xml:space="preserve">sınıfından </w:t>
      </w:r>
      <w:r>
        <w:rPr>
          <w:i/>
        </w:rPr>
        <w:t xml:space="preserve">GenelMudur </w:t>
      </w:r>
      <w:r>
        <w:t xml:space="preserve">sınıfı türetiliyor. </w:t>
      </w:r>
      <w:r>
        <w:rPr>
          <w:i/>
        </w:rPr>
        <w:t xml:space="preserve">Calisan </w:t>
      </w:r>
      <w:r>
        <w:t xml:space="preserve">sınıfından ayrıca </w:t>
      </w:r>
      <w:r>
        <w:rPr>
          <w:i/>
        </w:rPr>
        <w:t>Sekreter</w:t>
      </w:r>
      <w:r>
        <w:t xml:space="preserve">, </w:t>
      </w:r>
      <w:r>
        <w:rPr>
          <w:i/>
        </w:rPr>
        <w:t xml:space="preserve">Sofor </w:t>
      </w:r>
      <w:r>
        <w:t xml:space="preserve">ve </w:t>
      </w:r>
      <w:r>
        <w:rPr>
          <w:i/>
        </w:rPr>
        <w:t xml:space="preserve">Isci </w:t>
      </w:r>
      <w:r>
        <w:t xml:space="preserve">sınıfları türetiliyor. Türetilen tüm sınıflar </w:t>
      </w:r>
      <w:r>
        <w:rPr>
          <w:i/>
        </w:rPr>
        <w:t xml:space="preserve">Calisan </w:t>
      </w:r>
      <w:r>
        <w:t xml:space="preserve">sınıfının sanal </w:t>
      </w:r>
      <w:r>
        <w:rPr>
          <w:i/>
        </w:rPr>
        <w:t xml:space="preserve">kendini_tanit </w:t>
      </w:r>
      <w:r>
        <w:t xml:space="preserve">isimli işlevini eziyor. Global </w:t>
      </w:r>
      <w:r>
        <w:rPr>
          <w:i/>
        </w:rPr>
        <w:t xml:space="preserve">calisan_yarat </w:t>
      </w:r>
      <w:r>
        <w:t xml:space="preserve">işlevi içinde, türetme hiyerarşisi içinde yer alan sınıflardan birine ait rastgele bir dinamik nesnenin yaratıldığını görüyorsunuz. </w:t>
      </w:r>
      <w:r>
        <w:rPr>
          <w:i/>
        </w:rPr>
        <w:t xml:space="preserve">rand </w:t>
      </w:r>
      <w:r>
        <w:t xml:space="preserve">işlevinin ürettiği rastgele değere göre yaratılan dinamik nesnenin türü </w:t>
      </w:r>
      <w:r>
        <w:rPr>
          <w:i/>
        </w:rPr>
        <w:t>Mudur</w:t>
      </w:r>
      <w:r>
        <w:t xml:space="preserve">, </w:t>
      </w:r>
      <w:r>
        <w:rPr>
          <w:i/>
        </w:rPr>
        <w:t>GenelMudur</w:t>
      </w:r>
      <w:r>
        <w:t xml:space="preserve">, </w:t>
      </w:r>
      <w:r>
        <w:rPr>
          <w:i/>
        </w:rPr>
        <w:t>Sekreter</w:t>
      </w:r>
      <w:r>
        <w:t xml:space="preserve">, </w:t>
      </w:r>
      <w:r>
        <w:rPr>
          <w:i/>
        </w:rPr>
        <w:t>Sofor</w:t>
      </w:r>
      <w:r>
        <w:t xml:space="preserve">, </w:t>
      </w:r>
      <w:r>
        <w:rPr>
          <w:i/>
        </w:rPr>
        <w:t xml:space="preserve">Isci </w:t>
      </w:r>
      <w:r>
        <w:t xml:space="preserve">olabilir. Dinamik nesnenin hangi türden olacağı programın çalışma zamanında belli olur. </w:t>
      </w:r>
      <w:r>
        <w:rPr>
          <w:i/>
        </w:rPr>
        <w:t xml:space="preserve">calisan_yarat </w:t>
      </w:r>
      <w:r>
        <w:t>işlevi yaratilan dinamik sınıf nesnesinin adresini döndürüyor.</w:t>
      </w:r>
    </w:p>
    <w:p w14:paraId="41908B9E" w14:textId="77777777" w:rsidR="00490D15" w:rsidRDefault="00DC7DDB">
      <w:pPr>
        <w:pStyle w:val="BodyText"/>
        <w:spacing w:before="7" w:line="237" w:lineRule="auto"/>
        <w:ind w:left="316" w:right="798"/>
      </w:pPr>
      <w:r>
        <w:rPr>
          <w:i/>
        </w:rPr>
        <w:t xml:space="preserve">main </w:t>
      </w:r>
      <w:r>
        <w:t xml:space="preserve">işlevi içinde bir döngü içinde önce </w:t>
      </w:r>
      <w:r>
        <w:rPr>
          <w:i/>
        </w:rPr>
        <w:t xml:space="preserve">calisan_yarat </w:t>
      </w:r>
      <w:r>
        <w:t xml:space="preserve">işlevi çağrılarak elde edilen adres </w:t>
      </w:r>
      <w:r>
        <w:rPr>
          <w:i/>
        </w:rPr>
        <w:t xml:space="preserve">Calisan </w:t>
      </w:r>
      <w:r>
        <w:t xml:space="preserve">sınıfı türünden bir gösterici değişkende tutuluyor. Sonra bu gösterici değişkenle sanal işlev </w:t>
      </w:r>
      <w:r>
        <w:rPr>
          <w:i/>
        </w:rPr>
        <w:t xml:space="preserve">kendini_tanit </w:t>
      </w:r>
      <w:r>
        <w:t xml:space="preserve">çağrılıyor. Çağrılan </w:t>
      </w:r>
      <w:r>
        <w:rPr>
          <w:i/>
        </w:rPr>
        <w:t xml:space="preserve">kendini_tanit </w:t>
      </w:r>
      <w:r>
        <w:t>işlevi hangi sınıfın sanal işlevidir?</w:t>
      </w:r>
    </w:p>
    <w:p w14:paraId="6148F48D" w14:textId="77777777" w:rsidR="00490D15" w:rsidRDefault="00490D15">
      <w:pPr>
        <w:pStyle w:val="BodyText"/>
        <w:spacing w:before="7"/>
      </w:pPr>
    </w:p>
    <w:p w14:paraId="46DAC25A" w14:textId="77777777" w:rsidR="00490D15" w:rsidRDefault="00DC7DDB">
      <w:pPr>
        <w:pStyle w:val="BodyText"/>
        <w:ind w:left="316" w:right="765"/>
      </w:pPr>
      <w:r>
        <w:t>Peki hangi işlevin çağrılacağının çalışma zamanında belirlenmesi nasıl mümkün oluyor? Sanal işlev çağrı mekanizmasının derleyiciler tarafından ne şekilde sağlanacağı standart olarak belirlenmemiştir. Yani derleyiciler bu mekanizmayı istedikleri gibi oluşturabilir.</w:t>
      </w:r>
    </w:p>
    <w:p w14:paraId="515EDD92" w14:textId="77777777" w:rsidR="00490D15" w:rsidRDefault="00DC7DDB" w:rsidP="0061260D">
      <w:pPr>
        <w:pStyle w:val="BodyText"/>
        <w:ind w:left="316" w:right="555"/>
        <w:rPr>
          <w:sz w:val="19"/>
        </w:rPr>
      </w:pPr>
      <w:r>
        <w:t xml:space="preserve">Ancak derleyicilerin çoğu bu mekanizmayı kurabilmek için her sınıfa ilişkin bir </w:t>
      </w:r>
      <w:r>
        <w:rPr>
          <w:spacing w:val="-3"/>
        </w:rPr>
        <w:t xml:space="preserve">sanal </w:t>
      </w:r>
      <w:r>
        <w:t xml:space="preserve">işlev tablosu yaratır. Bu tablolar kısaca </w:t>
      </w:r>
      <w:r>
        <w:rPr>
          <w:i/>
        </w:rPr>
        <w:t xml:space="preserve">vtable </w:t>
      </w:r>
      <w:r>
        <w:t>(</w:t>
      </w:r>
      <w:r>
        <w:rPr>
          <w:i/>
        </w:rPr>
        <w:t>virtual table</w:t>
      </w:r>
      <w:r>
        <w:t xml:space="preserve">) olarak isimlendirilir. Bu sanal işlev tablolarında ilgili sınıfın sanal işlevlerin adresleri bulunur. Sanal işleve sahip bir sınıfa ilişkin bir nesne tanımlandığında o nesne için bir gizli işlev göstericisi kadar daha ek yer ayrılır. Bu gizli göstericide sınıfın sanal işlev tablosunun adresi tutulur. Bu gizli göstericinin nesnenin neresinde tutulduğu standart olarak belirlenmemiştir. Ancak popüler derleyicilerin hemen hemen hepsinde nesnenin </w:t>
      </w:r>
      <w:r>
        <w:rPr>
          <w:spacing w:val="-3"/>
        </w:rPr>
        <w:t xml:space="preserve">en </w:t>
      </w:r>
      <w:r>
        <w:t>düşük anlamlı adresinde tutulur.</w:t>
      </w: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4629"/>
      </w:tblGrid>
      <w:tr w:rsidR="00490D15" w14:paraId="704E666A" w14:textId="77777777">
        <w:trPr>
          <w:trHeight w:val="244"/>
        </w:trPr>
        <w:tc>
          <w:tcPr>
            <w:tcW w:w="5561" w:type="dxa"/>
            <w:gridSpan w:val="2"/>
          </w:tcPr>
          <w:p w14:paraId="3F6712F0" w14:textId="77777777" w:rsidR="00490D15" w:rsidRDefault="00DC7DDB">
            <w:pPr>
              <w:pStyle w:val="TableParagraph"/>
              <w:spacing w:line="224" w:lineRule="exact"/>
            </w:pPr>
            <w:r>
              <w:rPr>
                <w:i/>
              </w:rPr>
              <w:t xml:space="preserve">Base </w:t>
            </w:r>
            <w:r>
              <w:t>Sınıfının Sanal İşlev Tablosu</w:t>
            </w:r>
          </w:p>
        </w:tc>
      </w:tr>
      <w:tr w:rsidR="00490D15" w14:paraId="0EECD94D" w14:textId="77777777">
        <w:trPr>
          <w:trHeight w:val="244"/>
        </w:trPr>
        <w:tc>
          <w:tcPr>
            <w:tcW w:w="932" w:type="dxa"/>
          </w:tcPr>
          <w:p w14:paraId="0ABBD990" w14:textId="77777777" w:rsidR="00490D15" w:rsidRDefault="00DC7DDB">
            <w:pPr>
              <w:pStyle w:val="TableParagraph"/>
              <w:spacing w:line="224" w:lineRule="exact"/>
              <w:rPr>
                <w:i/>
              </w:rPr>
            </w:pPr>
            <w:r>
              <w:rPr>
                <w:i/>
              </w:rPr>
              <w:t>Sıra No</w:t>
            </w:r>
          </w:p>
        </w:tc>
        <w:tc>
          <w:tcPr>
            <w:tcW w:w="4629" w:type="dxa"/>
          </w:tcPr>
          <w:p w14:paraId="63960FE6" w14:textId="77777777" w:rsidR="00490D15" w:rsidRDefault="00DC7DDB">
            <w:pPr>
              <w:pStyle w:val="TableParagraph"/>
              <w:spacing w:line="224" w:lineRule="exact"/>
              <w:rPr>
                <w:i/>
              </w:rPr>
            </w:pPr>
            <w:r>
              <w:rPr>
                <w:i/>
              </w:rPr>
              <w:t>Adres</w:t>
            </w:r>
          </w:p>
        </w:tc>
      </w:tr>
      <w:tr w:rsidR="00490D15" w14:paraId="4DA66225" w14:textId="77777777">
        <w:trPr>
          <w:trHeight w:val="244"/>
        </w:trPr>
        <w:tc>
          <w:tcPr>
            <w:tcW w:w="932" w:type="dxa"/>
          </w:tcPr>
          <w:p w14:paraId="2F592448" w14:textId="77777777" w:rsidR="00490D15" w:rsidRDefault="00DC7DDB">
            <w:pPr>
              <w:pStyle w:val="TableParagraph"/>
              <w:spacing w:line="224" w:lineRule="exact"/>
            </w:pPr>
            <w:r>
              <w:t>1</w:t>
            </w:r>
          </w:p>
        </w:tc>
        <w:tc>
          <w:tcPr>
            <w:tcW w:w="4629" w:type="dxa"/>
          </w:tcPr>
          <w:p w14:paraId="09D1B8AC" w14:textId="77777777" w:rsidR="00490D15" w:rsidRDefault="00DC7DDB">
            <w:pPr>
              <w:pStyle w:val="TableParagraph"/>
              <w:spacing w:line="224" w:lineRule="exact"/>
            </w:pPr>
            <w:r>
              <w:t>&amp;Base::func1()</w:t>
            </w:r>
          </w:p>
        </w:tc>
      </w:tr>
      <w:tr w:rsidR="00490D15" w14:paraId="289AB135" w14:textId="77777777">
        <w:trPr>
          <w:trHeight w:val="239"/>
        </w:trPr>
        <w:tc>
          <w:tcPr>
            <w:tcW w:w="932" w:type="dxa"/>
          </w:tcPr>
          <w:p w14:paraId="0310001C" w14:textId="77777777" w:rsidR="00490D15" w:rsidRDefault="00DC7DDB">
            <w:pPr>
              <w:pStyle w:val="TableParagraph"/>
              <w:spacing w:line="219" w:lineRule="exact"/>
            </w:pPr>
            <w:r>
              <w:t>2</w:t>
            </w:r>
          </w:p>
        </w:tc>
        <w:tc>
          <w:tcPr>
            <w:tcW w:w="4629" w:type="dxa"/>
          </w:tcPr>
          <w:p w14:paraId="17E0DD69" w14:textId="77777777" w:rsidR="00490D15" w:rsidRDefault="00DC7DDB">
            <w:pPr>
              <w:pStyle w:val="TableParagraph"/>
              <w:spacing w:line="219" w:lineRule="exact"/>
            </w:pPr>
            <w:r>
              <w:t>&amp;Base::func2()</w:t>
            </w:r>
          </w:p>
        </w:tc>
      </w:tr>
    </w:tbl>
    <w:p w14:paraId="518D013D" w14:textId="77777777" w:rsidR="00490D15" w:rsidRDefault="00490D15">
      <w:pPr>
        <w:pStyle w:val="BodyText"/>
        <w:spacing w:before="11"/>
        <w:rPr>
          <w:sz w:val="22"/>
        </w:rPr>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4629"/>
      </w:tblGrid>
      <w:tr w:rsidR="00490D15" w14:paraId="186A0711" w14:textId="77777777">
        <w:trPr>
          <w:trHeight w:val="244"/>
        </w:trPr>
        <w:tc>
          <w:tcPr>
            <w:tcW w:w="5561" w:type="dxa"/>
            <w:gridSpan w:val="2"/>
          </w:tcPr>
          <w:p w14:paraId="297569D6" w14:textId="77777777" w:rsidR="00490D15" w:rsidRDefault="00DC7DDB">
            <w:pPr>
              <w:pStyle w:val="TableParagraph"/>
              <w:spacing w:line="224" w:lineRule="exact"/>
            </w:pPr>
            <w:r>
              <w:rPr>
                <w:i/>
              </w:rPr>
              <w:t xml:space="preserve">Der1 </w:t>
            </w:r>
            <w:r>
              <w:t>Sınıfının Sanal İşlev Tablosu</w:t>
            </w:r>
          </w:p>
        </w:tc>
      </w:tr>
      <w:tr w:rsidR="00490D15" w14:paraId="31272CC3" w14:textId="77777777">
        <w:trPr>
          <w:trHeight w:val="239"/>
        </w:trPr>
        <w:tc>
          <w:tcPr>
            <w:tcW w:w="932" w:type="dxa"/>
          </w:tcPr>
          <w:p w14:paraId="369DE63A" w14:textId="77777777" w:rsidR="00490D15" w:rsidRDefault="00DC7DDB">
            <w:pPr>
              <w:pStyle w:val="TableParagraph"/>
              <w:spacing w:line="219" w:lineRule="exact"/>
              <w:rPr>
                <w:i/>
              </w:rPr>
            </w:pPr>
            <w:r>
              <w:rPr>
                <w:i/>
              </w:rPr>
              <w:t>Sıra No</w:t>
            </w:r>
          </w:p>
        </w:tc>
        <w:tc>
          <w:tcPr>
            <w:tcW w:w="4629" w:type="dxa"/>
          </w:tcPr>
          <w:p w14:paraId="62960ABF" w14:textId="77777777" w:rsidR="00490D15" w:rsidRDefault="00DC7DDB">
            <w:pPr>
              <w:pStyle w:val="TableParagraph"/>
              <w:spacing w:line="219" w:lineRule="exact"/>
              <w:rPr>
                <w:i/>
              </w:rPr>
            </w:pPr>
            <w:r>
              <w:rPr>
                <w:i/>
              </w:rPr>
              <w:t>Adres</w:t>
            </w:r>
          </w:p>
        </w:tc>
      </w:tr>
      <w:tr w:rsidR="00490D15" w14:paraId="05C5632F" w14:textId="77777777">
        <w:trPr>
          <w:trHeight w:val="244"/>
        </w:trPr>
        <w:tc>
          <w:tcPr>
            <w:tcW w:w="932" w:type="dxa"/>
          </w:tcPr>
          <w:p w14:paraId="46ECF37B" w14:textId="77777777" w:rsidR="00490D15" w:rsidRDefault="00DC7DDB">
            <w:pPr>
              <w:pStyle w:val="TableParagraph"/>
              <w:spacing w:line="224" w:lineRule="exact"/>
            </w:pPr>
            <w:r>
              <w:t>1</w:t>
            </w:r>
          </w:p>
        </w:tc>
        <w:tc>
          <w:tcPr>
            <w:tcW w:w="4629" w:type="dxa"/>
          </w:tcPr>
          <w:p w14:paraId="0B4589D5" w14:textId="77777777" w:rsidR="00490D15" w:rsidRDefault="00DC7DDB">
            <w:pPr>
              <w:pStyle w:val="TableParagraph"/>
              <w:spacing w:line="224" w:lineRule="exact"/>
            </w:pPr>
            <w:r>
              <w:t>&amp;Der1::func1()</w:t>
            </w:r>
          </w:p>
        </w:tc>
      </w:tr>
      <w:tr w:rsidR="00490D15" w14:paraId="1CDD750E" w14:textId="77777777">
        <w:trPr>
          <w:trHeight w:val="244"/>
        </w:trPr>
        <w:tc>
          <w:tcPr>
            <w:tcW w:w="932" w:type="dxa"/>
          </w:tcPr>
          <w:p w14:paraId="007ABB66" w14:textId="77777777" w:rsidR="00490D15" w:rsidRDefault="00DC7DDB">
            <w:pPr>
              <w:pStyle w:val="TableParagraph"/>
              <w:spacing w:line="224" w:lineRule="exact"/>
            </w:pPr>
            <w:r>
              <w:t>2</w:t>
            </w:r>
          </w:p>
        </w:tc>
        <w:tc>
          <w:tcPr>
            <w:tcW w:w="4629" w:type="dxa"/>
          </w:tcPr>
          <w:p w14:paraId="7F73E9CE" w14:textId="77777777" w:rsidR="00490D15" w:rsidRDefault="00DC7DDB">
            <w:pPr>
              <w:pStyle w:val="TableParagraph"/>
              <w:spacing w:line="224" w:lineRule="exact"/>
            </w:pPr>
            <w:r>
              <w:t>&amp;Der2::func2()</w:t>
            </w:r>
          </w:p>
        </w:tc>
      </w:tr>
    </w:tbl>
    <w:p w14:paraId="76E06AC8" w14:textId="77777777" w:rsidR="00490D15" w:rsidRDefault="00490D15">
      <w:pPr>
        <w:pStyle w:val="BodyText"/>
        <w:spacing w:before="6"/>
        <w:rPr>
          <w:sz w:val="22"/>
        </w:rPr>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4629"/>
      </w:tblGrid>
      <w:tr w:rsidR="00490D15" w14:paraId="72EA144B" w14:textId="77777777">
        <w:trPr>
          <w:trHeight w:val="244"/>
        </w:trPr>
        <w:tc>
          <w:tcPr>
            <w:tcW w:w="5561" w:type="dxa"/>
            <w:gridSpan w:val="2"/>
          </w:tcPr>
          <w:p w14:paraId="1A6D6C8D" w14:textId="77777777" w:rsidR="00490D15" w:rsidRDefault="00DC7DDB">
            <w:pPr>
              <w:pStyle w:val="TableParagraph"/>
              <w:spacing w:line="224" w:lineRule="exact"/>
            </w:pPr>
            <w:r>
              <w:rPr>
                <w:i/>
              </w:rPr>
              <w:t xml:space="preserve">Der2 </w:t>
            </w:r>
            <w:r>
              <w:t>Sınıfının Sanal İşlev Tablosu</w:t>
            </w:r>
          </w:p>
        </w:tc>
      </w:tr>
      <w:tr w:rsidR="00490D15" w14:paraId="37A93092" w14:textId="77777777">
        <w:trPr>
          <w:trHeight w:val="245"/>
        </w:trPr>
        <w:tc>
          <w:tcPr>
            <w:tcW w:w="932" w:type="dxa"/>
          </w:tcPr>
          <w:p w14:paraId="19196E7F" w14:textId="77777777" w:rsidR="00490D15" w:rsidRDefault="00DC7DDB">
            <w:pPr>
              <w:pStyle w:val="TableParagraph"/>
              <w:spacing w:before="1" w:line="224" w:lineRule="exact"/>
              <w:rPr>
                <w:i/>
              </w:rPr>
            </w:pPr>
            <w:r>
              <w:rPr>
                <w:i/>
              </w:rPr>
              <w:t>Sıra No</w:t>
            </w:r>
          </w:p>
        </w:tc>
        <w:tc>
          <w:tcPr>
            <w:tcW w:w="4629" w:type="dxa"/>
          </w:tcPr>
          <w:p w14:paraId="7FB0AB51" w14:textId="77777777" w:rsidR="00490D15" w:rsidRDefault="00DC7DDB">
            <w:pPr>
              <w:pStyle w:val="TableParagraph"/>
              <w:spacing w:before="1" w:line="224" w:lineRule="exact"/>
              <w:rPr>
                <w:i/>
              </w:rPr>
            </w:pPr>
            <w:r>
              <w:rPr>
                <w:i/>
              </w:rPr>
              <w:t>Adres</w:t>
            </w:r>
          </w:p>
        </w:tc>
      </w:tr>
      <w:tr w:rsidR="00490D15" w14:paraId="60F1A3CF" w14:textId="77777777">
        <w:trPr>
          <w:trHeight w:val="239"/>
        </w:trPr>
        <w:tc>
          <w:tcPr>
            <w:tcW w:w="932" w:type="dxa"/>
          </w:tcPr>
          <w:p w14:paraId="70B92B7A" w14:textId="77777777" w:rsidR="00490D15" w:rsidRDefault="00DC7DDB">
            <w:pPr>
              <w:pStyle w:val="TableParagraph"/>
              <w:spacing w:line="219" w:lineRule="exact"/>
            </w:pPr>
            <w:r>
              <w:t>1</w:t>
            </w:r>
          </w:p>
        </w:tc>
        <w:tc>
          <w:tcPr>
            <w:tcW w:w="4629" w:type="dxa"/>
          </w:tcPr>
          <w:p w14:paraId="0AC5CA61" w14:textId="77777777" w:rsidR="00490D15" w:rsidRDefault="00DC7DDB">
            <w:pPr>
              <w:pStyle w:val="TableParagraph"/>
              <w:spacing w:line="219" w:lineRule="exact"/>
            </w:pPr>
            <w:r>
              <w:t>&amp;Der2::func1()</w:t>
            </w:r>
          </w:p>
        </w:tc>
      </w:tr>
      <w:tr w:rsidR="00490D15" w14:paraId="43FE9AF6" w14:textId="77777777">
        <w:trPr>
          <w:trHeight w:val="244"/>
        </w:trPr>
        <w:tc>
          <w:tcPr>
            <w:tcW w:w="932" w:type="dxa"/>
          </w:tcPr>
          <w:p w14:paraId="31261B5C" w14:textId="77777777" w:rsidR="00490D15" w:rsidRDefault="00DC7DDB">
            <w:pPr>
              <w:pStyle w:val="TableParagraph"/>
              <w:spacing w:before="5" w:line="219" w:lineRule="exact"/>
            </w:pPr>
            <w:r>
              <w:t>2</w:t>
            </w:r>
          </w:p>
        </w:tc>
        <w:tc>
          <w:tcPr>
            <w:tcW w:w="4629" w:type="dxa"/>
          </w:tcPr>
          <w:p w14:paraId="1DF46620" w14:textId="77777777" w:rsidR="00490D15" w:rsidRDefault="00DC7DDB">
            <w:pPr>
              <w:pStyle w:val="TableParagraph"/>
              <w:spacing w:before="5" w:line="219" w:lineRule="exact"/>
            </w:pPr>
            <w:r>
              <w:t>&amp;Der2::func2()</w:t>
            </w:r>
          </w:p>
        </w:tc>
      </w:tr>
    </w:tbl>
    <w:p w14:paraId="198BB832" w14:textId="77777777" w:rsidR="00490D15" w:rsidRDefault="00490D15">
      <w:pPr>
        <w:pStyle w:val="BodyText"/>
        <w:spacing w:before="11"/>
        <w:rPr>
          <w:sz w:val="22"/>
        </w:rPr>
      </w:pPr>
    </w:p>
    <w:p w14:paraId="20260E10" w14:textId="77777777" w:rsidR="00490D15" w:rsidRDefault="00DC7DDB">
      <w:pPr>
        <w:pStyle w:val="BodyText"/>
        <w:ind w:left="316"/>
      </w:pPr>
      <w:r>
        <w:t>Bu durumda bir sanal işlev çağrıldığında aşağı seviyeli şu işlemler yapılır:</w:t>
      </w:r>
    </w:p>
    <w:p w14:paraId="6EF6429E" w14:textId="77777777" w:rsidR="00490D15" w:rsidRDefault="00490D15">
      <w:pPr>
        <w:pStyle w:val="BodyText"/>
        <w:spacing w:before="11"/>
        <w:rPr>
          <w:sz w:val="19"/>
        </w:rPr>
      </w:pPr>
    </w:p>
    <w:p w14:paraId="78669A2F" w14:textId="77777777" w:rsidR="00490D15" w:rsidRDefault="00DC7DDB">
      <w:pPr>
        <w:pStyle w:val="ListParagraph"/>
        <w:numPr>
          <w:ilvl w:val="0"/>
          <w:numId w:val="14"/>
        </w:numPr>
        <w:tabs>
          <w:tab w:val="left" w:pos="590"/>
        </w:tabs>
        <w:ind w:hanging="273"/>
      </w:pPr>
      <w:r>
        <w:t>Sanal işlev göstericisi (</w:t>
      </w:r>
      <w:r>
        <w:rPr>
          <w:i/>
        </w:rPr>
        <w:t>vpointer</w:t>
      </w:r>
      <w:r>
        <w:t>) alınır. Sanal işlev tablosunun yeri (</w:t>
      </w:r>
      <w:r>
        <w:rPr>
          <w:i/>
        </w:rPr>
        <w:t>vtable</w:t>
      </w:r>
      <w:r>
        <w:t>)</w:t>
      </w:r>
      <w:r>
        <w:rPr>
          <w:spacing w:val="-24"/>
        </w:rPr>
        <w:t xml:space="preserve"> </w:t>
      </w:r>
      <w:r>
        <w:t>bulunur.</w:t>
      </w:r>
    </w:p>
    <w:p w14:paraId="133607C5" w14:textId="77777777" w:rsidR="00490D15" w:rsidRDefault="00DC7DDB">
      <w:pPr>
        <w:pStyle w:val="ListParagraph"/>
        <w:numPr>
          <w:ilvl w:val="0"/>
          <w:numId w:val="14"/>
        </w:numPr>
        <w:tabs>
          <w:tab w:val="left" w:pos="590"/>
        </w:tabs>
        <w:spacing w:before="2" w:line="242" w:lineRule="exact"/>
        <w:ind w:hanging="273"/>
      </w:pPr>
      <w:r>
        <w:t xml:space="preserve">Sanal işlev tablosunda ilgili </w:t>
      </w:r>
      <w:r>
        <w:rPr>
          <w:spacing w:val="-3"/>
        </w:rPr>
        <w:t xml:space="preserve">sanal </w:t>
      </w:r>
      <w:r>
        <w:t xml:space="preserve">işlevin </w:t>
      </w:r>
      <w:r>
        <w:rPr>
          <w:spacing w:val="-3"/>
        </w:rPr>
        <w:t>adresi</w:t>
      </w:r>
      <w:r>
        <w:rPr>
          <w:spacing w:val="6"/>
        </w:rPr>
        <w:t xml:space="preserve"> </w:t>
      </w:r>
      <w:r>
        <w:t>bulunur.</w:t>
      </w:r>
    </w:p>
    <w:p w14:paraId="1AD4CC70" w14:textId="77777777" w:rsidR="00490D15" w:rsidRDefault="00DC7DDB">
      <w:pPr>
        <w:pStyle w:val="ListParagraph"/>
        <w:numPr>
          <w:ilvl w:val="0"/>
          <w:numId w:val="14"/>
        </w:numPr>
        <w:tabs>
          <w:tab w:val="left" w:pos="590"/>
        </w:tabs>
        <w:spacing w:line="242" w:lineRule="exact"/>
        <w:ind w:hanging="273"/>
      </w:pPr>
      <w:r>
        <w:t>Adresi bulunan sanal işlev</w:t>
      </w:r>
      <w:r>
        <w:rPr>
          <w:spacing w:val="-5"/>
        </w:rPr>
        <w:t xml:space="preserve"> </w:t>
      </w:r>
      <w:r>
        <w:t>çağrılır.</w:t>
      </w:r>
    </w:p>
    <w:p w14:paraId="70B39D2E" w14:textId="77777777" w:rsidR="00490D15" w:rsidRDefault="00490D15">
      <w:pPr>
        <w:pStyle w:val="BodyText"/>
        <w:spacing w:before="2"/>
      </w:pPr>
    </w:p>
    <w:p w14:paraId="35A1EC44" w14:textId="77777777" w:rsidR="00490D15" w:rsidRDefault="00DC7DDB" w:rsidP="0061260D">
      <w:pPr>
        <w:pStyle w:val="Heading2"/>
      </w:pPr>
      <w:bookmarkStart w:id="450" w:name="_Toc35630865"/>
      <w:bookmarkStart w:id="451" w:name="_Toc35631995"/>
      <w:bookmarkStart w:id="452" w:name="_Toc35632506"/>
      <w:r>
        <w:t xml:space="preserve">Sanal </w:t>
      </w:r>
      <w:r w:rsidR="00C324C7">
        <w:t>İşlev</w:t>
      </w:r>
      <w:r>
        <w:t>lerin Maliyeti</w:t>
      </w:r>
      <w:bookmarkEnd w:id="450"/>
      <w:bookmarkEnd w:id="451"/>
      <w:bookmarkEnd w:id="452"/>
    </w:p>
    <w:p w14:paraId="1FF1BE9A" w14:textId="77777777" w:rsidR="00490D15" w:rsidRDefault="00DC7DDB">
      <w:pPr>
        <w:pStyle w:val="BodyText"/>
        <w:ind w:left="316" w:right="751"/>
      </w:pPr>
      <w:r>
        <w:t>Sanal işlev mekanizması şüphesiz ek bir bellek kullanımına ve daha fazla işlemci zamanına neden olur. Ek bir bellek kullanımı söz konusudur. Çünkü her çokbiçimli sınıf için bir sanal işlev tablosu ve her çokbiçimli sınıf nesnesi için sanal işlev tablo göstericisi bellekte fazladan bir yer kaplar. Sanal işlevin çağrılabilmesi için önce sanal işlev tablosunun adresinin alınarak tabloya erişilmesi ve tablodan da çağrılacak işlevin adresinin alınması gerekir. Yani fazladan iki "içerik alma" (</w:t>
      </w:r>
      <w:r>
        <w:rPr>
          <w:i/>
        </w:rPr>
        <w:t xml:space="preserve">indirection) </w:t>
      </w:r>
      <w:r>
        <w:t>işlemi yapılır.</w:t>
      </w:r>
    </w:p>
    <w:p w14:paraId="1829E1E1" w14:textId="77777777" w:rsidR="00490D15" w:rsidRDefault="00DC7DDB">
      <w:pPr>
        <w:pStyle w:val="BodyText"/>
        <w:ind w:left="316" w:right="535"/>
      </w:pPr>
      <w:r>
        <w:t>Ancak ortalama bir uygulama programında sanal işlevlerin getirdiği ek bellek ve zamansal maliyet yok sayılabilir. Sanal işlevlerin kazandırdığı faydanın yanında getirdiği ek maliyetler gerçekten önemsenmeyecek boyuttadır.</w:t>
      </w:r>
    </w:p>
    <w:p w14:paraId="19CB369A" w14:textId="77777777" w:rsidR="00490D15" w:rsidRDefault="00DC7DDB" w:rsidP="0061260D">
      <w:pPr>
        <w:pStyle w:val="Heading2"/>
      </w:pPr>
      <w:bookmarkStart w:id="453" w:name="_Toc35630866"/>
      <w:bookmarkStart w:id="454" w:name="_Toc35631996"/>
      <w:bookmarkStart w:id="455" w:name="_Toc35632507"/>
      <w:r>
        <w:t xml:space="preserve">Sanal Sonlandırıcı </w:t>
      </w:r>
      <w:r w:rsidR="00C324C7">
        <w:t>İşlev</w:t>
      </w:r>
      <w:r>
        <w:t>ler</w:t>
      </w:r>
      <w:bookmarkEnd w:id="453"/>
      <w:bookmarkEnd w:id="454"/>
      <w:bookmarkEnd w:id="455"/>
    </w:p>
    <w:p w14:paraId="23FA7ED3" w14:textId="77777777" w:rsidR="00490D15" w:rsidRDefault="00DC7DDB">
      <w:pPr>
        <w:pStyle w:val="BodyText"/>
        <w:spacing w:before="3"/>
        <w:ind w:left="316" w:right="844"/>
      </w:pPr>
      <w:r>
        <w:t>Bir sınıf hiyerarşisi içinde dinamik olarak yaratılan sınıf nesneleri için çalışma zamanına ilişkin çokbiçimliliğin uygulanmasında bazı istenmeyen durumlar ortaya çıkabilir.</w:t>
      </w:r>
    </w:p>
    <w:p w14:paraId="5BE02610" w14:textId="77777777" w:rsidR="00490D15" w:rsidRDefault="00DC7DDB">
      <w:pPr>
        <w:pStyle w:val="BodyText"/>
        <w:ind w:left="316" w:right="526"/>
      </w:pPr>
      <w:r>
        <w:t xml:space="preserve">Daha önceki bölümlerden hatırlayacağınız gibi </w:t>
      </w:r>
      <w:r>
        <w:rPr>
          <w:i/>
        </w:rPr>
        <w:t xml:space="preserve">new </w:t>
      </w:r>
      <w:r>
        <w:t xml:space="preserve">işleciyle sınıf türünden bir nesne yaratıldığı zaman ilgili sınıfın kurucu işlevi çağrılır. </w:t>
      </w:r>
      <w:r>
        <w:rPr>
          <w:i/>
        </w:rPr>
        <w:t xml:space="preserve">delete </w:t>
      </w:r>
      <w:r>
        <w:t xml:space="preserve">işleciyle dinamik olarak yaratılan nesneye ilişkin blok </w:t>
      </w:r>
      <w:r>
        <w:rPr>
          <w:i/>
        </w:rPr>
        <w:t>free store‟</w:t>
      </w:r>
      <w:r>
        <w:t>a geri verildiğinde ilgili sınıf nesnesi için sonlandırıcı işlevi çağrılır. Aşağıdaki kodu inceleyin:</w:t>
      </w:r>
    </w:p>
    <w:p w14:paraId="4121239B" w14:textId="77777777" w:rsidR="00490D15" w:rsidRDefault="00490D15">
      <w:pPr>
        <w:pStyle w:val="BodyText"/>
        <w:spacing w:before="9"/>
        <w:rPr>
          <w:sz w:val="18"/>
        </w:rPr>
      </w:pPr>
    </w:p>
    <w:p w14:paraId="2F5FCB73" w14:textId="77777777" w:rsidR="00490D15" w:rsidRDefault="00DC7DDB">
      <w:pPr>
        <w:pStyle w:val="BodyText"/>
        <w:spacing w:line="226" w:lineRule="exact"/>
        <w:ind w:left="316"/>
        <w:rPr>
          <w:rFonts w:ascii="Courier New"/>
        </w:rPr>
      </w:pPr>
      <w:r>
        <w:rPr>
          <w:rFonts w:ascii="Courier New"/>
        </w:rPr>
        <w:t>class Base {</w:t>
      </w:r>
    </w:p>
    <w:p w14:paraId="090CC1F7" w14:textId="77777777" w:rsidR="00490D15" w:rsidRDefault="00DC7DDB">
      <w:pPr>
        <w:pStyle w:val="BodyText"/>
        <w:spacing w:line="244" w:lineRule="auto"/>
        <w:ind w:left="316" w:right="7313" w:firstLine="480"/>
        <w:rPr>
          <w:rFonts w:ascii="Courier New"/>
        </w:rPr>
      </w:pPr>
      <w:r>
        <w:rPr>
          <w:rFonts w:ascii="Courier New"/>
        </w:rPr>
        <w:t>char *base_ptr; public:</w:t>
      </w:r>
    </w:p>
    <w:p w14:paraId="4979C346" w14:textId="77777777" w:rsidR="00490D15" w:rsidRDefault="00DC7DDB">
      <w:pPr>
        <w:pStyle w:val="BodyText"/>
        <w:spacing w:line="220" w:lineRule="exact"/>
        <w:ind w:left="796"/>
        <w:rPr>
          <w:rFonts w:ascii="Courier New"/>
        </w:rPr>
      </w:pPr>
      <w:r>
        <w:rPr>
          <w:rFonts w:ascii="Courier New"/>
        </w:rPr>
        <w:t>Base();</w:t>
      </w:r>
    </w:p>
    <w:p w14:paraId="5F452427" w14:textId="77777777" w:rsidR="00490D15" w:rsidRDefault="00DC7DDB">
      <w:pPr>
        <w:pStyle w:val="BodyText"/>
        <w:spacing w:line="224" w:lineRule="exact"/>
        <w:ind w:left="796"/>
        <w:rPr>
          <w:rFonts w:ascii="Courier New"/>
        </w:rPr>
      </w:pPr>
      <w:r>
        <w:rPr>
          <w:rFonts w:ascii="Courier New"/>
        </w:rPr>
        <w:t>~Base();</w:t>
      </w:r>
    </w:p>
    <w:p w14:paraId="7A88D032" w14:textId="77777777" w:rsidR="00490D15" w:rsidRDefault="00DC7DDB">
      <w:pPr>
        <w:pStyle w:val="BodyText"/>
        <w:spacing w:before="1"/>
        <w:ind w:left="316"/>
        <w:rPr>
          <w:rFonts w:ascii="Courier New"/>
        </w:rPr>
      </w:pPr>
      <w:r>
        <w:rPr>
          <w:rFonts w:ascii="Courier New"/>
        </w:rPr>
        <w:t>};</w:t>
      </w:r>
    </w:p>
    <w:p w14:paraId="6DA7FACF" w14:textId="77777777" w:rsidR="00490D15" w:rsidRDefault="00490D15">
      <w:pPr>
        <w:pStyle w:val="BodyText"/>
        <w:spacing w:before="3"/>
        <w:rPr>
          <w:rFonts w:ascii="Courier New"/>
        </w:rPr>
      </w:pPr>
    </w:p>
    <w:p w14:paraId="604DBFB9" w14:textId="77777777" w:rsidR="00490D15" w:rsidRDefault="00DC7DDB">
      <w:pPr>
        <w:pStyle w:val="BodyText"/>
        <w:ind w:left="316" w:right="7193"/>
        <w:rPr>
          <w:rFonts w:ascii="Courier New"/>
        </w:rPr>
      </w:pPr>
      <w:r>
        <w:rPr>
          <w:rFonts w:ascii="Courier New"/>
        </w:rPr>
        <w:t>#include &lt;iostream&gt; using namespace std;</w:t>
      </w:r>
    </w:p>
    <w:p w14:paraId="21C10509" w14:textId="77777777" w:rsidR="00490D15" w:rsidRDefault="00490D15">
      <w:pPr>
        <w:pStyle w:val="BodyText"/>
        <w:spacing w:before="9"/>
        <w:rPr>
          <w:rFonts w:ascii="Courier New"/>
          <w:sz w:val="19"/>
        </w:rPr>
      </w:pPr>
    </w:p>
    <w:p w14:paraId="04EAE22C" w14:textId="77777777" w:rsidR="00490D15" w:rsidRDefault="00DC7DDB">
      <w:pPr>
        <w:pStyle w:val="BodyText"/>
        <w:ind w:left="316"/>
        <w:rPr>
          <w:rFonts w:ascii="Courier New"/>
        </w:rPr>
      </w:pPr>
      <w:r>
        <w:rPr>
          <w:rFonts w:ascii="Courier New"/>
        </w:rPr>
        <w:t>Base::Base()</w:t>
      </w:r>
    </w:p>
    <w:p w14:paraId="41F3526E" w14:textId="77777777" w:rsidR="00490D15" w:rsidRDefault="00DC7DDB">
      <w:pPr>
        <w:pStyle w:val="BodyText"/>
        <w:spacing w:before="4" w:line="224" w:lineRule="exact"/>
        <w:ind w:left="316"/>
        <w:rPr>
          <w:rFonts w:ascii="Courier New"/>
        </w:rPr>
      </w:pPr>
      <w:r>
        <w:rPr>
          <w:rFonts w:ascii="Courier New"/>
        </w:rPr>
        <w:t>{</w:t>
      </w:r>
    </w:p>
    <w:p w14:paraId="2EAE1264" w14:textId="77777777" w:rsidR="00490D15" w:rsidRDefault="00DC7DDB">
      <w:pPr>
        <w:pStyle w:val="BodyText"/>
        <w:spacing w:before="1"/>
        <w:ind w:left="772" w:right="5417"/>
        <w:rPr>
          <w:rFonts w:ascii="Courier New"/>
        </w:rPr>
      </w:pPr>
      <w:r>
        <w:rPr>
          <w:rFonts w:ascii="Courier New"/>
        </w:rPr>
        <w:t>cout &lt;&lt; "Base::Base()" &lt;&lt; endl; base_ptr = new char[1000];</w:t>
      </w:r>
    </w:p>
    <w:p w14:paraId="6704444B" w14:textId="77777777" w:rsidR="00490D15" w:rsidRDefault="00DC7DDB">
      <w:pPr>
        <w:pStyle w:val="BodyText"/>
        <w:spacing w:line="224" w:lineRule="exact"/>
        <w:ind w:left="796"/>
        <w:rPr>
          <w:rFonts w:ascii="Courier New" w:hAnsi="Courier New"/>
        </w:rPr>
      </w:pPr>
      <w:r>
        <w:rPr>
          <w:rFonts w:ascii="Courier New" w:hAnsi="Courier New"/>
        </w:rPr>
        <w:t>cout &lt;&lt; "Base::Base()icinde 1000 byte'lık blok elde edildi!" &lt;&lt; endl;</w:t>
      </w:r>
    </w:p>
    <w:p w14:paraId="29BCD367" w14:textId="77777777" w:rsidR="00490D15" w:rsidRDefault="00DC7DDB">
      <w:pPr>
        <w:pStyle w:val="BodyText"/>
        <w:spacing w:line="226" w:lineRule="exact"/>
        <w:ind w:left="316"/>
        <w:rPr>
          <w:rFonts w:ascii="Courier New"/>
        </w:rPr>
      </w:pPr>
      <w:r>
        <w:rPr>
          <w:rFonts w:ascii="Courier New"/>
        </w:rPr>
        <w:t>}</w:t>
      </w:r>
    </w:p>
    <w:p w14:paraId="4C06EE4F" w14:textId="77777777" w:rsidR="00490D15" w:rsidRDefault="00490D15">
      <w:pPr>
        <w:pStyle w:val="BodyText"/>
        <w:spacing w:before="4"/>
        <w:rPr>
          <w:rFonts w:ascii="Courier New"/>
          <w:sz w:val="11"/>
        </w:rPr>
      </w:pPr>
    </w:p>
    <w:p w14:paraId="40F12903" w14:textId="77777777" w:rsidR="00490D15" w:rsidRDefault="00DC7DDB">
      <w:pPr>
        <w:pStyle w:val="BodyText"/>
        <w:spacing w:before="101" w:line="226" w:lineRule="exact"/>
        <w:ind w:left="316"/>
        <w:rPr>
          <w:rFonts w:ascii="Courier New"/>
        </w:rPr>
      </w:pPr>
      <w:r>
        <w:rPr>
          <w:rFonts w:ascii="Courier New"/>
        </w:rPr>
        <w:t>Base::~Base()</w:t>
      </w:r>
    </w:p>
    <w:p w14:paraId="7EBF2989" w14:textId="77777777" w:rsidR="00490D15" w:rsidRDefault="00DC7DDB">
      <w:pPr>
        <w:pStyle w:val="BodyText"/>
        <w:spacing w:line="224" w:lineRule="exact"/>
        <w:ind w:left="316"/>
        <w:rPr>
          <w:rFonts w:ascii="Courier New"/>
        </w:rPr>
      </w:pPr>
      <w:r>
        <w:rPr>
          <w:rFonts w:ascii="Courier New"/>
        </w:rPr>
        <w:t>{</w:t>
      </w:r>
    </w:p>
    <w:p w14:paraId="06A9579F" w14:textId="77777777" w:rsidR="00490D15" w:rsidRDefault="00DC7DDB">
      <w:pPr>
        <w:pStyle w:val="BodyText"/>
        <w:spacing w:before="2"/>
        <w:ind w:left="796" w:right="5273"/>
        <w:rPr>
          <w:rFonts w:ascii="Courier New"/>
        </w:rPr>
      </w:pPr>
      <w:r>
        <w:rPr>
          <w:rFonts w:ascii="Courier New"/>
        </w:rPr>
        <w:t>cout &lt;&lt; "Base::~Base()" &lt;&lt; endl; delete[] base_ptr;</w:t>
      </w:r>
    </w:p>
    <w:p w14:paraId="29932323" w14:textId="77777777" w:rsidR="00490D15" w:rsidRDefault="00DC7DDB">
      <w:pPr>
        <w:pStyle w:val="BodyText"/>
        <w:spacing w:before="3" w:line="226" w:lineRule="exact"/>
        <w:ind w:left="796"/>
        <w:rPr>
          <w:rFonts w:ascii="Courier New"/>
        </w:rPr>
      </w:pPr>
      <w:r>
        <w:rPr>
          <w:rFonts w:ascii="Courier New"/>
        </w:rPr>
        <w:t>cout &lt;&lt; "Base::~Base icinde 1000 byte'lik blok geri verildi!" &lt;&lt; endl;</w:t>
      </w:r>
    </w:p>
    <w:p w14:paraId="0CB7CE49" w14:textId="77777777" w:rsidR="00490D15" w:rsidRDefault="00DC7DDB">
      <w:pPr>
        <w:pStyle w:val="BodyText"/>
        <w:spacing w:line="226" w:lineRule="exact"/>
        <w:ind w:left="316"/>
        <w:rPr>
          <w:rFonts w:ascii="Courier New"/>
        </w:rPr>
      </w:pPr>
      <w:r>
        <w:rPr>
          <w:rFonts w:ascii="Courier New"/>
        </w:rPr>
        <w:t>}</w:t>
      </w:r>
    </w:p>
    <w:p w14:paraId="02716E76" w14:textId="77777777" w:rsidR="00490D15" w:rsidRDefault="00490D15">
      <w:pPr>
        <w:pStyle w:val="BodyText"/>
        <w:spacing w:before="10"/>
        <w:rPr>
          <w:rFonts w:ascii="Courier New"/>
          <w:sz w:val="10"/>
        </w:rPr>
      </w:pPr>
    </w:p>
    <w:p w14:paraId="54A75139" w14:textId="77777777" w:rsidR="00490D15" w:rsidRDefault="00DC7DDB">
      <w:pPr>
        <w:pStyle w:val="BodyText"/>
        <w:spacing w:before="101"/>
        <w:ind w:left="772" w:right="6714" w:hanging="457"/>
        <w:rPr>
          <w:rFonts w:ascii="Courier New"/>
        </w:rPr>
      </w:pPr>
      <w:r>
        <w:rPr>
          <w:rFonts w:ascii="Courier New"/>
        </w:rPr>
        <w:t>class Der: public Base { char *der_ptr;</w:t>
      </w:r>
    </w:p>
    <w:p w14:paraId="31E3E5EE" w14:textId="77777777" w:rsidR="00490D15" w:rsidRDefault="00DC7DDB">
      <w:pPr>
        <w:pStyle w:val="BodyText"/>
        <w:spacing w:before="3" w:line="226" w:lineRule="exact"/>
        <w:ind w:left="316"/>
        <w:rPr>
          <w:rFonts w:ascii="Courier New"/>
        </w:rPr>
      </w:pPr>
      <w:r>
        <w:rPr>
          <w:rFonts w:ascii="Courier New"/>
        </w:rPr>
        <w:t>public:</w:t>
      </w:r>
    </w:p>
    <w:p w14:paraId="0EF8AD5C" w14:textId="77777777" w:rsidR="00490D15" w:rsidRDefault="00DC7DDB">
      <w:pPr>
        <w:pStyle w:val="BodyText"/>
        <w:spacing w:line="226" w:lineRule="exact"/>
        <w:ind w:left="772"/>
        <w:rPr>
          <w:rFonts w:ascii="Courier New"/>
        </w:rPr>
      </w:pPr>
      <w:r>
        <w:rPr>
          <w:rFonts w:ascii="Courier New"/>
        </w:rPr>
        <w:t>Der();</w:t>
      </w:r>
    </w:p>
    <w:p w14:paraId="751F6A5A" w14:textId="77777777" w:rsidR="00490D15" w:rsidRDefault="00DC7DDB">
      <w:pPr>
        <w:pStyle w:val="BodyText"/>
        <w:spacing w:line="224" w:lineRule="exact"/>
        <w:ind w:left="772"/>
        <w:rPr>
          <w:rFonts w:ascii="Courier New"/>
        </w:rPr>
      </w:pPr>
      <w:r>
        <w:rPr>
          <w:rFonts w:ascii="Courier New"/>
        </w:rPr>
        <w:t>~Der();</w:t>
      </w:r>
    </w:p>
    <w:p w14:paraId="513FE6EB" w14:textId="77777777" w:rsidR="00490D15" w:rsidRDefault="00DC7DDB">
      <w:pPr>
        <w:pStyle w:val="BodyText"/>
        <w:spacing w:before="2"/>
        <w:ind w:left="316"/>
        <w:rPr>
          <w:rFonts w:ascii="Courier New"/>
        </w:rPr>
      </w:pPr>
      <w:r>
        <w:rPr>
          <w:rFonts w:ascii="Courier New"/>
        </w:rPr>
        <w:t>};</w:t>
      </w:r>
    </w:p>
    <w:p w14:paraId="1B8AB8B0" w14:textId="77777777" w:rsidR="00490D15" w:rsidRDefault="00490D15">
      <w:pPr>
        <w:pStyle w:val="BodyText"/>
        <w:spacing w:before="3"/>
        <w:rPr>
          <w:rFonts w:ascii="Courier New"/>
        </w:rPr>
      </w:pPr>
    </w:p>
    <w:p w14:paraId="33DC0052" w14:textId="77777777" w:rsidR="00490D15" w:rsidRDefault="00DC7DDB">
      <w:pPr>
        <w:pStyle w:val="BodyText"/>
        <w:spacing w:line="226" w:lineRule="exact"/>
        <w:ind w:left="316"/>
        <w:rPr>
          <w:rFonts w:ascii="Courier New"/>
        </w:rPr>
      </w:pPr>
      <w:r>
        <w:rPr>
          <w:rFonts w:ascii="Courier New"/>
        </w:rPr>
        <w:t>Der::Der()</w:t>
      </w:r>
    </w:p>
    <w:p w14:paraId="1A050F1A" w14:textId="77777777" w:rsidR="00490D15" w:rsidRDefault="00DC7DDB">
      <w:pPr>
        <w:pStyle w:val="BodyText"/>
        <w:spacing w:line="224" w:lineRule="exact"/>
        <w:ind w:left="316"/>
        <w:rPr>
          <w:rFonts w:ascii="Courier New"/>
        </w:rPr>
      </w:pPr>
      <w:r>
        <w:rPr>
          <w:rFonts w:ascii="Courier New"/>
        </w:rPr>
        <w:t>{</w:t>
      </w:r>
    </w:p>
    <w:p w14:paraId="4F210C98" w14:textId="77777777" w:rsidR="00490D15" w:rsidRDefault="00DC7DDB">
      <w:pPr>
        <w:pStyle w:val="BodyText"/>
        <w:spacing w:before="1"/>
        <w:ind w:left="772" w:right="5657"/>
        <w:rPr>
          <w:rFonts w:ascii="Courier New"/>
        </w:rPr>
      </w:pPr>
      <w:r>
        <w:rPr>
          <w:rFonts w:ascii="Courier New"/>
        </w:rPr>
        <w:t>cout &lt;&lt; "Der::Der()" &lt;&lt; endl; der_ptr = new char[2000];</w:t>
      </w:r>
    </w:p>
    <w:p w14:paraId="41ED0D3E" w14:textId="77777777" w:rsidR="00490D15" w:rsidRDefault="00DC7DDB">
      <w:pPr>
        <w:pStyle w:val="BodyText"/>
        <w:spacing w:before="3" w:line="226" w:lineRule="exact"/>
        <w:ind w:left="772"/>
        <w:rPr>
          <w:rFonts w:ascii="Courier New" w:hAnsi="Courier New"/>
        </w:rPr>
      </w:pPr>
      <w:r>
        <w:rPr>
          <w:rFonts w:ascii="Courier New" w:hAnsi="Courier New"/>
        </w:rPr>
        <w:t>cout &lt;&lt; "Der::Der()icinde 2000 byte'lık blok elde edildi!" &lt;&lt; endl;</w:t>
      </w:r>
    </w:p>
    <w:p w14:paraId="3E21DE30" w14:textId="77777777" w:rsidR="00490D15" w:rsidRDefault="00DC7DDB">
      <w:pPr>
        <w:pStyle w:val="BodyText"/>
        <w:spacing w:line="226" w:lineRule="exact"/>
        <w:ind w:left="316"/>
        <w:rPr>
          <w:rFonts w:ascii="Courier New"/>
        </w:rPr>
      </w:pPr>
      <w:r>
        <w:rPr>
          <w:rFonts w:ascii="Courier New"/>
        </w:rPr>
        <w:t>}</w:t>
      </w:r>
    </w:p>
    <w:p w14:paraId="3455A909" w14:textId="77777777" w:rsidR="00490D15" w:rsidRDefault="00490D15">
      <w:pPr>
        <w:pStyle w:val="BodyText"/>
        <w:spacing w:before="10"/>
        <w:rPr>
          <w:rFonts w:ascii="Courier New"/>
          <w:sz w:val="10"/>
        </w:rPr>
      </w:pPr>
    </w:p>
    <w:p w14:paraId="554290B1" w14:textId="77777777" w:rsidR="00490D15" w:rsidRDefault="00DC7DDB">
      <w:pPr>
        <w:pStyle w:val="BodyText"/>
        <w:spacing w:before="102" w:line="226" w:lineRule="exact"/>
        <w:ind w:left="316"/>
        <w:rPr>
          <w:rFonts w:ascii="Courier New"/>
        </w:rPr>
      </w:pPr>
      <w:r>
        <w:rPr>
          <w:rFonts w:ascii="Courier New"/>
        </w:rPr>
        <w:t>Der::~Der()</w:t>
      </w:r>
    </w:p>
    <w:p w14:paraId="75B5A8A5" w14:textId="77777777" w:rsidR="00490D15" w:rsidRDefault="00DC7DDB">
      <w:pPr>
        <w:pStyle w:val="BodyText"/>
        <w:spacing w:line="226" w:lineRule="exact"/>
        <w:ind w:left="316"/>
        <w:rPr>
          <w:rFonts w:ascii="Courier New"/>
        </w:rPr>
      </w:pPr>
      <w:r>
        <w:rPr>
          <w:rFonts w:ascii="Courier New"/>
        </w:rPr>
        <w:t>{</w:t>
      </w:r>
    </w:p>
    <w:p w14:paraId="5513B3AE" w14:textId="77777777" w:rsidR="00490D15" w:rsidRDefault="00DC7DDB">
      <w:pPr>
        <w:pStyle w:val="BodyText"/>
        <w:spacing w:before="4"/>
        <w:ind w:left="772" w:right="5537"/>
        <w:rPr>
          <w:rFonts w:ascii="Courier New"/>
        </w:rPr>
      </w:pPr>
      <w:r>
        <w:rPr>
          <w:rFonts w:ascii="Courier New"/>
        </w:rPr>
        <w:t>cout &lt;&lt; "Der::~Der()" &lt;&lt; endl; delete[] der_ptr;</w:t>
      </w:r>
    </w:p>
    <w:p w14:paraId="6FE11038" w14:textId="77777777" w:rsidR="00490D15" w:rsidRDefault="00DC7DDB">
      <w:pPr>
        <w:pStyle w:val="BodyText"/>
        <w:spacing w:line="224" w:lineRule="exact"/>
        <w:ind w:left="796"/>
        <w:rPr>
          <w:rFonts w:ascii="Courier New"/>
        </w:rPr>
      </w:pPr>
      <w:r>
        <w:rPr>
          <w:rFonts w:ascii="Courier New"/>
        </w:rPr>
        <w:t>cout &lt;&lt; "Der::~Der icinde 2000 byte'lik blok geri verildi!" &lt;&lt; endl;</w:t>
      </w:r>
    </w:p>
    <w:p w14:paraId="283837C5" w14:textId="77777777" w:rsidR="00490D15" w:rsidRDefault="00DC7DDB">
      <w:pPr>
        <w:pStyle w:val="BodyText"/>
        <w:spacing w:line="226" w:lineRule="exact"/>
        <w:ind w:left="316"/>
        <w:rPr>
          <w:rFonts w:ascii="Courier New"/>
        </w:rPr>
      </w:pPr>
      <w:r>
        <w:rPr>
          <w:rFonts w:ascii="Courier New"/>
        </w:rPr>
        <w:t>}</w:t>
      </w:r>
    </w:p>
    <w:p w14:paraId="0FC04B20" w14:textId="77777777" w:rsidR="00490D15" w:rsidRDefault="00490D15">
      <w:pPr>
        <w:pStyle w:val="BodyText"/>
        <w:spacing w:before="4"/>
        <w:rPr>
          <w:rFonts w:ascii="Courier New"/>
          <w:sz w:val="11"/>
        </w:rPr>
      </w:pPr>
    </w:p>
    <w:p w14:paraId="5F0EB3D6" w14:textId="77777777" w:rsidR="00490D15" w:rsidRDefault="00DC7DDB">
      <w:pPr>
        <w:pStyle w:val="BodyText"/>
        <w:spacing w:before="101" w:line="226" w:lineRule="exact"/>
        <w:ind w:left="316"/>
        <w:rPr>
          <w:rFonts w:ascii="Courier New"/>
        </w:rPr>
      </w:pPr>
      <w:r>
        <w:rPr>
          <w:rFonts w:ascii="Courier New"/>
        </w:rPr>
        <w:t>int main()</w:t>
      </w:r>
    </w:p>
    <w:p w14:paraId="5215EED6" w14:textId="77777777" w:rsidR="00490D15" w:rsidRDefault="00DC7DDB">
      <w:pPr>
        <w:pStyle w:val="BodyText"/>
        <w:spacing w:line="224" w:lineRule="exact"/>
        <w:ind w:left="316"/>
        <w:rPr>
          <w:rFonts w:ascii="Courier New"/>
        </w:rPr>
      </w:pPr>
      <w:r>
        <w:rPr>
          <w:rFonts w:ascii="Courier New"/>
        </w:rPr>
        <w:t>{</w:t>
      </w:r>
    </w:p>
    <w:p w14:paraId="2E785645" w14:textId="77777777" w:rsidR="00490D15" w:rsidRDefault="00DC7DDB">
      <w:pPr>
        <w:pStyle w:val="BodyText"/>
        <w:spacing w:before="2"/>
        <w:ind w:left="796" w:right="6713"/>
        <w:rPr>
          <w:rFonts w:ascii="Courier New"/>
        </w:rPr>
      </w:pPr>
      <w:r>
        <w:rPr>
          <w:rFonts w:ascii="Courier New"/>
        </w:rPr>
        <w:t>Base *ptr = new Der; delete ptr;</w:t>
      </w:r>
    </w:p>
    <w:p w14:paraId="59925654" w14:textId="77777777" w:rsidR="00490D15" w:rsidRDefault="00490D15">
      <w:pPr>
        <w:pStyle w:val="BodyText"/>
        <w:spacing w:before="1"/>
        <w:rPr>
          <w:rFonts w:ascii="Courier New"/>
        </w:rPr>
      </w:pPr>
    </w:p>
    <w:p w14:paraId="5E06B65F" w14:textId="77777777" w:rsidR="00490D15" w:rsidRDefault="00DC7DDB">
      <w:pPr>
        <w:pStyle w:val="BodyText"/>
        <w:spacing w:line="226" w:lineRule="exact"/>
        <w:ind w:left="796"/>
        <w:rPr>
          <w:rFonts w:ascii="Courier New"/>
        </w:rPr>
      </w:pPr>
      <w:r>
        <w:rPr>
          <w:rFonts w:ascii="Courier New"/>
        </w:rPr>
        <w:t>return 0;</w:t>
      </w:r>
    </w:p>
    <w:p w14:paraId="428F3CE5" w14:textId="77777777" w:rsidR="00490D15" w:rsidRPr="00AE17C8" w:rsidRDefault="00DC7DDB" w:rsidP="00AE17C8">
      <w:pPr>
        <w:pStyle w:val="BodyText"/>
        <w:spacing w:line="226" w:lineRule="exact"/>
        <w:ind w:left="316"/>
        <w:rPr>
          <w:rFonts w:ascii="Courier New"/>
        </w:rPr>
      </w:pPr>
      <w:r>
        <w:rPr>
          <w:rFonts w:ascii="Courier New"/>
        </w:rPr>
        <w:t>}</w:t>
      </w:r>
    </w:p>
    <w:p w14:paraId="0C1FE3A1" w14:textId="77777777" w:rsidR="00490D15" w:rsidRDefault="00DC7DDB">
      <w:pPr>
        <w:pStyle w:val="BodyText"/>
        <w:spacing w:before="101"/>
        <w:ind w:left="316"/>
      </w:pPr>
      <w:r>
        <w:t>Çalıştırılan programın ekran çıktısı:</w:t>
      </w:r>
    </w:p>
    <w:p w14:paraId="3E6C4113" w14:textId="77777777" w:rsidR="00490D15" w:rsidRDefault="00490D15">
      <w:pPr>
        <w:pStyle w:val="BodyText"/>
        <w:spacing w:before="10"/>
        <w:rPr>
          <w:sz w:val="18"/>
        </w:rPr>
      </w:pPr>
    </w:p>
    <w:p w14:paraId="5A094879" w14:textId="77777777" w:rsidR="00490D15" w:rsidRDefault="00DC7DDB">
      <w:pPr>
        <w:pStyle w:val="BodyText"/>
        <w:spacing w:line="226" w:lineRule="exact"/>
        <w:ind w:left="316"/>
        <w:rPr>
          <w:rFonts w:ascii="Courier New"/>
        </w:rPr>
      </w:pPr>
      <w:r>
        <w:rPr>
          <w:rFonts w:ascii="Courier New"/>
        </w:rPr>
        <w:t>Base::Base()</w:t>
      </w:r>
    </w:p>
    <w:p w14:paraId="312E2A3E" w14:textId="77777777" w:rsidR="00490D15" w:rsidRDefault="00DC7DDB">
      <w:pPr>
        <w:pStyle w:val="BodyText"/>
        <w:ind w:left="316" w:right="2632"/>
        <w:rPr>
          <w:rFonts w:ascii="Courier New" w:hAnsi="Courier New"/>
        </w:rPr>
      </w:pPr>
      <w:r>
        <w:rPr>
          <w:rFonts w:ascii="Courier New" w:hAnsi="Courier New"/>
        </w:rPr>
        <w:t>Base::Base()icinde 1000 byte'lık dinamik blok elde edildi! Der::Der()</w:t>
      </w:r>
    </w:p>
    <w:p w14:paraId="53174FA9" w14:textId="77777777" w:rsidR="00490D15" w:rsidRDefault="00DC7DDB">
      <w:pPr>
        <w:pStyle w:val="BodyText"/>
        <w:spacing w:line="244" w:lineRule="auto"/>
        <w:ind w:left="316" w:right="2872"/>
        <w:rPr>
          <w:rFonts w:ascii="Courier New" w:hAnsi="Courier New"/>
        </w:rPr>
      </w:pPr>
      <w:r>
        <w:rPr>
          <w:rFonts w:ascii="Courier New" w:hAnsi="Courier New"/>
        </w:rPr>
        <w:t>Der::Der()icinde 1000 byte'lık dinamik blok elde edildi! Base::~Base()</w:t>
      </w:r>
    </w:p>
    <w:p w14:paraId="4057D6A5" w14:textId="77777777" w:rsidR="00490D15" w:rsidRDefault="00DC7DDB">
      <w:pPr>
        <w:pStyle w:val="BodyText"/>
        <w:spacing w:line="220" w:lineRule="exact"/>
        <w:ind w:left="316"/>
        <w:rPr>
          <w:rFonts w:ascii="Courier New"/>
        </w:rPr>
      </w:pPr>
      <w:r>
        <w:rPr>
          <w:rFonts w:ascii="Courier New"/>
        </w:rPr>
        <w:t>Base::~Base icinde 1000 byte'lik blok geri verildi!</w:t>
      </w:r>
    </w:p>
    <w:p w14:paraId="04D24007" w14:textId="77777777" w:rsidR="00490D15" w:rsidRDefault="00490D15">
      <w:pPr>
        <w:pStyle w:val="BodyText"/>
        <w:spacing w:before="5"/>
        <w:rPr>
          <w:rFonts w:ascii="Courier New"/>
          <w:sz w:val="28"/>
        </w:rPr>
      </w:pPr>
    </w:p>
    <w:p w14:paraId="10EEF5FB" w14:textId="77777777" w:rsidR="00490D15" w:rsidRDefault="00DC7DDB">
      <w:pPr>
        <w:spacing w:before="1"/>
        <w:ind w:left="316"/>
        <w:rPr>
          <w:i/>
        </w:rPr>
      </w:pPr>
      <w:r>
        <w:t>Sınıfın sonlandırıcı işlev (</w:t>
      </w:r>
      <w:r>
        <w:rPr>
          <w:i/>
        </w:rPr>
        <w:t>virtual destructor</w:t>
      </w:r>
      <w:r>
        <w:t xml:space="preserve">) da sınıfın bir üye işlevi olduğuna göre, </w:t>
      </w:r>
      <w:r>
        <w:rPr>
          <w:i/>
        </w:rPr>
        <w:t>delete</w:t>
      </w:r>
    </w:p>
    <w:p w14:paraId="3A5F62D2" w14:textId="77777777" w:rsidR="00490D15" w:rsidRDefault="00DC7DDB">
      <w:pPr>
        <w:pStyle w:val="BodyText"/>
        <w:spacing w:before="1"/>
        <w:ind w:left="316" w:right="589"/>
      </w:pPr>
      <w:r>
        <w:t>işlecinin terimi olan adres hangi sınıf türünden ise o sınıfın sonlandırıcı işlevi çağrılır. Yukarıdaki programda dinamik olarak yaratılan türemiş sınıf (</w:t>
      </w:r>
      <w:r>
        <w:rPr>
          <w:i/>
        </w:rPr>
        <w:t>Der</w:t>
      </w:r>
      <w:r>
        <w:t xml:space="preserve">) türünden adres, taban sınıf türünden </w:t>
      </w:r>
      <w:r>
        <w:rPr>
          <w:i/>
        </w:rPr>
        <w:t xml:space="preserve">ptr </w:t>
      </w:r>
      <w:r>
        <w:t xml:space="preserve">göstericisine atanıyor. Ancak </w:t>
      </w:r>
      <w:r>
        <w:rPr>
          <w:i/>
        </w:rPr>
        <w:t xml:space="preserve">delete </w:t>
      </w:r>
      <w:r>
        <w:t xml:space="preserve">işlecinin terimi </w:t>
      </w:r>
      <w:r>
        <w:rPr>
          <w:i/>
        </w:rPr>
        <w:t xml:space="preserve">ptr </w:t>
      </w:r>
      <w:r>
        <w:t>olduğundan doğal olarak taban sınıfa (</w:t>
      </w:r>
      <w:r>
        <w:rPr>
          <w:i/>
        </w:rPr>
        <w:t>Base</w:t>
      </w:r>
      <w:r>
        <w:t>) ilişkin sonlandırıcı işlev çağrılır. Bazı durumlarda dinamik yaratılan sınıf nesnesi için, türemiş sınıfın değil taban sınıfın sonlandırıcı işlevinin çağrılması programın tamamen yanlış ya da zararlı bir şekilde çalışmasına neden olabilir. Örneğin türemiş sınıf nesnesi taban sınıf alt nesnesinin dışında ayrı bir kaynak kullanıyor olabilir. Türemiş sınıf nesnesine bu kaynak, türemiş sınıfın kurucu işlevinin çağrılmasıyla bağlanır. Türemiş sınıf nesnesine ilişkin sonlandırıcı işlevi, nesneye bağlanan kaynağı geri veriyor ya da serbest bırakıyor olabilir. Türemiş sınıfın sonlandırıcı işlevi çağrılmadığı zaman bağlanan kaynağın geri verilme işlemi de yapılamaz.</w:t>
      </w:r>
    </w:p>
    <w:p w14:paraId="785ED473" w14:textId="77777777" w:rsidR="00490D15" w:rsidRDefault="00DC7DDB">
      <w:pPr>
        <w:pStyle w:val="BodyText"/>
        <w:spacing w:before="1"/>
        <w:ind w:left="316" w:right="839"/>
      </w:pPr>
      <w:r>
        <w:t xml:space="preserve">Sonlandırıcı işlevler de </w:t>
      </w:r>
      <w:r>
        <w:rPr>
          <w:i/>
        </w:rPr>
        <w:t xml:space="preserve">virtual </w:t>
      </w:r>
      <w:r>
        <w:t>anahtar sözcüğü ile bildirilebilir. Bu durumda sonlandırıcı işlev, tıpkı diğer sanal işlevler gibi çok biçimli davranış gösterir.</w:t>
      </w:r>
    </w:p>
    <w:p w14:paraId="69092886" w14:textId="77777777" w:rsidR="00490D15" w:rsidRDefault="00490D15">
      <w:pPr>
        <w:pStyle w:val="BodyText"/>
        <w:spacing w:before="2"/>
      </w:pPr>
    </w:p>
    <w:p w14:paraId="1F649A7D" w14:textId="77777777" w:rsidR="00490D15" w:rsidRDefault="00DC7DDB">
      <w:pPr>
        <w:pStyle w:val="BodyText"/>
        <w:spacing w:before="1" w:line="237" w:lineRule="auto"/>
        <w:ind w:left="316"/>
      </w:pPr>
      <w:r>
        <w:t xml:space="preserve">Yukarıdaki kod parçasında taban sınıfın sonlandırıcı işlevinin bildirimine </w:t>
      </w:r>
      <w:r>
        <w:rPr>
          <w:i/>
        </w:rPr>
        <w:t xml:space="preserve">virtual </w:t>
      </w:r>
      <w:r>
        <w:t>anahtar sözcüğünü ekleyelim:</w:t>
      </w:r>
    </w:p>
    <w:p w14:paraId="71875FE9" w14:textId="77777777" w:rsidR="00490D15" w:rsidRDefault="00490D15">
      <w:pPr>
        <w:pStyle w:val="BodyText"/>
        <w:spacing w:before="4"/>
      </w:pPr>
    </w:p>
    <w:p w14:paraId="717757D1" w14:textId="77777777" w:rsidR="00490D15" w:rsidRDefault="00DC7DDB">
      <w:pPr>
        <w:pStyle w:val="BodyText"/>
        <w:ind w:left="354" w:right="8115"/>
        <w:rPr>
          <w:rFonts w:ascii="Courier New"/>
        </w:rPr>
      </w:pPr>
      <w:r>
        <w:rPr>
          <w:rFonts w:ascii="Courier New"/>
        </w:rPr>
        <w:t>class Base { public:</w:t>
      </w:r>
    </w:p>
    <w:p w14:paraId="0A70D59B" w14:textId="77777777" w:rsidR="00490D15" w:rsidRDefault="00DC7DDB">
      <w:pPr>
        <w:pStyle w:val="BodyText"/>
        <w:spacing w:line="224" w:lineRule="exact"/>
        <w:ind w:left="811"/>
        <w:rPr>
          <w:rFonts w:ascii="Courier New"/>
        </w:rPr>
      </w:pPr>
      <w:r>
        <w:rPr>
          <w:rFonts w:ascii="Courier New"/>
        </w:rPr>
        <w:t>virtual ~base();</w:t>
      </w:r>
    </w:p>
    <w:p w14:paraId="25BF4558" w14:textId="77777777" w:rsidR="00490D15" w:rsidRDefault="00DC7DDB">
      <w:pPr>
        <w:pStyle w:val="BodyText"/>
        <w:spacing w:line="226" w:lineRule="exact"/>
        <w:ind w:left="811"/>
        <w:rPr>
          <w:rFonts w:ascii="Courier New" w:hAnsi="Courier New"/>
        </w:rPr>
      </w:pPr>
      <w:r>
        <w:rPr>
          <w:rFonts w:ascii="Courier New" w:hAnsi="Courier New"/>
        </w:rPr>
        <w:t>//…</w:t>
      </w:r>
    </w:p>
    <w:p w14:paraId="35D416FD" w14:textId="77777777" w:rsidR="00490D15" w:rsidRDefault="00DC7DDB">
      <w:pPr>
        <w:pStyle w:val="BodyText"/>
        <w:spacing w:before="4"/>
        <w:ind w:left="354"/>
        <w:rPr>
          <w:rFonts w:ascii="Courier New"/>
        </w:rPr>
      </w:pPr>
      <w:r>
        <w:rPr>
          <w:rFonts w:ascii="Courier New"/>
        </w:rPr>
        <w:t>};</w:t>
      </w:r>
    </w:p>
    <w:p w14:paraId="2482AF78" w14:textId="77777777" w:rsidR="00490D15" w:rsidRDefault="00490D15">
      <w:pPr>
        <w:pStyle w:val="BodyText"/>
        <w:rPr>
          <w:rFonts w:ascii="Courier New"/>
          <w:sz w:val="22"/>
        </w:rPr>
      </w:pPr>
    </w:p>
    <w:p w14:paraId="449253FA" w14:textId="77777777" w:rsidR="00490D15" w:rsidRDefault="00490D15">
      <w:pPr>
        <w:pStyle w:val="BodyText"/>
        <w:spacing w:before="10"/>
        <w:rPr>
          <w:rFonts w:ascii="Courier New"/>
          <w:sz w:val="21"/>
        </w:rPr>
      </w:pPr>
    </w:p>
    <w:p w14:paraId="3CAC7F4D" w14:textId="77777777" w:rsidR="00490D15" w:rsidRDefault="00DC7DDB">
      <w:pPr>
        <w:pStyle w:val="BodyText"/>
        <w:ind w:left="316" w:right="694"/>
      </w:pPr>
      <w:r>
        <w:t xml:space="preserve">Artık </w:t>
      </w:r>
      <w:r>
        <w:rPr>
          <w:i/>
        </w:rPr>
        <w:t xml:space="preserve">Base </w:t>
      </w:r>
      <w:r>
        <w:t xml:space="preserve">sınıfı türünden bir gösterici </w:t>
      </w:r>
      <w:r>
        <w:rPr>
          <w:i/>
        </w:rPr>
        <w:t xml:space="preserve">delete </w:t>
      </w:r>
      <w:r>
        <w:t xml:space="preserve">işlecinin terimi yapıldığında, gösterici değişkene hangi sınıf türünden bir adres atanmışsa o sınıfa ilişkin sonlandırıcı işlev çağrılır. Yani yukarıdaki değişiklikten sonra, çalıştırılan programda çağrılan </w:t>
      </w:r>
      <w:r>
        <w:rPr>
          <w:i/>
        </w:rPr>
        <w:t xml:space="preserve">Base </w:t>
      </w:r>
      <w:r>
        <w:t xml:space="preserve">sınıfının değil </w:t>
      </w:r>
      <w:r>
        <w:rPr>
          <w:i/>
        </w:rPr>
        <w:t xml:space="preserve">Der </w:t>
      </w:r>
      <w:r>
        <w:t>sınıfının sonlandırıcı işlevi olur.</w:t>
      </w:r>
    </w:p>
    <w:p w14:paraId="409C92E0" w14:textId="77777777" w:rsidR="00490D15" w:rsidRDefault="00490D15">
      <w:pPr>
        <w:pStyle w:val="BodyText"/>
        <w:spacing w:before="4"/>
      </w:pPr>
    </w:p>
    <w:p w14:paraId="51BB766A" w14:textId="77777777" w:rsidR="00490D15" w:rsidRDefault="00DC7DDB">
      <w:pPr>
        <w:pStyle w:val="BodyText"/>
        <w:ind w:left="316" w:right="1353"/>
      </w:pPr>
      <w:r>
        <w:t>Türemiş sınıf sonlandırıcı işlevinin kodunun yürütülmesinin sonunda türemiş sınıf nesnesinin taban sınıf kısmı için taban sınıfın sonlandırıcı işlevinin de çağrılacağını unutmayalım. Yoksa bu kez de taban sınıf nesnesine bağlanmış kaynaklar serbest bırakılamazdı. Yukarıdaki değişiklikten sonra program çalıştırıldığında ekrana</w:t>
      </w:r>
    </w:p>
    <w:p w14:paraId="1FBA8E96" w14:textId="77777777" w:rsidR="00490D15" w:rsidRDefault="00490D15">
      <w:pPr>
        <w:pStyle w:val="BodyText"/>
      </w:pPr>
    </w:p>
    <w:p w14:paraId="52FCCE4F" w14:textId="77777777" w:rsidR="00490D15" w:rsidRDefault="00DC7DDB">
      <w:pPr>
        <w:pStyle w:val="BodyText"/>
        <w:spacing w:before="1"/>
        <w:ind w:left="354" w:right="4035"/>
        <w:rPr>
          <w:rFonts w:ascii="Courier New" w:hAnsi="Courier New"/>
        </w:rPr>
      </w:pPr>
      <w:r>
        <w:rPr>
          <w:rFonts w:ascii="Courier New" w:hAnsi="Courier New"/>
        </w:rPr>
        <w:t>Der sınıfının sonlandırıcı işlevi çağrıldı!.. Base sınıfının sonlandırıcı işlevi çağrıldı!..</w:t>
      </w:r>
    </w:p>
    <w:p w14:paraId="478380EB" w14:textId="77777777" w:rsidR="00490D15" w:rsidRDefault="00490D15">
      <w:pPr>
        <w:pStyle w:val="BodyText"/>
        <w:spacing w:before="1"/>
        <w:rPr>
          <w:rFonts w:ascii="Courier New"/>
          <w:sz w:val="25"/>
        </w:rPr>
      </w:pPr>
    </w:p>
    <w:p w14:paraId="1AF59782" w14:textId="77777777" w:rsidR="00490D15" w:rsidRDefault="00DC7DDB">
      <w:pPr>
        <w:pStyle w:val="BodyText"/>
        <w:spacing w:before="1"/>
        <w:ind w:left="316"/>
      </w:pPr>
      <w:r>
        <w:t>yazar.</w:t>
      </w:r>
    </w:p>
    <w:p w14:paraId="5AC20B6D" w14:textId="77777777" w:rsidR="00490D15" w:rsidRDefault="00DC7DDB">
      <w:pPr>
        <w:pStyle w:val="BodyText"/>
        <w:spacing w:before="1"/>
        <w:ind w:left="316" w:right="538"/>
      </w:pPr>
      <w:r>
        <w:t xml:space="preserve">Genel olarak şu kural verilebilir: Bir sınıfın eğer en az bir sanal işlevi varsa, sınıfın sonlandırıcı işlevi de sanal yapılmalıdır. Çoğu zaman sanal sonlandırıcı işlev bir koda sahip olmaz ve boş olarak tanımlanır. Bu durumda işlev sınıfın </w:t>
      </w:r>
      <w:r>
        <w:rPr>
          <w:i/>
        </w:rPr>
        <w:t xml:space="preserve">inline </w:t>
      </w:r>
      <w:r>
        <w:t>işlevi olarak yazılır.</w:t>
      </w:r>
    </w:p>
    <w:p w14:paraId="613D2D16" w14:textId="77777777" w:rsidR="00490D15" w:rsidRDefault="00DC7DDB">
      <w:pPr>
        <w:pStyle w:val="BodyText"/>
        <w:spacing w:before="96" w:line="244" w:lineRule="auto"/>
        <w:ind w:left="316" w:right="7793"/>
        <w:rPr>
          <w:rFonts w:ascii="Courier New"/>
        </w:rPr>
      </w:pPr>
      <w:r>
        <w:rPr>
          <w:rFonts w:ascii="Courier New"/>
        </w:rPr>
        <w:t>class Myclass { public:</w:t>
      </w:r>
    </w:p>
    <w:p w14:paraId="02F792B1" w14:textId="77777777" w:rsidR="00490D15" w:rsidRDefault="00DC7DDB">
      <w:pPr>
        <w:pStyle w:val="BodyText"/>
        <w:ind w:left="772" w:right="6617"/>
        <w:rPr>
          <w:rFonts w:ascii="Courier New"/>
        </w:rPr>
      </w:pPr>
      <w:r>
        <w:rPr>
          <w:rFonts w:ascii="Courier New"/>
        </w:rPr>
        <w:t>virtual void func(); virtual ~Myclass() {}</w:t>
      </w:r>
    </w:p>
    <w:p w14:paraId="6EC340C7" w14:textId="77777777" w:rsidR="00490D15" w:rsidRDefault="00DC7DDB">
      <w:pPr>
        <w:pStyle w:val="BodyText"/>
        <w:spacing w:line="219" w:lineRule="exact"/>
        <w:ind w:left="316"/>
        <w:rPr>
          <w:rFonts w:ascii="Courier New"/>
        </w:rPr>
      </w:pPr>
      <w:r>
        <w:rPr>
          <w:rFonts w:ascii="Courier New"/>
        </w:rPr>
        <w:t>};</w:t>
      </w:r>
    </w:p>
    <w:p w14:paraId="53990024" w14:textId="77777777" w:rsidR="00490D15" w:rsidRDefault="00490D15">
      <w:pPr>
        <w:pStyle w:val="BodyText"/>
        <w:spacing w:before="7"/>
        <w:rPr>
          <w:rFonts w:ascii="Courier New"/>
          <w:sz w:val="27"/>
        </w:rPr>
      </w:pPr>
    </w:p>
    <w:p w14:paraId="2FA73A93" w14:textId="77777777" w:rsidR="00490D15" w:rsidRDefault="00DC7DDB" w:rsidP="00AE17C8">
      <w:pPr>
        <w:pStyle w:val="Heading2"/>
      </w:pPr>
      <w:bookmarkStart w:id="456" w:name="_Toc35630867"/>
      <w:bookmarkStart w:id="457" w:name="_Toc35631997"/>
      <w:bookmarkStart w:id="458" w:name="_Toc35632508"/>
      <w:r>
        <w:t xml:space="preserve">Saf Sanal </w:t>
      </w:r>
      <w:r w:rsidR="00C324C7">
        <w:t>İşlev</w:t>
      </w:r>
      <w:r>
        <w:t>ler</w:t>
      </w:r>
      <w:bookmarkEnd w:id="456"/>
      <w:bookmarkEnd w:id="457"/>
      <w:bookmarkEnd w:id="458"/>
    </w:p>
    <w:p w14:paraId="3D7ED68B" w14:textId="77777777" w:rsidR="00490D15" w:rsidRDefault="00DC7DDB">
      <w:pPr>
        <w:pStyle w:val="BodyText"/>
        <w:spacing w:before="3"/>
        <w:ind w:left="316" w:right="636"/>
      </w:pPr>
      <w:r>
        <w:t>Bir sınıf hiyerarşisi oluşturulmasının çoğu zaman amacı, mantıksal olarak ilişki halindeki sınıfların ortak olarak paylaşılabilecek kodlarını bir taban sınıf içinde toplamaktır. Böylece genel işlem yapan kodlar en tepedeki taban sınıfa göre yazılabilir. Daha önce yazılan kodlar, daha sonra yazılacak kodları yani türetilmiş sınıflara ilişkin kodları çağırabilir.</w:t>
      </w:r>
    </w:p>
    <w:p w14:paraId="45F974BA" w14:textId="77777777" w:rsidR="00490D15" w:rsidRDefault="00DC7DDB">
      <w:pPr>
        <w:pStyle w:val="BodyText"/>
        <w:spacing w:before="2"/>
        <w:ind w:left="316" w:right="699"/>
      </w:pPr>
      <w:r>
        <w:t xml:space="preserve">Ancak bazen taban sınıflar, kendilerinden türetilecek sınıflara yalnızca bir arayüz sağlamak amacıyla oluşturulur. Ama taban sınıfın sağladığı arayüze ilişkin türemiş sınıflara sunacağı bir kodun </w:t>
      </w:r>
      <w:r>
        <w:rPr>
          <w:i/>
        </w:rPr>
        <w:t xml:space="preserve">(implementasyon) </w:t>
      </w:r>
      <w:r>
        <w:t>varlığı söz konusu olmayabilir. Başka bir deyişle taban sınıf, kendisinden türetilecek sınıflara kendi arayüzünü vermekte ancak bu arayüze ilişkin kodları türemiş sınıfın kendisinin tanımlamasını istemektedir.</w:t>
      </w:r>
    </w:p>
    <w:p w14:paraId="0DFFE26F" w14:textId="77777777" w:rsidR="00490D15" w:rsidRDefault="00490D15">
      <w:pPr>
        <w:pStyle w:val="BodyText"/>
        <w:spacing w:before="2"/>
      </w:pPr>
    </w:p>
    <w:p w14:paraId="2C9E6E27" w14:textId="77777777" w:rsidR="00490D15" w:rsidRDefault="00DC7DDB">
      <w:pPr>
        <w:spacing w:line="242" w:lineRule="exact"/>
        <w:ind w:left="316"/>
        <w:rPr>
          <w:i/>
        </w:rPr>
      </w:pPr>
      <w:r>
        <w:t xml:space="preserve">Örnek olarak </w:t>
      </w:r>
      <w:r>
        <w:rPr>
          <w:i/>
        </w:rPr>
        <w:t xml:space="preserve">Shape </w:t>
      </w:r>
      <w:r>
        <w:t xml:space="preserve">isimli bir sınıf tanımlandığını ve </w:t>
      </w:r>
      <w:r>
        <w:rPr>
          <w:spacing w:val="-3"/>
        </w:rPr>
        <w:t xml:space="preserve">bu </w:t>
      </w:r>
      <w:r>
        <w:t xml:space="preserve">sınıftan </w:t>
      </w:r>
      <w:r>
        <w:rPr>
          <w:i/>
        </w:rPr>
        <w:t>Triangle</w:t>
      </w:r>
      <w:r>
        <w:t xml:space="preserve">, </w:t>
      </w:r>
      <w:r>
        <w:rPr>
          <w:i/>
        </w:rPr>
        <w:t>Square</w:t>
      </w:r>
      <w:r>
        <w:t>,</w:t>
      </w:r>
      <w:r>
        <w:rPr>
          <w:spacing w:val="-20"/>
        </w:rPr>
        <w:t xml:space="preserve"> </w:t>
      </w:r>
      <w:r>
        <w:rPr>
          <w:i/>
        </w:rPr>
        <w:t>Circle</w:t>
      </w:r>
    </w:p>
    <w:p w14:paraId="54F49FFD" w14:textId="77777777" w:rsidR="00490D15" w:rsidRDefault="00DC7DDB">
      <w:pPr>
        <w:pStyle w:val="BodyText"/>
        <w:spacing w:line="242" w:lineRule="exact"/>
        <w:ind w:left="316"/>
      </w:pPr>
      <w:r>
        <w:t xml:space="preserve">sınıflarının türetildiğini düşünelim. </w:t>
      </w:r>
      <w:r>
        <w:rPr>
          <w:i/>
        </w:rPr>
        <w:t xml:space="preserve">Shape </w:t>
      </w:r>
      <w:r>
        <w:t xml:space="preserve">sınıfının </w:t>
      </w:r>
      <w:r>
        <w:rPr>
          <w:i/>
        </w:rPr>
        <w:t xml:space="preserve">draw </w:t>
      </w:r>
      <w:r>
        <w:t xml:space="preserve">isimli bir </w:t>
      </w:r>
      <w:r>
        <w:rPr>
          <w:spacing w:val="-3"/>
        </w:rPr>
        <w:t xml:space="preserve">sanal </w:t>
      </w:r>
      <w:r>
        <w:t>üye işlevi</w:t>
      </w:r>
      <w:r>
        <w:rPr>
          <w:spacing w:val="-13"/>
        </w:rPr>
        <w:t xml:space="preserve"> </w:t>
      </w:r>
      <w:r>
        <w:t>olsun:</w:t>
      </w:r>
    </w:p>
    <w:p w14:paraId="47AA943C" w14:textId="77777777" w:rsidR="00490D15" w:rsidRDefault="00490D15">
      <w:pPr>
        <w:pStyle w:val="BodyText"/>
        <w:spacing w:before="4"/>
      </w:pPr>
    </w:p>
    <w:p w14:paraId="7605AE24" w14:textId="77777777" w:rsidR="00490D15" w:rsidRDefault="00DC7DDB">
      <w:pPr>
        <w:pStyle w:val="BodyText"/>
        <w:ind w:left="811" w:right="7995" w:hanging="457"/>
        <w:rPr>
          <w:rFonts w:ascii="Courier New"/>
        </w:rPr>
      </w:pPr>
      <w:r>
        <w:rPr>
          <w:rFonts w:ascii="Courier New"/>
        </w:rPr>
        <w:t>class Shape { public:</w:t>
      </w:r>
    </w:p>
    <w:p w14:paraId="52F68DF1" w14:textId="77777777" w:rsidR="00490D15" w:rsidRDefault="00DC7DDB">
      <w:pPr>
        <w:pStyle w:val="BodyText"/>
        <w:spacing w:line="224" w:lineRule="exact"/>
        <w:ind w:left="811"/>
        <w:rPr>
          <w:rFonts w:ascii="Courier New"/>
        </w:rPr>
      </w:pPr>
      <w:r>
        <w:rPr>
          <w:rFonts w:ascii="Courier New"/>
        </w:rPr>
        <w:t>//...</w:t>
      </w:r>
    </w:p>
    <w:p w14:paraId="57B041EC" w14:textId="77777777" w:rsidR="00490D15" w:rsidRDefault="00DC7DDB">
      <w:pPr>
        <w:pStyle w:val="BodyText"/>
        <w:spacing w:line="226" w:lineRule="exact"/>
        <w:ind w:left="811"/>
        <w:rPr>
          <w:rFonts w:ascii="Courier New"/>
        </w:rPr>
      </w:pPr>
      <w:r>
        <w:rPr>
          <w:rFonts w:ascii="Courier New"/>
        </w:rPr>
        <w:t>virtual void draw () const;</w:t>
      </w:r>
    </w:p>
    <w:p w14:paraId="1FDDDFBD" w14:textId="77777777" w:rsidR="00490D15" w:rsidRDefault="00DC7DDB">
      <w:pPr>
        <w:pStyle w:val="BodyText"/>
        <w:spacing w:line="226" w:lineRule="exact"/>
        <w:ind w:left="811"/>
        <w:rPr>
          <w:rFonts w:ascii="Courier New"/>
        </w:rPr>
      </w:pPr>
      <w:r>
        <w:rPr>
          <w:rFonts w:ascii="Courier New"/>
        </w:rPr>
        <w:t>//...</w:t>
      </w:r>
    </w:p>
    <w:p w14:paraId="1DDD29CF" w14:textId="77777777" w:rsidR="00490D15" w:rsidRDefault="00DC7DDB">
      <w:pPr>
        <w:pStyle w:val="BodyText"/>
        <w:spacing w:before="4"/>
        <w:ind w:left="354"/>
        <w:rPr>
          <w:rFonts w:ascii="Courier New"/>
        </w:rPr>
      </w:pPr>
      <w:r>
        <w:rPr>
          <w:rFonts w:ascii="Courier New"/>
        </w:rPr>
        <w:t>};</w:t>
      </w:r>
    </w:p>
    <w:p w14:paraId="48999D00" w14:textId="77777777" w:rsidR="00490D15" w:rsidRDefault="00490D15">
      <w:pPr>
        <w:pStyle w:val="BodyText"/>
        <w:spacing w:before="7"/>
        <w:rPr>
          <w:rFonts w:ascii="Courier New"/>
          <w:sz w:val="28"/>
        </w:rPr>
      </w:pPr>
    </w:p>
    <w:p w14:paraId="4828E8AF" w14:textId="77777777" w:rsidR="00490D15" w:rsidRDefault="00DC7DDB">
      <w:pPr>
        <w:ind w:left="316" w:right="650"/>
        <w:rPr>
          <w:i/>
        </w:rPr>
      </w:pPr>
      <w:r>
        <w:t>Bir işlevin sanal olması ne anlama gelir? Sanal bir işlev türemiş sınıf tarafından ezilebilir (</w:t>
      </w:r>
      <w:r>
        <w:rPr>
          <w:i/>
        </w:rPr>
        <w:t xml:space="preserve">override </w:t>
      </w:r>
      <w:r>
        <w:t>edilebilir). Ancak bu bir zorunluluk değildir. Türemiş sınıf taban sınıfın tanımladığı sanal işlevi ezmez ise türemiş sınıfa ilişkin bir nesne ile sanal işlev çağrıldığında, taban sınıfın üye işlevi çağrılır. Tasarım açısından bakıldığında bu durumun anlamı şudur: Sanal bir işlev, hem arayüzü hem de default kodu (</w:t>
      </w:r>
      <w:r>
        <w:rPr>
          <w:i/>
        </w:rPr>
        <w:t>default implementation</w:t>
      </w:r>
      <w:r>
        <w:t xml:space="preserve">) devir alınan bir işlevidir. Sanal bir işlevin türemiş bir sınıfa verdiği ileti şudur: </w:t>
      </w:r>
      <w:r>
        <w:rPr>
          <w:i/>
        </w:rPr>
        <w:t>"Beni istediğin gibi tanımlayabilirsin. Tanımlarsan, senin tanımladığın çağrılır, ancak tanımlamaz isen çağrılan ben olacağım!"</w:t>
      </w:r>
    </w:p>
    <w:p w14:paraId="647359B0" w14:textId="77777777" w:rsidR="00490D15" w:rsidRDefault="00DC7DDB">
      <w:pPr>
        <w:pStyle w:val="BodyText"/>
        <w:ind w:left="316" w:right="579"/>
      </w:pPr>
      <w:r>
        <w:t xml:space="preserve">Yine </w:t>
      </w:r>
      <w:r>
        <w:rPr>
          <w:i/>
        </w:rPr>
        <w:t xml:space="preserve">Shape </w:t>
      </w:r>
      <w:r>
        <w:t xml:space="preserve">sınıfına dönelim. </w:t>
      </w:r>
      <w:r>
        <w:rPr>
          <w:i/>
        </w:rPr>
        <w:t xml:space="preserve">Shape </w:t>
      </w:r>
      <w:r>
        <w:t xml:space="preserve">sınıfından türeyecek sınıflar </w:t>
      </w:r>
      <w:r>
        <w:rPr>
          <w:i/>
        </w:rPr>
        <w:t xml:space="preserve">draw </w:t>
      </w:r>
      <w:r>
        <w:t xml:space="preserve">işlevini ezmezlerse taban sınıfın tanımladığı </w:t>
      </w:r>
      <w:r>
        <w:rPr>
          <w:i/>
        </w:rPr>
        <w:t xml:space="preserve">draw </w:t>
      </w:r>
      <w:r>
        <w:t xml:space="preserve">işlevi çağrılır. Peki </w:t>
      </w:r>
      <w:r>
        <w:rPr>
          <w:i/>
        </w:rPr>
        <w:t xml:space="preserve">Shape </w:t>
      </w:r>
      <w:r>
        <w:t xml:space="preserve">sınıfının </w:t>
      </w:r>
      <w:r>
        <w:rPr>
          <w:i/>
        </w:rPr>
        <w:t xml:space="preserve">draw </w:t>
      </w:r>
      <w:r>
        <w:t xml:space="preserve">işlevi ne yapabilir? Bir karenin ya da bir üçgenin çizilmesi mantıksal olarak bir anlam taşır. Ama bir </w:t>
      </w:r>
      <w:r>
        <w:rPr>
          <w:i/>
        </w:rPr>
        <w:t xml:space="preserve">"Şekil" </w:t>
      </w:r>
      <w:r>
        <w:t xml:space="preserve">in çizilmesi ne demektir? </w:t>
      </w:r>
      <w:r>
        <w:rPr>
          <w:i/>
        </w:rPr>
        <w:t xml:space="preserve">Shape </w:t>
      </w:r>
      <w:r>
        <w:t xml:space="preserve">sınıfının </w:t>
      </w:r>
      <w:r>
        <w:rPr>
          <w:i/>
        </w:rPr>
        <w:t xml:space="preserve">draw </w:t>
      </w:r>
      <w:r>
        <w:t xml:space="preserve">işlevi için sağlayabileceği bir kod parçası yoktur. </w:t>
      </w:r>
      <w:r>
        <w:rPr>
          <w:i/>
        </w:rPr>
        <w:t xml:space="preserve">Shape </w:t>
      </w:r>
      <w:r>
        <w:t xml:space="preserve">sınıfı </w:t>
      </w:r>
      <w:r>
        <w:rPr>
          <w:i/>
        </w:rPr>
        <w:t xml:space="preserve">draw </w:t>
      </w:r>
      <w:r>
        <w:t>işlevini yalnızca türemiş sınıflar için bir arayüz oluşturması amacıyla bildirmiştir.</w:t>
      </w:r>
    </w:p>
    <w:p w14:paraId="3844A628" w14:textId="77777777" w:rsidR="00490D15" w:rsidRDefault="00DC7DDB">
      <w:pPr>
        <w:pStyle w:val="BodyText"/>
        <w:spacing w:before="2"/>
        <w:ind w:left="316" w:right="647"/>
      </w:pPr>
      <w:r>
        <w:t>Evet bazı durumlarda bir taban sınıf sanal işlevinin bildirilmesinin tek nedeni kendisinden türetilecek sınıflara uygun bir arayüz sunmaktır. Bu nedenle taban sınıf sanal işlevinin tanımının yapılması mantıklı değildir.</w:t>
      </w:r>
    </w:p>
    <w:p w14:paraId="3CA7119E" w14:textId="77777777" w:rsidR="00490D15" w:rsidRDefault="00DC7DDB">
      <w:pPr>
        <w:ind w:left="316"/>
      </w:pPr>
      <w:r>
        <w:t xml:space="preserve">C++'da bu durum </w:t>
      </w:r>
      <w:r>
        <w:rPr>
          <w:i/>
        </w:rPr>
        <w:t xml:space="preserve">saf sanal </w:t>
      </w:r>
      <w:r>
        <w:t>(</w:t>
      </w:r>
      <w:r>
        <w:rPr>
          <w:i/>
        </w:rPr>
        <w:t>pure virtual</w:t>
      </w:r>
      <w:r>
        <w:t>) işlevlerle gerçekleştirilir.</w:t>
      </w:r>
    </w:p>
    <w:p w14:paraId="705BA001" w14:textId="77777777" w:rsidR="00490D15" w:rsidRDefault="00DC7DDB">
      <w:pPr>
        <w:pStyle w:val="BodyText"/>
        <w:spacing w:before="2"/>
        <w:ind w:left="316" w:right="1272"/>
      </w:pPr>
      <w:r>
        <w:t xml:space="preserve">Bir işlevin saf sanal olarak bildirilmesi işlevin bildiriminde işleve atama işlecinin kullanılarak </w:t>
      </w:r>
      <w:r>
        <w:rPr>
          <w:i/>
        </w:rPr>
        <w:t xml:space="preserve">0 </w:t>
      </w:r>
      <w:r>
        <w:t>değerinin atanmasıyla gösterilir. Bu gerçek bir atama işlemi değildir. Yalnızca bildirilen işlevin saf sanal olduğunu gösteren bir sözdizim kuralıdır.</w:t>
      </w:r>
    </w:p>
    <w:p w14:paraId="06163CC1" w14:textId="77777777" w:rsidR="00490D15" w:rsidRDefault="00490D15">
      <w:pPr>
        <w:pStyle w:val="BodyText"/>
        <w:spacing w:before="10"/>
        <w:rPr>
          <w:sz w:val="19"/>
        </w:rPr>
      </w:pPr>
    </w:p>
    <w:p w14:paraId="1E256B4B" w14:textId="77777777" w:rsidR="00490D15" w:rsidRDefault="00DC7DDB">
      <w:pPr>
        <w:pStyle w:val="BodyText"/>
        <w:spacing w:before="1"/>
        <w:ind w:left="354" w:right="7995"/>
        <w:rPr>
          <w:rFonts w:ascii="Courier New"/>
        </w:rPr>
      </w:pPr>
      <w:r>
        <w:rPr>
          <w:rFonts w:ascii="Courier New"/>
        </w:rPr>
        <w:t>class Shape { public:</w:t>
      </w:r>
    </w:p>
    <w:p w14:paraId="1C91D20C" w14:textId="77777777" w:rsidR="00490D15" w:rsidRDefault="00DC7DDB">
      <w:pPr>
        <w:pStyle w:val="BodyText"/>
        <w:tabs>
          <w:tab w:val="left" w:pos="3990"/>
        </w:tabs>
        <w:spacing w:line="225" w:lineRule="exact"/>
        <w:ind w:left="811"/>
        <w:rPr>
          <w:rFonts w:ascii="Courier New" w:hAnsi="Courier New"/>
        </w:rPr>
      </w:pPr>
      <w:r>
        <w:rPr>
          <w:rFonts w:ascii="Courier New" w:hAnsi="Courier New"/>
        </w:rPr>
        <w:t>virtual void draw()</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0;</w:t>
      </w:r>
      <w:r>
        <w:rPr>
          <w:rFonts w:ascii="Courier New" w:hAnsi="Courier New"/>
        </w:rPr>
        <w:tab/>
        <w:t>//saf sanal</w:t>
      </w:r>
      <w:r>
        <w:rPr>
          <w:rFonts w:ascii="Courier New" w:hAnsi="Courier New"/>
          <w:spacing w:val="-4"/>
        </w:rPr>
        <w:t xml:space="preserve"> </w:t>
      </w:r>
      <w:r>
        <w:rPr>
          <w:rFonts w:ascii="Courier New" w:hAnsi="Courier New"/>
        </w:rPr>
        <w:t>işlev</w:t>
      </w:r>
    </w:p>
    <w:p w14:paraId="2133D9DF" w14:textId="77777777" w:rsidR="00490D15" w:rsidRDefault="00DC7DDB">
      <w:pPr>
        <w:pStyle w:val="BodyText"/>
        <w:spacing w:before="3" w:line="224" w:lineRule="exact"/>
        <w:ind w:left="811"/>
        <w:rPr>
          <w:rFonts w:ascii="Courier New"/>
        </w:rPr>
      </w:pPr>
      <w:r>
        <w:rPr>
          <w:rFonts w:ascii="Courier New"/>
        </w:rPr>
        <w:t>//...</w:t>
      </w:r>
    </w:p>
    <w:p w14:paraId="5D3A0CBD" w14:textId="77777777" w:rsidR="00490D15" w:rsidRDefault="00DC7DDB">
      <w:pPr>
        <w:pStyle w:val="BodyText"/>
        <w:spacing w:before="2"/>
        <w:ind w:left="354"/>
        <w:rPr>
          <w:rFonts w:ascii="Courier New"/>
        </w:rPr>
      </w:pPr>
      <w:r>
        <w:rPr>
          <w:rFonts w:ascii="Courier New"/>
        </w:rPr>
        <w:t>};</w:t>
      </w:r>
    </w:p>
    <w:p w14:paraId="17078881" w14:textId="77777777" w:rsidR="00490D15" w:rsidRDefault="00DC7DDB">
      <w:pPr>
        <w:pStyle w:val="BodyText"/>
        <w:spacing w:before="95"/>
        <w:ind w:left="316" w:right="997"/>
      </w:pPr>
      <w:r>
        <w:t xml:space="preserve">Yukarıda tanımlanan </w:t>
      </w:r>
      <w:r>
        <w:rPr>
          <w:i/>
        </w:rPr>
        <w:t xml:space="preserve">Shape </w:t>
      </w:r>
      <w:r>
        <w:t xml:space="preserve">sınıfının </w:t>
      </w:r>
      <w:r>
        <w:rPr>
          <w:i/>
        </w:rPr>
        <w:t xml:space="preserve">draw </w:t>
      </w:r>
      <w:r>
        <w:t xml:space="preserve">isimli işlevi saf sanal yapılmış. Saf sanal bir işlev, kendisinden türetilecek sınıflara arayüz sağlayan, kendi kodu </w:t>
      </w:r>
      <w:r>
        <w:rPr>
          <w:u w:val="single"/>
        </w:rPr>
        <w:t>olmayabilen</w:t>
      </w:r>
      <w:r>
        <w:t xml:space="preserve"> bir işlevdir.</w:t>
      </w:r>
    </w:p>
    <w:p w14:paraId="170C682D" w14:textId="77777777" w:rsidR="00490D15" w:rsidRDefault="00DC7DDB">
      <w:pPr>
        <w:pStyle w:val="BodyText"/>
        <w:spacing w:line="242" w:lineRule="auto"/>
        <w:ind w:left="316" w:right="610"/>
      </w:pPr>
      <w:r>
        <w:t>Saf sanal işlevin tanımlanmaması durumunda bağlama zamanında bir hata oluşmaz. Peki saf sanal işlevin tanımlanması geçerli bir durum ise, bir taban sınıf nesnesi ile taban sınıfın saf sanal işlev çağrıldığında ne olur?</w:t>
      </w:r>
    </w:p>
    <w:p w14:paraId="52053960" w14:textId="77777777" w:rsidR="00490D15" w:rsidRDefault="00DC7DDB">
      <w:pPr>
        <w:pStyle w:val="BodyText"/>
        <w:spacing w:line="242" w:lineRule="auto"/>
        <w:ind w:left="316" w:right="934"/>
      </w:pPr>
      <w:r>
        <w:t>En az bir saf sanal işlev içeren sınıfa “soyut sınıf</w:t>
      </w:r>
      <w:r>
        <w:rPr>
          <w:i/>
        </w:rPr>
        <w:t xml:space="preserve">” </w:t>
      </w:r>
      <w:r>
        <w:t>(</w:t>
      </w:r>
      <w:r>
        <w:rPr>
          <w:i/>
        </w:rPr>
        <w:t>abstract class</w:t>
      </w:r>
      <w:r>
        <w:t>) denir. Bir soyut sınıf türünden nesne yaratılamaz. Bir soyut sınıf türünden nesne yaratılması durumunda derleme zamanında hata oluşur. Aşağıdaki kodu inceleyin:</w:t>
      </w:r>
    </w:p>
    <w:p w14:paraId="2D76E61A" w14:textId="77777777" w:rsidR="00490D15" w:rsidRDefault="00490D15">
      <w:pPr>
        <w:pStyle w:val="BodyText"/>
        <w:spacing w:before="2"/>
        <w:rPr>
          <w:sz w:val="19"/>
        </w:rPr>
      </w:pPr>
    </w:p>
    <w:p w14:paraId="45663F33" w14:textId="77777777" w:rsidR="00490D15" w:rsidRDefault="00DC7DDB">
      <w:pPr>
        <w:pStyle w:val="BodyText"/>
        <w:ind w:left="354" w:right="7995"/>
        <w:rPr>
          <w:rFonts w:ascii="Courier New"/>
        </w:rPr>
      </w:pPr>
      <w:r>
        <w:rPr>
          <w:rFonts w:ascii="Courier New"/>
        </w:rPr>
        <w:t>class Shape { public:</w:t>
      </w:r>
    </w:p>
    <w:p w14:paraId="7E935380" w14:textId="77777777" w:rsidR="00490D15" w:rsidRDefault="00DC7DDB">
      <w:pPr>
        <w:pStyle w:val="BodyText"/>
        <w:tabs>
          <w:tab w:val="left" w:pos="3990"/>
        </w:tabs>
        <w:spacing w:line="222" w:lineRule="exact"/>
        <w:ind w:left="811"/>
        <w:rPr>
          <w:rFonts w:ascii="Courier New" w:hAnsi="Courier New"/>
        </w:rPr>
      </w:pPr>
      <w:r>
        <w:rPr>
          <w:rFonts w:ascii="Courier New" w:hAnsi="Courier New"/>
        </w:rPr>
        <w:t>virtual void draw()</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0;</w:t>
      </w:r>
      <w:r>
        <w:rPr>
          <w:rFonts w:ascii="Courier New" w:hAnsi="Courier New"/>
        </w:rPr>
        <w:tab/>
        <w:t>//saf sanal</w:t>
      </w:r>
      <w:r>
        <w:rPr>
          <w:rFonts w:ascii="Courier New" w:hAnsi="Courier New"/>
          <w:spacing w:val="-4"/>
        </w:rPr>
        <w:t xml:space="preserve"> </w:t>
      </w:r>
      <w:r>
        <w:rPr>
          <w:rFonts w:ascii="Courier New" w:hAnsi="Courier New"/>
        </w:rPr>
        <w:t>işlev</w:t>
      </w:r>
    </w:p>
    <w:p w14:paraId="74F75CBE" w14:textId="77777777" w:rsidR="00490D15" w:rsidRDefault="00DC7DDB">
      <w:pPr>
        <w:pStyle w:val="BodyText"/>
        <w:spacing w:before="2"/>
        <w:ind w:left="354"/>
        <w:rPr>
          <w:rFonts w:ascii="Courier New"/>
        </w:rPr>
      </w:pPr>
      <w:r>
        <w:rPr>
          <w:rFonts w:ascii="Courier New"/>
        </w:rPr>
        <w:t>};</w:t>
      </w:r>
    </w:p>
    <w:p w14:paraId="50ADDFFB" w14:textId="77777777" w:rsidR="00490D15" w:rsidRDefault="00490D15">
      <w:pPr>
        <w:pStyle w:val="BodyText"/>
        <w:spacing w:before="2"/>
        <w:rPr>
          <w:rFonts w:ascii="Courier New"/>
        </w:rPr>
      </w:pPr>
    </w:p>
    <w:p w14:paraId="39767CDF" w14:textId="77777777" w:rsidR="00490D15" w:rsidRDefault="00DC7DDB">
      <w:pPr>
        <w:pStyle w:val="BodyText"/>
        <w:spacing w:before="1" w:line="226" w:lineRule="exact"/>
        <w:ind w:left="354"/>
        <w:rPr>
          <w:rFonts w:ascii="Courier New"/>
        </w:rPr>
      </w:pPr>
      <w:r>
        <w:rPr>
          <w:rFonts w:ascii="Courier New"/>
        </w:rPr>
        <w:t>int main()</w:t>
      </w:r>
    </w:p>
    <w:p w14:paraId="11A144F1" w14:textId="77777777" w:rsidR="00490D15" w:rsidRDefault="00DC7DDB">
      <w:pPr>
        <w:pStyle w:val="BodyText"/>
        <w:spacing w:line="224" w:lineRule="exact"/>
        <w:ind w:left="354"/>
        <w:rPr>
          <w:rFonts w:ascii="Courier New"/>
        </w:rPr>
      </w:pPr>
      <w:r>
        <w:rPr>
          <w:rFonts w:ascii="Courier New"/>
        </w:rPr>
        <w:t>{</w:t>
      </w:r>
    </w:p>
    <w:p w14:paraId="72DE816D" w14:textId="77777777" w:rsidR="00490D15" w:rsidRDefault="00DC7DDB">
      <w:pPr>
        <w:pStyle w:val="BodyText"/>
        <w:tabs>
          <w:tab w:val="left" w:pos="3533"/>
        </w:tabs>
        <w:spacing w:before="1" w:line="226" w:lineRule="exact"/>
        <w:ind w:left="811"/>
        <w:rPr>
          <w:rFonts w:ascii="Courier New" w:hAnsi="Courier New"/>
        </w:rPr>
      </w:pPr>
      <w:r>
        <w:rPr>
          <w:rFonts w:ascii="Courier New" w:hAnsi="Courier New"/>
        </w:rPr>
        <w:t>Shape</w:t>
      </w:r>
      <w:r>
        <w:rPr>
          <w:rFonts w:ascii="Courier New" w:hAnsi="Courier New"/>
          <w:spacing w:val="-2"/>
        </w:rPr>
        <w:t xml:space="preserve"> </w:t>
      </w:r>
      <w:r>
        <w:rPr>
          <w:rFonts w:ascii="Courier New" w:hAnsi="Courier New"/>
        </w:rPr>
        <w:t>myshape;</w:t>
      </w:r>
      <w:r>
        <w:rPr>
          <w:rFonts w:ascii="Courier New" w:hAnsi="Courier New"/>
        </w:rPr>
        <w:tab/>
        <w:t>//Geçersiz!</w:t>
      </w:r>
    </w:p>
    <w:p w14:paraId="5D18356C" w14:textId="77777777" w:rsidR="00490D15" w:rsidRDefault="00DC7DDB">
      <w:pPr>
        <w:pStyle w:val="BodyText"/>
        <w:ind w:left="811"/>
        <w:rPr>
          <w:rFonts w:ascii="Courier New" w:hAnsi="Courier New"/>
        </w:rPr>
      </w:pPr>
      <w:r>
        <w:rPr>
          <w:rFonts w:ascii="Courier New" w:hAnsi="Courier New"/>
        </w:rPr>
        <w:t>Shape *shape_ptr = new Shape; //Geçersiz!</w:t>
      </w:r>
    </w:p>
    <w:p w14:paraId="04C64FC6" w14:textId="77777777" w:rsidR="00490D15" w:rsidRDefault="00490D15">
      <w:pPr>
        <w:pStyle w:val="BodyText"/>
        <w:spacing w:before="2"/>
        <w:rPr>
          <w:rFonts w:ascii="Courier New"/>
        </w:rPr>
      </w:pPr>
    </w:p>
    <w:p w14:paraId="46EF02BF" w14:textId="77777777" w:rsidR="00490D15" w:rsidRDefault="00DC7DDB">
      <w:pPr>
        <w:pStyle w:val="BodyText"/>
        <w:spacing w:before="1" w:line="226" w:lineRule="exact"/>
        <w:ind w:left="811"/>
        <w:rPr>
          <w:rFonts w:ascii="Courier New"/>
        </w:rPr>
      </w:pPr>
      <w:r>
        <w:rPr>
          <w:rFonts w:ascii="Courier New"/>
        </w:rPr>
        <w:t>return 0;</w:t>
      </w:r>
    </w:p>
    <w:p w14:paraId="5A492C7B" w14:textId="77777777" w:rsidR="00490D15" w:rsidRDefault="00DC7DDB" w:rsidP="00AE17C8">
      <w:pPr>
        <w:pStyle w:val="BodyText"/>
        <w:spacing w:line="226" w:lineRule="exact"/>
        <w:ind w:left="354"/>
        <w:rPr>
          <w:rFonts w:ascii="Courier New"/>
        </w:rPr>
      </w:pPr>
      <w:r>
        <w:rPr>
          <w:rFonts w:ascii="Courier New"/>
        </w:rPr>
        <w:t>}</w:t>
      </w:r>
    </w:p>
    <w:p w14:paraId="443C5562" w14:textId="77777777" w:rsidR="00490D15" w:rsidRDefault="00490D15">
      <w:pPr>
        <w:pStyle w:val="BodyText"/>
        <w:spacing w:before="9"/>
        <w:rPr>
          <w:rFonts w:ascii="Courier New"/>
          <w:sz w:val="26"/>
        </w:rPr>
      </w:pPr>
    </w:p>
    <w:p w14:paraId="59A45D41" w14:textId="77777777" w:rsidR="00490D15" w:rsidRDefault="00DC7DDB">
      <w:pPr>
        <w:pStyle w:val="BodyText"/>
        <w:spacing w:before="104" w:line="237" w:lineRule="auto"/>
        <w:ind w:left="316" w:right="1096"/>
      </w:pPr>
      <w:r>
        <w:t xml:space="preserve">Yukarıdaki </w:t>
      </w:r>
      <w:r>
        <w:rPr>
          <w:i/>
        </w:rPr>
        <w:t xml:space="preserve">main </w:t>
      </w:r>
      <w:r>
        <w:t xml:space="preserve">işlevi içinde yazılan her iki deyim de geçersizdir. Her iki deyimde de soyut </w:t>
      </w:r>
      <w:r>
        <w:rPr>
          <w:i/>
        </w:rPr>
        <w:t xml:space="preserve">Shape </w:t>
      </w:r>
      <w:r>
        <w:t>sınıfı türünden bir nesne yaratılmak istenmiştir.</w:t>
      </w:r>
    </w:p>
    <w:p w14:paraId="119A597D" w14:textId="77777777" w:rsidR="00490D15" w:rsidRDefault="00DC7DDB">
      <w:pPr>
        <w:spacing w:before="1"/>
        <w:ind w:left="316" w:right="578"/>
      </w:pPr>
      <w:r>
        <w:t xml:space="preserve">Türemiş sınıf taban sınıfın saf sanal işlevini ezmelidir. Ezmezse, çağrılacak bir taban sınıf işlevi yoktur. Türemiş sınıf bir soyut sınıfın herhangi bir saf sanal işlevini ezmezse, bu durumda türemiş sınıf da soyut olur. Yani türemiş sınıf türünden de bir nesne tanımlanamaz. Saf sanal bir işlevin kendisinden türetilecek sınıflara verdiği ileti şudur: </w:t>
      </w:r>
      <w:r>
        <w:rPr>
          <w:i/>
        </w:rPr>
        <w:t xml:space="preserve">"Beni tanımlaman gerekiyor. Çünkü ben yalnızca bir arayüzüm. Beni tanımlamaz isen sen de benim gibi bir soyut sınıf olursun. Senin türünden de nesne yaratma olanağı olmaz." </w:t>
      </w:r>
      <w:r>
        <w:t>Soyut bir sınıf türünden nesne yaratılmaz, ancak şüphesiz soyut bir sınıf türünden bir gösterici değişken ya da referans tanımlanabilir. Böylece sınıf hiyerarşisi üzerinde ortak ve genel işlem yapacak kodlar, yine soyut taban sınıf türünden referanslar ya da gösterici değişkenler kullanılarak yazılabilir.</w:t>
      </w:r>
    </w:p>
    <w:p w14:paraId="6967BFD6" w14:textId="77777777" w:rsidR="00490D15" w:rsidRDefault="00DC7DDB">
      <w:pPr>
        <w:pStyle w:val="BodyText"/>
        <w:spacing w:line="242" w:lineRule="auto"/>
        <w:ind w:left="316" w:right="561"/>
      </w:pPr>
      <w:r>
        <w:t xml:space="preserve">Aşağıdaki </w:t>
      </w:r>
      <w:r>
        <w:rPr>
          <w:i/>
        </w:rPr>
        <w:t xml:space="preserve">Shape </w:t>
      </w:r>
      <w:r>
        <w:t xml:space="preserve">sınıfının bildiriminde yer alan </w:t>
      </w:r>
      <w:r>
        <w:rPr>
          <w:i/>
        </w:rPr>
        <w:t xml:space="preserve">draw </w:t>
      </w:r>
      <w:r>
        <w:t xml:space="preserve">ve </w:t>
      </w:r>
      <w:r>
        <w:rPr>
          <w:i/>
        </w:rPr>
        <w:t xml:space="preserve">write_shape_name </w:t>
      </w:r>
      <w:r>
        <w:t>isimli saf sanal işlevler, türetilmiş sınıflar tarafından yeniden tanımlanıyor:</w:t>
      </w:r>
    </w:p>
    <w:p w14:paraId="4C37741F" w14:textId="77777777" w:rsidR="00490D15" w:rsidRDefault="00490D15">
      <w:pPr>
        <w:pStyle w:val="BodyText"/>
        <w:spacing w:before="8"/>
        <w:rPr>
          <w:sz w:val="19"/>
        </w:rPr>
      </w:pPr>
    </w:p>
    <w:p w14:paraId="066E9B03" w14:textId="77777777" w:rsidR="00490D15" w:rsidRDefault="00DC7DDB">
      <w:pPr>
        <w:pStyle w:val="BodyText"/>
        <w:spacing w:line="244" w:lineRule="auto"/>
        <w:ind w:left="354" w:right="7995"/>
        <w:rPr>
          <w:rFonts w:ascii="Courier New"/>
        </w:rPr>
      </w:pPr>
      <w:r>
        <w:rPr>
          <w:rFonts w:ascii="Courier New"/>
        </w:rPr>
        <w:t>class Shape { public:</w:t>
      </w:r>
    </w:p>
    <w:p w14:paraId="5C3D7C15" w14:textId="77777777" w:rsidR="00490D15" w:rsidRDefault="00DC7DDB">
      <w:pPr>
        <w:pStyle w:val="BodyText"/>
        <w:spacing w:line="220" w:lineRule="exact"/>
        <w:ind w:left="811"/>
        <w:rPr>
          <w:rFonts w:ascii="Courier New"/>
        </w:rPr>
      </w:pPr>
      <w:r>
        <w:rPr>
          <w:rFonts w:ascii="Courier New"/>
        </w:rPr>
        <w:t>virtual void draw() const = 0;</w:t>
      </w:r>
    </w:p>
    <w:p w14:paraId="3DCE2219" w14:textId="77777777" w:rsidR="00490D15" w:rsidRDefault="00DC7DDB">
      <w:pPr>
        <w:pStyle w:val="BodyText"/>
        <w:tabs>
          <w:tab w:val="left" w:pos="5490"/>
        </w:tabs>
        <w:spacing w:line="224" w:lineRule="exact"/>
        <w:ind w:left="811"/>
        <w:rPr>
          <w:rFonts w:ascii="Courier New"/>
        </w:rPr>
      </w:pPr>
      <w:r>
        <w:rPr>
          <w:rFonts w:ascii="Courier New"/>
        </w:rPr>
        <w:t>virtual void</w:t>
      </w:r>
      <w:r>
        <w:rPr>
          <w:rFonts w:ascii="Courier New"/>
          <w:spacing w:val="-3"/>
        </w:rPr>
        <w:t xml:space="preserve"> </w:t>
      </w:r>
      <w:r>
        <w:rPr>
          <w:rFonts w:ascii="Courier New"/>
        </w:rPr>
        <w:t>write_shape_name()</w:t>
      </w:r>
      <w:r>
        <w:rPr>
          <w:rFonts w:ascii="Courier New"/>
          <w:spacing w:val="-1"/>
        </w:rPr>
        <w:t xml:space="preserve"> </w:t>
      </w:r>
      <w:r>
        <w:rPr>
          <w:rFonts w:ascii="Courier New"/>
        </w:rPr>
        <w:t>const</w:t>
      </w:r>
      <w:r>
        <w:rPr>
          <w:rFonts w:ascii="Courier New"/>
        </w:rPr>
        <w:tab/>
        <w:t>=</w:t>
      </w:r>
      <w:r>
        <w:rPr>
          <w:rFonts w:ascii="Courier New"/>
          <w:spacing w:val="-2"/>
        </w:rPr>
        <w:t xml:space="preserve"> </w:t>
      </w:r>
      <w:r>
        <w:rPr>
          <w:rFonts w:ascii="Courier New"/>
        </w:rPr>
        <w:t>0;</w:t>
      </w:r>
    </w:p>
    <w:p w14:paraId="27FEE536" w14:textId="77777777" w:rsidR="00490D15" w:rsidRDefault="00DC7DDB">
      <w:pPr>
        <w:pStyle w:val="BodyText"/>
        <w:spacing w:before="1"/>
        <w:ind w:left="354"/>
        <w:rPr>
          <w:rFonts w:ascii="Courier New"/>
        </w:rPr>
      </w:pPr>
      <w:r>
        <w:rPr>
          <w:rFonts w:ascii="Courier New"/>
        </w:rPr>
        <w:t>};</w:t>
      </w:r>
    </w:p>
    <w:p w14:paraId="78AC1112" w14:textId="77777777" w:rsidR="00490D15" w:rsidRDefault="00490D15">
      <w:pPr>
        <w:pStyle w:val="BodyText"/>
        <w:spacing w:before="9"/>
        <w:rPr>
          <w:rFonts w:ascii="Courier New"/>
          <w:sz w:val="27"/>
        </w:rPr>
      </w:pPr>
    </w:p>
    <w:p w14:paraId="7C17D22D" w14:textId="77777777" w:rsidR="00490D15" w:rsidRDefault="00DC7DDB">
      <w:pPr>
        <w:pStyle w:val="BodyText"/>
        <w:spacing w:before="1"/>
        <w:ind w:left="316" w:right="825"/>
      </w:pPr>
      <w:r>
        <w:rPr>
          <w:i/>
        </w:rPr>
        <w:t xml:space="preserve">Shape </w:t>
      </w:r>
      <w:r>
        <w:t xml:space="preserve">sınıfından doğrudan ya da dolaylı olarak türetilmiş sınıflardan herhangi birine ait bir nesne üzerinde işlemler yapmak üzere tanımlanan </w:t>
      </w:r>
      <w:r>
        <w:rPr>
          <w:i/>
        </w:rPr>
        <w:t xml:space="preserve">process </w:t>
      </w:r>
      <w:r>
        <w:t>isimli global bir işlevin yazıldığını düşünelim:</w:t>
      </w:r>
    </w:p>
    <w:p w14:paraId="38E70541" w14:textId="77777777" w:rsidR="00490D15" w:rsidRDefault="00490D15">
      <w:pPr>
        <w:pStyle w:val="BodyText"/>
        <w:spacing w:before="3"/>
      </w:pPr>
    </w:p>
    <w:p w14:paraId="11C160AA" w14:textId="77777777" w:rsidR="00490D15" w:rsidRDefault="00DC7DDB">
      <w:pPr>
        <w:pStyle w:val="BodyText"/>
        <w:spacing w:line="226" w:lineRule="exact"/>
        <w:ind w:left="354"/>
        <w:rPr>
          <w:rFonts w:ascii="Courier New"/>
        </w:rPr>
      </w:pPr>
      <w:r>
        <w:rPr>
          <w:rFonts w:ascii="Courier New"/>
        </w:rPr>
        <w:t>void process(Shape &amp;r)</w:t>
      </w:r>
    </w:p>
    <w:p w14:paraId="42A60943" w14:textId="77777777" w:rsidR="00490D15" w:rsidRDefault="00DC7DDB">
      <w:pPr>
        <w:pStyle w:val="BodyText"/>
        <w:spacing w:line="224" w:lineRule="exact"/>
        <w:ind w:left="354"/>
        <w:rPr>
          <w:rFonts w:ascii="Courier New"/>
        </w:rPr>
      </w:pPr>
      <w:r>
        <w:rPr>
          <w:rFonts w:ascii="Courier New"/>
        </w:rPr>
        <w:t>{</w:t>
      </w:r>
    </w:p>
    <w:p w14:paraId="76BE2F52" w14:textId="77777777" w:rsidR="00490D15" w:rsidRDefault="00DC7DDB">
      <w:pPr>
        <w:pStyle w:val="BodyText"/>
        <w:spacing w:before="1"/>
        <w:ind w:left="811"/>
        <w:rPr>
          <w:rFonts w:ascii="Courier New"/>
        </w:rPr>
      </w:pPr>
      <w:r>
        <w:rPr>
          <w:rFonts w:ascii="Courier New"/>
        </w:rPr>
        <w:t>r.write_shape_name();</w:t>
      </w:r>
    </w:p>
    <w:p w14:paraId="792A50C6" w14:textId="77777777" w:rsidR="00490D15" w:rsidRDefault="00DC7DDB">
      <w:pPr>
        <w:pStyle w:val="BodyText"/>
        <w:spacing w:before="4" w:line="226" w:lineRule="exact"/>
        <w:ind w:left="811"/>
        <w:rPr>
          <w:rFonts w:ascii="Courier New"/>
        </w:rPr>
      </w:pPr>
      <w:r>
        <w:rPr>
          <w:rFonts w:ascii="Courier New"/>
        </w:rPr>
        <w:t>r. draw();</w:t>
      </w:r>
    </w:p>
    <w:p w14:paraId="6769C306" w14:textId="77777777" w:rsidR="00490D15" w:rsidRDefault="00DC7DDB">
      <w:pPr>
        <w:pStyle w:val="BodyText"/>
        <w:spacing w:line="226" w:lineRule="exact"/>
        <w:ind w:left="354"/>
        <w:rPr>
          <w:rFonts w:ascii="Courier New"/>
        </w:rPr>
      </w:pPr>
      <w:r>
        <w:rPr>
          <w:rFonts w:ascii="Courier New"/>
        </w:rPr>
        <w:t>}</w:t>
      </w:r>
    </w:p>
    <w:p w14:paraId="5F6BAA33" w14:textId="77777777" w:rsidR="00490D15" w:rsidRDefault="00490D15">
      <w:pPr>
        <w:pStyle w:val="BodyText"/>
        <w:spacing w:before="9"/>
        <w:rPr>
          <w:rFonts w:ascii="Courier New"/>
          <w:sz w:val="18"/>
        </w:rPr>
      </w:pPr>
    </w:p>
    <w:p w14:paraId="406D4B62" w14:textId="77777777" w:rsidR="00490D15" w:rsidRDefault="00DC7DDB" w:rsidP="00AE17C8">
      <w:pPr>
        <w:spacing w:before="102"/>
        <w:ind w:left="316"/>
      </w:pPr>
      <w:r>
        <w:rPr>
          <w:i/>
        </w:rPr>
        <w:t xml:space="preserve">process </w:t>
      </w:r>
      <w:r>
        <w:t xml:space="preserve">işlevine hangi sınıf türünden nesne gönderilirse o nesnenin </w:t>
      </w:r>
      <w:r>
        <w:rPr>
          <w:i/>
        </w:rPr>
        <w:t xml:space="preserve">write_shape_name </w:t>
      </w:r>
      <w:r>
        <w:t>ve</w:t>
      </w:r>
      <w:r w:rsidR="00AE17C8">
        <w:t xml:space="preserve"> </w:t>
      </w:r>
      <w:r>
        <w:rPr>
          <w:i/>
        </w:rPr>
        <w:t xml:space="preserve">draw </w:t>
      </w:r>
      <w:r>
        <w:t xml:space="preserve">işlevleri çağrılır. </w:t>
      </w:r>
      <w:r>
        <w:rPr>
          <w:i/>
        </w:rPr>
        <w:t xml:space="preserve">Shape </w:t>
      </w:r>
      <w:r>
        <w:t xml:space="preserve">sınıfının ve </w:t>
      </w:r>
      <w:r>
        <w:rPr>
          <w:i/>
        </w:rPr>
        <w:t xml:space="preserve">process </w:t>
      </w:r>
      <w:r>
        <w:t>işlevinin yazılmasından yıllarca sonra</w:t>
      </w:r>
      <w:r w:rsidR="00AE17C8">
        <w:t xml:space="preserve"> </w:t>
      </w:r>
      <w:r>
        <w:t xml:space="preserve">bile, </w:t>
      </w:r>
      <w:r>
        <w:rPr>
          <w:i/>
        </w:rPr>
        <w:t xml:space="preserve">Shape </w:t>
      </w:r>
      <w:r>
        <w:t xml:space="preserve">sınıfından yeni bir sınıf türetilip o türemiş sınıf türünden bir nesne tanımlansa, o nesne ile </w:t>
      </w:r>
      <w:r>
        <w:rPr>
          <w:i/>
        </w:rPr>
        <w:t xml:space="preserve">process </w:t>
      </w:r>
      <w:r>
        <w:t xml:space="preserve">işlevi çağrıldığında mantıksal olarak istenen iş yapılır. Yani </w:t>
      </w:r>
      <w:r>
        <w:rPr>
          <w:i/>
        </w:rPr>
        <w:t xml:space="preserve">process </w:t>
      </w:r>
      <w:r>
        <w:t xml:space="preserve">işlevi içinde yeni türetilmiş sınıfa ilişkin </w:t>
      </w:r>
      <w:r>
        <w:rPr>
          <w:i/>
        </w:rPr>
        <w:t xml:space="preserve">write_shape_name </w:t>
      </w:r>
      <w:r>
        <w:t xml:space="preserve">ve </w:t>
      </w:r>
      <w:r>
        <w:rPr>
          <w:i/>
        </w:rPr>
        <w:t xml:space="preserve">draw </w:t>
      </w:r>
      <w:r>
        <w:t>işlevleri çağrılır.</w:t>
      </w:r>
    </w:p>
    <w:p w14:paraId="3BF1B4CF" w14:textId="77777777" w:rsidR="00490D15" w:rsidRDefault="00DC7DDB">
      <w:pPr>
        <w:pStyle w:val="BodyText"/>
        <w:spacing w:line="242" w:lineRule="auto"/>
        <w:ind w:left="316" w:right="546"/>
      </w:pPr>
      <w:r>
        <w:rPr>
          <w:i/>
        </w:rPr>
        <w:t xml:space="preserve">Shape </w:t>
      </w:r>
      <w:r>
        <w:t>sınıfının ara yüzü saf sanal işlevleriyle, türetilecek sınıfların tanımlamasının zorunlu olduğu üye işlevlerini gösterir.</w:t>
      </w:r>
    </w:p>
    <w:p w14:paraId="42B24A9B" w14:textId="77777777" w:rsidR="00490D15" w:rsidRDefault="00DC7DDB">
      <w:pPr>
        <w:pStyle w:val="BodyText"/>
        <w:spacing w:before="1" w:line="237" w:lineRule="auto"/>
        <w:ind w:left="316" w:right="549"/>
      </w:pPr>
      <w:r>
        <w:t>Bir sınıf soyut değil ise, yani bir sınıf türünden nesne tanımlanabiliyor ise bu sınıfa “somut sınıf</w:t>
      </w:r>
      <w:r>
        <w:rPr>
          <w:i/>
        </w:rPr>
        <w:t xml:space="preserve">” </w:t>
      </w:r>
      <w:r>
        <w:t>(</w:t>
      </w:r>
      <w:r>
        <w:rPr>
          <w:i/>
        </w:rPr>
        <w:t>concrete class</w:t>
      </w:r>
      <w:r>
        <w:t>) denir.</w:t>
      </w:r>
    </w:p>
    <w:p w14:paraId="4CE4FB3E" w14:textId="77777777" w:rsidR="00490D15" w:rsidRDefault="00DC7DDB">
      <w:pPr>
        <w:pStyle w:val="BodyText"/>
        <w:spacing w:before="2"/>
        <w:ind w:left="316" w:right="1101"/>
      </w:pPr>
      <w:r>
        <w:t>Bir saf sanal işlevin tanımlanmaması, derleme ya da bağlama aşamasında bir hata oluşturmaz. Ancak saf sanal işlevler istenirse tanımlanabilir. Programcı türetme hiyerarşisi için ortak olan bir kod parçasını isterse taban sınıfın saf sanal işlevi içinde toplayabilir. Bu durum az da olsa bazı kod kalıplarında karşımıza çıkar.</w:t>
      </w:r>
    </w:p>
    <w:p w14:paraId="078758B0" w14:textId="77777777" w:rsidR="00490D15" w:rsidRDefault="00490D15">
      <w:pPr>
        <w:pStyle w:val="BodyText"/>
        <w:spacing w:before="10"/>
        <w:rPr>
          <w:sz w:val="19"/>
        </w:rPr>
      </w:pPr>
    </w:p>
    <w:p w14:paraId="6E61FF46" w14:textId="77777777" w:rsidR="00490D15" w:rsidRDefault="00DC7DDB" w:rsidP="00AE17C8">
      <w:pPr>
        <w:pStyle w:val="Heading2"/>
      </w:pPr>
      <w:bookmarkStart w:id="459" w:name="_Toc35630868"/>
      <w:bookmarkStart w:id="460" w:name="_Toc35631998"/>
      <w:bookmarkStart w:id="461" w:name="_Toc35632509"/>
      <w:r>
        <w:t xml:space="preserve">Saf Sanal Sonlandırıcı </w:t>
      </w:r>
      <w:r w:rsidR="00C324C7">
        <w:t>İşlev</w:t>
      </w:r>
      <w:r>
        <w:t>ler</w:t>
      </w:r>
      <w:bookmarkEnd w:id="459"/>
      <w:bookmarkEnd w:id="460"/>
      <w:bookmarkEnd w:id="461"/>
    </w:p>
    <w:p w14:paraId="408B0821" w14:textId="77777777" w:rsidR="00490D15" w:rsidRDefault="00DC7DDB">
      <w:pPr>
        <w:pStyle w:val="BodyText"/>
        <w:spacing w:before="3"/>
        <w:ind w:left="316" w:right="633"/>
      </w:pPr>
      <w:r>
        <w:t>Sonlandırıcı işlevler de saf sanal olarak bildirilebilir. Ancak saf sanal sonlandırıcı işlevlerin diğer saf sanal işlevlere göre önemli bir farkı vardır. Bu işlevler tanımlanmak zorundadır. Eğer tanımlanmazlar ise bu sınıftan türemiş bir somut sınıf türünden bir nesne yaratıldığında bağlama zamanında hata oluşur. Türemiş sınıf nesnesinin sonlandırıcı işlevinin kodu sonunda taban sınıfın sonlandırıcı işlevinin çağrıldığını hatırlayalım. Taban sınıfın sonlandırıcı işlevi saf sanal da olsa, işlevin tanımı yoksa, işlev çağrısı bağlayıcı tarafından hata olarak işaretlenir. Aşağıdaki kod parçasında saf sanal sonlandırıcı işlevin de normal sonlandırıcı işlevler gibi çağrıldığı gösteriliyor:</w:t>
      </w:r>
    </w:p>
    <w:p w14:paraId="30C3C2D0" w14:textId="77777777" w:rsidR="00490D15" w:rsidRDefault="00490D15">
      <w:pPr>
        <w:pStyle w:val="BodyText"/>
        <w:spacing w:before="2"/>
      </w:pPr>
    </w:p>
    <w:p w14:paraId="611583D2" w14:textId="77777777" w:rsidR="00490D15" w:rsidRDefault="00DC7DDB">
      <w:pPr>
        <w:pStyle w:val="BodyText"/>
        <w:spacing w:before="1"/>
        <w:ind w:left="354"/>
        <w:rPr>
          <w:rFonts w:ascii="Courier New"/>
        </w:rPr>
      </w:pPr>
      <w:r>
        <w:rPr>
          <w:rFonts w:ascii="Courier New"/>
        </w:rPr>
        <w:t>#include &lt;iostream&gt;</w:t>
      </w:r>
    </w:p>
    <w:p w14:paraId="116EFC76" w14:textId="77777777" w:rsidR="00490D15" w:rsidRDefault="00490D15">
      <w:pPr>
        <w:pStyle w:val="BodyText"/>
        <w:spacing w:before="9"/>
        <w:rPr>
          <w:rFonts w:ascii="Courier New"/>
          <w:sz w:val="19"/>
        </w:rPr>
      </w:pPr>
    </w:p>
    <w:p w14:paraId="69D8074B" w14:textId="77777777" w:rsidR="00490D15" w:rsidRDefault="00DC7DDB">
      <w:pPr>
        <w:pStyle w:val="BodyText"/>
        <w:ind w:left="354" w:right="7995"/>
        <w:rPr>
          <w:rFonts w:ascii="Courier New"/>
        </w:rPr>
      </w:pPr>
      <w:r>
        <w:rPr>
          <w:rFonts w:ascii="Courier New"/>
        </w:rPr>
        <w:t>class Shape { public:</w:t>
      </w:r>
    </w:p>
    <w:p w14:paraId="1F9CAC94" w14:textId="77777777" w:rsidR="00490D15" w:rsidRDefault="00DC7DDB">
      <w:pPr>
        <w:pStyle w:val="BodyText"/>
        <w:spacing w:line="225" w:lineRule="exact"/>
        <w:ind w:left="811"/>
        <w:rPr>
          <w:rFonts w:ascii="Courier New"/>
        </w:rPr>
      </w:pPr>
      <w:r>
        <w:rPr>
          <w:rFonts w:ascii="Courier New"/>
        </w:rPr>
        <w:t>virtual ~Shape() = 0;</w:t>
      </w:r>
    </w:p>
    <w:p w14:paraId="5895658F" w14:textId="77777777" w:rsidR="00490D15" w:rsidRDefault="00DC7DDB">
      <w:pPr>
        <w:pStyle w:val="BodyText"/>
        <w:spacing w:before="4"/>
        <w:ind w:left="354"/>
        <w:rPr>
          <w:rFonts w:ascii="Courier New"/>
        </w:rPr>
      </w:pPr>
      <w:r>
        <w:rPr>
          <w:rFonts w:ascii="Courier New"/>
        </w:rPr>
        <w:t>};</w:t>
      </w:r>
    </w:p>
    <w:p w14:paraId="7665F6D6" w14:textId="77777777" w:rsidR="00490D15" w:rsidRDefault="00490D15">
      <w:pPr>
        <w:pStyle w:val="BodyText"/>
        <w:spacing w:before="9"/>
        <w:rPr>
          <w:rFonts w:ascii="Courier New"/>
          <w:sz w:val="19"/>
        </w:rPr>
      </w:pPr>
    </w:p>
    <w:p w14:paraId="40BB726B" w14:textId="77777777" w:rsidR="00490D15" w:rsidRDefault="00DC7DDB">
      <w:pPr>
        <w:pStyle w:val="BodyText"/>
        <w:spacing w:before="1" w:line="226" w:lineRule="exact"/>
        <w:ind w:left="354"/>
        <w:rPr>
          <w:rFonts w:ascii="Courier New"/>
        </w:rPr>
      </w:pPr>
      <w:r>
        <w:rPr>
          <w:rFonts w:ascii="Courier New"/>
        </w:rPr>
        <w:t>Shape::~Shape()</w:t>
      </w:r>
    </w:p>
    <w:p w14:paraId="72214451" w14:textId="77777777" w:rsidR="00490D15" w:rsidRDefault="00DC7DDB">
      <w:pPr>
        <w:pStyle w:val="BodyText"/>
        <w:spacing w:line="224" w:lineRule="exact"/>
        <w:ind w:left="354"/>
        <w:rPr>
          <w:rFonts w:ascii="Courier New"/>
        </w:rPr>
      </w:pPr>
      <w:r>
        <w:rPr>
          <w:rFonts w:ascii="Courier New"/>
        </w:rPr>
        <w:t>{</w:t>
      </w:r>
    </w:p>
    <w:p w14:paraId="0146C247" w14:textId="77777777" w:rsidR="00490D15" w:rsidRDefault="00DC7DDB">
      <w:pPr>
        <w:pStyle w:val="BodyText"/>
        <w:spacing w:before="1"/>
        <w:ind w:left="811"/>
        <w:rPr>
          <w:rFonts w:ascii="Courier New"/>
        </w:rPr>
      </w:pPr>
      <w:r>
        <w:rPr>
          <w:rFonts w:ascii="Courier New"/>
        </w:rPr>
        <w:t>std::cout &lt;&lt; "Shape::~Shape()" &lt;&lt; std::endl;</w:t>
      </w:r>
    </w:p>
    <w:p w14:paraId="1297D22C" w14:textId="77777777" w:rsidR="00490D15" w:rsidRDefault="00DC7DDB">
      <w:pPr>
        <w:pStyle w:val="BodyText"/>
        <w:spacing w:before="4"/>
        <w:ind w:left="354"/>
        <w:rPr>
          <w:rFonts w:ascii="Courier New"/>
        </w:rPr>
      </w:pPr>
      <w:r>
        <w:rPr>
          <w:rFonts w:ascii="Courier New"/>
        </w:rPr>
        <w:t>}</w:t>
      </w:r>
    </w:p>
    <w:p w14:paraId="65669430" w14:textId="77777777" w:rsidR="00490D15" w:rsidRDefault="00490D15">
      <w:pPr>
        <w:pStyle w:val="BodyText"/>
        <w:spacing w:before="10"/>
        <w:rPr>
          <w:rFonts w:ascii="Courier New"/>
          <w:sz w:val="10"/>
        </w:rPr>
      </w:pPr>
    </w:p>
    <w:p w14:paraId="2B4FCF3E" w14:textId="77777777" w:rsidR="00490D15" w:rsidRDefault="00DC7DDB">
      <w:pPr>
        <w:pStyle w:val="BodyText"/>
        <w:spacing w:before="101"/>
        <w:ind w:left="354" w:right="6315"/>
        <w:rPr>
          <w:rFonts w:ascii="Courier New"/>
        </w:rPr>
      </w:pPr>
      <w:r>
        <w:rPr>
          <w:rFonts w:ascii="Courier New"/>
        </w:rPr>
        <w:t>class Square:public Shape { public:</w:t>
      </w:r>
    </w:p>
    <w:p w14:paraId="2FCE3891" w14:textId="77777777" w:rsidR="00490D15" w:rsidRDefault="00DC7DDB">
      <w:pPr>
        <w:pStyle w:val="BodyText"/>
        <w:spacing w:before="3" w:line="224" w:lineRule="exact"/>
        <w:ind w:left="811"/>
        <w:rPr>
          <w:rFonts w:ascii="Courier New"/>
        </w:rPr>
      </w:pPr>
      <w:r>
        <w:rPr>
          <w:rFonts w:ascii="Courier New"/>
        </w:rPr>
        <w:t>~Square() {std::cout &lt;&lt; "Square::~Square()" &lt;&lt; std::endl;}</w:t>
      </w:r>
    </w:p>
    <w:p w14:paraId="155CF19D" w14:textId="77777777" w:rsidR="00490D15" w:rsidRDefault="00DC7DDB">
      <w:pPr>
        <w:pStyle w:val="BodyText"/>
        <w:spacing w:before="1"/>
        <w:ind w:left="354"/>
        <w:rPr>
          <w:rFonts w:ascii="Courier New"/>
        </w:rPr>
      </w:pPr>
      <w:r>
        <w:rPr>
          <w:rFonts w:ascii="Courier New"/>
        </w:rPr>
        <w:t>};</w:t>
      </w:r>
    </w:p>
    <w:p w14:paraId="29ADCCD5" w14:textId="77777777" w:rsidR="00490D15" w:rsidRDefault="00490D15">
      <w:pPr>
        <w:pStyle w:val="BodyText"/>
        <w:spacing w:before="10"/>
        <w:rPr>
          <w:rFonts w:ascii="Courier New"/>
          <w:sz w:val="19"/>
        </w:rPr>
      </w:pPr>
    </w:p>
    <w:p w14:paraId="0B97D515" w14:textId="77777777" w:rsidR="00490D15" w:rsidRDefault="00DC7DDB">
      <w:pPr>
        <w:pStyle w:val="BodyText"/>
        <w:spacing w:line="226" w:lineRule="exact"/>
        <w:ind w:left="354"/>
        <w:rPr>
          <w:rFonts w:ascii="Courier New"/>
        </w:rPr>
      </w:pPr>
      <w:r>
        <w:rPr>
          <w:rFonts w:ascii="Courier New"/>
        </w:rPr>
        <w:t>int main()</w:t>
      </w:r>
    </w:p>
    <w:p w14:paraId="5AD647F7" w14:textId="77777777" w:rsidR="00490D15" w:rsidRDefault="00DC7DDB">
      <w:pPr>
        <w:pStyle w:val="BodyText"/>
        <w:spacing w:line="226" w:lineRule="exact"/>
        <w:ind w:left="354"/>
        <w:rPr>
          <w:rFonts w:ascii="Courier New"/>
        </w:rPr>
      </w:pPr>
      <w:r>
        <w:rPr>
          <w:rFonts w:ascii="Courier New"/>
        </w:rPr>
        <w:t>{</w:t>
      </w:r>
    </w:p>
    <w:p w14:paraId="6993B78E" w14:textId="77777777" w:rsidR="00490D15" w:rsidRDefault="00DC7DDB">
      <w:pPr>
        <w:pStyle w:val="BodyText"/>
        <w:spacing w:before="4" w:line="226" w:lineRule="exact"/>
        <w:ind w:left="811"/>
        <w:rPr>
          <w:rFonts w:ascii="Courier New"/>
        </w:rPr>
      </w:pPr>
      <w:r>
        <w:rPr>
          <w:rFonts w:ascii="Courier New"/>
        </w:rPr>
        <w:t>{</w:t>
      </w:r>
    </w:p>
    <w:p w14:paraId="62F5A0D8" w14:textId="77777777" w:rsidR="00490D15" w:rsidRDefault="00DC7DDB">
      <w:pPr>
        <w:pStyle w:val="BodyText"/>
        <w:spacing w:line="226" w:lineRule="exact"/>
        <w:ind w:left="1262"/>
        <w:rPr>
          <w:rFonts w:ascii="Courier New"/>
        </w:rPr>
      </w:pPr>
      <w:r>
        <w:rPr>
          <w:rFonts w:ascii="Courier New"/>
        </w:rPr>
        <w:t>Square s;</w:t>
      </w:r>
    </w:p>
    <w:p w14:paraId="04286BA5" w14:textId="77777777" w:rsidR="00490D15" w:rsidRDefault="00DC7DDB">
      <w:pPr>
        <w:pStyle w:val="BodyText"/>
        <w:spacing w:line="224" w:lineRule="exact"/>
        <w:ind w:left="811"/>
        <w:rPr>
          <w:rFonts w:ascii="Courier New"/>
        </w:rPr>
      </w:pPr>
      <w:r>
        <w:rPr>
          <w:rFonts w:ascii="Courier New"/>
        </w:rPr>
        <w:t>}</w:t>
      </w:r>
    </w:p>
    <w:p w14:paraId="1DB63F02" w14:textId="77777777" w:rsidR="00490D15" w:rsidRDefault="00DC7DDB">
      <w:pPr>
        <w:pStyle w:val="BodyText"/>
        <w:spacing w:before="1"/>
        <w:ind w:left="811" w:right="6218"/>
        <w:rPr>
          <w:rFonts w:ascii="Courier New"/>
        </w:rPr>
      </w:pPr>
      <w:r>
        <w:rPr>
          <w:rFonts w:ascii="Courier New"/>
        </w:rPr>
        <w:t>Shape *ptr = new Square; delete ptr;</w:t>
      </w:r>
    </w:p>
    <w:p w14:paraId="739BEDB0" w14:textId="77777777" w:rsidR="00490D15" w:rsidRDefault="00490D15">
      <w:pPr>
        <w:pStyle w:val="BodyText"/>
        <w:spacing w:before="3"/>
        <w:rPr>
          <w:rFonts w:ascii="Courier New"/>
        </w:rPr>
      </w:pPr>
    </w:p>
    <w:p w14:paraId="3FFA8175" w14:textId="77777777" w:rsidR="00490D15" w:rsidRDefault="00DC7DDB">
      <w:pPr>
        <w:pStyle w:val="BodyText"/>
        <w:spacing w:line="226" w:lineRule="exact"/>
        <w:ind w:left="811"/>
        <w:rPr>
          <w:rFonts w:ascii="Courier New"/>
        </w:rPr>
      </w:pPr>
      <w:r>
        <w:rPr>
          <w:rFonts w:ascii="Courier New"/>
        </w:rPr>
        <w:t>return 0;</w:t>
      </w:r>
    </w:p>
    <w:p w14:paraId="08453D8C" w14:textId="77777777" w:rsidR="00490D15" w:rsidRDefault="00DC7DDB">
      <w:pPr>
        <w:pStyle w:val="BodyText"/>
        <w:spacing w:line="226" w:lineRule="exact"/>
        <w:ind w:left="354"/>
        <w:rPr>
          <w:rFonts w:ascii="Courier New"/>
        </w:rPr>
      </w:pPr>
      <w:r>
        <w:rPr>
          <w:rFonts w:ascii="Courier New"/>
        </w:rPr>
        <w:t>}</w:t>
      </w:r>
    </w:p>
    <w:p w14:paraId="6356E7BE" w14:textId="77777777" w:rsidR="00490D15" w:rsidRDefault="00490D15">
      <w:pPr>
        <w:pStyle w:val="BodyText"/>
        <w:spacing w:before="5"/>
        <w:rPr>
          <w:rFonts w:ascii="Courier New"/>
          <w:sz w:val="15"/>
        </w:rPr>
      </w:pPr>
    </w:p>
    <w:p w14:paraId="18055398" w14:textId="77777777" w:rsidR="00490D15" w:rsidRDefault="00DC7DDB">
      <w:pPr>
        <w:pStyle w:val="BodyText"/>
        <w:spacing w:before="101"/>
        <w:ind w:left="316"/>
      </w:pPr>
      <w:r>
        <w:t>Programın ekran çıktısı:</w:t>
      </w:r>
    </w:p>
    <w:p w14:paraId="1F64B374" w14:textId="77777777" w:rsidR="00490D15" w:rsidRDefault="00490D15">
      <w:pPr>
        <w:pStyle w:val="BodyText"/>
      </w:pPr>
    </w:p>
    <w:p w14:paraId="75453CAF" w14:textId="77777777" w:rsidR="00490D15" w:rsidRDefault="00DC7DDB">
      <w:pPr>
        <w:pStyle w:val="BodyText"/>
        <w:spacing w:before="1"/>
        <w:ind w:left="316" w:right="7553"/>
        <w:rPr>
          <w:rFonts w:ascii="Courier New"/>
        </w:rPr>
      </w:pPr>
      <w:r>
        <w:rPr>
          <w:rFonts w:ascii="Courier New"/>
        </w:rPr>
        <w:t>Square::~Square() Shape::~Shape() Square::~Square() Shape::~Shape()</w:t>
      </w:r>
    </w:p>
    <w:p w14:paraId="7C35F3B7" w14:textId="77777777" w:rsidR="00490D15" w:rsidRDefault="00490D15">
      <w:pPr>
        <w:pStyle w:val="BodyText"/>
        <w:spacing w:before="3"/>
        <w:rPr>
          <w:rFonts w:ascii="Courier New"/>
          <w:sz w:val="27"/>
        </w:rPr>
      </w:pPr>
    </w:p>
    <w:p w14:paraId="3CD3B448" w14:textId="77777777" w:rsidR="00490D15" w:rsidRDefault="00DC7DDB" w:rsidP="00AE17C8">
      <w:pPr>
        <w:pStyle w:val="BodyText"/>
        <w:spacing w:line="237" w:lineRule="auto"/>
        <w:ind w:left="316" w:right="818"/>
      </w:pPr>
      <w:r>
        <w:t>Taban sınıfın saf sanal bir işlevinin türemiş sınıf tarafından ezilmemesi durumunda türemiş sınıfın da soyut sınıf olur. Ancak bu kural saf sanal sonlandırıcı işlev için geçerli</w:t>
      </w:r>
      <w:r w:rsidR="00AE17C8">
        <w:t xml:space="preserve"> </w:t>
      </w:r>
      <w:r>
        <w:t xml:space="preserve">değildir. Yani taban sınıfın saf sanal sonlandırıcı işlevini türemiş sınıf ezmese </w:t>
      </w:r>
      <w:r>
        <w:rPr>
          <w:spacing w:val="-3"/>
        </w:rPr>
        <w:t xml:space="preserve">de </w:t>
      </w:r>
      <w:r>
        <w:t xml:space="preserve">soyut sınıf olarak ele alınmaz. Halen türemiş sınıf türünden bir nesne tanımlanabilir. Soyut bir sınıfın tek saf sanal işlevinin saf sanal sonlandırıcı işlev olması durumu </w:t>
      </w:r>
      <w:r>
        <w:rPr>
          <w:spacing w:val="-3"/>
        </w:rPr>
        <w:t xml:space="preserve">özel </w:t>
      </w:r>
      <w:r>
        <w:t xml:space="preserve">bir durumdur. Zira bu durumda türemiş sınıf </w:t>
      </w:r>
      <w:r>
        <w:rPr>
          <w:spacing w:val="-3"/>
        </w:rPr>
        <w:t xml:space="preserve">bu </w:t>
      </w:r>
      <w:r>
        <w:t xml:space="preserve">işlevi yeniden tanımlamasa da soyut bir sınıf olarak ele alınmaz. Yani taban sınıftan türetilen bütün sınıflar somut sınıflar olarak </w:t>
      </w:r>
      <w:r>
        <w:rPr>
          <w:spacing w:val="3"/>
        </w:rPr>
        <w:t>ele</w:t>
      </w:r>
      <w:r>
        <w:rPr>
          <w:spacing w:val="-25"/>
        </w:rPr>
        <w:t xml:space="preserve"> </w:t>
      </w:r>
      <w:r>
        <w:t>alınır.</w:t>
      </w:r>
    </w:p>
    <w:p w14:paraId="20B8114A" w14:textId="77777777" w:rsidR="00490D15" w:rsidRDefault="00490D15">
      <w:pPr>
        <w:pStyle w:val="BodyText"/>
        <w:spacing w:before="11"/>
        <w:rPr>
          <w:sz w:val="19"/>
        </w:rPr>
      </w:pPr>
    </w:p>
    <w:p w14:paraId="507C0345" w14:textId="77777777" w:rsidR="00490D15" w:rsidRDefault="00DC7DDB" w:rsidP="00AE17C8">
      <w:pPr>
        <w:pStyle w:val="Heading2"/>
      </w:pPr>
      <w:bookmarkStart w:id="462" w:name="_Toc35630869"/>
      <w:bookmarkStart w:id="463" w:name="_Toc35631999"/>
      <w:bookmarkStart w:id="464" w:name="_Toc35632510"/>
      <w:r>
        <w:t xml:space="preserve">Kurucu </w:t>
      </w:r>
      <w:r w:rsidR="00C324C7">
        <w:t>İşlev</w:t>
      </w:r>
      <w:r>
        <w:t xml:space="preserve">ler </w:t>
      </w:r>
      <w:r w:rsidR="00C324C7">
        <w:t>İ</w:t>
      </w:r>
      <w:r>
        <w:t xml:space="preserve">çinde Yapılan Sanal </w:t>
      </w:r>
      <w:r w:rsidR="00C324C7">
        <w:t>İşlev</w:t>
      </w:r>
      <w:r>
        <w:t xml:space="preserve"> Çağrıları</w:t>
      </w:r>
      <w:bookmarkEnd w:id="462"/>
      <w:bookmarkEnd w:id="463"/>
      <w:bookmarkEnd w:id="464"/>
    </w:p>
    <w:p w14:paraId="40966188" w14:textId="77777777" w:rsidR="00490D15" w:rsidRDefault="00DC7DDB">
      <w:pPr>
        <w:pStyle w:val="BodyText"/>
        <w:spacing w:before="3"/>
        <w:ind w:left="316" w:right="1151"/>
      </w:pPr>
      <w:r>
        <w:t>Bir sınıfın kurucu işlevi içinde sanal bir işlev çağrılırsa sanallık mekanizması devreye girmez. Aşağıdaki kodu inceleyin:</w:t>
      </w:r>
    </w:p>
    <w:p w14:paraId="642874B9" w14:textId="77777777" w:rsidR="00490D15" w:rsidRDefault="00DC7DDB">
      <w:pPr>
        <w:pStyle w:val="BodyText"/>
        <w:spacing w:before="21" w:line="450" w:lineRule="atLeast"/>
        <w:ind w:left="354" w:right="7275"/>
        <w:rPr>
          <w:rFonts w:ascii="Courier New"/>
        </w:rPr>
      </w:pPr>
      <w:r>
        <w:rPr>
          <w:rFonts w:ascii="Courier New"/>
        </w:rPr>
        <w:t>#include &lt;iostream&gt; class Base {</w:t>
      </w:r>
    </w:p>
    <w:p w14:paraId="7F12C0A2" w14:textId="77777777" w:rsidR="00490D15" w:rsidRDefault="00DC7DDB">
      <w:pPr>
        <w:pStyle w:val="BodyText"/>
        <w:spacing w:before="5"/>
        <w:ind w:left="354" w:right="8475" w:firstLine="480"/>
        <w:rPr>
          <w:rFonts w:ascii="Courier New"/>
        </w:rPr>
      </w:pPr>
      <w:r>
        <w:rPr>
          <w:rFonts w:ascii="Courier New"/>
        </w:rPr>
        <w:t>//... public:</w:t>
      </w:r>
    </w:p>
    <w:p w14:paraId="0D75087B" w14:textId="77777777" w:rsidR="00490D15" w:rsidRDefault="00DC7DDB">
      <w:pPr>
        <w:pStyle w:val="BodyText"/>
        <w:spacing w:line="224" w:lineRule="exact"/>
        <w:ind w:left="811"/>
        <w:rPr>
          <w:rFonts w:ascii="Courier New"/>
        </w:rPr>
      </w:pPr>
      <w:r>
        <w:rPr>
          <w:rFonts w:ascii="Courier New"/>
        </w:rPr>
        <w:t>Base();</w:t>
      </w:r>
    </w:p>
    <w:p w14:paraId="5DD31373" w14:textId="77777777" w:rsidR="00490D15" w:rsidRDefault="00DC7DDB">
      <w:pPr>
        <w:pStyle w:val="BodyText"/>
        <w:spacing w:line="224" w:lineRule="exact"/>
        <w:ind w:left="811"/>
        <w:rPr>
          <w:rFonts w:ascii="Courier New"/>
        </w:rPr>
      </w:pPr>
      <w:r>
        <w:rPr>
          <w:rFonts w:ascii="Courier New"/>
        </w:rPr>
        <w:t>virtual void vfunc();</w:t>
      </w:r>
    </w:p>
    <w:p w14:paraId="059E0889" w14:textId="77777777" w:rsidR="00490D15" w:rsidRDefault="00DC7DDB">
      <w:pPr>
        <w:pStyle w:val="BodyText"/>
        <w:spacing w:before="1"/>
        <w:ind w:left="354"/>
        <w:rPr>
          <w:rFonts w:ascii="Courier New"/>
        </w:rPr>
      </w:pPr>
      <w:r>
        <w:rPr>
          <w:rFonts w:ascii="Courier New"/>
        </w:rPr>
        <w:t>};</w:t>
      </w:r>
    </w:p>
    <w:p w14:paraId="1ABA1683" w14:textId="77777777" w:rsidR="00490D15" w:rsidRDefault="00DC7DDB">
      <w:pPr>
        <w:pStyle w:val="BodyText"/>
        <w:spacing w:before="6" w:line="450" w:lineRule="atLeast"/>
        <w:ind w:left="354" w:right="6698"/>
        <w:rPr>
          <w:rFonts w:ascii="Courier New"/>
        </w:rPr>
      </w:pPr>
      <w:r>
        <w:rPr>
          <w:rFonts w:ascii="Courier New"/>
        </w:rPr>
        <w:t xml:space="preserve">using namespace </w:t>
      </w:r>
      <w:r>
        <w:rPr>
          <w:rFonts w:ascii="Courier New"/>
          <w:spacing w:val="-5"/>
        </w:rPr>
        <w:t xml:space="preserve">std; </w:t>
      </w:r>
      <w:r>
        <w:rPr>
          <w:rFonts w:ascii="Courier New"/>
        </w:rPr>
        <w:t>Base::Base()</w:t>
      </w:r>
    </w:p>
    <w:p w14:paraId="6FFE4F8B" w14:textId="77777777" w:rsidR="00490D15" w:rsidRDefault="00DC7DDB">
      <w:pPr>
        <w:pStyle w:val="BodyText"/>
        <w:spacing w:before="1"/>
        <w:ind w:left="354"/>
        <w:rPr>
          <w:rFonts w:ascii="Courier New"/>
        </w:rPr>
      </w:pPr>
      <w:r>
        <w:rPr>
          <w:rFonts w:ascii="Courier New"/>
        </w:rPr>
        <w:t>{</w:t>
      </w:r>
    </w:p>
    <w:p w14:paraId="0A3E6AEE" w14:textId="77777777" w:rsidR="00490D15" w:rsidRDefault="00DC7DDB">
      <w:pPr>
        <w:pStyle w:val="BodyText"/>
        <w:spacing w:before="3"/>
        <w:ind w:left="811" w:right="4594"/>
        <w:rPr>
          <w:rFonts w:ascii="Courier New"/>
        </w:rPr>
      </w:pPr>
      <w:r>
        <w:rPr>
          <w:rFonts w:ascii="Courier New"/>
        </w:rPr>
        <w:t xml:space="preserve">cout &lt;&lt; "Base::Base()" &lt;&lt; </w:t>
      </w:r>
      <w:r>
        <w:rPr>
          <w:rFonts w:ascii="Courier New"/>
          <w:spacing w:val="-4"/>
        </w:rPr>
        <w:t xml:space="preserve">endl; </w:t>
      </w:r>
      <w:r>
        <w:rPr>
          <w:rFonts w:ascii="Courier New"/>
        </w:rPr>
        <w:t>vfunc();</w:t>
      </w:r>
    </w:p>
    <w:p w14:paraId="1798E170" w14:textId="77777777" w:rsidR="00490D15" w:rsidRDefault="00DC7DDB">
      <w:pPr>
        <w:pStyle w:val="BodyText"/>
        <w:spacing w:line="225" w:lineRule="exact"/>
        <w:ind w:left="354"/>
        <w:rPr>
          <w:rFonts w:ascii="Courier New"/>
        </w:rPr>
      </w:pPr>
      <w:r>
        <w:rPr>
          <w:rFonts w:ascii="Courier New"/>
        </w:rPr>
        <w:t>}</w:t>
      </w:r>
    </w:p>
    <w:p w14:paraId="5F0D4945" w14:textId="77777777" w:rsidR="00490D15" w:rsidRDefault="00490D15">
      <w:pPr>
        <w:pStyle w:val="BodyText"/>
        <w:spacing w:before="10"/>
        <w:rPr>
          <w:rFonts w:ascii="Courier New"/>
          <w:sz w:val="10"/>
        </w:rPr>
      </w:pPr>
    </w:p>
    <w:p w14:paraId="1BC0D621" w14:textId="77777777" w:rsidR="00490D15" w:rsidRDefault="00DC7DDB">
      <w:pPr>
        <w:pStyle w:val="BodyText"/>
        <w:spacing w:before="102"/>
        <w:ind w:left="354"/>
        <w:rPr>
          <w:rFonts w:ascii="Courier New"/>
        </w:rPr>
      </w:pPr>
      <w:r>
        <w:rPr>
          <w:rFonts w:ascii="Courier New"/>
        </w:rPr>
        <w:t>void Base::vfunc()</w:t>
      </w:r>
    </w:p>
    <w:p w14:paraId="4FE35F58" w14:textId="77777777" w:rsidR="00490D15" w:rsidRDefault="00DC7DDB">
      <w:pPr>
        <w:pStyle w:val="BodyText"/>
        <w:spacing w:before="4" w:line="224" w:lineRule="exact"/>
        <w:ind w:left="354"/>
        <w:rPr>
          <w:rFonts w:ascii="Courier New"/>
        </w:rPr>
      </w:pPr>
      <w:r>
        <w:rPr>
          <w:rFonts w:ascii="Courier New"/>
        </w:rPr>
        <w:t>{</w:t>
      </w:r>
    </w:p>
    <w:p w14:paraId="60CD8503" w14:textId="77777777" w:rsidR="00490D15" w:rsidRDefault="00DC7DDB">
      <w:pPr>
        <w:pStyle w:val="BodyText"/>
        <w:spacing w:before="1" w:line="226" w:lineRule="exact"/>
        <w:ind w:left="811"/>
        <w:rPr>
          <w:rFonts w:ascii="Courier New"/>
        </w:rPr>
      </w:pPr>
      <w:r>
        <w:rPr>
          <w:rFonts w:ascii="Courier New"/>
        </w:rPr>
        <w:t>cout &lt;&lt; "Base::vfunc()" &lt;&lt; endl;</w:t>
      </w:r>
    </w:p>
    <w:p w14:paraId="4774C052" w14:textId="77777777" w:rsidR="00490D15" w:rsidRDefault="00DC7DDB">
      <w:pPr>
        <w:pStyle w:val="BodyText"/>
        <w:spacing w:line="226" w:lineRule="exact"/>
        <w:ind w:left="354"/>
        <w:rPr>
          <w:rFonts w:ascii="Courier New"/>
        </w:rPr>
      </w:pPr>
      <w:r>
        <w:rPr>
          <w:rFonts w:ascii="Courier New"/>
        </w:rPr>
        <w:t>}</w:t>
      </w:r>
    </w:p>
    <w:p w14:paraId="6502E9C5" w14:textId="77777777" w:rsidR="00490D15" w:rsidRDefault="00490D15">
      <w:pPr>
        <w:pStyle w:val="BodyText"/>
        <w:spacing w:before="4"/>
        <w:rPr>
          <w:rFonts w:ascii="Courier New"/>
          <w:sz w:val="11"/>
        </w:rPr>
      </w:pPr>
    </w:p>
    <w:p w14:paraId="3BCF1E8E" w14:textId="77777777" w:rsidR="00490D15" w:rsidRDefault="00DC7DDB">
      <w:pPr>
        <w:pStyle w:val="BodyText"/>
        <w:spacing w:before="101"/>
        <w:ind w:left="354" w:right="6795"/>
        <w:rPr>
          <w:rFonts w:ascii="Courier New"/>
        </w:rPr>
      </w:pPr>
      <w:r>
        <w:rPr>
          <w:rFonts w:ascii="Courier New"/>
        </w:rPr>
        <w:t>class Der:public Base { public:</w:t>
      </w:r>
    </w:p>
    <w:p w14:paraId="13D40E52" w14:textId="77777777" w:rsidR="00490D15" w:rsidRDefault="00DC7DDB">
      <w:pPr>
        <w:pStyle w:val="BodyText"/>
        <w:spacing w:line="224" w:lineRule="exact"/>
        <w:ind w:left="811"/>
        <w:rPr>
          <w:rFonts w:ascii="Courier New"/>
        </w:rPr>
      </w:pPr>
      <w:r>
        <w:rPr>
          <w:rFonts w:ascii="Courier New"/>
        </w:rPr>
        <w:t>Der();</w:t>
      </w:r>
    </w:p>
    <w:p w14:paraId="4936265F" w14:textId="77777777" w:rsidR="00490D15" w:rsidRDefault="00DC7DDB">
      <w:pPr>
        <w:pStyle w:val="BodyText"/>
        <w:spacing w:line="224" w:lineRule="exact"/>
        <w:ind w:left="811"/>
        <w:rPr>
          <w:rFonts w:ascii="Courier New"/>
        </w:rPr>
      </w:pPr>
      <w:r>
        <w:rPr>
          <w:rFonts w:ascii="Courier New"/>
        </w:rPr>
        <w:t>void vfunc();</w:t>
      </w:r>
    </w:p>
    <w:p w14:paraId="3D6AE866" w14:textId="77777777" w:rsidR="00490D15" w:rsidRDefault="00DC7DDB">
      <w:pPr>
        <w:pStyle w:val="BodyText"/>
        <w:spacing w:before="1"/>
        <w:ind w:left="354"/>
        <w:rPr>
          <w:rFonts w:ascii="Courier New"/>
        </w:rPr>
      </w:pPr>
      <w:r>
        <w:rPr>
          <w:rFonts w:ascii="Courier New"/>
        </w:rPr>
        <w:t>};</w:t>
      </w:r>
    </w:p>
    <w:p w14:paraId="49625B62" w14:textId="77777777" w:rsidR="00490D15" w:rsidRDefault="00490D15">
      <w:pPr>
        <w:pStyle w:val="BodyText"/>
        <w:spacing w:before="3"/>
        <w:rPr>
          <w:rFonts w:ascii="Courier New"/>
        </w:rPr>
      </w:pPr>
    </w:p>
    <w:p w14:paraId="5D589FA2" w14:textId="77777777" w:rsidR="00490D15" w:rsidRDefault="00DC7DDB">
      <w:pPr>
        <w:pStyle w:val="BodyText"/>
        <w:spacing w:line="226" w:lineRule="exact"/>
        <w:ind w:left="354"/>
        <w:rPr>
          <w:rFonts w:ascii="Courier New"/>
        </w:rPr>
      </w:pPr>
      <w:r>
        <w:rPr>
          <w:rFonts w:ascii="Courier New"/>
        </w:rPr>
        <w:t>Der::Der()</w:t>
      </w:r>
    </w:p>
    <w:p w14:paraId="2BF0EC4F" w14:textId="77777777" w:rsidR="00490D15" w:rsidRDefault="00DC7DDB">
      <w:pPr>
        <w:pStyle w:val="BodyText"/>
        <w:spacing w:line="224" w:lineRule="exact"/>
        <w:ind w:left="354"/>
        <w:rPr>
          <w:rFonts w:ascii="Courier New"/>
        </w:rPr>
      </w:pPr>
      <w:r>
        <w:rPr>
          <w:rFonts w:ascii="Courier New"/>
        </w:rPr>
        <w:t>{</w:t>
      </w:r>
    </w:p>
    <w:p w14:paraId="54A66019" w14:textId="77777777" w:rsidR="00490D15" w:rsidRDefault="00DC7DDB">
      <w:pPr>
        <w:pStyle w:val="BodyText"/>
        <w:spacing w:before="2" w:line="226" w:lineRule="exact"/>
        <w:ind w:left="811"/>
        <w:rPr>
          <w:rFonts w:ascii="Courier New"/>
        </w:rPr>
      </w:pPr>
      <w:r>
        <w:rPr>
          <w:rFonts w:ascii="Courier New"/>
        </w:rPr>
        <w:t>cout &lt;&lt; "Der::Der()" &lt;&lt; endl;</w:t>
      </w:r>
    </w:p>
    <w:p w14:paraId="0DC19147" w14:textId="77777777" w:rsidR="00490D15" w:rsidRDefault="00DC7DDB">
      <w:pPr>
        <w:pStyle w:val="BodyText"/>
        <w:spacing w:line="226" w:lineRule="exact"/>
        <w:ind w:left="354"/>
        <w:rPr>
          <w:rFonts w:ascii="Courier New"/>
        </w:rPr>
      </w:pPr>
      <w:r>
        <w:rPr>
          <w:rFonts w:ascii="Courier New"/>
        </w:rPr>
        <w:t>}</w:t>
      </w:r>
    </w:p>
    <w:p w14:paraId="55EEFD60" w14:textId="77777777" w:rsidR="00490D15" w:rsidRDefault="00490D15">
      <w:pPr>
        <w:pStyle w:val="BodyText"/>
        <w:spacing w:before="3"/>
        <w:rPr>
          <w:rFonts w:ascii="Courier New"/>
          <w:sz w:val="11"/>
        </w:rPr>
      </w:pPr>
    </w:p>
    <w:p w14:paraId="4C7B28A3" w14:textId="77777777" w:rsidR="00490D15" w:rsidRDefault="00DC7DDB">
      <w:pPr>
        <w:pStyle w:val="BodyText"/>
        <w:spacing w:before="102" w:line="226" w:lineRule="exact"/>
        <w:ind w:left="354"/>
        <w:rPr>
          <w:rFonts w:ascii="Courier New"/>
        </w:rPr>
      </w:pPr>
      <w:r>
        <w:rPr>
          <w:rFonts w:ascii="Courier New"/>
        </w:rPr>
        <w:t>void Der::vfunc()</w:t>
      </w:r>
    </w:p>
    <w:p w14:paraId="2BD2CA1C" w14:textId="77777777" w:rsidR="00490D15" w:rsidRDefault="00DC7DDB">
      <w:pPr>
        <w:pStyle w:val="BodyText"/>
        <w:spacing w:line="224" w:lineRule="exact"/>
        <w:ind w:left="354"/>
        <w:rPr>
          <w:rFonts w:ascii="Courier New"/>
        </w:rPr>
      </w:pPr>
      <w:r>
        <w:rPr>
          <w:rFonts w:ascii="Courier New"/>
        </w:rPr>
        <w:t>{</w:t>
      </w:r>
    </w:p>
    <w:p w14:paraId="50A0664B" w14:textId="77777777" w:rsidR="00490D15" w:rsidRDefault="00DC7DDB">
      <w:pPr>
        <w:pStyle w:val="BodyText"/>
        <w:spacing w:before="1" w:line="226" w:lineRule="exact"/>
        <w:ind w:left="811"/>
        <w:rPr>
          <w:rFonts w:ascii="Courier New"/>
        </w:rPr>
      </w:pPr>
      <w:r>
        <w:rPr>
          <w:rFonts w:ascii="Courier New"/>
        </w:rPr>
        <w:t>cout &lt;&lt; "Der::vfunc()" &lt;&lt; endl;</w:t>
      </w:r>
    </w:p>
    <w:p w14:paraId="34812815" w14:textId="77777777" w:rsidR="00490D15" w:rsidRDefault="00DC7DDB">
      <w:pPr>
        <w:pStyle w:val="BodyText"/>
        <w:spacing w:line="226" w:lineRule="exact"/>
        <w:ind w:left="354"/>
        <w:rPr>
          <w:rFonts w:ascii="Courier New"/>
        </w:rPr>
      </w:pPr>
      <w:r>
        <w:rPr>
          <w:rFonts w:ascii="Courier New"/>
        </w:rPr>
        <w:t>}</w:t>
      </w:r>
    </w:p>
    <w:p w14:paraId="59EB897D" w14:textId="77777777" w:rsidR="00490D15" w:rsidRDefault="00490D15">
      <w:pPr>
        <w:pStyle w:val="BodyText"/>
        <w:spacing w:before="3"/>
        <w:rPr>
          <w:rFonts w:ascii="Courier New"/>
          <w:sz w:val="11"/>
        </w:rPr>
      </w:pPr>
    </w:p>
    <w:p w14:paraId="3C0674C6" w14:textId="77777777" w:rsidR="00490D15" w:rsidRDefault="00DC7DDB">
      <w:pPr>
        <w:pStyle w:val="BodyText"/>
        <w:spacing w:before="102" w:line="226" w:lineRule="exact"/>
        <w:ind w:left="354"/>
        <w:rPr>
          <w:rFonts w:ascii="Courier New"/>
        </w:rPr>
      </w:pPr>
      <w:r>
        <w:rPr>
          <w:rFonts w:ascii="Courier New"/>
        </w:rPr>
        <w:t>int main()</w:t>
      </w:r>
    </w:p>
    <w:p w14:paraId="5EBAAD24" w14:textId="77777777" w:rsidR="00490D15" w:rsidRDefault="00DC7DDB">
      <w:pPr>
        <w:pStyle w:val="BodyText"/>
        <w:spacing w:line="224" w:lineRule="exact"/>
        <w:ind w:left="354"/>
        <w:rPr>
          <w:rFonts w:ascii="Courier New"/>
        </w:rPr>
      </w:pPr>
      <w:r>
        <w:rPr>
          <w:rFonts w:ascii="Courier New"/>
        </w:rPr>
        <w:t>{</w:t>
      </w:r>
    </w:p>
    <w:p w14:paraId="3A91166B" w14:textId="77777777" w:rsidR="00490D15" w:rsidRDefault="00DC7DDB">
      <w:pPr>
        <w:pStyle w:val="BodyText"/>
        <w:spacing w:before="1"/>
        <w:ind w:left="811"/>
        <w:rPr>
          <w:rFonts w:ascii="Courier New"/>
        </w:rPr>
      </w:pPr>
      <w:r>
        <w:rPr>
          <w:rFonts w:ascii="Courier New"/>
        </w:rPr>
        <w:t>Der der_object;</w:t>
      </w:r>
    </w:p>
    <w:p w14:paraId="6B15E6A1" w14:textId="77777777" w:rsidR="00490D15" w:rsidRDefault="00490D15">
      <w:pPr>
        <w:pStyle w:val="BodyText"/>
        <w:spacing w:before="3"/>
        <w:rPr>
          <w:rFonts w:ascii="Courier New"/>
        </w:rPr>
      </w:pPr>
    </w:p>
    <w:p w14:paraId="423D8D93" w14:textId="77777777" w:rsidR="00490D15" w:rsidRDefault="00DC7DDB">
      <w:pPr>
        <w:pStyle w:val="BodyText"/>
        <w:spacing w:line="226" w:lineRule="exact"/>
        <w:ind w:left="811"/>
        <w:rPr>
          <w:rFonts w:ascii="Courier New"/>
        </w:rPr>
      </w:pPr>
      <w:r>
        <w:rPr>
          <w:rFonts w:ascii="Courier New"/>
        </w:rPr>
        <w:t>return 0;</w:t>
      </w:r>
    </w:p>
    <w:p w14:paraId="4E6D0736" w14:textId="77777777" w:rsidR="00490D15" w:rsidRDefault="00DC7DDB">
      <w:pPr>
        <w:pStyle w:val="BodyText"/>
        <w:ind w:left="354"/>
        <w:rPr>
          <w:rFonts w:ascii="Courier New"/>
        </w:rPr>
      </w:pPr>
      <w:r>
        <w:rPr>
          <w:rFonts w:ascii="Courier New"/>
        </w:rPr>
        <w:t>}</w:t>
      </w:r>
    </w:p>
    <w:p w14:paraId="47BA6F0B" w14:textId="77777777" w:rsidR="00490D15" w:rsidRDefault="00490D15">
      <w:pPr>
        <w:pStyle w:val="BodyText"/>
        <w:spacing w:before="4"/>
        <w:rPr>
          <w:rFonts w:ascii="Courier New"/>
          <w:sz w:val="15"/>
        </w:rPr>
      </w:pPr>
    </w:p>
    <w:p w14:paraId="5642DD53" w14:textId="77777777" w:rsidR="00490D15" w:rsidRDefault="00DC7DDB">
      <w:pPr>
        <w:pStyle w:val="BodyText"/>
        <w:spacing w:before="102"/>
        <w:ind w:left="316" w:right="609"/>
      </w:pPr>
      <w:r>
        <w:t xml:space="preserve">Yukarıdaki örnekte </w:t>
      </w:r>
      <w:r>
        <w:rPr>
          <w:i/>
        </w:rPr>
        <w:t xml:space="preserve">Base </w:t>
      </w:r>
      <w:r>
        <w:t xml:space="preserve">sınıfından türetilen </w:t>
      </w:r>
      <w:r>
        <w:rPr>
          <w:i/>
        </w:rPr>
        <w:t xml:space="preserve">Der </w:t>
      </w:r>
      <w:r>
        <w:t xml:space="preserve">sınıfı </w:t>
      </w:r>
      <w:r>
        <w:rPr>
          <w:i/>
        </w:rPr>
        <w:t xml:space="preserve">Base </w:t>
      </w:r>
      <w:r>
        <w:t xml:space="preserve">sınıfının </w:t>
      </w:r>
      <w:r>
        <w:rPr>
          <w:i/>
        </w:rPr>
        <w:t xml:space="preserve">vfunc </w:t>
      </w:r>
      <w:r>
        <w:t xml:space="preserve">işlevini eziyor. </w:t>
      </w:r>
      <w:r>
        <w:rPr>
          <w:i/>
        </w:rPr>
        <w:t xml:space="preserve">main </w:t>
      </w:r>
      <w:r>
        <w:t xml:space="preserve">işlevi içinde </w:t>
      </w:r>
      <w:r>
        <w:rPr>
          <w:i/>
        </w:rPr>
        <w:t xml:space="preserve">Der </w:t>
      </w:r>
      <w:r>
        <w:t xml:space="preserve">sınıfı türünden bir nesne tanımlandığını görüyorsunuz. </w:t>
      </w:r>
      <w:r>
        <w:rPr>
          <w:i/>
        </w:rPr>
        <w:t xml:space="preserve">Der </w:t>
      </w:r>
      <w:r>
        <w:t xml:space="preserve">sınıfının kurucu işlevinin başında taban sınıf olan </w:t>
      </w:r>
      <w:r>
        <w:rPr>
          <w:i/>
        </w:rPr>
        <w:t xml:space="preserve">Base </w:t>
      </w:r>
      <w:r>
        <w:t xml:space="preserve">sınıfının kurucu işlevi çağrılır. </w:t>
      </w:r>
      <w:r>
        <w:rPr>
          <w:i/>
        </w:rPr>
        <w:t xml:space="preserve">Base </w:t>
      </w:r>
      <w:r>
        <w:t xml:space="preserve">sınıfının kurucu işlevi içinde sanal </w:t>
      </w:r>
      <w:r>
        <w:rPr>
          <w:i/>
        </w:rPr>
        <w:t xml:space="preserve">vfunc </w:t>
      </w:r>
      <w:r>
        <w:t>işlevi çağrılıyor.</w:t>
      </w:r>
    </w:p>
    <w:p w14:paraId="5E319B4F" w14:textId="77777777" w:rsidR="00490D15" w:rsidRDefault="00DC7DDB">
      <w:pPr>
        <w:pStyle w:val="BodyText"/>
        <w:spacing w:before="96"/>
        <w:ind w:left="354"/>
        <w:rPr>
          <w:rFonts w:ascii="Courier New"/>
        </w:rPr>
      </w:pPr>
      <w:r>
        <w:rPr>
          <w:rFonts w:ascii="Courier New"/>
        </w:rPr>
        <w:t>vfunc();</w:t>
      </w:r>
    </w:p>
    <w:p w14:paraId="301FFD97" w14:textId="77777777" w:rsidR="00490D15" w:rsidRDefault="00490D15">
      <w:pPr>
        <w:pStyle w:val="BodyText"/>
        <w:spacing w:before="4"/>
        <w:rPr>
          <w:rFonts w:ascii="Courier New"/>
          <w:sz w:val="24"/>
        </w:rPr>
      </w:pPr>
    </w:p>
    <w:p w14:paraId="5650662B" w14:textId="77777777" w:rsidR="00490D15" w:rsidRDefault="00DC7DDB">
      <w:pPr>
        <w:pStyle w:val="BodyText"/>
        <w:ind w:left="316"/>
      </w:pPr>
      <w:r>
        <w:t>çağrısı aslında</w:t>
      </w:r>
    </w:p>
    <w:p w14:paraId="656C5111" w14:textId="77777777" w:rsidR="00490D15" w:rsidRDefault="00490D15">
      <w:pPr>
        <w:pStyle w:val="BodyText"/>
      </w:pPr>
    </w:p>
    <w:p w14:paraId="076EE407" w14:textId="77777777" w:rsidR="00490D15" w:rsidRDefault="00DC7DDB">
      <w:pPr>
        <w:pStyle w:val="BodyText"/>
        <w:spacing w:before="1"/>
        <w:ind w:left="354"/>
        <w:rPr>
          <w:rFonts w:ascii="Courier New"/>
        </w:rPr>
      </w:pPr>
      <w:r>
        <w:rPr>
          <w:rFonts w:ascii="Courier New"/>
        </w:rPr>
        <w:t>this-&gt;vfunc();</w:t>
      </w:r>
    </w:p>
    <w:p w14:paraId="442E94C5" w14:textId="77777777" w:rsidR="00490D15" w:rsidRDefault="00490D15">
      <w:pPr>
        <w:pStyle w:val="BodyText"/>
        <w:spacing w:before="4"/>
        <w:rPr>
          <w:rFonts w:ascii="Courier New"/>
          <w:sz w:val="24"/>
        </w:rPr>
      </w:pPr>
    </w:p>
    <w:p w14:paraId="4A0E1432" w14:textId="77777777" w:rsidR="00490D15" w:rsidRDefault="00DC7DDB">
      <w:pPr>
        <w:pStyle w:val="BodyText"/>
        <w:ind w:left="316"/>
      </w:pPr>
      <w:r>
        <w:t>çağrısıdır.</w:t>
      </w:r>
    </w:p>
    <w:p w14:paraId="192998B5" w14:textId="77777777" w:rsidR="00490D15" w:rsidRDefault="00DC7DDB">
      <w:pPr>
        <w:pStyle w:val="BodyText"/>
        <w:spacing w:before="2"/>
        <w:ind w:left="316" w:right="569"/>
      </w:pPr>
      <w:r>
        <w:t xml:space="preserve">Normal olarak </w:t>
      </w:r>
      <w:r>
        <w:rPr>
          <w:i/>
        </w:rPr>
        <w:t xml:space="preserve">this </w:t>
      </w:r>
      <w:r>
        <w:t xml:space="preserve">göstericisi içinde </w:t>
      </w:r>
      <w:r>
        <w:rPr>
          <w:i/>
        </w:rPr>
        <w:t xml:space="preserve">Der </w:t>
      </w:r>
      <w:r>
        <w:t xml:space="preserve">sınıfı türünden bir adres olduğuna göre çağrılan </w:t>
      </w:r>
      <w:r>
        <w:rPr>
          <w:i/>
        </w:rPr>
        <w:t xml:space="preserve">vfunc </w:t>
      </w:r>
      <w:r>
        <w:t xml:space="preserve">işlevini türemiş sınıfın </w:t>
      </w:r>
      <w:r>
        <w:rPr>
          <w:i/>
        </w:rPr>
        <w:t xml:space="preserve">vfunc </w:t>
      </w:r>
      <w:r>
        <w:t xml:space="preserve">işlevi olması gerekir. Ancak çağrılan </w:t>
      </w:r>
      <w:r>
        <w:rPr>
          <w:i/>
        </w:rPr>
        <w:t xml:space="preserve">Der </w:t>
      </w:r>
      <w:r>
        <w:t xml:space="preserve">sınıfının değil </w:t>
      </w:r>
      <w:r>
        <w:rPr>
          <w:i/>
        </w:rPr>
        <w:t xml:space="preserve">Base </w:t>
      </w:r>
      <w:r>
        <w:t xml:space="preserve">sınıfının </w:t>
      </w:r>
      <w:r>
        <w:rPr>
          <w:i/>
        </w:rPr>
        <w:t xml:space="preserve">vfunc </w:t>
      </w:r>
      <w:r>
        <w:t>işlevidir. Bu C++ dilinin bir kuralıdır. Peki kurucu işlev içinde neden sanallık mekanizması devreye girmiyor? Türemiş sınıf nesnesi yaratıldığında önce taban sınıf kısmı oluşturulur. Bu da taban sınıfın kurucu işlev tarafından yapılır. Taban sınıfın kurucu işlevi içinde çağrılan sanal işlev türemiş sınıfın sanal işlevi olsaydı, bu durumda bu işlev ilkdeğerini almamış elemanlar üzerinde işlem yapmak durumunda kalabilirdi.</w:t>
      </w:r>
    </w:p>
    <w:p w14:paraId="6BD429B9" w14:textId="77777777" w:rsidR="00490D15" w:rsidRDefault="00DC7DDB">
      <w:pPr>
        <w:pStyle w:val="BodyText"/>
        <w:ind w:left="316" w:right="555"/>
      </w:pPr>
      <w:r>
        <w:t xml:space="preserve">Türemiş sınıf nesnesinin bazı kaynaklar kullandığını düşünelim. Bu kaynaklar türemiş sınıf nesnesine türemiş sınıf nesnesinin kurucu işlevi tarafından bağlanır. </w:t>
      </w:r>
      <w:r>
        <w:rPr>
          <w:i/>
        </w:rPr>
        <w:t xml:space="preserve">vfunc </w:t>
      </w:r>
      <w:r>
        <w:t xml:space="preserve">işlevi içinde bu kaynakların kullanıldığını düşünelim. Eğer sanallık mekanizması devreye girseydi, türemiş sınıfın </w:t>
      </w:r>
      <w:r>
        <w:rPr>
          <w:i/>
        </w:rPr>
        <w:t xml:space="preserve">vfunc </w:t>
      </w:r>
      <w:r>
        <w:t>işlevi bu kaynaklar henüz nesneye bağlanmadan bu kaynakları kullanmaya çalışırdı. Bu da çalışma zamanı hatalarına neden olurdu.</w:t>
      </w:r>
    </w:p>
    <w:p w14:paraId="45519378" w14:textId="77777777" w:rsidR="00490D15" w:rsidRDefault="00490D15">
      <w:pPr>
        <w:pStyle w:val="BodyText"/>
        <w:spacing w:before="9"/>
        <w:rPr>
          <w:sz w:val="23"/>
        </w:rPr>
      </w:pPr>
    </w:p>
    <w:p w14:paraId="659346C5" w14:textId="77777777" w:rsidR="00490D15" w:rsidRDefault="00DC7DDB" w:rsidP="00AE17C8">
      <w:pPr>
        <w:pStyle w:val="Heading2"/>
      </w:pPr>
      <w:bookmarkStart w:id="465" w:name="_Toc35630870"/>
      <w:bookmarkStart w:id="466" w:name="_Toc35632000"/>
      <w:bookmarkStart w:id="467" w:name="_Toc35632511"/>
      <w:r>
        <w:t xml:space="preserve">Sonlandırıcı </w:t>
      </w:r>
      <w:r w:rsidR="00C324C7">
        <w:t>İşlev</w:t>
      </w:r>
      <w:r>
        <w:t xml:space="preserve">ler </w:t>
      </w:r>
      <w:r w:rsidR="00C324C7">
        <w:t>İ</w:t>
      </w:r>
      <w:r>
        <w:t xml:space="preserve">çinde Yapılan Sanal </w:t>
      </w:r>
      <w:r w:rsidR="00C324C7">
        <w:t>İşlev</w:t>
      </w:r>
      <w:r>
        <w:rPr>
          <w:spacing w:val="-60"/>
        </w:rPr>
        <w:t xml:space="preserve"> </w:t>
      </w:r>
      <w:r>
        <w:t>Çağrıları</w:t>
      </w:r>
      <w:bookmarkEnd w:id="465"/>
      <w:bookmarkEnd w:id="466"/>
      <w:bookmarkEnd w:id="467"/>
    </w:p>
    <w:p w14:paraId="5E0EEE26" w14:textId="77777777" w:rsidR="00490D15" w:rsidRDefault="00DC7DDB">
      <w:pPr>
        <w:pStyle w:val="BodyText"/>
        <w:spacing w:before="3"/>
        <w:ind w:left="316" w:right="736"/>
      </w:pPr>
      <w:r>
        <w:t>Benzer durum sonlandırıcı işlevler için de geçerlidir. Bir sonlandırıcı işlev içinde sanal bir işlev çağrıldığında sanallık mekanizması devreye girmez. Aşağıdaki örneği inceleyin:</w:t>
      </w:r>
    </w:p>
    <w:p w14:paraId="7DD307EF" w14:textId="77777777" w:rsidR="00490D15" w:rsidRDefault="00DC7DDB">
      <w:pPr>
        <w:pStyle w:val="BodyText"/>
        <w:spacing w:before="96" w:line="244" w:lineRule="auto"/>
        <w:ind w:left="316" w:right="8153"/>
        <w:rPr>
          <w:rFonts w:ascii="Courier New"/>
        </w:rPr>
      </w:pPr>
      <w:r>
        <w:rPr>
          <w:rFonts w:ascii="Courier New"/>
        </w:rPr>
        <w:t>class Base { public:</w:t>
      </w:r>
    </w:p>
    <w:p w14:paraId="23E45DC0" w14:textId="77777777" w:rsidR="00490D15" w:rsidRDefault="00DC7DDB">
      <w:pPr>
        <w:pStyle w:val="BodyText"/>
        <w:spacing w:line="220" w:lineRule="exact"/>
        <w:ind w:left="772"/>
        <w:rPr>
          <w:rFonts w:ascii="Courier New"/>
        </w:rPr>
      </w:pPr>
      <w:r>
        <w:rPr>
          <w:rFonts w:ascii="Courier New"/>
        </w:rPr>
        <w:t>~Base();</w:t>
      </w:r>
    </w:p>
    <w:p w14:paraId="0AED6765" w14:textId="77777777" w:rsidR="00490D15" w:rsidRDefault="00DC7DDB">
      <w:pPr>
        <w:pStyle w:val="BodyText"/>
        <w:spacing w:line="226" w:lineRule="exact"/>
        <w:ind w:left="772"/>
        <w:rPr>
          <w:rFonts w:ascii="Courier New"/>
        </w:rPr>
      </w:pPr>
      <w:r>
        <w:rPr>
          <w:rFonts w:ascii="Courier New"/>
        </w:rPr>
        <w:t>virtual void vfunc();</w:t>
      </w:r>
    </w:p>
    <w:p w14:paraId="50A43C99" w14:textId="77777777" w:rsidR="00490D15" w:rsidRDefault="00DC7DDB">
      <w:pPr>
        <w:pStyle w:val="BodyText"/>
        <w:spacing w:line="226" w:lineRule="exact"/>
        <w:ind w:left="316"/>
        <w:rPr>
          <w:rFonts w:ascii="Courier New"/>
        </w:rPr>
      </w:pPr>
      <w:r>
        <w:rPr>
          <w:rFonts w:ascii="Courier New"/>
        </w:rPr>
        <w:t>//...</w:t>
      </w:r>
    </w:p>
    <w:p w14:paraId="47B5882F" w14:textId="77777777" w:rsidR="00490D15" w:rsidRDefault="00DC7DDB">
      <w:pPr>
        <w:pStyle w:val="BodyText"/>
        <w:spacing w:line="226" w:lineRule="exact"/>
        <w:ind w:left="316"/>
        <w:rPr>
          <w:rFonts w:ascii="Courier New"/>
        </w:rPr>
      </w:pPr>
      <w:r>
        <w:rPr>
          <w:rFonts w:ascii="Courier New"/>
        </w:rPr>
        <w:t>};</w:t>
      </w:r>
    </w:p>
    <w:p w14:paraId="1A363B4F" w14:textId="77777777" w:rsidR="00490D15" w:rsidRDefault="00490D15">
      <w:pPr>
        <w:pStyle w:val="BodyText"/>
        <w:spacing w:before="3"/>
        <w:rPr>
          <w:rFonts w:ascii="Courier New"/>
        </w:rPr>
      </w:pPr>
    </w:p>
    <w:p w14:paraId="2D8DFD13" w14:textId="77777777" w:rsidR="00490D15" w:rsidRDefault="00DC7DDB">
      <w:pPr>
        <w:pStyle w:val="BodyText"/>
        <w:spacing w:line="477" w:lineRule="auto"/>
        <w:ind w:left="316" w:right="7193"/>
        <w:rPr>
          <w:rFonts w:ascii="Courier New"/>
        </w:rPr>
      </w:pPr>
      <w:r>
        <w:rPr>
          <w:rFonts w:ascii="Courier New"/>
        </w:rPr>
        <w:t>#include &lt;iostream&gt; using namespace std;</w:t>
      </w:r>
    </w:p>
    <w:p w14:paraId="3B327E4C" w14:textId="77777777" w:rsidR="00490D15" w:rsidRDefault="00DC7DDB">
      <w:pPr>
        <w:pStyle w:val="BodyText"/>
        <w:spacing w:before="6" w:line="226" w:lineRule="exact"/>
        <w:ind w:left="316"/>
        <w:rPr>
          <w:rFonts w:ascii="Courier New"/>
        </w:rPr>
      </w:pPr>
      <w:r>
        <w:rPr>
          <w:rFonts w:ascii="Courier New"/>
        </w:rPr>
        <w:t>Base::~Base()</w:t>
      </w:r>
    </w:p>
    <w:p w14:paraId="1B23EC86" w14:textId="77777777" w:rsidR="00490D15" w:rsidRDefault="00DC7DDB">
      <w:pPr>
        <w:pStyle w:val="BodyText"/>
        <w:spacing w:line="224" w:lineRule="exact"/>
        <w:ind w:left="316"/>
        <w:rPr>
          <w:rFonts w:ascii="Courier New"/>
        </w:rPr>
      </w:pPr>
      <w:r>
        <w:rPr>
          <w:rFonts w:ascii="Courier New"/>
        </w:rPr>
        <w:t>{</w:t>
      </w:r>
    </w:p>
    <w:p w14:paraId="4C358C06" w14:textId="77777777" w:rsidR="00490D15" w:rsidRDefault="00DC7DDB">
      <w:pPr>
        <w:pStyle w:val="BodyText"/>
        <w:spacing w:before="1"/>
        <w:ind w:left="772" w:right="4097"/>
        <w:rPr>
          <w:rFonts w:ascii="Courier New"/>
        </w:rPr>
      </w:pPr>
      <w:r>
        <w:rPr>
          <w:rFonts w:ascii="Courier New"/>
        </w:rPr>
        <w:t>std::cout &lt;&lt; "Base::~Base()" &lt;&lt; std::endl; vfunc();</w:t>
      </w:r>
    </w:p>
    <w:p w14:paraId="3D4996A0" w14:textId="77777777" w:rsidR="00490D15" w:rsidRDefault="00DC7DDB">
      <w:pPr>
        <w:pStyle w:val="BodyText"/>
        <w:spacing w:before="3"/>
        <w:ind w:left="316"/>
        <w:rPr>
          <w:rFonts w:ascii="Courier New"/>
        </w:rPr>
      </w:pPr>
      <w:r>
        <w:rPr>
          <w:rFonts w:ascii="Courier New"/>
        </w:rPr>
        <w:t>}</w:t>
      </w:r>
    </w:p>
    <w:p w14:paraId="4B2446CD" w14:textId="77777777" w:rsidR="00490D15" w:rsidRDefault="00490D15">
      <w:pPr>
        <w:pStyle w:val="BodyText"/>
        <w:spacing w:before="10"/>
        <w:rPr>
          <w:rFonts w:ascii="Courier New"/>
          <w:sz w:val="10"/>
        </w:rPr>
      </w:pPr>
    </w:p>
    <w:p w14:paraId="49BCF5AC" w14:textId="77777777" w:rsidR="00490D15" w:rsidRDefault="00DC7DDB">
      <w:pPr>
        <w:pStyle w:val="BodyText"/>
        <w:spacing w:before="101" w:line="226" w:lineRule="exact"/>
        <w:ind w:left="316"/>
        <w:rPr>
          <w:rFonts w:ascii="Courier New"/>
        </w:rPr>
      </w:pPr>
      <w:r>
        <w:rPr>
          <w:rFonts w:ascii="Courier New"/>
        </w:rPr>
        <w:t>void Base::vfunc()</w:t>
      </w:r>
    </w:p>
    <w:p w14:paraId="7129A119" w14:textId="77777777" w:rsidR="00490D15" w:rsidRDefault="00DC7DDB">
      <w:pPr>
        <w:pStyle w:val="BodyText"/>
        <w:spacing w:line="224" w:lineRule="exact"/>
        <w:ind w:left="316"/>
        <w:rPr>
          <w:rFonts w:ascii="Courier New"/>
        </w:rPr>
      </w:pPr>
      <w:r>
        <w:rPr>
          <w:rFonts w:ascii="Courier New"/>
        </w:rPr>
        <w:t>{</w:t>
      </w:r>
    </w:p>
    <w:p w14:paraId="65161F36" w14:textId="77777777" w:rsidR="00490D15" w:rsidRDefault="00DC7DDB">
      <w:pPr>
        <w:pStyle w:val="BodyText"/>
        <w:spacing w:before="1"/>
        <w:ind w:left="772"/>
        <w:rPr>
          <w:rFonts w:ascii="Courier New"/>
        </w:rPr>
      </w:pPr>
      <w:r>
        <w:rPr>
          <w:rFonts w:ascii="Courier New"/>
        </w:rPr>
        <w:t>std::cout &lt;&lt; "Base::vfunc()" &lt;&lt; std::endl;</w:t>
      </w:r>
    </w:p>
    <w:p w14:paraId="1CB84072" w14:textId="77777777" w:rsidR="00490D15" w:rsidRDefault="00DC7DDB">
      <w:pPr>
        <w:pStyle w:val="BodyText"/>
        <w:spacing w:before="4"/>
        <w:ind w:left="316"/>
        <w:rPr>
          <w:rFonts w:ascii="Courier New"/>
        </w:rPr>
      </w:pPr>
      <w:r>
        <w:rPr>
          <w:rFonts w:ascii="Courier New"/>
        </w:rPr>
        <w:t>}</w:t>
      </w:r>
    </w:p>
    <w:p w14:paraId="638D297B" w14:textId="77777777" w:rsidR="00490D15" w:rsidRDefault="00490D15">
      <w:pPr>
        <w:pStyle w:val="BodyText"/>
        <w:spacing w:before="10"/>
        <w:rPr>
          <w:rFonts w:ascii="Courier New"/>
          <w:sz w:val="10"/>
        </w:rPr>
      </w:pPr>
    </w:p>
    <w:p w14:paraId="397D4C3E" w14:textId="77777777" w:rsidR="00490D15" w:rsidRDefault="00DC7DDB">
      <w:pPr>
        <w:pStyle w:val="BodyText"/>
        <w:spacing w:before="102"/>
        <w:ind w:left="316" w:right="6833"/>
        <w:rPr>
          <w:rFonts w:ascii="Courier New"/>
        </w:rPr>
      </w:pPr>
      <w:r>
        <w:rPr>
          <w:rFonts w:ascii="Courier New"/>
        </w:rPr>
        <w:t>class Der:public Base { public:</w:t>
      </w:r>
    </w:p>
    <w:p w14:paraId="16E2CA55" w14:textId="77777777" w:rsidR="00490D15" w:rsidRDefault="00DC7DDB">
      <w:pPr>
        <w:pStyle w:val="BodyText"/>
        <w:spacing w:line="225" w:lineRule="exact"/>
        <w:ind w:left="772"/>
        <w:rPr>
          <w:rFonts w:ascii="Courier New"/>
        </w:rPr>
      </w:pPr>
      <w:r>
        <w:rPr>
          <w:rFonts w:ascii="Courier New"/>
        </w:rPr>
        <w:t>~Der();</w:t>
      </w:r>
    </w:p>
    <w:p w14:paraId="1578D042" w14:textId="77777777" w:rsidR="00490D15" w:rsidRDefault="00DC7DDB">
      <w:pPr>
        <w:pStyle w:val="BodyText"/>
        <w:spacing w:before="4" w:line="226" w:lineRule="exact"/>
        <w:ind w:left="772"/>
        <w:rPr>
          <w:rFonts w:ascii="Courier New"/>
        </w:rPr>
      </w:pPr>
      <w:r>
        <w:rPr>
          <w:rFonts w:ascii="Courier New"/>
        </w:rPr>
        <w:t>void vfunc();</w:t>
      </w:r>
    </w:p>
    <w:p w14:paraId="56DA425A" w14:textId="77777777" w:rsidR="00490D15" w:rsidRDefault="00DC7DDB">
      <w:pPr>
        <w:pStyle w:val="BodyText"/>
        <w:spacing w:line="224" w:lineRule="exact"/>
        <w:ind w:left="796"/>
        <w:rPr>
          <w:rFonts w:ascii="Courier New"/>
        </w:rPr>
      </w:pPr>
      <w:r>
        <w:rPr>
          <w:rFonts w:ascii="Courier New"/>
        </w:rPr>
        <w:t>//...</w:t>
      </w:r>
    </w:p>
    <w:p w14:paraId="0E305063" w14:textId="77777777" w:rsidR="00490D15" w:rsidRDefault="00DC7DDB">
      <w:pPr>
        <w:pStyle w:val="BodyText"/>
        <w:spacing w:before="1"/>
        <w:ind w:left="316"/>
        <w:rPr>
          <w:rFonts w:ascii="Courier New"/>
        </w:rPr>
      </w:pPr>
      <w:r>
        <w:rPr>
          <w:rFonts w:ascii="Courier New"/>
        </w:rPr>
        <w:t>};</w:t>
      </w:r>
    </w:p>
    <w:p w14:paraId="6E88A9B3" w14:textId="77777777" w:rsidR="00490D15" w:rsidRDefault="00490D15">
      <w:pPr>
        <w:pStyle w:val="BodyText"/>
        <w:spacing w:before="9"/>
        <w:rPr>
          <w:rFonts w:ascii="Courier New"/>
          <w:sz w:val="19"/>
        </w:rPr>
      </w:pPr>
    </w:p>
    <w:p w14:paraId="0BE319AA" w14:textId="77777777" w:rsidR="00490D15" w:rsidRDefault="00DC7DDB">
      <w:pPr>
        <w:pStyle w:val="BodyText"/>
        <w:ind w:left="316"/>
        <w:rPr>
          <w:rFonts w:ascii="Courier New"/>
        </w:rPr>
      </w:pPr>
      <w:r>
        <w:rPr>
          <w:rFonts w:ascii="Courier New"/>
        </w:rPr>
        <w:t>Der::~Der()</w:t>
      </w:r>
    </w:p>
    <w:p w14:paraId="225C35F3" w14:textId="77777777" w:rsidR="00490D15" w:rsidRDefault="00DC7DDB">
      <w:pPr>
        <w:pStyle w:val="BodyText"/>
        <w:spacing w:before="4" w:line="224" w:lineRule="exact"/>
        <w:ind w:left="316"/>
        <w:rPr>
          <w:rFonts w:ascii="Courier New"/>
        </w:rPr>
      </w:pPr>
      <w:r>
        <w:rPr>
          <w:rFonts w:ascii="Courier New"/>
        </w:rPr>
        <w:t>{</w:t>
      </w:r>
    </w:p>
    <w:p w14:paraId="468E5EAE" w14:textId="77777777" w:rsidR="00490D15" w:rsidRDefault="00DC7DDB">
      <w:pPr>
        <w:pStyle w:val="BodyText"/>
        <w:spacing w:before="1" w:line="226" w:lineRule="exact"/>
        <w:ind w:left="772"/>
        <w:rPr>
          <w:rFonts w:ascii="Courier New"/>
        </w:rPr>
      </w:pPr>
      <w:r>
        <w:rPr>
          <w:rFonts w:ascii="Courier New"/>
        </w:rPr>
        <w:t>std::cout &lt;&lt; "Der::~Der()" &lt;&lt; std::endl;</w:t>
      </w:r>
    </w:p>
    <w:p w14:paraId="5ED303EA" w14:textId="77777777" w:rsidR="00490D15" w:rsidRDefault="00DC7DDB">
      <w:pPr>
        <w:pStyle w:val="BodyText"/>
        <w:spacing w:line="226" w:lineRule="exact"/>
        <w:ind w:left="316"/>
        <w:rPr>
          <w:rFonts w:ascii="Courier New"/>
        </w:rPr>
      </w:pPr>
      <w:r>
        <w:rPr>
          <w:rFonts w:ascii="Courier New"/>
        </w:rPr>
        <w:t>}</w:t>
      </w:r>
    </w:p>
    <w:p w14:paraId="604A0584" w14:textId="77777777" w:rsidR="00490D15" w:rsidRDefault="00490D15">
      <w:pPr>
        <w:pStyle w:val="BodyText"/>
        <w:spacing w:before="4"/>
        <w:rPr>
          <w:rFonts w:ascii="Courier New"/>
          <w:sz w:val="11"/>
        </w:rPr>
      </w:pPr>
    </w:p>
    <w:p w14:paraId="12C28D2C" w14:textId="77777777" w:rsidR="00490D15" w:rsidRDefault="00DC7DDB">
      <w:pPr>
        <w:pStyle w:val="BodyText"/>
        <w:spacing w:before="102" w:line="226" w:lineRule="exact"/>
        <w:ind w:left="316"/>
        <w:rPr>
          <w:rFonts w:ascii="Courier New"/>
        </w:rPr>
      </w:pPr>
      <w:r>
        <w:rPr>
          <w:rFonts w:ascii="Courier New"/>
        </w:rPr>
        <w:t>void Der::vfunc()</w:t>
      </w:r>
    </w:p>
    <w:p w14:paraId="4CAE79E5" w14:textId="77777777" w:rsidR="00490D15" w:rsidRDefault="00DC7DDB">
      <w:pPr>
        <w:pStyle w:val="BodyText"/>
        <w:spacing w:line="224" w:lineRule="exact"/>
        <w:ind w:left="316"/>
        <w:rPr>
          <w:rFonts w:ascii="Courier New"/>
        </w:rPr>
      </w:pPr>
      <w:r>
        <w:rPr>
          <w:rFonts w:ascii="Courier New"/>
        </w:rPr>
        <w:t>{</w:t>
      </w:r>
    </w:p>
    <w:p w14:paraId="5C8726C6" w14:textId="77777777" w:rsidR="00490D15" w:rsidRDefault="00DC7DDB">
      <w:pPr>
        <w:pStyle w:val="BodyText"/>
        <w:spacing w:before="1" w:line="226" w:lineRule="exact"/>
        <w:ind w:left="772"/>
        <w:rPr>
          <w:rFonts w:ascii="Courier New"/>
        </w:rPr>
      </w:pPr>
      <w:r>
        <w:rPr>
          <w:rFonts w:ascii="Courier New"/>
        </w:rPr>
        <w:t>std::cout &lt;&lt; "Der::vfunc()" &lt;&lt; std::endl;</w:t>
      </w:r>
    </w:p>
    <w:p w14:paraId="47E758F0" w14:textId="77777777" w:rsidR="00490D15" w:rsidRDefault="00DC7DDB">
      <w:pPr>
        <w:pStyle w:val="BodyText"/>
        <w:spacing w:line="226" w:lineRule="exact"/>
        <w:ind w:left="316"/>
        <w:rPr>
          <w:rFonts w:ascii="Courier New"/>
        </w:rPr>
      </w:pPr>
      <w:r>
        <w:rPr>
          <w:rFonts w:ascii="Courier New"/>
        </w:rPr>
        <w:t>}</w:t>
      </w:r>
    </w:p>
    <w:p w14:paraId="114BD551" w14:textId="77777777" w:rsidR="00490D15" w:rsidRDefault="00490D15">
      <w:pPr>
        <w:pStyle w:val="BodyText"/>
        <w:spacing w:before="3"/>
        <w:rPr>
          <w:rFonts w:ascii="Courier New"/>
          <w:sz w:val="11"/>
        </w:rPr>
      </w:pPr>
    </w:p>
    <w:p w14:paraId="25434E02" w14:textId="77777777" w:rsidR="00490D15" w:rsidRDefault="00DC7DDB">
      <w:pPr>
        <w:pStyle w:val="BodyText"/>
        <w:spacing w:before="102" w:line="226" w:lineRule="exact"/>
        <w:ind w:left="316"/>
        <w:rPr>
          <w:rFonts w:ascii="Courier New"/>
        </w:rPr>
      </w:pPr>
      <w:r>
        <w:rPr>
          <w:rFonts w:ascii="Courier New"/>
        </w:rPr>
        <w:t>int main()</w:t>
      </w:r>
    </w:p>
    <w:p w14:paraId="22146471" w14:textId="77777777" w:rsidR="00490D15" w:rsidRDefault="00DC7DDB">
      <w:pPr>
        <w:pStyle w:val="BodyText"/>
        <w:spacing w:line="224" w:lineRule="exact"/>
        <w:ind w:left="316"/>
        <w:rPr>
          <w:rFonts w:ascii="Courier New"/>
        </w:rPr>
      </w:pPr>
      <w:r>
        <w:rPr>
          <w:rFonts w:ascii="Courier New"/>
        </w:rPr>
        <w:t>{</w:t>
      </w:r>
    </w:p>
    <w:p w14:paraId="035E01FF" w14:textId="77777777" w:rsidR="00490D15" w:rsidRDefault="00DC7DDB">
      <w:pPr>
        <w:pStyle w:val="BodyText"/>
        <w:spacing w:before="1"/>
        <w:ind w:left="772"/>
        <w:rPr>
          <w:rFonts w:ascii="Courier New"/>
        </w:rPr>
      </w:pPr>
      <w:r>
        <w:rPr>
          <w:rFonts w:ascii="Courier New"/>
        </w:rPr>
        <w:t>Der der_object;</w:t>
      </w:r>
    </w:p>
    <w:p w14:paraId="487F36EE" w14:textId="77777777" w:rsidR="00490D15" w:rsidRDefault="00490D15">
      <w:pPr>
        <w:pStyle w:val="BodyText"/>
        <w:spacing w:before="9"/>
        <w:rPr>
          <w:rFonts w:ascii="Courier New"/>
          <w:sz w:val="19"/>
        </w:rPr>
      </w:pPr>
    </w:p>
    <w:p w14:paraId="536B1124" w14:textId="77777777" w:rsidR="00490D15" w:rsidRDefault="00DC7DDB">
      <w:pPr>
        <w:pStyle w:val="BodyText"/>
        <w:spacing w:before="1"/>
        <w:ind w:left="772"/>
        <w:rPr>
          <w:rFonts w:ascii="Courier New"/>
        </w:rPr>
      </w:pPr>
      <w:r>
        <w:rPr>
          <w:rFonts w:ascii="Courier New"/>
        </w:rPr>
        <w:t>return 0;</w:t>
      </w:r>
    </w:p>
    <w:p w14:paraId="4D7D7342" w14:textId="77777777" w:rsidR="00490D15" w:rsidRDefault="00DC7DDB">
      <w:pPr>
        <w:pStyle w:val="BodyText"/>
        <w:spacing w:before="3" w:line="223" w:lineRule="exact"/>
        <w:ind w:left="316"/>
        <w:rPr>
          <w:rFonts w:ascii="Courier New"/>
        </w:rPr>
      </w:pPr>
      <w:r>
        <w:rPr>
          <w:rFonts w:ascii="Courier New"/>
        </w:rPr>
        <w:t>}</w:t>
      </w:r>
    </w:p>
    <w:p w14:paraId="60BB9B5E" w14:textId="77777777" w:rsidR="00490D15" w:rsidRDefault="00DC7DDB">
      <w:pPr>
        <w:pStyle w:val="BodyText"/>
        <w:spacing w:before="2"/>
        <w:ind w:left="316" w:right="605"/>
      </w:pPr>
      <w:r>
        <w:rPr>
          <w:i/>
        </w:rPr>
        <w:t xml:space="preserve">main </w:t>
      </w:r>
      <w:r>
        <w:t xml:space="preserve">işlevi içinde yaratılan </w:t>
      </w:r>
      <w:r>
        <w:rPr>
          <w:i/>
        </w:rPr>
        <w:t xml:space="preserve">der_object </w:t>
      </w:r>
      <w:r>
        <w:t xml:space="preserve">nesnesinin ömrü sona erdiğinde bu nesne için sonlandırıcı işlev çağrılır. </w:t>
      </w:r>
      <w:r>
        <w:rPr>
          <w:i/>
        </w:rPr>
        <w:t xml:space="preserve">Der </w:t>
      </w:r>
      <w:r>
        <w:t xml:space="preserve">sınıfının sonlandırıcı işlevinin kodunun sonunda derleyici tarafından eklenen kod ile taban sınıf olan </w:t>
      </w:r>
      <w:r>
        <w:rPr>
          <w:i/>
        </w:rPr>
        <w:t xml:space="preserve">Base </w:t>
      </w:r>
      <w:r>
        <w:t xml:space="preserve">sınıfının sonlandırıcı işlevi çağrılır. </w:t>
      </w:r>
      <w:r>
        <w:rPr>
          <w:i/>
        </w:rPr>
        <w:t xml:space="preserve">Base </w:t>
      </w:r>
      <w:r>
        <w:t xml:space="preserve">sınıfının sonlandırıcı işlevi içinde yapılan </w:t>
      </w:r>
      <w:r>
        <w:rPr>
          <w:i/>
        </w:rPr>
        <w:t xml:space="preserve">vfunc </w:t>
      </w:r>
      <w:r>
        <w:t xml:space="preserve">çağrısında sanallık mekanizması devreye girmez. Taban sınıfın sonlandırıcı işlevi çağrıldığında artık türemiş sınıf nesnesi kısmı yok edilmiştir. Eğer sanallık mekanizması devreye girseydi, yani türemiş sınıfın </w:t>
      </w:r>
      <w:r>
        <w:rPr>
          <w:i/>
        </w:rPr>
        <w:t xml:space="preserve">vfunc </w:t>
      </w:r>
      <w:r>
        <w:t>işlevi çağrılsaydı, bu işlev artık var olmayan kaynaklar üzerinde işlem yapmaya çalışabilirdi. Bu da çalışma zamanı hatalarının oluşmasına neden olurdu.</w:t>
      </w:r>
    </w:p>
    <w:p w14:paraId="184450AC" w14:textId="77777777" w:rsidR="00490D15" w:rsidRDefault="00490D15">
      <w:pPr>
        <w:pStyle w:val="BodyText"/>
        <w:rPr>
          <w:sz w:val="24"/>
        </w:rPr>
      </w:pPr>
    </w:p>
    <w:p w14:paraId="0FD7A310" w14:textId="77777777" w:rsidR="00490D15" w:rsidRDefault="00DC7DDB" w:rsidP="00AE17C8">
      <w:pPr>
        <w:pStyle w:val="Heading2"/>
      </w:pPr>
      <w:bookmarkStart w:id="468" w:name="_Toc35630871"/>
      <w:bookmarkStart w:id="469" w:name="_Toc35632001"/>
      <w:bookmarkStart w:id="470" w:name="_Toc35632512"/>
      <w:r>
        <w:t xml:space="preserve">Taban Sınıf Nesnesiyle Yapılan Sanal </w:t>
      </w:r>
      <w:r w:rsidR="00C324C7">
        <w:t>İşlev</w:t>
      </w:r>
      <w:r>
        <w:t xml:space="preserve"> Çağrısı</w:t>
      </w:r>
      <w:bookmarkEnd w:id="468"/>
      <w:bookmarkEnd w:id="469"/>
      <w:bookmarkEnd w:id="470"/>
    </w:p>
    <w:p w14:paraId="5E9768B7" w14:textId="77777777" w:rsidR="00490D15" w:rsidRDefault="00DC7DDB">
      <w:pPr>
        <w:pStyle w:val="BodyText"/>
        <w:ind w:left="316" w:right="708"/>
      </w:pPr>
      <w:r>
        <w:t>Sanal işlev mekanizmasının devreye girmesi için sanal işlev çağrısının bir gösterici ya da bir referans yoluyla yapılması gerekir. Bir türemiş sınıf nesnesi bir taban sınıf nesnesine atandıktan sonra taban sınıf nesnesiyle bir sanal işlev çağrılırsa sanallık mekanizması devreye girmez. Aşağıdaki örneği inceleyin:</w:t>
      </w:r>
    </w:p>
    <w:p w14:paraId="71990E64" w14:textId="77777777" w:rsidR="00490D15" w:rsidRDefault="00DC7DDB">
      <w:pPr>
        <w:pStyle w:val="BodyText"/>
        <w:spacing w:before="96"/>
        <w:ind w:left="354"/>
        <w:rPr>
          <w:rFonts w:ascii="Courier New"/>
        </w:rPr>
      </w:pPr>
      <w:r>
        <w:rPr>
          <w:rFonts w:ascii="Courier New"/>
        </w:rPr>
        <w:t>#include &lt;iostream&gt;</w:t>
      </w:r>
    </w:p>
    <w:p w14:paraId="17CA1156" w14:textId="77777777" w:rsidR="00490D15" w:rsidRDefault="00490D15">
      <w:pPr>
        <w:pStyle w:val="BodyText"/>
        <w:spacing w:before="3"/>
        <w:rPr>
          <w:rFonts w:ascii="Courier New"/>
        </w:rPr>
      </w:pPr>
    </w:p>
    <w:p w14:paraId="3E07BF39" w14:textId="77777777" w:rsidR="00490D15" w:rsidRDefault="00DC7DDB">
      <w:pPr>
        <w:pStyle w:val="BodyText"/>
        <w:ind w:left="354" w:right="8115"/>
        <w:rPr>
          <w:rFonts w:ascii="Courier New"/>
        </w:rPr>
      </w:pPr>
      <w:r>
        <w:rPr>
          <w:rFonts w:ascii="Courier New"/>
        </w:rPr>
        <w:t>class Base { public:</w:t>
      </w:r>
    </w:p>
    <w:p w14:paraId="4A3FC346" w14:textId="77777777" w:rsidR="00490D15" w:rsidRDefault="00DC7DDB">
      <w:pPr>
        <w:pStyle w:val="BodyText"/>
        <w:spacing w:line="223" w:lineRule="exact"/>
        <w:ind w:left="811"/>
        <w:rPr>
          <w:rFonts w:ascii="Courier New"/>
        </w:rPr>
      </w:pPr>
      <w:r>
        <w:rPr>
          <w:rFonts w:ascii="Courier New"/>
        </w:rPr>
        <w:t>virtual void vfunc()const {std::cout &lt;&lt; "Base::vfunc()" &lt;&lt; std::endl;}</w:t>
      </w:r>
    </w:p>
    <w:p w14:paraId="0B333EE8" w14:textId="77777777" w:rsidR="00490D15" w:rsidRDefault="00DC7DDB">
      <w:pPr>
        <w:pStyle w:val="BodyText"/>
        <w:spacing w:before="1"/>
        <w:ind w:left="354"/>
        <w:rPr>
          <w:rFonts w:ascii="Courier New"/>
        </w:rPr>
      </w:pPr>
      <w:r>
        <w:rPr>
          <w:rFonts w:ascii="Courier New"/>
        </w:rPr>
        <w:t>};</w:t>
      </w:r>
    </w:p>
    <w:p w14:paraId="48010207" w14:textId="77777777" w:rsidR="00490D15" w:rsidRDefault="00490D15">
      <w:pPr>
        <w:pStyle w:val="BodyText"/>
        <w:spacing w:before="3"/>
        <w:rPr>
          <w:rFonts w:ascii="Courier New"/>
        </w:rPr>
      </w:pPr>
    </w:p>
    <w:p w14:paraId="69B7A5C6" w14:textId="77777777" w:rsidR="00490D15" w:rsidRDefault="00DC7DDB">
      <w:pPr>
        <w:pStyle w:val="BodyText"/>
        <w:ind w:left="354" w:right="6675"/>
        <w:rPr>
          <w:rFonts w:ascii="Courier New"/>
        </w:rPr>
      </w:pPr>
      <w:r>
        <w:rPr>
          <w:rFonts w:ascii="Courier New"/>
        </w:rPr>
        <w:t>class Der: public Base { public:</w:t>
      </w:r>
    </w:p>
    <w:p w14:paraId="455F97F6" w14:textId="77777777" w:rsidR="00490D15" w:rsidRDefault="00DC7DDB">
      <w:pPr>
        <w:pStyle w:val="BodyText"/>
        <w:spacing w:line="225" w:lineRule="exact"/>
        <w:ind w:left="811"/>
        <w:rPr>
          <w:rFonts w:ascii="Courier New"/>
        </w:rPr>
      </w:pPr>
      <w:r>
        <w:rPr>
          <w:rFonts w:ascii="Courier New"/>
        </w:rPr>
        <w:t>void vfunc()const {std::cout &lt;&lt; "Der::vfunc()" &lt;&lt; std::endl;}</w:t>
      </w:r>
    </w:p>
    <w:p w14:paraId="7F559BF1" w14:textId="77777777" w:rsidR="00490D15" w:rsidRDefault="00DC7DDB">
      <w:pPr>
        <w:pStyle w:val="BodyText"/>
        <w:spacing w:before="4"/>
        <w:ind w:left="354"/>
        <w:rPr>
          <w:rFonts w:ascii="Courier New"/>
        </w:rPr>
      </w:pPr>
      <w:r>
        <w:rPr>
          <w:rFonts w:ascii="Courier New"/>
        </w:rPr>
        <w:t>};</w:t>
      </w:r>
    </w:p>
    <w:p w14:paraId="124C7C1E" w14:textId="77777777" w:rsidR="00490D15" w:rsidRDefault="00490D15">
      <w:pPr>
        <w:pStyle w:val="BodyText"/>
        <w:spacing w:before="9"/>
        <w:rPr>
          <w:rFonts w:ascii="Courier New"/>
          <w:sz w:val="19"/>
        </w:rPr>
      </w:pPr>
    </w:p>
    <w:p w14:paraId="1B423F47" w14:textId="77777777" w:rsidR="00490D15" w:rsidRDefault="00DC7DDB">
      <w:pPr>
        <w:pStyle w:val="BodyText"/>
        <w:spacing w:before="1" w:line="226" w:lineRule="exact"/>
        <w:ind w:left="354"/>
        <w:rPr>
          <w:rFonts w:ascii="Courier New"/>
        </w:rPr>
      </w:pPr>
      <w:r>
        <w:rPr>
          <w:rFonts w:ascii="Courier New"/>
        </w:rPr>
        <w:t>void func1(Base b)</w:t>
      </w:r>
    </w:p>
    <w:p w14:paraId="578238FE" w14:textId="77777777" w:rsidR="00490D15" w:rsidRDefault="00DC7DDB">
      <w:pPr>
        <w:pStyle w:val="BodyText"/>
        <w:spacing w:line="224" w:lineRule="exact"/>
        <w:ind w:left="354"/>
        <w:rPr>
          <w:rFonts w:ascii="Courier New"/>
        </w:rPr>
      </w:pPr>
      <w:r>
        <w:rPr>
          <w:rFonts w:ascii="Courier New"/>
        </w:rPr>
        <w:t>{</w:t>
      </w:r>
    </w:p>
    <w:p w14:paraId="39D15CF0" w14:textId="77777777" w:rsidR="00490D15" w:rsidRDefault="00DC7DDB">
      <w:pPr>
        <w:pStyle w:val="BodyText"/>
        <w:spacing w:before="1"/>
        <w:ind w:left="811"/>
        <w:rPr>
          <w:rFonts w:ascii="Courier New"/>
        </w:rPr>
      </w:pPr>
      <w:r>
        <w:rPr>
          <w:rFonts w:ascii="Courier New"/>
        </w:rPr>
        <w:t>b.vfunc();</w:t>
      </w:r>
    </w:p>
    <w:p w14:paraId="2FE735E9" w14:textId="77777777" w:rsidR="00490D15" w:rsidRDefault="00DC7DDB">
      <w:pPr>
        <w:pStyle w:val="BodyText"/>
        <w:spacing w:before="4"/>
        <w:ind w:left="354"/>
        <w:rPr>
          <w:rFonts w:ascii="Courier New"/>
        </w:rPr>
      </w:pPr>
      <w:r>
        <w:rPr>
          <w:rFonts w:ascii="Courier New"/>
        </w:rPr>
        <w:t>}</w:t>
      </w:r>
    </w:p>
    <w:p w14:paraId="540BF380" w14:textId="77777777" w:rsidR="00490D15" w:rsidRDefault="00490D15">
      <w:pPr>
        <w:pStyle w:val="BodyText"/>
        <w:spacing w:before="10"/>
        <w:rPr>
          <w:rFonts w:ascii="Courier New"/>
          <w:sz w:val="10"/>
        </w:rPr>
      </w:pPr>
    </w:p>
    <w:p w14:paraId="698956C1" w14:textId="77777777" w:rsidR="00490D15" w:rsidRDefault="00DC7DDB">
      <w:pPr>
        <w:pStyle w:val="BodyText"/>
        <w:spacing w:before="101" w:line="226" w:lineRule="exact"/>
        <w:ind w:left="354"/>
        <w:rPr>
          <w:rFonts w:ascii="Courier New"/>
        </w:rPr>
      </w:pPr>
      <w:r>
        <w:rPr>
          <w:rFonts w:ascii="Courier New"/>
        </w:rPr>
        <w:t>void func2(Base *ptr)</w:t>
      </w:r>
    </w:p>
    <w:p w14:paraId="54D22179" w14:textId="77777777" w:rsidR="00490D15" w:rsidRDefault="00DC7DDB">
      <w:pPr>
        <w:pStyle w:val="BodyText"/>
        <w:spacing w:line="224" w:lineRule="exact"/>
        <w:ind w:left="354"/>
        <w:rPr>
          <w:rFonts w:ascii="Courier New"/>
        </w:rPr>
      </w:pPr>
      <w:r>
        <w:rPr>
          <w:rFonts w:ascii="Courier New"/>
        </w:rPr>
        <w:t>{</w:t>
      </w:r>
    </w:p>
    <w:p w14:paraId="1C5B065C" w14:textId="77777777" w:rsidR="00490D15" w:rsidRDefault="00DC7DDB">
      <w:pPr>
        <w:pStyle w:val="BodyText"/>
        <w:spacing w:before="1"/>
        <w:ind w:left="811"/>
        <w:rPr>
          <w:rFonts w:ascii="Courier New"/>
        </w:rPr>
      </w:pPr>
      <w:r>
        <w:rPr>
          <w:rFonts w:ascii="Courier New"/>
        </w:rPr>
        <w:t>ptr-&gt;vfunc();</w:t>
      </w:r>
    </w:p>
    <w:p w14:paraId="6B0FC45F" w14:textId="77777777" w:rsidR="00490D15" w:rsidRDefault="00DC7DDB">
      <w:pPr>
        <w:pStyle w:val="BodyText"/>
        <w:spacing w:before="4"/>
        <w:ind w:left="354"/>
        <w:rPr>
          <w:rFonts w:ascii="Courier New"/>
        </w:rPr>
      </w:pPr>
      <w:r>
        <w:rPr>
          <w:rFonts w:ascii="Courier New"/>
        </w:rPr>
        <w:t>}</w:t>
      </w:r>
    </w:p>
    <w:p w14:paraId="56ED5F41" w14:textId="77777777" w:rsidR="00490D15" w:rsidRDefault="00490D15">
      <w:pPr>
        <w:pStyle w:val="BodyText"/>
        <w:spacing w:before="10"/>
        <w:rPr>
          <w:rFonts w:ascii="Courier New"/>
          <w:sz w:val="10"/>
        </w:rPr>
      </w:pPr>
    </w:p>
    <w:p w14:paraId="6B6C2C6F" w14:textId="77777777" w:rsidR="00490D15" w:rsidRDefault="00DC7DDB">
      <w:pPr>
        <w:pStyle w:val="BodyText"/>
        <w:spacing w:before="102" w:line="226" w:lineRule="exact"/>
        <w:ind w:left="354"/>
        <w:rPr>
          <w:rFonts w:ascii="Courier New"/>
        </w:rPr>
      </w:pPr>
      <w:r>
        <w:rPr>
          <w:rFonts w:ascii="Courier New"/>
        </w:rPr>
        <w:t>int main()</w:t>
      </w:r>
    </w:p>
    <w:p w14:paraId="2FF186C7" w14:textId="77777777" w:rsidR="00490D15" w:rsidRDefault="00DC7DDB">
      <w:pPr>
        <w:pStyle w:val="BodyText"/>
        <w:spacing w:line="224" w:lineRule="exact"/>
        <w:ind w:left="354"/>
        <w:rPr>
          <w:rFonts w:ascii="Courier New"/>
        </w:rPr>
      </w:pPr>
      <w:r>
        <w:rPr>
          <w:rFonts w:ascii="Courier New"/>
        </w:rPr>
        <w:t>{</w:t>
      </w:r>
    </w:p>
    <w:p w14:paraId="5FCC3BDC" w14:textId="77777777" w:rsidR="00490D15" w:rsidRDefault="00DC7DDB">
      <w:pPr>
        <w:pStyle w:val="BodyText"/>
        <w:spacing w:before="1" w:line="242" w:lineRule="auto"/>
        <w:ind w:left="811" w:right="7658"/>
        <w:rPr>
          <w:rFonts w:ascii="Courier New"/>
        </w:rPr>
      </w:pPr>
      <w:r>
        <w:rPr>
          <w:rFonts w:ascii="Courier New"/>
        </w:rPr>
        <w:t>Der der; func1(der); func2(&amp;der);</w:t>
      </w:r>
    </w:p>
    <w:p w14:paraId="39215046" w14:textId="77777777" w:rsidR="00490D15" w:rsidRDefault="00490D15">
      <w:pPr>
        <w:pStyle w:val="BodyText"/>
        <w:spacing w:before="6"/>
        <w:rPr>
          <w:rFonts w:ascii="Courier New"/>
          <w:sz w:val="19"/>
        </w:rPr>
      </w:pPr>
    </w:p>
    <w:p w14:paraId="4E114FBE" w14:textId="77777777" w:rsidR="00490D15" w:rsidRDefault="00DC7DDB">
      <w:pPr>
        <w:pStyle w:val="BodyText"/>
        <w:spacing w:line="226" w:lineRule="exact"/>
        <w:ind w:left="811"/>
        <w:rPr>
          <w:rFonts w:ascii="Courier New"/>
        </w:rPr>
      </w:pPr>
      <w:r>
        <w:rPr>
          <w:rFonts w:ascii="Courier New"/>
        </w:rPr>
        <w:t>return 0;</w:t>
      </w:r>
    </w:p>
    <w:p w14:paraId="092CFC5A" w14:textId="77777777" w:rsidR="00490D15" w:rsidRDefault="00DC7DDB">
      <w:pPr>
        <w:pStyle w:val="BodyText"/>
        <w:spacing w:line="226" w:lineRule="exact"/>
        <w:ind w:left="354"/>
        <w:rPr>
          <w:rFonts w:ascii="Courier New"/>
        </w:rPr>
      </w:pPr>
      <w:r>
        <w:rPr>
          <w:rFonts w:ascii="Courier New"/>
        </w:rPr>
        <w:t>}</w:t>
      </w:r>
    </w:p>
    <w:p w14:paraId="1DD9B162" w14:textId="77777777" w:rsidR="00490D15" w:rsidRDefault="00490D15">
      <w:pPr>
        <w:pStyle w:val="BodyText"/>
        <w:spacing w:before="6"/>
        <w:rPr>
          <w:rFonts w:ascii="Courier New"/>
        </w:rPr>
      </w:pPr>
    </w:p>
    <w:p w14:paraId="4376C847" w14:textId="77777777" w:rsidR="00490D15" w:rsidRDefault="00DC7DDB">
      <w:pPr>
        <w:pStyle w:val="BodyText"/>
        <w:spacing w:before="101"/>
        <w:ind w:left="316"/>
      </w:pPr>
      <w:r>
        <w:rPr>
          <w:i/>
        </w:rPr>
        <w:t xml:space="preserve">main </w:t>
      </w:r>
      <w:r>
        <w:t>işlevi içinde yapılan</w:t>
      </w:r>
    </w:p>
    <w:p w14:paraId="3EEE372A" w14:textId="77777777" w:rsidR="00490D15" w:rsidRDefault="00490D15">
      <w:pPr>
        <w:pStyle w:val="BodyText"/>
        <w:spacing w:before="5"/>
      </w:pPr>
    </w:p>
    <w:p w14:paraId="53C72B43" w14:textId="77777777" w:rsidR="00490D15" w:rsidRDefault="00DC7DDB">
      <w:pPr>
        <w:pStyle w:val="BodyText"/>
        <w:ind w:left="354"/>
        <w:rPr>
          <w:rFonts w:ascii="Courier New"/>
        </w:rPr>
      </w:pPr>
      <w:r>
        <w:rPr>
          <w:rFonts w:ascii="Courier New"/>
        </w:rPr>
        <w:t>func1(der);</w:t>
      </w:r>
    </w:p>
    <w:p w14:paraId="1AD37D7D" w14:textId="77777777" w:rsidR="00490D15" w:rsidRDefault="00490D15">
      <w:pPr>
        <w:pStyle w:val="BodyText"/>
        <w:rPr>
          <w:rFonts w:ascii="Courier New"/>
          <w:sz w:val="24"/>
        </w:rPr>
      </w:pPr>
    </w:p>
    <w:p w14:paraId="3E81D736" w14:textId="77777777" w:rsidR="00490D15" w:rsidRDefault="00DC7DDB">
      <w:pPr>
        <w:pStyle w:val="BodyText"/>
        <w:ind w:left="316" w:right="595"/>
      </w:pPr>
      <w:r>
        <w:t xml:space="preserve">çağrısında sanallık mekanizması devreye girmez. </w:t>
      </w:r>
      <w:r>
        <w:rPr>
          <w:i/>
        </w:rPr>
        <w:t xml:space="preserve">func1 </w:t>
      </w:r>
      <w:r>
        <w:t xml:space="preserve">işlevi değerle çağrılıyor. Argüman olan </w:t>
      </w:r>
      <w:r>
        <w:rPr>
          <w:i/>
        </w:rPr>
        <w:t xml:space="preserve">der </w:t>
      </w:r>
      <w:r>
        <w:t xml:space="preserve">nesnesi işlevin parametre değişkeni olan </w:t>
      </w:r>
      <w:r>
        <w:rPr>
          <w:i/>
        </w:rPr>
        <w:t xml:space="preserve">Base </w:t>
      </w:r>
      <w:r>
        <w:t xml:space="preserve">türünden </w:t>
      </w:r>
      <w:r>
        <w:rPr>
          <w:i/>
        </w:rPr>
        <w:t xml:space="preserve">b </w:t>
      </w:r>
      <w:r>
        <w:t>nesnesine atanırken nesne dilimlenir (</w:t>
      </w:r>
      <w:r>
        <w:rPr>
          <w:i/>
        </w:rPr>
        <w:t>object slicing</w:t>
      </w:r>
      <w:r>
        <w:t xml:space="preserve">). İşlevin parametre değişkeni olan </w:t>
      </w:r>
      <w:r>
        <w:rPr>
          <w:i/>
        </w:rPr>
        <w:t xml:space="preserve">b </w:t>
      </w:r>
      <w:r>
        <w:t xml:space="preserve">nesnesi ile yalnızca </w:t>
      </w:r>
      <w:r>
        <w:rPr>
          <w:i/>
        </w:rPr>
        <w:t xml:space="preserve">Base </w:t>
      </w:r>
      <w:r>
        <w:t xml:space="preserve">sınıfının </w:t>
      </w:r>
      <w:r>
        <w:rPr>
          <w:i/>
        </w:rPr>
        <w:t xml:space="preserve">vfunc </w:t>
      </w:r>
      <w:r>
        <w:t>işlevi çağrılabilir. Oysa</w:t>
      </w:r>
    </w:p>
    <w:p w14:paraId="162A124E" w14:textId="77777777" w:rsidR="00490D15" w:rsidRDefault="00490D15">
      <w:pPr>
        <w:pStyle w:val="BodyText"/>
      </w:pPr>
    </w:p>
    <w:p w14:paraId="670CEC16" w14:textId="77777777" w:rsidR="00490D15" w:rsidRDefault="00DC7DDB">
      <w:pPr>
        <w:pStyle w:val="BodyText"/>
        <w:spacing w:before="1"/>
        <w:ind w:left="316"/>
        <w:rPr>
          <w:rFonts w:ascii="Courier New"/>
        </w:rPr>
      </w:pPr>
      <w:r>
        <w:rPr>
          <w:rFonts w:ascii="Courier New"/>
        </w:rPr>
        <w:t>func2(&amp;der);</w:t>
      </w:r>
    </w:p>
    <w:p w14:paraId="75C9F935" w14:textId="77777777" w:rsidR="00490D15" w:rsidRDefault="00490D15">
      <w:pPr>
        <w:pStyle w:val="BodyText"/>
        <w:spacing w:before="6"/>
        <w:rPr>
          <w:rFonts w:ascii="Courier New"/>
          <w:sz w:val="24"/>
        </w:rPr>
      </w:pPr>
    </w:p>
    <w:p w14:paraId="606A51B3" w14:textId="77777777" w:rsidR="00490D15" w:rsidRDefault="00DC7DDB">
      <w:pPr>
        <w:spacing w:line="237" w:lineRule="auto"/>
        <w:ind w:left="316" w:right="613"/>
        <w:rPr>
          <w:b/>
          <w:sz w:val="24"/>
        </w:rPr>
      </w:pPr>
      <w:r>
        <w:t xml:space="preserve">çağrısında sanallık mekanizması devreye girer, çünkü </w:t>
      </w:r>
      <w:r>
        <w:rPr>
          <w:i/>
        </w:rPr>
        <w:t xml:space="preserve">func1 </w:t>
      </w:r>
      <w:r>
        <w:t xml:space="preserve">işlevi adresle çağrılmıştır. Programın çalışma zamanında </w:t>
      </w:r>
      <w:r>
        <w:rPr>
          <w:i/>
        </w:rPr>
        <w:t xml:space="preserve">*ptr </w:t>
      </w:r>
      <w:r>
        <w:t xml:space="preserve">nesnesi hangi türden ise, o sınıfın </w:t>
      </w:r>
      <w:r>
        <w:rPr>
          <w:i/>
        </w:rPr>
        <w:t xml:space="preserve">vfunc </w:t>
      </w:r>
      <w:r>
        <w:t xml:space="preserve">işlevi çağrılır. </w:t>
      </w:r>
      <w:r>
        <w:rPr>
          <w:b/>
          <w:sz w:val="24"/>
        </w:rPr>
        <w:t xml:space="preserve">Kurucu </w:t>
      </w:r>
      <w:r w:rsidR="00C324C7">
        <w:rPr>
          <w:b/>
          <w:sz w:val="24"/>
        </w:rPr>
        <w:t>İşlev</w:t>
      </w:r>
      <w:r>
        <w:rPr>
          <w:b/>
          <w:sz w:val="24"/>
        </w:rPr>
        <w:t>ler Sanal Olabilir mi</w:t>
      </w:r>
    </w:p>
    <w:p w14:paraId="69CD2C26" w14:textId="77777777" w:rsidR="00490D15" w:rsidRDefault="00DC7DDB">
      <w:pPr>
        <w:pStyle w:val="BodyText"/>
        <w:spacing w:before="6"/>
        <w:ind w:left="316" w:right="1146"/>
      </w:pPr>
      <w:r>
        <w:t xml:space="preserve">Bir sınıfın kurucu işlevi sanal olamaz. </w:t>
      </w:r>
      <w:r>
        <w:rPr>
          <w:i/>
        </w:rPr>
        <w:t xml:space="preserve">virtual </w:t>
      </w:r>
      <w:r>
        <w:t>anahtar sözcüğünün bir kurucu işlevin bildiriminde kullanılması bir sözdizim hatasıdır. Ancak bazı uygulamalarda "sanal bir kurucu işleve" gereksinim duyulur. Aşağıdaki gibi bir işlevin varlığını düşünelim:</w:t>
      </w:r>
    </w:p>
    <w:p w14:paraId="7F238BC3" w14:textId="77777777" w:rsidR="00490D15" w:rsidRDefault="00490D15">
      <w:pPr>
        <w:pStyle w:val="BodyText"/>
        <w:spacing w:before="3"/>
      </w:pPr>
    </w:p>
    <w:p w14:paraId="11B5AF81" w14:textId="77777777" w:rsidR="00490D15" w:rsidRDefault="00DC7DDB">
      <w:pPr>
        <w:pStyle w:val="BodyText"/>
        <w:spacing w:line="226" w:lineRule="exact"/>
        <w:ind w:left="316"/>
        <w:rPr>
          <w:rFonts w:ascii="Courier New"/>
        </w:rPr>
      </w:pPr>
      <w:r>
        <w:rPr>
          <w:rFonts w:ascii="Courier New"/>
        </w:rPr>
        <w:t>void func(Base *base_ptr)</w:t>
      </w:r>
    </w:p>
    <w:p w14:paraId="021A9E7D" w14:textId="77777777" w:rsidR="00490D15" w:rsidRDefault="00DC7DDB">
      <w:pPr>
        <w:pStyle w:val="BodyText"/>
        <w:spacing w:line="226" w:lineRule="exact"/>
        <w:ind w:left="316"/>
        <w:rPr>
          <w:rFonts w:ascii="Courier New"/>
        </w:rPr>
      </w:pPr>
      <w:r>
        <w:rPr>
          <w:rFonts w:ascii="Courier New"/>
        </w:rPr>
        <w:t>{</w:t>
      </w:r>
    </w:p>
    <w:p w14:paraId="523EE4D8" w14:textId="77777777" w:rsidR="00490D15" w:rsidRDefault="00DC7DDB">
      <w:pPr>
        <w:pStyle w:val="BodyText"/>
        <w:tabs>
          <w:tab w:val="left" w:pos="2236"/>
          <w:tab w:val="left" w:pos="2596"/>
          <w:tab w:val="left" w:pos="8477"/>
        </w:tabs>
        <w:ind w:left="316" w:right="604"/>
        <w:rPr>
          <w:rFonts w:ascii="Courier New" w:hAnsi="Courier New"/>
        </w:rPr>
      </w:pPr>
      <w:r>
        <w:rPr>
          <w:rFonts w:ascii="Courier New" w:hAnsi="Courier New"/>
        </w:rPr>
        <w:t>Base</w:t>
      </w:r>
      <w:r>
        <w:rPr>
          <w:rFonts w:ascii="Courier New" w:hAnsi="Courier New"/>
          <w:spacing w:val="-2"/>
        </w:rPr>
        <w:t xml:space="preserve"> </w:t>
      </w:r>
      <w:r>
        <w:rPr>
          <w:rFonts w:ascii="Courier New" w:hAnsi="Courier New"/>
        </w:rPr>
        <w:t>*d_object</w:t>
      </w:r>
      <w:r>
        <w:rPr>
          <w:rFonts w:ascii="Courier New" w:hAnsi="Courier New"/>
        </w:rPr>
        <w:tab/>
        <w:t>=</w:t>
      </w:r>
      <w:r>
        <w:rPr>
          <w:rFonts w:ascii="Courier New" w:hAnsi="Courier New"/>
        </w:rPr>
        <w:tab/>
        <w:t>//new (base_ptr'nin içinde hangi</w:t>
      </w:r>
      <w:r>
        <w:rPr>
          <w:rFonts w:ascii="Courier New" w:hAnsi="Courier New"/>
          <w:spacing w:val="-4"/>
        </w:rPr>
        <w:t xml:space="preserve"> </w:t>
      </w:r>
      <w:r>
        <w:rPr>
          <w:rFonts w:ascii="Courier New" w:hAnsi="Courier New"/>
        </w:rPr>
        <w:t>sınıf</w:t>
      </w:r>
      <w:r>
        <w:rPr>
          <w:rFonts w:ascii="Courier New" w:hAnsi="Courier New"/>
          <w:spacing w:val="-1"/>
        </w:rPr>
        <w:t xml:space="preserve"> </w:t>
      </w:r>
      <w:r>
        <w:rPr>
          <w:rFonts w:ascii="Courier New" w:hAnsi="Courier New"/>
        </w:rPr>
        <w:t>türünden</w:t>
      </w:r>
      <w:r>
        <w:rPr>
          <w:rFonts w:ascii="Courier New" w:hAnsi="Courier New"/>
        </w:rPr>
        <w:tab/>
      </w:r>
      <w:r>
        <w:rPr>
          <w:rFonts w:ascii="Courier New" w:hAnsi="Courier New"/>
          <w:spacing w:val="-4"/>
        </w:rPr>
        <w:t xml:space="preserve">//adres </w:t>
      </w:r>
      <w:r>
        <w:rPr>
          <w:rFonts w:ascii="Courier New" w:hAnsi="Courier New"/>
        </w:rPr>
        <w:t>varsa o sınıf türünden bir dinamik nesne</w:t>
      </w:r>
      <w:r>
        <w:rPr>
          <w:rFonts w:ascii="Courier New" w:hAnsi="Courier New"/>
          <w:spacing w:val="-13"/>
        </w:rPr>
        <w:t xml:space="preserve"> </w:t>
      </w:r>
      <w:r>
        <w:rPr>
          <w:rFonts w:ascii="Courier New" w:hAnsi="Courier New"/>
        </w:rPr>
        <w:t>yaratılacak)</w:t>
      </w:r>
    </w:p>
    <w:p w14:paraId="51DE1E98" w14:textId="77777777" w:rsidR="00490D15" w:rsidRDefault="00DC7DDB">
      <w:pPr>
        <w:pStyle w:val="BodyText"/>
        <w:spacing w:before="3" w:line="224" w:lineRule="exact"/>
        <w:ind w:right="7896"/>
        <w:jc w:val="center"/>
        <w:rPr>
          <w:rFonts w:ascii="Courier New"/>
        </w:rPr>
      </w:pPr>
      <w:r>
        <w:rPr>
          <w:rFonts w:ascii="Courier New"/>
        </w:rPr>
        <w:t>//..</w:t>
      </w:r>
    </w:p>
    <w:p w14:paraId="51487BD1" w14:textId="77777777" w:rsidR="00490D15" w:rsidRDefault="00DC7DDB">
      <w:pPr>
        <w:pStyle w:val="BodyText"/>
        <w:spacing w:before="2"/>
        <w:ind w:left="316"/>
        <w:rPr>
          <w:rFonts w:ascii="Courier New"/>
        </w:rPr>
      </w:pPr>
      <w:r>
        <w:rPr>
          <w:rFonts w:ascii="Courier New"/>
        </w:rPr>
        <w:t>}</w:t>
      </w:r>
    </w:p>
    <w:p w14:paraId="64C2EF85" w14:textId="77777777" w:rsidR="00490D15" w:rsidRDefault="00490D15">
      <w:pPr>
        <w:pStyle w:val="BodyText"/>
        <w:spacing w:before="8"/>
        <w:rPr>
          <w:rFonts w:ascii="Courier New"/>
          <w:sz w:val="27"/>
        </w:rPr>
      </w:pPr>
    </w:p>
    <w:p w14:paraId="256B9F0E" w14:textId="77777777" w:rsidR="00490D15" w:rsidRDefault="00DC7DDB" w:rsidP="001D1ED2">
      <w:pPr>
        <w:pStyle w:val="BodyText"/>
        <w:spacing w:before="1"/>
        <w:ind w:left="316" w:right="1145"/>
      </w:pPr>
      <w:r>
        <w:t xml:space="preserve">Yukarıdaki </w:t>
      </w:r>
      <w:r>
        <w:rPr>
          <w:i/>
        </w:rPr>
        <w:t xml:space="preserve">func </w:t>
      </w:r>
      <w:r>
        <w:t xml:space="preserve">işlevinin taban sınıf türünden bir göstericiye ya da referansa sahip olduğunu düşünelim. Taban sınıf türünden bir göstericiye herhangi bir türemiş sınıf türünden nesnenin adresinin atanabileceğini biliyorsunuz. </w:t>
      </w:r>
      <w:r>
        <w:rPr>
          <w:i/>
        </w:rPr>
        <w:t xml:space="preserve">func </w:t>
      </w:r>
      <w:r>
        <w:t>işlevi sınıf hiyerarşisi</w:t>
      </w:r>
      <w:r w:rsidR="001D1ED2">
        <w:t xml:space="preserve"> </w:t>
      </w:r>
      <w:r>
        <w:t>içinde hangi sınıf türünden bir nesnenin adresi ile çağrılırsa işlev içinde o sınıf türünden dinamik bir nesne yaratılmak istendiğini düşünelim. Bu nasıl yapılabilir? Adeta sanal bir kurucu işleve gereksinim duyuluyor. Bu durumu sağlamak için kullanılan idiyoma "sanal kurucu işlev idiyomu" (</w:t>
      </w:r>
      <w:r>
        <w:rPr>
          <w:i/>
        </w:rPr>
        <w:t>virtual constructor idiom</w:t>
      </w:r>
      <w:r>
        <w:t>) denir. Aşağıdaki kod parçasını inceleyin:</w:t>
      </w:r>
    </w:p>
    <w:p w14:paraId="2CC1987B" w14:textId="77777777" w:rsidR="00490D15" w:rsidRDefault="00490D15">
      <w:pPr>
        <w:pStyle w:val="BodyText"/>
        <w:spacing w:before="5"/>
      </w:pPr>
    </w:p>
    <w:p w14:paraId="1A036999" w14:textId="77777777" w:rsidR="00490D15" w:rsidRDefault="00DC7DDB">
      <w:pPr>
        <w:pStyle w:val="BodyText"/>
        <w:ind w:left="388"/>
        <w:rPr>
          <w:rFonts w:ascii="Courier New"/>
        </w:rPr>
      </w:pPr>
      <w:r>
        <w:rPr>
          <w:rFonts w:ascii="Courier New"/>
        </w:rPr>
        <w:t>#include &lt;iostream&gt;</w:t>
      </w:r>
    </w:p>
    <w:p w14:paraId="0FF6CDEE" w14:textId="77777777" w:rsidR="00490D15" w:rsidRDefault="00490D15">
      <w:pPr>
        <w:pStyle w:val="BodyText"/>
        <w:spacing w:before="10"/>
        <w:rPr>
          <w:rFonts w:ascii="Courier New"/>
          <w:sz w:val="19"/>
        </w:rPr>
      </w:pPr>
    </w:p>
    <w:p w14:paraId="0A46D18C" w14:textId="77777777" w:rsidR="00490D15" w:rsidRDefault="00DC7DDB">
      <w:pPr>
        <w:pStyle w:val="BodyText"/>
        <w:ind w:left="388" w:right="8081"/>
        <w:rPr>
          <w:rFonts w:ascii="Courier New"/>
        </w:rPr>
      </w:pPr>
      <w:r>
        <w:rPr>
          <w:rFonts w:ascii="Courier New"/>
        </w:rPr>
        <w:t>class Base { public:</w:t>
      </w:r>
    </w:p>
    <w:p w14:paraId="59E1902B" w14:textId="77777777" w:rsidR="00490D15" w:rsidRDefault="00DC7DDB">
      <w:pPr>
        <w:pStyle w:val="BodyText"/>
        <w:spacing w:line="244" w:lineRule="auto"/>
        <w:ind w:left="844" w:right="4145"/>
        <w:rPr>
          <w:rFonts w:ascii="Courier New"/>
        </w:rPr>
      </w:pPr>
      <w:r>
        <w:rPr>
          <w:rFonts w:ascii="Courier New"/>
        </w:rPr>
        <w:t>virtual Base *create_similar() const = 0; virtual Base *clone() const = 0;</w:t>
      </w:r>
    </w:p>
    <w:p w14:paraId="3D64B72F" w14:textId="77777777" w:rsidR="00490D15" w:rsidRDefault="00DC7DDB">
      <w:pPr>
        <w:pStyle w:val="BodyText"/>
        <w:spacing w:line="220" w:lineRule="exact"/>
        <w:ind w:left="844"/>
        <w:rPr>
          <w:rFonts w:ascii="Courier New"/>
        </w:rPr>
      </w:pPr>
      <w:r>
        <w:rPr>
          <w:rFonts w:ascii="Courier New"/>
        </w:rPr>
        <w:t>virtual ~Base() {}</w:t>
      </w:r>
    </w:p>
    <w:p w14:paraId="5BD45FB0" w14:textId="77777777" w:rsidR="00490D15" w:rsidRDefault="00DC7DDB">
      <w:pPr>
        <w:pStyle w:val="BodyText"/>
        <w:spacing w:line="224" w:lineRule="exact"/>
        <w:ind w:left="844"/>
        <w:rPr>
          <w:rFonts w:ascii="Courier New"/>
        </w:rPr>
      </w:pPr>
      <w:r>
        <w:rPr>
          <w:rFonts w:ascii="Courier New"/>
        </w:rPr>
        <w:t>//...</w:t>
      </w:r>
    </w:p>
    <w:p w14:paraId="7D67C610" w14:textId="77777777" w:rsidR="00490D15" w:rsidRDefault="00DC7DDB">
      <w:pPr>
        <w:pStyle w:val="BodyText"/>
        <w:spacing w:line="226" w:lineRule="exact"/>
        <w:ind w:left="388"/>
        <w:rPr>
          <w:rFonts w:ascii="Courier New"/>
        </w:rPr>
      </w:pPr>
      <w:r>
        <w:rPr>
          <w:rFonts w:ascii="Courier New"/>
        </w:rPr>
        <w:t>};</w:t>
      </w:r>
    </w:p>
    <w:p w14:paraId="11265FEE" w14:textId="77777777" w:rsidR="00490D15" w:rsidRDefault="00490D15">
      <w:pPr>
        <w:pStyle w:val="BodyText"/>
        <w:spacing w:before="2"/>
        <w:rPr>
          <w:rFonts w:ascii="Courier New"/>
        </w:rPr>
      </w:pPr>
    </w:p>
    <w:p w14:paraId="083AFAB7" w14:textId="77777777" w:rsidR="00490D15" w:rsidRDefault="00DC7DDB">
      <w:pPr>
        <w:pStyle w:val="BodyText"/>
        <w:spacing w:before="1"/>
        <w:ind w:left="388" w:right="6521"/>
        <w:rPr>
          <w:rFonts w:ascii="Courier New"/>
        </w:rPr>
      </w:pPr>
      <w:r>
        <w:rPr>
          <w:rFonts w:ascii="Courier New"/>
        </w:rPr>
        <w:t>class Der1: public Base { public:</w:t>
      </w:r>
    </w:p>
    <w:p w14:paraId="59B0FC5F" w14:textId="77777777" w:rsidR="00490D15" w:rsidRDefault="00DC7DDB">
      <w:pPr>
        <w:pStyle w:val="BodyText"/>
        <w:spacing w:line="242" w:lineRule="auto"/>
        <w:ind w:left="844" w:right="3078"/>
        <w:rPr>
          <w:rFonts w:ascii="Courier New"/>
        </w:rPr>
      </w:pPr>
      <w:r>
        <w:rPr>
          <w:rFonts w:ascii="Courier New"/>
        </w:rPr>
        <w:t xml:space="preserve">Der1() {std::cout &lt;&lt; "Der1::Der1()" &lt;&lt; </w:t>
      </w:r>
      <w:r>
        <w:rPr>
          <w:rFonts w:ascii="Courier New"/>
          <w:spacing w:val="-3"/>
        </w:rPr>
        <w:t xml:space="preserve">std::endl;} </w:t>
      </w:r>
      <w:r>
        <w:rPr>
          <w:rFonts w:ascii="Courier New"/>
        </w:rPr>
        <w:t>Base *create_similar()const {return new Der1;} Base *clone() const {return new</w:t>
      </w:r>
      <w:r>
        <w:rPr>
          <w:rFonts w:ascii="Courier New"/>
          <w:spacing w:val="-8"/>
        </w:rPr>
        <w:t xml:space="preserve"> </w:t>
      </w:r>
      <w:r>
        <w:rPr>
          <w:rFonts w:ascii="Courier New"/>
        </w:rPr>
        <w:t>Der1(*this);}</w:t>
      </w:r>
    </w:p>
    <w:p w14:paraId="75CEA3B2" w14:textId="77777777" w:rsidR="00490D15" w:rsidRDefault="00DC7DDB">
      <w:pPr>
        <w:pStyle w:val="BodyText"/>
        <w:spacing w:line="220" w:lineRule="exact"/>
        <w:ind w:left="844"/>
        <w:rPr>
          <w:rFonts w:ascii="Courier New"/>
        </w:rPr>
      </w:pPr>
      <w:r>
        <w:rPr>
          <w:rFonts w:ascii="Courier New"/>
        </w:rPr>
        <w:t>//...</w:t>
      </w:r>
    </w:p>
    <w:p w14:paraId="136AE60B" w14:textId="77777777" w:rsidR="00490D15" w:rsidRDefault="00DC7DDB">
      <w:pPr>
        <w:pStyle w:val="BodyText"/>
        <w:spacing w:line="226" w:lineRule="exact"/>
        <w:ind w:left="388"/>
        <w:rPr>
          <w:rFonts w:ascii="Courier New"/>
        </w:rPr>
      </w:pPr>
      <w:r>
        <w:rPr>
          <w:rFonts w:ascii="Courier New"/>
        </w:rPr>
        <w:t>};</w:t>
      </w:r>
    </w:p>
    <w:p w14:paraId="0707E993" w14:textId="77777777" w:rsidR="00490D15" w:rsidRDefault="00490D15">
      <w:pPr>
        <w:pStyle w:val="BodyText"/>
        <w:spacing w:before="9"/>
        <w:rPr>
          <w:rFonts w:ascii="Courier New"/>
          <w:sz w:val="19"/>
        </w:rPr>
      </w:pPr>
    </w:p>
    <w:p w14:paraId="55985B02" w14:textId="77777777" w:rsidR="00490D15" w:rsidRDefault="00DC7DDB">
      <w:pPr>
        <w:pStyle w:val="BodyText"/>
        <w:spacing w:line="244" w:lineRule="auto"/>
        <w:ind w:left="388" w:right="6521"/>
        <w:rPr>
          <w:rFonts w:ascii="Courier New"/>
        </w:rPr>
      </w:pPr>
      <w:r>
        <w:rPr>
          <w:rFonts w:ascii="Courier New"/>
        </w:rPr>
        <w:t>class Der2: public Base { public:</w:t>
      </w:r>
    </w:p>
    <w:p w14:paraId="50E834D1" w14:textId="77777777" w:rsidR="00490D15" w:rsidRDefault="00DC7DDB">
      <w:pPr>
        <w:pStyle w:val="BodyText"/>
        <w:ind w:left="844" w:right="3065"/>
        <w:rPr>
          <w:rFonts w:ascii="Courier New"/>
        </w:rPr>
      </w:pPr>
      <w:r>
        <w:rPr>
          <w:rFonts w:ascii="Courier New"/>
        </w:rPr>
        <w:t>Der2() {std::cout &lt;&lt; "Der2::Der2()" &lt;&lt; std::endl;} Base *create_similar() const {return new Der2;} Base *clone()const {return new Der2(*this);}</w:t>
      </w:r>
    </w:p>
    <w:p w14:paraId="773F0EA3" w14:textId="77777777" w:rsidR="00490D15" w:rsidRDefault="00DC7DDB">
      <w:pPr>
        <w:pStyle w:val="BodyText"/>
        <w:spacing w:line="224" w:lineRule="exact"/>
        <w:ind w:left="844"/>
        <w:rPr>
          <w:rFonts w:ascii="Courier New"/>
        </w:rPr>
      </w:pPr>
      <w:r>
        <w:rPr>
          <w:rFonts w:ascii="Courier New"/>
        </w:rPr>
        <w:t>//...</w:t>
      </w:r>
    </w:p>
    <w:p w14:paraId="492185D1" w14:textId="77777777" w:rsidR="00490D15" w:rsidRDefault="00DC7DDB">
      <w:pPr>
        <w:pStyle w:val="BodyText"/>
        <w:spacing w:line="225" w:lineRule="exact"/>
        <w:ind w:left="388"/>
        <w:rPr>
          <w:rFonts w:ascii="Courier New"/>
        </w:rPr>
      </w:pPr>
      <w:r>
        <w:rPr>
          <w:rFonts w:ascii="Courier New"/>
        </w:rPr>
        <w:t>};</w:t>
      </w:r>
    </w:p>
    <w:p w14:paraId="26176D7B" w14:textId="77777777" w:rsidR="00490D15" w:rsidRDefault="00490D15">
      <w:pPr>
        <w:pStyle w:val="BodyText"/>
        <w:spacing w:before="9"/>
        <w:rPr>
          <w:rFonts w:ascii="Courier New"/>
          <w:sz w:val="19"/>
        </w:rPr>
      </w:pPr>
    </w:p>
    <w:p w14:paraId="6BCFD741" w14:textId="77777777" w:rsidR="00490D15" w:rsidRDefault="00DC7DDB">
      <w:pPr>
        <w:pStyle w:val="BodyText"/>
        <w:ind w:left="388" w:right="6521"/>
        <w:rPr>
          <w:rFonts w:ascii="Courier New"/>
        </w:rPr>
      </w:pPr>
      <w:r>
        <w:rPr>
          <w:rFonts w:ascii="Courier New"/>
        </w:rPr>
        <w:t>class Der3: public Base { public:</w:t>
      </w:r>
    </w:p>
    <w:p w14:paraId="1F81D512" w14:textId="77777777" w:rsidR="00490D15" w:rsidRDefault="00DC7DDB">
      <w:pPr>
        <w:pStyle w:val="BodyText"/>
        <w:spacing w:line="242" w:lineRule="auto"/>
        <w:ind w:left="844" w:right="3078"/>
        <w:rPr>
          <w:rFonts w:ascii="Courier New"/>
        </w:rPr>
      </w:pPr>
      <w:r>
        <w:rPr>
          <w:rFonts w:ascii="Courier New"/>
        </w:rPr>
        <w:t xml:space="preserve">Der3() {std::cout &lt;&lt; "Der3::Der3()" &lt;&lt; </w:t>
      </w:r>
      <w:r>
        <w:rPr>
          <w:rFonts w:ascii="Courier New"/>
          <w:spacing w:val="-3"/>
        </w:rPr>
        <w:t xml:space="preserve">std::endl;} </w:t>
      </w:r>
      <w:r>
        <w:rPr>
          <w:rFonts w:ascii="Courier New"/>
        </w:rPr>
        <w:t>Base *create_similar()const {return new Der3;} Base *clone()const {return new</w:t>
      </w:r>
      <w:r>
        <w:rPr>
          <w:rFonts w:ascii="Courier New"/>
          <w:spacing w:val="-8"/>
        </w:rPr>
        <w:t xml:space="preserve"> </w:t>
      </w:r>
      <w:r>
        <w:rPr>
          <w:rFonts w:ascii="Courier New"/>
        </w:rPr>
        <w:t>Der3(*this);}</w:t>
      </w:r>
    </w:p>
    <w:p w14:paraId="52D7E223" w14:textId="77777777" w:rsidR="00490D15" w:rsidRDefault="00DC7DDB">
      <w:pPr>
        <w:pStyle w:val="BodyText"/>
        <w:spacing w:line="221" w:lineRule="exact"/>
        <w:ind w:left="388"/>
        <w:rPr>
          <w:rFonts w:ascii="Courier New"/>
        </w:rPr>
      </w:pPr>
      <w:r>
        <w:rPr>
          <w:rFonts w:ascii="Courier New"/>
        </w:rPr>
        <w:t>};</w:t>
      </w:r>
    </w:p>
    <w:p w14:paraId="3F0B474F" w14:textId="77777777" w:rsidR="00490D15" w:rsidRDefault="00490D15">
      <w:pPr>
        <w:pStyle w:val="BodyText"/>
        <w:spacing w:before="9"/>
        <w:rPr>
          <w:rFonts w:ascii="Courier New"/>
          <w:sz w:val="19"/>
        </w:rPr>
      </w:pPr>
    </w:p>
    <w:p w14:paraId="2EBB7F70" w14:textId="77777777" w:rsidR="00490D15" w:rsidRDefault="00DC7DDB">
      <w:pPr>
        <w:pStyle w:val="BodyText"/>
        <w:ind w:left="388"/>
        <w:rPr>
          <w:rFonts w:ascii="Courier New"/>
        </w:rPr>
      </w:pPr>
      <w:r>
        <w:rPr>
          <w:rFonts w:ascii="Courier New"/>
        </w:rPr>
        <w:t>void func(Base *ptr)</w:t>
      </w:r>
    </w:p>
    <w:p w14:paraId="6A14A814" w14:textId="77777777" w:rsidR="00490D15" w:rsidRDefault="00DC7DDB">
      <w:pPr>
        <w:pStyle w:val="BodyText"/>
        <w:spacing w:before="5" w:line="224" w:lineRule="exact"/>
        <w:ind w:left="388"/>
        <w:rPr>
          <w:rFonts w:ascii="Courier New"/>
        </w:rPr>
      </w:pPr>
      <w:r>
        <w:rPr>
          <w:rFonts w:ascii="Courier New"/>
        </w:rPr>
        <w:t>{</w:t>
      </w:r>
    </w:p>
    <w:p w14:paraId="3580F08A" w14:textId="77777777" w:rsidR="00490D15" w:rsidRDefault="00DC7DDB">
      <w:pPr>
        <w:pStyle w:val="BodyText"/>
        <w:spacing w:before="1"/>
        <w:ind w:left="844" w:right="4865"/>
        <w:rPr>
          <w:rFonts w:ascii="Courier New"/>
        </w:rPr>
      </w:pPr>
      <w:r>
        <w:rPr>
          <w:rFonts w:ascii="Courier New"/>
        </w:rPr>
        <w:t>Base *ptr1 = ptr-&gt;create_similar(); Base *ptr2 = ptr-&gt;clone();</w:t>
      </w:r>
    </w:p>
    <w:p w14:paraId="2E98BFD7" w14:textId="77777777" w:rsidR="00490D15" w:rsidRDefault="00DC7DDB">
      <w:pPr>
        <w:pStyle w:val="BodyText"/>
        <w:spacing w:line="244" w:lineRule="auto"/>
        <w:ind w:left="844" w:right="7625"/>
        <w:rPr>
          <w:rFonts w:ascii="Courier New"/>
        </w:rPr>
      </w:pPr>
      <w:r>
        <w:rPr>
          <w:rFonts w:ascii="Courier New"/>
        </w:rPr>
        <w:t>delete ptr1; delete ptr2;</w:t>
      </w:r>
    </w:p>
    <w:p w14:paraId="35046F8D" w14:textId="77777777" w:rsidR="00490D15" w:rsidRDefault="00DC7DDB">
      <w:pPr>
        <w:pStyle w:val="BodyText"/>
        <w:spacing w:line="218" w:lineRule="exact"/>
        <w:ind w:left="388"/>
        <w:rPr>
          <w:rFonts w:ascii="Courier New"/>
        </w:rPr>
      </w:pPr>
      <w:r>
        <w:rPr>
          <w:rFonts w:ascii="Courier New"/>
        </w:rPr>
        <w:t>}</w:t>
      </w:r>
    </w:p>
    <w:p w14:paraId="063842E7" w14:textId="77777777" w:rsidR="00490D15" w:rsidRDefault="00DC7DDB">
      <w:pPr>
        <w:pStyle w:val="BodyText"/>
        <w:spacing w:line="226" w:lineRule="exact"/>
        <w:ind w:left="388"/>
        <w:rPr>
          <w:rFonts w:ascii="Courier New"/>
        </w:rPr>
      </w:pPr>
      <w:r>
        <w:rPr>
          <w:rFonts w:ascii="Courier New"/>
        </w:rPr>
        <w:t>using namespace std;</w:t>
      </w:r>
    </w:p>
    <w:p w14:paraId="376B40C1" w14:textId="77777777" w:rsidR="00490D15" w:rsidRDefault="00490D15">
      <w:pPr>
        <w:pStyle w:val="BodyText"/>
        <w:spacing w:before="9"/>
        <w:rPr>
          <w:rFonts w:ascii="Courier New"/>
          <w:sz w:val="19"/>
        </w:rPr>
      </w:pPr>
    </w:p>
    <w:p w14:paraId="28A005BB" w14:textId="77777777" w:rsidR="00490D15" w:rsidRDefault="00DC7DDB">
      <w:pPr>
        <w:pStyle w:val="BodyText"/>
        <w:spacing w:before="1"/>
        <w:ind w:left="388"/>
        <w:rPr>
          <w:rFonts w:ascii="Courier New"/>
        </w:rPr>
      </w:pPr>
      <w:r>
        <w:rPr>
          <w:rFonts w:ascii="Courier New"/>
        </w:rPr>
        <w:t>int main()</w:t>
      </w:r>
    </w:p>
    <w:p w14:paraId="1E0893B4" w14:textId="77777777" w:rsidR="00490D15" w:rsidRDefault="00DC7DDB">
      <w:pPr>
        <w:pStyle w:val="BodyText"/>
        <w:spacing w:before="3" w:line="224" w:lineRule="exact"/>
        <w:ind w:left="388"/>
        <w:rPr>
          <w:rFonts w:ascii="Courier New"/>
        </w:rPr>
      </w:pPr>
      <w:r>
        <w:rPr>
          <w:rFonts w:ascii="Courier New"/>
        </w:rPr>
        <w:t>{</w:t>
      </w:r>
    </w:p>
    <w:p w14:paraId="4A171FC8" w14:textId="77777777" w:rsidR="00490D15" w:rsidRDefault="00DC7DDB">
      <w:pPr>
        <w:pStyle w:val="BodyText"/>
        <w:spacing w:before="2"/>
        <w:ind w:left="844" w:right="1864"/>
        <w:rPr>
          <w:rFonts w:ascii="Courier New"/>
        </w:rPr>
      </w:pPr>
      <w:r>
        <w:rPr>
          <w:rFonts w:ascii="Courier New"/>
        </w:rPr>
        <w:t>cout &lt;&lt; "Der1, Der2 ve Der3 nesneleri yaratiliyor." &lt;&lt; endl; Der1</w:t>
      </w:r>
      <w:r>
        <w:rPr>
          <w:rFonts w:ascii="Courier New"/>
          <w:spacing w:val="-2"/>
        </w:rPr>
        <w:t xml:space="preserve"> </w:t>
      </w:r>
      <w:r>
        <w:rPr>
          <w:rFonts w:ascii="Courier New"/>
        </w:rPr>
        <w:t>der1;</w:t>
      </w:r>
    </w:p>
    <w:p w14:paraId="742B08C1" w14:textId="77777777" w:rsidR="00490D15" w:rsidRDefault="00DC7DDB">
      <w:pPr>
        <w:pStyle w:val="BodyText"/>
        <w:ind w:left="844" w:right="7877"/>
        <w:rPr>
          <w:rFonts w:ascii="Courier New"/>
        </w:rPr>
      </w:pPr>
      <w:r>
        <w:rPr>
          <w:rFonts w:ascii="Courier New"/>
        </w:rPr>
        <w:t>Der2</w:t>
      </w:r>
      <w:r>
        <w:rPr>
          <w:rFonts w:ascii="Courier New"/>
          <w:spacing w:val="7"/>
        </w:rPr>
        <w:t xml:space="preserve"> </w:t>
      </w:r>
      <w:r>
        <w:rPr>
          <w:rFonts w:ascii="Courier New"/>
          <w:spacing w:val="-5"/>
        </w:rPr>
        <w:t>der2;</w:t>
      </w:r>
    </w:p>
    <w:p w14:paraId="31FBD0CC" w14:textId="77777777" w:rsidR="00490D15" w:rsidRDefault="00DC7DDB">
      <w:pPr>
        <w:pStyle w:val="BodyText"/>
        <w:ind w:left="844" w:right="7877"/>
        <w:rPr>
          <w:rFonts w:ascii="Courier New"/>
        </w:rPr>
      </w:pPr>
      <w:r>
        <w:rPr>
          <w:rFonts w:ascii="Courier New"/>
        </w:rPr>
        <w:t>Der3</w:t>
      </w:r>
      <w:r>
        <w:rPr>
          <w:rFonts w:ascii="Courier New"/>
          <w:spacing w:val="7"/>
        </w:rPr>
        <w:t xml:space="preserve"> </w:t>
      </w:r>
      <w:r>
        <w:rPr>
          <w:rFonts w:ascii="Courier New"/>
          <w:spacing w:val="-5"/>
        </w:rPr>
        <w:t>der3;</w:t>
      </w:r>
    </w:p>
    <w:p w14:paraId="2485DF2E" w14:textId="77777777" w:rsidR="00490D15" w:rsidRDefault="00490D15">
      <w:pPr>
        <w:pStyle w:val="BodyText"/>
        <w:rPr>
          <w:rFonts w:ascii="Courier New"/>
        </w:rPr>
      </w:pPr>
    </w:p>
    <w:p w14:paraId="3ECF9C9C" w14:textId="77777777" w:rsidR="00490D15" w:rsidRDefault="00DC7DDB">
      <w:pPr>
        <w:pStyle w:val="BodyText"/>
        <w:ind w:left="844" w:right="784"/>
        <w:rPr>
          <w:rFonts w:ascii="Courier New" w:hAnsi="Courier New"/>
        </w:rPr>
      </w:pPr>
      <w:r>
        <w:rPr>
          <w:rFonts w:ascii="Courier New" w:hAnsi="Courier New"/>
        </w:rPr>
        <w:t>cout &lt;&lt; "Her bir nesne sirasiyla func işlevine gonderiliyor" &lt;&lt; endl; func(&amp;der1);</w:t>
      </w:r>
    </w:p>
    <w:p w14:paraId="3DB7EFA7" w14:textId="77777777" w:rsidR="00490D15" w:rsidRDefault="00DC7DDB">
      <w:pPr>
        <w:pStyle w:val="BodyText"/>
        <w:ind w:left="844" w:right="7635"/>
        <w:rPr>
          <w:rFonts w:ascii="Courier New"/>
        </w:rPr>
      </w:pPr>
      <w:r>
        <w:rPr>
          <w:rFonts w:ascii="Courier New"/>
          <w:spacing w:val="-1"/>
        </w:rPr>
        <w:t>func(&amp;der2); func(&amp;der3);</w:t>
      </w:r>
    </w:p>
    <w:p w14:paraId="5471B17C" w14:textId="77777777" w:rsidR="00490D15" w:rsidRDefault="00490D15">
      <w:pPr>
        <w:pStyle w:val="BodyText"/>
        <w:rPr>
          <w:rFonts w:ascii="Courier New"/>
        </w:rPr>
      </w:pPr>
    </w:p>
    <w:p w14:paraId="28B2B764" w14:textId="77777777" w:rsidR="00490D15" w:rsidRDefault="00DC7DDB">
      <w:pPr>
        <w:pStyle w:val="BodyText"/>
        <w:spacing w:line="226" w:lineRule="exact"/>
        <w:ind w:left="844"/>
        <w:rPr>
          <w:rFonts w:ascii="Courier New"/>
        </w:rPr>
      </w:pPr>
      <w:r>
        <w:rPr>
          <w:rFonts w:ascii="Courier New"/>
        </w:rPr>
        <w:t>return 0;</w:t>
      </w:r>
    </w:p>
    <w:p w14:paraId="6B324CE5" w14:textId="77777777" w:rsidR="00490D15" w:rsidRDefault="00DC7DDB">
      <w:pPr>
        <w:pStyle w:val="BodyText"/>
        <w:spacing w:line="226" w:lineRule="exact"/>
        <w:ind w:left="388"/>
        <w:rPr>
          <w:rFonts w:ascii="Courier New"/>
        </w:rPr>
      </w:pPr>
      <w:r>
        <w:rPr>
          <w:rFonts w:ascii="Courier New"/>
        </w:rPr>
        <w:t>}</w:t>
      </w:r>
    </w:p>
    <w:p w14:paraId="03BCD7AB" w14:textId="77777777" w:rsidR="00490D15" w:rsidRDefault="00490D15">
      <w:pPr>
        <w:pStyle w:val="BodyText"/>
        <w:rPr>
          <w:rFonts w:ascii="Courier New"/>
          <w:sz w:val="24"/>
        </w:rPr>
      </w:pPr>
    </w:p>
    <w:p w14:paraId="7EAA72F0" w14:textId="77777777" w:rsidR="00490D15" w:rsidRDefault="00DC7DDB">
      <w:pPr>
        <w:pStyle w:val="BodyText"/>
        <w:spacing w:before="101"/>
        <w:ind w:left="316" w:right="637"/>
      </w:pPr>
      <w:r>
        <w:t xml:space="preserve">Taban sınıf olan </w:t>
      </w:r>
      <w:r>
        <w:rPr>
          <w:i/>
        </w:rPr>
        <w:t xml:space="preserve">Base </w:t>
      </w:r>
      <w:r>
        <w:t xml:space="preserve">sınıfı içinde isimleri </w:t>
      </w:r>
      <w:r>
        <w:rPr>
          <w:i/>
        </w:rPr>
        <w:t xml:space="preserve">create_similar </w:t>
      </w:r>
      <w:r>
        <w:t xml:space="preserve">ve </w:t>
      </w:r>
      <w:r>
        <w:rPr>
          <w:i/>
        </w:rPr>
        <w:t xml:space="preserve">clone </w:t>
      </w:r>
      <w:r>
        <w:t xml:space="preserve">olan iki saf sanal işlev bildiriliyor. </w:t>
      </w:r>
      <w:r>
        <w:rPr>
          <w:i/>
        </w:rPr>
        <w:t xml:space="preserve">Base </w:t>
      </w:r>
      <w:r>
        <w:t xml:space="preserve">sınıfından türeyen her sınıf </w:t>
      </w:r>
      <w:r>
        <w:rPr>
          <w:i/>
        </w:rPr>
        <w:t xml:space="preserve">create_similar </w:t>
      </w:r>
      <w:r>
        <w:t xml:space="preserve">ve </w:t>
      </w:r>
      <w:r>
        <w:rPr>
          <w:i/>
        </w:rPr>
        <w:t xml:space="preserve">clone </w:t>
      </w:r>
      <w:r>
        <w:t xml:space="preserve">sanal işlevlerini ezer. </w:t>
      </w:r>
      <w:r>
        <w:rPr>
          <w:i/>
        </w:rPr>
        <w:t xml:space="preserve">Base </w:t>
      </w:r>
      <w:r>
        <w:t xml:space="preserve">sınıfından türeyen her sınıf -örneğimizde </w:t>
      </w:r>
      <w:r>
        <w:rPr>
          <w:i/>
        </w:rPr>
        <w:t>Der1</w:t>
      </w:r>
      <w:r>
        <w:t xml:space="preserve">, </w:t>
      </w:r>
      <w:r>
        <w:rPr>
          <w:i/>
        </w:rPr>
        <w:t xml:space="preserve">Der2 </w:t>
      </w:r>
      <w:r>
        <w:t xml:space="preserve">ve </w:t>
      </w:r>
      <w:r>
        <w:rPr>
          <w:i/>
        </w:rPr>
        <w:t xml:space="preserve">Der3 </w:t>
      </w:r>
      <w:r>
        <w:t xml:space="preserve">sınıfları- ezdikleri </w:t>
      </w:r>
      <w:r>
        <w:rPr>
          <w:i/>
        </w:rPr>
        <w:t xml:space="preserve">create_similar </w:t>
      </w:r>
      <w:r>
        <w:t xml:space="preserve">işlevlerini kendi sınıfları türünden dinamik bir nesnenin adresiyle geri döndürür. </w:t>
      </w:r>
      <w:r>
        <w:rPr>
          <w:i/>
        </w:rPr>
        <w:t xml:space="preserve">clone </w:t>
      </w:r>
      <w:r>
        <w:t xml:space="preserve">işlevinin tek farkı ise adresi döndürülen dinamik nesnenin varsayılan kurucu işlev ile değil kopyalayan kurucu işlevle ilkdeğerini almasıdır. Yani </w:t>
      </w:r>
      <w:r>
        <w:rPr>
          <w:i/>
        </w:rPr>
        <w:t xml:space="preserve">clone </w:t>
      </w:r>
      <w:r>
        <w:t xml:space="preserve">işlevi hangi sınıf nesnesi için çağrılmışa o nesnenin değerine eşit değerde dinamik bir nesnenin adresini döndürür. Böylece taban sınıf türünden bir gösterici ya da referans ile sanal </w:t>
      </w:r>
      <w:r>
        <w:rPr>
          <w:i/>
        </w:rPr>
        <w:t xml:space="preserve">create_similar </w:t>
      </w:r>
      <w:r>
        <w:t xml:space="preserve">ya da </w:t>
      </w:r>
      <w:r>
        <w:rPr>
          <w:i/>
        </w:rPr>
        <w:t xml:space="preserve">clone </w:t>
      </w:r>
      <w:r>
        <w:t>işlevleri çağrıldığında, sanal işlev mekanizması devreye girer. Taban sınıf göstericisi içinde hangi nesnenin adresi varsa o sınıfın sanal işlevinin çağrılmasıyla o sınıf türünden bir dinamik nesne yaratılmış olur.</w:t>
      </w:r>
    </w:p>
    <w:p w14:paraId="6C086DC0" w14:textId="77777777" w:rsidR="00490D15" w:rsidRDefault="00490D15">
      <w:pPr>
        <w:pStyle w:val="BodyText"/>
        <w:spacing w:before="1"/>
      </w:pPr>
    </w:p>
    <w:p w14:paraId="1A6755AA" w14:textId="77777777" w:rsidR="00AE17C8" w:rsidRDefault="00AE17C8">
      <w:pPr>
        <w:pStyle w:val="BodyText"/>
        <w:spacing w:before="1"/>
      </w:pPr>
    </w:p>
    <w:p w14:paraId="094E186D" w14:textId="77777777" w:rsidR="00AE17C8" w:rsidRDefault="00AE17C8">
      <w:pPr>
        <w:pStyle w:val="BodyText"/>
        <w:spacing w:before="1"/>
      </w:pPr>
    </w:p>
    <w:p w14:paraId="140BD3E2" w14:textId="77777777" w:rsidR="00490D15" w:rsidRDefault="00DC7DDB" w:rsidP="00AE17C8">
      <w:pPr>
        <w:pStyle w:val="Heading2"/>
      </w:pPr>
      <w:bookmarkStart w:id="471" w:name="_Toc35630872"/>
      <w:bookmarkStart w:id="472" w:name="_Toc35632002"/>
      <w:bookmarkStart w:id="473" w:name="_Toc35632513"/>
      <w:r>
        <w:t>Sanal</w:t>
      </w:r>
      <w:r w:rsidR="00AE17C8">
        <w:t xml:space="preserve"> </w:t>
      </w:r>
      <w:r>
        <w:rPr>
          <w:spacing w:val="-33"/>
        </w:rPr>
        <w:t xml:space="preserve"> </w:t>
      </w:r>
      <w:r w:rsidR="00C324C7">
        <w:t>İşlev</w:t>
      </w:r>
      <w:r>
        <w:t>ler</w:t>
      </w:r>
      <w:r>
        <w:rPr>
          <w:spacing w:val="-33"/>
        </w:rPr>
        <w:t xml:space="preserve"> </w:t>
      </w:r>
      <w:r w:rsidR="00AE17C8">
        <w:rPr>
          <w:spacing w:val="-33"/>
        </w:rPr>
        <w:t xml:space="preserve"> </w:t>
      </w:r>
      <w:r>
        <w:t>ve</w:t>
      </w:r>
      <w:r>
        <w:rPr>
          <w:spacing w:val="-33"/>
        </w:rPr>
        <w:t xml:space="preserve"> </w:t>
      </w:r>
      <w:r w:rsidR="00AE17C8">
        <w:rPr>
          <w:spacing w:val="-33"/>
        </w:rPr>
        <w:t xml:space="preserve"> </w:t>
      </w:r>
      <w:r>
        <w:t>Varsayılan</w:t>
      </w:r>
      <w:r w:rsidR="00AE17C8">
        <w:t xml:space="preserve"> </w:t>
      </w:r>
      <w:r>
        <w:rPr>
          <w:spacing w:val="-31"/>
        </w:rPr>
        <w:t xml:space="preserve"> </w:t>
      </w:r>
      <w:r>
        <w:t>Argümanlar</w:t>
      </w:r>
      <w:bookmarkEnd w:id="471"/>
      <w:bookmarkEnd w:id="472"/>
      <w:bookmarkEnd w:id="473"/>
    </w:p>
    <w:p w14:paraId="24CC471E" w14:textId="77777777" w:rsidR="00490D15" w:rsidRDefault="00DC7DDB">
      <w:pPr>
        <w:pStyle w:val="BodyText"/>
        <w:ind w:left="316" w:right="999"/>
      </w:pPr>
      <w:r>
        <w:t xml:space="preserve">Sanal işlevler </w:t>
      </w:r>
      <w:r>
        <w:rPr>
          <w:spacing w:val="-3"/>
        </w:rPr>
        <w:t xml:space="preserve">de </w:t>
      </w:r>
      <w:r>
        <w:t>varsayılan argüman alabilir. Taban sınıfın sanal işlevini ezen türemiş sınıf işlevi farklı bir varsayılan argümanla</w:t>
      </w:r>
      <w:r>
        <w:rPr>
          <w:spacing w:val="-9"/>
        </w:rPr>
        <w:t xml:space="preserve"> </w:t>
      </w:r>
      <w:r>
        <w:t>bildirilebilir:</w:t>
      </w:r>
    </w:p>
    <w:p w14:paraId="4BD0FE59" w14:textId="77777777" w:rsidR="00490D15" w:rsidRDefault="00490D15">
      <w:pPr>
        <w:pStyle w:val="BodyText"/>
        <w:spacing w:before="1"/>
      </w:pPr>
    </w:p>
    <w:p w14:paraId="2BBA7BDE" w14:textId="77777777" w:rsidR="00490D15" w:rsidRDefault="00DC7DDB">
      <w:pPr>
        <w:pStyle w:val="BodyText"/>
        <w:ind w:left="354"/>
        <w:rPr>
          <w:rFonts w:ascii="Courier New"/>
        </w:rPr>
      </w:pPr>
      <w:r>
        <w:rPr>
          <w:rFonts w:ascii="Courier New"/>
        </w:rPr>
        <w:t>#include &lt;iostream&gt;</w:t>
      </w:r>
    </w:p>
    <w:p w14:paraId="2C2EBDD4" w14:textId="77777777" w:rsidR="00490D15" w:rsidRDefault="00490D15">
      <w:pPr>
        <w:pStyle w:val="BodyText"/>
        <w:spacing w:before="3"/>
        <w:rPr>
          <w:rFonts w:ascii="Courier New"/>
        </w:rPr>
      </w:pPr>
    </w:p>
    <w:p w14:paraId="1835411D" w14:textId="77777777" w:rsidR="00490D15" w:rsidRDefault="00DC7DDB">
      <w:pPr>
        <w:pStyle w:val="BodyText"/>
        <w:ind w:left="354" w:right="8115"/>
        <w:rPr>
          <w:rFonts w:ascii="Courier New"/>
        </w:rPr>
      </w:pPr>
      <w:r>
        <w:rPr>
          <w:rFonts w:ascii="Courier New"/>
        </w:rPr>
        <w:t>class Base { public:</w:t>
      </w:r>
    </w:p>
    <w:p w14:paraId="4E0FB9DF" w14:textId="77777777" w:rsidR="00490D15" w:rsidRDefault="00DC7DDB">
      <w:pPr>
        <w:pStyle w:val="BodyText"/>
        <w:ind w:left="354" w:right="1418" w:firstLine="456"/>
        <w:rPr>
          <w:rFonts w:ascii="Courier New"/>
        </w:rPr>
      </w:pPr>
      <w:r>
        <w:rPr>
          <w:rFonts w:ascii="Courier New"/>
        </w:rPr>
        <w:t>virtual void func(int val = 20) {std::cout &lt;&lt; "val = " &lt;&lt; val &lt;&lt; std::endl;}</w:t>
      </w:r>
    </w:p>
    <w:p w14:paraId="4C5A6CAA" w14:textId="77777777" w:rsidR="00490D15" w:rsidRDefault="00DC7DDB">
      <w:pPr>
        <w:pStyle w:val="BodyText"/>
        <w:spacing w:before="1"/>
        <w:ind w:left="354"/>
        <w:rPr>
          <w:rFonts w:ascii="Courier New"/>
        </w:rPr>
      </w:pPr>
      <w:r>
        <w:rPr>
          <w:rFonts w:ascii="Courier New"/>
        </w:rPr>
        <w:t>};</w:t>
      </w:r>
    </w:p>
    <w:p w14:paraId="440788A1" w14:textId="77777777" w:rsidR="00490D15" w:rsidRDefault="00490D15">
      <w:pPr>
        <w:pStyle w:val="BodyText"/>
        <w:spacing w:before="10"/>
        <w:rPr>
          <w:rFonts w:ascii="Courier New"/>
          <w:sz w:val="19"/>
        </w:rPr>
      </w:pPr>
    </w:p>
    <w:p w14:paraId="70115E47" w14:textId="77777777" w:rsidR="00490D15" w:rsidRDefault="00DC7DDB">
      <w:pPr>
        <w:pStyle w:val="BodyText"/>
        <w:ind w:left="354" w:right="6675"/>
        <w:rPr>
          <w:rFonts w:ascii="Courier New"/>
        </w:rPr>
      </w:pPr>
      <w:r>
        <w:rPr>
          <w:rFonts w:ascii="Courier New"/>
        </w:rPr>
        <w:t>class Der : public Base{ public:</w:t>
      </w:r>
    </w:p>
    <w:p w14:paraId="655AC92B" w14:textId="77777777" w:rsidR="00490D15" w:rsidRDefault="00DC7DDB">
      <w:pPr>
        <w:pStyle w:val="BodyText"/>
        <w:spacing w:line="244" w:lineRule="auto"/>
        <w:ind w:left="354" w:right="1298" w:firstLine="456"/>
        <w:rPr>
          <w:rFonts w:ascii="Courier New"/>
        </w:rPr>
      </w:pPr>
      <w:r>
        <w:rPr>
          <w:rFonts w:ascii="Courier New"/>
        </w:rPr>
        <w:t>virtual void func(int val = 100) {std::cout &lt;&lt; "val = " &lt;&lt; val &lt;&lt; std::endl;}</w:t>
      </w:r>
    </w:p>
    <w:p w14:paraId="66E46EBB" w14:textId="77777777" w:rsidR="00490D15" w:rsidRDefault="00DC7DDB">
      <w:pPr>
        <w:pStyle w:val="BodyText"/>
        <w:spacing w:line="220" w:lineRule="exact"/>
        <w:ind w:left="354"/>
        <w:rPr>
          <w:rFonts w:ascii="Courier New"/>
        </w:rPr>
      </w:pPr>
      <w:r>
        <w:rPr>
          <w:rFonts w:ascii="Courier New"/>
        </w:rPr>
        <w:t>};</w:t>
      </w:r>
    </w:p>
    <w:p w14:paraId="6478DC4A" w14:textId="77777777" w:rsidR="00490D15" w:rsidRDefault="00490D15">
      <w:pPr>
        <w:pStyle w:val="BodyText"/>
        <w:spacing w:before="8"/>
        <w:rPr>
          <w:rFonts w:ascii="Courier New"/>
          <w:sz w:val="19"/>
        </w:rPr>
      </w:pPr>
    </w:p>
    <w:p w14:paraId="0BA7F35B" w14:textId="77777777" w:rsidR="00490D15" w:rsidRDefault="00DC7DDB">
      <w:pPr>
        <w:pStyle w:val="BodyText"/>
        <w:spacing w:line="226" w:lineRule="exact"/>
        <w:ind w:left="354"/>
        <w:rPr>
          <w:rFonts w:ascii="Courier New"/>
        </w:rPr>
      </w:pPr>
      <w:r>
        <w:rPr>
          <w:rFonts w:ascii="Courier New"/>
        </w:rPr>
        <w:t>int main()</w:t>
      </w:r>
    </w:p>
    <w:p w14:paraId="452F8FD3" w14:textId="77777777" w:rsidR="00490D15" w:rsidRDefault="00DC7DDB">
      <w:pPr>
        <w:pStyle w:val="BodyText"/>
        <w:spacing w:line="226" w:lineRule="exact"/>
        <w:ind w:left="354"/>
        <w:rPr>
          <w:rFonts w:ascii="Courier New"/>
        </w:rPr>
      </w:pPr>
      <w:r>
        <w:rPr>
          <w:rFonts w:ascii="Courier New"/>
        </w:rPr>
        <w:t>{</w:t>
      </w:r>
    </w:p>
    <w:p w14:paraId="4CAD5A1C" w14:textId="77777777" w:rsidR="00490D15" w:rsidRDefault="00DC7DDB">
      <w:pPr>
        <w:pStyle w:val="BodyText"/>
        <w:spacing w:before="4" w:line="226" w:lineRule="exact"/>
        <w:ind w:left="811"/>
        <w:rPr>
          <w:rFonts w:ascii="Courier New"/>
        </w:rPr>
      </w:pPr>
      <w:r>
        <w:rPr>
          <w:rFonts w:ascii="Courier New"/>
        </w:rPr>
        <w:t>Der der;</w:t>
      </w:r>
    </w:p>
    <w:p w14:paraId="3166B073" w14:textId="77777777" w:rsidR="00490D15" w:rsidRDefault="00DC7DDB">
      <w:pPr>
        <w:pStyle w:val="BodyText"/>
        <w:ind w:left="811" w:right="6950"/>
        <w:rPr>
          <w:rFonts w:ascii="Courier New"/>
        </w:rPr>
      </w:pPr>
      <w:r>
        <w:rPr>
          <w:rFonts w:ascii="Courier New"/>
        </w:rPr>
        <w:t>Base *bptr = &amp;der; bptr-&gt;func();</w:t>
      </w:r>
    </w:p>
    <w:p w14:paraId="4B8C022B" w14:textId="77777777" w:rsidR="00490D15" w:rsidRDefault="00490D15">
      <w:pPr>
        <w:pStyle w:val="BodyText"/>
        <w:spacing w:before="7"/>
        <w:rPr>
          <w:rFonts w:ascii="Courier New"/>
          <w:sz w:val="19"/>
        </w:rPr>
      </w:pPr>
    </w:p>
    <w:p w14:paraId="553C1605" w14:textId="77777777" w:rsidR="00490D15" w:rsidRDefault="00DC7DDB">
      <w:pPr>
        <w:pStyle w:val="BodyText"/>
        <w:spacing w:before="1"/>
        <w:ind w:left="811"/>
        <w:rPr>
          <w:rFonts w:ascii="Courier New"/>
        </w:rPr>
      </w:pPr>
      <w:r>
        <w:rPr>
          <w:rFonts w:ascii="Courier New"/>
        </w:rPr>
        <w:t>return 0;</w:t>
      </w:r>
    </w:p>
    <w:p w14:paraId="7D2594F4" w14:textId="77777777" w:rsidR="00490D15" w:rsidRDefault="00DC7DDB">
      <w:pPr>
        <w:pStyle w:val="BodyText"/>
        <w:spacing w:before="4"/>
        <w:ind w:left="354"/>
        <w:rPr>
          <w:rFonts w:ascii="Courier New"/>
        </w:rPr>
      </w:pPr>
      <w:r>
        <w:rPr>
          <w:rFonts w:ascii="Courier New"/>
        </w:rPr>
        <w:t>}</w:t>
      </w:r>
    </w:p>
    <w:p w14:paraId="25D05E5C" w14:textId="77777777" w:rsidR="00490D15" w:rsidRDefault="00490D15">
      <w:pPr>
        <w:pStyle w:val="BodyText"/>
        <w:rPr>
          <w:rFonts w:ascii="Courier New"/>
          <w:sz w:val="15"/>
        </w:rPr>
      </w:pPr>
    </w:p>
    <w:p w14:paraId="45C0C3DE" w14:textId="77777777" w:rsidR="00490D15" w:rsidRDefault="00DC7DDB">
      <w:pPr>
        <w:pStyle w:val="BodyText"/>
        <w:spacing w:before="102"/>
        <w:ind w:left="316" w:right="906"/>
      </w:pPr>
      <w:r>
        <w:t xml:space="preserve">Yukarıdaki örnekte </w:t>
      </w:r>
      <w:r>
        <w:rPr>
          <w:i/>
        </w:rPr>
        <w:t xml:space="preserve">bptr </w:t>
      </w:r>
      <w:r>
        <w:t xml:space="preserve">göstericisine </w:t>
      </w:r>
      <w:r>
        <w:rPr>
          <w:i/>
        </w:rPr>
        <w:t xml:space="preserve">Der </w:t>
      </w:r>
      <w:r>
        <w:t xml:space="preserve">sınıfı türünden </w:t>
      </w:r>
      <w:r>
        <w:rPr>
          <w:i/>
        </w:rPr>
        <w:t xml:space="preserve">der </w:t>
      </w:r>
      <w:r>
        <w:t xml:space="preserve">isimli nesnenin adresi atanıyor. Daha sonra </w:t>
      </w:r>
      <w:r>
        <w:rPr>
          <w:i/>
        </w:rPr>
        <w:t xml:space="preserve">bptr </w:t>
      </w:r>
      <w:r>
        <w:t xml:space="preserve">göstericisi ile sanal </w:t>
      </w:r>
      <w:r>
        <w:rPr>
          <w:i/>
        </w:rPr>
        <w:t xml:space="preserve">func </w:t>
      </w:r>
      <w:r>
        <w:t xml:space="preserve">işlevi argüman gönderilmeden çağrılıyor. İşleve varsayılan argüman olarak hangi değer geçilir? </w:t>
      </w:r>
      <w:r>
        <w:rPr>
          <w:i/>
        </w:rPr>
        <w:t xml:space="preserve">20 </w:t>
      </w:r>
      <w:r>
        <w:t xml:space="preserve">mi </w:t>
      </w:r>
      <w:r>
        <w:rPr>
          <w:i/>
        </w:rPr>
        <w:t xml:space="preserve">100 </w:t>
      </w:r>
      <w:r>
        <w:t xml:space="preserve">mü? Sanal işlevin bağlanması programın çalışma zamanında olsa da, varsayılan argüman degerlendirilmesi programın derleme zamanında yapılır. Yukarıdaki program çalıştırıldığında ekrana </w:t>
      </w:r>
      <w:r>
        <w:rPr>
          <w:i/>
        </w:rPr>
        <w:t xml:space="preserve">20 </w:t>
      </w:r>
      <w:r>
        <w:t>değeri yazdırılır.</w:t>
      </w:r>
    </w:p>
    <w:p w14:paraId="0F26EA54" w14:textId="77777777" w:rsidR="00490D15" w:rsidRDefault="00490D15">
      <w:pPr>
        <w:pStyle w:val="BodyText"/>
        <w:rPr>
          <w:sz w:val="24"/>
        </w:rPr>
      </w:pPr>
    </w:p>
    <w:p w14:paraId="62F8415A" w14:textId="77777777" w:rsidR="006F4083" w:rsidRDefault="006F4083">
      <w:pPr>
        <w:pStyle w:val="BodyText"/>
        <w:rPr>
          <w:sz w:val="24"/>
        </w:rPr>
      </w:pPr>
    </w:p>
    <w:p w14:paraId="68EFF34F" w14:textId="77777777" w:rsidR="006F4083" w:rsidRDefault="006F4083">
      <w:pPr>
        <w:pStyle w:val="BodyText"/>
        <w:rPr>
          <w:sz w:val="24"/>
        </w:rPr>
      </w:pPr>
    </w:p>
    <w:p w14:paraId="585600D4" w14:textId="77777777" w:rsidR="00490D15" w:rsidRDefault="00DC7DDB" w:rsidP="006F4083">
      <w:pPr>
        <w:pStyle w:val="Heading2"/>
      </w:pPr>
      <w:bookmarkStart w:id="474" w:name="_Toc35630873"/>
      <w:bookmarkStart w:id="475" w:name="_Toc35632003"/>
      <w:bookmarkStart w:id="476" w:name="_Toc35632514"/>
      <w:r>
        <w:t xml:space="preserve">Ezilen Bir Sanal </w:t>
      </w:r>
      <w:r w:rsidR="00C324C7">
        <w:t>İşlev</w:t>
      </w:r>
      <w:r>
        <w:t>in Parametrik Yapısı</w:t>
      </w:r>
      <w:bookmarkEnd w:id="474"/>
      <w:bookmarkEnd w:id="475"/>
      <w:bookmarkEnd w:id="476"/>
    </w:p>
    <w:p w14:paraId="766AAAC4" w14:textId="77777777" w:rsidR="00490D15" w:rsidRDefault="00DC7DDB">
      <w:pPr>
        <w:pStyle w:val="BodyText"/>
        <w:spacing w:before="3"/>
        <w:ind w:left="316" w:right="954"/>
      </w:pPr>
      <w:r>
        <w:t>Taban sınıfın bir sanal işlevinin türemiş sınıf tarafından ezilmesi için türemiş sınıfın tamamen aynı parametrik yapıya sahip bir işlev bildirmesi gerekir. Türemiş sınıfın bildirdiği işlevin imzasında bir farklılık olursa, türemiş sınıf taban sınıfın sanal işlevini ezmiş olmaz. Yeni bir işlev bildirmiş olur. Türemiş sınıfın bildirdiği işlevin imzası taban sınıfın sanal işlevi ile aynı fakat geri dönüş değeri türü farklı ise bu durum derleme zamanında hata olarak değerlendirilir:</w:t>
      </w:r>
    </w:p>
    <w:p w14:paraId="752614AA" w14:textId="77777777" w:rsidR="00490D15" w:rsidRDefault="00DC7DDB">
      <w:pPr>
        <w:pStyle w:val="BodyText"/>
        <w:spacing w:before="96" w:line="244" w:lineRule="auto"/>
        <w:ind w:left="354" w:right="8115"/>
        <w:rPr>
          <w:rFonts w:ascii="Courier New"/>
        </w:rPr>
      </w:pPr>
      <w:r>
        <w:rPr>
          <w:rFonts w:ascii="Courier New"/>
        </w:rPr>
        <w:t>class Base { public:</w:t>
      </w:r>
    </w:p>
    <w:p w14:paraId="50F3BA83" w14:textId="77777777" w:rsidR="00490D15" w:rsidRDefault="00DC7DDB">
      <w:pPr>
        <w:pStyle w:val="BodyText"/>
        <w:ind w:left="811" w:right="6350"/>
        <w:jc w:val="both"/>
        <w:rPr>
          <w:rFonts w:ascii="Courier New"/>
        </w:rPr>
      </w:pPr>
      <w:r>
        <w:rPr>
          <w:rFonts w:ascii="Courier New"/>
        </w:rPr>
        <w:t>virtual int func1(int); virtual int func2(int); virtual int func3(int);</w:t>
      </w:r>
    </w:p>
    <w:p w14:paraId="31471E10" w14:textId="77777777" w:rsidR="00490D15" w:rsidRDefault="00DC7DDB">
      <w:pPr>
        <w:pStyle w:val="BodyText"/>
        <w:spacing w:line="218" w:lineRule="exact"/>
        <w:ind w:left="354"/>
        <w:rPr>
          <w:rFonts w:ascii="Courier New"/>
        </w:rPr>
      </w:pPr>
      <w:r>
        <w:rPr>
          <w:rFonts w:ascii="Courier New"/>
        </w:rPr>
        <w:t>};</w:t>
      </w:r>
    </w:p>
    <w:p w14:paraId="105929ED" w14:textId="77777777" w:rsidR="00490D15" w:rsidRDefault="00490D15">
      <w:pPr>
        <w:pStyle w:val="BodyText"/>
        <w:spacing w:before="2"/>
        <w:rPr>
          <w:rFonts w:ascii="Courier New"/>
        </w:rPr>
      </w:pPr>
    </w:p>
    <w:p w14:paraId="47AA21F8" w14:textId="77777777" w:rsidR="00490D15" w:rsidRDefault="00DC7DDB">
      <w:pPr>
        <w:pStyle w:val="BodyText"/>
        <w:spacing w:before="1"/>
        <w:ind w:left="354" w:right="6795"/>
        <w:rPr>
          <w:rFonts w:ascii="Courier New"/>
        </w:rPr>
      </w:pPr>
      <w:r>
        <w:rPr>
          <w:rFonts w:ascii="Courier New"/>
        </w:rPr>
        <w:t>class Der: public Base{ public:</w:t>
      </w:r>
    </w:p>
    <w:p w14:paraId="64E5FBC3" w14:textId="77777777" w:rsidR="00490D15" w:rsidRDefault="00DC7DDB">
      <w:pPr>
        <w:pStyle w:val="BodyText"/>
        <w:spacing w:line="244" w:lineRule="auto"/>
        <w:ind w:left="811" w:right="6950"/>
        <w:rPr>
          <w:rFonts w:ascii="Courier New"/>
        </w:rPr>
      </w:pPr>
      <w:r>
        <w:rPr>
          <w:rFonts w:ascii="Courier New"/>
        </w:rPr>
        <w:t>int func1(int); int</w:t>
      </w:r>
      <w:r>
        <w:rPr>
          <w:rFonts w:ascii="Courier New"/>
          <w:spacing w:val="19"/>
        </w:rPr>
        <w:t xml:space="preserve"> </w:t>
      </w:r>
      <w:r>
        <w:rPr>
          <w:rFonts w:ascii="Courier New"/>
          <w:spacing w:val="-3"/>
        </w:rPr>
        <w:t>func2(double);</w:t>
      </w:r>
    </w:p>
    <w:p w14:paraId="65F84B6B" w14:textId="77777777" w:rsidR="00490D15" w:rsidRDefault="00DC7DDB">
      <w:pPr>
        <w:pStyle w:val="BodyText"/>
        <w:tabs>
          <w:tab w:val="left" w:pos="3533"/>
        </w:tabs>
        <w:spacing w:line="218" w:lineRule="exact"/>
        <w:ind w:left="811"/>
        <w:rPr>
          <w:rFonts w:ascii="Courier New" w:hAnsi="Courier New"/>
        </w:rPr>
      </w:pPr>
      <w:r>
        <w:rPr>
          <w:rFonts w:ascii="Courier New" w:hAnsi="Courier New"/>
        </w:rPr>
        <w:t>double</w:t>
      </w:r>
      <w:r>
        <w:rPr>
          <w:rFonts w:ascii="Courier New" w:hAnsi="Courier New"/>
          <w:spacing w:val="-2"/>
        </w:rPr>
        <w:t xml:space="preserve"> </w:t>
      </w:r>
      <w:r>
        <w:rPr>
          <w:rFonts w:ascii="Courier New" w:hAnsi="Courier New"/>
        </w:rPr>
        <w:t>func3(int);</w:t>
      </w:r>
      <w:r>
        <w:rPr>
          <w:rFonts w:ascii="Courier New" w:hAnsi="Courier New"/>
        </w:rPr>
        <w:tab/>
        <w:t>//Geçersiz</w:t>
      </w:r>
    </w:p>
    <w:p w14:paraId="01723113" w14:textId="77777777" w:rsidR="00490D15" w:rsidRDefault="00DC7DDB">
      <w:pPr>
        <w:pStyle w:val="BodyText"/>
        <w:spacing w:line="226" w:lineRule="exact"/>
        <w:ind w:left="354"/>
        <w:rPr>
          <w:rFonts w:ascii="Courier New"/>
        </w:rPr>
      </w:pPr>
      <w:r>
        <w:rPr>
          <w:rFonts w:ascii="Courier New"/>
        </w:rPr>
        <w:t>};</w:t>
      </w:r>
    </w:p>
    <w:p w14:paraId="14D15A48" w14:textId="77777777" w:rsidR="00490D15" w:rsidRDefault="00490D15">
      <w:pPr>
        <w:pStyle w:val="BodyText"/>
        <w:rPr>
          <w:rFonts w:ascii="Courier New"/>
          <w:sz w:val="22"/>
        </w:rPr>
      </w:pPr>
    </w:p>
    <w:p w14:paraId="3E812E5C" w14:textId="77777777" w:rsidR="00490D15" w:rsidRDefault="00DC7DDB">
      <w:pPr>
        <w:pStyle w:val="BodyText"/>
        <w:spacing w:before="147"/>
        <w:ind w:left="316"/>
      </w:pPr>
      <w:r>
        <w:t>Yukarıdaki bildirimleri inceleyelim:</w:t>
      </w:r>
    </w:p>
    <w:p w14:paraId="7CDC5938" w14:textId="77777777" w:rsidR="00490D15" w:rsidRDefault="00DC7DDB">
      <w:pPr>
        <w:pStyle w:val="BodyText"/>
        <w:spacing w:before="2"/>
        <w:ind w:left="316" w:right="538"/>
      </w:pPr>
      <w:r>
        <w:rPr>
          <w:i/>
        </w:rPr>
        <w:t xml:space="preserve">Base </w:t>
      </w:r>
      <w:r>
        <w:t xml:space="preserve">sınıfından türetilen </w:t>
      </w:r>
      <w:r>
        <w:rPr>
          <w:i/>
        </w:rPr>
        <w:t xml:space="preserve">Der </w:t>
      </w:r>
      <w:r>
        <w:t xml:space="preserve">sınıfı sanal </w:t>
      </w:r>
      <w:r>
        <w:rPr>
          <w:i/>
        </w:rPr>
        <w:t xml:space="preserve">func1 </w:t>
      </w:r>
      <w:r>
        <w:t xml:space="preserve">işlevini eziyor. Ancak sanal </w:t>
      </w:r>
      <w:r>
        <w:rPr>
          <w:i/>
        </w:rPr>
        <w:t xml:space="preserve">func2 </w:t>
      </w:r>
      <w:r>
        <w:t xml:space="preserve">işlevini ezmiyor. Çünkü bildirilen </w:t>
      </w:r>
      <w:r>
        <w:rPr>
          <w:i/>
        </w:rPr>
        <w:t xml:space="preserve">func2 </w:t>
      </w:r>
      <w:r>
        <w:t xml:space="preserve">işlevinin imzası taban sınıfın bildirdiği sanal </w:t>
      </w:r>
      <w:r>
        <w:rPr>
          <w:i/>
        </w:rPr>
        <w:t xml:space="preserve">func2 </w:t>
      </w:r>
      <w:r>
        <w:t xml:space="preserve">işlevinin imzasından farklıdır. Türemiş sınıf içinde yapılan </w:t>
      </w:r>
      <w:r>
        <w:rPr>
          <w:i/>
        </w:rPr>
        <w:t xml:space="preserve">func3 </w:t>
      </w:r>
      <w:r>
        <w:t>işlevi bildirimi ise derleme zamanında hataya neden olur.</w:t>
      </w:r>
    </w:p>
    <w:p w14:paraId="2C57C11E" w14:textId="77777777" w:rsidR="00490D15" w:rsidRDefault="00DC7DDB">
      <w:pPr>
        <w:pStyle w:val="BodyText"/>
        <w:spacing w:line="242" w:lineRule="auto"/>
        <w:ind w:left="316" w:right="1175"/>
      </w:pPr>
      <w:r>
        <w:t>Türemiş sınıfın taban sınıfın sanal işlevini ezebilmesi için, tamamen aynı parametrik yapıya sahip bir işlev bildirmesi gerekir.</w:t>
      </w:r>
    </w:p>
    <w:p w14:paraId="3D985478" w14:textId="77777777" w:rsidR="00490D15" w:rsidRDefault="00DC7DDB">
      <w:pPr>
        <w:pStyle w:val="BodyText"/>
        <w:spacing w:line="237" w:lineRule="auto"/>
        <w:ind w:left="316" w:right="656"/>
      </w:pPr>
      <w:r>
        <w:t>Ancak bu durumun bir istisnası vardır (</w:t>
      </w:r>
      <w:r>
        <w:rPr>
          <w:i/>
        </w:rPr>
        <w:t>variant return type</w:t>
      </w:r>
      <w:r>
        <w:t>): Taban sınıfın sanal işlevi bir sınıf türünden adrese ya da referansa geri dönüyorsa, türemiş sınıfın işlevinin geri dönüş değeri, taban sınıfın geri döndürdüğü sınıftan türeyen bir sınıfa ilişkin bir türden olabilir. Aşağıdaki örneği inceleyin:</w:t>
      </w:r>
    </w:p>
    <w:p w14:paraId="17ED5EC1" w14:textId="77777777" w:rsidR="00490D15" w:rsidRDefault="00490D15">
      <w:pPr>
        <w:pStyle w:val="BodyText"/>
        <w:spacing w:before="6"/>
      </w:pPr>
    </w:p>
    <w:p w14:paraId="0858DFD1" w14:textId="77777777" w:rsidR="00490D15" w:rsidRDefault="00DC7DDB">
      <w:pPr>
        <w:pStyle w:val="BodyText"/>
        <w:spacing w:line="226" w:lineRule="exact"/>
        <w:ind w:left="316"/>
        <w:rPr>
          <w:rFonts w:ascii="Courier New"/>
        </w:rPr>
      </w:pPr>
      <w:r>
        <w:rPr>
          <w:rFonts w:ascii="Courier New"/>
        </w:rPr>
        <w:t>class B</w:t>
      </w:r>
      <w:r>
        <w:rPr>
          <w:rFonts w:ascii="Courier New"/>
          <w:spacing w:val="-2"/>
        </w:rPr>
        <w:t xml:space="preserve"> </w:t>
      </w:r>
      <w:r>
        <w:rPr>
          <w:rFonts w:ascii="Courier New"/>
        </w:rPr>
        <w:t>{</w:t>
      </w:r>
    </w:p>
    <w:p w14:paraId="548F1643" w14:textId="77777777" w:rsidR="00490D15" w:rsidRDefault="00DC7DDB">
      <w:pPr>
        <w:pStyle w:val="BodyText"/>
        <w:spacing w:line="224" w:lineRule="exact"/>
        <w:ind w:left="772"/>
        <w:rPr>
          <w:rFonts w:ascii="Courier New"/>
        </w:rPr>
      </w:pPr>
      <w:r>
        <w:rPr>
          <w:rFonts w:ascii="Courier New"/>
        </w:rPr>
        <w:t>//...</w:t>
      </w:r>
    </w:p>
    <w:p w14:paraId="1055F12B" w14:textId="77777777" w:rsidR="00490D15" w:rsidRDefault="00DC7DDB">
      <w:pPr>
        <w:pStyle w:val="BodyText"/>
        <w:spacing w:before="2"/>
        <w:ind w:left="316"/>
        <w:rPr>
          <w:rFonts w:ascii="Courier New"/>
        </w:rPr>
      </w:pPr>
      <w:r>
        <w:rPr>
          <w:rFonts w:ascii="Courier New"/>
        </w:rPr>
        <w:t>};</w:t>
      </w:r>
    </w:p>
    <w:p w14:paraId="4C11B684" w14:textId="77777777" w:rsidR="00490D15" w:rsidRDefault="00490D15">
      <w:pPr>
        <w:pStyle w:val="BodyText"/>
        <w:spacing w:before="2"/>
        <w:rPr>
          <w:rFonts w:ascii="Courier New"/>
        </w:rPr>
      </w:pPr>
    </w:p>
    <w:p w14:paraId="5E93D31F" w14:textId="77777777" w:rsidR="00490D15" w:rsidRDefault="00DC7DDB">
      <w:pPr>
        <w:pStyle w:val="BodyText"/>
        <w:spacing w:before="1" w:line="226" w:lineRule="exact"/>
        <w:ind w:left="316"/>
        <w:rPr>
          <w:rFonts w:ascii="Courier New"/>
        </w:rPr>
      </w:pPr>
      <w:r>
        <w:rPr>
          <w:rFonts w:ascii="Courier New"/>
        </w:rPr>
        <w:t>class D : public B {</w:t>
      </w:r>
    </w:p>
    <w:p w14:paraId="68173F0D" w14:textId="77777777" w:rsidR="00490D15" w:rsidRDefault="00DC7DDB">
      <w:pPr>
        <w:pStyle w:val="BodyText"/>
        <w:spacing w:line="224" w:lineRule="exact"/>
        <w:ind w:left="772"/>
        <w:rPr>
          <w:rFonts w:ascii="Courier New"/>
        </w:rPr>
      </w:pPr>
      <w:r>
        <w:rPr>
          <w:rFonts w:ascii="Courier New"/>
        </w:rPr>
        <w:t>//...</w:t>
      </w:r>
    </w:p>
    <w:p w14:paraId="5EDABA0D" w14:textId="77777777" w:rsidR="00490D15" w:rsidRDefault="00DC7DDB">
      <w:pPr>
        <w:pStyle w:val="BodyText"/>
        <w:spacing w:before="1"/>
        <w:ind w:left="316"/>
        <w:rPr>
          <w:rFonts w:ascii="Courier New"/>
        </w:rPr>
      </w:pPr>
      <w:r>
        <w:rPr>
          <w:rFonts w:ascii="Courier New"/>
        </w:rPr>
        <w:t>};</w:t>
      </w:r>
    </w:p>
    <w:p w14:paraId="082066E2" w14:textId="77777777" w:rsidR="00490D15" w:rsidRDefault="00490D15">
      <w:pPr>
        <w:pStyle w:val="BodyText"/>
        <w:spacing w:before="9"/>
        <w:rPr>
          <w:rFonts w:ascii="Courier New"/>
          <w:sz w:val="19"/>
        </w:rPr>
      </w:pPr>
    </w:p>
    <w:p w14:paraId="5E179DA1" w14:textId="77777777" w:rsidR="00490D15" w:rsidRDefault="00DC7DDB">
      <w:pPr>
        <w:pStyle w:val="BodyText"/>
        <w:spacing w:line="244" w:lineRule="auto"/>
        <w:ind w:left="316" w:right="8153"/>
        <w:rPr>
          <w:rFonts w:ascii="Courier New"/>
        </w:rPr>
      </w:pPr>
      <w:r>
        <w:rPr>
          <w:rFonts w:ascii="Courier New"/>
        </w:rPr>
        <w:t>class Base { public:</w:t>
      </w:r>
    </w:p>
    <w:p w14:paraId="4B0705CD" w14:textId="77777777" w:rsidR="00490D15" w:rsidRDefault="00DC7DDB">
      <w:pPr>
        <w:pStyle w:val="BodyText"/>
        <w:ind w:left="772" w:right="6737"/>
        <w:rPr>
          <w:rFonts w:ascii="Courier New"/>
        </w:rPr>
      </w:pPr>
      <w:r>
        <w:rPr>
          <w:rFonts w:ascii="Courier New"/>
        </w:rPr>
        <w:t>virtual B *vfunc1(); virtual B &amp;vfunc2();</w:t>
      </w:r>
    </w:p>
    <w:p w14:paraId="67765AEB" w14:textId="77777777" w:rsidR="00490D15" w:rsidRDefault="00DC7DDB">
      <w:pPr>
        <w:pStyle w:val="BodyText"/>
        <w:spacing w:line="220" w:lineRule="exact"/>
        <w:ind w:left="316"/>
        <w:rPr>
          <w:rFonts w:ascii="Courier New"/>
        </w:rPr>
      </w:pPr>
      <w:r>
        <w:rPr>
          <w:rFonts w:ascii="Courier New"/>
        </w:rPr>
        <w:t>};</w:t>
      </w:r>
    </w:p>
    <w:p w14:paraId="428AD438" w14:textId="77777777" w:rsidR="00490D15" w:rsidRDefault="00490D15">
      <w:pPr>
        <w:pStyle w:val="BodyText"/>
        <w:spacing w:before="2"/>
        <w:rPr>
          <w:rFonts w:ascii="Courier New"/>
        </w:rPr>
      </w:pPr>
    </w:p>
    <w:p w14:paraId="62FC42EE" w14:textId="77777777" w:rsidR="00490D15" w:rsidRDefault="00DC7DDB">
      <w:pPr>
        <w:pStyle w:val="BodyText"/>
        <w:spacing w:before="1"/>
        <w:ind w:left="316" w:right="6713"/>
        <w:rPr>
          <w:rFonts w:ascii="Courier New"/>
        </w:rPr>
      </w:pPr>
      <w:r>
        <w:rPr>
          <w:rFonts w:ascii="Courier New"/>
        </w:rPr>
        <w:t>class Der: public Base { public:</w:t>
      </w:r>
    </w:p>
    <w:p w14:paraId="02A09575" w14:textId="77777777" w:rsidR="00490D15" w:rsidRDefault="00DC7DDB">
      <w:pPr>
        <w:pStyle w:val="BodyText"/>
        <w:ind w:left="772" w:right="7709"/>
        <w:rPr>
          <w:rFonts w:ascii="Courier New"/>
        </w:rPr>
      </w:pPr>
      <w:r>
        <w:rPr>
          <w:rFonts w:ascii="Courier New"/>
        </w:rPr>
        <w:t>D</w:t>
      </w:r>
      <w:r>
        <w:rPr>
          <w:rFonts w:ascii="Courier New"/>
          <w:spacing w:val="12"/>
        </w:rPr>
        <w:t xml:space="preserve"> </w:t>
      </w:r>
      <w:r>
        <w:rPr>
          <w:rFonts w:ascii="Courier New"/>
          <w:spacing w:val="-3"/>
        </w:rPr>
        <w:t>*vfunc1();</w:t>
      </w:r>
    </w:p>
    <w:p w14:paraId="659259AE" w14:textId="77777777" w:rsidR="00490D15" w:rsidRDefault="00DC7DDB">
      <w:pPr>
        <w:pStyle w:val="BodyText"/>
        <w:ind w:left="772" w:right="7709"/>
        <w:rPr>
          <w:rFonts w:ascii="Courier New"/>
        </w:rPr>
      </w:pPr>
      <w:r>
        <w:rPr>
          <w:rFonts w:ascii="Courier New"/>
        </w:rPr>
        <w:t>D</w:t>
      </w:r>
      <w:r>
        <w:rPr>
          <w:rFonts w:ascii="Courier New"/>
          <w:spacing w:val="12"/>
        </w:rPr>
        <w:t xml:space="preserve"> </w:t>
      </w:r>
      <w:r>
        <w:rPr>
          <w:rFonts w:ascii="Courier New"/>
          <w:spacing w:val="-3"/>
        </w:rPr>
        <w:t>&amp;vfunc2();</w:t>
      </w:r>
    </w:p>
    <w:p w14:paraId="3A87608C" w14:textId="77777777" w:rsidR="00490D15" w:rsidRDefault="00DC7DDB" w:rsidP="006F4083">
      <w:pPr>
        <w:pStyle w:val="BodyText"/>
        <w:spacing w:line="223" w:lineRule="exact"/>
        <w:ind w:left="316"/>
        <w:rPr>
          <w:rFonts w:ascii="Courier New"/>
          <w:sz w:val="24"/>
        </w:rPr>
      </w:pPr>
      <w:r>
        <w:rPr>
          <w:rFonts w:ascii="Courier New"/>
        </w:rPr>
        <w:t>};</w:t>
      </w:r>
    </w:p>
    <w:p w14:paraId="768FC0C2" w14:textId="77777777" w:rsidR="00490D15" w:rsidRDefault="00DC7DDB">
      <w:pPr>
        <w:pStyle w:val="BodyText"/>
        <w:ind w:left="316" w:right="713"/>
      </w:pPr>
      <w:r>
        <w:t xml:space="preserve">Yukarıdaki örnekte </w:t>
      </w:r>
      <w:r>
        <w:rPr>
          <w:i/>
        </w:rPr>
        <w:t xml:space="preserve">Base </w:t>
      </w:r>
      <w:r>
        <w:t xml:space="preserve">sınıfı içinde iki ayrı sanal işlev bildiriliyor. Sanal </w:t>
      </w:r>
      <w:r>
        <w:rPr>
          <w:i/>
        </w:rPr>
        <w:t xml:space="preserve">vfunc1 </w:t>
      </w:r>
      <w:r>
        <w:t xml:space="preserve">işlevinin geri dönüş değeri </w:t>
      </w:r>
      <w:r>
        <w:rPr>
          <w:i/>
        </w:rPr>
        <w:t xml:space="preserve">B* </w:t>
      </w:r>
      <w:r>
        <w:t xml:space="preserve">türündendir. Oysa </w:t>
      </w:r>
      <w:r>
        <w:rPr>
          <w:i/>
        </w:rPr>
        <w:t xml:space="preserve">Base </w:t>
      </w:r>
      <w:r>
        <w:t xml:space="preserve">sınıfından türetilmiş </w:t>
      </w:r>
      <w:r>
        <w:rPr>
          <w:i/>
        </w:rPr>
        <w:t xml:space="preserve">Der </w:t>
      </w:r>
      <w:r>
        <w:t xml:space="preserve">sınıfı bu işlevi ezerken işlevin geri dönüş değerinin türünü </w:t>
      </w:r>
      <w:r>
        <w:rPr>
          <w:i/>
        </w:rPr>
        <w:t xml:space="preserve">D* </w:t>
      </w:r>
      <w:r>
        <w:t xml:space="preserve">olarak bildiriyor. </w:t>
      </w:r>
      <w:r>
        <w:rPr>
          <w:i/>
        </w:rPr>
        <w:t xml:space="preserve">D </w:t>
      </w:r>
      <w:r>
        <w:t xml:space="preserve">sınıfı </w:t>
      </w:r>
      <w:r>
        <w:rPr>
          <w:i/>
        </w:rPr>
        <w:t xml:space="preserve">B </w:t>
      </w:r>
      <w:r>
        <w:t>sınıfından türetildiği için bu geçerli bir durumdur.</w:t>
      </w:r>
    </w:p>
    <w:p w14:paraId="03E2D3E2" w14:textId="77777777" w:rsidR="00490D15" w:rsidRDefault="00DC7DDB">
      <w:pPr>
        <w:pStyle w:val="BodyText"/>
        <w:spacing w:before="2"/>
        <w:ind w:left="316" w:right="529"/>
      </w:pPr>
      <w:r>
        <w:t xml:space="preserve">Benzer durum referans ile geri dönen sanal işlevler için de geçerlidir. </w:t>
      </w:r>
      <w:r>
        <w:rPr>
          <w:i/>
        </w:rPr>
        <w:t xml:space="preserve">Base </w:t>
      </w:r>
      <w:r>
        <w:t xml:space="preserve">sınıfının sanal </w:t>
      </w:r>
      <w:r>
        <w:rPr>
          <w:i/>
        </w:rPr>
        <w:t xml:space="preserve">vfunc2 </w:t>
      </w:r>
      <w:r>
        <w:t xml:space="preserve">işlevi </w:t>
      </w:r>
      <w:r>
        <w:rPr>
          <w:i/>
        </w:rPr>
        <w:t xml:space="preserve">B&amp; </w:t>
      </w:r>
      <w:r>
        <w:t xml:space="preserve">türüne geri dönerken bunu ezen </w:t>
      </w:r>
      <w:r>
        <w:rPr>
          <w:i/>
        </w:rPr>
        <w:t xml:space="preserve">Der </w:t>
      </w:r>
      <w:r>
        <w:t xml:space="preserve">sınıfının </w:t>
      </w:r>
      <w:r>
        <w:rPr>
          <w:i/>
        </w:rPr>
        <w:t xml:space="preserve">vfunc2 </w:t>
      </w:r>
      <w:r>
        <w:t xml:space="preserve">işlevi </w:t>
      </w:r>
      <w:r>
        <w:rPr>
          <w:i/>
        </w:rPr>
        <w:t xml:space="preserve">D&amp; </w:t>
      </w:r>
      <w:r>
        <w:t>türüne geri dönüyor.</w:t>
      </w:r>
    </w:p>
    <w:p w14:paraId="2FE72CE4" w14:textId="77777777" w:rsidR="00490D15" w:rsidRDefault="00DC7DDB" w:rsidP="006F4083">
      <w:pPr>
        <w:pStyle w:val="BodyText"/>
        <w:spacing w:before="1"/>
        <w:ind w:left="316"/>
        <w:rPr>
          <w:sz w:val="19"/>
        </w:rPr>
      </w:pPr>
      <w:r>
        <w:t>Bu kural neden getirilmiş olabilir?</w:t>
      </w:r>
    </w:p>
    <w:p w14:paraId="52B1EB9D" w14:textId="77777777" w:rsidR="00490D15" w:rsidRDefault="00DC7DDB">
      <w:pPr>
        <w:spacing w:before="1"/>
        <w:ind w:left="316"/>
      </w:pPr>
      <w:r>
        <w:rPr>
          <w:i/>
        </w:rPr>
        <w:t xml:space="preserve">Der </w:t>
      </w:r>
      <w:r>
        <w:t xml:space="preserve">sınıfı türünden bir nesne ile </w:t>
      </w:r>
      <w:r>
        <w:rPr>
          <w:i/>
        </w:rPr>
        <w:t xml:space="preserve">vfunc1 </w:t>
      </w:r>
      <w:r>
        <w:t xml:space="preserve">ya da </w:t>
      </w:r>
      <w:r>
        <w:rPr>
          <w:i/>
        </w:rPr>
        <w:t xml:space="preserve">vfunc2 </w:t>
      </w:r>
      <w:r>
        <w:t>işlevinin çağrıldığını düşünelim:</w:t>
      </w:r>
    </w:p>
    <w:p w14:paraId="0EA8B623" w14:textId="77777777" w:rsidR="00490D15" w:rsidRDefault="00DC7DDB">
      <w:pPr>
        <w:pStyle w:val="BodyText"/>
        <w:spacing w:before="96"/>
        <w:ind w:left="354"/>
        <w:rPr>
          <w:rFonts w:ascii="Courier New"/>
        </w:rPr>
      </w:pPr>
      <w:r>
        <w:rPr>
          <w:rFonts w:ascii="Courier New"/>
        </w:rPr>
        <w:t>Der der_object;</w:t>
      </w:r>
    </w:p>
    <w:p w14:paraId="796016DB" w14:textId="77777777" w:rsidR="00490D15" w:rsidRDefault="00DC7DDB">
      <w:pPr>
        <w:pStyle w:val="ListParagraph"/>
        <w:numPr>
          <w:ilvl w:val="1"/>
          <w:numId w:val="18"/>
        </w:numPr>
        <w:tabs>
          <w:tab w:val="left" w:pos="595"/>
        </w:tabs>
        <w:spacing w:before="4"/>
        <w:ind w:left="354" w:right="6087" w:firstLine="0"/>
        <w:jc w:val="left"/>
        <w:rPr>
          <w:rFonts w:ascii="Courier New"/>
        </w:rPr>
      </w:pPr>
      <w:r>
        <w:rPr>
          <w:rFonts w:ascii="Courier New"/>
        </w:rPr>
        <w:t>*ptr = der_object.vfunc1(); D &amp;r =</w:t>
      </w:r>
      <w:r>
        <w:rPr>
          <w:rFonts w:ascii="Courier New"/>
          <w:spacing w:val="-5"/>
        </w:rPr>
        <w:t xml:space="preserve"> </w:t>
      </w:r>
      <w:r>
        <w:rPr>
          <w:rFonts w:ascii="Courier New"/>
        </w:rPr>
        <w:t>der_object.vfunc2();</w:t>
      </w:r>
    </w:p>
    <w:p w14:paraId="7659CDF6" w14:textId="77777777" w:rsidR="00490D15" w:rsidRDefault="00490D15">
      <w:pPr>
        <w:pStyle w:val="BodyText"/>
        <w:spacing w:before="2"/>
        <w:rPr>
          <w:rFonts w:ascii="Courier New"/>
          <w:sz w:val="26"/>
        </w:rPr>
      </w:pPr>
    </w:p>
    <w:p w14:paraId="6E3F40B0" w14:textId="77777777" w:rsidR="00490D15" w:rsidRDefault="00DC7DDB">
      <w:pPr>
        <w:pStyle w:val="BodyText"/>
        <w:spacing w:line="237" w:lineRule="auto"/>
        <w:ind w:left="316" w:right="1537"/>
      </w:pPr>
      <w:r>
        <w:t xml:space="preserve">Eğer türemiş sınıfın </w:t>
      </w:r>
      <w:r>
        <w:rPr>
          <w:i/>
        </w:rPr>
        <w:t xml:space="preserve">vfunc1 </w:t>
      </w:r>
      <w:r>
        <w:t xml:space="preserve">ve </w:t>
      </w:r>
      <w:r>
        <w:rPr>
          <w:i/>
        </w:rPr>
        <w:t xml:space="preserve">vfunc2 </w:t>
      </w:r>
      <w:r>
        <w:t xml:space="preserve">işlevleri </w:t>
      </w:r>
      <w:r>
        <w:rPr>
          <w:i/>
        </w:rPr>
        <w:t xml:space="preserve">A* </w:t>
      </w:r>
      <w:r>
        <w:t xml:space="preserve">ve </w:t>
      </w:r>
      <w:r>
        <w:rPr>
          <w:i/>
        </w:rPr>
        <w:t xml:space="preserve">A&amp; </w:t>
      </w:r>
      <w:r>
        <w:t>türlerine geri dönselerdi yukarıdaki işlev çağrıları geçerli olmazdı.</w:t>
      </w:r>
    </w:p>
    <w:p w14:paraId="0BA1968D" w14:textId="77777777" w:rsidR="00490D15" w:rsidRDefault="00490D15">
      <w:pPr>
        <w:pStyle w:val="BodyText"/>
        <w:spacing w:before="2"/>
      </w:pPr>
    </w:p>
    <w:p w14:paraId="51196761" w14:textId="77777777" w:rsidR="00490D15" w:rsidRDefault="00DC7DDB" w:rsidP="006F4083">
      <w:pPr>
        <w:pStyle w:val="Heading2"/>
      </w:pPr>
      <w:bookmarkStart w:id="477" w:name="_Toc35630874"/>
      <w:bookmarkStart w:id="478" w:name="_Toc35632004"/>
      <w:bookmarkStart w:id="479" w:name="_Toc35632515"/>
      <w:r>
        <w:t>Çokbiçimlilik</w:t>
      </w:r>
      <w:bookmarkEnd w:id="477"/>
      <w:bookmarkEnd w:id="478"/>
      <w:bookmarkEnd w:id="479"/>
    </w:p>
    <w:p w14:paraId="569FCB01" w14:textId="77777777" w:rsidR="00490D15" w:rsidRDefault="00DC7DDB">
      <w:pPr>
        <w:pStyle w:val="BodyText"/>
        <w:ind w:left="316" w:right="983"/>
      </w:pPr>
      <w:r>
        <w:t>Nesne yönelimli programlama tekniğinde sanal işlevlerin kullanılarak işlev çağrılarının bağlanmasının programın çalışma zamanına kaydırılması genel olarak çokbiçimlilik (</w:t>
      </w:r>
      <w:r>
        <w:rPr>
          <w:i/>
        </w:rPr>
        <w:t>polymorphism</w:t>
      </w:r>
      <w:r>
        <w:t>) ya da çalışma zamanı çok biçimliliği (</w:t>
      </w:r>
      <w:r>
        <w:rPr>
          <w:i/>
        </w:rPr>
        <w:t>runtime polymorphism</w:t>
      </w:r>
      <w:r>
        <w:t>) olarak bilinir. Nesne yönelimli programlama tekniği gerçek gücünü çalışma zamanı çokbiçimliliğinden alır.</w:t>
      </w:r>
    </w:p>
    <w:p w14:paraId="4B3BCC3D" w14:textId="77777777" w:rsidR="00490D15" w:rsidRDefault="00DC7DDB">
      <w:pPr>
        <w:pStyle w:val="BodyText"/>
        <w:spacing w:before="3"/>
        <w:ind w:left="316" w:right="793"/>
      </w:pPr>
      <w:r>
        <w:t>Bu teknikle genelleştirilmiş ve soyutlanmış bazı işlemler farklı sınıf nesneleri için farklı biçimlerde yapılır. Hangi işlevin çağrıldığının programın çalışma zamanında belirlenmesi program yazımında daha büyük esneklik sağladığı gibi çok daha iyi soyutlama olanağı verir.</w:t>
      </w:r>
    </w:p>
    <w:p w14:paraId="5017290F" w14:textId="77777777" w:rsidR="00490D15" w:rsidRDefault="00DC7DDB">
      <w:pPr>
        <w:pStyle w:val="BodyText"/>
        <w:spacing w:line="242" w:lineRule="auto"/>
        <w:ind w:left="316" w:right="586"/>
      </w:pPr>
      <w:r>
        <w:t>Çokbiçimlilik farklı türden sınıf nesnelerinin gerçek türleri bilinmeden, bu nesnelerin ortak özelliklerine dayanılarak işlenmesidir.</w:t>
      </w:r>
    </w:p>
    <w:p w14:paraId="238F09AE" w14:textId="77777777" w:rsidR="00490D15" w:rsidRDefault="00490D15">
      <w:pPr>
        <w:spacing w:line="242" w:lineRule="auto"/>
        <w:sectPr w:rsidR="00490D15">
          <w:pgSz w:w="11910" w:h="16840"/>
          <w:pgMar w:top="1320" w:right="880" w:bottom="960" w:left="1100" w:header="709" w:footer="777" w:gutter="0"/>
          <w:cols w:space="720"/>
        </w:sectPr>
      </w:pPr>
    </w:p>
    <w:p w14:paraId="41731AE6" w14:textId="77777777" w:rsidR="00490D15" w:rsidRDefault="00C324C7" w:rsidP="006F4083">
      <w:pPr>
        <w:pStyle w:val="Heading1"/>
      </w:pPr>
      <w:bookmarkStart w:id="480" w:name="_Toc35630875"/>
      <w:bookmarkStart w:id="481" w:name="_Toc35632005"/>
      <w:bookmarkStart w:id="482" w:name="_Toc35632516"/>
      <w:r>
        <w:t>İ</w:t>
      </w:r>
      <w:r w:rsidR="00CA77E1">
        <w:t>Ş</w:t>
      </w:r>
      <w:r w:rsidR="00DC7DDB">
        <w:t xml:space="preserve">LEV </w:t>
      </w:r>
      <w:r>
        <w:t>şablonları</w:t>
      </w:r>
      <w:bookmarkEnd w:id="480"/>
      <w:bookmarkEnd w:id="481"/>
      <w:bookmarkEnd w:id="482"/>
    </w:p>
    <w:p w14:paraId="77DBB65A" w14:textId="77777777" w:rsidR="00490D15" w:rsidRDefault="00DC7DDB">
      <w:pPr>
        <w:pStyle w:val="BodyText"/>
        <w:spacing w:before="276"/>
        <w:ind w:left="316" w:right="720"/>
      </w:pPr>
      <w:r>
        <w:t>C ve C++ dillerinde işlevler türlere göre yazılır. Oysa bir çok işlev belirli bir algoritmayı kodlamak için yazılır. İşlev belirli bir türe göre yazılmasına karşın algoritma türden bağımsızdır. Örneğin "iki değerden büyük olanını bulma" algoritması değerlerin hangi türden olacağına göre değişmez. İki nesnenin değerini takas etmek için yapılması gerekenler bu nesnelerin türlerine bağlı değildir. Ya da bir diziyi sıralamak için yapılması gerekenler dizinin türüne göre değişmez. Ancak bu işleri yapacak işlevler işlem yapacakları türlere göre yazılır.</w:t>
      </w:r>
    </w:p>
    <w:p w14:paraId="42EFA1DE" w14:textId="77777777" w:rsidR="00490D15" w:rsidRDefault="00DC7DDB">
      <w:pPr>
        <w:pStyle w:val="BodyText"/>
        <w:spacing w:before="3"/>
        <w:ind w:left="316" w:right="827"/>
        <w:jc w:val="both"/>
      </w:pPr>
      <w:r>
        <w:t>Bir çok programda, aynı algoritma söz konusu olmasına karşın, farklı türler için işlevler programcı tarafından birden fazla kez yazılır. Programcının aynı algoritmayı farklı türler için yeniden kodlamasının bazı sakıncaları olabilir:</w:t>
      </w:r>
    </w:p>
    <w:p w14:paraId="7E218F32" w14:textId="77777777" w:rsidR="00490D15" w:rsidRDefault="00490D15">
      <w:pPr>
        <w:pStyle w:val="BodyText"/>
        <w:spacing w:before="9"/>
        <w:rPr>
          <w:sz w:val="19"/>
        </w:rPr>
      </w:pPr>
    </w:p>
    <w:p w14:paraId="687F714A" w14:textId="77777777" w:rsidR="00490D15" w:rsidRDefault="00DC7DDB">
      <w:pPr>
        <w:pStyle w:val="ListParagraph"/>
        <w:numPr>
          <w:ilvl w:val="0"/>
          <w:numId w:val="13"/>
        </w:numPr>
        <w:tabs>
          <w:tab w:val="left" w:pos="590"/>
        </w:tabs>
        <w:spacing w:before="1"/>
        <w:ind w:hanging="273"/>
      </w:pPr>
      <w:r>
        <w:t>Olası yazım hataları sonucunda işlevlerden bazıları yanlış tanımlanmış</w:t>
      </w:r>
      <w:r>
        <w:rPr>
          <w:spacing w:val="-18"/>
        </w:rPr>
        <w:t xml:space="preserve"> </w:t>
      </w:r>
      <w:r>
        <w:t>olabilir.</w:t>
      </w:r>
    </w:p>
    <w:p w14:paraId="7C2A1519" w14:textId="77777777" w:rsidR="00490D15" w:rsidRDefault="00DC7DDB">
      <w:pPr>
        <w:pStyle w:val="ListParagraph"/>
        <w:numPr>
          <w:ilvl w:val="0"/>
          <w:numId w:val="13"/>
        </w:numPr>
        <w:tabs>
          <w:tab w:val="left" w:pos="590"/>
        </w:tabs>
        <w:spacing w:before="1"/>
        <w:ind w:left="316" w:right="756" w:firstLine="0"/>
      </w:pPr>
      <w:r>
        <w:t xml:space="preserve">Genel algoritmada bir değişiklik yapıldığı </w:t>
      </w:r>
      <w:r>
        <w:rPr>
          <w:spacing w:val="-3"/>
        </w:rPr>
        <w:t xml:space="preserve">zaman </w:t>
      </w:r>
      <w:r>
        <w:t xml:space="preserve">türe bağlı her bir işlev için </w:t>
      </w:r>
      <w:r>
        <w:rPr>
          <w:spacing w:val="-3"/>
        </w:rPr>
        <w:t xml:space="preserve">bu </w:t>
      </w:r>
      <w:r>
        <w:t>değişiklikler ayrı ayrı yapılmalıdır. Yani değişikliği tek bir yerde yaparak gerçekleştirmek mümkün</w:t>
      </w:r>
      <w:r>
        <w:rPr>
          <w:spacing w:val="-2"/>
        </w:rPr>
        <w:t xml:space="preserve"> </w:t>
      </w:r>
      <w:r>
        <w:t>değildir.</w:t>
      </w:r>
    </w:p>
    <w:p w14:paraId="75784B87" w14:textId="77777777" w:rsidR="00490D15" w:rsidRDefault="00490D15">
      <w:pPr>
        <w:pStyle w:val="BodyText"/>
        <w:spacing w:before="10"/>
        <w:rPr>
          <w:sz w:val="19"/>
        </w:rPr>
      </w:pPr>
    </w:p>
    <w:p w14:paraId="22F6662B" w14:textId="77777777" w:rsidR="00490D15" w:rsidRDefault="00DC7DDB">
      <w:pPr>
        <w:pStyle w:val="BodyText"/>
        <w:ind w:left="316" w:right="923"/>
      </w:pPr>
      <w:r>
        <w:t xml:space="preserve">Bir dizinin en büyük elemanının değeri ile geri dönecek bir işlev tanımlamak isteyelim. İşlev </w:t>
      </w:r>
      <w:r>
        <w:rPr>
          <w:i/>
        </w:rPr>
        <w:t xml:space="preserve">int </w:t>
      </w:r>
      <w:r>
        <w:t>türden bir dizi için aşağıdaki biçimde tanımlanabilir:</w:t>
      </w:r>
    </w:p>
    <w:p w14:paraId="61BA374B" w14:textId="77777777" w:rsidR="00490D15" w:rsidRDefault="00490D15">
      <w:pPr>
        <w:pStyle w:val="BodyText"/>
        <w:spacing w:before="2"/>
      </w:pPr>
    </w:p>
    <w:p w14:paraId="3FE81083" w14:textId="77777777" w:rsidR="00490D15" w:rsidRDefault="00DC7DDB">
      <w:pPr>
        <w:pStyle w:val="BodyText"/>
        <w:spacing w:line="226" w:lineRule="exact"/>
        <w:ind w:left="316"/>
        <w:rPr>
          <w:rFonts w:ascii="Courier New"/>
        </w:rPr>
      </w:pPr>
      <w:r>
        <w:rPr>
          <w:rFonts w:ascii="Courier New"/>
        </w:rPr>
        <w:t>int get_max(const int *ptr, size_t size)</w:t>
      </w:r>
    </w:p>
    <w:p w14:paraId="44CE4A61" w14:textId="77777777" w:rsidR="00490D15" w:rsidRDefault="00DC7DDB">
      <w:pPr>
        <w:pStyle w:val="BodyText"/>
        <w:spacing w:line="226" w:lineRule="exact"/>
        <w:ind w:left="316"/>
        <w:rPr>
          <w:rFonts w:ascii="Courier New"/>
        </w:rPr>
      </w:pPr>
      <w:r>
        <w:rPr>
          <w:rFonts w:ascii="Courier New"/>
        </w:rPr>
        <w:t>{</w:t>
      </w:r>
    </w:p>
    <w:p w14:paraId="39084E72" w14:textId="77777777" w:rsidR="00490D15" w:rsidRDefault="00DC7DDB">
      <w:pPr>
        <w:pStyle w:val="BodyText"/>
        <w:spacing w:before="4"/>
        <w:ind w:left="772"/>
        <w:rPr>
          <w:rFonts w:ascii="Courier New"/>
        </w:rPr>
      </w:pPr>
      <w:r>
        <w:rPr>
          <w:rFonts w:ascii="Courier New"/>
        </w:rPr>
        <w:t>int max = *ptr;</w:t>
      </w:r>
    </w:p>
    <w:p w14:paraId="0EB631C6" w14:textId="77777777" w:rsidR="00490D15" w:rsidRDefault="00490D15">
      <w:pPr>
        <w:pStyle w:val="BodyText"/>
        <w:spacing w:before="9"/>
        <w:rPr>
          <w:rFonts w:ascii="Courier New"/>
          <w:sz w:val="19"/>
        </w:rPr>
      </w:pPr>
    </w:p>
    <w:p w14:paraId="7EA041E8" w14:textId="77777777" w:rsidR="00490D15" w:rsidRDefault="00DC7DDB">
      <w:pPr>
        <w:pStyle w:val="BodyText"/>
        <w:ind w:left="1224" w:right="5177" w:hanging="452"/>
        <w:rPr>
          <w:rFonts w:ascii="Courier New"/>
        </w:rPr>
      </w:pPr>
      <w:r>
        <w:rPr>
          <w:rFonts w:ascii="Courier New"/>
        </w:rPr>
        <w:t>for (size_t k = 1; k &lt; size; ++k) if (ptr[k] &gt;</w:t>
      </w:r>
      <w:r>
        <w:rPr>
          <w:rFonts w:ascii="Courier New"/>
          <w:spacing w:val="-6"/>
        </w:rPr>
        <w:t xml:space="preserve"> </w:t>
      </w:r>
      <w:r>
        <w:rPr>
          <w:rFonts w:ascii="Courier New"/>
        </w:rPr>
        <w:t>max)</w:t>
      </w:r>
    </w:p>
    <w:p w14:paraId="650D5E56" w14:textId="77777777" w:rsidR="00490D15" w:rsidRDefault="00DC7DDB">
      <w:pPr>
        <w:pStyle w:val="BodyText"/>
        <w:spacing w:line="225" w:lineRule="exact"/>
        <w:ind w:left="1680"/>
        <w:rPr>
          <w:rFonts w:ascii="Courier New"/>
        </w:rPr>
      </w:pPr>
      <w:r>
        <w:rPr>
          <w:rFonts w:ascii="Courier New"/>
        </w:rPr>
        <w:t>max =</w:t>
      </w:r>
      <w:r>
        <w:rPr>
          <w:rFonts w:ascii="Courier New"/>
          <w:spacing w:val="-3"/>
        </w:rPr>
        <w:t xml:space="preserve"> </w:t>
      </w:r>
      <w:r>
        <w:rPr>
          <w:rFonts w:ascii="Courier New"/>
        </w:rPr>
        <w:t>ptr[k];</w:t>
      </w:r>
    </w:p>
    <w:p w14:paraId="4CE8E93A" w14:textId="77777777" w:rsidR="00490D15" w:rsidRDefault="00490D15">
      <w:pPr>
        <w:pStyle w:val="BodyText"/>
        <w:spacing w:before="3"/>
        <w:rPr>
          <w:rFonts w:ascii="Courier New"/>
        </w:rPr>
      </w:pPr>
    </w:p>
    <w:p w14:paraId="1E4823B3" w14:textId="77777777" w:rsidR="00490D15" w:rsidRDefault="00DC7DDB">
      <w:pPr>
        <w:pStyle w:val="BodyText"/>
        <w:spacing w:line="226" w:lineRule="exact"/>
        <w:ind w:left="772"/>
        <w:rPr>
          <w:rFonts w:ascii="Courier New"/>
        </w:rPr>
      </w:pPr>
      <w:r>
        <w:rPr>
          <w:rFonts w:ascii="Courier New"/>
        </w:rPr>
        <w:t>return max;</w:t>
      </w:r>
    </w:p>
    <w:p w14:paraId="508E4465" w14:textId="77777777" w:rsidR="00490D15" w:rsidRDefault="00DC7DDB">
      <w:pPr>
        <w:pStyle w:val="BodyText"/>
        <w:spacing w:line="226" w:lineRule="exact"/>
        <w:ind w:left="316"/>
        <w:rPr>
          <w:rFonts w:ascii="Courier New"/>
        </w:rPr>
      </w:pPr>
      <w:r>
        <w:rPr>
          <w:rFonts w:ascii="Courier New"/>
        </w:rPr>
        <w:t>}</w:t>
      </w:r>
    </w:p>
    <w:p w14:paraId="7CE2C3A2" w14:textId="77777777" w:rsidR="00490D15" w:rsidRDefault="00490D15">
      <w:pPr>
        <w:pStyle w:val="BodyText"/>
        <w:spacing w:before="3"/>
        <w:rPr>
          <w:rFonts w:ascii="Courier New"/>
          <w:sz w:val="22"/>
        </w:rPr>
      </w:pPr>
    </w:p>
    <w:p w14:paraId="2278221A" w14:textId="77777777" w:rsidR="00490D15" w:rsidRDefault="00DC7DDB">
      <w:pPr>
        <w:pStyle w:val="BodyText"/>
        <w:spacing w:before="101"/>
        <w:ind w:left="316"/>
      </w:pPr>
      <w:r>
        <w:t xml:space="preserve">İşlev </w:t>
      </w:r>
      <w:r>
        <w:rPr>
          <w:i/>
        </w:rPr>
        <w:t xml:space="preserve">double </w:t>
      </w:r>
      <w:r>
        <w:t>türden bir dizi için yazılmak istendiğinde</w:t>
      </w:r>
    </w:p>
    <w:p w14:paraId="75C109D9" w14:textId="77777777" w:rsidR="00490D15" w:rsidRDefault="00490D15">
      <w:pPr>
        <w:pStyle w:val="BodyText"/>
      </w:pPr>
    </w:p>
    <w:p w14:paraId="09A3B1D6" w14:textId="77777777" w:rsidR="00490D15" w:rsidRDefault="00DC7DDB">
      <w:pPr>
        <w:pStyle w:val="BodyText"/>
        <w:ind w:left="354"/>
        <w:rPr>
          <w:rFonts w:ascii="Courier New"/>
        </w:rPr>
      </w:pPr>
      <w:r>
        <w:rPr>
          <w:rFonts w:ascii="Courier New"/>
        </w:rPr>
        <w:t>double get_max(const double *ptr, size_t size)</w:t>
      </w:r>
    </w:p>
    <w:p w14:paraId="67EA16B6" w14:textId="77777777" w:rsidR="00490D15" w:rsidRDefault="00DC7DDB">
      <w:pPr>
        <w:pStyle w:val="BodyText"/>
        <w:spacing w:before="4" w:line="224" w:lineRule="exact"/>
        <w:ind w:left="354"/>
        <w:rPr>
          <w:rFonts w:ascii="Courier New"/>
        </w:rPr>
      </w:pPr>
      <w:r>
        <w:rPr>
          <w:rFonts w:ascii="Courier New"/>
        </w:rPr>
        <w:t>{</w:t>
      </w:r>
    </w:p>
    <w:p w14:paraId="1A763842" w14:textId="77777777" w:rsidR="00490D15" w:rsidRDefault="00DC7DDB">
      <w:pPr>
        <w:pStyle w:val="BodyText"/>
        <w:spacing w:before="1"/>
        <w:ind w:left="811"/>
        <w:rPr>
          <w:rFonts w:ascii="Courier New"/>
        </w:rPr>
      </w:pPr>
      <w:r>
        <w:rPr>
          <w:rFonts w:ascii="Courier New"/>
        </w:rPr>
        <w:t>double max = *ptr;</w:t>
      </w:r>
    </w:p>
    <w:p w14:paraId="44590448" w14:textId="77777777" w:rsidR="00490D15" w:rsidRDefault="00490D15">
      <w:pPr>
        <w:pStyle w:val="BodyText"/>
        <w:spacing w:before="10"/>
        <w:rPr>
          <w:rFonts w:ascii="Courier New"/>
          <w:sz w:val="19"/>
        </w:rPr>
      </w:pPr>
    </w:p>
    <w:p w14:paraId="260622DD" w14:textId="77777777" w:rsidR="00490D15" w:rsidRDefault="00DC7DDB">
      <w:pPr>
        <w:pStyle w:val="BodyText"/>
        <w:ind w:left="1262" w:right="5139" w:hanging="452"/>
        <w:rPr>
          <w:rFonts w:ascii="Courier New"/>
        </w:rPr>
      </w:pPr>
      <w:r>
        <w:rPr>
          <w:rFonts w:ascii="Courier New"/>
        </w:rPr>
        <w:t>for (size_t k = 1; k &lt; size; ++k) if (ptr[k] &gt; max)</w:t>
      </w:r>
    </w:p>
    <w:p w14:paraId="5474308E" w14:textId="77777777" w:rsidR="00490D15" w:rsidRDefault="00DC7DDB">
      <w:pPr>
        <w:pStyle w:val="BodyText"/>
        <w:spacing w:before="3"/>
        <w:ind w:left="811" w:right="6631" w:firstLine="907"/>
        <w:rPr>
          <w:rFonts w:ascii="Courier New"/>
        </w:rPr>
      </w:pPr>
      <w:r>
        <w:rPr>
          <w:rFonts w:ascii="Courier New"/>
        </w:rPr>
        <w:t>max = ptr[k]; return max;</w:t>
      </w:r>
    </w:p>
    <w:p w14:paraId="0877A13D" w14:textId="77777777" w:rsidR="00490D15" w:rsidRDefault="00DC7DDB">
      <w:pPr>
        <w:pStyle w:val="BodyText"/>
        <w:spacing w:line="225" w:lineRule="exact"/>
        <w:ind w:left="354"/>
        <w:rPr>
          <w:rFonts w:ascii="Courier New"/>
        </w:rPr>
      </w:pPr>
      <w:r>
        <w:rPr>
          <w:rFonts w:ascii="Courier New"/>
        </w:rPr>
        <w:t>}</w:t>
      </w:r>
    </w:p>
    <w:p w14:paraId="707158FB" w14:textId="77777777" w:rsidR="00490D15" w:rsidRDefault="00490D15">
      <w:pPr>
        <w:pStyle w:val="BodyText"/>
        <w:spacing w:before="5"/>
        <w:rPr>
          <w:rFonts w:ascii="Courier New"/>
          <w:sz w:val="18"/>
        </w:rPr>
      </w:pPr>
    </w:p>
    <w:p w14:paraId="476F7B63" w14:textId="77777777" w:rsidR="00490D15" w:rsidRDefault="00DC7DDB">
      <w:pPr>
        <w:pStyle w:val="BodyText"/>
        <w:spacing w:before="102"/>
        <w:ind w:left="316" w:right="1571"/>
      </w:pPr>
      <w:r>
        <w:t>Bu iş nasıl daha kolay bir hale getirilebilir? İşlevlerin yazımı önişlemci programa yaptırılabilir. Makrolar konusunu hatırlayalım:</w:t>
      </w:r>
    </w:p>
    <w:p w14:paraId="1ADD5584" w14:textId="77777777" w:rsidR="00490D15" w:rsidRDefault="00490D15">
      <w:pPr>
        <w:pStyle w:val="BodyText"/>
        <w:spacing w:before="1"/>
      </w:pPr>
    </w:p>
    <w:p w14:paraId="3826668C" w14:textId="77777777" w:rsidR="00490D15" w:rsidRDefault="00DC7DDB">
      <w:pPr>
        <w:pStyle w:val="BodyText"/>
        <w:spacing w:line="226" w:lineRule="exact"/>
        <w:ind w:left="354"/>
        <w:rPr>
          <w:rFonts w:ascii="Courier New"/>
        </w:rPr>
      </w:pPr>
      <w:r>
        <w:rPr>
          <w:rFonts w:ascii="Courier New"/>
        </w:rPr>
        <w:t>#include &lt;string&gt;</w:t>
      </w:r>
    </w:p>
    <w:p w14:paraId="3438C82D" w14:textId="77777777" w:rsidR="00490D15" w:rsidRDefault="00DC7DDB">
      <w:pPr>
        <w:pStyle w:val="BodyText"/>
        <w:tabs>
          <w:tab w:val="left" w:pos="1434"/>
          <w:tab w:val="left" w:pos="4434"/>
        </w:tabs>
        <w:spacing w:line="226" w:lineRule="exact"/>
        <w:ind w:left="354"/>
        <w:rPr>
          <w:rFonts w:ascii="Courier New"/>
        </w:rPr>
      </w:pPr>
      <w:r>
        <w:rPr>
          <w:rFonts w:ascii="Courier New"/>
        </w:rPr>
        <w:t>#define</w:t>
      </w:r>
      <w:r>
        <w:rPr>
          <w:rFonts w:ascii="Courier New"/>
        </w:rPr>
        <w:tab/>
        <w:t>generate_get_max(T)</w:t>
      </w:r>
      <w:r>
        <w:rPr>
          <w:rFonts w:ascii="Courier New"/>
        </w:rPr>
        <w:tab/>
        <w:t>T get_max(const T *ptr, int size) {</w:t>
      </w:r>
      <w:r>
        <w:rPr>
          <w:rFonts w:ascii="Courier New"/>
          <w:spacing w:val="-6"/>
        </w:rPr>
        <w:t xml:space="preserve"> </w:t>
      </w:r>
      <w:r>
        <w:rPr>
          <w:rFonts w:ascii="Courier New"/>
        </w:rPr>
        <w:t>\</w:t>
      </w:r>
    </w:p>
    <w:p w14:paraId="01642C7C" w14:textId="77777777" w:rsidR="00490D15" w:rsidRDefault="00DC7DDB">
      <w:pPr>
        <w:pStyle w:val="BodyText"/>
        <w:tabs>
          <w:tab w:val="left" w:pos="5516"/>
        </w:tabs>
        <w:spacing w:before="4"/>
        <w:ind w:left="3236" w:right="1171" w:firstLine="110"/>
        <w:rPr>
          <w:rFonts w:ascii="Courier New"/>
        </w:rPr>
      </w:pPr>
      <w:r>
        <w:rPr>
          <w:rFonts w:ascii="Courier New"/>
        </w:rPr>
        <w:t>T max = *ptr; for (int k = 1; k &lt; size; ++k)\ if (ptr[k]</w:t>
      </w:r>
      <w:r>
        <w:rPr>
          <w:rFonts w:ascii="Courier New"/>
          <w:spacing w:val="-3"/>
        </w:rPr>
        <w:t xml:space="preserve"> </w:t>
      </w:r>
      <w:r>
        <w:rPr>
          <w:rFonts w:ascii="Courier New"/>
        </w:rPr>
        <w:t>&gt;</w:t>
      </w:r>
      <w:r>
        <w:rPr>
          <w:rFonts w:ascii="Courier New"/>
          <w:spacing w:val="-1"/>
        </w:rPr>
        <w:t xml:space="preserve"> </w:t>
      </w:r>
      <w:r>
        <w:rPr>
          <w:rFonts w:ascii="Courier New"/>
        </w:rPr>
        <w:t>max)</w:t>
      </w:r>
      <w:r>
        <w:rPr>
          <w:rFonts w:ascii="Courier New"/>
        </w:rPr>
        <w:tab/>
        <w:t>max = ptr[k]; return</w:t>
      </w:r>
      <w:r>
        <w:rPr>
          <w:rFonts w:ascii="Courier New"/>
          <w:spacing w:val="-33"/>
        </w:rPr>
        <w:t xml:space="preserve"> </w:t>
      </w:r>
      <w:r>
        <w:rPr>
          <w:rFonts w:ascii="Courier New"/>
        </w:rPr>
        <w:t>max;}</w:t>
      </w:r>
    </w:p>
    <w:p w14:paraId="7B0B451E" w14:textId="77777777" w:rsidR="00490D15" w:rsidRDefault="00DC7DDB">
      <w:pPr>
        <w:pStyle w:val="BodyText"/>
        <w:ind w:left="354" w:right="6555"/>
        <w:rPr>
          <w:rFonts w:ascii="Courier New"/>
        </w:rPr>
      </w:pPr>
      <w:r>
        <w:rPr>
          <w:rFonts w:ascii="Courier New"/>
        </w:rPr>
        <w:t>generate_get_max(int) generate _get_max(double)</w:t>
      </w:r>
    </w:p>
    <w:p w14:paraId="7A679951" w14:textId="77777777" w:rsidR="00490D15" w:rsidRDefault="00DC7DDB">
      <w:pPr>
        <w:pStyle w:val="BodyText"/>
        <w:spacing w:line="225" w:lineRule="exact"/>
        <w:ind w:left="354"/>
        <w:rPr>
          <w:rFonts w:ascii="Courier New"/>
        </w:rPr>
      </w:pPr>
      <w:r>
        <w:rPr>
          <w:rFonts w:ascii="Courier New"/>
        </w:rPr>
        <w:t>generate _get_max(std::string)</w:t>
      </w:r>
    </w:p>
    <w:p w14:paraId="7371A2BF" w14:textId="77777777" w:rsidR="00490D15" w:rsidRDefault="00DC7DDB">
      <w:pPr>
        <w:pStyle w:val="BodyText"/>
        <w:spacing w:before="95"/>
        <w:ind w:left="316" w:right="583"/>
      </w:pPr>
      <w:r>
        <w:t xml:space="preserve">Yukarıdaki kod parçasında ismi </w:t>
      </w:r>
      <w:r>
        <w:rPr>
          <w:i/>
        </w:rPr>
        <w:t xml:space="preserve">generate_get_max </w:t>
      </w:r>
      <w:r>
        <w:t>olan bir makro tanımlanıyor. Argüman olarak farklı tür isimlerinin kullanılmasıyla açılan makrolarla, farklı türlere göre iş gören işlevler tanımlanmış olur.</w:t>
      </w:r>
    </w:p>
    <w:p w14:paraId="697D6FFF" w14:textId="77777777" w:rsidR="00490D15" w:rsidRDefault="00DC7DDB">
      <w:pPr>
        <w:pStyle w:val="BodyText"/>
        <w:ind w:left="316" w:right="592"/>
      </w:pPr>
      <w:r>
        <w:t>Ancak bu amaç için makrolar tanımlanmasının bazı sakıncaları da vardır. Makrolar birden fazla satıra yayıldığında satır sonlarında '\' karakteri kullanmak gerekir. Ayrıca bazı durumlarda güvenlik nedeniyle fazladan ayraçlar kullanılır. Makro işlevler gerçek işlevlere göre farklı bir sözdizime sahiptir.</w:t>
      </w:r>
    </w:p>
    <w:p w14:paraId="0C3E7829" w14:textId="77777777" w:rsidR="00490D15" w:rsidRDefault="00DC7DDB">
      <w:pPr>
        <w:pStyle w:val="BodyText"/>
        <w:spacing w:before="3"/>
        <w:ind w:left="316" w:right="924"/>
      </w:pPr>
      <w:r>
        <w:t>Makrolar önişlemci program tarafından açılır. Makro-İşlev kullanılması durumunda programı yazan, hangi makronun açılıp açılmaması gerektiğini düşünmek zorundadır. Aynı tür için bir makro-işlevin iki kez açılmamasını güvence altına almak programcının sorumluluğundadır.</w:t>
      </w:r>
    </w:p>
    <w:p w14:paraId="53946D4C" w14:textId="77777777" w:rsidR="00490D15" w:rsidRDefault="00DC7DDB">
      <w:pPr>
        <w:pStyle w:val="BodyText"/>
        <w:spacing w:line="242" w:lineRule="auto"/>
        <w:ind w:left="316" w:right="545"/>
        <w:jc w:val="both"/>
      </w:pPr>
      <w:r>
        <w:t xml:space="preserve">Makro-işlevlerde hata </w:t>
      </w:r>
      <w:r>
        <w:rPr>
          <w:spacing w:val="-3"/>
        </w:rPr>
        <w:t xml:space="preserve">oluşması </w:t>
      </w:r>
      <w:r>
        <w:t xml:space="preserve">durumunda kaynak kodda hatanın oluştuğu yerin derleyici tarafından belirlenmesi daha zor olur. Derleyiciler gerçek işlevler için </w:t>
      </w:r>
      <w:r>
        <w:rPr>
          <w:spacing w:val="-3"/>
        </w:rPr>
        <w:t xml:space="preserve">bu </w:t>
      </w:r>
      <w:r>
        <w:t>konuda çok daha iyi destek</w:t>
      </w:r>
      <w:r>
        <w:rPr>
          <w:spacing w:val="-5"/>
        </w:rPr>
        <w:t xml:space="preserve"> </w:t>
      </w:r>
      <w:r>
        <w:t>verebilir.</w:t>
      </w:r>
    </w:p>
    <w:p w14:paraId="0031E37D" w14:textId="77777777" w:rsidR="00490D15" w:rsidRDefault="00DC7DDB">
      <w:pPr>
        <w:pStyle w:val="BodyText"/>
        <w:ind w:left="316" w:right="695"/>
      </w:pPr>
      <w:r>
        <w:t xml:space="preserve">Başka bir çözüm, her tür için doğru şekilde çalışacak, türden bağımsız bir işlevin yazımı olabilir. C dilinin standart işlevlerden </w:t>
      </w:r>
      <w:r>
        <w:rPr>
          <w:i/>
        </w:rPr>
        <w:t xml:space="preserve">qsort </w:t>
      </w:r>
      <w:r>
        <w:t xml:space="preserve">işlevinin herhangi türden bir diziyi sıralayabildiğini anımsayın. Türden bağımsız işlevler </w:t>
      </w:r>
      <w:r>
        <w:rPr>
          <w:i/>
        </w:rPr>
        <w:t xml:space="preserve">void </w:t>
      </w:r>
      <w:r>
        <w:t>türden gösterici parametreleri ile yazılabilir. Ancak bu yöntem, katı bir tür denetiminin hedeflendiği C++ dili için pek uygun değildir. Ayrıca türden bağımsız yazılan işlevler, türe bağlı olarak yazılan işlevlere göre daha karışık olma eğilimindedir. Türden bağımsız işlevlerin sınıf nesneleri için çağrılmasında bazı sorunlar oluşabilir.</w:t>
      </w:r>
    </w:p>
    <w:p w14:paraId="14F0F4F3" w14:textId="77777777" w:rsidR="00490D15" w:rsidRDefault="00DC7DDB">
      <w:pPr>
        <w:pStyle w:val="BodyText"/>
        <w:ind w:left="316" w:right="775"/>
      </w:pPr>
      <w:r>
        <w:t>Bir başka çözüm de bütün türlerin tek bir taban sınıftan türetilmesi olabilir. İstenen algoritma en tepedeki taban sınıfa göre yazılırsa, bu işleve argüman olarak bütün türler gönderebilir. Bu durumda yine katı tür denetimi yapılması engellenmiş olur. Ayrıca ilgili işlevden faydalanabilmek için mutlaka bir türetme işlemi yapmak gerekir.</w:t>
      </w:r>
    </w:p>
    <w:p w14:paraId="7AF1CD24" w14:textId="77777777" w:rsidR="00490D15" w:rsidRDefault="00DC7DDB">
      <w:pPr>
        <w:pStyle w:val="BodyText"/>
        <w:spacing w:line="242" w:lineRule="auto"/>
        <w:ind w:left="316" w:right="722"/>
      </w:pPr>
      <w:r>
        <w:t>Şablonlar C++‟ a görece olarak geç eklenmiş bir araçtır. Şablonlar diğer programlama dillerinde ya yoktur ya da kısıtlı ölçüde destek verecek şekilde vardır. C++ diline son dönemde yapılan eklemelerin büyük bir bölümü şablonlar konusunda yapılmıştır.</w:t>
      </w:r>
    </w:p>
    <w:p w14:paraId="2957D57F" w14:textId="77777777" w:rsidR="00490D15" w:rsidRDefault="00DC7DDB">
      <w:pPr>
        <w:pStyle w:val="BodyText"/>
        <w:ind w:left="316" w:right="628"/>
      </w:pPr>
      <w:r>
        <w:t>Programcı aynı algoritmaya göre farklı türler için iş gören çok sayıda işlev tanımlamak yerine yalnızca tanımlayacağı işlevlere ilişkin bir şablonu derleyiciye bildirir. Derleyici bu şablondan faydalanarak gerektiği zaman istenilen türden bir işlevin tanımını kendi yapar. Yani derleyici işlevin kodunu yazar.</w:t>
      </w:r>
    </w:p>
    <w:p w14:paraId="29A63916" w14:textId="77777777" w:rsidR="00490D15" w:rsidRDefault="00DC7DDB">
      <w:pPr>
        <w:pStyle w:val="BodyText"/>
        <w:ind w:left="316"/>
      </w:pPr>
      <w:r>
        <w:t>İşlev şablonu tanımlanma sözdiziminin genel biçimi aşağıdaki gibidir:</w:t>
      </w:r>
    </w:p>
    <w:p w14:paraId="68E8D390" w14:textId="77777777" w:rsidR="00490D15" w:rsidRDefault="00490D15">
      <w:pPr>
        <w:pStyle w:val="BodyText"/>
        <w:spacing w:before="11"/>
        <w:rPr>
          <w:sz w:val="18"/>
        </w:rPr>
      </w:pPr>
    </w:p>
    <w:p w14:paraId="47091B98" w14:textId="77777777" w:rsidR="00490D15" w:rsidRDefault="00DC7DDB">
      <w:pPr>
        <w:pStyle w:val="BodyText"/>
        <w:spacing w:line="226" w:lineRule="exact"/>
        <w:ind w:left="354"/>
        <w:rPr>
          <w:rFonts w:ascii="Courier New"/>
        </w:rPr>
      </w:pPr>
      <w:r>
        <w:rPr>
          <w:rFonts w:ascii="Courier New"/>
        </w:rPr>
        <w:t>template&lt;class T&gt;</w:t>
      </w:r>
    </w:p>
    <w:p w14:paraId="43747FB8" w14:textId="77777777" w:rsidR="00490D15" w:rsidRDefault="00DC7DDB">
      <w:pPr>
        <w:pStyle w:val="BodyText"/>
        <w:spacing w:line="226" w:lineRule="exact"/>
        <w:ind w:left="354"/>
        <w:rPr>
          <w:rFonts w:ascii="Courier New" w:hAnsi="Courier New"/>
        </w:rPr>
      </w:pPr>
      <w:r>
        <w:rPr>
          <w:rFonts w:ascii="Courier New" w:hAnsi="Courier New"/>
        </w:rPr>
        <w:t>&lt;geri dönüş değeri türü&gt; &lt;işlev ismi&gt;([parametre değişkenleri])</w:t>
      </w:r>
    </w:p>
    <w:p w14:paraId="67548617" w14:textId="77777777" w:rsidR="00490D15" w:rsidRDefault="00DC7DDB">
      <w:pPr>
        <w:pStyle w:val="BodyText"/>
        <w:spacing w:before="4" w:line="226" w:lineRule="exact"/>
        <w:ind w:left="354"/>
        <w:rPr>
          <w:rFonts w:ascii="Courier New"/>
        </w:rPr>
      </w:pPr>
      <w:r>
        <w:rPr>
          <w:rFonts w:ascii="Courier New"/>
        </w:rPr>
        <w:t>{</w:t>
      </w:r>
    </w:p>
    <w:p w14:paraId="30A90ECD" w14:textId="77777777" w:rsidR="00490D15" w:rsidRDefault="00DC7DDB">
      <w:pPr>
        <w:pStyle w:val="BodyText"/>
        <w:ind w:left="354"/>
        <w:rPr>
          <w:rFonts w:ascii="Courier New"/>
        </w:rPr>
      </w:pPr>
      <w:r>
        <w:rPr>
          <w:rFonts w:ascii="Courier New"/>
        </w:rPr>
        <w:t>}</w:t>
      </w:r>
    </w:p>
    <w:p w14:paraId="60A99E45" w14:textId="77777777" w:rsidR="00490D15" w:rsidRDefault="00490D15">
      <w:pPr>
        <w:pStyle w:val="BodyText"/>
        <w:spacing w:before="6"/>
        <w:rPr>
          <w:rFonts w:ascii="Courier New"/>
          <w:sz w:val="26"/>
        </w:rPr>
      </w:pPr>
    </w:p>
    <w:p w14:paraId="6629A810" w14:textId="77777777" w:rsidR="00490D15" w:rsidRDefault="00DC7DDB">
      <w:pPr>
        <w:pStyle w:val="BodyText"/>
        <w:ind w:left="316"/>
      </w:pPr>
      <w:r>
        <w:t>Örnek:</w:t>
      </w:r>
    </w:p>
    <w:p w14:paraId="67215656" w14:textId="77777777" w:rsidR="00490D15" w:rsidRDefault="00490D15">
      <w:pPr>
        <w:pStyle w:val="BodyText"/>
        <w:spacing w:before="11"/>
        <w:rPr>
          <w:sz w:val="19"/>
        </w:rPr>
      </w:pPr>
    </w:p>
    <w:p w14:paraId="04FA09FF" w14:textId="77777777" w:rsidR="00490D15" w:rsidRDefault="00DC7DDB">
      <w:pPr>
        <w:pStyle w:val="BodyText"/>
        <w:spacing w:before="1"/>
        <w:ind w:left="354" w:right="7395"/>
        <w:rPr>
          <w:rFonts w:ascii="Courier New"/>
        </w:rPr>
      </w:pPr>
      <w:r>
        <w:rPr>
          <w:rFonts w:ascii="Courier New"/>
        </w:rPr>
        <w:t>template &lt;class T&gt; void func(T &amp;a)</w:t>
      </w:r>
    </w:p>
    <w:p w14:paraId="075E2C92" w14:textId="77777777" w:rsidR="00490D15" w:rsidRDefault="00DC7DDB">
      <w:pPr>
        <w:pStyle w:val="BodyText"/>
        <w:spacing w:line="225" w:lineRule="exact"/>
        <w:ind w:left="354"/>
        <w:rPr>
          <w:rFonts w:ascii="Courier New"/>
        </w:rPr>
      </w:pPr>
      <w:r>
        <w:rPr>
          <w:rFonts w:ascii="Courier New"/>
        </w:rPr>
        <w:t>{</w:t>
      </w:r>
    </w:p>
    <w:p w14:paraId="42E0819B" w14:textId="77777777" w:rsidR="00490D15" w:rsidRDefault="00DC7DDB">
      <w:pPr>
        <w:pStyle w:val="BodyText"/>
        <w:spacing w:before="4" w:line="226" w:lineRule="exact"/>
        <w:ind w:left="811"/>
        <w:rPr>
          <w:rFonts w:ascii="Courier New"/>
        </w:rPr>
      </w:pPr>
      <w:r>
        <w:rPr>
          <w:rFonts w:ascii="Courier New"/>
        </w:rPr>
        <w:t>//...</w:t>
      </w:r>
    </w:p>
    <w:p w14:paraId="39D8E35D" w14:textId="77777777" w:rsidR="00490D15" w:rsidRDefault="00DC7DDB">
      <w:pPr>
        <w:pStyle w:val="BodyText"/>
        <w:spacing w:line="226" w:lineRule="exact"/>
        <w:ind w:left="354"/>
        <w:rPr>
          <w:rFonts w:ascii="Courier New"/>
        </w:rPr>
      </w:pPr>
      <w:r>
        <w:rPr>
          <w:rFonts w:ascii="Courier New"/>
        </w:rPr>
        <w:t>}</w:t>
      </w:r>
    </w:p>
    <w:p w14:paraId="50972846" w14:textId="77777777" w:rsidR="00490D15" w:rsidRDefault="00490D15">
      <w:pPr>
        <w:pStyle w:val="BodyText"/>
        <w:spacing w:before="4"/>
        <w:rPr>
          <w:rFonts w:ascii="Courier New"/>
          <w:sz w:val="18"/>
        </w:rPr>
      </w:pPr>
    </w:p>
    <w:p w14:paraId="51F0D5D4" w14:textId="77777777" w:rsidR="00490D15" w:rsidRDefault="00DC7DDB">
      <w:pPr>
        <w:pStyle w:val="BodyText"/>
        <w:spacing w:before="102"/>
        <w:ind w:left="316" w:right="570"/>
      </w:pPr>
      <w:r>
        <w:rPr>
          <w:i/>
        </w:rPr>
        <w:t xml:space="preserve">template </w:t>
      </w:r>
      <w:r>
        <w:t xml:space="preserve">bir anahtar sözcüktür. </w:t>
      </w:r>
      <w:r>
        <w:rPr>
          <w:i/>
        </w:rPr>
        <w:t xml:space="preserve">template </w:t>
      </w:r>
      <w:r>
        <w:t xml:space="preserve">anahtar sözcüğünden sonra açısal ayraç </w:t>
      </w:r>
      <w:r>
        <w:rPr>
          <w:i/>
        </w:rPr>
        <w:t xml:space="preserve">&lt; &gt; </w:t>
      </w:r>
      <w:r>
        <w:t xml:space="preserve">gelmelidir. Açısal ayraç içinde yer alan </w:t>
      </w:r>
      <w:r>
        <w:rPr>
          <w:i/>
        </w:rPr>
        <w:t xml:space="preserve">class </w:t>
      </w:r>
      <w:r>
        <w:t xml:space="preserve">anahtar sözcüğünün normal sınıf işlemleriyle bir ilgisi yoktur. </w:t>
      </w:r>
      <w:r>
        <w:rPr>
          <w:i/>
        </w:rPr>
        <w:t xml:space="preserve">class </w:t>
      </w:r>
      <w:r>
        <w:t xml:space="preserve">anahtar sözcüğü yerine </w:t>
      </w:r>
      <w:r>
        <w:rPr>
          <w:i/>
        </w:rPr>
        <w:t xml:space="preserve">typename </w:t>
      </w:r>
      <w:r>
        <w:t xml:space="preserve">anahtar sözcüğü de kullanılabilir. </w:t>
      </w:r>
      <w:r>
        <w:rPr>
          <w:i/>
        </w:rPr>
        <w:t xml:space="preserve">class </w:t>
      </w:r>
      <w:r>
        <w:t xml:space="preserve">ya da </w:t>
      </w:r>
      <w:r>
        <w:rPr>
          <w:i/>
        </w:rPr>
        <w:t xml:space="preserve">typename </w:t>
      </w:r>
      <w:r>
        <w:t xml:space="preserve">anahtar sözcüğünden sonra isimlendirme kurallarına uygun herhangi bir isim </w:t>
      </w:r>
      <w:r>
        <w:rPr>
          <w:i/>
        </w:rPr>
        <w:t xml:space="preserve">(identifier) </w:t>
      </w:r>
      <w:r>
        <w:t xml:space="preserve">seçilebilir. Seçilen bu isim, yani yukarıdaki örnekteki </w:t>
      </w:r>
      <w:r>
        <w:rPr>
          <w:i/>
        </w:rPr>
        <w:t xml:space="preserve">T </w:t>
      </w:r>
      <w:r>
        <w:t xml:space="preserve">ismi bir tür belirtir. Böyle işlevler birer şablondur. Yani kendi başlarına </w:t>
      </w:r>
      <w:r>
        <w:rPr>
          <w:i/>
        </w:rPr>
        <w:t xml:space="preserve">çalışan </w:t>
      </w:r>
      <w:r>
        <w:t>kodda yer kaplamaz. Bir işlev şablonuna ilişkin bir işlev çağrıldığında derleyici önce çağrı ifadesi olarak kullanılan ifadenin türünü saptar. Bu türe uygun olarak şablonda belirtilen işlevin kodunu programcı için yazar:</w:t>
      </w:r>
    </w:p>
    <w:p w14:paraId="1F47FC09" w14:textId="77777777" w:rsidR="00490D15" w:rsidRDefault="00490D15">
      <w:pPr>
        <w:pStyle w:val="BodyText"/>
        <w:spacing w:before="6"/>
        <w:rPr>
          <w:sz w:val="18"/>
        </w:rPr>
      </w:pPr>
    </w:p>
    <w:p w14:paraId="279CACD4" w14:textId="77777777" w:rsidR="00490D15" w:rsidRDefault="00DC7DDB">
      <w:pPr>
        <w:pStyle w:val="BodyText"/>
        <w:spacing w:before="101"/>
        <w:ind w:left="354"/>
        <w:rPr>
          <w:rFonts w:ascii="Courier New"/>
        </w:rPr>
      </w:pPr>
      <w:r>
        <w:rPr>
          <w:rFonts w:ascii="Courier New"/>
        </w:rPr>
        <w:t>#include &lt;iostream&gt;</w:t>
      </w:r>
    </w:p>
    <w:p w14:paraId="409F0666" w14:textId="77777777" w:rsidR="00490D15" w:rsidRDefault="00490D15">
      <w:pPr>
        <w:pStyle w:val="BodyText"/>
        <w:spacing w:before="10"/>
        <w:rPr>
          <w:rFonts w:ascii="Courier New"/>
          <w:sz w:val="19"/>
        </w:rPr>
      </w:pPr>
    </w:p>
    <w:p w14:paraId="2FC5588A" w14:textId="77777777" w:rsidR="00490D15" w:rsidRDefault="00DC7DDB">
      <w:pPr>
        <w:pStyle w:val="BodyText"/>
        <w:ind w:left="354" w:right="7395"/>
        <w:rPr>
          <w:rFonts w:ascii="Courier New"/>
        </w:rPr>
      </w:pPr>
      <w:r>
        <w:rPr>
          <w:rFonts w:ascii="Courier New"/>
        </w:rPr>
        <w:t>template &lt;class T&gt; void print(T a)</w:t>
      </w:r>
    </w:p>
    <w:p w14:paraId="40E265AC" w14:textId="77777777" w:rsidR="00490D15" w:rsidRDefault="00DC7DDB">
      <w:pPr>
        <w:pStyle w:val="BodyText"/>
        <w:spacing w:line="225" w:lineRule="exact"/>
        <w:ind w:left="354"/>
        <w:rPr>
          <w:rFonts w:ascii="Courier New"/>
        </w:rPr>
      </w:pPr>
      <w:r>
        <w:rPr>
          <w:rFonts w:ascii="Courier New"/>
        </w:rPr>
        <w:t>{</w:t>
      </w:r>
    </w:p>
    <w:p w14:paraId="48635286" w14:textId="77777777" w:rsidR="00490D15" w:rsidRDefault="00DC7DDB">
      <w:pPr>
        <w:pStyle w:val="BodyText"/>
        <w:spacing w:before="4" w:line="226" w:lineRule="exact"/>
        <w:ind w:left="811"/>
        <w:rPr>
          <w:rFonts w:ascii="Courier New"/>
        </w:rPr>
      </w:pPr>
      <w:r>
        <w:rPr>
          <w:rFonts w:ascii="Courier New"/>
        </w:rPr>
        <w:t>std::cout &lt;&lt; a &lt;&lt; std::endl;</w:t>
      </w:r>
    </w:p>
    <w:p w14:paraId="2561ACC2" w14:textId="77777777" w:rsidR="00490D15" w:rsidRDefault="00DC7DDB">
      <w:pPr>
        <w:pStyle w:val="BodyText"/>
        <w:spacing w:line="226" w:lineRule="exact"/>
        <w:ind w:left="354"/>
        <w:rPr>
          <w:rFonts w:ascii="Courier New"/>
        </w:rPr>
      </w:pPr>
      <w:r>
        <w:rPr>
          <w:rFonts w:ascii="Courier New"/>
        </w:rPr>
        <w:t>}</w:t>
      </w:r>
    </w:p>
    <w:p w14:paraId="2F2D4C4B" w14:textId="77777777" w:rsidR="00490D15" w:rsidRDefault="00490D15">
      <w:pPr>
        <w:pStyle w:val="BodyText"/>
        <w:spacing w:before="10"/>
        <w:rPr>
          <w:rFonts w:ascii="Courier New"/>
          <w:sz w:val="10"/>
        </w:rPr>
      </w:pPr>
    </w:p>
    <w:p w14:paraId="77D4AD76" w14:textId="77777777" w:rsidR="00490D15" w:rsidRDefault="00DC7DDB">
      <w:pPr>
        <w:pStyle w:val="BodyText"/>
        <w:spacing w:before="101"/>
        <w:ind w:left="354"/>
        <w:rPr>
          <w:rFonts w:ascii="Courier New"/>
        </w:rPr>
      </w:pPr>
      <w:r>
        <w:rPr>
          <w:rFonts w:ascii="Courier New"/>
        </w:rPr>
        <w:t>int main()</w:t>
      </w:r>
    </w:p>
    <w:p w14:paraId="350F8E5D" w14:textId="77777777" w:rsidR="00490D15" w:rsidRDefault="00DC7DDB">
      <w:pPr>
        <w:pStyle w:val="BodyText"/>
        <w:spacing w:before="4" w:line="225" w:lineRule="exact"/>
        <w:ind w:left="354"/>
        <w:rPr>
          <w:rFonts w:ascii="Courier New"/>
        </w:rPr>
      </w:pPr>
      <w:r>
        <w:rPr>
          <w:rFonts w:ascii="Courier New"/>
        </w:rPr>
        <w:t>{</w:t>
      </w:r>
    </w:p>
    <w:p w14:paraId="30D5616C" w14:textId="77777777" w:rsidR="00490D15" w:rsidRDefault="00DC7DDB">
      <w:pPr>
        <w:pStyle w:val="BodyText"/>
        <w:spacing w:before="1"/>
        <w:ind w:left="811" w:right="7790"/>
        <w:jc w:val="both"/>
        <w:rPr>
          <w:rFonts w:ascii="Courier New"/>
        </w:rPr>
      </w:pPr>
      <w:r>
        <w:rPr>
          <w:rFonts w:ascii="Courier New"/>
        </w:rPr>
        <w:t>print(3.5); print(30L); print('a');</w:t>
      </w:r>
    </w:p>
    <w:p w14:paraId="05074BB2" w14:textId="77777777" w:rsidR="00490D15" w:rsidRDefault="00DC7DDB">
      <w:pPr>
        <w:pStyle w:val="BodyText"/>
        <w:spacing w:line="224" w:lineRule="exact"/>
        <w:ind w:left="811"/>
        <w:jc w:val="both"/>
        <w:rPr>
          <w:rFonts w:ascii="Courier New"/>
        </w:rPr>
      </w:pPr>
      <w:r>
        <w:rPr>
          <w:rFonts w:ascii="Courier New"/>
        </w:rPr>
        <w:t>print("Ahmet");</w:t>
      </w:r>
    </w:p>
    <w:p w14:paraId="03EFAEE1" w14:textId="77777777" w:rsidR="00490D15" w:rsidRDefault="00490D15">
      <w:pPr>
        <w:pStyle w:val="BodyText"/>
        <w:spacing w:before="3"/>
        <w:rPr>
          <w:rFonts w:ascii="Courier New"/>
        </w:rPr>
      </w:pPr>
    </w:p>
    <w:p w14:paraId="1D149E98" w14:textId="77777777" w:rsidR="00490D15" w:rsidRDefault="00DC7DDB">
      <w:pPr>
        <w:pStyle w:val="BodyText"/>
        <w:spacing w:line="226" w:lineRule="exact"/>
        <w:ind w:left="811"/>
        <w:jc w:val="both"/>
        <w:rPr>
          <w:rFonts w:ascii="Courier New"/>
        </w:rPr>
      </w:pPr>
      <w:r>
        <w:rPr>
          <w:rFonts w:ascii="Courier New"/>
        </w:rPr>
        <w:t>return 0;</w:t>
      </w:r>
    </w:p>
    <w:p w14:paraId="3B14F12E" w14:textId="77777777" w:rsidR="00490D15" w:rsidRDefault="00DC7DDB">
      <w:pPr>
        <w:pStyle w:val="BodyText"/>
        <w:spacing w:line="226" w:lineRule="exact"/>
        <w:ind w:left="354"/>
        <w:rPr>
          <w:rFonts w:ascii="Courier New"/>
        </w:rPr>
      </w:pPr>
      <w:r>
        <w:rPr>
          <w:rFonts w:ascii="Courier New"/>
        </w:rPr>
        <w:t>}</w:t>
      </w:r>
    </w:p>
    <w:p w14:paraId="2D7541E3" w14:textId="77777777" w:rsidR="00490D15" w:rsidRDefault="00490D15">
      <w:pPr>
        <w:pStyle w:val="BodyText"/>
        <w:spacing w:before="5"/>
        <w:rPr>
          <w:rFonts w:ascii="Courier New"/>
          <w:sz w:val="15"/>
        </w:rPr>
      </w:pPr>
    </w:p>
    <w:p w14:paraId="066D6295" w14:textId="77777777" w:rsidR="00490D15" w:rsidRDefault="00DC7DDB">
      <w:pPr>
        <w:pStyle w:val="BodyText"/>
        <w:spacing w:before="104" w:line="237" w:lineRule="auto"/>
        <w:ind w:left="316" w:right="2069"/>
      </w:pPr>
      <w:r>
        <w:t xml:space="preserve">Yukarıdaki </w:t>
      </w:r>
      <w:r>
        <w:rPr>
          <w:i/>
        </w:rPr>
        <w:t xml:space="preserve">print </w:t>
      </w:r>
      <w:r>
        <w:t xml:space="preserve">işlev şablonunun tanımında </w:t>
      </w:r>
      <w:r>
        <w:rPr>
          <w:i/>
        </w:rPr>
        <w:t xml:space="preserve">typename </w:t>
      </w:r>
      <w:r>
        <w:t>anahtar sözcüğü de kullanılabilirdi:</w:t>
      </w:r>
    </w:p>
    <w:p w14:paraId="2D6B9BB0" w14:textId="77777777" w:rsidR="00490D15" w:rsidRDefault="00490D15">
      <w:pPr>
        <w:pStyle w:val="BodyText"/>
        <w:spacing w:before="4"/>
      </w:pPr>
    </w:p>
    <w:p w14:paraId="14407333" w14:textId="77777777" w:rsidR="00490D15" w:rsidRDefault="00DC7DDB">
      <w:pPr>
        <w:pStyle w:val="BodyText"/>
        <w:ind w:left="354" w:right="7035"/>
        <w:rPr>
          <w:rFonts w:ascii="Courier New"/>
        </w:rPr>
      </w:pPr>
      <w:r>
        <w:rPr>
          <w:rFonts w:ascii="Courier New"/>
        </w:rPr>
        <w:t>template &lt;typename T&gt; void print(T a)</w:t>
      </w:r>
    </w:p>
    <w:p w14:paraId="07903137" w14:textId="77777777" w:rsidR="00490D15" w:rsidRDefault="00DC7DDB">
      <w:pPr>
        <w:pStyle w:val="BodyText"/>
        <w:spacing w:line="223" w:lineRule="exact"/>
        <w:ind w:left="354"/>
        <w:rPr>
          <w:rFonts w:ascii="Courier New"/>
        </w:rPr>
      </w:pPr>
      <w:r>
        <w:rPr>
          <w:rFonts w:ascii="Courier New"/>
        </w:rPr>
        <w:t>{</w:t>
      </w:r>
    </w:p>
    <w:p w14:paraId="41BCBB9C" w14:textId="77777777" w:rsidR="00490D15" w:rsidRDefault="00DC7DDB">
      <w:pPr>
        <w:pStyle w:val="BodyText"/>
        <w:spacing w:before="2" w:line="226" w:lineRule="exact"/>
        <w:ind w:left="811"/>
        <w:rPr>
          <w:rFonts w:ascii="Courier New"/>
        </w:rPr>
      </w:pPr>
      <w:r>
        <w:rPr>
          <w:rFonts w:ascii="Courier New"/>
        </w:rPr>
        <w:t>std::cout &lt;&lt; a &lt;&lt; std::endl;</w:t>
      </w:r>
    </w:p>
    <w:p w14:paraId="00762518" w14:textId="77777777" w:rsidR="00490D15" w:rsidRDefault="00DC7DDB">
      <w:pPr>
        <w:pStyle w:val="BodyText"/>
        <w:spacing w:line="226" w:lineRule="exact"/>
        <w:ind w:left="354"/>
        <w:rPr>
          <w:rFonts w:ascii="Courier New"/>
        </w:rPr>
      </w:pPr>
      <w:r>
        <w:rPr>
          <w:rFonts w:ascii="Courier New"/>
        </w:rPr>
        <w:t>}</w:t>
      </w:r>
    </w:p>
    <w:p w14:paraId="4F79BFE4" w14:textId="77777777" w:rsidR="00490D15" w:rsidRDefault="00490D15">
      <w:pPr>
        <w:pStyle w:val="BodyText"/>
        <w:spacing w:before="4"/>
        <w:rPr>
          <w:rFonts w:ascii="Courier New"/>
          <w:sz w:val="18"/>
        </w:rPr>
      </w:pPr>
    </w:p>
    <w:p w14:paraId="0CC3742F" w14:textId="77777777" w:rsidR="00490D15" w:rsidRDefault="00DC7DDB">
      <w:pPr>
        <w:pStyle w:val="BodyText"/>
        <w:spacing w:before="102"/>
        <w:ind w:left="316" w:right="575"/>
      </w:pPr>
      <w:r>
        <w:rPr>
          <w:i/>
        </w:rPr>
        <w:t xml:space="preserve">main </w:t>
      </w:r>
      <w:r>
        <w:t xml:space="preserve">işlevi içinde </w:t>
      </w:r>
      <w:r>
        <w:rPr>
          <w:i/>
        </w:rPr>
        <w:t xml:space="preserve">print </w:t>
      </w:r>
      <w:r>
        <w:t>isimli işlev şablonunun dört ayrı türden argüman ile çağrıldığını görüyorsunuz. Derleyici bu durumda ilgili her işlev çağrısını gördüğünde şablondan ayrı ayrı işlevler üretir. Yukarıdaki kaynak kodun derlenmesi sırasında derleyici aşağıdaki işlevleri tanımlar. Bu duruma şablondan işlev üretilmesi (</w:t>
      </w:r>
      <w:r>
        <w:rPr>
          <w:i/>
        </w:rPr>
        <w:t xml:space="preserve">"function generation ", "function instantiation") </w:t>
      </w:r>
      <w:r>
        <w:t>denir.</w:t>
      </w:r>
    </w:p>
    <w:p w14:paraId="414CF2A9" w14:textId="77777777" w:rsidR="00490D15" w:rsidRDefault="00490D15">
      <w:pPr>
        <w:pStyle w:val="BodyText"/>
        <w:spacing w:before="2"/>
      </w:pPr>
    </w:p>
    <w:p w14:paraId="40061117" w14:textId="77777777" w:rsidR="00490D15" w:rsidRDefault="00DC7DDB">
      <w:pPr>
        <w:pStyle w:val="BodyText"/>
        <w:ind w:left="354"/>
        <w:rPr>
          <w:rFonts w:ascii="Courier New"/>
        </w:rPr>
      </w:pPr>
      <w:r>
        <w:rPr>
          <w:rFonts w:ascii="Courier New"/>
        </w:rPr>
        <w:t>print(3.5);</w:t>
      </w:r>
    </w:p>
    <w:p w14:paraId="43CA7513" w14:textId="77777777" w:rsidR="00490D15" w:rsidRDefault="00490D15">
      <w:pPr>
        <w:pStyle w:val="BodyText"/>
        <w:spacing w:before="5"/>
        <w:rPr>
          <w:rFonts w:ascii="Courier New"/>
          <w:sz w:val="24"/>
        </w:rPr>
      </w:pPr>
    </w:p>
    <w:p w14:paraId="48FA2BF3" w14:textId="77777777" w:rsidR="00490D15" w:rsidRDefault="00DC7DDB">
      <w:pPr>
        <w:pStyle w:val="BodyText"/>
        <w:ind w:left="316"/>
      </w:pPr>
      <w:r>
        <w:t>çağrı ifadesi için derleyicinin yazdığı işlev:</w:t>
      </w:r>
    </w:p>
    <w:p w14:paraId="4074DF25" w14:textId="77777777" w:rsidR="00490D15" w:rsidRDefault="00490D15">
      <w:pPr>
        <w:pStyle w:val="BodyText"/>
      </w:pPr>
    </w:p>
    <w:p w14:paraId="5EA16E6C" w14:textId="77777777" w:rsidR="00490D15" w:rsidRDefault="00DC7DDB">
      <w:pPr>
        <w:pStyle w:val="BodyText"/>
        <w:spacing w:line="226" w:lineRule="exact"/>
        <w:ind w:left="354"/>
        <w:rPr>
          <w:rFonts w:ascii="Courier New"/>
        </w:rPr>
      </w:pPr>
      <w:r>
        <w:rPr>
          <w:rFonts w:ascii="Courier New"/>
        </w:rPr>
        <w:t>void print(double a)</w:t>
      </w:r>
    </w:p>
    <w:p w14:paraId="72161938" w14:textId="77777777" w:rsidR="00490D15" w:rsidRDefault="00DC7DDB">
      <w:pPr>
        <w:pStyle w:val="BodyText"/>
        <w:spacing w:line="224" w:lineRule="exact"/>
        <w:ind w:left="354"/>
        <w:rPr>
          <w:rFonts w:ascii="Courier New"/>
        </w:rPr>
      </w:pPr>
      <w:r>
        <w:rPr>
          <w:rFonts w:ascii="Courier New"/>
        </w:rPr>
        <w:t>{</w:t>
      </w:r>
    </w:p>
    <w:p w14:paraId="54D28070" w14:textId="77777777" w:rsidR="00490D15" w:rsidRDefault="00DC7DDB">
      <w:pPr>
        <w:pStyle w:val="BodyText"/>
        <w:spacing w:before="1"/>
        <w:ind w:left="811"/>
        <w:rPr>
          <w:rFonts w:ascii="Courier New"/>
        </w:rPr>
      </w:pPr>
      <w:r>
        <w:rPr>
          <w:rFonts w:ascii="Courier New"/>
        </w:rPr>
        <w:t>std::cout &lt;&lt; a &lt;&lt; std::endl;</w:t>
      </w:r>
    </w:p>
    <w:p w14:paraId="2A9635B6" w14:textId="77777777" w:rsidR="00490D15" w:rsidRDefault="00DC7DDB">
      <w:pPr>
        <w:pStyle w:val="BodyText"/>
        <w:spacing w:before="4"/>
        <w:ind w:left="354"/>
        <w:rPr>
          <w:rFonts w:ascii="Courier New"/>
        </w:rPr>
      </w:pPr>
      <w:r>
        <w:rPr>
          <w:rFonts w:ascii="Courier New"/>
        </w:rPr>
        <w:t>}</w:t>
      </w:r>
    </w:p>
    <w:p w14:paraId="5F97459B" w14:textId="77777777" w:rsidR="00490D15" w:rsidRDefault="00490D15">
      <w:pPr>
        <w:pStyle w:val="BodyText"/>
        <w:spacing w:before="7"/>
        <w:rPr>
          <w:rFonts w:ascii="Courier New"/>
          <w:sz w:val="17"/>
        </w:rPr>
      </w:pPr>
    </w:p>
    <w:p w14:paraId="495637E1" w14:textId="77777777" w:rsidR="00490D15" w:rsidRDefault="00DC7DDB">
      <w:pPr>
        <w:pStyle w:val="BodyText"/>
        <w:spacing w:before="102"/>
        <w:ind w:left="354"/>
        <w:rPr>
          <w:rFonts w:ascii="Courier New"/>
        </w:rPr>
      </w:pPr>
      <w:r>
        <w:rPr>
          <w:rFonts w:ascii="Courier New"/>
        </w:rPr>
        <w:t>print(30L);</w:t>
      </w:r>
    </w:p>
    <w:p w14:paraId="0BAA9426" w14:textId="77777777" w:rsidR="00490D15" w:rsidRDefault="00490D15">
      <w:pPr>
        <w:pStyle w:val="BodyText"/>
        <w:rPr>
          <w:rFonts w:ascii="Courier New"/>
          <w:sz w:val="24"/>
        </w:rPr>
      </w:pPr>
    </w:p>
    <w:p w14:paraId="2A022E61" w14:textId="77777777" w:rsidR="00490D15" w:rsidRDefault="00DC7DDB">
      <w:pPr>
        <w:pStyle w:val="BodyText"/>
        <w:ind w:left="316"/>
      </w:pPr>
      <w:r>
        <w:t>çağrı ifadesi için derleyicinin yazdığı işlev:</w:t>
      </w:r>
    </w:p>
    <w:p w14:paraId="30B9F809" w14:textId="77777777" w:rsidR="00490D15" w:rsidRDefault="00490D15">
      <w:pPr>
        <w:pStyle w:val="BodyText"/>
        <w:spacing w:before="4"/>
      </w:pPr>
    </w:p>
    <w:p w14:paraId="696D3EF8" w14:textId="77777777" w:rsidR="00490D15" w:rsidRDefault="00DC7DDB">
      <w:pPr>
        <w:pStyle w:val="BodyText"/>
        <w:spacing w:before="1" w:line="226" w:lineRule="exact"/>
        <w:ind w:left="354"/>
        <w:rPr>
          <w:rFonts w:ascii="Courier New"/>
        </w:rPr>
      </w:pPr>
      <w:r>
        <w:rPr>
          <w:rFonts w:ascii="Courier New"/>
        </w:rPr>
        <w:t>void print(long a)</w:t>
      </w:r>
    </w:p>
    <w:p w14:paraId="1F1597CC" w14:textId="77777777" w:rsidR="00490D15" w:rsidRDefault="00DC7DDB">
      <w:pPr>
        <w:pStyle w:val="BodyText"/>
        <w:spacing w:line="224" w:lineRule="exact"/>
        <w:ind w:left="354"/>
        <w:rPr>
          <w:rFonts w:ascii="Courier New"/>
        </w:rPr>
      </w:pPr>
      <w:r>
        <w:rPr>
          <w:rFonts w:ascii="Courier New"/>
        </w:rPr>
        <w:t>{</w:t>
      </w:r>
    </w:p>
    <w:p w14:paraId="1A6D2F93" w14:textId="77777777" w:rsidR="00490D15" w:rsidRDefault="00DC7DDB">
      <w:pPr>
        <w:pStyle w:val="BodyText"/>
        <w:spacing w:before="1" w:line="226" w:lineRule="exact"/>
        <w:ind w:left="811"/>
        <w:rPr>
          <w:rFonts w:ascii="Courier New"/>
        </w:rPr>
      </w:pPr>
      <w:r>
        <w:rPr>
          <w:rFonts w:ascii="Courier New"/>
        </w:rPr>
        <w:t>std::cout &lt;&lt; a &lt;&lt; std::endl;</w:t>
      </w:r>
    </w:p>
    <w:p w14:paraId="69C6D24C" w14:textId="77777777" w:rsidR="00490D15" w:rsidRDefault="00DC7DDB">
      <w:pPr>
        <w:pStyle w:val="BodyText"/>
        <w:spacing w:line="226" w:lineRule="exact"/>
        <w:ind w:left="354"/>
        <w:rPr>
          <w:rFonts w:ascii="Courier New"/>
        </w:rPr>
      </w:pPr>
      <w:r>
        <w:rPr>
          <w:rFonts w:ascii="Courier New"/>
        </w:rPr>
        <w:t>}</w:t>
      </w:r>
    </w:p>
    <w:p w14:paraId="0B7E9AC9" w14:textId="77777777" w:rsidR="00490D15" w:rsidRDefault="00490D15">
      <w:pPr>
        <w:pStyle w:val="BodyText"/>
        <w:spacing w:before="8"/>
        <w:rPr>
          <w:rFonts w:ascii="Courier New"/>
          <w:sz w:val="17"/>
        </w:rPr>
      </w:pPr>
    </w:p>
    <w:p w14:paraId="1304B716" w14:textId="77777777" w:rsidR="00490D15" w:rsidRDefault="00DC7DDB">
      <w:pPr>
        <w:pStyle w:val="BodyText"/>
        <w:spacing w:before="101"/>
        <w:ind w:left="354"/>
        <w:rPr>
          <w:rFonts w:ascii="Courier New"/>
        </w:rPr>
      </w:pPr>
      <w:r>
        <w:rPr>
          <w:rFonts w:ascii="Courier New"/>
        </w:rPr>
        <w:t>print('a');</w:t>
      </w:r>
    </w:p>
    <w:p w14:paraId="36F084F5" w14:textId="77777777" w:rsidR="00490D15" w:rsidRDefault="00490D15">
      <w:pPr>
        <w:pStyle w:val="BodyText"/>
        <w:spacing w:before="5"/>
        <w:rPr>
          <w:rFonts w:ascii="Courier New"/>
          <w:sz w:val="24"/>
        </w:rPr>
      </w:pPr>
    </w:p>
    <w:p w14:paraId="44298D29" w14:textId="77777777" w:rsidR="00490D15" w:rsidRDefault="00DC7DDB">
      <w:pPr>
        <w:pStyle w:val="BodyText"/>
        <w:ind w:left="316"/>
      </w:pPr>
      <w:r>
        <w:t>çağrı ifadesi için derleyicinin yazdığı işlev:</w:t>
      </w:r>
    </w:p>
    <w:p w14:paraId="091935CA" w14:textId="77777777" w:rsidR="00490D15" w:rsidRDefault="00DC7DDB">
      <w:pPr>
        <w:pStyle w:val="BodyText"/>
        <w:spacing w:before="96"/>
        <w:ind w:left="354"/>
        <w:rPr>
          <w:rFonts w:ascii="Courier New"/>
        </w:rPr>
      </w:pPr>
      <w:r>
        <w:rPr>
          <w:rFonts w:ascii="Courier New"/>
        </w:rPr>
        <w:t>void print(char a)</w:t>
      </w:r>
    </w:p>
    <w:p w14:paraId="27313C55" w14:textId="77777777" w:rsidR="00490D15" w:rsidRDefault="00DC7DDB">
      <w:pPr>
        <w:pStyle w:val="BodyText"/>
        <w:spacing w:before="4" w:line="224" w:lineRule="exact"/>
        <w:ind w:left="354"/>
        <w:rPr>
          <w:rFonts w:ascii="Courier New"/>
        </w:rPr>
      </w:pPr>
      <w:r>
        <w:rPr>
          <w:rFonts w:ascii="Courier New"/>
        </w:rPr>
        <w:t>{</w:t>
      </w:r>
    </w:p>
    <w:p w14:paraId="26E45A54" w14:textId="77777777" w:rsidR="00490D15" w:rsidRDefault="00DC7DDB">
      <w:pPr>
        <w:pStyle w:val="BodyText"/>
        <w:spacing w:before="1" w:line="226" w:lineRule="exact"/>
        <w:ind w:left="811"/>
        <w:rPr>
          <w:rFonts w:ascii="Courier New"/>
        </w:rPr>
      </w:pPr>
      <w:r>
        <w:rPr>
          <w:rFonts w:ascii="Courier New"/>
        </w:rPr>
        <w:t>std::cout &lt;&lt; a &lt;&lt; std::endl;</w:t>
      </w:r>
    </w:p>
    <w:p w14:paraId="216A0D01" w14:textId="77777777" w:rsidR="00490D15" w:rsidRDefault="00DC7DDB">
      <w:pPr>
        <w:pStyle w:val="BodyText"/>
        <w:spacing w:line="226" w:lineRule="exact"/>
        <w:ind w:left="354"/>
        <w:rPr>
          <w:rFonts w:ascii="Courier New"/>
        </w:rPr>
      </w:pPr>
      <w:r>
        <w:rPr>
          <w:rFonts w:ascii="Courier New"/>
        </w:rPr>
        <w:t>}</w:t>
      </w:r>
    </w:p>
    <w:p w14:paraId="7C819396" w14:textId="77777777" w:rsidR="00490D15" w:rsidRDefault="00490D15">
      <w:pPr>
        <w:pStyle w:val="BodyText"/>
        <w:spacing w:before="8"/>
        <w:rPr>
          <w:rFonts w:ascii="Courier New"/>
          <w:sz w:val="17"/>
        </w:rPr>
      </w:pPr>
    </w:p>
    <w:p w14:paraId="1207D27D" w14:textId="77777777" w:rsidR="00490D15" w:rsidRDefault="00DC7DDB">
      <w:pPr>
        <w:pStyle w:val="BodyText"/>
        <w:spacing w:before="101"/>
        <w:ind w:left="354"/>
        <w:rPr>
          <w:rFonts w:ascii="Courier New"/>
        </w:rPr>
      </w:pPr>
      <w:r>
        <w:rPr>
          <w:rFonts w:ascii="Courier New"/>
        </w:rPr>
        <w:t>print("Ahmet");</w:t>
      </w:r>
    </w:p>
    <w:p w14:paraId="5122B597" w14:textId="77777777" w:rsidR="00490D15" w:rsidRDefault="00490D15">
      <w:pPr>
        <w:pStyle w:val="BodyText"/>
        <w:spacing w:before="5"/>
        <w:rPr>
          <w:rFonts w:ascii="Courier New"/>
          <w:sz w:val="24"/>
        </w:rPr>
      </w:pPr>
    </w:p>
    <w:p w14:paraId="3B9D33D4" w14:textId="77777777" w:rsidR="00490D15" w:rsidRDefault="00DC7DDB">
      <w:pPr>
        <w:pStyle w:val="BodyText"/>
        <w:ind w:left="316"/>
      </w:pPr>
      <w:r>
        <w:t>çağrı ifadesi için derleyicinin yazdığı işlev:</w:t>
      </w:r>
    </w:p>
    <w:p w14:paraId="18DA1AEB" w14:textId="77777777" w:rsidR="00490D15" w:rsidRDefault="00490D15">
      <w:pPr>
        <w:pStyle w:val="BodyText"/>
        <w:spacing w:before="12"/>
        <w:rPr>
          <w:sz w:val="19"/>
        </w:rPr>
      </w:pPr>
    </w:p>
    <w:p w14:paraId="0247671E" w14:textId="77777777" w:rsidR="00490D15" w:rsidRDefault="00DC7DDB">
      <w:pPr>
        <w:pStyle w:val="BodyText"/>
        <w:spacing w:line="226" w:lineRule="exact"/>
        <w:ind w:left="354"/>
        <w:rPr>
          <w:rFonts w:ascii="Courier New"/>
        </w:rPr>
      </w:pPr>
      <w:r>
        <w:rPr>
          <w:rFonts w:ascii="Courier New"/>
        </w:rPr>
        <w:t>void print(const char *a)</w:t>
      </w:r>
    </w:p>
    <w:p w14:paraId="084B90CA" w14:textId="77777777" w:rsidR="00490D15" w:rsidRDefault="00DC7DDB">
      <w:pPr>
        <w:pStyle w:val="BodyText"/>
        <w:spacing w:line="224" w:lineRule="exact"/>
        <w:ind w:left="354"/>
        <w:rPr>
          <w:rFonts w:ascii="Courier New"/>
        </w:rPr>
      </w:pPr>
      <w:r>
        <w:rPr>
          <w:rFonts w:ascii="Courier New"/>
        </w:rPr>
        <w:t>{</w:t>
      </w:r>
    </w:p>
    <w:p w14:paraId="55FE5346" w14:textId="77777777" w:rsidR="00490D15" w:rsidRDefault="00DC7DDB">
      <w:pPr>
        <w:pStyle w:val="BodyText"/>
        <w:spacing w:before="1"/>
        <w:ind w:left="811"/>
        <w:rPr>
          <w:rFonts w:ascii="Courier New"/>
        </w:rPr>
      </w:pPr>
      <w:r>
        <w:rPr>
          <w:rFonts w:ascii="Courier New"/>
        </w:rPr>
        <w:t>std::cout &lt;&lt; a &lt;&lt; std::endl;</w:t>
      </w:r>
    </w:p>
    <w:p w14:paraId="18CD969D" w14:textId="77777777" w:rsidR="00490D15" w:rsidRDefault="00DC7DDB">
      <w:pPr>
        <w:pStyle w:val="BodyText"/>
        <w:spacing w:before="4"/>
        <w:ind w:left="354"/>
        <w:rPr>
          <w:rFonts w:ascii="Courier New"/>
        </w:rPr>
      </w:pPr>
      <w:r>
        <w:rPr>
          <w:rFonts w:ascii="Courier New"/>
        </w:rPr>
        <w:t>}</w:t>
      </w:r>
    </w:p>
    <w:p w14:paraId="2217C8B3" w14:textId="77777777" w:rsidR="00490D15" w:rsidRDefault="00490D15">
      <w:pPr>
        <w:pStyle w:val="BodyText"/>
        <w:spacing w:before="6"/>
        <w:rPr>
          <w:rFonts w:ascii="Courier New"/>
          <w:sz w:val="17"/>
        </w:rPr>
      </w:pPr>
    </w:p>
    <w:p w14:paraId="057B2F55" w14:textId="77777777" w:rsidR="00490D15" w:rsidRDefault="00DC7DDB">
      <w:pPr>
        <w:spacing w:before="102"/>
        <w:ind w:left="316" w:right="871"/>
      </w:pPr>
      <w:r>
        <w:t xml:space="preserve">İşlev şablonlarında tür belirten isme “şablon parametresi” </w:t>
      </w:r>
      <w:r>
        <w:rPr>
          <w:i/>
        </w:rPr>
        <w:t xml:space="preserve">(template parameter) </w:t>
      </w:r>
      <w:r>
        <w:t>denir. İşlev şablonunda kullanılan parametre değişkenlerine “işlev çağrı parametreleri</w:t>
      </w:r>
      <w:r>
        <w:rPr>
          <w:i/>
        </w:rPr>
        <w:t xml:space="preserve">” (call parameters) </w:t>
      </w:r>
      <w:r>
        <w:t>denir.</w:t>
      </w:r>
    </w:p>
    <w:p w14:paraId="61D37B1C" w14:textId="77777777" w:rsidR="00490D15" w:rsidRDefault="00DC7DDB">
      <w:pPr>
        <w:pStyle w:val="BodyText"/>
        <w:spacing w:before="1"/>
        <w:ind w:left="316"/>
      </w:pPr>
      <w:r>
        <w:t>Aynı şablon parametresinin açısal ayraç içinde birden fazla yer alması geçersizdir:</w:t>
      </w:r>
    </w:p>
    <w:p w14:paraId="0926D9F6" w14:textId="77777777" w:rsidR="00490D15" w:rsidRDefault="00490D15">
      <w:pPr>
        <w:pStyle w:val="BodyText"/>
        <w:spacing w:before="12"/>
        <w:rPr>
          <w:sz w:val="19"/>
        </w:rPr>
      </w:pPr>
    </w:p>
    <w:p w14:paraId="32845E5A" w14:textId="77777777" w:rsidR="00490D15" w:rsidRDefault="00DC7DDB">
      <w:pPr>
        <w:pStyle w:val="BodyText"/>
        <w:tabs>
          <w:tab w:val="left" w:pos="4897"/>
        </w:tabs>
        <w:ind w:left="354" w:right="3704"/>
        <w:rPr>
          <w:rFonts w:ascii="Courier New" w:hAnsi="Courier New"/>
        </w:rPr>
      </w:pPr>
      <w:r>
        <w:rPr>
          <w:rFonts w:ascii="Courier New" w:hAnsi="Courier New"/>
        </w:rPr>
        <w:t>template&lt;class Type,</w:t>
      </w:r>
      <w:r>
        <w:rPr>
          <w:rFonts w:ascii="Courier New" w:hAnsi="Courier New"/>
          <w:spacing w:val="-3"/>
        </w:rPr>
        <w:t xml:space="preserve"> </w:t>
      </w:r>
      <w:r>
        <w:rPr>
          <w:rFonts w:ascii="Courier New" w:hAnsi="Courier New"/>
        </w:rPr>
        <w:t>class</w:t>
      </w:r>
      <w:r>
        <w:rPr>
          <w:rFonts w:ascii="Courier New" w:hAnsi="Courier New"/>
          <w:spacing w:val="-1"/>
        </w:rPr>
        <w:t xml:space="preserve"> </w:t>
      </w:r>
      <w:r>
        <w:rPr>
          <w:rFonts w:ascii="Courier New" w:hAnsi="Courier New"/>
        </w:rPr>
        <w:t>Type&gt;</w:t>
      </w:r>
      <w:r>
        <w:rPr>
          <w:rFonts w:ascii="Courier New" w:hAnsi="Courier New"/>
        </w:rPr>
        <w:tab/>
      </w:r>
      <w:r>
        <w:rPr>
          <w:rFonts w:ascii="Courier New" w:hAnsi="Courier New"/>
          <w:spacing w:val="-3"/>
        </w:rPr>
        <w:t xml:space="preserve">//Geçersiz! </w:t>
      </w:r>
      <w:r>
        <w:rPr>
          <w:rFonts w:ascii="Courier New" w:hAnsi="Courier New"/>
        </w:rPr>
        <w:t>Type max(Type a, Type</w:t>
      </w:r>
      <w:r>
        <w:rPr>
          <w:rFonts w:ascii="Courier New" w:hAnsi="Courier New"/>
          <w:spacing w:val="-8"/>
        </w:rPr>
        <w:t xml:space="preserve"> </w:t>
      </w:r>
      <w:r>
        <w:rPr>
          <w:rFonts w:ascii="Courier New" w:hAnsi="Courier New"/>
        </w:rPr>
        <w:t>b)</w:t>
      </w:r>
    </w:p>
    <w:p w14:paraId="1B246E13" w14:textId="77777777" w:rsidR="00490D15" w:rsidRDefault="00DC7DDB">
      <w:pPr>
        <w:pStyle w:val="BodyText"/>
        <w:spacing w:line="225" w:lineRule="exact"/>
        <w:ind w:left="354"/>
        <w:rPr>
          <w:rFonts w:ascii="Courier New"/>
        </w:rPr>
      </w:pPr>
      <w:r>
        <w:rPr>
          <w:rFonts w:ascii="Courier New"/>
        </w:rPr>
        <w:t>{</w:t>
      </w:r>
    </w:p>
    <w:p w14:paraId="5F9F9E66" w14:textId="77777777" w:rsidR="00490D15" w:rsidRDefault="00DC7DDB">
      <w:pPr>
        <w:pStyle w:val="BodyText"/>
        <w:spacing w:before="4" w:line="226" w:lineRule="exact"/>
        <w:ind w:left="811"/>
        <w:rPr>
          <w:rFonts w:ascii="Courier New"/>
        </w:rPr>
      </w:pPr>
      <w:r>
        <w:rPr>
          <w:rFonts w:ascii="Courier New"/>
        </w:rPr>
        <w:t>//...</w:t>
      </w:r>
    </w:p>
    <w:p w14:paraId="098CA48C" w14:textId="77777777" w:rsidR="00490D15" w:rsidRDefault="00DC7DDB">
      <w:pPr>
        <w:pStyle w:val="BodyText"/>
        <w:spacing w:line="226" w:lineRule="exact"/>
        <w:ind w:left="354"/>
        <w:rPr>
          <w:rFonts w:ascii="Courier New"/>
        </w:rPr>
      </w:pPr>
      <w:r>
        <w:rPr>
          <w:rFonts w:ascii="Courier New"/>
        </w:rPr>
        <w:t>}</w:t>
      </w:r>
    </w:p>
    <w:p w14:paraId="73913B24" w14:textId="77777777" w:rsidR="00490D15" w:rsidRDefault="00490D15">
      <w:pPr>
        <w:pStyle w:val="BodyText"/>
        <w:spacing w:before="4"/>
        <w:rPr>
          <w:rFonts w:ascii="Courier New"/>
          <w:sz w:val="18"/>
        </w:rPr>
      </w:pPr>
    </w:p>
    <w:p w14:paraId="2596BB55" w14:textId="77777777" w:rsidR="00490D15" w:rsidRDefault="00DC7DDB">
      <w:pPr>
        <w:pStyle w:val="BodyText"/>
        <w:spacing w:before="104" w:line="237" w:lineRule="auto"/>
        <w:ind w:left="316" w:right="1640"/>
      </w:pPr>
      <w:r>
        <w:t>Bir şablon parametresi, işlev şablonunun her yerinde tür belirten sözcük olarak kullanılabilir:</w:t>
      </w:r>
    </w:p>
    <w:p w14:paraId="229D6B0C" w14:textId="77777777" w:rsidR="00490D15" w:rsidRDefault="00DC7DDB">
      <w:pPr>
        <w:pStyle w:val="BodyText"/>
        <w:spacing w:before="19" w:line="450" w:lineRule="atLeast"/>
        <w:ind w:left="354" w:right="7275"/>
        <w:rPr>
          <w:rFonts w:ascii="Courier New"/>
        </w:rPr>
      </w:pPr>
      <w:r>
        <w:rPr>
          <w:rFonts w:ascii="Courier New"/>
        </w:rPr>
        <w:t>#include &lt;iostream&gt; template &lt;class T&gt;</w:t>
      </w:r>
    </w:p>
    <w:p w14:paraId="0C20638F" w14:textId="77777777" w:rsidR="00490D15" w:rsidRDefault="00DC7DDB">
      <w:pPr>
        <w:pStyle w:val="BodyText"/>
        <w:spacing w:before="6" w:line="226" w:lineRule="exact"/>
        <w:ind w:left="354"/>
        <w:rPr>
          <w:rFonts w:ascii="Courier New"/>
        </w:rPr>
      </w:pPr>
      <w:r>
        <w:rPr>
          <w:rFonts w:ascii="Courier New"/>
        </w:rPr>
        <w:t>T max_of_three(T a, T b, T c)</w:t>
      </w:r>
    </w:p>
    <w:p w14:paraId="51982144" w14:textId="77777777" w:rsidR="00490D15" w:rsidRDefault="00DC7DDB">
      <w:pPr>
        <w:pStyle w:val="BodyText"/>
        <w:spacing w:line="224" w:lineRule="exact"/>
        <w:ind w:left="354"/>
        <w:rPr>
          <w:rFonts w:ascii="Courier New"/>
        </w:rPr>
      </w:pPr>
      <w:r>
        <w:rPr>
          <w:rFonts w:ascii="Courier New"/>
        </w:rPr>
        <w:t>{</w:t>
      </w:r>
    </w:p>
    <w:p w14:paraId="54411002" w14:textId="77777777" w:rsidR="00490D15" w:rsidRDefault="00DC7DDB">
      <w:pPr>
        <w:pStyle w:val="BodyText"/>
        <w:spacing w:before="1" w:line="244" w:lineRule="auto"/>
        <w:ind w:left="811" w:right="7670"/>
        <w:rPr>
          <w:rFonts w:ascii="Courier New"/>
        </w:rPr>
      </w:pPr>
      <w:r>
        <w:rPr>
          <w:rFonts w:ascii="Courier New"/>
        </w:rPr>
        <w:t>T max = a; if (b &gt;</w:t>
      </w:r>
      <w:r>
        <w:rPr>
          <w:rFonts w:ascii="Courier New"/>
          <w:spacing w:val="2"/>
        </w:rPr>
        <w:t xml:space="preserve"> </w:t>
      </w:r>
      <w:r>
        <w:rPr>
          <w:rFonts w:ascii="Courier New"/>
          <w:spacing w:val="-5"/>
        </w:rPr>
        <w:t>max)</w:t>
      </w:r>
    </w:p>
    <w:p w14:paraId="5F10028D" w14:textId="77777777" w:rsidR="00490D15" w:rsidRDefault="00DC7DDB">
      <w:pPr>
        <w:pStyle w:val="BodyText"/>
        <w:ind w:left="811" w:right="7635" w:firstLine="451"/>
        <w:rPr>
          <w:rFonts w:ascii="Courier New"/>
        </w:rPr>
      </w:pPr>
      <w:r>
        <w:rPr>
          <w:rFonts w:ascii="Courier New"/>
        </w:rPr>
        <w:t>max = b; if (c &gt;</w:t>
      </w:r>
      <w:r>
        <w:rPr>
          <w:rFonts w:ascii="Courier New"/>
          <w:spacing w:val="2"/>
        </w:rPr>
        <w:t xml:space="preserve"> </w:t>
      </w:r>
      <w:r>
        <w:rPr>
          <w:rFonts w:ascii="Courier New"/>
          <w:spacing w:val="-5"/>
        </w:rPr>
        <w:t>max)</w:t>
      </w:r>
    </w:p>
    <w:p w14:paraId="043ED5A9" w14:textId="77777777" w:rsidR="00490D15" w:rsidRDefault="00DC7DDB">
      <w:pPr>
        <w:pStyle w:val="BodyText"/>
        <w:spacing w:line="244" w:lineRule="auto"/>
        <w:ind w:left="811" w:right="7687" w:firstLine="451"/>
        <w:rPr>
          <w:rFonts w:ascii="Courier New"/>
        </w:rPr>
      </w:pPr>
      <w:r>
        <w:rPr>
          <w:rFonts w:ascii="Courier New"/>
        </w:rPr>
        <w:t>max = c; return max;</w:t>
      </w:r>
    </w:p>
    <w:p w14:paraId="79976039" w14:textId="77777777" w:rsidR="00490D15" w:rsidRDefault="00DC7DDB">
      <w:pPr>
        <w:pStyle w:val="BodyText"/>
        <w:spacing w:line="221" w:lineRule="exact"/>
        <w:ind w:left="354"/>
        <w:rPr>
          <w:rFonts w:ascii="Courier New"/>
        </w:rPr>
      </w:pPr>
      <w:r>
        <w:rPr>
          <w:rFonts w:ascii="Courier New"/>
        </w:rPr>
        <w:t>}</w:t>
      </w:r>
    </w:p>
    <w:p w14:paraId="3F5374E0" w14:textId="77777777" w:rsidR="00490D15" w:rsidRDefault="00490D15">
      <w:pPr>
        <w:pStyle w:val="BodyText"/>
        <w:spacing w:before="2"/>
        <w:rPr>
          <w:rFonts w:ascii="Courier New"/>
          <w:sz w:val="10"/>
        </w:rPr>
      </w:pPr>
    </w:p>
    <w:p w14:paraId="7FB78D1D" w14:textId="77777777" w:rsidR="00490D15" w:rsidRDefault="00DC7DDB">
      <w:pPr>
        <w:pStyle w:val="BodyText"/>
        <w:spacing w:before="101" w:line="226" w:lineRule="exact"/>
        <w:ind w:left="354"/>
        <w:rPr>
          <w:rFonts w:ascii="Courier New"/>
        </w:rPr>
      </w:pPr>
      <w:r>
        <w:rPr>
          <w:rFonts w:ascii="Courier New"/>
        </w:rPr>
        <w:t>int main()</w:t>
      </w:r>
    </w:p>
    <w:p w14:paraId="3FAD8646" w14:textId="77777777" w:rsidR="00490D15" w:rsidRDefault="00DC7DDB">
      <w:pPr>
        <w:pStyle w:val="BodyText"/>
        <w:spacing w:line="226" w:lineRule="exact"/>
        <w:ind w:left="354"/>
        <w:rPr>
          <w:rFonts w:ascii="Courier New"/>
        </w:rPr>
      </w:pPr>
      <w:r>
        <w:rPr>
          <w:rFonts w:ascii="Courier New"/>
        </w:rPr>
        <w:t>{</w:t>
      </w:r>
    </w:p>
    <w:p w14:paraId="7F050544" w14:textId="77777777" w:rsidR="00490D15" w:rsidRDefault="00DC7DDB">
      <w:pPr>
        <w:pStyle w:val="BodyText"/>
        <w:spacing w:before="4"/>
        <w:ind w:left="811" w:right="2377"/>
        <w:rPr>
          <w:rFonts w:ascii="Courier New"/>
        </w:rPr>
      </w:pPr>
      <w:r>
        <w:rPr>
          <w:rFonts w:ascii="Courier New"/>
        </w:rPr>
        <w:t>std::cout &lt;&lt; max_of_three(12, 51, 67) &lt;&lt; std::endl; std::cout &lt;&lt; max_of_three(17.2, 15.3, 6.7) &lt;&lt; std::endl; return 0;</w:t>
      </w:r>
    </w:p>
    <w:p w14:paraId="7EA7F9BC" w14:textId="77777777" w:rsidR="00490D15" w:rsidRDefault="00DC7DDB">
      <w:pPr>
        <w:pStyle w:val="BodyText"/>
        <w:spacing w:line="224" w:lineRule="exact"/>
        <w:ind w:left="354"/>
        <w:rPr>
          <w:rFonts w:ascii="Courier New"/>
        </w:rPr>
      </w:pPr>
      <w:r>
        <w:rPr>
          <w:rFonts w:ascii="Courier New"/>
        </w:rPr>
        <w:t>}</w:t>
      </w:r>
    </w:p>
    <w:p w14:paraId="0D24A134" w14:textId="77777777" w:rsidR="00490D15" w:rsidRDefault="00490D15">
      <w:pPr>
        <w:pStyle w:val="BodyText"/>
        <w:rPr>
          <w:rFonts w:ascii="Courier New"/>
          <w:sz w:val="26"/>
        </w:rPr>
      </w:pPr>
    </w:p>
    <w:p w14:paraId="5148FDC3" w14:textId="77777777" w:rsidR="00490D15" w:rsidRDefault="00DC7DDB">
      <w:pPr>
        <w:pStyle w:val="BodyText"/>
        <w:spacing w:before="102"/>
        <w:ind w:left="316" w:right="654"/>
      </w:pPr>
      <w:r>
        <w:t>Şablon parametresi olarak kullanılan isim işlev şablonu dışında görünür değildir, işlev şablonu dışında bilinmez. Aynı isim başka işlev şablonlarında, ya da normal işlevlerde bir çakışmaya neden olmadan kullanılabilir.</w:t>
      </w:r>
    </w:p>
    <w:p w14:paraId="783C12AE" w14:textId="77777777" w:rsidR="00490D15" w:rsidRDefault="00490D15">
      <w:pPr>
        <w:pStyle w:val="BodyText"/>
        <w:spacing w:before="1"/>
      </w:pPr>
    </w:p>
    <w:p w14:paraId="33A58C2E" w14:textId="77777777" w:rsidR="00490D15" w:rsidRDefault="00DC7DDB" w:rsidP="000C0694">
      <w:pPr>
        <w:pStyle w:val="Heading2"/>
      </w:pPr>
      <w:bookmarkStart w:id="483" w:name="_Toc35630876"/>
      <w:bookmarkStart w:id="484" w:name="_Toc35632006"/>
      <w:bookmarkStart w:id="485" w:name="_Toc35632517"/>
      <w:r>
        <w:t xml:space="preserve">Birden Fazla </w:t>
      </w:r>
      <w:r w:rsidR="00F26B36">
        <w:t>Şablon</w:t>
      </w:r>
      <w:r>
        <w:t xml:space="preserve"> Parametresi Olabilir</w:t>
      </w:r>
      <w:bookmarkEnd w:id="483"/>
      <w:bookmarkEnd w:id="484"/>
      <w:bookmarkEnd w:id="485"/>
    </w:p>
    <w:p w14:paraId="70FF9AFF" w14:textId="77777777" w:rsidR="00490D15" w:rsidRDefault="00DC7DDB">
      <w:pPr>
        <w:pStyle w:val="BodyText"/>
        <w:spacing w:before="3" w:line="242" w:lineRule="exact"/>
        <w:ind w:left="316"/>
      </w:pPr>
      <w:r>
        <w:t>Bir işlev şablonu birden fazla şablon parametresine sahip olabilir.</w:t>
      </w:r>
    </w:p>
    <w:p w14:paraId="18EA241F" w14:textId="77777777" w:rsidR="00490D15" w:rsidRDefault="00DC7DDB">
      <w:pPr>
        <w:pStyle w:val="BodyText"/>
        <w:ind w:left="316" w:right="1117"/>
      </w:pPr>
      <w:r>
        <w:t>Bu durumda işlev şablonuna ilişkin işleve yapılan çağrıda kullanılan argümanların türlerine göre, derleyici tarafından farklı parametrik yapıya sahip işlevler üretilebilir:</w:t>
      </w:r>
    </w:p>
    <w:p w14:paraId="697879EC" w14:textId="77777777" w:rsidR="00490D15" w:rsidRDefault="00DC7DDB">
      <w:pPr>
        <w:pStyle w:val="BodyText"/>
        <w:spacing w:before="96"/>
        <w:ind w:left="388"/>
        <w:rPr>
          <w:rFonts w:ascii="Courier New"/>
        </w:rPr>
      </w:pPr>
      <w:r>
        <w:rPr>
          <w:rFonts w:ascii="Courier New"/>
        </w:rPr>
        <w:t>#include &lt;iostream&gt;</w:t>
      </w:r>
    </w:p>
    <w:p w14:paraId="4DEA4992" w14:textId="77777777" w:rsidR="00490D15" w:rsidRDefault="00490D15">
      <w:pPr>
        <w:pStyle w:val="BodyText"/>
        <w:spacing w:before="3"/>
        <w:rPr>
          <w:rFonts w:ascii="Courier New"/>
        </w:rPr>
      </w:pPr>
    </w:p>
    <w:p w14:paraId="30154307" w14:textId="77777777" w:rsidR="00490D15" w:rsidRDefault="00DC7DDB">
      <w:pPr>
        <w:pStyle w:val="BodyText"/>
        <w:ind w:left="388" w:right="6401"/>
        <w:rPr>
          <w:rFonts w:ascii="Courier New"/>
        </w:rPr>
      </w:pPr>
      <w:r>
        <w:rPr>
          <w:rFonts w:ascii="Courier New"/>
        </w:rPr>
        <w:t>template&lt;class A, class B&gt; void display(A a, B b)</w:t>
      </w:r>
    </w:p>
    <w:p w14:paraId="3AB926FB" w14:textId="77777777" w:rsidR="00490D15" w:rsidRDefault="00DC7DDB">
      <w:pPr>
        <w:pStyle w:val="BodyText"/>
        <w:spacing w:line="223" w:lineRule="exact"/>
        <w:ind w:left="388"/>
        <w:rPr>
          <w:rFonts w:ascii="Courier New"/>
        </w:rPr>
      </w:pPr>
      <w:r>
        <w:rPr>
          <w:rFonts w:ascii="Courier New"/>
        </w:rPr>
        <w:t>{</w:t>
      </w:r>
    </w:p>
    <w:p w14:paraId="6C1930F1" w14:textId="77777777" w:rsidR="00490D15" w:rsidRDefault="00DC7DDB">
      <w:pPr>
        <w:pStyle w:val="BodyText"/>
        <w:tabs>
          <w:tab w:val="left" w:pos="3364"/>
        </w:tabs>
        <w:spacing w:before="1"/>
        <w:ind w:left="844"/>
        <w:rPr>
          <w:rFonts w:ascii="Courier New"/>
        </w:rPr>
      </w:pPr>
      <w:r>
        <w:rPr>
          <w:rFonts w:ascii="Courier New"/>
        </w:rPr>
        <w:t>std::cout &lt;&lt; a</w:t>
      </w:r>
      <w:r>
        <w:rPr>
          <w:rFonts w:ascii="Courier New"/>
          <w:spacing w:val="-4"/>
        </w:rPr>
        <w:t xml:space="preserve"> </w:t>
      </w:r>
      <w:r>
        <w:rPr>
          <w:rFonts w:ascii="Courier New"/>
        </w:rPr>
        <w:t>&lt;&lt;</w:t>
      </w:r>
      <w:r>
        <w:rPr>
          <w:rFonts w:ascii="Courier New"/>
          <w:spacing w:val="-1"/>
        </w:rPr>
        <w:t xml:space="preserve"> </w:t>
      </w:r>
      <w:r>
        <w:rPr>
          <w:rFonts w:ascii="Courier New"/>
        </w:rPr>
        <w:t>"</w:t>
      </w:r>
      <w:r>
        <w:rPr>
          <w:rFonts w:ascii="Courier New"/>
        </w:rPr>
        <w:tab/>
        <w:t>" &lt;&lt; b &lt;&lt;</w:t>
      </w:r>
      <w:r>
        <w:rPr>
          <w:rFonts w:ascii="Courier New"/>
          <w:spacing w:val="-8"/>
        </w:rPr>
        <w:t xml:space="preserve"> </w:t>
      </w:r>
      <w:r>
        <w:rPr>
          <w:rFonts w:ascii="Courier New"/>
        </w:rPr>
        <w:t>std::endl;</w:t>
      </w:r>
    </w:p>
    <w:p w14:paraId="1D776B83" w14:textId="77777777" w:rsidR="00490D15" w:rsidRDefault="00DC7DDB">
      <w:pPr>
        <w:pStyle w:val="BodyText"/>
        <w:spacing w:before="4" w:line="224" w:lineRule="exact"/>
        <w:ind w:left="388"/>
        <w:rPr>
          <w:rFonts w:ascii="Courier New"/>
        </w:rPr>
      </w:pPr>
      <w:r>
        <w:rPr>
          <w:rFonts w:ascii="Courier New"/>
        </w:rPr>
        <w:t>}</w:t>
      </w:r>
    </w:p>
    <w:p w14:paraId="0964520A" w14:textId="77777777" w:rsidR="00490D15" w:rsidRDefault="00DC7DDB">
      <w:pPr>
        <w:pStyle w:val="BodyText"/>
        <w:spacing w:before="1" w:line="477" w:lineRule="auto"/>
        <w:ind w:left="388" w:right="7121"/>
        <w:rPr>
          <w:rFonts w:ascii="Courier New"/>
        </w:rPr>
      </w:pPr>
      <w:r>
        <w:rPr>
          <w:rFonts w:ascii="Courier New"/>
        </w:rPr>
        <w:t>#include &lt;string&gt; using namespace std;</w:t>
      </w:r>
    </w:p>
    <w:p w14:paraId="68AC0E1D" w14:textId="77777777" w:rsidR="00490D15" w:rsidRDefault="00DC7DDB">
      <w:pPr>
        <w:pStyle w:val="BodyText"/>
        <w:spacing w:before="6" w:line="226" w:lineRule="exact"/>
        <w:ind w:left="388"/>
        <w:rPr>
          <w:rFonts w:ascii="Courier New"/>
        </w:rPr>
      </w:pPr>
      <w:r>
        <w:rPr>
          <w:rFonts w:ascii="Courier New"/>
        </w:rPr>
        <w:t>int main()</w:t>
      </w:r>
    </w:p>
    <w:p w14:paraId="2BA66F7D" w14:textId="77777777" w:rsidR="00490D15" w:rsidRDefault="00DC7DDB">
      <w:pPr>
        <w:pStyle w:val="BodyText"/>
        <w:spacing w:line="224" w:lineRule="exact"/>
        <w:ind w:left="388"/>
        <w:rPr>
          <w:rFonts w:ascii="Courier New"/>
        </w:rPr>
      </w:pPr>
      <w:r>
        <w:rPr>
          <w:rFonts w:ascii="Courier New"/>
        </w:rPr>
        <w:t>{</w:t>
      </w:r>
    </w:p>
    <w:p w14:paraId="2B0FD90A" w14:textId="77777777" w:rsidR="00490D15" w:rsidRDefault="00DC7DDB">
      <w:pPr>
        <w:pStyle w:val="BodyText"/>
        <w:spacing w:before="1"/>
        <w:ind w:left="844" w:right="6785"/>
        <w:rPr>
          <w:rFonts w:ascii="Courier New"/>
        </w:rPr>
      </w:pPr>
      <w:r>
        <w:rPr>
          <w:rFonts w:ascii="Courier New"/>
        </w:rPr>
        <w:t>string s("Necati"); int x = 10;</w:t>
      </w:r>
    </w:p>
    <w:p w14:paraId="1A062B2D" w14:textId="77777777" w:rsidR="00490D15" w:rsidRDefault="00DC7DDB">
      <w:pPr>
        <w:pStyle w:val="BodyText"/>
        <w:spacing w:before="3"/>
        <w:ind w:left="844"/>
        <w:rPr>
          <w:rFonts w:ascii="Courier New"/>
        </w:rPr>
      </w:pPr>
      <w:r>
        <w:rPr>
          <w:rFonts w:ascii="Courier New"/>
        </w:rPr>
        <w:t>double d = 3.25;</w:t>
      </w:r>
    </w:p>
    <w:p w14:paraId="79B32F51" w14:textId="77777777" w:rsidR="00490D15" w:rsidRDefault="00490D15">
      <w:pPr>
        <w:pStyle w:val="BodyText"/>
        <w:spacing w:before="10"/>
        <w:rPr>
          <w:rFonts w:ascii="Courier New"/>
          <w:sz w:val="19"/>
        </w:rPr>
      </w:pPr>
    </w:p>
    <w:p w14:paraId="6A2B2BB0" w14:textId="77777777" w:rsidR="00490D15" w:rsidRDefault="00DC7DDB">
      <w:pPr>
        <w:pStyle w:val="BodyText"/>
        <w:tabs>
          <w:tab w:val="left" w:pos="3567"/>
        </w:tabs>
        <w:ind w:left="844" w:right="2514"/>
        <w:rPr>
          <w:rFonts w:ascii="Courier New"/>
        </w:rPr>
      </w:pPr>
      <w:r>
        <w:rPr>
          <w:rFonts w:ascii="Courier New"/>
        </w:rPr>
        <w:t>display(x,</w:t>
      </w:r>
      <w:r>
        <w:rPr>
          <w:rFonts w:ascii="Courier New"/>
          <w:spacing w:val="-2"/>
        </w:rPr>
        <w:t xml:space="preserve"> </w:t>
      </w:r>
      <w:r>
        <w:rPr>
          <w:rFonts w:ascii="Courier New"/>
        </w:rPr>
        <w:t>d);</w:t>
      </w:r>
      <w:r>
        <w:rPr>
          <w:rFonts w:ascii="Courier New"/>
        </w:rPr>
        <w:tab/>
        <w:t>// void display(int, double); display(d,</w:t>
      </w:r>
      <w:r>
        <w:rPr>
          <w:rFonts w:ascii="Courier New"/>
          <w:spacing w:val="-2"/>
        </w:rPr>
        <w:t xml:space="preserve"> </w:t>
      </w:r>
      <w:r>
        <w:rPr>
          <w:rFonts w:ascii="Courier New"/>
        </w:rPr>
        <w:t>s);</w:t>
      </w:r>
      <w:r>
        <w:rPr>
          <w:rFonts w:ascii="Courier New"/>
        </w:rPr>
        <w:tab/>
        <w:t xml:space="preserve">// void display(double, </w:t>
      </w:r>
      <w:r>
        <w:rPr>
          <w:rFonts w:ascii="Courier New"/>
          <w:spacing w:val="-3"/>
        </w:rPr>
        <w:t xml:space="preserve">string); </w:t>
      </w:r>
      <w:r>
        <w:rPr>
          <w:rFonts w:ascii="Courier New"/>
        </w:rPr>
        <w:t>display('A',</w:t>
      </w:r>
      <w:r>
        <w:rPr>
          <w:rFonts w:ascii="Courier New"/>
          <w:spacing w:val="-2"/>
        </w:rPr>
        <w:t xml:space="preserve"> </w:t>
      </w:r>
      <w:r>
        <w:rPr>
          <w:rFonts w:ascii="Courier New"/>
        </w:rPr>
        <w:t>s);</w:t>
      </w:r>
      <w:r>
        <w:rPr>
          <w:rFonts w:ascii="Courier New"/>
        </w:rPr>
        <w:tab/>
        <w:t>// void display(char,</w:t>
      </w:r>
      <w:r>
        <w:rPr>
          <w:rFonts w:ascii="Courier New"/>
          <w:spacing w:val="-5"/>
        </w:rPr>
        <w:t xml:space="preserve"> </w:t>
      </w:r>
      <w:r>
        <w:rPr>
          <w:rFonts w:ascii="Courier New"/>
        </w:rPr>
        <w:t>string);</w:t>
      </w:r>
    </w:p>
    <w:p w14:paraId="1537E31F" w14:textId="77777777" w:rsidR="00490D15" w:rsidRDefault="00490D15">
      <w:pPr>
        <w:pStyle w:val="BodyText"/>
        <w:spacing w:before="1"/>
        <w:rPr>
          <w:rFonts w:ascii="Courier New"/>
        </w:rPr>
      </w:pPr>
    </w:p>
    <w:p w14:paraId="1C10CA1F" w14:textId="77777777" w:rsidR="00490D15" w:rsidRDefault="00DC7DDB">
      <w:pPr>
        <w:pStyle w:val="BodyText"/>
        <w:spacing w:line="226" w:lineRule="exact"/>
        <w:ind w:left="844"/>
        <w:rPr>
          <w:rFonts w:ascii="Courier New"/>
        </w:rPr>
      </w:pPr>
      <w:r>
        <w:rPr>
          <w:rFonts w:ascii="Courier New"/>
        </w:rPr>
        <w:t>return 0;</w:t>
      </w:r>
    </w:p>
    <w:p w14:paraId="4B26C108" w14:textId="77777777" w:rsidR="00490D15" w:rsidRDefault="00DC7DDB">
      <w:pPr>
        <w:pStyle w:val="BodyText"/>
        <w:spacing w:line="226" w:lineRule="exact"/>
        <w:ind w:left="388"/>
        <w:rPr>
          <w:rFonts w:ascii="Courier New"/>
        </w:rPr>
      </w:pPr>
      <w:r>
        <w:rPr>
          <w:rFonts w:ascii="Courier New"/>
        </w:rPr>
        <w:t>}</w:t>
      </w:r>
    </w:p>
    <w:p w14:paraId="28C82B78" w14:textId="77777777" w:rsidR="00490D15" w:rsidRDefault="00490D15">
      <w:pPr>
        <w:pStyle w:val="BodyText"/>
        <w:spacing w:before="5"/>
        <w:rPr>
          <w:rFonts w:ascii="Courier New"/>
          <w:sz w:val="12"/>
        </w:rPr>
      </w:pPr>
    </w:p>
    <w:p w14:paraId="22387316" w14:textId="77777777" w:rsidR="00490D15" w:rsidRDefault="00C324C7" w:rsidP="000C0694">
      <w:pPr>
        <w:pStyle w:val="Heading2"/>
      </w:pPr>
      <w:bookmarkStart w:id="486" w:name="_Toc35630877"/>
      <w:bookmarkStart w:id="487" w:name="_Toc35632007"/>
      <w:bookmarkStart w:id="488" w:name="_Toc35632518"/>
      <w:r>
        <w:t>İşlev</w:t>
      </w:r>
      <w:r w:rsidR="00DC7DDB">
        <w:t xml:space="preserve"> </w:t>
      </w:r>
      <w:r w:rsidR="00F26B36">
        <w:t>Şablon</w:t>
      </w:r>
      <w:r w:rsidR="00DC7DDB">
        <w:t>u Bildirimleri</w:t>
      </w:r>
      <w:bookmarkEnd w:id="486"/>
      <w:bookmarkEnd w:id="487"/>
      <w:bookmarkEnd w:id="488"/>
    </w:p>
    <w:p w14:paraId="6AA3DA52" w14:textId="77777777" w:rsidR="00490D15" w:rsidRDefault="00DC7DDB">
      <w:pPr>
        <w:pStyle w:val="BodyText"/>
        <w:spacing w:before="4"/>
        <w:ind w:left="316"/>
      </w:pPr>
      <w:r>
        <w:t>Bir işlev şablonuna ilişkin bildirim de yapılabilir:</w:t>
      </w:r>
    </w:p>
    <w:p w14:paraId="2AFB78FF" w14:textId="77777777" w:rsidR="00490D15" w:rsidRDefault="00490D15">
      <w:pPr>
        <w:pStyle w:val="BodyText"/>
        <w:spacing w:before="11"/>
        <w:rPr>
          <w:sz w:val="19"/>
        </w:rPr>
      </w:pPr>
    </w:p>
    <w:p w14:paraId="0C5D961F" w14:textId="77777777" w:rsidR="00490D15" w:rsidRDefault="00DC7DDB">
      <w:pPr>
        <w:pStyle w:val="BodyText"/>
        <w:ind w:left="354" w:right="7395"/>
        <w:rPr>
          <w:rFonts w:ascii="Courier New"/>
        </w:rPr>
      </w:pPr>
      <w:r>
        <w:rPr>
          <w:rFonts w:ascii="Courier New"/>
        </w:rPr>
        <w:t>template &lt;class T&gt; T min(T, T);</w:t>
      </w:r>
    </w:p>
    <w:p w14:paraId="7D54E1AC" w14:textId="77777777" w:rsidR="00490D15" w:rsidRDefault="00490D15">
      <w:pPr>
        <w:pStyle w:val="BodyText"/>
        <w:spacing w:before="9"/>
        <w:rPr>
          <w:rFonts w:ascii="Courier New"/>
          <w:sz w:val="24"/>
        </w:rPr>
      </w:pPr>
    </w:p>
    <w:p w14:paraId="3C628F73" w14:textId="77777777" w:rsidR="00490D15" w:rsidRDefault="00DC7DDB">
      <w:pPr>
        <w:pStyle w:val="BodyText"/>
        <w:ind w:left="316" w:right="1150"/>
      </w:pPr>
      <w:r>
        <w:t>İşlev bildirimlerinde parametre değişkeni isimlerinin yazılmasının zorunlu olmadığını hatırlayalım. Aynı bildirimi aşağıdaki gibi de yapabilirdik:</w:t>
      </w:r>
    </w:p>
    <w:p w14:paraId="2C26144F" w14:textId="77777777" w:rsidR="00490D15" w:rsidRDefault="00490D15">
      <w:pPr>
        <w:pStyle w:val="BodyText"/>
        <w:spacing w:before="2"/>
      </w:pPr>
    </w:p>
    <w:p w14:paraId="4BE5D2E5" w14:textId="77777777" w:rsidR="00490D15" w:rsidRDefault="00DC7DDB">
      <w:pPr>
        <w:pStyle w:val="BodyText"/>
        <w:ind w:left="354"/>
        <w:rPr>
          <w:rFonts w:ascii="Courier New"/>
        </w:rPr>
      </w:pPr>
      <w:r>
        <w:rPr>
          <w:rFonts w:ascii="Courier New"/>
        </w:rPr>
        <w:t>template &lt;class Type&gt;</w:t>
      </w:r>
    </w:p>
    <w:p w14:paraId="4AD87DDF" w14:textId="77777777" w:rsidR="00490D15" w:rsidRDefault="00DC7DDB">
      <w:pPr>
        <w:pStyle w:val="BodyText"/>
        <w:tabs>
          <w:tab w:val="left" w:pos="2514"/>
        </w:tabs>
        <w:spacing w:before="4"/>
        <w:ind w:left="354"/>
        <w:rPr>
          <w:rFonts w:ascii="Courier New"/>
        </w:rPr>
      </w:pPr>
      <w:r>
        <w:rPr>
          <w:rFonts w:ascii="Courier New"/>
        </w:rPr>
        <w:t>Type</w:t>
      </w:r>
      <w:r>
        <w:rPr>
          <w:rFonts w:ascii="Courier New"/>
          <w:spacing w:val="-2"/>
        </w:rPr>
        <w:t xml:space="preserve"> </w:t>
      </w:r>
      <w:r>
        <w:rPr>
          <w:rFonts w:ascii="Courier New"/>
        </w:rPr>
        <w:t>min(Type</w:t>
      </w:r>
      <w:r>
        <w:rPr>
          <w:rFonts w:ascii="Courier New"/>
          <w:spacing w:val="-1"/>
        </w:rPr>
        <w:t xml:space="preserve"> </w:t>
      </w:r>
      <w:r>
        <w:rPr>
          <w:rFonts w:ascii="Courier New"/>
        </w:rPr>
        <w:t>a,</w:t>
      </w:r>
      <w:r>
        <w:rPr>
          <w:rFonts w:ascii="Courier New"/>
        </w:rPr>
        <w:tab/>
        <w:t>Type</w:t>
      </w:r>
      <w:r>
        <w:rPr>
          <w:rFonts w:ascii="Courier New"/>
          <w:spacing w:val="-2"/>
        </w:rPr>
        <w:t xml:space="preserve"> </w:t>
      </w:r>
      <w:r>
        <w:rPr>
          <w:rFonts w:ascii="Courier New"/>
        </w:rPr>
        <w:t>b);</w:t>
      </w:r>
    </w:p>
    <w:p w14:paraId="6E61B651" w14:textId="77777777" w:rsidR="00490D15" w:rsidRDefault="00490D15">
      <w:pPr>
        <w:pStyle w:val="BodyText"/>
        <w:spacing w:before="9"/>
        <w:rPr>
          <w:rFonts w:ascii="Courier New"/>
          <w:sz w:val="24"/>
        </w:rPr>
      </w:pPr>
    </w:p>
    <w:p w14:paraId="359C2741" w14:textId="77777777" w:rsidR="00490D15" w:rsidRDefault="00DC7DDB">
      <w:pPr>
        <w:pStyle w:val="BodyText"/>
        <w:ind w:left="316" w:right="609"/>
      </w:pPr>
      <w:r>
        <w:t>Normal işlevlerin bildiriminde olduğu gibi, işlev şablonu bildirimlerinde de parametre ayracı içinde kullanılan isimlerin bilinirlik alanı bu ayracın içiyle sınırlıdır. Yani bu isimlerin işlevlerin tanımlamasında kullanılan isimlerle aynı olması gerekmez. Yukarıda bildirimi yapılan işlev şablonunun tanımı aşağıdaki gibi yapılabilir:</w:t>
      </w:r>
    </w:p>
    <w:p w14:paraId="429ABCC2" w14:textId="77777777" w:rsidR="00490D15" w:rsidRDefault="00490D15">
      <w:pPr>
        <w:pStyle w:val="BodyText"/>
      </w:pPr>
    </w:p>
    <w:p w14:paraId="454837A4" w14:textId="77777777" w:rsidR="00490D15" w:rsidRDefault="00DC7DDB">
      <w:pPr>
        <w:pStyle w:val="BodyText"/>
        <w:spacing w:before="1" w:line="226" w:lineRule="exact"/>
        <w:ind w:left="354"/>
        <w:rPr>
          <w:rFonts w:ascii="Courier New"/>
        </w:rPr>
      </w:pPr>
      <w:r>
        <w:rPr>
          <w:rFonts w:ascii="Courier New"/>
        </w:rPr>
        <w:t>template &lt;class Type&gt;</w:t>
      </w:r>
    </w:p>
    <w:p w14:paraId="7E8B6E42" w14:textId="77777777" w:rsidR="00490D15" w:rsidRDefault="00DC7DDB">
      <w:pPr>
        <w:pStyle w:val="BodyText"/>
        <w:tabs>
          <w:tab w:val="left" w:pos="2634"/>
        </w:tabs>
        <w:spacing w:line="226" w:lineRule="exact"/>
        <w:ind w:left="354"/>
        <w:rPr>
          <w:rFonts w:ascii="Courier New"/>
        </w:rPr>
      </w:pPr>
      <w:r>
        <w:rPr>
          <w:rFonts w:ascii="Courier New"/>
        </w:rPr>
        <w:t>Type</w:t>
      </w:r>
      <w:r>
        <w:rPr>
          <w:rFonts w:ascii="Courier New"/>
          <w:spacing w:val="-2"/>
        </w:rPr>
        <w:t xml:space="preserve"> </w:t>
      </w:r>
      <w:r>
        <w:rPr>
          <w:rFonts w:ascii="Courier New"/>
        </w:rPr>
        <w:t>min(Type</w:t>
      </w:r>
      <w:r>
        <w:rPr>
          <w:rFonts w:ascii="Courier New"/>
          <w:spacing w:val="-1"/>
        </w:rPr>
        <w:t xml:space="preserve"> </w:t>
      </w:r>
      <w:r>
        <w:rPr>
          <w:rFonts w:ascii="Courier New"/>
        </w:rPr>
        <w:t>t1,</w:t>
      </w:r>
      <w:r>
        <w:rPr>
          <w:rFonts w:ascii="Courier New"/>
        </w:rPr>
        <w:tab/>
        <w:t>Type</w:t>
      </w:r>
      <w:r>
        <w:rPr>
          <w:rFonts w:ascii="Courier New"/>
          <w:spacing w:val="-2"/>
        </w:rPr>
        <w:t xml:space="preserve"> </w:t>
      </w:r>
      <w:r>
        <w:rPr>
          <w:rFonts w:ascii="Courier New"/>
        </w:rPr>
        <w:t>t2)</w:t>
      </w:r>
    </w:p>
    <w:p w14:paraId="4611D875" w14:textId="77777777" w:rsidR="00490D15" w:rsidRDefault="00DC7DDB">
      <w:pPr>
        <w:pStyle w:val="BodyText"/>
        <w:spacing w:before="3" w:line="224" w:lineRule="exact"/>
        <w:ind w:left="354"/>
        <w:rPr>
          <w:rFonts w:ascii="Courier New"/>
        </w:rPr>
      </w:pPr>
      <w:r>
        <w:rPr>
          <w:rFonts w:ascii="Courier New"/>
        </w:rPr>
        <w:t>{</w:t>
      </w:r>
    </w:p>
    <w:p w14:paraId="35A9CB5C" w14:textId="77777777" w:rsidR="00490D15" w:rsidRDefault="00DC7DDB">
      <w:pPr>
        <w:pStyle w:val="BodyText"/>
        <w:spacing w:before="2" w:line="226" w:lineRule="exact"/>
        <w:ind w:left="811"/>
        <w:rPr>
          <w:rFonts w:ascii="Courier New"/>
        </w:rPr>
      </w:pPr>
      <w:r>
        <w:rPr>
          <w:rFonts w:ascii="Courier New"/>
        </w:rPr>
        <w:t>return t1 &gt; t2 ? t1 : t2;</w:t>
      </w:r>
    </w:p>
    <w:p w14:paraId="4DEB4D81" w14:textId="77777777" w:rsidR="00490D15" w:rsidRDefault="00DC7DDB">
      <w:pPr>
        <w:pStyle w:val="BodyText"/>
        <w:spacing w:line="226" w:lineRule="exact"/>
        <w:ind w:left="354"/>
        <w:rPr>
          <w:rFonts w:ascii="Courier New"/>
        </w:rPr>
      </w:pPr>
      <w:r>
        <w:rPr>
          <w:rFonts w:ascii="Courier New"/>
        </w:rPr>
        <w:t>}</w:t>
      </w:r>
    </w:p>
    <w:p w14:paraId="570939D5" w14:textId="77777777" w:rsidR="00490D15" w:rsidRDefault="00490D15">
      <w:pPr>
        <w:pStyle w:val="BodyText"/>
        <w:spacing w:before="4"/>
        <w:rPr>
          <w:rFonts w:ascii="Courier New"/>
          <w:sz w:val="18"/>
        </w:rPr>
      </w:pPr>
    </w:p>
    <w:p w14:paraId="17FC96C5" w14:textId="77777777" w:rsidR="00490D15" w:rsidRDefault="00DC7DDB" w:rsidP="000C0694">
      <w:pPr>
        <w:pStyle w:val="Heading2"/>
      </w:pPr>
      <w:bookmarkStart w:id="489" w:name="_Toc35630878"/>
      <w:bookmarkStart w:id="490" w:name="_Toc35632008"/>
      <w:bookmarkStart w:id="491" w:name="_Toc35632519"/>
      <w:r>
        <w:t xml:space="preserve">Derleyicinin </w:t>
      </w:r>
      <w:r w:rsidR="00F26B36">
        <w:t>Şablon</w:t>
      </w:r>
      <w:r>
        <w:t xml:space="preserve"> Parametresinin Türünü Çıkarması</w:t>
      </w:r>
      <w:bookmarkEnd w:id="489"/>
      <w:bookmarkEnd w:id="490"/>
      <w:bookmarkEnd w:id="491"/>
    </w:p>
    <w:p w14:paraId="5030B6BE" w14:textId="77777777" w:rsidR="00490D15" w:rsidRDefault="00DC7DDB">
      <w:pPr>
        <w:pStyle w:val="BodyText"/>
        <w:ind w:left="316" w:right="740"/>
      </w:pPr>
      <w:r>
        <w:t xml:space="preserve">Bir işlev şablonuna ilişkin işleve çağrı yapıldığında, derleyici işleve gönderilen argümanların türlerine bakarak, şablon parametresi olan tür yerine hangi gerçek türün koyulması gerektiğini anlar. Bu işleme ingilizcede </w:t>
      </w:r>
      <w:r>
        <w:rPr>
          <w:i/>
        </w:rPr>
        <w:t xml:space="preserve">"template argument deduction" </w:t>
      </w:r>
      <w:r>
        <w:t>denir. Bu aşamada derleyici tarafından aşağıdaki işlemler sırayla yapılır:</w:t>
      </w:r>
    </w:p>
    <w:p w14:paraId="77DF732F" w14:textId="77777777" w:rsidR="00490D15" w:rsidRDefault="00490D15">
      <w:pPr>
        <w:pStyle w:val="BodyText"/>
        <w:spacing w:before="5"/>
      </w:pPr>
    </w:p>
    <w:p w14:paraId="5252BBF2" w14:textId="77777777" w:rsidR="00490D15" w:rsidRDefault="00DC7DDB">
      <w:pPr>
        <w:pStyle w:val="ListParagraph"/>
        <w:numPr>
          <w:ilvl w:val="0"/>
          <w:numId w:val="12"/>
        </w:numPr>
        <w:tabs>
          <w:tab w:val="left" w:pos="590"/>
        </w:tabs>
        <w:spacing w:before="1" w:line="237" w:lineRule="auto"/>
        <w:ind w:right="799" w:firstLine="0"/>
      </w:pPr>
      <w:r>
        <w:t>İşlev çağrısında kullanılan her bir argümana karşılık, bir çağrı parametresinin karşılık gelip gelmediği kontrol</w:t>
      </w:r>
      <w:r>
        <w:rPr>
          <w:spacing w:val="-4"/>
        </w:rPr>
        <w:t xml:space="preserve"> </w:t>
      </w:r>
      <w:r>
        <w:t>edilir.</w:t>
      </w:r>
    </w:p>
    <w:p w14:paraId="4B012614" w14:textId="77777777" w:rsidR="00490D15" w:rsidRDefault="00DC7DDB">
      <w:pPr>
        <w:pStyle w:val="ListParagraph"/>
        <w:numPr>
          <w:ilvl w:val="0"/>
          <w:numId w:val="12"/>
        </w:numPr>
        <w:tabs>
          <w:tab w:val="left" w:pos="590"/>
        </w:tabs>
        <w:spacing w:before="1"/>
        <w:ind w:right="710" w:firstLine="0"/>
      </w:pPr>
      <w:r>
        <w:t>Eğer uygun bir argüman bulunmuş ise, buna karşılık gelen şablon parametresinin</w:t>
      </w:r>
      <w:r>
        <w:rPr>
          <w:spacing w:val="-37"/>
        </w:rPr>
        <w:t xml:space="preserve"> </w:t>
      </w:r>
      <w:r>
        <w:t>tür bilgisi belirlenmiş</w:t>
      </w:r>
      <w:r>
        <w:rPr>
          <w:spacing w:val="-1"/>
        </w:rPr>
        <w:t xml:space="preserve"> </w:t>
      </w:r>
      <w:r>
        <w:t>olur.</w:t>
      </w:r>
    </w:p>
    <w:p w14:paraId="061EAE14" w14:textId="77777777" w:rsidR="00490D15" w:rsidRDefault="00DC7DDB">
      <w:pPr>
        <w:pStyle w:val="ListParagraph"/>
        <w:numPr>
          <w:ilvl w:val="0"/>
          <w:numId w:val="12"/>
        </w:numPr>
        <w:tabs>
          <w:tab w:val="left" w:pos="590"/>
        </w:tabs>
        <w:spacing w:before="95"/>
        <w:ind w:right="545" w:firstLine="0"/>
      </w:pPr>
      <w:r>
        <w:t xml:space="preserve">Eğer </w:t>
      </w:r>
      <w:r>
        <w:rPr>
          <w:spacing w:val="-3"/>
        </w:rPr>
        <w:t xml:space="preserve">aynı </w:t>
      </w:r>
      <w:r>
        <w:t>şablon parametresi işlev şablonu tanımı içinde birden fazla kullanılmış ise, bu durumda, işlev çağrı ifadesindeki argümanların türü de benzer şekilde aynı</w:t>
      </w:r>
      <w:r>
        <w:rPr>
          <w:spacing w:val="-20"/>
        </w:rPr>
        <w:t xml:space="preserve"> </w:t>
      </w:r>
      <w:r>
        <w:t>olmalıdır.</w:t>
      </w:r>
    </w:p>
    <w:p w14:paraId="6208DC74" w14:textId="77777777" w:rsidR="00490D15" w:rsidRDefault="00DC7DDB">
      <w:pPr>
        <w:pStyle w:val="BodyText"/>
        <w:spacing w:before="3"/>
        <w:ind w:left="316"/>
      </w:pPr>
      <w:r>
        <w:t>Bu açıklamadan sonra aşağıdaki işlevleri inceleyelim :</w:t>
      </w:r>
    </w:p>
    <w:p w14:paraId="08FE27E9" w14:textId="77777777" w:rsidR="00490D15" w:rsidRDefault="00490D15">
      <w:pPr>
        <w:pStyle w:val="BodyText"/>
      </w:pPr>
    </w:p>
    <w:p w14:paraId="194DB9FD" w14:textId="77777777" w:rsidR="00490D15" w:rsidRDefault="00DC7DDB">
      <w:pPr>
        <w:pStyle w:val="BodyText"/>
        <w:spacing w:before="1"/>
        <w:ind w:left="388" w:right="7241"/>
        <w:rPr>
          <w:rFonts w:ascii="Courier New"/>
        </w:rPr>
      </w:pPr>
      <w:r>
        <w:rPr>
          <w:rFonts w:ascii="Courier New"/>
        </w:rPr>
        <w:t>template&lt;class T&gt; void func(T a, T b)</w:t>
      </w:r>
    </w:p>
    <w:p w14:paraId="55E4D60E" w14:textId="77777777" w:rsidR="00490D15" w:rsidRDefault="00DC7DDB">
      <w:pPr>
        <w:pStyle w:val="BodyText"/>
        <w:spacing w:line="225" w:lineRule="exact"/>
        <w:ind w:left="388"/>
        <w:rPr>
          <w:rFonts w:ascii="Courier New"/>
        </w:rPr>
      </w:pPr>
      <w:r>
        <w:rPr>
          <w:rFonts w:ascii="Courier New"/>
        </w:rPr>
        <w:t>{</w:t>
      </w:r>
    </w:p>
    <w:p w14:paraId="46F4CB4D" w14:textId="77777777" w:rsidR="00490D15" w:rsidRDefault="00DC7DDB">
      <w:pPr>
        <w:pStyle w:val="BodyText"/>
        <w:spacing w:before="3" w:line="226" w:lineRule="exact"/>
        <w:ind w:left="844"/>
        <w:rPr>
          <w:rFonts w:ascii="Courier New" w:hAnsi="Courier New"/>
        </w:rPr>
      </w:pPr>
      <w:r>
        <w:rPr>
          <w:rFonts w:ascii="Courier New" w:hAnsi="Courier New"/>
        </w:rPr>
        <w:t>//…</w:t>
      </w:r>
    </w:p>
    <w:p w14:paraId="3828183F" w14:textId="77777777" w:rsidR="00490D15" w:rsidRDefault="00DC7DDB">
      <w:pPr>
        <w:pStyle w:val="BodyText"/>
        <w:spacing w:line="224" w:lineRule="exact"/>
        <w:ind w:left="388"/>
        <w:rPr>
          <w:rFonts w:ascii="Courier New"/>
        </w:rPr>
      </w:pPr>
      <w:r>
        <w:rPr>
          <w:rFonts w:ascii="Courier New"/>
        </w:rPr>
        <w:t>}</w:t>
      </w:r>
    </w:p>
    <w:p w14:paraId="75370977" w14:textId="77777777" w:rsidR="00490D15" w:rsidRDefault="00DC7DDB">
      <w:pPr>
        <w:pStyle w:val="BodyText"/>
        <w:spacing w:before="2" w:line="226" w:lineRule="exact"/>
        <w:ind w:left="388"/>
        <w:rPr>
          <w:rFonts w:ascii="Courier New"/>
        </w:rPr>
      </w:pPr>
      <w:r>
        <w:rPr>
          <w:rFonts w:ascii="Courier New"/>
        </w:rPr>
        <w:t>int main()</w:t>
      </w:r>
    </w:p>
    <w:p w14:paraId="5B731F9A" w14:textId="77777777" w:rsidR="00490D15" w:rsidRDefault="00DC7DDB">
      <w:pPr>
        <w:pStyle w:val="BodyText"/>
        <w:spacing w:line="224" w:lineRule="exact"/>
        <w:ind w:left="388"/>
        <w:rPr>
          <w:rFonts w:ascii="Courier New"/>
        </w:rPr>
      </w:pPr>
      <w:r>
        <w:rPr>
          <w:rFonts w:ascii="Courier New"/>
        </w:rPr>
        <w:t>{</w:t>
      </w:r>
    </w:p>
    <w:p w14:paraId="6A903D12" w14:textId="77777777" w:rsidR="00490D15" w:rsidRDefault="00DC7DDB">
      <w:pPr>
        <w:pStyle w:val="BodyText"/>
        <w:spacing w:before="1" w:line="244" w:lineRule="auto"/>
        <w:ind w:left="844" w:right="7385"/>
        <w:rPr>
          <w:rFonts w:ascii="Courier New"/>
        </w:rPr>
      </w:pPr>
      <w:r>
        <w:rPr>
          <w:rFonts w:ascii="Courier New"/>
        </w:rPr>
        <w:t>char ch = 'K'; func(ch, 'A');</w:t>
      </w:r>
    </w:p>
    <w:p w14:paraId="3A83CB7C" w14:textId="77777777" w:rsidR="00490D15" w:rsidRDefault="00DC7DDB">
      <w:pPr>
        <w:pStyle w:val="BodyText"/>
        <w:ind w:left="844" w:right="7997"/>
        <w:rPr>
          <w:rFonts w:ascii="Courier New" w:hAnsi="Courier New"/>
        </w:rPr>
      </w:pPr>
      <w:r>
        <w:rPr>
          <w:rFonts w:ascii="Courier New" w:hAnsi="Courier New"/>
        </w:rPr>
        <w:t xml:space="preserve">//… return </w:t>
      </w:r>
      <w:r>
        <w:rPr>
          <w:rFonts w:ascii="Courier New" w:hAnsi="Courier New"/>
          <w:spacing w:val="-9"/>
        </w:rPr>
        <w:t>0;</w:t>
      </w:r>
    </w:p>
    <w:p w14:paraId="6D2215C2" w14:textId="77777777" w:rsidR="00490D15" w:rsidRDefault="00DC7DDB">
      <w:pPr>
        <w:pStyle w:val="BodyText"/>
        <w:spacing w:line="225" w:lineRule="exact"/>
        <w:ind w:left="388"/>
        <w:rPr>
          <w:rFonts w:ascii="Courier New"/>
        </w:rPr>
      </w:pPr>
      <w:r>
        <w:rPr>
          <w:rFonts w:ascii="Courier New"/>
        </w:rPr>
        <w:t>}</w:t>
      </w:r>
    </w:p>
    <w:p w14:paraId="4FA998C7" w14:textId="77777777" w:rsidR="00490D15" w:rsidRDefault="00490D15">
      <w:pPr>
        <w:pStyle w:val="BodyText"/>
        <w:spacing w:before="10"/>
        <w:rPr>
          <w:rFonts w:ascii="Courier New"/>
          <w:sz w:val="14"/>
        </w:rPr>
      </w:pPr>
    </w:p>
    <w:p w14:paraId="3856FA50" w14:textId="77777777" w:rsidR="00490D15" w:rsidRDefault="00DC7DDB">
      <w:pPr>
        <w:pStyle w:val="BodyText"/>
        <w:spacing w:before="102"/>
        <w:ind w:left="316"/>
      </w:pPr>
      <w:r>
        <w:t>Bu örnekte derleyici</w:t>
      </w:r>
    </w:p>
    <w:p w14:paraId="7BCD97BD" w14:textId="77777777" w:rsidR="00490D15" w:rsidRDefault="00490D15">
      <w:pPr>
        <w:pStyle w:val="BodyText"/>
      </w:pPr>
    </w:p>
    <w:p w14:paraId="19433535" w14:textId="77777777" w:rsidR="00490D15" w:rsidRDefault="00DC7DDB">
      <w:pPr>
        <w:pStyle w:val="BodyText"/>
        <w:ind w:left="354"/>
        <w:rPr>
          <w:rFonts w:ascii="Courier New" w:hAnsi="Courier New"/>
        </w:rPr>
      </w:pPr>
      <w:r>
        <w:rPr>
          <w:rFonts w:ascii="Courier New" w:hAnsi="Courier New"/>
        </w:rPr>
        <w:t>func(ch, 'A‟)</w:t>
      </w:r>
    </w:p>
    <w:p w14:paraId="425CFC5C" w14:textId="77777777" w:rsidR="00490D15" w:rsidRDefault="00490D15">
      <w:pPr>
        <w:pStyle w:val="BodyText"/>
        <w:spacing w:before="4"/>
        <w:rPr>
          <w:rFonts w:ascii="Courier New"/>
          <w:sz w:val="24"/>
        </w:rPr>
      </w:pPr>
    </w:p>
    <w:p w14:paraId="044A218E" w14:textId="77777777" w:rsidR="00490D15" w:rsidRDefault="00DC7DDB">
      <w:pPr>
        <w:pStyle w:val="BodyText"/>
        <w:spacing w:before="1"/>
        <w:ind w:left="316" w:right="527"/>
      </w:pPr>
      <w:r>
        <w:t xml:space="preserve">gibi bir çağrı için birinci aşamada işlev çağrı ifadesine bakarak </w:t>
      </w:r>
      <w:r>
        <w:rPr>
          <w:i/>
        </w:rPr>
        <w:t xml:space="preserve">ch </w:t>
      </w:r>
      <w:r>
        <w:t xml:space="preserve">ifadesinin türünün </w:t>
      </w:r>
      <w:r>
        <w:rPr>
          <w:i/>
        </w:rPr>
        <w:t xml:space="preserve">char </w:t>
      </w:r>
      <w:r>
        <w:t xml:space="preserve">türü olduğu anlar. İşlev şablonu tanımında şablon parametresi olarak kullanılan </w:t>
      </w:r>
      <w:r>
        <w:rPr>
          <w:i/>
        </w:rPr>
        <w:t>T</w:t>
      </w:r>
      <w:r>
        <w:t xml:space="preserve">'nin </w:t>
      </w:r>
      <w:r>
        <w:rPr>
          <w:i/>
        </w:rPr>
        <w:t xml:space="preserve">char </w:t>
      </w:r>
      <w:r>
        <w:t xml:space="preserve">türü olduğuna karar verir. </w:t>
      </w:r>
      <w:r>
        <w:rPr>
          <w:i/>
        </w:rPr>
        <w:t xml:space="preserve">func </w:t>
      </w:r>
      <w:r>
        <w:t xml:space="preserve">işlevine yapılan çağrı ifadesindeki ikinci argüman olan </w:t>
      </w:r>
      <w:r>
        <w:rPr>
          <w:i/>
        </w:rPr>
        <w:t xml:space="preserve">'A' </w:t>
      </w:r>
      <w:r>
        <w:t xml:space="preserve">da </w:t>
      </w:r>
      <w:r>
        <w:rPr>
          <w:i/>
        </w:rPr>
        <w:t xml:space="preserve">char </w:t>
      </w:r>
      <w:r>
        <w:t xml:space="preserve">türden bir değişmez olduguna göre, ikinci şablon çağrı parametresinin de </w:t>
      </w:r>
      <w:r>
        <w:rPr>
          <w:i/>
        </w:rPr>
        <w:t xml:space="preserve">char </w:t>
      </w:r>
      <w:r>
        <w:t>türden olması gerekir.</w:t>
      </w:r>
    </w:p>
    <w:p w14:paraId="2AF5E6AE" w14:textId="77777777" w:rsidR="00490D15" w:rsidRDefault="00DC7DDB">
      <w:pPr>
        <w:pStyle w:val="BodyText"/>
        <w:ind w:left="316" w:right="1424"/>
      </w:pPr>
      <w:r>
        <w:t xml:space="preserve">Gerçekten ikinci çağrı parametresi de </w:t>
      </w:r>
      <w:r>
        <w:rPr>
          <w:i/>
        </w:rPr>
        <w:t xml:space="preserve">T </w:t>
      </w:r>
      <w:r>
        <w:t>türünden olduguna göre aşağıdaki işlevin üretilmesi doğal sonuçtur:</w:t>
      </w:r>
    </w:p>
    <w:p w14:paraId="369F6D7D" w14:textId="77777777" w:rsidR="00490D15" w:rsidRDefault="00490D15">
      <w:pPr>
        <w:pStyle w:val="BodyText"/>
      </w:pPr>
    </w:p>
    <w:p w14:paraId="1D382ACE" w14:textId="77777777" w:rsidR="00490D15" w:rsidRDefault="00DC7DDB">
      <w:pPr>
        <w:pStyle w:val="BodyText"/>
        <w:spacing w:line="226" w:lineRule="exact"/>
        <w:ind w:left="354"/>
        <w:rPr>
          <w:rFonts w:ascii="Courier New"/>
        </w:rPr>
      </w:pPr>
      <w:r>
        <w:rPr>
          <w:rFonts w:ascii="Courier New"/>
        </w:rPr>
        <w:t>void func(char a, char b)</w:t>
      </w:r>
    </w:p>
    <w:p w14:paraId="0ECEE4E0" w14:textId="77777777" w:rsidR="00490D15" w:rsidRDefault="00DC7DDB">
      <w:pPr>
        <w:pStyle w:val="BodyText"/>
        <w:spacing w:line="224" w:lineRule="exact"/>
        <w:ind w:left="354"/>
        <w:rPr>
          <w:rFonts w:ascii="Courier New"/>
        </w:rPr>
      </w:pPr>
      <w:r>
        <w:rPr>
          <w:rFonts w:ascii="Courier New"/>
        </w:rPr>
        <w:t>{</w:t>
      </w:r>
    </w:p>
    <w:p w14:paraId="322F1628" w14:textId="77777777" w:rsidR="00490D15" w:rsidRDefault="00DC7DDB">
      <w:pPr>
        <w:pStyle w:val="BodyText"/>
        <w:spacing w:before="2"/>
        <w:ind w:left="811"/>
        <w:rPr>
          <w:rFonts w:ascii="Courier New" w:hAnsi="Courier New"/>
        </w:rPr>
      </w:pPr>
      <w:r>
        <w:rPr>
          <w:rFonts w:ascii="Courier New" w:hAnsi="Courier New"/>
        </w:rPr>
        <w:t>//…</w:t>
      </w:r>
    </w:p>
    <w:p w14:paraId="5371B986" w14:textId="77777777" w:rsidR="00490D15" w:rsidRDefault="00DC7DDB">
      <w:pPr>
        <w:pStyle w:val="BodyText"/>
        <w:spacing w:before="4"/>
        <w:ind w:left="354"/>
        <w:rPr>
          <w:rFonts w:ascii="Courier New"/>
        </w:rPr>
      </w:pPr>
      <w:r>
        <w:rPr>
          <w:rFonts w:ascii="Courier New"/>
        </w:rPr>
        <w:t>}</w:t>
      </w:r>
    </w:p>
    <w:p w14:paraId="4CE71DF9" w14:textId="77777777" w:rsidR="00490D15" w:rsidRDefault="00490D15">
      <w:pPr>
        <w:pStyle w:val="BodyText"/>
        <w:spacing w:before="6"/>
        <w:rPr>
          <w:rFonts w:ascii="Courier New"/>
          <w:sz w:val="17"/>
        </w:rPr>
      </w:pPr>
    </w:p>
    <w:p w14:paraId="5975C08F" w14:textId="77777777" w:rsidR="00490D15" w:rsidRDefault="00DC7DDB">
      <w:pPr>
        <w:pStyle w:val="BodyText"/>
        <w:spacing w:before="101"/>
        <w:ind w:left="316"/>
      </w:pPr>
      <w:r>
        <w:t xml:space="preserve">Ancak yukarıdaki </w:t>
      </w:r>
      <w:r>
        <w:rPr>
          <w:i/>
        </w:rPr>
        <w:t xml:space="preserve">func </w:t>
      </w:r>
      <w:r>
        <w:t>işlev şablonunun aşağıdaki biçimde çağrıldığını varsayalım:</w:t>
      </w:r>
    </w:p>
    <w:p w14:paraId="15690565" w14:textId="77777777" w:rsidR="00490D15" w:rsidRDefault="00490D15">
      <w:pPr>
        <w:pStyle w:val="BodyText"/>
        <w:spacing w:before="10"/>
        <w:rPr>
          <w:sz w:val="18"/>
        </w:rPr>
      </w:pPr>
    </w:p>
    <w:p w14:paraId="7900A631" w14:textId="77777777" w:rsidR="00490D15" w:rsidRDefault="00DC7DDB">
      <w:pPr>
        <w:pStyle w:val="BodyText"/>
        <w:spacing w:line="226" w:lineRule="exact"/>
        <w:ind w:left="354"/>
        <w:rPr>
          <w:rFonts w:ascii="Courier New"/>
        </w:rPr>
      </w:pPr>
      <w:r>
        <w:rPr>
          <w:rFonts w:ascii="Courier New"/>
        </w:rPr>
        <w:t>void foo()</w:t>
      </w:r>
    </w:p>
    <w:p w14:paraId="28F48FFA" w14:textId="77777777" w:rsidR="00490D15" w:rsidRDefault="00DC7DDB">
      <w:pPr>
        <w:pStyle w:val="BodyText"/>
        <w:spacing w:line="224" w:lineRule="exact"/>
        <w:ind w:left="354"/>
        <w:rPr>
          <w:rFonts w:ascii="Courier New"/>
        </w:rPr>
      </w:pPr>
      <w:r>
        <w:rPr>
          <w:rFonts w:ascii="Courier New"/>
        </w:rPr>
        <w:t>{</w:t>
      </w:r>
    </w:p>
    <w:p w14:paraId="49442C22" w14:textId="77777777" w:rsidR="00490D15" w:rsidRDefault="00DC7DDB">
      <w:pPr>
        <w:pStyle w:val="BodyText"/>
        <w:spacing w:before="1"/>
        <w:ind w:left="811" w:right="7178"/>
        <w:rPr>
          <w:rFonts w:ascii="Courier New"/>
        </w:rPr>
      </w:pPr>
      <w:r>
        <w:rPr>
          <w:rFonts w:ascii="Courier New"/>
        </w:rPr>
        <w:t>double d= 3.15; float f = 10.7F;</w:t>
      </w:r>
    </w:p>
    <w:p w14:paraId="575DE4AC" w14:textId="77777777" w:rsidR="00490D15" w:rsidRDefault="00DC7DDB">
      <w:pPr>
        <w:pStyle w:val="BodyText"/>
        <w:tabs>
          <w:tab w:val="left" w:pos="2626"/>
        </w:tabs>
        <w:spacing w:line="225" w:lineRule="exact"/>
        <w:ind w:left="811"/>
        <w:rPr>
          <w:rFonts w:ascii="Courier New" w:hAnsi="Courier New"/>
        </w:rPr>
      </w:pPr>
      <w:r>
        <w:rPr>
          <w:rFonts w:ascii="Courier New" w:hAnsi="Courier New"/>
        </w:rPr>
        <w:t>func(d,</w:t>
      </w:r>
      <w:r>
        <w:rPr>
          <w:rFonts w:ascii="Courier New" w:hAnsi="Courier New"/>
          <w:spacing w:val="-2"/>
        </w:rPr>
        <w:t xml:space="preserve"> </w:t>
      </w:r>
      <w:r>
        <w:rPr>
          <w:rFonts w:ascii="Courier New" w:hAnsi="Courier New"/>
        </w:rPr>
        <w:t>f);</w:t>
      </w:r>
      <w:r>
        <w:rPr>
          <w:rFonts w:ascii="Courier New" w:hAnsi="Courier New"/>
        </w:rPr>
        <w:tab/>
        <w:t>//Geçersiz!</w:t>
      </w:r>
    </w:p>
    <w:p w14:paraId="481A8FE6" w14:textId="77777777" w:rsidR="00490D15" w:rsidRDefault="00DC7DDB">
      <w:pPr>
        <w:pStyle w:val="BodyText"/>
        <w:spacing w:before="4"/>
        <w:ind w:left="354"/>
        <w:rPr>
          <w:rFonts w:ascii="Courier New"/>
        </w:rPr>
      </w:pPr>
      <w:r>
        <w:rPr>
          <w:rFonts w:ascii="Courier New"/>
        </w:rPr>
        <w:t>}</w:t>
      </w:r>
    </w:p>
    <w:p w14:paraId="3E0F363C" w14:textId="77777777" w:rsidR="00490D15" w:rsidRDefault="00490D15">
      <w:pPr>
        <w:pStyle w:val="BodyText"/>
        <w:spacing w:before="11"/>
        <w:rPr>
          <w:rFonts w:ascii="Courier New"/>
          <w:sz w:val="18"/>
        </w:rPr>
      </w:pPr>
    </w:p>
    <w:p w14:paraId="68A060CE" w14:textId="77777777" w:rsidR="00490D15" w:rsidRDefault="00DC7DDB">
      <w:pPr>
        <w:pStyle w:val="BodyText"/>
        <w:spacing w:before="101"/>
        <w:ind w:left="354"/>
        <w:rPr>
          <w:rFonts w:ascii="Courier New"/>
        </w:rPr>
      </w:pPr>
      <w:r>
        <w:rPr>
          <w:rFonts w:ascii="Courier New"/>
        </w:rPr>
        <w:t>func(d, f)</w:t>
      </w:r>
    </w:p>
    <w:p w14:paraId="6BAEA3D6" w14:textId="77777777" w:rsidR="00490D15" w:rsidRDefault="00490D15">
      <w:pPr>
        <w:pStyle w:val="BodyText"/>
        <w:spacing w:before="5"/>
        <w:rPr>
          <w:rFonts w:ascii="Courier New"/>
          <w:sz w:val="24"/>
        </w:rPr>
      </w:pPr>
    </w:p>
    <w:p w14:paraId="25D04340" w14:textId="77777777" w:rsidR="00490D15" w:rsidRDefault="00DC7DDB">
      <w:pPr>
        <w:pStyle w:val="BodyText"/>
        <w:ind w:left="316" w:right="606"/>
      </w:pPr>
      <w:r>
        <w:t xml:space="preserve">çağrısı geçersizdir. Derleyici işlev çağrı ifadesinde yer alan birinci argümanın türüne bakarak </w:t>
      </w:r>
      <w:r>
        <w:rPr>
          <w:i/>
        </w:rPr>
        <w:t xml:space="preserve">T </w:t>
      </w:r>
      <w:r>
        <w:t xml:space="preserve">türünün </w:t>
      </w:r>
      <w:r>
        <w:rPr>
          <w:i/>
        </w:rPr>
        <w:t xml:space="preserve">double </w:t>
      </w:r>
      <w:r>
        <w:t xml:space="preserve">türü olduğu sonucunu çıkarır. Bu durumda ikinci şablon argümanı da </w:t>
      </w:r>
      <w:r>
        <w:rPr>
          <w:i/>
        </w:rPr>
        <w:t xml:space="preserve">T </w:t>
      </w:r>
      <w:r>
        <w:t xml:space="preserve">türünden olduğuna göre, işlev çağrı ifadesindeki ikinci argüman da </w:t>
      </w:r>
      <w:r>
        <w:rPr>
          <w:i/>
        </w:rPr>
        <w:t xml:space="preserve">double </w:t>
      </w:r>
      <w:r>
        <w:t xml:space="preserve">türünden olmalıdır. Oysa işleve gönderilen ikinci argüman </w:t>
      </w:r>
      <w:r>
        <w:rPr>
          <w:i/>
        </w:rPr>
        <w:t xml:space="preserve">float </w:t>
      </w:r>
      <w:r>
        <w:t>türünden olduğundan, işleve yapılan çağrı geçersizdir.</w:t>
      </w:r>
    </w:p>
    <w:p w14:paraId="41B0C77D" w14:textId="77777777" w:rsidR="00490D15" w:rsidRDefault="00DC7DDB">
      <w:pPr>
        <w:pStyle w:val="BodyText"/>
        <w:spacing w:line="242" w:lineRule="exact"/>
        <w:ind w:left="316"/>
      </w:pPr>
      <w:r>
        <w:t>Başka bir örnek verelim:</w:t>
      </w:r>
    </w:p>
    <w:p w14:paraId="35E1ED10" w14:textId="77777777" w:rsidR="00490D15" w:rsidRDefault="00490D15">
      <w:pPr>
        <w:pStyle w:val="BodyText"/>
      </w:pPr>
    </w:p>
    <w:p w14:paraId="375052CF" w14:textId="77777777" w:rsidR="00490D15" w:rsidRDefault="00DC7DDB">
      <w:pPr>
        <w:pStyle w:val="BodyText"/>
        <w:ind w:left="388"/>
        <w:rPr>
          <w:rFonts w:ascii="Courier New"/>
        </w:rPr>
      </w:pPr>
      <w:r>
        <w:rPr>
          <w:rFonts w:ascii="Courier New"/>
        </w:rPr>
        <w:t>template&lt;class T&gt;</w:t>
      </w:r>
    </w:p>
    <w:p w14:paraId="1F859A6E" w14:textId="77777777" w:rsidR="00490D15" w:rsidRDefault="00DC7DDB">
      <w:pPr>
        <w:pStyle w:val="BodyText"/>
        <w:spacing w:before="4" w:line="226" w:lineRule="exact"/>
        <w:ind w:left="388"/>
        <w:rPr>
          <w:rFonts w:ascii="Courier New"/>
        </w:rPr>
      </w:pPr>
      <w:r>
        <w:rPr>
          <w:rFonts w:ascii="Courier New"/>
        </w:rPr>
        <w:t>T get_max(const T *ptr, size_t size)</w:t>
      </w:r>
    </w:p>
    <w:p w14:paraId="63822F85" w14:textId="77777777" w:rsidR="00490D15" w:rsidRDefault="00DC7DDB">
      <w:pPr>
        <w:pStyle w:val="BodyText"/>
        <w:spacing w:line="224" w:lineRule="exact"/>
        <w:ind w:left="388"/>
        <w:rPr>
          <w:rFonts w:ascii="Courier New"/>
        </w:rPr>
      </w:pPr>
      <w:r>
        <w:rPr>
          <w:rFonts w:ascii="Courier New"/>
        </w:rPr>
        <w:t>{</w:t>
      </w:r>
    </w:p>
    <w:p w14:paraId="1465FF0D" w14:textId="77777777" w:rsidR="00490D15" w:rsidRDefault="00DC7DDB">
      <w:pPr>
        <w:pStyle w:val="BodyText"/>
        <w:spacing w:before="2" w:line="226" w:lineRule="exact"/>
        <w:ind w:left="844"/>
        <w:rPr>
          <w:rFonts w:ascii="Courier New"/>
        </w:rPr>
      </w:pPr>
      <w:r>
        <w:rPr>
          <w:rFonts w:ascii="Courier New"/>
        </w:rPr>
        <w:t>T max_elem = ptr[0];</w:t>
      </w:r>
    </w:p>
    <w:p w14:paraId="27F64142" w14:textId="77777777" w:rsidR="00490D15" w:rsidRDefault="00DC7DDB">
      <w:pPr>
        <w:pStyle w:val="BodyText"/>
        <w:ind w:left="1296" w:right="5225" w:hanging="452"/>
        <w:rPr>
          <w:rFonts w:ascii="Courier New"/>
        </w:rPr>
      </w:pPr>
      <w:r>
        <w:rPr>
          <w:rFonts w:ascii="Courier New"/>
        </w:rPr>
        <w:t>for(size_t k = 1; k &lt; size; ++k) if (ptr[k] &gt; max_elem)</w:t>
      </w:r>
    </w:p>
    <w:p w14:paraId="2D3248E9" w14:textId="77777777" w:rsidR="00490D15" w:rsidRDefault="00490D15">
      <w:pPr>
        <w:rPr>
          <w:rFonts w:ascii="Courier New"/>
        </w:rPr>
        <w:sectPr w:rsidR="00490D15">
          <w:pgSz w:w="11910" w:h="16840"/>
          <w:pgMar w:top="1320" w:right="880" w:bottom="960" w:left="1100" w:header="709" w:footer="777" w:gutter="0"/>
          <w:cols w:space="720"/>
        </w:sectPr>
      </w:pPr>
    </w:p>
    <w:p w14:paraId="7D23D481" w14:textId="77777777" w:rsidR="00490D15" w:rsidRDefault="00DC7DDB">
      <w:pPr>
        <w:pStyle w:val="BodyText"/>
        <w:spacing w:before="96"/>
        <w:ind w:left="1752"/>
        <w:rPr>
          <w:rFonts w:ascii="Courier New"/>
        </w:rPr>
      </w:pPr>
      <w:r>
        <w:rPr>
          <w:rFonts w:ascii="Courier New"/>
        </w:rPr>
        <w:t>max_elem = ptr[k];</w:t>
      </w:r>
    </w:p>
    <w:p w14:paraId="629C4C1A" w14:textId="77777777" w:rsidR="00490D15" w:rsidRDefault="00490D15">
      <w:pPr>
        <w:pStyle w:val="BodyText"/>
        <w:spacing w:before="3"/>
        <w:rPr>
          <w:rFonts w:ascii="Courier New"/>
        </w:rPr>
      </w:pPr>
    </w:p>
    <w:p w14:paraId="21206960" w14:textId="77777777" w:rsidR="00490D15" w:rsidRDefault="00DC7DDB">
      <w:pPr>
        <w:pStyle w:val="BodyText"/>
        <w:spacing w:line="226" w:lineRule="exact"/>
        <w:ind w:left="844"/>
        <w:rPr>
          <w:rFonts w:ascii="Courier New"/>
        </w:rPr>
      </w:pPr>
      <w:r>
        <w:rPr>
          <w:rFonts w:ascii="Courier New"/>
        </w:rPr>
        <w:t>return max_elem;</w:t>
      </w:r>
    </w:p>
    <w:p w14:paraId="737738E0" w14:textId="77777777" w:rsidR="00490D15" w:rsidRDefault="00DC7DDB">
      <w:pPr>
        <w:pStyle w:val="BodyText"/>
        <w:spacing w:line="226" w:lineRule="exact"/>
        <w:ind w:left="388"/>
        <w:rPr>
          <w:rFonts w:ascii="Courier New"/>
        </w:rPr>
      </w:pPr>
      <w:r>
        <w:rPr>
          <w:rFonts w:ascii="Courier New"/>
        </w:rPr>
        <w:t>}</w:t>
      </w:r>
    </w:p>
    <w:p w14:paraId="3FCDE1A3" w14:textId="77777777" w:rsidR="00490D15" w:rsidRDefault="00490D15">
      <w:pPr>
        <w:pStyle w:val="BodyText"/>
        <w:spacing w:before="10"/>
        <w:rPr>
          <w:rFonts w:ascii="Courier New"/>
          <w:sz w:val="10"/>
        </w:rPr>
      </w:pPr>
    </w:p>
    <w:p w14:paraId="5855F238" w14:textId="77777777" w:rsidR="00490D15" w:rsidRDefault="00DC7DDB">
      <w:pPr>
        <w:pStyle w:val="BodyText"/>
        <w:spacing w:before="102"/>
        <w:ind w:left="388"/>
        <w:rPr>
          <w:rFonts w:ascii="Courier New"/>
        </w:rPr>
      </w:pPr>
      <w:r>
        <w:rPr>
          <w:rFonts w:ascii="Courier New"/>
        </w:rPr>
        <w:t>int main()</w:t>
      </w:r>
    </w:p>
    <w:p w14:paraId="743A3D89" w14:textId="77777777" w:rsidR="00490D15" w:rsidRDefault="00DC7DDB">
      <w:pPr>
        <w:pStyle w:val="BodyText"/>
        <w:spacing w:before="4" w:line="224" w:lineRule="exact"/>
        <w:ind w:left="388"/>
        <w:rPr>
          <w:rFonts w:ascii="Courier New"/>
        </w:rPr>
      </w:pPr>
      <w:r>
        <w:rPr>
          <w:rFonts w:ascii="Courier New"/>
        </w:rPr>
        <w:t>{</w:t>
      </w:r>
    </w:p>
    <w:p w14:paraId="79579FE3" w14:textId="77777777" w:rsidR="00490D15" w:rsidRDefault="00DC7DDB">
      <w:pPr>
        <w:pStyle w:val="BodyText"/>
        <w:spacing w:before="1" w:line="226" w:lineRule="exact"/>
        <w:ind w:left="844"/>
        <w:rPr>
          <w:rFonts w:ascii="Courier New"/>
        </w:rPr>
      </w:pPr>
      <w:r>
        <w:rPr>
          <w:rFonts w:ascii="Courier New"/>
        </w:rPr>
        <w:t>int a[10] = {1, 2, 3, 7, 8, 4, 5, 6, 9, 1};</w:t>
      </w:r>
    </w:p>
    <w:p w14:paraId="319DAFB1" w14:textId="77777777" w:rsidR="00490D15" w:rsidRDefault="00DC7DDB">
      <w:pPr>
        <w:pStyle w:val="BodyText"/>
        <w:spacing w:line="226" w:lineRule="exact"/>
        <w:ind w:left="844"/>
        <w:rPr>
          <w:rFonts w:ascii="Courier New"/>
        </w:rPr>
      </w:pPr>
      <w:r>
        <w:rPr>
          <w:rFonts w:ascii="Courier New"/>
        </w:rPr>
        <w:t>double b[3] = {1.0, 2.0, 3.0};</w:t>
      </w:r>
    </w:p>
    <w:p w14:paraId="0969E641" w14:textId="77777777" w:rsidR="00490D15" w:rsidRDefault="00490D15">
      <w:pPr>
        <w:pStyle w:val="BodyText"/>
        <w:spacing w:before="3"/>
        <w:rPr>
          <w:rFonts w:ascii="Courier New"/>
        </w:rPr>
      </w:pPr>
    </w:p>
    <w:p w14:paraId="3EB313FF" w14:textId="77777777" w:rsidR="00490D15" w:rsidRDefault="00DC7DDB">
      <w:pPr>
        <w:pStyle w:val="BodyText"/>
        <w:tabs>
          <w:tab w:val="left" w:pos="3244"/>
        </w:tabs>
        <w:ind w:left="844" w:right="2957"/>
        <w:rPr>
          <w:rFonts w:ascii="Courier New"/>
        </w:rPr>
      </w:pPr>
      <w:r>
        <w:rPr>
          <w:rFonts w:ascii="Courier New"/>
        </w:rPr>
        <w:t>cout &lt;&lt;</w:t>
      </w:r>
      <w:r>
        <w:rPr>
          <w:rFonts w:ascii="Courier New"/>
          <w:spacing w:val="-3"/>
        </w:rPr>
        <w:t xml:space="preserve"> </w:t>
      </w:r>
      <w:r>
        <w:rPr>
          <w:rFonts w:ascii="Courier New"/>
        </w:rPr>
        <w:t>"max</w:t>
      </w:r>
      <w:r>
        <w:rPr>
          <w:rFonts w:ascii="Courier New"/>
          <w:spacing w:val="-1"/>
        </w:rPr>
        <w:t xml:space="preserve"> </w:t>
      </w:r>
      <w:r>
        <w:rPr>
          <w:rFonts w:ascii="Courier New"/>
        </w:rPr>
        <w:t>int</w:t>
      </w:r>
      <w:r>
        <w:rPr>
          <w:rFonts w:ascii="Courier New"/>
        </w:rPr>
        <w:tab/>
        <w:t>= " &lt;&lt; get_max(a, 10) &lt;&lt; endl; cout &lt;&lt; "max double = " &lt;&lt; get_max(b, 10u) &lt;&lt;</w:t>
      </w:r>
      <w:r>
        <w:rPr>
          <w:rFonts w:ascii="Courier New"/>
          <w:spacing w:val="-12"/>
        </w:rPr>
        <w:t xml:space="preserve"> </w:t>
      </w:r>
      <w:r>
        <w:rPr>
          <w:rFonts w:ascii="Courier New"/>
        </w:rPr>
        <w:t>endl;</w:t>
      </w:r>
    </w:p>
    <w:p w14:paraId="7712E2F1" w14:textId="77777777" w:rsidR="00490D15" w:rsidRDefault="00490D15">
      <w:pPr>
        <w:pStyle w:val="BodyText"/>
        <w:spacing w:before="8"/>
        <w:rPr>
          <w:rFonts w:ascii="Courier New"/>
          <w:sz w:val="19"/>
        </w:rPr>
      </w:pPr>
    </w:p>
    <w:p w14:paraId="2A99386E" w14:textId="77777777" w:rsidR="00490D15" w:rsidRDefault="00DC7DDB">
      <w:pPr>
        <w:pStyle w:val="BodyText"/>
        <w:spacing w:before="1" w:line="226" w:lineRule="exact"/>
        <w:ind w:left="844"/>
        <w:rPr>
          <w:rFonts w:ascii="Courier New"/>
        </w:rPr>
      </w:pPr>
      <w:r>
        <w:rPr>
          <w:rFonts w:ascii="Courier New"/>
        </w:rPr>
        <w:t>return 0;</w:t>
      </w:r>
    </w:p>
    <w:p w14:paraId="5316979F" w14:textId="77777777" w:rsidR="00490D15" w:rsidRDefault="00DC7DDB">
      <w:pPr>
        <w:pStyle w:val="BodyText"/>
        <w:spacing w:line="226" w:lineRule="exact"/>
        <w:ind w:left="388"/>
        <w:rPr>
          <w:rFonts w:ascii="Courier New"/>
        </w:rPr>
      </w:pPr>
      <w:r>
        <w:rPr>
          <w:rFonts w:ascii="Courier New"/>
        </w:rPr>
        <w:t>}</w:t>
      </w:r>
    </w:p>
    <w:p w14:paraId="24C3896D" w14:textId="77777777" w:rsidR="00490D15" w:rsidRDefault="00490D15">
      <w:pPr>
        <w:pStyle w:val="BodyText"/>
        <w:spacing w:before="4"/>
        <w:rPr>
          <w:rFonts w:ascii="Courier New"/>
          <w:sz w:val="15"/>
        </w:rPr>
      </w:pPr>
    </w:p>
    <w:p w14:paraId="7C7BEC31" w14:textId="77777777" w:rsidR="00490D15" w:rsidRDefault="00DC7DDB">
      <w:pPr>
        <w:pStyle w:val="BodyText"/>
        <w:spacing w:before="102"/>
        <w:ind w:left="316" w:right="530"/>
      </w:pPr>
      <w:r>
        <w:t>Yukarıdaki işlev çağrıları geçerlidir, derleme zamanında hata oluşturmaz. Derleyici başarılı bir şekilde yani çift anlamlılık hatası olmadan işlev şablon parametresi olan türü, işlev çağrı ifadesine bakarak saptayabilir.</w:t>
      </w:r>
    </w:p>
    <w:p w14:paraId="39210C96" w14:textId="77777777" w:rsidR="00490D15" w:rsidRDefault="00490D15">
      <w:pPr>
        <w:pStyle w:val="BodyText"/>
        <w:spacing w:before="3"/>
      </w:pPr>
    </w:p>
    <w:p w14:paraId="43ECA8D7" w14:textId="77777777" w:rsidR="00490D15" w:rsidRDefault="00DC7DDB">
      <w:pPr>
        <w:pStyle w:val="BodyText"/>
        <w:ind w:left="316" w:right="734"/>
      </w:pPr>
      <w:r>
        <w:t>İşlev şablonlarına ilişkin işlevler çağrıldığında, işleve gönderilen arguman sayısı ile, işlev şablonunda belirtilmiş parametre sayısının da uyumlu olması gerekir. Uygun parametre yapısı bulunmaz ise derleme zamanında hata oluşur. Aşağıdaki kodu inceleyin:</w:t>
      </w:r>
    </w:p>
    <w:p w14:paraId="69160B7B" w14:textId="77777777" w:rsidR="00490D15" w:rsidRDefault="00490D15">
      <w:pPr>
        <w:pStyle w:val="BodyText"/>
        <w:spacing w:before="10"/>
        <w:rPr>
          <w:sz w:val="19"/>
        </w:rPr>
      </w:pPr>
    </w:p>
    <w:p w14:paraId="0DC3638D" w14:textId="77777777" w:rsidR="00490D15" w:rsidRDefault="00DC7DDB">
      <w:pPr>
        <w:pStyle w:val="BodyText"/>
        <w:spacing w:line="226" w:lineRule="exact"/>
        <w:ind w:left="354"/>
        <w:rPr>
          <w:rFonts w:ascii="Courier New"/>
        </w:rPr>
      </w:pPr>
      <w:r>
        <w:rPr>
          <w:rFonts w:ascii="Courier New"/>
        </w:rPr>
        <w:t>template&lt;class T&gt;</w:t>
      </w:r>
    </w:p>
    <w:p w14:paraId="1BCEC0FC" w14:textId="77777777" w:rsidR="00490D15" w:rsidRDefault="00DC7DDB">
      <w:pPr>
        <w:pStyle w:val="BodyText"/>
        <w:spacing w:line="226" w:lineRule="exact"/>
        <w:ind w:left="354"/>
        <w:rPr>
          <w:rFonts w:ascii="Courier New"/>
        </w:rPr>
      </w:pPr>
      <w:r>
        <w:rPr>
          <w:rFonts w:ascii="Courier New"/>
        </w:rPr>
        <w:t>T sum_square(T a, T b)</w:t>
      </w:r>
    </w:p>
    <w:p w14:paraId="65CE5631" w14:textId="77777777" w:rsidR="00490D15" w:rsidRDefault="00DC7DDB">
      <w:pPr>
        <w:pStyle w:val="BodyText"/>
        <w:spacing w:before="4" w:line="224" w:lineRule="exact"/>
        <w:ind w:left="354"/>
        <w:rPr>
          <w:rFonts w:ascii="Courier New"/>
        </w:rPr>
      </w:pPr>
      <w:r>
        <w:rPr>
          <w:rFonts w:ascii="Courier New"/>
        </w:rPr>
        <w:t>{</w:t>
      </w:r>
    </w:p>
    <w:p w14:paraId="37CD7D0E" w14:textId="77777777" w:rsidR="00490D15" w:rsidRDefault="00DC7DDB">
      <w:pPr>
        <w:pStyle w:val="BodyText"/>
        <w:spacing w:before="1" w:line="226" w:lineRule="exact"/>
        <w:ind w:left="811"/>
        <w:rPr>
          <w:rFonts w:ascii="Courier New"/>
        </w:rPr>
      </w:pPr>
      <w:r>
        <w:rPr>
          <w:rFonts w:ascii="Courier New"/>
        </w:rPr>
        <w:t>return a * a + b * b;</w:t>
      </w:r>
    </w:p>
    <w:p w14:paraId="61434119" w14:textId="77777777" w:rsidR="00490D15" w:rsidRDefault="00DC7DDB">
      <w:pPr>
        <w:pStyle w:val="BodyText"/>
        <w:spacing w:line="226" w:lineRule="exact"/>
        <w:ind w:left="354"/>
        <w:rPr>
          <w:rFonts w:ascii="Courier New"/>
        </w:rPr>
      </w:pPr>
      <w:r>
        <w:rPr>
          <w:rFonts w:ascii="Courier New"/>
        </w:rPr>
        <w:t>}</w:t>
      </w:r>
    </w:p>
    <w:p w14:paraId="6C255311" w14:textId="77777777" w:rsidR="00490D15" w:rsidRDefault="00490D15">
      <w:pPr>
        <w:pStyle w:val="BodyText"/>
        <w:spacing w:before="10"/>
        <w:rPr>
          <w:rFonts w:ascii="Courier New"/>
          <w:sz w:val="10"/>
        </w:rPr>
      </w:pPr>
    </w:p>
    <w:p w14:paraId="6EF09E19" w14:textId="77777777" w:rsidR="00490D15" w:rsidRDefault="00DC7DDB">
      <w:pPr>
        <w:pStyle w:val="BodyText"/>
        <w:spacing w:before="102"/>
        <w:ind w:left="354"/>
        <w:rPr>
          <w:rFonts w:ascii="Courier New"/>
        </w:rPr>
      </w:pPr>
      <w:r>
        <w:rPr>
          <w:rFonts w:ascii="Courier New"/>
        </w:rPr>
        <w:t>#include &lt;iostream&gt;</w:t>
      </w:r>
    </w:p>
    <w:p w14:paraId="1FEE06B7" w14:textId="77777777" w:rsidR="00490D15" w:rsidRDefault="00DC7DDB">
      <w:pPr>
        <w:pStyle w:val="BodyText"/>
        <w:spacing w:before="6" w:line="450" w:lineRule="atLeast"/>
        <w:ind w:left="354" w:right="7155"/>
        <w:rPr>
          <w:rFonts w:ascii="Courier New"/>
        </w:rPr>
      </w:pPr>
      <w:r>
        <w:rPr>
          <w:rFonts w:ascii="Courier New"/>
        </w:rPr>
        <w:t>using namespace std; int main()</w:t>
      </w:r>
    </w:p>
    <w:p w14:paraId="09846809" w14:textId="77777777" w:rsidR="00490D15" w:rsidRDefault="00DC7DDB">
      <w:pPr>
        <w:pStyle w:val="BodyText"/>
        <w:ind w:left="354"/>
        <w:rPr>
          <w:rFonts w:ascii="Courier New"/>
        </w:rPr>
      </w:pPr>
      <w:r>
        <w:rPr>
          <w:rFonts w:ascii="Courier New"/>
        </w:rPr>
        <w:t>{</w:t>
      </w:r>
    </w:p>
    <w:p w14:paraId="3797D4AC" w14:textId="77777777" w:rsidR="00490D15" w:rsidRDefault="00DC7DDB">
      <w:pPr>
        <w:pStyle w:val="BodyText"/>
        <w:tabs>
          <w:tab w:val="left" w:pos="5805"/>
        </w:tabs>
        <w:spacing w:before="4"/>
        <w:ind w:left="811" w:right="2796"/>
        <w:rPr>
          <w:rFonts w:ascii="Courier New" w:hAnsi="Courier New"/>
        </w:rPr>
      </w:pPr>
      <w:r>
        <w:rPr>
          <w:rFonts w:ascii="Courier New" w:hAnsi="Courier New"/>
        </w:rPr>
        <w:t>cout &lt;&lt; sum_square(5, 8)</w:t>
      </w:r>
      <w:r>
        <w:rPr>
          <w:rFonts w:ascii="Courier New" w:hAnsi="Courier New"/>
          <w:spacing w:val="-5"/>
        </w:rPr>
        <w:t xml:space="preserve"> </w:t>
      </w:r>
      <w:r>
        <w:rPr>
          <w:rFonts w:ascii="Courier New" w:hAnsi="Courier New"/>
        </w:rPr>
        <w:t>&lt;&lt;</w:t>
      </w:r>
      <w:r>
        <w:rPr>
          <w:rFonts w:ascii="Courier New" w:hAnsi="Courier New"/>
          <w:spacing w:val="-1"/>
        </w:rPr>
        <w:t xml:space="preserve"> </w:t>
      </w:r>
      <w:r>
        <w:rPr>
          <w:rFonts w:ascii="Courier New" w:hAnsi="Courier New"/>
        </w:rPr>
        <w:t>endl;</w:t>
      </w:r>
      <w:r>
        <w:rPr>
          <w:rFonts w:ascii="Courier New" w:hAnsi="Courier New"/>
        </w:rPr>
        <w:tab/>
        <w:t>//Geçerli cout &lt;&lt; sum_square(2.7, 3.5)</w:t>
      </w:r>
      <w:r>
        <w:rPr>
          <w:rFonts w:ascii="Courier New" w:hAnsi="Courier New"/>
          <w:spacing w:val="-5"/>
        </w:rPr>
        <w:t xml:space="preserve"> </w:t>
      </w:r>
      <w:r>
        <w:rPr>
          <w:rFonts w:ascii="Courier New" w:hAnsi="Courier New"/>
        </w:rPr>
        <w:t>&lt;&lt;</w:t>
      </w:r>
      <w:r>
        <w:rPr>
          <w:rFonts w:ascii="Courier New" w:hAnsi="Courier New"/>
          <w:spacing w:val="-2"/>
        </w:rPr>
        <w:t xml:space="preserve"> </w:t>
      </w:r>
      <w:r>
        <w:rPr>
          <w:rFonts w:ascii="Courier New" w:hAnsi="Courier New"/>
        </w:rPr>
        <w:t>endl;</w:t>
      </w:r>
      <w:r>
        <w:rPr>
          <w:rFonts w:ascii="Courier New" w:hAnsi="Courier New"/>
        </w:rPr>
        <w:tab/>
        <w:t>//Geçerli cout &lt;&lt; sum_square(10)</w:t>
      </w:r>
      <w:r>
        <w:rPr>
          <w:rFonts w:ascii="Courier New" w:hAnsi="Courier New"/>
          <w:spacing w:val="-4"/>
        </w:rPr>
        <w:t xml:space="preserve"> </w:t>
      </w:r>
      <w:r>
        <w:rPr>
          <w:rFonts w:ascii="Courier New" w:hAnsi="Courier New"/>
        </w:rPr>
        <w:t>&lt;&lt;</w:t>
      </w:r>
      <w:r>
        <w:rPr>
          <w:rFonts w:ascii="Courier New" w:hAnsi="Courier New"/>
          <w:spacing w:val="-1"/>
        </w:rPr>
        <w:t xml:space="preserve"> </w:t>
      </w:r>
      <w:r>
        <w:rPr>
          <w:rFonts w:ascii="Courier New" w:hAnsi="Courier New"/>
        </w:rPr>
        <w:t>endl;</w:t>
      </w:r>
      <w:r>
        <w:rPr>
          <w:rFonts w:ascii="Courier New" w:hAnsi="Courier New"/>
        </w:rPr>
        <w:tab/>
        <w:t>//Geçersiz cout &lt;&lt; sum_square(4, 7.9)</w:t>
      </w:r>
      <w:r>
        <w:rPr>
          <w:rFonts w:ascii="Courier New" w:hAnsi="Courier New"/>
          <w:spacing w:val="-5"/>
        </w:rPr>
        <w:t xml:space="preserve"> </w:t>
      </w:r>
      <w:r>
        <w:rPr>
          <w:rFonts w:ascii="Courier New" w:hAnsi="Courier New"/>
        </w:rPr>
        <w:t>&lt;&lt;</w:t>
      </w:r>
      <w:r>
        <w:rPr>
          <w:rFonts w:ascii="Courier New" w:hAnsi="Courier New"/>
          <w:spacing w:val="-1"/>
        </w:rPr>
        <w:t xml:space="preserve"> </w:t>
      </w:r>
      <w:r>
        <w:rPr>
          <w:rFonts w:ascii="Courier New" w:hAnsi="Courier New"/>
        </w:rPr>
        <w:t>endl;</w:t>
      </w:r>
      <w:r>
        <w:rPr>
          <w:rFonts w:ascii="Courier New" w:hAnsi="Courier New"/>
        </w:rPr>
        <w:tab/>
      </w:r>
      <w:r>
        <w:rPr>
          <w:rFonts w:ascii="Courier New" w:hAnsi="Courier New"/>
          <w:spacing w:val="-3"/>
        </w:rPr>
        <w:t>//Geçersiz!</w:t>
      </w:r>
    </w:p>
    <w:p w14:paraId="56C69530" w14:textId="77777777" w:rsidR="00490D15" w:rsidRDefault="00490D15">
      <w:pPr>
        <w:pStyle w:val="BodyText"/>
        <w:spacing w:before="1"/>
        <w:rPr>
          <w:rFonts w:ascii="Courier New"/>
        </w:rPr>
      </w:pPr>
    </w:p>
    <w:p w14:paraId="1B562FF3" w14:textId="77777777" w:rsidR="00490D15" w:rsidRDefault="00DC7DDB">
      <w:pPr>
        <w:pStyle w:val="BodyText"/>
        <w:spacing w:line="226" w:lineRule="exact"/>
        <w:ind w:left="811"/>
        <w:rPr>
          <w:rFonts w:ascii="Courier New"/>
        </w:rPr>
      </w:pPr>
      <w:r>
        <w:rPr>
          <w:rFonts w:ascii="Courier New"/>
        </w:rPr>
        <w:t>return 0;</w:t>
      </w:r>
    </w:p>
    <w:p w14:paraId="547A4B20" w14:textId="77777777" w:rsidR="00490D15" w:rsidRDefault="00DC7DDB">
      <w:pPr>
        <w:pStyle w:val="BodyText"/>
        <w:spacing w:line="226" w:lineRule="exact"/>
        <w:ind w:left="354"/>
        <w:rPr>
          <w:rFonts w:ascii="Courier New"/>
        </w:rPr>
      </w:pPr>
      <w:r>
        <w:rPr>
          <w:rFonts w:ascii="Courier New"/>
        </w:rPr>
        <w:t>}</w:t>
      </w:r>
    </w:p>
    <w:p w14:paraId="72A10042" w14:textId="77777777" w:rsidR="00490D15" w:rsidRDefault="00490D15">
      <w:pPr>
        <w:pStyle w:val="BodyText"/>
        <w:spacing w:before="6"/>
        <w:rPr>
          <w:rFonts w:ascii="Courier New"/>
          <w:sz w:val="15"/>
        </w:rPr>
      </w:pPr>
    </w:p>
    <w:p w14:paraId="2593EAED" w14:textId="77777777" w:rsidR="00490D15" w:rsidRDefault="00DC7DDB">
      <w:pPr>
        <w:pStyle w:val="BodyText"/>
        <w:spacing w:before="101"/>
        <w:ind w:left="316"/>
        <w:rPr>
          <w:rFonts w:ascii="Courier New"/>
        </w:rPr>
      </w:pPr>
      <w:r>
        <w:rPr>
          <w:rFonts w:ascii="Courier New"/>
        </w:rPr>
        <w:t>sum_square(10)</w:t>
      </w:r>
    </w:p>
    <w:p w14:paraId="36A83ED2" w14:textId="77777777" w:rsidR="00490D15" w:rsidRDefault="00490D15">
      <w:pPr>
        <w:pStyle w:val="BodyText"/>
        <w:spacing w:before="1"/>
        <w:rPr>
          <w:rFonts w:ascii="Courier New"/>
          <w:sz w:val="21"/>
        </w:rPr>
      </w:pPr>
    </w:p>
    <w:p w14:paraId="6F7EC505" w14:textId="77777777" w:rsidR="00490D15" w:rsidRDefault="00DC7DDB">
      <w:pPr>
        <w:pStyle w:val="BodyText"/>
        <w:ind w:left="316" w:right="1007"/>
      </w:pPr>
      <w:r>
        <w:t>çağrısı geçersizdir. Çünkü işlev şablonunun iki çağrı parametresi varken işleve tek bir argüman</w:t>
      </w:r>
      <w:r>
        <w:rPr>
          <w:spacing w:val="2"/>
        </w:rPr>
        <w:t xml:space="preserve"> </w:t>
      </w:r>
      <w:r>
        <w:t>gönderiliyor.</w:t>
      </w:r>
    </w:p>
    <w:p w14:paraId="6D593CA3" w14:textId="77777777" w:rsidR="00490D15" w:rsidRDefault="00490D15">
      <w:pPr>
        <w:pStyle w:val="BodyText"/>
        <w:spacing w:before="1"/>
      </w:pPr>
    </w:p>
    <w:p w14:paraId="137821BE" w14:textId="77777777" w:rsidR="00490D15" w:rsidRDefault="00DC7DDB">
      <w:pPr>
        <w:pStyle w:val="BodyText"/>
        <w:ind w:left="354"/>
        <w:rPr>
          <w:rFonts w:ascii="Courier New"/>
        </w:rPr>
      </w:pPr>
      <w:r>
        <w:rPr>
          <w:rFonts w:ascii="Courier New"/>
        </w:rPr>
        <w:t>sum_square(4,</w:t>
      </w:r>
      <w:r>
        <w:rPr>
          <w:rFonts w:ascii="Courier New"/>
          <w:spacing w:val="-2"/>
        </w:rPr>
        <w:t xml:space="preserve"> </w:t>
      </w:r>
      <w:r>
        <w:rPr>
          <w:rFonts w:ascii="Courier New"/>
        </w:rPr>
        <w:t>7.9)</w:t>
      </w:r>
    </w:p>
    <w:p w14:paraId="02B3387D" w14:textId="77777777" w:rsidR="00490D15" w:rsidRDefault="00490D15">
      <w:pPr>
        <w:pStyle w:val="BodyText"/>
        <w:spacing w:before="5"/>
        <w:rPr>
          <w:rFonts w:ascii="Courier New"/>
          <w:sz w:val="24"/>
        </w:rPr>
      </w:pPr>
    </w:p>
    <w:p w14:paraId="308ACB4F" w14:textId="77777777" w:rsidR="00490D15" w:rsidRDefault="00DC7DDB">
      <w:pPr>
        <w:pStyle w:val="BodyText"/>
        <w:spacing w:line="242" w:lineRule="auto"/>
        <w:ind w:left="316" w:right="917"/>
      </w:pPr>
      <w:r>
        <w:t>çağrısı da geçersizdir. İşleve iki farklı türden argümanlar gönderiliyor. Oysa işlev çağrı parametrelerinin türü aynıdır.</w:t>
      </w:r>
    </w:p>
    <w:p w14:paraId="57A65C82" w14:textId="77777777" w:rsidR="00490D15" w:rsidRDefault="00DC7DDB">
      <w:pPr>
        <w:pStyle w:val="BodyText"/>
        <w:spacing w:line="242" w:lineRule="auto"/>
        <w:ind w:left="316" w:right="903"/>
      </w:pPr>
      <w:r>
        <w:t xml:space="preserve">Aşağıda örnek olarak aynı türden iki nesnenin değerini takas eden </w:t>
      </w:r>
      <w:r>
        <w:rPr>
          <w:i/>
        </w:rPr>
        <w:t xml:space="preserve">swap </w:t>
      </w:r>
      <w:r>
        <w:t>isimli bir işlev şablonu yazılıyor:</w:t>
      </w:r>
    </w:p>
    <w:p w14:paraId="2437CAA9" w14:textId="77777777" w:rsidR="00490D15" w:rsidRDefault="00DC7DDB">
      <w:pPr>
        <w:pStyle w:val="BodyText"/>
        <w:spacing w:before="96" w:line="244" w:lineRule="auto"/>
        <w:ind w:left="388" w:right="7013"/>
        <w:rPr>
          <w:rFonts w:ascii="Courier New"/>
        </w:rPr>
      </w:pPr>
      <w:r>
        <w:rPr>
          <w:rFonts w:ascii="Courier New"/>
        </w:rPr>
        <w:t xml:space="preserve">template&lt;class T&gt; void swap(T &amp;r, T </w:t>
      </w:r>
      <w:r>
        <w:rPr>
          <w:rFonts w:ascii="Courier New"/>
          <w:spacing w:val="-6"/>
        </w:rPr>
        <w:t>&amp;b)</w:t>
      </w:r>
    </w:p>
    <w:p w14:paraId="0B666A4C" w14:textId="77777777" w:rsidR="00490D15" w:rsidRDefault="00DC7DDB">
      <w:pPr>
        <w:pStyle w:val="BodyText"/>
        <w:spacing w:line="218" w:lineRule="exact"/>
        <w:ind w:left="388"/>
        <w:rPr>
          <w:rFonts w:ascii="Courier New"/>
        </w:rPr>
      </w:pPr>
      <w:r>
        <w:rPr>
          <w:rFonts w:ascii="Courier New"/>
        </w:rPr>
        <w:t>{</w:t>
      </w:r>
    </w:p>
    <w:p w14:paraId="7308A239" w14:textId="77777777" w:rsidR="00490D15" w:rsidRDefault="00DC7DDB">
      <w:pPr>
        <w:pStyle w:val="BodyText"/>
        <w:spacing w:before="1"/>
        <w:ind w:left="844" w:right="7745"/>
        <w:rPr>
          <w:rFonts w:ascii="Courier New"/>
        </w:rPr>
      </w:pPr>
      <w:r>
        <w:rPr>
          <w:rFonts w:ascii="Courier New"/>
        </w:rPr>
        <w:t>T temp = a; a = b;</w:t>
      </w:r>
    </w:p>
    <w:p w14:paraId="2D4462E3" w14:textId="77777777" w:rsidR="00490D15" w:rsidRDefault="00DC7DDB">
      <w:pPr>
        <w:pStyle w:val="BodyText"/>
        <w:spacing w:line="225" w:lineRule="exact"/>
        <w:ind w:left="844"/>
        <w:rPr>
          <w:rFonts w:ascii="Courier New"/>
        </w:rPr>
      </w:pPr>
      <w:r>
        <w:rPr>
          <w:rFonts w:ascii="Courier New"/>
        </w:rPr>
        <w:t>b = temp;</w:t>
      </w:r>
    </w:p>
    <w:p w14:paraId="339273CF" w14:textId="77777777" w:rsidR="00490D15" w:rsidRDefault="00DC7DDB">
      <w:pPr>
        <w:pStyle w:val="BodyText"/>
        <w:spacing w:before="4"/>
        <w:ind w:left="388"/>
        <w:rPr>
          <w:rFonts w:ascii="Courier New"/>
        </w:rPr>
      </w:pPr>
      <w:r>
        <w:rPr>
          <w:rFonts w:ascii="Courier New"/>
        </w:rPr>
        <w:t>}</w:t>
      </w:r>
    </w:p>
    <w:p w14:paraId="1471A1C5" w14:textId="77777777" w:rsidR="00490D15" w:rsidRDefault="00490D15">
      <w:pPr>
        <w:pStyle w:val="BodyText"/>
        <w:spacing w:before="10"/>
        <w:rPr>
          <w:rFonts w:ascii="Courier New"/>
          <w:sz w:val="10"/>
        </w:rPr>
      </w:pPr>
    </w:p>
    <w:p w14:paraId="6657C6AD" w14:textId="77777777" w:rsidR="00490D15" w:rsidRDefault="00DC7DDB">
      <w:pPr>
        <w:pStyle w:val="BodyText"/>
        <w:spacing w:before="101"/>
        <w:ind w:left="388"/>
        <w:rPr>
          <w:rFonts w:ascii="Courier New"/>
        </w:rPr>
      </w:pPr>
      <w:r>
        <w:rPr>
          <w:rFonts w:ascii="Courier New"/>
        </w:rPr>
        <w:t>#include &lt;iostream&gt;</w:t>
      </w:r>
    </w:p>
    <w:p w14:paraId="506DB8F5" w14:textId="77777777" w:rsidR="00490D15" w:rsidRDefault="00490D15">
      <w:pPr>
        <w:pStyle w:val="BodyText"/>
        <w:spacing w:before="3"/>
        <w:rPr>
          <w:rFonts w:ascii="Courier New"/>
        </w:rPr>
      </w:pPr>
    </w:p>
    <w:p w14:paraId="1C5D6E3E" w14:textId="77777777" w:rsidR="00490D15" w:rsidRDefault="00DC7DDB">
      <w:pPr>
        <w:pStyle w:val="BodyText"/>
        <w:spacing w:line="226" w:lineRule="exact"/>
        <w:ind w:left="388"/>
        <w:rPr>
          <w:rFonts w:ascii="Courier New"/>
        </w:rPr>
      </w:pPr>
      <w:r>
        <w:rPr>
          <w:rFonts w:ascii="Courier New"/>
        </w:rPr>
        <w:t>int main()</w:t>
      </w:r>
    </w:p>
    <w:p w14:paraId="475AEED4" w14:textId="77777777" w:rsidR="00490D15" w:rsidRDefault="00DC7DDB">
      <w:pPr>
        <w:pStyle w:val="BodyText"/>
        <w:spacing w:line="224" w:lineRule="exact"/>
        <w:ind w:left="388"/>
        <w:rPr>
          <w:rFonts w:ascii="Courier New"/>
        </w:rPr>
      </w:pPr>
      <w:r>
        <w:rPr>
          <w:rFonts w:ascii="Courier New"/>
        </w:rPr>
        <w:t>{</w:t>
      </w:r>
    </w:p>
    <w:p w14:paraId="06891E99" w14:textId="77777777" w:rsidR="00490D15" w:rsidRDefault="00DC7DDB">
      <w:pPr>
        <w:pStyle w:val="BodyText"/>
        <w:spacing w:before="2"/>
        <w:ind w:left="844" w:right="7757"/>
        <w:jc w:val="both"/>
        <w:rPr>
          <w:rFonts w:ascii="Courier New"/>
        </w:rPr>
      </w:pPr>
      <w:r>
        <w:rPr>
          <w:rFonts w:ascii="Courier New"/>
        </w:rPr>
        <w:t>int x = 10; int y = 20; swap(x, y);</w:t>
      </w:r>
    </w:p>
    <w:p w14:paraId="5567966B" w14:textId="77777777" w:rsidR="00490D15" w:rsidRDefault="00DC7DDB">
      <w:pPr>
        <w:pStyle w:val="BodyText"/>
        <w:spacing w:before="1"/>
        <w:ind w:left="844" w:right="2464"/>
        <w:rPr>
          <w:rFonts w:ascii="Courier New"/>
        </w:rPr>
      </w:pPr>
      <w:r>
        <w:rPr>
          <w:rFonts w:ascii="Courier New"/>
        </w:rPr>
        <w:t>std::cout &lt;&lt; "x = " &lt;&lt; x &lt;&lt; "\ny = " &lt;&lt; y &lt;&lt; std::endl; double d = 3.75;</w:t>
      </w:r>
    </w:p>
    <w:p w14:paraId="0202619D" w14:textId="77777777" w:rsidR="00490D15" w:rsidRDefault="00DC7DDB">
      <w:pPr>
        <w:pStyle w:val="BodyText"/>
        <w:ind w:left="844" w:right="7145"/>
        <w:rPr>
          <w:rFonts w:ascii="Courier New"/>
        </w:rPr>
      </w:pPr>
      <w:r>
        <w:rPr>
          <w:rFonts w:ascii="Courier New"/>
        </w:rPr>
        <w:t>double e = 4.50; swap(d, e);</w:t>
      </w:r>
    </w:p>
    <w:p w14:paraId="3067763D" w14:textId="77777777" w:rsidR="00490D15" w:rsidRDefault="00DC7DDB">
      <w:pPr>
        <w:pStyle w:val="BodyText"/>
        <w:spacing w:line="225" w:lineRule="exact"/>
        <w:ind w:left="844"/>
        <w:jc w:val="both"/>
        <w:rPr>
          <w:rFonts w:ascii="Courier New"/>
        </w:rPr>
      </w:pPr>
      <w:r>
        <w:rPr>
          <w:rFonts w:ascii="Courier New"/>
        </w:rPr>
        <w:t>std::cout &lt;&lt; "d = " &lt;&lt; d &lt;&lt; "\ne = " &lt;&lt; e &lt;&lt; std::endl;</w:t>
      </w:r>
    </w:p>
    <w:p w14:paraId="0C2FD077" w14:textId="77777777" w:rsidR="00490D15" w:rsidRDefault="00490D15">
      <w:pPr>
        <w:pStyle w:val="BodyText"/>
        <w:spacing w:before="1"/>
        <w:rPr>
          <w:rFonts w:ascii="Courier New"/>
        </w:rPr>
      </w:pPr>
    </w:p>
    <w:p w14:paraId="215D2898" w14:textId="77777777" w:rsidR="00490D15" w:rsidRDefault="00DC7DDB">
      <w:pPr>
        <w:pStyle w:val="BodyText"/>
        <w:spacing w:line="226" w:lineRule="exact"/>
        <w:ind w:left="844"/>
        <w:jc w:val="both"/>
        <w:rPr>
          <w:rFonts w:ascii="Courier New"/>
        </w:rPr>
      </w:pPr>
      <w:r>
        <w:rPr>
          <w:rFonts w:ascii="Courier New"/>
        </w:rPr>
        <w:t>return 0;</w:t>
      </w:r>
    </w:p>
    <w:p w14:paraId="0DEB0E03" w14:textId="77777777" w:rsidR="00490D15" w:rsidRDefault="00DC7DDB">
      <w:pPr>
        <w:pStyle w:val="BodyText"/>
        <w:spacing w:line="226" w:lineRule="exact"/>
        <w:ind w:left="388"/>
        <w:rPr>
          <w:rFonts w:ascii="Courier New"/>
        </w:rPr>
      </w:pPr>
      <w:r>
        <w:rPr>
          <w:rFonts w:ascii="Courier New"/>
        </w:rPr>
        <w:t>}</w:t>
      </w:r>
    </w:p>
    <w:p w14:paraId="0D8544D0" w14:textId="77777777" w:rsidR="00490D15" w:rsidRDefault="00490D15">
      <w:pPr>
        <w:pStyle w:val="BodyText"/>
        <w:spacing w:before="5"/>
        <w:rPr>
          <w:rFonts w:ascii="Courier New"/>
          <w:sz w:val="15"/>
        </w:rPr>
      </w:pPr>
    </w:p>
    <w:p w14:paraId="4CAD8A1F" w14:textId="77777777" w:rsidR="00490D15" w:rsidRDefault="00DC7DDB">
      <w:pPr>
        <w:pStyle w:val="BodyText"/>
        <w:spacing w:before="102"/>
        <w:ind w:left="316"/>
      </w:pPr>
      <w:r>
        <w:rPr>
          <w:i/>
        </w:rPr>
        <w:t xml:space="preserve">swap </w:t>
      </w:r>
      <w:r>
        <w:t>işlevi şablonunda referans yerine gösterici değişkenler de kullanılabilirdi:</w:t>
      </w:r>
    </w:p>
    <w:p w14:paraId="3898A7B2" w14:textId="77777777" w:rsidR="00490D15" w:rsidRDefault="00490D15">
      <w:pPr>
        <w:pStyle w:val="BodyText"/>
      </w:pPr>
    </w:p>
    <w:p w14:paraId="536628BC" w14:textId="77777777" w:rsidR="00490D15" w:rsidRDefault="00DC7DDB">
      <w:pPr>
        <w:pStyle w:val="BodyText"/>
        <w:spacing w:line="226" w:lineRule="exact"/>
        <w:ind w:left="354"/>
        <w:rPr>
          <w:rFonts w:ascii="Courier New"/>
        </w:rPr>
      </w:pPr>
      <w:r>
        <w:rPr>
          <w:rFonts w:ascii="Courier New"/>
        </w:rPr>
        <w:t>template&lt;class T&gt;</w:t>
      </w:r>
    </w:p>
    <w:p w14:paraId="1135A2AB" w14:textId="77777777" w:rsidR="00490D15" w:rsidRDefault="00DC7DDB">
      <w:pPr>
        <w:pStyle w:val="BodyText"/>
        <w:spacing w:line="226" w:lineRule="exact"/>
        <w:ind w:left="354"/>
        <w:rPr>
          <w:rFonts w:ascii="Courier New"/>
        </w:rPr>
      </w:pPr>
      <w:r>
        <w:rPr>
          <w:rFonts w:ascii="Courier New"/>
        </w:rPr>
        <w:t>void swap(T *p1, T *p2)</w:t>
      </w:r>
    </w:p>
    <w:p w14:paraId="51AE42F3" w14:textId="77777777" w:rsidR="00490D15" w:rsidRDefault="00DC7DDB">
      <w:pPr>
        <w:pStyle w:val="BodyText"/>
        <w:spacing w:line="226" w:lineRule="exact"/>
        <w:ind w:left="354"/>
        <w:rPr>
          <w:rFonts w:ascii="Courier New"/>
        </w:rPr>
      </w:pPr>
      <w:r>
        <w:rPr>
          <w:rFonts w:ascii="Courier New"/>
        </w:rPr>
        <w:t>{</w:t>
      </w:r>
    </w:p>
    <w:p w14:paraId="254B5366" w14:textId="77777777" w:rsidR="00490D15" w:rsidRDefault="00DC7DDB">
      <w:pPr>
        <w:pStyle w:val="BodyText"/>
        <w:spacing w:before="4" w:line="226" w:lineRule="exact"/>
        <w:ind w:left="811"/>
        <w:rPr>
          <w:rFonts w:ascii="Courier New"/>
        </w:rPr>
      </w:pPr>
      <w:r>
        <w:rPr>
          <w:rFonts w:ascii="Courier New"/>
        </w:rPr>
        <w:t>T temp = *p1;</w:t>
      </w:r>
    </w:p>
    <w:p w14:paraId="55CB31D7" w14:textId="77777777" w:rsidR="00490D15" w:rsidRDefault="00DC7DDB">
      <w:pPr>
        <w:pStyle w:val="BodyText"/>
        <w:spacing w:line="226" w:lineRule="exact"/>
        <w:ind w:left="811"/>
        <w:rPr>
          <w:rFonts w:ascii="Courier New"/>
        </w:rPr>
      </w:pPr>
      <w:r>
        <w:rPr>
          <w:rFonts w:ascii="Courier New"/>
        </w:rPr>
        <w:t>*p1 = *p2;</w:t>
      </w:r>
    </w:p>
    <w:p w14:paraId="6F43F160" w14:textId="77777777" w:rsidR="00490D15" w:rsidRDefault="00DC7DDB">
      <w:pPr>
        <w:pStyle w:val="BodyText"/>
        <w:spacing w:line="226" w:lineRule="exact"/>
        <w:ind w:left="811"/>
        <w:rPr>
          <w:rFonts w:ascii="Courier New"/>
        </w:rPr>
      </w:pPr>
      <w:r>
        <w:rPr>
          <w:rFonts w:ascii="Courier New"/>
        </w:rPr>
        <w:t>*p2 = temp;</w:t>
      </w:r>
    </w:p>
    <w:p w14:paraId="1C8FDBC6" w14:textId="77777777" w:rsidR="00490D15" w:rsidRDefault="00DC7DDB">
      <w:pPr>
        <w:pStyle w:val="BodyText"/>
        <w:spacing w:line="226" w:lineRule="exact"/>
        <w:ind w:left="354"/>
        <w:rPr>
          <w:rFonts w:ascii="Courier New"/>
        </w:rPr>
      </w:pPr>
      <w:r>
        <w:rPr>
          <w:rFonts w:ascii="Courier New"/>
        </w:rPr>
        <w:t>}</w:t>
      </w:r>
    </w:p>
    <w:p w14:paraId="55EF03FC" w14:textId="77777777" w:rsidR="00490D15" w:rsidRDefault="00490D15">
      <w:pPr>
        <w:pStyle w:val="BodyText"/>
        <w:spacing w:before="3"/>
        <w:rPr>
          <w:rFonts w:ascii="Courier New"/>
          <w:sz w:val="11"/>
        </w:rPr>
      </w:pPr>
    </w:p>
    <w:p w14:paraId="4D78B835" w14:textId="77777777" w:rsidR="00490D15" w:rsidRDefault="00DC7DDB">
      <w:pPr>
        <w:pStyle w:val="BodyText"/>
        <w:tabs>
          <w:tab w:val="left" w:pos="1194"/>
        </w:tabs>
        <w:spacing w:before="102" w:line="477" w:lineRule="auto"/>
        <w:ind w:left="354" w:right="7287"/>
        <w:rPr>
          <w:rFonts w:ascii="Courier New"/>
        </w:rPr>
      </w:pPr>
      <w:r>
        <w:rPr>
          <w:rFonts w:ascii="Courier New"/>
        </w:rPr>
        <w:t xml:space="preserve">#include </w:t>
      </w:r>
      <w:r>
        <w:rPr>
          <w:rFonts w:ascii="Courier New"/>
          <w:spacing w:val="-3"/>
        </w:rPr>
        <w:t xml:space="preserve">&lt;iostream&gt; </w:t>
      </w:r>
      <w:r>
        <w:rPr>
          <w:rFonts w:ascii="Courier New"/>
        </w:rPr>
        <w:t>using</w:t>
      </w:r>
      <w:r>
        <w:rPr>
          <w:rFonts w:ascii="Courier New"/>
        </w:rPr>
        <w:tab/>
        <w:t>std::cout;</w:t>
      </w:r>
    </w:p>
    <w:p w14:paraId="2B3FA50B" w14:textId="77777777" w:rsidR="00490D15" w:rsidRDefault="00DC7DDB">
      <w:pPr>
        <w:pStyle w:val="BodyText"/>
        <w:ind w:left="354"/>
        <w:rPr>
          <w:rFonts w:ascii="Courier New"/>
        </w:rPr>
      </w:pPr>
      <w:r>
        <w:rPr>
          <w:rFonts w:ascii="Courier New"/>
        </w:rPr>
        <w:t>int main()</w:t>
      </w:r>
    </w:p>
    <w:p w14:paraId="43AB5E07" w14:textId="77777777" w:rsidR="00490D15" w:rsidRDefault="00DC7DDB">
      <w:pPr>
        <w:pStyle w:val="BodyText"/>
        <w:spacing w:before="5" w:line="224" w:lineRule="exact"/>
        <w:ind w:left="354"/>
        <w:rPr>
          <w:rFonts w:ascii="Courier New"/>
        </w:rPr>
      </w:pPr>
      <w:r>
        <w:rPr>
          <w:rFonts w:ascii="Courier New"/>
        </w:rPr>
        <w:t>{</w:t>
      </w:r>
    </w:p>
    <w:p w14:paraId="204313E1" w14:textId="77777777" w:rsidR="00490D15" w:rsidRDefault="00DC7DDB">
      <w:pPr>
        <w:pStyle w:val="BodyText"/>
        <w:spacing w:before="1"/>
        <w:ind w:left="811" w:right="7538"/>
        <w:rPr>
          <w:rFonts w:ascii="Courier New"/>
        </w:rPr>
      </w:pPr>
      <w:r>
        <w:rPr>
          <w:rFonts w:ascii="Courier New"/>
        </w:rPr>
        <w:t>int x = 10; int y = 20; swap(&amp;x, &amp;y);</w:t>
      </w:r>
    </w:p>
    <w:p w14:paraId="485E5057" w14:textId="77777777" w:rsidR="00490D15" w:rsidRDefault="00DC7DDB">
      <w:pPr>
        <w:pStyle w:val="BodyText"/>
        <w:tabs>
          <w:tab w:val="left" w:pos="2971"/>
        </w:tabs>
        <w:spacing w:before="2"/>
        <w:ind w:left="811" w:right="3109"/>
        <w:rPr>
          <w:rFonts w:ascii="Courier New"/>
        </w:rPr>
      </w:pPr>
      <w:r>
        <w:rPr>
          <w:rFonts w:ascii="Courier New"/>
        </w:rPr>
        <w:t>cout &lt;&lt; "x = " &lt;&lt; x &lt;&lt; "\ny = " &lt;&lt; y &lt;&lt; std::endl; double d</w:t>
      </w:r>
      <w:r>
        <w:rPr>
          <w:rFonts w:ascii="Courier New"/>
          <w:spacing w:val="-3"/>
        </w:rPr>
        <w:t xml:space="preserve"> </w:t>
      </w:r>
      <w:r>
        <w:rPr>
          <w:rFonts w:ascii="Courier New"/>
        </w:rPr>
        <w:t>=</w:t>
      </w:r>
      <w:r>
        <w:rPr>
          <w:rFonts w:ascii="Courier New"/>
          <w:spacing w:val="-1"/>
        </w:rPr>
        <w:t xml:space="preserve"> </w:t>
      </w:r>
      <w:r>
        <w:rPr>
          <w:rFonts w:ascii="Courier New"/>
        </w:rPr>
        <w:t>3.75,</w:t>
      </w:r>
      <w:r>
        <w:rPr>
          <w:rFonts w:ascii="Courier New"/>
        </w:rPr>
        <w:tab/>
        <w:t>e =</w:t>
      </w:r>
      <w:r>
        <w:rPr>
          <w:rFonts w:ascii="Courier New"/>
          <w:spacing w:val="-2"/>
        </w:rPr>
        <w:t xml:space="preserve"> </w:t>
      </w:r>
      <w:r>
        <w:rPr>
          <w:rFonts w:ascii="Courier New"/>
        </w:rPr>
        <w:t>4.50;</w:t>
      </w:r>
    </w:p>
    <w:p w14:paraId="653CFCE2" w14:textId="77777777" w:rsidR="00490D15" w:rsidRDefault="00DC7DDB">
      <w:pPr>
        <w:pStyle w:val="BodyText"/>
        <w:spacing w:line="224" w:lineRule="exact"/>
        <w:ind w:left="811"/>
        <w:rPr>
          <w:rFonts w:ascii="Courier New"/>
        </w:rPr>
      </w:pPr>
      <w:r>
        <w:rPr>
          <w:rFonts w:ascii="Courier New"/>
        </w:rPr>
        <w:t>swap(&amp;d, &amp;e);</w:t>
      </w:r>
    </w:p>
    <w:p w14:paraId="6FBE5DCA" w14:textId="77777777" w:rsidR="00490D15" w:rsidRDefault="00DC7DDB">
      <w:pPr>
        <w:pStyle w:val="BodyText"/>
        <w:spacing w:line="226" w:lineRule="exact"/>
        <w:ind w:left="811"/>
        <w:rPr>
          <w:rFonts w:ascii="Courier New"/>
        </w:rPr>
      </w:pPr>
      <w:r>
        <w:rPr>
          <w:rFonts w:ascii="Courier New"/>
        </w:rPr>
        <w:t>cout &lt;&lt; "d = " &lt;&lt; d &lt;&lt; "\ne = " &lt;&lt; e &lt;&lt; std::endl;</w:t>
      </w:r>
    </w:p>
    <w:p w14:paraId="7520F99A" w14:textId="77777777" w:rsidR="00490D15" w:rsidRDefault="00490D15">
      <w:pPr>
        <w:pStyle w:val="BodyText"/>
        <w:spacing w:before="3"/>
        <w:rPr>
          <w:rFonts w:ascii="Courier New"/>
        </w:rPr>
      </w:pPr>
    </w:p>
    <w:p w14:paraId="0D148674" w14:textId="77777777" w:rsidR="00490D15" w:rsidRDefault="00DC7DDB">
      <w:pPr>
        <w:pStyle w:val="BodyText"/>
        <w:spacing w:line="226" w:lineRule="exact"/>
        <w:ind w:left="811"/>
        <w:rPr>
          <w:rFonts w:ascii="Courier New"/>
        </w:rPr>
      </w:pPr>
      <w:r>
        <w:rPr>
          <w:rFonts w:ascii="Courier New"/>
        </w:rPr>
        <w:t>return 0;</w:t>
      </w:r>
    </w:p>
    <w:p w14:paraId="6776CD35" w14:textId="77777777" w:rsidR="00490D15" w:rsidRDefault="00DC7DDB">
      <w:pPr>
        <w:pStyle w:val="BodyText"/>
        <w:spacing w:line="226" w:lineRule="exact"/>
        <w:ind w:left="354"/>
        <w:rPr>
          <w:rFonts w:ascii="Courier New"/>
        </w:rPr>
      </w:pPr>
      <w:r>
        <w:rPr>
          <w:rFonts w:ascii="Courier New"/>
        </w:rPr>
        <w:t>}</w:t>
      </w:r>
    </w:p>
    <w:p w14:paraId="53AB4584" w14:textId="77777777" w:rsidR="00490D15" w:rsidRDefault="00490D15">
      <w:pPr>
        <w:pStyle w:val="BodyText"/>
        <w:spacing w:before="8"/>
        <w:rPr>
          <w:rFonts w:ascii="Courier New"/>
          <w:sz w:val="16"/>
        </w:rPr>
      </w:pPr>
    </w:p>
    <w:p w14:paraId="6C96BBEE" w14:textId="77777777" w:rsidR="00490D15" w:rsidRDefault="00DC7DDB">
      <w:pPr>
        <w:pStyle w:val="BodyText"/>
        <w:spacing w:before="104" w:line="237" w:lineRule="auto"/>
        <w:ind w:left="316" w:right="741"/>
      </w:pPr>
      <w:r>
        <w:t>İşlev şablonundan üretilecek işlevlerin parametre değişkeni ya da değişkenlerinin tür ya da türleri derleyici tarafından akıllıca saptanır. Örneğin:</w:t>
      </w:r>
    </w:p>
    <w:p w14:paraId="6DB497A3" w14:textId="77777777" w:rsidR="00490D15" w:rsidRDefault="00490D15">
      <w:pPr>
        <w:spacing w:line="237" w:lineRule="auto"/>
        <w:sectPr w:rsidR="00490D15">
          <w:pgSz w:w="11910" w:h="16840"/>
          <w:pgMar w:top="1320" w:right="880" w:bottom="960" w:left="1100" w:header="709" w:footer="777" w:gutter="0"/>
          <w:cols w:space="720"/>
        </w:sectPr>
      </w:pPr>
    </w:p>
    <w:p w14:paraId="442A43EC" w14:textId="77777777" w:rsidR="00490D15" w:rsidRDefault="00DC7DDB">
      <w:pPr>
        <w:pStyle w:val="BodyText"/>
        <w:spacing w:before="96" w:line="244" w:lineRule="auto"/>
        <w:ind w:left="354" w:right="7035"/>
        <w:rPr>
          <w:rFonts w:ascii="Courier New"/>
        </w:rPr>
      </w:pPr>
      <w:r>
        <w:rPr>
          <w:rFonts w:ascii="Courier New"/>
        </w:rPr>
        <w:t>template &lt;typename T&gt; void func(T p)</w:t>
      </w:r>
    </w:p>
    <w:p w14:paraId="247C8A61" w14:textId="77777777" w:rsidR="00490D15" w:rsidRDefault="00DC7DDB">
      <w:pPr>
        <w:pStyle w:val="BodyText"/>
        <w:spacing w:line="218" w:lineRule="exact"/>
        <w:ind w:left="354"/>
        <w:rPr>
          <w:rFonts w:ascii="Courier New"/>
        </w:rPr>
      </w:pPr>
      <w:r>
        <w:rPr>
          <w:rFonts w:ascii="Courier New"/>
        </w:rPr>
        <w:t>{</w:t>
      </w:r>
    </w:p>
    <w:p w14:paraId="58D57651" w14:textId="77777777" w:rsidR="00490D15" w:rsidRDefault="00DC7DDB">
      <w:pPr>
        <w:pStyle w:val="BodyText"/>
        <w:spacing w:before="1" w:line="226" w:lineRule="exact"/>
        <w:ind w:left="811"/>
        <w:rPr>
          <w:rFonts w:ascii="Courier New"/>
        </w:rPr>
      </w:pPr>
      <w:r>
        <w:rPr>
          <w:rFonts w:ascii="Courier New"/>
        </w:rPr>
        <w:t>T *ptr = &amp;p;</w:t>
      </w:r>
    </w:p>
    <w:p w14:paraId="1028DB6B" w14:textId="77777777" w:rsidR="00490D15" w:rsidRDefault="00DC7DDB">
      <w:pPr>
        <w:pStyle w:val="BodyText"/>
        <w:spacing w:line="226" w:lineRule="exact"/>
        <w:ind w:left="811"/>
        <w:rPr>
          <w:rFonts w:ascii="Courier New" w:hAnsi="Courier New"/>
        </w:rPr>
      </w:pPr>
      <w:r>
        <w:rPr>
          <w:rFonts w:ascii="Courier New" w:hAnsi="Courier New"/>
        </w:rPr>
        <w:t>//…</w:t>
      </w:r>
    </w:p>
    <w:p w14:paraId="0A76511F" w14:textId="77777777" w:rsidR="00490D15" w:rsidRDefault="00DC7DDB">
      <w:pPr>
        <w:pStyle w:val="BodyText"/>
        <w:spacing w:line="226" w:lineRule="exact"/>
        <w:ind w:left="354"/>
        <w:rPr>
          <w:rFonts w:ascii="Courier New"/>
        </w:rPr>
      </w:pPr>
      <w:r>
        <w:rPr>
          <w:rFonts w:ascii="Courier New"/>
        </w:rPr>
        <w:t>}</w:t>
      </w:r>
    </w:p>
    <w:p w14:paraId="7812BD0B" w14:textId="77777777" w:rsidR="00490D15" w:rsidRDefault="00490D15">
      <w:pPr>
        <w:pStyle w:val="BodyText"/>
        <w:spacing w:before="3"/>
        <w:rPr>
          <w:rFonts w:ascii="Courier New"/>
          <w:sz w:val="11"/>
        </w:rPr>
      </w:pPr>
    </w:p>
    <w:p w14:paraId="01EB4457" w14:textId="77777777" w:rsidR="00490D15" w:rsidRDefault="00DC7DDB">
      <w:pPr>
        <w:pStyle w:val="BodyText"/>
        <w:spacing w:before="102" w:line="226" w:lineRule="exact"/>
        <w:ind w:left="354"/>
        <w:rPr>
          <w:rFonts w:ascii="Courier New"/>
        </w:rPr>
      </w:pPr>
      <w:r>
        <w:rPr>
          <w:rFonts w:ascii="Courier New"/>
        </w:rPr>
        <w:t>int main()</w:t>
      </w:r>
    </w:p>
    <w:p w14:paraId="39A95C1A" w14:textId="77777777" w:rsidR="00490D15" w:rsidRDefault="00DC7DDB">
      <w:pPr>
        <w:pStyle w:val="BodyText"/>
        <w:spacing w:line="224" w:lineRule="exact"/>
        <w:ind w:left="354"/>
        <w:rPr>
          <w:rFonts w:ascii="Courier New"/>
        </w:rPr>
      </w:pPr>
      <w:r>
        <w:rPr>
          <w:rFonts w:ascii="Courier New"/>
        </w:rPr>
        <w:t>{</w:t>
      </w:r>
    </w:p>
    <w:p w14:paraId="313F2884" w14:textId="77777777" w:rsidR="00490D15" w:rsidRDefault="00DC7DDB">
      <w:pPr>
        <w:pStyle w:val="BodyText"/>
        <w:spacing w:before="1"/>
        <w:ind w:left="811"/>
        <w:rPr>
          <w:rFonts w:ascii="Courier New"/>
        </w:rPr>
      </w:pPr>
      <w:r>
        <w:rPr>
          <w:rFonts w:ascii="Courier New"/>
        </w:rPr>
        <w:t>int a[10];</w:t>
      </w:r>
    </w:p>
    <w:p w14:paraId="5F021CFA" w14:textId="77777777" w:rsidR="00490D15" w:rsidRDefault="00DC7DDB">
      <w:pPr>
        <w:pStyle w:val="BodyText"/>
        <w:spacing w:before="4"/>
        <w:ind w:left="811"/>
        <w:rPr>
          <w:rFonts w:ascii="Courier New"/>
        </w:rPr>
      </w:pPr>
      <w:r>
        <w:rPr>
          <w:rFonts w:ascii="Courier New"/>
        </w:rPr>
        <w:t>func(a);</w:t>
      </w:r>
    </w:p>
    <w:p w14:paraId="6F1E9888" w14:textId="77777777" w:rsidR="00490D15" w:rsidRDefault="00490D15">
      <w:pPr>
        <w:pStyle w:val="BodyText"/>
        <w:spacing w:before="10"/>
        <w:rPr>
          <w:rFonts w:ascii="Courier New"/>
          <w:sz w:val="19"/>
        </w:rPr>
      </w:pPr>
    </w:p>
    <w:p w14:paraId="03CE80F6" w14:textId="77777777" w:rsidR="00490D15" w:rsidRDefault="00DC7DDB">
      <w:pPr>
        <w:pStyle w:val="BodyText"/>
        <w:spacing w:line="226" w:lineRule="exact"/>
        <w:ind w:left="811"/>
        <w:rPr>
          <w:rFonts w:ascii="Courier New"/>
        </w:rPr>
      </w:pPr>
      <w:r>
        <w:rPr>
          <w:rFonts w:ascii="Courier New"/>
        </w:rPr>
        <w:t>return 0;</w:t>
      </w:r>
    </w:p>
    <w:p w14:paraId="2436120B" w14:textId="77777777" w:rsidR="00490D15" w:rsidRDefault="00DC7DDB">
      <w:pPr>
        <w:pStyle w:val="BodyText"/>
        <w:spacing w:line="226" w:lineRule="exact"/>
        <w:ind w:left="354"/>
        <w:rPr>
          <w:rFonts w:ascii="Courier New"/>
        </w:rPr>
      </w:pPr>
      <w:r>
        <w:rPr>
          <w:rFonts w:ascii="Courier New"/>
        </w:rPr>
        <w:t>}</w:t>
      </w:r>
    </w:p>
    <w:p w14:paraId="495EFE12" w14:textId="77777777" w:rsidR="00490D15" w:rsidRDefault="00490D15">
      <w:pPr>
        <w:pStyle w:val="BodyText"/>
        <w:spacing w:before="1"/>
        <w:rPr>
          <w:rFonts w:ascii="Courier New"/>
        </w:rPr>
      </w:pPr>
    </w:p>
    <w:p w14:paraId="5C45DCB7" w14:textId="77777777" w:rsidR="00490D15" w:rsidRDefault="00DC7DDB">
      <w:pPr>
        <w:pStyle w:val="BodyText"/>
        <w:spacing w:before="102"/>
        <w:ind w:left="316" w:right="544"/>
      </w:pPr>
      <w:r>
        <w:rPr>
          <w:i/>
        </w:rPr>
        <w:t xml:space="preserve">main </w:t>
      </w:r>
      <w:r>
        <w:t xml:space="preserve">işlevi içinde </w:t>
      </w:r>
      <w:r>
        <w:rPr>
          <w:i/>
        </w:rPr>
        <w:t xml:space="preserve">func </w:t>
      </w:r>
      <w:r>
        <w:t xml:space="preserve">işlev şablonuna ilişkin işlev, </w:t>
      </w:r>
      <w:r>
        <w:rPr>
          <w:i/>
        </w:rPr>
        <w:t xml:space="preserve">int </w:t>
      </w:r>
      <w:r>
        <w:t xml:space="preserve">türden </w:t>
      </w:r>
      <w:r>
        <w:rPr>
          <w:i/>
        </w:rPr>
        <w:t xml:space="preserve">a </w:t>
      </w:r>
      <w:r>
        <w:t xml:space="preserve">dizisinin başlangıç adresi ile çağrılıyor. İşlev şablonuna gönderilen argümanın türü </w:t>
      </w:r>
      <w:r>
        <w:rPr>
          <w:i/>
        </w:rPr>
        <w:t xml:space="preserve">(int *) </w:t>
      </w:r>
      <w:r>
        <w:t xml:space="preserve">olduğuna göre, derleyici </w:t>
      </w:r>
      <w:r>
        <w:rPr>
          <w:i/>
        </w:rPr>
        <w:t xml:space="preserve">T </w:t>
      </w:r>
      <w:r>
        <w:t xml:space="preserve">türünü </w:t>
      </w:r>
      <w:r>
        <w:rPr>
          <w:i/>
        </w:rPr>
        <w:t xml:space="preserve">(int *) </w:t>
      </w:r>
      <w:r>
        <w:t xml:space="preserve">türü olarak belirleyerek işlevin kodunu yazar. Bu durumda işlev şablonunun içinde tanımlanan </w:t>
      </w:r>
      <w:r>
        <w:rPr>
          <w:i/>
        </w:rPr>
        <w:t xml:space="preserve">ptr </w:t>
      </w:r>
      <w:r>
        <w:t xml:space="preserve">isimli nesnenin türü </w:t>
      </w:r>
      <w:r>
        <w:rPr>
          <w:spacing w:val="-3"/>
        </w:rPr>
        <w:t xml:space="preserve">de </w:t>
      </w:r>
      <w:r>
        <w:t>(</w:t>
      </w:r>
      <w:r>
        <w:rPr>
          <w:i/>
        </w:rPr>
        <w:t>int **</w:t>
      </w:r>
      <w:r>
        <w:t>) olur. Şimdi de aşağıdaki işlev şablonunu</w:t>
      </w:r>
      <w:r>
        <w:rPr>
          <w:spacing w:val="-5"/>
        </w:rPr>
        <w:t xml:space="preserve"> </w:t>
      </w:r>
      <w:r>
        <w:t>inceleyelim:</w:t>
      </w:r>
    </w:p>
    <w:p w14:paraId="7F31530F" w14:textId="77777777" w:rsidR="00490D15" w:rsidRDefault="00DC7DDB">
      <w:pPr>
        <w:pStyle w:val="BodyText"/>
        <w:spacing w:before="22" w:line="450" w:lineRule="atLeast"/>
        <w:ind w:left="354" w:right="7035"/>
        <w:rPr>
          <w:rFonts w:ascii="Courier New"/>
        </w:rPr>
      </w:pPr>
      <w:r>
        <w:rPr>
          <w:rFonts w:ascii="Courier New"/>
        </w:rPr>
        <w:t>template &lt;typename T&gt; void func(T f)</w:t>
      </w:r>
    </w:p>
    <w:p w14:paraId="224C6CF3" w14:textId="77777777" w:rsidR="00490D15" w:rsidRDefault="00DC7DDB">
      <w:pPr>
        <w:pStyle w:val="BodyText"/>
        <w:spacing w:line="225" w:lineRule="exact"/>
        <w:ind w:left="354"/>
        <w:rPr>
          <w:rFonts w:ascii="Courier New"/>
        </w:rPr>
      </w:pPr>
      <w:r>
        <w:rPr>
          <w:rFonts w:ascii="Courier New"/>
        </w:rPr>
        <w:t>{</w:t>
      </w:r>
    </w:p>
    <w:p w14:paraId="68FC5B8D" w14:textId="77777777" w:rsidR="00490D15" w:rsidRDefault="00DC7DDB">
      <w:pPr>
        <w:pStyle w:val="BodyText"/>
        <w:spacing w:before="1"/>
        <w:ind w:left="811"/>
        <w:rPr>
          <w:rFonts w:ascii="Courier New"/>
        </w:rPr>
      </w:pPr>
      <w:r>
        <w:rPr>
          <w:rFonts w:ascii="Courier New"/>
        </w:rPr>
        <w:t>f();</w:t>
      </w:r>
    </w:p>
    <w:p w14:paraId="34510FAF" w14:textId="77777777" w:rsidR="00490D15" w:rsidRDefault="00DC7DDB">
      <w:pPr>
        <w:pStyle w:val="BodyText"/>
        <w:spacing w:before="4"/>
        <w:ind w:left="354"/>
        <w:rPr>
          <w:rFonts w:ascii="Courier New"/>
        </w:rPr>
      </w:pPr>
      <w:r>
        <w:rPr>
          <w:rFonts w:ascii="Courier New"/>
        </w:rPr>
        <w:t>}</w:t>
      </w:r>
    </w:p>
    <w:p w14:paraId="24D36FC9" w14:textId="77777777" w:rsidR="00490D15" w:rsidRDefault="00490D15">
      <w:pPr>
        <w:pStyle w:val="BodyText"/>
        <w:spacing w:before="10"/>
        <w:rPr>
          <w:rFonts w:ascii="Courier New"/>
          <w:sz w:val="10"/>
        </w:rPr>
      </w:pPr>
    </w:p>
    <w:p w14:paraId="5E74493C" w14:textId="77777777" w:rsidR="00490D15" w:rsidRDefault="00DC7DDB">
      <w:pPr>
        <w:pStyle w:val="BodyText"/>
        <w:spacing w:before="101"/>
        <w:ind w:left="354"/>
        <w:rPr>
          <w:rFonts w:ascii="Courier New"/>
        </w:rPr>
      </w:pPr>
      <w:r>
        <w:rPr>
          <w:rFonts w:ascii="Courier New"/>
        </w:rPr>
        <w:t>#include &lt;iostream&gt;</w:t>
      </w:r>
    </w:p>
    <w:p w14:paraId="2E2A6D1F" w14:textId="77777777" w:rsidR="00490D15" w:rsidRDefault="00490D15">
      <w:pPr>
        <w:pStyle w:val="BodyText"/>
        <w:spacing w:before="10"/>
        <w:rPr>
          <w:rFonts w:ascii="Courier New"/>
          <w:sz w:val="19"/>
        </w:rPr>
      </w:pPr>
    </w:p>
    <w:p w14:paraId="2CA90E70" w14:textId="77777777" w:rsidR="00490D15" w:rsidRDefault="00DC7DDB">
      <w:pPr>
        <w:pStyle w:val="BodyText"/>
        <w:ind w:left="354"/>
        <w:rPr>
          <w:rFonts w:ascii="Courier New"/>
        </w:rPr>
      </w:pPr>
      <w:r>
        <w:rPr>
          <w:rFonts w:ascii="Courier New"/>
        </w:rPr>
        <w:t>void display_message()</w:t>
      </w:r>
    </w:p>
    <w:p w14:paraId="6C9B9FCC" w14:textId="77777777" w:rsidR="00490D15" w:rsidRDefault="00DC7DDB">
      <w:pPr>
        <w:pStyle w:val="BodyText"/>
        <w:spacing w:before="4" w:line="225" w:lineRule="exact"/>
        <w:ind w:left="354"/>
        <w:rPr>
          <w:rFonts w:ascii="Courier New"/>
        </w:rPr>
      </w:pPr>
      <w:r>
        <w:rPr>
          <w:rFonts w:ascii="Courier New"/>
        </w:rPr>
        <w:t>{</w:t>
      </w:r>
    </w:p>
    <w:p w14:paraId="294E4F65" w14:textId="77777777" w:rsidR="00490D15" w:rsidRDefault="00DC7DDB">
      <w:pPr>
        <w:pStyle w:val="BodyText"/>
        <w:spacing w:before="1" w:line="226" w:lineRule="exact"/>
        <w:ind w:left="811"/>
        <w:rPr>
          <w:rFonts w:ascii="Courier New"/>
        </w:rPr>
      </w:pPr>
      <w:r>
        <w:rPr>
          <w:rFonts w:ascii="Courier New"/>
        </w:rPr>
        <w:t>Std::cout &lt;&lt; "merhaba!" &lt;&lt; std::endl;</w:t>
      </w:r>
    </w:p>
    <w:p w14:paraId="3C4899F4" w14:textId="77777777" w:rsidR="00490D15" w:rsidRDefault="00DC7DDB">
      <w:pPr>
        <w:pStyle w:val="BodyText"/>
        <w:spacing w:line="226" w:lineRule="exact"/>
        <w:ind w:left="354"/>
        <w:rPr>
          <w:rFonts w:ascii="Courier New"/>
        </w:rPr>
      </w:pPr>
      <w:r>
        <w:rPr>
          <w:rFonts w:ascii="Courier New"/>
        </w:rPr>
        <w:t>}</w:t>
      </w:r>
    </w:p>
    <w:p w14:paraId="4846EB53" w14:textId="77777777" w:rsidR="00490D15" w:rsidRDefault="00490D15">
      <w:pPr>
        <w:pStyle w:val="BodyText"/>
        <w:spacing w:before="3"/>
        <w:rPr>
          <w:rFonts w:ascii="Courier New"/>
          <w:sz w:val="11"/>
        </w:rPr>
      </w:pPr>
    </w:p>
    <w:p w14:paraId="63BEA624" w14:textId="77777777" w:rsidR="00490D15" w:rsidRDefault="00DC7DDB">
      <w:pPr>
        <w:pStyle w:val="BodyText"/>
        <w:spacing w:before="102" w:line="226" w:lineRule="exact"/>
        <w:ind w:left="354"/>
        <w:rPr>
          <w:rFonts w:ascii="Courier New"/>
        </w:rPr>
      </w:pPr>
      <w:r>
        <w:rPr>
          <w:rFonts w:ascii="Courier New"/>
        </w:rPr>
        <w:t>int main()</w:t>
      </w:r>
    </w:p>
    <w:p w14:paraId="23F8AEDD" w14:textId="77777777" w:rsidR="00490D15" w:rsidRDefault="00DC7DDB">
      <w:pPr>
        <w:pStyle w:val="BodyText"/>
        <w:spacing w:line="224" w:lineRule="exact"/>
        <w:ind w:left="354"/>
        <w:rPr>
          <w:rFonts w:ascii="Courier New"/>
        </w:rPr>
      </w:pPr>
      <w:r>
        <w:rPr>
          <w:rFonts w:ascii="Courier New"/>
        </w:rPr>
        <w:t>{</w:t>
      </w:r>
    </w:p>
    <w:p w14:paraId="16590A76" w14:textId="77777777" w:rsidR="00490D15" w:rsidRDefault="00DC7DDB">
      <w:pPr>
        <w:pStyle w:val="BodyText"/>
        <w:spacing w:before="1"/>
        <w:ind w:left="811"/>
        <w:rPr>
          <w:rFonts w:ascii="Courier New"/>
        </w:rPr>
      </w:pPr>
      <w:r>
        <w:rPr>
          <w:rFonts w:ascii="Courier New"/>
        </w:rPr>
        <w:t>func(display_message);</w:t>
      </w:r>
    </w:p>
    <w:p w14:paraId="70F310DA" w14:textId="77777777" w:rsidR="00490D15" w:rsidRDefault="00490D15">
      <w:pPr>
        <w:pStyle w:val="BodyText"/>
        <w:spacing w:before="10"/>
        <w:rPr>
          <w:rFonts w:ascii="Courier New"/>
          <w:sz w:val="19"/>
        </w:rPr>
      </w:pPr>
    </w:p>
    <w:p w14:paraId="37DA800B" w14:textId="77777777" w:rsidR="00490D15" w:rsidRDefault="00DC7DDB">
      <w:pPr>
        <w:pStyle w:val="BodyText"/>
        <w:ind w:left="811"/>
        <w:rPr>
          <w:rFonts w:ascii="Courier New"/>
        </w:rPr>
      </w:pPr>
      <w:r>
        <w:rPr>
          <w:rFonts w:ascii="Courier New"/>
        </w:rPr>
        <w:t>return 0;</w:t>
      </w:r>
    </w:p>
    <w:p w14:paraId="546F01C8" w14:textId="77777777" w:rsidR="00490D15" w:rsidRDefault="00DC7DDB">
      <w:pPr>
        <w:pStyle w:val="BodyText"/>
        <w:spacing w:before="4"/>
        <w:ind w:left="354"/>
        <w:rPr>
          <w:rFonts w:ascii="Courier New"/>
        </w:rPr>
      </w:pPr>
      <w:r>
        <w:rPr>
          <w:rFonts w:ascii="Courier New"/>
        </w:rPr>
        <w:t>}</w:t>
      </w:r>
    </w:p>
    <w:p w14:paraId="41A4430D" w14:textId="77777777" w:rsidR="00490D15" w:rsidRDefault="00490D15">
      <w:pPr>
        <w:pStyle w:val="BodyText"/>
        <w:rPr>
          <w:rFonts w:ascii="Courier New"/>
          <w:sz w:val="15"/>
        </w:rPr>
      </w:pPr>
    </w:p>
    <w:p w14:paraId="55AD2B0E" w14:textId="77777777" w:rsidR="00490D15" w:rsidRDefault="00DC7DDB">
      <w:pPr>
        <w:pStyle w:val="BodyText"/>
        <w:spacing w:before="102"/>
        <w:ind w:left="316" w:right="778"/>
      </w:pPr>
      <w:r>
        <w:rPr>
          <w:i/>
        </w:rPr>
        <w:t xml:space="preserve">main </w:t>
      </w:r>
      <w:r>
        <w:t xml:space="preserve">işlevi içinde </w:t>
      </w:r>
      <w:r>
        <w:rPr>
          <w:i/>
        </w:rPr>
        <w:t xml:space="preserve">func </w:t>
      </w:r>
      <w:r>
        <w:t xml:space="preserve">işlevi </w:t>
      </w:r>
      <w:r>
        <w:rPr>
          <w:i/>
        </w:rPr>
        <w:t xml:space="preserve">display_message </w:t>
      </w:r>
      <w:r>
        <w:t xml:space="preserve">işlevinin ismi ile çağrılıyor. </w:t>
      </w:r>
      <w:r>
        <w:rPr>
          <w:i/>
        </w:rPr>
        <w:t xml:space="preserve">func </w:t>
      </w:r>
      <w:r>
        <w:t xml:space="preserve">işlevi bir şablona ilişkindir. Bir işlev isminin, işleme sokulduğunda işlevin adresine dönüştürüldüğünü biliyorsunuz. Bu durumda derleyici şablon parametresi olan </w:t>
      </w:r>
      <w:r>
        <w:rPr>
          <w:i/>
        </w:rPr>
        <w:t xml:space="preserve">T </w:t>
      </w:r>
      <w:r>
        <w:t>türünü</w:t>
      </w:r>
    </w:p>
    <w:p w14:paraId="6F59900D" w14:textId="77777777" w:rsidR="00490D15" w:rsidRDefault="00490D15">
      <w:pPr>
        <w:pStyle w:val="BodyText"/>
        <w:spacing w:before="3"/>
      </w:pPr>
    </w:p>
    <w:p w14:paraId="59F82600" w14:textId="77777777" w:rsidR="00490D15" w:rsidRDefault="00DC7DDB">
      <w:pPr>
        <w:pStyle w:val="BodyText"/>
        <w:ind w:left="354"/>
        <w:rPr>
          <w:rFonts w:ascii="Courier New"/>
        </w:rPr>
      </w:pPr>
      <w:r>
        <w:rPr>
          <w:rFonts w:ascii="Courier New"/>
        </w:rPr>
        <w:t>void (*)(void)</w:t>
      </w:r>
    </w:p>
    <w:p w14:paraId="1FD6C1C4" w14:textId="77777777" w:rsidR="00490D15" w:rsidRDefault="00490D15">
      <w:pPr>
        <w:pStyle w:val="BodyText"/>
        <w:spacing w:before="7"/>
        <w:rPr>
          <w:rFonts w:ascii="Courier New"/>
          <w:sz w:val="24"/>
        </w:rPr>
      </w:pPr>
    </w:p>
    <w:p w14:paraId="0CD44809" w14:textId="77777777" w:rsidR="00490D15" w:rsidRDefault="00DC7DDB">
      <w:pPr>
        <w:pStyle w:val="BodyText"/>
        <w:spacing w:line="237" w:lineRule="auto"/>
        <w:ind w:left="316" w:right="692"/>
      </w:pPr>
      <w:r>
        <w:t>türü olarak belirler. İşlevi bu türe göre yazar. Derleyici tarafından aşağıdaki gibi bir işlev yazılır:</w:t>
      </w:r>
    </w:p>
    <w:p w14:paraId="46DC2DDA" w14:textId="77777777" w:rsidR="00490D15" w:rsidRDefault="00490D15">
      <w:pPr>
        <w:pStyle w:val="BodyText"/>
        <w:spacing w:before="11"/>
        <w:rPr>
          <w:sz w:val="19"/>
        </w:rPr>
      </w:pPr>
    </w:p>
    <w:p w14:paraId="07D7E0F6" w14:textId="77777777" w:rsidR="00490D15" w:rsidRDefault="00DC7DDB">
      <w:pPr>
        <w:pStyle w:val="BodyText"/>
        <w:ind w:left="354"/>
        <w:rPr>
          <w:rFonts w:ascii="Courier New"/>
        </w:rPr>
      </w:pPr>
      <w:r>
        <w:rPr>
          <w:rFonts w:ascii="Courier New"/>
        </w:rPr>
        <w:t>void func(void (*f)())</w:t>
      </w:r>
    </w:p>
    <w:p w14:paraId="7FDDEBE5" w14:textId="77777777" w:rsidR="00490D15" w:rsidRDefault="00DC7DDB">
      <w:pPr>
        <w:pStyle w:val="BodyText"/>
        <w:spacing w:before="5" w:line="224" w:lineRule="exact"/>
        <w:ind w:left="354"/>
        <w:rPr>
          <w:rFonts w:ascii="Courier New"/>
        </w:rPr>
      </w:pPr>
      <w:r>
        <w:rPr>
          <w:rFonts w:ascii="Courier New"/>
        </w:rPr>
        <w:t>{</w:t>
      </w:r>
    </w:p>
    <w:p w14:paraId="7FAFA8AC" w14:textId="77777777" w:rsidR="00490D15" w:rsidRDefault="00DC7DDB">
      <w:pPr>
        <w:pStyle w:val="BodyText"/>
        <w:spacing w:before="1" w:line="226" w:lineRule="exact"/>
        <w:ind w:left="811"/>
        <w:rPr>
          <w:rFonts w:ascii="Courier New"/>
        </w:rPr>
      </w:pPr>
      <w:r>
        <w:rPr>
          <w:rFonts w:ascii="Courier New"/>
        </w:rPr>
        <w:t>f();</w:t>
      </w:r>
    </w:p>
    <w:p w14:paraId="10E6D1B0" w14:textId="77777777" w:rsidR="00490D15" w:rsidRDefault="00DC7DDB">
      <w:pPr>
        <w:pStyle w:val="BodyText"/>
        <w:spacing w:line="226" w:lineRule="exact"/>
        <w:ind w:left="354"/>
        <w:rPr>
          <w:rFonts w:ascii="Courier New"/>
        </w:rPr>
      </w:pPr>
      <w:r>
        <w:rPr>
          <w:rFonts w:ascii="Courier New"/>
        </w:rPr>
        <w:t>}</w:t>
      </w:r>
    </w:p>
    <w:p w14:paraId="02070284" w14:textId="77777777" w:rsidR="00490D15" w:rsidRDefault="00490D15">
      <w:pPr>
        <w:pStyle w:val="BodyText"/>
        <w:spacing w:before="6"/>
        <w:rPr>
          <w:rFonts w:ascii="Courier New"/>
          <w:sz w:val="17"/>
        </w:rPr>
      </w:pPr>
    </w:p>
    <w:p w14:paraId="61F8308F" w14:textId="77777777" w:rsidR="00490D15" w:rsidRDefault="00DC7DDB">
      <w:pPr>
        <w:pStyle w:val="BodyText"/>
        <w:spacing w:before="102"/>
        <w:ind w:left="316" w:right="922"/>
      </w:pPr>
      <w:r>
        <w:t xml:space="preserve">Derleyicinin yazdığı </w:t>
      </w:r>
      <w:r>
        <w:rPr>
          <w:i/>
        </w:rPr>
        <w:t xml:space="preserve">func </w:t>
      </w:r>
      <w:r>
        <w:t xml:space="preserve">işlevinin çağrılması ile, işlevin ana bloğu içinde </w:t>
      </w:r>
      <w:r>
        <w:rPr>
          <w:i/>
        </w:rPr>
        <w:t xml:space="preserve">f </w:t>
      </w:r>
      <w:r>
        <w:t xml:space="preserve">değişkeninin gösterdiği işlev, yani </w:t>
      </w:r>
      <w:r>
        <w:rPr>
          <w:i/>
        </w:rPr>
        <w:t xml:space="preserve">display_message </w:t>
      </w:r>
      <w:r>
        <w:t>işlevi çağrılır.</w:t>
      </w:r>
    </w:p>
    <w:p w14:paraId="096BB70C" w14:textId="77777777" w:rsidR="00490D15" w:rsidRDefault="00F26B36" w:rsidP="000C0694">
      <w:pPr>
        <w:pStyle w:val="Heading2"/>
      </w:pPr>
      <w:bookmarkStart w:id="492" w:name="_Toc35630879"/>
      <w:bookmarkStart w:id="493" w:name="_Toc35632009"/>
      <w:bookmarkStart w:id="494" w:name="_Toc35632520"/>
      <w:r>
        <w:t>Şablon</w:t>
      </w:r>
      <w:r w:rsidR="00DC7DDB">
        <w:t xml:space="preserve"> Argümanları Bir Sınıf Türüne Bağlanabilir</w:t>
      </w:r>
      <w:bookmarkEnd w:id="492"/>
      <w:bookmarkEnd w:id="493"/>
      <w:bookmarkEnd w:id="494"/>
    </w:p>
    <w:p w14:paraId="0459EA5B" w14:textId="77777777" w:rsidR="00490D15" w:rsidRDefault="00DC7DDB">
      <w:pPr>
        <w:pStyle w:val="BodyText"/>
        <w:spacing w:before="3"/>
        <w:ind w:left="316" w:right="1463"/>
      </w:pPr>
      <w:r>
        <w:t>İşlev şablonuna ilişkin bir işlev yapılan çağrı ifadesinde kullanılan argüman ya da argümanlar bir sınıf türünden de olabilir.</w:t>
      </w:r>
    </w:p>
    <w:p w14:paraId="088051DF" w14:textId="77777777" w:rsidR="00490D15" w:rsidRDefault="00490D15">
      <w:pPr>
        <w:pStyle w:val="BodyText"/>
        <w:spacing w:before="2"/>
      </w:pPr>
    </w:p>
    <w:p w14:paraId="3DD17CF4" w14:textId="77777777" w:rsidR="00490D15" w:rsidRDefault="00DC7DDB">
      <w:pPr>
        <w:pStyle w:val="BodyText"/>
        <w:ind w:left="844" w:right="7145" w:hanging="457"/>
        <w:rPr>
          <w:rFonts w:ascii="Courier New"/>
        </w:rPr>
      </w:pPr>
      <w:r>
        <w:rPr>
          <w:rFonts w:ascii="Courier New"/>
        </w:rPr>
        <w:t>class Complex{ double m_r, m_i;</w:t>
      </w:r>
    </w:p>
    <w:p w14:paraId="28B3652C" w14:textId="77777777" w:rsidR="00490D15" w:rsidRDefault="00DC7DDB">
      <w:pPr>
        <w:pStyle w:val="BodyText"/>
        <w:spacing w:before="3" w:line="226" w:lineRule="exact"/>
        <w:ind w:left="388"/>
        <w:rPr>
          <w:rFonts w:ascii="Courier New"/>
        </w:rPr>
      </w:pPr>
      <w:r>
        <w:rPr>
          <w:rFonts w:ascii="Courier New"/>
        </w:rPr>
        <w:t>public:</w:t>
      </w:r>
    </w:p>
    <w:p w14:paraId="053D1C3C" w14:textId="77777777" w:rsidR="00490D15" w:rsidRDefault="00DC7DDB">
      <w:pPr>
        <w:pStyle w:val="BodyText"/>
        <w:spacing w:line="226" w:lineRule="exact"/>
        <w:ind w:left="844"/>
        <w:rPr>
          <w:rFonts w:ascii="Courier New"/>
        </w:rPr>
      </w:pPr>
      <w:r>
        <w:rPr>
          <w:rFonts w:ascii="Courier New"/>
        </w:rPr>
        <w:t>Complex(double r = 0, double i = 0.): m_r(r), m_i(i){}</w:t>
      </w:r>
    </w:p>
    <w:p w14:paraId="1470D5B5" w14:textId="77777777" w:rsidR="00490D15" w:rsidRDefault="00DC7DDB">
      <w:pPr>
        <w:pStyle w:val="BodyText"/>
        <w:ind w:left="844" w:right="1504"/>
        <w:rPr>
          <w:rFonts w:ascii="Courier New"/>
        </w:rPr>
      </w:pPr>
      <w:r>
        <w:rPr>
          <w:rFonts w:ascii="Courier New"/>
        </w:rPr>
        <w:t>friend Complex operator+(const Complex &amp;r1, const Complex &amp;r2); friend Complex operator*(const Complex &amp;r1, const Complex &amp;r2);</w:t>
      </w:r>
    </w:p>
    <w:p w14:paraId="47C3452A" w14:textId="77777777" w:rsidR="00490D15" w:rsidRDefault="00DC7DDB">
      <w:pPr>
        <w:pStyle w:val="BodyText"/>
        <w:spacing w:line="225" w:lineRule="exact"/>
        <w:ind w:left="868"/>
        <w:rPr>
          <w:rFonts w:ascii="Courier New" w:hAnsi="Courier New"/>
        </w:rPr>
      </w:pPr>
      <w:r>
        <w:rPr>
          <w:rFonts w:ascii="Courier New" w:hAnsi="Courier New"/>
        </w:rPr>
        <w:t>//…</w:t>
      </w:r>
    </w:p>
    <w:p w14:paraId="29412FE1" w14:textId="77777777" w:rsidR="00490D15" w:rsidRDefault="00DC7DDB">
      <w:pPr>
        <w:pStyle w:val="BodyText"/>
        <w:spacing w:before="4"/>
        <w:ind w:left="388"/>
        <w:rPr>
          <w:rFonts w:ascii="Courier New"/>
        </w:rPr>
      </w:pPr>
      <w:r>
        <w:rPr>
          <w:rFonts w:ascii="Courier New"/>
        </w:rPr>
        <w:t>};</w:t>
      </w:r>
    </w:p>
    <w:p w14:paraId="44D6997D" w14:textId="77777777" w:rsidR="00490D15" w:rsidRDefault="00490D15">
      <w:pPr>
        <w:pStyle w:val="BodyText"/>
        <w:rPr>
          <w:rFonts w:ascii="Courier New"/>
          <w:sz w:val="22"/>
        </w:rPr>
      </w:pPr>
    </w:p>
    <w:p w14:paraId="77CB2693" w14:textId="77777777" w:rsidR="00490D15" w:rsidRDefault="00490D15">
      <w:pPr>
        <w:pStyle w:val="BodyText"/>
        <w:spacing w:before="8"/>
        <w:rPr>
          <w:rFonts w:ascii="Courier New"/>
          <w:sz w:val="17"/>
        </w:rPr>
      </w:pPr>
    </w:p>
    <w:p w14:paraId="4793D142" w14:textId="77777777" w:rsidR="00490D15" w:rsidRDefault="00DC7DDB">
      <w:pPr>
        <w:pStyle w:val="BodyText"/>
        <w:spacing w:line="226" w:lineRule="exact"/>
        <w:ind w:left="388"/>
        <w:rPr>
          <w:rFonts w:ascii="Courier New"/>
        </w:rPr>
      </w:pPr>
      <w:r>
        <w:rPr>
          <w:rFonts w:ascii="Courier New"/>
        </w:rPr>
        <w:t>template&lt;class T&gt;</w:t>
      </w:r>
    </w:p>
    <w:p w14:paraId="0CCFB48F" w14:textId="77777777" w:rsidR="00490D15" w:rsidRDefault="00DC7DDB">
      <w:pPr>
        <w:pStyle w:val="BodyText"/>
        <w:spacing w:line="226" w:lineRule="exact"/>
        <w:ind w:left="388"/>
        <w:rPr>
          <w:rFonts w:ascii="Courier New"/>
        </w:rPr>
      </w:pPr>
      <w:r>
        <w:rPr>
          <w:rFonts w:ascii="Courier New"/>
        </w:rPr>
        <w:t>T sum_square(T a, T b)</w:t>
      </w:r>
    </w:p>
    <w:p w14:paraId="174E94CA" w14:textId="77777777" w:rsidR="00490D15" w:rsidRDefault="00DC7DDB">
      <w:pPr>
        <w:pStyle w:val="BodyText"/>
        <w:spacing w:before="4" w:line="224" w:lineRule="exact"/>
        <w:ind w:left="388"/>
        <w:rPr>
          <w:rFonts w:ascii="Courier New"/>
        </w:rPr>
      </w:pPr>
      <w:r>
        <w:rPr>
          <w:rFonts w:ascii="Courier New"/>
        </w:rPr>
        <w:t>{</w:t>
      </w:r>
    </w:p>
    <w:p w14:paraId="3CAEBDC2" w14:textId="77777777" w:rsidR="00490D15" w:rsidRDefault="00DC7DDB">
      <w:pPr>
        <w:pStyle w:val="BodyText"/>
        <w:spacing w:before="1" w:line="226" w:lineRule="exact"/>
        <w:ind w:left="844"/>
        <w:rPr>
          <w:rFonts w:ascii="Courier New"/>
        </w:rPr>
      </w:pPr>
      <w:r>
        <w:rPr>
          <w:rFonts w:ascii="Courier New"/>
        </w:rPr>
        <w:t>return a * a + b * b;</w:t>
      </w:r>
    </w:p>
    <w:p w14:paraId="16B2940B" w14:textId="77777777" w:rsidR="00490D15" w:rsidRDefault="00DC7DDB">
      <w:pPr>
        <w:pStyle w:val="BodyText"/>
        <w:ind w:left="388"/>
        <w:rPr>
          <w:rFonts w:ascii="Courier New"/>
        </w:rPr>
      </w:pPr>
      <w:r>
        <w:rPr>
          <w:rFonts w:ascii="Courier New"/>
        </w:rPr>
        <w:t>}</w:t>
      </w:r>
    </w:p>
    <w:p w14:paraId="5BE6384B" w14:textId="77777777" w:rsidR="00490D15" w:rsidRDefault="00490D15">
      <w:pPr>
        <w:pStyle w:val="BodyText"/>
        <w:rPr>
          <w:rFonts w:ascii="Courier New"/>
        </w:rPr>
      </w:pPr>
    </w:p>
    <w:p w14:paraId="2A0A8E55" w14:textId="77777777" w:rsidR="00490D15" w:rsidRDefault="00490D15">
      <w:pPr>
        <w:pStyle w:val="BodyText"/>
        <w:spacing w:before="2"/>
        <w:rPr>
          <w:rFonts w:ascii="Courier New"/>
        </w:rPr>
      </w:pPr>
    </w:p>
    <w:p w14:paraId="72031ABB" w14:textId="77777777" w:rsidR="00490D15" w:rsidRDefault="00DC7DDB">
      <w:pPr>
        <w:pStyle w:val="BodyText"/>
        <w:spacing w:line="226" w:lineRule="exact"/>
        <w:ind w:left="388"/>
        <w:rPr>
          <w:rFonts w:ascii="Courier New"/>
        </w:rPr>
      </w:pPr>
      <w:r>
        <w:rPr>
          <w:rFonts w:ascii="Courier New"/>
        </w:rPr>
        <w:t>int main()</w:t>
      </w:r>
    </w:p>
    <w:p w14:paraId="7C257F8D" w14:textId="77777777" w:rsidR="00490D15" w:rsidRDefault="00DC7DDB">
      <w:pPr>
        <w:pStyle w:val="BodyText"/>
        <w:spacing w:line="224" w:lineRule="exact"/>
        <w:ind w:left="388"/>
        <w:rPr>
          <w:rFonts w:ascii="Courier New"/>
        </w:rPr>
      </w:pPr>
      <w:r>
        <w:rPr>
          <w:rFonts w:ascii="Courier New"/>
        </w:rPr>
        <w:t>{</w:t>
      </w:r>
    </w:p>
    <w:p w14:paraId="459B3BBC" w14:textId="77777777" w:rsidR="00490D15" w:rsidRDefault="00DC7DDB">
      <w:pPr>
        <w:pStyle w:val="BodyText"/>
        <w:spacing w:before="1" w:line="226" w:lineRule="exact"/>
        <w:ind w:left="844"/>
        <w:rPr>
          <w:rFonts w:ascii="Courier New"/>
        </w:rPr>
      </w:pPr>
      <w:r>
        <w:rPr>
          <w:rFonts w:ascii="Courier New"/>
        </w:rPr>
        <w:t>Complex c1(4., 7);</w:t>
      </w:r>
    </w:p>
    <w:p w14:paraId="6F4F6A58" w14:textId="77777777" w:rsidR="00490D15" w:rsidRDefault="00DC7DDB">
      <w:pPr>
        <w:pStyle w:val="BodyText"/>
        <w:spacing w:line="226" w:lineRule="exact"/>
        <w:ind w:left="844"/>
        <w:rPr>
          <w:rFonts w:ascii="Courier New"/>
        </w:rPr>
      </w:pPr>
      <w:r>
        <w:rPr>
          <w:rFonts w:ascii="Courier New"/>
        </w:rPr>
        <w:t>Complex c2(3, 8);</w:t>
      </w:r>
    </w:p>
    <w:p w14:paraId="54AFA402" w14:textId="77777777" w:rsidR="00490D15" w:rsidRDefault="00DC7DDB">
      <w:pPr>
        <w:pStyle w:val="BodyText"/>
        <w:spacing w:line="226" w:lineRule="exact"/>
        <w:ind w:left="844"/>
        <w:rPr>
          <w:rFonts w:ascii="Courier New"/>
        </w:rPr>
      </w:pPr>
      <w:r>
        <w:rPr>
          <w:rFonts w:ascii="Courier New"/>
        </w:rPr>
        <w:t>Complex c3 = sum_square(c1, c2);</w:t>
      </w:r>
    </w:p>
    <w:p w14:paraId="7133CC3F" w14:textId="77777777" w:rsidR="00490D15" w:rsidRDefault="00490D15">
      <w:pPr>
        <w:pStyle w:val="BodyText"/>
        <w:spacing w:before="3"/>
        <w:rPr>
          <w:rFonts w:ascii="Courier New"/>
        </w:rPr>
      </w:pPr>
    </w:p>
    <w:p w14:paraId="6B2F7FD3" w14:textId="77777777" w:rsidR="00490D15" w:rsidRDefault="00DC7DDB">
      <w:pPr>
        <w:pStyle w:val="BodyText"/>
        <w:spacing w:line="226" w:lineRule="exact"/>
        <w:ind w:left="844"/>
        <w:rPr>
          <w:rFonts w:ascii="Courier New"/>
        </w:rPr>
      </w:pPr>
      <w:r>
        <w:rPr>
          <w:rFonts w:ascii="Courier New"/>
        </w:rPr>
        <w:t>return 0;</w:t>
      </w:r>
    </w:p>
    <w:p w14:paraId="1847B412" w14:textId="77777777" w:rsidR="00490D15" w:rsidRDefault="00DC7DDB">
      <w:pPr>
        <w:pStyle w:val="BodyText"/>
        <w:spacing w:line="226" w:lineRule="exact"/>
        <w:ind w:left="388"/>
        <w:rPr>
          <w:rFonts w:ascii="Courier New"/>
        </w:rPr>
      </w:pPr>
      <w:r>
        <w:rPr>
          <w:rFonts w:ascii="Courier New"/>
        </w:rPr>
        <w:t>}</w:t>
      </w:r>
    </w:p>
    <w:p w14:paraId="11D3D81B" w14:textId="77777777" w:rsidR="00490D15" w:rsidRDefault="00490D15">
      <w:pPr>
        <w:pStyle w:val="BodyText"/>
        <w:spacing w:before="5"/>
        <w:rPr>
          <w:rFonts w:ascii="Courier New"/>
          <w:sz w:val="15"/>
        </w:rPr>
      </w:pPr>
    </w:p>
    <w:p w14:paraId="071634D1" w14:textId="77777777" w:rsidR="00490D15" w:rsidRDefault="00DC7DDB">
      <w:pPr>
        <w:pStyle w:val="BodyText"/>
        <w:spacing w:before="102"/>
        <w:ind w:left="316" w:right="801"/>
      </w:pPr>
      <w:r>
        <w:t xml:space="preserve">Yukarıdaki kod parçasında eğer </w:t>
      </w:r>
      <w:r>
        <w:rPr>
          <w:i/>
        </w:rPr>
        <w:t xml:space="preserve">Complex </w:t>
      </w:r>
      <w:r>
        <w:t xml:space="preserve">sınıfı için </w:t>
      </w:r>
      <w:r>
        <w:rPr>
          <w:i/>
        </w:rPr>
        <w:t xml:space="preserve">operator+ </w:t>
      </w:r>
      <w:r>
        <w:t xml:space="preserve">ve </w:t>
      </w:r>
      <w:r>
        <w:rPr>
          <w:i/>
        </w:rPr>
        <w:t xml:space="preserve">operator* </w:t>
      </w:r>
      <w:r>
        <w:t xml:space="preserve">işlevleri bildirilmemiş olsa derleme zamanında hata oluşurdu. Derleyici yazılmış olan şablonda </w:t>
      </w:r>
      <w:r>
        <w:rPr>
          <w:i/>
        </w:rPr>
        <w:t xml:space="preserve">T </w:t>
      </w:r>
      <w:r>
        <w:t xml:space="preserve">template parametresi yerine </w:t>
      </w:r>
      <w:r>
        <w:rPr>
          <w:i/>
        </w:rPr>
        <w:t xml:space="preserve">Complex </w:t>
      </w:r>
      <w:r>
        <w:t>türünü yerleştirdiğinde,</w:t>
      </w:r>
    </w:p>
    <w:p w14:paraId="79F4E175" w14:textId="77777777" w:rsidR="00490D15" w:rsidRDefault="00490D15">
      <w:pPr>
        <w:pStyle w:val="BodyText"/>
        <w:spacing w:before="8"/>
        <w:rPr>
          <w:sz w:val="18"/>
        </w:rPr>
      </w:pPr>
    </w:p>
    <w:p w14:paraId="427A33CC" w14:textId="77777777" w:rsidR="00490D15" w:rsidRDefault="00DC7DDB">
      <w:pPr>
        <w:pStyle w:val="BodyText"/>
        <w:ind w:left="354"/>
        <w:rPr>
          <w:rFonts w:ascii="Courier New"/>
        </w:rPr>
      </w:pPr>
      <w:r>
        <w:rPr>
          <w:rFonts w:ascii="Courier New"/>
        </w:rPr>
        <w:t>a * a + b * b</w:t>
      </w:r>
    </w:p>
    <w:p w14:paraId="65220155" w14:textId="77777777" w:rsidR="00490D15" w:rsidRDefault="00490D15">
      <w:pPr>
        <w:pStyle w:val="BodyText"/>
        <w:spacing w:before="5"/>
        <w:rPr>
          <w:rFonts w:ascii="Courier New"/>
          <w:sz w:val="24"/>
        </w:rPr>
      </w:pPr>
    </w:p>
    <w:p w14:paraId="649A0D1E" w14:textId="77777777" w:rsidR="00490D15" w:rsidRDefault="00DC7DDB">
      <w:pPr>
        <w:pStyle w:val="BodyText"/>
        <w:ind w:left="316"/>
      </w:pPr>
      <w:r>
        <w:t>işlemini yapabilmek için ilgili işleç işlevlerini arar ama bulamazdı.</w:t>
      </w:r>
    </w:p>
    <w:p w14:paraId="04F61FAE" w14:textId="77777777" w:rsidR="00490D15" w:rsidRDefault="00490D15">
      <w:pPr>
        <w:pStyle w:val="BodyText"/>
        <w:spacing w:before="9"/>
        <w:rPr>
          <w:sz w:val="19"/>
        </w:rPr>
      </w:pPr>
    </w:p>
    <w:p w14:paraId="7129F946" w14:textId="77777777" w:rsidR="00490D15" w:rsidRDefault="00DC7DDB" w:rsidP="000C0694">
      <w:pPr>
        <w:pStyle w:val="Heading2"/>
      </w:pPr>
      <w:bookmarkStart w:id="495" w:name="_Toc35630880"/>
      <w:bookmarkStart w:id="496" w:name="_Toc35632010"/>
      <w:bookmarkStart w:id="497" w:name="_Toc35632521"/>
      <w:r>
        <w:t>Tür ve Referans Çağrı Parametreleri</w:t>
      </w:r>
      <w:bookmarkEnd w:id="495"/>
      <w:bookmarkEnd w:id="496"/>
      <w:bookmarkEnd w:id="497"/>
    </w:p>
    <w:p w14:paraId="724CF2EE" w14:textId="77777777" w:rsidR="00490D15" w:rsidRDefault="00DC7DDB">
      <w:pPr>
        <w:pStyle w:val="BodyText"/>
        <w:spacing w:before="5" w:line="237" w:lineRule="auto"/>
        <w:ind w:left="316" w:right="639"/>
      </w:pPr>
      <w:r>
        <w:t>İşlev şablonu çağrı parametresinin bir gösterici ya da referans olması, bazı dönüşümlerin yapılıp yapılmayacağını belirler. Aşağıdaki işlev şablonları bildirilmiş olsun:</w:t>
      </w:r>
    </w:p>
    <w:p w14:paraId="0D108216" w14:textId="77777777" w:rsidR="00490D15" w:rsidRDefault="00490D15">
      <w:pPr>
        <w:pStyle w:val="BodyText"/>
        <w:spacing w:before="4"/>
      </w:pPr>
    </w:p>
    <w:p w14:paraId="4D5B2F94" w14:textId="77777777" w:rsidR="00490D15" w:rsidRDefault="00DC7DDB">
      <w:pPr>
        <w:pStyle w:val="BodyText"/>
        <w:spacing w:before="1"/>
        <w:ind w:left="354" w:right="7155"/>
        <w:rPr>
          <w:rFonts w:ascii="Courier New"/>
        </w:rPr>
      </w:pPr>
      <w:r>
        <w:rPr>
          <w:rFonts w:ascii="Courier New"/>
        </w:rPr>
        <w:t>template&lt;typename T&gt; void f(T);</w:t>
      </w:r>
    </w:p>
    <w:p w14:paraId="3E3D1356" w14:textId="77777777" w:rsidR="00490D15" w:rsidRDefault="00490D15">
      <w:pPr>
        <w:pStyle w:val="BodyText"/>
        <w:spacing w:before="8"/>
        <w:rPr>
          <w:rFonts w:ascii="Courier New"/>
          <w:sz w:val="19"/>
        </w:rPr>
      </w:pPr>
    </w:p>
    <w:p w14:paraId="481BAA86" w14:textId="77777777" w:rsidR="00490D15" w:rsidRDefault="00DC7DDB">
      <w:pPr>
        <w:pStyle w:val="BodyText"/>
        <w:ind w:left="354" w:right="7155"/>
        <w:rPr>
          <w:rFonts w:ascii="Courier New"/>
        </w:rPr>
      </w:pPr>
      <w:r>
        <w:rPr>
          <w:rFonts w:ascii="Courier New"/>
        </w:rPr>
        <w:t>template&lt;typename T&gt; void g(T&amp;);</w:t>
      </w:r>
    </w:p>
    <w:p w14:paraId="6869C02D" w14:textId="77777777" w:rsidR="00490D15" w:rsidRDefault="00490D15">
      <w:pPr>
        <w:pStyle w:val="BodyText"/>
        <w:spacing w:before="2"/>
        <w:rPr>
          <w:rFonts w:ascii="Courier New"/>
        </w:rPr>
      </w:pPr>
    </w:p>
    <w:p w14:paraId="3BFE74F6" w14:textId="77777777" w:rsidR="00490D15" w:rsidRDefault="00DC7DDB">
      <w:pPr>
        <w:pStyle w:val="BodyText"/>
        <w:ind w:left="354" w:right="7407"/>
        <w:rPr>
          <w:rFonts w:ascii="Courier New"/>
        </w:rPr>
      </w:pPr>
      <w:r>
        <w:rPr>
          <w:rFonts w:ascii="Courier New"/>
        </w:rPr>
        <w:t xml:space="preserve">double a[20]; const int ci = </w:t>
      </w:r>
      <w:r>
        <w:rPr>
          <w:rFonts w:ascii="Courier New"/>
          <w:spacing w:val="-6"/>
        </w:rPr>
        <w:t>10;</w:t>
      </w:r>
    </w:p>
    <w:p w14:paraId="2BD9C973" w14:textId="77777777" w:rsidR="00490D15" w:rsidRDefault="00490D15">
      <w:pPr>
        <w:pStyle w:val="BodyText"/>
        <w:spacing w:before="5"/>
        <w:rPr>
          <w:rFonts w:ascii="Courier New"/>
          <w:sz w:val="29"/>
        </w:rPr>
      </w:pPr>
    </w:p>
    <w:p w14:paraId="5D121093" w14:textId="77777777" w:rsidR="00490D15" w:rsidRDefault="00DC7DDB">
      <w:pPr>
        <w:pStyle w:val="BodyText"/>
        <w:ind w:left="316"/>
      </w:pPr>
      <w:r>
        <w:t>Şimdi bu şablonlara ilişkin yapılacak bazı çağrıları ele alalım:</w:t>
      </w:r>
    </w:p>
    <w:p w14:paraId="1912C267" w14:textId="77777777" w:rsidR="00490D15" w:rsidRDefault="00490D15">
      <w:pPr>
        <w:pStyle w:val="BodyText"/>
        <w:spacing w:before="5"/>
      </w:pPr>
    </w:p>
    <w:p w14:paraId="7FB8AB93" w14:textId="77777777" w:rsidR="00490D15" w:rsidRDefault="00DC7DDB">
      <w:pPr>
        <w:pStyle w:val="BodyText"/>
        <w:ind w:left="354"/>
        <w:rPr>
          <w:rFonts w:ascii="Courier New"/>
        </w:rPr>
      </w:pPr>
      <w:r>
        <w:rPr>
          <w:rFonts w:ascii="Courier New"/>
        </w:rPr>
        <w:t>f(a);</w:t>
      </w:r>
    </w:p>
    <w:p w14:paraId="6A9B3583" w14:textId="77777777" w:rsidR="00490D15" w:rsidRDefault="00490D15">
      <w:pPr>
        <w:pStyle w:val="BodyText"/>
        <w:spacing w:before="8"/>
        <w:rPr>
          <w:rFonts w:ascii="Courier New"/>
          <w:sz w:val="19"/>
        </w:rPr>
      </w:pPr>
    </w:p>
    <w:p w14:paraId="5F60E065" w14:textId="77777777" w:rsidR="00490D15" w:rsidRDefault="00DC7DDB">
      <w:pPr>
        <w:pStyle w:val="BodyText"/>
        <w:ind w:left="316" w:right="982"/>
      </w:pPr>
      <w:r>
        <w:t xml:space="preserve">İşlev şablonu çağrı parametresi referans olmadığı için, bu durumda dizi ismi otomatik olarak dizinin ilk elemanın adresine dönüştürülür. Yukarıdaki işlev çağrısı sonucunda derleyici </w:t>
      </w:r>
      <w:r>
        <w:rPr>
          <w:i/>
        </w:rPr>
        <w:t xml:space="preserve">f </w:t>
      </w:r>
      <w:r>
        <w:t xml:space="preserve">işlev şablonu için </w:t>
      </w:r>
      <w:r>
        <w:rPr>
          <w:i/>
        </w:rPr>
        <w:t xml:space="preserve">T </w:t>
      </w:r>
      <w:r>
        <w:t xml:space="preserve">türünü </w:t>
      </w:r>
      <w:r>
        <w:rPr>
          <w:i/>
        </w:rPr>
        <w:t xml:space="preserve">double* </w:t>
      </w:r>
      <w:r>
        <w:t>türü olarak belirler.</w:t>
      </w:r>
    </w:p>
    <w:p w14:paraId="228D5B8F" w14:textId="77777777" w:rsidR="00490D15" w:rsidRDefault="00DC7DDB">
      <w:pPr>
        <w:pStyle w:val="BodyText"/>
        <w:spacing w:before="96"/>
        <w:ind w:left="354"/>
        <w:rPr>
          <w:rFonts w:ascii="Courier New"/>
        </w:rPr>
      </w:pPr>
      <w:r>
        <w:rPr>
          <w:rFonts w:ascii="Courier New"/>
        </w:rPr>
        <w:t>g(a);</w:t>
      </w:r>
    </w:p>
    <w:p w14:paraId="23FE40C3" w14:textId="77777777" w:rsidR="00490D15" w:rsidRDefault="00490D15">
      <w:pPr>
        <w:pStyle w:val="BodyText"/>
        <w:spacing w:before="4"/>
        <w:rPr>
          <w:rFonts w:ascii="Courier New"/>
          <w:sz w:val="24"/>
        </w:rPr>
      </w:pPr>
    </w:p>
    <w:p w14:paraId="6C073B13" w14:textId="77777777" w:rsidR="00490D15" w:rsidRDefault="00DC7DDB">
      <w:pPr>
        <w:pStyle w:val="BodyText"/>
        <w:ind w:left="316"/>
      </w:pPr>
      <w:r>
        <w:t xml:space="preserve">işlev şablonu çağrı parametresi referans olduğundan bu durumda </w:t>
      </w:r>
      <w:r>
        <w:rPr>
          <w:i/>
        </w:rPr>
        <w:t xml:space="preserve">T </w:t>
      </w:r>
      <w:r>
        <w:t xml:space="preserve">türü, </w:t>
      </w:r>
      <w:r>
        <w:rPr>
          <w:i/>
        </w:rPr>
        <w:t xml:space="preserve">20 </w:t>
      </w:r>
      <w:r>
        <w:t>elemanlı</w:t>
      </w:r>
    </w:p>
    <w:p w14:paraId="6C72379E" w14:textId="77777777" w:rsidR="00490D15" w:rsidRDefault="00DC7DDB">
      <w:pPr>
        <w:spacing w:before="2"/>
        <w:ind w:left="316"/>
      </w:pPr>
      <w:r>
        <w:rPr>
          <w:i/>
        </w:rPr>
        <w:t xml:space="preserve">double türden bir dizi </w:t>
      </w:r>
      <w:r>
        <w:t>türüdür.</w:t>
      </w:r>
    </w:p>
    <w:p w14:paraId="74CCA201" w14:textId="77777777" w:rsidR="00490D15" w:rsidRDefault="00490D15">
      <w:pPr>
        <w:pStyle w:val="BodyText"/>
        <w:spacing w:before="10"/>
        <w:rPr>
          <w:sz w:val="18"/>
        </w:rPr>
      </w:pPr>
    </w:p>
    <w:p w14:paraId="696FF912" w14:textId="77777777" w:rsidR="00490D15" w:rsidRDefault="00DC7DDB">
      <w:pPr>
        <w:pStyle w:val="BodyText"/>
        <w:ind w:left="354"/>
        <w:rPr>
          <w:rFonts w:ascii="Courier New"/>
        </w:rPr>
      </w:pPr>
      <w:r>
        <w:rPr>
          <w:rFonts w:ascii="Courier New"/>
        </w:rPr>
        <w:t>f(ci);</w:t>
      </w:r>
    </w:p>
    <w:p w14:paraId="07B3195C" w14:textId="77777777" w:rsidR="00490D15" w:rsidRDefault="00490D15">
      <w:pPr>
        <w:pStyle w:val="BodyText"/>
        <w:spacing w:before="9"/>
        <w:rPr>
          <w:rFonts w:ascii="Courier New"/>
          <w:sz w:val="19"/>
        </w:rPr>
      </w:pPr>
    </w:p>
    <w:p w14:paraId="7CE08E86" w14:textId="77777777" w:rsidR="00490D15" w:rsidRDefault="00DC7DDB">
      <w:pPr>
        <w:pStyle w:val="BodyText"/>
        <w:ind w:left="316"/>
      </w:pPr>
      <w:r>
        <w:t xml:space="preserve">işlev şablonu çağrı parametresi referans olmadığından </w:t>
      </w:r>
      <w:r>
        <w:rPr>
          <w:i/>
        </w:rPr>
        <w:t xml:space="preserve">T </w:t>
      </w:r>
      <w:r>
        <w:t xml:space="preserve">türü </w:t>
      </w:r>
      <w:r>
        <w:rPr>
          <w:i/>
        </w:rPr>
        <w:t xml:space="preserve">int </w:t>
      </w:r>
      <w:r>
        <w:t>türü olarak belirlenir.</w:t>
      </w:r>
    </w:p>
    <w:p w14:paraId="4DC89C0C" w14:textId="77777777" w:rsidR="00490D15" w:rsidRDefault="00490D15">
      <w:pPr>
        <w:pStyle w:val="BodyText"/>
        <w:spacing w:before="9"/>
        <w:rPr>
          <w:sz w:val="18"/>
        </w:rPr>
      </w:pPr>
    </w:p>
    <w:p w14:paraId="24174B75" w14:textId="77777777" w:rsidR="00490D15" w:rsidRDefault="00DC7DDB">
      <w:pPr>
        <w:pStyle w:val="BodyText"/>
        <w:ind w:left="354"/>
        <w:rPr>
          <w:rFonts w:ascii="Courier New"/>
        </w:rPr>
      </w:pPr>
      <w:r>
        <w:rPr>
          <w:rFonts w:ascii="Courier New"/>
        </w:rPr>
        <w:t>g(ci);</w:t>
      </w:r>
    </w:p>
    <w:p w14:paraId="2CB68BD7" w14:textId="77777777" w:rsidR="00490D15" w:rsidRDefault="00490D15">
      <w:pPr>
        <w:pStyle w:val="BodyText"/>
        <w:spacing w:before="9"/>
        <w:rPr>
          <w:rFonts w:ascii="Courier New"/>
          <w:sz w:val="19"/>
        </w:rPr>
      </w:pPr>
    </w:p>
    <w:p w14:paraId="721F83C1" w14:textId="77777777" w:rsidR="00490D15" w:rsidRDefault="00DC7DDB">
      <w:pPr>
        <w:pStyle w:val="BodyText"/>
        <w:ind w:left="316" w:right="1515"/>
      </w:pPr>
      <w:r>
        <w:t xml:space="preserve">işlev şablonu çağrı parametresi referans olduğundan </w:t>
      </w:r>
      <w:r>
        <w:rPr>
          <w:i/>
        </w:rPr>
        <w:t xml:space="preserve">T </w:t>
      </w:r>
      <w:r>
        <w:t xml:space="preserve">türü </w:t>
      </w:r>
      <w:r>
        <w:rPr>
          <w:i/>
        </w:rPr>
        <w:t xml:space="preserve">const int </w:t>
      </w:r>
      <w:r>
        <w:t>türü olarak belirlenir.</w:t>
      </w:r>
    </w:p>
    <w:p w14:paraId="3E0E7C59" w14:textId="77777777" w:rsidR="00490D15" w:rsidRDefault="00490D15">
      <w:pPr>
        <w:pStyle w:val="BodyText"/>
        <w:spacing w:before="11"/>
        <w:rPr>
          <w:sz w:val="18"/>
        </w:rPr>
      </w:pPr>
    </w:p>
    <w:p w14:paraId="4CC53846" w14:textId="77777777" w:rsidR="00490D15" w:rsidRDefault="00DC7DDB">
      <w:pPr>
        <w:pStyle w:val="BodyText"/>
        <w:ind w:left="354"/>
        <w:rPr>
          <w:rFonts w:ascii="Courier New"/>
        </w:rPr>
      </w:pPr>
      <w:r>
        <w:rPr>
          <w:rFonts w:ascii="Courier New"/>
        </w:rPr>
        <w:t>f(5);</w:t>
      </w:r>
    </w:p>
    <w:p w14:paraId="450CBC62" w14:textId="77777777" w:rsidR="00490D15" w:rsidRDefault="00490D15">
      <w:pPr>
        <w:pStyle w:val="BodyText"/>
        <w:spacing w:before="9"/>
        <w:rPr>
          <w:rFonts w:ascii="Courier New"/>
          <w:sz w:val="19"/>
        </w:rPr>
      </w:pPr>
    </w:p>
    <w:p w14:paraId="14A3C51C" w14:textId="77777777" w:rsidR="00490D15" w:rsidRDefault="00DC7DDB">
      <w:pPr>
        <w:pStyle w:val="BodyText"/>
        <w:ind w:left="316"/>
      </w:pPr>
      <w:r>
        <w:t xml:space="preserve">Bu çağrı sonucunda </w:t>
      </w:r>
      <w:r>
        <w:rPr>
          <w:i/>
        </w:rPr>
        <w:t xml:space="preserve">T </w:t>
      </w:r>
      <w:r>
        <w:t xml:space="preserve">türü </w:t>
      </w:r>
      <w:r>
        <w:rPr>
          <w:i/>
        </w:rPr>
        <w:t xml:space="preserve">int </w:t>
      </w:r>
      <w:r>
        <w:t>türü olarak belirlenir. Çağrı geçerlidir.</w:t>
      </w:r>
    </w:p>
    <w:p w14:paraId="69CD7DEA" w14:textId="77777777" w:rsidR="00490D15" w:rsidRDefault="00490D15">
      <w:pPr>
        <w:pStyle w:val="BodyText"/>
        <w:spacing w:before="10"/>
        <w:rPr>
          <w:sz w:val="18"/>
        </w:rPr>
      </w:pPr>
    </w:p>
    <w:p w14:paraId="0B64636F" w14:textId="77777777" w:rsidR="00490D15" w:rsidRDefault="00DC7DDB">
      <w:pPr>
        <w:pStyle w:val="BodyText"/>
        <w:ind w:left="354"/>
        <w:rPr>
          <w:rFonts w:ascii="Courier New"/>
        </w:rPr>
      </w:pPr>
      <w:r>
        <w:rPr>
          <w:rFonts w:ascii="Courier New"/>
        </w:rPr>
        <w:t>g(7);</w:t>
      </w:r>
    </w:p>
    <w:p w14:paraId="2547629B" w14:textId="77777777" w:rsidR="00490D15" w:rsidRDefault="00490D15">
      <w:pPr>
        <w:pStyle w:val="BodyText"/>
        <w:spacing w:before="4"/>
        <w:rPr>
          <w:rFonts w:ascii="Courier New"/>
          <w:sz w:val="24"/>
        </w:rPr>
      </w:pPr>
    </w:p>
    <w:p w14:paraId="3E9EA083" w14:textId="77777777" w:rsidR="00490D15" w:rsidRDefault="00DC7DDB">
      <w:pPr>
        <w:pStyle w:val="BodyText"/>
        <w:spacing w:before="1"/>
        <w:ind w:left="316"/>
        <w:rPr>
          <w:i/>
        </w:rPr>
      </w:pPr>
      <w:r>
        <w:rPr>
          <w:i/>
        </w:rPr>
        <w:t xml:space="preserve">T </w:t>
      </w:r>
      <w:r>
        <w:t xml:space="preserve">türü </w:t>
      </w:r>
      <w:r>
        <w:rPr>
          <w:i/>
        </w:rPr>
        <w:t xml:space="preserve">int </w:t>
      </w:r>
      <w:r>
        <w:t xml:space="preserve">türü olarak belirlenir. Çağrı derleme zamanında hata oluşturur. Ancak bir </w:t>
      </w:r>
      <w:r>
        <w:rPr>
          <w:i/>
        </w:rPr>
        <w:t>const</w:t>
      </w:r>
    </w:p>
    <w:p w14:paraId="66809103" w14:textId="77777777" w:rsidR="00490D15" w:rsidRDefault="00DC7DDB">
      <w:pPr>
        <w:pStyle w:val="BodyText"/>
        <w:spacing w:before="1"/>
        <w:ind w:left="316" w:right="3325"/>
      </w:pPr>
      <w:r>
        <w:t>referansa, bir değişmez ile ilkdeğer verilebileceğini anımsayın. Aşağıdaki örneği derleyerek çalıştırın:</w:t>
      </w:r>
    </w:p>
    <w:p w14:paraId="6D480E9B" w14:textId="77777777" w:rsidR="00490D15" w:rsidRDefault="00490D15">
      <w:pPr>
        <w:pStyle w:val="BodyText"/>
        <w:spacing w:before="2"/>
      </w:pPr>
    </w:p>
    <w:p w14:paraId="00654D71" w14:textId="77777777" w:rsidR="00490D15" w:rsidRDefault="00DC7DDB">
      <w:pPr>
        <w:pStyle w:val="BodyText"/>
        <w:ind w:left="354"/>
        <w:rPr>
          <w:rFonts w:ascii="Courier New"/>
        </w:rPr>
      </w:pPr>
      <w:r>
        <w:rPr>
          <w:rFonts w:ascii="Courier New"/>
        </w:rPr>
        <w:t>#include &lt;iostream&gt;</w:t>
      </w:r>
    </w:p>
    <w:p w14:paraId="4958A8B7" w14:textId="77777777" w:rsidR="00490D15" w:rsidRDefault="00490D15">
      <w:pPr>
        <w:pStyle w:val="BodyText"/>
        <w:spacing w:before="9"/>
        <w:rPr>
          <w:rFonts w:ascii="Courier New"/>
          <w:sz w:val="19"/>
        </w:rPr>
      </w:pPr>
    </w:p>
    <w:p w14:paraId="694D44F4" w14:textId="77777777" w:rsidR="00490D15" w:rsidRDefault="00DC7DDB">
      <w:pPr>
        <w:pStyle w:val="BodyText"/>
        <w:ind w:left="354" w:right="7395"/>
        <w:rPr>
          <w:rFonts w:ascii="Courier New"/>
        </w:rPr>
      </w:pPr>
      <w:r>
        <w:rPr>
          <w:rFonts w:ascii="Courier New"/>
        </w:rPr>
        <w:t>template&lt;class T&gt; void display(T &amp;a)</w:t>
      </w:r>
    </w:p>
    <w:p w14:paraId="545B3003" w14:textId="77777777" w:rsidR="00490D15" w:rsidRDefault="00DC7DDB">
      <w:pPr>
        <w:pStyle w:val="BodyText"/>
        <w:spacing w:before="3" w:line="224" w:lineRule="exact"/>
        <w:ind w:left="354"/>
        <w:rPr>
          <w:rFonts w:ascii="Courier New"/>
        </w:rPr>
      </w:pPr>
      <w:r>
        <w:rPr>
          <w:rFonts w:ascii="Courier New"/>
        </w:rPr>
        <w:t>{</w:t>
      </w:r>
    </w:p>
    <w:p w14:paraId="494DC818" w14:textId="77777777" w:rsidR="00490D15" w:rsidRDefault="00DC7DDB">
      <w:pPr>
        <w:pStyle w:val="BodyText"/>
        <w:spacing w:before="2"/>
        <w:ind w:left="1262" w:right="3099" w:hanging="452"/>
        <w:rPr>
          <w:rFonts w:ascii="Courier New"/>
        </w:rPr>
      </w:pPr>
      <w:r>
        <w:rPr>
          <w:rFonts w:ascii="Courier New"/>
        </w:rPr>
        <w:t>for (int k = 0; k &lt; sizeof(a) / sizeof(a[0]); ++k) std::cout &lt;&lt; a[k] &lt;&lt; " ";</w:t>
      </w:r>
    </w:p>
    <w:p w14:paraId="480214DD" w14:textId="77777777" w:rsidR="00490D15" w:rsidRDefault="00DC7DDB">
      <w:pPr>
        <w:pStyle w:val="BodyText"/>
        <w:spacing w:line="224" w:lineRule="exact"/>
        <w:ind w:left="835"/>
        <w:rPr>
          <w:rFonts w:ascii="Courier New"/>
        </w:rPr>
      </w:pPr>
      <w:r>
        <w:rPr>
          <w:rFonts w:ascii="Courier New"/>
        </w:rPr>
        <w:t>std::cout &lt;&lt; std::endl;</w:t>
      </w:r>
    </w:p>
    <w:p w14:paraId="12E73B74" w14:textId="77777777" w:rsidR="00490D15" w:rsidRDefault="00DC7DDB">
      <w:pPr>
        <w:pStyle w:val="BodyText"/>
        <w:spacing w:line="226" w:lineRule="exact"/>
        <w:ind w:left="354"/>
        <w:rPr>
          <w:rFonts w:ascii="Courier New"/>
        </w:rPr>
      </w:pPr>
      <w:r>
        <w:rPr>
          <w:rFonts w:ascii="Courier New"/>
        </w:rPr>
        <w:t>}</w:t>
      </w:r>
    </w:p>
    <w:p w14:paraId="4BE08A76" w14:textId="77777777" w:rsidR="00490D15" w:rsidRDefault="00490D15">
      <w:pPr>
        <w:pStyle w:val="BodyText"/>
        <w:spacing w:before="3"/>
        <w:rPr>
          <w:rFonts w:ascii="Courier New"/>
          <w:sz w:val="11"/>
        </w:rPr>
      </w:pPr>
    </w:p>
    <w:p w14:paraId="002CA8FD" w14:textId="77777777" w:rsidR="00490D15" w:rsidRDefault="00DC7DDB">
      <w:pPr>
        <w:pStyle w:val="BodyText"/>
        <w:spacing w:before="102" w:line="226" w:lineRule="exact"/>
        <w:ind w:left="354"/>
        <w:rPr>
          <w:rFonts w:ascii="Courier New"/>
        </w:rPr>
      </w:pPr>
      <w:r>
        <w:rPr>
          <w:rFonts w:ascii="Courier New"/>
        </w:rPr>
        <w:t>int main()</w:t>
      </w:r>
    </w:p>
    <w:p w14:paraId="4C5B9666" w14:textId="77777777" w:rsidR="00490D15" w:rsidRDefault="00DC7DDB">
      <w:pPr>
        <w:pStyle w:val="BodyText"/>
        <w:spacing w:line="224" w:lineRule="exact"/>
        <w:ind w:left="354"/>
        <w:rPr>
          <w:rFonts w:ascii="Courier New"/>
        </w:rPr>
      </w:pPr>
      <w:r>
        <w:rPr>
          <w:rFonts w:ascii="Courier New"/>
        </w:rPr>
        <w:t>{</w:t>
      </w:r>
    </w:p>
    <w:p w14:paraId="70A5B280" w14:textId="77777777" w:rsidR="00490D15" w:rsidRDefault="00DC7DDB">
      <w:pPr>
        <w:pStyle w:val="BodyText"/>
        <w:spacing w:before="1"/>
        <w:ind w:left="811"/>
        <w:rPr>
          <w:rFonts w:ascii="Courier New"/>
        </w:rPr>
      </w:pPr>
      <w:r>
        <w:rPr>
          <w:rFonts w:ascii="Courier New"/>
        </w:rPr>
        <w:t>int a1[5] = {1, 2, 3, 4, 5};</w:t>
      </w:r>
    </w:p>
    <w:p w14:paraId="1FBDD2DC" w14:textId="77777777" w:rsidR="00490D15" w:rsidRDefault="00DC7DDB">
      <w:pPr>
        <w:pStyle w:val="BodyText"/>
        <w:spacing w:before="4"/>
        <w:ind w:left="811"/>
        <w:rPr>
          <w:rFonts w:ascii="Courier New"/>
        </w:rPr>
      </w:pPr>
      <w:r>
        <w:rPr>
          <w:rFonts w:ascii="Courier New"/>
        </w:rPr>
        <w:t>display(a1);</w:t>
      </w:r>
    </w:p>
    <w:p w14:paraId="504F0D39" w14:textId="77777777" w:rsidR="00490D15" w:rsidRDefault="00490D15">
      <w:pPr>
        <w:pStyle w:val="BodyText"/>
        <w:spacing w:before="9"/>
        <w:rPr>
          <w:rFonts w:ascii="Courier New"/>
          <w:sz w:val="19"/>
        </w:rPr>
      </w:pPr>
    </w:p>
    <w:p w14:paraId="03BB329B" w14:textId="77777777" w:rsidR="00490D15" w:rsidRDefault="00DC7DDB">
      <w:pPr>
        <w:pStyle w:val="BodyText"/>
        <w:spacing w:before="1" w:line="226" w:lineRule="exact"/>
        <w:ind w:left="811"/>
        <w:rPr>
          <w:rFonts w:ascii="Courier New"/>
        </w:rPr>
      </w:pPr>
      <w:r>
        <w:rPr>
          <w:rFonts w:ascii="Courier New"/>
        </w:rPr>
        <w:t>int a2[3] = {10, 20, 30};</w:t>
      </w:r>
    </w:p>
    <w:p w14:paraId="3F911131" w14:textId="77777777" w:rsidR="00490D15" w:rsidRDefault="00DC7DDB">
      <w:pPr>
        <w:pStyle w:val="BodyText"/>
        <w:spacing w:line="226" w:lineRule="exact"/>
        <w:ind w:left="811"/>
        <w:rPr>
          <w:rFonts w:ascii="Courier New"/>
        </w:rPr>
      </w:pPr>
      <w:r>
        <w:rPr>
          <w:rFonts w:ascii="Courier New"/>
        </w:rPr>
        <w:t>display(a2);</w:t>
      </w:r>
    </w:p>
    <w:p w14:paraId="3B4D5713" w14:textId="77777777" w:rsidR="00490D15" w:rsidRDefault="00490D15">
      <w:pPr>
        <w:pStyle w:val="BodyText"/>
        <w:spacing w:before="2"/>
        <w:rPr>
          <w:rFonts w:ascii="Courier New"/>
        </w:rPr>
      </w:pPr>
    </w:p>
    <w:p w14:paraId="21123850" w14:textId="77777777" w:rsidR="00490D15" w:rsidRDefault="00DC7DDB">
      <w:pPr>
        <w:pStyle w:val="BodyText"/>
        <w:spacing w:before="1" w:line="226" w:lineRule="exact"/>
        <w:ind w:left="811"/>
        <w:rPr>
          <w:rFonts w:ascii="Courier New"/>
        </w:rPr>
      </w:pPr>
      <w:r>
        <w:rPr>
          <w:rFonts w:ascii="Courier New"/>
        </w:rPr>
        <w:t>int a3[10] = {2, 4, 6, 8, 10, 12, 14, 16, 18, 20};</w:t>
      </w:r>
    </w:p>
    <w:p w14:paraId="530728AE" w14:textId="77777777" w:rsidR="00490D15" w:rsidRDefault="00DC7DDB">
      <w:pPr>
        <w:pStyle w:val="BodyText"/>
        <w:spacing w:line="226" w:lineRule="exact"/>
        <w:ind w:left="811"/>
        <w:rPr>
          <w:rFonts w:ascii="Courier New"/>
        </w:rPr>
      </w:pPr>
      <w:r>
        <w:rPr>
          <w:rFonts w:ascii="Courier New"/>
        </w:rPr>
        <w:t>display(a3);</w:t>
      </w:r>
    </w:p>
    <w:p w14:paraId="54B09053" w14:textId="77777777" w:rsidR="00490D15" w:rsidRDefault="00490D15">
      <w:pPr>
        <w:pStyle w:val="BodyText"/>
        <w:spacing w:before="9"/>
        <w:rPr>
          <w:rFonts w:ascii="Courier New"/>
          <w:sz w:val="19"/>
        </w:rPr>
      </w:pPr>
    </w:p>
    <w:p w14:paraId="149D9653" w14:textId="77777777" w:rsidR="00490D15" w:rsidRDefault="00DC7DDB">
      <w:pPr>
        <w:pStyle w:val="BodyText"/>
        <w:spacing w:line="226" w:lineRule="exact"/>
        <w:ind w:left="835"/>
        <w:rPr>
          <w:rFonts w:ascii="Courier New"/>
        </w:rPr>
      </w:pPr>
      <w:r>
        <w:rPr>
          <w:rFonts w:ascii="Courier New"/>
        </w:rPr>
        <w:t>return 0;</w:t>
      </w:r>
    </w:p>
    <w:p w14:paraId="7C9C9D47" w14:textId="77777777" w:rsidR="00490D15" w:rsidRDefault="00DC7DDB">
      <w:pPr>
        <w:pStyle w:val="BodyText"/>
        <w:spacing w:line="226" w:lineRule="exact"/>
        <w:ind w:left="354"/>
        <w:rPr>
          <w:rFonts w:ascii="Courier New"/>
        </w:rPr>
      </w:pPr>
      <w:r>
        <w:rPr>
          <w:rFonts w:ascii="Courier New"/>
        </w:rPr>
        <w:t>}</w:t>
      </w:r>
    </w:p>
    <w:p w14:paraId="1F4AB6AA" w14:textId="77777777" w:rsidR="00490D15" w:rsidRDefault="00490D15">
      <w:pPr>
        <w:pStyle w:val="BodyText"/>
        <w:spacing w:before="2"/>
        <w:rPr>
          <w:rFonts w:ascii="Courier New"/>
          <w:sz w:val="11"/>
        </w:rPr>
      </w:pPr>
    </w:p>
    <w:p w14:paraId="104E53A1" w14:textId="77777777" w:rsidR="00490D15" w:rsidRDefault="00DC7DDB">
      <w:pPr>
        <w:pStyle w:val="BodyText"/>
        <w:spacing w:before="104" w:line="237" w:lineRule="auto"/>
        <w:ind w:left="316" w:right="692"/>
      </w:pPr>
      <w:r>
        <w:t xml:space="preserve">Nasıl oluyor da bir dizinin elemanlarını yazan işlev dizinin eleman sayısını almadan bu işi başarıyor? </w:t>
      </w:r>
      <w:r>
        <w:rPr>
          <w:i/>
        </w:rPr>
        <w:t xml:space="preserve">display </w:t>
      </w:r>
      <w:r>
        <w:t xml:space="preserve">işlevinin çağrı parametresinin türü </w:t>
      </w:r>
      <w:r>
        <w:rPr>
          <w:i/>
        </w:rPr>
        <w:t xml:space="preserve">T&amp; </w:t>
      </w:r>
      <w:r>
        <w:t>olarak seçildiğinden,</w:t>
      </w:r>
    </w:p>
    <w:p w14:paraId="27EAFFFC" w14:textId="77777777" w:rsidR="00490D15" w:rsidRDefault="00490D15">
      <w:pPr>
        <w:pStyle w:val="BodyText"/>
        <w:spacing w:before="4"/>
      </w:pPr>
    </w:p>
    <w:p w14:paraId="7D6B3EBC" w14:textId="77777777" w:rsidR="00490D15" w:rsidRDefault="00DC7DDB">
      <w:pPr>
        <w:pStyle w:val="BodyText"/>
        <w:ind w:left="354"/>
        <w:rPr>
          <w:rFonts w:ascii="Courier New"/>
        </w:rPr>
      </w:pPr>
      <w:r>
        <w:rPr>
          <w:rFonts w:ascii="Courier New"/>
        </w:rPr>
        <w:t>display(a1)</w:t>
      </w:r>
    </w:p>
    <w:p w14:paraId="1652AA7C" w14:textId="77777777" w:rsidR="00490D15" w:rsidRDefault="00490D15">
      <w:pPr>
        <w:pStyle w:val="BodyText"/>
        <w:rPr>
          <w:rFonts w:ascii="Courier New"/>
          <w:sz w:val="24"/>
        </w:rPr>
      </w:pPr>
    </w:p>
    <w:p w14:paraId="7C631802" w14:textId="77777777" w:rsidR="00490D15" w:rsidRDefault="00DC7DDB">
      <w:pPr>
        <w:pStyle w:val="BodyText"/>
        <w:ind w:left="316" w:right="932"/>
      </w:pPr>
      <w:r>
        <w:t xml:space="preserve">çağrısıyla, derleyici işlev şablonu çağrı parametresinin </w:t>
      </w:r>
      <w:r>
        <w:rPr>
          <w:i/>
        </w:rPr>
        <w:t xml:space="preserve">5 </w:t>
      </w:r>
      <w:r>
        <w:t xml:space="preserve">elemanlı </w:t>
      </w:r>
      <w:r>
        <w:rPr>
          <w:i/>
        </w:rPr>
        <w:t xml:space="preserve">int </w:t>
      </w:r>
      <w:r>
        <w:t>türden bir dizinin yerine geçen referans olduğu bilgisini çıkartır. Derleyici aslında</w:t>
      </w:r>
    </w:p>
    <w:p w14:paraId="009CF114" w14:textId="77777777" w:rsidR="00490D15" w:rsidRDefault="00490D15">
      <w:pPr>
        <w:pStyle w:val="BodyText"/>
        <w:spacing w:before="2"/>
      </w:pPr>
    </w:p>
    <w:p w14:paraId="1FD9328E" w14:textId="77777777" w:rsidR="00490D15" w:rsidRDefault="00DC7DDB">
      <w:pPr>
        <w:pStyle w:val="BodyText"/>
        <w:spacing w:line="242" w:lineRule="auto"/>
        <w:ind w:left="354" w:right="8247"/>
        <w:jc w:val="both"/>
        <w:rPr>
          <w:rFonts w:ascii="Courier New"/>
        </w:rPr>
      </w:pPr>
      <w:r>
        <w:rPr>
          <w:rFonts w:ascii="Courier New"/>
        </w:rPr>
        <w:t>display(a1) display(a2) display(a3)</w:t>
      </w:r>
    </w:p>
    <w:p w14:paraId="6A754475" w14:textId="77777777" w:rsidR="00490D15" w:rsidRDefault="00490D15">
      <w:pPr>
        <w:pStyle w:val="BodyText"/>
        <w:rPr>
          <w:rFonts w:ascii="Courier New"/>
          <w:sz w:val="24"/>
        </w:rPr>
      </w:pPr>
    </w:p>
    <w:p w14:paraId="2FD01DCD" w14:textId="77777777" w:rsidR="00490D15" w:rsidRDefault="00DC7DDB">
      <w:pPr>
        <w:pStyle w:val="BodyText"/>
        <w:spacing w:before="101"/>
        <w:ind w:left="316"/>
      </w:pPr>
      <w:r>
        <w:t>çağrıları için üç ayrı işlev yazmıştır.</w:t>
      </w:r>
    </w:p>
    <w:p w14:paraId="5E1402CF" w14:textId="77777777" w:rsidR="00490D15" w:rsidRDefault="00490D15">
      <w:pPr>
        <w:pStyle w:val="BodyText"/>
        <w:spacing w:before="10"/>
        <w:rPr>
          <w:sz w:val="19"/>
        </w:rPr>
      </w:pPr>
    </w:p>
    <w:p w14:paraId="40BCA806" w14:textId="77777777" w:rsidR="00490D15" w:rsidRDefault="00DC7DDB" w:rsidP="000C0694">
      <w:pPr>
        <w:pStyle w:val="Heading2"/>
      </w:pPr>
      <w:bookmarkStart w:id="498" w:name="_Toc35630881"/>
      <w:bookmarkStart w:id="499" w:name="_Toc35632011"/>
      <w:bookmarkStart w:id="500" w:name="_Toc35632522"/>
      <w:r>
        <w:t>Dizgelerin Argüman Olarak Kullanılması</w:t>
      </w:r>
      <w:bookmarkEnd w:id="498"/>
      <w:bookmarkEnd w:id="499"/>
      <w:bookmarkEnd w:id="500"/>
    </w:p>
    <w:p w14:paraId="2086CC71" w14:textId="77777777" w:rsidR="00490D15" w:rsidRDefault="00DC7DDB">
      <w:pPr>
        <w:pStyle w:val="BodyText"/>
        <w:spacing w:before="3"/>
        <w:ind w:left="316" w:right="607"/>
      </w:pPr>
      <w:r>
        <w:t xml:space="preserve">Bir dizge bir işlev şablonuna ilişkin işleve argüman olarak gönderilirse, şablon parametresinin türü ne olarak belirlenir? Çağrı parametresi bir referans değilse şablon parametresi </w:t>
      </w:r>
      <w:r>
        <w:rPr>
          <w:i/>
        </w:rPr>
        <w:t xml:space="preserve">const char * </w:t>
      </w:r>
      <w:r>
        <w:t xml:space="preserve">türü olarak belirlenir. Ancak işlev çağrı parametresi bir referans ise argüman türü belirli bir uzunlukta </w:t>
      </w:r>
      <w:r>
        <w:rPr>
          <w:i/>
        </w:rPr>
        <w:t xml:space="preserve">char </w:t>
      </w:r>
      <w:r>
        <w:t>türden dizi türü olarak ele alınır. Dizinin uzunluğu dizgeyle belirlenen yazının uzunluğundan bir fazla olarak alınır:</w:t>
      </w:r>
    </w:p>
    <w:p w14:paraId="6E5DD1DB" w14:textId="77777777" w:rsidR="00490D15" w:rsidRDefault="00DC7DDB">
      <w:pPr>
        <w:pStyle w:val="BodyText"/>
        <w:spacing w:line="242" w:lineRule="exact"/>
        <w:ind w:left="316"/>
      </w:pPr>
      <w:r>
        <w:t>Aşağıdaki örneği inceleyin:</w:t>
      </w:r>
    </w:p>
    <w:p w14:paraId="2048B15A" w14:textId="77777777" w:rsidR="00490D15" w:rsidRDefault="00490D15">
      <w:pPr>
        <w:pStyle w:val="BodyText"/>
      </w:pPr>
    </w:p>
    <w:p w14:paraId="1FC887AA" w14:textId="77777777" w:rsidR="00490D15" w:rsidRDefault="00DC7DDB">
      <w:pPr>
        <w:pStyle w:val="BodyText"/>
        <w:spacing w:line="244" w:lineRule="auto"/>
        <w:ind w:left="388" w:right="7121"/>
        <w:rPr>
          <w:rFonts w:ascii="Courier New"/>
        </w:rPr>
      </w:pPr>
      <w:r>
        <w:rPr>
          <w:rFonts w:ascii="Courier New"/>
        </w:rPr>
        <w:t>template &lt;class T&gt; void func(T a, T b);</w:t>
      </w:r>
    </w:p>
    <w:p w14:paraId="6B09408C" w14:textId="77777777" w:rsidR="00490D15" w:rsidRDefault="00490D15">
      <w:pPr>
        <w:pStyle w:val="BodyText"/>
        <w:spacing w:before="4"/>
        <w:rPr>
          <w:rFonts w:ascii="Courier New"/>
          <w:sz w:val="19"/>
        </w:rPr>
      </w:pPr>
    </w:p>
    <w:p w14:paraId="5CFE391D" w14:textId="77777777" w:rsidR="00490D15" w:rsidRDefault="00DC7DDB">
      <w:pPr>
        <w:pStyle w:val="BodyText"/>
        <w:ind w:left="388" w:right="7001"/>
        <w:rPr>
          <w:rFonts w:ascii="Courier New"/>
        </w:rPr>
      </w:pPr>
      <w:r>
        <w:rPr>
          <w:rFonts w:ascii="Courier New"/>
        </w:rPr>
        <w:t>template &lt;class T&gt; void foo(T &amp;a, T &amp;b);</w:t>
      </w:r>
    </w:p>
    <w:p w14:paraId="1FE1E9ED" w14:textId="77777777" w:rsidR="00490D15" w:rsidRDefault="00490D15">
      <w:pPr>
        <w:pStyle w:val="BodyText"/>
        <w:spacing w:before="2"/>
        <w:rPr>
          <w:rFonts w:ascii="Courier New"/>
        </w:rPr>
      </w:pPr>
    </w:p>
    <w:p w14:paraId="38D7DB27" w14:textId="77777777" w:rsidR="00490D15" w:rsidRDefault="00DC7DDB">
      <w:pPr>
        <w:pStyle w:val="BodyText"/>
        <w:spacing w:before="1" w:line="226" w:lineRule="exact"/>
        <w:ind w:left="388"/>
        <w:rPr>
          <w:rFonts w:ascii="Courier New"/>
        </w:rPr>
      </w:pPr>
      <w:r>
        <w:rPr>
          <w:rFonts w:ascii="Courier New"/>
        </w:rPr>
        <w:t>int main()</w:t>
      </w:r>
    </w:p>
    <w:p w14:paraId="4BFF2788" w14:textId="77777777" w:rsidR="00490D15" w:rsidRDefault="00DC7DDB">
      <w:pPr>
        <w:pStyle w:val="BodyText"/>
        <w:spacing w:line="224" w:lineRule="exact"/>
        <w:ind w:left="388"/>
        <w:rPr>
          <w:rFonts w:ascii="Courier New"/>
        </w:rPr>
      </w:pPr>
      <w:r>
        <w:rPr>
          <w:rFonts w:ascii="Courier New"/>
        </w:rPr>
        <w:t>{</w:t>
      </w:r>
    </w:p>
    <w:p w14:paraId="169C675F" w14:textId="77777777" w:rsidR="00490D15" w:rsidRDefault="00DC7DDB">
      <w:pPr>
        <w:pStyle w:val="BodyText"/>
        <w:tabs>
          <w:tab w:val="left" w:pos="4023"/>
        </w:tabs>
        <w:spacing w:before="1" w:line="242" w:lineRule="auto"/>
        <w:ind w:left="844" w:right="4698"/>
        <w:rPr>
          <w:rFonts w:ascii="Courier New" w:hAnsi="Courier New"/>
        </w:rPr>
      </w:pPr>
      <w:r>
        <w:rPr>
          <w:rFonts w:ascii="Courier New" w:hAnsi="Courier New"/>
        </w:rPr>
        <w:t>func("veli",</w:t>
      </w:r>
      <w:r>
        <w:rPr>
          <w:rFonts w:ascii="Courier New" w:hAnsi="Courier New"/>
          <w:spacing w:val="-2"/>
        </w:rPr>
        <w:t xml:space="preserve"> </w:t>
      </w:r>
      <w:r>
        <w:rPr>
          <w:rFonts w:ascii="Courier New" w:hAnsi="Courier New"/>
        </w:rPr>
        <w:t>"murat");</w:t>
      </w:r>
      <w:r>
        <w:rPr>
          <w:rFonts w:ascii="Courier New" w:hAnsi="Courier New"/>
        </w:rPr>
        <w:tab/>
        <w:t>//Geçerli foo("ali",</w:t>
      </w:r>
      <w:r>
        <w:rPr>
          <w:rFonts w:ascii="Courier New" w:hAnsi="Courier New"/>
          <w:spacing w:val="-2"/>
        </w:rPr>
        <w:t xml:space="preserve"> </w:t>
      </w:r>
      <w:r>
        <w:rPr>
          <w:rFonts w:ascii="Courier New" w:hAnsi="Courier New"/>
        </w:rPr>
        <w:t>"can");</w:t>
      </w:r>
      <w:r>
        <w:rPr>
          <w:rFonts w:ascii="Courier New" w:hAnsi="Courier New"/>
        </w:rPr>
        <w:tab/>
        <w:t>//Geçerli foo("veli",</w:t>
      </w:r>
      <w:r>
        <w:rPr>
          <w:rFonts w:ascii="Courier New" w:hAnsi="Courier New"/>
          <w:spacing w:val="-2"/>
        </w:rPr>
        <w:t xml:space="preserve"> </w:t>
      </w:r>
      <w:r>
        <w:rPr>
          <w:rFonts w:ascii="Courier New" w:hAnsi="Courier New"/>
        </w:rPr>
        <w:t>"murat");</w:t>
      </w:r>
      <w:r>
        <w:rPr>
          <w:rFonts w:ascii="Courier New" w:hAnsi="Courier New"/>
        </w:rPr>
        <w:tab/>
      </w:r>
      <w:r>
        <w:rPr>
          <w:rFonts w:ascii="Courier New" w:hAnsi="Courier New"/>
          <w:spacing w:val="-3"/>
        </w:rPr>
        <w:t>//Geçersiz</w:t>
      </w:r>
    </w:p>
    <w:p w14:paraId="09366E9F" w14:textId="77777777" w:rsidR="00490D15" w:rsidRDefault="00490D15">
      <w:pPr>
        <w:pStyle w:val="BodyText"/>
        <w:spacing w:before="5"/>
        <w:rPr>
          <w:rFonts w:ascii="Courier New"/>
          <w:sz w:val="19"/>
        </w:rPr>
      </w:pPr>
    </w:p>
    <w:p w14:paraId="083E8BB4" w14:textId="77777777" w:rsidR="00490D15" w:rsidRDefault="00DC7DDB">
      <w:pPr>
        <w:pStyle w:val="BodyText"/>
        <w:spacing w:line="226" w:lineRule="exact"/>
        <w:ind w:left="844"/>
        <w:rPr>
          <w:rFonts w:ascii="Courier New"/>
        </w:rPr>
      </w:pPr>
      <w:r>
        <w:rPr>
          <w:rFonts w:ascii="Courier New"/>
        </w:rPr>
        <w:t>return 0;</w:t>
      </w:r>
    </w:p>
    <w:p w14:paraId="628225DF" w14:textId="77777777" w:rsidR="00490D15" w:rsidRDefault="00DC7DDB">
      <w:pPr>
        <w:pStyle w:val="BodyText"/>
        <w:spacing w:line="226" w:lineRule="exact"/>
        <w:ind w:left="388"/>
        <w:rPr>
          <w:rFonts w:ascii="Courier New"/>
        </w:rPr>
      </w:pPr>
      <w:r>
        <w:rPr>
          <w:rFonts w:ascii="Courier New"/>
        </w:rPr>
        <w:t>}</w:t>
      </w:r>
    </w:p>
    <w:p w14:paraId="35F3BFAB" w14:textId="77777777" w:rsidR="00490D15" w:rsidRDefault="00490D15">
      <w:pPr>
        <w:pStyle w:val="BodyText"/>
        <w:spacing w:before="6"/>
        <w:rPr>
          <w:rFonts w:ascii="Courier New"/>
          <w:sz w:val="15"/>
        </w:rPr>
      </w:pPr>
    </w:p>
    <w:p w14:paraId="630CCCEC" w14:textId="77777777" w:rsidR="00490D15" w:rsidRDefault="00DC7DDB">
      <w:pPr>
        <w:pStyle w:val="BodyText"/>
        <w:spacing w:before="102"/>
        <w:ind w:left="354"/>
        <w:rPr>
          <w:rFonts w:ascii="Courier New"/>
        </w:rPr>
      </w:pPr>
      <w:r>
        <w:rPr>
          <w:rFonts w:ascii="Courier New"/>
        </w:rPr>
        <w:t>func("veli", "murat");</w:t>
      </w:r>
    </w:p>
    <w:p w14:paraId="7D1E76B6" w14:textId="77777777" w:rsidR="00490D15" w:rsidRDefault="00490D15">
      <w:pPr>
        <w:pStyle w:val="BodyText"/>
        <w:spacing w:before="4"/>
        <w:rPr>
          <w:rFonts w:ascii="Courier New"/>
          <w:sz w:val="24"/>
        </w:rPr>
      </w:pPr>
    </w:p>
    <w:p w14:paraId="14BD236C" w14:textId="77777777" w:rsidR="00490D15" w:rsidRDefault="00DC7DDB">
      <w:pPr>
        <w:pStyle w:val="BodyText"/>
        <w:spacing w:before="1"/>
        <w:ind w:left="316"/>
      </w:pPr>
      <w:r>
        <w:t xml:space="preserve">çağrısında </w:t>
      </w:r>
      <w:r>
        <w:rPr>
          <w:i/>
        </w:rPr>
        <w:t xml:space="preserve">func </w:t>
      </w:r>
      <w:r>
        <w:t xml:space="preserve">işlev şablon parametresi </w:t>
      </w:r>
      <w:r>
        <w:rPr>
          <w:i/>
        </w:rPr>
        <w:t xml:space="preserve">T </w:t>
      </w:r>
      <w:r>
        <w:t xml:space="preserve">türünü </w:t>
      </w:r>
      <w:r>
        <w:rPr>
          <w:i/>
        </w:rPr>
        <w:t xml:space="preserve">char * </w:t>
      </w:r>
      <w:r>
        <w:t>türü olarak alır.</w:t>
      </w:r>
    </w:p>
    <w:p w14:paraId="3704B117" w14:textId="77777777" w:rsidR="00490D15" w:rsidRDefault="00490D15">
      <w:pPr>
        <w:pStyle w:val="BodyText"/>
        <w:spacing w:before="11"/>
        <w:rPr>
          <w:sz w:val="19"/>
        </w:rPr>
      </w:pPr>
    </w:p>
    <w:p w14:paraId="4A0A8470" w14:textId="77777777" w:rsidR="00490D15" w:rsidRDefault="00DC7DDB">
      <w:pPr>
        <w:pStyle w:val="BodyText"/>
        <w:tabs>
          <w:tab w:val="left" w:pos="2746"/>
        </w:tabs>
        <w:ind w:left="354"/>
        <w:rPr>
          <w:rFonts w:ascii="Courier New" w:hAnsi="Courier New"/>
        </w:rPr>
      </w:pPr>
      <w:r>
        <w:rPr>
          <w:rFonts w:ascii="Courier New" w:hAnsi="Courier New"/>
        </w:rPr>
        <w:t>foo("ali",</w:t>
      </w:r>
      <w:r>
        <w:rPr>
          <w:rFonts w:ascii="Courier New" w:hAnsi="Courier New"/>
          <w:spacing w:val="-2"/>
        </w:rPr>
        <w:t xml:space="preserve"> </w:t>
      </w:r>
      <w:r>
        <w:rPr>
          <w:rFonts w:ascii="Courier New" w:hAnsi="Courier New"/>
        </w:rPr>
        <w:t>"can");</w:t>
      </w:r>
      <w:r>
        <w:rPr>
          <w:rFonts w:ascii="Courier New" w:hAnsi="Courier New"/>
        </w:rPr>
        <w:tab/>
        <w:t>//Geçerli</w:t>
      </w:r>
    </w:p>
    <w:p w14:paraId="1087A8AA" w14:textId="77777777" w:rsidR="00490D15" w:rsidRDefault="00490D15">
      <w:pPr>
        <w:pStyle w:val="BodyText"/>
        <w:spacing w:before="7"/>
        <w:rPr>
          <w:rFonts w:ascii="Courier New"/>
          <w:sz w:val="24"/>
        </w:rPr>
      </w:pPr>
    </w:p>
    <w:p w14:paraId="3F5E2B6B" w14:textId="77777777" w:rsidR="00490D15" w:rsidRDefault="00DC7DDB">
      <w:pPr>
        <w:pStyle w:val="BodyText"/>
        <w:spacing w:line="237" w:lineRule="auto"/>
        <w:ind w:left="316" w:right="1244"/>
      </w:pPr>
      <w:r>
        <w:t xml:space="preserve">Çağrısında ise şablon parametresi </w:t>
      </w:r>
      <w:r>
        <w:rPr>
          <w:i/>
        </w:rPr>
        <w:t xml:space="preserve">char [4] </w:t>
      </w:r>
      <w:r>
        <w:t>türüdür. Her iki argümanın türü de aynı olduğu için çağrı derleyici tarafından geçerli olarak değerlendirilir.</w:t>
      </w:r>
    </w:p>
    <w:p w14:paraId="1AB4816A" w14:textId="77777777" w:rsidR="00490D15" w:rsidRDefault="00490D15">
      <w:pPr>
        <w:pStyle w:val="BodyText"/>
      </w:pPr>
    </w:p>
    <w:p w14:paraId="19D5754F" w14:textId="77777777" w:rsidR="00490D15" w:rsidRDefault="00DC7DDB">
      <w:pPr>
        <w:pStyle w:val="BodyText"/>
        <w:ind w:left="354"/>
        <w:rPr>
          <w:rFonts w:ascii="Courier New"/>
        </w:rPr>
      </w:pPr>
      <w:r>
        <w:rPr>
          <w:rFonts w:ascii="Courier New"/>
        </w:rPr>
        <w:t>foo("veli", "murat");</w:t>
      </w:r>
    </w:p>
    <w:p w14:paraId="2D021B36" w14:textId="77777777" w:rsidR="00490D15" w:rsidRDefault="00490D15">
      <w:pPr>
        <w:pStyle w:val="BodyText"/>
        <w:spacing w:before="2"/>
        <w:rPr>
          <w:rFonts w:ascii="Courier New"/>
        </w:rPr>
      </w:pPr>
    </w:p>
    <w:p w14:paraId="44DAB358" w14:textId="77777777" w:rsidR="00490D15" w:rsidRDefault="00DC7DDB">
      <w:pPr>
        <w:pStyle w:val="BodyText"/>
        <w:ind w:left="316" w:right="645"/>
      </w:pPr>
      <w:r>
        <w:t xml:space="preserve">Derleyicinin yaptığı çıkarımda ise her iki argümanın türü aynı değildir. İşleve gönderilen birinci argümana göre </w:t>
      </w:r>
      <w:r>
        <w:rPr>
          <w:i/>
        </w:rPr>
        <w:t xml:space="preserve">T </w:t>
      </w:r>
      <w:r>
        <w:t xml:space="preserve">türü </w:t>
      </w:r>
      <w:r>
        <w:rPr>
          <w:i/>
        </w:rPr>
        <w:t xml:space="preserve">char[5] </w:t>
      </w:r>
      <w:r>
        <w:t xml:space="preserve">türü olarak belirlenirken, ikinci argümana ilişkin tür </w:t>
      </w:r>
      <w:r>
        <w:rPr>
          <w:i/>
        </w:rPr>
        <w:t xml:space="preserve">char[6] </w:t>
      </w:r>
      <w:r>
        <w:t>türüdür. Oysa işlev şablonu çağrı parametreleri aynı türdendir. İşlev çağrısı geçersizdir.</w:t>
      </w:r>
    </w:p>
    <w:p w14:paraId="151F10D0" w14:textId="77777777" w:rsidR="00490D15" w:rsidRDefault="00490D15">
      <w:pPr>
        <w:pStyle w:val="BodyText"/>
        <w:spacing w:before="10"/>
        <w:rPr>
          <w:sz w:val="19"/>
        </w:rPr>
      </w:pPr>
    </w:p>
    <w:p w14:paraId="63D4A6DF" w14:textId="77777777" w:rsidR="000C0694" w:rsidRDefault="00DC7DDB" w:rsidP="000C0694">
      <w:pPr>
        <w:pStyle w:val="Heading2"/>
      </w:pPr>
      <w:bookmarkStart w:id="501" w:name="_Toc35630882"/>
      <w:bookmarkStart w:id="502" w:name="_Toc35632012"/>
      <w:bookmarkStart w:id="503" w:name="_Toc35632523"/>
      <w:r>
        <w:t>Bir</w:t>
      </w:r>
      <w:r>
        <w:rPr>
          <w:spacing w:val="-36"/>
        </w:rPr>
        <w:t xml:space="preserve"> </w:t>
      </w:r>
      <w:r w:rsidR="000C0694">
        <w:rPr>
          <w:spacing w:val="-36"/>
        </w:rPr>
        <w:t xml:space="preserve"> </w:t>
      </w:r>
      <w:r w:rsidR="00C324C7">
        <w:t>İşlev</w:t>
      </w:r>
      <w:r>
        <w:rPr>
          <w:spacing w:val="-34"/>
        </w:rPr>
        <w:t xml:space="preserve"> </w:t>
      </w:r>
      <w:r w:rsidR="000C0694">
        <w:rPr>
          <w:spacing w:val="-34"/>
        </w:rPr>
        <w:t xml:space="preserve"> </w:t>
      </w:r>
      <w:r w:rsidR="00F26B36">
        <w:t>Şablon</w:t>
      </w:r>
      <w:r>
        <w:t>u</w:t>
      </w:r>
      <w:r w:rsidR="000C0694">
        <w:t xml:space="preserve"> </w:t>
      </w:r>
      <w:r>
        <w:rPr>
          <w:spacing w:val="-35"/>
        </w:rPr>
        <w:t xml:space="preserve"> </w:t>
      </w:r>
      <w:r w:rsidR="00C324C7">
        <w:t>İ</w:t>
      </w:r>
      <w:r>
        <w:t>çinde</w:t>
      </w:r>
      <w:r w:rsidR="000C0694">
        <w:t xml:space="preserve"> </w:t>
      </w:r>
      <w:r>
        <w:rPr>
          <w:spacing w:val="-36"/>
        </w:rPr>
        <w:t xml:space="preserve"> </w:t>
      </w:r>
      <w:r>
        <w:t>Ba</w:t>
      </w:r>
      <w:r w:rsidR="000C0694">
        <w:t>ş</w:t>
      </w:r>
      <w:r>
        <w:t>ka</w:t>
      </w:r>
      <w:r w:rsidR="000C0694">
        <w:t xml:space="preserve"> </w:t>
      </w:r>
      <w:r>
        <w:rPr>
          <w:spacing w:val="-37"/>
        </w:rPr>
        <w:t xml:space="preserve"> </w:t>
      </w:r>
      <w:r>
        <w:t>Bir</w:t>
      </w:r>
      <w:r w:rsidR="000C0694">
        <w:t xml:space="preserve"> </w:t>
      </w:r>
      <w:r>
        <w:rPr>
          <w:spacing w:val="-35"/>
        </w:rPr>
        <w:t xml:space="preserve"> </w:t>
      </w:r>
      <w:r w:rsidR="00C324C7">
        <w:t>İşlev</w:t>
      </w:r>
      <w:r>
        <w:rPr>
          <w:spacing w:val="-34"/>
        </w:rPr>
        <w:t xml:space="preserve"> </w:t>
      </w:r>
      <w:r w:rsidR="000C0694">
        <w:rPr>
          <w:spacing w:val="-34"/>
        </w:rPr>
        <w:t xml:space="preserve"> </w:t>
      </w:r>
      <w:r w:rsidR="00F26B36">
        <w:t>Şablon</w:t>
      </w:r>
      <w:r>
        <w:t>u</w:t>
      </w:r>
      <w:r w:rsidR="000C0694">
        <w:t xml:space="preserve"> </w:t>
      </w:r>
      <w:r>
        <w:rPr>
          <w:spacing w:val="-35"/>
        </w:rPr>
        <w:t xml:space="preserve"> </w:t>
      </w:r>
      <w:r>
        <w:t>çağrılabilir</w:t>
      </w:r>
      <w:bookmarkEnd w:id="501"/>
      <w:bookmarkEnd w:id="502"/>
      <w:bookmarkEnd w:id="503"/>
      <w:r>
        <w:t xml:space="preserve"> </w:t>
      </w:r>
    </w:p>
    <w:p w14:paraId="70129266" w14:textId="77777777" w:rsidR="00490D15" w:rsidRDefault="00DC7DDB">
      <w:pPr>
        <w:ind w:left="316" w:right="1383"/>
      </w:pPr>
      <w:r>
        <w:t>Şüphesiz bir işlev şablonu içinde başka bir işlev şablonuna ilişkin işlev çağrılabilir. Bir diziyi küçükten büyüğe doğru sıralayan bir işlev şablonu</w:t>
      </w:r>
      <w:r>
        <w:rPr>
          <w:spacing w:val="-12"/>
        </w:rPr>
        <w:t xml:space="preserve"> </w:t>
      </w:r>
      <w:r>
        <w:t>tanımlayalım:</w:t>
      </w:r>
    </w:p>
    <w:p w14:paraId="138747A5" w14:textId="77777777" w:rsidR="00490D15" w:rsidRDefault="00DC7DDB">
      <w:pPr>
        <w:pStyle w:val="BodyText"/>
        <w:spacing w:before="24" w:line="450" w:lineRule="atLeast"/>
        <w:ind w:left="388" w:right="7241"/>
        <w:rPr>
          <w:rFonts w:ascii="Courier New"/>
        </w:rPr>
      </w:pPr>
      <w:r>
        <w:rPr>
          <w:rFonts w:ascii="Courier New"/>
        </w:rPr>
        <w:t>#include &lt;iostream&gt; template&lt;class T&gt;</w:t>
      </w:r>
    </w:p>
    <w:p w14:paraId="47D450B2" w14:textId="77777777" w:rsidR="00490D15" w:rsidRDefault="00DC7DDB">
      <w:pPr>
        <w:pStyle w:val="BodyText"/>
        <w:ind w:left="388"/>
        <w:rPr>
          <w:rFonts w:ascii="Courier New"/>
        </w:rPr>
      </w:pPr>
      <w:r>
        <w:rPr>
          <w:rFonts w:ascii="Courier New"/>
        </w:rPr>
        <w:t>void mswap(T &amp;a, T &amp;b)</w:t>
      </w:r>
    </w:p>
    <w:p w14:paraId="372888A4" w14:textId="77777777" w:rsidR="00490D15" w:rsidRDefault="00DC7DDB">
      <w:pPr>
        <w:pStyle w:val="BodyText"/>
        <w:spacing w:before="4" w:line="225" w:lineRule="exact"/>
        <w:ind w:left="388"/>
        <w:rPr>
          <w:rFonts w:ascii="Courier New"/>
        </w:rPr>
      </w:pPr>
      <w:r>
        <w:rPr>
          <w:rFonts w:ascii="Courier New"/>
        </w:rPr>
        <w:t>{</w:t>
      </w:r>
    </w:p>
    <w:p w14:paraId="290EDC76" w14:textId="77777777" w:rsidR="00490D15" w:rsidRDefault="00DC7DDB">
      <w:pPr>
        <w:pStyle w:val="BodyText"/>
        <w:spacing w:before="1"/>
        <w:ind w:left="844" w:right="7745"/>
        <w:rPr>
          <w:rFonts w:ascii="Courier New"/>
        </w:rPr>
      </w:pPr>
      <w:r>
        <w:rPr>
          <w:rFonts w:ascii="Courier New"/>
        </w:rPr>
        <w:t>T temp = a; a = b;</w:t>
      </w:r>
    </w:p>
    <w:p w14:paraId="3A2C6F63" w14:textId="77777777" w:rsidR="00490D15" w:rsidRDefault="00DC7DDB">
      <w:pPr>
        <w:pStyle w:val="BodyText"/>
        <w:spacing w:line="224" w:lineRule="exact"/>
        <w:ind w:left="844"/>
        <w:rPr>
          <w:rFonts w:ascii="Courier New"/>
        </w:rPr>
      </w:pPr>
      <w:r>
        <w:rPr>
          <w:rFonts w:ascii="Courier New"/>
        </w:rPr>
        <w:t>b = temp;</w:t>
      </w:r>
    </w:p>
    <w:p w14:paraId="55B9FE9B" w14:textId="77777777" w:rsidR="00490D15" w:rsidRDefault="00DC7DDB">
      <w:pPr>
        <w:pStyle w:val="BodyText"/>
        <w:spacing w:line="226" w:lineRule="exact"/>
        <w:ind w:left="388"/>
        <w:rPr>
          <w:rFonts w:ascii="Courier New"/>
        </w:rPr>
      </w:pPr>
      <w:r>
        <w:rPr>
          <w:rFonts w:ascii="Courier New"/>
        </w:rPr>
        <w:t>}</w:t>
      </w:r>
    </w:p>
    <w:p w14:paraId="5B6971C0" w14:textId="77777777" w:rsidR="00490D15" w:rsidRDefault="00490D15">
      <w:pPr>
        <w:pStyle w:val="BodyText"/>
        <w:spacing w:before="4"/>
        <w:rPr>
          <w:rFonts w:ascii="Courier New"/>
          <w:sz w:val="11"/>
        </w:rPr>
      </w:pPr>
    </w:p>
    <w:p w14:paraId="773DACBC" w14:textId="77777777" w:rsidR="00490D15" w:rsidRDefault="00DC7DDB">
      <w:pPr>
        <w:pStyle w:val="BodyText"/>
        <w:spacing w:before="101" w:line="226" w:lineRule="exact"/>
        <w:ind w:left="388"/>
        <w:rPr>
          <w:rFonts w:ascii="Courier New"/>
        </w:rPr>
      </w:pPr>
      <w:r>
        <w:rPr>
          <w:rFonts w:ascii="Courier New"/>
        </w:rPr>
        <w:t>template &lt;class T&gt;</w:t>
      </w:r>
    </w:p>
    <w:p w14:paraId="1418AE46" w14:textId="77777777" w:rsidR="00490D15" w:rsidRDefault="00DC7DDB">
      <w:pPr>
        <w:pStyle w:val="BodyText"/>
        <w:spacing w:line="226" w:lineRule="exact"/>
        <w:ind w:left="388"/>
        <w:rPr>
          <w:rFonts w:ascii="Courier New"/>
        </w:rPr>
      </w:pPr>
      <w:r>
        <w:rPr>
          <w:rFonts w:ascii="Courier New"/>
        </w:rPr>
        <w:t>void sort(T *p, size_t size)</w:t>
      </w:r>
    </w:p>
    <w:p w14:paraId="11E25E38" w14:textId="77777777" w:rsidR="00490D15" w:rsidRDefault="00DC7DDB">
      <w:pPr>
        <w:pStyle w:val="BodyText"/>
        <w:spacing w:before="96"/>
        <w:ind w:left="388"/>
        <w:rPr>
          <w:rFonts w:ascii="Courier New"/>
        </w:rPr>
      </w:pPr>
      <w:r>
        <w:rPr>
          <w:rFonts w:ascii="Courier New"/>
        </w:rPr>
        <w:t>{</w:t>
      </w:r>
    </w:p>
    <w:p w14:paraId="344532F5" w14:textId="77777777" w:rsidR="00490D15" w:rsidRDefault="00DC7DDB">
      <w:pPr>
        <w:pStyle w:val="BodyText"/>
        <w:spacing w:before="4" w:line="226" w:lineRule="exact"/>
        <w:ind w:left="844"/>
        <w:rPr>
          <w:rFonts w:ascii="Courier New"/>
        </w:rPr>
      </w:pPr>
      <w:r>
        <w:rPr>
          <w:rFonts w:ascii="Courier New"/>
        </w:rPr>
        <w:t>for (size_t i = 0; i &lt; size - 1; ++i)</w:t>
      </w:r>
    </w:p>
    <w:p w14:paraId="5DC0A5B6" w14:textId="77777777" w:rsidR="00490D15" w:rsidRDefault="00DC7DDB">
      <w:pPr>
        <w:pStyle w:val="BodyText"/>
        <w:ind w:left="1752" w:right="3694" w:hanging="457"/>
        <w:rPr>
          <w:rFonts w:ascii="Courier New"/>
        </w:rPr>
      </w:pPr>
      <w:r>
        <w:rPr>
          <w:rFonts w:ascii="Courier New"/>
        </w:rPr>
        <w:t>for (size_t j = 0; j &lt; size - 1 - i; ++j) if (p[j] &gt; p[j + 1])</w:t>
      </w:r>
    </w:p>
    <w:p w14:paraId="42A2269C" w14:textId="77777777" w:rsidR="00490D15" w:rsidRDefault="00DC7DDB">
      <w:pPr>
        <w:pStyle w:val="BodyText"/>
        <w:spacing w:line="225" w:lineRule="exact"/>
        <w:ind w:left="2203"/>
        <w:rPr>
          <w:rFonts w:ascii="Courier New"/>
        </w:rPr>
      </w:pPr>
      <w:r>
        <w:rPr>
          <w:rFonts w:ascii="Courier New"/>
        </w:rPr>
        <w:t>mswap(p[j], p[j + 1]);</w:t>
      </w:r>
    </w:p>
    <w:p w14:paraId="61B0134D" w14:textId="77777777" w:rsidR="00490D15" w:rsidRDefault="00DC7DDB">
      <w:pPr>
        <w:pStyle w:val="BodyText"/>
        <w:spacing w:line="226" w:lineRule="exact"/>
        <w:ind w:left="388"/>
        <w:rPr>
          <w:rFonts w:ascii="Courier New"/>
        </w:rPr>
      </w:pPr>
      <w:r>
        <w:rPr>
          <w:rFonts w:ascii="Courier New"/>
        </w:rPr>
        <w:t>}</w:t>
      </w:r>
    </w:p>
    <w:p w14:paraId="3AE148A4" w14:textId="77777777" w:rsidR="00490D15" w:rsidRDefault="00490D15">
      <w:pPr>
        <w:pStyle w:val="BodyText"/>
        <w:spacing w:before="2"/>
        <w:rPr>
          <w:rFonts w:ascii="Courier New"/>
          <w:sz w:val="11"/>
        </w:rPr>
      </w:pPr>
    </w:p>
    <w:p w14:paraId="6FAC82FB" w14:textId="77777777" w:rsidR="00490D15" w:rsidRDefault="00DC7DDB">
      <w:pPr>
        <w:pStyle w:val="BodyText"/>
        <w:spacing w:before="102" w:line="226" w:lineRule="exact"/>
        <w:ind w:left="388"/>
        <w:rPr>
          <w:rFonts w:ascii="Courier New"/>
        </w:rPr>
      </w:pPr>
      <w:r>
        <w:rPr>
          <w:rFonts w:ascii="Courier New"/>
        </w:rPr>
        <w:t>int main()</w:t>
      </w:r>
    </w:p>
    <w:p w14:paraId="4829DB5B" w14:textId="77777777" w:rsidR="00490D15" w:rsidRDefault="00DC7DDB">
      <w:pPr>
        <w:pStyle w:val="BodyText"/>
        <w:spacing w:line="224" w:lineRule="exact"/>
        <w:ind w:left="388"/>
        <w:rPr>
          <w:rFonts w:ascii="Courier New"/>
        </w:rPr>
      </w:pPr>
      <w:r>
        <w:rPr>
          <w:rFonts w:ascii="Courier New"/>
        </w:rPr>
        <w:t>{</w:t>
      </w:r>
    </w:p>
    <w:p w14:paraId="08D11BC9" w14:textId="77777777" w:rsidR="00490D15" w:rsidRDefault="00DC7DDB">
      <w:pPr>
        <w:pStyle w:val="BodyText"/>
        <w:spacing w:before="1"/>
        <w:ind w:left="844"/>
        <w:rPr>
          <w:rFonts w:ascii="Courier New"/>
        </w:rPr>
      </w:pPr>
      <w:r>
        <w:rPr>
          <w:rFonts w:ascii="Courier New"/>
        </w:rPr>
        <w:t>int a[10] = {10, 9, 8, 7, 6, 5, 4, 3, 2, 1};</w:t>
      </w:r>
    </w:p>
    <w:p w14:paraId="5923ACCF" w14:textId="77777777" w:rsidR="00490D15" w:rsidRDefault="00DC7DDB">
      <w:pPr>
        <w:pStyle w:val="BodyText"/>
        <w:spacing w:before="4"/>
        <w:ind w:left="844"/>
        <w:rPr>
          <w:rFonts w:ascii="Courier New"/>
        </w:rPr>
      </w:pPr>
      <w:r>
        <w:rPr>
          <w:rFonts w:ascii="Courier New"/>
        </w:rPr>
        <w:t>double b[5] = {5.4, 2.3, 3.5, 8.7, 1.9};</w:t>
      </w:r>
    </w:p>
    <w:p w14:paraId="48A96348" w14:textId="77777777" w:rsidR="00490D15" w:rsidRDefault="00490D15">
      <w:pPr>
        <w:pStyle w:val="BodyText"/>
        <w:spacing w:before="10"/>
        <w:rPr>
          <w:rFonts w:ascii="Courier New"/>
          <w:sz w:val="19"/>
        </w:rPr>
      </w:pPr>
    </w:p>
    <w:p w14:paraId="25529215" w14:textId="77777777" w:rsidR="00490D15" w:rsidRDefault="00DC7DDB">
      <w:pPr>
        <w:pStyle w:val="BodyText"/>
        <w:spacing w:line="226" w:lineRule="exact"/>
        <w:ind w:left="844"/>
        <w:rPr>
          <w:rFonts w:ascii="Courier New"/>
        </w:rPr>
      </w:pPr>
      <w:r>
        <w:rPr>
          <w:rFonts w:ascii="Courier New"/>
        </w:rPr>
        <w:t>sort(a, 10);</w:t>
      </w:r>
    </w:p>
    <w:p w14:paraId="6BBAE9B2" w14:textId="77777777" w:rsidR="00490D15" w:rsidRDefault="00DC7DDB">
      <w:pPr>
        <w:pStyle w:val="BodyText"/>
        <w:spacing w:line="226" w:lineRule="exact"/>
        <w:ind w:left="844"/>
        <w:rPr>
          <w:rFonts w:ascii="Courier New"/>
        </w:rPr>
      </w:pPr>
      <w:r>
        <w:rPr>
          <w:rFonts w:ascii="Courier New"/>
        </w:rPr>
        <w:t>sort(b, 5);</w:t>
      </w:r>
    </w:p>
    <w:p w14:paraId="7CA44919" w14:textId="77777777" w:rsidR="00490D15" w:rsidRDefault="00490D15">
      <w:pPr>
        <w:pStyle w:val="BodyText"/>
        <w:spacing w:before="3"/>
        <w:rPr>
          <w:rFonts w:ascii="Courier New"/>
        </w:rPr>
      </w:pPr>
    </w:p>
    <w:p w14:paraId="4595329A" w14:textId="77777777" w:rsidR="00490D15" w:rsidRDefault="00DC7DDB">
      <w:pPr>
        <w:pStyle w:val="BodyText"/>
        <w:spacing w:line="226" w:lineRule="exact"/>
        <w:ind w:left="844"/>
        <w:rPr>
          <w:rFonts w:ascii="Courier New"/>
        </w:rPr>
      </w:pPr>
      <w:r>
        <w:rPr>
          <w:rFonts w:ascii="Courier New"/>
        </w:rPr>
        <w:t>return 0;</w:t>
      </w:r>
    </w:p>
    <w:p w14:paraId="07C314CA" w14:textId="77777777" w:rsidR="00490D15" w:rsidRDefault="00DC7DDB">
      <w:pPr>
        <w:pStyle w:val="BodyText"/>
        <w:spacing w:line="226" w:lineRule="exact"/>
        <w:ind w:left="388"/>
        <w:rPr>
          <w:rFonts w:ascii="Courier New"/>
        </w:rPr>
      </w:pPr>
      <w:r>
        <w:rPr>
          <w:rFonts w:ascii="Courier New"/>
        </w:rPr>
        <w:t>}</w:t>
      </w:r>
    </w:p>
    <w:p w14:paraId="620150DD" w14:textId="77777777" w:rsidR="00490D15" w:rsidRDefault="00490D15">
      <w:pPr>
        <w:pStyle w:val="BodyText"/>
        <w:rPr>
          <w:rFonts w:ascii="Courier New"/>
          <w:sz w:val="15"/>
        </w:rPr>
      </w:pPr>
    </w:p>
    <w:p w14:paraId="67881310" w14:textId="77777777" w:rsidR="00490D15" w:rsidRDefault="00DC7DDB">
      <w:pPr>
        <w:pStyle w:val="BodyText"/>
        <w:spacing w:before="102"/>
        <w:ind w:left="316" w:right="725"/>
      </w:pPr>
      <w:r>
        <w:t xml:space="preserve">Yukarıdaki işlev şablonlarını inceleyelim. </w:t>
      </w:r>
      <w:r>
        <w:rPr>
          <w:i/>
        </w:rPr>
        <w:t xml:space="preserve">mswap </w:t>
      </w:r>
      <w:r>
        <w:t xml:space="preserve">isimli şablon herhangi türden iki nesnenin değerlerinin takas edilmesini sağlayan işlevler üretmek amacıyla tanımlanıyor. </w:t>
      </w:r>
      <w:r>
        <w:rPr>
          <w:i/>
        </w:rPr>
        <w:t xml:space="preserve">sort </w:t>
      </w:r>
      <w:r>
        <w:t xml:space="preserve">işlev şablonu ise dizileri </w:t>
      </w:r>
      <w:r>
        <w:rPr>
          <w:i/>
        </w:rPr>
        <w:t xml:space="preserve">bubble sort </w:t>
      </w:r>
      <w:r>
        <w:t xml:space="preserve">algoritmasıyla sıraya sokmak için tanımlanıyor. </w:t>
      </w:r>
      <w:r>
        <w:rPr>
          <w:i/>
        </w:rPr>
        <w:t xml:space="preserve">sort </w:t>
      </w:r>
      <w:r>
        <w:t xml:space="preserve">işlev şablonu içinde </w:t>
      </w:r>
      <w:r>
        <w:rPr>
          <w:i/>
        </w:rPr>
        <w:t xml:space="preserve">mswap </w:t>
      </w:r>
      <w:r>
        <w:t>işlev şablonuna çağrı yapıldığını görüyorsunuz.</w:t>
      </w:r>
    </w:p>
    <w:p w14:paraId="6A50326A" w14:textId="77777777" w:rsidR="00490D15" w:rsidRDefault="00490D15">
      <w:pPr>
        <w:pStyle w:val="BodyText"/>
        <w:spacing w:before="4"/>
      </w:pPr>
    </w:p>
    <w:p w14:paraId="21AAF20A" w14:textId="77777777" w:rsidR="00490D15" w:rsidRDefault="00DC7DDB" w:rsidP="000C0694">
      <w:pPr>
        <w:pStyle w:val="Heading2"/>
      </w:pPr>
      <w:bookmarkStart w:id="504" w:name="_Toc35630883"/>
      <w:bookmarkStart w:id="505" w:name="_Toc35632013"/>
      <w:bookmarkStart w:id="506" w:name="_Toc35632524"/>
      <w:r>
        <w:t>Bir</w:t>
      </w:r>
      <w:r>
        <w:rPr>
          <w:spacing w:val="-35"/>
        </w:rPr>
        <w:t xml:space="preserve"> </w:t>
      </w:r>
      <w:r w:rsidR="000C0694">
        <w:rPr>
          <w:spacing w:val="-35"/>
        </w:rPr>
        <w:t xml:space="preserve"> </w:t>
      </w:r>
      <w:r w:rsidR="00C324C7">
        <w:t>İşlev</w:t>
      </w:r>
      <w:r w:rsidR="000C0694">
        <w:t xml:space="preserve"> </w:t>
      </w:r>
      <w:r>
        <w:rPr>
          <w:spacing w:val="-33"/>
        </w:rPr>
        <w:t xml:space="preserve"> </w:t>
      </w:r>
      <w:r w:rsidR="00F26B36">
        <w:t>Şablon</w:t>
      </w:r>
      <w:r>
        <w:t>uyla</w:t>
      </w:r>
      <w:r>
        <w:rPr>
          <w:spacing w:val="-36"/>
        </w:rPr>
        <w:t xml:space="preserve"> </w:t>
      </w:r>
      <w:r w:rsidR="000C0694">
        <w:rPr>
          <w:spacing w:val="-36"/>
        </w:rPr>
        <w:t xml:space="preserve"> </w:t>
      </w:r>
      <w:r>
        <w:t>Aynı</w:t>
      </w:r>
      <w:r w:rsidR="000C0694">
        <w:t xml:space="preserve"> </w:t>
      </w:r>
      <w:r>
        <w:rPr>
          <w:spacing w:val="-35"/>
        </w:rPr>
        <w:t xml:space="preserve"> </w:t>
      </w:r>
      <w:r w:rsidR="00C324C7">
        <w:t>İsim</w:t>
      </w:r>
      <w:r>
        <w:t>li</w:t>
      </w:r>
      <w:r w:rsidR="000C0694">
        <w:t xml:space="preserve"> </w:t>
      </w:r>
      <w:r>
        <w:rPr>
          <w:spacing w:val="-35"/>
        </w:rPr>
        <w:t xml:space="preserve"> </w:t>
      </w:r>
      <w:r>
        <w:t>Normal</w:t>
      </w:r>
      <w:r>
        <w:rPr>
          <w:spacing w:val="-35"/>
        </w:rPr>
        <w:t xml:space="preserve"> </w:t>
      </w:r>
      <w:r w:rsidR="000C0694">
        <w:rPr>
          <w:spacing w:val="-35"/>
        </w:rPr>
        <w:t xml:space="preserve"> </w:t>
      </w:r>
      <w:r>
        <w:t>Bir</w:t>
      </w:r>
      <w:r w:rsidR="000C0694">
        <w:t xml:space="preserve"> </w:t>
      </w:r>
      <w:r>
        <w:rPr>
          <w:spacing w:val="-34"/>
        </w:rPr>
        <w:t xml:space="preserve"> </w:t>
      </w:r>
      <w:r w:rsidR="00C324C7">
        <w:t>İşlev</w:t>
      </w:r>
      <w:r w:rsidR="000C0694">
        <w:t xml:space="preserve"> </w:t>
      </w:r>
      <w:r>
        <w:rPr>
          <w:spacing w:val="-33"/>
        </w:rPr>
        <w:t xml:space="preserve"> </w:t>
      </w:r>
      <w:r>
        <w:t>Bir</w:t>
      </w:r>
      <w:r>
        <w:rPr>
          <w:spacing w:val="-35"/>
        </w:rPr>
        <w:t xml:space="preserve"> </w:t>
      </w:r>
      <w:r w:rsidR="000C0694">
        <w:rPr>
          <w:spacing w:val="-35"/>
        </w:rPr>
        <w:t xml:space="preserve"> </w:t>
      </w:r>
      <w:r>
        <w:t>Arada Bulunabilir</w:t>
      </w:r>
      <w:bookmarkEnd w:id="504"/>
      <w:bookmarkEnd w:id="505"/>
      <w:bookmarkEnd w:id="506"/>
    </w:p>
    <w:p w14:paraId="361421D4" w14:textId="77777777" w:rsidR="00490D15" w:rsidRDefault="00DC7DDB">
      <w:pPr>
        <w:pStyle w:val="BodyText"/>
        <w:spacing w:before="3"/>
        <w:ind w:left="316"/>
      </w:pPr>
      <w:r>
        <w:t>Bir işlev şablonuyla aynı isimli normal bir işlev bir arada bulunabilir.</w:t>
      </w:r>
    </w:p>
    <w:p w14:paraId="3D62A4B2" w14:textId="77777777" w:rsidR="00490D15" w:rsidRDefault="00DC7DDB">
      <w:pPr>
        <w:pStyle w:val="BodyText"/>
        <w:spacing w:before="3" w:line="237" w:lineRule="auto"/>
        <w:ind w:left="316" w:right="944"/>
      </w:pPr>
      <w:r>
        <w:t>Bu durumda çift anlamlılık hatası (</w:t>
      </w:r>
      <w:r>
        <w:rPr>
          <w:i/>
        </w:rPr>
        <w:t>ambiguity</w:t>
      </w:r>
      <w:r>
        <w:t>) oluşmaz. Normal işlevin işlev şablonuna karşı bir önceliği vardır:</w:t>
      </w:r>
    </w:p>
    <w:p w14:paraId="0C5522F9" w14:textId="77777777" w:rsidR="00490D15" w:rsidRDefault="00DC7DDB">
      <w:pPr>
        <w:pStyle w:val="BodyText"/>
        <w:spacing w:before="24" w:line="450" w:lineRule="atLeast"/>
        <w:ind w:left="354" w:right="7275"/>
        <w:rPr>
          <w:rFonts w:ascii="Courier New"/>
        </w:rPr>
      </w:pPr>
      <w:r>
        <w:rPr>
          <w:rFonts w:ascii="Courier New"/>
        </w:rPr>
        <w:t>#include &lt;iostream&gt; template&lt;class T&gt;</w:t>
      </w:r>
    </w:p>
    <w:p w14:paraId="392B69EC" w14:textId="77777777" w:rsidR="00490D15" w:rsidRDefault="00DC7DDB">
      <w:pPr>
        <w:pStyle w:val="BodyText"/>
        <w:spacing w:before="1"/>
        <w:ind w:left="354"/>
        <w:rPr>
          <w:rFonts w:ascii="Courier New"/>
        </w:rPr>
      </w:pPr>
      <w:r>
        <w:rPr>
          <w:rFonts w:ascii="Courier New"/>
        </w:rPr>
        <w:t>T sum_square(T a, T b)</w:t>
      </w:r>
    </w:p>
    <w:p w14:paraId="518B56CE" w14:textId="77777777" w:rsidR="00490D15" w:rsidRDefault="00DC7DDB">
      <w:pPr>
        <w:pStyle w:val="BodyText"/>
        <w:spacing w:before="4" w:line="224" w:lineRule="exact"/>
        <w:ind w:left="354"/>
        <w:rPr>
          <w:rFonts w:ascii="Courier New"/>
        </w:rPr>
      </w:pPr>
      <w:r>
        <w:rPr>
          <w:rFonts w:ascii="Courier New"/>
        </w:rPr>
        <w:t>{</w:t>
      </w:r>
    </w:p>
    <w:p w14:paraId="698DEF08" w14:textId="77777777" w:rsidR="00490D15" w:rsidRDefault="00DC7DDB">
      <w:pPr>
        <w:pStyle w:val="BodyText"/>
        <w:spacing w:before="1"/>
        <w:ind w:left="811" w:right="3202"/>
        <w:rPr>
          <w:rFonts w:ascii="Courier New"/>
        </w:rPr>
      </w:pPr>
      <w:r>
        <w:rPr>
          <w:rFonts w:ascii="Courier New"/>
        </w:rPr>
        <w:t>std::cout&lt;&lt; "template function " &lt;&lt;</w:t>
      </w:r>
      <w:r>
        <w:rPr>
          <w:rFonts w:ascii="Courier New"/>
          <w:spacing w:val="-79"/>
        </w:rPr>
        <w:t xml:space="preserve"> </w:t>
      </w:r>
      <w:r>
        <w:rPr>
          <w:rFonts w:ascii="Courier New"/>
          <w:spacing w:val="-3"/>
        </w:rPr>
        <w:t xml:space="preserve">std::endl; </w:t>
      </w:r>
      <w:r>
        <w:rPr>
          <w:rFonts w:ascii="Courier New"/>
        </w:rPr>
        <w:t>return a * a + b * b;</w:t>
      </w:r>
    </w:p>
    <w:p w14:paraId="0517E9B7" w14:textId="77777777" w:rsidR="00490D15" w:rsidRDefault="00DC7DDB">
      <w:pPr>
        <w:pStyle w:val="BodyText"/>
        <w:spacing w:line="225" w:lineRule="exact"/>
        <w:ind w:left="354"/>
        <w:rPr>
          <w:rFonts w:ascii="Courier New"/>
        </w:rPr>
      </w:pPr>
      <w:r>
        <w:rPr>
          <w:rFonts w:ascii="Courier New"/>
        </w:rPr>
        <w:t>}</w:t>
      </w:r>
    </w:p>
    <w:p w14:paraId="016DC2DD" w14:textId="77777777" w:rsidR="00490D15" w:rsidRDefault="00490D15">
      <w:pPr>
        <w:pStyle w:val="BodyText"/>
        <w:spacing w:before="4"/>
        <w:rPr>
          <w:rFonts w:ascii="Courier New"/>
          <w:sz w:val="11"/>
        </w:rPr>
      </w:pPr>
    </w:p>
    <w:p w14:paraId="6AD9404B" w14:textId="77777777" w:rsidR="00490D15" w:rsidRDefault="00DC7DDB">
      <w:pPr>
        <w:pStyle w:val="BodyText"/>
        <w:spacing w:before="102" w:line="226" w:lineRule="exact"/>
        <w:ind w:left="354"/>
        <w:rPr>
          <w:rFonts w:ascii="Courier New"/>
        </w:rPr>
      </w:pPr>
      <w:r>
        <w:rPr>
          <w:rFonts w:ascii="Courier New"/>
        </w:rPr>
        <w:t>int sum_square(int a, int b)</w:t>
      </w:r>
    </w:p>
    <w:p w14:paraId="2B847D4D" w14:textId="77777777" w:rsidR="00490D15" w:rsidRDefault="00DC7DDB">
      <w:pPr>
        <w:pStyle w:val="BodyText"/>
        <w:spacing w:line="224" w:lineRule="exact"/>
        <w:ind w:left="354"/>
        <w:rPr>
          <w:rFonts w:ascii="Courier New"/>
        </w:rPr>
      </w:pPr>
      <w:r>
        <w:rPr>
          <w:rFonts w:ascii="Courier New"/>
        </w:rPr>
        <w:t>{</w:t>
      </w:r>
    </w:p>
    <w:p w14:paraId="14C7C253" w14:textId="77777777" w:rsidR="00490D15" w:rsidRDefault="00DC7DDB">
      <w:pPr>
        <w:pStyle w:val="BodyText"/>
        <w:spacing w:before="1"/>
        <w:ind w:left="811" w:right="3098"/>
        <w:rPr>
          <w:rFonts w:ascii="Courier New"/>
        </w:rPr>
      </w:pPr>
      <w:r>
        <w:rPr>
          <w:rFonts w:ascii="Courier New"/>
        </w:rPr>
        <w:t>std::cout &lt;&lt; "non template function" &lt;&lt; std::endl; return a * a + b * b;</w:t>
      </w:r>
    </w:p>
    <w:p w14:paraId="4E76AB57" w14:textId="77777777" w:rsidR="00490D15" w:rsidRDefault="00DC7DDB">
      <w:pPr>
        <w:pStyle w:val="BodyText"/>
        <w:spacing w:line="225" w:lineRule="exact"/>
        <w:ind w:left="354"/>
        <w:rPr>
          <w:rFonts w:ascii="Courier New"/>
        </w:rPr>
      </w:pPr>
      <w:r>
        <w:rPr>
          <w:rFonts w:ascii="Courier New"/>
        </w:rPr>
        <w:t>}</w:t>
      </w:r>
    </w:p>
    <w:p w14:paraId="3998037F" w14:textId="77777777" w:rsidR="00490D15" w:rsidRDefault="00490D15">
      <w:pPr>
        <w:pStyle w:val="BodyText"/>
        <w:spacing w:before="3"/>
        <w:rPr>
          <w:rFonts w:ascii="Courier New"/>
          <w:sz w:val="11"/>
        </w:rPr>
      </w:pPr>
    </w:p>
    <w:p w14:paraId="17CADF47" w14:textId="77777777" w:rsidR="00490D15" w:rsidRDefault="00DC7DDB">
      <w:pPr>
        <w:pStyle w:val="BodyText"/>
        <w:spacing w:before="102" w:line="226" w:lineRule="exact"/>
        <w:ind w:left="354"/>
        <w:rPr>
          <w:rFonts w:ascii="Courier New"/>
        </w:rPr>
      </w:pPr>
      <w:r>
        <w:rPr>
          <w:rFonts w:ascii="Courier New"/>
        </w:rPr>
        <w:t>int main()</w:t>
      </w:r>
    </w:p>
    <w:p w14:paraId="5CE46CD9" w14:textId="77777777" w:rsidR="00490D15" w:rsidRDefault="00DC7DDB">
      <w:pPr>
        <w:pStyle w:val="BodyText"/>
        <w:spacing w:line="224" w:lineRule="exact"/>
        <w:ind w:left="354"/>
        <w:rPr>
          <w:rFonts w:ascii="Courier New"/>
        </w:rPr>
      </w:pPr>
      <w:r>
        <w:rPr>
          <w:rFonts w:ascii="Courier New"/>
        </w:rPr>
        <w:t>{</w:t>
      </w:r>
    </w:p>
    <w:p w14:paraId="4230BAAA" w14:textId="77777777" w:rsidR="00490D15" w:rsidRDefault="00DC7DDB">
      <w:pPr>
        <w:pStyle w:val="BodyText"/>
        <w:spacing w:before="1"/>
        <w:ind w:left="811"/>
        <w:rPr>
          <w:rFonts w:ascii="Courier New"/>
        </w:rPr>
      </w:pPr>
      <w:r>
        <w:rPr>
          <w:rFonts w:ascii="Courier New"/>
        </w:rPr>
        <w:t>int x = sum_square(4, 7);</w:t>
      </w:r>
    </w:p>
    <w:p w14:paraId="6275F2EF" w14:textId="77777777" w:rsidR="00490D15" w:rsidRDefault="00490D15">
      <w:pPr>
        <w:pStyle w:val="BodyText"/>
        <w:spacing w:before="3"/>
        <w:rPr>
          <w:rFonts w:ascii="Courier New"/>
        </w:rPr>
      </w:pPr>
    </w:p>
    <w:p w14:paraId="61F5993B" w14:textId="77777777" w:rsidR="00490D15" w:rsidRDefault="00DC7DDB">
      <w:pPr>
        <w:pStyle w:val="BodyText"/>
        <w:spacing w:line="226" w:lineRule="exact"/>
        <w:ind w:left="811"/>
        <w:rPr>
          <w:rFonts w:ascii="Courier New"/>
        </w:rPr>
      </w:pPr>
      <w:r>
        <w:rPr>
          <w:rFonts w:ascii="Courier New"/>
        </w:rPr>
        <w:t>return 0;</w:t>
      </w:r>
    </w:p>
    <w:p w14:paraId="2604678B" w14:textId="77777777" w:rsidR="00490D15" w:rsidRDefault="00DC7DDB">
      <w:pPr>
        <w:pStyle w:val="BodyText"/>
        <w:spacing w:line="226" w:lineRule="exact"/>
        <w:ind w:left="354"/>
        <w:rPr>
          <w:rFonts w:ascii="Courier New"/>
        </w:rPr>
      </w:pPr>
      <w:r>
        <w:rPr>
          <w:rFonts w:ascii="Courier New"/>
        </w:rPr>
        <w:t>}</w:t>
      </w:r>
    </w:p>
    <w:p w14:paraId="120503AF" w14:textId="77777777" w:rsidR="00490D15" w:rsidRDefault="00490D15">
      <w:pPr>
        <w:pStyle w:val="BodyText"/>
        <w:spacing w:before="5"/>
        <w:rPr>
          <w:rFonts w:ascii="Courier New"/>
          <w:sz w:val="15"/>
        </w:rPr>
      </w:pPr>
    </w:p>
    <w:p w14:paraId="656B0F4A" w14:textId="77777777" w:rsidR="00490D15" w:rsidRDefault="00DC7DDB">
      <w:pPr>
        <w:pStyle w:val="BodyText"/>
        <w:spacing w:before="104" w:line="237" w:lineRule="auto"/>
        <w:ind w:left="316" w:right="1525"/>
      </w:pPr>
      <w:r>
        <w:t>Normal bir işlevle bir işlev şablonunun aynı isimde olabilmesi, işlev şablonlarının özelleştirilmesine yardımcı olur. Örneğin:</w:t>
      </w:r>
    </w:p>
    <w:p w14:paraId="573664FF" w14:textId="77777777" w:rsidR="00490D15" w:rsidRDefault="00490D15">
      <w:pPr>
        <w:pStyle w:val="BodyText"/>
        <w:spacing w:before="4"/>
      </w:pPr>
    </w:p>
    <w:p w14:paraId="5CCD5FAE" w14:textId="77777777" w:rsidR="00490D15" w:rsidRDefault="00DC7DDB">
      <w:pPr>
        <w:pStyle w:val="BodyText"/>
        <w:ind w:left="354" w:right="7395"/>
        <w:rPr>
          <w:rFonts w:ascii="Courier New"/>
        </w:rPr>
      </w:pPr>
      <w:r>
        <w:rPr>
          <w:rFonts w:ascii="Courier New"/>
        </w:rPr>
        <w:t>template &lt;class T&gt; void foo(T a)</w:t>
      </w:r>
    </w:p>
    <w:p w14:paraId="4DDC7645" w14:textId="77777777" w:rsidR="00490D15" w:rsidRDefault="00DC7DDB">
      <w:pPr>
        <w:pStyle w:val="BodyText"/>
        <w:spacing w:line="222" w:lineRule="exact"/>
        <w:ind w:left="354"/>
        <w:rPr>
          <w:rFonts w:ascii="Courier New"/>
        </w:rPr>
      </w:pPr>
      <w:r>
        <w:rPr>
          <w:rFonts w:ascii="Courier New"/>
        </w:rPr>
        <w:t>{</w:t>
      </w:r>
    </w:p>
    <w:p w14:paraId="1DB209AA" w14:textId="77777777" w:rsidR="00490D15" w:rsidRDefault="00DC7DDB">
      <w:pPr>
        <w:pStyle w:val="BodyText"/>
        <w:spacing w:before="2" w:line="226" w:lineRule="exact"/>
        <w:ind w:left="811"/>
        <w:rPr>
          <w:rFonts w:ascii="Courier New"/>
        </w:rPr>
      </w:pPr>
      <w:r>
        <w:rPr>
          <w:rFonts w:ascii="Courier New"/>
        </w:rPr>
        <w:t>//...</w:t>
      </w:r>
    </w:p>
    <w:p w14:paraId="52297501" w14:textId="77777777" w:rsidR="00490D15" w:rsidRDefault="00DC7DDB">
      <w:pPr>
        <w:pStyle w:val="BodyText"/>
        <w:spacing w:line="226" w:lineRule="exact"/>
        <w:ind w:left="354"/>
        <w:rPr>
          <w:rFonts w:ascii="Courier New"/>
        </w:rPr>
      </w:pPr>
      <w:r>
        <w:rPr>
          <w:rFonts w:ascii="Courier New"/>
        </w:rPr>
        <w:t>}</w:t>
      </w:r>
    </w:p>
    <w:p w14:paraId="1B7A94B0" w14:textId="77777777" w:rsidR="00490D15" w:rsidRDefault="00490D15">
      <w:pPr>
        <w:pStyle w:val="BodyText"/>
        <w:rPr>
          <w:rFonts w:ascii="Courier New"/>
          <w:sz w:val="24"/>
        </w:rPr>
      </w:pPr>
    </w:p>
    <w:p w14:paraId="48A6D7F0" w14:textId="77777777" w:rsidR="00490D15" w:rsidRDefault="00DC7DDB">
      <w:pPr>
        <w:pStyle w:val="BodyText"/>
        <w:spacing w:before="101"/>
        <w:ind w:left="316" w:right="852"/>
        <w:jc w:val="both"/>
      </w:pPr>
      <w:r>
        <w:t xml:space="preserve">Yukarıda verilen </w:t>
      </w:r>
      <w:r>
        <w:rPr>
          <w:i/>
        </w:rPr>
        <w:t xml:space="preserve">foo </w:t>
      </w:r>
      <w:r>
        <w:t xml:space="preserve">işlev şablonunun yazılmış olan şablon kodunun </w:t>
      </w:r>
      <w:r>
        <w:rPr>
          <w:i/>
        </w:rPr>
        <w:t xml:space="preserve">Date </w:t>
      </w:r>
      <w:r>
        <w:t xml:space="preserve">isimli bir sınıf için uygun düşmediğini düşünelim. Bu durumda aynı isimli </w:t>
      </w:r>
      <w:r>
        <w:rPr>
          <w:i/>
        </w:rPr>
        <w:t xml:space="preserve">Date </w:t>
      </w:r>
      <w:r>
        <w:t>parametreli normal bir işlev yazılabilir:</w:t>
      </w:r>
    </w:p>
    <w:p w14:paraId="43B6EE46" w14:textId="77777777" w:rsidR="00490D15" w:rsidRDefault="00490D15">
      <w:pPr>
        <w:pStyle w:val="BodyText"/>
        <w:spacing w:before="11"/>
        <w:rPr>
          <w:sz w:val="19"/>
        </w:rPr>
      </w:pPr>
    </w:p>
    <w:p w14:paraId="5BDFD655" w14:textId="77777777" w:rsidR="00490D15" w:rsidRDefault="00DC7DDB">
      <w:pPr>
        <w:pStyle w:val="BodyText"/>
        <w:ind w:left="354"/>
        <w:jc w:val="both"/>
        <w:rPr>
          <w:rFonts w:ascii="Courier New"/>
        </w:rPr>
      </w:pPr>
      <w:r>
        <w:rPr>
          <w:rFonts w:ascii="Courier New"/>
        </w:rPr>
        <w:t>void foo(Date date)</w:t>
      </w:r>
    </w:p>
    <w:p w14:paraId="352E7217" w14:textId="77777777" w:rsidR="00490D15" w:rsidRDefault="00DC7DDB">
      <w:pPr>
        <w:pStyle w:val="BodyText"/>
        <w:spacing w:before="4" w:line="224" w:lineRule="exact"/>
        <w:ind w:left="354"/>
        <w:jc w:val="both"/>
        <w:rPr>
          <w:rFonts w:ascii="Courier New"/>
        </w:rPr>
      </w:pPr>
      <w:r>
        <w:rPr>
          <w:rFonts w:ascii="Courier New"/>
        </w:rPr>
        <w:t>{</w:t>
      </w:r>
    </w:p>
    <w:p w14:paraId="51DBB5D2" w14:textId="77777777" w:rsidR="00490D15" w:rsidRDefault="00DC7DDB">
      <w:pPr>
        <w:pStyle w:val="BodyText"/>
        <w:spacing w:before="2" w:line="226" w:lineRule="exact"/>
        <w:ind w:left="811"/>
        <w:rPr>
          <w:rFonts w:ascii="Courier New"/>
        </w:rPr>
      </w:pPr>
      <w:r>
        <w:rPr>
          <w:rFonts w:ascii="Courier New"/>
        </w:rPr>
        <w:t>//...</w:t>
      </w:r>
    </w:p>
    <w:p w14:paraId="74DB0E7B" w14:textId="77777777" w:rsidR="00490D15" w:rsidRDefault="00DC7DDB">
      <w:pPr>
        <w:pStyle w:val="BodyText"/>
        <w:spacing w:line="226" w:lineRule="exact"/>
        <w:ind w:left="354"/>
        <w:rPr>
          <w:rFonts w:ascii="Courier New"/>
        </w:rPr>
      </w:pPr>
      <w:r>
        <w:rPr>
          <w:rFonts w:ascii="Courier New"/>
        </w:rPr>
        <w:t>}</w:t>
      </w:r>
    </w:p>
    <w:p w14:paraId="12C772AE" w14:textId="77777777" w:rsidR="00490D15" w:rsidRDefault="00490D15">
      <w:pPr>
        <w:pStyle w:val="BodyText"/>
        <w:spacing w:before="6"/>
        <w:rPr>
          <w:rFonts w:ascii="Courier New"/>
          <w:sz w:val="17"/>
        </w:rPr>
      </w:pPr>
    </w:p>
    <w:p w14:paraId="08874991" w14:textId="77777777" w:rsidR="00490D15" w:rsidRDefault="00DC7DDB">
      <w:pPr>
        <w:pStyle w:val="BodyText"/>
        <w:spacing w:before="102"/>
        <w:ind w:left="316" w:right="1554"/>
      </w:pPr>
      <w:r>
        <w:t xml:space="preserve">Bu durumda </w:t>
      </w:r>
      <w:r>
        <w:rPr>
          <w:i/>
        </w:rPr>
        <w:t xml:space="preserve">foo </w:t>
      </w:r>
      <w:r>
        <w:t xml:space="preserve">işlevi </w:t>
      </w:r>
      <w:r>
        <w:rPr>
          <w:i/>
        </w:rPr>
        <w:t xml:space="preserve">Date </w:t>
      </w:r>
      <w:r>
        <w:t xml:space="preserve">türünden bir argüman ile çağrıldığında işlev şablonu tarafından işlev üretilmez. Özel olarak yazılan </w:t>
      </w:r>
      <w:r>
        <w:rPr>
          <w:i/>
        </w:rPr>
        <w:t xml:space="preserve">foo </w:t>
      </w:r>
      <w:r>
        <w:t>işlevi çağrılmış olur.</w:t>
      </w:r>
    </w:p>
    <w:p w14:paraId="491DF6AC" w14:textId="77777777" w:rsidR="00490D15" w:rsidRDefault="00490D15">
      <w:pPr>
        <w:pStyle w:val="BodyText"/>
        <w:spacing w:before="10"/>
        <w:rPr>
          <w:sz w:val="19"/>
        </w:rPr>
      </w:pPr>
    </w:p>
    <w:p w14:paraId="1D8D0AC4" w14:textId="77777777" w:rsidR="00490D15" w:rsidRDefault="00DC7DDB" w:rsidP="00F53E7C">
      <w:pPr>
        <w:pStyle w:val="Heading2"/>
      </w:pPr>
      <w:bookmarkStart w:id="507" w:name="_Toc35630884"/>
      <w:bookmarkStart w:id="508" w:name="_Toc35632014"/>
      <w:bookmarkStart w:id="509" w:name="_Toc35632525"/>
      <w:r>
        <w:t>Belirlenmi</w:t>
      </w:r>
      <w:r w:rsidR="00C72EA3">
        <w:t>ş</w:t>
      </w:r>
      <w:r>
        <w:t xml:space="preserve"> </w:t>
      </w:r>
      <w:r w:rsidR="00C324C7">
        <w:t>İşlev</w:t>
      </w:r>
      <w:r>
        <w:t xml:space="preserve"> </w:t>
      </w:r>
      <w:r w:rsidR="00F26B36">
        <w:t>Şablon</w:t>
      </w:r>
      <w:r>
        <w:t>u Argümanları</w:t>
      </w:r>
      <w:bookmarkEnd w:id="507"/>
      <w:bookmarkEnd w:id="508"/>
      <w:bookmarkEnd w:id="509"/>
    </w:p>
    <w:p w14:paraId="46E2B25B" w14:textId="77777777" w:rsidR="00490D15" w:rsidRDefault="00DC7DDB">
      <w:pPr>
        <w:pStyle w:val="BodyText"/>
        <w:spacing w:before="3"/>
        <w:ind w:left="316" w:right="1136"/>
      </w:pPr>
      <w:r>
        <w:t>Derleyici bir işlev şablonuna ilişkin işlev çağrısıyla karşılaştığında, işlev şablonu parametresinin hangi tür olması gerektiğini çıkarmaya çalışır (</w:t>
      </w:r>
      <w:r>
        <w:rPr>
          <w:i/>
        </w:rPr>
        <w:t>template argument deduction</w:t>
      </w:r>
      <w:r>
        <w:t>). Eğer derleyici bu çabasında başarılı olamaz ise derleme zamanında hata oluşur. Aşağıdaki örneği inceleyelim:</w:t>
      </w:r>
    </w:p>
    <w:p w14:paraId="01E12CE5" w14:textId="77777777" w:rsidR="00490D15" w:rsidRDefault="00490D15">
      <w:pPr>
        <w:pStyle w:val="BodyText"/>
      </w:pPr>
    </w:p>
    <w:p w14:paraId="36840CE2" w14:textId="77777777" w:rsidR="00490D15" w:rsidRDefault="00DC7DDB">
      <w:pPr>
        <w:pStyle w:val="BodyText"/>
        <w:ind w:left="354" w:right="7155"/>
        <w:rPr>
          <w:rFonts w:ascii="Courier New"/>
        </w:rPr>
      </w:pPr>
      <w:r>
        <w:rPr>
          <w:rFonts w:ascii="Courier New"/>
        </w:rPr>
        <w:t>template&lt;class T&gt; void func(T a, T b);</w:t>
      </w:r>
    </w:p>
    <w:p w14:paraId="02EEFCB8" w14:textId="77777777" w:rsidR="00490D15" w:rsidRDefault="00490D15">
      <w:pPr>
        <w:pStyle w:val="BodyText"/>
        <w:spacing w:before="2"/>
        <w:rPr>
          <w:rFonts w:ascii="Courier New"/>
        </w:rPr>
      </w:pPr>
    </w:p>
    <w:p w14:paraId="2561D552" w14:textId="77777777" w:rsidR="00490D15" w:rsidRDefault="00DC7DDB">
      <w:pPr>
        <w:pStyle w:val="BodyText"/>
        <w:spacing w:line="226" w:lineRule="exact"/>
        <w:ind w:left="354"/>
        <w:rPr>
          <w:rFonts w:ascii="Courier New"/>
        </w:rPr>
      </w:pPr>
      <w:r>
        <w:rPr>
          <w:rFonts w:ascii="Courier New"/>
        </w:rPr>
        <w:t>int main()</w:t>
      </w:r>
    </w:p>
    <w:p w14:paraId="3541604B" w14:textId="77777777" w:rsidR="00490D15" w:rsidRDefault="00DC7DDB">
      <w:pPr>
        <w:pStyle w:val="BodyText"/>
        <w:spacing w:line="224" w:lineRule="exact"/>
        <w:ind w:left="354"/>
        <w:rPr>
          <w:rFonts w:ascii="Courier New"/>
        </w:rPr>
      </w:pPr>
      <w:r>
        <w:rPr>
          <w:rFonts w:ascii="Courier New"/>
        </w:rPr>
        <w:t>{</w:t>
      </w:r>
    </w:p>
    <w:p w14:paraId="2817DBE3" w14:textId="77777777" w:rsidR="00490D15" w:rsidRDefault="00DC7DDB">
      <w:pPr>
        <w:pStyle w:val="BodyText"/>
        <w:spacing w:before="1"/>
        <w:ind w:left="811" w:right="6338"/>
        <w:rPr>
          <w:rFonts w:ascii="Courier New"/>
        </w:rPr>
      </w:pPr>
      <w:r>
        <w:rPr>
          <w:rFonts w:ascii="Courier New"/>
        </w:rPr>
        <w:t>unsigned int uix = 10u; int y = -3;</w:t>
      </w:r>
    </w:p>
    <w:p w14:paraId="365B679C" w14:textId="77777777" w:rsidR="00490D15" w:rsidRDefault="00DC7DDB">
      <w:pPr>
        <w:pStyle w:val="BodyText"/>
        <w:tabs>
          <w:tab w:val="left" w:pos="2626"/>
        </w:tabs>
        <w:spacing w:line="225" w:lineRule="exact"/>
        <w:ind w:left="811"/>
        <w:rPr>
          <w:rFonts w:ascii="Courier New" w:hAnsi="Courier New"/>
        </w:rPr>
      </w:pPr>
      <w:r>
        <w:rPr>
          <w:rFonts w:ascii="Courier New" w:hAnsi="Courier New"/>
        </w:rPr>
        <w:t>func(uix,</w:t>
      </w:r>
      <w:r>
        <w:rPr>
          <w:rFonts w:ascii="Courier New" w:hAnsi="Courier New"/>
          <w:spacing w:val="-2"/>
        </w:rPr>
        <w:t xml:space="preserve"> </w:t>
      </w:r>
      <w:r>
        <w:rPr>
          <w:rFonts w:ascii="Courier New" w:hAnsi="Courier New"/>
        </w:rPr>
        <w:t>y);</w:t>
      </w:r>
      <w:r>
        <w:rPr>
          <w:rFonts w:ascii="Courier New" w:hAnsi="Courier New"/>
        </w:rPr>
        <w:tab/>
        <w:t>//Geçersiz</w:t>
      </w:r>
    </w:p>
    <w:p w14:paraId="6BA2A4D6" w14:textId="77777777" w:rsidR="00490D15" w:rsidRDefault="00DC7DDB">
      <w:pPr>
        <w:pStyle w:val="BodyText"/>
        <w:spacing w:before="4"/>
        <w:ind w:left="811" w:right="8018"/>
        <w:rPr>
          <w:rFonts w:ascii="Courier New"/>
        </w:rPr>
      </w:pPr>
      <w:r>
        <w:rPr>
          <w:rFonts w:ascii="Courier New"/>
        </w:rPr>
        <w:t>//.. return 0;</w:t>
      </w:r>
    </w:p>
    <w:p w14:paraId="599A856D" w14:textId="77777777" w:rsidR="00490D15" w:rsidRDefault="00DC7DDB">
      <w:pPr>
        <w:pStyle w:val="BodyText"/>
        <w:spacing w:line="225" w:lineRule="exact"/>
        <w:ind w:left="354"/>
        <w:rPr>
          <w:rFonts w:ascii="Courier New"/>
        </w:rPr>
      </w:pPr>
      <w:r>
        <w:rPr>
          <w:rFonts w:ascii="Courier New"/>
        </w:rPr>
        <w:t>}</w:t>
      </w:r>
    </w:p>
    <w:p w14:paraId="17FD7ECB" w14:textId="77777777" w:rsidR="00490D15" w:rsidRDefault="00490D15">
      <w:pPr>
        <w:pStyle w:val="BodyText"/>
        <w:spacing w:before="1"/>
        <w:rPr>
          <w:rFonts w:ascii="Courier New"/>
          <w:sz w:val="23"/>
        </w:rPr>
      </w:pPr>
    </w:p>
    <w:p w14:paraId="72F5DD34" w14:textId="77777777" w:rsidR="00490D15" w:rsidRDefault="00DC7DDB">
      <w:pPr>
        <w:pStyle w:val="BodyText"/>
        <w:spacing w:before="102"/>
        <w:ind w:left="316"/>
      </w:pPr>
      <w:r>
        <w:t>Yukarıdaki örnekte</w:t>
      </w:r>
    </w:p>
    <w:p w14:paraId="5D33FB37" w14:textId="77777777" w:rsidR="00490D15" w:rsidRDefault="00490D15">
      <w:pPr>
        <w:pStyle w:val="BodyText"/>
        <w:spacing w:before="12"/>
        <w:rPr>
          <w:sz w:val="19"/>
        </w:rPr>
      </w:pPr>
    </w:p>
    <w:p w14:paraId="2E395967" w14:textId="77777777" w:rsidR="00490D15" w:rsidRDefault="00DC7DDB">
      <w:pPr>
        <w:pStyle w:val="BodyText"/>
        <w:ind w:left="354"/>
        <w:rPr>
          <w:rFonts w:ascii="Courier New"/>
        </w:rPr>
      </w:pPr>
      <w:r>
        <w:rPr>
          <w:rFonts w:ascii="Courier New"/>
        </w:rPr>
        <w:t>func(uix, y);</w:t>
      </w:r>
    </w:p>
    <w:p w14:paraId="692797E3" w14:textId="77777777" w:rsidR="00490D15" w:rsidRDefault="00490D15">
      <w:pPr>
        <w:pStyle w:val="BodyText"/>
        <w:spacing w:before="4"/>
        <w:rPr>
          <w:rFonts w:ascii="Courier New"/>
          <w:sz w:val="24"/>
        </w:rPr>
      </w:pPr>
    </w:p>
    <w:p w14:paraId="2EFAC6A4" w14:textId="77777777" w:rsidR="00490D15" w:rsidRDefault="00DC7DDB">
      <w:pPr>
        <w:pStyle w:val="BodyText"/>
        <w:ind w:left="316" w:right="1199"/>
      </w:pPr>
      <w:r>
        <w:t xml:space="preserve">çağrısı geçersizdir. Çünkü derleyici </w:t>
      </w:r>
      <w:r>
        <w:rPr>
          <w:i/>
        </w:rPr>
        <w:t xml:space="preserve">func </w:t>
      </w:r>
      <w:r>
        <w:t xml:space="preserve">işlevine yapılan çağrı ifadesindeki birinci argümana bakarak </w:t>
      </w:r>
      <w:r>
        <w:rPr>
          <w:i/>
        </w:rPr>
        <w:t xml:space="preserve">T </w:t>
      </w:r>
      <w:r>
        <w:t xml:space="preserve">türünün </w:t>
      </w:r>
      <w:r>
        <w:rPr>
          <w:i/>
        </w:rPr>
        <w:t xml:space="preserve">unsigned int </w:t>
      </w:r>
      <w:r>
        <w:t xml:space="preserve">olduğu sonucuna varır. Daha sonra kinci argümanın </w:t>
      </w:r>
      <w:r>
        <w:rPr>
          <w:i/>
        </w:rPr>
        <w:t xml:space="preserve">unsigned int </w:t>
      </w:r>
      <w:r>
        <w:t>türden olmadığını görünce bu durumda hata iletisi verir.</w:t>
      </w:r>
    </w:p>
    <w:p w14:paraId="65A35FFC" w14:textId="77777777" w:rsidR="00490D15" w:rsidRDefault="00DC7DDB">
      <w:pPr>
        <w:pStyle w:val="BodyText"/>
        <w:spacing w:before="1"/>
        <w:ind w:left="316" w:right="1404"/>
      </w:pPr>
      <w:r>
        <w:t>İstenirse şablon parametresinin türünün ne olduğu derleyicinin çıkarımına bırakılmayabilir. Özel bir sözdizim kuralı ile işlev çağrısıyla derleyiciye doğrudan bildirilebilir. Bu duruma "belirlenmiş işlev şablonu argümanları" (</w:t>
      </w:r>
      <w:r>
        <w:rPr>
          <w:i/>
        </w:rPr>
        <w:t>explicit template arguments</w:t>
      </w:r>
      <w:r>
        <w:t>) denir.</w:t>
      </w:r>
    </w:p>
    <w:p w14:paraId="47A641A7" w14:textId="77777777" w:rsidR="00490D15" w:rsidRDefault="00DC7DDB">
      <w:pPr>
        <w:pStyle w:val="BodyText"/>
        <w:spacing w:line="242" w:lineRule="auto"/>
        <w:ind w:left="316" w:right="808"/>
      </w:pPr>
      <w:r>
        <w:t>Bu amaçla işlev çağrısında, işlev ismini izleyen bir açısal ayraç içinde, şablon parametresine ilişkin tür bilgisi derleyiciye açıkça bildirilir. Açısal ayracı işlev çağrı işleci izler:</w:t>
      </w:r>
    </w:p>
    <w:p w14:paraId="50318E37" w14:textId="77777777" w:rsidR="00490D15" w:rsidRDefault="00490D15">
      <w:pPr>
        <w:pStyle w:val="BodyText"/>
        <w:spacing w:before="6"/>
        <w:rPr>
          <w:sz w:val="19"/>
        </w:rPr>
      </w:pPr>
    </w:p>
    <w:p w14:paraId="1829B910" w14:textId="77777777" w:rsidR="00490D15" w:rsidRDefault="00DC7DDB">
      <w:pPr>
        <w:pStyle w:val="BodyText"/>
        <w:ind w:left="354"/>
        <w:rPr>
          <w:rFonts w:ascii="Courier New"/>
        </w:rPr>
      </w:pPr>
      <w:r>
        <w:rPr>
          <w:rFonts w:ascii="Courier New"/>
        </w:rPr>
        <w:t>func&lt;unsigned int&gt;(uix, y);</w:t>
      </w:r>
    </w:p>
    <w:p w14:paraId="13AD4F91" w14:textId="77777777" w:rsidR="00490D15" w:rsidRDefault="00490D15">
      <w:pPr>
        <w:pStyle w:val="BodyText"/>
        <w:spacing w:before="7"/>
        <w:rPr>
          <w:rFonts w:ascii="Courier New"/>
          <w:sz w:val="24"/>
        </w:rPr>
      </w:pPr>
    </w:p>
    <w:p w14:paraId="7AD21C5A" w14:textId="77777777" w:rsidR="00490D15" w:rsidRDefault="00DC7DDB">
      <w:pPr>
        <w:pStyle w:val="BodyText"/>
        <w:spacing w:line="237" w:lineRule="auto"/>
        <w:ind w:left="316" w:right="747"/>
      </w:pPr>
      <w:r>
        <w:t xml:space="preserve">Yukarıdaki çağrıyla, </w:t>
      </w:r>
      <w:r>
        <w:rPr>
          <w:i/>
        </w:rPr>
        <w:t xml:space="preserve">func </w:t>
      </w:r>
      <w:r>
        <w:t xml:space="preserve">işlev şablon parametresinin </w:t>
      </w:r>
      <w:r>
        <w:rPr>
          <w:i/>
        </w:rPr>
        <w:t xml:space="preserve">(T), unsigned int </w:t>
      </w:r>
      <w:r>
        <w:t xml:space="preserve">türü olarak kabul edilmesi gerektiği derleyiciye açıkça bildiriliyor. Bu durumda derleyici bir çıkarım yapmaya çalışmadan, şablondan işlev üretirken </w:t>
      </w:r>
      <w:r>
        <w:rPr>
          <w:i/>
        </w:rPr>
        <w:t xml:space="preserve">T </w:t>
      </w:r>
      <w:r>
        <w:t xml:space="preserve">türü yerine </w:t>
      </w:r>
      <w:r>
        <w:rPr>
          <w:i/>
        </w:rPr>
        <w:t xml:space="preserve">unsigned int </w:t>
      </w:r>
      <w:r>
        <w:t>türünü kullanır. Yani derleyici aşağıdaki gibi bir işlev yazar:</w:t>
      </w:r>
    </w:p>
    <w:p w14:paraId="6996AF1D" w14:textId="77777777" w:rsidR="00490D15" w:rsidRDefault="00490D15">
      <w:pPr>
        <w:pStyle w:val="BodyText"/>
        <w:spacing w:before="8"/>
      </w:pPr>
    </w:p>
    <w:p w14:paraId="54C8E6A4" w14:textId="77777777" w:rsidR="00490D15" w:rsidRDefault="00DC7DDB">
      <w:pPr>
        <w:pStyle w:val="BodyText"/>
        <w:spacing w:line="226" w:lineRule="exact"/>
        <w:ind w:left="354"/>
        <w:rPr>
          <w:rFonts w:ascii="Courier New"/>
        </w:rPr>
      </w:pPr>
      <w:r>
        <w:rPr>
          <w:rFonts w:ascii="Courier New"/>
        </w:rPr>
        <w:t>void func(unsigned int a, unsigned int b)</w:t>
      </w:r>
    </w:p>
    <w:p w14:paraId="3A450C20" w14:textId="77777777" w:rsidR="00490D15" w:rsidRDefault="00DC7DDB">
      <w:pPr>
        <w:pStyle w:val="BodyText"/>
        <w:spacing w:line="224" w:lineRule="exact"/>
        <w:ind w:left="354"/>
        <w:rPr>
          <w:rFonts w:ascii="Courier New"/>
        </w:rPr>
      </w:pPr>
      <w:r>
        <w:rPr>
          <w:rFonts w:ascii="Courier New"/>
        </w:rPr>
        <w:t>{</w:t>
      </w:r>
    </w:p>
    <w:p w14:paraId="05EF0CB5" w14:textId="77777777" w:rsidR="00490D15" w:rsidRDefault="00DC7DDB">
      <w:pPr>
        <w:pStyle w:val="BodyText"/>
        <w:spacing w:before="1" w:line="226" w:lineRule="exact"/>
        <w:ind w:left="811"/>
        <w:rPr>
          <w:rFonts w:ascii="Courier New"/>
        </w:rPr>
      </w:pPr>
      <w:r>
        <w:rPr>
          <w:rFonts w:ascii="Courier New"/>
        </w:rPr>
        <w:t>//..</w:t>
      </w:r>
    </w:p>
    <w:p w14:paraId="3EC73081" w14:textId="77777777" w:rsidR="00490D15" w:rsidRDefault="00DC7DDB">
      <w:pPr>
        <w:pStyle w:val="BodyText"/>
        <w:spacing w:line="226" w:lineRule="exact"/>
        <w:ind w:left="354"/>
        <w:rPr>
          <w:rFonts w:ascii="Courier New"/>
        </w:rPr>
      </w:pPr>
      <w:r>
        <w:rPr>
          <w:rFonts w:ascii="Courier New"/>
        </w:rPr>
        <w:t>}</w:t>
      </w:r>
    </w:p>
    <w:p w14:paraId="7A9C99E7" w14:textId="77777777" w:rsidR="00490D15" w:rsidRDefault="00490D15">
      <w:pPr>
        <w:pStyle w:val="BodyText"/>
        <w:rPr>
          <w:rFonts w:ascii="Courier New"/>
          <w:sz w:val="24"/>
        </w:rPr>
      </w:pPr>
    </w:p>
    <w:p w14:paraId="64C93956" w14:textId="77777777" w:rsidR="00490D15" w:rsidRDefault="00DC7DDB">
      <w:pPr>
        <w:pStyle w:val="BodyText"/>
        <w:spacing w:before="101"/>
        <w:ind w:left="316"/>
      </w:pPr>
      <w:r>
        <w:t>Belirlenmiş şablon argümanı kullanımının bazı faydaları vardır:</w:t>
      </w:r>
    </w:p>
    <w:p w14:paraId="16A9935A" w14:textId="77777777" w:rsidR="00490D15" w:rsidRDefault="00DC7DDB">
      <w:pPr>
        <w:pStyle w:val="ListParagraph"/>
        <w:numPr>
          <w:ilvl w:val="0"/>
          <w:numId w:val="11"/>
        </w:numPr>
        <w:tabs>
          <w:tab w:val="left" w:pos="590"/>
        </w:tabs>
        <w:spacing w:before="4" w:line="237" w:lineRule="auto"/>
        <w:ind w:right="1903" w:firstLine="0"/>
      </w:pPr>
      <w:r>
        <w:t>Bazı durumlarda işlev şablonu kullanımı gereksiz yere, fazla sayıda</w:t>
      </w:r>
      <w:r>
        <w:rPr>
          <w:spacing w:val="-37"/>
        </w:rPr>
        <w:t xml:space="preserve"> </w:t>
      </w:r>
      <w:r>
        <w:t>işlevin tanımlanmasına yol açar.</w:t>
      </w:r>
      <w:r>
        <w:rPr>
          <w:spacing w:val="-12"/>
        </w:rPr>
        <w:t xml:space="preserve"> </w:t>
      </w:r>
      <w:r>
        <w:t>Örneğin:</w:t>
      </w:r>
    </w:p>
    <w:p w14:paraId="0286A7E2" w14:textId="77777777" w:rsidR="00490D15" w:rsidRDefault="00490D15">
      <w:pPr>
        <w:pStyle w:val="BodyText"/>
      </w:pPr>
    </w:p>
    <w:p w14:paraId="02E347D2" w14:textId="77777777" w:rsidR="00490D15" w:rsidRDefault="00DC7DDB">
      <w:pPr>
        <w:pStyle w:val="BodyText"/>
        <w:spacing w:line="244" w:lineRule="auto"/>
        <w:ind w:left="354" w:right="7515"/>
        <w:rPr>
          <w:rFonts w:ascii="Courier New"/>
        </w:rPr>
      </w:pPr>
      <w:r>
        <w:rPr>
          <w:rFonts w:ascii="Courier New"/>
        </w:rPr>
        <w:t>template&lt;class T&gt; void func(T a);</w:t>
      </w:r>
    </w:p>
    <w:p w14:paraId="6446F80A" w14:textId="77777777" w:rsidR="00490D15" w:rsidRDefault="00490D15">
      <w:pPr>
        <w:pStyle w:val="BodyText"/>
        <w:spacing w:before="4"/>
        <w:rPr>
          <w:rFonts w:ascii="Courier New"/>
          <w:sz w:val="24"/>
        </w:rPr>
      </w:pPr>
    </w:p>
    <w:p w14:paraId="11A683AE" w14:textId="77777777" w:rsidR="00490D15" w:rsidRDefault="00DC7DDB">
      <w:pPr>
        <w:pStyle w:val="BodyText"/>
        <w:ind w:left="316" w:right="1116"/>
      </w:pPr>
      <w:r>
        <w:t xml:space="preserve">bildirilen </w:t>
      </w:r>
      <w:r>
        <w:rPr>
          <w:i/>
        </w:rPr>
        <w:t xml:space="preserve">func </w:t>
      </w:r>
      <w:r>
        <w:t>işlev şablonu aşağıdaki deyimlerle çağrılırsa derleyici 6 ayrı farklı işlev tanımlar:</w:t>
      </w:r>
    </w:p>
    <w:p w14:paraId="3C165333" w14:textId="77777777" w:rsidR="00490D15" w:rsidRDefault="00490D15">
      <w:pPr>
        <w:pStyle w:val="BodyText"/>
        <w:spacing w:before="2"/>
      </w:pPr>
    </w:p>
    <w:p w14:paraId="3F828CB7" w14:textId="77777777" w:rsidR="00490D15" w:rsidRDefault="00DC7DDB">
      <w:pPr>
        <w:pStyle w:val="BodyText"/>
        <w:ind w:left="354" w:right="8235"/>
        <w:rPr>
          <w:rFonts w:ascii="Courier New"/>
        </w:rPr>
      </w:pPr>
      <w:r>
        <w:rPr>
          <w:rFonts w:ascii="Courier New"/>
        </w:rPr>
        <w:t>func('A'); func(10); func(10U); func(25L); func(12.f);</w:t>
      </w:r>
    </w:p>
    <w:p w14:paraId="0E5D235F" w14:textId="77777777" w:rsidR="00490D15" w:rsidRDefault="00DC7DDB">
      <w:pPr>
        <w:pStyle w:val="BodyText"/>
        <w:ind w:left="354"/>
        <w:rPr>
          <w:rFonts w:ascii="Courier New"/>
        </w:rPr>
      </w:pPr>
      <w:r>
        <w:rPr>
          <w:rFonts w:ascii="Courier New"/>
        </w:rPr>
        <w:t>func(3.8);</w:t>
      </w:r>
    </w:p>
    <w:p w14:paraId="2622B3A7" w14:textId="77777777" w:rsidR="00490D15" w:rsidRDefault="00490D15">
      <w:pPr>
        <w:pStyle w:val="BodyText"/>
        <w:spacing w:before="2"/>
        <w:rPr>
          <w:rFonts w:ascii="Courier New"/>
          <w:sz w:val="26"/>
        </w:rPr>
      </w:pPr>
    </w:p>
    <w:p w14:paraId="1C52D3BA" w14:textId="77777777" w:rsidR="00490D15" w:rsidRDefault="00DC7DDB">
      <w:pPr>
        <w:pStyle w:val="BodyText"/>
        <w:ind w:left="316" w:right="568"/>
      </w:pPr>
      <w:r>
        <w:t xml:space="preserve">Oysa programcı yukarıdaki tüm çağrıların parametresi </w:t>
      </w:r>
      <w:r>
        <w:rPr>
          <w:i/>
        </w:rPr>
        <w:t xml:space="preserve">double </w:t>
      </w:r>
      <w:r>
        <w:t xml:space="preserve">türden olan bir işleve yapılmış olmasını isteyebilir. Ne de olsa diğer doğal türlerden argümanlar derleyici tarafından </w:t>
      </w:r>
      <w:r>
        <w:rPr>
          <w:i/>
        </w:rPr>
        <w:t xml:space="preserve">double </w:t>
      </w:r>
      <w:r>
        <w:t>türüne dönüştürülebilir. Böylece programcı gereksiz işlev tanımlarından kaçınmış olur:</w:t>
      </w:r>
    </w:p>
    <w:p w14:paraId="30915A0B" w14:textId="77777777" w:rsidR="00490D15" w:rsidRDefault="00490D15">
      <w:pPr>
        <w:pStyle w:val="BodyText"/>
      </w:pPr>
    </w:p>
    <w:p w14:paraId="533818CF" w14:textId="77777777" w:rsidR="00490D15" w:rsidRDefault="00DC7DDB">
      <w:pPr>
        <w:pStyle w:val="BodyText"/>
        <w:ind w:left="354" w:right="7275"/>
        <w:rPr>
          <w:rFonts w:ascii="Courier New"/>
        </w:rPr>
      </w:pPr>
      <w:r>
        <w:rPr>
          <w:rFonts w:ascii="Courier New"/>
        </w:rPr>
        <w:t xml:space="preserve">func&lt;double&gt;('A'); func&lt;double&gt;(10); func&lt;double&gt;(10U); func&lt;double&gt;(25L); </w:t>
      </w:r>
      <w:r>
        <w:rPr>
          <w:rFonts w:ascii="Courier New"/>
          <w:spacing w:val="-1"/>
        </w:rPr>
        <w:t xml:space="preserve">func&lt;double&gt;(12.f); </w:t>
      </w:r>
      <w:r>
        <w:rPr>
          <w:rFonts w:ascii="Courier New"/>
        </w:rPr>
        <w:t>func(3.8);</w:t>
      </w:r>
    </w:p>
    <w:p w14:paraId="2A1C9B9C" w14:textId="77777777" w:rsidR="00490D15" w:rsidRDefault="00490D15">
      <w:pPr>
        <w:pStyle w:val="BodyText"/>
        <w:spacing w:before="10"/>
        <w:rPr>
          <w:rFonts w:ascii="Courier New"/>
          <w:sz w:val="25"/>
        </w:rPr>
      </w:pPr>
    </w:p>
    <w:p w14:paraId="268A846B" w14:textId="77777777" w:rsidR="00490D15" w:rsidRDefault="00DC7DDB">
      <w:pPr>
        <w:pStyle w:val="ListParagraph"/>
        <w:numPr>
          <w:ilvl w:val="0"/>
          <w:numId w:val="11"/>
        </w:numPr>
        <w:tabs>
          <w:tab w:val="left" w:pos="590"/>
        </w:tabs>
        <w:spacing w:line="237" w:lineRule="auto"/>
        <w:ind w:right="863" w:firstLine="0"/>
      </w:pPr>
      <w:r>
        <w:t>Bazı durumlarda da, işlev şablonu parametresinin derleyici tarafından çıkarımı zaten olanaksızdır:</w:t>
      </w:r>
    </w:p>
    <w:p w14:paraId="2B06C10F" w14:textId="77777777" w:rsidR="00490D15" w:rsidRDefault="00490D15">
      <w:pPr>
        <w:pStyle w:val="BodyText"/>
        <w:spacing w:before="4"/>
      </w:pPr>
    </w:p>
    <w:p w14:paraId="3D291B2A" w14:textId="77777777" w:rsidR="00490D15" w:rsidRDefault="00DC7DDB">
      <w:pPr>
        <w:pStyle w:val="BodyText"/>
        <w:spacing w:before="1"/>
        <w:ind w:left="354" w:right="7395"/>
        <w:rPr>
          <w:rFonts w:ascii="Courier New"/>
        </w:rPr>
      </w:pPr>
      <w:r>
        <w:rPr>
          <w:rFonts w:ascii="Courier New"/>
        </w:rPr>
        <w:t>template &lt;class T&gt; T func()</w:t>
      </w:r>
    </w:p>
    <w:p w14:paraId="6D03F55E" w14:textId="77777777" w:rsidR="00490D15" w:rsidRDefault="00DC7DDB">
      <w:pPr>
        <w:pStyle w:val="BodyText"/>
        <w:spacing w:line="222" w:lineRule="exact"/>
        <w:ind w:left="354"/>
        <w:rPr>
          <w:rFonts w:ascii="Courier New"/>
        </w:rPr>
      </w:pPr>
      <w:r>
        <w:rPr>
          <w:rFonts w:ascii="Courier New"/>
        </w:rPr>
        <w:t>{</w:t>
      </w:r>
    </w:p>
    <w:p w14:paraId="4BE9128E" w14:textId="77777777" w:rsidR="00490D15" w:rsidRDefault="00DC7DDB">
      <w:pPr>
        <w:pStyle w:val="BodyText"/>
        <w:spacing w:before="1" w:line="226" w:lineRule="exact"/>
        <w:ind w:left="811"/>
        <w:rPr>
          <w:rFonts w:ascii="Courier New"/>
        </w:rPr>
      </w:pPr>
      <w:r>
        <w:rPr>
          <w:rFonts w:ascii="Courier New"/>
        </w:rPr>
        <w:t>//...</w:t>
      </w:r>
    </w:p>
    <w:p w14:paraId="4779B1B8" w14:textId="77777777" w:rsidR="00490D15" w:rsidRDefault="00DC7DDB">
      <w:pPr>
        <w:pStyle w:val="BodyText"/>
        <w:spacing w:line="226" w:lineRule="exact"/>
        <w:ind w:left="354"/>
        <w:rPr>
          <w:rFonts w:ascii="Courier New"/>
        </w:rPr>
      </w:pPr>
      <w:r>
        <w:rPr>
          <w:rFonts w:ascii="Courier New"/>
        </w:rPr>
        <w:t>}</w:t>
      </w:r>
    </w:p>
    <w:p w14:paraId="22A3BB69" w14:textId="77777777" w:rsidR="00490D15" w:rsidRDefault="00490D15">
      <w:pPr>
        <w:pStyle w:val="BodyText"/>
        <w:spacing w:before="5"/>
        <w:rPr>
          <w:rFonts w:ascii="Courier New"/>
          <w:sz w:val="18"/>
        </w:rPr>
      </w:pPr>
    </w:p>
    <w:p w14:paraId="7E595D45" w14:textId="77777777" w:rsidR="00490D15" w:rsidRDefault="00DC7DDB">
      <w:pPr>
        <w:pStyle w:val="BodyText"/>
        <w:spacing w:before="102"/>
        <w:ind w:left="316" w:right="723"/>
      </w:pPr>
      <w:r>
        <w:t xml:space="preserve">Yukarıdaki işlev şablonunda şablon parametresi olan </w:t>
      </w:r>
      <w:r>
        <w:rPr>
          <w:i/>
        </w:rPr>
        <w:t xml:space="preserve">T, </w:t>
      </w:r>
      <w:r>
        <w:t xml:space="preserve">işlevin geri dönüş değerinin türü olarak kullanılıyor. Peki derleyicinin bu şablona ilişkin bir işlev çağrısını gördüğünde </w:t>
      </w:r>
      <w:r>
        <w:rPr>
          <w:i/>
        </w:rPr>
        <w:t xml:space="preserve">T </w:t>
      </w:r>
      <w:r>
        <w:t>türünün ne olduğunu çıkarma şansı var mıdır? Bir de aşağıdaki şablonu inceleyelim:</w:t>
      </w:r>
    </w:p>
    <w:p w14:paraId="455C0DC3" w14:textId="77777777" w:rsidR="00490D15" w:rsidRDefault="00490D15">
      <w:pPr>
        <w:pStyle w:val="BodyText"/>
        <w:spacing w:before="3"/>
      </w:pPr>
    </w:p>
    <w:p w14:paraId="7788C8AE" w14:textId="77777777" w:rsidR="00490D15" w:rsidRDefault="00DC7DDB">
      <w:pPr>
        <w:pStyle w:val="BodyText"/>
        <w:ind w:left="354" w:right="7395"/>
        <w:rPr>
          <w:rFonts w:ascii="Courier New"/>
        </w:rPr>
      </w:pPr>
      <w:r>
        <w:rPr>
          <w:rFonts w:ascii="Courier New"/>
        </w:rPr>
        <w:t>template &lt;class T&gt; void foo()</w:t>
      </w:r>
    </w:p>
    <w:p w14:paraId="5587A90E" w14:textId="77777777" w:rsidR="00490D15" w:rsidRDefault="00DC7DDB">
      <w:pPr>
        <w:pStyle w:val="BodyText"/>
        <w:spacing w:line="223" w:lineRule="exact"/>
        <w:ind w:left="354"/>
        <w:rPr>
          <w:rFonts w:ascii="Courier New"/>
        </w:rPr>
      </w:pPr>
      <w:r>
        <w:rPr>
          <w:rFonts w:ascii="Courier New"/>
        </w:rPr>
        <w:t>{</w:t>
      </w:r>
    </w:p>
    <w:p w14:paraId="506D6303" w14:textId="77777777" w:rsidR="00490D15" w:rsidRDefault="00DC7DDB">
      <w:pPr>
        <w:pStyle w:val="BodyText"/>
        <w:spacing w:before="1"/>
        <w:ind w:left="811"/>
        <w:rPr>
          <w:rFonts w:ascii="Courier New"/>
        </w:rPr>
      </w:pPr>
      <w:r>
        <w:rPr>
          <w:rFonts w:ascii="Courier New"/>
        </w:rPr>
        <w:t>T a;</w:t>
      </w:r>
    </w:p>
    <w:p w14:paraId="0F7C5DA2" w14:textId="77777777" w:rsidR="00490D15" w:rsidRDefault="00DC7DDB">
      <w:pPr>
        <w:pStyle w:val="BodyText"/>
        <w:spacing w:before="4" w:line="226" w:lineRule="exact"/>
        <w:ind w:left="811"/>
        <w:rPr>
          <w:rFonts w:ascii="Courier New"/>
        </w:rPr>
      </w:pPr>
      <w:r>
        <w:rPr>
          <w:rFonts w:ascii="Courier New"/>
        </w:rPr>
        <w:t>//...</w:t>
      </w:r>
    </w:p>
    <w:p w14:paraId="3120C6C6" w14:textId="77777777" w:rsidR="00490D15" w:rsidRDefault="00DC7DDB">
      <w:pPr>
        <w:pStyle w:val="BodyText"/>
        <w:spacing w:line="226" w:lineRule="exact"/>
        <w:ind w:left="354"/>
        <w:rPr>
          <w:rFonts w:ascii="Courier New"/>
        </w:rPr>
      </w:pPr>
      <w:r>
        <w:rPr>
          <w:rFonts w:ascii="Courier New"/>
        </w:rPr>
        <w:t>}</w:t>
      </w:r>
    </w:p>
    <w:p w14:paraId="5176793D" w14:textId="77777777" w:rsidR="00490D15" w:rsidRDefault="00490D15">
      <w:pPr>
        <w:pStyle w:val="BodyText"/>
        <w:spacing w:before="9"/>
        <w:rPr>
          <w:rFonts w:ascii="Courier New"/>
          <w:sz w:val="18"/>
        </w:rPr>
      </w:pPr>
    </w:p>
    <w:p w14:paraId="4915F4CC" w14:textId="77777777" w:rsidR="00490D15" w:rsidRDefault="00DC7DDB">
      <w:pPr>
        <w:pStyle w:val="BodyText"/>
        <w:spacing w:before="102"/>
        <w:ind w:left="316" w:right="725"/>
      </w:pPr>
      <w:r>
        <w:t xml:space="preserve">Yukarıdaki işlev şablonunda ise </w:t>
      </w:r>
      <w:r>
        <w:rPr>
          <w:i/>
        </w:rPr>
        <w:t xml:space="preserve">T </w:t>
      </w:r>
      <w:r>
        <w:t xml:space="preserve">türü, işlev ana bloğu içinde tanımlanan </w:t>
      </w:r>
      <w:r>
        <w:rPr>
          <w:i/>
        </w:rPr>
        <w:t xml:space="preserve">a </w:t>
      </w:r>
      <w:r>
        <w:t xml:space="preserve">isimli nesnenin türü olarak kullanılıyor. Bu durumda da, işlev çağrısına bakarak derleyicinin </w:t>
      </w:r>
      <w:r>
        <w:rPr>
          <w:i/>
        </w:rPr>
        <w:t xml:space="preserve">T </w:t>
      </w:r>
      <w:r>
        <w:t xml:space="preserve">türünün ne olduğunu anlama şansı olmaz. Ancak her iki örnekte de işlev çağrısında, </w:t>
      </w:r>
      <w:r>
        <w:rPr>
          <w:i/>
        </w:rPr>
        <w:t xml:space="preserve">T </w:t>
      </w:r>
      <w:r>
        <w:t xml:space="preserve">türünün ne olduğu açıkça belirtilirse, derleyicinin çıkarım yapmadan </w:t>
      </w:r>
      <w:r>
        <w:rPr>
          <w:i/>
        </w:rPr>
        <w:t xml:space="preserve">T </w:t>
      </w:r>
      <w:r>
        <w:t>türünün hangi tür olduğunu anlaması sağlanabilir.</w:t>
      </w:r>
    </w:p>
    <w:p w14:paraId="6A5D1591" w14:textId="77777777" w:rsidR="00490D15" w:rsidRDefault="00DC7DDB">
      <w:pPr>
        <w:pStyle w:val="BodyText"/>
        <w:spacing w:before="95"/>
        <w:ind w:left="316" w:right="1072"/>
      </w:pPr>
      <w:r>
        <w:t>Öyle bir işlev şablonu yazılmak istensin ki, bu şablon iki şablon parametresine sahip olsun. İşlev şablonu bu parametrelere gönderilecek değerlerin toplamı değeriyle geri dönsün. Ancak geri dönüş değeri de, toplam değerini içinde tutabilecek genişlikte bir türden olsun:</w:t>
      </w:r>
    </w:p>
    <w:p w14:paraId="10114541" w14:textId="77777777" w:rsidR="00490D15" w:rsidRDefault="00490D15">
      <w:pPr>
        <w:pStyle w:val="BodyText"/>
        <w:spacing w:before="5"/>
      </w:pPr>
    </w:p>
    <w:p w14:paraId="019A7F78" w14:textId="77777777" w:rsidR="00490D15" w:rsidRDefault="00DC7DDB">
      <w:pPr>
        <w:pStyle w:val="BodyText"/>
        <w:spacing w:line="226" w:lineRule="exact"/>
        <w:ind w:left="354"/>
        <w:rPr>
          <w:rFonts w:ascii="Courier New"/>
        </w:rPr>
      </w:pPr>
      <w:r>
        <w:rPr>
          <w:rFonts w:ascii="Courier New"/>
        </w:rPr>
        <w:t>template&lt;class T, class U&gt;</w:t>
      </w:r>
    </w:p>
    <w:p w14:paraId="1F18E28E" w14:textId="77777777" w:rsidR="00490D15" w:rsidRDefault="00DC7DDB">
      <w:pPr>
        <w:pStyle w:val="BodyText"/>
        <w:spacing w:line="226" w:lineRule="exact"/>
        <w:ind w:left="354"/>
        <w:rPr>
          <w:rFonts w:ascii="Courier New"/>
        </w:rPr>
      </w:pPr>
      <w:r>
        <w:rPr>
          <w:rFonts w:ascii="Courier New"/>
        </w:rPr>
        <w:t>???? sum (T, U);</w:t>
      </w:r>
    </w:p>
    <w:p w14:paraId="18B831C3" w14:textId="77777777" w:rsidR="00490D15" w:rsidRDefault="00490D15">
      <w:pPr>
        <w:pStyle w:val="BodyText"/>
        <w:spacing w:before="10"/>
        <w:rPr>
          <w:rFonts w:ascii="Courier New"/>
          <w:sz w:val="24"/>
        </w:rPr>
      </w:pPr>
    </w:p>
    <w:p w14:paraId="6D59D274" w14:textId="77777777" w:rsidR="00490D15" w:rsidRDefault="00DC7DDB">
      <w:pPr>
        <w:pStyle w:val="BodyText"/>
        <w:ind w:left="316" w:right="675"/>
      </w:pPr>
      <w:r>
        <w:t xml:space="preserve">işlevin geri dönüş değeri türü yerine ne yazılmalıdır? </w:t>
      </w:r>
      <w:r>
        <w:rPr>
          <w:i/>
        </w:rPr>
        <w:t xml:space="preserve">T </w:t>
      </w:r>
      <w:r>
        <w:t xml:space="preserve">mi </w:t>
      </w:r>
      <w:r>
        <w:rPr>
          <w:i/>
        </w:rPr>
        <w:t xml:space="preserve">U </w:t>
      </w:r>
      <w:r>
        <w:t>mu? Bu örneğe bakılırsa her iki türün de geri dönüş değeri türü olması mümkün değildir:</w:t>
      </w:r>
    </w:p>
    <w:p w14:paraId="29EB8EB6" w14:textId="77777777" w:rsidR="00490D15" w:rsidRDefault="00490D15">
      <w:pPr>
        <w:pStyle w:val="BodyText"/>
        <w:spacing w:before="1"/>
      </w:pPr>
    </w:p>
    <w:p w14:paraId="4CCEA0D3" w14:textId="77777777" w:rsidR="00490D15" w:rsidRDefault="00DC7DDB">
      <w:pPr>
        <w:pStyle w:val="BodyText"/>
        <w:ind w:left="354" w:right="7995"/>
        <w:rPr>
          <w:rFonts w:ascii="Courier New"/>
        </w:rPr>
      </w:pPr>
      <w:r>
        <w:rPr>
          <w:rFonts w:ascii="Courier New"/>
        </w:rPr>
        <w:t>char ch; unsigned uix;</w:t>
      </w:r>
    </w:p>
    <w:p w14:paraId="2DFCAE26" w14:textId="77777777" w:rsidR="00490D15" w:rsidRDefault="00DC7DDB">
      <w:pPr>
        <w:pStyle w:val="BodyText"/>
        <w:spacing w:line="242" w:lineRule="auto"/>
        <w:ind w:left="354" w:right="8127"/>
        <w:rPr>
          <w:rFonts w:ascii="Courier New"/>
        </w:rPr>
      </w:pPr>
      <w:r>
        <w:rPr>
          <w:rFonts w:ascii="Courier New"/>
        </w:rPr>
        <w:t>//... sum(ch, ui) sum(uix,</w:t>
      </w:r>
      <w:r>
        <w:rPr>
          <w:rFonts w:ascii="Courier New"/>
          <w:spacing w:val="2"/>
        </w:rPr>
        <w:t xml:space="preserve"> </w:t>
      </w:r>
      <w:r>
        <w:rPr>
          <w:rFonts w:ascii="Courier New"/>
          <w:spacing w:val="-7"/>
        </w:rPr>
        <w:t>ch)</w:t>
      </w:r>
    </w:p>
    <w:p w14:paraId="51B1A612" w14:textId="77777777" w:rsidR="00490D15" w:rsidRDefault="00490D15">
      <w:pPr>
        <w:pStyle w:val="BodyText"/>
        <w:spacing w:before="11"/>
        <w:rPr>
          <w:rFonts w:ascii="Courier New"/>
          <w:sz w:val="26"/>
        </w:rPr>
      </w:pPr>
    </w:p>
    <w:p w14:paraId="273CD835" w14:textId="77777777" w:rsidR="00490D15" w:rsidRDefault="00DC7DDB">
      <w:pPr>
        <w:pStyle w:val="BodyText"/>
        <w:ind w:left="316"/>
      </w:pPr>
      <w:r>
        <w:t>Eğer işlev şablonunun tanımı</w:t>
      </w:r>
    </w:p>
    <w:p w14:paraId="643F30A9" w14:textId="77777777" w:rsidR="00490D15" w:rsidRDefault="00490D15">
      <w:pPr>
        <w:pStyle w:val="BodyText"/>
        <w:spacing w:before="11"/>
        <w:rPr>
          <w:sz w:val="19"/>
        </w:rPr>
      </w:pPr>
    </w:p>
    <w:p w14:paraId="673AA134" w14:textId="77777777" w:rsidR="00490D15" w:rsidRDefault="00DC7DDB">
      <w:pPr>
        <w:pStyle w:val="BodyText"/>
        <w:spacing w:before="1"/>
        <w:ind w:left="354" w:right="6435"/>
        <w:rPr>
          <w:rFonts w:ascii="Courier New"/>
        </w:rPr>
      </w:pPr>
      <w:r>
        <w:rPr>
          <w:rFonts w:ascii="Courier New"/>
        </w:rPr>
        <w:t>template&lt;class T, class U&gt; T sum (T, U);</w:t>
      </w:r>
    </w:p>
    <w:p w14:paraId="4F47319D" w14:textId="77777777" w:rsidR="00490D15" w:rsidRDefault="00490D15">
      <w:pPr>
        <w:pStyle w:val="BodyText"/>
        <w:spacing w:before="2"/>
        <w:rPr>
          <w:rFonts w:ascii="Courier New"/>
          <w:sz w:val="22"/>
        </w:rPr>
      </w:pPr>
    </w:p>
    <w:p w14:paraId="7947392F" w14:textId="77777777" w:rsidR="00490D15" w:rsidRDefault="00DC7DDB">
      <w:pPr>
        <w:pStyle w:val="BodyText"/>
        <w:ind w:left="316"/>
      </w:pPr>
      <w:r>
        <w:t>biçiminde ise</w:t>
      </w:r>
    </w:p>
    <w:p w14:paraId="3C69C885" w14:textId="77777777" w:rsidR="00490D15" w:rsidRDefault="00490D15">
      <w:pPr>
        <w:pStyle w:val="BodyText"/>
      </w:pPr>
    </w:p>
    <w:p w14:paraId="413E6750" w14:textId="77777777" w:rsidR="00490D15" w:rsidRDefault="00DC7DDB">
      <w:pPr>
        <w:pStyle w:val="BodyText"/>
        <w:ind w:left="354"/>
        <w:rPr>
          <w:rFonts w:ascii="Courier New"/>
        </w:rPr>
      </w:pPr>
      <w:r>
        <w:rPr>
          <w:rFonts w:ascii="Courier New"/>
        </w:rPr>
        <w:t>sum(ch, ui)</w:t>
      </w:r>
    </w:p>
    <w:p w14:paraId="120E4F77" w14:textId="77777777" w:rsidR="00490D15" w:rsidRDefault="00490D15">
      <w:pPr>
        <w:pStyle w:val="BodyText"/>
        <w:spacing w:before="4"/>
        <w:rPr>
          <w:rFonts w:ascii="Courier New"/>
          <w:sz w:val="24"/>
        </w:rPr>
      </w:pPr>
    </w:p>
    <w:p w14:paraId="4A0B552E" w14:textId="77777777" w:rsidR="00490D15" w:rsidRDefault="00DC7DDB">
      <w:pPr>
        <w:pStyle w:val="BodyText"/>
        <w:ind w:left="316"/>
      </w:pPr>
      <w:r>
        <w:t>işlevinin çağrılması durumunda derleyicinin yazacağı işlev</w:t>
      </w:r>
    </w:p>
    <w:p w14:paraId="2FCFB475" w14:textId="77777777" w:rsidR="00490D15" w:rsidRDefault="00490D15">
      <w:pPr>
        <w:pStyle w:val="BodyText"/>
      </w:pPr>
    </w:p>
    <w:p w14:paraId="4E4AB1D0" w14:textId="77777777" w:rsidR="00490D15" w:rsidRDefault="00DC7DDB">
      <w:pPr>
        <w:pStyle w:val="BodyText"/>
        <w:ind w:left="354"/>
        <w:rPr>
          <w:rFonts w:ascii="Courier New"/>
        </w:rPr>
      </w:pPr>
      <w:r>
        <w:rPr>
          <w:rFonts w:ascii="Courier New"/>
        </w:rPr>
        <w:t>char sum(char, unsigned int);</w:t>
      </w:r>
    </w:p>
    <w:p w14:paraId="22945314" w14:textId="77777777" w:rsidR="00490D15" w:rsidRDefault="00490D15">
      <w:pPr>
        <w:pStyle w:val="BodyText"/>
        <w:spacing w:before="5"/>
        <w:rPr>
          <w:rFonts w:ascii="Courier New"/>
          <w:sz w:val="24"/>
        </w:rPr>
      </w:pPr>
    </w:p>
    <w:p w14:paraId="2F43E9ED" w14:textId="77777777" w:rsidR="00490D15" w:rsidRDefault="00DC7DDB">
      <w:pPr>
        <w:pStyle w:val="BodyText"/>
        <w:ind w:left="316"/>
      </w:pPr>
      <w:r>
        <w:t>biçiminde olur ki bu durumda bilgi kaybı kaçınılmazdır. Eğer şablon işlevin tanımı</w:t>
      </w:r>
    </w:p>
    <w:p w14:paraId="5B7203C2" w14:textId="77777777" w:rsidR="00490D15" w:rsidRDefault="00490D15">
      <w:pPr>
        <w:pStyle w:val="BodyText"/>
      </w:pPr>
    </w:p>
    <w:p w14:paraId="40072170" w14:textId="77777777" w:rsidR="00490D15" w:rsidRDefault="00DC7DDB">
      <w:pPr>
        <w:pStyle w:val="BodyText"/>
        <w:ind w:left="354" w:right="6435"/>
        <w:rPr>
          <w:rFonts w:ascii="Courier New"/>
        </w:rPr>
      </w:pPr>
      <w:r>
        <w:rPr>
          <w:rFonts w:ascii="Courier New"/>
        </w:rPr>
        <w:t>template&lt;class T, class U&gt; U sum (T, U);</w:t>
      </w:r>
    </w:p>
    <w:p w14:paraId="6C9A981B" w14:textId="77777777" w:rsidR="00490D15" w:rsidRDefault="00490D15">
      <w:pPr>
        <w:pStyle w:val="BodyText"/>
        <w:spacing w:before="8"/>
        <w:rPr>
          <w:rFonts w:ascii="Courier New"/>
          <w:sz w:val="24"/>
        </w:rPr>
      </w:pPr>
    </w:p>
    <w:p w14:paraId="01CA3C86" w14:textId="77777777" w:rsidR="00490D15" w:rsidRDefault="00DC7DDB">
      <w:pPr>
        <w:pStyle w:val="BodyText"/>
        <w:ind w:left="316"/>
      </w:pPr>
      <w:r>
        <w:t>biçiminde yapılmışsa</w:t>
      </w:r>
    </w:p>
    <w:p w14:paraId="468085C5" w14:textId="77777777" w:rsidR="00490D15" w:rsidRDefault="00490D15">
      <w:pPr>
        <w:pStyle w:val="BodyText"/>
        <w:spacing w:before="5"/>
      </w:pPr>
    </w:p>
    <w:p w14:paraId="4B98AD09" w14:textId="77777777" w:rsidR="00490D15" w:rsidRDefault="00DC7DDB">
      <w:pPr>
        <w:pStyle w:val="BodyText"/>
        <w:ind w:left="354"/>
        <w:rPr>
          <w:rFonts w:ascii="Courier New"/>
        </w:rPr>
      </w:pPr>
      <w:r>
        <w:rPr>
          <w:rFonts w:ascii="Courier New"/>
        </w:rPr>
        <w:t>sum(uix, ch)</w:t>
      </w:r>
    </w:p>
    <w:p w14:paraId="3B331447" w14:textId="77777777" w:rsidR="00490D15" w:rsidRDefault="00490D15">
      <w:pPr>
        <w:pStyle w:val="BodyText"/>
        <w:rPr>
          <w:rFonts w:ascii="Courier New"/>
          <w:sz w:val="24"/>
        </w:rPr>
      </w:pPr>
    </w:p>
    <w:p w14:paraId="319DB1C0" w14:textId="77777777" w:rsidR="00490D15" w:rsidRDefault="00DC7DDB">
      <w:pPr>
        <w:pStyle w:val="BodyText"/>
        <w:ind w:left="316"/>
      </w:pPr>
      <w:r>
        <w:t>işlevinin çağrılması durumunda derleyicinin yazacağı işlev</w:t>
      </w:r>
    </w:p>
    <w:p w14:paraId="09B8D0F2" w14:textId="77777777" w:rsidR="00490D15" w:rsidRDefault="00490D15">
      <w:pPr>
        <w:pStyle w:val="BodyText"/>
        <w:spacing w:before="4"/>
      </w:pPr>
    </w:p>
    <w:p w14:paraId="12347E40" w14:textId="77777777" w:rsidR="00490D15" w:rsidRDefault="00DC7DDB">
      <w:pPr>
        <w:pStyle w:val="BodyText"/>
        <w:ind w:left="354"/>
        <w:rPr>
          <w:rFonts w:ascii="Courier New"/>
        </w:rPr>
      </w:pPr>
      <w:r>
        <w:rPr>
          <w:rFonts w:ascii="Courier New"/>
        </w:rPr>
        <w:t>char sum(unsigned int, char);</w:t>
      </w:r>
    </w:p>
    <w:p w14:paraId="02DC28C8" w14:textId="77777777" w:rsidR="00490D15" w:rsidRDefault="00490D15">
      <w:pPr>
        <w:pStyle w:val="BodyText"/>
        <w:rPr>
          <w:rFonts w:ascii="Courier New"/>
          <w:sz w:val="24"/>
        </w:rPr>
      </w:pPr>
    </w:p>
    <w:p w14:paraId="531537BA" w14:textId="77777777" w:rsidR="00490D15" w:rsidRDefault="00DC7DDB">
      <w:pPr>
        <w:pStyle w:val="BodyText"/>
        <w:ind w:left="316"/>
      </w:pPr>
      <w:r>
        <w:t>şeklinde olur ki, yine bu durumda bilgi kaybı kaçınılmaz olur.</w:t>
      </w:r>
    </w:p>
    <w:p w14:paraId="7007C7D1" w14:textId="77777777" w:rsidR="00490D15" w:rsidRDefault="00DC7DDB">
      <w:pPr>
        <w:pStyle w:val="BodyText"/>
        <w:spacing w:before="2"/>
        <w:ind w:left="316"/>
      </w:pPr>
      <w:r>
        <w:t>Sorunu çözmek için işlev şablonu tanımına üçüncü bir şablon parametresi eklenebilir:</w:t>
      </w:r>
    </w:p>
    <w:p w14:paraId="75898752" w14:textId="77777777" w:rsidR="00490D15" w:rsidRDefault="00490D15">
      <w:pPr>
        <w:pStyle w:val="BodyText"/>
      </w:pPr>
    </w:p>
    <w:p w14:paraId="3819524B" w14:textId="77777777" w:rsidR="00490D15" w:rsidRDefault="00DC7DDB">
      <w:pPr>
        <w:pStyle w:val="BodyText"/>
        <w:spacing w:line="244" w:lineRule="auto"/>
        <w:ind w:left="354" w:right="4995"/>
        <w:rPr>
          <w:rFonts w:ascii="Courier New"/>
        </w:rPr>
      </w:pPr>
      <w:r>
        <w:rPr>
          <w:rFonts w:ascii="Courier New"/>
        </w:rPr>
        <w:t>template&lt;class T1, class T2, class T3&gt; T1 sum(T2 a, T3 b);</w:t>
      </w:r>
    </w:p>
    <w:p w14:paraId="3E76EAAD" w14:textId="77777777" w:rsidR="00490D15" w:rsidRDefault="00490D15">
      <w:pPr>
        <w:pStyle w:val="BodyText"/>
        <w:spacing w:before="4"/>
        <w:rPr>
          <w:rFonts w:ascii="Courier New"/>
          <w:sz w:val="19"/>
        </w:rPr>
      </w:pPr>
    </w:p>
    <w:p w14:paraId="7315CA1C" w14:textId="77777777" w:rsidR="00490D15" w:rsidRDefault="00DC7DDB">
      <w:pPr>
        <w:pStyle w:val="BodyText"/>
        <w:ind w:left="354"/>
        <w:rPr>
          <w:rFonts w:ascii="Courier New"/>
        </w:rPr>
      </w:pPr>
      <w:r>
        <w:rPr>
          <w:rFonts w:ascii="Courier New"/>
        </w:rPr>
        <w:t>unsigned int ux = sum('a' + 768U);</w:t>
      </w:r>
    </w:p>
    <w:p w14:paraId="25F77727" w14:textId="77777777" w:rsidR="00490D15" w:rsidRDefault="00490D15">
      <w:pPr>
        <w:pStyle w:val="BodyText"/>
        <w:spacing w:before="5"/>
        <w:rPr>
          <w:rFonts w:ascii="Courier New"/>
          <w:sz w:val="24"/>
        </w:rPr>
      </w:pPr>
    </w:p>
    <w:p w14:paraId="21A2EB10" w14:textId="77777777" w:rsidR="00490D15" w:rsidRDefault="00DC7DDB">
      <w:pPr>
        <w:pStyle w:val="BodyText"/>
        <w:ind w:left="316" w:right="1279"/>
      </w:pPr>
      <w:r>
        <w:t xml:space="preserve">İşlev çağrısı böyle yapılırsa, </w:t>
      </w:r>
      <w:r>
        <w:rPr>
          <w:i/>
        </w:rPr>
        <w:t xml:space="preserve">T1 </w:t>
      </w:r>
      <w:r>
        <w:t>türünün ne olduğu derleyici tarafından işlev çağrı ifadesinden çıkarılamaz. Oysa söz konusu işlev belirlenmiş argümanla çağrılırsa bu durumda hata oluşmaz:</w:t>
      </w:r>
    </w:p>
    <w:p w14:paraId="02207AC4" w14:textId="77777777" w:rsidR="00490D15" w:rsidRDefault="00490D15">
      <w:pPr>
        <w:pStyle w:val="BodyText"/>
        <w:spacing w:before="11"/>
        <w:rPr>
          <w:sz w:val="19"/>
        </w:rPr>
      </w:pPr>
    </w:p>
    <w:p w14:paraId="33125C4A" w14:textId="77777777" w:rsidR="00490D15" w:rsidRDefault="00DC7DDB">
      <w:pPr>
        <w:pStyle w:val="BodyText"/>
        <w:ind w:left="354"/>
        <w:rPr>
          <w:rFonts w:ascii="Courier New"/>
        </w:rPr>
      </w:pPr>
      <w:r>
        <w:rPr>
          <w:rFonts w:ascii="Courier New"/>
        </w:rPr>
        <w:t>unsigned int ux = sum&lt;unsigned int&gt;('a' + 768U);</w:t>
      </w:r>
    </w:p>
    <w:p w14:paraId="626B475E" w14:textId="77777777" w:rsidR="00490D15" w:rsidRDefault="00DC7DDB">
      <w:pPr>
        <w:pStyle w:val="BodyText"/>
        <w:spacing w:before="95"/>
        <w:ind w:left="316" w:right="666"/>
      </w:pPr>
      <w:r>
        <w:t xml:space="preserve">Yukarıdaki çağrı ile derleyiciye </w:t>
      </w:r>
      <w:r>
        <w:rPr>
          <w:i/>
        </w:rPr>
        <w:t xml:space="preserve">T1 </w:t>
      </w:r>
      <w:r>
        <w:t>türünün hangi tür olarak ele alınması gerektiği açık bir şekilde bildiriliyor. Derleyici bu çağrıya yönelik olarak aşağıdaki parametrik yapıya sahip bir işlev yazar:</w:t>
      </w:r>
    </w:p>
    <w:p w14:paraId="489DD2BD" w14:textId="77777777" w:rsidR="00490D15" w:rsidRDefault="00490D15">
      <w:pPr>
        <w:pStyle w:val="BodyText"/>
        <w:spacing w:before="3"/>
      </w:pPr>
    </w:p>
    <w:p w14:paraId="69AA8495" w14:textId="77777777" w:rsidR="00490D15" w:rsidRDefault="00DC7DDB">
      <w:pPr>
        <w:pStyle w:val="BodyText"/>
        <w:spacing w:before="1"/>
        <w:ind w:left="354"/>
        <w:rPr>
          <w:rFonts w:ascii="Courier New"/>
        </w:rPr>
      </w:pPr>
      <w:r>
        <w:rPr>
          <w:rFonts w:ascii="Courier New"/>
        </w:rPr>
        <w:t>unsigned int sum(char a, unsigned int b);</w:t>
      </w:r>
    </w:p>
    <w:p w14:paraId="4DAD45DC" w14:textId="77777777" w:rsidR="00490D15" w:rsidRDefault="00490D15">
      <w:pPr>
        <w:pStyle w:val="BodyText"/>
        <w:spacing w:before="4"/>
        <w:rPr>
          <w:rFonts w:ascii="Courier New"/>
          <w:sz w:val="24"/>
        </w:rPr>
      </w:pPr>
    </w:p>
    <w:p w14:paraId="0B5DDAD2" w14:textId="77777777" w:rsidR="00490D15" w:rsidRDefault="00DC7DDB">
      <w:pPr>
        <w:pStyle w:val="BodyText"/>
        <w:ind w:left="316" w:right="1235"/>
      </w:pPr>
      <w:r>
        <w:t>Birden fazla şablon parametresinin bulunması durumunda, şablon parametrelerinin hepsinin belirlenmesi zorunlu değildir. Soldan başlayarak istenilen sayıda şablon parametresi, işlev çağrısında açıkça belirlenebilir. Açık olarak belirlenmemiş şablon parametrelerinin hangi türden alınacakları derleyicinin çıkarımına bırakılmış olur.</w:t>
      </w:r>
    </w:p>
    <w:p w14:paraId="2AA07239" w14:textId="77777777" w:rsidR="00490D15" w:rsidRDefault="00DC7DDB">
      <w:pPr>
        <w:pStyle w:val="BodyText"/>
        <w:spacing w:line="241" w:lineRule="exact"/>
        <w:ind w:left="316"/>
      </w:pPr>
      <w:r>
        <w:t>Aşağıdaki örneği inceleyin:</w:t>
      </w:r>
    </w:p>
    <w:p w14:paraId="684AB691" w14:textId="77777777" w:rsidR="00490D15" w:rsidRDefault="00490D15">
      <w:pPr>
        <w:pStyle w:val="BodyText"/>
        <w:spacing w:before="4"/>
      </w:pPr>
    </w:p>
    <w:p w14:paraId="154ACBEB" w14:textId="77777777" w:rsidR="00490D15" w:rsidRDefault="00DC7DDB">
      <w:pPr>
        <w:pStyle w:val="BodyText"/>
        <w:spacing w:before="1"/>
        <w:ind w:left="388" w:right="5201"/>
        <w:rPr>
          <w:rFonts w:ascii="Courier New"/>
        </w:rPr>
      </w:pPr>
      <w:r>
        <w:rPr>
          <w:rFonts w:ascii="Courier New"/>
        </w:rPr>
        <w:t>template &lt;class T, class M, class U&gt; T func(M a, U b)</w:t>
      </w:r>
    </w:p>
    <w:p w14:paraId="717DB7C8" w14:textId="77777777" w:rsidR="00490D15" w:rsidRDefault="00DC7DDB">
      <w:pPr>
        <w:pStyle w:val="BodyText"/>
        <w:spacing w:line="222" w:lineRule="exact"/>
        <w:ind w:left="388"/>
        <w:rPr>
          <w:rFonts w:ascii="Courier New"/>
        </w:rPr>
      </w:pPr>
      <w:r>
        <w:rPr>
          <w:rFonts w:ascii="Courier New"/>
        </w:rPr>
        <w:t>{</w:t>
      </w:r>
    </w:p>
    <w:p w14:paraId="7F006372" w14:textId="77777777" w:rsidR="00490D15" w:rsidRDefault="00DC7DDB">
      <w:pPr>
        <w:pStyle w:val="BodyText"/>
        <w:spacing w:before="1" w:line="226" w:lineRule="exact"/>
        <w:ind w:left="844"/>
        <w:rPr>
          <w:rFonts w:ascii="Courier New"/>
        </w:rPr>
      </w:pPr>
      <w:r>
        <w:rPr>
          <w:rFonts w:ascii="Courier New"/>
        </w:rPr>
        <w:t>T temp;</w:t>
      </w:r>
    </w:p>
    <w:p w14:paraId="4CF40CEA" w14:textId="77777777" w:rsidR="00490D15" w:rsidRDefault="00DC7DDB">
      <w:pPr>
        <w:pStyle w:val="BodyText"/>
        <w:spacing w:line="226" w:lineRule="exact"/>
        <w:ind w:left="844"/>
        <w:rPr>
          <w:rFonts w:ascii="Courier New"/>
        </w:rPr>
      </w:pPr>
      <w:r>
        <w:rPr>
          <w:rFonts w:ascii="Courier New"/>
        </w:rPr>
        <w:t>//...</w:t>
      </w:r>
    </w:p>
    <w:p w14:paraId="49A05AA1" w14:textId="77777777" w:rsidR="00490D15" w:rsidRDefault="00DC7DDB">
      <w:pPr>
        <w:pStyle w:val="BodyText"/>
        <w:spacing w:before="4" w:line="226" w:lineRule="exact"/>
        <w:ind w:left="844"/>
        <w:rPr>
          <w:rFonts w:ascii="Courier New"/>
        </w:rPr>
      </w:pPr>
      <w:r>
        <w:rPr>
          <w:rFonts w:ascii="Courier New"/>
        </w:rPr>
        <w:t>return temp;</w:t>
      </w:r>
    </w:p>
    <w:p w14:paraId="27C1A25D" w14:textId="77777777" w:rsidR="00490D15" w:rsidRDefault="00DC7DDB">
      <w:pPr>
        <w:pStyle w:val="BodyText"/>
        <w:spacing w:line="226" w:lineRule="exact"/>
        <w:ind w:left="388"/>
        <w:rPr>
          <w:rFonts w:ascii="Courier New"/>
        </w:rPr>
      </w:pPr>
      <w:r>
        <w:rPr>
          <w:rFonts w:ascii="Courier New"/>
        </w:rPr>
        <w:t>}</w:t>
      </w:r>
    </w:p>
    <w:p w14:paraId="4A7E9563" w14:textId="77777777" w:rsidR="00490D15" w:rsidRDefault="00490D15">
      <w:pPr>
        <w:pStyle w:val="BodyText"/>
        <w:spacing w:before="10"/>
        <w:rPr>
          <w:rFonts w:ascii="Courier New"/>
          <w:sz w:val="10"/>
        </w:rPr>
      </w:pPr>
    </w:p>
    <w:p w14:paraId="7535DB5E" w14:textId="77777777" w:rsidR="00490D15" w:rsidRDefault="00DC7DDB">
      <w:pPr>
        <w:pStyle w:val="BodyText"/>
        <w:spacing w:before="102" w:line="226" w:lineRule="exact"/>
        <w:ind w:left="388"/>
        <w:rPr>
          <w:rFonts w:ascii="Courier New"/>
        </w:rPr>
      </w:pPr>
      <w:r>
        <w:rPr>
          <w:rFonts w:ascii="Courier New"/>
        </w:rPr>
        <w:t>int main()</w:t>
      </w:r>
    </w:p>
    <w:p w14:paraId="2E2D8E46" w14:textId="77777777" w:rsidR="00490D15" w:rsidRDefault="00DC7DDB">
      <w:pPr>
        <w:pStyle w:val="BodyText"/>
        <w:spacing w:line="226" w:lineRule="exact"/>
        <w:ind w:left="388"/>
        <w:rPr>
          <w:rFonts w:ascii="Courier New"/>
        </w:rPr>
      </w:pPr>
      <w:r>
        <w:rPr>
          <w:rFonts w:ascii="Courier New"/>
        </w:rPr>
        <w:t>{</w:t>
      </w:r>
    </w:p>
    <w:p w14:paraId="24B7E747" w14:textId="77777777" w:rsidR="00490D15" w:rsidRDefault="00DC7DDB">
      <w:pPr>
        <w:pStyle w:val="BodyText"/>
        <w:spacing w:before="4" w:line="226" w:lineRule="exact"/>
        <w:ind w:left="844"/>
        <w:rPr>
          <w:rFonts w:ascii="Courier New"/>
        </w:rPr>
      </w:pPr>
      <w:r>
        <w:rPr>
          <w:rFonts w:ascii="Courier New"/>
        </w:rPr>
        <w:t>func&lt;int&gt;('A', 12);</w:t>
      </w:r>
    </w:p>
    <w:p w14:paraId="3E304C16" w14:textId="77777777" w:rsidR="00490D15" w:rsidRDefault="00DC7DDB">
      <w:pPr>
        <w:pStyle w:val="BodyText"/>
        <w:ind w:left="844" w:right="4865"/>
        <w:rPr>
          <w:rFonts w:ascii="Courier New"/>
        </w:rPr>
      </w:pPr>
      <w:r>
        <w:rPr>
          <w:rFonts w:ascii="Courier New"/>
        </w:rPr>
        <w:t>func&lt;int, double&gt;('A', 12); func&lt;int, double, double&gt;('A', 12);</w:t>
      </w:r>
    </w:p>
    <w:p w14:paraId="5DE3B1CC" w14:textId="77777777" w:rsidR="00490D15" w:rsidRDefault="00DC7DDB">
      <w:pPr>
        <w:pStyle w:val="BodyText"/>
        <w:ind w:left="844" w:right="7985"/>
        <w:rPr>
          <w:rFonts w:ascii="Courier New"/>
        </w:rPr>
      </w:pPr>
      <w:r>
        <w:rPr>
          <w:rFonts w:ascii="Courier New"/>
        </w:rPr>
        <w:t>//... return 0;</w:t>
      </w:r>
    </w:p>
    <w:p w14:paraId="0328B5BB" w14:textId="77777777" w:rsidR="00490D15" w:rsidRDefault="00DC7DDB">
      <w:pPr>
        <w:pStyle w:val="BodyText"/>
        <w:ind w:left="388"/>
        <w:rPr>
          <w:rFonts w:ascii="Courier New"/>
        </w:rPr>
      </w:pPr>
      <w:r>
        <w:rPr>
          <w:rFonts w:ascii="Courier New"/>
        </w:rPr>
        <w:t>}</w:t>
      </w:r>
    </w:p>
    <w:p w14:paraId="4BD07983" w14:textId="77777777" w:rsidR="00490D15" w:rsidRDefault="00490D15">
      <w:pPr>
        <w:pStyle w:val="BodyText"/>
        <w:rPr>
          <w:rFonts w:ascii="Courier New"/>
          <w:sz w:val="15"/>
        </w:rPr>
      </w:pPr>
    </w:p>
    <w:p w14:paraId="17D26160" w14:textId="77777777" w:rsidR="00490D15" w:rsidRDefault="00DC7DDB">
      <w:pPr>
        <w:pStyle w:val="BodyText"/>
        <w:spacing w:before="102"/>
        <w:ind w:left="316" w:right="709"/>
      </w:pPr>
      <w:r>
        <w:rPr>
          <w:i/>
        </w:rPr>
        <w:t xml:space="preserve">main </w:t>
      </w:r>
      <w:r>
        <w:t xml:space="preserve">işlevi içinde yapılan birinci çağrıda </w:t>
      </w:r>
      <w:r>
        <w:rPr>
          <w:i/>
        </w:rPr>
        <w:t xml:space="preserve">func </w:t>
      </w:r>
      <w:r>
        <w:t xml:space="preserve">işlev şablonunun birinci parametresi olan </w:t>
      </w:r>
      <w:r>
        <w:rPr>
          <w:i/>
        </w:rPr>
        <w:t xml:space="preserve">T </w:t>
      </w:r>
      <w:r>
        <w:t xml:space="preserve">türü açık bir şekilde belirtiliyor. Bu durumda </w:t>
      </w:r>
      <w:r>
        <w:rPr>
          <w:i/>
        </w:rPr>
        <w:t xml:space="preserve">T </w:t>
      </w:r>
      <w:r>
        <w:t xml:space="preserve">türü </w:t>
      </w:r>
      <w:r>
        <w:rPr>
          <w:i/>
        </w:rPr>
        <w:t xml:space="preserve">int </w:t>
      </w:r>
      <w:r>
        <w:t xml:space="preserve">türü olarak seçilir. </w:t>
      </w:r>
      <w:r>
        <w:rPr>
          <w:i/>
        </w:rPr>
        <w:t xml:space="preserve">M </w:t>
      </w:r>
      <w:r>
        <w:t xml:space="preserve">türü ve </w:t>
      </w:r>
      <w:r>
        <w:rPr>
          <w:i/>
        </w:rPr>
        <w:t xml:space="preserve">U </w:t>
      </w:r>
      <w:r>
        <w:t xml:space="preserve">türü derleyicinin çıkarımına bırakılıyor. Derleyici işlev çağrısına bakarak </w:t>
      </w:r>
      <w:r>
        <w:rPr>
          <w:i/>
        </w:rPr>
        <w:t xml:space="preserve">M </w:t>
      </w:r>
      <w:r>
        <w:t xml:space="preserve">türünü </w:t>
      </w:r>
      <w:r>
        <w:rPr>
          <w:i/>
        </w:rPr>
        <w:t xml:space="preserve">char </w:t>
      </w:r>
      <w:r>
        <w:t xml:space="preserve">türü, </w:t>
      </w:r>
      <w:r>
        <w:rPr>
          <w:i/>
        </w:rPr>
        <w:t xml:space="preserve">U </w:t>
      </w:r>
      <w:r>
        <w:t xml:space="preserve">türünü ise </w:t>
      </w:r>
      <w:r>
        <w:rPr>
          <w:i/>
        </w:rPr>
        <w:t xml:space="preserve">int </w:t>
      </w:r>
      <w:r>
        <w:t>türü olarak belirler, işlevi bu türlere göre</w:t>
      </w:r>
      <w:r>
        <w:rPr>
          <w:spacing w:val="-22"/>
        </w:rPr>
        <w:t xml:space="preserve"> </w:t>
      </w:r>
      <w:r>
        <w:t>yazar.</w:t>
      </w:r>
    </w:p>
    <w:p w14:paraId="7CEE4EA0" w14:textId="77777777" w:rsidR="00490D15" w:rsidRDefault="00DC7DDB">
      <w:pPr>
        <w:pStyle w:val="BodyText"/>
        <w:spacing w:before="3"/>
        <w:ind w:left="316" w:right="598"/>
      </w:pPr>
      <w:r>
        <w:rPr>
          <w:i/>
        </w:rPr>
        <w:t xml:space="preserve">main </w:t>
      </w:r>
      <w:r>
        <w:t xml:space="preserve">işlevi içinde yapılan ikinci çağrıda </w:t>
      </w:r>
      <w:r>
        <w:rPr>
          <w:i/>
        </w:rPr>
        <w:t xml:space="preserve">func </w:t>
      </w:r>
      <w:r>
        <w:t xml:space="preserve">işlev şablonunun birinci </w:t>
      </w:r>
      <w:r>
        <w:rPr>
          <w:spacing w:val="-3"/>
        </w:rPr>
        <w:t xml:space="preserve">ve </w:t>
      </w:r>
      <w:r>
        <w:t xml:space="preserve">ikinci argümanları olan </w:t>
      </w:r>
      <w:r>
        <w:rPr>
          <w:i/>
        </w:rPr>
        <w:t xml:space="preserve">T </w:t>
      </w:r>
      <w:r>
        <w:t xml:space="preserve">ve </w:t>
      </w:r>
      <w:r>
        <w:rPr>
          <w:i/>
        </w:rPr>
        <w:t xml:space="preserve">M </w:t>
      </w:r>
      <w:r>
        <w:t xml:space="preserve">türü açık bir şekilde belirtiliyor. Bu durumda </w:t>
      </w:r>
      <w:r>
        <w:rPr>
          <w:i/>
        </w:rPr>
        <w:t xml:space="preserve">T </w:t>
      </w:r>
      <w:r>
        <w:t xml:space="preserve">türü </w:t>
      </w:r>
      <w:r>
        <w:rPr>
          <w:i/>
        </w:rPr>
        <w:t xml:space="preserve">int M </w:t>
      </w:r>
      <w:r>
        <w:t xml:space="preserve">türü </w:t>
      </w:r>
      <w:r>
        <w:rPr>
          <w:i/>
        </w:rPr>
        <w:t xml:space="preserve">double </w:t>
      </w:r>
      <w:r>
        <w:t xml:space="preserve">türü olarak seçilir. </w:t>
      </w:r>
      <w:r>
        <w:rPr>
          <w:i/>
        </w:rPr>
        <w:t xml:space="preserve">U </w:t>
      </w:r>
      <w:r>
        <w:t xml:space="preserve">türü ise derleyicinin çıkarımına bırakılıyor. Derleyici işlev çağrısına bakarak </w:t>
      </w:r>
      <w:r>
        <w:rPr>
          <w:i/>
        </w:rPr>
        <w:t xml:space="preserve">U </w:t>
      </w:r>
      <w:r>
        <w:t xml:space="preserve">türünü </w:t>
      </w:r>
      <w:r>
        <w:rPr>
          <w:i/>
        </w:rPr>
        <w:t xml:space="preserve">int </w:t>
      </w:r>
      <w:r>
        <w:t xml:space="preserve">türü olarak belirler, işlevi </w:t>
      </w:r>
      <w:r>
        <w:rPr>
          <w:spacing w:val="-3"/>
        </w:rPr>
        <w:t xml:space="preserve">bu </w:t>
      </w:r>
      <w:r>
        <w:t>türlere göre</w:t>
      </w:r>
      <w:r>
        <w:rPr>
          <w:spacing w:val="-9"/>
        </w:rPr>
        <w:t xml:space="preserve"> </w:t>
      </w:r>
      <w:r>
        <w:t>yazar.</w:t>
      </w:r>
    </w:p>
    <w:p w14:paraId="5D4B5D83" w14:textId="77777777" w:rsidR="00490D15" w:rsidRDefault="00DC7DDB">
      <w:pPr>
        <w:pStyle w:val="BodyText"/>
        <w:spacing w:line="242" w:lineRule="auto"/>
        <w:ind w:left="316" w:right="944"/>
      </w:pPr>
      <w:r>
        <w:t xml:space="preserve">Üçüncü çağrıda ise tüm şablon argümanları açıkça belirleniyor. Hiçbir argüman derleyicinin çıkarımına bırakılmıyor. Derleyici </w:t>
      </w:r>
      <w:r>
        <w:rPr>
          <w:i/>
        </w:rPr>
        <w:t xml:space="preserve">T </w:t>
      </w:r>
      <w:r>
        <w:t xml:space="preserve">türünü </w:t>
      </w:r>
      <w:r>
        <w:rPr>
          <w:i/>
        </w:rPr>
        <w:t xml:space="preserve">int </w:t>
      </w:r>
      <w:r>
        <w:t xml:space="preserve">türü olarak, </w:t>
      </w:r>
      <w:r>
        <w:rPr>
          <w:i/>
        </w:rPr>
        <w:t xml:space="preserve">M </w:t>
      </w:r>
      <w:r>
        <w:t xml:space="preserve">ve </w:t>
      </w:r>
      <w:r>
        <w:rPr>
          <w:i/>
        </w:rPr>
        <w:t xml:space="preserve">U </w:t>
      </w:r>
      <w:r>
        <w:t xml:space="preserve">türlerini </w:t>
      </w:r>
      <w:r>
        <w:rPr>
          <w:i/>
        </w:rPr>
        <w:t xml:space="preserve">double </w:t>
      </w:r>
      <w:r>
        <w:t>türü olarak belirler. İşlevi bu türlere göre yazar.</w:t>
      </w:r>
    </w:p>
    <w:p w14:paraId="2F4F6181" w14:textId="77777777" w:rsidR="00490D15" w:rsidRDefault="00490D15">
      <w:pPr>
        <w:pStyle w:val="BodyText"/>
        <w:spacing w:before="2"/>
        <w:rPr>
          <w:sz w:val="23"/>
        </w:rPr>
      </w:pPr>
    </w:p>
    <w:p w14:paraId="135C4F75" w14:textId="77777777" w:rsidR="00F53E7C" w:rsidRDefault="00F53E7C">
      <w:pPr>
        <w:pStyle w:val="BodyText"/>
        <w:spacing w:before="2"/>
        <w:rPr>
          <w:sz w:val="23"/>
        </w:rPr>
      </w:pPr>
    </w:p>
    <w:p w14:paraId="5760FAD1" w14:textId="77777777" w:rsidR="00F53E7C" w:rsidRDefault="00F53E7C">
      <w:pPr>
        <w:pStyle w:val="BodyText"/>
        <w:spacing w:before="2"/>
        <w:rPr>
          <w:sz w:val="23"/>
        </w:rPr>
      </w:pPr>
    </w:p>
    <w:p w14:paraId="3E83106C" w14:textId="77777777" w:rsidR="00490D15" w:rsidRDefault="00C324C7" w:rsidP="00F53E7C">
      <w:pPr>
        <w:pStyle w:val="Heading2"/>
      </w:pPr>
      <w:bookmarkStart w:id="510" w:name="_Toc35630885"/>
      <w:bookmarkStart w:id="511" w:name="_Toc35632015"/>
      <w:bookmarkStart w:id="512" w:name="_Toc35632526"/>
      <w:r>
        <w:t>İşlev</w:t>
      </w:r>
      <w:r w:rsidR="00DC7DDB">
        <w:t xml:space="preserve"> </w:t>
      </w:r>
      <w:r>
        <w:t>şablonları</w:t>
      </w:r>
      <w:r w:rsidR="00DC7DDB">
        <w:t xml:space="preserve"> ve </w:t>
      </w:r>
      <w:r>
        <w:t>İşlev</w:t>
      </w:r>
      <w:r w:rsidR="00DC7DDB">
        <w:t xml:space="preserve"> Yüklemesi</w:t>
      </w:r>
      <w:bookmarkEnd w:id="510"/>
      <w:bookmarkEnd w:id="511"/>
      <w:bookmarkEnd w:id="512"/>
    </w:p>
    <w:p w14:paraId="4519D9AC" w14:textId="77777777" w:rsidR="00490D15" w:rsidRDefault="00DC7DDB">
      <w:pPr>
        <w:pStyle w:val="BodyText"/>
        <w:spacing w:before="3"/>
        <w:ind w:left="316" w:right="1256"/>
      </w:pPr>
      <w:r>
        <w:t>Şablon işlevlerin kullanımı işlev yüklemesi ile ilişkili olsa da, şablon işlevler ve işlev yüklemesi ayrı araçlardır:</w:t>
      </w:r>
    </w:p>
    <w:p w14:paraId="0BC07E8B" w14:textId="77777777" w:rsidR="00490D15" w:rsidRDefault="00DC7DDB">
      <w:pPr>
        <w:pStyle w:val="ListParagraph"/>
        <w:numPr>
          <w:ilvl w:val="0"/>
          <w:numId w:val="10"/>
        </w:numPr>
        <w:tabs>
          <w:tab w:val="left" w:pos="590"/>
        </w:tabs>
        <w:ind w:right="1123" w:firstLine="0"/>
      </w:pPr>
      <w:r>
        <w:t xml:space="preserve">Aynı isme sahip ancak parametre değişkeni sayısı farklı işlevler tanımlanarak </w:t>
      </w:r>
      <w:r>
        <w:rPr>
          <w:spacing w:val="-3"/>
        </w:rPr>
        <w:t xml:space="preserve">bu </w:t>
      </w:r>
      <w:r>
        <w:t>işlevler çağrılabilir. Ancak işlev şablonu söz konusu olduğunda verilen şablona ilişkin derleyicinin yazacağı tüm işlevlerin parametre değişkeni sayısı</w:t>
      </w:r>
      <w:r>
        <w:rPr>
          <w:spacing w:val="-7"/>
        </w:rPr>
        <w:t xml:space="preserve"> </w:t>
      </w:r>
      <w:r>
        <w:t>aynıdır.</w:t>
      </w:r>
    </w:p>
    <w:p w14:paraId="72C352EA" w14:textId="77777777" w:rsidR="00490D15" w:rsidRDefault="00490D15">
      <w:pPr>
        <w:pStyle w:val="BodyText"/>
        <w:spacing w:before="1"/>
      </w:pPr>
    </w:p>
    <w:p w14:paraId="4A50D298" w14:textId="77777777" w:rsidR="00490D15" w:rsidRDefault="00DC7DDB">
      <w:pPr>
        <w:pStyle w:val="ListParagraph"/>
        <w:numPr>
          <w:ilvl w:val="0"/>
          <w:numId w:val="10"/>
        </w:numPr>
        <w:tabs>
          <w:tab w:val="left" w:pos="591"/>
        </w:tabs>
        <w:ind w:right="738" w:firstLine="0"/>
      </w:pPr>
      <w:r>
        <w:rPr>
          <w:i/>
        </w:rPr>
        <w:t xml:space="preserve">İşlev yüklemesi </w:t>
      </w:r>
      <w:r>
        <w:t xml:space="preserve">mekanizmasına konu olan, aynı isimli işlevlerin kaynak kodları farklı olabilir. Yani </w:t>
      </w:r>
      <w:r>
        <w:rPr>
          <w:spacing w:val="-3"/>
        </w:rPr>
        <w:t xml:space="preserve">bu </w:t>
      </w:r>
      <w:r>
        <w:t xml:space="preserve">işlevler isimleri </w:t>
      </w:r>
      <w:r>
        <w:rPr>
          <w:spacing w:val="-3"/>
        </w:rPr>
        <w:t xml:space="preserve">aynı </w:t>
      </w:r>
      <w:r>
        <w:t xml:space="preserve">olmasına karşın farklı işler yapabilir. Ama bir şablondan üretilen işlevlerin kaynak kodları </w:t>
      </w:r>
      <w:r>
        <w:rPr>
          <w:spacing w:val="-3"/>
        </w:rPr>
        <w:t xml:space="preserve">aynı, </w:t>
      </w:r>
      <w:r>
        <w:t>yalnızca parametre değişkenleri türleri farklıdır.</w:t>
      </w:r>
    </w:p>
    <w:p w14:paraId="19ABE72A" w14:textId="77777777" w:rsidR="00490D15" w:rsidRDefault="00490D15">
      <w:pPr>
        <w:pStyle w:val="BodyText"/>
        <w:spacing w:before="10"/>
        <w:rPr>
          <w:sz w:val="23"/>
        </w:rPr>
      </w:pPr>
    </w:p>
    <w:p w14:paraId="72CFF6D8" w14:textId="77777777" w:rsidR="00490D15" w:rsidRDefault="00C324C7" w:rsidP="00C72EA3">
      <w:pPr>
        <w:pStyle w:val="Heading2"/>
      </w:pPr>
      <w:bookmarkStart w:id="513" w:name="_Toc35630886"/>
      <w:bookmarkStart w:id="514" w:name="_Toc35632016"/>
      <w:bookmarkStart w:id="515" w:name="_Toc35632527"/>
      <w:r>
        <w:t>İşlev</w:t>
      </w:r>
      <w:r w:rsidR="00DC7DDB">
        <w:t xml:space="preserve"> </w:t>
      </w:r>
      <w:r>
        <w:t>şablonları</w:t>
      </w:r>
      <w:r w:rsidR="00DC7DDB">
        <w:t xml:space="preserve"> da Yüklenebilir</w:t>
      </w:r>
      <w:bookmarkEnd w:id="513"/>
      <w:bookmarkEnd w:id="514"/>
      <w:bookmarkEnd w:id="515"/>
    </w:p>
    <w:p w14:paraId="2F3DAC57" w14:textId="77777777" w:rsidR="00490D15" w:rsidRDefault="00DC7DDB">
      <w:pPr>
        <w:pStyle w:val="BodyText"/>
        <w:spacing w:before="3" w:line="241" w:lineRule="exact"/>
        <w:ind w:left="316"/>
      </w:pPr>
      <w:r>
        <w:t>Parametrik yapıları farklı, isimleri aynı olan işlev şablonları tanımlanabilir.</w:t>
      </w:r>
    </w:p>
    <w:p w14:paraId="6C09406C" w14:textId="77777777" w:rsidR="00490D15" w:rsidRDefault="00DC7DDB" w:rsidP="00C72EA3">
      <w:pPr>
        <w:pStyle w:val="BodyText"/>
        <w:ind w:left="316" w:right="587"/>
      </w:pPr>
      <w:r>
        <w:t>Nasıl aynı isimli işlevler bulunabiliyorsa, aynı isimli işlev şablonları da bir arada bulunabilir. Tabii bu işlev şablonlarının, parametrik yapıları, şablon parametre ya da çağrı</w:t>
      </w:r>
      <w:r w:rsidR="00C72EA3">
        <w:t xml:space="preserve"> </w:t>
      </w:r>
      <w:r>
        <w:t>parametrelerine bağlı olarak verilen genel imzaları birbirinden farklı olmak zorundadır. Aşağıdaki kod parçasını derleyerek çalıştırın:</w:t>
      </w:r>
    </w:p>
    <w:p w14:paraId="39F95FA1" w14:textId="77777777" w:rsidR="00490D15" w:rsidRDefault="00490D15">
      <w:pPr>
        <w:pStyle w:val="BodyText"/>
        <w:spacing w:before="10"/>
        <w:rPr>
          <w:sz w:val="22"/>
        </w:rPr>
      </w:pPr>
    </w:p>
    <w:p w14:paraId="2ED668A6" w14:textId="77777777" w:rsidR="00490D15" w:rsidRDefault="00DC7DDB">
      <w:pPr>
        <w:pStyle w:val="BodyText"/>
        <w:spacing w:before="1" w:line="226" w:lineRule="exact"/>
        <w:ind w:left="388"/>
        <w:rPr>
          <w:rFonts w:ascii="Courier New"/>
        </w:rPr>
      </w:pPr>
      <w:r>
        <w:rPr>
          <w:rFonts w:ascii="Courier New"/>
        </w:rPr>
        <w:t>inline const int &amp;getmin(const int &amp;a, const int &amp;b)</w:t>
      </w:r>
    </w:p>
    <w:p w14:paraId="727974E1" w14:textId="77777777" w:rsidR="00490D15" w:rsidRDefault="00DC7DDB">
      <w:pPr>
        <w:pStyle w:val="BodyText"/>
        <w:ind w:left="388"/>
        <w:rPr>
          <w:rFonts w:ascii="Courier New"/>
        </w:rPr>
      </w:pPr>
      <w:r>
        <w:rPr>
          <w:rFonts w:ascii="Courier New"/>
        </w:rPr>
        <w:t>{</w:t>
      </w:r>
    </w:p>
    <w:p w14:paraId="3885CE01" w14:textId="77777777" w:rsidR="00490D15" w:rsidRDefault="00DC7DDB">
      <w:pPr>
        <w:pStyle w:val="BodyText"/>
        <w:spacing w:before="3" w:line="226" w:lineRule="exact"/>
        <w:ind w:left="844"/>
        <w:rPr>
          <w:rFonts w:ascii="Courier New"/>
        </w:rPr>
      </w:pPr>
      <w:r>
        <w:rPr>
          <w:rFonts w:ascii="Courier New"/>
        </w:rPr>
        <w:t>return a &lt; b ? a : b;</w:t>
      </w:r>
    </w:p>
    <w:p w14:paraId="003CD65B" w14:textId="77777777" w:rsidR="00490D15" w:rsidRDefault="00DC7DDB">
      <w:pPr>
        <w:pStyle w:val="BodyText"/>
        <w:spacing w:line="226" w:lineRule="exact"/>
        <w:ind w:left="388"/>
        <w:rPr>
          <w:rFonts w:ascii="Courier New"/>
        </w:rPr>
      </w:pPr>
      <w:r>
        <w:rPr>
          <w:rFonts w:ascii="Courier New"/>
        </w:rPr>
        <w:t>}</w:t>
      </w:r>
    </w:p>
    <w:p w14:paraId="38F81A4E" w14:textId="77777777" w:rsidR="00490D15" w:rsidRDefault="00490D15">
      <w:pPr>
        <w:pStyle w:val="BodyText"/>
        <w:spacing w:before="10"/>
        <w:rPr>
          <w:rFonts w:ascii="Courier New"/>
          <w:sz w:val="10"/>
        </w:rPr>
      </w:pPr>
    </w:p>
    <w:p w14:paraId="2115F37D" w14:textId="77777777" w:rsidR="00490D15" w:rsidRDefault="00DC7DDB">
      <w:pPr>
        <w:pStyle w:val="BodyText"/>
        <w:spacing w:before="102" w:line="226" w:lineRule="exact"/>
        <w:ind w:left="388"/>
        <w:rPr>
          <w:rFonts w:ascii="Courier New"/>
        </w:rPr>
      </w:pPr>
      <w:r>
        <w:rPr>
          <w:rFonts w:ascii="Courier New"/>
        </w:rPr>
        <w:t>template &lt;typename T&gt;</w:t>
      </w:r>
    </w:p>
    <w:p w14:paraId="622AB968" w14:textId="77777777" w:rsidR="00490D15" w:rsidRDefault="00DC7DDB">
      <w:pPr>
        <w:pStyle w:val="BodyText"/>
        <w:spacing w:line="226" w:lineRule="exact"/>
        <w:ind w:left="388"/>
        <w:rPr>
          <w:rFonts w:ascii="Courier New"/>
        </w:rPr>
      </w:pPr>
      <w:r>
        <w:rPr>
          <w:rFonts w:ascii="Courier New"/>
        </w:rPr>
        <w:t>inline T const&amp; getmin(const T&amp; a, const T&amp; b)</w:t>
      </w:r>
    </w:p>
    <w:p w14:paraId="1C17B110" w14:textId="77777777" w:rsidR="00490D15" w:rsidRDefault="00DC7DDB">
      <w:pPr>
        <w:pStyle w:val="BodyText"/>
        <w:spacing w:before="3" w:line="225" w:lineRule="exact"/>
        <w:ind w:left="388"/>
        <w:rPr>
          <w:rFonts w:ascii="Courier New"/>
        </w:rPr>
      </w:pPr>
      <w:r>
        <w:rPr>
          <w:rFonts w:ascii="Courier New"/>
        </w:rPr>
        <w:t>{</w:t>
      </w:r>
    </w:p>
    <w:p w14:paraId="53F063F7" w14:textId="77777777" w:rsidR="00490D15" w:rsidRDefault="00DC7DDB">
      <w:pPr>
        <w:pStyle w:val="BodyText"/>
        <w:spacing w:before="2" w:line="226" w:lineRule="exact"/>
        <w:ind w:left="844"/>
        <w:rPr>
          <w:rFonts w:ascii="Courier New"/>
        </w:rPr>
      </w:pPr>
      <w:r>
        <w:rPr>
          <w:rFonts w:ascii="Courier New"/>
        </w:rPr>
        <w:t>return a &lt; b ? a : b;</w:t>
      </w:r>
    </w:p>
    <w:p w14:paraId="4837DA90" w14:textId="77777777" w:rsidR="00490D15" w:rsidRDefault="00DC7DDB">
      <w:pPr>
        <w:pStyle w:val="BodyText"/>
        <w:spacing w:line="226" w:lineRule="exact"/>
        <w:ind w:left="388"/>
        <w:rPr>
          <w:rFonts w:ascii="Courier New"/>
        </w:rPr>
      </w:pPr>
      <w:r>
        <w:rPr>
          <w:rFonts w:ascii="Courier New"/>
        </w:rPr>
        <w:t>}</w:t>
      </w:r>
    </w:p>
    <w:p w14:paraId="21C8AC5E" w14:textId="77777777" w:rsidR="00490D15" w:rsidRDefault="00490D15">
      <w:pPr>
        <w:pStyle w:val="BodyText"/>
        <w:spacing w:before="10"/>
        <w:rPr>
          <w:rFonts w:ascii="Courier New"/>
          <w:sz w:val="10"/>
        </w:rPr>
      </w:pPr>
    </w:p>
    <w:p w14:paraId="2A8954C3" w14:textId="77777777" w:rsidR="00490D15" w:rsidRDefault="00DC7DDB">
      <w:pPr>
        <w:pStyle w:val="BodyText"/>
        <w:spacing w:before="101"/>
        <w:ind w:left="388"/>
        <w:rPr>
          <w:rFonts w:ascii="Courier New"/>
        </w:rPr>
      </w:pPr>
      <w:r>
        <w:rPr>
          <w:rFonts w:ascii="Courier New"/>
        </w:rPr>
        <w:t>template &lt;typename T&gt;</w:t>
      </w:r>
    </w:p>
    <w:p w14:paraId="718582AC" w14:textId="77777777" w:rsidR="00490D15" w:rsidRDefault="00DC7DDB">
      <w:pPr>
        <w:pStyle w:val="BodyText"/>
        <w:spacing w:before="4" w:line="226" w:lineRule="exact"/>
        <w:ind w:left="388"/>
        <w:rPr>
          <w:rFonts w:ascii="Courier New"/>
        </w:rPr>
      </w:pPr>
      <w:r>
        <w:rPr>
          <w:rFonts w:ascii="Courier New"/>
        </w:rPr>
        <w:t>inline const T &amp;getmin(const T &amp;a, const T &amp;b, const T &amp;c)</w:t>
      </w:r>
    </w:p>
    <w:p w14:paraId="29F2E56A" w14:textId="77777777" w:rsidR="00490D15" w:rsidRDefault="00DC7DDB">
      <w:pPr>
        <w:pStyle w:val="BodyText"/>
        <w:spacing w:line="224" w:lineRule="exact"/>
        <w:ind w:left="388"/>
        <w:rPr>
          <w:rFonts w:ascii="Courier New"/>
        </w:rPr>
      </w:pPr>
      <w:r>
        <w:rPr>
          <w:rFonts w:ascii="Courier New"/>
        </w:rPr>
        <w:t>{</w:t>
      </w:r>
    </w:p>
    <w:p w14:paraId="6657E0C2" w14:textId="77777777" w:rsidR="00490D15" w:rsidRDefault="00DC7DDB">
      <w:pPr>
        <w:pStyle w:val="BodyText"/>
        <w:spacing w:before="1" w:line="226" w:lineRule="exact"/>
        <w:ind w:left="844"/>
        <w:rPr>
          <w:rFonts w:ascii="Courier New"/>
        </w:rPr>
      </w:pPr>
      <w:r>
        <w:rPr>
          <w:rFonts w:ascii="Courier New"/>
        </w:rPr>
        <w:t>return getmin(getmin(a,b), c);</w:t>
      </w:r>
    </w:p>
    <w:p w14:paraId="545656BB" w14:textId="77777777" w:rsidR="00490D15" w:rsidRDefault="00DC7DDB">
      <w:pPr>
        <w:pStyle w:val="BodyText"/>
        <w:ind w:left="388"/>
        <w:rPr>
          <w:rFonts w:ascii="Courier New"/>
        </w:rPr>
      </w:pPr>
      <w:r>
        <w:rPr>
          <w:rFonts w:ascii="Courier New"/>
        </w:rPr>
        <w:t>}</w:t>
      </w:r>
    </w:p>
    <w:p w14:paraId="0F4A1F20" w14:textId="77777777" w:rsidR="00490D15" w:rsidRDefault="00490D15">
      <w:pPr>
        <w:pStyle w:val="BodyText"/>
        <w:spacing w:before="3"/>
        <w:rPr>
          <w:rFonts w:ascii="Courier New"/>
          <w:sz w:val="11"/>
        </w:rPr>
      </w:pPr>
    </w:p>
    <w:p w14:paraId="2998C446" w14:textId="77777777" w:rsidR="00490D15" w:rsidRDefault="00DC7DDB">
      <w:pPr>
        <w:pStyle w:val="BodyText"/>
        <w:spacing w:before="102" w:line="477" w:lineRule="auto"/>
        <w:ind w:left="388" w:right="7121"/>
        <w:rPr>
          <w:rFonts w:ascii="Courier New"/>
        </w:rPr>
      </w:pPr>
      <w:r>
        <w:rPr>
          <w:rFonts w:ascii="Courier New"/>
        </w:rPr>
        <w:t>#include &lt;iostream&gt; using namespace std;</w:t>
      </w:r>
    </w:p>
    <w:p w14:paraId="64AE8D5D" w14:textId="77777777" w:rsidR="00490D15" w:rsidRDefault="00DC7DDB">
      <w:pPr>
        <w:pStyle w:val="BodyText"/>
        <w:spacing w:before="5" w:line="226" w:lineRule="exact"/>
        <w:ind w:left="388"/>
        <w:rPr>
          <w:rFonts w:ascii="Courier New"/>
        </w:rPr>
      </w:pPr>
      <w:r>
        <w:rPr>
          <w:rFonts w:ascii="Courier New"/>
        </w:rPr>
        <w:t>int main()</w:t>
      </w:r>
    </w:p>
    <w:p w14:paraId="1772241F" w14:textId="77777777" w:rsidR="00490D15" w:rsidRDefault="00DC7DDB">
      <w:pPr>
        <w:pStyle w:val="BodyText"/>
        <w:spacing w:line="224" w:lineRule="exact"/>
        <w:ind w:left="388"/>
        <w:rPr>
          <w:rFonts w:ascii="Courier New"/>
        </w:rPr>
      </w:pPr>
      <w:r>
        <w:rPr>
          <w:rFonts w:ascii="Courier New"/>
        </w:rPr>
        <w:t>{</w:t>
      </w:r>
    </w:p>
    <w:p w14:paraId="10E06BFE" w14:textId="77777777" w:rsidR="00490D15" w:rsidRDefault="000C6AD3">
      <w:pPr>
        <w:pStyle w:val="BodyText"/>
        <w:spacing w:before="2"/>
        <w:ind w:left="844" w:right="4865"/>
        <w:rPr>
          <w:rFonts w:ascii="Courier New"/>
        </w:rPr>
      </w:pPr>
      <w:r>
        <w:pict w14:anchorId="1877FC7D">
          <v:line id="_x0000_s1157" style="position:absolute;left:0;text-align:left;z-index:-251635712;mso-position-horizontal-relative:page" from="172.25pt,11.8pt" to="172.25pt,22.6pt" strokecolor="#f3f3f3" strokeweight="6pt">
            <w10:wrap anchorx="page"/>
          </v:line>
        </w:pict>
      </w:r>
      <w:r w:rsidR="00DC7DDB">
        <w:rPr>
          <w:rFonts w:ascii="Courier New"/>
        </w:rPr>
        <w:t>cout &lt;&lt; getmin(10, 20, 30) &lt;&lt; endl; cout &lt;&lt; getmin(7.0, 42.0) &lt;&lt; endl; cout &lt;&lt; getmin('a', 'b') &lt;&lt; endl; cout &lt;&lt; getmin(7, 42) &lt;&lt; endl;</w:t>
      </w:r>
    </w:p>
    <w:p w14:paraId="0C9BA1A1" w14:textId="77777777" w:rsidR="00490D15" w:rsidRDefault="00DC7DDB">
      <w:pPr>
        <w:pStyle w:val="BodyText"/>
        <w:spacing w:before="1" w:line="226" w:lineRule="exact"/>
        <w:ind w:left="844"/>
        <w:rPr>
          <w:rFonts w:ascii="Courier New"/>
        </w:rPr>
      </w:pPr>
      <w:r>
        <w:rPr>
          <w:rFonts w:ascii="Courier New"/>
        </w:rPr>
        <w:t>cout &lt;&lt; getmin&lt;&gt;(7, 42) &lt;&lt; endl;</w:t>
      </w:r>
    </w:p>
    <w:p w14:paraId="4994535D" w14:textId="77777777" w:rsidR="00490D15" w:rsidRDefault="00DC7DDB">
      <w:pPr>
        <w:pStyle w:val="BodyText"/>
        <w:ind w:left="844" w:right="4505"/>
        <w:rPr>
          <w:rFonts w:ascii="Courier New"/>
        </w:rPr>
      </w:pPr>
      <w:r>
        <w:rPr>
          <w:rFonts w:ascii="Courier New"/>
        </w:rPr>
        <w:t>cout &lt;&lt; getmin&lt;double&gt;(7, 42) &lt;&lt; endl; cout &lt;&lt; getmin('a', 42.7) &lt;&lt; endl;</w:t>
      </w:r>
    </w:p>
    <w:p w14:paraId="5A4EE143" w14:textId="77777777" w:rsidR="00490D15" w:rsidRDefault="00490D15">
      <w:pPr>
        <w:pStyle w:val="BodyText"/>
        <w:spacing w:before="1"/>
        <w:rPr>
          <w:rFonts w:ascii="Courier New"/>
        </w:rPr>
      </w:pPr>
    </w:p>
    <w:p w14:paraId="1F24B650" w14:textId="77777777" w:rsidR="00490D15" w:rsidRDefault="00DC7DDB">
      <w:pPr>
        <w:pStyle w:val="BodyText"/>
        <w:spacing w:line="226" w:lineRule="exact"/>
        <w:ind w:left="844"/>
        <w:rPr>
          <w:rFonts w:ascii="Courier New"/>
        </w:rPr>
      </w:pPr>
      <w:r>
        <w:rPr>
          <w:rFonts w:ascii="Courier New"/>
        </w:rPr>
        <w:t>return 0;</w:t>
      </w:r>
    </w:p>
    <w:p w14:paraId="5E72CEE9" w14:textId="77777777" w:rsidR="00490D15" w:rsidRDefault="00DC7DDB">
      <w:pPr>
        <w:pStyle w:val="BodyText"/>
        <w:spacing w:line="226" w:lineRule="exact"/>
        <w:ind w:left="388"/>
        <w:rPr>
          <w:rFonts w:ascii="Courier New"/>
        </w:rPr>
      </w:pPr>
      <w:r>
        <w:rPr>
          <w:rFonts w:ascii="Courier New"/>
        </w:rPr>
        <w:t>}</w:t>
      </w:r>
    </w:p>
    <w:p w14:paraId="7578B528" w14:textId="77777777" w:rsidR="00490D15" w:rsidRDefault="00490D15">
      <w:pPr>
        <w:pStyle w:val="BodyText"/>
        <w:spacing w:before="5"/>
        <w:rPr>
          <w:rFonts w:ascii="Courier New"/>
          <w:sz w:val="15"/>
        </w:rPr>
      </w:pPr>
    </w:p>
    <w:p w14:paraId="32CAAAAE" w14:textId="77777777" w:rsidR="00490D15" w:rsidRDefault="00DC7DDB">
      <w:pPr>
        <w:pStyle w:val="BodyText"/>
        <w:spacing w:before="102"/>
        <w:ind w:left="316"/>
      </w:pPr>
      <w:r>
        <w:rPr>
          <w:i/>
        </w:rPr>
        <w:t xml:space="preserve">main </w:t>
      </w:r>
      <w:r>
        <w:t>işlevi içinde yapılan tüm çağrıları tek tek ele alalım:</w:t>
      </w:r>
    </w:p>
    <w:p w14:paraId="2402A576" w14:textId="77777777" w:rsidR="00490D15" w:rsidRDefault="00490D15">
      <w:pPr>
        <w:pStyle w:val="BodyText"/>
      </w:pPr>
    </w:p>
    <w:p w14:paraId="149267F4" w14:textId="77777777" w:rsidR="00490D15" w:rsidRDefault="00DC7DDB">
      <w:pPr>
        <w:pStyle w:val="BodyText"/>
        <w:ind w:left="354"/>
        <w:rPr>
          <w:rFonts w:ascii="Courier New"/>
        </w:rPr>
      </w:pPr>
      <w:r>
        <w:rPr>
          <w:rFonts w:ascii="Courier New"/>
        </w:rPr>
        <w:t>getmin(10, 20, 30)</w:t>
      </w:r>
    </w:p>
    <w:p w14:paraId="4FAAA513" w14:textId="77777777" w:rsidR="00490D15" w:rsidRDefault="00490D15">
      <w:pPr>
        <w:pStyle w:val="BodyText"/>
        <w:spacing w:before="5"/>
        <w:rPr>
          <w:rFonts w:ascii="Courier New"/>
          <w:sz w:val="24"/>
        </w:rPr>
      </w:pPr>
    </w:p>
    <w:p w14:paraId="608BB4E6" w14:textId="77777777" w:rsidR="00490D15" w:rsidRDefault="00DC7DDB">
      <w:pPr>
        <w:pStyle w:val="BodyText"/>
        <w:ind w:left="316"/>
      </w:pPr>
      <w:r>
        <w:t>çağrısı için</w:t>
      </w:r>
    </w:p>
    <w:p w14:paraId="6AA7C414" w14:textId="77777777" w:rsidR="00490D15" w:rsidRDefault="00490D15">
      <w:pPr>
        <w:pStyle w:val="BodyText"/>
        <w:spacing w:before="9"/>
        <w:rPr>
          <w:sz w:val="22"/>
        </w:rPr>
      </w:pPr>
    </w:p>
    <w:p w14:paraId="411A1C04" w14:textId="77777777" w:rsidR="00490D15" w:rsidRDefault="00DC7DDB">
      <w:pPr>
        <w:pStyle w:val="BodyText"/>
        <w:spacing w:line="226" w:lineRule="exact"/>
        <w:ind w:left="354"/>
        <w:rPr>
          <w:rFonts w:ascii="Courier New"/>
        </w:rPr>
      </w:pPr>
      <w:r>
        <w:rPr>
          <w:rFonts w:ascii="Courier New"/>
        </w:rPr>
        <w:t>template &lt;typename T&gt;</w:t>
      </w:r>
    </w:p>
    <w:p w14:paraId="21B19CBF" w14:textId="77777777" w:rsidR="00490D15" w:rsidRDefault="00DC7DDB">
      <w:pPr>
        <w:pStyle w:val="BodyText"/>
        <w:spacing w:line="226" w:lineRule="exact"/>
        <w:ind w:left="354"/>
        <w:rPr>
          <w:rFonts w:ascii="Courier New"/>
        </w:rPr>
      </w:pPr>
      <w:r>
        <w:rPr>
          <w:rFonts w:ascii="Courier New"/>
        </w:rPr>
        <w:t>inline const T &amp;getmin(const T &amp;a, const T &amp;b, const T &amp;c)</w:t>
      </w:r>
    </w:p>
    <w:p w14:paraId="35D71651" w14:textId="77777777" w:rsidR="00490D15" w:rsidRDefault="00490D15">
      <w:pPr>
        <w:pStyle w:val="BodyText"/>
        <w:spacing w:before="9"/>
        <w:rPr>
          <w:rFonts w:ascii="Courier New"/>
          <w:sz w:val="24"/>
        </w:rPr>
      </w:pPr>
    </w:p>
    <w:p w14:paraId="177FED7B" w14:textId="77777777" w:rsidR="00490D15" w:rsidRDefault="00DC7DDB">
      <w:pPr>
        <w:pStyle w:val="BodyText"/>
        <w:spacing w:before="1"/>
        <w:ind w:left="316"/>
      </w:pPr>
      <w:r>
        <w:t xml:space="preserve">şablonundan </w:t>
      </w:r>
      <w:r>
        <w:rPr>
          <w:i/>
        </w:rPr>
        <w:t xml:space="preserve">T </w:t>
      </w:r>
      <w:r>
        <w:t xml:space="preserve">türünün </w:t>
      </w:r>
      <w:r>
        <w:rPr>
          <w:i/>
        </w:rPr>
        <w:t xml:space="preserve">int </w:t>
      </w:r>
      <w:r>
        <w:t>türü olması çıkarımıyla bir işlev üretilir.</w:t>
      </w:r>
    </w:p>
    <w:p w14:paraId="21C6492C" w14:textId="77777777" w:rsidR="00490D15" w:rsidRDefault="00490D15">
      <w:pPr>
        <w:pStyle w:val="BodyText"/>
        <w:spacing w:before="11"/>
        <w:rPr>
          <w:sz w:val="19"/>
        </w:rPr>
      </w:pPr>
    </w:p>
    <w:p w14:paraId="4EF1ED62" w14:textId="77777777" w:rsidR="00490D15" w:rsidRDefault="00DC7DDB">
      <w:pPr>
        <w:pStyle w:val="BodyText"/>
        <w:ind w:left="354"/>
        <w:rPr>
          <w:rFonts w:ascii="Courier New"/>
        </w:rPr>
      </w:pPr>
      <w:r>
        <w:rPr>
          <w:rFonts w:ascii="Courier New"/>
        </w:rPr>
        <w:t>getmin(7.0, 42.0);</w:t>
      </w:r>
    </w:p>
    <w:p w14:paraId="322C9E9F" w14:textId="77777777" w:rsidR="00490D15" w:rsidRDefault="00490D15">
      <w:pPr>
        <w:pStyle w:val="BodyText"/>
        <w:spacing w:before="5"/>
        <w:rPr>
          <w:rFonts w:ascii="Courier New"/>
          <w:sz w:val="24"/>
        </w:rPr>
      </w:pPr>
    </w:p>
    <w:p w14:paraId="74CE0151" w14:textId="77777777" w:rsidR="00490D15" w:rsidRDefault="00DC7DDB">
      <w:pPr>
        <w:pStyle w:val="BodyText"/>
        <w:ind w:left="316"/>
      </w:pPr>
      <w:r>
        <w:t>çağrısı için</w:t>
      </w:r>
    </w:p>
    <w:p w14:paraId="1E156C2D" w14:textId="77777777" w:rsidR="00490D15" w:rsidRDefault="00490D15">
      <w:pPr>
        <w:pStyle w:val="BodyText"/>
        <w:spacing w:before="9"/>
        <w:rPr>
          <w:sz w:val="22"/>
        </w:rPr>
      </w:pPr>
    </w:p>
    <w:p w14:paraId="36E3B59E" w14:textId="77777777" w:rsidR="00490D15" w:rsidRDefault="00DC7DDB">
      <w:pPr>
        <w:pStyle w:val="BodyText"/>
        <w:ind w:left="354"/>
        <w:rPr>
          <w:rFonts w:ascii="Courier New"/>
        </w:rPr>
      </w:pPr>
      <w:r>
        <w:rPr>
          <w:rFonts w:ascii="Courier New"/>
        </w:rPr>
        <w:t>template &lt;typename T&gt;</w:t>
      </w:r>
    </w:p>
    <w:p w14:paraId="58BB3BE0" w14:textId="77777777" w:rsidR="00490D15" w:rsidRDefault="00DC7DDB">
      <w:pPr>
        <w:pStyle w:val="BodyText"/>
        <w:spacing w:before="4"/>
        <w:ind w:left="354"/>
        <w:rPr>
          <w:rFonts w:ascii="Courier New"/>
        </w:rPr>
      </w:pPr>
      <w:r>
        <w:rPr>
          <w:rFonts w:ascii="Courier New"/>
        </w:rPr>
        <w:t>inline T const&amp; getmin(T const&amp; a, T const&amp; b)</w:t>
      </w:r>
    </w:p>
    <w:p w14:paraId="21F4D32C" w14:textId="77777777" w:rsidR="00490D15" w:rsidRDefault="00490D15">
      <w:pPr>
        <w:pStyle w:val="BodyText"/>
        <w:spacing w:before="10"/>
        <w:rPr>
          <w:rFonts w:ascii="Courier New"/>
          <w:sz w:val="24"/>
        </w:rPr>
      </w:pPr>
    </w:p>
    <w:p w14:paraId="48560DCF" w14:textId="77777777" w:rsidR="00490D15" w:rsidRDefault="00DC7DDB">
      <w:pPr>
        <w:pStyle w:val="BodyText"/>
        <w:ind w:left="316"/>
      </w:pPr>
      <w:r>
        <w:t xml:space="preserve">şablonundan </w:t>
      </w:r>
      <w:r>
        <w:rPr>
          <w:i/>
        </w:rPr>
        <w:t xml:space="preserve">T </w:t>
      </w:r>
      <w:r>
        <w:t xml:space="preserve">türünün </w:t>
      </w:r>
      <w:r>
        <w:rPr>
          <w:i/>
        </w:rPr>
        <w:t xml:space="preserve">double </w:t>
      </w:r>
      <w:r>
        <w:t>türü olması çıkarımıyla bir işlev üretilir.</w:t>
      </w:r>
    </w:p>
    <w:p w14:paraId="285C9B56" w14:textId="77777777" w:rsidR="00490D15" w:rsidRDefault="00490D15">
      <w:pPr>
        <w:pStyle w:val="BodyText"/>
        <w:spacing w:before="11"/>
        <w:rPr>
          <w:sz w:val="19"/>
        </w:rPr>
      </w:pPr>
    </w:p>
    <w:p w14:paraId="03C0039E" w14:textId="77777777" w:rsidR="00490D15" w:rsidRDefault="00DC7DDB">
      <w:pPr>
        <w:pStyle w:val="BodyText"/>
        <w:ind w:left="354"/>
        <w:rPr>
          <w:rFonts w:ascii="Courier New"/>
        </w:rPr>
      </w:pPr>
      <w:r>
        <w:rPr>
          <w:rFonts w:ascii="Courier New"/>
        </w:rPr>
        <w:t>getmin('a', 'b')</w:t>
      </w:r>
    </w:p>
    <w:p w14:paraId="785781E9" w14:textId="77777777" w:rsidR="00490D15" w:rsidRDefault="00DC7DDB">
      <w:pPr>
        <w:pStyle w:val="BodyText"/>
        <w:spacing w:before="95"/>
        <w:ind w:left="316"/>
      </w:pPr>
      <w:r>
        <w:t>çağrısı için</w:t>
      </w:r>
    </w:p>
    <w:p w14:paraId="501FCCB7" w14:textId="77777777" w:rsidR="00490D15" w:rsidRDefault="00490D15">
      <w:pPr>
        <w:pStyle w:val="BodyText"/>
        <w:spacing w:before="1"/>
        <w:rPr>
          <w:sz w:val="23"/>
        </w:rPr>
      </w:pPr>
    </w:p>
    <w:p w14:paraId="6EFD7918" w14:textId="77777777" w:rsidR="00490D15" w:rsidRDefault="00DC7DDB">
      <w:pPr>
        <w:pStyle w:val="BodyText"/>
        <w:spacing w:line="226" w:lineRule="exact"/>
        <w:ind w:left="354"/>
        <w:rPr>
          <w:rFonts w:ascii="Courier New"/>
        </w:rPr>
      </w:pPr>
      <w:r>
        <w:rPr>
          <w:rFonts w:ascii="Courier New"/>
        </w:rPr>
        <w:t>template &lt;typename T&gt;</w:t>
      </w:r>
    </w:p>
    <w:p w14:paraId="0D1B8E26" w14:textId="77777777" w:rsidR="00490D15" w:rsidRDefault="00DC7DDB">
      <w:pPr>
        <w:pStyle w:val="BodyText"/>
        <w:spacing w:line="226" w:lineRule="exact"/>
        <w:ind w:left="354"/>
        <w:rPr>
          <w:rFonts w:ascii="Courier New"/>
        </w:rPr>
      </w:pPr>
      <w:r>
        <w:rPr>
          <w:rFonts w:ascii="Courier New"/>
        </w:rPr>
        <w:t>inline T const&amp; getmin(const T&amp; a, const T&amp; b)</w:t>
      </w:r>
    </w:p>
    <w:p w14:paraId="7529082A" w14:textId="77777777" w:rsidR="00490D15" w:rsidRDefault="00490D15">
      <w:pPr>
        <w:pStyle w:val="BodyText"/>
        <w:spacing w:before="10"/>
        <w:rPr>
          <w:rFonts w:ascii="Courier New"/>
          <w:sz w:val="24"/>
        </w:rPr>
      </w:pPr>
    </w:p>
    <w:p w14:paraId="422B3496" w14:textId="77777777" w:rsidR="00490D15" w:rsidRDefault="00DC7DDB">
      <w:pPr>
        <w:pStyle w:val="BodyText"/>
        <w:ind w:left="316"/>
      </w:pPr>
      <w:r>
        <w:t xml:space="preserve">şablonundan </w:t>
      </w:r>
      <w:r>
        <w:rPr>
          <w:i/>
        </w:rPr>
        <w:t xml:space="preserve">T </w:t>
      </w:r>
      <w:r>
        <w:t xml:space="preserve">türünün </w:t>
      </w:r>
      <w:r>
        <w:rPr>
          <w:i/>
        </w:rPr>
        <w:t xml:space="preserve">double </w:t>
      </w:r>
      <w:r>
        <w:t>türü olması çıkarımıyla bir işlev üretilir.</w:t>
      </w:r>
    </w:p>
    <w:p w14:paraId="0E8D25C1" w14:textId="77777777" w:rsidR="00490D15" w:rsidRDefault="00490D15">
      <w:pPr>
        <w:pStyle w:val="BodyText"/>
        <w:spacing w:before="9"/>
        <w:rPr>
          <w:sz w:val="22"/>
        </w:rPr>
      </w:pPr>
    </w:p>
    <w:p w14:paraId="57EE069F" w14:textId="77777777" w:rsidR="00490D15" w:rsidRDefault="00DC7DDB">
      <w:pPr>
        <w:pStyle w:val="BodyText"/>
        <w:ind w:left="354"/>
        <w:rPr>
          <w:rFonts w:ascii="Courier New"/>
        </w:rPr>
      </w:pPr>
      <w:r>
        <w:rPr>
          <w:rFonts w:ascii="Courier New"/>
        </w:rPr>
        <w:t>getmin(7, 42)</w:t>
      </w:r>
    </w:p>
    <w:p w14:paraId="6180F3BA" w14:textId="77777777" w:rsidR="00490D15" w:rsidRDefault="00490D15">
      <w:pPr>
        <w:pStyle w:val="BodyText"/>
        <w:spacing w:before="5"/>
        <w:rPr>
          <w:rFonts w:ascii="Courier New"/>
          <w:sz w:val="24"/>
        </w:rPr>
      </w:pPr>
    </w:p>
    <w:p w14:paraId="2B130AFA" w14:textId="77777777" w:rsidR="00490D15" w:rsidRDefault="00DC7DDB">
      <w:pPr>
        <w:pStyle w:val="BodyText"/>
        <w:ind w:left="316"/>
      </w:pPr>
      <w:r>
        <w:t>çağrısı bir işlev şablonuna ilişkin değildir. Çünkü</w:t>
      </w:r>
    </w:p>
    <w:p w14:paraId="1498DB96" w14:textId="77777777" w:rsidR="00490D15" w:rsidRDefault="00490D15">
      <w:pPr>
        <w:pStyle w:val="BodyText"/>
        <w:spacing w:before="9"/>
        <w:rPr>
          <w:sz w:val="22"/>
        </w:rPr>
      </w:pPr>
    </w:p>
    <w:p w14:paraId="472CB6E6" w14:textId="77777777" w:rsidR="00490D15" w:rsidRDefault="00DC7DDB">
      <w:pPr>
        <w:pStyle w:val="BodyText"/>
        <w:ind w:left="354"/>
        <w:rPr>
          <w:rFonts w:ascii="Courier New"/>
        </w:rPr>
      </w:pPr>
      <w:r>
        <w:rPr>
          <w:rFonts w:ascii="Courier New"/>
        </w:rPr>
        <w:t>inline const int &amp;getmin(const int &amp;a, const int &amp;b);</w:t>
      </w:r>
    </w:p>
    <w:p w14:paraId="1971723E" w14:textId="77777777" w:rsidR="00490D15" w:rsidRDefault="00490D15">
      <w:pPr>
        <w:pStyle w:val="BodyText"/>
        <w:spacing w:before="5"/>
        <w:rPr>
          <w:rFonts w:ascii="Courier New"/>
          <w:sz w:val="24"/>
        </w:rPr>
      </w:pPr>
    </w:p>
    <w:p w14:paraId="30388273" w14:textId="77777777" w:rsidR="00490D15" w:rsidRDefault="00DC7DDB">
      <w:pPr>
        <w:pStyle w:val="BodyText"/>
        <w:ind w:left="316"/>
      </w:pPr>
      <w:r>
        <w:t>biçiminde bir işlev bilidirmi yapılmıştır. Gerçek işlevin işlev şablonuna önceliği vardır.</w:t>
      </w:r>
    </w:p>
    <w:p w14:paraId="02F14C06" w14:textId="77777777" w:rsidR="00490D15" w:rsidRDefault="00490D15">
      <w:pPr>
        <w:pStyle w:val="BodyText"/>
        <w:spacing w:before="9"/>
        <w:rPr>
          <w:sz w:val="22"/>
        </w:rPr>
      </w:pPr>
    </w:p>
    <w:p w14:paraId="7DFE3846" w14:textId="77777777" w:rsidR="00490D15" w:rsidRDefault="00DC7DDB">
      <w:pPr>
        <w:pStyle w:val="BodyText"/>
        <w:ind w:left="354"/>
        <w:rPr>
          <w:rFonts w:ascii="Courier New"/>
        </w:rPr>
      </w:pPr>
      <w:r>
        <w:rPr>
          <w:rFonts w:ascii="Courier New"/>
        </w:rPr>
        <w:t>getmin&lt;&gt;(7, 42)</w:t>
      </w:r>
    </w:p>
    <w:p w14:paraId="1CC1DB2E" w14:textId="77777777" w:rsidR="00490D15" w:rsidRDefault="00490D15">
      <w:pPr>
        <w:pStyle w:val="BodyText"/>
        <w:spacing w:before="7"/>
        <w:rPr>
          <w:rFonts w:ascii="Courier New"/>
          <w:sz w:val="24"/>
        </w:rPr>
      </w:pPr>
    </w:p>
    <w:p w14:paraId="540246F5" w14:textId="77777777" w:rsidR="00490D15" w:rsidRDefault="00DC7DDB">
      <w:pPr>
        <w:pStyle w:val="BodyText"/>
        <w:spacing w:line="237" w:lineRule="auto"/>
        <w:ind w:left="316" w:right="635"/>
      </w:pPr>
      <w:r>
        <w:t>çağrısı gerçek işleve değil işlev şablonuna ilişkindir. Çünkü işlev çağrısında işlev ismini içi boş bir açısal ayraç izliyor.</w:t>
      </w:r>
    </w:p>
    <w:p w14:paraId="7668F746" w14:textId="77777777" w:rsidR="00490D15" w:rsidRDefault="00490D15">
      <w:pPr>
        <w:pStyle w:val="BodyText"/>
        <w:rPr>
          <w:sz w:val="24"/>
        </w:rPr>
      </w:pPr>
    </w:p>
    <w:p w14:paraId="33E32334" w14:textId="77777777" w:rsidR="00490D15" w:rsidRDefault="00DC7DDB">
      <w:pPr>
        <w:pStyle w:val="BodyText"/>
        <w:spacing w:before="162"/>
        <w:ind w:left="316"/>
        <w:rPr>
          <w:rFonts w:ascii="Courier New"/>
        </w:rPr>
      </w:pPr>
      <w:r>
        <w:rPr>
          <w:rFonts w:ascii="Courier New"/>
        </w:rPr>
        <w:t>getmin&lt;double&gt;(7, 42)</w:t>
      </w:r>
    </w:p>
    <w:p w14:paraId="2BCA5596" w14:textId="77777777" w:rsidR="00490D15" w:rsidRDefault="00DC7DDB">
      <w:pPr>
        <w:pStyle w:val="BodyText"/>
        <w:spacing w:before="5" w:line="237" w:lineRule="auto"/>
        <w:ind w:left="316" w:right="935"/>
      </w:pPr>
      <w:r>
        <w:t xml:space="preserve">çağrısı ise iki çağrı parametreli işlev şablonuna ilişkindir. Ancak şablon parametresinin türü derleyicinin çıkarımına bırakılmadan </w:t>
      </w:r>
      <w:r>
        <w:rPr>
          <w:i/>
        </w:rPr>
        <w:t xml:space="preserve">double </w:t>
      </w:r>
      <w:r>
        <w:t>türü olarak bildiriliyor.</w:t>
      </w:r>
    </w:p>
    <w:p w14:paraId="0C423137" w14:textId="77777777" w:rsidR="00490D15" w:rsidRDefault="00DC7DDB">
      <w:pPr>
        <w:pStyle w:val="BodyText"/>
        <w:spacing w:before="2"/>
        <w:ind w:left="316"/>
      </w:pPr>
      <w:r>
        <w:t>Son olarak</w:t>
      </w:r>
    </w:p>
    <w:p w14:paraId="6266B6A9" w14:textId="77777777" w:rsidR="00490D15" w:rsidRDefault="00490D15">
      <w:pPr>
        <w:pStyle w:val="BodyText"/>
        <w:spacing w:before="9"/>
        <w:rPr>
          <w:sz w:val="22"/>
        </w:rPr>
      </w:pPr>
    </w:p>
    <w:p w14:paraId="197A6DA1" w14:textId="77777777" w:rsidR="00490D15" w:rsidRDefault="00DC7DDB">
      <w:pPr>
        <w:pStyle w:val="BodyText"/>
        <w:ind w:left="316"/>
        <w:rPr>
          <w:rFonts w:ascii="Courier New"/>
        </w:rPr>
      </w:pPr>
      <w:r>
        <w:rPr>
          <w:rFonts w:ascii="Courier New"/>
        </w:rPr>
        <w:t>getmin('a', 42.7)</w:t>
      </w:r>
    </w:p>
    <w:p w14:paraId="08CC731D" w14:textId="77777777" w:rsidR="00490D15" w:rsidRDefault="00490D15">
      <w:pPr>
        <w:pStyle w:val="BodyText"/>
        <w:spacing w:before="4"/>
        <w:rPr>
          <w:rFonts w:ascii="Courier New"/>
          <w:sz w:val="24"/>
        </w:rPr>
      </w:pPr>
    </w:p>
    <w:p w14:paraId="2668C6CD" w14:textId="77777777" w:rsidR="00490D15" w:rsidRDefault="00DC7DDB">
      <w:pPr>
        <w:pStyle w:val="BodyText"/>
        <w:ind w:left="316" w:right="1037"/>
      </w:pPr>
      <w:r>
        <w:t>çağrısı yine gerçek işleve ilişkindir. İşlev çağrısında kullanılan argümanların türleri farklıdır. Ancak iki çağrı parametreli işlev şablonunun çağrı parametreleri aynı şablon parametresi türündendir. Bu durumda işlev şablonundan işlev üretilmesi mümkün değildir.</w:t>
      </w:r>
    </w:p>
    <w:p w14:paraId="1C9F60D8" w14:textId="77777777" w:rsidR="00490D15" w:rsidRDefault="00490D15">
      <w:pPr>
        <w:pStyle w:val="BodyText"/>
        <w:spacing w:before="9"/>
        <w:rPr>
          <w:sz w:val="23"/>
        </w:rPr>
      </w:pPr>
    </w:p>
    <w:p w14:paraId="2953050E" w14:textId="77777777" w:rsidR="00490D15" w:rsidRDefault="00C324C7" w:rsidP="003F09EB">
      <w:pPr>
        <w:pStyle w:val="Heading2"/>
      </w:pPr>
      <w:bookmarkStart w:id="516" w:name="_Toc35630887"/>
      <w:bookmarkStart w:id="517" w:name="_Toc35632017"/>
      <w:bookmarkStart w:id="518" w:name="_Toc35632528"/>
      <w:r>
        <w:t>İşlev</w:t>
      </w:r>
      <w:r w:rsidR="00DC7DDB">
        <w:t xml:space="preserve"> </w:t>
      </w:r>
      <w:r w:rsidR="00F26B36">
        <w:t>Şablon</w:t>
      </w:r>
      <w:r w:rsidR="00DC7DDB">
        <w:t>unun Belirlenmi</w:t>
      </w:r>
      <w:r w:rsidR="00CA77E1">
        <w:t>ş</w:t>
      </w:r>
      <w:r w:rsidR="00DC7DDB">
        <w:t xml:space="preserve"> Bir Tür </w:t>
      </w:r>
      <w:r>
        <w:t>İ</w:t>
      </w:r>
      <w:r w:rsidR="00DC7DDB">
        <w:t>çin</w:t>
      </w:r>
      <w:r w:rsidR="00DC7DDB">
        <w:rPr>
          <w:spacing w:val="-59"/>
        </w:rPr>
        <w:t xml:space="preserve"> </w:t>
      </w:r>
      <w:r w:rsidR="00DC7DDB">
        <w:t>Özelle</w:t>
      </w:r>
      <w:r w:rsidR="00CA77E1">
        <w:t>ş</w:t>
      </w:r>
      <w:r w:rsidR="00DC7DDB">
        <w:t>tirilmesi</w:t>
      </w:r>
      <w:bookmarkEnd w:id="516"/>
      <w:bookmarkEnd w:id="517"/>
      <w:bookmarkEnd w:id="518"/>
    </w:p>
    <w:p w14:paraId="70F5A19B" w14:textId="77777777" w:rsidR="00490D15" w:rsidRDefault="00DC7DDB">
      <w:pPr>
        <w:pStyle w:val="BodyText"/>
        <w:spacing w:before="2"/>
        <w:ind w:left="316" w:right="753"/>
      </w:pPr>
      <w:r>
        <w:t xml:space="preserve">Yazılan bir işlev şablonu tüm veri türleri için uygun düşmeyebilir. Belirli bir tür için, üretilecek işlevin, şablonda verilen algoritmaya göre değil de verilecek başka bir tanıma göre yazılması istenebilir. Buna işlev şablonunun bilinçli özelleştirilmesi </w:t>
      </w:r>
      <w:r>
        <w:rPr>
          <w:i/>
        </w:rPr>
        <w:t xml:space="preserve">(explicit specialization) </w:t>
      </w:r>
      <w:r>
        <w:t>denir. Aşağıdaki örneği inceleyelim:</w:t>
      </w:r>
    </w:p>
    <w:p w14:paraId="1A45A801" w14:textId="77777777" w:rsidR="00490D15" w:rsidRDefault="00490D15">
      <w:pPr>
        <w:pStyle w:val="BodyText"/>
        <w:spacing w:before="1"/>
      </w:pPr>
    </w:p>
    <w:p w14:paraId="7D4AE907" w14:textId="77777777" w:rsidR="00490D15" w:rsidRDefault="00DC7DDB">
      <w:pPr>
        <w:pStyle w:val="BodyText"/>
        <w:ind w:left="354" w:right="6687"/>
        <w:rPr>
          <w:rFonts w:ascii="Courier New"/>
        </w:rPr>
      </w:pPr>
      <w:r>
        <w:rPr>
          <w:rFonts w:ascii="Courier New"/>
        </w:rPr>
        <w:t>template&lt;class Type&gt; Type max(Type a, Type</w:t>
      </w:r>
      <w:r>
        <w:rPr>
          <w:rFonts w:ascii="Courier New"/>
          <w:spacing w:val="-2"/>
        </w:rPr>
        <w:t xml:space="preserve"> </w:t>
      </w:r>
      <w:r>
        <w:rPr>
          <w:rFonts w:ascii="Courier New"/>
          <w:spacing w:val="-8"/>
        </w:rPr>
        <w:t>b)</w:t>
      </w:r>
    </w:p>
    <w:p w14:paraId="3DDABA5D" w14:textId="77777777" w:rsidR="00490D15" w:rsidRDefault="00DC7DDB">
      <w:pPr>
        <w:pStyle w:val="BodyText"/>
        <w:spacing w:line="225" w:lineRule="exact"/>
        <w:ind w:left="354"/>
        <w:rPr>
          <w:rFonts w:ascii="Courier New"/>
        </w:rPr>
      </w:pPr>
      <w:r>
        <w:rPr>
          <w:rFonts w:ascii="Courier New"/>
        </w:rPr>
        <w:t>{</w:t>
      </w:r>
    </w:p>
    <w:p w14:paraId="0B2C4F57" w14:textId="77777777" w:rsidR="00490D15" w:rsidRDefault="00DC7DDB">
      <w:pPr>
        <w:pStyle w:val="BodyText"/>
        <w:spacing w:before="4" w:line="226" w:lineRule="exact"/>
        <w:ind w:left="811"/>
        <w:rPr>
          <w:rFonts w:ascii="Courier New"/>
        </w:rPr>
      </w:pPr>
      <w:r>
        <w:rPr>
          <w:rFonts w:ascii="Courier New"/>
        </w:rPr>
        <w:t>return a &gt; b ? a:</w:t>
      </w:r>
      <w:r>
        <w:rPr>
          <w:rFonts w:ascii="Courier New"/>
          <w:spacing w:val="-7"/>
        </w:rPr>
        <w:t xml:space="preserve"> </w:t>
      </w:r>
      <w:r>
        <w:rPr>
          <w:rFonts w:ascii="Courier New"/>
        </w:rPr>
        <w:t>b;</w:t>
      </w:r>
    </w:p>
    <w:p w14:paraId="3DEC7002" w14:textId="77777777" w:rsidR="00490D15" w:rsidRDefault="00DC7DDB">
      <w:pPr>
        <w:pStyle w:val="BodyText"/>
        <w:spacing w:line="226" w:lineRule="exact"/>
        <w:ind w:left="354"/>
        <w:rPr>
          <w:rFonts w:ascii="Courier New"/>
        </w:rPr>
      </w:pPr>
      <w:r>
        <w:rPr>
          <w:rFonts w:ascii="Courier New"/>
        </w:rPr>
        <w:t>}</w:t>
      </w:r>
    </w:p>
    <w:p w14:paraId="3291C76E" w14:textId="77777777" w:rsidR="00490D15" w:rsidRDefault="00490D15">
      <w:pPr>
        <w:pStyle w:val="BodyText"/>
        <w:spacing w:before="10"/>
        <w:rPr>
          <w:rFonts w:ascii="Courier New"/>
          <w:sz w:val="10"/>
        </w:rPr>
      </w:pPr>
    </w:p>
    <w:p w14:paraId="1D9CA479" w14:textId="77777777" w:rsidR="00490D15" w:rsidRDefault="00DC7DDB">
      <w:pPr>
        <w:pStyle w:val="BodyText"/>
        <w:spacing w:before="101"/>
        <w:ind w:left="354"/>
        <w:rPr>
          <w:rFonts w:ascii="Courier New"/>
        </w:rPr>
      </w:pPr>
      <w:r>
        <w:rPr>
          <w:rFonts w:ascii="Courier New"/>
        </w:rPr>
        <w:t>#include &lt;iostream&gt;</w:t>
      </w:r>
    </w:p>
    <w:p w14:paraId="1D5E83CF" w14:textId="77777777" w:rsidR="00490D15" w:rsidRDefault="00490D15">
      <w:pPr>
        <w:pStyle w:val="BodyText"/>
        <w:spacing w:before="3"/>
        <w:rPr>
          <w:rFonts w:ascii="Courier New"/>
        </w:rPr>
      </w:pPr>
    </w:p>
    <w:p w14:paraId="4DF36B79" w14:textId="77777777" w:rsidR="00490D15" w:rsidRDefault="00DC7DDB">
      <w:pPr>
        <w:pStyle w:val="BodyText"/>
        <w:spacing w:line="226" w:lineRule="exact"/>
        <w:ind w:left="354"/>
        <w:rPr>
          <w:rFonts w:ascii="Courier New"/>
        </w:rPr>
      </w:pPr>
      <w:r>
        <w:rPr>
          <w:rFonts w:ascii="Courier New"/>
        </w:rPr>
        <w:t>int main()</w:t>
      </w:r>
    </w:p>
    <w:p w14:paraId="0E6EE18B" w14:textId="77777777" w:rsidR="00490D15" w:rsidRDefault="00DC7DDB">
      <w:pPr>
        <w:pStyle w:val="BodyText"/>
        <w:spacing w:line="224" w:lineRule="exact"/>
        <w:ind w:left="354"/>
        <w:rPr>
          <w:rFonts w:ascii="Courier New"/>
        </w:rPr>
      </w:pPr>
      <w:r>
        <w:rPr>
          <w:rFonts w:ascii="Courier New"/>
        </w:rPr>
        <w:t>{</w:t>
      </w:r>
    </w:p>
    <w:p w14:paraId="4ECF4A24" w14:textId="77777777" w:rsidR="00490D15" w:rsidRDefault="00DC7DDB">
      <w:pPr>
        <w:pStyle w:val="BodyText"/>
        <w:spacing w:before="2"/>
        <w:ind w:left="811" w:right="5978"/>
        <w:rPr>
          <w:rFonts w:ascii="Courier New"/>
        </w:rPr>
      </w:pPr>
      <w:r>
        <w:rPr>
          <w:rFonts w:ascii="Courier New"/>
        </w:rPr>
        <w:t>const char *p1 = "Mehmet"; const char *p2 = "Ahmet";</w:t>
      </w:r>
    </w:p>
    <w:p w14:paraId="015C2D36" w14:textId="77777777" w:rsidR="00490D15" w:rsidRDefault="00DC7DDB">
      <w:pPr>
        <w:pStyle w:val="BodyText"/>
        <w:spacing w:line="225" w:lineRule="exact"/>
        <w:ind w:left="811"/>
        <w:rPr>
          <w:rFonts w:ascii="Courier New"/>
        </w:rPr>
      </w:pPr>
      <w:r>
        <w:rPr>
          <w:rFonts w:ascii="Courier New"/>
        </w:rPr>
        <w:t>std::cout &lt;&lt; max(p1, p2) &lt;&lt; std::endl;</w:t>
      </w:r>
    </w:p>
    <w:p w14:paraId="483F13D5" w14:textId="77777777" w:rsidR="00490D15" w:rsidRDefault="00490D15">
      <w:pPr>
        <w:pStyle w:val="BodyText"/>
        <w:spacing w:before="2"/>
        <w:rPr>
          <w:rFonts w:ascii="Courier New"/>
        </w:rPr>
      </w:pPr>
    </w:p>
    <w:p w14:paraId="36E8BA75" w14:textId="77777777" w:rsidR="00490D15" w:rsidRDefault="00DC7DDB">
      <w:pPr>
        <w:pStyle w:val="BodyText"/>
        <w:spacing w:line="226" w:lineRule="exact"/>
        <w:ind w:left="811"/>
        <w:rPr>
          <w:rFonts w:ascii="Courier New"/>
        </w:rPr>
      </w:pPr>
      <w:r>
        <w:rPr>
          <w:rFonts w:ascii="Courier New"/>
        </w:rPr>
        <w:t>return 0;</w:t>
      </w:r>
    </w:p>
    <w:p w14:paraId="1945E4E9" w14:textId="77777777" w:rsidR="00490D15" w:rsidRDefault="00DC7DDB">
      <w:pPr>
        <w:pStyle w:val="BodyText"/>
        <w:spacing w:line="226" w:lineRule="exact"/>
        <w:ind w:left="354"/>
        <w:rPr>
          <w:rFonts w:ascii="Courier New"/>
        </w:rPr>
      </w:pPr>
      <w:r>
        <w:rPr>
          <w:rFonts w:ascii="Courier New"/>
        </w:rPr>
        <w:t>}</w:t>
      </w:r>
    </w:p>
    <w:p w14:paraId="296B8049" w14:textId="77777777" w:rsidR="00490D15" w:rsidRDefault="00DC7DDB">
      <w:pPr>
        <w:pStyle w:val="BodyText"/>
        <w:spacing w:before="95"/>
        <w:ind w:left="316" w:right="810"/>
      </w:pPr>
      <w:r>
        <w:rPr>
          <w:i/>
        </w:rPr>
        <w:t xml:space="preserve">max </w:t>
      </w:r>
      <w:r>
        <w:t>işlev şablonu kendisine gönderilen iki nesneden büyük olanın değeri ile geri dönen işlevlerin üretiminde kullanılabilir.</w:t>
      </w:r>
    </w:p>
    <w:p w14:paraId="1C25287E" w14:textId="77777777" w:rsidR="00490D15" w:rsidRDefault="00DC7DDB">
      <w:pPr>
        <w:pStyle w:val="BodyText"/>
        <w:spacing w:before="3"/>
        <w:ind w:left="316" w:right="558"/>
      </w:pPr>
      <w:r>
        <w:t xml:space="preserve">Büyüklük ilişkisi </w:t>
      </w:r>
      <w:r>
        <w:rPr>
          <w:i/>
        </w:rPr>
        <w:t>char</w:t>
      </w:r>
      <w:r>
        <w:t xml:space="preserve">, </w:t>
      </w:r>
      <w:r>
        <w:rPr>
          <w:i/>
        </w:rPr>
        <w:t>int</w:t>
      </w:r>
      <w:r>
        <w:t xml:space="preserve">, </w:t>
      </w:r>
      <w:r>
        <w:rPr>
          <w:i/>
        </w:rPr>
        <w:t xml:space="preserve">double </w:t>
      </w:r>
      <w:r>
        <w:rPr>
          <w:spacing w:val="-3"/>
        </w:rPr>
        <w:t xml:space="preserve">gibi </w:t>
      </w:r>
      <w:r>
        <w:t xml:space="preserve">doğal türler için açıktır. Yukarıdaki işlev şablonun kullanılmasında bir hata söz konusu olmaz. Ancak iki dizgenin daha büyüğünün bulunması için bu şablonun kullanılması doğru olmaz. Yukarıdaki genel algoritma karşılaştırmayı “&gt;” işleci ile yapmaktadır. İki </w:t>
      </w:r>
      <w:r>
        <w:rPr>
          <w:spacing w:val="-3"/>
        </w:rPr>
        <w:t xml:space="preserve">dizge </w:t>
      </w:r>
      <w:r>
        <w:t>“&gt;” işleci ile karşılaştırıldığına karşılaştırılan yalnizca dizgelerin yerleştirildiği bellek bloklarının adresidir. Şüphesiz istenilen dizgelerin sözlükteki konumlarına ilişkin (</w:t>
      </w:r>
      <w:r>
        <w:rPr>
          <w:i/>
        </w:rPr>
        <w:t xml:space="preserve">lexicographical) </w:t>
      </w:r>
      <w:r>
        <w:t xml:space="preserve">bir karşılaştırmadır. C++ dili böyle durumlarda işlev şablonu için türe bağlı </w:t>
      </w:r>
      <w:r>
        <w:rPr>
          <w:spacing w:val="-3"/>
        </w:rPr>
        <w:t xml:space="preserve">özel </w:t>
      </w:r>
      <w:r>
        <w:t xml:space="preserve">işlev tanımları yapılabilmesine izin verir. Bu mekanizmaya </w:t>
      </w:r>
      <w:r>
        <w:rPr>
          <w:i/>
        </w:rPr>
        <w:t>"</w:t>
      </w:r>
      <w:r>
        <w:t>İşlev şablonunun belirlenmiş bir tür için özelleştirilmesi</w:t>
      </w:r>
      <w:r>
        <w:rPr>
          <w:i/>
        </w:rPr>
        <w:t xml:space="preserve">" </w:t>
      </w:r>
      <w:r>
        <w:t>(</w:t>
      </w:r>
      <w:r>
        <w:rPr>
          <w:i/>
        </w:rPr>
        <w:t>Template Explicit Specialization</w:t>
      </w:r>
      <w:r>
        <w:t>) denir. Aşağıdaki kodu</w:t>
      </w:r>
      <w:r>
        <w:rPr>
          <w:spacing w:val="-19"/>
        </w:rPr>
        <w:t xml:space="preserve"> </w:t>
      </w:r>
      <w:r>
        <w:t>inceleyin:</w:t>
      </w:r>
    </w:p>
    <w:p w14:paraId="588F378C" w14:textId="77777777" w:rsidR="00490D15" w:rsidRDefault="00490D15">
      <w:pPr>
        <w:pStyle w:val="BodyText"/>
      </w:pPr>
    </w:p>
    <w:p w14:paraId="0952E488" w14:textId="77777777" w:rsidR="00C72EA3" w:rsidRDefault="00C72EA3">
      <w:pPr>
        <w:pStyle w:val="BodyText"/>
      </w:pPr>
    </w:p>
    <w:p w14:paraId="4C15F3BF" w14:textId="77777777" w:rsidR="00490D15" w:rsidRDefault="00DC7DDB">
      <w:pPr>
        <w:pStyle w:val="BodyText"/>
        <w:spacing w:line="226" w:lineRule="exact"/>
        <w:ind w:left="388"/>
        <w:rPr>
          <w:rFonts w:ascii="Courier New"/>
        </w:rPr>
      </w:pPr>
      <w:r>
        <w:rPr>
          <w:rFonts w:ascii="Courier New"/>
        </w:rPr>
        <w:t>template&lt;class Type&gt;</w:t>
      </w:r>
    </w:p>
    <w:p w14:paraId="0134C506" w14:textId="77777777" w:rsidR="00490D15" w:rsidRDefault="00DC7DDB">
      <w:pPr>
        <w:pStyle w:val="BodyText"/>
        <w:spacing w:line="226" w:lineRule="exact"/>
        <w:ind w:left="388"/>
        <w:rPr>
          <w:rFonts w:ascii="Courier New"/>
        </w:rPr>
      </w:pPr>
      <w:r>
        <w:rPr>
          <w:rFonts w:ascii="Courier New"/>
        </w:rPr>
        <w:t>Type tmax(Type a, Type b)</w:t>
      </w:r>
    </w:p>
    <w:p w14:paraId="60773A77" w14:textId="77777777" w:rsidR="00490D15" w:rsidRDefault="00DC7DDB">
      <w:pPr>
        <w:pStyle w:val="BodyText"/>
        <w:spacing w:line="226" w:lineRule="exact"/>
        <w:ind w:left="388"/>
        <w:rPr>
          <w:rFonts w:ascii="Courier New"/>
        </w:rPr>
      </w:pPr>
      <w:r>
        <w:rPr>
          <w:rFonts w:ascii="Courier New"/>
        </w:rPr>
        <w:t>{</w:t>
      </w:r>
    </w:p>
    <w:p w14:paraId="590AC56A" w14:textId="77777777" w:rsidR="00490D15" w:rsidRDefault="00DC7DDB">
      <w:pPr>
        <w:pStyle w:val="BodyText"/>
        <w:spacing w:before="4" w:line="226" w:lineRule="exact"/>
        <w:ind w:left="844"/>
        <w:rPr>
          <w:rFonts w:ascii="Courier New"/>
        </w:rPr>
      </w:pPr>
      <w:r>
        <w:rPr>
          <w:rFonts w:ascii="Courier New"/>
        </w:rPr>
        <w:t>return a &gt; b ? a: b;</w:t>
      </w:r>
    </w:p>
    <w:p w14:paraId="0D44652D" w14:textId="77777777" w:rsidR="00490D15" w:rsidRDefault="00DC7DDB">
      <w:pPr>
        <w:pStyle w:val="BodyText"/>
        <w:spacing w:line="226" w:lineRule="exact"/>
        <w:ind w:left="388"/>
        <w:rPr>
          <w:rFonts w:ascii="Courier New"/>
        </w:rPr>
      </w:pPr>
      <w:r>
        <w:rPr>
          <w:rFonts w:ascii="Courier New"/>
        </w:rPr>
        <w:t>}</w:t>
      </w:r>
    </w:p>
    <w:p w14:paraId="13EA37E2" w14:textId="77777777" w:rsidR="00490D15" w:rsidRDefault="00490D15">
      <w:pPr>
        <w:pStyle w:val="BodyText"/>
        <w:rPr>
          <w:rFonts w:ascii="Courier New"/>
        </w:rPr>
      </w:pPr>
    </w:p>
    <w:p w14:paraId="1B6E85FC" w14:textId="77777777" w:rsidR="00490D15" w:rsidRDefault="00490D15">
      <w:pPr>
        <w:pStyle w:val="BodyText"/>
        <w:spacing w:before="3"/>
        <w:rPr>
          <w:rFonts w:ascii="Courier New"/>
        </w:rPr>
      </w:pPr>
    </w:p>
    <w:p w14:paraId="7A16E6D1" w14:textId="77777777" w:rsidR="00490D15" w:rsidRDefault="00DC7DDB">
      <w:pPr>
        <w:pStyle w:val="BodyText"/>
        <w:spacing w:line="226" w:lineRule="exact"/>
        <w:ind w:left="388"/>
        <w:rPr>
          <w:rFonts w:ascii="Courier New"/>
        </w:rPr>
      </w:pPr>
      <w:r>
        <w:rPr>
          <w:rFonts w:ascii="Courier New"/>
        </w:rPr>
        <w:t>template&lt;&gt;</w:t>
      </w:r>
    </w:p>
    <w:p w14:paraId="5BA1CAB2" w14:textId="77777777" w:rsidR="00490D15" w:rsidRDefault="00DC7DDB">
      <w:pPr>
        <w:pStyle w:val="BodyText"/>
        <w:spacing w:line="226" w:lineRule="exact"/>
        <w:ind w:left="388"/>
        <w:rPr>
          <w:rFonts w:ascii="Courier New"/>
        </w:rPr>
      </w:pPr>
      <w:r>
        <w:rPr>
          <w:rFonts w:ascii="Courier New"/>
        </w:rPr>
        <w:t>const char *max&lt;const char *&gt;(const char *p1, const char *p2)</w:t>
      </w:r>
    </w:p>
    <w:p w14:paraId="68EA08B8" w14:textId="77777777" w:rsidR="00490D15" w:rsidRDefault="00DC7DDB">
      <w:pPr>
        <w:pStyle w:val="BodyText"/>
        <w:spacing w:line="224" w:lineRule="exact"/>
        <w:ind w:left="388"/>
        <w:rPr>
          <w:rFonts w:ascii="Courier New"/>
        </w:rPr>
      </w:pPr>
      <w:r>
        <w:rPr>
          <w:rFonts w:ascii="Courier New"/>
        </w:rPr>
        <w:t>{</w:t>
      </w:r>
    </w:p>
    <w:p w14:paraId="755D76EC" w14:textId="77777777" w:rsidR="00490D15" w:rsidRDefault="00DC7DDB">
      <w:pPr>
        <w:pStyle w:val="BodyText"/>
        <w:spacing w:before="1" w:line="226" w:lineRule="exact"/>
        <w:ind w:left="844"/>
        <w:rPr>
          <w:rFonts w:ascii="Courier New"/>
        </w:rPr>
      </w:pPr>
      <w:r>
        <w:rPr>
          <w:rFonts w:ascii="Courier New"/>
        </w:rPr>
        <w:t>return (strcmp(p1, p2) &gt; 0 ? p1 : p2);</w:t>
      </w:r>
    </w:p>
    <w:p w14:paraId="1DA83426" w14:textId="77777777" w:rsidR="00490D15" w:rsidRDefault="00DC7DDB">
      <w:pPr>
        <w:pStyle w:val="BodyText"/>
        <w:spacing w:line="226" w:lineRule="exact"/>
        <w:ind w:left="388"/>
        <w:rPr>
          <w:rFonts w:ascii="Courier New"/>
        </w:rPr>
      </w:pPr>
      <w:r>
        <w:rPr>
          <w:rFonts w:ascii="Courier New"/>
        </w:rPr>
        <w:t>}</w:t>
      </w:r>
    </w:p>
    <w:p w14:paraId="58E54562" w14:textId="77777777" w:rsidR="00490D15" w:rsidRDefault="00490D15">
      <w:pPr>
        <w:pStyle w:val="BodyText"/>
        <w:spacing w:before="4"/>
        <w:rPr>
          <w:rFonts w:ascii="Courier New"/>
          <w:sz w:val="11"/>
        </w:rPr>
      </w:pPr>
    </w:p>
    <w:p w14:paraId="6EA3A78D" w14:textId="77777777" w:rsidR="00490D15" w:rsidRDefault="00DC7DDB">
      <w:pPr>
        <w:pStyle w:val="BodyText"/>
        <w:spacing w:before="101"/>
        <w:ind w:left="388"/>
        <w:rPr>
          <w:rFonts w:ascii="Courier New"/>
        </w:rPr>
      </w:pPr>
      <w:r>
        <w:rPr>
          <w:rFonts w:ascii="Courier New"/>
        </w:rPr>
        <w:t>#include &lt;iostream&gt;</w:t>
      </w:r>
    </w:p>
    <w:p w14:paraId="175FBC18" w14:textId="77777777" w:rsidR="00490D15" w:rsidRDefault="00490D15">
      <w:pPr>
        <w:pStyle w:val="BodyText"/>
        <w:spacing w:before="10"/>
        <w:rPr>
          <w:rFonts w:ascii="Courier New"/>
          <w:sz w:val="19"/>
        </w:rPr>
      </w:pPr>
    </w:p>
    <w:p w14:paraId="4EBF9F89" w14:textId="77777777" w:rsidR="00490D15" w:rsidRDefault="00DC7DDB">
      <w:pPr>
        <w:pStyle w:val="BodyText"/>
        <w:spacing w:line="226" w:lineRule="exact"/>
        <w:ind w:left="388"/>
        <w:rPr>
          <w:rFonts w:ascii="Courier New"/>
        </w:rPr>
      </w:pPr>
      <w:r>
        <w:rPr>
          <w:rFonts w:ascii="Courier New"/>
        </w:rPr>
        <w:t>int main()</w:t>
      </w:r>
    </w:p>
    <w:p w14:paraId="28583B2A" w14:textId="77777777" w:rsidR="00490D15" w:rsidRDefault="00DC7DDB">
      <w:pPr>
        <w:pStyle w:val="BodyText"/>
        <w:spacing w:line="226" w:lineRule="exact"/>
        <w:ind w:left="388"/>
        <w:rPr>
          <w:rFonts w:ascii="Courier New"/>
        </w:rPr>
      </w:pPr>
      <w:r>
        <w:rPr>
          <w:rFonts w:ascii="Courier New"/>
        </w:rPr>
        <w:t>{</w:t>
      </w:r>
    </w:p>
    <w:p w14:paraId="5BE27F6A" w14:textId="77777777" w:rsidR="00490D15" w:rsidRDefault="00DC7DDB">
      <w:pPr>
        <w:pStyle w:val="BodyText"/>
        <w:spacing w:before="4" w:line="226" w:lineRule="exact"/>
        <w:ind w:left="844"/>
        <w:rPr>
          <w:rFonts w:ascii="Courier New"/>
        </w:rPr>
      </w:pPr>
      <w:r>
        <w:rPr>
          <w:rFonts w:ascii="Courier New"/>
        </w:rPr>
        <w:t>int i = max(50, 10);</w:t>
      </w:r>
    </w:p>
    <w:p w14:paraId="1B3EF873" w14:textId="77777777" w:rsidR="00490D15" w:rsidRDefault="00DC7DDB">
      <w:pPr>
        <w:pStyle w:val="BodyText"/>
        <w:ind w:left="844" w:right="4505"/>
        <w:rPr>
          <w:rFonts w:ascii="Courier New"/>
        </w:rPr>
      </w:pPr>
      <w:r>
        <w:rPr>
          <w:rFonts w:ascii="Courier New"/>
        </w:rPr>
        <w:t>std::cout &lt;&lt; "i = " &lt;&lt; i &lt;&lt; std::endl; const char *p1 = "Necati";</w:t>
      </w:r>
    </w:p>
    <w:p w14:paraId="59CE1FAE" w14:textId="77777777" w:rsidR="00490D15" w:rsidRDefault="00DC7DDB">
      <w:pPr>
        <w:pStyle w:val="BodyText"/>
        <w:spacing w:line="225" w:lineRule="exact"/>
        <w:ind w:left="844"/>
        <w:rPr>
          <w:rFonts w:ascii="Courier New"/>
        </w:rPr>
      </w:pPr>
      <w:r>
        <w:rPr>
          <w:rFonts w:ascii="Courier New"/>
        </w:rPr>
        <w:t>const char *p2 = "Ergin";</w:t>
      </w:r>
    </w:p>
    <w:p w14:paraId="53A23020" w14:textId="77777777" w:rsidR="00490D15" w:rsidRDefault="00DC7DDB">
      <w:pPr>
        <w:pStyle w:val="BodyText"/>
        <w:spacing w:line="226" w:lineRule="exact"/>
        <w:ind w:left="844"/>
        <w:rPr>
          <w:rFonts w:ascii="Courier New"/>
        </w:rPr>
      </w:pPr>
      <w:r>
        <w:rPr>
          <w:rFonts w:ascii="Courier New"/>
        </w:rPr>
        <w:t>std::cout &lt;&lt; "max = " &lt;&lt; max(p1, p2) &lt;&lt; std::endl;</w:t>
      </w:r>
    </w:p>
    <w:p w14:paraId="101D1445" w14:textId="77777777" w:rsidR="00490D15" w:rsidRDefault="00490D15">
      <w:pPr>
        <w:pStyle w:val="BodyText"/>
        <w:spacing w:before="2"/>
        <w:rPr>
          <w:rFonts w:ascii="Courier New"/>
        </w:rPr>
      </w:pPr>
    </w:p>
    <w:p w14:paraId="469F49F9" w14:textId="77777777" w:rsidR="00490D15" w:rsidRDefault="00DC7DDB">
      <w:pPr>
        <w:pStyle w:val="BodyText"/>
        <w:spacing w:line="226" w:lineRule="exact"/>
        <w:ind w:left="844"/>
        <w:rPr>
          <w:rFonts w:ascii="Courier New"/>
        </w:rPr>
      </w:pPr>
      <w:r>
        <w:rPr>
          <w:rFonts w:ascii="Courier New"/>
        </w:rPr>
        <w:t>return 0;</w:t>
      </w:r>
    </w:p>
    <w:p w14:paraId="67E5A40E" w14:textId="77777777" w:rsidR="00490D15" w:rsidRDefault="00DC7DDB">
      <w:pPr>
        <w:pStyle w:val="BodyText"/>
        <w:spacing w:line="226" w:lineRule="exact"/>
        <w:ind w:left="388"/>
        <w:rPr>
          <w:rFonts w:ascii="Courier New"/>
        </w:rPr>
      </w:pPr>
      <w:r>
        <w:rPr>
          <w:rFonts w:ascii="Courier New"/>
        </w:rPr>
        <w:t>}</w:t>
      </w:r>
    </w:p>
    <w:p w14:paraId="6FD39BAD" w14:textId="77777777" w:rsidR="00490D15" w:rsidRDefault="00490D15">
      <w:pPr>
        <w:pStyle w:val="BodyText"/>
        <w:rPr>
          <w:rFonts w:ascii="Courier New"/>
        </w:rPr>
      </w:pPr>
    </w:p>
    <w:p w14:paraId="24083FF3" w14:textId="77777777" w:rsidR="00490D15" w:rsidRDefault="00490D15">
      <w:pPr>
        <w:pStyle w:val="BodyText"/>
        <w:spacing w:before="7"/>
        <w:rPr>
          <w:rFonts w:ascii="Courier New"/>
          <w:sz w:val="16"/>
        </w:rPr>
      </w:pPr>
    </w:p>
    <w:p w14:paraId="6B8A09BE" w14:textId="77777777" w:rsidR="00490D15" w:rsidRDefault="00DC7DDB">
      <w:pPr>
        <w:pStyle w:val="BodyText"/>
        <w:spacing w:before="102"/>
        <w:ind w:left="316" w:right="674"/>
      </w:pPr>
      <w:r>
        <w:t xml:space="preserve">Sözdizimi inceleyelim. </w:t>
      </w:r>
      <w:r>
        <w:rPr>
          <w:i/>
        </w:rPr>
        <w:t xml:space="preserve">template </w:t>
      </w:r>
      <w:r>
        <w:t>anahtar sözcüğünü bu kez içi boş bir açısal ayraç izliyor. Bu açısal ayraçtan sonra işlevin geri dönüş değerinin türü yazılıyor. Ancak bu kez işlev bilinen bir tür bilgisi ile, yani şablon işlev argümanına bağlı kalmadan yazılıyor. Daha sonra işlev ismi geliyor. İşlev isminden sonra gelen açısal ayraç içine bu kez yine tür bilgisi yazılıyor.</w:t>
      </w:r>
    </w:p>
    <w:p w14:paraId="29A4AE45" w14:textId="77777777" w:rsidR="00490D15" w:rsidRDefault="00DC7DDB">
      <w:pPr>
        <w:pStyle w:val="BodyText"/>
        <w:spacing w:before="4"/>
        <w:ind w:left="316" w:right="660"/>
      </w:pPr>
      <w:r>
        <w:t>Yukarıdaki sözdizime göre belirli bir türe yönelik özelleştirme yapılabilmesi için, ana işlev şablonu tanımının derleyici tarafından görülebilir olması gerekir. Yani ancak daha önce tanımlanmış olan bir işlev şablonu özelleştirilebilir.</w:t>
      </w:r>
    </w:p>
    <w:p w14:paraId="2DBE4471" w14:textId="77777777" w:rsidR="00490D15" w:rsidRDefault="00490D15">
      <w:pPr>
        <w:pStyle w:val="BodyText"/>
        <w:spacing w:before="8"/>
        <w:rPr>
          <w:sz w:val="19"/>
        </w:rPr>
      </w:pPr>
    </w:p>
    <w:p w14:paraId="77545F71" w14:textId="77777777" w:rsidR="00490D15" w:rsidRDefault="00C324C7" w:rsidP="00C72EA3">
      <w:pPr>
        <w:pStyle w:val="Heading2"/>
      </w:pPr>
      <w:bookmarkStart w:id="519" w:name="_Toc35630888"/>
      <w:bookmarkStart w:id="520" w:name="_Toc35632018"/>
      <w:bookmarkStart w:id="521" w:name="_Toc35632529"/>
      <w:r>
        <w:t>İşlev</w:t>
      </w:r>
      <w:r w:rsidR="00DC7DDB">
        <w:t xml:space="preserve"> </w:t>
      </w:r>
      <w:r>
        <w:t>şablonları</w:t>
      </w:r>
      <w:r w:rsidR="00DC7DDB">
        <w:t>nda Sözdizim Kontrolleri</w:t>
      </w:r>
      <w:bookmarkEnd w:id="519"/>
      <w:bookmarkEnd w:id="520"/>
      <w:bookmarkEnd w:id="521"/>
    </w:p>
    <w:p w14:paraId="7ADE5B52" w14:textId="77777777" w:rsidR="00490D15" w:rsidRDefault="00DC7DDB">
      <w:pPr>
        <w:pStyle w:val="BodyText"/>
        <w:spacing w:before="3"/>
        <w:ind w:left="316" w:right="616"/>
      </w:pPr>
      <w:r>
        <w:t>Derleyicilerin çoğu, işlev şablonlarında sözdizim kontrolünü iki ayrı aşamada gerçekleştirir. Birinci kontrol henüz işlev şablonu çağrılmadan yapılır. Bu aşamada bazı temel kontroller yapılır. Hiçbir biçimde ve olasılıkta geçerli olamayacak durumlar daha bu aşamada derleme zamanı hatası olarak belirlenir. Gerçek sözdizim kontrolü işlev şablonuna ilişkin bir çağrıyla karşılaşıldığında, yani derleyicinin gerçek işlevi yazması sırasında yapılır. Aşağıdaki örneği ele alalım:</w:t>
      </w:r>
    </w:p>
    <w:p w14:paraId="3F6260EF" w14:textId="77777777" w:rsidR="00490D15" w:rsidRDefault="00DC7DDB">
      <w:pPr>
        <w:pStyle w:val="BodyText"/>
        <w:spacing w:before="96" w:line="244" w:lineRule="auto"/>
        <w:ind w:left="354" w:right="7155"/>
        <w:rPr>
          <w:rFonts w:ascii="Courier New"/>
        </w:rPr>
      </w:pPr>
      <w:r>
        <w:rPr>
          <w:rFonts w:ascii="Courier New"/>
        </w:rPr>
        <w:t>template&lt;typename T&gt; void func(T p)</w:t>
      </w:r>
    </w:p>
    <w:p w14:paraId="3C2D8C50" w14:textId="77777777" w:rsidR="00490D15" w:rsidRDefault="00DC7DDB">
      <w:pPr>
        <w:pStyle w:val="BodyText"/>
        <w:spacing w:line="218" w:lineRule="exact"/>
        <w:ind w:left="354"/>
        <w:rPr>
          <w:rFonts w:ascii="Courier New"/>
        </w:rPr>
      </w:pPr>
      <w:r>
        <w:rPr>
          <w:rFonts w:ascii="Courier New"/>
        </w:rPr>
        <w:t>{</w:t>
      </w:r>
    </w:p>
    <w:p w14:paraId="3A6CAA96" w14:textId="77777777" w:rsidR="00490D15" w:rsidRDefault="00DC7DDB">
      <w:pPr>
        <w:pStyle w:val="BodyText"/>
        <w:spacing w:before="1" w:line="226" w:lineRule="exact"/>
        <w:ind w:left="811"/>
        <w:rPr>
          <w:rFonts w:ascii="Courier New"/>
        </w:rPr>
      </w:pPr>
      <w:r>
        <w:rPr>
          <w:rFonts w:ascii="Courier New"/>
        </w:rPr>
        <w:t>p.foo();</w:t>
      </w:r>
    </w:p>
    <w:p w14:paraId="75D907F1" w14:textId="77777777" w:rsidR="00490D15" w:rsidRDefault="00DC7DDB">
      <w:pPr>
        <w:pStyle w:val="BodyText"/>
        <w:ind w:left="354"/>
        <w:rPr>
          <w:rFonts w:ascii="Courier New"/>
        </w:rPr>
      </w:pPr>
      <w:r>
        <w:rPr>
          <w:rFonts w:ascii="Courier New"/>
        </w:rPr>
        <w:t>}</w:t>
      </w:r>
    </w:p>
    <w:p w14:paraId="2212A562" w14:textId="77777777" w:rsidR="00490D15" w:rsidRDefault="00490D15">
      <w:pPr>
        <w:pStyle w:val="BodyText"/>
        <w:spacing w:before="3"/>
        <w:rPr>
          <w:rFonts w:ascii="Courier New"/>
          <w:sz w:val="11"/>
        </w:rPr>
      </w:pPr>
    </w:p>
    <w:p w14:paraId="405F6BC1" w14:textId="77777777" w:rsidR="00490D15" w:rsidRDefault="00DC7DDB">
      <w:pPr>
        <w:pStyle w:val="BodyText"/>
        <w:spacing w:before="102" w:line="226" w:lineRule="exact"/>
        <w:ind w:left="354"/>
        <w:rPr>
          <w:rFonts w:ascii="Courier New"/>
        </w:rPr>
      </w:pPr>
      <w:r>
        <w:rPr>
          <w:rFonts w:ascii="Courier New"/>
        </w:rPr>
        <w:t>int main()</w:t>
      </w:r>
    </w:p>
    <w:p w14:paraId="27B5AC13" w14:textId="77777777" w:rsidR="00490D15" w:rsidRDefault="00DC7DDB">
      <w:pPr>
        <w:pStyle w:val="BodyText"/>
        <w:spacing w:line="224" w:lineRule="exact"/>
        <w:ind w:left="354"/>
        <w:rPr>
          <w:rFonts w:ascii="Courier New"/>
        </w:rPr>
      </w:pPr>
      <w:r>
        <w:rPr>
          <w:rFonts w:ascii="Courier New"/>
        </w:rPr>
        <w:t>{</w:t>
      </w:r>
    </w:p>
    <w:p w14:paraId="7F970A06" w14:textId="77777777" w:rsidR="00490D15" w:rsidRDefault="00DC7DDB">
      <w:pPr>
        <w:pStyle w:val="BodyText"/>
        <w:tabs>
          <w:tab w:val="left" w:pos="2170"/>
        </w:tabs>
        <w:spacing w:before="1"/>
        <w:ind w:left="811"/>
        <w:rPr>
          <w:rFonts w:ascii="Courier New" w:hAnsi="Courier New"/>
        </w:rPr>
      </w:pPr>
      <w:r>
        <w:rPr>
          <w:rFonts w:ascii="Courier New" w:hAnsi="Courier New"/>
        </w:rPr>
        <w:t>func(10);</w:t>
      </w:r>
      <w:r>
        <w:rPr>
          <w:rFonts w:ascii="Courier New" w:hAnsi="Courier New"/>
        </w:rPr>
        <w:tab/>
        <w:t>//Geçersiz</w:t>
      </w:r>
    </w:p>
    <w:p w14:paraId="60688010" w14:textId="77777777" w:rsidR="00490D15" w:rsidRDefault="00490D15">
      <w:pPr>
        <w:pStyle w:val="BodyText"/>
        <w:spacing w:before="3"/>
        <w:rPr>
          <w:rFonts w:ascii="Courier New"/>
        </w:rPr>
      </w:pPr>
    </w:p>
    <w:p w14:paraId="2405D7A1" w14:textId="77777777" w:rsidR="00490D15" w:rsidRDefault="00DC7DDB">
      <w:pPr>
        <w:pStyle w:val="BodyText"/>
        <w:spacing w:line="226" w:lineRule="exact"/>
        <w:ind w:left="811"/>
        <w:rPr>
          <w:rFonts w:ascii="Courier New"/>
        </w:rPr>
      </w:pPr>
      <w:r>
        <w:rPr>
          <w:rFonts w:ascii="Courier New"/>
        </w:rPr>
        <w:t>return 0;</w:t>
      </w:r>
    </w:p>
    <w:p w14:paraId="0F2E11F5" w14:textId="77777777" w:rsidR="00490D15" w:rsidRDefault="00DC7DDB">
      <w:pPr>
        <w:pStyle w:val="BodyText"/>
        <w:spacing w:line="226" w:lineRule="exact"/>
        <w:ind w:left="354"/>
        <w:rPr>
          <w:rFonts w:ascii="Courier New"/>
        </w:rPr>
      </w:pPr>
      <w:r>
        <w:rPr>
          <w:rFonts w:ascii="Courier New"/>
        </w:rPr>
        <w:t>}</w:t>
      </w:r>
    </w:p>
    <w:p w14:paraId="7573AF01" w14:textId="77777777" w:rsidR="00490D15" w:rsidRDefault="00490D15">
      <w:pPr>
        <w:pStyle w:val="BodyText"/>
        <w:spacing w:before="5"/>
        <w:rPr>
          <w:rFonts w:ascii="Courier New"/>
          <w:sz w:val="23"/>
        </w:rPr>
      </w:pPr>
    </w:p>
    <w:p w14:paraId="720DB2BF" w14:textId="77777777" w:rsidR="00490D15" w:rsidRDefault="00DC7DDB">
      <w:pPr>
        <w:pStyle w:val="BodyText"/>
        <w:spacing w:before="102"/>
        <w:ind w:left="316" w:right="1029"/>
      </w:pPr>
      <w:r>
        <w:t xml:space="preserve">Yukarıdaki kod parçasında derleyici işlev şablonunun kodunun üzerinden geçtiğinde herhangi bir hata vermez. Çünkü uygun bir işlev çağrısıyla </w:t>
      </w:r>
      <w:r>
        <w:rPr>
          <w:i/>
        </w:rPr>
        <w:t xml:space="preserve">T </w:t>
      </w:r>
      <w:r>
        <w:t xml:space="preserve">türü bir sınıf türü olarak belirlenebilir. O sınıfın da </w:t>
      </w:r>
      <w:r>
        <w:rPr>
          <w:i/>
        </w:rPr>
        <w:t xml:space="preserve">func </w:t>
      </w:r>
      <w:r>
        <w:t xml:space="preserve">isimli bir </w:t>
      </w:r>
      <w:r>
        <w:rPr>
          <w:i/>
        </w:rPr>
        <w:t xml:space="preserve">public </w:t>
      </w:r>
      <w:r>
        <w:t>üye işlevi olabilir. Ancak işlev uygun olmayan bir türden argümanla çağrıldığında, derleyici işlev çağrısını bir hata olarak belirler.</w:t>
      </w:r>
    </w:p>
    <w:p w14:paraId="128F2D1F" w14:textId="77777777" w:rsidR="00490D15" w:rsidRDefault="00DC7DDB">
      <w:pPr>
        <w:pStyle w:val="BodyText"/>
        <w:spacing w:before="5"/>
        <w:ind w:left="316" w:right="1123"/>
      </w:pPr>
      <w:r>
        <w:t>Derleyicinin sözdizim kontrollerini hangi aşamalarda yapacağı standart olarak belirlenmemiştir. Bazı derleyiciler işlev şablonuna ilişkin bir çağrı ile karşılaşmadıkça neredeyse hiç bir sözdizim geçerlilik kontrolü yapmaz.</w:t>
      </w:r>
    </w:p>
    <w:p w14:paraId="19C2A8C0" w14:textId="77777777" w:rsidR="00490D15" w:rsidRDefault="00490D15">
      <w:pPr>
        <w:pStyle w:val="BodyText"/>
        <w:spacing w:before="7"/>
        <w:rPr>
          <w:sz w:val="19"/>
        </w:rPr>
      </w:pPr>
    </w:p>
    <w:p w14:paraId="5BD080DA" w14:textId="77777777" w:rsidR="00490D15" w:rsidRDefault="00C324C7" w:rsidP="00C72EA3">
      <w:pPr>
        <w:pStyle w:val="Heading2"/>
      </w:pPr>
      <w:bookmarkStart w:id="522" w:name="_Toc35630889"/>
      <w:bookmarkStart w:id="523" w:name="_Toc35632019"/>
      <w:bookmarkStart w:id="524" w:name="_Toc35632530"/>
      <w:r>
        <w:t>İşlev</w:t>
      </w:r>
      <w:r w:rsidR="00DC7DDB">
        <w:t xml:space="preserve"> </w:t>
      </w:r>
      <w:r>
        <w:t>şablonları</w:t>
      </w:r>
      <w:r w:rsidR="00DC7DDB">
        <w:t>nın Yeri</w:t>
      </w:r>
      <w:bookmarkEnd w:id="522"/>
      <w:bookmarkEnd w:id="523"/>
      <w:bookmarkEnd w:id="524"/>
    </w:p>
    <w:p w14:paraId="68EC0063" w14:textId="77777777" w:rsidR="00490D15" w:rsidRDefault="00DC7DDB">
      <w:pPr>
        <w:pStyle w:val="BodyText"/>
        <w:spacing w:before="3"/>
        <w:ind w:left="316" w:right="918"/>
      </w:pPr>
      <w:r>
        <w:t xml:space="preserve">İşlev şablonları kod dosyasına, yani </w:t>
      </w:r>
      <w:r>
        <w:rPr>
          <w:i/>
        </w:rPr>
        <w:t xml:space="preserve">.cpp </w:t>
      </w:r>
      <w:r>
        <w:t>dosyasına, yerleştirilemez. Derleyicinin her kaynak dosyayı derlemesi sırasında , işlev şablonu tanımlamalarını yeniden görmesi gerekir. Projenin birden fazla modülden oluşması durumunda, bağımsız derlenen her modülde, eğer bu işlev şablonu çağrılmış ise tanımlamasının derleyici tarafından her modülde görülmesi gerekir. Farklı modüllerde aynı işlev şablonu kullanılıyorsa bu işlev şablonu tanımlamalarının tamamen özdeş olması gerekir.</w:t>
      </w:r>
    </w:p>
    <w:p w14:paraId="40D7C3F6" w14:textId="77777777" w:rsidR="00490D15" w:rsidRDefault="00DC7DDB">
      <w:pPr>
        <w:pStyle w:val="BodyText"/>
        <w:spacing w:before="3" w:line="237" w:lineRule="auto"/>
        <w:ind w:left="316" w:right="631"/>
      </w:pPr>
      <w:r>
        <w:t>İşlev şablonlarının başlık dosyalarında tanımlanması, şablonun kullanıldığı her modüle bu başlık dosyasının eklenmesi en iyi çözümdür.</w:t>
      </w:r>
    </w:p>
    <w:p w14:paraId="308580B8" w14:textId="77777777" w:rsidR="00490D15" w:rsidRDefault="00DC7DDB">
      <w:pPr>
        <w:pStyle w:val="BodyText"/>
        <w:spacing w:before="2"/>
        <w:ind w:left="316" w:right="684"/>
      </w:pPr>
      <w:r>
        <w:t xml:space="preserve">İşlev şablonu tanımlamaları, </w:t>
      </w:r>
      <w:r>
        <w:rPr>
          <w:i/>
        </w:rPr>
        <w:t xml:space="preserve">static </w:t>
      </w:r>
      <w:r>
        <w:t xml:space="preserve">anahtar sözcüğü ile başlatılmamışsa dış bağlantıya sahiptir. Bu durumda örneğin, aynı şablon işlev aynı açılımla hem </w:t>
      </w:r>
      <w:r>
        <w:rPr>
          <w:i/>
        </w:rPr>
        <w:t xml:space="preserve">a.cpp </w:t>
      </w:r>
      <w:r>
        <w:t xml:space="preserve">hem de </w:t>
      </w:r>
      <w:r>
        <w:rPr>
          <w:i/>
        </w:rPr>
        <w:t xml:space="preserve">b.cpp </w:t>
      </w:r>
      <w:r>
        <w:t xml:space="preserve">dosyasından kullanılmış olsun. Derleyici aynı açılımı hem </w:t>
      </w:r>
      <w:r>
        <w:rPr>
          <w:i/>
        </w:rPr>
        <w:t xml:space="preserve">a.obj </w:t>
      </w:r>
      <w:r>
        <w:t xml:space="preserve">hem de </w:t>
      </w:r>
      <w:r>
        <w:rPr>
          <w:i/>
        </w:rPr>
        <w:t xml:space="preserve">b.obj </w:t>
      </w:r>
      <w:r>
        <w:t>içine yazar. Ancak bağlayıcı bunlardan yalnızca bir tanesini çalışan koda yerleştirir. Yani farklı modüllerden aynı işlev şablonu kullanılmış olsa bile, çalışan dosyada bir tane bulunur.</w:t>
      </w:r>
    </w:p>
    <w:p w14:paraId="0CA7F035" w14:textId="77777777" w:rsidR="00490D15" w:rsidRDefault="00490D15">
      <w:pPr>
        <w:pStyle w:val="BodyText"/>
      </w:pPr>
    </w:p>
    <w:p w14:paraId="21B6E12B" w14:textId="77777777" w:rsidR="00490D15" w:rsidRDefault="00C324C7" w:rsidP="006C0EFD">
      <w:pPr>
        <w:pStyle w:val="Heading2"/>
      </w:pPr>
      <w:bookmarkStart w:id="525" w:name="_Toc35630890"/>
      <w:bookmarkStart w:id="526" w:name="_Toc35632020"/>
      <w:bookmarkStart w:id="527" w:name="_Toc35632531"/>
      <w:r>
        <w:t>İşlev</w:t>
      </w:r>
      <w:r w:rsidR="00DC7DDB">
        <w:t xml:space="preserve"> </w:t>
      </w:r>
      <w:r>
        <w:t>şablonları</w:t>
      </w:r>
      <w:r w:rsidR="00DC7DDB">
        <w:t>nda Varsayılan Argümanlar</w:t>
      </w:r>
      <w:bookmarkEnd w:id="525"/>
      <w:bookmarkEnd w:id="526"/>
      <w:bookmarkEnd w:id="527"/>
    </w:p>
    <w:p w14:paraId="7FE90622" w14:textId="77777777" w:rsidR="00490D15" w:rsidRDefault="00DC7DDB">
      <w:pPr>
        <w:pStyle w:val="BodyText"/>
        <w:spacing w:before="3"/>
        <w:ind w:left="316" w:right="960"/>
      </w:pPr>
      <w:r>
        <w:t>Normal işlevlerde olduğu gibi, işlev şablonları da varsayılan argümanlar alabilir. Varsayılan argüman olarak kullanılan ifade şablon parametresine bağlı olabileceği gibi şablon parametrelerinden bağımsız da olabilir. Aşağıdaki şablonu inceleyelim:</w:t>
      </w:r>
    </w:p>
    <w:p w14:paraId="299D4C8D" w14:textId="77777777" w:rsidR="00490D15" w:rsidRDefault="00490D15">
      <w:pPr>
        <w:pStyle w:val="BodyText"/>
        <w:spacing w:before="8"/>
        <w:rPr>
          <w:sz w:val="18"/>
        </w:rPr>
      </w:pPr>
    </w:p>
    <w:p w14:paraId="128E7CFD" w14:textId="77777777" w:rsidR="00490D15" w:rsidRDefault="00DC7DDB">
      <w:pPr>
        <w:pStyle w:val="BodyText"/>
        <w:spacing w:line="226" w:lineRule="exact"/>
        <w:ind w:left="354"/>
        <w:rPr>
          <w:rFonts w:ascii="Courier New"/>
        </w:rPr>
      </w:pPr>
      <w:r>
        <w:rPr>
          <w:rFonts w:ascii="Courier New"/>
        </w:rPr>
        <w:t>template &lt;typename T&gt;</w:t>
      </w:r>
    </w:p>
    <w:p w14:paraId="7F5DBF7C" w14:textId="77777777" w:rsidR="00490D15" w:rsidRDefault="00DC7DDB">
      <w:pPr>
        <w:pStyle w:val="BodyText"/>
        <w:spacing w:line="226" w:lineRule="exact"/>
        <w:ind w:left="354"/>
        <w:rPr>
          <w:rFonts w:ascii="Courier New"/>
        </w:rPr>
      </w:pPr>
      <w:r>
        <w:rPr>
          <w:rFonts w:ascii="Courier New"/>
        </w:rPr>
        <w:t>void functemp (T &amp;r, T val = 0)</w:t>
      </w:r>
    </w:p>
    <w:p w14:paraId="4A88067C" w14:textId="77777777" w:rsidR="00490D15" w:rsidRDefault="00DC7DDB">
      <w:pPr>
        <w:pStyle w:val="BodyText"/>
        <w:spacing w:line="224" w:lineRule="exact"/>
        <w:ind w:left="354"/>
        <w:rPr>
          <w:rFonts w:ascii="Courier New"/>
        </w:rPr>
      </w:pPr>
      <w:r>
        <w:rPr>
          <w:rFonts w:ascii="Courier New"/>
        </w:rPr>
        <w:t>{</w:t>
      </w:r>
    </w:p>
    <w:p w14:paraId="5F6DA86C" w14:textId="77777777" w:rsidR="00490D15" w:rsidRDefault="00DC7DDB">
      <w:pPr>
        <w:pStyle w:val="BodyText"/>
        <w:spacing w:before="1"/>
        <w:ind w:left="811"/>
        <w:rPr>
          <w:rFonts w:ascii="Courier New"/>
        </w:rPr>
      </w:pPr>
      <w:r>
        <w:rPr>
          <w:rFonts w:ascii="Courier New"/>
        </w:rPr>
        <w:t>r = val;</w:t>
      </w:r>
    </w:p>
    <w:p w14:paraId="0CE32E39" w14:textId="77777777" w:rsidR="00490D15" w:rsidRDefault="00DC7DDB">
      <w:pPr>
        <w:pStyle w:val="BodyText"/>
        <w:spacing w:before="4"/>
        <w:ind w:left="354"/>
        <w:rPr>
          <w:rFonts w:ascii="Courier New"/>
        </w:rPr>
      </w:pPr>
      <w:r>
        <w:rPr>
          <w:rFonts w:ascii="Courier New"/>
        </w:rPr>
        <w:t>}</w:t>
      </w:r>
    </w:p>
    <w:p w14:paraId="02710545" w14:textId="77777777" w:rsidR="00490D15" w:rsidRDefault="00490D15">
      <w:pPr>
        <w:pStyle w:val="BodyText"/>
        <w:spacing w:before="8"/>
        <w:rPr>
          <w:rFonts w:ascii="Courier New"/>
          <w:sz w:val="13"/>
        </w:rPr>
      </w:pPr>
    </w:p>
    <w:p w14:paraId="44E3E343" w14:textId="77777777" w:rsidR="00490D15" w:rsidRDefault="00DC7DDB">
      <w:pPr>
        <w:pStyle w:val="BodyText"/>
        <w:spacing w:before="102"/>
        <w:ind w:left="316" w:right="1113"/>
        <w:jc w:val="both"/>
      </w:pPr>
      <w:r>
        <w:t xml:space="preserve">Yukarıda tanımlanan </w:t>
      </w:r>
      <w:r>
        <w:rPr>
          <w:i/>
        </w:rPr>
        <w:t xml:space="preserve">functemp </w:t>
      </w:r>
      <w:r>
        <w:t xml:space="preserve">isimli şablondan üretilecek bir işleve tek bir argüman geçildiğinde, işlevin ikinci parametresi olan </w:t>
      </w:r>
      <w:r>
        <w:rPr>
          <w:i/>
        </w:rPr>
        <w:t xml:space="preserve">val </w:t>
      </w:r>
      <w:r>
        <w:t xml:space="preserve">değişkenine otomatik olarak </w:t>
      </w:r>
      <w:r>
        <w:rPr>
          <w:i/>
        </w:rPr>
        <w:t xml:space="preserve">0 </w:t>
      </w:r>
      <w:r>
        <w:t>değeri kopyalanır. Şimdi de aşağıdaki şablonu inceleyin:</w:t>
      </w:r>
    </w:p>
    <w:p w14:paraId="759247D9" w14:textId="77777777" w:rsidR="00490D15" w:rsidRDefault="00490D15">
      <w:pPr>
        <w:pStyle w:val="BodyText"/>
        <w:spacing w:before="9"/>
        <w:rPr>
          <w:sz w:val="18"/>
        </w:rPr>
      </w:pPr>
    </w:p>
    <w:p w14:paraId="07DB3DC1" w14:textId="77777777" w:rsidR="00490D15" w:rsidRDefault="00DC7DDB">
      <w:pPr>
        <w:pStyle w:val="BodyText"/>
        <w:spacing w:line="226" w:lineRule="exact"/>
        <w:ind w:left="354"/>
        <w:jc w:val="both"/>
        <w:rPr>
          <w:rFonts w:ascii="Courier New"/>
        </w:rPr>
      </w:pPr>
      <w:r>
        <w:rPr>
          <w:rFonts w:ascii="Courier New"/>
        </w:rPr>
        <w:t>template&lt;typename T&gt;</w:t>
      </w:r>
    </w:p>
    <w:p w14:paraId="00DCDA93" w14:textId="77777777" w:rsidR="00490D15" w:rsidRDefault="00DC7DDB">
      <w:pPr>
        <w:pStyle w:val="BodyText"/>
        <w:spacing w:line="226" w:lineRule="exact"/>
        <w:ind w:left="354"/>
        <w:jc w:val="both"/>
        <w:rPr>
          <w:rFonts w:ascii="Courier New"/>
        </w:rPr>
      </w:pPr>
      <w:r>
        <w:rPr>
          <w:rFonts w:ascii="Courier New"/>
        </w:rPr>
        <w:t>void ftemp (T* ptr, const T &amp; val = T())</w:t>
      </w:r>
    </w:p>
    <w:p w14:paraId="33B9FB7D" w14:textId="77777777" w:rsidR="00490D15" w:rsidRDefault="00DC7DDB">
      <w:pPr>
        <w:pStyle w:val="BodyText"/>
        <w:spacing w:before="4" w:line="224" w:lineRule="exact"/>
        <w:ind w:left="354"/>
        <w:jc w:val="both"/>
        <w:rPr>
          <w:rFonts w:ascii="Courier New"/>
        </w:rPr>
      </w:pPr>
      <w:r>
        <w:rPr>
          <w:rFonts w:ascii="Courier New"/>
        </w:rPr>
        <w:t>{</w:t>
      </w:r>
    </w:p>
    <w:p w14:paraId="00F1CC32" w14:textId="77777777" w:rsidR="00490D15" w:rsidRDefault="00DC7DDB">
      <w:pPr>
        <w:pStyle w:val="BodyText"/>
        <w:spacing w:before="1" w:line="226" w:lineRule="exact"/>
        <w:ind w:left="811"/>
        <w:rPr>
          <w:rFonts w:ascii="Courier New"/>
        </w:rPr>
      </w:pPr>
      <w:r>
        <w:rPr>
          <w:rFonts w:ascii="Courier New"/>
        </w:rPr>
        <w:t>*ptr = &amp;val;</w:t>
      </w:r>
    </w:p>
    <w:p w14:paraId="57335AB7" w14:textId="77777777" w:rsidR="00490D15" w:rsidRDefault="00DC7DDB">
      <w:pPr>
        <w:pStyle w:val="BodyText"/>
        <w:spacing w:line="226" w:lineRule="exact"/>
        <w:ind w:left="811"/>
        <w:rPr>
          <w:rFonts w:ascii="Courier New" w:hAnsi="Courier New"/>
        </w:rPr>
      </w:pPr>
      <w:r>
        <w:rPr>
          <w:rFonts w:ascii="Courier New" w:hAnsi="Courier New"/>
        </w:rPr>
        <w:t>//…</w:t>
      </w:r>
    </w:p>
    <w:p w14:paraId="682BF7AF" w14:textId="77777777" w:rsidR="00490D15" w:rsidRDefault="00DC7DDB">
      <w:pPr>
        <w:pStyle w:val="BodyText"/>
        <w:spacing w:line="226" w:lineRule="exact"/>
        <w:ind w:left="354"/>
        <w:rPr>
          <w:rFonts w:ascii="Courier New"/>
        </w:rPr>
      </w:pPr>
      <w:r>
        <w:rPr>
          <w:rFonts w:ascii="Courier New"/>
        </w:rPr>
        <w:t>}</w:t>
      </w:r>
    </w:p>
    <w:p w14:paraId="79C9D00F" w14:textId="77777777" w:rsidR="00490D15" w:rsidRDefault="00490D15">
      <w:pPr>
        <w:pStyle w:val="BodyText"/>
        <w:spacing w:before="8"/>
        <w:rPr>
          <w:rFonts w:ascii="Courier New"/>
          <w:sz w:val="19"/>
        </w:rPr>
      </w:pPr>
    </w:p>
    <w:p w14:paraId="4E3FC755" w14:textId="77777777" w:rsidR="00490D15" w:rsidRDefault="00DC7DDB">
      <w:pPr>
        <w:pStyle w:val="BodyText"/>
        <w:spacing w:before="102"/>
        <w:ind w:left="316" w:right="574"/>
      </w:pPr>
      <w:r>
        <w:t xml:space="preserve">Tanımlanan </w:t>
      </w:r>
      <w:r>
        <w:rPr>
          <w:i/>
        </w:rPr>
        <w:t xml:space="preserve">ftemp </w:t>
      </w:r>
      <w:r>
        <w:t xml:space="preserve">isimli şablondan üretilecek bir işleve, tek bir argüman geçildiğinde işlevin ikinci parametresi olan </w:t>
      </w:r>
      <w:r>
        <w:rPr>
          <w:i/>
        </w:rPr>
        <w:t xml:space="preserve">val </w:t>
      </w:r>
      <w:r>
        <w:t xml:space="preserve">referansı varsayılan kurucu işlevle yaratılacak bir geçici nesneye bağlanır. Eğer </w:t>
      </w:r>
      <w:r>
        <w:rPr>
          <w:i/>
        </w:rPr>
        <w:t xml:space="preserve">T </w:t>
      </w:r>
      <w:r>
        <w:t xml:space="preserve">türü doğal veri türlerinden biri olarak belirlenirse bu referans değeri </w:t>
      </w:r>
      <w:r>
        <w:rPr>
          <w:i/>
        </w:rPr>
        <w:t xml:space="preserve">0 </w:t>
      </w:r>
      <w:r>
        <w:t>olan bir geçici nesneye bağlanır. Daha önce değindiğimiz “sözde başlangıç işlevi</w:t>
      </w:r>
      <w:r>
        <w:rPr>
          <w:i/>
        </w:rPr>
        <w:t xml:space="preserve">” (pseudo constructor) </w:t>
      </w:r>
      <w:r>
        <w:t>kuralını anımsayın.</w:t>
      </w:r>
    </w:p>
    <w:p w14:paraId="7FCEF9B1" w14:textId="77777777" w:rsidR="00490D15" w:rsidRDefault="00DC7DDB">
      <w:pPr>
        <w:pStyle w:val="BodyText"/>
        <w:spacing w:before="2" w:line="237" w:lineRule="auto"/>
        <w:ind w:left="316" w:right="905"/>
      </w:pPr>
      <w:r>
        <w:t>Varsayılan argüman olarak kullanılan ifadeye dayanılarak şablon parametresinin hangi türe ilişkin olduğu bilgisi çıkarılamaz. Aşağıdaki örneği inceleyin:</w:t>
      </w:r>
    </w:p>
    <w:p w14:paraId="424DF822" w14:textId="77777777" w:rsidR="00490D15" w:rsidRDefault="00490D15">
      <w:pPr>
        <w:pStyle w:val="BodyText"/>
        <w:spacing w:before="4"/>
      </w:pPr>
    </w:p>
    <w:p w14:paraId="4434FB81" w14:textId="77777777" w:rsidR="00490D15" w:rsidRDefault="00DC7DDB">
      <w:pPr>
        <w:pStyle w:val="BodyText"/>
        <w:ind w:left="354" w:right="7035"/>
        <w:rPr>
          <w:rFonts w:ascii="Courier New"/>
        </w:rPr>
      </w:pPr>
      <w:r>
        <w:rPr>
          <w:rFonts w:ascii="Courier New"/>
        </w:rPr>
        <w:t>template &lt;typename T&gt; void func (T x = 42);</w:t>
      </w:r>
    </w:p>
    <w:p w14:paraId="3FA164D2" w14:textId="77777777" w:rsidR="00490D15" w:rsidRDefault="00490D15">
      <w:pPr>
        <w:pStyle w:val="BodyText"/>
        <w:spacing w:before="9"/>
        <w:rPr>
          <w:rFonts w:ascii="Courier New"/>
          <w:sz w:val="19"/>
        </w:rPr>
      </w:pPr>
    </w:p>
    <w:p w14:paraId="2DA5A7C7" w14:textId="77777777" w:rsidR="00490D15" w:rsidRDefault="00DC7DDB">
      <w:pPr>
        <w:pStyle w:val="BodyText"/>
        <w:ind w:left="354"/>
        <w:rPr>
          <w:rFonts w:ascii="Courier New"/>
        </w:rPr>
      </w:pPr>
      <w:r>
        <w:rPr>
          <w:rFonts w:ascii="Courier New"/>
        </w:rPr>
        <w:t>int main()</w:t>
      </w:r>
    </w:p>
    <w:p w14:paraId="47224ED1" w14:textId="77777777" w:rsidR="00490D15" w:rsidRDefault="00DC7DDB">
      <w:pPr>
        <w:pStyle w:val="BodyText"/>
        <w:spacing w:before="4" w:line="224" w:lineRule="exact"/>
        <w:ind w:left="354"/>
        <w:rPr>
          <w:rFonts w:ascii="Courier New"/>
        </w:rPr>
      </w:pPr>
      <w:r>
        <w:rPr>
          <w:rFonts w:ascii="Courier New"/>
        </w:rPr>
        <w:t>{</w:t>
      </w:r>
    </w:p>
    <w:p w14:paraId="0A367362" w14:textId="77777777" w:rsidR="00490D15" w:rsidRDefault="00DC7DDB">
      <w:pPr>
        <w:pStyle w:val="BodyText"/>
        <w:tabs>
          <w:tab w:val="left" w:pos="2746"/>
        </w:tabs>
        <w:spacing w:before="1" w:line="226" w:lineRule="exact"/>
        <w:ind w:left="811"/>
        <w:rPr>
          <w:rFonts w:ascii="Courier New" w:hAnsi="Courier New"/>
        </w:rPr>
      </w:pPr>
      <w:r>
        <w:rPr>
          <w:rFonts w:ascii="Courier New" w:hAnsi="Courier New"/>
        </w:rPr>
        <w:t>func&lt;int&gt;();</w:t>
      </w:r>
      <w:r>
        <w:rPr>
          <w:rFonts w:ascii="Courier New" w:hAnsi="Courier New"/>
        </w:rPr>
        <w:tab/>
        <w:t>// Geçerli. T int türü olarak</w:t>
      </w:r>
      <w:r>
        <w:rPr>
          <w:rFonts w:ascii="Courier New" w:hAnsi="Courier New"/>
          <w:spacing w:val="-12"/>
        </w:rPr>
        <w:t xml:space="preserve"> </w:t>
      </w:r>
      <w:r>
        <w:rPr>
          <w:rFonts w:ascii="Courier New" w:hAnsi="Courier New"/>
        </w:rPr>
        <w:t>alınır.</w:t>
      </w:r>
    </w:p>
    <w:p w14:paraId="65F526B4" w14:textId="77777777" w:rsidR="00490D15" w:rsidRDefault="00DC7DDB">
      <w:pPr>
        <w:pStyle w:val="BodyText"/>
        <w:tabs>
          <w:tab w:val="left" w:pos="2626"/>
        </w:tabs>
        <w:spacing w:line="226" w:lineRule="exact"/>
        <w:ind w:left="811"/>
        <w:rPr>
          <w:rFonts w:ascii="Courier New" w:hAnsi="Courier New"/>
        </w:rPr>
      </w:pPr>
      <w:r>
        <w:rPr>
          <w:rFonts w:ascii="Courier New" w:hAnsi="Courier New"/>
        </w:rPr>
        <w:t>func();</w:t>
      </w:r>
      <w:r>
        <w:rPr>
          <w:rFonts w:ascii="Courier New" w:hAnsi="Courier New"/>
        </w:rPr>
        <w:tab/>
        <w:t>// Geçersiz. T türünün ne olduğu bilgisi</w:t>
      </w:r>
      <w:r>
        <w:rPr>
          <w:rFonts w:ascii="Courier New" w:hAnsi="Courier New"/>
          <w:spacing w:val="-12"/>
        </w:rPr>
        <w:t xml:space="preserve"> </w:t>
      </w:r>
      <w:r>
        <w:rPr>
          <w:rFonts w:ascii="Courier New" w:hAnsi="Courier New"/>
        </w:rPr>
        <w:t>çıkarılamaz.</w:t>
      </w:r>
    </w:p>
    <w:p w14:paraId="08DAB8C3" w14:textId="77777777" w:rsidR="00490D15" w:rsidRDefault="00490D15">
      <w:pPr>
        <w:pStyle w:val="BodyText"/>
        <w:spacing w:before="9"/>
        <w:rPr>
          <w:rFonts w:ascii="Courier New"/>
          <w:sz w:val="19"/>
        </w:rPr>
      </w:pPr>
    </w:p>
    <w:p w14:paraId="49EEBD7F" w14:textId="77777777" w:rsidR="00490D15" w:rsidRDefault="00DC7DDB">
      <w:pPr>
        <w:pStyle w:val="BodyText"/>
        <w:ind w:left="811"/>
        <w:rPr>
          <w:rFonts w:ascii="Courier New"/>
        </w:rPr>
      </w:pPr>
      <w:r>
        <w:rPr>
          <w:rFonts w:ascii="Courier New"/>
        </w:rPr>
        <w:t>return 0;</w:t>
      </w:r>
    </w:p>
    <w:p w14:paraId="66E894DD" w14:textId="77777777" w:rsidR="00490D15" w:rsidRDefault="00DC7DDB">
      <w:pPr>
        <w:pStyle w:val="BodyText"/>
        <w:spacing w:before="5"/>
        <w:ind w:left="354"/>
        <w:rPr>
          <w:rFonts w:ascii="Courier New"/>
        </w:rPr>
      </w:pPr>
      <w:r>
        <w:rPr>
          <w:rFonts w:ascii="Courier New"/>
        </w:rPr>
        <w:t>}</w:t>
      </w:r>
    </w:p>
    <w:p w14:paraId="03A3D96D" w14:textId="77777777" w:rsidR="00490D15" w:rsidRDefault="00490D15">
      <w:pPr>
        <w:pStyle w:val="BodyText"/>
        <w:rPr>
          <w:rFonts w:ascii="Courier New"/>
          <w:sz w:val="15"/>
        </w:rPr>
      </w:pPr>
    </w:p>
    <w:p w14:paraId="3FD8D6BB" w14:textId="77777777" w:rsidR="00490D15" w:rsidRDefault="00DC7DDB" w:rsidP="006C0EFD">
      <w:pPr>
        <w:pStyle w:val="Heading2"/>
      </w:pPr>
      <w:bookmarkStart w:id="528" w:name="_Toc35630891"/>
      <w:bookmarkStart w:id="529" w:name="_Toc35632021"/>
      <w:bookmarkStart w:id="530" w:name="_Toc35632532"/>
      <w:r>
        <w:t>typename Anahtar Sözcüğü</w:t>
      </w:r>
      <w:bookmarkEnd w:id="528"/>
      <w:bookmarkEnd w:id="529"/>
      <w:bookmarkEnd w:id="530"/>
    </w:p>
    <w:p w14:paraId="7CB29D3F" w14:textId="77777777" w:rsidR="00490D15" w:rsidRDefault="00DC7DDB">
      <w:pPr>
        <w:pStyle w:val="BodyText"/>
        <w:spacing w:before="3"/>
        <w:ind w:left="316" w:right="663"/>
      </w:pPr>
      <w:r>
        <w:t xml:space="preserve">Bir işlev şablonunun parametresinin bildiriminde </w:t>
      </w:r>
      <w:r>
        <w:rPr>
          <w:i/>
        </w:rPr>
        <w:t xml:space="preserve">class </w:t>
      </w:r>
      <w:r>
        <w:t xml:space="preserve">veya </w:t>
      </w:r>
      <w:r>
        <w:rPr>
          <w:i/>
        </w:rPr>
        <w:t xml:space="preserve">typename </w:t>
      </w:r>
      <w:r>
        <w:t xml:space="preserve">anahtar sözcüklerinin kullanılabileceğini biliyorsunuz. Ancak </w:t>
      </w:r>
      <w:r>
        <w:rPr>
          <w:i/>
        </w:rPr>
        <w:t xml:space="preserve">typename </w:t>
      </w:r>
      <w:r>
        <w:t xml:space="preserve">anahtar sözcüğünün ikinci bir kullanımı vardır. Burada </w:t>
      </w:r>
      <w:r>
        <w:rPr>
          <w:i/>
        </w:rPr>
        <w:t xml:space="preserve">class </w:t>
      </w:r>
      <w:r>
        <w:t xml:space="preserve">anahtar sözcüğü </w:t>
      </w:r>
      <w:r>
        <w:rPr>
          <w:i/>
        </w:rPr>
        <w:t xml:space="preserve">typename </w:t>
      </w:r>
      <w:r>
        <w:t>anahtar sözcüğünün yerine kullanılamaz. Bir işlev şablonu içinde şablon parametresine bağlı olarak bir tür bilgisinin kullanıldığını düşünelim:</w:t>
      </w:r>
    </w:p>
    <w:p w14:paraId="6B476781" w14:textId="77777777" w:rsidR="00490D15" w:rsidRDefault="00490D15">
      <w:pPr>
        <w:pStyle w:val="BodyText"/>
        <w:spacing w:before="2"/>
      </w:pPr>
    </w:p>
    <w:p w14:paraId="2D5AB62D" w14:textId="77777777" w:rsidR="00490D15" w:rsidRDefault="00DC7DDB">
      <w:pPr>
        <w:pStyle w:val="BodyText"/>
        <w:ind w:left="354" w:right="7395"/>
        <w:rPr>
          <w:rFonts w:ascii="Courier New"/>
        </w:rPr>
      </w:pPr>
      <w:r>
        <w:rPr>
          <w:rFonts w:ascii="Courier New"/>
        </w:rPr>
        <w:t>template &lt;class T&gt; void func(T val)</w:t>
      </w:r>
    </w:p>
    <w:p w14:paraId="0C0BAEFF" w14:textId="77777777" w:rsidR="00490D15" w:rsidRDefault="00DC7DDB">
      <w:pPr>
        <w:pStyle w:val="BodyText"/>
        <w:spacing w:line="225" w:lineRule="exact"/>
        <w:ind w:left="354"/>
        <w:rPr>
          <w:rFonts w:ascii="Courier New"/>
        </w:rPr>
      </w:pPr>
      <w:r>
        <w:rPr>
          <w:rFonts w:ascii="Courier New"/>
        </w:rPr>
        <w:t>{</w:t>
      </w:r>
    </w:p>
    <w:p w14:paraId="37452D87" w14:textId="77777777" w:rsidR="00490D15" w:rsidRDefault="00DC7DDB">
      <w:pPr>
        <w:pStyle w:val="BodyText"/>
        <w:tabs>
          <w:tab w:val="left" w:pos="3077"/>
        </w:tabs>
        <w:spacing w:before="4" w:line="226" w:lineRule="exact"/>
        <w:ind w:left="811"/>
        <w:rPr>
          <w:rFonts w:ascii="Courier New" w:hAnsi="Courier New"/>
        </w:rPr>
      </w:pPr>
      <w:r>
        <w:rPr>
          <w:rFonts w:ascii="Courier New" w:hAnsi="Courier New"/>
        </w:rPr>
        <w:t>T::Dollar</w:t>
      </w:r>
      <w:r>
        <w:rPr>
          <w:rFonts w:ascii="Courier New" w:hAnsi="Courier New"/>
          <w:spacing w:val="-2"/>
        </w:rPr>
        <w:t xml:space="preserve"> </w:t>
      </w:r>
      <w:r>
        <w:rPr>
          <w:rFonts w:ascii="Courier New" w:hAnsi="Courier New"/>
        </w:rPr>
        <w:t>sum;</w:t>
      </w:r>
      <w:r>
        <w:rPr>
          <w:rFonts w:ascii="Courier New" w:hAnsi="Courier New"/>
        </w:rPr>
        <w:tab/>
        <w:t>//Geçersiz</w:t>
      </w:r>
    </w:p>
    <w:p w14:paraId="73F0530E" w14:textId="77777777" w:rsidR="00490D15" w:rsidRDefault="00DC7DDB">
      <w:pPr>
        <w:pStyle w:val="BodyText"/>
        <w:spacing w:line="226" w:lineRule="exact"/>
        <w:ind w:left="811"/>
        <w:rPr>
          <w:rFonts w:ascii="Courier New" w:hAnsi="Courier New"/>
        </w:rPr>
      </w:pPr>
      <w:r>
        <w:rPr>
          <w:rFonts w:ascii="Courier New" w:hAnsi="Courier New"/>
        </w:rPr>
        <w:t>//…</w:t>
      </w:r>
    </w:p>
    <w:p w14:paraId="65AF3712" w14:textId="77777777" w:rsidR="00490D15" w:rsidRDefault="00DC7DDB">
      <w:pPr>
        <w:pStyle w:val="BodyText"/>
        <w:spacing w:line="226" w:lineRule="exact"/>
        <w:ind w:left="354"/>
        <w:rPr>
          <w:rFonts w:ascii="Courier New"/>
        </w:rPr>
      </w:pPr>
      <w:r>
        <w:rPr>
          <w:rFonts w:ascii="Courier New"/>
        </w:rPr>
        <w:t>}</w:t>
      </w:r>
    </w:p>
    <w:p w14:paraId="0DE09877" w14:textId="77777777" w:rsidR="00490D15" w:rsidRDefault="00490D15">
      <w:pPr>
        <w:pStyle w:val="BodyText"/>
        <w:spacing w:before="9"/>
        <w:rPr>
          <w:rFonts w:ascii="Courier New"/>
          <w:sz w:val="18"/>
        </w:rPr>
      </w:pPr>
    </w:p>
    <w:p w14:paraId="7C45C86C" w14:textId="77777777" w:rsidR="00490D15" w:rsidRDefault="00DC7DDB">
      <w:pPr>
        <w:pStyle w:val="BodyText"/>
        <w:spacing w:before="102"/>
        <w:ind w:left="316" w:right="1234"/>
      </w:pPr>
      <w:r>
        <w:t xml:space="preserve">Yukarıdaki işlev şablonu ana bloğu içinde </w:t>
      </w:r>
      <w:r>
        <w:rPr>
          <w:i/>
        </w:rPr>
        <w:t xml:space="preserve">T::Dollar </w:t>
      </w:r>
      <w:r>
        <w:t xml:space="preserve">bir tür bilgisi olarak kullanılıyor. Burada </w:t>
      </w:r>
      <w:r>
        <w:rPr>
          <w:i/>
        </w:rPr>
        <w:t xml:space="preserve">typename </w:t>
      </w:r>
      <w:r>
        <w:t>anahtar sözcüğünün kullanılması zorunludur.</w:t>
      </w:r>
    </w:p>
    <w:p w14:paraId="1C26C41C" w14:textId="77777777" w:rsidR="00490D15" w:rsidRDefault="00490D15">
      <w:pPr>
        <w:pStyle w:val="BodyText"/>
        <w:spacing w:before="1"/>
      </w:pPr>
    </w:p>
    <w:p w14:paraId="163E16CE" w14:textId="77777777" w:rsidR="00490D15" w:rsidRDefault="00DC7DDB">
      <w:pPr>
        <w:pStyle w:val="BodyText"/>
        <w:ind w:left="354"/>
        <w:rPr>
          <w:rFonts w:ascii="Courier New"/>
        </w:rPr>
      </w:pPr>
      <w:r>
        <w:rPr>
          <w:rFonts w:ascii="Courier New"/>
        </w:rPr>
        <w:t>typename T::Dollar sum;</w:t>
      </w:r>
    </w:p>
    <w:p w14:paraId="66FD8BE4" w14:textId="77777777" w:rsidR="00490D15" w:rsidRDefault="00490D15">
      <w:pPr>
        <w:pStyle w:val="BodyText"/>
        <w:spacing w:before="5"/>
        <w:rPr>
          <w:rFonts w:ascii="Courier New"/>
          <w:sz w:val="24"/>
        </w:rPr>
      </w:pPr>
    </w:p>
    <w:p w14:paraId="27EC865E" w14:textId="77777777" w:rsidR="00490D15" w:rsidRDefault="00DC7DDB">
      <w:pPr>
        <w:pStyle w:val="BodyText"/>
        <w:ind w:left="316" w:right="752"/>
      </w:pPr>
      <w:r>
        <w:t xml:space="preserve">deyimiyle tanımlanan </w:t>
      </w:r>
      <w:r>
        <w:rPr>
          <w:i/>
        </w:rPr>
        <w:t xml:space="preserve">sum T </w:t>
      </w:r>
      <w:r>
        <w:t xml:space="preserve">türü hangi sınıfa ilişkin ise, o sınıf türünün içinde bildirilmiş olan </w:t>
      </w:r>
      <w:r>
        <w:rPr>
          <w:i/>
        </w:rPr>
        <w:t xml:space="preserve">Dollar </w:t>
      </w:r>
      <w:r>
        <w:t>türünden bir nesnedir.</w:t>
      </w:r>
    </w:p>
    <w:p w14:paraId="37EB8423" w14:textId="77777777" w:rsidR="00490D15" w:rsidRDefault="00490D15">
      <w:pPr>
        <w:pStyle w:val="BodyText"/>
        <w:spacing w:before="8"/>
        <w:rPr>
          <w:sz w:val="22"/>
        </w:rPr>
      </w:pPr>
    </w:p>
    <w:p w14:paraId="61391133" w14:textId="77777777" w:rsidR="006C0EFD" w:rsidRDefault="006C0EFD">
      <w:pPr>
        <w:pStyle w:val="BodyText"/>
        <w:spacing w:before="8"/>
        <w:rPr>
          <w:sz w:val="22"/>
        </w:rPr>
      </w:pPr>
    </w:p>
    <w:p w14:paraId="6555AD3D" w14:textId="77777777" w:rsidR="006C0EFD" w:rsidRDefault="006C0EFD">
      <w:pPr>
        <w:pStyle w:val="BodyText"/>
        <w:spacing w:before="8"/>
        <w:rPr>
          <w:sz w:val="22"/>
        </w:rPr>
      </w:pPr>
    </w:p>
    <w:p w14:paraId="22E3E397" w14:textId="77777777" w:rsidR="006C0EFD" w:rsidRDefault="006C0EFD">
      <w:pPr>
        <w:pStyle w:val="BodyText"/>
        <w:spacing w:before="8"/>
        <w:rPr>
          <w:sz w:val="22"/>
        </w:rPr>
      </w:pPr>
    </w:p>
    <w:p w14:paraId="1B9ED6F3" w14:textId="77777777" w:rsidR="006C0EFD" w:rsidRDefault="006C0EFD">
      <w:pPr>
        <w:pStyle w:val="BodyText"/>
        <w:spacing w:before="8"/>
        <w:rPr>
          <w:sz w:val="22"/>
        </w:rPr>
      </w:pPr>
    </w:p>
    <w:p w14:paraId="37A8D982" w14:textId="77777777" w:rsidR="006C0EFD" w:rsidRDefault="006C0EFD">
      <w:pPr>
        <w:pStyle w:val="BodyText"/>
        <w:spacing w:before="8"/>
        <w:rPr>
          <w:sz w:val="22"/>
        </w:rPr>
      </w:pPr>
    </w:p>
    <w:p w14:paraId="63AD10AA" w14:textId="77777777" w:rsidR="006C0EFD" w:rsidRDefault="006C0EFD">
      <w:pPr>
        <w:pStyle w:val="BodyText"/>
        <w:spacing w:before="8"/>
        <w:rPr>
          <w:sz w:val="22"/>
        </w:rPr>
      </w:pPr>
    </w:p>
    <w:p w14:paraId="01652BB1" w14:textId="77777777" w:rsidR="00490D15" w:rsidRDefault="00C324C7" w:rsidP="006C0EFD">
      <w:pPr>
        <w:pStyle w:val="Heading2"/>
      </w:pPr>
      <w:bookmarkStart w:id="531" w:name="_Toc35630892"/>
      <w:bookmarkStart w:id="532" w:name="_Toc35632022"/>
      <w:bookmarkStart w:id="533" w:name="_Toc35632533"/>
      <w:r>
        <w:t>şablonları</w:t>
      </w:r>
      <w:r w:rsidR="00DC7DDB">
        <w:t>n Tür Belirtilen parametreleri ve Tür Belirtmeyen Parametreleri</w:t>
      </w:r>
      <w:bookmarkEnd w:id="531"/>
      <w:bookmarkEnd w:id="532"/>
      <w:bookmarkEnd w:id="533"/>
    </w:p>
    <w:p w14:paraId="2149E84A" w14:textId="77777777" w:rsidR="00490D15" w:rsidRDefault="00DC7DDB">
      <w:pPr>
        <w:pStyle w:val="BodyText"/>
        <w:ind w:left="316" w:right="572"/>
      </w:pPr>
      <w:r>
        <w:t>Şablonların, şablon parametreleri tür belirten (</w:t>
      </w:r>
      <w:r>
        <w:rPr>
          <w:i/>
        </w:rPr>
        <w:t>type parameter</w:t>
      </w:r>
      <w:r>
        <w:t>) ya da tür belirtmeyen (</w:t>
      </w:r>
      <w:r>
        <w:rPr>
          <w:i/>
        </w:rPr>
        <w:t>non type</w:t>
      </w:r>
      <w:r>
        <w:t xml:space="preserve">) şeklinde olabilir. Parametre yazılırken </w:t>
      </w:r>
      <w:r>
        <w:rPr>
          <w:i/>
        </w:rPr>
        <w:t xml:space="preserve">class </w:t>
      </w:r>
      <w:r>
        <w:t xml:space="preserve">ya da </w:t>
      </w:r>
      <w:r>
        <w:rPr>
          <w:i/>
        </w:rPr>
        <w:t xml:space="preserve">typename </w:t>
      </w:r>
      <w:r>
        <w:t xml:space="preserve">anahtar sözcüğü kullanılırsa parametrenin aslında herhangi bir tür bilgisi ifade eden bir anlama geldiği varsayılır. Fakat </w:t>
      </w:r>
      <w:r>
        <w:rPr>
          <w:i/>
        </w:rPr>
        <w:t xml:space="preserve">class </w:t>
      </w:r>
      <w:r>
        <w:t xml:space="preserve">ya da </w:t>
      </w:r>
      <w:r>
        <w:rPr>
          <w:i/>
        </w:rPr>
        <w:t xml:space="preserve">typename </w:t>
      </w:r>
      <w:r>
        <w:t xml:space="preserve">yerine </w:t>
      </w:r>
      <w:r>
        <w:rPr>
          <w:i/>
        </w:rPr>
        <w:t>int</w:t>
      </w:r>
      <w:r>
        <w:t xml:space="preserve">, </w:t>
      </w:r>
      <w:r>
        <w:rPr>
          <w:i/>
        </w:rPr>
        <w:t xml:space="preserve">long </w:t>
      </w:r>
      <w:r>
        <w:t>gibi doğal türlere ilişkin bir tür kullanılırsa bu durumda şablon parametresi tür belirtmez. O türden bir "değişmez ifadesi" belirtir. Bu durumda şablon işleve çağrı yapılırken, bu parametreler için bir değişmez ifadesi kullanılması gerekir. Örneğin:</w:t>
      </w:r>
    </w:p>
    <w:p w14:paraId="2B612132" w14:textId="77777777" w:rsidR="00490D15" w:rsidRDefault="00DC7DDB">
      <w:pPr>
        <w:pStyle w:val="BodyText"/>
        <w:spacing w:before="96"/>
        <w:ind w:left="354" w:right="7155"/>
        <w:rPr>
          <w:rFonts w:ascii="Courier New"/>
        </w:rPr>
      </w:pPr>
      <w:r>
        <w:rPr>
          <w:rFonts w:ascii="Courier New"/>
        </w:rPr>
        <w:t>#include &lt;iostream&gt; #include &lt;algorithm&gt; #include &lt;cstdlib&gt; #include &lt;ctime&gt;</w:t>
      </w:r>
    </w:p>
    <w:p w14:paraId="484356FD" w14:textId="77777777" w:rsidR="00490D15" w:rsidRDefault="00490D15">
      <w:pPr>
        <w:pStyle w:val="BodyText"/>
        <w:rPr>
          <w:rFonts w:ascii="Courier New"/>
        </w:rPr>
      </w:pPr>
    </w:p>
    <w:p w14:paraId="5A6D059B" w14:textId="77777777" w:rsidR="00490D15" w:rsidRDefault="00DC7DDB">
      <w:pPr>
        <w:pStyle w:val="BodyText"/>
        <w:spacing w:line="244" w:lineRule="auto"/>
        <w:ind w:left="354" w:right="4755"/>
        <w:rPr>
          <w:rFonts w:ascii="Courier New"/>
        </w:rPr>
      </w:pPr>
      <w:r>
        <w:rPr>
          <w:rFonts w:ascii="Courier New"/>
        </w:rPr>
        <w:t>template &lt;class T, size_t size, class R&gt; void display(R fptr)</w:t>
      </w:r>
    </w:p>
    <w:p w14:paraId="237CFDCD" w14:textId="77777777" w:rsidR="00490D15" w:rsidRDefault="00DC7DDB">
      <w:pPr>
        <w:pStyle w:val="BodyText"/>
        <w:spacing w:line="218" w:lineRule="exact"/>
        <w:ind w:left="354"/>
        <w:rPr>
          <w:rFonts w:ascii="Courier New"/>
        </w:rPr>
      </w:pPr>
      <w:r>
        <w:rPr>
          <w:rFonts w:ascii="Courier New"/>
        </w:rPr>
        <w:t>{</w:t>
      </w:r>
    </w:p>
    <w:p w14:paraId="0D2169EF" w14:textId="77777777" w:rsidR="00490D15" w:rsidRDefault="00DC7DDB">
      <w:pPr>
        <w:pStyle w:val="BodyText"/>
        <w:spacing w:before="2"/>
        <w:ind w:left="811"/>
        <w:rPr>
          <w:rFonts w:ascii="Courier New"/>
        </w:rPr>
      </w:pPr>
      <w:r>
        <w:rPr>
          <w:rFonts w:ascii="Courier New"/>
        </w:rPr>
        <w:t>T a[size];</w:t>
      </w:r>
    </w:p>
    <w:p w14:paraId="55E99BBD" w14:textId="77777777" w:rsidR="00490D15" w:rsidRDefault="00490D15">
      <w:pPr>
        <w:pStyle w:val="BodyText"/>
        <w:spacing w:before="2"/>
        <w:rPr>
          <w:rFonts w:ascii="Courier New"/>
        </w:rPr>
      </w:pPr>
    </w:p>
    <w:p w14:paraId="7E08780D" w14:textId="77777777" w:rsidR="00490D15" w:rsidRDefault="00DC7DDB">
      <w:pPr>
        <w:pStyle w:val="BodyText"/>
        <w:spacing w:before="1"/>
        <w:ind w:left="1262" w:right="5499" w:hanging="452"/>
        <w:rPr>
          <w:rFonts w:ascii="Courier New"/>
        </w:rPr>
      </w:pPr>
      <w:r>
        <w:rPr>
          <w:rFonts w:ascii="Courier New"/>
        </w:rPr>
        <w:t>for (int k = 0; k &lt; size; ++k) a[k] =</w:t>
      </w:r>
      <w:r>
        <w:rPr>
          <w:rFonts w:ascii="Courier New"/>
          <w:spacing w:val="-4"/>
        </w:rPr>
        <w:t xml:space="preserve"> </w:t>
      </w:r>
      <w:r>
        <w:rPr>
          <w:rFonts w:ascii="Courier New"/>
        </w:rPr>
        <w:t>fptr();</w:t>
      </w:r>
    </w:p>
    <w:p w14:paraId="25F2751F" w14:textId="77777777" w:rsidR="00490D15" w:rsidRDefault="00DC7DDB">
      <w:pPr>
        <w:pStyle w:val="BodyText"/>
        <w:spacing w:line="225" w:lineRule="exact"/>
        <w:ind w:left="811"/>
        <w:rPr>
          <w:rFonts w:ascii="Courier New"/>
        </w:rPr>
      </w:pPr>
      <w:r>
        <w:rPr>
          <w:rFonts w:ascii="Courier New"/>
        </w:rPr>
        <w:t>sort(a, a +</w:t>
      </w:r>
      <w:r>
        <w:rPr>
          <w:rFonts w:ascii="Courier New"/>
          <w:spacing w:val="-4"/>
        </w:rPr>
        <w:t xml:space="preserve"> </w:t>
      </w:r>
      <w:r>
        <w:rPr>
          <w:rFonts w:ascii="Courier New"/>
        </w:rPr>
        <w:t>size);</w:t>
      </w:r>
    </w:p>
    <w:p w14:paraId="6183FD67" w14:textId="77777777" w:rsidR="00490D15" w:rsidRDefault="00DC7DDB">
      <w:pPr>
        <w:pStyle w:val="BodyText"/>
        <w:ind w:left="1315" w:right="5475" w:hanging="481"/>
        <w:rPr>
          <w:rFonts w:ascii="Courier New"/>
        </w:rPr>
      </w:pPr>
      <w:r>
        <w:rPr>
          <w:rFonts w:ascii="Courier New"/>
        </w:rPr>
        <w:t>for (int k = 0; k &lt; size; ++k) std::cout &lt;&lt; a[k] &lt;&lt; " ";</w:t>
      </w:r>
    </w:p>
    <w:p w14:paraId="1F9D3BC6" w14:textId="77777777" w:rsidR="00490D15" w:rsidRDefault="00DC7DDB">
      <w:pPr>
        <w:pStyle w:val="BodyText"/>
        <w:spacing w:before="2" w:line="226" w:lineRule="exact"/>
        <w:ind w:left="835"/>
        <w:rPr>
          <w:rFonts w:ascii="Courier New"/>
        </w:rPr>
      </w:pPr>
      <w:r>
        <w:rPr>
          <w:rFonts w:ascii="Courier New"/>
        </w:rPr>
        <w:t>std::cout &lt;&lt; "\n********************************" &lt;&lt; std::endl;</w:t>
      </w:r>
    </w:p>
    <w:p w14:paraId="6E0AEF39" w14:textId="77777777" w:rsidR="00490D15" w:rsidRDefault="00DC7DDB">
      <w:pPr>
        <w:pStyle w:val="BodyText"/>
        <w:spacing w:line="226" w:lineRule="exact"/>
        <w:ind w:left="354"/>
        <w:rPr>
          <w:rFonts w:ascii="Courier New"/>
        </w:rPr>
      </w:pPr>
      <w:r>
        <w:rPr>
          <w:rFonts w:ascii="Courier New"/>
        </w:rPr>
        <w:t>}</w:t>
      </w:r>
    </w:p>
    <w:p w14:paraId="348844CF" w14:textId="77777777" w:rsidR="00490D15" w:rsidRDefault="00490D15">
      <w:pPr>
        <w:pStyle w:val="BodyText"/>
        <w:spacing w:before="10"/>
        <w:rPr>
          <w:rFonts w:ascii="Courier New"/>
          <w:sz w:val="10"/>
        </w:rPr>
      </w:pPr>
    </w:p>
    <w:p w14:paraId="6AC490A3" w14:textId="77777777" w:rsidR="00490D15" w:rsidRDefault="00DC7DDB">
      <w:pPr>
        <w:pStyle w:val="BodyText"/>
        <w:spacing w:before="102" w:line="226" w:lineRule="exact"/>
        <w:ind w:left="354"/>
        <w:rPr>
          <w:rFonts w:ascii="Courier New"/>
        </w:rPr>
      </w:pPr>
      <w:r>
        <w:rPr>
          <w:rFonts w:ascii="Courier New"/>
        </w:rPr>
        <w:t>double drand()</w:t>
      </w:r>
    </w:p>
    <w:p w14:paraId="11EDBC72" w14:textId="77777777" w:rsidR="00490D15" w:rsidRDefault="00DC7DDB">
      <w:pPr>
        <w:pStyle w:val="BodyText"/>
        <w:spacing w:line="226" w:lineRule="exact"/>
        <w:ind w:left="354"/>
        <w:rPr>
          <w:rFonts w:ascii="Courier New"/>
        </w:rPr>
      </w:pPr>
      <w:r>
        <w:rPr>
          <w:rFonts w:ascii="Courier New"/>
        </w:rPr>
        <w:t>{</w:t>
      </w:r>
    </w:p>
    <w:p w14:paraId="68632539" w14:textId="77777777" w:rsidR="00490D15" w:rsidRDefault="00DC7DDB">
      <w:pPr>
        <w:pStyle w:val="BodyText"/>
        <w:spacing w:before="4" w:line="226" w:lineRule="exact"/>
        <w:ind w:left="835"/>
        <w:rPr>
          <w:rFonts w:ascii="Courier New"/>
        </w:rPr>
      </w:pPr>
      <w:r>
        <w:rPr>
          <w:rFonts w:ascii="Courier New"/>
        </w:rPr>
        <w:t>return static_cast&lt;double&gt;(rand()) / RAND_MAX;</w:t>
      </w:r>
    </w:p>
    <w:p w14:paraId="3E97E44F" w14:textId="77777777" w:rsidR="00490D15" w:rsidRDefault="00DC7DDB">
      <w:pPr>
        <w:pStyle w:val="BodyText"/>
        <w:spacing w:line="226" w:lineRule="exact"/>
        <w:ind w:left="354"/>
        <w:rPr>
          <w:rFonts w:ascii="Courier New"/>
        </w:rPr>
      </w:pPr>
      <w:r>
        <w:rPr>
          <w:rFonts w:ascii="Courier New"/>
        </w:rPr>
        <w:t>}</w:t>
      </w:r>
    </w:p>
    <w:p w14:paraId="641E740D" w14:textId="77777777" w:rsidR="00490D15" w:rsidRDefault="00490D15">
      <w:pPr>
        <w:pStyle w:val="BodyText"/>
        <w:spacing w:before="10"/>
        <w:rPr>
          <w:rFonts w:ascii="Courier New"/>
          <w:sz w:val="10"/>
        </w:rPr>
      </w:pPr>
    </w:p>
    <w:p w14:paraId="7F571041" w14:textId="77777777" w:rsidR="00490D15" w:rsidRDefault="00DC7DDB">
      <w:pPr>
        <w:pStyle w:val="BodyText"/>
        <w:spacing w:before="101" w:line="226" w:lineRule="exact"/>
        <w:ind w:left="354"/>
        <w:rPr>
          <w:rFonts w:ascii="Courier New"/>
        </w:rPr>
      </w:pPr>
      <w:r>
        <w:rPr>
          <w:rFonts w:ascii="Courier New"/>
        </w:rPr>
        <w:t>int main()</w:t>
      </w:r>
    </w:p>
    <w:p w14:paraId="4A177F47" w14:textId="77777777" w:rsidR="00490D15" w:rsidRDefault="00DC7DDB">
      <w:pPr>
        <w:pStyle w:val="BodyText"/>
        <w:spacing w:line="226" w:lineRule="exact"/>
        <w:ind w:left="354"/>
        <w:rPr>
          <w:rFonts w:ascii="Courier New"/>
        </w:rPr>
      </w:pPr>
      <w:r>
        <w:rPr>
          <w:rFonts w:ascii="Courier New"/>
        </w:rPr>
        <w:t>{</w:t>
      </w:r>
    </w:p>
    <w:p w14:paraId="027AB5C4" w14:textId="77777777" w:rsidR="00490D15" w:rsidRDefault="00DC7DDB">
      <w:pPr>
        <w:pStyle w:val="BodyText"/>
        <w:spacing w:before="4"/>
        <w:ind w:left="835" w:right="5846"/>
        <w:rPr>
          <w:rFonts w:ascii="Courier New"/>
        </w:rPr>
      </w:pPr>
      <w:r>
        <w:rPr>
          <w:rFonts w:ascii="Courier New"/>
        </w:rPr>
        <w:t>srand(time(0)); display&lt;int, 100&gt;(rand); display&lt;double,</w:t>
      </w:r>
      <w:r>
        <w:rPr>
          <w:rFonts w:ascii="Courier New"/>
          <w:spacing w:val="12"/>
        </w:rPr>
        <w:t xml:space="preserve"> </w:t>
      </w:r>
      <w:r>
        <w:rPr>
          <w:rFonts w:ascii="Courier New"/>
          <w:spacing w:val="-3"/>
        </w:rPr>
        <w:t>10&gt;(drand);</w:t>
      </w:r>
    </w:p>
    <w:p w14:paraId="389BD40E" w14:textId="77777777" w:rsidR="00490D15" w:rsidRDefault="00490D15">
      <w:pPr>
        <w:pStyle w:val="BodyText"/>
        <w:spacing w:before="8"/>
        <w:rPr>
          <w:rFonts w:ascii="Courier New"/>
          <w:sz w:val="19"/>
        </w:rPr>
      </w:pPr>
    </w:p>
    <w:p w14:paraId="4D22EB3D" w14:textId="77777777" w:rsidR="00490D15" w:rsidRDefault="00DC7DDB">
      <w:pPr>
        <w:pStyle w:val="BodyText"/>
        <w:ind w:left="835"/>
        <w:rPr>
          <w:rFonts w:ascii="Courier New"/>
        </w:rPr>
      </w:pPr>
      <w:r>
        <w:rPr>
          <w:rFonts w:ascii="Courier New"/>
        </w:rPr>
        <w:t>return 0;</w:t>
      </w:r>
    </w:p>
    <w:p w14:paraId="4FA75EF2" w14:textId="77777777" w:rsidR="00490D15" w:rsidRDefault="00DC7DDB">
      <w:pPr>
        <w:pStyle w:val="BodyText"/>
        <w:spacing w:before="4"/>
        <w:ind w:left="354"/>
        <w:rPr>
          <w:rFonts w:ascii="Courier New"/>
        </w:rPr>
      </w:pPr>
      <w:r>
        <w:rPr>
          <w:rFonts w:ascii="Courier New"/>
        </w:rPr>
        <w:t>}</w:t>
      </w:r>
    </w:p>
    <w:p w14:paraId="62F2574F" w14:textId="77777777" w:rsidR="00490D15" w:rsidRDefault="00490D15">
      <w:pPr>
        <w:pStyle w:val="BodyText"/>
        <w:spacing w:before="3"/>
        <w:rPr>
          <w:rFonts w:ascii="Courier New"/>
          <w:sz w:val="19"/>
        </w:rPr>
      </w:pPr>
    </w:p>
    <w:p w14:paraId="060C5309" w14:textId="77777777" w:rsidR="00490D15" w:rsidRDefault="00DC7DDB">
      <w:pPr>
        <w:pStyle w:val="BodyText"/>
        <w:spacing w:before="102"/>
        <w:ind w:left="316" w:right="854"/>
        <w:jc w:val="both"/>
      </w:pPr>
      <w:r>
        <w:t>Yukarıda tanımlanan display isimli işlevin üç şablon parametresi var. Bunlardan ikincisi türe bağlı olmayan bir parametre. Bu parametreye karşılık gelen değer işlev çağrısında belirlenmelidir.</w:t>
      </w:r>
    </w:p>
    <w:p w14:paraId="21DA31E0" w14:textId="77777777" w:rsidR="00490D15" w:rsidRDefault="00DC7DDB">
      <w:pPr>
        <w:pStyle w:val="BodyText"/>
        <w:ind w:left="316" w:right="537"/>
      </w:pPr>
      <w:r>
        <w:t xml:space="preserve">İşlevin amacı belirli türden </w:t>
      </w:r>
      <w:r>
        <w:rPr>
          <w:i/>
        </w:rPr>
        <w:t xml:space="preserve">N </w:t>
      </w:r>
      <w:r>
        <w:t>tane rastgele değeri küçükten büyüğe doğru ekrana yazdırmak. Şablonun türe bağlı birinci parametresi yazdırılacak rastgele değerlerin türünü belirliyor. Şablonun ikinci yani tür dışı parametresi rastgele değerlerin sayısını belirliyor. Şablonun türe bağlı olan üçüncü parametresi rastgele sayı üretiminde kullanılacak işlevin türünü belirliyor. Aşağıdaki çağrıyı inceleyelim:</w:t>
      </w:r>
    </w:p>
    <w:p w14:paraId="4AB81B4B" w14:textId="77777777" w:rsidR="00490D15" w:rsidRDefault="00490D15">
      <w:pPr>
        <w:pStyle w:val="BodyText"/>
        <w:spacing w:before="2"/>
        <w:rPr>
          <w:sz w:val="24"/>
        </w:rPr>
      </w:pPr>
    </w:p>
    <w:p w14:paraId="13FBD993" w14:textId="77777777" w:rsidR="00490D15" w:rsidRDefault="00DC7DDB">
      <w:pPr>
        <w:pStyle w:val="BodyText"/>
        <w:ind w:left="316"/>
        <w:rPr>
          <w:rFonts w:ascii="Courier New"/>
        </w:rPr>
      </w:pPr>
      <w:r>
        <w:rPr>
          <w:rFonts w:ascii="Courier New"/>
        </w:rPr>
        <w:t>display&lt;double, 10&gt;(drand);</w:t>
      </w:r>
    </w:p>
    <w:p w14:paraId="3FD6A143" w14:textId="77777777" w:rsidR="00490D15" w:rsidRDefault="00490D15">
      <w:pPr>
        <w:pStyle w:val="BodyText"/>
        <w:spacing w:before="11"/>
        <w:rPr>
          <w:rFonts w:ascii="Courier New"/>
          <w:sz w:val="23"/>
        </w:rPr>
      </w:pPr>
    </w:p>
    <w:p w14:paraId="27F55E69" w14:textId="77777777" w:rsidR="00490D15" w:rsidRDefault="00DC7DDB">
      <w:pPr>
        <w:pStyle w:val="BodyText"/>
        <w:ind w:left="316" w:right="626"/>
      </w:pPr>
      <w:r>
        <w:t xml:space="preserve">Derleyicinin bu şablondan üreteceği işlevin çağrılmasıyla </w:t>
      </w:r>
      <w:r>
        <w:rPr>
          <w:i/>
        </w:rPr>
        <w:t xml:space="preserve">drand </w:t>
      </w:r>
      <w:r>
        <w:t xml:space="preserve">işlevi kullanılarak </w:t>
      </w:r>
      <w:r>
        <w:rPr>
          <w:i/>
        </w:rPr>
        <w:t xml:space="preserve">10 </w:t>
      </w:r>
      <w:r>
        <w:t xml:space="preserve">tane </w:t>
      </w:r>
      <w:r>
        <w:rPr>
          <w:i/>
        </w:rPr>
        <w:t xml:space="preserve">double </w:t>
      </w:r>
      <w:r>
        <w:t xml:space="preserve">türden değer elde edilir. Bu değerler sıralı bir biçimde ekrana yazdırılır. İşlev şablonu içinde tür dışı parametre olan </w:t>
      </w:r>
      <w:r>
        <w:rPr>
          <w:i/>
        </w:rPr>
        <w:t xml:space="preserve">size </w:t>
      </w:r>
      <w:r>
        <w:t xml:space="preserve">işlev tanımı içindeki dizinin boyutu olarak kullanılıyor. Çağrılan </w:t>
      </w:r>
      <w:r>
        <w:rPr>
          <w:i/>
        </w:rPr>
        <w:t xml:space="preserve">sort </w:t>
      </w:r>
      <w:r>
        <w:t xml:space="preserve">işlevi ise </w:t>
      </w:r>
      <w:r>
        <w:rPr>
          <w:i/>
        </w:rPr>
        <w:t>STL</w:t>
      </w:r>
      <w:r>
        <w:t>'in standart bir işlev şablonudur.</w:t>
      </w:r>
    </w:p>
    <w:p w14:paraId="0B33982C" w14:textId="77777777" w:rsidR="00490D15" w:rsidRDefault="00490D15">
      <w:pPr>
        <w:pStyle w:val="BodyText"/>
        <w:spacing w:before="1"/>
        <w:rPr>
          <w:sz w:val="24"/>
        </w:rPr>
      </w:pPr>
    </w:p>
    <w:p w14:paraId="55618209" w14:textId="77777777" w:rsidR="00490D15" w:rsidRDefault="00DC7DDB" w:rsidP="006C0EFD">
      <w:pPr>
        <w:pStyle w:val="Heading2"/>
      </w:pPr>
      <w:bookmarkStart w:id="534" w:name="_Toc35630893"/>
      <w:bookmarkStart w:id="535" w:name="_Toc35632023"/>
      <w:bookmarkStart w:id="536" w:name="_Toc35632534"/>
      <w:r>
        <w:t xml:space="preserve">Standart C++ </w:t>
      </w:r>
      <w:r w:rsidR="00F26B36">
        <w:t>Şablon</w:t>
      </w:r>
      <w:r>
        <w:t xml:space="preserve"> Kütüphanesi Nedir</w:t>
      </w:r>
      <w:bookmarkEnd w:id="534"/>
      <w:bookmarkEnd w:id="535"/>
      <w:bookmarkEnd w:id="536"/>
    </w:p>
    <w:p w14:paraId="18C67A00" w14:textId="77777777" w:rsidR="00490D15" w:rsidRDefault="00DC7DDB">
      <w:pPr>
        <w:pStyle w:val="BodyText"/>
        <w:ind w:left="316" w:right="535"/>
      </w:pPr>
      <w:r>
        <w:rPr>
          <w:i/>
        </w:rPr>
        <w:t xml:space="preserve">STL (Standard Template Library) </w:t>
      </w:r>
      <w:r>
        <w:t xml:space="preserve">ilk kez 90‟ lı yılların başlarında kullanılmaya başlamıştır. Daha sonra alınan bir kararla </w:t>
      </w:r>
      <w:r>
        <w:rPr>
          <w:i/>
        </w:rPr>
        <w:t>STL</w:t>
      </w:r>
      <w:r>
        <w:t xml:space="preserve">'in C++'ın standart kütüphanesi yapılmasına karar verilmiştir. 1998 standartlarıyla çeşitli eklentilerle </w:t>
      </w:r>
      <w:r>
        <w:rPr>
          <w:i/>
        </w:rPr>
        <w:t xml:space="preserve">STL, </w:t>
      </w:r>
      <w:r>
        <w:t>C++‟ın standart kütüphanesi yapılmıştır.</w:t>
      </w:r>
    </w:p>
    <w:p w14:paraId="1143069A" w14:textId="77777777" w:rsidR="00490D15" w:rsidRDefault="00DC7DDB" w:rsidP="006C0EFD">
      <w:pPr>
        <w:pStyle w:val="BodyText"/>
        <w:spacing w:before="1"/>
        <w:ind w:left="316" w:right="685"/>
      </w:pPr>
      <w:r>
        <w:rPr>
          <w:i/>
        </w:rPr>
        <w:t xml:space="preserve">STL </w:t>
      </w:r>
      <w:r>
        <w:t xml:space="preserve">işlev ve sınıf şablonlarından oluşur. Bu işlev ve sınıf şablonlarının tanımları çeşitli başlık dosyalarının içine yerleştirilmiştir. Örneğin, </w:t>
      </w:r>
      <w:r>
        <w:rPr>
          <w:i/>
        </w:rPr>
        <w:t xml:space="preserve">&lt;algorithm&gt; </w:t>
      </w:r>
      <w:r>
        <w:t xml:space="preserve">isimli başlık dosyasında çok sayıda standart işlev şablonu vardır. </w:t>
      </w:r>
      <w:r>
        <w:rPr>
          <w:i/>
        </w:rPr>
        <w:t xml:space="preserve">STL </w:t>
      </w:r>
      <w:r>
        <w:t xml:space="preserve">deki tüm işlev ve sınıf şablonları </w:t>
      </w:r>
      <w:r>
        <w:rPr>
          <w:i/>
        </w:rPr>
        <w:t xml:space="preserve">std </w:t>
      </w:r>
      <w:r>
        <w:t xml:space="preserve">isim alanı içinde tanımlanmıştır. Bu nedenle programcının bunları kullanırken, </w:t>
      </w:r>
      <w:r>
        <w:rPr>
          <w:i/>
        </w:rPr>
        <w:t xml:space="preserve">std </w:t>
      </w:r>
      <w:r>
        <w:t xml:space="preserve">isim alanını dikkate alması gerekir. Kütüphanedeki global işlev şablonları </w:t>
      </w:r>
      <w:r>
        <w:rPr>
          <w:i/>
        </w:rPr>
        <w:t xml:space="preserve">algoritma </w:t>
      </w:r>
      <w:r>
        <w:t>olarak</w:t>
      </w:r>
      <w:r w:rsidR="006C0EFD">
        <w:t xml:space="preserve"> </w:t>
      </w:r>
      <w:r>
        <w:t xml:space="preserve">isimlendirilir. Sınıf şablonları ise farklı veri yapılarının kodlanması amacıyla tanımlamıştır. Algoritmalar </w:t>
      </w:r>
      <w:r>
        <w:rPr>
          <w:i/>
        </w:rPr>
        <w:t xml:space="preserve">iterator </w:t>
      </w:r>
      <w:r>
        <w:t>kavramı kullanılarak sınıf şablonlarıyla bütünleştirilmiştir. “İteratörler”, nesne tutan sınıflar üzerinde bazı genelleştirilmiş işlemlerin yapılmasını sağlayan göstericiler ya da akıllı göstericilerdir (</w:t>
      </w:r>
      <w:r>
        <w:rPr>
          <w:i/>
        </w:rPr>
        <w:t>smart pointers</w:t>
      </w:r>
      <w:r>
        <w:t>).</w:t>
      </w:r>
    </w:p>
    <w:p w14:paraId="5361090D" w14:textId="77777777" w:rsidR="00490D15" w:rsidRDefault="00490D15">
      <w:pPr>
        <w:pStyle w:val="BodyText"/>
        <w:spacing w:before="2"/>
      </w:pPr>
    </w:p>
    <w:p w14:paraId="4CA52006" w14:textId="77777777" w:rsidR="00490D15" w:rsidRDefault="00DC7DDB" w:rsidP="006C0EFD">
      <w:pPr>
        <w:pStyle w:val="Heading2"/>
      </w:pPr>
      <w:bookmarkStart w:id="537" w:name="_Toc35630894"/>
      <w:bookmarkStart w:id="538" w:name="_Toc35632024"/>
      <w:bookmarkStart w:id="539" w:name="_Toc35632535"/>
      <w:r>
        <w:t xml:space="preserve">Örnek STL </w:t>
      </w:r>
      <w:r w:rsidR="00C324C7">
        <w:t>İşlev</w:t>
      </w:r>
      <w:r>
        <w:t xml:space="preserve"> </w:t>
      </w:r>
      <w:r w:rsidR="00C324C7">
        <w:t>şablonları</w:t>
      </w:r>
      <w:bookmarkEnd w:id="537"/>
      <w:bookmarkEnd w:id="538"/>
      <w:bookmarkEnd w:id="539"/>
    </w:p>
    <w:p w14:paraId="75CA5A06" w14:textId="77777777" w:rsidR="00490D15" w:rsidRDefault="00DC7DDB">
      <w:pPr>
        <w:pStyle w:val="BodyText"/>
        <w:ind w:left="316" w:right="777"/>
      </w:pPr>
      <w:r>
        <w:rPr>
          <w:i/>
        </w:rPr>
        <w:t>STL</w:t>
      </w:r>
      <w:r>
        <w:t xml:space="preserve">'de çok sayıda işlev şablonu bulunur. Bu işlev şablonları, yaptıkları işlere göre çeşitli gruplara ayrılmıştır. İyi bir </w:t>
      </w:r>
      <w:r>
        <w:rPr>
          <w:i/>
        </w:rPr>
        <w:t xml:space="preserve">STL </w:t>
      </w:r>
      <w:r>
        <w:t>kullanımı için özel bir eğitim gerekir.</w:t>
      </w:r>
    </w:p>
    <w:p w14:paraId="6EEC7BD5" w14:textId="77777777" w:rsidR="00490D15" w:rsidRDefault="00DC7DDB">
      <w:pPr>
        <w:pStyle w:val="BodyText"/>
        <w:spacing w:before="2"/>
        <w:ind w:left="316" w:right="573"/>
      </w:pPr>
      <w:r>
        <w:t xml:space="preserve">Bu işlev şablonlarının kullanılabilmesi için yapılması gereken o şablonun bulunduğu başlık dosyasını kaynak koda eklemektir. </w:t>
      </w:r>
      <w:r>
        <w:rPr>
          <w:i/>
        </w:rPr>
        <w:t xml:space="preserve">STL </w:t>
      </w:r>
      <w:r>
        <w:t xml:space="preserve">işlevlerinin büyük çoğunluğu istenilen bir veri yapısı üzerinde (dinamik dizi, bağlı liste, ikili ağaç) işlem yapmaktadır. Diziler de bir veri yapısı olarak ele alındıklarından, bir çok </w:t>
      </w:r>
      <w:r>
        <w:rPr>
          <w:i/>
        </w:rPr>
        <w:t xml:space="preserve">STL </w:t>
      </w:r>
      <w:r>
        <w:t xml:space="preserve">işlev şablonu diziler üzerinde de işlem yapabilir. Bu işlevler daha sonra ayrıntılı olarak ele alacağımız </w:t>
      </w:r>
      <w:r>
        <w:rPr>
          <w:i/>
        </w:rPr>
        <w:t xml:space="preserve">iterator </w:t>
      </w:r>
      <w:r>
        <w:t xml:space="preserve">mantığına dayandırılmıştır. Algoritmaların çoğu bir veri yapısında bulunan ilk elemanının ve sondan bir sonraki elemanının konum bilgisini alacak biçimde düzenlenmiştir. Algoritmaların çoğu normal diziler için de kullanılabilir. Normal bir dizi söz konusu olduğunda, dizinin ilk elemanının ve son elemandan bir sonraki elemanın adresi algoritmaya geçilerek, algoritmanın dizinin tüm elemanları üzerinde iş yapması sağlanabilir. Aşağıda </w:t>
      </w:r>
      <w:r>
        <w:rPr>
          <w:i/>
        </w:rPr>
        <w:t>STL</w:t>
      </w:r>
      <w:r>
        <w:t xml:space="preserve">'de bulunan bazı işlev şablonları örnek olarak veriliyor. </w:t>
      </w:r>
      <w:r>
        <w:rPr>
          <w:i/>
        </w:rPr>
        <w:t xml:space="preserve">STL </w:t>
      </w:r>
      <w:r>
        <w:t>bölümünde tüm işlev şablonlarını tek tek ele alacağız.</w:t>
      </w:r>
    </w:p>
    <w:p w14:paraId="01578AB3" w14:textId="77777777" w:rsidR="00490D15" w:rsidRDefault="00490D15">
      <w:pPr>
        <w:pStyle w:val="BodyText"/>
        <w:spacing w:before="9"/>
        <w:rPr>
          <w:sz w:val="23"/>
        </w:rPr>
      </w:pPr>
    </w:p>
    <w:p w14:paraId="1670B34C" w14:textId="77777777" w:rsidR="00490D15" w:rsidRDefault="00DC7DDB" w:rsidP="006C0EFD">
      <w:pPr>
        <w:pStyle w:val="Heading3"/>
      </w:pPr>
      <w:bookmarkStart w:id="540" w:name="_Toc35630895"/>
      <w:bookmarkStart w:id="541" w:name="_Toc35632025"/>
      <w:bookmarkStart w:id="542" w:name="_Toc35632536"/>
      <w:r>
        <w:t xml:space="preserve">sort </w:t>
      </w:r>
      <w:r w:rsidR="00C324C7">
        <w:t>İşlev</w:t>
      </w:r>
      <w:r>
        <w:t xml:space="preserve"> </w:t>
      </w:r>
      <w:r w:rsidR="00F26B36">
        <w:t>Şablon</w:t>
      </w:r>
      <w:r>
        <w:t>u</w:t>
      </w:r>
      <w:bookmarkEnd w:id="540"/>
      <w:bookmarkEnd w:id="541"/>
      <w:bookmarkEnd w:id="542"/>
    </w:p>
    <w:p w14:paraId="7C9B1BE9" w14:textId="77777777" w:rsidR="00490D15" w:rsidRDefault="00DC7DDB">
      <w:pPr>
        <w:pStyle w:val="BodyText"/>
        <w:spacing w:before="5" w:line="237" w:lineRule="auto"/>
        <w:ind w:left="316" w:right="685"/>
      </w:pPr>
      <w:r>
        <w:t>Elemanları bellekte ardışıl olarak yer alan bir veri yapısında tutulan elemanları sıralamak için kullanılır. Şablonun bildirimi aşağıdaki gibidir:</w:t>
      </w:r>
    </w:p>
    <w:p w14:paraId="658AB2EA" w14:textId="77777777" w:rsidR="00490D15" w:rsidRDefault="00490D15">
      <w:pPr>
        <w:pStyle w:val="BodyText"/>
        <w:spacing w:before="2"/>
        <w:rPr>
          <w:sz w:val="23"/>
        </w:rPr>
      </w:pPr>
    </w:p>
    <w:p w14:paraId="14FEA795" w14:textId="77777777" w:rsidR="00490D15" w:rsidRDefault="00DC7DDB">
      <w:pPr>
        <w:pStyle w:val="BodyText"/>
        <w:spacing w:line="226" w:lineRule="exact"/>
        <w:ind w:left="316"/>
        <w:rPr>
          <w:rFonts w:ascii="Courier New"/>
        </w:rPr>
      </w:pPr>
      <w:r>
        <w:rPr>
          <w:rFonts w:ascii="Courier New"/>
        </w:rPr>
        <w:t>template&lt;class RandomIt&gt;</w:t>
      </w:r>
    </w:p>
    <w:p w14:paraId="086FBA2D" w14:textId="77777777" w:rsidR="00490D15" w:rsidRDefault="00DC7DDB">
      <w:pPr>
        <w:pStyle w:val="BodyText"/>
        <w:spacing w:line="226" w:lineRule="exact"/>
        <w:ind w:left="316"/>
        <w:rPr>
          <w:rFonts w:ascii="Courier New"/>
        </w:rPr>
      </w:pPr>
      <w:r>
        <w:rPr>
          <w:rFonts w:ascii="Courier New"/>
        </w:rPr>
        <w:t>void sort(RandomIt first, RandomIt last);</w:t>
      </w:r>
    </w:p>
    <w:p w14:paraId="414608EB" w14:textId="77777777" w:rsidR="00490D15" w:rsidRDefault="00490D15">
      <w:pPr>
        <w:pStyle w:val="BodyText"/>
        <w:spacing w:before="3"/>
        <w:rPr>
          <w:rFonts w:ascii="Courier New"/>
          <w:sz w:val="25"/>
        </w:rPr>
      </w:pPr>
    </w:p>
    <w:p w14:paraId="36D0FE88" w14:textId="77777777" w:rsidR="00490D15" w:rsidRDefault="00DC7DDB">
      <w:pPr>
        <w:pStyle w:val="BodyText"/>
        <w:ind w:left="316" w:right="758"/>
      </w:pPr>
      <w:r>
        <w:t xml:space="preserve">Herhangi türden bir dizi ya da dinamik bir dizi söz konusu olduğunda işlevin </w:t>
      </w:r>
      <w:r>
        <w:rPr>
          <w:i/>
        </w:rPr>
        <w:t xml:space="preserve">first </w:t>
      </w:r>
      <w:r>
        <w:t xml:space="preserve">ve </w:t>
      </w:r>
      <w:r>
        <w:rPr>
          <w:i/>
        </w:rPr>
        <w:t xml:space="preserve">last </w:t>
      </w:r>
      <w:r>
        <w:t>isimli çağrı parametrelerine, sıralanacak dizinin ilk elemanının ve son elemandan bir sonraki nesnenin adresi geçilmelidir.</w:t>
      </w:r>
    </w:p>
    <w:p w14:paraId="0AC1751C" w14:textId="77777777" w:rsidR="00490D15" w:rsidRDefault="00490D15">
      <w:pPr>
        <w:pStyle w:val="BodyText"/>
        <w:spacing w:before="8"/>
        <w:rPr>
          <w:sz w:val="19"/>
        </w:rPr>
      </w:pPr>
    </w:p>
    <w:p w14:paraId="3AB67483" w14:textId="77777777" w:rsidR="00490D15" w:rsidRDefault="00DC7DDB">
      <w:pPr>
        <w:pStyle w:val="Heading3"/>
      </w:pPr>
      <w:bookmarkStart w:id="543" w:name="_Toc35630896"/>
      <w:bookmarkStart w:id="544" w:name="_Toc35632026"/>
      <w:bookmarkStart w:id="545" w:name="_Toc35632537"/>
      <w:r>
        <w:t xml:space="preserve">find </w:t>
      </w:r>
      <w:r w:rsidR="00C324C7">
        <w:t>İşlev</w:t>
      </w:r>
      <w:r>
        <w:t xml:space="preserve"> </w:t>
      </w:r>
      <w:r w:rsidR="00F26B36">
        <w:t>Şablon</w:t>
      </w:r>
      <w:r>
        <w:t>u</w:t>
      </w:r>
      <w:bookmarkEnd w:id="543"/>
      <w:bookmarkEnd w:id="544"/>
      <w:bookmarkEnd w:id="545"/>
    </w:p>
    <w:p w14:paraId="04A0880E" w14:textId="77777777" w:rsidR="00490D15" w:rsidRDefault="00DC7DDB">
      <w:pPr>
        <w:pStyle w:val="BodyText"/>
        <w:spacing w:before="3"/>
        <w:ind w:left="316" w:right="906"/>
        <w:jc w:val="both"/>
      </w:pPr>
      <w:r>
        <w:rPr>
          <w:i/>
        </w:rPr>
        <w:t xml:space="preserve">find </w:t>
      </w:r>
      <w:r>
        <w:t>işlev şablonu ile bir veri yapısında bir değer sıralı bir biçimde aranır, aranan değer bulunursa bulunduğu yerin konum bilgisi ile bulunamaz ise son elemandan bir sonraki elemanın konum bilgisiyle geri dönülür:</w:t>
      </w:r>
    </w:p>
    <w:p w14:paraId="1D9038FC" w14:textId="77777777" w:rsidR="00490D15" w:rsidRDefault="00490D15">
      <w:pPr>
        <w:pStyle w:val="BodyText"/>
        <w:spacing w:before="1"/>
        <w:rPr>
          <w:sz w:val="23"/>
        </w:rPr>
      </w:pPr>
    </w:p>
    <w:p w14:paraId="40E6E25B" w14:textId="77777777" w:rsidR="00490D15" w:rsidRDefault="00DC7DDB">
      <w:pPr>
        <w:pStyle w:val="BodyText"/>
        <w:spacing w:line="226" w:lineRule="exact"/>
        <w:ind w:left="354"/>
        <w:rPr>
          <w:rFonts w:ascii="Courier New"/>
        </w:rPr>
      </w:pPr>
      <w:r>
        <w:rPr>
          <w:rFonts w:ascii="Courier New"/>
        </w:rPr>
        <w:t>template&lt;class InputIt, class ValueType&gt;</w:t>
      </w:r>
    </w:p>
    <w:p w14:paraId="7486897C" w14:textId="77777777" w:rsidR="00490D15" w:rsidRDefault="00DC7DDB">
      <w:pPr>
        <w:pStyle w:val="BodyText"/>
        <w:spacing w:line="226" w:lineRule="exact"/>
        <w:ind w:left="354"/>
        <w:rPr>
          <w:rFonts w:ascii="Courier New"/>
        </w:rPr>
      </w:pPr>
      <w:r>
        <w:rPr>
          <w:rFonts w:ascii="Courier New"/>
        </w:rPr>
        <w:t>InputIt find(InputIt first, InputIt last, const ValueType&amp; val);</w:t>
      </w:r>
    </w:p>
    <w:p w14:paraId="68553E60" w14:textId="77777777" w:rsidR="00490D15" w:rsidRDefault="00490D15">
      <w:pPr>
        <w:pStyle w:val="BodyText"/>
        <w:spacing w:before="1"/>
        <w:rPr>
          <w:rFonts w:ascii="Courier New"/>
          <w:sz w:val="25"/>
        </w:rPr>
      </w:pPr>
    </w:p>
    <w:p w14:paraId="2946CB1C" w14:textId="77777777" w:rsidR="00490D15" w:rsidRDefault="00DC7DDB">
      <w:pPr>
        <w:pStyle w:val="Heading3"/>
        <w:spacing w:line="291" w:lineRule="exact"/>
      </w:pPr>
      <w:bookmarkStart w:id="546" w:name="_Toc35630897"/>
      <w:bookmarkStart w:id="547" w:name="_Toc35632027"/>
      <w:bookmarkStart w:id="548" w:name="_Toc35632538"/>
      <w:r>
        <w:t xml:space="preserve">copy </w:t>
      </w:r>
      <w:r w:rsidR="00C324C7">
        <w:t>İşlev</w:t>
      </w:r>
      <w:r>
        <w:t xml:space="preserve"> </w:t>
      </w:r>
      <w:r w:rsidR="00F26B36">
        <w:t>Şablon</w:t>
      </w:r>
      <w:r>
        <w:t>u</w:t>
      </w:r>
      <w:bookmarkEnd w:id="546"/>
      <w:bookmarkEnd w:id="547"/>
      <w:bookmarkEnd w:id="548"/>
    </w:p>
    <w:p w14:paraId="1BEAA9AC" w14:textId="77777777" w:rsidR="00490D15" w:rsidRDefault="00DC7DDB">
      <w:pPr>
        <w:pStyle w:val="BodyText"/>
        <w:ind w:left="316" w:right="582"/>
      </w:pPr>
      <w:r>
        <w:rPr>
          <w:i/>
        </w:rPr>
        <w:t xml:space="preserve">copy </w:t>
      </w:r>
      <w:r>
        <w:t>işlev şablonu bir veri yapısındaki elemanları bir başka veri yapısına kopyalamak için kullanılır. İşlev, kopyalanacak veri yapısındaki ilk ve sondan bir sonraki elemanın konum bilgilerini ve kopyalamanın yapılacağı hedef veri yapısındaki ilk elemanın konum bilgisini alır. İşlev hedef veri yapısındaki sondan bir sonraki elemanın konum bilgisiyle geri döner:</w:t>
      </w:r>
    </w:p>
    <w:p w14:paraId="147BDD51" w14:textId="77777777" w:rsidR="00490D15" w:rsidRDefault="00490D15">
      <w:pPr>
        <w:pStyle w:val="BodyText"/>
        <w:spacing w:before="9"/>
        <w:rPr>
          <w:sz w:val="18"/>
        </w:rPr>
      </w:pPr>
    </w:p>
    <w:p w14:paraId="6EE617E2" w14:textId="77777777" w:rsidR="00490D15" w:rsidRDefault="00DC7DDB">
      <w:pPr>
        <w:pStyle w:val="BodyText"/>
        <w:spacing w:line="226" w:lineRule="exact"/>
        <w:ind w:left="354"/>
        <w:rPr>
          <w:rFonts w:ascii="Courier New"/>
        </w:rPr>
      </w:pPr>
      <w:r>
        <w:rPr>
          <w:rFonts w:ascii="Courier New"/>
        </w:rPr>
        <w:t>template &lt;class InputIt, class OutputIt&gt;</w:t>
      </w:r>
    </w:p>
    <w:p w14:paraId="0C2F206E" w14:textId="77777777" w:rsidR="00490D15" w:rsidRDefault="00DC7DDB">
      <w:pPr>
        <w:pStyle w:val="BodyText"/>
        <w:spacing w:line="226" w:lineRule="exact"/>
        <w:ind w:left="354"/>
        <w:rPr>
          <w:rFonts w:ascii="Courier New"/>
        </w:rPr>
      </w:pPr>
      <w:r>
        <w:rPr>
          <w:rFonts w:ascii="Courier New"/>
        </w:rPr>
        <w:t>OutputIterator</w:t>
      </w:r>
    </w:p>
    <w:p w14:paraId="06FBE206" w14:textId="77777777" w:rsidR="00490D15" w:rsidRDefault="00DC7DDB">
      <w:pPr>
        <w:pStyle w:val="BodyText"/>
        <w:spacing w:before="4"/>
        <w:ind w:left="354"/>
        <w:rPr>
          <w:rFonts w:ascii="Courier New"/>
        </w:rPr>
      </w:pPr>
      <w:r>
        <w:rPr>
          <w:rFonts w:ascii="Courier New"/>
        </w:rPr>
        <w:t>copy (InputIt sourceBeg, InputIt sourceEnd, OutputItdestBeg);</w:t>
      </w:r>
    </w:p>
    <w:p w14:paraId="081AAD4A" w14:textId="77777777" w:rsidR="00490D15" w:rsidRDefault="00490D15">
      <w:pPr>
        <w:pStyle w:val="BodyText"/>
        <w:spacing w:before="6"/>
        <w:rPr>
          <w:rFonts w:ascii="Courier New"/>
          <w:sz w:val="25"/>
        </w:rPr>
      </w:pPr>
    </w:p>
    <w:p w14:paraId="0276B0B3" w14:textId="77777777" w:rsidR="00490D15" w:rsidRDefault="00DC7DDB">
      <w:pPr>
        <w:pStyle w:val="Heading3"/>
        <w:spacing w:line="291" w:lineRule="exact"/>
      </w:pPr>
      <w:bookmarkStart w:id="549" w:name="_Toc35630898"/>
      <w:bookmarkStart w:id="550" w:name="_Toc35632028"/>
      <w:bookmarkStart w:id="551" w:name="_Toc35632539"/>
      <w:r>
        <w:t xml:space="preserve">random_shuffle </w:t>
      </w:r>
      <w:r w:rsidR="00C324C7">
        <w:t>İşlev</w:t>
      </w:r>
      <w:r>
        <w:t xml:space="preserve"> </w:t>
      </w:r>
      <w:r w:rsidR="00F26B36">
        <w:t>Şablon</w:t>
      </w:r>
      <w:r>
        <w:t>u</w:t>
      </w:r>
      <w:bookmarkEnd w:id="549"/>
      <w:bookmarkEnd w:id="550"/>
      <w:bookmarkEnd w:id="551"/>
    </w:p>
    <w:p w14:paraId="1E657B13" w14:textId="77777777" w:rsidR="00490D15" w:rsidRDefault="00DC7DDB">
      <w:pPr>
        <w:pStyle w:val="BodyText"/>
        <w:ind w:left="316" w:right="751"/>
      </w:pPr>
      <w:r>
        <w:t>Bellekte bitişik olarak yer alan bir veri yapısında tutulan elemanları karıştırmak için kullanılır. Karıştırma işlemi rastgele elemanların yer değiştirmesiyle yapılan bir işlemdir.</w:t>
      </w:r>
    </w:p>
    <w:p w14:paraId="362F5CA6" w14:textId="77777777" w:rsidR="00490D15" w:rsidRDefault="00490D15">
      <w:pPr>
        <w:pStyle w:val="BodyText"/>
        <w:spacing w:before="1"/>
      </w:pPr>
    </w:p>
    <w:p w14:paraId="5202277E" w14:textId="77777777" w:rsidR="00490D15" w:rsidRDefault="00DC7DDB">
      <w:pPr>
        <w:pStyle w:val="BodyText"/>
        <w:spacing w:line="226" w:lineRule="exact"/>
        <w:ind w:left="354"/>
        <w:rPr>
          <w:rFonts w:ascii="Courier New"/>
        </w:rPr>
      </w:pPr>
      <w:r>
        <w:rPr>
          <w:rFonts w:ascii="Courier New"/>
        </w:rPr>
        <w:t>template&lt;class T&gt;</w:t>
      </w:r>
    </w:p>
    <w:p w14:paraId="37B1E8C9" w14:textId="77777777" w:rsidR="00490D15" w:rsidRDefault="00DC7DDB">
      <w:pPr>
        <w:pStyle w:val="BodyText"/>
        <w:spacing w:line="226" w:lineRule="exact"/>
        <w:ind w:left="354"/>
        <w:rPr>
          <w:rFonts w:ascii="Courier New"/>
        </w:rPr>
      </w:pPr>
      <w:r>
        <w:rPr>
          <w:rFonts w:ascii="Courier New"/>
        </w:rPr>
        <w:t>void random_shuffle(RandomIt first, RandomIt last);</w:t>
      </w:r>
    </w:p>
    <w:p w14:paraId="3F3C42F5" w14:textId="77777777" w:rsidR="00490D15" w:rsidRDefault="00490D15">
      <w:pPr>
        <w:pStyle w:val="BodyText"/>
        <w:spacing w:before="11"/>
        <w:rPr>
          <w:rFonts w:ascii="Courier New"/>
          <w:sz w:val="23"/>
        </w:rPr>
      </w:pPr>
    </w:p>
    <w:p w14:paraId="05E185FA" w14:textId="77777777" w:rsidR="00490D15" w:rsidRDefault="00DC7DDB">
      <w:pPr>
        <w:pStyle w:val="Heading3"/>
        <w:spacing w:before="100"/>
      </w:pPr>
      <w:bookmarkStart w:id="552" w:name="_Toc35630899"/>
      <w:bookmarkStart w:id="553" w:name="_Toc35632029"/>
      <w:bookmarkStart w:id="554" w:name="_Toc35632540"/>
      <w:r>
        <w:t xml:space="preserve">for_each </w:t>
      </w:r>
      <w:r w:rsidR="00C324C7">
        <w:t>İşlev</w:t>
      </w:r>
      <w:r>
        <w:t xml:space="preserve"> </w:t>
      </w:r>
      <w:r w:rsidR="00F26B36">
        <w:t>Ş</w:t>
      </w:r>
      <w:r>
        <w:t>ablonu</w:t>
      </w:r>
      <w:bookmarkEnd w:id="552"/>
      <w:bookmarkEnd w:id="553"/>
      <w:bookmarkEnd w:id="554"/>
    </w:p>
    <w:p w14:paraId="37DD7A8C" w14:textId="77777777" w:rsidR="00490D15" w:rsidRDefault="00DC7DDB">
      <w:pPr>
        <w:pStyle w:val="BodyText"/>
        <w:spacing w:before="5" w:line="237" w:lineRule="auto"/>
        <w:ind w:left="316" w:right="944"/>
      </w:pPr>
      <w:r>
        <w:t>Bir veri yapısındaki tüm elemanların belirli bir işlemden geçirilmesi amacıyla kullanılır. Şablonun bildirimi aşağıdaki gibidir:</w:t>
      </w:r>
    </w:p>
    <w:p w14:paraId="46B32593" w14:textId="77777777" w:rsidR="00490D15" w:rsidRDefault="00490D15">
      <w:pPr>
        <w:pStyle w:val="BodyText"/>
        <w:spacing w:before="2"/>
        <w:rPr>
          <w:sz w:val="23"/>
        </w:rPr>
      </w:pPr>
    </w:p>
    <w:p w14:paraId="61B554A3" w14:textId="77777777" w:rsidR="00490D15" w:rsidRDefault="00DC7DDB">
      <w:pPr>
        <w:pStyle w:val="BodyText"/>
        <w:tabs>
          <w:tab w:val="left" w:pos="3474"/>
        </w:tabs>
        <w:spacing w:line="226" w:lineRule="exact"/>
        <w:ind w:left="354"/>
        <w:rPr>
          <w:rFonts w:ascii="Courier New"/>
        </w:rPr>
      </w:pPr>
      <w:r>
        <w:rPr>
          <w:rFonts w:ascii="Courier New"/>
        </w:rPr>
        <w:t>template</w:t>
      </w:r>
      <w:r>
        <w:rPr>
          <w:rFonts w:ascii="Courier New"/>
          <w:spacing w:val="-2"/>
        </w:rPr>
        <w:t xml:space="preserve"> </w:t>
      </w:r>
      <w:r>
        <w:rPr>
          <w:rFonts w:ascii="Courier New"/>
        </w:rPr>
        <w:t>&lt;class</w:t>
      </w:r>
      <w:r>
        <w:rPr>
          <w:rFonts w:ascii="Courier New"/>
          <w:spacing w:val="-1"/>
        </w:rPr>
        <w:t xml:space="preserve"> </w:t>
      </w:r>
      <w:r>
        <w:rPr>
          <w:rFonts w:ascii="Courier New"/>
        </w:rPr>
        <w:t>InputIt,</w:t>
      </w:r>
      <w:r>
        <w:rPr>
          <w:rFonts w:ascii="Courier New"/>
        </w:rPr>
        <w:tab/>
        <w:t>class</w:t>
      </w:r>
      <w:r>
        <w:rPr>
          <w:rFonts w:ascii="Courier New"/>
          <w:spacing w:val="-2"/>
        </w:rPr>
        <w:t xml:space="preserve"> </w:t>
      </w:r>
      <w:r>
        <w:rPr>
          <w:rFonts w:ascii="Courier New"/>
        </w:rPr>
        <w:t>UnaryProc&gt;</w:t>
      </w:r>
    </w:p>
    <w:p w14:paraId="047CE210" w14:textId="77777777" w:rsidR="00490D15" w:rsidRDefault="00DC7DDB">
      <w:pPr>
        <w:pStyle w:val="BodyText"/>
        <w:spacing w:line="226" w:lineRule="exact"/>
        <w:ind w:left="354"/>
        <w:rPr>
          <w:rFonts w:ascii="Courier New"/>
        </w:rPr>
      </w:pPr>
      <w:r>
        <w:rPr>
          <w:rFonts w:ascii="Courier New"/>
        </w:rPr>
        <w:t>UnaryProc</w:t>
      </w:r>
    </w:p>
    <w:p w14:paraId="45F9220E" w14:textId="77777777" w:rsidR="00490D15" w:rsidRDefault="00DC7DDB">
      <w:pPr>
        <w:spacing w:line="226" w:lineRule="exact"/>
        <w:ind w:left="354"/>
        <w:rPr>
          <w:rFonts w:ascii="Courier New"/>
        </w:rPr>
      </w:pPr>
      <w:r>
        <w:rPr>
          <w:rFonts w:ascii="Courier New"/>
        </w:rPr>
        <w:t xml:space="preserve">for_each (InputIt </w:t>
      </w:r>
      <w:r>
        <w:rPr>
          <w:rFonts w:ascii="Courier New"/>
          <w:i/>
        </w:rPr>
        <w:t xml:space="preserve">beg, </w:t>
      </w:r>
      <w:r>
        <w:rPr>
          <w:rFonts w:ascii="Courier New"/>
        </w:rPr>
        <w:t xml:space="preserve">InputIt </w:t>
      </w:r>
      <w:r>
        <w:rPr>
          <w:rFonts w:ascii="Courier New"/>
          <w:i/>
        </w:rPr>
        <w:t xml:space="preserve">end, </w:t>
      </w:r>
      <w:r>
        <w:rPr>
          <w:rFonts w:ascii="Courier New"/>
        </w:rPr>
        <w:t xml:space="preserve">UnaryProc </w:t>
      </w:r>
      <w:r>
        <w:rPr>
          <w:rFonts w:ascii="Courier New"/>
          <w:i/>
        </w:rPr>
        <w:t>op</w:t>
      </w:r>
      <w:r>
        <w:rPr>
          <w:rFonts w:ascii="Courier New"/>
        </w:rPr>
        <w:t>)</w:t>
      </w:r>
    </w:p>
    <w:p w14:paraId="019C4D4E" w14:textId="77777777" w:rsidR="00490D15" w:rsidRDefault="00490D15">
      <w:pPr>
        <w:pStyle w:val="BodyText"/>
        <w:spacing w:before="3"/>
        <w:rPr>
          <w:rFonts w:ascii="Courier New"/>
          <w:sz w:val="26"/>
        </w:rPr>
      </w:pPr>
    </w:p>
    <w:p w14:paraId="644E511F" w14:textId="77777777" w:rsidR="00490D15" w:rsidRDefault="00DC7DDB">
      <w:pPr>
        <w:pStyle w:val="BodyText"/>
        <w:spacing w:line="237" w:lineRule="auto"/>
        <w:ind w:left="316" w:right="903"/>
      </w:pPr>
      <w:r>
        <w:t xml:space="preserve">Veri yapısının </w:t>
      </w:r>
      <w:r>
        <w:rPr>
          <w:i/>
        </w:rPr>
        <w:t xml:space="preserve">(first last) </w:t>
      </w:r>
      <w:r>
        <w:t xml:space="preserve">aralığındaki tüm elemanlar </w:t>
      </w:r>
      <w:r>
        <w:rPr>
          <w:i/>
        </w:rPr>
        <w:t xml:space="preserve">op </w:t>
      </w:r>
      <w:r>
        <w:t>çağrı parametresiyle belirlenen işleve argüman olarak gönderilir.</w:t>
      </w:r>
    </w:p>
    <w:p w14:paraId="2B8AFD69" w14:textId="77777777" w:rsidR="00490D15" w:rsidRDefault="00DC7DDB">
      <w:pPr>
        <w:pStyle w:val="BodyText"/>
        <w:spacing w:before="2"/>
        <w:ind w:left="316"/>
      </w:pPr>
      <w:r>
        <w:t>Aşağıda örnek olarak verilen işlev şablonlarına ilişkin örnek bir kod veriliyor:</w:t>
      </w:r>
    </w:p>
    <w:p w14:paraId="0E2880B6" w14:textId="77777777" w:rsidR="00490D15" w:rsidRDefault="00490D15">
      <w:pPr>
        <w:pStyle w:val="BodyText"/>
        <w:spacing w:before="11"/>
        <w:rPr>
          <w:sz w:val="19"/>
        </w:rPr>
      </w:pPr>
    </w:p>
    <w:p w14:paraId="42DE783F" w14:textId="77777777" w:rsidR="00490D15" w:rsidRDefault="00DC7DDB">
      <w:pPr>
        <w:pStyle w:val="BodyText"/>
        <w:spacing w:before="1" w:line="226" w:lineRule="exact"/>
        <w:ind w:left="388"/>
        <w:rPr>
          <w:rFonts w:ascii="Courier New"/>
        </w:rPr>
      </w:pPr>
      <w:r>
        <w:rPr>
          <w:rFonts w:ascii="Courier New"/>
        </w:rPr>
        <w:t>template &lt;typename T&gt;</w:t>
      </w:r>
    </w:p>
    <w:p w14:paraId="6BB7D037" w14:textId="77777777" w:rsidR="00490D15" w:rsidRDefault="00DC7DDB">
      <w:pPr>
        <w:pStyle w:val="BodyText"/>
        <w:spacing w:line="226" w:lineRule="exact"/>
        <w:ind w:left="388"/>
        <w:rPr>
          <w:rFonts w:ascii="Courier New"/>
        </w:rPr>
      </w:pPr>
      <w:r>
        <w:rPr>
          <w:rFonts w:ascii="Courier New"/>
        </w:rPr>
        <w:t>void display(T begin, T end)</w:t>
      </w:r>
    </w:p>
    <w:p w14:paraId="05BBCB31" w14:textId="77777777" w:rsidR="00490D15" w:rsidRDefault="00DC7DDB">
      <w:pPr>
        <w:pStyle w:val="BodyText"/>
        <w:spacing w:line="226" w:lineRule="exact"/>
        <w:ind w:left="388"/>
        <w:rPr>
          <w:rFonts w:ascii="Courier New"/>
        </w:rPr>
      </w:pPr>
      <w:r>
        <w:rPr>
          <w:rFonts w:ascii="Courier New"/>
        </w:rPr>
        <w:t>{</w:t>
      </w:r>
    </w:p>
    <w:p w14:paraId="106EB7FF" w14:textId="77777777" w:rsidR="00490D15" w:rsidRDefault="00DC7DDB">
      <w:pPr>
        <w:pStyle w:val="BodyText"/>
        <w:spacing w:before="3"/>
        <w:ind w:left="1296" w:right="4145" w:hanging="452"/>
        <w:rPr>
          <w:rFonts w:ascii="Courier New"/>
        </w:rPr>
      </w:pPr>
      <w:r>
        <w:rPr>
          <w:rFonts w:ascii="Courier New"/>
        </w:rPr>
        <w:t>for (T iter = begin; iter != end; ++iter) std::cout &lt;&lt; *iter &lt;&lt; " ";</w:t>
      </w:r>
    </w:p>
    <w:p w14:paraId="02957706" w14:textId="77777777" w:rsidR="00490D15" w:rsidRDefault="00DC7DDB">
      <w:pPr>
        <w:pStyle w:val="BodyText"/>
        <w:spacing w:line="225" w:lineRule="exact"/>
        <w:ind w:left="844"/>
        <w:rPr>
          <w:rFonts w:ascii="Courier New"/>
        </w:rPr>
      </w:pPr>
      <w:r>
        <w:rPr>
          <w:rFonts w:ascii="Courier New"/>
        </w:rPr>
        <w:t>std::cout &lt;&lt; endl;</w:t>
      </w:r>
    </w:p>
    <w:p w14:paraId="3B03DC4C" w14:textId="77777777" w:rsidR="00490D15" w:rsidRDefault="00DC7DDB">
      <w:pPr>
        <w:pStyle w:val="BodyText"/>
        <w:spacing w:line="226" w:lineRule="exact"/>
        <w:ind w:left="388"/>
        <w:rPr>
          <w:rFonts w:ascii="Courier New"/>
        </w:rPr>
      </w:pPr>
      <w:r>
        <w:rPr>
          <w:rFonts w:ascii="Courier New"/>
        </w:rPr>
        <w:t>}</w:t>
      </w:r>
    </w:p>
    <w:p w14:paraId="1E273584" w14:textId="77777777" w:rsidR="00490D15" w:rsidRDefault="00490D15">
      <w:pPr>
        <w:pStyle w:val="BodyText"/>
        <w:spacing w:before="4"/>
        <w:rPr>
          <w:rFonts w:ascii="Courier New"/>
          <w:sz w:val="11"/>
        </w:rPr>
      </w:pPr>
    </w:p>
    <w:p w14:paraId="613CD4A1" w14:textId="77777777" w:rsidR="00490D15" w:rsidRDefault="00DC7DDB">
      <w:pPr>
        <w:pStyle w:val="BodyText"/>
        <w:spacing w:before="101" w:line="226" w:lineRule="exact"/>
        <w:ind w:left="388"/>
        <w:rPr>
          <w:rFonts w:ascii="Courier New"/>
        </w:rPr>
      </w:pPr>
      <w:r>
        <w:rPr>
          <w:rFonts w:ascii="Courier New"/>
        </w:rPr>
        <w:t>void func(int &amp;r)</w:t>
      </w:r>
    </w:p>
    <w:p w14:paraId="75B60FDC" w14:textId="77777777" w:rsidR="00490D15" w:rsidRDefault="00DC7DDB">
      <w:pPr>
        <w:pStyle w:val="BodyText"/>
        <w:spacing w:line="224" w:lineRule="exact"/>
        <w:ind w:left="388"/>
        <w:rPr>
          <w:rFonts w:ascii="Courier New"/>
        </w:rPr>
      </w:pPr>
      <w:r>
        <w:rPr>
          <w:rFonts w:ascii="Courier New"/>
        </w:rPr>
        <w:t>{</w:t>
      </w:r>
    </w:p>
    <w:p w14:paraId="648B4FEC" w14:textId="77777777" w:rsidR="00490D15" w:rsidRDefault="00DC7DDB">
      <w:pPr>
        <w:pStyle w:val="BodyText"/>
        <w:spacing w:before="2" w:line="226" w:lineRule="exact"/>
        <w:ind w:left="844"/>
        <w:rPr>
          <w:rFonts w:ascii="Courier New"/>
        </w:rPr>
      </w:pPr>
      <w:r>
        <w:rPr>
          <w:rFonts w:ascii="Courier New"/>
        </w:rPr>
        <w:t>r %= 5;</w:t>
      </w:r>
    </w:p>
    <w:p w14:paraId="4F860B3E" w14:textId="77777777" w:rsidR="00490D15" w:rsidRDefault="00DC7DDB">
      <w:pPr>
        <w:pStyle w:val="BodyText"/>
        <w:spacing w:line="226" w:lineRule="exact"/>
        <w:ind w:left="388"/>
        <w:rPr>
          <w:rFonts w:ascii="Courier New"/>
        </w:rPr>
      </w:pPr>
      <w:r>
        <w:rPr>
          <w:rFonts w:ascii="Courier New"/>
        </w:rPr>
        <w:t>}</w:t>
      </w:r>
    </w:p>
    <w:p w14:paraId="646A22B0" w14:textId="77777777" w:rsidR="00490D15" w:rsidRDefault="00490D15">
      <w:pPr>
        <w:pStyle w:val="BodyText"/>
        <w:spacing w:before="3"/>
        <w:rPr>
          <w:rFonts w:ascii="Courier New"/>
          <w:sz w:val="11"/>
        </w:rPr>
      </w:pPr>
    </w:p>
    <w:p w14:paraId="56C1999F" w14:textId="77777777" w:rsidR="00490D15" w:rsidRDefault="00DC7DDB">
      <w:pPr>
        <w:pStyle w:val="BodyText"/>
        <w:spacing w:before="101"/>
        <w:ind w:left="388" w:right="7121"/>
        <w:rPr>
          <w:rFonts w:ascii="Courier New"/>
        </w:rPr>
      </w:pPr>
      <w:r>
        <w:rPr>
          <w:rFonts w:ascii="Courier New"/>
        </w:rPr>
        <w:t>#include &lt;iostream&gt; #include &lt;algorithm&gt; #include &lt;cstdlib&gt;</w:t>
      </w:r>
    </w:p>
    <w:p w14:paraId="5C2F40E0" w14:textId="77777777" w:rsidR="00490D15" w:rsidRDefault="00490D15">
      <w:pPr>
        <w:pStyle w:val="BodyText"/>
        <w:spacing w:before="1"/>
        <w:rPr>
          <w:rFonts w:ascii="Courier New"/>
        </w:rPr>
      </w:pPr>
    </w:p>
    <w:p w14:paraId="1BD8C298" w14:textId="77777777" w:rsidR="00490D15" w:rsidRDefault="00DC7DDB">
      <w:pPr>
        <w:pStyle w:val="BodyText"/>
        <w:spacing w:line="226" w:lineRule="exact"/>
        <w:ind w:left="388"/>
        <w:rPr>
          <w:rFonts w:ascii="Courier New"/>
        </w:rPr>
      </w:pPr>
      <w:r>
        <w:rPr>
          <w:rFonts w:ascii="Courier New"/>
        </w:rPr>
        <w:t>int main()</w:t>
      </w:r>
    </w:p>
    <w:p w14:paraId="65AE064D" w14:textId="77777777" w:rsidR="00490D15" w:rsidRDefault="00DC7DDB">
      <w:pPr>
        <w:pStyle w:val="BodyText"/>
        <w:spacing w:line="224" w:lineRule="exact"/>
        <w:ind w:left="388"/>
        <w:rPr>
          <w:rFonts w:ascii="Courier New"/>
        </w:rPr>
      </w:pPr>
      <w:r>
        <w:rPr>
          <w:rFonts w:ascii="Courier New"/>
        </w:rPr>
        <w:t>{</w:t>
      </w:r>
    </w:p>
    <w:p w14:paraId="6034A3F1" w14:textId="77777777" w:rsidR="00490D15" w:rsidRDefault="00DC7DDB" w:rsidP="001D1ED2">
      <w:pPr>
        <w:pStyle w:val="BodyText"/>
        <w:spacing w:before="2"/>
        <w:ind w:left="844" w:right="6665"/>
        <w:rPr>
          <w:rFonts w:ascii="Courier New"/>
        </w:rPr>
      </w:pPr>
      <w:r>
        <w:rPr>
          <w:rFonts w:ascii="Courier New"/>
        </w:rPr>
        <w:t>const int size = 20; int a[size];</w:t>
      </w:r>
    </w:p>
    <w:p w14:paraId="5E824AF0" w14:textId="77777777" w:rsidR="00490D15" w:rsidRPr="001D1ED2" w:rsidRDefault="00DC7DDB" w:rsidP="001D1ED2">
      <w:pPr>
        <w:pStyle w:val="BodyText"/>
        <w:spacing w:before="1"/>
        <w:ind w:left="1296" w:right="5465" w:hanging="452"/>
        <w:rPr>
          <w:rFonts w:ascii="Courier New"/>
        </w:rPr>
      </w:pPr>
      <w:r>
        <w:rPr>
          <w:rFonts w:ascii="Courier New"/>
        </w:rPr>
        <w:t>for (int k = 0; k &lt; size; ++k) a[k] = rand() % 100;</w:t>
      </w:r>
    </w:p>
    <w:p w14:paraId="4781B2BA" w14:textId="77777777" w:rsidR="00490D15" w:rsidRDefault="00DC7DDB">
      <w:pPr>
        <w:pStyle w:val="BodyText"/>
        <w:ind w:left="844" w:right="4265"/>
        <w:rPr>
          <w:rFonts w:ascii="Courier New" w:hAnsi="Courier New"/>
        </w:rPr>
      </w:pPr>
      <w:r>
        <w:rPr>
          <w:rFonts w:ascii="Courier New" w:hAnsi="Courier New"/>
        </w:rPr>
        <w:t>cout &lt;&lt; "a dizisi yazdırılıyor" &lt;&lt; endl; display(a, a + size);</w:t>
      </w:r>
    </w:p>
    <w:p w14:paraId="55B265BB" w14:textId="77777777" w:rsidR="00490D15" w:rsidRDefault="00DC7DDB">
      <w:pPr>
        <w:pStyle w:val="BodyText"/>
        <w:spacing w:before="3" w:line="226" w:lineRule="exact"/>
        <w:ind w:left="844"/>
        <w:rPr>
          <w:rFonts w:ascii="Courier New"/>
        </w:rPr>
      </w:pPr>
      <w:r>
        <w:rPr>
          <w:rFonts w:ascii="Courier New"/>
        </w:rPr>
        <w:t>sort(a, a + size);</w:t>
      </w:r>
    </w:p>
    <w:p w14:paraId="37F5A0CF" w14:textId="77777777" w:rsidR="00490D15" w:rsidRDefault="00DC7DDB">
      <w:pPr>
        <w:pStyle w:val="BodyText"/>
        <w:ind w:left="844" w:right="4265"/>
        <w:rPr>
          <w:rFonts w:ascii="Courier New" w:hAnsi="Courier New"/>
        </w:rPr>
      </w:pPr>
      <w:r>
        <w:rPr>
          <w:rFonts w:ascii="Courier New" w:hAnsi="Courier New"/>
        </w:rPr>
        <w:t>cout &lt;&lt; "a dizisi sıralandı" &lt;&lt; endl; cout &lt;&lt; "a dizisi yazdırılıyor" &lt;&lt; endl; display(a, a + size);</w:t>
      </w:r>
    </w:p>
    <w:p w14:paraId="6526F1ED" w14:textId="77777777" w:rsidR="00490D15" w:rsidRDefault="00DC7DDB">
      <w:pPr>
        <w:pStyle w:val="BodyText"/>
        <w:spacing w:before="1" w:line="226" w:lineRule="exact"/>
        <w:ind w:left="844"/>
        <w:rPr>
          <w:rFonts w:ascii="Courier New"/>
        </w:rPr>
      </w:pPr>
      <w:r>
        <w:rPr>
          <w:rFonts w:ascii="Courier New"/>
        </w:rPr>
        <w:t>random_shuffle(a, a + size);</w:t>
      </w:r>
    </w:p>
    <w:p w14:paraId="221BEAF0" w14:textId="77777777" w:rsidR="00490D15" w:rsidRDefault="00DC7DDB">
      <w:pPr>
        <w:pStyle w:val="BodyText"/>
        <w:ind w:left="844" w:right="1504"/>
        <w:rPr>
          <w:rFonts w:ascii="Courier New" w:hAnsi="Courier New"/>
        </w:rPr>
      </w:pPr>
      <w:r>
        <w:rPr>
          <w:rFonts w:ascii="Courier New" w:hAnsi="Courier New"/>
        </w:rPr>
        <w:t>cout &lt;&lt; "a dizisi karıştırıldı\na dizisi yazdırılıyor" &lt;&lt; endl; display(a, a + size);</w:t>
      </w:r>
    </w:p>
    <w:p w14:paraId="2410CADD" w14:textId="77777777" w:rsidR="00490D15" w:rsidRDefault="00DC7DDB">
      <w:pPr>
        <w:pStyle w:val="BodyText"/>
        <w:ind w:left="844" w:right="4025"/>
        <w:rPr>
          <w:rFonts w:ascii="Courier New" w:hAnsi="Courier New"/>
        </w:rPr>
      </w:pPr>
      <w:r>
        <w:rPr>
          <w:rFonts w:ascii="Courier New" w:hAnsi="Courier New"/>
        </w:rPr>
        <w:t>cout &lt;&lt; "dizide aranacak değeri girin : "; int val;</w:t>
      </w:r>
    </w:p>
    <w:p w14:paraId="33433350" w14:textId="77777777" w:rsidR="00490D15" w:rsidRDefault="00DC7DDB">
      <w:pPr>
        <w:pStyle w:val="BodyText"/>
        <w:spacing w:before="1" w:line="226" w:lineRule="exact"/>
        <w:ind w:left="844"/>
        <w:rPr>
          <w:rFonts w:ascii="Courier New"/>
        </w:rPr>
      </w:pPr>
      <w:r>
        <w:rPr>
          <w:rFonts w:ascii="Courier New"/>
        </w:rPr>
        <w:t>cin &gt;&gt; val;</w:t>
      </w:r>
    </w:p>
    <w:p w14:paraId="3414524A" w14:textId="77777777" w:rsidR="00490D15" w:rsidRDefault="00DC7DDB">
      <w:pPr>
        <w:pStyle w:val="BodyText"/>
        <w:ind w:left="844" w:right="4985"/>
        <w:rPr>
          <w:rFonts w:ascii="Courier New"/>
        </w:rPr>
      </w:pPr>
      <w:r>
        <w:rPr>
          <w:rFonts w:ascii="Courier New"/>
        </w:rPr>
        <w:t>int *ptr = find(a, a + size, val); if (ptr == a + size)</w:t>
      </w:r>
    </w:p>
    <w:p w14:paraId="0AA5ACA4" w14:textId="77777777" w:rsidR="00490D15" w:rsidRDefault="00DC7DDB">
      <w:pPr>
        <w:pStyle w:val="BodyText"/>
        <w:ind w:left="844" w:right="1653" w:firstLine="451"/>
        <w:rPr>
          <w:rFonts w:ascii="Courier New" w:hAnsi="Courier New"/>
        </w:rPr>
      </w:pPr>
      <w:r>
        <w:rPr>
          <w:rFonts w:ascii="Courier New" w:hAnsi="Courier New"/>
        </w:rPr>
        <w:t>cout &lt;&lt; "dizide " &lt;&lt; val &lt;&lt; " degeri bulunamadı!" &lt;&lt; endl; else {</w:t>
      </w:r>
    </w:p>
    <w:p w14:paraId="10DCB532" w14:textId="77777777" w:rsidR="00490D15" w:rsidRDefault="00DC7DDB">
      <w:pPr>
        <w:pStyle w:val="BodyText"/>
        <w:spacing w:before="1" w:line="226" w:lineRule="exact"/>
        <w:ind w:left="1296"/>
        <w:rPr>
          <w:rFonts w:ascii="Courier New"/>
        </w:rPr>
      </w:pPr>
      <w:r>
        <w:rPr>
          <w:rFonts w:ascii="Courier New"/>
        </w:rPr>
        <w:t>cout &lt;&lt; "bulundu!" &lt;&lt; endl;</w:t>
      </w:r>
    </w:p>
    <w:p w14:paraId="7E1FF9AE" w14:textId="77777777" w:rsidR="00490D15" w:rsidRDefault="00DC7DDB">
      <w:pPr>
        <w:pStyle w:val="BodyText"/>
        <w:spacing w:line="226" w:lineRule="exact"/>
        <w:ind w:left="1296"/>
        <w:rPr>
          <w:rFonts w:ascii="Courier New"/>
        </w:rPr>
      </w:pPr>
      <w:r>
        <w:rPr>
          <w:rFonts w:ascii="Courier New"/>
        </w:rPr>
        <w:t>*ptr *= *ptr;</w:t>
      </w:r>
    </w:p>
    <w:p w14:paraId="2BBA8318" w14:textId="77777777" w:rsidR="00490D15" w:rsidRDefault="00DC7DDB">
      <w:pPr>
        <w:pStyle w:val="BodyText"/>
        <w:ind w:left="1296" w:right="3813"/>
        <w:rPr>
          <w:rFonts w:ascii="Courier New" w:hAnsi="Courier New"/>
        </w:rPr>
      </w:pPr>
      <w:r>
        <w:rPr>
          <w:rFonts w:ascii="Courier New" w:hAnsi="Courier New"/>
        </w:rPr>
        <w:t>cout &lt;&lt; "a dizisi yazdırılıyor" &lt;&lt; endl; display(a, a + size);</w:t>
      </w:r>
    </w:p>
    <w:p w14:paraId="2D44055D" w14:textId="77777777" w:rsidR="00490D15" w:rsidRDefault="00DC7DDB">
      <w:pPr>
        <w:pStyle w:val="BodyText"/>
        <w:spacing w:line="224" w:lineRule="exact"/>
        <w:ind w:left="844"/>
        <w:rPr>
          <w:rFonts w:ascii="Courier New"/>
        </w:rPr>
      </w:pPr>
      <w:r>
        <w:rPr>
          <w:rFonts w:ascii="Courier New"/>
        </w:rPr>
        <w:t>}</w:t>
      </w:r>
    </w:p>
    <w:p w14:paraId="258E8BDE" w14:textId="77777777" w:rsidR="00490D15" w:rsidRDefault="00DC7DDB">
      <w:pPr>
        <w:pStyle w:val="BodyText"/>
        <w:spacing w:before="96"/>
        <w:ind w:left="844"/>
        <w:rPr>
          <w:rFonts w:ascii="Courier New"/>
        </w:rPr>
      </w:pPr>
      <w:r>
        <w:rPr>
          <w:rFonts w:ascii="Courier New"/>
        </w:rPr>
        <w:t>int b[size];</w:t>
      </w:r>
    </w:p>
    <w:p w14:paraId="68987746" w14:textId="77777777" w:rsidR="00490D15" w:rsidRDefault="00DC7DDB">
      <w:pPr>
        <w:pStyle w:val="BodyText"/>
        <w:spacing w:before="4" w:line="226" w:lineRule="exact"/>
        <w:ind w:left="868"/>
        <w:rPr>
          <w:rFonts w:ascii="Courier New"/>
        </w:rPr>
      </w:pPr>
      <w:r>
        <w:rPr>
          <w:rFonts w:ascii="Courier New"/>
        </w:rPr>
        <w:t>copy(a, a + size,</w:t>
      </w:r>
      <w:r>
        <w:rPr>
          <w:rFonts w:ascii="Courier New"/>
          <w:spacing w:val="-5"/>
        </w:rPr>
        <w:t xml:space="preserve"> </w:t>
      </w:r>
      <w:r>
        <w:rPr>
          <w:rFonts w:ascii="Courier New"/>
        </w:rPr>
        <w:t>b);</w:t>
      </w:r>
    </w:p>
    <w:p w14:paraId="3C24980A" w14:textId="77777777" w:rsidR="00490D15" w:rsidRDefault="00DC7DDB">
      <w:pPr>
        <w:pStyle w:val="BodyText"/>
        <w:ind w:left="868" w:right="3730" w:hanging="24"/>
        <w:rPr>
          <w:rFonts w:ascii="Courier New" w:hAnsi="Courier New"/>
        </w:rPr>
      </w:pPr>
      <w:r>
        <w:rPr>
          <w:rFonts w:ascii="Courier New" w:hAnsi="Courier New"/>
        </w:rPr>
        <w:t xml:space="preserve">cout &lt;&lt; "b dizisi yazdırılıyor" &lt;&lt; </w:t>
      </w:r>
      <w:r>
        <w:rPr>
          <w:rFonts w:ascii="Courier New" w:hAnsi="Courier New"/>
          <w:spacing w:val="-4"/>
        </w:rPr>
        <w:t xml:space="preserve">endl; </w:t>
      </w:r>
      <w:r>
        <w:rPr>
          <w:rFonts w:ascii="Courier New" w:hAnsi="Courier New"/>
        </w:rPr>
        <w:t>display(b, b +</w:t>
      </w:r>
      <w:r>
        <w:rPr>
          <w:rFonts w:ascii="Courier New" w:hAnsi="Courier New"/>
          <w:spacing w:val="-6"/>
        </w:rPr>
        <w:t xml:space="preserve"> </w:t>
      </w:r>
      <w:r>
        <w:rPr>
          <w:rFonts w:ascii="Courier New" w:hAnsi="Courier New"/>
        </w:rPr>
        <w:t>size);</w:t>
      </w:r>
    </w:p>
    <w:p w14:paraId="62E988C7" w14:textId="77777777" w:rsidR="00490D15" w:rsidRDefault="00DC7DDB">
      <w:pPr>
        <w:pStyle w:val="BodyText"/>
        <w:spacing w:line="225" w:lineRule="exact"/>
        <w:ind w:left="868"/>
        <w:rPr>
          <w:rFonts w:ascii="Courier New"/>
        </w:rPr>
      </w:pPr>
      <w:r>
        <w:rPr>
          <w:rFonts w:ascii="Courier New"/>
        </w:rPr>
        <w:t>for_each(b, b + size, func);</w:t>
      </w:r>
    </w:p>
    <w:p w14:paraId="34312FA2" w14:textId="77777777" w:rsidR="00490D15" w:rsidRDefault="00DC7DDB">
      <w:pPr>
        <w:pStyle w:val="BodyText"/>
        <w:spacing w:line="244" w:lineRule="auto"/>
        <w:ind w:left="868" w:right="1120"/>
        <w:rPr>
          <w:rFonts w:ascii="Courier New" w:hAnsi="Courier New"/>
        </w:rPr>
      </w:pPr>
      <w:r>
        <w:rPr>
          <w:rFonts w:ascii="Courier New" w:hAnsi="Courier New"/>
        </w:rPr>
        <w:t>cout &lt;&lt; "for_each işlevinden sonra b dizisi yazdırılıyor" &lt;&lt; endl; display(b, b + size);</w:t>
      </w:r>
    </w:p>
    <w:p w14:paraId="5DFD1E8F" w14:textId="77777777" w:rsidR="00490D15" w:rsidRDefault="00490D15">
      <w:pPr>
        <w:pStyle w:val="BodyText"/>
        <w:spacing w:before="3"/>
        <w:rPr>
          <w:rFonts w:ascii="Courier New"/>
          <w:sz w:val="19"/>
        </w:rPr>
      </w:pPr>
    </w:p>
    <w:p w14:paraId="528A4371" w14:textId="77777777" w:rsidR="00490D15" w:rsidRDefault="00DC7DDB">
      <w:pPr>
        <w:pStyle w:val="BodyText"/>
        <w:spacing w:line="226" w:lineRule="exact"/>
        <w:ind w:left="844"/>
        <w:rPr>
          <w:rFonts w:ascii="Courier New"/>
        </w:rPr>
      </w:pPr>
      <w:r>
        <w:rPr>
          <w:rFonts w:ascii="Courier New"/>
        </w:rPr>
        <w:t>return 0;</w:t>
      </w:r>
    </w:p>
    <w:p w14:paraId="1D4A2AAF" w14:textId="77777777" w:rsidR="00490D15" w:rsidRDefault="00DC7DDB">
      <w:pPr>
        <w:pStyle w:val="BodyText"/>
        <w:spacing w:line="226" w:lineRule="exact"/>
        <w:ind w:left="388"/>
        <w:rPr>
          <w:rFonts w:ascii="Courier New"/>
        </w:rPr>
      </w:pPr>
      <w:r>
        <w:rPr>
          <w:rFonts w:ascii="Courier New"/>
        </w:rPr>
        <w:t>}</w:t>
      </w:r>
    </w:p>
    <w:p w14:paraId="41542CE1" w14:textId="77777777" w:rsidR="00490D15" w:rsidRDefault="00490D15">
      <w:pPr>
        <w:spacing w:line="226" w:lineRule="exact"/>
        <w:rPr>
          <w:rFonts w:ascii="Courier New"/>
        </w:rPr>
        <w:sectPr w:rsidR="00490D15">
          <w:pgSz w:w="11910" w:h="16840"/>
          <w:pgMar w:top="1320" w:right="880" w:bottom="960" w:left="1100" w:header="709" w:footer="777" w:gutter="0"/>
          <w:cols w:space="720"/>
        </w:sectPr>
      </w:pPr>
    </w:p>
    <w:p w14:paraId="554A7B25" w14:textId="77777777" w:rsidR="00490D15" w:rsidRDefault="00DC7DDB" w:rsidP="006C0EFD">
      <w:pPr>
        <w:pStyle w:val="Heading1"/>
      </w:pPr>
      <w:bookmarkStart w:id="555" w:name="_Toc35630900"/>
      <w:bookmarkStart w:id="556" w:name="_Toc35632030"/>
      <w:bookmarkStart w:id="557" w:name="_Toc35632541"/>
      <w:r>
        <w:t>ÇALIŞMA ZAMANI HATALARININ YAKALANMASI VE İŞLENMESİ</w:t>
      </w:r>
      <w:bookmarkEnd w:id="555"/>
      <w:bookmarkEnd w:id="556"/>
      <w:bookmarkEnd w:id="557"/>
    </w:p>
    <w:p w14:paraId="25631841" w14:textId="77777777" w:rsidR="00490D15" w:rsidRDefault="00DC7DDB">
      <w:pPr>
        <w:pStyle w:val="BodyText"/>
        <w:spacing w:before="281"/>
        <w:ind w:left="316" w:right="585"/>
      </w:pPr>
      <w:r>
        <w:t xml:space="preserve">Çalışan programlarda herşey beklendiği gibi gelişmeyebilir. Oluşturulan programların çalışmasında beklenmedik durumlar ortaya çıkabilir. Örneğin programın çalışması anında bir dosyanın açılması gerekiyor iken çeşitli nedenlerden bu dosya açılamayabilir. </w:t>
      </w:r>
      <w:r>
        <w:rPr>
          <w:i/>
        </w:rPr>
        <w:t xml:space="preserve">Heap </w:t>
      </w:r>
      <w:r>
        <w:t xml:space="preserve">alanından (C++ dilindeki ismiyle </w:t>
      </w:r>
      <w:r>
        <w:rPr>
          <w:i/>
        </w:rPr>
        <w:t>free store</w:t>
      </w:r>
      <w:r>
        <w:t xml:space="preserve">'dan) yapılmaya çalışılan bir dinamik yer ayırma işlemi, yeteri kadar boş alan olmadığı için başarısız olabilir. Programı kullanan kişinin girdiği veri ya da veriler, programın beklediği doğrultuda, kabul edilebilir sınırlar içinde olmayabilir. Program içinde beklenmedik bir verinin işlenmesi sonucu sıfıra bölme işlemi yapılıyor olabilir. Bir dizinin bir elemanına bir atama yapılmak istenirken, ayrılmış olan bir bellek alanının dışına yanlışlıkla erişmek söz konusu olabilir. Buna benzer beklenmedik durumlara C++ programcılığında </w:t>
      </w:r>
      <w:r>
        <w:rPr>
          <w:i/>
        </w:rPr>
        <w:t xml:space="preserve">"exception" </w:t>
      </w:r>
      <w:r>
        <w:t>denir. Bir işlev içinde böyle bir hata oluştuğunda ne yapılmalıdır? Eğer ne yapılması gerektiği açık bir şekilde biliniyorsa, bir hatanın oluşması durumunda yapılması gerekenler yapılabilir. Ancak temel sorun şudur: Dışarıya hizmet vermek amacıyla tanımlanan bir işlev, ne durumda çağrılmış olduğunu bilemez, yani çoğu zaman tanımlanan işlevin içinde bir hata durumu oluştuğu saptanabilse de, ne yapılması gerektiği konusunda yeterli bilgi yoktur. Hata oluştuğu zaman ne yapılması gerektiğine çoğu zaman, içinde hata oluşan işlevi çağıran kodlar tarafından karar verebilir.</w:t>
      </w:r>
    </w:p>
    <w:p w14:paraId="65A638F9" w14:textId="77777777" w:rsidR="00490D15" w:rsidRDefault="00DC7DDB">
      <w:pPr>
        <w:pStyle w:val="BodyText"/>
        <w:spacing w:before="2"/>
        <w:ind w:left="316" w:right="806"/>
      </w:pPr>
      <w:r>
        <w:t>O zaman içinde hata oluşan işlevin sorumluluğu hata durumunu kendisini çağıran işlevlere bildirmektir. İçinde hata oluşan kod, kendisini çağıracak işlevleri bu durumdan haberdar etmelidir. Böylece bu işlevi çağırmış olan işlevler, hata durumu hakkında bilgi sahibi olduklarında, gerekirse bir önlem alma şansına sahip olur.</w:t>
      </w:r>
    </w:p>
    <w:p w14:paraId="34E48D9C" w14:textId="77777777" w:rsidR="00490D15" w:rsidRDefault="00DC7DDB">
      <w:pPr>
        <w:pStyle w:val="BodyText"/>
        <w:spacing w:before="2"/>
        <w:ind w:left="316" w:right="934"/>
      </w:pPr>
      <w:r>
        <w:t xml:space="preserve">Peki bir işlev içinde bir çalışma zamanında beklenmedik bir durumun oluşması durumunda ne yapılabilir? Programcı bu durumda, programı kullananın bir zarar görmemesi için ne gibi önlemler alabilir? İşte </w:t>
      </w:r>
      <w:r>
        <w:rPr>
          <w:i/>
        </w:rPr>
        <w:t xml:space="preserve">exception handling </w:t>
      </w:r>
      <w:r>
        <w:t>(Çalışma zamanı hatalarının yakalanması ve işlenmesi) C++ dilinin doğal araçlarından biri olan ve bu konuda kullanılan bir mekanizmadır. C++ dilinin hataların yakalanması ve işlenmesi mekanizmasını yakından tanımaya başlamadan önce, bu konuda kullanılan geleneksel araçları inceleyelim ve nesne yönelimli programlama tekniğinde bu araçların neden yetersiz kaldığını görelim.</w:t>
      </w:r>
    </w:p>
    <w:p w14:paraId="3F197BC1" w14:textId="77777777" w:rsidR="00490D15" w:rsidRDefault="00DC7DDB">
      <w:pPr>
        <w:pStyle w:val="BodyText"/>
        <w:ind w:left="316" w:right="1305"/>
      </w:pPr>
      <w:r>
        <w:t>C++ dilinin ilk dönemlerinde dilin kendi yapısı içinde çalışma zamanı hatalarının yakalanması ve işlenmesi mekanizması yoktu. Bu amaç için C dilinde de kullanılan geleneksel yöntemler kullanılıyordu. Bu yöntemler 3 ana grup altında toplanabilir:</w:t>
      </w:r>
    </w:p>
    <w:p w14:paraId="4FAD6C09" w14:textId="77777777" w:rsidR="00490D15" w:rsidRDefault="00490D15">
      <w:pPr>
        <w:pStyle w:val="BodyText"/>
        <w:spacing w:before="5"/>
      </w:pPr>
    </w:p>
    <w:p w14:paraId="4B1675B4" w14:textId="77777777" w:rsidR="00490D15" w:rsidRDefault="00DC7DDB">
      <w:pPr>
        <w:pStyle w:val="ListParagraph"/>
        <w:numPr>
          <w:ilvl w:val="0"/>
          <w:numId w:val="9"/>
        </w:numPr>
        <w:tabs>
          <w:tab w:val="left" w:pos="590"/>
        </w:tabs>
        <w:spacing w:line="237" w:lineRule="auto"/>
        <w:ind w:right="737" w:firstLine="0"/>
      </w:pPr>
      <w:r>
        <w:t>İşlevlerin, yaptıkları iş konusunda başarılı ya da başarısız olduklarını gösteren bir geri dönüş değeri üretmeleri (Bir hata değerinin geri</w:t>
      </w:r>
      <w:r>
        <w:rPr>
          <w:spacing w:val="-14"/>
        </w:rPr>
        <w:t xml:space="preserve"> </w:t>
      </w:r>
      <w:r>
        <w:t>döndürülmesi).</w:t>
      </w:r>
    </w:p>
    <w:p w14:paraId="37AE4B77" w14:textId="77777777" w:rsidR="00490D15" w:rsidRDefault="00490D15">
      <w:pPr>
        <w:pStyle w:val="BodyText"/>
        <w:spacing w:before="10"/>
        <w:rPr>
          <w:sz w:val="19"/>
        </w:rPr>
      </w:pPr>
    </w:p>
    <w:p w14:paraId="3491DC3D" w14:textId="77777777" w:rsidR="00490D15" w:rsidRDefault="00DC7DDB">
      <w:pPr>
        <w:pStyle w:val="ListParagraph"/>
        <w:numPr>
          <w:ilvl w:val="0"/>
          <w:numId w:val="9"/>
        </w:numPr>
        <w:tabs>
          <w:tab w:val="left" w:pos="590"/>
        </w:tabs>
        <w:ind w:right="554" w:firstLine="0"/>
      </w:pPr>
      <w:r>
        <w:t>Başarısızlık durumunda global bir bayrak değişkene ilgili hatayı belirleyen ayırt edici bir değer atanması (hata değeri) ve diğer işlevlerin bu global değişkenin değerini sınyarak önlem almaları.</w:t>
      </w:r>
    </w:p>
    <w:p w14:paraId="5ABAD8FD" w14:textId="77777777" w:rsidR="00490D15" w:rsidRDefault="00490D15">
      <w:pPr>
        <w:pStyle w:val="BodyText"/>
        <w:spacing w:before="3"/>
      </w:pPr>
    </w:p>
    <w:p w14:paraId="4D235107" w14:textId="77777777" w:rsidR="00490D15" w:rsidRDefault="00DC7DDB">
      <w:pPr>
        <w:pStyle w:val="ListParagraph"/>
        <w:numPr>
          <w:ilvl w:val="0"/>
          <w:numId w:val="9"/>
        </w:numPr>
        <w:tabs>
          <w:tab w:val="left" w:pos="590"/>
        </w:tabs>
        <w:ind w:left="589" w:hanging="273"/>
      </w:pPr>
      <w:r>
        <w:t>Programın çalışmasının sona erdirilmesi.</w:t>
      </w:r>
    </w:p>
    <w:p w14:paraId="5EE861B1" w14:textId="77777777" w:rsidR="00490D15" w:rsidRDefault="00490D15">
      <w:pPr>
        <w:pStyle w:val="BodyText"/>
        <w:spacing w:before="11"/>
        <w:rPr>
          <w:sz w:val="19"/>
        </w:rPr>
      </w:pPr>
    </w:p>
    <w:p w14:paraId="13F8AF93" w14:textId="77777777" w:rsidR="00490D15" w:rsidRDefault="00DC7DDB">
      <w:pPr>
        <w:pStyle w:val="BodyText"/>
        <w:ind w:left="316" w:right="698"/>
      </w:pPr>
      <w:r>
        <w:t>Nesne yönelimli programlama söz konusu olduğunda her üç yöntemin de çok önemli yetersizlikleri ve sakıncaları vardır. Bu yetersizlik ve sakıncalardan bir kısmı özellikle çok büyük projeler söz konusu oldugunda, kabul edilebilir olmaktan çıkar. Şimdi bu sakıncaların neler olabileceği konusuna değinelim:</w:t>
      </w:r>
    </w:p>
    <w:p w14:paraId="46745FF0" w14:textId="77777777" w:rsidR="00490D15" w:rsidRDefault="00490D15">
      <w:pPr>
        <w:pStyle w:val="BodyText"/>
        <w:spacing w:before="2"/>
      </w:pPr>
    </w:p>
    <w:p w14:paraId="7991433D" w14:textId="77777777" w:rsidR="00490D15" w:rsidRDefault="00DC7DDB" w:rsidP="006C0EFD">
      <w:pPr>
        <w:pStyle w:val="Heading2"/>
      </w:pPr>
      <w:bookmarkStart w:id="558" w:name="_Toc35630901"/>
      <w:bookmarkStart w:id="559" w:name="_Toc35632031"/>
      <w:bookmarkStart w:id="560" w:name="_Toc35632542"/>
      <w:r>
        <w:t>Bir Hata Değerinin Geri Döndürülmesi</w:t>
      </w:r>
      <w:bookmarkEnd w:id="558"/>
      <w:bookmarkEnd w:id="559"/>
      <w:bookmarkEnd w:id="560"/>
    </w:p>
    <w:p w14:paraId="54CD7F2F" w14:textId="77777777" w:rsidR="00490D15" w:rsidRDefault="00DC7DDB" w:rsidP="006C0EFD">
      <w:pPr>
        <w:pStyle w:val="BodyText"/>
        <w:ind w:left="316" w:right="622"/>
      </w:pPr>
      <w:r>
        <w:t>Bu teknik küçük programlarda belirli bir yere kadar kullanılabilir. İşlevler bir hata durumunda, daha önceden belirlenmiş olan hata değerlerine geri döner. Çağrılan işlevlerin geri dönüş değerleri sınanarak bir hata oluşup oluşmadığı, ve ne tür bir hatanın oluştuğu saptanır. Ancak bu tekniğin önemli dezavantajları vardır. Geri dönüş değeri</w:t>
      </w:r>
      <w:r w:rsidR="006C0EFD">
        <w:t xml:space="preserve"> </w:t>
      </w:r>
      <w:r>
        <w:t xml:space="preserve">olarak verilen hata değerleri bir standarda bağlı değildir. Bir kütüphanede örneğin </w:t>
      </w:r>
      <w:r>
        <w:rPr>
          <w:i/>
        </w:rPr>
        <w:t xml:space="preserve">0 </w:t>
      </w:r>
      <w:r>
        <w:t xml:space="preserve">değeri başarısızlık belirtirken başka bir kütüphanede </w:t>
      </w:r>
      <w:r>
        <w:rPr>
          <w:i/>
        </w:rPr>
        <w:t xml:space="preserve">0 </w:t>
      </w:r>
      <w:r>
        <w:t xml:space="preserve">değeri başarı durumunu gösterebilir. C dilinin standart işlevleri için bile bu konuda bir birlik olduğunu söyleyemeyiz. Dosya açan standart C işlevi olan </w:t>
      </w:r>
      <w:r>
        <w:rPr>
          <w:i/>
        </w:rPr>
        <w:t xml:space="preserve">fopen </w:t>
      </w:r>
      <w:r>
        <w:t xml:space="preserve">işlevinin </w:t>
      </w:r>
      <w:r>
        <w:rPr>
          <w:i/>
        </w:rPr>
        <w:t xml:space="preserve">0 </w:t>
      </w:r>
      <w:r>
        <w:t xml:space="preserve">(NULL) değeri dosyanın başarılı bir şekilde açılamadığını gösterirken, dosyayı kapayan </w:t>
      </w:r>
      <w:r>
        <w:rPr>
          <w:i/>
        </w:rPr>
        <w:t xml:space="preserve">fclose </w:t>
      </w:r>
      <w:r>
        <w:t xml:space="preserve">işlevinin </w:t>
      </w:r>
      <w:r>
        <w:rPr>
          <w:i/>
        </w:rPr>
        <w:t xml:space="preserve">0 </w:t>
      </w:r>
      <w:r>
        <w:t>olan geri dönüş değeri dosyanın başarılı bir şekilde kapatıldığını göstermektedir. C dilinde uygulama geliştirenler genellikle işlevin başarı ya da başarısızlıklarını gösteren geri dönüş değerlerini simgesel değişmezler biçiminde tanımlayarak başlık dosyası içine yerleştirir.</w:t>
      </w:r>
    </w:p>
    <w:p w14:paraId="6A950A02" w14:textId="77777777" w:rsidR="00490D15" w:rsidRDefault="00DC7DDB">
      <w:pPr>
        <w:pStyle w:val="BodyText"/>
        <w:spacing w:before="5" w:line="242" w:lineRule="exact"/>
        <w:ind w:left="316"/>
      </w:pPr>
      <w:r>
        <w:t>Ancak şüphesiz bu simgesel değişmezler de standart bir hale getirilmemiştir.</w:t>
      </w:r>
    </w:p>
    <w:p w14:paraId="72ADEA0E" w14:textId="77777777" w:rsidR="00490D15" w:rsidRDefault="00DC7DDB">
      <w:pPr>
        <w:pStyle w:val="BodyText"/>
        <w:ind w:left="316" w:right="552"/>
      </w:pPr>
      <w:r>
        <w:t>Ayrı ekipler tarafından farklı zamanlarda geliştirilmiş kütüphaneler, aynı proje içinde kullanıldığında, hata durumları söz konusu olabilir. İşlevlerin geri dönüş değerlerinin farklı biçimlerde yorumlanması karışıklıklar yaratır.</w:t>
      </w:r>
    </w:p>
    <w:p w14:paraId="14F91A8B" w14:textId="77777777" w:rsidR="00490D15" w:rsidRDefault="00DC7DDB">
      <w:pPr>
        <w:pStyle w:val="BodyText"/>
        <w:ind w:left="316" w:right="727"/>
      </w:pPr>
      <w:r>
        <w:t xml:space="preserve">Ayrıca her bir geri dönüş değerinin sınanması ve yorumlanması, zahmetli ve zaman alıcı bir işlemdir. Çoğu zaman bunun için ek bir koda gereksinim duyulur. İşlev her çağrıldığında geri dönüş değeri mutlaka işlenmelidir. Geri dönüş değeri sınanmadan kullanılırsa, bazı durumlarda çalışan program bile çökebilir. Örneğin </w:t>
      </w:r>
      <w:r>
        <w:rPr>
          <w:i/>
        </w:rPr>
        <w:t xml:space="preserve">malloc </w:t>
      </w:r>
      <w:r>
        <w:t xml:space="preserve">işlevinin geri dönüş değerinin, sınanmadan kullandığını düşünelim. </w:t>
      </w:r>
      <w:r>
        <w:rPr>
          <w:i/>
        </w:rPr>
        <w:t xml:space="preserve">malloc </w:t>
      </w:r>
      <w:r>
        <w:t xml:space="preserve">işlevi başarısız olduğunda </w:t>
      </w:r>
      <w:r>
        <w:rPr>
          <w:i/>
        </w:rPr>
        <w:t xml:space="preserve">NULL </w:t>
      </w:r>
      <w:r>
        <w:t>adresine geri döner. Böylece bir gösterici hatasına neden olunur.</w:t>
      </w:r>
    </w:p>
    <w:p w14:paraId="337BF8ED" w14:textId="77777777" w:rsidR="00490D15" w:rsidRDefault="00DC7DDB">
      <w:pPr>
        <w:pStyle w:val="BodyText"/>
        <w:ind w:left="316" w:right="600"/>
      </w:pPr>
      <w:r>
        <w:t xml:space="preserve">Çağrılan bir işlev içinde bir hata durumu oluşursa, çağrılan işlevin yürütülmesi, normal olarak üreteceği geri dönüş değeri ifadesine gelmeden önce, hata oluştuğu bilgisini veren bir başka </w:t>
      </w:r>
      <w:r>
        <w:rPr>
          <w:i/>
        </w:rPr>
        <w:t xml:space="preserve">return </w:t>
      </w:r>
      <w:r>
        <w:t>deyimiyle sonlandırılır. Başka bir kod da işlevin geri dönüş değerini sınayan ve işlev herhangi bir hata değeri geri döndürmüşse, programın devam edip etmemesi hakkında karar veren ek kod parçasıdır. Bu da bir çok durumda yazılan kodun boyutunu büyük ölçüde artırır ayrıca programın okunabilirliğini bozar, programın geliştirilmesi ve test edilmesi konusunda sakıncalar yaratır.</w:t>
      </w:r>
    </w:p>
    <w:p w14:paraId="360958F1" w14:textId="77777777" w:rsidR="00490D15" w:rsidRDefault="00DC7DDB">
      <w:pPr>
        <w:pStyle w:val="BodyText"/>
        <w:ind w:left="316" w:right="543"/>
      </w:pPr>
      <w:r>
        <w:t xml:space="preserve">Bazı durumlarda çağrılan işlev içinde bir başarısızlık ya da hata oluştuğunda, bu durumu dışarıya iletecek özel bir hata değeri kullanılamaz. Örneğin bir adrese geri dönen bir işlev, başarısızlık ya da bir hata durumunda </w:t>
      </w:r>
      <w:r>
        <w:rPr>
          <w:i/>
        </w:rPr>
        <w:t xml:space="preserve">NULL </w:t>
      </w:r>
      <w:r>
        <w:t xml:space="preserve">adresine geri dönebilir. Ama hesap edilmek istenen bir tamsayı değerine geri dönen bir işlev, bir hata durumu oluştuğunda hangi değere geri dönebilir? Çünkü ayırt edici ve hatayı gösterebilecek bir değer söz konusu değildir. C dilinden tanıdığımız </w:t>
      </w:r>
      <w:r>
        <w:rPr>
          <w:i/>
        </w:rPr>
        <w:t xml:space="preserve">atoi </w:t>
      </w:r>
      <w:r>
        <w:t>işlevini ele alalım:</w:t>
      </w:r>
    </w:p>
    <w:p w14:paraId="1FA5DBE9" w14:textId="77777777" w:rsidR="00490D15" w:rsidRDefault="00490D15">
      <w:pPr>
        <w:pStyle w:val="BodyText"/>
        <w:spacing w:before="2"/>
      </w:pPr>
    </w:p>
    <w:p w14:paraId="38F242A0" w14:textId="77777777" w:rsidR="00490D15" w:rsidRDefault="00DC7DDB">
      <w:pPr>
        <w:pStyle w:val="BodyText"/>
        <w:ind w:left="354"/>
        <w:rPr>
          <w:rFonts w:ascii="Courier New"/>
        </w:rPr>
      </w:pPr>
      <w:r>
        <w:rPr>
          <w:rFonts w:ascii="Courier New"/>
        </w:rPr>
        <w:t>int atoi(const char *str);</w:t>
      </w:r>
    </w:p>
    <w:p w14:paraId="40F2CAD1" w14:textId="77777777" w:rsidR="00490D15" w:rsidRDefault="00490D15">
      <w:pPr>
        <w:pStyle w:val="BodyText"/>
        <w:spacing w:before="5"/>
        <w:rPr>
          <w:rFonts w:ascii="Courier New"/>
          <w:sz w:val="24"/>
        </w:rPr>
      </w:pPr>
    </w:p>
    <w:p w14:paraId="3D5B93D6" w14:textId="77777777" w:rsidR="00490D15" w:rsidRDefault="00DC7DDB">
      <w:pPr>
        <w:pStyle w:val="BodyText"/>
        <w:ind w:left="316" w:right="565"/>
      </w:pPr>
      <w:r>
        <w:rPr>
          <w:i/>
        </w:rPr>
        <w:t xml:space="preserve">atoi </w:t>
      </w:r>
      <w:r>
        <w:t xml:space="preserve">işlevi adresini aldığı yazıdan, karakterler olarak kodlanmış </w:t>
      </w:r>
      <w:r>
        <w:rPr>
          <w:i/>
        </w:rPr>
        <w:t xml:space="preserve">int </w:t>
      </w:r>
      <w:r>
        <w:t xml:space="preserve">türden bir değeri çekerek geri dönüş değeri olarak iletir. Peki ya yazı bir </w:t>
      </w:r>
      <w:r>
        <w:rPr>
          <w:i/>
        </w:rPr>
        <w:t xml:space="preserve">int </w:t>
      </w:r>
      <w:r>
        <w:t xml:space="preserve">değeri gösteren geçerli bir yazı değilse </w:t>
      </w:r>
      <w:r>
        <w:rPr>
          <w:i/>
        </w:rPr>
        <w:t xml:space="preserve">atoi </w:t>
      </w:r>
      <w:r>
        <w:t xml:space="preserve">işlevi hangi değer ile geri dönebilir? Derleyicilerin çoğu bu durumda </w:t>
      </w:r>
      <w:r>
        <w:rPr>
          <w:i/>
        </w:rPr>
        <w:t xml:space="preserve">atoi </w:t>
      </w:r>
      <w:r>
        <w:t xml:space="preserve">işlevi </w:t>
      </w:r>
      <w:r>
        <w:rPr>
          <w:i/>
        </w:rPr>
        <w:t xml:space="preserve">0 </w:t>
      </w:r>
      <w:r>
        <w:t xml:space="preserve">değeriyle geri döndürür. Bu da şüpheli bir durum yaratır. Peki </w:t>
      </w:r>
      <w:r>
        <w:rPr>
          <w:i/>
        </w:rPr>
        <w:t xml:space="preserve">atoi </w:t>
      </w:r>
      <w:r>
        <w:t xml:space="preserve">işlevine gönderilen yazının içinde gerçekten </w:t>
      </w:r>
      <w:r>
        <w:rPr>
          <w:i/>
        </w:rPr>
        <w:t xml:space="preserve">"0" </w:t>
      </w:r>
      <w:r>
        <w:t>varsa ve bu değerin elde edilmesi gerekiyorsa?</w:t>
      </w:r>
    </w:p>
    <w:p w14:paraId="7D433F65" w14:textId="77777777" w:rsidR="00490D15" w:rsidRDefault="00DC7DDB">
      <w:pPr>
        <w:pStyle w:val="BodyText"/>
        <w:ind w:left="316" w:right="529"/>
      </w:pPr>
      <w:r>
        <w:t>Önemli bir nokta da C++ dilinde bazı işlevler için geri dönüş değeri diye bir kavramın söz konusu olmamasıdır. Örneğin kurucu işlevler (</w:t>
      </w:r>
      <w:r>
        <w:rPr>
          <w:i/>
        </w:rPr>
        <w:t>constructors</w:t>
      </w:r>
      <w:r>
        <w:t>), tür dönüştürme işlevler için geri dönüş değeri diye bir kavram söz konusu değildir. Bu işlevler içinde oluşabilecek hata durumu yukarıda anlatılan geleneksel teknikle yakalanamaz.</w:t>
      </w:r>
    </w:p>
    <w:p w14:paraId="17E410E9" w14:textId="77777777" w:rsidR="00490D15" w:rsidRDefault="00490D15">
      <w:pPr>
        <w:pStyle w:val="BodyText"/>
        <w:spacing w:before="9"/>
        <w:rPr>
          <w:sz w:val="19"/>
        </w:rPr>
      </w:pPr>
    </w:p>
    <w:p w14:paraId="23698101" w14:textId="77777777" w:rsidR="00490D15" w:rsidRDefault="00DC7DDB" w:rsidP="006C0EFD">
      <w:pPr>
        <w:pStyle w:val="Heading2"/>
      </w:pPr>
      <w:bookmarkStart w:id="561" w:name="_Toc35630902"/>
      <w:bookmarkStart w:id="562" w:name="_Toc35632032"/>
      <w:bookmarkStart w:id="563" w:name="_Toc35632543"/>
      <w:r>
        <w:t>Global Bir Bayrak Deği</w:t>
      </w:r>
      <w:r w:rsidR="00463F2F">
        <w:t>ş</w:t>
      </w:r>
      <w:r>
        <w:t>kene Değer Atanması</w:t>
      </w:r>
      <w:bookmarkEnd w:id="561"/>
      <w:bookmarkEnd w:id="562"/>
      <w:bookmarkEnd w:id="563"/>
    </w:p>
    <w:p w14:paraId="2186CC58" w14:textId="77777777" w:rsidR="00490D15" w:rsidRDefault="00DC7DDB">
      <w:pPr>
        <w:pStyle w:val="BodyText"/>
        <w:spacing w:before="2"/>
        <w:ind w:left="316" w:right="582"/>
      </w:pPr>
      <w:r>
        <w:t xml:space="preserve">Çalışma zamanı hatalarının bildirilmesinde alternatif bir teknik de global bir değişkene atama yapılmasıdır. Global bir değişkenin değeri yapılan son işlemin başarısı hakkında bir fikir verir. C dilinde hata durumunda geri dönüş değeri mekanizması standart bir hale getirilmemiştir ama global bir değişkene atama yapılması mekanizması standart bir hale getirilmiştir. C dilinin standart bir başlık dosyası olan </w:t>
      </w:r>
      <w:r>
        <w:rPr>
          <w:i/>
        </w:rPr>
        <w:t xml:space="preserve">&lt;errno.h&gt; </w:t>
      </w:r>
      <w:r>
        <w:t xml:space="preserve">dosyası global bir değişken olan </w:t>
      </w:r>
      <w:r>
        <w:rPr>
          <w:i/>
        </w:rPr>
        <w:t xml:space="preserve">errno </w:t>
      </w:r>
      <w:r>
        <w:t>değişkenine değer atanması konusundaki mekanizmayı tanımlar.</w:t>
      </w:r>
    </w:p>
    <w:p w14:paraId="4B5A22A9" w14:textId="77777777" w:rsidR="00490D15" w:rsidRDefault="00DC7DDB">
      <w:pPr>
        <w:pStyle w:val="BodyText"/>
        <w:spacing w:before="2"/>
        <w:ind w:left="316" w:right="685"/>
      </w:pPr>
      <w:r>
        <w:t xml:space="preserve">Standart işlevler içinde bir hata durumu oluştuğunda </w:t>
      </w:r>
      <w:r>
        <w:rPr>
          <w:i/>
        </w:rPr>
        <w:t xml:space="preserve">errno </w:t>
      </w:r>
      <w:r>
        <w:t>değişkenine ayırt edici bir değer atanır. Bu yöntemin de önemli sakıncaları vardır: Çok işlemli bir çalışmada (</w:t>
      </w:r>
      <w:r>
        <w:rPr>
          <w:i/>
        </w:rPr>
        <w:t>multi- thread</w:t>
      </w:r>
      <w:r>
        <w:t>) bir akış içindeki işlev çağrısı yüzünden oluşan bir hata durumu, ilgili global değişkenin değeri daha sınama amacıyla alınamadan başka bir akış tarafından tekrar değiştirilebilir. Ayrıca böyle bir hata kodunun global bir değişkenden sürekli olarak alınarak okunması çok disiplinli bir programlama tekniği gerektirmektedir.</w:t>
      </w:r>
    </w:p>
    <w:p w14:paraId="5BF08D4D" w14:textId="77777777" w:rsidR="00490D15" w:rsidRDefault="00DC7DDB">
      <w:pPr>
        <w:pStyle w:val="BodyText"/>
        <w:spacing w:before="95"/>
        <w:ind w:left="316" w:right="574"/>
      </w:pPr>
      <w:r>
        <w:t xml:space="preserve">Global bir değişkene yapılan atama ya da işlevin geri dönüş değerinin sınanması işlev içinde oluşan bir hatayı işlevi çağırana iletebilir ancak bu hatanın ortadan kaldırılması konusunda bir şey yapılmaz. Örneğin dosya açan bir işlev dosyanın açılamadığını dışarıya bildirebilir ancak başka bir işlevin açılamamış olan bu dosyaya bir veri aktarması ve bu dosyayı kapatması konusunda bir önlem alamaz. Dahası </w:t>
      </w:r>
      <w:r>
        <w:rPr>
          <w:i/>
        </w:rPr>
        <w:t xml:space="preserve">errno </w:t>
      </w:r>
      <w:r>
        <w:t>gibi bir değişkenin değeri alındıktan sonra, sınamayı yapan kişi tarafından tekrar sıfırlanması gerekir ki, bundan sonra saptanacak hata bildirimlerinde bir yanlışlık oluşmasın. Eğer programcı global değişkeni tekrar normal değerine getirmeyi unutursa başka bir işlevin başarısı sınandığında, işlev aslında başarılı olmuş iken programcı tarafından işlevin başarısız olduğu gibi yanlış bir yargıya varılabilir. Böylece gereksiz bir şekilde, olmayan bir hata işlenmeye çalışılır ki bu da şüphesiz beklenmeyen sonuçlar yaratabilir.</w:t>
      </w:r>
    </w:p>
    <w:p w14:paraId="3669AFFF" w14:textId="77777777" w:rsidR="00490D15" w:rsidRDefault="00490D15">
      <w:pPr>
        <w:pStyle w:val="BodyText"/>
      </w:pPr>
    </w:p>
    <w:p w14:paraId="0F918821" w14:textId="77777777" w:rsidR="00490D15" w:rsidRDefault="00DC7DDB" w:rsidP="006C0EFD">
      <w:pPr>
        <w:pStyle w:val="Heading2"/>
      </w:pPr>
      <w:bookmarkStart w:id="564" w:name="_Toc35630903"/>
      <w:bookmarkStart w:id="565" w:name="_Toc35632033"/>
      <w:bookmarkStart w:id="566" w:name="_Toc35632544"/>
      <w:r>
        <w:t>Programın Sonlandırılması</w:t>
      </w:r>
      <w:bookmarkEnd w:id="564"/>
      <w:bookmarkEnd w:id="565"/>
      <w:bookmarkEnd w:id="566"/>
    </w:p>
    <w:p w14:paraId="5D202032" w14:textId="77777777" w:rsidR="00490D15" w:rsidRDefault="00DC7DDB">
      <w:pPr>
        <w:pStyle w:val="BodyText"/>
        <w:spacing w:before="3"/>
        <w:ind w:left="316" w:right="858"/>
      </w:pPr>
      <w:r>
        <w:t xml:space="preserve">Çalışma zamanında oluşan hataların işlenmesi konusundaki en kökten araçlardan biri ciddi bir hata ile karşılaşıldığında programın akışının sonlandırılmasıdır. Bu durum şüphesiz ilk iki yöntemdeki bazı yüklerden programcıyı kurtarır. Program bir hata oluştuğunda sonlandırılacağı için çağrılan bir işlevin geri dönüş değerinin bir hata durumunun saptanması amacıyla sınanmasına, ya da global bir bayrak değişkeninin değerinin her işlev çağrısından sonra sınanmasına gerek kalmaz. Standart C dilinde bir programın sonlandırılması iki ayrı işlevle gerçekleştirilebilir. </w:t>
      </w:r>
      <w:r>
        <w:rPr>
          <w:i/>
        </w:rPr>
        <w:t xml:space="preserve">exit </w:t>
      </w:r>
      <w:r>
        <w:t xml:space="preserve">ve </w:t>
      </w:r>
      <w:r>
        <w:rPr>
          <w:i/>
        </w:rPr>
        <w:t xml:space="preserve">abort </w:t>
      </w:r>
      <w:r>
        <w:t>işlevleri. Bu işlevleri kısaca hatırlayalım:</w:t>
      </w:r>
    </w:p>
    <w:p w14:paraId="347FFF92" w14:textId="77777777" w:rsidR="00490D15" w:rsidRDefault="00490D15">
      <w:pPr>
        <w:pStyle w:val="BodyText"/>
        <w:spacing w:before="12"/>
        <w:rPr>
          <w:sz w:val="19"/>
        </w:rPr>
      </w:pPr>
    </w:p>
    <w:p w14:paraId="2D7C62FA" w14:textId="77777777" w:rsidR="00490D15" w:rsidRDefault="00DC7DDB" w:rsidP="006C0EFD">
      <w:pPr>
        <w:pStyle w:val="Heading2"/>
      </w:pPr>
      <w:bookmarkStart w:id="567" w:name="_Toc35630904"/>
      <w:bookmarkStart w:id="568" w:name="_Toc35632034"/>
      <w:bookmarkStart w:id="569" w:name="_Toc35632545"/>
      <w:r>
        <w:t xml:space="preserve">exit </w:t>
      </w:r>
      <w:r w:rsidR="00C324C7">
        <w:t>İşlev</w:t>
      </w:r>
      <w:r>
        <w:t>i</w:t>
      </w:r>
      <w:bookmarkEnd w:id="567"/>
      <w:bookmarkEnd w:id="568"/>
      <w:bookmarkEnd w:id="569"/>
    </w:p>
    <w:p w14:paraId="17EDC99E" w14:textId="77777777" w:rsidR="00490D15" w:rsidRDefault="00DC7DDB">
      <w:pPr>
        <w:pStyle w:val="BodyText"/>
        <w:spacing w:line="242" w:lineRule="exact"/>
        <w:ind w:left="316"/>
      </w:pPr>
      <w:r>
        <w:t xml:space="preserve">Bir standart C işlevi olan </w:t>
      </w:r>
      <w:r>
        <w:rPr>
          <w:i/>
        </w:rPr>
        <w:t xml:space="preserve">exit, cstdlib </w:t>
      </w:r>
      <w:r>
        <w:t>başlık dosyası içinde bildirilmiştir.</w:t>
      </w:r>
    </w:p>
    <w:p w14:paraId="185C801A" w14:textId="77777777" w:rsidR="00490D15" w:rsidRDefault="00490D15">
      <w:pPr>
        <w:pStyle w:val="BodyText"/>
        <w:spacing w:before="4"/>
      </w:pPr>
    </w:p>
    <w:p w14:paraId="2FAB26C9" w14:textId="77777777" w:rsidR="00490D15" w:rsidRDefault="00DC7DDB">
      <w:pPr>
        <w:pStyle w:val="BodyText"/>
        <w:ind w:left="316"/>
        <w:rPr>
          <w:rFonts w:ascii="Courier New"/>
        </w:rPr>
      </w:pPr>
      <w:r>
        <w:rPr>
          <w:rFonts w:ascii="Courier New"/>
        </w:rPr>
        <w:t>void exit(int status);</w:t>
      </w:r>
    </w:p>
    <w:p w14:paraId="53FBAF7B" w14:textId="77777777" w:rsidR="00490D15" w:rsidRDefault="00490D15">
      <w:pPr>
        <w:pStyle w:val="BodyText"/>
        <w:rPr>
          <w:rFonts w:ascii="Courier New"/>
          <w:sz w:val="24"/>
        </w:rPr>
      </w:pPr>
    </w:p>
    <w:p w14:paraId="7987DFF1" w14:textId="77777777" w:rsidR="00490D15" w:rsidRDefault="00DC7DDB">
      <w:pPr>
        <w:pStyle w:val="BodyText"/>
        <w:ind w:left="316" w:right="556"/>
      </w:pPr>
      <w:r>
        <w:rPr>
          <w:i/>
        </w:rPr>
        <w:t xml:space="preserve">exit </w:t>
      </w:r>
      <w:r>
        <w:t xml:space="preserve">işlevi, çağrıldığı zaman programı sonlandırır. </w:t>
      </w:r>
      <w:r>
        <w:rPr>
          <w:i/>
        </w:rPr>
        <w:t xml:space="preserve">exit </w:t>
      </w:r>
      <w:r>
        <w:t xml:space="preserve">işlevi, </w:t>
      </w:r>
      <w:r>
        <w:rPr>
          <w:i/>
        </w:rPr>
        <w:t xml:space="preserve">main </w:t>
      </w:r>
      <w:r>
        <w:t xml:space="preserve">işlevi başarılı bir şekilde sona erdiğinde çağrılabileceği gibi, bir hata durumununun oluşması durumunda da çağrılabilir. </w:t>
      </w:r>
      <w:r>
        <w:rPr>
          <w:i/>
        </w:rPr>
        <w:t xml:space="preserve">exit </w:t>
      </w:r>
      <w:r>
        <w:t>işlevi, kontrolü işletim sistemine devretmeden önce bütün dosyaların tampon alanlarını tazeler (</w:t>
      </w:r>
      <w:r>
        <w:rPr>
          <w:i/>
        </w:rPr>
        <w:t>flush eder</w:t>
      </w:r>
      <w:r>
        <w:t xml:space="preserve">), tüm açık dosyaları kapatır. </w:t>
      </w:r>
      <w:r>
        <w:rPr>
          <w:i/>
        </w:rPr>
        <w:t xml:space="preserve">exit </w:t>
      </w:r>
      <w:r>
        <w:t xml:space="preserve">işlevine gönderilen </w:t>
      </w:r>
      <w:r>
        <w:rPr>
          <w:i/>
        </w:rPr>
        <w:t xml:space="preserve">0 </w:t>
      </w:r>
      <w:r>
        <w:t xml:space="preserve">değeri, programın başarıyla sonlandırıldığını anlatırken sıfır dışı bir değer ise programın başarısızlık nedeniyle sonlandırıldığı iletisini verir. </w:t>
      </w:r>
      <w:r>
        <w:rPr>
          <w:i/>
        </w:rPr>
        <w:t xml:space="preserve">exit </w:t>
      </w:r>
      <w:r>
        <w:t>işlevine çağrı olarak geçmek için, okunabilirlik açısından c</w:t>
      </w:r>
      <w:r>
        <w:rPr>
          <w:i/>
        </w:rPr>
        <w:t xml:space="preserve">stdlib </w:t>
      </w:r>
      <w:r>
        <w:t>başlık dosyası içinde aşağıdaki simgesel deeğişmezler tanımlanmıştır:</w:t>
      </w:r>
    </w:p>
    <w:p w14:paraId="6CA70DB8" w14:textId="77777777" w:rsidR="00490D15" w:rsidRDefault="00490D15">
      <w:pPr>
        <w:pStyle w:val="BodyText"/>
        <w:spacing w:before="1"/>
      </w:pPr>
    </w:p>
    <w:tbl>
      <w:tblPr>
        <w:tblW w:w="0" w:type="auto"/>
        <w:tblInd w:w="273" w:type="dxa"/>
        <w:tblLayout w:type="fixed"/>
        <w:tblCellMar>
          <w:left w:w="0" w:type="dxa"/>
          <w:right w:w="0" w:type="dxa"/>
        </w:tblCellMar>
        <w:tblLook w:val="01E0" w:firstRow="1" w:lastRow="1" w:firstColumn="1" w:lastColumn="1" w:noHBand="0" w:noVBand="0"/>
      </w:tblPr>
      <w:tblGrid>
        <w:gridCol w:w="1152"/>
        <w:gridCol w:w="2118"/>
        <w:gridCol w:w="587"/>
      </w:tblGrid>
      <w:tr w:rsidR="00490D15" w14:paraId="0190BDA3" w14:textId="77777777">
        <w:trPr>
          <w:trHeight w:val="227"/>
        </w:trPr>
        <w:tc>
          <w:tcPr>
            <w:tcW w:w="1152" w:type="dxa"/>
          </w:tcPr>
          <w:p w14:paraId="5FC63EB5" w14:textId="77777777" w:rsidR="00490D15" w:rsidRDefault="00DC7DDB">
            <w:pPr>
              <w:pStyle w:val="TableParagraph"/>
              <w:spacing w:before="1" w:line="206" w:lineRule="exact"/>
              <w:ind w:left="50"/>
              <w:rPr>
                <w:rFonts w:ascii="Courier New"/>
              </w:rPr>
            </w:pPr>
            <w:r>
              <w:rPr>
                <w:rFonts w:ascii="Courier New"/>
              </w:rPr>
              <w:t>#define</w:t>
            </w:r>
          </w:p>
        </w:tc>
        <w:tc>
          <w:tcPr>
            <w:tcW w:w="2118" w:type="dxa"/>
          </w:tcPr>
          <w:p w14:paraId="53609120" w14:textId="77777777" w:rsidR="00490D15" w:rsidRDefault="00DC7DDB">
            <w:pPr>
              <w:pStyle w:val="TableParagraph"/>
              <w:spacing w:before="1" w:line="206" w:lineRule="exact"/>
              <w:ind w:left="262"/>
              <w:rPr>
                <w:rFonts w:ascii="Courier New"/>
              </w:rPr>
            </w:pPr>
            <w:r>
              <w:rPr>
                <w:rFonts w:ascii="Courier New"/>
              </w:rPr>
              <w:t>EXIT_SUCCESS</w:t>
            </w:r>
          </w:p>
        </w:tc>
        <w:tc>
          <w:tcPr>
            <w:tcW w:w="587" w:type="dxa"/>
          </w:tcPr>
          <w:p w14:paraId="3AAC5DA1" w14:textId="77777777" w:rsidR="00490D15" w:rsidRDefault="00DC7DDB">
            <w:pPr>
              <w:pStyle w:val="TableParagraph"/>
              <w:spacing w:before="1" w:line="206" w:lineRule="exact"/>
              <w:ind w:left="0" w:right="48"/>
              <w:jc w:val="right"/>
              <w:rPr>
                <w:rFonts w:ascii="Courier New"/>
              </w:rPr>
            </w:pPr>
            <w:r>
              <w:rPr>
                <w:rFonts w:ascii="Courier New"/>
              </w:rPr>
              <w:t>0</w:t>
            </w:r>
          </w:p>
        </w:tc>
      </w:tr>
      <w:tr w:rsidR="00490D15" w14:paraId="2493DE62" w14:textId="77777777">
        <w:trPr>
          <w:trHeight w:val="227"/>
        </w:trPr>
        <w:tc>
          <w:tcPr>
            <w:tcW w:w="1152" w:type="dxa"/>
          </w:tcPr>
          <w:p w14:paraId="28C7C905" w14:textId="77777777" w:rsidR="00490D15" w:rsidRDefault="00DC7DDB">
            <w:pPr>
              <w:pStyle w:val="TableParagraph"/>
              <w:spacing w:line="207" w:lineRule="exact"/>
              <w:ind w:left="50"/>
              <w:rPr>
                <w:rFonts w:ascii="Courier New"/>
              </w:rPr>
            </w:pPr>
            <w:r>
              <w:rPr>
                <w:rFonts w:ascii="Courier New"/>
              </w:rPr>
              <w:t>#define</w:t>
            </w:r>
          </w:p>
        </w:tc>
        <w:tc>
          <w:tcPr>
            <w:tcW w:w="2118" w:type="dxa"/>
          </w:tcPr>
          <w:p w14:paraId="13777E24" w14:textId="77777777" w:rsidR="00490D15" w:rsidRDefault="00DC7DDB">
            <w:pPr>
              <w:pStyle w:val="TableParagraph"/>
              <w:spacing w:line="207" w:lineRule="exact"/>
              <w:ind w:left="262"/>
              <w:rPr>
                <w:rFonts w:ascii="Courier New"/>
              </w:rPr>
            </w:pPr>
            <w:r>
              <w:rPr>
                <w:rFonts w:ascii="Courier New"/>
              </w:rPr>
              <w:t>EXIT_FAILURE</w:t>
            </w:r>
          </w:p>
        </w:tc>
        <w:tc>
          <w:tcPr>
            <w:tcW w:w="587" w:type="dxa"/>
          </w:tcPr>
          <w:p w14:paraId="6A2EE854" w14:textId="77777777" w:rsidR="00490D15" w:rsidRDefault="00DC7DDB">
            <w:pPr>
              <w:pStyle w:val="TableParagraph"/>
              <w:spacing w:line="207" w:lineRule="exact"/>
              <w:ind w:left="0" w:right="48"/>
              <w:jc w:val="right"/>
              <w:rPr>
                <w:rFonts w:ascii="Courier New"/>
              </w:rPr>
            </w:pPr>
            <w:r>
              <w:rPr>
                <w:rFonts w:ascii="Courier New"/>
              </w:rPr>
              <w:t>1</w:t>
            </w:r>
          </w:p>
        </w:tc>
      </w:tr>
    </w:tbl>
    <w:p w14:paraId="57C71B22" w14:textId="77777777" w:rsidR="00490D15" w:rsidRDefault="00490D15">
      <w:pPr>
        <w:pStyle w:val="BodyText"/>
        <w:spacing w:before="6"/>
        <w:rPr>
          <w:sz w:val="23"/>
        </w:rPr>
      </w:pPr>
    </w:p>
    <w:p w14:paraId="0C68D6C6" w14:textId="77777777" w:rsidR="00490D15" w:rsidRDefault="00DC7DDB">
      <w:pPr>
        <w:pStyle w:val="BodyText"/>
        <w:ind w:left="316" w:right="611"/>
      </w:pPr>
      <w:r>
        <w:t xml:space="preserve">C++'ta </w:t>
      </w:r>
      <w:r>
        <w:rPr>
          <w:i/>
        </w:rPr>
        <w:t xml:space="preserve">exit </w:t>
      </w:r>
      <w:r>
        <w:t>işlevi çağrılırsa program sonlandırılmadan önce tüm global sınıf nesneleri için sonlandırıcı işlevler çağrılır. Ancak yaratılmış olan yerel sınıf nesneleri ve dinamik sınıf nesneleri için sonlandırıcı işlevler çağrılmaz.</w:t>
      </w:r>
    </w:p>
    <w:p w14:paraId="2D04213A" w14:textId="77777777" w:rsidR="00490D15" w:rsidRDefault="00490D15">
      <w:pPr>
        <w:pStyle w:val="BodyText"/>
        <w:spacing w:before="4"/>
      </w:pPr>
    </w:p>
    <w:p w14:paraId="127B89DC" w14:textId="77777777" w:rsidR="00490D15" w:rsidRDefault="00DC7DDB">
      <w:pPr>
        <w:pStyle w:val="BodyText"/>
        <w:spacing w:line="237" w:lineRule="auto"/>
        <w:ind w:left="316" w:right="792"/>
      </w:pPr>
      <w:r>
        <w:rPr>
          <w:i/>
        </w:rPr>
        <w:t xml:space="preserve">exit </w:t>
      </w:r>
      <w:r>
        <w:t xml:space="preserve">işlevi çağrıldığında programın sonlandırılmasından önce, programcının belirleyeceği bazı işlevlerin çağrılması sağlanabilir. Bu amaçla standart </w:t>
      </w:r>
      <w:r>
        <w:rPr>
          <w:i/>
        </w:rPr>
        <w:t xml:space="preserve">atexit </w:t>
      </w:r>
      <w:r>
        <w:t>işlevi kullanılır:</w:t>
      </w:r>
    </w:p>
    <w:p w14:paraId="286483F5" w14:textId="77777777" w:rsidR="00490D15" w:rsidRDefault="00490D15">
      <w:pPr>
        <w:pStyle w:val="BodyText"/>
        <w:spacing w:before="3"/>
      </w:pPr>
    </w:p>
    <w:p w14:paraId="332708F9" w14:textId="77777777" w:rsidR="00490D15" w:rsidRDefault="00DC7DDB">
      <w:pPr>
        <w:spacing w:before="1"/>
        <w:ind w:left="316"/>
      </w:pPr>
      <w:r>
        <w:rPr>
          <w:i/>
        </w:rPr>
        <w:t xml:space="preserve">atexit </w:t>
      </w:r>
      <w:r>
        <w:t xml:space="preserve">işlevinin de bildirimi </w:t>
      </w:r>
      <w:r>
        <w:rPr>
          <w:i/>
        </w:rPr>
        <w:t xml:space="preserve">stdlib.h </w:t>
      </w:r>
      <w:r>
        <w:t>başlık dosyası içindedir:</w:t>
      </w:r>
    </w:p>
    <w:p w14:paraId="7B90106B" w14:textId="77777777" w:rsidR="00490D15" w:rsidRDefault="00490D15">
      <w:pPr>
        <w:pStyle w:val="BodyText"/>
        <w:spacing w:before="11"/>
        <w:rPr>
          <w:sz w:val="19"/>
        </w:rPr>
      </w:pPr>
    </w:p>
    <w:p w14:paraId="60D2E283" w14:textId="77777777" w:rsidR="00490D15" w:rsidRDefault="00DC7DDB">
      <w:pPr>
        <w:pStyle w:val="BodyText"/>
        <w:ind w:left="316"/>
        <w:rPr>
          <w:rFonts w:ascii="Courier New"/>
        </w:rPr>
      </w:pPr>
      <w:r>
        <w:rPr>
          <w:rFonts w:ascii="Courier New"/>
        </w:rPr>
        <w:t>int atexit(void (*)(void);</w:t>
      </w:r>
    </w:p>
    <w:p w14:paraId="1548AF5B" w14:textId="77777777" w:rsidR="00490D15" w:rsidRDefault="00490D15">
      <w:pPr>
        <w:pStyle w:val="BodyText"/>
        <w:spacing w:before="5"/>
        <w:rPr>
          <w:rFonts w:ascii="Courier New"/>
          <w:sz w:val="24"/>
        </w:rPr>
      </w:pPr>
    </w:p>
    <w:p w14:paraId="207C01E3" w14:textId="77777777" w:rsidR="00490D15" w:rsidRDefault="00DC7DDB" w:rsidP="006C0EFD">
      <w:pPr>
        <w:pStyle w:val="BodyText"/>
        <w:spacing w:before="1"/>
        <w:ind w:left="316" w:right="588"/>
      </w:pPr>
      <w:r>
        <w:t xml:space="preserve">Yukarıdaki bildirimden de görüldüğü gibi </w:t>
      </w:r>
      <w:r>
        <w:rPr>
          <w:i/>
        </w:rPr>
        <w:t xml:space="preserve">atexit </w:t>
      </w:r>
      <w:r>
        <w:t xml:space="preserve">işlevinin parametre değişkeni geri dönüş değeri ve parametresi olmayan bir işlevi gösterecek göstericidir. </w:t>
      </w:r>
      <w:r>
        <w:rPr>
          <w:i/>
        </w:rPr>
        <w:t xml:space="preserve">atexit </w:t>
      </w:r>
      <w:r>
        <w:t xml:space="preserve">işlevine adresi gönderilen işlev, </w:t>
      </w:r>
      <w:r>
        <w:rPr>
          <w:i/>
        </w:rPr>
        <w:t xml:space="preserve">exit </w:t>
      </w:r>
      <w:r>
        <w:t xml:space="preserve">işleviyle program sonlandırılmadan önce çağrılmak üzere kaydedilir. İşlevin geri dönüş değeri işlevin başarı durumunu gösterir. İşlevin </w:t>
      </w:r>
      <w:r>
        <w:rPr>
          <w:i/>
        </w:rPr>
        <w:t xml:space="preserve">0 </w:t>
      </w:r>
      <w:r>
        <w:t xml:space="preserve">değerine geri dönmesi kayıt işleminin başarılı olduğunu anlatırken </w:t>
      </w:r>
      <w:r>
        <w:rPr>
          <w:i/>
        </w:rPr>
        <w:t xml:space="preserve">0 </w:t>
      </w:r>
      <w:r>
        <w:t xml:space="preserve">dışı bir değere geri dönmesi başarısızlık durumunu bildirir. </w:t>
      </w:r>
      <w:r>
        <w:rPr>
          <w:i/>
        </w:rPr>
        <w:t xml:space="preserve">atexit </w:t>
      </w:r>
      <w:r>
        <w:t>işleviyle birden fazla işlev kayıt edilebilir. Bu</w:t>
      </w:r>
      <w:r w:rsidR="006C0EFD">
        <w:t xml:space="preserve"> </w:t>
      </w:r>
      <w:r>
        <w:t>durumda kayıt edilen işlevler, kayıt edilmelerine ters sırada çağrılır. Aşağıdaki programı derleyerek çalıştırınız:</w:t>
      </w:r>
    </w:p>
    <w:p w14:paraId="50613469" w14:textId="77777777" w:rsidR="00490D15" w:rsidRDefault="00490D15">
      <w:pPr>
        <w:pStyle w:val="BodyText"/>
        <w:spacing w:before="1"/>
      </w:pPr>
    </w:p>
    <w:p w14:paraId="3C247CE8" w14:textId="77777777" w:rsidR="00490D15" w:rsidRDefault="00DC7DDB">
      <w:pPr>
        <w:pStyle w:val="BodyText"/>
        <w:spacing w:line="244" w:lineRule="auto"/>
        <w:ind w:left="316" w:right="7313"/>
        <w:rPr>
          <w:rFonts w:ascii="Courier New"/>
        </w:rPr>
      </w:pPr>
      <w:r>
        <w:rPr>
          <w:rFonts w:ascii="Courier New"/>
        </w:rPr>
        <w:t>#include &lt;iostream&gt; #include &lt;cstdlib&gt;</w:t>
      </w:r>
    </w:p>
    <w:p w14:paraId="5ED8A52C" w14:textId="77777777" w:rsidR="00490D15" w:rsidRDefault="00DC7DDB">
      <w:pPr>
        <w:pStyle w:val="BodyText"/>
        <w:spacing w:before="25" w:line="452" w:lineRule="exact"/>
        <w:ind w:left="316" w:right="7193"/>
        <w:rPr>
          <w:rFonts w:ascii="Courier New"/>
        </w:rPr>
      </w:pPr>
      <w:r>
        <w:rPr>
          <w:rFonts w:ascii="Courier New"/>
        </w:rPr>
        <w:t>using namespace std; void func1()</w:t>
      </w:r>
    </w:p>
    <w:p w14:paraId="38458178" w14:textId="77777777" w:rsidR="00490D15" w:rsidRDefault="00DC7DDB">
      <w:pPr>
        <w:pStyle w:val="BodyText"/>
        <w:spacing w:line="197" w:lineRule="exact"/>
        <w:ind w:left="316"/>
        <w:rPr>
          <w:rFonts w:ascii="Courier New"/>
        </w:rPr>
      </w:pPr>
      <w:r>
        <w:rPr>
          <w:rFonts w:ascii="Courier New"/>
        </w:rPr>
        <w:t>{</w:t>
      </w:r>
    </w:p>
    <w:p w14:paraId="5D84B56E" w14:textId="77777777" w:rsidR="00490D15" w:rsidRDefault="00DC7DDB">
      <w:pPr>
        <w:pStyle w:val="BodyText"/>
        <w:spacing w:before="1" w:line="226" w:lineRule="exact"/>
        <w:ind w:left="772"/>
        <w:rPr>
          <w:rFonts w:ascii="Courier New"/>
        </w:rPr>
      </w:pPr>
      <w:r>
        <w:rPr>
          <w:rFonts w:ascii="Courier New"/>
        </w:rPr>
        <w:t>cout &lt;&lt; "func1()" &lt;&lt; endl;</w:t>
      </w:r>
    </w:p>
    <w:p w14:paraId="473118D3" w14:textId="77777777" w:rsidR="00490D15" w:rsidRDefault="00DC7DDB">
      <w:pPr>
        <w:pStyle w:val="BodyText"/>
        <w:spacing w:line="226" w:lineRule="exact"/>
        <w:ind w:left="316"/>
        <w:rPr>
          <w:rFonts w:ascii="Courier New"/>
        </w:rPr>
      </w:pPr>
      <w:r>
        <w:rPr>
          <w:rFonts w:ascii="Courier New"/>
        </w:rPr>
        <w:t>}</w:t>
      </w:r>
    </w:p>
    <w:p w14:paraId="419224A7" w14:textId="77777777" w:rsidR="00490D15" w:rsidRDefault="00490D15">
      <w:pPr>
        <w:pStyle w:val="BodyText"/>
        <w:spacing w:before="10"/>
        <w:rPr>
          <w:rFonts w:ascii="Courier New"/>
          <w:sz w:val="10"/>
        </w:rPr>
      </w:pPr>
    </w:p>
    <w:p w14:paraId="1E94F7E2" w14:textId="77777777" w:rsidR="00490D15" w:rsidRDefault="00DC7DDB">
      <w:pPr>
        <w:pStyle w:val="BodyText"/>
        <w:spacing w:before="102"/>
        <w:ind w:left="316"/>
        <w:rPr>
          <w:rFonts w:ascii="Courier New"/>
        </w:rPr>
      </w:pPr>
      <w:r>
        <w:rPr>
          <w:rFonts w:ascii="Courier New"/>
        </w:rPr>
        <w:t>void func2()</w:t>
      </w:r>
    </w:p>
    <w:p w14:paraId="53F64B14" w14:textId="77777777" w:rsidR="00490D15" w:rsidRDefault="00DC7DDB">
      <w:pPr>
        <w:pStyle w:val="BodyText"/>
        <w:spacing w:before="4" w:line="224" w:lineRule="exact"/>
        <w:ind w:left="316"/>
        <w:rPr>
          <w:rFonts w:ascii="Courier New"/>
        </w:rPr>
      </w:pPr>
      <w:r>
        <w:rPr>
          <w:rFonts w:ascii="Courier New"/>
        </w:rPr>
        <w:t>{</w:t>
      </w:r>
    </w:p>
    <w:p w14:paraId="2AAB1E07" w14:textId="77777777" w:rsidR="00490D15" w:rsidRDefault="00DC7DDB">
      <w:pPr>
        <w:pStyle w:val="BodyText"/>
        <w:spacing w:before="1" w:line="226" w:lineRule="exact"/>
        <w:ind w:left="772"/>
        <w:rPr>
          <w:rFonts w:ascii="Courier New"/>
        </w:rPr>
      </w:pPr>
      <w:r>
        <w:rPr>
          <w:rFonts w:ascii="Courier New"/>
        </w:rPr>
        <w:t>cout &lt;&lt; "func2()" &lt;&lt; endl;</w:t>
      </w:r>
    </w:p>
    <w:p w14:paraId="01ABAB45" w14:textId="77777777" w:rsidR="00490D15" w:rsidRDefault="00DC7DDB">
      <w:pPr>
        <w:pStyle w:val="BodyText"/>
        <w:spacing w:line="226" w:lineRule="exact"/>
        <w:ind w:left="316"/>
        <w:rPr>
          <w:rFonts w:ascii="Courier New"/>
        </w:rPr>
      </w:pPr>
      <w:r>
        <w:rPr>
          <w:rFonts w:ascii="Courier New"/>
        </w:rPr>
        <w:t>}</w:t>
      </w:r>
    </w:p>
    <w:p w14:paraId="31D61670" w14:textId="77777777" w:rsidR="00490D15" w:rsidRDefault="00490D15">
      <w:pPr>
        <w:pStyle w:val="BodyText"/>
        <w:spacing w:before="10"/>
        <w:rPr>
          <w:rFonts w:ascii="Courier New"/>
          <w:sz w:val="10"/>
        </w:rPr>
      </w:pPr>
    </w:p>
    <w:p w14:paraId="7D278C25" w14:textId="77777777" w:rsidR="00490D15" w:rsidRDefault="00DC7DDB">
      <w:pPr>
        <w:pStyle w:val="BodyText"/>
        <w:spacing w:before="102"/>
        <w:ind w:left="316"/>
        <w:rPr>
          <w:rFonts w:ascii="Courier New"/>
        </w:rPr>
      </w:pPr>
      <w:r>
        <w:rPr>
          <w:rFonts w:ascii="Courier New"/>
        </w:rPr>
        <w:t>void func3()</w:t>
      </w:r>
    </w:p>
    <w:p w14:paraId="713866E4" w14:textId="77777777" w:rsidR="00490D15" w:rsidRDefault="00DC7DDB">
      <w:pPr>
        <w:pStyle w:val="BodyText"/>
        <w:spacing w:before="4" w:line="224" w:lineRule="exact"/>
        <w:ind w:left="316"/>
        <w:rPr>
          <w:rFonts w:ascii="Courier New"/>
        </w:rPr>
      </w:pPr>
      <w:r>
        <w:rPr>
          <w:rFonts w:ascii="Courier New"/>
        </w:rPr>
        <w:t>{</w:t>
      </w:r>
    </w:p>
    <w:p w14:paraId="1BD037FC" w14:textId="77777777" w:rsidR="00490D15" w:rsidRDefault="00DC7DDB">
      <w:pPr>
        <w:pStyle w:val="BodyText"/>
        <w:spacing w:before="1" w:line="226" w:lineRule="exact"/>
        <w:ind w:left="772"/>
        <w:rPr>
          <w:rFonts w:ascii="Courier New"/>
        </w:rPr>
      </w:pPr>
      <w:r>
        <w:rPr>
          <w:rFonts w:ascii="Courier New"/>
        </w:rPr>
        <w:t>cout &lt;&lt; "func3()" &lt;&lt; endl;</w:t>
      </w:r>
    </w:p>
    <w:p w14:paraId="1E007B77" w14:textId="77777777" w:rsidR="00490D15" w:rsidRDefault="00DC7DDB">
      <w:pPr>
        <w:pStyle w:val="BodyText"/>
        <w:spacing w:line="226" w:lineRule="exact"/>
        <w:ind w:left="316"/>
        <w:rPr>
          <w:rFonts w:ascii="Courier New"/>
        </w:rPr>
      </w:pPr>
      <w:r>
        <w:rPr>
          <w:rFonts w:ascii="Courier New"/>
        </w:rPr>
        <w:t>}</w:t>
      </w:r>
    </w:p>
    <w:p w14:paraId="138D518F" w14:textId="77777777" w:rsidR="00490D15" w:rsidRDefault="00490D15">
      <w:pPr>
        <w:pStyle w:val="BodyText"/>
        <w:spacing w:before="3"/>
        <w:rPr>
          <w:rFonts w:ascii="Courier New"/>
          <w:sz w:val="11"/>
        </w:rPr>
      </w:pPr>
    </w:p>
    <w:p w14:paraId="2F7E9FCF" w14:textId="77777777" w:rsidR="00490D15" w:rsidRDefault="00DC7DDB">
      <w:pPr>
        <w:pStyle w:val="BodyText"/>
        <w:spacing w:before="102" w:line="226" w:lineRule="exact"/>
        <w:ind w:left="316"/>
        <w:rPr>
          <w:rFonts w:ascii="Courier New"/>
        </w:rPr>
      </w:pPr>
      <w:r>
        <w:rPr>
          <w:rFonts w:ascii="Courier New"/>
        </w:rPr>
        <w:t>int main()</w:t>
      </w:r>
    </w:p>
    <w:p w14:paraId="27C59F45" w14:textId="77777777" w:rsidR="00490D15" w:rsidRDefault="00DC7DDB">
      <w:pPr>
        <w:pStyle w:val="BodyText"/>
        <w:spacing w:line="224" w:lineRule="exact"/>
        <w:ind w:left="316"/>
        <w:rPr>
          <w:rFonts w:ascii="Courier New"/>
        </w:rPr>
      </w:pPr>
      <w:r>
        <w:rPr>
          <w:rFonts w:ascii="Courier New"/>
        </w:rPr>
        <w:t>{</w:t>
      </w:r>
    </w:p>
    <w:p w14:paraId="637BD016" w14:textId="77777777" w:rsidR="00490D15" w:rsidRDefault="00DC7DDB">
      <w:pPr>
        <w:pStyle w:val="BodyText"/>
        <w:spacing w:before="1"/>
        <w:ind w:left="772" w:right="7469"/>
        <w:jc w:val="both"/>
        <w:rPr>
          <w:rFonts w:ascii="Courier New"/>
        </w:rPr>
      </w:pPr>
      <w:r>
        <w:rPr>
          <w:rFonts w:ascii="Courier New"/>
        </w:rPr>
        <w:t>atexit(func3); atexit(func2); atexit(func1);</w:t>
      </w:r>
    </w:p>
    <w:p w14:paraId="1FEADAC6" w14:textId="77777777" w:rsidR="00490D15" w:rsidRDefault="00490D15">
      <w:pPr>
        <w:pStyle w:val="BodyText"/>
        <w:spacing w:before="1"/>
        <w:rPr>
          <w:rFonts w:ascii="Courier New"/>
        </w:rPr>
      </w:pPr>
    </w:p>
    <w:p w14:paraId="0FD79E4C" w14:textId="77777777" w:rsidR="00490D15" w:rsidRDefault="00DC7DDB">
      <w:pPr>
        <w:pStyle w:val="BodyText"/>
        <w:spacing w:line="226" w:lineRule="exact"/>
        <w:ind w:left="772"/>
        <w:jc w:val="both"/>
        <w:rPr>
          <w:rFonts w:ascii="Courier New"/>
        </w:rPr>
      </w:pPr>
      <w:r>
        <w:rPr>
          <w:rFonts w:ascii="Courier New"/>
        </w:rPr>
        <w:t>exit(EXIT_FAILURE);</w:t>
      </w:r>
    </w:p>
    <w:p w14:paraId="5DE07E35" w14:textId="77777777" w:rsidR="00490D15" w:rsidRDefault="00DC7DDB">
      <w:pPr>
        <w:pStyle w:val="BodyText"/>
        <w:spacing w:line="226" w:lineRule="exact"/>
        <w:ind w:left="316"/>
        <w:rPr>
          <w:rFonts w:ascii="Courier New"/>
        </w:rPr>
      </w:pPr>
      <w:r>
        <w:rPr>
          <w:rFonts w:ascii="Courier New"/>
        </w:rPr>
        <w:t>}</w:t>
      </w:r>
    </w:p>
    <w:p w14:paraId="0856A4BA" w14:textId="77777777" w:rsidR="00490D15" w:rsidRDefault="00490D15">
      <w:pPr>
        <w:pStyle w:val="BodyText"/>
        <w:spacing w:before="1"/>
        <w:rPr>
          <w:rFonts w:ascii="Courier New"/>
        </w:rPr>
      </w:pPr>
    </w:p>
    <w:p w14:paraId="7EFA3581" w14:textId="77777777" w:rsidR="00490D15" w:rsidRDefault="00DC7DDB" w:rsidP="006C0EFD">
      <w:pPr>
        <w:pStyle w:val="Heading2"/>
      </w:pPr>
      <w:bookmarkStart w:id="570" w:name="_Toc35630905"/>
      <w:bookmarkStart w:id="571" w:name="_Toc35632035"/>
      <w:bookmarkStart w:id="572" w:name="_Toc35632546"/>
      <w:r>
        <w:t xml:space="preserve">abort </w:t>
      </w:r>
      <w:r w:rsidR="00C324C7">
        <w:t>İşlev</w:t>
      </w:r>
      <w:r>
        <w:t>i</w:t>
      </w:r>
      <w:bookmarkEnd w:id="570"/>
      <w:bookmarkEnd w:id="571"/>
      <w:bookmarkEnd w:id="572"/>
    </w:p>
    <w:p w14:paraId="5FE39012" w14:textId="77777777" w:rsidR="00490D15" w:rsidRDefault="00DC7DDB">
      <w:pPr>
        <w:spacing w:before="2"/>
        <w:ind w:left="316"/>
      </w:pPr>
      <w:r>
        <w:rPr>
          <w:i/>
        </w:rPr>
        <w:t xml:space="preserve">abort </w:t>
      </w:r>
      <w:r>
        <w:t xml:space="preserve">işlevi de </w:t>
      </w:r>
      <w:r>
        <w:rPr>
          <w:i/>
        </w:rPr>
        <w:t xml:space="preserve">cstdlib </w:t>
      </w:r>
      <w:r>
        <w:t>başlık dosyasında bildirilmiştir:</w:t>
      </w:r>
    </w:p>
    <w:p w14:paraId="381AE645" w14:textId="77777777" w:rsidR="00490D15" w:rsidRDefault="00490D15">
      <w:pPr>
        <w:pStyle w:val="BodyText"/>
      </w:pPr>
    </w:p>
    <w:p w14:paraId="7B00B5D6" w14:textId="77777777" w:rsidR="00490D15" w:rsidRDefault="00DC7DDB">
      <w:pPr>
        <w:pStyle w:val="BodyText"/>
        <w:ind w:left="316"/>
        <w:rPr>
          <w:rFonts w:ascii="Courier New"/>
        </w:rPr>
      </w:pPr>
      <w:r>
        <w:rPr>
          <w:rFonts w:ascii="Courier New"/>
        </w:rPr>
        <w:t>void abort(void);</w:t>
      </w:r>
    </w:p>
    <w:p w14:paraId="654CCB99" w14:textId="77777777" w:rsidR="00490D15" w:rsidRDefault="00490D15">
      <w:pPr>
        <w:pStyle w:val="BodyText"/>
        <w:rPr>
          <w:rFonts w:ascii="Courier New"/>
          <w:sz w:val="24"/>
        </w:rPr>
      </w:pPr>
    </w:p>
    <w:p w14:paraId="4E2BAC56" w14:textId="77777777" w:rsidR="00490D15" w:rsidRDefault="00DC7DDB">
      <w:pPr>
        <w:pStyle w:val="BodyText"/>
        <w:ind w:left="316" w:right="709"/>
      </w:pPr>
      <w:r>
        <w:rPr>
          <w:i/>
        </w:rPr>
        <w:t xml:space="preserve">abort </w:t>
      </w:r>
      <w:r>
        <w:t xml:space="preserve">işlevi çağrıldığında program sonlanır. </w:t>
      </w:r>
      <w:r>
        <w:rPr>
          <w:i/>
        </w:rPr>
        <w:t xml:space="preserve">abort </w:t>
      </w:r>
      <w:r>
        <w:t xml:space="preserve">çağrıldığı yere başarı durumu gösteren bir değer iletmez. Bu işlev programın anormal bir şekilde sonlandırılmasına işaret eder. İşlev </w:t>
      </w:r>
      <w:r>
        <w:rPr>
          <w:i/>
        </w:rPr>
        <w:t xml:space="preserve">stderr </w:t>
      </w:r>
      <w:r>
        <w:t xml:space="preserve">akımına </w:t>
      </w:r>
      <w:r>
        <w:rPr>
          <w:i/>
        </w:rPr>
        <w:t xml:space="preserve">"abnormal program termination" </w:t>
      </w:r>
      <w:r>
        <w:t xml:space="preserve">yazısını yazarak programı sonlandırır. </w:t>
      </w:r>
      <w:r>
        <w:rPr>
          <w:i/>
        </w:rPr>
        <w:t xml:space="preserve">abort </w:t>
      </w:r>
      <w:r>
        <w:t>işlevi ile program sonlandırıldığında dosyaların tampon alanları tazelenmez, ne yerel ne de global sınıf nesneleri için sonlandırıcı işlevler çağrılır.</w:t>
      </w:r>
    </w:p>
    <w:p w14:paraId="7C7F2D77" w14:textId="77777777" w:rsidR="00490D15" w:rsidRDefault="00DC7DDB">
      <w:pPr>
        <w:pStyle w:val="BodyText"/>
        <w:spacing w:before="4"/>
        <w:ind w:left="316" w:right="542"/>
      </w:pPr>
      <w:r>
        <w:t xml:space="preserve">Kritik uygulamalarda bir hata oluşması durumunda birdenbire programın sonlandırılması kabul edilebilecek bir yaklaşım değildir. Örneğin bir hastahanedeki yaşam destek ünitesini yöneten bir program içinde beklenmedik bir durum oluştuğunda programın sonlandırılması durumu kabul edilebilir mi? Ticari bir çok uygulamada da durum böyledir. Bir faturalama programı, bankacılığa yönelik bir uygulama, bir hata oluştu </w:t>
      </w:r>
      <w:r>
        <w:rPr>
          <w:spacing w:val="-3"/>
        </w:rPr>
        <w:t xml:space="preserve">diye </w:t>
      </w:r>
      <w:r>
        <w:t>birdenbire sonlandırılamaz. Gerçek hayata ilişkin programlarda bu durumlar için yeterli ve gerekli önlemlerin alınması</w:t>
      </w:r>
      <w:r>
        <w:rPr>
          <w:spacing w:val="2"/>
        </w:rPr>
        <w:t xml:space="preserve"> </w:t>
      </w:r>
      <w:r>
        <w:t>gereklidir.</w:t>
      </w:r>
    </w:p>
    <w:p w14:paraId="36002059" w14:textId="77777777" w:rsidR="00490D15" w:rsidRDefault="00DC7DDB" w:rsidP="006C0EFD">
      <w:pPr>
        <w:pStyle w:val="BodyText"/>
        <w:ind w:left="316" w:right="582"/>
      </w:pPr>
      <w:r>
        <w:t xml:space="preserve">İşletim sistemi gibi bir uygulamada bile, çalışma zamanında ciddi bir hatanın oluşması durumunda programın (işletim sisteminin) sonlandırılması sorunlu durumlar yaratabilir. Çalışan bir işlev bir hata durumu saptadığında çoğu zaman oluşan hatanın ciddiyeti konusunda bir fikir sahibi olamaz. Örneğin dinamik blok elde etmeye çalışan bir işlev, söz konusu işlemin başarısız olması durumunda, dinamik yer ayırma işleminin ne amaçla yapıldığını bilmez. Örneğin dinamik yer elde etme işlemi programcının bir </w:t>
      </w:r>
      <w:r>
        <w:rPr>
          <w:i/>
        </w:rPr>
        <w:t xml:space="preserve">debugger </w:t>
      </w:r>
      <w:r>
        <w:t>kullanması anında ya da bir tablolama programını kullanması durumunda istenmişse, pekala bir uyarı iletisi verilerek kullanıcının açık olan bütün programları kapatarak işini öyle sürdürmesi istenebilir. Ancak dinamik yer ayırma işleminin başarısızlık nedeni</w:t>
      </w:r>
      <w:r w:rsidR="006C0EFD">
        <w:t xml:space="preserve"> </w:t>
      </w:r>
      <w:r>
        <w:t>tamamıyla donanımsal da olabilir. Bu durumda daha ciddi bir önlem alınması gerekir. Yani hatanın ne nedenle olup olmadığı programın sonlandırılacağı mı yoksa bir önlem alınarak sürdürüleceği mi konusunda bir seçim şansı verilmelidir.</w:t>
      </w:r>
    </w:p>
    <w:p w14:paraId="3DE5C262" w14:textId="77777777" w:rsidR="00490D15" w:rsidRDefault="00DC7DDB">
      <w:pPr>
        <w:pStyle w:val="BodyText"/>
        <w:ind w:left="316" w:right="862"/>
      </w:pPr>
      <w:r>
        <w:t xml:space="preserve">Bazı durumlarda </w:t>
      </w:r>
      <w:r>
        <w:rPr>
          <w:i/>
        </w:rPr>
        <w:t xml:space="preserve">exit </w:t>
      </w:r>
      <w:r>
        <w:t xml:space="preserve">ya da </w:t>
      </w:r>
      <w:r>
        <w:rPr>
          <w:i/>
        </w:rPr>
        <w:t xml:space="preserve">abort </w:t>
      </w:r>
      <w:r>
        <w:t>işlevleriyle programın akışı sonlandırılabilse de nesne yönelimli programlama ortamında, programın akışı bu işlevler ile sonlandırılmamalıdır, zira bu işlevler C++ dilinin nesne tabanlı programlama modeli hakkında bilgi sahibi değillerdir.</w:t>
      </w:r>
    </w:p>
    <w:p w14:paraId="325F1174" w14:textId="77777777" w:rsidR="00490D15" w:rsidRDefault="00DC7DDB">
      <w:pPr>
        <w:pStyle w:val="BodyText"/>
        <w:spacing w:before="3"/>
        <w:ind w:left="316" w:right="557"/>
      </w:pPr>
      <w:r>
        <w:t xml:space="preserve">C++ dilinde bir sınıf nesnesi, </w:t>
      </w:r>
      <w:r>
        <w:rPr>
          <w:spacing w:val="-3"/>
        </w:rPr>
        <w:t xml:space="preserve">kurucu </w:t>
      </w:r>
      <w:r>
        <w:t xml:space="preserve">işlev ya da herhangi bir üye işlevi kanalıyla bir takım kaynakları tutabiliyor olabilir. Bu kaynaklar, dinamik olarak elde edilen blokların başlangıç adresleri, dosyalara ilişkin </w:t>
      </w:r>
      <w:r>
        <w:rPr>
          <w:i/>
        </w:rPr>
        <w:t xml:space="preserve">handle </w:t>
      </w:r>
      <w:r>
        <w:t xml:space="preserve">değerleri, iletişim amacıyla portlara ilişkin set edilmiş değerler, giriş çıkış birimlerine ilişkin aygıtlar, kilit kontrolleri vs. olabilir. Birçok durumda bu kaynakların, nesnenin yaptığı iş bitince serbest bırakılması ya da geri verilmesi gerekir. C++ dilinde genel olarak </w:t>
      </w:r>
      <w:r>
        <w:rPr>
          <w:spacing w:val="-3"/>
        </w:rPr>
        <w:t xml:space="preserve">bu </w:t>
      </w:r>
      <w:r>
        <w:t xml:space="preserve">kaynaklar nesneye ilişkin sonlandırıcı işlev yardımıyla geri verilirler ya da serbest bırakılır. Yerel sınıf nesneleri, bilinirlik alanları sona erdiğinde otomatik olarak serbest bırakılır. Ancak ne </w:t>
      </w:r>
      <w:r>
        <w:rPr>
          <w:i/>
        </w:rPr>
        <w:t xml:space="preserve">exit </w:t>
      </w:r>
      <w:r>
        <w:t xml:space="preserve">ne de </w:t>
      </w:r>
      <w:r>
        <w:rPr>
          <w:i/>
        </w:rPr>
        <w:t xml:space="preserve">abort </w:t>
      </w:r>
      <w:r>
        <w:t xml:space="preserve">işlevi yerel nesnelerin sonlandırıcı işlevlerinin çağrılmasını sağlar. Bu nedenle programların </w:t>
      </w:r>
      <w:r>
        <w:rPr>
          <w:spacing w:val="-3"/>
        </w:rPr>
        <w:t xml:space="preserve">bu </w:t>
      </w:r>
      <w:r>
        <w:t xml:space="preserve">işlevler ile ani olarak sonlandırılması, geri </w:t>
      </w:r>
      <w:r>
        <w:rPr>
          <w:spacing w:val="-3"/>
        </w:rPr>
        <w:t xml:space="preserve">dönüşü </w:t>
      </w:r>
      <w:r>
        <w:t xml:space="preserve">olmayan zararların oluşmasına neden olabilir. Bir veri tabanı sistemi tamamıyla bozulabilir, dosyalar kaybedilebilir, değerli veriler kaybolabilir. Nesne yönelimli programlamada </w:t>
      </w:r>
      <w:r>
        <w:rPr>
          <w:i/>
        </w:rPr>
        <w:t xml:space="preserve">exit </w:t>
      </w:r>
      <w:r>
        <w:t xml:space="preserve">ve </w:t>
      </w:r>
      <w:r>
        <w:rPr>
          <w:i/>
          <w:spacing w:val="-3"/>
        </w:rPr>
        <w:t xml:space="preserve">abort </w:t>
      </w:r>
      <w:r>
        <w:t>işlevleri kullanılmamalıdır!</w:t>
      </w:r>
    </w:p>
    <w:p w14:paraId="042D5F8B" w14:textId="77777777" w:rsidR="00490D15" w:rsidRDefault="00DC7DDB">
      <w:pPr>
        <w:pStyle w:val="BodyText"/>
        <w:ind w:left="316" w:right="529"/>
      </w:pPr>
      <w:r>
        <w:t>Görüldüğü gibi, C dilinin hata saptamasına ve işlenmesine ilişkin geleneksel yöntemlerden hiçbiri C++ dili için yeterli değildir. C++ dilinin kullanılmasındaki ana temalardan biri büyük projelerin C diline göre daha iyi ve daha güvenli bir şekilde yazılmasına olanak sağlamasıdır.</w:t>
      </w:r>
    </w:p>
    <w:p w14:paraId="5BB70726" w14:textId="77777777" w:rsidR="00490D15" w:rsidRDefault="00490D15">
      <w:pPr>
        <w:pStyle w:val="BodyText"/>
        <w:spacing w:before="11"/>
        <w:rPr>
          <w:sz w:val="19"/>
        </w:rPr>
      </w:pPr>
    </w:p>
    <w:p w14:paraId="179A2ABA" w14:textId="77777777" w:rsidR="00490D15" w:rsidRDefault="00DC7DDB">
      <w:pPr>
        <w:pStyle w:val="BodyText"/>
        <w:ind w:left="316" w:right="559"/>
      </w:pPr>
      <w:r>
        <w:t xml:space="preserve">C++ dilinin dinamik gelişme süreci içinde C++ dilinin yaratıcıları çalışma zamanına ilişkin hataların yakalanmasına ve işlenmesine ilişkin yeterli bir mekanizmanın eksikliğinin farkında olduklarından, yukarıdaki sakıncaları içermeyen bir yöntemin arayışına girdiler. Önerilen sistem, beklenmeyen bir durum oluştuğunda programın akışının otomatik olarak, hatayı işleyecek bir kod parçasına akışın sağlanmasıydı. Söz konusu yöntem basit ve etkili olmalıydı, bir takım değerlerin sürekli olarak test edilmesi ilkesine dayanmamalıydı. Fakat en önemlisi, bir hata oluştuğunun saptanması durumunda, hatayı işleyen </w:t>
      </w:r>
      <w:r>
        <w:rPr>
          <w:spacing w:val="-3"/>
        </w:rPr>
        <w:t xml:space="preserve">kodun bu </w:t>
      </w:r>
      <w:r>
        <w:t xml:space="preserve">durumdan otomatik olarak haberdar olmasının sağlanmasıydı. Ayrıca bir hata yerel olarak kendi kod </w:t>
      </w:r>
      <w:r>
        <w:rPr>
          <w:spacing w:val="-3"/>
        </w:rPr>
        <w:t xml:space="preserve">grubu </w:t>
      </w:r>
      <w:r>
        <w:t xml:space="preserve">içinde işlenemediğinde, o kapsamdaki yerel sınıf nesnelerinin tutmakta olduğu kaynaklar, daha genel bir hata işleyicisinin devreye girmesinden önce, sisteme iade edilmeliydi. Uzun süren incelemeler ve araştırmalar sonucunda çalışma zamanında oluşan hataların yakalanmasına </w:t>
      </w:r>
      <w:r>
        <w:rPr>
          <w:spacing w:val="-3"/>
        </w:rPr>
        <w:t xml:space="preserve">ve </w:t>
      </w:r>
      <w:r>
        <w:t xml:space="preserve">işlenmesine ilişkin bir mekanizmaya yönelik tasarı 1989 yılında kabul edilerek C++ diline eklendi. C++ öncesinde başka programlama dilleri </w:t>
      </w:r>
      <w:r>
        <w:rPr>
          <w:spacing w:val="-3"/>
        </w:rPr>
        <w:t xml:space="preserve">bu </w:t>
      </w:r>
      <w:r>
        <w:t xml:space="preserve">yönde mekanizmalar oluşturmuştu. Örneğin daha 1960'lı yıllarda </w:t>
      </w:r>
      <w:r>
        <w:rPr>
          <w:i/>
        </w:rPr>
        <w:t xml:space="preserve">PL/1 </w:t>
      </w:r>
      <w:r>
        <w:t xml:space="preserve">dili dilin kendi yapısı içinde var olan bir hata işleme mekanizmasına sahipti. Yine 1980'li yılların başlarında </w:t>
      </w:r>
      <w:r>
        <w:rPr>
          <w:i/>
        </w:rPr>
        <w:t xml:space="preserve">Ada </w:t>
      </w:r>
      <w:r>
        <w:t xml:space="preserve">dili böyle bir mekanizmayı kendi bünyesi içine katmıştı. Fakat bu mekanizmalar C++ dilinin nesne yönelimli programlama yaklaşımına uygun düşmüyorlardı. Bu yüzden C++ diline eklenen mekanizma kendi türü için ilkti </w:t>
      </w:r>
      <w:r>
        <w:rPr>
          <w:spacing w:val="-3"/>
        </w:rPr>
        <w:t xml:space="preserve">ve </w:t>
      </w:r>
      <w:r>
        <w:t>kendisinden sonra geliştirilen bir çok programlama dili tarafından</w:t>
      </w:r>
      <w:r>
        <w:rPr>
          <w:spacing w:val="-3"/>
        </w:rPr>
        <w:t xml:space="preserve"> </w:t>
      </w:r>
      <w:r>
        <w:t>kullanıldı.</w:t>
      </w:r>
    </w:p>
    <w:p w14:paraId="1065E6F5" w14:textId="77777777" w:rsidR="00490D15" w:rsidRDefault="00490D15">
      <w:pPr>
        <w:pStyle w:val="BodyText"/>
        <w:spacing w:before="4"/>
      </w:pPr>
    </w:p>
    <w:p w14:paraId="305A0020" w14:textId="77777777" w:rsidR="00490D15" w:rsidRDefault="00DC7DDB">
      <w:pPr>
        <w:pStyle w:val="BodyText"/>
        <w:ind w:left="316" w:right="552"/>
      </w:pPr>
      <w:r>
        <w:t xml:space="preserve">Çalışma zamanında hataların yakalanmasına ve işlenmesine ilişkin bir mekanizmanın programcılara sağlanması derleyiciyi yazanlara çeşitli zorluklar getirir. Örneğin ilk C++ derleyicisi olan </w:t>
      </w:r>
      <w:r>
        <w:rPr>
          <w:i/>
        </w:rPr>
        <w:t xml:space="preserve">cfront UNIX </w:t>
      </w:r>
      <w:r>
        <w:t xml:space="preserve">işletim sistemi altında çalışıyordu. Bir çok </w:t>
      </w:r>
      <w:r>
        <w:rPr>
          <w:i/>
        </w:rPr>
        <w:t xml:space="preserve">UNIX </w:t>
      </w:r>
      <w:r>
        <w:t xml:space="preserve">derleyicisi gibi </w:t>
      </w:r>
      <w:r>
        <w:rPr>
          <w:i/>
        </w:rPr>
        <w:t xml:space="preserve">cfront </w:t>
      </w:r>
      <w:r>
        <w:t xml:space="preserve">da önce </w:t>
      </w:r>
      <w:r>
        <w:rPr>
          <w:i/>
        </w:rPr>
        <w:t xml:space="preserve">C++ </w:t>
      </w:r>
      <w:r>
        <w:t xml:space="preserve">kaynak kodunu </w:t>
      </w:r>
      <w:r>
        <w:rPr>
          <w:i/>
        </w:rPr>
        <w:t xml:space="preserve">C </w:t>
      </w:r>
      <w:r>
        <w:t xml:space="preserve">koduna dönüştürüyor daha sonra elde edilen </w:t>
      </w:r>
      <w:r>
        <w:rPr>
          <w:i/>
        </w:rPr>
        <w:t xml:space="preserve">C </w:t>
      </w:r>
      <w:r>
        <w:t xml:space="preserve">kodunu derliyordu. </w:t>
      </w:r>
      <w:r>
        <w:rPr>
          <w:i/>
        </w:rPr>
        <w:t xml:space="preserve">cfront </w:t>
      </w:r>
      <w:r>
        <w:t xml:space="preserve">derleyicisinin </w:t>
      </w:r>
      <w:r>
        <w:rPr>
          <w:i/>
        </w:rPr>
        <w:t xml:space="preserve">4.0 </w:t>
      </w:r>
      <w:r>
        <w:t xml:space="preserve">sürümünün hata işleme mekanizmasına sahip olması planlanmıştı. Ancak </w:t>
      </w:r>
      <w:r>
        <w:rPr>
          <w:spacing w:val="-3"/>
        </w:rPr>
        <w:t xml:space="preserve">bütün </w:t>
      </w:r>
      <w:r>
        <w:t xml:space="preserve">gerekleri sağlayan bir hata işleme mekanizmasının geliştirilmesi o kadar karmaşık bir prosesti ki, </w:t>
      </w:r>
      <w:r>
        <w:rPr>
          <w:i/>
        </w:rPr>
        <w:t xml:space="preserve">4.0 </w:t>
      </w:r>
      <w:r>
        <w:t xml:space="preserve">sürümünü geliştiren ekip, çalışmaya başlamasından 1 yıl sonra projeyi sonlandırma kararı aldı. </w:t>
      </w:r>
      <w:r>
        <w:rPr>
          <w:i/>
        </w:rPr>
        <w:t xml:space="preserve">cfront 4.0 </w:t>
      </w:r>
      <w:r>
        <w:rPr>
          <w:spacing w:val="-3"/>
        </w:rPr>
        <w:t xml:space="preserve">sürümü </w:t>
      </w:r>
      <w:r>
        <w:t xml:space="preserve">hiç olmadı. Ancak daha sonra hata işleme mekanizması </w:t>
      </w:r>
      <w:r>
        <w:rPr>
          <w:spacing w:val="-3"/>
        </w:rPr>
        <w:t xml:space="preserve">C++ </w:t>
      </w:r>
      <w:r>
        <w:t xml:space="preserve">dilinin </w:t>
      </w:r>
      <w:r>
        <w:rPr>
          <w:spacing w:val="-3"/>
        </w:rPr>
        <w:t xml:space="preserve">doğal </w:t>
      </w:r>
      <w:r>
        <w:t xml:space="preserve">bir aracı durumuna getirildi. Daha sonraki derleyiciler daha sonra </w:t>
      </w:r>
      <w:r>
        <w:rPr>
          <w:spacing w:val="-3"/>
        </w:rPr>
        <w:t xml:space="preserve">bu </w:t>
      </w:r>
      <w:r>
        <w:t>aracı desteklemeye</w:t>
      </w:r>
      <w:r>
        <w:rPr>
          <w:spacing w:val="-21"/>
        </w:rPr>
        <w:t xml:space="preserve"> </w:t>
      </w:r>
      <w:r>
        <w:t>başladı.</w:t>
      </w:r>
    </w:p>
    <w:p w14:paraId="07C38B2B" w14:textId="77777777" w:rsidR="00490D15" w:rsidRDefault="00C324C7" w:rsidP="006C0EFD">
      <w:pPr>
        <w:pStyle w:val="Heading2"/>
      </w:pPr>
      <w:bookmarkStart w:id="573" w:name="_Toc35630906"/>
      <w:bookmarkStart w:id="574" w:name="_Toc35632036"/>
      <w:bookmarkStart w:id="575" w:name="_Toc35632547"/>
      <w:r>
        <w:t>Çalışma</w:t>
      </w:r>
      <w:r w:rsidR="00DC7DDB">
        <w:rPr>
          <w:spacing w:val="-31"/>
        </w:rPr>
        <w:t xml:space="preserve"> </w:t>
      </w:r>
      <w:r w:rsidR="00DC7DDB">
        <w:t>Zamanı</w:t>
      </w:r>
      <w:r w:rsidR="00DC7DDB">
        <w:rPr>
          <w:spacing w:val="-31"/>
        </w:rPr>
        <w:t xml:space="preserve"> </w:t>
      </w:r>
      <w:r w:rsidR="00DC7DDB">
        <w:t>Hatalarını</w:t>
      </w:r>
      <w:r w:rsidR="00DC7DDB">
        <w:rPr>
          <w:spacing w:val="-30"/>
        </w:rPr>
        <w:t xml:space="preserve"> </w:t>
      </w:r>
      <w:r w:rsidR="00DC7DDB">
        <w:t>Saptama</w:t>
      </w:r>
      <w:r w:rsidR="00DC7DDB">
        <w:rPr>
          <w:spacing w:val="-29"/>
        </w:rPr>
        <w:t xml:space="preserve"> </w:t>
      </w:r>
      <w:r w:rsidR="00DC7DDB">
        <w:t>ve</w:t>
      </w:r>
      <w:r w:rsidR="00DC7DDB">
        <w:rPr>
          <w:spacing w:val="-30"/>
        </w:rPr>
        <w:t xml:space="preserve"> </w:t>
      </w:r>
      <w:r>
        <w:t>İ</w:t>
      </w:r>
      <w:r w:rsidR="004C5154">
        <w:t>ş</w:t>
      </w:r>
      <w:r w:rsidR="00DC7DDB">
        <w:t>leme</w:t>
      </w:r>
      <w:r w:rsidR="00DC7DDB">
        <w:rPr>
          <w:spacing w:val="-30"/>
        </w:rPr>
        <w:t xml:space="preserve"> </w:t>
      </w:r>
      <w:r w:rsidR="00DC7DDB">
        <w:t xml:space="preserve">Mekanizmasını </w:t>
      </w:r>
      <w:r>
        <w:t>İ</w:t>
      </w:r>
      <w:r w:rsidR="00DC7DDB">
        <w:t>mplemente Etmek Neden</w:t>
      </w:r>
      <w:r w:rsidR="00DC7DDB">
        <w:rPr>
          <w:spacing w:val="-6"/>
        </w:rPr>
        <w:t xml:space="preserve"> </w:t>
      </w:r>
      <w:r w:rsidR="00DC7DDB">
        <w:t>Zordur?</w:t>
      </w:r>
      <w:bookmarkEnd w:id="573"/>
      <w:bookmarkEnd w:id="574"/>
      <w:bookmarkEnd w:id="575"/>
    </w:p>
    <w:p w14:paraId="73BEA54B" w14:textId="77777777" w:rsidR="00490D15" w:rsidRDefault="00DC7DDB">
      <w:pPr>
        <w:pStyle w:val="BodyText"/>
        <w:spacing w:before="4" w:line="242" w:lineRule="auto"/>
        <w:ind w:left="316" w:right="813"/>
      </w:pPr>
      <w:r>
        <w:t xml:space="preserve">Mekanizmayı bir derleyicinin implemente etmesindeki birinci zorluk oluşan belirli hatayı işleyecek uygun bir kodun </w:t>
      </w:r>
      <w:r>
        <w:rPr>
          <w:i/>
        </w:rPr>
        <w:t xml:space="preserve">(handler) </w:t>
      </w:r>
      <w:r>
        <w:t>bulunmasıdır.</w:t>
      </w:r>
    </w:p>
    <w:p w14:paraId="73D822AF" w14:textId="77777777" w:rsidR="00490D15" w:rsidRDefault="00DC7DDB">
      <w:pPr>
        <w:pStyle w:val="BodyText"/>
        <w:ind w:left="316" w:right="592"/>
      </w:pPr>
      <w:r>
        <w:t xml:space="preserve">İkinci zorluk, hatayı saptayan kod parçasının hatayı işleyecek koda göndereceği hata nesnesinin çok biçimli özelliklere sahip olabilmesidir. Yani türemiş sınıf türünden bir hata nesnesini işleyecek olan uygun bir işleyici kod bulunamadığı zaman taban sınıf türünden nesneyi alabilecek bir hata işleme kodunun devreye girebilmesidir. Ancak ilk zamanlarda, çok biçimliliği destekleyen bir nesnenin çalışma zamanındaki türünü saptayacak bir mekanizma </w:t>
      </w:r>
      <w:r>
        <w:rPr>
          <w:i/>
        </w:rPr>
        <w:t xml:space="preserve">(Dynamic typing) </w:t>
      </w:r>
      <w:r>
        <w:t>C++ diline eklenmemişti. Hata işleme aracının yeterli bir duruma getirilebilmesi için önce dinamik tür kontrolü mekanizmasının sıfırdan geliştirilmesi gerekiyordu.</w:t>
      </w:r>
    </w:p>
    <w:p w14:paraId="45B777E7" w14:textId="77777777" w:rsidR="00490D15" w:rsidRDefault="00DC7DDB">
      <w:pPr>
        <w:pStyle w:val="BodyText"/>
        <w:ind w:left="316" w:right="586"/>
      </w:pPr>
      <w:r>
        <w:t xml:space="preserve">Başka bir komplikasyon da hatanın işlenmesi durumunda, hata işleyici işleve programın akışını yönlendirmeden önce yerel sınıf nesnelerinin sonlandırıcı işlevlerinin çağrılmasının sağlanmasıydı. Bu mekanizmaya İngilizcede </w:t>
      </w:r>
      <w:r>
        <w:rPr>
          <w:i/>
        </w:rPr>
        <w:t xml:space="preserve">yığın dengelenmesi (stack unwinding) </w:t>
      </w:r>
      <w:r>
        <w:t>denir.</w:t>
      </w:r>
    </w:p>
    <w:p w14:paraId="2A7FBB27" w14:textId="77777777" w:rsidR="00490D15" w:rsidRDefault="00490D15">
      <w:pPr>
        <w:pStyle w:val="BodyText"/>
        <w:spacing w:before="7"/>
        <w:rPr>
          <w:sz w:val="19"/>
        </w:rPr>
      </w:pPr>
    </w:p>
    <w:p w14:paraId="013B7FAB" w14:textId="77777777" w:rsidR="006C0EFD" w:rsidRDefault="00C324C7" w:rsidP="006C0EFD">
      <w:pPr>
        <w:pStyle w:val="Heading2"/>
      </w:pPr>
      <w:bookmarkStart w:id="576" w:name="_Toc35630907"/>
      <w:bookmarkStart w:id="577" w:name="_Toc35632037"/>
      <w:bookmarkStart w:id="578" w:name="_Toc35632548"/>
      <w:r>
        <w:t>Çalışma</w:t>
      </w:r>
      <w:r w:rsidR="00DC7DDB">
        <w:t xml:space="preserve"> Zamanı Hata </w:t>
      </w:r>
      <w:r>
        <w:t>İ</w:t>
      </w:r>
      <w:r w:rsidR="004C5154">
        <w:t>ş</w:t>
      </w:r>
      <w:r w:rsidR="00DC7DDB">
        <w:t>leme Mekanizmasının Uygulanması</w:t>
      </w:r>
      <w:bookmarkEnd w:id="576"/>
      <w:bookmarkEnd w:id="577"/>
      <w:bookmarkEnd w:id="578"/>
      <w:r w:rsidR="00DC7DDB">
        <w:t xml:space="preserve"> </w:t>
      </w:r>
    </w:p>
    <w:p w14:paraId="629D74F2" w14:textId="77777777" w:rsidR="00490D15" w:rsidRDefault="00DC7DDB">
      <w:pPr>
        <w:ind w:left="316" w:right="722"/>
      </w:pPr>
      <w:r>
        <w:rPr>
          <w:i/>
        </w:rPr>
        <w:t xml:space="preserve">Exception Handling </w:t>
      </w:r>
      <w:r>
        <w:t>esnek ve karmaşık bir araçtır. C dilinde kullanılan geleneksel hata işleme yöntemlerinin sakıncalarını içermez ve çok çeşitli çalışma zamanı hataları için</w:t>
      </w:r>
    </w:p>
    <w:p w14:paraId="4D9C601A" w14:textId="77777777" w:rsidR="00490D15" w:rsidRDefault="00DC7DDB">
      <w:pPr>
        <w:pStyle w:val="BodyText"/>
        <w:spacing w:before="2"/>
        <w:ind w:left="316" w:right="586"/>
      </w:pPr>
      <w:r>
        <w:t>kullanılabilir. Ancak bir kaynak kod içinde, C++ dilinin diğer araçları gibi bu araç da kötü kullanılmış olabilir. Bu mekanizmayı etkili bir şekilde kullanabilmek için, mekanizmayı iyi bir şekilde tanımak ve geri planda makina düzeyinde neler olduğunu anlamak gerekir.</w:t>
      </w:r>
    </w:p>
    <w:p w14:paraId="031F91E0" w14:textId="77777777" w:rsidR="00490D15" w:rsidRDefault="00490D15">
      <w:pPr>
        <w:pStyle w:val="BodyText"/>
        <w:spacing w:before="8"/>
        <w:rPr>
          <w:sz w:val="19"/>
        </w:rPr>
      </w:pPr>
    </w:p>
    <w:p w14:paraId="6D2BFC57" w14:textId="77777777" w:rsidR="00490D15" w:rsidRDefault="00C324C7" w:rsidP="006C0EFD">
      <w:pPr>
        <w:pStyle w:val="Heading2"/>
      </w:pPr>
      <w:bookmarkStart w:id="579" w:name="_Toc35630908"/>
      <w:bookmarkStart w:id="580" w:name="_Toc35632038"/>
      <w:bookmarkStart w:id="581" w:name="_Toc35632549"/>
      <w:r>
        <w:t>Çalışma</w:t>
      </w:r>
      <w:r w:rsidR="00DC7DDB">
        <w:t xml:space="preserve"> Zamanı Hata </w:t>
      </w:r>
      <w:r>
        <w:t>İ</w:t>
      </w:r>
      <w:r w:rsidR="004C5154">
        <w:t>ş</w:t>
      </w:r>
      <w:r w:rsidR="00DC7DDB">
        <w:t>leme Mekanizmasının Bile</w:t>
      </w:r>
      <w:r w:rsidR="004C5154">
        <w:t>ş</w:t>
      </w:r>
      <w:r w:rsidR="00DC7DDB">
        <w:t>enleri</w:t>
      </w:r>
      <w:bookmarkEnd w:id="579"/>
      <w:bookmarkEnd w:id="580"/>
      <w:bookmarkEnd w:id="581"/>
    </w:p>
    <w:p w14:paraId="4B7C77C3" w14:textId="77777777" w:rsidR="00490D15" w:rsidRDefault="00DC7DDB">
      <w:pPr>
        <w:pStyle w:val="BodyText"/>
        <w:spacing w:before="3"/>
        <w:ind w:left="316" w:right="586"/>
      </w:pPr>
      <w:r>
        <w:rPr>
          <w:i/>
        </w:rPr>
        <w:t xml:space="preserve">CZHI </w:t>
      </w:r>
      <w:r>
        <w:t>mekanizmasında, çalışma zamanı içinde bir hata oluştuğunda programın akışı bu hatayı işleyecek uygun bir kod parçasına (</w:t>
      </w:r>
      <w:r>
        <w:rPr>
          <w:i/>
        </w:rPr>
        <w:t>handler</w:t>
      </w:r>
      <w:r>
        <w:t>) yönlendirilir. Bu yönlendirmeyle birlikte hatayı işleyen koda bir nesne değerle (</w:t>
      </w:r>
      <w:r>
        <w:rPr>
          <w:i/>
        </w:rPr>
        <w:t>call by value</w:t>
      </w:r>
      <w:r>
        <w:t>) ya da adresle (</w:t>
      </w:r>
      <w:r>
        <w:rPr>
          <w:i/>
        </w:rPr>
        <w:t>call by reference</w:t>
      </w:r>
      <w:r>
        <w:t>) geçilir. Söz konusu nesneye bundan sonraki bölümlerde "hata nesnesi" (</w:t>
      </w:r>
      <w:r>
        <w:rPr>
          <w:i/>
        </w:rPr>
        <w:t>exception object</w:t>
      </w:r>
      <w:r>
        <w:t>) diyeceğiz. Hata nesnesi doğal veri türlerinden olabileceği gibi, bir sınıf türünden de olabilir.</w:t>
      </w:r>
    </w:p>
    <w:p w14:paraId="010B62D0" w14:textId="77777777" w:rsidR="00490D15" w:rsidRDefault="00DC7DDB">
      <w:pPr>
        <w:pStyle w:val="BodyText"/>
        <w:spacing w:before="1"/>
        <w:ind w:left="316"/>
      </w:pPr>
      <w:r>
        <w:t>Mekanizmanın dört bileşeni vardır.</w:t>
      </w:r>
    </w:p>
    <w:p w14:paraId="2CDA796A" w14:textId="77777777" w:rsidR="00490D15" w:rsidRDefault="00490D15">
      <w:pPr>
        <w:pStyle w:val="BodyText"/>
        <w:spacing w:before="11"/>
        <w:rPr>
          <w:sz w:val="19"/>
        </w:rPr>
      </w:pPr>
    </w:p>
    <w:p w14:paraId="5470A5A9" w14:textId="77777777" w:rsidR="00490D15" w:rsidRDefault="00DC7DDB">
      <w:pPr>
        <w:pStyle w:val="ListParagraph"/>
        <w:numPr>
          <w:ilvl w:val="0"/>
          <w:numId w:val="8"/>
        </w:numPr>
        <w:tabs>
          <w:tab w:val="left" w:pos="676"/>
          <w:tab w:val="left" w:pos="677"/>
        </w:tabs>
        <w:spacing w:line="245" w:lineRule="exact"/>
        <w:ind w:firstLine="0"/>
      </w:pPr>
      <w:r>
        <w:rPr>
          <w:i/>
        </w:rPr>
        <w:t>try</w:t>
      </w:r>
      <w:r>
        <w:rPr>
          <w:i/>
          <w:spacing w:val="-2"/>
        </w:rPr>
        <w:t xml:space="preserve"> </w:t>
      </w:r>
      <w:r>
        <w:t>bloğu</w:t>
      </w:r>
    </w:p>
    <w:p w14:paraId="009014AF" w14:textId="77777777" w:rsidR="00490D15" w:rsidRDefault="00DC7DDB">
      <w:pPr>
        <w:pStyle w:val="ListParagraph"/>
        <w:numPr>
          <w:ilvl w:val="0"/>
          <w:numId w:val="8"/>
        </w:numPr>
        <w:tabs>
          <w:tab w:val="left" w:pos="676"/>
          <w:tab w:val="left" w:pos="677"/>
        </w:tabs>
        <w:spacing w:line="245" w:lineRule="exact"/>
        <w:ind w:firstLine="0"/>
      </w:pPr>
      <w:r>
        <w:rPr>
          <w:i/>
        </w:rPr>
        <w:t xml:space="preserve">try </w:t>
      </w:r>
      <w:r>
        <w:t xml:space="preserve">bloğu ile ilişkilendirilen </w:t>
      </w:r>
      <w:r>
        <w:rPr>
          <w:i/>
        </w:rPr>
        <w:t xml:space="preserve">catch </w:t>
      </w:r>
      <w:r>
        <w:t>blokları (hata işleyen kodlar</w:t>
      </w:r>
      <w:r>
        <w:rPr>
          <w:spacing w:val="-5"/>
        </w:rPr>
        <w:t xml:space="preserve"> </w:t>
      </w:r>
      <w:r>
        <w:t>-</w:t>
      </w:r>
      <w:r>
        <w:rPr>
          <w:i/>
        </w:rPr>
        <w:t>handler</w:t>
      </w:r>
      <w:r>
        <w:t>)</w:t>
      </w:r>
    </w:p>
    <w:p w14:paraId="327635EC" w14:textId="77777777" w:rsidR="00490D15" w:rsidRDefault="00DC7DDB">
      <w:pPr>
        <w:pStyle w:val="ListParagraph"/>
        <w:numPr>
          <w:ilvl w:val="0"/>
          <w:numId w:val="8"/>
        </w:numPr>
        <w:tabs>
          <w:tab w:val="left" w:pos="676"/>
          <w:tab w:val="left" w:pos="677"/>
        </w:tabs>
        <w:spacing w:line="242" w:lineRule="exact"/>
        <w:ind w:firstLine="0"/>
      </w:pPr>
      <w:r>
        <w:rPr>
          <w:i/>
        </w:rPr>
        <w:t>throw</w:t>
      </w:r>
      <w:r>
        <w:rPr>
          <w:i/>
          <w:spacing w:val="-5"/>
        </w:rPr>
        <w:t xml:space="preserve"> </w:t>
      </w:r>
      <w:r>
        <w:t>ifadesi</w:t>
      </w:r>
    </w:p>
    <w:p w14:paraId="7BFF68FC" w14:textId="77777777" w:rsidR="00490D15" w:rsidRDefault="00DC7DDB">
      <w:pPr>
        <w:pStyle w:val="ListParagraph"/>
        <w:numPr>
          <w:ilvl w:val="0"/>
          <w:numId w:val="8"/>
        </w:numPr>
        <w:tabs>
          <w:tab w:val="left" w:pos="676"/>
          <w:tab w:val="left" w:pos="677"/>
        </w:tabs>
        <w:spacing w:line="480" w:lineRule="auto"/>
        <w:ind w:right="5726" w:firstLine="0"/>
      </w:pPr>
      <w:r>
        <w:t>hata nesnesinin kendisi Mekanizma kabaca şöyle</w:t>
      </w:r>
      <w:r>
        <w:rPr>
          <w:spacing w:val="-7"/>
        </w:rPr>
        <w:t xml:space="preserve"> </w:t>
      </w:r>
      <w:r>
        <w:t>özetlenebilir:</w:t>
      </w:r>
    </w:p>
    <w:p w14:paraId="106B977B" w14:textId="77777777" w:rsidR="00490D15" w:rsidRDefault="00DC7DDB">
      <w:pPr>
        <w:pStyle w:val="BodyText"/>
        <w:ind w:left="316" w:right="576"/>
      </w:pPr>
      <w:r>
        <w:t xml:space="preserve">Çalışma zamanı içinde bir hata oluştuğunda bu durumda </w:t>
      </w:r>
      <w:r>
        <w:rPr>
          <w:i/>
        </w:rPr>
        <w:t xml:space="preserve">throw </w:t>
      </w:r>
      <w:r>
        <w:t xml:space="preserve">ifadesiyle bir hata nesnesi gönderilir. Gönderilen bu hata nesnesini hata işleyen kodlardan uygun olan bir tanesi yakalar. Eğer hata yakalanamaz ise standart </w:t>
      </w:r>
      <w:r>
        <w:rPr>
          <w:i/>
        </w:rPr>
        <w:t xml:space="preserve">abort </w:t>
      </w:r>
      <w:r>
        <w:t>işlevi çağrılarak program sonlandırılır.</w:t>
      </w:r>
    </w:p>
    <w:p w14:paraId="0A9EF239" w14:textId="77777777" w:rsidR="00490D15" w:rsidRDefault="00490D15">
      <w:pPr>
        <w:pStyle w:val="BodyText"/>
        <w:spacing w:before="4"/>
        <w:rPr>
          <w:sz w:val="19"/>
        </w:rPr>
      </w:pPr>
    </w:p>
    <w:p w14:paraId="0EBF3274" w14:textId="77777777" w:rsidR="00490D15" w:rsidRDefault="00DC7DDB" w:rsidP="006C0EFD">
      <w:pPr>
        <w:pStyle w:val="Heading2"/>
      </w:pPr>
      <w:bookmarkStart w:id="582" w:name="_Toc35630909"/>
      <w:bookmarkStart w:id="583" w:name="_Toc35632039"/>
      <w:bookmarkStart w:id="584" w:name="_Toc35632550"/>
      <w:r>
        <w:t>throw Anahtar Sözcüğü ve Hata Nesnesinin</w:t>
      </w:r>
      <w:r>
        <w:rPr>
          <w:spacing w:val="74"/>
        </w:rPr>
        <w:t xml:space="preserve"> </w:t>
      </w:r>
      <w:r>
        <w:t>Gönderilmesi</w:t>
      </w:r>
      <w:bookmarkEnd w:id="582"/>
      <w:bookmarkEnd w:id="583"/>
      <w:bookmarkEnd w:id="584"/>
    </w:p>
    <w:p w14:paraId="57FF3307" w14:textId="77777777" w:rsidR="00490D15" w:rsidRDefault="00DC7DDB">
      <w:pPr>
        <w:pStyle w:val="BodyText"/>
        <w:spacing w:before="3"/>
        <w:ind w:left="316" w:right="604"/>
      </w:pPr>
      <w:r>
        <w:rPr>
          <w:i/>
        </w:rPr>
        <w:t xml:space="preserve">throw </w:t>
      </w:r>
      <w:r>
        <w:t xml:space="preserve">C++ dilinin bir anahtar sözcüğüdür. </w:t>
      </w:r>
      <w:r>
        <w:rPr>
          <w:i/>
        </w:rPr>
        <w:t xml:space="preserve">throw </w:t>
      </w:r>
      <w:r>
        <w:t xml:space="preserve">anahtar sözcüğünü bir ifade izler. </w:t>
      </w:r>
      <w:r>
        <w:rPr>
          <w:i/>
        </w:rPr>
        <w:t xml:space="preserve">throw </w:t>
      </w:r>
      <w:r>
        <w:t xml:space="preserve">anahtar sözcüğünü izleyen ifade gönderilen hata nesnesinin türünü ve değerini belirler. Gönderilen hata nesnesini bir hata işleyen kod parçası yani ingilizce ismiyle bir </w:t>
      </w:r>
      <w:r>
        <w:rPr>
          <w:i/>
        </w:rPr>
        <w:t xml:space="preserve">handler </w:t>
      </w:r>
      <w:r>
        <w:t xml:space="preserve">yakalar. </w:t>
      </w:r>
      <w:r>
        <w:rPr>
          <w:i/>
        </w:rPr>
        <w:t xml:space="preserve">throw </w:t>
      </w:r>
      <w:r>
        <w:t>ifadesi herhangi bir işlevin içinde yer alabilir. Aşağıdaki kod parçasını inceleyin:</w:t>
      </w:r>
    </w:p>
    <w:p w14:paraId="745577CB" w14:textId="77777777" w:rsidR="00490D15" w:rsidRDefault="00DC7DDB">
      <w:pPr>
        <w:pStyle w:val="BodyText"/>
        <w:spacing w:before="96"/>
        <w:ind w:left="316"/>
        <w:rPr>
          <w:rFonts w:ascii="Courier New"/>
        </w:rPr>
      </w:pPr>
      <w:r>
        <w:rPr>
          <w:rFonts w:ascii="Courier New"/>
        </w:rPr>
        <w:t>int &amp;Array::at(int index);</w:t>
      </w:r>
    </w:p>
    <w:p w14:paraId="0DE1A84D" w14:textId="77777777" w:rsidR="00490D15" w:rsidRDefault="00DC7DDB">
      <w:pPr>
        <w:pStyle w:val="BodyText"/>
        <w:spacing w:before="4" w:line="224" w:lineRule="exact"/>
        <w:ind w:left="316"/>
        <w:rPr>
          <w:rFonts w:ascii="Courier New"/>
        </w:rPr>
      </w:pPr>
      <w:r>
        <w:rPr>
          <w:rFonts w:ascii="Courier New"/>
        </w:rPr>
        <w:t>{</w:t>
      </w:r>
    </w:p>
    <w:p w14:paraId="250247B3" w14:textId="77777777" w:rsidR="00490D15" w:rsidRDefault="00DC7DDB">
      <w:pPr>
        <w:pStyle w:val="BodyText"/>
        <w:spacing w:before="1"/>
        <w:ind w:left="1224" w:right="6737" w:hanging="452"/>
        <w:rPr>
          <w:rFonts w:ascii="Courier New"/>
        </w:rPr>
      </w:pPr>
      <w:r>
        <w:rPr>
          <w:rFonts w:ascii="Courier New"/>
        </w:rPr>
        <w:t>if (index &gt;= m_size) throw index;</w:t>
      </w:r>
    </w:p>
    <w:p w14:paraId="63855A91" w14:textId="77777777" w:rsidR="00490D15" w:rsidRDefault="00490D15">
      <w:pPr>
        <w:pStyle w:val="BodyText"/>
        <w:spacing w:before="9"/>
        <w:rPr>
          <w:rFonts w:ascii="Courier New"/>
          <w:sz w:val="19"/>
        </w:rPr>
      </w:pPr>
    </w:p>
    <w:p w14:paraId="0DF063E4" w14:textId="77777777" w:rsidR="00490D15" w:rsidRDefault="00DC7DDB">
      <w:pPr>
        <w:pStyle w:val="BodyText"/>
        <w:ind w:left="772"/>
        <w:rPr>
          <w:rFonts w:ascii="Courier New"/>
        </w:rPr>
      </w:pPr>
      <w:r>
        <w:rPr>
          <w:rFonts w:ascii="Courier New"/>
        </w:rPr>
        <w:t>return pd[index];</w:t>
      </w:r>
    </w:p>
    <w:p w14:paraId="5A34D4EE" w14:textId="77777777" w:rsidR="00490D15" w:rsidRDefault="00DC7DDB">
      <w:pPr>
        <w:pStyle w:val="BodyText"/>
        <w:spacing w:before="4"/>
        <w:ind w:left="316"/>
        <w:rPr>
          <w:rFonts w:ascii="Courier New"/>
        </w:rPr>
      </w:pPr>
      <w:r>
        <w:rPr>
          <w:rFonts w:ascii="Courier New"/>
        </w:rPr>
        <w:t>}</w:t>
      </w:r>
    </w:p>
    <w:p w14:paraId="37D983A8" w14:textId="77777777" w:rsidR="00490D15" w:rsidRDefault="00490D15">
      <w:pPr>
        <w:pStyle w:val="BodyText"/>
        <w:spacing w:before="9"/>
        <w:rPr>
          <w:rFonts w:ascii="Courier New"/>
          <w:sz w:val="18"/>
        </w:rPr>
      </w:pPr>
    </w:p>
    <w:p w14:paraId="2E9C8BAA" w14:textId="77777777" w:rsidR="00490D15" w:rsidRDefault="00DC7DDB">
      <w:pPr>
        <w:pStyle w:val="BodyText"/>
        <w:spacing w:before="102"/>
        <w:ind w:left="316" w:right="1204"/>
        <w:jc w:val="both"/>
      </w:pPr>
      <w:r>
        <w:t xml:space="preserve">Yukarıda </w:t>
      </w:r>
      <w:r>
        <w:rPr>
          <w:i/>
        </w:rPr>
        <w:t xml:space="preserve">Array </w:t>
      </w:r>
      <w:r>
        <w:t xml:space="preserve">sınıfının </w:t>
      </w:r>
      <w:r>
        <w:rPr>
          <w:i/>
        </w:rPr>
        <w:t xml:space="preserve">at </w:t>
      </w:r>
      <w:r>
        <w:t xml:space="preserve">isimli üye işlevinin tanımı yer alıyor. İşlevin kaynak kodu içinde, dışarıdan gelen </w:t>
      </w:r>
      <w:r>
        <w:rPr>
          <w:i/>
        </w:rPr>
        <w:t xml:space="preserve">index </w:t>
      </w:r>
      <w:r>
        <w:t xml:space="preserve">değerinin geçerli olup olmadığı sınanıyor. </w:t>
      </w:r>
      <w:r>
        <w:rPr>
          <w:i/>
        </w:rPr>
        <w:t xml:space="preserve">index </w:t>
      </w:r>
      <w:r>
        <w:t xml:space="preserve">değeri geçerli değilse, </w:t>
      </w:r>
      <w:r>
        <w:rPr>
          <w:i/>
        </w:rPr>
        <w:t xml:space="preserve">int </w:t>
      </w:r>
      <w:r>
        <w:t>türden bir hata nesnesi gönderiliyor.</w:t>
      </w:r>
    </w:p>
    <w:p w14:paraId="46A6C51C" w14:textId="77777777" w:rsidR="00490D15" w:rsidRDefault="00490D15">
      <w:pPr>
        <w:pStyle w:val="BodyText"/>
      </w:pPr>
    </w:p>
    <w:p w14:paraId="06E4A089" w14:textId="77777777" w:rsidR="00490D15" w:rsidRDefault="00DC7DDB" w:rsidP="006C0EFD">
      <w:pPr>
        <w:pStyle w:val="Heading2"/>
      </w:pPr>
      <w:bookmarkStart w:id="585" w:name="_Toc35630910"/>
      <w:bookmarkStart w:id="586" w:name="_Toc35632040"/>
      <w:bookmarkStart w:id="587" w:name="_Toc35632551"/>
      <w:r>
        <w:t>try Bloğu</w:t>
      </w:r>
      <w:bookmarkEnd w:id="585"/>
      <w:bookmarkEnd w:id="586"/>
      <w:bookmarkEnd w:id="587"/>
    </w:p>
    <w:p w14:paraId="0BEF67B0" w14:textId="77777777" w:rsidR="00490D15" w:rsidRDefault="00DC7DDB">
      <w:pPr>
        <w:pStyle w:val="BodyText"/>
        <w:ind w:left="316" w:right="536"/>
      </w:pPr>
      <w:r>
        <w:rPr>
          <w:i/>
        </w:rPr>
        <w:t xml:space="preserve">try </w:t>
      </w:r>
      <w:r>
        <w:t xml:space="preserve">C++ dilinin bir anahtar sözcüğüdür. </w:t>
      </w:r>
      <w:r>
        <w:rPr>
          <w:i/>
        </w:rPr>
        <w:t xml:space="preserve">try </w:t>
      </w:r>
      <w:r>
        <w:t xml:space="preserve">anahtar sözcüğünü bir bloğun izlemesi zorunludur. İçinden bir hata nesnesi gönderilme olasılığı bulunan kod parçası bir </w:t>
      </w:r>
      <w:r>
        <w:rPr>
          <w:i/>
        </w:rPr>
        <w:t xml:space="preserve">try </w:t>
      </w:r>
      <w:r>
        <w:t>bloğu içine alınabilir:</w:t>
      </w:r>
    </w:p>
    <w:p w14:paraId="7A697C16" w14:textId="77777777" w:rsidR="00490D15" w:rsidRDefault="00490D15">
      <w:pPr>
        <w:pStyle w:val="BodyText"/>
        <w:spacing w:before="2"/>
      </w:pPr>
    </w:p>
    <w:p w14:paraId="3BCA5E30" w14:textId="77777777" w:rsidR="00490D15" w:rsidRDefault="00DC7DDB">
      <w:pPr>
        <w:pStyle w:val="BodyText"/>
        <w:spacing w:line="477" w:lineRule="auto"/>
        <w:ind w:left="316" w:right="7313"/>
        <w:rPr>
          <w:rFonts w:ascii="Courier New"/>
        </w:rPr>
      </w:pPr>
      <w:r>
        <w:rPr>
          <w:rFonts w:ascii="Courier New"/>
        </w:rPr>
        <w:t>#include &lt;iostream&gt; #include "array.h"</w:t>
      </w:r>
    </w:p>
    <w:p w14:paraId="5D8C3D90" w14:textId="77777777" w:rsidR="00490D15" w:rsidRDefault="00DC7DDB">
      <w:pPr>
        <w:pStyle w:val="BodyText"/>
        <w:spacing w:before="6" w:line="226" w:lineRule="exact"/>
        <w:ind w:left="316"/>
        <w:rPr>
          <w:rFonts w:ascii="Courier New"/>
        </w:rPr>
      </w:pPr>
      <w:r>
        <w:rPr>
          <w:rFonts w:ascii="Courier New"/>
        </w:rPr>
        <w:t>int main()</w:t>
      </w:r>
    </w:p>
    <w:p w14:paraId="6822AD41" w14:textId="77777777" w:rsidR="00490D15" w:rsidRDefault="00DC7DDB">
      <w:pPr>
        <w:pStyle w:val="BodyText"/>
        <w:spacing w:line="224" w:lineRule="exact"/>
        <w:ind w:left="316"/>
        <w:rPr>
          <w:rFonts w:ascii="Courier New"/>
        </w:rPr>
      </w:pPr>
      <w:r>
        <w:rPr>
          <w:rFonts w:ascii="Courier New"/>
        </w:rPr>
        <w:t>{</w:t>
      </w:r>
    </w:p>
    <w:p w14:paraId="155D7EB1" w14:textId="77777777" w:rsidR="00490D15" w:rsidRDefault="00DC7DDB">
      <w:pPr>
        <w:pStyle w:val="BodyText"/>
        <w:spacing w:before="1"/>
        <w:ind w:left="796" w:right="6977" w:hanging="24"/>
        <w:rPr>
          <w:rFonts w:ascii="Courier New"/>
        </w:rPr>
      </w:pPr>
      <w:r>
        <w:rPr>
          <w:rFonts w:ascii="Courier New"/>
        </w:rPr>
        <w:t>Array myarray(10); int index;</w:t>
      </w:r>
    </w:p>
    <w:p w14:paraId="3ED20B3E" w14:textId="77777777" w:rsidR="00490D15" w:rsidRDefault="00490D15">
      <w:pPr>
        <w:pStyle w:val="BodyText"/>
        <w:spacing w:before="2"/>
        <w:rPr>
          <w:rFonts w:ascii="Courier New"/>
        </w:rPr>
      </w:pPr>
    </w:p>
    <w:p w14:paraId="1B06132E" w14:textId="77777777" w:rsidR="00490D15" w:rsidRDefault="00DC7DDB">
      <w:pPr>
        <w:pStyle w:val="BodyText"/>
        <w:ind w:left="796" w:right="4433"/>
        <w:rPr>
          <w:rFonts w:ascii="Courier New"/>
        </w:rPr>
      </w:pPr>
      <w:r>
        <w:rPr>
          <w:rFonts w:ascii="Courier New"/>
        </w:rPr>
        <w:t>std::cout &lt;&lt; "bir index degeri girin "; std::cin &gt;&gt; index;</w:t>
      </w:r>
    </w:p>
    <w:p w14:paraId="531A9464" w14:textId="77777777" w:rsidR="00490D15" w:rsidRDefault="00490D15">
      <w:pPr>
        <w:pStyle w:val="BodyText"/>
        <w:spacing w:before="9"/>
        <w:rPr>
          <w:rFonts w:ascii="Courier New"/>
          <w:sz w:val="19"/>
        </w:rPr>
      </w:pPr>
    </w:p>
    <w:p w14:paraId="3DBBA183" w14:textId="77777777" w:rsidR="00490D15" w:rsidRDefault="00DC7DDB">
      <w:pPr>
        <w:pStyle w:val="BodyText"/>
        <w:ind w:left="772"/>
        <w:rPr>
          <w:rFonts w:ascii="Courier New"/>
        </w:rPr>
      </w:pPr>
      <w:r>
        <w:rPr>
          <w:rFonts w:ascii="Courier New"/>
        </w:rPr>
        <w:t>try {</w:t>
      </w:r>
    </w:p>
    <w:p w14:paraId="622FE89E" w14:textId="77777777" w:rsidR="00490D15" w:rsidRDefault="00DC7DDB">
      <w:pPr>
        <w:pStyle w:val="BodyText"/>
        <w:spacing w:before="4" w:line="225" w:lineRule="exact"/>
        <w:ind w:left="1224"/>
        <w:rPr>
          <w:rFonts w:ascii="Courier New"/>
        </w:rPr>
      </w:pPr>
      <w:r>
        <w:rPr>
          <w:rFonts w:ascii="Courier New"/>
        </w:rPr>
        <w:t>int x = myarray.at(10);</w:t>
      </w:r>
    </w:p>
    <w:p w14:paraId="62FBE0EB" w14:textId="77777777" w:rsidR="00490D15" w:rsidRDefault="00DC7DDB">
      <w:pPr>
        <w:pStyle w:val="BodyText"/>
        <w:spacing w:before="1" w:line="226" w:lineRule="exact"/>
        <w:ind w:left="772"/>
        <w:rPr>
          <w:rFonts w:ascii="Courier New"/>
        </w:rPr>
      </w:pPr>
      <w:r>
        <w:rPr>
          <w:rFonts w:ascii="Courier New"/>
        </w:rPr>
        <w:t>}</w:t>
      </w:r>
    </w:p>
    <w:p w14:paraId="73F08A4F" w14:textId="77777777" w:rsidR="00490D15" w:rsidRDefault="00DC7DDB">
      <w:pPr>
        <w:pStyle w:val="BodyText"/>
        <w:ind w:left="772" w:right="8057"/>
        <w:rPr>
          <w:rFonts w:ascii="Courier New"/>
        </w:rPr>
      </w:pPr>
      <w:r>
        <w:rPr>
          <w:rFonts w:ascii="Courier New"/>
        </w:rPr>
        <w:t>//... return 0:</w:t>
      </w:r>
    </w:p>
    <w:p w14:paraId="6DF6EAF6" w14:textId="77777777" w:rsidR="00490D15" w:rsidRDefault="00DC7DDB">
      <w:pPr>
        <w:pStyle w:val="BodyText"/>
        <w:spacing w:before="2"/>
        <w:ind w:left="316"/>
        <w:rPr>
          <w:rFonts w:ascii="Courier New"/>
        </w:rPr>
      </w:pPr>
      <w:r>
        <w:rPr>
          <w:rFonts w:ascii="Courier New"/>
        </w:rPr>
        <w:t>}</w:t>
      </w:r>
    </w:p>
    <w:p w14:paraId="34A0DFB8" w14:textId="77777777" w:rsidR="00490D15" w:rsidRDefault="00490D15">
      <w:pPr>
        <w:pStyle w:val="BodyText"/>
        <w:rPr>
          <w:rFonts w:ascii="Courier New"/>
          <w:sz w:val="15"/>
        </w:rPr>
      </w:pPr>
    </w:p>
    <w:p w14:paraId="1AB37588" w14:textId="77777777" w:rsidR="00490D15" w:rsidRDefault="00DC7DDB">
      <w:pPr>
        <w:pStyle w:val="BodyText"/>
        <w:spacing w:before="102"/>
        <w:ind w:left="316"/>
      </w:pPr>
      <w:r>
        <w:t xml:space="preserve">Yukarıdaki </w:t>
      </w:r>
      <w:r>
        <w:rPr>
          <w:i/>
        </w:rPr>
        <w:t xml:space="preserve">main </w:t>
      </w:r>
      <w:r>
        <w:t xml:space="preserve">işlevinde çağrılan </w:t>
      </w:r>
      <w:r>
        <w:rPr>
          <w:i/>
        </w:rPr>
        <w:t xml:space="preserve">at </w:t>
      </w:r>
      <w:r>
        <w:t>işlevi içinden bir hata nesnesi gönderilebileceği için</w:t>
      </w:r>
    </w:p>
    <w:p w14:paraId="71B09428" w14:textId="77777777" w:rsidR="00490D15" w:rsidRDefault="00490D15">
      <w:pPr>
        <w:pStyle w:val="BodyText"/>
      </w:pPr>
    </w:p>
    <w:p w14:paraId="1E30B3C0" w14:textId="77777777" w:rsidR="00490D15" w:rsidRDefault="00DC7DDB">
      <w:pPr>
        <w:pStyle w:val="BodyText"/>
        <w:ind w:left="316"/>
        <w:rPr>
          <w:rFonts w:ascii="Courier New"/>
        </w:rPr>
      </w:pPr>
      <w:r>
        <w:rPr>
          <w:rFonts w:ascii="Courier New"/>
        </w:rPr>
        <w:t>int x = myarray.at(10);</w:t>
      </w:r>
    </w:p>
    <w:p w14:paraId="4D6C91E9" w14:textId="77777777" w:rsidR="00490D15" w:rsidRDefault="00490D15">
      <w:pPr>
        <w:pStyle w:val="BodyText"/>
        <w:spacing w:before="5"/>
        <w:rPr>
          <w:rFonts w:ascii="Courier New"/>
          <w:sz w:val="24"/>
        </w:rPr>
      </w:pPr>
    </w:p>
    <w:p w14:paraId="59266438" w14:textId="77777777" w:rsidR="00490D15" w:rsidRDefault="00DC7DDB">
      <w:pPr>
        <w:pStyle w:val="BodyText"/>
        <w:ind w:left="316"/>
      </w:pPr>
      <w:r>
        <w:t xml:space="preserve">deyimi bir </w:t>
      </w:r>
      <w:r>
        <w:rPr>
          <w:i/>
        </w:rPr>
        <w:t xml:space="preserve">try </w:t>
      </w:r>
      <w:r>
        <w:t>bloğu içine alınmış.</w:t>
      </w:r>
    </w:p>
    <w:p w14:paraId="30DFAA9C" w14:textId="77777777" w:rsidR="00490D15" w:rsidRDefault="00490D15">
      <w:pPr>
        <w:pStyle w:val="BodyText"/>
        <w:spacing w:before="11"/>
        <w:rPr>
          <w:sz w:val="19"/>
        </w:rPr>
      </w:pPr>
    </w:p>
    <w:p w14:paraId="0FA0FC97" w14:textId="77777777" w:rsidR="00490D15" w:rsidRDefault="00DC7DDB">
      <w:pPr>
        <w:pStyle w:val="BodyText"/>
        <w:ind w:left="316" w:right="642"/>
      </w:pPr>
      <w:r>
        <w:t xml:space="preserve">Bir </w:t>
      </w:r>
      <w:r>
        <w:rPr>
          <w:i/>
        </w:rPr>
        <w:t xml:space="preserve">try </w:t>
      </w:r>
      <w:r>
        <w:t xml:space="preserve">bloğu içinde C++ dili sözdizimine uygun herhangi bir deyim bulunabilir. </w:t>
      </w:r>
      <w:r>
        <w:rPr>
          <w:i/>
        </w:rPr>
        <w:t xml:space="preserve">try </w:t>
      </w:r>
      <w:r>
        <w:t xml:space="preserve">bloğu içinde bildirim ya da tanımlama yapılabilir. Bir </w:t>
      </w:r>
      <w:r>
        <w:rPr>
          <w:i/>
        </w:rPr>
        <w:t xml:space="preserve">try </w:t>
      </w:r>
      <w:r>
        <w:t xml:space="preserve">bloğu yerel bir bilinirlik alanı oluşturur. Bir </w:t>
      </w:r>
      <w:r>
        <w:rPr>
          <w:i/>
        </w:rPr>
        <w:t xml:space="preserve">try </w:t>
      </w:r>
      <w:r>
        <w:t>bloğu içinde bildirimi yapılan değişkenler bu bloğun dışında görülmez.</w:t>
      </w:r>
    </w:p>
    <w:p w14:paraId="2E06DF22" w14:textId="77777777" w:rsidR="00490D15" w:rsidRDefault="00490D15">
      <w:pPr>
        <w:pStyle w:val="BodyText"/>
      </w:pPr>
    </w:p>
    <w:p w14:paraId="58AAF09E" w14:textId="77777777" w:rsidR="00490D15" w:rsidRDefault="00DC7DDB" w:rsidP="006C0EFD">
      <w:pPr>
        <w:pStyle w:val="Heading2"/>
      </w:pPr>
      <w:bookmarkStart w:id="588" w:name="_Toc35630911"/>
      <w:bookmarkStart w:id="589" w:name="_Toc35632041"/>
      <w:bookmarkStart w:id="590" w:name="_Toc35632552"/>
      <w:r>
        <w:t>catch Anahtar Sözcüğü ve catch Blokları</w:t>
      </w:r>
      <w:bookmarkEnd w:id="588"/>
      <w:bookmarkEnd w:id="589"/>
      <w:bookmarkEnd w:id="590"/>
    </w:p>
    <w:p w14:paraId="30DDD25D" w14:textId="77777777" w:rsidR="00490D15" w:rsidRDefault="00DC7DDB">
      <w:pPr>
        <w:pStyle w:val="BodyText"/>
        <w:spacing w:before="3"/>
        <w:ind w:left="316" w:right="583"/>
      </w:pPr>
      <w:r>
        <w:rPr>
          <w:i/>
        </w:rPr>
        <w:t xml:space="preserve">catch </w:t>
      </w:r>
      <w:r>
        <w:t xml:space="preserve">C++ dilinin bir anahtar sözcüğüdür. </w:t>
      </w:r>
      <w:r>
        <w:rPr>
          <w:i/>
        </w:rPr>
        <w:t xml:space="preserve">catch </w:t>
      </w:r>
      <w:r>
        <w:t xml:space="preserve">anahtar sözcüğünü açılan </w:t>
      </w:r>
      <w:r>
        <w:rPr>
          <w:spacing w:val="-3"/>
        </w:rPr>
        <w:t xml:space="preserve">ve </w:t>
      </w:r>
      <w:r>
        <w:t xml:space="preserve">kapanan bir ayraç izler. Bu ayraç içinde, işlevlerdeki parametre değişkeni bildirimine benzer bir şekilde değişken bildirimi yapılabilir. Ayraçlardan sonra yine bir blok yerleştirilir. </w:t>
      </w:r>
      <w:r>
        <w:rPr>
          <w:i/>
        </w:rPr>
        <w:t xml:space="preserve">catch </w:t>
      </w:r>
      <w:r>
        <w:t xml:space="preserve">anahtar sözcüğünü bir ayracın izlemesi ve </w:t>
      </w:r>
      <w:r>
        <w:rPr>
          <w:spacing w:val="-3"/>
        </w:rPr>
        <w:t xml:space="preserve">ayracın </w:t>
      </w:r>
      <w:r>
        <w:t>kapanmasından sonra da bir bloğun yerleştirilmesi sözdizimsel bir zorunluluktur.</w:t>
      </w:r>
    </w:p>
    <w:p w14:paraId="48DC0204" w14:textId="77777777" w:rsidR="00490D15" w:rsidRDefault="00DC7DDB" w:rsidP="006C0EFD">
      <w:pPr>
        <w:pStyle w:val="BodyText"/>
        <w:ind w:left="316" w:right="609"/>
      </w:pPr>
      <w:r>
        <w:rPr>
          <w:i/>
        </w:rPr>
        <w:t xml:space="preserve">catch </w:t>
      </w:r>
      <w:r>
        <w:t>bloğu hatayı işleyen bloktur(</w:t>
      </w:r>
      <w:r>
        <w:rPr>
          <w:i/>
        </w:rPr>
        <w:t>handler</w:t>
      </w:r>
      <w:r>
        <w:t xml:space="preserve">). </w:t>
      </w:r>
      <w:r>
        <w:rPr>
          <w:i/>
        </w:rPr>
        <w:t xml:space="preserve">catch </w:t>
      </w:r>
      <w:r>
        <w:t xml:space="preserve">blokları </w:t>
      </w:r>
      <w:r>
        <w:rPr>
          <w:i/>
        </w:rPr>
        <w:t xml:space="preserve">try </w:t>
      </w:r>
      <w:r>
        <w:t xml:space="preserve">bloklarını izler. Bir </w:t>
      </w:r>
      <w:r>
        <w:rPr>
          <w:i/>
        </w:rPr>
        <w:t xml:space="preserve">try </w:t>
      </w:r>
      <w:r>
        <w:t xml:space="preserve">bloğundan sonra herhangi bir </w:t>
      </w:r>
      <w:r>
        <w:rPr>
          <w:i/>
        </w:rPr>
        <w:t xml:space="preserve">catch </w:t>
      </w:r>
      <w:r>
        <w:t xml:space="preserve">bloğunun yer almaması geçersizdir. Eğer bir </w:t>
      </w:r>
      <w:r>
        <w:rPr>
          <w:i/>
        </w:rPr>
        <w:t xml:space="preserve">catch </w:t>
      </w:r>
      <w:r>
        <w:t xml:space="preserve">ayracı içinde tanımlanmış nesnenin türü ile gönderilen hata nesnesinin türü tamamen aynı ise, </w:t>
      </w:r>
      <w:r>
        <w:rPr>
          <w:i/>
        </w:rPr>
        <w:t xml:space="preserve">catch </w:t>
      </w:r>
      <w:r>
        <w:t xml:space="preserve">parametresine gönderilen hata nesnesinin değeri aktarılır. Programın akışı </w:t>
      </w:r>
      <w:r>
        <w:rPr>
          <w:i/>
        </w:rPr>
        <w:t xml:space="preserve">catch </w:t>
      </w:r>
      <w:r>
        <w:t>bloğu içinde akmaya yönlendirilir. Bu duruma "gönderilen hata nesnesinin</w:t>
      </w:r>
      <w:r w:rsidR="006C0EFD">
        <w:t xml:space="preserve"> </w:t>
      </w:r>
      <w:r>
        <w:t xml:space="preserve">yakalanması" denir. Bir </w:t>
      </w:r>
      <w:r>
        <w:rPr>
          <w:i/>
        </w:rPr>
        <w:t xml:space="preserve">try </w:t>
      </w:r>
      <w:r>
        <w:t xml:space="preserve">bloğu ayrı bir bilinirlik alanı belirtir. Bu blok içinde tanımlanan nesneler </w:t>
      </w:r>
      <w:r>
        <w:rPr>
          <w:i/>
        </w:rPr>
        <w:t xml:space="preserve">try </w:t>
      </w:r>
      <w:r>
        <w:t xml:space="preserve">bloğunu izleyen </w:t>
      </w:r>
      <w:r>
        <w:rPr>
          <w:i/>
        </w:rPr>
        <w:t xml:space="preserve">catch </w:t>
      </w:r>
      <w:r>
        <w:t>blokları içinde bilinmez.</w:t>
      </w:r>
    </w:p>
    <w:p w14:paraId="3B463130" w14:textId="77777777" w:rsidR="00490D15" w:rsidRDefault="00DC7DDB">
      <w:pPr>
        <w:pStyle w:val="BodyText"/>
        <w:spacing w:before="3"/>
        <w:ind w:left="316" w:right="592"/>
      </w:pPr>
      <w:r>
        <w:rPr>
          <w:i/>
        </w:rPr>
        <w:t xml:space="preserve">try </w:t>
      </w:r>
      <w:r>
        <w:t xml:space="preserve">bloğu ile </w:t>
      </w:r>
      <w:r>
        <w:rPr>
          <w:i/>
        </w:rPr>
        <w:t xml:space="preserve">catch </w:t>
      </w:r>
      <w:r>
        <w:t xml:space="preserve">bloğu arasında başka bir kod olamaz. Bir </w:t>
      </w:r>
      <w:r>
        <w:rPr>
          <w:i/>
        </w:rPr>
        <w:t xml:space="preserve">try </w:t>
      </w:r>
      <w:r>
        <w:t xml:space="preserve">bloğundan sonra istenilen sayıda </w:t>
      </w:r>
      <w:r>
        <w:rPr>
          <w:i/>
        </w:rPr>
        <w:t xml:space="preserve">catch </w:t>
      </w:r>
      <w:r>
        <w:t>bloğu yer alabilir. Şimdiye kadar anlatılanları bir kod parçası ile örnekleyelim:</w:t>
      </w:r>
    </w:p>
    <w:p w14:paraId="0ED9E132" w14:textId="77777777" w:rsidR="00490D15" w:rsidRDefault="00490D15">
      <w:pPr>
        <w:pStyle w:val="BodyText"/>
        <w:spacing w:before="11"/>
        <w:rPr>
          <w:sz w:val="19"/>
        </w:rPr>
      </w:pPr>
    </w:p>
    <w:p w14:paraId="57A0FE13" w14:textId="77777777" w:rsidR="00490D15" w:rsidRDefault="00DC7DDB">
      <w:pPr>
        <w:pStyle w:val="BodyText"/>
        <w:ind w:left="316" w:right="7313"/>
        <w:rPr>
          <w:rFonts w:ascii="Courier New"/>
        </w:rPr>
      </w:pPr>
      <w:r>
        <w:rPr>
          <w:rFonts w:ascii="Courier New"/>
        </w:rPr>
        <w:t>#include &lt;iostream&gt; #include &lt;cstdlib&gt;</w:t>
      </w:r>
    </w:p>
    <w:p w14:paraId="5640009C" w14:textId="77777777" w:rsidR="00490D15" w:rsidRDefault="00DC7DDB">
      <w:pPr>
        <w:pStyle w:val="BodyText"/>
        <w:spacing w:before="5" w:line="450" w:lineRule="atLeast"/>
        <w:ind w:left="316" w:right="7193"/>
        <w:rPr>
          <w:rFonts w:ascii="Courier New"/>
        </w:rPr>
      </w:pPr>
      <w:r>
        <w:rPr>
          <w:rFonts w:ascii="Courier New"/>
        </w:rPr>
        <w:t>using namespace std; int main()</w:t>
      </w:r>
    </w:p>
    <w:p w14:paraId="7064351D" w14:textId="77777777" w:rsidR="00490D15" w:rsidRDefault="00DC7DDB">
      <w:pPr>
        <w:pStyle w:val="BodyText"/>
        <w:spacing w:before="6" w:line="224" w:lineRule="exact"/>
        <w:ind w:left="316"/>
        <w:rPr>
          <w:rFonts w:ascii="Courier New"/>
        </w:rPr>
      </w:pPr>
      <w:r>
        <w:rPr>
          <w:rFonts w:ascii="Courier New"/>
        </w:rPr>
        <w:t>{</w:t>
      </w:r>
    </w:p>
    <w:p w14:paraId="4F568E93" w14:textId="77777777" w:rsidR="00490D15" w:rsidRDefault="00DC7DDB">
      <w:pPr>
        <w:pStyle w:val="BodyText"/>
        <w:spacing w:before="1"/>
        <w:ind w:left="772"/>
        <w:rPr>
          <w:rFonts w:ascii="Courier New"/>
        </w:rPr>
      </w:pPr>
      <w:r>
        <w:rPr>
          <w:rFonts w:ascii="Courier New"/>
        </w:rPr>
        <w:t>int val;</w:t>
      </w:r>
    </w:p>
    <w:p w14:paraId="46A86CC0" w14:textId="77777777" w:rsidR="00490D15" w:rsidRDefault="00490D15">
      <w:pPr>
        <w:pStyle w:val="BodyText"/>
        <w:spacing w:before="9"/>
        <w:rPr>
          <w:rFonts w:ascii="Courier New"/>
          <w:sz w:val="19"/>
        </w:rPr>
      </w:pPr>
    </w:p>
    <w:p w14:paraId="4660E94D" w14:textId="77777777" w:rsidR="00490D15" w:rsidRDefault="00DC7DDB">
      <w:pPr>
        <w:pStyle w:val="BodyText"/>
        <w:spacing w:before="1"/>
        <w:ind w:left="772" w:right="4577"/>
        <w:rPr>
          <w:rFonts w:ascii="Courier New"/>
        </w:rPr>
      </w:pPr>
      <w:r>
        <w:rPr>
          <w:rFonts w:ascii="Courier New"/>
        </w:rPr>
        <w:t>cout &lt;&lt; "pozitif bir sayi giriniz : "; cin &gt;&gt; val;</w:t>
      </w:r>
    </w:p>
    <w:p w14:paraId="0EE309DD" w14:textId="77777777" w:rsidR="00490D15" w:rsidRDefault="00490D15">
      <w:pPr>
        <w:pStyle w:val="BodyText"/>
        <w:spacing w:before="2"/>
        <w:rPr>
          <w:rFonts w:ascii="Courier New"/>
        </w:rPr>
      </w:pPr>
    </w:p>
    <w:p w14:paraId="36FE236D" w14:textId="77777777" w:rsidR="00490D15" w:rsidRDefault="00DC7DDB">
      <w:pPr>
        <w:pStyle w:val="BodyText"/>
        <w:spacing w:line="226" w:lineRule="exact"/>
        <w:ind w:left="772"/>
        <w:rPr>
          <w:rFonts w:ascii="Courier New"/>
        </w:rPr>
      </w:pPr>
      <w:r>
        <w:rPr>
          <w:rFonts w:ascii="Courier New"/>
        </w:rPr>
        <w:t>try {</w:t>
      </w:r>
    </w:p>
    <w:p w14:paraId="4EA1D2A8" w14:textId="77777777" w:rsidR="00490D15" w:rsidRDefault="00DC7DDB">
      <w:pPr>
        <w:pStyle w:val="BodyText"/>
        <w:spacing w:line="226" w:lineRule="exact"/>
        <w:ind w:left="1224"/>
        <w:rPr>
          <w:rFonts w:ascii="Courier New"/>
        </w:rPr>
      </w:pPr>
      <w:r>
        <w:rPr>
          <w:rFonts w:ascii="Courier New"/>
        </w:rPr>
        <w:t>if (val &lt; 0)</w:t>
      </w:r>
    </w:p>
    <w:p w14:paraId="311B4A81" w14:textId="77777777" w:rsidR="00490D15" w:rsidRDefault="00DC7DDB">
      <w:pPr>
        <w:pStyle w:val="BodyText"/>
        <w:spacing w:line="224" w:lineRule="exact"/>
        <w:ind w:left="1680"/>
        <w:rPr>
          <w:rFonts w:ascii="Courier New"/>
        </w:rPr>
      </w:pPr>
      <w:r>
        <w:rPr>
          <w:rFonts w:ascii="Courier New"/>
        </w:rPr>
        <w:t>throw val;</w:t>
      </w:r>
    </w:p>
    <w:p w14:paraId="7F05F7AC" w14:textId="77777777" w:rsidR="00490D15" w:rsidRDefault="00DC7DDB">
      <w:pPr>
        <w:pStyle w:val="BodyText"/>
        <w:spacing w:before="1"/>
        <w:ind w:left="772"/>
        <w:rPr>
          <w:rFonts w:ascii="Courier New"/>
        </w:rPr>
      </w:pPr>
      <w:r>
        <w:rPr>
          <w:rFonts w:ascii="Courier New"/>
        </w:rPr>
        <w:t>}</w:t>
      </w:r>
    </w:p>
    <w:p w14:paraId="22FB8642" w14:textId="77777777" w:rsidR="00490D15" w:rsidRDefault="00DC7DDB">
      <w:pPr>
        <w:pStyle w:val="BodyText"/>
        <w:spacing w:before="4" w:line="226" w:lineRule="exact"/>
        <w:ind w:left="772"/>
        <w:rPr>
          <w:rFonts w:ascii="Courier New"/>
        </w:rPr>
      </w:pPr>
      <w:r>
        <w:rPr>
          <w:rFonts w:ascii="Courier New"/>
        </w:rPr>
        <w:t>catch(int x) {</w:t>
      </w:r>
    </w:p>
    <w:p w14:paraId="265A66B9" w14:textId="77777777" w:rsidR="00490D15" w:rsidRDefault="00DC7DDB">
      <w:pPr>
        <w:pStyle w:val="BodyText"/>
        <w:ind w:left="1224" w:right="2324"/>
        <w:rPr>
          <w:rFonts w:ascii="Courier New"/>
        </w:rPr>
      </w:pPr>
      <w:r>
        <w:rPr>
          <w:rFonts w:ascii="Courier New"/>
        </w:rPr>
        <w:t>cout &lt;&lt; x &lt;&lt; " negatif! program sonlaniyor!" &lt;&lt; endl; exit(EXIT_FAILURE);</w:t>
      </w:r>
    </w:p>
    <w:p w14:paraId="75238B64" w14:textId="77777777" w:rsidR="00490D15" w:rsidRDefault="00DC7DDB">
      <w:pPr>
        <w:pStyle w:val="BodyText"/>
        <w:spacing w:line="225" w:lineRule="exact"/>
        <w:ind w:left="772"/>
        <w:rPr>
          <w:rFonts w:ascii="Courier New"/>
        </w:rPr>
      </w:pPr>
      <w:r>
        <w:rPr>
          <w:rFonts w:ascii="Courier New"/>
        </w:rPr>
        <w:t>}</w:t>
      </w:r>
    </w:p>
    <w:p w14:paraId="6FA76067" w14:textId="77777777" w:rsidR="00490D15" w:rsidRDefault="00DC7DDB">
      <w:pPr>
        <w:pStyle w:val="BodyText"/>
        <w:spacing w:line="226" w:lineRule="exact"/>
        <w:ind w:left="772"/>
        <w:rPr>
          <w:rFonts w:ascii="Courier New"/>
        </w:rPr>
      </w:pPr>
      <w:r>
        <w:rPr>
          <w:rFonts w:ascii="Courier New"/>
        </w:rPr>
        <w:t>cout &lt;&lt; val &lt;&lt; " degeri girildi!" &lt;&lt; endl;</w:t>
      </w:r>
    </w:p>
    <w:p w14:paraId="032A50F9" w14:textId="77777777" w:rsidR="00490D15" w:rsidRDefault="00490D15">
      <w:pPr>
        <w:pStyle w:val="BodyText"/>
        <w:spacing w:before="2"/>
        <w:rPr>
          <w:rFonts w:ascii="Courier New"/>
        </w:rPr>
      </w:pPr>
    </w:p>
    <w:p w14:paraId="0971162F" w14:textId="77777777" w:rsidR="00490D15" w:rsidRDefault="00DC7DDB">
      <w:pPr>
        <w:pStyle w:val="BodyText"/>
        <w:spacing w:before="1" w:line="226" w:lineRule="exact"/>
        <w:ind w:left="772"/>
        <w:rPr>
          <w:rFonts w:ascii="Courier New"/>
        </w:rPr>
      </w:pPr>
      <w:r>
        <w:rPr>
          <w:rFonts w:ascii="Courier New"/>
        </w:rPr>
        <w:t>return 0;</w:t>
      </w:r>
    </w:p>
    <w:p w14:paraId="526CC59E" w14:textId="77777777" w:rsidR="00490D15" w:rsidRDefault="00DC7DDB">
      <w:pPr>
        <w:pStyle w:val="BodyText"/>
        <w:spacing w:line="226" w:lineRule="exact"/>
        <w:ind w:left="316"/>
        <w:rPr>
          <w:rFonts w:ascii="Courier New"/>
        </w:rPr>
      </w:pPr>
      <w:r>
        <w:rPr>
          <w:rFonts w:ascii="Courier New"/>
        </w:rPr>
        <w:t>}</w:t>
      </w:r>
    </w:p>
    <w:p w14:paraId="31E6263E" w14:textId="77777777" w:rsidR="00490D15" w:rsidRDefault="00490D15">
      <w:pPr>
        <w:pStyle w:val="BodyText"/>
        <w:spacing w:before="4"/>
        <w:rPr>
          <w:rFonts w:ascii="Courier New"/>
          <w:sz w:val="15"/>
        </w:rPr>
      </w:pPr>
    </w:p>
    <w:p w14:paraId="6555D9A2" w14:textId="77777777" w:rsidR="00490D15" w:rsidRDefault="00DC7DDB">
      <w:pPr>
        <w:pStyle w:val="BodyText"/>
        <w:spacing w:before="102"/>
        <w:ind w:left="316" w:right="875"/>
      </w:pPr>
      <w:r>
        <w:t xml:space="preserve">Bir </w:t>
      </w:r>
      <w:r>
        <w:rPr>
          <w:i/>
        </w:rPr>
        <w:t xml:space="preserve">try </w:t>
      </w:r>
      <w:r>
        <w:t xml:space="preserve">bloğunu birden fazla </w:t>
      </w:r>
      <w:r>
        <w:rPr>
          <w:i/>
        </w:rPr>
        <w:t xml:space="preserve">catch </w:t>
      </w:r>
      <w:r>
        <w:t xml:space="preserve">bloğu izleyebilir. Bu durumda </w:t>
      </w:r>
      <w:r>
        <w:rPr>
          <w:i/>
        </w:rPr>
        <w:t xml:space="preserve">catch </w:t>
      </w:r>
      <w:r>
        <w:t xml:space="preserve">parametrelerinin türlerinin farklı olması gerekir. Aynı türden nesne bekleyen birden fazla </w:t>
      </w:r>
      <w:r>
        <w:rPr>
          <w:i/>
        </w:rPr>
        <w:t xml:space="preserve">catch </w:t>
      </w:r>
      <w:r>
        <w:t>parametresinin bulunması geçersizdir. Aşağıdaki örneği inceleyin:</w:t>
      </w:r>
    </w:p>
    <w:p w14:paraId="298B1623" w14:textId="77777777" w:rsidR="00490D15" w:rsidRDefault="00490D15">
      <w:pPr>
        <w:pStyle w:val="BodyText"/>
        <w:spacing w:before="11"/>
        <w:rPr>
          <w:sz w:val="19"/>
        </w:rPr>
      </w:pPr>
    </w:p>
    <w:p w14:paraId="57DD00F9" w14:textId="77777777" w:rsidR="00490D15" w:rsidRDefault="00DC7DDB">
      <w:pPr>
        <w:pStyle w:val="BodyText"/>
        <w:ind w:left="316"/>
        <w:rPr>
          <w:rFonts w:ascii="Courier New"/>
        </w:rPr>
      </w:pPr>
      <w:r>
        <w:rPr>
          <w:rFonts w:ascii="Courier New"/>
        </w:rPr>
        <w:t>#include &lt;iostream&gt;</w:t>
      </w:r>
    </w:p>
    <w:p w14:paraId="547B3C81" w14:textId="77777777" w:rsidR="00490D15" w:rsidRDefault="00DC7DDB">
      <w:pPr>
        <w:pStyle w:val="BodyText"/>
        <w:spacing w:before="6" w:line="450" w:lineRule="atLeast"/>
        <w:ind w:left="316" w:right="6353"/>
        <w:rPr>
          <w:rFonts w:ascii="Courier New"/>
        </w:rPr>
      </w:pPr>
      <w:r>
        <w:rPr>
          <w:rFonts w:ascii="Courier New"/>
        </w:rPr>
        <w:t>void may_raise_exception(); int main()</w:t>
      </w:r>
    </w:p>
    <w:p w14:paraId="16CCF7DC" w14:textId="77777777" w:rsidR="00490D15" w:rsidRDefault="00DC7DDB">
      <w:pPr>
        <w:pStyle w:val="BodyText"/>
        <w:spacing w:before="1"/>
        <w:ind w:left="316"/>
        <w:rPr>
          <w:rFonts w:ascii="Courier New"/>
        </w:rPr>
      </w:pPr>
      <w:r>
        <w:rPr>
          <w:rFonts w:ascii="Courier New"/>
        </w:rPr>
        <w:t>{</w:t>
      </w:r>
    </w:p>
    <w:p w14:paraId="504D61FA" w14:textId="77777777" w:rsidR="00490D15" w:rsidRDefault="00DC7DDB">
      <w:pPr>
        <w:pStyle w:val="BodyText"/>
        <w:spacing w:before="4" w:line="226" w:lineRule="exact"/>
        <w:ind w:left="772"/>
        <w:rPr>
          <w:rFonts w:ascii="Courier New"/>
        </w:rPr>
      </w:pPr>
      <w:r>
        <w:rPr>
          <w:rFonts w:ascii="Courier New"/>
        </w:rPr>
        <w:t>try {</w:t>
      </w:r>
    </w:p>
    <w:p w14:paraId="43B4905B" w14:textId="77777777" w:rsidR="00490D15" w:rsidRDefault="00DC7DDB">
      <w:pPr>
        <w:pStyle w:val="BodyText"/>
        <w:spacing w:line="224" w:lineRule="exact"/>
        <w:ind w:left="1224"/>
        <w:rPr>
          <w:rFonts w:ascii="Courier New"/>
        </w:rPr>
      </w:pPr>
      <w:r>
        <w:rPr>
          <w:rFonts w:ascii="Courier New"/>
        </w:rPr>
        <w:t>may_raise_exception();</w:t>
      </w:r>
    </w:p>
    <w:p w14:paraId="0112D96A" w14:textId="77777777" w:rsidR="00490D15" w:rsidRDefault="00DC7DDB">
      <w:pPr>
        <w:pStyle w:val="BodyText"/>
        <w:spacing w:before="1" w:line="226" w:lineRule="exact"/>
        <w:ind w:left="772"/>
        <w:rPr>
          <w:rFonts w:ascii="Courier New"/>
        </w:rPr>
      </w:pPr>
      <w:r>
        <w:rPr>
          <w:rFonts w:ascii="Courier New"/>
        </w:rPr>
        <w:t>}</w:t>
      </w:r>
    </w:p>
    <w:p w14:paraId="4B2B6FA1" w14:textId="77777777" w:rsidR="00490D15" w:rsidRDefault="00DC7DDB">
      <w:pPr>
        <w:pStyle w:val="BodyText"/>
        <w:spacing w:line="226" w:lineRule="exact"/>
        <w:ind w:left="772"/>
        <w:rPr>
          <w:rFonts w:ascii="Courier New"/>
        </w:rPr>
      </w:pPr>
      <w:r>
        <w:rPr>
          <w:rFonts w:ascii="Courier New"/>
        </w:rPr>
        <w:t>catch (int) {</w:t>
      </w:r>
    </w:p>
    <w:p w14:paraId="5C664F33" w14:textId="77777777" w:rsidR="00490D15" w:rsidRDefault="00DC7DDB">
      <w:pPr>
        <w:pStyle w:val="BodyText"/>
        <w:spacing w:line="226" w:lineRule="exact"/>
        <w:ind w:right="6873"/>
        <w:jc w:val="center"/>
        <w:rPr>
          <w:rFonts w:ascii="Courier New"/>
        </w:rPr>
      </w:pPr>
      <w:r>
        <w:rPr>
          <w:rFonts w:ascii="Courier New"/>
        </w:rPr>
        <w:t>//...</w:t>
      </w:r>
    </w:p>
    <w:p w14:paraId="5BF9496B" w14:textId="77777777" w:rsidR="00490D15" w:rsidRDefault="00DC7DDB">
      <w:pPr>
        <w:pStyle w:val="BodyText"/>
        <w:spacing w:before="4" w:line="226" w:lineRule="exact"/>
        <w:ind w:left="772"/>
        <w:rPr>
          <w:rFonts w:ascii="Courier New"/>
        </w:rPr>
      </w:pPr>
      <w:r>
        <w:rPr>
          <w:rFonts w:ascii="Courier New"/>
        </w:rPr>
        <w:t>}</w:t>
      </w:r>
    </w:p>
    <w:p w14:paraId="05826B50" w14:textId="77777777" w:rsidR="00490D15" w:rsidRDefault="00DC7DDB">
      <w:pPr>
        <w:pStyle w:val="BodyText"/>
        <w:spacing w:line="226" w:lineRule="exact"/>
        <w:ind w:left="772"/>
        <w:rPr>
          <w:rFonts w:ascii="Courier New"/>
        </w:rPr>
      </w:pPr>
      <w:r>
        <w:rPr>
          <w:rFonts w:ascii="Courier New"/>
        </w:rPr>
        <w:t>catch (double) {</w:t>
      </w:r>
    </w:p>
    <w:p w14:paraId="775B7C94" w14:textId="77777777" w:rsidR="00490D15" w:rsidRDefault="00DC7DDB">
      <w:pPr>
        <w:pStyle w:val="BodyText"/>
        <w:spacing w:line="224" w:lineRule="exact"/>
        <w:ind w:left="1224"/>
        <w:rPr>
          <w:rFonts w:ascii="Courier New"/>
        </w:rPr>
      </w:pPr>
      <w:r>
        <w:rPr>
          <w:rFonts w:ascii="Courier New"/>
        </w:rPr>
        <w:t>//...</w:t>
      </w:r>
    </w:p>
    <w:p w14:paraId="0BC73387" w14:textId="77777777" w:rsidR="00490D15" w:rsidRDefault="00DC7DDB">
      <w:pPr>
        <w:pStyle w:val="BodyText"/>
        <w:spacing w:before="2" w:line="226" w:lineRule="exact"/>
        <w:ind w:left="772"/>
        <w:rPr>
          <w:rFonts w:ascii="Courier New"/>
        </w:rPr>
      </w:pPr>
      <w:r>
        <w:rPr>
          <w:rFonts w:ascii="Courier New"/>
        </w:rPr>
        <w:t>}</w:t>
      </w:r>
    </w:p>
    <w:p w14:paraId="74107BF6" w14:textId="77777777" w:rsidR="00490D15" w:rsidRDefault="00DC7DDB">
      <w:pPr>
        <w:pStyle w:val="BodyText"/>
        <w:tabs>
          <w:tab w:val="left" w:pos="2452"/>
        </w:tabs>
        <w:spacing w:line="226" w:lineRule="exact"/>
        <w:ind w:left="772"/>
        <w:rPr>
          <w:rFonts w:ascii="Courier New"/>
        </w:rPr>
      </w:pPr>
      <w:r>
        <w:rPr>
          <w:rFonts w:ascii="Courier New"/>
        </w:rPr>
        <w:t>catch</w:t>
      </w:r>
      <w:r>
        <w:rPr>
          <w:rFonts w:ascii="Courier New"/>
          <w:spacing w:val="-2"/>
        </w:rPr>
        <w:t xml:space="preserve"> </w:t>
      </w:r>
      <w:r>
        <w:rPr>
          <w:rFonts w:ascii="Courier New"/>
        </w:rPr>
        <w:t>(long)</w:t>
      </w:r>
      <w:r>
        <w:rPr>
          <w:rFonts w:ascii="Courier New"/>
        </w:rPr>
        <w:tab/>
        <w:t>{</w:t>
      </w:r>
    </w:p>
    <w:p w14:paraId="377075DE" w14:textId="77777777" w:rsidR="00490D15" w:rsidRDefault="00DC7DDB">
      <w:pPr>
        <w:pStyle w:val="BodyText"/>
        <w:spacing w:before="3" w:line="224" w:lineRule="exact"/>
        <w:ind w:left="1224"/>
        <w:rPr>
          <w:rFonts w:ascii="Courier New"/>
        </w:rPr>
      </w:pPr>
      <w:r>
        <w:rPr>
          <w:rFonts w:ascii="Courier New"/>
        </w:rPr>
        <w:t>//...</w:t>
      </w:r>
    </w:p>
    <w:p w14:paraId="706695E5" w14:textId="77777777" w:rsidR="00490D15" w:rsidRDefault="00DC7DDB">
      <w:pPr>
        <w:pStyle w:val="BodyText"/>
        <w:spacing w:before="2" w:line="226" w:lineRule="exact"/>
        <w:ind w:left="772"/>
        <w:rPr>
          <w:rFonts w:ascii="Courier New"/>
        </w:rPr>
      </w:pPr>
      <w:r>
        <w:rPr>
          <w:rFonts w:ascii="Courier New"/>
        </w:rPr>
        <w:t>}</w:t>
      </w:r>
    </w:p>
    <w:p w14:paraId="2A9160A3" w14:textId="77777777" w:rsidR="00490D15" w:rsidRDefault="00DC7DDB">
      <w:pPr>
        <w:pStyle w:val="BodyText"/>
        <w:spacing w:line="226" w:lineRule="exact"/>
        <w:ind w:left="772"/>
        <w:rPr>
          <w:rFonts w:ascii="Courier New" w:hAnsi="Courier New"/>
        </w:rPr>
      </w:pPr>
      <w:r>
        <w:rPr>
          <w:rFonts w:ascii="Courier New" w:hAnsi="Courier New"/>
        </w:rPr>
        <w:t>std::cout &lt;&lt; "programın akisi bu noktadan devam edecek!" &lt;&lt; std::endl;</w:t>
      </w:r>
    </w:p>
    <w:p w14:paraId="26351D2A" w14:textId="77777777" w:rsidR="00490D15" w:rsidRDefault="00DC7DDB">
      <w:pPr>
        <w:pStyle w:val="BodyText"/>
        <w:ind w:left="772" w:right="8057"/>
        <w:rPr>
          <w:rFonts w:ascii="Courier New"/>
        </w:rPr>
      </w:pPr>
      <w:r>
        <w:rPr>
          <w:rFonts w:ascii="Courier New"/>
        </w:rPr>
        <w:t>//... return 0;</w:t>
      </w:r>
    </w:p>
    <w:p w14:paraId="5EACA6D4" w14:textId="77777777" w:rsidR="00490D15" w:rsidRDefault="00DC7DDB">
      <w:pPr>
        <w:pStyle w:val="BodyText"/>
        <w:spacing w:before="2"/>
        <w:ind w:left="316"/>
        <w:rPr>
          <w:rFonts w:ascii="Courier New"/>
        </w:rPr>
      </w:pPr>
      <w:r>
        <w:rPr>
          <w:rFonts w:ascii="Courier New"/>
        </w:rPr>
        <w:t>}</w:t>
      </w:r>
    </w:p>
    <w:p w14:paraId="2088F34D" w14:textId="77777777" w:rsidR="00490D15" w:rsidRDefault="00490D15">
      <w:pPr>
        <w:pStyle w:val="BodyText"/>
        <w:rPr>
          <w:rFonts w:ascii="Courier New"/>
          <w:sz w:val="15"/>
        </w:rPr>
      </w:pPr>
    </w:p>
    <w:p w14:paraId="40EA941C" w14:textId="77777777" w:rsidR="00490D15" w:rsidRDefault="00DC7DDB" w:rsidP="00C21935">
      <w:pPr>
        <w:spacing w:before="102"/>
        <w:ind w:left="316" w:right="526"/>
      </w:pPr>
      <w:r>
        <w:t xml:space="preserve">Yukarıda tanımlanan </w:t>
      </w:r>
      <w:r>
        <w:rPr>
          <w:i/>
        </w:rPr>
        <w:t xml:space="preserve">main </w:t>
      </w:r>
      <w:r>
        <w:t xml:space="preserve">işlevi içinde bir </w:t>
      </w:r>
      <w:r>
        <w:rPr>
          <w:i/>
        </w:rPr>
        <w:t xml:space="preserve">try </w:t>
      </w:r>
      <w:r>
        <w:t xml:space="preserve">bloğu oluşturuluyor. Oluşturulan </w:t>
      </w:r>
      <w:r>
        <w:rPr>
          <w:i/>
        </w:rPr>
        <w:t xml:space="preserve">try </w:t>
      </w:r>
      <w:r>
        <w:t xml:space="preserve">bloğu içinde </w:t>
      </w:r>
      <w:r>
        <w:rPr>
          <w:i/>
        </w:rPr>
        <w:t xml:space="preserve">may_raise_exception </w:t>
      </w:r>
      <w:r>
        <w:t xml:space="preserve">işlevi çağrılıyor. </w:t>
      </w:r>
      <w:r>
        <w:rPr>
          <w:i/>
        </w:rPr>
        <w:t xml:space="preserve">try </w:t>
      </w:r>
      <w:r>
        <w:t xml:space="preserve">bloğunu üç ayrı </w:t>
      </w:r>
      <w:r>
        <w:rPr>
          <w:i/>
        </w:rPr>
        <w:t xml:space="preserve">catch </w:t>
      </w:r>
      <w:r>
        <w:t>bloğu izliyor. Birinci</w:t>
      </w:r>
      <w:r w:rsidR="00C21935">
        <w:t xml:space="preserve"> </w:t>
      </w:r>
      <w:r>
        <w:rPr>
          <w:i/>
        </w:rPr>
        <w:t xml:space="preserve">catch </w:t>
      </w:r>
      <w:r>
        <w:t xml:space="preserve">bloğu ya da başka bir deyişle birinci hata işleyen blok, </w:t>
      </w:r>
      <w:r>
        <w:rPr>
          <w:i/>
        </w:rPr>
        <w:t xml:space="preserve">int </w:t>
      </w:r>
      <w:r>
        <w:t xml:space="preserve">türden bir hata nesnesini yakalamaya çalışıyor. İkinci hata işleyen blok, </w:t>
      </w:r>
      <w:r>
        <w:rPr>
          <w:i/>
        </w:rPr>
        <w:t xml:space="preserve">double </w:t>
      </w:r>
      <w:r>
        <w:t xml:space="preserve">türden, -üçüncü hata işleyen blok, </w:t>
      </w:r>
      <w:r>
        <w:rPr>
          <w:i/>
        </w:rPr>
        <w:t xml:space="preserve">long </w:t>
      </w:r>
      <w:r>
        <w:t xml:space="preserve">türden bir hata nesnesini yakalamaya çalışıyor. Herhangi bir </w:t>
      </w:r>
      <w:r>
        <w:rPr>
          <w:i/>
        </w:rPr>
        <w:t xml:space="preserve">catch </w:t>
      </w:r>
      <w:r>
        <w:t xml:space="preserve">bloğu gönderilen hata nesnesini yakalarsa, programın akışı içinde ilgili </w:t>
      </w:r>
      <w:r>
        <w:rPr>
          <w:i/>
        </w:rPr>
        <w:t xml:space="preserve">catch </w:t>
      </w:r>
      <w:r>
        <w:t xml:space="preserve">bloğunun içindeki deyimler yürütülür. Programın akışı </w:t>
      </w:r>
      <w:r>
        <w:rPr>
          <w:i/>
        </w:rPr>
        <w:t xml:space="preserve">catch </w:t>
      </w:r>
      <w:r>
        <w:t xml:space="preserve">bloğundan sonra en son </w:t>
      </w:r>
      <w:r>
        <w:rPr>
          <w:i/>
        </w:rPr>
        <w:t xml:space="preserve">catch </w:t>
      </w:r>
      <w:r>
        <w:t>bloğundan sonra yer alan deyimle sürer.</w:t>
      </w:r>
    </w:p>
    <w:p w14:paraId="0240C66D" w14:textId="77777777" w:rsidR="00490D15" w:rsidRDefault="00DC7DDB">
      <w:pPr>
        <w:pStyle w:val="BodyText"/>
        <w:spacing w:before="1"/>
        <w:ind w:left="316" w:right="564"/>
      </w:pPr>
      <w:r>
        <w:rPr>
          <w:i/>
        </w:rPr>
        <w:t xml:space="preserve">catch </w:t>
      </w:r>
      <w:r>
        <w:t xml:space="preserve">blokları </w:t>
      </w:r>
      <w:r>
        <w:rPr>
          <w:i/>
        </w:rPr>
        <w:t xml:space="preserve">break </w:t>
      </w:r>
      <w:r>
        <w:t xml:space="preserve">deyimiyle sonlanan </w:t>
      </w:r>
      <w:r>
        <w:rPr>
          <w:i/>
        </w:rPr>
        <w:t>case</w:t>
      </w:r>
      <w:r>
        <w:t xml:space="preserve">'ler gibidir. Uygun bir </w:t>
      </w:r>
      <w:r>
        <w:rPr>
          <w:i/>
        </w:rPr>
        <w:t xml:space="preserve">catch </w:t>
      </w:r>
      <w:r>
        <w:t xml:space="preserve">bloğu bir hata nesnesini yakaladığında programın akışı bu </w:t>
      </w:r>
      <w:r>
        <w:rPr>
          <w:i/>
        </w:rPr>
        <w:t xml:space="preserve">catch </w:t>
      </w:r>
      <w:r>
        <w:t xml:space="preserve">bloğunun içine girer. Bu </w:t>
      </w:r>
      <w:r>
        <w:rPr>
          <w:i/>
        </w:rPr>
        <w:t xml:space="preserve">catch </w:t>
      </w:r>
      <w:r>
        <w:t xml:space="preserve">bloğunun kodu yürütüldükten sonra programın akışı son </w:t>
      </w:r>
      <w:r>
        <w:rPr>
          <w:i/>
        </w:rPr>
        <w:t xml:space="preserve">catch </w:t>
      </w:r>
      <w:r>
        <w:t>bloğunu izleyen kod parçasının yürütülmesiyle sürer.</w:t>
      </w:r>
    </w:p>
    <w:p w14:paraId="0A08E552" w14:textId="77777777" w:rsidR="00490D15" w:rsidRDefault="00DC7DDB">
      <w:pPr>
        <w:pStyle w:val="BodyText"/>
        <w:spacing w:before="3" w:line="242" w:lineRule="exact"/>
        <w:ind w:left="316"/>
      </w:pPr>
      <w:r>
        <w:rPr>
          <w:i/>
        </w:rPr>
        <w:t xml:space="preserve">try </w:t>
      </w:r>
      <w:r>
        <w:t>bloğu içine alınan kod parçası içinde gönderilen hata nesnesinin yakalanması için</w:t>
      </w:r>
    </w:p>
    <w:p w14:paraId="1252243B" w14:textId="77777777" w:rsidR="00490D15" w:rsidRDefault="00DC7DDB">
      <w:pPr>
        <w:pStyle w:val="BodyText"/>
        <w:spacing w:line="242" w:lineRule="exact"/>
        <w:ind w:left="316"/>
      </w:pPr>
      <w:r>
        <w:rPr>
          <w:i/>
        </w:rPr>
        <w:t xml:space="preserve">throw </w:t>
      </w:r>
      <w:r>
        <w:t>işleminin doğrudan bu blok içinde yapılması gerekmez.</w:t>
      </w:r>
    </w:p>
    <w:p w14:paraId="7444A0B2" w14:textId="77777777" w:rsidR="00490D15" w:rsidRDefault="00490D15">
      <w:pPr>
        <w:pStyle w:val="BodyText"/>
        <w:spacing w:before="4"/>
      </w:pPr>
    </w:p>
    <w:p w14:paraId="07D5C33E" w14:textId="77777777" w:rsidR="00490D15" w:rsidRDefault="00DC7DDB">
      <w:pPr>
        <w:pStyle w:val="BodyText"/>
        <w:spacing w:line="226" w:lineRule="exact"/>
        <w:ind w:left="316"/>
        <w:rPr>
          <w:rFonts w:ascii="Courier New"/>
        </w:rPr>
      </w:pPr>
      <w:r>
        <w:rPr>
          <w:rFonts w:ascii="Courier New"/>
        </w:rPr>
        <w:t>try {</w:t>
      </w:r>
    </w:p>
    <w:p w14:paraId="2EAFD30D" w14:textId="77777777" w:rsidR="00490D15" w:rsidRDefault="00DC7DDB">
      <w:pPr>
        <w:pStyle w:val="BodyText"/>
        <w:spacing w:line="224" w:lineRule="exact"/>
        <w:ind w:left="772"/>
        <w:rPr>
          <w:rFonts w:ascii="Courier New"/>
        </w:rPr>
      </w:pPr>
      <w:r>
        <w:rPr>
          <w:rFonts w:ascii="Courier New"/>
        </w:rPr>
        <w:t>func();</w:t>
      </w:r>
    </w:p>
    <w:p w14:paraId="2A407609" w14:textId="77777777" w:rsidR="00490D15" w:rsidRDefault="00DC7DDB">
      <w:pPr>
        <w:pStyle w:val="BodyText"/>
        <w:spacing w:before="2" w:line="226" w:lineRule="exact"/>
        <w:ind w:left="316"/>
        <w:rPr>
          <w:rFonts w:ascii="Courier New"/>
        </w:rPr>
      </w:pPr>
      <w:r>
        <w:rPr>
          <w:rFonts w:ascii="Courier New"/>
        </w:rPr>
        <w:t>}</w:t>
      </w:r>
    </w:p>
    <w:p w14:paraId="05FD08B8" w14:textId="77777777" w:rsidR="00490D15" w:rsidRDefault="00DC7DDB">
      <w:pPr>
        <w:pStyle w:val="BodyText"/>
        <w:spacing w:line="226" w:lineRule="exact"/>
        <w:ind w:left="316"/>
        <w:rPr>
          <w:rFonts w:ascii="Courier New"/>
        </w:rPr>
      </w:pPr>
      <w:r>
        <w:rPr>
          <w:rFonts w:ascii="Courier New"/>
        </w:rPr>
        <w:t>catch (int) {</w:t>
      </w:r>
    </w:p>
    <w:p w14:paraId="57443F54" w14:textId="77777777" w:rsidR="00490D15" w:rsidRDefault="00DC7DDB">
      <w:pPr>
        <w:pStyle w:val="BodyText"/>
        <w:spacing w:before="4" w:line="224" w:lineRule="exact"/>
        <w:ind w:right="7776"/>
        <w:jc w:val="center"/>
        <w:rPr>
          <w:rFonts w:ascii="Courier New"/>
        </w:rPr>
      </w:pPr>
      <w:r>
        <w:rPr>
          <w:rFonts w:ascii="Courier New"/>
        </w:rPr>
        <w:t>//...</w:t>
      </w:r>
    </w:p>
    <w:p w14:paraId="703E541A" w14:textId="77777777" w:rsidR="00490D15" w:rsidRDefault="00DC7DDB">
      <w:pPr>
        <w:pStyle w:val="BodyText"/>
        <w:spacing w:before="1"/>
        <w:ind w:left="316"/>
        <w:rPr>
          <w:rFonts w:ascii="Courier New"/>
        </w:rPr>
      </w:pPr>
      <w:r>
        <w:rPr>
          <w:rFonts w:ascii="Courier New"/>
        </w:rPr>
        <w:t>}</w:t>
      </w:r>
    </w:p>
    <w:p w14:paraId="222D5A70" w14:textId="77777777" w:rsidR="00490D15" w:rsidRDefault="00490D15">
      <w:pPr>
        <w:pStyle w:val="BodyText"/>
        <w:spacing w:before="4"/>
        <w:rPr>
          <w:rFonts w:ascii="Courier New"/>
          <w:sz w:val="30"/>
        </w:rPr>
      </w:pPr>
    </w:p>
    <w:p w14:paraId="40F3513B" w14:textId="77777777" w:rsidR="00490D15" w:rsidRDefault="00DC7DDB">
      <w:pPr>
        <w:pStyle w:val="BodyText"/>
        <w:ind w:left="316" w:right="761"/>
      </w:pPr>
      <w:r>
        <w:t xml:space="preserve">Yukarıdaki </w:t>
      </w:r>
      <w:r>
        <w:rPr>
          <w:i/>
        </w:rPr>
        <w:t xml:space="preserve">try </w:t>
      </w:r>
      <w:r>
        <w:t xml:space="preserve">bloğu içinde </w:t>
      </w:r>
      <w:r>
        <w:rPr>
          <w:i/>
        </w:rPr>
        <w:t xml:space="preserve">func </w:t>
      </w:r>
      <w:r>
        <w:t xml:space="preserve">işlevi çağrılıyor. </w:t>
      </w:r>
      <w:r>
        <w:rPr>
          <w:i/>
        </w:rPr>
        <w:t xml:space="preserve">func </w:t>
      </w:r>
      <w:r>
        <w:t xml:space="preserve">işlevi içinde çağrılan bir işlevin de, </w:t>
      </w:r>
      <w:r>
        <w:rPr>
          <w:i/>
        </w:rPr>
        <w:t xml:space="preserve">int </w:t>
      </w:r>
      <w:r>
        <w:t xml:space="preserve">türden bir hata nesnesi göndermesi durumunda, </w:t>
      </w:r>
      <w:r>
        <w:rPr>
          <w:i/>
        </w:rPr>
        <w:t xml:space="preserve">catch </w:t>
      </w:r>
      <w:r>
        <w:t>bloğu bu hata nesnesini de yakalar.</w:t>
      </w:r>
    </w:p>
    <w:p w14:paraId="51801668" w14:textId="77777777" w:rsidR="00490D15" w:rsidRDefault="00490D15">
      <w:pPr>
        <w:pStyle w:val="BodyText"/>
        <w:spacing w:before="8"/>
        <w:rPr>
          <w:sz w:val="19"/>
        </w:rPr>
      </w:pPr>
    </w:p>
    <w:p w14:paraId="39E862AE" w14:textId="77777777" w:rsidR="00C21935" w:rsidRDefault="00C21935">
      <w:pPr>
        <w:pStyle w:val="BodyText"/>
        <w:spacing w:before="8"/>
        <w:rPr>
          <w:sz w:val="19"/>
        </w:rPr>
      </w:pPr>
    </w:p>
    <w:p w14:paraId="231E9151" w14:textId="77777777" w:rsidR="00C21935" w:rsidRDefault="00C21935">
      <w:pPr>
        <w:pStyle w:val="BodyText"/>
        <w:spacing w:before="8"/>
        <w:rPr>
          <w:sz w:val="19"/>
        </w:rPr>
      </w:pPr>
    </w:p>
    <w:p w14:paraId="66B99DAD" w14:textId="77777777" w:rsidR="00490D15" w:rsidRDefault="00DC7DDB" w:rsidP="00C21935">
      <w:pPr>
        <w:pStyle w:val="Heading2"/>
      </w:pPr>
      <w:bookmarkStart w:id="591" w:name="_Toc35630912"/>
      <w:bookmarkStart w:id="592" w:name="_Toc35632042"/>
      <w:bookmarkStart w:id="593" w:name="_Toc35632553"/>
      <w:r>
        <w:t xml:space="preserve">throw </w:t>
      </w:r>
      <w:r w:rsidR="00C324C7">
        <w:t>İ</w:t>
      </w:r>
      <w:r>
        <w:t>fadesiyle catch Parametresinin Uyumu</w:t>
      </w:r>
      <w:bookmarkEnd w:id="591"/>
      <w:bookmarkEnd w:id="592"/>
      <w:bookmarkEnd w:id="593"/>
    </w:p>
    <w:p w14:paraId="79E2DA19" w14:textId="77777777" w:rsidR="00490D15" w:rsidRDefault="00DC7DDB">
      <w:pPr>
        <w:pStyle w:val="BodyText"/>
        <w:spacing w:before="3"/>
        <w:ind w:left="316" w:right="619"/>
      </w:pPr>
      <w:r>
        <w:t xml:space="preserve">Bir </w:t>
      </w:r>
      <w:r>
        <w:rPr>
          <w:i/>
        </w:rPr>
        <w:t xml:space="preserve">catch </w:t>
      </w:r>
      <w:r>
        <w:t xml:space="preserve">bloğunun gönderilen hata nesnesini yakalayabilmesi için </w:t>
      </w:r>
      <w:r>
        <w:rPr>
          <w:i/>
        </w:rPr>
        <w:t xml:space="preserve">throw </w:t>
      </w:r>
      <w:r>
        <w:t xml:space="preserve">ifadesi ile </w:t>
      </w:r>
      <w:r>
        <w:rPr>
          <w:i/>
        </w:rPr>
        <w:t xml:space="preserve">catch </w:t>
      </w:r>
      <w:r>
        <w:t xml:space="preserve">parametresinin türlerinin tamamen aynı olması gerekir. </w:t>
      </w:r>
      <w:r>
        <w:rPr>
          <w:i/>
        </w:rPr>
        <w:t xml:space="preserve">catch </w:t>
      </w:r>
      <w:r>
        <w:t xml:space="preserve">parametresinin önünde bulunan </w:t>
      </w:r>
      <w:r>
        <w:rPr>
          <w:i/>
        </w:rPr>
        <w:t xml:space="preserve">const </w:t>
      </w:r>
      <w:r>
        <w:t xml:space="preserve">ya da </w:t>
      </w:r>
      <w:r>
        <w:rPr>
          <w:i/>
        </w:rPr>
        <w:t xml:space="preserve">volatile </w:t>
      </w:r>
      <w:r>
        <w:t xml:space="preserve">niteleyicileri tam uyumu bozmaz. Ancak diğer otomatik tür dönüşümü ve yükseltme kuralları burada geçerli değildir. Örneğin </w:t>
      </w:r>
      <w:r>
        <w:rPr>
          <w:i/>
        </w:rPr>
        <w:t xml:space="preserve">throw </w:t>
      </w:r>
      <w:r>
        <w:t xml:space="preserve">ifadesi </w:t>
      </w:r>
      <w:r>
        <w:rPr>
          <w:i/>
        </w:rPr>
        <w:t xml:space="preserve">char </w:t>
      </w:r>
      <w:r>
        <w:t xml:space="preserve">türden </w:t>
      </w:r>
      <w:r>
        <w:rPr>
          <w:i/>
        </w:rPr>
        <w:t xml:space="preserve">catch </w:t>
      </w:r>
      <w:r>
        <w:t xml:space="preserve">parametresi </w:t>
      </w:r>
      <w:r>
        <w:rPr>
          <w:i/>
        </w:rPr>
        <w:t xml:space="preserve">int </w:t>
      </w:r>
      <w:r>
        <w:t>türden ise, tamsayıya yükseltme (</w:t>
      </w:r>
      <w:r>
        <w:rPr>
          <w:i/>
        </w:rPr>
        <w:t xml:space="preserve">integral promotion) </w:t>
      </w:r>
      <w:r>
        <w:t xml:space="preserve">kuralı işletilmez. Benzer şekilde gönderilen hata nesnesinin türünün </w:t>
      </w:r>
      <w:r>
        <w:rPr>
          <w:i/>
        </w:rPr>
        <w:t xml:space="preserve">float </w:t>
      </w:r>
      <w:r>
        <w:t xml:space="preserve">türü olduğunu kabul edelim. Parametresi </w:t>
      </w:r>
      <w:r>
        <w:rPr>
          <w:i/>
        </w:rPr>
        <w:t xml:space="preserve">double </w:t>
      </w:r>
      <w:r>
        <w:t xml:space="preserve">türden olan bir </w:t>
      </w:r>
      <w:r>
        <w:rPr>
          <w:i/>
        </w:rPr>
        <w:t xml:space="preserve">catch </w:t>
      </w:r>
      <w:r>
        <w:t xml:space="preserve">bloğu </w:t>
      </w:r>
      <w:r>
        <w:rPr>
          <w:i/>
        </w:rPr>
        <w:t xml:space="preserve">float </w:t>
      </w:r>
      <w:r>
        <w:t>türden bir hata nesnesini yakalayamaz.</w:t>
      </w:r>
    </w:p>
    <w:p w14:paraId="0ED5F2A3" w14:textId="77777777" w:rsidR="00490D15" w:rsidRDefault="00490D15">
      <w:pPr>
        <w:pStyle w:val="BodyText"/>
      </w:pPr>
    </w:p>
    <w:p w14:paraId="40CA0CF0" w14:textId="77777777" w:rsidR="00490D15" w:rsidRDefault="00DC7DDB" w:rsidP="00C21935">
      <w:pPr>
        <w:pStyle w:val="Heading2"/>
      </w:pPr>
      <w:bookmarkStart w:id="594" w:name="_Toc35630913"/>
      <w:bookmarkStart w:id="595" w:name="_Toc35632043"/>
      <w:bookmarkStart w:id="596" w:name="_Toc35632554"/>
      <w:r>
        <w:t>Gönderilen Hata Nesnesinin Bir Sınıf Türünden Olabilmesi</w:t>
      </w:r>
      <w:bookmarkEnd w:id="594"/>
      <w:bookmarkEnd w:id="595"/>
      <w:bookmarkEnd w:id="596"/>
    </w:p>
    <w:p w14:paraId="225F3618" w14:textId="77777777" w:rsidR="00490D15" w:rsidRDefault="00DC7DDB">
      <w:pPr>
        <w:pStyle w:val="BodyText"/>
        <w:spacing w:before="3"/>
        <w:ind w:left="316" w:right="596"/>
      </w:pPr>
      <w:r>
        <w:t xml:space="preserve">İçinde çalışma zamanını hatasının oluşabileceği kod parçasının, hatayı işleyecek kod parçasına gönderdiği hata nesnesi, bir sınıf türünden de olabilir. Bu durumda şüphesiz bu hatayı yakalayacak </w:t>
      </w:r>
      <w:r>
        <w:rPr>
          <w:i/>
        </w:rPr>
        <w:t xml:space="preserve">catch </w:t>
      </w:r>
      <w:r>
        <w:t>bloğunun parametresi aynı sınıf türünden bir nesne ya da aynı sınıf türünden bir referans olmalıdır.</w:t>
      </w:r>
    </w:p>
    <w:p w14:paraId="39AB0791" w14:textId="77777777" w:rsidR="00490D15" w:rsidRDefault="00DC7DDB">
      <w:pPr>
        <w:pStyle w:val="BodyText"/>
        <w:ind w:left="316" w:right="593"/>
      </w:pPr>
      <w:r>
        <w:t xml:space="preserve">Hata nesnesi oluşturmada çoğunlukla doğal türler yerine sınıf nesneleri kullanılır. Böylece hata oluştuğunda gönderilen sınıf nesneleri </w:t>
      </w:r>
      <w:r>
        <w:rPr>
          <w:i/>
        </w:rPr>
        <w:t xml:space="preserve">catch </w:t>
      </w:r>
      <w:r>
        <w:t>parametresine alındıktan sonra, sınıfın üye işlevleri kullanılarak oluşan hata ele alınır. Sınıf kütüphanelerinin çoğunda çok biçimliliği destekleyen hata işleme sınıfları vardır. C++ standart kütüphanesinde de hiyerarşik hata işleme sınıfları tanımlanmıştır.</w:t>
      </w:r>
    </w:p>
    <w:p w14:paraId="714E1F23" w14:textId="77777777" w:rsidR="00490D15" w:rsidRDefault="00DC7DDB">
      <w:pPr>
        <w:pStyle w:val="BodyText"/>
        <w:spacing w:before="2"/>
        <w:ind w:left="316" w:right="1308"/>
      </w:pPr>
      <w:r>
        <w:t>Bir kütüphane içinden gönderilecek hata nesnelerinin bir sınıf hiyerarşisi biçiminde organize edilmesinin önemli bir faydası da, kütüphaneye yeni hata sınıflarının eklenmesinden sonra hata işleyen kodlarda bir değişikliğin gerekmemesidir.</w:t>
      </w:r>
    </w:p>
    <w:p w14:paraId="5D0D7D45" w14:textId="77777777" w:rsidR="00490D15" w:rsidRDefault="00490D15">
      <w:pPr>
        <w:pStyle w:val="BodyText"/>
        <w:spacing w:before="8"/>
        <w:rPr>
          <w:sz w:val="19"/>
        </w:rPr>
      </w:pPr>
    </w:p>
    <w:p w14:paraId="698BAE22" w14:textId="77777777" w:rsidR="00490D15" w:rsidRDefault="00DC7DDB" w:rsidP="00C21935">
      <w:pPr>
        <w:pStyle w:val="Heading2"/>
      </w:pPr>
      <w:bookmarkStart w:id="597" w:name="_Toc35630914"/>
      <w:bookmarkStart w:id="598" w:name="_Toc35632044"/>
      <w:bookmarkStart w:id="599" w:name="_Toc35632555"/>
      <w:r>
        <w:t>catch all Bloğu</w:t>
      </w:r>
      <w:bookmarkEnd w:id="597"/>
      <w:bookmarkEnd w:id="598"/>
      <w:bookmarkEnd w:id="599"/>
    </w:p>
    <w:p w14:paraId="2EA44809" w14:textId="77777777" w:rsidR="00490D15" w:rsidRDefault="00DC7DDB">
      <w:pPr>
        <w:pStyle w:val="BodyText"/>
        <w:spacing w:before="3"/>
        <w:ind w:left="316" w:right="539"/>
      </w:pPr>
      <w:r>
        <w:t xml:space="preserve">İstenirse, ne türden olursa olsun gönderilen bir hata nesnesinin bir </w:t>
      </w:r>
      <w:r>
        <w:rPr>
          <w:i/>
        </w:rPr>
        <w:t xml:space="preserve">catch </w:t>
      </w:r>
      <w:r>
        <w:t xml:space="preserve">bloğu tarafından yakalanması sağlanabilir. Bu durum </w:t>
      </w:r>
      <w:r>
        <w:rPr>
          <w:i/>
        </w:rPr>
        <w:t xml:space="preserve">catch </w:t>
      </w:r>
      <w:r>
        <w:t>bloğu ayracı içine üç nokta atomu (</w:t>
      </w:r>
      <w:r>
        <w:rPr>
          <w:i/>
        </w:rPr>
        <w:t>elipsis</w:t>
      </w:r>
      <w:r>
        <w:t>) yerleştirilmesiyle sağlanır:</w:t>
      </w:r>
    </w:p>
    <w:p w14:paraId="6F6C5A82" w14:textId="77777777" w:rsidR="00490D15" w:rsidRDefault="00DC7DDB">
      <w:pPr>
        <w:pStyle w:val="BodyText"/>
        <w:spacing w:before="96"/>
        <w:ind w:left="316"/>
        <w:rPr>
          <w:rFonts w:ascii="Courier New"/>
        </w:rPr>
      </w:pPr>
      <w:r>
        <w:rPr>
          <w:rFonts w:ascii="Courier New"/>
        </w:rPr>
        <w:t>try {</w:t>
      </w:r>
    </w:p>
    <w:p w14:paraId="2AD913E1" w14:textId="77777777" w:rsidR="00490D15" w:rsidRDefault="00DC7DDB">
      <w:pPr>
        <w:pStyle w:val="BodyText"/>
        <w:spacing w:before="4" w:line="224" w:lineRule="exact"/>
        <w:ind w:left="772"/>
        <w:rPr>
          <w:rFonts w:ascii="Courier New"/>
        </w:rPr>
      </w:pPr>
      <w:r>
        <w:rPr>
          <w:rFonts w:ascii="Courier New"/>
        </w:rPr>
        <w:t>func();</w:t>
      </w:r>
    </w:p>
    <w:p w14:paraId="64DC72E1" w14:textId="77777777" w:rsidR="00490D15" w:rsidRDefault="00DC7DDB">
      <w:pPr>
        <w:pStyle w:val="BodyText"/>
        <w:spacing w:before="1" w:line="226" w:lineRule="exact"/>
        <w:ind w:left="316"/>
        <w:rPr>
          <w:rFonts w:ascii="Courier New"/>
        </w:rPr>
      </w:pPr>
      <w:r>
        <w:rPr>
          <w:rFonts w:ascii="Courier New"/>
        </w:rPr>
        <w:t>}</w:t>
      </w:r>
    </w:p>
    <w:p w14:paraId="78302143" w14:textId="77777777" w:rsidR="00490D15" w:rsidRDefault="00DC7DDB">
      <w:pPr>
        <w:pStyle w:val="BodyText"/>
        <w:spacing w:line="226" w:lineRule="exact"/>
        <w:ind w:left="316"/>
        <w:rPr>
          <w:rFonts w:ascii="Courier New" w:hAnsi="Courier New"/>
        </w:rPr>
      </w:pPr>
      <w:r>
        <w:rPr>
          <w:rFonts w:ascii="Courier New" w:hAnsi="Courier New"/>
        </w:rPr>
        <w:t>catch (…)</w:t>
      </w:r>
      <w:r>
        <w:rPr>
          <w:rFonts w:ascii="Courier New" w:hAnsi="Courier New"/>
          <w:spacing w:val="-1"/>
        </w:rPr>
        <w:t xml:space="preserve"> </w:t>
      </w:r>
      <w:r>
        <w:rPr>
          <w:rFonts w:ascii="Courier New" w:hAnsi="Courier New"/>
        </w:rPr>
        <w:t>{</w:t>
      </w:r>
    </w:p>
    <w:p w14:paraId="69790D62" w14:textId="77777777" w:rsidR="00490D15" w:rsidRDefault="00DC7DDB">
      <w:pPr>
        <w:pStyle w:val="BodyText"/>
        <w:spacing w:line="224" w:lineRule="exact"/>
        <w:ind w:right="8016"/>
        <w:jc w:val="center"/>
        <w:rPr>
          <w:rFonts w:ascii="Courier New" w:hAnsi="Courier New"/>
        </w:rPr>
      </w:pPr>
      <w:r>
        <w:rPr>
          <w:rFonts w:ascii="Courier New" w:hAnsi="Courier New"/>
        </w:rPr>
        <w:t>//…</w:t>
      </w:r>
    </w:p>
    <w:p w14:paraId="64036727" w14:textId="77777777" w:rsidR="00490D15" w:rsidRDefault="00DC7DDB">
      <w:pPr>
        <w:pStyle w:val="BodyText"/>
        <w:spacing w:before="1"/>
        <w:ind w:left="316"/>
        <w:rPr>
          <w:rFonts w:ascii="Courier New"/>
        </w:rPr>
      </w:pPr>
      <w:r>
        <w:rPr>
          <w:rFonts w:ascii="Courier New"/>
        </w:rPr>
        <w:t>}</w:t>
      </w:r>
    </w:p>
    <w:p w14:paraId="71993B5A" w14:textId="77777777" w:rsidR="00490D15" w:rsidRDefault="00490D15">
      <w:pPr>
        <w:pStyle w:val="BodyText"/>
        <w:spacing w:before="5"/>
        <w:rPr>
          <w:rFonts w:ascii="Courier New"/>
          <w:sz w:val="24"/>
        </w:rPr>
      </w:pPr>
    </w:p>
    <w:p w14:paraId="1E86D306" w14:textId="77777777" w:rsidR="00490D15" w:rsidRDefault="00DC7DDB">
      <w:pPr>
        <w:pStyle w:val="BodyText"/>
        <w:ind w:left="316" w:right="901"/>
      </w:pPr>
      <w:r>
        <w:t xml:space="preserve">Yukarıdaki örnekte, </w:t>
      </w:r>
      <w:r>
        <w:rPr>
          <w:i/>
        </w:rPr>
        <w:t xml:space="preserve">try </w:t>
      </w:r>
      <w:r>
        <w:t xml:space="preserve">bloğu içinde çağrılan </w:t>
      </w:r>
      <w:r>
        <w:rPr>
          <w:i/>
        </w:rPr>
        <w:t xml:space="preserve">func </w:t>
      </w:r>
      <w:r>
        <w:t xml:space="preserve">işlevi içinden ne türden hata nesnesi gönderilirse gönderilsin, </w:t>
      </w:r>
      <w:r>
        <w:rPr>
          <w:i/>
        </w:rPr>
        <w:t xml:space="preserve">try </w:t>
      </w:r>
      <w:r>
        <w:t xml:space="preserve">bloğunu izleyen </w:t>
      </w:r>
      <w:r>
        <w:rPr>
          <w:i/>
        </w:rPr>
        <w:t xml:space="preserve">catch all </w:t>
      </w:r>
      <w:r>
        <w:t>bloğu bu hata nesnesini yakalar.</w:t>
      </w:r>
    </w:p>
    <w:p w14:paraId="355A533D" w14:textId="77777777" w:rsidR="00490D15" w:rsidRDefault="00490D15">
      <w:pPr>
        <w:pStyle w:val="BodyText"/>
        <w:spacing w:before="11"/>
        <w:rPr>
          <w:sz w:val="19"/>
        </w:rPr>
      </w:pPr>
    </w:p>
    <w:p w14:paraId="65381EA1" w14:textId="77777777" w:rsidR="00490D15" w:rsidRDefault="00DC7DDB" w:rsidP="00C21935">
      <w:pPr>
        <w:pStyle w:val="Heading2"/>
      </w:pPr>
      <w:bookmarkStart w:id="600" w:name="_Toc35630915"/>
      <w:bookmarkStart w:id="601" w:name="_Toc35632045"/>
      <w:bookmarkStart w:id="602" w:name="_Toc35632556"/>
      <w:r>
        <w:t>catch Bloklarının Uygun Sırası</w:t>
      </w:r>
      <w:bookmarkEnd w:id="600"/>
      <w:bookmarkEnd w:id="601"/>
      <w:bookmarkEnd w:id="602"/>
    </w:p>
    <w:p w14:paraId="34FBEDAA" w14:textId="77777777" w:rsidR="00490D15" w:rsidRDefault="00DC7DDB">
      <w:pPr>
        <w:pStyle w:val="BodyText"/>
        <w:spacing w:before="3"/>
        <w:ind w:left="316" w:right="649"/>
      </w:pPr>
      <w:r>
        <w:t xml:space="preserve">Uygulamalarda genellikle </w:t>
      </w:r>
      <w:r>
        <w:rPr>
          <w:i/>
        </w:rPr>
        <w:t xml:space="preserve">catch </w:t>
      </w:r>
      <w:r>
        <w:t xml:space="preserve">bloklarının parametreleri, en özel olandan en genel olana doğru yukarıdan aşağıya doğru seçilir. Yani türemiş sınıf parametreli </w:t>
      </w:r>
      <w:r>
        <w:rPr>
          <w:i/>
        </w:rPr>
        <w:t xml:space="preserve">catch </w:t>
      </w:r>
      <w:r>
        <w:t xml:space="preserve">blokları taban sınıf parametreli </w:t>
      </w:r>
      <w:r>
        <w:rPr>
          <w:i/>
        </w:rPr>
        <w:t xml:space="preserve">catch </w:t>
      </w:r>
      <w:r>
        <w:t xml:space="preserve">bloklarından daha yukarıda yer alır. Çünkü </w:t>
      </w:r>
      <w:r>
        <w:rPr>
          <w:i/>
        </w:rPr>
        <w:t xml:space="preserve">catch </w:t>
      </w:r>
      <w:r>
        <w:t>blokları yukarıdan aşağıya doğru taranır. Aşağıdaki kodu inceleyin:</w:t>
      </w:r>
    </w:p>
    <w:p w14:paraId="3FD9712B" w14:textId="77777777" w:rsidR="00490D15" w:rsidRDefault="00490D15">
      <w:pPr>
        <w:pStyle w:val="BodyText"/>
      </w:pPr>
    </w:p>
    <w:p w14:paraId="13D7535E" w14:textId="77777777" w:rsidR="00490D15" w:rsidRDefault="00DC7DDB">
      <w:pPr>
        <w:pStyle w:val="BodyText"/>
        <w:ind w:left="316" w:right="7193"/>
        <w:rPr>
          <w:rFonts w:ascii="Courier New"/>
        </w:rPr>
      </w:pPr>
      <w:r>
        <w:rPr>
          <w:rFonts w:ascii="Courier New"/>
        </w:rPr>
        <w:t>#include &lt;stdexcept&gt; #include &lt;iostream&gt;</w:t>
      </w:r>
    </w:p>
    <w:p w14:paraId="46A60155" w14:textId="77777777" w:rsidR="00490D15" w:rsidRDefault="00DC7DDB">
      <w:pPr>
        <w:pStyle w:val="BodyText"/>
        <w:spacing w:before="6" w:line="450" w:lineRule="atLeast"/>
        <w:ind w:left="316" w:right="7193"/>
        <w:rPr>
          <w:rFonts w:ascii="Courier New"/>
        </w:rPr>
      </w:pPr>
      <w:r>
        <w:rPr>
          <w:rFonts w:ascii="Courier New"/>
        </w:rPr>
        <w:t>using namespace std; int main()</w:t>
      </w:r>
    </w:p>
    <w:p w14:paraId="698DFEF4" w14:textId="77777777" w:rsidR="00490D15" w:rsidRDefault="00DC7DDB">
      <w:pPr>
        <w:pStyle w:val="BodyText"/>
        <w:ind w:left="316"/>
        <w:rPr>
          <w:rFonts w:ascii="Courier New"/>
        </w:rPr>
      </w:pPr>
      <w:r>
        <w:rPr>
          <w:rFonts w:ascii="Courier New"/>
        </w:rPr>
        <w:t>{</w:t>
      </w:r>
    </w:p>
    <w:p w14:paraId="077AD81F" w14:textId="77777777" w:rsidR="00490D15" w:rsidRDefault="00DC7DDB">
      <w:pPr>
        <w:pStyle w:val="BodyText"/>
        <w:spacing w:before="4" w:line="226" w:lineRule="exact"/>
        <w:ind w:left="772"/>
        <w:rPr>
          <w:rFonts w:ascii="Courier New"/>
        </w:rPr>
      </w:pPr>
      <w:r>
        <w:rPr>
          <w:rFonts w:ascii="Courier New"/>
        </w:rPr>
        <w:t>try {</w:t>
      </w:r>
    </w:p>
    <w:p w14:paraId="0EC1CBF2" w14:textId="77777777" w:rsidR="00490D15" w:rsidRDefault="00DC7DDB">
      <w:pPr>
        <w:pStyle w:val="BodyText"/>
        <w:spacing w:line="226" w:lineRule="exact"/>
        <w:ind w:left="1224"/>
        <w:rPr>
          <w:rFonts w:ascii="Courier New"/>
        </w:rPr>
      </w:pPr>
      <w:r>
        <w:rPr>
          <w:rFonts w:ascii="Courier New"/>
        </w:rPr>
        <w:t>char * buff = new char[100000000];</w:t>
      </w:r>
    </w:p>
    <w:p w14:paraId="3BB9BC9C" w14:textId="77777777" w:rsidR="00490D15" w:rsidRDefault="00DC7DDB">
      <w:pPr>
        <w:pStyle w:val="BodyText"/>
        <w:spacing w:line="224" w:lineRule="exact"/>
        <w:ind w:left="1224"/>
        <w:rPr>
          <w:rFonts w:ascii="Courier New"/>
        </w:rPr>
      </w:pPr>
      <w:r>
        <w:rPr>
          <w:rFonts w:ascii="Courier New"/>
        </w:rPr>
        <w:t>//...</w:t>
      </w:r>
    </w:p>
    <w:p w14:paraId="5F858144" w14:textId="77777777" w:rsidR="00490D15" w:rsidRDefault="00DC7DDB">
      <w:pPr>
        <w:pStyle w:val="BodyText"/>
        <w:spacing w:before="1" w:line="226" w:lineRule="exact"/>
        <w:ind w:left="772"/>
        <w:rPr>
          <w:rFonts w:ascii="Courier New"/>
        </w:rPr>
      </w:pPr>
      <w:r>
        <w:rPr>
          <w:rFonts w:ascii="Courier New"/>
        </w:rPr>
        <w:t>}</w:t>
      </w:r>
    </w:p>
    <w:p w14:paraId="1FBCEA51" w14:textId="77777777" w:rsidR="00490D15" w:rsidRDefault="00DC7DDB">
      <w:pPr>
        <w:pStyle w:val="BodyText"/>
        <w:spacing w:line="226" w:lineRule="exact"/>
        <w:ind w:left="772"/>
        <w:rPr>
          <w:rFonts w:ascii="Courier New"/>
        </w:rPr>
      </w:pPr>
      <w:r>
        <w:rPr>
          <w:rFonts w:ascii="Courier New"/>
        </w:rPr>
        <w:t>catch(bad_alloc &amp;r) {</w:t>
      </w:r>
    </w:p>
    <w:p w14:paraId="2D75EC62" w14:textId="77777777" w:rsidR="00490D15" w:rsidRDefault="00DC7DDB">
      <w:pPr>
        <w:pStyle w:val="BodyText"/>
        <w:spacing w:before="4" w:line="226" w:lineRule="exact"/>
        <w:ind w:left="1224"/>
        <w:rPr>
          <w:rFonts w:ascii="Courier New"/>
        </w:rPr>
      </w:pPr>
      <w:r>
        <w:rPr>
          <w:rFonts w:ascii="Courier New"/>
        </w:rPr>
        <w:t>cout &lt;&lt; "memory allocation failure";</w:t>
      </w:r>
    </w:p>
    <w:p w14:paraId="1FFA45F8" w14:textId="77777777" w:rsidR="00490D15" w:rsidRDefault="00DC7DDB">
      <w:pPr>
        <w:pStyle w:val="BodyText"/>
        <w:spacing w:line="224" w:lineRule="exact"/>
        <w:ind w:left="1224"/>
        <w:rPr>
          <w:rFonts w:ascii="Courier New"/>
        </w:rPr>
      </w:pPr>
      <w:r>
        <w:rPr>
          <w:rFonts w:ascii="Courier New"/>
        </w:rPr>
        <w:t>//...</w:t>
      </w:r>
    </w:p>
    <w:p w14:paraId="5F5AF0D1" w14:textId="77777777" w:rsidR="00490D15" w:rsidRDefault="00DC7DDB">
      <w:pPr>
        <w:pStyle w:val="BodyText"/>
        <w:spacing w:before="1" w:line="226" w:lineRule="exact"/>
        <w:ind w:left="772"/>
        <w:rPr>
          <w:rFonts w:ascii="Courier New"/>
        </w:rPr>
      </w:pPr>
      <w:r>
        <w:rPr>
          <w:rFonts w:ascii="Courier New"/>
        </w:rPr>
        <w:t>}</w:t>
      </w:r>
    </w:p>
    <w:p w14:paraId="3ED564D5" w14:textId="77777777" w:rsidR="00490D15" w:rsidRDefault="00DC7DDB">
      <w:pPr>
        <w:pStyle w:val="BodyText"/>
        <w:spacing w:line="226" w:lineRule="exact"/>
        <w:ind w:left="772"/>
        <w:rPr>
          <w:rFonts w:ascii="Courier New"/>
        </w:rPr>
      </w:pPr>
      <w:r>
        <w:rPr>
          <w:rFonts w:ascii="Courier New"/>
        </w:rPr>
        <w:t>catch(exception &amp;r) {</w:t>
      </w:r>
    </w:p>
    <w:p w14:paraId="1B8A103B" w14:textId="77777777" w:rsidR="00490D15" w:rsidRDefault="00DC7DDB">
      <w:pPr>
        <w:pStyle w:val="BodyText"/>
        <w:spacing w:line="226" w:lineRule="exact"/>
        <w:ind w:left="1224"/>
        <w:rPr>
          <w:rFonts w:ascii="Courier New"/>
        </w:rPr>
      </w:pPr>
      <w:r>
        <w:rPr>
          <w:rFonts w:ascii="Courier New"/>
        </w:rPr>
        <w:t>cout &lt;&lt; r_exception.what() &lt;&lt; endl;</w:t>
      </w:r>
    </w:p>
    <w:p w14:paraId="1A9D5A8A" w14:textId="77777777" w:rsidR="00490D15" w:rsidRDefault="00DC7DDB">
      <w:pPr>
        <w:pStyle w:val="BodyText"/>
        <w:spacing w:before="4" w:line="226" w:lineRule="exact"/>
        <w:ind w:left="772"/>
        <w:rPr>
          <w:rFonts w:ascii="Courier New"/>
        </w:rPr>
      </w:pPr>
      <w:r>
        <w:rPr>
          <w:rFonts w:ascii="Courier New"/>
        </w:rPr>
        <w:t>}</w:t>
      </w:r>
    </w:p>
    <w:p w14:paraId="21A70EF7" w14:textId="77777777" w:rsidR="00490D15" w:rsidRDefault="00DC7DDB">
      <w:pPr>
        <w:pStyle w:val="BodyText"/>
        <w:spacing w:line="226" w:lineRule="exact"/>
        <w:ind w:left="772"/>
        <w:rPr>
          <w:rFonts w:ascii="Courier New"/>
        </w:rPr>
      </w:pPr>
      <w:r>
        <w:rPr>
          <w:rFonts w:ascii="Courier New"/>
        </w:rPr>
        <w:t>catch(...) {</w:t>
      </w:r>
    </w:p>
    <w:p w14:paraId="20F5E15D" w14:textId="77777777" w:rsidR="00490D15" w:rsidRDefault="00DC7DDB">
      <w:pPr>
        <w:pStyle w:val="BodyText"/>
        <w:spacing w:line="224" w:lineRule="exact"/>
        <w:ind w:left="1224"/>
        <w:rPr>
          <w:rFonts w:ascii="Courier New"/>
        </w:rPr>
      </w:pPr>
      <w:r>
        <w:rPr>
          <w:rFonts w:ascii="Courier New"/>
        </w:rPr>
        <w:t>cout &lt;&lt; "bilinmeyen hata nesnesi" &lt;&lt; endl;</w:t>
      </w:r>
    </w:p>
    <w:p w14:paraId="13D37924" w14:textId="77777777" w:rsidR="00490D15" w:rsidRDefault="00DC7DDB">
      <w:pPr>
        <w:pStyle w:val="BodyText"/>
        <w:spacing w:before="1" w:line="226" w:lineRule="exact"/>
        <w:ind w:left="772"/>
        <w:rPr>
          <w:rFonts w:ascii="Courier New"/>
        </w:rPr>
      </w:pPr>
      <w:r>
        <w:rPr>
          <w:rFonts w:ascii="Courier New"/>
        </w:rPr>
        <w:t>}</w:t>
      </w:r>
    </w:p>
    <w:p w14:paraId="32DB1114" w14:textId="77777777" w:rsidR="00490D15" w:rsidRDefault="00DC7DDB">
      <w:pPr>
        <w:pStyle w:val="BodyText"/>
        <w:spacing w:line="226" w:lineRule="exact"/>
        <w:ind w:left="772"/>
        <w:rPr>
          <w:rFonts w:ascii="Courier New"/>
        </w:rPr>
      </w:pPr>
      <w:r>
        <w:rPr>
          <w:rFonts w:ascii="Courier New"/>
        </w:rPr>
        <w:t>return 0;</w:t>
      </w:r>
    </w:p>
    <w:p w14:paraId="192AEC2F" w14:textId="77777777" w:rsidR="00490D15" w:rsidRDefault="00DC7DDB">
      <w:pPr>
        <w:pStyle w:val="BodyText"/>
        <w:spacing w:before="4"/>
        <w:ind w:left="316"/>
        <w:rPr>
          <w:rFonts w:ascii="Courier New"/>
        </w:rPr>
      </w:pPr>
      <w:r>
        <w:rPr>
          <w:rFonts w:ascii="Courier New"/>
        </w:rPr>
        <w:t>}</w:t>
      </w:r>
    </w:p>
    <w:p w14:paraId="1EB3783B" w14:textId="77777777" w:rsidR="00490D15" w:rsidRDefault="00490D15">
      <w:pPr>
        <w:pStyle w:val="BodyText"/>
        <w:spacing w:before="1"/>
        <w:rPr>
          <w:rFonts w:ascii="Courier New"/>
          <w:sz w:val="15"/>
        </w:rPr>
      </w:pPr>
    </w:p>
    <w:p w14:paraId="661828E7" w14:textId="77777777" w:rsidR="00490D15" w:rsidRDefault="00DC7DDB">
      <w:pPr>
        <w:pStyle w:val="BodyText"/>
        <w:spacing w:before="102"/>
        <w:ind w:left="316" w:right="628"/>
      </w:pPr>
      <w:r>
        <w:rPr>
          <w:i/>
        </w:rPr>
        <w:t xml:space="preserve">main </w:t>
      </w:r>
      <w:r>
        <w:t xml:space="preserve">işlevinde yer alan </w:t>
      </w:r>
      <w:r>
        <w:rPr>
          <w:i/>
        </w:rPr>
        <w:t xml:space="preserve">try </w:t>
      </w:r>
      <w:r>
        <w:t xml:space="preserve">bloğu içinde, </w:t>
      </w:r>
      <w:r>
        <w:rPr>
          <w:i/>
        </w:rPr>
        <w:t xml:space="preserve">new </w:t>
      </w:r>
      <w:r>
        <w:t xml:space="preserve">işleciyle büyük bir dinamik blok elde edilmeye çalışılıyor. </w:t>
      </w:r>
      <w:r>
        <w:rPr>
          <w:i/>
        </w:rPr>
        <w:t xml:space="preserve">try </w:t>
      </w:r>
      <w:r>
        <w:t xml:space="preserve">bloğunu izleyen ilk </w:t>
      </w:r>
      <w:r>
        <w:rPr>
          <w:i/>
        </w:rPr>
        <w:t xml:space="preserve">catch </w:t>
      </w:r>
      <w:r>
        <w:t xml:space="preserve">bloğu </w:t>
      </w:r>
      <w:r>
        <w:rPr>
          <w:i/>
        </w:rPr>
        <w:t xml:space="preserve">bad_alloc </w:t>
      </w:r>
      <w:r>
        <w:t xml:space="preserve">sınıfı türünden hata nesneleri yakalanmaya çalışılıyor. </w:t>
      </w:r>
      <w:r>
        <w:rPr>
          <w:i/>
        </w:rPr>
        <w:t xml:space="preserve">bad_alloc </w:t>
      </w:r>
      <w:r>
        <w:t xml:space="preserve">türünden bir hata nesnesi yakalandığında daha aşağıdaki </w:t>
      </w:r>
      <w:r>
        <w:rPr>
          <w:i/>
        </w:rPr>
        <w:t xml:space="preserve">catch </w:t>
      </w:r>
      <w:r>
        <w:t xml:space="preserve">bloklarına hiç bakılmaz. İkinci </w:t>
      </w:r>
      <w:r>
        <w:rPr>
          <w:i/>
        </w:rPr>
        <w:t xml:space="preserve">catch </w:t>
      </w:r>
      <w:r>
        <w:t xml:space="preserve">bloğu ile standart </w:t>
      </w:r>
      <w:r>
        <w:rPr>
          <w:i/>
        </w:rPr>
        <w:t xml:space="preserve">exception </w:t>
      </w:r>
      <w:r>
        <w:t xml:space="preserve">sınıfından türemiş herhangi bir sınıf türünden hata nesnesi yakalanabilir. </w:t>
      </w:r>
      <w:r>
        <w:rPr>
          <w:i/>
        </w:rPr>
        <w:t xml:space="preserve">catch </w:t>
      </w:r>
      <w:r>
        <w:t xml:space="preserve">bloğu içinde sınıfın </w:t>
      </w:r>
      <w:r>
        <w:rPr>
          <w:i/>
        </w:rPr>
        <w:t xml:space="preserve">what </w:t>
      </w:r>
      <w:r>
        <w:t xml:space="preserve">üye işleviyle, hatanın niteliğini gösteren bir yazının ekrana yazdırıldığını görüyorsunuz. Son </w:t>
      </w:r>
      <w:r>
        <w:rPr>
          <w:i/>
        </w:rPr>
        <w:t xml:space="preserve">catch </w:t>
      </w:r>
      <w:r>
        <w:t xml:space="preserve">bloğu </w:t>
      </w:r>
      <w:r>
        <w:rPr>
          <w:i/>
        </w:rPr>
        <w:t xml:space="preserve">catch all </w:t>
      </w:r>
      <w:r>
        <w:t xml:space="preserve">bloğudur. Bu bloğa kadar yakalanamayan bir hata nesnesi mutlaka </w:t>
      </w:r>
      <w:r>
        <w:rPr>
          <w:i/>
        </w:rPr>
        <w:t xml:space="preserve">catch all </w:t>
      </w:r>
      <w:r>
        <w:t xml:space="preserve">bloğu tarafından yakalanır. Eğer proje içinde gönderilen tüm hata nesneleri </w:t>
      </w:r>
      <w:r>
        <w:rPr>
          <w:i/>
        </w:rPr>
        <w:t xml:space="preserve">exception </w:t>
      </w:r>
      <w:r>
        <w:t xml:space="preserve">sınıf hiyerarşisine ait sınıflardan ise, normal olarak </w:t>
      </w:r>
      <w:r>
        <w:rPr>
          <w:i/>
        </w:rPr>
        <w:t xml:space="preserve">catch all </w:t>
      </w:r>
      <w:r>
        <w:t>bloğu tarafından hiç bir hata nesnesinin yakalanamaması gerekir. Bu blok tarafından bir hatanın yakalanması projeyi yazanların kontrolü dışında bir hata nesnesinin gönderilmiş olduğunu gösterir.</w:t>
      </w:r>
    </w:p>
    <w:p w14:paraId="47E60BF8" w14:textId="77777777" w:rsidR="00490D15" w:rsidRDefault="00490D15">
      <w:pPr>
        <w:pStyle w:val="BodyText"/>
        <w:spacing w:before="2"/>
      </w:pPr>
    </w:p>
    <w:p w14:paraId="5F661211" w14:textId="77777777" w:rsidR="00C21935" w:rsidRDefault="00C21935">
      <w:pPr>
        <w:pStyle w:val="BodyText"/>
        <w:spacing w:before="2"/>
      </w:pPr>
    </w:p>
    <w:p w14:paraId="69D0025F" w14:textId="77777777" w:rsidR="00C21935" w:rsidRDefault="00C21935">
      <w:pPr>
        <w:pStyle w:val="BodyText"/>
        <w:spacing w:before="2"/>
      </w:pPr>
    </w:p>
    <w:p w14:paraId="6BF7DB70" w14:textId="77777777" w:rsidR="00490D15" w:rsidRDefault="00DC7DDB" w:rsidP="00C21935">
      <w:pPr>
        <w:pStyle w:val="Heading2"/>
      </w:pPr>
      <w:bookmarkStart w:id="603" w:name="_Toc35630916"/>
      <w:bookmarkStart w:id="604" w:name="_Toc35632046"/>
      <w:bookmarkStart w:id="605" w:name="_Toc35632557"/>
      <w:r>
        <w:t>Yakalanamayan Hata Nesnesi</w:t>
      </w:r>
      <w:bookmarkEnd w:id="603"/>
      <w:bookmarkEnd w:id="604"/>
      <w:bookmarkEnd w:id="605"/>
    </w:p>
    <w:p w14:paraId="1EAA4B3B" w14:textId="77777777" w:rsidR="00490D15" w:rsidRDefault="00DC7DDB">
      <w:pPr>
        <w:pStyle w:val="BodyText"/>
        <w:spacing w:line="242" w:lineRule="exact"/>
        <w:ind w:left="316"/>
      </w:pPr>
      <w:r>
        <w:t xml:space="preserve">Gönderilen bir hata nesnesinin bir </w:t>
      </w:r>
      <w:r>
        <w:rPr>
          <w:i/>
        </w:rPr>
        <w:t xml:space="preserve">catch </w:t>
      </w:r>
      <w:r>
        <w:t>bloğu tarafından yakalanamaması durumuna</w:t>
      </w:r>
    </w:p>
    <w:p w14:paraId="0614CD82" w14:textId="77777777" w:rsidR="00490D15" w:rsidRDefault="00DC7DDB">
      <w:pPr>
        <w:spacing w:before="2"/>
        <w:ind w:left="316"/>
      </w:pPr>
      <w:r>
        <w:rPr>
          <w:i/>
        </w:rPr>
        <w:t xml:space="preserve">"yakalanamayan hata nesnesi" </w:t>
      </w:r>
      <w:r>
        <w:t>(</w:t>
      </w:r>
      <w:r>
        <w:rPr>
          <w:i/>
        </w:rPr>
        <w:t>uncaught exception</w:t>
      </w:r>
      <w:r>
        <w:t>) denir.</w:t>
      </w:r>
    </w:p>
    <w:p w14:paraId="671CBB1B" w14:textId="77777777" w:rsidR="00490D15" w:rsidRDefault="00DC7DDB" w:rsidP="00C21935">
      <w:pPr>
        <w:pStyle w:val="BodyText"/>
        <w:spacing w:before="4" w:line="237" w:lineRule="auto"/>
        <w:ind w:left="316" w:right="563"/>
      </w:pPr>
      <w:r>
        <w:t xml:space="preserve">Yakalanamayan hata durumunda </w:t>
      </w:r>
      <w:r>
        <w:rPr>
          <w:i/>
        </w:rPr>
        <w:t xml:space="preserve">terminate </w:t>
      </w:r>
      <w:r>
        <w:t xml:space="preserve">isimli standart bir işlev otomatik olarak çağrılır. </w:t>
      </w:r>
      <w:r>
        <w:rPr>
          <w:i/>
        </w:rPr>
        <w:t xml:space="preserve">terminate </w:t>
      </w:r>
      <w:r>
        <w:t>işlevinin önceden belirlenmiş (</w:t>
      </w:r>
      <w:r>
        <w:rPr>
          <w:i/>
        </w:rPr>
        <w:t>default</w:t>
      </w:r>
      <w:r>
        <w:t xml:space="preserve">) davranışı, standart </w:t>
      </w:r>
      <w:r>
        <w:rPr>
          <w:i/>
        </w:rPr>
        <w:t xml:space="preserve">abort </w:t>
      </w:r>
      <w:r>
        <w:t>işlevini</w:t>
      </w:r>
      <w:r w:rsidR="00C21935">
        <w:t xml:space="preserve"> </w:t>
      </w:r>
      <w:r>
        <w:t xml:space="preserve">çağırarak programı sonlandırmaktır. Standart </w:t>
      </w:r>
      <w:r>
        <w:rPr>
          <w:i/>
        </w:rPr>
        <w:t xml:space="preserve">terminate </w:t>
      </w:r>
      <w:r>
        <w:t>işlevinin kodunun aşağıdaki gibi olduğunu düşünebilirsiniz:</w:t>
      </w:r>
    </w:p>
    <w:p w14:paraId="5442F491" w14:textId="77777777" w:rsidR="00490D15" w:rsidRDefault="00DC7DDB">
      <w:pPr>
        <w:pStyle w:val="BodyText"/>
        <w:spacing w:before="21" w:line="450" w:lineRule="atLeast"/>
        <w:ind w:left="316" w:right="7193"/>
        <w:rPr>
          <w:rFonts w:ascii="Courier New"/>
        </w:rPr>
      </w:pPr>
      <w:r>
        <w:rPr>
          <w:rFonts w:ascii="Courier New"/>
        </w:rPr>
        <w:t>void(*fp)() = abort; void terminate()</w:t>
      </w:r>
    </w:p>
    <w:p w14:paraId="27AD3EE3" w14:textId="77777777" w:rsidR="00490D15" w:rsidRDefault="00DC7DDB">
      <w:pPr>
        <w:pStyle w:val="BodyText"/>
        <w:spacing w:before="5" w:line="224" w:lineRule="exact"/>
        <w:ind w:left="316"/>
        <w:rPr>
          <w:rFonts w:ascii="Courier New"/>
        </w:rPr>
      </w:pPr>
      <w:r>
        <w:rPr>
          <w:rFonts w:ascii="Courier New"/>
        </w:rPr>
        <w:t>{</w:t>
      </w:r>
    </w:p>
    <w:p w14:paraId="3C5246A2" w14:textId="77777777" w:rsidR="00490D15" w:rsidRDefault="00DC7DDB">
      <w:pPr>
        <w:pStyle w:val="BodyText"/>
        <w:spacing w:before="2" w:line="226" w:lineRule="exact"/>
        <w:ind w:left="772"/>
        <w:rPr>
          <w:rFonts w:ascii="Courier New"/>
        </w:rPr>
      </w:pPr>
      <w:r>
        <w:rPr>
          <w:rFonts w:ascii="Courier New"/>
        </w:rPr>
        <w:t>(*fp)();</w:t>
      </w:r>
    </w:p>
    <w:p w14:paraId="3B6C8939" w14:textId="77777777" w:rsidR="00490D15" w:rsidRDefault="00DC7DDB">
      <w:pPr>
        <w:pStyle w:val="BodyText"/>
        <w:spacing w:line="226" w:lineRule="exact"/>
        <w:ind w:left="316"/>
        <w:rPr>
          <w:rFonts w:ascii="Courier New"/>
        </w:rPr>
      </w:pPr>
      <w:r>
        <w:rPr>
          <w:rFonts w:ascii="Courier New"/>
        </w:rPr>
        <w:t>}</w:t>
      </w:r>
    </w:p>
    <w:p w14:paraId="4DD9176A" w14:textId="77777777" w:rsidR="00490D15" w:rsidRDefault="00490D15">
      <w:pPr>
        <w:pStyle w:val="BodyText"/>
        <w:spacing w:before="8"/>
        <w:rPr>
          <w:rFonts w:ascii="Courier New"/>
          <w:sz w:val="19"/>
        </w:rPr>
      </w:pPr>
    </w:p>
    <w:p w14:paraId="1C6410D5" w14:textId="77777777" w:rsidR="00490D15" w:rsidRDefault="00DC7DDB">
      <w:pPr>
        <w:spacing w:before="101"/>
        <w:ind w:left="316" w:right="751"/>
      </w:pPr>
      <w:r>
        <w:t xml:space="preserve">Ancak istenirse, </w:t>
      </w:r>
      <w:r>
        <w:rPr>
          <w:i/>
        </w:rPr>
        <w:t xml:space="preserve">terminate </w:t>
      </w:r>
      <w:r>
        <w:t xml:space="preserve">işlevinin </w:t>
      </w:r>
      <w:r>
        <w:rPr>
          <w:i/>
        </w:rPr>
        <w:t xml:space="preserve">abort </w:t>
      </w:r>
      <w:r>
        <w:t xml:space="preserve">işlevi yerine başka bir işlevi çağırması sağlanabilir. </w:t>
      </w:r>
      <w:r>
        <w:rPr>
          <w:i/>
        </w:rPr>
        <w:t xml:space="preserve">terminate </w:t>
      </w:r>
      <w:r>
        <w:t xml:space="preserve">işlevinin programcı tarafından belirlenen başka bir işlevi çağırmasını sağlamak için </w:t>
      </w:r>
      <w:r>
        <w:rPr>
          <w:i/>
        </w:rPr>
        <w:t xml:space="preserve">set_terminate </w:t>
      </w:r>
      <w:r>
        <w:t xml:space="preserve">isimli standart işlev çağrılabilir. Hem </w:t>
      </w:r>
      <w:r>
        <w:rPr>
          <w:i/>
        </w:rPr>
        <w:t xml:space="preserve">terminate </w:t>
      </w:r>
      <w:r>
        <w:t xml:space="preserve">işlevinin hem de </w:t>
      </w:r>
      <w:r>
        <w:rPr>
          <w:i/>
        </w:rPr>
        <w:t xml:space="preserve">set_terminate </w:t>
      </w:r>
      <w:r>
        <w:t xml:space="preserve">işlevlerinin bildirimleri </w:t>
      </w:r>
      <w:r>
        <w:rPr>
          <w:i/>
        </w:rPr>
        <w:t xml:space="preserve">&lt;exception&gt; </w:t>
      </w:r>
      <w:r>
        <w:t>başlık dosyası içindedir:</w:t>
      </w:r>
    </w:p>
    <w:p w14:paraId="45E66E41" w14:textId="77777777" w:rsidR="00490D15" w:rsidRDefault="00490D15">
      <w:pPr>
        <w:pStyle w:val="BodyText"/>
        <w:spacing w:before="2"/>
      </w:pPr>
    </w:p>
    <w:p w14:paraId="34209A44" w14:textId="77777777" w:rsidR="00490D15" w:rsidRDefault="00DC7DDB">
      <w:pPr>
        <w:pStyle w:val="BodyText"/>
        <w:spacing w:line="226" w:lineRule="exact"/>
        <w:ind w:left="316"/>
        <w:rPr>
          <w:rFonts w:ascii="Courier New"/>
        </w:rPr>
      </w:pPr>
      <w:r>
        <w:rPr>
          <w:rFonts w:ascii="Courier New"/>
        </w:rPr>
        <w:t>typedef void(*terminate_handler)();</w:t>
      </w:r>
    </w:p>
    <w:p w14:paraId="61CAF6B2" w14:textId="77777777" w:rsidR="00490D15" w:rsidRDefault="00DC7DDB">
      <w:pPr>
        <w:pStyle w:val="BodyText"/>
        <w:ind w:left="316" w:right="3112"/>
        <w:rPr>
          <w:rFonts w:ascii="Courier New"/>
        </w:rPr>
      </w:pPr>
      <w:r>
        <w:rPr>
          <w:rFonts w:ascii="Courier New"/>
        </w:rPr>
        <w:t>terminate_handler set_terminate(terminate_handler fp); void terminate()</w:t>
      </w:r>
    </w:p>
    <w:p w14:paraId="4266FC41" w14:textId="77777777" w:rsidR="00490D15" w:rsidRDefault="00490D15">
      <w:pPr>
        <w:pStyle w:val="BodyText"/>
        <w:spacing w:before="3"/>
        <w:rPr>
          <w:rFonts w:ascii="Courier New"/>
          <w:sz w:val="24"/>
        </w:rPr>
      </w:pPr>
    </w:p>
    <w:p w14:paraId="03E8318B" w14:textId="77777777" w:rsidR="00490D15" w:rsidRDefault="00DC7DDB">
      <w:pPr>
        <w:pStyle w:val="BodyText"/>
        <w:spacing w:before="1"/>
        <w:ind w:left="316"/>
      </w:pPr>
      <w:r>
        <w:t>Yukarıdaki bildirimden şu anlam çıkartılır:</w:t>
      </w:r>
    </w:p>
    <w:p w14:paraId="7DC1527F" w14:textId="77777777" w:rsidR="00490D15" w:rsidRDefault="00490D15">
      <w:pPr>
        <w:pStyle w:val="BodyText"/>
        <w:spacing w:before="10"/>
        <w:rPr>
          <w:sz w:val="19"/>
        </w:rPr>
      </w:pPr>
    </w:p>
    <w:p w14:paraId="7C86CA65" w14:textId="77777777" w:rsidR="00490D15" w:rsidRDefault="00DC7DDB">
      <w:pPr>
        <w:pStyle w:val="BodyText"/>
        <w:spacing w:before="1"/>
        <w:ind w:left="316" w:right="1044"/>
      </w:pPr>
      <w:r>
        <w:rPr>
          <w:i/>
        </w:rPr>
        <w:t xml:space="preserve">terminate_handler </w:t>
      </w:r>
      <w:r>
        <w:t>parametre değişkeni olmayan ve geri dönüş değeri üretmeyen bir işlevi gösteren gösterici türünün yeni tür ismidir.</w:t>
      </w:r>
    </w:p>
    <w:p w14:paraId="5A0F730F" w14:textId="77777777" w:rsidR="00490D15" w:rsidRDefault="00DC7DDB">
      <w:pPr>
        <w:pStyle w:val="BodyText"/>
        <w:ind w:left="316" w:right="739"/>
      </w:pPr>
      <w:r>
        <w:rPr>
          <w:i/>
        </w:rPr>
        <w:t xml:space="preserve">set_terminate </w:t>
      </w:r>
      <w:r>
        <w:t xml:space="preserve">işlevi </w:t>
      </w:r>
      <w:r>
        <w:rPr>
          <w:i/>
        </w:rPr>
        <w:t xml:space="preserve">terminate_handler </w:t>
      </w:r>
      <w:r>
        <w:t xml:space="preserve">türünden bir geri dönüş değerine ve </w:t>
      </w:r>
      <w:r>
        <w:rPr>
          <w:i/>
        </w:rPr>
        <w:t xml:space="preserve">terminate_handler </w:t>
      </w:r>
      <w:r>
        <w:t xml:space="preserve">türünden bir parametre değişkenine sahiptir. Daha uzun bir ifadeyle </w:t>
      </w:r>
      <w:r>
        <w:rPr>
          <w:i/>
        </w:rPr>
        <w:t xml:space="preserve">set_terminate </w:t>
      </w:r>
      <w:r>
        <w:t xml:space="preserve">işlevinin geri dönüş değeri, geri dönüş değeri üretmeyen ve parametre değişkeni olmayan bir işlev türünden adrestir. </w:t>
      </w:r>
      <w:r>
        <w:rPr>
          <w:i/>
        </w:rPr>
        <w:t xml:space="preserve">set_terminate </w:t>
      </w:r>
      <w:r>
        <w:t xml:space="preserve">işlevinin parametre değişkeni geri dönüş değeri üretmeyen ve parametre değişkeni olmayan bir işlevi gösteren göstericidir. Bu durumda </w:t>
      </w:r>
      <w:r>
        <w:rPr>
          <w:i/>
        </w:rPr>
        <w:t xml:space="preserve">set_terminate </w:t>
      </w:r>
      <w:r>
        <w:t>işlevine bu türden bir işlevin adresi geçilmelidir. işlev isimlerinin işleme sokulduğunda otomatik olarak ilgili işlevin başlangıç adresine dönüştürüldüğünü hatırlayın:</w:t>
      </w:r>
    </w:p>
    <w:p w14:paraId="1DBDF5B8" w14:textId="77777777" w:rsidR="00490D15" w:rsidRDefault="00490D15">
      <w:pPr>
        <w:pStyle w:val="BodyText"/>
        <w:spacing w:before="1"/>
      </w:pPr>
    </w:p>
    <w:p w14:paraId="1B886392" w14:textId="77777777" w:rsidR="00490D15" w:rsidRDefault="00DC7DDB">
      <w:pPr>
        <w:pStyle w:val="BodyText"/>
        <w:ind w:left="388" w:right="7121"/>
        <w:rPr>
          <w:rFonts w:ascii="Courier New"/>
        </w:rPr>
      </w:pPr>
      <w:r>
        <w:rPr>
          <w:rFonts w:ascii="Courier New"/>
        </w:rPr>
        <w:t>#include &lt;iostream&gt; #include &lt;exception&gt; #include &lt;cstdlib&gt;</w:t>
      </w:r>
    </w:p>
    <w:p w14:paraId="5A6095B4" w14:textId="77777777" w:rsidR="00490D15" w:rsidRDefault="00490D15">
      <w:pPr>
        <w:pStyle w:val="BodyText"/>
        <w:spacing w:before="1"/>
        <w:rPr>
          <w:rFonts w:ascii="Courier New"/>
        </w:rPr>
      </w:pPr>
    </w:p>
    <w:p w14:paraId="465C0709" w14:textId="77777777" w:rsidR="00490D15" w:rsidRDefault="00DC7DDB">
      <w:pPr>
        <w:pStyle w:val="BodyText"/>
        <w:ind w:left="388"/>
        <w:rPr>
          <w:rFonts w:ascii="Courier New"/>
        </w:rPr>
      </w:pPr>
      <w:r>
        <w:rPr>
          <w:rFonts w:ascii="Courier New"/>
        </w:rPr>
        <w:t>using namespace std;</w:t>
      </w:r>
    </w:p>
    <w:p w14:paraId="5386CCA5" w14:textId="77777777" w:rsidR="00490D15" w:rsidRDefault="00490D15">
      <w:pPr>
        <w:pStyle w:val="BodyText"/>
        <w:spacing w:before="10"/>
        <w:rPr>
          <w:rFonts w:ascii="Courier New"/>
          <w:sz w:val="19"/>
        </w:rPr>
      </w:pPr>
    </w:p>
    <w:p w14:paraId="7565B0C0" w14:textId="77777777" w:rsidR="00490D15" w:rsidRDefault="00DC7DDB">
      <w:pPr>
        <w:pStyle w:val="BodyText"/>
        <w:spacing w:line="226" w:lineRule="exact"/>
        <w:ind w:left="388"/>
        <w:rPr>
          <w:rFonts w:ascii="Courier New"/>
        </w:rPr>
      </w:pPr>
      <w:r>
        <w:rPr>
          <w:rFonts w:ascii="Courier New"/>
        </w:rPr>
        <w:t>void may_raise_exception()</w:t>
      </w:r>
    </w:p>
    <w:p w14:paraId="593ABBA5" w14:textId="77777777" w:rsidR="00490D15" w:rsidRDefault="00DC7DDB">
      <w:pPr>
        <w:pStyle w:val="BodyText"/>
        <w:spacing w:line="226" w:lineRule="exact"/>
        <w:ind w:left="388"/>
        <w:rPr>
          <w:rFonts w:ascii="Courier New"/>
        </w:rPr>
      </w:pPr>
      <w:r>
        <w:rPr>
          <w:rFonts w:ascii="Courier New"/>
        </w:rPr>
        <w:t>{</w:t>
      </w:r>
    </w:p>
    <w:p w14:paraId="3D3D998F" w14:textId="77777777" w:rsidR="00490D15" w:rsidRDefault="00DC7DDB">
      <w:pPr>
        <w:pStyle w:val="BodyText"/>
        <w:spacing w:before="4" w:line="226" w:lineRule="exact"/>
        <w:ind w:left="844"/>
        <w:rPr>
          <w:rFonts w:ascii="Courier New" w:hAnsi="Courier New"/>
        </w:rPr>
      </w:pPr>
      <w:r>
        <w:rPr>
          <w:rFonts w:ascii="Courier New" w:hAnsi="Courier New"/>
        </w:rPr>
        <w:t>throw "gönderilen hata nesnesi yakalanamayacak!";</w:t>
      </w:r>
    </w:p>
    <w:p w14:paraId="7F38DD02" w14:textId="77777777" w:rsidR="00490D15" w:rsidRDefault="00DC7DDB">
      <w:pPr>
        <w:pStyle w:val="BodyText"/>
        <w:spacing w:line="226" w:lineRule="exact"/>
        <w:ind w:left="388"/>
        <w:rPr>
          <w:rFonts w:ascii="Courier New"/>
        </w:rPr>
      </w:pPr>
      <w:r>
        <w:rPr>
          <w:rFonts w:ascii="Courier New"/>
        </w:rPr>
        <w:t>}</w:t>
      </w:r>
    </w:p>
    <w:p w14:paraId="4383A2AB" w14:textId="77777777" w:rsidR="00490D15" w:rsidRDefault="00490D15">
      <w:pPr>
        <w:pStyle w:val="BodyText"/>
        <w:spacing w:before="10"/>
        <w:rPr>
          <w:rFonts w:ascii="Courier New"/>
          <w:sz w:val="10"/>
        </w:rPr>
      </w:pPr>
    </w:p>
    <w:p w14:paraId="2C044739" w14:textId="77777777" w:rsidR="00490D15" w:rsidRDefault="00DC7DDB">
      <w:pPr>
        <w:pStyle w:val="BodyText"/>
        <w:spacing w:before="101"/>
        <w:ind w:left="388"/>
        <w:rPr>
          <w:rFonts w:ascii="Courier New"/>
        </w:rPr>
      </w:pPr>
      <w:r>
        <w:rPr>
          <w:rFonts w:ascii="Courier New"/>
        </w:rPr>
        <w:t>void myterminate()</w:t>
      </w:r>
    </w:p>
    <w:p w14:paraId="3B2D2C06" w14:textId="77777777" w:rsidR="00490D15" w:rsidRDefault="00DC7DDB">
      <w:pPr>
        <w:pStyle w:val="BodyText"/>
        <w:spacing w:before="5" w:line="224" w:lineRule="exact"/>
        <w:ind w:left="388"/>
        <w:rPr>
          <w:rFonts w:ascii="Courier New"/>
        </w:rPr>
      </w:pPr>
      <w:r>
        <w:rPr>
          <w:rFonts w:ascii="Courier New"/>
        </w:rPr>
        <w:t>{</w:t>
      </w:r>
    </w:p>
    <w:p w14:paraId="4EFEC59C" w14:textId="77777777" w:rsidR="00490D15" w:rsidRDefault="00DC7DDB">
      <w:pPr>
        <w:pStyle w:val="BodyText"/>
        <w:spacing w:before="1" w:line="226" w:lineRule="exact"/>
        <w:ind w:left="844"/>
        <w:rPr>
          <w:rFonts w:ascii="Courier New"/>
        </w:rPr>
      </w:pPr>
      <w:r>
        <w:rPr>
          <w:rFonts w:ascii="Courier New"/>
        </w:rPr>
        <w:t>cout &lt;&lt; "Ben myterminate isleviyim" &lt;&lt; endl;</w:t>
      </w:r>
    </w:p>
    <w:p w14:paraId="1EEFCCF0" w14:textId="77777777" w:rsidR="00490D15" w:rsidRDefault="00DC7DDB">
      <w:pPr>
        <w:pStyle w:val="BodyText"/>
        <w:ind w:left="388" w:right="664" w:firstLine="456"/>
        <w:rPr>
          <w:rFonts w:ascii="Courier New"/>
        </w:rPr>
      </w:pPr>
      <w:r>
        <w:rPr>
          <w:rFonts w:ascii="Courier New"/>
        </w:rPr>
        <w:t>cout &lt;&lt; "gonderilen hata nesnesi yakalanamadigi icin ben cagrildim" &lt;&lt; endl;</w:t>
      </w:r>
    </w:p>
    <w:p w14:paraId="7095CFCD" w14:textId="77777777" w:rsidR="00490D15" w:rsidRDefault="00DC7DDB">
      <w:pPr>
        <w:pStyle w:val="BodyText"/>
        <w:spacing w:line="244" w:lineRule="auto"/>
        <w:ind w:left="844" w:right="1864"/>
        <w:rPr>
          <w:rFonts w:ascii="Courier New"/>
        </w:rPr>
      </w:pPr>
      <w:r>
        <w:rPr>
          <w:rFonts w:ascii="Courier New"/>
        </w:rPr>
        <w:t>cout &lt;&lt; "exit islevini cagirarak programi sonlandiracagim!"; exit (EXIT_FAILURE);</w:t>
      </w:r>
    </w:p>
    <w:p w14:paraId="3E51E9A7" w14:textId="77777777" w:rsidR="00490D15" w:rsidRDefault="00DC7DDB">
      <w:pPr>
        <w:pStyle w:val="BodyText"/>
        <w:spacing w:line="218" w:lineRule="exact"/>
        <w:ind w:left="388"/>
        <w:rPr>
          <w:rFonts w:ascii="Courier New"/>
        </w:rPr>
      </w:pPr>
      <w:r>
        <w:rPr>
          <w:rFonts w:ascii="Courier New"/>
        </w:rPr>
        <w:t>}</w:t>
      </w:r>
    </w:p>
    <w:p w14:paraId="677D8102" w14:textId="77777777" w:rsidR="00490D15" w:rsidRDefault="00490D15">
      <w:pPr>
        <w:pStyle w:val="BodyText"/>
        <w:spacing w:before="10"/>
        <w:rPr>
          <w:rFonts w:ascii="Courier New"/>
          <w:sz w:val="19"/>
        </w:rPr>
      </w:pPr>
    </w:p>
    <w:p w14:paraId="54CB25A8" w14:textId="77777777" w:rsidR="00490D15" w:rsidRDefault="00DC7DDB">
      <w:pPr>
        <w:pStyle w:val="BodyText"/>
        <w:spacing w:line="226" w:lineRule="exact"/>
        <w:ind w:left="388"/>
        <w:rPr>
          <w:rFonts w:ascii="Courier New"/>
        </w:rPr>
      </w:pPr>
      <w:r>
        <w:rPr>
          <w:rFonts w:ascii="Courier New"/>
        </w:rPr>
        <w:t>int main()</w:t>
      </w:r>
    </w:p>
    <w:p w14:paraId="10708882" w14:textId="77777777" w:rsidR="00490D15" w:rsidRDefault="00DC7DDB">
      <w:pPr>
        <w:pStyle w:val="BodyText"/>
        <w:spacing w:line="226" w:lineRule="exact"/>
        <w:ind w:left="388"/>
        <w:rPr>
          <w:rFonts w:ascii="Courier New"/>
        </w:rPr>
      </w:pPr>
      <w:r>
        <w:rPr>
          <w:rFonts w:ascii="Courier New"/>
        </w:rPr>
        <w:t>{</w:t>
      </w:r>
    </w:p>
    <w:p w14:paraId="48319AF9" w14:textId="77777777" w:rsidR="00490D15" w:rsidRDefault="00DC7DDB">
      <w:pPr>
        <w:pStyle w:val="BodyText"/>
        <w:spacing w:before="4"/>
        <w:ind w:left="844" w:right="5825"/>
        <w:rPr>
          <w:rFonts w:ascii="Courier New"/>
        </w:rPr>
      </w:pPr>
      <w:r>
        <w:rPr>
          <w:rFonts w:ascii="Courier New"/>
        </w:rPr>
        <w:t>set_terminate(myterminate); try {</w:t>
      </w:r>
    </w:p>
    <w:p w14:paraId="321321B1" w14:textId="77777777" w:rsidR="00490D15" w:rsidRDefault="00DC7DDB">
      <w:pPr>
        <w:pStyle w:val="BodyText"/>
        <w:spacing w:line="222" w:lineRule="exact"/>
        <w:ind w:left="1296"/>
        <w:rPr>
          <w:rFonts w:ascii="Courier New"/>
        </w:rPr>
      </w:pPr>
      <w:r>
        <w:rPr>
          <w:rFonts w:ascii="Courier New"/>
        </w:rPr>
        <w:t>may_raise_exception();</w:t>
      </w:r>
    </w:p>
    <w:p w14:paraId="230057F9" w14:textId="77777777" w:rsidR="00490D15" w:rsidRDefault="00DC7DDB">
      <w:pPr>
        <w:pStyle w:val="BodyText"/>
        <w:spacing w:before="1"/>
        <w:ind w:left="844"/>
        <w:rPr>
          <w:rFonts w:ascii="Courier New"/>
        </w:rPr>
      </w:pPr>
      <w:r>
        <w:rPr>
          <w:rFonts w:ascii="Courier New"/>
        </w:rPr>
        <w:t>}</w:t>
      </w:r>
    </w:p>
    <w:p w14:paraId="5F3BA8AC" w14:textId="77777777" w:rsidR="00490D15" w:rsidRDefault="00DC7DDB">
      <w:pPr>
        <w:pStyle w:val="BodyText"/>
        <w:spacing w:before="96"/>
        <w:ind w:right="6671"/>
        <w:jc w:val="center"/>
        <w:rPr>
          <w:rFonts w:ascii="Courier New"/>
        </w:rPr>
      </w:pPr>
      <w:r>
        <w:rPr>
          <w:rFonts w:ascii="Courier New"/>
        </w:rPr>
        <w:t>catch (int) {</w:t>
      </w:r>
    </w:p>
    <w:p w14:paraId="0EC2B7B0" w14:textId="77777777" w:rsidR="00490D15" w:rsidRDefault="00DC7DDB">
      <w:pPr>
        <w:pStyle w:val="BodyText"/>
        <w:spacing w:before="4" w:line="224" w:lineRule="exact"/>
        <w:ind w:right="6729"/>
        <w:jc w:val="center"/>
        <w:rPr>
          <w:rFonts w:ascii="Courier New"/>
        </w:rPr>
      </w:pPr>
      <w:r>
        <w:rPr>
          <w:rFonts w:ascii="Courier New"/>
        </w:rPr>
        <w:t>//...</w:t>
      </w:r>
    </w:p>
    <w:p w14:paraId="5F0D8F50" w14:textId="77777777" w:rsidR="00490D15" w:rsidRDefault="00DC7DDB">
      <w:pPr>
        <w:pStyle w:val="BodyText"/>
        <w:spacing w:before="1" w:line="226" w:lineRule="exact"/>
        <w:ind w:left="844"/>
        <w:rPr>
          <w:rFonts w:ascii="Courier New"/>
        </w:rPr>
      </w:pPr>
      <w:r>
        <w:rPr>
          <w:rFonts w:ascii="Courier New"/>
        </w:rPr>
        <w:t>}</w:t>
      </w:r>
    </w:p>
    <w:p w14:paraId="263FC8A1" w14:textId="77777777" w:rsidR="00490D15" w:rsidRDefault="00DC7DDB">
      <w:pPr>
        <w:pStyle w:val="BodyText"/>
        <w:spacing w:line="226" w:lineRule="exact"/>
        <w:ind w:left="844"/>
        <w:rPr>
          <w:rFonts w:ascii="Courier New"/>
        </w:rPr>
      </w:pPr>
      <w:r>
        <w:rPr>
          <w:rFonts w:ascii="Courier New"/>
        </w:rPr>
        <w:t>catch (double) {</w:t>
      </w:r>
    </w:p>
    <w:p w14:paraId="780096C9" w14:textId="77777777" w:rsidR="00490D15" w:rsidRDefault="00DC7DDB">
      <w:pPr>
        <w:pStyle w:val="BodyText"/>
        <w:spacing w:line="224" w:lineRule="exact"/>
        <w:ind w:left="1296"/>
        <w:rPr>
          <w:rFonts w:ascii="Courier New"/>
        </w:rPr>
      </w:pPr>
      <w:r>
        <w:rPr>
          <w:rFonts w:ascii="Courier New"/>
        </w:rPr>
        <w:t>//...</w:t>
      </w:r>
    </w:p>
    <w:p w14:paraId="49A5961A" w14:textId="77777777" w:rsidR="00490D15" w:rsidRDefault="00DC7DDB">
      <w:pPr>
        <w:pStyle w:val="BodyText"/>
        <w:spacing w:before="1"/>
        <w:ind w:left="844"/>
        <w:rPr>
          <w:rFonts w:ascii="Courier New"/>
        </w:rPr>
      </w:pPr>
      <w:r>
        <w:rPr>
          <w:rFonts w:ascii="Courier New"/>
        </w:rPr>
        <w:t>}</w:t>
      </w:r>
    </w:p>
    <w:p w14:paraId="707C51AA" w14:textId="77777777" w:rsidR="00490D15" w:rsidRDefault="00DC7DDB">
      <w:pPr>
        <w:pStyle w:val="BodyText"/>
        <w:tabs>
          <w:tab w:val="left" w:pos="2524"/>
        </w:tabs>
        <w:spacing w:before="4" w:line="226" w:lineRule="exact"/>
        <w:ind w:left="844"/>
        <w:rPr>
          <w:rFonts w:ascii="Courier New"/>
        </w:rPr>
      </w:pPr>
      <w:r>
        <w:rPr>
          <w:rFonts w:ascii="Courier New"/>
        </w:rPr>
        <w:t>catch</w:t>
      </w:r>
      <w:r>
        <w:rPr>
          <w:rFonts w:ascii="Courier New"/>
          <w:spacing w:val="-2"/>
        </w:rPr>
        <w:t xml:space="preserve"> </w:t>
      </w:r>
      <w:r>
        <w:rPr>
          <w:rFonts w:ascii="Courier New"/>
        </w:rPr>
        <w:t>(long)</w:t>
      </w:r>
      <w:r>
        <w:rPr>
          <w:rFonts w:ascii="Courier New"/>
        </w:rPr>
        <w:tab/>
        <w:t>{</w:t>
      </w:r>
    </w:p>
    <w:p w14:paraId="6C55C803" w14:textId="77777777" w:rsidR="00490D15" w:rsidRDefault="00DC7DDB">
      <w:pPr>
        <w:pStyle w:val="BodyText"/>
        <w:spacing w:line="224" w:lineRule="exact"/>
        <w:ind w:left="1296"/>
        <w:rPr>
          <w:rFonts w:ascii="Courier New"/>
        </w:rPr>
      </w:pPr>
      <w:r>
        <w:rPr>
          <w:rFonts w:ascii="Courier New"/>
        </w:rPr>
        <w:t>//...</w:t>
      </w:r>
    </w:p>
    <w:p w14:paraId="31E7129A" w14:textId="77777777" w:rsidR="00490D15" w:rsidRDefault="00DC7DDB">
      <w:pPr>
        <w:pStyle w:val="BodyText"/>
        <w:spacing w:before="2" w:line="226" w:lineRule="exact"/>
        <w:ind w:left="844"/>
        <w:rPr>
          <w:rFonts w:ascii="Courier New"/>
        </w:rPr>
      </w:pPr>
      <w:r>
        <w:rPr>
          <w:rFonts w:ascii="Courier New"/>
        </w:rPr>
        <w:t>}</w:t>
      </w:r>
    </w:p>
    <w:p w14:paraId="08C16D00" w14:textId="77777777" w:rsidR="00490D15" w:rsidRDefault="00DC7DDB">
      <w:pPr>
        <w:pStyle w:val="BodyText"/>
        <w:spacing w:line="226" w:lineRule="exact"/>
        <w:ind w:left="844"/>
        <w:rPr>
          <w:rFonts w:ascii="Courier New"/>
        </w:rPr>
      </w:pPr>
      <w:r>
        <w:rPr>
          <w:rFonts w:ascii="Courier New"/>
        </w:rPr>
        <w:t>cout &lt;&lt; "Hata nesnesi yakalanirsa program buradan devam edecek\n";</w:t>
      </w:r>
    </w:p>
    <w:p w14:paraId="7F7F3E50" w14:textId="77777777" w:rsidR="00490D15" w:rsidRDefault="00DC7DDB">
      <w:pPr>
        <w:pStyle w:val="BodyText"/>
        <w:spacing w:before="3"/>
        <w:ind w:left="844"/>
        <w:rPr>
          <w:rFonts w:ascii="Courier New"/>
        </w:rPr>
      </w:pPr>
      <w:r>
        <w:rPr>
          <w:rFonts w:ascii="Courier New"/>
        </w:rPr>
        <w:t>//...</w:t>
      </w:r>
    </w:p>
    <w:p w14:paraId="4F866E6F" w14:textId="77777777" w:rsidR="00490D15" w:rsidRDefault="00490D15">
      <w:pPr>
        <w:pStyle w:val="BodyText"/>
        <w:spacing w:before="10"/>
        <w:rPr>
          <w:rFonts w:ascii="Courier New"/>
          <w:sz w:val="19"/>
        </w:rPr>
      </w:pPr>
    </w:p>
    <w:p w14:paraId="73477D66" w14:textId="77777777" w:rsidR="00490D15" w:rsidRDefault="00DC7DDB">
      <w:pPr>
        <w:pStyle w:val="BodyText"/>
        <w:spacing w:line="226" w:lineRule="exact"/>
        <w:ind w:left="844"/>
        <w:rPr>
          <w:rFonts w:ascii="Courier New"/>
        </w:rPr>
      </w:pPr>
      <w:r>
        <w:rPr>
          <w:rFonts w:ascii="Courier New"/>
        </w:rPr>
        <w:t>return 0;</w:t>
      </w:r>
    </w:p>
    <w:p w14:paraId="18A2B389" w14:textId="77777777" w:rsidR="00490D15" w:rsidRDefault="00DC7DDB">
      <w:pPr>
        <w:pStyle w:val="BodyText"/>
        <w:spacing w:line="226" w:lineRule="exact"/>
        <w:ind w:left="388"/>
        <w:rPr>
          <w:rFonts w:ascii="Courier New"/>
        </w:rPr>
      </w:pPr>
      <w:r>
        <w:rPr>
          <w:rFonts w:ascii="Courier New"/>
        </w:rPr>
        <w:t>}</w:t>
      </w:r>
    </w:p>
    <w:p w14:paraId="34CE3D73" w14:textId="77777777" w:rsidR="00490D15" w:rsidRDefault="00490D15">
      <w:pPr>
        <w:pStyle w:val="BodyText"/>
        <w:spacing w:before="5"/>
        <w:rPr>
          <w:rFonts w:ascii="Courier New"/>
          <w:sz w:val="15"/>
        </w:rPr>
      </w:pPr>
    </w:p>
    <w:p w14:paraId="671844D5" w14:textId="77777777" w:rsidR="00490D15" w:rsidRDefault="00DC7DDB">
      <w:pPr>
        <w:spacing w:before="102"/>
        <w:ind w:left="316" w:right="877"/>
      </w:pPr>
      <w:r>
        <w:t xml:space="preserve">Yukarıdaki örnekte, </w:t>
      </w:r>
      <w:r>
        <w:rPr>
          <w:i/>
        </w:rPr>
        <w:t xml:space="preserve">main </w:t>
      </w:r>
      <w:r>
        <w:t xml:space="preserve">işlevinde önce </w:t>
      </w:r>
      <w:r>
        <w:rPr>
          <w:i/>
        </w:rPr>
        <w:t xml:space="preserve">set_terminate </w:t>
      </w:r>
      <w:r>
        <w:t xml:space="preserve">işlevine daha önce tanımlanmış olan </w:t>
      </w:r>
      <w:r>
        <w:rPr>
          <w:i/>
        </w:rPr>
        <w:t xml:space="preserve">myterminate </w:t>
      </w:r>
      <w:r>
        <w:t xml:space="preserve">işlevinin adresi geçiriliyor. Böylece </w:t>
      </w:r>
      <w:r>
        <w:rPr>
          <w:i/>
        </w:rPr>
        <w:t xml:space="preserve">terminate </w:t>
      </w:r>
      <w:r>
        <w:t xml:space="preserve">işlevi çağrıldığında, </w:t>
      </w:r>
      <w:r>
        <w:rPr>
          <w:i/>
        </w:rPr>
        <w:t xml:space="preserve">terminate </w:t>
      </w:r>
      <w:r>
        <w:t xml:space="preserve">işlevinin önceden belirlenmiş davranış olan </w:t>
      </w:r>
      <w:r>
        <w:rPr>
          <w:i/>
        </w:rPr>
        <w:t xml:space="preserve">abort </w:t>
      </w:r>
      <w:r>
        <w:t xml:space="preserve">işlevini çağırması yerine, </w:t>
      </w:r>
      <w:r>
        <w:rPr>
          <w:i/>
        </w:rPr>
        <w:t xml:space="preserve">myterminate </w:t>
      </w:r>
      <w:r>
        <w:t>işlevini çağırması sağlanıyor.</w:t>
      </w:r>
    </w:p>
    <w:p w14:paraId="29159A57" w14:textId="77777777" w:rsidR="00490D15" w:rsidRDefault="00DC7DDB">
      <w:pPr>
        <w:pStyle w:val="BodyText"/>
        <w:spacing w:line="242" w:lineRule="auto"/>
        <w:ind w:left="316" w:right="899"/>
        <w:jc w:val="both"/>
      </w:pPr>
      <w:r>
        <w:rPr>
          <w:i/>
        </w:rPr>
        <w:t xml:space="preserve">try </w:t>
      </w:r>
      <w:r>
        <w:t xml:space="preserve">bloğu içinde çağrılmış olan </w:t>
      </w:r>
      <w:r>
        <w:rPr>
          <w:i/>
        </w:rPr>
        <w:t xml:space="preserve">may_raise_exception </w:t>
      </w:r>
      <w:r>
        <w:t xml:space="preserve">işlevi </w:t>
      </w:r>
      <w:r>
        <w:rPr>
          <w:i/>
        </w:rPr>
        <w:t xml:space="preserve">const char * </w:t>
      </w:r>
      <w:r>
        <w:t xml:space="preserve">türden bir hata nesnesi gönderiyor. Ama </w:t>
      </w:r>
      <w:r>
        <w:rPr>
          <w:i/>
        </w:rPr>
        <w:t xml:space="preserve">try </w:t>
      </w:r>
      <w:r>
        <w:t xml:space="preserve">bloğunu izleyen </w:t>
      </w:r>
      <w:r>
        <w:rPr>
          <w:i/>
        </w:rPr>
        <w:t xml:space="preserve">catch </w:t>
      </w:r>
      <w:r>
        <w:t>bloklarının hiçbirinde bu türden bir hata nesnesi yakalanamıyor. Bu durumda yakalanamayan hata durumu oluşuyor.</w:t>
      </w:r>
    </w:p>
    <w:p w14:paraId="3CCEB1DB" w14:textId="77777777" w:rsidR="00490D15" w:rsidRDefault="00DC7DDB">
      <w:pPr>
        <w:spacing w:line="242" w:lineRule="auto"/>
        <w:ind w:left="316" w:right="1209"/>
        <w:jc w:val="both"/>
      </w:pPr>
      <w:r>
        <w:t xml:space="preserve">Otomatik olarak </w:t>
      </w:r>
      <w:r>
        <w:rPr>
          <w:i/>
        </w:rPr>
        <w:t xml:space="preserve">terminate </w:t>
      </w:r>
      <w:r>
        <w:t xml:space="preserve">işlevi çağrılıyor. </w:t>
      </w:r>
      <w:r>
        <w:rPr>
          <w:i/>
        </w:rPr>
        <w:t xml:space="preserve">terminate </w:t>
      </w:r>
      <w:r>
        <w:t xml:space="preserve">işlevi de </w:t>
      </w:r>
      <w:r>
        <w:rPr>
          <w:i/>
        </w:rPr>
        <w:t xml:space="preserve">myterminate </w:t>
      </w:r>
      <w:r>
        <w:t xml:space="preserve">işlevini çağrıyor. </w:t>
      </w:r>
      <w:r>
        <w:rPr>
          <w:i/>
        </w:rPr>
        <w:t xml:space="preserve">myterminate </w:t>
      </w:r>
      <w:r>
        <w:t xml:space="preserve">işlevi de ekrana bulgu iletilerini yazdıktan sonra, </w:t>
      </w:r>
      <w:r>
        <w:rPr>
          <w:i/>
        </w:rPr>
        <w:t xml:space="preserve">exit </w:t>
      </w:r>
      <w:r>
        <w:t>işlevini çağırarak programı sonlandırıyor.</w:t>
      </w:r>
    </w:p>
    <w:p w14:paraId="6089E584" w14:textId="77777777" w:rsidR="00490D15" w:rsidRDefault="00490D15">
      <w:pPr>
        <w:pStyle w:val="BodyText"/>
        <w:spacing w:before="8"/>
        <w:rPr>
          <w:sz w:val="18"/>
        </w:rPr>
      </w:pPr>
    </w:p>
    <w:p w14:paraId="2536D352" w14:textId="77777777" w:rsidR="00490D15" w:rsidRDefault="00DC7DDB" w:rsidP="00C21935">
      <w:pPr>
        <w:pStyle w:val="Heading2"/>
      </w:pPr>
      <w:bookmarkStart w:id="606" w:name="_Toc35630917"/>
      <w:bookmarkStart w:id="607" w:name="_Toc35632047"/>
      <w:bookmarkStart w:id="608" w:name="_Toc35632558"/>
      <w:r>
        <w:t>Yığının Dengelenmesi</w:t>
      </w:r>
      <w:bookmarkEnd w:id="606"/>
      <w:bookmarkEnd w:id="607"/>
      <w:bookmarkEnd w:id="608"/>
    </w:p>
    <w:p w14:paraId="4355A683" w14:textId="77777777" w:rsidR="00490D15" w:rsidRDefault="00DC7DDB">
      <w:pPr>
        <w:pStyle w:val="BodyText"/>
        <w:spacing w:before="5" w:line="237" w:lineRule="auto"/>
        <w:ind w:left="316" w:right="825"/>
      </w:pPr>
      <w:r>
        <w:t>Bir hata nesnesinin gönderilmesi ve gönderilen hata nesnesinin yakalanması işlev çağrı mekanizmasına benzer gibi görünse de aslında durum işlev çağrısından çok farklıdır.</w:t>
      </w:r>
    </w:p>
    <w:p w14:paraId="47E1D27F" w14:textId="77777777" w:rsidR="00490D15" w:rsidRDefault="00DC7DDB">
      <w:pPr>
        <w:pStyle w:val="BodyText"/>
        <w:spacing w:before="2"/>
        <w:ind w:left="316"/>
      </w:pPr>
      <w:r>
        <w:t>Aşağıdaki örneği dikkatle inceleyin:</w:t>
      </w:r>
    </w:p>
    <w:p w14:paraId="3D5522FC" w14:textId="77777777" w:rsidR="00490D15" w:rsidRDefault="00490D15">
      <w:pPr>
        <w:pStyle w:val="BodyText"/>
      </w:pPr>
    </w:p>
    <w:p w14:paraId="062BF704" w14:textId="77777777" w:rsidR="00490D15" w:rsidRDefault="00DC7DDB">
      <w:pPr>
        <w:pStyle w:val="BodyText"/>
        <w:ind w:left="388"/>
        <w:rPr>
          <w:rFonts w:ascii="Courier New"/>
        </w:rPr>
      </w:pPr>
      <w:r>
        <w:rPr>
          <w:rFonts w:ascii="Courier New"/>
        </w:rPr>
        <w:t>#include &lt;iostream&gt;</w:t>
      </w:r>
    </w:p>
    <w:p w14:paraId="5FB00348" w14:textId="77777777" w:rsidR="00490D15" w:rsidRDefault="00DC7DDB">
      <w:pPr>
        <w:pStyle w:val="BodyText"/>
        <w:spacing w:before="6" w:line="450" w:lineRule="atLeast"/>
        <w:ind w:left="388" w:right="6915"/>
        <w:rPr>
          <w:rFonts w:ascii="Courier New"/>
        </w:rPr>
      </w:pPr>
      <w:r>
        <w:rPr>
          <w:rFonts w:ascii="Courier New"/>
        </w:rPr>
        <w:t xml:space="preserve">using namespace </w:t>
      </w:r>
      <w:r>
        <w:rPr>
          <w:rFonts w:ascii="Courier New"/>
          <w:spacing w:val="-5"/>
        </w:rPr>
        <w:t xml:space="preserve">std; </w:t>
      </w:r>
      <w:r>
        <w:rPr>
          <w:rFonts w:ascii="Courier New"/>
        </w:rPr>
        <w:t>void</w:t>
      </w:r>
      <w:r>
        <w:rPr>
          <w:rFonts w:ascii="Courier New"/>
          <w:spacing w:val="-2"/>
        </w:rPr>
        <w:t xml:space="preserve"> </w:t>
      </w:r>
      <w:r>
        <w:rPr>
          <w:rFonts w:ascii="Courier New"/>
        </w:rPr>
        <w:t>func1();</w:t>
      </w:r>
    </w:p>
    <w:p w14:paraId="7E7ACF26" w14:textId="77777777" w:rsidR="00490D15" w:rsidRDefault="00DC7DDB">
      <w:pPr>
        <w:pStyle w:val="BodyText"/>
        <w:ind w:left="388" w:right="7875"/>
        <w:rPr>
          <w:rFonts w:ascii="Courier New"/>
        </w:rPr>
      </w:pPr>
      <w:r>
        <w:rPr>
          <w:rFonts w:ascii="Courier New"/>
        </w:rPr>
        <w:t xml:space="preserve">void </w:t>
      </w:r>
      <w:r>
        <w:rPr>
          <w:rFonts w:ascii="Courier New"/>
          <w:spacing w:val="-3"/>
        </w:rPr>
        <w:t xml:space="preserve">func2(); </w:t>
      </w:r>
      <w:r>
        <w:rPr>
          <w:rFonts w:ascii="Courier New"/>
        </w:rPr>
        <w:t>void</w:t>
      </w:r>
      <w:r>
        <w:rPr>
          <w:rFonts w:ascii="Courier New"/>
          <w:spacing w:val="6"/>
        </w:rPr>
        <w:t xml:space="preserve"> </w:t>
      </w:r>
      <w:r>
        <w:rPr>
          <w:rFonts w:ascii="Courier New"/>
          <w:spacing w:val="-3"/>
        </w:rPr>
        <w:t>func3();</w:t>
      </w:r>
    </w:p>
    <w:p w14:paraId="4869D785" w14:textId="77777777" w:rsidR="00490D15" w:rsidRDefault="00490D15">
      <w:pPr>
        <w:pStyle w:val="BodyText"/>
        <w:spacing w:before="3"/>
        <w:rPr>
          <w:rFonts w:ascii="Courier New"/>
        </w:rPr>
      </w:pPr>
    </w:p>
    <w:p w14:paraId="1F7DE6C1" w14:textId="77777777" w:rsidR="00490D15" w:rsidRDefault="00DC7DDB">
      <w:pPr>
        <w:pStyle w:val="BodyText"/>
        <w:spacing w:line="226" w:lineRule="exact"/>
        <w:ind w:left="388"/>
        <w:rPr>
          <w:rFonts w:ascii="Courier New"/>
        </w:rPr>
      </w:pPr>
      <w:r>
        <w:rPr>
          <w:rFonts w:ascii="Courier New"/>
        </w:rPr>
        <w:t>int main()</w:t>
      </w:r>
    </w:p>
    <w:p w14:paraId="3C0A40FF" w14:textId="77777777" w:rsidR="00490D15" w:rsidRDefault="00DC7DDB">
      <w:pPr>
        <w:pStyle w:val="BodyText"/>
        <w:spacing w:line="224" w:lineRule="exact"/>
        <w:ind w:left="388"/>
        <w:rPr>
          <w:rFonts w:ascii="Courier New"/>
        </w:rPr>
      </w:pPr>
      <w:r>
        <w:rPr>
          <w:rFonts w:ascii="Courier New"/>
        </w:rPr>
        <w:t>{</w:t>
      </w:r>
    </w:p>
    <w:p w14:paraId="706C4A07" w14:textId="77777777" w:rsidR="00490D15" w:rsidRDefault="00DC7DDB">
      <w:pPr>
        <w:pStyle w:val="BodyText"/>
        <w:spacing w:before="1" w:line="226" w:lineRule="exact"/>
        <w:ind w:left="844"/>
        <w:rPr>
          <w:rFonts w:ascii="Courier New"/>
        </w:rPr>
      </w:pPr>
      <w:r>
        <w:rPr>
          <w:rFonts w:ascii="Courier New"/>
        </w:rPr>
        <w:t>func1();</w:t>
      </w:r>
    </w:p>
    <w:p w14:paraId="0560F51E" w14:textId="77777777" w:rsidR="00490D15" w:rsidRDefault="00DC7DDB">
      <w:pPr>
        <w:pStyle w:val="BodyText"/>
        <w:spacing w:line="244" w:lineRule="auto"/>
        <w:ind w:left="844" w:right="7875"/>
        <w:rPr>
          <w:rFonts w:ascii="Courier New"/>
        </w:rPr>
      </w:pPr>
      <w:r>
        <w:rPr>
          <w:rFonts w:ascii="Courier New"/>
        </w:rPr>
        <w:t xml:space="preserve">//... return </w:t>
      </w:r>
      <w:r>
        <w:rPr>
          <w:rFonts w:ascii="Courier New"/>
          <w:spacing w:val="-9"/>
        </w:rPr>
        <w:t>0;</w:t>
      </w:r>
    </w:p>
    <w:p w14:paraId="73A83C10" w14:textId="77777777" w:rsidR="00490D15" w:rsidRDefault="00DC7DDB">
      <w:pPr>
        <w:pStyle w:val="BodyText"/>
        <w:spacing w:line="220" w:lineRule="exact"/>
        <w:ind w:left="388"/>
        <w:rPr>
          <w:rFonts w:ascii="Courier New"/>
        </w:rPr>
      </w:pPr>
      <w:r>
        <w:rPr>
          <w:rFonts w:ascii="Courier New"/>
        </w:rPr>
        <w:t>}</w:t>
      </w:r>
    </w:p>
    <w:p w14:paraId="18152C8C" w14:textId="77777777" w:rsidR="00490D15" w:rsidRDefault="00490D15">
      <w:pPr>
        <w:pStyle w:val="BodyText"/>
        <w:spacing w:before="10"/>
        <w:rPr>
          <w:rFonts w:ascii="Courier New"/>
          <w:sz w:val="10"/>
        </w:rPr>
      </w:pPr>
    </w:p>
    <w:p w14:paraId="7F5ABEB6" w14:textId="77777777" w:rsidR="00490D15" w:rsidRDefault="00DC7DDB">
      <w:pPr>
        <w:pStyle w:val="BodyText"/>
        <w:spacing w:before="101"/>
        <w:ind w:left="388"/>
        <w:rPr>
          <w:rFonts w:ascii="Courier New"/>
        </w:rPr>
      </w:pPr>
      <w:r>
        <w:rPr>
          <w:rFonts w:ascii="Courier New"/>
        </w:rPr>
        <w:t>void</w:t>
      </w:r>
      <w:r>
        <w:rPr>
          <w:rFonts w:ascii="Courier New"/>
          <w:spacing w:val="-2"/>
        </w:rPr>
        <w:t xml:space="preserve"> </w:t>
      </w:r>
      <w:r>
        <w:rPr>
          <w:rFonts w:ascii="Courier New"/>
        </w:rPr>
        <w:t>func1()</w:t>
      </w:r>
    </w:p>
    <w:p w14:paraId="575353BC" w14:textId="77777777" w:rsidR="00490D15" w:rsidRDefault="00DC7DDB">
      <w:pPr>
        <w:pStyle w:val="BodyText"/>
        <w:spacing w:before="4" w:line="224" w:lineRule="exact"/>
        <w:ind w:left="388"/>
        <w:rPr>
          <w:rFonts w:ascii="Courier New"/>
        </w:rPr>
      </w:pPr>
      <w:r>
        <w:rPr>
          <w:rFonts w:ascii="Courier New"/>
        </w:rPr>
        <w:t>{</w:t>
      </w:r>
    </w:p>
    <w:p w14:paraId="32C04ACF" w14:textId="77777777" w:rsidR="00490D15" w:rsidRDefault="00DC7DDB">
      <w:pPr>
        <w:pStyle w:val="BodyText"/>
        <w:spacing w:before="1" w:line="226" w:lineRule="exact"/>
        <w:ind w:left="844"/>
        <w:rPr>
          <w:rFonts w:ascii="Courier New"/>
        </w:rPr>
      </w:pPr>
      <w:r>
        <w:rPr>
          <w:rFonts w:ascii="Courier New"/>
        </w:rPr>
        <w:t>func2();</w:t>
      </w:r>
    </w:p>
    <w:p w14:paraId="1602B62D" w14:textId="77777777" w:rsidR="00490D15" w:rsidRDefault="00DC7DDB">
      <w:pPr>
        <w:pStyle w:val="BodyText"/>
        <w:ind w:left="844" w:right="8225"/>
        <w:rPr>
          <w:rFonts w:ascii="Courier New"/>
        </w:rPr>
      </w:pPr>
      <w:r>
        <w:rPr>
          <w:rFonts w:ascii="Courier New"/>
        </w:rPr>
        <w:t>//... return;</w:t>
      </w:r>
    </w:p>
    <w:p w14:paraId="0113A110" w14:textId="77777777" w:rsidR="00490D15" w:rsidRDefault="00DC7DDB">
      <w:pPr>
        <w:pStyle w:val="BodyText"/>
        <w:spacing w:line="225" w:lineRule="exact"/>
        <w:ind w:left="388"/>
        <w:rPr>
          <w:rFonts w:ascii="Courier New"/>
        </w:rPr>
      </w:pPr>
      <w:r>
        <w:rPr>
          <w:rFonts w:ascii="Courier New"/>
        </w:rPr>
        <w:t>}</w:t>
      </w:r>
    </w:p>
    <w:p w14:paraId="69168594" w14:textId="77777777" w:rsidR="00490D15" w:rsidRDefault="00490D15">
      <w:pPr>
        <w:pStyle w:val="BodyText"/>
        <w:spacing w:before="4"/>
        <w:rPr>
          <w:rFonts w:ascii="Courier New"/>
          <w:sz w:val="11"/>
        </w:rPr>
      </w:pPr>
    </w:p>
    <w:p w14:paraId="200F6366" w14:textId="77777777" w:rsidR="00490D15" w:rsidRDefault="00DC7DDB">
      <w:pPr>
        <w:pStyle w:val="BodyText"/>
        <w:spacing w:before="101" w:line="226" w:lineRule="exact"/>
        <w:ind w:left="388"/>
        <w:rPr>
          <w:rFonts w:ascii="Courier New"/>
        </w:rPr>
      </w:pPr>
      <w:r>
        <w:rPr>
          <w:rFonts w:ascii="Courier New"/>
        </w:rPr>
        <w:t>void</w:t>
      </w:r>
      <w:r>
        <w:rPr>
          <w:rFonts w:ascii="Courier New"/>
          <w:spacing w:val="-2"/>
        </w:rPr>
        <w:t xml:space="preserve"> </w:t>
      </w:r>
      <w:r>
        <w:rPr>
          <w:rFonts w:ascii="Courier New"/>
        </w:rPr>
        <w:t>func2()</w:t>
      </w:r>
    </w:p>
    <w:p w14:paraId="0964FCD3" w14:textId="77777777" w:rsidR="00490D15" w:rsidRDefault="00DC7DDB">
      <w:pPr>
        <w:pStyle w:val="BodyText"/>
        <w:spacing w:line="224" w:lineRule="exact"/>
        <w:ind w:left="388"/>
        <w:rPr>
          <w:rFonts w:ascii="Courier New"/>
        </w:rPr>
      </w:pPr>
      <w:r>
        <w:rPr>
          <w:rFonts w:ascii="Courier New"/>
        </w:rPr>
        <w:t>{</w:t>
      </w:r>
    </w:p>
    <w:p w14:paraId="0243EA0C" w14:textId="77777777" w:rsidR="00490D15" w:rsidRDefault="00DC7DDB">
      <w:pPr>
        <w:pStyle w:val="BodyText"/>
        <w:spacing w:before="2" w:line="226" w:lineRule="exact"/>
        <w:ind w:left="844"/>
        <w:rPr>
          <w:rFonts w:ascii="Courier New"/>
        </w:rPr>
      </w:pPr>
      <w:r>
        <w:rPr>
          <w:rFonts w:ascii="Courier New"/>
        </w:rPr>
        <w:t>func3();</w:t>
      </w:r>
    </w:p>
    <w:p w14:paraId="0276751A" w14:textId="77777777" w:rsidR="00490D15" w:rsidRDefault="00DC7DDB">
      <w:pPr>
        <w:pStyle w:val="BodyText"/>
        <w:spacing w:line="244" w:lineRule="auto"/>
        <w:ind w:left="844" w:right="8225"/>
        <w:rPr>
          <w:rFonts w:ascii="Courier New"/>
        </w:rPr>
      </w:pPr>
      <w:r>
        <w:rPr>
          <w:rFonts w:ascii="Courier New"/>
        </w:rPr>
        <w:t>//... return;</w:t>
      </w:r>
    </w:p>
    <w:p w14:paraId="15771668" w14:textId="77777777" w:rsidR="00490D15" w:rsidRDefault="00DC7DDB">
      <w:pPr>
        <w:pStyle w:val="BodyText"/>
        <w:spacing w:line="220" w:lineRule="exact"/>
        <w:ind w:left="388"/>
        <w:rPr>
          <w:rFonts w:ascii="Courier New"/>
        </w:rPr>
      </w:pPr>
      <w:r>
        <w:rPr>
          <w:rFonts w:ascii="Courier New"/>
        </w:rPr>
        <w:t>}</w:t>
      </w:r>
    </w:p>
    <w:p w14:paraId="14A3417C" w14:textId="77777777" w:rsidR="00490D15" w:rsidRDefault="00DC7DDB">
      <w:pPr>
        <w:pStyle w:val="BodyText"/>
        <w:spacing w:before="96"/>
        <w:ind w:left="388"/>
        <w:rPr>
          <w:rFonts w:ascii="Courier New"/>
        </w:rPr>
      </w:pPr>
      <w:r>
        <w:rPr>
          <w:rFonts w:ascii="Courier New"/>
        </w:rPr>
        <w:t>void func3()</w:t>
      </w:r>
    </w:p>
    <w:p w14:paraId="5613FC9E" w14:textId="77777777" w:rsidR="00490D15" w:rsidRDefault="00DC7DDB">
      <w:pPr>
        <w:pStyle w:val="BodyText"/>
        <w:spacing w:before="4" w:line="224" w:lineRule="exact"/>
        <w:ind w:left="388"/>
        <w:rPr>
          <w:rFonts w:ascii="Courier New"/>
        </w:rPr>
      </w:pPr>
      <w:r>
        <w:rPr>
          <w:rFonts w:ascii="Courier New"/>
        </w:rPr>
        <w:t>{</w:t>
      </w:r>
    </w:p>
    <w:p w14:paraId="57CF277C" w14:textId="77777777" w:rsidR="00490D15" w:rsidRDefault="00DC7DDB">
      <w:pPr>
        <w:pStyle w:val="BodyText"/>
        <w:spacing w:before="1"/>
        <w:ind w:left="844" w:right="8232"/>
        <w:rPr>
          <w:rFonts w:ascii="Courier New"/>
        </w:rPr>
      </w:pPr>
      <w:r>
        <w:rPr>
          <w:rFonts w:ascii="Courier New"/>
        </w:rPr>
        <w:t xml:space="preserve">//... </w:t>
      </w:r>
      <w:r>
        <w:rPr>
          <w:rFonts w:ascii="Courier New"/>
          <w:spacing w:val="-1"/>
        </w:rPr>
        <w:t>return;</w:t>
      </w:r>
    </w:p>
    <w:p w14:paraId="412AB1DD" w14:textId="77777777" w:rsidR="00490D15" w:rsidRDefault="00DC7DDB">
      <w:pPr>
        <w:pStyle w:val="BodyText"/>
        <w:spacing w:line="225" w:lineRule="exact"/>
        <w:ind w:left="388"/>
        <w:rPr>
          <w:rFonts w:ascii="Courier New"/>
        </w:rPr>
      </w:pPr>
      <w:r>
        <w:rPr>
          <w:rFonts w:ascii="Courier New"/>
        </w:rPr>
        <w:t>}</w:t>
      </w:r>
    </w:p>
    <w:p w14:paraId="1DF641C1" w14:textId="77777777" w:rsidR="00490D15" w:rsidRDefault="00490D15">
      <w:pPr>
        <w:pStyle w:val="BodyText"/>
        <w:rPr>
          <w:rFonts w:ascii="Courier New"/>
        </w:rPr>
      </w:pPr>
    </w:p>
    <w:p w14:paraId="0B45541F" w14:textId="77777777" w:rsidR="00490D15" w:rsidRDefault="00490D15">
      <w:pPr>
        <w:pStyle w:val="BodyText"/>
        <w:rPr>
          <w:rFonts w:ascii="Courier New"/>
        </w:rPr>
      </w:pPr>
    </w:p>
    <w:p w14:paraId="7DB8D5EA" w14:textId="77777777" w:rsidR="00490D15" w:rsidRDefault="00490D15">
      <w:pPr>
        <w:pStyle w:val="BodyText"/>
        <w:spacing w:before="2"/>
        <w:rPr>
          <w:rFonts w:ascii="Courier New"/>
          <w:sz w:val="18"/>
        </w:rPr>
      </w:pPr>
    </w:p>
    <w:p w14:paraId="36F37C1A" w14:textId="77777777" w:rsidR="00490D15" w:rsidRDefault="00DC7DDB">
      <w:pPr>
        <w:pStyle w:val="BodyText"/>
        <w:spacing w:before="102"/>
        <w:ind w:left="316" w:right="540"/>
      </w:pPr>
      <w:r>
        <w:t xml:space="preserve">Yukarıdaki programda, </w:t>
      </w:r>
      <w:r>
        <w:rPr>
          <w:i/>
        </w:rPr>
        <w:t xml:space="preserve">main </w:t>
      </w:r>
      <w:r>
        <w:t xml:space="preserve">işlevi </w:t>
      </w:r>
      <w:r>
        <w:rPr>
          <w:i/>
        </w:rPr>
        <w:t xml:space="preserve">func1 </w:t>
      </w:r>
      <w:r>
        <w:t xml:space="preserve">işlevini, </w:t>
      </w:r>
      <w:r>
        <w:rPr>
          <w:i/>
        </w:rPr>
        <w:t xml:space="preserve">func1 </w:t>
      </w:r>
      <w:r>
        <w:t xml:space="preserve">işlevi </w:t>
      </w:r>
      <w:r>
        <w:rPr>
          <w:i/>
        </w:rPr>
        <w:t xml:space="preserve">func2 </w:t>
      </w:r>
      <w:r>
        <w:t xml:space="preserve">işlevini, </w:t>
      </w:r>
      <w:r>
        <w:rPr>
          <w:i/>
        </w:rPr>
        <w:t xml:space="preserve">func2 </w:t>
      </w:r>
      <w:r>
        <w:t xml:space="preserve">işlevi </w:t>
      </w:r>
      <w:r>
        <w:rPr>
          <w:spacing w:val="-3"/>
        </w:rPr>
        <w:t xml:space="preserve">de </w:t>
      </w:r>
      <w:r>
        <w:rPr>
          <w:i/>
        </w:rPr>
        <w:t xml:space="preserve">func3 </w:t>
      </w:r>
      <w:r>
        <w:t xml:space="preserve">işlevini çağrıyor. Programın akışı </w:t>
      </w:r>
      <w:r>
        <w:rPr>
          <w:i/>
        </w:rPr>
        <w:t xml:space="preserve">func3 </w:t>
      </w:r>
      <w:r>
        <w:t xml:space="preserve">işlevi içinde ilerlerken </w:t>
      </w:r>
      <w:r>
        <w:rPr>
          <w:i/>
          <w:spacing w:val="-2"/>
        </w:rPr>
        <w:t xml:space="preserve">return </w:t>
      </w:r>
      <w:r>
        <w:t xml:space="preserve">deyimiyle karşılaşıldığında, </w:t>
      </w:r>
      <w:r>
        <w:rPr>
          <w:spacing w:val="-3"/>
        </w:rPr>
        <w:t xml:space="preserve">akış </w:t>
      </w:r>
      <w:r>
        <w:rPr>
          <w:i/>
        </w:rPr>
        <w:t xml:space="preserve">func2 </w:t>
      </w:r>
      <w:r>
        <w:t>işlevinde kaldığı yerden sürer</w:t>
      </w:r>
      <w:r>
        <w:rPr>
          <w:i/>
        </w:rPr>
        <w:t xml:space="preserve">. func2 </w:t>
      </w:r>
      <w:r>
        <w:t xml:space="preserve">işlevinde </w:t>
      </w:r>
      <w:r>
        <w:rPr>
          <w:i/>
        </w:rPr>
        <w:t xml:space="preserve">return </w:t>
      </w:r>
      <w:r>
        <w:rPr>
          <w:spacing w:val="-3"/>
        </w:rPr>
        <w:t xml:space="preserve">deyimi </w:t>
      </w:r>
      <w:r>
        <w:t xml:space="preserve">ile karşılaşıldığında ise bu durumda </w:t>
      </w:r>
      <w:r>
        <w:rPr>
          <w:i/>
          <w:spacing w:val="-3"/>
        </w:rPr>
        <w:t xml:space="preserve">func1 </w:t>
      </w:r>
      <w:r>
        <w:t xml:space="preserve">işlevinde kalınan yerden akış sürer. Nihayet </w:t>
      </w:r>
      <w:r>
        <w:rPr>
          <w:i/>
        </w:rPr>
        <w:t xml:space="preserve">func1 </w:t>
      </w:r>
      <w:r>
        <w:t xml:space="preserve">işlevinin çalışması sona erdiğinde, bu kez programın akışı </w:t>
      </w:r>
      <w:r>
        <w:rPr>
          <w:i/>
        </w:rPr>
        <w:t xml:space="preserve">main </w:t>
      </w:r>
      <w:r>
        <w:t>işlevinde kaldığı yerden</w:t>
      </w:r>
      <w:r>
        <w:rPr>
          <w:spacing w:val="2"/>
        </w:rPr>
        <w:t xml:space="preserve"> </w:t>
      </w:r>
      <w:r>
        <w:t>sürer.</w:t>
      </w:r>
    </w:p>
    <w:p w14:paraId="35ECC24B" w14:textId="77777777" w:rsidR="00490D15" w:rsidRDefault="00DC7DDB">
      <w:pPr>
        <w:pStyle w:val="BodyText"/>
        <w:spacing w:before="1"/>
        <w:ind w:left="316" w:right="786"/>
      </w:pPr>
      <w:r>
        <w:t xml:space="preserve">Oysa </w:t>
      </w:r>
      <w:r>
        <w:rPr>
          <w:i/>
        </w:rPr>
        <w:t xml:space="preserve">func3 </w:t>
      </w:r>
      <w:r>
        <w:t xml:space="preserve">işlevi içinde bir hata nesnesi gönderilmiş olsaydı, programın akışı doğrudan bu hata nesnesinin yakalandığı </w:t>
      </w:r>
      <w:r>
        <w:rPr>
          <w:i/>
        </w:rPr>
        <w:t xml:space="preserve">catch </w:t>
      </w:r>
      <w:r>
        <w:t>bloğuna yönlenirdi. Bu durumu sağlamak için gerçekleştirilen işlemlere yığının dengelenmesi (</w:t>
      </w:r>
      <w:r>
        <w:rPr>
          <w:i/>
        </w:rPr>
        <w:t>stack unwinding</w:t>
      </w:r>
      <w:r>
        <w:t>) denir. Aşağıdaki kodu inceleyin:</w:t>
      </w:r>
    </w:p>
    <w:p w14:paraId="56E690B6" w14:textId="77777777" w:rsidR="00490D15" w:rsidRDefault="00DC7DDB">
      <w:pPr>
        <w:pStyle w:val="BodyText"/>
        <w:spacing w:before="21" w:line="450" w:lineRule="atLeast"/>
        <w:ind w:left="316" w:right="7275"/>
        <w:rPr>
          <w:rFonts w:ascii="Courier New"/>
        </w:rPr>
      </w:pPr>
      <w:r>
        <w:rPr>
          <w:rFonts w:ascii="Courier New"/>
        </w:rPr>
        <w:t xml:space="preserve">#include </w:t>
      </w:r>
      <w:r>
        <w:rPr>
          <w:rFonts w:ascii="Courier New"/>
          <w:spacing w:val="-3"/>
        </w:rPr>
        <w:t xml:space="preserve">&lt;iostream&gt; </w:t>
      </w:r>
      <w:r>
        <w:rPr>
          <w:rFonts w:ascii="Courier New"/>
        </w:rPr>
        <w:t>void</w:t>
      </w:r>
      <w:r>
        <w:rPr>
          <w:rFonts w:ascii="Courier New"/>
          <w:spacing w:val="-2"/>
        </w:rPr>
        <w:t xml:space="preserve"> </w:t>
      </w:r>
      <w:r>
        <w:rPr>
          <w:rFonts w:ascii="Courier New"/>
        </w:rPr>
        <w:t>func1();</w:t>
      </w:r>
    </w:p>
    <w:p w14:paraId="664A6B4F" w14:textId="77777777" w:rsidR="00490D15" w:rsidRDefault="00DC7DDB">
      <w:pPr>
        <w:pStyle w:val="BodyText"/>
        <w:spacing w:before="5"/>
        <w:ind w:left="316" w:right="7875"/>
        <w:rPr>
          <w:rFonts w:ascii="Courier New"/>
        </w:rPr>
      </w:pPr>
      <w:r>
        <w:rPr>
          <w:rFonts w:ascii="Courier New"/>
        </w:rPr>
        <w:t xml:space="preserve">void </w:t>
      </w:r>
      <w:r>
        <w:rPr>
          <w:rFonts w:ascii="Courier New"/>
          <w:spacing w:val="-3"/>
        </w:rPr>
        <w:t xml:space="preserve">func2(); </w:t>
      </w:r>
      <w:r>
        <w:rPr>
          <w:rFonts w:ascii="Courier New"/>
        </w:rPr>
        <w:t>void</w:t>
      </w:r>
      <w:r>
        <w:rPr>
          <w:rFonts w:ascii="Courier New"/>
          <w:spacing w:val="6"/>
        </w:rPr>
        <w:t xml:space="preserve"> </w:t>
      </w:r>
      <w:r>
        <w:rPr>
          <w:rFonts w:ascii="Courier New"/>
          <w:spacing w:val="-3"/>
        </w:rPr>
        <w:t>func3();</w:t>
      </w:r>
    </w:p>
    <w:p w14:paraId="5003A3B1" w14:textId="77777777" w:rsidR="00490D15" w:rsidRDefault="00490D15">
      <w:pPr>
        <w:pStyle w:val="BodyText"/>
        <w:spacing w:before="2"/>
        <w:rPr>
          <w:rFonts w:ascii="Courier New"/>
        </w:rPr>
      </w:pPr>
    </w:p>
    <w:p w14:paraId="36ABB004" w14:textId="77777777" w:rsidR="00490D15" w:rsidRDefault="00DC7DDB">
      <w:pPr>
        <w:pStyle w:val="BodyText"/>
        <w:spacing w:line="226" w:lineRule="exact"/>
        <w:ind w:left="316"/>
        <w:rPr>
          <w:rFonts w:ascii="Courier New"/>
        </w:rPr>
      </w:pPr>
      <w:r>
        <w:rPr>
          <w:rFonts w:ascii="Courier New"/>
        </w:rPr>
        <w:t>int main()</w:t>
      </w:r>
    </w:p>
    <w:p w14:paraId="738C66D0" w14:textId="77777777" w:rsidR="00490D15" w:rsidRDefault="00DC7DDB">
      <w:pPr>
        <w:pStyle w:val="BodyText"/>
        <w:spacing w:line="224" w:lineRule="exact"/>
        <w:ind w:left="316"/>
        <w:rPr>
          <w:rFonts w:ascii="Courier New"/>
        </w:rPr>
      </w:pPr>
      <w:r>
        <w:rPr>
          <w:rFonts w:ascii="Courier New"/>
        </w:rPr>
        <w:t>{</w:t>
      </w:r>
    </w:p>
    <w:p w14:paraId="6C511FD6" w14:textId="77777777" w:rsidR="00490D15" w:rsidRDefault="00DC7DDB">
      <w:pPr>
        <w:pStyle w:val="BodyText"/>
        <w:spacing w:before="1" w:line="226" w:lineRule="exact"/>
        <w:ind w:left="772"/>
        <w:rPr>
          <w:rFonts w:ascii="Courier New"/>
        </w:rPr>
      </w:pPr>
      <w:r>
        <w:rPr>
          <w:rFonts w:ascii="Courier New"/>
        </w:rPr>
        <w:t>try {</w:t>
      </w:r>
    </w:p>
    <w:p w14:paraId="7F3F52B1" w14:textId="77777777" w:rsidR="00490D15" w:rsidRDefault="00DC7DDB">
      <w:pPr>
        <w:pStyle w:val="BodyText"/>
        <w:spacing w:line="224" w:lineRule="exact"/>
        <w:ind w:left="1224"/>
        <w:rPr>
          <w:rFonts w:ascii="Courier New"/>
        </w:rPr>
      </w:pPr>
      <w:r>
        <w:rPr>
          <w:rFonts w:ascii="Courier New"/>
        </w:rPr>
        <w:t>func1();</w:t>
      </w:r>
    </w:p>
    <w:p w14:paraId="3B545D8B" w14:textId="77777777" w:rsidR="00490D15" w:rsidRDefault="00DC7DDB">
      <w:pPr>
        <w:pStyle w:val="BodyText"/>
        <w:spacing w:before="2"/>
        <w:ind w:left="796"/>
        <w:rPr>
          <w:rFonts w:ascii="Courier New"/>
        </w:rPr>
      </w:pPr>
      <w:r>
        <w:rPr>
          <w:rFonts w:ascii="Courier New"/>
        </w:rPr>
        <w:t>}</w:t>
      </w:r>
    </w:p>
    <w:p w14:paraId="2E95601C" w14:textId="77777777" w:rsidR="00490D15" w:rsidRDefault="00DC7DDB">
      <w:pPr>
        <w:pStyle w:val="BodyText"/>
        <w:spacing w:before="4" w:line="226" w:lineRule="exact"/>
        <w:ind w:left="772"/>
        <w:rPr>
          <w:rFonts w:ascii="Courier New"/>
        </w:rPr>
      </w:pPr>
      <w:r>
        <w:rPr>
          <w:rFonts w:ascii="Courier New"/>
        </w:rPr>
        <w:t>catch(int x) {</w:t>
      </w:r>
    </w:p>
    <w:p w14:paraId="3394D802" w14:textId="77777777" w:rsidR="00490D15" w:rsidRDefault="00DC7DDB">
      <w:pPr>
        <w:pStyle w:val="BodyText"/>
        <w:spacing w:line="224" w:lineRule="exact"/>
        <w:ind w:right="6873"/>
        <w:jc w:val="center"/>
        <w:rPr>
          <w:rFonts w:ascii="Courier New"/>
        </w:rPr>
      </w:pPr>
      <w:r>
        <w:rPr>
          <w:rFonts w:ascii="Courier New"/>
        </w:rPr>
        <w:t>//...</w:t>
      </w:r>
    </w:p>
    <w:p w14:paraId="702F834A" w14:textId="77777777" w:rsidR="00490D15" w:rsidRDefault="00DC7DDB">
      <w:pPr>
        <w:pStyle w:val="BodyText"/>
        <w:spacing w:before="1" w:line="226" w:lineRule="exact"/>
        <w:ind w:left="772"/>
        <w:rPr>
          <w:rFonts w:ascii="Courier New"/>
        </w:rPr>
      </w:pPr>
      <w:r>
        <w:rPr>
          <w:rFonts w:ascii="Courier New"/>
        </w:rPr>
        <w:t>}</w:t>
      </w:r>
    </w:p>
    <w:p w14:paraId="69CCA16C" w14:textId="77777777" w:rsidR="00490D15" w:rsidRDefault="00DC7DDB">
      <w:pPr>
        <w:pStyle w:val="BodyText"/>
        <w:ind w:left="772" w:right="7875"/>
        <w:rPr>
          <w:rFonts w:ascii="Courier New"/>
        </w:rPr>
      </w:pPr>
      <w:r>
        <w:rPr>
          <w:rFonts w:ascii="Courier New"/>
        </w:rPr>
        <w:t xml:space="preserve">//... return </w:t>
      </w:r>
      <w:r>
        <w:rPr>
          <w:rFonts w:ascii="Courier New"/>
          <w:spacing w:val="-9"/>
        </w:rPr>
        <w:t>0;</w:t>
      </w:r>
    </w:p>
    <w:p w14:paraId="6A5989AB" w14:textId="77777777" w:rsidR="00490D15" w:rsidRDefault="00DC7DDB">
      <w:pPr>
        <w:pStyle w:val="BodyText"/>
        <w:spacing w:before="2"/>
        <w:ind w:left="316"/>
        <w:rPr>
          <w:rFonts w:ascii="Courier New"/>
        </w:rPr>
      </w:pPr>
      <w:r>
        <w:rPr>
          <w:rFonts w:ascii="Courier New"/>
        </w:rPr>
        <w:t>}</w:t>
      </w:r>
    </w:p>
    <w:p w14:paraId="0803525F" w14:textId="77777777" w:rsidR="00490D15" w:rsidRDefault="00490D15">
      <w:pPr>
        <w:pStyle w:val="BodyText"/>
        <w:spacing w:before="10"/>
        <w:rPr>
          <w:rFonts w:ascii="Courier New"/>
          <w:sz w:val="10"/>
        </w:rPr>
      </w:pPr>
    </w:p>
    <w:p w14:paraId="027BB38C" w14:textId="77777777" w:rsidR="00490D15" w:rsidRDefault="00DC7DDB">
      <w:pPr>
        <w:pStyle w:val="BodyText"/>
        <w:spacing w:before="102" w:line="226" w:lineRule="exact"/>
        <w:ind w:left="316"/>
        <w:rPr>
          <w:rFonts w:ascii="Courier New"/>
        </w:rPr>
      </w:pPr>
      <w:r>
        <w:rPr>
          <w:rFonts w:ascii="Courier New"/>
        </w:rPr>
        <w:t>void</w:t>
      </w:r>
      <w:r>
        <w:rPr>
          <w:rFonts w:ascii="Courier New"/>
          <w:spacing w:val="-2"/>
        </w:rPr>
        <w:t xml:space="preserve"> </w:t>
      </w:r>
      <w:r>
        <w:rPr>
          <w:rFonts w:ascii="Courier New"/>
        </w:rPr>
        <w:t>func1()</w:t>
      </w:r>
    </w:p>
    <w:p w14:paraId="5EA3BBB4" w14:textId="77777777" w:rsidR="00490D15" w:rsidRDefault="00DC7DDB">
      <w:pPr>
        <w:pStyle w:val="BodyText"/>
        <w:spacing w:line="224" w:lineRule="exact"/>
        <w:ind w:left="316"/>
        <w:rPr>
          <w:rFonts w:ascii="Courier New"/>
        </w:rPr>
      </w:pPr>
      <w:r>
        <w:rPr>
          <w:rFonts w:ascii="Courier New"/>
        </w:rPr>
        <w:t>{</w:t>
      </w:r>
    </w:p>
    <w:p w14:paraId="4A64CAEC" w14:textId="77777777" w:rsidR="00490D15" w:rsidRDefault="00DC7DDB">
      <w:pPr>
        <w:pStyle w:val="BodyText"/>
        <w:spacing w:before="1"/>
        <w:ind w:left="772"/>
        <w:rPr>
          <w:rFonts w:ascii="Courier New"/>
        </w:rPr>
      </w:pPr>
      <w:r>
        <w:rPr>
          <w:rFonts w:ascii="Courier New"/>
        </w:rPr>
        <w:t>func2();</w:t>
      </w:r>
    </w:p>
    <w:p w14:paraId="17C9AB1C" w14:textId="77777777" w:rsidR="00490D15" w:rsidRDefault="00DC7DDB">
      <w:pPr>
        <w:pStyle w:val="BodyText"/>
        <w:spacing w:before="4" w:line="226" w:lineRule="exact"/>
        <w:ind w:left="772"/>
        <w:rPr>
          <w:rFonts w:ascii="Courier New"/>
        </w:rPr>
      </w:pPr>
      <w:r>
        <w:rPr>
          <w:rFonts w:ascii="Courier New"/>
        </w:rPr>
        <w:t>//...</w:t>
      </w:r>
    </w:p>
    <w:p w14:paraId="2EB60FD0" w14:textId="77777777" w:rsidR="00490D15" w:rsidRDefault="00DC7DDB">
      <w:pPr>
        <w:pStyle w:val="BodyText"/>
        <w:spacing w:line="226" w:lineRule="exact"/>
        <w:ind w:left="316"/>
        <w:rPr>
          <w:rFonts w:ascii="Courier New"/>
        </w:rPr>
      </w:pPr>
      <w:r>
        <w:rPr>
          <w:rFonts w:ascii="Courier New"/>
        </w:rPr>
        <w:t>}</w:t>
      </w:r>
    </w:p>
    <w:p w14:paraId="198972B6" w14:textId="77777777" w:rsidR="00490D15" w:rsidRDefault="00490D15">
      <w:pPr>
        <w:pStyle w:val="BodyText"/>
        <w:spacing w:before="10"/>
        <w:rPr>
          <w:rFonts w:ascii="Courier New"/>
          <w:sz w:val="10"/>
        </w:rPr>
      </w:pPr>
    </w:p>
    <w:p w14:paraId="490262EB" w14:textId="77777777" w:rsidR="00490D15" w:rsidRDefault="00DC7DDB">
      <w:pPr>
        <w:pStyle w:val="BodyText"/>
        <w:spacing w:before="101" w:line="226" w:lineRule="exact"/>
        <w:ind w:left="316"/>
        <w:rPr>
          <w:rFonts w:ascii="Courier New"/>
        </w:rPr>
      </w:pPr>
      <w:r>
        <w:rPr>
          <w:rFonts w:ascii="Courier New"/>
        </w:rPr>
        <w:t>void</w:t>
      </w:r>
      <w:r>
        <w:rPr>
          <w:rFonts w:ascii="Courier New"/>
          <w:spacing w:val="-2"/>
        </w:rPr>
        <w:t xml:space="preserve"> </w:t>
      </w:r>
      <w:r>
        <w:rPr>
          <w:rFonts w:ascii="Courier New"/>
        </w:rPr>
        <w:t>func2()</w:t>
      </w:r>
    </w:p>
    <w:p w14:paraId="7B99B10D" w14:textId="77777777" w:rsidR="00490D15" w:rsidRDefault="00DC7DDB">
      <w:pPr>
        <w:pStyle w:val="BodyText"/>
        <w:spacing w:line="226" w:lineRule="exact"/>
        <w:ind w:left="316"/>
        <w:rPr>
          <w:rFonts w:ascii="Courier New"/>
        </w:rPr>
      </w:pPr>
      <w:r>
        <w:rPr>
          <w:rFonts w:ascii="Courier New"/>
        </w:rPr>
        <w:t>{</w:t>
      </w:r>
    </w:p>
    <w:p w14:paraId="522A3E33" w14:textId="77777777" w:rsidR="00490D15" w:rsidRDefault="00DC7DDB">
      <w:pPr>
        <w:pStyle w:val="BodyText"/>
        <w:spacing w:before="4" w:line="226" w:lineRule="exact"/>
        <w:ind w:left="772"/>
        <w:rPr>
          <w:rFonts w:ascii="Courier New"/>
        </w:rPr>
      </w:pPr>
      <w:r>
        <w:rPr>
          <w:rFonts w:ascii="Courier New"/>
        </w:rPr>
        <w:t>func3();</w:t>
      </w:r>
    </w:p>
    <w:p w14:paraId="39A11BBF" w14:textId="77777777" w:rsidR="00490D15" w:rsidRDefault="00DC7DDB">
      <w:pPr>
        <w:pStyle w:val="BodyText"/>
        <w:spacing w:line="226" w:lineRule="exact"/>
        <w:ind w:left="772"/>
        <w:rPr>
          <w:rFonts w:ascii="Courier New"/>
        </w:rPr>
      </w:pPr>
      <w:r>
        <w:rPr>
          <w:rFonts w:ascii="Courier New"/>
        </w:rPr>
        <w:t>//...</w:t>
      </w:r>
    </w:p>
    <w:p w14:paraId="74B23378" w14:textId="77777777" w:rsidR="00490D15" w:rsidRDefault="00DC7DDB">
      <w:pPr>
        <w:pStyle w:val="BodyText"/>
        <w:spacing w:line="226" w:lineRule="exact"/>
        <w:ind w:left="316"/>
        <w:rPr>
          <w:rFonts w:ascii="Courier New"/>
        </w:rPr>
      </w:pPr>
      <w:r>
        <w:rPr>
          <w:rFonts w:ascii="Courier New"/>
        </w:rPr>
        <w:t>}</w:t>
      </w:r>
    </w:p>
    <w:p w14:paraId="736D6E90" w14:textId="77777777" w:rsidR="00490D15" w:rsidRDefault="00490D15">
      <w:pPr>
        <w:pStyle w:val="BodyText"/>
        <w:spacing w:before="3"/>
        <w:rPr>
          <w:rFonts w:ascii="Courier New"/>
          <w:sz w:val="11"/>
        </w:rPr>
      </w:pPr>
    </w:p>
    <w:p w14:paraId="483780C6" w14:textId="77777777" w:rsidR="00490D15" w:rsidRDefault="00DC7DDB">
      <w:pPr>
        <w:pStyle w:val="BodyText"/>
        <w:spacing w:before="102" w:line="226" w:lineRule="exact"/>
        <w:ind w:left="316"/>
        <w:rPr>
          <w:rFonts w:ascii="Courier New"/>
        </w:rPr>
      </w:pPr>
      <w:r>
        <w:rPr>
          <w:rFonts w:ascii="Courier New"/>
        </w:rPr>
        <w:t>void</w:t>
      </w:r>
      <w:r>
        <w:rPr>
          <w:rFonts w:ascii="Courier New"/>
          <w:spacing w:val="-2"/>
        </w:rPr>
        <w:t xml:space="preserve"> </w:t>
      </w:r>
      <w:r>
        <w:rPr>
          <w:rFonts w:ascii="Courier New"/>
        </w:rPr>
        <w:t>func3()</w:t>
      </w:r>
    </w:p>
    <w:p w14:paraId="14540C84" w14:textId="77777777" w:rsidR="00490D15" w:rsidRDefault="00DC7DDB">
      <w:pPr>
        <w:pStyle w:val="BodyText"/>
        <w:spacing w:line="224" w:lineRule="exact"/>
        <w:ind w:left="316"/>
        <w:rPr>
          <w:rFonts w:ascii="Courier New"/>
        </w:rPr>
      </w:pPr>
      <w:r>
        <w:rPr>
          <w:rFonts w:ascii="Courier New"/>
        </w:rPr>
        <w:t>{</w:t>
      </w:r>
    </w:p>
    <w:p w14:paraId="7770DC99" w14:textId="77777777" w:rsidR="00490D15" w:rsidRDefault="00DC7DDB">
      <w:pPr>
        <w:pStyle w:val="BodyText"/>
        <w:spacing w:before="1" w:line="226" w:lineRule="exact"/>
        <w:ind w:left="772"/>
        <w:rPr>
          <w:rFonts w:ascii="Courier New"/>
        </w:rPr>
      </w:pPr>
      <w:r>
        <w:rPr>
          <w:rFonts w:ascii="Courier New"/>
        </w:rPr>
        <w:t>throw</w:t>
      </w:r>
      <w:r>
        <w:rPr>
          <w:rFonts w:ascii="Courier New"/>
          <w:spacing w:val="-2"/>
        </w:rPr>
        <w:t xml:space="preserve"> </w:t>
      </w:r>
      <w:r>
        <w:rPr>
          <w:rFonts w:ascii="Courier New"/>
        </w:rPr>
        <w:t>5;</w:t>
      </w:r>
    </w:p>
    <w:p w14:paraId="3FCBBFB6" w14:textId="77777777" w:rsidR="00490D15" w:rsidRDefault="00DC7DDB">
      <w:pPr>
        <w:pStyle w:val="BodyText"/>
        <w:spacing w:line="226" w:lineRule="exact"/>
        <w:ind w:left="772"/>
        <w:rPr>
          <w:rFonts w:ascii="Courier New"/>
        </w:rPr>
      </w:pPr>
      <w:r>
        <w:rPr>
          <w:rFonts w:ascii="Courier New"/>
        </w:rPr>
        <w:t>//...</w:t>
      </w:r>
    </w:p>
    <w:p w14:paraId="068672C7" w14:textId="77777777" w:rsidR="00490D15" w:rsidRDefault="00DC7DDB">
      <w:pPr>
        <w:pStyle w:val="BodyText"/>
        <w:ind w:left="316"/>
        <w:rPr>
          <w:rFonts w:ascii="Courier New"/>
        </w:rPr>
      </w:pPr>
      <w:r>
        <w:rPr>
          <w:rFonts w:ascii="Courier New"/>
        </w:rPr>
        <w:t>}</w:t>
      </w:r>
    </w:p>
    <w:p w14:paraId="6EEDDE9C" w14:textId="77777777" w:rsidR="00490D15" w:rsidRDefault="00490D15">
      <w:pPr>
        <w:pStyle w:val="BodyText"/>
        <w:spacing w:before="5"/>
        <w:rPr>
          <w:rFonts w:ascii="Courier New"/>
          <w:sz w:val="15"/>
        </w:rPr>
      </w:pPr>
    </w:p>
    <w:p w14:paraId="3681E7DB" w14:textId="77777777" w:rsidR="00490D15" w:rsidRDefault="00DC7DDB">
      <w:pPr>
        <w:pStyle w:val="BodyText"/>
        <w:spacing w:before="102"/>
        <w:ind w:left="316" w:right="553"/>
      </w:pPr>
      <w:r>
        <w:t xml:space="preserve">Yukarıdaki programda </w:t>
      </w:r>
      <w:r>
        <w:rPr>
          <w:i/>
        </w:rPr>
        <w:t xml:space="preserve">func3 </w:t>
      </w:r>
      <w:r>
        <w:t xml:space="preserve">işlevi içinde </w:t>
      </w:r>
      <w:r>
        <w:rPr>
          <w:i/>
        </w:rPr>
        <w:t xml:space="preserve">throw </w:t>
      </w:r>
      <w:r>
        <w:t xml:space="preserve">anahtar sözcüğüyle bir hata nesnesi gönderildiğinde, programın akışı bu noktadan doğrudan </w:t>
      </w:r>
      <w:r>
        <w:rPr>
          <w:i/>
        </w:rPr>
        <w:t xml:space="preserve">main </w:t>
      </w:r>
      <w:r>
        <w:t xml:space="preserve">işlevi içindeki </w:t>
      </w:r>
      <w:r>
        <w:rPr>
          <w:i/>
        </w:rPr>
        <w:t xml:space="preserve">catch </w:t>
      </w:r>
      <w:r>
        <w:t>bloğuna yönlendirilir.</w:t>
      </w:r>
    </w:p>
    <w:p w14:paraId="30A886AA" w14:textId="77777777" w:rsidR="00490D15" w:rsidRDefault="00DC7DDB" w:rsidP="00C21935">
      <w:pPr>
        <w:pStyle w:val="BodyText"/>
        <w:ind w:left="316" w:right="721"/>
      </w:pPr>
      <w:r>
        <w:t>İşlev çağrılarında çağrılan işlevin kodunun yürütülmesi sonunda, çağrılan işleve geri dönülmesi normal olarak yığına(</w:t>
      </w:r>
      <w:r>
        <w:rPr>
          <w:i/>
        </w:rPr>
        <w:t>stack</w:t>
      </w:r>
      <w:r>
        <w:t>) yazılan bilgilerle gerçekleşir. Programın çalışması</w:t>
      </w:r>
      <w:r w:rsidR="00C21935">
        <w:t xml:space="preserve"> </w:t>
      </w:r>
      <w:r>
        <w:t xml:space="preserve">sırasında çağıran işlevin komutu yığın alanına yazılır. Çağrılan işlevin kodunun yürütülmesi sona erdiğinde, yani </w:t>
      </w:r>
      <w:r>
        <w:rPr>
          <w:i/>
        </w:rPr>
        <w:t xml:space="preserve">return </w:t>
      </w:r>
      <w:r>
        <w:t>deyimi ile karşılaşıldığında program yığın alanından programın akışının süreceği noktanın adresini alarak programın akışını bu noktaya yönlendirir. Çağıran işlevin çağrılan işleve göndermiş olduğu çağrılar da yığına yerleştirilir. Çağıran işlevin kendisi de yerel değişkenler tanımlanmış ise bunlar için de yığın alanında yer ayrılır. Eğer çağrılan işlevin kendisi de bir işlevi çağırmışsa, yine geri dönüş noktasına ilişkin adres yığına yazılır. Bir işlevin yürütülmesi sona erdiğinde, yığından geri dönüş adresi çekilerek programın akışı o noktaya yönlendirilir. Yığındaki yerel değişkenlerin de ömrü sona erince bu değerler de yığından çıkartılır. Yığında yer alan otomatik ömürlü nesne eğer bir sınıf nesnesi ise bu sınıf nesnesinin sonlandırıcı işlevi çağrılır.</w:t>
      </w:r>
    </w:p>
    <w:p w14:paraId="4C42F3E2" w14:textId="77777777" w:rsidR="00490D15" w:rsidRDefault="00490D15">
      <w:pPr>
        <w:pStyle w:val="BodyText"/>
        <w:spacing w:before="2"/>
      </w:pPr>
    </w:p>
    <w:p w14:paraId="3F9313EC" w14:textId="77777777" w:rsidR="00490D15" w:rsidRDefault="00DC7DDB">
      <w:pPr>
        <w:pStyle w:val="BodyText"/>
        <w:ind w:left="316" w:right="801"/>
        <w:jc w:val="both"/>
      </w:pPr>
      <w:r>
        <w:t xml:space="preserve">Bir işlevin kodunun yürütülmesi </w:t>
      </w:r>
      <w:r>
        <w:rPr>
          <w:i/>
        </w:rPr>
        <w:t xml:space="preserve">return </w:t>
      </w:r>
      <w:r>
        <w:t>deyimi ile değil de bir hata nesnesi gönderilmesi nedeniyle sonlandırılırsa ne olur? Bu durumda yine sırasıyla yığındaki değerler yığından çıkarılır. Ancak programın akışı bu durumda geri dönüş adresine yönlendirilmez.</w:t>
      </w:r>
    </w:p>
    <w:p w14:paraId="08701104" w14:textId="77777777" w:rsidR="00490D15" w:rsidRDefault="00DC7DDB">
      <w:pPr>
        <w:pStyle w:val="BodyText"/>
        <w:spacing w:before="1"/>
        <w:ind w:left="316" w:right="659"/>
      </w:pPr>
      <w:r>
        <w:t xml:space="preserve">Programın akışının devam edeceği noktanın belirlenmesi için bir </w:t>
      </w:r>
      <w:r>
        <w:rPr>
          <w:i/>
        </w:rPr>
        <w:t xml:space="preserve">try </w:t>
      </w:r>
      <w:r>
        <w:t xml:space="preserve">bloğu içinde yer alan geri </w:t>
      </w:r>
      <w:r>
        <w:rPr>
          <w:spacing w:val="-3"/>
        </w:rPr>
        <w:t xml:space="preserve">dönüş </w:t>
      </w:r>
      <w:r>
        <w:t xml:space="preserve">adresi araştırılır. Böyle bir geri dönüş adresi bulunduğunda programın akışı geri </w:t>
      </w:r>
      <w:r>
        <w:rPr>
          <w:spacing w:val="-3"/>
        </w:rPr>
        <w:t xml:space="preserve">dönüş </w:t>
      </w:r>
      <w:r>
        <w:t xml:space="preserve">noktasını izleyen ilk deyime değil, söz konusu </w:t>
      </w:r>
      <w:r>
        <w:rPr>
          <w:i/>
        </w:rPr>
        <w:t xml:space="preserve">try </w:t>
      </w:r>
      <w:r>
        <w:t xml:space="preserve">bloğunu izleyen </w:t>
      </w:r>
      <w:r>
        <w:rPr>
          <w:i/>
        </w:rPr>
        <w:t xml:space="preserve">catch </w:t>
      </w:r>
      <w:r>
        <w:t>bloklarına yönlendirilir. Bu işleme "yığının dengelenmesi" (</w:t>
      </w:r>
      <w:r>
        <w:rPr>
          <w:i/>
        </w:rPr>
        <w:t>stack unwinding)</w:t>
      </w:r>
      <w:r>
        <w:rPr>
          <w:i/>
          <w:spacing w:val="56"/>
        </w:rPr>
        <w:t xml:space="preserve"> </w:t>
      </w:r>
      <w:r>
        <w:t>denir.</w:t>
      </w:r>
    </w:p>
    <w:p w14:paraId="4E49767B" w14:textId="77777777" w:rsidR="00490D15" w:rsidRDefault="00DC7DDB">
      <w:pPr>
        <w:pStyle w:val="BodyText"/>
        <w:spacing w:before="3"/>
        <w:ind w:left="316" w:right="577"/>
      </w:pPr>
      <w:r>
        <w:t xml:space="preserve">Yığın dengelenmesi mekanizmasında, işlevden yapılan normal geri dönüşlerde </w:t>
      </w:r>
      <w:r>
        <w:rPr>
          <w:spacing w:val="-2"/>
        </w:rPr>
        <w:t xml:space="preserve">olduğu </w:t>
      </w:r>
      <w:r>
        <w:rPr>
          <w:spacing w:val="-3"/>
        </w:rPr>
        <w:t xml:space="preserve">gibi </w:t>
      </w:r>
      <w:r>
        <w:t xml:space="preserve">yığındaki sınıf nesneleri için sonlandırıcı işlevler çağrılır. Bir işlevin geri dönüş mekanizması ile yalnızca o işlev tarafından yığına yerleştiren nesneleri ele alınırken, bir hata nesnesi gönderilerek yığının dengelenmesi durumunda ilgili </w:t>
      </w:r>
      <w:r>
        <w:rPr>
          <w:i/>
        </w:rPr>
        <w:t xml:space="preserve">catch </w:t>
      </w:r>
      <w:r>
        <w:t xml:space="preserve">bloğuna ulaşılıncaya kadar yığında yer </w:t>
      </w:r>
      <w:r>
        <w:rPr>
          <w:spacing w:val="-3"/>
        </w:rPr>
        <w:t xml:space="preserve">alan </w:t>
      </w:r>
      <w:r>
        <w:t xml:space="preserve">tüm nesneler ele alınır. Bu nesnelerin bir sınıf türünden </w:t>
      </w:r>
      <w:r>
        <w:rPr>
          <w:spacing w:val="-3"/>
        </w:rPr>
        <w:t xml:space="preserve">olması </w:t>
      </w:r>
      <w:r>
        <w:t xml:space="preserve">durumunda </w:t>
      </w:r>
      <w:r>
        <w:rPr>
          <w:spacing w:val="-3"/>
        </w:rPr>
        <w:t xml:space="preserve">bu </w:t>
      </w:r>
      <w:r>
        <w:t xml:space="preserve">sınıf nesneleri için sonlandırıcı işlevler çağrılır. Yığın dengelenmesi mekanizması olmasaydı, </w:t>
      </w:r>
      <w:r>
        <w:rPr>
          <w:i/>
        </w:rPr>
        <w:t xml:space="preserve">throw </w:t>
      </w:r>
      <w:r>
        <w:t xml:space="preserve">noktası ile </w:t>
      </w:r>
      <w:r>
        <w:rPr>
          <w:i/>
        </w:rPr>
        <w:t xml:space="preserve">catch </w:t>
      </w:r>
      <w:r>
        <w:t xml:space="preserve">noktası arasında ömürleri sürmekte olan yerel sınıf nesneleri için sonlandırıcı işlevler çağrılmazdı. Bu da </w:t>
      </w:r>
      <w:r>
        <w:rPr>
          <w:spacing w:val="-3"/>
        </w:rPr>
        <w:t xml:space="preserve">bu </w:t>
      </w:r>
      <w:r>
        <w:t>sınıf nesnelerinin tuttuğu kaynakların (</w:t>
      </w:r>
      <w:r>
        <w:rPr>
          <w:i/>
        </w:rPr>
        <w:t>resources</w:t>
      </w:r>
      <w:r>
        <w:t>) serbest bırakılmaması ya da sisteme geri verilmemesi anlamına</w:t>
      </w:r>
      <w:r>
        <w:rPr>
          <w:spacing w:val="-2"/>
        </w:rPr>
        <w:t xml:space="preserve"> </w:t>
      </w:r>
      <w:r>
        <w:t>gelirdi.</w:t>
      </w:r>
    </w:p>
    <w:p w14:paraId="73533714" w14:textId="77777777" w:rsidR="00490D15" w:rsidRDefault="00DC7DDB">
      <w:pPr>
        <w:pStyle w:val="BodyText"/>
        <w:ind w:left="316" w:right="607"/>
      </w:pPr>
      <w:r>
        <w:t xml:space="preserve">Dinamik sınıf nesneleri yığın alanında değil </w:t>
      </w:r>
      <w:r>
        <w:rPr>
          <w:i/>
        </w:rPr>
        <w:t xml:space="preserve">"free store" </w:t>
      </w:r>
      <w:r>
        <w:t>alanında yer alır. Bir hata nesnesi yakalandığında dinamik sınıf nesneleri için sonlandırıcı işlev çağrılmaz. Bunun uygulamadaki önemi şudur: Eğer programın kullandığı kaynaklar dinamik sınıf nesnelerine bağlanmışlarsa, bir hata oluşması durumunda bu nesnelerin sonlandırıcı işlevleri çağrılmayacağı için, bu kaynaklar geri verilemez. Dinamik nesnelerin akıllı gösterici nesnelerine bağlanmasıyla bu sorun çözülebilir. Akıllı gösterici sınıflarına ileride değineceğiz.</w:t>
      </w:r>
    </w:p>
    <w:p w14:paraId="5A74F7C5" w14:textId="77777777" w:rsidR="00490D15" w:rsidRDefault="00490D15">
      <w:pPr>
        <w:pStyle w:val="BodyText"/>
        <w:spacing w:before="9"/>
        <w:rPr>
          <w:sz w:val="19"/>
        </w:rPr>
      </w:pPr>
    </w:p>
    <w:p w14:paraId="545223FF" w14:textId="77777777" w:rsidR="00490D15" w:rsidRDefault="00DC7DDB" w:rsidP="00C21935">
      <w:pPr>
        <w:pStyle w:val="Heading2"/>
      </w:pPr>
      <w:bookmarkStart w:id="609" w:name="_Toc35630918"/>
      <w:bookmarkStart w:id="610" w:name="_Toc35632048"/>
      <w:bookmarkStart w:id="611" w:name="_Toc35632559"/>
      <w:r>
        <w:t xml:space="preserve">throw </w:t>
      </w:r>
      <w:r w:rsidR="00C324C7">
        <w:t>İ</w:t>
      </w:r>
      <w:r>
        <w:t>fadesinin catch Parametresine Kopyalanması</w:t>
      </w:r>
      <w:bookmarkEnd w:id="609"/>
      <w:bookmarkEnd w:id="610"/>
      <w:bookmarkEnd w:id="611"/>
    </w:p>
    <w:p w14:paraId="6E3BC8E6" w14:textId="77777777" w:rsidR="00490D15" w:rsidRDefault="00DC7DDB">
      <w:pPr>
        <w:pStyle w:val="BodyText"/>
        <w:spacing w:before="3"/>
        <w:ind w:left="316" w:right="961"/>
      </w:pPr>
      <w:r>
        <w:rPr>
          <w:i/>
        </w:rPr>
        <w:t xml:space="preserve">throw </w:t>
      </w:r>
      <w:r>
        <w:t xml:space="preserve">işlemi ile </w:t>
      </w:r>
      <w:r>
        <w:rPr>
          <w:i/>
        </w:rPr>
        <w:t xml:space="preserve">throw </w:t>
      </w:r>
      <w:r>
        <w:t xml:space="preserve">ifadesi önce derleyici tarafından oluşturulmuş bir geçici bölgeye alınır. Geçici bölgeden </w:t>
      </w:r>
      <w:r>
        <w:rPr>
          <w:i/>
        </w:rPr>
        <w:t xml:space="preserve">catch </w:t>
      </w:r>
      <w:r>
        <w:t xml:space="preserve">parametresine kopyalanır. Yani </w:t>
      </w:r>
      <w:r>
        <w:rPr>
          <w:i/>
        </w:rPr>
        <w:t xml:space="preserve">throw </w:t>
      </w:r>
      <w:r>
        <w:t xml:space="preserve">ifadesinin </w:t>
      </w:r>
      <w:r>
        <w:rPr>
          <w:i/>
        </w:rPr>
        <w:t xml:space="preserve">catch </w:t>
      </w:r>
      <w:r>
        <w:t>parametresine kopyalanması doğrudan değil, geçici bölge ile iki aşamada yapılır.</w:t>
      </w:r>
    </w:p>
    <w:p w14:paraId="0697028A" w14:textId="77777777" w:rsidR="00490D15" w:rsidRDefault="00DC7DDB">
      <w:pPr>
        <w:pStyle w:val="BodyText"/>
        <w:ind w:left="316" w:right="793"/>
      </w:pPr>
      <w:r>
        <w:t xml:space="preserve">Derleyicinin oluşturduğu </w:t>
      </w:r>
      <w:r>
        <w:rPr>
          <w:spacing w:val="-3"/>
        </w:rPr>
        <w:t xml:space="preserve">bu </w:t>
      </w:r>
      <w:r>
        <w:t xml:space="preserve">geçici bölge </w:t>
      </w:r>
      <w:r>
        <w:rPr>
          <w:i/>
        </w:rPr>
        <w:t xml:space="preserve">throw </w:t>
      </w:r>
      <w:r>
        <w:t xml:space="preserve">ifadesi ile </w:t>
      </w:r>
      <w:r>
        <w:rPr>
          <w:spacing w:val="-3"/>
        </w:rPr>
        <w:t xml:space="preserve">aynı </w:t>
      </w:r>
      <w:r>
        <w:t xml:space="preserve">türdendir. Uygulamada </w:t>
      </w:r>
      <w:r>
        <w:rPr>
          <w:i/>
        </w:rPr>
        <w:t xml:space="preserve">throw </w:t>
      </w:r>
      <w:r>
        <w:t xml:space="preserve">ifadesi genellikle sınıf türlerine ilişkin olur. </w:t>
      </w:r>
      <w:r>
        <w:rPr>
          <w:i/>
        </w:rPr>
        <w:t xml:space="preserve">throw </w:t>
      </w:r>
      <w:r>
        <w:t>ifadesi bir sınıfa ilişkinse, geçici bölgenin devreye girmesi anlam karmaşıklığına yol açabilir. Bu karmaşıklığı engellemek için çeşitli durumları tek tek ele</w:t>
      </w:r>
      <w:r>
        <w:rPr>
          <w:spacing w:val="-15"/>
        </w:rPr>
        <w:t xml:space="preserve"> </w:t>
      </w:r>
      <w:r>
        <w:t>alalım:</w:t>
      </w:r>
    </w:p>
    <w:p w14:paraId="6A4919A8" w14:textId="77777777" w:rsidR="00490D15" w:rsidRDefault="00490D15">
      <w:pPr>
        <w:pStyle w:val="BodyText"/>
      </w:pPr>
    </w:p>
    <w:p w14:paraId="116A44B6" w14:textId="77777777" w:rsidR="00490D15" w:rsidRDefault="00DC7DDB">
      <w:pPr>
        <w:pStyle w:val="ListParagraph"/>
        <w:numPr>
          <w:ilvl w:val="0"/>
          <w:numId w:val="7"/>
        </w:numPr>
        <w:tabs>
          <w:tab w:val="left" w:pos="533"/>
        </w:tabs>
        <w:ind w:right="562" w:firstLine="0"/>
      </w:pPr>
      <w:r>
        <w:rPr>
          <w:i/>
        </w:rPr>
        <w:t xml:space="preserve">throw </w:t>
      </w:r>
      <w:r>
        <w:t xml:space="preserve">ifadesi bir sınıf türündendir. </w:t>
      </w:r>
      <w:r>
        <w:rPr>
          <w:i/>
        </w:rPr>
        <w:t xml:space="preserve">catch </w:t>
      </w:r>
      <w:r>
        <w:t xml:space="preserve">parametresi de </w:t>
      </w:r>
      <w:r>
        <w:rPr>
          <w:spacing w:val="-3"/>
        </w:rPr>
        <w:t xml:space="preserve">aynı </w:t>
      </w:r>
      <w:r>
        <w:t xml:space="preserve">türden bir sınıf nesnesidir. Bu durumda önce geçici bölge için kopyalayan kurucu işlev çağrılarak geçici bölgeye atama yapılır. Sonra </w:t>
      </w:r>
      <w:r>
        <w:rPr>
          <w:i/>
        </w:rPr>
        <w:t xml:space="preserve">catch </w:t>
      </w:r>
      <w:r>
        <w:t xml:space="preserve">parametresi için kopyalayan </w:t>
      </w:r>
      <w:r>
        <w:rPr>
          <w:spacing w:val="-3"/>
        </w:rPr>
        <w:t xml:space="preserve">kurucu </w:t>
      </w:r>
      <w:r>
        <w:t xml:space="preserve">işlevin çağrılmasıyla, geçici bölgeden </w:t>
      </w:r>
      <w:r>
        <w:rPr>
          <w:i/>
        </w:rPr>
        <w:t xml:space="preserve">catch </w:t>
      </w:r>
      <w:r>
        <w:t xml:space="preserve">parametresine kopyalama yapılır. Programın akışı </w:t>
      </w:r>
      <w:r>
        <w:rPr>
          <w:i/>
        </w:rPr>
        <w:t xml:space="preserve">catch </w:t>
      </w:r>
      <w:r>
        <w:t xml:space="preserve">bloğunu bitirdiğinde, ters sırada yani önce </w:t>
      </w:r>
      <w:r>
        <w:rPr>
          <w:i/>
        </w:rPr>
        <w:t xml:space="preserve">catch </w:t>
      </w:r>
      <w:r>
        <w:t xml:space="preserve">parametresi için sonra geçici bölge için sonlandırıcı işlev çağrılır. </w:t>
      </w:r>
      <w:r>
        <w:rPr>
          <w:i/>
        </w:rPr>
        <w:t xml:space="preserve">throw </w:t>
      </w:r>
      <w:r>
        <w:t xml:space="preserve">işleminde sınıf nesnesi kullanılmış ise yığın dengelemesi sırasında geçici bölgeye kopyalama işleminden sonra </w:t>
      </w:r>
      <w:r>
        <w:rPr>
          <w:spacing w:val="-3"/>
        </w:rPr>
        <w:t xml:space="preserve">bu </w:t>
      </w:r>
      <w:r>
        <w:t>nesne için sonlandırıcı işlev çağrılır. Bu biçimdeki bir hata işleme mekanizması çok fazla kopyalayan kurucu işlev çağrıldığı için, genellikle tercih</w:t>
      </w:r>
      <w:r>
        <w:rPr>
          <w:spacing w:val="-13"/>
        </w:rPr>
        <w:t xml:space="preserve"> </w:t>
      </w:r>
      <w:r>
        <w:t>edilmez.</w:t>
      </w:r>
    </w:p>
    <w:p w14:paraId="34DAA534" w14:textId="77777777" w:rsidR="00490D15" w:rsidRDefault="00490D15">
      <w:pPr>
        <w:sectPr w:rsidR="00490D15">
          <w:pgSz w:w="11910" w:h="16840"/>
          <w:pgMar w:top="1320" w:right="880" w:bottom="960" w:left="1100" w:header="709" w:footer="777" w:gutter="0"/>
          <w:cols w:space="720"/>
        </w:sectPr>
      </w:pPr>
    </w:p>
    <w:p w14:paraId="43008060" w14:textId="77777777" w:rsidR="00490D15" w:rsidRDefault="00DC7DDB">
      <w:pPr>
        <w:pStyle w:val="ListParagraph"/>
        <w:numPr>
          <w:ilvl w:val="0"/>
          <w:numId w:val="7"/>
        </w:numPr>
        <w:tabs>
          <w:tab w:val="left" w:pos="591"/>
        </w:tabs>
        <w:spacing w:before="95"/>
        <w:ind w:right="569" w:firstLine="0"/>
      </w:pPr>
      <w:r>
        <w:rPr>
          <w:i/>
        </w:rPr>
        <w:t xml:space="preserve">throw </w:t>
      </w:r>
      <w:r>
        <w:t xml:space="preserve">ifadesi bir sınıf türündendir. </w:t>
      </w:r>
      <w:r>
        <w:rPr>
          <w:i/>
        </w:rPr>
        <w:t xml:space="preserve">catch </w:t>
      </w:r>
      <w:r>
        <w:t xml:space="preserve">parametresi aynı sınıf türünden bir referans olur. Bu durumda geçici bölge için kopyalayan kurucu işlev çağrılır. Fakat daha sonra geçici bölgenin adresi </w:t>
      </w:r>
      <w:r>
        <w:rPr>
          <w:i/>
        </w:rPr>
        <w:t xml:space="preserve">catch </w:t>
      </w:r>
      <w:r>
        <w:t xml:space="preserve">parametresi olan referansa aktarılır. Geçici nesne </w:t>
      </w:r>
      <w:r>
        <w:rPr>
          <w:i/>
        </w:rPr>
        <w:t xml:space="preserve">catch </w:t>
      </w:r>
      <w:r>
        <w:t xml:space="preserve">bloğu boyunca yaşar. </w:t>
      </w:r>
      <w:r>
        <w:rPr>
          <w:i/>
        </w:rPr>
        <w:t xml:space="preserve">catch </w:t>
      </w:r>
      <w:r>
        <w:t>bloğunun sonunda geçici bölge için sonlandırıcı işlev çağrılır. Bu sık kullanılan bir tekniktir. Örneğin C++'ın standart kütüphanesindeki hata nesnesi yakalama tekniği</w:t>
      </w:r>
      <w:r>
        <w:rPr>
          <w:spacing w:val="2"/>
        </w:rPr>
        <w:t xml:space="preserve"> </w:t>
      </w:r>
      <w:r>
        <w:t>böyledir.</w:t>
      </w:r>
    </w:p>
    <w:p w14:paraId="0549BD78" w14:textId="77777777" w:rsidR="00490D15" w:rsidRDefault="00490D15">
      <w:pPr>
        <w:pStyle w:val="BodyText"/>
        <w:spacing w:before="3"/>
      </w:pPr>
    </w:p>
    <w:p w14:paraId="78F648DB" w14:textId="77777777" w:rsidR="00490D15" w:rsidRDefault="00DC7DDB">
      <w:pPr>
        <w:pStyle w:val="ListParagraph"/>
        <w:numPr>
          <w:ilvl w:val="0"/>
          <w:numId w:val="7"/>
        </w:numPr>
        <w:tabs>
          <w:tab w:val="left" w:pos="644"/>
        </w:tabs>
        <w:ind w:right="789" w:firstLine="0"/>
      </w:pPr>
      <w:r>
        <w:rPr>
          <w:i/>
        </w:rPr>
        <w:t xml:space="preserve">throw </w:t>
      </w:r>
      <w:r>
        <w:t xml:space="preserve">işlemi bir sınıf türünden adres ile yapılır. </w:t>
      </w:r>
      <w:r>
        <w:rPr>
          <w:i/>
        </w:rPr>
        <w:t xml:space="preserve">catch </w:t>
      </w:r>
      <w:r>
        <w:t xml:space="preserve">parametresi de </w:t>
      </w:r>
      <w:r>
        <w:rPr>
          <w:spacing w:val="-3"/>
        </w:rPr>
        <w:t xml:space="preserve">aynı </w:t>
      </w:r>
      <w:r>
        <w:t xml:space="preserve">sınıf türünden bir gösterici değişken olur. Bu </w:t>
      </w:r>
      <w:r>
        <w:rPr>
          <w:spacing w:val="-3"/>
        </w:rPr>
        <w:t xml:space="preserve">durumda </w:t>
      </w:r>
      <w:r>
        <w:t xml:space="preserve">geçici bölge de </w:t>
      </w:r>
      <w:r>
        <w:rPr>
          <w:spacing w:val="-3"/>
        </w:rPr>
        <w:t xml:space="preserve">aynı </w:t>
      </w:r>
      <w:r>
        <w:t xml:space="preserve">sınıf türünden bir gösterici olacağına göre, ne geçici bölge için ne de </w:t>
      </w:r>
      <w:r>
        <w:rPr>
          <w:i/>
        </w:rPr>
        <w:t xml:space="preserve">catch </w:t>
      </w:r>
      <w:r>
        <w:t xml:space="preserve">parametresi için herhangi bir kurucu işlev çağrılmaz. Tabii </w:t>
      </w:r>
      <w:r>
        <w:rPr>
          <w:i/>
        </w:rPr>
        <w:t xml:space="preserve">throw </w:t>
      </w:r>
      <w:r>
        <w:t xml:space="preserve">ifadesindeki adres yerel bir nesneye ilişkin olamamalıdır. Bu teknikte genellikle programcı </w:t>
      </w:r>
      <w:r>
        <w:rPr>
          <w:i/>
        </w:rPr>
        <w:t xml:space="preserve">new </w:t>
      </w:r>
      <w:r>
        <w:t>işleci ile dinamik olarak elde ettiği hata nesnesini gönderir.</w:t>
      </w:r>
      <w:r>
        <w:rPr>
          <w:spacing w:val="-3"/>
        </w:rPr>
        <w:t xml:space="preserve"> </w:t>
      </w:r>
      <w:r>
        <w:t>Örneğin:</w:t>
      </w:r>
    </w:p>
    <w:p w14:paraId="1B55F677" w14:textId="77777777" w:rsidR="00490D15" w:rsidRDefault="00490D15">
      <w:pPr>
        <w:pStyle w:val="BodyText"/>
        <w:spacing w:before="11"/>
        <w:rPr>
          <w:sz w:val="19"/>
        </w:rPr>
      </w:pPr>
    </w:p>
    <w:p w14:paraId="4BDD0547" w14:textId="77777777" w:rsidR="00490D15" w:rsidRDefault="00DC7DDB">
      <w:pPr>
        <w:pStyle w:val="BodyText"/>
        <w:ind w:left="316"/>
        <w:rPr>
          <w:rFonts w:ascii="Courier New"/>
        </w:rPr>
      </w:pPr>
      <w:r>
        <w:rPr>
          <w:rFonts w:ascii="Courier New"/>
        </w:rPr>
        <w:t>throw new Sample();</w:t>
      </w:r>
    </w:p>
    <w:p w14:paraId="79204AA8" w14:textId="77777777" w:rsidR="00490D15" w:rsidRDefault="00490D15">
      <w:pPr>
        <w:pStyle w:val="BodyText"/>
        <w:spacing w:before="5"/>
        <w:rPr>
          <w:rFonts w:ascii="Courier New"/>
          <w:sz w:val="24"/>
        </w:rPr>
      </w:pPr>
    </w:p>
    <w:p w14:paraId="66DD1560" w14:textId="77777777" w:rsidR="00490D15" w:rsidRDefault="00DC7DDB">
      <w:pPr>
        <w:pStyle w:val="BodyText"/>
        <w:ind w:left="316" w:right="757"/>
      </w:pPr>
      <w:r>
        <w:rPr>
          <w:i/>
        </w:rPr>
        <w:t xml:space="preserve">throw </w:t>
      </w:r>
      <w:r>
        <w:t xml:space="preserve">işlemi yapılmış olsa bile dinamik nesneler yaşamaya devam eder. Böyle bir </w:t>
      </w:r>
      <w:r>
        <w:rPr>
          <w:i/>
        </w:rPr>
        <w:t xml:space="preserve">throw </w:t>
      </w:r>
      <w:r>
        <w:t xml:space="preserve">işlemi ile geçici bölgeye dinamik nesnenin adresi aktarılır. Bu adres buradan da </w:t>
      </w:r>
      <w:r>
        <w:rPr>
          <w:i/>
        </w:rPr>
        <w:t xml:space="preserve">catch </w:t>
      </w:r>
      <w:r>
        <w:t>parametresine aktarılır:</w:t>
      </w:r>
    </w:p>
    <w:p w14:paraId="4A89F7F0" w14:textId="77777777" w:rsidR="00490D15" w:rsidRDefault="00490D15">
      <w:pPr>
        <w:pStyle w:val="BodyText"/>
        <w:spacing w:before="3"/>
      </w:pPr>
    </w:p>
    <w:p w14:paraId="29F999E4" w14:textId="77777777" w:rsidR="00490D15" w:rsidRDefault="00DC7DDB">
      <w:pPr>
        <w:pStyle w:val="BodyText"/>
        <w:spacing w:before="1"/>
        <w:ind w:left="316"/>
        <w:rPr>
          <w:rFonts w:ascii="Courier New"/>
        </w:rPr>
      </w:pPr>
      <w:r>
        <w:rPr>
          <w:rFonts w:ascii="Courier New"/>
        </w:rPr>
        <w:t>throw new Sample();</w:t>
      </w:r>
    </w:p>
    <w:p w14:paraId="6791824A" w14:textId="77777777" w:rsidR="00490D15" w:rsidRDefault="00490D15">
      <w:pPr>
        <w:pStyle w:val="BodyText"/>
        <w:spacing w:before="10"/>
        <w:rPr>
          <w:rFonts w:ascii="Courier New"/>
          <w:sz w:val="23"/>
        </w:rPr>
      </w:pPr>
    </w:p>
    <w:p w14:paraId="54402F24" w14:textId="77777777" w:rsidR="00490D15" w:rsidRDefault="00DC7DDB">
      <w:pPr>
        <w:pStyle w:val="BodyText"/>
        <w:spacing w:before="1"/>
        <w:ind w:left="316"/>
      </w:pPr>
      <w:r>
        <w:t>gibi bir ifade için</w:t>
      </w:r>
    </w:p>
    <w:p w14:paraId="3D5D6540" w14:textId="77777777" w:rsidR="00490D15" w:rsidRDefault="00490D15">
      <w:pPr>
        <w:pStyle w:val="BodyText"/>
        <w:spacing w:before="1"/>
        <w:rPr>
          <w:sz w:val="23"/>
        </w:rPr>
      </w:pPr>
    </w:p>
    <w:p w14:paraId="430214AD" w14:textId="77777777" w:rsidR="00490D15" w:rsidRDefault="00DC7DDB">
      <w:pPr>
        <w:pStyle w:val="BodyText"/>
        <w:spacing w:before="1" w:line="226" w:lineRule="exact"/>
        <w:ind w:left="316"/>
        <w:rPr>
          <w:rFonts w:ascii="Courier New"/>
        </w:rPr>
      </w:pPr>
      <w:r>
        <w:rPr>
          <w:rFonts w:ascii="Courier New"/>
        </w:rPr>
        <w:t>catch(Sample *p)</w:t>
      </w:r>
    </w:p>
    <w:p w14:paraId="41E0152D" w14:textId="77777777" w:rsidR="00490D15" w:rsidRDefault="00DC7DDB">
      <w:pPr>
        <w:pStyle w:val="BodyText"/>
        <w:spacing w:line="224" w:lineRule="exact"/>
        <w:ind w:left="316"/>
        <w:rPr>
          <w:rFonts w:ascii="Courier New"/>
        </w:rPr>
      </w:pPr>
      <w:r>
        <w:rPr>
          <w:rFonts w:ascii="Courier New"/>
        </w:rPr>
        <w:t>{</w:t>
      </w:r>
    </w:p>
    <w:p w14:paraId="4C994181" w14:textId="77777777" w:rsidR="00490D15" w:rsidRDefault="00DC7DDB">
      <w:pPr>
        <w:pStyle w:val="BodyText"/>
        <w:spacing w:before="1" w:line="244" w:lineRule="auto"/>
        <w:ind w:left="796" w:right="8033" w:hanging="24"/>
        <w:rPr>
          <w:rFonts w:ascii="Courier New"/>
        </w:rPr>
      </w:pPr>
      <w:r>
        <w:rPr>
          <w:rFonts w:ascii="Courier New"/>
        </w:rPr>
        <w:t>//... delete p;</w:t>
      </w:r>
    </w:p>
    <w:p w14:paraId="2E72C9C1" w14:textId="77777777" w:rsidR="00490D15" w:rsidRDefault="00DC7DDB">
      <w:pPr>
        <w:pStyle w:val="BodyText"/>
        <w:spacing w:line="220" w:lineRule="exact"/>
        <w:ind w:left="316"/>
        <w:rPr>
          <w:rFonts w:ascii="Courier New"/>
        </w:rPr>
      </w:pPr>
      <w:r>
        <w:rPr>
          <w:rFonts w:ascii="Courier New"/>
        </w:rPr>
        <w:t>}</w:t>
      </w:r>
    </w:p>
    <w:p w14:paraId="04B2CD6E" w14:textId="77777777" w:rsidR="00490D15" w:rsidRDefault="00490D15">
      <w:pPr>
        <w:pStyle w:val="BodyText"/>
        <w:spacing w:before="1"/>
        <w:rPr>
          <w:rFonts w:ascii="Courier New"/>
        </w:rPr>
      </w:pPr>
    </w:p>
    <w:p w14:paraId="5A7FA00B" w14:textId="77777777" w:rsidR="00490D15" w:rsidRDefault="00DC7DDB">
      <w:pPr>
        <w:pStyle w:val="BodyText"/>
        <w:spacing w:before="102"/>
        <w:ind w:left="316" w:right="544"/>
      </w:pPr>
      <w:r>
        <w:t xml:space="preserve">işlemi yapılmalıdır. Bu yöntem geçici bölge </w:t>
      </w:r>
      <w:r>
        <w:rPr>
          <w:spacing w:val="-3"/>
        </w:rPr>
        <w:t xml:space="preserve">ve </w:t>
      </w:r>
      <w:r>
        <w:rPr>
          <w:i/>
        </w:rPr>
        <w:t xml:space="preserve">catch </w:t>
      </w:r>
      <w:r>
        <w:t xml:space="preserve">parametresi için kopyalayan kurucu işlev çağrılmadığı için, </w:t>
      </w:r>
      <w:r>
        <w:rPr>
          <w:spacing w:val="-3"/>
        </w:rPr>
        <w:t xml:space="preserve">en </w:t>
      </w:r>
      <w:r>
        <w:t xml:space="preserve">verimli yöntemdir. Ancak bu yöntemde </w:t>
      </w:r>
      <w:r>
        <w:rPr>
          <w:i/>
        </w:rPr>
        <w:t xml:space="preserve">throw </w:t>
      </w:r>
      <w:r>
        <w:t xml:space="preserve">işleminde yaratılan geçici nesnenin boşaltılması </w:t>
      </w:r>
      <w:r>
        <w:rPr>
          <w:i/>
        </w:rPr>
        <w:t xml:space="preserve">catch </w:t>
      </w:r>
      <w:r>
        <w:t xml:space="preserve">bloğunun sonunda programcı tarafından yapılmalıdır. Örneğin </w:t>
      </w:r>
      <w:r>
        <w:rPr>
          <w:i/>
        </w:rPr>
        <w:t xml:space="preserve">MFC </w:t>
      </w:r>
      <w:r>
        <w:t xml:space="preserve">kütüphanesi </w:t>
      </w:r>
      <w:r>
        <w:rPr>
          <w:spacing w:val="-3"/>
        </w:rPr>
        <w:t xml:space="preserve">bu yöntemi </w:t>
      </w:r>
      <w:r>
        <w:t xml:space="preserve">kullanmaktadır. Oluşturulan hata nesnelerinin yaratılmasını, </w:t>
      </w:r>
      <w:r>
        <w:rPr>
          <w:i/>
        </w:rPr>
        <w:t xml:space="preserve">catch </w:t>
      </w:r>
      <w:r>
        <w:t>parametresine kopyalanmasını ve yok edilmesini izlemek için aşağıdaki kod parçasını derleyerek çalıştırın:</w:t>
      </w:r>
    </w:p>
    <w:p w14:paraId="6D2BB0D7" w14:textId="77777777" w:rsidR="00490D15" w:rsidRDefault="00490D15">
      <w:pPr>
        <w:pStyle w:val="BodyText"/>
        <w:spacing w:before="11"/>
        <w:rPr>
          <w:sz w:val="19"/>
        </w:rPr>
      </w:pPr>
    </w:p>
    <w:p w14:paraId="402C290F" w14:textId="77777777" w:rsidR="00490D15" w:rsidRDefault="00DC7DDB">
      <w:pPr>
        <w:pStyle w:val="BodyText"/>
        <w:spacing w:before="1"/>
        <w:ind w:left="388"/>
        <w:rPr>
          <w:rFonts w:ascii="Courier New"/>
        </w:rPr>
      </w:pPr>
      <w:r>
        <w:rPr>
          <w:rFonts w:ascii="Courier New"/>
        </w:rPr>
        <w:t>#include &lt;iostream&gt;</w:t>
      </w:r>
    </w:p>
    <w:p w14:paraId="792FEF26" w14:textId="77777777" w:rsidR="00490D15" w:rsidRDefault="00490D15">
      <w:pPr>
        <w:pStyle w:val="BodyText"/>
        <w:spacing w:before="2"/>
        <w:rPr>
          <w:rFonts w:ascii="Courier New"/>
        </w:rPr>
      </w:pPr>
    </w:p>
    <w:p w14:paraId="3EF688AE" w14:textId="77777777" w:rsidR="00490D15" w:rsidRDefault="00DC7DDB">
      <w:pPr>
        <w:pStyle w:val="BodyText"/>
        <w:ind w:left="388"/>
        <w:rPr>
          <w:rFonts w:ascii="Courier New"/>
        </w:rPr>
      </w:pPr>
      <w:r>
        <w:rPr>
          <w:rFonts w:ascii="Courier New"/>
        </w:rPr>
        <w:t>using namespace std;</w:t>
      </w:r>
    </w:p>
    <w:p w14:paraId="12E64911" w14:textId="77777777" w:rsidR="00490D15" w:rsidRDefault="00490D15">
      <w:pPr>
        <w:pStyle w:val="BodyText"/>
        <w:spacing w:before="10"/>
        <w:rPr>
          <w:rFonts w:ascii="Courier New"/>
          <w:sz w:val="19"/>
        </w:rPr>
      </w:pPr>
    </w:p>
    <w:p w14:paraId="278DBA17" w14:textId="77777777" w:rsidR="00490D15" w:rsidRDefault="00DC7DDB">
      <w:pPr>
        <w:pStyle w:val="BodyText"/>
        <w:ind w:left="388" w:right="7841"/>
        <w:rPr>
          <w:rFonts w:ascii="Courier New"/>
        </w:rPr>
      </w:pPr>
      <w:r>
        <w:rPr>
          <w:rFonts w:ascii="Courier New"/>
        </w:rPr>
        <w:t>class Sample { public:</w:t>
      </w:r>
    </w:p>
    <w:p w14:paraId="0328BE94" w14:textId="77777777" w:rsidR="00490D15" w:rsidRDefault="00DC7DDB">
      <w:pPr>
        <w:pStyle w:val="BodyText"/>
        <w:spacing w:before="3" w:line="226" w:lineRule="exact"/>
        <w:ind w:left="844"/>
        <w:rPr>
          <w:rFonts w:ascii="Courier New"/>
        </w:rPr>
      </w:pPr>
      <w:r>
        <w:rPr>
          <w:rFonts w:ascii="Courier New"/>
        </w:rPr>
        <w:t>Sample(int a):m_a(a){cout &lt;&lt; "Sample::Sample(int) " &lt;&lt; endl;}</w:t>
      </w:r>
    </w:p>
    <w:p w14:paraId="4D23EC69" w14:textId="77777777" w:rsidR="00490D15" w:rsidRDefault="00DC7DDB">
      <w:pPr>
        <w:pStyle w:val="BodyText"/>
        <w:ind w:left="388" w:right="1144" w:firstLine="456"/>
        <w:rPr>
          <w:rFonts w:ascii="Courier New"/>
        </w:rPr>
      </w:pPr>
      <w:r>
        <w:rPr>
          <w:rFonts w:ascii="Courier New"/>
        </w:rPr>
        <w:t>Sample(const Sample &amp;r){m_a = r.m_a; cout &lt;&lt; "Sample::Sample(const sample &amp;) " &lt;&lt; endl;}</w:t>
      </w:r>
    </w:p>
    <w:p w14:paraId="76315E45" w14:textId="77777777" w:rsidR="00490D15" w:rsidRDefault="00DC7DDB">
      <w:pPr>
        <w:pStyle w:val="BodyText"/>
        <w:ind w:left="844" w:right="2837"/>
        <w:rPr>
          <w:rFonts w:ascii="Courier New"/>
        </w:rPr>
      </w:pPr>
      <w:r>
        <w:rPr>
          <w:rFonts w:ascii="Courier New"/>
        </w:rPr>
        <w:t>~Sample(){cout &lt;&lt; "Sample::~Sample() " &lt;&lt; endl;} void display()const {cout &lt;&lt; "a = " &lt;&lt; m_a &lt;&lt;</w:t>
      </w:r>
      <w:r>
        <w:rPr>
          <w:rFonts w:ascii="Courier New"/>
          <w:spacing w:val="-12"/>
        </w:rPr>
        <w:t xml:space="preserve"> </w:t>
      </w:r>
      <w:r>
        <w:rPr>
          <w:rFonts w:ascii="Courier New"/>
        </w:rPr>
        <w:t>endl;}</w:t>
      </w:r>
    </w:p>
    <w:p w14:paraId="5EFA8403" w14:textId="77777777" w:rsidR="00490D15" w:rsidRDefault="00DC7DDB">
      <w:pPr>
        <w:pStyle w:val="BodyText"/>
        <w:spacing w:line="226" w:lineRule="exact"/>
        <w:ind w:left="388"/>
        <w:rPr>
          <w:rFonts w:ascii="Courier New"/>
        </w:rPr>
      </w:pPr>
      <w:r>
        <w:rPr>
          <w:rFonts w:ascii="Courier New"/>
        </w:rPr>
        <w:t>private:</w:t>
      </w:r>
    </w:p>
    <w:p w14:paraId="4BA7462C" w14:textId="77777777" w:rsidR="00490D15" w:rsidRDefault="00DC7DDB">
      <w:pPr>
        <w:pStyle w:val="BodyText"/>
        <w:spacing w:line="224" w:lineRule="exact"/>
        <w:ind w:left="844"/>
        <w:rPr>
          <w:rFonts w:ascii="Courier New"/>
        </w:rPr>
      </w:pPr>
      <w:r>
        <w:rPr>
          <w:rFonts w:ascii="Courier New"/>
        </w:rPr>
        <w:t>int m_a;</w:t>
      </w:r>
    </w:p>
    <w:p w14:paraId="6B3BF314" w14:textId="77777777" w:rsidR="00490D15" w:rsidRDefault="00DC7DDB">
      <w:pPr>
        <w:pStyle w:val="BodyText"/>
        <w:spacing w:before="2"/>
        <w:ind w:left="388"/>
        <w:rPr>
          <w:rFonts w:ascii="Courier New"/>
        </w:rPr>
      </w:pPr>
      <w:r>
        <w:rPr>
          <w:rFonts w:ascii="Courier New"/>
        </w:rPr>
        <w:t>};</w:t>
      </w:r>
    </w:p>
    <w:p w14:paraId="75E93216" w14:textId="77777777" w:rsidR="00490D15" w:rsidRDefault="00490D15">
      <w:pPr>
        <w:pStyle w:val="BodyText"/>
        <w:spacing w:before="10"/>
        <w:rPr>
          <w:rFonts w:ascii="Courier New"/>
          <w:sz w:val="19"/>
        </w:rPr>
      </w:pPr>
    </w:p>
    <w:p w14:paraId="0E335E85" w14:textId="77777777" w:rsidR="00490D15" w:rsidRDefault="00DC7DDB">
      <w:pPr>
        <w:pStyle w:val="BodyText"/>
        <w:ind w:left="388"/>
        <w:rPr>
          <w:rFonts w:ascii="Courier New"/>
        </w:rPr>
      </w:pPr>
      <w:r>
        <w:rPr>
          <w:rFonts w:ascii="Courier New"/>
        </w:rPr>
        <w:t>void</w:t>
      </w:r>
      <w:r>
        <w:rPr>
          <w:rFonts w:ascii="Courier New"/>
          <w:spacing w:val="-2"/>
        </w:rPr>
        <w:t xml:space="preserve"> </w:t>
      </w:r>
      <w:r>
        <w:rPr>
          <w:rFonts w:ascii="Courier New"/>
        </w:rPr>
        <w:t>func1()</w:t>
      </w:r>
    </w:p>
    <w:p w14:paraId="63BDD6C7" w14:textId="77777777" w:rsidR="00490D15" w:rsidRDefault="00DC7DDB">
      <w:pPr>
        <w:pStyle w:val="BodyText"/>
        <w:spacing w:before="4" w:line="224" w:lineRule="exact"/>
        <w:ind w:left="388"/>
        <w:rPr>
          <w:rFonts w:ascii="Courier New"/>
        </w:rPr>
      </w:pPr>
      <w:r>
        <w:rPr>
          <w:rFonts w:ascii="Courier New"/>
        </w:rPr>
        <w:t>{</w:t>
      </w:r>
    </w:p>
    <w:p w14:paraId="04E56E8F" w14:textId="77777777" w:rsidR="00490D15" w:rsidRDefault="00DC7DDB">
      <w:pPr>
        <w:pStyle w:val="BodyText"/>
        <w:spacing w:before="1"/>
        <w:ind w:left="844" w:right="7635"/>
        <w:rPr>
          <w:rFonts w:ascii="Courier New"/>
        </w:rPr>
      </w:pPr>
      <w:r>
        <w:rPr>
          <w:rFonts w:ascii="Courier New"/>
        </w:rPr>
        <w:t xml:space="preserve">Sample </w:t>
      </w:r>
      <w:r>
        <w:rPr>
          <w:rFonts w:ascii="Courier New"/>
          <w:spacing w:val="-5"/>
        </w:rPr>
        <w:t xml:space="preserve">a(1); </w:t>
      </w:r>
      <w:r>
        <w:rPr>
          <w:rFonts w:ascii="Courier New"/>
        </w:rPr>
        <w:t>throw</w:t>
      </w:r>
      <w:r>
        <w:rPr>
          <w:rFonts w:ascii="Courier New"/>
          <w:spacing w:val="-2"/>
        </w:rPr>
        <w:t xml:space="preserve"> </w:t>
      </w:r>
      <w:r>
        <w:rPr>
          <w:rFonts w:ascii="Courier New"/>
        </w:rPr>
        <w:t>a;</w:t>
      </w:r>
    </w:p>
    <w:p w14:paraId="70CF0464" w14:textId="77777777" w:rsidR="00490D15" w:rsidRDefault="00DC7DDB">
      <w:pPr>
        <w:pStyle w:val="BodyText"/>
        <w:spacing w:line="225" w:lineRule="exact"/>
        <w:ind w:left="388"/>
        <w:rPr>
          <w:rFonts w:ascii="Courier New"/>
        </w:rPr>
      </w:pPr>
      <w:r>
        <w:rPr>
          <w:rFonts w:ascii="Courier New"/>
        </w:rPr>
        <w:t>}</w:t>
      </w:r>
    </w:p>
    <w:p w14:paraId="50E8631E" w14:textId="77777777" w:rsidR="00490D15" w:rsidRDefault="00490D15">
      <w:pPr>
        <w:pStyle w:val="BodyText"/>
        <w:spacing w:before="9"/>
        <w:rPr>
          <w:rFonts w:ascii="Courier New"/>
          <w:sz w:val="19"/>
        </w:rPr>
      </w:pPr>
    </w:p>
    <w:p w14:paraId="7E2F5A39" w14:textId="77777777" w:rsidR="00490D15" w:rsidRDefault="00DC7DDB">
      <w:pPr>
        <w:pStyle w:val="BodyText"/>
        <w:spacing w:before="102" w:line="226" w:lineRule="exact"/>
        <w:ind w:left="388"/>
        <w:rPr>
          <w:rFonts w:ascii="Courier New"/>
        </w:rPr>
      </w:pPr>
      <w:r>
        <w:rPr>
          <w:rFonts w:ascii="Courier New"/>
        </w:rPr>
        <w:t>void func2()</w:t>
      </w:r>
    </w:p>
    <w:p w14:paraId="79A54539" w14:textId="77777777" w:rsidR="00490D15" w:rsidRDefault="00DC7DDB">
      <w:pPr>
        <w:pStyle w:val="BodyText"/>
        <w:spacing w:line="224" w:lineRule="exact"/>
        <w:ind w:left="388"/>
        <w:rPr>
          <w:rFonts w:ascii="Courier New"/>
        </w:rPr>
      </w:pPr>
      <w:r>
        <w:rPr>
          <w:rFonts w:ascii="Courier New"/>
        </w:rPr>
        <w:t>{</w:t>
      </w:r>
    </w:p>
    <w:p w14:paraId="545D9A1C" w14:textId="77777777" w:rsidR="00490D15" w:rsidRDefault="00DC7DDB">
      <w:pPr>
        <w:pStyle w:val="BodyText"/>
        <w:spacing w:before="1" w:line="226" w:lineRule="exact"/>
        <w:ind w:left="844"/>
        <w:rPr>
          <w:rFonts w:ascii="Courier New"/>
        </w:rPr>
      </w:pPr>
      <w:r>
        <w:rPr>
          <w:rFonts w:ascii="Courier New"/>
        </w:rPr>
        <w:t>throw new Sample(2);</w:t>
      </w:r>
    </w:p>
    <w:p w14:paraId="25EE0E7F" w14:textId="77777777" w:rsidR="00490D15" w:rsidRDefault="00DC7DDB">
      <w:pPr>
        <w:pStyle w:val="BodyText"/>
        <w:ind w:left="388"/>
        <w:rPr>
          <w:rFonts w:ascii="Courier New"/>
        </w:rPr>
      </w:pPr>
      <w:r>
        <w:rPr>
          <w:rFonts w:ascii="Courier New"/>
        </w:rPr>
        <w:t>}</w:t>
      </w:r>
    </w:p>
    <w:p w14:paraId="38AEEE50" w14:textId="77777777" w:rsidR="00490D15" w:rsidRDefault="00490D15">
      <w:pPr>
        <w:pStyle w:val="BodyText"/>
        <w:spacing w:before="3"/>
        <w:rPr>
          <w:rFonts w:ascii="Courier New"/>
          <w:sz w:val="11"/>
        </w:rPr>
      </w:pPr>
    </w:p>
    <w:p w14:paraId="29F9342D" w14:textId="77777777" w:rsidR="00490D15" w:rsidRDefault="00DC7DDB">
      <w:pPr>
        <w:pStyle w:val="BodyText"/>
        <w:spacing w:before="102" w:line="226" w:lineRule="exact"/>
        <w:ind w:left="388"/>
        <w:rPr>
          <w:rFonts w:ascii="Courier New"/>
        </w:rPr>
      </w:pPr>
      <w:r>
        <w:rPr>
          <w:rFonts w:ascii="Courier New"/>
        </w:rPr>
        <w:t>int main()</w:t>
      </w:r>
    </w:p>
    <w:p w14:paraId="58537644" w14:textId="77777777" w:rsidR="00490D15" w:rsidRDefault="00DC7DDB">
      <w:pPr>
        <w:pStyle w:val="BodyText"/>
        <w:spacing w:line="224" w:lineRule="exact"/>
        <w:ind w:left="388"/>
        <w:rPr>
          <w:rFonts w:ascii="Courier New"/>
        </w:rPr>
      </w:pPr>
      <w:r>
        <w:rPr>
          <w:rFonts w:ascii="Courier New"/>
        </w:rPr>
        <w:t>{</w:t>
      </w:r>
    </w:p>
    <w:p w14:paraId="14ECF954" w14:textId="77777777" w:rsidR="00490D15" w:rsidRDefault="00DC7DDB">
      <w:pPr>
        <w:pStyle w:val="BodyText"/>
        <w:spacing w:before="1" w:line="226" w:lineRule="exact"/>
        <w:ind w:left="844"/>
        <w:rPr>
          <w:rFonts w:ascii="Courier New"/>
        </w:rPr>
      </w:pPr>
      <w:r>
        <w:rPr>
          <w:rFonts w:ascii="Courier New"/>
        </w:rPr>
        <w:t>try {</w:t>
      </w:r>
    </w:p>
    <w:p w14:paraId="6225D132" w14:textId="77777777" w:rsidR="00490D15" w:rsidRDefault="00DC7DDB">
      <w:pPr>
        <w:pStyle w:val="BodyText"/>
        <w:spacing w:line="244" w:lineRule="auto"/>
        <w:ind w:left="1296" w:right="7413"/>
        <w:rPr>
          <w:rFonts w:ascii="Courier New"/>
        </w:rPr>
      </w:pPr>
      <w:r>
        <w:rPr>
          <w:rFonts w:ascii="Courier New"/>
        </w:rPr>
        <w:t>//func1(); func2();</w:t>
      </w:r>
    </w:p>
    <w:p w14:paraId="5FD76884" w14:textId="77777777" w:rsidR="00490D15" w:rsidRDefault="00DC7DDB">
      <w:pPr>
        <w:pStyle w:val="BodyText"/>
        <w:spacing w:line="220" w:lineRule="exact"/>
        <w:ind w:left="844"/>
        <w:rPr>
          <w:rFonts w:ascii="Courier New"/>
        </w:rPr>
      </w:pPr>
      <w:r>
        <w:rPr>
          <w:rFonts w:ascii="Courier New"/>
        </w:rPr>
        <w:t>}</w:t>
      </w:r>
    </w:p>
    <w:p w14:paraId="65D18BBC" w14:textId="77777777" w:rsidR="00490D15" w:rsidRDefault="00DC7DDB">
      <w:pPr>
        <w:pStyle w:val="BodyText"/>
        <w:ind w:left="1296" w:right="7025" w:hanging="452"/>
        <w:rPr>
          <w:rFonts w:ascii="Courier New"/>
        </w:rPr>
      </w:pPr>
      <w:r>
        <w:rPr>
          <w:rFonts w:ascii="Courier New"/>
        </w:rPr>
        <w:t>catch(Sample a) { a.display();</w:t>
      </w:r>
    </w:p>
    <w:p w14:paraId="32EA87D6" w14:textId="77777777" w:rsidR="00490D15" w:rsidRDefault="00DC7DDB">
      <w:pPr>
        <w:pStyle w:val="BodyText"/>
        <w:spacing w:line="224" w:lineRule="exact"/>
        <w:ind w:left="844"/>
        <w:rPr>
          <w:rFonts w:ascii="Courier New"/>
        </w:rPr>
      </w:pPr>
      <w:r>
        <w:rPr>
          <w:rFonts w:ascii="Courier New"/>
        </w:rPr>
        <w:t>}</w:t>
      </w:r>
    </w:p>
    <w:p w14:paraId="6A69DCBB" w14:textId="77777777" w:rsidR="00490D15" w:rsidRDefault="00DC7DDB">
      <w:pPr>
        <w:pStyle w:val="BodyText"/>
        <w:spacing w:before="4"/>
        <w:ind w:left="1296" w:right="6676" w:hanging="452"/>
        <w:rPr>
          <w:rFonts w:ascii="Courier New"/>
        </w:rPr>
      </w:pPr>
      <w:r>
        <w:rPr>
          <w:rFonts w:ascii="Courier New"/>
        </w:rPr>
        <w:t>catch(Sample *ptr) { ptr-&gt;display(); delete ptr;</w:t>
      </w:r>
    </w:p>
    <w:p w14:paraId="7A45D06A" w14:textId="77777777" w:rsidR="00490D15" w:rsidRDefault="00DC7DDB">
      <w:pPr>
        <w:pStyle w:val="BodyText"/>
        <w:spacing w:line="224" w:lineRule="exact"/>
        <w:ind w:left="868"/>
        <w:rPr>
          <w:rFonts w:ascii="Courier New"/>
        </w:rPr>
      </w:pPr>
      <w:r>
        <w:rPr>
          <w:rFonts w:ascii="Courier New"/>
        </w:rPr>
        <w:t>}</w:t>
      </w:r>
    </w:p>
    <w:p w14:paraId="63597495" w14:textId="77777777" w:rsidR="00490D15" w:rsidRDefault="00DC7DDB">
      <w:pPr>
        <w:pStyle w:val="BodyText"/>
        <w:spacing w:line="226" w:lineRule="exact"/>
        <w:ind w:left="844"/>
        <w:rPr>
          <w:rFonts w:ascii="Courier New"/>
        </w:rPr>
      </w:pPr>
      <w:r>
        <w:rPr>
          <w:rFonts w:ascii="Courier New"/>
        </w:rPr>
        <w:t>cout &lt;&lt; "end" &lt;&lt; endl;</w:t>
      </w:r>
    </w:p>
    <w:p w14:paraId="79DA5E8D" w14:textId="77777777" w:rsidR="00490D15" w:rsidRDefault="00490D15">
      <w:pPr>
        <w:pStyle w:val="BodyText"/>
        <w:spacing w:before="2"/>
        <w:rPr>
          <w:rFonts w:ascii="Courier New"/>
        </w:rPr>
      </w:pPr>
    </w:p>
    <w:p w14:paraId="496A530A" w14:textId="77777777" w:rsidR="00490D15" w:rsidRDefault="00DC7DDB">
      <w:pPr>
        <w:pStyle w:val="BodyText"/>
        <w:spacing w:before="1" w:line="226" w:lineRule="exact"/>
        <w:ind w:left="844"/>
        <w:rPr>
          <w:rFonts w:ascii="Courier New"/>
        </w:rPr>
      </w:pPr>
      <w:r>
        <w:rPr>
          <w:rFonts w:ascii="Courier New"/>
        </w:rPr>
        <w:t>return 0;</w:t>
      </w:r>
    </w:p>
    <w:p w14:paraId="0F007E61" w14:textId="77777777" w:rsidR="00490D15" w:rsidRDefault="00DC7DDB">
      <w:pPr>
        <w:pStyle w:val="BodyText"/>
        <w:spacing w:line="226" w:lineRule="exact"/>
        <w:ind w:left="388"/>
        <w:rPr>
          <w:rFonts w:ascii="Courier New"/>
        </w:rPr>
      </w:pPr>
      <w:r>
        <w:rPr>
          <w:rFonts w:ascii="Courier New"/>
        </w:rPr>
        <w:t>}</w:t>
      </w:r>
    </w:p>
    <w:p w14:paraId="20FCF741" w14:textId="77777777" w:rsidR="00490D15" w:rsidRDefault="00490D15">
      <w:pPr>
        <w:pStyle w:val="BodyText"/>
        <w:rPr>
          <w:rFonts w:ascii="Courier New"/>
        </w:rPr>
      </w:pPr>
    </w:p>
    <w:p w14:paraId="23A62BF1" w14:textId="77777777" w:rsidR="00490D15" w:rsidRDefault="00490D15">
      <w:pPr>
        <w:pStyle w:val="BodyText"/>
        <w:spacing w:before="7"/>
        <w:rPr>
          <w:rFonts w:ascii="Courier New"/>
          <w:sz w:val="16"/>
        </w:rPr>
      </w:pPr>
    </w:p>
    <w:p w14:paraId="38F08049" w14:textId="77777777" w:rsidR="00490D15" w:rsidRDefault="00DC7DDB">
      <w:pPr>
        <w:pStyle w:val="BodyText"/>
        <w:spacing w:before="102"/>
        <w:ind w:left="316" w:right="579"/>
      </w:pPr>
      <w:r>
        <w:t xml:space="preserve">Türemiş sınıf nesnesinin türü ile ilgili taban sınıf nesnesinin türü arasında tam uyum olduğu kabul edilir. Yani türemiş sınıf nesnesinin adresiyle </w:t>
      </w:r>
      <w:r>
        <w:rPr>
          <w:i/>
        </w:rPr>
        <w:t xml:space="preserve">throw </w:t>
      </w:r>
      <w:r>
        <w:t xml:space="preserve">işlemi yapıldığında, taban sınıf türünden bir göstericiye sahip </w:t>
      </w:r>
      <w:r>
        <w:rPr>
          <w:i/>
        </w:rPr>
        <w:t xml:space="preserve">catch </w:t>
      </w:r>
      <w:r>
        <w:t xml:space="preserve">bloğu bunu yakalayabilir. Uygulamaların çoğunda sınıf kütüphanesinde bir türetme hiyerarşisi içinde hata işleme sınıfları bulunur. </w:t>
      </w:r>
      <w:r>
        <w:rPr>
          <w:i/>
        </w:rPr>
        <w:t>MFC</w:t>
      </w:r>
      <w:r>
        <w:t xml:space="preserve">'de kütüphane içerisinde normal dışı bir durumla karşılaşıldığında, ilgili hata sınıfı türünden bir nesne dinamik olarak yaratılır ve dinamik hata nesnesinin adresiyle </w:t>
      </w:r>
      <w:r>
        <w:rPr>
          <w:i/>
        </w:rPr>
        <w:t xml:space="preserve">throw </w:t>
      </w:r>
      <w:r>
        <w:t xml:space="preserve">işlemi yapılır. Programcı kütüphanedeki bütün </w:t>
      </w:r>
      <w:r>
        <w:rPr>
          <w:i/>
        </w:rPr>
        <w:t xml:space="preserve">throw </w:t>
      </w:r>
      <w:r>
        <w:t>işlemlerinin bir hata sınıfı nesnesinin adresiyle yapıldığını bilir. Dolayısıyla oluşabilecek her türlü hata durumunu aşağıdaki gibi ele alabilir:</w:t>
      </w:r>
    </w:p>
    <w:p w14:paraId="7D765226" w14:textId="77777777" w:rsidR="00490D15" w:rsidRDefault="00490D15">
      <w:pPr>
        <w:pStyle w:val="BodyText"/>
        <w:spacing w:before="4"/>
      </w:pPr>
    </w:p>
    <w:p w14:paraId="3F3A6FA5" w14:textId="77777777" w:rsidR="00490D15" w:rsidRDefault="00DC7DDB">
      <w:pPr>
        <w:pStyle w:val="BodyText"/>
        <w:spacing w:line="226" w:lineRule="exact"/>
        <w:ind w:left="316"/>
        <w:rPr>
          <w:rFonts w:ascii="Courier New"/>
        </w:rPr>
      </w:pPr>
      <w:r>
        <w:rPr>
          <w:rFonts w:ascii="Courier New"/>
        </w:rPr>
        <w:t>try {</w:t>
      </w:r>
    </w:p>
    <w:p w14:paraId="3FD9DFE3" w14:textId="77777777" w:rsidR="00490D15" w:rsidRDefault="00DC7DDB">
      <w:pPr>
        <w:pStyle w:val="BodyText"/>
        <w:spacing w:line="224" w:lineRule="exact"/>
        <w:ind w:left="772"/>
        <w:rPr>
          <w:rFonts w:ascii="Courier New"/>
        </w:rPr>
      </w:pPr>
      <w:r>
        <w:rPr>
          <w:rFonts w:ascii="Courier New"/>
        </w:rPr>
        <w:t>//...</w:t>
      </w:r>
    </w:p>
    <w:p w14:paraId="246EE43A" w14:textId="77777777" w:rsidR="00490D15" w:rsidRDefault="00DC7DDB">
      <w:pPr>
        <w:pStyle w:val="BodyText"/>
        <w:spacing w:before="1" w:line="226" w:lineRule="exact"/>
        <w:ind w:left="316"/>
        <w:rPr>
          <w:rFonts w:ascii="Courier New"/>
        </w:rPr>
      </w:pPr>
      <w:r>
        <w:rPr>
          <w:rFonts w:ascii="Courier New"/>
        </w:rPr>
        <w:t>}</w:t>
      </w:r>
    </w:p>
    <w:p w14:paraId="4D3659F7" w14:textId="77777777" w:rsidR="00490D15" w:rsidRDefault="00DC7DDB">
      <w:pPr>
        <w:pStyle w:val="BodyText"/>
        <w:spacing w:line="226" w:lineRule="exact"/>
        <w:ind w:left="316"/>
        <w:rPr>
          <w:rFonts w:ascii="Courier New"/>
        </w:rPr>
      </w:pPr>
      <w:r>
        <w:rPr>
          <w:rFonts w:ascii="Courier New"/>
        </w:rPr>
        <w:t>catch (CException *pcException)</w:t>
      </w:r>
    </w:p>
    <w:p w14:paraId="39262ADA" w14:textId="77777777" w:rsidR="00490D15" w:rsidRDefault="00DC7DDB">
      <w:pPr>
        <w:pStyle w:val="BodyText"/>
        <w:spacing w:before="5" w:line="224" w:lineRule="exact"/>
        <w:ind w:left="316"/>
        <w:rPr>
          <w:rFonts w:ascii="Courier New"/>
        </w:rPr>
      </w:pPr>
      <w:r>
        <w:rPr>
          <w:rFonts w:ascii="Courier New"/>
        </w:rPr>
        <w:t>{</w:t>
      </w:r>
    </w:p>
    <w:p w14:paraId="0846CA09" w14:textId="77777777" w:rsidR="00490D15" w:rsidRDefault="00DC7DDB">
      <w:pPr>
        <w:pStyle w:val="BodyText"/>
        <w:spacing w:before="1" w:line="226" w:lineRule="exact"/>
        <w:ind w:left="772"/>
        <w:rPr>
          <w:rFonts w:ascii="Courier New"/>
        </w:rPr>
      </w:pPr>
      <w:r>
        <w:rPr>
          <w:rFonts w:ascii="Courier New"/>
        </w:rPr>
        <w:t>//...</w:t>
      </w:r>
    </w:p>
    <w:p w14:paraId="1EC170C5" w14:textId="77777777" w:rsidR="00490D15" w:rsidRDefault="00DC7DDB">
      <w:pPr>
        <w:pStyle w:val="BodyText"/>
        <w:spacing w:line="226" w:lineRule="exact"/>
        <w:ind w:left="772"/>
        <w:rPr>
          <w:rFonts w:ascii="Courier New"/>
        </w:rPr>
      </w:pPr>
      <w:r>
        <w:rPr>
          <w:rFonts w:ascii="Courier New"/>
        </w:rPr>
        <w:t>delete pCException;</w:t>
      </w:r>
    </w:p>
    <w:p w14:paraId="7E100390" w14:textId="77777777" w:rsidR="00490D15" w:rsidRDefault="00DC7DDB">
      <w:pPr>
        <w:pStyle w:val="BodyText"/>
        <w:spacing w:line="226" w:lineRule="exact"/>
        <w:ind w:left="316"/>
        <w:rPr>
          <w:rFonts w:ascii="Courier New"/>
        </w:rPr>
      </w:pPr>
      <w:r>
        <w:rPr>
          <w:rFonts w:ascii="Courier New"/>
        </w:rPr>
        <w:t>}</w:t>
      </w:r>
    </w:p>
    <w:p w14:paraId="4765AEE3" w14:textId="77777777" w:rsidR="00490D15" w:rsidRDefault="00490D15">
      <w:pPr>
        <w:pStyle w:val="BodyText"/>
        <w:spacing w:before="5"/>
        <w:rPr>
          <w:rFonts w:ascii="Courier New"/>
          <w:sz w:val="15"/>
        </w:rPr>
      </w:pPr>
    </w:p>
    <w:p w14:paraId="22F312CF" w14:textId="77777777" w:rsidR="00490D15" w:rsidRDefault="00DC7DDB">
      <w:pPr>
        <w:pStyle w:val="BodyText"/>
        <w:spacing w:before="102"/>
        <w:ind w:left="316" w:right="816"/>
      </w:pPr>
      <w:r>
        <w:t xml:space="preserve">Hata sınıfları da sanal işlevlere sahip olabilir. Böylece çokbiçimliliği destekleyecek bir şekilde tasarım yapılabilir. Taban sınıfın sanal işlevlere sahip olması çok biçimli bir hata ele alma işlemini sağlayabilir. Örneğin, yukarıdaki </w:t>
      </w:r>
      <w:r>
        <w:rPr>
          <w:i/>
        </w:rPr>
        <w:t xml:space="preserve">catch </w:t>
      </w:r>
      <w:r>
        <w:t xml:space="preserve">bloğunda </w:t>
      </w:r>
      <w:r>
        <w:rPr>
          <w:i/>
        </w:rPr>
        <w:t xml:space="preserve">CException </w:t>
      </w:r>
      <w:r>
        <w:t xml:space="preserve">sınıfının sanal </w:t>
      </w:r>
      <w:r>
        <w:rPr>
          <w:i/>
        </w:rPr>
        <w:t xml:space="preserve">display() </w:t>
      </w:r>
      <w:r>
        <w:t>isimli bir işlevi çağrılabilir. Böylece oluşan hata durumuna ilişkin hata iletisi ekrana ya da bir dosyaya yazdırılabilir.</w:t>
      </w:r>
    </w:p>
    <w:p w14:paraId="62254898" w14:textId="77777777" w:rsidR="00490D15" w:rsidRDefault="00490D15">
      <w:pPr>
        <w:pStyle w:val="BodyText"/>
        <w:spacing w:before="1"/>
      </w:pPr>
    </w:p>
    <w:p w14:paraId="4B5ECE4D" w14:textId="77777777" w:rsidR="00490D15" w:rsidRDefault="00DC7DDB">
      <w:pPr>
        <w:pStyle w:val="BodyText"/>
        <w:ind w:left="316" w:right="540"/>
      </w:pPr>
      <w:r>
        <w:t xml:space="preserve">Bir sınıf kütüphanesi kullanılarak proje geliştiriliyorsa, programcı var olan hata sınıflarından türetme yaparak kendi hata sınıflarını oluşturmalıdır. Örneğin </w:t>
      </w:r>
      <w:r>
        <w:rPr>
          <w:i/>
        </w:rPr>
        <w:t xml:space="preserve">MFC </w:t>
      </w:r>
      <w:r>
        <w:t xml:space="preserve">de bir seri port uygulaması geliştirildiğini düşünelim. Bu durumda </w:t>
      </w:r>
      <w:r>
        <w:rPr>
          <w:i/>
        </w:rPr>
        <w:t xml:space="preserve">CException </w:t>
      </w:r>
      <w:r>
        <w:t xml:space="preserve">sınıfından </w:t>
      </w:r>
      <w:r>
        <w:rPr>
          <w:i/>
        </w:rPr>
        <w:t xml:space="preserve">CSerialException </w:t>
      </w:r>
      <w:r>
        <w:t xml:space="preserve">gibi bir sınıf türetilerek, aşağıdaki gibi bir </w:t>
      </w:r>
      <w:r>
        <w:rPr>
          <w:i/>
        </w:rPr>
        <w:t xml:space="preserve">throw </w:t>
      </w:r>
      <w:r>
        <w:t>işlemi yapılabilir:</w:t>
      </w:r>
    </w:p>
    <w:p w14:paraId="0F1D4D12" w14:textId="77777777" w:rsidR="00490D15" w:rsidRDefault="00DC7DDB">
      <w:pPr>
        <w:pStyle w:val="BodyText"/>
        <w:spacing w:before="96"/>
        <w:ind w:left="316"/>
        <w:rPr>
          <w:rFonts w:ascii="Courier New"/>
        </w:rPr>
      </w:pPr>
      <w:r>
        <w:rPr>
          <w:rFonts w:ascii="Courier New"/>
        </w:rPr>
        <w:t>try {</w:t>
      </w:r>
    </w:p>
    <w:p w14:paraId="722270FF" w14:textId="77777777" w:rsidR="00490D15" w:rsidRDefault="00DC7DDB">
      <w:pPr>
        <w:pStyle w:val="BodyText"/>
        <w:spacing w:before="4" w:line="226" w:lineRule="exact"/>
        <w:ind w:left="772"/>
        <w:rPr>
          <w:rFonts w:ascii="Courier New"/>
        </w:rPr>
      </w:pPr>
      <w:r>
        <w:rPr>
          <w:rFonts w:ascii="Courier New"/>
        </w:rPr>
        <w:t>throw new CSerialException;</w:t>
      </w:r>
    </w:p>
    <w:p w14:paraId="2E55CF17" w14:textId="77777777" w:rsidR="00490D15" w:rsidRDefault="00DC7DDB">
      <w:pPr>
        <w:pStyle w:val="BodyText"/>
        <w:spacing w:line="224" w:lineRule="exact"/>
        <w:ind w:left="772"/>
        <w:rPr>
          <w:rFonts w:ascii="Courier New"/>
        </w:rPr>
      </w:pPr>
      <w:r>
        <w:rPr>
          <w:rFonts w:ascii="Courier New"/>
        </w:rPr>
        <w:t>//...</w:t>
      </w:r>
    </w:p>
    <w:p w14:paraId="2CF660ED" w14:textId="77777777" w:rsidR="00490D15" w:rsidRDefault="00DC7DDB">
      <w:pPr>
        <w:pStyle w:val="BodyText"/>
        <w:spacing w:before="1"/>
        <w:ind w:left="316"/>
        <w:rPr>
          <w:rFonts w:ascii="Courier New"/>
        </w:rPr>
      </w:pPr>
      <w:r>
        <w:rPr>
          <w:rFonts w:ascii="Courier New"/>
        </w:rPr>
        <w:t>}</w:t>
      </w:r>
    </w:p>
    <w:p w14:paraId="02F12716" w14:textId="77777777" w:rsidR="00490D15" w:rsidRDefault="00490D15">
      <w:pPr>
        <w:pStyle w:val="BodyText"/>
        <w:spacing w:before="10"/>
        <w:rPr>
          <w:rFonts w:ascii="Courier New"/>
          <w:sz w:val="19"/>
        </w:rPr>
      </w:pPr>
    </w:p>
    <w:p w14:paraId="7875394D" w14:textId="77777777" w:rsidR="00490D15" w:rsidRDefault="00DC7DDB">
      <w:pPr>
        <w:pStyle w:val="BodyText"/>
        <w:spacing w:line="244" w:lineRule="auto"/>
        <w:ind w:left="772" w:right="5644" w:hanging="457"/>
        <w:rPr>
          <w:rFonts w:ascii="Courier New"/>
        </w:rPr>
      </w:pPr>
      <w:r>
        <w:rPr>
          <w:rFonts w:ascii="Courier New"/>
        </w:rPr>
        <w:t>catch (CException *pCException) { pCException-&gt;Disp();</w:t>
      </w:r>
    </w:p>
    <w:p w14:paraId="442435A9" w14:textId="77777777" w:rsidR="00490D15" w:rsidRDefault="00DC7DDB">
      <w:pPr>
        <w:pStyle w:val="BodyText"/>
        <w:spacing w:line="218" w:lineRule="exact"/>
        <w:ind w:left="772"/>
        <w:rPr>
          <w:rFonts w:ascii="Courier New"/>
        </w:rPr>
      </w:pPr>
      <w:r>
        <w:rPr>
          <w:rFonts w:ascii="Courier New"/>
        </w:rPr>
        <w:t>delete pCException;</w:t>
      </w:r>
    </w:p>
    <w:p w14:paraId="3C2B7A86" w14:textId="77777777" w:rsidR="00490D15" w:rsidRDefault="00DC7DDB">
      <w:pPr>
        <w:pStyle w:val="BodyText"/>
        <w:spacing w:before="1"/>
        <w:ind w:left="316"/>
        <w:rPr>
          <w:rFonts w:ascii="Courier New"/>
        </w:rPr>
      </w:pPr>
      <w:r>
        <w:rPr>
          <w:rFonts w:ascii="Courier New"/>
        </w:rPr>
        <w:t>}</w:t>
      </w:r>
    </w:p>
    <w:p w14:paraId="6B083042" w14:textId="77777777" w:rsidR="00490D15" w:rsidRDefault="00490D15">
      <w:pPr>
        <w:pStyle w:val="BodyText"/>
        <w:spacing w:before="6"/>
        <w:rPr>
          <w:rFonts w:ascii="Courier New"/>
          <w:sz w:val="29"/>
        </w:rPr>
      </w:pPr>
    </w:p>
    <w:p w14:paraId="34303C0E" w14:textId="77777777" w:rsidR="00490D15" w:rsidRDefault="00DC7DDB">
      <w:pPr>
        <w:spacing w:line="242" w:lineRule="auto"/>
        <w:ind w:left="316" w:right="1009"/>
      </w:pPr>
      <w:r>
        <w:rPr>
          <w:i/>
        </w:rPr>
        <w:t xml:space="preserve">CException </w:t>
      </w:r>
      <w:r>
        <w:t xml:space="preserve">sınıfından türetilmiş </w:t>
      </w:r>
      <w:r>
        <w:rPr>
          <w:i/>
        </w:rPr>
        <w:t xml:space="preserve">CMemoryException </w:t>
      </w:r>
      <w:r>
        <w:t xml:space="preserve">gibi bir sınıf olduğunu düşünelim. Aşağıdaki gibi </w:t>
      </w:r>
      <w:r>
        <w:rPr>
          <w:i/>
        </w:rPr>
        <w:t xml:space="preserve">try-catch </w:t>
      </w:r>
      <w:r>
        <w:t>blokları oluşturulmuş olsun.</w:t>
      </w:r>
    </w:p>
    <w:p w14:paraId="397CA41A" w14:textId="77777777" w:rsidR="00490D15" w:rsidRDefault="00490D15">
      <w:pPr>
        <w:pStyle w:val="BodyText"/>
        <w:spacing w:before="9"/>
        <w:rPr>
          <w:sz w:val="19"/>
        </w:rPr>
      </w:pPr>
    </w:p>
    <w:p w14:paraId="7DB04A11" w14:textId="77777777" w:rsidR="00490D15" w:rsidRDefault="00DC7DDB">
      <w:pPr>
        <w:pStyle w:val="BodyText"/>
        <w:spacing w:line="226" w:lineRule="exact"/>
        <w:ind w:left="316"/>
        <w:rPr>
          <w:rFonts w:ascii="Courier New"/>
        </w:rPr>
      </w:pPr>
      <w:r>
        <w:rPr>
          <w:rFonts w:ascii="Courier New"/>
        </w:rPr>
        <w:t>try {</w:t>
      </w:r>
    </w:p>
    <w:p w14:paraId="6F165919" w14:textId="77777777" w:rsidR="00490D15" w:rsidRDefault="00DC7DDB">
      <w:pPr>
        <w:pStyle w:val="BodyText"/>
        <w:spacing w:line="226" w:lineRule="exact"/>
        <w:ind w:left="772"/>
        <w:rPr>
          <w:rFonts w:ascii="Courier New"/>
        </w:rPr>
      </w:pPr>
      <w:r>
        <w:rPr>
          <w:rFonts w:ascii="Courier New"/>
        </w:rPr>
        <w:t>//...</w:t>
      </w:r>
    </w:p>
    <w:p w14:paraId="4764F5B7" w14:textId="77777777" w:rsidR="00490D15" w:rsidRDefault="00DC7DDB">
      <w:pPr>
        <w:pStyle w:val="BodyText"/>
        <w:spacing w:before="4"/>
        <w:ind w:left="316"/>
        <w:rPr>
          <w:rFonts w:ascii="Courier New"/>
        </w:rPr>
      </w:pPr>
      <w:r>
        <w:rPr>
          <w:rFonts w:ascii="Courier New"/>
        </w:rPr>
        <w:t>}</w:t>
      </w:r>
    </w:p>
    <w:p w14:paraId="07333B09" w14:textId="77777777" w:rsidR="00490D15" w:rsidRDefault="00490D15">
      <w:pPr>
        <w:pStyle w:val="BodyText"/>
        <w:spacing w:before="9"/>
        <w:rPr>
          <w:rFonts w:ascii="Courier New"/>
          <w:sz w:val="19"/>
        </w:rPr>
      </w:pPr>
    </w:p>
    <w:p w14:paraId="536C7BAB" w14:textId="77777777" w:rsidR="00490D15" w:rsidRDefault="00DC7DDB">
      <w:pPr>
        <w:pStyle w:val="BodyText"/>
        <w:spacing w:line="226" w:lineRule="exact"/>
        <w:ind w:left="316"/>
        <w:rPr>
          <w:rFonts w:ascii="Courier New"/>
        </w:rPr>
      </w:pPr>
      <w:r>
        <w:rPr>
          <w:rFonts w:ascii="Courier New"/>
        </w:rPr>
        <w:t>catch (CMemoryException *pException) {</w:t>
      </w:r>
    </w:p>
    <w:p w14:paraId="03D14031" w14:textId="77777777" w:rsidR="00490D15" w:rsidRDefault="00DC7DDB">
      <w:pPr>
        <w:pStyle w:val="BodyText"/>
        <w:spacing w:line="224" w:lineRule="exact"/>
        <w:ind w:left="772"/>
        <w:rPr>
          <w:rFonts w:ascii="Courier New"/>
        </w:rPr>
      </w:pPr>
      <w:r>
        <w:rPr>
          <w:rFonts w:ascii="Courier New"/>
        </w:rPr>
        <w:t>//...</w:t>
      </w:r>
    </w:p>
    <w:p w14:paraId="0D984EF4" w14:textId="77777777" w:rsidR="00490D15" w:rsidRDefault="00DC7DDB">
      <w:pPr>
        <w:pStyle w:val="BodyText"/>
        <w:spacing w:before="2"/>
        <w:ind w:left="316"/>
        <w:rPr>
          <w:rFonts w:ascii="Courier New"/>
        </w:rPr>
      </w:pPr>
      <w:r>
        <w:rPr>
          <w:rFonts w:ascii="Courier New"/>
        </w:rPr>
        <w:t>}</w:t>
      </w:r>
    </w:p>
    <w:p w14:paraId="27198E21" w14:textId="77777777" w:rsidR="00490D15" w:rsidRDefault="00490D15">
      <w:pPr>
        <w:pStyle w:val="BodyText"/>
        <w:spacing w:before="2"/>
        <w:rPr>
          <w:rFonts w:ascii="Courier New"/>
        </w:rPr>
      </w:pPr>
    </w:p>
    <w:p w14:paraId="1A6E5744" w14:textId="77777777" w:rsidR="00490D15" w:rsidRDefault="00DC7DDB">
      <w:pPr>
        <w:pStyle w:val="BodyText"/>
        <w:spacing w:line="226" w:lineRule="exact"/>
        <w:ind w:left="316"/>
        <w:rPr>
          <w:rFonts w:ascii="Courier New"/>
        </w:rPr>
      </w:pPr>
      <w:r>
        <w:rPr>
          <w:rFonts w:ascii="Courier New"/>
        </w:rPr>
        <w:t>catch (CException *pException) {</w:t>
      </w:r>
    </w:p>
    <w:p w14:paraId="161685ED" w14:textId="77777777" w:rsidR="00490D15" w:rsidRDefault="00DC7DDB">
      <w:pPr>
        <w:pStyle w:val="BodyText"/>
        <w:spacing w:line="224" w:lineRule="exact"/>
        <w:ind w:left="772"/>
        <w:rPr>
          <w:rFonts w:ascii="Courier New"/>
        </w:rPr>
      </w:pPr>
      <w:r>
        <w:rPr>
          <w:rFonts w:ascii="Courier New"/>
        </w:rPr>
        <w:t>//...</w:t>
      </w:r>
    </w:p>
    <w:p w14:paraId="791C8DBE" w14:textId="77777777" w:rsidR="00490D15" w:rsidRDefault="00DC7DDB">
      <w:pPr>
        <w:pStyle w:val="BodyText"/>
        <w:spacing w:before="2"/>
        <w:ind w:left="316"/>
        <w:rPr>
          <w:rFonts w:ascii="Courier New"/>
        </w:rPr>
      </w:pPr>
      <w:r>
        <w:rPr>
          <w:rFonts w:ascii="Courier New"/>
        </w:rPr>
        <w:t>}</w:t>
      </w:r>
    </w:p>
    <w:p w14:paraId="57769826" w14:textId="77777777" w:rsidR="00490D15" w:rsidRDefault="00490D15">
      <w:pPr>
        <w:pStyle w:val="BodyText"/>
        <w:spacing w:before="2"/>
        <w:rPr>
          <w:rFonts w:ascii="Courier New"/>
          <w:sz w:val="31"/>
        </w:rPr>
      </w:pPr>
    </w:p>
    <w:p w14:paraId="7BB7D9D2" w14:textId="77777777" w:rsidR="00490D15" w:rsidRDefault="00DC7DDB">
      <w:pPr>
        <w:ind w:left="316" w:right="1129"/>
      </w:pPr>
      <w:r>
        <w:t xml:space="preserve">Burada </w:t>
      </w:r>
      <w:r>
        <w:rPr>
          <w:i/>
        </w:rPr>
        <w:t xml:space="preserve">CMemoryException </w:t>
      </w:r>
      <w:r>
        <w:t xml:space="preserve">sınıfından yapılan </w:t>
      </w:r>
      <w:r>
        <w:rPr>
          <w:i/>
        </w:rPr>
        <w:t xml:space="preserve">throw </w:t>
      </w:r>
      <w:r>
        <w:t xml:space="preserve">işlemleri birinci </w:t>
      </w:r>
      <w:r>
        <w:rPr>
          <w:i/>
        </w:rPr>
        <w:t xml:space="preserve">catch </w:t>
      </w:r>
      <w:r>
        <w:t xml:space="preserve">bloğu tarafından, diğerleri ikinci </w:t>
      </w:r>
      <w:r>
        <w:rPr>
          <w:i/>
        </w:rPr>
        <w:t xml:space="preserve">catch </w:t>
      </w:r>
      <w:r>
        <w:t xml:space="preserve">bloğu tarafından yakalanır. Burada </w:t>
      </w:r>
      <w:r>
        <w:rPr>
          <w:i/>
        </w:rPr>
        <w:t xml:space="preserve">catch </w:t>
      </w:r>
      <w:r>
        <w:t xml:space="preserve">bloklarının yerleşimi önemlidir. Yani </w:t>
      </w:r>
      <w:r>
        <w:rPr>
          <w:i/>
        </w:rPr>
        <w:t xml:space="preserve">CException </w:t>
      </w:r>
      <w:r>
        <w:t xml:space="preserve">sınıfına ilişkin </w:t>
      </w:r>
      <w:r>
        <w:rPr>
          <w:i/>
        </w:rPr>
        <w:t xml:space="preserve">catch </w:t>
      </w:r>
      <w:r>
        <w:t>bloğunun aşağıda olması gerekir.</w:t>
      </w:r>
    </w:p>
    <w:p w14:paraId="572C3C55" w14:textId="77777777" w:rsidR="00490D15" w:rsidRDefault="00490D15">
      <w:pPr>
        <w:pStyle w:val="BodyText"/>
        <w:spacing w:before="9"/>
        <w:rPr>
          <w:sz w:val="19"/>
        </w:rPr>
      </w:pPr>
    </w:p>
    <w:p w14:paraId="57136A36" w14:textId="77777777" w:rsidR="00490D15" w:rsidRDefault="00DC7DDB" w:rsidP="00C21935">
      <w:pPr>
        <w:pStyle w:val="Heading2"/>
      </w:pPr>
      <w:bookmarkStart w:id="612" w:name="_Toc35630919"/>
      <w:bookmarkStart w:id="613" w:name="_Toc35632049"/>
      <w:bookmarkStart w:id="614" w:name="_Toc35632560"/>
      <w:r>
        <w:t>içiçe try blokları</w:t>
      </w:r>
      <w:bookmarkEnd w:id="612"/>
      <w:bookmarkEnd w:id="613"/>
      <w:bookmarkEnd w:id="614"/>
    </w:p>
    <w:p w14:paraId="1EDE7196" w14:textId="77777777" w:rsidR="00490D15" w:rsidRDefault="00DC7DDB">
      <w:pPr>
        <w:spacing w:before="5" w:line="237" w:lineRule="auto"/>
        <w:ind w:left="316" w:right="1008"/>
      </w:pPr>
      <w:r>
        <w:t xml:space="preserve">Bir </w:t>
      </w:r>
      <w:r>
        <w:rPr>
          <w:i/>
        </w:rPr>
        <w:t xml:space="preserve">try </w:t>
      </w:r>
      <w:r>
        <w:t xml:space="preserve">bloğu başka bir </w:t>
      </w:r>
      <w:r>
        <w:rPr>
          <w:i/>
        </w:rPr>
        <w:t xml:space="preserve">try </w:t>
      </w:r>
      <w:r>
        <w:t xml:space="preserve">bloğunun içinde yuvalanmış olabilir </w:t>
      </w:r>
      <w:r>
        <w:rPr>
          <w:i/>
        </w:rPr>
        <w:t xml:space="preserve">(nested try blocks). </w:t>
      </w:r>
      <w:r>
        <w:t xml:space="preserve">Bu durumda her bir </w:t>
      </w:r>
      <w:r>
        <w:rPr>
          <w:i/>
        </w:rPr>
        <w:t xml:space="preserve">try </w:t>
      </w:r>
      <w:r>
        <w:t xml:space="preserve">bloğunu ayrı </w:t>
      </w:r>
      <w:r>
        <w:rPr>
          <w:i/>
        </w:rPr>
        <w:t xml:space="preserve">catch </w:t>
      </w:r>
      <w:r>
        <w:t>blokları izlemelidir.</w:t>
      </w:r>
    </w:p>
    <w:p w14:paraId="56B84468" w14:textId="77777777" w:rsidR="00490D15" w:rsidRDefault="00DC7DDB">
      <w:pPr>
        <w:pStyle w:val="BodyText"/>
        <w:spacing w:before="1"/>
        <w:ind w:left="316"/>
      </w:pPr>
      <w:r>
        <w:t>Aşağıdaki örneği inceleyelim :</w:t>
      </w:r>
    </w:p>
    <w:p w14:paraId="76253D78" w14:textId="77777777" w:rsidR="00490D15" w:rsidRDefault="00DC7DDB">
      <w:pPr>
        <w:pStyle w:val="BodyText"/>
        <w:spacing w:before="20" w:line="450" w:lineRule="atLeast"/>
        <w:ind w:left="316" w:right="7275"/>
        <w:rPr>
          <w:rFonts w:ascii="Courier New"/>
        </w:rPr>
      </w:pPr>
      <w:r>
        <w:rPr>
          <w:rFonts w:ascii="Courier New"/>
        </w:rPr>
        <w:t xml:space="preserve">#include </w:t>
      </w:r>
      <w:r>
        <w:rPr>
          <w:rFonts w:ascii="Courier New"/>
          <w:spacing w:val="-3"/>
        </w:rPr>
        <w:t xml:space="preserve">&lt;iostream&gt; </w:t>
      </w:r>
      <w:r>
        <w:rPr>
          <w:rFonts w:ascii="Courier New"/>
        </w:rPr>
        <w:t>void</w:t>
      </w:r>
      <w:r>
        <w:rPr>
          <w:rFonts w:ascii="Courier New"/>
          <w:spacing w:val="-2"/>
        </w:rPr>
        <w:t xml:space="preserve"> </w:t>
      </w:r>
      <w:r>
        <w:rPr>
          <w:rFonts w:ascii="Courier New"/>
        </w:rPr>
        <w:t>func1()</w:t>
      </w:r>
    </w:p>
    <w:p w14:paraId="0DB40FD2" w14:textId="77777777" w:rsidR="00490D15" w:rsidRDefault="00DC7DDB">
      <w:pPr>
        <w:pStyle w:val="BodyText"/>
        <w:spacing w:before="5" w:line="224" w:lineRule="exact"/>
        <w:ind w:left="316"/>
        <w:rPr>
          <w:rFonts w:ascii="Courier New"/>
        </w:rPr>
      </w:pPr>
      <w:r>
        <w:rPr>
          <w:rFonts w:ascii="Courier New"/>
        </w:rPr>
        <w:t>{</w:t>
      </w:r>
    </w:p>
    <w:p w14:paraId="4FCF9C11" w14:textId="77777777" w:rsidR="00490D15" w:rsidRDefault="00DC7DDB">
      <w:pPr>
        <w:pStyle w:val="BodyText"/>
        <w:spacing w:before="2" w:line="226" w:lineRule="exact"/>
        <w:ind w:left="796"/>
        <w:rPr>
          <w:rFonts w:ascii="Courier New"/>
        </w:rPr>
      </w:pPr>
      <w:r>
        <w:rPr>
          <w:rFonts w:ascii="Courier New"/>
        </w:rPr>
        <w:t>throw</w:t>
      </w:r>
      <w:r>
        <w:rPr>
          <w:rFonts w:ascii="Courier New"/>
          <w:spacing w:val="-2"/>
        </w:rPr>
        <w:t xml:space="preserve"> </w:t>
      </w:r>
      <w:r>
        <w:rPr>
          <w:rFonts w:ascii="Courier New"/>
        </w:rPr>
        <w:t>1;</w:t>
      </w:r>
    </w:p>
    <w:p w14:paraId="6AA31B87" w14:textId="77777777" w:rsidR="00490D15" w:rsidRDefault="00DC7DDB">
      <w:pPr>
        <w:pStyle w:val="BodyText"/>
        <w:spacing w:line="226" w:lineRule="exact"/>
        <w:ind w:left="316"/>
        <w:rPr>
          <w:rFonts w:ascii="Courier New"/>
        </w:rPr>
      </w:pPr>
      <w:r>
        <w:rPr>
          <w:rFonts w:ascii="Courier New"/>
        </w:rPr>
        <w:t>}</w:t>
      </w:r>
    </w:p>
    <w:p w14:paraId="0E6404B4" w14:textId="77777777" w:rsidR="00490D15" w:rsidRDefault="00490D15">
      <w:pPr>
        <w:pStyle w:val="BodyText"/>
        <w:spacing w:before="3"/>
        <w:rPr>
          <w:rFonts w:ascii="Courier New"/>
          <w:sz w:val="11"/>
        </w:rPr>
      </w:pPr>
    </w:p>
    <w:p w14:paraId="2E152E21" w14:textId="77777777" w:rsidR="00490D15" w:rsidRDefault="00DC7DDB">
      <w:pPr>
        <w:pStyle w:val="BodyText"/>
        <w:spacing w:before="102" w:line="226" w:lineRule="exact"/>
        <w:ind w:left="316"/>
        <w:rPr>
          <w:rFonts w:ascii="Courier New"/>
        </w:rPr>
      </w:pPr>
      <w:r>
        <w:rPr>
          <w:rFonts w:ascii="Courier New"/>
        </w:rPr>
        <w:t>void</w:t>
      </w:r>
      <w:r>
        <w:rPr>
          <w:rFonts w:ascii="Courier New"/>
          <w:spacing w:val="-2"/>
        </w:rPr>
        <w:t xml:space="preserve"> </w:t>
      </w:r>
      <w:r>
        <w:rPr>
          <w:rFonts w:ascii="Courier New"/>
        </w:rPr>
        <w:t>func2()</w:t>
      </w:r>
    </w:p>
    <w:p w14:paraId="7D977F6D" w14:textId="77777777" w:rsidR="00490D15" w:rsidRDefault="00DC7DDB">
      <w:pPr>
        <w:pStyle w:val="BodyText"/>
        <w:spacing w:line="224" w:lineRule="exact"/>
        <w:ind w:left="316"/>
        <w:rPr>
          <w:rFonts w:ascii="Courier New"/>
        </w:rPr>
      </w:pPr>
      <w:r>
        <w:rPr>
          <w:rFonts w:ascii="Courier New"/>
        </w:rPr>
        <w:t>{</w:t>
      </w:r>
    </w:p>
    <w:p w14:paraId="380077D4" w14:textId="77777777" w:rsidR="00490D15" w:rsidRDefault="00DC7DDB">
      <w:pPr>
        <w:pStyle w:val="BodyText"/>
        <w:spacing w:before="1" w:line="226" w:lineRule="exact"/>
        <w:ind w:left="796"/>
        <w:rPr>
          <w:rFonts w:ascii="Courier New"/>
        </w:rPr>
      </w:pPr>
      <w:r>
        <w:rPr>
          <w:rFonts w:ascii="Courier New"/>
        </w:rPr>
        <w:t>throw 2.3;</w:t>
      </w:r>
    </w:p>
    <w:p w14:paraId="0501C3FB" w14:textId="77777777" w:rsidR="00490D15" w:rsidRDefault="00DC7DDB">
      <w:pPr>
        <w:pStyle w:val="BodyText"/>
        <w:spacing w:line="226" w:lineRule="exact"/>
        <w:ind w:left="316"/>
        <w:rPr>
          <w:rFonts w:ascii="Courier New"/>
        </w:rPr>
      </w:pPr>
      <w:r>
        <w:rPr>
          <w:rFonts w:ascii="Courier New"/>
        </w:rPr>
        <w:t>}</w:t>
      </w:r>
    </w:p>
    <w:p w14:paraId="2FC81DFF" w14:textId="77777777" w:rsidR="00490D15" w:rsidRDefault="00490D15">
      <w:pPr>
        <w:pStyle w:val="BodyText"/>
        <w:spacing w:before="3"/>
        <w:rPr>
          <w:rFonts w:ascii="Courier New"/>
          <w:sz w:val="11"/>
        </w:rPr>
      </w:pPr>
    </w:p>
    <w:p w14:paraId="2B3380C0" w14:textId="77777777" w:rsidR="00490D15" w:rsidRDefault="00DC7DDB">
      <w:pPr>
        <w:pStyle w:val="BodyText"/>
        <w:spacing w:before="102" w:line="226" w:lineRule="exact"/>
        <w:ind w:left="316"/>
        <w:rPr>
          <w:rFonts w:ascii="Courier New"/>
        </w:rPr>
      </w:pPr>
      <w:r>
        <w:rPr>
          <w:rFonts w:ascii="Courier New"/>
        </w:rPr>
        <w:t>int main()</w:t>
      </w:r>
    </w:p>
    <w:p w14:paraId="71DF19AB" w14:textId="77777777" w:rsidR="00490D15" w:rsidRDefault="00DC7DDB">
      <w:pPr>
        <w:pStyle w:val="BodyText"/>
        <w:spacing w:line="224" w:lineRule="exact"/>
        <w:ind w:left="316"/>
        <w:rPr>
          <w:rFonts w:ascii="Courier New"/>
        </w:rPr>
      </w:pPr>
      <w:r>
        <w:rPr>
          <w:rFonts w:ascii="Courier New"/>
        </w:rPr>
        <w:t>{</w:t>
      </w:r>
    </w:p>
    <w:p w14:paraId="16E89FBF" w14:textId="77777777" w:rsidR="00490D15" w:rsidRDefault="00DC7DDB">
      <w:pPr>
        <w:pStyle w:val="BodyText"/>
        <w:spacing w:before="1" w:line="226" w:lineRule="exact"/>
        <w:ind w:left="772"/>
        <w:rPr>
          <w:rFonts w:ascii="Courier New"/>
        </w:rPr>
      </w:pPr>
      <w:r>
        <w:rPr>
          <w:rFonts w:ascii="Courier New"/>
        </w:rPr>
        <w:t>try {</w:t>
      </w:r>
    </w:p>
    <w:p w14:paraId="75452824" w14:textId="77777777" w:rsidR="00490D15" w:rsidRDefault="00DC7DDB">
      <w:pPr>
        <w:pStyle w:val="BodyText"/>
        <w:spacing w:line="244" w:lineRule="auto"/>
        <w:ind w:left="1224" w:right="7725"/>
        <w:rPr>
          <w:rFonts w:ascii="Courier New"/>
        </w:rPr>
      </w:pPr>
      <w:r>
        <w:rPr>
          <w:rFonts w:ascii="Courier New"/>
        </w:rPr>
        <w:t>func1(); try {</w:t>
      </w:r>
    </w:p>
    <w:p w14:paraId="7921F166" w14:textId="77777777" w:rsidR="00490D15" w:rsidRDefault="00DC7DDB">
      <w:pPr>
        <w:pStyle w:val="BodyText"/>
        <w:spacing w:line="219" w:lineRule="exact"/>
        <w:ind w:left="1680"/>
        <w:rPr>
          <w:rFonts w:ascii="Courier New"/>
        </w:rPr>
      </w:pPr>
      <w:r>
        <w:rPr>
          <w:rFonts w:ascii="Courier New"/>
        </w:rPr>
        <w:t>func2();</w:t>
      </w:r>
    </w:p>
    <w:p w14:paraId="2636CDDE" w14:textId="77777777" w:rsidR="00490D15" w:rsidRDefault="00DC7DDB">
      <w:pPr>
        <w:pStyle w:val="BodyText"/>
        <w:spacing w:before="1" w:line="226" w:lineRule="exact"/>
        <w:ind w:left="1224"/>
        <w:rPr>
          <w:rFonts w:ascii="Courier New"/>
        </w:rPr>
      </w:pPr>
      <w:r>
        <w:rPr>
          <w:rFonts w:ascii="Courier New"/>
        </w:rPr>
        <w:t>}</w:t>
      </w:r>
    </w:p>
    <w:p w14:paraId="1F848236" w14:textId="77777777" w:rsidR="00490D15" w:rsidRDefault="00DC7DDB">
      <w:pPr>
        <w:pStyle w:val="BodyText"/>
        <w:spacing w:line="226" w:lineRule="exact"/>
        <w:ind w:left="1224"/>
        <w:rPr>
          <w:rFonts w:ascii="Courier New"/>
        </w:rPr>
      </w:pPr>
      <w:r>
        <w:rPr>
          <w:rFonts w:ascii="Courier New"/>
        </w:rPr>
        <w:t>catch (double x) {</w:t>
      </w:r>
    </w:p>
    <w:p w14:paraId="39840CD0" w14:textId="77777777" w:rsidR="00490D15" w:rsidRDefault="00DC7DDB">
      <w:pPr>
        <w:pStyle w:val="BodyText"/>
        <w:spacing w:before="4" w:line="224" w:lineRule="exact"/>
        <w:ind w:left="1680"/>
        <w:rPr>
          <w:rFonts w:ascii="Courier New"/>
        </w:rPr>
      </w:pPr>
      <w:r>
        <w:rPr>
          <w:rFonts w:ascii="Courier New"/>
        </w:rPr>
        <w:t>std::cout &lt;&lt; "hata yakalandi : " &lt;&lt; x &lt;&lt; std::endl;</w:t>
      </w:r>
    </w:p>
    <w:p w14:paraId="19EC4E13" w14:textId="77777777" w:rsidR="00490D15" w:rsidRDefault="00DC7DDB">
      <w:pPr>
        <w:pStyle w:val="BodyText"/>
        <w:spacing w:before="1" w:line="226" w:lineRule="exact"/>
        <w:ind w:left="1224"/>
        <w:rPr>
          <w:rFonts w:ascii="Courier New"/>
        </w:rPr>
      </w:pPr>
      <w:r>
        <w:rPr>
          <w:rFonts w:ascii="Courier New"/>
        </w:rPr>
        <w:t>}</w:t>
      </w:r>
    </w:p>
    <w:p w14:paraId="197BDF75" w14:textId="77777777" w:rsidR="00490D15" w:rsidRDefault="00DC7DDB">
      <w:pPr>
        <w:pStyle w:val="BodyText"/>
        <w:spacing w:line="226" w:lineRule="exact"/>
        <w:ind w:left="772"/>
        <w:rPr>
          <w:rFonts w:ascii="Courier New"/>
        </w:rPr>
      </w:pPr>
      <w:r>
        <w:rPr>
          <w:rFonts w:ascii="Courier New"/>
        </w:rPr>
        <w:t>}</w:t>
      </w:r>
    </w:p>
    <w:p w14:paraId="403859F4" w14:textId="77777777" w:rsidR="00490D15" w:rsidRDefault="00DC7DDB">
      <w:pPr>
        <w:pStyle w:val="BodyText"/>
        <w:spacing w:before="96"/>
        <w:ind w:left="772"/>
        <w:rPr>
          <w:rFonts w:ascii="Courier New"/>
        </w:rPr>
      </w:pPr>
      <w:r>
        <w:rPr>
          <w:rFonts w:ascii="Courier New"/>
        </w:rPr>
        <w:t>catch (int x) {</w:t>
      </w:r>
    </w:p>
    <w:p w14:paraId="4CDFC64C" w14:textId="77777777" w:rsidR="00490D15" w:rsidRDefault="00DC7DDB">
      <w:pPr>
        <w:pStyle w:val="BodyText"/>
        <w:spacing w:before="4" w:line="224" w:lineRule="exact"/>
        <w:ind w:left="1224"/>
        <w:rPr>
          <w:rFonts w:ascii="Courier New"/>
        </w:rPr>
      </w:pPr>
      <w:r>
        <w:rPr>
          <w:rFonts w:ascii="Courier New"/>
        </w:rPr>
        <w:t>std::cout &lt;&lt; "hata yakalandi : " &lt;&lt; x &lt;&lt; std::endl;</w:t>
      </w:r>
    </w:p>
    <w:p w14:paraId="3FC73796" w14:textId="77777777" w:rsidR="00490D15" w:rsidRDefault="00DC7DDB">
      <w:pPr>
        <w:pStyle w:val="BodyText"/>
        <w:spacing w:before="1"/>
        <w:ind w:left="772"/>
        <w:rPr>
          <w:rFonts w:ascii="Courier New"/>
        </w:rPr>
      </w:pPr>
      <w:r>
        <w:rPr>
          <w:rFonts w:ascii="Courier New"/>
        </w:rPr>
        <w:t>}</w:t>
      </w:r>
    </w:p>
    <w:p w14:paraId="58AC577F" w14:textId="77777777" w:rsidR="00490D15" w:rsidRDefault="00490D15">
      <w:pPr>
        <w:pStyle w:val="BodyText"/>
        <w:spacing w:before="10"/>
        <w:rPr>
          <w:rFonts w:ascii="Courier New"/>
          <w:sz w:val="19"/>
        </w:rPr>
      </w:pPr>
    </w:p>
    <w:p w14:paraId="66A59374" w14:textId="77777777" w:rsidR="00490D15" w:rsidRDefault="00DC7DDB">
      <w:pPr>
        <w:pStyle w:val="BodyText"/>
        <w:ind w:left="316" w:right="1456" w:firstLine="456"/>
        <w:rPr>
          <w:rFonts w:ascii="Courier New"/>
        </w:rPr>
      </w:pPr>
      <w:r>
        <w:rPr>
          <w:rFonts w:ascii="Courier New"/>
        </w:rPr>
        <w:t>std::cout &lt;&lt; "hata yakalandiktan sonra program devam ediyor!" &lt;&lt; std::endl;</w:t>
      </w:r>
    </w:p>
    <w:p w14:paraId="7916ADB1" w14:textId="77777777" w:rsidR="00490D15" w:rsidRDefault="00490D15">
      <w:pPr>
        <w:pStyle w:val="BodyText"/>
        <w:spacing w:before="2"/>
        <w:rPr>
          <w:rFonts w:ascii="Courier New"/>
        </w:rPr>
      </w:pPr>
    </w:p>
    <w:p w14:paraId="7612565C" w14:textId="77777777" w:rsidR="00490D15" w:rsidRDefault="00DC7DDB">
      <w:pPr>
        <w:pStyle w:val="BodyText"/>
        <w:spacing w:line="224" w:lineRule="exact"/>
        <w:ind w:left="772"/>
        <w:rPr>
          <w:rFonts w:ascii="Courier New"/>
        </w:rPr>
      </w:pPr>
      <w:r>
        <w:rPr>
          <w:rFonts w:ascii="Courier New"/>
        </w:rPr>
        <w:t>return 0;</w:t>
      </w:r>
    </w:p>
    <w:p w14:paraId="3887F963" w14:textId="77777777" w:rsidR="00490D15" w:rsidRDefault="00DC7DDB">
      <w:pPr>
        <w:pStyle w:val="BodyText"/>
        <w:spacing w:before="1"/>
        <w:ind w:left="316"/>
        <w:rPr>
          <w:rFonts w:ascii="Courier New"/>
        </w:rPr>
      </w:pPr>
      <w:r>
        <w:rPr>
          <w:rFonts w:ascii="Courier New"/>
        </w:rPr>
        <w:t>}</w:t>
      </w:r>
    </w:p>
    <w:p w14:paraId="53772F71" w14:textId="77777777" w:rsidR="00490D15" w:rsidRDefault="00490D15">
      <w:pPr>
        <w:pStyle w:val="BodyText"/>
        <w:spacing w:before="5"/>
        <w:rPr>
          <w:rFonts w:ascii="Courier New"/>
          <w:sz w:val="24"/>
        </w:rPr>
      </w:pPr>
    </w:p>
    <w:p w14:paraId="1E63F225" w14:textId="77777777" w:rsidR="00490D15" w:rsidRDefault="00DC7DDB">
      <w:pPr>
        <w:pStyle w:val="BodyText"/>
        <w:ind w:left="316" w:right="586"/>
      </w:pPr>
      <w:r>
        <w:t xml:space="preserve">Yukarıdaki örnekte dıştaki </w:t>
      </w:r>
      <w:r>
        <w:rPr>
          <w:i/>
        </w:rPr>
        <w:t xml:space="preserve">try </w:t>
      </w:r>
      <w:r>
        <w:t xml:space="preserve">bloğunun içinde başka bir </w:t>
      </w:r>
      <w:r>
        <w:rPr>
          <w:i/>
        </w:rPr>
        <w:t xml:space="preserve">try </w:t>
      </w:r>
      <w:r>
        <w:t xml:space="preserve">bloğu daha yer alıyor. İçteki </w:t>
      </w:r>
      <w:r>
        <w:rPr>
          <w:i/>
        </w:rPr>
        <w:t xml:space="preserve">try </w:t>
      </w:r>
      <w:r>
        <w:t xml:space="preserve">bloğundaki kodun çalışması sırasında bir hata nesnesi gönderilmesi durumunda, yani </w:t>
      </w:r>
      <w:r>
        <w:rPr>
          <w:i/>
        </w:rPr>
        <w:t xml:space="preserve">func2 </w:t>
      </w:r>
      <w:r>
        <w:t xml:space="preserve">işlevi tarafından bir hata nesnesinin gönderilmesi durumunda, gönderilen hata nesnesi önce içteki </w:t>
      </w:r>
      <w:r>
        <w:rPr>
          <w:i/>
        </w:rPr>
        <w:t xml:space="preserve">try </w:t>
      </w:r>
      <w:r>
        <w:t xml:space="preserve">bloğunun </w:t>
      </w:r>
      <w:r>
        <w:rPr>
          <w:i/>
        </w:rPr>
        <w:t xml:space="preserve">catch </w:t>
      </w:r>
      <w:r>
        <w:t xml:space="preserve">bloğu tarafından yakalanmaya çalışılır. Eğer içteki </w:t>
      </w:r>
      <w:r>
        <w:rPr>
          <w:i/>
        </w:rPr>
        <w:t xml:space="preserve">try </w:t>
      </w:r>
      <w:r>
        <w:t xml:space="preserve">bloğuna ilişkin </w:t>
      </w:r>
      <w:r>
        <w:rPr>
          <w:i/>
        </w:rPr>
        <w:t xml:space="preserve">catch </w:t>
      </w:r>
      <w:r>
        <w:t xml:space="preserve">bloğu gönderilen hata nesnesini yakalayamaz ise, bu kez gönderilen hata nesnesini dıştaki </w:t>
      </w:r>
      <w:r>
        <w:rPr>
          <w:i/>
        </w:rPr>
        <w:t xml:space="preserve">try </w:t>
      </w:r>
      <w:r>
        <w:t xml:space="preserve">bloğuna ilişkin </w:t>
      </w:r>
      <w:r>
        <w:rPr>
          <w:i/>
        </w:rPr>
        <w:t xml:space="preserve">catch </w:t>
      </w:r>
      <w:r>
        <w:t>bloğu yakalamaya çalışır.</w:t>
      </w:r>
    </w:p>
    <w:p w14:paraId="7B4D4516" w14:textId="77777777" w:rsidR="00490D15" w:rsidRDefault="00DC7DDB">
      <w:pPr>
        <w:pStyle w:val="BodyText"/>
        <w:spacing w:before="1"/>
        <w:ind w:left="316" w:right="690"/>
        <w:jc w:val="both"/>
      </w:pPr>
      <w:r>
        <w:t xml:space="preserve">Şüphesiz, yalnızca dıştaki </w:t>
      </w:r>
      <w:r>
        <w:rPr>
          <w:i/>
        </w:rPr>
        <w:t xml:space="preserve">try </w:t>
      </w:r>
      <w:r>
        <w:t xml:space="preserve">bloğu içinde yer alan kod parçasının çalışması durumunda, eğer bir hata nesnesi gönderilirse, yani </w:t>
      </w:r>
      <w:r>
        <w:rPr>
          <w:i/>
        </w:rPr>
        <w:t xml:space="preserve">func1 </w:t>
      </w:r>
      <w:r>
        <w:t xml:space="preserve">işlevi içinden bir hata nesnesi gönderilirse, bu hata nesnesini yalnızca dıştaki </w:t>
      </w:r>
      <w:r>
        <w:rPr>
          <w:i/>
        </w:rPr>
        <w:t xml:space="preserve">catch </w:t>
      </w:r>
      <w:r>
        <w:t>bloğu yakalamaya çalışır.</w:t>
      </w:r>
    </w:p>
    <w:p w14:paraId="5E60606A" w14:textId="77777777" w:rsidR="00490D15" w:rsidRDefault="00490D15">
      <w:pPr>
        <w:pStyle w:val="BodyText"/>
        <w:spacing w:before="8"/>
        <w:rPr>
          <w:sz w:val="19"/>
        </w:rPr>
      </w:pPr>
    </w:p>
    <w:p w14:paraId="325FB36D" w14:textId="77777777" w:rsidR="00490D15" w:rsidRDefault="00DC7DDB" w:rsidP="00C21935">
      <w:pPr>
        <w:pStyle w:val="Heading2"/>
      </w:pPr>
      <w:bookmarkStart w:id="615" w:name="_Toc35630920"/>
      <w:bookmarkStart w:id="616" w:name="_Toc35632050"/>
      <w:bookmarkStart w:id="617" w:name="_Toc35632561"/>
      <w:r>
        <w:t>Farklı Derinliklerdeki try catch Blokları</w:t>
      </w:r>
      <w:bookmarkEnd w:id="615"/>
      <w:bookmarkEnd w:id="616"/>
      <w:bookmarkEnd w:id="617"/>
    </w:p>
    <w:p w14:paraId="1C732C2D" w14:textId="77777777" w:rsidR="00490D15" w:rsidRDefault="00DC7DDB" w:rsidP="00C21935">
      <w:pPr>
        <w:pStyle w:val="BodyText"/>
        <w:spacing w:before="3"/>
        <w:ind w:left="316" w:right="625"/>
      </w:pPr>
      <w:r>
        <w:rPr>
          <w:i/>
        </w:rPr>
        <w:t xml:space="preserve">try </w:t>
      </w:r>
      <w:r>
        <w:t xml:space="preserve">ve </w:t>
      </w:r>
      <w:r>
        <w:rPr>
          <w:i/>
        </w:rPr>
        <w:t xml:space="preserve">catch </w:t>
      </w:r>
      <w:r>
        <w:t xml:space="preserve">blokları farklı derinliklerde yer alabilir. Bir </w:t>
      </w:r>
      <w:r>
        <w:rPr>
          <w:i/>
        </w:rPr>
        <w:t xml:space="preserve">try </w:t>
      </w:r>
      <w:r>
        <w:t xml:space="preserve">bloğu içinde bir hata nesnesi gönderildiğinde, bu hata nesnesini yakalama olasılığı bulunan </w:t>
      </w:r>
      <w:r>
        <w:rPr>
          <w:i/>
        </w:rPr>
        <w:t xml:space="preserve">catch </w:t>
      </w:r>
      <w:r>
        <w:t xml:space="preserve">bloklarının araştırılması aşağıdan yukarıya doğru yapılır. Yani ilk önce </w:t>
      </w:r>
      <w:r>
        <w:rPr>
          <w:i/>
        </w:rPr>
        <w:t xml:space="preserve">throw </w:t>
      </w:r>
      <w:r>
        <w:t xml:space="preserve">deyimine en yakın durumda olan ve </w:t>
      </w:r>
      <w:r>
        <w:rPr>
          <w:i/>
        </w:rPr>
        <w:t xml:space="preserve">throw </w:t>
      </w:r>
      <w:r>
        <w:t xml:space="preserve">deyimini kapsayan </w:t>
      </w:r>
      <w:r>
        <w:rPr>
          <w:i/>
        </w:rPr>
        <w:t xml:space="preserve">try </w:t>
      </w:r>
      <w:r>
        <w:t xml:space="preserve">bloklarının </w:t>
      </w:r>
      <w:r>
        <w:rPr>
          <w:i/>
        </w:rPr>
        <w:t xml:space="preserve">catch </w:t>
      </w:r>
      <w:r>
        <w:t xml:space="preserve">bloklarına bakılır. Hata buradaki </w:t>
      </w:r>
      <w:r>
        <w:rPr>
          <w:i/>
        </w:rPr>
        <w:t xml:space="preserve">catch </w:t>
      </w:r>
      <w:r>
        <w:t xml:space="preserve">blokları tarafından yakalanamamamışsa, bu kez sırasıyla daha yukarıdaki </w:t>
      </w:r>
      <w:r>
        <w:rPr>
          <w:i/>
        </w:rPr>
        <w:t xml:space="preserve">catch </w:t>
      </w:r>
      <w:r>
        <w:t>blokları araştırılır. Aşağıdaki örneği dikkatli şekilde inceleyiniz, programı derleyerek çalıştırın:</w:t>
      </w:r>
    </w:p>
    <w:p w14:paraId="09726A15" w14:textId="77777777" w:rsidR="00490D15" w:rsidRDefault="00DC7DDB">
      <w:pPr>
        <w:pStyle w:val="BodyText"/>
        <w:ind w:left="388" w:right="7241"/>
        <w:rPr>
          <w:rFonts w:ascii="Courier New"/>
        </w:rPr>
      </w:pPr>
      <w:r>
        <w:rPr>
          <w:rFonts w:ascii="Courier New"/>
        </w:rPr>
        <w:t>#include &lt;iostream&gt; #include &lt;cstdlib&gt;</w:t>
      </w:r>
    </w:p>
    <w:p w14:paraId="055C4FCB" w14:textId="77777777" w:rsidR="00490D15" w:rsidRDefault="00490D15">
      <w:pPr>
        <w:pStyle w:val="BodyText"/>
        <w:spacing w:before="2"/>
        <w:rPr>
          <w:rFonts w:ascii="Courier New"/>
        </w:rPr>
      </w:pPr>
    </w:p>
    <w:p w14:paraId="416DE002" w14:textId="77777777" w:rsidR="00490D15" w:rsidRDefault="00DC7DDB">
      <w:pPr>
        <w:pStyle w:val="BodyText"/>
        <w:ind w:left="388" w:right="7973"/>
        <w:jc w:val="both"/>
        <w:rPr>
          <w:rFonts w:ascii="Courier New"/>
        </w:rPr>
      </w:pPr>
      <w:r>
        <w:rPr>
          <w:rFonts w:ascii="Courier New"/>
        </w:rPr>
        <w:t>void func1(); void func2(); void func3();</w:t>
      </w:r>
    </w:p>
    <w:p w14:paraId="2F378E96" w14:textId="77777777" w:rsidR="00490D15" w:rsidRDefault="00490D15">
      <w:pPr>
        <w:pStyle w:val="BodyText"/>
        <w:spacing w:before="1"/>
        <w:rPr>
          <w:rFonts w:ascii="Courier New"/>
        </w:rPr>
      </w:pPr>
    </w:p>
    <w:p w14:paraId="0165CC84" w14:textId="77777777" w:rsidR="00490D15" w:rsidRDefault="00DC7DDB">
      <w:pPr>
        <w:pStyle w:val="BodyText"/>
        <w:spacing w:line="226" w:lineRule="exact"/>
        <w:ind w:left="388"/>
        <w:rPr>
          <w:rFonts w:ascii="Courier New"/>
        </w:rPr>
      </w:pPr>
      <w:r>
        <w:rPr>
          <w:rFonts w:ascii="Courier New"/>
        </w:rPr>
        <w:t>int main()</w:t>
      </w:r>
    </w:p>
    <w:p w14:paraId="39638406" w14:textId="77777777" w:rsidR="00490D15" w:rsidRDefault="00DC7DDB">
      <w:pPr>
        <w:pStyle w:val="BodyText"/>
        <w:spacing w:line="224" w:lineRule="exact"/>
        <w:ind w:left="388"/>
        <w:rPr>
          <w:rFonts w:ascii="Courier New"/>
        </w:rPr>
      </w:pPr>
      <w:r>
        <w:rPr>
          <w:rFonts w:ascii="Courier New"/>
        </w:rPr>
        <w:t>{</w:t>
      </w:r>
    </w:p>
    <w:p w14:paraId="39CCAA21" w14:textId="77777777" w:rsidR="00490D15" w:rsidRDefault="00DC7DDB">
      <w:pPr>
        <w:pStyle w:val="BodyText"/>
        <w:spacing w:before="2" w:line="226" w:lineRule="exact"/>
        <w:ind w:left="844"/>
        <w:rPr>
          <w:rFonts w:ascii="Courier New"/>
        </w:rPr>
      </w:pPr>
      <w:r>
        <w:rPr>
          <w:rFonts w:ascii="Courier New"/>
        </w:rPr>
        <w:t>try {</w:t>
      </w:r>
    </w:p>
    <w:p w14:paraId="7BA79205" w14:textId="77777777" w:rsidR="00490D15" w:rsidRDefault="00DC7DDB">
      <w:pPr>
        <w:pStyle w:val="BodyText"/>
        <w:spacing w:line="224" w:lineRule="exact"/>
        <w:ind w:left="1296"/>
        <w:rPr>
          <w:rFonts w:ascii="Courier New"/>
        </w:rPr>
      </w:pPr>
      <w:r>
        <w:rPr>
          <w:rFonts w:ascii="Courier New"/>
        </w:rPr>
        <w:t>func1();</w:t>
      </w:r>
    </w:p>
    <w:p w14:paraId="6699C871" w14:textId="77777777" w:rsidR="00490D15" w:rsidRDefault="00DC7DDB">
      <w:pPr>
        <w:pStyle w:val="BodyText"/>
        <w:spacing w:before="1"/>
        <w:ind w:left="844"/>
        <w:rPr>
          <w:rFonts w:ascii="Courier New"/>
        </w:rPr>
      </w:pPr>
      <w:r>
        <w:rPr>
          <w:rFonts w:ascii="Courier New"/>
        </w:rPr>
        <w:t>}</w:t>
      </w:r>
    </w:p>
    <w:p w14:paraId="34AB965B" w14:textId="77777777" w:rsidR="00490D15" w:rsidRDefault="00DC7DDB">
      <w:pPr>
        <w:pStyle w:val="BodyText"/>
        <w:spacing w:before="4" w:line="226" w:lineRule="exact"/>
        <w:ind w:left="844"/>
        <w:rPr>
          <w:rFonts w:ascii="Courier New"/>
        </w:rPr>
      </w:pPr>
      <w:r>
        <w:rPr>
          <w:rFonts w:ascii="Courier New"/>
        </w:rPr>
        <w:t>catch (double) {</w:t>
      </w:r>
    </w:p>
    <w:p w14:paraId="35B3EBD7" w14:textId="77777777" w:rsidR="00490D15" w:rsidRDefault="00DC7DDB">
      <w:pPr>
        <w:pStyle w:val="BodyText"/>
        <w:ind w:left="1296" w:right="1052"/>
        <w:rPr>
          <w:rFonts w:ascii="Courier New"/>
        </w:rPr>
      </w:pPr>
      <w:r>
        <w:rPr>
          <w:rFonts w:ascii="Courier New"/>
        </w:rPr>
        <w:t>std::cout &lt;&lt; "hata main islevi icinde yakalandi!" &lt;&lt; std::endl; exit(EXIT_FAILURE);</w:t>
      </w:r>
    </w:p>
    <w:p w14:paraId="526B5538" w14:textId="77777777" w:rsidR="00490D15" w:rsidRDefault="00DC7DDB">
      <w:pPr>
        <w:pStyle w:val="BodyText"/>
        <w:spacing w:line="224" w:lineRule="exact"/>
        <w:ind w:left="844"/>
        <w:rPr>
          <w:rFonts w:ascii="Courier New"/>
        </w:rPr>
      </w:pPr>
      <w:r>
        <w:rPr>
          <w:rFonts w:ascii="Courier New"/>
        </w:rPr>
        <w:t>}</w:t>
      </w:r>
    </w:p>
    <w:p w14:paraId="7AB1356F" w14:textId="77777777" w:rsidR="00490D15" w:rsidRDefault="00DC7DDB">
      <w:pPr>
        <w:pStyle w:val="BodyText"/>
        <w:spacing w:line="226" w:lineRule="exact"/>
        <w:ind w:left="844"/>
        <w:rPr>
          <w:rFonts w:ascii="Courier New"/>
        </w:rPr>
      </w:pPr>
      <w:r>
        <w:rPr>
          <w:rFonts w:ascii="Courier New"/>
        </w:rPr>
        <w:t>return 0;</w:t>
      </w:r>
    </w:p>
    <w:p w14:paraId="7B5BD955" w14:textId="77777777" w:rsidR="00490D15" w:rsidRDefault="00DC7DDB">
      <w:pPr>
        <w:pStyle w:val="BodyText"/>
        <w:spacing w:before="4"/>
        <w:ind w:left="388"/>
        <w:rPr>
          <w:rFonts w:ascii="Courier New"/>
        </w:rPr>
      </w:pPr>
      <w:r>
        <w:rPr>
          <w:rFonts w:ascii="Courier New"/>
        </w:rPr>
        <w:t>}</w:t>
      </w:r>
    </w:p>
    <w:p w14:paraId="0DAD9562" w14:textId="77777777" w:rsidR="00490D15" w:rsidRDefault="00490D15">
      <w:pPr>
        <w:pStyle w:val="BodyText"/>
        <w:spacing w:before="9"/>
        <w:rPr>
          <w:rFonts w:ascii="Courier New"/>
          <w:sz w:val="10"/>
        </w:rPr>
      </w:pPr>
    </w:p>
    <w:p w14:paraId="57487BAF" w14:textId="77777777" w:rsidR="00490D15" w:rsidRDefault="00DC7DDB">
      <w:pPr>
        <w:pStyle w:val="BodyText"/>
        <w:spacing w:before="102" w:line="226" w:lineRule="exact"/>
        <w:ind w:left="388"/>
        <w:rPr>
          <w:rFonts w:ascii="Courier New"/>
        </w:rPr>
      </w:pPr>
      <w:r>
        <w:rPr>
          <w:rFonts w:ascii="Courier New"/>
        </w:rPr>
        <w:t>void func1()</w:t>
      </w:r>
    </w:p>
    <w:p w14:paraId="12BDD36D" w14:textId="77777777" w:rsidR="00490D15" w:rsidRDefault="00DC7DDB">
      <w:pPr>
        <w:pStyle w:val="BodyText"/>
        <w:spacing w:line="224" w:lineRule="exact"/>
        <w:ind w:left="388"/>
        <w:rPr>
          <w:rFonts w:ascii="Courier New"/>
        </w:rPr>
      </w:pPr>
      <w:r>
        <w:rPr>
          <w:rFonts w:ascii="Courier New"/>
        </w:rPr>
        <w:t>{</w:t>
      </w:r>
    </w:p>
    <w:p w14:paraId="1764B0D3" w14:textId="77777777" w:rsidR="00490D15" w:rsidRDefault="00DC7DDB">
      <w:pPr>
        <w:pStyle w:val="BodyText"/>
        <w:spacing w:before="1"/>
        <w:ind w:left="844"/>
        <w:rPr>
          <w:rFonts w:ascii="Courier New"/>
        </w:rPr>
      </w:pPr>
      <w:r>
        <w:rPr>
          <w:rFonts w:ascii="Courier New"/>
        </w:rPr>
        <w:t>try {</w:t>
      </w:r>
    </w:p>
    <w:p w14:paraId="0CE05949" w14:textId="77777777" w:rsidR="00490D15" w:rsidRDefault="00DC7DDB">
      <w:pPr>
        <w:pStyle w:val="BodyText"/>
        <w:spacing w:before="4" w:line="225" w:lineRule="exact"/>
        <w:ind w:left="1296"/>
        <w:rPr>
          <w:rFonts w:ascii="Courier New"/>
        </w:rPr>
      </w:pPr>
      <w:r>
        <w:rPr>
          <w:rFonts w:ascii="Courier New"/>
        </w:rPr>
        <w:t>func2();</w:t>
      </w:r>
    </w:p>
    <w:p w14:paraId="15CDF5B4" w14:textId="77777777" w:rsidR="00490D15" w:rsidRDefault="00DC7DDB">
      <w:pPr>
        <w:pStyle w:val="BodyText"/>
        <w:spacing w:before="1" w:line="226" w:lineRule="exact"/>
        <w:ind w:left="844"/>
        <w:rPr>
          <w:rFonts w:ascii="Courier New"/>
        </w:rPr>
      </w:pPr>
      <w:r>
        <w:rPr>
          <w:rFonts w:ascii="Courier New"/>
        </w:rPr>
        <w:t>}</w:t>
      </w:r>
    </w:p>
    <w:p w14:paraId="1957A600" w14:textId="77777777" w:rsidR="00490D15" w:rsidRDefault="00DC7DDB">
      <w:pPr>
        <w:pStyle w:val="BodyText"/>
        <w:spacing w:line="226" w:lineRule="exact"/>
        <w:ind w:left="844"/>
        <w:rPr>
          <w:rFonts w:ascii="Courier New"/>
        </w:rPr>
      </w:pPr>
      <w:r>
        <w:rPr>
          <w:rFonts w:ascii="Courier New"/>
        </w:rPr>
        <w:t>catch (long) {</w:t>
      </w:r>
    </w:p>
    <w:p w14:paraId="52881CE6" w14:textId="77777777" w:rsidR="00490D15" w:rsidRDefault="00DC7DDB">
      <w:pPr>
        <w:pStyle w:val="BodyText"/>
        <w:ind w:left="1296" w:right="932"/>
        <w:rPr>
          <w:rFonts w:ascii="Courier New"/>
        </w:rPr>
      </w:pPr>
      <w:r>
        <w:rPr>
          <w:rFonts w:ascii="Courier New"/>
        </w:rPr>
        <w:t>std::cout &lt;&lt; "hata func1 islevi icinde yakalandi!" &lt;&lt; std::endl; exit(EXIT_FAILURE);</w:t>
      </w:r>
    </w:p>
    <w:p w14:paraId="4AC987A9" w14:textId="77777777" w:rsidR="00490D15" w:rsidRDefault="00DC7DDB">
      <w:pPr>
        <w:pStyle w:val="BodyText"/>
        <w:spacing w:before="3" w:line="226" w:lineRule="exact"/>
        <w:ind w:left="844"/>
        <w:rPr>
          <w:rFonts w:ascii="Courier New"/>
        </w:rPr>
      </w:pPr>
      <w:r>
        <w:rPr>
          <w:rFonts w:ascii="Courier New"/>
        </w:rPr>
        <w:t>}</w:t>
      </w:r>
    </w:p>
    <w:p w14:paraId="30662BA6" w14:textId="77777777" w:rsidR="00490D15" w:rsidRDefault="00DC7DDB">
      <w:pPr>
        <w:pStyle w:val="BodyText"/>
        <w:spacing w:line="226" w:lineRule="exact"/>
        <w:ind w:left="388"/>
        <w:rPr>
          <w:rFonts w:ascii="Courier New"/>
        </w:rPr>
      </w:pPr>
      <w:r>
        <w:rPr>
          <w:rFonts w:ascii="Courier New"/>
        </w:rPr>
        <w:t>}</w:t>
      </w:r>
    </w:p>
    <w:p w14:paraId="5AA53D32" w14:textId="77777777" w:rsidR="00490D15" w:rsidRDefault="00490D15">
      <w:pPr>
        <w:spacing w:line="226" w:lineRule="exact"/>
        <w:rPr>
          <w:rFonts w:ascii="Courier New"/>
        </w:rPr>
        <w:sectPr w:rsidR="00490D15">
          <w:pgSz w:w="11910" w:h="16840"/>
          <w:pgMar w:top="1320" w:right="880" w:bottom="960" w:left="1100" w:header="709" w:footer="777" w:gutter="0"/>
          <w:cols w:space="720"/>
        </w:sectPr>
      </w:pPr>
    </w:p>
    <w:p w14:paraId="1029825B" w14:textId="77777777" w:rsidR="00490D15" w:rsidRDefault="00DC7DDB">
      <w:pPr>
        <w:pStyle w:val="BodyText"/>
        <w:spacing w:before="96"/>
        <w:ind w:left="388"/>
        <w:rPr>
          <w:rFonts w:ascii="Courier New"/>
        </w:rPr>
      </w:pPr>
      <w:r>
        <w:rPr>
          <w:rFonts w:ascii="Courier New"/>
        </w:rPr>
        <w:t>void func2()</w:t>
      </w:r>
    </w:p>
    <w:p w14:paraId="237A92B6" w14:textId="77777777" w:rsidR="00490D15" w:rsidRDefault="00DC7DDB">
      <w:pPr>
        <w:pStyle w:val="BodyText"/>
        <w:spacing w:before="4" w:line="224" w:lineRule="exact"/>
        <w:ind w:left="388"/>
        <w:rPr>
          <w:rFonts w:ascii="Courier New"/>
        </w:rPr>
      </w:pPr>
      <w:r>
        <w:rPr>
          <w:rFonts w:ascii="Courier New"/>
        </w:rPr>
        <w:t>{</w:t>
      </w:r>
    </w:p>
    <w:p w14:paraId="305B05B1" w14:textId="77777777" w:rsidR="00490D15" w:rsidRDefault="00DC7DDB">
      <w:pPr>
        <w:pStyle w:val="BodyText"/>
        <w:spacing w:before="1" w:line="226" w:lineRule="exact"/>
        <w:ind w:left="844"/>
        <w:rPr>
          <w:rFonts w:ascii="Courier New"/>
        </w:rPr>
      </w:pPr>
      <w:r>
        <w:rPr>
          <w:rFonts w:ascii="Courier New"/>
        </w:rPr>
        <w:t>try {</w:t>
      </w:r>
    </w:p>
    <w:p w14:paraId="2EF62C45" w14:textId="77777777" w:rsidR="00490D15" w:rsidRDefault="00DC7DDB">
      <w:pPr>
        <w:pStyle w:val="BodyText"/>
        <w:spacing w:line="224" w:lineRule="exact"/>
        <w:ind w:left="1296"/>
        <w:rPr>
          <w:rFonts w:ascii="Courier New"/>
        </w:rPr>
      </w:pPr>
      <w:r>
        <w:rPr>
          <w:rFonts w:ascii="Courier New"/>
        </w:rPr>
        <w:t>func3();</w:t>
      </w:r>
    </w:p>
    <w:p w14:paraId="350D2C28" w14:textId="77777777" w:rsidR="00490D15" w:rsidRDefault="00DC7DDB">
      <w:pPr>
        <w:pStyle w:val="BodyText"/>
        <w:spacing w:before="1" w:line="226" w:lineRule="exact"/>
        <w:ind w:left="844"/>
        <w:rPr>
          <w:rFonts w:ascii="Courier New"/>
        </w:rPr>
      </w:pPr>
      <w:r>
        <w:rPr>
          <w:rFonts w:ascii="Courier New"/>
        </w:rPr>
        <w:t>}</w:t>
      </w:r>
    </w:p>
    <w:p w14:paraId="5563D33F" w14:textId="77777777" w:rsidR="00490D15" w:rsidRDefault="00DC7DDB">
      <w:pPr>
        <w:pStyle w:val="BodyText"/>
        <w:spacing w:line="226" w:lineRule="exact"/>
        <w:ind w:left="844"/>
        <w:rPr>
          <w:rFonts w:ascii="Courier New"/>
        </w:rPr>
      </w:pPr>
      <w:r>
        <w:rPr>
          <w:rFonts w:ascii="Courier New"/>
        </w:rPr>
        <w:t>catch (int) {</w:t>
      </w:r>
    </w:p>
    <w:p w14:paraId="71ABF41F" w14:textId="77777777" w:rsidR="00490D15" w:rsidRDefault="00DC7DDB">
      <w:pPr>
        <w:pStyle w:val="BodyText"/>
        <w:spacing w:before="4"/>
        <w:ind w:left="1296" w:right="932"/>
        <w:rPr>
          <w:rFonts w:ascii="Courier New"/>
        </w:rPr>
      </w:pPr>
      <w:r>
        <w:rPr>
          <w:rFonts w:ascii="Courier New"/>
        </w:rPr>
        <w:t>std::cout &lt;&lt; "hata func2 islevi icinde yakalandi!" &lt;&lt; std::endl; exit(EXIT_FAILURE);</w:t>
      </w:r>
    </w:p>
    <w:p w14:paraId="6CC13A1A" w14:textId="77777777" w:rsidR="00490D15" w:rsidRDefault="00DC7DDB">
      <w:pPr>
        <w:pStyle w:val="BodyText"/>
        <w:spacing w:line="225" w:lineRule="exact"/>
        <w:ind w:left="844"/>
        <w:rPr>
          <w:rFonts w:ascii="Courier New"/>
        </w:rPr>
      </w:pPr>
      <w:r>
        <w:rPr>
          <w:rFonts w:ascii="Courier New"/>
        </w:rPr>
        <w:t>}</w:t>
      </w:r>
    </w:p>
    <w:p w14:paraId="4BDEE690" w14:textId="77777777" w:rsidR="00490D15" w:rsidRDefault="00DC7DDB">
      <w:pPr>
        <w:pStyle w:val="BodyText"/>
        <w:spacing w:line="226" w:lineRule="exact"/>
        <w:ind w:left="388"/>
        <w:rPr>
          <w:rFonts w:ascii="Courier New"/>
        </w:rPr>
      </w:pPr>
      <w:r>
        <w:rPr>
          <w:rFonts w:ascii="Courier New"/>
        </w:rPr>
        <w:t>}</w:t>
      </w:r>
    </w:p>
    <w:p w14:paraId="41400A8A" w14:textId="77777777" w:rsidR="00490D15" w:rsidRDefault="00490D15">
      <w:pPr>
        <w:pStyle w:val="BodyText"/>
        <w:spacing w:before="3"/>
        <w:rPr>
          <w:rFonts w:ascii="Courier New"/>
          <w:sz w:val="11"/>
        </w:rPr>
      </w:pPr>
    </w:p>
    <w:p w14:paraId="50E11D02" w14:textId="77777777" w:rsidR="00490D15" w:rsidRDefault="00DC7DDB">
      <w:pPr>
        <w:pStyle w:val="BodyText"/>
        <w:spacing w:before="102" w:line="226" w:lineRule="exact"/>
        <w:ind w:left="388"/>
        <w:rPr>
          <w:rFonts w:ascii="Courier New"/>
        </w:rPr>
      </w:pPr>
      <w:r>
        <w:rPr>
          <w:rFonts w:ascii="Courier New"/>
        </w:rPr>
        <w:t>void func3()</w:t>
      </w:r>
    </w:p>
    <w:p w14:paraId="6722BD80" w14:textId="77777777" w:rsidR="00490D15" w:rsidRDefault="00DC7DDB">
      <w:pPr>
        <w:pStyle w:val="BodyText"/>
        <w:spacing w:line="224" w:lineRule="exact"/>
        <w:ind w:left="388"/>
        <w:rPr>
          <w:rFonts w:ascii="Courier New"/>
        </w:rPr>
      </w:pPr>
      <w:r>
        <w:rPr>
          <w:rFonts w:ascii="Courier New"/>
        </w:rPr>
        <w:t>{</w:t>
      </w:r>
    </w:p>
    <w:p w14:paraId="3ACCC74B" w14:textId="77777777" w:rsidR="00490D15" w:rsidRDefault="00DC7DDB">
      <w:pPr>
        <w:pStyle w:val="BodyText"/>
        <w:spacing w:before="1" w:line="226" w:lineRule="exact"/>
        <w:ind w:left="844"/>
        <w:rPr>
          <w:rFonts w:ascii="Courier New"/>
        </w:rPr>
      </w:pPr>
      <w:r>
        <w:rPr>
          <w:rFonts w:ascii="Courier New"/>
        </w:rPr>
        <w:t>try {</w:t>
      </w:r>
    </w:p>
    <w:p w14:paraId="5D066262" w14:textId="77777777" w:rsidR="00490D15" w:rsidRDefault="00DC7DDB">
      <w:pPr>
        <w:pStyle w:val="BodyText"/>
        <w:spacing w:line="226" w:lineRule="exact"/>
        <w:ind w:left="1296"/>
        <w:rPr>
          <w:rFonts w:ascii="Courier New"/>
        </w:rPr>
      </w:pPr>
      <w:r>
        <w:rPr>
          <w:rFonts w:ascii="Courier New"/>
        </w:rPr>
        <w:t>//throw 'A';</w:t>
      </w:r>
    </w:p>
    <w:p w14:paraId="58F93725" w14:textId="77777777" w:rsidR="00490D15" w:rsidRDefault="00DC7DDB">
      <w:pPr>
        <w:pStyle w:val="BodyText"/>
        <w:spacing w:before="4" w:line="226" w:lineRule="exact"/>
        <w:ind w:left="1296"/>
        <w:rPr>
          <w:rFonts w:ascii="Courier New"/>
        </w:rPr>
      </w:pPr>
      <w:r>
        <w:rPr>
          <w:rFonts w:ascii="Courier New"/>
        </w:rPr>
        <w:t>//throw</w:t>
      </w:r>
      <w:r>
        <w:rPr>
          <w:rFonts w:ascii="Courier New"/>
          <w:spacing w:val="-2"/>
        </w:rPr>
        <w:t xml:space="preserve"> </w:t>
      </w:r>
      <w:r>
        <w:rPr>
          <w:rFonts w:ascii="Courier New"/>
        </w:rPr>
        <w:t>1;</w:t>
      </w:r>
    </w:p>
    <w:p w14:paraId="6BC575B5" w14:textId="77777777" w:rsidR="00490D15" w:rsidRDefault="00DC7DDB">
      <w:pPr>
        <w:pStyle w:val="BodyText"/>
        <w:ind w:left="1296" w:right="7275"/>
        <w:rPr>
          <w:rFonts w:ascii="Courier New"/>
        </w:rPr>
      </w:pPr>
      <w:r>
        <w:rPr>
          <w:rFonts w:ascii="Courier New"/>
        </w:rPr>
        <w:t xml:space="preserve">//throw </w:t>
      </w:r>
      <w:r>
        <w:rPr>
          <w:rFonts w:ascii="Courier New"/>
          <w:spacing w:val="-7"/>
        </w:rPr>
        <w:t xml:space="preserve">1L; </w:t>
      </w:r>
      <w:r>
        <w:rPr>
          <w:rFonts w:ascii="Courier New"/>
        </w:rPr>
        <w:t>throw</w:t>
      </w:r>
      <w:r>
        <w:rPr>
          <w:rFonts w:ascii="Courier New"/>
          <w:spacing w:val="-2"/>
        </w:rPr>
        <w:t xml:space="preserve"> </w:t>
      </w:r>
      <w:r>
        <w:rPr>
          <w:rFonts w:ascii="Courier New"/>
        </w:rPr>
        <w:t>1.5;</w:t>
      </w:r>
    </w:p>
    <w:p w14:paraId="114196D8" w14:textId="77777777" w:rsidR="00490D15" w:rsidRDefault="00DC7DDB">
      <w:pPr>
        <w:pStyle w:val="BodyText"/>
        <w:spacing w:line="225" w:lineRule="exact"/>
        <w:ind w:left="844"/>
        <w:rPr>
          <w:rFonts w:ascii="Courier New"/>
        </w:rPr>
      </w:pPr>
      <w:r>
        <w:rPr>
          <w:rFonts w:ascii="Courier New"/>
        </w:rPr>
        <w:t>}</w:t>
      </w:r>
    </w:p>
    <w:p w14:paraId="1C449A23" w14:textId="77777777" w:rsidR="00490D15" w:rsidRDefault="00DC7DDB">
      <w:pPr>
        <w:pStyle w:val="BodyText"/>
        <w:spacing w:line="226" w:lineRule="exact"/>
        <w:ind w:left="844"/>
        <w:rPr>
          <w:rFonts w:ascii="Courier New"/>
        </w:rPr>
      </w:pPr>
      <w:r>
        <w:rPr>
          <w:rFonts w:ascii="Courier New"/>
        </w:rPr>
        <w:t>catch (char)</w:t>
      </w:r>
      <w:r>
        <w:rPr>
          <w:rFonts w:ascii="Courier New"/>
          <w:spacing w:val="-2"/>
        </w:rPr>
        <w:t xml:space="preserve"> </w:t>
      </w:r>
      <w:r>
        <w:rPr>
          <w:rFonts w:ascii="Courier New"/>
        </w:rPr>
        <w:t>{</w:t>
      </w:r>
    </w:p>
    <w:p w14:paraId="0ED9F700" w14:textId="77777777" w:rsidR="00490D15" w:rsidRDefault="00DC7DDB">
      <w:pPr>
        <w:pStyle w:val="BodyText"/>
        <w:spacing w:before="4"/>
        <w:ind w:left="1296" w:right="932"/>
        <w:rPr>
          <w:rFonts w:ascii="Courier New"/>
        </w:rPr>
      </w:pPr>
      <w:r>
        <w:rPr>
          <w:rFonts w:ascii="Courier New"/>
        </w:rPr>
        <w:t>std::cout &lt;&lt; "hata func3 islevi icinde yakalandi!" &lt;&lt; std::endl; exit(EXIT_FAILURE);</w:t>
      </w:r>
    </w:p>
    <w:p w14:paraId="5AE57D03" w14:textId="77777777" w:rsidR="00490D15" w:rsidRDefault="00DC7DDB">
      <w:pPr>
        <w:pStyle w:val="BodyText"/>
        <w:spacing w:line="224" w:lineRule="exact"/>
        <w:ind w:left="844"/>
        <w:rPr>
          <w:rFonts w:ascii="Courier New"/>
        </w:rPr>
      </w:pPr>
      <w:r>
        <w:rPr>
          <w:rFonts w:ascii="Courier New"/>
        </w:rPr>
        <w:t>}</w:t>
      </w:r>
    </w:p>
    <w:p w14:paraId="30F9B6E7" w14:textId="77777777" w:rsidR="00490D15" w:rsidRDefault="00DC7DDB">
      <w:pPr>
        <w:pStyle w:val="BodyText"/>
        <w:spacing w:line="226" w:lineRule="exact"/>
        <w:ind w:left="388"/>
        <w:rPr>
          <w:rFonts w:ascii="Courier New"/>
        </w:rPr>
      </w:pPr>
      <w:r>
        <w:rPr>
          <w:rFonts w:ascii="Courier New"/>
        </w:rPr>
        <w:t>}</w:t>
      </w:r>
    </w:p>
    <w:p w14:paraId="76EA9B73" w14:textId="77777777" w:rsidR="00490D15" w:rsidRDefault="00490D15">
      <w:pPr>
        <w:pStyle w:val="BodyText"/>
        <w:spacing w:before="5"/>
        <w:rPr>
          <w:rFonts w:ascii="Courier New"/>
          <w:sz w:val="15"/>
        </w:rPr>
      </w:pPr>
    </w:p>
    <w:p w14:paraId="215A7B52" w14:textId="77777777" w:rsidR="00490D15" w:rsidRDefault="00DC7DDB">
      <w:pPr>
        <w:pStyle w:val="BodyText"/>
        <w:spacing w:before="102"/>
        <w:ind w:left="316" w:right="1191"/>
      </w:pPr>
      <w:r>
        <w:rPr>
          <w:i/>
        </w:rPr>
        <w:t xml:space="preserve">func3 </w:t>
      </w:r>
      <w:r>
        <w:t>işlevi içinde gönderilen hata nesnesinin türünü değiştirerek programı yeniden derleyip çalıştırın. Programın çalışması sırasında oluşan farklılığı gözleyin.</w:t>
      </w:r>
    </w:p>
    <w:p w14:paraId="2739CC09" w14:textId="77777777" w:rsidR="00490D15" w:rsidRDefault="00490D15">
      <w:pPr>
        <w:pStyle w:val="BodyText"/>
        <w:spacing w:before="10"/>
        <w:rPr>
          <w:sz w:val="19"/>
        </w:rPr>
      </w:pPr>
    </w:p>
    <w:p w14:paraId="6F55478A" w14:textId="77777777" w:rsidR="00490D15" w:rsidRDefault="00C324C7" w:rsidP="00C21935">
      <w:pPr>
        <w:pStyle w:val="Heading2"/>
      </w:pPr>
      <w:bookmarkStart w:id="618" w:name="_Toc35630921"/>
      <w:bookmarkStart w:id="619" w:name="_Toc35632051"/>
      <w:bookmarkStart w:id="620" w:name="_Toc35632562"/>
      <w:r>
        <w:t>İşlev</w:t>
      </w:r>
      <w:r w:rsidR="00DC7DDB">
        <w:t>i Kapsayan try Bloğu</w:t>
      </w:r>
      <w:bookmarkEnd w:id="618"/>
      <w:bookmarkEnd w:id="619"/>
      <w:bookmarkEnd w:id="620"/>
    </w:p>
    <w:p w14:paraId="35A663E8" w14:textId="77777777" w:rsidR="00490D15" w:rsidRDefault="00DC7DDB">
      <w:pPr>
        <w:pStyle w:val="BodyText"/>
        <w:spacing w:before="3"/>
        <w:ind w:left="316" w:right="644"/>
      </w:pPr>
      <w:r>
        <w:t xml:space="preserve">İstenirse tanımlanan bir işlevin tüm ana bloğu bir </w:t>
      </w:r>
      <w:r>
        <w:rPr>
          <w:i/>
        </w:rPr>
        <w:t xml:space="preserve">try </w:t>
      </w:r>
      <w:r>
        <w:t xml:space="preserve">bloğu görevi yapabilir. Bu durumda işlev parametre ayracının kapatılmasından sonra, ancak işlevin ana bloğunun açılmasından önce </w:t>
      </w:r>
      <w:r>
        <w:rPr>
          <w:i/>
        </w:rPr>
        <w:t xml:space="preserve">try </w:t>
      </w:r>
      <w:r>
        <w:t>anahtar sözcüğü kullanılır. Aşağıdaki örneği inceleyin:</w:t>
      </w:r>
    </w:p>
    <w:p w14:paraId="4B538EFA" w14:textId="77777777" w:rsidR="00490D15" w:rsidRDefault="00490D15">
      <w:pPr>
        <w:pStyle w:val="BodyText"/>
        <w:spacing w:before="11"/>
        <w:rPr>
          <w:sz w:val="19"/>
        </w:rPr>
      </w:pPr>
    </w:p>
    <w:p w14:paraId="5FA0E289" w14:textId="77777777" w:rsidR="00490D15" w:rsidRDefault="00DC7DDB">
      <w:pPr>
        <w:pStyle w:val="BodyText"/>
        <w:ind w:left="316" w:right="7673"/>
        <w:rPr>
          <w:rFonts w:ascii="Courier New"/>
        </w:rPr>
      </w:pPr>
      <w:r>
        <w:rPr>
          <w:rFonts w:ascii="Courier New"/>
        </w:rPr>
        <w:t>void func(int x) try</w:t>
      </w:r>
    </w:p>
    <w:p w14:paraId="3A1F9A2E" w14:textId="77777777" w:rsidR="00490D15" w:rsidRDefault="00DC7DDB">
      <w:pPr>
        <w:pStyle w:val="BodyText"/>
        <w:spacing w:before="3" w:line="224" w:lineRule="exact"/>
        <w:ind w:left="316"/>
        <w:rPr>
          <w:rFonts w:ascii="Courier New"/>
        </w:rPr>
      </w:pPr>
      <w:r>
        <w:rPr>
          <w:rFonts w:ascii="Courier New"/>
        </w:rPr>
        <w:t>{</w:t>
      </w:r>
    </w:p>
    <w:p w14:paraId="696AAC94" w14:textId="77777777" w:rsidR="00490D15" w:rsidRDefault="00DC7DDB">
      <w:pPr>
        <w:pStyle w:val="BodyText"/>
        <w:spacing w:before="1" w:line="226" w:lineRule="exact"/>
        <w:ind w:left="772"/>
        <w:rPr>
          <w:rFonts w:ascii="Courier New"/>
        </w:rPr>
      </w:pPr>
      <w:r>
        <w:rPr>
          <w:rFonts w:ascii="Courier New"/>
        </w:rPr>
        <w:t>//...</w:t>
      </w:r>
    </w:p>
    <w:p w14:paraId="3C6B89C0" w14:textId="77777777" w:rsidR="00490D15" w:rsidRDefault="00DC7DDB">
      <w:pPr>
        <w:pStyle w:val="BodyText"/>
        <w:spacing w:line="226" w:lineRule="exact"/>
        <w:ind w:left="316"/>
        <w:rPr>
          <w:rFonts w:ascii="Courier New"/>
        </w:rPr>
      </w:pPr>
      <w:r>
        <w:rPr>
          <w:rFonts w:ascii="Courier New"/>
        </w:rPr>
        <w:t>}</w:t>
      </w:r>
    </w:p>
    <w:p w14:paraId="04905861" w14:textId="77777777" w:rsidR="00490D15" w:rsidRDefault="00490D15">
      <w:pPr>
        <w:pStyle w:val="BodyText"/>
        <w:spacing w:before="11"/>
        <w:rPr>
          <w:rFonts w:ascii="Courier New"/>
          <w:sz w:val="10"/>
        </w:rPr>
      </w:pPr>
    </w:p>
    <w:p w14:paraId="309B3B9C" w14:textId="77777777" w:rsidR="00490D15" w:rsidRDefault="00DC7DDB">
      <w:pPr>
        <w:pStyle w:val="BodyText"/>
        <w:spacing w:before="101"/>
        <w:ind w:right="7608"/>
        <w:jc w:val="center"/>
        <w:rPr>
          <w:rFonts w:ascii="Courier New"/>
        </w:rPr>
      </w:pPr>
      <w:r>
        <w:rPr>
          <w:rFonts w:ascii="Courier New"/>
        </w:rPr>
        <w:t>catch (int ) {</w:t>
      </w:r>
    </w:p>
    <w:p w14:paraId="4E4A9641" w14:textId="77777777" w:rsidR="00490D15" w:rsidRDefault="00DC7DDB">
      <w:pPr>
        <w:pStyle w:val="BodyText"/>
        <w:spacing w:before="4" w:line="224" w:lineRule="exact"/>
        <w:ind w:right="7776"/>
        <w:jc w:val="center"/>
        <w:rPr>
          <w:rFonts w:ascii="Courier New"/>
        </w:rPr>
      </w:pPr>
      <w:r>
        <w:rPr>
          <w:rFonts w:ascii="Courier New"/>
        </w:rPr>
        <w:t>//...</w:t>
      </w:r>
    </w:p>
    <w:p w14:paraId="1E731980" w14:textId="77777777" w:rsidR="00490D15" w:rsidRDefault="00DC7DDB">
      <w:pPr>
        <w:pStyle w:val="BodyText"/>
        <w:spacing w:before="2"/>
        <w:ind w:left="316"/>
        <w:rPr>
          <w:rFonts w:ascii="Courier New"/>
        </w:rPr>
      </w:pPr>
      <w:r>
        <w:rPr>
          <w:rFonts w:ascii="Courier New"/>
        </w:rPr>
        <w:t>}</w:t>
      </w:r>
    </w:p>
    <w:p w14:paraId="40A60DD4" w14:textId="77777777" w:rsidR="00490D15" w:rsidRDefault="00490D15">
      <w:pPr>
        <w:pStyle w:val="BodyText"/>
        <w:spacing w:before="9"/>
        <w:rPr>
          <w:rFonts w:ascii="Courier New"/>
          <w:sz w:val="19"/>
        </w:rPr>
      </w:pPr>
    </w:p>
    <w:p w14:paraId="3D6D5F0C" w14:textId="77777777" w:rsidR="00490D15" w:rsidRDefault="00DC7DDB">
      <w:pPr>
        <w:pStyle w:val="BodyText"/>
        <w:spacing w:line="226" w:lineRule="exact"/>
        <w:ind w:left="316"/>
        <w:rPr>
          <w:rFonts w:ascii="Courier New"/>
        </w:rPr>
      </w:pPr>
      <w:r>
        <w:rPr>
          <w:rFonts w:ascii="Courier New"/>
        </w:rPr>
        <w:t>catch (double) {</w:t>
      </w:r>
    </w:p>
    <w:p w14:paraId="27E431D1" w14:textId="77777777" w:rsidR="00490D15" w:rsidRDefault="00DC7DDB">
      <w:pPr>
        <w:pStyle w:val="BodyText"/>
        <w:spacing w:line="226" w:lineRule="exact"/>
        <w:ind w:left="772"/>
        <w:rPr>
          <w:rFonts w:ascii="Courier New"/>
        </w:rPr>
      </w:pPr>
      <w:r>
        <w:rPr>
          <w:rFonts w:ascii="Courier New"/>
        </w:rPr>
        <w:t>//...</w:t>
      </w:r>
    </w:p>
    <w:p w14:paraId="7857EC53" w14:textId="77777777" w:rsidR="00490D15" w:rsidRDefault="00DC7DDB">
      <w:pPr>
        <w:pStyle w:val="BodyText"/>
        <w:spacing w:before="4"/>
        <w:ind w:left="316"/>
        <w:rPr>
          <w:rFonts w:ascii="Courier New"/>
        </w:rPr>
      </w:pPr>
      <w:r>
        <w:rPr>
          <w:rFonts w:ascii="Courier New"/>
        </w:rPr>
        <w:t>}</w:t>
      </w:r>
    </w:p>
    <w:p w14:paraId="60121E57" w14:textId="77777777" w:rsidR="00490D15" w:rsidRDefault="00490D15">
      <w:pPr>
        <w:pStyle w:val="BodyText"/>
        <w:rPr>
          <w:rFonts w:ascii="Courier New"/>
          <w:sz w:val="24"/>
        </w:rPr>
      </w:pPr>
    </w:p>
    <w:p w14:paraId="3222E8EA" w14:textId="77777777" w:rsidR="00490D15" w:rsidRDefault="00DC7DDB">
      <w:pPr>
        <w:pStyle w:val="BodyText"/>
        <w:ind w:left="316" w:right="567"/>
      </w:pPr>
      <w:r>
        <w:t xml:space="preserve">İşlevi kapsayan </w:t>
      </w:r>
      <w:r>
        <w:rPr>
          <w:i/>
        </w:rPr>
        <w:t xml:space="preserve">try </w:t>
      </w:r>
      <w:r>
        <w:t xml:space="preserve">bloğuna ilişkin </w:t>
      </w:r>
      <w:r>
        <w:rPr>
          <w:i/>
        </w:rPr>
        <w:t xml:space="preserve">catch </w:t>
      </w:r>
      <w:r>
        <w:t xml:space="preserve">bloğu akış bakımından işlevin içinde kabul edilir. Yukarıdaki sözdizim ile, eğer </w:t>
      </w:r>
      <w:r>
        <w:rPr>
          <w:i/>
        </w:rPr>
        <w:t xml:space="preserve">func </w:t>
      </w:r>
      <w:r>
        <w:t xml:space="preserve">işlevi içinde herhangi türden bir hata nesnesi gönderilirse programın akışı işlevin ana bloğunu izleyen </w:t>
      </w:r>
      <w:r>
        <w:rPr>
          <w:i/>
        </w:rPr>
        <w:t xml:space="preserve">catch </w:t>
      </w:r>
      <w:r>
        <w:t xml:space="preserve">bloklarına sıçrar. </w:t>
      </w:r>
      <w:r>
        <w:rPr>
          <w:i/>
        </w:rPr>
        <w:t xml:space="preserve">try </w:t>
      </w:r>
      <w:r>
        <w:t xml:space="preserve">bloğunun başının aynı zamanda </w:t>
      </w:r>
      <w:r>
        <w:rPr>
          <w:i/>
        </w:rPr>
        <w:t xml:space="preserve">func </w:t>
      </w:r>
      <w:r>
        <w:t xml:space="preserve">işlevin ana bloğunun başlangıcı ve </w:t>
      </w:r>
      <w:r>
        <w:rPr>
          <w:i/>
        </w:rPr>
        <w:t xml:space="preserve">try </w:t>
      </w:r>
      <w:r>
        <w:t xml:space="preserve">bloğunun sonunun aynı zamanda işlevin ana bloğunun sonu olduğuna dikkat edelim. İstenirse </w:t>
      </w:r>
      <w:r>
        <w:rPr>
          <w:i/>
        </w:rPr>
        <w:t xml:space="preserve">main </w:t>
      </w:r>
      <w:r>
        <w:t xml:space="preserve">işlevi de bu şekilde bir </w:t>
      </w:r>
      <w:r>
        <w:rPr>
          <w:i/>
        </w:rPr>
        <w:t xml:space="preserve">try </w:t>
      </w:r>
      <w:r>
        <w:t>bloğu içine alınabilir:</w:t>
      </w:r>
    </w:p>
    <w:p w14:paraId="004E35C6" w14:textId="77777777" w:rsidR="00490D15" w:rsidRDefault="00DC7DDB">
      <w:pPr>
        <w:pStyle w:val="BodyText"/>
        <w:spacing w:before="96" w:line="244" w:lineRule="auto"/>
        <w:ind w:left="316" w:right="8393"/>
        <w:rPr>
          <w:rFonts w:ascii="Courier New"/>
        </w:rPr>
      </w:pPr>
      <w:r>
        <w:rPr>
          <w:rFonts w:ascii="Courier New"/>
        </w:rPr>
        <w:t>int main() try</w:t>
      </w:r>
    </w:p>
    <w:p w14:paraId="53719B76" w14:textId="77777777" w:rsidR="00490D15" w:rsidRDefault="00DC7DDB">
      <w:pPr>
        <w:pStyle w:val="BodyText"/>
        <w:spacing w:line="218" w:lineRule="exact"/>
        <w:ind w:left="316"/>
        <w:rPr>
          <w:rFonts w:ascii="Courier New"/>
        </w:rPr>
      </w:pPr>
      <w:r>
        <w:rPr>
          <w:rFonts w:ascii="Courier New"/>
        </w:rPr>
        <w:t>{</w:t>
      </w:r>
    </w:p>
    <w:p w14:paraId="4865CFFD" w14:textId="77777777" w:rsidR="00490D15" w:rsidRDefault="00DC7DDB">
      <w:pPr>
        <w:pStyle w:val="BodyText"/>
        <w:spacing w:before="1" w:line="226" w:lineRule="exact"/>
        <w:ind w:left="772"/>
        <w:rPr>
          <w:rFonts w:ascii="Courier New"/>
        </w:rPr>
      </w:pPr>
      <w:r>
        <w:rPr>
          <w:rFonts w:ascii="Courier New"/>
        </w:rPr>
        <w:t>//...</w:t>
      </w:r>
    </w:p>
    <w:p w14:paraId="04E90823" w14:textId="77777777" w:rsidR="00490D15" w:rsidRDefault="00DC7DDB">
      <w:pPr>
        <w:pStyle w:val="BodyText"/>
        <w:spacing w:line="224" w:lineRule="exact"/>
        <w:ind w:left="316"/>
        <w:rPr>
          <w:rFonts w:ascii="Courier New"/>
        </w:rPr>
      </w:pPr>
      <w:r>
        <w:rPr>
          <w:rFonts w:ascii="Courier New"/>
        </w:rPr>
        <w:t>}</w:t>
      </w:r>
    </w:p>
    <w:p w14:paraId="7AE9D76A" w14:textId="77777777" w:rsidR="00490D15" w:rsidRDefault="00DC7DDB">
      <w:pPr>
        <w:pStyle w:val="BodyText"/>
        <w:spacing w:before="1"/>
        <w:ind w:right="7608"/>
        <w:jc w:val="center"/>
        <w:rPr>
          <w:rFonts w:ascii="Courier New"/>
        </w:rPr>
      </w:pPr>
      <w:r>
        <w:rPr>
          <w:rFonts w:ascii="Courier New"/>
        </w:rPr>
        <w:t>catch (int ) {</w:t>
      </w:r>
    </w:p>
    <w:p w14:paraId="77FA0041" w14:textId="77777777" w:rsidR="00490D15" w:rsidRDefault="00DC7DDB">
      <w:pPr>
        <w:pStyle w:val="BodyText"/>
        <w:spacing w:before="4" w:line="224" w:lineRule="exact"/>
        <w:ind w:right="7776"/>
        <w:jc w:val="center"/>
        <w:rPr>
          <w:rFonts w:ascii="Courier New"/>
        </w:rPr>
      </w:pPr>
      <w:r>
        <w:rPr>
          <w:rFonts w:ascii="Courier New"/>
        </w:rPr>
        <w:t>//...</w:t>
      </w:r>
    </w:p>
    <w:p w14:paraId="4CE8BC77" w14:textId="77777777" w:rsidR="00490D15" w:rsidRDefault="00DC7DDB">
      <w:pPr>
        <w:pStyle w:val="BodyText"/>
        <w:spacing w:before="2"/>
        <w:ind w:left="316"/>
        <w:rPr>
          <w:rFonts w:ascii="Courier New"/>
        </w:rPr>
      </w:pPr>
      <w:r>
        <w:rPr>
          <w:rFonts w:ascii="Courier New"/>
        </w:rPr>
        <w:t>}</w:t>
      </w:r>
    </w:p>
    <w:p w14:paraId="17930F01" w14:textId="77777777" w:rsidR="00490D15" w:rsidRDefault="00490D15">
      <w:pPr>
        <w:pStyle w:val="BodyText"/>
        <w:spacing w:before="9"/>
        <w:rPr>
          <w:rFonts w:ascii="Courier New"/>
          <w:sz w:val="19"/>
        </w:rPr>
      </w:pPr>
    </w:p>
    <w:p w14:paraId="7FB350CF" w14:textId="77777777" w:rsidR="00490D15" w:rsidRDefault="00DC7DDB">
      <w:pPr>
        <w:pStyle w:val="BodyText"/>
        <w:ind w:left="316"/>
        <w:rPr>
          <w:rFonts w:ascii="Courier New"/>
        </w:rPr>
      </w:pPr>
      <w:r>
        <w:rPr>
          <w:rFonts w:ascii="Courier New"/>
        </w:rPr>
        <w:t>catch (double) {</w:t>
      </w:r>
    </w:p>
    <w:p w14:paraId="1D2FFEED" w14:textId="77777777" w:rsidR="00490D15" w:rsidRDefault="00DC7DDB">
      <w:pPr>
        <w:pStyle w:val="BodyText"/>
        <w:spacing w:before="4" w:line="225" w:lineRule="exact"/>
        <w:ind w:left="772"/>
        <w:rPr>
          <w:rFonts w:ascii="Courier New"/>
        </w:rPr>
      </w:pPr>
      <w:r>
        <w:rPr>
          <w:rFonts w:ascii="Courier New"/>
        </w:rPr>
        <w:t>//...</w:t>
      </w:r>
    </w:p>
    <w:p w14:paraId="555388F6" w14:textId="77777777" w:rsidR="00490D15" w:rsidRDefault="00DC7DDB">
      <w:pPr>
        <w:pStyle w:val="BodyText"/>
        <w:spacing w:before="1"/>
        <w:ind w:left="316"/>
        <w:rPr>
          <w:rFonts w:ascii="Courier New"/>
        </w:rPr>
      </w:pPr>
      <w:r>
        <w:rPr>
          <w:rFonts w:ascii="Courier New"/>
        </w:rPr>
        <w:t>}</w:t>
      </w:r>
    </w:p>
    <w:p w14:paraId="00BA2E6C" w14:textId="77777777" w:rsidR="00490D15" w:rsidRDefault="00490D15">
      <w:pPr>
        <w:pStyle w:val="BodyText"/>
        <w:spacing w:before="9"/>
        <w:rPr>
          <w:rFonts w:ascii="Courier New"/>
          <w:sz w:val="23"/>
        </w:rPr>
      </w:pPr>
    </w:p>
    <w:p w14:paraId="01938BAD" w14:textId="77777777" w:rsidR="00490D15" w:rsidRDefault="00DC7DDB" w:rsidP="00C21935">
      <w:pPr>
        <w:pStyle w:val="Heading2"/>
      </w:pPr>
      <w:bookmarkStart w:id="621" w:name="_Toc35630922"/>
      <w:bookmarkStart w:id="622" w:name="_Toc35632052"/>
      <w:bookmarkStart w:id="623" w:name="_Toc35632563"/>
      <w:r>
        <w:t>Hata Nesnesi Belirlemeleri</w:t>
      </w:r>
      <w:bookmarkEnd w:id="621"/>
      <w:bookmarkEnd w:id="622"/>
      <w:bookmarkEnd w:id="623"/>
    </w:p>
    <w:p w14:paraId="1462264C" w14:textId="77777777" w:rsidR="00490D15" w:rsidRDefault="00DC7DDB">
      <w:pPr>
        <w:pStyle w:val="BodyText"/>
        <w:spacing w:before="2"/>
        <w:ind w:left="316" w:right="1192"/>
      </w:pPr>
      <w:r>
        <w:t>Bir işlev içinde bir hata nesnesinin gönderilip gönderilmeyeceği, gönderilecekse gönderilecek hata nesnesinin hangi türlerden olabileceği özel bir sözdizim ile işlevin bildiriminde ve tanımında belirtilebilir. Buna "hata nesnesi belirlemesi" (</w:t>
      </w:r>
      <w:r>
        <w:rPr>
          <w:i/>
        </w:rPr>
        <w:t>exception specification</w:t>
      </w:r>
      <w:r>
        <w:t>) denir.</w:t>
      </w:r>
    </w:p>
    <w:p w14:paraId="1463E44D" w14:textId="77777777" w:rsidR="00490D15" w:rsidRDefault="00DC7DDB">
      <w:pPr>
        <w:pStyle w:val="BodyText"/>
        <w:spacing w:before="3"/>
        <w:ind w:left="316" w:right="1113"/>
      </w:pPr>
      <w:r>
        <w:t xml:space="preserve">İşlev bildiriminde parametre ayracının kapanmasından sonra </w:t>
      </w:r>
      <w:r>
        <w:rPr>
          <w:i/>
        </w:rPr>
        <w:t xml:space="preserve">throw </w:t>
      </w:r>
      <w:r>
        <w:t>anahtar sözcüğü yazılır. Bu sözcüğü izleyen ayracın içine işlevin gönderebileceği hata nesnesinin/nesnelerinin türü/türleri yazılabilir:</w:t>
      </w:r>
    </w:p>
    <w:p w14:paraId="573A0905" w14:textId="77777777" w:rsidR="00490D15" w:rsidRDefault="00490D15">
      <w:pPr>
        <w:pStyle w:val="BodyText"/>
        <w:spacing w:before="10"/>
        <w:rPr>
          <w:sz w:val="19"/>
        </w:rPr>
      </w:pPr>
    </w:p>
    <w:p w14:paraId="6878D8FF" w14:textId="77777777" w:rsidR="00490D15" w:rsidRDefault="00DC7DDB">
      <w:pPr>
        <w:pStyle w:val="BodyText"/>
        <w:spacing w:before="1"/>
        <w:ind w:left="316"/>
        <w:rPr>
          <w:rFonts w:ascii="Courier New"/>
        </w:rPr>
      </w:pPr>
      <w:r>
        <w:rPr>
          <w:rFonts w:ascii="Courier New"/>
        </w:rPr>
        <w:t>double func()throw (Exception);</w:t>
      </w:r>
    </w:p>
    <w:p w14:paraId="7F299E6D" w14:textId="77777777" w:rsidR="00490D15" w:rsidRDefault="00490D15">
      <w:pPr>
        <w:pStyle w:val="BodyText"/>
        <w:spacing w:before="4"/>
        <w:rPr>
          <w:rFonts w:ascii="Courier New"/>
          <w:sz w:val="24"/>
        </w:rPr>
      </w:pPr>
    </w:p>
    <w:p w14:paraId="7AAFBC19" w14:textId="77777777" w:rsidR="00490D15" w:rsidRDefault="00DC7DDB">
      <w:pPr>
        <w:pStyle w:val="BodyText"/>
        <w:spacing w:before="1"/>
        <w:ind w:left="316" w:right="566"/>
      </w:pPr>
      <w:r>
        <w:t xml:space="preserve">Yukarıdaki bildirimde, geri dönüş değeri </w:t>
      </w:r>
      <w:r>
        <w:rPr>
          <w:i/>
        </w:rPr>
        <w:t xml:space="preserve">double </w:t>
      </w:r>
      <w:r>
        <w:t xml:space="preserve">türden olan, parametre değişkenine sahip olmayan </w:t>
      </w:r>
      <w:r>
        <w:rPr>
          <w:i/>
        </w:rPr>
        <w:t xml:space="preserve">func </w:t>
      </w:r>
      <w:r>
        <w:t xml:space="preserve">işlevinin </w:t>
      </w:r>
      <w:r>
        <w:rPr>
          <w:i/>
        </w:rPr>
        <w:t xml:space="preserve">Exception </w:t>
      </w:r>
      <w:r>
        <w:t>sınıfı türünden bir hata nesnesi gönderilebileceği bildiriliyor.</w:t>
      </w:r>
    </w:p>
    <w:p w14:paraId="42CFF8B4" w14:textId="77777777" w:rsidR="00490D15" w:rsidRDefault="00490D15">
      <w:pPr>
        <w:pStyle w:val="BodyText"/>
        <w:spacing w:before="2"/>
      </w:pPr>
    </w:p>
    <w:p w14:paraId="3F84E157" w14:textId="77777777" w:rsidR="00490D15" w:rsidRDefault="00DC7DDB">
      <w:pPr>
        <w:pStyle w:val="BodyText"/>
        <w:ind w:left="316"/>
      </w:pPr>
      <w:r>
        <w:t>Böyle bir bildirimle iki işlev sağlanır.</w:t>
      </w:r>
    </w:p>
    <w:p w14:paraId="67C5992D" w14:textId="77777777" w:rsidR="00490D15" w:rsidRDefault="00490D15">
      <w:pPr>
        <w:pStyle w:val="BodyText"/>
        <w:spacing w:before="10"/>
        <w:rPr>
          <w:sz w:val="19"/>
        </w:rPr>
      </w:pPr>
    </w:p>
    <w:p w14:paraId="229233A2" w14:textId="77777777" w:rsidR="00490D15" w:rsidRDefault="00DC7DDB">
      <w:pPr>
        <w:pStyle w:val="ListParagraph"/>
        <w:numPr>
          <w:ilvl w:val="0"/>
          <w:numId w:val="6"/>
        </w:numPr>
        <w:tabs>
          <w:tab w:val="left" w:pos="590"/>
        </w:tabs>
        <w:spacing w:before="1"/>
        <w:ind w:right="580" w:firstLine="0"/>
      </w:pPr>
      <w:r>
        <w:t xml:space="preserve">İşlevin </w:t>
      </w:r>
      <w:r>
        <w:rPr>
          <w:i/>
        </w:rPr>
        <w:t xml:space="preserve">Exception </w:t>
      </w:r>
      <w:r>
        <w:t xml:space="preserve">sınıfı türünden bir hata nesnesi gönderebileceği bilgisi verilir. Böylece kaynak kodun okunabilirliği artar. İşlevi çağıran programcı, işlev çağrı kodunu bir </w:t>
      </w:r>
      <w:r>
        <w:rPr>
          <w:i/>
        </w:rPr>
        <w:t xml:space="preserve">try </w:t>
      </w:r>
      <w:r>
        <w:t xml:space="preserve">bloğu içine alarak, işlev içinde bir hata nesnesinin gönderilmesi durumunda, </w:t>
      </w:r>
      <w:r>
        <w:rPr>
          <w:spacing w:val="-3"/>
        </w:rPr>
        <w:t xml:space="preserve">bu </w:t>
      </w:r>
      <w:r>
        <w:t>hata nesnesini yaklamak ve hatayı işlemek için bir önlem</w:t>
      </w:r>
      <w:r>
        <w:rPr>
          <w:spacing w:val="-22"/>
        </w:rPr>
        <w:t xml:space="preserve"> </w:t>
      </w:r>
      <w:r>
        <w:t>alabilir.</w:t>
      </w:r>
    </w:p>
    <w:p w14:paraId="5DD390FC" w14:textId="77777777" w:rsidR="00490D15" w:rsidRDefault="00490D15">
      <w:pPr>
        <w:pStyle w:val="BodyText"/>
        <w:spacing w:before="11"/>
        <w:rPr>
          <w:sz w:val="19"/>
        </w:rPr>
      </w:pPr>
    </w:p>
    <w:p w14:paraId="186E0A29" w14:textId="77777777" w:rsidR="00490D15" w:rsidRDefault="00DC7DDB">
      <w:pPr>
        <w:pStyle w:val="ListParagraph"/>
        <w:numPr>
          <w:ilvl w:val="0"/>
          <w:numId w:val="6"/>
        </w:numPr>
        <w:tabs>
          <w:tab w:val="left" w:pos="590"/>
        </w:tabs>
        <w:ind w:right="675" w:firstLine="0"/>
      </w:pPr>
      <w:r>
        <w:t>Derleyiciye işlevin ne türden bir hata nesnesi gönderebileceği bildirilmiş olur. Böylece derleyicinin ürettiği kod sonucunda, programın çalışma zamanında eğer başka bir türden hata nesnesi gönderilirse, standart bir işlev çağrılarak programın akışı</w:t>
      </w:r>
      <w:r>
        <w:rPr>
          <w:spacing w:val="-19"/>
        </w:rPr>
        <w:t xml:space="preserve"> </w:t>
      </w:r>
      <w:r>
        <w:t>sonlandırılır.</w:t>
      </w:r>
    </w:p>
    <w:p w14:paraId="50888EFA" w14:textId="77777777" w:rsidR="00490D15" w:rsidRDefault="00490D15">
      <w:pPr>
        <w:pStyle w:val="BodyText"/>
        <w:spacing w:before="5"/>
      </w:pPr>
    </w:p>
    <w:p w14:paraId="21E1DC9F" w14:textId="77777777" w:rsidR="00490D15" w:rsidRDefault="00DC7DDB">
      <w:pPr>
        <w:pStyle w:val="BodyText"/>
        <w:spacing w:line="237" w:lineRule="auto"/>
        <w:ind w:left="316" w:right="980"/>
      </w:pPr>
      <w:r>
        <w:t xml:space="preserve">Bir işlevin içinden birden fazla türden farklı hata nesneleri de gönderilebileceği için bu durumun da işlev bildiriminde belirtilmesine olanak sağlanmıştır. Bu durumda işlev bildirimindeki </w:t>
      </w:r>
      <w:r>
        <w:rPr>
          <w:i/>
        </w:rPr>
        <w:t xml:space="preserve">throw </w:t>
      </w:r>
      <w:r>
        <w:t>ayracının içine virgüllerle ayrılmış biçimde gönderilebilecek hata nesnelerinin türleri yazılır:</w:t>
      </w:r>
    </w:p>
    <w:p w14:paraId="70D98465" w14:textId="77777777" w:rsidR="00490D15" w:rsidRDefault="00490D15">
      <w:pPr>
        <w:pStyle w:val="BodyText"/>
        <w:spacing w:before="8"/>
      </w:pPr>
    </w:p>
    <w:p w14:paraId="63B8FF37" w14:textId="77777777" w:rsidR="00490D15" w:rsidRDefault="00DC7DDB">
      <w:pPr>
        <w:pStyle w:val="BodyText"/>
        <w:ind w:left="316"/>
        <w:rPr>
          <w:rFonts w:ascii="Courier New"/>
        </w:rPr>
      </w:pPr>
      <w:r>
        <w:rPr>
          <w:rFonts w:ascii="Courier New"/>
        </w:rPr>
        <w:t>double func()throw (bad_alloc, MathException);</w:t>
      </w:r>
    </w:p>
    <w:p w14:paraId="4B23C9CE" w14:textId="77777777" w:rsidR="00490D15" w:rsidRDefault="00490D15">
      <w:pPr>
        <w:pStyle w:val="BodyText"/>
        <w:rPr>
          <w:rFonts w:ascii="Courier New"/>
          <w:sz w:val="24"/>
        </w:rPr>
      </w:pPr>
    </w:p>
    <w:p w14:paraId="3701C219" w14:textId="77777777" w:rsidR="00490D15" w:rsidRDefault="00DC7DDB">
      <w:pPr>
        <w:ind w:left="316"/>
        <w:rPr>
          <w:i/>
        </w:rPr>
      </w:pPr>
      <w:r>
        <w:t xml:space="preserve">Yukarıdaki işlev bildiriminden </w:t>
      </w:r>
      <w:r>
        <w:rPr>
          <w:i/>
        </w:rPr>
        <w:t xml:space="preserve">func </w:t>
      </w:r>
      <w:r>
        <w:t xml:space="preserve">işlevinin </w:t>
      </w:r>
      <w:r>
        <w:rPr>
          <w:i/>
        </w:rPr>
        <w:t xml:space="preserve">bad_alloc </w:t>
      </w:r>
      <w:r>
        <w:t xml:space="preserve">ya da </w:t>
      </w:r>
      <w:r>
        <w:rPr>
          <w:i/>
        </w:rPr>
        <w:t>MathException sınıfı</w:t>
      </w:r>
    </w:p>
    <w:p w14:paraId="597FFFE3" w14:textId="77777777" w:rsidR="00490D15" w:rsidRDefault="00DC7DDB">
      <w:pPr>
        <w:pStyle w:val="BodyText"/>
        <w:spacing w:before="2"/>
        <w:ind w:left="316"/>
      </w:pPr>
      <w:r>
        <w:t>türlerinden bir hata nesnesi gönderebileceği belirtilmektedir.</w:t>
      </w:r>
    </w:p>
    <w:p w14:paraId="1E889A42" w14:textId="77777777" w:rsidR="00490D15" w:rsidRDefault="00490D15">
      <w:pPr>
        <w:pStyle w:val="BodyText"/>
        <w:spacing w:before="11"/>
        <w:rPr>
          <w:sz w:val="19"/>
        </w:rPr>
      </w:pPr>
    </w:p>
    <w:p w14:paraId="799293F0" w14:textId="77777777" w:rsidR="00490D15" w:rsidRDefault="00DC7DDB">
      <w:pPr>
        <w:pStyle w:val="BodyText"/>
        <w:ind w:left="316"/>
        <w:rPr>
          <w:rFonts w:ascii="Courier New"/>
        </w:rPr>
      </w:pPr>
      <w:r>
        <w:rPr>
          <w:rFonts w:ascii="Courier New"/>
        </w:rPr>
        <w:t>throw (bad_alloc, MathException)</w:t>
      </w:r>
    </w:p>
    <w:p w14:paraId="074266B6" w14:textId="77777777" w:rsidR="00490D15" w:rsidRDefault="00490D15">
      <w:pPr>
        <w:pStyle w:val="BodyText"/>
        <w:spacing w:before="5"/>
        <w:rPr>
          <w:rFonts w:ascii="Courier New"/>
          <w:sz w:val="24"/>
        </w:rPr>
      </w:pPr>
    </w:p>
    <w:p w14:paraId="196B05CC" w14:textId="77777777" w:rsidR="00490D15" w:rsidRDefault="00DC7DDB">
      <w:pPr>
        <w:pStyle w:val="BodyText"/>
        <w:spacing w:before="1"/>
        <w:ind w:left="316" w:right="1210"/>
      </w:pPr>
      <w:r>
        <w:t xml:space="preserve">bildiriminin işlev tanımında da yazılması zorunludur. Yani birinde bulunup diğerinde bulunmaması geçersizdir. </w:t>
      </w:r>
      <w:r>
        <w:rPr>
          <w:i/>
        </w:rPr>
        <w:t xml:space="preserve">func </w:t>
      </w:r>
      <w:r>
        <w:t>işlevi aşağıdaki gibi tanımlanmalıdır:</w:t>
      </w:r>
    </w:p>
    <w:p w14:paraId="39CA26FF" w14:textId="77777777" w:rsidR="00490D15" w:rsidRDefault="00490D15">
      <w:pPr>
        <w:sectPr w:rsidR="00490D15">
          <w:pgSz w:w="11910" w:h="16840"/>
          <w:pgMar w:top="1320" w:right="880" w:bottom="960" w:left="1100" w:header="709" w:footer="777" w:gutter="0"/>
          <w:cols w:space="720"/>
        </w:sectPr>
      </w:pPr>
    </w:p>
    <w:p w14:paraId="1B46CDD8" w14:textId="77777777" w:rsidR="00490D15" w:rsidRDefault="00DC7DDB">
      <w:pPr>
        <w:pStyle w:val="BodyText"/>
        <w:spacing w:before="96"/>
        <w:ind w:left="316"/>
        <w:rPr>
          <w:rFonts w:ascii="Courier New"/>
        </w:rPr>
      </w:pPr>
      <w:r>
        <w:rPr>
          <w:rFonts w:ascii="Courier New"/>
        </w:rPr>
        <w:t>double func(double x) throw (bad_alloc, MathException)</w:t>
      </w:r>
    </w:p>
    <w:p w14:paraId="06539CB5" w14:textId="77777777" w:rsidR="00490D15" w:rsidRDefault="00DC7DDB">
      <w:pPr>
        <w:pStyle w:val="BodyText"/>
        <w:spacing w:before="4" w:line="224" w:lineRule="exact"/>
        <w:ind w:left="316"/>
        <w:rPr>
          <w:rFonts w:ascii="Courier New"/>
        </w:rPr>
      </w:pPr>
      <w:r>
        <w:rPr>
          <w:rFonts w:ascii="Courier New"/>
        </w:rPr>
        <w:t>{</w:t>
      </w:r>
    </w:p>
    <w:p w14:paraId="50AF78EF" w14:textId="77777777" w:rsidR="00490D15" w:rsidRDefault="00DC7DDB">
      <w:pPr>
        <w:pStyle w:val="BodyText"/>
        <w:spacing w:before="1" w:line="226" w:lineRule="exact"/>
        <w:ind w:left="772"/>
        <w:rPr>
          <w:rFonts w:ascii="Courier New"/>
        </w:rPr>
      </w:pPr>
      <w:r>
        <w:rPr>
          <w:rFonts w:ascii="Courier New"/>
        </w:rPr>
        <w:t>//...</w:t>
      </w:r>
    </w:p>
    <w:p w14:paraId="76BF56F7" w14:textId="77777777" w:rsidR="00490D15" w:rsidRDefault="00DC7DDB">
      <w:pPr>
        <w:pStyle w:val="BodyText"/>
        <w:spacing w:line="226" w:lineRule="exact"/>
        <w:ind w:left="316"/>
        <w:rPr>
          <w:rFonts w:ascii="Courier New"/>
        </w:rPr>
      </w:pPr>
      <w:r>
        <w:rPr>
          <w:rFonts w:ascii="Courier New"/>
        </w:rPr>
        <w:t>}</w:t>
      </w:r>
    </w:p>
    <w:p w14:paraId="25784262" w14:textId="77777777" w:rsidR="00490D15" w:rsidRDefault="00490D15">
      <w:pPr>
        <w:pStyle w:val="BodyText"/>
        <w:spacing w:before="10"/>
        <w:rPr>
          <w:rFonts w:ascii="Courier New"/>
          <w:sz w:val="18"/>
        </w:rPr>
      </w:pPr>
    </w:p>
    <w:p w14:paraId="11977ECC" w14:textId="77777777" w:rsidR="00490D15" w:rsidRDefault="00DC7DDB">
      <w:pPr>
        <w:pStyle w:val="BodyText"/>
        <w:spacing w:before="102"/>
        <w:ind w:left="316" w:right="870"/>
      </w:pPr>
      <w:r>
        <w:t xml:space="preserve">Yine okunabilirliği artırma amacıyla, bir işlevin herhangi bir hata nesnesi göndermediği bilgisi de işlev bildiriminde verilebilir. Bu durumda işlev bildiriminde yer alan </w:t>
      </w:r>
      <w:r>
        <w:rPr>
          <w:i/>
        </w:rPr>
        <w:t xml:space="preserve">throw </w:t>
      </w:r>
      <w:r>
        <w:t>anahtar sözcüğünü içi boş bir ayraç izler.</w:t>
      </w:r>
    </w:p>
    <w:p w14:paraId="7BE81FBD" w14:textId="77777777" w:rsidR="00490D15" w:rsidRDefault="00490D15">
      <w:pPr>
        <w:pStyle w:val="BodyText"/>
        <w:spacing w:before="2"/>
      </w:pPr>
    </w:p>
    <w:p w14:paraId="13168861" w14:textId="77777777" w:rsidR="00490D15" w:rsidRDefault="00DC7DDB">
      <w:pPr>
        <w:pStyle w:val="BodyText"/>
        <w:spacing w:before="1"/>
        <w:ind w:left="316"/>
        <w:rPr>
          <w:rFonts w:ascii="Courier New"/>
        </w:rPr>
      </w:pPr>
      <w:r>
        <w:rPr>
          <w:rFonts w:ascii="Courier New"/>
        </w:rPr>
        <w:t>int foo(int) throw();</w:t>
      </w:r>
    </w:p>
    <w:p w14:paraId="627AA84F" w14:textId="77777777" w:rsidR="00490D15" w:rsidRDefault="00490D15">
      <w:pPr>
        <w:pStyle w:val="BodyText"/>
        <w:rPr>
          <w:rFonts w:ascii="Courier New"/>
          <w:sz w:val="24"/>
        </w:rPr>
      </w:pPr>
    </w:p>
    <w:p w14:paraId="1697CBF3" w14:textId="77777777" w:rsidR="00490D15" w:rsidRDefault="00DC7DDB">
      <w:pPr>
        <w:pStyle w:val="BodyText"/>
        <w:ind w:left="316" w:right="619"/>
      </w:pPr>
      <w:r>
        <w:t xml:space="preserve">Yukarıdaki </w:t>
      </w:r>
      <w:r>
        <w:rPr>
          <w:i/>
        </w:rPr>
        <w:t xml:space="preserve">foo </w:t>
      </w:r>
      <w:r>
        <w:t xml:space="preserve">işlevinin bildiriminde, </w:t>
      </w:r>
      <w:r>
        <w:rPr>
          <w:i/>
        </w:rPr>
        <w:t xml:space="preserve">foo </w:t>
      </w:r>
      <w:r>
        <w:t>işlevinin herhangi bir hata nesnesi göndermediği belirtiliyor.</w:t>
      </w:r>
    </w:p>
    <w:p w14:paraId="5877D64F" w14:textId="77777777" w:rsidR="00490D15" w:rsidRDefault="00DC7DDB">
      <w:pPr>
        <w:pStyle w:val="BodyText"/>
        <w:spacing w:before="5" w:line="237" w:lineRule="auto"/>
        <w:ind w:left="316" w:right="604"/>
      </w:pPr>
      <w:r>
        <w:t xml:space="preserve">Bir işlevin bildiriminde </w:t>
      </w:r>
      <w:r>
        <w:rPr>
          <w:i/>
        </w:rPr>
        <w:t xml:space="preserve">throw </w:t>
      </w:r>
      <w:r>
        <w:t>anahtar sözcüğünün yer almaması, işlevin herhangi bir hata nesnesi göndermediğine işaret etmez. Derleyici tarafından bu durum, işlevin bir hata nesnesi gönderip göndermediği ya da hangi türden bir hata nesnesi gönderebileceği konusunda bir bilgi verilmediği biçiminde yorumlanır.</w:t>
      </w:r>
    </w:p>
    <w:p w14:paraId="086574E9" w14:textId="77777777" w:rsidR="00490D15" w:rsidRDefault="00490D15">
      <w:pPr>
        <w:pStyle w:val="BodyText"/>
        <w:spacing w:before="8"/>
      </w:pPr>
    </w:p>
    <w:p w14:paraId="3742CAD0" w14:textId="77777777" w:rsidR="00490D15" w:rsidRDefault="00DC7DDB">
      <w:pPr>
        <w:pStyle w:val="BodyText"/>
        <w:spacing w:before="1"/>
        <w:ind w:left="316"/>
        <w:rPr>
          <w:rFonts w:ascii="Courier New"/>
        </w:rPr>
      </w:pPr>
      <w:r>
        <w:rPr>
          <w:rFonts w:ascii="Courier New"/>
        </w:rPr>
        <w:t>int process(int);</w:t>
      </w:r>
    </w:p>
    <w:p w14:paraId="186B61EF" w14:textId="77777777" w:rsidR="00490D15" w:rsidRDefault="00490D15">
      <w:pPr>
        <w:pStyle w:val="BodyText"/>
        <w:spacing w:before="11"/>
        <w:rPr>
          <w:rFonts w:ascii="Courier New"/>
          <w:sz w:val="23"/>
        </w:rPr>
      </w:pPr>
    </w:p>
    <w:p w14:paraId="6A98D587" w14:textId="77777777" w:rsidR="00490D15" w:rsidRDefault="00DC7DDB">
      <w:pPr>
        <w:pStyle w:val="BodyText"/>
        <w:ind w:left="316" w:right="856"/>
      </w:pPr>
      <w:r>
        <w:t xml:space="preserve">Yukarıdaki işlev bildirimine göre </w:t>
      </w:r>
      <w:r>
        <w:rPr>
          <w:i/>
        </w:rPr>
        <w:t xml:space="preserve">process </w:t>
      </w:r>
      <w:r>
        <w:t xml:space="preserve">işlevinin bir hata nesnesi gönderip göndermeyeceği konusunda bir bilgi verilmiyor. </w:t>
      </w:r>
      <w:r>
        <w:rPr>
          <w:i/>
        </w:rPr>
        <w:t xml:space="preserve">process </w:t>
      </w:r>
      <w:r>
        <w:t>işlevi herhangi bir türden hata nesnesi gönderebileceği gibi bir hata nesnesi göndermeyedebilir.</w:t>
      </w:r>
    </w:p>
    <w:p w14:paraId="044495BB" w14:textId="77777777" w:rsidR="00490D15" w:rsidRDefault="00490D15">
      <w:pPr>
        <w:pStyle w:val="BodyText"/>
        <w:spacing w:before="2"/>
      </w:pPr>
    </w:p>
    <w:p w14:paraId="5630D9CF" w14:textId="77777777" w:rsidR="00490D15" w:rsidRDefault="00DC7DDB">
      <w:pPr>
        <w:pStyle w:val="BodyText"/>
        <w:ind w:left="316" w:right="554"/>
      </w:pPr>
      <w:r>
        <w:t>Hata nesnesi belirlemesi, bir işlevin imzasının bir parçası değildir. Parametrik yapıları aynı hata belirlemeleri farklı aynı isimli iki işlev aynı bilinirlik alanında yer alamaz:</w:t>
      </w:r>
    </w:p>
    <w:p w14:paraId="2B20C0DA" w14:textId="77777777" w:rsidR="00490D15" w:rsidRDefault="00490D15">
      <w:pPr>
        <w:pStyle w:val="BodyText"/>
        <w:spacing w:before="2"/>
      </w:pPr>
    </w:p>
    <w:p w14:paraId="22933F31" w14:textId="77777777" w:rsidR="00490D15" w:rsidRDefault="00DC7DDB">
      <w:pPr>
        <w:pStyle w:val="BodyText"/>
        <w:spacing w:line="226" w:lineRule="exact"/>
        <w:ind w:left="316"/>
        <w:rPr>
          <w:rFonts w:ascii="Courier New"/>
        </w:rPr>
      </w:pPr>
      <w:r>
        <w:rPr>
          <w:rFonts w:ascii="Courier New"/>
        </w:rPr>
        <w:t>void func(int) throw(int);</w:t>
      </w:r>
    </w:p>
    <w:p w14:paraId="05EC0608" w14:textId="77777777" w:rsidR="00490D15" w:rsidRDefault="00DC7DDB">
      <w:pPr>
        <w:pStyle w:val="BodyText"/>
        <w:tabs>
          <w:tab w:val="left" w:pos="4035"/>
        </w:tabs>
        <w:spacing w:line="226" w:lineRule="exact"/>
        <w:ind w:left="316"/>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func(int)</w:t>
      </w:r>
      <w:r>
        <w:rPr>
          <w:rFonts w:ascii="Courier New" w:hAnsi="Courier New"/>
          <w:spacing w:val="-1"/>
        </w:rPr>
        <w:t xml:space="preserve"> </w:t>
      </w:r>
      <w:r>
        <w:rPr>
          <w:rFonts w:ascii="Courier New" w:hAnsi="Courier New"/>
        </w:rPr>
        <w:t>throw(double);</w:t>
      </w:r>
      <w:r>
        <w:rPr>
          <w:rFonts w:ascii="Courier New" w:hAnsi="Courier New"/>
        </w:rPr>
        <w:tab/>
        <w:t>//func işlevinin yeniden bildiriminde</w:t>
      </w:r>
      <w:r>
        <w:rPr>
          <w:rFonts w:ascii="Courier New" w:hAnsi="Courier New"/>
          <w:spacing w:val="-7"/>
        </w:rPr>
        <w:t xml:space="preserve"> </w:t>
      </w:r>
      <w:r>
        <w:rPr>
          <w:rFonts w:ascii="Courier New" w:hAnsi="Courier New"/>
        </w:rPr>
        <w:t>hata</w:t>
      </w:r>
    </w:p>
    <w:p w14:paraId="4AB02278" w14:textId="77777777" w:rsidR="00490D15" w:rsidRDefault="00490D15">
      <w:pPr>
        <w:pStyle w:val="BodyText"/>
        <w:spacing w:before="5"/>
        <w:rPr>
          <w:rFonts w:ascii="Courier New"/>
          <w:sz w:val="25"/>
        </w:rPr>
      </w:pPr>
    </w:p>
    <w:p w14:paraId="62272CF5" w14:textId="77777777" w:rsidR="00490D15" w:rsidRDefault="00DC7DDB">
      <w:pPr>
        <w:pStyle w:val="BodyText"/>
        <w:spacing w:line="237" w:lineRule="auto"/>
        <w:ind w:left="316" w:right="1011"/>
      </w:pPr>
      <w:r>
        <w:t xml:space="preserve">Hata belirlemesi, işlevin türünün bir parçası olmadığından </w:t>
      </w:r>
      <w:r>
        <w:rPr>
          <w:i/>
        </w:rPr>
        <w:t xml:space="preserve">typedef </w:t>
      </w:r>
      <w:r>
        <w:t xml:space="preserve">bildiriminde de yer alamaz. Aşağıdaki </w:t>
      </w:r>
      <w:r>
        <w:rPr>
          <w:i/>
        </w:rPr>
        <w:t xml:space="preserve">typedef </w:t>
      </w:r>
      <w:r>
        <w:t>bildirimi derleme zamanında hata oluşumuna neden olur:</w:t>
      </w:r>
    </w:p>
    <w:p w14:paraId="13F4AB44" w14:textId="77777777" w:rsidR="00490D15" w:rsidRDefault="00490D15">
      <w:pPr>
        <w:pStyle w:val="BodyText"/>
        <w:spacing w:before="4"/>
      </w:pPr>
    </w:p>
    <w:p w14:paraId="2C5B17A3" w14:textId="77777777" w:rsidR="00490D15" w:rsidRDefault="00DC7DDB">
      <w:pPr>
        <w:pStyle w:val="BodyText"/>
        <w:tabs>
          <w:tab w:val="left" w:pos="6674"/>
        </w:tabs>
        <w:ind w:left="316"/>
        <w:rPr>
          <w:rFonts w:ascii="Courier New" w:hAnsi="Courier New"/>
        </w:rPr>
      </w:pPr>
      <w:r>
        <w:rPr>
          <w:rFonts w:ascii="Courier New" w:hAnsi="Courier New"/>
        </w:rPr>
        <w:t>typedef void</w:t>
      </w:r>
      <w:r>
        <w:rPr>
          <w:rFonts w:ascii="Courier New" w:hAnsi="Courier New"/>
          <w:spacing w:val="-3"/>
        </w:rPr>
        <w:t xml:space="preserve"> </w:t>
      </w:r>
      <w:r>
        <w:rPr>
          <w:rFonts w:ascii="Courier New" w:hAnsi="Courier New"/>
        </w:rPr>
        <w:t>(*PVPTR)(int)</w:t>
      </w:r>
      <w:r>
        <w:rPr>
          <w:rFonts w:ascii="Courier New" w:hAnsi="Courier New"/>
          <w:spacing w:val="-2"/>
        </w:rPr>
        <w:t xml:space="preserve"> </w:t>
      </w:r>
      <w:r>
        <w:rPr>
          <w:rFonts w:ascii="Courier New" w:hAnsi="Courier New"/>
        </w:rPr>
        <w:t>throw(MathException);</w:t>
      </w:r>
      <w:r>
        <w:rPr>
          <w:rFonts w:ascii="Courier New" w:hAnsi="Courier New"/>
        </w:rPr>
        <w:tab/>
        <w:t>//Geçersiz!</w:t>
      </w:r>
    </w:p>
    <w:p w14:paraId="3DA68A14" w14:textId="77777777" w:rsidR="00490D15" w:rsidRDefault="00490D15">
      <w:pPr>
        <w:pStyle w:val="BodyText"/>
        <w:spacing w:before="9"/>
        <w:rPr>
          <w:rFonts w:ascii="Courier New"/>
          <w:sz w:val="23"/>
        </w:rPr>
      </w:pPr>
    </w:p>
    <w:p w14:paraId="390BEE25" w14:textId="77777777" w:rsidR="00C21935" w:rsidRDefault="00C21935">
      <w:pPr>
        <w:pStyle w:val="BodyText"/>
        <w:spacing w:before="9"/>
        <w:rPr>
          <w:rFonts w:ascii="Courier New"/>
          <w:sz w:val="23"/>
        </w:rPr>
      </w:pPr>
    </w:p>
    <w:p w14:paraId="19BBC2DB" w14:textId="77777777" w:rsidR="00490D15" w:rsidRDefault="00DC7DDB" w:rsidP="00C21935">
      <w:pPr>
        <w:pStyle w:val="Heading2"/>
      </w:pPr>
      <w:bookmarkStart w:id="624" w:name="_Toc35630923"/>
      <w:bookmarkStart w:id="625" w:name="_Toc35632053"/>
      <w:bookmarkStart w:id="626" w:name="_Toc35632564"/>
      <w:r>
        <w:t>Beklenmeyen Hata</w:t>
      </w:r>
      <w:bookmarkEnd w:id="624"/>
      <w:bookmarkEnd w:id="625"/>
      <w:bookmarkEnd w:id="626"/>
    </w:p>
    <w:p w14:paraId="532F14FD" w14:textId="77777777" w:rsidR="00490D15" w:rsidRDefault="00DC7DDB">
      <w:pPr>
        <w:pStyle w:val="BodyText"/>
        <w:spacing w:before="2"/>
        <w:ind w:left="316" w:right="616"/>
      </w:pPr>
      <w:r>
        <w:t xml:space="preserve">Bir hata nesnesi göndermediği belirtilen bir işlev içinden </w:t>
      </w:r>
      <w:r>
        <w:rPr>
          <w:i/>
        </w:rPr>
        <w:t xml:space="preserve">throw </w:t>
      </w:r>
      <w:r>
        <w:t>ifadesiyle bir hata nesnesi gönderilmesi, ya da belirli türden bir hata nesnesi gönderdiği belirtilen bir işlevin başka türden bir hata nesnesi göndermesi derleme zamanında kontrol edilmez . Bu durummda derleme zamanında bir hata oluşmaz. Bu kontrol programın çalışma zamanında yapılır.</w:t>
      </w:r>
    </w:p>
    <w:p w14:paraId="5045080C" w14:textId="77777777" w:rsidR="00490D15" w:rsidRDefault="00DC7DDB">
      <w:pPr>
        <w:pStyle w:val="BodyText"/>
        <w:spacing w:before="3"/>
        <w:ind w:left="316" w:right="685"/>
      </w:pPr>
      <w:r>
        <w:t xml:space="preserve">Bir işlevin bildiriminde </w:t>
      </w:r>
      <w:r>
        <w:rPr>
          <w:i/>
        </w:rPr>
        <w:t xml:space="preserve">throw </w:t>
      </w:r>
      <w:r>
        <w:t>anahtar sözcüğü kullanılmışsa, yani gönderebileceği hata nesnesi ya da nesnelerinin türleri hakkında bilgi verilmişse o işlevin belirtilmeyen bir türden hata nesnesi göndermesi durumuna "beklenmeyen hata" (</w:t>
      </w:r>
      <w:r>
        <w:rPr>
          <w:i/>
        </w:rPr>
        <w:t>unexpected exception</w:t>
      </w:r>
      <w:r>
        <w:t>) denir.</w:t>
      </w:r>
    </w:p>
    <w:p w14:paraId="0352A1E9" w14:textId="77777777" w:rsidR="00490D15" w:rsidRDefault="00DC7DDB">
      <w:pPr>
        <w:pStyle w:val="BodyText"/>
        <w:ind w:left="316" w:right="611"/>
      </w:pPr>
      <w:r>
        <w:t xml:space="preserve">Bir işlevin içinde beklenmeyen bir hata durumu oluştuğunda, yani işlev bildiriminde belirtilmeyen bir türden hata nesnesi gönderildiğinde, </w:t>
      </w:r>
      <w:r>
        <w:rPr>
          <w:i/>
        </w:rPr>
        <w:t xml:space="preserve">unexpected </w:t>
      </w:r>
      <w:r>
        <w:t xml:space="preserve">isimli standart bir işlev çağrılır. </w:t>
      </w:r>
      <w:r>
        <w:rPr>
          <w:i/>
        </w:rPr>
        <w:t xml:space="preserve">unexpected </w:t>
      </w:r>
      <w:r>
        <w:t xml:space="preserve">işlevinin önceden belirlenmiş davranışı standart </w:t>
      </w:r>
      <w:r>
        <w:rPr>
          <w:i/>
        </w:rPr>
        <w:t xml:space="preserve">terminate </w:t>
      </w:r>
      <w:r>
        <w:t xml:space="preserve">işlevini çağırmaktır. </w:t>
      </w:r>
      <w:r>
        <w:rPr>
          <w:i/>
        </w:rPr>
        <w:t xml:space="preserve">terminate </w:t>
      </w:r>
      <w:r>
        <w:t xml:space="preserve">işlevinin de önceden belirlenmiş davranışının, </w:t>
      </w:r>
      <w:r>
        <w:rPr>
          <w:i/>
        </w:rPr>
        <w:t xml:space="preserve">abort </w:t>
      </w:r>
      <w:r>
        <w:t>işlevini çağırmak olduğu daha önce açıklanmıştı.</w:t>
      </w:r>
    </w:p>
    <w:p w14:paraId="141A0A31" w14:textId="77777777" w:rsidR="00490D15" w:rsidRDefault="00DC7DDB">
      <w:pPr>
        <w:spacing w:before="2"/>
        <w:ind w:left="316" w:right="947"/>
      </w:pPr>
      <w:r>
        <w:t xml:space="preserve">Nasıl </w:t>
      </w:r>
      <w:r>
        <w:rPr>
          <w:i/>
        </w:rPr>
        <w:t xml:space="preserve">terminate </w:t>
      </w:r>
      <w:r>
        <w:t xml:space="preserve">işlevinin önceden belirlenmiş davranışını değiştirmeye yönelik </w:t>
      </w:r>
      <w:r>
        <w:rPr>
          <w:i/>
        </w:rPr>
        <w:t xml:space="preserve">set_terminate() </w:t>
      </w:r>
      <w:r>
        <w:t xml:space="preserve">işlevi var ise, </w:t>
      </w:r>
      <w:r>
        <w:rPr>
          <w:i/>
        </w:rPr>
        <w:t xml:space="preserve">unexpected </w:t>
      </w:r>
      <w:r>
        <w:t xml:space="preserve">işlevinin de önceden belirlenmiş davranışını değiştirebilmek için </w:t>
      </w:r>
      <w:r>
        <w:rPr>
          <w:i/>
        </w:rPr>
        <w:t xml:space="preserve">set_unexpected </w:t>
      </w:r>
      <w:r>
        <w:t>işlevi tanımlanmıştır:</w:t>
      </w:r>
    </w:p>
    <w:p w14:paraId="4605A32A" w14:textId="77777777" w:rsidR="00490D15" w:rsidRDefault="00DC7DDB">
      <w:pPr>
        <w:pStyle w:val="BodyText"/>
        <w:spacing w:line="239" w:lineRule="exact"/>
        <w:ind w:left="316"/>
      </w:pPr>
      <w:r>
        <w:t xml:space="preserve">Bu işlev </w:t>
      </w:r>
      <w:r>
        <w:rPr>
          <w:i/>
        </w:rPr>
        <w:t xml:space="preserve">&lt;exception&gt; </w:t>
      </w:r>
      <w:r>
        <w:t>başlık dosyası içinde aşağıdaki gibi bildirilmiştir:</w:t>
      </w:r>
    </w:p>
    <w:p w14:paraId="615156ED" w14:textId="77777777" w:rsidR="00490D15" w:rsidRDefault="00490D15">
      <w:pPr>
        <w:pStyle w:val="BodyText"/>
        <w:spacing w:before="4"/>
      </w:pPr>
    </w:p>
    <w:p w14:paraId="0880A5AE" w14:textId="77777777" w:rsidR="00490D15" w:rsidRDefault="00DC7DDB">
      <w:pPr>
        <w:pStyle w:val="BodyText"/>
        <w:spacing w:line="226" w:lineRule="exact"/>
        <w:ind w:left="316"/>
        <w:rPr>
          <w:rFonts w:ascii="Courier New"/>
        </w:rPr>
      </w:pPr>
      <w:r>
        <w:rPr>
          <w:rFonts w:ascii="Courier New"/>
        </w:rPr>
        <w:t>typedef void(*terminate_handler)();</w:t>
      </w:r>
    </w:p>
    <w:p w14:paraId="4A60C70C" w14:textId="77777777" w:rsidR="00490D15" w:rsidRDefault="00DC7DDB">
      <w:pPr>
        <w:pStyle w:val="BodyText"/>
        <w:ind w:left="316" w:right="2032"/>
        <w:rPr>
          <w:rFonts w:ascii="Courier New"/>
        </w:rPr>
      </w:pPr>
      <w:r>
        <w:rPr>
          <w:rFonts w:ascii="Courier New"/>
        </w:rPr>
        <w:t>terminate_handler set_unexpected(terminate_handler fp) throw(); void unexpected()</w:t>
      </w:r>
    </w:p>
    <w:p w14:paraId="7DC0F218" w14:textId="77777777" w:rsidR="00490D15" w:rsidRDefault="00490D15">
      <w:pPr>
        <w:pStyle w:val="BodyText"/>
        <w:rPr>
          <w:rFonts w:ascii="Courier New"/>
          <w:sz w:val="21"/>
        </w:rPr>
      </w:pPr>
    </w:p>
    <w:p w14:paraId="6E1481A5" w14:textId="77777777" w:rsidR="00490D15" w:rsidRDefault="00DC7DDB">
      <w:pPr>
        <w:spacing w:before="102"/>
        <w:ind w:left="316"/>
      </w:pPr>
      <w:r>
        <w:rPr>
          <w:i/>
        </w:rPr>
        <w:t xml:space="preserve">set_unexpected </w:t>
      </w:r>
      <w:r>
        <w:t>işlevinin bildiriminden aşağıdaki bilgiler çıkarılabilir:</w:t>
      </w:r>
    </w:p>
    <w:p w14:paraId="23BE8BC2" w14:textId="77777777" w:rsidR="00490D15" w:rsidRDefault="00490D15">
      <w:pPr>
        <w:pStyle w:val="BodyText"/>
        <w:spacing w:before="10"/>
        <w:rPr>
          <w:sz w:val="19"/>
        </w:rPr>
      </w:pPr>
    </w:p>
    <w:p w14:paraId="60044BD8" w14:textId="77777777" w:rsidR="00490D15" w:rsidRDefault="00DC7DDB">
      <w:pPr>
        <w:pStyle w:val="BodyText"/>
        <w:spacing w:before="1" w:line="242" w:lineRule="auto"/>
        <w:ind w:left="316" w:right="703"/>
      </w:pPr>
      <w:r>
        <w:rPr>
          <w:i/>
        </w:rPr>
        <w:t xml:space="preserve">terminate_handler </w:t>
      </w:r>
      <w:r>
        <w:t>parametre değişkeni olmayan, geri dönüş değeri üretmeyen bir işlevi gösteren gösterici türünün yeni tür ismidir.</w:t>
      </w:r>
    </w:p>
    <w:p w14:paraId="1FDE8A6B" w14:textId="77777777" w:rsidR="00490D15" w:rsidRDefault="00DC7DDB">
      <w:pPr>
        <w:spacing w:line="241" w:lineRule="exact"/>
        <w:ind w:left="316"/>
      </w:pPr>
      <w:r>
        <w:rPr>
          <w:i/>
        </w:rPr>
        <w:t xml:space="preserve">set_unexpected </w:t>
      </w:r>
      <w:r>
        <w:t xml:space="preserve">işlevi </w:t>
      </w:r>
      <w:r>
        <w:rPr>
          <w:i/>
        </w:rPr>
        <w:t xml:space="preserve">terminate_handler </w:t>
      </w:r>
      <w:r>
        <w:t>türünden bir geri dönüş değerine ve</w:t>
      </w:r>
    </w:p>
    <w:p w14:paraId="3770E265" w14:textId="77777777" w:rsidR="00490D15" w:rsidRDefault="00DC7DDB">
      <w:pPr>
        <w:spacing w:line="242" w:lineRule="exact"/>
        <w:ind w:left="316"/>
      </w:pPr>
      <w:r>
        <w:rPr>
          <w:i/>
        </w:rPr>
        <w:t xml:space="preserve">terminate_handler </w:t>
      </w:r>
      <w:r>
        <w:t>türünden bir parametre değişkenine sahiptir.</w:t>
      </w:r>
    </w:p>
    <w:p w14:paraId="00AA0706" w14:textId="77777777" w:rsidR="00490D15" w:rsidRDefault="00DC7DDB">
      <w:pPr>
        <w:pStyle w:val="BodyText"/>
        <w:spacing w:before="1"/>
        <w:ind w:left="316" w:right="811"/>
      </w:pPr>
      <w:r>
        <w:rPr>
          <w:i/>
        </w:rPr>
        <w:t xml:space="preserve">set_unexpected </w:t>
      </w:r>
      <w:r>
        <w:t xml:space="preserve">işlevinin geri dönüş değeri, geri dönüş değeri üretmeyen ve parametre değişkeni olmayan bir işlev türünden adrestir. </w:t>
      </w:r>
      <w:r>
        <w:rPr>
          <w:i/>
        </w:rPr>
        <w:t xml:space="preserve">set_unexpected </w:t>
      </w:r>
      <w:r>
        <w:t xml:space="preserve">işlevinin parametre değişkeni geri dönüş değeri üretmeyen ve parametre değişkeni olmayan bir işlevi gösteren göstericidir. Bu durumda </w:t>
      </w:r>
      <w:r>
        <w:rPr>
          <w:i/>
        </w:rPr>
        <w:t xml:space="preserve">set_unexpected </w:t>
      </w:r>
      <w:r>
        <w:t>işlevine böyle bir işlevin adresi geçilmelidir. İşlev isimlerinin birer adres olduğunu hatırlayın:</w:t>
      </w:r>
    </w:p>
    <w:p w14:paraId="15DC2BDA" w14:textId="77777777" w:rsidR="00490D15" w:rsidRDefault="00490D15">
      <w:pPr>
        <w:pStyle w:val="BodyText"/>
        <w:spacing w:before="2"/>
      </w:pPr>
    </w:p>
    <w:p w14:paraId="3A8B064A" w14:textId="77777777" w:rsidR="00490D15" w:rsidRDefault="00DC7DDB">
      <w:pPr>
        <w:pStyle w:val="BodyText"/>
        <w:spacing w:line="226" w:lineRule="exact"/>
        <w:ind w:left="316"/>
        <w:rPr>
          <w:rFonts w:ascii="Courier New"/>
        </w:rPr>
      </w:pPr>
      <w:r>
        <w:rPr>
          <w:rFonts w:ascii="Courier New"/>
        </w:rPr>
        <w:t>void func();</w:t>
      </w:r>
    </w:p>
    <w:p w14:paraId="027D1DCA" w14:textId="77777777" w:rsidR="00490D15" w:rsidRDefault="00DC7DDB">
      <w:pPr>
        <w:pStyle w:val="BodyText"/>
        <w:ind w:left="316" w:right="7073"/>
        <w:rPr>
          <w:rFonts w:ascii="Courier New"/>
        </w:rPr>
      </w:pPr>
      <w:r>
        <w:rPr>
          <w:rFonts w:ascii="Courier New"/>
        </w:rPr>
        <w:t>//... set_unexpected(func);</w:t>
      </w:r>
    </w:p>
    <w:p w14:paraId="14EC8289" w14:textId="77777777" w:rsidR="00490D15" w:rsidRDefault="00490D15">
      <w:pPr>
        <w:pStyle w:val="BodyText"/>
        <w:spacing w:before="9"/>
        <w:rPr>
          <w:rFonts w:ascii="Courier New"/>
          <w:sz w:val="24"/>
        </w:rPr>
      </w:pPr>
    </w:p>
    <w:p w14:paraId="5058856E" w14:textId="77777777" w:rsidR="00490D15" w:rsidRDefault="00DC7DDB">
      <w:pPr>
        <w:pStyle w:val="BodyText"/>
        <w:ind w:left="316"/>
      </w:pPr>
      <w:r>
        <w:rPr>
          <w:i/>
        </w:rPr>
        <w:t xml:space="preserve">set_unexpected </w:t>
      </w:r>
      <w:r>
        <w:t>işlevine adresi gönderilen işlev aşağıda tanımlanan işlevlerden birini yapmalıdır:</w:t>
      </w:r>
    </w:p>
    <w:p w14:paraId="6F03BEA0" w14:textId="77777777" w:rsidR="00490D15" w:rsidRDefault="00490D15">
      <w:pPr>
        <w:pStyle w:val="BodyText"/>
      </w:pPr>
    </w:p>
    <w:p w14:paraId="7DB4EF04" w14:textId="77777777" w:rsidR="00490D15" w:rsidRDefault="00DC7DDB">
      <w:pPr>
        <w:pStyle w:val="BodyText"/>
        <w:ind w:left="316" w:right="1344"/>
      </w:pPr>
      <w:r>
        <w:rPr>
          <w:i/>
        </w:rPr>
        <w:t xml:space="preserve">terminate </w:t>
      </w:r>
      <w:r>
        <w:t>işlevini çağırarak programı sonlandırmak (zaten bu önceden belirlenmiş (default) davranıştır.</w:t>
      </w:r>
    </w:p>
    <w:p w14:paraId="21426610" w14:textId="77777777" w:rsidR="00490D15" w:rsidRDefault="00DC7DDB">
      <w:pPr>
        <w:spacing w:line="242" w:lineRule="exact"/>
        <w:ind w:left="316"/>
      </w:pPr>
      <w:r>
        <w:rPr>
          <w:i/>
        </w:rPr>
        <w:t xml:space="preserve">abort </w:t>
      </w:r>
      <w:r>
        <w:t>işlevini çağırmak.</w:t>
      </w:r>
    </w:p>
    <w:p w14:paraId="0B52462A" w14:textId="77777777" w:rsidR="00490D15" w:rsidRDefault="00DC7DDB">
      <w:pPr>
        <w:spacing w:before="2"/>
        <w:ind w:left="316"/>
      </w:pPr>
      <w:r>
        <w:rPr>
          <w:i/>
        </w:rPr>
        <w:t xml:space="preserve">exit </w:t>
      </w:r>
      <w:r>
        <w:t>işlevini çağırmak.</w:t>
      </w:r>
    </w:p>
    <w:p w14:paraId="6E5A5E45" w14:textId="77777777" w:rsidR="00490D15" w:rsidRDefault="00DC7DDB">
      <w:pPr>
        <w:pStyle w:val="BodyText"/>
        <w:spacing w:before="2"/>
        <w:ind w:left="316"/>
      </w:pPr>
      <w:r>
        <w:t>Bir hata nesnesi göndermek</w:t>
      </w:r>
    </w:p>
    <w:p w14:paraId="1BDF72EE" w14:textId="77777777" w:rsidR="00490D15" w:rsidRDefault="00490D15">
      <w:pPr>
        <w:pStyle w:val="BodyText"/>
        <w:spacing w:before="11"/>
        <w:rPr>
          <w:sz w:val="19"/>
        </w:rPr>
      </w:pPr>
    </w:p>
    <w:p w14:paraId="6648E3A8" w14:textId="77777777" w:rsidR="00490D15" w:rsidRDefault="00DC7DDB">
      <w:pPr>
        <w:pStyle w:val="BodyText"/>
        <w:ind w:left="316" w:right="998"/>
        <w:jc w:val="both"/>
      </w:pPr>
      <w:r>
        <w:t xml:space="preserve">Bir işlevin tanımı içinde hata belirlemesiyle bildirilen sınıfların dışında bir hata nesnesi gönderildiğinde, ilgili işlev bu hatayı kendi içinde ele alabilir. Bu durumda </w:t>
      </w:r>
      <w:r>
        <w:rPr>
          <w:i/>
        </w:rPr>
        <w:t xml:space="preserve">unexpected </w:t>
      </w:r>
      <w:r>
        <w:t>işlevi çağrılmaz. Aşağıdaki örneği inceleyin:</w:t>
      </w:r>
    </w:p>
    <w:p w14:paraId="1552A403" w14:textId="77777777" w:rsidR="00490D15" w:rsidRDefault="00490D15">
      <w:pPr>
        <w:pStyle w:val="BodyText"/>
        <w:spacing w:before="10"/>
        <w:rPr>
          <w:sz w:val="19"/>
        </w:rPr>
      </w:pPr>
    </w:p>
    <w:p w14:paraId="1E6AC3DC" w14:textId="77777777" w:rsidR="00490D15" w:rsidRDefault="00DC7DDB">
      <w:pPr>
        <w:pStyle w:val="BodyText"/>
        <w:spacing w:before="1"/>
        <w:ind w:left="316"/>
        <w:rPr>
          <w:rFonts w:ascii="Courier New"/>
        </w:rPr>
      </w:pPr>
      <w:r>
        <w:rPr>
          <w:rFonts w:ascii="Courier New"/>
        </w:rPr>
        <w:t>void func(int val) throw(Exception)</w:t>
      </w:r>
    </w:p>
    <w:p w14:paraId="00E88E51" w14:textId="77777777" w:rsidR="00490D15" w:rsidRDefault="00DC7DDB">
      <w:pPr>
        <w:pStyle w:val="BodyText"/>
        <w:spacing w:before="4" w:line="224" w:lineRule="exact"/>
        <w:ind w:left="316"/>
        <w:rPr>
          <w:rFonts w:ascii="Courier New"/>
        </w:rPr>
      </w:pPr>
      <w:r>
        <w:rPr>
          <w:rFonts w:ascii="Courier New"/>
        </w:rPr>
        <w:t>{</w:t>
      </w:r>
    </w:p>
    <w:p w14:paraId="74A86029" w14:textId="77777777" w:rsidR="00490D15" w:rsidRDefault="00DC7DDB">
      <w:pPr>
        <w:pStyle w:val="BodyText"/>
        <w:spacing w:before="1" w:line="226" w:lineRule="exact"/>
        <w:ind w:left="772"/>
        <w:rPr>
          <w:rFonts w:ascii="Courier New"/>
        </w:rPr>
      </w:pPr>
      <w:r>
        <w:rPr>
          <w:rFonts w:ascii="Courier New"/>
        </w:rPr>
        <w:t>try {</w:t>
      </w:r>
    </w:p>
    <w:p w14:paraId="7A7E0193" w14:textId="77777777" w:rsidR="00490D15" w:rsidRDefault="00DC7DDB">
      <w:pPr>
        <w:pStyle w:val="BodyText"/>
        <w:spacing w:line="226" w:lineRule="exact"/>
        <w:ind w:left="1224"/>
        <w:rPr>
          <w:rFonts w:ascii="Courier New"/>
        </w:rPr>
      </w:pPr>
      <w:r>
        <w:rPr>
          <w:rFonts w:ascii="Courier New"/>
        </w:rPr>
        <w:t>//...</w:t>
      </w:r>
    </w:p>
    <w:p w14:paraId="4F0F535F" w14:textId="77777777" w:rsidR="00490D15" w:rsidRDefault="00DC7DDB">
      <w:pPr>
        <w:pStyle w:val="BodyText"/>
        <w:spacing w:line="224" w:lineRule="exact"/>
        <w:ind w:left="1224"/>
        <w:rPr>
          <w:rFonts w:ascii="Courier New"/>
        </w:rPr>
      </w:pPr>
      <w:r>
        <w:rPr>
          <w:rFonts w:ascii="Courier New"/>
        </w:rPr>
        <w:t>throw string("Hata!");</w:t>
      </w:r>
    </w:p>
    <w:p w14:paraId="19FE3DCE" w14:textId="77777777" w:rsidR="00490D15" w:rsidRDefault="00DC7DDB">
      <w:pPr>
        <w:pStyle w:val="BodyText"/>
        <w:spacing w:before="1"/>
        <w:ind w:left="772"/>
        <w:rPr>
          <w:rFonts w:ascii="Courier New"/>
        </w:rPr>
      </w:pPr>
      <w:r>
        <w:rPr>
          <w:rFonts w:ascii="Courier New"/>
        </w:rPr>
        <w:t>}</w:t>
      </w:r>
    </w:p>
    <w:p w14:paraId="4995B697" w14:textId="77777777" w:rsidR="00490D15" w:rsidRDefault="00DC7DDB">
      <w:pPr>
        <w:pStyle w:val="BodyText"/>
        <w:spacing w:before="4" w:line="226" w:lineRule="exact"/>
        <w:ind w:left="772"/>
        <w:rPr>
          <w:rFonts w:ascii="Courier New"/>
        </w:rPr>
      </w:pPr>
      <w:r>
        <w:rPr>
          <w:rFonts w:ascii="Courier New"/>
        </w:rPr>
        <w:t>catch (string){</w:t>
      </w:r>
    </w:p>
    <w:p w14:paraId="0F8AA5E3" w14:textId="77777777" w:rsidR="00490D15" w:rsidRDefault="00DC7DDB">
      <w:pPr>
        <w:pStyle w:val="BodyText"/>
        <w:spacing w:line="224" w:lineRule="exact"/>
        <w:ind w:left="1224"/>
        <w:rPr>
          <w:rFonts w:ascii="Courier New"/>
        </w:rPr>
      </w:pPr>
      <w:r>
        <w:rPr>
          <w:rFonts w:ascii="Courier New"/>
        </w:rPr>
        <w:t>//...</w:t>
      </w:r>
    </w:p>
    <w:p w14:paraId="550A9F93" w14:textId="77777777" w:rsidR="00490D15" w:rsidRDefault="00DC7DDB">
      <w:pPr>
        <w:pStyle w:val="BodyText"/>
        <w:spacing w:before="2" w:line="226" w:lineRule="exact"/>
        <w:ind w:left="772"/>
        <w:rPr>
          <w:rFonts w:ascii="Courier New"/>
        </w:rPr>
      </w:pPr>
      <w:r>
        <w:rPr>
          <w:rFonts w:ascii="Courier New"/>
        </w:rPr>
        <w:t>}</w:t>
      </w:r>
    </w:p>
    <w:p w14:paraId="1398A764" w14:textId="77777777" w:rsidR="00490D15" w:rsidRDefault="00DC7DDB">
      <w:pPr>
        <w:pStyle w:val="BodyText"/>
        <w:spacing w:line="226" w:lineRule="exact"/>
        <w:ind w:left="772"/>
        <w:rPr>
          <w:rFonts w:ascii="Courier New"/>
        </w:rPr>
      </w:pPr>
      <w:r>
        <w:rPr>
          <w:rFonts w:ascii="Courier New"/>
        </w:rPr>
        <w:t>//...</w:t>
      </w:r>
    </w:p>
    <w:p w14:paraId="625A6AC3" w14:textId="77777777" w:rsidR="00490D15" w:rsidRDefault="00DC7DDB">
      <w:pPr>
        <w:pStyle w:val="BodyText"/>
        <w:spacing w:before="4"/>
        <w:ind w:left="316"/>
        <w:rPr>
          <w:rFonts w:ascii="Courier New"/>
        </w:rPr>
      </w:pPr>
      <w:r>
        <w:rPr>
          <w:rFonts w:ascii="Courier New"/>
        </w:rPr>
        <w:t>}</w:t>
      </w:r>
    </w:p>
    <w:p w14:paraId="41BEA6F6" w14:textId="77777777" w:rsidR="00490D15" w:rsidRDefault="00490D15">
      <w:pPr>
        <w:pStyle w:val="BodyText"/>
        <w:spacing w:before="8"/>
        <w:rPr>
          <w:rFonts w:ascii="Courier New"/>
          <w:sz w:val="21"/>
        </w:rPr>
      </w:pPr>
    </w:p>
    <w:p w14:paraId="4A180954" w14:textId="77777777" w:rsidR="00490D15" w:rsidRDefault="00DC7DDB">
      <w:pPr>
        <w:pStyle w:val="BodyText"/>
        <w:spacing w:before="102"/>
        <w:ind w:left="316" w:right="924"/>
      </w:pPr>
      <w:r>
        <w:t xml:space="preserve">Yukarıdaki örnekte </w:t>
      </w:r>
      <w:r>
        <w:rPr>
          <w:i/>
        </w:rPr>
        <w:t xml:space="preserve">func </w:t>
      </w:r>
      <w:r>
        <w:t xml:space="preserve">işlevinin </w:t>
      </w:r>
      <w:r>
        <w:rPr>
          <w:i/>
        </w:rPr>
        <w:t xml:space="preserve">Exception </w:t>
      </w:r>
      <w:r>
        <w:t xml:space="preserve">sınıfı türünden bir hata nesnesi gönderilebileceği bildiriliyor. Ancak işlev içinde, standart </w:t>
      </w:r>
      <w:r>
        <w:rPr>
          <w:i/>
        </w:rPr>
        <w:t xml:space="preserve">string </w:t>
      </w:r>
      <w:r>
        <w:t xml:space="preserve">sınıfı türünden bir hata nesnesi gönderiliyor. Gönderilen hata nesnesinin, işlev içinde yer alan </w:t>
      </w:r>
      <w:r>
        <w:rPr>
          <w:i/>
        </w:rPr>
        <w:t xml:space="preserve">catch </w:t>
      </w:r>
      <w:r>
        <w:t xml:space="preserve">bloğu tarafından yakalandığını görüyorsunuz. Bu durumda </w:t>
      </w:r>
      <w:r>
        <w:rPr>
          <w:i/>
        </w:rPr>
        <w:t xml:space="preserve">unexpected </w:t>
      </w:r>
      <w:r>
        <w:t>işlevi çağrılmaz.</w:t>
      </w:r>
    </w:p>
    <w:p w14:paraId="172AACD1" w14:textId="77777777" w:rsidR="00490D15" w:rsidRDefault="00DC7DDB">
      <w:pPr>
        <w:pStyle w:val="BodyText"/>
        <w:spacing w:before="5" w:line="237" w:lineRule="auto"/>
        <w:ind w:left="316" w:right="1549"/>
      </w:pPr>
      <w:r>
        <w:t xml:space="preserve">Hata belirlemelerine ilişkin kontrol derleme zamanında değil, programın çalışma zamanında yapılır. Aşağıdaki </w:t>
      </w:r>
      <w:r>
        <w:rPr>
          <w:spacing w:val="-3"/>
        </w:rPr>
        <w:t>kodu</w:t>
      </w:r>
      <w:r>
        <w:rPr>
          <w:spacing w:val="-9"/>
        </w:rPr>
        <w:t xml:space="preserve"> </w:t>
      </w:r>
      <w:r>
        <w:t>inceleyin:</w:t>
      </w:r>
    </w:p>
    <w:p w14:paraId="5B348479" w14:textId="77777777" w:rsidR="00490D15" w:rsidRDefault="00DC7DDB">
      <w:pPr>
        <w:pStyle w:val="BodyText"/>
        <w:spacing w:before="23" w:line="450" w:lineRule="atLeast"/>
        <w:ind w:left="316" w:right="4538"/>
        <w:rPr>
          <w:rFonts w:ascii="Courier New"/>
        </w:rPr>
      </w:pPr>
      <w:r>
        <w:rPr>
          <w:rFonts w:ascii="Courier New"/>
        </w:rPr>
        <w:t xml:space="preserve">void func(double)throw(string, </w:t>
      </w:r>
      <w:r>
        <w:rPr>
          <w:rFonts w:ascii="Courier New"/>
          <w:spacing w:val="-3"/>
        </w:rPr>
        <w:t xml:space="preserve">Exception); </w:t>
      </w:r>
      <w:r>
        <w:rPr>
          <w:rFonts w:ascii="Courier New"/>
        </w:rPr>
        <w:t>void process (int val) throw</w:t>
      </w:r>
      <w:r>
        <w:rPr>
          <w:rFonts w:ascii="Courier New"/>
          <w:spacing w:val="-9"/>
        </w:rPr>
        <w:t xml:space="preserve"> </w:t>
      </w:r>
      <w:r>
        <w:rPr>
          <w:rFonts w:ascii="Courier New"/>
        </w:rPr>
        <w:t>(string)</w:t>
      </w:r>
    </w:p>
    <w:p w14:paraId="08CAF8CB" w14:textId="77777777" w:rsidR="00490D15" w:rsidRDefault="00DC7DDB">
      <w:pPr>
        <w:pStyle w:val="BodyText"/>
        <w:spacing w:before="1" w:line="224" w:lineRule="exact"/>
        <w:ind w:left="316"/>
        <w:rPr>
          <w:rFonts w:ascii="Courier New"/>
        </w:rPr>
      </w:pPr>
      <w:r>
        <w:rPr>
          <w:rFonts w:ascii="Courier New"/>
        </w:rPr>
        <w:t>{</w:t>
      </w:r>
    </w:p>
    <w:p w14:paraId="6DB72742" w14:textId="77777777" w:rsidR="00490D15" w:rsidRDefault="00DC7DDB">
      <w:pPr>
        <w:pStyle w:val="BodyText"/>
        <w:spacing w:before="2"/>
        <w:ind w:left="772"/>
        <w:rPr>
          <w:rFonts w:ascii="Courier New"/>
        </w:rPr>
      </w:pPr>
      <w:r>
        <w:rPr>
          <w:rFonts w:ascii="Courier New"/>
        </w:rPr>
        <w:t>//...</w:t>
      </w:r>
    </w:p>
    <w:p w14:paraId="266A12ED" w14:textId="77777777" w:rsidR="00490D15" w:rsidRDefault="00DC7DDB">
      <w:pPr>
        <w:pStyle w:val="BodyText"/>
        <w:spacing w:before="3" w:line="226" w:lineRule="exact"/>
        <w:ind w:left="772"/>
        <w:rPr>
          <w:rFonts w:ascii="Courier New"/>
        </w:rPr>
      </w:pPr>
      <w:r>
        <w:rPr>
          <w:rFonts w:ascii="Courier New"/>
        </w:rPr>
        <w:t>func(7.5);</w:t>
      </w:r>
    </w:p>
    <w:p w14:paraId="4E64E2FE" w14:textId="77777777" w:rsidR="00490D15" w:rsidRDefault="00DC7DDB">
      <w:pPr>
        <w:pStyle w:val="BodyText"/>
        <w:spacing w:line="226" w:lineRule="exact"/>
        <w:ind w:left="772"/>
        <w:rPr>
          <w:rFonts w:ascii="Courier New"/>
        </w:rPr>
      </w:pPr>
      <w:r>
        <w:rPr>
          <w:rFonts w:ascii="Courier New"/>
        </w:rPr>
        <w:t>//...</w:t>
      </w:r>
    </w:p>
    <w:p w14:paraId="0F64FC66" w14:textId="77777777" w:rsidR="00490D15" w:rsidRDefault="00DC7DDB">
      <w:pPr>
        <w:pStyle w:val="BodyText"/>
        <w:spacing w:line="226" w:lineRule="exact"/>
        <w:ind w:left="316"/>
        <w:rPr>
          <w:rFonts w:ascii="Courier New"/>
        </w:rPr>
      </w:pPr>
      <w:r>
        <w:rPr>
          <w:rFonts w:ascii="Courier New"/>
        </w:rPr>
        <w:t>}</w:t>
      </w:r>
    </w:p>
    <w:p w14:paraId="30338B87" w14:textId="77777777" w:rsidR="00490D15" w:rsidRDefault="00DC7DDB">
      <w:pPr>
        <w:pStyle w:val="BodyText"/>
        <w:spacing w:before="95"/>
        <w:ind w:left="316" w:right="532"/>
      </w:pPr>
      <w:r>
        <w:t xml:space="preserve">Yukarıda </w:t>
      </w:r>
      <w:r>
        <w:rPr>
          <w:i/>
        </w:rPr>
        <w:t xml:space="preserve">func </w:t>
      </w:r>
      <w:r>
        <w:t xml:space="preserve">isimli işlevin bildiriminde, işlevin </w:t>
      </w:r>
      <w:r>
        <w:rPr>
          <w:i/>
        </w:rPr>
        <w:t xml:space="preserve">string </w:t>
      </w:r>
      <w:r>
        <w:t xml:space="preserve">ya da </w:t>
      </w:r>
      <w:r>
        <w:rPr>
          <w:i/>
        </w:rPr>
        <w:t xml:space="preserve">Exception </w:t>
      </w:r>
      <w:r>
        <w:t xml:space="preserve">sınıfı türünden bir hata nesnesi gönderebileceği bildiriliyor. Aşağıda tanımlanan </w:t>
      </w:r>
      <w:r>
        <w:rPr>
          <w:i/>
        </w:rPr>
        <w:t xml:space="preserve">process </w:t>
      </w:r>
      <w:r>
        <w:t xml:space="preserve">işlevinin tanımında ise, </w:t>
      </w:r>
      <w:r>
        <w:rPr>
          <w:i/>
        </w:rPr>
        <w:t xml:space="preserve">string </w:t>
      </w:r>
      <w:r>
        <w:t xml:space="preserve">sınıfı türünden bir hata nesnesi gönderilebileceği bildiriliyor. Oysa </w:t>
      </w:r>
      <w:r>
        <w:rPr>
          <w:i/>
        </w:rPr>
        <w:t xml:space="preserve">process </w:t>
      </w:r>
      <w:r>
        <w:t xml:space="preserve">işlevi içinde, </w:t>
      </w:r>
      <w:r>
        <w:rPr>
          <w:i/>
        </w:rPr>
        <w:t xml:space="preserve">Exception </w:t>
      </w:r>
      <w:r>
        <w:t xml:space="preserve">sınıfı türünden bir hata nesnesi gönderme olasılığı bulunan </w:t>
      </w:r>
      <w:r>
        <w:rPr>
          <w:i/>
        </w:rPr>
        <w:t xml:space="preserve">func </w:t>
      </w:r>
      <w:r>
        <w:t xml:space="preserve">işlevi çağrılıyor. Bu durumda derleme zamanında bir hata oluşmaz. Ancak programın çalışma zamanı sırasında </w:t>
      </w:r>
      <w:r>
        <w:rPr>
          <w:i/>
        </w:rPr>
        <w:t xml:space="preserve">process </w:t>
      </w:r>
      <w:r>
        <w:t xml:space="preserve">işlevinin kodu çalıştığında, </w:t>
      </w:r>
      <w:r>
        <w:rPr>
          <w:i/>
        </w:rPr>
        <w:t xml:space="preserve">func </w:t>
      </w:r>
      <w:r>
        <w:t xml:space="preserve">işlevi çağrıldığında gerçekten </w:t>
      </w:r>
      <w:r>
        <w:rPr>
          <w:i/>
        </w:rPr>
        <w:t xml:space="preserve">Exception </w:t>
      </w:r>
      <w:r>
        <w:t xml:space="preserve">sınıfı türünden bir hata nesnesi gönderilirse, bu durumda </w:t>
      </w:r>
      <w:r>
        <w:rPr>
          <w:i/>
        </w:rPr>
        <w:t xml:space="preserve">unexpected </w:t>
      </w:r>
      <w:r>
        <w:t>işlevi çağrılır.</w:t>
      </w:r>
    </w:p>
    <w:p w14:paraId="447C95E8" w14:textId="77777777" w:rsidR="00490D15" w:rsidRDefault="00DC7DDB">
      <w:pPr>
        <w:pStyle w:val="BodyText"/>
        <w:spacing w:before="7" w:line="237" w:lineRule="auto"/>
        <w:ind w:left="316" w:right="1674"/>
      </w:pPr>
      <w:r>
        <w:t xml:space="preserve">Bu durumun sağlanması için </w:t>
      </w:r>
      <w:r>
        <w:rPr>
          <w:i/>
        </w:rPr>
        <w:t xml:space="preserve">process </w:t>
      </w:r>
      <w:r>
        <w:t>işlevin tanımının aşağıdaki gibi yapıldığını düşünebelirsiniz.</w:t>
      </w:r>
    </w:p>
    <w:p w14:paraId="7A8FB347" w14:textId="77777777" w:rsidR="00490D15" w:rsidRDefault="00490D15">
      <w:pPr>
        <w:pStyle w:val="BodyText"/>
        <w:spacing w:before="1"/>
        <w:rPr>
          <w:sz w:val="23"/>
        </w:rPr>
      </w:pPr>
    </w:p>
    <w:p w14:paraId="75DDAE5D" w14:textId="77777777" w:rsidR="00490D15" w:rsidRDefault="00DC7DDB">
      <w:pPr>
        <w:pStyle w:val="BodyText"/>
        <w:spacing w:before="1" w:line="226" w:lineRule="exact"/>
        <w:ind w:left="316"/>
        <w:rPr>
          <w:rFonts w:ascii="Courier New"/>
        </w:rPr>
      </w:pPr>
      <w:r>
        <w:rPr>
          <w:rFonts w:ascii="Courier New"/>
        </w:rPr>
        <w:t>void process (int val) throw (string)</w:t>
      </w:r>
    </w:p>
    <w:p w14:paraId="5477247D" w14:textId="77777777" w:rsidR="00490D15" w:rsidRDefault="00DC7DDB">
      <w:pPr>
        <w:pStyle w:val="BodyText"/>
        <w:spacing w:line="224" w:lineRule="exact"/>
        <w:ind w:left="316"/>
        <w:rPr>
          <w:rFonts w:ascii="Courier New"/>
        </w:rPr>
      </w:pPr>
      <w:r>
        <w:rPr>
          <w:rFonts w:ascii="Courier New"/>
        </w:rPr>
        <w:t>{</w:t>
      </w:r>
    </w:p>
    <w:p w14:paraId="79BFAF3E" w14:textId="77777777" w:rsidR="00490D15" w:rsidRDefault="00DC7DDB">
      <w:pPr>
        <w:pStyle w:val="BodyText"/>
        <w:spacing w:before="1" w:line="226" w:lineRule="exact"/>
        <w:ind w:left="772"/>
        <w:rPr>
          <w:rFonts w:ascii="Courier New"/>
        </w:rPr>
      </w:pPr>
      <w:r>
        <w:rPr>
          <w:rFonts w:ascii="Courier New"/>
        </w:rPr>
        <w:t>try {</w:t>
      </w:r>
    </w:p>
    <w:p w14:paraId="49B2C393" w14:textId="77777777" w:rsidR="00490D15" w:rsidRDefault="00DC7DDB">
      <w:pPr>
        <w:pStyle w:val="BodyText"/>
        <w:spacing w:line="226" w:lineRule="exact"/>
        <w:ind w:left="1224"/>
        <w:rPr>
          <w:rFonts w:ascii="Courier New" w:hAnsi="Courier New"/>
        </w:rPr>
      </w:pPr>
      <w:r>
        <w:rPr>
          <w:rFonts w:ascii="Courier New" w:hAnsi="Courier New"/>
        </w:rPr>
        <w:t>//işlevin kodu</w:t>
      </w:r>
    </w:p>
    <w:p w14:paraId="6A05C786" w14:textId="77777777" w:rsidR="00490D15" w:rsidRDefault="00DC7DDB">
      <w:pPr>
        <w:pStyle w:val="BodyText"/>
        <w:spacing w:before="4" w:line="226" w:lineRule="exact"/>
        <w:ind w:left="772"/>
        <w:rPr>
          <w:rFonts w:ascii="Courier New"/>
        </w:rPr>
      </w:pPr>
      <w:r>
        <w:rPr>
          <w:rFonts w:ascii="Courier New"/>
        </w:rPr>
        <w:t>}</w:t>
      </w:r>
    </w:p>
    <w:p w14:paraId="7AC459CF" w14:textId="77777777" w:rsidR="00490D15" w:rsidRDefault="00DC7DDB">
      <w:pPr>
        <w:pStyle w:val="BodyText"/>
        <w:ind w:left="1224" w:right="6977" w:hanging="452"/>
        <w:rPr>
          <w:rFonts w:ascii="Courier New"/>
        </w:rPr>
      </w:pPr>
      <w:r>
        <w:rPr>
          <w:rFonts w:ascii="Courier New"/>
        </w:rPr>
        <w:t>catch (string &amp;) { throw;</w:t>
      </w:r>
    </w:p>
    <w:p w14:paraId="59B65D3F" w14:textId="77777777" w:rsidR="00490D15" w:rsidRDefault="00DC7DDB">
      <w:pPr>
        <w:pStyle w:val="BodyText"/>
        <w:spacing w:line="225" w:lineRule="exact"/>
        <w:ind w:left="772"/>
        <w:rPr>
          <w:rFonts w:ascii="Courier New"/>
        </w:rPr>
      </w:pPr>
      <w:r>
        <w:rPr>
          <w:rFonts w:ascii="Courier New"/>
        </w:rPr>
        <w:t>}</w:t>
      </w:r>
    </w:p>
    <w:p w14:paraId="44242E40" w14:textId="77777777" w:rsidR="00490D15" w:rsidRDefault="00DC7DDB">
      <w:pPr>
        <w:pStyle w:val="BodyText"/>
        <w:spacing w:before="4"/>
        <w:ind w:left="1224" w:right="7125" w:hanging="452"/>
        <w:rPr>
          <w:rFonts w:ascii="Courier New"/>
        </w:rPr>
      </w:pPr>
      <w:r>
        <w:rPr>
          <w:rFonts w:ascii="Courier New"/>
        </w:rPr>
        <w:t>catch (...) { unexpected();</w:t>
      </w:r>
    </w:p>
    <w:p w14:paraId="3B0F2A76" w14:textId="77777777" w:rsidR="00490D15" w:rsidRDefault="00DC7DDB">
      <w:pPr>
        <w:pStyle w:val="BodyText"/>
        <w:spacing w:line="224" w:lineRule="exact"/>
        <w:ind w:left="772"/>
        <w:rPr>
          <w:rFonts w:ascii="Courier New"/>
        </w:rPr>
      </w:pPr>
      <w:r>
        <w:rPr>
          <w:rFonts w:ascii="Courier New"/>
        </w:rPr>
        <w:t>}</w:t>
      </w:r>
    </w:p>
    <w:p w14:paraId="4FDCC935" w14:textId="77777777" w:rsidR="00490D15" w:rsidRDefault="00DC7DDB">
      <w:pPr>
        <w:pStyle w:val="BodyText"/>
        <w:spacing w:line="226" w:lineRule="exact"/>
        <w:ind w:left="316"/>
        <w:rPr>
          <w:rFonts w:ascii="Courier New"/>
        </w:rPr>
      </w:pPr>
      <w:r>
        <w:rPr>
          <w:rFonts w:ascii="Courier New"/>
        </w:rPr>
        <w:t>}</w:t>
      </w:r>
    </w:p>
    <w:p w14:paraId="641FD603" w14:textId="77777777" w:rsidR="00490D15" w:rsidRDefault="00490D15">
      <w:pPr>
        <w:pStyle w:val="BodyText"/>
        <w:spacing w:before="1"/>
        <w:rPr>
          <w:rFonts w:ascii="Courier New"/>
          <w:sz w:val="23"/>
        </w:rPr>
      </w:pPr>
    </w:p>
    <w:p w14:paraId="3462102D" w14:textId="77777777" w:rsidR="00490D15" w:rsidRDefault="00DC7DDB">
      <w:pPr>
        <w:pStyle w:val="BodyText"/>
        <w:spacing w:before="101"/>
        <w:ind w:left="316"/>
      </w:pPr>
      <w:r>
        <w:t>Bu durumda</w:t>
      </w:r>
    </w:p>
    <w:p w14:paraId="31135515" w14:textId="77777777" w:rsidR="00490D15" w:rsidRDefault="00490D15">
      <w:pPr>
        <w:pStyle w:val="BodyText"/>
      </w:pPr>
    </w:p>
    <w:p w14:paraId="4DB3CC16" w14:textId="77777777" w:rsidR="00490D15" w:rsidRDefault="00DC7DDB">
      <w:pPr>
        <w:pStyle w:val="BodyText"/>
        <w:spacing w:line="226" w:lineRule="exact"/>
        <w:ind w:left="316"/>
        <w:rPr>
          <w:rFonts w:ascii="Courier New"/>
        </w:rPr>
      </w:pPr>
      <w:r>
        <w:rPr>
          <w:rFonts w:ascii="Courier New"/>
        </w:rPr>
        <w:t>void foo(void) throw()</w:t>
      </w:r>
    </w:p>
    <w:p w14:paraId="05A95072" w14:textId="77777777" w:rsidR="00490D15" w:rsidRDefault="00DC7DDB">
      <w:pPr>
        <w:pStyle w:val="BodyText"/>
        <w:spacing w:line="224" w:lineRule="exact"/>
        <w:ind w:left="316"/>
        <w:rPr>
          <w:rFonts w:ascii="Courier New"/>
        </w:rPr>
      </w:pPr>
      <w:r>
        <w:rPr>
          <w:rFonts w:ascii="Courier New"/>
        </w:rPr>
        <w:t>{</w:t>
      </w:r>
    </w:p>
    <w:p w14:paraId="4B7FE0D5" w14:textId="77777777" w:rsidR="00490D15" w:rsidRDefault="00DC7DDB">
      <w:pPr>
        <w:pStyle w:val="BodyText"/>
        <w:spacing w:before="1"/>
        <w:ind w:left="772"/>
        <w:rPr>
          <w:rFonts w:ascii="Courier New"/>
        </w:rPr>
      </w:pPr>
      <w:r>
        <w:rPr>
          <w:rFonts w:ascii="Courier New"/>
        </w:rPr>
        <w:t>//...</w:t>
      </w:r>
    </w:p>
    <w:p w14:paraId="03E126CC" w14:textId="77777777" w:rsidR="00490D15" w:rsidRDefault="00DC7DDB">
      <w:pPr>
        <w:pStyle w:val="BodyText"/>
        <w:spacing w:before="4"/>
        <w:ind w:left="316"/>
        <w:rPr>
          <w:rFonts w:ascii="Courier New"/>
        </w:rPr>
      </w:pPr>
      <w:r>
        <w:rPr>
          <w:rFonts w:ascii="Courier New"/>
        </w:rPr>
        <w:t>}</w:t>
      </w:r>
    </w:p>
    <w:p w14:paraId="6F9A044C" w14:textId="77777777" w:rsidR="00490D15" w:rsidRDefault="00490D15">
      <w:pPr>
        <w:pStyle w:val="BodyText"/>
        <w:spacing w:before="8"/>
        <w:rPr>
          <w:rFonts w:ascii="Courier New"/>
          <w:sz w:val="16"/>
        </w:rPr>
      </w:pPr>
    </w:p>
    <w:p w14:paraId="02A3CD8D" w14:textId="77777777" w:rsidR="00490D15" w:rsidRDefault="00DC7DDB">
      <w:pPr>
        <w:pStyle w:val="BodyText"/>
        <w:spacing w:before="104" w:line="237" w:lineRule="auto"/>
        <w:ind w:left="316" w:right="1521"/>
      </w:pPr>
      <w:r>
        <w:t>gibi bir işlev tanımının da gerçekte derleyici tarafından aşağıdaki gibi ele alındığı düşünülebilir, değil mi?</w:t>
      </w:r>
    </w:p>
    <w:p w14:paraId="61114A1A" w14:textId="77777777" w:rsidR="00490D15" w:rsidRDefault="00490D15">
      <w:pPr>
        <w:pStyle w:val="BodyText"/>
        <w:spacing w:before="1"/>
        <w:rPr>
          <w:sz w:val="23"/>
        </w:rPr>
      </w:pPr>
    </w:p>
    <w:p w14:paraId="6F54A3E8" w14:textId="77777777" w:rsidR="00490D15" w:rsidRDefault="00DC7DDB">
      <w:pPr>
        <w:pStyle w:val="BodyText"/>
        <w:spacing w:before="1" w:line="226" w:lineRule="exact"/>
        <w:ind w:left="316"/>
        <w:rPr>
          <w:rFonts w:ascii="Courier New"/>
        </w:rPr>
      </w:pPr>
      <w:r>
        <w:rPr>
          <w:rFonts w:ascii="Courier New"/>
        </w:rPr>
        <w:t>void foo(void) throw()</w:t>
      </w:r>
    </w:p>
    <w:p w14:paraId="1D20F1AC" w14:textId="77777777" w:rsidR="00490D15" w:rsidRDefault="00DC7DDB">
      <w:pPr>
        <w:pStyle w:val="BodyText"/>
        <w:spacing w:line="224" w:lineRule="exact"/>
        <w:ind w:left="316"/>
        <w:rPr>
          <w:rFonts w:ascii="Courier New"/>
        </w:rPr>
      </w:pPr>
      <w:r>
        <w:rPr>
          <w:rFonts w:ascii="Courier New"/>
        </w:rPr>
        <w:t>{</w:t>
      </w:r>
    </w:p>
    <w:p w14:paraId="13E406AA" w14:textId="77777777" w:rsidR="00490D15" w:rsidRDefault="00DC7DDB">
      <w:pPr>
        <w:pStyle w:val="BodyText"/>
        <w:spacing w:before="1"/>
        <w:ind w:left="772"/>
        <w:rPr>
          <w:rFonts w:ascii="Courier New"/>
        </w:rPr>
      </w:pPr>
      <w:r>
        <w:rPr>
          <w:rFonts w:ascii="Courier New"/>
        </w:rPr>
        <w:t>try</w:t>
      </w:r>
      <w:r>
        <w:rPr>
          <w:rFonts w:ascii="Courier New"/>
          <w:spacing w:val="-1"/>
        </w:rPr>
        <w:t xml:space="preserve"> </w:t>
      </w:r>
      <w:r>
        <w:rPr>
          <w:rFonts w:ascii="Courier New"/>
        </w:rPr>
        <w:t>{</w:t>
      </w:r>
    </w:p>
    <w:p w14:paraId="2DE05D8F" w14:textId="77777777" w:rsidR="00490D15" w:rsidRDefault="00DC7DDB">
      <w:pPr>
        <w:pStyle w:val="BodyText"/>
        <w:spacing w:before="4" w:line="226" w:lineRule="exact"/>
        <w:ind w:left="772"/>
        <w:rPr>
          <w:rFonts w:ascii="Courier New"/>
        </w:rPr>
      </w:pPr>
      <w:r>
        <w:rPr>
          <w:rFonts w:ascii="Courier New"/>
        </w:rPr>
        <w:t>//...</w:t>
      </w:r>
    </w:p>
    <w:p w14:paraId="1371FA76" w14:textId="77777777" w:rsidR="00490D15" w:rsidRDefault="00DC7DDB">
      <w:pPr>
        <w:pStyle w:val="BodyText"/>
        <w:spacing w:line="226" w:lineRule="exact"/>
        <w:ind w:left="772"/>
        <w:rPr>
          <w:rFonts w:ascii="Courier New"/>
        </w:rPr>
      </w:pPr>
      <w:r>
        <w:rPr>
          <w:rFonts w:ascii="Courier New"/>
        </w:rPr>
        <w:t>}</w:t>
      </w:r>
    </w:p>
    <w:p w14:paraId="16A24D99" w14:textId="77777777" w:rsidR="00490D15" w:rsidRDefault="00DC7DDB">
      <w:pPr>
        <w:pStyle w:val="BodyText"/>
        <w:spacing w:line="226" w:lineRule="exact"/>
        <w:ind w:left="772"/>
        <w:rPr>
          <w:rFonts w:ascii="Courier New"/>
        </w:rPr>
      </w:pPr>
      <w:r>
        <w:rPr>
          <w:rFonts w:ascii="Courier New"/>
        </w:rPr>
        <w:t>catch(...) {</w:t>
      </w:r>
    </w:p>
    <w:p w14:paraId="6B879A0E" w14:textId="77777777" w:rsidR="00490D15" w:rsidRDefault="00DC7DDB">
      <w:pPr>
        <w:pStyle w:val="BodyText"/>
        <w:spacing w:line="224" w:lineRule="exact"/>
        <w:ind w:left="1224"/>
        <w:rPr>
          <w:rFonts w:ascii="Courier New"/>
        </w:rPr>
      </w:pPr>
      <w:r>
        <w:rPr>
          <w:rFonts w:ascii="Courier New"/>
        </w:rPr>
        <w:t>std::unexpected();</w:t>
      </w:r>
    </w:p>
    <w:p w14:paraId="4C2E031F" w14:textId="77777777" w:rsidR="00490D15" w:rsidRDefault="00DC7DDB">
      <w:pPr>
        <w:pStyle w:val="BodyText"/>
        <w:spacing w:before="2"/>
        <w:ind w:left="772"/>
        <w:rPr>
          <w:rFonts w:ascii="Courier New"/>
        </w:rPr>
      </w:pPr>
      <w:r>
        <w:rPr>
          <w:rFonts w:ascii="Courier New"/>
        </w:rPr>
        <w:t>}</w:t>
      </w:r>
    </w:p>
    <w:p w14:paraId="1C3A95CE" w14:textId="77777777" w:rsidR="00490D15" w:rsidRDefault="00DC7DDB">
      <w:pPr>
        <w:pStyle w:val="BodyText"/>
        <w:spacing w:before="4"/>
        <w:ind w:left="316"/>
        <w:rPr>
          <w:rFonts w:ascii="Courier New"/>
        </w:rPr>
      </w:pPr>
      <w:r>
        <w:rPr>
          <w:rFonts w:ascii="Courier New"/>
        </w:rPr>
        <w:t>}</w:t>
      </w:r>
    </w:p>
    <w:p w14:paraId="0E91B5A3" w14:textId="77777777" w:rsidR="00490D15" w:rsidRDefault="00490D15">
      <w:pPr>
        <w:pStyle w:val="BodyText"/>
        <w:spacing w:before="5"/>
        <w:rPr>
          <w:rFonts w:ascii="Courier New"/>
        </w:rPr>
      </w:pPr>
    </w:p>
    <w:p w14:paraId="06F1F1BB" w14:textId="77777777" w:rsidR="00490D15" w:rsidRDefault="00DC7DDB" w:rsidP="00C21935">
      <w:pPr>
        <w:pStyle w:val="Heading2"/>
      </w:pPr>
      <w:bookmarkStart w:id="627" w:name="_Toc35630924"/>
      <w:bookmarkStart w:id="628" w:name="_Toc35632054"/>
      <w:bookmarkStart w:id="629" w:name="_Toc35632565"/>
      <w:r>
        <w:t>bad_exception Sınıfı Türünden Hata Belirlemesi</w:t>
      </w:r>
      <w:bookmarkEnd w:id="627"/>
      <w:bookmarkEnd w:id="628"/>
      <w:bookmarkEnd w:id="629"/>
    </w:p>
    <w:p w14:paraId="0AD3394D" w14:textId="77777777" w:rsidR="00490D15" w:rsidRDefault="00DC7DDB">
      <w:pPr>
        <w:pStyle w:val="BodyText"/>
        <w:ind w:left="316" w:right="830"/>
      </w:pPr>
      <w:r>
        <w:t xml:space="preserve">Bir işlevin bildiriminde yer alan hata belirlemesinde standart </w:t>
      </w:r>
      <w:r>
        <w:rPr>
          <w:i/>
        </w:rPr>
        <w:t xml:space="preserve">bad_exception </w:t>
      </w:r>
      <w:r>
        <w:t xml:space="preserve">sınıfı kullanılabilir. Bunun anlamı şudur: Eğer söz konusu işlev, hata belirlemesinde belirtilen sınıfların dışında bir türden hata nesnesi gönderirse, yani beklenmeyen hata nesnesi durumu oluşursa bu durumda </w:t>
      </w:r>
      <w:r>
        <w:rPr>
          <w:i/>
        </w:rPr>
        <w:t xml:space="preserve">unexpected </w:t>
      </w:r>
      <w:r>
        <w:t xml:space="preserve">işlevi çağrılmaz. </w:t>
      </w:r>
      <w:r>
        <w:rPr>
          <w:i/>
        </w:rPr>
        <w:t xml:space="preserve">bad_exception </w:t>
      </w:r>
      <w:r>
        <w:t>sınıfı türünden bir hata nesnesi gönderilir.</w:t>
      </w:r>
    </w:p>
    <w:p w14:paraId="6449F272" w14:textId="77777777" w:rsidR="00490D15" w:rsidRDefault="00490D15">
      <w:pPr>
        <w:pStyle w:val="BodyText"/>
        <w:spacing w:before="10"/>
        <w:rPr>
          <w:sz w:val="19"/>
        </w:rPr>
      </w:pPr>
    </w:p>
    <w:p w14:paraId="03E6F774" w14:textId="77777777" w:rsidR="00C21935" w:rsidRDefault="00DC7DDB" w:rsidP="00C21935">
      <w:pPr>
        <w:pStyle w:val="Heading2"/>
      </w:pPr>
      <w:bookmarkStart w:id="630" w:name="_Toc35630925"/>
      <w:bookmarkStart w:id="631" w:name="_Toc35632055"/>
      <w:bookmarkStart w:id="632" w:name="_Toc35632566"/>
      <w:r>
        <w:t>Taban</w:t>
      </w:r>
      <w:r>
        <w:rPr>
          <w:spacing w:val="-16"/>
        </w:rPr>
        <w:t xml:space="preserve"> </w:t>
      </w:r>
      <w:r>
        <w:t>Sınıf</w:t>
      </w:r>
      <w:r>
        <w:rPr>
          <w:spacing w:val="-18"/>
        </w:rPr>
        <w:t xml:space="preserve"> </w:t>
      </w:r>
      <w:r w:rsidR="00C324C7">
        <w:t>İ</w:t>
      </w:r>
      <w:r>
        <w:t>le</w:t>
      </w:r>
      <w:r>
        <w:rPr>
          <w:spacing w:val="-18"/>
        </w:rPr>
        <w:t xml:space="preserve"> </w:t>
      </w:r>
      <w:r>
        <w:t>Türem</w:t>
      </w:r>
      <w:r w:rsidR="00C21935">
        <w:t>iş</w:t>
      </w:r>
      <w:r>
        <w:rPr>
          <w:spacing w:val="-16"/>
        </w:rPr>
        <w:t xml:space="preserve"> </w:t>
      </w:r>
      <w:r>
        <w:t>Sınıf</w:t>
      </w:r>
      <w:r>
        <w:rPr>
          <w:spacing w:val="-17"/>
        </w:rPr>
        <w:t xml:space="preserve"> </w:t>
      </w:r>
      <w:r>
        <w:t>Arasındaki</w:t>
      </w:r>
      <w:r>
        <w:rPr>
          <w:spacing w:val="-17"/>
        </w:rPr>
        <w:t xml:space="preserve"> </w:t>
      </w:r>
      <w:r>
        <w:t>Hata</w:t>
      </w:r>
      <w:r>
        <w:rPr>
          <w:spacing w:val="-19"/>
        </w:rPr>
        <w:t xml:space="preserve"> </w:t>
      </w:r>
      <w:r>
        <w:t>Belirlemesi</w:t>
      </w:r>
      <w:r>
        <w:rPr>
          <w:spacing w:val="-17"/>
        </w:rPr>
        <w:t xml:space="preserve"> </w:t>
      </w:r>
      <w:r>
        <w:t>Uyumu</w:t>
      </w:r>
      <w:bookmarkEnd w:id="630"/>
      <w:bookmarkEnd w:id="631"/>
      <w:bookmarkEnd w:id="632"/>
      <w:r>
        <w:t xml:space="preserve"> </w:t>
      </w:r>
    </w:p>
    <w:p w14:paraId="4EAFD02B" w14:textId="77777777" w:rsidR="00490D15" w:rsidRDefault="00DC7DDB">
      <w:pPr>
        <w:pStyle w:val="BodyText"/>
        <w:ind w:left="316" w:right="908"/>
      </w:pPr>
      <w:r>
        <w:t xml:space="preserve">C++ dilinin kurallarına göre türemiş sınıfın hata belirlemeleriyle taban sınıfın hata belirlemeleri arasında bir uyum olmak zorundadır. Taban sınıfın sanal işlevini ezen, bir türemiş sınıf işlevi, taban sınıfın gönderdiği hata nesneleri türlerinin dışında bir hata göndermemelidir. Aşağıdaki </w:t>
      </w:r>
      <w:r>
        <w:rPr>
          <w:spacing w:val="-3"/>
        </w:rPr>
        <w:t>örneği</w:t>
      </w:r>
      <w:r>
        <w:rPr>
          <w:spacing w:val="-2"/>
        </w:rPr>
        <w:t xml:space="preserve"> </w:t>
      </w:r>
      <w:r>
        <w:t>inceleyin:</w:t>
      </w:r>
    </w:p>
    <w:p w14:paraId="49D1CFD9" w14:textId="77777777" w:rsidR="00490D15" w:rsidRDefault="00DC7DDB">
      <w:pPr>
        <w:pStyle w:val="BodyText"/>
        <w:spacing w:before="96"/>
        <w:ind w:left="316"/>
        <w:rPr>
          <w:rFonts w:ascii="Courier New"/>
        </w:rPr>
      </w:pPr>
      <w:r>
        <w:rPr>
          <w:rFonts w:ascii="Courier New"/>
        </w:rPr>
        <w:t>class Exception{};</w:t>
      </w:r>
    </w:p>
    <w:p w14:paraId="111F8396" w14:textId="77777777" w:rsidR="00490D15" w:rsidRDefault="00490D15">
      <w:pPr>
        <w:pStyle w:val="BodyText"/>
        <w:spacing w:before="3"/>
        <w:rPr>
          <w:rFonts w:ascii="Courier New"/>
        </w:rPr>
      </w:pPr>
    </w:p>
    <w:p w14:paraId="0107DD79" w14:textId="77777777" w:rsidR="00490D15" w:rsidRDefault="00DC7DDB">
      <w:pPr>
        <w:pStyle w:val="BodyText"/>
        <w:spacing w:line="477" w:lineRule="auto"/>
        <w:ind w:left="316" w:right="4793"/>
        <w:rPr>
          <w:rFonts w:ascii="Courier New"/>
        </w:rPr>
      </w:pPr>
      <w:r>
        <w:rPr>
          <w:rFonts w:ascii="Courier New"/>
        </w:rPr>
        <w:t>class MathException:public Exception {}; class SpecialException {};</w:t>
      </w:r>
    </w:p>
    <w:p w14:paraId="25C8257A" w14:textId="77777777" w:rsidR="00490D15" w:rsidRDefault="00DC7DDB">
      <w:pPr>
        <w:pStyle w:val="BodyText"/>
        <w:spacing w:before="6"/>
        <w:ind w:left="316" w:right="8153"/>
        <w:rPr>
          <w:rFonts w:ascii="Courier New"/>
        </w:rPr>
      </w:pPr>
      <w:r>
        <w:rPr>
          <w:rFonts w:ascii="Courier New"/>
        </w:rPr>
        <w:t>class Base { public:</w:t>
      </w:r>
    </w:p>
    <w:p w14:paraId="0A528DD8" w14:textId="77777777" w:rsidR="00490D15" w:rsidRDefault="00DC7DDB">
      <w:pPr>
        <w:pStyle w:val="BodyText"/>
        <w:ind w:left="772" w:right="3977"/>
        <w:rPr>
          <w:rFonts w:ascii="Courier New"/>
        </w:rPr>
      </w:pPr>
      <w:r>
        <w:rPr>
          <w:rFonts w:ascii="Courier New"/>
        </w:rPr>
        <w:t>virtual void func1() throw (Exception); virtual void func2() throw (Exception); virtual void func3() throw (MathException); virtual void func4() throw (MathException); virtual void func5() throw (Exception); virtual void func6() throw ();</w:t>
      </w:r>
    </w:p>
    <w:p w14:paraId="1C185241" w14:textId="77777777" w:rsidR="00490D15" w:rsidRDefault="00DC7DDB">
      <w:pPr>
        <w:pStyle w:val="BodyText"/>
        <w:spacing w:line="224" w:lineRule="exact"/>
        <w:ind w:left="316"/>
        <w:rPr>
          <w:rFonts w:ascii="Courier New"/>
        </w:rPr>
      </w:pPr>
      <w:r>
        <w:rPr>
          <w:rFonts w:ascii="Courier New"/>
        </w:rPr>
        <w:t>};</w:t>
      </w:r>
    </w:p>
    <w:p w14:paraId="6C183AF9" w14:textId="77777777" w:rsidR="00490D15" w:rsidRDefault="00490D15">
      <w:pPr>
        <w:pStyle w:val="BodyText"/>
        <w:spacing w:before="2"/>
        <w:rPr>
          <w:rFonts w:ascii="Courier New"/>
        </w:rPr>
      </w:pPr>
    </w:p>
    <w:p w14:paraId="789B6338" w14:textId="77777777" w:rsidR="00490D15" w:rsidRDefault="00DC7DDB">
      <w:pPr>
        <w:pStyle w:val="BodyText"/>
        <w:spacing w:before="1" w:line="226" w:lineRule="exact"/>
        <w:ind w:left="316"/>
        <w:rPr>
          <w:rFonts w:ascii="Courier New"/>
        </w:rPr>
      </w:pPr>
      <w:r>
        <w:rPr>
          <w:rFonts w:ascii="Courier New"/>
        </w:rPr>
        <w:t>class Der: public Base {</w:t>
      </w:r>
    </w:p>
    <w:p w14:paraId="7C3A4E35" w14:textId="77777777" w:rsidR="00490D15" w:rsidRDefault="00DC7DDB">
      <w:pPr>
        <w:pStyle w:val="BodyText"/>
        <w:tabs>
          <w:tab w:val="left" w:pos="6674"/>
        </w:tabs>
        <w:spacing w:line="226" w:lineRule="exact"/>
        <w:ind w:left="772"/>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func1()</w:t>
      </w:r>
      <w:r>
        <w:rPr>
          <w:rFonts w:ascii="Courier New" w:hAnsi="Courier New"/>
          <w:spacing w:val="-1"/>
        </w:rPr>
        <w:t xml:space="preserve"> </w:t>
      </w:r>
      <w:r>
        <w:rPr>
          <w:rFonts w:ascii="Courier New" w:hAnsi="Courier New"/>
        </w:rPr>
        <w:t>throw(MathException);</w:t>
      </w:r>
      <w:r>
        <w:rPr>
          <w:rFonts w:ascii="Courier New" w:hAnsi="Courier New"/>
        </w:rPr>
        <w:tab/>
        <w:t>//Geçerli</w:t>
      </w:r>
    </w:p>
    <w:p w14:paraId="63D732A0" w14:textId="77777777" w:rsidR="00490D15" w:rsidRDefault="00DC7DDB">
      <w:pPr>
        <w:pStyle w:val="BodyText"/>
        <w:tabs>
          <w:tab w:val="left" w:pos="6674"/>
        </w:tabs>
        <w:ind w:left="772" w:right="2167"/>
        <w:rPr>
          <w:rFonts w:ascii="Courier New" w:hAnsi="Courier New"/>
        </w:rPr>
      </w:pPr>
      <w:r>
        <w:rPr>
          <w:rFonts w:ascii="Courier New" w:hAnsi="Courier New"/>
        </w:rPr>
        <w:t>// void</w:t>
      </w:r>
      <w:r>
        <w:rPr>
          <w:rFonts w:ascii="Courier New" w:hAnsi="Courier New"/>
          <w:spacing w:val="-3"/>
        </w:rPr>
        <w:t xml:space="preserve"> </w:t>
      </w:r>
      <w:r>
        <w:rPr>
          <w:rFonts w:ascii="Courier New" w:hAnsi="Courier New"/>
        </w:rPr>
        <w:t>func2()</w:t>
      </w:r>
      <w:r>
        <w:rPr>
          <w:rFonts w:ascii="Courier New" w:hAnsi="Courier New"/>
          <w:spacing w:val="-2"/>
        </w:rPr>
        <w:t xml:space="preserve"> </w:t>
      </w:r>
      <w:r>
        <w:rPr>
          <w:rFonts w:ascii="Courier New" w:hAnsi="Courier New"/>
        </w:rPr>
        <w:t>throw(SpecialException);</w:t>
      </w:r>
      <w:r>
        <w:rPr>
          <w:rFonts w:ascii="Courier New" w:hAnsi="Courier New"/>
        </w:rPr>
        <w:tab/>
      </w:r>
      <w:r>
        <w:rPr>
          <w:rFonts w:ascii="Courier New" w:hAnsi="Courier New"/>
          <w:spacing w:val="-3"/>
        </w:rPr>
        <w:t xml:space="preserve">Geçersiz! </w:t>
      </w:r>
      <w:r>
        <w:rPr>
          <w:rFonts w:ascii="Courier New" w:hAnsi="Courier New"/>
        </w:rPr>
        <w:t>void</w:t>
      </w:r>
      <w:r>
        <w:rPr>
          <w:rFonts w:ascii="Courier New" w:hAnsi="Courier New"/>
          <w:spacing w:val="-2"/>
        </w:rPr>
        <w:t xml:space="preserve"> </w:t>
      </w:r>
      <w:r>
        <w:rPr>
          <w:rFonts w:ascii="Courier New" w:hAnsi="Courier New"/>
        </w:rPr>
        <w:t>func3()</w:t>
      </w:r>
      <w:r>
        <w:rPr>
          <w:rFonts w:ascii="Courier New" w:hAnsi="Courier New"/>
          <w:spacing w:val="-1"/>
        </w:rPr>
        <w:t xml:space="preserve"> </w:t>
      </w:r>
      <w:r>
        <w:rPr>
          <w:rFonts w:ascii="Courier New" w:hAnsi="Courier New"/>
        </w:rPr>
        <w:t>throw(MathException);</w:t>
      </w:r>
      <w:r>
        <w:rPr>
          <w:rFonts w:ascii="Courier New" w:hAnsi="Courier New"/>
        </w:rPr>
        <w:tab/>
      </w:r>
      <w:r>
        <w:rPr>
          <w:rFonts w:ascii="Courier New" w:hAnsi="Courier New"/>
          <w:spacing w:val="-3"/>
        </w:rPr>
        <w:t>//Geçerli</w:t>
      </w:r>
    </w:p>
    <w:p w14:paraId="51BE0934" w14:textId="77777777" w:rsidR="00490D15" w:rsidRDefault="00DC7DDB">
      <w:pPr>
        <w:pStyle w:val="BodyText"/>
        <w:tabs>
          <w:tab w:val="left" w:pos="6674"/>
        </w:tabs>
        <w:spacing w:before="2" w:line="226" w:lineRule="exact"/>
        <w:ind w:left="772"/>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func4()</w:t>
      </w:r>
      <w:r>
        <w:rPr>
          <w:rFonts w:ascii="Courier New" w:hAnsi="Courier New"/>
          <w:spacing w:val="-1"/>
        </w:rPr>
        <w:t xml:space="preserve"> </w:t>
      </w:r>
      <w:r>
        <w:rPr>
          <w:rFonts w:ascii="Courier New" w:hAnsi="Courier New"/>
        </w:rPr>
        <w:t>throw(Exception);</w:t>
      </w:r>
      <w:r>
        <w:rPr>
          <w:rFonts w:ascii="Courier New" w:hAnsi="Courier New"/>
        </w:rPr>
        <w:tab/>
        <w:t>Geçersiz!</w:t>
      </w:r>
    </w:p>
    <w:p w14:paraId="0273EB02" w14:textId="77777777" w:rsidR="00490D15" w:rsidRDefault="00DC7DDB">
      <w:pPr>
        <w:pStyle w:val="BodyText"/>
        <w:tabs>
          <w:tab w:val="left" w:pos="7130"/>
        </w:tabs>
        <w:ind w:left="772" w:right="1711"/>
        <w:rPr>
          <w:rFonts w:ascii="Courier New" w:hAnsi="Courier New"/>
        </w:rPr>
      </w:pPr>
      <w:r>
        <w:rPr>
          <w:rFonts w:ascii="Courier New" w:hAnsi="Courier New"/>
        </w:rPr>
        <w:t>//void func5() throw(Exception,</w:t>
      </w:r>
      <w:r>
        <w:rPr>
          <w:rFonts w:ascii="Courier New" w:hAnsi="Courier New"/>
          <w:spacing w:val="-5"/>
        </w:rPr>
        <w:t xml:space="preserve"> </w:t>
      </w:r>
      <w:r>
        <w:rPr>
          <w:rFonts w:ascii="Courier New" w:hAnsi="Courier New"/>
        </w:rPr>
        <w:t>SpecialException</w:t>
      </w:r>
      <w:r>
        <w:rPr>
          <w:rFonts w:ascii="Courier New" w:hAnsi="Courier New"/>
          <w:spacing w:val="-1"/>
        </w:rPr>
        <w:t xml:space="preserve"> </w:t>
      </w:r>
      <w:r>
        <w:rPr>
          <w:rFonts w:ascii="Courier New" w:hAnsi="Courier New"/>
        </w:rPr>
        <w:t>);</w:t>
      </w:r>
      <w:r>
        <w:rPr>
          <w:rFonts w:ascii="Courier New" w:hAnsi="Courier New"/>
        </w:rPr>
        <w:tab/>
      </w:r>
      <w:r>
        <w:rPr>
          <w:rFonts w:ascii="Courier New" w:hAnsi="Courier New"/>
          <w:spacing w:val="-3"/>
        </w:rPr>
        <w:t xml:space="preserve">Geçersiz! </w:t>
      </w:r>
      <w:r>
        <w:rPr>
          <w:rFonts w:ascii="Courier New" w:hAnsi="Courier New"/>
        </w:rPr>
        <w:t>virtual void func6();</w:t>
      </w:r>
      <w:r>
        <w:rPr>
          <w:rFonts w:ascii="Courier New" w:hAnsi="Courier New"/>
          <w:spacing w:val="-6"/>
        </w:rPr>
        <w:t xml:space="preserve"> </w:t>
      </w:r>
      <w:r>
        <w:rPr>
          <w:rFonts w:ascii="Courier New" w:hAnsi="Courier New"/>
        </w:rPr>
        <w:t>//Geçersiz!</w:t>
      </w:r>
    </w:p>
    <w:p w14:paraId="340B5A68" w14:textId="77777777" w:rsidR="00490D15" w:rsidRDefault="00DC7DDB">
      <w:pPr>
        <w:pStyle w:val="BodyText"/>
        <w:spacing w:line="225" w:lineRule="exact"/>
        <w:ind w:left="316"/>
        <w:rPr>
          <w:rFonts w:ascii="Courier New"/>
        </w:rPr>
      </w:pPr>
      <w:r>
        <w:rPr>
          <w:rFonts w:ascii="Courier New"/>
        </w:rPr>
        <w:t>};</w:t>
      </w:r>
    </w:p>
    <w:p w14:paraId="329827D8" w14:textId="77777777" w:rsidR="00490D15" w:rsidRDefault="00490D15">
      <w:pPr>
        <w:pStyle w:val="BodyText"/>
        <w:spacing w:before="5"/>
        <w:rPr>
          <w:rFonts w:ascii="Courier New"/>
          <w:sz w:val="24"/>
        </w:rPr>
      </w:pPr>
    </w:p>
    <w:p w14:paraId="123D4EB5" w14:textId="77777777" w:rsidR="00490D15" w:rsidRDefault="00DC7DDB">
      <w:pPr>
        <w:pStyle w:val="BodyText"/>
        <w:ind w:left="316" w:right="677"/>
      </w:pPr>
      <w:r>
        <w:rPr>
          <w:i/>
        </w:rPr>
        <w:t xml:space="preserve">Der </w:t>
      </w:r>
      <w:r>
        <w:t xml:space="preserve">sınıfı </w:t>
      </w:r>
      <w:r>
        <w:rPr>
          <w:i/>
        </w:rPr>
        <w:t xml:space="preserve">Base </w:t>
      </w:r>
      <w:r>
        <w:t xml:space="preserve">sınıfından türetiliyor. </w:t>
      </w:r>
      <w:r>
        <w:rPr>
          <w:i/>
        </w:rPr>
        <w:t xml:space="preserve">Der </w:t>
      </w:r>
      <w:r>
        <w:t xml:space="preserve">sınıfının, </w:t>
      </w:r>
      <w:r>
        <w:rPr>
          <w:i/>
        </w:rPr>
        <w:t xml:space="preserve">Base </w:t>
      </w:r>
      <w:r>
        <w:t xml:space="preserve">sınıfının sanal işlevlerini ezen işlevlerinin hata belirlemelerinde, </w:t>
      </w:r>
      <w:r>
        <w:rPr>
          <w:i/>
        </w:rPr>
        <w:t xml:space="preserve">Base </w:t>
      </w:r>
      <w:r>
        <w:t xml:space="preserve">sınıfının göndermediği bir hata türü kullanılamaz. </w:t>
      </w:r>
      <w:r>
        <w:rPr>
          <w:i/>
        </w:rPr>
        <w:t xml:space="preserve">Der </w:t>
      </w:r>
      <w:r>
        <w:t xml:space="preserve">sınıfının </w:t>
      </w:r>
      <w:r>
        <w:rPr>
          <w:i/>
        </w:rPr>
        <w:t>func2</w:t>
      </w:r>
      <w:r>
        <w:t xml:space="preserve">, </w:t>
      </w:r>
      <w:r>
        <w:rPr>
          <w:i/>
        </w:rPr>
        <w:t xml:space="preserve">func4 </w:t>
      </w:r>
      <w:r>
        <w:t xml:space="preserve">ve </w:t>
      </w:r>
      <w:r>
        <w:rPr>
          <w:i/>
        </w:rPr>
        <w:t xml:space="preserve">func5 </w:t>
      </w:r>
      <w:r>
        <w:t>işlevlerinin bildirimi geçersizdir.</w:t>
      </w:r>
    </w:p>
    <w:p w14:paraId="550122EF" w14:textId="77777777" w:rsidR="00490D15" w:rsidRDefault="00490D15">
      <w:pPr>
        <w:pStyle w:val="BodyText"/>
        <w:spacing w:before="7"/>
        <w:rPr>
          <w:sz w:val="19"/>
        </w:rPr>
      </w:pPr>
    </w:p>
    <w:p w14:paraId="27A618F8" w14:textId="77777777" w:rsidR="00490D15" w:rsidRDefault="00C324C7" w:rsidP="00C21935">
      <w:pPr>
        <w:pStyle w:val="Heading2"/>
      </w:pPr>
      <w:bookmarkStart w:id="633" w:name="_Toc35630926"/>
      <w:bookmarkStart w:id="634" w:name="_Toc35632056"/>
      <w:bookmarkStart w:id="635" w:name="_Toc35632567"/>
      <w:r>
        <w:t>İşlev</w:t>
      </w:r>
      <w:r w:rsidR="00DC7DDB">
        <w:t xml:space="preserve"> Göstericileri ve Hata Belirlemeleri</w:t>
      </w:r>
      <w:bookmarkEnd w:id="633"/>
      <w:bookmarkEnd w:id="634"/>
      <w:bookmarkEnd w:id="635"/>
    </w:p>
    <w:p w14:paraId="2A18BC62" w14:textId="77777777" w:rsidR="00490D15" w:rsidRDefault="00DC7DDB">
      <w:pPr>
        <w:pStyle w:val="BodyText"/>
        <w:spacing w:before="3"/>
        <w:ind w:left="316" w:right="969"/>
      </w:pPr>
      <w:r>
        <w:t>Bir işlev göstericisinin tanımında, göstericinin göstereceği işlevin hata belirlemeleri de belirtilebilir:</w:t>
      </w:r>
    </w:p>
    <w:p w14:paraId="11FFD0B9" w14:textId="77777777" w:rsidR="00490D15" w:rsidRDefault="00490D15">
      <w:pPr>
        <w:pStyle w:val="BodyText"/>
        <w:spacing w:before="2"/>
      </w:pPr>
    </w:p>
    <w:p w14:paraId="1DF709DF" w14:textId="77777777" w:rsidR="00490D15" w:rsidRDefault="00DC7DDB">
      <w:pPr>
        <w:pStyle w:val="BodyText"/>
        <w:ind w:left="316"/>
        <w:rPr>
          <w:rFonts w:ascii="Courier New"/>
        </w:rPr>
      </w:pPr>
      <w:r>
        <w:rPr>
          <w:rFonts w:ascii="Courier New"/>
        </w:rPr>
        <w:t>void (*fp)()throw (Myclass);</w:t>
      </w:r>
    </w:p>
    <w:p w14:paraId="2942807D" w14:textId="77777777" w:rsidR="00490D15" w:rsidRDefault="00490D15">
      <w:pPr>
        <w:pStyle w:val="BodyText"/>
        <w:spacing w:before="4"/>
        <w:rPr>
          <w:rFonts w:ascii="Courier New"/>
          <w:sz w:val="24"/>
        </w:rPr>
      </w:pPr>
    </w:p>
    <w:p w14:paraId="7747F208" w14:textId="77777777" w:rsidR="00490D15" w:rsidRDefault="00DC7DDB">
      <w:pPr>
        <w:pStyle w:val="BodyText"/>
        <w:spacing w:before="1"/>
        <w:ind w:left="316"/>
      </w:pPr>
      <w:r>
        <w:t>Yukarıdaki bildirimden şu anlaşılır:</w:t>
      </w:r>
    </w:p>
    <w:p w14:paraId="1E1D06B5" w14:textId="77777777" w:rsidR="00490D15" w:rsidRDefault="00DC7DDB">
      <w:pPr>
        <w:pStyle w:val="BodyText"/>
        <w:spacing w:before="3" w:line="237" w:lineRule="auto"/>
        <w:ind w:left="316" w:right="609"/>
      </w:pPr>
      <w:r>
        <w:rPr>
          <w:i/>
        </w:rPr>
        <w:t xml:space="preserve">fp </w:t>
      </w:r>
      <w:r>
        <w:t xml:space="preserve">geri dönüş değeri üretmeyen, parametre değişkeni olmayan ve </w:t>
      </w:r>
      <w:r>
        <w:rPr>
          <w:i/>
        </w:rPr>
        <w:t xml:space="preserve">Myclass </w:t>
      </w:r>
      <w:r>
        <w:t>sınıfı türünden bir hata nesnesi gönderme olasılığı olan bir işlevi gösterecektir. Böyle bir işlev gösterici değişkeni, parametrik yapısı aynı ama, başka sınıf türünden hata nesnesi gönderme olasılığı olan bir işlevi, gösteremez:</w:t>
      </w:r>
    </w:p>
    <w:p w14:paraId="5A971383" w14:textId="77777777" w:rsidR="00490D15" w:rsidRDefault="00490D15">
      <w:pPr>
        <w:pStyle w:val="BodyText"/>
        <w:spacing w:before="9"/>
      </w:pPr>
    </w:p>
    <w:p w14:paraId="70D4668C" w14:textId="77777777" w:rsidR="00490D15" w:rsidRDefault="00DC7DDB">
      <w:pPr>
        <w:pStyle w:val="BodyText"/>
        <w:spacing w:line="226" w:lineRule="exact"/>
        <w:ind w:left="316"/>
        <w:rPr>
          <w:rFonts w:ascii="Courier New"/>
        </w:rPr>
      </w:pPr>
      <w:r>
        <w:rPr>
          <w:rFonts w:ascii="Courier New"/>
        </w:rPr>
        <w:t>void func() throw (Exception);</w:t>
      </w:r>
    </w:p>
    <w:p w14:paraId="1F6F0086" w14:textId="77777777" w:rsidR="00490D15" w:rsidRDefault="00DC7DDB">
      <w:pPr>
        <w:pStyle w:val="BodyText"/>
        <w:tabs>
          <w:tab w:val="left" w:pos="5310"/>
        </w:tabs>
        <w:spacing w:line="226" w:lineRule="exact"/>
        <w:ind w:left="316"/>
        <w:rPr>
          <w:rFonts w:ascii="Courier New" w:hAnsi="Courier New"/>
        </w:rPr>
      </w:pPr>
      <w:r>
        <w:rPr>
          <w:rFonts w:ascii="Courier New" w:hAnsi="Courier New"/>
        </w:rPr>
        <w:t>void (*fp) ()throw (Myclass)</w:t>
      </w:r>
      <w:r>
        <w:rPr>
          <w:rFonts w:ascii="Courier New" w:hAnsi="Courier New"/>
          <w:spacing w:val="-5"/>
        </w:rPr>
        <w:t xml:space="preserve"> </w:t>
      </w:r>
      <w:r>
        <w:rPr>
          <w:rFonts w:ascii="Courier New" w:hAnsi="Courier New"/>
        </w:rPr>
        <w:t>=</w:t>
      </w:r>
      <w:r>
        <w:rPr>
          <w:rFonts w:ascii="Courier New" w:hAnsi="Courier New"/>
          <w:spacing w:val="-2"/>
        </w:rPr>
        <w:t xml:space="preserve"> </w:t>
      </w:r>
      <w:r>
        <w:rPr>
          <w:rFonts w:ascii="Courier New" w:hAnsi="Courier New"/>
        </w:rPr>
        <w:t>&amp;func;</w:t>
      </w:r>
      <w:r>
        <w:rPr>
          <w:rFonts w:ascii="Courier New" w:hAnsi="Courier New"/>
        </w:rPr>
        <w:tab/>
        <w:t>//Geçersiz!</w:t>
      </w:r>
    </w:p>
    <w:p w14:paraId="0073CB4E" w14:textId="77777777" w:rsidR="00490D15" w:rsidRDefault="00490D15">
      <w:pPr>
        <w:pStyle w:val="BodyText"/>
        <w:spacing w:before="2"/>
        <w:rPr>
          <w:rFonts w:ascii="Courier New"/>
          <w:sz w:val="24"/>
        </w:rPr>
      </w:pPr>
    </w:p>
    <w:p w14:paraId="754B32C5" w14:textId="77777777" w:rsidR="00490D15" w:rsidRDefault="00DC7DDB" w:rsidP="00C21935">
      <w:pPr>
        <w:pStyle w:val="Heading2"/>
      </w:pPr>
      <w:bookmarkStart w:id="636" w:name="_Toc35630927"/>
      <w:bookmarkStart w:id="637" w:name="_Toc35632057"/>
      <w:bookmarkStart w:id="638" w:name="_Toc35632568"/>
      <w:r>
        <w:t xml:space="preserve">Hata </w:t>
      </w:r>
      <w:r w:rsidR="00C324C7">
        <w:t>İ</w:t>
      </w:r>
      <w:r w:rsidR="00CA77E1">
        <w:t>ş</w:t>
      </w:r>
      <w:r>
        <w:t>leyen Kodun Yeniden Hata Nesnesi Göndermesi</w:t>
      </w:r>
      <w:bookmarkEnd w:id="636"/>
      <w:bookmarkEnd w:id="637"/>
      <w:bookmarkEnd w:id="638"/>
    </w:p>
    <w:p w14:paraId="60E79BB0" w14:textId="77777777" w:rsidR="00490D15" w:rsidRDefault="00DC7DDB">
      <w:pPr>
        <w:pStyle w:val="BodyText"/>
        <w:ind w:left="316" w:right="597"/>
      </w:pPr>
      <w:r>
        <w:t xml:space="preserve">Hata nesnesini yakalayan ve işleyen bir kod yakalamış olduğu hata nesnesini yeniden gönderebilir. Yeniden gönderilen hata nesnesi daha yukarı bir seviyede kapsayan bir </w:t>
      </w:r>
      <w:r>
        <w:rPr>
          <w:i/>
        </w:rPr>
        <w:t xml:space="preserve">try </w:t>
      </w:r>
      <w:r>
        <w:t xml:space="preserve">bloğu tarafından tutulmaya çalışılır. Böylece hata yakalayan bir </w:t>
      </w:r>
      <w:r>
        <w:rPr>
          <w:i/>
        </w:rPr>
        <w:t xml:space="preserve">catch </w:t>
      </w:r>
      <w:r>
        <w:t xml:space="preserve">bloğu yakaladığı bir hatayı kısmen ele alabilir. Yapması gerekenleri yaparak, daha sonra hatanın daha yukarı seviyedeki </w:t>
      </w:r>
      <w:r>
        <w:rPr>
          <w:i/>
        </w:rPr>
        <w:t xml:space="preserve">catch </w:t>
      </w:r>
      <w:r>
        <w:t>blokları tarafından yakalanabilmesini sağlamak için, hata nesnesini yeniden gönderebilir.</w:t>
      </w:r>
    </w:p>
    <w:p w14:paraId="304C9883" w14:textId="77777777" w:rsidR="00490D15" w:rsidRDefault="00DC7DDB">
      <w:pPr>
        <w:pStyle w:val="BodyText"/>
        <w:ind w:left="316" w:right="764"/>
      </w:pPr>
      <w:r>
        <w:rPr>
          <w:i/>
        </w:rPr>
        <w:t xml:space="preserve">catch </w:t>
      </w:r>
      <w:r>
        <w:t xml:space="preserve">bloğunun içinde, </w:t>
      </w:r>
      <w:r>
        <w:rPr>
          <w:i/>
        </w:rPr>
        <w:t xml:space="preserve">throw </w:t>
      </w:r>
      <w:r>
        <w:t>anahtar sözcüğü yanında bir ifade olmaksızın, yalın olarak kullanılırsa bu işleme "hata nesnesinin yeniden gönderilmesi</w:t>
      </w:r>
      <w:r>
        <w:rPr>
          <w:i/>
        </w:rPr>
        <w:t xml:space="preserve">" (rethrow) </w:t>
      </w:r>
      <w:r>
        <w:t>denir.</w:t>
      </w:r>
    </w:p>
    <w:p w14:paraId="0583B0CF" w14:textId="77777777" w:rsidR="00490D15" w:rsidRDefault="00490D15">
      <w:pPr>
        <w:sectPr w:rsidR="00490D15">
          <w:pgSz w:w="11910" w:h="16840"/>
          <w:pgMar w:top="1320" w:right="880" w:bottom="960" w:left="1100" w:header="709" w:footer="777" w:gutter="0"/>
          <w:cols w:space="720"/>
        </w:sectPr>
      </w:pPr>
    </w:p>
    <w:p w14:paraId="2822B929" w14:textId="77777777" w:rsidR="00490D15" w:rsidRDefault="00DC7DDB">
      <w:pPr>
        <w:pStyle w:val="BodyText"/>
        <w:spacing w:before="96"/>
        <w:ind w:left="316"/>
        <w:rPr>
          <w:rFonts w:ascii="Courier New"/>
        </w:rPr>
      </w:pPr>
      <w:r>
        <w:rPr>
          <w:rFonts w:ascii="Courier New"/>
        </w:rPr>
        <w:t>try {</w:t>
      </w:r>
    </w:p>
    <w:p w14:paraId="57262A11" w14:textId="77777777" w:rsidR="00490D15" w:rsidRDefault="00DC7DDB">
      <w:pPr>
        <w:pStyle w:val="BodyText"/>
        <w:spacing w:before="4" w:line="224" w:lineRule="exact"/>
        <w:ind w:left="772"/>
        <w:rPr>
          <w:rFonts w:ascii="Courier New"/>
        </w:rPr>
      </w:pPr>
      <w:r>
        <w:rPr>
          <w:rFonts w:ascii="Courier New"/>
        </w:rPr>
        <w:t>func();</w:t>
      </w:r>
    </w:p>
    <w:p w14:paraId="6E28B5A6" w14:textId="77777777" w:rsidR="00490D15" w:rsidRDefault="00DC7DDB">
      <w:pPr>
        <w:pStyle w:val="BodyText"/>
        <w:spacing w:before="1" w:line="226" w:lineRule="exact"/>
        <w:ind w:left="316"/>
        <w:rPr>
          <w:rFonts w:ascii="Courier New"/>
        </w:rPr>
      </w:pPr>
      <w:r>
        <w:rPr>
          <w:rFonts w:ascii="Courier New"/>
        </w:rPr>
        <w:t>}</w:t>
      </w:r>
    </w:p>
    <w:p w14:paraId="2ACD9B97" w14:textId="77777777" w:rsidR="00490D15" w:rsidRDefault="00DC7DDB">
      <w:pPr>
        <w:pStyle w:val="BodyText"/>
        <w:spacing w:line="226" w:lineRule="exact"/>
        <w:ind w:left="316"/>
        <w:rPr>
          <w:rFonts w:ascii="Courier New"/>
        </w:rPr>
      </w:pPr>
      <w:r>
        <w:rPr>
          <w:rFonts w:ascii="Courier New"/>
        </w:rPr>
        <w:t>catch (...) {</w:t>
      </w:r>
    </w:p>
    <w:p w14:paraId="2CD6B41E" w14:textId="77777777" w:rsidR="00490D15" w:rsidRDefault="00DC7DDB">
      <w:pPr>
        <w:pStyle w:val="BodyText"/>
        <w:ind w:left="772" w:right="8417"/>
        <w:rPr>
          <w:rFonts w:ascii="Courier New"/>
        </w:rPr>
      </w:pPr>
      <w:r>
        <w:rPr>
          <w:rFonts w:ascii="Courier New"/>
        </w:rPr>
        <w:t>//... throw;</w:t>
      </w:r>
    </w:p>
    <w:p w14:paraId="43C8A895" w14:textId="77777777" w:rsidR="00490D15" w:rsidRDefault="00DC7DDB">
      <w:pPr>
        <w:pStyle w:val="BodyText"/>
        <w:spacing w:before="3"/>
        <w:ind w:left="316"/>
        <w:rPr>
          <w:rFonts w:ascii="Courier New"/>
        </w:rPr>
      </w:pPr>
      <w:r>
        <w:rPr>
          <w:rFonts w:ascii="Courier New"/>
        </w:rPr>
        <w:t>}</w:t>
      </w:r>
    </w:p>
    <w:p w14:paraId="03F83320" w14:textId="77777777" w:rsidR="00490D15" w:rsidRDefault="00490D15">
      <w:pPr>
        <w:pStyle w:val="BodyText"/>
        <w:spacing w:before="9"/>
        <w:rPr>
          <w:rFonts w:ascii="Courier New"/>
          <w:sz w:val="27"/>
        </w:rPr>
      </w:pPr>
    </w:p>
    <w:p w14:paraId="63CE01AE" w14:textId="77777777" w:rsidR="00490D15" w:rsidRDefault="00DC7DDB">
      <w:pPr>
        <w:pStyle w:val="BodyText"/>
        <w:ind w:left="316" w:right="549"/>
      </w:pPr>
      <w:r>
        <w:t xml:space="preserve">Yeniden </w:t>
      </w:r>
      <w:r>
        <w:rPr>
          <w:i/>
        </w:rPr>
        <w:t xml:space="preserve">throw </w:t>
      </w:r>
      <w:r>
        <w:t xml:space="preserve">işleminde, hata nesnesi bir dıştaki (kapsayan) </w:t>
      </w:r>
      <w:r>
        <w:rPr>
          <w:i/>
        </w:rPr>
        <w:t xml:space="preserve">catch </w:t>
      </w:r>
      <w:r>
        <w:t xml:space="preserve">bloğuna gönderilir. Bu işlemde geçici bölge silinmez. Yani ilk </w:t>
      </w:r>
      <w:r>
        <w:rPr>
          <w:i/>
        </w:rPr>
        <w:t xml:space="preserve">throw </w:t>
      </w:r>
      <w:r>
        <w:t>işlemindeki ifade geçici bölgede kalır. Bir başka deyişle gönderilen aynı hata nesnesidir. Aşağıdaki kodu inceleyiniz:</w:t>
      </w:r>
    </w:p>
    <w:p w14:paraId="71234CBF" w14:textId="77777777" w:rsidR="00490D15" w:rsidRDefault="00490D15">
      <w:pPr>
        <w:pStyle w:val="BodyText"/>
        <w:spacing w:before="3"/>
      </w:pPr>
    </w:p>
    <w:p w14:paraId="724421BC" w14:textId="77777777" w:rsidR="00490D15" w:rsidRDefault="00DC7DDB">
      <w:pPr>
        <w:pStyle w:val="BodyText"/>
        <w:ind w:left="388" w:right="7241"/>
        <w:rPr>
          <w:rFonts w:ascii="Courier New"/>
        </w:rPr>
      </w:pPr>
      <w:r>
        <w:rPr>
          <w:rFonts w:ascii="Courier New"/>
        </w:rPr>
        <w:t>#include &lt;iostream&gt; #include &lt;string&gt;</w:t>
      </w:r>
    </w:p>
    <w:p w14:paraId="3ACF2E4C" w14:textId="77777777" w:rsidR="00490D15" w:rsidRDefault="00490D15">
      <w:pPr>
        <w:pStyle w:val="BodyText"/>
        <w:spacing w:before="8"/>
        <w:rPr>
          <w:rFonts w:ascii="Courier New"/>
          <w:sz w:val="19"/>
        </w:rPr>
      </w:pPr>
    </w:p>
    <w:p w14:paraId="392FDCF8" w14:textId="77777777" w:rsidR="00490D15" w:rsidRDefault="00DC7DDB">
      <w:pPr>
        <w:pStyle w:val="BodyText"/>
        <w:spacing w:before="1"/>
        <w:ind w:left="388"/>
        <w:rPr>
          <w:rFonts w:ascii="Courier New"/>
        </w:rPr>
      </w:pPr>
      <w:r>
        <w:rPr>
          <w:rFonts w:ascii="Courier New"/>
        </w:rPr>
        <w:t>enum {SUCCESS, FAILURE};</w:t>
      </w:r>
    </w:p>
    <w:p w14:paraId="7C3CFB3E" w14:textId="77777777" w:rsidR="00490D15" w:rsidRDefault="00490D15">
      <w:pPr>
        <w:pStyle w:val="BodyText"/>
        <w:spacing w:before="2"/>
        <w:rPr>
          <w:rFonts w:ascii="Courier New"/>
        </w:rPr>
      </w:pPr>
    </w:p>
    <w:p w14:paraId="4A7F81F8" w14:textId="77777777" w:rsidR="00490D15" w:rsidRDefault="00DC7DDB">
      <w:pPr>
        <w:pStyle w:val="BodyText"/>
        <w:spacing w:before="1" w:line="226" w:lineRule="exact"/>
        <w:ind w:left="388"/>
        <w:rPr>
          <w:rFonts w:ascii="Courier New"/>
        </w:rPr>
      </w:pPr>
      <w:r>
        <w:rPr>
          <w:rFonts w:ascii="Courier New"/>
        </w:rPr>
        <w:t>class File</w:t>
      </w:r>
    </w:p>
    <w:p w14:paraId="18A9D818" w14:textId="77777777" w:rsidR="00490D15" w:rsidRDefault="00DC7DDB">
      <w:pPr>
        <w:pStyle w:val="BodyText"/>
        <w:spacing w:line="226" w:lineRule="exact"/>
        <w:ind w:left="388"/>
        <w:rPr>
          <w:rFonts w:ascii="Courier New"/>
        </w:rPr>
      </w:pPr>
      <w:r>
        <w:rPr>
          <w:rFonts w:ascii="Courier New"/>
        </w:rPr>
        <w:t>{</w:t>
      </w:r>
    </w:p>
    <w:p w14:paraId="46D3D1C2" w14:textId="77777777" w:rsidR="00490D15" w:rsidRDefault="00DC7DDB">
      <w:pPr>
        <w:pStyle w:val="BodyText"/>
        <w:spacing w:line="226" w:lineRule="exact"/>
        <w:ind w:left="388"/>
        <w:rPr>
          <w:rFonts w:ascii="Courier New"/>
        </w:rPr>
      </w:pPr>
      <w:r>
        <w:rPr>
          <w:rFonts w:ascii="Courier New"/>
        </w:rPr>
        <w:t>public:</w:t>
      </w:r>
    </w:p>
    <w:p w14:paraId="4722CC6E" w14:textId="77777777" w:rsidR="00490D15" w:rsidRDefault="00DC7DDB">
      <w:pPr>
        <w:pStyle w:val="BodyText"/>
        <w:spacing w:line="244" w:lineRule="auto"/>
        <w:ind w:left="844" w:right="6065"/>
        <w:rPr>
          <w:rFonts w:ascii="Courier New"/>
        </w:rPr>
      </w:pPr>
      <w:r>
        <w:rPr>
          <w:rFonts w:ascii="Courier New"/>
        </w:rPr>
        <w:t>File (const char *str) {} bool is_valid() const {</w:t>
      </w:r>
    </w:p>
    <w:p w14:paraId="1D096058" w14:textId="77777777" w:rsidR="00490D15" w:rsidRDefault="00DC7DDB">
      <w:pPr>
        <w:pStyle w:val="BodyText"/>
        <w:spacing w:line="220" w:lineRule="exact"/>
        <w:ind w:left="1296"/>
        <w:rPr>
          <w:rFonts w:ascii="Courier New"/>
        </w:rPr>
      </w:pPr>
      <w:r>
        <w:rPr>
          <w:rFonts w:ascii="Courier New"/>
        </w:rPr>
        <w:t>//...</w:t>
      </w:r>
    </w:p>
    <w:p w14:paraId="0BC1D548" w14:textId="77777777" w:rsidR="00490D15" w:rsidRDefault="00DC7DDB">
      <w:pPr>
        <w:pStyle w:val="BodyText"/>
        <w:spacing w:line="224" w:lineRule="exact"/>
        <w:ind w:left="1296"/>
        <w:rPr>
          <w:rFonts w:ascii="Courier New"/>
        </w:rPr>
      </w:pPr>
      <w:r>
        <w:rPr>
          <w:rFonts w:ascii="Courier New"/>
        </w:rPr>
        <w:t>return false;</w:t>
      </w:r>
    </w:p>
    <w:p w14:paraId="261FDF4F" w14:textId="77777777" w:rsidR="00490D15" w:rsidRDefault="00DC7DDB">
      <w:pPr>
        <w:pStyle w:val="BodyText"/>
        <w:spacing w:line="226" w:lineRule="exact"/>
        <w:ind w:left="844"/>
        <w:rPr>
          <w:rFonts w:ascii="Courier New"/>
        </w:rPr>
      </w:pPr>
      <w:r>
        <w:rPr>
          <w:rFonts w:ascii="Courier New"/>
        </w:rPr>
        <w:t>}</w:t>
      </w:r>
    </w:p>
    <w:p w14:paraId="2FC69D5C" w14:textId="77777777" w:rsidR="00490D15" w:rsidRDefault="00DC7DDB">
      <w:pPr>
        <w:pStyle w:val="BodyText"/>
        <w:spacing w:line="226" w:lineRule="exact"/>
        <w:ind w:left="844"/>
        <w:rPr>
          <w:rFonts w:ascii="Courier New"/>
        </w:rPr>
      </w:pPr>
      <w:r>
        <w:rPr>
          <w:rFonts w:ascii="Courier New"/>
        </w:rPr>
        <w:t>int open_new_file() const {return FAILURE;}</w:t>
      </w:r>
    </w:p>
    <w:p w14:paraId="718FAD15" w14:textId="77777777" w:rsidR="00490D15" w:rsidRDefault="00DC7DDB">
      <w:pPr>
        <w:pStyle w:val="BodyText"/>
        <w:spacing w:before="4"/>
        <w:ind w:left="388"/>
        <w:rPr>
          <w:rFonts w:ascii="Courier New"/>
        </w:rPr>
      </w:pPr>
      <w:r>
        <w:rPr>
          <w:rFonts w:ascii="Courier New"/>
        </w:rPr>
        <w:t>};</w:t>
      </w:r>
    </w:p>
    <w:p w14:paraId="2FEFF697" w14:textId="77777777" w:rsidR="00490D15" w:rsidRDefault="00490D15">
      <w:pPr>
        <w:pStyle w:val="BodyText"/>
        <w:spacing w:before="10"/>
        <w:rPr>
          <w:rFonts w:ascii="Courier New"/>
          <w:sz w:val="10"/>
        </w:rPr>
      </w:pPr>
    </w:p>
    <w:p w14:paraId="23D3D15B" w14:textId="77777777" w:rsidR="00490D15" w:rsidRDefault="00DC7DDB">
      <w:pPr>
        <w:pStyle w:val="BodyText"/>
        <w:spacing w:before="102" w:line="226" w:lineRule="exact"/>
        <w:ind w:left="388"/>
        <w:rPr>
          <w:rFonts w:ascii="Courier New"/>
        </w:rPr>
      </w:pPr>
      <w:r>
        <w:rPr>
          <w:rFonts w:ascii="Courier New"/>
        </w:rPr>
        <w:t>class Exception {</w:t>
      </w:r>
    </w:p>
    <w:p w14:paraId="10134303" w14:textId="77777777" w:rsidR="00490D15" w:rsidRDefault="00DC7DDB">
      <w:pPr>
        <w:pStyle w:val="BodyText"/>
        <w:spacing w:line="224" w:lineRule="exact"/>
        <w:ind w:left="844"/>
        <w:rPr>
          <w:rFonts w:ascii="Courier New"/>
        </w:rPr>
      </w:pPr>
      <w:r>
        <w:rPr>
          <w:rFonts w:ascii="Courier New"/>
        </w:rPr>
        <w:t>//...</w:t>
      </w:r>
    </w:p>
    <w:p w14:paraId="4DFE9159" w14:textId="77777777" w:rsidR="00490D15" w:rsidRDefault="00DC7DDB">
      <w:pPr>
        <w:pStyle w:val="BodyText"/>
        <w:spacing w:before="1"/>
        <w:ind w:left="388"/>
        <w:rPr>
          <w:rFonts w:ascii="Courier New"/>
        </w:rPr>
      </w:pPr>
      <w:r>
        <w:rPr>
          <w:rFonts w:ascii="Courier New"/>
        </w:rPr>
        <w:t>};</w:t>
      </w:r>
    </w:p>
    <w:p w14:paraId="3A1AD335" w14:textId="77777777" w:rsidR="00490D15" w:rsidRDefault="00490D15">
      <w:pPr>
        <w:pStyle w:val="BodyText"/>
        <w:spacing w:before="3"/>
        <w:rPr>
          <w:rFonts w:ascii="Courier New"/>
        </w:rPr>
      </w:pPr>
    </w:p>
    <w:p w14:paraId="322563DC" w14:textId="77777777" w:rsidR="00490D15" w:rsidRDefault="00DC7DDB">
      <w:pPr>
        <w:pStyle w:val="BodyText"/>
        <w:spacing w:line="226" w:lineRule="exact"/>
        <w:ind w:left="388"/>
        <w:rPr>
          <w:rFonts w:ascii="Courier New"/>
        </w:rPr>
      </w:pPr>
      <w:r>
        <w:rPr>
          <w:rFonts w:ascii="Courier New"/>
        </w:rPr>
        <w:t>class FileException: public Exception</w:t>
      </w:r>
    </w:p>
    <w:p w14:paraId="5F74ACF6" w14:textId="77777777" w:rsidR="00490D15" w:rsidRDefault="00DC7DDB">
      <w:pPr>
        <w:pStyle w:val="BodyText"/>
        <w:spacing w:line="226" w:lineRule="exact"/>
        <w:ind w:left="388"/>
        <w:rPr>
          <w:rFonts w:ascii="Courier New"/>
        </w:rPr>
      </w:pPr>
      <w:r>
        <w:rPr>
          <w:rFonts w:ascii="Courier New"/>
        </w:rPr>
        <w:t>{</w:t>
      </w:r>
    </w:p>
    <w:p w14:paraId="1A1C427F" w14:textId="77777777" w:rsidR="00490D15" w:rsidRDefault="00DC7DDB">
      <w:pPr>
        <w:pStyle w:val="BodyText"/>
        <w:spacing w:line="226" w:lineRule="exact"/>
        <w:ind w:left="388"/>
        <w:rPr>
          <w:rFonts w:ascii="Courier New"/>
        </w:rPr>
      </w:pPr>
      <w:r>
        <w:rPr>
          <w:rFonts w:ascii="Courier New"/>
        </w:rPr>
        <w:t>public:</w:t>
      </w:r>
    </w:p>
    <w:p w14:paraId="492FAF8B" w14:textId="77777777" w:rsidR="00490D15" w:rsidRDefault="00DC7DDB">
      <w:pPr>
        <w:pStyle w:val="BodyText"/>
        <w:spacing w:line="226" w:lineRule="exact"/>
        <w:ind w:left="844"/>
        <w:rPr>
          <w:rFonts w:ascii="Courier New"/>
        </w:rPr>
      </w:pPr>
      <w:r>
        <w:rPr>
          <w:rFonts w:ascii="Courier New"/>
        </w:rPr>
        <w:t>FileException(const char *p) : s(p) {}</w:t>
      </w:r>
    </w:p>
    <w:p w14:paraId="456E442F" w14:textId="77777777" w:rsidR="00490D15" w:rsidRDefault="00DC7DDB">
      <w:pPr>
        <w:pStyle w:val="BodyText"/>
        <w:spacing w:before="4"/>
        <w:ind w:left="388" w:right="2945" w:firstLine="456"/>
        <w:rPr>
          <w:rFonts w:ascii="Courier New"/>
        </w:rPr>
      </w:pPr>
      <w:r>
        <w:rPr>
          <w:rFonts w:ascii="Courier New"/>
        </w:rPr>
        <w:t>const char * get_message()const {return s.c_str();} private:</w:t>
      </w:r>
    </w:p>
    <w:p w14:paraId="323A8D00" w14:textId="77777777" w:rsidR="00490D15" w:rsidRDefault="00DC7DDB">
      <w:pPr>
        <w:pStyle w:val="BodyText"/>
        <w:spacing w:line="223" w:lineRule="exact"/>
        <w:ind w:left="844"/>
        <w:rPr>
          <w:rFonts w:ascii="Courier New"/>
        </w:rPr>
      </w:pPr>
      <w:r>
        <w:rPr>
          <w:rFonts w:ascii="Courier New"/>
        </w:rPr>
        <w:t>std::string s;</w:t>
      </w:r>
    </w:p>
    <w:p w14:paraId="0B400F3F" w14:textId="77777777" w:rsidR="00490D15" w:rsidRDefault="00DC7DDB">
      <w:pPr>
        <w:pStyle w:val="BodyText"/>
        <w:spacing w:before="1"/>
        <w:ind w:left="388"/>
        <w:rPr>
          <w:rFonts w:ascii="Courier New"/>
        </w:rPr>
      </w:pPr>
      <w:r>
        <w:rPr>
          <w:rFonts w:ascii="Courier New"/>
        </w:rPr>
        <w:t>};</w:t>
      </w:r>
    </w:p>
    <w:p w14:paraId="339599FC" w14:textId="77777777" w:rsidR="00490D15" w:rsidRDefault="00490D15">
      <w:pPr>
        <w:pStyle w:val="BodyText"/>
        <w:spacing w:before="3"/>
        <w:rPr>
          <w:rFonts w:ascii="Courier New"/>
        </w:rPr>
      </w:pPr>
    </w:p>
    <w:p w14:paraId="0D4137EF" w14:textId="77777777" w:rsidR="00490D15" w:rsidRDefault="00DC7DDB">
      <w:pPr>
        <w:pStyle w:val="BodyText"/>
        <w:spacing w:line="477" w:lineRule="auto"/>
        <w:ind w:left="388" w:right="7121"/>
        <w:rPr>
          <w:rFonts w:ascii="Courier New"/>
        </w:rPr>
      </w:pPr>
      <w:r>
        <w:rPr>
          <w:rFonts w:ascii="Courier New"/>
        </w:rPr>
        <w:t>void foo(File &amp;); using namespace std;</w:t>
      </w:r>
    </w:p>
    <w:p w14:paraId="1A0B8812" w14:textId="77777777" w:rsidR="00490D15" w:rsidRDefault="00DC7DDB">
      <w:pPr>
        <w:pStyle w:val="BodyText"/>
        <w:spacing w:before="6" w:line="226" w:lineRule="exact"/>
        <w:ind w:left="388"/>
        <w:rPr>
          <w:rFonts w:ascii="Courier New"/>
        </w:rPr>
      </w:pPr>
      <w:r>
        <w:rPr>
          <w:rFonts w:ascii="Courier New"/>
        </w:rPr>
        <w:t>int main()</w:t>
      </w:r>
    </w:p>
    <w:p w14:paraId="476FCF83" w14:textId="77777777" w:rsidR="00490D15" w:rsidRDefault="00DC7DDB">
      <w:pPr>
        <w:pStyle w:val="BodyText"/>
        <w:spacing w:line="224" w:lineRule="exact"/>
        <w:ind w:left="388"/>
        <w:rPr>
          <w:rFonts w:ascii="Courier New"/>
        </w:rPr>
      </w:pPr>
      <w:r>
        <w:rPr>
          <w:rFonts w:ascii="Courier New"/>
        </w:rPr>
        <w:t>{</w:t>
      </w:r>
    </w:p>
    <w:p w14:paraId="2778BE8A" w14:textId="77777777" w:rsidR="00490D15" w:rsidRDefault="00DC7DDB">
      <w:pPr>
        <w:pStyle w:val="BodyText"/>
        <w:spacing w:before="1" w:line="226" w:lineRule="exact"/>
        <w:ind w:left="844"/>
        <w:rPr>
          <w:rFonts w:ascii="Courier New"/>
        </w:rPr>
      </w:pPr>
      <w:r>
        <w:rPr>
          <w:rFonts w:ascii="Courier New"/>
        </w:rPr>
        <w:t>try {</w:t>
      </w:r>
    </w:p>
    <w:p w14:paraId="5E3287D4" w14:textId="77777777" w:rsidR="00490D15" w:rsidRDefault="00DC7DDB">
      <w:pPr>
        <w:pStyle w:val="BodyText"/>
        <w:tabs>
          <w:tab w:val="left" w:pos="2495"/>
        </w:tabs>
        <w:ind w:left="1296" w:right="5985"/>
        <w:rPr>
          <w:rFonts w:ascii="Courier New"/>
        </w:rPr>
      </w:pPr>
      <w:r>
        <w:rPr>
          <w:rFonts w:ascii="Courier New"/>
        </w:rPr>
        <w:t xml:space="preserve">File f </w:t>
      </w:r>
      <w:r>
        <w:rPr>
          <w:rFonts w:ascii="Courier New"/>
          <w:spacing w:val="-2"/>
        </w:rPr>
        <w:t xml:space="preserve">("letter.txt"); </w:t>
      </w:r>
      <w:r>
        <w:rPr>
          <w:rFonts w:ascii="Courier New"/>
        </w:rPr>
        <w:t>foo(f);</w:t>
      </w:r>
      <w:r>
        <w:rPr>
          <w:rFonts w:ascii="Courier New"/>
        </w:rPr>
        <w:tab/>
        <w:t>//</w:t>
      </w:r>
      <w:r>
        <w:rPr>
          <w:rFonts w:ascii="Courier New"/>
          <w:spacing w:val="-2"/>
        </w:rPr>
        <w:t xml:space="preserve"> </w:t>
      </w:r>
      <w:r>
        <w:rPr>
          <w:rFonts w:ascii="Courier New"/>
        </w:rPr>
        <w:t>1</w:t>
      </w:r>
    </w:p>
    <w:p w14:paraId="5391A5BC" w14:textId="77777777" w:rsidR="00490D15" w:rsidRDefault="00DC7DDB">
      <w:pPr>
        <w:pStyle w:val="BodyText"/>
        <w:spacing w:before="2" w:line="226" w:lineRule="exact"/>
        <w:ind w:left="844"/>
        <w:rPr>
          <w:rFonts w:ascii="Courier New"/>
        </w:rPr>
      </w:pPr>
      <w:r>
        <w:rPr>
          <w:rFonts w:ascii="Courier New"/>
        </w:rPr>
        <w:t>}</w:t>
      </w:r>
    </w:p>
    <w:p w14:paraId="158FEF59" w14:textId="77777777" w:rsidR="00490D15" w:rsidRDefault="00DC7DDB">
      <w:pPr>
        <w:pStyle w:val="BodyText"/>
        <w:spacing w:line="226" w:lineRule="exact"/>
        <w:ind w:left="844"/>
        <w:rPr>
          <w:rFonts w:ascii="Courier New"/>
        </w:rPr>
      </w:pPr>
      <w:r>
        <w:rPr>
          <w:rFonts w:ascii="Courier New"/>
        </w:rPr>
        <w:t>catch (...) {</w:t>
      </w:r>
    </w:p>
    <w:p w14:paraId="4DDDD8D6" w14:textId="77777777" w:rsidR="00490D15" w:rsidRDefault="00DC7DDB">
      <w:pPr>
        <w:pStyle w:val="BodyText"/>
        <w:spacing w:line="224" w:lineRule="exact"/>
        <w:ind w:left="1296"/>
        <w:rPr>
          <w:rFonts w:ascii="Courier New"/>
        </w:rPr>
      </w:pPr>
      <w:r>
        <w:rPr>
          <w:rFonts w:ascii="Courier New"/>
        </w:rPr>
        <w:t>cout &lt;&lt; "yeniden gonderilen hata nesnesi yakalandi" &lt;&lt; endl;</w:t>
      </w:r>
    </w:p>
    <w:p w14:paraId="52D469B9" w14:textId="77777777" w:rsidR="00490D15" w:rsidRDefault="00DC7DDB">
      <w:pPr>
        <w:pStyle w:val="BodyText"/>
        <w:spacing w:before="2"/>
        <w:ind w:left="844"/>
        <w:rPr>
          <w:rFonts w:ascii="Courier New"/>
        </w:rPr>
      </w:pPr>
      <w:r>
        <w:rPr>
          <w:rFonts w:ascii="Courier New"/>
        </w:rPr>
        <w:t>}</w:t>
      </w:r>
    </w:p>
    <w:p w14:paraId="39E8D232" w14:textId="77777777" w:rsidR="00490D15" w:rsidRDefault="00490D15">
      <w:pPr>
        <w:pStyle w:val="BodyText"/>
        <w:spacing w:before="2"/>
        <w:rPr>
          <w:rFonts w:ascii="Courier New"/>
        </w:rPr>
      </w:pPr>
    </w:p>
    <w:p w14:paraId="33D4A8E6" w14:textId="77777777" w:rsidR="00490D15" w:rsidRDefault="00DC7DDB">
      <w:pPr>
        <w:pStyle w:val="BodyText"/>
        <w:spacing w:before="1" w:line="226" w:lineRule="exact"/>
        <w:ind w:left="844"/>
        <w:rPr>
          <w:rFonts w:ascii="Courier New"/>
        </w:rPr>
      </w:pPr>
      <w:r>
        <w:rPr>
          <w:rFonts w:ascii="Courier New"/>
        </w:rPr>
        <w:t>return 0;</w:t>
      </w:r>
    </w:p>
    <w:p w14:paraId="00604624" w14:textId="77777777" w:rsidR="00490D15" w:rsidRDefault="00DC7DDB">
      <w:pPr>
        <w:pStyle w:val="BodyText"/>
        <w:spacing w:line="226" w:lineRule="exact"/>
        <w:ind w:left="388"/>
        <w:rPr>
          <w:rFonts w:ascii="Courier New"/>
        </w:rPr>
      </w:pPr>
      <w:r>
        <w:rPr>
          <w:rFonts w:ascii="Courier New"/>
        </w:rPr>
        <w:t>}</w:t>
      </w:r>
    </w:p>
    <w:p w14:paraId="086F8A9B" w14:textId="77777777" w:rsidR="00490D15" w:rsidRDefault="00DC7DDB">
      <w:pPr>
        <w:pStyle w:val="BodyText"/>
        <w:spacing w:before="96"/>
        <w:ind w:left="388"/>
        <w:rPr>
          <w:rFonts w:ascii="Courier New"/>
        </w:rPr>
      </w:pPr>
      <w:r>
        <w:rPr>
          <w:rFonts w:ascii="Courier New"/>
        </w:rPr>
        <w:t>void foo(File &amp;r)</w:t>
      </w:r>
    </w:p>
    <w:p w14:paraId="3A250047" w14:textId="77777777" w:rsidR="00490D15" w:rsidRDefault="00DC7DDB">
      <w:pPr>
        <w:pStyle w:val="BodyText"/>
        <w:spacing w:before="4" w:line="224" w:lineRule="exact"/>
        <w:ind w:left="388"/>
        <w:rPr>
          <w:rFonts w:ascii="Courier New"/>
        </w:rPr>
      </w:pPr>
      <w:r>
        <w:rPr>
          <w:rFonts w:ascii="Courier New"/>
        </w:rPr>
        <w:t>{</w:t>
      </w:r>
    </w:p>
    <w:p w14:paraId="38886CD7" w14:textId="77777777" w:rsidR="00490D15" w:rsidRDefault="00DC7DDB">
      <w:pPr>
        <w:pStyle w:val="BodyText"/>
        <w:spacing w:before="1" w:line="226" w:lineRule="exact"/>
        <w:ind w:left="844"/>
        <w:rPr>
          <w:rFonts w:ascii="Courier New"/>
        </w:rPr>
      </w:pPr>
      <w:r>
        <w:rPr>
          <w:rFonts w:ascii="Courier New"/>
        </w:rPr>
        <w:t>try {</w:t>
      </w:r>
    </w:p>
    <w:p w14:paraId="64C4427B" w14:textId="77777777" w:rsidR="00490D15" w:rsidRDefault="00DC7DDB">
      <w:pPr>
        <w:pStyle w:val="BodyText"/>
        <w:spacing w:line="226" w:lineRule="exact"/>
        <w:ind w:left="1296"/>
        <w:rPr>
          <w:rFonts w:ascii="Courier New"/>
        </w:rPr>
      </w:pPr>
      <w:r>
        <w:rPr>
          <w:rFonts w:ascii="Courier New"/>
        </w:rPr>
        <w:t>if (!r.is_valid())</w:t>
      </w:r>
    </w:p>
    <w:p w14:paraId="5837425F" w14:textId="77777777" w:rsidR="00490D15" w:rsidRDefault="00DC7DDB">
      <w:pPr>
        <w:pStyle w:val="BodyText"/>
        <w:spacing w:line="224" w:lineRule="exact"/>
        <w:ind w:left="1752"/>
        <w:rPr>
          <w:rFonts w:ascii="Courier New"/>
        </w:rPr>
      </w:pPr>
      <w:r>
        <w:rPr>
          <w:rFonts w:ascii="Courier New"/>
        </w:rPr>
        <w:t>throw FileException("letter.txt");</w:t>
      </w:r>
    </w:p>
    <w:p w14:paraId="5AFA209C" w14:textId="77777777" w:rsidR="00490D15" w:rsidRDefault="00DC7DDB">
      <w:pPr>
        <w:pStyle w:val="BodyText"/>
        <w:spacing w:before="1"/>
        <w:ind w:left="844"/>
        <w:rPr>
          <w:rFonts w:ascii="Courier New"/>
        </w:rPr>
      </w:pPr>
      <w:r>
        <w:rPr>
          <w:rFonts w:ascii="Courier New"/>
        </w:rPr>
        <w:t>}</w:t>
      </w:r>
    </w:p>
    <w:p w14:paraId="48C1E24E" w14:textId="77777777" w:rsidR="00490D15" w:rsidRDefault="00490D15">
      <w:pPr>
        <w:pStyle w:val="BodyText"/>
        <w:spacing w:before="3"/>
        <w:rPr>
          <w:rFonts w:ascii="Courier New"/>
        </w:rPr>
      </w:pPr>
    </w:p>
    <w:p w14:paraId="511397D0" w14:textId="77777777" w:rsidR="00490D15" w:rsidRDefault="00DC7DDB">
      <w:pPr>
        <w:pStyle w:val="BodyText"/>
        <w:spacing w:line="226" w:lineRule="exact"/>
        <w:ind w:left="844"/>
        <w:rPr>
          <w:rFonts w:ascii="Courier New"/>
        </w:rPr>
      </w:pPr>
      <w:r>
        <w:rPr>
          <w:rFonts w:ascii="Courier New"/>
        </w:rPr>
        <w:t>catch(FileException &amp;r_ex) {</w:t>
      </w:r>
    </w:p>
    <w:p w14:paraId="77B3D95B" w14:textId="77777777" w:rsidR="00490D15" w:rsidRDefault="00DC7DDB">
      <w:pPr>
        <w:pStyle w:val="BodyText"/>
        <w:ind w:left="1296" w:right="1772"/>
        <w:rPr>
          <w:rFonts w:ascii="Courier New"/>
        </w:rPr>
      </w:pPr>
      <w:r>
        <w:rPr>
          <w:rFonts w:ascii="Courier New"/>
        </w:rPr>
        <w:t>cout &lt;&lt; "gecersiz dosya :" &lt;&lt; r_ex.get_message() &lt;&lt; endl; if (r.open_new_file() == FAILURE)</w:t>
      </w:r>
    </w:p>
    <w:p w14:paraId="49A66D3F" w14:textId="77777777" w:rsidR="00490D15" w:rsidRDefault="00DC7DDB">
      <w:pPr>
        <w:pStyle w:val="BodyText"/>
        <w:spacing w:before="3" w:line="225" w:lineRule="exact"/>
        <w:ind w:left="1752"/>
        <w:rPr>
          <w:rFonts w:ascii="Courier New"/>
        </w:rPr>
      </w:pPr>
      <w:r>
        <w:rPr>
          <w:rFonts w:ascii="Courier New"/>
        </w:rPr>
        <w:t>throw;</w:t>
      </w:r>
    </w:p>
    <w:p w14:paraId="10B9E707" w14:textId="77777777" w:rsidR="00490D15" w:rsidRDefault="00DC7DDB">
      <w:pPr>
        <w:pStyle w:val="BodyText"/>
        <w:spacing w:before="1" w:line="226" w:lineRule="exact"/>
        <w:ind w:left="844"/>
        <w:rPr>
          <w:rFonts w:ascii="Courier New"/>
        </w:rPr>
      </w:pPr>
      <w:r>
        <w:rPr>
          <w:rFonts w:ascii="Courier New"/>
        </w:rPr>
        <w:t>}</w:t>
      </w:r>
    </w:p>
    <w:p w14:paraId="46E0A28D" w14:textId="77777777" w:rsidR="00490D15" w:rsidRDefault="00DC7DDB">
      <w:pPr>
        <w:pStyle w:val="BodyText"/>
        <w:spacing w:line="226" w:lineRule="exact"/>
        <w:ind w:left="388"/>
        <w:rPr>
          <w:rFonts w:ascii="Courier New"/>
        </w:rPr>
      </w:pPr>
      <w:r>
        <w:rPr>
          <w:rFonts w:ascii="Courier New"/>
        </w:rPr>
        <w:t>}</w:t>
      </w:r>
    </w:p>
    <w:p w14:paraId="32C8DF1A" w14:textId="77777777" w:rsidR="00490D15" w:rsidRDefault="00490D15">
      <w:pPr>
        <w:pStyle w:val="BodyText"/>
        <w:spacing w:before="5"/>
        <w:rPr>
          <w:rFonts w:ascii="Courier New"/>
          <w:sz w:val="15"/>
        </w:rPr>
      </w:pPr>
    </w:p>
    <w:p w14:paraId="5F23C727" w14:textId="77777777" w:rsidR="00490D15" w:rsidRDefault="00DC7DDB">
      <w:pPr>
        <w:pStyle w:val="BodyText"/>
        <w:spacing w:before="101"/>
        <w:ind w:left="316" w:right="599"/>
      </w:pPr>
      <w:r>
        <w:rPr>
          <w:i/>
        </w:rPr>
        <w:t xml:space="preserve">foo </w:t>
      </w:r>
      <w:r>
        <w:t xml:space="preserve">işlevinde yer alan </w:t>
      </w:r>
      <w:r>
        <w:rPr>
          <w:i/>
        </w:rPr>
        <w:t xml:space="preserve">try </w:t>
      </w:r>
      <w:r>
        <w:t xml:space="preserve">bloğu içinde, </w:t>
      </w:r>
      <w:r>
        <w:rPr>
          <w:i/>
        </w:rPr>
        <w:t xml:space="preserve">is_valid </w:t>
      </w:r>
      <w:r>
        <w:t xml:space="preserve">işlevi ile dosyanın geçerliliği sınanıyor. Dosya geçersiz ise </w:t>
      </w:r>
      <w:r>
        <w:rPr>
          <w:i/>
        </w:rPr>
        <w:t xml:space="preserve">FileException </w:t>
      </w:r>
      <w:r>
        <w:t xml:space="preserve">sınıfı türünden bir hata nesnesi gönderiliyor. </w:t>
      </w:r>
      <w:r>
        <w:rPr>
          <w:i/>
        </w:rPr>
        <w:t xml:space="preserve">try </w:t>
      </w:r>
      <w:r>
        <w:t xml:space="preserve">bloğunu izleyen </w:t>
      </w:r>
      <w:r>
        <w:rPr>
          <w:i/>
        </w:rPr>
        <w:t xml:space="preserve">catch </w:t>
      </w:r>
      <w:r>
        <w:t xml:space="preserve">bloğu ile gönderilen hata nesnesi yakalanıyor. Ekrana bir hata iletisi yazdırılıyor. Daha sonra yeni bir dosya açılmaya çalışılıyor. Eğer yeni dosya açılamamış ise hata nesnesi yeniden gönderiliyor. </w:t>
      </w:r>
      <w:r>
        <w:rPr>
          <w:i/>
        </w:rPr>
        <w:t xml:space="preserve">main </w:t>
      </w:r>
      <w:r>
        <w:t xml:space="preserve">işlevi içinde yapılan </w:t>
      </w:r>
      <w:r>
        <w:rPr>
          <w:i/>
        </w:rPr>
        <w:t xml:space="preserve">foo </w:t>
      </w:r>
      <w:r>
        <w:t xml:space="preserve">işlevi çağrısının bir </w:t>
      </w:r>
      <w:r>
        <w:rPr>
          <w:i/>
        </w:rPr>
        <w:t xml:space="preserve">try </w:t>
      </w:r>
      <w:r>
        <w:t xml:space="preserve">bloğu içine alındığını </w:t>
      </w:r>
      <w:r>
        <w:rPr>
          <w:spacing w:val="-3"/>
        </w:rPr>
        <w:t xml:space="preserve">bu </w:t>
      </w:r>
      <w:r>
        <w:rPr>
          <w:i/>
        </w:rPr>
        <w:t xml:space="preserve">try </w:t>
      </w:r>
      <w:r>
        <w:t xml:space="preserve">bloğunu ise bir </w:t>
      </w:r>
      <w:r>
        <w:rPr>
          <w:i/>
        </w:rPr>
        <w:t xml:space="preserve">catch </w:t>
      </w:r>
      <w:r>
        <w:t>bloğunun izlediğini</w:t>
      </w:r>
      <w:r>
        <w:rPr>
          <w:spacing w:val="-14"/>
        </w:rPr>
        <w:t xml:space="preserve"> </w:t>
      </w:r>
      <w:r>
        <w:t>görüyorsunuz.</w:t>
      </w:r>
    </w:p>
    <w:p w14:paraId="7A9C13C8" w14:textId="77777777" w:rsidR="00490D15" w:rsidRDefault="00DC7DDB">
      <w:pPr>
        <w:pStyle w:val="BodyText"/>
        <w:spacing w:line="242" w:lineRule="auto"/>
        <w:ind w:left="316" w:right="807"/>
      </w:pPr>
      <w:r>
        <w:t xml:space="preserve">Yeniden gönderilen hata nesnesi bu kez </w:t>
      </w:r>
      <w:r>
        <w:rPr>
          <w:i/>
        </w:rPr>
        <w:t xml:space="preserve">catch all </w:t>
      </w:r>
      <w:r>
        <w:t>bloğu tarafından yakalanır. Programın ekran çıktısı aşağıdaki gibi olur:</w:t>
      </w:r>
    </w:p>
    <w:p w14:paraId="50AFE015" w14:textId="77777777" w:rsidR="00490D15" w:rsidRDefault="00490D15">
      <w:pPr>
        <w:pStyle w:val="BodyText"/>
        <w:spacing w:before="7"/>
        <w:rPr>
          <w:sz w:val="22"/>
        </w:rPr>
      </w:pPr>
    </w:p>
    <w:p w14:paraId="06346C5C" w14:textId="77777777" w:rsidR="00490D15" w:rsidRDefault="00DC7DDB">
      <w:pPr>
        <w:pStyle w:val="BodyText"/>
        <w:spacing w:before="1"/>
        <w:ind w:left="316" w:right="6473"/>
        <w:rPr>
          <w:rFonts w:ascii="Courier New"/>
        </w:rPr>
      </w:pPr>
      <w:r>
        <w:rPr>
          <w:rFonts w:ascii="Courier New"/>
        </w:rPr>
        <w:t>gecersiz dosya :letter.txt yeni dosya acilamiyor!</w:t>
      </w:r>
    </w:p>
    <w:p w14:paraId="242DBA06" w14:textId="77777777" w:rsidR="00490D15" w:rsidRDefault="00DC7DDB">
      <w:pPr>
        <w:pStyle w:val="BodyText"/>
        <w:spacing w:line="225" w:lineRule="exact"/>
        <w:ind w:left="316"/>
        <w:rPr>
          <w:rFonts w:ascii="Courier New"/>
        </w:rPr>
      </w:pPr>
      <w:r>
        <w:rPr>
          <w:rFonts w:ascii="Courier New"/>
        </w:rPr>
        <w:t>tekrar gonderilen hata nesnesi yakalandi</w:t>
      </w:r>
    </w:p>
    <w:p w14:paraId="09463F4A" w14:textId="77777777" w:rsidR="00490D15" w:rsidRDefault="00490D15">
      <w:pPr>
        <w:pStyle w:val="BodyText"/>
        <w:spacing w:before="9"/>
        <w:rPr>
          <w:rFonts w:ascii="Courier New"/>
          <w:sz w:val="24"/>
        </w:rPr>
      </w:pPr>
    </w:p>
    <w:p w14:paraId="66F6BBD1" w14:textId="77777777" w:rsidR="00490D15" w:rsidRDefault="00DC7DDB">
      <w:pPr>
        <w:pStyle w:val="BodyText"/>
        <w:ind w:left="316" w:right="614"/>
      </w:pPr>
      <w:r>
        <w:t xml:space="preserve">Çoğu durumda hata nesnesini yakalayarak kısmi olarak işleyen kod parçası, hata nesnesi üzerinde değişiklik de yapar. Böylece yeniden gönderilen hata nesnesini yakalayan kod parçası, hatanın kısmen ele alındığından haberdar olur. İşte </w:t>
      </w:r>
      <w:r>
        <w:rPr>
          <w:i/>
        </w:rPr>
        <w:t xml:space="preserve">catch </w:t>
      </w:r>
      <w:r>
        <w:t xml:space="preserve">parametrelerinin bir sınıf türünden olması yerine bir sınıf türünden referans olarak seçilmesinin bir nedeni de budur. </w:t>
      </w:r>
      <w:r>
        <w:rPr>
          <w:i/>
        </w:rPr>
        <w:t xml:space="preserve">catch </w:t>
      </w:r>
      <w:r>
        <w:t>parametresi bir sınıf türünden olursa, hata nesnesi üzerinde yapılan değişiklikler yalnızca yerel bir kopya üzerinde yapılır:</w:t>
      </w:r>
    </w:p>
    <w:p w14:paraId="22903B23" w14:textId="77777777" w:rsidR="00490D15" w:rsidRDefault="00490D15">
      <w:pPr>
        <w:pStyle w:val="BodyText"/>
        <w:rPr>
          <w:sz w:val="23"/>
        </w:rPr>
      </w:pPr>
    </w:p>
    <w:p w14:paraId="12396B02" w14:textId="77777777" w:rsidR="00490D15" w:rsidRDefault="00DC7DDB">
      <w:pPr>
        <w:pStyle w:val="BodyText"/>
        <w:ind w:left="316"/>
      </w:pPr>
      <w:r>
        <w:t xml:space="preserve">Aşağıdaki gibi bir </w:t>
      </w:r>
      <w:r>
        <w:rPr>
          <w:i/>
        </w:rPr>
        <w:t xml:space="preserve">catch </w:t>
      </w:r>
      <w:r>
        <w:t>bloğunu ele alalım:</w:t>
      </w:r>
    </w:p>
    <w:p w14:paraId="3FCAF588" w14:textId="77777777" w:rsidR="00490D15" w:rsidRDefault="00490D15">
      <w:pPr>
        <w:pStyle w:val="BodyText"/>
        <w:spacing w:before="2"/>
        <w:rPr>
          <w:sz w:val="23"/>
        </w:rPr>
      </w:pPr>
    </w:p>
    <w:p w14:paraId="683A3905" w14:textId="77777777" w:rsidR="00490D15" w:rsidRDefault="00DC7DDB">
      <w:pPr>
        <w:pStyle w:val="BodyText"/>
        <w:spacing w:line="226" w:lineRule="exact"/>
        <w:ind w:left="316"/>
        <w:rPr>
          <w:rFonts w:ascii="Courier New"/>
        </w:rPr>
      </w:pPr>
      <w:r>
        <w:rPr>
          <w:rFonts w:ascii="Courier New"/>
        </w:rPr>
        <w:t>catch (Exception e)</w:t>
      </w:r>
    </w:p>
    <w:p w14:paraId="1CAA741F" w14:textId="77777777" w:rsidR="00490D15" w:rsidRDefault="00DC7DDB">
      <w:pPr>
        <w:pStyle w:val="BodyText"/>
        <w:spacing w:line="224" w:lineRule="exact"/>
        <w:ind w:left="316"/>
        <w:rPr>
          <w:rFonts w:ascii="Courier New"/>
        </w:rPr>
      </w:pPr>
      <w:r>
        <w:rPr>
          <w:rFonts w:ascii="Courier New"/>
        </w:rPr>
        <w:t>{</w:t>
      </w:r>
    </w:p>
    <w:p w14:paraId="5235940A" w14:textId="77777777" w:rsidR="00490D15" w:rsidRDefault="00DC7DDB">
      <w:pPr>
        <w:pStyle w:val="BodyText"/>
        <w:tabs>
          <w:tab w:val="left" w:pos="3039"/>
        </w:tabs>
        <w:spacing w:before="1"/>
        <w:ind w:left="772" w:right="643"/>
        <w:rPr>
          <w:rFonts w:ascii="Courier New" w:hAnsi="Courier New"/>
        </w:rPr>
      </w:pPr>
      <w:r>
        <w:rPr>
          <w:rFonts w:ascii="Courier New" w:hAnsi="Courier New"/>
        </w:rPr>
        <w:t xml:space="preserve">e.set_value(/**/); //catch parametresi üzerinde değişiklik </w:t>
      </w:r>
      <w:r>
        <w:rPr>
          <w:rFonts w:ascii="Courier New" w:hAnsi="Courier New"/>
          <w:spacing w:val="-2"/>
        </w:rPr>
        <w:t xml:space="preserve">yapılıyor... </w:t>
      </w:r>
      <w:r>
        <w:rPr>
          <w:rFonts w:ascii="Courier New" w:hAnsi="Courier New"/>
        </w:rPr>
        <w:t>throw;</w:t>
      </w:r>
      <w:r>
        <w:rPr>
          <w:rFonts w:ascii="Courier New" w:hAnsi="Courier New"/>
        </w:rPr>
        <w:tab/>
        <w:t>//Hata nesnesi yeniden</w:t>
      </w:r>
      <w:r>
        <w:rPr>
          <w:rFonts w:ascii="Courier New" w:hAnsi="Courier New"/>
          <w:spacing w:val="-6"/>
        </w:rPr>
        <w:t xml:space="preserve"> </w:t>
      </w:r>
      <w:r>
        <w:rPr>
          <w:rFonts w:ascii="Courier New" w:hAnsi="Courier New"/>
        </w:rPr>
        <w:t>gönderiliyor.</w:t>
      </w:r>
    </w:p>
    <w:p w14:paraId="6C7D281C" w14:textId="77777777" w:rsidR="00490D15" w:rsidRDefault="00DC7DDB">
      <w:pPr>
        <w:pStyle w:val="BodyText"/>
        <w:spacing w:before="3"/>
        <w:ind w:left="316"/>
        <w:rPr>
          <w:rFonts w:ascii="Courier New"/>
        </w:rPr>
      </w:pPr>
      <w:r>
        <w:rPr>
          <w:rFonts w:ascii="Courier New"/>
        </w:rPr>
        <w:t>}</w:t>
      </w:r>
    </w:p>
    <w:p w14:paraId="1878AA44" w14:textId="77777777" w:rsidR="00490D15" w:rsidRDefault="00490D15">
      <w:pPr>
        <w:pStyle w:val="BodyText"/>
        <w:spacing w:before="1"/>
        <w:rPr>
          <w:rFonts w:ascii="Courier New"/>
          <w:sz w:val="17"/>
        </w:rPr>
      </w:pPr>
    </w:p>
    <w:p w14:paraId="6828C25A" w14:textId="77777777" w:rsidR="00490D15" w:rsidRDefault="00DC7DDB">
      <w:pPr>
        <w:pStyle w:val="BodyText"/>
        <w:spacing w:before="102"/>
        <w:ind w:left="316" w:right="906"/>
      </w:pPr>
      <w:r>
        <w:t xml:space="preserve">Yukarıdaki </w:t>
      </w:r>
      <w:r>
        <w:rPr>
          <w:i/>
        </w:rPr>
        <w:t xml:space="preserve">catch </w:t>
      </w:r>
      <w:r>
        <w:t xml:space="preserve">bloğuyla, gönderilen hata nesnesinin kendisi yakalanmaz. Gönderilen hata nesnesi </w:t>
      </w:r>
      <w:r>
        <w:rPr>
          <w:i/>
        </w:rPr>
        <w:t xml:space="preserve">catch </w:t>
      </w:r>
      <w:r>
        <w:t xml:space="preserve">parametresi olan </w:t>
      </w:r>
      <w:r>
        <w:rPr>
          <w:i/>
        </w:rPr>
        <w:t xml:space="preserve">e </w:t>
      </w:r>
      <w:r>
        <w:t>nesnesine ilkdeğer verir. Dolayısıyla</w:t>
      </w:r>
    </w:p>
    <w:p w14:paraId="7EB4D3C1" w14:textId="77777777" w:rsidR="00490D15" w:rsidRDefault="00490D15">
      <w:pPr>
        <w:pStyle w:val="BodyText"/>
        <w:spacing w:before="2"/>
      </w:pPr>
    </w:p>
    <w:p w14:paraId="7A2C83E1" w14:textId="77777777" w:rsidR="00490D15" w:rsidRDefault="00DC7DDB">
      <w:pPr>
        <w:pStyle w:val="BodyText"/>
        <w:ind w:left="316"/>
        <w:rPr>
          <w:rFonts w:ascii="Courier New"/>
        </w:rPr>
      </w:pPr>
      <w:r>
        <w:rPr>
          <w:rFonts w:ascii="Courier New"/>
        </w:rPr>
        <w:t>e.set_value(/**/);</w:t>
      </w:r>
    </w:p>
    <w:p w14:paraId="18CC36D1" w14:textId="77777777" w:rsidR="00490D15" w:rsidRDefault="00490D15">
      <w:pPr>
        <w:pStyle w:val="BodyText"/>
        <w:spacing w:before="4"/>
        <w:rPr>
          <w:rFonts w:ascii="Courier New"/>
          <w:sz w:val="24"/>
        </w:rPr>
      </w:pPr>
    </w:p>
    <w:p w14:paraId="6D5FAEF0" w14:textId="77777777" w:rsidR="00490D15" w:rsidRDefault="00DC7DDB">
      <w:pPr>
        <w:pStyle w:val="BodyText"/>
        <w:ind w:left="316" w:right="1117"/>
      </w:pPr>
      <w:r>
        <w:t xml:space="preserve">çağrısıyla değiştirilen, asıl hata nesnesi değil </w:t>
      </w:r>
      <w:r>
        <w:rPr>
          <w:i/>
        </w:rPr>
        <w:t xml:space="preserve">catch </w:t>
      </w:r>
      <w:r>
        <w:t xml:space="preserve">parametresidir. Yeniden </w:t>
      </w:r>
      <w:r>
        <w:rPr>
          <w:i/>
        </w:rPr>
        <w:t xml:space="preserve">throw </w:t>
      </w:r>
      <w:r>
        <w:t xml:space="preserve">deyimiyle gönderilen hata nesnesi üzerinde bir değişiklik yapılmamıştır. Ancak </w:t>
      </w:r>
      <w:r>
        <w:rPr>
          <w:i/>
        </w:rPr>
        <w:t xml:space="preserve">catch </w:t>
      </w:r>
      <w:r>
        <w:t>parametresi referans olsaydı, durum değişirdi:</w:t>
      </w:r>
    </w:p>
    <w:p w14:paraId="0AC7242D" w14:textId="77777777" w:rsidR="00490D15" w:rsidRDefault="00490D15">
      <w:pPr>
        <w:pStyle w:val="BodyText"/>
        <w:spacing w:before="1"/>
        <w:rPr>
          <w:sz w:val="23"/>
        </w:rPr>
      </w:pPr>
    </w:p>
    <w:p w14:paraId="14C396E9" w14:textId="77777777" w:rsidR="00490D15" w:rsidRDefault="00DC7DDB">
      <w:pPr>
        <w:pStyle w:val="BodyText"/>
        <w:spacing w:line="226" w:lineRule="exact"/>
        <w:ind w:left="316"/>
        <w:rPr>
          <w:rFonts w:ascii="Courier New"/>
        </w:rPr>
      </w:pPr>
      <w:r>
        <w:rPr>
          <w:rFonts w:ascii="Courier New"/>
        </w:rPr>
        <w:t>catch (Exception &amp;r)</w:t>
      </w:r>
    </w:p>
    <w:p w14:paraId="2E8123D7" w14:textId="77777777" w:rsidR="00490D15" w:rsidRDefault="00DC7DDB">
      <w:pPr>
        <w:pStyle w:val="BodyText"/>
        <w:spacing w:line="224" w:lineRule="exact"/>
        <w:ind w:left="316"/>
        <w:rPr>
          <w:rFonts w:ascii="Courier New"/>
        </w:rPr>
      </w:pPr>
      <w:r>
        <w:rPr>
          <w:rFonts w:ascii="Courier New"/>
        </w:rPr>
        <w:t>{</w:t>
      </w:r>
    </w:p>
    <w:p w14:paraId="2B48B59D" w14:textId="77777777" w:rsidR="00490D15" w:rsidRDefault="00DC7DDB">
      <w:pPr>
        <w:pStyle w:val="BodyText"/>
        <w:tabs>
          <w:tab w:val="left" w:pos="3495"/>
        </w:tabs>
        <w:spacing w:before="2" w:line="244" w:lineRule="auto"/>
        <w:ind w:left="772" w:right="787"/>
        <w:rPr>
          <w:rFonts w:ascii="Courier New" w:hAnsi="Courier New"/>
        </w:rPr>
      </w:pPr>
      <w:r>
        <w:rPr>
          <w:rFonts w:ascii="Courier New" w:hAnsi="Courier New"/>
        </w:rPr>
        <w:t>r.set_value(/**/);</w:t>
      </w:r>
      <w:r>
        <w:rPr>
          <w:rFonts w:ascii="Courier New" w:hAnsi="Courier New"/>
        </w:rPr>
        <w:tab/>
        <w:t xml:space="preserve">//hata nesnesi üzerinde değişiklik </w:t>
      </w:r>
      <w:r>
        <w:rPr>
          <w:rFonts w:ascii="Courier New" w:hAnsi="Courier New"/>
          <w:spacing w:val="-3"/>
        </w:rPr>
        <w:t xml:space="preserve">yapılıyor... </w:t>
      </w:r>
      <w:r>
        <w:rPr>
          <w:rFonts w:ascii="Courier New" w:hAnsi="Courier New"/>
        </w:rPr>
        <w:t>throw;</w:t>
      </w:r>
      <w:r>
        <w:rPr>
          <w:rFonts w:ascii="Courier New" w:hAnsi="Courier New"/>
        </w:rPr>
        <w:tab/>
        <w:t>//hata nesnesi yeniden</w:t>
      </w:r>
      <w:r>
        <w:rPr>
          <w:rFonts w:ascii="Courier New" w:hAnsi="Courier New"/>
          <w:spacing w:val="-6"/>
        </w:rPr>
        <w:t xml:space="preserve"> </w:t>
      </w:r>
      <w:r>
        <w:rPr>
          <w:rFonts w:ascii="Courier New" w:hAnsi="Courier New"/>
        </w:rPr>
        <w:t>gönderiliyor.</w:t>
      </w:r>
    </w:p>
    <w:p w14:paraId="1F6C1EF4" w14:textId="77777777" w:rsidR="00490D15" w:rsidRDefault="00DC7DDB">
      <w:pPr>
        <w:pStyle w:val="BodyText"/>
        <w:spacing w:line="220" w:lineRule="exact"/>
        <w:ind w:left="316"/>
        <w:rPr>
          <w:rFonts w:ascii="Courier New"/>
        </w:rPr>
      </w:pPr>
      <w:r>
        <w:rPr>
          <w:rFonts w:ascii="Courier New"/>
        </w:rPr>
        <w:t>}</w:t>
      </w:r>
    </w:p>
    <w:p w14:paraId="11EC4518" w14:textId="77777777" w:rsidR="00490D15" w:rsidRDefault="00DC7DDB">
      <w:pPr>
        <w:pStyle w:val="BodyText"/>
        <w:spacing w:before="95"/>
        <w:ind w:left="316"/>
      </w:pPr>
      <w:r>
        <w:t xml:space="preserve">Yukarıdaki </w:t>
      </w:r>
      <w:r>
        <w:rPr>
          <w:i/>
        </w:rPr>
        <w:t xml:space="preserve">catch </w:t>
      </w:r>
      <w:r>
        <w:t>bloğu hata nesnesinin kendisini yakalar.</w:t>
      </w:r>
    </w:p>
    <w:p w14:paraId="30236404" w14:textId="77777777" w:rsidR="00490D15" w:rsidRDefault="00DC7DDB">
      <w:pPr>
        <w:pStyle w:val="BodyText"/>
        <w:spacing w:before="3"/>
        <w:ind w:left="316"/>
        <w:rPr>
          <w:rFonts w:ascii="Courier New"/>
        </w:rPr>
      </w:pPr>
      <w:r>
        <w:rPr>
          <w:rFonts w:ascii="Courier New"/>
        </w:rPr>
        <w:t>r.set_value(/**/);</w:t>
      </w:r>
    </w:p>
    <w:p w14:paraId="58C0AD11" w14:textId="77777777" w:rsidR="00490D15" w:rsidRDefault="00490D15">
      <w:pPr>
        <w:pStyle w:val="BodyText"/>
        <w:spacing w:before="6"/>
        <w:rPr>
          <w:rFonts w:ascii="Courier New"/>
          <w:sz w:val="24"/>
        </w:rPr>
      </w:pPr>
    </w:p>
    <w:p w14:paraId="72BC472E" w14:textId="77777777" w:rsidR="00490D15" w:rsidRDefault="00DC7DDB">
      <w:pPr>
        <w:pStyle w:val="BodyText"/>
        <w:spacing w:line="237" w:lineRule="auto"/>
        <w:ind w:left="316" w:right="911"/>
      </w:pPr>
      <w:r>
        <w:t>çağrısıyla değiştirilen hata nesnesinin kendisidir. Bu durumda yeniden gönderilen hata nesnesi, üzerinde değişiklik yapılmış olan hata nesnesidir.</w:t>
      </w:r>
    </w:p>
    <w:p w14:paraId="3C03A007" w14:textId="77777777" w:rsidR="00490D15" w:rsidRDefault="00490D15">
      <w:pPr>
        <w:pStyle w:val="BodyText"/>
        <w:spacing w:before="2"/>
      </w:pPr>
    </w:p>
    <w:p w14:paraId="721F112B" w14:textId="77777777" w:rsidR="00490D15" w:rsidRDefault="00DC7DDB" w:rsidP="00C21935">
      <w:pPr>
        <w:pStyle w:val="Heading2"/>
      </w:pPr>
      <w:bookmarkStart w:id="639" w:name="_Toc35630928"/>
      <w:bookmarkStart w:id="640" w:name="_Toc35632058"/>
      <w:bookmarkStart w:id="641" w:name="_Toc35632569"/>
      <w:r>
        <w:t xml:space="preserve">Kurucu </w:t>
      </w:r>
      <w:r w:rsidR="00C324C7">
        <w:t>İşlev</w:t>
      </w:r>
      <w:r>
        <w:t>lerden Hata Nesnesi Gönderilmesi</w:t>
      </w:r>
      <w:bookmarkEnd w:id="639"/>
      <w:bookmarkEnd w:id="640"/>
      <w:bookmarkEnd w:id="641"/>
    </w:p>
    <w:p w14:paraId="2CE29CA7" w14:textId="77777777" w:rsidR="00490D15" w:rsidRDefault="00DC7DDB">
      <w:pPr>
        <w:pStyle w:val="BodyText"/>
        <w:ind w:left="316" w:right="548"/>
      </w:pPr>
      <w:r>
        <w:t>Kurucu işlevler için geri dönüş değeri diye bir kavramın söz konusu olmadığını biliyorsunuz. Kurucu işlevler içinde oluşan normal dışı durumların, geri dönüş değeri ile dışarıya iletilmesi mümkün değildir. Kurucu işlev içinden bir hata nesnesi gönderilmesi sık karşılaşılan bir durumdur.</w:t>
      </w:r>
    </w:p>
    <w:p w14:paraId="0CA07A3A" w14:textId="77777777" w:rsidR="00490D15" w:rsidRDefault="00DC7DDB">
      <w:pPr>
        <w:pStyle w:val="BodyText"/>
        <w:spacing w:before="2"/>
        <w:ind w:left="316" w:right="668"/>
      </w:pPr>
      <w:r>
        <w:t xml:space="preserve">Bir kurucu işlev içinden gönderilen hata nesnesi yakalandığında, kurucu işlevi çağrılmış olan nesne için, yani </w:t>
      </w:r>
      <w:r>
        <w:rPr>
          <w:i/>
        </w:rPr>
        <w:t xml:space="preserve">*this </w:t>
      </w:r>
      <w:r>
        <w:t>nesnesi için sonlandırıcı işlev çağrılmaz. Zira nesnenin oluşturulma süreci henüz sona ermeden bir hata nesnesi gönderilmiştir. Bir hata nesnesi yakalandığında, yalnızca yığında yer alan oluşumu tamamlanmış yerel nesneler için sonlandırıcı işlevler çağrılır.</w:t>
      </w:r>
    </w:p>
    <w:p w14:paraId="037DC875" w14:textId="77777777" w:rsidR="00490D15" w:rsidRDefault="00DC7DDB">
      <w:pPr>
        <w:pStyle w:val="BodyText"/>
        <w:ind w:left="316" w:right="937"/>
      </w:pPr>
      <w:r>
        <w:t xml:space="preserve">Peki ya içinde </w:t>
      </w:r>
      <w:r>
        <w:rPr>
          <w:i/>
        </w:rPr>
        <w:t xml:space="preserve">throw </w:t>
      </w:r>
      <w:r>
        <w:t xml:space="preserve">işlemi yapılan kurucu işlev dinamik bir nesne için çağrılmışsa? Bu durumda </w:t>
      </w:r>
      <w:r>
        <w:rPr>
          <w:i/>
        </w:rPr>
        <w:t xml:space="preserve">new </w:t>
      </w:r>
      <w:r>
        <w:t xml:space="preserve">işleci ile </w:t>
      </w:r>
      <w:r>
        <w:rPr>
          <w:i/>
        </w:rPr>
        <w:t xml:space="preserve">*this </w:t>
      </w:r>
      <w:r>
        <w:t xml:space="preserve">nesnesi için bellekten ayrılmış dinamik alanın </w:t>
      </w:r>
      <w:r>
        <w:rPr>
          <w:i/>
        </w:rPr>
        <w:t xml:space="preserve">free store </w:t>
      </w:r>
      <w:r>
        <w:t>alanına geri verilmesi güvence altına alınmıştır.</w:t>
      </w:r>
    </w:p>
    <w:p w14:paraId="0B7FEBA0" w14:textId="77777777" w:rsidR="00490D15" w:rsidRDefault="00490D15">
      <w:pPr>
        <w:pStyle w:val="BodyText"/>
        <w:spacing w:before="10"/>
        <w:rPr>
          <w:sz w:val="18"/>
        </w:rPr>
      </w:pPr>
    </w:p>
    <w:p w14:paraId="457F18AA" w14:textId="77777777" w:rsidR="00490D15" w:rsidRDefault="00DC7DDB" w:rsidP="003F09EB">
      <w:pPr>
        <w:pStyle w:val="Heading2"/>
      </w:pPr>
      <w:bookmarkStart w:id="642" w:name="_Toc35630929"/>
      <w:bookmarkStart w:id="643" w:name="_Toc35632059"/>
      <w:bookmarkStart w:id="644" w:name="_Toc35632570"/>
      <w:r>
        <w:t>Bile</w:t>
      </w:r>
      <w:r w:rsidR="00CA77E1">
        <w:t>ş</w:t>
      </w:r>
      <w:r>
        <w:t>ik</w:t>
      </w:r>
      <w:r>
        <w:rPr>
          <w:spacing w:val="-17"/>
        </w:rPr>
        <w:t xml:space="preserve"> </w:t>
      </w:r>
      <w:r>
        <w:t>Nesnelerde</w:t>
      </w:r>
      <w:r>
        <w:rPr>
          <w:spacing w:val="-19"/>
        </w:rPr>
        <w:t xml:space="preserve"> </w:t>
      </w:r>
      <w:r>
        <w:t>Yer</w:t>
      </w:r>
      <w:r>
        <w:rPr>
          <w:spacing w:val="-17"/>
        </w:rPr>
        <w:t xml:space="preserve"> </w:t>
      </w:r>
      <w:r>
        <w:t>alan</w:t>
      </w:r>
      <w:r>
        <w:rPr>
          <w:spacing w:val="-16"/>
        </w:rPr>
        <w:t xml:space="preserve"> </w:t>
      </w:r>
      <w:r>
        <w:t>Elemanların</w:t>
      </w:r>
      <w:r>
        <w:rPr>
          <w:spacing w:val="-17"/>
        </w:rPr>
        <w:t xml:space="preserve"> </w:t>
      </w:r>
      <w:r>
        <w:t>Kurucu</w:t>
      </w:r>
      <w:r>
        <w:rPr>
          <w:spacing w:val="-16"/>
        </w:rPr>
        <w:t xml:space="preserve"> </w:t>
      </w:r>
      <w:r w:rsidR="00C324C7">
        <w:t>İşlev</w:t>
      </w:r>
      <w:r>
        <w:t>lerinden</w:t>
      </w:r>
      <w:r>
        <w:rPr>
          <w:spacing w:val="-17"/>
        </w:rPr>
        <w:t xml:space="preserve"> </w:t>
      </w:r>
      <w:r>
        <w:t>Hata Nesnesi</w:t>
      </w:r>
      <w:r>
        <w:rPr>
          <w:spacing w:val="-2"/>
        </w:rPr>
        <w:t xml:space="preserve"> </w:t>
      </w:r>
      <w:r>
        <w:t>Gönderilmesi</w:t>
      </w:r>
      <w:bookmarkEnd w:id="642"/>
      <w:bookmarkEnd w:id="643"/>
      <w:bookmarkEnd w:id="644"/>
    </w:p>
    <w:p w14:paraId="37E20CCC" w14:textId="77777777" w:rsidR="00490D15" w:rsidRDefault="00DC7DDB">
      <w:pPr>
        <w:pStyle w:val="BodyText"/>
        <w:spacing w:before="6" w:line="237" w:lineRule="auto"/>
        <w:ind w:left="316" w:right="745"/>
      </w:pPr>
      <w:r>
        <w:t>Şimdi de bir sınıfın başka bir sınıf türünden elemanlara sahip olduğunu düşünelim. Elemanlardan birinin kurucu işlevi içinden bir hata nesnesi gönderildiğinde, ancak oluşumu tamamlanmış elemanlar için sonlandırıcı işlevler çağrılır. Durumu incelemek ve gözlemek için aşağıdaki kod parçasını derleyerek çalıştırın:</w:t>
      </w:r>
    </w:p>
    <w:p w14:paraId="7611BC2F" w14:textId="77777777" w:rsidR="00490D15" w:rsidRDefault="00490D15">
      <w:pPr>
        <w:pStyle w:val="BodyText"/>
        <w:spacing w:before="8"/>
      </w:pPr>
    </w:p>
    <w:p w14:paraId="216D3B41" w14:textId="77777777" w:rsidR="00490D15" w:rsidRDefault="00DC7DDB">
      <w:pPr>
        <w:pStyle w:val="BodyText"/>
        <w:ind w:left="388"/>
        <w:rPr>
          <w:rFonts w:ascii="Courier New"/>
        </w:rPr>
      </w:pPr>
      <w:r>
        <w:rPr>
          <w:rFonts w:ascii="Courier New"/>
        </w:rPr>
        <w:t>#include &lt;iostream&gt;</w:t>
      </w:r>
    </w:p>
    <w:p w14:paraId="768700E8" w14:textId="77777777" w:rsidR="00490D15" w:rsidRDefault="00490D15">
      <w:pPr>
        <w:pStyle w:val="BodyText"/>
        <w:spacing w:before="9"/>
        <w:rPr>
          <w:rFonts w:ascii="Courier New"/>
          <w:sz w:val="19"/>
        </w:rPr>
      </w:pPr>
    </w:p>
    <w:p w14:paraId="343AAB62" w14:textId="77777777" w:rsidR="00490D15" w:rsidRDefault="00DC7DDB">
      <w:pPr>
        <w:pStyle w:val="BodyText"/>
        <w:ind w:left="388" w:right="8081"/>
        <w:rPr>
          <w:rFonts w:ascii="Courier New"/>
        </w:rPr>
      </w:pPr>
      <w:r>
        <w:rPr>
          <w:rFonts w:ascii="Courier New"/>
        </w:rPr>
        <w:t>class Mem1 { public:</w:t>
      </w:r>
    </w:p>
    <w:p w14:paraId="49CDA60B" w14:textId="77777777" w:rsidR="00490D15" w:rsidRDefault="00DC7DDB">
      <w:pPr>
        <w:pStyle w:val="BodyText"/>
        <w:spacing w:before="4" w:line="226" w:lineRule="exact"/>
        <w:ind w:left="844"/>
        <w:rPr>
          <w:rFonts w:ascii="Courier New"/>
        </w:rPr>
      </w:pPr>
      <w:r>
        <w:rPr>
          <w:rFonts w:ascii="Courier New"/>
        </w:rPr>
        <w:t>Mem1() {std::cout &lt;&lt; "Mem1()::Mem1()" &lt;&lt; std::endl;}</w:t>
      </w:r>
    </w:p>
    <w:p w14:paraId="7167CCDC" w14:textId="77777777" w:rsidR="00490D15" w:rsidRDefault="00DC7DDB">
      <w:pPr>
        <w:pStyle w:val="BodyText"/>
        <w:spacing w:line="224" w:lineRule="exact"/>
        <w:ind w:left="844"/>
        <w:rPr>
          <w:rFonts w:ascii="Courier New"/>
        </w:rPr>
      </w:pPr>
      <w:r>
        <w:rPr>
          <w:rFonts w:ascii="Courier New"/>
        </w:rPr>
        <w:t>~Mem1() {std::cout &lt;&lt; "Mem1()::~Mem1()" &lt;&lt; std::endl;}</w:t>
      </w:r>
    </w:p>
    <w:p w14:paraId="362AFE19" w14:textId="77777777" w:rsidR="00490D15" w:rsidRDefault="00DC7DDB">
      <w:pPr>
        <w:pStyle w:val="BodyText"/>
        <w:spacing w:before="1"/>
        <w:ind w:left="388"/>
        <w:rPr>
          <w:rFonts w:ascii="Courier New"/>
        </w:rPr>
      </w:pPr>
      <w:r>
        <w:rPr>
          <w:rFonts w:ascii="Courier New"/>
        </w:rPr>
        <w:t>};</w:t>
      </w:r>
    </w:p>
    <w:p w14:paraId="2A62C765" w14:textId="77777777" w:rsidR="00490D15" w:rsidRDefault="00490D15">
      <w:pPr>
        <w:pStyle w:val="BodyText"/>
        <w:spacing w:before="9"/>
        <w:rPr>
          <w:rFonts w:ascii="Courier New"/>
          <w:sz w:val="19"/>
        </w:rPr>
      </w:pPr>
    </w:p>
    <w:p w14:paraId="2A883E04" w14:textId="77777777" w:rsidR="00490D15" w:rsidRDefault="00DC7DDB">
      <w:pPr>
        <w:pStyle w:val="BodyText"/>
        <w:spacing w:line="244" w:lineRule="auto"/>
        <w:ind w:left="388" w:right="8081"/>
        <w:rPr>
          <w:rFonts w:ascii="Courier New"/>
        </w:rPr>
      </w:pPr>
      <w:r>
        <w:rPr>
          <w:rFonts w:ascii="Courier New"/>
        </w:rPr>
        <w:t>class Mem2 { public:</w:t>
      </w:r>
    </w:p>
    <w:p w14:paraId="47BFEE81" w14:textId="77777777" w:rsidR="00490D15" w:rsidRDefault="00DC7DDB">
      <w:pPr>
        <w:pStyle w:val="BodyText"/>
        <w:spacing w:line="220" w:lineRule="exact"/>
        <w:ind w:left="844"/>
        <w:rPr>
          <w:rFonts w:ascii="Courier New"/>
        </w:rPr>
      </w:pPr>
      <w:r>
        <w:rPr>
          <w:rFonts w:ascii="Courier New"/>
        </w:rPr>
        <w:t>Mem2() {std::cout &lt;&lt; "Mem2()::Mem2()" &lt;&lt; std::endl; }</w:t>
      </w:r>
    </w:p>
    <w:p w14:paraId="292D968B" w14:textId="77777777" w:rsidR="00490D15" w:rsidRDefault="00DC7DDB">
      <w:pPr>
        <w:pStyle w:val="BodyText"/>
        <w:spacing w:line="224" w:lineRule="exact"/>
        <w:ind w:left="844"/>
        <w:rPr>
          <w:rFonts w:ascii="Courier New"/>
        </w:rPr>
      </w:pPr>
      <w:r>
        <w:rPr>
          <w:rFonts w:ascii="Courier New"/>
        </w:rPr>
        <w:t>~Mem2() {std::cout &lt;&lt; "Mem2()::~Mem2()" &lt;&lt; std::endl;}</w:t>
      </w:r>
    </w:p>
    <w:p w14:paraId="54F51781" w14:textId="77777777" w:rsidR="00490D15" w:rsidRDefault="00DC7DDB">
      <w:pPr>
        <w:pStyle w:val="BodyText"/>
        <w:spacing w:before="2"/>
        <w:ind w:left="388"/>
        <w:rPr>
          <w:rFonts w:ascii="Courier New"/>
        </w:rPr>
      </w:pPr>
      <w:r>
        <w:rPr>
          <w:rFonts w:ascii="Courier New"/>
        </w:rPr>
        <w:t>};</w:t>
      </w:r>
    </w:p>
    <w:p w14:paraId="599394DE" w14:textId="77777777" w:rsidR="00490D15" w:rsidRDefault="00490D15">
      <w:pPr>
        <w:pStyle w:val="BodyText"/>
        <w:spacing w:before="2"/>
        <w:rPr>
          <w:rFonts w:ascii="Courier New"/>
        </w:rPr>
      </w:pPr>
    </w:p>
    <w:p w14:paraId="0DC2DCCC" w14:textId="77777777" w:rsidR="00490D15" w:rsidRDefault="00DC7DDB">
      <w:pPr>
        <w:pStyle w:val="BodyText"/>
        <w:spacing w:before="1"/>
        <w:ind w:left="844" w:right="7962" w:hanging="457"/>
        <w:rPr>
          <w:rFonts w:ascii="Courier New"/>
        </w:rPr>
      </w:pPr>
      <w:r>
        <w:rPr>
          <w:rFonts w:ascii="Courier New"/>
        </w:rPr>
        <w:t>class Owner { Mem1 m1; Mem2 m2;</w:t>
      </w:r>
    </w:p>
    <w:p w14:paraId="079D30EA" w14:textId="77777777" w:rsidR="00490D15" w:rsidRDefault="00DC7DDB">
      <w:pPr>
        <w:pStyle w:val="BodyText"/>
        <w:spacing w:line="224" w:lineRule="exact"/>
        <w:ind w:left="388"/>
        <w:rPr>
          <w:rFonts w:ascii="Courier New"/>
        </w:rPr>
      </w:pPr>
      <w:r>
        <w:rPr>
          <w:rFonts w:ascii="Courier New"/>
        </w:rPr>
        <w:t>public:</w:t>
      </w:r>
    </w:p>
    <w:p w14:paraId="346A3A54" w14:textId="77777777" w:rsidR="00490D15" w:rsidRDefault="00DC7DDB">
      <w:pPr>
        <w:pStyle w:val="BodyText"/>
        <w:spacing w:before="3" w:line="226" w:lineRule="exact"/>
        <w:ind w:left="844"/>
        <w:rPr>
          <w:rFonts w:ascii="Courier New"/>
        </w:rPr>
      </w:pPr>
      <w:r>
        <w:rPr>
          <w:rFonts w:ascii="Courier New"/>
        </w:rPr>
        <w:t>Owner(){std::cout &lt;&lt; "Owner::Owner()" &lt;&lt; std::endl; throw 1;}</w:t>
      </w:r>
    </w:p>
    <w:p w14:paraId="6A4C80A1" w14:textId="77777777" w:rsidR="00490D15" w:rsidRDefault="00DC7DDB">
      <w:pPr>
        <w:pStyle w:val="BodyText"/>
        <w:spacing w:line="224" w:lineRule="exact"/>
        <w:ind w:left="844"/>
        <w:rPr>
          <w:rFonts w:ascii="Courier New"/>
        </w:rPr>
      </w:pPr>
      <w:r>
        <w:rPr>
          <w:rFonts w:ascii="Courier New"/>
        </w:rPr>
        <w:t>~Owner(){std::cout &lt;&lt; "Owner::~Owner()" &lt;&lt; std::endl;}</w:t>
      </w:r>
    </w:p>
    <w:p w14:paraId="13EF91B5" w14:textId="77777777" w:rsidR="00490D15" w:rsidRDefault="00DC7DDB">
      <w:pPr>
        <w:pStyle w:val="BodyText"/>
        <w:spacing w:before="2"/>
        <w:ind w:left="388"/>
        <w:rPr>
          <w:rFonts w:ascii="Courier New"/>
        </w:rPr>
      </w:pPr>
      <w:r>
        <w:rPr>
          <w:rFonts w:ascii="Courier New"/>
        </w:rPr>
        <w:t>};</w:t>
      </w:r>
    </w:p>
    <w:p w14:paraId="68B591D6" w14:textId="77777777" w:rsidR="00490D15" w:rsidRDefault="00490D15">
      <w:pPr>
        <w:pStyle w:val="BodyText"/>
        <w:spacing w:before="9"/>
        <w:rPr>
          <w:rFonts w:ascii="Courier New"/>
          <w:sz w:val="19"/>
        </w:rPr>
      </w:pPr>
    </w:p>
    <w:p w14:paraId="18A8AAB7" w14:textId="77777777" w:rsidR="00490D15" w:rsidRDefault="00DC7DDB">
      <w:pPr>
        <w:pStyle w:val="BodyText"/>
        <w:ind w:left="388"/>
        <w:rPr>
          <w:rFonts w:ascii="Courier New"/>
        </w:rPr>
      </w:pPr>
      <w:r>
        <w:rPr>
          <w:rFonts w:ascii="Courier New"/>
        </w:rPr>
        <w:t>int main()</w:t>
      </w:r>
    </w:p>
    <w:p w14:paraId="19A9FE82" w14:textId="77777777" w:rsidR="00490D15" w:rsidRDefault="00DC7DDB">
      <w:pPr>
        <w:pStyle w:val="BodyText"/>
        <w:spacing w:before="4" w:line="224" w:lineRule="exact"/>
        <w:ind w:left="388"/>
        <w:rPr>
          <w:rFonts w:ascii="Courier New"/>
        </w:rPr>
      </w:pPr>
      <w:r>
        <w:rPr>
          <w:rFonts w:ascii="Courier New"/>
        </w:rPr>
        <w:t>{</w:t>
      </w:r>
    </w:p>
    <w:p w14:paraId="29957467" w14:textId="77777777" w:rsidR="00490D15" w:rsidRDefault="00DC7DDB">
      <w:pPr>
        <w:pStyle w:val="BodyText"/>
        <w:spacing w:before="1" w:line="226" w:lineRule="exact"/>
        <w:ind w:left="844"/>
        <w:rPr>
          <w:rFonts w:ascii="Courier New"/>
        </w:rPr>
      </w:pPr>
      <w:r>
        <w:rPr>
          <w:rFonts w:ascii="Courier New"/>
        </w:rPr>
        <w:t>try {</w:t>
      </w:r>
    </w:p>
    <w:p w14:paraId="659F6F94" w14:textId="77777777" w:rsidR="00490D15" w:rsidRDefault="00DC7DDB">
      <w:pPr>
        <w:pStyle w:val="BodyText"/>
        <w:spacing w:line="224" w:lineRule="exact"/>
        <w:ind w:left="1296"/>
        <w:rPr>
          <w:rFonts w:ascii="Courier New"/>
        </w:rPr>
      </w:pPr>
      <w:r>
        <w:rPr>
          <w:rFonts w:ascii="Courier New"/>
        </w:rPr>
        <w:t>Owner x;</w:t>
      </w:r>
    </w:p>
    <w:p w14:paraId="30886AA4" w14:textId="77777777" w:rsidR="00490D15" w:rsidRDefault="00DC7DDB">
      <w:pPr>
        <w:pStyle w:val="BodyText"/>
        <w:spacing w:before="2" w:line="226" w:lineRule="exact"/>
        <w:ind w:left="844"/>
        <w:rPr>
          <w:rFonts w:ascii="Courier New"/>
        </w:rPr>
      </w:pPr>
      <w:r>
        <w:rPr>
          <w:rFonts w:ascii="Courier New"/>
        </w:rPr>
        <w:t>}</w:t>
      </w:r>
    </w:p>
    <w:p w14:paraId="7C6FE24D" w14:textId="77777777" w:rsidR="00490D15" w:rsidRDefault="00DC7DDB">
      <w:pPr>
        <w:pStyle w:val="BodyText"/>
        <w:spacing w:line="226" w:lineRule="exact"/>
        <w:ind w:left="844"/>
        <w:rPr>
          <w:rFonts w:ascii="Courier New"/>
        </w:rPr>
      </w:pPr>
      <w:r>
        <w:rPr>
          <w:rFonts w:ascii="Courier New"/>
        </w:rPr>
        <w:t>catch (int x) {</w:t>
      </w:r>
    </w:p>
    <w:p w14:paraId="6B49A42C" w14:textId="77777777" w:rsidR="00490D15" w:rsidRDefault="00DC7DDB">
      <w:pPr>
        <w:pStyle w:val="BodyText"/>
        <w:spacing w:before="3" w:line="224" w:lineRule="exact"/>
        <w:ind w:left="1296"/>
        <w:rPr>
          <w:rFonts w:ascii="Courier New" w:hAnsi="Courier New"/>
        </w:rPr>
      </w:pPr>
      <w:r>
        <w:rPr>
          <w:rFonts w:ascii="Courier New" w:hAnsi="Courier New"/>
        </w:rPr>
        <w:t>std::cout &lt;&lt; "hata yakalandi!" &lt;&lt; “(“ &lt;&lt; x &lt;&lt; “)" &lt;&lt; std::endl;</w:t>
      </w:r>
    </w:p>
    <w:p w14:paraId="032C2419" w14:textId="77777777" w:rsidR="00490D15" w:rsidRDefault="00DC7DDB">
      <w:pPr>
        <w:pStyle w:val="BodyText"/>
        <w:spacing w:before="2" w:line="226" w:lineRule="exact"/>
        <w:ind w:left="844"/>
        <w:rPr>
          <w:rFonts w:ascii="Courier New"/>
        </w:rPr>
      </w:pPr>
      <w:r>
        <w:rPr>
          <w:rFonts w:ascii="Courier New"/>
        </w:rPr>
        <w:t>}</w:t>
      </w:r>
    </w:p>
    <w:p w14:paraId="4F718D27" w14:textId="77777777" w:rsidR="00490D15" w:rsidRDefault="00DC7DDB">
      <w:pPr>
        <w:pStyle w:val="BodyText"/>
        <w:spacing w:line="226" w:lineRule="exact"/>
        <w:ind w:left="844"/>
        <w:rPr>
          <w:rFonts w:ascii="Courier New"/>
        </w:rPr>
      </w:pPr>
      <w:r>
        <w:rPr>
          <w:rFonts w:ascii="Courier New"/>
        </w:rPr>
        <w:t>return 0;</w:t>
      </w:r>
    </w:p>
    <w:p w14:paraId="5240E23E" w14:textId="77777777" w:rsidR="00490D15" w:rsidRDefault="00DC7DDB">
      <w:pPr>
        <w:pStyle w:val="BodyText"/>
        <w:spacing w:line="226" w:lineRule="exact"/>
        <w:ind w:left="388"/>
        <w:rPr>
          <w:rFonts w:ascii="Courier New"/>
        </w:rPr>
      </w:pPr>
      <w:r>
        <w:rPr>
          <w:rFonts w:ascii="Courier New"/>
        </w:rPr>
        <w:t>}</w:t>
      </w:r>
    </w:p>
    <w:p w14:paraId="1E344389" w14:textId="77777777" w:rsidR="00490D15" w:rsidRDefault="00DC7DDB">
      <w:pPr>
        <w:pStyle w:val="BodyText"/>
        <w:spacing w:before="95"/>
        <w:ind w:left="316" w:right="687"/>
      </w:pPr>
      <w:r>
        <w:rPr>
          <w:i/>
        </w:rPr>
        <w:t xml:space="preserve">Owner </w:t>
      </w:r>
      <w:r>
        <w:t xml:space="preserve">sınıfının </w:t>
      </w:r>
      <w:r>
        <w:rPr>
          <w:i/>
        </w:rPr>
        <w:t xml:space="preserve">Mem1 </w:t>
      </w:r>
      <w:r>
        <w:t xml:space="preserve">sınıfı türünden </w:t>
      </w:r>
      <w:r>
        <w:rPr>
          <w:i/>
        </w:rPr>
        <w:t xml:space="preserve">m1, </w:t>
      </w:r>
      <w:r>
        <w:t xml:space="preserve">ve </w:t>
      </w:r>
      <w:r>
        <w:rPr>
          <w:i/>
        </w:rPr>
        <w:t xml:space="preserve">Mem2 </w:t>
      </w:r>
      <w:r>
        <w:t xml:space="preserve">sınıfı türünden </w:t>
      </w:r>
      <w:r>
        <w:rPr>
          <w:i/>
        </w:rPr>
        <w:t xml:space="preserve">m2 </w:t>
      </w:r>
      <w:r>
        <w:t xml:space="preserve">isimli </w:t>
      </w:r>
      <w:r>
        <w:rPr>
          <w:i/>
        </w:rPr>
        <w:t xml:space="preserve">private </w:t>
      </w:r>
      <w:r>
        <w:t xml:space="preserve">elemanlara sahip olduğunu görüyorsunuz. Tüm sınıfların kurucu ve sonlandırıcı işlevleri, çağrıldıklarında ekrana çağrıldıklarını gösteren bir yazı yazdırıyor. </w:t>
      </w:r>
      <w:r>
        <w:rPr>
          <w:i/>
        </w:rPr>
        <w:t xml:space="preserve">Owner </w:t>
      </w:r>
      <w:r>
        <w:t xml:space="preserve">sınıfının kurucu işlevi içinde </w:t>
      </w:r>
      <w:r>
        <w:rPr>
          <w:i/>
        </w:rPr>
        <w:t xml:space="preserve">int </w:t>
      </w:r>
      <w:r>
        <w:t>türünden bir hata nesnesi gönderiliyor:</w:t>
      </w:r>
    </w:p>
    <w:p w14:paraId="560F9E88" w14:textId="77777777" w:rsidR="00490D15" w:rsidRDefault="00490D15">
      <w:pPr>
        <w:pStyle w:val="BodyText"/>
        <w:spacing w:before="2"/>
        <w:rPr>
          <w:sz w:val="23"/>
        </w:rPr>
      </w:pPr>
    </w:p>
    <w:p w14:paraId="3041B75A" w14:textId="77777777" w:rsidR="00490D15" w:rsidRDefault="00DC7DDB">
      <w:pPr>
        <w:pStyle w:val="BodyText"/>
        <w:spacing w:line="226" w:lineRule="exact"/>
        <w:ind w:left="316"/>
        <w:rPr>
          <w:rFonts w:ascii="Courier New" w:hAnsi="Courier New"/>
        </w:rPr>
      </w:pPr>
      <w:r>
        <w:rPr>
          <w:rFonts w:ascii="Courier New" w:hAnsi="Courier New"/>
        </w:rPr>
        <w:t>//…</w:t>
      </w:r>
    </w:p>
    <w:p w14:paraId="6423B968" w14:textId="77777777" w:rsidR="00490D15" w:rsidRDefault="00DC7DDB">
      <w:pPr>
        <w:pStyle w:val="BodyText"/>
        <w:spacing w:line="226" w:lineRule="exact"/>
        <w:ind w:left="316"/>
        <w:rPr>
          <w:rFonts w:ascii="Courier New"/>
        </w:rPr>
      </w:pPr>
      <w:r>
        <w:rPr>
          <w:rFonts w:ascii="Courier New"/>
        </w:rPr>
        <w:t>Owner() {cout &lt;&lt; "Owner::Owner()" &lt;&lt; endl; throw 1;}</w:t>
      </w:r>
    </w:p>
    <w:p w14:paraId="498CB016" w14:textId="77777777" w:rsidR="00490D15" w:rsidRDefault="00DC7DDB">
      <w:pPr>
        <w:pStyle w:val="BodyText"/>
        <w:spacing w:line="226" w:lineRule="exact"/>
        <w:ind w:left="316"/>
        <w:rPr>
          <w:rFonts w:ascii="Courier New" w:hAnsi="Courier New"/>
        </w:rPr>
      </w:pPr>
      <w:r>
        <w:rPr>
          <w:rFonts w:ascii="Courier New" w:hAnsi="Courier New"/>
        </w:rPr>
        <w:t>//…</w:t>
      </w:r>
    </w:p>
    <w:p w14:paraId="354C05A6" w14:textId="77777777" w:rsidR="00490D15" w:rsidRDefault="00490D15">
      <w:pPr>
        <w:pStyle w:val="BodyText"/>
        <w:spacing w:before="10"/>
        <w:rPr>
          <w:rFonts w:ascii="Courier New"/>
          <w:sz w:val="24"/>
        </w:rPr>
      </w:pPr>
    </w:p>
    <w:p w14:paraId="408179FC" w14:textId="77777777" w:rsidR="00490D15" w:rsidRDefault="00DC7DDB">
      <w:pPr>
        <w:pStyle w:val="BodyText"/>
        <w:ind w:left="316" w:right="592"/>
      </w:pPr>
      <w:r>
        <w:rPr>
          <w:i/>
        </w:rPr>
        <w:t xml:space="preserve">main </w:t>
      </w:r>
      <w:r>
        <w:t xml:space="preserve">işlevi içinde </w:t>
      </w:r>
      <w:r>
        <w:rPr>
          <w:i/>
        </w:rPr>
        <w:t xml:space="preserve">Owner </w:t>
      </w:r>
      <w:r>
        <w:t xml:space="preserve">sınıfı türünden </w:t>
      </w:r>
      <w:r>
        <w:rPr>
          <w:i/>
        </w:rPr>
        <w:t xml:space="preserve">x </w:t>
      </w:r>
      <w:r>
        <w:t xml:space="preserve">isimli bir nesne yaratıldığını, tanımlama deyiminin </w:t>
      </w:r>
      <w:r>
        <w:rPr>
          <w:i/>
        </w:rPr>
        <w:t xml:space="preserve">try </w:t>
      </w:r>
      <w:r>
        <w:t xml:space="preserve">bloğu içine alındığını görüyorsunuz. </w:t>
      </w:r>
      <w:r>
        <w:rPr>
          <w:i/>
        </w:rPr>
        <w:t xml:space="preserve">try </w:t>
      </w:r>
      <w:r>
        <w:t xml:space="preserve">bloğunu izleyen </w:t>
      </w:r>
      <w:r>
        <w:rPr>
          <w:i/>
        </w:rPr>
        <w:t xml:space="preserve">catch </w:t>
      </w:r>
      <w:r>
        <w:t xml:space="preserve">bloğu ile </w:t>
      </w:r>
      <w:r>
        <w:rPr>
          <w:i/>
        </w:rPr>
        <w:t xml:space="preserve">int </w:t>
      </w:r>
      <w:r>
        <w:t xml:space="preserve">türden hata nesnesi yakalanır. Hata nesnesi yakalandığında hangi sınıf nesneleri için sonlandırıcı işlevler çağrılır? </w:t>
      </w:r>
      <w:r>
        <w:rPr>
          <w:i/>
        </w:rPr>
        <w:t xml:space="preserve">m1 </w:t>
      </w:r>
      <w:r>
        <w:t xml:space="preserve">ve </w:t>
      </w:r>
      <w:r>
        <w:rPr>
          <w:i/>
        </w:rPr>
        <w:t xml:space="preserve">m2 </w:t>
      </w:r>
      <w:r>
        <w:t xml:space="preserve">sınıf nesnelerinin oluşturulma süreci tamamlanmış olduğu için bu nesnelerin sonlandırıcı işlevleri çağrılır. Ancak </w:t>
      </w:r>
      <w:r>
        <w:rPr>
          <w:i/>
        </w:rPr>
        <w:t xml:space="preserve">Owner </w:t>
      </w:r>
      <w:r>
        <w:t xml:space="preserve">sınıfının sonlandırıcı işlevi çağrılmaz. Çünkü </w:t>
      </w:r>
      <w:r>
        <w:rPr>
          <w:i/>
        </w:rPr>
        <w:t xml:space="preserve">Owner </w:t>
      </w:r>
      <w:r>
        <w:t>sınıf nesnesinin oluşturulması henüz tamamlanmamıştır.</w:t>
      </w:r>
    </w:p>
    <w:p w14:paraId="423199BB" w14:textId="77777777" w:rsidR="00490D15" w:rsidRDefault="00DC7DDB">
      <w:pPr>
        <w:pStyle w:val="BodyText"/>
        <w:spacing w:before="1"/>
        <w:ind w:left="316"/>
      </w:pPr>
      <w:r>
        <w:t>Programın ekran çıktısı aşağıdaki gibi olur:</w:t>
      </w:r>
    </w:p>
    <w:p w14:paraId="03E364F7" w14:textId="77777777" w:rsidR="00490D15" w:rsidRDefault="00490D15">
      <w:pPr>
        <w:pStyle w:val="BodyText"/>
        <w:spacing w:before="5"/>
      </w:pPr>
    </w:p>
    <w:p w14:paraId="45A51CE4" w14:textId="77777777" w:rsidR="00490D15" w:rsidRDefault="00DC7DDB">
      <w:pPr>
        <w:pStyle w:val="BodyText"/>
        <w:spacing w:line="226" w:lineRule="exact"/>
        <w:ind w:left="316"/>
        <w:rPr>
          <w:rFonts w:ascii="Courier New"/>
        </w:rPr>
      </w:pPr>
      <w:r>
        <w:rPr>
          <w:rFonts w:ascii="Courier New"/>
        </w:rPr>
        <w:t>Mem1()::Mem1()</w:t>
      </w:r>
    </w:p>
    <w:p w14:paraId="6A522367" w14:textId="77777777" w:rsidR="00490D15" w:rsidRDefault="00DC7DDB">
      <w:pPr>
        <w:pStyle w:val="BodyText"/>
        <w:spacing w:line="226" w:lineRule="exact"/>
        <w:ind w:left="316"/>
        <w:rPr>
          <w:rFonts w:ascii="Courier New"/>
        </w:rPr>
      </w:pPr>
      <w:r>
        <w:rPr>
          <w:rFonts w:ascii="Courier New"/>
        </w:rPr>
        <w:t>Mem2()::Mem2()</w:t>
      </w:r>
    </w:p>
    <w:p w14:paraId="6C2518AE" w14:textId="77777777" w:rsidR="00490D15" w:rsidRDefault="00DC7DDB">
      <w:pPr>
        <w:pStyle w:val="BodyText"/>
        <w:ind w:left="316" w:right="7793"/>
        <w:rPr>
          <w:rFonts w:ascii="Courier New"/>
        </w:rPr>
      </w:pPr>
      <w:r>
        <w:rPr>
          <w:rFonts w:ascii="Courier New"/>
        </w:rPr>
        <w:t>Owner::Owner() Mem2()::~Mem2()</w:t>
      </w:r>
    </w:p>
    <w:p w14:paraId="6630CB7C" w14:textId="77777777" w:rsidR="00490D15" w:rsidRDefault="00DC7DDB">
      <w:pPr>
        <w:pStyle w:val="BodyText"/>
        <w:spacing w:line="244" w:lineRule="auto"/>
        <w:ind w:left="316" w:right="7433"/>
        <w:rPr>
          <w:rFonts w:ascii="Courier New" w:hAnsi="Courier New"/>
        </w:rPr>
      </w:pPr>
      <w:r>
        <w:rPr>
          <w:rFonts w:ascii="Courier New" w:hAnsi="Courier New"/>
        </w:rPr>
        <w:t>Mem1()::~Mem1() hata yakalandı!(1)</w:t>
      </w:r>
    </w:p>
    <w:p w14:paraId="78FB530C" w14:textId="77777777" w:rsidR="00490D15" w:rsidRDefault="00490D15">
      <w:pPr>
        <w:pStyle w:val="BodyText"/>
        <w:spacing w:before="3"/>
        <w:rPr>
          <w:rFonts w:ascii="Courier New"/>
          <w:sz w:val="26"/>
        </w:rPr>
      </w:pPr>
    </w:p>
    <w:p w14:paraId="5CADEEFD" w14:textId="77777777" w:rsidR="00490D15" w:rsidRDefault="00DC7DDB">
      <w:pPr>
        <w:pStyle w:val="BodyText"/>
        <w:spacing w:before="1"/>
        <w:ind w:left="316" w:right="786"/>
      </w:pPr>
      <w:r>
        <w:t xml:space="preserve">Bu kez </w:t>
      </w:r>
      <w:r>
        <w:rPr>
          <w:i/>
        </w:rPr>
        <w:t xml:space="preserve">Owner </w:t>
      </w:r>
      <w:r>
        <w:t xml:space="preserve">sınıfının kurucu işlevi içinde değil de, </w:t>
      </w:r>
      <w:r>
        <w:rPr>
          <w:i/>
        </w:rPr>
        <w:t xml:space="preserve">Mem2 </w:t>
      </w:r>
      <w:r>
        <w:t>sınıfının kurucu işlevi içinden bir hata nesnesi gönderildiğini düşünelim:</w:t>
      </w:r>
    </w:p>
    <w:p w14:paraId="17B65507" w14:textId="77777777" w:rsidR="00490D15" w:rsidRDefault="00490D15">
      <w:pPr>
        <w:pStyle w:val="BodyText"/>
        <w:spacing w:before="1"/>
      </w:pPr>
    </w:p>
    <w:p w14:paraId="48E89D59" w14:textId="77777777" w:rsidR="00490D15" w:rsidRDefault="00DC7DDB">
      <w:pPr>
        <w:pStyle w:val="BodyText"/>
        <w:spacing w:line="226" w:lineRule="exact"/>
        <w:ind w:left="316"/>
        <w:rPr>
          <w:rFonts w:ascii="Courier New" w:hAnsi="Courier New"/>
        </w:rPr>
      </w:pPr>
      <w:r>
        <w:rPr>
          <w:rFonts w:ascii="Courier New" w:hAnsi="Courier New"/>
        </w:rPr>
        <w:t>//…</w:t>
      </w:r>
    </w:p>
    <w:p w14:paraId="1EE934D4" w14:textId="77777777" w:rsidR="00490D15" w:rsidRDefault="00DC7DDB">
      <w:pPr>
        <w:pStyle w:val="BodyText"/>
        <w:spacing w:line="226" w:lineRule="exact"/>
        <w:ind w:left="316"/>
        <w:rPr>
          <w:rFonts w:ascii="Courier New"/>
        </w:rPr>
      </w:pPr>
      <w:r>
        <w:rPr>
          <w:rFonts w:ascii="Courier New"/>
        </w:rPr>
        <w:t>Mem2() {cout &lt;&lt; "Mem2()::Mem2()" &lt;&lt; endl; throw 2;}</w:t>
      </w:r>
    </w:p>
    <w:p w14:paraId="739C6627" w14:textId="77777777" w:rsidR="00490D15" w:rsidRDefault="00DC7DDB">
      <w:pPr>
        <w:pStyle w:val="BodyText"/>
        <w:spacing w:line="226" w:lineRule="exact"/>
        <w:ind w:left="316"/>
        <w:rPr>
          <w:rFonts w:ascii="Courier New" w:hAnsi="Courier New"/>
        </w:rPr>
      </w:pPr>
      <w:r>
        <w:rPr>
          <w:rFonts w:ascii="Courier New" w:hAnsi="Courier New"/>
        </w:rPr>
        <w:t>//…</w:t>
      </w:r>
    </w:p>
    <w:p w14:paraId="5207EEC3" w14:textId="77777777" w:rsidR="00490D15" w:rsidRDefault="00490D15">
      <w:pPr>
        <w:pStyle w:val="BodyText"/>
        <w:spacing w:before="10"/>
        <w:rPr>
          <w:rFonts w:ascii="Courier New"/>
          <w:sz w:val="24"/>
        </w:rPr>
      </w:pPr>
    </w:p>
    <w:p w14:paraId="155F8DC7" w14:textId="77777777" w:rsidR="00490D15" w:rsidRDefault="00DC7DDB">
      <w:pPr>
        <w:pStyle w:val="BodyText"/>
        <w:ind w:left="316" w:right="1335"/>
      </w:pPr>
      <w:r>
        <w:t xml:space="preserve">Gönderilen hata nesnesi yakalandığında, yalnızca </w:t>
      </w:r>
      <w:r>
        <w:rPr>
          <w:i/>
        </w:rPr>
        <w:t xml:space="preserve">Mem1 </w:t>
      </w:r>
      <w:r>
        <w:t>sınıfının sonlandırıcı işlevi çağrılır. Bu durumda programın ekran çıktısı aşağıdaki gibi olur:</w:t>
      </w:r>
    </w:p>
    <w:p w14:paraId="0DCEC418" w14:textId="77777777" w:rsidR="00490D15" w:rsidRDefault="00490D15">
      <w:pPr>
        <w:pStyle w:val="BodyText"/>
        <w:spacing w:before="1"/>
      </w:pPr>
    </w:p>
    <w:p w14:paraId="5045740E" w14:textId="77777777" w:rsidR="00490D15" w:rsidRDefault="00DC7DDB">
      <w:pPr>
        <w:pStyle w:val="BodyText"/>
        <w:ind w:left="316"/>
        <w:rPr>
          <w:rFonts w:ascii="Courier New"/>
        </w:rPr>
      </w:pPr>
      <w:r>
        <w:rPr>
          <w:rFonts w:ascii="Courier New"/>
        </w:rPr>
        <w:t>Mem1()::Mem1()</w:t>
      </w:r>
    </w:p>
    <w:p w14:paraId="138224CA" w14:textId="77777777" w:rsidR="00490D15" w:rsidRDefault="00DC7DDB">
      <w:pPr>
        <w:pStyle w:val="BodyText"/>
        <w:spacing w:before="4" w:line="226" w:lineRule="exact"/>
        <w:ind w:left="316"/>
        <w:rPr>
          <w:rFonts w:ascii="Courier New"/>
        </w:rPr>
      </w:pPr>
      <w:r>
        <w:rPr>
          <w:rFonts w:ascii="Courier New"/>
        </w:rPr>
        <w:t>Mem2()::Mem2()</w:t>
      </w:r>
    </w:p>
    <w:p w14:paraId="02CA1BD9" w14:textId="77777777" w:rsidR="00490D15" w:rsidRDefault="00DC7DDB">
      <w:pPr>
        <w:pStyle w:val="BodyText"/>
        <w:ind w:left="316" w:right="7433"/>
        <w:rPr>
          <w:rFonts w:ascii="Courier New"/>
        </w:rPr>
      </w:pPr>
      <w:r>
        <w:rPr>
          <w:rFonts w:ascii="Courier New"/>
        </w:rPr>
        <w:t>Mem1()::~Mem1() hata yakalandi!(2)</w:t>
      </w:r>
    </w:p>
    <w:p w14:paraId="1E9B0BBB" w14:textId="77777777" w:rsidR="00490D15" w:rsidRDefault="00490D15">
      <w:pPr>
        <w:pStyle w:val="BodyText"/>
        <w:spacing w:before="7"/>
        <w:rPr>
          <w:rFonts w:ascii="Courier New"/>
          <w:sz w:val="25"/>
        </w:rPr>
      </w:pPr>
    </w:p>
    <w:p w14:paraId="3D1DCBBE" w14:textId="77777777" w:rsidR="00490D15" w:rsidRDefault="00DC7DDB">
      <w:pPr>
        <w:pStyle w:val="BodyText"/>
        <w:ind w:left="316" w:right="553"/>
      </w:pPr>
      <w:r>
        <w:t>Türetmede de benzer bir durum söz konusudur. Bir türemiş sınıf nesnesinin oluşturulması durumunda önce taban sınıf nesnesi oluşturulur değil mi? Türemiş sınıfın kurucu işlevi taban sınıfın kurucu işlevini çağrır. Taban sınıf nesnesinin kurucu işlevi içinden bir hata nesnesi gönderildiğinde hangi sınıfların sonlandırıcı işlevleri çağrılır?</w:t>
      </w:r>
    </w:p>
    <w:p w14:paraId="3B1E1B74" w14:textId="77777777" w:rsidR="00490D15" w:rsidRDefault="00490D15">
      <w:pPr>
        <w:pStyle w:val="BodyText"/>
        <w:spacing w:before="7"/>
        <w:rPr>
          <w:sz w:val="18"/>
        </w:rPr>
      </w:pPr>
    </w:p>
    <w:p w14:paraId="0D100C68" w14:textId="77777777" w:rsidR="00767B94" w:rsidRDefault="00767B94">
      <w:pPr>
        <w:pStyle w:val="BodyText"/>
        <w:spacing w:before="7"/>
        <w:rPr>
          <w:sz w:val="18"/>
        </w:rPr>
      </w:pPr>
    </w:p>
    <w:p w14:paraId="3BB8AE66" w14:textId="77777777" w:rsidR="00490D15" w:rsidRDefault="00DC7DDB" w:rsidP="00767B94">
      <w:pPr>
        <w:pStyle w:val="Heading2"/>
      </w:pPr>
      <w:bookmarkStart w:id="645" w:name="_Toc35630930"/>
      <w:bookmarkStart w:id="646" w:name="_Toc35632060"/>
      <w:bookmarkStart w:id="647" w:name="_Toc35632571"/>
      <w:r>
        <w:t xml:space="preserve">Kurucu </w:t>
      </w:r>
      <w:r w:rsidR="00C324C7">
        <w:t>İşlev</w:t>
      </w:r>
      <w:r>
        <w:t>i Sarmalayan try Bloğu</w:t>
      </w:r>
      <w:bookmarkEnd w:id="645"/>
      <w:bookmarkEnd w:id="646"/>
      <w:bookmarkEnd w:id="647"/>
    </w:p>
    <w:p w14:paraId="370756DF" w14:textId="77777777" w:rsidR="00490D15" w:rsidRDefault="00DC7DDB">
      <w:pPr>
        <w:pStyle w:val="BodyText"/>
        <w:spacing w:before="3"/>
        <w:ind w:left="316"/>
      </w:pPr>
      <w:r>
        <w:t xml:space="preserve">Bir kurucu işlevin tamamı </w:t>
      </w:r>
      <w:r>
        <w:rPr>
          <w:i/>
        </w:rPr>
        <w:t xml:space="preserve">try </w:t>
      </w:r>
      <w:r>
        <w:t>bloğu ile kapsanabilir:</w:t>
      </w:r>
    </w:p>
    <w:p w14:paraId="2F9C7E5B" w14:textId="77777777" w:rsidR="00490D15" w:rsidRDefault="00490D15">
      <w:pPr>
        <w:pStyle w:val="BodyText"/>
      </w:pPr>
    </w:p>
    <w:p w14:paraId="21A83EA1" w14:textId="77777777" w:rsidR="00490D15" w:rsidRDefault="00DC7DDB">
      <w:pPr>
        <w:pStyle w:val="BodyText"/>
        <w:spacing w:line="244" w:lineRule="auto"/>
        <w:ind w:left="316" w:right="8393"/>
        <w:rPr>
          <w:rFonts w:ascii="Courier New"/>
        </w:rPr>
      </w:pPr>
      <w:r>
        <w:rPr>
          <w:rFonts w:ascii="Courier New"/>
        </w:rPr>
        <w:t>Foo::Foo() try</w:t>
      </w:r>
    </w:p>
    <w:p w14:paraId="4E776A99" w14:textId="77777777" w:rsidR="00490D15" w:rsidRDefault="00DC7DDB">
      <w:pPr>
        <w:pStyle w:val="BodyText"/>
        <w:spacing w:line="218" w:lineRule="exact"/>
        <w:ind w:left="316"/>
        <w:rPr>
          <w:rFonts w:ascii="Courier New"/>
        </w:rPr>
      </w:pPr>
      <w:r>
        <w:rPr>
          <w:rFonts w:ascii="Courier New"/>
        </w:rPr>
        <w:t>{</w:t>
      </w:r>
    </w:p>
    <w:p w14:paraId="56414DB1" w14:textId="77777777" w:rsidR="00490D15" w:rsidRDefault="00DC7DDB">
      <w:pPr>
        <w:pStyle w:val="BodyText"/>
        <w:spacing w:before="1" w:line="226" w:lineRule="exact"/>
        <w:ind w:left="772"/>
        <w:rPr>
          <w:rFonts w:ascii="Courier New"/>
        </w:rPr>
      </w:pPr>
      <w:r>
        <w:rPr>
          <w:rFonts w:ascii="Courier New"/>
        </w:rPr>
        <w:t>//...</w:t>
      </w:r>
    </w:p>
    <w:p w14:paraId="224E5E89" w14:textId="77777777" w:rsidR="00490D15" w:rsidRDefault="00DC7DDB">
      <w:pPr>
        <w:pStyle w:val="BodyText"/>
        <w:spacing w:line="224" w:lineRule="exact"/>
        <w:ind w:left="316"/>
        <w:rPr>
          <w:rFonts w:ascii="Courier New"/>
        </w:rPr>
      </w:pPr>
      <w:r>
        <w:rPr>
          <w:rFonts w:ascii="Courier New"/>
        </w:rPr>
        <w:t>}</w:t>
      </w:r>
    </w:p>
    <w:p w14:paraId="338D8271" w14:textId="77777777" w:rsidR="00490D15" w:rsidRDefault="00DC7DDB">
      <w:pPr>
        <w:pStyle w:val="BodyText"/>
        <w:spacing w:before="2"/>
        <w:ind w:left="316"/>
        <w:rPr>
          <w:rFonts w:ascii="Courier New"/>
        </w:rPr>
      </w:pPr>
      <w:r>
        <w:rPr>
          <w:rFonts w:ascii="Courier New"/>
        </w:rPr>
        <w:t>catch (bad_alloc)</w:t>
      </w:r>
    </w:p>
    <w:p w14:paraId="56D1E644" w14:textId="77777777" w:rsidR="00490D15" w:rsidRDefault="00DC7DDB">
      <w:pPr>
        <w:pStyle w:val="BodyText"/>
        <w:spacing w:before="3" w:line="224" w:lineRule="exact"/>
        <w:ind w:left="316"/>
        <w:rPr>
          <w:rFonts w:ascii="Courier New"/>
        </w:rPr>
      </w:pPr>
      <w:r>
        <w:rPr>
          <w:rFonts w:ascii="Courier New"/>
        </w:rPr>
        <w:t>{</w:t>
      </w:r>
    </w:p>
    <w:p w14:paraId="4D7BA7E7" w14:textId="77777777" w:rsidR="00490D15" w:rsidRDefault="00DC7DDB">
      <w:pPr>
        <w:pStyle w:val="BodyText"/>
        <w:spacing w:before="2" w:line="226" w:lineRule="exact"/>
        <w:ind w:left="772"/>
        <w:rPr>
          <w:rFonts w:ascii="Courier New"/>
        </w:rPr>
      </w:pPr>
      <w:r>
        <w:rPr>
          <w:rFonts w:ascii="Courier New"/>
        </w:rPr>
        <w:t>//...</w:t>
      </w:r>
    </w:p>
    <w:p w14:paraId="1BE523A9" w14:textId="77777777" w:rsidR="00490D15" w:rsidRDefault="00DC7DDB">
      <w:pPr>
        <w:pStyle w:val="BodyText"/>
        <w:spacing w:line="226" w:lineRule="exact"/>
        <w:ind w:left="316"/>
        <w:rPr>
          <w:rFonts w:ascii="Courier New"/>
        </w:rPr>
      </w:pPr>
      <w:r>
        <w:rPr>
          <w:rFonts w:ascii="Courier New"/>
        </w:rPr>
        <w:t>}</w:t>
      </w:r>
    </w:p>
    <w:p w14:paraId="4095BC99" w14:textId="77777777" w:rsidR="00490D15" w:rsidRDefault="00DC7DDB">
      <w:pPr>
        <w:pStyle w:val="BodyText"/>
        <w:spacing w:before="95"/>
        <w:ind w:left="316"/>
      </w:pPr>
      <w:r>
        <w:t xml:space="preserve">Kurucu işlevde </w:t>
      </w:r>
      <w:r>
        <w:rPr>
          <w:i/>
        </w:rPr>
        <w:t xml:space="preserve">M.I.L. </w:t>
      </w:r>
      <w:r>
        <w:t>sözdizimi kullanılması durumunda da kurucu işlevi sarmalayan bir</w:t>
      </w:r>
    </w:p>
    <w:p w14:paraId="4B7107E2" w14:textId="77777777" w:rsidR="00490D15" w:rsidRDefault="00DC7DDB">
      <w:pPr>
        <w:pStyle w:val="BodyText"/>
        <w:spacing w:before="2"/>
        <w:ind w:left="316"/>
      </w:pPr>
      <w:r>
        <w:rPr>
          <w:i/>
        </w:rPr>
        <w:t xml:space="preserve">try </w:t>
      </w:r>
      <w:r>
        <w:t>bloğu oluşturulabilir:</w:t>
      </w:r>
    </w:p>
    <w:p w14:paraId="4A483BD2" w14:textId="77777777" w:rsidR="00490D15" w:rsidRDefault="00490D15">
      <w:pPr>
        <w:pStyle w:val="BodyText"/>
        <w:spacing w:before="11"/>
        <w:rPr>
          <w:sz w:val="19"/>
        </w:rPr>
      </w:pPr>
    </w:p>
    <w:p w14:paraId="502BD582" w14:textId="77777777" w:rsidR="00490D15" w:rsidRDefault="00DC7DDB">
      <w:pPr>
        <w:pStyle w:val="BodyText"/>
        <w:ind w:left="316"/>
        <w:rPr>
          <w:rFonts w:ascii="Courier New"/>
        </w:rPr>
      </w:pPr>
      <w:r>
        <w:rPr>
          <w:rFonts w:ascii="Courier New"/>
        </w:rPr>
        <w:t>Foo::Foo()</w:t>
      </w:r>
    </w:p>
    <w:p w14:paraId="3CAABD7C" w14:textId="77777777" w:rsidR="00490D15" w:rsidRDefault="00DC7DDB">
      <w:pPr>
        <w:pStyle w:val="BodyText"/>
        <w:spacing w:before="5" w:line="226" w:lineRule="exact"/>
        <w:ind w:left="316"/>
        <w:rPr>
          <w:rFonts w:ascii="Courier New"/>
        </w:rPr>
      </w:pPr>
      <w:r>
        <w:rPr>
          <w:rFonts w:ascii="Courier New"/>
        </w:rPr>
        <w:t>try : x(a), y(b)</w:t>
      </w:r>
    </w:p>
    <w:p w14:paraId="7D340F0A" w14:textId="77777777" w:rsidR="00490D15" w:rsidRDefault="00DC7DDB">
      <w:pPr>
        <w:pStyle w:val="BodyText"/>
        <w:spacing w:line="224" w:lineRule="exact"/>
        <w:ind w:left="316"/>
        <w:rPr>
          <w:rFonts w:ascii="Courier New"/>
        </w:rPr>
      </w:pPr>
      <w:r>
        <w:rPr>
          <w:rFonts w:ascii="Courier New"/>
        </w:rPr>
        <w:t>{</w:t>
      </w:r>
    </w:p>
    <w:p w14:paraId="51320065" w14:textId="77777777" w:rsidR="00490D15" w:rsidRDefault="00DC7DDB">
      <w:pPr>
        <w:pStyle w:val="BodyText"/>
        <w:spacing w:before="1" w:line="226" w:lineRule="exact"/>
        <w:ind w:left="772"/>
        <w:rPr>
          <w:rFonts w:ascii="Courier New"/>
        </w:rPr>
      </w:pPr>
      <w:r>
        <w:rPr>
          <w:rFonts w:ascii="Courier New"/>
        </w:rPr>
        <w:t>//...</w:t>
      </w:r>
    </w:p>
    <w:p w14:paraId="06461603" w14:textId="77777777" w:rsidR="00490D15" w:rsidRDefault="00DC7DDB">
      <w:pPr>
        <w:pStyle w:val="BodyText"/>
        <w:spacing w:line="224" w:lineRule="exact"/>
        <w:ind w:left="316"/>
        <w:rPr>
          <w:rFonts w:ascii="Courier New"/>
        </w:rPr>
      </w:pPr>
      <w:r>
        <w:rPr>
          <w:rFonts w:ascii="Courier New"/>
        </w:rPr>
        <w:t>}</w:t>
      </w:r>
    </w:p>
    <w:p w14:paraId="49C7131B" w14:textId="77777777" w:rsidR="00490D15" w:rsidRDefault="00DC7DDB">
      <w:pPr>
        <w:pStyle w:val="BodyText"/>
        <w:spacing w:before="1"/>
        <w:ind w:left="316"/>
        <w:rPr>
          <w:rFonts w:ascii="Courier New"/>
        </w:rPr>
      </w:pPr>
      <w:r>
        <w:rPr>
          <w:rFonts w:ascii="Courier New"/>
        </w:rPr>
        <w:t>catch (bad_alloc)</w:t>
      </w:r>
    </w:p>
    <w:p w14:paraId="7534DE7A" w14:textId="77777777" w:rsidR="00490D15" w:rsidRDefault="00DC7DDB">
      <w:pPr>
        <w:pStyle w:val="BodyText"/>
        <w:spacing w:before="4" w:line="224" w:lineRule="exact"/>
        <w:ind w:left="316"/>
        <w:rPr>
          <w:rFonts w:ascii="Courier New"/>
        </w:rPr>
      </w:pPr>
      <w:r>
        <w:rPr>
          <w:rFonts w:ascii="Courier New"/>
        </w:rPr>
        <w:t>{</w:t>
      </w:r>
    </w:p>
    <w:p w14:paraId="0847EF33" w14:textId="77777777" w:rsidR="00490D15" w:rsidRDefault="00DC7DDB">
      <w:pPr>
        <w:pStyle w:val="BodyText"/>
        <w:spacing w:before="2" w:line="226" w:lineRule="exact"/>
        <w:ind w:left="772"/>
        <w:rPr>
          <w:rFonts w:ascii="Courier New"/>
        </w:rPr>
      </w:pPr>
      <w:r>
        <w:rPr>
          <w:rFonts w:ascii="Courier New"/>
        </w:rPr>
        <w:t>//...</w:t>
      </w:r>
    </w:p>
    <w:p w14:paraId="4AB03B30" w14:textId="77777777" w:rsidR="00490D15" w:rsidRDefault="00DC7DDB">
      <w:pPr>
        <w:pStyle w:val="BodyText"/>
        <w:spacing w:line="226" w:lineRule="exact"/>
        <w:ind w:left="316"/>
        <w:rPr>
          <w:rFonts w:ascii="Courier New"/>
        </w:rPr>
      </w:pPr>
      <w:r>
        <w:rPr>
          <w:rFonts w:ascii="Courier New"/>
        </w:rPr>
        <w:t>}</w:t>
      </w:r>
    </w:p>
    <w:p w14:paraId="65DB7B19" w14:textId="77777777" w:rsidR="00490D15" w:rsidRDefault="00490D15">
      <w:pPr>
        <w:pStyle w:val="BodyText"/>
        <w:spacing w:before="4"/>
        <w:rPr>
          <w:rFonts w:ascii="Courier New"/>
          <w:sz w:val="15"/>
        </w:rPr>
      </w:pPr>
    </w:p>
    <w:p w14:paraId="300E660B" w14:textId="77777777" w:rsidR="00490D15" w:rsidRDefault="00DC7DDB">
      <w:pPr>
        <w:pStyle w:val="BodyText"/>
        <w:spacing w:before="102"/>
        <w:ind w:left="316" w:right="810"/>
      </w:pPr>
      <w:r>
        <w:t xml:space="preserve">Yukarıdaki gibi bir </w:t>
      </w:r>
      <w:r>
        <w:rPr>
          <w:i/>
        </w:rPr>
        <w:t xml:space="preserve">try </w:t>
      </w:r>
      <w:r>
        <w:t>bloğunda, yalnızca kurucu işlev ana bloğu içinden gönderilecek hata nesneleri değil, aynı zamanda elemanların kurucu işlevleri içinden gönderilen hata nesneleri de yakalanabilir.</w:t>
      </w:r>
    </w:p>
    <w:p w14:paraId="336D866B" w14:textId="77777777" w:rsidR="00490D15" w:rsidRDefault="00DC7DDB">
      <w:pPr>
        <w:pStyle w:val="BodyText"/>
        <w:spacing w:before="1"/>
        <w:ind w:left="316" w:right="873"/>
      </w:pPr>
      <w:r>
        <w:t xml:space="preserve">Kurucu işlevi sarmalayan </w:t>
      </w:r>
      <w:r>
        <w:rPr>
          <w:i/>
        </w:rPr>
        <w:t xml:space="preserve">try </w:t>
      </w:r>
      <w:r>
        <w:t xml:space="preserve">bloğunun uygulamada bir önemi daha vardır: Böyle bir kurucu işlev hata belirlemesiyle, </w:t>
      </w:r>
      <w:r>
        <w:rPr>
          <w:i/>
        </w:rPr>
        <w:t xml:space="preserve">public </w:t>
      </w:r>
      <w:r>
        <w:t xml:space="preserve">arayüzünde belirli bir tür dışında hata nesnesi göndermemeyi güvence altına alabilir. Kurucu işlev içinde gönderilen başka türden bir hata nesnesi, her türden hata nesnesini yakalayan bir </w:t>
      </w:r>
      <w:r>
        <w:rPr>
          <w:i/>
        </w:rPr>
        <w:t xml:space="preserve">catch </w:t>
      </w:r>
      <w:r>
        <w:t>bloğu ile yakalanarak, istenilen türden bir hata nesnesinin daha yukarıya gönderilmesi sağlanabilir. Aşağıdaki örneği inceleyin:</w:t>
      </w:r>
    </w:p>
    <w:p w14:paraId="0BCA8939" w14:textId="77777777" w:rsidR="00490D15" w:rsidRDefault="00DC7DDB">
      <w:pPr>
        <w:pStyle w:val="BodyText"/>
        <w:spacing w:before="19" w:line="450" w:lineRule="atLeast"/>
        <w:ind w:left="316" w:right="7275"/>
        <w:rPr>
          <w:rFonts w:ascii="Courier New"/>
        </w:rPr>
      </w:pPr>
      <w:r>
        <w:rPr>
          <w:rFonts w:ascii="Courier New"/>
        </w:rPr>
        <w:t xml:space="preserve">#include </w:t>
      </w:r>
      <w:r>
        <w:rPr>
          <w:rFonts w:ascii="Courier New"/>
          <w:spacing w:val="-3"/>
        </w:rPr>
        <w:t xml:space="preserve">&lt;string&gt; </w:t>
      </w:r>
      <w:r>
        <w:rPr>
          <w:rFonts w:ascii="Courier New"/>
        </w:rPr>
        <w:t>class</w:t>
      </w:r>
      <w:r>
        <w:rPr>
          <w:rFonts w:ascii="Courier New"/>
          <w:spacing w:val="-2"/>
        </w:rPr>
        <w:t xml:space="preserve"> </w:t>
      </w:r>
      <w:r>
        <w:rPr>
          <w:rFonts w:ascii="Courier New"/>
        </w:rPr>
        <w:t>Ex{</w:t>
      </w:r>
    </w:p>
    <w:p w14:paraId="73FEF4B8" w14:textId="77777777" w:rsidR="00490D15" w:rsidRDefault="00DC7DDB">
      <w:pPr>
        <w:pStyle w:val="BodyText"/>
        <w:spacing w:before="5" w:line="224" w:lineRule="exact"/>
        <w:ind w:left="796"/>
        <w:rPr>
          <w:rFonts w:ascii="Courier New"/>
        </w:rPr>
      </w:pPr>
      <w:r>
        <w:rPr>
          <w:rFonts w:ascii="Courier New"/>
        </w:rPr>
        <w:t>//...</w:t>
      </w:r>
    </w:p>
    <w:p w14:paraId="16FF2CB5" w14:textId="77777777" w:rsidR="00490D15" w:rsidRDefault="00DC7DDB">
      <w:pPr>
        <w:pStyle w:val="BodyText"/>
        <w:spacing w:before="1"/>
        <w:ind w:left="316"/>
        <w:rPr>
          <w:rFonts w:ascii="Courier New"/>
        </w:rPr>
      </w:pPr>
      <w:r>
        <w:rPr>
          <w:rFonts w:ascii="Courier New"/>
        </w:rPr>
        <w:t>};</w:t>
      </w:r>
    </w:p>
    <w:p w14:paraId="5662EAF4" w14:textId="77777777" w:rsidR="00490D15" w:rsidRDefault="00490D15">
      <w:pPr>
        <w:pStyle w:val="BodyText"/>
        <w:spacing w:before="10"/>
        <w:rPr>
          <w:rFonts w:ascii="Courier New"/>
          <w:sz w:val="19"/>
        </w:rPr>
      </w:pPr>
    </w:p>
    <w:p w14:paraId="2BDC6C42" w14:textId="77777777" w:rsidR="00490D15" w:rsidRDefault="00DC7DDB">
      <w:pPr>
        <w:pStyle w:val="BodyText"/>
        <w:ind w:left="316"/>
        <w:rPr>
          <w:rFonts w:ascii="Courier New"/>
        </w:rPr>
      </w:pPr>
      <w:r>
        <w:rPr>
          <w:rFonts w:ascii="Courier New"/>
        </w:rPr>
        <w:t>class Foo{</w:t>
      </w:r>
    </w:p>
    <w:p w14:paraId="4231DCBE" w14:textId="77777777" w:rsidR="00490D15" w:rsidRDefault="00DC7DDB">
      <w:pPr>
        <w:pStyle w:val="BodyText"/>
        <w:spacing w:before="4"/>
        <w:ind w:left="316" w:right="7433" w:firstLine="480"/>
        <w:rPr>
          <w:rFonts w:ascii="Courier New"/>
        </w:rPr>
      </w:pPr>
      <w:r>
        <w:rPr>
          <w:rFonts w:ascii="Courier New"/>
        </w:rPr>
        <w:t>std::string s; public:</w:t>
      </w:r>
    </w:p>
    <w:p w14:paraId="0DEE4AC8" w14:textId="77777777" w:rsidR="00490D15" w:rsidRDefault="00DC7DDB">
      <w:pPr>
        <w:pStyle w:val="BodyText"/>
        <w:spacing w:line="223" w:lineRule="exact"/>
        <w:ind w:left="796"/>
        <w:rPr>
          <w:rFonts w:ascii="Courier New"/>
        </w:rPr>
      </w:pPr>
      <w:r>
        <w:rPr>
          <w:rFonts w:ascii="Courier New"/>
        </w:rPr>
        <w:t>Foo(const char *) throw (Ex);</w:t>
      </w:r>
    </w:p>
    <w:p w14:paraId="09B78166" w14:textId="77777777" w:rsidR="00490D15" w:rsidRDefault="00DC7DDB">
      <w:pPr>
        <w:pStyle w:val="BodyText"/>
        <w:spacing w:before="1"/>
        <w:ind w:left="316"/>
        <w:rPr>
          <w:rFonts w:ascii="Courier New"/>
        </w:rPr>
      </w:pPr>
      <w:r>
        <w:rPr>
          <w:rFonts w:ascii="Courier New"/>
        </w:rPr>
        <w:t>};</w:t>
      </w:r>
    </w:p>
    <w:p w14:paraId="5FEBD602" w14:textId="77777777" w:rsidR="00490D15" w:rsidRDefault="00490D15">
      <w:pPr>
        <w:pStyle w:val="BodyText"/>
        <w:spacing w:before="3"/>
        <w:rPr>
          <w:rFonts w:ascii="Courier New"/>
        </w:rPr>
      </w:pPr>
    </w:p>
    <w:p w14:paraId="757DEE27" w14:textId="77777777" w:rsidR="00490D15" w:rsidRDefault="00DC7DDB">
      <w:pPr>
        <w:pStyle w:val="BodyText"/>
        <w:ind w:left="316" w:right="5393"/>
        <w:rPr>
          <w:rFonts w:ascii="Courier New"/>
        </w:rPr>
      </w:pPr>
      <w:r>
        <w:rPr>
          <w:rFonts w:ascii="Courier New"/>
        </w:rPr>
        <w:t>Foo::Foo(const char *str) throw(Ex) try: s(str)</w:t>
      </w:r>
    </w:p>
    <w:p w14:paraId="7B264FCA" w14:textId="77777777" w:rsidR="00490D15" w:rsidRDefault="00DC7DDB">
      <w:pPr>
        <w:pStyle w:val="BodyText"/>
        <w:spacing w:line="222" w:lineRule="exact"/>
        <w:ind w:left="316"/>
        <w:rPr>
          <w:rFonts w:ascii="Courier New"/>
        </w:rPr>
      </w:pPr>
      <w:r>
        <w:rPr>
          <w:rFonts w:ascii="Courier New"/>
        </w:rPr>
        <w:t>{</w:t>
      </w:r>
    </w:p>
    <w:p w14:paraId="07D001E1" w14:textId="77777777" w:rsidR="00490D15" w:rsidRDefault="00DC7DDB">
      <w:pPr>
        <w:pStyle w:val="BodyText"/>
        <w:spacing w:before="1" w:line="226" w:lineRule="exact"/>
        <w:ind w:left="772"/>
        <w:rPr>
          <w:rFonts w:ascii="Courier New"/>
        </w:rPr>
      </w:pPr>
      <w:r>
        <w:rPr>
          <w:rFonts w:ascii="Courier New"/>
        </w:rPr>
        <w:t>//...</w:t>
      </w:r>
    </w:p>
    <w:p w14:paraId="51E4D434" w14:textId="77777777" w:rsidR="00490D15" w:rsidRDefault="00DC7DDB">
      <w:pPr>
        <w:pStyle w:val="BodyText"/>
        <w:ind w:left="316"/>
        <w:rPr>
          <w:rFonts w:ascii="Courier New"/>
        </w:rPr>
      </w:pPr>
      <w:r>
        <w:rPr>
          <w:rFonts w:ascii="Courier New"/>
        </w:rPr>
        <w:t>}</w:t>
      </w:r>
    </w:p>
    <w:p w14:paraId="52ADA2F6" w14:textId="77777777" w:rsidR="00490D15" w:rsidRDefault="00DC7DDB">
      <w:pPr>
        <w:pStyle w:val="BodyText"/>
        <w:spacing w:before="4" w:line="226" w:lineRule="exact"/>
        <w:ind w:left="316"/>
        <w:rPr>
          <w:rFonts w:ascii="Courier New"/>
        </w:rPr>
      </w:pPr>
      <w:r>
        <w:rPr>
          <w:rFonts w:ascii="Courier New"/>
        </w:rPr>
        <w:t>catch(...)</w:t>
      </w:r>
    </w:p>
    <w:p w14:paraId="6A518990" w14:textId="77777777" w:rsidR="00490D15" w:rsidRDefault="00DC7DDB">
      <w:pPr>
        <w:pStyle w:val="BodyText"/>
        <w:spacing w:line="224" w:lineRule="exact"/>
        <w:ind w:left="316"/>
        <w:rPr>
          <w:rFonts w:ascii="Courier New"/>
        </w:rPr>
      </w:pPr>
      <w:r>
        <w:rPr>
          <w:rFonts w:ascii="Courier New"/>
        </w:rPr>
        <w:t>{</w:t>
      </w:r>
    </w:p>
    <w:p w14:paraId="55173D1E" w14:textId="77777777" w:rsidR="00490D15" w:rsidRDefault="00DC7DDB">
      <w:pPr>
        <w:pStyle w:val="BodyText"/>
        <w:spacing w:before="1" w:line="226" w:lineRule="exact"/>
        <w:ind w:left="796"/>
        <w:rPr>
          <w:rFonts w:ascii="Courier New"/>
        </w:rPr>
      </w:pPr>
      <w:r>
        <w:rPr>
          <w:rFonts w:ascii="Courier New"/>
        </w:rPr>
        <w:t>throw Ex();</w:t>
      </w:r>
    </w:p>
    <w:p w14:paraId="77907FA3" w14:textId="77777777" w:rsidR="00490D15" w:rsidRDefault="00DC7DDB">
      <w:pPr>
        <w:pStyle w:val="BodyText"/>
        <w:spacing w:line="226" w:lineRule="exact"/>
        <w:ind w:left="316"/>
        <w:rPr>
          <w:rFonts w:ascii="Courier New"/>
        </w:rPr>
      </w:pPr>
      <w:r>
        <w:rPr>
          <w:rFonts w:ascii="Courier New"/>
        </w:rPr>
        <w:t>}</w:t>
      </w:r>
    </w:p>
    <w:p w14:paraId="7D7D84F3" w14:textId="77777777" w:rsidR="00490D15" w:rsidRDefault="00490D15">
      <w:pPr>
        <w:pStyle w:val="BodyText"/>
        <w:spacing w:before="5"/>
        <w:rPr>
          <w:rFonts w:ascii="Courier New"/>
          <w:sz w:val="15"/>
        </w:rPr>
      </w:pPr>
    </w:p>
    <w:p w14:paraId="53625E7B" w14:textId="77777777" w:rsidR="00490D15" w:rsidRDefault="00DC7DDB">
      <w:pPr>
        <w:pStyle w:val="BodyText"/>
        <w:spacing w:before="102"/>
        <w:ind w:left="316" w:right="557"/>
      </w:pPr>
      <w:r>
        <w:t xml:space="preserve">Yukarıdaki örnekte </w:t>
      </w:r>
      <w:r>
        <w:rPr>
          <w:i/>
        </w:rPr>
        <w:t xml:space="preserve">Foo </w:t>
      </w:r>
      <w:r>
        <w:t xml:space="preserve">sınıfının kurucu işlevi hata belirlemesi ile ancak </w:t>
      </w:r>
      <w:r>
        <w:rPr>
          <w:i/>
        </w:rPr>
        <w:t xml:space="preserve">Ex </w:t>
      </w:r>
      <w:r>
        <w:t xml:space="preserve">sınıfı türünden bir hata nesnesi göndereceğini bildiriyor. </w:t>
      </w:r>
      <w:r>
        <w:rPr>
          <w:i/>
        </w:rPr>
        <w:t xml:space="preserve">Foo </w:t>
      </w:r>
      <w:r>
        <w:t xml:space="preserve">sınıfının kurucu işlevinin bir </w:t>
      </w:r>
      <w:r>
        <w:rPr>
          <w:i/>
        </w:rPr>
        <w:t xml:space="preserve">try </w:t>
      </w:r>
      <w:r>
        <w:t xml:space="preserve">bloğu ile sarmalanmış olduğunu görüyorsunuz. Kurucu işlevi sarmalayan </w:t>
      </w:r>
      <w:r>
        <w:rPr>
          <w:i/>
        </w:rPr>
        <w:t xml:space="preserve">try </w:t>
      </w:r>
      <w:r>
        <w:t xml:space="preserve">bloğunu, her türden hata nesnesini yakalayabilen bir </w:t>
      </w:r>
      <w:r>
        <w:rPr>
          <w:i/>
        </w:rPr>
        <w:t xml:space="preserve">catch </w:t>
      </w:r>
      <w:r>
        <w:t xml:space="preserve">bloğu izliyor. Bu </w:t>
      </w:r>
      <w:r>
        <w:rPr>
          <w:i/>
        </w:rPr>
        <w:t xml:space="preserve">catch </w:t>
      </w:r>
      <w:r>
        <w:t xml:space="preserve">bloğu ile bir hata nesnesinin yakalanması durumunda, </w:t>
      </w:r>
      <w:r>
        <w:rPr>
          <w:i/>
        </w:rPr>
        <w:t xml:space="preserve">Ex </w:t>
      </w:r>
      <w:r>
        <w:t>sınıfı türünden bir hata nesnesi gönderiliyor. Böylece hata belirlemesiyle verilen güvenceye uyulması sağlanıyor.</w:t>
      </w:r>
    </w:p>
    <w:p w14:paraId="7FCF666D" w14:textId="77777777" w:rsidR="00490D15" w:rsidRDefault="00490D15">
      <w:pPr>
        <w:pStyle w:val="BodyText"/>
        <w:spacing w:before="9"/>
        <w:rPr>
          <w:sz w:val="19"/>
        </w:rPr>
      </w:pPr>
    </w:p>
    <w:p w14:paraId="52996A51" w14:textId="77777777" w:rsidR="00490D15" w:rsidRDefault="00DC7DDB" w:rsidP="00CA18BE">
      <w:pPr>
        <w:pStyle w:val="Heading2"/>
      </w:pPr>
      <w:bookmarkStart w:id="648" w:name="_Toc35630931"/>
      <w:bookmarkStart w:id="649" w:name="_Toc35632061"/>
      <w:bookmarkStart w:id="650" w:name="_Toc35632572"/>
      <w:r>
        <w:t>Kurucu</w:t>
      </w:r>
      <w:r>
        <w:rPr>
          <w:spacing w:val="-19"/>
        </w:rPr>
        <w:t xml:space="preserve"> </w:t>
      </w:r>
      <w:r w:rsidR="00C324C7">
        <w:t>İşlev</w:t>
      </w:r>
      <w:r>
        <w:t>ler</w:t>
      </w:r>
      <w:r>
        <w:rPr>
          <w:spacing w:val="-19"/>
        </w:rPr>
        <w:t xml:space="preserve"> </w:t>
      </w:r>
      <w:r>
        <w:t>Tarafından</w:t>
      </w:r>
      <w:r>
        <w:rPr>
          <w:spacing w:val="-19"/>
        </w:rPr>
        <w:t xml:space="preserve"> </w:t>
      </w:r>
      <w:r>
        <w:t>Elde</w:t>
      </w:r>
      <w:r>
        <w:rPr>
          <w:spacing w:val="-20"/>
        </w:rPr>
        <w:t xml:space="preserve"> </w:t>
      </w:r>
      <w:r>
        <w:t>Edilen</w:t>
      </w:r>
      <w:r>
        <w:rPr>
          <w:spacing w:val="-19"/>
        </w:rPr>
        <w:t xml:space="preserve"> </w:t>
      </w:r>
      <w:r>
        <w:t>Kaynaklar</w:t>
      </w:r>
      <w:r>
        <w:rPr>
          <w:spacing w:val="-19"/>
        </w:rPr>
        <w:t xml:space="preserve"> </w:t>
      </w:r>
      <w:r>
        <w:t>ve</w:t>
      </w:r>
      <w:r>
        <w:rPr>
          <w:spacing w:val="-20"/>
        </w:rPr>
        <w:t xml:space="preserve"> </w:t>
      </w:r>
      <w:r>
        <w:t>Hata Nesneleri</w:t>
      </w:r>
      <w:bookmarkEnd w:id="648"/>
      <w:bookmarkEnd w:id="649"/>
      <w:bookmarkEnd w:id="650"/>
    </w:p>
    <w:p w14:paraId="6290960B" w14:textId="77777777" w:rsidR="00490D15" w:rsidRDefault="00DC7DDB" w:rsidP="00CA18BE">
      <w:pPr>
        <w:pStyle w:val="BodyText"/>
        <w:spacing w:before="4"/>
        <w:ind w:left="316" w:right="613"/>
      </w:pPr>
      <w:r>
        <w:t>Bir çok sınıfın tasarımında, sınıf nesnesinin kullanacağı bir kaynak, sınıfın kurucu işleviyle sınıf nesnesine bağlanır. Sınıfın sonlandırıcı işlevinin çağrılmasıyla bu kaynak geri verilir. Eğer bu kaynaklar bir göstericiye bağlanırsa, kaynağın bağlanmasından sonra, kurucu</w:t>
      </w:r>
      <w:r w:rsidR="00CA18BE">
        <w:t xml:space="preserve"> </w:t>
      </w:r>
      <w:r>
        <w:t>işlev içinden bir hata nesnesi gönderilmesi durumunda, bağlanan kaynakların geri verilebilmesi mümkün olmaz.</w:t>
      </w:r>
    </w:p>
    <w:p w14:paraId="5FD8FE0F" w14:textId="77777777" w:rsidR="00490D15" w:rsidRDefault="00DC7DDB">
      <w:pPr>
        <w:pStyle w:val="BodyText"/>
        <w:spacing w:before="3"/>
        <w:ind w:left="316" w:right="753"/>
      </w:pPr>
      <w:r>
        <w:t>Bu kaynaklar akıllı gösterici (</w:t>
      </w:r>
      <w:r>
        <w:rPr>
          <w:i/>
        </w:rPr>
        <w:t>smart pointer</w:t>
      </w:r>
      <w:r>
        <w:t xml:space="preserve">) sınıflarından nesnelere bağlanabilir. </w:t>
      </w:r>
      <w:r>
        <w:rPr>
          <w:i/>
        </w:rPr>
        <w:t xml:space="preserve">STL </w:t>
      </w:r>
      <w:r>
        <w:t xml:space="preserve">içinde bu amaç için tasarlanmış şablon temelli </w:t>
      </w:r>
      <w:r>
        <w:rPr>
          <w:i/>
        </w:rPr>
        <w:t xml:space="preserve">auto_ptr </w:t>
      </w:r>
      <w:r>
        <w:t>isimli standart bir akıllı gösterici sınıfı vardır. "Akıllı göstericiler" başlığı altında bu konuya daha ayrıntılı bir şekilde değineceğiz.</w:t>
      </w:r>
    </w:p>
    <w:p w14:paraId="22976C07" w14:textId="77777777" w:rsidR="00490D15" w:rsidRDefault="00490D15">
      <w:pPr>
        <w:pStyle w:val="BodyText"/>
        <w:spacing w:before="10"/>
        <w:rPr>
          <w:sz w:val="19"/>
        </w:rPr>
      </w:pPr>
    </w:p>
    <w:p w14:paraId="26181592" w14:textId="77777777" w:rsidR="00CA18BE" w:rsidRDefault="00CA18BE">
      <w:pPr>
        <w:pStyle w:val="BodyText"/>
        <w:spacing w:before="10"/>
        <w:rPr>
          <w:sz w:val="19"/>
        </w:rPr>
      </w:pPr>
    </w:p>
    <w:p w14:paraId="05005164" w14:textId="77777777" w:rsidR="00490D15" w:rsidRDefault="00DC7DDB" w:rsidP="00CA18BE">
      <w:pPr>
        <w:pStyle w:val="Heading2"/>
      </w:pPr>
      <w:bookmarkStart w:id="651" w:name="_Toc35630932"/>
      <w:bookmarkStart w:id="652" w:name="_Toc35632062"/>
      <w:bookmarkStart w:id="653" w:name="_Toc35632573"/>
      <w:r>
        <w:t xml:space="preserve">Sonlandırıcı </w:t>
      </w:r>
      <w:r w:rsidR="00C324C7">
        <w:t>İşlev</w:t>
      </w:r>
      <w:r>
        <w:t>lerden Hata Nesnesi Gönderilmesi</w:t>
      </w:r>
      <w:bookmarkEnd w:id="651"/>
      <w:bookmarkEnd w:id="652"/>
      <w:bookmarkEnd w:id="653"/>
    </w:p>
    <w:p w14:paraId="783F2A83" w14:textId="77777777" w:rsidR="00490D15" w:rsidRDefault="00DC7DDB">
      <w:pPr>
        <w:pStyle w:val="BodyText"/>
        <w:spacing w:before="5" w:line="237" w:lineRule="auto"/>
        <w:ind w:left="316" w:right="738"/>
      </w:pPr>
      <w:r>
        <w:t>Sonlandırıcı işlevlerden hata nesnesi gönderilmesi dilin kurallarına göre geçerli olmasına karşın, genellikle önerilmez.</w:t>
      </w:r>
    </w:p>
    <w:p w14:paraId="2A4EE4D8" w14:textId="77777777" w:rsidR="00490D15" w:rsidRDefault="00DC7DDB">
      <w:pPr>
        <w:pStyle w:val="BodyText"/>
        <w:spacing w:before="2"/>
        <w:ind w:left="316"/>
      </w:pPr>
      <w:r>
        <w:t>Bir sonlandırıcı işlev üçayrı nedenden dolayı çağrılmış olabilir:</w:t>
      </w:r>
    </w:p>
    <w:p w14:paraId="2FADF2AF" w14:textId="77777777" w:rsidR="00490D15" w:rsidRDefault="00490D15">
      <w:pPr>
        <w:pStyle w:val="BodyText"/>
        <w:spacing w:before="11"/>
        <w:rPr>
          <w:sz w:val="19"/>
        </w:rPr>
      </w:pPr>
    </w:p>
    <w:p w14:paraId="3F43F09A" w14:textId="77777777" w:rsidR="00490D15" w:rsidRDefault="00DC7DDB">
      <w:pPr>
        <w:pStyle w:val="ListParagraph"/>
        <w:numPr>
          <w:ilvl w:val="0"/>
          <w:numId w:val="5"/>
        </w:numPr>
        <w:tabs>
          <w:tab w:val="left" w:pos="590"/>
        </w:tabs>
        <w:ind w:right="586" w:firstLine="0"/>
      </w:pPr>
      <w:r>
        <w:t>Bir sınıf nesnesinin bilinirlik alanı sona ermiştir. Sınıf nesnesinin ömrü sona erdiğinden, sınıfın sonlandırıcı işlevi çağrılır.</w:t>
      </w:r>
    </w:p>
    <w:p w14:paraId="2C72134C" w14:textId="77777777" w:rsidR="00490D15" w:rsidRDefault="00DC7DDB">
      <w:pPr>
        <w:pStyle w:val="ListParagraph"/>
        <w:numPr>
          <w:ilvl w:val="0"/>
          <w:numId w:val="5"/>
        </w:numPr>
        <w:tabs>
          <w:tab w:val="left" w:pos="590"/>
        </w:tabs>
        <w:ind w:right="1711" w:firstLine="0"/>
      </w:pPr>
      <w:r>
        <w:t xml:space="preserve">Dinamik bir sınıf nesnesi </w:t>
      </w:r>
      <w:r>
        <w:rPr>
          <w:i/>
        </w:rPr>
        <w:t xml:space="preserve">delete </w:t>
      </w:r>
      <w:r>
        <w:t xml:space="preserve">işleci kullanılarak </w:t>
      </w:r>
      <w:r>
        <w:rPr>
          <w:i/>
        </w:rPr>
        <w:t>free store'</w:t>
      </w:r>
      <w:r>
        <w:t>a geri verilmek istendiğinde dinamik sınıf nesnesi için de sonlandırıcı işlev</w:t>
      </w:r>
      <w:r>
        <w:rPr>
          <w:spacing w:val="-12"/>
        </w:rPr>
        <w:t xml:space="preserve"> </w:t>
      </w:r>
      <w:r>
        <w:t>çağrılır.</w:t>
      </w:r>
    </w:p>
    <w:p w14:paraId="2F5B0BCC" w14:textId="77777777" w:rsidR="00490D15" w:rsidRDefault="00DC7DDB">
      <w:pPr>
        <w:pStyle w:val="ListParagraph"/>
        <w:numPr>
          <w:ilvl w:val="0"/>
          <w:numId w:val="5"/>
        </w:numPr>
        <w:tabs>
          <w:tab w:val="left" w:pos="590"/>
        </w:tabs>
        <w:spacing w:before="2"/>
        <w:ind w:right="790" w:firstLine="0"/>
      </w:pPr>
      <w:r>
        <w:t xml:space="preserve">Gönderilen bir hata nesnesi bir </w:t>
      </w:r>
      <w:r>
        <w:rPr>
          <w:i/>
        </w:rPr>
        <w:t xml:space="preserve">catch </w:t>
      </w:r>
      <w:r>
        <w:t xml:space="preserve">bloğu tarafından yakalandığında, yığın dengelenmesi süreci içinde, ilgili </w:t>
      </w:r>
      <w:r>
        <w:rPr>
          <w:i/>
        </w:rPr>
        <w:t xml:space="preserve">catch </w:t>
      </w:r>
      <w:r>
        <w:t xml:space="preserve">bloğuna ulaşılmasına kadar yığında yer </w:t>
      </w:r>
      <w:r>
        <w:rPr>
          <w:spacing w:val="-3"/>
        </w:rPr>
        <w:t xml:space="preserve">alan </w:t>
      </w:r>
      <w:r>
        <w:t>tüm yerel sınıf nesneleri için sonlandırıcı işlev</w:t>
      </w:r>
      <w:r>
        <w:rPr>
          <w:spacing w:val="-5"/>
        </w:rPr>
        <w:t xml:space="preserve"> </w:t>
      </w:r>
      <w:r>
        <w:t>çağrılır.</w:t>
      </w:r>
    </w:p>
    <w:p w14:paraId="52E06BFF" w14:textId="77777777" w:rsidR="00490D15" w:rsidRDefault="00490D15">
      <w:pPr>
        <w:pStyle w:val="BodyText"/>
        <w:spacing w:before="10"/>
        <w:rPr>
          <w:sz w:val="19"/>
        </w:rPr>
      </w:pPr>
    </w:p>
    <w:p w14:paraId="069BFC24" w14:textId="77777777" w:rsidR="00490D15" w:rsidRDefault="00DC7DDB">
      <w:pPr>
        <w:pStyle w:val="BodyText"/>
        <w:ind w:left="316" w:right="724"/>
      </w:pPr>
      <w:r>
        <w:t xml:space="preserve">Eğer bir sonlandırıcı işlev yığının dengelenmesi sırasında çağrılmışsa, sonlandırıcı işlev içinden bir hata nesnesi gönderilmesi durumunda programın akışının işlevin dışına çıkmasına izin verilmez. Bu durumda otomatik olarak </w:t>
      </w:r>
      <w:r>
        <w:rPr>
          <w:i/>
        </w:rPr>
        <w:t xml:space="preserve">std::terminate </w:t>
      </w:r>
      <w:r>
        <w:t>işlevinin çağrılması güvence altına alınmıştır.</w:t>
      </w:r>
    </w:p>
    <w:p w14:paraId="2924B723" w14:textId="77777777" w:rsidR="00490D15" w:rsidRDefault="00DC7DDB">
      <w:pPr>
        <w:pStyle w:val="BodyText"/>
        <w:spacing w:before="3"/>
        <w:ind w:left="316" w:right="718"/>
      </w:pPr>
      <w:r>
        <w:t xml:space="preserve">Sonlandırıcı işlev içinde, hata nesnesi gönderme olasılığı olan bir işlevin çağrılmış olması son derece normal bir durumdur. Ancak çağrılacak işlevler içinden gönderilmesi olasılığı olan hata nesneleri, yine sonlandırıcı işlev içinde yer alan </w:t>
      </w:r>
      <w:r>
        <w:rPr>
          <w:i/>
        </w:rPr>
        <w:t xml:space="preserve">catch </w:t>
      </w:r>
      <w:r>
        <w:t>bloklarıyla yakalanmalı, hatanın daha yukarıya gönderilmesine izin verilmemelidir:</w:t>
      </w:r>
    </w:p>
    <w:p w14:paraId="00928D30" w14:textId="77777777" w:rsidR="00490D15" w:rsidRDefault="00490D15">
      <w:pPr>
        <w:pStyle w:val="BodyText"/>
        <w:spacing w:before="9"/>
        <w:rPr>
          <w:sz w:val="22"/>
        </w:rPr>
      </w:pPr>
    </w:p>
    <w:p w14:paraId="113F2B41" w14:textId="77777777" w:rsidR="00490D15" w:rsidRDefault="00DC7DDB">
      <w:pPr>
        <w:pStyle w:val="BodyText"/>
        <w:ind w:left="316"/>
        <w:rPr>
          <w:rFonts w:ascii="Courier New"/>
        </w:rPr>
      </w:pPr>
      <w:r>
        <w:rPr>
          <w:rFonts w:ascii="Courier New"/>
        </w:rPr>
        <w:t>Myclass::~Myclass()</w:t>
      </w:r>
    </w:p>
    <w:p w14:paraId="3F6B14A9" w14:textId="77777777" w:rsidR="00490D15" w:rsidRDefault="00DC7DDB">
      <w:pPr>
        <w:pStyle w:val="BodyText"/>
        <w:spacing w:before="4" w:line="224" w:lineRule="exact"/>
        <w:ind w:left="316"/>
        <w:rPr>
          <w:rFonts w:ascii="Courier New"/>
        </w:rPr>
      </w:pPr>
      <w:r>
        <w:rPr>
          <w:rFonts w:ascii="Courier New"/>
        </w:rPr>
        <w:t>{</w:t>
      </w:r>
    </w:p>
    <w:p w14:paraId="0A0477A5" w14:textId="77777777" w:rsidR="00490D15" w:rsidRDefault="00DC7DDB">
      <w:pPr>
        <w:pStyle w:val="BodyText"/>
        <w:spacing w:before="2"/>
        <w:ind w:left="772" w:right="8537"/>
        <w:rPr>
          <w:rFonts w:ascii="Courier New" w:hAnsi="Courier New"/>
        </w:rPr>
      </w:pPr>
      <w:r>
        <w:rPr>
          <w:rFonts w:ascii="Courier New" w:hAnsi="Courier New"/>
        </w:rPr>
        <w:t>//… try {</w:t>
      </w:r>
    </w:p>
    <w:p w14:paraId="686EA172" w14:textId="77777777" w:rsidR="00490D15" w:rsidRDefault="00DC7DDB">
      <w:pPr>
        <w:pStyle w:val="BodyText"/>
        <w:spacing w:line="225" w:lineRule="exact"/>
        <w:ind w:left="772"/>
        <w:rPr>
          <w:rFonts w:ascii="Courier New"/>
        </w:rPr>
      </w:pPr>
      <w:r>
        <w:rPr>
          <w:rFonts w:ascii="Courier New"/>
        </w:rPr>
        <w:t>if (x &lt; 0)</w:t>
      </w:r>
    </w:p>
    <w:p w14:paraId="77348E91" w14:textId="77777777" w:rsidR="00490D15" w:rsidRDefault="00DC7DDB">
      <w:pPr>
        <w:pStyle w:val="BodyText"/>
        <w:spacing w:before="4" w:line="224" w:lineRule="exact"/>
        <w:ind w:left="1224"/>
        <w:rPr>
          <w:rFonts w:ascii="Courier New"/>
        </w:rPr>
      </w:pPr>
      <w:r>
        <w:rPr>
          <w:rFonts w:ascii="Courier New"/>
        </w:rPr>
        <w:t>throw 1;</w:t>
      </w:r>
    </w:p>
    <w:p w14:paraId="364E500E" w14:textId="77777777" w:rsidR="00490D15" w:rsidRDefault="00490D15">
      <w:pPr>
        <w:spacing w:line="224" w:lineRule="exact"/>
        <w:rPr>
          <w:rFonts w:ascii="Courier New"/>
        </w:rPr>
        <w:sectPr w:rsidR="00490D15">
          <w:pgSz w:w="11910" w:h="16840"/>
          <w:pgMar w:top="1320" w:right="880" w:bottom="960" w:left="1100" w:header="709" w:footer="777" w:gutter="0"/>
          <w:cols w:space="720"/>
        </w:sectPr>
      </w:pPr>
    </w:p>
    <w:p w14:paraId="7561FAD4" w14:textId="77777777" w:rsidR="00490D15" w:rsidRDefault="00490D15">
      <w:pPr>
        <w:pStyle w:val="BodyText"/>
        <w:rPr>
          <w:rFonts w:ascii="Courier New"/>
          <w:sz w:val="22"/>
        </w:rPr>
      </w:pPr>
    </w:p>
    <w:p w14:paraId="4AE09DBD" w14:textId="77777777" w:rsidR="00490D15" w:rsidRDefault="00490D15">
      <w:pPr>
        <w:pStyle w:val="BodyText"/>
        <w:rPr>
          <w:rFonts w:ascii="Courier New"/>
          <w:sz w:val="22"/>
        </w:rPr>
      </w:pPr>
    </w:p>
    <w:p w14:paraId="261025EA" w14:textId="77777777" w:rsidR="00490D15" w:rsidRDefault="00DC7DDB">
      <w:pPr>
        <w:pStyle w:val="BodyText"/>
        <w:spacing w:before="180"/>
        <w:ind w:left="77"/>
        <w:jc w:val="center"/>
        <w:rPr>
          <w:rFonts w:ascii="Courier New"/>
        </w:rPr>
      </w:pPr>
      <w:r>
        <w:rPr>
          <w:rFonts w:ascii="Courier New"/>
        </w:rPr>
        <w:t>}</w:t>
      </w:r>
    </w:p>
    <w:p w14:paraId="548B5C12" w14:textId="77777777" w:rsidR="00490D15" w:rsidRDefault="00DC7DDB">
      <w:pPr>
        <w:pStyle w:val="BodyText"/>
        <w:spacing w:before="4" w:line="226" w:lineRule="exact"/>
        <w:ind w:left="316"/>
        <w:rPr>
          <w:rFonts w:ascii="Courier New" w:hAnsi="Courier New"/>
        </w:rPr>
      </w:pPr>
      <w:r>
        <w:rPr>
          <w:rFonts w:ascii="Courier New" w:hAnsi="Courier New"/>
        </w:rPr>
        <w:t>//…</w:t>
      </w:r>
    </w:p>
    <w:p w14:paraId="0158051F" w14:textId="77777777" w:rsidR="00CA18BE" w:rsidRDefault="00DC7DDB" w:rsidP="00CA18BE">
      <w:pPr>
        <w:pStyle w:val="BodyText"/>
        <w:spacing w:line="226" w:lineRule="exact"/>
        <w:ind w:left="77"/>
        <w:jc w:val="center"/>
        <w:rPr>
          <w:rFonts w:ascii="Courier New"/>
        </w:rPr>
      </w:pPr>
      <w:r>
        <w:rPr>
          <w:rFonts w:ascii="Courier New"/>
        </w:rPr>
        <w:t>}</w:t>
      </w:r>
    </w:p>
    <w:p w14:paraId="28C91CED" w14:textId="77777777" w:rsidR="00490D15" w:rsidRDefault="00DC7DDB" w:rsidP="00CA18BE">
      <w:pPr>
        <w:pStyle w:val="BodyText"/>
        <w:spacing w:line="226" w:lineRule="exact"/>
        <w:ind w:left="77"/>
        <w:jc w:val="center"/>
        <w:rPr>
          <w:rFonts w:ascii="Courier New"/>
        </w:rPr>
      </w:pPr>
      <w:r>
        <w:rPr>
          <w:rFonts w:ascii="Courier New"/>
        </w:rPr>
        <w:t>}</w:t>
      </w:r>
    </w:p>
    <w:p w14:paraId="46677F73" w14:textId="77777777" w:rsidR="00490D15" w:rsidRDefault="00DC7DDB">
      <w:pPr>
        <w:pStyle w:val="BodyText"/>
        <w:spacing w:line="226" w:lineRule="exact"/>
        <w:ind w:left="56"/>
        <w:rPr>
          <w:rFonts w:ascii="Courier New"/>
        </w:rPr>
      </w:pPr>
      <w:r>
        <w:rPr>
          <w:rFonts w:ascii="Courier New"/>
        </w:rPr>
        <w:t>catch(int) {</w:t>
      </w:r>
    </w:p>
    <w:p w14:paraId="0B912B78" w14:textId="77777777" w:rsidR="00490D15" w:rsidRDefault="00DC7DDB">
      <w:pPr>
        <w:pStyle w:val="BodyText"/>
        <w:ind w:left="491" w:right="8321"/>
        <w:jc w:val="center"/>
        <w:rPr>
          <w:rFonts w:ascii="Courier New" w:hAnsi="Courier New"/>
        </w:rPr>
      </w:pPr>
      <w:r>
        <w:rPr>
          <w:rFonts w:ascii="Courier New" w:hAnsi="Courier New"/>
        </w:rPr>
        <w:t>//…</w:t>
      </w:r>
    </w:p>
    <w:p w14:paraId="5B3D5DBA" w14:textId="77777777" w:rsidR="00490D15" w:rsidRDefault="00490D15">
      <w:pPr>
        <w:jc w:val="center"/>
        <w:rPr>
          <w:rFonts w:ascii="Courier New" w:hAnsi="Courier New"/>
        </w:rPr>
        <w:sectPr w:rsidR="00490D15">
          <w:type w:val="continuous"/>
          <w:pgSz w:w="11910" w:h="16840"/>
          <w:pgMar w:top="1320" w:right="880" w:bottom="1200" w:left="1100" w:header="720" w:footer="720" w:gutter="0"/>
          <w:cols w:num="2" w:space="720" w:equalWidth="0">
            <w:col w:w="677" w:space="40"/>
            <w:col w:w="9213"/>
          </w:cols>
        </w:sectPr>
      </w:pPr>
    </w:p>
    <w:p w14:paraId="5C419F2E" w14:textId="77777777" w:rsidR="00490D15" w:rsidRDefault="00490D15">
      <w:pPr>
        <w:pStyle w:val="BodyText"/>
        <w:rPr>
          <w:rFonts w:ascii="Courier New"/>
          <w:sz w:val="15"/>
        </w:rPr>
      </w:pPr>
    </w:p>
    <w:p w14:paraId="5C849627" w14:textId="77777777" w:rsidR="00490D15" w:rsidRDefault="00DC7DDB">
      <w:pPr>
        <w:pStyle w:val="BodyText"/>
        <w:spacing w:before="101"/>
        <w:ind w:left="316" w:right="989"/>
      </w:pPr>
      <w:r>
        <w:t xml:space="preserve">Yukarıdaki örnekte </w:t>
      </w:r>
      <w:r>
        <w:rPr>
          <w:i/>
        </w:rPr>
        <w:t xml:space="preserve">Myclass </w:t>
      </w:r>
      <w:r>
        <w:t xml:space="preserve">isimli sınıfın sonlandırıcı işlevi içinde gönderilen </w:t>
      </w:r>
      <w:r>
        <w:rPr>
          <w:i/>
        </w:rPr>
        <w:t xml:space="preserve">int </w:t>
      </w:r>
      <w:r>
        <w:t>türden hata nesnesi, yine aynı işlev içinde yakalanıyor.</w:t>
      </w:r>
    </w:p>
    <w:p w14:paraId="65814C54" w14:textId="77777777" w:rsidR="00490D15" w:rsidRDefault="00490D15">
      <w:pPr>
        <w:pStyle w:val="BodyText"/>
        <w:spacing w:before="11"/>
        <w:rPr>
          <w:sz w:val="19"/>
        </w:rPr>
      </w:pPr>
    </w:p>
    <w:p w14:paraId="2C5A1D84" w14:textId="77777777" w:rsidR="00490D15" w:rsidRDefault="00DC7DDB" w:rsidP="003F09EB">
      <w:pPr>
        <w:pStyle w:val="Heading2"/>
      </w:pPr>
      <w:bookmarkStart w:id="654" w:name="_Toc35630933"/>
      <w:bookmarkStart w:id="655" w:name="_Toc35632063"/>
      <w:bookmarkStart w:id="656" w:name="_Toc35632574"/>
      <w:r>
        <w:t xml:space="preserve">uncaught_exception </w:t>
      </w:r>
      <w:r w:rsidR="00C324C7">
        <w:t>İşlev</w:t>
      </w:r>
      <w:r>
        <w:t>i</w:t>
      </w:r>
      <w:bookmarkEnd w:id="654"/>
      <w:bookmarkEnd w:id="655"/>
      <w:bookmarkEnd w:id="656"/>
    </w:p>
    <w:p w14:paraId="182B131E" w14:textId="77777777" w:rsidR="00490D15" w:rsidRDefault="00DC7DDB">
      <w:pPr>
        <w:pStyle w:val="BodyText"/>
        <w:spacing w:before="2"/>
        <w:ind w:left="316" w:right="554"/>
      </w:pPr>
      <w:r>
        <w:t xml:space="preserve">Bir başka olanak ise, sonlandırıcı işlev içinde bir hata nesnesi göndermeden önce, yani bir </w:t>
      </w:r>
      <w:r>
        <w:rPr>
          <w:i/>
        </w:rPr>
        <w:t xml:space="preserve">throw </w:t>
      </w:r>
      <w:r>
        <w:t xml:space="preserve">işlemi yapmadan önce, bir hatanın işlenmekte olup olmadığının sınanmasıdır. Bir hata nesnesinin ilgili bir </w:t>
      </w:r>
      <w:r>
        <w:rPr>
          <w:i/>
        </w:rPr>
        <w:t xml:space="preserve">catch </w:t>
      </w:r>
      <w:r>
        <w:t xml:space="preserve">bloğu tarafından tutulmasıyla yani bir </w:t>
      </w:r>
      <w:r>
        <w:rPr>
          <w:i/>
        </w:rPr>
        <w:t xml:space="preserve">catch </w:t>
      </w:r>
      <w:r>
        <w:t>bloğuna girilmesiyle, işlenmesinin bitmiş olduğu kabul edilir.</w:t>
      </w:r>
    </w:p>
    <w:p w14:paraId="47892849" w14:textId="77777777" w:rsidR="00490D15" w:rsidRDefault="00DC7DDB">
      <w:pPr>
        <w:spacing w:before="5" w:line="237" w:lineRule="auto"/>
        <w:ind w:left="316" w:right="1005"/>
      </w:pPr>
      <w:r>
        <w:t>Standart &lt;</w:t>
      </w:r>
      <w:r>
        <w:rPr>
          <w:i/>
        </w:rPr>
        <w:t>stdexcept</w:t>
      </w:r>
      <w:r>
        <w:t xml:space="preserve">&gt; başlık dosyası içinde bildirilen </w:t>
      </w:r>
      <w:r>
        <w:rPr>
          <w:i/>
        </w:rPr>
        <w:t xml:space="preserve">uncaught_exception </w:t>
      </w:r>
      <w:r>
        <w:t>işleviyle bir hatanın işlenmekte olup olmadığı sınanabilir:</w:t>
      </w:r>
    </w:p>
    <w:p w14:paraId="73DB4FCF" w14:textId="77777777" w:rsidR="00490D15" w:rsidRDefault="00490D15">
      <w:pPr>
        <w:pStyle w:val="BodyText"/>
        <w:spacing w:before="4"/>
      </w:pPr>
    </w:p>
    <w:p w14:paraId="3F91A97E" w14:textId="77777777" w:rsidR="00490D15" w:rsidRDefault="00DC7DDB">
      <w:pPr>
        <w:pStyle w:val="BodyText"/>
        <w:ind w:left="316"/>
        <w:rPr>
          <w:rFonts w:ascii="Courier New"/>
        </w:rPr>
      </w:pPr>
      <w:r>
        <w:rPr>
          <w:rFonts w:ascii="Courier New"/>
        </w:rPr>
        <w:t>bool uncaught_exception();</w:t>
      </w:r>
    </w:p>
    <w:p w14:paraId="522012D3" w14:textId="77777777" w:rsidR="00490D15" w:rsidRDefault="00490D15">
      <w:pPr>
        <w:pStyle w:val="BodyText"/>
        <w:rPr>
          <w:rFonts w:ascii="Courier New"/>
          <w:sz w:val="24"/>
        </w:rPr>
      </w:pPr>
    </w:p>
    <w:p w14:paraId="337F1081" w14:textId="77777777" w:rsidR="00490D15" w:rsidRDefault="00DC7DDB" w:rsidP="00CA18BE">
      <w:pPr>
        <w:pStyle w:val="BodyText"/>
        <w:ind w:left="316" w:right="570"/>
      </w:pPr>
      <w:r>
        <w:t xml:space="preserve">İşlev </w:t>
      </w:r>
      <w:r>
        <w:rPr>
          <w:i/>
        </w:rPr>
        <w:t xml:space="preserve">true </w:t>
      </w:r>
      <w:r>
        <w:t xml:space="preserve">değere geri dönerse bir hata durumu işleniyor demektir. Yani bir hata nesnesi gönderilmiş ancak henüz </w:t>
      </w:r>
      <w:r>
        <w:rPr>
          <w:i/>
        </w:rPr>
        <w:t xml:space="preserve">catch </w:t>
      </w:r>
      <w:r>
        <w:t>bloğuna girilmemiştir. Eğer sonlandırıcı işlevin kodu içinde</w:t>
      </w:r>
      <w:r w:rsidR="00CA18BE">
        <w:t xml:space="preserve"> </w:t>
      </w:r>
      <w:r>
        <w:rPr>
          <w:i/>
        </w:rPr>
        <w:t xml:space="preserve">uncaught_exception </w:t>
      </w:r>
      <w:r>
        <w:t xml:space="preserve">işlevi çağrılmış ve </w:t>
      </w:r>
      <w:r>
        <w:rPr>
          <w:i/>
        </w:rPr>
        <w:t xml:space="preserve">true </w:t>
      </w:r>
      <w:r>
        <w:t>değere dönmüşse, sonlandırıcı işlevin yığın dengelenmesi sırasında yerel bir sınıf nesnesinin yok edilmesi yüzünden çağrıldığı anlamı çıkar:</w:t>
      </w:r>
    </w:p>
    <w:p w14:paraId="2CA8F543" w14:textId="77777777" w:rsidR="00490D15" w:rsidRDefault="00490D15">
      <w:pPr>
        <w:pStyle w:val="BodyText"/>
        <w:spacing w:before="3"/>
      </w:pPr>
    </w:p>
    <w:p w14:paraId="68D5E15B" w14:textId="77777777" w:rsidR="00490D15" w:rsidRDefault="00DC7DDB">
      <w:pPr>
        <w:pStyle w:val="BodyText"/>
        <w:spacing w:before="1" w:line="226" w:lineRule="exact"/>
        <w:ind w:left="316"/>
        <w:rPr>
          <w:rFonts w:ascii="Courier New"/>
        </w:rPr>
      </w:pPr>
      <w:r>
        <w:rPr>
          <w:rFonts w:ascii="Courier New"/>
        </w:rPr>
        <w:t>Sample::~Sample()</w:t>
      </w:r>
    </w:p>
    <w:p w14:paraId="70334DFA" w14:textId="77777777" w:rsidR="00490D15" w:rsidRDefault="00DC7DDB">
      <w:pPr>
        <w:pStyle w:val="BodyText"/>
        <w:spacing w:line="224" w:lineRule="exact"/>
        <w:ind w:left="316"/>
        <w:rPr>
          <w:rFonts w:ascii="Courier New"/>
        </w:rPr>
      </w:pPr>
      <w:r>
        <w:rPr>
          <w:rFonts w:ascii="Courier New"/>
        </w:rPr>
        <w:t>{</w:t>
      </w:r>
    </w:p>
    <w:p w14:paraId="7B435B90" w14:textId="77777777" w:rsidR="00490D15" w:rsidRDefault="00DC7DDB">
      <w:pPr>
        <w:pStyle w:val="BodyText"/>
        <w:spacing w:before="1"/>
        <w:ind w:left="772"/>
        <w:rPr>
          <w:rFonts w:ascii="Courier New" w:hAnsi="Courier New"/>
        </w:rPr>
      </w:pPr>
      <w:r>
        <w:rPr>
          <w:rFonts w:ascii="Courier New" w:hAnsi="Courier New"/>
        </w:rPr>
        <w:t>//…</w:t>
      </w:r>
    </w:p>
    <w:p w14:paraId="621CAB4E" w14:textId="77777777" w:rsidR="00490D15" w:rsidRDefault="00DC7DDB">
      <w:pPr>
        <w:pStyle w:val="BodyText"/>
        <w:spacing w:before="4" w:line="226" w:lineRule="exact"/>
        <w:ind w:left="772"/>
        <w:rPr>
          <w:rFonts w:ascii="Courier New"/>
        </w:rPr>
      </w:pPr>
      <w:r>
        <w:rPr>
          <w:rFonts w:ascii="Courier New"/>
        </w:rPr>
        <w:t>if (x &lt; 0) {</w:t>
      </w:r>
    </w:p>
    <w:p w14:paraId="00E4C341" w14:textId="77777777" w:rsidR="00490D15" w:rsidRDefault="00DC7DDB">
      <w:pPr>
        <w:pStyle w:val="BodyText"/>
        <w:ind w:left="1680" w:right="5686" w:hanging="457"/>
        <w:rPr>
          <w:rFonts w:ascii="Courier New"/>
        </w:rPr>
      </w:pPr>
      <w:r>
        <w:rPr>
          <w:rFonts w:ascii="Courier New"/>
        </w:rPr>
        <w:t>if (uncaught_exception()) return;</w:t>
      </w:r>
    </w:p>
    <w:p w14:paraId="63234803" w14:textId="77777777" w:rsidR="00490D15" w:rsidRDefault="00DC7DDB">
      <w:pPr>
        <w:pStyle w:val="BodyText"/>
        <w:spacing w:line="223" w:lineRule="exact"/>
        <w:ind w:left="1224"/>
        <w:rPr>
          <w:rFonts w:ascii="Courier New"/>
        </w:rPr>
      </w:pPr>
      <w:r>
        <w:rPr>
          <w:rFonts w:ascii="Courier New"/>
        </w:rPr>
        <w:t>throw 1;</w:t>
      </w:r>
    </w:p>
    <w:p w14:paraId="5B8E8C28" w14:textId="77777777" w:rsidR="00490D15" w:rsidRDefault="00DC7DDB">
      <w:pPr>
        <w:pStyle w:val="BodyText"/>
        <w:spacing w:before="1"/>
        <w:ind w:left="772"/>
        <w:rPr>
          <w:rFonts w:ascii="Courier New"/>
        </w:rPr>
      </w:pPr>
      <w:r>
        <w:rPr>
          <w:rFonts w:ascii="Courier New"/>
        </w:rPr>
        <w:t>}</w:t>
      </w:r>
    </w:p>
    <w:p w14:paraId="06A3C382" w14:textId="77777777" w:rsidR="00490D15" w:rsidRDefault="00DC7DDB">
      <w:pPr>
        <w:pStyle w:val="BodyText"/>
        <w:spacing w:before="3" w:line="226" w:lineRule="exact"/>
        <w:ind w:left="316"/>
        <w:rPr>
          <w:rFonts w:ascii="Courier New"/>
        </w:rPr>
      </w:pPr>
      <w:r>
        <w:rPr>
          <w:rFonts w:ascii="Courier New"/>
        </w:rPr>
        <w:t>return;</w:t>
      </w:r>
    </w:p>
    <w:p w14:paraId="5390180F" w14:textId="77777777" w:rsidR="00490D15" w:rsidRDefault="00DC7DDB">
      <w:pPr>
        <w:pStyle w:val="BodyText"/>
        <w:spacing w:line="226" w:lineRule="exact"/>
        <w:ind w:left="316"/>
        <w:rPr>
          <w:rFonts w:ascii="Courier New"/>
        </w:rPr>
      </w:pPr>
      <w:r>
        <w:rPr>
          <w:rFonts w:ascii="Courier New"/>
        </w:rPr>
        <w:t>}</w:t>
      </w:r>
    </w:p>
    <w:p w14:paraId="59F7DC60" w14:textId="77777777" w:rsidR="00490D15" w:rsidRDefault="00490D15">
      <w:pPr>
        <w:pStyle w:val="BodyText"/>
        <w:spacing w:before="4"/>
        <w:rPr>
          <w:rFonts w:ascii="Courier New"/>
          <w:sz w:val="30"/>
        </w:rPr>
      </w:pPr>
    </w:p>
    <w:p w14:paraId="14CE426B" w14:textId="77777777" w:rsidR="00490D15" w:rsidRDefault="00DC7DDB">
      <w:pPr>
        <w:pStyle w:val="BodyText"/>
        <w:ind w:left="316" w:right="722"/>
      </w:pPr>
      <w:r>
        <w:t xml:space="preserve">Yukarıdaki kod parçasında </w:t>
      </w:r>
      <w:r>
        <w:rPr>
          <w:i/>
        </w:rPr>
        <w:t xml:space="preserve">Sample </w:t>
      </w:r>
      <w:r>
        <w:t xml:space="preserve">sınıfının sonlandırıcı işlevi içinde, </w:t>
      </w:r>
      <w:r>
        <w:rPr>
          <w:i/>
        </w:rPr>
        <w:t xml:space="preserve">x </w:t>
      </w:r>
      <w:r>
        <w:t xml:space="preserve">değişkeninin değerinin </w:t>
      </w:r>
      <w:r>
        <w:rPr>
          <w:i/>
        </w:rPr>
        <w:t>0</w:t>
      </w:r>
      <w:r>
        <w:t xml:space="preserve">‟dan küçük olması durumunda önce </w:t>
      </w:r>
      <w:r>
        <w:rPr>
          <w:i/>
        </w:rPr>
        <w:t xml:space="preserve">uncaught_exception </w:t>
      </w:r>
      <w:r>
        <w:t xml:space="preserve">işlevi çağrılıyor. Ancak işlevin </w:t>
      </w:r>
      <w:r>
        <w:rPr>
          <w:i/>
        </w:rPr>
        <w:t xml:space="preserve">false </w:t>
      </w:r>
      <w:r>
        <w:t>değerine geri dönmesi durumunda bir hata nesnesi gönderiliyor.</w:t>
      </w:r>
    </w:p>
    <w:p w14:paraId="47D6B9CB" w14:textId="77777777" w:rsidR="00490D15" w:rsidRDefault="00490D15">
      <w:pPr>
        <w:pStyle w:val="BodyText"/>
        <w:spacing w:before="8"/>
        <w:rPr>
          <w:sz w:val="19"/>
        </w:rPr>
      </w:pPr>
    </w:p>
    <w:p w14:paraId="13A2800F" w14:textId="77777777" w:rsidR="00CA18BE" w:rsidRDefault="00CA18BE">
      <w:pPr>
        <w:pStyle w:val="BodyText"/>
        <w:spacing w:before="8"/>
        <w:rPr>
          <w:sz w:val="19"/>
        </w:rPr>
      </w:pPr>
    </w:p>
    <w:p w14:paraId="5C1774B9" w14:textId="77777777" w:rsidR="00CA18BE" w:rsidRDefault="00CA18BE">
      <w:pPr>
        <w:pStyle w:val="BodyText"/>
        <w:spacing w:before="8"/>
        <w:rPr>
          <w:sz w:val="19"/>
        </w:rPr>
      </w:pPr>
    </w:p>
    <w:p w14:paraId="0AE5BCAB" w14:textId="77777777" w:rsidR="00490D15" w:rsidRDefault="00DC7DDB" w:rsidP="00CA18BE">
      <w:pPr>
        <w:pStyle w:val="Heading2"/>
      </w:pPr>
      <w:bookmarkStart w:id="657" w:name="_Toc35630934"/>
      <w:bookmarkStart w:id="658" w:name="_Toc35632064"/>
      <w:bookmarkStart w:id="659" w:name="_Toc35632575"/>
      <w:r>
        <w:t>Global</w:t>
      </w:r>
      <w:r>
        <w:rPr>
          <w:spacing w:val="-21"/>
        </w:rPr>
        <w:t xml:space="preserve"> </w:t>
      </w:r>
      <w:r>
        <w:t>Sınıf</w:t>
      </w:r>
      <w:r>
        <w:rPr>
          <w:spacing w:val="-20"/>
        </w:rPr>
        <w:t xml:space="preserve"> </w:t>
      </w:r>
      <w:r>
        <w:t>Nesnelerinin</w:t>
      </w:r>
      <w:r>
        <w:rPr>
          <w:spacing w:val="-19"/>
        </w:rPr>
        <w:t xml:space="preserve"> </w:t>
      </w:r>
      <w:r>
        <w:t>Kurucu</w:t>
      </w:r>
      <w:r>
        <w:rPr>
          <w:spacing w:val="-18"/>
        </w:rPr>
        <w:t xml:space="preserve"> </w:t>
      </w:r>
      <w:r>
        <w:t>ve</w:t>
      </w:r>
      <w:r>
        <w:rPr>
          <w:spacing w:val="-25"/>
        </w:rPr>
        <w:t xml:space="preserve"> </w:t>
      </w:r>
      <w:r>
        <w:t>Sonlandırıcı</w:t>
      </w:r>
      <w:r>
        <w:rPr>
          <w:spacing w:val="-20"/>
        </w:rPr>
        <w:t xml:space="preserve"> </w:t>
      </w:r>
      <w:r w:rsidR="00C324C7">
        <w:t>İşlev</w:t>
      </w:r>
      <w:r>
        <w:t>lerinden</w:t>
      </w:r>
      <w:r>
        <w:rPr>
          <w:spacing w:val="-20"/>
        </w:rPr>
        <w:t xml:space="preserve"> </w:t>
      </w:r>
      <w:r>
        <w:t>Hata Nesnesi</w:t>
      </w:r>
      <w:r>
        <w:rPr>
          <w:spacing w:val="-2"/>
        </w:rPr>
        <w:t xml:space="preserve"> </w:t>
      </w:r>
      <w:r>
        <w:t>Gönderilmesi</w:t>
      </w:r>
      <w:bookmarkEnd w:id="657"/>
      <w:bookmarkEnd w:id="658"/>
      <w:bookmarkEnd w:id="659"/>
    </w:p>
    <w:p w14:paraId="2A83AF55" w14:textId="77777777" w:rsidR="00490D15" w:rsidRDefault="00DC7DDB">
      <w:pPr>
        <w:pStyle w:val="BodyText"/>
        <w:spacing w:before="4"/>
        <w:ind w:left="316" w:right="687"/>
      </w:pPr>
      <w:r>
        <w:t xml:space="preserve">Global sınıf nesnelerinin kurucu işlevleri </w:t>
      </w:r>
      <w:r>
        <w:rPr>
          <w:i/>
        </w:rPr>
        <w:t xml:space="preserve">main </w:t>
      </w:r>
      <w:r>
        <w:t xml:space="preserve">işlevin çalışmaya başlamasından önce çağrıldığından, bu nesnelerin kurucu işlevleri içinden gönderilen hata nesnelerinin yakalanma şansı yoktur. Global nesnelerin sonlandırıcı işlevlerinden gönderilen hata nesnelerinin de yakalanma şansı yoktur. Çünkü global nesnelerin sonlandırıcı işlevleri de </w:t>
      </w:r>
      <w:r>
        <w:rPr>
          <w:i/>
        </w:rPr>
        <w:t xml:space="preserve">main </w:t>
      </w:r>
      <w:r>
        <w:t>işlevinden sonra çağrılır.</w:t>
      </w:r>
    </w:p>
    <w:p w14:paraId="18EA2719" w14:textId="77777777" w:rsidR="00490D15" w:rsidRDefault="00490D15">
      <w:pPr>
        <w:pStyle w:val="BodyText"/>
        <w:spacing w:before="11"/>
        <w:rPr>
          <w:sz w:val="19"/>
        </w:rPr>
      </w:pPr>
    </w:p>
    <w:p w14:paraId="69EAAE0A" w14:textId="77777777" w:rsidR="00490D15" w:rsidRDefault="00DC7DDB" w:rsidP="00CA18BE">
      <w:pPr>
        <w:pStyle w:val="Heading2"/>
      </w:pPr>
      <w:bookmarkStart w:id="660" w:name="_Toc35630935"/>
      <w:bookmarkStart w:id="661" w:name="_Toc35632065"/>
      <w:bookmarkStart w:id="662" w:name="_Toc35632576"/>
      <w:r>
        <w:t>STL deki Hata Sınıfları</w:t>
      </w:r>
      <w:bookmarkEnd w:id="660"/>
      <w:bookmarkEnd w:id="661"/>
      <w:bookmarkEnd w:id="662"/>
    </w:p>
    <w:p w14:paraId="6B23AC2B" w14:textId="77777777" w:rsidR="00490D15" w:rsidRDefault="00DC7DDB">
      <w:pPr>
        <w:pStyle w:val="BodyText"/>
        <w:ind w:left="316" w:right="664"/>
      </w:pPr>
      <w:r>
        <w:rPr>
          <w:i/>
        </w:rPr>
        <w:t xml:space="preserve">STL </w:t>
      </w:r>
      <w:r>
        <w:t xml:space="preserve">deki sınıflar şablon tabanlı olmasına karşın hata sınıfları şablon tabanlı değildir. Hata sınıfları </w:t>
      </w:r>
      <w:r>
        <w:rPr>
          <w:i/>
        </w:rPr>
        <w:t xml:space="preserve">&lt;exception&gt; </w:t>
      </w:r>
      <w:r>
        <w:t>ve &lt;</w:t>
      </w:r>
      <w:r>
        <w:rPr>
          <w:i/>
        </w:rPr>
        <w:t>stdexcept</w:t>
      </w:r>
      <w:r>
        <w:t>&gt; başlık dosyaları içinde bildirilmiştir. Standart kütüphanedeki hata sınıfları da bir türetme hiyerarşisi içermektedir. Türetme hiyerarşisinin tepesinde "</w:t>
      </w:r>
      <w:r>
        <w:rPr>
          <w:i/>
        </w:rPr>
        <w:t xml:space="preserve">exception" </w:t>
      </w:r>
      <w:r>
        <w:t xml:space="preserve">isimli bir sınıf bulunur. </w:t>
      </w:r>
      <w:r>
        <w:rPr>
          <w:i/>
        </w:rPr>
        <w:t xml:space="preserve">exception </w:t>
      </w:r>
      <w:r>
        <w:t xml:space="preserve">sınıfı standart </w:t>
      </w:r>
      <w:r>
        <w:rPr>
          <w:i/>
        </w:rPr>
        <w:t xml:space="preserve">exception </w:t>
      </w:r>
      <w:r>
        <w:t>başlık dosyası içinde bildirilmiştir:</w:t>
      </w:r>
    </w:p>
    <w:p w14:paraId="5290D519" w14:textId="77777777" w:rsidR="00490D15" w:rsidRDefault="00490D15">
      <w:pPr>
        <w:pStyle w:val="BodyText"/>
        <w:spacing w:before="1"/>
      </w:pPr>
    </w:p>
    <w:p w14:paraId="194BF414" w14:textId="77777777" w:rsidR="00490D15" w:rsidRDefault="00DC7DDB">
      <w:pPr>
        <w:pStyle w:val="BodyText"/>
        <w:ind w:left="316" w:right="7553"/>
        <w:rPr>
          <w:rFonts w:ascii="Courier New"/>
        </w:rPr>
      </w:pPr>
      <w:r>
        <w:rPr>
          <w:rFonts w:ascii="Courier New"/>
        </w:rPr>
        <w:t>class exception { public:</w:t>
      </w:r>
    </w:p>
    <w:p w14:paraId="11DF6E7F" w14:textId="77777777" w:rsidR="00490D15" w:rsidRDefault="00DC7DDB">
      <w:pPr>
        <w:pStyle w:val="BodyText"/>
        <w:spacing w:before="3" w:line="226" w:lineRule="exact"/>
        <w:ind w:left="772"/>
        <w:rPr>
          <w:rFonts w:ascii="Courier New"/>
        </w:rPr>
      </w:pPr>
      <w:r>
        <w:rPr>
          <w:rFonts w:ascii="Courier New"/>
        </w:rPr>
        <w:t>exception() throw();</w:t>
      </w:r>
    </w:p>
    <w:p w14:paraId="439EBFB3" w14:textId="77777777" w:rsidR="00490D15" w:rsidRDefault="00DC7DDB">
      <w:pPr>
        <w:pStyle w:val="BodyText"/>
        <w:ind w:left="772" w:right="2786"/>
        <w:rPr>
          <w:rFonts w:ascii="Courier New"/>
        </w:rPr>
      </w:pPr>
      <w:r>
        <w:rPr>
          <w:rFonts w:ascii="Courier New"/>
        </w:rPr>
        <w:t xml:space="preserve">exception(const exception&amp; right) throw (); exception&amp; operator=(const exception&amp; right) </w:t>
      </w:r>
      <w:r>
        <w:rPr>
          <w:rFonts w:ascii="Courier New"/>
          <w:spacing w:val="-3"/>
        </w:rPr>
        <w:t xml:space="preserve">throw(); </w:t>
      </w:r>
      <w:r>
        <w:rPr>
          <w:rFonts w:ascii="Courier New"/>
        </w:rPr>
        <w:t>virtual ~ exception()</w:t>
      </w:r>
      <w:r>
        <w:rPr>
          <w:rFonts w:ascii="Courier New"/>
          <w:spacing w:val="-6"/>
        </w:rPr>
        <w:t xml:space="preserve"> </w:t>
      </w:r>
      <w:r>
        <w:rPr>
          <w:rFonts w:ascii="Courier New"/>
        </w:rPr>
        <w:t>throw();</w:t>
      </w:r>
    </w:p>
    <w:p w14:paraId="3C2D0D65" w14:textId="77777777" w:rsidR="00490D15" w:rsidRDefault="00DC7DDB">
      <w:pPr>
        <w:pStyle w:val="BodyText"/>
        <w:spacing w:line="224" w:lineRule="exact"/>
        <w:ind w:left="772"/>
        <w:rPr>
          <w:rFonts w:ascii="Courier New"/>
        </w:rPr>
      </w:pPr>
      <w:r>
        <w:rPr>
          <w:rFonts w:ascii="Courier New"/>
        </w:rPr>
        <w:t>virtual const char *what() const throw();</w:t>
      </w:r>
    </w:p>
    <w:p w14:paraId="2767AD97" w14:textId="77777777" w:rsidR="00490D15" w:rsidRDefault="00DC7DDB">
      <w:pPr>
        <w:pStyle w:val="BodyText"/>
        <w:spacing w:before="4"/>
        <w:ind w:left="316"/>
        <w:rPr>
          <w:rFonts w:ascii="Courier New"/>
        </w:rPr>
      </w:pPr>
      <w:r>
        <w:rPr>
          <w:rFonts w:ascii="Courier New"/>
        </w:rPr>
        <w:t>};</w:t>
      </w:r>
    </w:p>
    <w:p w14:paraId="4F7B41C9" w14:textId="77777777" w:rsidR="00490D15" w:rsidRDefault="00490D15">
      <w:pPr>
        <w:pStyle w:val="BodyText"/>
        <w:spacing w:before="9"/>
        <w:rPr>
          <w:rFonts w:ascii="Courier New"/>
          <w:sz w:val="28"/>
        </w:rPr>
      </w:pPr>
    </w:p>
    <w:p w14:paraId="4697A43F" w14:textId="77777777" w:rsidR="00490D15" w:rsidRDefault="00DC7DDB">
      <w:pPr>
        <w:pStyle w:val="BodyText"/>
        <w:spacing w:line="237" w:lineRule="auto"/>
        <w:ind w:left="316" w:right="762"/>
      </w:pPr>
      <w:r>
        <w:rPr>
          <w:i/>
        </w:rPr>
        <w:t xml:space="preserve">exception </w:t>
      </w:r>
      <w:r>
        <w:t xml:space="preserve">sınıfından türetilen bütün standart hata sınıfları, </w:t>
      </w:r>
      <w:r>
        <w:rPr>
          <w:i/>
        </w:rPr>
        <w:t xml:space="preserve">what </w:t>
      </w:r>
      <w:r>
        <w:t>isimli sanal işlemi ezer. Bu işlev, hatayı tanımlayan bir yazının başlangıç adresine dönmektedir.</w:t>
      </w:r>
    </w:p>
    <w:p w14:paraId="4284D1C3" w14:textId="77777777" w:rsidR="00490D15" w:rsidRDefault="00490D15">
      <w:pPr>
        <w:pStyle w:val="BodyText"/>
        <w:spacing w:before="4"/>
      </w:pPr>
    </w:p>
    <w:p w14:paraId="7C700D9D" w14:textId="77777777" w:rsidR="00490D15" w:rsidRDefault="00DC7DDB">
      <w:pPr>
        <w:pStyle w:val="BodyText"/>
        <w:ind w:left="316" w:right="579"/>
      </w:pPr>
      <w:r>
        <w:rPr>
          <w:i/>
        </w:rPr>
        <w:t>STL</w:t>
      </w:r>
      <w:r>
        <w:t xml:space="preserve">'de yer alan standart sınıflardan bazılarına ilişkin işlevler bir hata durumuyla karşılaştıklarında, </w:t>
      </w:r>
      <w:r>
        <w:rPr>
          <w:i/>
        </w:rPr>
        <w:t xml:space="preserve">exception </w:t>
      </w:r>
      <w:r>
        <w:t xml:space="preserve">sınıfından türetilmiş sınıf türlerinden hata nesnesi gönderir. </w:t>
      </w:r>
      <w:r>
        <w:rPr>
          <w:i/>
        </w:rPr>
        <w:t xml:space="preserve">STL </w:t>
      </w:r>
      <w:r>
        <w:t xml:space="preserve">kütüphanesinden gönderilen tüm hata nesneleri </w:t>
      </w:r>
      <w:r>
        <w:rPr>
          <w:i/>
        </w:rPr>
        <w:t xml:space="preserve">exception </w:t>
      </w:r>
      <w:r>
        <w:t xml:space="preserve">sınıfından türetilmiş sınıflardan oldukları için, bu hata nesnelerinin tümü parametresi </w:t>
      </w:r>
      <w:r>
        <w:rPr>
          <w:i/>
        </w:rPr>
        <w:t xml:space="preserve">exception </w:t>
      </w:r>
      <w:r>
        <w:t xml:space="preserve">sınıfı türünden referans olan bir </w:t>
      </w:r>
      <w:r>
        <w:rPr>
          <w:i/>
        </w:rPr>
        <w:t xml:space="preserve">catch </w:t>
      </w:r>
      <w:r>
        <w:t>bloğu tarafından yakalanabilir.</w:t>
      </w:r>
    </w:p>
    <w:p w14:paraId="71C72FD3" w14:textId="77777777" w:rsidR="00490D15" w:rsidRDefault="00DC7DDB">
      <w:pPr>
        <w:ind w:left="316" w:right="1014"/>
      </w:pPr>
      <w:r>
        <w:t xml:space="preserve">standart </w:t>
      </w:r>
      <w:r>
        <w:rPr>
          <w:i/>
        </w:rPr>
        <w:t xml:space="preserve">exception </w:t>
      </w:r>
      <w:r>
        <w:t xml:space="preserve">sınıfından yine standart </w:t>
      </w:r>
      <w:r>
        <w:rPr>
          <w:i/>
        </w:rPr>
        <w:t xml:space="preserve">logic_error </w:t>
      </w:r>
      <w:r>
        <w:t xml:space="preserve">ve </w:t>
      </w:r>
      <w:r>
        <w:rPr>
          <w:i/>
        </w:rPr>
        <w:t xml:space="preserve">runtime_error </w:t>
      </w:r>
      <w:r>
        <w:t>isimli sınıflar türetilmiştir.</w:t>
      </w:r>
    </w:p>
    <w:p w14:paraId="0182B229" w14:textId="77777777" w:rsidR="00490D15" w:rsidRDefault="00DC7DDB" w:rsidP="00CA18BE">
      <w:pPr>
        <w:pStyle w:val="BodyText"/>
        <w:ind w:left="316" w:right="775"/>
      </w:pPr>
      <w:r>
        <w:t>Bu sınıfların tanımı &lt;</w:t>
      </w:r>
      <w:r>
        <w:rPr>
          <w:i/>
        </w:rPr>
        <w:t>stdexcept</w:t>
      </w:r>
      <w:r>
        <w:t xml:space="preserve">&gt; isimli başlık dosyasında yapılmıştır. </w:t>
      </w:r>
      <w:r>
        <w:rPr>
          <w:i/>
        </w:rPr>
        <w:t xml:space="preserve">logic_error </w:t>
      </w:r>
      <w:r>
        <w:t xml:space="preserve">sınıfı mantıksal tabanlı hataların ele alınması için düşünülmüştür. </w:t>
      </w:r>
      <w:r>
        <w:rPr>
          <w:i/>
        </w:rPr>
        <w:t xml:space="preserve">run_time_error </w:t>
      </w:r>
      <w:r>
        <w:t>sınıfı ise programın çalışma zamanında ortaya çıkabilecek hatalar için düşünülmüştür. Programcı</w:t>
      </w:r>
      <w:r w:rsidR="00CA18BE">
        <w:t xml:space="preserve"> </w:t>
      </w:r>
      <w:r>
        <w:t xml:space="preserve">kendi hata işleme sınıflarını taban sınıf olan </w:t>
      </w:r>
      <w:r>
        <w:rPr>
          <w:i/>
        </w:rPr>
        <w:t xml:space="preserve">exception </w:t>
      </w:r>
      <w:r>
        <w:t>sınıfı yerine bu sınıflardan da türetebilir:</w:t>
      </w:r>
    </w:p>
    <w:p w14:paraId="0DF96FCB" w14:textId="77777777" w:rsidR="00490D15" w:rsidRDefault="00490D15">
      <w:pPr>
        <w:pStyle w:val="BodyText"/>
        <w:spacing w:before="11"/>
        <w:rPr>
          <w:sz w:val="18"/>
        </w:rPr>
      </w:pPr>
    </w:p>
    <w:p w14:paraId="35426842" w14:textId="77777777" w:rsidR="00490D15" w:rsidRDefault="00DC7DDB">
      <w:pPr>
        <w:pStyle w:val="BodyText"/>
        <w:ind w:left="316" w:right="7313"/>
        <w:rPr>
          <w:rFonts w:ascii="Courier New"/>
        </w:rPr>
      </w:pPr>
      <w:r>
        <w:rPr>
          <w:rFonts w:ascii="Courier New"/>
        </w:rPr>
        <w:t>class MyException { public:</w:t>
      </w:r>
    </w:p>
    <w:p w14:paraId="4FA68314" w14:textId="77777777" w:rsidR="00490D15" w:rsidRDefault="00DC7DDB">
      <w:pPr>
        <w:pStyle w:val="BodyText"/>
        <w:spacing w:line="225" w:lineRule="exact"/>
        <w:ind w:left="772"/>
        <w:rPr>
          <w:rFonts w:ascii="Courier New"/>
        </w:rPr>
      </w:pPr>
      <w:r>
        <w:rPr>
          <w:rFonts w:ascii="Courier New"/>
        </w:rPr>
        <w:t>MyException(const char *pMessage):logic_error(pMessage){}</w:t>
      </w:r>
    </w:p>
    <w:p w14:paraId="41FF8951" w14:textId="77777777" w:rsidR="00490D15" w:rsidRDefault="00DC7DDB">
      <w:pPr>
        <w:pStyle w:val="BodyText"/>
        <w:spacing w:before="4"/>
        <w:ind w:left="316"/>
        <w:rPr>
          <w:rFonts w:ascii="Courier New"/>
        </w:rPr>
      </w:pPr>
      <w:r>
        <w:rPr>
          <w:rFonts w:ascii="Courier New"/>
        </w:rPr>
        <w:t>};</w:t>
      </w:r>
    </w:p>
    <w:p w14:paraId="0343D1EE" w14:textId="77777777" w:rsidR="00490D15" w:rsidRDefault="00490D15">
      <w:pPr>
        <w:pStyle w:val="BodyText"/>
        <w:spacing w:before="3"/>
        <w:rPr>
          <w:rFonts w:ascii="Courier New"/>
          <w:sz w:val="25"/>
        </w:rPr>
      </w:pPr>
    </w:p>
    <w:p w14:paraId="5BD94158" w14:textId="77777777" w:rsidR="00490D15" w:rsidRDefault="00DC7DDB">
      <w:pPr>
        <w:ind w:left="316"/>
      </w:pPr>
      <w:r>
        <w:rPr>
          <w:i/>
        </w:rPr>
        <w:t xml:space="preserve">logic_error </w:t>
      </w:r>
      <w:r>
        <w:t>sınıfından da aşağıdaki sınıflar türetilmiştir:</w:t>
      </w:r>
    </w:p>
    <w:p w14:paraId="38ACBB6B" w14:textId="77777777" w:rsidR="00490D15" w:rsidRDefault="00490D15">
      <w:pPr>
        <w:pStyle w:val="BodyText"/>
        <w:spacing w:before="4"/>
      </w:pPr>
    </w:p>
    <w:p w14:paraId="559EB84F" w14:textId="77777777" w:rsidR="00490D15" w:rsidRDefault="00DC7DDB">
      <w:pPr>
        <w:pStyle w:val="BodyText"/>
        <w:ind w:left="316" w:right="7673"/>
        <w:rPr>
          <w:rFonts w:ascii="Courier New"/>
        </w:rPr>
      </w:pPr>
      <w:r>
        <w:rPr>
          <w:rFonts w:ascii="Courier New"/>
        </w:rPr>
        <w:t>domain_error invalid_argument length_error out_of_range</w:t>
      </w:r>
    </w:p>
    <w:p w14:paraId="451190A1" w14:textId="77777777" w:rsidR="00490D15" w:rsidRDefault="00490D15">
      <w:pPr>
        <w:pStyle w:val="BodyText"/>
        <w:spacing w:before="11"/>
        <w:rPr>
          <w:rFonts w:ascii="Courier New"/>
          <w:sz w:val="19"/>
        </w:rPr>
      </w:pPr>
    </w:p>
    <w:p w14:paraId="4DE659D6" w14:textId="77777777" w:rsidR="00490D15" w:rsidRDefault="00DC7DDB">
      <w:pPr>
        <w:spacing w:line="242" w:lineRule="exact"/>
        <w:ind w:left="316"/>
      </w:pPr>
      <w:r>
        <w:rPr>
          <w:i/>
        </w:rPr>
        <w:t xml:space="preserve">bad_cast </w:t>
      </w:r>
      <w:r>
        <w:t xml:space="preserve">: </w:t>
      </w:r>
      <w:r>
        <w:rPr>
          <w:i/>
        </w:rPr>
        <w:t xml:space="preserve">dynamic_cast </w:t>
      </w:r>
      <w:r>
        <w:t>işleci tarafından gönderilen hata nesnesi bu sınıf türündendir.</w:t>
      </w:r>
    </w:p>
    <w:p w14:paraId="19114F6B" w14:textId="77777777" w:rsidR="00490D15" w:rsidRDefault="00DC7DDB">
      <w:pPr>
        <w:spacing w:line="260" w:lineRule="exact"/>
        <w:ind w:left="316"/>
        <w:rPr>
          <w:rFonts w:ascii="Courier New"/>
        </w:rPr>
      </w:pPr>
      <w:r>
        <w:rPr>
          <w:i/>
        </w:rPr>
        <w:t xml:space="preserve">bad_typeid </w:t>
      </w:r>
      <w:r>
        <w:rPr>
          <w:rFonts w:ascii="Courier New"/>
        </w:rPr>
        <w:t>:</w:t>
      </w:r>
    </w:p>
    <w:p w14:paraId="48208C32" w14:textId="77777777" w:rsidR="00490D15" w:rsidRDefault="00490D15">
      <w:pPr>
        <w:pStyle w:val="BodyText"/>
        <w:spacing w:before="5"/>
        <w:rPr>
          <w:rFonts w:ascii="Courier New"/>
          <w:sz w:val="21"/>
        </w:rPr>
      </w:pPr>
    </w:p>
    <w:p w14:paraId="23AF2937" w14:textId="77777777" w:rsidR="00490D15" w:rsidRDefault="00DC7DDB">
      <w:pPr>
        <w:spacing w:before="1"/>
        <w:ind w:left="316"/>
      </w:pPr>
      <w:r>
        <w:rPr>
          <w:i/>
        </w:rPr>
        <w:t xml:space="preserve">runtime_error </w:t>
      </w:r>
      <w:r>
        <w:t>sınıfından ise aşağıdaki sınıflar türetilmiştir:</w:t>
      </w:r>
    </w:p>
    <w:p w14:paraId="11CCEEA9" w14:textId="77777777" w:rsidR="00490D15" w:rsidRDefault="00490D15">
      <w:pPr>
        <w:pStyle w:val="BodyText"/>
        <w:spacing w:before="4"/>
      </w:pPr>
    </w:p>
    <w:p w14:paraId="7DEC8E66" w14:textId="77777777" w:rsidR="00490D15" w:rsidRDefault="00DC7DDB">
      <w:pPr>
        <w:pStyle w:val="BodyText"/>
        <w:ind w:left="316" w:right="7913"/>
        <w:rPr>
          <w:rFonts w:ascii="Courier New"/>
        </w:rPr>
      </w:pPr>
      <w:r>
        <w:rPr>
          <w:rFonts w:ascii="Courier New"/>
        </w:rPr>
        <w:t>range_error overflow_error</w:t>
      </w:r>
    </w:p>
    <w:p w14:paraId="771FEA6B" w14:textId="77777777" w:rsidR="00490D15" w:rsidRDefault="00490D15">
      <w:pPr>
        <w:pStyle w:val="BodyText"/>
        <w:spacing w:before="3"/>
        <w:rPr>
          <w:rFonts w:ascii="Courier New"/>
          <w:sz w:val="24"/>
        </w:rPr>
      </w:pPr>
    </w:p>
    <w:p w14:paraId="1E710562" w14:textId="77777777" w:rsidR="00490D15" w:rsidRDefault="00DC7DDB">
      <w:pPr>
        <w:pStyle w:val="BodyText"/>
        <w:spacing w:before="1"/>
        <w:ind w:left="316" w:right="722"/>
      </w:pPr>
      <w:r>
        <w:rPr>
          <w:i/>
        </w:rPr>
        <w:t>bad_alloc</w:t>
      </w:r>
      <w:r>
        <w:rPr>
          <w:rFonts w:ascii="Courier New" w:hAnsi="Courier New"/>
        </w:rPr>
        <w:t xml:space="preserve">: </w:t>
      </w:r>
      <w:r>
        <w:rPr>
          <w:i/>
        </w:rPr>
        <w:t xml:space="preserve">new </w:t>
      </w:r>
      <w:r>
        <w:t xml:space="preserve">işleci tarafından gönderilen hata nesnesi </w:t>
      </w:r>
      <w:r>
        <w:rPr>
          <w:spacing w:val="-3"/>
        </w:rPr>
        <w:t xml:space="preserve">bu </w:t>
      </w:r>
      <w:r>
        <w:t>sınıf türündendir. Boş bir sınıf olarak</w:t>
      </w:r>
      <w:r>
        <w:rPr>
          <w:spacing w:val="-7"/>
        </w:rPr>
        <w:t xml:space="preserve"> </w:t>
      </w:r>
      <w:r>
        <w:t>tanımlanmıştır.</w:t>
      </w:r>
    </w:p>
    <w:p w14:paraId="70E8337A" w14:textId="77777777" w:rsidR="00490D15" w:rsidRDefault="00490D15">
      <w:pPr>
        <w:pStyle w:val="BodyText"/>
        <w:spacing w:before="9"/>
        <w:rPr>
          <w:sz w:val="19"/>
        </w:rPr>
      </w:pPr>
    </w:p>
    <w:p w14:paraId="170BB5FA" w14:textId="77777777" w:rsidR="00490D15" w:rsidRDefault="00DC7DDB">
      <w:pPr>
        <w:pStyle w:val="BodyText"/>
        <w:ind w:left="316" w:right="722"/>
      </w:pPr>
      <w:r>
        <w:t xml:space="preserve">Programcı özel bir kütüphane sisteminde çalışmıyorsa hata işleme sınıflarını </w:t>
      </w:r>
      <w:r>
        <w:rPr>
          <w:i/>
        </w:rPr>
        <w:t>STL</w:t>
      </w:r>
      <w:r>
        <w:t xml:space="preserve">‟in sınıflarından türeterek oluşturmalıdır. C++ dilinin bazı normal dışı durumlarında gönderdikleri hata nesneleri de </w:t>
      </w:r>
      <w:r>
        <w:rPr>
          <w:i/>
        </w:rPr>
        <w:t xml:space="preserve">exception </w:t>
      </w:r>
      <w:r>
        <w:t>sınıfından türetilmiştir.</w:t>
      </w:r>
    </w:p>
    <w:p w14:paraId="3750E59A" w14:textId="77777777" w:rsidR="00490D15" w:rsidRDefault="00490D15">
      <w:pPr>
        <w:pStyle w:val="BodyText"/>
        <w:spacing w:before="5"/>
        <w:rPr>
          <w:sz w:val="25"/>
        </w:rPr>
      </w:pPr>
    </w:p>
    <w:p w14:paraId="35851E1C" w14:textId="77777777" w:rsidR="00CA18BE" w:rsidRDefault="00CA18BE">
      <w:pPr>
        <w:pStyle w:val="BodyText"/>
        <w:spacing w:before="5"/>
        <w:rPr>
          <w:sz w:val="25"/>
        </w:rPr>
      </w:pPr>
    </w:p>
    <w:p w14:paraId="4EE0F7DB" w14:textId="77777777" w:rsidR="00CA18BE" w:rsidRDefault="00CA18BE">
      <w:pPr>
        <w:pStyle w:val="BodyText"/>
        <w:spacing w:before="5"/>
        <w:rPr>
          <w:sz w:val="25"/>
        </w:rPr>
      </w:pPr>
    </w:p>
    <w:p w14:paraId="279164AD" w14:textId="77777777" w:rsidR="00CA18BE" w:rsidRDefault="00CA18BE">
      <w:pPr>
        <w:pStyle w:val="BodyText"/>
        <w:spacing w:before="5"/>
        <w:rPr>
          <w:sz w:val="25"/>
        </w:rPr>
      </w:pPr>
    </w:p>
    <w:p w14:paraId="0FD00BB4" w14:textId="77777777" w:rsidR="00CA18BE" w:rsidRDefault="00CA18BE">
      <w:pPr>
        <w:pStyle w:val="BodyText"/>
        <w:spacing w:before="5"/>
        <w:rPr>
          <w:sz w:val="25"/>
        </w:rPr>
      </w:pPr>
    </w:p>
    <w:p w14:paraId="3B5DBD7A" w14:textId="77777777" w:rsidR="001D1ED2" w:rsidRDefault="001D1ED2">
      <w:pPr>
        <w:pStyle w:val="BodyText"/>
        <w:spacing w:before="5"/>
        <w:rPr>
          <w:sz w:val="25"/>
        </w:rPr>
      </w:pPr>
    </w:p>
    <w:p w14:paraId="163AB6EE" w14:textId="77777777" w:rsidR="00CA18BE" w:rsidRDefault="00CA18BE">
      <w:pPr>
        <w:pStyle w:val="BodyText"/>
        <w:spacing w:before="5"/>
        <w:rPr>
          <w:sz w:val="25"/>
        </w:rPr>
      </w:pPr>
    </w:p>
    <w:p w14:paraId="6588987B" w14:textId="77777777" w:rsidR="00CA18BE" w:rsidRDefault="00CA18BE">
      <w:pPr>
        <w:pStyle w:val="BodyText"/>
        <w:spacing w:before="5"/>
        <w:rPr>
          <w:sz w:val="25"/>
        </w:rPr>
      </w:pPr>
    </w:p>
    <w:p w14:paraId="444EA696" w14:textId="77777777" w:rsidR="00490D15" w:rsidRDefault="00DC7DDB" w:rsidP="001D1ED2">
      <w:pPr>
        <w:pStyle w:val="Heading1"/>
        <w:spacing w:before="0"/>
      </w:pPr>
      <w:bookmarkStart w:id="663" w:name="_Toc35630936"/>
      <w:bookmarkStart w:id="664" w:name="_Toc35632066"/>
      <w:bookmarkStart w:id="665" w:name="_Toc35632577"/>
      <w:r>
        <w:t xml:space="preserve">STANDART HATA </w:t>
      </w:r>
      <w:r w:rsidR="00C324C7">
        <w:t>İ</w:t>
      </w:r>
      <w:r w:rsidR="00CA77E1">
        <w:t>Ş</w:t>
      </w:r>
      <w:r>
        <w:t>LEME SINIFLARI</w:t>
      </w:r>
      <w:bookmarkEnd w:id="663"/>
      <w:bookmarkEnd w:id="664"/>
      <w:bookmarkEnd w:id="665"/>
    </w:p>
    <w:p w14:paraId="1859A4A8" w14:textId="77777777" w:rsidR="00490D15" w:rsidRDefault="00490D15">
      <w:pPr>
        <w:pStyle w:val="BodyText"/>
        <w:rPr>
          <w:b/>
        </w:rPr>
      </w:pPr>
    </w:p>
    <w:p w14:paraId="420E848B" w14:textId="77777777" w:rsidR="00490D15" w:rsidRDefault="000C6AD3">
      <w:pPr>
        <w:pStyle w:val="BodyText"/>
        <w:spacing w:before="8"/>
        <w:rPr>
          <w:b/>
          <w:sz w:val="12"/>
        </w:rPr>
      </w:pPr>
      <w:r>
        <w:pict w14:anchorId="4E1E09CC">
          <v:group id="_x0000_s1101" style="position:absolute;margin-left:71.95pt;margin-top:9.7pt;width:450.85pt;height:218.4pt;z-index:251623424;mso-wrap-distance-left:0;mso-wrap-distance-right:0;mso-position-horizontal-relative:page" coordorigin="1439,194" coordsize="9017,4368">
            <v:shape id="_x0000_s1156" style="position:absolute;left:4318;top:195;width:3017;height:693" coordorigin="4318,195" coordsize="3017,693" path="m7161,195r-2669,l4424,209r-55,37l4332,301r-14,68l4318,715r14,67l4369,837r55,37l4492,888r2669,l7229,874r55,-37l7321,782r14,-67l7335,369r-14,-68l7284,246r-55,-37l7161,195xe" fillcolor="#e8edf7" stroked="f">
              <v:path arrowok="t"/>
            </v:shape>
            <v:shape id="_x0000_s1155" style="position:absolute;left:4318;top:195;width:3017;height:693" coordorigin="4318,195" coordsize="3017,693" path="m7161,888r68,-14l7284,837r37,-55l7335,715r,-346l7321,301r-37,-55l7229,209r-68,-14l4492,195r-68,14l4369,246r-37,55l4318,369r,346l4332,782r37,55l4424,874r68,14l7161,888xe" filled="f" strokeweight=".05172mm">
              <v:path arrowok="t"/>
            </v:shape>
            <v:shape id="_x0000_s1154" style="position:absolute;left:5254;top:1736;width:1387;height:381" coordorigin="5255,1737" coordsize="1387,381" path="m6451,1737r-1006,l5371,1752r-61,40l5270,1853r-15,74l5270,2001r40,61l5371,2103r74,15l6451,2118r74,-15l6585,2062r41,-61l6641,1927r-15,-74l6585,1792r-60,-40l6451,1737xe" fillcolor="#e8edf7" stroked="f">
              <v:path arrowok="t"/>
            </v:shape>
            <v:shape id="_x0000_s1153" style="position:absolute;left:5254;top:1736;width:1387;height:381" coordorigin="5255,1737" coordsize="1387,381" path="m6451,2118r74,-15l6585,2062r41,-61l6641,1927r-15,-74l6585,1792r-60,-40l6451,1737r-1006,l5371,1752r-61,40l5270,1853r-15,74l5270,2001r40,61l5371,2103r74,15l6451,2118xe" filled="f" strokeweight=".05172mm">
              <v:path arrowok="t"/>
            </v:shape>
            <v:line id="_x0000_s1152" style="position:absolute" from="5948,1007" to="5948,1737" strokeweight=".67308mm"/>
            <v:shape id="_x0000_s1151" style="position:absolute;left:5799;top:888;width:297;height:149" coordorigin="5800,888" coordsize="297,149" path="m5948,888r-148,148l6096,1036,5948,888xe" fillcolor="black" stroked="f">
              <v:path arrowok="t"/>
            </v:shape>
            <v:shape id="_x0000_s1150" style="position:absolute;left:3347;top:1736;width:1387;height:381" coordorigin="3348,1737" coordsize="1387,381" path="m4544,1737r-1006,l3464,1752r-60,40l3363,1853r-15,74l3363,2001r41,61l3464,2103r74,15l4544,2118r74,-15l4679,2062r41,-61l4735,1927r-15,-74l4679,1792r-61,-40l4544,1737xe" fillcolor="#e8edf7" stroked="f">
              <v:path arrowok="t"/>
            </v:shape>
            <v:shape id="_x0000_s1149" style="position:absolute;left:3347;top:1736;width:1387;height:381" coordorigin="3348,1737" coordsize="1387,381" path="m4544,2118r74,-15l4679,2062r41,-61l4735,1927r-15,-74l4679,1792r-61,-40l4544,1737r-1006,l3464,1752r-60,40l3363,1853r-15,74l3363,2001r41,61l3464,2103r74,15l4544,2118xe" filled="f" strokeweight=".05172mm">
              <v:path arrowok="t"/>
            </v:shape>
            <v:shape id="_x0000_s1148" style="position:absolute;left:3313;top:2619;width:174;height:1923" coordorigin="3313,2620" coordsize="174,1923" path="m3313,2620r32,9l3372,2648r18,26l3400,2706r,805l3428,3570r58,28l3454,3607r-26,19l3409,3653r-9,32l3400,4455r-10,32l3372,4514r-27,19l3313,4542e" filled="f" strokeweight=".67306mm">
              <v:path arrowok="t"/>
            </v:shape>
            <v:line id="_x0000_s1147" style="position:absolute" from="3999,2229" to="3486,3598" strokeweight=".673mm"/>
            <v:shape id="_x0000_s1146" style="position:absolute;left:3850;top:2117;width:278;height:191" coordorigin="3850,2118" coordsize="278,191" path="m4041,2118r-191,86l4128,2308r-87,-190xe" fillcolor="black" stroked="f">
              <v:path arrowok="t"/>
            </v:shape>
            <v:line id="_x0000_s1145" style="position:absolute" from="5497,945" to="4041,1737" strokeweight=".67256mm"/>
            <v:shape id="_x0000_s1144" style="position:absolute;left:5400;top:828;width:202;height:261" coordorigin="5400,829" coordsize="202,261" path="m5400,829r142,260l5601,888,5400,829xe" fillcolor="black" stroked="f">
              <v:path arrowok="t"/>
            </v:shape>
            <v:shape id="_x0000_s1143" style="position:absolute;left:7161;top:1736;width:1387;height:381" coordorigin="7161,1737" coordsize="1387,381" path="m8357,1737r-1005,l7278,1752r-61,40l7176,1853r-15,74l7176,2001r41,61l7278,2103r74,15l8357,2118r75,-15l8492,2062r41,-61l8548,1927r-15,-74l8492,1792r-60,-40l8357,1737xe" fillcolor="#e8edf7" stroked="f">
              <v:path arrowok="t"/>
            </v:shape>
            <v:shape id="_x0000_s1142" style="position:absolute;left:7161;top:1736;width:1387;height:381" coordorigin="7161,1737" coordsize="1387,381" path="m8357,2118r75,-15l8492,2062r41,-61l8548,1927r-15,-74l8492,1792r-60,-40l8357,1737r-1005,l7278,1752r-61,40l7176,1853r-15,74l7176,2001r41,61l7278,2103r74,15l8357,2118xe" filled="f" strokeweight=".05172mm">
              <v:path arrowok="t"/>
            </v:shape>
            <v:line id="_x0000_s1141" style="position:absolute" from="6296,942" to="7855,1737" strokeweight=".67253mm"/>
            <v:shape id="_x0000_s1140" style="position:absolute;left:6190;top:823;width:200;height:264" coordorigin="6191,823" coordsize="200,264" path="m6390,823r-199,65l6255,1087,6390,823xe" fillcolor="black" stroked="f">
              <v:path arrowok="t"/>
            </v:shape>
            <v:shape id="_x0000_s1139" style="position:absolute;left:1440;top:1736;width:1387;height:381" coordorigin="1441,1737" coordsize="1387,381" path="m2637,1737r-1005,l1557,1752r-60,40l1456,1853r-15,74l1456,2001r41,61l1557,2103r75,15l2637,2118r74,-15l2772,2062r41,-61l2828,1927r-15,-74l2772,1792r-61,-40l2637,1737xe" fillcolor="#e8edf7" stroked="f">
              <v:path arrowok="t"/>
            </v:shape>
            <v:shape id="_x0000_s1138" style="position:absolute;left:1440;top:1736;width:1387;height:381" coordorigin="1441,1737" coordsize="1387,381" path="m2637,2118r74,-15l2772,2062r41,-61l2828,1927r-15,-74l2772,1792r-61,-40l2637,1737r-1005,l1557,1752r-60,40l1456,1853r-15,74l1456,2001r41,61l1557,2103r75,15l2637,2118xe" filled="f" strokeweight=".05172mm">
              <v:path arrowok="t"/>
            </v:shape>
            <v:line id="_x0000_s1137" style="position:absolute" from="4691,924" to="2134,1737" strokeweight=".67247mm"/>
            <v:shape id="_x0000_s1136" style="position:absolute;left:4617;top:791;width:187;height:283" coordorigin="4618,792" coordsize="187,283" path="m4618,792r89,282l4804,888,4618,792xe" fillcolor="black" stroked="f">
              <v:path arrowok="t"/>
            </v:shape>
            <v:shape id="_x0000_s1135" style="position:absolute;left:9068;top:1736;width:1387;height:381" coordorigin="9068,1737" coordsize="1387,381" path="m10264,1737r-1005,l9185,1752r-61,40l9083,1853r-15,74l9083,2001r41,61l9185,2103r74,15l10264,2118r74,-15l10399,2062r41,-61l10455,1927r-15,-74l10399,1792r-61,-40l10264,1737xe" fillcolor="#e8edf7" stroked="f">
              <v:path arrowok="t"/>
            </v:shape>
            <v:shape id="_x0000_s1134" style="position:absolute;left:9068;top:1736;width:1387;height:381" coordorigin="9068,1737" coordsize="1387,381" path="m10264,2118r74,-15l10399,2062r41,-61l10455,1927r-15,-74l10399,1792r-61,-40l10264,1737r-1005,l9185,1752r-61,40l9083,1853r-15,74l9083,2001r41,61l9185,2103r74,15l10264,2118xe" filled="f" strokeweight=".05172mm">
              <v:path arrowok="t"/>
            </v:shape>
            <v:line id="_x0000_s1133" style="position:absolute" from="7170,924" to="9761,1737" strokeweight=".67244mm"/>
            <v:shape id="_x0000_s1132" style="position:absolute;left:7057;top:791;width:186;height:283" coordorigin="7057,791" coordsize="186,283" path="m7243,791r-186,97l7154,1074r89,-283xe" fillcolor="black" stroked="f">
              <v:path arrowok="t"/>
            </v:shape>
            <v:shape id="_x0000_s1131" style="position:absolute;left:7161;top:2680;width:1387;height:381" coordorigin="7161,2680" coordsize="1387,381" path="m8357,2680r-1005,l7278,2695r-61,41l7176,2797r-15,74l7176,2945r41,61l7278,3046r74,15l8357,3061r75,-15l8492,3006r41,-61l8548,2871r-15,-74l8492,2736r-60,-41l8357,2680xe" fillcolor="#e8edf7" stroked="f">
              <v:path arrowok="t"/>
            </v:shape>
            <v:shape id="_x0000_s1130" style="position:absolute;left:7161;top:2680;width:1387;height:381" coordorigin="7161,2680" coordsize="1387,381" path="m8357,3061r75,-15l8492,3006r41,-61l8548,2871r-15,-74l8492,2736r-60,-41l8357,2680r-1005,l7278,2695r-61,41l7176,2797r-15,74l7176,2945r41,61l7278,3046r74,15l8357,3061xe" filled="f" strokeweight=".05172mm">
              <v:path arrowok="t"/>
            </v:shape>
            <v:shape id="_x0000_s1129" style="position:absolute;left:7161;top:3199;width:1387;height:381" coordorigin="7161,3200" coordsize="1387,381" path="m8357,3200r-1005,l7278,3215r-61,41l7176,3316r-15,74l7176,3465r41,60l7278,3566r74,15l8357,3581r75,-15l8492,3525r41,-60l8548,3390r-15,-74l8492,3256r-60,-41l8357,3200xe" fillcolor="#e8edf7" stroked="f">
              <v:path arrowok="t"/>
            </v:shape>
            <v:shape id="_x0000_s1128" style="position:absolute;left:7161;top:3199;width:1387;height:381" coordorigin="7161,3200" coordsize="1387,381" path="m8357,3581r75,-15l8492,3525r41,-60l8548,3390r-15,-74l8492,3256r-60,-41l8357,3200r-1005,l7278,3215r-61,41l7176,3316r-15,74l7176,3465r41,60l7278,3566r74,15l8357,3581xe" filled="f" strokeweight=".05172mm">
              <v:path arrowok="t"/>
            </v:shape>
            <v:shape id="_x0000_s1127" style="position:absolute;left:7161;top:3719;width:1387;height:381" coordorigin="7161,3719" coordsize="1387,381" path="m8357,3719r-1005,l7278,3734r-61,41l7176,3836r-15,74l7176,3984r41,61l7278,4085r74,15l8357,4100r75,-15l8492,4045r41,-61l8548,3910r-15,-74l8492,3775r-60,-41l8357,3719xe" fillcolor="#e8edf7" stroked="f">
              <v:path arrowok="t"/>
            </v:shape>
            <v:shape id="_x0000_s1126" style="position:absolute;left:7161;top:3719;width:1387;height:381" coordorigin="7161,3719" coordsize="1387,381" path="m8357,4100r75,-15l8492,4045r41,-61l8548,3910r-15,-74l8492,3775r-60,-41l8357,3719r-1005,l7278,3734r-61,41l7176,3836r-15,74l7176,3984r41,61l7278,4085r74,15l8357,4100xe" filled="f" strokeweight=".05172mm">
              <v:path arrowok="t"/>
            </v:shape>
            <v:shape id="_x0000_s1125" style="position:absolute;left:6779;top:2715;width:174;height:1386" coordorigin="6780,2715" coordsize="174,1386" path="m6953,4100r-58,-28l6867,4014r,-532l6857,3450r-19,-27l6812,3405r-32,-10l6812,3386r26,-19l6857,3341r10,-32l6867,2802r9,-32l6895,2743r26,-19l6953,2715e" filled="f" strokeweight=".67306mm">
              <v:path arrowok="t"/>
            </v:shape>
            <v:line id="_x0000_s1124" style="position:absolute" from="6013,2217" to="6780,3395" strokeweight=".67286mm"/>
            <v:shape id="_x0000_s1123" style="position:absolute;left:5904;top:2117;width:249;height:205" coordorigin="5904,2118" coordsize="249,205" path="m5948,2118r-44,205l6153,2161r-205,-43xe" fillcolor="black" stroked="f">
              <v:path arrowok="t"/>
            </v:shape>
            <v:shape id="_x0000_s1122" style="position:absolute;left:1787;top:4160;width:1387;height:381" coordorigin="1788,4161" coordsize="1387,381" path="m2984,4161r-1006,l1904,4176r-60,41l1803,4277r-15,74l1803,4426r41,60l1904,4527r74,15l2984,4542r74,-15l3119,4486r40,-60l3174,4351r-15,-74l3119,4217r-61,-41l2984,4161xe" fillcolor="#e8edf7" stroked="f">
              <v:path arrowok="t"/>
            </v:shape>
            <v:shape id="_x0000_s1121" style="position:absolute;left:1787;top:4160;width:1387;height:381" coordorigin="1788,4161" coordsize="1387,381" path="m2984,4542r74,-15l3119,4486r40,-60l3174,4351r-15,-74l3119,4217r-61,-41l2984,4161r-1006,l1904,4176r-60,41l1803,4277r-15,74l1803,4426r41,60l1904,4527r74,15l2984,4542xe" filled="f" strokeweight=".05172mm">
              <v:path arrowok="t"/>
            </v:shape>
            <v:shape id="_x0000_s1120" style="position:absolute;left:1787;top:2619;width:1387;height:381" coordorigin="1788,2620" coordsize="1387,381" path="m2984,2620r-1006,l1904,2635r-60,41l1803,2736r-15,74l1803,2884r41,61l1904,2986r74,15l2984,3001r74,-15l3119,2945r40,-61l3174,2810r-15,-74l3119,2676r-61,-41l2984,2620xe" fillcolor="#e8edf7" stroked="f">
              <v:path arrowok="t"/>
            </v:shape>
            <v:shape id="_x0000_s1119" style="position:absolute;left:1787;top:2619;width:1387;height:381" coordorigin="1788,2620" coordsize="1387,381" path="m2984,3001r74,-15l3119,2945r40,-61l3174,2810r-15,-74l3119,2676r-61,-41l2984,2620r-1006,l1904,2635r-60,41l1803,2736r-15,74l1803,2884r41,61l1904,2986r74,15l2984,3001xe" filled="f" strokeweight=".05172mm">
              <v:path arrowok="t"/>
            </v:shape>
            <v:shape id="_x0000_s1118" style="position:absolute;left:1787;top:3139;width:1387;height:381" coordorigin="1788,3139" coordsize="1387,381" path="m2984,3139r-1006,l1904,3154r-60,41l1803,3256r-15,74l1803,3404r41,60l1904,3505r74,15l2984,3520r74,-15l3119,3464r40,-60l3174,3330r-15,-74l3119,3195r-61,-41l2984,3139xe" fillcolor="#e8edf7" stroked="f">
              <v:path arrowok="t"/>
            </v:shape>
            <v:shape id="_x0000_s1117" style="position:absolute;left:1787;top:3139;width:1387;height:381" coordorigin="1788,3139" coordsize="1387,381" path="m2984,3520r74,-15l3119,3464r40,-60l3174,3330r-15,-74l3119,3195r-61,-41l2984,3139r-1006,l1904,3154r-60,41l1803,3256r-15,74l1803,3404r41,60l1904,3505r74,15l2984,3520xe" filled="f" strokeweight=".05172mm">
              <v:path arrowok="t"/>
            </v:shape>
            <v:shape id="_x0000_s1116" style="position:absolute;left:1787;top:3658;width:1387;height:381" coordorigin="1788,3659" coordsize="1387,381" path="m2984,3659r-1006,l1904,3674r-60,41l1803,3775r-15,74l1803,3923r41,61l1904,4025r74,15l2984,4040r74,-15l3119,3984r40,-61l3174,3849r-15,-74l3119,3715r-61,-41l2984,3659xe" fillcolor="#e8edf7" stroked="f">
              <v:path arrowok="t"/>
            </v:shape>
            <v:shape id="_x0000_s1115" style="position:absolute;left:1787;top:3658;width:1387;height:381" coordorigin="1788,3659" coordsize="1387,381" path="m2984,4040r74,-15l3119,3984r40,-61l3174,3849r-15,-74l3119,3715r-61,-41l2984,3659r-1006,l1904,3674r-60,41l1803,3775r-15,74l1803,3923r41,61l1904,4025r74,15l2984,4040xe" filled="f" strokeweight=".05172mm">
              <v:path arrowok="t"/>
            </v:shape>
            <v:shape id="_x0000_s1114" type="#_x0000_t202" style="position:absolute;left:5022;top:334;width:1629;height:357" filled="f" stroked="f">
              <v:textbox inset="0,0,0,0">
                <w:txbxContent>
                  <w:p w14:paraId="2EFDC994" w14:textId="77777777" w:rsidR="00D8298E" w:rsidRDefault="00D8298E">
                    <w:pPr>
                      <w:spacing w:before="3"/>
                      <w:rPr>
                        <w:b/>
                        <w:sz w:val="29"/>
                      </w:rPr>
                    </w:pPr>
                    <w:r>
                      <w:rPr>
                        <w:b/>
                        <w:sz w:val="29"/>
                      </w:rPr>
                      <w:t>exception</w:t>
                    </w:r>
                  </w:p>
                </w:txbxContent>
              </v:textbox>
            </v:shape>
            <v:shape id="_x0000_s1113" type="#_x0000_t202" style="position:absolute;left:1528;top:1823;width:1233;height:179" filled="f" stroked="f">
              <v:textbox inset="0,0,0,0">
                <w:txbxContent>
                  <w:p w14:paraId="61843F84" w14:textId="77777777" w:rsidR="00D8298E" w:rsidRDefault="00D8298E">
                    <w:pPr>
                      <w:spacing w:before="6"/>
                      <w:rPr>
                        <w:b/>
                        <w:sz w:val="14"/>
                      </w:rPr>
                    </w:pPr>
                    <w:r>
                      <w:rPr>
                        <w:b/>
                        <w:w w:val="105"/>
                        <w:sz w:val="14"/>
                      </w:rPr>
                      <w:t>bad_exception</w:t>
                    </w:r>
                  </w:p>
                </w:txbxContent>
              </v:textbox>
            </v:shape>
            <v:shape id="_x0000_s1112" type="#_x0000_t202" style="position:absolute;left:3454;top:1823;width:1194;height:179" filled="f" stroked="f">
              <v:textbox inset="0,0,0,0">
                <w:txbxContent>
                  <w:p w14:paraId="055D8DBA" w14:textId="77777777" w:rsidR="00D8298E" w:rsidRDefault="00D8298E">
                    <w:pPr>
                      <w:spacing w:before="6"/>
                      <w:rPr>
                        <w:b/>
                        <w:sz w:val="14"/>
                      </w:rPr>
                    </w:pPr>
                    <w:r>
                      <w:rPr>
                        <w:b/>
                        <w:w w:val="105"/>
                        <w:sz w:val="14"/>
                      </w:rPr>
                      <w:t>runtime_error</w:t>
                    </w:r>
                  </w:p>
                </w:txbxContent>
              </v:textbox>
            </v:shape>
            <v:shape id="_x0000_s1111" type="#_x0000_t202" style="position:absolute;left:5416;top:1806;width:1084;height:208" filled="f" stroked="f">
              <v:textbox inset="0,0,0,0">
                <w:txbxContent>
                  <w:p w14:paraId="7B1EE386" w14:textId="77777777" w:rsidR="00D8298E" w:rsidRDefault="00D8298E">
                    <w:pPr>
                      <w:spacing w:before="1"/>
                      <w:rPr>
                        <w:b/>
                        <w:sz w:val="17"/>
                      </w:rPr>
                    </w:pPr>
                    <w:r>
                      <w:rPr>
                        <w:b/>
                        <w:sz w:val="17"/>
                      </w:rPr>
                      <w:t>logic_error</w:t>
                    </w:r>
                  </w:p>
                </w:txbxContent>
              </v:textbox>
            </v:shape>
            <v:shape id="_x0000_s1110" type="#_x0000_t202" style="position:absolute;left:7419;top:1806;width:891;height:208" filled="f" stroked="f">
              <v:textbox inset="0,0,0,0">
                <w:txbxContent>
                  <w:p w14:paraId="36B71B31" w14:textId="77777777" w:rsidR="00D8298E" w:rsidRDefault="00D8298E">
                    <w:pPr>
                      <w:spacing w:before="1"/>
                      <w:rPr>
                        <w:b/>
                        <w:sz w:val="17"/>
                      </w:rPr>
                    </w:pPr>
                    <w:r>
                      <w:rPr>
                        <w:b/>
                        <w:sz w:val="17"/>
                      </w:rPr>
                      <w:t>bad_cast</w:t>
                    </w:r>
                  </w:p>
                </w:txbxContent>
              </v:textbox>
            </v:shape>
            <v:shape id="_x0000_s1109" type="#_x0000_t202" style="position:absolute;left:9298;top:1806;width:946;height:208" filled="f" stroked="f">
              <v:textbox inset="0,0,0,0">
                <w:txbxContent>
                  <w:p w14:paraId="398E6F99" w14:textId="77777777" w:rsidR="00D8298E" w:rsidRDefault="00D8298E">
                    <w:pPr>
                      <w:spacing w:before="1"/>
                      <w:rPr>
                        <w:b/>
                        <w:sz w:val="17"/>
                      </w:rPr>
                    </w:pPr>
                    <w:r>
                      <w:rPr>
                        <w:b/>
                        <w:sz w:val="17"/>
                      </w:rPr>
                      <w:t>bad_alloc</w:t>
                    </w:r>
                  </w:p>
                </w:txbxContent>
              </v:textbox>
            </v:shape>
            <v:shape id="_x0000_s1108" type="#_x0000_t202" style="position:absolute;left:2009;top:2724;width:965;height:149" filled="f" stroked="f">
              <v:textbox inset="0,0,0,0">
                <w:txbxContent>
                  <w:p w14:paraId="6E074E94" w14:textId="77777777" w:rsidR="00D8298E" w:rsidRDefault="00D8298E">
                    <w:pPr>
                      <w:spacing w:before="2"/>
                      <w:rPr>
                        <w:b/>
                        <w:sz w:val="12"/>
                      </w:rPr>
                    </w:pPr>
                    <w:r>
                      <w:rPr>
                        <w:b/>
                        <w:sz w:val="12"/>
                      </w:rPr>
                      <w:t>domain_error</w:t>
                    </w:r>
                  </w:p>
                </w:txbxContent>
              </v:textbox>
            </v:shape>
            <v:shape id="_x0000_s1107" type="#_x0000_t202" style="position:absolute;left:7439;top:2784;width:851;height:149" filled="f" stroked="f">
              <v:textbox inset="0,0,0,0">
                <w:txbxContent>
                  <w:p w14:paraId="29D71465" w14:textId="77777777" w:rsidR="00D8298E" w:rsidRDefault="00D8298E">
                    <w:pPr>
                      <w:spacing w:before="2"/>
                      <w:rPr>
                        <w:b/>
                        <w:sz w:val="12"/>
                      </w:rPr>
                    </w:pPr>
                    <w:r>
                      <w:rPr>
                        <w:b/>
                        <w:sz w:val="12"/>
                      </w:rPr>
                      <w:t>range_error</w:t>
                    </w:r>
                  </w:p>
                </w:txbxContent>
              </v:textbox>
            </v:shape>
            <v:shape id="_x0000_s1106" type="#_x0000_t202" style="position:absolute;left:1873;top:3243;width:1235;height:149" filled="f" stroked="f">
              <v:textbox inset="0,0,0,0">
                <w:txbxContent>
                  <w:p w14:paraId="283A36E7" w14:textId="77777777" w:rsidR="00D8298E" w:rsidRDefault="00D8298E">
                    <w:pPr>
                      <w:spacing w:before="2"/>
                      <w:rPr>
                        <w:b/>
                        <w:sz w:val="12"/>
                      </w:rPr>
                    </w:pPr>
                    <w:r>
                      <w:rPr>
                        <w:b/>
                        <w:sz w:val="12"/>
                      </w:rPr>
                      <w:t>invalid_argument</w:t>
                    </w:r>
                  </w:p>
                </w:txbxContent>
              </v:textbox>
            </v:shape>
            <v:shape id="_x0000_s1105" type="#_x0000_t202" style="position:absolute;left:7336;top:3304;width:1058;height:149" filled="f" stroked="f">
              <v:textbox inset="0,0,0,0">
                <w:txbxContent>
                  <w:p w14:paraId="5F2BF617" w14:textId="77777777" w:rsidR="00D8298E" w:rsidRDefault="00D8298E">
                    <w:pPr>
                      <w:spacing w:before="2"/>
                      <w:rPr>
                        <w:b/>
                        <w:sz w:val="12"/>
                      </w:rPr>
                    </w:pPr>
                    <w:r>
                      <w:rPr>
                        <w:b/>
                        <w:sz w:val="12"/>
                      </w:rPr>
                      <w:t>overflow_error</w:t>
                    </w:r>
                  </w:p>
                </w:txbxContent>
              </v:textbox>
            </v:shape>
            <v:shape id="_x0000_s1104" type="#_x0000_t202" style="position:absolute;left:2044;top:3763;width:894;height:149" filled="f" stroked="f">
              <v:textbox inset="0,0,0,0">
                <w:txbxContent>
                  <w:p w14:paraId="13C32DD4" w14:textId="77777777" w:rsidR="00D8298E" w:rsidRDefault="00D8298E">
                    <w:pPr>
                      <w:spacing w:before="2"/>
                      <w:rPr>
                        <w:b/>
                        <w:sz w:val="12"/>
                      </w:rPr>
                    </w:pPr>
                    <w:r>
                      <w:rPr>
                        <w:b/>
                        <w:sz w:val="12"/>
                      </w:rPr>
                      <w:t>length_error</w:t>
                    </w:r>
                  </w:p>
                </w:txbxContent>
              </v:textbox>
            </v:shape>
            <v:shape id="_x0000_s1103" type="#_x0000_t202" style="position:absolute;left:7287;top:3823;width:1154;height:149" filled="f" stroked="f">
              <v:textbox inset="0,0,0,0">
                <w:txbxContent>
                  <w:p w14:paraId="475754DD" w14:textId="77777777" w:rsidR="00D8298E" w:rsidRDefault="00D8298E">
                    <w:pPr>
                      <w:spacing w:before="2"/>
                      <w:rPr>
                        <w:b/>
                        <w:sz w:val="12"/>
                      </w:rPr>
                    </w:pPr>
                    <w:r>
                      <w:rPr>
                        <w:b/>
                        <w:sz w:val="12"/>
                      </w:rPr>
                      <w:t>underflow_error</w:t>
                    </w:r>
                  </w:p>
                </w:txbxContent>
              </v:textbox>
            </v:shape>
            <v:shape id="_x0000_s1102" type="#_x0000_t202" style="position:absolute;left:2014;top:4265;width:953;height:149" filled="f" stroked="f">
              <v:textbox inset="0,0,0,0">
                <w:txbxContent>
                  <w:p w14:paraId="74F05764" w14:textId="77777777" w:rsidR="00D8298E" w:rsidRDefault="00D8298E">
                    <w:pPr>
                      <w:spacing w:before="2"/>
                      <w:rPr>
                        <w:b/>
                        <w:sz w:val="12"/>
                      </w:rPr>
                    </w:pPr>
                    <w:r>
                      <w:rPr>
                        <w:b/>
                        <w:sz w:val="12"/>
                      </w:rPr>
                      <w:t>out_of_range</w:t>
                    </w:r>
                  </w:p>
                </w:txbxContent>
              </v:textbox>
            </v:shape>
            <w10:wrap type="topAndBottom" anchorx="page"/>
          </v:group>
        </w:pict>
      </w:r>
    </w:p>
    <w:p w14:paraId="41FF9539" w14:textId="77777777" w:rsidR="00490D15" w:rsidRDefault="00DC7DDB" w:rsidP="00CA18BE">
      <w:pPr>
        <w:pStyle w:val="Heading2"/>
      </w:pPr>
      <w:bookmarkStart w:id="666" w:name="_Toc35630937"/>
      <w:bookmarkStart w:id="667" w:name="_Toc35632067"/>
      <w:bookmarkStart w:id="668" w:name="_Toc35632578"/>
      <w:r>
        <w:t>ÇALI</w:t>
      </w:r>
      <w:r w:rsidR="00CA77E1">
        <w:t>Ş</w:t>
      </w:r>
      <w:r>
        <w:t>MA ZAMANINDA TÜ</w:t>
      </w:r>
      <w:r w:rsidR="001D1ED2">
        <w:t>R</w:t>
      </w:r>
      <w:r w:rsidR="001D1ED2">
        <w:rPr>
          <w:spacing w:val="-66"/>
        </w:rPr>
        <w:t xml:space="preserve"> </w:t>
      </w:r>
      <w:r w:rsidR="001D1ED2">
        <w:t xml:space="preserve"> B</w:t>
      </w:r>
      <w:r>
        <w:t>EL</w:t>
      </w:r>
      <w:r w:rsidR="00C324C7">
        <w:t>İ</w:t>
      </w:r>
      <w:r>
        <w:t>RLENMES</w:t>
      </w:r>
      <w:r w:rsidR="00C324C7">
        <w:t>İ</w:t>
      </w:r>
      <w:bookmarkEnd w:id="666"/>
      <w:bookmarkEnd w:id="667"/>
      <w:bookmarkEnd w:id="668"/>
    </w:p>
    <w:p w14:paraId="050C858D" w14:textId="77777777" w:rsidR="00490D15" w:rsidRDefault="00DC7DDB">
      <w:pPr>
        <w:pStyle w:val="BodyText"/>
        <w:spacing w:before="391"/>
        <w:ind w:left="316" w:right="636"/>
      </w:pPr>
      <w:r>
        <w:t xml:space="preserve">Çalışma zamanında tür bilgisinin elde edilmesi C++ diline eklenen son özelliklerden biridir. Standartlar öncesi oluşturulmuş derleyicilerde, bu özellik desteklenmeyebilir. Bazı derleyiciler de, bu özelliği isteğe bağlı olarak etkin duruma geçiriyor olabilir. Bu özelliğe kısaca </w:t>
      </w:r>
      <w:r>
        <w:rPr>
          <w:i/>
        </w:rPr>
        <w:t xml:space="preserve">RTTI </w:t>
      </w:r>
      <w:r>
        <w:t>(</w:t>
      </w:r>
      <w:r>
        <w:rPr>
          <w:i/>
        </w:rPr>
        <w:t>Runtime Type Information/Identification</w:t>
      </w:r>
      <w:r>
        <w:t>) denir.</w:t>
      </w:r>
    </w:p>
    <w:p w14:paraId="4C6C1D88" w14:textId="77777777" w:rsidR="00490D15" w:rsidRDefault="00490D15">
      <w:pPr>
        <w:pStyle w:val="BodyText"/>
        <w:spacing w:before="1"/>
      </w:pPr>
    </w:p>
    <w:p w14:paraId="6AB5C3CB" w14:textId="77777777" w:rsidR="00490D15" w:rsidRDefault="00DC7DDB">
      <w:pPr>
        <w:pStyle w:val="BodyText"/>
        <w:spacing w:line="237" w:lineRule="auto"/>
        <w:ind w:left="316" w:right="1588"/>
      </w:pPr>
      <w:r>
        <w:rPr>
          <w:i/>
        </w:rPr>
        <w:t xml:space="preserve">RTTI, </w:t>
      </w:r>
      <w:r>
        <w:t>C++ dili tarafından standart hale getirilmiş, bir nesnenin türünün çalışma zamanında belirlenebilmesine yönelik, bazı araçlara verilen genel isimdir.</w:t>
      </w:r>
    </w:p>
    <w:p w14:paraId="5A253755" w14:textId="77777777" w:rsidR="00490D15" w:rsidRDefault="00DC7DDB">
      <w:pPr>
        <w:pStyle w:val="BodyText"/>
        <w:spacing w:before="2"/>
        <w:ind w:left="316" w:right="764"/>
      </w:pPr>
      <w:r>
        <w:t xml:space="preserve">Böyle bir aracın standart bir hale getirilmesinden önce, zaten yazılım geliştiren bazı firmalar, çalışma zamanında bir nesnenin türünün belirlenebilmesine yönelik araçları kendileri geliştirip, kendi oluşturdukları sınıf kütüphaneleri için kullanıyorlardı. Ancak bu durum farklı kütüphanelerin kullanılması durumunda bir takım taşınabilirlik sorunlarına yol açıyordu. Çünkü bir firmanın kullandığı bileşen, başka bir firmanın kullandığı bileşen ile uyumsuz olabiliyordu. </w:t>
      </w:r>
      <w:r>
        <w:rPr>
          <w:i/>
        </w:rPr>
        <w:t xml:space="preserve">RTTI </w:t>
      </w:r>
      <w:r>
        <w:t>araçlarının standart hale getirilmesi, gelecekte oluşturulacak farklı sınıf kütüphanelerinin birbirleriyle uyumlu olması konusunda atılmış önemli bir adım kabul edilebilir.</w:t>
      </w:r>
    </w:p>
    <w:p w14:paraId="60C8A9FE" w14:textId="77777777" w:rsidR="00490D15" w:rsidRDefault="00490D15">
      <w:pPr>
        <w:pStyle w:val="BodyText"/>
      </w:pPr>
    </w:p>
    <w:p w14:paraId="0D2E679E" w14:textId="77777777" w:rsidR="00490D15" w:rsidRDefault="00C324C7" w:rsidP="00CA18BE">
      <w:pPr>
        <w:pStyle w:val="Heading2"/>
      </w:pPr>
      <w:bookmarkStart w:id="669" w:name="_Toc35630938"/>
      <w:bookmarkStart w:id="670" w:name="_Toc35632068"/>
      <w:bookmarkStart w:id="671" w:name="_Toc35632579"/>
      <w:r>
        <w:t>Çalışma</w:t>
      </w:r>
      <w:r w:rsidR="00DC7DDB">
        <w:t xml:space="preserve"> Zamanında Bir Nesnenin Türünün Belirlenmesi (RTTI) Nedir?</w:t>
      </w:r>
      <w:bookmarkEnd w:id="669"/>
      <w:bookmarkEnd w:id="670"/>
      <w:bookmarkEnd w:id="671"/>
    </w:p>
    <w:p w14:paraId="4849D2EB" w14:textId="77777777" w:rsidR="00490D15" w:rsidRDefault="00DC7DDB">
      <w:pPr>
        <w:pStyle w:val="BodyText"/>
        <w:ind w:left="316" w:right="977"/>
      </w:pPr>
      <w:r>
        <w:t>Mekanizmayı iyi anlayabilmek için önce "aşağı doğru dönüşüm</w:t>
      </w:r>
      <w:r>
        <w:rPr>
          <w:i/>
        </w:rPr>
        <w:t xml:space="preserve">" (downcast) </w:t>
      </w:r>
      <w:r>
        <w:t>konusunu incelemek gerekir. Aşağı doğru dönüşüm ne anlama gelir?</w:t>
      </w:r>
    </w:p>
    <w:p w14:paraId="532D55E4" w14:textId="77777777" w:rsidR="00490D15" w:rsidRDefault="00DC7DDB">
      <w:pPr>
        <w:pStyle w:val="BodyText"/>
        <w:spacing w:before="3"/>
        <w:ind w:left="316" w:right="579"/>
      </w:pPr>
      <w:r>
        <w:t xml:space="preserve">Taban sınıf türünden bir gösterici değişkene, türemiş sınıf türünden bir nesnenin adresi doğrudan doğrudan atanabilir. İngilizcede bu duruma </w:t>
      </w:r>
      <w:r>
        <w:rPr>
          <w:i/>
        </w:rPr>
        <w:t>"</w:t>
      </w:r>
      <w:r>
        <w:t>Yukarı doğru dönüşüm" (</w:t>
      </w:r>
      <w:r>
        <w:rPr>
          <w:i/>
        </w:rPr>
        <w:t xml:space="preserve">upcasting) </w:t>
      </w:r>
      <w:r>
        <w:t>denir. "Aşağı doğru dönüşüm" (</w:t>
      </w:r>
      <w:r>
        <w:rPr>
          <w:i/>
        </w:rPr>
        <w:t>downcasting</w:t>
      </w:r>
      <w:r>
        <w:t>) ise, taban sınıf türünden bir adresin türemiş sınıf türünden bir göstericiye, tür dönüştürme işleci kullanılarak atanması işlemidir. Tür dönüştürme işleci kullanılmadan, taban sınıf nesnesinin adresinin, türemiş sınıf türünden bir göstericiye atanması dilin kurallarına göre geçersizdir.</w:t>
      </w:r>
    </w:p>
    <w:p w14:paraId="0D44E179" w14:textId="77777777" w:rsidR="00490D15" w:rsidRDefault="00490D15">
      <w:pPr>
        <w:pStyle w:val="BodyText"/>
        <w:spacing w:before="11"/>
        <w:rPr>
          <w:sz w:val="19"/>
        </w:rPr>
      </w:pPr>
    </w:p>
    <w:p w14:paraId="268AAA09" w14:textId="77777777" w:rsidR="00490D15" w:rsidRDefault="00DC7DDB">
      <w:pPr>
        <w:pStyle w:val="BodyText"/>
        <w:ind w:left="316" w:right="1003"/>
      </w:pPr>
      <w:r>
        <w:t>Bir sınıf hiyerarşisi içinde, bir taban sınıftan türemiş çeşitli sınıfların yaratıldığını düşünelim. Türemiş sınıf türünden bir sınıf nesnesinin adresi, taban sınıf türünden bir gösterici değişkene atanabilir. Ya da böyle bir işlem referans kullanılarak yapılabilir.</w:t>
      </w:r>
    </w:p>
    <w:p w14:paraId="30A9F542" w14:textId="77777777" w:rsidR="00490D15" w:rsidRDefault="00DC7DDB">
      <w:pPr>
        <w:pStyle w:val="BodyText"/>
        <w:ind w:left="316" w:right="543"/>
      </w:pPr>
      <w:r>
        <w:t xml:space="preserve">Peki taban sınıf türünden gösterici ile bir üye işleve çağrı yapıldığında, hangi işlev çağrılır? Eğer çağrılan </w:t>
      </w:r>
      <w:r>
        <w:rPr>
          <w:spacing w:val="-3"/>
        </w:rPr>
        <w:t xml:space="preserve">sanal </w:t>
      </w:r>
      <w:r>
        <w:t xml:space="preserve">bir işlev değilse, taban sınıfın işlevi çağrılır. Ancak çağrılan sanal bir işlev ise, taban sınıf göstericisine hangi türemiş sınıf türünden bir nesnenin adresi atanmışsa, o türemiş sınıfa ilişkin işlev çağrılır. Tabi </w:t>
      </w:r>
      <w:r>
        <w:rPr>
          <w:spacing w:val="-3"/>
        </w:rPr>
        <w:t xml:space="preserve">bunun </w:t>
      </w:r>
      <w:r>
        <w:t>için, türemiş sınıfın devir aldığı sanal işlevi ezmiş (</w:t>
      </w:r>
      <w:r>
        <w:rPr>
          <w:i/>
        </w:rPr>
        <w:t>override</w:t>
      </w:r>
      <w:r>
        <w:t xml:space="preserve">) olması gerekir. Sanal işlevin söz konusu </w:t>
      </w:r>
      <w:r>
        <w:rPr>
          <w:spacing w:val="-3"/>
        </w:rPr>
        <w:t xml:space="preserve">olması </w:t>
      </w:r>
      <w:r>
        <w:t>durumunda, zaten taban sınıfa ilişkin göstericinin içinde ne türden bir nesnenin adresinin tutulduğunun bilinmesine gerek</w:t>
      </w:r>
      <w:r>
        <w:rPr>
          <w:spacing w:val="-6"/>
        </w:rPr>
        <w:t xml:space="preserve"> </w:t>
      </w:r>
      <w:r>
        <w:t>kalmaz.</w:t>
      </w:r>
    </w:p>
    <w:p w14:paraId="0332C497" w14:textId="77777777" w:rsidR="00490D15" w:rsidRDefault="00DC7DDB">
      <w:pPr>
        <w:pStyle w:val="BodyText"/>
        <w:ind w:left="316" w:right="556"/>
      </w:pPr>
      <w:r>
        <w:t xml:space="preserve">Ancak bazı durumlarda, türemiş sınıfa ilişkin bir nesnenin adresi taban sınıf türünden bir nesneye atanmış olsa da, halen bu gösterici yoluyla türemiş sınıf türlerinden birine ilişkin, sanal olmayan bir işlev çağrılmak istenebilir. İşte </w:t>
      </w:r>
      <w:r>
        <w:rPr>
          <w:i/>
        </w:rPr>
        <w:t xml:space="preserve">RTTI </w:t>
      </w:r>
      <w:r>
        <w:t>araçları ağırlıklı olarak böyle durumlarda kullanılır. Bu araç ile, üye işlevi çağrılacak nesnenin tür bilgisi elde edilerek üye işlevin çağrılıp çağrılmayacağına karar verilir.</w:t>
      </w:r>
    </w:p>
    <w:p w14:paraId="4DAC7FA4" w14:textId="77777777" w:rsidR="00490D15" w:rsidRDefault="00DC7DDB">
      <w:pPr>
        <w:pStyle w:val="BodyText"/>
        <w:spacing w:before="3"/>
        <w:ind w:left="316"/>
      </w:pPr>
      <w:r>
        <w:t>Söz konusu gereksinimi basit bir örnekle göstermeye çalışalım. Aşağıdaki kodu inceleyin:</w:t>
      </w:r>
    </w:p>
    <w:p w14:paraId="6DA9858D" w14:textId="77777777" w:rsidR="00490D15" w:rsidRDefault="00DC7DDB">
      <w:pPr>
        <w:pStyle w:val="BodyText"/>
        <w:spacing w:before="96"/>
        <w:ind w:left="316"/>
        <w:rPr>
          <w:rFonts w:ascii="Courier New"/>
        </w:rPr>
      </w:pPr>
      <w:r>
        <w:rPr>
          <w:rFonts w:ascii="Courier New"/>
        </w:rPr>
        <w:t>class Base {</w:t>
      </w:r>
    </w:p>
    <w:p w14:paraId="1B75744D" w14:textId="77777777" w:rsidR="00490D15" w:rsidRDefault="00DC7DDB">
      <w:pPr>
        <w:pStyle w:val="BodyText"/>
        <w:spacing w:before="4"/>
        <w:ind w:left="316" w:right="8657" w:firstLine="456"/>
        <w:rPr>
          <w:rFonts w:ascii="Courier New"/>
        </w:rPr>
      </w:pPr>
      <w:r>
        <w:rPr>
          <w:rFonts w:ascii="Courier New"/>
        </w:rPr>
        <w:t>//.. public:</w:t>
      </w:r>
    </w:p>
    <w:p w14:paraId="03FB6E0A" w14:textId="77777777" w:rsidR="00490D15" w:rsidRDefault="00DC7DDB">
      <w:pPr>
        <w:pStyle w:val="BodyText"/>
        <w:spacing w:line="223" w:lineRule="exact"/>
        <w:ind w:left="772"/>
        <w:rPr>
          <w:rFonts w:ascii="Courier New"/>
        </w:rPr>
      </w:pPr>
      <w:r>
        <w:rPr>
          <w:rFonts w:ascii="Courier New"/>
        </w:rPr>
        <w:t>virtual void vfunc();</w:t>
      </w:r>
    </w:p>
    <w:p w14:paraId="5FB934B9" w14:textId="77777777" w:rsidR="00490D15" w:rsidRDefault="00DC7DDB">
      <w:pPr>
        <w:pStyle w:val="BodyText"/>
        <w:spacing w:before="1"/>
        <w:ind w:left="316"/>
        <w:rPr>
          <w:rFonts w:ascii="Courier New"/>
        </w:rPr>
      </w:pPr>
      <w:r>
        <w:rPr>
          <w:rFonts w:ascii="Courier New"/>
        </w:rPr>
        <w:t>};</w:t>
      </w:r>
    </w:p>
    <w:p w14:paraId="5F2874CC" w14:textId="77777777" w:rsidR="00490D15" w:rsidRDefault="00490D15">
      <w:pPr>
        <w:pStyle w:val="BodyText"/>
        <w:spacing w:before="3"/>
        <w:rPr>
          <w:rFonts w:ascii="Courier New"/>
        </w:rPr>
      </w:pPr>
    </w:p>
    <w:p w14:paraId="2E159CEA" w14:textId="77777777" w:rsidR="00490D15" w:rsidRDefault="00DC7DDB">
      <w:pPr>
        <w:pStyle w:val="BodyText"/>
        <w:spacing w:line="226" w:lineRule="exact"/>
        <w:ind w:left="316"/>
        <w:rPr>
          <w:rFonts w:ascii="Courier New"/>
        </w:rPr>
      </w:pPr>
      <w:r>
        <w:rPr>
          <w:rFonts w:ascii="Courier New"/>
        </w:rPr>
        <w:t>class Der1: public Base {</w:t>
      </w:r>
    </w:p>
    <w:p w14:paraId="0E317894" w14:textId="77777777" w:rsidR="00490D15" w:rsidRDefault="00DC7DDB">
      <w:pPr>
        <w:pStyle w:val="BodyText"/>
        <w:ind w:left="316" w:right="8537" w:firstLine="456"/>
        <w:rPr>
          <w:rFonts w:ascii="Courier New"/>
        </w:rPr>
      </w:pPr>
      <w:r>
        <w:rPr>
          <w:rFonts w:ascii="Courier New"/>
        </w:rPr>
        <w:t>//... public:</w:t>
      </w:r>
    </w:p>
    <w:p w14:paraId="1AEB88C1" w14:textId="77777777" w:rsidR="00490D15" w:rsidRDefault="00DC7DDB">
      <w:pPr>
        <w:pStyle w:val="BodyText"/>
        <w:spacing w:line="244" w:lineRule="auto"/>
        <w:ind w:left="772" w:right="6617"/>
        <w:rPr>
          <w:rFonts w:ascii="Courier New"/>
        </w:rPr>
      </w:pPr>
      <w:r>
        <w:rPr>
          <w:rFonts w:ascii="Courier New"/>
        </w:rPr>
        <w:t>virtual void vfunc(); void foo();</w:t>
      </w:r>
    </w:p>
    <w:p w14:paraId="58EA166C" w14:textId="77777777" w:rsidR="00490D15" w:rsidRDefault="00DC7DDB">
      <w:pPr>
        <w:pStyle w:val="BodyText"/>
        <w:spacing w:line="219" w:lineRule="exact"/>
        <w:ind w:left="316"/>
        <w:rPr>
          <w:rFonts w:ascii="Courier New"/>
        </w:rPr>
      </w:pPr>
      <w:r>
        <w:rPr>
          <w:rFonts w:ascii="Courier New"/>
        </w:rPr>
        <w:t>};</w:t>
      </w:r>
    </w:p>
    <w:p w14:paraId="276B23EC" w14:textId="77777777" w:rsidR="00490D15" w:rsidRDefault="00490D15">
      <w:pPr>
        <w:pStyle w:val="BodyText"/>
        <w:spacing w:before="9"/>
        <w:rPr>
          <w:rFonts w:ascii="Courier New"/>
          <w:sz w:val="19"/>
        </w:rPr>
      </w:pPr>
    </w:p>
    <w:p w14:paraId="544DE3C8" w14:textId="77777777" w:rsidR="00490D15" w:rsidRDefault="00DC7DDB">
      <w:pPr>
        <w:pStyle w:val="BodyText"/>
        <w:ind w:left="316" w:right="6593"/>
        <w:rPr>
          <w:rFonts w:ascii="Courier New"/>
        </w:rPr>
      </w:pPr>
      <w:r>
        <w:rPr>
          <w:rFonts w:ascii="Courier New"/>
        </w:rPr>
        <w:t>class Der2: public Base { public:</w:t>
      </w:r>
    </w:p>
    <w:p w14:paraId="4B2861B2" w14:textId="77777777" w:rsidR="00490D15" w:rsidRDefault="00DC7DDB">
      <w:pPr>
        <w:pStyle w:val="BodyText"/>
        <w:spacing w:before="3" w:line="226" w:lineRule="exact"/>
        <w:ind w:left="772"/>
        <w:rPr>
          <w:rFonts w:ascii="Courier New"/>
        </w:rPr>
      </w:pPr>
      <w:r>
        <w:rPr>
          <w:rFonts w:ascii="Courier New"/>
        </w:rPr>
        <w:t>virtual void vfunc();</w:t>
      </w:r>
    </w:p>
    <w:p w14:paraId="6738D509" w14:textId="77777777" w:rsidR="00490D15" w:rsidRDefault="00DC7DDB">
      <w:pPr>
        <w:pStyle w:val="BodyText"/>
        <w:spacing w:line="224" w:lineRule="exact"/>
        <w:ind w:left="772"/>
        <w:rPr>
          <w:rFonts w:ascii="Courier New"/>
        </w:rPr>
      </w:pPr>
      <w:r>
        <w:rPr>
          <w:rFonts w:ascii="Courier New"/>
        </w:rPr>
        <w:t>//...</w:t>
      </w:r>
    </w:p>
    <w:p w14:paraId="0A519F47" w14:textId="77777777" w:rsidR="00490D15" w:rsidRDefault="00DC7DDB">
      <w:pPr>
        <w:pStyle w:val="BodyText"/>
        <w:spacing w:before="1"/>
        <w:ind w:left="316"/>
        <w:rPr>
          <w:rFonts w:ascii="Courier New"/>
        </w:rPr>
      </w:pPr>
      <w:r>
        <w:rPr>
          <w:rFonts w:ascii="Courier New"/>
        </w:rPr>
        <w:t>};</w:t>
      </w:r>
    </w:p>
    <w:p w14:paraId="78581492" w14:textId="77777777" w:rsidR="00490D15" w:rsidRDefault="00490D15">
      <w:pPr>
        <w:pStyle w:val="BodyText"/>
        <w:spacing w:before="10"/>
        <w:rPr>
          <w:rFonts w:ascii="Courier New"/>
          <w:sz w:val="19"/>
        </w:rPr>
      </w:pPr>
    </w:p>
    <w:p w14:paraId="661A2491" w14:textId="77777777" w:rsidR="00490D15" w:rsidRDefault="00DC7DDB">
      <w:pPr>
        <w:pStyle w:val="BodyText"/>
        <w:spacing w:line="244" w:lineRule="auto"/>
        <w:ind w:left="316" w:right="6593"/>
        <w:rPr>
          <w:rFonts w:ascii="Courier New"/>
        </w:rPr>
      </w:pPr>
      <w:r>
        <w:rPr>
          <w:rFonts w:ascii="Courier New"/>
        </w:rPr>
        <w:t>class Der3: public Base { public:</w:t>
      </w:r>
    </w:p>
    <w:p w14:paraId="13F9AE83" w14:textId="77777777" w:rsidR="00490D15" w:rsidRDefault="00DC7DDB">
      <w:pPr>
        <w:pStyle w:val="BodyText"/>
        <w:spacing w:line="220" w:lineRule="exact"/>
        <w:ind w:left="772"/>
        <w:rPr>
          <w:rFonts w:ascii="Courier New"/>
        </w:rPr>
      </w:pPr>
      <w:r>
        <w:rPr>
          <w:rFonts w:ascii="Courier New"/>
        </w:rPr>
        <w:t>virtual void vfunc();</w:t>
      </w:r>
    </w:p>
    <w:p w14:paraId="6CA89747" w14:textId="77777777" w:rsidR="00490D15" w:rsidRDefault="00DC7DDB">
      <w:pPr>
        <w:pStyle w:val="BodyText"/>
        <w:spacing w:line="224" w:lineRule="exact"/>
        <w:ind w:left="772"/>
        <w:rPr>
          <w:rFonts w:ascii="Courier New"/>
        </w:rPr>
      </w:pPr>
      <w:r>
        <w:rPr>
          <w:rFonts w:ascii="Courier New"/>
        </w:rPr>
        <w:t>//...</w:t>
      </w:r>
    </w:p>
    <w:p w14:paraId="1AC067C5" w14:textId="77777777" w:rsidR="00490D15" w:rsidRDefault="00DC7DDB">
      <w:pPr>
        <w:pStyle w:val="BodyText"/>
        <w:spacing w:before="2"/>
        <w:ind w:left="316"/>
        <w:rPr>
          <w:rFonts w:ascii="Courier New"/>
        </w:rPr>
      </w:pPr>
      <w:r>
        <w:rPr>
          <w:rFonts w:ascii="Courier New"/>
        </w:rPr>
        <w:t>};</w:t>
      </w:r>
    </w:p>
    <w:p w14:paraId="6259B679" w14:textId="77777777" w:rsidR="00490D15" w:rsidRDefault="00490D15">
      <w:pPr>
        <w:pStyle w:val="BodyText"/>
        <w:spacing w:before="2"/>
        <w:rPr>
          <w:rFonts w:ascii="Courier New"/>
        </w:rPr>
      </w:pPr>
    </w:p>
    <w:p w14:paraId="26BA2BDB" w14:textId="77777777" w:rsidR="00490D15" w:rsidRDefault="00DC7DDB">
      <w:pPr>
        <w:pStyle w:val="BodyText"/>
        <w:spacing w:before="1" w:line="226" w:lineRule="exact"/>
        <w:ind w:left="316"/>
        <w:rPr>
          <w:rFonts w:ascii="Courier New"/>
        </w:rPr>
      </w:pPr>
      <w:r>
        <w:rPr>
          <w:rFonts w:ascii="Courier New"/>
        </w:rPr>
        <w:t>void process(Base *baseptr)</w:t>
      </w:r>
    </w:p>
    <w:p w14:paraId="4F31399D" w14:textId="77777777" w:rsidR="00490D15" w:rsidRDefault="00DC7DDB">
      <w:pPr>
        <w:pStyle w:val="BodyText"/>
        <w:spacing w:line="224" w:lineRule="exact"/>
        <w:ind w:left="316"/>
        <w:rPr>
          <w:rFonts w:ascii="Courier New"/>
        </w:rPr>
      </w:pPr>
      <w:r>
        <w:rPr>
          <w:rFonts w:ascii="Courier New"/>
        </w:rPr>
        <w:t>{</w:t>
      </w:r>
    </w:p>
    <w:p w14:paraId="2E7C19B2" w14:textId="77777777" w:rsidR="00490D15" w:rsidRDefault="00DC7DDB">
      <w:pPr>
        <w:pStyle w:val="BodyText"/>
        <w:spacing w:before="1" w:line="226" w:lineRule="exact"/>
        <w:ind w:left="772"/>
        <w:rPr>
          <w:rFonts w:ascii="Courier New"/>
        </w:rPr>
      </w:pPr>
      <w:r>
        <w:rPr>
          <w:rFonts w:ascii="Courier New"/>
        </w:rPr>
        <w:t>baseptr-&gt;vfunc();</w:t>
      </w:r>
    </w:p>
    <w:p w14:paraId="69F29D73" w14:textId="77777777" w:rsidR="00490D15" w:rsidRDefault="00DC7DDB">
      <w:pPr>
        <w:pStyle w:val="BodyText"/>
        <w:spacing w:line="226" w:lineRule="exact"/>
        <w:ind w:left="772"/>
        <w:rPr>
          <w:rFonts w:ascii="Courier New" w:hAnsi="Courier New"/>
        </w:rPr>
      </w:pPr>
      <w:r>
        <w:rPr>
          <w:rFonts w:ascii="Courier New" w:hAnsi="Courier New"/>
        </w:rPr>
        <w:t>//baseptr Der1 sınıfı türünden ise Der1 sınıfının foo islevinin</w:t>
      </w:r>
    </w:p>
    <w:p w14:paraId="1B8F322D" w14:textId="77777777" w:rsidR="00490D15" w:rsidRDefault="00DC7DDB">
      <w:pPr>
        <w:pStyle w:val="BodyText"/>
        <w:spacing w:line="226" w:lineRule="exact"/>
        <w:ind w:left="772"/>
        <w:rPr>
          <w:rFonts w:ascii="Courier New"/>
        </w:rPr>
      </w:pPr>
      <w:r>
        <w:rPr>
          <w:rFonts w:ascii="Courier New"/>
        </w:rPr>
        <w:t>//cagrilmasi gerekiyor.</w:t>
      </w:r>
    </w:p>
    <w:p w14:paraId="5F84A351" w14:textId="77777777" w:rsidR="00490D15" w:rsidRDefault="00DC7DDB">
      <w:pPr>
        <w:pStyle w:val="BodyText"/>
        <w:spacing w:before="4"/>
        <w:ind w:left="316"/>
        <w:rPr>
          <w:rFonts w:ascii="Courier New"/>
        </w:rPr>
      </w:pPr>
      <w:r>
        <w:rPr>
          <w:rFonts w:ascii="Courier New"/>
        </w:rPr>
        <w:t>}</w:t>
      </w:r>
    </w:p>
    <w:p w14:paraId="7E7A3263" w14:textId="77777777" w:rsidR="00490D15" w:rsidRDefault="00490D15">
      <w:pPr>
        <w:pStyle w:val="BodyText"/>
        <w:rPr>
          <w:rFonts w:ascii="Courier New"/>
          <w:sz w:val="15"/>
        </w:rPr>
      </w:pPr>
    </w:p>
    <w:p w14:paraId="30EC099C" w14:textId="77777777" w:rsidR="00490D15" w:rsidRDefault="00DC7DDB">
      <w:pPr>
        <w:pStyle w:val="BodyText"/>
        <w:spacing w:before="102"/>
        <w:ind w:left="316" w:right="724"/>
      </w:pPr>
      <w:r>
        <w:rPr>
          <w:i/>
        </w:rPr>
        <w:t xml:space="preserve">Base </w:t>
      </w:r>
      <w:r>
        <w:t xml:space="preserve">sınıfının </w:t>
      </w:r>
      <w:r>
        <w:rPr>
          <w:i/>
        </w:rPr>
        <w:t xml:space="preserve">vfunc </w:t>
      </w:r>
      <w:r>
        <w:t xml:space="preserve">isimli bir sanal üye işlevi var: Bu işlev </w:t>
      </w:r>
      <w:r>
        <w:rPr>
          <w:i/>
        </w:rPr>
        <w:t xml:space="preserve">Base </w:t>
      </w:r>
      <w:r>
        <w:t xml:space="preserve">sınıfından türeyen </w:t>
      </w:r>
      <w:r>
        <w:rPr>
          <w:i/>
        </w:rPr>
        <w:t>Der1</w:t>
      </w:r>
      <w:r>
        <w:t xml:space="preserve">, </w:t>
      </w:r>
      <w:r>
        <w:rPr>
          <w:i/>
        </w:rPr>
        <w:t xml:space="preserve">Der2 </w:t>
      </w:r>
      <w:r>
        <w:t xml:space="preserve">ve </w:t>
      </w:r>
      <w:r>
        <w:rPr>
          <w:i/>
        </w:rPr>
        <w:t xml:space="preserve">Der3 </w:t>
      </w:r>
      <w:r>
        <w:t xml:space="preserve">sınıfları tarafından eziliyor. Böylece çokbiçimli bir sınıf hiyerarşisi oluşturuluyor. </w:t>
      </w:r>
      <w:r>
        <w:rPr>
          <w:i/>
        </w:rPr>
        <w:t>Der1</w:t>
      </w:r>
      <w:r>
        <w:t xml:space="preserve">sınıfı, </w:t>
      </w:r>
      <w:r>
        <w:rPr>
          <w:i/>
        </w:rPr>
        <w:t xml:space="preserve">Base </w:t>
      </w:r>
      <w:r>
        <w:t xml:space="preserve">sınıfından devir aldığı bu sanal işlevin dışında, kendisi de </w:t>
      </w:r>
      <w:r>
        <w:rPr>
          <w:i/>
        </w:rPr>
        <w:t xml:space="preserve">foo </w:t>
      </w:r>
      <w:r>
        <w:t>isimli bir işlev tanımlıyor.</w:t>
      </w:r>
    </w:p>
    <w:p w14:paraId="6A397312" w14:textId="77777777" w:rsidR="00490D15" w:rsidRDefault="00DC7DDB">
      <w:pPr>
        <w:pStyle w:val="BodyText"/>
        <w:spacing w:before="2"/>
        <w:ind w:left="316" w:right="599"/>
      </w:pPr>
      <w:r>
        <w:rPr>
          <w:i/>
        </w:rPr>
        <w:t xml:space="preserve">Base </w:t>
      </w:r>
      <w:r>
        <w:t xml:space="preserve">sınıfı türünden bir gösterici parametre değişkenine sahip, global </w:t>
      </w:r>
      <w:r>
        <w:rPr>
          <w:i/>
        </w:rPr>
        <w:t xml:space="preserve">process </w:t>
      </w:r>
      <w:r>
        <w:t xml:space="preserve">isimli işlev, çokbiçimli işlev yapmak amacıyla tanımlanıyor. Yani </w:t>
      </w:r>
      <w:r>
        <w:rPr>
          <w:i/>
        </w:rPr>
        <w:t xml:space="preserve">process </w:t>
      </w:r>
      <w:r>
        <w:t xml:space="preserve">işlevi </w:t>
      </w:r>
      <w:r>
        <w:rPr>
          <w:i/>
        </w:rPr>
        <w:t xml:space="preserve">Base </w:t>
      </w:r>
      <w:r>
        <w:t xml:space="preserve">türünden bir nesnenin adresi ile çağrılabildiği gibi, </w:t>
      </w:r>
      <w:r>
        <w:rPr>
          <w:i/>
        </w:rPr>
        <w:t xml:space="preserve">Der1, Der2, Der3 </w:t>
      </w:r>
      <w:r>
        <w:t xml:space="preserve">sınıfları türlerinden bir nesnenin adresi ile de çağrılabilir. </w:t>
      </w:r>
      <w:r>
        <w:rPr>
          <w:i/>
        </w:rPr>
        <w:t xml:space="preserve">process </w:t>
      </w:r>
      <w:r>
        <w:t xml:space="preserve">işlevi içinde, önce taban sınıfın, sanal </w:t>
      </w:r>
      <w:r>
        <w:rPr>
          <w:i/>
        </w:rPr>
        <w:t xml:space="preserve">vfunc </w:t>
      </w:r>
      <w:r>
        <w:t xml:space="preserve">işlevi çağrılıyor. Bu işlev sanal sanal olduğu için, hangi türden sınıf nesnesinin adresi </w:t>
      </w:r>
      <w:r>
        <w:rPr>
          <w:i/>
        </w:rPr>
        <w:t xml:space="preserve">process </w:t>
      </w:r>
      <w:r>
        <w:t xml:space="preserve">işlevine geçirilirse o sınıfa ilişkin </w:t>
      </w:r>
      <w:r>
        <w:rPr>
          <w:i/>
        </w:rPr>
        <w:t xml:space="preserve">vfunc </w:t>
      </w:r>
      <w:r>
        <w:t xml:space="preserve">işlevi çağrılır. </w:t>
      </w:r>
      <w:r>
        <w:rPr>
          <w:i/>
        </w:rPr>
        <w:t xml:space="preserve">process </w:t>
      </w:r>
      <w:r>
        <w:t xml:space="preserve">işlevine adresi gönderilen nesne </w:t>
      </w:r>
      <w:r>
        <w:rPr>
          <w:i/>
        </w:rPr>
        <w:t xml:space="preserve">Der1 </w:t>
      </w:r>
      <w:r>
        <w:t xml:space="preserve">sınıfı türünden ise, bu sınıfın </w:t>
      </w:r>
      <w:r>
        <w:rPr>
          <w:i/>
        </w:rPr>
        <w:t xml:space="preserve">foo </w:t>
      </w:r>
      <w:r>
        <w:t>isimli işlevinin çağrılması gerektiğini düşünelim.</w:t>
      </w:r>
    </w:p>
    <w:p w14:paraId="39006BBB" w14:textId="77777777" w:rsidR="00490D15" w:rsidRDefault="00490D15">
      <w:pPr>
        <w:pStyle w:val="BodyText"/>
        <w:spacing w:before="3"/>
      </w:pPr>
    </w:p>
    <w:p w14:paraId="6031B7E1" w14:textId="77777777" w:rsidR="00490D15" w:rsidRDefault="00DC7DDB">
      <w:pPr>
        <w:pStyle w:val="BodyText"/>
        <w:ind w:left="772" w:right="3474" w:hanging="457"/>
        <w:rPr>
          <w:rFonts w:ascii="Courier New" w:hAnsi="Courier New"/>
        </w:rPr>
      </w:pPr>
      <w:r>
        <w:rPr>
          <w:rFonts w:ascii="Courier New" w:hAnsi="Courier New"/>
        </w:rPr>
        <w:t>if (baseptr'nin gösterdiği nesne Der1 türünden ise) ((Der1 *)baseptr)-&gt;foo()</w:t>
      </w:r>
    </w:p>
    <w:p w14:paraId="6E680F7F" w14:textId="77777777" w:rsidR="00490D15" w:rsidRDefault="00490D15">
      <w:pPr>
        <w:pStyle w:val="BodyText"/>
        <w:spacing w:before="4"/>
        <w:rPr>
          <w:rFonts w:ascii="Courier New"/>
          <w:sz w:val="24"/>
        </w:rPr>
      </w:pPr>
    </w:p>
    <w:p w14:paraId="29277665" w14:textId="77777777" w:rsidR="00490D15" w:rsidRDefault="00DC7DDB">
      <w:pPr>
        <w:pStyle w:val="BodyText"/>
        <w:ind w:left="316" w:right="1139"/>
      </w:pPr>
      <w:r>
        <w:t xml:space="preserve">Peki ama taban sınıfı içindeki göstericinin, </w:t>
      </w:r>
      <w:r>
        <w:rPr>
          <w:i/>
        </w:rPr>
        <w:t xml:space="preserve">Der1 </w:t>
      </w:r>
      <w:r>
        <w:t>sınıfı türünden nesneyi gösterip göstermediği nasıl bilinebilir? Bu bilgi her zaman derleme zamanında elde edilemez. Ancak çalışma zamanı içinde devreye giren bir mekanizma yardımıyla saptanabilir.</w:t>
      </w:r>
    </w:p>
    <w:p w14:paraId="69F5D2E3" w14:textId="77777777" w:rsidR="00490D15" w:rsidRDefault="00490D15">
      <w:pPr>
        <w:pStyle w:val="BodyText"/>
        <w:spacing w:before="10"/>
        <w:rPr>
          <w:sz w:val="19"/>
        </w:rPr>
      </w:pPr>
    </w:p>
    <w:p w14:paraId="16A83246" w14:textId="77777777" w:rsidR="00490D15" w:rsidRDefault="00DC7DDB" w:rsidP="00CA18BE">
      <w:pPr>
        <w:pStyle w:val="BodyText"/>
        <w:ind w:left="316" w:right="591"/>
      </w:pPr>
      <w:r>
        <w:t xml:space="preserve">Yukarıdaki örnekte taban sınıf türünden gösterici olan </w:t>
      </w:r>
      <w:r>
        <w:rPr>
          <w:i/>
        </w:rPr>
        <w:t xml:space="preserve">baseptr </w:t>
      </w:r>
      <w:r>
        <w:t xml:space="preserve">göstericisi içindeki adres, tür dönüştürme işleci ile türemiş sınıf türünden bir adrese dönüştürülüp, bu adres ile türetilen </w:t>
      </w:r>
      <w:r>
        <w:rPr>
          <w:i/>
        </w:rPr>
        <w:t xml:space="preserve">Der1 </w:t>
      </w:r>
      <w:r>
        <w:t xml:space="preserve">sınıfının </w:t>
      </w:r>
      <w:r>
        <w:rPr>
          <w:i/>
        </w:rPr>
        <w:t xml:space="preserve">foo </w:t>
      </w:r>
      <w:r>
        <w:t xml:space="preserve">işlevi çağrılıyor. Ancak bu dönüştürme işlminin çalışma zamanı hatası olmaması için, gerçekten </w:t>
      </w:r>
      <w:r>
        <w:rPr>
          <w:i/>
        </w:rPr>
        <w:t xml:space="preserve">baseptr </w:t>
      </w:r>
      <w:r>
        <w:t xml:space="preserve">içinde </w:t>
      </w:r>
      <w:r>
        <w:rPr>
          <w:i/>
        </w:rPr>
        <w:t xml:space="preserve">Der1 </w:t>
      </w:r>
      <w:r>
        <w:t xml:space="preserve">sınıfı türünden bir adres olup olmadığının bilinmesi gerekir. Peki </w:t>
      </w:r>
      <w:r>
        <w:rPr>
          <w:i/>
        </w:rPr>
        <w:t xml:space="preserve">ptr </w:t>
      </w:r>
      <w:r>
        <w:t xml:space="preserve">içinde </w:t>
      </w:r>
      <w:r>
        <w:rPr>
          <w:i/>
        </w:rPr>
        <w:t xml:space="preserve">Der1 </w:t>
      </w:r>
      <w:r>
        <w:t xml:space="preserve">sınıfı türünden bir adres değil de örneğin </w:t>
      </w:r>
      <w:r>
        <w:rPr>
          <w:i/>
        </w:rPr>
        <w:t xml:space="preserve">Base </w:t>
      </w:r>
      <w:r>
        <w:t xml:space="preserve">sınıfı türünden bir adres varsa ne olur? Bu durumda </w:t>
      </w:r>
      <w:r>
        <w:rPr>
          <w:i/>
        </w:rPr>
        <w:t xml:space="preserve">foo </w:t>
      </w:r>
      <w:r>
        <w:t xml:space="preserve">işlevine </w:t>
      </w:r>
      <w:r>
        <w:rPr>
          <w:i/>
        </w:rPr>
        <w:t xml:space="preserve">this </w:t>
      </w:r>
      <w:r>
        <w:t>adresi</w:t>
      </w:r>
      <w:r w:rsidR="00CA18BE">
        <w:t xml:space="preserve"> </w:t>
      </w:r>
      <w:r>
        <w:t xml:space="preserve">olarak geçirilen adres geçerli bir adres olmaz. </w:t>
      </w:r>
      <w:r>
        <w:rPr>
          <w:i/>
        </w:rPr>
        <w:t xml:space="preserve">foo </w:t>
      </w:r>
      <w:r>
        <w:t>işlevine yapılan çağrı bir gösterici hatasına neden olur.</w:t>
      </w:r>
    </w:p>
    <w:p w14:paraId="4D9D58CF" w14:textId="77777777" w:rsidR="00490D15" w:rsidRDefault="00490D15">
      <w:pPr>
        <w:pStyle w:val="BodyText"/>
      </w:pPr>
    </w:p>
    <w:p w14:paraId="2864CB93" w14:textId="77777777" w:rsidR="00490D15" w:rsidRDefault="00DC7DDB">
      <w:pPr>
        <w:pStyle w:val="BodyText"/>
        <w:ind w:left="316" w:right="742"/>
      </w:pPr>
      <w:r>
        <w:t>Aşağı doğru dönüşüm, tür dönüştürme işleçlerinin kullanılarak taban sınıf türünden bir adresten türemiş sınıf türünden bir adresin elde edilmesidir. Ancak bu riskli bir işlemdir. Çünkü tür dönüştürme işlemi yapıldığında, taban sınıf göstericisinin içinde gerçekten türemiş sınıf türünden bir nesnenin adresi olup olmadığı bilinmeyebilir.</w:t>
      </w:r>
    </w:p>
    <w:p w14:paraId="3DE2A018" w14:textId="77777777" w:rsidR="00490D15" w:rsidRDefault="00DC7DDB">
      <w:pPr>
        <w:pStyle w:val="BodyText"/>
        <w:spacing w:before="3"/>
        <w:ind w:left="316" w:right="594"/>
      </w:pPr>
      <w:r>
        <w:t xml:space="preserve">İşte </w:t>
      </w:r>
      <w:r>
        <w:rPr>
          <w:i/>
        </w:rPr>
        <w:t xml:space="preserve">RTTI </w:t>
      </w:r>
      <w:r>
        <w:t>araçları bu noktada işe yarar. Bu araçlarla aşağı doğru bir dönüşümün güvenilir bir biçimde yapılması mümkündür.</w:t>
      </w:r>
    </w:p>
    <w:p w14:paraId="3A247C74" w14:textId="77777777" w:rsidR="00490D15" w:rsidRDefault="00490D15">
      <w:pPr>
        <w:pStyle w:val="BodyText"/>
        <w:spacing w:before="1"/>
      </w:pPr>
    </w:p>
    <w:p w14:paraId="24C74FC6" w14:textId="77777777" w:rsidR="00490D15" w:rsidRDefault="00DC7DDB">
      <w:pPr>
        <w:pStyle w:val="BodyText"/>
        <w:ind w:left="316"/>
      </w:pPr>
      <w:r>
        <w:t xml:space="preserve">C++ dilinde </w:t>
      </w:r>
      <w:r>
        <w:rPr>
          <w:i/>
        </w:rPr>
        <w:t xml:space="preserve">RTTI </w:t>
      </w:r>
      <w:r>
        <w:t>araçlarının üç ayrı bileşeni vardır:</w:t>
      </w:r>
    </w:p>
    <w:p w14:paraId="0D4C2C69" w14:textId="77777777" w:rsidR="00490D15" w:rsidRDefault="00490D15">
      <w:pPr>
        <w:pStyle w:val="BodyText"/>
        <w:spacing w:before="10"/>
        <w:rPr>
          <w:sz w:val="19"/>
        </w:rPr>
      </w:pPr>
    </w:p>
    <w:p w14:paraId="3E506494" w14:textId="77777777" w:rsidR="00490D15" w:rsidRDefault="00DC7DDB">
      <w:pPr>
        <w:pStyle w:val="ListParagraph"/>
        <w:numPr>
          <w:ilvl w:val="0"/>
          <w:numId w:val="4"/>
        </w:numPr>
        <w:tabs>
          <w:tab w:val="left" w:pos="610"/>
        </w:tabs>
        <w:spacing w:before="1"/>
        <w:ind w:hanging="293"/>
      </w:pPr>
      <w:r>
        <w:rPr>
          <w:i/>
        </w:rPr>
        <w:t>dynamic_ca</w:t>
      </w:r>
      <w:r>
        <w:t>st tür dönüştürme</w:t>
      </w:r>
      <w:r>
        <w:rPr>
          <w:spacing w:val="-1"/>
        </w:rPr>
        <w:t xml:space="preserve"> </w:t>
      </w:r>
      <w:r>
        <w:t>işleci</w:t>
      </w:r>
    </w:p>
    <w:p w14:paraId="2D2F5097" w14:textId="77777777" w:rsidR="00490D15" w:rsidRDefault="00490D15">
      <w:pPr>
        <w:pStyle w:val="BodyText"/>
        <w:spacing w:before="10"/>
        <w:rPr>
          <w:sz w:val="19"/>
        </w:rPr>
      </w:pPr>
    </w:p>
    <w:p w14:paraId="0B338DFF" w14:textId="77777777" w:rsidR="00490D15" w:rsidRDefault="00DC7DDB">
      <w:pPr>
        <w:ind w:left="316"/>
      </w:pPr>
      <w:r>
        <w:rPr>
          <w:i/>
        </w:rPr>
        <w:t xml:space="preserve">dynamic_cast </w:t>
      </w:r>
      <w:r>
        <w:t>C++ dilinin bir anahtar sözcüğüdür.</w:t>
      </w:r>
    </w:p>
    <w:p w14:paraId="53DB1AA5" w14:textId="77777777" w:rsidR="00490D15" w:rsidRDefault="00DC7DDB">
      <w:pPr>
        <w:pStyle w:val="BodyText"/>
        <w:spacing w:before="2"/>
        <w:ind w:left="316" w:right="750"/>
      </w:pPr>
      <w:r>
        <w:t xml:space="preserve">Bu işleç, taban sınıf türünden bir adresi -eğer mümkün ise- türemiş sınıf türünden bir adrese dönüştürür. Tür dönüştürme işlemi başarılı olarak yapılırsa işlecin ürettiği değer, hedef tür olan türemiş sınıf türünden bir adrestir. Aksi halde, yani dönüştürme işlemi başarılı olmamışsa, işleç </w:t>
      </w:r>
      <w:r>
        <w:rPr>
          <w:i/>
        </w:rPr>
        <w:t xml:space="preserve">0 </w:t>
      </w:r>
      <w:r>
        <w:t xml:space="preserve">değerini yani </w:t>
      </w:r>
      <w:r>
        <w:rPr>
          <w:i/>
        </w:rPr>
        <w:t xml:space="preserve">NULL </w:t>
      </w:r>
      <w:r>
        <w:t>adresini üretir.</w:t>
      </w:r>
    </w:p>
    <w:p w14:paraId="179A0FD3" w14:textId="77777777" w:rsidR="00490D15" w:rsidRDefault="00490D15">
      <w:pPr>
        <w:pStyle w:val="BodyText"/>
      </w:pPr>
    </w:p>
    <w:p w14:paraId="0C5DCA00" w14:textId="77777777" w:rsidR="00490D15" w:rsidRDefault="00DC7DDB">
      <w:pPr>
        <w:pStyle w:val="ListParagraph"/>
        <w:numPr>
          <w:ilvl w:val="0"/>
          <w:numId w:val="4"/>
        </w:numPr>
        <w:tabs>
          <w:tab w:val="left" w:pos="605"/>
        </w:tabs>
        <w:ind w:left="604" w:hanging="288"/>
      </w:pPr>
      <w:r>
        <w:rPr>
          <w:i/>
        </w:rPr>
        <w:t xml:space="preserve">typeid </w:t>
      </w:r>
      <w:r>
        <w:t>işleci. Bir nesnenin türünü kesin olarak belirleyen bir</w:t>
      </w:r>
      <w:r>
        <w:rPr>
          <w:spacing w:val="-17"/>
        </w:rPr>
        <w:t xml:space="preserve"> </w:t>
      </w:r>
      <w:r>
        <w:t>işleçtir.</w:t>
      </w:r>
    </w:p>
    <w:p w14:paraId="051B2C42" w14:textId="77777777" w:rsidR="00490D15" w:rsidRDefault="00DC7DDB">
      <w:pPr>
        <w:spacing w:before="2"/>
        <w:ind w:left="316"/>
      </w:pPr>
      <w:r>
        <w:rPr>
          <w:i/>
        </w:rPr>
        <w:t xml:space="preserve">typeid C++ </w:t>
      </w:r>
      <w:r>
        <w:t>dilinin bir anahtar sözcüğüdür.</w:t>
      </w:r>
    </w:p>
    <w:p w14:paraId="7E7D93AC" w14:textId="77777777" w:rsidR="00490D15" w:rsidRDefault="00490D15">
      <w:pPr>
        <w:pStyle w:val="BodyText"/>
        <w:spacing w:before="10"/>
        <w:rPr>
          <w:sz w:val="19"/>
        </w:rPr>
      </w:pPr>
    </w:p>
    <w:p w14:paraId="32973A6D" w14:textId="77777777" w:rsidR="00490D15" w:rsidRDefault="00DC7DDB">
      <w:pPr>
        <w:pStyle w:val="ListParagraph"/>
        <w:numPr>
          <w:ilvl w:val="0"/>
          <w:numId w:val="4"/>
        </w:numPr>
        <w:tabs>
          <w:tab w:val="left" w:pos="610"/>
        </w:tabs>
        <w:ind w:hanging="293"/>
      </w:pPr>
      <w:r>
        <w:t xml:space="preserve">Bilgi edinilmek istenen tür hakkındaki </w:t>
      </w:r>
      <w:r>
        <w:rPr>
          <w:spacing w:val="-3"/>
        </w:rPr>
        <w:t xml:space="preserve">önemli </w:t>
      </w:r>
      <w:r>
        <w:t xml:space="preserve">bilgilerin tutulduğu </w:t>
      </w:r>
      <w:r>
        <w:rPr>
          <w:i/>
        </w:rPr>
        <w:t>type_info</w:t>
      </w:r>
      <w:r>
        <w:rPr>
          <w:i/>
          <w:spacing w:val="-4"/>
        </w:rPr>
        <w:t xml:space="preserve"> </w:t>
      </w:r>
      <w:r>
        <w:t>sınıfı.</w:t>
      </w:r>
    </w:p>
    <w:p w14:paraId="6EA934B2" w14:textId="77777777" w:rsidR="00490D15" w:rsidRDefault="00490D15">
      <w:pPr>
        <w:pStyle w:val="BodyText"/>
        <w:spacing w:before="11"/>
        <w:rPr>
          <w:sz w:val="19"/>
        </w:rPr>
      </w:pPr>
    </w:p>
    <w:p w14:paraId="6C578D58" w14:textId="77777777" w:rsidR="00490D15" w:rsidRDefault="00DC7DDB">
      <w:pPr>
        <w:pStyle w:val="BodyText"/>
        <w:spacing w:before="1"/>
        <w:ind w:left="316" w:right="563"/>
      </w:pPr>
      <w:r>
        <w:rPr>
          <w:i/>
        </w:rPr>
        <w:t xml:space="preserve">RTTI </w:t>
      </w:r>
      <w:r>
        <w:t xml:space="preserve">araçları ancak sanal işleve sahip bir sınıf hiyerarşisi için kullanılabilir. Eski derleyiciler çalışma zamanında tür belirlenmesini desteklemiyor olabilir. Yeni derleyicilerin çoğunluğu ise </w:t>
      </w:r>
      <w:r>
        <w:rPr>
          <w:i/>
        </w:rPr>
        <w:t xml:space="preserve">RTTI </w:t>
      </w:r>
      <w:r>
        <w:t>araçlarını seçime bağlı olarak etkin duruma</w:t>
      </w:r>
      <w:r>
        <w:rPr>
          <w:spacing w:val="-6"/>
        </w:rPr>
        <w:t xml:space="preserve"> </w:t>
      </w:r>
      <w:r>
        <w:t>geçirir.</w:t>
      </w:r>
    </w:p>
    <w:p w14:paraId="75D64C65" w14:textId="77777777" w:rsidR="00490D15" w:rsidRDefault="00DC7DDB">
      <w:pPr>
        <w:pStyle w:val="BodyText"/>
        <w:ind w:left="316"/>
      </w:pPr>
      <w:r>
        <w:t>Şimdi bu araçları ayrıntılı olarak inceleyelim:</w:t>
      </w:r>
    </w:p>
    <w:p w14:paraId="393DC065" w14:textId="77777777" w:rsidR="00490D15" w:rsidRDefault="00490D15">
      <w:pPr>
        <w:pStyle w:val="BodyText"/>
        <w:spacing w:before="1"/>
        <w:rPr>
          <w:sz w:val="24"/>
        </w:rPr>
      </w:pPr>
    </w:p>
    <w:p w14:paraId="110AA65B" w14:textId="77777777" w:rsidR="00490D15" w:rsidRDefault="00DC7DDB" w:rsidP="00CA18BE">
      <w:pPr>
        <w:pStyle w:val="Heading2"/>
      </w:pPr>
      <w:bookmarkStart w:id="672" w:name="_Toc35630939"/>
      <w:bookmarkStart w:id="673" w:name="_Toc35632069"/>
      <w:bookmarkStart w:id="674" w:name="_Toc35632580"/>
      <w:r>
        <w:t xml:space="preserve">dynamic_cast </w:t>
      </w:r>
      <w:r w:rsidR="00C324C7">
        <w:t>İ</w:t>
      </w:r>
      <w:r w:rsidR="00CA18BE">
        <w:t>ş</w:t>
      </w:r>
      <w:r>
        <w:t>leci</w:t>
      </w:r>
      <w:bookmarkEnd w:id="672"/>
      <w:bookmarkEnd w:id="673"/>
      <w:bookmarkEnd w:id="674"/>
    </w:p>
    <w:p w14:paraId="609CA55B" w14:textId="77777777" w:rsidR="00490D15" w:rsidRDefault="00DC7DDB">
      <w:pPr>
        <w:pStyle w:val="BodyText"/>
        <w:ind w:left="316" w:right="543"/>
      </w:pPr>
      <w:r>
        <w:t xml:space="preserve">Bu işleç </w:t>
      </w:r>
      <w:r>
        <w:rPr>
          <w:i/>
        </w:rPr>
        <w:t xml:space="preserve">RTTI </w:t>
      </w:r>
      <w:r>
        <w:t>mekanizmasının ağırlıklı olarak kullanılan aracıdır. Bu işlecin kullanılmasıyla, taban sınıf türünden bir adresin, programın çalışma zamanında türemiş sınıf türünden bir adrese güvenilir bir şekilde dönüştürülüp dönüştürülemeyeceği öğrenilebilir.</w:t>
      </w:r>
    </w:p>
    <w:p w14:paraId="74808C04" w14:textId="77777777" w:rsidR="00490D15" w:rsidRDefault="00DC7DDB">
      <w:pPr>
        <w:ind w:left="316" w:right="1282"/>
      </w:pPr>
      <w:r>
        <w:t>İşlecin kullanımı daha önce açıklanan yeni tür dönüştürme işleçlerinin (</w:t>
      </w:r>
      <w:r>
        <w:rPr>
          <w:i/>
        </w:rPr>
        <w:t xml:space="preserve">static_cast, const_cast, reinterpret_cast </w:t>
      </w:r>
      <w:r>
        <w:t>) kullanımına benzer.</w:t>
      </w:r>
    </w:p>
    <w:p w14:paraId="02886E3E" w14:textId="77777777" w:rsidR="00490D15" w:rsidRDefault="00490D15">
      <w:pPr>
        <w:pStyle w:val="BodyText"/>
        <w:spacing w:before="4"/>
        <w:rPr>
          <w:sz w:val="19"/>
        </w:rPr>
      </w:pPr>
    </w:p>
    <w:p w14:paraId="46F9EC82" w14:textId="77777777" w:rsidR="00490D15" w:rsidRDefault="00DC7DDB">
      <w:pPr>
        <w:pStyle w:val="BodyText"/>
        <w:ind w:left="316"/>
        <w:rPr>
          <w:rFonts w:ascii="Courier New"/>
        </w:rPr>
      </w:pPr>
      <w:r>
        <w:rPr>
          <w:rFonts w:ascii="Courier New"/>
        </w:rPr>
        <w:t>dynamic_cast&lt;Der1 *&gt; (baseptr)</w:t>
      </w:r>
    </w:p>
    <w:p w14:paraId="7CF3029A" w14:textId="77777777" w:rsidR="00490D15" w:rsidRDefault="00490D15">
      <w:pPr>
        <w:pStyle w:val="BodyText"/>
        <w:rPr>
          <w:rFonts w:ascii="Courier New"/>
          <w:sz w:val="24"/>
        </w:rPr>
      </w:pPr>
    </w:p>
    <w:p w14:paraId="11B7DAD0" w14:textId="77777777" w:rsidR="00490D15" w:rsidRDefault="00DC7DDB">
      <w:pPr>
        <w:pStyle w:val="BodyText"/>
        <w:ind w:left="316" w:right="899"/>
      </w:pPr>
      <w:r>
        <w:t xml:space="preserve">Yukarıdaki ifade ile </w:t>
      </w:r>
      <w:r>
        <w:rPr>
          <w:i/>
        </w:rPr>
        <w:t xml:space="preserve">baseptr </w:t>
      </w:r>
      <w:r>
        <w:t xml:space="preserve">adresi </w:t>
      </w:r>
      <w:r>
        <w:rPr>
          <w:i/>
        </w:rPr>
        <w:t xml:space="preserve">Der1 </w:t>
      </w:r>
      <w:r>
        <w:t xml:space="preserve">sınıfı türünden bir adrese dönüştürülmeye çalışılıyor. Eğer </w:t>
      </w:r>
      <w:r>
        <w:rPr>
          <w:i/>
        </w:rPr>
        <w:t xml:space="preserve">baseptr </w:t>
      </w:r>
      <w:r>
        <w:t xml:space="preserve">nesnesinin içinde gerçekten </w:t>
      </w:r>
      <w:r>
        <w:rPr>
          <w:i/>
        </w:rPr>
        <w:t xml:space="preserve">Der1 </w:t>
      </w:r>
      <w:r>
        <w:t xml:space="preserve">sınıfı türünden bir nesnenin adresi varsa, dönüşüm başarılı olur. Böylece işleç </w:t>
      </w:r>
      <w:r>
        <w:rPr>
          <w:i/>
        </w:rPr>
        <w:t xml:space="preserve">Der1 </w:t>
      </w:r>
      <w:r>
        <w:t xml:space="preserve">sınıfı türünden bir adres üretir. Eğer </w:t>
      </w:r>
      <w:r>
        <w:rPr>
          <w:i/>
        </w:rPr>
        <w:t xml:space="preserve">baseptr </w:t>
      </w:r>
      <w:r>
        <w:t xml:space="preserve">gösterici değişkeni içinde </w:t>
      </w:r>
      <w:r>
        <w:rPr>
          <w:i/>
        </w:rPr>
        <w:t xml:space="preserve">Der1 </w:t>
      </w:r>
      <w:r>
        <w:t xml:space="preserve">sınıfı türünden bir adres yoksa, dönüşüm başarılı olmaz, işleç </w:t>
      </w:r>
      <w:r>
        <w:rPr>
          <w:i/>
        </w:rPr>
        <w:t xml:space="preserve">0 (NULL) </w:t>
      </w:r>
      <w:r>
        <w:t>adresini üretir.</w:t>
      </w:r>
    </w:p>
    <w:p w14:paraId="5552239F" w14:textId="77777777" w:rsidR="00490D15" w:rsidRDefault="00490D15">
      <w:pPr>
        <w:pStyle w:val="BodyText"/>
        <w:spacing w:before="1"/>
      </w:pPr>
    </w:p>
    <w:p w14:paraId="4B2D5E3B" w14:textId="77777777" w:rsidR="00490D15" w:rsidRDefault="00DC7DDB">
      <w:pPr>
        <w:pStyle w:val="BodyText"/>
        <w:ind w:left="316" w:right="1044"/>
      </w:pPr>
      <w:r>
        <w:rPr>
          <w:i/>
        </w:rPr>
        <w:t xml:space="preserve">dynamic_cast </w:t>
      </w:r>
      <w:r>
        <w:t xml:space="preserve">işlecinin terimi olan adresin -yukarıdaki örnekte </w:t>
      </w:r>
      <w:r>
        <w:rPr>
          <w:i/>
        </w:rPr>
        <w:t xml:space="preserve">baseptr </w:t>
      </w:r>
      <w:r>
        <w:t xml:space="preserve">göstericisinin- çokbiçimliliği destekleyen bir sınıf türünden olması zorunludur. Yani </w:t>
      </w:r>
      <w:r>
        <w:rPr>
          <w:i/>
        </w:rPr>
        <w:t xml:space="preserve">baseptr </w:t>
      </w:r>
      <w:r>
        <w:t>gösterici değişkenin ait olduğu sınıfın, en az bir sanal işlev içermesi gerekir. Aksi halde işlecin kullanımı geçersizdir.</w:t>
      </w:r>
    </w:p>
    <w:p w14:paraId="2684E49D" w14:textId="77777777" w:rsidR="00490D15" w:rsidRDefault="00490D15">
      <w:pPr>
        <w:pStyle w:val="BodyText"/>
        <w:spacing w:before="3"/>
        <w:rPr>
          <w:sz w:val="19"/>
        </w:rPr>
      </w:pPr>
    </w:p>
    <w:p w14:paraId="53431315" w14:textId="77777777" w:rsidR="00490D15" w:rsidRDefault="00DC7DDB">
      <w:pPr>
        <w:pStyle w:val="BodyText"/>
        <w:spacing w:before="1" w:line="226" w:lineRule="exact"/>
        <w:ind w:left="316"/>
        <w:rPr>
          <w:rFonts w:ascii="Courier New"/>
        </w:rPr>
      </w:pPr>
      <w:r>
        <w:rPr>
          <w:rFonts w:ascii="Courier New"/>
        </w:rPr>
        <w:t>void process(Base *baseptr)</w:t>
      </w:r>
    </w:p>
    <w:p w14:paraId="4F3FE15F" w14:textId="77777777" w:rsidR="00490D15" w:rsidRDefault="00DC7DDB">
      <w:pPr>
        <w:pStyle w:val="BodyText"/>
        <w:spacing w:line="224" w:lineRule="exact"/>
        <w:ind w:left="316"/>
        <w:rPr>
          <w:rFonts w:ascii="Courier New"/>
        </w:rPr>
      </w:pPr>
      <w:r>
        <w:rPr>
          <w:rFonts w:ascii="Courier New"/>
        </w:rPr>
        <w:t>{</w:t>
      </w:r>
    </w:p>
    <w:p w14:paraId="60B5E40F" w14:textId="77777777" w:rsidR="00490D15" w:rsidRDefault="00DC7DDB">
      <w:pPr>
        <w:pStyle w:val="BodyText"/>
        <w:spacing w:before="1"/>
        <w:ind w:left="772"/>
        <w:rPr>
          <w:rFonts w:ascii="Courier New"/>
        </w:rPr>
      </w:pPr>
      <w:r>
        <w:rPr>
          <w:rFonts w:ascii="Courier New"/>
        </w:rPr>
        <w:t>baseptr-&gt;vfunc ();</w:t>
      </w:r>
    </w:p>
    <w:p w14:paraId="3CFAF887" w14:textId="77777777" w:rsidR="00490D15" w:rsidRDefault="00490D15">
      <w:pPr>
        <w:pStyle w:val="BodyText"/>
        <w:spacing w:before="9"/>
        <w:rPr>
          <w:rFonts w:ascii="Courier New"/>
          <w:sz w:val="19"/>
        </w:rPr>
      </w:pPr>
    </w:p>
    <w:p w14:paraId="031D2E29" w14:textId="77777777" w:rsidR="00490D15" w:rsidRDefault="00DC7DDB">
      <w:pPr>
        <w:pStyle w:val="BodyText"/>
        <w:spacing w:line="244" w:lineRule="auto"/>
        <w:ind w:left="1224" w:right="2909" w:hanging="452"/>
        <w:rPr>
          <w:rFonts w:ascii="Courier New"/>
        </w:rPr>
      </w:pPr>
      <w:r>
        <w:rPr>
          <w:rFonts w:ascii="Courier New"/>
        </w:rPr>
        <w:t>if (Der1 *der1_ptr = dynamic_cast&lt;Der1 *&gt; (baseptr)) der1_ptr-&gt;foo();</w:t>
      </w:r>
    </w:p>
    <w:p w14:paraId="11808994" w14:textId="77777777" w:rsidR="00490D15" w:rsidRDefault="00DC7DDB">
      <w:pPr>
        <w:pStyle w:val="BodyText"/>
        <w:spacing w:line="220" w:lineRule="exact"/>
        <w:ind w:left="316"/>
        <w:rPr>
          <w:rFonts w:ascii="Courier New"/>
        </w:rPr>
      </w:pPr>
      <w:r>
        <w:rPr>
          <w:rFonts w:ascii="Courier New"/>
        </w:rPr>
        <w:t>}</w:t>
      </w:r>
    </w:p>
    <w:p w14:paraId="0B2AAC77" w14:textId="77777777" w:rsidR="00490D15" w:rsidRDefault="00DC7DDB">
      <w:pPr>
        <w:spacing w:before="95"/>
        <w:ind w:left="316" w:right="707"/>
      </w:pPr>
      <w:r>
        <w:t xml:space="preserve">Şimdi </w:t>
      </w:r>
      <w:r>
        <w:rPr>
          <w:i/>
        </w:rPr>
        <w:t xml:space="preserve">process </w:t>
      </w:r>
      <w:r>
        <w:t xml:space="preserve">işlevi içinde çalışma zamanında tür belirleniyor. </w:t>
      </w:r>
      <w:r>
        <w:rPr>
          <w:i/>
        </w:rPr>
        <w:t xml:space="preserve">baseptr </w:t>
      </w:r>
      <w:r>
        <w:t xml:space="preserve">göstericisi </w:t>
      </w:r>
      <w:r>
        <w:rPr>
          <w:i/>
        </w:rPr>
        <w:t xml:space="preserve">dynamic_cast </w:t>
      </w:r>
      <w:r>
        <w:t xml:space="preserve">işlecinin terimi yapılarak, </w:t>
      </w:r>
      <w:r>
        <w:rPr>
          <w:i/>
        </w:rPr>
        <w:t xml:space="preserve">Der1 * </w:t>
      </w:r>
      <w:r>
        <w:t xml:space="preserve">türüne dönüştürülüyor. </w:t>
      </w:r>
      <w:r>
        <w:rPr>
          <w:i/>
        </w:rPr>
        <w:t xml:space="preserve">dynamic_cast </w:t>
      </w:r>
      <w:r>
        <w:t xml:space="preserve">işlecinin ürettiği değer </w:t>
      </w:r>
      <w:r>
        <w:rPr>
          <w:i/>
        </w:rPr>
        <w:t xml:space="preserve">Der1 </w:t>
      </w:r>
      <w:r>
        <w:t xml:space="preserve">türünden gösterici olan </w:t>
      </w:r>
      <w:r>
        <w:rPr>
          <w:i/>
        </w:rPr>
        <w:t xml:space="preserve">der1_ptr </w:t>
      </w:r>
      <w:r>
        <w:t xml:space="preserve">değişkenine atanıyor. Eğer atanan değer </w:t>
      </w:r>
      <w:r>
        <w:rPr>
          <w:i/>
        </w:rPr>
        <w:t xml:space="preserve">NULL </w:t>
      </w:r>
      <w:r>
        <w:t xml:space="preserve">adresi değilse, bu gösterici yoluyla, türemiş </w:t>
      </w:r>
      <w:r>
        <w:rPr>
          <w:i/>
        </w:rPr>
        <w:t xml:space="preserve">Der1 </w:t>
      </w:r>
      <w:r>
        <w:t xml:space="preserve">sınıfının </w:t>
      </w:r>
      <w:r>
        <w:rPr>
          <w:i/>
        </w:rPr>
        <w:t xml:space="preserve">foo </w:t>
      </w:r>
      <w:r>
        <w:t>isimli işlevi çağrılıyor.</w:t>
      </w:r>
    </w:p>
    <w:p w14:paraId="7F271676" w14:textId="77777777" w:rsidR="00490D15" w:rsidRDefault="00DC7DDB">
      <w:pPr>
        <w:pStyle w:val="BodyText"/>
        <w:spacing w:before="6" w:line="237" w:lineRule="auto"/>
        <w:ind w:left="316" w:right="1295"/>
      </w:pPr>
      <w:r>
        <w:rPr>
          <w:i/>
        </w:rPr>
        <w:t xml:space="preserve">dynamic_cast </w:t>
      </w:r>
      <w:r>
        <w:t>işlecinin tür dönüştürme işlemini başarıyla yapıp yapmadığı mutlaka sınanmalıdır.</w:t>
      </w:r>
    </w:p>
    <w:p w14:paraId="1995A6C7" w14:textId="77777777" w:rsidR="00490D15" w:rsidRDefault="00490D15">
      <w:pPr>
        <w:pStyle w:val="BodyText"/>
        <w:spacing w:before="2"/>
      </w:pPr>
    </w:p>
    <w:p w14:paraId="1D2BE827" w14:textId="77777777" w:rsidR="00490D15" w:rsidRDefault="00DC7DDB" w:rsidP="00103254">
      <w:pPr>
        <w:pStyle w:val="Heading2"/>
      </w:pPr>
      <w:bookmarkStart w:id="675" w:name="_Toc35630940"/>
      <w:bookmarkStart w:id="676" w:name="_Toc35632070"/>
      <w:bookmarkStart w:id="677" w:name="_Toc35632581"/>
      <w:r>
        <w:t>bad_cast Sınıfı</w:t>
      </w:r>
      <w:bookmarkEnd w:id="675"/>
      <w:bookmarkEnd w:id="676"/>
      <w:bookmarkEnd w:id="677"/>
    </w:p>
    <w:p w14:paraId="3875DB10" w14:textId="77777777" w:rsidR="00490D15" w:rsidRDefault="00DC7DDB">
      <w:pPr>
        <w:pStyle w:val="BodyText"/>
        <w:spacing w:line="242" w:lineRule="auto"/>
        <w:ind w:left="316" w:right="722"/>
      </w:pPr>
      <w:r>
        <w:rPr>
          <w:i/>
        </w:rPr>
        <w:t xml:space="preserve">dynamic_cast </w:t>
      </w:r>
      <w:r>
        <w:t>işleci ile sınıf nesnesi gösteren bir ifade yani bir sol taraf değeri, sınıf türünden bir referansa da dönüştürülebilir:</w:t>
      </w:r>
    </w:p>
    <w:p w14:paraId="1C61C5D0" w14:textId="77777777" w:rsidR="00490D15" w:rsidRDefault="00DC7DDB">
      <w:pPr>
        <w:pStyle w:val="BodyText"/>
        <w:spacing w:before="26" w:line="456" w:lineRule="exact"/>
        <w:ind w:left="316" w:right="7313"/>
        <w:rPr>
          <w:rFonts w:ascii="Courier New"/>
        </w:rPr>
      </w:pPr>
      <w:r>
        <w:rPr>
          <w:rFonts w:ascii="Courier New"/>
        </w:rPr>
        <w:t>#include &lt;iostream&gt; class Base {</w:t>
      </w:r>
    </w:p>
    <w:p w14:paraId="6DEE7D99" w14:textId="77777777" w:rsidR="00490D15" w:rsidRDefault="00DC7DDB">
      <w:pPr>
        <w:pStyle w:val="BodyText"/>
        <w:spacing w:line="194" w:lineRule="exact"/>
        <w:ind w:left="772"/>
        <w:rPr>
          <w:rFonts w:ascii="Courier New"/>
        </w:rPr>
      </w:pPr>
      <w:r>
        <w:rPr>
          <w:rFonts w:ascii="Courier New"/>
        </w:rPr>
        <w:t>//...</w:t>
      </w:r>
    </w:p>
    <w:p w14:paraId="715549E5" w14:textId="77777777" w:rsidR="00490D15" w:rsidRDefault="00DC7DDB">
      <w:pPr>
        <w:pStyle w:val="BodyText"/>
        <w:spacing w:line="226" w:lineRule="exact"/>
        <w:ind w:left="316"/>
        <w:rPr>
          <w:rFonts w:ascii="Courier New"/>
        </w:rPr>
      </w:pPr>
      <w:r>
        <w:rPr>
          <w:rFonts w:ascii="Courier New"/>
        </w:rPr>
        <w:t>public:</w:t>
      </w:r>
    </w:p>
    <w:p w14:paraId="7000C502" w14:textId="77777777" w:rsidR="00490D15" w:rsidRDefault="00DC7DDB">
      <w:pPr>
        <w:pStyle w:val="BodyText"/>
        <w:spacing w:before="5" w:line="224" w:lineRule="exact"/>
        <w:ind w:left="772"/>
        <w:rPr>
          <w:rFonts w:ascii="Courier New"/>
        </w:rPr>
      </w:pPr>
      <w:r>
        <w:rPr>
          <w:rFonts w:ascii="Courier New"/>
        </w:rPr>
        <w:t>virtual ~Base(){}</w:t>
      </w:r>
    </w:p>
    <w:p w14:paraId="6892D071" w14:textId="77777777" w:rsidR="00490D15" w:rsidRDefault="00DC7DDB">
      <w:pPr>
        <w:pStyle w:val="BodyText"/>
        <w:spacing w:before="1"/>
        <w:ind w:left="316"/>
        <w:rPr>
          <w:rFonts w:ascii="Courier New"/>
        </w:rPr>
      </w:pPr>
      <w:r>
        <w:rPr>
          <w:rFonts w:ascii="Courier New"/>
        </w:rPr>
        <w:t>};</w:t>
      </w:r>
    </w:p>
    <w:p w14:paraId="63535C7C" w14:textId="77777777" w:rsidR="00490D15" w:rsidRDefault="00490D15">
      <w:pPr>
        <w:pStyle w:val="BodyText"/>
        <w:spacing w:before="9"/>
        <w:rPr>
          <w:rFonts w:ascii="Courier New"/>
          <w:sz w:val="19"/>
        </w:rPr>
      </w:pPr>
    </w:p>
    <w:p w14:paraId="100FEE4C" w14:textId="77777777" w:rsidR="00490D15" w:rsidRDefault="00DC7DDB">
      <w:pPr>
        <w:pStyle w:val="BodyText"/>
        <w:spacing w:line="226" w:lineRule="exact"/>
        <w:ind w:left="316"/>
        <w:rPr>
          <w:rFonts w:ascii="Courier New"/>
        </w:rPr>
      </w:pPr>
      <w:r>
        <w:rPr>
          <w:rFonts w:ascii="Courier New"/>
        </w:rPr>
        <w:t>class Der : public Base{</w:t>
      </w:r>
    </w:p>
    <w:p w14:paraId="4E3586A4" w14:textId="77777777" w:rsidR="00490D15" w:rsidRDefault="00DC7DDB">
      <w:pPr>
        <w:pStyle w:val="BodyText"/>
        <w:spacing w:line="226" w:lineRule="exact"/>
        <w:ind w:left="772"/>
        <w:rPr>
          <w:rFonts w:ascii="Courier New"/>
        </w:rPr>
      </w:pPr>
      <w:r>
        <w:rPr>
          <w:rFonts w:ascii="Courier New"/>
        </w:rPr>
        <w:t>//...</w:t>
      </w:r>
    </w:p>
    <w:p w14:paraId="767B21C8" w14:textId="77777777" w:rsidR="00490D15" w:rsidRDefault="00DC7DDB">
      <w:pPr>
        <w:pStyle w:val="BodyText"/>
        <w:spacing w:before="4"/>
        <w:ind w:left="316"/>
        <w:rPr>
          <w:rFonts w:ascii="Courier New"/>
        </w:rPr>
      </w:pPr>
      <w:r>
        <w:rPr>
          <w:rFonts w:ascii="Courier New"/>
        </w:rPr>
        <w:t>};</w:t>
      </w:r>
    </w:p>
    <w:p w14:paraId="6CCBFE8C" w14:textId="77777777" w:rsidR="00490D15" w:rsidRDefault="00490D15">
      <w:pPr>
        <w:pStyle w:val="BodyText"/>
        <w:spacing w:before="10"/>
        <w:rPr>
          <w:rFonts w:ascii="Courier New"/>
          <w:sz w:val="19"/>
        </w:rPr>
      </w:pPr>
    </w:p>
    <w:p w14:paraId="68F13BAA" w14:textId="77777777" w:rsidR="00490D15" w:rsidRDefault="00DC7DDB">
      <w:pPr>
        <w:pStyle w:val="BodyText"/>
        <w:spacing w:line="226" w:lineRule="exact"/>
        <w:ind w:left="316"/>
        <w:rPr>
          <w:rFonts w:ascii="Courier New"/>
        </w:rPr>
      </w:pPr>
      <w:r>
        <w:rPr>
          <w:rFonts w:ascii="Courier New"/>
        </w:rPr>
        <w:t>void func(Base &amp;baseref)</w:t>
      </w:r>
    </w:p>
    <w:p w14:paraId="098ADDE0" w14:textId="77777777" w:rsidR="00490D15" w:rsidRDefault="00DC7DDB">
      <w:pPr>
        <w:pStyle w:val="BodyText"/>
        <w:spacing w:line="224" w:lineRule="exact"/>
        <w:ind w:left="316"/>
        <w:rPr>
          <w:rFonts w:ascii="Courier New"/>
        </w:rPr>
      </w:pPr>
      <w:r>
        <w:rPr>
          <w:rFonts w:ascii="Courier New"/>
        </w:rPr>
        <w:t>{</w:t>
      </w:r>
    </w:p>
    <w:p w14:paraId="2F6E8A2E" w14:textId="77777777" w:rsidR="00490D15" w:rsidRDefault="00DC7DDB">
      <w:pPr>
        <w:pStyle w:val="BodyText"/>
        <w:spacing w:before="1"/>
        <w:ind w:left="796"/>
        <w:rPr>
          <w:rFonts w:ascii="Courier New"/>
        </w:rPr>
      </w:pPr>
      <w:r>
        <w:rPr>
          <w:rFonts w:ascii="Courier New"/>
        </w:rPr>
        <w:t>Der &amp;r = dynamic_cast&lt;Der &amp;&gt; (baseref);</w:t>
      </w:r>
    </w:p>
    <w:p w14:paraId="3EB7DC34" w14:textId="77777777" w:rsidR="00490D15" w:rsidRDefault="00DC7DDB">
      <w:pPr>
        <w:pStyle w:val="BodyText"/>
        <w:spacing w:before="4" w:line="226" w:lineRule="exact"/>
        <w:ind w:left="796"/>
        <w:rPr>
          <w:rFonts w:ascii="Courier New"/>
        </w:rPr>
      </w:pPr>
      <w:r>
        <w:rPr>
          <w:rFonts w:ascii="Courier New"/>
        </w:rPr>
        <w:t>//...</w:t>
      </w:r>
    </w:p>
    <w:p w14:paraId="2E879A66" w14:textId="77777777" w:rsidR="00490D15" w:rsidRDefault="00DC7DDB">
      <w:pPr>
        <w:pStyle w:val="BodyText"/>
        <w:spacing w:line="226" w:lineRule="exact"/>
        <w:ind w:left="316"/>
        <w:rPr>
          <w:rFonts w:ascii="Courier New"/>
        </w:rPr>
      </w:pPr>
      <w:r>
        <w:rPr>
          <w:rFonts w:ascii="Courier New"/>
        </w:rPr>
        <w:t>}</w:t>
      </w:r>
    </w:p>
    <w:p w14:paraId="233AF6ED" w14:textId="77777777" w:rsidR="00490D15" w:rsidRDefault="00490D15">
      <w:pPr>
        <w:pStyle w:val="BodyText"/>
        <w:spacing w:before="10"/>
        <w:rPr>
          <w:rFonts w:ascii="Courier New"/>
          <w:sz w:val="10"/>
        </w:rPr>
      </w:pPr>
    </w:p>
    <w:p w14:paraId="281F9A98" w14:textId="77777777" w:rsidR="00490D15" w:rsidRDefault="00DC7DDB">
      <w:pPr>
        <w:pStyle w:val="BodyText"/>
        <w:spacing w:before="101" w:line="226" w:lineRule="exact"/>
        <w:ind w:left="316"/>
        <w:rPr>
          <w:rFonts w:ascii="Courier New"/>
        </w:rPr>
      </w:pPr>
      <w:r>
        <w:rPr>
          <w:rFonts w:ascii="Courier New"/>
        </w:rPr>
        <w:t>int main()</w:t>
      </w:r>
    </w:p>
    <w:p w14:paraId="5F7A9168" w14:textId="77777777" w:rsidR="00490D15" w:rsidRDefault="00DC7DDB">
      <w:pPr>
        <w:pStyle w:val="BodyText"/>
        <w:spacing w:line="226" w:lineRule="exact"/>
        <w:ind w:left="316"/>
        <w:rPr>
          <w:rFonts w:ascii="Courier New"/>
        </w:rPr>
      </w:pPr>
      <w:r>
        <w:rPr>
          <w:rFonts w:ascii="Courier New"/>
        </w:rPr>
        <w:t>{</w:t>
      </w:r>
    </w:p>
    <w:p w14:paraId="7C293AF6" w14:textId="77777777" w:rsidR="00490D15" w:rsidRDefault="00DC7DDB">
      <w:pPr>
        <w:pStyle w:val="BodyText"/>
        <w:spacing w:before="5"/>
        <w:ind w:left="772" w:right="7937"/>
        <w:rPr>
          <w:rFonts w:ascii="Courier New"/>
        </w:rPr>
      </w:pPr>
      <w:r>
        <w:rPr>
          <w:rFonts w:ascii="Courier New"/>
        </w:rPr>
        <w:t>Der der; func(der);</w:t>
      </w:r>
    </w:p>
    <w:p w14:paraId="54C7FD0E" w14:textId="77777777" w:rsidR="00490D15" w:rsidRDefault="00490D15">
      <w:pPr>
        <w:pStyle w:val="BodyText"/>
        <w:spacing w:before="8"/>
        <w:rPr>
          <w:rFonts w:ascii="Courier New"/>
          <w:sz w:val="19"/>
        </w:rPr>
      </w:pPr>
    </w:p>
    <w:p w14:paraId="1743EE83" w14:textId="77777777" w:rsidR="00490D15" w:rsidRDefault="00DC7DDB">
      <w:pPr>
        <w:pStyle w:val="BodyText"/>
        <w:spacing w:line="226" w:lineRule="exact"/>
        <w:ind w:left="772"/>
        <w:rPr>
          <w:rFonts w:ascii="Courier New"/>
        </w:rPr>
      </w:pPr>
      <w:r>
        <w:rPr>
          <w:rFonts w:ascii="Courier New"/>
        </w:rPr>
        <w:t>return 0;</w:t>
      </w:r>
    </w:p>
    <w:p w14:paraId="2421C4B3" w14:textId="77777777" w:rsidR="00490D15" w:rsidRDefault="00DC7DDB">
      <w:pPr>
        <w:pStyle w:val="BodyText"/>
        <w:spacing w:line="226" w:lineRule="exact"/>
        <w:ind w:left="316"/>
        <w:rPr>
          <w:rFonts w:ascii="Courier New"/>
        </w:rPr>
      </w:pPr>
      <w:r>
        <w:rPr>
          <w:rFonts w:ascii="Courier New"/>
        </w:rPr>
        <w:t>}</w:t>
      </w:r>
    </w:p>
    <w:p w14:paraId="3E83C7D7" w14:textId="77777777" w:rsidR="00490D15" w:rsidRDefault="00490D15">
      <w:pPr>
        <w:pStyle w:val="BodyText"/>
        <w:rPr>
          <w:rFonts w:ascii="Courier New"/>
        </w:rPr>
      </w:pPr>
    </w:p>
    <w:p w14:paraId="60966183" w14:textId="77777777" w:rsidR="00490D15" w:rsidRDefault="00490D15">
      <w:pPr>
        <w:pStyle w:val="BodyText"/>
        <w:rPr>
          <w:rFonts w:ascii="Courier New"/>
        </w:rPr>
      </w:pPr>
    </w:p>
    <w:p w14:paraId="0427D9B3" w14:textId="77777777" w:rsidR="00490D15" w:rsidRDefault="00490D15">
      <w:pPr>
        <w:pStyle w:val="BodyText"/>
        <w:spacing w:before="8"/>
        <w:rPr>
          <w:rFonts w:ascii="Courier New"/>
          <w:sz w:val="24"/>
        </w:rPr>
      </w:pPr>
    </w:p>
    <w:p w14:paraId="07D76C37" w14:textId="77777777" w:rsidR="00490D15" w:rsidRDefault="00DC7DDB">
      <w:pPr>
        <w:pStyle w:val="BodyText"/>
        <w:ind w:left="316" w:right="800"/>
      </w:pPr>
      <w:r>
        <w:t xml:space="preserve">Peki dönüştürme işleminin başarısı nasıl sınanabilir? Bir adres türüne dönüştürme yapıldığında, dönüştürme işleminin başarısız olduğu </w:t>
      </w:r>
      <w:r>
        <w:rPr>
          <w:i/>
        </w:rPr>
        <w:t xml:space="preserve">dynamic_cast </w:t>
      </w:r>
      <w:r>
        <w:t xml:space="preserve">işlecinin </w:t>
      </w:r>
      <w:r>
        <w:rPr>
          <w:i/>
        </w:rPr>
        <w:t xml:space="preserve">NULL </w:t>
      </w:r>
      <w:r>
        <w:t xml:space="preserve">adresi değeri üretmesiyle anlaşılıyordu. Ancak </w:t>
      </w:r>
      <w:r>
        <w:rPr>
          <w:i/>
        </w:rPr>
        <w:t xml:space="preserve">NULL </w:t>
      </w:r>
      <w:r>
        <w:t>referans diye bir kavram olmadığı için, referansa yapılan dönüşümün başarısı bu şekilde sınanamaz.</w:t>
      </w:r>
    </w:p>
    <w:p w14:paraId="6E5F38B1" w14:textId="77777777" w:rsidR="00490D15" w:rsidRDefault="00DC7DDB">
      <w:pPr>
        <w:pStyle w:val="BodyText"/>
        <w:ind w:left="316" w:right="533"/>
      </w:pPr>
      <w:r>
        <w:t xml:space="preserve">Dönüşümün başarısızlığı durumunda </w:t>
      </w:r>
      <w:r>
        <w:rPr>
          <w:i/>
        </w:rPr>
        <w:t xml:space="preserve">exception handling </w:t>
      </w:r>
      <w:r>
        <w:t xml:space="preserve">mekanizması devreye girer. </w:t>
      </w:r>
      <w:r>
        <w:rPr>
          <w:i/>
        </w:rPr>
        <w:t xml:space="preserve">dynamic_cast </w:t>
      </w:r>
      <w:r>
        <w:t xml:space="preserve">işleciyle referansa yapılan bir dönüşüm başarılı olmaz ise standart </w:t>
      </w:r>
      <w:r>
        <w:rPr>
          <w:i/>
        </w:rPr>
        <w:t xml:space="preserve">bad_cast </w:t>
      </w:r>
      <w:r>
        <w:t xml:space="preserve">sınıfı türünden bir hata nesnesi gönderilir. </w:t>
      </w:r>
      <w:r>
        <w:rPr>
          <w:i/>
        </w:rPr>
        <w:t xml:space="preserve">bad_cast </w:t>
      </w:r>
      <w:r>
        <w:t>sınıfı Standart C++ kütüphanesi tarafından tanımlanmış, standart e</w:t>
      </w:r>
      <w:r>
        <w:rPr>
          <w:i/>
        </w:rPr>
        <w:t xml:space="preserve">xception </w:t>
      </w:r>
      <w:r>
        <w:t xml:space="preserve">sınıfından türetilmiş bir sınıftır. Bu sınıfın tanımı standart </w:t>
      </w:r>
      <w:r>
        <w:rPr>
          <w:i/>
        </w:rPr>
        <w:t xml:space="preserve">typeinfo </w:t>
      </w:r>
      <w:r>
        <w:t>başlık dosyasındadır.</w:t>
      </w:r>
    </w:p>
    <w:p w14:paraId="560EDFC7" w14:textId="77777777" w:rsidR="00490D15" w:rsidRDefault="00490D15">
      <w:pPr>
        <w:pStyle w:val="BodyText"/>
      </w:pPr>
    </w:p>
    <w:p w14:paraId="13ABAA57" w14:textId="77777777" w:rsidR="00490D15" w:rsidRDefault="00DC7DDB">
      <w:pPr>
        <w:pStyle w:val="BodyText"/>
        <w:spacing w:line="226" w:lineRule="exact"/>
        <w:ind w:left="316"/>
        <w:rPr>
          <w:rFonts w:ascii="Courier New"/>
        </w:rPr>
      </w:pPr>
      <w:r>
        <w:rPr>
          <w:rFonts w:ascii="Courier New"/>
        </w:rPr>
        <w:t>void func (Base &amp;baseref)</w:t>
      </w:r>
    </w:p>
    <w:p w14:paraId="3BB2854D" w14:textId="77777777" w:rsidR="00490D15" w:rsidRDefault="00DC7DDB">
      <w:pPr>
        <w:pStyle w:val="BodyText"/>
        <w:spacing w:line="226" w:lineRule="exact"/>
        <w:ind w:left="316"/>
        <w:rPr>
          <w:rFonts w:ascii="Courier New"/>
        </w:rPr>
      </w:pPr>
      <w:r>
        <w:rPr>
          <w:rFonts w:ascii="Courier New"/>
        </w:rPr>
        <w:t>{</w:t>
      </w:r>
    </w:p>
    <w:p w14:paraId="4AB0AF91" w14:textId="77777777" w:rsidR="00490D15" w:rsidRDefault="00DC7DDB">
      <w:pPr>
        <w:pStyle w:val="BodyText"/>
        <w:spacing w:before="4" w:line="226" w:lineRule="exact"/>
        <w:ind w:left="796"/>
        <w:rPr>
          <w:rFonts w:ascii="Courier New"/>
        </w:rPr>
      </w:pPr>
      <w:r>
        <w:rPr>
          <w:rFonts w:ascii="Courier New"/>
        </w:rPr>
        <w:t>try {</w:t>
      </w:r>
    </w:p>
    <w:p w14:paraId="774C2A49" w14:textId="77777777" w:rsidR="00490D15" w:rsidRDefault="00DC7DDB">
      <w:pPr>
        <w:pStyle w:val="BodyText"/>
        <w:spacing w:line="224" w:lineRule="exact"/>
        <w:ind w:left="1276"/>
        <w:rPr>
          <w:rFonts w:ascii="Courier New"/>
        </w:rPr>
      </w:pPr>
      <w:r>
        <w:rPr>
          <w:rFonts w:ascii="Courier New"/>
        </w:rPr>
        <w:t>Der &amp;r = dynamic_cast&lt;Der &amp;&gt; (baseref);</w:t>
      </w:r>
    </w:p>
    <w:p w14:paraId="3FFF1FD7" w14:textId="77777777" w:rsidR="00490D15" w:rsidRDefault="00DC7DDB">
      <w:pPr>
        <w:pStyle w:val="BodyText"/>
        <w:spacing w:before="1" w:line="226" w:lineRule="exact"/>
        <w:ind w:left="796"/>
        <w:rPr>
          <w:rFonts w:ascii="Courier New"/>
        </w:rPr>
      </w:pPr>
      <w:r>
        <w:rPr>
          <w:rFonts w:ascii="Courier New"/>
        </w:rPr>
        <w:t>}</w:t>
      </w:r>
    </w:p>
    <w:p w14:paraId="3975558B" w14:textId="77777777" w:rsidR="00490D15" w:rsidRDefault="00DC7DDB">
      <w:pPr>
        <w:pStyle w:val="BodyText"/>
        <w:spacing w:line="226" w:lineRule="exact"/>
        <w:ind w:left="796"/>
        <w:rPr>
          <w:rFonts w:ascii="Courier New"/>
        </w:rPr>
      </w:pPr>
      <w:r>
        <w:rPr>
          <w:rFonts w:ascii="Courier New"/>
        </w:rPr>
        <w:t>catch (std::bad_cast &amp;) {</w:t>
      </w:r>
    </w:p>
    <w:p w14:paraId="655F988D" w14:textId="77777777" w:rsidR="00490D15" w:rsidRDefault="00DC7DDB">
      <w:pPr>
        <w:pStyle w:val="BodyText"/>
        <w:spacing w:line="226" w:lineRule="exact"/>
        <w:ind w:left="1276"/>
        <w:rPr>
          <w:rFonts w:ascii="Courier New"/>
        </w:rPr>
      </w:pPr>
      <w:r>
        <w:rPr>
          <w:rFonts w:ascii="Courier New"/>
        </w:rPr>
        <w:t>//...</w:t>
      </w:r>
    </w:p>
    <w:p w14:paraId="1F6C3802" w14:textId="77777777" w:rsidR="00490D15" w:rsidRDefault="00DC7DDB">
      <w:pPr>
        <w:pStyle w:val="BodyText"/>
        <w:spacing w:before="4" w:line="226" w:lineRule="exact"/>
        <w:ind w:left="796"/>
        <w:rPr>
          <w:rFonts w:ascii="Courier New"/>
        </w:rPr>
      </w:pPr>
      <w:r>
        <w:rPr>
          <w:rFonts w:ascii="Courier New"/>
        </w:rPr>
        <w:t>}</w:t>
      </w:r>
    </w:p>
    <w:p w14:paraId="15AD75F4" w14:textId="77777777" w:rsidR="00490D15" w:rsidRDefault="00DC7DDB">
      <w:pPr>
        <w:pStyle w:val="BodyText"/>
        <w:spacing w:line="226" w:lineRule="exact"/>
        <w:ind w:left="316"/>
        <w:rPr>
          <w:rFonts w:ascii="Courier New"/>
        </w:rPr>
      </w:pPr>
      <w:r>
        <w:rPr>
          <w:rFonts w:ascii="Courier New"/>
        </w:rPr>
        <w:t>}</w:t>
      </w:r>
    </w:p>
    <w:p w14:paraId="3A92C139" w14:textId="77777777" w:rsidR="00490D15" w:rsidRDefault="00490D15">
      <w:pPr>
        <w:spacing w:line="226" w:lineRule="exact"/>
        <w:rPr>
          <w:rFonts w:ascii="Courier New"/>
        </w:rPr>
        <w:sectPr w:rsidR="00490D15">
          <w:pgSz w:w="11910" w:h="16840"/>
          <w:pgMar w:top="1320" w:right="880" w:bottom="960" w:left="1100" w:header="709" w:footer="777" w:gutter="0"/>
          <w:cols w:space="720"/>
        </w:sectPr>
      </w:pPr>
    </w:p>
    <w:p w14:paraId="2B0B684C" w14:textId="77777777" w:rsidR="00490D15" w:rsidRDefault="00DC7DDB">
      <w:pPr>
        <w:pStyle w:val="BodyText"/>
        <w:spacing w:before="95"/>
        <w:ind w:left="316" w:right="601"/>
      </w:pPr>
      <w:r>
        <w:t xml:space="preserve">Ne zaman bir adres türü yerine bir referans türüne </w:t>
      </w:r>
      <w:r>
        <w:rPr>
          <w:i/>
        </w:rPr>
        <w:t xml:space="preserve">dynamic_cast </w:t>
      </w:r>
      <w:r>
        <w:t xml:space="preserve">işleciyle dönüşüm yapılmalıdır? Bu tamamıyla programcının seçimidir. Programcı oluşturduğu tasarım doğrultusunda bir seçim yapar. Referansa yapılan bir dönüşüm söz konusu olduğunda, başarısızlık durumu göz ardı edilemez. Mutlaka hata işleme araçları kullanılmalıdır. Ancak hata işleme araçlarının, programın çalışma zamanı açısından bir maliyeti olduğu için, programcıların çoğu </w:t>
      </w:r>
      <w:r>
        <w:rPr>
          <w:i/>
        </w:rPr>
        <w:t xml:space="preserve">dynamic_cast </w:t>
      </w:r>
      <w:r>
        <w:t>işleciyle bir referans türüne değil bir adres türüne dönüşüm yapmayı tercih eder.</w:t>
      </w:r>
    </w:p>
    <w:p w14:paraId="6FACF51D" w14:textId="77777777" w:rsidR="00490D15" w:rsidRDefault="00490D15">
      <w:pPr>
        <w:pStyle w:val="BodyText"/>
        <w:rPr>
          <w:sz w:val="19"/>
        </w:rPr>
      </w:pPr>
    </w:p>
    <w:p w14:paraId="59443AA4" w14:textId="77777777" w:rsidR="00490D15" w:rsidRDefault="00DC7DDB">
      <w:pPr>
        <w:spacing w:before="1"/>
        <w:ind w:left="316" w:right="872"/>
        <w:rPr>
          <w:i/>
        </w:rPr>
      </w:pPr>
      <w:r>
        <w:rPr>
          <w:b/>
          <w:sz w:val="24"/>
        </w:rPr>
        <w:t xml:space="preserve">dynamic_cast </w:t>
      </w:r>
      <w:r w:rsidR="00C324C7">
        <w:rPr>
          <w:b/>
          <w:sz w:val="24"/>
        </w:rPr>
        <w:t>İŞ</w:t>
      </w:r>
      <w:r>
        <w:rPr>
          <w:b/>
          <w:sz w:val="24"/>
        </w:rPr>
        <w:t xml:space="preserve">leci ile static_cast </w:t>
      </w:r>
      <w:r w:rsidR="00C324C7">
        <w:rPr>
          <w:b/>
          <w:sz w:val="24"/>
        </w:rPr>
        <w:t>İŞ</w:t>
      </w:r>
      <w:r>
        <w:rPr>
          <w:b/>
          <w:sz w:val="24"/>
        </w:rPr>
        <w:t xml:space="preserve">leci Arasındaki Fark </w:t>
      </w:r>
      <w:r>
        <w:rPr>
          <w:i/>
        </w:rPr>
        <w:t xml:space="preserve">static_cast </w:t>
      </w:r>
      <w:r>
        <w:t xml:space="preserve">işleci ile, bir sınıf türünden adresin, aynı hiyerarşi içinde başka bir sınıf türünden adrese aşağı doğru dönüştürülmesi geçerlidir. Örneğin </w:t>
      </w:r>
      <w:r>
        <w:rPr>
          <w:i/>
        </w:rPr>
        <w:t xml:space="preserve">A </w:t>
      </w:r>
      <w:r>
        <w:t xml:space="preserve">sınıfından </w:t>
      </w:r>
      <w:r>
        <w:rPr>
          <w:i/>
        </w:rPr>
        <w:t xml:space="preserve">B </w:t>
      </w:r>
      <w:r>
        <w:t xml:space="preserve">sınıfı, </w:t>
      </w:r>
      <w:r>
        <w:rPr>
          <w:i/>
        </w:rPr>
        <w:t>B</w:t>
      </w:r>
    </w:p>
    <w:p w14:paraId="298A8F01" w14:textId="77777777" w:rsidR="00490D15" w:rsidRDefault="00DC7DDB">
      <w:pPr>
        <w:pStyle w:val="BodyText"/>
        <w:spacing w:before="2" w:line="242" w:lineRule="exact"/>
        <w:ind w:left="316"/>
        <w:rPr>
          <w:i/>
        </w:rPr>
      </w:pPr>
      <w:r>
        <w:t xml:space="preserve">sınıfından da </w:t>
      </w:r>
      <w:r>
        <w:rPr>
          <w:i/>
        </w:rPr>
        <w:t xml:space="preserve">C </w:t>
      </w:r>
      <w:r>
        <w:t xml:space="preserve">sınıfını türetmiş olalım. </w:t>
      </w:r>
      <w:r>
        <w:rPr>
          <w:i/>
        </w:rPr>
        <w:t xml:space="preserve">static_cast </w:t>
      </w:r>
      <w:r>
        <w:t xml:space="preserve">işleci ile </w:t>
      </w:r>
      <w:r>
        <w:rPr>
          <w:i/>
        </w:rPr>
        <w:t xml:space="preserve">A </w:t>
      </w:r>
      <w:r>
        <w:t xml:space="preserve">sınıfı türünden bir adresi </w:t>
      </w:r>
      <w:r>
        <w:rPr>
          <w:i/>
        </w:rPr>
        <w:t>C</w:t>
      </w:r>
    </w:p>
    <w:p w14:paraId="439CE2A5" w14:textId="77777777" w:rsidR="00490D15" w:rsidRDefault="00DC7DDB">
      <w:pPr>
        <w:pStyle w:val="BodyText"/>
        <w:spacing w:line="242" w:lineRule="exact"/>
        <w:ind w:left="316"/>
      </w:pPr>
      <w:r>
        <w:t>sınıfı türünden bir adrese dönüştürmek geçerlidir:</w:t>
      </w:r>
    </w:p>
    <w:p w14:paraId="74AFA024" w14:textId="77777777" w:rsidR="00490D15" w:rsidRDefault="00490D15">
      <w:pPr>
        <w:pStyle w:val="BodyText"/>
        <w:spacing w:before="4"/>
      </w:pPr>
    </w:p>
    <w:p w14:paraId="109F7ADE" w14:textId="77777777" w:rsidR="00490D15" w:rsidRDefault="00DC7DDB">
      <w:pPr>
        <w:pStyle w:val="BodyText"/>
        <w:spacing w:line="226" w:lineRule="exact"/>
        <w:ind w:left="316"/>
        <w:rPr>
          <w:rFonts w:ascii="Courier New"/>
        </w:rPr>
      </w:pPr>
      <w:r>
        <w:rPr>
          <w:rFonts w:ascii="Courier New"/>
        </w:rPr>
        <w:t>class A</w:t>
      </w:r>
      <w:r>
        <w:rPr>
          <w:rFonts w:ascii="Courier New"/>
          <w:spacing w:val="-2"/>
        </w:rPr>
        <w:t xml:space="preserve"> </w:t>
      </w:r>
      <w:r>
        <w:rPr>
          <w:rFonts w:ascii="Courier New"/>
        </w:rPr>
        <w:t>{</w:t>
      </w:r>
    </w:p>
    <w:p w14:paraId="51395ECE" w14:textId="77777777" w:rsidR="00490D15" w:rsidRDefault="00DC7DDB">
      <w:pPr>
        <w:pStyle w:val="BodyText"/>
        <w:spacing w:line="224" w:lineRule="exact"/>
        <w:ind w:left="796"/>
        <w:rPr>
          <w:rFonts w:ascii="Courier New"/>
        </w:rPr>
      </w:pPr>
      <w:r>
        <w:rPr>
          <w:rFonts w:ascii="Courier New"/>
        </w:rPr>
        <w:t>//...</w:t>
      </w:r>
    </w:p>
    <w:p w14:paraId="20F6DB9B" w14:textId="77777777" w:rsidR="00490D15" w:rsidRDefault="00DC7DDB">
      <w:pPr>
        <w:pStyle w:val="BodyText"/>
        <w:spacing w:before="1"/>
        <w:ind w:left="316"/>
        <w:rPr>
          <w:rFonts w:ascii="Courier New"/>
        </w:rPr>
      </w:pPr>
      <w:r>
        <w:rPr>
          <w:rFonts w:ascii="Courier New"/>
        </w:rPr>
        <w:t>};</w:t>
      </w:r>
    </w:p>
    <w:p w14:paraId="395389D3" w14:textId="77777777" w:rsidR="00490D15" w:rsidRDefault="00490D15">
      <w:pPr>
        <w:pStyle w:val="BodyText"/>
        <w:spacing w:before="4"/>
        <w:rPr>
          <w:rFonts w:ascii="Courier New"/>
        </w:rPr>
      </w:pPr>
    </w:p>
    <w:p w14:paraId="54DB2630" w14:textId="77777777" w:rsidR="00490D15" w:rsidRDefault="00DC7DDB">
      <w:pPr>
        <w:pStyle w:val="BodyText"/>
        <w:spacing w:line="226" w:lineRule="exact"/>
        <w:ind w:left="316"/>
        <w:rPr>
          <w:rFonts w:ascii="Courier New"/>
        </w:rPr>
      </w:pPr>
      <w:r>
        <w:rPr>
          <w:rFonts w:ascii="Courier New"/>
        </w:rPr>
        <w:t>class B : public A {</w:t>
      </w:r>
    </w:p>
    <w:p w14:paraId="7654E4AA" w14:textId="77777777" w:rsidR="00490D15" w:rsidRDefault="00DC7DDB">
      <w:pPr>
        <w:pStyle w:val="BodyText"/>
        <w:spacing w:line="224" w:lineRule="exact"/>
        <w:ind w:left="796"/>
        <w:rPr>
          <w:rFonts w:ascii="Courier New"/>
        </w:rPr>
      </w:pPr>
      <w:r>
        <w:rPr>
          <w:rFonts w:ascii="Courier New"/>
        </w:rPr>
        <w:t>//...</w:t>
      </w:r>
    </w:p>
    <w:p w14:paraId="31D536CF" w14:textId="77777777" w:rsidR="00490D15" w:rsidRDefault="00DC7DDB">
      <w:pPr>
        <w:pStyle w:val="BodyText"/>
        <w:spacing w:before="1"/>
        <w:ind w:left="316"/>
        <w:rPr>
          <w:rFonts w:ascii="Courier New"/>
        </w:rPr>
      </w:pPr>
      <w:r>
        <w:rPr>
          <w:rFonts w:ascii="Courier New"/>
        </w:rPr>
        <w:t>};</w:t>
      </w:r>
    </w:p>
    <w:p w14:paraId="5BA47026" w14:textId="77777777" w:rsidR="00490D15" w:rsidRDefault="00490D15">
      <w:pPr>
        <w:pStyle w:val="BodyText"/>
        <w:spacing w:before="9"/>
        <w:rPr>
          <w:rFonts w:ascii="Courier New"/>
          <w:sz w:val="19"/>
        </w:rPr>
      </w:pPr>
    </w:p>
    <w:p w14:paraId="4E6F508C" w14:textId="77777777" w:rsidR="00490D15" w:rsidRDefault="00DC7DDB">
      <w:pPr>
        <w:pStyle w:val="BodyText"/>
        <w:spacing w:before="1"/>
        <w:ind w:left="316"/>
        <w:rPr>
          <w:rFonts w:ascii="Courier New"/>
        </w:rPr>
      </w:pPr>
      <w:r>
        <w:rPr>
          <w:rFonts w:ascii="Courier New"/>
        </w:rPr>
        <w:t>class C : public B {</w:t>
      </w:r>
    </w:p>
    <w:p w14:paraId="1F71F689" w14:textId="77777777" w:rsidR="00490D15" w:rsidRDefault="00DC7DDB">
      <w:pPr>
        <w:pStyle w:val="BodyText"/>
        <w:spacing w:before="3" w:line="225" w:lineRule="exact"/>
        <w:ind w:left="796"/>
        <w:rPr>
          <w:rFonts w:ascii="Courier New"/>
        </w:rPr>
      </w:pPr>
      <w:r>
        <w:rPr>
          <w:rFonts w:ascii="Courier New"/>
        </w:rPr>
        <w:t>//...</w:t>
      </w:r>
    </w:p>
    <w:p w14:paraId="720B99EB" w14:textId="77777777" w:rsidR="00490D15" w:rsidRDefault="00DC7DDB">
      <w:pPr>
        <w:pStyle w:val="BodyText"/>
        <w:spacing w:before="2"/>
        <w:ind w:left="316"/>
        <w:rPr>
          <w:rFonts w:ascii="Courier New"/>
        </w:rPr>
      </w:pPr>
      <w:r>
        <w:rPr>
          <w:rFonts w:ascii="Courier New"/>
        </w:rPr>
        <w:t>};</w:t>
      </w:r>
    </w:p>
    <w:p w14:paraId="421CB665" w14:textId="77777777" w:rsidR="00490D15" w:rsidRDefault="00490D15">
      <w:pPr>
        <w:pStyle w:val="BodyText"/>
        <w:spacing w:before="9"/>
        <w:rPr>
          <w:rFonts w:ascii="Courier New"/>
          <w:sz w:val="19"/>
        </w:rPr>
      </w:pPr>
    </w:p>
    <w:p w14:paraId="628E1B6E" w14:textId="77777777" w:rsidR="00490D15" w:rsidRDefault="00DC7DDB">
      <w:pPr>
        <w:pStyle w:val="BodyText"/>
        <w:spacing w:line="226" w:lineRule="exact"/>
        <w:ind w:left="316"/>
        <w:rPr>
          <w:rFonts w:ascii="Courier New"/>
        </w:rPr>
      </w:pPr>
      <w:r>
        <w:rPr>
          <w:rFonts w:ascii="Courier New"/>
        </w:rPr>
        <w:t>void func(A *aptr)</w:t>
      </w:r>
    </w:p>
    <w:p w14:paraId="00BF2388" w14:textId="77777777" w:rsidR="00490D15" w:rsidRDefault="00DC7DDB">
      <w:pPr>
        <w:pStyle w:val="BodyText"/>
        <w:spacing w:line="226" w:lineRule="exact"/>
        <w:ind w:left="316"/>
        <w:rPr>
          <w:rFonts w:ascii="Courier New"/>
        </w:rPr>
      </w:pPr>
      <w:r>
        <w:rPr>
          <w:rFonts w:ascii="Courier New"/>
        </w:rPr>
        <w:t>{</w:t>
      </w:r>
    </w:p>
    <w:p w14:paraId="3FC2C058" w14:textId="77777777" w:rsidR="00490D15" w:rsidRDefault="00DC7DDB">
      <w:pPr>
        <w:pStyle w:val="BodyText"/>
        <w:spacing w:before="4" w:line="226" w:lineRule="exact"/>
        <w:ind w:left="772"/>
        <w:rPr>
          <w:rFonts w:ascii="Courier New"/>
        </w:rPr>
      </w:pPr>
      <w:r>
        <w:rPr>
          <w:rFonts w:ascii="Courier New"/>
        </w:rPr>
        <w:t>C *cptr = static_cast&lt;C *&gt;(aptr);</w:t>
      </w:r>
    </w:p>
    <w:p w14:paraId="2D59C2B1" w14:textId="77777777" w:rsidR="00490D15" w:rsidRDefault="00DC7DDB">
      <w:pPr>
        <w:pStyle w:val="BodyText"/>
        <w:spacing w:line="226" w:lineRule="exact"/>
        <w:ind w:left="796"/>
        <w:rPr>
          <w:rFonts w:ascii="Courier New"/>
        </w:rPr>
      </w:pPr>
      <w:r>
        <w:rPr>
          <w:rFonts w:ascii="Courier New"/>
        </w:rPr>
        <w:t>//...</w:t>
      </w:r>
    </w:p>
    <w:p w14:paraId="678ED39E" w14:textId="77777777" w:rsidR="00490D15" w:rsidRDefault="00DC7DDB">
      <w:pPr>
        <w:pStyle w:val="BodyText"/>
        <w:spacing w:line="226" w:lineRule="exact"/>
        <w:ind w:left="316"/>
        <w:rPr>
          <w:rFonts w:ascii="Courier New"/>
        </w:rPr>
      </w:pPr>
      <w:r>
        <w:rPr>
          <w:rFonts w:ascii="Courier New"/>
        </w:rPr>
        <w:t>}</w:t>
      </w:r>
    </w:p>
    <w:p w14:paraId="6D595400" w14:textId="77777777" w:rsidR="00490D15" w:rsidRDefault="00490D15">
      <w:pPr>
        <w:pStyle w:val="BodyText"/>
        <w:spacing w:before="5"/>
        <w:rPr>
          <w:rFonts w:ascii="Courier New"/>
          <w:sz w:val="15"/>
        </w:rPr>
      </w:pPr>
    </w:p>
    <w:p w14:paraId="16F86AA8" w14:textId="77777777" w:rsidR="00490D15" w:rsidRDefault="00DC7DDB">
      <w:pPr>
        <w:pStyle w:val="BodyText"/>
        <w:spacing w:before="102"/>
        <w:ind w:left="316" w:right="703"/>
      </w:pPr>
      <w:r>
        <w:t xml:space="preserve">Yukarıdaki kod parçasında, </w:t>
      </w:r>
      <w:r>
        <w:rPr>
          <w:i/>
        </w:rPr>
        <w:t xml:space="preserve">func </w:t>
      </w:r>
      <w:r>
        <w:t xml:space="preserve">işlevinin parametre değişkeni olan </w:t>
      </w:r>
      <w:r>
        <w:rPr>
          <w:i/>
        </w:rPr>
        <w:t xml:space="preserve">aptr </w:t>
      </w:r>
      <w:r>
        <w:t xml:space="preserve">göstericisinin değeri, işlevin ana bloğu içinde </w:t>
      </w:r>
      <w:r>
        <w:rPr>
          <w:i/>
        </w:rPr>
        <w:t xml:space="preserve">static_cast </w:t>
      </w:r>
      <w:r>
        <w:t xml:space="preserve">işleci ile, </w:t>
      </w:r>
      <w:r>
        <w:rPr>
          <w:i/>
        </w:rPr>
        <w:t xml:space="preserve">C </w:t>
      </w:r>
      <w:r>
        <w:t xml:space="preserve">sınıfı türünden bir adrese dönüştürülüyor. Kod tamamen geçerlidir. Ancak kodun geçerli olması </w:t>
      </w:r>
      <w:r>
        <w:rPr>
          <w:i/>
        </w:rPr>
        <w:t xml:space="preserve">aptr </w:t>
      </w:r>
      <w:r>
        <w:t xml:space="preserve">gösterici değişkeni içinde, </w:t>
      </w:r>
      <w:r>
        <w:rPr>
          <w:i/>
        </w:rPr>
        <w:t xml:space="preserve">C </w:t>
      </w:r>
      <w:r>
        <w:t xml:space="preserve">sınıfı türünden bir nesnenin adresi olduğunun güvencesi değildir. Sınama derleme zamanında yapılır. </w:t>
      </w:r>
      <w:r>
        <w:rPr>
          <w:i/>
        </w:rPr>
        <w:t xml:space="preserve">func </w:t>
      </w:r>
      <w:r>
        <w:t xml:space="preserve">işlevinin </w:t>
      </w:r>
      <w:r>
        <w:rPr>
          <w:i/>
        </w:rPr>
        <w:t xml:space="preserve">A </w:t>
      </w:r>
      <w:r>
        <w:t>sınıfı türünden bir adresle çağrılması gösterici hatasıdır.</w:t>
      </w:r>
    </w:p>
    <w:p w14:paraId="53205CD0" w14:textId="77777777" w:rsidR="00490D15" w:rsidRDefault="00DC7DDB">
      <w:pPr>
        <w:pStyle w:val="BodyText"/>
        <w:spacing w:before="1"/>
        <w:ind w:left="316" w:right="878"/>
      </w:pPr>
      <w:r>
        <w:rPr>
          <w:i/>
        </w:rPr>
        <w:t xml:space="preserve">static_cast </w:t>
      </w:r>
      <w:r>
        <w:t xml:space="preserve">işleci ile aşağı doğru dönüşüm yapılabilir. Ancak dönüşümün güvenli olup olmadığı, programın çalışma zamanında sınanmaz. İşlecin ürettiği değer, her zaman açısal ayraç içine yazılan hedef türden adrestir. Ancak programın çalışma zamanında o adreste o türden bir nesne olacağının hiçbir güvencesi yoktur. Şimdi de dönüşümün </w:t>
      </w:r>
      <w:r>
        <w:rPr>
          <w:i/>
        </w:rPr>
        <w:t xml:space="preserve">dynamic_cast </w:t>
      </w:r>
      <w:r>
        <w:t>işleci ile yapıldığını düşünelim:</w:t>
      </w:r>
    </w:p>
    <w:p w14:paraId="1B9570BB" w14:textId="77777777" w:rsidR="00490D15" w:rsidRDefault="00490D15">
      <w:pPr>
        <w:pStyle w:val="BodyText"/>
        <w:spacing w:before="9"/>
        <w:rPr>
          <w:sz w:val="19"/>
        </w:rPr>
      </w:pPr>
    </w:p>
    <w:p w14:paraId="4F126F41" w14:textId="77777777" w:rsidR="00490D15" w:rsidRDefault="00DC7DDB">
      <w:pPr>
        <w:pStyle w:val="BodyText"/>
        <w:spacing w:before="1"/>
        <w:ind w:left="316"/>
        <w:rPr>
          <w:rFonts w:ascii="Courier New"/>
        </w:rPr>
      </w:pPr>
      <w:r>
        <w:rPr>
          <w:rFonts w:ascii="Courier New"/>
        </w:rPr>
        <w:t>void func(A *aptr)</w:t>
      </w:r>
    </w:p>
    <w:p w14:paraId="1142E8BB" w14:textId="77777777" w:rsidR="00490D15" w:rsidRDefault="00DC7DDB">
      <w:pPr>
        <w:pStyle w:val="BodyText"/>
        <w:spacing w:before="4" w:line="224" w:lineRule="exact"/>
        <w:ind w:left="316"/>
        <w:rPr>
          <w:rFonts w:ascii="Courier New"/>
        </w:rPr>
      </w:pPr>
      <w:r>
        <w:rPr>
          <w:rFonts w:ascii="Courier New"/>
        </w:rPr>
        <w:t>{</w:t>
      </w:r>
    </w:p>
    <w:p w14:paraId="4EE718C9" w14:textId="77777777" w:rsidR="00490D15" w:rsidRDefault="00DC7DDB">
      <w:pPr>
        <w:pStyle w:val="BodyText"/>
        <w:spacing w:before="1" w:line="226" w:lineRule="exact"/>
        <w:ind w:left="772"/>
        <w:rPr>
          <w:rFonts w:ascii="Courier New"/>
        </w:rPr>
      </w:pPr>
      <w:r>
        <w:rPr>
          <w:rFonts w:ascii="Courier New"/>
        </w:rPr>
        <w:t>if (C *cptr = dynamic_cast&lt;C *&gt;(aptr))</w:t>
      </w:r>
    </w:p>
    <w:p w14:paraId="12AEC278" w14:textId="77777777" w:rsidR="00490D15" w:rsidRDefault="00DC7DDB">
      <w:pPr>
        <w:pStyle w:val="BodyText"/>
        <w:spacing w:line="226" w:lineRule="exact"/>
        <w:ind w:left="1224"/>
        <w:rPr>
          <w:rFonts w:ascii="Courier New"/>
        </w:rPr>
      </w:pPr>
      <w:r>
        <w:rPr>
          <w:rFonts w:ascii="Courier New"/>
        </w:rPr>
        <w:t>//...</w:t>
      </w:r>
    </w:p>
    <w:p w14:paraId="55673B33" w14:textId="77777777" w:rsidR="00490D15" w:rsidRDefault="00DC7DDB">
      <w:pPr>
        <w:pStyle w:val="BodyText"/>
        <w:spacing w:line="226" w:lineRule="exact"/>
        <w:ind w:left="316"/>
        <w:rPr>
          <w:rFonts w:ascii="Courier New"/>
        </w:rPr>
      </w:pPr>
      <w:r>
        <w:rPr>
          <w:rFonts w:ascii="Courier New"/>
        </w:rPr>
        <w:t>}</w:t>
      </w:r>
    </w:p>
    <w:p w14:paraId="745709E9" w14:textId="77777777" w:rsidR="00490D15" w:rsidRDefault="00490D15">
      <w:pPr>
        <w:pStyle w:val="BodyText"/>
        <w:spacing w:before="1"/>
        <w:rPr>
          <w:rFonts w:ascii="Courier New"/>
        </w:rPr>
      </w:pPr>
    </w:p>
    <w:p w14:paraId="4A242F8C" w14:textId="77777777" w:rsidR="00490D15" w:rsidRDefault="00DC7DDB">
      <w:pPr>
        <w:pStyle w:val="BodyText"/>
        <w:spacing w:before="102"/>
        <w:ind w:left="316" w:right="529"/>
      </w:pPr>
      <w:r>
        <w:t xml:space="preserve">Yukarıdaki örnekte </w:t>
      </w:r>
      <w:r>
        <w:rPr>
          <w:i/>
        </w:rPr>
        <w:t xml:space="preserve">func </w:t>
      </w:r>
      <w:r>
        <w:t xml:space="preserve">işlevi çağrıldığında, </w:t>
      </w:r>
      <w:r>
        <w:rPr>
          <w:i/>
        </w:rPr>
        <w:t xml:space="preserve">func </w:t>
      </w:r>
      <w:r>
        <w:t xml:space="preserve">işlevine </w:t>
      </w:r>
      <w:r>
        <w:rPr>
          <w:i/>
        </w:rPr>
        <w:t xml:space="preserve">C </w:t>
      </w:r>
      <w:r>
        <w:t xml:space="preserve">sınıfı türünden ya da </w:t>
      </w:r>
      <w:r>
        <w:rPr>
          <w:i/>
        </w:rPr>
        <w:t xml:space="preserve">C </w:t>
      </w:r>
      <w:r>
        <w:t xml:space="preserve">sınıfından türeyen bir sınıf türünden adres geçilirse, </w:t>
      </w:r>
      <w:r>
        <w:rPr>
          <w:i/>
        </w:rPr>
        <w:t xml:space="preserve">dynamic_cast </w:t>
      </w:r>
      <w:r>
        <w:t xml:space="preserve">işleci başarılı olur. İşleç </w:t>
      </w:r>
      <w:r>
        <w:rPr>
          <w:i/>
        </w:rPr>
        <w:t xml:space="preserve">C </w:t>
      </w:r>
      <w:r>
        <w:t xml:space="preserve">sınıfı türünden bir adres üretir. Aksi halde işleç </w:t>
      </w:r>
      <w:r>
        <w:rPr>
          <w:i/>
        </w:rPr>
        <w:t xml:space="preserve">NULL </w:t>
      </w:r>
      <w:r>
        <w:t>adresi üretir. Sınama programın çalışma zamanında yapılır.</w:t>
      </w:r>
    </w:p>
    <w:p w14:paraId="6940EA18" w14:textId="77777777" w:rsidR="00490D15" w:rsidRDefault="00490D15">
      <w:pPr>
        <w:pStyle w:val="BodyText"/>
        <w:spacing w:before="10"/>
        <w:rPr>
          <w:sz w:val="19"/>
        </w:rPr>
      </w:pPr>
    </w:p>
    <w:p w14:paraId="7A618B8F" w14:textId="77777777" w:rsidR="00490D15" w:rsidRDefault="00DC7DDB" w:rsidP="00103254">
      <w:pPr>
        <w:pStyle w:val="Heading2"/>
      </w:pPr>
      <w:bookmarkStart w:id="678" w:name="_Toc35630941"/>
      <w:bookmarkStart w:id="679" w:name="_Toc35632071"/>
      <w:bookmarkStart w:id="680" w:name="_Toc35632582"/>
      <w:r>
        <w:t xml:space="preserve">typeid </w:t>
      </w:r>
      <w:r w:rsidR="00C324C7">
        <w:t>İ</w:t>
      </w:r>
      <w:r w:rsidR="00CA77E1">
        <w:t>ş</w:t>
      </w:r>
      <w:r>
        <w:t>leci ve type_info Sınıfı</w:t>
      </w:r>
      <w:bookmarkEnd w:id="678"/>
      <w:bookmarkEnd w:id="679"/>
      <w:bookmarkEnd w:id="680"/>
    </w:p>
    <w:p w14:paraId="0B33DBEC" w14:textId="77777777" w:rsidR="00490D15" w:rsidRDefault="00DC7DDB">
      <w:pPr>
        <w:pStyle w:val="BodyText"/>
        <w:spacing w:before="3"/>
        <w:ind w:left="316" w:right="897"/>
      </w:pPr>
      <w:r>
        <w:rPr>
          <w:i/>
        </w:rPr>
        <w:t xml:space="preserve">typeid </w:t>
      </w:r>
      <w:r>
        <w:t xml:space="preserve">işleci ile iki nesnenin türünün aynı olup olmadığı, programın çalışma zamanında saptanabilir. </w:t>
      </w:r>
      <w:r>
        <w:rPr>
          <w:i/>
        </w:rPr>
        <w:t xml:space="preserve">typeid </w:t>
      </w:r>
      <w:r>
        <w:t>tek terimli önek konumunda bir işleçtir. İşlecin kullanımı şöyledir:</w:t>
      </w:r>
    </w:p>
    <w:p w14:paraId="5F88A0A8" w14:textId="77777777" w:rsidR="00490D15" w:rsidRDefault="00490D15">
      <w:pPr>
        <w:pStyle w:val="BodyText"/>
        <w:spacing w:before="8"/>
        <w:rPr>
          <w:sz w:val="19"/>
        </w:rPr>
      </w:pPr>
    </w:p>
    <w:p w14:paraId="17884884" w14:textId="77777777" w:rsidR="00490D15" w:rsidRDefault="00DC7DDB">
      <w:pPr>
        <w:pStyle w:val="BodyText"/>
        <w:spacing w:before="102"/>
        <w:ind w:left="316"/>
        <w:rPr>
          <w:rFonts w:ascii="Courier New"/>
        </w:rPr>
      </w:pPr>
      <w:r>
        <w:rPr>
          <w:rFonts w:ascii="Courier New"/>
        </w:rPr>
        <w:t>typeid(ifade)</w:t>
      </w:r>
    </w:p>
    <w:p w14:paraId="6252B09D" w14:textId="77777777" w:rsidR="00490D15" w:rsidRDefault="00490D15">
      <w:pPr>
        <w:pStyle w:val="BodyText"/>
        <w:spacing w:before="4"/>
        <w:rPr>
          <w:rFonts w:ascii="Courier New"/>
          <w:sz w:val="24"/>
        </w:rPr>
      </w:pPr>
    </w:p>
    <w:p w14:paraId="194E6DE0" w14:textId="77777777" w:rsidR="00490D15" w:rsidRDefault="00DC7DDB">
      <w:pPr>
        <w:pStyle w:val="BodyText"/>
        <w:ind w:left="316"/>
      </w:pPr>
      <w:r>
        <w:t>Bu işleç ifadenin türünü saptar ve ifadenin türüne uygun</w:t>
      </w:r>
    </w:p>
    <w:p w14:paraId="70D9E0FF" w14:textId="77777777" w:rsidR="00490D15" w:rsidRDefault="00490D15">
      <w:pPr>
        <w:pStyle w:val="BodyText"/>
      </w:pPr>
    </w:p>
    <w:p w14:paraId="7199806F" w14:textId="77777777" w:rsidR="00490D15" w:rsidRDefault="00DC7DDB">
      <w:pPr>
        <w:pStyle w:val="BodyText"/>
        <w:spacing w:before="1"/>
        <w:ind w:left="316"/>
        <w:rPr>
          <w:rFonts w:ascii="Courier New"/>
        </w:rPr>
      </w:pPr>
      <w:r>
        <w:rPr>
          <w:rFonts w:ascii="Courier New"/>
        </w:rPr>
        <w:t>const std::type_info &amp;</w:t>
      </w:r>
    </w:p>
    <w:p w14:paraId="28E10E73" w14:textId="77777777" w:rsidR="00490D15" w:rsidRDefault="00490D15">
      <w:pPr>
        <w:pStyle w:val="BodyText"/>
        <w:spacing w:before="4"/>
        <w:rPr>
          <w:rFonts w:ascii="Courier New"/>
          <w:sz w:val="24"/>
        </w:rPr>
      </w:pPr>
    </w:p>
    <w:p w14:paraId="5CF40973" w14:textId="77777777" w:rsidR="00490D15" w:rsidRDefault="00DC7DDB">
      <w:pPr>
        <w:pStyle w:val="BodyText"/>
        <w:ind w:left="316" w:right="597"/>
      </w:pPr>
      <w:r>
        <w:t xml:space="preserve">türünden bir değer üretir. Burada belirtilen ifade, </w:t>
      </w:r>
      <w:r>
        <w:rPr>
          <w:i/>
        </w:rPr>
        <w:t xml:space="preserve">sizeof </w:t>
      </w:r>
      <w:r>
        <w:t xml:space="preserve">işlecinde olduğu gibi herhangi bir tür ismi, ya da normal bir ifade olabilir. İşlecin terimi olan ifade, çokbiçimli bir sınıf türünden bir nesne belirtiyorsa, elde edilecek bilgi çalışma zamanı sırasındaki dinamik türe ilişkindir. Örneğin </w:t>
      </w:r>
      <w:r>
        <w:rPr>
          <w:i/>
        </w:rPr>
        <w:t xml:space="preserve">baseptr, </w:t>
      </w:r>
      <w:r>
        <w:t>çokbiçimli bir türetme şemasında taban sınıf türünden bir gösterici olsun. *</w:t>
      </w:r>
      <w:r>
        <w:rPr>
          <w:i/>
        </w:rPr>
        <w:t xml:space="preserve">baseptr, typeid </w:t>
      </w:r>
      <w:r>
        <w:t xml:space="preserve">işlecinin terimi yapılmış olsun. </w:t>
      </w:r>
      <w:r>
        <w:rPr>
          <w:i/>
        </w:rPr>
        <w:t xml:space="preserve">baseptr </w:t>
      </w:r>
      <w:r>
        <w:t>çalışma zamanında hangi nesneyi gösteriyor ise, o sınıfa ilişkin tür bilgisi elde edilir.</w:t>
      </w:r>
    </w:p>
    <w:p w14:paraId="191B590C" w14:textId="77777777" w:rsidR="00490D15" w:rsidRDefault="00490D15">
      <w:pPr>
        <w:pStyle w:val="BodyText"/>
        <w:spacing w:before="10"/>
        <w:rPr>
          <w:sz w:val="19"/>
        </w:rPr>
      </w:pPr>
    </w:p>
    <w:p w14:paraId="4933D3C9" w14:textId="77777777" w:rsidR="00490D15" w:rsidRDefault="00DC7DDB">
      <w:pPr>
        <w:pStyle w:val="BodyText"/>
        <w:ind w:left="316" w:right="1017"/>
      </w:pPr>
      <w:r>
        <w:rPr>
          <w:i/>
        </w:rPr>
        <w:t xml:space="preserve">typeid </w:t>
      </w:r>
      <w:r>
        <w:t xml:space="preserve">işlecinin ürettiği değer </w:t>
      </w:r>
      <w:r>
        <w:rPr>
          <w:i/>
        </w:rPr>
        <w:t xml:space="preserve">std::type_info </w:t>
      </w:r>
      <w:r>
        <w:t xml:space="preserve">sınıfı türünden </w:t>
      </w:r>
      <w:r>
        <w:rPr>
          <w:i/>
        </w:rPr>
        <w:t xml:space="preserve">const </w:t>
      </w:r>
      <w:r>
        <w:t xml:space="preserve">bir referanstır. Bu referans </w:t>
      </w:r>
      <w:r>
        <w:rPr>
          <w:i/>
        </w:rPr>
        <w:t xml:space="preserve">std::type_info </w:t>
      </w:r>
      <w:r>
        <w:t xml:space="preserve">sınıfı türünden bir nesnenin yerine geçer. </w:t>
      </w:r>
      <w:r>
        <w:rPr>
          <w:i/>
        </w:rPr>
        <w:t xml:space="preserve">type_info </w:t>
      </w:r>
      <w:r>
        <w:t>sınıfının kodlanması derleyiciden derleyiciye değişebilir. Ancak bu sınıfın temel yapısı standart olup, tüm derleyiciler için aynıdır:</w:t>
      </w:r>
    </w:p>
    <w:p w14:paraId="6450A939" w14:textId="77777777" w:rsidR="00490D15" w:rsidRDefault="00490D15">
      <w:pPr>
        <w:pStyle w:val="BodyText"/>
        <w:spacing w:before="3"/>
        <w:rPr>
          <w:sz w:val="19"/>
        </w:rPr>
      </w:pPr>
    </w:p>
    <w:p w14:paraId="0578DC6F" w14:textId="77777777" w:rsidR="00490D15" w:rsidRDefault="00DC7DDB">
      <w:pPr>
        <w:pStyle w:val="BodyText"/>
        <w:spacing w:before="1" w:line="226" w:lineRule="exact"/>
        <w:ind w:left="316"/>
        <w:rPr>
          <w:rFonts w:ascii="Courier New"/>
        </w:rPr>
      </w:pPr>
      <w:r>
        <w:rPr>
          <w:rFonts w:ascii="Courier New"/>
        </w:rPr>
        <w:t>namespace std{</w:t>
      </w:r>
    </w:p>
    <w:p w14:paraId="08AD30F2" w14:textId="77777777" w:rsidR="00490D15" w:rsidRDefault="00DC7DDB">
      <w:pPr>
        <w:pStyle w:val="BodyText"/>
        <w:spacing w:line="226" w:lineRule="exact"/>
        <w:ind w:left="772"/>
        <w:rPr>
          <w:rFonts w:ascii="Courier New"/>
        </w:rPr>
      </w:pPr>
      <w:r>
        <w:rPr>
          <w:rFonts w:ascii="Courier New"/>
        </w:rPr>
        <w:t>class type_info {</w:t>
      </w:r>
    </w:p>
    <w:p w14:paraId="773B643D" w14:textId="77777777" w:rsidR="00490D15" w:rsidRDefault="00DC7DDB">
      <w:pPr>
        <w:pStyle w:val="BodyText"/>
        <w:ind w:left="772" w:right="6137"/>
        <w:rPr>
          <w:rFonts w:ascii="Courier New" w:hAnsi="Courier New"/>
        </w:rPr>
      </w:pPr>
      <w:r>
        <w:rPr>
          <w:rFonts w:ascii="Courier New" w:hAnsi="Courier New"/>
        </w:rPr>
        <w:t>//Derleyiciye bağlı kısım private:</w:t>
      </w:r>
    </w:p>
    <w:p w14:paraId="3C817E6F" w14:textId="77777777" w:rsidR="00490D15" w:rsidRDefault="00DC7DDB">
      <w:pPr>
        <w:pStyle w:val="BodyText"/>
        <w:spacing w:before="2" w:line="226" w:lineRule="exact"/>
        <w:ind w:left="1224"/>
        <w:rPr>
          <w:rFonts w:ascii="Courier New"/>
        </w:rPr>
      </w:pPr>
      <w:r>
        <w:rPr>
          <w:rFonts w:ascii="Courier New"/>
        </w:rPr>
        <w:t>type_info(const type_info &amp;);</w:t>
      </w:r>
    </w:p>
    <w:p w14:paraId="4EDC2EFB" w14:textId="77777777" w:rsidR="00490D15" w:rsidRDefault="00DC7DDB">
      <w:pPr>
        <w:pStyle w:val="BodyText"/>
        <w:ind w:left="772" w:right="3886" w:firstLine="451"/>
        <w:rPr>
          <w:rFonts w:ascii="Courier New"/>
        </w:rPr>
      </w:pPr>
      <w:r>
        <w:rPr>
          <w:rFonts w:ascii="Courier New"/>
        </w:rPr>
        <w:t>type_info &amp;operator=(const type_info &amp;); public:</w:t>
      </w:r>
    </w:p>
    <w:p w14:paraId="70033809" w14:textId="77777777" w:rsidR="00490D15" w:rsidRDefault="00DC7DDB">
      <w:pPr>
        <w:pStyle w:val="BodyText"/>
        <w:spacing w:line="224" w:lineRule="exact"/>
        <w:ind w:left="1224"/>
        <w:rPr>
          <w:rFonts w:ascii="Courier New"/>
        </w:rPr>
      </w:pPr>
      <w:r>
        <w:rPr>
          <w:rFonts w:ascii="Courier New"/>
        </w:rPr>
        <w:t>virtual ~type_info();</w:t>
      </w:r>
    </w:p>
    <w:p w14:paraId="46899DD7" w14:textId="77777777" w:rsidR="00490D15" w:rsidRDefault="00DC7DDB">
      <w:pPr>
        <w:pStyle w:val="BodyText"/>
        <w:spacing w:line="242" w:lineRule="auto"/>
        <w:ind w:left="1224" w:right="2216"/>
        <w:jc w:val="both"/>
        <w:rPr>
          <w:rFonts w:ascii="Courier New"/>
        </w:rPr>
      </w:pPr>
      <w:r>
        <w:rPr>
          <w:rFonts w:ascii="Courier New"/>
        </w:rPr>
        <w:t>bool operator==(const type_info &amp;, const type_info &amp;); bool operator!=(const type_info &amp;, const type_info &amp;); bool before(const type_info &amp;r) const;</w:t>
      </w:r>
    </w:p>
    <w:p w14:paraId="28792297" w14:textId="77777777" w:rsidR="00490D15" w:rsidRDefault="00DC7DDB">
      <w:pPr>
        <w:pStyle w:val="BodyText"/>
        <w:spacing w:line="220" w:lineRule="exact"/>
        <w:ind w:left="1224"/>
        <w:rPr>
          <w:rFonts w:ascii="Courier New"/>
        </w:rPr>
      </w:pPr>
      <w:r>
        <w:rPr>
          <w:rFonts w:ascii="Courier New"/>
        </w:rPr>
        <w:t>const char *name() const;</w:t>
      </w:r>
    </w:p>
    <w:p w14:paraId="4A30BA65" w14:textId="77777777" w:rsidR="00490D15" w:rsidRDefault="00DC7DDB">
      <w:pPr>
        <w:pStyle w:val="BodyText"/>
        <w:spacing w:before="1" w:line="226" w:lineRule="exact"/>
        <w:ind w:left="772"/>
        <w:rPr>
          <w:rFonts w:ascii="Courier New"/>
        </w:rPr>
      </w:pPr>
      <w:r>
        <w:rPr>
          <w:rFonts w:ascii="Courier New"/>
        </w:rPr>
        <w:t>};</w:t>
      </w:r>
    </w:p>
    <w:p w14:paraId="4A6B8FBB" w14:textId="77777777" w:rsidR="00490D15" w:rsidRDefault="00DC7DDB">
      <w:pPr>
        <w:pStyle w:val="BodyText"/>
        <w:spacing w:line="226" w:lineRule="exact"/>
        <w:ind w:left="316"/>
        <w:rPr>
          <w:rFonts w:ascii="Courier New"/>
        </w:rPr>
      </w:pPr>
      <w:r>
        <w:rPr>
          <w:rFonts w:ascii="Courier New"/>
        </w:rPr>
        <w:t>}</w:t>
      </w:r>
    </w:p>
    <w:p w14:paraId="1B75C703" w14:textId="77777777" w:rsidR="00490D15" w:rsidRDefault="00490D15">
      <w:pPr>
        <w:pStyle w:val="BodyText"/>
        <w:spacing w:before="4"/>
        <w:rPr>
          <w:rFonts w:ascii="Courier New"/>
          <w:sz w:val="15"/>
        </w:rPr>
      </w:pPr>
    </w:p>
    <w:p w14:paraId="10607BE9" w14:textId="77777777" w:rsidR="00490D15" w:rsidRDefault="00DC7DDB">
      <w:pPr>
        <w:pStyle w:val="BodyText"/>
        <w:spacing w:before="102"/>
        <w:ind w:left="316"/>
      </w:pPr>
      <w:r>
        <w:t>Yukarıdaki sınıf tanımında bazı noktaları inceleyelim :</w:t>
      </w:r>
    </w:p>
    <w:p w14:paraId="607E4780" w14:textId="77777777" w:rsidR="00490D15" w:rsidRDefault="00DC7DDB">
      <w:pPr>
        <w:pStyle w:val="BodyText"/>
        <w:spacing w:before="2"/>
        <w:ind w:left="316"/>
      </w:pPr>
      <w:r>
        <w:rPr>
          <w:i/>
        </w:rPr>
        <w:t xml:space="preserve">type_info </w:t>
      </w:r>
      <w:r>
        <w:t xml:space="preserve">sınıfı da diğer sınıflarda olduğu gibi </w:t>
      </w:r>
      <w:r>
        <w:rPr>
          <w:i/>
        </w:rPr>
        <w:t xml:space="preserve">std </w:t>
      </w:r>
      <w:r>
        <w:t>isim alanı içinde bildirilmiştir.</w:t>
      </w:r>
    </w:p>
    <w:p w14:paraId="6789D9A2" w14:textId="77777777" w:rsidR="00490D15" w:rsidRDefault="00490D15">
      <w:pPr>
        <w:pStyle w:val="BodyText"/>
        <w:spacing w:before="10"/>
        <w:rPr>
          <w:sz w:val="19"/>
        </w:rPr>
      </w:pPr>
    </w:p>
    <w:p w14:paraId="2E6EF76A" w14:textId="77777777" w:rsidR="00490D15" w:rsidRDefault="00DC7DDB">
      <w:pPr>
        <w:pStyle w:val="ListParagraph"/>
        <w:numPr>
          <w:ilvl w:val="0"/>
          <w:numId w:val="3"/>
        </w:numPr>
        <w:tabs>
          <w:tab w:val="left" w:pos="590"/>
        </w:tabs>
        <w:spacing w:before="1"/>
        <w:ind w:hanging="273"/>
      </w:pPr>
      <w:r>
        <w:rPr>
          <w:i/>
        </w:rPr>
        <w:t xml:space="preserve">type_info </w:t>
      </w:r>
      <w:r>
        <w:t>sınıfının bir varsayılan kurucu işlevi</w:t>
      </w:r>
      <w:r>
        <w:rPr>
          <w:spacing w:val="-11"/>
        </w:rPr>
        <w:t xml:space="preserve"> </w:t>
      </w:r>
      <w:r>
        <w:t>yoktur.</w:t>
      </w:r>
    </w:p>
    <w:p w14:paraId="721675FF" w14:textId="77777777" w:rsidR="00490D15" w:rsidRDefault="00DC7DDB">
      <w:pPr>
        <w:pStyle w:val="BodyText"/>
        <w:spacing w:before="2"/>
        <w:ind w:left="316"/>
      </w:pPr>
      <w:r>
        <w:rPr>
          <w:i/>
        </w:rPr>
        <w:t xml:space="preserve">type_info </w:t>
      </w:r>
      <w:r>
        <w:t>sınıfı türünden bir nesne varsayılan kurucu işlev çağrılacak şekilde yaratılmaz.</w:t>
      </w:r>
    </w:p>
    <w:p w14:paraId="62B9A554" w14:textId="77777777" w:rsidR="00490D15" w:rsidRDefault="00490D15">
      <w:pPr>
        <w:pStyle w:val="BodyText"/>
        <w:spacing w:before="11"/>
        <w:rPr>
          <w:sz w:val="19"/>
        </w:rPr>
      </w:pPr>
    </w:p>
    <w:p w14:paraId="070884B9" w14:textId="77777777" w:rsidR="00490D15" w:rsidRDefault="00DC7DDB">
      <w:pPr>
        <w:pStyle w:val="ListParagraph"/>
        <w:numPr>
          <w:ilvl w:val="0"/>
          <w:numId w:val="3"/>
        </w:numPr>
        <w:tabs>
          <w:tab w:val="left" w:pos="591"/>
        </w:tabs>
        <w:ind w:left="316" w:right="690" w:firstLine="0"/>
      </w:pPr>
      <w:r>
        <w:rPr>
          <w:i/>
        </w:rPr>
        <w:t xml:space="preserve">type_info </w:t>
      </w:r>
      <w:r>
        <w:t xml:space="preserve">sınıfının kopyalayan kurucu işlevi ve atama işlecini yükleyen işlevi sınıfın </w:t>
      </w:r>
      <w:r>
        <w:rPr>
          <w:i/>
        </w:rPr>
        <w:t xml:space="preserve">private </w:t>
      </w:r>
      <w:r>
        <w:t xml:space="preserve">bölümüne yerleştirilmiştir. Bu da </w:t>
      </w:r>
      <w:r>
        <w:rPr>
          <w:spacing w:val="-3"/>
        </w:rPr>
        <w:t xml:space="preserve">şu </w:t>
      </w:r>
      <w:r>
        <w:t xml:space="preserve">anlama gelir: </w:t>
      </w:r>
      <w:r>
        <w:rPr>
          <w:i/>
        </w:rPr>
        <w:t xml:space="preserve">typeid </w:t>
      </w:r>
      <w:r>
        <w:t xml:space="preserve">işlecinin ürettiği referansa bir başka </w:t>
      </w:r>
      <w:r>
        <w:rPr>
          <w:i/>
        </w:rPr>
        <w:t xml:space="preserve">type_info </w:t>
      </w:r>
      <w:r>
        <w:t xml:space="preserve">türünden nesne atanamaz. Bir </w:t>
      </w:r>
      <w:r>
        <w:rPr>
          <w:i/>
        </w:rPr>
        <w:t xml:space="preserve">type_info </w:t>
      </w:r>
      <w:r>
        <w:t xml:space="preserve">nesnesi başka bir </w:t>
      </w:r>
      <w:r>
        <w:rPr>
          <w:i/>
        </w:rPr>
        <w:t xml:space="preserve">type_info </w:t>
      </w:r>
      <w:r>
        <w:t>nesnesi ile ilk değer verilerek</w:t>
      </w:r>
      <w:r>
        <w:rPr>
          <w:spacing w:val="-10"/>
        </w:rPr>
        <w:t xml:space="preserve"> </w:t>
      </w:r>
      <w:r>
        <w:t>yaratılamaz.</w:t>
      </w:r>
    </w:p>
    <w:p w14:paraId="6CD874B0" w14:textId="77777777" w:rsidR="00490D15" w:rsidRDefault="00DC7DDB">
      <w:pPr>
        <w:pStyle w:val="BodyText"/>
        <w:tabs>
          <w:tab w:val="left" w:pos="2131"/>
        </w:tabs>
        <w:spacing w:before="31" w:line="456" w:lineRule="exact"/>
        <w:ind w:left="316" w:right="6350"/>
        <w:rPr>
          <w:rFonts w:ascii="Courier New" w:hAnsi="Courier New"/>
        </w:rPr>
      </w:pPr>
      <w:r>
        <w:rPr>
          <w:rFonts w:ascii="Courier New" w:hAnsi="Courier New"/>
        </w:rPr>
        <w:t>#include &lt;typeinfo&gt; type_info</w:t>
      </w:r>
      <w:r>
        <w:rPr>
          <w:rFonts w:ascii="Courier New" w:hAnsi="Courier New"/>
          <w:spacing w:val="-2"/>
        </w:rPr>
        <w:t xml:space="preserve"> </w:t>
      </w:r>
      <w:r>
        <w:rPr>
          <w:rFonts w:ascii="Courier New" w:hAnsi="Courier New"/>
        </w:rPr>
        <w:t>t1;</w:t>
      </w:r>
      <w:r>
        <w:rPr>
          <w:rFonts w:ascii="Courier New" w:hAnsi="Courier New"/>
        </w:rPr>
        <w:tab/>
        <w:t>//</w:t>
      </w:r>
      <w:r>
        <w:rPr>
          <w:rFonts w:ascii="Courier New" w:hAnsi="Courier New"/>
          <w:spacing w:val="8"/>
        </w:rPr>
        <w:t xml:space="preserve"> </w:t>
      </w:r>
      <w:r>
        <w:rPr>
          <w:rFonts w:ascii="Courier New" w:hAnsi="Courier New"/>
          <w:spacing w:val="-3"/>
        </w:rPr>
        <w:t>Geçersiz!</w:t>
      </w:r>
    </w:p>
    <w:p w14:paraId="470168B7" w14:textId="77777777" w:rsidR="00490D15" w:rsidRDefault="00DC7DDB">
      <w:pPr>
        <w:pStyle w:val="BodyText"/>
        <w:tabs>
          <w:tab w:val="left" w:pos="4403"/>
        </w:tabs>
        <w:spacing w:line="194" w:lineRule="exact"/>
        <w:ind w:left="316"/>
        <w:rPr>
          <w:rFonts w:ascii="Courier New" w:hAnsi="Courier New"/>
        </w:rPr>
      </w:pPr>
      <w:r>
        <w:rPr>
          <w:rFonts w:ascii="Courier New" w:hAnsi="Courier New"/>
        </w:rPr>
        <w:t>type_info *ptr =</w:t>
      </w:r>
      <w:r>
        <w:rPr>
          <w:rFonts w:ascii="Courier New" w:hAnsi="Courier New"/>
          <w:spacing w:val="-4"/>
        </w:rPr>
        <w:t xml:space="preserve"> </w:t>
      </w:r>
      <w:r>
        <w:rPr>
          <w:rFonts w:ascii="Courier New" w:hAnsi="Courier New"/>
        </w:rPr>
        <w:t>new</w:t>
      </w:r>
      <w:r>
        <w:rPr>
          <w:rFonts w:ascii="Courier New" w:hAnsi="Courier New"/>
          <w:spacing w:val="-1"/>
        </w:rPr>
        <w:t xml:space="preserve"> </w:t>
      </w:r>
      <w:r>
        <w:rPr>
          <w:rFonts w:ascii="Courier New" w:hAnsi="Courier New"/>
        </w:rPr>
        <w:t>type_info;</w:t>
      </w:r>
      <w:r>
        <w:rPr>
          <w:rFonts w:ascii="Courier New" w:hAnsi="Courier New"/>
        </w:rPr>
        <w:tab/>
        <w:t>//</w:t>
      </w:r>
      <w:r>
        <w:rPr>
          <w:rFonts w:ascii="Courier New" w:hAnsi="Courier New"/>
          <w:spacing w:val="-2"/>
        </w:rPr>
        <w:t xml:space="preserve"> </w:t>
      </w:r>
      <w:r>
        <w:rPr>
          <w:rFonts w:ascii="Courier New" w:hAnsi="Courier New"/>
        </w:rPr>
        <w:t>Geçersiz!</w:t>
      </w:r>
    </w:p>
    <w:p w14:paraId="1C1B1A29" w14:textId="77777777" w:rsidR="00490D15" w:rsidRDefault="00DC7DDB">
      <w:pPr>
        <w:pStyle w:val="BodyText"/>
        <w:tabs>
          <w:tab w:val="left" w:pos="4859"/>
        </w:tabs>
        <w:spacing w:line="226" w:lineRule="exact"/>
        <w:ind w:left="316"/>
        <w:rPr>
          <w:rFonts w:ascii="Courier New" w:hAnsi="Courier New"/>
        </w:rPr>
      </w:pPr>
      <w:r>
        <w:rPr>
          <w:rFonts w:ascii="Courier New" w:hAnsi="Courier New"/>
        </w:rPr>
        <w:t>type_info</w:t>
      </w:r>
      <w:r>
        <w:rPr>
          <w:rFonts w:ascii="Courier New" w:hAnsi="Courier New"/>
          <w:spacing w:val="-2"/>
        </w:rPr>
        <w:t xml:space="preserve"> </w:t>
      </w:r>
      <w:r>
        <w:rPr>
          <w:rFonts w:ascii="Courier New" w:hAnsi="Courier New"/>
        </w:rPr>
        <w:t>t2(type_id(unsigned</w:t>
      </w:r>
      <w:r>
        <w:rPr>
          <w:rFonts w:ascii="Courier New" w:hAnsi="Courier New"/>
          <w:spacing w:val="-1"/>
        </w:rPr>
        <w:t xml:space="preserve"> </w:t>
      </w:r>
      <w:r>
        <w:rPr>
          <w:rFonts w:ascii="Courier New" w:hAnsi="Courier New"/>
        </w:rPr>
        <w:t>int))</w:t>
      </w:r>
      <w:r>
        <w:rPr>
          <w:rFonts w:ascii="Courier New" w:hAnsi="Courier New"/>
        </w:rPr>
        <w:tab/>
        <w:t>//Geçersiz!</w:t>
      </w:r>
    </w:p>
    <w:p w14:paraId="56C75D07" w14:textId="77777777" w:rsidR="00490D15" w:rsidRDefault="00490D15">
      <w:pPr>
        <w:pStyle w:val="BodyText"/>
        <w:spacing w:before="3"/>
        <w:rPr>
          <w:rFonts w:ascii="Courier New"/>
          <w:sz w:val="25"/>
        </w:rPr>
      </w:pPr>
    </w:p>
    <w:p w14:paraId="3948AFFB" w14:textId="77777777" w:rsidR="00490D15" w:rsidRDefault="00DC7DDB">
      <w:pPr>
        <w:ind w:left="316"/>
      </w:pPr>
      <w:r>
        <w:rPr>
          <w:i/>
        </w:rPr>
        <w:t xml:space="preserve">type_info </w:t>
      </w:r>
      <w:r>
        <w:t xml:space="preserve">sınıf türünden bir nesne, ancak </w:t>
      </w:r>
      <w:r>
        <w:rPr>
          <w:i/>
        </w:rPr>
        <w:t xml:space="preserve">typeid </w:t>
      </w:r>
      <w:r>
        <w:t>işleci ile elde edilebilir.</w:t>
      </w:r>
    </w:p>
    <w:p w14:paraId="3494133D" w14:textId="77777777" w:rsidR="00490D15" w:rsidRDefault="00490D15">
      <w:pPr>
        <w:pStyle w:val="BodyText"/>
        <w:spacing w:before="11"/>
        <w:rPr>
          <w:sz w:val="19"/>
        </w:rPr>
      </w:pPr>
    </w:p>
    <w:p w14:paraId="2FB2E9F2" w14:textId="77777777" w:rsidR="00490D15" w:rsidRDefault="00DC7DDB">
      <w:pPr>
        <w:pStyle w:val="BodyText"/>
        <w:ind w:left="316" w:right="757"/>
      </w:pPr>
      <w:r>
        <w:rPr>
          <w:i/>
        </w:rPr>
        <w:t xml:space="preserve">2. == </w:t>
      </w:r>
      <w:r>
        <w:t xml:space="preserve">ve </w:t>
      </w:r>
      <w:r>
        <w:rPr>
          <w:i/>
        </w:rPr>
        <w:t xml:space="preserve">!= </w:t>
      </w:r>
      <w:r>
        <w:t xml:space="preserve">karşılaştırma işleçlerini yükleyen, sınıfın </w:t>
      </w:r>
      <w:r>
        <w:rPr>
          <w:i/>
        </w:rPr>
        <w:t xml:space="preserve">public </w:t>
      </w:r>
      <w:r>
        <w:t xml:space="preserve">işlevleri tanımlanmıştır. </w:t>
      </w:r>
      <w:r>
        <w:rPr>
          <w:i/>
        </w:rPr>
        <w:t xml:space="preserve">type_info </w:t>
      </w:r>
      <w:r>
        <w:t>türünden nesnelerin eşitliği bu işleçler tarafından sınanabilir. Aşağıdaki örneği inceleyin:</w:t>
      </w:r>
    </w:p>
    <w:p w14:paraId="7DC5BA22" w14:textId="77777777" w:rsidR="00490D15" w:rsidRDefault="00490D15">
      <w:pPr>
        <w:sectPr w:rsidR="00490D15">
          <w:pgSz w:w="11910" w:h="16840"/>
          <w:pgMar w:top="1320" w:right="880" w:bottom="960" w:left="1100" w:header="709" w:footer="777" w:gutter="0"/>
          <w:cols w:space="720"/>
        </w:sectPr>
      </w:pPr>
    </w:p>
    <w:p w14:paraId="2582A6A9" w14:textId="77777777" w:rsidR="00490D15" w:rsidRDefault="00DC7DDB">
      <w:pPr>
        <w:pStyle w:val="BodyText"/>
        <w:spacing w:before="96" w:line="244" w:lineRule="auto"/>
        <w:ind w:left="316" w:right="7313"/>
        <w:rPr>
          <w:rFonts w:ascii="Courier New"/>
        </w:rPr>
      </w:pPr>
      <w:r>
        <w:rPr>
          <w:rFonts w:ascii="Courier New"/>
        </w:rPr>
        <w:t>#include &lt;iostream&gt; #include &lt;typeinfo&gt;</w:t>
      </w:r>
    </w:p>
    <w:p w14:paraId="2040620F" w14:textId="77777777" w:rsidR="00490D15" w:rsidRDefault="00490D15">
      <w:pPr>
        <w:pStyle w:val="BodyText"/>
        <w:spacing w:before="4"/>
        <w:rPr>
          <w:rFonts w:ascii="Courier New"/>
          <w:sz w:val="19"/>
        </w:rPr>
      </w:pPr>
    </w:p>
    <w:p w14:paraId="60FEA9EC" w14:textId="77777777" w:rsidR="00490D15" w:rsidRDefault="00DC7DDB">
      <w:pPr>
        <w:pStyle w:val="BodyText"/>
        <w:spacing w:line="226" w:lineRule="exact"/>
        <w:ind w:left="316"/>
        <w:rPr>
          <w:rFonts w:ascii="Courier New"/>
        </w:rPr>
      </w:pPr>
      <w:r>
        <w:rPr>
          <w:rFonts w:ascii="Courier New"/>
        </w:rPr>
        <w:t>class Sample1 {</w:t>
      </w:r>
    </w:p>
    <w:p w14:paraId="24C99FB9" w14:textId="77777777" w:rsidR="00490D15" w:rsidRDefault="00DC7DDB">
      <w:pPr>
        <w:pStyle w:val="BodyText"/>
        <w:ind w:left="316" w:right="8537" w:firstLine="456"/>
        <w:rPr>
          <w:rFonts w:ascii="Courier New"/>
        </w:rPr>
      </w:pPr>
      <w:r>
        <w:rPr>
          <w:rFonts w:ascii="Courier New"/>
        </w:rPr>
        <w:t>//... public:</w:t>
      </w:r>
    </w:p>
    <w:p w14:paraId="66013FA4" w14:textId="77777777" w:rsidR="00490D15" w:rsidRDefault="00DC7DDB">
      <w:pPr>
        <w:pStyle w:val="BodyText"/>
        <w:spacing w:before="3" w:line="224" w:lineRule="exact"/>
        <w:ind w:left="772"/>
        <w:rPr>
          <w:rFonts w:ascii="Courier New"/>
        </w:rPr>
      </w:pPr>
      <w:r>
        <w:rPr>
          <w:rFonts w:ascii="Courier New"/>
        </w:rPr>
        <w:t>virtual ~Sample1() {}</w:t>
      </w:r>
    </w:p>
    <w:p w14:paraId="58F362B3" w14:textId="77777777" w:rsidR="00490D15" w:rsidRDefault="00DC7DDB">
      <w:pPr>
        <w:pStyle w:val="BodyText"/>
        <w:spacing w:before="1"/>
        <w:ind w:left="316"/>
        <w:rPr>
          <w:rFonts w:ascii="Courier New"/>
        </w:rPr>
      </w:pPr>
      <w:r>
        <w:rPr>
          <w:rFonts w:ascii="Courier New"/>
        </w:rPr>
        <w:t>};</w:t>
      </w:r>
    </w:p>
    <w:p w14:paraId="0C1E4AFE" w14:textId="77777777" w:rsidR="00490D15" w:rsidRDefault="00490D15">
      <w:pPr>
        <w:pStyle w:val="BodyText"/>
        <w:spacing w:before="9"/>
        <w:rPr>
          <w:rFonts w:ascii="Courier New"/>
          <w:sz w:val="19"/>
        </w:rPr>
      </w:pPr>
    </w:p>
    <w:p w14:paraId="012F9D36" w14:textId="77777777" w:rsidR="00490D15" w:rsidRDefault="00DC7DDB">
      <w:pPr>
        <w:pStyle w:val="BodyText"/>
        <w:ind w:left="316"/>
        <w:rPr>
          <w:rFonts w:ascii="Courier New"/>
        </w:rPr>
      </w:pPr>
      <w:r>
        <w:rPr>
          <w:rFonts w:ascii="Courier New"/>
        </w:rPr>
        <w:t>class Sample2 {</w:t>
      </w:r>
    </w:p>
    <w:p w14:paraId="1AAED72B" w14:textId="77777777" w:rsidR="00490D15" w:rsidRDefault="00DC7DDB">
      <w:pPr>
        <w:pStyle w:val="BodyText"/>
        <w:spacing w:before="4"/>
        <w:ind w:left="316" w:right="8537" w:firstLine="456"/>
        <w:rPr>
          <w:rFonts w:ascii="Courier New"/>
        </w:rPr>
      </w:pPr>
      <w:r>
        <w:rPr>
          <w:rFonts w:ascii="Courier New"/>
        </w:rPr>
        <w:t>//... public:</w:t>
      </w:r>
    </w:p>
    <w:p w14:paraId="40814917" w14:textId="77777777" w:rsidR="00490D15" w:rsidRDefault="00DC7DDB">
      <w:pPr>
        <w:pStyle w:val="BodyText"/>
        <w:spacing w:line="223" w:lineRule="exact"/>
        <w:ind w:left="772"/>
        <w:rPr>
          <w:rFonts w:ascii="Courier New"/>
        </w:rPr>
      </w:pPr>
      <w:r>
        <w:rPr>
          <w:rFonts w:ascii="Courier New"/>
        </w:rPr>
        <w:t>virtual ~Sample2() {}</w:t>
      </w:r>
    </w:p>
    <w:p w14:paraId="3ADDCCBD" w14:textId="77777777" w:rsidR="00490D15" w:rsidRDefault="00DC7DDB">
      <w:pPr>
        <w:pStyle w:val="BodyText"/>
        <w:spacing w:before="2" w:line="226" w:lineRule="exact"/>
        <w:ind w:left="316"/>
        <w:rPr>
          <w:rFonts w:ascii="Courier New"/>
        </w:rPr>
      </w:pPr>
      <w:r>
        <w:rPr>
          <w:rFonts w:ascii="Courier New"/>
        </w:rPr>
        <w:t>};</w:t>
      </w:r>
    </w:p>
    <w:p w14:paraId="6A04347E" w14:textId="77777777" w:rsidR="00490D15" w:rsidRDefault="00DC7DDB">
      <w:pPr>
        <w:pStyle w:val="BodyText"/>
        <w:spacing w:line="226" w:lineRule="exact"/>
        <w:ind w:left="316"/>
        <w:rPr>
          <w:rFonts w:ascii="Courier New"/>
        </w:rPr>
      </w:pPr>
      <w:r>
        <w:rPr>
          <w:rFonts w:ascii="Courier New"/>
        </w:rPr>
        <w:t>class Sample3 {</w:t>
      </w:r>
    </w:p>
    <w:p w14:paraId="3E5EAAB4" w14:textId="77777777" w:rsidR="00490D15" w:rsidRDefault="00DC7DDB">
      <w:pPr>
        <w:pStyle w:val="BodyText"/>
        <w:spacing w:before="3"/>
        <w:ind w:left="316" w:right="8537" w:firstLine="456"/>
        <w:rPr>
          <w:rFonts w:ascii="Courier New"/>
        </w:rPr>
      </w:pPr>
      <w:r>
        <w:rPr>
          <w:rFonts w:ascii="Courier New"/>
        </w:rPr>
        <w:t>//... public:</w:t>
      </w:r>
    </w:p>
    <w:p w14:paraId="50C78891" w14:textId="77777777" w:rsidR="00490D15" w:rsidRDefault="00DC7DDB">
      <w:pPr>
        <w:pStyle w:val="BodyText"/>
        <w:spacing w:line="223" w:lineRule="exact"/>
        <w:ind w:left="772"/>
        <w:rPr>
          <w:rFonts w:ascii="Courier New"/>
        </w:rPr>
      </w:pPr>
      <w:r>
        <w:rPr>
          <w:rFonts w:ascii="Courier New"/>
        </w:rPr>
        <w:t>virtual ~Sample3() {}</w:t>
      </w:r>
    </w:p>
    <w:p w14:paraId="11CEFFF7" w14:textId="77777777" w:rsidR="00490D15" w:rsidRDefault="00DC7DDB">
      <w:pPr>
        <w:pStyle w:val="BodyText"/>
        <w:spacing w:before="2"/>
        <w:ind w:left="316"/>
        <w:rPr>
          <w:rFonts w:ascii="Courier New"/>
        </w:rPr>
      </w:pPr>
      <w:r>
        <w:rPr>
          <w:rFonts w:ascii="Courier New"/>
        </w:rPr>
        <w:t>};</w:t>
      </w:r>
    </w:p>
    <w:p w14:paraId="4D3E5FAD" w14:textId="77777777" w:rsidR="00490D15" w:rsidRDefault="00490D15">
      <w:pPr>
        <w:pStyle w:val="BodyText"/>
        <w:spacing w:before="2"/>
        <w:rPr>
          <w:rFonts w:ascii="Courier New"/>
        </w:rPr>
      </w:pPr>
    </w:p>
    <w:p w14:paraId="6CE94B7C" w14:textId="77777777" w:rsidR="00490D15" w:rsidRDefault="00DC7DDB">
      <w:pPr>
        <w:pStyle w:val="BodyText"/>
        <w:spacing w:before="1" w:line="226" w:lineRule="exact"/>
        <w:ind w:left="316"/>
        <w:rPr>
          <w:rFonts w:ascii="Courier New"/>
        </w:rPr>
      </w:pPr>
      <w:r>
        <w:rPr>
          <w:rFonts w:ascii="Courier New"/>
        </w:rPr>
        <w:t>int main()</w:t>
      </w:r>
    </w:p>
    <w:p w14:paraId="4D01B381" w14:textId="77777777" w:rsidR="00490D15" w:rsidRDefault="00DC7DDB">
      <w:pPr>
        <w:pStyle w:val="BodyText"/>
        <w:spacing w:line="224" w:lineRule="exact"/>
        <w:ind w:left="316"/>
        <w:rPr>
          <w:rFonts w:ascii="Courier New"/>
        </w:rPr>
      </w:pPr>
      <w:r>
        <w:rPr>
          <w:rFonts w:ascii="Courier New"/>
        </w:rPr>
        <w:t>{</w:t>
      </w:r>
    </w:p>
    <w:p w14:paraId="55504596" w14:textId="77777777" w:rsidR="00490D15" w:rsidRDefault="00DC7DDB">
      <w:pPr>
        <w:pStyle w:val="BodyText"/>
        <w:spacing w:before="1"/>
        <w:ind w:left="772" w:right="7829"/>
        <w:jc w:val="both"/>
        <w:rPr>
          <w:rFonts w:ascii="Courier New"/>
        </w:rPr>
      </w:pPr>
      <w:r>
        <w:rPr>
          <w:rFonts w:ascii="Courier New"/>
        </w:rPr>
        <w:t>Sample1 s1; Sample2 s2; Sample3 s3;</w:t>
      </w:r>
    </w:p>
    <w:p w14:paraId="038A70A6" w14:textId="77777777" w:rsidR="00490D15" w:rsidRDefault="00490D15">
      <w:pPr>
        <w:pStyle w:val="BodyText"/>
        <w:spacing w:before="1"/>
        <w:rPr>
          <w:rFonts w:ascii="Courier New"/>
        </w:rPr>
      </w:pPr>
    </w:p>
    <w:p w14:paraId="71104C05" w14:textId="77777777" w:rsidR="00490D15" w:rsidRDefault="00DC7DDB">
      <w:pPr>
        <w:pStyle w:val="BodyText"/>
        <w:ind w:left="772" w:right="6617"/>
        <w:rPr>
          <w:rFonts w:ascii="Courier New"/>
        </w:rPr>
      </w:pPr>
      <w:r>
        <w:rPr>
          <w:rFonts w:ascii="Courier New"/>
        </w:rPr>
        <w:t>Sample1 &amp;rs1 = s1; Sample2 *ptrs2 = &amp;s2;</w:t>
      </w:r>
    </w:p>
    <w:p w14:paraId="1941531B" w14:textId="77777777" w:rsidR="00490D15" w:rsidRDefault="00490D15">
      <w:pPr>
        <w:pStyle w:val="BodyText"/>
        <w:spacing w:before="9"/>
        <w:rPr>
          <w:rFonts w:ascii="Courier New"/>
          <w:sz w:val="19"/>
        </w:rPr>
      </w:pPr>
    </w:p>
    <w:p w14:paraId="7A1DECE0" w14:textId="77777777" w:rsidR="00490D15" w:rsidRDefault="00DC7DDB">
      <w:pPr>
        <w:pStyle w:val="BodyText"/>
        <w:spacing w:line="244" w:lineRule="auto"/>
        <w:ind w:left="1224" w:right="4125" w:hanging="452"/>
        <w:rPr>
          <w:rFonts w:ascii="Courier New"/>
        </w:rPr>
      </w:pPr>
      <w:r>
        <w:rPr>
          <w:rFonts w:ascii="Courier New"/>
        </w:rPr>
        <w:t>if (typeid(Sample1) == typeid(Sample2)) std::cout &lt;&lt; "Ayni tur!" &lt;&lt; std::endl;</w:t>
      </w:r>
    </w:p>
    <w:p w14:paraId="691544CF" w14:textId="77777777" w:rsidR="00490D15" w:rsidRDefault="00DC7DDB">
      <w:pPr>
        <w:pStyle w:val="BodyText"/>
        <w:spacing w:line="220" w:lineRule="exact"/>
        <w:ind w:left="772"/>
        <w:rPr>
          <w:rFonts w:ascii="Courier New"/>
        </w:rPr>
      </w:pPr>
      <w:r>
        <w:rPr>
          <w:rFonts w:ascii="Courier New"/>
        </w:rPr>
        <w:t>else</w:t>
      </w:r>
    </w:p>
    <w:p w14:paraId="6FFDA7B7" w14:textId="77777777" w:rsidR="00490D15" w:rsidRDefault="00DC7DDB">
      <w:pPr>
        <w:pStyle w:val="BodyText"/>
        <w:spacing w:line="226" w:lineRule="exact"/>
        <w:ind w:left="1224"/>
        <w:rPr>
          <w:rFonts w:ascii="Courier New"/>
        </w:rPr>
      </w:pPr>
      <w:r>
        <w:rPr>
          <w:rFonts w:ascii="Courier New"/>
        </w:rPr>
        <w:t>std::cout &lt;&lt; "Farkli tur!" &lt;&lt; std::endl;</w:t>
      </w:r>
    </w:p>
    <w:p w14:paraId="7118149C" w14:textId="77777777" w:rsidR="00490D15" w:rsidRDefault="00490D15">
      <w:pPr>
        <w:pStyle w:val="BodyText"/>
        <w:spacing w:before="3"/>
        <w:rPr>
          <w:rFonts w:ascii="Courier New"/>
        </w:rPr>
      </w:pPr>
    </w:p>
    <w:p w14:paraId="43DB8BB3" w14:textId="77777777" w:rsidR="00490D15" w:rsidRDefault="00DC7DDB">
      <w:pPr>
        <w:pStyle w:val="BodyText"/>
        <w:spacing w:line="226" w:lineRule="exact"/>
        <w:ind w:left="772"/>
        <w:rPr>
          <w:rFonts w:ascii="Courier New"/>
        </w:rPr>
      </w:pPr>
      <w:r>
        <w:rPr>
          <w:rFonts w:ascii="Courier New"/>
        </w:rPr>
        <w:t>if (typeid(rs1) == typeid(s1))</w:t>
      </w:r>
    </w:p>
    <w:p w14:paraId="588B2293" w14:textId="77777777" w:rsidR="00490D15" w:rsidRDefault="00DC7DDB">
      <w:pPr>
        <w:pStyle w:val="BodyText"/>
        <w:ind w:left="772" w:right="4246" w:firstLine="451"/>
        <w:rPr>
          <w:rFonts w:ascii="Courier New"/>
        </w:rPr>
      </w:pPr>
      <w:r>
        <w:rPr>
          <w:rFonts w:ascii="Courier New"/>
        </w:rPr>
        <w:t>std::cout &lt;&lt;"Ayni tur!" &lt;&lt; std::endl; else</w:t>
      </w:r>
    </w:p>
    <w:p w14:paraId="6CBA455B" w14:textId="77777777" w:rsidR="00490D15" w:rsidRDefault="00DC7DDB">
      <w:pPr>
        <w:pStyle w:val="BodyText"/>
        <w:spacing w:line="225" w:lineRule="exact"/>
        <w:ind w:left="1224"/>
        <w:rPr>
          <w:rFonts w:ascii="Courier New"/>
        </w:rPr>
      </w:pPr>
      <w:r>
        <w:rPr>
          <w:rFonts w:ascii="Courier New"/>
        </w:rPr>
        <w:t>std::cout &lt;&lt;"Farkli tur!" &lt;&lt; std::endl;</w:t>
      </w:r>
    </w:p>
    <w:p w14:paraId="410399BD" w14:textId="77777777" w:rsidR="00490D15" w:rsidRDefault="00490D15">
      <w:pPr>
        <w:pStyle w:val="BodyText"/>
        <w:spacing w:before="2"/>
        <w:rPr>
          <w:rFonts w:ascii="Courier New"/>
        </w:rPr>
      </w:pPr>
    </w:p>
    <w:p w14:paraId="422DADDE" w14:textId="77777777" w:rsidR="00490D15" w:rsidRDefault="00DC7DDB">
      <w:pPr>
        <w:pStyle w:val="BodyText"/>
        <w:ind w:left="1224" w:right="4245" w:hanging="452"/>
        <w:rPr>
          <w:rFonts w:ascii="Courier New"/>
        </w:rPr>
      </w:pPr>
      <w:r>
        <w:rPr>
          <w:rFonts w:ascii="Courier New"/>
        </w:rPr>
        <w:t>if (typeid(*ptrs2) == typeid(rs1)) std::cout &lt;&lt;"Ayni tur!" &lt;&lt; std::endl;</w:t>
      </w:r>
    </w:p>
    <w:p w14:paraId="6D73FF0E" w14:textId="77777777" w:rsidR="00490D15" w:rsidRDefault="00DC7DDB">
      <w:pPr>
        <w:pStyle w:val="BodyText"/>
        <w:spacing w:line="225" w:lineRule="exact"/>
        <w:ind w:left="772"/>
        <w:rPr>
          <w:rFonts w:ascii="Courier New"/>
        </w:rPr>
      </w:pPr>
      <w:r>
        <w:rPr>
          <w:rFonts w:ascii="Courier New"/>
        </w:rPr>
        <w:t>else</w:t>
      </w:r>
    </w:p>
    <w:p w14:paraId="160C9B06" w14:textId="77777777" w:rsidR="00490D15" w:rsidRDefault="00DC7DDB">
      <w:pPr>
        <w:pStyle w:val="BodyText"/>
        <w:spacing w:line="226" w:lineRule="exact"/>
        <w:ind w:left="1224"/>
        <w:rPr>
          <w:rFonts w:ascii="Courier New"/>
        </w:rPr>
      </w:pPr>
      <w:r>
        <w:rPr>
          <w:rFonts w:ascii="Courier New"/>
        </w:rPr>
        <w:t>std::cout &lt;&lt;"Farkli tur!" &lt;&lt; std::endl;</w:t>
      </w:r>
    </w:p>
    <w:p w14:paraId="7CA3EE0C" w14:textId="77777777" w:rsidR="00490D15" w:rsidRDefault="00490D15">
      <w:pPr>
        <w:pStyle w:val="BodyText"/>
        <w:spacing w:before="3"/>
        <w:rPr>
          <w:rFonts w:ascii="Courier New"/>
        </w:rPr>
      </w:pPr>
    </w:p>
    <w:p w14:paraId="37F03D64" w14:textId="77777777" w:rsidR="00490D15" w:rsidRDefault="00DC7DDB">
      <w:pPr>
        <w:pStyle w:val="BodyText"/>
        <w:spacing w:line="226" w:lineRule="exact"/>
        <w:ind w:left="772"/>
        <w:rPr>
          <w:rFonts w:ascii="Courier New"/>
        </w:rPr>
      </w:pPr>
      <w:r>
        <w:rPr>
          <w:rFonts w:ascii="Courier New"/>
        </w:rPr>
        <w:t>return 0;</w:t>
      </w:r>
    </w:p>
    <w:p w14:paraId="1670090F" w14:textId="77777777" w:rsidR="00490D15" w:rsidRDefault="00DC7DDB">
      <w:pPr>
        <w:pStyle w:val="BodyText"/>
        <w:spacing w:line="226" w:lineRule="exact"/>
        <w:ind w:left="316"/>
        <w:rPr>
          <w:rFonts w:ascii="Courier New"/>
        </w:rPr>
      </w:pPr>
      <w:r>
        <w:rPr>
          <w:rFonts w:ascii="Courier New"/>
        </w:rPr>
        <w:t>}</w:t>
      </w:r>
    </w:p>
    <w:p w14:paraId="63185538" w14:textId="77777777" w:rsidR="00490D15" w:rsidRDefault="00490D15">
      <w:pPr>
        <w:pStyle w:val="BodyText"/>
        <w:spacing w:before="5"/>
        <w:rPr>
          <w:rFonts w:ascii="Courier New"/>
          <w:sz w:val="15"/>
        </w:rPr>
      </w:pPr>
    </w:p>
    <w:p w14:paraId="378A3E34" w14:textId="77777777" w:rsidR="00490D15" w:rsidRDefault="00DC7DDB">
      <w:pPr>
        <w:pStyle w:val="ListParagraph"/>
        <w:numPr>
          <w:ilvl w:val="0"/>
          <w:numId w:val="3"/>
        </w:numPr>
        <w:tabs>
          <w:tab w:val="left" w:pos="591"/>
        </w:tabs>
        <w:spacing w:before="104" w:line="237" w:lineRule="auto"/>
        <w:ind w:left="316" w:right="920" w:firstLine="0"/>
      </w:pPr>
      <w:r>
        <w:t xml:space="preserve">Sınıfın </w:t>
      </w:r>
      <w:r>
        <w:rPr>
          <w:i/>
        </w:rPr>
        <w:t xml:space="preserve">char </w:t>
      </w:r>
      <w:r>
        <w:t xml:space="preserve">türden bir adrese geri dönen </w:t>
      </w:r>
      <w:r>
        <w:rPr>
          <w:i/>
          <w:spacing w:val="-3"/>
        </w:rPr>
        <w:t xml:space="preserve">name </w:t>
      </w:r>
      <w:r>
        <w:t xml:space="preserve">isimli bir üye işlevi vardır. Bu işlevin geri </w:t>
      </w:r>
      <w:r>
        <w:rPr>
          <w:spacing w:val="-3"/>
        </w:rPr>
        <w:t xml:space="preserve">dönüş </w:t>
      </w:r>
      <w:r>
        <w:t>değeri olan adreste sınıfın ismi gösteren bir karakter dizisi</w:t>
      </w:r>
      <w:r>
        <w:rPr>
          <w:spacing w:val="-1"/>
        </w:rPr>
        <w:t xml:space="preserve"> </w:t>
      </w:r>
      <w:r>
        <w:t>vardır:</w:t>
      </w:r>
    </w:p>
    <w:p w14:paraId="4D812A34" w14:textId="77777777" w:rsidR="00490D15" w:rsidRDefault="00490D15">
      <w:pPr>
        <w:pStyle w:val="BodyText"/>
        <w:spacing w:before="9"/>
        <w:rPr>
          <w:sz w:val="18"/>
        </w:rPr>
      </w:pPr>
    </w:p>
    <w:p w14:paraId="6F3CFA82" w14:textId="77777777" w:rsidR="00490D15" w:rsidRDefault="00DC7DDB">
      <w:pPr>
        <w:pStyle w:val="BodyText"/>
        <w:tabs>
          <w:tab w:val="left" w:pos="7130"/>
        </w:tabs>
        <w:spacing w:before="1"/>
        <w:ind w:left="316" w:right="991"/>
        <w:jc w:val="both"/>
        <w:rPr>
          <w:rFonts w:ascii="Courier New"/>
        </w:rPr>
      </w:pPr>
      <w:r>
        <w:rPr>
          <w:rFonts w:ascii="Courier New"/>
        </w:rPr>
        <w:t xml:space="preserve">std::cout &lt;&lt; typeid(Sample1).name() &lt;&lt; std::endl; //class </w:t>
      </w:r>
      <w:r>
        <w:rPr>
          <w:rFonts w:ascii="Courier New"/>
          <w:spacing w:val="-3"/>
        </w:rPr>
        <w:t xml:space="preserve">Sample1 </w:t>
      </w:r>
      <w:r>
        <w:rPr>
          <w:rFonts w:ascii="Courier New"/>
        </w:rPr>
        <w:t xml:space="preserve">std::cout &lt;&lt; typeid(*ptrs2).name() &lt;&lt; std::endl; //class </w:t>
      </w:r>
      <w:r>
        <w:rPr>
          <w:rFonts w:ascii="Courier New"/>
          <w:spacing w:val="-3"/>
        </w:rPr>
        <w:t xml:space="preserve">Sample2 </w:t>
      </w:r>
      <w:r>
        <w:rPr>
          <w:rFonts w:ascii="Courier New"/>
        </w:rPr>
        <w:t>std::cout &lt;&lt; typeid(rs1).name()</w:t>
      </w:r>
      <w:r>
        <w:rPr>
          <w:rFonts w:ascii="Courier New"/>
          <w:spacing w:val="-4"/>
        </w:rPr>
        <w:t xml:space="preserve"> </w:t>
      </w:r>
      <w:r>
        <w:rPr>
          <w:rFonts w:ascii="Courier New"/>
        </w:rPr>
        <w:t>&lt;&lt;</w:t>
      </w:r>
      <w:r>
        <w:rPr>
          <w:rFonts w:ascii="Courier New"/>
          <w:spacing w:val="-2"/>
        </w:rPr>
        <w:t xml:space="preserve"> </w:t>
      </w:r>
      <w:r>
        <w:rPr>
          <w:rFonts w:ascii="Courier New"/>
        </w:rPr>
        <w:t>std::endl;</w:t>
      </w:r>
      <w:r>
        <w:rPr>
          <w:rFonts w:ascii="Courier New"/>
        </w:rPr>
        <w:tab/>
        <w:t xml:space="preserve">//class </w:t>
      </w:r>
      <w:r>
        <w:rPr>
          <w:rFonts w:ascii="Courier New"/>
          <w:spacing w:val="-4"/>
        </w:rPr>
        <w:t xml:space="preserve">Sample1 </w:t>
      </w:r>
      <w:r>
        <w:rPr>
          <w:rFonts w:ascii="Courier New"/>
        </w:rPr>
        <w:t>std::cout &lt;&lt; typeid(int).name()</w:t>
      </w:r>
      <w:r>
        <w:rPr>
          <w:rFonts w:ascii="Courier New"/>
          <w:spacing w:val="-4"/>
        </w:rPr>
        <w:t xml:space="preserve"> </w:t>
      </w:r>
      <w:r>
        <w:rPr>
          <w:rFonts w:ascii="Courier New"/>
        </w:rPr>
        <w:t>&lt;&lt;</w:t>
      </w:r>
      <w:r>
        <w:rPr>
          <w:rFonts w:ascii="Courier New"/>
          <w:spacing w:val="-1"/>
        </w:rPr>
        <w:t xml:space="preserve"> </w:t>
      </w:r>
      <w:r>
        <w:rPr>
          <w:rFonts w:ascii="Courier New"/>
        </w:rPr>
        <w:t>std::endl;</w:t>
      </w:r>
      <w:r>
        <w:rPr>
          <w:rFonts w:ascii="Courier New"/>
        </w:rPr>
        <w:tab/>
        <w:t>//int</w:t>
      </w:r>
    </w:p>
    <w:p w14:paraId="11634377" w14:textId="77777777" w:rsidR="00490D15" w:rsidRDefault="00DC7DDB">
      <w:pPr>
        <w:pStyle w:val="BodyText"/>
        <w:tabs>
          <w:tab w:val="left" w:pos="7130"/>
        </w:tabs>
        <w:spacing w:before="1"/>
        <w:ind w:left="316"/>
        <w:rPr>
          <w:rFonts w:ascii="Courier New"/>
        </w:rPr>
      </w:pPr>
      <w:r>
        <w:rPr>
          <w:rFonts w:ascii="Courier New"/>
        </w:rPr>
        <w:t>std::cout &lt;&lt; typeid(long double).name()</w:t>
      </w:r>
      <w:r>
        <w:rPr>
          <w:rFonts w:ascii="Courier New"/>
          <w:spacing w:val="-6"/>
        </w:rPr>
        <w:t xml:space="preserve"> </w:t>
      </w:r>
      <w:r>
        <w:rPr>
          <w:rFonts w:ascii="Courier New"/>
        </w:rPr>
        <w:t>&lt;&lt;</w:t>
      </w:r>
      <w:r>
        <w:rPr>
          <w:rFonts w:ascii="Courier New"/>
          <w:spacing w:val="-1"/>
        </w:rPr>
        <w:t xml:space="preserve"> </w:t>
      </w:r>
      <w:r>
        <w:rPr>
          <w:rFonts w:ascii="Courier New"/>
        </w:rPr>
        <w:t>std::endl;</w:t>
      </w:r>
      <w:r>
        <w:rPr>
          <w:rFonts w:ascii="Courier New"/>
        </w:rPr>
        <w:tab/>
        <w:t>//long</w:t>
      </w:r>
      <w:r>
        <w:rPr>
          <w:rFonts w:ascii="Courier New"/>
          <w:spacing w:val="-2"/>
        </w:rPr>
        <w:t xml:space="preserve"> </w:t>
      </w:r>
      <w:r>
        <w:rPr>
          <w:rFonts w:ascii="Courier New"/>
        </w:rPr>
        <w:t>double</w:t>
      </w:r>
    </w:p>
    <w:p w14:paraId="281FF7FC" w14:textId="77777777" w:rsidR="00490D15" w:rsidRDefault="00490D15">
      <w:pPr>
        <w:pStyle w:val="BodyText"/>
        <w:spacing w:before="1"/>
        <w:rPr>
          <w:rFonts w:ascii="Courier New"/>
          <w:sz w:val="29"/>
        </w:rPr>
      </w:pPr>
    </w:p>
    <w:p w14:paraId="6D794A86" w14:textId="77777777" w:rsidR="00490D15" w:rsidRDefault="00DC7DDB">
      <w:pPr>
        <w:pStyle w:val="BodyText"/>
        <w:ind w:left="316" w:right="586"/>
      </w:pPr>
      <w:r>
        <w:t xml:space="preserve">Ayrıca sınıfın </w:t>
      </w:r>
      <w:r>
        <w:rPr>
          <w:i/>
        </w:rPr>
        <w:t xml:space="preserve">bool </w:t>
      </w:r>
      <w:r>
        <w:t xml:space="preserve">değere geri dönen </w:t>
      </w:r>
      <w:r>
        <w:rPr>
          <w:i/>
        </w:rPr>
        <w:t xml:space="preserve">before </w:t>
      </w:r>
      <w:r>
        <w:t xml:space="preserve">isimli bir üye işlevi vardır. Bu işlev </w:t>
      </w:r>
      <w:r>
        <w:rPr>
          <w:i/>
        </w:rPr>
        <w:t xml:space="preserve">type_info </w:t>
      </w:r>
      <w:r>
        <w:t xml:space="preserve">türünden nesnelerin sıralanabilmesi için tanımlanmıştır. Bu üye işlev ile </w:t>
      </w:r>
      <w:r>
        <w:rPr>
          <w:i/>
        </w:rPr>
        <w:t xml:space="preserve">*this </w:t>
      </w:r>
      <w:r>
        <w:t xml:space="preserve">nesnesine ilişkin türün, arguman olarak alınan </w:t>
      </w:r>
      <w:r>
        <w:rPr>
          <w:i/>
        </w:rPr>
        <w:t xml:space="preserve">type_info </w:t>
      </w:r>
      <w:r>
        <w:t>nesnesi ile karşılaştırılması yapılır.</w:t>
      </w:r>
    </w:p>
    <w:p w14:paraId="612CD78F" w14:textId="77777777" w:rsidR="00490D15" w:rsidRDefault="00DC7DDB">
      <w:pPr>
        <w:pStyle w:val="BodyText"/>
        <w:spacing w:before="95"/>
        <w:ind w:left="316" w:right="566"/>
      </w:pPr>
      <w:r>
        <w:t xml:space="preserve">Karşılaştırma derleyiciye özgü bir biçimde yapılır. Örneğin geri dönüş değeri </w:t>
      </w:r>
      <w:r>
        <w:rPr>
          <w:i/>
        </w:rPr>
        <w:t xml:space="preserve">true </w:t>
      </w:r>
      <w:r>
        <w:t>ise *this nesnesine ilişkin tür, "türetme hiyerarşisinde daha yukarıda" anlamı çıkartılamaz.</w:t>
      </w:r>
    </w:p>
    <w:p w14:paraId="105683E9" w14:textId="77777777" w:rsidR="00490D15" w:rsidRDefault="00490D15">
      <w:pPr>
        <w:pStyle w:val="BodyText"/>
        <w:spacing w:before="11"/>
        <w:rPr>
          <w:sz w:val="19"/>
        </w:rPr>
      </w:pPr>
    </w:p>
    <w:p w14:paraId="620F37E4" w14:textId="77777777" w:rsidR="00490D15" w:rsidRDefault="00DC7DDB" w:rsidP="00103254">
      <w:pPr>
        <w:pStyle w:val="Heading2"/>
      </w:pPr>
      <w:bookmarkStart w:id="681" w:name="_Toc35630942"/>
      <w:bookmarkStart w:id="682" w:name="_Toc35632072"/>
      <w:bookmarkStart w:id="683" w:name="_Toc35632583"/>
      <w:r>
        <w:t>typeid i</w:t>
      </w:r>
      <w:r w:rsidR="00CA77E1">
        <w:t>ş</w:t>
      </w:r>
      <w:r>
        <w:t xml:space="preserve">lecinin Çokbiçimli Olmayan Sınıflar </w:t>
      </w:r>
      <w:r w:rsidR="00C324C7">
        <w:t>İ</w:t>
      </w:r>
      <w:r>
        <w:t>çin Kullanımı</w:t>
      </w:r>
      <w:bookmarkEnd w:id="681"/>
      <w:bookmarkEnd w:id="682"/>
      <w:bookmarkEnd w:id="683"/>
    </w:p>
    <w:p w14:paraId="7CE01325" w14:textId="77777777" w:rsidR="00490D15" w:rsidRDefault="00DC7DDB">
      <w:pPr>
        <w:pStyle w:val="BodyText"/>
        <w:spacing w:before="3"/>
        <w:ind w:left="316" w:right="649"/>
      </w:pPr>
      <w:r>
        <w:rPr>
          <w:i/>
        </w:rPr>
        <w:t xml:space="preserve">typeid </w:t>
      </w:r>
      <w:r>
        <w:t xml:space="preserve">işleci genel olarak çokbiçimli sınıflara ilişkin uygulamalarda kullanılsa da, böyle bir zorunluluk yoktur. Yukarıdaki örnekte görüldüğü gibi </w:t>
      </w:r>
      <w:r>
        <w:rPr>
          <w:i/>
        </w:rPr>
        <w:t xml:space="preserve">typeid </w:t>
      </w:r>
      <w:r>
        <w:t>işlecinin terimi C++ dilinin temel veri türlerinin ismi, ya da bu veri türlerinden nesneler de olabilir.</w:t>
      </w:r>
    </w:p>
    <w:p w14:paraId="3B4B732B" w14:textId="77777777" w:rsidR="00490D15" w:rsidRDefault="00DC7DDB">
      <w:pPr>
        <w:pStyle w:val="BodyText"/>
        <w:spacing w:before="1"/>
        <w:ind w:left="316" w:right="744"/>
      </w:pPr>
      <w:r>
        <w:rPr>
          <w:i/>
        </w:rPr>
        <w:t xml:space="preserve">typeid </w:t>
      </w:r>
      <w:r>
        <w:t xml:space="preserve">işlecinin terimi olan nesne taban sınıf türünden ise, </w:t>
      </w:r>
      <w:r>
        <w:rPr>
          <w:i/>
        </w:rPr>
        <w:t xml:space="preserve">typeid </w:t>
      </w:r>
      <w:r>
        <w:t>işlecinin davranışı, söz konusu taban sınıfın çokbiçimli olup olmamasına göre, yani sanal işlev içerip içermemesine göre değişir. Aşağıdaki örneği inceleyelim:</w:t>
      </w:r>
    </w:p>
    <w:p w14:paraId="588E14DB" w14:textId="77777777" w:rsidR="00490D15" w:rsidRDefault="00DC7DDB">
      <w:pPr>
        <w:pStyle w:val="BodyText"/>
        <w:spacing w:before="8" w:line="450" w:lineRule="atLeast"/>
        <w:ind w:left="316" w:right="7313"/>
        <w:rPr>
          <w:rFonts w:ascii="Courier New"/>
        </w:rPr>
      </w:pPr>
      <w:r>
        <w:rPr>
          <w:rFonts w:ascii="Courier New"/>
        </w:rPr>
        <w:t>#include &lt;iostream&gt; class Base {</w:t>
      </w:r>
    </w:p>
    <w:p w14:paraId="5DC30666" w14:textId="77777777" w:rsidR="00490D15" w:rsidRDefault="00DC7DDB">
      <w:pPr>
        <w:pStyle w:val="BodyText"/>
        <w:spacing w:before="1" w:line="244" w:lineRule="auto"/>
        <w:ind w:left="316" w:right="8537" w:firstLine="456"/>
        <w:rPr>
          <w:rFonts w:ascii="Courier New"/>
        </w:rPr>
      </w:pPr>
      <w:r>
        <w:rPr>
          <w:rFonts w:ascii="Courier New"/>
        </w:rPr>
        <w:t>//... public:</w:t>
      </w:r>
    </w:p>
    <w:p w14:paraId="1DD96607" w14:textId="77777777" w:rsidR="00490D15" w:rsidRDefault="00DC7DDB">
      <w:pPr>
        <w:pStyle w:val="BodyText"/>
        <w:spacing w:line="220" w:lineRule="exact"/>
        <w:ind w:left="316"/>
        <w:rPr>
          <w:rFonts w:ascii="Courier New"/>
        </w:rPr>
      </w:pPr>
      <w:r>
        <w:rPr>
          <w:rFonts w:ascii="Courier New"/>
        </w:rPr>
        <w:t>};</w:t>
      </w:r>
    </w:p>
    <w:p w14:paraId="382BCE65" w14:textId="77777777" w:rsidR="00490D15" w:rsidRDefault="00490D15">
      <w:pPr>
        <w:pStyle w:val="BodyText"/>
        <w:spacing w:before="9"/>
        <w:rPr>
          <w:rFonts w:ascii="Courier New"/>
          <w:sz w:val="19"/>
        </w:rPr>
      </w:pPr>
    </w:p>
    <w:p w14:paraId="0399C6D8" w14:textId="77777777" w:rsidR="00490D15" w:rsidRDefault="00DC7DDB">
      <w:pPr>
        <w:pStyle w:val="BodyText"/>
        <w:spacing w:before="1"/>
        <w:ind w:left="316"/>
        <w:rPr>
          <w:rFonts w:ascii="Courier New"/>
        </w:rPr>
      </w:pPr>
      <w:r>
        <w:rPr>
          <w:rFonts w:ascii="Courier New"/>
        </w:rPr>
        <w:t>class Der : public Base{</w:t>
      </w:r>
    </w:p>
    <w:p w14:paraId="3D6E1141" w14:textId="77777777" w:rsidR="00490D15" w:rsidRDefault="00DC7DDB">
      <w:pPr>
        <w:pStyle w:val="BodyText"/>
        <w:spacing w:before="3" w:line="224" w:lineRule="exact"/>
        <w:ind w:left="772"/>
        <w:rPr>
          <w:rFonts w:ascii="Courier New"/>
        </w:rPr>
      </w:pPr>
      <w:r>
        <w:rPr>
          <w:rFonts w:ascii="Courier New"/>
        </w:rPr>
        <w:t>//...</w:t>
      </w:r>
    </w:p>
    <w:p w14:paraId="4298BAB6" w14:textId="77777777" w:rsidR="00490D15" w:rsidRDefault="00DC7DDB">
      <w:pPr>
        <w:pStyle w:val="BodyText"/>
        <w:spacing w:before="2"/>
        <w:ind w:left="316"/>
        <w:rPr>
          <w:rFonts w:ascii="Courier New"/>
        </w:rPr>
      </w:pPr>
      <w:r>
        <w:rPr>
          <w:rFonts w:ascii="Courier New"/>
        </w:rPr>
        <w:t>};</w:t>
      </w:r>
    </w:p>
    <w:p w14:paraId="783FB89F" w14:textId="77777777" w:rsidR="00490D15" w:rsidRDefault="00490D15">
      <w:pPr>
        <w:pStyle w:val="BodyText"/>
        <w:spacing w:before="9"/>
        <w:rPr>
          <w:rFonts w:ascii="Courier New"/>
          <w:sz w:val="19"/>
        </w:rPr>
      </w:pPr>
    </w:p>
    <w:p w14:paraId="3F9AAA2B" w14:textId="77777777" w:rsidR="00490D15" w:rsidRDefault="00DC7DDB">
      <w:pPr>
        <w:pStyle w:val="BodyText"/>
        <w:spacing w:line="226" w:lineRule="exact"/>
        <w:ind w:left="316"/>
        <w:rPr>
          <w:rFonts w:ascii="Courier New"/>
        </w:rPr>
      </w:pPr>
      <w:r>
        <w:rPr>
          <w:rFonts w:ascii="Courier New"/>
        </w:rPr>
        <w:t>int main()</w:t>
      </w:r>
    </w:p>
    <w:p w14:paraId="2B7EF795" w14:textId="77777777" w:rsidR="00490D15" w:rsidRDefault="00DC7DDB">
      <w:pPr>
        <w:pStyle w:val="BodyText"/>
        <w:spacing w:line="226" w:lineRule="exact"/>
        <w:ind w:left="316"/>
        <w:rPr>
          <w:rFonts w:ascii="Courier New"/>
        </w:rPr>
      </w:pPr>
      <w:r>
        <w:rPr>
          <w:rFonts w:ascii="Courier New"/>
        </w:rPr>
        <w:t>{</w:t>
      </w:r>
    </w:p>
    <w:p w14:paraId="40ECDF4D" w14:textId="77777777" w:rsidR="00490D15" w:rsidRDefault="00DC7DDB">
      <w:pPr>
        <w:pStyle w:val="BodyText"/>
        <w:spacing w:before="4" w:line="226" w:lineRule="exact"/>
        <w:ind w:left="772"/>
        <w:rPr>
          <w:rFonts w:ascii="Courier New"/>
        </w:rPr>
      </w:pPr>
      <w:r>
        <w:rPr>
          <w:rFonts w:ascii="Courier New"/>
        </w:rPr>
        <w:t>Der der;</w:t>
      </w:r>
    </w:p>
    <w:p w14:paraId="5A3F7473" w14:textId="77777777" w:rsidR="00490D15" w:rsidRDefault="00DC7DDB">
      <w:pPr>
        <w:pStyle w:val="BodyText"/>
        <w:spacing w:line="226" w:lineRule="exact"/>
        <w:ind w:left="772"/>
        <w:rPr>
          <w:rFonts w:ascii="Courier New"/>
        </w:rPr>
      </w:pPr>
      <w:r>
        <w:rPr>
          <w:rFonts w:ascii="Courier New"/>
        </w:rPr>
        <w:t>Base *base_ptr = &amp;der;</w:t>
      </w:r>
    </w:p>
    <w:p w14:paraId="4F6333B2" w14:textId="77777777" w:rsidR="00490D15" w:rsidRDefault="00DC7DDB">
      <w:pPr>
        <w:pStyle w:val="BodyText"/>
        <w:ind w:left="772" w:right="3017"/>
        <w:rPr>
          <w:rFonts w:ascii="Courier New"/>
        </w:rPr>
      </w:pPr>
      <w:r>
        <w:rPr>
          <w:rFonts w:ascii="Courier New"/>
        </w:rPr>
        <w:t>std::cout &lt;&lt; typeid(*base_ptr).name() &lt;&lt; std::endl; return 0;</w:t>
      </w:r>
    </w:p>
    <w:p w14:paraId="2BC31E4A" w14:textId="77777777" w:rsidR="00490D15" w:rsidRDefault="00DC7DDB">
      <w:pPr>
        <w:pStyle w:val="BodyText"/>
        <w:spacing w:line="225" w:lineRule="exact"/>
        <w:ind w:left="316"/>
        <w:rPr>
          <w:rFonts w:ascii="Courier New"/>
        </w:rPr>
      </w:pPr>
      <w:r>
        <w:rPr>
          <w:rFonts w:ascii="Courier New"/>
        </w:rPr>
        <w:t>}</w:t>
      </w:r>
    </w:p>
    <w:p w14:paraId="776DC290" w14:textId="77777777" w:rsidR="00490D15" w:rsidRDefault="00490D15">
      <w:pPr>
        <w:pStyle w:val="BodyText"/>
        <w:spacing w:before="3"/>
        <w:rPr>
          <w:rFonts w:ascii="Courier New"/>
          <w:sz w:val="11"/>
        </w:rPr>
      </w:pPr>
    </w:p>
    <w:p w14:paraId="48CE0BAB" w14:textId="77777777" w:rsidR="00490D15" w:rsidRDefault="00DC7DDB">
      <w:pPr>
        <w:pStyle w:val="BodyText"/>
        <w:spacing w:before="101" w:line="226" w:lineRule="exact"/>
        <w:ind w:left="316"/>
        <w:rPr>
          <w:rFonts w:ascii="Courier New"/>
        </w:rPr>
      </w:pPr>
      <w:r>
        <w:rPr>
          <w:rFonts w:ascii="Courier New"/>
        </w:rPr>
        <w:t>int main()</w:t>
      </w:r>
    </w:p>
    <w:p w14:paraId="23A2749E" w14:textId="77777777" w:rsidR="00490D15" w:rsidRDefault="00DC7DDB">
      <w:pPr>
        <w:pStyle w:val="BodyText"/>
        <w:spacing w:line="224" w:lineRule="exact"/>
        <w:ind w:left="316"/>
        <w:rPr>
          <w:rFonts w:ascii="Courier New"/>
        </w:rPr>
      </w:pPr>
      <w:r>
        <w:rPr>
          <w:rFonts w:ascii="Courier New"/>
        </w:rPr>
        <w:t>{</w:t>
      </w:r>
    </w:p>
    <w:p w14:paraId="2A608E8B" w14:textId="77777777" w:rsidR="00490D15" w:rsidRDefault="00DC7DDB">
      <w:pPr>
        <w:pStyle w:val="BodyText"/>
        <w:spacing w:before="2" w:line="226" w:lineRule="exact"/>
        <w:ind w:left="772"/>
        <w:rPr>
          <w:rFonts w:ascii="Courier New"/>
        </w:rPr>
      </w:pPr>
      <w:r>
        <w:rPr>
          <w:rFonts w:ascii="Courier New"/>
        </w:rPr>
        <w:t>Der der;</w:t>
      </w:r>
    </w:p>
    <w:p w14:paraId="5549265D" w14:textId="77777777" w:rsidR="00490D15" w:rsidRDefault="00DC7DDB">
      <w:pPr>
        <w:pStyle w:val="BodyText"/>
        <w:spacing w:line="226" w:lineRule="exact"/>
        <w:ind w:left="772"/>
        <w:rPr>
          <w:rFonts w:ascii="Courier New"/>
        </w:rPr>
      </w:pPr>
      <w:r>
        <w:rPr>
          <w:rFonts w:ascii="Courier New"/>
        </w:rPr>
        <w:t>Base *base_ptr = &amp;der;</w:t>
      </w:r>
    </w:p>
    <w:p w14:paraId="72519CA4" w14:textId="77777777" w:rsidR="00490D15" w:rsidRDefault="00DC7DDB">
      <w:pPr>
        <w:pStyle w:val="BodyText"/>
        <w:spacing w:before="3"/>
        <w:ind w:left="772"/>
        <w:rPr>
          <w:rFonts w:ascii="Courier New"/>
        </w:rPr>
      </w:pPr>
      <w:r>
        <w:rPr>
          <w:rFonts w:ascii="Courier New"/>
        </w:rPr>
        <w:t>std::cout &lt;&lt; typeid(*base_ptr).name() &lt;&lt; std::endl;</w:t>
      </w:r>
    </w:p>
    <w:p w14:paraId="3FF33E22" w14:textId="77777777" w:rsidR="00490D15" w:rsidRDefault="00490D15">
      <w:pPr>
        <w:pStyle w:val="BodyText"/>
        <w:spacing w:before="10"/>
        <w:rPr>
          <w:rFonts w:ascii="Courier New"/>
          <w:sz w:val="19"/>
        </w:rPr>
      </w:pPr>
    </w:p>
    <w:p w14:paraId="71A3703F" w14:textId="77777777" w:rsidR="00490D15" w:rsidRDefault="00DC7DDB">
      <w:pPr>
        <w:pStyle w:val="BodyText"/>
        <w:spacing w:line="226" w:lineRule="exact"/>
        <w:ind w:left="772"/>
        <w:rPr>
          <w:rFonts w:ascii="Courier New"/>
        </w:rPr>
      </w:pPr>
      <w:r>
        <w:rPr>
          <w:rFonts w:ascii="Courier New"/>
        </w:rPr>
        <w:t>return 0;</w:t>
      </w:r>
    </w:p>
    <w:p w14:paraId="26160F2F" w14:textId="77777777" w:rsidR="00490D15" w:rsidRDefault="00DC7DDB">
      <w:pPr>
        <w:pStyle w:val="BodyText"/>
        <w:spacing w:line="226" w:lineRule="exact"/>
        <w:ind w:left="316"/>
        <w:rPr>
          <w:rFonts w:ascii="Courier New"/>
        </w:rPr>
      </w:pPr>
      <w:r>
        <w:rPr>
          <w:rFonts w:ascii="Courier New"/>
        </w:rPr>
        <w:t>}</w:t>
      </w:r>
    </w:p>
    <w:p w14:paraId="37513FF0" w14:textId="77777777" w:rsidR="00490D15" w:rsidRDefault="00490D15">
      <w:pPr>
        <w:pStyle w:val="BodyText"/>
        <w:spacing w:before="5"/>
        <w:rPr>
          <w:rFonts w:ascii="Courier New"/>
          <w:sz w:val="15"/>
        </w:rPr>
      </w:pPr>
    </w:p>
    <w:p w14:paraId="430EA710" w14:textId="77777777" w:rsidR="00490D15" w:rsidRDefault="00DC7DDB">
      <w:pPr>
        <w:pStyle w:val="BodyText"/>
        <w:spacing w:before="102"/>
        <w:ind w:left="316" w:right="599"/>
      </w:pPr>
      <w:r>
        <w:t xml:space="preserve">Yukarıdaki örnekte ekrana </w:t>
      </w:r>
      <w:r>
        <w:rPr>
          <w:i/>
        </w:rPr>
        <w:t xml:space="preserve">class Base </w:t>
      </w:r>
      <w:r>
        <w:t xml:space="preserve">yazılır. </w:t>
      </w:r>
      <w:r>
        <w:rPr>
          <w:i/>
        </w:rPr>
        <w:t xml:space="preserve">Base </w:t>
      </w:r>
      <w:r>
        <w:t xml:space="preserve">türünden bir göstericiye, </w:t>
      </w:r>
      <w:r>
        <w:rPr>
          <w:i/>
        </w:rPr>
        <w:t xml:space="preserve">Der </w:t>
      </w:r>
      <w:r>
        <w:t xml:space="preserve">türünden bir nesnenin </w:t>
      </w:r>
      <w:r>
        <w:rPr>
          <w:spacing w:val="-2"/>
        </w:rPr>
        <w:t xml:space="preserve">adresi </w:t>
      </w:r>
      <w:r>
        <w:t xml:space="preserve">atanmış olmasına karşın, </w:t>
      </w:r>
      <w:r>
        <w:rPr>
          <w:i/>
        </w:rPr>
        <w:t xml:space="preserve">typeid </w:t>
      </w:r>
      <w:r>
        <w:t xml:space="preserve">işlecinin üretmiş olduğu referans ile </w:t>
      </w:r>
      <w:r>
        <w:rPr>
          <w:i/>
        </w:rPr>
        <w:t xml:space="preserve">name </w:t>
      </w:r>
      <w:r>
        <w:t xml:space="preserve">işlevi çağrıldığında, ekrana taban sınıfın ismi yazılır. Çünkü </w:t>
      </w:r>
      <w:r>
        <w:rPr>
          <w:i/>
        </w:rPr>
        <w:t xml:space="preserve">Base </w:t>
      </w:r>
      <w:r>
        <w:t xml:space="preserve">sınıfı çokbiçimli sınıf değildir. Oysa </w:t>
      </w:r>
      <w:r>
        <w:rPr>
          <w:i/>
        </w:rPr>
        <w:t xml:space="preserve">Base </w:t>
      </w:r>
      <w:r>
        <w:t xml:space="preserve">sınıfının tanımı bir </w:t>
      </w:r>
      <w:r>
        <w:rPr>
          <w:spacing w:val="-3"/>
        </w:rPr>
        <w:t xml:space="preserve">sanal </w:t>
      </w:r>
      <w:r>
        <w:t xml:space="preserve">işlev içerecek şekilde değiştirilirse </w:t>
      </w:r>
      <w:r>
        <w:rPr>
          <w:spacing w:val="-3"/>
        </w:rPr>
        <w:t xml:space="preserve">bu </w:t>
      </w:r>
      <w:r>
        <w:t xml:space="preserve">kez ekrana </w:t>
      </w:r>
      <w:r>
        <w:rPr>
          <w:i/>
        </w:rPr>
        <w:t xml:space="preserve">class Der </w:t>
      </w:r>
      <w:r>
        <w:t xml:space="preserve">yazılır. </w:t>
      </w:r>
      <w:r>
        <w:rPr>
          <w:i/>
        </w:rPr>
        <w:t xml:space="preserve">Sample </w:t>
      </w:r>
      <w:r>
        <w:t xml:space="preserve">sınıfının tanımını aşağıdaki </w:t>
      </w:r>
      <w:r>
        <w:rPr>
          <w:spacing w:val="-3"/>
        </w:rPr>
        <w:t xml:space="preserve">gibi </w:t>
      </w:r>
      <w:r>
        <w:t xml:space="preserve">değiştirip, kaynak kodu yeniden derleyin </w:t>
      </w:r>
      <w:r>
        <w:rPr>
          <w:spacing w:val="-3"/>
        </w:rPr>
        <w:t>ve</w:t>
      </w:r>
      <w:r>
        <w:rPr>
          <w:spacing w:val="9"/>
        </w:rPr>
        <w:t xml:space="preserve"> </w:t>
      </w:r>
      <w:r>
        <w:t>çalıştırın:</w:t>
      </w:r>
    </w:p>
    <w:p w14:paraId="242BF897" w14:textId="77777777" w:rsidR="00490D15" w:rsidRDefault="00490D15">
      <w:pPr>
        <w:pStyle w:val="BodyText"/>
        <w:spacing w:before="1"/>
        <w:rPr>
          <w:sz w:val="19"/>
        </w:rPr>
      </w:pPr>
    </w:p>
    <w:p w14:paraId="45EC8249" w14:textId="77777777" w:rsidR="00490D15" w:rsidRDefault="00DC7DDB">
      <w:pPr>
        <w:pStyle w:val="BodyText"/>
        <w:spacing w:before="1" w:line="226" w:lineRule="exact"/>
        <w:ind w:left="316"/>
        <w:rPr>
          <w:rFonts w:ascii="Courier New"/>
        </w:rPr>
      </w:pPr>
      <w:r>
        <w:rPr>
          <w:rFonts w:ascii="Courier New"/>
        </w:rPr>
        <w:t>class Sample {</w:t>
      </w:r>
    </w:p>
    <w:p w14:paraId="1D4F04A9" w14:textId="77777777" w:rsidR="00490D15" w:rsidRDefault="00DC7DDB">
      <w:pPr>
        <w:pStyle w:val="BodyText"/>
        <w:ind w:left="316" w:right="8537" w:firstLine="456"/>
        <w:rPr>
          <w:rFonts w:ascii="Courier New"/>
        </w:rPr>
      </w:pPr>
      <w:r>
        <w:rPr>
          <w:rFonts w:ascii="Courier New"/>
        </w:rPr>
        <w:t>//... public:</w:t>
      </w:r>
    </w:p>
    <w:p w14:paraId="7B728E93" w14:textId="77777777" w:rsidR="00490D15" w:rsidRDefault="00DC7DDB">
      <w:pPr>
        <w:pStyle w:val="BodyText"/>
        <w:spacing w:line="225" w:lineRule="exact"/>
        <w:ind w:left="772"/>
        <w:rPr>
          <w:rFonts w:ascii="Courier New"/>
        </w:rPr>
      </w:pPr>
      <w:r>
        <w:rPr>
          <w:rFonts w:ascii="Courier New"/>
        </w:rPr>
        <w:t>virtual ~Sample(){}</w:t>
      </w:r>
    </w:p>
    <w:p w14:paraId="74D48CAB" w14:textId="77777777" w:rsidR="00490D15" w:rsidRDefault="00DC7DDB">
      <w:pPr>
        <w:pStyle w:val="BodyText"/>
        <w:spacing w:before="3"/>
        <w:ind w:left="316"/>
        <w:rPr>
          <w:rFonts w:ascii="Courier New"/>
        </w:rPr>
      </w:pPr>
      <w:r>
        <w:rPr>
          <w:rFonts w:ascii="Courier New"/>
        </w:rPr>
        <w:t>};</w:t>
      </w:r>
    </w:p>
    <w:p w14:paraId="19257249" w14:textId="77777777" w:rsidR="00490D15" w:rsidRDefault="00490D15">
      <w:pPr>
        <w:pStyle w:val="BodyText"/>
        <w:spacing w:before="1"/>
        <w:rPr>
          <w:rFonts w:ascii="Courier New"/>
          <w:sz w:val="29"/>
        </w:rPr>
      </w:pPr>
    </w:p>
    <w:p w14:paraId="4C9E1F3A" w14:textId="77777777" w:rsidR="00490D15" w:rsidRDefault="00DC7DDB">
      <w:pPr>
        <w:pStyle w:val="BodyText"/>
        <w:ind w:left="316" w:right="575"/>
      </w:pPr>
      <w:r>
        <w:t xml:space="preserve">Derleyiciler, yukarıda belirtilen ve standartlara göre sınıf tanımı içinde bulunması gereken işlevlerin dışında, </w:t>
      </w:r>
      <w:r>
        <w:rPr>
          <w:i/>
        </w:rPr>
        <w:t xml:space="preserve">type_info </w:t>
      </w:r>
      <w:r>
        <w:t>sınıfı için, başka faydalı üye işlevler tanımlayarak programcının kullanımına sunabilir. Örneğin bazı derleyiciler, sınıf türüne ilişkin üye işlevlerin listesini veren bir üye işlev tanımlamış olabilir. Yine bazı derleyiciler sınıfa ilişkin bir nesnenin bellekteki organizasyonu hakkında bilgi veren bir üye işlev tanımlamış olabilir.</w:t>
      </w:r>
    </w:p>
    <w:p w14:paraId="6920E390" w14:textId="77777777" w:rsidR="00490D15" w:rsidRDefault="00DC7DDB" w:rsidP="00103254">
      <w:pPr>
        <w:pStyle w:val="Heading2"/>
      </w:pPr>
      <w:bookmarkStart w:id="684" w:name="_Toc35630943"/>
      <w:bookmarkStart w:id="685" w:name="_Toc35632073"/>
      <w:bookmarkStart w:id="686" w:name="_Toc35632584"/>
      <w:r>
        <w:t>bad_typeid Sınıfı</w:t>
      </w:r>
      <w:bookmarkEnd w:id="684"/>
      <w:bookmarkEnd w:id="685"/>
      <w:bookmarkEnd w:id="686"/>
    </w:p>
    <w:p w14:paraId="2DC6EFF1" w14:textId="77777777" w:rsidR="00490D15" w:rsidRDefault="00DC7DDB">
      <w:pPr>
        <w:pStyle w:val="BodyText"/>
        <w:spacing w:before="3"/>
        <w:ind w:left="316"/>
      </w:pPr>
      <w:r>
        <w:t xml:space="preserve">Birçok uygulamada </w:t>
      </w:r>
      <w:r>
        <w:rPr>
          <w:i/>
        </w:rPr>
        <w:t xml:space="preserve">typeid </w:t>
      </w:r>
      <w:r>
        <w:t>işlecinin terimi, içerik işleci ile oluşturulan bir ifadedir.</w:t>
      </w:r>
    </w:p>
    <w:p w14:paraId="43EFC838" w14:textId="77777777" w:rsidR="00490D15" w:rsidRDefault="00DC7DDB">
      <w:pPr>
        <w:pStyle w:val="BodyText"/>
        <w:spacing w:before="2"/>
        <w:ind w:left="316" w:right="777"/>
        <w:jc w:val="both"/>
      </w:pPr>
      <w:r>
        <w:t xml:space="preserve">Bu durumda, içerik işlecinin terimi </w:t>
      </w:r>
      <w:r>
        <w:rPr>
          <w:i/>
        </w:rPr>
        <w:t xml:space="preserve">NULL </w:t>
      </w:r>
      <w:r>
        <w:t xml:space="preserve">adresi ise, standart </w:t>
      </w:r>
      <w:r>
        <w:rPr>
          <w:i/>
        </w:rPr>
        <w:t xml:space="preserve">bad_typeid </w:t>
      </w:r>
      <w:r>
        <w:t xml:space="preserve">sınıfı türünden bir hata nesnesi gönderilir. </w:t>
      </w:r>
      <w:r>
        <w:rPr>
          <w:i/>
        </w:rPr>
        <w:t xml:space="preserve">bad_typeid </w:t>
      </w:r>
      <w:r>
        <w:t xml:space="preserve">sınıfı, standart </w:t>
      </w:r>
      <w:r>
        <w:rPr>
          <w:i/>
        </w:rPr>
        <w:t xml:space="preserve">exception </w:t>
      </w:r>
      <w:r>
        <w:t xml:space="preserve">sınıfından türetilmiştir. Sınıfın tanımı </w:t>
      </w:r>
      <w:r>
        <w:rPr>
          <w:i/>
        </w:rPr>
        <w:t xml:space="preserve">typeinfo </w:t>
      </w:r>
      <w:r>
        <w:t>başlık dosyası içindedir.</w:t>
      </w:r>
    </w:p>
    <w:p w14:paraId="60E0D3C0" w14:textId="77777777" w:rsidR="00490D15" w:rsidRDefault="00DC7DDB">
      <w:pPr>
        <w:pStyle w:val="BodyText"/>
        <w:spacing w:before="1"/>
        <w:ind w:left="316"/>
      </w:pPr>
      <w:r>
        <w:t>Aşağıdaki örneği inceleyin:</w:t>
      </w:r>
    </w:p>
    <w:p w14:paraId="2C284A90" w14:textId="77777777" w:rsidR="00490D15" w:rsidRDefault="00490D15">
      <w:pPr>
        <w:pStyle w:val="BodyText"/>
        <w:spacing w:before="11"/>
        <w:rPr>
          <w:sz w:val="19"/>
        </w:rPr>
      </w:pPr>
    </w:p>
    <w:p w14:paraId="20C139AD" w14:textId="77777777" w:rsidR="00490D15" w:rsidRDefault="00DC7DDB">
      <w:pPr>
        <w:pStyle w:val="BodyText"/>
        <w:spacing w:before="1"/>
        <w:ind w:left="316" w:right="7313"/>
        <w:rPr>
          <w:rFonts w:ascii="Courier New"/>
        </w:rPr>
      </w:pPr>
      <w:r>
        <w:rPr>
          <w:rFonts w:ascii="Courier New"/>
        </w:rPr>
        <w:t>#include &lt;iostream&gt; #include &lt;typeinfo&gt;</w:t>
      </w:r>
    </w:p>
    <w:p w14:paraId="2FCE60A4" w14:textId="77777777" w:rsidR="00490D15" w:rsidRDefault="00490D15">
      <w:pPr>
        <w:pStyle w:val="BodyText"/>
        <w:rPr>
          <w:rFonts w:ascii="Courier New"/>
          <w:sz w:val="22"/>
        </w:rPr>
      </w:pPr>
    </w:p>
    <w:p w14:paraId="1B5E2F4C" w14:textId="77777777" w:rsidR="00490D15" w:rsidRDefault="00490D15">
      <w:pPr>
        <w:pStyle w:val="BodyText"/>
        <w:spacing w:before="1"/>
        <w:rPr>
          <w:rFonts w:ascii="Courier New"/>
          <w:sz w:val="18"/>
        </w:rPr>
      </w:pPr>
    </w:p>
    <w:p w14:paraId="07494789" w14:textId="77777777" w:rsidR="00490D15" w:rsidRDefault="00DC7DDB">
      <w:pPr>
        <w:pStyle w:val="BodyText"/>
        <w:spacing w:line="226" w:lineRule="exact"/>
        <w:ind w:left="316"/>
        <w:rPr>
          <w:rFonts w:ascii="Courier New"/>
        </w:rPr>
      </w:pPr>
      <w:r>
        <w:rPr>
          <w:rFonts w:ascii="Courier New"/>
        </w:rPr>
        <w:t>class Base {</w:t>
      </w:r>
    </w:p>
    <w:p w14:paraId="214A0CD7" w14:textId="77777777" w:rsidR="00490D15" w:rsidRDefault="00DC7DDB">
      <w:pPr>
        <w:pStyle w:val="BodyText"/>
        <w:ind w:left="316" w:right="8537" w:firstLine="456"/>
        <w:rPr>
          <w:rFonts w:ascii="Courier New"/>
        </w:rPr>
      </w:pPr>
      <w:r>
        <w:rPr>
          <w:rFonts w:ascii="Courier New"/>
        </w:rPr>
        <w:t>//... public:</w:t>
      </w:r>
    </w:p>
    <w:p w14:paraId="30DB652E" w14:textId="77777777" w:rsidR="00490D15" w:rsidRDefault="00DC7DDB">
      <w:pPr>
        <w:pStyle w:val="BodyText"/>
        <w:spacing w:line="225" w:lineRule="exact"/>
        <w:ind w:left="316"/>
        <w:rPr>
          <w:rFonts w:ascii="Courier New"/>
        </w:rPr>
      </w:pPr>
      <w:r>
        <w:rPr>
          <w:rFonts w:ascii="Courier New"/>
        </w:rPr>
        <w:t>};</w:t>
      </w:r>
    </w:p>
    <w:p w14:paraId="6BC55DB7" w14:textId="77777777" w:rsidR="00490D15" w:rsidRDefault="00490D15">
      <w:pPr>
        <w:pStyle w:val="BodyText"/>
        <w:spacing w:before="2"/>
        <w:rPr>
          <w:rFonts w:ascii="Courier New"/>
        </w:rPr>
      </w:pPr>
    </w:p>
    <w:p w14:paraId="0DA924AD" w14:textId="77777777" w:rsidR="00490D15" w:rsidRDefault="00DC7DDB">
      <w:pPr>
        <w:pStyle w:val="BodyText"/>
        <w:spacing w:line="226" w:lineRule="exact"/>
        <w:ind w:left="316"/>
        <w:rPr>
          <w:rFonts w:ascii="Courier New"/>
        </w:rPr>
      </w:pPr>
      <w:r>
        <w:rPr>
          <w:rFonts w:ascii="Courier New"/>
        </w:rPr>
        <w:t>void func(Base *ptr)</w:t>
      </w:r>
    </w:p>
    <w:p w14:paraId="2CF0C99B" w14:textId="77777777" w:rsidR="00490D15" w:rsidRDefault="00DC7DDB">
      <w:pPr>
        <w:pStyle w:val="BodyText"/>
        <w:spacing w:line="224" w:lineRule="exact"/>
        <w:ind w:left="316"/>
        <w:rPr>
          <w:rFonts w:ascii="Courier New"/>
        </w:rPr>
      </w:pPr>
      <w:r>
        <w:rPr>
          <w:rFonts w:ascii="Courier New"/>
        </w:rPr>
        <w:t>{</w:t>
      </w:r>
    </w:p>
    <w:p w14:paraId="2C730119" w14:textId="77777777" w:rsidR="00490D15" w:rsidRDefault="00DC7DDB">
      <w:pPr>
        <w:pStyle w:val="BodyText"/>
        <w:spacing w:before="2" w:line="226" w:lineRule="exact"/>
        <w:ind w:left="772"/>
        <w:rPr>
          <w:rFonts w:ascii="Courier New"/>
        </w:rPr>
      </w:pPr>
      <w:r>
        <w:rPr>
          <w:rFonts w:ascii="Courier New"/>
        </w:rPr>
        <w:t>try {</w:t>
      </w:r>
    </w:p>
    <w:p w14:paraId="52FDE1FD" w14:textId="77777777" w:rsidR="00490D15" w:rsidRDefault="00DC7DDB">
      <w:pPr>
        <w:pStyle w:val="BodyText"/>
        <w:spacing w:line="226" w:lineRule="exact"/>
        <w:ind w:left="1224"/>
        <w:rPr>
          <w:rFonts w:ascii="Courier New"/>
        </w:rPr>
      </w:pPr>
      <w:r>
        <w:rPr>
          <w:rFonts w:ascii="Courier New"/>
        </w:rPr>
        <w:t>std::cout &lt;&lt; typeid(*ptr).name() &lt;&lt; std::endl;</w:t>
      </w:r>
    </w:p>
    <w:p w14:paraId="70D392CE" w14:textId="77777777" w:rsidR="00490D15" w:rsidRDefault="00DC7DDB">
      <w:pPr>
        <w:pStyle w:val="BodyText"/>
        <w:spacing w:before="3" w:line="226" w:lineRule="exact"/>
        <w:ind w:left="796"/>
        <w:rPr>
          <w:rFonts w:ascii="Courier New"/>
        </w:rPr>
      </w:pPr>
      <w:r>
        <w:rPr>
          <w:rFonts w:ascii="Courier New"/>
        </w:rPr>
        <w:t>}</w:t>
      </w:r>
    </w:p>
    <w:p w14:paraId="7FB3D840" w14:textId="77777777" w:rsidR="00490D15" w:rsidRDefault="00DC7DDB">
      <w:pPr>
        <w:pStyle w:val="BodyText"/>
        <w:spacing w:line="226" w:lineRule="exact"/>
        <w:ind w:left="796"/>
        <w:rPr>
          <w:rFonts w:ascii="Courier New"/>
        </w:rPr>
      </w:pPr>
      <w:r>
        <w:rPr>
          <w:rFonts w:ascii="Courier New"/>
        </w:rPr>
        <w:t>catch (std::bad_typeid &amp;) {</w:t>
      </w:r>
    </w:p>
    <w:p w14:paraId="317C135A" w14:textId="77777777" w:rsidR="00490D15" w:rsidRDefault="00DC7DDB">
      <w:pPr>
        <w:pStyle w:val="BodyText"/>
        <w:ind w:left="1224" w:right="2084"/>
        <w:rPr>
          <w:rFonts w:ascii="Courier New"/>
        </w:rPr>
      </w:pPr>
      <w:r>
        <w:rPr>
          <w:rFonts w:ascii="Courier New"/>
        </w:rPr>
        <w:t>std::cerr &lt;&lt; "dereferencing null pointer" &lt;&lt; std::endl; exit(EXIT_FAILURE);</w:t>
      </w:r>
    </w:p>
    <w:p w14:paraId="7FFF2029" w14:textId="77777777" w:rsidR="00490D15" w:rsidRDefault="00DC7DDB">
      <w:pPr>
        <w:pStyle w:val="BodyText"/>
        <w:spacing w:line="225" w:lineRule="exact"/>
        <w:ind w:left="796"/>
        <w:rPr>
          <w:rFonts w:ascii="Courier New"/>
        </w:rPr>
      </w:pPr>
      <w:r>
        <w:rPr>
          <w:rFonts w:ascii="Courier New"/>
        </w:rPr>
        <w:t>}</w:t>
      </w:r>
    </w:p>
    <w:p w14:paraId="7981B522" w14:textId="77777777" w:rsidR="00490D15" w:rsidRDefault="00DC7DDB">
      <w:pPr>
        <w:pStyle w:val="BodyText"/>
        <w:spacing w:before="4" w:line="226" w:lineRule="exact"/>
        <w:ind w:left="772"/>
        <w:rPr>
          <w:rFonts w:ascii="Courier New"/>
        </w:rPr>
      </w:pPr>
      <w:r>
        <w:rPr>
          <w:rFonts w:ascii="Courier New"/>
        </w:rPr>
        <w:t>//...</w:t>
      </w:r>
    </w:p>
    <w:p w14:paraId="000EDD74" w14:textId="77777777" w:rsidR="00490D15" w:rsidRDefault="00DC7DDB">
      <w:pPr>
        <w:pStyle w:val="BodyText"/>
        <w:spacing w:line="226" w:lineRule="exact"/>
        <w:ind w:left="316"/>
        <w:rPr>
          <w:rFonts w:ascii="Courier New"/>
        </w:rPr>
      </w:pPr>
      <w:r>
        <w:rPr>
          <w:rFonts w:ascii="Courier New"/>
        </w:rPr>
        <w:t>}</w:t>
      </w:r>
    </w:p>
    <w:p w14:paraId="5552679B" w14:textId="77777777" w:rsidR="00490D15" w:rsidRDefault="00490D15">
      <w:pPr>
        <w:pStyle w:val="BodyText"/>
        <w:spacing w:before="4"/>
        <w:rPr>
          <w:rFonts w:ascii="Courier New"/>
          <w:sz w:val="15"/>
        </w:rPr>
      </w:pPr>
    </w:p>
    <w:p w14:paraId="555D958D" w14:textId="77777777" w:rsidR="00490D15" w:rsidRDefault="00DC7DDB" w:rsidP="00103254">
      <w:pPr>
        <w:pStyle w:val="Heading2"/>
      </w:pPr>
      <w:bookmarkStart w:id="687" w:name="_Toc35630944"/>
      <w:bookmarkStart w:id="688" w:name="_Toc35632074"/>
      <w:bookmarkStart w:id="689" w:name="_Toc35632585"/>
      <w:r>
        <w:t>RTTI araçlarının maliyeti</w:t>
      </w:r>
      <w:bookmarkEnd w:id="687"/>
      <w:bookmarkEnd w:id="688"/>
      <w:bookmarkEnd w:id="689"/>
    </w:p>
    <w:p w14:paraId="023F2D73" w14:textId="77777777" w:rsidR="00490D15" w:rsidRDefault="00DC7DDB">
      <w:pPr>
        <w:pStyle w:val="BodyText"/>
        <w:ind w:left="316" w:right="613"/>
      </w:pPr>
      <w:r>
        <w:t xml:space="preserve">Çalışma zamanında bir nesnenin türünün belirlenmesinin bir maliyeti vardır. </w:t>
      </w:r>
      <w:r>
        <w:rPr>
          <w:i/>
        </w:rPr>
        <w:t xml:space="preserve">RTTI </w:t>
      </w:r>
      <w:r>
        <w:t xml:space="preserve">araçlarının kodlanması derleyiciyi yazanların seçimine bırakılmıştır. Derleyicilerin çoğu bellekte her bir veri türü için bir </w:t>
      </w:r>
      <w:r>
        <w:rPr>
          <w:i/>
        </w:rPr>
        <w:t xml:space="preserve">type_info </w:t>
      </w:r>
      <w:r>
        <w:t xml:space="preserve">nesnelik alan ayırır. Daha önce belirtildiği </w:t>
      </w:r>
      <w:r>
        <w:rPr>
          <w:spacing w:val="-3"/>
        </w:rPr>
        <w:t xml:space="preserve">gibi </w:t>
      </w:r>
      <w:r>
        <w:rPr>
          <w:i/>
        </w:rPr>
        <w:t xml:space="preserve">dynamic_cast </w:t>
      </w:r>
      <w:r>
        <w:t xml:space="preserve">mekanizması yalnızca çokbiçimli nesnelere uygulanabilir. Sistemlerin çoğunda, çokbiçimli her nesne, </w:t>
      </w:r>
      <w:r>
        <w:rPr>
          <w:spacing w:val="-3"/>
        </w:rPr>
        <w:t xml:space="preserve">bu </w:t>
      </w:r>
      <w:r>
        <w:t xml:space="preserve">nesne için ayrılmış bellek alanında, ait olduğu çokbiçimli sınıfa ilişkin tutulan sanal işlev tablosunun adresini tutan bir göstericiye sahiptir. Bu göstericiye kavramsal olarak </w:t>
      </w:r>
      <w:r>
        <w:rPr>
          <w:i/>
        </w:rPr>
        <w:t xml:space="preserve">vptr </w:t>
      </w:r>
      <w:r>
        <w:t>(</w:t>
      </w:r>
      <w:r>
        <w:rPr>
          <w:i/>
        </w:rPr>
        <w:t>pointer to virtual functions table</w:t>
      </w:r>
      <w:r>
        <w:t xml:space="preserve">) denir. Daha önceki konularda, sanal işlev tablosu içinde sanal işlevlerin adreslerinin tutulduğu belirtilmişti. İşte çalışma zamanı tür bilgisinin </w:t>
      </w:r>
      <w:r>
        <w:rPr>
          <w:spacing w:val="-3"/>
        </w:rPr>
        <w:t xml:space="preserve">elde </w:t>
      </w:r>
      <w:r>
        <w:t xml:space="preserve">edilmesi için, derleyiclerin çoğu </w:t>
      </w:r>
      <w:r>
        <w:rPr>
          <w:spacing w:val="-3"/>
        </w:rPr>
        <w:t xml:space="preserve">sanal </w:t>
      </w:r>
      <w:r>
        <w:t xml:space="preserve">işlev tablosunun başında, tür bilgilerinin tutulduğu </w:t>
      </w:r>
      <w:r>
        <w:rPr>
          <w:i/>
        </w:rPr>
        <w:t xml:space="preserve">type_info </w:t>
      </w:r>
      <w:r>
        <w:t xml:space="preserve">sınıf nesnesinin adresini de tutar. Dolayısıyla çalışma zamanı tür bilgisinin elde edilmesi, aslında gösterici işlemleriyle yapılır. Önce nesnenin sanal işlev tablo göstericisine erişilir. Bu göstericiden, sanal işlev tablosunun adresi alınır. Sanal işlev tablosundan da, ilgili </w:t>
      </w:r>
      <w:r>
        <w:rPr>
          <w:i/>
        </w:rPr>
        <w:t xml:space="preserve">type_info </w:t>
      </w:r>
      <w:r>
        <w:t>nesnesinin adresi elde edilir. Maliyetin bir sanal işlev çağrısının maliyetine eşdeğer olduğu</w:t>
      </w:r>
      <w:r>
        <w:rPr>
          <w:spacing w:val="-17"/>
        </w:rPr>
        <w:t xml:space="preserve"> </w:t>
      </w:r>
      <w:r>
        <w:t>düşünülebilir.</w:t>
      </w:r>
    </w:p>
    <w:p w14:paraId="4CBF457B" w14:textId="77777777" w:rsidR="00490D15" w:rsidRDefault="00DC7DDB">
      <w:pPr>
        <w:pStyle w:val="BodyText"/>
        <w:ind w:left="316" w:right="536"/>
      </w:pPr>
      <w:r>
        <w:t xml:space="preserve">Her veri türü için bir </w:t>
      </w:r>
      <w:r>
        <w:rPr>
          <w:i/>
        </w:rPr>
        <w:t xml:space="preserve">type_info </w:t>
      </w:r>
      <w:r>
        <w:t xml:space="preserve">nesnesinin var olması, özellikle büyük programlar için fazladan yük getirir. Yüzlerce çokbiçimli sınıfa sahip bir programda yine yüzlerce </w:t>
      </w:r>
      <w:r>
        <w:rPr>
          <w:i/>
        </w:rPr>
        <w:t xml:space="preserve">type_info </w:t>
      </w:r>
      <w:r>
        <w:t xml:space="preserve">nesnesi yaratılır. Tüm bu nesneler bellekte yer kaplar. Bütün sınıf nesneleri gibi </w:t>
      </w:r>
      <w:r>
        <w:rPr>
          <w:i/>
        </w:rPr>
        <w:t xml:space="preserve">type_info </w:t>
      </w:r>
      <w:r>
        <w:t xml:space="preserve">sınıfı nesnelerinin </w:t>
      </w:r>
      <w:r>
        <w:rPr>
          <w:spacing w:val="-3"/>
        </w:rPr>
        <w:t xml:space="preserve">de </w:t>
      </w:r>
      <w:r>
        <w:t xml:space="preserve">yaratılmasının da zamansal bir maliyeti vardır. </w:t>
      </w:r>
      <w:r>
        <w:rPr>
          <w:i/>
        </w:rPr>
        <w:t xml:space="preserve">RTTI </w:t>
      </w:r>
      <w:r>
        <w:t xml:space="preserve">program içinde hiç kullanılmamış olsa da </w:t>
      </w:r>
      <w:r>
        <w:rPr>
          <w:i/>
        </w:rPr>
        <w:t xml:space="preserve">type_info </w:t>
      </w:r>
      <w:r>
        <w:t xml:space="preserve">nesneleri yine yaratılır. İşte </w:t>
      </w:r>
      <w:r>
        <w:rPr>
          <w:spacing w:val="-3"/>
        </w:rPr>
        <w:t xml:space="preserve">bu </w:t>
      </w:r>
      <w:r>
        <w:t xml:space="preserve">yüzden derleyiciler </w:t>
      </w:r>
      <w:r>
        <w:rPr>
          <w:i/>
        </w:rPr>
        <w:t xml:space="preserve">RTTI </w:t>
      </w:r>
      <w:r>
        <w:t xml:space="preserve">mekanizmasını bir anahtar ile aktif hale getirilmesine izin verir. </w:t>
      </w:r>
      <w:r>
        <w:rPr>
          <w:i/>
        </w:rPr>
        <w:t xml:space="preserve">RTTI </w:t>
      </w:r>
      <w:r>
        <w:t xml:space="preserve">mekanizmasının devre </w:t>
      </w:r>
      <w:r>
        <w:rPr>
          <w:spacing w:val="-3"/>
        </w:rPr>
        <w:t xml:space="preserve">dışı </w:t>
      </w:r>
      <w:r>
        <w:t>bırakılması, çalışabilir kodun küçülmesine ve çalışma hızının artmasına neden</w:t>
      </w:r>
      <w:r>
        <w:rPr>
          <w:spacing w:val="-2"/>
        </w:rPr>
        <w:t xml:space="preserve"> </w:t>
      </w:r>
      <w:r>
        <w:t>olur.</w:t>
      </w:r>
    </w:p>
    <w:p w14:paraId="60D95C12" w14:textId="77777777" w:rsidR="00490D15" w:rsidRDefault="00490D15">
      <w:pPr>
        <w:pStyle w:val="BodyText"/>
        <w:spacing w:before="10"/>
        <w:rPr>
          <w:sz w:val="18"/>
        </w:rPr>
      </w:pPr>
    </w:p>
    <w:p w14:paraId="0DAE0DF6" w14:textId="77777777" w:rsidR="00490D15" w:rsidRDefault="00DC7DDB" w:rsidP="00103254">
      <w:pPr>
        <w:pStyle w:val="Heading2"/>
      </w:pPr>
      <w:bookmarkStart w:id="690" w:name="_Toc35630945"/>
      <w:bookmarkStart w:id="691" w:name="_Toc35632075"/>
      <w:bookmarkStart w:id="692" w:name="_Toc35632586"/>
      <w:r>
        <w:t>typeid</w:t>
      </w:r>
      <w:r w:rsidR="00103254">
        <w:t xml:space="preserve"> </w:t>
      </w:r>
      <w:r>
        <w:rPr>
          <w:spacing w:val="-42"/>
        </w:rPr>
        <w:t xml:space="preserve"> </w:t>
      </w:r>
      <w:r w:rsidR="00C324C7">
        <w:t>İ</w:t>
      </w:r>
      <w:r w:rsidR="00CA77E1">
        <w:t>ş</w:t>
      </w:r>
      <w:r>
        <w:t>leci</w:t>
      </w:r>
      <w:r w:rsidR="00103254">
        <w:t xml:space="preserve"> </w:t>
      </w:r>
      <w:r>
        <w:rPr>
          <w:spacing w:val="-41"/>
        </w:rPr>
        <w:t xml:space="preserve"> </w:t>
      </w:r>
      <w:r>
        <w:t>ile</w:t>
      </w:r>
      <w:r>
        <w:rPr>
          <w:spacing w:val="-42"/>
        </w:rPr>
        <w:t xml:space="preserve"> </w:t>
      </w:r>
      <w:r>
        <w:t>d</w:t>
      </w:r>
      <w:r w:rsidR="00103254">
        <w:t xml:space="preserve"> </w:t>
      </w:r>
      <w:r>
        <w:t>ynamic_cast</w:t>
      </w:r>
      <w:r>
        <w:rPr>
          <w:spacing w:val="-40"/>
        </w:rPr>
        <w:t xml:space="preserve"> </w:t>
      </w:r>
      <w:r w:rsidR="00103254">
        <w:rPr>
          <w:spacing w:val="-40"/>
        </w:rPr>
        <w:t xml:space="preserve"> </w:t>
      </w:r>
      <w:r w:rsidR="00C324C7">
        <w:t>İ</w:t>
      </w:r>
      <w:r w:rsidR="00CA77E1">
        <w:t>ş</w:t>
      </w:r>
      <w:r>
        <w:t>lecinin</w:t>
      </w:r>
      <w:r>
        <w:rPr>
          <w:spacing w:val="-41"/>
        </w:rPr>
        <w:t xml:space="preserve"> </w:t>
      </w:r>
      <w:r w:rsidR="00103254">
        <w:rPr>
          <w:spacing w:val="-41"/>
        </w:rPr>
        <w:t xml:space="preserve"> </w:t>
      </w:r>
      <w:r>
        <w:t>Maliyet</w:t>
      </w:r>
      <w:r>
        <w:rPr>
          <w:spacing w:val="-41"/>
        </w:rPr>
        <w:t xml:space="preserve"> </w:t>
      </w:r>
      <w:r w:rsidR="00103254">
        <w:rPr>
          <w:spacing w:val="-41"/>
        </w:rPr>
        <w:t xml:space="preserve"> </w:t>
      </w:r>
      <w:r>
        <w:t>Açısından Kar</w:t>
      </w:r>
      <w:r w:rsidR="00CA77E1">
        <w:t>ş</w:t>
      </w:r>
      <w:r>
        <w:t>ıla</w:t>
      </w:r>
      <w:r w:rsidR="00CA77E1">
        <w:t>ş</w:t>
      </w:r>
      <w:r>
        <w:t>tırılması</w:t>
      </w:r>
      <w:bookmarkEnd w:id="690"/>
      <w:bookmarkEnd w:id="691"/>
      <w:bookmarkEnd w:id="692"/>
    </w:p>
    <w:p w14:paraId="695A4DA9" w14:textId="77777777" w:rsidR="00490D15" w:rsidRDefault="00DC7DDB">
      <w:pPr>
        <w:pStyle w:val="BodyText"/>
        <w:spacing w:before="4"/>
        <w:ind w:left="316" w:right="697"/>
        <w:jc w:val="both"/>
      </w:pPr>
      <w:r>
        <w:rPr>
          <w:i/>
        </w:rPr>
        <w:t xml:space="preserve">typeid </w:t>
      </w:r>
      <w:r>
        <w:t>işlecinin bir değer üretmesi her nesne için "sabit" bir süre içinde gerçekleşir. Süre her çokbiçimli nesne için, türetme sınıf hiyerarşisi içinde yeri ne olursa olsun sabittir. Bu süre bir sanal işlevin çağrısı için harcanan süreye eşdeğer kabul edilebilir.</w:t>
      </w:r>
    </w:p>
    <w:p w14:paraId="48624E8B" w14:textId="77777777" w:rsidR="00490D15" w:rsidRDefault="00DC7DDB">
      <w:pPr>
        <w:pStyle w:val="BodyText"/>
        <w:spacing w:before="96"/>
        <w:ind w:left="316"/>
        <w:rPr>
          <w:rFonts w:ascii="Courier New"/>
        </w:rPr>
      </w:pPr>
      <w:r>
        <w:rPr>
          <w:rFonts w:ascii="Courier New"/>
        </w:rPr>
        <w:t>typeid(nesne)</w:t>
      </w:r>
    </w:p>
    <w:p w14:paraId="7E6C17E3" w14:textId="77777777" w:rsidR="00490D15" w:rsidRDefault="00490D15">
      <w:pPr>
        <w:pStyle w:val="BodyText"/>
        <w:spacing w:before="4"/>
        <w:rPr>
          <w:rFonts w:ascii="Courier New"/>
          <w:sz w:val="24"/>
        </w:rPr>
      </w:pPr>
    </w:p>
    <w:p w14:paraId="13DD672A" w14:textId="77777777" w:rsidR="00490D15" w:rsidRDefault="00DC7DDB">
      <w:pPr>
        <w:pStyle w:val="BodyText"/>
        <w:ind w:left="316"/>
      </w:pPr>
      <w:r>
        <w:t>gibi bir ifadenin eşdeğeri</w:t>
      </w:r>
    </w:p>
    <w:p w14:paraId="2FCB67F0" w14:textId="77777777" w:rsidR="00490D15" w:rsidRDefault="00490D15">
      <w:pPr>
        <w:pStyle w:val="BodyText"/>
        <w:spacing w:before="3"/>
        <w:rPr>
          <w:sz w:val="19"/>
        </w:rPr>
      </w:pPr>
    </w:p>
    <w:p w14:paraId="295F2613" w14:textId="77777777" w:rsidR="00490D15" w:rsidRDefault="00DC7DDB">
      <w:pPr>
        <w:pStyle w:val="BodyText"/>
        <w:ind w:left="316"/>
        <w:rPr>
          <w:rFonts w:ascii="Courier New"/>
        </w:rPr>
      </w:pPr>
      <w:r>
        <w:rPr>
          <w:rFonts w:ascii="Courier New"/>
        </w:rPr>
        <w:t>*(nesne.vptr[0])</w:t>
      </w:r>
    </w:p>
    <w:p w14:paraId="4244701C" w14:textId="77777777" w:rsidR="00490D15" w:rsidRDefault="00490D15">
      <w:pPr>
        <w:pStyle w:val="BodyText"/>
        <w:rPr>
          <w:rFonts w:ascii="Courier New"/>
          <w:sz w:val="24"/>
        </w:rPr>
      </w:pPr>
    </w:p>
    <w:p w14:paraId="568DA768" w14:textId="77777777" w:rsidR="00490D15" w:rsidRDefault="00DC7DDB">
      <w:pPr>
        <w:pStyle w:val="BodyText"/>
        <w:ind w:left="316"/>
      </w:pPr>
      <w:r>
        <w:t>gibi bir işleme karşılık geldiği düşünülebilir.</w:t>
      </w:r>
    </w:p>
    <w:p w14:paraId="135C1454" w14:textId="77777777" w:rsidR="00490D15" w:rsidRDefault="00490D15">
      <w:pPr>
        <w:pStyle w:val="BodyText"/>
        <w:spacing w:before="1"/>
        <w:rPr>
          <w:sz w:val="19"/>
        </w:rPr>
      </w:pPr>
    </w:p>
    <w:p w14:paraId="4E84A24C" w14:textId="77777777" w:rsidR="00490D15" w:rsidRDefault="00DC7DDB">
      <w:pPr>
        <w:ind w:left="316"/>
      </w:pPr>
      <w:r>
        <w:t xml:space="preserve">Ancak </w:t>
      </w:r>
      <w:r>
        <w:rPr>
          <w:i/>
        </w:rPr>
        <w:t xml:space="preserve">dynamic_cast </w:t>
      </w:r>
      <w:r>
        <w:t>işlemi için geçen süre, sabit değildir.</w:t>
      </w:r>
    </w:p>
    <w:p w14:paraId="515317E6" w14:textId="77777777" w:rsidR="00490D15" w:rsidRDefault="00490D15">
      <w:pPr>
        <w:pStyle w:val="BodyText"/>
        <w:spacing w:before="10"/>
        <w:rPr>
          <w:sz w:val="18"/>
        </w:rPr>
      </w:pPr>
    </w:p>
    <w:p w14:paraId="7BC8A7AB" w14:textId="77777777" w:rsidR="00490D15" w:rsidRDefault="00DC7DDB">
      <w:pPr>
        <w:pStyle w:val="BodyText"/>
        <w:ind w:left="316"/>
        <w:rPr>
          <w:rFonts w:ascii="Courier New"/>
        </w:rPr>
      </w:pPr>
      <w:r>
        <w:rPr>
          <w:rFonts w:ascii="Courier New"/>
        </w:rPr>
        <w:t>dynamic_cast&lt;T *&gt;(base_ptr)</w:t>
      </w:r>
    </w:p>
    <w:p w14:paraId="5BD55882" w14:textId="77777777" w:rsidR="00490D15" w:rsidRDefault="00490D15">
      <w:pPr>
        <w:pStyle w:val="BodyText"/>
        <w:spacing w:before="5"/>
        <w:rPr>
          <w:rFonts w:ascii="Courier New"/>
          <w:sz w:val="24"/>
        </w:rPr>
      </w:pPr>
    </w:p>
    <w:p w14:paraId="22B16A24" w14:textId="77777777" w:rsidR="00490D15" w:rsidRDefault="00DC7DDB">
      <w:pPr>
        <w:pStyle w:val="BodyText"/>
        <w:ind w:left="316" w:right="652"/>
      </w:pPr>
      <w:r>
        <w:t>gibi bir ifadenin değerlendirilmesi için geçen süre, dönüştürülme işlemine sokulan sınıfın, ait olduğu sınıf hiyerarşisinin derinliğinin artmasıyla artar.</w:t>
      </w:r>
    </w:p>
    <w:p w14:paraId="0B41A4AC" w14:textId="77777777" w:rsidR="00490D15" w:rsidRDefault="00DC7DDB">
      <w:pPr>
        <w:pStyle w:val="BodyText"/>
        <w:ind w:left="316" w:right="606"/>
      </w:pPr>
      <w:r>
        <w:t xml:space="preserve">Yukarıdaki ifadede </w:t>
      </w:r>
      <w:r>
        <w:rPr>
          <w:i/>
        </w:rPr>
        <w:t xml:space="preserve">base_ptr </w:t>
      </w:r>
      <w:r>
        <w:t xml:space="preserve">göstericisinin ait oldugu sınıfın çok derin bir türetme zincirinin en tepesindeki sınıf olduğunu düşünelim. Dönüştürülmenin yapılacağı tür de sınıf hiyerarşisi içinde yer almayan bir tür olsun. </w:t>
      </w:r>
      <w:r>
        <w:rPr>
          <w:i/>
        </w:rPr>
        <w:t xml:space="preserve">dynamic_cast </w:t>
      </w:r>
      <w:r>
        <w:t xml:space="preserve">işlecinin </w:t>
      </w:r>
      <w:r>
        <w:rPr>
          <w:i/>
        </w:rPr>
        <w:t xml:space="preserve">NULL </w:t>
      </w:r>
      <w:r>
        <w:t xml:space="preserve">adresi üretmesi için türetme zincirinin en alt kademesine kadar gidilip kontrol yapılması gerekir. Tasarım açısından </w:t>
      </w:r>
      <w:r>
        <w:rPr>
          <w:i/>
        </w:rPr>
        <w:t xml:space="preserve">dynamic_cast </w:t>
      </w:r>
      <w:r>
        <w:t xml:space="preserve">işleci </w:t>
      </w:r>
      <w:r>
        <w:rPr>
          <w:i/>
        </w:rPr>
        <w:t xml:space="preserve">typeid </w:t>
      </w:r>
      <w:r>
        <w:t xml:space="preserve">işlecine tercih edilmelidir. Çünkü </w:t>
      </w:r>
      <w:r>
        <w:rPr>
          <w:i/>
        </w:rPr>
        <w:t xml:space="preserve">dynamic_cast </w:t>
      </w:r>
      <w:r>
        <w:t xml:space="preserve">işleci ile oluşturulan kodun esnekliği ve geliştilebiliriliği </w:t>
      </w:r>
      <w:r>
        <w:rPr>
          <w:i/>
        </w:rPr>
        <w:t xml:space="preserve">type_id </w:t>
      </w:r>
      <w:r>
        <w:t xml:space="preserve">işleci ile oluşturulmuş koda göre daha fazladır. Ancak buna karşı </w:t>
      </w:r>
      <w:r>
        <w:rPr>
          <w:i/>
        </w:rPr>
        <w:t xml:space="preserve">dynamic_cast </w:t>
      </w:r>
      <w:r>
        <w:t xml:space="preserve">işlecinin maliyeti de </w:t>
      </w:r>
      <w:r>
        <w:rPr>
          <w:i/>
        </w:rPr>
        <w:t xml:space="preserve">typeid </w:t>
      </w:r>
      <w:r>
        <w:t>işlecinin maliyetine göre daha fazladır.</w:t>
      </w:r>
    </w:p>
    <w:p w14:paraId="705719CC" w14:textId="77777777" w:rsidR="00490D15" w:rsidRDefault="00490D15">
      <w:pPr>
        <w:pStyle w:val="BodyText"/>
        <w:spacing w:before="11"/>
        <w:rPr>
          <w:sz w:val="19"/>
        </w:rPr>
      </w:pPr>
    </w:p>
    <w:p w14:paraId="5885939B" w14:textId="77777777" w:rsidR="00490D15" w:rsidRDefault="00C324C7" w:rsidP="00103254">
      <w:pPr>
        <w:pStyle w:val="Heading2"/>
      </w:pPr>
      <w:bookmarkStart w:id="693" w:name="_Toc35630946"/>
      <w:bookmarkStart w:id="694" w:name="_Toc35632076"/>
      <w:bookmarkStart w:id="695" w:name="_Toc35632587"/>
      <w:r>
        <w:t>Çalışma</w:t>
      </w:r>
      <w:r w:rsidR="00DC7DDB">
        <w:t xml:space="preserve"> Zamanında Tür Belirlenmesinin Sakıncaları</w:t>
      </w:r>
      <w:bookmarkEnd w:id="693"/>
      <w:bookmarkEnd w:id="694"/>
      <w:bookmarkEnd w:id="695"/>
    </w:p>
    <w:p w14:paraId="177C7BC0" w14:textId="77777777" w:rsidR="00490D15" w:rsidRDefault="00DC7DDB">
      <w:pPr>
        <w:pStyle w:val="BodyText"/>
        <w:spacing w:before="3"/>
        <w:ind w:left="316" w:right="621"/>
      </w:pPr>
      <w:r>
        <w:t xml:space="preserve">Sanal işlev yapısı her zaman </w:t>
      </w:r>
      <w:r>
        <w:rPr>
          <w:i/>
        </w:rPr>
        <w:t xml:space="preserve">RTTI </w:t>
      </w:r>
      <w:r>
        <w:t xml:space="preserve">araçlarına tercih edilmelidir. </w:t>
      </w:r>
      <w:r>
        <w:rPr>
          <w:i/>
        </w:rPr>
        <w:t xml:space="preserve">RTTI </w:t>
      </w:r>
      <w:r>
        <w:t xml:space="preserve">araçlarının, bir zorunluluk bulunmamasına karşın kullanılması, programların karmaşıklığını arttırır, test işlemlerini zorlaştırır. Kaynak kod değişikliklere karşı daha kırılgan hale gelir. Programın çalışması yavaşlayabilir. </w:t>
      </w:r>
      <w:r>
        <w:rPr>
          <w:i/>
        </w:rPr>
        <w:t xml:space="preserve">RTTI </w:t>
      </w:r>
      <w:r>
        <w:t xml:space="preserve">araçlarının kullanılması konusunda bir zorunluluk varsa, bu durumda tasarım açısından, önce </w:t>
      </w:r>
      <w:r>
        <w:rPr>
          <w:i/>
        </w:rPr>
        <w:t xml:space="preserve">dynamic_cast </w:t>
      </w:r>
      <w:r>
        <w:t>işleci tercih edilmelidir.</w:t>
      </w:r>
    </w:p>
    <w:p w14:paraId="1DA43172" w14:textId="77777777" w:rsidR="00490D15" w:rsidRDefault="00490D15">
      <w:pPr>
        <w:pStyle w:val="BodyText"/>
        <w:spacing w:before="1"/>
      </w:pPr>
    </w:p>
    <w:p w14:paraId="3F099AD6" w14:textId="77777777" w:rsidR="00490D15" w:rsidRDefault="00DC7DDB">
      <w:pPr>
        <w:pStyle w:val="BodyText"/>
        <w:ind w:left="316" w:right="622"/>
      </w:pPr>
      <w:r>
        <w:t xml:space="preserve">C++ dilinde Nesne Yönelimli Programlama Tekniği kullanılarak yazılmış programlarda, program tasarımı, diğer programlama dillerinde olduğundan çok daha fazla öneme sahiptir. Çalışma zamanında tür bilgisinin belirlenmesine yönelik gereksinim, nesne yönelimli programlama tekniğinin iyi bir şekilde uygulanması durumunda, çoğu zaman ortadan kalkar. </w:t>
      </w:r>
      <w:r>
        <w:rPr>
          <w:i/>
        </w:rPr>
        <w:t xml:space="preserve">RTTI </w:t>
      </w:r>
      <w:r>
        <w:t>çoğu zaman programcının nesne yönelimli programlama konusunda yeterli deneyime sahip olmaması nedeniyle başvurulan bir yöntemdir. İyi bir tasarımda yalnızca zorunlu durumlarda kullanılmalıdır. Peki dinamik tür kontrolünün yapılmasında tasarım açısından sorunlu olan durum nedir?</w:t>
      </w:r>
    </w:p>
    <w:p w14:paraId="6E85D4F6" w14:textId="77777777" w:rsidR="00490D15" w:rsidRDefault="00DC7DDB">
      <w:pPr>
        <w:pStyle w:val="BodyText"/>
        <w:ind w:left="316" w:right="564"/>
      </w:pPr>
      <w:r>
        <w:t>Aşağı doğru dönüşümler güvenli bir şekilde yapılabilmesine karşın, genel olarak aşağıdaki sakıncalardan söz edilebilir:</w:t>
      </w:r>
    </w:p>
    <w:p w14:paraId="1F47DDAD" w14:textId="77777777" w:rsidR="00490D15" w:rsidRDefault="00490D15">
      <w:pPr>
        <w:pStyle w:val="BodyText"/>
      </w:pPr>
    </w:p>
    <w:p w14:paraId="230FF683" w14:textId="77777777" w:rsidR="00490D15" w:rsidRDefault="00DC7DDB">
      <w:pPr>
        <w:pStyle w:val="ListParagraph"/>
        <w:numPr>
          <w:ilvl w:val="0"/>
          <w:numId w:val="2"/>
        </w:numPr>
        <w:tabs>
          <w:tab w:val="left" w:pos="590"/>
        </w:tabs>
        <w:spacing w:before="1"/>
        <w:ind w:right="823" w:firstLine="0"/>
      </w:pPr>
      <w:r>
        <w:t>Aşağı doğru dönüşümler, karmaşıklığın hizmet veren kodlardan hizmet alan kodlara, yani kullanıcı kodlarına kaydırılmasına neden olur. Böylece kodların karmaşıklığı artar, buda kodlama maliyetinde bir artışa neden</w:t>
      </w:r>
      <w:r>
        <w:rPr>
          <w:spacing w:val="-5"/>
        </w:rPr>
        <w:t xml:space="preserve"> </w:t>
      </w:r>
      <w:r>
        <w:t>olur.</w:t>
      </w:r>
    </w:p>
    <w:p w14:paraId="3670D010" w14:textId="77777777" w:rsidR="00490D15" w:rsidRDefault="00490D15">
      <w:pPr>
        <w:pStyle w:val="BodyText"/>
        <w:spacing w:before="9"/>
        <w:rPr>
          <w:sz w:val="19"/>
        </w:rPr>
      </w:pPr>
    </w:p>
    <w:p w14:paraId="20EAD2CD" w14:textId="77777777" w:rsidR="00490D15" w:rsidRDefault="00DC7DDB">
      <w:pPr>
        <w:pStyle w:val="ListParagraph"/>
        <w:numPr>
          <w:ilvl w:val="0"/>
          <w:numId w:val="2"/>
        </w:numPr>
        <w:tabs>
          <w:tab w:val="left" w:pos="590"/>
        </w:tabs>
        <w:ind w:right="1048" w:firstLine="0"/>
      </w:pPr>
      <w:r>
        <w:t>Karmaşıklığın kullanıcı kodlarına kayması kodların genel olarak büyümesine neden olur.</w:t>
      </w:r>
    </w:p>
    <w:p w14:paraId="6BA5C5E8" w14:textId="77777777" w:rsidR="00490D15" w:rsidRDefault="00490D15">
      <w:pPr>
        <w:pStyle w:val="BodyText"/>
        <w:spacing w:before="1"/>
      </w:pPr>
    </w:p>
    <w:p w14:paraId="51A64167" w14:textId="77777777" w:rsidR="00490D15" w:rsidRDefault="00DC7DDB">
      <w:pPr>
        <w:pStyle w:val="ListParagraph"/>
        <w:numPr>
          <w:ilvl w:val="0"/>
          <w:numId w:val="2"/>
        </w:numPr>
        <w:tabs>
          <w:tab w:val="left" w:pos="590"/>
        </w:tabs>
        <w:ind w:right="1314" w:firstLine="0"/>
      </w:pPr>
      <w:r>
        <w:t>Dönüşümün güvenli olup olmadığını sınamak için, her dönüşüm için ayrı bir kod yazmak gerekir. Bu durumda bakım giderleri</w:t>
      </w:r>
      <w:r>
        <w:rPr>
          <w:spacing w:val="-4"/>
        </w:rPr>
        <w:t xml:space="preserve"> </w:t>
      </w:r>
      <w:r>
        <w:t>artar.</w:t>
      </w:r>
    </w:p>
    <w:p w14:paraId="7227EA73" w14:textId="77777777" w:rsidR="00490D15" w:rsidRDefault="00490D15">
      <w:pPr>
        <w:pStyle w:val="BodyText"/>
        <w:spacing w:before="1"/>
      </w:pPr>
    </w:p>
    <w:p w14:paraId="005A3C69" w14:textId="77777777" w:rsidR="00490D15" w:rsidRDefault="00DC7DDB">
      <w:pPr>
        <w:pStyle w:val="ListParagraph"/>
        <w:numPr>
          <w:ilvl w:val="0"/>
          <w:numId w:val="2"/>
        </w:numPr>
        <w:tabs>
          <w:tab w:val="left" w:pos="590"/>
        </w:tabs>
        <w:ind w:right="668" w:firstLine="0"/>
      </w:pPr>
      <w:r>
        <w:t>Bu dönüşümler programın çalışmasında genel bir yavaşlamaya neden olur.</w:t>
      </w:r>
      <w:r>
        <w:rPr>
          <w:spacing w:val="-34"/>
        </w:rPr>
        <w:t xml:space="preserve"> </w:t>
      </w:r>
      <w:r>
        <w:t>Yavaşlama oranı da, sınıf hiyerarşisinin derinliği oranında</w:t>
      </w:r>
      <w:r>
        <w:rPr>
          <w:spacing w:val="-1"/>
        </w:rPr>
        <w:t xml:space="preserve"> </w:t>
      </w:r>
      <w:r>
        <w:t>artar.</w:t>
      </w:r>
    </w:p>
    <w:p w14:paraId="20CC3AB9" w14:textId="77777777" w:rsidR="00490D15" w:rsidRDefault="00490D15">
      <w:pPr>
        <w:pStyle w:val="BodyText"/>
      </w:pPr>
    </w:p>
    <w:p w14:paraId="55F595FC" w14:textId="77777777" w:rsidR="00490D15" w:rsidRDefault="00DC7DDB">
      <w:pPr>
        <w:pStyle w:val="ListParagraph"/>
        <w:numPr>
          <w:ilvl w:val="0"/>
          <w:numId w:val="2"/>
        </w:numPr>
        <w:tabs>
          <w:tab w:val="left" w:pos="590"/>
        </w:tabs>
        <w:ind w:right="905" w:firstLine="0"/>
      </w:pPr>
      <w:r>
        <w:t xml:space="preserve">Programın yapılacak eklemeler zorlaşır. </w:t>
      </w:r>
      <w:r>
        <w:rPr>
          <w:spacing w:val="-3"/>
        </w:rPr>
        <w:t xml:space="preserve">Çoğu </w:t>
      </w:r>
      <w:r>
        <w:t xml:space="preserve">zaman, türetme hiyerarşisine eklenen sınıflar için ek sınamalar ya da kontroller </w:t>
      </w:r>
      <w:r>
        <w:rPr>
          <w:spacing w:val="-3"/>
        </w:rPr>
        <w:t>yapmak</w:t>
      </w:r>
      <w:r>
        <w:rPr>
          <w:spacing w:val="-5"/>
        </w:rPr>
        <w:t xml:space="preserve"> </w:t>
      </w:r>
      <w:r>
        <w:t>gerekir.</w:t>
      </w:r>
    </w:p>
    <w:p w14:paraId="4987D769" w14:textId="77777777" w:rsidR="00490D15" w:rsidRDefault="00DC7DDB">
      <w:pPr>
        <w:pStyle w:val="BodyText"/>
        <w:spacing w:before="95"/>
        <w:ind w:left="316" w:right="638"/>
      </w:pPr>
      <w:r>
        <w:t>Ana sorun daha önce yazılmış bir kod parçasına ulaşabilmek için, fazladan bir kod yazma zorunluluğudur. Üstelik fazladan yazılan kod, programın genişletilmesi amacında daha sonradan sorunlara yol açabilir. Fazladan yazılan kod, bir sınıf türü için çalışma zamanında, o sınıf türü için belirli işlevlerin çağrılıp çağrılamayacağını sınamak için yazılan kodlardır. Ek kod içinde yapılan sınama olumlu sonuçlanırsa aşağı doğru bir dönüşüm yapılarak, istenen işlev çağrılır.</w:t>
      </w:r>
    </w:p>
    <w:p w14:paraId="7B5FC270" w14:textId="77777777" w:rsidR="00490D15" w:rsidRDefault="00DC7DDB">
      <w:pPr>
        <w:pStyle w:val="BodyText"/>
        <w:spacing w:before="1"/>
        <w:ind w:left="316" w:right="677"/>
      </w:pPr>
      <w:r>
        <w:t>Eğer daha önce yazılmış olan bir kodu (</w:t>
      </w:r>
      <w:r>
        <w:rPr>
          <w:i/>
        </w:rPr>
        <w:t>server code</w:t>
      </w:r>
      <w:r>
        <w:t>) bulmak için programcı ek bir kod yazmış ise, programcının yazmış olduğu ek kod karmaşıktır, çeşitli hatalara açıktır. Oysa nesne yönelimli Programlama tekniğinin ana özelliklerinden birisi karmaşıklığı indirgemektir. Dinamik tür kontrolunun uygulandığı çoğu durumda programcının, ana kodda oluşturulan türetme hiyerarşisi hakkında bilgi sahibi olmasını zorunlu kılar, bu durumda da ileride ana kodda kullanılan sınıf hiyerarşisi yapısında bir değişiklik yapıldığında, yazılan kodların geçersiz bir duruma düşmesine, yeniden yazılmak zorunda kalınmasına neden olabilir, bu durum da yine nesne yönelimli programlama tekniğinin genel felsefesine aykırıdır.</w:t>
      </w:r>
    </w:p>
    <w:p w14:paraId="23B34716" w14:textId="77777777" w:rsidR="00490D15" w:rsidRDefault="00490D15">
      <w:pPr>
        <w:pStyle w:val="BodyText"/>
        <w:spacing w:before="2"/>
      </w:pPr>
    </w:p>
    <w:p w14:paraId="2FBAEF55" w14:textId="77777777" w:rsidR="00490D15" w:rsidRDefault="00DC7DDB" w:rsidP="00103254">
      <w:pPr>
        <w:pStyle w:val="Heading2"/>
      </w:pPr>
      <w:bookmarkStart w:id="696" w:name="_Toc35630947"/>
      <w:bookmarkStart w:id="697" w:name="_Toc35632077"/>
      <w:bookmarkStart w:id="698" w:name="_Toc35632588"/>
      <w:r>
        <w:t>A</w:t>
      </w:r>
      <w:r w:rsidR="00CA77E1">
        <w:t>ş</w:t>
      </w:r>
      <w:r>
        <w:t>ağı Doğru Dönü</w:t>
      </w:r>
      <w:r w:rsidR="00CA77E1">
        <w:t>ş</w:t>
      </w:r>
      <w:r>
        <w:t xml:space="preserve">ümlere Seçenek: Sanal </w:t>
      </w:r>
      <w:r w:rsidR="00C324C7">
        <w:t>İşlev</w:t>
      </w:r>
      <w:r>
        <w:t>ler</w:t>
      </w:r>
      <w:bookmarkEnd w:id="696"/>
      <w:bookmarkEnd w:id="697"/>
      <w:bookmarkEnd w:id="698"/>
    </w:p>
    <w:p w14:paraId="317C6FA3" w14:textId="77777777" w:rsidR="00490D15" w:rsidRDefault="00DC7DDB">
      <w:pPr>
        <w:pStyle w:val="BodyText"/>
        <w:ind w:left="316" w:right="841"/>
      </w:pPr>
      <w:r>
        <w:rPr>
          <w:i/>
        </w:rPr>
        <w:t xml:space="preserve">RTTI </w:t>
      </w:r>
      <w:r>
        <w:t>araçlarını ve aşağı doğru dönüşümleri (</w:t>
      </w:r>
      <w:r>
        <w:rPr>
          <w:i/>
        </w:rPr>
        <w:t>downcast</w:t>
      </w:r>
      <w:r>
        <w:t>) kullanmak yerine, dinamik bağlama ve sanal işlevler kullanılabilir. Bu teknikte, yalnızca türemiş sınıflarda kullanılacak üye işlevler genelleştirilerek taban sınıfa kaydırılır. Yani kullanıcı kodları, sanal işlevler biçiminde nesnenin içine kaydırılır. Bu durumda aşağı doğru dönüşümler derleyiciler tarafından hem otomatik olarak hem de güvenli bir şekilde yapılır. Aşağı doğru yapılan bir dönüşüm eğer güvenilir değilse, zaten derleme aşamasında derleyici tarafından saptanır. Ayrıca bu tür bir tasarım, söz konusu programın geliştirilebirliği konusunda da son derece esnek bir yapı sağlar. Yeni bir türetme yapılması durumunda var olan ana sınıf kodlarında bir değişiklik yapılması gerekmez.</w:t>
      </w:r>
    </w:p>
    <w:p w14:paraId="0DD39F4D" w14:textId="77777777" w:rsidR="00490D15" w:rsidRDefault="00DC7DDB">
      <w:pPr>
        <w:pStyle w:val="BodyText"/>
        <w:spacing w:before="1"/>
        <w:ind w:left="316" w:right="571"/>
      </w:pPr>
      <w:r>
        <w:t xml:space="preserve">Aşağı doğru dönüşüm ve izleyen </w:t>
      </w:r>
      <w:r>
        <w:rPr>
          <w:i/>
        </w:rPr>
        <w:t xml:space="preserve">if </w:t>
      </w:r>
      <w:r>
        <w:t>deyiminden oluşan kod parçacıkları çoğu zaman, sanal işlev çağrılarıyla değiştirilebilir. Buradaki anahtar faktör, yetenek sorgulamasının bir hizmet isteğine dönüştürülmesidir. Nesneye yapılan bir hizmet alma isteği, bir sanal işlev çağrısıdır.</w:t>
      </w:r>
    </w:p>
    <w:p w14:paraId="0A9313B5" w14:textId="77777777" w:rsidR="00490D15" w:rsidRDefault="00DC7DDB" w:rsidP="00103254">
      <w:pPr>
        <w:pStyle w:val="Heading2"/>
      </w:pPr>
      <w:bookmarkStart w:id="699" w:name="_Toc35630948"/>
      <w:bookmarkStart w:id="700" w:name="_Toc35632078"/>
      <w:bookmarkStart w:id="701" w:name="_Toc35632589"/>
      <w:r>
        <w:t xml:space="preserve">new ve delete </w:t>
      </w:r>
      <w:r w:rsidR="00C324C7">
        <w:t>İşleç</w:t>
      </w:r>
      <w:r>
        <w:t>lerinin Yüklenmesi</w:t>
      </w:r>
      <w:bookmarkEnd w:id="699"/>
      <w:bookmarkEnd w:id="700"/>
      <w:bookmarkEnd w:id="701"/>
    </w:p>
    <w:p w14:paraId="4767CC36" w14:textId="77777777" w:rsidR="00490D15" w:rsidRDefault="00DC7DDB">
      <w:pPr>
        <w:pStyle w:val="BodyText"/>
        <w:spacing w:before="3"/>
        <w:ind w:left="316"/>
      </w:pPr>
      <w:r>
        <w:rPr>
          <w:i/>
        </w:rPr>
        <w:t xml:space="preserve">new </w:t>
      </w:r>
      <w:r>
        <w:t>işlecinin dinamik bir sınıf bir sınıf nesnesi elde etmek için kullanıldığını düşünelim:</w:t>
      </w:r>
    </w:p>
    <w:p w14:paraId="74121C10" w14:textId="77777777" w:rsidR="00490D15" w:rsidRDefault="00490D15">
      <w:pPr>
        <w:pStyle w:val="BodyText"/>
        <w:spacing w:before="12"/>
        <w:rPr>
          <w:sz w:val="19"/>
        </w:rPr>
      </w:pPr>
    </w:p>
    <w:p w14:paraId="75CB99F4" w14:textId="77777777" w:rsidR="00490D15" w:rsidRDefault="00DC7DDB">
      <w:pPr>
        <w:pStyle w:val="BodyText"/>
        <w:ind w:left="316"/>
        <w:rPr>
          <w:rFonts w:ascii="Courier New"/>
        </w:rPr>
      </w:pPr>
      <w:r>
        <w:rPr>
          <w:rFonts w:ascii="Courier New"/>
        </w:rPr>
        <w:t>class A</w:t>
      </w:r>
      <w:r>
        <w:rPr>
          <w:rFonts w:ascii="Courier New"/>
          <w:spacing w:val="-2"/>
        </w:rPr>
        <w:t xml:space="preserve"> </w:t>
      </w:r>
      <w:r>
        <w:rPr>
          <w:rFonts w:ascii="Courier New"/>
        </w:rPr>
        <w:t>{</w:t>
      </w:r>
    </w:p>
    <w:p w14:paraId="1EDE277E" w14:textId="77777777" w:rsidR="00490D15" w:rsidRDefault="00DC7DDB">
      <w:pPr>
        <w:pStyle w:val="BodyText"/>
        <w:spacing w:before="4" w:line="224" w:lineRule="exact"/>
        <w:ind w:left="772"/>
        <w:rPr>
          <w:rFonts w:ascii="Courier New"/>
        </w:rPr>
      </w:pPr>
      <w:r>
        <w:rPr>
          <w:rFonts w:ascii="Courier New"/>
        </w:rPr>
        <w:t>//...</w:t>
      </w:r>
    </w:p>
    <w:p w14:paraId="4B9DDE5F" w14:textId="77777777" w:rsidR="00490D15" w:rsidRDefault="00DC7DDB">
      <w:pPr>
        <w:pStyle w:val="BodyText"/>
        <w:spacing w:before="2"/>
        <w:ind w:left="316"/>
        <w:rPr>
          <w:rFonts w:ascii="Courier New"/>
        </w:rPr>
      </w:pPr>
      <w:r>
        <w:rPr>
          <w:rFonts w:ascii="Courier New"/>
        </w:rPr>
        <w:t>};</w:t>
      </w:r>
    </w:p>
    <w:p w14:paraId="0268B4F0" w14:textId="77777777" w:rsidR="00490D15" w:rsidRDefault="00490D15">
      <w:pPr>
        <w:pStyle w:val="BodyText"/>
        <w:spacing w:before="9"/>
        <w:rPr>
          <w:rFonts w:ascii="Courier New"/>
          <w:sz w:val="19"/>
        </w:rPr>
      </w:pPr>
    </w:p>
    <w:p w14:paraId="05F2072D" w14:textId="77777777" w:rsidR="00490D15" w:rsidRDefault="00DC7DDB">
      <w:pPr>
        <w:pStyle w:val="BodyText"/>
        <w:ind w:left="316"/>
        <w:rPr>
          <w:rFonts w:ascii="Courier New"/>
        </w:rPr>
      </w:pPr>
      <w:r>
        <w:rPr>
          <w:rFonts w:ascii="Courier New"/>
        </w:rPr>
        <w:t>new A *pd = new A;</w:t>
      </w:r>
    </w:p>
    <w:p w14:paraId="3109EE5E" w14:textId="77777777" w:rsidR="00490D15" w:rsidRDefault="00490D15">
      <w:pPr>
        <w:pStyle w:val="BodyText"/>
        <w:spacing w:before="4"/>
        <w:rPr>
          <w:rFonts w:ascii="Courier New"/>
          <w:sz w:val="27"/>
        </w:rPr>
      </w:pPr>
    </w:p>
    <w:p w14:paraId="650A4C47" w14:textId="77777777" w:rsidR="00490D15" w:rsidRDefault="00DC7DDB">
      <w:pPr>
        <w:pStyle w:val="BodyText"/>
        <w:ind w:left="316"/>
      </w:pPr>
      <w:r>
        <w:rPr>
          <w:i/>
        </w:rPr>
        <w:t xml:space="preserve">new </w:t>
      </w:r>
      <w:r>
        <w:t>işlecinin standartlar tarafından güvence altına alınan davranışı şöyledir:</w:t>
      </w:r>
    </w:p>
    <w:p w14:paraId="571D1CF7" w14:textId="77777777" w:rsidR="00490D15" w:rsidRDefault="00490D15">
      <w:pPr>
        <w:pStyle w:val="BodyText"/>
        <w:spacing w:before="11"/>
        <w:rPr>
          <w:sz w:val="19"/>
        </w:rPr>
      </w:pPr>
    </w:p>
    <w:p w14:paraId="12ED17BC" w14:textId="77777777" w:rsidR="00490D15" w:rsidRDefault="00DC7DDB">
      <w:pPr>
        <w:pStyle w:val="BodyText"/>
        <w:ind w:left="316" w:right="961"/>
      </w:pPr>
      <w:r>
        <w:rPr>
          <w:i/>
        </w:rPr>
        <w:t xml:space="preserve">new </w:t>
      </w:r>
      <w:r>
        <w:t xml:space="preserve">işleci </w:t>
      </w:r>
      <w:r>
        <w:rPr>
          <w:i/>
        </w:rPr>
        <w:t xml:space="preserve">operator new </w:t>
      </w:r>
      <w:r>
        <w:t xml:space="preserve">isimli bir global işlevi çağırarak </w:t>
      </w:r>
      <w:r>
        <w:rPr>
          <w:i/>
        </w:rPr>
        <w:t xml:space="preserve">free store </w:t>
      </w:r>
      <w:r>
        <w:t xml:space="preserve">alanından </w:t>
      </w:r>
      <w:r>
        <w:rPr>
          <w:i/>
        </w:rPr>
        <w:t xml:space="preserve">sizeof(A) </w:t>
      </w:r>
      <w:r>
        <w:t xml:space="preserve">kadar büyüklükte bir blok elde eder. Daha sonra, elde edilen dinamik bellek bloğunun başlangıç adresi, </w:t>
      </w:r>
      <w:r>
        <w:rPr>
          <w:i/>
        </w:rPr>
        <w:t xml:space="preserve">A </w:t>
      </w:r>
      <w:r>
        <w:t xml:space="preserve">sınıfının kurucu işlevine </w:t>
      </w:r>
      <w:r>
        <w:rPr>
          <w:i/>
        </w:rPr>
        <w:t xml:space="preserve">this </w:t>
      </w:r>
      <w:r>
        <w:t xml:space="preserve">adresi olarak geçirilir. Böylece sınıfın kurucu işlevi, dinamik olarak elde edilen bellek bloğunda, </w:t>
      </w:r>
      <w:r>
        <w:rPr>
          <w:i/>
        </w:rPr>
        <w:t xml:space="preserve">A </w:t>
      </w:r>
      <w:r>
        <w:t>sınıfı türünden bir nesne oluşturur.</w:t>
      </w:r>
    </w:p>
    <w:p w14:paraId="2CB43F45" w14:textId="77777777" w:rsidR="00490D15" w:rsidRDefault="00490D15">
      <w:pPr>
        <w:pStyle w:val="BodyText"/>
        <w:spacing w:before="2"/>
      </w:pPr>
    </w:p>
    <w:p w14:paraId="19EC07D8" w14:textId="77777777" w:rsidR="00490D15" w:rsidRDefault="00DC7DDB">
      <w:pPr>
        <w:pStyle w:val="BodyText"/>
        <w:ind w:left="316" w:right="674"/>
      </w:pPr>
      <w:r>
        <w:rPr>
          <w:i/>
        </w:rPr>
        <w:t xml:space="preserve">new </w:t>
      </w:r>
      <w:r>
        <w:t xml:space="preserve">işleci ve </w:t>
      </w:r>
      <w:r>
        <w:rPr>
          <w:i/>
        </w:rPr>
        <w:t xml:space="preserve">operator new </w:t>
      </w:r>
      <w:r>
        <w:t xml:space="preserve">terimleri sıklıkla birbirleriyle karıştırılır. </w:t>
      </w:r>
      <w:r>
        <w:rPr>
          <w:i/>
        </w:rPr>
        <w:t xml:space="preserve">new, </w:t>
      </w:r>
      <w:r>
        <w:t xml:space="preserve">C++ dilinin bir işlecidir. Programcı hangi işlevi tanımlarsa tanımlasın, </w:t>
      </w:r>
      <w:r>
        <w:rPr>
          <w:i/>
        </w:rPr>
        <w:t xml:space="preserve">new </w:t>
      </w:r>
      <w:r>
        <w:t xml:space="preserve">işlecinin yukarıda açıklanan davranışını değiştiremez. Ancak programcı isterse, </w:t>
      </w:r>
      <w:r>
        <w:rPr>
          <w:i/>
        </w:rPr>
        <w:t xml:space="preserve">new </w:t>
      </w:r>
      <w:r>
        <w:t xml:space="preserve">işlecinin </w:t>
      </w:r>
      <w:r>
        <w:rPr>
          <w:i/>
        </w:rPr>
        <w:t xml:space="preserve">free store </w:t>
      </w:r>
      <w:r>
        <w:t xml:space="preserve">alanından yer elde etmek amacıyla çağırdığı </w:t>
      </w:r>
      <w:r>
        <w:rPr>
          <w:i/>
        </w:rPr>
        <w:t xml:space="preserve">operator new </w:t>
      </w:r>
      <w:r>
        <w:t xml:space="preserve">işlevini yükleyebilir. Gerçekte yüklenen </w:t>
      </w:r>
      <w:r>
        <w:rPr>
          <w:i/>
        </w:rPr>
        <w:t xml:space="preserve">new </w:t>
      </w:r>
      <w:r>
        <w:t xml:space="preserve">işleci değil </w:t>
      </w:r>
      <w:r>
        <w:rPr>
          <w:i/>
        </w:rPr>
        <w:t xml:space="preserve">operator new </w:t>
      </w:r>
      <w:r>
        <w:t>işlevidir.</w:t>
      </w:r>
    </w:p>
    <w:p w14:paraId="0EF5B1C7" w14:textId="77777777" w:rsidR="00490D15" w:rsidRDefault="00490D15">
      <w:pPr>
        <w:pStyle w:val="BodyText"/>
        <w:spacing w:before="11"/>
        <w:rPr>
          <w:sz w:val="19"/>
        </w:rPr>
      </w:pPr>
    </w:p>
    <w:p w14:paraId="02B1DDA3" w14:textId="77777777" w:rsidR="00490D15" w:rsidRDefault="00DC7DDB" w:rsidP="00103254">
      <w:pPr>
        <w:pStyle w:val="Heading2"/>
      </w:pPr>
      <w:bookmarkStart w:id="702" w:name="_Toc35630949"/>
      <w:bookmarkStart w:id="703" w:name="_Toc35632079"/>
      <w:bookmarkStart w:id="704" w:name="_Toc35632590"/>
      <w:r>
        <w:t xml:space="preserve">operator new </w:t>
      </w:r>
      <w:r w:rsidR="00C324C7">
        <w:t>İşlev</w:t>
      </w:r>
      <w:r>
        <w:t>i</w:t>
      </w:r>
      <w:bookmarkEnd w:id="702"/>
      <w:bookmarkEnd w:id="703"/>
      <w:bookmarkEnd w:id="704"/>
    </w:p>
    <w:p w14:paraId="7C906E7C" w14:textId="77777777" w:rsidR="00490D15" w:rsidRDefault="00DC7DDB">
      <w:pPr>
        <w:pStyle w:val="BodyText"/>
        <w:spacing w:before="5" w:line="237" w:lineRule="auto"/>
        <w:ind w:left="316" w:right="951"/>
      </w:pPr>
      <w:r>
        <w:t xml:space="preserve">Tek bir sınıf nesnesi için </w:t>
      </w:r>
      <w:r>
        <w:rPr>
          <w:i/>
        </w:rPr>
        <w:t xml:space="preserve">free store </w:t>
      </w:r>
      <w:r>
        <w:t xml:space="preserve">alanından yer elde etme işlemleri standart bir işlev olan </w:t>
      </w:r>
      <w:r>
        <w:rPr>
          <w:i/>
        </w:rPr>
        <w:t xml:space="preserve">operator new </w:t>
      </w:r>
      <w:r>
        <w:t>tarafından yapılır. Bu işlevin bildirimi</w:t>
      </w:r>
    </w:p>
    <w:p w14:paraId="4BEB74B3" w14:textId="77777777" w:rsidR="00490D15" w:rsidRDefault="00490D15">
      <w:pPr>
        <w:pStyle w:val="BodyText"/>
        <w:spacing w:before="4"/>
      </w:pPr>
    </w:p>
    <w:p w14:paraId="22E8C5EE" w14:textId="77777777" w:rsidR="00490D15" w:rsidRDefault="00DC7DDB">
      <w:pPr>
        <w:pStyle w:val="BodyText"/>
        <w:ind w:left="354"/>
        <w:rPr>
          <w:rFonts w:ascii="Courier New"/>
        </w:rPr>
      </w:pPr>
      <w:r>
        <w:rPr>
          <w:rFonts w:ascii="Courier New"/>
        </w:rPr>
        <w:t>void *operator new(size_t);</w:t>
      </w:r>
    </w:p>
    <w:p w14:paraId="56FDF933" w14:textId="77777777" w:rsidR="00490D15" w:rsidRDefault="00490D15">
      <w:pPr>
        <w:pStyle w:val="BodyText"/>
        <w:rPr>
          <w:rFonts w:ascii="Courier New"/>
          <w:sz w:val="24"/>
        </w:rPr>
      </w:pPr>
    </w:p>
    <w:p w14:paraId="684E0D24" w14:textId="77777777" w:rsidR="00490D15" w:rsidRDefault="00DC7DDB">
      <w:pPr>
        <w:pStyle w:val="BodyText"/>
        <w:ind w:left="316" w:right="577"/>
      </w:pPr>
      <w:r>
        <w:t xml:space="preserve">biçimindedir. İşlevin parametresi, </w:t>
      </w:r>
      <w:r>
        <w:rPr>
          <w:i/>
        </w:rPr>
        <w:t xml:space="preserve">new </w:t>
      </w:r>
      <w:r>
        <w:t xml:space="preserve">işlecinin terimi olmuş ifadenin </w:t>
      </w:r>
      <w:r>
        <w:rPr>
          <w:i/>
        </w:rPr>
        <w:t xml:space="preserve">sizeof </w:t>
      </w:r>
      <w:r>
        <w:t xml:space="preserve">değeridir. Bu işlev parametresine aktarılan büyüklükte bir dinamik bellek bloğu elde ederek bloğun başlangıç adresini döndürür. </w:t>
      </w:r>
      <w:r>
        <w:rPr>
          <w:i/>
        </w:rPr>
        <w:t xml:space="preserve">new </w:t>
      </w:r>
      <w:r>
        <w:t xml:space="preserve">işlecinin kullanılması durumunda, işlecin terimi olan türün </w:t>
      </w:r>
      <w:r>
        <w:rPr>
          <w:i/>
        </w:rPr>
        <w:t xml:space="preserve">sizeof </w:t>
      </w:r>
      <w:r>
        <w:t>değeri derleyici tarafından hesaplanarak bu işleve argüman olarak gönderilir.</w:t>
      </w:r>
    </w:p>
    <w:p w14:paraId="155B0256" w14:textId="77777777" w:rsidR="00490D15" w:rsidRDefault="00DC7DDB">
      <w:pPr>
        <w:pStyle w:val="BodyText"/>
        <w:spacing w:before="3"/>
        <w:ind w:left="316"/>
      </w:pPr>
      <w:r>
        <w:t>Yani</w:t>
      </w:r>
    </w:p>
    <w:p w14:paraId="5F755211" w14:textId="77777777" w:rsidR="00490D15" w:rsidRDefault="00490D15">
      <w:pPr>
        <w:pStyle w:val="BodyText"/>
        <w:spacing w:before="11"/>
        <w:rPr>
          <w:sz w:val="19"/>
        </w:rPr>
      </w:pPr>
    </w:p>
    <w:p w14:paraId="32DA3230" w14:textId="77777777" w:rsidR="00490D15" w:rsidRDefault="00DC7DDB">
      <w:pPr>
        <w:pStyle w:val="BodyText"/>
        <w:spacing w:before="1"/>
        <w:ind w:left="354"/>
        <w:rPr>
          <w:rFonts w:ascii="Courier New"/>
        </w:rPr>
      </w:pPr>
      <w:r>
        <w:rPr>
          <w:rFonts w:ascii="Courier New"/>
        </w:rPr>
        <w:t>new A</w:t>
      </w:r>
    </w:p>
    <w:p w14:paraId="77C4375F" w14:textId="77777777" w:rsidR="00490D15" w:rsidRDefault="00490D15">
      <w:pPr>
        <w:pStyle w:val="BodyText"/>
        <w:spacing w:before="5"/>
        <w:rPr>
          <w:rFonts w:ascii="Courier New"/>
          <w:sz w:val="24"/>
        </w:rPr>
      </w:pPr>
    </w:p>
    <w:p w14:paraId="3D8D32D8" w14:textId="77777777" w:rsidR="00490D15" w:rsidRDefault="00DC7DDB">
      <w:pPr>
        <w:pStyle w:val="BodyText"/>
        <w:ind w:left="316" w:right="2150"/>
      </w:pPr>
      <w:r>
        <w:t>gibi bir ifadenin, derleyici tarafından önce aşağıdaki gibi bir işlev çağrısına dönüştürüldüğünü düşünebilirsiniz:</w:t>
      </w:r>
    </w:p>
    <w:p w14:paraId="6CE461B5" w14:textId="77777777" w:rsidR="00490D15" w:rsidRDefault="00490D15">
      <w:pPr>
        <w:pStyle w:val="BodyText"/>
        <w:spacing w:before="1"/>
      </w:pPr>
    </w:p>
    <w:p w14:paraId="10854369" w14:textId="77777777" w:rsidR="00490D15" w:rsidRDefault="00DC7DDB">
      <w:pPr>
        <w:pStyle w:val="BodyText"/>
        <w:ind w:left="354"/>
        <w:rPr>
          <w:rFonts w:ascii="Courier New"/>
        </w:rPr>
      </w:pPr>
      <w:r>
        <w:rPr>
          <w:rFonts w:ascii="Courier New"/>
        </w:rPr>
        <w:t>operator new(sizeof(A))</w:t>
      </w:r>
    </w:p>
    <w:p w14:paraId="6377C0ED" w14:textId="77777777" w:rsidR="00490D15" w:rsidRDefault="00490D15">
      <w:pPr>
        <w:pStyle w:val="BodyText"/>
        <w:spacing w:before="5"/>
        <w:rPr>
          <w:rFonts w:ascii="Courier New"/>
          <w:sz w:val="24"/>
        </w:rPr>
      </w:pPr>
    </w:p>
    <w:p w14:paraId="04311D44" w14:textId="77777777" w:rsidR="00490D15" w:rsidRDefault="00DC7DDB">
      <w:pPr>
        <w:pStyle w:val="BodyText"/>
        <w:ind w:left="316" w:right="627"/>
      </w:pPr>
      <w:r>
        <w:t xml:space="preserve">Bu çağrıdan elde edilen adresle </w:t>
      </w:r>
      <w:r>
        <w:rPr>
          <w:i/>
        </w:rPr>
        <w:t xml:space="preserve">A </w:t>
      </w:r>
      <w:r>
        <w:t xml:space="preserve">sınıfının kurucu işlevinin çağrıldığı düşünülebilir. Programcı isterse </w:t>
      </w:r>
      <w:r>
        <w:rPr>
          <w:i/>
        </w:rPr>
        <w:t xml:space="preserve">operator new </w:t>
      </w:r>
      <w:r>
        <w:t>işlevini dinamik bir blok elde etme amacıyla doğrudan da çağırabilir. Aşağıdaki örneği inceleyin:</w:t>
      </w:r>
    </w:p>
    <w:p w14:paraId="6B3C7305" w14:textId="77777777" w:rsidR="00490D15" w:rsidRDefault="00490D15">
      <w:pPr>
        <w:pStyle w:val="BodyText"/>
        <w:spacing w:before="10"/>
        <w:rPr>
          <w:sz w:val="19"/>
        </w:rPr>
      </w:pPr>
    </w:p>
    <w:p w14:paraId="0915854D" w14:textId="77777777" w:rsidR="00490D15" w:rsidRDefault="00DC7DDB">
      <w:pPr>
        <w:pStyle w:val="BodyText"/>
        <w:spacing w:before="1"/>
        <w:ind w:left="388" w:right="7241"/>
        <w:rPr>
          <w:rFonts w:ascii="Courier New"/>
        </w:rPr>
      </w:pPr>
      <w:r>
        <w:rPr>
          <w:rFonts w:ascii="Courier New"/>
        </w:rPr>
        <w:t>#include &lt;iostream&gt; #include &lt;cstring&gt;</w:t>
      </w:r>
    </w:p>
    <w:p w14:paraId="19A77F77" w14:textId="77777777" w:rsidR="00490D15" w:rsidRDefault="00DC7DDB">
      <w:pPr>
        <w:pStyle w:val="BodyText"/>
        <w:spacing w:before="5" w:line="450" w:lineRule="atLeast"/>
        <w:ind w:left="388" w:right="7121"/>
        <w:rPr>
          <w:rFonts w:ascii="Courier New"/>
        </w:rPr>
      </w:pPr>
      <w:r>
        <w:rPr>
          <w:rFonts w:ascii="Courier New"/>
        </w:rPr>
        <w:t>using namespace std; int main()</w:t>
      </w:r>
    </w:p>
    <w:p w14:paraId="49D1BD50" w14:textId="77777777" w:rsidR="00490D15" w:rsidRDefault="00DC7DDB">
      <w:pPr>
        <w:pStyle w:val="BodyText"/>
        <w:ind w:left="388"/>
        <w:rPr>
          <w:rFonts w:ascii="Courier New"/>
        </w:rPr>
      </w:pPr>
      <w:r>
        <w:rPr>
          <w:rFonts w:ascii="Courier New"/>
        </w:rPr>
        <w:t>{</w:t>
      </w:r>
    </w:p>
    <w:p w14:paraId="0E58920A" w14:textId="77777777" w:rsidR="00490D15" w:rsidRDefault="00DC7DDB">
      <w:pPr>
        <w:pStyle w:val="BodyText"/>
        <w:spacing w:before="4"/>
        <w:ind w:left="868"/>
        <w:rPr>
          <w:rFonts w:ascii="Courier New"/>
        </w:rPr>
      </w:pPr>
      <w:r>
        <w:rPr>
          <w:rFonts w:ascii="Courier New"/>
        </w:rPr>
        <w:t>char str[100];</w:t>
      </w:r>
    </w:p>
    <w:p w14:paraId="76E7334A" w14:textId="77777777" w:rsidR="00490D15" w:rsidRDefault="00490D15">
      <w:pPr>
        <w:pStyle w:val="BodyText"/>
        <w:spacing w:before="9"/>
        <w:rPr>
          <w:rFonts w:ascii="Courier New"/>
          <w:sz w:val="19"/>
        </w:rPr>
      </w:pPr>
    </w:p>
    <w:p w14:paraId="1EA79DCA" w14:textId="77777777" w:rsidR="00490D15" w:rsidRDefault="00DC7DDB">
      <w:pPr>
        <w:pStyle w:val="BodyText"/>
        <w:spacing w:before="1"/>
        <w:ind w:left="868" w:right="5921"/>
        <w:rPr>
          <w:rFonts w:ascii="Courier New"/>
        </w:rPr>
      </w:pPr>
      <w:r>
        <w:rPr>
          <w:rFonts w:ascii="Courier New"/>
        </w:rPr>
        <w:t>cout &lt;&lt; "bir yazi girin "; cin &gt;&gt; str;</w:t>
      </w:r>
    </w:p>
    <w:p w14:paraId="1F5D0442" w14:textId="77777777" w:rsidR="00490D15" w:rsidRDefault="00DC7DDB">
      <w:pPr>
        <w:pStyle w:val="BodyText"/>
        <w:spacing w:before="96" w:line="244" w:lineRule="auto"/>
        <w:ind w:left="868" w:right="3041"/>
        <w:rPr>
          <w:rFonts w:ascii="Courier New"/>
        </w:rPr>
      </w:pPr>
      <w:r>
        <w:rPr>
          <w:rFonts w:ascii="Courier New"/>
        </w:rPr>
        <w:t>char *ptr = (char *)operator new(strlen(str) + 1); strcpy(ptr, str);</w:t>
      </w:r>
    </w:p>
    <w:p w14:paraId="4E792274" w14:textId="77777777" w:rsidR="00490D15" w:rsidRDefault="00DC7DDB">
      <w:pPr>
        <w:pStyle w:val="BodyText"/>
        <w:spacing w:line="220" w:lineRule="exact"/>
        <w:ind w:left="868"/>
        <w:rPr>
          <w:rFonts w:ascii="Courier New"/>
        </w:rPr>
      </w:pPr>
      <w:r>
        <w:rPr>
          <w:rFonts w:ascii="Courier New"/>
        </w:rPr>
        <w:t>strrev(ptr);</w:t>
      </w:r>
    </w:p>
    <w:p w14:paraId="182BAB1D" w14:textId="77777777" w:rsidR="00490D15" w:rsidRDefault="00490D15">
      <w:pPr>
        <w:pStyle w:val="BodyText"/>
        <w:spacing w:before="10"/>
        <w:rPr>
          <w:rFonts w:ascii="Courier New"/>
          <w:sz w:val="19"/>
        </w:rPr>
      </w:pPr>
    </w:p>
    <w:p w14:paraId="5E502B62" w14:textId="77777777" w:rsidR="00490D15" w:rsidRDefault="00DC7DDB">
      <w:pPr>
        <w:pStyle w:val="BodyText"/>
        <w:spacing w:line="226" w:lineRule="exact"/>
        <w:ind w:left="868"/>
        <w:rPr>
          <w:rFonts w:ascii="Courier New"/>
        </w:rPr>
      </w:pPr>
      <w:r>
        <w:rPr>
          <w:rFonts w:ascii="Courier New"/>
        </w:rPr>
        <w:t>cout &lt;&lt; "yazi = (" &lt;&lt; ptr &lt;&lt; ")" &lt;&lt; endl;</w:t>
      </w:r>
    </w:p>
    <w:p w14:paraId="449D431D" w14:textId="77777777" w:rsidR="00490D15" w:rsidRDefault="00DC7DDB">
      <w:pPr>
        <w:pStyle w:val="BodyText"/>
        <w:spacing w:line="244" w:lineRule="auto"/>
        <w:ind w:left="868" w:right="7961"/>
        <w:rPr>
          <w:rFonts w:ascii="Courier New"/>
        </w:rPr>
      </w:pPr>
      <w:r>
        <w:rPr>
          <w:rFonts w:ascii="Courier New"/>
        </w:rPr>
        <w:t>//... return 0;</w:t>
      </w:r>
    </w:p>
    <w:p w14:paraId="60249AAE" w14:textId="77777777" w:rsidR="00490D15" w:rsidRDefault="00DC7DDB">
      <w:pPr>
        <w:pStyle w:val="BodyText"/>
        <w:spacing w:line="220" w:lineRule="exact"/>
        <w:ind w:left="388"/>
        <w:rPr>
          <w:rFonts w:ascii="Courier New"/>
        </w:rPr>
      </w:pPr>
      <w:r>
        <w:rPr>
          <w:rFonts w:ascii="Courier New"/>
        </w:rPr>
        <w:t>}</w:t>
      </w:r>
    </w:p>
    <w:p w14:paraId="774EFBAB" w14:textId="77777777" w:rsidR="00490D15" w:rsidRDefault="00490D15">
      <w:pPr>
        <w:pStyle w:val="BodyText"/>
        <w:spacing w:before="4"/>
        <w:rPr>
          <w:rFonts w:ascii="Courier New"/>
          <w:sz w:val="15"/>
        </w:rPr>
      </w:pPr>
    </w:p>
    <w:p w14:paraId="2C19D5FE" w14:textId="77777777" w:rsidR="00490D15" w:rsidRDefault="00DC7DDB">
      <w:pPr>
        <w:pStyle w:val="BodyText"/>
        <w:spacing w:before="102"/>
        <w:ind w:left="316" w:right="717"/>
      </w:pPr>
      <w:r>
        <w:t xml:space="preserve">Örnekte, </w:t>
      </w:r>
      <w:r>
        <w:rPr>
          <w:i/>
        </w:rPr>
        <w:t xml:space="preserve">operator new </w:t>
      </w:r>
      <w:r>
        <w:t xml:space="preserve">işlevi, yerel </w:t>
      </w:r>
      <w:r>
        <w:rPr>
          <w:i/>
        </w:rPr>
        <w:t xml:space="preserve">str </w:t>
      </w:r>
      <w:r>
        <w:t xml:space="preserve">dizisine girilen yazının uzunluğundan </w:t>
      </w:r>
      <w:r>
        <w:rPr>
          <w:i/>
        </w:rPr>
        <w:t xml:space="preserve">1 </w:t>
      </w:r>
      <w:r>
        <w:t xml:space="preserve">byte daha büyük bir dinamik alan elde ediyor. Bu alanın adresi </w:t>
      </w:r>
      <w:r>
        <w:rPr>
          <w:i/>
        </w:rPr>
        <w:t xml:space="preserve">void * </w:t>
      </w:r>
      <w:r>
        <w:t xml:space="preserve">türünden bir değer olarak dışarı iletiliyor. C++ da </w:t>
      </w:r>
      <w:r>
        <w:rPr>
          <w:i/>
        </w:rPr>
        <w:t xml:space="preserve">void </w:t>
      </w:r>
      <w:r>
        <w:t xml:space="preserve">türden adreslerin başka türden göstericilere doğrudan atanamadığını anımsayın. Söz konusu dinamik bellek bloğunun başlangıç adresi, </w:t>
      </w:r>
      <w:r>
        <w:rPr>
          <w:i/>
        </w:rPr>
        <w:t xml:space="preserve">char * </w:t>
      </w:r>
      <w:r>
        <w:t xml:space="preserve">türüne dönüştürülerek, aynı türden </w:t>
      </w:r>
      <w:r>
        <w:rPr>
          <w:i/>
        </w:rPr>
        <w:t xml:space="preserve">ptr </w:t>
      </w:r>
      <w:r>
        <w:t>göstericisine atanıyor. Bu gösterici değişken yardımıyla ilgili yazı işleniyor.</w:t>
      </w:r>
    </w:p>
    <w:p w14:paraId="76334950" w14:textId="77777777" w:rsidR="00490D15" w:rsidRDefault="00DC7DDB">
      <w:pPr>
        <w:pStyle w:val="BodyText"/>
        <w:spacing w:line="242" w:lineRule="auto"/>
        <w:ind w:left="316" w:right="560"/>
      </w:pPr>
      <w:r>
        <w:rPr>
          <w:i/>
        </w:rPr>
        <w:t xml:space="preserve">operator new </w:t>
      </w:r>
      <w:r>
        <w:t xml:space="preserve">işlevi de yüklenebilir. Bu işleci global olarak yüklemek mümkün olduğu gibi, bir sınıfın üye işlevi olarak yüklemek de mümkündür. Yüklenen </w:t>
      </w:r>
      <w:r>
        <w:rPr>
          <w:i/>
        </w:rPr>
        <w:t xml:space="preserve">new </w:t>
      </w:r>
      <w:r>
        <w:t xml:space="preserve">işleci değil </w:t>
      </w:r>
      <w:r>
        <w:rPr>
          <w:i/>
        </w:rPr>
        <w:t xml:space="preserve">operator new </w:t>
      </w:r>
      <w:r>
        <w:t xml:space="preserve">işlevidir. </w:t>
      </w:r>
      <w:r>
        <w:rPr>
          <w:i/>
        </w:rPr>
        <w:t xml:space="preserve">new </w:t>
      </w:r>
      <w:r>
        <w:t>işlecinin önceden belirlenmiş davranışını değiştirme olanağı yoktur.</w:t>
      </w:r>
    </w:p>
    <w:p w14:paraId="28906C50" w14:textId="77777777" w:rsidR="00490D15" w:rsidRDefault="00490D15">
      <w:pPr>
        <w:pStyle w:val="BodyText"/>
        <w:spacing w:before="2"/>
        <w:rPr>
          <w:sz w:val="19"/>
        </w:rPr>
      </w:pPr>
    </w:p>
    <w:p w14:paraId="4798026B" w14:textId="77777777" w:rsidR="00490D15" w:rsidRDefault="00DC7DDB" w:rsidP="00103254">
      <w:pPr>
        <w:pStyle w:val="Heading2"/>
      </w:pPr>
      <w:bookmarkStart w:id="705" w:name="_Toc35630950"/>
      <w:bookmarkStart w:id="706" w:name="_Toc35632080"/>
      <w:bookmarkStart w:id="707" w:name="_Toc35632591"/>
      <w:r>
        <w:t xml:space="preserve">Global operator new </w:t>
      </w:r>
      <w:r w:rsidR="00C324C7">
        <w:t>İşlev</w:t>
      </w:r>
      <w:r>
        <w:t>inin Yüklenmesi</w:t>
      </w:r>
      <w:bookmarkEnd w:id="705"/>
      <w:bookmarkEnd w:id="706"/>
      <w:bookmarkEnd w:id="707"/>
    </w:p>
    <w:p w14:paraId="2DA1960B" w14:textId="77777777" w:rsidR="00490D15" w:rsidRDefault="00DC7DDB">
      <w:pPr>
        <w:pStyle w:val="BodyText"/>
        <w:spacing w:before="3"/>
        <w:ind w:left="316" w:right="722"/>
      </w:pPr>
      <w:r>
        <w:t xml:space="preserve">İşlevin global olarak tanımlanması durumunda </w:t>
      </w:r>
      <w:r>
        <w:rPr>
          <w:i/>
        </w:rPr>
        <w:t xml:space="preserve">new </w:t>
      </w:r>
      <w:r>
        <w:t xml:space="preserve">işleciyle yapılan bütün dinamik yer elde etme işlemlerinde, programcı tarafından tanımlanan </w:t>
      </w:r>
      <w:r>
        <w:rPr>
          <w:i/>
        </w:rPr>
        <w:t xml:space="preserve">new </w:t>
      </w:r>
      <w:r>
        <w:t xml:space="preserve">işlevi çağrılır. Yüklenen işlevin geri dönüş değeri </w:t>
      </w:r>
      <w:r>
        <w:rPr>
          <w:i/>
        </w:rPr>
        <w:t xml:space="preserve">void * </w:t>
      </w:r>
      <w:r>
        <w:t xml:space="preserve">türünden olmalıdır. Başka türden bir geri dönüş değeri seçilmesi geçersizdir. İşlevin parametre değişkeni </w:t>
      </w:r>
      <w:r>
        <w:rPr>
          <w:i/>
        </w:rPr>
        <w:t xml:space="preserve">size_t </w:t>
      </w:r>
      <w:r>
        <w:t xml:space="preserve">türünden olmalıdır. Parametre değişkeninin başka bir türden olması geçersizdir. Aşağıda global </w:t>
      </w:r>
      <w:r>
        <w:rPr>
          <w:i/>
        </w:rPr>
        <w:t xml:space="preserve">operator new </w:t>
      </w:r>
      <w:r>
        <w:t>işlevinin yüklenmesine ilişkin bir örnek veriliyor. Programı derleyerek çalıştırın:</w:t>
      </w:r>
    </w:p>
    <w:p w14:paraId="2B05EF4D" w14:textId="77777777" w:rsidR="00490D15" w:rsidRDefault="00490D15">
      <w:pPr>
        <w:pStyle w:val="BodyText"/>
        <w:spacing w:before="11"/>
        <w:rPr>
          <w:sz w:val="19"/>
        </w:rPr>
      </w:pPr>
    </w:p>
    <w:p w14:paraId="1DBA2581" w14:textId="77777777" w:rsidR="00490D15" w:rsidRDefault="00DC7DDB">
      <w:pPr>
        <w:pStyle w:val="BodyText"/>
        <w:ind w:left="354" w:right="7275"/>
        <w:rPr>
          <w:rFonts w:ascii="Courier New"/>
        </w:rPr>
      </w:pPr>
      <w:r>
        <w:rPr>
          <w:rFonts w:ascii="Courier New"/>
        </w:rPr>
        <w:t>#include &lt;iostream&gt; #include &lt;cstdlib&gt;</w:t>
      </w:r>
    </w:p>
    <w:p w14:paraId="093D991D" w14:textId="77777777" w:rsidR="00490D15" w:rsidRDefault="00490D15">
      <w:pPr>
        <w:pStyle w:val="BodyText"/>
        <w:spacing w:before="2"/>
        <w:rPr>
          <w:rFonts w:ascii="Courier New"/>
        </w:rPr>
      </w:pPr>
    </w:p>
    <w:p w14:paraId="1B279972" w14:textId="77777777" w:rsidR="00490D15" w:rsidRDefault="00DC7DDB">
      <w:pPr>
        <w:pStyle w:val="BodyText"/>
        <w:spacing w:line="226" w:lineRule="exact"/>
        <w:ind w:left="354"/>
        <w:rPr>
          <w:rFonts w:ascii="Courier New"/>
        </w:rPr>
      </w:pPr>
      <w:r>
        <w:rPr>
          <w:rFonts w:ascii="Courier New"/>
        </w:rPr>
        <w:t>class A {</w:t>
      </w:r>
    </w:p>
    <w:p w14:paraId="59366ED3" w14:textId="77777777" w:rsidR="00490D15" w:rsidRDefault="00DC7DDB">
      <w:pPr>
        <w:pStyle w:val="BodyText"/>
        <w:ind w:left="354" w:right="7995" w:firstLine="480"/>
        <w:rPr>
          <w:rFonts w:ascii="Courier New"/>
        </w:rPr>
      </w:pPr>
      <w:r>
        <w:rPr>
          <w:rFonts w:ascii="Courier New"/>
        </w:rPr>
        <w:t>int a, b; public:</w:t>
      </w:r>
    </w:p>
    <w:p w14:paraId="18466846" w14:textId="77777777" w:rsidR="00490D15" w:rsidRDefault="00DC7DDB">
      <w:pPr>
        <w:pStyle w:val="BodyText"/>
        <w:spacing w:line="225" w:lineRule="exact"/>
        <w:ind w:left="835"/>
        <w:rPr>
          <w:rFonts w:ascii="Courier New"/>
        </w:rPr>
      </w:pPr>
      <w:r>
        <w:rPr>
          <w:rFonts w:ascii="Courier New"/>
        </w:rPr>
        <w:t>A();</w:t>
      </w:r>
    </w:p>
    <w:p w14:paraId="601B142D" w14:textId="77777777" w:rsidR="00490D15" w:rsidRDefault="00DC7DDB">
      <w:pPr>
        <w:pStyle w:val="BodyText"/>
        <w:spacing w:before="4"/>
        <w:ind w:left="354"/>
        <w:rPr>
          <w:rFonts w:ascii="Courier New"/>
        </w:rPr>
      </w:pPr>
      <w:r>
        <w:rPr>
          <w:rFonts w:ascii="Courier New"/>
        </w:rPr>
        <w:t>};</w:t>
      </w:r>
    </w:p>
    <w:p w14:paraId="09E1FEE2" w14:textId="77777777" w:rsidR="00490D15" w:rsidRDefault="00DC7DDB">
      <w:pPr>
        <w:pStyle w:val="BodyText"/>
        <w:spacing w:before="29" w:line="452" w:lineRule="exact"/>
        <w:ind w:left="354" w:right="7155"/>
        <w:rPr>
          <w:rFonts w:ascii="Courier New"/>
        </w:rPr>
      </w:pPr>
      <w:r>
        <w:rPr>
          <w:rFonts w:ascii="Courier New"/>
        </w:rPr>
        <w:t>using namespace std; A::A()</w:t>
      </w:r>
    </w:p>
    <w:p w14:paraId="3DFBD33B" w14:textId="77777777" w:rsidR="00490D15" w:rsidRDefault="00DC7DDB">
      <w:pPr>
        <w:pStyle w:val="BodyText"/>
        <w:spacing w:line="198" w:lineRule="exact"/>
        <w:ind w:left="354"/>
        <w:rPr>
          <w:rFonts w:ascii="Courier New"/>
        </w:rPr>
      </w:pPr>
      <w:r>
        <w:rPr>
          <w:rFonts w:ascii="Courier New"/>
        </w:rPr>
        <w:t>{</w:t>
      </w:r>
    </w:p>
    <w:p w14:paraId="00E361F1" w14:textId="77777777" w:rsidR="00490D15" w:rsidRDefault="00DC7DDB">
      <w:pPr>
        <w:pStyle w:val="BodyText"/>
        <w:spacing w:before="2" w:line="226" w:lineRule="exact"/>
        <w:ind w:left="835"/>
        <w:rPr>
          <w:rFonts w:ascii="Courier New"/>
        </w:rPr>
      </w:pPr>
      <w:r>
        <w:rPr>
          <w:rFonts w:ascii="Courier New"/>
        </w:rPr>
        <w:t>cout &lt;&lt; "A::A()" &lt;&lt; endl;</w:t>
      </w:r>
    </w:p>
    <w:p w14:paraId="2E31166B" w14:textId="77777777" w:rsidR="00490D15" w:rsidRDefault="00DC7DDB">
      <w:pPr>
        <w:pStyle w:val="BodyText"/>
        <w:ind w:left="835" w:right="4994"/>
        <w:rPr>
          <w:rFonts w:ascii="Courier New"/>
        </w:rPr>
      </w:pPr>
      <w:r>
        <w:rPr>
          <w:rFonts w:ascii="Courier New"/>
        </w:rPr>
        <w:t>cout &lt;&lt; "this = " &lt;&lt; this &lt;&lt; endl; a = b = 0;</w:t>
      </w:r>
    </w:p>
    <w:p w14:paraId="2C35E5BC" w14:textId="77777777" w:rsidR="00490D15" w:rsidRDefault="00DC7DDB">
      <w:pPr>
        <w:pStyle w:val="BodyText"/>
        <w:spacing w:line="225" w:lineRule="exact"/>
        <w:ind w:left="354"/>
        <w:rPr>
          <w:rFonts w:ascii="Courier New"/>
        </w:rPr>
      </w:pPr>
      <w:r>
        <w:rPr>
          <w:rFonts w:ascii="Courier New"/>
        </w:rPr>
        <w:t>}</w:t>
      </w:r>
    </w:p>
    <w:p w14:paraId="2ABB1AA1" w14:textId="77777777" w:rsidR="00490D15" w:rsidRDefault="00490D15">
      <w:pPr>
        <w:pStyle w:val="BodyText"/>
        <w:spacing w:before="3"/>
        <w:rPr>
          <w:rFonts w:ascii="Courier New"/>
          <w:sz w:val="11"/>
        </w:rPr>
      </w:pPr>
    </w:p>
    <w:p w14:paraId="66F94C98" w14:textId="77777777" w:rsidR="00490D15" w:rsidRDefault="00DC7DDB">
      <w:pPr>
        <w:pStyle w:val="BodyText"/>
        <w:spacing w:before="101" w:line="226" w:lineRule="exact"/>
        <w:ind w:left="354"/>
        <w:rPr>
          <w:rFonts w:ascii="Courier New"/>
        </w:rPr>
      </w:pPr>
      <w:r>
        <w:rPr>
          <w:rFonts w:ascii="Courier New"/>
        </w:rPr>
        <w:t>void *operator new(size_t size)</w:t>
      </w:r>
    </w:p>
    <w:p w14:paraId="04FC4AF6" w14:textId="77777777" w:rsidR="00490D15" w:rsidRDefault="00DC7DDB">
      <w:pPr>
        <w:pStyle w:val="BodyText"/>
        <w:spacing w:line="224" w:lineRule="exact"/>
        <w:ind w:left="354"/>
        <w:rPr>
          <w:rFonts w:ascii="Courier New"/>
        </w:rPr>
      </w:pPr>
      <w:r>
        <w:rPr>
          <w:rFonts w:ascii="Courier New"/>
        </w:rPr>
        <w:t>{</w:t>
      </w:r>
    </w:p>
    <w:p w14:paraId="5DD4722B" w14:textId="77777777" w:rsidR="00490D15" w:rsidRDefault="00DC7DDB">
      <w:pPr>
        <w:pStyle w:val="BodyText"/>
        <w:spacing w:before="2" w:line="242" w:lineRule="auto"/>
        <w:ind w:left="835" w:right="4994"/>
        <w:rPr>
          <w:rFonts w:ascii="Courier New"/>
        </w:rPr>
      </w:pPr>
      <w:r>
        <w:rPr>
          <w:rFonts w:ascii="Courier New"/>
        </w:rPr>
        <w:t>cout &lt;&lt; "operator new()" &lt;&lt; endl; cout &lt;&lt; "size = " &lt;&lt; size &lt;&lt; endl; void *ptr = malloc(size);</w:t>
      </w:r>
    </w:p>
    <w:p w14:paraId="3A2CBB4E" w14:textId="77777777" w:rsidR="00490D15" w:rsidRDefault="00DC7DDB">
      <w:pPr>
        <w:pStyle w:val="BodyText"/>
        <w:spacing w:line="221" w:lineRule="exact"/>
        <w:ind w:left="835"/>
        <w:rPr>
          <w:rFonts w:ascii="Courier New"/>
        </w:rPr>
      </w:pPr>
      <w:r>
        <w:rPr>
          <w:rFonts w:ascii="Courier New"/>
        </w:rPr>
        <w:t>if (!ptr) {</w:t>
      </w:r>
    </w:p>
    <w:p w14:paraId="611A7773" w14:textId="77777777" w:rsidR="00490D15" w:rsidRDefault="00DC7DDB">
      <w:pPr>
        <w:pStyle w:val="BodyText"/>
        <w:ind w:left="1315" w:right="4394"/>
        <w:rPr>
          <w:rFonts w:ascii="Courier New" w:hAnsi="Courier New"/>
        </w:rPr>
      </w:pPr>
      <w:r>
        <w:rPr>
          <w:rFonts w:ascii="Courier New" w:hAnsi="Courier New"/>
        </w:rPr>
        <w:t>cerr &lt;&lt; "malloc basarısız" &lt;&lt; endl; exit(EXIT_FAILURE);</w:t>
      </w:r>
    </w:p>
    <w:p w14:paraId="4F6567FE" w14:textId="77777777" w:rsidR="00490D15" w:rsidRDefault="00DC7DDB">
      <w:pPr>
        <w:pStyle w:val="BodyText"/>
        <w:spacing w:before="3" w:line="226" w:lineRule="exact"/>
        <w:ind w:left="835"/>
        <w:rPr>
          <w:rFonts w:ascii="Courier New"/>
        </w:rPr>
      </w:pPr>
      <w:r>
        <w:rPr>
          <w:rFonts w:ascii="Courier New"/>
        </w:rPr>
        <w:t>}</w:t>
      </w:r>
    </w:p>
    <w:p w14:paraId="005366BA" w14:textId="77777777" w:rsidR="00490D15" w:rsidRDefault="00DC7DDB">
      <w:pPr>
        <w:pStyle w:val="BodyText"/>
        <w:spacing w:line="226" w:lineRule="exact"/>
        <w:ind w:left="835"/>
        <w:rPr>
          <w:rFonts w:ascii="Courier New"/>
        </w:rPr>
      </w:pPr>
      <w:r>
        <w:rPr>
          <w:rFonts w:ascii="Courier New"/>
        </w:rPr>
        <w:t>cout &lt;&lt; "elde edilen blogun adresi : " &lt;&lt; ptr &lt;&lt; endl;</w:t>
      </w:r>
    </w:p>
    <w:p w14:paraId="1A988CD1" w14:textId="77777777" w:rsidR="00490D15" w:rsidRDefault="00490D15">
      <w:pPr>
        <w:pStyle w:val="BodyText"/>
        <w:spacing w:before="9"/>
        <w:rPr>
          <w:rFonts w:ascii="Courier New"/>
          <w:sz w:val="19"/>
        </w:rPr>
      </w:pPr>
    </w:p>
    <w:p w14:paraId="695EFDF3" w14:textId="77777777" w:rsidR="00490D15" w:rsidRDefault="00DC7DDB">
      <w:pPr>
        <w:pStyle w:val="BodyText"/>
        <w:spacing w:line="226" w:lineRule="exact"/>
        <w:ind w:left="811"/>
        <w:rPr>
          <w:rFonts w:ascii="Courier New"/>
        </w:rPr>
      </w:pPr>
      <w:r>
        <w:rPr>
          <w:rFonts w:ascii="Courier New"/>
        </w:rPr>
        <w:t>return ptr;</w:t>
      </w:r>
    </w:p>
    <w:p w14:paraId="7C413B2E" w14:textId="77777777" w:rsidR="00490D15" w:rsidRDefault="00DC7DDB" w:rsidP="00103254">
      <w:pPr>
        <w:pStyle w:val="BodyText"/>
        <w:spacing w:line="226" w:lineRule="exact"/>
        <w:ind w:left="354"/>
        <w:rPr>
          <w:rFonts w:ascii="Courier New"/>
          <w:sz w:val="19"/>
        </w:rPr>
      </w:pPr>
      <w:r>
        <w:rPr>
          <w:rFonts w:ascii="Courier New"/>
        </w:rPr>
        <w:t>}</w:t>
      </w:r>
    </w:p>
    <w:p w14:paraId="6D88594E" w14:textId="77777777" w:rsidR="00490D15" w:rsidRDefault="00DC7DDB">
      <w:pPr>
        <w:pStyle w:val="BodyText"/>
        <w:spacing w:before="101" w:line="226" w:lineRule="exact"/>
        <w:ind w:left="354"/>
        <w:rPr>
          <w:rFonts w:ascii="Courier New"/>
        </w:rPr>
      </w:pPr>
      <w:r>
        <w:rPr>
          <w:rFonts w:ascii="Courier New"/>
        </w:rPr>
        <w:t>int main()</w:t>
      </w:r>
    </w:p>
    <w:p w14:paraId="22D70072" w14:textId="77777777" w:rsidR="00490D15" w:rsidRDefault="00DC7DDB">
      <w:pPr>
        <w:pStyle w:val="BodyText"/>
        <w:spacing w:line="224" w:lineRule="exact"/>
        <w:ind w:left="354"/>
        <w:rPr>
          <w:rFonts w:ascii="Courier New"/>
        </w:rPr>
      </w:pPr>
      <w:r>
        <w:rPr>
          <w:rFonts w:ascii="Courier New"/>
        </w:rPr>
        <w:t>{</w:t>
      </w:r>
    </w:p>
    <w:p w14:paraId="2D38D9AD" w14:textId="77777777" w:rsidR="00490D15" w:rsidRDefault="00DC7DDB">
      <w:pPr>
        <w:pStyle w:val="BodyText"/>
        <w:spacing w:before="1"/>
        <w:ind w:left="835" w:right="3794"/>
        <w:rPr>
          <w:rFonts w:ascii="Courier New"/>
        </w:rPr>
      </w:pPr>
      <w:r>
        <w:rPr>
          <w:rFonts w:ascii="Courier New"/>
        </w:rPr>
        <w:t>cout &lt;&lt; "sizeof(A) = " &lt;&lt; sizeof(A) &lt;&lt; endl; A *pd = new A;</w:t>
      </w:r>
    </w:p>
    <w:p w14:paraId="79038787" w14:textId="77777777" w:rsidR="00490D15" w:rsidRDefault="00DC7DDB">
      <w:pPr>
        <w:pStyle w:val="BodyText"/>
        <w:spacing w:before="3" w:line="226" w:lineRule="exact"/>
        <w:ind w:left="835"/>
        <w:rPr>
          <w:rFonts w:ascii="Courier New"/>
        </w:rPr>
      </w:pPr>
      <w:r>
        <w:rPr>
          <w:rFonts w:ascii="Courier New"/>
        </w:rPr>
        <w:t>cout &lt;&lt; "pd = " &lt;&lt; pd &lt;&lt; endl;</w:t>
      </w:r>
    </w:p>
    <w:p w14:paraId="17734367" w14:textId="77777777" w:rsidR="00490D15" w:rsidRDefault="00DC7DDB">
      <w:pPr>
        <w:pStyle w:val="BodyText"/>
        <w:spacing w:line="226" w:lineRule="exact"/>
        <w:ind w:left="835"/>
        <w:rPr>
          <w:rFonts w:ascii="Courier New"/>
        </w:rPr>
      </w:pPr>
      <w:r>
        <w:rPr>
          <w:rFonts w:ascii="Courier New"/>
        </w:rPr>
        <w:t>//...</w:t>
      </w:r>
    </w:p>
    <w:p w14:paraId="3BED758C" w14:textId="77777777" w:rsidR="00490D15" w:rsidRDefault="00490D15">
      <w:pPr>
        <w:pStyle w:val="BodyText"/>
        <w:spacing w:before="9"/>
        <w:rPr>
          <w:rFonts w:ascii="Courier New"/>
          <w:sz w:val="19"/>
        </w:rPr>
      </w:pPr>
    </w:p>
    <w:p w14:paraId="1FC35F5E" w14:textId="77777777" w:rsidR="00490D15" w:rsidRDefault="00DC7DDB">
      <w:pPr>
        <w:pStyle w:val="BodyText"/>
        <w:spacing w:before="1"/>
        <w:ind w:left="835"/>
        <w:rPr>
          <w:rFonts w:ascii="Courier New"/>
        </w:rPr>
      </w:pPr>
      <w:r>
        <w:rPr>
          <w:rFonts w:ascii="Courier New"/>
        </w:rPr>
        <w:t>return 0;</w:t>
      </w:r>
    </w:p>
    <w:p w14:paraId="252E5505" w14:textId="77777777" w:rsidR="00490D15" w:rsidRDefault="00DC7DDB">
      <w:pPr>
        <w:pStyle w:val="BodyText"/>
        <w:spacing w:before="3"/>
        <w:ind w:left="354"/>
        <w:rPr>
          <w:rFonts w:ascii="Courier New"/>
        </w:rPr>
      </w:pPr>
      <w:r>
        <w:rPr>
          <w:rFonts w:ascii="Courier New"/>
        </w:rPr>
        <w:t>}</w:t>
      </w:r>
    </w:p>
    <w:p w14:paraId="7D80594F" w14:textId="77777777" w:rsidR="00490D15" w:rsidRDefault="00490D15">
      <w:pPr>
        <w:pStyle w:val="BodyText"/>
        <w:rPr>
          <w:rFonts w:ascii="Courier New"/>
          <w:sz w:val="21"/>
        </w:rPr>
      </w:pPr>
    </w:p>
    <w:p w14:paraId="3FEF2A41" w14:textId="77777777" w:rsidR="00490D15" w:rsidRDefault="00DC7DDB">
      <w:pPr>
        <w:pStyle w:val="BodyText"/>
        <w:spacing w:before="102"/>
        <w:ind w:left="316" w:right="1212"/>
      </w:pPr>
      <w:r>
        <w:t xml:space="preserve">Yukarıdaki programda tanımlanan </w:t>
      </w:r>
      <w:r>
        <w:rPr>
          <w:i/>
        </w:rPr>
        <w:t xml:space="preserve">A </w:t>
      </w:r>
      <w:r>
        <w:t xml:space="preserve">sınıfının kurucu işlevi içinde, işlevin çağrıldığını gösteren bir yazı ile </w:t>
      </w:r>
      <w:r>
        <w:rPr>
          <w:i/>
        </w:rPr>
        <w:t xml:space="preserve">this </w:t>
      </w:r>
      <w:r>
        <w:t>göstericisinin değeri ekrana yazdırılıyor.</w:t>
      </w:r>
    </w:p>
    <w:p w14:paraId="5534D182" w14:textId="77777777" w:rsidR="00490D15" w:rsidRDefault="00DC7DDB">
      <w:pPr>
        <w:pStyle w:val="BodyText"/>
        <w:ind w:left="316" w:right="881"/>
      </w:pPr>
      <w:r>
        <w:t xml:space="preserve">Tanımlanan </w:t>
      </w:r>
      <w:r>
        <w:rPr>
          <w:i/>
        </w:rPr>
        <w:t xml:space="preserve">operator new </w:t>
      </w:r>
      <w:r>
        <w:t xml:space="preserve">işlevinin ana bloğu içinde de, ekrana işlevin çağrıldığını gösteren bir yazı bastırılması sağlanıyor. Bu işlev, parametre değişkeni olan </w:t>
      </w:r>
      <w:r>
        <w:rPr>
          <w:i/>
        </w:rPr>
        <w:t xml:space="preserve">size </w:t>
      </w:r>
      <w:r>
        <w:t>boyutunda bir dinamik bellek bloğu elde ederek bloğun başlangıç adresini döndürüyor. İşlev geri dönüş değerini üretmeden önce dinamik bellek bloğunun başlangıç adresini ekrana yazdırıyor.</w:t>
      </w:r>
    </w:p>
    <w:p w14:paraId="66565685" w14:textId="77777777" w:rsidR="00490D15" w:rsidRDefault="00490D15">
      <w:pPr>
        <w:pStyle w:val="BodyText"/>
      </w:pPr>
    </w:p>
    <w:p w14:paraId="1942148B" w14:textId="77777777" w:rsidR="00490D15" w:rsidRDefault="00DC7DDB">
      <w:pPr>
        <w:pStyle w:val="BodyText"/>
        <w:ind w:left="316" w:right="670"/>
      </w:pPr>
      <w:r>
        <w:rPr>
          <w:i/>
        </w:rPr>
        <w:t xml:space="preserve">main </w:t>
      </w:r>
      <w:r>
        <w:t xml:space="preserve">işlevi içinde ise önce ekrana </w:t>
      </w:r>
      <w:r>
        <w:rPr>
          <w:i/>
        </w:rPr>
        <w:t xml:space="preserve">A </w:t>
      </w:r>
      <w:r>
        <w:t xml:space="preserve">sınıfının </w:t>
      </w:r>
      <w:r>
        <w:rPr>
          <w:i/>
        </w:rPr>
        <w:t xml:space="preserve">sizeof </w:t>
      </w:r>
      <w:r>
        <w:t xml:space="preserve">değerinin yazdırıldığını görüyorsunuz. Daha sonra </w:t>
      </w:r>
      <w:r>
        <w:rPr>
          <w:i/>
        </w:rPr>
        <w:t xml:space="preserve">new </w:t>
      </w:r>
      <w:r>
        <w:t xml:space="preserve">işleci kullanılarak bir </w:t>
      </w:r>
      <w:r>
        <w:rPr>
          <w:i/>
        </w:rPr>
        <w:t xml:space="preserve">A </w:t>
      </w:r>
      <w:r>
        <w:t xml:space="preserve">sınıf nesnesi için bellekte dinamik bellek bloğu elde ediliyor. </w:t>
      </w:r>
      <w:r>
        <w:rPr>
          <w:i/>
        </w:rPr>
        <w:t xml:space="preserve">new </w:t>
      </w:r>
      <w:r>
        <w:t xml:space="preserve">işlecinin ürettiği değer </w:t>
      </w:r>
      <w:r>
        <w:rPr>
          <w:i/>
        </w:rPr>
        <w:t xml:space="preserve">A </w:t>
      </w:r>
      <w:r>
        <w:t xml:space="preserve">sınıfı türünden gösterici değişken olan </w:t>
      </w:r>
      <w:r>
        <w:rPr>
          <w:i/>
        </w:rPr>
        <w:t>pd‟</w:t>
      </w:r>
      <w:r>
        <w:t xml:space="preserve">ye atanıyor. Son olarak </w:t>
      </w:r>
      <w:r>
        <w:rPr>
          <w:i/>
        </w:rPr>
        <w:t xml:space="preserve">pd </w:t>
      </w:r>
      <w:r>
        <w:t>gösterici değişkeninin değeri ekrana yazdırılıyor.</w:t>
      </w:r>
    </w:p>
    <w:p w14:paraId="171AE560" w14:textId="77777777" w:rsidR="00490D15" w:rsidRDefault="00DC7DDB">
      <w:pPr>
        <w:pStyle w:val="BodyText"/>
        <w:spacing w:before="2"/>
        <w:ind w:left="316"/>
      </w:pPr>
      <w:r>
        <w:t>Çalıştırılan programa ilişkin örnek bir ekran çıktısı aşağıda veriliyor:</w:t>
      </w:r>
    </w:p>
    <w:p w14:paraId="7DDE5549" w14:textId="77777777" w:rsidR="00490D15" w:rsidRDefault="00490D15">
      <w:pPr>
        <w:pStyle w:val="BodyText"/>
      </w:pPr>
    </w:p>
    <w:p w14:paraId="557AC150" w14:textId="77777777" w:rsidR="00490D15" w:rsidRDefault="00DC7DDB">
      <w:pPr>
        <w:pStyle w:val="BodyText"/>
        <w:ind w:left="354" w:right="7875"/>
        <w:rPr>
          <w:rFonts w:ascii="Courier New"/>
        </w:rPr>
      </w:pPr>
      <w:r>
        <w:rPr>
          <w:rFonts w:ascii="Courier New"/>
        </w:rPr>
        <w:t>sizeof(A) = 8 operator new() size = 8</w:t>
      </w:r>
    </w:p>
    <w:p w14:paraId="6156F433" w14:textId="77777777" w:rsidR="00490D15" w:rsidRDefault="00DC7DDB">
      <w:pPr>
        <w:pStyle w:val="BodyText"/>
        <w:spacing w:line="244" w:lineRule="auto"/>
        <w:ind w:left="354" w:right="5235"/>
        <w:rPr>
          <w:rFonts w:ascii="Courier New"/>
        </w:rPr>
      </w:pPr>
      <w:r>
        <w:rPr>
          <w:rFonts w:ascii="Courier New"/>
        </w:rPr>
        <w:t>elde edilen blogun adresi : 0x3d3dc0 A::A()</w:t>
      </w:r>
    </w:p>
    <w:p w14:paraId="5FE33612" w14:textId="77777777" w:rsidR="00490D15" w:rsidRDefault="00DC7DDB">
      <w:pPr>
        <w:pStyle w:val="BodyText"/>
        <w:ind w:left="354" w:right="7755"/>
        <w:rPr>
          <w:rFonts w:ascii="Courier New"/>
        </w:rPr>
      </w:pPr>
      <w:r>
        <w:rPr>
          <w:rFonts w:ascii="Courier New"/>
        </w:rPr>
        <w:t>this = 0x3d3dc0 pd = 0x3d3dc0</w:t>
      </w:r>
    </w:p>
    <w:p w14:paraId="2A9E3FCF" w14:textId="77777777" w:rsidR="00490D15" w:rsidRDefault="00490D15">
      <w:pPr>
        <w:pStyle w:val="BodyText"/>
        <w:spacing w:before="4"/>
        <w:rPr>
          <w:rFonts w:ascii="Courier New"/>
          <w:sz w:val="28"/>
        </w:rPr>
      </w:pPr>
    </w:p>
    <w:p w14:paraId="1402B7ED" w14:textId="77777777" w:rsidR="00490D15" w:rsidRDefault="00DC7DDB">
      <w:pPr>
        <w:pStyle w:val="BodyText"/>
        <w:spacing w:before="1" w:line="237" w:lineRule="auto"/>
        <w:ind w:left="316" w:right="587"/>
      </w:pPr>
      <w:r>
        <w:t xml:space="preserve">Global </w:t>
      </w:r>
      <w:r>
        <w:rPr>
          <w:i/>
        </w:rPr>
        <w:t xml:space="preserve">operator new </w:t>
      </w:r>
      <w:r>
        <w:t xml:space="preserve">işlevi istenirse birden fazla parametre değişkenine sahip olacak şekilde yüklenebilir. Ancak işlevin ilk parametre değişkeninin </w:t>
      </w:r>
      <w:r>
        <w:rPr>
          <w:i/>
        </w:rPr>
        <w:t xml:space="preserve">size_t </w:t>
      </w:r>
      <w:r>
        <w:t xml:space="preserve">türünden olması zorunludur. Bu durumda işlevin </w:t>
      </w:r>
      <w:r>
        <w:rPr>
          <w:i/>
        </w:rPr>
        <w:t xml:space="preserve">new </w:t>
      </w:r>
      <w:r>
        <w:t>işleci yoluyla çağrılması mümkün olmaz. İşleve çağrı yapmak zorunludur.</w:t>
      </w:r>
    </w:p>
    <w:p w14:paraId="4756BCC3" w14:textId="77777777" w:rsidR="00490D15" w:rsidRDefault="00490D15">
      <w:pPr>
        <w:pStyle w:val="BodyText"/>
        <w:spacing w:before="5"/>
      </w:pPr>
    </w:p>
    <w:p w14:paraId="6594717C" w14:textId="77777777" w:rsidR="00490D15" w:rsidRDefault="00DC7DDB" w:rsidP="00103254">
      <w:pPr>
        <w:pStyle w:val="Heading2"/>
      </w:pPr>
      <w:bookmarkStart w:id="708" w:name="_Toc35630951"/>
      <w:bookmarkStart w:id="709" w:name="_Toc35632081"/>
      <w:bookmarkStart w:id="710" w:name="_Toc35632592"/>
      <w:r>
        <w:t xml:space="preserve">operator delete </w:t>
      </w:r>
      <w:r w:rsidR="00C324C7">
        <w:t>İşlev</w:t>
      </w:r>
      <w:r>
        <w:t>i</w:t>
      </w:r>
      <w:bookmarkEnd w:id="708"/>
      <w:bookmarkEnd w:id="709"/>
      <w:bookmarkEnd w:id="710"/>
    </w:p>
    <w:p w14:paraId="0AD28A6D" w14:textId="77777777" w:rsidR="00490D15" w:rsidRDefault="00DC7DDB">
      <w:pPr>
        <w:pStyle w:val="BodyText"/>
        <w:spacing w:before="5" w:line="237" w:lineRule="auto"/>
        <w:ind w:left="316" w:right="666"/>
        <w:jc w:val="both"/>
      </w:pPr>
      <w:r>
        <w:rPr>
          <w:i/>
        </w:rPr>
        <w:t xml:space="preserve">delete </w:t>
      </w:r>
      <w:r>
        <w:t xml:space="preserve">C++ dilinin bir işlecidir. </w:t>
      </w:r>
      <w:r>
        <w:rPr>
          <w:i/>
        </w:rPr>
        <w:t xml:space="preserve">delete </w:t>
      </w:r>
      <w:r>
        <w:t xml:space="preserve">işlecinin terimi bir sınıf türünden adres olduğunda, derleyici nasıl bir kod üretir? Önce </w:t>
      </w:r>
      <w:r>
        <w:rPr>
          <w:i/>
        </w:rPr>
        <w:t xml:space="preserve">delete </w:t>
      </w:r>
      <w:r>
        <w:t xml:space="preserve">işlecinin terimi olan adres ile sınıfın sonlandırıcı işlevi çağrılır. Daha sonra </w:t>
      </w:r>
      <w:r>
        <w:rPr>
          <w:i/>
        </w:rPr>
        <w:t xml:space="preserve">operator delete </w:t>
      </w:r>
      <w:r>
        <w:t xml:space="preserve">isimli global bir işlev çağrılarak dinamik olarak elde edilen bloğun </w:t>
      </w:r>
      <w:r>
        <w:rPr>
          <w:i/>
        </w:rPr>
        <w:t xml:space="preserve">free strore </w:t>
      </w:r>
      <w:r>
        <w:t>alanına geri verilmesi sağlanır.</w:t>
      </w:r>
    </w:p>
    <w:p w14:paraId="4A152C0C" w14:textId="77777777" w:rsidR="00490D15" w:rsidRDefault="00490D15">
      <w:pPr>
        <w:pStyle w:val="BodyText"/>
        <w:spacing w:before="7"/>
      </w:pPr>
    </w:p>
    <w:p w14:paraId="2947A7E5" w14:textId="77777777" w:rsidR="00490D15" w:rsidRDefault="00DC7DDB">
      <w:pPr>
        <w:pStyle w:val="BodyText"/>
        <w:ind w:left="316"/>
      </w:pPr>
      <w:r>
        <w:rPr>
          <w:i/>
        </w:rPr>
        <w:t xml:space="preserve">ptr </w:t>
      </w:r>
      <w:r>
        <w:t xml:space="preserve">gösterici değişkeninin, </w:t>
      </w:r>
      <w:r>
        <w:rPr>
          <w:i/>
        </w:rPr>
        <w:t xml:space="preserve">A </w:t>
      </w:r>
      <w:r>
        <w:t>sınıfı türünden dinamik bir nesneyi gösterdiğini düşünelim:</w:t>
      </w:r>
    </w:p>
    <w:p w14:paraId="3D00C65F" w14:textId="77777777" w:rsidR="00490D15" w:rsidRDefault="00490D15">
      <w:pPr>
        <w:pStyle w:val="BodyText"/>
      </w:pPr>
    </w:p>
    <w:p w14:paraId="61C6FD9B" w14:textId="77777777" w:rsidR="00490D15" w:rsidRDefault="00DC7DDB">
      <w:pPr>
        <w:pStyle w:val="BodyText"/>
        <w:ind w:left="354"/>
        <w:rPr>
          <w:rFonts w:ascii="Courier New"/>
        </w:rPr>
      </w:pPr>
      <w:r>
        <w:rPr>
          <w:rFonts w:ascii="Courier New"/>
        </w:rPr>
        <w:t>delete ptr</w:t>
      </w:r>
    </w:p>
    <w:p w14:paraId="29FC0E02" w14:textId="77777777" w:rsidR="00490D15" w:rsidRDefault="00490D15">
      <w:pPr>
        <w:pStyle w:val="BodyText"/>
        <w:spacing w:before="4"/>
        <w:rPr>
          <w:rFonts w:ascii="Courier New"/>
          <w:sz w:val="24"/>
        </w:rPr>
      </w:pPr>
    </w:p>
    <w:p w14:paraId="45B22F61" w14:textId="77777777" w:rsidR="00490D15" w:rsidRDefault="00DC7DDB">
      <w:pPr>
        <w:pStyle w:val="BodyText"/>
        <w:ind w:left="316"/>
      </w:pPr>
      <w:r>
        <w:t>gibi bir ifadenin, derleyici tarafından aşağıdaki gibi bir koda dönüştürüldüğü düşünülebilir:</w:t>
      </w:r>
    </w:p>
    <w:p w14:paraId="5FD06F1B" w14:textId="77777777" w:rsidR="00490D15" w:rsidRDefault="00490D15">
      <w:pPr>
        <w:pStyle w:val="BodyText"/>
        <w:spacing w:before="1"/>
      </w:pPr>
    </w:p>
    <w:p w14:paraId="5A435AF7" w14:textId="77777777" w:rsidR="00490D15" w:rsidRDefault="00DC7DDB">
      <w:pPr>
        <w:pStyle w:val="BodyText"/>
        <w:spacing w:line="226" w:lineRule="exact"/>
        <w:ind w:left="354"/>
        <w:rPr>
          <w:rFonts w:ascii="Courier New"/>
        </w:rPr>
      </w:pPr>
      <w:r>
        <w:rPr>
          <w:rFonts w:ascii="Courier New"/>
        </w:rPr>
        <w:t>ptr-&gt;~A();</w:t>
      </w:r>
    </w:p>
    <w:p w14:paraId="65058EBE" w14:textId="77777777" w:rsidR="00490D15" w:rsidRDefault="00DC7DDB">
      <w:pPr>
        <w:pStyle w:val="BodyText"/>
        <w:spacing w:line="226" w:lineRule="exact"/>
        <w:ind w:left="354"/>
        <w:rPr>
          <w:rFonts w:ascii="Courier New"/>
        </w:rPr>
      </w:pPr>
      <w:r>
        <w:rPr>
          <w:rFonts w:ascii="Courier New"/>
        </w:rPr>
        <w:t>operator delete(ptr);</w:t>
      </w:r>
    </w:p>
    <w:p w14:paraId="21420723" w14:textId="77777777" w:rsidR="00490D15" w:rsidRDefault="00490D15">
      <w:pPr>
        <w:pStyle w:val="BodyText"/>
        <w:spacing w:before="2"/>
        <w:rPr>
          <w:rFonts w:ascii="Courier New"/>
          <w:sz w:val="25"/>
        </w:rPr>
      </w:pPr>
    </w:p>
    <w:p w14:paraId="7D1883B5" w14:textId="77777777" w:rsidR="00490D15" w:rsidRDefault="00DC7DDB" w:rsidP="00103254">
      <w:pPr>
        <w:pStyle w:val="BodyText"/>
        <w:spacing w:before="1"/>
        <w:ind w:left="316" w:right="688"/>
      </w:pPr>
      <w:r>
        <w:rPr>
          <w:i/>
        </w:rPr>
        <w:t xml:space="preserve">delete </w:t>
      </w:r>
      <w:r>
        <w:t xml:space="preserve">işlecinin bu davranışı standartlar tarafından güvence altına alınmıştır. Yazılacak yeni işlevlerle bu davranış değiştirilemez. Ancak istenirse, </w:t>
      </w:r>
      <w:r>
        <w:rPr>
          <w:i/>
        </w:rPr>
        <w:t xml:space="preserve">delete </w:t>
      </w:r>
      <w:r>
        <w:t xml:space="preserve">işlecinin dinamik bellek bloğunu </w:t>
      </w:r>
      <w:r>
        <w:rPr>
          <w:i/>
        </w:rPr>
        <w:t xml:space="preserve">free store </w:t>
      </w:r>
      <w:r>
        <w:t xml:space="preserve">a geri vermek amacıyla kullandığı, </w:t>
      </w:r>
      <w:r>
        <w:rPr>
          <w:i/>
        </w:rPr>
        <w:t xml:space="preserve">operator delete </w:t>
      </w:r>
      <w:r>
        <w:t>isimli işlev</w:t>
      </w:r>
      <w:r w:rsidR="00103254">
        <w:t xml:space="preserve"> </w:t>
      </w:r>
      <w:r>
        <w:t xml:space="preserve">yüklenebilir. Bu durumda </w:t>
      </w:r>
      <w:r>
        <w:rPr>
          <w:i/>
        </w:rPr>
        <w:t xml:space="preserve">delete </w:t>
      </w:r>
      <w:r>
        <w:t xml:space="preserve">işleci kullanıldığında, artık programcının yazdığı </w:t>
      </w:r>
      <w:r>
        <w:rPr>
          <w:i/>
        </w:rPr>
        <w:t xml:space="preserve">operator delete </w:t>
      </w:r>
      <w:r>
        <w:t>işlevi çağrılır. İşlevin bildirimi aşağıdaki gibidir:</w:t>
      </w:r>
    </w:p>
    <w:p w14:paraId="3081A739" w14:textId="77777777" w:rsidR="00490D15" w:rsidRDefault="00490D15">
      <w:pPr>
        <w:pStyle w:val="BodyText"/>
        <w:spacing w:before="1"/>
      </w:pPr>
    </w:p>
    <w:p w14:paraId="78F901E8" w14:textId="77777777" w:rsidR="00490D15" w:rsidRDefault="00DC7DDB">
      <w:pPr>
        <w:pStyle w:val="BodyText"/>
        <w:ind w:left="354"/>
        <w:rPr>
          <w:rFonts w:ascii="Courier New"/>
        </w:rPr>
      </w:pPr>
      <w:r>
        <w:rPr>
          <w:rFonts w:ascii="Courier New"/>
        </w:rPr>
        <w:t>void operator delete(void *);</w:t>
      </w:r>
    </w:p>
    <w:p w14:paraId="03CB1713" w14:textId="77777777" w:rsidR="00490D15" w:rsidRDefault="00490D15">
      <w:pPr>
        <w:pStyle w:val="BodyText"/>
        <w:spacing w:before="5"/>
        <w:rPr>
          <w:rFonts w:ascii="Courier New"/>
          <w:sz w:val="24"/>
        </w:rPr>
      </w:pPr>
    </w:p>
    <w:p w14:paraId="2140D5B2" w14:textId="77777777" w:rsidR="00490D15" w:rsidRDefault="00DC7DDB">
      <w:pPr>
        <w:pStyle w:val="BodyText"/>
        <w:ind w:left="316"/>
        <w:rPr>
          <w:i/>
        </w:rPr>
      </w:pPr>
      <w:r>
        <w:t xml:space="preserve">İşlev, parametre değişkenine başlangıç adresi geçilen dinamik bellek bloğunu </w:t>
      </w:r>
      <w:r>
        <w:rPr>
          <w:i/>
        </w:rPr>
        <w:t>free store</w:t>
      </w:r>
    </w:p>
    <w:p w14:paraId="4F52E46E" w14:textId="77777777" w:rsidR="00490D15" w:rsidRDefault="00DC7DDB">
      <w:pPr>
        <w:spacing w:before="2"/>
        <w:ind w:left="316"/>
      </w:pPr>
      <w:r>
        <w:t xml:space="preserve">alanına geri verir. İstenirse </w:t>
      </w:r>
      <w:r>
        <w:rPr>
          <w:i/>
        </w:rPr>
        <w:t xml:space="preserve">operator delete </w:t>
      </w:r>
      <w:r>
        <w:t>işlevi doğrudan da çağrılabilir:</w:t>
      </w:r>
    </w:p>
    <w:p w14:paraId="3A1236D7" w14:textId="77777777" w:rsidR="00490D15" w:rsidRDefault="00490D15">
      <w:pPr>
        <w:pStyle w:val="BodyText"/>
      </w:pPr>
    </w:p>
    <w:p w14:paraId="67CE98A4" w14:textId="77777777" w:rsidR="00490D15" w:rsidRDefault="00DC7DDB">
      <w:pPr>
        <w:pStyle w:val="BodyText"/>
        <w:spacing w:line="477" w:lineRule="auto"/>
        <w:ind w:left="354" w:right="7155"/>
        <w:rPr>
          <w:rFonts w:ascii="Courier New"/>
        </w:rPr>
      </w:pPr>
      <w:r>
        <w:rPr>
          <w:rFonts w:ascii="Courier New"/>
        </w:rPr>
        <w:t>#include &lt;iostream&gt; using namespace std;</w:t>
      </w:r>
    </w:p>
    <w:p w14:paraId="7BC2B0CE" w14:textId="77777777" w:rsidR="00490D15" w:rsidRDefault="00DC7DDB">
      <w:pPr>
        <w:pStyle w:val="BodyText"/>
        <w:spacing w:before="6" w:line="226" w:lineRule="exact"/>
        <w:ind w:left="354"/>
        <w:rPr>
          <w:rFonts w:ascii="Courier New"/>
        </w:rPr>
      </w:pPr>
      <w:r>
        <w:rPr>
          <w:rFonts w:ascii="Courier New"/>
        </w:rPr>
        <w:t>int</w:t>
      </w:r>
      <w:r>
        <w:rPr>
          <w:rFonts w:ascii="Courier New"/>
          <w:spacing w:val="-2"/>
        </w:rPr>
        <w:t xml:space="preserve"> </w:t>
      </w:r>
      <w:r>
        <w:rPr>
          <w:rFonts w:ascii="Courier New"/>
        </w:rPr>
        <w:t>main()</w:t>
      </w:r>
    </w:p>
    <w:p w14:paraId="7705B7E2" w14:textId="77777777" w:rsidR="00490D15" w:rsidRDefault="00DC7DDB">
      <w:pPr>
        <w:pStyle w:val="BodyText"/>
        <w:spacing w:line="224" w:lineRule="exact"/>
        <w:ind w:left="354"/>
        <w:rPr>
          <w:rFonts w:ascii="Courier New"/>
        </w:rPr>
      </w:pPr>
      <w:r>
        <w:rPr>
          <w:rFonts w:ascii="Courier New"/>
        </w:rPr>
        <w:t>{</w:t>
      </w:r>
    </w:p>
    <w:p w14:paraId="316C4C6B" w14:textId="77777777" w:rsidR="00490D15" w:rsidRDefault="00DC7DDB">
      <w:pPr>
        <w:pStyle w:val="BodyText"/>
        <w:spacing w:before="1"/>
        <w:ind w:left="811" w:right="5955"/>
        <w:rPr>
          <w:rFonts w:ascii="Courier New"/>
        </w:rPr>
      </w:pPr>
      <w:r>
        <w:rPr>
          <w:rFonts w:ascii="Courier New"/>
        </w:rPr>
        <w:t xml:space="preserve">cout &lt;&lt; "kac tamsayi : </w:t>
      </w:r>
      <w:r>
        <w:rPr>
          <w:rFonts w:ascii="Courier New"/>
          <w:spacing w:val="-8"/>
        </w:rPr>
        <w:t xml:space="preserve">"; </w:t>
      </w:r>
      <w:r>
        <w:rPr>
          <w:rFonts w:ascii="Courier New"/>
        </w:rPr>
        <w:t>int</w:t>
      </w:r>
      <w:r>
        <w:rPr>
          <w:rFonts w:ascii="Courier New"/>
          <w:spacing w:val="-2"/>
        </w:rPr>
        <w:t xml:space="preserve"> </w:t>
      </w:r>
      <w:r>
        <w:rPr>
          <w:rFonts w:ascii="Courier New"/>
        </w:rPr>
        <w:t>n;</w:t>
      </w:r>
    </w:p>
    <w:p w14:paraId="22BC6D54" w14:textId="77777777" w:rsidR="00490D15" w:rsidRDefault="00DC7DDB">
      <w:pPr>
        <w:pStyle w:val="BodyText"/>
        <w:spacing w:before="3" w:line="226" w:lineRule="exact"/>
        <w:ind w:left="811"/>
        <w:rPr>
          <w:rFonts w:ascii="Courier New"/>
        </w:rPr>
      </w:pPr>
      <w:r>
        <w:rPr>
          <w:rFonts w:ascii="Courier New"/>
        </w:rPr>
        <w:t>cin &gt;&gt; n;</w:t>
      </w:r>
    </w:p>
    <w:p w14:paraId="31BAFBCB" w14:textId="77777777" w:rsidR="00490D15" w:rsidRDefault="00DC7DDB">
      <w:pPr>
        <w:pStyle w:val="BodyText"/>
        <w:ind w:left="835" w:right="3698" w:hanging="24"/>
        <w:rPr>
          <w:rFonts w:ascii="Courier New"/>
        </w:rPr>
      </w:pPr>
      <w:r>
        <w:rPr>
          <w:rFonts w:ascii="Courier New"/>
        </w:rPr>
        <w:t>int *pd = (int *)operator new(n * sizeof(n)); for (size_t k = 0; k &lt; n; ++k) {</w:t>
      </w:r>
    </w:p>
    <w:p w14:paraId="6D5A7123" w14:textId="77777777" w:rsidR="00490D15" w:rsidRDefault="00DC7DDB">
      <w:pPr>
        <w:pStyle w:val="BodyText"/>
        <w:ind w:left="1315" w:right="5954"/>
        <w:rPr>
          <w:rFonts w:ascii="Courier New"/>
        </w:rPr>
      </w:pPr>
      <w:r>
        <w:rPr>
          <w:rFonts w:ascii="Courier New"/>
        </w:rPr>
        <w:t>pd[k] = rand() % 1000; cout &lt;&lt; pd[k] &lt;&lt; " ";</w:t>
      </w:r>
    </w:p>
    <w:p w14:paraId="41B3361D" w14:textId="77777777" w:rsidR="00490D15" w:rsidRDefault="00DC7DDB">
      <w:pPr>
        <w:pStyle w:val="BodyText"/>
        <w:spacing w:before="1" w:line="226" w:lineRule="exact"/>
        <w:ind w:left="835"/>
        <w:rPr>
          <w:rFonts w:ascii="Courier New"/>
        </w:rPr>
      </w:pPr>
      <w:r>
        <w:rPr>
          <w:rFonts w:ascii="Courier New"/>
        </w:rPr>
        <w:t>}</w:t>
      </w:r>
    </w:p>
    <w:p w14:paraId="132FCDAE" w14:textId="77777777" w:rsidR="00490D15" w:rsidRDefault="00DC7DDB">
      <w:pPr>
        <w:pStyle w:val="BodyText"/>
        <w:spacing w:line="226" w:lineRule="exact"/>
        <w:ind w:left="835"/>
        <w:rPr>
          <w:rFonts w:ascii="Courier New"/>
        </w:rPr>
      </w:pPr>
      <w:r>
        <w:rPr>
          <w:rFonts w:ascii="Courier New"/>
        </w:rPr>
        <w:t>cout &lt;&lt; endl;</w:t>
      </w:r>
    </w:p>
    <w:p w14:paraId="2BF24934" w14:textId="77777777" w:rsidR="00490D15" w:rsidRDefault="00DC7DDB">
      <w:pPr>
        <w:pStyle w:val="BodyText"/>
        <w:spacing w:line="226" w:lineRule="exact"/>
        <w:ind w:left="835"/>
        <w:rPr>
          <w:rFonts w:ascii="Courier New"/>
        </w:rPr>
      </w:pPr>
      <w:r>
        <w:rPr>
          <w:rFonts w:ascii="Courier New"/>
        </w:rPr>
        <w:t>//...</w:t>
      </w:r>
    </w:p>
    <w:p w14:paraId="08EF2430" w14:textId="77777777" w:rsidR="00490D15" w:rsidRDefault="00DC7DDB">
      <w:pPr>
        <w:pStyle w:val="BodyText"/>
        <w:spacing w:line="244" w:lineRule="auto"/>
        <w:ind w:left="811" w:right="6698"/>
        <w:rPr>
          <w:rFonts w:ascii="Courier New"/>
        </w:rPr>
      </w:pPr>
      <w:r>
        <w:rPr>
          <w:rFonts w:ascii="Courier New"/>
        </w:rPr>
        <w:t>operator delete(pd); return 0;</w:t>
      </w:r>
    </w:p>
    <w:p w14:paraId="594C062D" w14:textId="77777777" w:rsidR="00490D15" w:rsidRDefault="00DC7DDB">
      <w:pPr>
        <w:pStyle w:val="BodyText"/>
        <w:spacing w:line="221" w:lineRule="exact"/>
        <w:ind w:left="354"/>
        <w:rPr>
          <w:rFonts w:ascii="Courier New"/>
        </w:rPr>
      </w:pPr>
      <w:r>
        <w:rPr>
          <w:rFonts w:ascii="Courier New"/>
        </w:rPr>
        <w:t>}</w:t>
      </w:r>
    </w:p>
    <w:p w14:paraId="5495C3CA" w14:textId="77777777" w:rsidR="00490D15" w:rsidRDefault="00490D15">
      <w:pPr>
        <w:pStyle w:val="BodyText"/>
        <w:spacing w:before="11"/>
        <w:rPr>
          <w:rFonts w:ascii="Courier New"/>
          <w:sz w:val="14"/>
        </w:rPr>
      </w:pPr>
    </w:p>
    <w:p w14:paraId="1084F540" w14:textId="77777777" w:rsidR="00490D15" w:rsidRDefault="00DC7DDB">
      <w:pPr>
        <w:pStyle w:val="BodyText"/>
        <w:spacing w:before="102"/>
        <w:ind w:left="316"/>
      </w:pPr>
      <w:r>
        <w:t xml:space="preserve">Yukarıdaki örnekte </w:t>
      </w:r>
      <w:r>
        <w:rPr>
          <w:i/>
        </w:rPr>
        <w:t xml:space="preserve">operator new </w:t>
      </w:r>
      <w:r>
        <w:t>ile elde edilen bellek bloğu, daha sonra standart</w:t>
      </w:r>
    </w:p>
    <w:p w14:paraId="57C15C0F" w14:textId="77777777" w:rsidR="00490D15" w:rsidRDefault="00DC7DDB">
      <w:pPr>
        <w:spacing w:before="1"/>
        <w:ind w:left="316"/>
      </w:pPr>
      <w:r>
        <w:rPr>
          <w:i/>
        </w:rPr>
        <w:t xml:space="preserve">operator delete </w:t>
      </w:r>
      <w:r>
        <w:t>işlevi ile geri veriliyor.</w:t>
      </w:r>
    </w:p>
    <w:p w14:paraId="2FF5940D" w14:textId="77777777" w:rsidR="00490D15" w:rsidRDefault="00490D15">
      <w:pPr>
        <w:pStyle w:val="BodyText"/>
        <w:spacing w:before="7"/>
        <w:rPr>
          <w:sz w:val="18"/>
        </w:rPr>
      </w:pPr>
    </w:p>
    <w:p w14:paraId="7B3D8013" w14:textId="77777777" w:rsidR="00490D15" w:rsidRDefault="00DC7DDB" w:rsidP="00103254">
      <w:pPr>
        <w:pStyle w:val="Heading2"/>
      </w:pPr>
      <w:bookmarkStart w:id="711" w:name="_Toc35630952"/>
      <w:bookmarkStart w:id="712" w:name="_Toc35632082"/>
      <w:bookmarkStart w:id="713" w:name="_Toc35632593"/>
      <w:r>
        <w:t xml:space="preserve">operator delete </w:t>
      </w:r>
      <w:r w:rsidR="00C324C7">
        <w:t>İşlev</w:t>
      </w:r>
      <w:r>
        <w:t>inin Yüklenmesi</w:t>
      </w:r>
      <w:bookmarkEnd w:id="711"/>
      <w:bookmarkEnd w:id="712"/>
      <w:bookmarkEnd w:id="713"/>
    </w:p>
    <w:p w14:paraId="01675271" w14:textId="77777777" w:rsidR="00490D15" w:rsidRDefault="00DC7DDB">
      <w:pPr>
        <w:pStyle w:val="BodyText"/>
        <w:spacing w:before="3"/>
        <w:ind w:left="316" w:right="586"/>
      </w:pPr>
      <w:r>
        <w:t xml:space="preserve">Programcının yazacağı </w:t>
      </w:r>
      <w:r>
        <w:rPr>
          <w:i/>
        </w:rPr>
        <w:t xml:space="preserve">operator delete </w:t>
      </w:r>
      <w:r>
        <w:t xml:space="preserve">işlevinin geri dönüş değeri olmamalı ve işlevin ilk parametre değişkeni </w:t>
      </w:r>
      <w:r>
        <w:rPr>
          <w:i/>
        </w:rPr>
        <w:t xml:space="preserve">void * </w:t>
      </w:r>
      <w:r>
        <w:t xml:space="preserve">türünden olmalıdır. Daha önce verilen örneğe şimdi aşağıdaki eklemeleri yapıyoruz. Önce </w:t>
      </w:r>
      <w:r>
        <w:rPr>
          <w:i/>
        </w:rPr>
        <w:t xml:space="preserve">operator delete </w:t>
      </w:r>
      <w:r>
        <w:t>işlevini yazıyoruz:</w:t>
      </w:r>
    </w:p>
    <w:p w14:paraId="73D25E23" w14:textId="77777777" w:rsidR="00490D15" w:rsidRDefault="00490D15">
      <w:pPr>
        <w:pStyle w:val="BodyText"/>
        <w:spacing w:before="11"/>
        <w:rPr>
          <w:sz w:val="19"/>
        </w:rPr>
      </w:pPr>
    </w:p>
    <w:p w14:paraId="6872618B" w14:textId="77777777" w:rsidR="00490D15" w:rsidRDefault="00DC7DDB">
      <w:pPr>
        <w:pStyle w:val="BodyText"/>
        <w:spacing w:line="226" w:lineRule="exact"/>
        <w:ind w:left="354"/>
        <w:rPr>
          <w:rFonts w:ascii="Courier New"/>
        </w:rPr>
      </w:pPr>
      <w:r>
        <w:rPr>
          <w:rFonts w:ascii="Courier New"/>
        </w:rPr>
        <w:t>void operator delete(void *ptr)</w:t>
      </w:r>
    </w:p>
    <w:p w14:paraId="07150E68" w14:textId="77777777" w:rsidR="00490D15" w:rsidRDefault="00DC7DDB">
      <w:pPr>
        <w:pStyle w:val="BodyText"/>
        <w:spacing w:line="226" w:lineRule="exact"/>
        <w:ind w:left="354"/>
        <w:rPr>
          <w:rFonts w:ascii="Courier New"/>
        </w:rPr>
      </w:pPr>
      <w:r>
        <w:rPr>
          <w:rFonts w:ascii="Courier New"/>
        </w:rPr>
        <w:t>{</w:t>
      </w:r>
    </w:p>
    <w:p w14:paraId="4DD65764" w14:textId="77777777" w:rsidR="00490D15" w:rsidRDefault="00DC7DDB">
      <w:pPr>
        <w:pStyle w:val="BodyText"/>
        <w:tabs>
          <w:tab w:val="left" w:pos="3090"/>
        </w:tabs>
        <w:spacing w:before="4" w:line="226" w:lineRule="exact"/>
        <w:ind w:left="811"/>
        <w:rPr>
          <w:rFonts w:ascii="Courier New"/>
        </w:rPr>
      </w:pPr>
      <w:r>
        <w:rPr>
          <w:rFonts w:ascii="Courier New"/>
        </w:rPr>
        <w:t>cout</w:t>
      </w:r>
      <w:r>
        <w:rPr>
          <w:rFonts w:ascii="Courier New"/>
          <w:spacing w:val="-2"/>
        </w:rPr>
        <w:t xml:space="preserve"> </w:t>
      </w:r>
      <w:r>
        <w:rPr>
          <w:rFonts w:ascii="Courier New"/>
        </w:rPr>
        <w:t>&lt;&lt;</w:t>
      </w:r>
      <w:r>
        <w:rPr>
          <w:rFonts w:ascii="Courier New"/>
          <w:spacing w:val="-1"/>
        </w:rPr>
        <w:t xml:space="preserve"> </w:t>
      </w:r>
      <w:r>
        <w:rPr>
          <w:rFonts w:ascii="Courier New"/>
        </w:rPr>
        <w:t>"operator</w:t>
      </w:r>
      <w:r>
        <w:rPr>
          <w:rFonts w:ascii="Courier New"/>
        </w:rPr>
        <w:tab/>
        <w:t>delete()" &lt;&lt;</w:t>
      </w:r>
      <w:r>
        <w:rPr>
          <w:rFonts w:ascii="Courier New"/>
          <w:spacing w:val="-4"/>
        </w:rPr>
        <w:t xml:space="preserve"> </w:t>
      </w:r>
      <w:r>
        <w:rPr>
          <w:rFonts w:ascii="Courier New"/>
        </w:rPr>
        <w:t>endl;</w:t>
      </w:r>
    </w:p>
    <w:p w14:paraId="32E3663B" w14:textId="77777777" w:rsidR="00490D15" w:rsidRDefault="00DC7DDB">
      <w:pPr>
        <w:pStyle w:val="BodyText"/>
        <w:ind w:left="811" w:right="2257"/>
        <w:rPr>
          <w:rFonts w:ascii="Courier New"/>
        </w:rPr>
      </w:pPr>
      <w:r>
        <w:rPr>
          <w:rFonts w:ascii="Courier New"/>
        </w:rPr>
        <w:t>cout &lt;&lt; "geri verilecek blogun adresi : " &lt;&lt; ptr &lt;&lt; endl; free(ptr);</w:t>
      </w:r>
    </w:p>
    <w:p w14:paraId="58D5A32C" w14:textId="77777777" w:rsidR="00490D15" w:rsidRDefault="00DC7DDB">
      <w:pPr>
        <w:pStyle w:val="BodyText"/>
        <w:spacing w:line="225" w:lineRule="exact"/>
        <w:ind w:left="354"/>
        <w:rPr>
          <w:rFonts w:ascii="Courier New"/>
        </w:rPr>
      </w:pPr>
      <w:r>
        <w:rPr>
          <w:rFonts w:ascii="Courier New"/>
        </w:rPr>
        <w:t>}</w:t>
      </w:r>
    </w:p>
    <w:p w14:paraId="16E1C29A" w14:textId="77777777" w:rsidR="00490D15" w:rsidRDefault="00490D15">
      <w:pPr>
        <w:pStyle w:val="BodyText"/>
        <w:spacing w:before="1"/>
        <w:rPr>
          <w:rFonts w:ascii="Courier New"/>
          <w:sz w:val="17"/>
        </w:rPr>
      </w:pPr>
    </w:p>
    <w:p w14:paraId="6DF34BD5" w14:textId="77777777" w:rsidR="00490D15" w:rsidRDefault="00DC7DDB">
      <w:pPr>
        <w:pStyle w:val="BodyText"/>
        <w:spacing w:before="102"/>
        <w:ind w:left="316"/>
      </w:pPr>
      <w:r>
        <w:t xml:space="preserve">Örnekteki </w:t>
      </w:r>
      <w:r>
        <w:rPr>
          <w:i/>
        </w:rPr>
        <w:t xml:space="preserve">A </w:t>
      </w:r>
      <w:r>
        <w:t>sınıfı için, bir de sonlandırıcı işlev ekliyoruz:</w:t>
      </w:r>
    </w:p>
    <w:p w14:paraId="29B12BEE" w14:textId="77777777" w:rsidR="00490D15" w:rsidRDefault="00490D15">
      <w:pPr>
        <w:pStyle w:val="BodyText"/>
      </w:pPr>
    </w:p>
    <w:p w14:paraId="0CEF258D" w14:textId="77777777" w:rsidR="00490D15" w:rsidRDefault="00DC7DDB">
      <w:pPr>
        <w:pStyle w:val="BodyText"/>
        <w:ind w:left="354"/>
        <w:rPr>
          <w:rFonts w:ascii="Courier New"/>
        </w:rPr>
      </w:pPr>
      <w:r>
        <w:rPr>
          <w:rFonts w:ascii="Courier New"/>
        </w:rPr>
        <w:t>A::~A()</w:t>
      </w:r>
    </w:p>
    <w:p w14:paraId="4D804EC4" w14:textId="77777777" w:rsidR="00490D15" w:rsidRDefault="00DC7DDB">
      <w:pPr>
        <w:pStyle w:val="BodyText"/>
        <w:spacing w:before="4" w:line="224" w:lineRule="exact"/>
        <w:ind w:left="354"/>
        <w:rPr>
          <w:rFonts w:ascii="Courier New"/>
        </w:rPr>
      </w:pPr>
      <w:r>
        <w:rPr>
          <w:rFonts w:ascii="Courier New"/>
        </w:rPr>
        <w:t>{</w:t>
      </w:r>
    </w:p>
    <w:p w14:paraId="4E5A860D" w14:textId="77777777" w:rsidR="00490D15" w:rsidRDefault="00DC7DDB">
      <w:pPr>
        <w:pStyle w:val="BodyText"/>
        <w:spacing w:before="1" w:line="226" w:lineRule="exact"/>
        <w:ind w:left="835"/>
        <w:rPr>
          <w:rFonts w:ascii="Courier New"/>
        </w:rPr>
      </w:pPr>
      <w:r>
        <w:rPr>
          <w:rFonts w:ascii="Courier New"/>
        </w:rPr>
        <w:t>cout &lt;&lt; "A::~A()" &lt;&lt; endl;</w:t>
      </w:r>
    </w:p>
    <w:p w14:paraId="01D57A31" w14:textId="77777777" w:rsidR="00490D15" w:rsidRDefault="00DC7DDB">
      <w:pPr>
        <w:pStyle w:val="BodyText"/>
        <w:spacing w:line="226" w:lineRule="exact"/>
        <w:ind w:left="835"/>
        <w:rPr>
          <w:rFonts w:ascii="Courier New"/>
        </w:rPr>
      </w:pPr>
      <w:r>
        <w:rPr>
          <w:rFonts w:ascii="Courier New"/>
        </w:rPr>
        <w:t>cout &lt;&lt; "this = " &lt;&lt; this &lt;&lt; endl;</w:t>
      </w:r>
    </w:p>
    <w:p w14:paraId="75BD58A1" w14:textId="77777777" w:rsidR="00490D15" w:rsidRDefault="00DC7DDB">
      <w:pPr>
        <w:pStyle w:val="BodyText"/>
        <w:spacing w:line="226" w:lineRule="exact"/>
        <w:ind w:left="354"/>
        <w:rPr>
          <w:rFonts w:ascii="Courier New"/>
        </w:rPr>
      </w:pPr>
      <w:r>
        <w:rPr>
          <w:rFonts w:ascii="Courier New"/>
        </w:rPr>
        <w:t>}</w:t>
      </w:r>
    </w:p>
    <w:p w14:paraId="7BFE067B" w14:textId="77777777" w:rsidR="00490D15" w:rsidRDefault="00490D15">
      <w:pPr>
        <w:pStyle w:val="BodyText"/>
        <w:spacing w:before="4"/>
        <w:rPr>
          <w:rFonts w:ascii="Courier New"/>
          <w:sz w:val="18"/>
        </w:rPr>
      </w:pPr>
    </w:p>
    <w:p w14:paraId="5B4BA67A" w14:textId="77777777" w:rsidR="00490D15" w:rsidRDefault="00DC7DDB">
      <w:pPr>
        <w:pStyle w:val="BodyText"/>
        <w:spacing w:before="102" w:line="242" w:lineRule="exact"/>
        <w:ind w:left="316"/>
      </w:pPr>
      <w:r>
        <w:rPr>
          <w:i/>
        </w:rPr>
        <w:t xml:space="preserve">main </w:t>
      </w:r>
      <w:r>
        <w:t xml:space="preserve">işlevinin sonunda, </w:t>
      </w:r>
      <w:r>
        <w:rPr>
          <w:i/>
        </w:rPr>
        <w:t xml:space="preserve">new </w:t>
      </w:r>
      <w:r>
        <w:t>işleci ile elde edilen dinamik bellek bloğunu geri vermek için</w:t>
      </w:r>
    </w:p>
    <w:p w14:paraId="003E71AA" w14:textId="77777777" w:rsidR="00490D15" w:rsidRDefault="00DC7DDB">
      <w:pPr>
        <w:spacing w:line="242" w:lineRule="exact"/>
        <w:ind w:left="316"/>
      </w:pPr>
      <w:r>
        <w:rPr>
          <w:i/>
        </w:rPr>
        <w:t xml:space="preserve">delete </w:t>
      </w:r>
      <w:r>
        <w:t>işleci kullanılıyor:</w:t>
      </w:r>
    </w:p>
    <w:p w14:paraId="769B23FA" w14:textId="77777777" w:rsidR="00490D15" w:rsidRDefault="00DC7DDB">
      <w:pPr>
        <w:pStyle w:val="BodyText"/>
        <w:spacing w:before="96"/>
        <w:ind w:left="354"/>
        <w:rPr>
          <w:rFonts w:ascii="Courier New"/>
        </w:rPr>
      </w:pPr>
      <w:r>
        <w:rPr>
          <w:rFonts w:ascii="Courier New"/>
        </w:rPr>
        <w:t>int main()</w:t>
      </w:r>
    </w:p>
    <w:p w14:paraId="38C027E1" w14:textId="77777777" w:rsidR="00490D15" w:rsidRDefault="00DC7DDB">
      <w:pPr>
        <w:pStyle w:val="BodyText"/>
        <w:spacing w:before="4" w:line="224" w:lineRule="exact"/>
        <w:ind w:left="354"/>
        <w:rPr>
          <w:rFonts w:ascii="Courier New"/>
        </w:rPr>
      </w:pPr>
      <w:r>
        <w:rPr>
          <w:rFonts w:ascii="Courier New"/>
        </w:rPr>
        <w:t>{</w:t>
      </w:r>
    </w:p>
    <w:p w14:paraId="3EC6C6EB" w14:textId="77777777" w:rsidR="00490D15" w:rsidRDefault="00DC7DDB">
      <w:pPr>
        <w:pStyle w:val="BodyText"/>
        <w:spacing w:before="1"/>
        <w:ind w:left="835" w:right="3794"/>
        <w:rPr>
          <w:rFonts w:ascii="Courier New"/>
        </w:rPr>
      </w:pPr>
      <w:r>
        <w:rPr>
          <w:rFonts w:ascii="Courier New"/>
        </w:rPr>
        <w:t>cout &lt;&lt; "sizeof(A) = " &lt;&lt; sizeof(A) &lt;&lt; endl; A *pd = new A;</w:t>
      </w:r>
    </w:p>
    <w:p w14:paraId="6AC9F997" w14:textId="77777777" w:rsidR="00490D15" w:rsidRDefault="00DC7DDB">
      <w:pPr>
        <w:pStyle w:val="BodyText"/>
        <w:ind w:left="835" w:right="5474"/>
        <w:rPr>
          <w:rFonts w:ascii="Courier New"/>
        </w:rPr>
      </w:pPr>
      <w:r>
        <w:rPr>
          <w:rFonts w:ascii="Courier New"/>
        </w:rPr>
        <w:t>cout &lt;&lt; "pd = " &lt;&lt; pd &lt;&lt; endl; delete pd;</w:t>
      </w:r>
    </w:p>
    <w:p w14:paraId="6178F5FD" w14:textId="77777777" w:rsidR="00490D15" w:rsidRDefault="00DC7DDB">
      <w:pPr>
        <w:pStyle w:val="BodyText"/>
        <w:spacing w:before="2" w:line="226" w:lineRule="exact"/>
        <w:ind w:left="835"/>
        <w:rPr>
          <w:rFonts w:ascii="Courier New"/>
        </w:rPr>
      </w:pPr>
      <w:r>
        <w:rPr>
          <w:rFonts w:ascii="Courier New"/>
        </w:rPr>
        <w:t>return 0;</w:t>
      </w:r>
    </w:p>
    <w:p w14:paraId="7881C68B" w14:textId="77777777" w:rsidR="00490D15" w:rsidRDefault="00DC7DDB">
      <w:pPr>
        <w:pStyle w:val="BodyText"/>
        <w:spacing w:line="226" w:lineRule="exact"/>
        <w:ind w:left="354"/>
        <w:rPr>
          <w:rFonts w:ascii="Courier New"/>
        </w:rPr>
      </w:pPr>
      <w:r>
        <w:rPr>
          <w:rFonts w:ascii="Courier New"/>
        </w:rPr>
        <w:t>}</w:t>
      </w:r>
    </w:p>
    <w:p w14:paraId="25AAC852" w14:textId="77777777" w:rsidR="00490D15" w:rsidRDefault="00DC7DDB">
      <w:pPr>
        <w:pStyle w:val="BodyText"/>
        <w:spacing w:before="55"/>
        <w:ind w:left="316" w:right="597"/>
      </w:pPr>
      <w:r>
        <w:t>Eklemelerden sonra program yeniden derlenip çalıştırıldığında elde edilen örnek bir ekran çıktısı aşağıda veriliyor:</w:t>
      </w:r>
    </w:p>
    <w:p w14:paraId="23D3B527" w14:textId="77777777" w:rsidR="00490D15" w:rsidRDefault="00490D15">
      <w:pPr>
        <w:pStyle w:val="BodyText"/>
        <w:spacing w:before="2"/>
      </w:pPr>
    </w:p>
    <w:p w14:paraId="0BD957F6" w14:textId="77777777" w:rsidR="00490D15" w:rsidRDefault="00DC7DDB">
      <w:pPr>
        <w:pStyle w:val="BodyText"/>
        <w:ind w:left="354" w:right="7875"/>
        <w:rPr>
          <w:rFonts w:ascii="Courier New"/>
        </w:rPr>
      </w:pPr>
      <w:r>
        <w:rPr>
          <w:rFonts w:ascii="Courier New"/>
        </w:rPr>
        <w:t>sizeof(A) = 8 operator new() size = 8</w:t>
      </w:r>
    </w:p>
    <w:p w14:paraId="2C103416" w14:textId="77777777" w:rsidR="00490D15" w:rsidRDefault="00DC7DDB">
      <w:pPr>
        <w:pStyle w:val="BodyText"/>
        <w:spacing w:before="2"/>
        <w:ind w:left="354" w:right="5235"/>
        <w:rPr>
          <w:rFonts w:ascii="Courier New"/>
        </w:rPr>
      </w:pPr>
      <w:r>
        <w:rPr>
          <w:rFonts w:ascii="Courier New"/>
        </w:rPr>
        <w:t>elde edilen blogun adresi : 0x3d3dc0 A::A()</w:t>
      </w:r>
    </w:p>
    <w:p w14:paraId="04AB00EB" w14:textId="77777777" w:rsidR="00490D15" w:rsidRDefault="00DC7DDB">
      <w:pPr>
        <w:pStyle w:val="BodyText"/>
        <w:ind w:left="354" w:right="7755"/>
        <w:rPr>
          <w:rFonts w:ascii="Courier New"/>
        </w:rPr>
      </w:pPr>
      <w:r>
        <w:rPr>
          <w:rFonts w:ascii="Courier New"/>
        </w:rPr>
        <w:t>this = 0x3d3dc0 pd = 0x3d3dc0 A::~A()</w:t>
      </w:r>
    </w:p>
    <w:p w14:paraId="2F4EF171" w14:textId="77777777" w:rsidR="00490D15" w:rsidRDefault="00DC7DDB">
      <w:pPr>
        <w:pStyle w:val="BodyText"/>
        <w:tabs>
          <w:tab w:val="left" w:pos="1554"/>
        </w:tabs>
        <w:ind w:left="354" w:right="7407"/>
        <w:rPr>
          <w:rFonts w:ascii="Courier New"/>
        </w:rPr>
      </w:pPr>
      <w:r>
        <w:rPr>
          <w:rFonts w:ascii="Courier New"/>
        </w:rPr>
        <w:t>this = 0x3d3dc0 operator</w:t>
      </w:r>
      <w:r>
        <w:rPr>
          <w:rFonts w:ascii="Courier New"/>
        </w:rPr>
        <w:tab/>
      </w:r>
      <w:r>
        <w:rPr>
          <w:rFonts w:ascii="Courier New"/>
          <w:spacing w:val="-4"/>
        </w:rPr>
        <w:t>delete()</w:t>
      </w:r>
    </w:p>
    <w:p w14:paraId="02914D21" w14:textId="77777777" w:rsidR="00490D15" w:rsidRDefault="00DC7DDB">
      <w:pPr>
        <w:pStyle w:val="BodyText"/>
        <w:spacing w:line="225" w:lineRule="exact"/>
        <w:ind w:left="354"/>
        <w:rPr>
          <w:rFonts w:ascii="Courier New"/>
        </w:rPr>
      </w:pPr>
      <w:r>
        <w:rPr>
          <w:rFonts w:ascii="Courier New"/>
        </w:rPr>
        <w:t>geri verilecek blogun adresi : 0x3d3dc0</w:t>
      </w:r>
    </w:p>
    <w:p w14:paraId="1B488CA2" w14:textId="77777777" w:rsidR="00490D15" w:rsidRDefault="00490D15">
      <w:pPr>
        <w:pStyle w:val="BodyText"/>
        <w:spacing w:before="5"/>
        <w:rPr>
          <w:rFonts w:ascii="Courier New"/>
          <w:sz w:val="31"/>
        </w:rPr>
      </w:pPr>
    </w:p>
    <w:p w14:paraId="4947EBAF" w14:textId="77777777" w:rsidR="00490D15" w:rsidRDefault="00DC7DDB" w:rsidP="00103254">
      <w:pPr>
        <w:pStyle w:val="Heading2"/>
      </w:pPr>
      <w:bookmarkStart w:id="714" w:name="_Toc35630953"/>
      <w:bookmarkStart w:id="715" w:name="_Toc35632083"/>
      <w:bookmarkStart w:id="716" w:name="_Toc35632594"/>
      <w:r>
        <w:t xml:space="preserve">operator new[] </w:t>
      </w:r>
      <w:r w:rsidR="00C324C7">
        <w:t>İşlev</w:t>
      </w:r>
      <w:r>
        <w:t>i</w:t>
      </w:r>
      <w:bookmarkEnd w:id="714"/>
      <w:bookmarkEnd w:id="715"/>
      <w:bookmarkEnd w:id="716"/>
    </w:p>
    <w:p w14:paraId="67297855" w14:textId="77777777" w:rsidR="00490D15" w:rsidRDefault="00DC7DDB">
      <w:pPr>
        <w:pStyle w:val="BodyText"/>
        <w:spacing w:before="5" w:line="237" w:lineRule="auto"/>
        <w:ind w:left="316" w:right="734"/>
      </w:pPr>
      <w:r>
        <w:t xml:space="preserve">Birden fazla sayıda nesne için bir dinamik bellek bloğunun elde edilmesi için </w:t>
      </w:r>
      <w:r>
        <w:rPr>
          <w:i/>
        </w:rPr>
        <w:t xml:space="preserve">new[] </w:t>
      </w:r>
      <w:r>
        <w:t>işleci kullanılır:</w:t>
      </w:r>
    </w:p>
    <w:p w14:paraId="3CFA33F7" w14:textId="77777777" w:rsidR="00490D15" w:rsidRDefault="00490D15">
      <w:pPr>
        <w:pStyle w:val="BodyText"/>
        <w:spacing w:before="4"/>
      </w:pPr>
    </w:p>
    <w:p w14:paraId="65A85176" w14:textId="77777777" w:rsidR="00490D15" w:rsidRDefault="00DC7DDB">
      <w:pPr>
        <w:pStyle w:val="BodyText"/>
        <w:ind w:left="354"/>
        <w:rPr>
          <w:rFonts w:ascii="Courier New"/>
        </w:rPr>
      </w:pPr>
      <w:r>
        <w:rPr>
          <w:rFonts w:ascii="Courier New"/>
        </w:rPr>
        <w:t>A *pd = new A[n];</w:t>
      </w:r>
    </w:p>
    <w:p w14:paraId="054A07B1" w14:textId="77777777" w:rsidR="00490D15" w:rsidRDefault="00490D15">
      <w:pPr>
        <w:pStyle w:val="BodyText"/>
        <w:rPr>
          <w:rFonts w:ascii="Courier New"/>
          <w:sz w:val="24"/>
        </w:rPr>
      </w:pPr>
    </w:p>
    <w:p w14:paraId="0415D364" w14:textId="77777777" w:rsidR="00490D15" w:rsidRDefault="00DC7DDB">
      <w:pPr>
        <w:pStyle w:val="BodyText"/>
        <w:ind w:left="316" w:right="565"/>
      </w:pPr>
      <w:r>
        <w:rPr>
          <w:i/>
        </w:rPr>
        <w:t xml:space="preserve">new A[10] </w:t>
      </w:r>
      <w:r>
        <w:t xml:space="preserve">ifadesi ile önce </w:t>
      </w:r>
      <w:r>
        <w:rPr>
          <w:i/>
        </w:rPr>
        <w:t xml:space="preserve">operator new[] </w:t>
      </w:r>
      <w:r>
        <w:t xml:space="preserve">isimli global işlev çağrılarak, </w:t>
      </w:r>
      <w:r>
        <w:rPr>
          <w:i/>
        </w:rPr>
        <w:t xml:space="preserve">A </w:t>
      </w:r>
      <w:r>
        <w:t xml:space="preserve">sınıfı türünden </w:t>
      </w:r>
      <w:r>
        <w:rPr>
          <w:i/>
        </w:rPr>
        <w:t xml:space="preserve">n </w:t>
      </w:r>
      <w:r>
        <w:t xml:space="preserve">tane nesnenin kaplayacağı kadar bir bellek bloğu elde edilir. Daha sonra </w:t>
      </w:r>
      <w:r>
        <w:rPr>
          <w:i/>
        </w:rPr>
        <w:t xml:space="preserve">A </w:t>
      </w:r>
      <w:r>
        <w:t xml:space="preserve">sınıfının kurucu işlevi her bir dinamik nesne için ayrı ayrı çağrılır. Yani </w:t>
      </w:r>
      <w:r>
        <w:rPr>
          <w:i/>
        </w:rPr>
        <w:t xml:space="preserve">new[] </w:t>
      </w:r>
      <w:r>
        <w:t xml:space="preserve">işleci dinamik bellek alanı elde etmek için </w:t>
      </w:r>
      <w:r>
        <w:rPr>
          <w:i/>
        </w:rPr>
        <w:t xml:space="preserve">operator new[] </w:t>
      </w:r>
      <w:r>
        <w:t>işlevini</w:t>
      </w:r>
      <w:r>
        <w:rPr>
          <w:spacing w:val="-8"/>
        </w:rPr>
        <w:t xml:space="preserve"> </w:t>
      </w:r>
      <w:r>
        <w:t>kullanır.</w:t>
      </w:r>
    </w:p>
    <w:p w14:paraId="545B5EBF" w14:textId="77777777" w:rsidR="00490D15" w:rsidRDefault="00DC7DDB">
      <w:pPr>
        <w:pStyle w:val="BodyText"/>
        <w:spacing w:before="4" w:line="237" w:lineRule="auto"/>
        <w:ind w:left="316" w:right="834"/>
      </w:pPr>
      <w:r>
        <w:t>Standartlara göre derleyicilerde böyle bir işlevin tanımlı olması gerekir. İşlevin bildirimi aşağıdaki gibidir:</w:t>
      </w:r>
    </w:p>
    <w:p w14:paraId="504EA0CC" w14:textId="77777777" w:rsidR="00490D15" w:rsidRDefault="00490D15">
      <w:pPr>
        <w:pStyle w:val="BodyText"/>
        <w:spacing w:before="5"/>
      </w:pPr>
    </w:p>
    <w:p w14:paraId="737BA306" w14:textId="77777777" w:rsidR="00490D15" w:rsidRDefault="00DC7DDB">
      <w:pPr>
        <w:pStyle w:val="BodyText"/>
        <w:ind w:left="354"/>
        <w:rPr>
          <w:rFonts w:ascii="Courier New"/>
        </w:rPr>
      </w:pPr>
      <w:r>
        <w:rPr>
          <w:rFonts w:ascii="Courier New"/>
        </w:rPr>
        <w:t>void *operator new[](size_t size);</w:t>
      </w:r>
    </w:p>
    <w:p w14:paraId="692A131D" w14:textId="77777777" w:rsidR="00490D15" w:rsidRDefault="00490D15">
      <w:pPr>
        <w:pStyle w:val="BodyText"/>
        <w:rPr>
          <w:rFonts w:ascii="Courier New"/>
          <w:sz w:val="24"/>
        </w:rPr>
      </w:pPr>
    </w:p>
    <w:p w14:paraId="0E2C3C25" w14:textId="77777777" w:rsidR="00490D15" w:rsidRDefault="00DC7DDB">
      <w:pPr>
        <w:pStyle w:val="BodyText"/>
        <w:ind w:left="316" w:right="817"/>
      </w:pPr>
      <w:r>
        <w:t xml:space="preserve">İşlevin geri dönüş değeri ayrılan dinamik bloğun başlangıç adresidir. İşlevin parametre değişkeni ayrılacak dinamik bellek bloğunun büyüklüğüdür. </w:t>
      </w:r>
      <w:r>
        <w:rPr>
          <w:i/>
        </w:rPr>
        <w:t xml:space="preserve">new[] </w:t>
      </w:r>
      <w:r>
        <w:t xml:space="preserve">işlecinin kullanılması durumunda blok büyüklüğü derleyici tarafından hesaplanarak </w:t>
      </w:r>
      <w:r>
        <w:rPr>
          <w:i/>
        </w:rPr>
        <w:t xml:space="preserve">operator new </w:t>
      </w:r>
      <w:r>
        <w:t xml:space="preserve">işlevine argüman olarak geçilir. Standart kütüphanedeki </w:t>
      </w:r>
      <w:r>
        <w:rPr>
          <w:i/>
        </w:rPr>
        <w:t xml:space="preserve">operator new </w:t>
      </w:r>
      <w:r>
        <w:t xml:space="preserve">işlevi kendi tanımı içinde global </w:t>
      </w:r>
      <w:r>
        <w:rPr>
          <w:i/>
        </w:rPr>
        <w:t xml:space="preserve">operator new </w:t>
      </w:r>
      <w:r>
        <w:t>işlevini çağırır:</w:t>
      </w:r>
    </w:p>
    <w:p w14:paraId="520C0D8A" w14:textId="77777777" w:rsidR="00490D15" w:rsidRDefault="00490D15">
      <w:pPr>
        <w:pStyle w:val="BodyText"/>
        <w:spacing w:before="2"/>
      </w:pPr>
    </w:p>
    <w:p w14:paraId="33704685" w14:textId="77777777" w:rsidR="00490D15" w:rsidRDefault="00DC7DDB">
      <w:pPr>
        <w:pStyle w:val="BodyText"/>
        <w:spacing w:line="226" w:lineRule="exact"/>
        <w:ind w:left="354"/>
        <w:rPr>
          <w:rFonts w:ascii="Courier New"/>
        </w:rPr>
      </w:pPr>
      <w:r>
        <w:rPr>
          <w:rFonts w:ascii="Courier New"/>
        </w:rPr>
        <w:t>void *operator new[](size_t size)</w:t>
      </w:r>
    </w:p>
    <w:p w14:paraId="754E188E" w14:textId="77777777" w:rsidR="00490D15" w:rsidRDefault="00DC7DDB">
      <w:pPr>
        <w:pStyle w:val="BodyText"/>
        <w:spacing w:line="226" w:lineRule="exact"/>
        <w:ind w:left="354"/>
        <w:rPr>
          <w:rFonts w:ascii="Courier New"/>
        </w:rPr>
      </w:pPr>
      <w:r>
        <w:rPr>
          <w:rFonts w:ascii="Courier New"/>
        </w:rPr>
        <w:t>{</w:t>
      </w:r>
    </w:p>
    <w:p w14:paraId="50110149" w14:textId="77777777" w:rsidR="00490D15" w:rsidRDefault="00DC7DDB">
      <w:pPr>
        <w:pStyle w:val="BodyText"/>
        <w:spacing w:before="4" w:line="226" w:lineRule="exact"/>
        <w:ind w:left="811"/>
        <w:rPr>
          <w:rFonts w:ascii="Courier New"/>
        </w:rPr>
      </w:pPr>
      <w:r>
        <w:rPr>
          <w:rFonts w:ascii="Courier New"/>
        </w:rPr>
        <w:t>return operator new(size);</w:t>
      </w:r>
    </w:p>
    <w:p w14:paraId="376B378B" w14:textId="77777777" w:rsidR="00490D15" w:rsidRDefault="00DC7DDB">
      <w:pPr>
        <w:pStyle w:val="BodyText"/>
        <w:spacing w:line="226" w:lineRule="exact"/>
        <w:ind w:left="354"/>
        <w:rPr>
          <w:rFonts w:ascii="Courier New"/>
        </w:rPr>
      </w:pPr>
      <w:r>
        <w:rPr>
          <w:rFonts w:ascii="Courier New"/>
        </w:rPr>
        <w:t>}</w:t>
      </w:r>
    </w:p>
    <w:p w14:paraId="273EAA29" w14:textId="77777777" w:rsidR="00490D15" w:rsidRDefault="00490D15">
      <w:pPr>
        <w:pStyle w:val="BodyText"/>
        <w:spacing w:before="6"/>
        <w:rPr>
          <w:rFonts w:ascii="Courier New"/>
          <w:sz w:val="17"/>
        </w:rPr>
      </w:pPr>
    </w:p>
    <w:p w14:paraId="2A12B87E" w14:textId="77777777" w:rsidR="00490D15" w:rsidRDefault="00DC7DDB">
      <w:pPr>
        <w:pStyle w:val="BodyText"/>
        <w:spacing w:before="102"/>
        <w:ind w:left="316" w:right="584"/>
      </w:pPr>
      <w:r>
        <w:t xml:space="preserve">Yani programcı </w:t>
      </w:r>
      <w:r>
        <w:rPr>
          <w:i/>
        </w:rPr>
        <w:t xml:space="preserve">operator new[] </w:t>
      </w:r>
      <w:r>
        <w:t xml:space="preserve">işlevini yüklememiş olsa bile </w:t>
      </w:r>
      <w:r>
        <w:rPr>
          <w:i/>
        </w:rPr>
        <w:t xml:space="preserve">new[] </w:t>
      </w:r>
      <w:r>
        <w:t xml:space="preserve">ile yapılan yer elde etme işlemlerinde yine </w:t>
      </w:r>
      <w:r>
        <w:rPr>
          <w:i/>
        </w:rPr>
        <w:t xml:space="preserve">operator new </w:t>
      </w:r>
      <w:r>
        <w:t xml:space="preserve">işlevi çağrılır. Ancak isterse programcı </w:t>
      </w:r>
      <w:r>
        <w:rPr>
          <w:i/>
        </w:rPr>
        <w:t xml:space="preserve">operator new[] </w:t>
      </w:r>
      <w:r>
        <w:t xml:space="preserve">işlevini </w:t>
      </w:r>
      <w:r>
        <w:rPr>
          <w:spacing w:val="-3"/>
        </w:rPr>
        <w:t xml:space="preserve">de </w:t>
      </w:r>
      <w:r>
        <w:t xml:space="preserve">tanımlayabilir. Bu durumda </w:t>
      </w:r>
      <w:r>
        <w:rPr>
          <w:i/>
        </w:rPr>
        <w:t xml:space="preserve">new[] </w:t>
      </w:r>
      <w:r>
        <w:t xml:space="preserve">işleci kullanıldığında yer ayırma işlemi programcının yazaacağı </w:t>
      </w:r>
      <w:r>
        <w:rPr>
          <w:i/>
        </w:rPr>
        <w:t xml:space="preserve">operator new[] </w:t>
      </w:r>
      <w:r>
        <w:t xml:space="preserve">işlevi ile yapılır. Programcının yazacağı işlevin geri </w:t>
      </w:r>
      <w:r>
        <w:rPr>
          <w:spacing w:val="-3"/>
        </w:rPr>
        <w:t xml:space="preserve">dönüş </w:t>
      </w:r>
      <w:r>
        <w:t xml:space="preserve">değeri </w:t>
      </w:r>
      <w:r>
        <w:rPr>
          <w:i/>
        </w:rPr>
        <w:t xml:space="preserve">void * </w:t>
      </w:r>
      <w:r>
        <w:t xml:space="preserve">türünden olmalıdır. İşlevin </w:t>
      </w:r>
      <w:r>
        <w:rPr>
          <w:spacing w:val="-3"/>
        </w:rPr>
        <w:t xml:space="preserve">en </w:t>
      </w:r>
      <w:r>
        <w:t xml:space="preserve">az bir parametre değişkeni olmalı ve işlevin ilk paramatre değişkeni </w:t>
      </w:r>
      <w:r>
        <w:rPr>
          <w:i/>
        </w:rPr>
        <w:t xml:space="preserve">size_t </w:t>
      </w:r>
      <w:r>
        <w:t>türünden</w:t>
      </w:r>
      <w:r>
        <w:rPr>
          <w:spacing w:val="2"/>
        </w:rPr>
        <w:t xml:space="preserve"> </w:t>
      </w:r>
      <w:r>
        <w:t>olmalıdır.</w:t>
      </w:r>
    </w:p>
    <w:p w14:paraId="2B3C8C32" w14:textId="77777777" w:rsidR="00490D15" w:rsidRDefault="00490D15">
      <w:pPr>
        <w:pStyle w:val="BodyText"/>
        <w:spacing w:before="8"/>
        <w:rPr>
          <w:sz w:val="19"/>
        </w:rPr>
      </w:pPr>
    </w:p>
    <w:p w14:paraId="4CDB2C83" w14:textId="77777777" w:rsidR="00490D15" w:rsidRDefault="00DC7DDB" w:rsidP="00103254">
      <w:pPr>
        <w:pStyle w:val="Heading2"/>
      </w:pPr>
      <w:bookmarkStart w:id="717" w:name="_Toc35630954"/>
      <w:bookmarkStart w:id="718" w:name="_Toc35632084"/>
      <w:bookmarkStart w:id="719" w:name="_Toc35632595"/>
      <w:r>
        <w:t xml:space="preserve">operator delete[] </w:t>
      </w:r>
      <w:r w:rsidR="00C324C7">
        <w:t>İşlev</w:t>
      </w:r>
      <w:r>
        <w:t>i</w:t>
      </w:r>
      <w:bookmarkEnd w:id="717"/>
      <w:bookmarkEnd w:id="718"/>
      <w:bookmarkEnd w:id="719"/>
    </w:p>
    <w:p w14:paraId="0F4768F9" w14:textId="77777777" w:rsidR="00490D15" w:rsidRDefault="00DC7DDB">
      <w:pPr>
        <w:pStyle w:val="BodyText"/>
        <w:spacing w:before="95"/>
        <w:ind w:left="316" w:right="533"/>
      </w:pPr>
      <w:r>
        <w:rPr>
          <w:i/>
        </w:rPr>
        <w:t xml:space="preserve">new[] </w:t>
      </w:r>
      <w:r>
        <w:t xml:space="preserve">işleci ile elde edilen dinamik bloklar </w:t>
      </w:r>
      <w:r>
        <w:rPr>
          <w:i/>
        </w:rPr>
        <w:t xml:space="preserve">delete[] </w:t>
      </w:r>
      <w:r>
        <w:t xml:space="preserve">işleci ile geri verilir. </w:t>
      </w:r>
      <w:r>
        <w:rPr>
          <w:i/>
        </w:rPr>
        <w:t xml:space="preserve">delete[] </w:t>
      </w:r>
      <w:r>
        <w:t xml:space="preserve">işlecinin terimi bir sınıf türünden adres olduğunda derleyici şöyle bir kod üretir: Önce işlece verilen adresten başlayan blok içinde yer alan bütün sınıf nesnleri için tek tek sınıfın sonlandırıcı işlevi çağrılır. Sonra </w:t>
      </w:r>
      <w:r>
        <w:rPr>
          <w:i/>
        </w:rPr>
        <w:t xml:space="preserve">operator delete </w:t>
      </w:r>
      <w:r>
        <w:t xml:space="preserve">işleviyle, daha önce elde edilmiş olan dinamik blok </w:t>
      </w:r>
      <w:r>
        <w:rPr>
          <w:i/>
        </w:rPr>
        <w:t xml:space="preserve">free store </w:t>
      </w:r>
      <w:r>
        <w:t xml:space="preserve">a geri verilir. Yani </w:t>
      </w:r>
      <w:r>
        <w:rPr>
          <w:i/>
        </w:rPr>
        <w:t xml:space="preserve">delete[] </w:t>
      </w:r>
      <w:r>
        <w:t xml:space="preserve">işleci sonlandırıcı işlevi </w:t>
      </w:r>
      <w:r>
        <w:rPr>
          <w:i/>
        </w:rPr>
        <w:t xml:space="preserve">n </w:t>
      </w:r>
      <w:r>
        <w:t xml:space="preserve">kez çağırdıktan sonra </w:t>
      </w:r>
      <w:r>
        <w:rPr>
          <w:i/>
        </w:rPr>
        <w:t xml:space="preserve">operator delete[] </w:t>
      </w:r>
      <w:r>
        <w:t>işlevini kullanarak ayrılan dinamik bloğu geri verir.</w:t>
      </w:r>
    </w:p>
    <w:p w14:paraId="4192C198" w14:textId="77777777" w:rsidR="00490D15" w:rsidRDefault="00490D15">
      <w:pPr>
        <w:pStyle w:val="BodyText"/>
        <w:spacing w:before="3"/>
      </w:pPr>
    </w:p>
    <w:p w14:paraId="3619B358" w14:textId="77777777" w:rsidR="00490D15" w:rsidRDefault="00DC7DDB">
      <w:pPr>
        <w:ind w:left="316"/>
      </w:pPr>
      <w:r>
        <w:rPr>
          <w:i/>
        </w:rPr>
        <w:t xml:space="preserve">operator delete </w:t>
      </w:r>
      <w:r>
        <w:t>standart bir işlevdir bildirimi aşağıdaki gibidir:</w:t>
      </w:r>
    </w:p>
    <w:p w14:paraId="1302099E" w14:textId="77777777" w:rsidR="00490D15" w:rsidRDefault="00490D15">
      <w:pPr>
        <w:pStyle w:val="BodyText"/>
        <w:spacing w:before="12"/>
        <w:rPr>
          <w:sz w:val="19"/>
        </w:rPr>
      </w:pPr>
    </w:p>
    <w:p w14:paraId="5037B349" w14:textId="77777777" w:rsidR="00490D15" w:rsidRDefault="00DC7DDB">
      <w:pPr>
        <w:pStyle w:val="BodyText"/>
        <w:ind w:left="354"/>
        <w:rPr>
          <w:rFonts w:ascii="Courier New"/>
        </w:rPr>
      </w:pPr>
      <w:r>
        <w:rPr>
          <w:rFonts w:ascii="Courier New"/>
        </w:rPr>
        <w:t>void operator delete[](void *ptr);</w:t>
      </w:r>
    </w:p>
    <w:p w14:paraId="03E5DCE7" w14:textId="77777777" w:rsidR="00490D15" w:rsidRDefault="00490D15">
      <w:pPr>
        <w:pStyle w:val="BodyText"/>
        <w:spacing w:before="5"/>
        <w:rPr>
          <w:rFonts w:ascii="Courier New"/>
          <w:sz w:val="24"/>
        </w:rPr>
      </w:pPr>
    </w:p>
    <w:p w14:paraId="2458342E" w14:textId="77777777" w:rsidR="00490D15" w:rsidRDefault="00DC7DDB">
      <w:pPr>
        <w:ind w:left="316" w:right="722"/>
      </w:pPr>
      <w:r>
        <w:t xml:space="preserve">İşlevin geri dönüş değeri yoktur. İşlev dinamik olarak ayrılmış bir bellek bloğunun başlangıç adresini alır, bloğu </w:t>
      </w:r>
      <w:r>
        <w:rPr>
          <w:i/>
        </w:rPr>
        <w:t xml:space="preserve">free store </w:t>
      </w:r>
      <w:r>
        <w:t xml:space="preserve">a geri verir. Aslında </w:t>
      </w:r>
      <w:r>
        <w:rPr>
          <w:i/>
        </w:rPr>
        <w:t xml:space="preserve">operator delete[] </w:t>
      </w:r>
      <w:r>
        <w:t xml:space="preserve">işlevi de kendi içinde </w:t>
      </w:r>
      <w:r>
        <w:rPr>
          <w:i/>
        </w:rPr>
        <w:t xml:space="preserve">operator delete </w:t>
      </w:r>
      <w:r>
        <w:t>işlevini çağırır:</w:t>
      </w:r>
    </w:p>
    <w:p w14:paraId="66D68D45" w14:textId="77777777" w:rsidR="00490D15" w:rsidRDefault="00490D15">
      <w:pPr>
        <w:pStyle w:val="BodyText"/>
        <w:spacing w:before="10"/>
        <w:rPr>
          <w:sz w:val="19"/>
        </w:rPr>
      </w:pPr>
    </w:p>
    <w:p w14:paraId="4FF6719F" w14:textId="77777777" w:rsidR="00490D15" w:rsidRDefault="00DC7DDB">
      <w:pPr>
        <w:pStyle w:val="BodyText"/>
        <w:ind w:left="354"/>
        <w:rPr>
          <w:rFonts w:ascii="Courier New"/>
        </w:rPr>
      </w:pPr>
      <w:r>
        <w:rPr>
          <w:rFonts w:ascii="Courier New"/>
        </w:rPr>
        <w:t>void operator delete[](void *ptr)</w:t>
      </w:r>
    </w:p>
    <w:p w14:paraId="3C71CDA2" w14:textId="77777777" w:rsidR="00490D15" w:rsidRDefault="00DC7DDB">
      <w:pPr>
        <w:pStyle w:val="BodyText"/>
        <w:spacing w:before="4" w:line="225" w:lineRule="exact"/>
        <w:ind w:left="354"/>
        <w:rPr>
          <w:rFonts w:ascii="Courier New"/>
        </w:rPr>
      </w:pPr>
      <w:r>
        <w:rPr>
          <w:rFonts w:ascii="Courier New"/>
        </w:rPr>
        <w:t>{</w:t>
      </w:r>
    </w:p>
    <w:p w14:paraId="74EA96C4" w14:textId="77777777" w:rsidR="00490D15" w:rsidRDefault="00DC7DDB">
      <w:pPr>
        <w:pStyle w:val="BodyText"/>
        <w:spacing w:before="1" w:line="226" w:lineRule="exact"/>
        <w:ind w:left="811"/>
        <w:rPr>
          <w:rFonts w:ascii="Courier New"/>
        </w:rPr>
      </w:pPr>
      <w:r>
        <w:rPr>
          <w:rFonts w:ascii="Courier New"/>
        </w:rPr>
        <w:t>operator delete(ptr);</w:t>
      </w:r>
    </w:p>
    <w:p w14:paraId="66A6D204" w14:textId="77777777" w:rsidR="00490D15" w:rsidRDefault="00DC7DDB">
      <w:pPr>
        <w:pStyle w:val="BodyText"/>
        <w:spacing w:line="226" w:lineRule="exact"/>
        <w:ind w:left="354"/>
        <w:rPr>
          <w:rFonts w:ascii="Courier New"/>
        </w:rPr>
      </w:pPr>
      <w:r>
        <w:rPr>
          <w:rFonts w:ascii="Courier New"/>
        </w:rPr>
        <w:t>}</w:t>
      </w:r>
    </w:p>
    <w:p w14:paraId="28D3C430" w14:textId="77777777" w:rsidR="00490D15" w:rsidRDefault="00490D15">
      <w:pPr>
        <w:pStyle w:val="BodyText"/>
        <w:spacing w:before="6"/>
        <w:rPr>
          <w:rFonts w:ascii="Courier New"/>
          <w:sz w:val="17"/>
        </w:rPr>
      </w:pPr>
    </w:p>
    <w:p w14:paraId="5F1A2C05" w14:textId="77777777" w:rsidR="00490D15" w:rsidRDefault="00DC7DDB">
      <w:pPr>
        <w:pStyle w:val="BodyText"/>
        <w:spacing w:before="102"/>
        <w:ind w:left="316" w:right="725"/>
      </w:pPr>
      <w:r>
        <w:t xml:space="preserve">Tabii programcı isterse </w:t>
      </w:r>
      <w:r>
        <w:rPr>
          <w:i/>
        </w:rPr>
        <w:t xml:space="preserve">operator delete[] </w:t>
      </w:r>
      <w:r>
        <w:t xml:space="preserve">işlevini yükleyebilir. Programcının yazacağı </w:t>
      </w:r>
      <w:r>
        <w:rPr>
          <w:i/>
        </w:rPr>
        <w:t xml:space="preserve">operator delete[] </w:t>
      </w:r>
      <w:r>
        <w:t xml:space="preserve">işlevinin de geri dönüş değeri olmamalıdır. İşlevin en az bir parametre değişkeni olmalı ve bu parametre değişkeninin türü </w:t>
      </w:r>
      <w:r>
        <w:rPr>
          <w:i/>
        </w:rPr>
        <w:t xml:space="preserve">void * </w:t>
      </w:r>
      <w:r>
        <w:t>olmalıdır.</w:t>
      </w:r>
    </w:p>
    <w:p w14:paraId="0A1799B5" w14:textId="77777777" w:rsidR="00490D15" w:rsidRDefault="00DC7DDB">
      <w:pPr>
        <w:pStyle w:val="BodyText"/>
        <w:spacing w:before="1"/>
        <w:ind w:left="316"/>
      </w:pPr>
      <w:r>
        <w:t xml:space="preserve">Daha önce yazılan programın </w:t>
      </w:r>
      <w:r>
        <w:rPr>
          <w:i/>
        </w:rPr>
        <w:t xml:space="preserve">main </w:t>
      </w:r>
      <w:r>
        <w:t>işlevini aşağıdaki gibi değiştirelim:</w:t>
      </w:r>
    </w:p>
    <w:p w14:paraId="467058B8" w14:textId="77777777" w:rsidR="00490D15" w:rsidRDefault="00490D15">
      <w:pPr>
        <w:pStyle w:val="BodyText"/>
      </w:pPr>
    </w:p>
    <w:p w14:paraId="5F086BE0" w14:textId="77777777" w:rsidR="00490D15" w:rsidRDefault="00DC7DDB">
      <w:pPr>
        <w:pStyle w:val="BodyText"/>
        <w:spacing w:line="226" w:lineRule="exact"/>
        <w:ind w:left="354"/>
        <w:rPr>
          <w:rFonts w:ascii="Courier New"/>
        </w:rPr>
      </w:pPr>
      <w:r>
        <w:rPr>
          <w:rFonts w:ascii="Courier New"/>
        </w:rPr>
        <w:t>int main()</w:t>
      </w:r>
    </w:p>
    <w:p w14:paraId="611F52D4" w14:textId="77777777" w:rsidR="00490D15" w:rsidRDefault="00DC7DDB">
      <w:pPr>
        <w:pStyle w:val="BodyText"/>
        <w:spacing w:line="226" w:lineRule="exact"/>
        <w:ind w:left="354"/>
        <w:rPr>
          <w:rFonts w:ascii="Courier New"/>
        </w:rPr>
      </w:pPr>
      <w:r>
        <w:rPr>
          <w:rFonts w:ascii="Courier New"/>
        </w:rPr>
        <w:t>{</w:t>
      </w:r>
    </w:p>
    <w:p w14:paraId="09B982C9" w14:textId="77777777" w:rsidR="00490D15" w:rsidRDefault="00DC7DDB">
      <w:pPr>
        <w:pStyle w:val="BodyText"/>
        <w:spacing w:before="4" w:line="226" w:lineRule="exact"/>
        <w:ind w:left="811"/>
        <w:rPr>
          <w:rFonts w:ascii="Courier New"/>
        </w:rPr>
      </w:pPr>
      <w:r>
        <w:rPr>
          <w:rFonts w:ascii="Courier New"/>
        </w:rPr>
        <w:t>A *p = new A[4];</w:t>
      </w:r>
    </w:p>
    <w:p w14:paraId="2CDAFE7C" w14:textId="77777777" w:rsidR="00490D15" w:rsidRDefault="00DC7DDB">
      <w:pPr>
        <w:pStyle w:val="BodyText"/>
        <w:ind w:left="811" w:right="5738"/>
        <w:rPr>
          <w:rFonts w:ascii="Courier New"/>
        </w:rPr>
      </w:pPr>
      <w:r>
        <w:rPr>
          <w:rFonts w:ascii="Courier New"/>
        </w:rPr>
        <w:t>cout &lt;&lt; "p = " &lt;&lt; p &lt;&lt; endl; delete[] p;</w:t>
      </w:r>
    </w:p>
    <w:p w14:paraId="6861ADFE" w14:textId="77777777" w:rsidR="00490D15" w:rsidRDefault="00490D15">
      <w:pPr>
        <w:pStyle w:val="BodyText"/>
        <w:spacing w:before="1"/>
        <w:rPr>
          <w:rFonts w:ascii="Courier New"/>
        </w:rPr>
      </w:pPr>
    </w:p>
    <w:p w14:paraId="065CC60A" w14:textId="77777777" w:rsidR="00490D15" w:rsidRDefault="00DC7DDB">
      <w:pPr>
        <w:pStyle w:val="BodyText"/>
        <w:spacing w:line="226" w:lineRule="exact"/>
        <w:ind w:left="811"/>
        <w:rPr>
          <w:rFonts w:ascii="Courier New"/>
        </w:rPr>
      </w:pPr>
      <w:r>
        <w:rPr>
          <w:rFonts w:ascii="Courier New"/>
        </w:rPr>
        <w:t>return 0;</w:t>
      </w:r>
    </w:p>
    <w:p w14:paraId="30261C2A" w14:textId="77777777" w:rsidR="00490D15" w:rsidRDefault="00DC7DDB">
      <w:pPr>
        <w:pStyle w:val="BodyText"/>
        <w:spacing w:line="226" w:lineRule="exact"/>
        <w:ind w:left="354"/>
        <w:rPr>
          <w:rFonts w:ascii="Courier New"/>
        </w:rPr>
      </w:pPr>
      <w:r>
        <w:rPr>
          <w:rFonts w:ascii="Courier New"/>
        </w:rPr>
        <w:t>}</w:t>
      </w:r>
    </w:p>
    <w:p w14:paraId="41134961" w14:textId="77777777" w:rsidR="00490D15" w:rsidRDefault="00490D15">
      <w:pPr>
        <w:pStyle w:val="BodyText"/>
        <w:spacing w:before="6"/>
        <w:rPr>
          <w:rFonts w:ascii="Courier New"/>
        </w:rPr>
      </w:pPr>
    </w:p>
    <w:p w14:paraId="1BF2EB14" w14:textId="77777777" w:rsidR="00490D15" w:rsidRDefault="00DC7DDB">
      <w:pPr>
        <w:pStyle w:val="BodyText"/>
        <w:spacing w:before="102"/>
        <w:ind w:left="316"/>
      </w:pPr>
      <w:r>
        <w:t>Program yeniden derlenip çalıştırıldığında örnek bir ekran çıktısı aşağıdaki gibi olabilir:</w:t>
      </w:r>
    </w:p>
    <w:p w14:paraId="513113C4" w14:textId="77777777" w:rsidR="00490D15" w:rsidRDefault="00490D15">
      <w:pPr>
        <w:pStyle w:val="BodyText"/>
        <w:spacing w:before="12"/>
        <w:rPr>
          <w:sz w:val="19"/>
        </w:rPr>
      </w:pPr>
    </w:p>
    <w:p w14:paraId="62D01434" w14:textId="77777777" w:rsidR="00490D15" w:rsidRDefault="00DC7DDB">
      <w:pPr>
        <w:pStyle w:val="BodyText"/>
        <w:ind w:left="354" w:right="7875"/>
        <w:rPr>
          <w:rFonts w:ascii="Courier New"/>
        </w:rPr>
      </w:pPr>
      <w:r>
        <w:rPr>
          <w:rFonts w:ascii="Courier New"/>
        </w:rPr>
        <w:t>operator new() size = 36</w:t>
      </w:r>
    </w:p>
    <w:p w14:paraId="63A3EC19" w14:textId="77777777" w:rsidR="00490D15" w:rsidRDefault="00DC7DDB">
      <w:pPr>
        <w:pStyle w:val="BodyText"/>
        <w:spacing w:before="3"/>
        <w:ind w:left="354" w:right="4594"/>
        <w:rPr>
          <w:rFonts w:ascii="Courier New"/>
        </w:rPr>
      </w:pPr>
      <w:r>
        <w:rPr>
          <w:rFonts w:ascii="Courier New"/>
        </w:rPr>
        <w:t xml:space="preserve">elde edilen blogun adresi : </w:t>
      </w:r>
      <w:r>
        <w:rPr>
          <w:rFonts w:ascii="Courier New"/>
          <w:spacing w:val="-3"/>
        </w:rPr>
        <w:t xml:space="preserve">0x3d3ec0 </w:t>
      </w:r>
      <w:r>
        <w:rPr>
          <w:rFonts w:ascii="Courier New"/>
        </w:rPr>
        <w:t>A::A()</w:t>
      </w:r>
    </w:p>
    <w:p w14:paraId="22A579CA" w14:textId="77777777" w:rsidR="00490D15" w:rsidRDefault="00DC7DDB">
      <w:pPr>
        <w:pStyle w:val="BodyText"/>
        <w:ind w:left="354" w:right="7635"/>
        <w:rPr>
          <w:rFonts w:ascii="Courier New"/>
        </w:rPr>
      </w:pPr>
      <w:r>
        <w:rPr>
          <w:rFonts w:ascii="Courier New"/>
        </w:rPr>
        <w:t xml:space="preserve">this = </w:t>
      </w:r>
      <w:r>
        <w:rPr>
          <w:rFonts w:ascii="Courier New"/>
          <w:spacing w:val="-3"/>
        </w:rPr>
        <w:t xml:space="preserve">0x3d3ec4 </w:t>
      </w:r>
      <w:r>
        <w:rPr>
          <w:rFonts w:ascii="Courier New"/>
        </w:rPr>
        <w:t>A::A()</w:t>
      </w:r>
    </w:p>
    <w:p w14:paraId="413DF3C7" w14:textId="77777777" w:rsidR="00490D15" w:rsidRDefault="00DC7DDB">
      <w:pPr>
        <w:pStyle w:val="BodyText"/>
        <w:spacing w:before="1"/>
        <w:ind w:left="354" w:right="7635"/>
        <w:rPr>
          <w:rFonts w:ascii="Courier New"/>
        </w:rPr>
      </w:pPr>
      <w:r>
        <w:rPr>
          <w:rFonts w:ascii="Courier New"/>
        </w:rPr>
        <w:t xml:space="preserve">this = </w:t>
      </w:r>
      <w:r>
        <w:rPr>
          <w:rFonts w:ascii="Courier New"/>
          <w:spacing w:val="-3"/>
        </w:rPr>
        <w:t xml:space="preserve">0x3d3ecc </w:t>
      </w:r>
      <w:r>
        <w:rPr>
          <w:rFonts w:ascii="Courier New"/>
        </w:rPr>
        <w:t>A::A()</w:t>
      </w:r>
    </w:p>
    <w:p w14:paraId="00BDF862" w14:textId="77777777" w:rsidR="00490D15" w:rsidRDefault="00DC7DDB">
      <w:pPr>
        <w:pStyle w:val="BodyText"/>
        <w:ind w:left="354" w:right="7635"/>
        <w:rPr>
          <w:rFonts w:ascii="Courier New"/>
        </w:rPr>
      </w:pPr>
      <w:r>
        <w:rPr>
          <w:rFonts w:ascii="Courier New"/>
        </w:rPr>
        <w:t xml:space="preserve">this = </w:t>
      </w:r>
      <w:r>
        <w:rPr>
          <w:rFonts w:ascii="Courier New"/>
          <w:spacing w:val="-3"/>
        </w:rPr>
        <w:t xml:space="preserve">0x3d3ed4 </w:t>
      </w:r>
      <w:r>
        <w:rPr>
          <w:rFonts w:ascii="Courier New"/>
        </w:rPr>
        <w:t>A::A()</w:t>
      </w:r>
    </w:p>
    <w:p w14:paraId="12EE67F9" w14:textId="77777777" w:rsidR="00490D15" w:rsidRDefault="00DC7DDB">
      <w:pPr>
        <w:pStyle w:val="BodyText"/>
        <w:spacing w:line="242" w:lineRule="auto"/>
        <w:ind w:left="354" w:right="7754"/>
        <w:rPr>
          <w:rFonts w:ascii="Courier New"/>
        </w:rPr>
      </w:pPr>
      <w:r>
        <w:rPr>
          <w:rFonts w:ascii="Courier New"/>
        </w:rPr>
        <w:t xml:space="preserve">this = </w:t>
      </w:r>
      <w:r>
        <w:rPr>
          <w:rFonts w:ascii="Courier New"/>
          <w:spacing w:val="-3"/>
        </w:rPr>
        <w:t xml:space="preserve">0x3d3edc </w:t>
      </w:r>
      <w:r>
        <w:rPr>
          <w:rFonts w:ascii="Courier New"/>
        </w:rPr>
        <w:t>p = 0x3d3ec4 A::~A()</w:t>
      </w:r>
    </w:p>
    <w:p w14:paraId="5F1780EA" w14:textId="77777777" w:rsidR="00490D15" w:rsidRDefault="00DC7DDB">
      <w:pPr>
        <w:pStyle w:val="BodyText"/>
        <w:ind w:left="354" w:right="7635"/>
        <w:rPr>
          <w:rFonts w:ascii="Courier New"/>
        </w:rPr>
      </w:pPr>
      <w:r>
        <w:rPr>
          <w:rFonts w:ascii="Courier New"/>
        </w:rPr>
        <w:t xml:space="preserve">this = </w:t>
      </w:r>
      <w:r>
        <w:rPr>
          <w:rFonts w:ascii="Courier New"/>
          <w:spacing w:val="-3"/>
        </w:rPr>
        <w:t xml:space="preserve">0x3d3edc </w:t>
      </w:r>
      <w:r>
        <w:rPr>
          <w:rFonts w:ascii="Courier New"/>
        </w:rPr>
        <w:t>A::~A()</w:t>
      </w:r>
    </w:p>
    <w:p w14:paraId="23B984F6" w14:textId="77777777" w:rsidR="00490D15" w:rsidRDefault="00DC7DDB">
      <w:pPr>
        <w:pStyle w:val="BodyText"/>
        <w:spacing w:line="244" w:lineRule="auto"/>
        <w:ind w:left="354" w:right="7635"/>
        <w:rPr>
          <w:rFonts w:ascii="Courier New"/>
        </w:rPr>
      </w:pPr>
      <w:r>
        <w:rPr>
          <w:rFonts w:ascii="Courier New"/>
        </w:rPr>
        <w:t xml:space="preserve">this = </w:t>
      </w:r>
      <w:r>
        <w:rPr>
          <w:rFonts w:ascii="Courier New"/>
          <w:spacing w:val="-3"/>
        </w:rPr>
        <w:t xml:space="preserve">0x3d3ed4 </w:t>
      </w:r>
      <w:r>
        <w:rPr>
          <w:rFonts w:ascii="Courier New"/>
        </w:rPr>
        <w:t>A::~A()</w:t>
      </w:r>
    </w:p>
    <w:p w14:paraId="1F2E9B66" w14:textId="77777777" w:rsidR="00490D15" w:rsidRDefault="00DC7DDB">
      <w:pPr>
        <w:pStyle w:val="BodyText"/>
        <w:ind w:left="354" w:right="7635"/>
        <w:rPr>
          <w:rFonts w:ascii="Courier New"/>
        </w:rPr>
      </w:pPr>
      <w:r>
        <w:rPr>
          <w:rFonts w:ascii="Courier New"/>
        </w:rPr>
        <w:t xml:space="preserve">this = </w:t>
      </w:r>
      <w:r>
        <w:rPr>
          <w:rFonts w:ascii="Courier New"/>
          <w:spacing w:val="-3"/>
        </w:rPr>
        <w:t xml:space="preserve">0x3d3ecc </w:t>
      </w:r>
      <w:r>
        <w:rPr>
          <w:rFonts w:ascii="Courier New"/>
        </w:rPr>
        <w:t>A::~A()</w:t>
      </w:r>
    </w:p>
    <w:p w14:paraId="5A0C5D36" w14:textId="77777777" w:rsidR="00490D15" w:rsidRDefault="00DC7DDB">
      <w:pPr>
        <w:pStyle w:val="BodyText"/>
        <w:tabs>
          <w:tab w:val="left" w:pos="1554"/>
        </w:tabs>
        <w:ind w:left="354" w:right="7407"/>
        <w:rPr>
          <w:rFonts w:ascii="Courier New"/>
        </w:rPr>
      </w:pPr>
      <w:r>
        <w:rPr>
          <w:rFonts w:ascii="Courier New"/>
        </w:rPr>
        <w:t>this = 0x3d3ec4 operator</w:t>
      </w:r>
      <w:r>
        <w:rPr>
          <w:rFonts w:ascii="Courier New"/>
        </w:rPr>
        <w:tab/>
      </w:r>
      <w:r>
        <w:rPr>
          <w:rFonts w:ascii="Courier New"/>
          <w:spacing w:val="-4"/>
        </w:rPr>
        <w:t>delete()</w:t>
      </w:r>
    </w:p>
    <w:p w14:paraId="2760D38F" w14:textId="77777777" w:rsidR="00490D15" w:rsidRDefault="00DC7DDB">
      <w:pPr>
        <w:pStyle w:val="BodyText"/>
        <w:ind w:left="354"/>
        <w:rPr>
          <w:rFonts w:ascii="Courier New"/>
        </w:rPr>
      </w:pPr>
      <w:r>
        <w:rPr>
          <w:rFonts w:ascii="Courier New"/>
        </w:rPr>
        <w:t>geri verilecek blogun adresi : 0x3d3ec0</w:t>
      </w:r>
    </w:p>
    <w:p w14:paraId="48A0E0DA" w14:textId="77777777" w:rsidR="00490D15" w:rsidRDefault="00490D15">
      <w:pPr>
        <w:pStyle w:val="BodyText"/>
        <w:spacing w:before="11"/>
        <w:rPr>
          <w:rFonts w:ascii="Courier New"/>
          <w:sz w:val="23"/>
        </w:rPr>
      </w:pPr>
    </w:p>
    <w:p w14:paraId="5EDEE51C" w14:textId="77777777" w:rsidR="00490D15" w:rsidRDefault="00DC7DDB" w:rsidP="00103254">
      <w:pPr>
        <w:pStyle w:val="Heading2"/>
      </w:pPr>
      <w:bookmarkStart w:id="720" w:name="_Toc35630955"/>
      <w:bookmarkStart w:id="721" w:name="_Toc35632085"/>
      <w:bookmarkStart w:id="722" w:name="_Toc35632596"/>
      <w:r>
        <w:t>Operator</w:t>
      </w:r>
      <w:r>
        <w:rPr>
          <w:spacing w:val="-25"/>
        </w:rPr>
        <w:t xml:space="preserve"> </w:t>
      </w:r>
      <w:r>
        <w:t>new</w:t>
      </w:r>
      <w:r>
        <w:rPr>
          <w:spacing w:val="-24"/>
        </w:rPr>
        <w:t xml:space="preserve"> </w:t>
      </w:r>
      <w:r>
        <w:t>ve</w:t>
      </w:r>
      <w:r>
        <w:rPr>
          <w:spacing w:val="-24"/>
        </w:rPr>
        <w:t xml:space="preserve"> </w:t>
      </w:r>
      <w:r>
        <w:t>operator</w:t>
      </w:r>
      <w:r>
        <w:rPr>
          <w:spacing w:val="-25"/>
        </w:rPr>
        <w:t xml:space="preserve"> </w:t>
      </w:r>
      <w:r>
        <w:t>delete</w:t>
      </w:r>
      <w:r>
        <w:rPr>
          <w:spacing w:val="-24"/>
        </w:rPr>
        <w:t xml:space="preserve"> </w:t>
      </w:r>
      <w:r w:rsidR="00C324C7">
        <w:t>İşlev</w:t>
      </w:r>
      <w:r>
        <w:t>lerinin</w:t>
      </w:r>
      <w:r>
        <w:rPr>
          <w:spacing w:val="-24"/>
        </w:rPr>
        <w:t xml:space="preserve"> </w:t>
      </w:r>
      <w:r>
        <w:t>Bir</w:t>
      </w:r>
      <w:r>
        <w:rPr>
          <w:spacing w:val="-24"/>
        </w:rPr>
        <w:t xml:space="preserve"> </w:t>
      </w:r>
      <w:r>
        <w:t>Sınıf</w:t>
      </w:r>
      <w:r>
        <w:rPr>
          <w:spacing w:val="-25"/>
        </w:rPr>
        <w:t xml:space="preserve"> </w:t>
      </w:r>
      <w:r w:rsidR="00C324C7">
        <w:t>İ</w:t>
      </w:r>
      <w:r>
        <w:t>çin Yüklenmesi</w:t>
      </w:r>
      <w:bookmarkEnd w:id="720"/>
      <w:bookmarkEnd w:id="721"/>
      <w:bookmarkEnd w:id="722"/>
    </w:p>
    <w:p w14:paraId="28083BD0" w14:textId="77777777" w:rsidR="00490D15" w:rsidRDefault="00DC7DDB">
      <w:pPr>
        <w:pStyle w:val="BodyText"/>
        <w:spacing w:before="245"/>
        <w:ind w:left="316" w:right="853"/>
      </w:pPr>
      <w:r>
        <w:t xml:space="preserve">Bir sınıf kendisi için yapılacak dinamik yer elde etme işlemlerini kendi üye işlevleriyle yürütebilir. Eğer bir sınıf için </w:t>
      </w:r>
      <w:r>
        <w:rPr>
          <w:i/>
        </w:rPr>
        <w:t xml:space="preserve">operator new </w:t>
      </w:r>
      <w:r>
        <w:t xml:space="preserve">ve </w:t>
      </w:r>
      <w:r>
        <w:rPr>
          <w:i/>
        </w:rPr>
        <w:t xml:space="preserve">operator delete </w:t>
      </w:r>
      <w:r>
        <w:t>işlevleri çağrılırsa, global işlevler değil programcının sınıf için yazdığı işlevler çağrılır.</w:t>
      </w:r>
    </w:p>
    <w:p w14:paraId="5EEB6FD4" w14:textId="77777777" w:rsidR="00103254" w:rsidRDefault="00103254">
      <w:pPr>
        <w:pStyle w:val="BodyText"/>
        <w:spacing w:before="245"/>
        <w:ind w:left="316" w:right="853"/>
      </w:pPr>
    </w:p>
    <w:p w14:paraId="092E0CFB" w14:textId="77777777" w:rsidR="00490D15" w:rsidRDefault="00490D15">
      <w:pPr>
        <w:pStyle w:val="BodyText"/>
      </w:pPr>
    </w:p>
    <w:p w14:paraId="46B4C16A" w14:textId="77777777" w:rsidR="00490D15" w:rsidRDefault="00DC7DDB" w:rsidP="00103254">
      <w:pPr>
        <w:pStyle w:val="Heading2"/>
      </w:pPr>
      <w:bookmarkStart w:id="723" w:name="_Toc35630956"/>
      <w:bookmarkStart w:id="724" w:name="_Toc35632086"/>
      <w:bookmarkStart w:id="725" w:name="_Toc35632597"/>
      <w:r>
        <w:t xml:space="preserve">Sınıfın operator new() </w:t>
      </w:r>
      <w:r w:rsidR="00C324C7">
        <w:t>İşlev</w:t>
      </w:r>
      <w:r>
        <w:t>i</w:t>
      </w:r>
      <w:bookmarkEnd w:id="723"/>
      <w:bookmarkEnd w:id="724"/>
      <w:bookmarkEnd w:id="725"/>
    </w:p>
    <w:p w14:paraId="1F6CDD3F" w14:textId="77777777" w:rsidR="00490D15" w:rsidRDefault="00DC7DDB">
      <w:pPr>
        <w:pStyle w:val="BodyText"/>
        <w:ind w:left="316" w:right="526"/>
      </w:pPr>
      <w:r>
        <w:t xml:space="preserve">Bir sınıf için </w:t>
      </w:r>
      <w:r>
        <w:rPr>
          <w:i/>
        </w:rPr>
        <w:t xml:space="preserve">operator new() </w:t>
      </w:r>
      <w:r>
        <w:t xml:space="preserve">işlevi yazılabilir. Derleyici, </w:t>
      </w:r>
      <w:r>
        <w:rPr>
          <w:i/>
        </w:rPr>
        <w:t xml:space="preserve">new </w:t>
      </w:r>
      <w:r>
        <w:t xml:space="preserve">işlecinin terimi olarak bir sınıfa ilişkin tür isminin verildiğini görürse, önce söz konusu sınıfın, ismi </w:t>
      </w:r>
      <w:r>
        <w:rPr>
          <w:i/>
        </w:rPr>
        <w:t xml:space="preserve">operator new </w:t>
      </w:r>
      <w:r>
        <w:t xml:space="preserve">olan bir işlevinin bulunup bulunmadığını araştırır. Sınıfın böyle bir işlevi varsa, </w:t>
      </w:r>
      <w:r>
        <w:rPr>
          <w:i/>
        </w:rPr>
        <w:t xml:space="preserve">new </w:t>
      </w:r>
      <w:r>
        <w:t xml:space="preserve">işleci dinamik yer elde etme için bu işlevi kullanır. Sınıfın böyle bir işlevi yoksa bu sınıf türü için </w:t>
      </w:r>
      <w:r>
        <w:rPr>
          <w:i/>
        </w:rPr>
        <w:t xml:space="preserve">new </w:t>
      </w:r>
      <w:r>
        <w:t xml:space="preserve">işlecinin kullanılması sonucu yapılacak dinamik yer elde etme işlemi yine global </w:t>
      </w:r>
      <w:r>
        <w:rPr>
          <w:i/>
        </w:rPr>
        <w:t xml:space="preserve">operator new </w:t>
      </w:r>
      <w:r>
        <w:t>işlevi ile yapılır.</w:t>
      </w:r>
    </w:p>
    <w:p w14:paraId="2E707648" w14:textId="77777777" w:rsidR="00490D15" w:rsidRDefault="00DC7DDB">
      <w:pPr>
        <w:pStyle w:val="BodyText"/>
        <w:ind w:left="316" w:right="742"/>
      </w:pPr>
      <w:r>
        <w:rPr>
          <w:i/>
        </w:rPr>
        <w:t xml:space="preserve">new </w:t>
      </w:r>
      <w:r>
        <w:t xml:space="preserve">işlecinin bir sınıf için yüklenmesiyle, bir sınıfa ilişkin dinamik yer elde etme işlemlerinin o sınıfa özgü bir şekilde, diğer sınıf türlerinden farklı bir biçimde yapılması sağlanabilir. Aynı şekilde bir sınıf için </w:t>
      </w:r>
      <w:r>
        <w:rPr>
          <w:i/>
        </w:rPr>
        <w:t xml:space="preserve">operator new[] </w:t>
      </w:r>
      <w:r>
        <w:t xml:space="preserve">işlevi de tanımlanabilir. Programcı isterse bir sınıfın </w:t>
      </w:r>
      <w:r>
        <w:rPr>
          <w:i/>
        </w:rPr>
        <w:t xml:space="preserve">operator delete </w:t>
      </w:r>
      <w:r>
        <w:t xml:space="preserve">ya da </w:t>
      </w:r>
      <w:r>
        <w:rPr>
          <w:i/>
        </w:rPr>
        <w:t xml:space="preserve">operator delete[] </w:t>
      </w:r>
      <w:r>
        <w:t>işlevlerini de yazabilir. Böylece belirli bir sınıfa ilişkin dinamik alanı geri verme işlemleri yine o sınıfa özgü bir biçimde yapılabilir.</w:t>
      </w:r>
    </w:p>
    <w:p w14:paraId="2B766B12" w14:textId="77777777" w:rsidR="00490D15" w:rsidRDefault="00DC7DDB">
      <w:pPr>
        <w:pStyle w:val="BodyText"/>
        <w:spacing w:before="2"/>
        <w:ind w:left="316" w:right="1456"/>
      </w:pPr>
      <w:r>
        <w:t xml:space="preserve">Sınıf için yazılacak </w:t>
      </w:r>
      <w:r>
        <w:rPr>
          <w:i/>
        </w:rPr>
        <w:t xml:space="preserve">operator new </w:t>
      </w:r>
      <w:r>
        <w:t xml:space="preserve">işlevinin geri dönüş değeri </w:t>
      </w:r>
      <w:r>
        <w:rPr>
          <w:i/>
        </w:rPr>
        <w:t xml:space="preserve">void </w:t>
      </w:r>
      <w:r>
        <w:t>türden bir adres olmalıdır. Aşağıda örnek bir bildirim görülüyor:</w:t>
      </w:r>
    </w:p>
    <w:p w14:paraId="78F64CE1" w14:textId="77777777" w:rsidR="00490D15" w:rsidRDefault="00490D15">
      <w:pPr>
        <w:pStyle w:val="BodyText"/>
        <w:spacing w:before="1"/>
      </w:pPr>
    </w:p>
    <w:p w14:paraId="1BF04E8C" w14:textId="77777777" w:rsidR="00490D15" w:rsidRDefault="00DC7DDB">
      <w:pPr>
        <w:pStyle w:val="BodyText"/>
        <w:ind w:left="354" w:right="8475"/>
        <w:rPr>
          <w:rFonts w:ascii="Courier New"/>
        </w:rPr>
      </w:pPr>
      <w:r>
        <w:rPr>
          <w:rFonts w:ascii="Courier New"/>
        </w:rPr>
        <w:t>class A { public:</w:t>
      </w:r>
    </w:p>
    <w:p w14:paraId="6D021F9B" w14:textId="77777777" w:rsidR="00490D15" w:rsidRDefault="00DC7DDB">
      <w:pPr>
        <w:pStyle w:val="BodyText"/>
        <w:spacing w:line="225" w:lineRule="exact"/>
        <w:ind w:left="811"/>
        <w:rPr>
          <w:rFonts w:ascii="Courier New"/>
        </w:rPr>
      </w:pPr>
      <w:r>
        <w:rPr>
          <w:rFonts w:ascii="Courier New"/>
        </w:rPr>
        <w:t>void *operator new(size_t);</w:t>
      </w:r>
    </w:p>
    <w:p w14:paraId="058379D8" w14:textId="77777777" w:rsidR="00490D15" w:rsidRDefault="00DC7DDB">
      <w:pPr>
        <w:pStyle w:val="BodyText"/>
        <w:spacing w:before="4"/>
        <w:ind w:left="354"/>
        <w:rPr>
          <w:rFonts w:ascii="Courier New"/>
        </w:rPr>
      </w:pPr>
      <w:r>
        <w:rPr>
          <w:rFonts w:ascii="Courier New"/>
        </w:rPr>
        <w:t>};</w:t>
      </w:r>
    </w:p>
    <w:p w14:paraId="1FE602C0" w14:textId="77777777" w:rsidR="00490D15" w:rsidRDefault="00490D15">
      <w:pPr>
        <w:pStyle w:val="BodyText"/>
        <w:spacing w:before="9"/>
        <w:rPr>
          <w:rFonts w:ascii="Courier New"/>
          <w:sz w:val="19"/>
        </w:rPr>
      </w:pPr>
    </w:p>
    <w:p w14:paraId="56044AD4" w14:textId="77777777" w:rsidR="00490D15" w:rsidRDefault="00DC7DDB">
      <w:pPr>
        <w:pStyle w:val="BodyText"/>
        <w:spacing w:before="1"/>
        <w:ind w:left="354"/>
        <w:rPr>
          <w:rFonts w:ascii="Courier New"/>
        </w:rPr>
      </w:pPr>
      <w:r>
        <w:rPr>
          <w:rFonts w:ascii="Courier New"/>
        </w:rPr>
        <w:t>A *ptr = new A;</w:t>
      </w:r>
    </w:p>
    <w:p w14:paraId="7DB78100" w14:textId="77777777" w:rsidR="00490D15" w:rsidRDefault="00490D15">
      <w:pPr>
        <w:pStyle w:val="BodyText"/>
        <w:spacing w:before="2"/>
        <w:rPr>
          <w:rFonts w:ascii="Courier New"/>
          <w:sz w:val="28"/>
        </w:rPr>
      </w:pPr>
    </w:p>
    <w:p w14:paraId="03DCE2FA" w14:textId="77777777" w:rsidR="00490D15" w:rsidRDefault="00DC7DDB">
      <w:pPr>
        <w:pStyle w:val="BodyText"/>
        <w:ind w:left="316" w:right="526"/>
      </w:pPr>
      <w:r>
        <w:rPr>
          <w:i/>
        </w:rPr>
        <w:t xml:space="preserve">new </w:t>
      </w:r>
      <w:r>
        <w:t xml:space="preserve">işlecinin teriminin </w:t>
      </w:r>
      <w:r>
        <w:rPr>
          <w:i/>
        </w:rPr>
        <w:t xml:space="preserve">A </w:t>
      </w:r>
      <w:r>
        <w:t xml:space="preserve">sınıfı olduğunu gören derleyici, </w:t>
      </w:r>
      <w:r>
        <w:rPr>
          <w:i/>
        </w:rPr>
        <w:t xml:space="preserve">A </w:t>
      </w:r>
      <w:r>
        <w:t xml:space="preserve">sınıfının </w:t>
      </w:r>
      <w:r>
        <w:rPr>
          <w:i/>
        </w:rPr>
        <w:t xml:space="preserve">operator new </w:t>
      </w:r>
      <w:r>
        <w:t xml:space="preserve">işlevine sahip olup olmadığını araştırır. </w:t>
      </w:r>
      <w:r>
        <w:rPr>
          <w:i/>
        </w:rPr>
        <w:t xml:space="preserve">A </w:t>
      </w:r>
      <w:r>
        <w:t xml:space="preserve">sınıfı için </w:t>
      </w:r>
      <w:r>
        <w:rPr>
          <w:i/>
        </w:rPr>
        <w:t xml:space="preserve">operator new </w:t>
      </w:r>
      <w:r>
        <w:t xml:space="preserve">işlevi tanımlanmış olduğundan bu işlev çağrılır. İşlevin </w:t>
      </w:r>
      <w:r>
        <w:rPr>
          <w:i/>
        </w:rPr>
        <w:t xml:space="preserve">size_t </w:t>
      </w:r>
      <w:r>
        <w:t xml:space="preserve">türünden olan parametresine </w:t>
      </w:r>
      <w:r>
        <w:rPr>
          <w:i/>
        </w:rPr>
        <w:t xml:space="preserve">sizeof(A) </w:t>
      </w:r>
      <w:r>
        <w:t>değeri geçilir.</w:t>
      </w:r>
    </w:p>
    <w:p w14:paraId="4BFC3B9B" w14:textId="77777777" w:rsidR="00490D15" w:rsidRDefault="00DC7DDB">
      <w:pPr>
        <w:pStyle w:val="BodyText"/>
        <w:ind w:left="316" w:right="569"/>
      </w:pPr>
      <w:r>
        <w:t xml:space="preserve">Sınıf için </w:t>
      </w:r>
      <w:r>
        <w:rPr>
          <w:i/>
        </w:rPr>
        <w:t xml:space="preserve">operator new </w:t>
      </w:r>
      <w:r>
        <w:t xml:space="preserve">ve </w:t>
      </w:r>
      <w:r>
        <w:rPr>
          <w:i/>
        </w:rPr>
        <w:t xml:space="preserve">operator delete </w:t>
      </w:r>
      <w:r>
        <w:t xml:space="preserve">işlevlerinin tanımlanması ya da tanımlanmış işlevlerin kaynak koddan çıkartılması </w:t>
      </w:r>
      <w:r>
        <w:rPr>
          <w:i/>
        </w:rPr>
        <w:t xml:space="preserve">new </w:t>
      </w:r>
      <w:r>
        <w:t xml:space="preserve">ve </w:t>
      </w:r>
      <w:r>
        <w:rPr>
          <w:i/>
        </w:rPr>
        <w:t xml:space="preserve">delete </w:t>
      </w:r>
      <w:r>
        <w:t xml:space="preserve">işleçlerinin kullanıldığı kodlarda bir değişiklik yapılmasını gerektirmez. Çünkü global </w:t>
      </w:r>
      <w:r>
        <w:rPr>
          <w:i/>
        </w:rPr>
        <w:t xml:space="preserve">operator new </w:t>
      </w:r>
      <w:r>
        <w:t xml:space="preserve">işlevi de programcının sınıf için tanımladığı </w:t>
      </w:r>
      <w:r>
        <w:rPr>
          <w:i/>
        </w:rPr>
        <w:t xml:space="preserve">operator new </w:t>
      </w:r>
      <w:r>
        <w:t xml:space="preserve">işlevi de aynı ifade ile çağrılır. Programcı </w:t>
      </w:r>
      <w:r>
        <w:rPr>
          <w:i/>
        </w:rPr>
        <w:t xml:space="preserve">operator new </w:t>
      </w:r>
      <w:r>
        <w:t>işlevini tanımlamış olsa bile, global olan işlevi çağırabilir:</w:t>
      </w:r>
    </w:p>
    <w:p w14:paraId="26877849" w14:textId="77777777" w:rsidR="00490D15" w:rsidRDefault="00490D15">
      <w:pPr>
        <w:pStyle w:val="BodyText"/>
        <w:spacing w:before="10"/>
        <w:rPr>
          <w:sz w:val="19"/>
        </w:rPr>
      </w:pPr>
    </w:p>
    <w:p w14:paraId="361E4D3B" w14:textId="77777777" w:rsidR="00490D15" w:rsidRDefault="00DC7DDB">
      <w:pPr>
        <w:pStyle w:val="BodyText"/>
        <w:spacing w:before="1"/>
        <w:ind w:left="354"/>
        <w:rPr>
          <w:rFonts w:ascii="Courier New"/>
        </w:rPr>
      </w:pPr>
      <w:r>
        <w:rPr>
          <w:rFonts w:ascii="Courier New"/>
        </w:rPr>
        <w:t>A *ptr = ::new A;</w:t>
      </w:r>
    </w:p>
    <w:p w14:paraId="43859990" w14:textId="77777777" w:rsidR="00490D15" w:rsidRDefault="00490D15">
      <w:pPr>
        <w:pStyle w:val="BodyText"/>
        <w:spacing w:before="4"/>
        <w:rPr>
          <w:rFonts w:ascii="Courier New"/>
          <w:sz w:val="24"/>
        </w:rPr>
      </w:pPr>
    </w:p>
    <w:p w14:paraId="77610DF0" w14:textId="77777777" w:rsidR="00490D15" w:rsidRDefault="00DC7DDB">
      <w:pPr>
        <w:pStyle w:val="BodyText"/>
        <w:ind w:left="316" w:right="1155"/>
      </w:pPr>
      <w:r>
        <w:t xml:space="preserve">A sınıfının </w:t>
      </w:r>
      <w:r>
        <w:rPr>
          <w:i/>
        </w:rPr>
        <w:t xml:space="preserve">operator new </w:t>
      </w:r>
      <w:r>
        <w:t xml:space="preserve">işlevi olmasına karşın, </w:t>
      </w:r>
      <w:r>
        <w:rPr>
          <w:i/>
        </w:rPr>
        <w:t xml:space="preserve">new </w:t>
      </w:r>
      <w:r>
        <w:t xml:space="preserve">işlecinin önek konumundaki çözünürlük işleci ile kullanılması sonucu standart kütüphanedeki </w:t>
      </w:r>
      <w:r>
        <w:rPr>
          <w:i/>
        </w:rPr>
        <w:t xml:space="preserve">operator new </w:t>
      </w:r>
      <w:r>
        <w:t>işlevi çağrılır.</w:t>
      </w:r>
    </w:p>
    <w:p w14:paraId="6160AE37" w14:textId="77777777" w:rsidR="00490D15" w:rsidRDefault="00490D15">
      <w:pPr>
        <w:pStyle w:val="BodyText"/>
        <w:spacing w:before="1"/>
      </w:pPr>
    </w:p>
    <w:p w14:paraId="550861E6" w14:textId="77777777" w:rsidR="00103254" w:rsidRDefault="00103254">
      <w:pPr>
        <w:pStyle w:val="BodyText"/>
        <w:spacing w:before="1"/>
      </w:pPr>
    </w:p>
    <w:p w14:paraId="3DA0A04D" w14:textId="77777777" w:rsidR="00103254" w:rsidRDefault="00103254">
      <w:pPr>
        <w:pStyle w:val="BodyText"/>
        <w:spacing w:before="1"/>
      </w:pPr>
    </w:p>
    <w:p w14:paraId="56328B74" w14:textId="77777777" w:rsidR="00490D15" w:rsidRDefault="00DC7DDB" w:rsidP="00103254">
      <w:pPr>
        <w:pStyle w:val="Heading2"/>
      </w:pPr>
      <w:bookmarkStart w:id="726" w:name="_Toc35630957"/>
      <w:bookmarkStart w:id="727" w:name="_Toc35632087"/>
      <w:bookmarkStart w:id="728" w:name="_Toc35632598"/>
      <w:r>
        <w:t xml:space="preserve">Sınıfın operator delete </w:t>
      </w:r>
      <w:r w:rsidR="00C324C7">
        <w:t>İşlev</w:t>
      </w:r>
      <w:r>
        <w:t>i</w:t>
      </w:r>
      <w:bookmarkEnd w:id="726"/>
      <w:bookmarkEnd w:id="727"/>
      <w:bookmarkEnd w:id="728"/>
    </w:p>
    <w:p w14:paraId="6C1CC70A" w14:textId="77777777" w:rsidR="00490D15" w:rsidRDefault="00DC7DDB">
      <w:pPr>
        <w:pStyle w:val="BodyText"/>
        <w:spacing w:line="242" w:lineRule="auto"/>
        <w:ind w:left="316" w:right="569"/>
      </w:pPr>
      <w:r>
        <w:t xml:space="preserve">Sınıf için tanımlanacak </w:t>
      </w:r>
      <w:r>
        <w:rPr>
          <w:i/>
        </w:rPr>
        <w:t xml:space="preserve">operator delete </w:t>
      </w:r>
      <w:r>
        <w:t xml:space="preserve">işlevinin geri dönüş değeri olmamalı, işlevin birinci parametre değişkeni </w:t>
      </w:r>
      <w:r>
        <w:rPr>
          <w:i/>
        </w:rPr>
        <w:t xml:space="preserve">void * </w:t>
      </w:r>
      <w:r>
        <w:t xml:space="preserve">türünden olmalıdır. </w:t>
      </w:r>
      <w:r>
        <w:rPr>
          <w:i/>
        </w:rPr>
        <w:t xml:space="preserve">A </w:t>
      </w:r>
      <w:r>
        <w:t xml:space="preserve">sınıfına ilişkin </w:t>
      </w:r>
      <w:r>
        <w:rPr>
          <w:i/>
        </w:rPr>
        <w:t xml:space="preserve">operator delete </w:t>
      </w:r>
      <w:r>
        <w:t>işlevinin bildirimi aşağıdaki gibi olabilir:</w:t>
      </w:r>
    </w:p>
    <w:p w14:paraId="270CCC09" w14:textId="77777777" w:rsidR="00490D15" w:rsidRDefault="00DC7DDB">
      <w:pPr>
        <w:pStyle w:val="BodyText"/>
        <w:spacing w:before="96" w:line="244" w:lineRule="auto"/>
        <w:ind w:left="354" w:right="8475"/>
        <w:rPr>
          <w:rFonts w:ascii="Courier New"/>
        </w:rPr>
      </w:pPr>
      <w:r>
        <w:rPr>
          <w:rFonts w:ascii="Courier New"/>
        </w:rPr>
        <w:t>class A { public:</w:t>
      </w:r>
    </w:p>
    <w:p w14:paraId="30FC436C" w14:textId="77777777" w:rsidR="00490D15" w:rsidRDefault="00DC7DDB">
      <w:pPr>
        <w:pStyle w:val="BodyText"/>
        <w:ind w:left="811" w:right="5618"/>
        <w:rPr>
          <w:rFonts w:ascii="Courier New"/>
        </w:rPr>
      </w:pPr>
      <w:r>
        <w:rPr>
          <w:rFonts w:ascii="Courier New"/>
        </w:rPr>
        <w:t>void *operator new(size_t); void operator delete(void *);</w:t>
      </w:r>
    </w:p>
    <w:p w14:paraId="58B34B04" w14:textId="77777777" w:rsidR="00490D15" w:rsidRDefault="00DC7DDB">
      <w:pPr>
        <w:pStyle w:val="BodyText"/>
        <w:spacing w:line="223" w:lineRule="exact"/>
        <w:ind w:left="811"/>
        <w:rPr>
          <w:rFonts w:ascii="Courier New"/>
        </w:rPr>
      </w:pPr>
      <w:r>
        <w:rPr>
          <w:rFonts w:ascii="Courier New"/>
        </w:rPr>
        <w:t>//...</w:t>
      </w:r>
    </w:p>
    <w:p w14:paraId="7151CEE9" w14:textId="77777777" w:rsidR="00490D15" w:rsidRDefault="00DC7DDB">
      <w:pPr>
        <w:pStyle w:val="BodyText"/>
        <w:spacing w:line="222" w:lineRule="exact"/>
        <w:ind w:left="354"/>
        <w:rPr>
          <w:rFonts w:ascii="Courier New"/>
        </w:rPr>
      </w:pPr>
      <w:r>
        <w:rPr>
          <w:rFonts w:ascii="Courier New"/>
        </w:rPr>
        <w:t>}</w:t>
      </w:r>
    </w:p>
    <w:p w14:paraId="6A7BC783" w14:textId="77777777" w:rsidR="00490D15" w:rsidRDefault="00490D15">
      <w:pPr>
        <w:pStyle w:val="BodyText"/>
        <w:spacing w:before="2"/>
        <w:rPr>
          <w:rFonts w:ascii="Courier New"/>
          <w:sz w:val="28"/>
        </w:rPr>
      </w:pPr>
    </w:p>
    <w:p w14:paraId="29A1EAFF" w14:textId="77777777" w:rsidR="00490D15" w:rsidRDefault="00DC7DDB">
      <w:pPr>
        <w:ind w:left="316" w:right="950"/>
      </w:pPr>
      <w:r>
        <w:rPr>
          <w:i/>
        </w:rPr>
        <w:t xml:space="preserve">delete </w:t>
      </w:r>
      <w:r>
        <w:t xml:space="preserve">işlecine verilen adres bir sınıf türünden ise, derleyici bu sınıfın </w:t>
      </w:r>
      <w:r>
        <w:rPr>
          <w:i/>
        </w:rPr>
        <w:t xml:space="preserve">operator delete </w:t>
      </w:r>
      <w:r>
        <w:t xml:space="preserve">işlevine sahip olup olmadığını araştırır. Eğer sınıfın </w:t>
      </w:r>
      <w:r>
        <w:rPr>
          <w:i/>
        </w:rPr>
        <w:t xml:space="preserve">operator delete </w:t>
      </w:r>
      <w:r>
        <w:t xml:space="preserve">işlevi bildirilmiş ise bildirilen işlev çağrılır. Aksi halde global </w:t>
      </w:r>
      <w:r>
        <w:rPr>
          <w:i/>
        </w:rPr>
        <w:t xml:space="preserve">operator delete </w:t>
      </w:r>
      <w:r>
        <w:t>işlevi çağrılır.</w:t>
      </w:r>
    </w:p>
    <w:p w14:paraId="43C0FC86" w14:textId="77777777" w:rsidR="00490D15" w:rsidRDefault="00490D15">
      <w:pPr>
        <w:pStyle w:val="BodyText"/>
        <w:spacing w:before="3"/>
      </w:pPr>
    </w:p>
    <w:p w14:paraId="5DA469E2" w14:textId="77777777" w:rsidR="00490D15" w:rsidRDefault="00DC7DDB">
      <w:pPr>
        <w:pStyle w:val="BodyText"/>
        <w:spacing w:before="1" w:line="226" w:lineRule="exact"/>
        <w:ind w:left="354"/>
        <w:rPr>
          <w:rFonts w:ascii="Courier New"/>
        </w:rPr>
      </w:pPr>
      <w:r>
        <w:rPr>
          <w:rFonts w:ascii="Courier New"/>
        </w:rPr>
        <w:t>A *ptr = new A;</w:t>
      </w:r>
    </w:p>
    <w:p w14:paraId="077EEEB4" w14:textId="77777777" w:rsidR="00490D15" w:rsidRDefault="00DC7DDB">
      <w:pPr>
        <w:pStyle w:val="BodyText"/>
        <w:ind w:left="354" w:right="8247"/>
        <w:rPr>
          <w:rFonts w:ascii="Courier New"/>
        </w:rPr>
      </w:pPr>
      <w:r>
        <w:rPr>
          <w:rFonts w:ascii="Courier New"/>
        </w:rPr>
        <w:t>//... delete</w:t>
      </w:r>
      <w:r>
        <w:rPr>
          <w:rFonts w:ascii="Courier New"/>
          <w:spacing w:val="1"/>
        </w:rPr>
        <w:t xml:space="preserve"> </w:t>
      </w:r>
      <w:r>
        <w:rPr>
          <w:rFonts w:ascii="Courier New"/>
          <w:spacing w:val="-5"/>
        </w:rPr>
        <w:t>ptr;</w:t>
      </w:r>
    </w:p>
    <w:p w14:paraId="2B981C93" w14:textId="77777777" w:rsidR="00490D15" w:rsidRDefault="00DC7DDB">
      <w:pPr>
        <w:pStyle w:val="BodyText"/>
        <w:spacing w:before="16"/>
        <w:ind w:left="316" w:right="586"/>
      </w:pPr>
      <w:r>
        <w:t xml:space="preserve">ifadeleri için derleyici şöyle bir kod üretir: </w:t>
      </w:r>
      <w:r>
        <w:rPr>
          <w:i/>
        </w:rPr>
        <w:t>ptr‟</w:t>
      </w:r>
      <w:r>
        <w:t xml:space="preserve">nin gösterdiği sınıf nesnesi için önce sınıfın sonlandırıcı işlevi çağrılır. Sonra </w:t>
      </w:r>
      <w:r>
        <w:rPr>
          <w:i/>
        </w:rPr>
        <w:t xml:space="preserve">ptr </w:t>
      </w:r>
      <w:r>
        <w:t xml:space="preserve">adresi </w:t>
      </w:r>
      <w:r>
        <w:rPr>
          <w:i/>
        </w:rPr>
        <w:t xml:space="preserve">A </w:t>
      </w:r>
      <w:r>
        <w:t xml:space="preserve">sınıfının </w:t>
      </w:r>
      <w:r>
        <w:rPr>
          <w:i/>
        </w:rPr>
        <w:t xml:space="preserve">operator delete </w:t>
      </w:r>
      <w:r>
        <w:t>işlevine argüman olarak gönderilir.</w:t>
      </w:r>
    </w:p>
    <w:p w14:paraId="058CFB30" w14:textId="77777777" w:rsidR="00490D15" w:rsidRDefault="00490D15">
      <w:pPr>
        <w:pStyle w:val="BodyText"/>
        <w:spacing w:before="9"/>
        <w:rPr>
          <w:sz w:val="19"/>
        </w:rPr>
      </w:pPr>
    </w:p>
    <w:p w14:paraId="0C8D145E" w14:textId="77777777" w:rsidR="00490D15" w:rsidRDefault="00DC7DDB">
      <w:pPr>
        <w:pStyle w:val="BodyText"/>
        <w:spacing w:before="1"/>
        <w:ind w:left="316" w:right="564"/>
      </w:pPr>
      <w:r>
        <w:rPr>
          <w:i/>
        </w:rPr>
        <w:t xml:space="preserve">operator new, operator[], operator delete, operator delete[] </w:t>
      </w:r>
      <w:r>
        <w:t xml:space="preserve">işlevleri sınıfın statik işlevleridir. Bu işlevlerin bildirimlerinde </w:t>
      </w:r>
      <w:r>
        <w:rPr>
          <w:i/>
        </w:rPr>
        <w:t xml:space="preserve">static </w:t>
      </w:r>
      <w:r>
        <w:t xml:space="preserve">anahtar sözcüğü yazılmamış olsa bile bunlar derleyici tarafından statik üye işlevler olarak ele alınır. Tabii programcı isterse </w:t>
      </w:r>
      <w:r>
        <w:rPr>
          <w:spacing w:val="-3"/>
        </w:rPr>
        <w:t xml:space="preserve">bu </w:t>
      </w:r>
      <w:r>
        <w:t xml:space="preserve">işlevlerin bildirimlerinin önüne static </w:t>
      </w:r>
      <w:r>
        <w:rPr>
          <w:i/>
        </w:rPr>
        <w:t xml:space="preserve">anahtar sözcüğünü </w:t>
      </w:r>
      <w:r>
        <w:t xml:space="preserve">yerleştirebilir. Bu işlevler statik üye işlevler olduklarından sınıfın statik olmayan elemanlarına doğrudan ulaşamaz. </w:t>
      </w:r>
      <w:r>
        <w:rPr>
          <w:i/>
        </w:rPr>
        <w:t xml:space="preserve">operator new </w:t>
      </w:r>
      <w:r>
        <w:rPr>
          <w:spacing w:val="-3"/>
        </w:rPr>
        <w:t xml:space="preserve">ve </w:t>
      </w:r>
      <w:r>
        <w:rPr>
          <w:i/>
        </w:rPr>
        <w:t xml:space="preserve">operator delete </w:t>
      </w:r>
      <w:r>
        <w:t>işlevlerinin bir sınıf için yüklenmesine örnek olarak aşağıda küçük bir program veriliyor. Programı derleyerek</w:t>
      </w:r>
      <w:r>
        <w:rPr>
          <w:spacing w:val="-10"/>
        </w:rPr>
        <w:t xml:space="preserve"> </w:t>
      </w:r>
      <w:r>
        <w:t>çalıştırın:</w:t>
      </w:r>
    </w:p>
    <w:p w14:paraId="1B5308E8" w14:textId="77777777" w:rsidR="00490D15" w:rsidRDefault="00490D15">
      <w:pPr>
        <w:pStyle w:val="BodyText"/>
        <w:spacing w:before="10"/>
        <w:rPr>
          <w:sz w:val="18"/>
        </w:rPr>
      </w:pPr>
    </w:p>
    <w:p w14:paraId="5B896CF1" w14:textId="77777777" w:rsidR="00490D15" w:rsidRDefault="00DC7DDB">
      <w:pPr>
        <w:pStyle w:val="BodyText"/>
        <w:ind w:left="388" w:right="7241"/>
        <w:rPr>
          <w:rFonts w:ascii="Courier New"/>
        </w:rPr>
      </w:pPr>
      <w:r>
        <w:rPr>
          <w:rFonts w:ascii="Courier New"/>
        </w:rPr>
        <w:t>#include &lt;iostream&gt; #include &lt;cstring&gt; #include &lt;new&gt;</w:t>
      </w:r>
    </w:p>
    <w:p w14:paraId="42255063" w14:textId="77777777" w:rsidR="00490D15" w:rsidRDefault="00DC7DDB">
      <w:pPr>
        <w:pStyle w:val="BodyText"/>
        <w:spacing w:before="4" w:line="450" w:lineRule="atLeast"/>
        <w:ind w:left="388" w:right="6281"/>
        <w:rPr>
          <w:rFonts w:ascii="Courier New"/>
        </w:rPr>
      </w:pPr>
      <w:r>
        <w:rPr>
          <w:rFonts w:ascii="Courier New"/>
        </w:rPr>
        <w:t>typedef unsigned char Byte; class A {</w:t>
      </w:r>
    </w:p>
    <w:p w14:paraId="2C89C2F4" w14:textId="77777777" w:rsidR="00490D15" w:rsidRDefault="00DC7DDB">
      <w:pPr>
        <w:pStyle w:val="BodyText"/>
        <w:spacing w:before="1"/>
        <w:ind w:left="868" w:right="1720"/>
        <w:rPr>
          <w:rFonts w:ascii="Courier New" w:hAnsi="Courier New"/>
        </w:rPr>
      </w:pPr>
      <w:r>
        <w:rPr>
          <w:rFonts w:ascii="Courier New" w:hAnsi="Courier New"/>
        </w:rPr>
        <w:t>char s[20]; //yalnızca sınıf nesnesi içinde yer kaplasın diye static Byte allocation_pool[];</w:t>
      </w:r>
    </w:p>
    <w:p w14:paraId="3C08CE14" w14:textId="77777777" w:rsidR="00490D15" w:rsidRDefault="00DC7DDB">
      <w:pPr>
        <w:pStyle w:val="BodyText"/>
        <w:spacing w:before="3"/>
        <w:ind w:left="388" w:right="5561" w:firstLine="480"/>
        <w:rPr>
          <w:rFonts w:ascii="Courier New"/>
        </w:rPr>
      </w:pPr>
      <w:r>
        <w:rPr>
          <w:rFonts w:ascii="Courier New"/>
        </w:rPr>
        <w:t>static Byte allocation_map[]; public:</w:t>
      </w:r>
    </w:p>
    <w:p w14:paraId="38D69B06" w14:textId="77777777" w:rsidR="00490D15" w:rsidRDefault="00DC7DDB">
      <w:pPr>
        <w:pStyle w:val="BodyText"/>
        <w:ind w:left="868" w:right="4121"/>
        <w:rPr>
          <w:rFonts w:ascii="Courier New"/>
        </w:rPr>
      </w:pPr>
      <w:r>
        <w:rPr>
          <w:rFonts w:ascii="Courier New"/>
        </w:rPr>
        <w:t>static const size_t max_object_size = 10; A(){std::cout &lt;&lt; "A()\n";}</w:t>
      </w:r>
    </w:p>
    <w:p w14:paraId="1C061324" w14:textId="77777777" w:rsidR="00490D15" w:rsidRDefault="00DC7DDB">
      <w:pPr>
        <w:pStyle w:val="BodyText"/>
        <w:spacing w:line="242" w:lineRule="auto"/>
        <w:ind w:left="868" w:right="5561"/>
        <w:rPr>
          <w:rFonts w:ascii="Courier New"/>
        </w:rPr>
      </w:pPr>
      <w:r>
        <w:rPr>
          <w:rFonts w:ascii="Courier New"/>
        </w:rPr>
        <w:t>~A(){std::cout &lt;&lt; "~A()\n";} void *operator new(size_t); void operator delete(void *);</w:t>
      </w:r>
    </w:p>
    <w:p w14:paraId="30191D60" w14:textId="77777777" w:rsidR="00490D15" w:rsidRDefault="00DC7DDB">
      <w:pPr>
        <w:pStyle w:val="BodyText"/>
        <w:spacing w:line="219" w:lineRule="exact"/>
        <w:ind w:left="388"/>
        <w:rPr>
          <w:rFonts w:ascii="Courier New"/>
        </w:rPr>
      </w:pPr>
      <w:r>
        <w:rPr>
          <w:rFonts w:ascii="Courier New"/>
        </w:rPr>
        <w:t>};</w:t>
      </w:r>
    </w:p>
    <w:p w14:paraId="4E88C8C9" w14:textId="77777777" w:rsidR="00490D15" w:rsidRDefault="00490D15">
      <w:pPr>
        <w:pStyle w:val="BodyText"/>
        <w:spacing w:before="2"/>
        <w:rPr>
          <w:rFonts w:ascii="Courier New"/>
        </w:rPr>
      </w:pPr>
    </w:p>
    <w:p w14:paraId="708BA9D9" w14:textId="77777777" w:rsidR="00490D15" w:rsidRDefault="00DC7DDB">
      <w:pPr>
        <w:pStyle w:val="BodyText"/>
        <w:spacing w:before="1" w:line="226" w:lineRule="exact"/>
        <w:ind w:left="388"/>
        <w:rPr>
          <w:rFonts w:ascii="Courier New" w:hAnsi="Courier New"/>
        </w:rPr>
      </w:pPr>
      <w:r>
        <w:rPr>
          <w:rFonts w:ascii="Courier New" w:hAnsi="Courier New"/>
        </w:rPr>
        <w:t>//cpp dosyası</w:t>
      </w:r>
    </w:p>
    <w:p w14:paraId="38FFDA13" w14:textId="77777777" w:rsidR="00490D15" w:rsidRDefault="00DC7DDB">
      <w:pPr>
        <w:pStyle w:val="BodyText"/>
        <w:spacing w:line="226" w:lineRule="exact"/>
        <w:ind w:left="388"/>
        <w:rPr>
          <w:rFonts w:ascii="Courier New"/>
        </w:rPr>
      </w:pPr>
      <w:r>
        <w:rPr>
          <w:rFonts w:ascii="Courier New"/>
        </w:rPr>
        <w:t>using namespace std;</w:t>
      </w:r>
    </w:p>
    <w:p w14:paraId="4A5DE8A3" w14:textId="77777777" w:rsidR="00490D15" w:rsidRDefault="00490D15">
      <w:pPr>
        <w:pStyle w:val="BodyText"/>
        <w:spacing w:before="9"/>
        <w:rPr>
          <w:rFonts w:ascii="Courier New"/>
          <w:sz w:val="19"/>
        </w:rPr>
      </w:pPr>
    </w:p>
    <w:p w14:paraId="0FB297F9" w14:textId="77777777" w:rsidR="00490D15" w:rsidRDefault="00DC7DDB">
      <w:pPr>
        <w:pStyle w:val="BodyText"/>
        <w:ind w:left="388" w:right="3160"/>
        <w:rPr>
          <w:rFonts w:ascii="Courier New"/>
        </w:rPr>
      </w:pPr>
      <w:r>
        <w:rPr>
          <w:rFonts w:ascii="Courier New"/>
        </w:rPr>
        <w:t>Byte A::allocation_pool[max_object_size * sizeof(A)]; Byte A::allocation_map[max_object_size] = {0};</w:t>
      </w:r>
    </w:p>
    <w:p w14:paraId="517CEE5E" w14:textId="77777777" w:rsidR="00490D15" w:rsidRDefault="00490D15">
      <w:pPr>
        <w:pStyle w:val="BodyText"/>
        <w:spacing w:before="2"/>
        <w:rPr>
          <w:rFonts w:ascii="Courier New"/>
        </w:rPr>
      </w:pPr>
    </w:p>
    <w:p w14:paraId="40D16DDB" w14:textId="77777777" w:rsidR="00490D15" w:rsidRDefault="00DC7DDB">
      <w:pPr>
        <w:pStyle w:val="BodyText"/>
        <w:spacing w:line="226" w:lineRule="exact"/>
        <w:ind w:left="388"/>
        <w:rPr>
          <w:rFonts w:ascii="Courier New"/>
        </w:rPr>
      </w:pPr>
      <w:r>
        <w:rPr>
          <w:rFonts w:ascii="Courier New"/>
        </w:rPr>
        <w:t>void *A::operator new(size_t)</w:t>
      </w:r>
    </w:p>
    <w:p w14:paraId="3D703F01" w14:textId="77777777" w:rsidR="00490D15" w:rsidRDefault="00DC7DDB">
      <w:pPr>
        <w:pStyle w:val="BodyText"/>
        <w:spacing w:line="224" w:lineRule="exact"/>
        <w:ind w:left="388"/>
        <w:rPr>
          <w:rFonts w:ascii="Courier New"/>
        </w:rPr>
      </w:pPr>
      <w:r>
        <w:rPr>
          <w:rFonts w:ascii="Courier New"/>
        </w:rPr>
        <w:t>{</w:t>
      </w:r>
    </w:p>
    <w:p w14:paraId="162DD80A" w14:textId="77777777" w:rsidR="00490D15" w:rsidRDefault="00DC7DDB">
      <w:pPr>
        <w:pStyle w:val="BodyText"/>
        <w:spacing w:before="1"/>
        <w:ind w:left="868" w:right="1480"/>
        <w:rPr>
          <w:rFonts w:ascii="Courier New"/>
        </w:rPr>
      </w:pPr>
      <w:r>
        <w:rPr>
          <w:rFonts w:ascii="Courier New"/>
        </w:rPr>
        <w:t>Byte *ptr = (Byte *)memchr(allocation_map, 0, max_object_size); if (!ptr) {</w:t>
      </w:r>
    </w:p>
    <w:p w14:paraId="77C5C6D4" w14:textId="77777777" w:rsidR="00490D15" w:rsidRDefault="00DC7DDB">
      <w:pPr>
        <w:pStyle w:val="BodyText"/>
        <w:spacing w:before="4"/>
        <w:ind w:left="1349" w:right="4480"/>
        <w:rPr>
          <w:rFonts w:ascii="Courier New"/>
        </w:rPr>
      </w:pPr>
      <w:r>
        <w:rPr>
          <w:rFonts w:ascii="Courier New"/>
        </w:rPr>
        <w:t>cout &lt;&lt; "bellek yetersiz" &lt;&lt; endl; throw bad_alloc();</w:t>
      </w:r>
    </w:p>
    <w:p w14:paraId="7969B2FD" w14:textId="77777777" w:rsidR="00490D15" w:rsidRDefault="00DC7DDB">
      <w:pPr>
        <w:pStyle w:val="BodyText"/>
        <w:spacing w:line="224" w:lineRule="exact"/>
        <w:ind w:left="868"/>
        <w:rPr>
          <w:rFonts w:ascii="Courier New"/>
        </w:rPr>
      </w:pPr>
      <w:r>
        <w:rPr>
          <w:rFonts w:ascii="Courier New"/>
        </w:rPr>
        <w:t>}</w:t>
      </w:r>
    </w:p>
    <w:p w14:paraId="67049D67" w14:textId="77777777" w:rsidR="00490D15" w:rsidRDefault="00DC7DDB">
      <w:pPr>
        <w:pStyle w:val="BodyText"/>
        <w:spacing w:line="226" w:lineRule="exact"/>
        <w:ind w:left="868"/>
        <w:rPr>
          <w:rFonts w:ascii="Courier New"/>
        </w:rPr>
      </w:pPr>
      <w:r>
        <w:rPr>
          <w:rFonts w:ascii="Courier New"/>
        </w:rPr>
        <w:t>int block_no = ptr - allocation_map;</w:t>
      </w:r>
    </w:p>
    <w:p w14:paraId="37175E3F" w14:textId="77777777" w:rsidR="00490D15" w:rsidRDefault="00DC7DDB">
      <w:pPr>
        <w:pStyle w:val="BodyText"/>
        <w:spacing w:line="226" w:lineRule="exact"/>
        <w:ind w:left="868"/>
        <w:rPr>
          <w:rFonts w:ascii="Courier New" w:hAnsi="Courier New"/>
        </w:rPr>
      </w:pPr>
      <w:r>
        <w:rPr>
          <w:rFonts w:ascii="Courier New" w:hAnsi="Courier New"/>
        </w:rPr>
        <w:t>cout &lt;&lt; block_no &lt;&lt; "no lu blok kullanılıyor" &lt;&lt; endl;</w:t>
      </w:r>
    </w:p>
    <w:p w14:paraId="16876AF6" w14:textId="77777777" w:rsidR="00490D15" w:rsidRPr="00103254" w:rsidRDefault="00DC7DDB" w:rsidP="00103254">
      <w:pPr>
        <w:pStyle w:val="BodyText"/>
        <w:spacing w:before="4"/>
        <w:ind w:left="868"/>
        <w:rPr>
          <w:rFonts w:ascii="Courier New"/>
        </w:rPr>
      </w:pPr>
      <w:r>
        <w:rPr>
          <w:rFonts w:ascii="Courier New"/>
        </w:rPr>
        <w:t>*ptr = 1;</w:t>
      </w:r>
    </w:p>
    <w:p w14:paraId="641F0B33" w14:textId="77777777" w:rsidR="00490D15" w:rsidRDefault="00DC7DDB">
      <w:pPr>
        <w:pStyle w:val="BodyText"/>
        <w:spacing w:before="102" w:line="226" w:lineRule="exact"/>
        <w:ind w:left="868"/>
        <w:rPr>
          <w:rFonts w:ascii="Courier New"/>
        </w:rPr>
      </w:pPr>
      <w:r>
        <w:rPr>
          <w:rFonts w:ascii="Courier New"/>
        </w:rPr>
        <w:t>return allocation_pool + (block_no * sizeof(A));</w:t>
      </w:r>
    </w:p>
    <w:p w14:paraId="15FD8756" w14:textId="77777777" w:rsidR="00490D15" w:rsidRDefault="00DC7DDB">
      <w:pPr>
        <w:pStyle w:val="BodyText"/>
        <w:spacing w:line="226" w:lineRule="exact"/>
        <w:ind w:left="388"/>
        <w:rPr>
          <w:rFonts w:ascii="Courier New"/>
        </w:rPr>
      </w:pPr>
      <w:r>
        <w:rPr>
          <w:rFonts w:ascii="Courier New"/>
        </w:rPr>
        <w:t>}</w:t>
      </w:r>
    </w:p>
    <w:p w14:paraId="3A3D9F9F" w14:textId="77777777" w:rsidR="00490D15" w:rsidRDefault="00490D15">
      <w:pPr>
        <w:pStyle w:val="BodyText"/>
        <w:spacing w:before="10"/>
        <w:rPr>
          <w:rFonts w:ascii="Courier New"/>
          <w:sz w:val="10"/>
        </w:rPr>
      </w:pPr>
    </w:p>
    <w:p w14:paraId="69216522" w14:textId="77777777" w:rsidR="00490D15" w:rsidRDefault="00DC7DDB">
      <w:pPr>
        <w:pStyle w:val="BodyText"/>
        <w:spacing w:before="102" w:line="226" w:lineRule="exact"/>
        <w:ind w:left="388"/>
        <w:rPr>
          <w:rFonts w:ascii="Courier New"/>
        </w:rPr>
      </w:pPr>
      <w:r>
        <w:rPr>
          <w:rFonts w:ascii="Courier New"/>
        </w:rPr>
        <w:t>void A::operator delete(void *ptr)</w:t>
      </w:r>
    </w:p>
    <w:p w14:paraId="4131C967" w14:textId="77777777" w:rsidR="00490D15" w:rsidRDefault="00DC7DDB">
      <w:pPr>
        <w:pStyle w:val="BodyText"/>
        <w:spacing w:line="226" w:lineRule="exact"/>
        <w:ind w:left="388"/>
        <w:rPr>
          <w:rFonts w:ascii="Courier New"/>
        </w:rPr>
      </w:pPr>
      <w:r>
        <w:rPr>
          <w:rFonts w:ascii="Courier New"/>
        </w:rPr>
        <w:t>{</w:t>
      </w:r>
    </w:p>
    <w:p w14:paraId="2E085E85" w14:textId="77777777" w:rsidR="00490D15" w:rsidRDefault="00DC7DDB">
      <w:pPr>
        <w:pStyle w:val="BodyText"/>
        <w:spacing w:before="4" w:line="226" w:lineRule="exact"/>
        <w:ind w:left="868"/>
        <w:rPr>
          <w:rFonts w:ascii="Courier New"/>
        </w:rPr>
      </w:pPr>
      <w:r>
        <w:rPr>
          <w:rFonts w:ascii="Courier New"/>
        </w:rPr>
        <w:t>if (!ptr)</w:t>
      </w:r>
    </w:p>
    <w:p w14:paraId="121ECF96" w14:textId="77777777" w:rsidR="00490D15" w:rsidRDefault="00DC7DDB">
      <w:pPr>
        <w:pStyle w:val="BodyText"/>
        <w:spacing w:line="226" w:lineRule="exact"/>
        <w:ind w:left="1349"/>
        <w:rPr>
          <w:rFonts w:ascii="Courier New"/>
        </w:rPr>
      </w:pPr>
      <w:r>
        <w:rPr>
          <w:rFonts w:ascii="Courier New"/>
        </w:rPr>
        <w:t>return;</w:t>
      </w:r>
    </w:p>
    <w:p w14:paraId="430E7AF8" w14:textId="77777777" w:rsidR="00490D15" w:rsidRDefault="00DC7DDB">
      <w:pPr>
        <w:pStyle w:val="BodyText"/>
        <w:tabs>
          <w:tab w:val="left" w:pos="3628"/>
        </w:tabs>
        <w:ind w:left="388" w:right="1729" w:firstLine="480"/>
        <w:rPr>
          <w:rFonts w:ascii="Courier New"/>
        </w:rPr>
      </w:pPr>
      <w:r>
        <w:rPr>
          <w:rFonts w:ascii="Courier New"/>
        </w:rPr>
        <w:t>unsigned long</w:t>
      </w:r>
      <w:r>
        <w:rPr>
          <w:rFonts w:ascii="Courier New"/>
          <w:spacing w:val="-3"/>
        </w:rPr>
        <w:t xml:space="preserve"> </w:t>
      </w:r>
      <w:r>
        <w:rPr>
          <w:rFonts w:ascii="Courier New"/>
        </w:rPr>
        <w:t>block</w:t>
      </w:r>
      <w:r>
        <w:rPr>
          <w:rFonts w:ascii="Courier New"/>
          <w:spacing w:val="-1"/>
        </w:rPr>
        <w:t xml:space="preserve"> </w:t>
      </w:r>
      <w:r>
        <w:rPr>
          <w:rFonts w:ascii="Courier New"/>
        </w:rPr>
        <w:t>=</w:t>
      </w:r>
      <w:r>
        <w:rPr>
          <w:rFonts w:ascii="Courier New"/>
        </w:rPr>
        <w:tab/>
        <w:t xml:space="preserve">reinterpret_cast&lt;unsigned long&gt;(ptr) </w:t>
      </w:r>
      <w:r>
        <w:rPr>
          <w:rFonts w:ascii="Courier New"/>
          <w:spacing w:val="-16"/>
        </w:rPr>
        <w:t xml:space="preserve">- </w:t>
      </w:r>
      <w:r>
        <w:rPr>
          <w:rFonts w:ascii="Courier New"/>
        </w:rPr>
        <w:t>reinterpret_cast&lt;unsigned</w:t>
      </w:r>
      <w:r>
        <w:rPr>
          <w:rFonts w:ascii="Courier New"/>
          <w:spacing w:val="-3"/>
        </w:rPr>
        <w:t xml:space="preserve"> </w:t>
      </w:r>
      <w:r>
        <w:rPr>
          <w:rFonts w:ascii="Courier New"/>
        </w:rPr>
        <w:t>long&gt;(allocation_pool);</w:t>
      </w:r>
    </w:p>
    <w:p w14:paraId="1D904EE4" w14:textId="77777777" w:rsidR="00490D15" w:rsidRDefault="00DC7DDB">
      <w:pPr>
        <w:pStyle w:val="BodyText"/>
        <w:spacing w:before="2" w:line="226" w:lineRule="exact"/>
        <w:ind w:left="868"/>
        <w:rPr>
          <w:rFonts w:ascii="Courier New"/>
        </w:rPr>
      </w:pPr>
      <w:r>
        <w:rPr>
          <w:rFonts w:ascii="Courier New"/>
        </w:rPr>
        <w:t>block /= sizeof(A);</w:t>
      </w:r>
    </w:p>
    <w:p w14:paraId="442F4FA7" w14:textId="77777777" w:rsidR="00490D15" w:rsidRDefault="00DC7DDB">
      <w:pPr>
        <w:pStyle w:val="BodyText"/>
        <w:ind w:left="868" w:right="2560"/>
        <w:rPr>
          <w:rFonts w:ascii="Courier New"/>
        </w:rPr>
      </w:pPr>
      <w:r>
        <w:rPr>
          <w:rFonts w:ascii="Courier New"/>
        </w:rPr>
        <w:t>cout &lt;&lt; block &lt;&lt; "no lu blok geri veriliyor!" &lt;&lt; endl; allocation_map[block] = 0;</w:t>
      </w:r>
    </w:p>
    <w:p w14:paraId="660F96CD" w14:textId="77777777" w:rsidR="00490D15" w:rsidRDefault="00DC7DDB">
      <w:pPr>
        <w:pStyle w:val="BodyText"/>
        <w:spacing w:line="225" w:lineRule="exact"/>
        <w:ind w:left="388"/>
        <w:rPr>
          <w:rFonts w:ascii="Courier New"/>
        </w:rPr>
      </w:pPr>
      <w:r>
        <w:rPr>
          <w:rFonts w:ascii="Courier New"/>
        </w:rPr>
        <w:t>}</w:t>
      </w:r>
    </w:p>
    <w:p w14:paraId="7F192E34" w14:textId="77777777" w:rsidR="00490D15" w:rsidRDefault="00490D15">
      <w:pPr>
        <w:pStyle w:val="BodyText"/>
        <w:spacing w:before="5"/>
        <w:rPr>
          <w:rFonts w:ascii="Courier New"/>
          <w:sz w:val="24"/>
        </w:rPr>
      </w:pPr>
    </w:p>
    <w:p w14:paraId="040E8B23" w14:textId="77777777" w:rsidR="00490D15" w:rsidRDefault="00DC7DDB">
      <w:pPr>
        <w:pStyle w:val="BodyText"/>
        <w:spacing w:line="226" w:lineRule="exact"/>
        <w:ind w:left="354"/>
        <w:rPr>
          <w:rFonts w:ascii="Courier New"/>
        </w:rPr>
      </w:pPr>
      <w:r>
        <w:rPr>
          <w:rFonts w:ascii="Courier New"/>
        </w:rPr>
        <w:t>int main()</w:t>
      </w:r>
    </w:p>
    <w:p w14:paraId="3CFC7623" w14:textId="77777777" w:rsidR="00490D15" w:rsidRDefault="00DC7DDB">
      <w:pPr>
        <w:pStyle w:val="BodyText"/>
        <w:spacing w:line="224" w:lineRule="exact"/>
        <w:ind w:left="354"/>
        <w:rPr>
          <w:rFonts w:ascii="Courier New"/>
        </w:rPr>
      </w:pPr>
      <w:r>
        <w:rPr>
          <w:rFonts w:ascii="Courier New"/>
        </w:rPr>
        <w:t>{</w:t>
      </w:r>
    </w:p>
    <w:p w14:paraId="3C4CEDF0" w14:textId="77777777" w:rsidR="00490D15" w:rsidRDefault="00DC7DDB">
      <w:pPr>
        <w:pStyle w:val="BodyText"/>
        <w:spacing w:before="2"/>
        <w:ind w:left="835"/>
        <w:rPr>
          <w:rFonts w:ascii="Courier New"/>
        </w:rPr>
      </w:pPr>
      <w:r>
        <w:rPr>
          <w:rFonts w:ascii="Courier New"/>
        </w:rPr>
        <w:t>A *pa[A::max_object_size];</w:t>
      </w:r>
    </w:p>
    <w:p w14:paraId="6E50E621" w14:textId="77777777" w:rsidR="00490D15" w:rsidRDefault="00490D15">
      <w:pPr>
        <w:pStyle w:val="BodyText"/>
        <w:spacing w:before="3"/>
        <w:rPr>
          <w:rFonts w:ascii="Courier New"/>
        </w:rPr>
      </w:pPr>
    </w:p>
    <w:p w14:paraId="309966F1" w14:textId="77777777" w:rsidR="00490D15" w:rsidRDefault="00DC7DDB">
      <w:pPr>
        <w:pStyle w:val="BodyText"/>
        <w:spacing w:line="226" w:lineRule="exact"/>
        <w:ind w:left="835"/>
        <w:rPr>
          <w:rFonts w:ascii="Courier New"/>
        </w:rPr>
      </w:pPr>
      <w:r>
        <w:rPr>
          <w:rFonts w:ascii="Courier New"/>
        </w:rPr>
        <w:t>try {</w:t>
      </w:r>
    </w:p>
    <w:p w14:paraId="080EF536" w14:textId="77777777" w:rsidR="00490D15" w:rsidRDefault="00DC7DDB">
      <w:pPr>
        <w:pStyle w:val="BodyText"/>
        <w:ind w:left="1795" w:right="2955" w:hanging="481"/>
        <w:rPr>
          <w:rFonts w:ascii="Courier New"/>
        </w:rPr>
      </w:pPr>
      <w:r>
        <w:rPr>
          <w:rFonts w:ascii="Courier New"/>
        </w:rPr>
        <w:t>for (size_t i = 0; i &lt; A::max_object_size; ++i) pa[i] = new A;</w:t>
      </w:r>
    </w:p>
    <w:p w14:paraId="40E1BAEF" w14:textId="77777777" w:rsidR="00490D15" w:rsidRDefault="00DC7DDB">
      <w:pPr>
        <w:pStyle w:val="BodyText"/>
        <w:spacing w:line="225" w:lineRule="exact"/>
        <w:ind w:left="1315"/>
        <w:rPr>
          <w:rFonts w:ascii="Courier New"/>
        </w:rPr>
      </w:pPr>
      <w:r>
        <w:rPr>
          <w:rFonts w:ascii="Courier New"/>
        </w:rPr>
        <w:t>new A;</w:t>
      </w:r>
    </w:p>
    <w:p w14:paraId="2ECD4402" w14:textId="77777777" w:rsidR="00490D15" w:rsidRDefault="00DC7DDB">
      <w:pPr>
        <w:pStyle w:val="BodyText"/>
        <w:spacing w:before="3" w:line="226" w:lineRule="exact"/>
        <w:ind w:left="835"/>
        <w:rPr>
          <w:rFonts w:ascii="Courier New"/>
        </w:rPr>
      </w:pPr>
      <w:r>
        <w:rPr>
          <w:rFonts w:ascii="Courier New"/>
        </w:rPr>
        <w:t>}</w:t>
      </w:r>
    </w:p>
    <w:p w14:paraId="13B6CAC2" w14:textId="77777777" w:rsidR="00490D15" w:rsidRDefault="00DC7DDB">
      <w:pPr>
        <w:pStyle w:val="BodyText"/>
        <w:spacing w:line="226" w:lineRule="exact"/>
        <w:ind w:left="835"/>
        <w:rPr>
          <w:rFonts w:ascii="Courier New"/>
        </w:rPr>
      </w:pPr>
      <w:r>
        <w:rPr>
          <w:rFonts w:ascii="Courier New"/>
        </w:rPr>
        <w:t>catch (bad_alloc) {</w:t>
      </w:r>
    </w:p>
    <w:p w14:paraId="668D39A2" w14:textId="77777777" w:rsidR="00490D15" w:rsidRDefault="00DC7DDB">
      <w:pPr>
        <w:pStyle w:val="BodyText"/>
        <w:spacing w:line="224" w:lineRule="exact"/>
        <w:ind w:left="1315"/>
        <w:rPr>
          <w:rFonts w:ascii="Courier New"/>
        </w:rPr>
      </w:pPr>
      <w:r>
        <w:rPr>
          <w:rFonts w:ascii="Courier New"/>
        </w:rPr>
        <w:t>cerr &lt;&lt; "bellek yetersiz!" &lt;&lt; endl;</w:t>
      </w:r>
    </w:p>
    <w:p w14:paraId="52E8EECA" w14:textId="77777777" w:rsidR="00490D15" w:rsidRDefault="00DC7DDB">
      <w:pPr>
        <w:pStyle w:val="BodyText"/>
        <w:spacing w:before="2"/>
        <w:ind w:left="835"/>
        <w:rPr>
          <w:rFonts w:ascii="Courier New"/>
        </w:rPr>
      </w:pPr>
      <w:r>
        <w:rPr>
          <w:rFonts w:ascii="Courier New"/>
        </w:rPr>
        <w:t>}</w:t>
      </w:r>
    </w:p>
    <w:p w14:paraId="4D1DADA6" w14:textId="77777777" w:rsidR="00490D15" w:rsidRDefault="00490D15">
      <w:pPr>
        <w:pStyle w:val="BodyText"/>
        <w:spacing w:before="2"/>
        <w:rPr>
          <w:rFonts w:ascii="Courier New"/>
        </w:rPr>
      </w:pPr>
    </w:p>
    <w:p w14:paraId="069B9339" w14:textId="77777777" w:rsidR="00490D15" w:rsidRDefault="00DC7DDB">
      <w:pPr>
        <w:pStyle w:val="BodyText"/>
        <w:spacing w:before="1" w:line="226" w:lineRule="exact"/>
        <w:ind w:left="835"/>
        <w:rPr>
          <w:rFonts w:ascii="Courier New"/>
        </w:rPr>
      </w:pPr>
      <w:r>
        <w:rPr>
          <w:rFonts w:ascii="Courier New"/>
        </w:rPr>
        <w:t>delete pa[3];</w:t>
      </w:r>
    </w:p>
    <w:p w14:paraId="196BA3FD" w14:textId="77777777" w:rsidR="00490D15" w:rsidRDefault="00DC7DDB">
      <w:pPr>
        <w:pStyle w:val="BodyText"/>
        <w:ind w:left="835" w:right="4274"/>
        <w:rPr>
          <w:rFonts w:ascii="Courier New" w:hAnsi="Courier New"/>
        </w:rPr>
      </w:pPr>
      <w:r>
        <w:rPr>
          <w:rFonts w:ascii="Courier New" w:hAnsi="Courier New"/>
        </w:rPr>
        <w:t>//geri verilen bellek alnı kullaniliyor! A *ptr = new A;</w:t>
      </w:r>
    </w:p>
    <w:p w14:paraId="517ECFD1" w14:textId="77777777" w:rsidR="00490D15" w:rsidRDefault="00DC7DDB">
      <w:pPr>
        <w:pStyle w:val="BodyText"/>
        <w:spacing w:line="225" w:lineRule="exact"/>
        <w:ind w:left="835"/>
        <w:rPr>
          <w:rFonts w:ascii="Courier New"/>
        </w:rPr>
      </w:pPr>
      <w:r>
        <w:rPr>
          <w:rFonts w:ascii="Courier New"/>
        </w:rPr>
        <w:t>delete ptr;</w:t>
      </w:r>
    </w:p>
    <w:p w14:paraId="08F75387" w14:textId="77777777" w:rsidR="00490D15" w:rsidRDefault="00490D15">
      <w:pPr>
        <w:pStyle w:val="BodyText"/>
        <w:spacing w:before="2"/>
        <w:rPr>
          <w:rFonts w:ascii="Courier New"/>
        </w:rPr>
      </w:pPr>
    </w:p>
    <w:p w14:paraId="134C2A47" w14:textId="77777777" w:rsidR="00490D15" w:rsidRDefault="00DC7DDB">
      <w:pPr>
        <w:pStyle w:val="BodyText"/>
        <w:ind w:left="1315" w:right="3435" w:hanging="481"/>
        <w:rPr>
          <w:rFonts w:ascii="Courier New"/>
        </w:rPr>
      </w:pPr>
      <w:r>
        <w:rPr>
          <w:rFonts w:ascii="Courier New"/>
        </w:rPr>
        <w:t>for (size_t i = 0; i &lt; A::max_object_size; ++i) delete pa[i];</w:t>
      </w:r>
    </w:p>
    <w:p w14:paraId="6BFE9D2A" w14:textId="77777777" w:rsidR="00490D15" w:rsidRDefault="00490D15">
      <w:pPr>
        <w:pStyle w:val="BodyText"/>
        <w:spacing w:before="9"/>
        <w:rPr>
          <w:rFonts w:ascii="Courier New"/>
          <w:sz w:val="19"/>
        </w:rPr>
      </w:pPr>
    </w:p>
    <w:p w14:paraId="21E03704" w14:textId="77777777" w:rsidR="00490D15" w:rsidRDefault="00DC7DDB">
      <w:pPr>
        <w:pStyle w:val="BodyText"/>
        <w:spacing w:line="226" w:lineRule="exact"/>
        <w:ind w:left="835"/>
        <w:rPr>
          <w:rFonts w:ascii="Courier New"/>
        </w:rPr>
      </w:pPr>
      <w:r>
        <w:rPr>
          <w:rFonts w:ascii="Courier New"/>
        </w:rPr>
        <w:t>return 0;</w:t>
      </w:r>
    </w:p>
    <w:p w14:paraId="31AB5784" w14:textId="77777777" w:rsidR="00490D15" w:rsidRDefault="00DC7DDB">
      <w:pPr>
        <w:pStyle w:val="BodyText"/>
        <w:spacing w:line="226" w:lineRule="exact"/>
        <w:ind w:left="354"/>
        <w:rPr>
          <w:rFonts w:ascii="Courier New"/>
        </w:rPr>
      </w:pPr>
      <w:r>
        <w:rPr>
          <w:rFonts w:ascii="Courier New"/>
        </w:rPr>
        <w:t>}</w:t>
      </w:r>
    </w:p>
    <w:p w14:paraId="15492C3C" w14:textId="77777777" w:rsidR="00490D15" w:rsidRDefault="00490D15">
      <w:pPr>
        <w:pStyle w:val="BodyText"/>
        <w:spacing w:before="5"/>
        <w:rPr>
          <w:rFonts w:ascii="Courier New"/>
          <w:sz w:val="15"/>
        </w:rPr>
      </w:pPr>
    </w:p>
    <w:p w14:paraId="3332C600" w14:textId="77777777" w:rsidR="00490D15" w:rsidRDefault="00DC7DDB">
      <w:pPr>
        <w:pStyle w:val="BodyText"/>
        <w:spacing w:before="102"/>
        <w:ind w:left="316" w:right="548"/>
      </w:pPr>
      <w:r>
        <w:t xml:space="preserve">Örnek programda </w:t>
      </w:r>
      <w:r>
        <w:rPr>
          <w:i/>
        </w:rPr>
        <w:t xml:space="preserve">A </w:t>
      </w:r>
      <w:r>
        <w:t xml:space="preserve">isimli bir sınıf tanımlanıyor. Sınıfın elemanı olan </w:t>
      </w:r>
      <w:r>
        <w:rPr>
          <w:i/>
        </w:rPr>
        <w:t xml:space="preserve">char </w:t>
      </w:r>
      <w:r>
        <w:t xml:space="preserve">türden </w:t>
      </w:r>
      <w:r>
        <w:rPr>
          <w:i/>
        </w:rPr>
        <w:t xml:space="preserve">s </w:t>
      </w:r>
      <w:r>
        <w:t xml:space="preserve">dizisi yalnızca sınıf nesnesinin belirli bir yer kaplaması amacıyla ekledik. Sınıfın </w:t>
      </w:r>
      <w:r>
        <w:rPr>
          <w:i/>
        </w:rPr>
        <w:t xml:space="preserve">max_object_size </w:t>
      </w:r>
      <w:r>
        <w:t xml:space="preserve">isimli </w:t>
      </w:r>
      <w:r>
        <w:rPr>
          <w:i/>
        </w:rPr>
        <w:t xml:space="preserve">const </w:t>
      </w:r>
      <w:r>
        <w:t xml:space="preserve">statik elemanı sınıf türünden dinamik olarak yaratılabilecek en fazla nesne sayısını tutuyor. Sınıfın iki statik dizi elemanı var. </w:t>
      </w:r>
      <w:r>
        <w:rPr>
          <w:i/>
        </w:rPr>
        <w:t xml:space="preserve">Byte </w:t>
      </w:r>
      <w:r>
        <w:t xml:space="preserve">türden </w:t>
      </w:r>
      <w:r>
        <w:rPr>
          <w:i/>
        </w:rPr>
        <w:t xml:space="preserve">allocation_pool </w:t>
      </w:r>
      <w:r>
        <w:t xml:space="preserve">isimli dizi sınıf nesnelerinin yaratılabileceği bellek havuzunu belirliyor. En fazla </w:t>
      </w:r>
      <w:r>
        <w:rPr>
          <w:i/>
        </w:rPr>
        <w:t xml:space="preserve">allocation_pool </w:t>
      </w:r>
      <w:r>
        <w:t xml:space="preserve">dizisinin boyutu kadar sayıda dinamik </w:t>
      </w:r>
      <w:r>
        <w:rPr>
          <w:i/>
        </w:rPr>
        <w:t xml:space="preserve">A </w:t>
      </w:r>
      <w:r>
        <w:t xml:space="preserve">nesnesi yaratılabilecek. </w:t>
      </w:r>
      <w:r>
        <w:rPr>
          <w:i/>
        </w:rPr>
        <w:t xml:space="preserve">Byte </w:t>
      </w:r>
      <w:r>
        <w:t xml:space="preserve">türden </w:t>
      </w:r>
      <w:r>
        <w:rPr>
          <w:i/>
        </w:rPr>
        <w:t xml:space="preserve">allocation_map </w:t>
      </w:r>
      <w:r>
        <w:t xml:space="preserve">dizisi ise </w:t>
      </w:r>
      <w:r>
        <w:rPr>
          <w:i/>
        </w:rPr>
        <w:t xml:space="preserve">allocation_pool </w:t>
      </w:r>
      <w:r>
        <w:t xml:space="preserve">dizisinin hangi bloklarının kullanımda olduğu bilgisini tutuyor. Yani bir bayrak dizisi olarak kullanılıyor. Dizinin </w:t>
      </w:r>
      <w:r>
        <w:rPr>
          <w:i/>
        </w:rPr>
        <w:t xml:space="preserve">k </w:t>
      </w:r>
      <w:r>
        <w:t xml:space="preserve">indisli elemanının değerinin </w:t>
      </w:r>
      <w:r>
        <w:rPr>
          <w:i/>
        </w:rPr>
        <w:t xml:space="preserve">0 </w:t>
      </w:r>
      <w:r>
        <w:rPr>
          <w:spacing w:val="-3"/>
        </w:rPr>
        <w:t xml:space="preserve">olması </w:t>
      </w:r>
      <w:r>
        <w:t>bellek havuzundaki ilgili bloğun henüz kullanımda olmadığını</w:t>
      </w:r>
      <w:r>
        <w:rPr>
          <w:spacing w:val="-2"/>
        </w:rPr>
        <w:t xml:space="preserve"> </w:t>
      </w:r>
      <w:r>
        <w:t>gösteriyor.</w:t>
      </w:r>
    </w:p>
    <w:p w14:paraId="3DE2BD6D" w14:textId="77777777" w:rsidR="00490D15" w:rsidRDefault="00DC7DDB">
      <w:pPr>
        <w:pStyle w:val="BodyText"/>
        <w:spacing w:before="3"/>
        <w:ind w:left="316" w:right="667"/>
      </w:pPr>
      <w:r>
        <w:t xml:space="preserve">A sınıfı için tanımlanan </w:t>
      </w:r>
      <w:r>
        <w:rPr>
          <w:i/>
        </w:rPr>
        <w:t xml:space="preserve">operator new </w:t>
      </w:r>
      <w:r>
        <w:t xml:space="preserve">işlevi önce bayrak dizisini tarayarak bellek havuzunda henüz kullanılmayan bir blok olup olmadığına bakıyor. Bellek havuzundaki blokların tümü kullanımda ise yani havuzun tamamı kullanıma sunulmuş ise, </w:t>
      </w:r>
      <w:r>
        <w:rPr>
          <w:i/>
        </w:rPr>
        <w:t xml:space="preserve">bad_alloc </w:t>
      </w:r>
      <w:r>
        <w:t xml:space="preserve">sınıfı türünden bir hata nesnesi gönderiliyor. Bellek havuzunda en az bir nesnelik yer varsa, ilgili bloğun başlangıç adresi geri dönüş değeri olarak dışarı iletiliyor. Sınıfa ilişkin </w:t>
      </w:r>
      <w:r>
        <w:rPr>
          <w:i/>
        </w:rPr>
        <w:t xml:space="preserve">operator delete </w:t>
      </w:r>
      <w:r>
        <w:t>işlevi ise parametresine geçilen adresin hangi bellek bloğuna ilişkin olduğunu hesaplayarak bayrak dizisinin ilgili elemanının değerini sıfırlıyor. Bloğu yeniden kullanıma açıyor.</w:t>
      </w:r>
    </w:p>
    <w:p w14:paraId="3E89C6C1" w14:textId="77777777" w:rsidR="00490D15" w:rsidRDefault="00490D15">
      <w:pPr>
        <w:pStyle w:val="BodyText"/>
        <w:spacing w:before="7"/>
        <w:rPr>
          <w:sz w:val="19"/>
        </w:rPr>
      </w:pPr>
    </w:p>
    <w:p w14:paraId="469AB0E1" w14:textId="77777777" w:rsidR="00490D15" w:rsidRDefault="00DC7DDB" w:rsidP="00103254">
      <w:pPr>
        <w:pStyle w:val="Heading2"/>
      </w:pPr>
      <w:bookmarkStart w:id="729" w:name="_Toc35630958"/>
      <w:bookmarkStart w:id="730" w:name="_Toc35632088"/>
      <w:bookmarkStart w:id="731" w:name="_Toc35632599"/>
      <w:r>
        <w:t xml:space="preserve">Yeri Belirli new </w:t>
      </w:r>
      <w:r w:rsidR="00C324C7">
        <w:t>İ</w:t>
      </w:r>
      <w:r w:rsidR="00103254">
        <w:t>ş</w:t>
      </w:r>
      <w:r>
        <w:t>leci</w:t>
      </w:r>
      <w:bookmarkEnd w:id="729"/>
      <w:bookmarkEnd w:id="730"/>
      <w:bookmarkEnd w:id="731"/>
    </w:p>
    <w:p w14:paraId="37808E9E" w14:textId="77777777" w:rsidR="00490D15" w:rsidRDefault="00DC7DDB">
      <w:pPr>
        <w:pStyle w:val="BodyText"/>
        <w:spacing w:before="95"/>
        <w:ind w:left="316" w:right="731"/>
      </w:pPr>
      <w:r>
        <w:rPr>
          <w:i/>
        </w:rPr>
        <w:t xml:space="preserve">new </w:t>
      </w:r>
      <w:r>
        <w:t xml:space="preserve">işlecinin başka bir biçimi olan yeri belirli </w:t>
      </w:r>
      <w:r>
        <w:rPr>
          <w:i/>
        </w:rPr>
        <w:t xml:space="preserve">new </w:t>
      </w:r>
      <w:r>
        <w:t xml:space="preserve">işleci ile bir sınıf nesnesi istenilen bir adreste yaratılır. İşlecin kullanılması için </w:t>
      </w:r>
      <w:r>
        <w:rPr>
          <w:i/>
        </w:rPr>
        <w:t xml:space="preserve">new </w:t>
      </w:r>
      <w:r>
        <w:t>başlık dosyasının koda eklenmesi gerekir. Bu işleç kullanıldığında dinamik bir blok elde etmek için bir işlev çağrılmaz. Çünkü zaten sınıf nesnesi işlece verilen adreste yaratılır. İşlecin kullanımının genel biçimi aşağıdaki gibidir:</w:t>
      </w:r>
    </w:p>
    <w:p w14:paraId="59EC05EF" w14:textId="77777777" w:rsidR="00490D15" w:rsidRDefault="00490D15">
      <w:pPr>
        <w:pStyle w:val="BodyText"/>
        <w:spacing w:before="2"/>
      </w:pPr>
    </w:p>
    <w:p w14:paraId="4EAC870D" w14:textId="77777777" w:rsidR="00490D15" w:rsidRDefault="00DC7DDB">
      <w:pPr>
        <w:pStyle w:val="BodyText"/>
        <w:ind w:left="354"/>
        <w:rPr>
          <w:rFonts w:ascii="Courier New" w:hAnsi="Courier New"/>
        </w:rPr>
      </w:pPr>
      <w:r>
        <w:rPr>
          <w:rFonts w:ascii="Courier New" w:hAnsi="Courier New"/>
        </w:rPr>
        <w:t>new(adres) tür ismi</w:t>
      </w:r>
    </w:p>
    <w:p w14:paraId="4BC5E6C6" w14:textId="77777777" w:rsidR="00490D15" w:rsidRDefault="00490D15">
      <w:pPr>
        <w:pStyle w:val="BodyText"/>
        <w:spacing w:before="5"/>
        <w:rPr>
          <w:rFonts w:ascii="Courier New"/>
          <w:sz w:val="24"/>
        </w:rPr>
      </w:pPr>
    </w:p>
    <w:p w14:paraId="023306BC" w14:textId="77777777" w:rsidR="00490D15" w:rsidRDefault="00DC7DDB">
      <w:pPr>
        <w:pStyle w:val="BodyText"/>
        <w:ind w:left="316" w:right="874"/>
      </w:pPr>
      <w:r>
        <w:t>İşlecin ayraç içindeki terimi herhangi türden adres olabilir. İşlecin ürettiği değer tür ismiyle belirlenen türden bir adrestir. Eğer tür bir sınıf türü ise derleyicinin ürettiği kod sonucunda o sınıfın kurucu işlevi çağrılır. Aşağıdaki kod parçasını inceleyin:</w:t>
      </w:r>
    </w:p>
    <w:p w14:paraId="7A9614BD" w14:textId="77777777" w:rsidR="00490D15" w:rsidRDefault="00490D15">
      <w:pPr>
        <w:pStyle w:val="BodyText"/>
        <w:rPr>
          <w:sz w:val="24"/>
        </w:rPr>
      </w:pPr>
    </w:p>
    <w:p w14:paraId="6AA68A93" w14:textId="77777777" w:rsidR="00490D15" w:rsidRDefault="00490D15">
      <w:pPr>
        <w:pStyle w:val="BodyText"/>
        <w:spacing w:before="5"/>
        <w:rPr>
          <w:sz w:val="33"/>
        </w:rPr>
      </w:pPr>
    </w:p>
    <w:p w14:paraId="121F1A2C" w14:textId="77777777" w:rsidR="00490D15" w:rsidRDefault="00DC7DDB">
      <w:pPr>
        <w:pStyle w:val="BodyText"/>
        <w:ind w:left="354" w:right="7275"/>
        <w:rPr>
          <w:rFonts w:ascii="Courier New"/>
        </w:rPr>
      </w:pPr>
      <w:r>
        <w:rPr>
          <w:rFonts w:ascii="Courier New"/>
        </w:rPr>
        <w:t>#include &lt;iostream&gt; #include &lt;new&gt;</w:t>
      </w:r>
    </w:p>
    <w:p w14:paraId="4E3BCB9F" w14:textId="77777777" w:rsidR="00490D15" w:rsidRDefault="00490D15">
      <w:pPr>
        <w:pStyle w:val="BodyText"/>
        <w:spacing w:before="2"/>
        <w:rPr>
          <w:rFonts w:ascii="Courier New"/>
        </w:rPr>
      </w:pPr>
    </w:p>
    <w:p w14:paraId="66FF7118" w14:textId="77777777" w:rsidR="00490D15" w:rsidRDefault="00DC7DDB">
      <w:pPr>
        <w:pStyle w:val="BodyText"/>
        <w:spacing w:line="226" w:lineRule="exact"/>
        <w:ind w:left="354"/>
        <w:rPr>
          <w:rFonts w:ascii="Courier New"/>
        </w:rPr>
      </w:pPr>
      <w:r>
        <w:rPr>
          <w:rFonts w:ascii="Courier New"/>
        </w:rPr>
        <w:t>class A {</w:t>
      </w:r>
    </w:p>
    <w:p w14:paraId="70A299DB" w14:textId="77777777" w:rsidR="00490D15" w:rsidRDefault="00DC7DDB">
      <w:pPr>
        <w:pStyle w:val="BodyText"/>
        <w:ind w:left="354" w:right="7995" w:firstLine="480"/>
        <w:rPr>
          <w:rFonts w:ascii="Courier New"/>
        </w:rPr>
      </w:pPr>
      <w:r>
        <w:rPr>
          <w:rFonts w:ascii="Courier New"/>
        </w:rPr>
        <w:t>int a, b; public:</w:t>
      </w:r>
    </w:p>
    <w:p w14:paraId="28F5553B" w14:textId="77777777" w:rsidR="00490D15" w:rsidRDefault="00DC7DDB">
      <w:pPr>
        <w:pStyle w:val="BodyText"/>
        <w:spacing w:line="224" w:lineRule="exact"/>
        <w:ind w:left="835"/>
        <w:rPr>
          <w:rFonts w:ascii="Courier New"/>
        </w:rPr>
      </w:pPr>
      <w:r>
        <w:rPr>
          <w:rFonts w:ascii="Courier New"/>
        </w:rPr>
        <w:t>A():a(0), b(0) {std::cout &lt;&lt; "A::A()" &lt;&lt; std::endl;}</w:t>
      </w:r>
    </w:p>
    <w:p w14:paraId="66D376D9" w14:textId="77777777" w:rsidR="00490D15" w:rsidRDefault="00DC7DDB">
      <w:pPr>
        <w:pStyle w:val="BodyText"/>
        <w:spacing w:line="226" w:lineRule="exact"/>
        <w:ind w:left="835"/>
        <w:rPr>
          <w:rFonts w:ascii="Courier New"/>
        </w:rPr>
      </w:pPr>
      <w:r>
        <w:rPr>
          <w:rFonts w:ascii="Courier New"/>
        </w:rPr>
        <w:t>~A(){std::cout &lt;&lt; "A::A()" &lt;&lt; std::endl;}</w:t>
      </w:r>
    </w:p>
    <w:p w14:paraId="5983486F" w14:textId="77777777" w:rsidR="00490D15" w:rsidRDefault="00DC7DDB">
      <w:pPr>
        <w:pStyle w:val="BodyText"/>
        <w:spacing w:before="4"/>
        <w:ind w:left="354" w:right="554" w:firstLine="480"/>
        <w:rPr>
          <w:rFonts w:ascii="Courier New"/>
        </w:rPr>
      </w:pPr>
      <w:r>
        <w:rPr>
          <w:rFonts w:ascii="Courier New"/>
        </w:rPr>
        <w:t>void display()const {std::cout &lt;&lt; "a = " &lt;&lt; a &lt;&lt; "\n" &lt;&lt; "b = " &lt;&lt; b &lt;&lt; std::endl;}</w:t>
      </w:r>
    </w:p>
    <w:p w14:paraId="1C7EAFDB" w14:textId="77777777" w:rsidR="00490D15" w:rsidRDefault="00DC7DDB">
      <w:pPr>
        <w:pStyle w:val="BodyText"/>
        <w:spacing w:line="225" w:lineRule="exact"/>
        <w:ind w:left="354"/>
        <w:rPr>
          <w:rFonts w:ascii="Courier New"/>
        </w:rPr>
      </w:pPr>
      <w:r>
        <w:rPr>
          <w:rFonts w:ascii="Courier New"/>
        </w:rPr>
        <w:t>};</w:t>
      </w:r>
    </w:p>
    <w:p w14:paraId="432D1CC1" w14:textId="77777777" w:rsidR="00490D15" w:rsidRDefault="00490D15">
      <w:pPr>
        <w:pStyle w:val="BodyText"/>
        <w:spacing w:before="9"/>
        <w:rPr>
          <w:rFonts w:ascii="Courier New"/>
          <w:sz w:val="19"/>
        </w:rPr>
      </w:pPr>
    </w:p>
    <w:p w14:paraId="34B4FACB" w14:textId="77777777" w:rsidR="00490D15" w:rsidRDefault="00DC7DDB">
      <w:pPr>
        <w:pStyle w:val="BodyText"/>
        <w:spacing w:before="1"/>
        <w:ind w:left="354"/>
        <w:rPr>
          <w:rFonts w:ascii="Courier New"/>
        </w:rPr>
      </w:pPr>
      <w:r>
        <w:rPr>
          <w:rFonts w:ascii="Courier New"/>
        </w:rPr>
        <w:t>int main()</w:t>
      </w:r>
    </w:p>
    <w:p w14:paraId="1E06200E" w14:textId="77777777" w:rsidR="00490D15" w:rsidRDefault="00DC7DDB">
      <w:pPr>
        <w:pStyle w:val="BodyText"/>
        <w:spacing w:before="3" w:line="224" w:lineRule="exact"/>
        <w:ind w:left="354"/>
        <w:rPr>
          <w:rFonts w:ascii="Courier New"/>
        </w:rPr>
      </w:pPr>
      <w:r>
        <w:rPr>
          <w:rFonts w:ascii="Courier New"/>
        </w:rPr>
        <w:t>{</w:t>
      </w:r>
    </w:p>
    <w:p w14:paraId="6C08788C" w14:textId="77777777" w:rsidR="00490D15" w:rsidRDefault="00DC7DDB">
      <w:pPr>
        <w:pStyle w:val="BodyText"/>
        <w:spacing w:before="2"/>
        <w:ind w:left="835" w:right="6926"/>
        <w:rPr>
          <w:rFonts w:ascii="Courier New"/>
        </w:rPr>
      </w:pPr>
      <w:r>
        <w:rPr>
          <w:rFonts w:ascii="Courier New"/>
        </w:rPr>
        <w:t>char s[sizeof(A)];</w:t>
      </w:r>
    </w:p>
    <w:p w14:paraId="1C058D4B" w14:textId="77777777" w:rsidR="00490D15" w:rsidRDefault="00DC7DDB">
      <w:pPr>
        <w:pStyle w:val="BodyText"/>
        <w:ind w:left="835" w:right="6926"/>
        <w:rPr>
          <w:rFonts w:ascii="Courier New"/>
        </w:rPr>
      </w:pPr>
      <w:r>
        <w:rPr>
          <w:rFonts w:ascii="Courier New"/>
        </w:rPr>
        <w:t>A *ptr = new(s)A;</w:t>
      </w:r>
    </w:p>
    <w:p w14:paraId="1C0A4898" w14:textId="77777777" w:rsidR="00490D15" w:rsidRDefault="00DC7DDB">
      <w:pPr>
        <w:pStyle w:val="BodyText"/>
        <w:spacing w:before="25" w:line="456" w:lineRule="exact"/>
        <w:ind w:left="835" w:right="7286"/>
        <w:rPr>
          <w:rFonts w:ascii="Courier New"/>
        </w:rPr>
      </w:pPr>
      <w:r>
        <w:rPr>
          <w:rFonts w:ascii="Courier New"/>
        </w:rPr>
        <w:t>ptr-&gt;display(); ptr-&gt;~A();</w:t>
      </w:r>
    </w:p>
    <w:p w14:paraId="518FBA99" w14:textId="77777777" w:rsidR="00490D15" w:rsidRDefault="00DC7DDB">
      <w:pPr>
        <w:pStyle w:val="BodyText"/>
        <w:spacing w:line="195" w:lineRule="exact"/>
        <w:ind w:left="354"/>
        <w:rPr>
          <w:rFonts w:ascii="Courier New"/>
        </w:rPr>
      </w:pPr>
      <w:r>
        <w:rPr>
          <w:rFonts w:ascii="Courier New"/>
        </w:rPr>
        <w:t>}</w:t>
      </w:r>
    </w:p>
    <w:p w14:paraId="11F64F16" w14:textId="77777777" w:rsidR="00490D15" w:rsidRDefault="00490D15">
      <w:pPr>
        <w:pStyle w:val="BodyText"/>
        <w:spacing w:before="5"/>
        <w:rPr>
          <w:rFonts w:ascii="Courier New"/>
          <w:sz w:val="12"/>
        </w:rPr>
      </w:pPr>
    </w:p>
    <w:p w14:paraId="3144A7C1" w14:textId="77777777" w:rsidR="00490D15" w:rsidRDefault="00DC7DDB">
      <w:pPr>
        <w:pStyle w:val="BodyText"/>
        <w:spacing w:before="102"/>
        <w:ind w:left="316" w:right="588"/>
      </w:pPr>
      <w:r>
        <w:t xml:space="preserve">Örnekte </w:t>
      </w:r>
      <w:r>
        <w:rPr>
          <w:i/>
        </w:rPr>
        <w:t xml:space="preserve">sizeof(A) byte </w:t>
      </w:r>
      <w:r>
        <w:t xml:space="preserve">boyutunda yerel dizi tanımlanıyor. Bu dizinin başlangıç adresinin </w:t>
      </w:r>
      <w:r>
        <w:rPr>
          <w:i/>
        </w:rPr>
        <w:t xml:space="preserve">new </w:t>
      </w:r>
      <w:r>
        <w:t>işlecine verildiğini görüyorsunuz. İşleç dışarıdan aldığı adresle sınıfın kurucu işlevinin çağrılmasını sağlıyor. Ancak daha sonra sınıfın sonlandırıcı işlevin çağrılması isteniyorsa çağrı açık bir şekilde yapılmalıdır:</w:t>
      </w:r>
    </w:p>
    <w:p w14:paraId="31E469C3" w14:textId="77777777" w:rsidR="00490D15" w:rsidRDefault="00490D15">
      <w:pPr>
        <w:pStyle w:val="BodyText"/>
      </w:pPr>
    </w:p>
    <w:p w14:paraId="22BA1EBB" w14:textId="77777777" w:rsidR="00490D15" w:rsidRDefault="00DC7DDB">
      <w:pPr>
        <w:pStyle w:val="BodyText"/>
        <w:spacing w:before="1"/>
        <w:ind w:left="354"/>
        <w:rPr>
          <w:rFonts w:ascii="Courier New"/>
        </w:rPr>
      </w:pPr>
      <w:r>
        <w:rPr>
          <w:rFonts w:ascii="Courier New"/>
        </w:rPr>
        <w:t>ptr-&gt;~A();</w:t>
      </w:r>
    </w:p>
    <w:p w14:paraId="5939AAF2" w14:textId="77777777" w:rsidR="00490D15" w:rsidRDefault="00490D15">
      <w:pPr>
        <w:pStyle w:val="BodyText"/>
        <w:spacing w:before="6"/>
        <w:rPr>
          <w:rFonts w:ascii="Courier New"/>
          <w:sz w:val="24"/>
        </w:rPr>
      </w:pPr>
    </w:p>
    <w:p w14:paraId="145FFCE7" w14:textId="77777777" w:rsidR="00490D15" w:rsidRDefault="00DC7DDB">
      <w:pPr>
        <w:pStyle w:val="BodyText"/>
        <w:spacing w:line="237" w:lineRule="auto"/>
        <w:ind w:left="316" w:right="823"/>
      </w:pPr>
      <w:r>
        <w:t xml:space="preserve">deyimiyle </w:t>
      </w:r>
      <w:r>
        <w:rPr>
          <w:i/>
        </w:rPr>
        <w:t xml:space="preserve">ptr </w:t>
      </w:r>
      <w:r>
        <w:t>göstericisinin gösterdiği yapı nesnesinin sonlandırıcı işlevi çağrılıyor. C++ da bir sınıfın sonlandırıcı işlevinin açık bir şekilde çağrılması gereken tek yer burasıdır.</w:t>
      </w:r>
    </w:p>
    <w:p w14:paraId="4175EE7A" w14:textId="77777777" w:rsidR="00490D15" w:rsidRDefault="00DC7DDB">
      <w:pPr>
        <w:pStyle w:val="BodyText"/>
        <w:spacing w:before="2"/>
        <w:ind w:left="316"/>
      </w:pPr>
      <w:r>
        <w:t>Eğer programcı</w:t>
      </w:r>
    </w:p>
    <w:p w14:paraId="644A9FE0" w14:textId="77777777" w:rsidR="00490D15" w:rsidRDefault="00490D15">
      <w:pPr>
        <w:pStyle w:val="BodyText"/>
      </w:pPr>
    </w:p>
    <w:p w14:paraId="1DE44140" w14:textId="77777777" w:rsidR="00490D15" w:rsidRDefault="00DC7DDB">
      <w:pPr>
        <w:pStyle w:val="BodyText"/>
        <w:ind w:left="354"/>
        <w:rPr>
          <w:rFonts w:ascii="Courier New"/>
        </w:rPr>
      </w:pPr>
      <w:r>
        <w:rPr>
          <w:rFonts w:ascii="Courier New"/>
        </w:rPr>
        <w:t>delete ptr</w:t>
      </w:r>
    </w:p>
    <w:p w14:paraId="58A7E4CD" w14:textId="77777777" w:rsidR="00490D15" w:rsidRDefault="00490D15">
      <w:pPr>
        <w:pStyle w:val="BodyText"/>
        <w:spacing w:before="4"/>
        <w:rPr>
          <w:rFonts w:ascii="Courier New"/>
          <w:sz w:val="24"/>
        </w:rPr>
      </w:pPr>
    </w:p>
    <w:p w14:paraId="3C018149" w14:textId="77777777" w:rsidR="00490D15" w:rsidRDefault="00DC7DDB">
      <w:pPr>
        <w:pStyle w:val="BodyText"/>
        <w:ind w:left="316" w:right="764"/>
        <w:jc w:val="both"/>
      </w:pPr>
      <w:r>
        <w:t xml:space="preserve">gibi bir deyim yazsaydı bu çalışma zamanına ilişkin bir hata olurdu. Dinamik olarak elde edilen bir blok olmamasına karşın, </w:t>
      </w:r>
      <w:r>
        <w:rPr>
          <w:i/>
        </w:rPr>
        <w:t xml:space="preserve">operator delete </w:t>
      </w:r>
      <w:r>
        <w:t xml:space="preserve">işleviyle </w:t>
      </w:r>
      <w:r>
        <w:rPr>
          <w:i/>
        </w:rPr>
        <w:t xml:space="preserve">ptr </w:t>
      </w:r>
      <w:r>
        <w:t xml:space="preserve">değişkeninin değeri olan adres </w:t>
      </w:r>
      <w:r>
        <w:rPr>
          <w:i/>
        </w:rPr>
        <w:t xml:space="preserve">free store </w:t>
      </w:r>
      <w:r>
        <w:t>alanaına geri verilmeye çalışılmış olurdu.</w:t>
      </w:r>
    </w:p>
    <w:p w14:paraId="20C9AE2E" w14:textId="77777777" w:rsidR="00490D15" w:rsidRDefault="00DC7DDB">
      <w:pPr>
        <w:pStyle w:val="BodyText"/>
        <w:spacing w:before="1"/>
        <w:ind w:left="316" w:right="848"/>
      </w:pPr>
      <w:r>
        <w:t xml:space="preserve">Yeri belirli </w:t>
      </w:r>
      <w:r>
        <w:rPr>
          <w:i/>
        </w:rPr>
        <w:t xml:space="preserve">new </w:t>
      </w:r>
      <w:r>
        <w:t xml:space="preserve">işlecinin de köşeli ayraçlı biçimi vardır. İşlecin bu biçimi kullanılarak, verilen bir adresten başlayarak birden fazla sınıf nesnesinin yaratılması sağlanabilir. Aşağıda daha önce yazılan </w:t>
      </w:r>
      <w:r>
        <w:rPr>
          <w:i/>
        </w:rPr>
        <w:t xml:space="preserve">main </w:t>
      </w:r>
      <w:r>
        <w:t>bu kez işlevin köşeli ayraç biçimini kullanacak biçimde yeniden tanımlanıyoruz:</w:t>
      </w:r>
    </w:p>
    <w:p w14:paraId="742BDA52" w14:textId="77777777" w:rsidR="00490D15" w:rsidRDefault="00DC7DDB">
      <w:pPr>
        <w:pStyle w:val="BodyText"/>
        <w:spacing w:before="96"/>
        <w:ind w:left="354"/>
        <w:rPr>
          <w:rFonts w:ascii="Courier New"/>
        </w:rPr>
      </w:pPr>
      <w:r>
        <w:rPr>
          <w:rFonts w:ascii="Courier New"/>
        </w:rPr>
        <w:t>int main()</w:t>
      </w:r>
    </w:p>
    <w:p w14:paraId="51638428" w14:textId="77777777" w:rsidR="00490D15" w:rsidRDefault="00DC7DDB">
      <w:pPr>
        <w:pStyle w:val="BodyText"/>
        <w:spacing w:before="4" w:line="224" w:lineRule="exact"/>
        <w:ind w:left="354"/>
        <w:rPr>
          <w:rFonts w:ascii="Courier New"/>
        </w:rPr>
      </w:pPr>
      <w:r>
        <w:rPr>
          <w:rFonts w:ascii="Courier New"/>
        </w:rPr>
        <w:t>{</w:t>
      </w:r>
    </w:p>
    <w:p w14:paraId="71D1E2D9" w14:textId="77777777" w:rsidR="00490D15" w:rsidRDefault="00DC7DDB">
      <w:pPr>
        <w:pStyle w:val="BodyText"/>
        <w:spacing w:before="1"/>
        <w:ind w:left="835" w:right="6434"/>
        <w:rPr>
          <w:rFonts w:ascii="Courier New"/>
        </w:rPr>
      </w:pPr>
      <w:r>
        <w:rPr>
          <w:rFonts w:ascii="Courier New"/>
        </w:rPr>
        <w:t>char s[3 * sizeof(A)]; A *ptr = new(s)A[3];</w:t>
      </w:r>
    </w:p>
    <w:p w14:paraId="1BF88363" w14:textId="77777777" w:rsidR="00490D15" w:rsidRDefault="00490D15">
      <w:pPr>
        <w:pStyle w:val="BodyText"/>
        <w:spacing w:before="9"/>
        <w:rPr>
          <w:rFonts w:ascii="Courier New"/>
          <w:sz w:val="19"/>
        </w:rPr>
      </w:pPr>
    </w:p>
    <w:p w14:paraId="27D53DD0" w14:textId="77777777" w:rsidR="00490D15" w:rsidRDefault="00DC7DDB">
      <w:pPr>
        <w:pStyle w:val="BodyText"/>
        <w:spacing w:line="244" w:lineRule="auto"/>
        <w:ind w:left="1315" w:right="5835" w:hanging="481"/>
        <w:rPr>
          <w:rFonts w:ascii="Courier New"/>
        </w:rPr>
      </w:pPr>
      <w:r>
        <w:rPr>
          <w:rFonts w:ascii="Courier New"/>
        </w:rPr>
        <w:t>for (int k = 0; k &lt; 3; ++k) ptr[k].display();</w:t>
      </w:r>
    </w:p>
    <w:p w14:paraId="3AB12E07" w14:textId="77777777" w:rsidR="00490D15" w:rsidRDefault="00DC7DDB">
      <w:pPr>
        <w:pStyle w:val="BodyText"/>
        <w:ind w:left="1315" w:right="5835" w:hanging="481"/>
        <w:rPr>
          <w:rFonts w:ascii="Courier New"/>
        </w:rPr>
      </w:pPr>
      <w:r>
        <w:rPr>
          <w:rFonts w:ascii="Courier New"/>
        </w:rPr>
        <w:t>for (int k = 0; k &lt; 3; ++k) ptr[k].~A();</w:t>
      </w:r>
    </w:p>
    <w:p w14:paraId="3A3F97BD" w14:textId="77777777" w:rsidR="00490D15" w:rsidRDefault="00490D15">
      <w:pPr>
        <w:pStyle w:val="BodyText"/>
        <w:spacing w:before="7"/>
        <w:rPr>
          <w:rFonts w:ascii="Courier New"/>
          <w:sz w:val="19"/>
        </w:rPr>
      </w:pPr>
    </w:p>
    <w:p w14:paraId="34ACF54B" w14:textId="77777777" w:rsidR="00490D15" w:rsidRDefault="00DC7DDB">
      <w:pPr>
        <w:pStyle w:val="BodyText"/>
        <w:spacing w:line="226" w:lineRule="exact"/>
        <w:ind w:left="835"/>
        <w:rPr>
          <w:rFonts w:ascii="Courier New"/>
        </w:rPr>
      </w:pPr>
      <w:r>
        <w:rPr>
          <w:rFonts w:ascii="Courier New"/>
        </w:rPr>
        <w:t>return 0;</w:t>
      </w:r>
    </w:p>
    <w:p w14:paraId="6A4B0A99" w14:textId="77777777" w:rsidR="00490D15" w:rsidRDefault="00DC7DDB">
      <w:pPr>
        <w:pStyle w:val="BodyText"/>
        <w:spacing w:line="226" w:lineRule="exact"/>
        <w:ind w:left="354"/>
        <w:rPr>
          <w:rFonts w:ascii="Courier New"/>
        </w:rPr>
      </w:pPr>
      <w:r>
        <w:rPr>
          <w:rFonts w:ascii="Courier New"/>
        </w:rPr>
        <w:t>}</w:t>
      </w:r>
    </w:p>
    <w:p w14:paraId="5BE26CF1" w14:textId="77777777" w:rsidR="00490D15" w:rsidRDefault="00490D15">
      <w:pPr>
        <w:pStyle w:val="BodyText"/>
        <w:rPr>
          <w:rFonts w:ascii="Courier New"/>
          <w:sz w:val="15"/>
        </w:rPr>
      </w:pPr>
    </w:p>
    <w:p w14:paraId="187A3FD5" w14:textId="77777777" w:rsidR="00490D15" w:rsidRDefault="00DC7DDB">
      <w:pPr>
        <w:pStyle w:val="BodyText"/>
        <w:spacing w:before="102"/>
        <w:ind w:left="316" w:right="909"/>
      </w:pPr>
      <w:r>
        <w:t xml:space="preserve">Bu kez yerel </w:t>
      </w:r>
      <w:r>
        <w:rPr>
          <w:i/>
        </w:rPr>
        <w:t xml:space="preserve">s </w:t>
      </w:r>
      <w:r>
        <w:t xml:space="preserve">dizisini, üç </w:t>
      </w:r>
      <w:r>
        <w:rPr>
          <w:i/>
        </w:rPr>
        <w:t xml:space="preserve">A </w:t>
      </w:r>
      <w:r>
        <w:t xml:space="preserve">nesnesinin sığacağı büyüklükte tanımladık. Yeri belirli </w:t>
      </w:r>
      <w:r>
        <w:rPr>
          <w:i/>
        </w:rPr>
        <w:t xml:space="preserve">new </w:t>
      </w:r>
      <w:r>
        <w:t xml:space="preserve">işleci ile bu kez </w:t>
      </w:r>
      <w:r>
        <w:rPr>
          <w:i/>
        </w:rPr>
        <w:t xml:space="preserve">A </w:t>
      </w:r>
      <w:r>
        <w:t>sınıf nesneleri başlangıç adresi verilen blokta yaratıldı. A sınıfının sonlandırıcı işlevinin her nesne için ayrıca çağrıldığına dikkat edin.</w:t>
      </w:r>
    </w:p>
    <w:p w14:paraId="24EF7F89" w14:textId="77777777" w:rsidR="00490D15" w:rsidRDefault="00490D15">
      <w:pPr>
        <w:pStyle w:val="BodyText"/>
      </w:pPr>
    </w:p>
    <w:p w14:paraId="12FC643E" w14:textId="77777777" w:rsidR="00490D15" w:rsidRDefault="00DC7DDB" w:rsidP="00103254">
      <w:pPr>
        <w:pStyle w:val="Heading2"/>
      </w:pPr>
      <w:bookmarkStart w:id="732" w:name="_Toc35630959"/>
      <w:bookmarkStart w:id="733" w:name="_Toc35632089"/>
      <w:bookmarkStart w:id="734" w:name="_Toc35632600"/>
      <w:r>
        <w:t xml:space="preserve">nothrow new </w:t>
      </w:r>
      <w:r w:rsidR="00C324C7">
        <w:t>İ</w:t>
      </w:r>
      <w:r w:rsidR="00103254">
        <w:t>ş</w:t>
      </w:r>
      <w:r>
        <w:t>leci</w:t>
      </w:r>
      <w:bookmarkEnd w:id="732"/>
      <w:bookmarkEnd w:id="733"/>
      <w:bookmarkEnd w:id="734"/>
    </w:p>
    <w:p w14:paraId="779E5E36" w14:textId="77777777" w:rsidR="00490D15" w:rsidRDefault="00DC7DDB">
      <w:pPr>
        <w:pStyle w:val="BodyText"/>
        <w:spacing w:before="4"/>
        <w:ind w:left="316" w:right="592"/>
      </w:pPr>
      <w:r>
        <w:rPr>
          <w:i/>
        </w:rPr>
        <w:t xml:space="preserve">new </w:t>
      </w:r>
      <w:r>
        <w:t xml:space="preserve">ve </w:t>
      </w:r>
      <w:r>
        <w:rPr>
          <w:i/>
        </w:rPr>
        <w:t xml:space="preserve">new[] </w:t>
      </w:r>
      <w:r>
        <w:t xml:space="preserve">işleçlerinin </w:t>
      </w:r>
      <w:r>
        <w:rPr>
          <w:i/>
        </w:rPr>
        <w:t xml:space="preserve">nothrow </w:t>
      </w:r>
      <w:r>
        <w:t xml:space="preserve">parametreli bir biçimleri de vardır. Bu işleçler dinamik bellek alanı elde edilemediği zaman </w:t>
      </w:r>
      <w:r>
        <w:rPr>
          <w:i/>
        </w:rPr>
        <w:t xml:space="preserve">bad_alloc </w:t>
      </w:r>
      <w:r>
        <w:t xml:space="preserve">sınıfı türünden bir hata nesnesi göndermek yerine </w:t>
      </w:r>
      <w:r>
        <w:rPr>
          <w:i/>
        </w:rPr>
        <w:t xml:space="preserve">NULL </w:t>
      </w:r>
      <w:r>
        <w:t>adresi üretir. Bu işleçlerin dinamik blok elde etmek için çağırdıkları global işlevlerin bildirimleri şöyledir:</w:t>
      </w:r>
    </w:p>
    <w:p w14:paraId="11912698" w14:textId="77777777" w:rsidR="00490D15" w:rsidRDefault="00490D15">
      <w:pPr>
        <w:pStyle w:val="BodyText"/>
      </w:pPr>
    </w:p>
    <w:p w14:paraId="08825B21" w14:textId="77777777" w:rsidR="00490D15" w:rsidRDefault="00DC7DDB">
      <w:pPr>
        <w:pStyle w:val="BodyText"/>
        <w:ind w:left="354" w:right="2834"/>
        <w:rPr>
          <w:rFonts w:ascii="Courier New"/>
        </w:rPr>
      </w:pPr>
      <w:r>
        <w:rPr>
          <w:rFonts w:ascii="Courier New"/>
        </w:rPr>
        <w:t>void *operator new(size_t, const nothrow_t &amp;) throw(); void *operator new[](size_t, const nothrow_t &amp;) throw();</w:t>
      </w:r>
    </w:p>
    <w:p w14:paraId="0BEEC686" w14:textId="77777777" w:rsidR="00490D15" w:rsidRDefault="00490D15">
      <w:pPr>
        <w:pStyle w:val="BodyText"/>
        <w:spacing w:before="8"/>
        <w:rPr>
          <w:rFonts w:ascii="Courier New"/>
          <w:sz w:val="24"/>
        </w:rPr>
      </w:pPr>
    </w:p>
    <w:p w14:paraId="6242CBBC" w14:textId="77777777" w:rsidR="00490D15" w:rsidRDefault="00DC7DDB">
      <w:pPr>
        <w:pStyle w:val="BodyText"/>
        <w:spacing w:before="1"/>
        <w:ind w:left="316" w:right="1050"/>
      </w:pPr>
      <w:r>
        <w:t>Görüldüğü gibi bu işlevlerin bildirimi hata nesnesi belirleme sözdizimiyle yapılmış, bu işlevler içinden bir hata nesnesi gönderilmediği bildirilmiştir.</w:t>
      </w:r>
    </w:p>
    <w:p w14:paraId="378EC8F5" w14:textId="77777777" w:rsidR="00490D15" w:rsidRDefault="00DC7DDB">
      <w:pPr>
        <w:pStyle w:val="BodyText"/>
        <w:spacing w:before="3" w:line="242" w:lineRule="exact"/>
        <w:ind w:left="316"/>
      </w:pPr>
      <w:r>
        <w:rPr>
          <w:i/>
        </w:rPr>
        <w:t xml:space="preserve">nothrow_t </w:t>
      </w:r>
      <w:r>
        <w:t>işlevlerin imzalarını farklı kılmak için tanımlanan boş bir yapı türünün ismidir.</w:t>
      </w:r>
    </w:p>
    <w:p w14:paraId="7BC03ACA" w14:textId="77777777" w:rsidR="00490D15" w:rsidRDefault="00DC7DDB">
      <w:pPr>
        <w:spacing w:line="242" w:lineRule="exact"/>
        <w:ind w:left="316"/>
      </w:pPr>
      <w:r>
        <w:rPr>
          <w:i/>
        </w:rPr>
        <w:t xml:space="preserve">new </w:t>
      </w:r>
      <w:r>
        <w:t xml:space="preserve">başlık dosyası içinde </w:t>
      </w:r>
      <w:r>
        <w:rPr>
          <w:i/>
        </w:rPr>
        <w:t xml:space="preserve">nothrow_t </w:t>
      </w:r>
      <w:r>
        <w:t xml:space="preserve">türünden ismi </w:t>
      </w:r>
      <w:r>
        <w:rPr>
          <w:i/>
        </w:rPr>
        <w:t xml:space="preserve">nothrow </w:t>
      </w:r>
      <w:r>
        <w:t>olan bir nesne bildirilmiştir.</w:t>
      </w:r>
    </w:p>
    <w:p w14:paraId="189C44C8" w14:textId="77777777" w:rsidR="00490D15" w:rsidRDefault="00490D15">
      <w:pPr>
        <w:pStyle w:val="BodyText"/>
        <w:spacing w:before="5"/>
      </w:pPr>
    </w:p>
    <w:p w14:paraId="3E0767A0" w14:textId="77777777" w:rsidR="00490D15" w:rsidRDefault="00DC7DDB">
      <w:pPr>
        <w:pStyle w:val="BodyText"/>
        <w:spacing w:line="226" w:lineRule="exact"/>
        <w:ind w:left="354"/>
        <w:rPr>
          <w:rFonts w:ascii="Courier New"/>
        </w:rPr>
      </w:pPr>
      <w:r>
        <w:rPr>
          <w:rFonts w:ascii="Courier New"/>
        </w:rPr>
        <w:t>struct nothrow_t {</w:t>
      </w:r>
    </w:p>
    <w:p w14:paraId="3D1F3D17" w14:textId="77777777" w:rsidR="00490D15" w:rsidRDefault="00DC7DDB">
      <w:pPr>
        <w:pStyle w:val="BodyText"/>
        <w:spacing w:line="226" w:lineRule="exact"/>
        <w:ind w:left="354"/>
        <w:rPr>
          <w:rFonts w:ascii="Courier New"/>
        </w:rPr>
      </w:pPr>
      <w:r>
        <w:rPr>
          <w:rFonts w:ascii="Courier New"/>
        </w:rPr>
        <w:t>}nothrow;</w:t>
      </w:r>
    </w:p>
    <w:p w14:paraId="72777EA2" w14:textId="77777777" w:rsidR="00490D15" w:rsidRDefault="00490D15">
      <w:pPr>
        <w:pStyle w:val="BodyText"/>
        <w:spacing w:before="9"/>
        <w:rPr>
          <w:rFonts w:ascii="Courier New"/>
          <w:sz w:val="24"/>
        </w:rPr>
      </w:pPr>
    </w:p>
    <w:p w14:paraId="6D42008A" w14:textId="77777777" w:rsidR="00490D15" w:rsidRDefault="00DC7DDB">
      <w:pPr>
        <w:pStyle w:val="BodyText"/>
        <w:ind w:left="316"/>
      </w:pPr>
      <w:r>
        <w:t>Bu işleçler aşağıdaki gibi kullanılır:</w:t>
      </w:r>
    </w:p>
    <w:p w14:paraId="181B995C" w14:textId="77777777" w:rsidR="00490D15" w:rsidRDefault="00490D15">
      <w:pPr>
        <w:pStyle w:val="BodyText"/>
      </w:pPr>
    </w:p>
    <w:p w14:paraId="75D70F32" w14:textId="77777777" w:rsidR="00490D15" w:rsidRDefault="00DC7DDB">
      <w:pPr>
        <w:pStyle w:val="BodyText"/>
        <w:ind w:left="354"/>
        <w:rPr>
          <w:rFonts w:ascii="Courier New"/>
        </w:rPr>
      </w:pPr>
      <w:r>
        <w:rPr>
          <w:rFonts w:ascii="Courier New"/>
        </w:rPr>
        <w:t>class A{</w:t>
      </w:r>
    </w:p>
    <w:p w14:paraId="566EFAE2" w14:textId="77777777" w:rsidR="00490D15" w:rsidRDefault="00DC7DDB">
      <w:pPr>
        <w:pStyle w:val="BodyText"/>
        <w:spacing w:before="4" w:line="225" w:lineRule="exact"/>
        <w:ind w:left="811"/>
        <w:rPr>
          <w:rFonts w:ascii="Courier New"/>
        </w:rPr>
      </w:pPr>
      <w:r>
        <w:rPr>
          <w:rFonts w:ascii="Courier New"/>
        </w:rPr>
        <w:t>//...</w:t>
      </w:r>
    </w:p>
    <w:p w14:paraId="7A9B848B" w14:textId="77777777" w:rsidR="00490D15" w:rsidRDefault="00DC7DDB">
      <w:pPr>
        <w:pStyle w:val="BodyText"/>
        <w:spacing w:before="1"/>
        <w:ind w:left="354"/>
        <w:rPr>
          <w:rFonts w:ascii="Courier New"/>
        </w:rPr>
      </w:pPr>
      <w:r>
        <w:rPr>
          <w:rFonts w:ascii="Courier New"/>
        </w:rPr>
        <w:t>};</w:t>
      </w:r>
    </w:p>
    <w:p w14:paraId="3B38BD89" w14:textId="77777777" w:rsidR="00490D15" w:rsidRDefault="00490D15">
      <w:pPr>
        <w:pStyle w:val="BodyText"/>
        <w:spacing w:before="9"/>
        <w:rPr>
          <w:rFonts w:ascii="Courier New"/>
          <w:sz w:val="19"/>
        </w:rPr>
      </w:pPr>
    </w:p>
    <w:p w14:paraId="0ACC001F" w14:textId="77777777" w:rsidR="00490D15" w:rsidRDefault="00DC7DDB">
      <w:pPr>
        <w:pStyle w:val="BodyText"/>
        <w:ind w:left="354"/>
        <w:rPr>
          <w:rFonts w:ascii="Courier New"/>
        </w:rPr>
      </w:pPr>
      <w:r>
        <w:rPr>
          <w:rFonts w:ascii="Courier New"/>
        </w:rPr>
        <w:t>void func()</w:t>
      </w:r>
    </w:p>
    <w:p w14:paraId="4F2D6673" w14:textId="77777777" w:rsidR="00490D15" w:rsidRDefault="00DC7DDB">
      <w:pPr>
        <w:pStyle w:val="BodyText"/>
        <w:spacing w:before="4" w:line="224" w:lineRule="exact"/>
        <w:ind w:left="354"/>
        <w:rPr>
          <w:rFonts w:ascii="Courier New"/>
        </w:rPr>
      </w:pPr>
      <w:r>
        <w:rPr>
          <w:rFonts w:ascii="Courier New"/>
        </w:rPr>
        <w:t>{</w:t>
      </w:r>
    </w:p>
    <w:p w14:paraId="1BC024AB" w14:textId="77777777" w:rsidR="00490D15" w:rsidRDefault="00DC7DDB">
      <w:pPr>
        <w:pStyle w:val="BodyText"/>
        <w:spacing w:before="2"/>
        <w:ind w:left="811" w:right="6338"/>
        <w:rPr>
          <w:rFonts w:ascii="Courier New"/>
        </w:rPr>
      </w:pPr>
      <w:r>
        <w:rPr>
          <w:rFonts w:ascii="Courier New"/>
        </w:rPr>
        <w:t>A *ptr = new(nothrow)A; if(!ptr) {</w:t>
      </w:r>
    </w:p>
    <w:p w14:paraId="354B7443" w14:textId="77777777" w:rsidR="00490D15" w:rsidRDefault="00DC7DDB">
      <w:pPr>
        <w:pStyle w:val="BodyText"/>
        <w:spacing w:line="223" w:lineRule="exact"/>
        <w:ind w:left="1262"/>
        <w:rPr>
          <w:rFonts w:ascii="Courier New"/>
        </w:rPr>
      </w:pPr>
      <w:r>
        <w:rPr>
          <w:rFonts w:ascii="Courier New"/>
        </w:rPr>
        <w:t>//...</w:t>
      </w:r>
    </w:p>
    <w:p w14:paraId="2AB7F466" w14:textId="77777777" w:rsidR="00490D15" w:rsidRDefault="00DC7DDB">
      <w:pPr>
        <w:pStyle w:val="BodyText"/>
        <w:spacing w:before="1"/>
        <w:ind w:left="811"/>
        <w:rPr>
          <w:rFonts w:ascii="Courier New"/>
        </w:rPr>
      </w:pPr>
      <w:r>
        <w:rPr>
          <w:rFonts w:ascii="Courier New"/>
        </w:rPr>
        <w:t>}</w:t>
      </w:r>
    </w:p>
    <w:p w14:paraId="6E27C086" w14:textId="77777777" w:rsidR="00490D15" w:rsidRDefault="00DC7DDB">
      <w:pPr>
        <w:pStyle w:val="BodyText"/>
        <w:spacing w:before="4" w:line="224" w:lineRule="exact"/>
        <w:ind w:left="354"/>
        <w:rPr>
          <w:rFonts w:ascii="Courier New"/>
        </w:rPr>
      </w:pPr>
      <w:r>
        <w:rPr>
          <w:rFonts w:ascii="Courier New"/>
        </w:rPr>
        <w:t>}</w:t>
      </w:r>
    </w:p>
    <w:p w14:paraId="0611BBDC" w14:textId="77777777" w:rsidR="00490D15" w:rsidRDefault="00DC7DDB">
      <w:pPr>
        <w:pStyle w:val="BodyText"/>
        <w:spacing w:before="1"/>
        <w:ind w:left="354"/>
        <w:rPr>
          <w:rFonts w:ascii="Courier New"/>
        </w:rPr>
      </w:pPr>
      <w:r>
        <w:rPr>
          <w:rFonts w:ascii="Courier New"/>
        </w:rPr>
        <w:t>//...</w:t>
      </w:r>
    </w:p>
    <w:p w14:paraId="71609F0A" w14:textId="77777777" w:rsidR="00490D15" w:rsidRDefault="00490D15">
      <w:pPr>
        <w:pStyle w:val="BodyText"/>
        <w:spacing w:before="5"/>
        <w:rPr>
          <w:rFonts w:ascii="Courier New"/>
          <w:sz w:val="32"/>
        </w:rPr>
      </w:pPr>
    </w:p>
    <w:p w14:paraId="22C244B6" w14:textId="77777777" w:rsidR="00490D15" w:rsidRDefault="00DC7DDB">
      <w:pPr>
        <w:pStyle w:val="BodyText"/>
        <w:ind w:left="316" w:right="707"/>
      </w:pPr>
      <w:r>
        <w:rPr>
          <w:i/>
        </w:rPr>
        <w:t xml:space="preserve">new </w:t>
      </w:r>
      <w:r>
        <w:t xml:space="preserve">anahtar sözcüğünden sonra açılan ayraç içinde </w:t>
      </w:r>
      <w:r>
        <w:rPr>
          <w:i/>
        </w:rPr>
        <w:t xml:space="preserve">nothrow </w:t>
      </w:r>
      <w:r>
        <w:t xml:space="preserve">isminin yazıldığını görüyorsunuz. Daha sonra da bir tür ismi yer alıyor. Derleyicinin ürettiği kodla, dinamik bellek bloğu elde etmek için çağrılan işleve </w:t>
      </w:r>
      <w:r>
        <w:rPr>
          <w:i/>
        </w:rPr>
        <w:t xml:space="preserve">sizeof(A) </w:t>
      </w:r>
      <w:r>
        <w:t xml:space="preserve">değeri ve </w:t>
      </w:r>
      <w:r>
        <w:rPr>
          <w:i/>
        </w:rPr>
        <w:t xml:space="preserve">nothrow </w:t>
      </w:r>
      <w:r>
        <w:t xml:space="preserve">nesnesi geçilir. Yukarıdaki </w:t>
      </w:r>
      <w:r>
        <w:rPr>
          <w:i/>
        </w:rPr>
        <w:t xml:space="preserve">main </w:t>
      </w:r>
      <w:r>
        <w:t xml:space="preserve">işlevinde </w:t>
      </w:r>
      <w:r>
        <w:rPr>
          <w:i/>
        </w:rPr>
        <w:t xml:space="preserve">nothrow new </w:t>
      </w:r>
      <w:r>
        <w:t xml:space="preserve">işleciyle, </w:t>
      </w:r>
      <w:r>
        <w:rPr>
          <w:i/>
        </w:rPr>
        <w:t xml:space="preserve">A </w:t>
      </w:r>
      <w:r>
        <w:t xml:space="preserve">sınıfı türünden bir nesne için dinamik bir blok elde ediliyor. İşlemin başarısı, işlecin ürettiği değerin </w:t>
      </w:r>
      <w:r>
        <w:rPr>
          <w:i/>
        </w:rPr>
        <w:t xml:space="preserve">NULL </w:t>
      </w:r>
      <w:r>
        <w:t xml:space="preserve">adresi olup olmadığı ile sınanıyor. Eğer dinamik bir blok elde edilirse, derleyicinin ürettiği kodla </w:t>
      </w:r>
      <w:r>
        <w:rPr>
          <w:i/>
        </w:rPr>
        <w:t xml:space="preserve">A </w:t>
      </w:r>
      <w:r>
        <w:t>sınıfının kurucu işlevi çağrılır. Aynı işlecin köşeli ayraçlı biçimiyle birden fazla sınıf nesnesi için de dinamik bir bellek bloğu elde edilebilir:</w:t>
      </w:r>
    </w:p>
    <w:p w14:paraId="11D2BA2F" w14:textId="77777777" w:rsidR="00490D15" w:rsidRDefault="00DC7DDB">
      <w:pPr>
        <w:pStyle w:val="BodyText"/>
        <w:spacing w:before="96"/>
        <w:ind w:left="354"/>
        <w:rPr>
          <w:rFonts w:ascii="Courier New"/>
        </w:rPr>
      </w:pPr>
      <w:r>
        <w:rPr>
          <w:rFonts w:ascii="Courier New"/>
        </w:rPr>
        <w:t>A *ptr = new(nothrow)A[10];</w:t>
      </w:r>
    </w:p>
    <w:p w14:paraId="5C3D5C2A" w14:textId="77777777" w:rsidR="00490D15" w:rsidRDefault="00490D15">
      <w:pPr>
        <w:pStyle w:val="BodyText"/>
        <w:spacing w:before="4"/>
        <w:rPr>
          <w:rFonts w:ascii="Courier New"/>
          <w:sz w:val="24"/>
        </w:rPr>
      </w:pPr>
    </w:p>
    <w:p w14:paraId="39058EDA" w14:textId="77777777" w:rsidR="00490D15" w:rsidRDefault="00DC7DDB">
      <w:pPr>
        <w:pStyle w:val="BodyText"/>
        <w:ind w:left="316" w:right="1082"/>
      </w:pPr>
      <w:r>
        <w:t xml:space="preserve">Yukarıdaki deyimin yürütülmesi sonucunda dinamik bellek bloğu elde etme girişimi başarılı olmaz ise </w:t>
      </w:r>
      <w:r>
        <w:rPr>
          <w:i/>
        </w:rPr>
        <w:t xml:space="preserve">ptr </w:t>
      </w:r>
      <w:r>
        <w:t xml:space="preserve">gösterici değişkenine </w:t>
      </w:r>
      <w:r>
        <w:rPr>
          <w:i/>
        </w:rPr>
        <w:t xml:space="preserve">NULL </w:t>
      </w:r>
      <w:r>
        <w:t xml:space="preserve">adresi atanır. İşlevin başarılı olması durumunda </w:t>
      </w:r>
      <w:r>
        <w:rPr>
          <w:i/>
        </w:rPr>
        <w:t xml:space="preserve">A </w:t>
      </w:r>
      <w:r>
        <w:t xml:space="preserve">sınıfının varsayılan kurucu işlevi her bir sınıf nesnesi için bir kez, yani toplam </w:t>
      </w:r>
      <w:r>
        <w:rPr>
          <w:i/>
        </w:rPr>
        <w:t xml:space="preserve">10 </w:t>
      </w:r>
      <w:r>
        <w:t>kez çağrılır.</w:t>
      </w:r>
    </w:p>
    <w:p w14:paraId="254601A3" w14:textId="77777777" w:rsidR="00490D15" w:rsidRDefault="00490D15">
      <w:pPr>
        <w:pStyle w:val="BodyText"/>
        <w:spacing w:before="10"/>
        <w:rPr>
          <w:sz w:val="23"/>
        </w:rPr>
      </w:pPr>
    </w:p>
    <w:p w14:paraId="09B985C9" w14:textId="77777777" w:rsidR="00490D15" w:rsidRDefault="00DC7DDB" w:rsidP="00103254">
      <w:pPr>
        <w:pStyle w:val="Heading2"/>
      </w:pPr>
      <w:bookmarkStart w:id="735" w:name="_Toc35630960"/>
      <w:bookmarkStart w:id="736" w:name="_Toc35632090"/>
      <w:bookmarkStart w:id="737" w:name="_Toc35632601"/>
      <w:r>
        <w:t xml:space="preserve">set_new_handler </w:t>
      </w:r>
      <w:r w:rsidR="00C324C7">
        <w:t>İşlev</w:t>
      </w:r>
      <w:r>
        <w:t>i</w:t>
      </w:r>
      <w:bookmarkEnd w:id="735"/>
      <w:bookmarkEnd w:id="736"/>
      <w:bookmarkEnd w:id="737"/>
    </w:p>
    <w:p w14:paraId="2D4E3302" w14:textId="77777777" w:rsidR="00490D15" w:rsidRDefault="00DC7DDB">
      <w:pPr>
        <w:pStyle w:val="BodyText"/>
        <w:spacing w:before="3"/>
        <w:ind w:left="316" w:right="536"/>
      </w:pPr>
      <w:r>
        <w:rPr>
          <w:i/>
        </w:rPr>
        <w:t xml:space="preserve">new </w:t>
      </w:r>
      <w:r>
        <w:t xml:space="preserve">işlecinin başarısız olması durumunda </w:t>
      </w:r>
      <w:r>
        <w:rPr>
          <w:i/>
        </w:rPr>
        <w:t xml:space="preserve">bad_alloc </w:t>
      </w:r>
      <w:r>
        <w:t xml:space="preserve">sınıfı türünden bir hata nesnesi gönderdiği açıklanmıştır. Ancak hata nesnesinin gönderilmesinden önce programcı tarafından gönderilen bir işlevin çağrılması sağlanabilir. Bu amaçla </w:t>
      </w:r>
      <w:r>
        <w:rPr>
          <w:i/>
        </w:rPr>
        <w:t xml:space="preserve">set_new_handler </w:t>
      </w:r>
      <w:r>
        <w:t>işlevi kullanılır.</w:t>
      </w:r>
    </w:p>
    <w:p w14:paraId="2C07960A" w14:textId="77777777" w:rsidR="00490D15" w:rsidRDefault="00490D15">
      <w:pPr>
        <w:pStyle w:val="BodyText"/>
        <w:spacing w:before="11"/>
        <w:rPr>
          <w:sz w:val="19"/>
        </w:rPr>
      </w:pPr>
    </w:p>
    <w:p w14:paraId="3A13CDF5" w14:textId="77777777" w:rsidR="00490D15" w:rsidRDefault="00DC7DDB">
      <w:pPr>
        <w:pStyle w:val="BodyText"/>
        <w:ind w:left="316" w:right="589"/>
      </w:pPr>
      <w:r>
        <w:rPr>
          <w:i/>
        </w:rPr>
        <w:t xml:space="preserve">set_new_handler </w:t>
      </w:r>
      <w:r>
        <w:t xml:space="preserve">işlevi, </w:t>
      </w:r>
      <w:r>
        <w:rPr>
          <w:i/>
        </w:rPr>
        <w:t xml:space="preserve">new </w:t>
      </w:r>
      <w:r>
        <w:t xml:space="preserve">işlecinin başarısızlığı durumunda bir hata nesnesi gönderilmesinden önce çağrılması istenen işlevin adresini argüman olarak alır. Yani işlevin parametre değişkeni bir işlev göstericisidir. İşlevin geri </w:t>
      </w:r>
      <w:r>
        <w:rPr>
          <w:spacing w:val="-3"/>
        </w:rPr>
        <w:t xml:space="preserve">dönüş </w:t>
      </w:r>
      <w:r>
        <w:t>değeri de daha önce belirlenmiş bir işlevin adresidir:</w:t>
      </w:r>
    </w:p>
    <w:p w14:paraId="24D0FF0E" w14:textId="77777777" w:rsidR="00490D15" w:rsidRDefault="00490D15">
      <w:pPr>
        <w:pStyle w:val="BodyText"/>
        <w:spacing w:before="6"/>
      </w:pPr>
    </w:p>
    <w:p w14:paraId="00D587C5" w14:textId="77777777" w:rsidR="00490D15" w:rsidRDefault="00DC7DDB">
      <w:pPr>
        <w:pStyle w:val="BodyText"/>
        <w:ind w:left="354" w:right="4647"/>
        <w:rPr>
          <w:rFonts w:ascii="Courier New"/>
        </w:rPr>
      </w:pPr>
      <w:r>
        <w:rPr>
          <w:rFonts w:ascii="Courier New"/>
        </w:rPr>
        <w:t>typedef void (*new_handler)(); new_handler</w:t>
      </w:r>
      <w:r>
        <w:rPr>
          <w:rFonts w:ascii="Courier New"/>
          <w:spacing w:val="-15"/>
        </w:rPr>
        <w:t xml:space="preserve"> </w:t>
      </w:r>
      <w:r>
        <w:rPr>
          <w:rFonts w:ascii="Courier New"/>
        </w:rPr>
        <w:t>set_new_handler(new_handler);</w:t>
      </w:r>
    </w:p>
    <w:p w14:paraId="1AC62F37" w14:textId="77777777" w:rsidR="00490D15" w:rsidRDefault="00490D15">
      <w:pPr>
        <w:pStyle w:val="BodyText"/>
        <w:spacing w:before="8"/>
        <w:rPr>
          <w:rFonts w:ascii="Courier New"/>
          <w:sz w:val="24"/>
        </w:rPr>
      </w:pPr>
    </w:p>
    <w:p w14:paraId="400E0F9F" w14:textId="77777777" w:rsidR="00490D15" w:rsidRDefault="00DC7DDB">
      <w:pPr>
        <w:pStyle w:val="BodyText"/>
        <w:ind w:left="316"/>
      </w:pPr>
      <w:r>
        <w:t>Yukarıdaki bildirimleri inceleyelim:</w:t>
      </w:r>
    </w:p>
    <w:p w14:paraId="767A2668" w14:textId="77777777" w:rsidR="00490D15" w:rsidRDefault="00490D15">
      <w:pPr>
        <w:pStyle w:val="BodyText"/>
        <w:spacing w:before="11"/>
        <w:rPr>
          <w:sz w:val="19"/>
        </w:rPr>
      </w:pPr>
    </w:p>
    <w:p w14:paraId="47204BA2" w14:textId="77777777" w:rsidR="00490D15" w:rsidRDefault="00DC7DDB">
      <w:pPr>
        <w:pStyle w:val="BodyText"/>
        <w:ind w:left="316" w:right="837"/>
      </w:pPr>
      <w:r>
        <w:rPr>
          <w:i/>
        </w:rPr>
        <w:t xml:space="preserve">new_handler </w:t>
      </w:r>
      <w:r>
        <w:t xml:space="preserve">geri dönüş değeri ve parametre değişkeni olmayan bir işlev adresi türüne verilen </w:t>
      </w:r>
      <w:r>
        <w:rPr>
          <w:i/>
        </w:rPr>
        <w:t xml:space="preserve">typedef </w:t>
      </w:r>
      <w:r>
        <w:t>ismidir.</w:t>
      </w:r>
    </w:p>
    <w:p w14:paraId="3D025666" w14:textId="77777777" w:rsidR="00490D15" w:rsidRDefault="00DC7DDB">
      <w:pPr>
        <w:pStyle w:val="BodyText"/>
        <w:spacing w:before="6" w:line="237" w:lineRule="auto"/>
        <w:ind w:left="316" w:right="1134"/>
      </w:pPr>
      <w:r>
        <w:rPr>
          <w:i/>
        </w:rPr>
        <w:t xml:space="preserve">set_new_handler </w:t>
      </w:r>
      <w:r>
        <w:t>işlevinin parametre değişkeni bu türdendir ve işlev de bu türe geri döner.</w:t>
      </w:r>
    </w:p>
    <w:p w14:paraId="1DB96B03" w14:textId="77777777" w:rsidR="00490D15" w:rsidRDefault="00DC7DDB">
      <w:pPr>
        <w:pStyle w:val="BodyText"/>
        <w:spacing w:before="1"/>
        <w:ind w:left="316" w:right="1124"/>
      </w:pPr>
      <w:r>
        <w:rPr>
          <w:i/>
        </w:rPr>
        <w:t xml:space="preserve">set_new_handler </w:t>
      </w:r>
      <w:r>
        <w:t xml:space="preserve">işleviyle bir işlev belirlemesi yapılmaz ise, </w:t>
      </w:r>
      <w:r>
        <w:rPr>
          <w:i/>
        </w:rPr>
        <w:t xml:space="preserve">new </w:t>
      </w:r>
      <w:r>
        <w:t xml:space="preserve">işleci başarısız olduğunda hiçbir işlevi çağırmaz doğrudan </w:t>
      </w:r>
      <w:r>
        <w:rPr>
          <w:i/>
        </w:rPr>
        <w:t xml:space="preserve">bad_alloc </w:t>
      </w:r>
      <w:r>
        <w:t>sınıfı türünden bir hata nesnesi gönderir.</w:t>
      </w:r>
    </w:p>
    <w:p w14:paraId="6D4B1167" w14:textId="77777777" w:rsidR="00490D15" w:rsidRDefault="00490D15">
      <w:pPr>
        <w:pStyle w:val="BodyText"/>
        <w:spacing w:before="5"/>
      </w:pPr>
    </w:p>
    <w:p w14:paraId="73E788E9" w14:textId="77777777" w:rsidR="00490D15" w:rsidRDefault="00DC7DDB">
      <w:pPr>
        <w:pStyle w:val="BodyText"/>
        <w:spacing w:line="237" w:lineRule="auto"/>
        <w:ind w:left="316" w:right="695"/>
      </w:pPr>
      <w:r>
        <w:rPr>
          <w:i/>
        </w:rPr>
        <w:t xml:space="preserve">operator new </w:t>
      </w:r>
      <w:r>
        <w:t xml:space="preserve">işlevi dinamik blok elde etme işleminde başarısız olduğunda, belirlenen işlevi yalnızca bir kez çağırmaz. Gereken bellek alanını buluncaya kadar bir döngü içinde sürekli çağırır. Bu kural </w:t>
      </w:r>
      <w:r>
        <w:rPr>
          <w:i/>
        </w:rPr>
        <w:t xml:space="preserve">set_new_handler </w:t>
      </w:r>
      <w:r>
        <w:t xml:space="preserve">işlevine sunulacak işlevin tasarımına </w:t>
      </w:r>
      <w:r>
        <w:rPr>
          <w:spacing w:val="-3"/>
        </w:rPr>
        <w:t xml:space="preserve">bazı </w:t>
      </w:r>
      <w:r>
        <w:t>olanaklar sağlar. Bu işlev aşağıdaki biçimlerde</w:t>
      </w:r>
      <w:r>
        <w:rPr>
          <w:spacing w:val="-16"/>
        </w:rPr>
        <w:t xml:space="preserve"> </w:t>
      </w:r>
      <w:r>
        <w:t>tasarlanabilir:</w:t>
      </w:r>
    </w:p>
    <w:p w14:paraId="147C5373" w14:textId="77777777" w:rsidR="00490D15" w:rsidRDefault="00490D15">
      <w:pPr>
        <w:pStyle w:val="BodyText"/>
        <w:spacing w:before="7"/>
      </w:pPr>
    </w:p>
    <w:p w14:paraId="009A1F8C" w14:textId="77777777" w:rsidR="00490D15" w:rsidRDefault="00DC7DDB">
      <w:pPr>
        <w:pStyle w:val="ListParagraph"/>
        <w:numPr>
          <w:ilvl w:val="0"/>
          <w:numId w:val="1"/>
        </w:numPr>
        <w:tabs>
          <w:tab w:val="left" w:pos="590"/>
        </w:tabs>
        <w:ind w:right="773" w:firstLine="0"/>
      </w:pPr>
      <w:r>
        <w:t xml:space="preserve">İşlev daha fazla bir bellek alanını </w:t>
      </w:r>
      <w:r>
        <w:rPr>
          <w:i/>
        </w:rPr>
        <w:t xml:space="preserve">operator new </w:t>
      </w:r>
      <w:r>
        <w:t xml:space="preserve">işlevinin hizmetine sunabilir. Böylece işlev işini bitirdiğinde artık bellek yetersizliği söz konusu olmayacağından, </w:t>
      </w:r>
      <w:r>
        <w:rPr>
          <w:i/>
        </w:rPr>
        <w:t xml:space="preserve">operator new </w:t>
      </w:r>
      <w:r>
        <w:t xml:space="preserve">işlevi </w:t>
      </w:r>
      <w:r>
        <w:rPr>
          <w:i/>
        </w:rPr>
        <w:t xml:space="preserve">bad_alloc </w:t>
      </w:r>
      <w:r>
        <w:t xml:space="preserve">sınıfı türünden bir hata nesnesi göndermez, işini başarıyla tamamlar. Program başladığında büyük bir bellek bloğu </w:t>
      </w:r>
      <w:r>
        <w:rPr>
          <w:spacing w:val="-3"/>
        </w:rPr>
        <w:t xml:space="preserve">elde </w:t>
      </w:r>
      <w:r>
        <w:t xml:space="preserve">edilir, işlev </w:t>
      </w:r>
      <w:r>
        <w:rPr>
          <w:spacing w:val="-3"/>
        </w:rPr>
        <w:t xml:space="preserve">bu </w:t>
      </w:r>
      <w:r>
        <w:t xml:space="preserve">bellek alanını küçük parçalar halinde </w:t>
      </w:r>
      <w:r>
        <w:rPr>
          <w:i/>
        </w:rPr>
        <w:t xml:space="preserve">operator new </w:t>
      </w:r>
      <w:r>
        <w:t>işlevinin kullanımına</w:t>
      </w:r>
      <w:r>
        <w:rPr>
          <w:spacing w:val="-14"/>
        </w:rPr>
        <w:t xml:space="preserve"> </w:t>
      </w:r>
      <w:r>
        <w:t>sunabilir.</w:t>
      </w:r>
    </w:p>
    <w:p w14:paraId="33B8FD40" w14:textId="77777777" w:rsidR="00490D15" w:rsidRDefault="00490D15">
      <w:pPr>
        <w:pStyle w:val="BodyText"/>
        <w:spacing w:before="3"/>
      </w:pPr>
    </w:p>
    <w:p w14:paraId="5AD84D5A" w14:textId="77777777" w:rsidR="00490D15" w:rsidRDefault="00DC7DDB">
      <w:pPr>
        <w:pStyle w:val="ListParagraph"/>
        <w:numPr>
          <w:ilvl w:val="0"/>
          <w:numId w:val="1"/>
        </w:numPr>
        <w:tabs>
          <w:tab w:val="left" w:pos="591"/>
        </w:tabs>
        <w:spacing w:line="237" w:lineRule="auto"/>
        <w:ind w:right="658" w:firstLine="0"/>
      </w:pPr>
      <w:r>
        <w:rPr>
          <w:i/>
        </w:rPr>
        <w:t xml:space="preserve">set_new_handler </w:t>
      </w:r>
      <w:r>
        <w:t xml:space="preserve">işleviyle yeni bir işlev kayıt edilebilir. Böylece </w:t>
      </w:r>
      <w:r>
        <w:rPr>
          <w:i/>
        </w:rPr>
        <w:t xml:space="preserve">operator new </w:t>
      </w:r>
      <w:r>
        <w:rPr>
          <w:spacing w:val="-3"/>
        </w:rPr>
        <w:t xml:space="preserve">bu </w:t>
      </w:r>
      <w:r>
        <w:t xml:space="preserve">kez yeni işlevi çağırır. Yeni kayıt edilen işlev bellek alanı elde etmek için başka iş yapabilir ya da başka bir algoritma kullanabilir, böylece </w:t>
      </w:r>
      <w:r>
        <w:rPr>
          <w:i/>
        </w:rPr>
        <w:t xml:space="preserve">operator new </w:t>
      </w:r>
      <w:r>
        <w:t>işlevi için bir bellek alanı yaratılabilir.</w:t>
      </w:r>
    </w:p>
    <w:p w14:paraId="371C5784" w14:textId="77777777" w:rsidR="00490D15" w:rsidRDefault="00490D15">
      <w:pPr>
        <w:pStyle w:val="BodyText"/>
        <w:spacing w:before="7"/>
      </w:pPr>
    </w:p>
    <w:p w14:paraId="55562EA1" w14:textId="77777777" w:rsidR="00490D15" w:rsidRDefault="00DC7DDB">
      <w:pPr>
        <w:pStyle w:val="ListParagraph"/>
        <w:numPr>
          <w:ilvl w:val="0"/>
          <w:numId w:val="1"/>
        </w:numPr>
        <w:tabs>
          <w:tab w:val="left" w:pos="590"/>
        </w:tabs>
        <w:ind w:right="1014" w:firstLine="0"/>
      </w:pPr>
      <w:r>
        <w:t xml:space="preserve">İşlev </w:t>
      </w:r>
      <w:r>
        <w:rPr>
          <w:i/>
        </w:rPr>
        <w:t xml:space="preserve">set_new_handler </w:t>
      </w:r>
      <w:r>
        <w:t xml:space="preserve">işlevini </w:t>
      </w:r>
      <w:r>
        <w:rPr>
          <w:i/>
        </w:rPr>
        <w:t xml:space="preserve">NULL </w:t>
      </w:r>
      <w:r>
        <w:t xml:space="preserve">adresiyle çağırır. Böylece ortada çağrılması gereken bir işlev kalmadığından </w:t>
      </w:r>
      <w:r>
        <w:rPr>
          <w:i/>
        </w:rPr>
        <w:t xml:space="preserve">operator new </w:t>
      </w:r>
      <w:r>
        <w:t xml:space="preserve">işlevi </w:t>
      </w:r>
      <w:r>
        <w:rPr>
          <w:i/>
        </w:rPr>
        <w:t xml:space="preserve">bad_alloc </w:t>
      </w:r>
      <w:r>
        <w:t>sınıfı türünden bir hata nesnesi</w:t>
      </w:r>
      <w:r>
        <w:rPr>
          <w:spacing w:val="2"/>
        </w:rPr>
        <w:t xml:space="preserve"> </w:t>
      </w:r>
      <w:r>
        <w:t>gönderir.</w:t>
      </w:r>
    </w:p>
    <w:p w14:paraId="6647C1DC" w14:textId="77777777" w:rsidR="00490D15" w:rsidRDefault="00490D15">
      <w:pPr>
        <w:pStyle w:val="BodyText"/>
        <w:spacing w:before="10"/>
        <w:rPr>
          <w:sz w:val="19"/>
        </w:rPr>
      </w:pPr>
    </w:p>
    <w:p w14:paraId="69E4F9EC" w14:textId="77777777" w:rsidR="00490D15" w:rsidRDefault="00DC7DDB">
      <w:pPr>
        <w:pStyle w:val="ListParagraph"/>
        <w:numPr>
          <w:ilvl w:val="0"/>
          <w:numId w:val="1"/>
        </w:numPr>
        <w:tabs>
          <w:tab w:val="left" w:pos="590"/>
        </w:tabs>
        <w:ind w:right="604" w:firstLine="0"/>
      </w:pPr>
      <w:r>
        <w:t xml:space="preserve">İşlevin kendisi </w:t>
      </w:r>
      <w:r>
        <w:rPr>
          <w:i/>
        </w:rPr>
        <w:t xml:space="preserve">bad_alloc </w:t>
      </w:r>
      <w:r>
        <w:t xml:space="preserve">sınıfı türünden ya da </w:t>
      </w:r>
      <w:r>
        <w:rPr>
          <w:i/>
        </w:rPr>
        <w:t xml:space="preserve">bad_alloc </w:t>
      </w:r>
      <w:r>
        <w:t xml:space="preserve">sınıfından türetilmiş bir sınıf türünden hata nesnesi gönderir. Bu durumda gönderilen hata nesnesi </w:t>
      </w:r>
      <w:r>
        <w:rPr>
          <w:i/>
        </w:rPr>
        <w:t xml:space="preserve">operator new </w:t>
      </w:r>
      <w:r>
        <w:t xml:space="preserve">işlevi tarafından yakalanamaz. Böylece gönderilen hata nesnesi, </w:t>
      </w:r>
      <w:r>
        <w:rPr>
          <w:i/>
        </w:rPr>
        <w:t xml:space="preserve">new </w:t>
      </w:r>
      <w:r>
        <w:t>işlecinin kullandığı yerde ya da daha yüksek seviyede yakalanmaya</w:t>
      </w:r>
      <w:r>
        <w:rPr>
          <w:spacing w:val="-4"/>
        </w:rPr>
        <w:t xml:space="preserve"> </w:t>
      </w:r>
      <w:r>
        <w:t>bırakılabilir.</w:t>
      </w:r>
    </w:p>
    <w:p w14:paraId="1054CD3F" w14:textId="77777777" w:rsidR="00103254" w:rsidRDefault="00103254" w:rsidP="00103254">
      <w:pPr>
        <w:pStyle w:val="ListParagraph"/>
      </w:pPr>
    </w:p>
    <w:p w14:paraId="20529CB1" w14:textId="77777777" w:rsidR="00103254" w:rsidRDefault="00103254" w:rsidP="00103254">
      <w:pPr>
        <w:tabs>
          <w:tab w:val="left" w:pos="590"/>
        </w:tabs>
        <w:ind w:right="604"/>
      </w:pPr>
    </w:p>
    <w:p w14:paraId="1C51EBA0" w14:textId="77777777" w:rsidR="00103254" w:rsidRDefault="00103254" w:rsidP="00103254">
      <w:pPr>
        <w:tabs>
          <w:tab w:val="left" w:pos="590"/>
        </w:tabs>
        <w:ind w:right="604"/>
      </w:pPr>
    </w:p>
    <w:p w14:paraId="0DC90AE1" w14:textId="77777777" w:rsidR="00103254" w:rsidRDefault="00103254" w:rsidP="00103254">
      <w:pPr>
        <w:tabs>
          <w:tab w:val="left" w:pos="590"/>
        </w:tabs>
        <w:ind w:right="604"/>
      </w:pPr>
    </w:p>
    <w:p w14:paraId="74B32497" w14:textId="77777777" w:rsidR="00103254" w:rsidRDefault="00103254" w:rsidP="00103254">
      <w:pPr>
        <w:tabs>
          <w:tab w:val="left" w:pos="590"/>
        </w:tabs>
        <w:ind w:right="604"/>
      </w:pPr>
    </w:p>
    <w:p w14:paraId="178FA04E" w14:textId="77777777" w:rsidR="00103254" w:rsidRDefault="00103254" w:rsidP="00103254">
      <w:pPr>
        <w:tabs>
          <w:tab w:val="left" w:pos="590"/>
        </w:tabs>
        <w:ind w:right="604"/>
      </w:pPr>
    </w:p>
    <w:p w14:paraId="7C059617" w14:textId="77777777" w:rsidR="00103254" w:rsidRDefault="00103254" w:rsidP="00103254">
      <w:pPr>
        <w:tabs>
          <w:tab w:val="left" w:pos="590"/>
        </w:tabs>
        <w:ind w:right="604"/>
      </w:pPr>
    </w:p>
    <w:p w14:paraId="7D5BF4AD" w14:textId="77777777" w:rsidR="00103254" w:rsidRDefault="00103254" w:rsidP="00103254">
      <w:pPr>
        <w:tabs>
          <w:tab w:val="left" w:pos="590"/>
        </w:tabs>
        <w:ind w:right="604"/>
      </w:pPr>
    </w:p>
    <w:p w14:paraId="4BC688A8" w14:textId="77777777" w:rsidR="00103254" w:rsidRDefault="00103254" w:rsidP="00103254">
      <w:pPr>
        <w:tabs>
          <w:tab w:val="left" w:pos="590"/>
        </w:tabs>
        <w:ind w:right="604"/>
      </w:pPr>
    </w:p>
    <w:p w14:paraId="1A757FF5" w14:textId="77777777" w:rsidR="00103254" w:rsidRDefault="00103254" w:rsidP="00103254">
      <w:pPr>
        <w:tabs>
          <w:tab w:val="left" w:pos="590"/>
        </w:tabs>
        <w:ind w:right="604"/>
      </w:pPr>
    </w:p>
    <w:p w14:paraId="28BA9533" w14:textId="77777777" w:rsidR="00103254" w:rsidRDefault="00103254" w:rsidP="00103254">
      <w:pPr>
        <w:tabs>
          <w:tab w:val="left" w:pos="590"/>
        </w:tabs>
        <w:ind w:right="604"/>
      </w:pPr>
    </w:p>
    <w:p w14:paraId="18FA8C0A" w14:textId="77777777" w:rsidR="00103254" w:rsidRDefault="00103254" w:rsidP="00103254">
      <w:pPr>
        <w:tabs>
          <w:tab w:val="left" w:pos="590"/>
        </w:tabs>
        <w:ind w:right="604"/>
      </w:pPr>
    </w:p>
    <w:p w14:paraId="5EDB0C2F" w14:textId="77777777" w:rsidR="00103254" w:rsidRDefault="00103254" w:rsidP="00103254">
      <w:pPr>
        <w:tabs>
          <w:tab w:val="left" w:pos="590"/>
        </w:tabs>
        <w:ind w:right="604"/>
      </w:pPr>
    </w:p>
    <w:p w14:paraId="146F5BE4" w14:textId="77777777" w:rsidR="00103254" w:rsidRDefault="00103254" w:rsidP="00103254">
      <w:pPr>
        <w:tabs>
          <w:tab w:val="left" w:pos="590"/>
        </w:tabs>
        <w:ind w:right="604"/>
      </w:pPr>
    </w:p>
    <w:p w14:paraId="0F24F420" w14:textId="77777777" w:rsidR="00103254" w:rsidRDefault="00103254" w:rsidP="00103254">
      <w:pPr>
        <w:tabs>
          <w:tab w:val="left" w:pos="590"/>
        </w:tabs>
        <w:ind w:right="604"/>
      </w:pPr>
    </w:p>
    <w:p w14:paraId="17B62F3E" w14:textId="1F6B2104" w:rsidR="00103254" w:rsidRDefault="00103254" w:rsidP="00103254">
      <w:pPr>
        <w:tabs>
          <w:tab w:val="left" w:pos="590"/>
        </w:tabs>
        <w:ind w:right="604"/>
      </w:pPr>
    </w:p>
    <w:p w14:paraId="6BDE6460" w14:textId="4DBDB37B" w:rsidR="005B37EB" w:rsidRDefault="005B37EB" w:rsidP="00103254">
      <w:pPr>
        <w:tabs>
          <w:tab w:val="left" w:pos="590"/>
        </w:tabs>
        <w:ind w:right="604"/>
      </w:pPr>
    </w:p>
    <w:p w14:paraId="019B5239" w14:textId="77777777" w:rsidR="005B37EB" w:rsidRDefault="005B37EB" w:rsidP="00103254">
      <w:pPr>
        <w:tabs>
          <w:tab w:val="left" w:pos="590"/>
        </w:tabs>
        <w:ind w:right="604"/>
      </w:pPr>
    </w:p>
    <w:p w14:paraId="433F192B" w14:textId="77777777" w:rsidR="00103254" w:rsidRDefault="00103254" w:rsidP="00103254">
      <w:pPr>
        <w:tabs>
          <w:tab w:val="left" w:pos="590"/>
        </w:tabs>
        <w:ind w:right="604"/>
      </w:pPr>
    </w:p>
    <w:p w14:paraId="66B55093" w14:textId="77777777" w:rsidR="00490D15" w:rsidRDefault="00DC7DDB" w:rsidP="00103254">
      <w:pPr>
        <w:pStyle w:val="Heading1"/>
      </w:pPr>
      <w:bookmarkStart w:id="738" w:name="_Toc35630961"/>
      <w:bookmarkStart w:id="739" w:name="_Toc35632091"/>
      <w:bookmarkStart w:id="740" w:name="_Toc35632602"/>
      <w:r>
        <w:t>ÇOKLU TÜRETME</w:t>
      </w:r>
      <w:bookmarkEnd w:id="738"/>
      <w:bookmarkEnd w:id="739"/>
      <w:bookmarkEnd w:id="740"/>
    </w:p>
    <w:p w14:paraId="54E0FBF5" w14:textId="77777777" w:rsidR="00490D15" w:rsidRDefault="00DC7DDB">
      <w:pPr>
        <w:pStyle w:val="BodyText"/>
        <w:spacing w:before="276"/>
        <w:ind w:left="316"/>
      </w:pPr>
      <w:r>
        <w:t>Bir sınıfı tek bir türetme işlemiyle birden fazla taban sınıftan türetmeye “çoklu türetme”</w:t>
      </w:r>
    </w:p>
    <w:p w14:paraId="562EB6B3" w14:textId="77777777" w:rsidR="00490D15" w:rsidRDefault="00DC7DDB">
      <w:pPr>
        <w:spacing w:before="2"/>
        <w:ind w:left="316"/>
      </w:pPr>
      <w:r>
        <w:rPr>
          <w:i/>
        </w:rPr>
        <w:t xml:space="preserve">(multiple inheritance) </w:t>
      </w:r>
      <w:r>
        <w:t>denir.</w:t>
      </w:r>
    </w:p>
    <w:p w14:paraId="5923E2EB" w14:textId="77777777" w:rsidR="00490D15" w:rsidRDefault="00490D15">
      <w:pPr>
        <w:pStyle w:val="BodyText"/>
        <w:spacing w:before="11"/>
        <w:rPr>
          <w:sz w:val="19"/>
        </w:rPr>
      </w:pPr>
    </w:p>
    <w:p w14:paraId="50C52ECE" w14:textId="77777777" w:rsidR="00490D15" w:rsidRDefault="00DC7DDB">
      <w:pPr>
        <w:pStyle w:val="BodyText"/>
        <w:spacing w:before="1" w:line="226" w:lineRule="exact"/>
        <w:ind w:left="316"/>
        <w:rPr>
          <w:rFonts w:ascii="Courier New"/>
        </w:rPr>
      </w:pPr>
      <w:r>
        <w:rPr>
          <w:rFonts w:ascii="Courier New"/>
        </w:rPr>
        <w:t>class A {</w:t>
      </w:r>
    </w:p>
    <w:p w14:paraId="37A18215" w14:textId="77777777" w:rsidR="00490D15" w:rsidRDefault="00DC7DDB">
      <w:pPr>
        <w:pStyle w:val="BodyText"/>
        <w:spacing w:line="224" w:lineRule="exact"/>
        <w:ind w:right="8016"/>
        <w:jc w:val="center"/>
        <w:rPr>
          <w:rFonts w:ascii="Courier New" w:hAnsi="Courier New"/>
        </w:rPr>
      </w:pPr>
      <w:r>
        <w:rPr>
          <w:rFonts w:ascii="Courier New" w:hAnsi="Courier New"/>
        </w:rPr>
        <w:t>//…</w:t>
      </w:r>
    </w:p>
    <w:p w14:paraId="4A083306" w14:textId="77777777" w:rsidR="00490D15" w:rsidRDefault="00DC7DDB">
      <w:pPr>
        <w:pStyle w:val="BodyText"/>
        <w:spacing w:before="1"/>
        <w:ind w:left="316"/>
        <w:rPr>
          <w:rFonts w:ascii="Courier New"/>
        </w:rPr>
      </w:pPr>
      <w:r>
        <w:rPr>
          <w:rFonts w:ascii="Courier New"/>
        </w:rPr>
        <w:t>};</w:t>
      </w:r>
    </w:p>
    <w:p w14:paraId="379A4D63" w14:textId="77777777" w:rsidR="00490D15" w:rsidRDefault="00490D15">
      <w:pPr>
        <w:pStyle w:val="BodyText"/>
        <w:spacing w:before="3"/>
        <w:rPr>
          <w:rFonts w:ascii="Courier New"/>
        </w:rPr>
      </w:pPr>
    </w:p>
    <w:p w14:paraId="3597B17F" w14:textId="77777777" w:rsidR="00490D15" w:rsidRDefault="00DC7DDB">
      <w:pPr>
        <w:pStyle w:val="BodyText"/>
        <w:spacing w:line="226" w:lineRule="exact"/>
        <w:ind w:left="316"/>
        <w:rPr>
          <w:rFonts w:ascii="Courier New"/>
        </w:rPr>
      </w:pPr>
      <w:r>
        <w:rPr>
          <w:rFonts w:ascii="Courier New"/>
        </w:rPr>
        <w:t>class B {</w:t>
      </w:r>
    </w:p>
    <w:p w14:paraId="17812982" w14:textId="77777777" w:rsidR="00490D15" w:rsidRDefault="00DC7DDB">
      <w:pPr>
        <w:pStyle w:val="BodyText"/>
        <w:spacing w:line="224" w:lineRule="exact"/>
        <w:ind w:right="8016"/>
        <w:jc w:val="center"/>
        <w:rPr>
          <w:rFonts w:ascii="Courier New" w:hAnsi="Courier New"/>
        </w:rPr>
      </w:pPr>
      <w:r>
        <w:rPr>
          <w:rFonts w:ascii="Courier New" w:hAnsi="Courier New"/>
        </w:rPr>
        <w:t>//…</w:t>
      </w:r>
    </w:p>
    <w:p w14:paraId="512227EF" w14:textId="77777777" w:rsidR="00490D15" w:rsidRDefault="00DC7DDB">
      <w:pPr>
        <w:pStyle w:val="BodyText"/>
        <w:spacing w:before="1" w:line="226" w:lineRule="exact"/>
        <w:ind w:left="316"/>
        <w:rPr>
          <w:rFonts w:ascii="Courier New"/>
        </w:rPr>
      </w:pPr>
      <w:r>
        <w:rPr>
          <w:rFonts w:ascii="Courier New"/>
        </w:rPr>
        <w:t>};</w:t>
      </w:r>
    </w:p>
    <w:p w14:paraId="2662CF25" w14:textId="77777777" w:rsidR="00490D15" w:rsidRDefault="00DC7DDB">
      <w:pPr>
        <w:pStyle w:val="BodyText"/>
        <w:spacing w:line="226" w:lineRule="exact"/>
        <w:ind w:left="316"/>
        <w:rPr>
          <w:rFonts w:ascii="Courier New"/>
        </w:rPr>
      </w:pPr>
      <w:r>
        <w:rPr>
          <w:rFonts w:ascii="Courier New"/>
        </w:rPr>
        <w:t>class C : public A, public B {</w:t>
      </w:r>
    </w:p>
    <w:p w14:paraId="37B197AF" w14:textId="77777777" w:rsidR="00490D15" w:rsidRDefault="00DC7DDB">
      <w:pPr>
        <w:pStyle w:val="BodyText"/>
        <w:spacing w:before="4" w:line="224" w:lineRule="exact"/>
        <w:ind w:left="772"/>
        <w:rPr>
          <w:rFonts w:ascii="Courier New" w:hAnsi="Courier New"/>
        </w:rPr>
      </w:pPr>
      <w:r>
        <w:rPr>
          <w:rFonts w:ascii="Courier New" w:hAnsi="Courier New"/>
        </w:rPr>
        <w:t>//…</w:t>
      </w:r>
    </w:p>
    <w:p w14:paraId="3314D4DD" w14:textId="77777777" w:rsidR="00490D15" w:rsidRDefault="00DC7DDB">
      <w:pPr>
        <w:pStyle w:val="BodyText"/>
        <w:spacing w:before="1"/>
        <w:ind w:left="316"/>
        <w:rPr>
          <w:rFonts w:ascii="Courier New"/>
        </w:rPr>
      </w:pPr>
      <w:r>
        <w:rPr>
          <w:rFonts w:ascii="Courier New"/>
        </w:rPr>
        <w:t>};</w:t>
      </w:r>
    </w:p>
    <w:p w14:paraId="4136F648" w14:textId="77777777" w:rsidR="00490D15" w:rsidRDefault="00490D15">
      <w:pPr>
        <w:pStyle w:val="BodyText"/>
        <w:spacing w:before="9"/>
        <w:rPr>
          <w:rFonts w:ascii="Courier New"/>
          <w:sz w:val="30"/>
        </w:rPr>
      </w:pPr>
    </w:p>
    <w:p w14:paraId="7492F362" w14:textId="77777777" w:rsidR="00490D15" w:rsidRDefault="00DC7DDB">
      <w:pPr>
        <w:pStyle w:val="BodyText"/>
        <w:spacing w:before="1"/>
        <w:ind w:left="316" w:right="723"/>
        <w:jc w:val="both"/>
      </w:pPr>
      <w:r>
        <w:t xml:space="preserve">Yukarıdaki kod parçasında </w:t>
      </w:r>
      <w:r>
        <w:rPr>
          <w:i/>
        </w:rPr>
        <w:t xml:space="preserve">C </w:t>
      </w:r>
      <w:r>
        <w:t xml:space="preserve">sınıfı, </w:t>
      </w:r>
      <w:r>
        <w:rPr>
          <w:i/>
        </w:rPr>
        <w:t xml:space="preserve">A </w:t>
      </w:r>
      <w:r>
        <w:t xml:space="preserve">ve </w:t>
      </w:r>
      <w:r>
        <w:rPr>
          <w:i/>
        </w:rPr>
        <w:t xml:space="preserve">B </w:t>
      </w:r>
      <w:r>
        <w:t>sınıflarından çoklu türetme yoluyla türetiliyor. Sözdizimde</w:t>
      </w:r>
      <w:r>
        <w:rPr>
          <w:spacing w:val="-12"/>
        </w:rPr>
        <w:t xml:space="preserve"> </w:t>
      </w:r>
      <w:r>
        <w:t>„:‟</w:t>
      </w:r>
      <w:r>
        <w:rPr>
          <w:spacing w:val="-9"/>
        </w:rPr>
        <w:t xml:space="preserve"> </w:t>
      </w:r>
      <w:r>
        <w:t>atomundan</w:t>
      </w:r>
      <w:r>
        <w:rPr>
          <w:spacing w:val="-10"/>
        </w:rPr>
        <w:t xml:space="preserve"> </w:t>
      </w:r>
      <w:r>
        <w:t>sonra</w:t>
      </w:r>
      <w:r>
        <w:rPr>
          <w:spacing w:val="-12"/>
        </w:rPr>
        <w:t xml:space="preserve"> </w:t>
      </w:r>
      <w:r>
        <w:t>her</w:t>
      </w:r>
      <w:r>
        <w:rPr>
          <w:spacing w:val="-7"/>
        </w:rPr>
        <w:t xml:space="preserve"> </w:t>
      </w:r>
      <w:r>
        <w:t>bir</w:t>
      </w:r>
      <w:r>
        <w:rPr>
          <w:spacing w:val="-11"/>
        </w:rPr>
        <w:t xml:space="preserve"> </w:t>
      </w:r>
      <w:r>
        <w:t>taban</w:t>
      </w:r>
      <w:r>
        <w:rPr>
          <w:spacing w:val="-6"/>
        </w:rPr>
        <w:t xml:space="preserve"> </w:t>
      </w:r>
      <w:r>
        <w:t>sınıf</w:t>
      </w:r>
      <w:r>
        <w:rPr>
          <w:spacing w:val="-6"/>
        </w:rPr>
        <w:t xml:space="preserve"> </w:t>
      </w:r>
      <w:r>
        <w:t>isminin</w:t>
      </w:r>
      <w:r>
        <w:rPr>
          <w:spacing w:val="-6"/>
        </w:rPr>
        <w:t xml:space="preserve"> </w:t>
      </w:r>
      <w:r>
        <w:t>erişim</w:t>
      </w:r>
      <w:r>
        <w:rPr>
          <w:spacing w:val="-11"/>
        </w:rPr>
        <w:t xml:space="preserve"> </w:t>
      </w:r>
      <w:r>
        <w:t>belirteciyle</w:t>
      </w:r>
      <w:r>
        <w:rPr>
          <w:spacing w:val="-7"/>
        </w:rPr>
        <w:t xml:space="preserve"> </w:t>
      </w:r>
      <w:r>
        <w:t>birlikte</w:t>
      </w:r>
      <w:r>
        <w:rPr>
          <w:spacing w:val="-12"/>
        </w:rPr>
        <w:t xml:space="preserve"> </w:t>
      </w:r>
      <w:r>
        <w:t>yer aldığına dikkat edin. Eğer türetme</w:t>
      </w:r>
      <w:r>
        <w:rPr>
          <w:spacing w:val="-14"/>
        </w:rPr>
        <w:t xml:space="preserve"> </w:t>
      </w:r>
      <w:r>
        <w:t>işlemi</w:t>
      </w:r>
    </w:p>
    <w:p w14:paraId="448FDE87" w14:textId="77777777" w:rsidR="00490D15" w:rsidRDefault="00490D15">
      <w:pPr>
        <w:pStyle w:val="BodyText"/>
        <w:spacing w:before="3"/>
      </w:pPr>
    </w:p>
    <w:p w14:paraId="5E58B87C" w14:textId="77777777" w:rsidR="00490D15" w:rsidRDefault="00DC7DDB">
      <w:pPr>
        <w:pStyle w:val="BodyText"/>
        <w:spacing w:line="226" w:lineRule="exact"/>
        <w:ind w:left="316"/>
        <w:jc w:val="both"/>
        <w:rPr>
          <w:rFonts w:ascii="Courier New"/>
        </w:rPr>
      </w:pPr>
      <w:r>
        <w:rPr>
          <w:rFonts w:ascii="Courier New"/>
        </w:rPr>
        <w:t>class C :public A, B {</w:t>
      </w:r>
    </w:p>
    <w:p w14:paraId="0CAA45EA" w14:textId="77777777" w:rsidR="00490D15" w:rsidRDefault="00DC7DDB">
      <w:pPr>
        <w:pStyle w:val="BodyText"/>
        <w:spacing w:line="224" w:lineRule="exact"/>
        <w:ind w:left="772"/>
        <w:rPr>
          <w:rFonts w:ascii="Courier New" w:hAnsi="Courier New"/>
        </w:rPr>
      </w:pPr>
      <w:r>
        <w:rPr>
          <w:rFonts w:ascii="Courier New" w:hAnsi="Courier New"/>
        </w:rPr>
        <w:t>//…</w:t>
      </w:r>
    </w:p>
    <w:p w14:paraId="7B48E5D1" w14:textId="77777777" w:rsidR="00490D15" w:rsidRDefault="00DC7DDB">
      <w:pPr>
        <w:pStyle w:val="BodyText"/>
        <w:spacing w:before="1"/>
        <w:ind w:left="316"/>
        <w:rPr>
          <w:rFonts w:ascii="Courier New"/>
        </w:rPr>
      </w:pPr>
      <w:r>
        <w:rPr>
          <w:rFonts w:ascii="Courier New"/>
        </w:rPr>
        <w:t>};</w:t>
      </w:r>
    </w:p>
    <w:p w14:paraId="36A56B87" w14:textId="77777777" w:rsidR="00490D15" w:rsidRDefault="00490D15">
      <w:pPr>
        <w:pStyle w:val="BodyText"/>
        <w:spacing w:before="8"/>
        <w:rPr>
          <w:rFonts w:ascii="Courier New"/>
          <w:sz w:val="25"/>
        </w:rPr>
      </w:pPr>
    </w:p>
    <w:p w14:paraId="031AE367" w14:textId="77777777" w:rsidR="00490D15" w:rsidRDefault="00DC7DDB">
      <w:pPr>
        <w:pStyle w:val="BodyText"/>
        <w:ind w:left="316"/>
        <w:rPr>
          <w:i/>
        </w:rPr>
      </w:pPr>
      <w:r>
        <w:t xml:space="preserve">biçiminde yapılsaydı, </w:t>
      </w:r>
      <w:r>
        <w:rPr>
          <w:i/>
        </w:rPr>
        <w:t xml:space="preserve">C </w:t>
      </w:r>
      <w:r>
        <w:t xml:space="preserve">sınıfı, A sınıfından </w:t>
      </w:r>
      <w:r>
        <w:rPr>
          <w:i/>
        </w:rPr>
        <w:t xml:space="preserve">public </w:t>
      </w:r>
      <w:r>
        <w:t xml:space="preserve">türetmesiyle ancak </w:t>
      </w:r>
      <w:r>
        <w:rPr>
          <w:i/>
        </w:rPr>
        <w:t xml:space="preserve">B </w:t>
      </w:r>
      <w:r>
        <w:t xml:space="preserve">sınıfından </w:t>
      </w:r>
      <w:r>
        <w:rPr>
          <w:i/>
        </w:rPr>
        <w:t>private</w:t>
      </w:r>
    </w:p>
    <w:p w14:paraId="3992933A" w14:textId="77777777" w:rsidR="00490D15" w:rsidRDefault="00DC7DDB">
      <w:pPr>
        <w:pStyle w:val="BodyText"/>
        <w:spacing w:before="2"/>
        <w:ind w:left="316"/>
      </w:pPr>
      <w:r>
        <w:t>türetmesiyle türetilmiş olurdu.</w:t>
      </w:r>
    </w:p>
    <w:p w14:paraId="4726E360" w14:textId="77777777" w:rsidR="00490D15" w:rsidRDefault="00DC7DDB">
      <w:pPr>
        <w:pStyle w:val="BodyText"/>
        <w:spacing w:before="4" w:line="237" w:lineRule="auto"/>
        <w:ind w:left="316" w:right="668"/>
      </w:pPr>
      <w:r>
        <w:t xml:space="preserve">Bir çoklu türetme işlemine ilişkin taban sınıfların sayısı hakkında bir kısıtlama yoktur. Ancak uygulamaların çoğunda bir sınıf iki ayrı taban sınıftan </w:t>
      </w:r>
      <w:r>
        <w:rPr>
          <w:i/>
        </w:rPr>
        <w:t xml:space="preserve">public </w:t>
      </w:r>
      <w:r>
        <w:t>türetmesi ile türetilir. Çoklu türetme ile elde edilmiş türemiş sınıf nesnesinin içinde her taban sınıfın elemanları da yer alır. Türetilmiş nesnelerin bellekteki yerleşimi standart olarak belirlenmemiştir.</w:t>
      </w:r>
    </w:p>
    <w:p w14:paraId="39EDB969" w14:textId="75FDB5F5" w:rsidR="00490D15" w:rsidRDefault="00DC7DDB">
      <w:pPr>
        <w:pStyle w:val="BodyText"/>
        <w:spacing w:before="5"/>
        <w:ind w:left="316" w:right="1313"/>
      </w:pPr>
      <w:r>
        <w:t>Ancak derleyicilerin çoğu türemiş sınıf nesnesi içinde taban sınıf nesnelerini, önce bildirilen taban sınıf nesnesi daha düşük sayısal adreste olacak biçimde yerleştirir:</w:t>
      </w:r>
    </w:p>
    <w:p w14:paraId="213A7297" w14:textId="5A4AC4A0" w:rsidR="00D071E9" w:rsidRDefault="00D071E9">
      <w:pPr>
        <w:pStyle w:val="BodyText"/>
        <w:spacing w:before="5"/>
        <w:ind w:left="316" w:right="1313"/>
      </w:pPr>
    </w:p>
    <w:p w14:paraId="016609B1" w14:textId="77777777" w:rsidR="00D071E9" w:rsidRDefault="00D071E9">
      <w:pPr>
        <w:pStyle w:val="BodyText"/>
        <w:spacing w:before="5"/>
        <w:ind w:left="316" w:right="1313"/>
      </w:pPr>
    </w:p>
    <w:p w14:paraId="6FEEBB52" w14:textId="77777777" w:rsidR="00490D15" w:rsidRDefault="000C6AD3">
      <w:pPr>
        <w:pStyle w:val="BodyText"/>
        <w:spacing w:before="3"/>
        <w:rPr>
          <w:sz w:val="17"/>
        </w:rPr>
      </w:pPr>
      <w:r>
        <w:pict w14:anchorId="716AAE66">
          <v:group id="_x0000_s1098" style="position:absolute;margin-left:85.75pt;margin-top:47.45pt;width:7.25pt;height:29pt;z-index:251648000;mso-position-horizontal-relative:page" coordorigin="1715,1174" coordsize="145,580">
            <v:shape id="_x0000_s1100" style="position:absolute;left:1715;top:1174;width:144;height:579" coordorigin="1715,1175" coordsize="144,579" o:spt="100" adj="0,,0" path="m1811,1247r-48,l1763,1753r48,l1811,1247xm1787,1175r-72,72l1859,1247r-72,-72xe" fillcolor="black" stroked="f">
              <v:stroke joinstyle="round"/>
              <v:formulas/>
              <v:path arrowok="t" o:connecttype="segments"/>
            </v:shape>
            <v:shape id="_x0000_s1099" style="position:absolute;left:1715;top:1174;width:144;height:579" coordorigin="1715,1175" coordsize="144,579" path="m1787,1175r-72,72l1763,1247r,506l1811,1753r,-506l1859,1247r-72,-72xe" filled="f" strokeweight=".02139mm">
              <v:path arrowok="t"/>
            </v:shape>
            <w10:wrap anchorx="page"/>
          </v:group>
        </w:pict>
      </w:r>
      <w:r>
        <w:pict w14:anchorId="24B17059">
          <v:group id="_x0000_s1095" style="position:absolute;margin-left:120.65pt;margin-top:47.45pt;width:7.25pt;height:29pt;z-index:251649024;mso-position-horizontal-relative:page" coordorigin="2413,1174" coordsize="145,580">
            <v:shape id="_x0000_s1097" style="position:absolute;left:2413;top:1174;width:144;height:579" coordorigin="2413,1175" coordsize="144,579" o:spt="100" adj="0,,0" path="m2509,1247r-48,l2461,1753r48,l2509,1247xm2485,1175r-72,72l2557,1247r-72,-72xe" fillcolor="black" stroked="f">
              <v:stroke joinstyle="round"/>
              <v:formulas/>
              <v:path arrowok="t" o:connecttype="segments"/>
            </v:shape>
            <v:shape id="_x0000_s1096" style="position:absolute;left:2413;top:1174;width:144;height:579" coordorigin="2413,1175" coordsize="144,579" path="m2485,1175r-72,72l2461,1247r,506l2509,1753r,-506l2557,1247r-72,-72xe" filled="f" strokeweight=".02139mm">
              <v:path arrowok="t"/>
            </v:shape>
            <w10:wrap anchorx="page"/>
          </v:group>
        </w:pict>
      </w:r>
      <w:r>
        <w:pict w14:anchorId="462FD262">
          <v:shape id="_x0000_s1094" type="#_x0000_t202" style="position:absolute;margin-left:71.25pt;margin-top:12.5pt;width:35.85pt;height:21.7pt;z-index:251624448;mso-wrap-distance-left:0;mso-wrap-distance-right:0;mso-position-horizontal-relative:page" fillcolor="#ff9" strokeweight=".02153mm">
            <v:textbox inset="0,0,0,0">
              <w:txbxContent>
                <w:p w14:paraId="43E86212" w14:textId="77777777" w:rsidR="00D8298E" w:rsidRDefault="00D8298E">
                  <w:pPr>
                    <w:spacing w:before="121"/>
                    <w:jc w:val="center"/>
                    <w:rPr>
                      <w:rFonts w:ascii="Arial"/>
                      <w:b/>
                      <w:sz w:val="15"/>
                    </w:rPr>
                  </w:pPr>
                  <w:r>
                    <w:rPr>
                      <w:rFonts w:ascii="Arial"/>
                      <w:b/>
                      <w:w w:val="101"/>
                      <w:sz w:val="15"/>
                    </w:rPr>
                    <w:t>A</w:t>
                  </w:r>
                </w:p>
              </w:txbxContent>
            </v:textbox>
            <w10:wrap type="topAndBottom" anchorx="page"/>
          </v:shape>
        </w:pict>
      </w:r>
      <w:r>
        <w:pict w14:anchorId="33A6E174">
          <v:shape id="_x0000_s1093" type="#_x0000_t202" style="position:absolute;margin-left:110.65pt;margin-top:12.5pt;width:35.85pt;height:21.7pt;z-index:251625472;mso-wrap-distance-left:0;mso-wrap-distance-right:0;mso-position-horizontal-relative:page" fillcolor="aqua" strokeweight=".02153mm">
            <v:textbox inset="0,0,0,0">
              <w:txbxContent>
                <w:p w14:paraId="3CB19BEC" w14:textId="77777777" w:rsidR="00D8298E" w:rsidRDefault="00D8298E">
                  <w:pPr>
                    <w:spacing w:before="121"/>
                    <w:jc w:val="center"/>
                    <w:rPr>
                      <w:rFonts w:ascii="Arial"/>
                      <w:b/>
                      <w:sz w:val="15"/>
                    </w:rPr>
                  </w:pPr>
                  <w:r>
                    <w:rPr>
                      <w:rFonts w:ascii="Arial"/>
                      <w:b/>
                      <w:w w:val="101"/>
                      <w:sz w:val="15"/>
                    </w:rPr>
                    <w:t>B</w:t>
                  </w:r>
                </w:p>
              </w:txbxContent>
            </v:textbox>
            <w10:wrap type="topAndBottom" anchorx="page"/>
          </v:shape>
        </w:pict>
      </w:r>
    </w:p>
    <w:p w14:paraId="34953240" w14:textId="77777777" w:rsidR="00490D15" w:rsidRDefault="00490D15">
      <w:pPr>
        <w:pStyle w:val="BodyText"/>
      </w:pPr>
    </w:p>
    <w:p w14:paraId="5AB585A9" w14:textId="77777777" w:rsidR="00490D15" w:rsidRDefault="000C6AD3">
      <w:pPr>
        <w:pStyle w:val="BodyText"/>
        <w:spacing w:before="9"/>
        <w:rPr>
          <w:sz w:val="21"/>
        </w:rPr>
      </w:pPr>
      <w:r>
        <w:pict w14:anchorId="2423EF8A">
          <v:shape id="_x0000_s1092" type="#_x0000_t202" style="position:absolute;margin-left:89.15pt;margin-top:15.25pt;width:35.85pt;height:21.7pt;z-index:251626496;mso-wrap-distance-left:0;mso-wrap-distance-right:0;mso-position-horizontal-relative:page" fillcolor="red" strokeweight=".02153mm">
            <v:textbox inset="0,0,0,0">
              <w:txbxContent>
                <w:p w14:paraId="0E6DB5B1" w14:textId="77777777" w:rsidR="00D8298E" w:rsidRDefault="00D8298E">
                  <w:pPr>
                    <w:spacing w:before="121"/>
                    <w:jc w:val="center"/>
                    <w:rPr>
                      <w:rFonts w:ascii="Arial"/>
                      <w:b/>
                      <w:sz w:val="15"/>
                    </w:rPr>
                  </w:pPr>
                  <w:r>
                    <w:rPr>
                      <w:rFonts w:ascii="Arial"/>
                      <w:b/>
                      <w:w w:val="101"/>
                      <w:sz w:val="15"/>
                    </w:rPr>
                    <w:t>C</w:t>
                  </w:r>
                </w:p>
              </w:txbxContent>
            </v:textbox>
            <w10:wrap type="topAndBottom" anchorx="page"/>
          </v:shape>
        </w:pict>
      </w:r>
    </w:p>
    <w:p w14:paraId="00D57805" w14:textId="77777777" w:rsidR="00490D15" w:rsidRDefault="00490D15">
      <w:pPr>
        <w:pStyle w:val="BodyText"/>
        <w:spacing w:before="11"/>
        <w:rPr>
          <w:sz w:val="9"/>
        </w:rPr>
      </w:pPr>
    </w:p>
    <w:p w14:paraId="186A0035" w14:textId="77777777" w:rsidR="00490D15" w:rsidRDefault="000C6AD3">
      <w:pPr>
        <w:pStyle w:val="BodyText"/>
        <w:spacing w:before="102"/>
        <w:ind w:left="316" w:right="593"/>
      </w:pPr>
      <w:r>
        <w:pict w14:anchorId="11A95727">
          <v:shape id="_x0000_s1091" type="#_x0000_t202" style="position:absolute;left:0;text-align:left;margin-left:71.3pt;margin-top:73.9pt;width:38.65pt;height:23.55pt;z-index:251651072;mso-position-horizontal-relative:page" fillcolor="aqua" strokeweight=".02333mm">
            <v:textbox inset="0,0,0,0">
              <w:txbxContent>
                <w:p w14:paraId="295F4D8F" w14:textId="77777777" w:rsidR="00D8298E" w:rsidRDefault="00D8298E">
                  <w:pPr>
                    <w:spacing w:before="134"/>
                    <w:jc w:val="center"/>
                    <w:rPr>
                      <w:rFonts w:ascii="Arial"/>
                      <w:b/>
                      <w:sz w:val="16"/>
                    </w:rPr>
                  </w:pPr>
                  <w:r>
                    <w:rPr>
                      <w:rFonts w:ascii="Arial"/>
                      <w:b/>
                      <w:w w:val="102"/>
                      <w:sz w:val="16"/>
                    </w:rPr>
                    <w:t>B</w:t>
                  </w:r>
                </w:p>
              </w:txbxContent>
            </v:textbox>
            <w10:wrap anchorx="page"/>
          </v:shape>
        </w:pict>
      </w:r>
      <w:r w:rsidR="00DC7DDB">
        <w:t>Yukarıdaki gibi bir türetme işleminden sonra türemiş sınıf olan C sınıfı türünden bir nesne tanımlandığı zaman, nesnenin bellekte yerleşimi aşağıdaki gibi olabilir:</w:t>
      </w:r>
    </w:p>
    <w:p w14:paraId="3596A10F" w14:textId="77777777" w:rsidR="00490D15" w:rsidRDefault="000C6AD3">
      <w:pPr>
        <w:pStyle w:val="BodyText"/>
        <w:spacing w:before="2"/>
        <w:rPr>
          <w:sz w:val="17"/>
        </w:rPr>
      </w:pPr>
      <w:r>
        <w:pict w14:anchorId="28813ABA">
          <v:shape id="_x0000_s1089" type="#_x0000_t202" style="position:absolute;margin-left:71.3pt;margin-top:59.05pt;width:38.65pt;height:23.55pt;z-index:251650048;mso-position-horizontal-relative:page" fillcolor="red" strokeweight=".02333mm">
            <v:textbox inset="0,0,0,0">
              <w:txbxContent>
                <w:p w14:paraId="121A4028" w14:textId="77777777" w:rsidR="00D8298E" w:rsidRDefault="00D8298E">
                  <w:pPr>
                    <w:spacing w:before="134"/>
                    <w:jc w:val="center"/>
                    <w:rPr>
                      <w:rFonts w:ascii="Arial"/>
                      <w:b/>
                      <w:sz w:val="16"/>
                    </w:rPr>
                  </w:pPr>
                  <w:r>
                    <w:rPr>
                      <w:rFonts w:ascii="Arial"/>
                      <w:b/>
                      <w:w w:val="102"/>
                      <w:sz w:val="16"/>
                    </w:rPr>
                    <w:t>C</w:t>
                  </w:r>
                </w:p>
              </w:txbxContent>
            </v:textbox>
            <w10:wrap anchorx="page"/>
          </v:shape>
        </w:pict>
      </w:r>
      <w:r>
        <w:pict w14:anchorId="00B6B6F5">
          <v:shape id="_x0000_s1090" type="#_x0000_t202" style="position:absolute;margin-left:71.3pt;margin-top:12.45pt;width:38.65pt;height:23.55pt;z-index:251627520;mso-wrap-distance-left:0;mso-wrap-distance-right:0;mso-position-horizontal-relative:page" fillcolor="#ff9" strokeweight=".02333mm">
            <v:textbox inset="0,0,0,0">
              <w:txbxContent>
                <w:p w14:paraId="57DDF6AA" w14:textId="77777777" w:rsidR="00D8298E" w:rsidRDefault="00D8298E">
                  <w:pPr>
                    <w:spacing w:before="134"/>
                    <w:jc w:val="center"/>
                    <w:rPr>
                      <w:rFonts w:ascii="Arial"/>
                      <w:b/>
                      <w:sz w:val="16"/>
                    </w:rPr>
                  </w:pPr>
                  <w:r>
                    <w:rPr>
                      <w:rFonts w:ascii="Arial"/>
                      <w:b/>
                      <w:w w:val="102"/>
                      <w:sz w:val="16"/>
                    </w:rPr>
                    <w:t>A</w:t>
                  </w:r>
                </w:p>
              </w:txbxContent>
            </v:textbox>
            <w10:wrap type="topAndBottom" anchorx="page"/>
          </v:shape>
        </w:pict>
      </w:r>
    </w:p>
    <w:p w14:paraId="6EAD9D71" w14:textId="77777777" w:rsidR="00490D15" w:rsidRDefault="00490D15">
      <w:pPr>
        <w:pStyle w:val="BodyText"/>
      </w:pPr>
    </w:p>
    <w:p w14:paraId="157DEA3F" w14:textId="77777777" w:rsidR="00490D15" w:rsidRDefault="00490D15">
      <w:pPr>
        <w:pStyle w:val="BodyText"/>
        <w:spacing w:before="10"/>
        <w:rPr>
          <w:sz w:val="27"/>
        </w:rPr>
      </w:pPr>
    </w:p>
    <w:p w14:paraId="1A901F79" w14:textId="77777777" w:rsidR="00490D15" w:rsidRDefault="00DC7DDB" w:rsidP="00103254">
      <w:pPr>
        <w:pStyle w:val="Heading2"/>
      </w:pPr>
      <w:bookmarkStart w:id="741" w:name="_Toc35630962"/>
      <w:bookmarkStart w:id="742" w:name="_Toc35632092"/>
      <w:bookmarkStart w:id="743" w:name="_Toc35632603"/>
      <w:r>
        <w:t xml:space="preserve">Çoklu Türetmede Bilinirlik Alanı ve </w:t>
      </w:r>
      <w:r w:rsidR="00C324C7">
        <w:t>İsim</w:t>
      </w:r>
      <w:r>
        <w:t xml:space="preserve"> Arama</w:t>
      </w:r>
      <w:bookmarkEnd w:id="741"/>
      <w:bookmarkEnd w:id="742"/>
      <w:bookmarkEnd w:id="743"/>
    </w:p>
    <w:p w14:paraId="26141B5B" w14:textId="77777777" w:rsidR="00490D15" w:rsidRDefault="00DC7DDB" w:rsidP="00103254">
      <w:pPr>
        <w:pStyle w:val="BodyText"/>
        <w:spacing w:before="3"/>
        <w:ind w:left="316" w:right="555"/>
      </w:pPr>
      <w:r>
        <w:t xml:space="preserve">Çoklu türetme durumunda türemiş sınıf, bütün taban sınıflara erişebilir. Taban sınıflara erişim konusunda, hiçbir taban sınıfın diğerine </w:t>
      </w:r>
      <w:r>
        <w:rPr>
          <w:spacing w:val="-3"/>
        </w:rPr>
        <w:t xml:space="preserve">göre </w:t>
      </w:r>
      <w:r>
        <w:t xml:space="preserve">üstünlüğü yoktur. Bütün taban sınıflar aynı bilinirlik alanı içinde kabul edilir. Her iki taban sınıfta da </w:t>
      </w:r>
      <w:r>
        <w:rPr>
          <w:spacing w:val="-3"/>
        </w:rPr>
        <w:t xml:space="preserve">aynı </w:t>
      </w:r>
      <w:r>
        <w:t xml:space="preserve">isimli bir eleman ya da üye işlev varsa, elemana erişim çözünürlük işleci ile yapılmamışsa </w:t>
      </w:r>
      <w:r>
        <w:rPr>
          <w:spacing w:val="-3"/>
        </w:rPr>
        <w:t xml:space="preserve">bu </w:t>
      </w:r>
      <w:r>
        <w:t>durum çift anlamlılık hatasına yol açar. Türemiş sınıf bilinirlik alanında bir isim kullanıldığında</w:t>
      </w:r>
      <w:r>
        <w:rPr>
          <w:spacing w:val="-28"/>
        </w:rPr>
        <w:t xml:space="preserve"> </w:t>
      </w:r>
      <w:r>
        <w:rPr>
          <w:spacing w:val="-3"/>
        </w:rPr>
        <w:t>bu</w:t>
      </w:r>
      <w:r w:rsidR="00103254">
        <w:t xml:space="preserve"> </w:t>
      </w:r>
      <w:r>
        <w:t>isim önce türemiş sınıf bilinirlik alanında aranır. Eğer bulunamaz ise bu kez bir sıra gözetmeksizin, taban sınıfların her birinin bilinirlik alanı içinde aranır. Aşağıdaki örneği inceleyin:</w:t>
      </w:r>
    </w:p>
    <w:p w14:paraId="6C6A46F3" w14:textId="77777777" w:rsidR="00490D15" w:rsidRDefault="00490D15">
      <w:pPr>
        <w:pStyle w:val="BodyText"/>
        <w:spacing w:before="3"/>
      </w:pPr>
    </w:p>
    <w:p w14:paraId="4430D0C3" w14:textId="77777777" w:rsidR="00490D15" w:rsidRDefault="00DC7DDB">
      <w:pPr>
        <w:pStyle w:val="BodyText"/>
        <w:spacing w:before="1"/>
        <w:ind w:left="354"/>
        <w:rPr>
          <w:rFonts w:ascii="Courier New"/>
        </w:rPr>
      </w:pPr>
      <w:r>
        <w:rPr>
          <w:rFonts w:ascii="Courier New"/>
        </w:rPr>
        <w:t>#include &lt;iostream&gt;</w:t>
      </w:r>
    </w:p>
    <w:p w14:paraId="1FC5A5AE" w14:textId="77777777" w:rsidR="00490D15" w:rsidRDefault="00490D15">
      <w:pPr>
        <w:pStyle w:val="BodyText"/>
        <w:spacing w:before="9"/>
        <w:rPr>
          <w:rFonts w:ascii="Courier New"/>
          <w:sz w:val="19"/>
        </w:rPr>
      </w:pPr>
    </w:p>
    <w:p w14:paraId="7C71B9B5" w14:textId="77777777" w:rsidR="00490D15" w:rsidRDefault="00DC7DDB">
      <w:pPr>
        <w:pStyle w:val="BodyText"/>
        <w:spacing w:line="244" w:lineRule="auto"/>
        <w:ind w:left="354" w:right="7995"/>
        <w:rPr>
          <w:rFonts w:ascii="Courier New"/>
        </w:rPr>
      </w:pPr>
      <w:r>
        <w:rPr>
          <w:rFonts w:ascii="Courier New"/>
        </w:rPr>
        <w:t>class Base1 { public:</w:t>
      </w:r>
    </w:p>
    <w:p w14:paraId="31EE491E" w14:textId="77777777" w:rsidR="00490D15" w:rsidRDefault="00DC7DDB">
      <w:pPr>
        <w:pStyle w:val="BodyText"/>
        <w:spacing w:line="218" w:lineRule="exact"/>
        <w:ind w:left="811"/>
        <w:rPr>
          <w:rFonts w:ascii="Courier New"/>
        </w:rPr>
      </w:pPr>
      <w:r>
        <w:rPr>
          <w:rFonts w:ascii="Courier New"/>
        </w:rPr>
        <w:t>void func() {std::cout &lt;&lt; "Base1::func()" &lt;&lt; std::endl;}</w:t>
      </w:r>
    </w:p>
    <w:p w14:paraId="1D77E130" w14:textId="77777777" w:rsidR="00490D15" w:rsidRDefault="00DC7DDB">
      <w:pPr>
        <w:pStyle w:val="BodyText"/>
        <w:spacing w:before="1"/>
        <w:ind w:left="354"/>
        <w:rPr>
          <w:rFonts w:ascii="Courier New"/>
        </w:rPr>
      </w:pPr>
      <w:r>
        <w:rPr>
          <w:rFonts w:ascii="Courier New"/>
        </w:rPr>
        <w:t>};</w:t>
      </w:r>
    </w:p>
    <w:p w14:paraId="1B06A763" w14:textId="77777777" w:rsidR="00490D15" w:rsidRDefault="00490D15">
      <w:pPr>
        <w:pStyle w:val="BodyText"/>
        <w:spacing w:before="10"/>
        <w:rPr>
          <w:rFonts w:ascii="Courier New"/>
          <w:sz w:val="19"/>
        </w:rPr>
      </w:pPr>
    </w:p>
    <w:p w14:paraId="6950363D" w14:textId="77777777" w:rsidR="00490D15" w:rsidRDefault="00DC7DDB">
      <w:pPr>
        <w:pStyle w:val="BodyText"/>
        <w:spacing w:line="244" w:lineRule="auto"/>
        <w:ind w:left="354" w:right="7995"/>
        <w:rPr>
          <w:rFonts w:ascii="Courier New"/>
        </w:rPr>
      </w:pPr>
      <w:r>
        <w:rPr>
          <w:rFonts w:ascii="Courier New"/>
        </w:rPr>
        <w:t>class Base2 { public:</w:t>
      </w:r>
    </w:p>
    <w:p w14:paraId="453DA19E" w14:textId="77777777" w:rsidR="00490D15" w:rsidRDefault="00DC7DDB">
      <w:pPr>
        <w:pStyle w:val="BodyText"/>
        <w:spacing w:line="218" w:lineRule="exact"/>
        <w:ind w:left="811"/>
        <w:rPr>
          <w:rFonts w:ascii="Courier New"/>
        </w:rPr>
      </w:pPr>
      <w:r>
        <w:rPr>
          <w:rFonts w:ascii="Courier New"/>
        </w:rPr>
        <w:t>void func() {std::cout &lt;&lt; "Base2::func()" &lt;&lt; std::endl;}</w:t>
      </w:r>
    </w:p>
    <w:p w14:paraId="686E13F8" w14:textId="77777777" w:rsidR="00490D15" w:rsidRDefault="00DC7DDB">
      <w:pPr>
        <w:pStyle w:val="BodyText"/>
        <w:spacing w:before="1"/>
        <w:ind w:left="354"/>
        <w:rPr>
          <w:rFonts w:ascii="Courier New"/>
        </w:rPr>
      </w:pPr>
      <w:r>
        <w:rPr>
          <w:rFonts w:ascii="Courier New"/>
        </w:rPr>
        <w:t>};</w:t>
      </w:r>
    </w:p>
    <w:p w14:paraId="62010EAC" w14:textId="77777777" w:rsidR="00490D15" w:rsidRDefault="00490D15">
      <w:pPr>
        <w:pStyle w:val="BodyText"/>
        <w:spacing w:before="10"/>
        <w:rPr>
          <w:rFonts w:ascii="Courier New"/>
          <w:sz w:val="19"/>
        </w:rPr>
      </w:pPr>
    </w:p>
    <w:p w14:paraId="5D9CC6CE" w14:textId="77777777" w:rsidR="00490D15" w:rsidRDefault="00DC7DDB">
      <w:pPr>
        <w:pStyle w:val="BodyText"/>
        <w:ind w:left="354"/>
        <w:rPr>
          <w:rFonts w:ascii="Courier New"/>
        </w:rPr>
      </w:pPr>
      <w:r>
        <w:rPr>
          <w:rFonts w:ascii="Courier New"/>
        </w:rPr>
        <w:t>class Mder : public Base1, public Base2 {</w:t>
      </w:r>
    </w:p>
    <w:p w14:paraId="6283C35F" w14:textId="77777777" w:rsidR="00490D15" w:rsidRDefault="00DC7DDB">
      <w:pPr>
        <w:pStyle w:val="BodyText"/>
        <w:spacing w:before="4" w:line="225" w:lineRule="exact"/>
        <w:ind w:left="811"/>
        <w:rPr>
          <w:rFonts w:ascii="Courier New"/>
        </w:rPr>
      </w:pPr>
      <w:r>
        <w:rPr>
          <w:rFonts w:ascii="Courier New"/>
        </w:rPr>
        <w:t>//...</w:t>
      </w:r>
    </w:p>
    <w:p w14:paraId="73EAFAFC" w14:textId="77777777" w:rsidR="00490D15" w:rsidRDefault="00DC7DDB">
      <w:pPr>
        <w:pStyle w:val="BodyText"/>
        <w:spacing w:before="1"/>
        <w:ind w:left="354"/>
        <w:rPr>
          <w:rFonts w:ascii="Courier New"/>
        </w:rPr>
      </w:pPr>
      <w:r>
        <w:rPr>
          <w:rFonts w:ascii="Courier New"/>
        </w:rPr>
        <w:t>};</w:t>
      </w:r>
    </w:p>
    <w:p w14:paraId="18AB8FD5" w14:textId="77777777" w:rsidR="00490D15" w:rsidRDefault="00490D15">
      <w:pPr>
        <w:pStyle w:val="BodyText"/>
        <w:spacing w:before="9"/>
        <w:rPr>
          <w:rFonts w:ascii="Courier New"/>
          <w:sz w:val="19"/>
        </w:rPr>
      </w:pPr>
    </w:p>
    <w:p w14:paraId="08B9A2A4" w14:textId="77777777" w:rsidR="00490D15" w:rsidRDefault="00DC7DDB">
      <w:pPr>
        <w:pStyle w:val="BodyText"/>
        <w:ind w:left="354"/>
        <w:rPr>
          <w:rFonts w:ascii="Courier New"/>
        </w:rPr>
      </w:pPr>
      <w:r>
        <w:rPr>
          <w:rFonts w:ascii="Courier New"/>
        </w:rPr>
        <w:t>int main()</w:t>
      </w:r>
    </w:p>
    <w:p w14:paraId="54A13343" w14:textId="77777777" w:rsidR="00490D15" w:rsidRDefault="00DC7DDB">
      <w:pPr>
        <w:pStyle w:val="BodyText"/>
        <w:spacing w:before="4" w:line="224" w:lineRule="exact"/>
        <w:ind w:left="354"/>
        <w:rPr>
          <w:rFonts w:ascii="Courier New"/>
        </w:rPr>
      </w:pPr>
      <w:r>
        <w:rPr>
          <w:rFonts w:ascii="Courier New"/>
        </w:rPr>
        <w:t>{</w:t>
      </w:r>
    </w:p>
    <w:p w14:paraId="47386855" w14:textId="77777777" w:rsidR="00490D15" w:rsidRDefault="00DC7DDB">
      <w:pPr>
        <w:pStyle w:val="BodyText"/>
        <w:spacing w:before="2" w:line="226" w:lineRule="exact"/>
        <w:ind w:left="811"/>
        <w:rPr>
          <w:rFonts w:ascii="Courier New"/>
        </w:rPr>
      </w:pPr>
      <w:r>
        <w:rPr>
          <w:rFonts w:ascii="Courier New"/>
        </w:rPr>
        <w:t>Mder md;</w:t>
      </w:r>
    </w:p>
    <w:p w14:paraId="5A075A4C" w14:textId="77777777" w:rsidR="00490D15" w:rsidRDefault="00DC7DDB">
      <w:pPr>
        <w:pStyle w:val="BodyText"/>
        <w:tabs>
          <w:tab w:val="left" w:pos="3330"/>
        </w:tabs>
        <w:ind w:left="811" w:right="3711"/>
        <w:rPr>
          <w:rFonts w:ascii="Courier New" w:hAnsi="Courier New"/>
        </w:rPr>
      </w:pPr>
      <w:r>
        <w:rPr>
          <w:rFonts w:ascii="Courier New" w:hAnsi="Courier New"/>
        </w:rPr>
        <w:t xml:space="preserve">//md.func(); Geçersiz! Cift anlamlılık </w:t>
      </w:r>
      <w:r>
        <w:rPr>
          <w:rFonts w:ascii="Courier New" w:hAnsi="Courier New"/>
          <w:spacing w:val="-4"/>
        </w:rPr>
        <w:t xml:space="preserve">hatası </w:t>
      </w:r>
      <w:r>
        <w:rPr>
          <w:rFonts w:ascii="Courier New" w:hAnsi="Courier New"/>
        </w:rPr>
        <w:t>md.Base1::func();</w:t>
      </w:r>
      <w:r>
        <w:rPr>
          <w:rFonts w:ascii="Courier New" w:hAnsi="Courier New"/>
        </w:rPr>
        <w:tab/>
        <w:t>//Geçerli md.Base2::func();</w:t>
      </w:r>
      <w:r>
        <w:rPr>
          <w:rFonts w:ascii="Courier New" w:hAnsi="Courier New"/>
        </w:rPr>
        <w:tab/>
        <w:t>//Geçerli</w:t>
      </w:r>
    </w:p>
    <w:p w14:paraId="671FF225" w14:textId="77777777" w:rsidR="00490D15" w:rsidRDefault="00490D15">
      <w:pPr>
        <w:pStyle w:val="BodyText"/>
        <w:rPr>
          <w:rFonts w:ascii="Courier New"/>
        </w:rPr>
      </w:pPr>
    </w:p>
    <w:p w14:paraId="4F995BCB" w14:textId="77777777" w:rsidR="00490D15" w:rsidRDefault="00DC7DDB">
      <w:pPr>
        <w:pStyle w:val="BodyText"/>
        <w:spacing w:line="226" w:lineRule="exact"/>
        <w:ind w:left="811"/>
        <w:rPr>
          <w:rFonts w:ascii="Courier New"/>
        </w:rPr>
      </w:pPr>
      <w:r>
        <w:rPr>
          <w:rFonts w:ascii="Courier New"/>
        </w:rPr>
        <w:t>return 0;</w:t>
      </w:r>
    </w:p>
    <w:p w14:paraId="4963593B" w14:textId="77777777" w:rsidR="00490D15" w:rsidRDefault="00DC7DDB">
      <w:pPr>
        <w:pStyle w:val="BodyText"/>
        <w:spacing w:line="226" w:lineRule="exact"/>
        <w:ind w:left="354"/>
        <w:rPr>
          <w:rFonts w:ascii="Courier New"/>
        </w:rPr>
      </w:pPr>
      <w:r>
        <w:rPr>
          <w:rFonts w:ascii="Courier New"/>
        </w:rPr>
        <w:t>}</w:t>
      </w:r>
    </w:p>
    <w:p w14:paraId="03630826" w14:textId="77777777" w:rsidR="00490D15" w:rsidRDefault="00490D15">
      <w:pPr>
        <w:pStyle w:val="BodyText"/>
        <w:spacing w:before="5"/>
        <w:rPr>
          <w:rFonts w:ascii="Courier New"/>
          <w:sz w:val="15"/>
        </w:rPr>
      </w:pPr>
    </w:p>
    <w:p w14:paraId="093C59DF" w14:textId="77777777" w:rsidR="00490D15" w:rsidRDefault="00DC7DDB">
      <w:pPr>
        <w:pStyle w:val="BodyText"/>
        <w:spacing w:before="102"/>
        <w:ind w:left="316" w:right="1040"/>
      </w:pPr>
      <w:r>
        <w:t xml:space="preserve">Yukarıdaki programda </w:t>
      </w:r>
      <w:r>
        <w:rPr>
          <w:i/>
        </w:rPr>
        <w:t xml:space="preserve">Mder </w:t>
      </w:r>
      <w:r>
        <w:t xml:space="preserve">sınıfı </w:t>
      </w:r>
      <w:r>
        <w:rPr>
          <w:i/>
        </w:rPr>
        <w:t xml:space="preserve">Base1 </w:t>
      </w:r>
      <w:r>
        <w:t xml:space="preserve">ve </w:t>
      </w:r>
      <w:r>
        <w:rPr>
          <w:i/>
        </w:rPr>
        <w:t xml:space="preserve">Base2 </w:t>
      </w:r>
      <w:r>
        <w:t xml:space="preserve">sınıflarından çoklu türetme ile elde ediliyor. Hem </w:t>
      </w:r>
      <w:r>
        <w:rPr>
          <w:i/>
        </w:rPr>
        <w:t xml:space="preserve">Base1 </w:t>
      </w:r>
      <w:r>
        <w:t xml:space="preserve">hem de </w:t>
      </w:r>
      <w:r>
        <w:rPr>
          <w:i/>
        </w:rPr>
        <w:t xml:space="preserve">Base2 </w:t>
      </w:r>
      <w:r>
        <w:t xml:space="preserve">sınıfları içinde </w:t>
      </w:r>
      <w:r>
        <w:rPr>
          <w:i/>
        </w:rPr>
        <w:t xml:space="preserve">func </w:t>
      </w:r>
      <w:r>
        <w:t xml:space="preserve">isimli işlevin bildirildiğini görüyorsunuz. </w:t>
      </w:r>
      <w:r>
        <w:rPr>
          <w:i/>
        </w:rPr>
        <w:t xml:space="preserve">main </w:t>
      </w:r>
      <w:r>
        <w:t xml:space="preserve">işlevi içinde tanımlanan </w:t>
      </w:r>
      <w:r>
        <w:rPr>
          <w:i/>
        </w:rPr>
        <w:t xml:space="preserve">Mder </w:t>
      </w:r>
      <w:r>
        <w:t xml:space="preserve">sınıf türünden </w:t>
      </w:r>
      <w:r>
        <w:rPr>
          <w:i/>
        </w:rPr>
        <w:t xml:space="preserve">md </w:t>
      </w:r>
      <w:r>
        <w:t xml:space="preserve">nesnesi ile, </w:t>
      </w:r>
      <w:r>
        <w:rPr>
          <w:i/>
        </w:rPr>
        <w:t xml:space="preserve">func </w:t>
      </w:r>
      <w:r>
        <w:t xml:space="preserve">işlevinin çağrılması derleme zamanında çift anlamlılık hatası oluşumuna neden olur. Ancak istenirse çözünürlük işlecinin kullanılmasıyla, yani ismin nitelenmesiyle çift anlamlılık hatası ortadan kaldırılabilir. İstenilen taban sınıfın </w:t>
      </w:r>
      <w:r>
        <w:rPr>
          <w:i/>
        </w:rPr>
        <w:t xml:space="preserve">func </w:t>
      </w:r>
      <w:r>
        <w:t>isimli işlevinin çağrılması sağlanabilir:</w:t>
      </w:r>
    </w:p>
    <w:p w14:paraId="6B507F19" w14:textId="77777777" w:rsidR="00490D15" w:rsidRDefault="00490D15">
      <w:pPr>
        <w:pStyle w:val="BodyText"/>
        <w:spacing w:before="1"/>
      </w:pPr>
    </w:p>
    <w:p w14:paraId="0A28E00A" w14:textId="77777777" w:rsidR="00490D15" w:rsidRDefault="00DC7DDB">
      <w:pPr>
        <w:pStyle w:val="BodyText"/>
        <w:ind w:left="354"/>
        <w:rPr>
          <w:rFonts w:ascii="Courier New"/>
        </w:rPr>
      </w:pPr>
      <w:r>
        <w:rPr>
          <w:rFonts w:ascii="Courier New"/>
        </w:rPr>
        <w:t>md.Base1::func()</w:t>
      </w:r>
    </w:p>
    <w:p w14:paraId="5D27A025" w14:textId="77777777" w:rsidR="00490D15" w:rsidRDefault="00490D15">
      <w:pPr>
        <w:pStyle w:val="BodyText"/>
        <w:rPr>
          <w:rFonts w:ascii="Courier New"/>
          <w:sz w:val="24"/>
        </w:rPr>
      </w:pPr>
    </w:p>
    <w:p w14:paraId="54379457" w14:textId="77777777" w:rsidR="00490D15" w:rsidRDefault="00DC7DDB">
      <w:pPr>
        <w:ind w:left="316"/>
      </w:pPr>
      <w:r>
        <w:t xml:space="preserve">çağrısıyla </w:t>
      </w:r>
      <w:r>
        <w:rPr>
          <w:i/>
        </w:rPr>
        <w:t xml:space="preserve">Base1 </w:t>
      </w:r>
      <w:r>
        <w:t xml:space="preserve">sınıfının </w:t>
      </w:r>
      <w:r>
        <w:rPr>
          <w:i/>
        </w:rPr>
        <w:t xml:space="preserve">func </w:t>
      </w:r>
      <w:r>
        <w:t>işlevi</w:t>
      </w:r>
    </w:p>
    <w:p w14:paraId="7342B2D5" w14:textId="77777777" w:rsidR="00490D15" w:rsidRDefault="00490D15">
      <w:pPr>
        <w:pStyle w:val="BodyText"/>
        <w:spacing w:before="4"/>
      </w:pPr>
    </w:p>
    <w:p w14:paraId="60D37E6D" w14:textId="77777777" w:rsidR="00490D15" w:rsidRDefault="00DC7DDB">
      <w:pPr>
        <w:pStyle w:val="BodyText"/>
        <w:spacing w:before="1"/>
        <w:ind w:left="354"/>
        <w:rPr>
          <w:rFonts w:ascii="Courier New"/>
        </w:rPr>
      </w:pPr>
      <w:r>
        <w:rPr>
          <w:rFonts w:ascii="Courier New"/>
        </w:rPr>
        <w:t>md.Base2::func();</w:t>
      </w:r>
    </w:p>
    <w:p w14:paraId="2CA60EEA" w14:textId="77777777" w:rsidR="00490D15" w:rsidRDefault="00490D15">
      <w:pPr>
        <w:pStyle w:val="BodyText"/>
        <w:spacing w:before="11"/>
        <w:rPr>
          <w:rFonts w:ascii="Courier New"/>
          <w:sz w:val="23"/>
        </w:rPr>
      </w:pPr>
    </w:p>
    <w:p w14:paraId="7996EF63" w14:textId="77777777" w:rsidR="00490D15" w:rsidRDefault="00DC7DDB">
      <w:pPr>
        <w:pStyle w:val="BodyText"/>
        <w:ind w:left="316"/>
      </w:pPr>
      <w:r>
        <w:t xml:space="preserve">çağrısıyla ise </w:t>
      </w:r>
      <w:r>
        <w:rPr>
          <w:i/>
        </w:rPr>
        <w:t xml:space="preserve">Base2 </w:t>
      </w:r>
      <w:r>
        <w:t xml:space="preserve">sınıfının </w:t>
      </w:r>
      <w:r>
        <w:rPr>
          <w:i/>
        </w:rPr>
        <w:t xml:space="preserve">func </w:t>
      </w:r>
      <w:r>
        <w:t>işlevi çağrılabilir.</w:t>
      </w:r>
    </w:p>
    <w:p w14:paraId="2E6A94A3" w14:textId="77777777" w:rsidR="00490D15" w:rsidRDefault="00DC7DDB">
      <w:pPr>
        <w:pStyle w:val="BodyText"/>
        <w:spacing w:before="2"/>
        <w:ind w:left="316" w:right="694"/>
      </w:pPr>
      <w:r>
        <w:t>Çoklu türetmenin farklı kollarındaki aynı isimli işlevler arasında işlev yüklemesi (</w:t>
      </w:r>
      <w:r>
        <w:rPr>
          <w:i/>
        </w:rPr>
        <w:t xml:space="preserve">function overloading) </w:t>
      </w:r>
      <w:r>
        <w:t>yapılamaz. Çünkü imzaları farklı, aynı isimli işlevlerin bulunması aynı bilinirlik alanına özgüdür. Aşağıdaki kodu inceleyin:</w:t>
      </w:r>
    </w:p>
    <w:p w14:paraId="49D50BCE" w14:textId="77777777" w:rsidR="00490D15" w:rsidRDefault="00490D15">
      <w:pPr>
        <w:pStyle w:val="BodyText"/>
        <w:spacing w:before="3"/>
      </w:pPr>
    </w:p>
    <w:p w14:paraId="0D32A878" w14:textId="77777777" w:rsidR="00490D15" w:rsidRDefault="00DC7DDB">
      <w:pPr>
        <w:pStyle w:val="BodyText"/>
        <w:ind w:left="388"/>
        <w:rPr>
          <w:rFonts w:ascii="Courier New"/>
        </w:rPr>
      </w:pPr>
      <w:r>
        <w:rPr>
          <w:rFonts w:ascii="Courier New"/>
        </w:rPr>
        <w:t>#include &lt;iostream&gt;</w:t>
      </w:r>
    </w:p>
    <w:p w14:paraId="6B75B3C5" w14:textId="77777777" w:rsidR="00490D15" w:rsidRDefault="00490D15">
      <w:pPr>
        <w:pStyle w:val="BodyText"/>
        <w:spacing w:before="9"/>
        <w:rPr>
          <w:rFonts w:ascii="Courier New"/>
          <w:sz w:val="19"/>
        </w:rPr>
      </w:pPr>
    </w:p>
    <w:p w14:paraId="1D7E84E7" w14:textId="77777777" w:rsidR="00490D15" w:rsidRDefault="00DC7DDB">
      <w:pPr>
        <w:pStyle w:val="BodyText"/>
        <w:ind w:left="388" w:right="7961"/>
        <w:rPr>
          <w:rFonts w:ascii="Courier New"/>
        </w:rPr>
      </w:pPr>
      <w:r>
        <w:rPr>
          <w:rFonts w:ascii="Courier New"/>
        </w:rPr>
        <w:t>class Base1 { public:</w:t>
      </w:r>
    </w:p>
    <w:p w14:paraId="19BD60F8" w14:textId="77777777" w:rsidR="00490D15" w:rsidRDefault="00DC7DDB">
      <w:pPr>
        <w:pStyle w:val="BodyText"/>
        <w:spacing w:before="4" w:line="224" w:lineRule="exact"/>
        <w:ind w:left="844"/>
        <w:rPr>
          <w:rFonts w:ascii="Courier New"/>
        </w:rPr>
      </w:pPr>
      <w:r>
        <w:rPr>
          <w:rFonts w:ascii="Courier New"/>
        </w:rPr>
        <w:t>void func(int) {std::cout &lt;&lt; "Base1::func(int)" &lt;&lt; std::endl;}</w:t>
      </w:r>
    </w:p>
    <w:p w14:paraId="113DD5C6" w14:textId="77777777" w:rsidR="00490D15" w:rsidRDefault="00DC7DDB">
      <w:pPr>
        <w:pStyle w:val="BodyText"/>
        <w:spacing w:before="1"/>
        <w:ind w:left="388"/>
        <w:rPr>
          <w:rFonts w:ascii="Courier New"/>
        </w:rPr>
      </w:pPr>
      <w:r>
        <w:rPr>
          <w:rFonts w:ascii="Courier New"/>
        </w:rPr>
        <w:t>};</w:t>
      </w:r>
    </w:p>
    <w:p w14:paraId="0C3ED1F1" w14:textId="77777777" w:rsidR="00490D15" w:rsidRDefault="00490D15">
      <w:pPr>
        <w:pStyle w:val="BodyText"/>
        <w:spacing w:before="9"/>
        <w:rPr>
          <w:rFonts w:ascii="Courier New"/>
          <w:sz w:val="19"/>
        </w:rPr>
      </w:pPr>
    </w:p>
    <w:p w14:paraId="6108C930" w14:textId="77777777" w:rsidR="00490D15" w:rsidRDefault="00DC7DDB">
      <w:pPr>
        <w:pStyle w:val="BodyText"/>
        <w:spacing w:before="1"/>
        <w:ind w:left="388" w:right="7961"/>
        <w:rPr>
          <w:rFonts w:ascii="Courier New"/>
        </w:rPr>
      </w:pPr>
      <w:r>
        <w:rPr>
          <w:rFonts w:ascii="Courier New"/>
        </w:rPr>
        <w:t>class Base2 { public:</w:t>
      </w:r>
    </w:p>
    <w:p w14:paraId="291B30F2" w14:textId="77777777" w:rsidR="00490D15" w:rsidRDefault="00DC7DDB">
      <w:pPr>
        <w:pStyle w:val="BodyText"/>
        <w:spacing w:before="2"/>
        <w:ind w:left="844"/>
        <w:rPr>
          <w:rFonts w:ascii="Courier New"/>
        </w:rPr>
      </w:pPr>
      <w:r>
        <w:rPr>
          <w:rFonts w:ascii="Courier New"/>
        </w:rPr>
        <w:t>void func(double) {std::cout &lt;&lt; "Base2::func(double)" &lt;&lt; std::endl;}</w:t>
      </w:r>
    </w:p>
    <w:p w14:paraId="13318D15" w14:textId="77777777" w:rsidR="00490D15" w:rsidRDefault="00DC7DDB">
      <w:pPr>
        <w:pStyle w:val="BodyText"/>
        <w:spacing w:before="96"/>
        <w:ind w:left="388"/>
        <w:rPr>
          <w:rFonts w:ascii="Courier New"/>
        </w:rPr>
      </w:pPr>
      <w:r>
        <w:rPr>
          <w:rFonts w:ascii="Courier New"/>
        </w:rPr>
        <w:t>};</w:t>
      </w:r>
    </w:p>
    <w:p w14:paraId="6EFE17F2" w14:textId="77777777" w:rsidR="00490D15" w:rsidRDefault="00490D15">
      <w:pPr>
        <w:pStyle w:val="BodyText"/>
        <w:spacing w:before="3"/>
        <w:rPr>
          <w:rFonts w:ascii="Courier New"/>
        </w:rPr>
      </w:pPr>
    </w:p>
    <w:p w14:paraId="24E99D65" w14:textId="77777777" w:rsidR="00490D15" w:rsidRDefault="00DC7DDB">
      <w:pPr>
        <w:pStyle w:val="BodyText"/>
        <w:spacing w:line="226" w:lineRule="exact"/>
        <w:ind w:left="388"/>
        <w:rPr>
          <w:rFonts w:ascii="Courier New"/>
        </w:rPr>
      </w:pPr>
      <w:r>
        <w:rPr>
          <w:rFonts w:ascii="Courier New"/>
        </w:rPr>
        <w:t>class Mder : public Base1, public Base2 {</w:t>
      </w:r>
    </w:p>
    <w:p w14:paraId="3147F68C" w14:textId="77777777" w:rsidR="00490D15" w:rsidRDefault="00DC7DDB">
      <w:pPr>
        <w:pStyle w:val="BodyText"/>
        <w:spacing w:line="224" w:lineRule="exact"/>
        <w:ind w:left="844"/>
        <w:rPr>
          <w:rFonts w:ascii="Courier New"/>
        </w:rPr>
      </w:pPr>
      <w:r>
        <w:rPr>
          <w:rFonts w:ascii="Courier New"/>
        </w:rPr>
        <w:t>//...</w:t>
      </w:r>
    </w:p>
    <w:p w14:paraId="30CA1DF2" w14:textId="77777777" w:rsidR="00490D15" w:rsidRDefault="00DC7DDB">
      <w:pPr>
        <w:pStyle w:val="BodyText"/>
        <w:spacing w:before="1"/>
        <w:ind w:left="388"/>
        <w:rPr>
          <w:rFonts w:ascii="Courier New"/>
        </w:rPr>
      </w:pPr>
      <w:r>
        <w:rPr>
          <w:rFonts w:ascii="Courier New"/>
        </w:rPr>
        <w:t>};</w:t>
      </w:r>
    </w:p>
    <w:p w14:paraId="54EB9286" w14:textId="77777777" w:rsidR="00490D15" w:rsidRDefault="00490D15">
      <w:pPr>
        <w:pStyle w:val="BodyText"/>
        <w:spacing w:before="3"/>
        <w:rPr>
          <w:rFonts w:ascii="Courier New"/>
        </w:rPr>
      </w:pPr>
    </w:p>
    <w:p w14:paraId="6C60EEB3" w14:textId="77777777" w:rsidR="00490D15" w:rsidRDefault="00DC7DDB">
      <w:pPr>
        <w:pStyle w:val="BodyText"/>
        <w:spacing w:line="226" w:lineRule="exact"/>
        <w:ind w:left="388"/>
        <w:rPr>
          <w:rFonts w:ascii="Courier New"/>
        </w:rPr>
      </w:pPr>
      <w:r>
        <w:rPr>
          <w:rFonts w:ascii="Courier New"/>
        </w:rPr>
        <w:t>int main()</w:t>
      </w:r>
    </w:p>
    <w:p w14:paraId="5DB248EE" w14:textId="77777777" w:rsidR="00490D15" w:rsidRDefault="00DC7DDB">
      <w:pPr>
        <w:pStyle w:val="BodyText"/>
        <w:spacing w:line="224" w:lineRule="exact"/>
        <w:ind w:left="388"/>
        <w:rPr>
          <w:rFonts w:ascii="Courier New"/>
        </w:rPr>
      </w:pPr>
      <w:r>
        <w:rPr>
          <w:rFonts w:ascii="Courier New"/>
        </w:rPr>
        <w:t>{</w:t>
      </w:r>
    </w:p>
    <w:p w14:paraId="1BA4AEB3" w14:textId="77777777" w:rsidR="00490D15" w:rsidRDefault="00DC7DDB">
      <w:pPr>
        <w:pStyle w:val="BodyText"/>
        <w:spacing w:before="1" w:line="226" w:lineRule="exact"/>
        <w:ind w:left="844"/>
        <w:rPr>
          <w:rFonts w:ascii="Courier New"/>
        </w:rPr>
      </w:pPr>
      <w:r>
        <w:rPr>
          <w:rFonts w:ascii="Courier New"/>
        </w:rPr>
        <w:t>Mder md;</w:t>
      </w:r>
    </w:p>
    <w:p w14:paraId="17CED382" w14:textId="77777777" w:rsidR="00490D15" w:rsidRDefault="00DC7DDB">
      <w:pPr>
        <w:pStyle w:val="BodyText"/>
        <w:tabs>
          <w:tab w:val="left" w:pos="2884"/>
        </w:tabs>
        <w:spacing w:line="242" w:lineRule="auto"/>
        <w:ind w:left="844" w:right="3197"/>
        <w:rPr>
          <w:rFonts w:ascii="Courier New" w:hAnsi="Courier New"/>
        </w:rPr>
      </w:pPr>
      <w:r>
        <w:rPr>
          <w:rFonts w:ascii="Courier New" w:hAnsi="Courier New"/>
        </w:rPr>
        <w:t>//md.func(3.7);</w:t>
      </w:r>
      <w:r>
        <w:rPr>
          <w:rFonts w:ascii="Courier New" w:hAnsi="Courier New"/>
        </w:rPr>
        <w:tab/>
        <w:t xml:space="preserve">Geçersiz! Çift anlamlılık </w:t>
      </w:r>
      <w:r>
        <w:rPr>
          <w:rFonts w:ascii="Courier New" w:hAnsi="Courier New"/>
          <w:spacing w:val="-4"/>
        </w:rPr>
        <w:t xml:space="preserve">hatası </w:t>
      </w:r>
      <w:r>
        <w:rPr>
          <w:rFonts w:ascii="Courier New" w:hAnsi="Courier New"/>
        </w:rPr>
        <w:t>md.Base1::func(5); //Geçerli. md.Base2::func(3.14);</w:t>
      </w:r>
      <w:r>
        <w:rPr>
          <w:rFonts w:ascii="Courier New" w:hAnsi="Courier New"/>
          <w:spacing w:val="-3"/>
        </w:rPr>
        <w:t xml:space="preserve"> </w:t>
      </w:r>
      <w:r>
        <w:rPr>
          <w:rFonts w:ascii="Courier New" w:hAnsi="Courier New"/>
        </w:rPr>
        <w:t>//Geçerli.</w:t>
      </w:r>
    </w:p>
    <w:p w14:paraId="7494EAD4" w14:textId="77777777" w:rsidR="00490D15" w:rsidRDefault="00490D15">
      <w:pPr>
        <w:pStyle w:val="BodyText"/>
        <w:spacing w:before="5"/>
        <w:rPr>
          <w:rFonts w:ascii="Courier New"/>
          <w:sz w:val="19"/>
        </w:rPr>
      </w:pPr>
    </w:p>
    <w:p w14:paraId="1001C799" w14:textId="77777777" w:rsidR="00490D15" w:rsidRDefault="00DC7DDB">
      <w:pPr>
        <w:pStyle w:val="BodyText"/>
        <w:spacing w:before="1" w:line="226" w:lineRule="exact"/>
        <w:ind w:left="844"/>
        <w:rPr>
          <w:rFonts w:ascii="Courier New"/>
        </w:rPr>
      </w:pPr>
      <w:r>
        <w:rPr>
          <w:rFonts w:ascii="Courier New"/>
        </w:rPr>
        <w:t>return 0;</w:t>
      </w:r>
    </w:p>
    <w:p w14:paraId="2F52E05F" w14:textId="77777777" w:rsidR="00490D15" w:rsidRDefault="00DC7DDB">
      <w:pPr>
        <w:pStyle w:val="BodyText"/>
        <w:spacing w:line="226" w:lineRule="exact"/>
        <w:ind w:left="388"/>
        <w:rPr>
          <w:rFonts w:ascii="Courier New"/>
        </w:rPr>
      </w:pPr>
      <w:r>
        <w:rPr>
          <w:rFonts w:ascii="Courier New"/>
        </w:rPr>
        <w:t>}</w:t>
      </w:r>
    </w:p>
    <w:p w14:paraId="1976614C" w14:textId="77777777" w:rsidR="00490D15" w:rsidRDefault="00490D15">
      <w:pPr>
        <w:pStyle w:val="BodyText"/>
        <w:spacing w:before="4"/>
        <w:rPr>
          <w:rFonts w:ascii="Courier New"/>
          <w:sz w:val="15"/>
        </w:rPr>
      </w:pPr>
    </w:p>
    <w:p w14:paraId="6D7F70B5" w14:textId="77777777" w:rsidR="00490D15" w:rsidRDefault="00DC7DDB">
      <w:pPr>
        <w:pStyle w:val="BodyText"/>
        <w:spacing w:before="102"/>
        <w:ind w:left="316" w:right="936"/>
      </w:pPr>
      <w:r>
        <w:t xml:space="preserve">Yukarıdaki kodda, </w:t>
      </w:r>
      <w:r>
        <w:rPr>
          <w:i/>
        </w:rPr>
        <w:t xml:space="preserve">Base1 </w:t>
      </w:r>
      <w:r>
        <w:t xml:space="preserve">sınfı içinde </w:t>
      </w:r>
      <w:r>
        <w:rPr>
          <w:i/>
        </w:rPr>
        <w:t xml:space="preserve">double </w:t>
      </w:r>
      <w:r>
        <w:t xml:space="preserve">türden parametre değişkenine sahip </w:t>
      </w:r>
      <w:r>
        <w:rPr>
          <w:i/>
        </w:rPr>
        <w:t xml:space="preserve">func </w:t>
      </w:r>
      <w:r>
        <w:t xml:space="preserve">isimli bir işlev tanımlanırken, </w:t>
      </w:r>
      <w:r>
        <w:rPr>
          <w:i/>
        </w:rPr>
        <w:t xml:space="preserve">Base2 </w:t>
      </w:r>
      <w:r>
        <w:t xml:space="preserve">sınıfı içinde </w:t>
      </w:r>
      <w:r>
        <w:rPr>
          <w:i/>
        </w:rPr>
        <w:t xml:space="preserve">int </w:t>
      </w:r>
      <w:r>
        <w:t xml:space="preserve">parametreli aynı isimli bir işlev tanımlanıyor. </w:t>
      </w:r>
      <w:r>
        <w:rPr>
          <w:i/>
        </w:rPr>
        <w:t xml:space="preserve">main </w:t>
      </w:r>
      <w:r>
        <w:t xml:space="preserve">işlevi içinde tanımlanan </w:t>
      </w:r>
      <w:r>
        <w:rPr>
          <w:i/>
        </w:rPr>
        <w:t xml:space="preserve">Mder </w:t>
      </w:r>
      <w:r>
        <w:t xml:space="preserve">sınıf türünden </w:t>
      </w:r>
      <w:r>
        <w:rPr>
          <w:i/>
        </w:rPr>
        <w:t xml:space="preserve">md </w:t>
      </w:r>
      <w:r>
        <w:t>nesnesi ile yapılan</w:t>
      </w:r>
    </w:p>
    <w:p w14:paraId="4D13B043" w14:textId="77777777" w:rsidR="00490D15" w:rsidRDefault="00490D15">
      <w:pPr>
        <w:pStyle w:val="BodyText"/>
        <w:spacing w:before="1"/>
        <w:rPr>
          <w:sz w:val="23"/>
        </w:rPr>
      </w:pPr>
    </w:p>
    <w:p w14:paraId="075DD262" w14:textId="77777777" w:rsidR="00490D15" w:rsidRDefault="00DC7DDB">
      <w:pPr>
        <w:pStyle w:val="BodyText"/>
        <w:ind w:left="354"/>
        <w:rPr>
          <w:rFonts w:ascii="Courier New"/>
        </w:rPr>
      </w:pPr>
      <w:r>
        <w:rPr>
          <w:rFonts w:ascii="Courier New"/>
        </w:rPr>
        <w:t>md.func(3.7);</w:t>
      </w:r>
    </w:p>
    <w:p w14:paraId="355CBD7D" w14:textId="77777777" w:rsidR="00490D15" w:rsidRDefault="00490D15">
      <w:pPr>
        <w:pStyle w:val="BodyText"/>
        <w:spacing w:before="4"/>
        <w:rPr>
          <w:rFonts w:ascii="Courier New"/>
          <w:sz w:val="24"/>
        </w:rPr>
      </w:pPr>
    </w:p>
    <w:p w14:paraId="41DE2D9E" w14:textId="77777777" w:rsidR="00490D15" w:rsidRDefault="00DC7DDB">
      <w:pPr>
        <w:pStyle w:val="BodyText"/>
        <w:spacing w:before="1"/>
        <w:ind w:left="316" w:right="586"/>
      </w:pPr>
      <w:r>
        <w:t xml:space="preserve">çağrısı yine çift anlamlılık hatası oluşturur. Çünkü farklı bilinirlik alanlarında bulunan, parametrik yapıları birbirinden farklı olan </w:t>
      </w:r>
      <w:r>
        <w:rPr>
          <w:i/>
        </w:rPr>
        <w:t xml:space="preserve">func </w:t>
      </w:r>
      <w:r>
        <w:t>işlevleri için işlev yüklemesi yapılması mümkün değildir. Ancak istenirse nitelenmiş ismin kullanılmasıyla bu işlevlerden istenilen birinin çağrılması sağlanabilir:</w:t>
      </w:r>
    </w:p>
    <w:p w14:paraId="0388CBA3" w14:textId="77777777" w:rsidR="00490D15" w:rsidRDefault="00490D15">
      <w:pPr>
        <w:pStyle w:val="BodyText"/>
        <w:spacing w:before="9"/>
        <w:rPr>
          <w:sz w:val="22"/>
        </w:rPr>
      </w:pPr>
    </w:p>
    <w:p w14:paraId="31F8D966" w14:textId="77777777" w:rsidR="00490D15" w:rsidRDefault="00DC7DDB">
      <w:pPr>
        <w:pStyle w:val="BodyText"/>
        <w:ind w:left="354"/>
        <w:rPr>
          <w:rFonts w:ascii="Courier New"/>
        </w:rPr>
      </w:pPr>
      <w:r>
        <w:rPr>
          <w:rFonts w:ascii="Courier New"/>
        </w:rPr>
        <w:t>md.Base1::func(5);</w:t>
      </w:r>
    </w:p>
    <w:p w14:paraId="32B8E5D6" w14:textId="77777777" w:rsidR="00490D15" w:rsidRDefault="00490D15">
      <w:pPr>
        <w:pStyle w:val="BodyText"/>
        <w:spacing w:before="5"/>
        <w:rPr>
          <w:rFonts w:ascii="Courier New"/>
          <w:sz w:val="24"/>
        </w:rPr>
      </w:pPr>
    </w:p>
    <w:p w14:paraId="7A561D07" w14:textId="77777777" w:rsidR="00490D15" w:rsidRDefault="00DC7DDB">
      <w:pPr>
        <w:pStyle w:val="BodyText"/>
        <w:ind w:left="316"/>
      </w:pPr>
      <w:r>
        <w:t xml:space="preserve">çağrısı ile </w:t>
      </w:r>
      <w:r>
        <w:rPr>
          <w:i/>
        </w:rPr>
        <w:t xml:space="preserve">Base1 </w:t>
      </w:r>
      <w:r>
        <w:t xml:space="preserve">sınıfının </w:t>
      </w:r>
      <w:r>
        <w:rPr>
          <w:i/>
        </w:rPr>
        <w:t xml:space="preserve">func </w:t>
      </w:r>
      <w:r>
        <w:t>isimli işlevi çağrılırken</w:t>
      </w:r>
    </w:p>
    <w:p w14:paraId="54A49106" w14:textId="77777777" w:rsidR="00490D15" w:rsidRDefault="00490D15">
      <w:pPr>
        <w:pStyle w:val="BodyText"/>
        <w:spacing w:before="2"/>
        <w:rPr>
          <w:sz w:val="23"/>
        </w:rPr>
      </w:pPr>
    </w:p>
    <w:p w14:paraId="485C7A35" w14:textId="77777777" w:rsidR="00490D15" w:rsidRDefault="00DC7DDB">
      <w:pPr>
        <w:pStyle w:val="BodyText"/>
        <w:ind w:left="354"/>
        <w:rPr>
          <w:rFonts w:ascii="Courier New"/>
        </w:rPr>
      </w:pPr>
      <w:r>
        <w:rPr>
          <w:rFonts w:ascii="Courier New"/>
        </w:rPr>
        <w:t>md.Base1::func(3.14);</w:t>
      </w:r>
    </w:p>
    <w:p w14:paraId="1EC913BB" w14:textId="77777777" w:rsidR="00490D15" w:rsidRDefault="00490D15">
      <w:pPr>
        <w:pStyle w:val="BodyText"/>
        <w:rPr>
          <w:rFonts w:ascii="Courier New"/>
          <w:sz w:val="24"/>
        </w:rPr>
      </w:pPr>
    </w:p>
    <w:p w14:paraId="2306A38F" w14:textId="77777777" w:rsidR="00490D15" w:rsidRDefault="00DC7DDB">
      <w:pPr>
        <w:pStyle w:val="BodyText"/>
        <w:ind w:left="316"/>
      </w:pPr>
      <w:r>
        <w:t xml:space="preserve">çağrısı ile </w:t>
      </w:r>
      <w:r>
        <w:rPr>
          <w:i/>
        </w:rPr>
        <w:t xml:space="preserve">Base2 </w:t>
      </w:r>
      <w:r>
        <w:t xml:space="preserve">sınıfının </w:t>
      </w:r>
      <w:r>
        <w:rPr>
          <w:i/>
        </w:rPr>
        <w:t xml:space="preserve">func </w:t>
      </w:r>
      <w:r>
        <w:t>isimli işlevi çağrılmış olur.</w:t>
      </w:r>
    </w:p>
    <w:p w14:paraId="50BD6862" w14:textId="77777777" w:rsidR="00490D15" w:rsidRDefault="00490D15">
      <w:pPr>
        <w:pStyle w:val="BodyText"/>
        <w:spacing w:before="1"/>
      </w:pPr>
    </w:p>
    <w:p w14:paraId="0D5A63BA" w14:textId="77777777" w:rsidR="00490D15" w:rsidRDefault="00DC7DDB" w:rsidP="00103254">
      <w:pPr>
        <w:pStyle w:val="Heading2"/>
      </w:pPr>
      <w:bookmarkStart w:id="744" w:name="_Toc35630963"/>
      <w:bookmarkStart w:id="745" w:name="_Toc35632093"/>
      <w:bookmarkStart w:id="746" w:name="_Toc35632604"/>
      <w:r>
        <w:t xml:space="preserve">Taban Sınıfların Kurucu </w:t>
      </w:r>
      <w:r w:rsidR="00C324C7">
        <w:t>İşlev</w:t>
      </w:r>
      <w:r>
        <w:t>lerinin Çağrılması</w:t>
      </w:r>
      <w:bookmarkEnd w:id="744"/>
      <w:bookmarkEnd w:id="745"/>
      <w:bookmarkEnd w:id="746"/>
    </w:p>
    <w:p w14:paraId="5FB08E2A" w14:textId="77777777" w:rsidR="00490D15" w:rsidRDefault="00DC7DDB">
      <w:pPr>
        <w:pStyle w:val="BodyText"/>
        <w:spacing w:before="3"/>
        <w:ind w:left="316" w:right="630"/>
      </w:pPr>
      <w:r>
        <w:t>Çoklu türetmede taban sınıfın varsayılan kurucu işlevleri, taban sınıfların bildirim sırasına göre çağrılır. Yani önce bildirilen taban sınıfın kurucu işlevi daha önce çağrılır. Türemiş sınıfın kurucu işlevlerin başına eklenen bir kodla, bildirim sıralarına göre tüm taban sınıfların kurucu işlevlerinin çağrılması sağlanır. Sonlandırıcı işlevlerin çağrısı ters sırada olur. Aşağıdaki örneği derleyerek çalıştırın ve kurucu/sonlandırıcı işlevlerin çağrılma sırasını gözlemleyin:</w:t>
      </w:r>
    </w:p>
    <w:p w14:paraId="134AD8EC" w14:textId="77777777" w:rsidR="00490D15" w:rsidRDefault="00490D15">
      <w:pPr>
        <w:pStyle w:val="BodyText"/>
        <w:spacing w:before="12"/>
        <w:rPr>
          <w:sz w:val="19"/>
        </w:rPr>
      </w:pPr>
    </w:p>
    <w:p w14:paraId="39708C48" w14:textId="77777777" w:rsidR="00490D15" w:rsidRDefault="00DC7DDB">
      <w:pPr>
        <w:pStyle w:val="BodyText"/>
        <w:ind w:left="388"/>
        <w:rPr>
          <w:rFonts w:ascii="Courier New"/>
        </w:rPr>
      </w:pPr>
      <w:r>
        <w:rPr>
          <w:rFonts w:ascii="Courier New"/>
        </w:rPr>
        <w:t>#include &lt;iostream&gt;</w:t>
      </w:r>
    </w:p>
    <w:p w14:paraId="2DC288FD" w14:textId="77777777" w:rsidR="00490D15" w:rsidRDefault="00490D15">
      <w:pPr>
        <w:pStyle w:val="BodyText"/>
        <w:spacing w:before="9"/>
        <w:rPr>
          <w:rFonts w:ascii="Courier New"/>
          <w:sz w:val="19"/>
        </w:rPr>
      </w:pPr>
    </w:p>
    <w:p w14:paraId="1B0E1BCB" w14:textId="77777777" w:rsidR="00490D15" w:rsidRDefault="00DC7DDB">
      <w:pPr>
        <w:pStyle w:val="BodyText"/>
        <w:spacing w:before="1" w:line="244" w:lineRule="auto"/>
        <w:ind w:left="388" w:right="7961"/>
        <w:rPr>
          <w:rFonts w:ascii="Courier New"/>
        </w:rPr>
      </w:pPr>
      <w:r>
        <w:rPr>
          <w:rFonts w:ascii="Courier New"/>
        </w:rPr>
        <w:t>class Base1 { public:</w:t>
      </w:r>
    </w:p>
    <w:p w14:paraId="074CF1F9" w14:textId="77777777" w:rsidR="00490D15" w:rsidRDefault="00DC7DDB">
      <w:pPr>
        <w:pStyle w:val="BodyText"/>
        <w:spacing w:line="220" w:lineRule="exact"/>
        <w:ind w:left="844"/>
        <w:rPr>
          <w:rFonts w:ascii="Courier New"/>
        </w:rPr>
      </w:pPr>
      <w:r>
        <w:rPr>
          <w:rFonts w:ascii="Courier New"/>
        </w:rPr>
        <w:t>Base1() {std::cout &lt;&lt; "Base1::Base1()" &lt;&lt; std::endl;}</w:t>
      </w:r>
    </w:p>
    <w:p w14:paraId="2DEB8BEA" w14:textId="77777777" w:rsidR="00490D15" w:rsidRDefault="00DC7DDB">
      <w:pPr>
        <w:pStyle w:val="BodyText"/>
        <w:spacing w:line="224" w:lineRule="exact"/>
        <w:ind w:left="844"/>
        <w:rPr>
          <w:rFonts w:ascii="Courier New"/>
        </w:rPr>
      </w:pPr>
      <w:r>
        <w:rPr>
          <w:rFonts w:ascii="Courier New"/>
        </w:rPr>
        <w:t>~Base1() {std::cout &lt;&lt; "Base1::~Base1()" &lt;&lt; std::endl;}</w:t>
      </w:r>
    </w:p>
    <w:p w14:paraId="40635B29" w14:textId="77777777" w:rsidR="00490D15" w:rsidRDefault="00DC7DDB">
      <w:pPr>
        <w:pStyle w:val="BodyText"/>
        <w:spacing w:before="1"/>
        <w:ind w:left="388"/>
        <w:rPr>
          <w:rFonts w:ascii="Courier New"/>
        </w:rPr>
      </w:pPr>
      <w:r>
        <w:rPr>
          <w:rFonts w:ascii="Courier New"/>
        </w:rPr>
        <w:t>};</w:t>
      </w:r>
    </w:p>
    <w:p w14:paraId="3EAD14DA" w14:textId="77777777" w:rsidR="00490D15" w:rsidRDefault="00490D15">
      <w:pPr>
        <w:pStyle w:val="BodyText"/>
        <w:spacing w:before="3"/>
        <w:rPr>
          <w:rFonts w:ascii="Courier New"/>
        </w:rPr>
      </w:pPr>
    </w:p>
    <w:p w14:paraId="1105CAB0" w14:textId="77777777" w:rsidR="00490D15" w:rsidRDefault="00DC7DDB">
      <w:pPr>
        <w:pStyle w:val="BodyText"/>
        <w:ind w:left="388" w:right="7961"/>
        <w:rPr>
          <w:rFonts w:ascii="Courier New"/>
        </w:rPr>
      </w:pPr>
      <w:r>
        <w:rPr>
          <w:rFonts w:ascii="Courier New"/>
        </w:rPr>
        <w:t>class Base2 { public:</w:t>
      </w:r>
    </w:p>
    <w:p w14:paraId="263D6D19" w14:textId="77777777" w:rsidR="00490D15" w:rsidRDefault="00DC7DDB">
      <w:pPr>
        <w:pStyle w:val="BodyText"/>
        <w:spacing w:line="224" w:lineRule="exact"/>
        <w:ind w:left="844"/>
        <w:rPr>
          <w:rFonts w:ascii="Courier New"/>
        </w:rPr>
      </w:pPr>
      <w:r>
        <w:rPr>
          <w:rFonts w:ascii="Courier New"/>
        </w:rPr>
        <w:t>Base2() {std::cout &lt;&lt; "Base2::Base2()" &lt;&lt; std::endl;}</w:t>
      </w:r>
    </w:p>
    <w:p w14:paraId="1D8F238A" w14:textId="77777777" w:rsidR="00490D15" w:rsidRDefault="00DC7DDB">
      <w:pPr>
        <w:pStyle w:val="BodyText"/>
        <w:spacing w:line="224" w:lineRule="exact"/>
        <w:ind w:left="844"/>
        <w:rPr>
          <w:rFonts w:ascii="Courier New"/>
        </w:rPr>
      </w:pPr>
      <w:r>
        <w:rPr>
          <w:rFonts w:ascii="Courier New"/>
        </w:rPr>
        <w:t>~Base2() {std::cout &lt;&lt; "Base2::~Base2()" &lt;&lt; std::endl;}</w:t>
      </w:r>
    </w:p>
    <w:p w14:paraId="1753153D" w14:textId="77777777" w:rsidR="00490D15" w:rsidRDefault="00DC7DDB" w:rsidP="00103254">
      <w:pPr>
        <w:pStyle w:val="BodyText"/>
        <w:spacing w:before="2"/>
        <w:ind w:left="388"/>
        <w:rPr>
          <w:rFonts w:ascii="Courier New"/>
          <w:sz w:val="19"/>
        </w:rPr>
      </w:pPr>
      <w:r>
        <w:rPr>
          <w:rFonts w:ascii="Courier New"/>
        </w:rPr>
        <w:t>};</w:t>
      </w:r>
    </w:p>
    <w:p w14:paraId="69629029" w14:textId="77777777" w:rsidR="00490D15" w:rsidRDefault="00DC7DDB">
      <w:pPr>
        <w:pStyle w:val="BodyText"/>
        <w:spacing w:before="101"/>
        <w:ind w:left="388" w:right="4601"/>
        <w:rPr>
          <w:rFonts w:ascii="Courier New"/>
        </w:rPr>
      </w:pPr>
      <w:r>
        <w:rPr>
          <w:rFonts w:ascii="Courier New"/>
        </w:rPr>
        <w:t>class Mder : public Base1, public Base2 { public:</w:t>
      </w:r>
    </w:p>
    <w:p w14:paraId="05416E48" w14:textId="77777777" w:rsidR="00490D15" w:rsidRDefault="00DC7DDB">
      <w:pPr>
        <w:pStyle w:val="BodyText"/>
        <w:spacing w:line="225" w:lineRule="exact"/>
        <w:ind w:left="844"/>
        <w:rPr>
          <w:rFonts w:ascii="Courier New"/>
        </w:rPr>
      </w:pPr>
      <w:r>
        <w:rPr>
          <w:rFonts w:ascii="Courier New"/>
        </w:rPr>
        <w:t>Mder() {std::cout &lt;&lt; "Mder::Mder()" &lt;&lt; std::endl;}</w:t>
      </w:r>
    </w:p>
    <w:p w14:paraId="3A307D86" w14:textId="77777777" w:rsidR="00490D15" w:rsidRDefault="00DC7DDB">
      <w:pPr>
        <w:pStyle w:val="BodyText"/>
        <w:spacing w:line="226" w:lineRule="exact"/>
        <w:ind w:left="844"/>
        <w:rPr>
          <w:rFonts w:ascii="Courier New"/>
        </w:rPr>
      </w:pPr>
      <w:r>
        <w:rPr>
          <w:rFonts w:ascii="Courier New"/>
        </w:rPr>
        <w:t>~Mder() {cout &lt;&lt; "Mder::~Mder()" &lt;&lt; endl;}</w:t>
      </w:r>
    </w:p>
    <w:p w14:paraId="714C4E73" w14:textId="77777777" w:rsidR="00490D15" w:rsidRDefault="00DC7DDB">
      <w:pPr>
        <w:pStyle w:val="BodyText"/>
        <w:spacing w:before="4"/>
        <w:ind w:left="388"/>
        <w:rPr>
          <w:rFonts w:ascii="Courier New"/>
        </w:rPr>
      </w:pPr>
      <w:r>
        <w:rPr>
          <w:rFonts w:ascii="Courier New"/>
        </w:rPr>
        <w:t>};</w:t>
      </w:r>
    </w:p>
    <w:p w14:paraId="176A8AA4" w14:textId="77777777" w:rsidR="00490D15" w:rsidRDefault="00490D15">
      <w:pPr>
        <w:pStyle w:val="BodyText"/>
        <w:spacing w:before="9"/>
        <w:rPr>
          <w:rFonts w:ascii="Courier New"/>
          <w:sz w:val="19"/>
        </w:rPr>
      </w:pPr>
    </w:p>
    <w:p w14:paraId="6D55689A" w14:textId="77777777" w:rsidR="00490D15" w:rsidRDefault="00DC7DDB">
      <w:pPr>
        <w:pStyle w:val="BodyText"/>
        <w:spacing w:line="226" w:lineRule="exact"/>
        <w:ind w:left="388"/>
        <w:rPr>
          <w:rFonts w:ascii="Courier New"/>
        </w:rPr>
      </w:pPr>
      <w:r>
        <w:rPr>
          <w:rFonts w:ascii="Courier New"/>
        </w:rPr>
        <w:t>void func()</w:t>
      </w:r>
    </w:p>
    <w:p w14:paraId="009AD08A" w14:textId="77777777" w:rsidR="00490D15" w:rsidRDefault="00DC7DDB">
      <w:pPr>
        <w:pStyle w:val="BodyText"/>
        <w:spacing w:line="226" w:lineRule="exact"/>
        <w:ind w:left="388"/>
        <w:rPr>
          <w:rFonts w:ascii="Courier New"/>
        </w:rPr>
      </w:pPr>
      <w:r>
        <w:rPr>
          <w:rFonts w:ascii="Courier New"/>
        </w:rPr>
        <w:t>{</w:t>
      </w:r>
    </w:p>
    <w:p w14:paraId="4E3EE386" w14:textId="77777777" w:rsidR="00490D15" w:rsidRDefault="00DC7DDB">
      <w:pPr>
        <w:pStyle w:val="BodyText"/>
        <w:spacing w:before="4" w:line="226" w:lineRule="exact"/>
        <w:ind w:left="844"/>
        <w:rPr>
          <w:rFonts w:ascii="Courier New"/>
        </w:rPr>
      </w:pPr>
      <w:r>
        <w:rPr>
          <w:rFonts w:ascii="Courier New"/>
        </w:rPr>
        <w:t>Mder mder;</w:t>
      </w:r>
    </w:p>
    <w:p w14:paraId="5DAB57A8" w14:textId="77777777" w:rsidR="00490D15" w:rsidRDefault="00DC7DDB">
      <w:pPr>
        <w:pStyle w:val="BodyText"/>
        <w:spacing w:line="226" w:lineRule="exact"/>
        <w:ind w:left="388"/>
        <w:rPr>
          <w:rFonts w:ascii="Courier New"/>
        </w:rPr>
      </w:pPr>
      <w:r>
        <w:rPr>
          <w:rFonts w:ascii="Courier New"/>
        </w:rPr>
        <w:t>}</w:t>
      </w:r>
    </w:p>
    <w:p w14:paraId="114EB461" w14:textId="77777777" w:rsidR="00490D15" w:rsidRDefault="00490D15">
      <w:pPr>
        <w:pStyle w:val="BodyText"/>
        <w:spacing w:before="10"/>
        <w:rPr>
          <w:rFonts w:ascii="Courier New"/>
          <w:sz w:val="10"/>
        </w:rPr>
      </w:pPr>
    </w:p>
    <w:p w14:paraId="136AB9BE" w14:textId="77777777" w:rsidR="00490D15" w:rsidRDefault="00DC7DDB">
      <w:pPr>
        <w:pStyle w:val="BodyText"/>
        <w:spacing w:before="101" w:line="226" w:lineRule="exact"/>
        <w:ind w:left="388"/>
        <w:rPr>
          <w:rFonts w:ascii="Courier New"/>
        </w:rPr>
      </w:pPr>
      <w:r>
        <w:rPr>
          <w:rFonts w:ascii="Courier New"/>
        </w:rPr>
        <w:t>int main()</w:t>
      </w:r>
    </w:p>
    <w:p w14:paraId="006472F6" w14:textId="77777777" w:rsidR="00490D15" w:rsidRDefault="00DC7DDB">
      <w:pPr>
        <w:pStyle w:val="BodyText"/>
        <w:spacing w:line="226" w:lineRule="exact"/>
        <w:ind w:left="388"/>
        <w:rPr>
          <w:rFonts w:ascii="Courier New"/>
        </w:rPr>
      </w:pPr>
      <w:r>
        <w:rPr>
          <w:rFonts w:ascii="Courier New"/>
        </w:rPr>
        <w:t>{</w:t>
      </w:r>
    </w:p>
    <w:p w14:paraId="289AFF0A" w14:textId="77777777" w:rsidR="00490D15" w:rsidRDefault="00DC7DDB">
      <w:pPr>
        <w:pStyle w:val="BodyText"/>
        <w:spacing w:before="4"/>
        <w:ind w:left="844"/>
        <w:rPr>
          <w:rFonts w:ascii="Courier New"/>
        </w:rPr>
      </w:pPr>
      <w:r>
        <w:rPr>
          <w:rFonts w:ascii="Courier New"/>
        </w:rPr>
        <w:t>func();</w:t>
      </w:r>
    </w:p>
    <w:p w14:paraId="5D36FAE6" w14:textId="77777777" w:rsidR="00490D15" w:rsidRDefault="00490D15">
      <w:pPr>
        <w:pStyle w:val="BodyText"/>
        <w:spacing w:before="10"/>
        <w:rPr>
          <w:rFonts w:ascii="Courier New"/>
          <w:sz w:val="19"/>
        </w:rPr>
      </w:pPr>
    </w:p>
    <w:p w14:paraId="214430BC" w14:textId="77777777" w:rsidR="00490D15" w:rsidRDefault="00DC7DDB">
      <w:pPr>
        <w:pStyle w:val="BodyText"/>
        <w:spacing w:line="226" w:lineRule="exact"/>
        <w:ind w:left="844"/>
        <w:rPr>
          <w:rFonts w:ascii="Courier New"/>
        </w:rPr>
      </w:pPr>
      <w:r>
        <w:rPr>
          <w:rFonts w:ascii="Courier New"/>
        </w:rPr>
        <w:t>return 0;</w:t>
      </w:r>
    </w:p>
    <w:p w14:paraId="500E5458" w14:textId="77777777" w:rsidR="00490D15" w:rsidRDefault="00DC7DDB">
      <w:pPr>
        <w:pStyle w:val="BodyText"/>
        <w:ind w:left="388"/>
        <w:rPr>
          <w:rFonts w:ascii="Courier New"/>
        </w:rPr>
      </w:pPr>
      <w:r>
        <w:rPr>
          <w:rFonts w:ascii="Courier New"/>
        </w:rPr>
        <w:t>}</w:t>
      </w:r>
    </w:p>
    <w:p w14:paraId="50C688B6" w14:textId="77777777" w:rsidR="00490D15" w:rsidRDefault="00490D15">
      <w:pPr>
        <w:pStyle w:val="BodyText"/>
        <w:spacing w:before="4"/>
        <w:rPr>
          <w:rFonts w:ascii="Courier New"/>
          <w:sz w:val="15"/>
        </w:rPr>
      </w:pPr>
    </w:p>
    <w:p w14:paraId="6B7798AA" w14:textId="77777777" w:rsidR="00490D15" w:rsidRDefault="00DC7DDB">
      <w:pPr>
        <w:pStyle w:val="BodyText"/>
        <w:spacing w:before="102"/>
        <w:ind w:left="316" w:right="1069"/>
      </w:pPr>
      <w:r>
        <w:t xml:space="preserve">Taban sınıfların varsayılan kurucu işlevlerinin değil de parametreli kurucu işlevlerinin çağrılması isteniyorsa bunun için </w:t>
      </w:r>
      <w:r>
        <w:rPr>
          <w:i/>
        </w:rPr>
        <w:t xml:space="preserve">MIL </w:t>
      </w:r>
      <w:r>
        <w:t>sözdizimi kullanılmalıdır.</w:t>
      </w:r>
    </w:p>
    <w:p w14:paraId="662896D6" w14:textId="77777777" w:rsidR="00490D15" w:rsidRDefault="00490D15">
      <w:pPr>
        <w:pStyle w:val="BodyText"/>
        <w:spacing w:before="10"/>
        <w:rPr>
          <w:sz w:val="23"/>
        </w:rPr>
      </w:pPr>
    </w:p>
    <w:p w14:paraId="3E2F6AEE" w14:textId="77777777" w:rsidR="00490D15" w:rsidRDefault="00DC7DDB" w:rsidP="00103254">
      <w:pPr>
        <w:pStyle w:val="Heading2"/>
      </w:pPr>
      <w:bookmarkStart w:id="747" w:name="_Toc35630964"/>
      <w:bookmarkStart w:id="748" w:name="_Toc35632094"/>
      <w:bookmarkStart w:id="749" w:name="_Toc35632605"/>
      <w:r>
        <w:t>Çoklu</w:t>
      </w:r>
      <w:r>
        <w:rPr>
          <w:spacing w:val="-19"/>
        </w:rPr>
        <w:t xml:space="preserve"> </w:t>
      </w:r>
      <w:r>
        <w:t>Türetilmi</w:t>
      </w:r>
      <w:r w:rsidR="00787444">
        <w:t>ş</w:t>
      </w:r>
      <w:r>
        <w:rPr>
          <w:spacing w:val="-18"/>
        </w:rPr>
        <w:t xml:space="preserve"> </w:t>
      </w:r>
      <w:r>
        <w:t>Sınıflarda</w:t>
      </w:r>
      <w:r>
        <w:rPr>
          <w:spacing w:val="-21"/>
        </w:rPr>
        <w:t xml:space="preserve"> </w:t>
      </w:r>
      <w:r>
        <w:t>Türemi</w:t>
      </w:r>
      <w:r w:rsidR="00787444">
        <w:t>ş</w:t>
      </w:r>
      <w:r>
        <w:rPr>
          <w:spacing w:val="-18"/>
        </w:rPr>
        <w:t xml:space="preserve"> </w:t>
      </w:r>
      <w:r>
        <w:t>Sınıf</w:t>
      </w:r>
      <w:r>
        <w:rPr>
          <w:spacing w:val="-20"/>
        </w:rPr>
        <w:t xml:space="preserve"> </w:t>
      </w:r>
      <w:r>
        <w:t>Taban</w:t>
      </w:r>
      <w:r>
        <w:rPr>
          <w:spacing w:val="-19"/>
        </w:rPr>
        <w:t xml:space="preserve"> </w:t>
      </w:r>
      <w:r>
        <w:t>Sınıf Dönü</w:t>
      </w:r>
      <w:r w:rsidR="00787444">
        <w:t>ş</w:t>
      </w:r>
      <w:r>
        <w:t>türmeleri</w:t>
      </w:r>
      <w:bookmarkEnd w:id="747"/>
      <w:bookmarkEnd w:id="748"/>
      <w:bookmarkEnd w:id="749"/>
    </w:p>
    <w:p w14:paraId="3C260879" w14:textId="77777777" w:rsidR="00490D15" w:rsidRDefault="00DC7DDB">
      <w:pPr>
        <w:pStyle w:val="BodyText"/>
        <w:ind w:left="316" w:right="727"/>
      </w:pPr>
      <w:r>
        <w:t xml:space="preserve">Bir türemiş sınıfın </w:t>
      </w:r>
      <w:r>
        <w:rPr>
          <w:i/>
        </w:rPr>
        <w:t xml:space="preserve">public </w:t>
      </w:r>
      <w:r>
        <w:t>türetmesi yoluyla birden fazla taban sınıftan türetilmesi durumunda, türemiş sınıf nesnesi aynı zamanda taban sınıflardan herhangi birinin türünden nesneymiş gibi kullanılabilir. Örneğin bir türemiş sınıf nesnesinin adresi taban sınıflardan herhangi biri türünden göstericiye atanabilir. Şüphesiz taban sınıflardan biri türünden göstericiye türemiş sınıf türünden bir adres atandığında, atanan adres türemiş sınıf nesnesinin ilgili taban sınıf alt nesnesinin adresidir. Aşağıdaki örneği derleyip çalıştırın:</w:t>
      </w:r>
    </w:p>
    <w:p w14:paraId="1A1FE5E6" w14:textId="77777777" w:rsidR="00490D15" w:rsidRDefault="00DC7DDB">
      <w:pPr>
        <w:pStyle w:val="BodyText"/>
        <w:spacing w:before="96" w:line="244" w:lineRule="auto"/>
        <w:ind w:left="772" w:right="8034" w:hanging="457"/>
        <w:rPr>
          <w:rFonts w:ascii="Courier New"/>
        </w:rPr>
      </w:pPr>
      <w:r>
        <w:rPr>
          <w:rFonts w:ascii="Courier New"/>
        </w:rPr>
        <w:t>class Base1 { int b1;</w:t>
      </w:r>
    </w:p>
    <w:p w14:paraId="54C35729" w14:textId="77777777" w:rsidR="00490D15" w:rsidRDefault="00DC7DDB">
      <w:pPr>
        <w:pStyle w:val="BodyText"/>
        <w:spacing w:line="220" w:lineRule="exact"/>
        <w:ind w:left="316"/>
        <w:rPr>
          <w:rFonts w:ascii="Courier New"/>
        </w:rPr>
      </w:pPr>
      <w:r>
        <w:rPr>
          <w:rFonts w:ascii="Courier New"/>
        </w:rPr>
        <w:t>public:</w:t>
      </w:r>
    </w:p>
    <w:p w14:paraId="64F398FB" w14:textId="77777777" w:rsidR="00490D15" w:rsidRDefault="00DC7DDB">
      <w:pPr>
        <w:pStyle w:val="BodyText"/>
        <w:spacing w:line="226" w:lineRule="exact"/>
        <w:ind w:left="316"/>
        <w:rPr>
          <w:rFonts w:ascii="Courier New"/>
        </w:rPr>
      </w:pPr>
      <w:r>
        <w:rPr>
          <w:rFonts w:ascii="Courier New"/>
        </w:rPr>
        <w:t>};</w:t>
      </w:r>
    </w:p>
    <w:p w14:paraId="7040D442" w14:textId="77777777" w:rsidR="00490D15" w:rsidRDefault="00490D15">
      <w:pPr>
        <w:pStyle w:val="BodyText"/>
        <w:spacing w:before="10"/>
        <w:rPr>
          <w:rFonts w:ascii="Courier New"/>
          <w:sz w:val="19"/>
        </w:rPr>
      </w:pPr>
    </w:p>
    <w:p w14:paraId="021BEA95" w14:textId="77777777" w:rsidR="00490D15" w:rsidRDefault="00DC7DDB">
      <w:pPr>
        <w:pStyle w:val="BodyText"/>
        <w:spacing w:line="244" w:lineRule="auto"/>
        <w:ind w:left="772" w:right="8034" w:hanging="457"/>
        <w:rPr>
          <w:rFonts w:ascii="Courier New"/>
        </w:rPr>
      </w:pPr>
      <w:r>
        <w:rPr>
          <w:rFonts w:ascii="Courier New"/>
        </w:rPr>
        <w:t>class Base2 { int b2;</w:t>
      </w:r>
    </w:p>
    <w:p w14:paraId="0402FA53" w14:textId="77777777" w:rsidR="00490D15" w:rsidRDefault="00DC7DDB">
      <w:pPr>
        <w:pStyle w:val="BodyText"/>
        <w:spacing w:line="220" w:lineRule="exact"/>
        <w:ind w:left="316"/>
        <w:rPr>
          <w:rFonts w:ascii="Courier New"/>
        </w:rPr>
      </w:pPr>
      <w:r>
        <w:rPr>
          <w:rFonts w:ascii="Courier New"/>
        </w:rPr>
        <w:t>public:</w:t>
      </w:r>
    </w:p>
    <w:p w14:paraId="0149EB5F" w14:textId="77777777" w:rsidR="00490D15" w:rsidRDefault="00DC7DDB">
      <w:pPr>
        <w:pStyle w:val="BodyText"/>
        <w:spacing w:line="226" w:lineRule="exact"/>
        <w:ind w:left="316"/>
        <w:rPr>
          <w:rFonts w:ascii="Courier New"/>
        </w:rPr>
      </w:pPr>
      <w:r>
        <w:rPr>
          <w:rFonts w:ascii="Courier New"/>
        </w:rPr>
        <w:t>};</w:t>
      </w:r>
    </w:p>
    <w:p w14:paraId="0BD73BE0" w14:textId="77777777" w:rsidR="00490D15" w:rsidRDefault="00490D15">
      <w:pPr>
        <w:pStyle w:val="BodyText"/>
        <w:spacing w:before="3"/>
        <w:rPr>
          <w:rFonts w:ascii="Courier New"/>
        </w:rPr>
      </w:pPr>
    </w:p>
    <w:p w14:paraId="5B20B693" w14:textId="77777777" w:rsidR="00490D15" w:rsidRDefault="00DC7DDB">
      <w:pPr>
        <w:pStyle w:val="BodyText"/>
        <w:ind w:left="772" w:right="4674" w:hanging="457"/>
        <w:rPr>
          <w:rFonts w:ascii="Courier New"/>
        </w:rPr>
      </w:pPr>
      <w:r>
        <w:rPr>
          <w:rFonts w:ascii="Courier New"/>
        </w:rPr>
        <w:t>class Mder : public Base1, public Base2 { int m1;</w:t>
      </w:r>
    </w:p>
    <w:p w14:paraId="11091EAB" w14:textId="77777777" w:rsidR="00490D15" w:rsidRDefault="00DC7DDB">
      <w:pPr>
        <w:pStyle w:val="BodyText"/>
        <w:spacing w:line="225" w:lineRule="exact"/>
        <w:ind w:left="316"/>
        <w:rPr>
          <w:rFonts w:ascii="Courier New"/>
        </w:rPr>
      </w:pPr>
      <w:r>
        <w:rPr>
          <w:rFonts w:ascii="Courier New"/>
        </w:rPr>
        <w:t>public:</w:t>
      </w:r>
    </w:p>
    <w:p w14:paraId="25EA3CF8" w14:textId="77777777" w:rsidR="00490D15" w:rsidRDefault="00DC7DDB">
      <w:pPr>
        <w:pStyle w:val="BodyText"/>
        <w:spacing w:line="226" w:lineRule="exact"/>
        <w:ind w:left="316"/>
        <w:rPr>
          <w:rFonts w:ascii="Courier New"/>
        </w:rPr>
      </w:pPr>
      <w:r>
        <w:rPr>
          <w:rFonts w:ascii="Courier New"/>
        </w:rPr>
        <w:t>};</w:t>
      </w:r>
    </w:p>
    <w:p w14:paraId="2631CE70" w14:textId="77777777" w:rsidR="00490D15" w:rsidRDefault="00DC7DDB">
      <w:pPr>
        <w:pStyle w:val="BodyText"/>
        <w:spacing w:before="6" w:line="450" w:lineRule="atLeast"/>
        <w:ind w:left="316" w:right="7313"/>
        <w:rPr>
          <w:rFonts w:ascii="Courier New"/>
        </w:rPr>
      </w:pPr>
      <w:r>
        <w:rPr>
          <w:rFonts w:ascii="Courier New"/>
        </w:rPr>
        <w:t>#include &lt;iostream&gt; int main()</w:t>
      </w:r>
    </w:p>
    <w:p w14:paraId="5FC95815" w14:textId="77777777" w:rsidR="00490D15" w:rsidRDefault="00DC7DDB">
      <w:pPr>
        <w:pStyle w:val="BodyText"/>
        <w:spacing w:before="1" w:line="224" w:lineRule="exact"/>
        <w:ind w:left="316"/>
        <w:rPr>
          <w:rFonts w:ascii="Courier New"/>
        </w:rPr>
      </w:pPr>
      <w:r>
        <w:rPr>
          <w:rFonts w:ascii="Courier New"/>
        </w:rPr>
        <w:t>{</w:t>
      </w:r>
    </w:p>
    <w:p w14:paraId="4A44FCB6" w14:textId="77777777" w:rsidR="00490D15" w:rsidRDefault="00DC7DDB">
      <w:pPr>
        <w:pStyle w:val="BodyText"/>
        <w:spacing w:before="1"/>
        <w:ind w:left="772"/>
        <w:rPr>
          <w:rFonts w:ascii="Courier New"/>
        </w:rPr>
      </w:pPr>
      <w:r>
        <w:rPr>
          <w:rFonts w:ascii="Courier New"/>
        </w:rPr>
        <w:t>Mder md;</w:t>
      </w:r>
    </w:p>
    <w:p w14:paraId="539FBF36" w14:textId="77777777" w:rsidR="00490D15" w:rsidRDefault="00DC7DDB">
      <w:pPr>
        <w:pStyle w:val="BodyText"/>
        <w:spacing w:before="4"/>
        <w:ind w:left="772" w:right="6377"/>
        <w:rPr>
          <w:rFonts w:ascii="Courier New"/>
        </w:rPr>
      </w:pPr>
      <w:r>
        <w:rPr>
          <w:rFonts w:ascii="Courier New"/>
        </w:rPr>
        <w:t>Base1 *base1_ptr = &amp;md; Base2 *base2_ptr = &amp;md;</w:t>
      </w:r>
    </w:p>
    <w:p w14:paraId="32776671" w14:textId="77777777" w:rsidR="00490D15" w:rsidRDefault="00DC7DDB">
      <w:pPr>
        <w:pStyle w:val="BodyText"/>
        <w:spacing w:line="224" w:lineRule="exact"/>
        <w:ind w:left="772"/>
        <w:rPr>
          <w:rFonts w:ascii="Courier New"/>
        </w:rPr>
      </w:pPr>
      <w:r>
        <w:rPr>
          <w:rFonts w:ascii="Courier New"/>
        </w:rPr>
        <w:t>std::cout &lt;&lt; "&amp;md = " &lt;&lt; &amp;md &lt;&lt; std::endl;</w:t>
      </w:r>
    </w:p>
    <w:p w14:paraId="29A1BF24" w14:textId="77777777" w:rsidR="00490D15" w:rsidRDefault="00DC7DDB">
      <w:pPr>
        <w:pStyle w:val="BodyText"/>
        <w:ind w:left="772" w:right="2656"/>
        <w:rPr>
          <w:rFonts w:ascii="Courier New"/>
        </w:rPr>
      </w:pPr>
      <w:r>
        <w:rPr>
          <w:rFonts w:ascii="Courier New"/>
        </w:rPr>
        <w:t>std::cout &lt;&lt; "base1_ptr = " &lt;&lt; base1_ptr &lt;&lt; std::endl; std::cout &lt;&lt; "base2_ptr = " &lt;&lt; base2_ptr &lt;&lt; std::endl;</w:t>
      </w:r>
    </w:p>
    <w:p w14:paraId="3D2E837F" w14:textId="77777777" w:rsidR="00490D15" w:rsidRDefault="00490D15">
      <w:pPr>
        <w:pStyle w:val="BodyText"/>
        <w:spacing w:before="1"/>
        <w:rPr>
          <w:rFonts w:ascii="Courier New"/>
        </w:rPr>
      </w:pPr>
    </w:p>
    <w:p w14:paraId="3C777A8D" w14:textId="77777777" w:rsidR="00490D15" w:rsidRDefault="00DC7DDB">
      <w:pPr>
        <w:pStyle w:val="BodyText"/>
        <w:spacing w:before="1" w:line="226" w:lineRule="exact"/>
        <w:ind w:left="772"/>
        <w:rPr>
          <w:rFonts w:ascii="Courier New"/>
        </w:rPr>
      </w:pPr>
      <w:r>
        <w:rPr>
          <w:rFonts w:ascii="Courier New"/>
        </w:rPr>
        <w:t>return 0;</w:t>
      </w:r>
    </w:p>
    <w:p w14:paraId="4EA53DC7" w14:textId="77777777" w:rsidR="00490D15" w:rsidRDefault="00DC7DDB">
      <w:pPr>
        <w:pStyle w:val="BodyText"/>
        <w:spacing w:line="226" w:lineRule="exact"/>
        <w:ind w:left="316"/>
        <w:rPr>
          <w:rFonts w:ascii="Courier New"/>
        </w:rPr>
      </w:pPr>
      <w:r>
        <w:rPr>
          <w:rFonts w:ascii="Courier New"/>
        </w:rPr>
        <w:t>}</w:t>
      </w:r>
    </w:p>
    <w:p w14:paraId="343FCADE" w14:textId="77777777" w:rsidR="00490D15" w:rsidRDefault="00490D15">
      <w:pPr>
        <w:pStyle w:val="BodyText"/>
        <w:spacing w:before="4"/>
        <w:rPr>
          <w:rFonts w:ascii="Courier New"/>
          <w:sz w:val="15"/>
        </w:rPr>
      </w:pPr>
    </w:p>
    <w:p w14:paraId="0E567CBF" w14:textId="77777777" w:rsidR="00490D15" w:rsidRDefault="00DC7DDB">
      <w:pPr>
        <w:pStyle w:val="BodyText"/>
        <w:spacing w:before="102"/>
        <w:ind w:left="316" w:right="804"/>
      </w:pPr>
      <w:r>
        <w:t>Programın ekran çıktısından da göreceğiniz gibi, dönüştürme sonunda adresin sayısal bileşeni değişebilmektedir. Daha sonra ters bir dönüşümün yapılması, yani adresin eski haline getirilmesi mümkün olmayabilir.</w:t>
      </w:r>
    </w:p>
    <w:p w14:paraId="26FC538D" w14:textId="77777777" w:rsidR="00490D15" w:rsidRDefault="00DC7DDB">
      <w:pPr>
        <w:pStyle w:val="BodyText"/>
        <w:spacing w:before="1"/>
        <w:ind w:left="316" w:right="702"/>
      </w:pPr>
      <w:r>
        <w:t>İki ayrı sınıftan çoklu türetmeyle elde edilmiş türemiş sınıf nesnesinin adresinin her iki taban sınıf türünden göstericiye de atanabilmesi, işlev yüklemesi sırasında çift anlamlılık hatasının oluşmasına neden olabilir.</w:t>
      </w:r>
    </w:p>
    <w:p w14:paraId="391E097C" w14:textId="77777777" w:rsidR="00490D15" w:rsidRDefault="00DC7DDB" w:rsidP="00103254">
      <w:pPr>
        <w:pStyle w:val="BodyText"/>
        <w:ind w:left="316"/>
      </w:pPr>
      <w:r>
        <w:t>Aşağıdaki gibi iki işlevin bildirildiğini düşünelim:</w:t>
      </w:r>
    </w:p>
    <w:p w14:paraId="505EBBE7" w14:textId="77777777" w:rsidR="00490D15" w:rsidRDefault="00DC7DDB">
      <w:pPr>
        <w:pStyle w:val="BodyText"/>
        <w:spacing w:line="226" w:lineRule="exact"/>
        <w:ind w:left="354"/>
        <w:rPr>
          <w:rFonts w:ascii="Courier New"/>
        </w:rPr>
      </w:pPr>
      <w:r>
        <w:rPr>
          <w:rFonts w:ascii="Courier New"/>
        </w:rPr>
        <w:t>void display(const Base1 &amp;)</w:t>
      </w:r>
    </w:p>
    <w:p w14:paraId="5D5B6F4C" w14:textId="77777777" w:rsidR="00490D15" w:rsidRDefault="00DC7DDB">
      <w:pPr>
        <w:pStyle w:val="BodyText"/>
        <w:spacing w:line="224" w:lineRule="exact"/>
        <w:ind w:left="354"/>
        <w:rPr>
          <w:rFonts w:ascii="Courier New"/>
        </w:rPr>
      </w:pPr>
      <w:r>
        <w:rPr>
          <w:rFonts w:ascii="Courier New"/>
        </w:rPr>
        <w:t>{</w:t>
      </w:r>
    </w:p>
    <w:p w14:paraId="17C9A368" w14:textId="77777777" w:rsidR="00490D15" w:rsidRDefault="00DC7DDB">
      <w:pPr>
        <w:pStyle w:val="BodyText"/>
        <w:spacing w:before="1" w:line="226" w:lineRule="exact"/>
        <w:ind w:left="811"/>
        <w:rPr>
          <w:rFonts w:ascii="Courier New"/>
        </w:rPr>
      </w:pPr>
      <w:r>
        <w:rPr>
          <w:rFonts w:ascii="Courier New"/>
        </w:rPr>
        <w:t>std::cout &lt;&lt; "display(const Base1 &amp;)" &lt;&lt; std::endl;</w:t>
      </w:r>
    </w:p>
    <w:p w14:paraId="2D8E9CBB" w14:textId="77777777" w:rsidR="00490D15" w:rsidRDefault="00DC7DDB">
      <w:pPr>
        <w:pStyle w:val="BodyText"/>
        <w:spacing w:line="226" w:lineRule="exact"/>
        <w:ind w:left="354"/>
        <w:rPr>
          <w:rFonts w:ascii="Courier New"/>
        </w:rPr>
      </w:pPr>
      <w:r>
        <w:rPr>
          <w:rFonts w:ascii="Courier New"/>
        </w:rPr>
        <w:t>}</w:t>
      </w:r>
    </w:p>
    <w:p w14:paraId="531F8481" w14:textId="77777777" w:rsidR="00490D15" w:rsidRDefault="00490D15">
      <w:pPr>
        <w:pStyle w:val="BodyText"/>
        <w:spacing w:before="4"/>
        <w:rPr>
          <w:rFonts w:ascii="Courier New"/>
          <w:sz w:val="11"/>
        </w:rPr>
      </w:pPr>
    </w:p>
    <w:p w14:paraId="7B2B2925" w14:textId="77777777" w:rsidR="00490D15" w:rsidRDefault="00DC7DDB">
      <w:pPr>
        <w:pStyle w:val="BodyText"/>
        <w:spacing w:before="101" w:line="226" w:lineRule="exact"/>
        <w:ind w:left="354"/>
        <w:rPr>
          <w:rFonts w:ascii="Courier New"/>
        </w:rPr>
      </w:pPr>
      <w:r>
        <w:rPr>
          <w:rFonts w:ascii="Courier New"/>
        </w:rPr>
        <w:t>void display(const Base2 &amp;)</w:t>
      </w:r>
    </w:p>
    <w:p w14:paraId="41D659F1" w14:textId="77777777" w:rsidR="00490D15" w:rsidRDefault="00DC7DDB">
      <w:pPr>
        <w:pStyle w:val="BodyText"/>
        <w:spacing w:line="224" w:lineRule="exact"/>
        <w:ind w:left="354"/>
        <w:rPr>
          <w:rFonts w:ascii="Courier New"/>
        </w:rPr>
      </w:pPr>
      <w:r>
        <w:rPr>
          <w:rFonts w:ascii="Courier New"/>
        </w:rPr>
        <w:t>{</w:t>
      </w:r>
    </w:p>
    <w:p w14:paraId="574542CC" w14:textId="77777777" w:rsidR="00490D15" w:rsidRDefault="00DC7DDB">
      <w:pPr>
        <w:pStyle w:val="BodyText"/>
        <w:spacing w:before="1"/>
        <w:ind w:left="811"/>
        <w:rPr>
          <w:rFonts w:ascii="Courier New"/>
        </w:rPr>
      </w:pPr>
      <w:r>
        <w:rPr>
          <w:rFonts w:ascii="Courier New"/>
        </w:rPr>
        <w:t>std::cout &lt;&lt; "display(const Base2 &amp;)" &lt;&lt; std::endl;</w:t>
      </w:r>
    </w:p>
    <w:p w14:paraId="17207A8E" w14:textId="77777777" w:rsidR="00490D15" w:rsidRDefault="00DC7DDB">
      <w:pPr>
        <w:pStyle w:val="BodyText"/>
        <w:spacing w:before="4"/>
        <w:ind w:left="354"/>
        <w:rPr>
          <w:rFonts w:ascii="Courier New"/>
        </w:rPr>
      </w:pPr>
      <w:r>
        <w:rPr>
          <w:rFonts w:ascii="Courier New"/>
        </w:rPr>
        <w:t>}</w:t>
      </w:r>
    </w:p>
    <w:p w14:paraId="540A6962" w14:textId="77777777" w:rsidR="00490D15" w:rsidRDefault="00490D15">
      <w:pPr>
        <w:pStyle w:val="BodyText"/>
        <w:spacing w:before="10"/>
        <w:rPr>
          <w:rFonts w:ascii="Courier New"/>
          <w:sz w:val="10"/>
        </w:rPr>
      </w:pPr>
    </w:p>
    <w:p w14:paraId="2E79BF9A" w14:textId="77777777" w:rsidR="00490D15" w:rsidRDefault="00DC7DDB">
      <w:pPr>
        <w:pStyle w:val="BodyText"/>
        <w:spacing w:before="102" w:line="226" w:lineRule="exact"/>
        <w:ind w:left="354"/>
        <w:rPr>
          <w:rFonts w:ascii="Courier New"/>
        </w:rPr>
      </w:pPr>
      <w:r>
        <w:rPr>
          <w:rFonts w:ascii="Courier New"/>
        </w:rPr>
        <w:t>void foo()</w:t>
      </w:r>
    </w:p>
    <w:p w14:paraId="0FB8391C" w14:textId="77777777" w:rsidR="00490D15" w:rsidRDefault="00DC7DDB">
      <w:pPr>
        <w:pStyle w:val="BodyText"/>
        <w:spacing w:line="224" w:lineRule="exact"/>
        <w:ind w:left="354"/>
        <w:rPr>
          <w:rFonts w:ascii="Courier New"/>
        </w:rPr>
      </w:pPr>
      <w:r>
        <w:rPr>
          <w:rFonts w:ascii="Courier New"/>
        </w:rPr>
        <w:t>{</w:t>
      </w:r>
    </w:p>
    <w:p w14:paraId="2973A98F" w14:textId="77777777" w:rsidR="00490D15" w:rsidRDefault="00DC7DDB">
      <w:pPr>
        <w:pStyle w:val="BodyText"/>
        <w:spacing w:before="1"/>
        <w:ind w:left="811"/>
        <w:rPr>
          <w:rFonts w:ascii="Courier New"/>
        </w:rPr>
      </w:pPr>
      <w:r>
        <w:rPr>
          <w:rFonts w:ascii="Courier New"/>
        </w:rPr>
        <w:t>Mder md;</w:t>
      </w:r>
    </w:p>
    <w:p w14:paraId="553CAA3D" w14:textId="77777777" w:rsidR="00490D15" w:rsidRDefault="00DC7DDB">
      <w:pPr>
        <w:pStyle w:val="BodyText"/>
        <w:tabs>
          <w:tab w:val="left" w:pos="2626"/>
        </w:tabs>
        <w:spacing w:before="4" w:line="226" w:lineRule="exact"/>
        <w:ind w:left="811"/>
        <w:rPr>
          <w:rFonts w:ascii="Courier New" w:hAnsi="Courier New"/>
        </w:rPr>
      </w:pPr>
      <w:r>
        <w:rPr>
          <w:rFonts w:ascii="Courier New" w:hAnsi="Courier New"/>
        </w:rPr>
        <w:t>display(md);</w:t>
      </w:r>
      <w:r>
        <w:rPr>
          <w:rFonts w:ascii="Courier New" w:hAnsi="Courier New"/>
        </w:rPr>
        <w:tab/>
        <w:t>//Geçersiz! Çift anlamlılık</w:t>
      </w:r>
      <w:r>
        <w:rPr>
          <w:rFonts w:ascii="Courier New" w:hAnsi="Courier New"/>
          <w:spacing w:val="-6"/>
        </w:rPr>
        <w:t xml:space="preserve"> </w:t>
      </w:r>
      <w:r>
        <w:rPr>
          <w:rFonts w:ascii="Courier New" w:hAnsi="Courier New"/>
        </w:rPr>
        <w:t>hatası</w:t>
      </w:r>
    </w:p>
    <w:p w14:paraId="135BD774" w14:textId="77777777" w:rsidR="00490D15" w:rsidRDefault="00DC7DDB">
      <w:pPr>
        <w:pStyle w:val="BodyText"/>
        <w:spacing w:line="226" w:lineRule="exact"/>
        <w:ind w:left="354"/>
        <w:rPr>
          <w:rFonts w:ascii="Courier New"/>
        </w:rPr>
      </w:pPr>
      <w:r>
        <w:rPr>
          <w:rFonts w:ascii="Courier New"/>
        </w:rPr>
        <w:t>}</w:t>
      </w:r>
    </w:p>
    <w:p w14:paraId="45654931" w14:textId="77777777" w:rsidR="00490D15" w:rsidRDefault="00490D15">
      <w:pPr>
        <w:pStyle w:val="BodyText"/>
        <w:spacing w:before="1"/>
        <w:rPr>
          <w:rFonts w:ascii="Courier New"/>
          <w:sz w:val="26"/>
        </w:rPr>
      </w:pPr>
    </w:p>
    <w:p w14:paraId="59B5C4A6" w14:textId="77777777" w:rsidR="00490D15" w:rsidRDefault="00DC7DDB">
      <w:pPr>
        <w:pStyle w:val="BodyText"/>
        <w:spacing w:before="102"/>
        <w:ind w:left="316" w:right="535"/>
      </w:pPr>
      <w:r>
        <w:t xml:space="preserve">Türemiş sınıf adreslerinin taban sınıf türlerinden adreslere dönüştürülmesinde, taban sınıfların birbirlerine göre üstünlükleri yoktur. </w:t>
      </w:r>
      <w:r>
        <w:rPr>
          <w:i/>
        </w:rPr>
        <w:t xml:space="preserve">md </w:t>
      </w:r>
      <w:r>
        <w:t xml:space="preserve">nesnesi ile yukarıdaki örnekte bildirilen her iki </w:t>
      </w:r>
      <w:r>
        <w:rPr>
          <w:i/>
        </w:rPr>
        <w:t xml:space="preserve">display </w:t>
      </w:r>
      <w:r>
        <w:t>işlevi de çağrılabilir. Bu durumda çift anlamlılık hatası oluşur. Çift anlamlılık hatası tür döüştürme işlecinin kullanılması ile ortadan kaldırılabilir:</w:t>
      </w:r>
    </w:p>
    <w:p w14:paraId="2D460B11" w14:textId="77777777" w:rsidR="00490D15" w:rsidRDefault="00DC7DDB">
      <w:pPr>
        <w:pStyle w:val="BodyText"/>
        <w:spacing w:before="96"/>
        <w:ind w:left="354"/>
        <w:rPr>
          <w:rFonts w:ascii="Courier New"/>
        </w:rPr>
      </w:pPr>
      <w:r>
        <w:rPr>
          <w:rFonts w:ascii="Courier New"/>
        </w:rPr>
        <w:t>void foo()</w:t>
      </w:r>
    </w:p>
    <w:p w14:paraId="73236131" w14:textId="77777777" w:rsidR="00490D15" w:rsidRDefault="00DC7DDB">
      <w:pPr>
        <w:pStyle w:val="BodyText"/>
        <w:spacing w:before="4" w:line="224" w:lineRule="exact"/>
        <w:ind w:left="354"/>
        <w:rPr>
          <w:rFonts w:ascii="Courier New"/>
        </w:rPr>
      </w:pPr>
      <w:r>
        <w:rPr>
          <w:rFonts w:ascii="Courier New"/>
        </w:rPr>
        <w:t>{</w:t>
      </w:r>
    </w:p>
    <w:p w14:paraId="2F5482B9" w14:textId="77777777" w:rsidR="00490D15" w:rsidRDefault="00DC7DDB">
      <w:pPr>
        <w:pStyle w:val="BodyText"/>
        <w:spacing w:before="1"/>
        <w:ind w:left="811" w:right="5258"/>
        <w:rPr>
          <w:rFonts w:ascii="Courier New"/>
        </w:rPr>
      </w:pPr>
      <w:r>
        <w:rPr>
          <w:rFonts w:ascii="Courier New"/>
        </w:rPr>
        <w:t>Mder md; display(static_cast&lt;Base1&gt;(md)); display(static_cast&lt;Base2&gt;(md));</w:t>
      </w:r>
    </w:p>
    <w:p w14:paraId="5827B8AA" w14:textId="77777777" w:rsidR="00490D15" w:rsidRDefault="00DC7DDB">
      <w:pPr>
        <w:pStyle w:val="BodyText"/>
        <w:spacing w:line="224" w:lineRule="exact"/>
        <w:ind w:left="354"/>
        <w:rPr>
          <w:rFonts w:ascii="Courier New"/>
        </w:rPr>
      </w:pPr>
      <w:r>
        <w:rPr>
          <w:rFonts w:ascii="Courier New"/>
        </w:rPr>
        <w:t>}</w:t>
      </w:r>
    </w:p>
    <w:p w14:paraId="06E43A36" w14:textId="77777777" w:rsidR="00490D15" w:rsidRDefault="00490D15">
      <w:pPr>
        <w:pStyle w:val="BodyText"/>
        <w:spacing w:before="2"/>
        <w:rPr>
          <w:rFonts w:ascii="Courier New"/>
          <w:sz w:val="19"/>
        </w:rPr>
      </w:pPr>
    </w:p>
    <w:p w14:paraId="7C99E508" w14:textId="77777777" w:rsidR="00490D15" w:rsidRDefault="00DC7DDB" w:rsidP="00103254">
      <w:pPr>
        <w:pStyle w:val="Heading2"/>
      </w:pPr>
      <w:bookmarkStart w:id="750" w:name="_Toc35630965"/>
      <w:bookmarkStart w:id="751" w:name="_Toc35632095"/>
      <w:bookmarkStart w:id="752" w:name="_Toc35632606"/>
      <w:r>
        <w:t>Elmas Olu</w:t>
      </w:r>
      <w:r w:rsidR="00CA77E1">
        <w:t>ş</w:t>
      </w:r>
      <w:r>
        <w:t>umu</w:t>
      </w:r>
      <w:bookmarkEnd w:id="750"/>
      <w:bookmarkEnd w:id="751"/>
      <w:bookmarkEnd w:id="752"/>
    </w:p>
    <w:p w14:paraId="36F465AF" w14:textId="77777777" w:rsidR="00490D15" w:rsidRDefault="00DC7DDB">
      <w:pPr>
        <w:pStyle w:val="BodyText"/>
        <w:spacing w:before="5" w:line="237" w:lineRule="auto"/>
        <w:ind w:left="316" w:right="782"/>
      </w:pPr>
      <w:r>
        <w:t>Çoklu türetmelerde taban sınıfın bazen iki kopyası bulunur. Bu çoğu kez istenmeyen bir durumdur.</w:t>
      </w:r>
    </w:p>
    <w:p w14:paraId="58EDB520" w14:textId="77777777" w:rsidR="00490D15" w:rsidRDefault="00DC7DDB">
      <w:pPr>
        <w:pStyle w:val="BodyText"/>
        <w:spacing w:before="1"/>
        <w:ind w:left="316"/>
      </w:pPr>
      <w:r>
        <w:t>Aşağıdaki örneği inceleyin:</w:t>
      </w:r>
    </w:p>
    <w:p w14:paraId="324A8290" w14:textId="77777777" w:rsidR="00490D15" w:rsidRDefault="00490D15">
      <w:pPr>
        <w:pStyle w:val="BodyText"/>
      </w:pPr>
    </w:p>
    <w:p w14:paraId="6F7FA467" w14:textId="77777777" w:rsidR="00490D15" w:rsidRDefault="00DC7DDB">
      <w:pPr>
        <w:pStyle w:val="BodyText"/>
        <w:spacing w:line="244" w:lineRule="auto"/>
        <w:ind w:left="844" w:right="8082" w:hanging="457"/>
        <w:rPr>
          <w:rFonts w:ascii="Courier New"/>
        </w:rPr>
      </w:pPr>
      <w:r>
        <w:rPr>
          <w:rFonts w:ascii="Courier New"/>
        </w:rPr>
        <w:t>class Base { int a;</w:t>
      </w:r>
    </w:p>
    <w:p w14:paraId="0ED2F84F" w14:textId="77777777" w:rsidR="00490D15" w:rsidRDefault="00DC7DDB">
      <w:pPr>
        <w:pStyle w:val="BodyText"/>
        <w:spacing w:line="220" w:lineRule="exact"/>
        <w:ind w:left="388"/>
        <w:rPr>
          <w:rFonts w:ascii="Courier New"/>
        </w:rPr>
      </w:pPr>
      <w:r>
        <w:rPr>
          <w:rFonts w:ascii="Courier New"/>
        </w:rPr>
        <w:t>public:</w:t>
      </w:r>
    </w:p>
    <w:p w14:paraId="4E8CAFF6" w14:textId="77777777" w:rsidR="00490D15" w:rsidRDefault="00DC7DDB">
      <w:pPr>
        <w:pStyle w:val="BodyText"/>
        <w:spacing w:line="224" w:lineRule="exact"/>
        <w:ind w:left="844"/>
        <w:rPr>
          <w:rFonts w:ascii="Courier New"/>
        </w:rPr>
      </w:pPr>
      <w:r>
        <w:rPr>
          <w:rFonts w:ascii="Courier New"/>
        </w:rPr>
        <w:t>void func();</w:t>
      </w:r>
    </w:p>
    <w:p w14:paraId="0647523A" w14:textId="77777777" w:rsidR="00490D15" w:rsidRDefault="00DC7DDB">
      <w:pPr>
        <w:pStyle w:val="BodyText"/>
        <w:spacing w:before="1"/>
        <w:ind w:left="388"/>
        <w:rPr>
          <w:rFonts w:ascii="Courier New"/>
        </w:rPr>
      </w:pPr>
      <w:r>
        <w:rPr>
          <w:rFonts w:ascii="Courier New"/>
        </w:rPr>
        <w:t>};</w:t>
      </w:r>
    </w:p>
    <w:p w14:paraId="792A3716" w14:textId="77777777" w:rsidR="00490D15" w:rsidRDefault="00490D15">
      <w:pPr>
        <w:pStyle w:val="BodyText"/>
        <w:spacing w:before="4"/>
        <w:rPr>
          <w:rFonts w:ascii="Courier New"/>
        </w:rPr>
      </w:pPr>
    </w:p>
    <w:p w14:paraId="639033C9" w14:textId="77777777" w:rsidR="00490D15" w:rsidRDefault="00DC7DDB">
      <w:pPr>
        <w:pStyle w:val="BodyText"/>
        <w:ind w:left="388" w:right="6401"/>
        <w:rPr>
          <w:rFonts w:ascii="Courier New"/>
        </w:rPr>
      </w:pPr>
      <w:r>
        <w:rPr>
          <w:rFonts w:ascii="Courier New"/>
        </w:rPr>
        <w:t>class Der1 : public Base { public:</w:t>
      </w:r>
    </w:p>
    <w:p w14:paraId="2E1F9C55" w14:textId="77777777" w:rsidR="00490D15" w:rsidRDefault="00DC7DDB">
      <w:pPr>
        <w:pStyle w:val="BodyText"/>
        <w:spacing w:line="222" w:lineRule="exact"/>
        <w:ind w:left="844"/>
        <w:rPr>
          <w:rFonts w:ascii="Courier New"/>
        </w:rPr>
      </w:pPr>
      <w:r>
        <w:rPr>
          <w:rFonts w:ascii="Courier New"/>
        </w:rPr>
        <w:t>//...</w:t>
      </w:r>
    </w:p>
    <w:p w14:paraId="0DBD3B74" w14:textId="77777777" w:rsidR="00490D15" w:rsidRDefault="00DC7DDB">
      <w:pPr>
        <w:pStyle w:val="BodyText"/>
        <w:spacing w:before="1"/>
        <w:ind w:left="388"/>
        <w:rPr>
          <w:rFonts w:ascii="Courier New"/>
        </w:rPr>
      </w:pPr>
      <w:r>
        <w:rPr>
          <w:rFonts w:ascii="Courier New"/>
        </w:rPr>
        <w:t>};</w:t>
      </w:r>
    </w:p>
    <w:p w14:paraId="2F9E8B10" w14:textId="77777777" w:rsidR="00490D15" w:rsidRDefault="00490D15">
      <w:pPr>
        <w:pStyle w:val="BodyText"/>
        <w:spacing w:before="3"/>
        <w:rPr>
          <w:rFonts w:ascii="Courier New"/>
        </w:rPr>
      </w:pPr>
    </w:p>
    <w:p w14:paraId="7049A7F2" w14:textId="77777777" w:rsidR="00490D15" w:rsidRDefault="00DC7DDB">
      <w:pPr>
        <w:pStyle w:val="BodyText"/>
        <w:ind w:left="388" w:right="6401"/>
        <w:rPr>
          <w:rFonts w:ascii="Courier New"/>
        </w:rPr>
      </w:pPr>
      <w:r>
        <w:rPr>
          <w:rFonts w:ascii="Courier New"/>
        </w:rPr>
        <w:t>class Der2 : public Base { public:</w:t>
      </w:r>
    </w:p>
    <w:p w14:paraId="54BCE586" w14:textId="77777777" w:rsidR="00490D15" w:rsidRDefault="00DC7DDB">
      <w:pPr>
        <w:pStyle w:val="BodyText"/>
        <w:spacing w:line="223" w:lineRule="exact"/>
        <w:ind w:left="844"/>
        <w:rPr>
          <w:rFonts w:ascii="Courier New"/>
        </w:rPr>
      </w:pPr>
      <w:r>
        <w:rPr>
          <w:rFonts w:ascii="Courier New"/>
        </w:rPr>
        <w:t>//...</w:t>
      </w:r>
    </w:p>
    <w:p w14:paraId="6DBE3432" w14:textId="77777777" w:rsidR="00490D15" w:rsidRDefault="00DC7DDB">
      <w:pPr>
        <w:pStyle w:val="BodyText"/>
        <w:spacing w:before="1"/>
        <w:ind w:left="388"/>
        <w:rPr>
          <w:rFonts w:ascii="Courier New"/>
        </w:rPr>
      </w:pPr>
      <w:r>
        <w:rPr>
          <w:rFonts w:ascii="Courier New"/>
        </w:rPr>
        <w:t>};</w:t>
      </w:r>
    </w:p>
    <w:p w14:paraId="34E55F4C" w14:textId="77777777" w:rsidR="00490D15" w:rsidRDefault="00490D15">
      <w:pPr>
        <w:pStyle w:val="BodyText"/>
        <w:rPr>
          <w:rFonts w:ascii="Courier New"/>
          <w:sz w:val="22"/>
        </w:rPr>
      </w:pPr>
    </w:p>
    <w:p w14:paraId="5E85A745" w14:textId="77777777" w:rsidR="00490D15" w:rsidRDefault="00490D15">
      <w:pPr>
        <w:pStyle w:val="BodyText"/>
        <w:rPr>
          <w:rFonts w:ascii="Courier New"/>
          <w:sz w:val="22"/>
        </w:rPr>
      </w:pPr>
    </w:p>
    <w:p w14:paraId="486EF8E7" w14:textId="77777777" w:rsidR="00490D15" w:rsidRDefault="00DC7DDB">
      <w:pPr>
        <w:pStyle w:val="BodyText"/>
        <w:spacing w:before="183"/>
        <w:ind w:left="388" w:right="4841"/>
        <w:rPr>
          <w:rFonts w:ascii="Courier New"/>
        </w:rPr>
      </w:pPr>
      <w:r>
        <w:rPr>
          <w:rFonts w:ascii="Courier New"/>
        </w:rPr>
        <w:t>class Mder : public Der1, public Der2 { public:</w:t>
      </w:r>
    </w:p>
    <w:p w14:paraId="644F92E7" w14:textId="77777777" w:rsidR="00490D15" w:rsidRDefault="00DC7DDB">
      <w:pPr>
        <w:pStyle w:val="BodyText"/>
        <w:spacing w:line="225" w:lineRule="exact"/>
        <w:ind w:left="868"/>
        <w:rPr>
          <w:rFonts w:ascii="Courier New"/>
        </w:rPr>
      </w:pPr>
      <w:r>
        <w:rPr>
          <w:rFonts w:ascii="Courier New"/>
        </w:rPr>
        <w:t>//...</w:t>
      </w:r>
    </w:p>
    <w:p w14:paraId="5BC391B7" w14:textId="77777777" w:rsidR="00490D15" w:rsidRDefault="00DC7DDB">
      <w:pPr>
        <w:pStyle w:val="BodyText"/>
        <w:spacing w:before="4"/>
        <w:ind w:left="388"/>
        <w:rPr>
          <w:rFonts w:ascii="Courier New"/>
        </w:rPr>
      </w:pPr>
      <w:r>
        <w:rPr>
          <w:rFonts w:ascii="Courier New"/>
        </w:rPr>
        <w:t>};</w:t>
      </w:r>
    </w:p>
    <w:p w14:paraId="78BA0599" w14:textId="77777777" w:rsidR="00490D15" w:rsidRDefault="00490D15">
      <w:pPr>
        <w:pStyle w:val="BodyText"/>
        <w:spacing w:before="10"/>
        <w:rPr>
          <w:rFonts w:ascii="Courier New"/>
          <w:sz w:val="23"/>
        </w:rPr>
      </w:pPr>
    </w:p>
    <w:p w14:paraId="1375C2E9" w14:textId="77777777" w:rsidR="00490D15" w:rsidRDefault="000C6AD3">
      <w:pPr>
        <w:pStyle w:val="BodyText"/>
        <w:spacing w:before="1"/>
        <w:ind w:left="316" w:right="778"/>
        <w:jc w:val="both"/>
      </w:pPr>
      <w:r>
        <w:pict w14:anchorId="7C95901E">
          <v:group id="_x0000_s1086" style="position:absolute;left:0;text-align:left;margin-left:95.5pt;margin-top:84.7pt;width:11.05pt;height:40.7pt;z-index:251652096;mso-position-horizontal-relative:page" coordorigin="1910,1694" coordsize="221,814">
            <v:shape id="_x0000_s1088" style="position:absolute;left:1910;top:1695;width:219;height:812" coordorigin="1910,1695" coordsize="219,812" o:spt="100" adj="0,,0" path="m2057,1805r-74,l1983,2507r74,l2057,1805xm2020,1695r-110,110l2129,1805,2020,1695xe" fillcolor="black" stroked="f">
              <v:stroke joinstyle="round"/>
              <v:formulas/>
              <v:path arrowok="t" o:connecttype="segments"/>
            </v:shape>
            <v:shape id="_x0000_s1087" style="position:absolute;left:1910;top:1695;width:219;height:812" coordorigin="1910,1695" coordsize="219,812" path="m2020,1695r-110,110l1983,1805r,702l2057,2507r,-702l2129,1805,2020,1695xe" filled="f" strokeweight=".03269mm">
              <v:path arrowok="t"/>
            </v:shape>
            <w10:wrap anchorx="page"/>
          </v:group>
        </w:pict>
      </w:r>
      <w:r>
        <w:pict w14:anchorId="10C6DB2B">
          <v:group id="_x0000_s1083" style="position:absolute;left:0;text-align:left;margin-left:168.8pt;margin-top:84.7pt;width:11.05pt;height:40.7pt;z-index:251653120;mso-position-horizontal-relative:page" coordorigin="3376,1694" coordsize="221,814">
            <v:shape id="_x0000_s1085" style="position:absolute;left:3377;top:1695;width:219;height:812" coordorigin="3377,1695" coordsize="219,812" o:spt="100" adj="0,,0" path="m3524,1805r-75,l3449,2507r75,l3524,1805xm3486,1695r-109,110l3596,1805,3486,1695xe" fillcolor="black" stroked="f">
              <v:stroke joinstyle="round"/>
              <v:formulas/>
              <v:path arrowok="t" o:connecttype="segments"/>
            </v:shape>
            <v:shape id="_x0000_s1084" style="position:absolute;left:3377;top:1695;width:219;height:812" coordorigin="3377,1695" coordsize="219,812" path="m3486,1695r-109,110l3449,1805r,702l3524,2507r,-702l3596,1805,3486,1695xe" filled="f" strokeweight=".03269mm">
              <v:path arrowok="t"/>
            </v:shape>
            <w10:wrap anchorx="page"/>
          </v:group>
        </w:pict>
      </w:r>
      <w:r>
        <w:pict w14:anchorId="37D2C0D6">
          <v:shape id="_x0000_s1082" type="#_x0000_t202" style="position:absolute;left:0;text-align:left;margin-left:144.75pt;margin-top:130.8pt;width:59.1pt;height:20.85pt;z-index:251657216;mso-position-horizontal-relative:page" fillcolor="#396" strokeweight=".03275mm">
            <v:textbox inset="0,0,0,0">
              <w:txbxContent>
                <w:p w14:paraId="1130F09B" w14:textId="77777777" w:rsidR="00D8298E" w:rsidRDefault="00D8298E">
                  <w:pPr>
                    <w:spacing w:before="61"/>
                    <w:ind w:left="281"/>
                    <w:rPr>
                      <w:rFonts w:ascii="Arial"/>
                      <w:b/>
                      <w:sz w:val="23"/>
                    </w:rPr>
                  </w:pPr>
                  <w:r>
                    <w:rPr>
                      <w:rFonts w:ascii="Arial"/>
                      <w:b/>
                      <w:sz w:val="23"/>
                    </w:rPr>
                    <w:t>DER2</w:t>
                  </w:r>
                </w:p>
              </w:txbxContent>
            </v:textbox>
            <w10:wrap anchorx="page"/>
          </v:shape>
        </w:pict>
      </w:r>
      <w:r>
        <w:pict w14:anchorId="2B3C9EC5">
          <v:shape id="_x0000_s1081" type="#_x0000_t202" style="position:absolute;left:0;text-align:left;margin-left:71.45pt;margin-top:130.8pt;width:59.1pt;height:20.85pt;z-index:251658240;mso-position-horizontal-relative:page" fillcolor="aqua" strokeweight=".03275mm">
            <v:textbox inset="0,0,0,0">
              <w:txbxContent>
                <w:p w14:paraId="7E4A2AF2" w14:textId="77777777" w:rsidR="00D8298E" w:rsidRDefault="00D8298E">
                  <w:pPr>
                    <w:spacing w:before="61"/>
                    <w:ind w:left="281"/>
                    <w:rPr>
                      <w:rFonts w:ascii="Arial"/>
                      <w:b/>
                      <w:sz w:val="23"/>
                    </w:rPr>
                  </w:pPr>
                  <w:r>
                    <w:rPr>
                      <w:rFonts w:ascii="Arial"/>
                      <w:b/>
                      <w:sz w:val="23"/>
                    </w:rPr>
                    <w:t>DER1</w:t>
                  </w:r>
                </w:p>
              </w:txbxContent>
            </v:textbox>
            <w10:wrap anchorx="page"/>
          </v:shape>
        </w:pict>
      </w:r>
      <w:r>
        <w:pict w14:anchorId="4FA3BAEA">
          <v:shape id="_x0000_s1080" type="#_x0000_t202" style="position:absolute;left:0;text-align:left;margin-left:143.95pt;margin-top:60.05pt;width:59.1pt;height:20.85pt;z-index:251659264;mso-position-horizontal-relative:page" fillcolor="yellow" strokeweight=".03275mm">
            <v:textbox inset="0,0,0,0">
              <w:txbxContent>
                <w:p w14:paraId="09D08FB8" w14:textId="77777777" w:rsidR="00D8298E" w:rsidRDefault="00D8298E">
                  <w:pPr>
                    <w:spacing w:before="61"/>
                    <w:ind w:left="268"/>
                    <w:rPr>
                      <w:rFonts w:ascii="Arial"/>
                      <w:b/>
                      <w:sz w:val="23"/>
                    </w:rPr>
                  </w:pPr>
                  <w:r>
                    <w:rPr>
                      <w:rFonts w:ascii="Arial"/>
                      <w:b/>
                      <w:sz w:val="23"/>
                    </w:rPr>
                    <w:t>BASE</w:t>
                  </w:r>
                </w:p>
              </w:txbxContent>
            </v:textbox>
            <w10:wrap anchorx="page"/>
          </v:shape>
        </w:pict>
      </w:r>
      <w:r>
        <w:pict w14:anchorId="57468A8F">
          <v:shape id="_x0000_s1079" type="#_x0000_t202" style="position:absolute;left:0;text-align:left;margin-left:71.45pt;margin-top:60.05pt;width:59.1pt;height:20.85pt;z-index:251660288;mso-position-horizontal-relative:page" fillcolor="yellow" strokeweight=".03275mm">
            <v:textbox inset="0,0,0,0">
              <w:txbxContent>
                <w:p w14:paraId="5477392E" w14:textId="77777777" w:rsidR="00D8298E" w:rsidRDefault="00D8298E">
                  <w:pPr>
                    <w:spacing w:before="61"/>
                    <w:ind w:left="268"/>
                    <w:rPr>
                      <w:rFonts w:ascii="Arial"/>
                      <w:b/>
                      <w:sz w:val="23"/>
                    </w:rPr>
                  </w:pPr>
                  <w:r>
                    <w:rPr>
                      <w:rFonts w:ascii="Arial"/>
                      <w:b/>
                      <w:sz w:val="23"/>
                    </w:rPr>
                    <w:t>BASE</w:t>
                  </w:r>
                </w:p>
              </w:txbxContent>
            </v:textbox>
            <w10:wrap anchorx="page"/>
          </v:shape>
        </w:pict>
      </w:r>
      <w:r w:rsidR="00DC7DDB">
        <w:t xml:space="preserve">Yukarıdaki örnekte </w:t>
      </w:r>
      <w:r w:rsidR="00DC7DDB">
        <w:rPr>
          <w:i/>
        </w:rPr>
        <w:t xml:space="preserve">Der1 </w:t>
      </w:r>
      <w:r w:rsidR="00DC7DDB">
        <w:t xml:space="preserve">ve </w:t>
      </w:r>
      <w:r w:rsidR="00DC7DDB">
        <w:rPr>
          <w:i/>
        </w:rPr>
        <w:t xml:space="preserve">Der2 </w:t>
      </w:r>
      <w:r w:rsidR="00DC7DDB">
        <w:t xml:space="preserve">sınıfları </w:t>
      </w:r>
      <w:r w:rsidR="00DC7DDB">
        <w:rPr>
          <w:i/>
        </w:rPr>
        <w:t xml:space="preserve">Base </w:t>
      </w:r>
      <w:r w:rsidR="00DC7DDB">
        <w:t xml:space="preserve">sınıfından türetiliyor. </w:t>
      </w:r>
      <w:r w:rsidR="00DC7DDB">
        <w:rPr>
          <w:i/>
        </w:rPr>
        <w:t xml:space="preserve">Mder </w:t>
      </w:r>
      <w:r w:rsidR="00DC7DDB">
        <w:t xml:space="preserve">sınıfı da çoklu türetme yoluyla </w:t>
      </w:r>
      <w:r w:rsidR="00DC7DDB">
        <w:rPr>
          <w:i/>
        </w:rPr>
        <w:t xml:space="preserve">Der1 </w:t>
      </w:r>
      <w:r w:rsidR="00DC7DDB">
        <w:t xml:space="preserve">ve </w:t>
      </w:r>
      <w:r w:rsidR="00DC7DDB">
        <w:rPr>
          <w:i/>
        </w:rPr>
        <w:t xml:space="preserve">Der2 </w:t>
      </w:r>
      <w:r w:rsidR="00DC7DDB">
        <w:t xml:space="preserve">sınıflarından türetiliyor. Burada </w:t>
      </w:r>
      <w:r w:rsidR="00DC7DDB">
        <w:rPr>
          <w:i/>
        </w:rPr>
        <w:t xml:space="preserve">Mder </w:t>
      </w:r>
      <w:r w:rsidR="00DC7DDB">
        <w:t>sınıfından bir nesne tanımlanırsa nesnenin bellekteki görüntüsü aşağıdaki gibi olur:</w:t>
      </w:r>
    </w:p>
    <w:tbl>
      <w:tblPr>
        <w:tblpPr w:leftFromText="180" w:rightFromText="180" w:vertAnchor="text" w:horzAnchor="page" w:tblpX="4338" w:tblpY="154"/>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876"/>
      </w:tblGrid>
      <w:tr w:rsidR="00E37CA0" w14:paraId="72240C75" w14:textId="77777777" w:rsidTr="00E37CA0">
        <w:trPr>
          <w:trHeight w:val="653"/>
        </w:trPr>
        <w:tc>
          <w:tcPr>
            <w:tcW w:w="876" w:type="dxa"/>
            <w:shd w:val="clear" w:color="auto" w:fill="FFFF00"/>
          </w:tcPr>
          <w:p w14:paraId="27C30FBB" w14:textId="77777777" w:rsidR="00E37CA0" w:rsidRDefault="00E37CA0" w:rsidP="00E37CA0">
            <w:pPr>
              <w:pStyle w:val="TableParagraph"/>
              <w:spacing w:before="6"/>
              <w:ind w:left="0"/>
              <w:rPr>
                <w:sz w:val="17"/>
              </w:rPr>
            </w:pPr>
          </w:p>
          <w:p w14:paraId="013F3D6C" w14:textId="77777777" w:rsidR="00E37CA0" w:rsidRDefault="00E37CA0" w:rsidP="00E37CA0">
            <w:pPr>
              <w:pStyle w:val="TableParagraph"/>
              <w:spacing w:before="1"/>
              <w:ind w:left="137" w:right="136"/>
              <w:jc w:val="center"/>
              <w:rPr>
                <w:rFonts w:ascii="Arial"/>
                <w:b/>
                <w:i/>
                <w:sz w:val="18"/>
              </w:rPr>
            </w:pPr>
            <w:r>
              <w:rPr>
                <w:rFonts w:ascii="Arial"/>
                <w:b/>
                <w:i/>
                <w:w w:val="105"/>
                <w:sz w:val="18"/>
              </w:rPr>
              <w:t>BASE</w:t>
            </w:r>
          </w:p>
        </w:tc>
      </w:tr>
      <w:tr w:rsidR="00E37CA0" w14:paraId="0BBF7458" w14:textId="77777777" w:rsidTr="00E37CA0">
        <w:trPr>
          <w:trHeight w:val="653"/>
        </w:trPr>
        <w:tc>
          <w:tcPr>
            <w:tcW w:w="876" w:type="dxa"/>
            <w:shd w:val="clear" w:color="auto" w:fill="00FFFF"/>
          </w:tcPr>
          <w:p w14:paraId="6BFED57F" w14:textId="77777777" w:rsidR="00E37CA0" w:rsidRDefault="00E37CA0" w:rsidP="00E37CA0">
            <w:pPr>
              <w:pStyle w:val="TableParagraph"/>
              <w:spacing w:before="6"/>
              <w:ind w:left="0"/>
              <w:rPr>
                <w:sz w:val="17"/>
              </w:rPr>
            </w:pPr>
          </w:p>
          <w:p w14:paraId="2A514B38" w14:textId="77777777" w:rsidR="00E37CA0" w:rsidRDefault="00E37CA0" w:rsidP="00E37CA0">
            <w:pPr>
              <w:pStyle w:val="TableParagraph"/>
              <w:spacing w:before="1"/>
              <w:ind w:left="137" w:right="136"/>
              <w:jc w:val="center"/>
              <w:rPr>
                <w:rFonts w:ascii="Arial"/>
                <w:b/>
                <w:i/>
                <w:sz w:val="18"/>
              </w:rPr>
            </w:pPr>
            <w:r>
              <w:rPr>
                <w:rFonts w:ascii="Arial"/>
                <w:b/>
                <w:i/>
                <w:w w:val="105"/>
                <w:sz w:val="18"/>
              </w:rPr>
              <w:t>DER1</w:t>
            </w:r>
          </w:p>
        </w:tc>
      </w:tr>
      <w:tr w:rsidR="00E37CA0" w14:paraId="07476D98" w14:textId="77777777" w:rsidTr="00E37CA0">
        <w:trPr>
          <w:trHeight w:val="653"/>
        </w:trPr>
        <w:tc>
          <w:tcPr>
            <w:tcW w:w="876" w:type="dxa"/>
            <w:shd w:val="clear" w:color="auto" w:fill="FFFF00"/>
          </w:tcPr>
          <w:p w14:paraId="4ADF1502" w14:textId="77777777" w:rsidR="00E37CA0" w:rsidRDefault="00E37CA0" w:rsidP="00E37CA0">
            <w:pPr>
              <w:pStyle w:val="TableParagraph"/>
              <w:spacing w:before="6"/>
              <w:ind w:left="0"/>
              <w:rPr>
                <w:sz w:val="17"/>
              </w:rPr>
            </w:pPr>
          </w:p>
          <w:p w14:paraId="6B35BAAD" w14:textId="77777777" w:rsidR="00E37CA0" w:rsidRDefault="00E37CA0" w:rsidP="00E37CA0">
            <w:pPr>
              <w:pStyle w:val="TableParagraph"/>
              <w:spacing w:before="1"/>
              <w:ind w:left="137" w:right="136"/>
              <w:jc w:val="center"/>
              <w:rPr>
                <w:rFonts w:ascii="Arial"/>
                <w:b/>
                <w:i/>
                <w:sz w:val="18"/>
              </w:rPr>
            </w:pPr>
            <w:r>
              <w:rPr>
                <w:rFonts w:ascii="Arial"/>
                <w:b/>
                <w:i/>
                <w:w w:val="105"/>
                <w:sz w:val="18"/>
              </w:rPr>
              <w:t>BASE</w:t>
            </w:r>
          </w:p>
        </w:tc>
      </w:tr>
      <w:tr w:rsidR="00E37CA0" w14:paraId="05A3B365" w14:textId="77777777" w:rsidTr="00E37CA0">
        <w:trPr>
          <w:trHeight w:val="653"/>
        </w:trPr>
        <w:tc>
          <w:tcPr>
            <w:tcW w:w="876" w:type="dxa"/>
            <w:shd w:val="clear" w:color="auto" w:fill="339966"/>
          </w:tcPr>
          <w:p w14:paraId="5A4425AD" w14:textId="77777777" w:rsidR="00E37CA0" w:rsidRDefault="00E37CA0" w:rsidP="00E37CA0">
            <w:pPr>
              <w:pStyle w:val="TableParagraph"/>
              <w:spacing w:before="6"/>
              <w:ind w:left="0"/>
              <w:rPr>
                <w:sz w:val="17"/>
              </w:rPr>
            </w:pPr>
          </w:p>
          <w:p w14:paraId="0366464D" w14:textId="77777777" w:rsidR="00E37CA0" w:rsidRDefault="00E37CA0" w:rsidP="00E37CA0">
            <w:pPr>
              <w:pStyle w:val="TableParagraph"/>
              <w:spacing w:before="1"/>
              <w:ind w:left="137" w:right="136"/>
              <w:jc w:val="center"/>
              <w:rPr>
                <w:rFonts w:ascii="Arial"/>
                <w:b/>
                <w:i/>
                <w:sz w:val="18"/>
              </w:rPr>
            </w:pPr>
            <w:r>
              <w:rPr>
                <w:rFonts w:ascii="Arial"/>
                <w:b/>
                <w:i/>
                <w:w w:val="105"/>
                <w:sz w:val="18"/>
              </w:rPr>
              <w:t>DER2</w:t>
            </w:r>
          </w:p>
        </w:tc>
      </w:tr>
      <w:tr w:rsidR="00E37CA0" w14:paraId="61B3A26A" w14:textId="77777777" w:rsidTr="00E37CA0">
        <w:trPr>
          <w:trHeight w:val="653"/>
        </w:trPr>
        <w:tc>
          <w:tcPr>
            <w:tcW w:w="876" w:type="dxa"/>
            <w:shd w:val="clear" w:color="auto" w:fill="FFCC99"/>
          </w:tcPr>
          <w:p w14:paraId="7425DEBD" w14:textId="77777777" w:rsidR="00E37CA0" w:rsidRDefault="00E37CA0" w:rsidP="00E37CA0">
            <w:pPr>
              <w:pStyle w:val="TableParagraph"/>
              <w:spacing w:before="6"/>
              <w:ind w:left="0"/>
              <w:rPr>
                <w:sz w:val="17"/>
              </w:rPr>
            </w:pPr>
          </w:p>
          <w:p w14:paraId="6BDEE993" w14:textId="77777777" w:rsidR="00E37CA0" w:rsidRDefault="00E37CA0" w:rsidP="00E37CA0">
            <w:pPr>
              <w:pStyle w:val="TableParagraph"/>
              <w:ind w:left="137" w:right="136"/>
              <w:jc w:val="center"/>
              <w:rPr>
                <w:rFonts w:ascii="Arial"/>
                <w:b/>
                <w:i/>
                <w:sz w:val="18"/>
              </w:rPr>
            </w:pPr>
            <w:r>
              <w:rPr>
                <w:rFonts w:ascii="Arial"/>
                <w:b/>
                <w:i/>
                <w:w w:val="105"/>
                <w:sz w:val="18"/>
              </w:rPr>
              <w:t>MDER</w:t>
            </w:r>
          </w:p>
        </w:tc>
      </w:tr>
    </w:tbl>
    <w:p w14:paraId="436A99A5" w14:textId="77777777" w:rsidR="00490D15" w:rsidRDefault="00490D15">
      <w:pPr>
        <w:pStyle w:val="BodyText"/>
      </w:pPr>
    </w:p>
    <w:p w14:paraId="6B952050" w14:textId="77777777" w:rsidR="00490D15" w:rsidRDefault="000C6AD3">
      <w:pPr>
        <w:pStyle w:val="BodyText"/>
        <w:spacing w:before="11"/>
        <w:rPr>
          <w:sz w:val="18"/>
        </w:rPr>
      </w:pPr>
      <w:r>
        <w:pict w14:anchorId="483E6AD6">
          <v:shape id="_x0000_s1072" type="#_x0000_t202" style="position:absolute;margin-left:108.65pt;margin-top:126.75pt;width:59.1pt;height:20.85pt;z-index:251656192;mso-position-horizontal-relative:page" fillcolor="#fc9" strokeweight=".03275mm">
            <v:textbox style="mso-next-textbox:#_x0000_s1072" inset="0,0,0,0">
              <w:txbxContent>
                <w:p w14:paraId="40F2CEB3" w14:textId="77777777" w:rsidR="00D8298E" w:rsidRDefault="00D8298E">
                  <w:pPr>
                    <w:spacing w:before="61"/>
                    <w:ind w:left="249"/>
                    <w:rPr>
                      <w:rFonts w:ascii="Arial"/>
                      <w:b/>
                      <w:sz w:val="23"/>
                    </w:rPr>
                  </w:pPr>
                  <w:r>
                    <w:rPr>
                      <w:rFonts w:ascii="Arial"/>
                      <w:b/>
                      <w:sz w:val="23"/>
                    </w:rPr>
                    <w:t>MDER</w:t>
                  </w:r>
                </w:p>
              </w:txbxContent>
            </v:textbox>
            <w10:wrap anchorx="page"/>
          </v:shape>
        </w:pict>
      </w:r>
      <w:r>
        <w:pict w14:anchorId="1D957A3F">
          <v:group id="_x0000_s1076" style="position:absolute;margin-left:157.85pt;margin-top:84.5pt;width:11.05pt;height:40.7pt;z-index:251654144;mso-position-horizontal-relative:page" coordorigin="3004,-1890" coordsize="221,814">
            <v:shape id="_x0000_s1078" style="position:absolute;left:3004;top:-1890;width:219;height:812" coordorigin="3005,-1890" coordsize="219,812" o:spt="100" adj="0,,0" path="m3152,-1780r-75,l3077,-1078r75,l3152,-1780xm3114,-1890r-109,110l3224,-1780r-110,-110xe" fillcolor="black" stroked="f">
              <v:stroke joinstyle="round"/>
              <v:formulas/>
              <v:path arrowok="t" o:connecttype="segments"/>
            </v:shape>
            <v:shape id="_x0000_s1077" style="position:absolute;left:3004;top:-1890;width:219;height:812" coordorigin="3005,-1890" coordsize="219,812" path="m3114,-1890r-109,110l3077,-1780r,702l3152,-1078r,-702l3224,-1780r-110,-110xe" filled="f" strokeweight=".03269mm">
              <v:path arrowok="t"/>
            </v:shape>
            <w10:wrap anchorx="page"/>
          </v:group>
        </w:pict>
      </w:r>
      <w:r>
        <w:pict w14:anchorId="0A7F88F3">
          <v:group id="_x0000_s1073" style="position:absolute;margin-left:105.3pt;margin-top:84.2pt;width:11.05pt;height:40.7pt;z-index:251655168;mso-position-horizontal-relative:page" coordorigin="1953,-1896" coordsize="221,814">
            <v:shape id="_x0000_s1075" style="position:absolute;left:1954;top:-1896;width:219;height:812" coordorigin="1954,-1895" coordsize="219,812" o:spt="100" adj="0,,0" path="m2101,-1785r-75,l2026,-1083r75,l2101,-1785xm2064,-1895r-110,110l2173,-1785r-109,-110xe" fillcolor="black" stroked="f">
              <v:stroke joinstyle="round"/>
              <v:formulas/>
              <v:path arrowok="t" o:connecttype="segments"/>
            </v:shape>
            <v:shape id="_x0000_s1074" style="position:absolute;left:1954;top:-1896;width:219;height:812" coordorigin="1954,-1895" coordsize="219,812" path="m2064,-1895r-110,110l2026,-1785r,702l2101,-1083r,-702l2173,-1785r-109,-110xe" filled="f" strokeweight=".03269mm">
              <v:path arrowok="t"/>
            </v:shape>
            <w10:wrap anchorx="page"/>
          </v:group>
        </w:pict>
      </w:r>
    </w:p>
    <w:p w14:paraId="530580F1" w14:textId="77777777" w:rsidR="00490D15" w:rsidRDefault="00490D15">
      <w:pPr>
        <w:pStyle w:val="BodyText"/>
      </w:pPr>
    </w:p>
    <w:p w14:paraId="15307C57" w14:textId="77777777" w:rsidR="00E37CA0" w:rsidRDefault="00E37CA0">
      <w:pPr>
        <w:pStyle w:val="BodyText"/>
      </w:pPr>
    </w:p>
    <w:p w14:paraId="001EC078" w14:textId="77777777" w:rsidR="00E37CA0" w:rsidRDefault="00E37CA0">
      <w:pPr>
        <w:pStyle w:val="BodyText"/>
      </w:pPr>
    </w:p>
    <w:p w14:paraId="36CA6B2D" w14:textId="77777777" w:rsidR="00E37CA0" w:rsidRDefault="00E37CA0">
      <w:pPr>
        <w:pStyle w:val="BodyText"/>
      </w:pPr>
    </w:p>
    <w:p w14:paraId="0E7E5DF1" w14:textId="77777777" w:rsidR="00E37CA0" w:rsidRDefault="00E37CA0">
      <w:pPr>
        <w:pStyle w:val="BodyText"/>
      </w:pPr>
    </w:p>
    <w:p w14:paraId="20E69815" w14:textId="77777777" w:rsidR="00E37CA0" w:rsidRDefault="00E37CA0">
      <w:pPr>
        <w:pStyle w:val="BodyText"/>
      </w:pPr>
    </w:p>
    <w:p w14:paraId="49651394" w14:textId="77777777" w:rsidR="00E37CA0" w:rsidRDefault="00E37CA0">
      <w:pPr>
        <w:pStyle w:val="BodyText"/>
      </w:pPr>
    </w:p>
    <w:p w14:paraId="45ACE636" w14:textId="77777777" w:rsidR="00490D15" w:rsidRDefault="00490D15">
      <w:pPr>
        <w:pStyle w:val="BodyText"/>
        <w:spacing w:before="8"/>
        <w:rPr>
          <w:sz w:val="19"/>
        </w:rPr>
      </w:pPr>
    </w:p>
    <w:p w14:paraId="15089078" w14:textId="77777777" w:rsidR="00490D15" w:rsidRDefault="00DC7DDB">
      <w:pPr>
        <w:pStyle w:val="BodyText"/>
        <w:spacing w:line="237" w:lineRule="auto"/>
        <w:ind w:left="316" w:right="1553"/>
      </w:pPr>
      <w:r>
        <w:t xml:space="preserve">Görüldüğü gibi </w:t>
      </w:r>
      <w:r>
        <w:rPr>
          <w:i/>
        </w:rPr>
        <w:t xml:space="preserve">Base </w:t>
      </w:r>
      <w:r>
        <w:t>sınıfı alt nesnesinden iki tane bulunmaktadır. Oysa bir tane bulunması daha istenen bir durumdur.</w:t>
      </w:r>
    </w:p>
    <w:p w14:paraId="049AFFD3" w14:textId="77777777" w:rsidR="00490D15" w:rsidRDefault="00DC7DDB">
      <w:pPr>
        <w:spacing w:before="1"/>
        <w:ind w:left="316"/>
        <w:rPr>
          <w:i/>
        </w:rPr>
      </w:pPr>
      <w:r>
        <w:t>Bu yapıya "</w:t>
      </w:r>
      <w:r>
        <w:rPr>
          <w:i/>
        </w:rPr>
        <w:t xml:space="preserve">elmas oluşumu" </w:t>
      </w:r>
      <w:r>
        <w:t xml:space="preserve">denir </w:t>
      </w:r>
      <w:r>
        <w:rPr>
          <w:i/>
        </w:rPr>
        <w:t>(Dreadful Diamond of Derivation).</w:t>
      </w:r>
    </w:p>
    <w:p w14:paraId="4954E5EB" w14:textId="77777777" w:rsidR="00490D15" w:rsidRDefault="00DC7DDB">
      <w:pPr>
        <w:pStyle w:val="BodyText"/>
        <w:spacing w:before="95"/>
        <w:ind w:left="316" w:right="730"/>
      </w:pPr>
      <w:r>
        <w:t xml:space="preserve">Elmas oluşumu bir çok durumda çift anlamlılık hatasına yol açar. Aşağıdaki </w:t>
      </w:r>
      <w:r>
        <w:rPr>
          <w:i/>
        </w:rPr>
        <w:t xml:space="preserve">main </w:t>
      </w:r>
      <w:r>
        <w:t>işlevini inceleyin:</w:t>
      </w:r>
    </w:p>
    <w:p w14:paraId="59053EE9" w14:textId="77777777" w:rsidR="00490D15" w:rsidRDefault="00490D15">
      <w:pPr>
        <w:pStyle w:val="BodyText"/>
        <w:spacing w:before="1"/>
      </w:pPr>
    </w:p>
    <w:p w14:paraId="394B68FB" w14:textId="77777777" w:rsidR="00490D15" w:rsidRDefault="00DC7DDB">
      <w:pPr>
        <w:pStyle w:val="BodyText"/>
        <w:ind w:left="354"/>
        <w:rPr>
          <w:rFonts w:ascii="Courier New"/>
        </w:rPr>
      </w:pPr>
      <w:r>
        <w:rPr>
          <w:rFonts w:ascii="Courier New"/>
        </w:rPr>
        <w:t>int main()</w:t>
      </w:r>
    </w:p>
    <w:p w14:paraId="1D073416" w14:textId="77777777" w:rsidR="00490D15" w:rsidRDefault="00DC7DDB">
      <w:pPr>
        <w:pStyle w:val="BodyText"/>
        <w:spacing w:before="5" w:line="224" w:lineRule="exact"/>
        <w:ind w:left="354"/>
        <w:rPr>
          <w:rFonts w:ascii="Courier New"/>
        </w:rPr>
      </w:pPr>
      <w:r>
        <w:rPr>
          <w:rFonts w:ascii="Courier New"/>
        </w:rPr>
        <w:t>{</w:t>
      </w:r>
    </w:p>
    <w:p w14:paraId="3865EDBC" w14:textId="77777777" w:rsidR="00490D15" w:rsidRDefault="00DC7DDB">
      <w:pPr>
        <w:pStyle w:val="BodyText"/>
        <w:spacing w:before="1" w:line="226" w:lineRule="exact"/>
        <w:ind w:left="811"/>
        <w:rPr>
          <w:rFonts w:ascii="Courier New"/>
        </w:rPr>
      </w:pPr>
      <w:r>
        <w:rPr>
          <w:rFonts w:ascii="Courier New"/>
        </w:rPr>
        <w:t>Mder md;</w:t>
      </w:r>
    </w:p>
    <w:p w14:paraId="395E128C" w14:textId="77777777" w:rsidR="00490D15" w:rsidRDefault="00DC7DDB">
      <w:pPr>
        <w:pStyle w:val="BodyText"/>
        <w:tabs>
          <w:tab w:val="left" w:pos="3077"/>
        </w:tabs>
        <w:ind w:left="811" w:right="2764"/>
        <w:rPr>
          <w:rFonts w:ascii="Courier New" w:hAnsi="Courier New"/>
        </w:rPr>
      </w:pPr>
      <w:r>
        <w:rPr>
          <w:rFonts w:ascii="Courier New" w:hAnsi="Courier New"/>
        </w:rPr>
        <w:t>//md.func();</w:t>
      </w:r>
      <w:r>
        <w:rPr>
          <w:rFonts w:ascii="Courier New" w:hAnsi="Courier New"/>
        </w:rPr>
        <w:tab/>
        <w:t xml:space="preserve">//Geçersiz! Çift anlamlılık </w:t>
      </w:r>
      <w:r>
        <w:rPr>
          <w:rFonts w:ascii="Courier New" w:hAnsi="Courier New"/>
          <w:spacing w:val="-4"/>
        </w:rPr>
        <w:t xml:space="preserve">hatası </w:t>
      </w:r>
      <w:r>
        <w:rPr>
          <w:rFonts w:ascii="Courier New" w:hAnsi="Courier New"/>
        </w:rPr>
        <w:t>md.Der1::func();</w:t>
      </w:r>
    </w:p>
    <w:p w14:paraId="68FA691C" w14:textId="77777777" w:rsidR="00490D15" w:rsidRDefault="00DC7DDB">
      <w:pPr>
        <w:pStyle w:val="BodyText"/>
        <w:spacing w:line="244" w:lineRule="auto"/>
        <w:ind w:left="811" w:right="7178"/>
        <w:rPr>
          <w:rFonts w:ascii="Courier New"/>
        </w:rPr>
      </w:pPr>
      <w:r>
        <w:rPr>
          <w:rFonts w:ascii="Courier New"/>
        </w:rPr>
        <w:t>md.Der2::func(); return 0;</w:t>
      </w:r>
    </w:p>
    <w:p w14:paraId="699F58B8" w14:textId="77777777" w:rsidR="00490D15" w:rsidRDefault="00DC7DDB">
      <w:pPr>
        <w:pStyle w:val="BodyText"/>
        <w:spacing w:line="220" w:lineRule="exact"/>
        <w:ind w:left="354"/>
        <w:rPr>
          <w:rFonts w:ascii="Courier New"/>
        </w:rPr>
      </w:pPr>
      <w:r>
        <w:rPr>
          <w:rFonts w:ascii="Courier New"/>
        </w:rPr>
        <w:t>}</w:t>
      </w:r>
    </w:p>
    <w:p w14:paraId="211B8D39" w14:textId="77777777" w:rsidR="00490D15" w:rsidRDefault="00490D15">
      <w:pPr>
        <w:pStyle w:val="BodyText"/>
        <w:spacing w:before="9"/>
        <w:rPr>
          <w:rFonts w:ascii="Courier New"/>
          <w:sz w:val="14"/>
        </w:rPr>
      </w:pPr>
    </w:p>
    <w:p w14:paraId="39057948" w14:textId="77777777" w:rsidR="00490D15" w:rsidRDefault="00DC7DDB">
      <w:pPr>
        <w:pStyle w:val="BodyText"/>
        <w:spacing w:before="102"/>
        <w:ind w:left="316" w:right="975"/>
      </w:pPr>
      <w:r>
        <w:rPr>
          <w:i/>
        </w:rPr>
        <w:t xml:space="preserve">md.func() </w:t>
      </w:r>
      <w:r>
        <w:t xml:space="preserve">çağrısı geçersizdir. Çünkü hangi taban sınıftan alınan </w:t>
      </w:r>
      <w:r>
        <w:rPr>
          <w:i/>
        </w:rPr>
        <w:t xml:space="preserve">func </w:t>
      </w:r>
      <w:r>
        <w:t>işlevine erişildiği belli değildir. Ancak erişim için çözünürlük işleci ile kullanıldığında bir hata oluşmaz.</w:t>
      </w:r>
    </w:p>
    <w:p w14:paraId="220A9421" w14:textId="77777777" w:rsidR="00490D15" w:rsidRDefault="00490D15">
      <w:pPr>
        <w:pStyle w:val="BodyText"/>
        <w:spacing w:before="1"/>
      </w:pPr>
    </w:p>
    <w:p w14:paraId="0AE168B8" w14:textId="77777777" w:rsidR="00490D15" w:rsidRDefault="00DC7DDB">
      <w:pPr>
        <w:pStyle w:val="BodyText"/>
        <w:spacing w:line="244" w:lineRule="auto"/>
        <w:ind w:left="354" w:right="1754"/>
        <w:rPr>
          <w:rFonts w:ascii="Courier New" w:hAnsi="Courier New"/>
        </w:rPr>
      </w:pPr>
      <w:r>
        <w:rPr>
          <w:rFonts w:ascii="Courier New" w:hAnsi="Courier New"/>
        </w:rPr>
        <w:t>md.Der1::func(); //Der1 sınıfından alınan func işlevi çağrılıyor. md.Der2::func(); //Der2 sınıfından alınan func işlevi çağrılıyor.</w:t>
      </w:r>
    </w:p>
    <w:p w14:paraId="047B0D33" w14:textId="77777777" w:rsidR="00490D15" w:rsidRDefault="00490D15">
      <w:pPr>
        <w:pStyle w:val="BodyText"/>
        <w:spacing w:before="5"/>
        <w:rPr>
          <w:rFonts w:ascii="Courier New"/>
          <w:sz w:val="24"/>
        </w:rPr>
      </w:pPr>
    </w:p>
    <w:p w14:paraId="7FB61366" w14:textId="77777777" w:rsidR="00490D15" w:rsidRDefault="00DC7DDB">
      <w:pPr>
        <w:pStyle w:val="BodyText"/>
        <w:ind w:left="316" w:right="748"/>
      </w:pPr>
      <w:r>
        <w:rPr>
          <w:i/>
        </w:rPr>
        <w:t xml:space="preserve">Mder </w:t>
      </w:r>
      <w:r>
        <w:t xml:space="preserve">sınıfı türünden bir nesne hem </w:t>
      </w:r>
      <w:r>
        <w:rPr>
          <w:i/>
        </w:rPr>
        <w:t xml:space="preserve">Der1 </w:t>
      </w:r>
      <w:r>
        <w:t xml:space="preserve">hem de </w:t>
      </w:r>
      <w:r>
        <w:rPr>
          <w:i/>
        </w:rPr>
        <w:t xml:space="preserve">Der2 </w:t>
      </w:r>
      <w:r>
        <w:t xml:space="preserve">sınıfı türünden nesne ise, normal olarak </w:t>
      </w:r>
      <w:r>
        <w:rPr>
          <w:i/>
        </w:rPr>
        <w:t xml:space="preserve">Mder </w:t>
      </w:r>
      <w:r>
        <w:t xml:space="preserve">sınıfı türünden bir nesnenin adresi </w:t>
      </w:r>
      <w:r>
        <w:rPr>
          <w:i/>
        </w:rPr>
        <w:t xml:space="preserve">Base </w:t>
      </w:r>
      <w:r>
        <w:t xml:space="preserve">sınıfı türünden bir göstericiye atanabilir. Ancak elmas oluşumu söz konusu ise böyle bir atama çift anlamlılık hatasına neden olur. Derleyici </w:t>
      </w:r>
      <w:r>
        <w:rPr>
          <w:i/>
        </w:rPr>
        <w:t xml:space="preserve">Mder </w:t>
      </w:r>
      <w:r>
        <w:t xml:space="preserve">sınıf türünden nesnenin içinde yer alan iki ayrı </w:t>
      </w:r>
      <w:r>
        <w:rPr>
          <w:i/>
        </w:rPr>
        <w:t xml:space="preserve">Base </w:t>
      </w:r>
      <w:r>
        <w:t xml:space="preserve">sınıfı türünden nesnenin hangisinin adresini </w:t>
      </w:r>
      <w:r>
        <w:rPr>
          <w:i/>
        </w:rPr>
        <w:t xml:space="preserve">Base </w:t>
      </w:r>
      <w:r>
        <w:t xml:space="preserve">sınıfından gösterici içine yerleştireceği konusunda seçim yapamaz. Aşağıdaki </w:t>
      </w:r>
      <w:r>
        <w:rPr>
          <w:i/>
        </w:rPr>
        <w:t xml:space="preserve">main </w:t>
      </w:r>
      <w:r>
        <w:t>işlevini inceleyin:</w:t>
      </w:r>
    </w:p>
    <w:p w14:paraId="071320E7" w14:textId="77777777" w:rsidR="00490D15" w:rsidRDefault="00490D15">
      <w:pPr>
        <w:pStyle w:val="BodyText"/>
        <w:spacing w:before="11"/>
        <w:rPr>
          <w:sz w:val="19"/>
        </w:rPr>
      </w:pPr>
    </w:p>
    <w:p w14:paraId="03E1E050" w14:textId="77777777" w:rsidR="00490D15" w:rsidRDefault="00DC7DDB">
      <w:pPr>
        <w:pStyle w:val="BodyText"/>
        <w:ind w:left="316"/>
        <w:rPr>
          <w:rFonts w:ascii="Courier New"/>
        </w:rPr>
      </w:pPr>
      <w:r>
        <w:rPr>
          <w:rFonts w:ascii="Courier New"/>
        </w:rPr>
        <w:t>void func()</w:t>
      </w:r>
    </w:p>
    <w:p w14:paraId="0B671EDA" w14:textId="77777777" w:rsidR="00490D15" w:rsidRDefault="00DC7DDB">
      <w:pPr>
        <w:pStyle w:val="BodyText"/>
        <w:spacing w:before="4" w:line="224" w:lineRule="exact"/>
        <w:ind w:left="316"/>
        <w:rPr>
          <w:rFonts w:ascii="Courier New"/>
        </w:rPr>
      </w:pPr>
      <w:r>
        <w:rPr>
          <w:rFonts w:ascii="Courier New"/>
        </w:rPr>
        <w:t>{</w:t>
      </w:r>
    </w:p>
    <w:p w14:paraId="0E17571B" w14:textId="77777777" w:rsidR="00490D15" w:rsidRDefault="00DC7DDB">
      <w:pPr>
        <w:pStyle w:val="BodyText"/>
        <w:spacing w:before="2" w:line="226" w:lineRule="exact"/>
        <w:ind w:left="772"/>
        <w:rPr>
          <w:rFonts w:ascii="Courier New"/>
        </w:rPr>
      </w:pPr>
      <w:r>
        <w:rPr>
          <w:rFonts w:ascii="Courier New"/>
        </w:rPr>
        <w:t>Mder mder;</w:t>
      </w:r>
    </w:p>
    <w:p w14:paraId="30756C58" w14:textId="77777777" w:rsidR="00490D15" w:rsidRDefault="00DC7DDB">
      <w:pPr>
        <w:pStyle w:val="BodyText"/>
        <w:spacing w:line="226" w:lineRule="exact"/>
        <w:ind w:left="772"/>
        <w:rPr>
          <w:rFonts w:ascii="Courier New" w:hAnsi="Courier New"/>
        </w:rPr>
      </w:pPr>
      <w:r>
        <w:rPr>
          <w:rFonts w:ascii="Courier New" w:hAnsi="Courier New"/>
        </w:rPr>
        <w:t>Base *base_ptr = &amp;mder; //Geçersiz! Çift anlamlılık hatası</w:t>
      </w:r>
    </w:p>
    <w:p w14:paraId="23CA3507" w14:textId="77777777" w:rsidR="00490D15" w:rsidRDefault="00DC7DDB">
      <w:pPr>
        <w:pStyle w:val="BodyText"/>
        <w:spacing w:line="223" w:lineRule="exact"/>
        <w:ind w:left="316"/>
        <w:rPr>
          <w:rFonts w:ascii="Courier New"/>
        </w:rPr>
      </w:pPr>
      <w:r>
        <w:rPr>
          <w:rFonts w:ascii="Courier New"/>
        </w:rPr>
        <w:t>}</w:t>
      </w:r>
    </w:p>
    <w:p w14:paraId="1F6104D8" w14:textId="77777777" w:rsidR="00490D15" w:rsidRDefault="00DC7DDB">
      <w:pPr>
        <w:pStyle w:val="BodyText"/>
        <w:spacing w:before="1" w:line="242" w:lineRule="auto"/>
        <w:ind w:left="316" w:right="845"/>
      </w:pPr>
      <w:r>
        <w:t xml:space="preserve">Ancak tür dönüştürme işlemiyle, </w:t>
      </w:r>
      <w:r>
        <w:rPr>
          <w:i/>
        </w:rPr>
        <w:t xml:space="preserve">Mder </w:t>
      </w:r>
      <w:r>
        <w:t xml:space="preserve">sınıf nesnesi içinde yer alan </w:t>
      </w:r>
      <w:r>
        <w:rPr>
          <w:i/>
        </w:rPr>
        <w:t xml:space="preserve">Base </w:t>
      </w:r>
      <w:r>
        <w:t xml:space="preserve">sınıfı türünden nesnelerden hangisinin adresinin </w:t>
      </w:r>
      <w:r>
        <w:rPr>
          <w:i/>
        </w:rPr>
        <w:t xml:space="preserve">Base </w:t>
      </w:r>
      <w:r>
        <w:t>sınıf türünden göstericiye atanması gerektiği derleyiciye açıkça bildirilebilir:</w:t>
      </w:r>
    </w:p>
    <w:p w14:paraId="680387E4" w14:textId="77777777" w:rsidR="00490D15" w:rsidRDefault="00490D15">
      <w:pPr>
        <w:pStyle w:val="BodyText"/>
        <w:spacing w:before="8"/>
        <w:rPr>
          <w:sz w:val="19"/>
        </w:rPr>
      </w:pPr>
    </w:p>
    <w:p w14:paraId="6A812339" w14:textId="77777777" w:rsidR="00490D15" w:rsidRDefault="00DC7DDB">
      <w:pPr>
        <w:pStyle w:val="BodyText"/>
        <w:spacing w:before="1"/>
        <w:ind w:left="354"/>
        <w:rPr>
          <w:rFonts w:ascii="Courier New"/>
        </w:rPr>
      </w:pPr>
      <w:r>
        <w:rPr>
          <w:rFonts w:ascii="Courier New"/>
        </w:rPr>
        <w:t>Base *base_ptr = static_cast&lt;Base *&gt;(static_cast&lt;Der1 *&gt;(&amp;mder));</w:t>
      </w:r>
    </w:p>
    <w:p w14:paraId="77312309" w14:textId="77777777" w:rsidR="00490D15" w:rsidRDefault="00490D15">
      <w:pPr>
        <w:pStyle w:val="BodyText"/>
        <w:spacing w:before="4"/>
        <w:rPr>
          <w:rFonts w:ascii="Courier New"/>
          <w:sz w:val="24"/>
        </w:rPr>
      </w:pPr>
    </w:p>
    <w:p w14:paraId="331A0E9A" w14:textId="77777777" w:rsidR="00490D15" w:rsidRDefault="00DC7DDB">
      <w:pPr>
        <w:spacing w:line="242" w:lineRule="exact"/>
        <w:ind w:left="316"/>
        <w:rPr>
          <w:i/>
        </w:rPr>
      </w:pPr>
      <w:r>
        <w:t xml:space="preserve">Yukarıdaki ifade ile </w:t>
      </w:r>
      <w:r>
        <w:rPr>
          <w:i/>
        </w:rPr>
        <w:t xml:space="preserve">mder </w:t>
      </w:r>
      <w:r>
        <w:t xml:space="preserve">nesnesinin adresi önce </w:t>
      </w:r>
      <w:r>
        <w:rPr>
          <w:i/>
        </w:rPr>
        <w:t xml:space="preserve">static_cast </w:t>
      </w:r>
      <w:r>
        <w:t xml:space="preserve">tür dönüştürme işleciyle </w:t>
      </w:r>
      <w:r>
        <w:rPr>
          <w:i/>
        </w:rPr>
        <w:t>Der1</w:t>
      </w:r>
    </w:p>
    <w:p w14:paraId="09AEE704" w14:textId="77777777" w:rsidR="00490D15" w:rsidRDefault="00DC7DDB">
      <w:pPr>
        <w:spacing w:line="242" w:lineRule="exact"/>
        <w:ind w:left="316"/>
        <w:rPr>
          <w:i/>
        </w:rPr>
      </w:pPr>
      <w:r>
        <w:rPr>
          <w:i/>
        </w:rPr>
        <w:t xml:space="preserve">* </w:t>
      </w:r>
      <w:r>
        <w:t xml:space="preserve">türüne dönüştürülüyor. Sonra elde edilen </w:t>
      </w:r>
      <w:r>
        <w:rPr>
          <w:i/>
        </w:rPr>
        <w:t xml:space="preserve">Der1* </w:t>
      </w:r>
      <w:r>
        <w:t xml:space="preserve">türünden adres bu kez yine </w:t>
      </w:r>
      <w:r>
        <w:rPr>
          <w:i/>
        </w:rPr>
        <w:t>static_cast</w:t>
      </w:r>
    </w:p>
    <w:p w14:paraId="15E1395B" w14:textId="77777777" w:rsidR="00490D15" w:rsidRDefault="00DC7DDB">
      <w:pPr>
        <w:pStyle w:val="BodyText"/>
        <w:spacing w:before="3"/>
        <w:ind w:left="316"/>
      </w:pPr>
      <w:r>
        <w:t xml:space="preserve">işleciyle </w:t>
      </w:r>
      <w:r>
        <w:rPr>
          <w:i/>
        </w:rPr>
        <w:t xml:space="preserve">Base * </w:t>
      </w:r>
      <w:r>
        <w:t xml:space="preserve">türünden bir adrese dönüştürülerek </w:t>
      </w:r>
      <w:r>
        <w:rPr>
          <w:i/>
        </w:rPr>
        <w:t xml:space="preserve">base_ptr </w:t>
      </w:r>
      <w:r>
        <w:t>göstericisine atanıyor.</w:t>
      </w:r>
    </w:p>
    <w:p w14:paraId="7C6214AC" w14:textId="77777777" w:rsidR="00490D15" w:rsidRDefault="00490D15">
      <w:pPr>
        <w:pStyle w:val="BodyText"/>
        <w:spacing w:before="10"/>
        <w:rPr>
          <w:sz w:val="19"/>
        </w:rPr>
      </w:pPr>
    </w:p>
    <w:p w14:paraId="59C008AA" w14:textId="77777777" w:rsidR="00490D15" w:rsidRDefault="00DC7DDB">
      <w:pPr>
        <w:pStyle w:val="BodyText"/>
        <w:ind w:left="316" w:right="654"/>
      </w:pPr>
      <w:r>
        <w:t>Elmas oluşumunun yol açtığı bir sorun da şudur: Taban sınıflardan herhangi birinin üye işlevi çağrıldığında bu üye işlevin ortak olan taban sınıfın elemanları üzerinde değişiklik yaptığını düşünelim. Böyle bir değişikliğin yapılmasından sonra, bu kez çoklu türetilmiş sınıf nesnesiyle diğer doğrudan taban sınıf nesnesinin bir üye işlevi çağrıldığında, yapılan değişiklik etkisiz kalır. Çünkü her doğrudan taban sınıf kendi taban sınıf nesneleri üzerinde işlem yapmaktadır. Doğrudan taban sınıfların taban sınıfları tek değildir.</w:t>
      </w:r>
    </w:p>
    <w:p w14:paraId="3719371A" w14:textId="77777777" w:rsidR="00490D15" w:rsidRDefault="00DC7DDB">
      <w:pPr>
        <w:pStyle w:val="BodyText"/>
        <w:spacing w:before="2"/>
        <w:ind w:left="316"/>
      </w:pPr>
      <w:r>
        <w:t>Aşağıdaki örneği inceleyin:</w:t>
      </w:r>
    </w:p>
    <w:p w14:paraId="5D63B603" w14:textId="77777777" w:rsidR="00490D15" w:rsidRDefault="00DC7DDB">
      <w:pPr>
        <w:pStyle w:val="BodyText"/>
        <w:spacing w:before="96"/>
        <w:ind w:left="354"/>
        <w:rPr>
          <w:rFonts w:ascii="Courier New"/>
        </w:rPr>
      </w:pPr>
      <w:r>
        <w:rPr>
          <w:rFonts w:ascii="Courier New"/>
        </w:rPr>
        <w:t>#include &lt;iostream&gt;</w:t>
      </w:r>
    </w:p>
    <w:p w14:paraId="554A7B90" w14:textId="77777777" w:rsidR="00490D15" w:rsidRDefault="00490D15">
      <w:pPr>
        <w:pStyle w:val="BodyText"/>
        <w:spacing w:before="3"/>
        <w:rPr>
          <w:rFonts w:ascii="Courier New"/>
        </w:rPr>
      </w:pPr>
    </w:p>
    <w:p w14:paraId="2573216D" w14:textId="77777777" w:rsidR="00490D15" w:rsidRDefault="00DC7DDB">
      <w:pPr>
        <w:pStyle w:val="BodyText"/>
        <w:spacing w:line="226" w:lineRule="exact"/>
        <w:ind w:left="354"/>
        <w:rPr>
          <w:rFonts w:ascii="Courier New"/>
        </w:rPr>
      </w:pPr>
      <w:r>
        <w:rPr>
          <w:rFonts w:ascii="Courier New"/>
        </w:rPr>
        <w:t>class Base {</w:t>
      </w:r>
    </w:p>
    <w:p w14:paraId="4CD60B78" w14:textId="77777777" w:rsidR="00490D15" w:rsidRDefault="00DC7DDB">
      <w:pPr>
        <w:pStyle w:val="BodyText"/>
        <w:ind w:left="354" w:right="8139" w:firstLine="456"/>
        <w:rPr>
          <w:rFonts w:ascii="Courier New"/>
        </w:rPr>
      </w:pPr>
      <w:r>
        <w:rPr>
          <w:rFonts w:ascii="Courier New"/>
        </w:rPr>
        <w:t>int m_a; public:</w:t>
      </w:r>
    </w:p>
    <w:p w14:paraId="4A82CF43" w14:textId="77777777" w:rsidR="00490D15" w:rsidRDefault="00DC7DDB">
      <w:pPr>
        <w:pStyle w:val="BodyText"/>
        <w:spacing w:line="225" w:lineRule="exact"/>
        <w:ind w:left="835"/>
        <w:rPr>
          <w:rFonts w:ascii="Courier New"/>
        </w:rPr>
      </w:pPr>
      <w:r>
        <w:rPr>
          <w:rFonts w:ascii="Courier New"/>
        </w:rPr>
        <w:t>Base():m_a(0){}</w:t>
      </w:r>
    </w:p>
    <w:p w14:paraId="175620EC" w14:textId="77777777" w:rsidR="00490D15" w:rsidRDefault="00DC7DDB">
      <w:pPr>
        <w:pStyle w:val="BodyText"/>
        <w:spacing w:before="3"/>
        <w:ind w:left="835" w:right="5474"/>
        <w:rPr>
          <w:rFonts w:ascii="Courier New"/>
        </w:rPr>
      </w:pPr>
      <w:r>
        <w:rPr>
          <w:rFonts w:ascii="Courier New"/>
        </w:rPr>
        <w:t>void set(int val) {m_a = val;} int get() const {return m_a;}</w:t>
      </w:r>
    </w:p>
    <w:p w14:paraId="5E39C092" w14:textId="77777777" w:rsidR="00490D15" w:rsidRDefault="00DC7DDB">
      <w:pPr>
        <w:pStyle w:val="BodyText"/>
        <w:spacing w:line="225" w:lineRule="exact"/>
        <w:ind w:left="354"/>
        <w:rPr>
          <w:rFonts w:ascii="Courier New"/>
        </w:rPr>
      </w:pPr>
      <w:r>
        <w:rPr>
          <w:rFonts w:ascii="Courier New"/>
        </w:rPr>
        <w:t>};</w:t>
      </w:r>
    </w:p>
    <w:p w14:paraId="689D7BC6" w14:textId="77777777" w:rsidR="00490D15" w:rsidRDefault="00490D15">
      <w:pPr>
        <w:pStyle w:val="BodyText"/>
        <w:spacing w:before="2"/>
        <w:rPr>
          <w:rFonts w:ascii="Courier New"/>
        </w:rPr>
      </w:pPr>
    </w:p>
    <w:p w14:paraId="7CA259DB" w14:textId="77777777" w:rsidR="00490D15" w:rsidRDefault="00DC7DDB">
      <w:pPr>
        <w:pStyle w:val="BodyText"/>
        <w:spacing w:before="1"/>
        <w:ind w:left="354" w:right="6555"/>
        <w:rPr>
          <w:rFonts w:ascii="Courier New"/>
        </w:rPr>
      </w:pPr>
      <w:r>
        <w:rPr>
          <w:rFonts w:ascii="Courier New"/>
        </w:rPr>
        <w:t>class Der1: public Base { public:</w:t>
      </w:r>
    </w:p>
    <w:p w14:paraId="7B5E1B38" w14:textId="77777777" w:rsidR="00490D15" w:rsidRDefault="00DC7DDB">
      <w:pPr>
        <w:pStyle w:val="BodyText"/>
        <w:spacing w:line="223" w:lineRule="exact"/>
        <w:ind w:left="835"/>
        <w:rPr>
          <w:rFonts w:ascii="Courier New"/>
        </w:rPr>
      </w:pPr>
      <w:r>
        <w:rPr>
          <w:rFonts w:ascii="Courier New"/>
        </w:rPr>
        <w:t>void func(int x){set(x);}</w:t>
      </w:r>
    </w:p>
    <w:p w14:paraId="64472C80" w14:textId="77777777" w:rsidR="00490D15" w:rsidRDefault="00DC7DDB">
      <w:pPr>
        <w:pStyle w:val="BodyText"/>
        <w:spacing w:before="1"/>
        <w:ind w:left="354"/>
        <w:rPr>
          <w:rFonts w:ascii="Courier New"/>
        </w:rPr>
      </w:pPr>
      <w:r>
        <w:rPr>
          <w:rFonts w:ascii="Courier New"/>
        </w:rPr>
        <w:t>};</w:t>
      </w:r>
    </w:p>
    <w:p w14:paraId="19831FC4" w14:textId="77777777" w:rsidR="00490D15" w:rsidRDefault="00490D15">
      <w:pPr>
        <w:pStyle w:val="BodyText"/>
        <w:spacing w:before="3"/>
        <w:rPr>
          <w:rFonts w:ascii="Courier New"/>
        </w:rPr>
      </w:pPr>
    </w:p>
    <w:p w14:paraId="56665FF1" w14:textId="77777777" w:rsidR="00490D15" w:rsidRDefault="00DC7DDB">
      <w:pPr>
        <w:pStyle w:val="BodyText"/>
        <w:ind w:left="354" w:right="6555"/>
        <w:rPr>
          <w:rFonts w:ascii="Courier New"/>
        </w:rPr>
      </w:pPr>
      <w:r>
        <w:rPr>
          <w:rFonts w:ascii="Courier New"/>
        </w:rPr>
        <w:t>class Der2: public Base { public:</w:t>
      </w:r>
    </w:p>
    <w:p w14:paraId="307B942B" w14:textId="77777777" w:rsidR="00490D15" w:rsidRDefault="00DC7DDB">
      <w:pPr>
        <w:pStyle w:val="BodyText"/>
        <w:spacing w:line="223" w:lineRule="exact"/>
        <w:ind w:left="835"/>
        <w:rPr>
          <w:rFonts w:ascii="Courier New"/>
        </w:rPr>
      </w:pPr>
      <w:r>
        <w:rPr>
          <w:rFonts w:ascii="Courier New"/>
        </w:rPr>
        <w:t>void display()const {std::cout &lt;&lt; get() &lt;&lt; std::endl;}</w:t>
      </w:r>
    </w:p>
    <w:p w14:paraId="0FEFF384" w14:textId="77777777" w:rsidR="00490D15" w:rsidRDefault="00DC7DDB">
      <w:pPr>
        <w:pStyle w:val="BodyText"/>
        <w:spacing w:before="1"/>
        <w:ind w:left="354"/>
        <w:rPr>
          <w:rFonts w:ascii="Courier New"/>
        </w:rPr>
      </w:pPr>
      <w:r>
        <w:rPr>
          <w:rFonts w:ascii="Courier New"/>
        </w:rPr>
        <w:t>};</w:t>
      </w:r>
    </w:p>
    <w:p w14:paraId="035DC3C8" w14:textId="77777777" w:rsidR="00490D15" w:rsidRDefault="00490D15">
      <w:pPr>
        <w:pStyle w:val="BodyText"/>
        <w:spacing w:before="3"/>
        <w:rPr>
          <w:rFonts w:ascii="Courier New"/>
        </w:rPr>
      </w:pPr>
    </w:p>
    <w:p w14:paraId="3F2C854E" w14:textId="77777777" w:rsidR="00490D15" w:rsidRDefault="00DC7DDB">
      <w:pPr>
        <w:pStyle w:val="BodyText"/>
        <w:ind w:left="354" w:right="4594"/>
        <w:rPr>
          <w:rFonts w:ascii="Courier New"/>
        </w:rPr>
      </w:pPr>
      <w:r>
        <w:rPr>
          <w:rFonts w:ascii="Courier New"/>
        </w:rPr>
        <w:t xml:space="preserve">class MDer: public Der1, public Der2 </w:t>
      </w:r>
      <w:r>
        <w:rPr>
          <w:rFonts w:ascii="Courier New"/>
          <w:spacing w:val="-11"/>
        </w:rPr>
        <w:t xml:space="preserve">{ </w:t>
      </w:r>
      <w:r>
        <w:rPr>
          <w:rFonts w:ascii="Courier New"/>
        </w:rPr>
        <w:t>public:</w:t>
      </w:r>
    </w:p>
    <w:p w14:paraId="2A02DD46" w14:textId="77777777" w:rsidR="00490D15" w:rsidRDefault="00DC7DDB">
      <w:pPr>
        <w:pStyle w:val="BodyText"/>
        <w:spacing w:line="222" w:lineRule="exact"/>
        <w:ind w:left="811"/>
        <w:rPr>
          <w:rFonts w:ascii="Courier New" w:hAnsi="Courier New"/>
        </w:rPr>
      </w:pPr>
      <w:r>
        <w:rPr>
          <w:rFonts w:ascii="Courier New" w:hAnsi="Courier New"/>
        </w:rPr>
        <w:t>//…</w:t>
      </w:r>
    </w:p>
    <w:p w14:paraId="4AEF9B66" w14:textId="77777777" w:rsidR="00490D15" w:rsidRDefault="00DC7DDB">
      <w:pPr>
        <w:pStyle w:val="BodyText"/>
        <w:spacing w:before="1"/>
        <w:ind w:left="354"/>
        <w:rPr>
          <w:rFonts w:ascii="Courier New"/>
        </w:rPr>
      </w:pPr>
      <w:r>
        <w:rPr>
          <w:rFonts w:ascii="Courier New"/>
        </w:rPr>
        <w:t>};</w:t>
      </w:r>
    </w:p>
    <w:p w14:paraId="65297124" w14:textId="77777777" w:rsidR="00490D15" w:rsidRDefault="00490D15">
      <w:pPr>
        <w:pStyle w:val="BodyText"/>
        <w:spacing w:before="3"/>
        <w:rPr>
          <w:rFonts w:ascii="Courier New"/>
        </w:rPr>
      </w:pPr>
    </w:p>
    <w:p w14:paraId="01E67129" w14:textId="77777777" w:rsidR="00490D15" w:rsidRDefault="00DC7DDB">
      <w:pPr>
        <w:pStyle w:val="BodyText"/>
        <w:spacing w:line="226" w:lineRule="exact"/>
        <w:ind w:left="354"/>
        <w:rPr>
          <w:rFonts w:ascii="Courier New"/>
        </w:rPr>
      </w:pPr>
      <w:r>
        <w:rPr>
          <w:rFonts w:ascii="Courier New"/>
        </w:rPr>
        <w:t>int main()</w:t>
      </w:r>
    </w:p>
    <w:p w14:paraId="008FE7C6" w14:textId="77777777" w:rsidR="00490D15" w:rsidRDefault="00DC7DDB">
      <w:pPr>
        <w:pStyle w:val="BodyText"/>
        <w:spacing w:line="224" w:lineRule="exact"/>
        <w:ind w:left="354"/>
        <w:rPr>
          <w:rFonts w:ascii="Courier New"/>
        </w:rPr>
      </w:pPr>
      <w:r>
        <w:rPr>
          <w:rFonts w:ascii="Courier New"/>
        </w:rPr>
        <w:t>{</w:t>
      </w:r>
    </w:p>
    <w:p w14:paraId="2BBB3B0D" w14:textId="77777777" w:rsidR="00490D15" w:rsidRDefault="00DC7DDB">
      <w:pPr>
        <w:pStyle w:val="BodyText"/>
        <w:spacing w:before="2"/>
        <w:ind w:left="835" w:right="7274"/>
        <w:rPr>
          <w:rFonts w:ascii="Courier New"/>
        </w:rPr>
      </w:pPr>
      <w:r>
        <w:rPr>
          <w:rFonts w:ascii="Courier New"/>
        </w:rPr>
        <w:t>MDer mder; mder.func(135); mder.display();</w:t>
      </w:r>
    </w:p>
    <w:p w14:paraId="48D51AF6" w14:textId="77777777" w:rsidR="00490D15" w:rsidRDefault="00490D15">
      <w:pPr>
        <w:pStyle w:val="BodyText"/>
        <w:rPr>
          <w:rFonts w:ascii="Courier New"/>
        </w:rPr>
      </w:pPr>
    </w:p>
    <w:p w14:paraId="327833BC" w14:textId="77777777" w:rsidR="00490D15" w:rsidRDefault="00DC7DDB">
      <w:pPr>
        <w:pStyle w:val="BodyText"/>
        <w:spacing w:line="226" w:lineRule="exact"/>
        <w:ind w:left="811"/>
        <w:rPr>
          <w:rFonts w:ascii="Courier New"/>
        </w:rPr>
      </w:pPr>
      <w:r>
        <w:rPr>
          <w:rFonts w:ascii="Courier New"/>
        </w:rPr>
        <w:t>return 0;</w:t>
      </w:r>
    </w:p>
    <w:p w14:paraId="486585B8" w14:textId="77777777" w:rsidR="00490D15" w:rsidRDefault="00DC7DDB">
      <w:pPr>
        <w:pStyle w:val="BodyText"/>
        <w:spacing w:line="226" w:lineRule="exact"/>
        <w:ind w:left="354"/>
        <w:rPr>
          <w:rFonts w:ascii="Courier New"/>
        </w:rPr>
      </w:pPr>
      <w:r>
        <w:rPr>
          <w:rFonts w:ascii="Courier New"/>
        </w:rPr>
        <w:t>}</w:t>
      </w:r>
    </w:p>
    <w:p w14:paraId="79C7B630" w14:textId="77777777" w:rsidR="00490D15" w:rsidRDefault="00490D15">
      <w:pPr>
        <w:pStyle w:val="BodyText"/>
        <w:rPr>
          <w:rFonts w:ascii="Courier New"/>
          <w:sz w:val="18"/>
        </w:rPr>
      </w:pPr>
    </w:p>
    <w:p w14:paraId="7DA5412D" w14:textId="77777777" w:rsidR="00490D15" w:rsidRDefault="00DC7DDB">
      <w:pPr>
        <w:pStyle w:val="BodyText"/>
        <w:spacing w:before="102"/>
        <w:ind w:left="316" w:right="587"/>
      </w:pPr>
      <w:r>
        <w:t xml:space="preserve">Yukarıdaki örnekte </w:t>
      </w:r>
      <w:r>
        <w:rPr>
          <w:i/>
        </w:rPr>
        <w:t xml:space="preserve">main </w:t>
      </w:r>
      <w:r>
        <w:t xml:space="preserve">işlevi içinde </w:t>
      </w:r>
      <w:r>
        <w:rPr>
          <w:i/>
        </w:rPr>
        <w:t xml:space="preserve">MDer </w:t>
      </w:r>
      <w:r>
        <w:t xml:space="preserve">sınıfı türünden bir nesne tanımlanıyor. Bu nesne ile </w:t>
      </w:r>
      <w:r>
        <w:rPr>
          <w:i/>
        </w:rPr>
        <w:t xml:space="preserve">MDer </w:t>
      </w:r>
      <w:r>
        <w:t xml:space="preserve">sınıfının </w:t>
      </w:r>
      <w:r>
        <w:rPr>
          <w:i/>
        </w:rPr>
        <w:t xml:space="preserve">Der1 </w:t>
      </w:r>
      <w:r>
        <w:t xml:space="preserve">sınıfından aldığı </w:t>
      </w:r>
      <w:r>
        <w:rPr>
          <w:i/>
        </w:rPr>
        <w:t xml:space="preserve">func </w:t>
      </w:r>
      <w:r>
        <w:t xml:space="preserve">isimli üye işlevi çağrılıyor. </w:t>
      </w:r>
      <w:r>
        <w:rPr>
          <w:i/>
        </w:rPr>
        <w:t xml:space="preserve">Der1 </w:t>
      </w:r>
      <w:r>
        <w:t xml:space="preserve">sınıfının </w:t>
      </w:r>
      <w:r>
        <w:rPr>
          <w:i/>
        </w:rPr>
        <w:t xml:space="preserve">func </w:t>
      </w:r>
      <w:r>
        <w:t xml:space="preserve">üye işlevi </w:t>
      </w:r>
      <w:r>
        <w:rPr>
          <w:i/>
        </w:rPr>
        <w:t xml:space="preserve">Base </w:t>
      </w:r>
      <w:r>
        <w:t xml:space="preserve">sınıfının elemanı </w:t>
      </w:r>
      <w:r>
        <w:rPr>
          <w:spacing w:val="-3"/>
        </w:rPr>
        <w:t xml:space="preserve">olan </w:t>
      </w:r>
      <w:r>
        <w:rPr>
          <w:i/>
        </w:rPr>
        <w:t xml:space="preserve">m_a </w:t>
      </w:r>
      <w:r>
        <w:t xml:space="preserve">değişkeninin değerini değiştiriyor. Daha sonra </w:t>
      </w:r>
      <w:r>
        <w:rPr>
          <w:spacing w:val="-3"/>
        </w:rPr>
        <w:t xml:space="preserve">bu </w:t>
      </w:r>
      <w:r>
        <w:t xml:space="preserve">kez </w:t>
      </w:r>
      <w:r>
        <w:rPr>
          <w:i/>
        </w:rPr>
        <w:t xml:space="preserve">MDer </w:t>
      </w:r>
      <w:r>
        <w:t xml:space="preserve">sınıfının </w:t>
      </w:r>
      <w:r>
        <w:rPr>
          <w:i/>
        </w:rPr>
        <w:t xml:space="preserve">Der2 </w:t>
      </w:r>
      <w:r>
        <w:t xml:space="preserve">sınıfından aldığı </w:t>
      </w:r>
      <w:r>
        <w:rPr>
          <w:i/>
        </w:rPr>
        <w:t xml:space="preserve">display </w:t>
      </w:r>
      <w:r>
        <w:t xml:space="preserve">üye işlevinin çağrıldığını görüyorsunuz. Bu işlev </w:t>
      </w:r>
      <w:r>
        <w:rPr>
          <w:i/>
        </w:rPr>
        <w:t xml:space="preserve">Der2 </w:t>
      </w:r>
      <w:r>
        <w:t xml:space="preserve">sınıfının taban sınıfı olan </w:t>
      </w:r>
      <w:r>
        <w:rPr>
          <w:i/>
        </w:rPr>
        <w:t xml:space="preserve">Base </w:t>
      </w:r>
      <w:r>
        <w:t xml:space="preserve">sınıfının </w:t>
      </w:r>
      <w:r>
        <w:rPr>
          <w:i/>
        </w:rPr>
        <w:t xml:space="preserve">m_a </w:t>
      </w:r>
      <w:r>
        <w:t>elemanının değerini alıyor ve ekrana</w:t>
      </w:r>
      <w:r>
        <w:rPr>
          <w:spacing w:val="-9"/>
        </w:rPr>
        <w:t xml:space="preserve"> </w:t>
      </w:r>
      <w:r>
        <w:t>yazdırıyor.</w:t>
      </w:r>
    </w:p>
    <w:p w14:paraId="47C2515C" w14:textId="77777777" w:rsidR="00490D15" w:rsidRDefault="00490D15">
      <w:pPr>
        <w:pStyle w:val="BodyText"/>
        <w:spacing w:before="1"/>
        <w:rPr>
          <w:sz w:val="23"/>
        </w:rPr>
      </w:pPr>
    </w:p>
    <w:p w14:paraId="04B81390" w14:textId="77777777" w:rsidR="00490D15" w:rsidRDefault="00DC7DDB">
      <w:pPr>
        <w:pStyle w:val="BodyText"/>
        <w:ind w:left="316"/>
        <w:rPr>
          <w:rFonts w:ascii="Courier New"/>
        </w:rPr>
      </w:pPr>
      <w:r>
        <w:rPr>
          <w:rFonts w:ascii="Courier New"/>
        </w:rPr>
        <w:t>mder.func(135);</w:t>
      </w:r>
    </w:p>
    <w:p w14:paraId="24D32653" w14:textId="77777777" w:rsidR="00490D15" w:rsidRDefault="00490D15">
      <w:pPr>
        <w:pStyle w:val="BodyText"/>
        <w:rPr>
          <w:rFonts w:ascii="Courier New"/>
          <w:sz w:val="24"/>
        </w:rPr>
      </w:pPr>
    </w:p>
    <w:p w14:paraId="5371FBAB" w14:textId="77777777" w:rsidR="00490D15" w:rsidRDefault="00DC7DDB">
      <w:pPr>
        <w:pStyle w:val="BodyText"/>
        <w:ind w:left="316"/>
      </w:pPr>
      <w:r>
        <w:t xml:space="preserve">çağrısı ile </w:t>
      </w:r>
      <w:r>
        <w:rPr>
          <w:i/>
        </w:rPr>
        <w:t xml:space="preserve">m_a </w:t>
      </w:r>
      <w:r>
        <w:t xml:space="preserve">elemanının değeri </w:t>
      </w:r>
      <w:r>
        <w:rPr>
          <w:i/>
        </w:rPr>
        <w:t xml:space="preserve">135 </w:t>
      </w:r>
      <w:r>
        <w:t>yapılmasına karşın, daha sonra yapılan</w:t>
      </w:r>
    </w:p>
    <w:p w14:paraId="56D0ADD4" w14:textId="77777777" w:rsidR="00490D15" w:rsidRDefault="00490D15">
      <w:pPr>
        <w:pStyle w:val="BodyText"/>
        <w:spacing w:before="2"/>
        <w:rPr>
          <w:sz w:val="23"/>
        </w:rPr>
      </w:pPr>
    </w:p>
    <w:p w14:paraId="1EA98EA3" w14:textId="77777777" w:rsidR="00490D15" w:rsidRDefault="00DC7DDB">
      <w:pPr>
        <w:pStyle w:val="BodyText"/>
        <w:ind w:left="316"/>
        <w:rPr>
          <w:rFonts w:ascii="Courier New"/>
        </w:rPr>
      </w:pPr>
      <w:r>
        <w:rPr>
          <w:rFonts w:ascii="Courier New"/>
        </w:rPr>
        <w:t>mder.display();</w:t>
      </w:r>
    </w:p>
    <w:p w14:paraId="69D1B6EA" w14:textId="77777777" w:rsidR="00490D15" w:rsidRDefault="00490D15">
      <w:pPr>
        <w:pStyle w:val="BodyText"/>
        <w:spacing w:before="5"/>
        <w:rPr>
          <w:rFonts w:ascii="Courier New"/>
          <w:sz w:val="24"/>
        </w:rPr>
      </w:pPr>
    </w:p>
    <w:p w14:paraId="2D631596" w14:textId="77777777" w:rsidR="00490D15" w:rsidRDefault="00DC7DDB">
      <w:pPr>
        <w:pStyle w:val="BodyText"/>
        <w:ind w:left="316" w:right="920"/>
      </w:pPr>
      <w:r>
        <w:t xml:space="preserve">çağrısıyla </w:t>
      </w:r>
      <w:r>
        <w:rPr>
          <w:i/>
        </w:rPr>
        <w:t xml:space="preserve">m_a </w:t>
      </w:r>
      <w:r>
        <w:t xml:space="preserve">elemanının değeri olarak ekrana </w:t>
      </w:r>
      <w:r>
        <w:rPr>
          <w:i/>
        </w:rPr>
        <w:t xml:space="preserve">0 </w:t>
      </w:r>
      <w:r>
        <w:t xml:space="preserve">değeri yazılır. Çünkü </w:t>
      </w:r>
      <w:r>
        <w:rPr>
          <w:i/>
        </w:rPr>
        <w:t xml:space="preserve">MBase </w:t>
      </w:r>
      <w:r>
        <w:t xml:space="preserve">sınıfının doğrudan taban sınıfları olan </w:t>
      </w:r>
      <w:r>
        <w:rPr>
          <w:i/>
        </w:rPr>
        <w:t xml:space="preserve">Der1 </w:t>
      </w:r>
      <w:r>
        <w:t xml:space="preserve">ve </w:t>
      </w:r>
      <w:r>
        <w:rPr>
          <w:i/>
        </w:rPr>
        <w:t xml:space="preserve">Der2 Base </w:t>
      </w:r>
      <w:r>
        <w:t>sınıfı türünden ayrı taban sınıf alt nesneleri üzerinde işlemler yapmaktadır.</w:t>
      </w:r>
    </w:p>
    <w:p w14:paraId="4D3FE885" w14:textId="77777777" w:rsidR="00490D15" w:rsidRDefault="00490D15">
      <w:pPr>
        <w:pStyle w:val="BodyText"/>
        <w:spacing w:before="7"/>
        <w:rPr>
          <w:sz w:val="19"/>
        </w:rPr>
      </w:pPr>
    </w:p>
    <w:p w14:paraId="27C805AB" w14:textId="77777777" w:rsidR="00490D15" w:rsidRDefault="00DC7DDB" w:rsidP="00D8298E">
      <w:pPr>
        <w:pStyle w:val="Heading2"/>
      </w:pPr>
      <w:bookmarkStart w:id="753" w:name="_Toc35630966"/>
      <w:bookmarkStart w:id="754" w:name="_Toc35632096"/>
      <w:bookmarkStart w:id="755" w:name="_Toc35632607"/>
      <w:bookmarkStart w:id="756" w:name="_GoBack"/>
      <w:bookmarkEnd w:id="756"/>
      <w:r>
        <w:t xml:space="preserve">Çoklu Türetme Sınıflarında Sanal </w:t>
      </w:r>
      <w:r w:rsidR="00C324C7">
        <w:t>İşlev</w:t>
      </w:r>
      <w:r>
        <w:t>lerin Kullanılması</w:t>
      </w:r>
      <w:bookmarkEnd w:id="753"/>
      <w:bookmarkEnd w:id="754"/>
      <w:bookmarkEnd w:id="755"/>
    </w:p>
    <w:p w14:paraId="3F8E324F" w14:textId="77777777" w:rsidR="00490D15" w:rsidRDefault="00DC7DDB">
      <w:pPr>
        <w:pStyle w:val="BodyText"/>
        <w:spacing w:before="3"/>
        <w:ind w:left="316" w:right="723"/>
      </w:pPr>
      <w:r>
        <w:t>Çoklu türetilmiş sınıf her bir taban sınıfının sanal işlevini ezebilirBu durumda çoklu türetmeyle türemiş sınıf için, sanal işleve sahip taban sınıf sayısı kadar işlev tablosu bulunması gerekir. Bu tür durumlarda çoklu türetilmiş sınıf nesnesinin adresini taban sınıflardan birine ilişkin göstericiye aktarıp o gösterici yoluyla o sınıfın sanal işlevi çağrıldığında, derleyici o göstericinin gösterdiği yerde sanal işlev tablo göstericisini arar.</w:t>
      </w:r>
    </w:p>
    <w:p w14:paraId="4D2CDB96" w14:textId="77777777" w:rsidR="00490D15" w:rsidRDefault="00DC7DDB">
      <w:pPr>
        <w:pStyle w:val="BodyText"/>
        <w:spacing w:before="96"/>
        <w:ind w:left="354"/>
        <w:rPr>
          <w:rFonts w:ascii="Courier New"/>
        </w:rPr>
      </w:pPr>
      <w:r>
        <w:rPr>
          <w:rFonts w:ascii="Courier New"/>
        </w:rPr>
        <w:t>#include &lt;iostream&gt;</w:t>
      </w:r>
    </w:p>
    <w:p w14:paraId="4CF0EFFE" w14:textId="77777777" w:rsidR="00490D15" w:rsidRDefault="00490D15">
      <w:pPr>
        <w:pStyle w:val="BodyText"/>
        <w:spacing w:before="3"/>
        <w:rPr>
          <w:rFonts w:ascii="Courier New"/>
        </w:rPr>
      </w:pPr>
    </w:p>
    <w:p w14:paraId="5233CFB2" w14:textId="77777777" w:rsidR="00490D15" w:rsidRDefault="00DC7DDB">
      <w:pPr>
        <w:pStyle w:val="BodyText"/>
        <w:ind w:left="354" w:right="7995"/>
        <w:rPr>
          <w:rFonts w:ascii="Courier New"/>
        </w:rPr>
      </w:pPr>
      <w:r>
        <w:rPr>
          <w:rFonts w:ascii="Courier New"/>
        </w:rPr>
        <w:t>class Base1 { public:</w:t>
      </w:r>
    </w:p>
    <w:p w14:paraId="28B3B323" w14:textId="77777777" w:rsidR="00490D15" w:rsidRDefault="00DC7DDB">
      <w:pPr>
        <w:pStyle w:val="BodyText"/>
        <w:ind w:left="354" w:right="1298" w:firstLine="456"/>
        <w:rPr>
          <w:rFonts w:ascii="Courier New"/>
        </w:rPr>
      </w:pPr>
      <w:r>
        <w:rPr>
          <w:rFonts w:ascii="Courier New"/>
        </w:rPr>
        <w:t>virtual void base1_vfunc() {std::cout &lt;&lt; "Base1::base1_func()" &lt;&lt; std::endl;}</w:t>
      </w:r>
    </w:p>
    <w:p w14:paraId="10EC0688" w14:textId="77777777" w:rsidR="00490D15" w:rsidRDefault="00DC7DDB">
      <w:pPr>
        <w:pStyle w:val="BodyText"/>
        <w:spacing w:before="1"/>
        <w:ind w:left="354"/>
        <w:rPr>
          <w:rFonts w:ascii="Courier New"/>
        </w:rPr>
      </w:pPr>
      <w:r>
        <w:rPr>
          <w:rFonts w:ascii="Courier New"/>
        </w:rPr>
        <w:t>};</w:t>
      </w:r>
    </w:p>
    <w:p w14:paraId="49C34774" w14:textId="77777777" w:rsidR="00490D15" w:rsidRDefault="00490D15">
      <w:pPr>
        <w:pStyle w:val="BodyText"/>
        <w:spacing w:before="9"/>
        <w:rPr>
          <w:rFonts w:ascii="Courier New"/>
          <w:sz w:val="19"/>
        </w:rPr>
      </w:pPr>
    </w:p>
    <w:p w14:paraId="639901E2" w14:textId="77777777" w:rsidR="00490D15" w:rsidRDefault="00DC7DDB">
      <w:pPr>
        <w:pStyle w:val="BodyText"/>
        <w:spacing w:before="1"/>
        <w:ind w:left="354" w:right="7995"/>
        <w:rPr>
          <w:rFonts w:ascii="Courier New"/>
        </w:rPr>
      </w:pPr>
      <w:r>
        <w:rPr>
          <w:rFonts w:ascii="Courier New"/>
        </w:rPr>
        <w:t>class Base2 { public:</w:t>
      </w:r>
    </w:p>
    <w:p w14:paraId="7FEA25A5" w14:textId="77777777" w:rsidR="00490D15" w:rsidRDefault="00DC7DDB">
      <w:pPr>
        <w:pStyle w:val="BodyText"/>
        <w:spacing w:before="3"/>
        <w:ind w:left="354" w:right="1298" w:firstLine="456"/>
        <w:rPr>
          <w:rFonts w:ascii="Courier New"/>
        </w:rPr>
      </w:pPr>
      <w:r>
        <w:rPr>
          <w:rFonts w:ascii="Courier New"/>
        </w:rPr>
        <w:t>virtual void base2_vfunc() {std::cout &lt;&lt; "Base2::base2_func()" &lt;&lt; std::endl;}</w:t>
      </w:r>
    </w:p>
    <w:p w14:paraId="54B33662" w14:textId="77777777" w:rsidR="00490D15" w:rsidRDefault="00DC7DDB">
      <w:pPr>
        <w:pStyle w:val="BodyText"/>
        <w:spacing w:line="225" w:lineRule="exact"/>
        <w:ind w:left="354"/>
        <w:rPr>
          <w:rFonts w:ascii="Courier New"/>
        </w:rPr>
      </w:pPr>
      <w:r>
        <w:rPr>
          <w:rFonts w:ascii="Courier New"/>
        </w:rPr>
        <w:t>};</w:t>
      </w:r>
    </w:p>
    <w:p w14:paraId="7A3A28C9" w14:textId="77777777" w:rsidR="00490D15" w:rsidRDefault="00490D15">
      <w:pPr>
        <w:pStyle w:val="BodyText"/>
        <w:spacing w:before="9"/>
        <w:rPr>
          <w:rFonts w:ascii="Courier New"/>
          <w:sz w:val="19"/>
        </w:rPr>
      </w:pPr>
    </w:p>
    <w:p w14:paraId="243BA966" w14:textId="77777777" w:rsidR="00490D15" w:rsidRDefault="00DC7DDB">
      <w:pPr>
        <w:pStyle w:val="BodyText"/>
        <w:spacing w:line="244" w:lineRule="auto"/>
        <w:ind w:left="354" w:right="4635"/>
        <w:rPr>
          <w:rFonts w:ascii="Courier New"/>
        </w:rPr>
      </w:pPr>
      <w:r>
        <w:rPr>
          <w:rFonts w:ascii="Courier New"/>
        </w:rPr>
        <w:t>class Mder : public Base1, public Base2 { public:</w:t>
      </w:r>
    </w:p>
    <w:p w14:paraId="1FDE63A1" w14:textId="77777777" w:rsidR="00490D15" w:rsidRDefault="00DC7DDB">
      <w:pPr>
        <w:pStyle w:val="BodyText"/>
        <w:ind w:left="354" w:right="1418" w:firstLine="456"/>
        <w:rPr>
          <w:rFonts w:ascii="Courier New"/>
        </w:rPr>
      </w:pPr>
      <w:r>
        <w:rPr>
          <w:rFonts w:ascii="Courier New"/>
        </w:rPr>
        <w:t>virtual void base1_vfunc() {std::cout &lt;&lt; "Mder::base1_func()" &lt;&lt; std::endl;}</w:t>
      </w:r>
    </w:p>
    <w:p w14:paraId="31A0EC75" w14:textId="77777777" w:rsidR="00490D15" w:rsidRDefault="00DC7DDB">
      <w:pPr>
        <w:pStyle w:val="BodyText"/>
        <w:ind w:left="354" w:right="1418" w:firstLine="456"/>
        <w:rPr>
          <w:rFonts w:ascii="Courier New"/>
        </w:rPr>
      </w:pPr>
      <w:r>
        <w:rPr>
          <w:rFonts w:ascii="Courier New"/>
        </w:rPr>
        <w:t>virtual void base2_vfunc() {std::cout &lt;&lt; "Mder::base2_func()" &lt;&lt; std::endl;}</w:t>
      </w:r>
    </w:p>
    <w:p w14:paraId="059C1D99" w14:textId="77777777" w:rsidR="00490D15" w:rsidRDefault="00DC7DDB">
      <w:pPr>
        <w:pStyle w:val="BodyText"/>
        <w:tabs>
          <w:tab w:val="left" w:pos="4050"/>
        </w:tabs>
        <w:ind w:left="354" w:right="1549" w:firstLine="456"/>
        <w:rPr>
          <w:rFonts w:ascii="Courier New"/>
        </w:rPr>
      </w:pPr>
      <w:r>
        <w:rPr>
          <w:rFonts w:ascii="Courier New"/>
        </w:rPr>
        <w:t>virtual</w:t>
      </w:r>
      <w:r>
        <w:rPr>
          <w:rFonts w:ascii="Courier New"/>
          <w:spacing w:val="-2"/>
        </w:rPr>
        <w:t xml:space="preserve"> </w:t>
      </w:r>
      <w:r>
        <w:rPr>
          <w:rFonts w:ascii="Courier New"/>
        </w:rPr>
        <w:t>void</w:t>
      </w:r>
      <w:r>
        <w:rPr>
          <w:rFonts w:ascii="Courier New"/>
          <w:spacing w:val="-1"/>
        </w:rPr>
        <w:t xml:space="preserve"> </w:t>
      </w:r>
      <w:r>
        <w:rPr>
          <w:rFonts w:ascii="Courier New"/>
        </w:rPr>
        <w:t>mder_vfunc()</w:t>
      </w:r>
      <w:r>
        <w:rPr>
          <w:rFonts w:ascii="Courier New"/>
        </w:rPr>
        <w:tab/>
        <w:t xml:space="preserve">{std::cout &lt;&lt; "Mder::mder_func()" </w:t>
      </w:r>
      <w:r>
        <w:rPr>
          <w:rFonts w:ascii="Courier New"/>
          <w:spacing w:val="-8"/>
        </w:rPr>
        <w:t xml:space="preserve">&lt;&lt; </w:t>
      </w:r>
      <w:r>
        <w:rPr>
          <w:rFonts w:ascii="Courier New"/>
        </w:rPr>
        <w:t>std::endl;}</w:t>
      </w:r>
    </w:p>
    <w:p w14:paraId="512828EF" w14:textId="77777777" w:rsidR="00490D15" w:rsidRDefault="00DC7DDB">
      <w:pPr>
        <w:pStyle w:val="BodyText"/>
        <w:spacing w:line="225" w:lineRule="exact"/>
        <w:ind w:left="354"/>
        <w:rPr>
          <w:rFonts w:ascii="Courier New"/>
        </w:rPr>
      </w:pPr>
      <w:r>
        <w:rPr>
          <w:rFonts w:ascii="Courier New"/>
        </w:rPr>
        <w:t>};</w:t>
      </w:r>
    </w:p>
    <w:p w14:paraId="0CB73510" w14:textId="77777777" w:rsidR="00490D15" w:rsidRDefault="00490D15">
      <w:pPr>
        <w:pStyle w:val="BodyText"/>
        <w:spacing w:before="5"/>
        <w:rPr>
          <w:rFonts w:ascii="Courier New"/>
          <w:sz w:val="19"/>
        </w:rPr>
      </w:pPr>
    </w:p>
    <w:p w14:paraId="6B7B714A" w14:textId="77777777" w:rsidR="00490D15" w:rsidRDefault="00DC7DDB">
      <w:pPr>
        <w:pStyle w:val="BodyText"/>
        <w:ind w:left="354"/>
        <w:rPr>
          <w:rFonts w:ascii="Courier New"/>
        </w:rPr>
      </w:pPr>
      <w:r>
        <w:rPr>
          <w:rFonts w:ascii="Courier New"/>
        </w:rPr>
        <w:t>int main()</w:t>
      </w:r>
    </w:p>
    <w:p w14:paraId="79B612D9" w14:textId="77777777" w:rsidR="00490D15" w:rsidRDefault="00DC7DDB">
      <w:pPr>
        <w:pStyle w:val="BodyText"/>
        <w:spacing w:before="4" w:line="225" w:lineRule="exact"/>
        <w:ind w:left="354"/>
        <w:rPr>
          <w:rFonts w:ascii="Courier New"/>
        </w:rPr>
      </w:pPr>
      <w:r>
        <w:rPr>
          <w:rFonts w:ascii="Courier New"/>
        </w:rPr>
        <w:t>{</w:t>
      </w:r>
    </w:p>
    <w:p w14:paraId="58FE0F7C" w14:textId="77777777" w:rsidR="00490D15" w:rsidRDefault="00DC7DDB">
      <w:pPr>
        <w:pStyle w:val="BodyText"/>
        <w:spacing w:before="1" w:line="226" w:lineRule="exact"/>
        <w:ind w:left="811"/>
        <w:rPr>
          <w:rFonts w:ascii="Courier New"/>
        </w:rPr>
      </w:pPr>
      <w:r>
        <w:rPr>
          <w:rFonts w:ascii="Courier New"/>
        </w:rPr>
        <w:t>Mder md;</w:t>
      </w:r>
    </w:p>
    <w:p w14:paraId="25A4DD3E" w14:textId="77777777" w:rsidR="00490D15" w:rsidRDefault="00DC7DDB">
      <w:pPr>
        <w:pStyle w:val="BodyText"/>
        <w:ind w:left="811" w:right="6110"/>
        <w:rPr>
          <w:rFonts w:ascii="Courier New"/>
        </w:rPr>
      </w:pPr>
      <w:r>
        <w:rPr>
          <w:rFonts w:ascii="Courier New"/>
        </w:rPr>
        <w:t>Base1 *base1_ptr = &amp;md; Base2 *base2_ptr = &amp;md; base1_ptr-&gt;base1_vfunc(); base2_ptr-&gt;base2_vfunc();</w:t>
      </w:r>
    </w:p>
    <w:p w14:paraId="40C85B28" w14:textId="77777777" w:rsidR="00490D15" w:rsidRDefault="00490D15">
      <w:pPr>
        <w:pStyle w:val="BodyText"/>
        <w:spacing w:before="11"/>
        <w:rPr>
          <w:rFonts w:ascii="Courier New"/>
          <w:sz w:val="19"/>
        </w:rPr>
      </w:pPr>
    </w:p>
    <w:p w14:paraId="615DD9E2" w14:textId="77777777" w:rsidR="00490D15" w:rsidRDefault="00DC7DDB">
      <w:pPr>
        <w:pStyle w:val="BodyText"/>
        <w:spacing w:line="226" w:lineRule="exact"/>
        <w:ind w:left="811"/>
        <w:rPr>
          <w:rFonts w:ascii="Courier New"/>
        </w:rPr>
      </w:pPr>
      <w:r>
        <w:rPr>
          <w:rFonts w:ascii="Courier New"/>
        </w:rPr>
        <w:t>return 0;</w:t>
      </w:r>
    </w:p>
    <w:p w14:paraId="687C9076" w14:textId="77777777" w:rsidR="00490D15" w:rsidRDefault="00DC7DDB">
      <w:pPr>
        <w:pStyle w:val="BodyText"/>
        <w:spacing w:line="226" w:lineRule="exact"/>
        <w:ind w:left="354"/>
        <w:rPr>
          <w:rFonts w:ascii="Courier New"/>
        </w:rPr>
      </w:pPr>
      <w:r>
        <w:rPr>
          <w:rFonts w:ascii="Courier New"/>
        </w:rPr>
        <w:t>}</w:t>
      </w:r>
    </w:p>
    <w:p w14:paraId="0DBEE526" w14:textId="77777777" w:rsidR="00490D15" w:rsidRDefault="00490D15">
      <w:pPr>
        <w:pStyle w:val="BodyText"/>
        <w:spacing w:before="4"/>
        <w:rPr>
          <w:rFonts w:ascii="Courier New"/>
          <w:sz w:val="15"/>
        </w:rPr>
      </w:pPr>
    </w:p>
    <w:p w14:paraId="6F6993F5" w14:textId="77777777" w:rsidR="00490D15" w:rsidRDefault="00DC7DDB">
      <w:pPr>
        <w:pStyle w:val="BodyText"/>
        <w:spacing w:before="102"/>
        <w:ind w:left="316" w:right="550"/>
      </w:pPr>
      <w:r>
        <w:t xml:space="preserve">Yukarıda yer alan </w:t>
      </w:r>
      <w:r>
        <w:rPr>
          <w:i/>
        </w:rPr>
        <w:t xml:space="preserve">main </w:t>
      </w:r>
      <w:r>
        <w:t xml:space="preserve">işlevinde </w:t>
      </w:r>
      <w:r>
        <w:rPr>
          <w:i/>
        </w:rPr>
        <w:t xml:space="preserve">Mder </w:t>
      </w:r>
      <w:r>
        <w:t xml:space="preserve">sınıfı türünden bir nesne olan </w:t>
      </w:r>
      <w:r>
        <w:rPr>
          <w:i/>
        </w:rPr>
        <w:t xml:space="preserve">md </w:t>
      </w:r>
      <w:r>
        <w:t xml:space="preserve">nesnesinin </w:t>
      </w:r>
      <w:r>
        <w:rPr>
          <w:spacing w:val="-2"/>
        </w:rPr>
        <w:t xml:space="preserve">adresi </w:t>
      </w:r>
      <w:r>
        <w:t xml:space="preserve">hem </w:t>
      </w:r>
      <w:r>
        <w:rPr>
          <w:i/>
        </w:rPr>
        <w:t xml:space="preserve">Base1 </w:t>
      </w:r>
      <w:r>
        <w:t xml:space="preserve">sınıfı türünden gösterici olan </w:t>
      </w:r>
      <w:r>
        <w:rPr>
          <w:i/>
        </w:rPr>
        <w:t xml:space="preserve">base_ptr </w:t>
      </w:r>
      <w:r>
        <w:t xml:space="preserve">nesnesine hem de </w:t>
      </w:r>
      <w:r>
        <w:rPr>
          <w:i/>
        </w:rPr>
        <w:t xml:space="preserve">Base2 </w:t>
      </w:r>
      <w:r>
        <w:t xml:space="preserve">sınıfı türünden gösterici olan </w:t>
      </w:r>
      <w:r>
        <w:rPr>
          <w:i/>
        </w:rPr>
        <w:t xml:space="preserve">base2_ptr </w:t>
      </w:r>
      <w:r>
        <w:t>nesnesine atanıyor.</w:t>
      </w:r>
    </w:p>
    <w:p w14:paraId="405DFDD6" w14:textId="77777777" w:rsidR="00490D15" w:rsidRDefault="00DC7DDB">
      <w:pPr>
        <w:spacing w:before="1"/>
        <w:ind w:left="316"/>
        <w:rPr>
          <w:i/>
        </w:rPr>
      </w:pPr>
      <w:r>
        <w:t xml:space="preserve">Hem </w:t>
      </w:r>
      <w:r>
        <w:rPr>
          <w:i/>
        </w:rPr>
        <w:t xml:space="preserve">base1_ptr </w:t>
      </w:r>
      <w:r>
        <w:t xml:space="preserve">hem de </w:t>
      </w:r>
      <w:r>
        <w:rPr>
          <w:i/>
        </w:rPr>
        <w:t xml:space="preserve">base2_ptr </w:t>
      </w:r>
      <w:r>
        <w:t xml:space="preserve">ile yapılan sanal işlev çağrıları sonunda, çağrılan </w:t>
      </w:r>
      <w:r>
        <w:rPr>
          <w:i/>
        </w:rPr>
        <w:t>Mder</w:t>
      </w:r>
    </w:p>
    <w:p w14:paraId="70DFE0DE" w14:textId="77777777" w:rsidR="00490D15" w:rsidRDefault="00DC7DDB">
      <w:pPr>
        <w:pStyle w:val="BodyText"/>
        <w:spacing w:before="2"/>
        <w:ind w:left="316"/>
      </w:pPr>
      <w:r>
        <w:t>sınıfının işlevleri olur.</w:t>
      </w:r>
    </w:p>
    <w:p w14:paraId="57C29497" w14:textId="77777777" w:rsidR="00490D15" w:rsidRDefault="00490D15">
      <w:pPr>
        <w:pStyle w:val="BodyText"/>
        <w:rPr>
          <w:sz w:val="24"/>
        </w:rPr>
      </w:pPr>
    </w:p>
    <w:p w14:paraId="5ECB4D14" w14:textId="77777777" w:rsidR="00490D15" w:rsidRDefault="00DC7DDB" w:rsidP="00103254">
      <w:pPr>
        <w:pStyle w:val="Heading2"/>
      </w:pPr>
      <w:bookmarkStart w:id="757" w:name="_Toc35630967"/>
      <w:bookmarkStart w:id="758" w:name="_Toc35632097"/>
      <w:bookmarkStart w:id="759" w:name="_Toc35632608"/>
      <w:r>
        <w:t>Sanal Türetme</w:t>
      </w:r>
      <w:bookmarkEnd w:id="757"/>
      <w:bookmarkEnd w:id="758"/>
      <w:bookmarkEnd w:id="759"/>
    </w:p>
    <w:p w14:paraId="3858EB82" w14:textId="77777777" w:rsidR="00490D15" w:rsidRDefault="00DC7DDB">
      <w:pPr>
        <w:pStyle w:val="BodyText"/>
        <w:spacing w:before="3"/>
        <w:ind w:left="316" w:right="661"/>
      </w:pPr>
      <w:r>
        <w:t xml:space="preserve">Çoklu türetmeye konu olan doğrudan taban sınıflar, ortak bir taban sınıftan türetilerek elde edilmişlerse, çoğul türetilmiş sınıf nesnesinin içinde iki ayrı ortak taban sınıf nesnesi yer alır. Çoğu zaman istenmeyen bu duruma </w:t>
      </w:r>
      <w:r>
        <w:rPr>
          <w:i/>
        </w:rPr>
        <w:t xml:space="preserve">"Elmas oluşumu" </w:t>
      </w:r>
      <w:r>
        <w:t>ismini vermiştik.</w:t>
      </w:r>
    </w:p>
    <w:p w14:paraId="464F9BA4" w14:textId="77777777" w:rsidR="00490D15" w:rsidRDefault="00490D15">
      <w:pPr>
        <w:pStyle w:val="BodyText"/>
        <w:spacing w:before="3"/>
      </w:pPr>
    </w:p>
    <w:p w14:paraId="7712AC01" w14:textId="77777777" w:rsidR="00490D15" w:rsidRDefault="00DC7DDB">
      <w:pPr>
        <w:pStyle w:val="BodyText"/>
        <w:ind w:left="316" w:right="575"/>
      </w:pPr>
      <w:r>
        <w:t>Ortak olan taban sınıfın çoklu türetilmiş sınıfta yalnızca bir kez yer alması isteniyorsa “sanal türetme” (</w:t>
      </w:r>
      <w:r>
        <w:rPr>
          <w:i/>
        </w:rPr>
        <w:t xml:space="preserve">virtual inheritance) </w:t>
      </w:r>
      <w:r>
        <w:t xml:space="preserve">denilen araç kullanılabilir. En son elde edilecek çoklu türetilmiş nesne, yalnızca bir kez yer alması istenen taban sınıftan türetme yapılırken </w:t>
      </w:r>
      <w:r>
        <w:rPr>
          <w:i/>
        </w:rPr>
        <w:t xml:space="preserve">virtual </w:t>
      </w:r>
      <w:r>
        <w:t>anahtar sözcüğünün kullanılmasıyla bu durum sağlanabilir. Aşağıdaki kodu derleyerek çalıştırın:</w:t>
      </w:r>
    </w:p>
    <w:p w14:paraId="225DA2DE" w14:textId="77777777" w:rsidR="00490D15" w:rsidRDefault="00DC7DDB">
      <w:pPr>
        <w:pStyle w:val="BodyText"/>
        <w:spacing w:before="96" w:line="244" w:lineRule="auto"/>
        <w:ind w:left="811" w:right="8115" w:hanging="457"/>
        <w:rPr>
          <w:rFonts w:ascii="Courier New"/>
        </w:rPr>
      </w:pPr>
      <w:r>
        <w:rPr>
          <w:rFonts w:ascii="Courier New"/>
        </w:rPr>
        <w:t>class Base { int a;</w:t>
      </w:r>
    </w:p>
    <w:p w14:paraId="7D3DE5E7" w14:textId="77777777" w:rsidR="00490D15" w:rsidRDefault="00DC7DDB">
      <w:pPr>
        <w:pStyle w:val="BodyText"/>
        <w:spacing w:line="220" w:lineRule="exact"/>
        <w:ind w:left="354"/>
        <w:rPr>
          <w:rFonts w:ascii="Courier New"/>
        </w:rPr>
      </w:pPr>
      <w:r>
        <w:rPr>
          <w:rFonts w:ascii="Courier New"/>
        </w:rPr>
        <w:t>public:</w:t>
      </w:r>
    </w:p>
    <w:p w14:paraId="4AA9C528" w14:textId="77777777" w:rsidR="00490D15" w:rsidRDefault="00DC7DDB">
      <w:pPr>
        <w:pStyle w:val="BodyText"/>
        <w:spacing w:line="224" w:lineRule="exact"/>
        <w:ind w:left="811"/>
        <w:rPr>
          <w:rFonts w:ascii="Courier New"/>
        </w:rPr>
      </w:pPr>
      <w:r>
        <w:rPr>
          <w:rFonts w:ascii="Courier New"/>
        </w:rPr>
        <w:t>void func();</w:t>
      </w:r>
    </w:p>
    <w:p w14:paraId="6DFD5B48" w14:textId="77777777" w:rsidR="00490D15" w:rsidRDefault="00DC7DDB">
      <w:pPr>
        <w:pStyle w:val="BodyText"/>
        <w:spacing w:before="1"/>
        <w:ind w:left="354"/>
        <w:rPr>
          <w:rFonts w:ascii="Courier New"/>
        </w:rPr>
      </w:pPr>
      <w:r>
        <w:rPr>
          <w:rFonts w:ascii="Courier New"/>
        </w:rPr>
        <w:t>};</w:t>
      </w:r>
    </w:p>
    <w:p w14:paraId="2BA3CB80" w14:textId="77777777" w:rsidR="00490D15" w:rsidRDefault="00490D15">
      <w:pPr>
        <w:pStyle w:val="BodyText"/>
        <w:spacing w:before="3"/>
        <w:rPr>
          <w:rFonts w:ascii="Courier New"/>
        </w:rPr>
      </w:pPr>
    </w:p>
    <w:p w14:paraId="45C2A82B" w14:textId="77777777" w:rsidR="00490D15" w:rsidRDefault="00DC7DDB">
      <w:pPr>
        <w:pStyle w:val="BodyText"/>
        <w:ind w:left="354" w:right="5475"/>
        <w:rPr>
          <w:rFonts w:ascii="Courier New"/>
        </w:rPr>
      </w:pPr>
      <w:r>
        <w:rPr>
          <w:rFonts w:ascii="Courier New"/>
        </w:rPr>
        <w:t>class Der1 : virtual public Base { public:</w:t>
      </w:r>
    </w:p>
    <w:p w14:paraId="57BA5C13" w14:textId="77777777" w:rsidR="00490D15" w:rsidRDefault="00DC7DDB">
      <w:pPr>
        <w:pStyle w:val="BodyText"/>
        <w:spacing w:line="222" w:lineRule="exact"/>
        <w:ind w:left="811"/>
        <w:rPr>
          <w:rFonts w:ascii="Courier New"/>
        </w:rPr>
      </w:pPr>
      <w:r>
        <w:rPr>
          <w:rFonts w:ascii="Courier New"/>
        </w:rPr>
        <w:t>//...</w:t>
      </w:r>
    </w:p>
    <w:p w14:paraId="236B38AB" w14:textId="77777777" w:rsidR="00490D15" w:rsidRDefault="00DC7DDB">
      <w:pPr>
        <w:pStyle w:val="BodyText"/>
        <w:spacing w:before="1"/>
        <w:ind w:left="354"/>
        <w:rPr>
          <w:rFonts w:ascii="Courier New"/>
        </w:rPr>
      </w:pPr>
      <w:r>
        <w:rPr>
          <w:rFonts w:ascii="Courier New"/>
        </w:rPr>
        <w:t>};</w:t>
      </w:r>
    </w:p>
    <w:p w14:paraId="6369C3F2" w14:textId="77777777" w:rsidR="00490D15" w:rsidRDefault="00490D15">
      <w:pPr>
        <w:pStyle w:val="BodyText"/>
        <w:spacing w:before="3"/>
        <w:rPr>
          <w:rFonts w:ascii="Courier New"/>
        </w:rPr>
      </w:pPr>
    </w:p>
    <w:p w14:paraId="6B8F1438" w14:textId="77777777" w:rsidR="00490D15" w:rsidRDefault="00DC7DDB">
      <w:pPr>
        <w:pStyle w:val="BodyText"/>
        <w:spacing w:before="1"/>
        <w:ind w:left="354" w:right="5475"/>
        <w:rPr>
          <w:rFonts w:ascii="Courier New"/>
        </w:rPr>
      </w:pPr>
      <w:r>
        <w:rPr>
          <w:rFonts w:ascii="Courier New"/>
        </w:rPr>
        <w:t>class Der2 : virtual public Base { public:</w:t>
      </w:r>
    </w:p>
    <w:p w14:paraId="6B07AB77" w14:textId="77777777" w:rsidR="00490D15" w:rsidRDefault="00DC7DDB">
      <w:pPr>
        <w:pStyle w:val="BodyText"/>
        <w:spacing w:line="222" w:lineRule="exact"/>
        <w:ind w:left="811"/>
        <w:rPr>
          <w:rFonts w:ascii="Courier New"/>
        </w:rPr>
      </w:pPr>
      <w:r>
        <w:rPr>
          <w:rFonts w:ascii="Courier New"/>
        </w:rPr>
        <w:t>//...</w:t>
      </w:r>
    </w:p>
    <w:p w14:paraId="2049EFA4" w14:textId="77777777" w:rsidR="00490D15" w:rsidRDefault="00DC7DDB">
      <w:pPr>
        <w:pStyle w:val="BodyText"/>
        <w:spacing w:before="1"/>
        <w:ind w:left="354"/>
        <w:rPr>
          <w:rFonts w:ascii="Courier New"/>
        </w:rPr>
      </w:pPr>
      <w:r>
        <w:rPr>
          <w:rFonts w:ascii="Courier New"/>
        </w:rPr>
        <w:t>};</w:t>
      </w:r>
    </w:p>
    <w:p w14:paraId="4F7B2059" w14:textId="77777777" w:rsidR="00490D15" w:rsidRDefault="00490D15">
      <w:pPr>
        <w:pStyle w:val="BodyText"/>
        <w:spacing w:before="3"/>
        <w:rPr>
          <w:rFonts w:ascii="Courier New"/>
        </w:rPr>
      </w:pPr>
    </w:p>
    <w:p w14:paraId="4194D1E5" w14:textId="77777777" w:rsidR="00490D15" w:rsidRDefault="00DC7DDB">
      <w:pPr>
        <w:pStyle w:val="BodyText"/>
        <w:ind w:left="354" w:right="4875"/>
        <w:rPr>
          <w:rFonts w:ascii="Courier New"/>
        </w:rPr>
      </w:pPr>
      <w:r>
        <w:rPr>
          <w:rFonts w:ascii="Courier New"/>
        </w:rPr>
        <w:t>class Mder : public Der1, public Der2 { public:</w:t>
      </w:r>
    </w:p>
    <w:p w14:paraId="054516B0" w14:textId="77777777" w:rsidR="00490D15" w:rsidRDefault="00DC7DDB">
      <w:pPr>
        <w:pStyle w:val="BodyText"/>
        <w:spacing w:line="223" w:lineRule="exact"/>
        <w:ind w:left="811"/>
        <w:rPr>
          <w:rFonts w:ascii="Courier New" w:hAnsi="Courier New"/>
        </w:rPr>
      </w:pPr>
      <w:r>
        <w:rPr>
          <w:rFonts w:ascii="Courier New" w:hAnsi="Courier New"/>
        </w:rPr>
        <w:t>//…</w:t>
      </w:r>
    </w:p>
    <w:p w14:paraId="4683FEE8" w14:textId="77777777" w:rsidR="00490D15" w:rsidRDefault="00DC7DDB">
      <w:pPr>
        <w:pStyle w:val="BodyText"/>
        <w:spacing w:before="1"/>
        <w:ind w:left="354"/>
        <w:rPr>
          <w:rFonts w:ascii="Courier New"/>
        </w:rPr>
      </w:pPr>
      <w:r>
        <w:rPr>
          <w:rFonts w:ascii="Courier New"/>
        </w:rPr>
        <w:t>};</w:t>
      </w:r>
    </w:p>
    <w:p w14:paraId="50D6E11F" w14:textId="77777777" w:rsidR="00490D15" w:rsidRDefault="00490D15">
      <w:pPr>
        <w:pStyle w:val="BodyText"/>
        <w:rPr>
          <w:rFonts w:ascii="Courier New"/>
          <w:sz w:val="22"/>
        </w:rPr>
      </w:pPr>
    </w:p>
    <w:p w14:paraId="5E87501B" w14:textId="77777777" w:rsidR="00490D15" w:rsidRDefault="00DC7DDB">
      <w:pPr>
        <w:spacing w:before="195"/>
        <w:ind w:left="316" w:right="566"/>
      </w:pPr>
      <w:r>
        <w:rPr>
          <w:i/>
        </w:rPr>
        <w:t>Der1</w:t>
      </w:r>
      <w:r>
        <w:rPr>
          <w:i/>
          <w:spacing w:val="-10"/>
        </w:rPr>
        <w:t xml:space="preserve"> </w:t>
      </w:r>
      <w:r>
        <w:t>ve</w:t>
      </w:r>
      <w:r>
        <w:rPr>
          <w:spacing w:val="-8"/>
        </w:rPr>
        <w:t xml:space="preserve"> </w:t>
      </w:r>
      <w:r>
        <w:rPr>
          <w:i/>
        </w:rPr>
        <w:t>Der2</w:t>
      </w:r>
      <w:r>
        <w:rPr>
          <w:i/>
          <w:spacing w:val="-10"/>
        </w:rPr>
        <w:t xml:space="preserve"> </w:t>
      </w:r>
      <w:r>
        <w:t>sınıfları</w:t>
      </w:r>
      <w:r>
        <w:rPr>
          <w:spacing w:val="-9"/>
        </w:rPr>
        <w:t xml:space="preserve"> </w:t>
      </w:r>
      <w:r>
        <w:rPr>
          <w:i/>
        </w:rPr>
        <w:t>Base</w:t>
      </w:r>
      <w:r>
        <w:rPr>
          <w:i/>
          <w:spacing w:val="-6"/>
        </w:rPr>
        <w:t xml:space="preserve"> </w:t>
      </w:r>
      <w:r>
        <w:t>sınıfından</w:t>
      </w:r>
      <w:r>
        <w:rPr>
          <w:spacing w:val="-10"/>
        </w:rPr>
        <w:t xml:space="preserve"> </w:t>
      </w:r>
      <w:r>
        <w:t>"sanal"</w:t>
      </w:r>
      <w:r>
        <w:rPr>
          <w:spacing w:val="-8"/>
        </w:rPr>
        <w:t xml:space="preserve"> </w:t>
      </w:r>
      <w:r>
        <w:t>olarak</w:t>
      </w:r>
      <w:r>
        <w:rPr>
          <w:spacing w:val="-8"/>
        </w:rPr>
        <w:t xml:space="preserve"> </w:t>
      </w:r>
      <w:r>
        <w:t>türetiliyor.</w:t>
      </w:r>
      <w:r>
        <w:rPr>
          <w:spacing w:val="-8"/>
        </w:rPr>
        <w:t xml:space="preserve"> </w:t>
      </w:r>
      <w:r>
        <w:rPr>
          <w:i/>
        </w:rPr>
        <w:t>virtual</w:t>
      </w:r>
      <w:r>
        <w:rPr>
          <w:i/>
          <w:spacing w:val="-8"/>
        </w:rPr>
        <w:t xml:space="preserve"> </w:t>
      </w:r>
      <w:r>
        <w:t>anahtar</w:t>
      </w:r>
      <w:r>
        <w:rPr>
          <w:spacing w:val="-7"/>
        </w:rPr>
        <w:t xml:space="preserve"> </w:t>
      </w:r>
      <w:r>
        <w:t>sözcüğü</w:t>
      </w:r>
      <w:r>
        <w:rPr>
          <w:spacing w:val="-4"/>
        </w:rPr>
        <w:t xml:space="preserve"> </w:t>
      </w:r>
      <w:r>
        <w:rPr>
          <w:i/>
        </w:rPr>
        <w:t xml:space="preserve">„:‟ </w:t>
      </w:r>
      <w:r>
        <w:t xml:space="preserve">atomundan sonra yer alıyor. </w:t>
      </w:r>
      <w:r>
        <w:rPr>
          <w:i/>
        </w:rPr>
        <w:t xml:space="preserve">virtual </w:t>
      </w:r>
      <w:r>
        <w:t xml:space="preserve">anahtar sözcüğü </w:t>
      </w:r>
      <w:r>
        <w:rPr>
          <w:i/>
        </w:rPr>
        <w:t xml:space="preserve">public </w:t>
      </w:r>
      <w:r>
        <w:t>anahtar sözcüğünden sonra da</w:t>
      </w:r>
      <w:r>
        <w:rPr>
          <w:spacing w:val="-1"/>
        </w:rPr>
        <w:t xml:space="preserve"> </w:t>
      </w:r>
      <w:r>
        <w:t>yazılabilir.</w:t>
      </w:r>
    </w:p>
    <w:p w14:paraId="08190097" w14:textId="77777777" w:rsidR="00490D15" w:rsidRDefault="00DC7DDB">
      <w:pPr>
        <w:pStyle w:val="BodyText"/>
        <w:spacing w:before="3" w:line="237" w:lineRule="auto"/>
        <w:ind w:left="316" w:right="1061"/>
      </w:pPr>
      <w:r>
        <w:t xml:space="preserve">Yukarıdaki türetme işlemlerinden sonra </w:t>
      </w:r>
      <w:r>
        <w:rPr>
          <w:i/>
        </w:rPr>
        <w:t xml:space="preserve">Mder </w:t>
      </w:r>
      <w:r>
        <w:t>sınıfı türünden bir nesne tanımlandığını düşünelim:</w:t>
      </w:r>
    </w:p>
    <w:p w14:paraId="42386018" w14:textId="77777777" w:rsidR="00490D15" w:rsidRDefault="00490D15">
      <w:pPr>
        <w:pStyle w:val="BodyText"/>
        <w:spacing w:before="12"/>
        <w:rPr>
          <w:sz w:val="19"/>
        </w:rPr>
      </w:pPr>
    </w:p>
    <w:p w14:paraId="07CB5E40" w14:textId="77777777" w:rsidR="00490D15" w:rsidRDefault="00DC7DDB">
      <w:pPr>
        <w:pStyle w:val="BodyText"/>
        <w:ind w:left="316"/>
        <w:rPr>
          <w:rFonts w:ascii="Courier New"/>
        </w:rPr>
      </w:pPr>
      <w:r>
        <w:rPr>
          <w:rFonts w:ascii="Courier New"/>
        </w:rPr>
        <w:t>Mder md;</w:t>
      </w:r>
    </w:p>
    <w:p w14:paraId="1FEB7573" w14:textId="77777777" w:rsidR="00490D15" w:rsidRDefault="00490D15">
      <w:pPr>
        <w:pStyle w:val="BodyText"/>
        <w:spacing w:before="4"/>
        <w:rPr>
          <w:rFonts w:ascii="Courier New"/>
          <w:sz w:val="24"/>
        </w:rPr>
      </w:pPr>
    </w:p>
    <w:p w14:paraId="27057919" w14:textId="77777777" w:rsidR="00490D15" w:rsidRDefault="00DC7DDB">
      <w:pPr>
        <w:pStyle w:val="BodyText"/>
        <w:ind w:left="316"/>
      </w:pPr>
      <w:r>
        <w:t>Bu nesnenin bellekte yerleşimi aşağıdaki gibi olur:</w:t>
      </w:r>
    </w:p>
    <w:p w14:paraId="18037007" w14:textId="77777777" w:rsidR="00490D15" w:rsidRDefault="00490D15">
      <w:pPr>
        <w:pStyle w:val="BodyText"/>
        <w:spacing w:before="5"/>
      </w:pPr>
    </w:p>
    <w:tbl>
      <w:tblPr>
        <w:tblW w:w="0" w:type="auto"/>
        <w:tblInd w:w="3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63"/>
      </w:tblGrid>
      <w:tr w:rsidR="00490D15" w14:paraId="7AB2604D" w14:textId="77777777">
        <w:trPr>
          <w:trHeight w:val="421"/>
        </w:trPr>
        <w:tc>
          <w:tcPr>
            <w:tcW w:w="563" w:type="dxa"/>
            <w:shd w:val="clear" w:color="auto" w:fill="FFFF00"/>
          </w:tcPr>
          <w:p w14:paraId="56ED7C02" w14:textId="77777777" w:rsidR="00490D15" w:rsidRDefault="00490D15">
            <w:pPr>
              <w:pStyle w:val="TableParagraph"/>
              <w:ind w:left="0"/>
              <w:rPr>
                <w:sz w:val="11"/>
              </w:rPr>
            </w:pPr>
          </w:p>
          <w:p w14:paraId="6FBB2CCB" w14:textId="77777777" w:rsidR="00490D15" w:rsidRDefault="00DC7DDB">
            <w:pPr>
              <w:pStyle w:val="TableParagraph"/>
              <w:ind w:left="114"/>
              <w:rPr>
                <w:rFonts w:ascii="Arial"/>
                <w:b/>
                <w:i/>
                <w:sz w:val="12"/>
              </w:rPr>
            </w:pPr>
            <w:r>
              <w:rPr>
                <w:rFonts w:ascii="Arial"/>
                <w:b/>
                <w:i/>
                <w:sz w:val="12"/>
              </w:rPr>
              <w:t>BASE</w:t>
            </w:r>
          </w:p>
        </w:tc>
      </w:tr>
      <w:tr w:rsidR="00490D15" w14:paraId="4C09706D" w14:textId="77777777">
        <w:trPr>
          <w:trHeight w:val="421"/>
        </w:trPr>
        <w:tc>
          <w:tcPr>
            <w:tcW w:w="563" w:type="dxa"/>
            <w:shd w:val="clear" w:color="auto" w:fill="00FFFF"/>
          </w:tcPr>
          <w:p w14:paraId="28257438" w14:textId="77777777" w:rsidR="00490D15" w:rsidRDefault="00490D15">
            <w:pPr>
              <w:pStyle w:val="TableParagraph"/>
              <w:ind w:left="0"/>
              <w:rPr>
                <w:sz w:val="11"/>
              </w:rPr>
            </w:pPr>
          </w:p>
          <w:p w14:paraId="3FE840C4" w14:textId="77777777" w:rsidR="00490D15" w:rsidRDefault="00DC7DDB">
            <w:pPr>
              <w:pStyle w:val="TableParagraph"/>
              <w:ind w:left="120"/>
              <w:rPr>
                <w:rFonts w:ascii="Arial"/>
                <w:b/>
                <w:i/>
                <w:sz w:val="12"/>
              </w:rPr>
            </w:pPr>
            <w:r>
              <w:rPr>
                <w:rFonts w:ascii="Arial"/>
                <w:b/>
                <w:i/>
                <w:sz w:val="12"/>
              </w:rPr>
              <w:t>DER1</w:t>
            </w:r>
          </w:p>
        </w:tc>
      </w:tr>
      <w:tr w:rsidR="00490D15" w14:paraId="05B62980" w14:textId="77777777">
        <w:trPr>
          <w:trHeight w:val="421"/>
        </w:trPr>
        <w:tc>
          <w:tcPr>
            <w:tcW w:w="563" w:type="dxa"/>
            <w:shd w:val="clear" w:color="auto" w:fill="339966"/>
          </w:tcPr>
          <w:p w14:paraId="212ADB8B" w14:textId="77777777" w:rsidR="00490D15" w:rsidRDefault="00490D15">
            <w:pPr>
              <w:pStyle w:val="TableParagraph"/>
              <w:ind w:left="0"/>
              <w:rPr>
                <w:sz w:val="11"/>
              </w:rPr>
            </w:pPr>
          </w:p>
          <w:p w14:paraId="04352417" w14:textId="77777777" w:rsidR="00490D15" w:rsidRDefault="00DC7DDB">
            <w:pPr>
              <w:pStyle w:val="TableParagraph"/>
              <w:ind w:left="120"/>
              <w:rPr>
                <w:rFonts w:ascii="Arial"/>
                <w:b/>
                <w:i/>
                <w:sz w:val="12"/>
              </w:rPr>
            </w:pPr>
            <w:r>
              <w:rPr>
                <w:rFonts w:ascii="Arial"/>
                <w:b/>
                <w:i/>
                <w:sz w:val="12"/>
              </w:rPr>
              <w:t>DER2</w:t>
            </w:r>
          </w:p>
        </w:tc>
      </w:tr>
      <w:tr w:rsidR="00490D15" w14:paraId="277D788F" w14:textId="77777777">
        <w:trPr>
          <w:trHeight w:val="421"/>
        </w:trPr>
        <w:tc>
          <w:tcPr>
            <w:tcW w:w="563" w:type="dxa"/>
            <w:shd w:val="clear" w:color="auto" w:fill="FFCC99"/>
          </w:tcPr>
          <w:p w14:paraId="3862CE3F" w14:textId="77777777" w:rsidR="00490D15" w:rsidRDefault="00490D15">
            <w:pPr>
              <w:pStyle w:val="TableParagraph"/>
              <w:ind w:left="0"/>
              <w:rPr>
                <w:sz w:val="11"/>
              </w:rPr>
            </w:pPr>
          </w:p>
          <w:p w14:paraId="418F09F3" w14:textId="77777777" w:rsidR="00490D15" w:rsidRDefault="00DC7DDB">
            <w:pPr>
              <w:pStyle w:val="TableParagraph"/>
              <w:ind w:left="104"/>
              <w:rPr>
                <w:rFonts w:ascii="Arial"/>
                <w:b/>
                <w:i/>
                <w:sz w:val="12"/>
              </w:rPr>
            </w:pPr>
            <w:r>
              <w:rPr>
                <w:rFonts w:ascii="Arial"/>
                <w:b/>
                <w:i/>
                <w:sz w:val="12"/>
              </w:rPr>
              <w:t>MDER</w:t>
            </w:r>
          </w:p>
        </w:tc>
      </w:tr>
    </w:tbl>
    <w:p w14:paraId="1386D228" w14:textId="77777777" w:rsidR="00490D15" w:rsidRDefault="00490D15">
      <w:pPr>
        <w:pStyle w:val="BodyText"/>
        <w:spacing w:before="12"/>
      </w:pPr>
    </w:p>
    <w:p w14:paraId="3638F198" w14:textId="77777777" w:rsidR="00E37CA0" w:rsidRDefault="00E37CA0">
      <w:pPr>
        <w:pStyle w:val="BodyText"/>
        <w:spacing w:before="12"/>
      </w:pPr>
    </w:p>
    <w:p w14:paraId="41991C60" w14:textId="77777777" w:rsidR="00E37CA0" w:rsidRDefault="00E37CA0">
      <w:pPr>
        <w:pStyle w:val="BodyText"/>
        <w:spacing w:before="12"/>
      </w:pPr>
    </w:p>
    <w:p w14:paraId="29E265A5" w14:textId="77777777" w:rsidR="00E37CA0" w:rsidRDefault="00E37CA0">
      <w:pPr>
        <w:pStyle w:val="BodyText"/>
        <w:spacing w:before="12"/>
      </w:pPr>
    </w:p>
    <w:p w14:paraId="6D622B74" w14:textId="1E33A9B3" w:rsidR="00E37CA0" w:rsidRDefault="00E37CA0">
      <w:pPr>
        <w:pStyle w:val="BodyText"/>
        <w:spacing w:before="12"/>
      </w:pPr>
    </w:p>
    <w:p w14:paraId="3F020BF3" w14:textId="4C912D89" w:rsidR="008228DB" w:rsidRDefault="008228DB">
      <w:pPr>
        <w:pStyle w:val="BodyText"/>
        <w:spacing w:before="12"/>
      </w:pPr>
    </w:p>
    <w:p w14:paraId="788CCCD0" w14:textId="77777777" w:rsidR="008228DB" w:rsidRDefault="008228DB">
      <w:pPr>
        <w:pStyle w:val="BodyText"/>
        <w:spacing w:before="12"/>
      </w:pPr>
    </w:p>
    <w:p w14:paraId="6A29EA0A" w14:textId="77777777" w:rsidR="00E37CA0" w:rsidRDefault="00E37CA0">
      <w:pPr>
        <w:pStyle w:val="BodyText"/>
        <w:spacing w:before="12"/>
      </w:pPr>
    </w:p>
    <w:p w14:paraId="650466DC" w14:textId="77777777" w:rsidR="00490D15" w:rsidRDefault="00DC7DDB" w:rsidP="00103254">
      <w:pPr>
        <w:pStyle w:val="Heading2"/>
      </w:pPr>
      <w:bookmarkStart w:id="760" w:name="_Toc35630968"/>
      <w:bookmarkStart w:id="761" w:name="_Toc35632098"/>
      <w:bookmarkStart w:id="762" w:name="_Toc35632609"/>
      <w:r>
        <w:t>Sanal</w:t>
      </w:r>
      <w:r>
        <w:rPr>
          <w:spacing w:val="-28"/>
        </w:rPr>
        <w:t xml:space="preserve"> </w:t>
      </w:r>
      <w:r>
        <w:t>Taban</w:t>
      </w:r>
      <w:r>
        <w:rPr>
          <w:spacing w:val="-27"/>
        </w:rPr>
        <w:t xml:space="preserve"> </w:t>
      </w:r>
      <w:r>
        <w:t>Sınıfın</w:t>
      </w:r>
      <w:r>
        <w:rPr>
          <w:spacing w:val="-26"/>
        </w:rPr>
        <w:t xml:space="preserve"> </w:t>
      </w:r>
      <w:r>
        <w:t>Kurucu</w:t>
      </w:r>
      <w:r>
        <w:rPr>
          <w:spacing w:val="-27"/>
        </w:rPr>
        <w:t xml:space="preserve"> </w:t>
      </w:r>
      <w:r w:rsidR="00C324C7">
        <w:t>İşlev</w:t>
      </w:r>
      <w:r>
        <w:t>inin</w:t>
      </w:r>
      <w:r>
        <w:rPr>
          <w:spacing w:val="-29"/>
        </w:rPr>
        <w:t xml:space="preserve"> </w:t>
      </w:r>
      <w:r>
        <w:t>Çağrılması</w:t>
      </w:r>
      <w:bookmarkEnd w:id="760"/>
      <w:bookmarkEnd w:id="761"/>
      <w:bookmarkEnd w:id="762"/>
    </w:p>
    <w:p w14:paraId="74EAEEF8" w14:textId="77777777" w:rsidR="00490D15" w:rsidRDefault="00DC7DDB">
      <w:pPr>
        <w:pStyle w:val="BodyText"/>
        <w:spacing w:before="3"/>
        <w:ind w:left="316" w:right="722"/>
      </w:pPr>
      <w:r>
        <w:t xml:space="preserve">Sanal türetmede kurucu işlevlerin çağrılması durumunda bir farklılık vardır. </w:t>
      </w:r>
      <w:r>
        <w:rPr>
          <w:spacing w:val="-3"/>
        </w:rPr>
        <w:t xml:space="preserve">Çoklu </w:t>
      </w:r>
      <w:r>
        <w:t xml:space="preserve">türetilmiş bir sınıf nesnesi yaratıldığında ilk </w:t>
      </w:r>
      <w:r>
        <w:rPr>
          <w:spacing w:val="-3"/>
        </w:rPr>
        <w:t xml:space="preserve">olarak </w:t>
      </w:r>
      <w:r>
        <w:t xml:space="preserve">sanal taban sınıfın </w:t>
      </w:r>
      <w:r>
        <w:rPr>
          <w:spacing w:val="-3"/>
        </w:rPr>
        <w:t xml:space="preserve">kurucu </w:t>
      </w:r>
      <w:r>
        <w:t xml:space="preserve">işlevi çağrılır. Sanal taban sınıfın kurucu işlevini en alttaki türemiş sınıfın </w:t>
      </w:r>
      <w:r>
        <w:rPr>
          <w:spacing w:val="-3"/>
        </w:rPr>
        <w:t xml:space="preserve">kurucu </w:t>
      </w:r>
      <w:r>
        <w:t>işlevi çağırmalıdır. En alttaki türemiş sınıf (</w:t>
      </w:r>
      <w:r>
        <w:rPr>
          <w:i/>
        </w:rPr>
        <w:t>most derived class</w:t>
      </w:r>
      <w:r>
        <w:t>)</w:t>
      </w:r>
      <w:r>
        <w:rPr>
          <w:spacing w:val="-8"/>
        </w:rPr>
        <w:t xml:space="preserve"> </w:t>
      </w:r>
      <w:r>
        <w:t>nedir?</w:t>
      </w:r>
    </w:p>
    <w:p w14:paraId="73DE9341" w14:textId="400DDAA7" w:rsidR="00490D15" w:rsidRDefault="000C6AD3">
      <w:pPr>
        <w:pStyle w:val="BodyText"/>
        <w:spacing w:line="242" w:lineRule="auto"/>
        <w:ind w:left="316" w:right="718"/>
      </w:pPr>
      <w:r>
        <w:rPr>
          <w:noProof/>
        </w:rPr>
        <w:pict w14:anchorId="6E8A0A90">
          <v:shapetype id="_x0000_t32" coordsize="21600,21600" o:spt="32" o:oned="t" path="m,l21600,21600e" filled="f">
            <v:path arrowok="t" fillok="f" o:connecttype="none"/>
            <o:lock v:ext="edit" shapetype="t"/>
          </v:shapetype>
          <v:shape id="_x0000_s1269" type="#_x0000_t32" style="position:absolute;left:0;text-align:left;margin-left:45.25pt;margin-top:114.65pt;width:.5pt;height:23.65pt;flip:y;z-index:251709440" o:connectortype="straight">
            <v:stroke endarrow="block"/>
          </v:shape>
        </w:pict>
      </w:r>
      <w:r>
        <w:rPr>
          <w:noProof/>
        </w:rPr>
        <w:pict w14:anchorId="30C8B8A0">
          <v:shape id="_x0000_s1267" type="#_x0000_t32" style="position:absolute;left:0;text-align:left;margin-left:46.55pt;margin-top:88.05pt;width:16.05pt;height:14.5pt;flip:y;z-index:251708416" o:connectortype="straight">
            <v:stroke endarrow="block"/>
          </v:shape>
        </w:pict>
      </w:r>
      <w:r>
        <w:rPr>
          <w:noProof/>
        </w:rPr>
        <w:pict w14:anchorId="30FCD99A">
          <v:shape id="_x0000_s1266" type="#_x0000_t32" style="position:absolute;left:0;text-align:left;margin-left:26.3pt;margin-top:88.05pt;width:14.55pt;height:14.5pt;flip:x y;z-index:251707392" o:connectortype="straight">
            <v:stroke endarrow="block"/>
          </v:shape>
        </w:pict>
      </w:r>
      <w:r>
        <w:rPr>
          <w:noProof/>
        </w:rPr>
        <w:pict w14:anchorId="6B86F75C">
          <v:shape id="_x0000_s1265" type="#_x0000_t32" style="position:absolute;left:0;text-align:left;margin-left:26.05pt;margin-top:61.15pt;width:17.1pt;height:14.5pt;flip:y;z-index:251706368" o:connectortype="straight">
            <v:stroke endarrow="block"/>
          </v:shape>
        </w:pict>
      </w:r>
      <w:r>
        <w:rPr>
          <w:noProof/>
        </w:rPr>
        <w:pict w14:anchorId="2A9B46F8">
          <v:shape id="_x0000_s1262" type="#_x0000_t32" style="position:absolute;left:0;text-align:left;margin-left:47.55pt;margin-top:60.85pt;width:15.4pt;height:14.35pt;flip:x y;z-index:251703296" o:connectortype="straight">
            <v:stroke endarrow="block"/>
          </v:shape>
        </w:pict>
      </w:r>
      <w:r>
        <w:pict w14:anchorId="18DC4DA3">
          <v:shape id="_x0000_s1058" type="#_x0000_t202" style="position:absolute;left:0;text-align:left;margin-left:104pt;margin-top:76.35pt;width:28.5pt;height:11.7pt;z-index:251664384;mso-position-horizontal-relative:page" fillcolor="#fc9" strokeweight=".01722mm">
            <v:textbox inset="0,0,0,0">
              <w:txbxContent>
                <w:p w14:paraId="7C62C75C" w14:textId="77777777" w:rsidR="00D8298E" w:rsidRDefault="00D8298E">
                  <w:pPr>
                    <w:spacing w:before="35"/>
                    <w:jc w:val="center"/>
                    <w:rPr>
                      <w:rFonts w:ascii="Arial"/>
                      <w:sz w:val="13"/>
                    </w:rPr>
                  </w:pPr>
                  <w:r>
                    <w:rPr>
                      <w:rFonts w:ascii="Arial"/>
                      <w:w w:val="139"/>
                      <w:sz w:val="13"/>
                    </w:rPr>
                    <w:t>C</w:t>
                  </w:r>
                </w:p>
              </w:txbxContent>
            </v:textbox>
            <w10:wrap anchorx="page"/>
          </v:shape>
        </w:pict>
      </w:r>
      <w:r w:rsidR="00DC7DDB">
        <w:rPr>
          <w:i/>
        </w:rPr>
        <w:t xml:space="preserve">A </w:t>
      </w:r>
      <w:r w:rsidR="00DC7DDB">
        <w:t xml:space="preserve">sınıfından sanal türetme yoluyla </w:t>
      </w:r>
      <w:r w:rsidR="00DC7DDB">
        <w:rPr>
          <w:i/>
        </w:rPr>
        <w:t xml:space="preserve">B </w:t>
      </w:r>
      <w:r w:rsidR="00DC7DDB">
        <w:t xml:space="preserve">ve </w:t>
      </w:r>
      <w:r w:rsidR="00DC7DDB">
        <w:rPr>
          <w:i/>
        </w:rPr>
        <w:t xml:space="preserve">C </w:t>
      </w:r>
      <w:r w:rsidR="00DC7DDB">
        <w:t xml:space="preserve">sınıflarının türetildiğini daha sonra </w:t>
      </w:r>
      <w:r w:rsidR="00DC7DDB">
        <w:rPr>
          <w:i/>
        </w:rPr>
        <w:t xml:space="preserve">B </w:t>
      </w:r>
      <w:r w:rsidR="00DC7DDB">
        <w:t xml:space="preserve">ve </w:t>
      </w:r>
      <w:r w:rsidR="00DC7DDB">
        <w:rPr>
          <w:i/>
        </w:rPr>
        <w:t xml:space="preserve">C </w:t>
      </w:r>
      <w:r w:rsidR="00DC7DDB">
        <w:t xml:space="preserve">sınıflarından çoğul türetme ile </w:t>
      </w:r>
      <w:r w:rsidR="00DC7DDB">
        <w:rPr>
          <w:i/>
        </w:rPr>
        <w:t xml:space="preserve">D </w:t>
      </w:r>
      <w:r w:rsidR="00DC7DDB">
        <w:t xml:space="preserve">isimli bir sınıfın türetildiğini düşünelim. Son olarak da </w:t>
      </w:r>
      <w:r w:rsidR="00DC7DDB">
        <w:rPr>
          <w:i/>
        </w:rPr>
        <w:t xml:space="preserve">D </w:t>
      </w:r>
      <w:r w:rsidR="00DC7DDB">
        <w:t xml:space="preserve">sınıfından </w:t>
      </w:r>
      <w:r w:rsidR="00DC7DDB">
        <w:rPr>
          <w:i/>
        </w:rPr>
        <w:t xml:space="preserve">E </w:t>
      </w:r>
      <w:r w:rsidR="00DC7DDB">
        <w:t>isimli bir sınıf türetilmiş olsun:</w:t>
      </w:r>
    </w:p>
    <w:p w14:paraId="3CC42BDC" w14:textId="3F3D3590" w:rsidR="00490D15" w:rsidRDefault="000C6AD3">
      <w:pPr>
        <w:pStyle w:val="BodyText"/>
      </w:pPr>
      <w:r>
        <w:pict w14:anchorId="17664AC7">
          <v:shape id="_x0000_s1056" type="#_x0000_t202" style="position:absolute;margin-left:86.4pt;margin-top:91.35pt;width:28.5pt;height:11.7pt;z-index:251629568;mso-wrap-distance-left:0;mso-wrap-distance-right:0;mso-position-horizontal-relative:page" fillcolor="#f60" strokeweight=".01722mm">
            <v:textbox inset="0,0,0,0">
              <w:txbxContent>
                <w:p w14:paraId="299150CB" w14:textId="77777777" w:rsidR="00D8298E" w:rsidRDefault="00D8298E">
                  <w:pPr>
                    <w:spacing w:before="35"/>
                    <w:jc w:val="center"/>
                    <w:rPr>
                      <w:rFonts w:ascii="Arial"/>
                      <w:sz w:val="13"/>
                    </w:rPr>
                  </w:pPr>
                  <w:r>
                    <w:rPr>
                      <w:rFonts w:ascii="Arial"/>
                      <w:w w:val="139"/>
                      <w:sz w:val="13"/>
                    </w:rPr>
                    <w:t>E</w:t>
                  </w:r>
                </w:p>
              </w:txbxContent>
            </v:textbox>
            <w10:wrap type="topAndBottom" anchorx="page"/>
          </v:shape>
        </w:pict>
      </w:r>
      <w:r>
        <w:pict w14:anchorId="569B1AF7">
          <v:shape id="_x0000_s1057" type="#_x0000_t202" style="position:absolute;margin-left:86pt;margin-top:56pt;width:28.5pt;height:11.7pt;z-index:251628544;mso-wrap-distance-left:0;mso-wrap-distance-right:0;mso-position-horizontal-relative:page" fillcolor="fuchsia" strokeweight=".01722mm">
            <v:textbox inset="0,0,0,0">
              <w:txbxContent>
                <w:p w14:paraId="7DC1A959" w14:textId="77777777" w:rsidR="00D8298E" w:rsidRDefault="00D8298E">
                  <w:pPr>
                    <w:spacing w:before="35"/>
                    <w:jc w:val="center"/>
                    <w:rPr>
                      <w:rFonts w:ascii="Arial"/>
                      <w:sz w:val="13"/>
                    </w:rPr>
                  </w:pPr>
                  <w:r>
                    <w:rPr>
                      <w:rFonts w:ascii="Arial"/>
                      <w:w w:val="139"/>
                      <w:sz w:val="13"/>
                    </w:rPr>
                    <w:t>D</w:t>
                  </w:r>
                </w:p>
              </w:txbxContent>
            </v:textbox>
            <w10:wrap type="topAndBottom" anchorx="page"/>
          </v:shape>
        </w:pict>
      </w:r>
      <w:r>
        <w:rPr>
          <w:noProof/>
        </w:rPr>
        <w:pict w14:anchorId="569B1AF7">
          <v:shape id="_x0000_s1264" type="#_x0000_t202" style="position:absolute;margin-left:66.85pt;margin-top:28.95pt;width:28.5pt;height:11.7pt;z-index:251705344;mso-wrap-distance-left:0;mso-wrap-distance-right:0;mso-position-horizontal-relative:page" fillcolor="#00b050" strokeweight=".01722mm">
            <v:textbox inset="0,0,0,0">
              <w:txbxContent>
                <w:p w14:paraId="7F11ED7B" w14:textId="73D762C3" w:rsidR="00D8298E" w:rsidRDefault="00D8298E" w:rsidP="00D8298E">
                  <w:pPr>
                    <w:spacing w:before="35"/>
                    <w:jc w:val="center"/>
                    <w:rPr>
                      <w:rFonts w:ascii="Arial"/>
                      <w:sz w:val="13"/>
                    </w:rPr>
                  </w:pPr>
                  <w:r>
                    <w:rPr>
                      <w:rFonts w:ascii="Arial"/>
                      <w:w w:val="139"/>
                      <w:sz w:val="13"/>
                    </w:rPr>
                    <w:t>B</w:t>
                  </w:r>
                </w:p>
              </w:txbxContent>
            </v:textbox>
            <w10:wrap type="topAndBottom" anchorx="page"/>
          </v:shape>
        </w:pict>
      </w:r>
      <w:r>
        <w:rPr>
          <w:noProof/>
        </w:rPr>
        <w:pict w14:anchorId="569B1AF7">
          <v:shape id="_x0000_s1263" type="#_x0000_t202" style="position:absolute;margin-left:87.95pt;margin-top:1.8pt;width:28.5pt;height:11.7pt;z-index:251704320;mso-wrap-distance-left:0;mso-wrap-distance-right:0;mso-position-horizontal-relative:page" fillcolor="yellow" strokeweight=".01722mm">
            <v:textbox inset="0,0,0,0">
              <w:txbxContent>
                <w:p w14:paraId="02EA4A52" w14:textId="45B20E47" w:rsidR="00D8298E" w:rsidRDefault="00D8298E" w:rsidP="00D8298E">
                  <w:pPr>
                    <w:spacing w:before="35"/>
                    <w:jc w:val="center"/>
                    <w:rPr>
                      <w:rFonts w:ascii="Arial"/>
                      <w:sz w:val="13"/>
                    </w:rPr>
                  </w:pPr>
                  <w:r>
                    <w:rPr>
                      <w:rFonts w:ascii="Arial"/>
                      <w:w w:val="139"/>
                      <w:sz w:val="13"/>
                    </w:rPr>
                    <w:t>A</w:t>
                  </w:r>
                </w:p>
              </w:txbxContent>
            </v:textbox>
            <w10:wrap type="topAndBottom" anchorx="page"/>
          </v:shape>
        </w:pict>
      </w:r>
    </w:p>
    <w:p w14:paraId="0B5418A3" w14:textId="77777777" w:rsidR="00490D15" w:rsidRDefault="00490D15">
      <w:pPr>
        <w:pStyle w:val="BodyText"/>
        <w:spacing w:before="7"/>
        <w:rPr>
          <w:sz w:val="25"/>
        </w:rPr>
      </w:pPr>
    </w:p>
    <w:p w14:paraId="3441D937" w14:textId="77777777" w:rsidR="00490D15" w:rsidRDefault="00490D15">
      <w:pPr>
        <w:pStyle w:val="BodyText"/>
        <w:spacing w:before="7"/>
        <w:rPr>
          <w:sz w:val="25"/>
        </w:rPr>
      </w:pPr>
    </w:p>
    <w:p w14:paraId="5D36EF11" w14:textId="77777777" w:rsidR="00490D15" w:rsidRDefault="00DC7DDB">
      <w:pPr>
        <w:pStyle w:val="BodyText"/>
        <w:spacing w:before="95"/>
        <w:ind w:left="316"/>
        <w:rPr>
          <w:i/>
        </w:rPr>
      </w:pPr>
      <w:r>
        <w:rPr>
          <w:i/>
        </w:rPr>
        <w:t xml:space="preserve">B </w:t>
      </w:r>
      <w:r>
        <w:t xml:space="preserve">sınıfının kurucu işlevi söz konusu olduğunda en alttaki türemiş sınıf </w:t>
      </w:r>
      <w:r>
        <w:rPr>
          <w:i/>
        </w:rPr>
        <w:t xml:space="preserve">B </w:t>
      </w:r>
      <w:r>
        <w:t xml:space="preserve">sınıfı olur. Yani </w:t>
      </w:r>
      <w:r>
        <w:rPr>
          <w:i/>
        </w:rPr>
        <w:t>B</w:t>
      </w:r>
    </w:p>
    <w:p w14:paraId="1F7E4215" w14:textId="77777777" w:rsidR="00490D15" w:rsidRDefault="00DC7DDB">
      <w:pPr>
        <w:pStyle w:val="BodyText"/>
        <w:spacing w:before="2"/>
        <w:ind w:left="316"/>
      </w:pPr>
      <w:r>
        <w:t xml:space="preserve">sınıfının kurucu işlevi, ilk olarak </w:t>
      </w:r>
      <w:r>
        <w:rPr>
          <w:i/>
        </w:rPr>
        <w:t xml:space="preserve">A </w:t>
      </w:r>
      <w:r>
        <w:t>sınıfının kurucu işlevini çağırmalıdır.</w:t>
      </w:r>
    </w:p>
    <w:p w14:paraId="49B9F07A" w14:textId="77777777" w:rsidR="00490D15" w:rsidRDefault="00DC7DDB">
      <w:pPr>
        <w:pStyle w:val="BodyText"/>
        <w:spacing w:before="3" w:line="237" w:lineRule="auto"/>
        <w:ind w:left="316" w:right="594"/>
      </w:pPr>
      <w:r>
        <w:rPr>
          <w:i/>
        </w:rPr>
        <w:t xml:space="preserve">D </w:t>
      </w:r>
      <w:r>
        <w:t xml:space="preserve">sınıfının kurucu işlevi söz konusu olduğunda bu kez en alttaki türemiş sınıf </w:t>
      </w:r>
      <w:r>
        <w:rPr>
          <w:i/>
        </w:rPr>
        <w:t xml:space="preserve">D </w:t>
      </w:r>
      <w:r>
        <w:t xml:space="preserve">sınıfı olur. Yani </w:t>
      </w:r>
      <w:r>
        <w:rPr>
          <w:i/>
        </w:rPr>
        <w:t xml:space="preserve">D </w:t>
      </w:r>
      <w:r>
        <w:t xml:space="preserve">sınıfının kurucu işlevi ilk olarak </w:t>
      </w:r>
      <w:r>
        <w:rPr>
          <w:i/>
        </w:rPr>
        <w:t xml:space="preserve">A </w:t>
      </w:r>
      <w:r>
        <w:t>sınıfının kurucu işlevini çağırmalıdır.</w:t>
      </w:r>
    </w:p>
    <w:p w14:paraId="7D4B51C8" w14:textId="77777777" w:rsidR="00490D15" w:rsidRDefault="00DC7DDB">
      <w:pPr>
        <w:pStyle w:val="BodyText"/>
        <w:spacing w:before="2"/>
        <w:ind w:left="316" w:right="690"/>
      </w:pPr>
      <w:r>
        <w:rPr>
          <w:i/>
        </w:rPr>
        <w:t xml:space="preserve">E </w:t>
      </w:r>
      <w:r>
        <w:t xml:space="preserve">sınıfının kurucu işlevi söz konusu olduğunda en alttaki türemiş sınıf E sınıfı olur. Yani E sınıfının kurucu işlevi ilk olarak </w:t>
      </w:r>
      <w:r>
        <w:rPr>
          <w:i/>
        </w:rPr>
        <w:t xml:space="preserve">A </w:t>
      </w:r>
      <w:r>
        <w:t>sınıfının kurucu işlevini çağırmalıdır.</w:t>
      </w:r>
    </w:p>
    <w:p w14:paraId="4D8D6136" w14:textId="77777777" w:rsidR="00490D15" w:rsidRDefault="00DC7DDB">
      <w:pPr>
        <w:pStyle w:val="BodyText"/>
        <w:ind w:left="316" w:right="596"/>
      </w:pPr>
      <w:r>
        <w:t xml:space="preserve">Sanal taban sınıfın kurucu işlevinin çağrılması gerektiği durumlarda bir sorun oluşmaz. Çünkü derleyici zaten </w:t>
      </w:r>
      <w:r>
        <w:rPr>
          <w:spacing w:val="-3"/>
        </w:rPr>
        <w:t xml:space="preserve">en </w:t>
      </w:r>
      <w:r>
        <w:t xml:space="preserve">alttaki türemiş sınıfın kurucu işlevinin koduna, </w:t>
      </w:r>
      <w:r>
        <w:rPr>
          <w:spacing w:val="-3"/>
        </w:rPr>
        <w:t xml:space="preserve">sanal </w:t>
      </w:r>
      <w:r>
        <w:t xml:space="preserve">taban sınıfın (Örneğimizde </w:t>
      </w:r>
      <w:r>
        <w:rPr>
          <w:i/>
        </w:rPr>
        <w:t xml:space="preserve">A </w:t>
      </w:r>
      <w:r>
        <w:t xml:space="preserve">sınıfı) </w:t>
      </w:r>
      <w:r>
        <w:rPr>
          <w:spacing w:val="-3"/>
        </w:rPr>
        <w:t xml:space="preserve">kurucu </w:t>
      </w:r>
      <w:r>
        <w:t xml:space="preserve">işlevinin çağrısını ekler. Ancak </w:t>
      </w:r>
      <w:r>
        <w:rPr>
          <w:spacing w:val="-3"/>
        </w:rPr>
        <w:t xml:space="preserve">sanal </w:t>
      </w:r>
      <w:r>
        <w:t xml:space="preserve">taban sınıfın parametreli bir kurucu işlevi çağrılacaksa, </w:t>
      </w:r>
      <w:r>
        <w:rPr>
          <w:spacing w:val="-3"/>
        </w:rPr>
        <w:t xml:space="preserve">bu </w:t>
      </w:r>
      <w:r>
        <w:t>en alttaki türemiş sınıfın kurucu işlevi</w:t>
      </w:r>
      <w:r>
        <w:rPr>
          <w:spacing w:val="-31"/>
        </w:rPr>
        <w:t xml:space="preserve"> </w:t>
      </w:r>
      <w:r>
        <w:t>içinde</w:t>
      </w:r>
    </w:p>
    <w:p w14:paraId="43D742B0" w14:textId="77777777" w:rsidR="00490D15" w:rsidRDefault="00DC7DDB">
      <w:pPr>
        <w:pStyle w:val="BodyText"/>
        <w:spacing w:before="4" w:line="237" w:lineRule="auto"/>
        <w:ind w:left="316" w:right="1034"/>
      </w:pPr>
      <w:r>
        <w:rPr>
          <w:i/>
        </w:rPr>
        <w:t xml:space="preserve">M.I.L. </w:t>
      </w:r>
      <w:r>
        <w:t>sözdizimi ile sanal taban sınıfın parametreli kurucu işlevinin çağrılması ile olur. Aşağıdaki örneği derleyerek çalıştırın:</w:t>
      </w:r>
    </w:p>
    <w:p w14:paraId="34262D42" w14:textId="77777777" w:rsidR="00490D15" w:rsidRDefault="00490D15">
      <w:pPr>
        <w:pStyle w:val="BodyText"/>
        <w:spacing w:before="4"/>
      </w:pPr>
    </w:p>
    <w:p w14:paraId="37A31638" w14:textId="77777777" w:rsidR="00490D15" w:rsidRDefault="00DC7DDB">
      <w:pPr>
        <w:pStyle w:val="BodyText"/>
        <w:ind w:left="388"/>
        <w:rPr>
          <w:rFonts w:ascii="Courier New"/>
        </w:rPr>
      </w:pPr>
      <w:r>
        <w:rPr>
          <w:rFonts w:ascii="Courier New"/>
        </w:rPr>
        <w:t>#include &lt;iostream&gt;</w:t>
      </w:r>
    </w:p>
    <w:p w14:paraId="069822A3" w14:textId="77777777" w:rsidR="00490D15" w:rsidRDefault="00490D15">
      <w:pPr>
        <w:pStyle w:val="BodyText"/>
        <w:spacing w:before="9"/>
        <w:rPr>
          <w:rFonts w:ascii="Courier New"/>
          <w:sz w:val="19"/>
        </w:rPr>
      </w:pPr>
    </w:p>
    <w:p w14:paraId="157574D9" w14:textId="77777777" w:rsidR="00490D15" w:rsidRDefault="00DC7DDB">
      <w:pPr>
        <w:pStyle w:val="BodyText"/>
        <w:ind w:left="388" w:right="8081"/>
        <w:rPr>
          <w:rFonts w:ascii="Courier New"/>
        </w:rPr>
      </w:pPr>
      <w:r>
        <w:rPr>
          <w:rFonts w:ascii="Courier New"/>
        </w:rPr>
        <w:t>class Base { public:</w:t>
      </w:r>
    </w:p>
    <w:p w14:paraId="5610740F" w14:textId="77777777" w:rsidR="00490D15" w:rsidRDefault="00DC7DDB">
      <w:pPr>
        <w:pStyle w:val="BodyText"/>
        <w:spacing w:before="4" w:line="224" w:lineRule="exact"/>
        <w:ind w:right="2232"/>
        <w:jc w:val="center"/>
        <w:rPr>
          <w:rFonts w:ascii="Courier New"/>
        </w:rPr>
      </w:pPr>
      <w:r>
        <w:rPr>
          <w:rFonts w:ascii="Courier New"/>
        </w:rPr>
        <w:t>Base() {std::cout &lt;&lt; "Base::Base()" &lt;&lt; std::endl;}</w:t>
      </w:r>
    </w:p>
    <w:p w14:paraId="50414B60" w14:textId="77777777" w:rsidR="00490D15" w:rsidRDefault="00DC7DDB">
      <w:pPr>
        <w:pStyle w:val="BodyText"/>
        <w:spacing w:before="1"/>
        <w:ind w:left="388"/>
        <w:rPr>
          <w:rFonts w:ascii="Courier New"/>
        </w:rPr>
      </w:pPr>
      <w:r>
        <w:rPr>
          <w:rFonts w:ascii="Courier New"/>
        </w:rPr>
        <w:t>};</w:t>
      </w:r>
    </w:p>
    <w:p w14:paraId="73F5793D" w14:textId="77777777" w:rsidR="00490D15" w:rsidRDefault="00490D15">
      <w:pPr>
        <w:pStyle w:val="BodyText"/>
        <w:spacing w:before="9"/>
        <w:rPr>
          <w:rFonts w:ascii="Courier New"/>
          <w:sz w:val="19"/>
        </w:rPr>
      </w:pPr>
    </w:p>
    <w:p w14:paraId="2B39116C" w14:textId="77777777" w:rsidR="00490D15" w:rsidRDefault="00DC7DDB">
      <w:pPr>
        <w:pStyle w:val="BodyText"/>
        <w:spacing w:before="1"/>
        <w:ind w:left="388" w:right="5441"/>
        <w:rPr>
          <w:rFonts w:ascii="Courier New"/>
        </w:rPr>
      </w:pPr>
      <w:r>
        <w:rPr>
          <w:rFonts w:ascii="Courier New"/>
        </w:rPr>
        <w:t>class Der1 : virtual public Base { public:</w:t>
      </w:r>
    </w:p>
    <w:p w14:paraId="475E243E" w14:textId="77777777" w:rsidR="00490D15" w:rsidRDefault="00DC7DDB">
      <w:pPr>
        <w:pStyle w:val="BodyText"/>
        <w:spacing w:before="2" w:line="224" w:lineRule="exact"/>
        <w:ind w:left="868"/>
        <w:rPr>
          <w:rFonts w:ascii="Courier New"/>
        </w:rPr>
      </w:pPr>
      <w:r>
        <w:rPr>
          <w:rFonts w:ascii="Courier New"/>
        </w:rPr>
        <w:t>Der1() {std::cout &lt;&lt; "Der1::Der1()" &lt;&lt; std::endl;}</w:t>
      </w:r>
    </w:p>
    <w:p w14:paraId="01A1275C" w14:textId="77777777" w:rsidR="00490D15" w:rsidRDefault="00DC7DDB">
      <w:pPr>
        <w:pStyle w:val="BodyText"/>
        <w:spacing w:before="2" w:line="226" w:lineRule="exact"/>
        <w:ind w:left="388"/>
        <w:rPr>
          <w:rFonts w:ascii="Courier New"/>
        </w:rPr>
      </w:pPr>
      <w:r>
        <w:rPr>
          <w:rFonts w:ascii="Courier New"/>
        </w:rPr>
        <w:t>};</w:t>
      </w:r>
    </w:p>
    <w:p w14:paraId="1E6F96D1" w14:textId="77777777" w:rsidR="00490D15" w:rsidRDefault="00DC7DDB">
      <w:pPr>
        <w:pStyle w:val="BodyText"/>
        <w:ind w:left="388" w:right="5441"/>
        <w:rPr>
          <w:rFonts w:ascii="Courier New"/>
        </w:rPr>
      </w:pPr>
      <w:r>
        <w:rPr>
          <w:rFonts w:ascii="Courier New"/>
        </w:rPr>
        <w:t>class Der2 : virtual public Base { public:</w:t>
      </w:r>
    </w:p>
    <w:p w14:paraId="39F991B7" w14:textId="77777777" w:rsidR="00490D15" w:rsidRDefault="00DC7DDB">
      <w:pPr>
        <w:pStyle w:val="BodyText"/>
        <w:spacing w:line="225" w:lineRule="exact"/>
        <w:ind w:left="868"/>
        <w:rPr>
          <w:rFonts w:ascii="Courier New"/>
        </w:rPr>
      </w:pPr>
      <w:r>
        <w:rPr>
          <w:rFonts w:ascii="Courier New"/>
        </w:rPr>
        <w:t>Der2() {std::cout &lt;&lt; "Der2::Der2()" &lt;&lt; std::endl;}</w:t>
      </w:r>
    </w:p>
    <w:p w14:paraId="3657EAE4" w14:textId="77777777" w:rsidR="00490D15" w:rsidRDefault="00DC7DDB">
      <w:pPr>
        <w:pStyle w:val="BodyText"/>
        <w:spacing w:before="3"/>
        <w:ind w:left="388"/>
        <w:rPr>
          <w:rFonts w:ascii="Courier New"/>
        </w:rPr>
      </w:pPr>
      <w:r>
        <w:rPr>
          <w:rFonts w:ascii="Courier New"/>
        </w:rPr>
        <w:t>};</w:t>
      </w:r>
    </w:p>
    <w:p w14:paraId="65DB010C" w14:textId="77777777" w:rsidR="00490D15" w:rsidRDefault="00490D15">
      <w:pPr>
        <w:pStyle w:val="BodyText"/>
        <w:spacing w:before="9"/>
        <w:rPr>
          <w:rFonts w:ascii="Courier New"/>
          <w:sz w:val="19"/>
        </w:rPr>
      </w:pPr>
    </w:p>
    <w:p w14:paraId="1DC4097F" w14:textId="77777777" w:rsidR="00490D15" w:rsidRDefault="00DC7DDB">
      <w:pPr>
        <w:pStyle w:val="BodyText"/>
        <w:ind w:left="388" w:right="4841"/>
        <w:rPr>
          <w:rFonts w:ascii="Courier New"/>
        </w:rPr>
      </w:pPr>
      <w:r>
        <w:rPr>
          <w:rFonts w:ascii="Courier New"/>
        </w:rPr>
        <w:t>class Mder1: public Der1, public Der2 { public:</w:t>
      </w:r>
    </w:p>
    <w:p w14:paraId="04AD0257" w14:textId="77777777" w:rsidR="00490D15" w:rsidRDefault="00DC7DDB">
      <w:pPr>
        <w:pStyle w:val="BodyText"/>
        <w:spacing w:line="225" w:lineRule="exact"/>
        <w:ind w:left="868"/>
        <w:rPr>
          <w:rFonts w:ascii="Courier New"/>
        </w:rPr>
      </w:pPr>
      <w:r>
        <w:rPr>
          <w:rFonts w:ascii="Courier New"/>
        </w:rPr>
        <w:t>Mder1() {std::cout &lt;&lt; "Mder1::Mder1()" &lt;&lt; std::endl;}</w:t>
      </w:r>
    </w:p>
    <w:p w14:paraId="7C3F75BB" w14:textId="77777777" w:rsidR="00490D15" w:rsidRDefault="00DC7DDB">
      <w:pPr>
        <w:pStyle w:val="BodyText"/>
        <w:spacing w:before="5"/>
        <w:ind w:left="388"/>
        <w:rPr>
          <w:rFonts w:ascii="Courier New"/>
        </w:rPr>
      </w:pPr>
      <w:r>
        <w:rPr>
          <w:rFonts w:ascii="Courier New"/>
        </w:rPr>
        <w:t>};</w:t>
      </w:r>
    </w:p>
    <w:p w14:paraId="299474A1" w14:textId="77777777" w:rsidR="00490D15" w:rsidRDefault="00490D15">
      <w:pPr>
        <w:pStyle w:val="BodyText"/>
        <w:spacing w:before="9"/>
        <w:rPr>
          <w:rFonts w:ascii="Courier New"/>
          <w:sz w:val="19"/>
        </w:rPr>
      </w:pPr>
    </w:p>
    <w:p w14:paraId="3F4B1B55" w14:textId="77777777" w:rsidR="00490D15" w:rsidRDefault="00DC7DDB">
      <w:pPr>
        <w:pStyle w:val="BodyText"/>
        <w:ind w:left="388" w:right="6401"/>
        <w:rPr>
          <w:rFonts w:ascii="Courier New"/>
        </w:rPr>
      </w:pPr>
      <w:r>
        <w:rPr>
          <w:rFonts w:ascii="Courier New"/>
        </w:rPr>
        <w:t>class Mder2: public Mder1{ public:</w:t>
      </w:r>
    </w:p>
    <w:p w14:paraId="3F64535C" w14:textId="77777777" w:rsidR="00490D15" w:rsidRDefault="00DC7DDB">
      <w:pPr>
        <w:pStyle w:val="BodyText"/>
        <w:spacing w:before="3" w:line="224" w:lineRule="exact"/>
        <w:ind w:left="868"/>
        <w:rPr>
          <w:rFonts w:ascii="Courier New"/>
        </w:rPr>
      </w:pPr>
      <w:r>
        <w:rPr>
          <w:rFonts w:ascii="Courier New"/>
        </w:rPr>
        <w:t>Mder2() {std::cout &lt;&lt; "Mder2::Mder2()" &lt;&lt; std::endl;}</w:t>
      </w:r>
    </w:p>
    <w:p w14:paraId="06DED534" w14:textId="77777777" w:rsidR="00490D15" w:rsidRDefault="00DC7DDB">
      <w:pPr>
        <w:pStyle w:val="BodyText"/>
        <w:spacing w:before="1"/>
        <w:ind w:left="388"/>
        <w:rPr>
          <w:rFonts w:ascii="Courier New"/>
        </w:rPr>
      </w:pPr>
      <w:r>
        <w:rPr>
          <w:rFonts w:ascii="Courier New"/>
        </w:rPr>
        <w:t>};</w:t>
      </w:r>
    </w:p>
    <w:p w14:paraId="2DA5EB22" w14:textId="77777777" w:rsidR="00490D15" w:rsidRDefault="00490D15">
      <w:pPr>
        <w:pStyle w:val="BodyText"/>
        <w:spacing w:before="10"/>
        <w:rPr>
          <w:rFonts w:ascii="Courier New"/>
          <w:sz w:val="19"/>
        </w:rPr>
      </w:pPr>
    </w:p>
    <w:p w14:paraId="513A3684" w14:textId="77777777" w:rsidR="00490D15" w:rsidRDefault="00DC7DDB">
      <w:pPr>
        <w:pStyle w:val="BodyText"/>
        <w:spacing w:line="226" w:lineRule="exact"/>
        <w:ind w:left="388"/>
        <w:rPr>
          <w:rFonts w:ascii="Courier New"/>
        </w:rPr>
      </w:pPr>
      <w:r>
        <w:rPr>
          <w:rFonts w:ascii="Courier New"/>
        </w:rPr>
        <w:t>int main()</w:t>
      </w:r>
    </w:p>
    <w:p w14:paraId="414A4483" w14:textId="77777777" w:rsidR="00490D15" w:rsidRDefault="00DC7DDB">
      <w:pPr>
        <w:pStyle w:val="BodyText"/>
        <w:spacing w:line="226" w:lineRule="exact"/>
        <w:ind w:left="388"/>
        <w:rPr>
          <w:rFonts w:ascii="Courier New"/>
        </w:rPr>
      </w:pPr>
      <w:r>
        <w:rPr>
          <w:rFonts w:ascii="Courier New"/>
        </w:rPr>
        <w:t>{</w:t>
      </w:r>
    </w:p>
    <w:p w14:paraId="59333845" w14:textId="77777777" w:rsidR="00490D15" w:rsidRDefault="00DC7DDB">
      <w:pPr>
        <w:pStyle w:val="BodyText"/>
        <w:spacing w:before="4"/>
        <w:ind w:left="844" w:right="7601" w:firstLine="24"/>
        <w:rPr>
          <w:rFonts w:ascii="Courier New"/>
        </w:rPr>
      </w:pPr>
      <w:r>
        <w:rPr>
          <w:rFonts w:ascii="Courier New"/>
        </w:rPr>
        <w:t>Mder2 mder2; Mder1 mder1; Der1 der1; Der2 der2; return 0;</w:t>
      </w:r>
    </w:p>
    <w:p w14:paraId="1D029160" w14:textId="77777777" w:rsidR="00490D15" w:rsidRDefault="00DC7DDB">
      <w:pPr>
        <w:pStyle w:val="BodyText"/>
        <w:spacing w:before="1" w:line="223" w:lineRule="exact"/>
        <w:ind w:left="388"/>
        <w:rPr>
          <w:rFonts w:ascii="Courier New"/>
        </w:rPr>
      </w:pPr>
      <w:r>
        <w:rPr>
          <w:rFonts w:ascii="Courier New"/>
        </w:rPr>
        <w:t>}</w:t>
      </w:r>
    </w:p>
    <w:p w14:paraId="068FCF58" w14:textId="77777777" w:rsidR="00490D15" w:rsidRDefault="00DC7DDB">
      <w:pPr>
        <w:pStyle w:val="BodyText"/>
        <w:spacing w:before="1"/>
        <w:ind w:left="316" w:right="593"/>
      </w:pPr>
      <w:r>
        <w:t xml:space="preserve">Programcı açısından bu durumun önemi şudur: Türetme hiyerarşisi içindeki herhangi derinlikte bir sınıf, sanal taban sınıfın varsayılan kurucu işlevini değil de parametreli bir kurucu işlevinin çağrılmasını isterse, sanal taban sınıfın kurucu işlevini </w:t>
      </w:r>
      <w:r>
        <w:rPr>
          <w:i/>
        </w:rPr>
        <w:t xml:space="preserve">M.I.L. </w:t>
      </w:r>
      <w:r>
        <w:t>sözdizimiyle çağırmalıdır. Aşağıdaki örneği inceleyin:</w:t>
      </w:r>
    </w:p>
    <w:p w14:paraId="561210AD" w14:textId="77777777" w:rsidR="00490D15" w:rsidRDefault="00DC7DDB">
      <w:pPr>
        <w:pStyle w:val="BodyText"/>
        <w:spacing w:before="96"/>
        <w:ind w:left="354"/>
        <w:rPr>
          <w:rFonts w:ascii="Courier New"/>
        </w:rPr>
      </w:pPr>
      <w:r>
        <w:rPr>
          <w:rFonts w:ascii="Courier New"/>
        </w:rPr>
        <w:t>class Vbase {</w:t>
      </w:r>
    </w:p>
    <w:p w14:paraId="0E168F0C" w14:textId="77777777" w:rsidR="00490D15" w:rsidRDefault="00DC7DDB">
      <w:pPr>
        <w:pStyle w:val="BodyText"/>
        <w:spacing w:before="4"/>
        <w:ind w:left="354" w:right="8715"/>
        <w:rPr>
          <w:rFonts w:ascii="Courier New"/>
        </w:rPr>
      </w:pPr>
      <w:r>
        <w:rPr>
          <w:rFonts w:ascii="Courier New"/>
        </w:rPr>
        <w:t>//... public:</w:t>
      </w:r>
    </w:p>
    <w:p w14:paraId="127A7CCE" w14:textId="77777777" w:rsidR="00490D15" w:rsidRDefault="00DC7DDB">
      <w:pPr>
        <w:pStyle w:val="BodyText"/>
        <w:spacing w:line="224" w:lineRule="exact"/>
        <w:ind w:left="811"/>
        <w:rPr>
          <w:rFonts w:ascii="Courier New"/>
        </w:rPr>
      </w:pPr>
      <w:r>
        <w:rPr>
          <w:rFonts w:ascii="Courier New"/>
        </w:rPr>
        <w:t>Vbase(int);</w:t>
      </w:r>
    </w:p>
    <w:p w14:paraId="00129C38" w14:textId="77777777" w:rsidR="00490D15" w:rsidRDefault="00DC7DDB">
      <w:pPr>
        <w:pStyle w:val="BodyText"/>
        <w:spacing w:line="226" w:lineRule="exact"/>
        <w:ind w:left="354"/>
        <w:rPr>
          <w:rFonts w:ascii="Courier New"/>
        </w:rPr>
      </w:pPr>
      <w:r>
        <w:rPr>
          <w:rFonts w:ascii="Courier New"/>
        </w:rPr>
        <w:t>//...</w:t>
      </w:r>
    </w:p>
    <w:p w14:paraId="64FFB85B" w14:textId="77777777" w:rsidR="00490D15" w:rsidRDefault="00DC7DDB">
      <w:pPr>
        <w:pStyle w:val="BodyText"/>
        <w:spacing w:line="226" w:lineRule="exact"/>
        <w:ind w:left="354"/>
        <w:rPr>
          <w:rFonts w:ascii="Courier New"/>
        </w:rPr>
      </w:pPr>
      <w:r>
        <w:rPr>
          <w:rFonts w:ascii="Courier New"/>
        </w:rPr>
        <w:t>};</w:t>
      </w:r>
    </w:p>
    <w:p w14:paraId="415054C0" w14:textId="77777777" w:rsidR="00490D15" w:rsidRDefault="00490D15">
      <w:pPr>
        <w:pStyle w:val="BodyText"/>
        <w:spacing w:before="2"/>
        <w:rPr>
          <w:rFonts w:ascii="Courier New"/>
        </w:rPr>
      </w:pPr>
    </w:p>
    <w:p w14:paraId="41D01B1F" w14:textId="77777777" w:rsidR="00490D15" w:rsidRDefault="00DC7DDB">
      <w:pPr>
        <w:pStyle w:val="BodyText"/>
        <w:spacing w:before="1" w:line="226" w:lineRule="exact"/>
        <w:ind w:left="354"/>
        <w:rPr>
          <w:rFonts w:ascii="Courier New"/>
        </w:rPr>
      </w:pPr>
      <w:r>
        <w:rPr>
          <w:rFonts w:ascii="Courier New"/>
        </w:rPr>
        <w:t>class Base1: virtual public Vbase {</w:t>
      </w:r>
    </w:p>
    <w:p w14:paraId="67AD5824" w14:textId="77777777" w:rsidR="00490D15" w:rsidRDefault="00DC7DDB">
      <w:pPr>
        <w:pStyle w:val="BodyText"/>
        <w:ind w:left="354" w:right="8715"/>
        <w:rPr>
          <w:rFonts w:ascii="Courier New"/>
        </w:rPr>
      </w:pPr>
      <w:r>
        <w:rPr>
          <w:rFonts w:ascii="Courier New"/>
        </w:rPr>
        <w:t>// public:</w:t>
      </w:r>
    </w:p>
    <w:p w14:paraId="001B3BCB" w14:textId="77777777" w:rsidR="00490D15" w:rsidRDefault="00DC7DDB">
      <w:pPr>
        <w:pStyle w:val="BodyText"/>
        <w:spacing w:before="2" w:line="225" w:lineRule="exact"/>
        <w:ind w:left="811"/>
        <w:rPr>
          <w:rFonts w:ascii="Courier New"/>
        </w:rPr>
      </w:pPr>
      <w:r>
        <w:rPr>
          <w:rFonts w:ascii="Courier New"/>
        </w:rPr>
        <w:t>Base1():Vbase(0) {}</w:t>
      </w:r>
    </w:p>
    <w:p w14:paraId="2FD17EA3" w14:textId="77777777" w:rsidR="00490D15" w:rsidRDefault="00DC7DDB">
      <w:pPr>
        <w:pStyle w:val="BodyText"/>
        <w:spacing w:before="1"/>
        <w:ind w:left="354"/>
        <w:rPr>
          <w:rFonts w:ascii="Courier New"/>
        </w:rPr>
      </w:pPr>
      <w:r>
        <w:rPr>
          <w:rFonts w:ascii="Courier New"/>
        </w:rPr>
        <w:t>};</w:t>
      </w:r>
    </w:p>
    <w:p w14:paraId="12F40D48" w14:textId="77777777" w:rsidR="00490D15" w:rsidRDefault="00490D15">
      <w:pPr>
        <w:pStyle w:val="BodyText"/>
        <w:spacing w:before="9"/>
        <w:rPr>
          <w:rFonts w:ascii="Courier New"/>
          <w:sz w:val="19"/>
        </w:rPr>
      </w:pPr>
    </w:p>
    <w:p w14:paraId="37AE51C2" w14:textId="77777777" w:rsidR="00490D15" w:rsidRDefault="00DC7DDB">
      <w:pPr>
        <w:pStyle w:val="BodyText"/>
        <w:spacing w:before="1" w:line="226" w:lineRule="exact"/>
        <w:ind w:left="354"/>
        <w:rPr>
          <w:rFonts w:ascii="Courier New"/>
        </w:rPr>
      </w:pPr>
      <w:r>
        <w:rPr>
          <w:rFonts w:ascii="Courier New"/>
        </w:rPr>
        <w:t>class Base2: virtual public Vbase {</w:t>
      </w:r>
    </w:p>
    <w:p w14:paraId="358347B5" w14:textId="77777777" w:rsidR="00490D15" w:rsidRDefault="00DC7DDB">
      <w:pPr>
        <w:pStyle w:val="BodyText"/>
        <w:spacing w:line="244" w:lineRule="auto"/>
        <w:ind w:left="354" w:right="8715"/>
        <w:rPr>
          <w:rFonts w:ascii="Courier New"/>
        </w:rPr>
      </w:pPr>
      <w:r>
        <w:rPr>
          <w:rFonts w:ascii="Courier New"/>
        </w:rPr>
        <w:t>//... public:</w:t>
      </w:r>
    </w:p>
    <w:p w14:paraId="0862C87E" w14:textId="77777777" w:rsidR="00490D15" w:rsidRDefault="00DC7DDB">
      <w:pPr>
        <w:pStyle w:val="BodyText"/>
        <w:spacing w:line="220" w:lineRule="exact"/>
        <w:ind w:left="811"/>
        <w:rPr>
          <w:rFonts w:ascii="Courier New"/>
        </w:rPr>
      </w:pPr>
      <w:r>
        <w:rPr>
          <w:rFonts w:ascii="Courier New"/>
        </w:rPr>
        <w:t>Base1():Vbase(0) {}</w:t>
      </w:r>
    </w:p>
    <w:p w14:paraId="50B2462A" w14:textId="77777777" w:rsidR="00490D15" w:rsidRDefault="00DC7DDB">
      <w:pPr>
        <w:pStyle w:val="BodyText"/>
        <w:spacing w:line="226" w:lineRule="exact"/>
        <w:ind w:left="354"/>
        <w:rPr>
          <w:rFonts w:ascii="Courier New"/>
        </w:rPr>
      </w:pPr>
      <w:r>
        <w:rPr>
          <w:rFonts w:ascii="Courier New"/>
        </w:rPr>
        <w:t>//...</w:t>
      </w:r>
    </w:p>
    <w:p w14:paraId="623AA288" w14:textId="77777777" w:rsidR="00490D15" w:rsidRDefault="00DC7DDB">
      <w:pPr>
        <w:pStyle w:val="BodyText"/>
        <w:ind w:left="354"/>
        <w:rPr>
          <w:rFonts w:ascii="Courier New"/>
        </w:rPr>
      </w:pPr>
      <w:r>
        <w:rPr>
          <w:rFonts w:ascii="Courier New"/>
        </w:rPr>
        <w:t>};</w:t>
      </w:r>
    </w:p>
    <w:p w14:paraId="7E7A1D1C" w14:textId="77777777" w:rsidR="00490D15" w:rsidRDefault="00490D15">
      <w:pPr>
        <w:pStyle w:val="BodyText"/>
        <w:spacing w:before="2"/>
        <w:rPr>
          <w:rFonts w:ascii="Courier New"/>
        </w:rPr>
      </w:pPr>
    </w:p>
    <w:p w14:paraId="2DBBB5FB" w14:textId="77777777" w:rsidR="00490D15" w:rsidRDefault="00DC7DDB">
      <w:pPr>
        <w:pStyle w:val="BodyText"/>
        <w:spacing w:line="226" w:lineRule="exact"/>
        <w:ind w:left="354"/>
        <w:rPr>
          <w:rFonts w:ascii="Courier New"/>
        </w:rPr>
      </w:pPr>
      <w:r>
        <w:rPr>
          <w:rFonts w:ascii="Courier New"/>
        </w:rPr>
        <w:t>class Der1: public Base1, public Base2 {</w:t>
      </w:r>
    </w:p>
    <w:p w14:paraId="15412CF0" w14:textId="77777777" w:rsidR="00490D15" w:rsidRDefault="00DC7DDB">
      <w:pPr>
        <w:pStyle w:val="BodyText"/>
        <w:ind w:left="354" w:right="8715"/>
        <w:rPr>
          <w:rFonts w:ascii="Courier New"/>
        </w:rPr>
      </w:pPr>
      <w:r>
        <w:rPr>
          <w:rFonts w:ascii="Courier New"/>
        </w:rPr>
        <w:t>//... public:</w:t>
      </w:r>
    </w:p>
    <w:p w14:paraId="0065A2FF" w14:textId="77777777" w:rsidR="00490D15" w:rsidRDefault="00DC7DDB">
      <w:pPr>
        <w:pStyle w:val="BodyText"/>
        <w:spacing w:line="222" w:lineRule="exact"/>
        <w:ind w:left="811"/>
        <w:rPr>
          <w:rFonts w:ascii="Courier New"/>
        </w:rPr>
      </w:pPr>
      <w:r>
        <w:rPr>
          <w:rFonts w:ascii="Courier New"/>
        </w:rPr>
        <w:t>Der1():Vbase(0){}</w:t>
      </w:r>
    </w:p>
    <w:p w14:paraId="562ABFC4" w14:textId="77777777" w:rsidR="00490D15" w:rsidRDefault="00DC7DDB">
      <w:pPr>
        <w:pStyle w:val="BodyText"/>
        <w:spacing w:before="1"/>
        <w:ind w:left="354"/>
        <w:rPr>
          <w:rFonts w:ascii="Courier New"/>
        </w:rPr>
      </w:pPr>
      <w:r>
        <w:rPr>
          <w:rFonts w:ascii="Courier New"/>
        </w:rPr>
        <w:t>};</w:t>
      </w:r>
    </w:p>
    <w:p w14:paraId="410BA5B6" w14:textId="77777777" w:rsidR="00490D15" w:rsidRDefault="00490D15">
      <w:pPr>
        <w:pStyle w:val="BodyText"/>
        <w:spacing w:before="3"/>
        <w:rPr>
          <w:rFonts w:ascii="Courier New"/>
        </w:rPr>
      </w:pPr>
    </w:p>
    <w:p w14:paraId="76E1015E" w14:textId="77777777" w:rsidR="00490D15" w:rsidRDefault="00DC7DDB">
      <w:pPr>
        <w:pStyle w:val="BodyText"/>
        <w:spacing w:line="226" w:lineRule="exact"/>
        <w:ind w:left="354"/>
        <w:rPr>
          <w:rFonts w:ascii="Courier New"/>
        </w:rPr>
      </w:pPr>
      <w:r>
        <w:rPr>
          <w:rFonts w:ascii="Courier New"/>
        </w:rPr>
        <w:t>class Der2: public Der1{</w:t>
      </w:r>
    </w:p>
    <w:p w14:paraId="30FE7394" w14:textId="77777777" w:rsidR="00490D15" w:rsidRDefault="00DC7DDB">
      <w:pPr>
        <w:pStyle w:val="BodyText"/>
        <w:ind w:left="354" w:right="8715"/>
        <w:rPr>
          <w:rFonts w:ascii="Courier New"/>
        </w:rPr>
      </w:pPr>
      <w:r>
        <w:rPr>
          <w:rFonts w:ascii="Courier New"/>
        </w:rPr>
        <w:t>//... public:</w:t>
      </w:r>
    </w:p>
    <w:p w14:paraId="2CA4B521" w14:textId="77777777" w:rsidR="00490D15" w:rsidRDefault="00DC7DDB">
      <w:pPr>
        <w:pStyle w:val="BodyText"/>
        <w:spacing w:line="225" w:lineRule="exact"/>
        <w:ind w:right="6259"/>
        <w:jc w:val="center"/>
        <w:rPr>
          <w:rFonts w:ascii="Courier New"/>
        </w:rPr>
      </w:pPr>
      <w:r>
        <w:rPr>
          <w:rFonts w:ascii="Courier New"/>
        </w:rPr>
        <w:t>Der2():Vbase(0){}</w:t>
      </w:r>
    </w:p>
    <w:p w14:paraId="45C58DF4" w14:textId="77777777" w:rsidR="00490D15" w:rsidRDefault="00DC7DDB">
      <w:pPr>
        <w:pStyle w:val="BodyText"/>
        <w:spacing w:before="3"/>
        <w:ind w:left="354"/>
        <w:rPr>
          <w:rFonts w:ascii="Courier New"/>
        </w:rPr>
      </w:pPr>
      <w:r>
        <w:rPr>
          <w:rFonts w:ascii="Courier New"/>
        </w:rPr>
        <w:t>};</w:t>
      </w:r>
    </w:p>
    <w:p w14:paraId="46E390BF" w14:textId="77777777" w:rsidR="00490D15" w:rsidRDefault="00490D15">
      <w:pPr>
        <w:pStyle w:val="BodyText"/>
        <w:rPr>
          <w:rFonts w:ascii="Courier New"/>
          <w:sz w:val="27"/>
        </w:rPr>
      </w:pPr>
    </w:p>
    <w:p w14:paraId="2334D7B0" w14:textId="77777777" w:rsidR="00490D15" w:rsidRDefault="00DC7DDB">
      <w:pPr>
        <w:pStyle w:val="BodyText"/>
        <w:ind w:left="316" w:right="794"/>
      </w:pPr>
      <w:r>
        <w:t xml:space="preserve">Yukarıdaki örnekte </w:t>
      </w:r>
      <w:r>
        <w:rPr>
          <w:i/>
        </w:rPr>
        <w:t xml:space="preserve">Vbase </w:t>
      </w:r>
      <w:r>
        <w:t xml:space="preserve">isimli sınıfın varsayılan kurucu işlevi yok. Sınıfın yalnızca tek parametreli bir kurucu işlevine sahip olduğunu görüyorsunuz. Bu sınıftan sanal türetme yoluyla </w:t>
      </w:r>
      <w:r>
        <w:rPr>
          <w:i/>
        </w:rPr>
        <w:t xml:space="preserve">Base1 </w:t>
      </w:r>
      <w:r>
        <w:t xml:space="preserve">ve </w:t>
      </w:r>
      <w:r>
        <w:rPr>
          <w:i/>
        </w:rPr>
        <w:t xml:space="preserve">Base2 </w:t>
      </w:r>
      <w:r>
        <w:t xml:space="preserve">sınıfları türetiliyor. </w:t>
      </w:r>
      <w:r>
        <w:rPr>
          <w:i/>
        </w:rPr>
        <w:t xml:space="preserve">Base1 </w:t>
      </w:r>
      <w:r>
        <w:t xml:space="preserve">ve </w:t>
      </w:r>
      <w:r>
        <w:rPr>
          <w:i/>
        </w:rPr>
        <w:t xml:space="preserve">Base2 </w:t>
      </w:r>
      <w:r>
        <w:t xml:space="preserve">sınıflarının kurucu işlevleri içinde </w:t>
      </w:r>
      <w:r>
        <w:rPr>
          <w:i/>
        </w:rPr>
        <w:t xml:space="preserve">M.I.L. </w:t>
      </w:r>
      <w:r>
        <w:t>sözdizimiyle sanal taban sınıfın tek parametreli kurucu işlevi çağrılıyor.</w:t>
      </w:r>
    </w:p>
    <w:p w14:paraId="3D434EC8" w14:textId="77777777" w:rsidR="00490D15" w:rsidRDefault="00DC7DDB">
      <w:pPr>
        <w:pStyle w:val="BodyText"/>
        <w:spacing w:before="2"/>
        <w:ind w:left="316" w:right="614"/>
      </w:pPr>
      <w:r>
        <w:rPr>
          <w:i/>
        </w:rPr>
        <w:t xml:space="preserve">Base1 </w:t>
      </w:r>
      <w:r>
        <w:t xml:space="preserve">ve </w:t>
      </w:r>
      <w:r>
        <w:rPr>
          <w:i/>
        </w:rPr>
        <w:t xml:space="preserve">Base2 </w:t>
      </w:r>
      <w:r>
        <w:t xml:space="preserve">sınıflarından çoklu türetme yoluyla </w:t>
      </w:r>
      <w:r>
        <w:rPr>
          <w:i/>
        </w:rPr>
        <w:t xml:space="preserve">Der1 </w:t>
      </w:r>
      <w:r>
        <w:t xml:space="preserve">sınıfı türetiliyor. </w:t>
      </w:r>
      <w:r>
        <w:rPr>
          <w:i/>
        </w:rPr>
        <w:t xml:space="preserve">Der1 </w:t>
      </w:r>
      <w:r>
        <w:t xml:space="preserve">sınıfının kurucu işlevinde de tepedeki sanal taban sınıf olan </w:t>
      </w:r>
      <w:r>
        <w:rPr>
          <w:i/>
        </w:rPr>
        <w:t xml:space="preserve">Vbase </w:t>
      </w:r>
      <w:r>
        <w:t xml:space="preserve">sınıfının tek parametreli kurucu işlevi </w:t>
      </w:r>
      <w:r>
        <w:rPr>
          <w:i/>
        </w:rPr>
        <w:t xml:space="preserve">M.I.L </w:t>
      </w:r>
      <w:r>
        <w:t xml:space="preserve">sözdizimi kullanılarak çağrılıyor. Aynı durum </w:t>
      </w:r>
      <w:r>
        <w:rPr>
          <w:i/>
        </w:rPr>
        <w:t xml:space="preserve">Der1 </w:t>
      </w:r>
      <w:r>
        <w:t xml:space="preserve">sınıfından türetilen </w:t>
      </w:r>
      <w:r>
        <w:rPr>
          <w:i/>
        </w:rPr>
        <w:t xml:space="preserve">Der2 </w:t>
      </w:r>
      <w:r>
        <w:t xml:space="preserve">sınıfı için de geçerlidir. Hangi kademede olursa olsun türetme hiyerarşisi içinde yer alan bir sınıf sanal taban sınıfın parametreli kurucu işlevini </w:t>
      </w:r>
      <w:r>
        <w:rPr>
          <w:i/>
        </w:rPr>
        <w:t xml:space="preserve">MIL </w:t>
      </w:r>
      <w:r>
        <w:t>sözdizimiyle çağırmak zorundadır. Aksi halde türemiş sınıf türlerinden herhangi biri türünden nesne tanımlanması durumunda derleme zamanında hata oluşur.</w:t>
      </w:r>
    </w:p>
    <w:p w14:paraId="5A32324F" w14:textId="5F52737D" w:rsidR="00490D15" w:rsidRDefault="00490D15">
      <w:pPr>
        <w:pStyle w:val="BodyText"/>
        <w:spacing w:before="11"/>
        <w:rPr>
          <w:sz w:val="19"/>
        </w:rPr>
      </w:pPr>
    </w:p>
    <w:p w14:paraId="79257D24" w14:textId="77777777" w:rsidR="00B35E50" w:rsidRDefault="00B35E50">
      <w:pPr>
        <w:pStyle w:val="BodyText"/>
        <w:spacing w:before="11"/>
        <w:rPr>
          <w:sz w:val="19"/>
        </w:rPr>
      </w:pPr>
    </w:p>
    <w:p w14:paraId="52C0F0DE" w14:textId="77777777" w:rsidR="00490D15" w:rsidRDefault="00DC7DDB" w:rsidP="00103254">
      <w:pPr>
        <w:pStyle w:val="Heading2"/>
      </w:pPr>
      <w:bookmarkStart w:id="763" w:name="_Toc35630969"/>
      <w:bookmarkStart w:id="764" w:name="_Toc35632099"/>
      <w:bookmarkStart w:id="765" w:name="_Toc35632610"/>
      <w:r>
        <w:t xml:space="preserve">Çoklu Sanal Türetmede Sanal </w:t>
      </w:r>
      <w:r w:rsidR="00C324C7">
        <w:t>İşlev</w:t>
      </w:r>
      <w:r>
        <w:t>lerin Durumu</w:t>
      </w:r>
      <w:bookmarkEnd w:id="763"/>
      <w:bookmarkEnd w:id="764"/>
      <w:bookmarkEnd w:id="765"/>
    </w:p>
    <w:p w14:paraId="4EE54B44" w14:textId="39FE91C7" w:rsidR="00490D15" w:rsidRDefault="000C6AD3">
      <w:pPr>
        <w:pStyle w:val="BodyText"/>
        <w:spacing w:before="3"/>
        <w:ind w:left="316" w:right="707"/>
      </w:pPr>
      <w:r>
        <w:pict w14:anchorId="5398CC79">
          <v:group id="_x0000_s1050" style="position:absolute;left:0;text-align:left;margin-left:127.2pt;margin-top:89.3pt;width:4.4pt;height:25.25pt;z-index:251666432;mso-position-horizontal-relative:page" coordorigin="2544,1786" coordsize="88,505">
            <v:shape id="_x0000_s1052" style="position:absolute;left:2545;top:1786;width:86;height:504" coordorigin="2545,1787" coordsize="86,504" o:spt="100" adj="0,,0" path="m2602,1821r-29,l2573,2290r29,l2602,1821xm2588,1787r-43,34l2631,1821r-43,-34xe" fillcolor="black" stroked="f">
              <v:stroke joinstyle="round"/>
              <v:formulas/>
              <v:path arrowok="t" o:connecttype="segments"/>
            </v:shape>
            <v:shape id="_x0000_s1051" style="position:absolute;left:2545;top:1786;width:86;height:504" coordorigin="2545,1787" coordsize="86,504" path="m2588,1787r-43,34l2573,1821r,469l2602,2290r,-469l2631,1821r-43,-34xe" filled="f" strokeweight=".02622mm">
              <v:path arrowok="t"/>
            </v:shape>
            <w10:wrap anchorx="page"/>
          </v:group>
        </w:pict>
      </w:r>
      <w:r>
        <w:pict w14:anchorId="372E1D28">
          <v:group id="_x0000_s1044" style="position:absolute;left:0;text-align:left;margin-left:86.85pt;margin-top:88.8pt;width:4.4pt;height:25.25pt;z-index:251668480;mso-position-horizontal-relative:page" coordorigin="1737,1776" coordsize="88,505">
            <v:shape id="_x0000_s1046" style="position:absolute;left:1737;top:1776;width:86;height:504" coordorigin="1737,1777" coordsize="86,504" o:spt="100" adj="0,,0" path="m1795,1811r-30,l1765,2280r30,l1795,1811xm1780,1777r-43,34l1823,1811r-43,-34xe" fillcolor="black" stroked="f">
              <v:stroke joinstyle="round"/>
              <v:formulas/>
              <v:path arrowok="t" o:connecttype="segments"/>
            </v:shape>
            <v:shape id="_x0000_s1045" style="position:absolute;left:1737;top:1776;width:86;height:504" coordorigin="1737,1777" coordsize="86,504" path="m1780,1777r-43,34l1765,1811r,469l1795,2280r,-469l1823,1811r-43,-34xe" filled="f" strokeweight=".02622mm">
              <v:path arrowok="t"/>
            </v:shape>
            <w10:wrap anchorx="page"/>
          </v:group>
        </w:pict>
      </w:r>
      <w:r>
        <w:pict w14:anchorId="7F21639D">
          <v:group id="_x0000_s1039" style="position:absolute;left:0;text-align:left;margin-left:71.3pt;margin-top:36.85pt;width:53.05pt;height:51.85pt;z-index:-251633664;mso-position-horizontal-relative:page" coordorigin="1426,737" coordsize="1061,1037">
            <v:shape id="_x0000_s1043" style="position:absolute;left:1767;top:1047;width:297;height:422" coordorigin="1767,1047" coordsize="297,422" o:spt="100" adj="0,,0" path="m2045,1047r-58,15l2012,1072r-245,385l1793,1468r245,-385l2059,1083r-14,-36xm2059,1083r-21,l2063,1094r-4,-11xe" fillcolor="black" stroked="f">
              <v:stroke joinstyle="round"/>
              <v:formulas/>
              <v:path arrowok="t" o:connecttype="segments"/>
            </v:shape>
            <v:shape id="_x0000_s1042" style="position:absolute;left:1767;top:1047;width:297;height:422" coordorigin="1767,1047" coordsize="297,422" path="m2045,1047r-58,15l2012,1072r-245,385l1793,1468r245,-385l2063,1094r-18,-47xe" filled="f" strokeweight=".07pt">
              <v:path arrowok="t"/>
            </v:shape>
            <v:shape id="_x0000_s1041" type="#_x0000_t202" style="position:absolute;left:1426;top:1462;width:707;height:310" fillcolor="#f60" strokeweight=".02244mm">
              <v:textbox inset="0,0,0,0">
                <w:txbxContent>
                  <w:p w14:paraId="01834A32" w14:textId="77777777" w:rsidR="00D8298E" w:rsidRDefault="00D8298E">
                    <w:pPr>
                      <w:spacing w:before="39"/>
                      <w:jc w:val="center"/>
                      <w:rPr>
                        <w:rFonts w:ascii="Arial"/>
                        <w:sz w:val="18"/>
                      </w:rPr>
                    </w:pPr>
                    <w:r>
                      <w:rPr>
                        <w:rFonts w:ascii="Arial"/>
                        <w:w w:val="124"/>
                        <w:sz w:val="18"/>
                      </w:rPr>
                      <w:t>B</w:t>
                    </w:r>
                  </w:p>
                </w:txbxContent>
              </v:textbox>
            </v:shape>
            <v:shape id="_x0000_s1040" type="#_x0000_t202" style="position:absolute;left:1780;top:737;width:707;height:310" fillcolor="yellow" strokeweight=".02244mm">
              <v:textbox inset="0,0,0,0">
                <w:txbxContent>
                  <w:p w14:paraId="41B24C32" w14:textId="77777777" w:rsidR="00D8298E" w:rsidRDefault="00D8298E">
                    <w:pPr>
                      <w:spacing w:before="39"/>
                      <w:jc w:val="center"/>
                      <w:rPr>
                        <w:rFonts w:ascii="Arial"/>
                        <w:sz w:val="18"/>
                      </w:rPr>
                    </w:pPr>
                    <w:r>
                      <w:rPr>
                        <w:rFonts w:ascii="Arial"/>
                        <w:w w:val="124"/>
                        <w:sz w:val="18"/>
                      </w:rPr>
                      <w:t>A</w:t>
                    </w:r>
                  </w:p>
                </w:txbxContent>
              </v:textbox>
            </v:shape>
            <w10:wrap anchorx="page"/>
          </v:group>
        </w:pict>
      </w:r>
      <w:r>
        <w:pict w14:anchorId="3EF7874E">
          <v:shape id="_x0000_s1038" type="#_x0000_t202" style="position:absolute;left:0;text-align:left;margin-left:111.95pt;margin-top:73.35pt;width:35.35pt;height:15.5pt;z-index:251669504;mso-position-horizontal-relative:page" fillcolor="#fc9" strokeweight=".02244mm">
            <v:textbox inset="0,0,0,0">
              <w:txbxContent>
                <w:p w14:paraId="609397D4" w14:textId="77777777" w:rsidR="00D8298E" w:rsidRDefault="00D8298E">
                  <w:pPr>
                    <w:spacing w:before="39"/>
                    <w:jc w:val="center"/>
                    <w:rPr>
                      <w:rFonts w:ascii="Arial"/>
                      <w:sz w:val="18"/>
                    </w:rPr>
                  </w:pPr>
                  <w:r>
                    <w:rPr>
                      <w:rFonts w:ascii="Arial"/>
                      <w:w w:val="124"/>
                      <w:sz w:val="18"/>
                    </w:rPr>
                    <w:t>C</w:t>
                  </w:r>
                </w:p>
              </w:txbxContent>
            </v:textbox>
            <w10:wrap anchorx="page"/>
          </v:shape>
        </w:pict>
      </w:r>
      <w:r w:rsidR="00DC7DDB">
        <w:t>Çoklu sanal türetmede taban sınıflardaki bir sanal işlevin aşağıya doğru tek bir sonlanan işlevi (</w:t>
      </w:r>
      <w:r w:rsidR="00DC7DDB">
        <w:rPr>
          <w:i/>
        </w:rPr>
        <w:t>final overrider</w:t>
      </w:r>
      <w:r w:rsidR="00DC7DDB">
        <w:t>) olmalıdır. Örneğin aşağıdaki gibi bir türetme şeması söz konusu olsun:</w:t>
      </w:r>
    </w:p>
    <w:p w14:paraId="4D8548A4" w14:textId="64F99F41" w:rsidR="00490D15" w:rsidRDefault="000C6AD3">
      <w:pPr>
        <w:pStyle w:val="BodyText"/>
        <w:spacing w:before="1"/>
        <w:rPr>
          <w:sz w:val="23"/>
        </w:rPr>
      </w:pPr>
      <w:r>
        <w:pict w14:anchorId="7E24C089">
          <v:shape id="_x0000_s1034" type="#_x0000_t202" style="position:absolute;margin-left:71.35pt;margin-top:76.35pt;width:35.35pt;height:15.5pt;z-index:251631616;mso-wrap-distance-left:0;mso-wrap-distance-right:0;mso-position-horizontal-relative:page" fillcolor="fuchsia" strokeweight=".02244mm">
            <v:textbox inset="0,0,0,0">
              <w:txbxContent>
                <w:p w14:paraId="1160E820" w14:textId="77777777" w:rsidR="00D8298E" w:rsidRDefault="00D8298E">
                  <w:pPr>
                    <w:spacing w:before="39"/>
                    <w:jc w:val="center"/>
                    <w:rPr>
                      <w:rFonts w:ascii="Arial"/>
                      <w:sz w:val="18"/>
                    </w:rPr>
                  </w:pPr>
                  <w:r>
                    <w:rPr>
                      <w:rFonts w:ascii="Arial"/>
                      <w:w w:val="124"/>
                      <w:sz w:val="18"/>
                    </w:rPr>
                    <w:t>D</w:t>
                  </w:r>
                </w:p>
              </w:txbxContent>
            </v:textbox>
            <w10:wrap type="topAndBottom" anchorx="page"/>
          </v:shape>
        </w:pict>
      </w:r>
      <w:r>
        <w:pict w14:anchorId="390E8C2F">
          <v:shape id="_x0000_s1033" type="#_x0000_t202" style="position:absolute;margin-left:111.95pt;margin-top:76.6pt;width:35.35pt;height:15.5pt;z-index:251632640;mso-wrap-distance-left:0;mso-wrap-distance-right:0;mso-position-horizontal-relative:page" fillcolor="silver" strokeweight=".02244mm">
            <v:textbox inset="0,0,0,0">
              <w:txbxContent>
                <w:p w14:paraId="51CC404E" w14:textId="77777777" w:rsidR="00D8298E" w:rsidRDefault="00D8298E">
                  <w:pPr>
                    <w:spacing w:before="39"/>
                    <w:jc w:val="center"/>
                    <w:rPr>
                      <w:rFonts w:ascii="Arial"/>
                      <w:sz w:val="18"/>
                    </w:rPr>
                  </w:pPr>
                  <w:r>
                    <w:rPr>
                      <w:rFonts w:ascii="Arial"/>
                      <w:w w:val="124"/>
                      <w:sz w:val="18"/>
                    </w:rPr>
                    <w:t>E</w:t>
                  </w:r>
                </w:p>
              </w:txbxContent>
            </v:textbox>
            <w10:wrap type="topAndBottom" anchorx="page"/>
          </v:shape>
        </w:pict>
      </w:r>
      <w:r>
        <w:pict w14:anchorId="62FB4353">
          <v:group id="_x0000_s1035" style="position:absolute;margin-left:113pt;margin-top:16pt;width:17.05pt;height:20.6pt;z-index:251630592;mso-wrap-distance-left:0;mso-wrap-distance-right:0;mso-position-horizontal-relative:page" coordorigin="2260,320" coordsize="341,412">
            <v:shape id="_x0000_s1037" style="position:absolute;left:2260;top:320;width:340;height:410" coordorigin="2261,321" coordsize="340,410" o:spt="100" adj="0,,0" path="m2319,356r-34,l2575,731r25,-13l2319,356xm2274,321r-13,47l2285,356r34,l2309,344r24,-12l2274,321xe" fillcolor="black" stroked="f">
              <v:stroke joinstyle="round"/>
              <v:formulas/>
              <v:path arrowok="t" o:connecttype="segments"/>
            </v:shape>
            <v:shape id="_x0000_s1036" style="position:absolute;left:2260;top:320;width:340;height:410" coordorigin="2261,321" coordsize="340,410" path="m2274,321r-13,47l2285,356r290,375l2600,718,2309,344r24,-12l2274,321xe" filled="f" strokeweight=".02431mm">
              <v:path arrowok="t"/>
            </v:shape>
            <w10:wrap type="topAndBottom" anchorx="page"/>
          </v:group>
        </w:pict>
      </w:r>
    </w:p>
    <w:p w14:paraId="0D40ACB9" w14:textId="762B431A" w:rsidR="00490D15" w:rsidRDefault="000C6AD3">
      <w:pPr>
        <w:pStyle w:val="BodyText"/>
      </w:pPr>
      <w:r>
        <w:pict w14:anchorId="27E92B47">
          <v:group id="_x0000_s1047" style="position:absolute;margin-left:117.7pt;margin-top:29.15pt;width:4.4pt;height:25.25pt;z-index:251667456;mso-position-horizontal-relative:page" coordorigin="2354,2603" coordsize="88,505">
            <v:shape id="_x0000_s1049" style="position:absolute;left:2355;top:2604;width:86;height:504" coordorigin="2355,2604" coordsize="86,504" o:spt="100" adj="0,,0" path="m2413,2639r-30,l2383,3107r30,l2413,2639xm2398,2604r-43,35l2441,2639r-43,-35xe" fillcolor="black" stroked="f">
              <v:stroke joinstyle="round"/>
              <v:formulas/>
              <v:path arrowok="t" o:connecttype="segments"/>
            </v:shape>
            <v:shape id="_x0000_s1048" style="position:absolute;left:2355;top:2604;width:86;height:504" coordorigin="2355,2604" coordsize="86,504" path="m2398,2604r-43,35l2383,2639r,468l2413,3107r,-468l2441,2639r-43,-35xe" filled="f" strokeweight=".02622mm">
              <v:path arrowok="t"/>
            </v:shape>
            <w10:wrap anchorx="page"/>
          </v:group>
        </w:pict>
      </w:r>
      <w:r>
        <w:pict w14:anchorId="643B5781">
          <v:group id="_x0000_s1053" style="position:absolute;margin-left:93pt;margin-top:29.8pt;width:4.4pt;height:25.25pt;z-index:251665408;mso-position-horizontal-relative:page" coordorigin="1860,2599" coordsize="88,505">
            <v:shape id="_x0000_s1055" style="position:absolute;left:1860;top:2599;width:86;height:504" coordorigin="1861,2600" coordsize="86,504" o:spt="100" adj="0,,0" path="m1918,2635r-29,l1889,3103r29,l1918,2635xm1904,2600r-43,35l1946,2635r-42,-35xe" fillcolor="black" stroked="f">
              <v:stroke joinstyle="round"/>
              <v:formulas/>
              <v:path arrowok="t" o:connecttype="segments"/>
            </v:shape>
            <v:shape id="_x0000_s1054" style="position:absolute;left:1860;top:2599;width:86;height:504" coordorigin="1861,2600" coordsize="86,504" path="m1904,2600r-43,35l1889,2635r,468l1918,3103r,-468l1946,2635r-42,-35xe" filled="f" strokeweight=".02622mm">
              <v:path arrowok="t"/>
            </v:shape>
            <w10:wrap anchorx="page"/>
          </v:group>
        </w:pict>
      </w:r>
      <w:r>
        <w:pict w14:anchorId="5C52B538">
          <v:shape id="_x0000_s1032" type="#_x0000_t202" style="position:absolute;margin-left:89.2pt;margin-top:57.1pt;width:35.35pt;height:15.5pt;z-index:251633664;mso-wrap-distance-left:0;mso-wrap-distance-right:0;mso-position-horizontal-relative:page" fillcolor="#f60" strokeweight=".02244mm">
            <v:textbox inset="0,0,0,0">
              <w:txbxContent>
                <w:p w14:paraId="5EE0D1F2" w14:textId="77777777" w:rsidR="00D8298E" w:rsidRDefault="00D8298E">
                  <w:pPr>
                    <w:spacing w:before="39"/>
                    <w:jc w:val="center"/>
                    <w:rPr>
                      <w:rFonts w:ascii="Arial"/>
                      <w:sz w:val="18"/>
                    </w:rPr>
                  </w:pPr>
                  <w:r>
                    <w:rPr>
                      <w:rFonts w:ascii="Arial"/>
                      <w:w w:val="124"/>
                      <w:sz w:val="18"/>
                    </w:rPr>
                    <w:t>F</w:t>
                  </w:r>
                </w:p>
              </w:txbxContent>
            </v:textbox>
            <w10:wrap type="topAndBottom" anchorx="page"/>
          </v:shape>
        </w:pict>
      </w:r>
    </w:p>
    <w:p w14:paraId="052EF354" w14:textId="77777777" w:rsidR="00922A76" w:rsidRDefault="00922A76">
      <w:pPr>
        <w:pStyle w:val="BodyText"/>
        <w:spacing w:before="102"/>
        <w:ind w:left="316" w:right="722"/>
        <w:rPr>
          <w:i/>
        </w:rPr>
      </w:pPr>
    </w:p>
    <w:p w14:paraId="753980E1" w14:textId="77777777" w:rsidR="00490D15" w:rsidRDefault="00DC7DDB">
      <w:pPr>
        <w:pStyle w:val="BodyText"/>
        <w:spacing w:before="102"/>
        <w:ind w:left="316" w:right="722"/>
      </w:pPr>
      <w:r>
        <w:rPr>
          <w:i/>
        </w:rPr>
        <w:t xml:space="preserve">A </w:t>
      </w:r>
      <w:r>
        <w:t xml:space="preserve">sınıfının </w:t>
      </w:r>
      <w:r>
        <w:rPr>
          <w:i/>
        </w:rPr>
        <w:t xml:space="preserve">func </w:t>
      </w:r>
      <w:r>
        <w:t xml:space="preserve">isimli bir sanal işlevinin olduğunu düşünelim. Bu işlev hem </w:t>
      </w:r>
      <w:r>
        <w:rPr>
          <w:i/>
        </w:rPr>
        <w:t xml:space="preserve">B </w:t>
      </w:r>
      <w:r>
        <w:t xml:space="preserve">sınıfında hem de </w:t>
      </w:r>
      <w:r>
        <w:rPr>
          <w:i/>
        </w:rPr>
        <w:t xml:space="preserve">E </w:t>
      </w:r>
      <w:r>
        <w:t>sınıfında ezilmişse (</w:t>
      </w:r>
      <w:r>
        <w:rPr>
          <w:i/>
        </w:rPr>
        <w:t xml:space="preserve">override </w:t>
      </w:r>
      <w:r>
        <w:t xml:space="preserve">edilmişse) bu durum hata oluşturur. Yalnızca </w:t>
      </w:r>
      <w:r>
        <w:rPr>
          <w:i/>
        </w:rPr>
        <w:t xml:space="preserve">E </w:t>
      </w:r>
      <w:r>
        <w:t>sınıfında ya da yalnızca F sınıfında ezilmişse bu durum geçerlidir.</w:t>
      </w:r>
    </w:p>
    <w:p w14:paraId="3A122DC0" w14:textId="678F3E61" w:rsidR="00490D15" w:rsidRDefault="000C6AD3">
      <w:pPr>
        <w:pStyle w:val="BodyText"/>
        <w:spacing w:before="1"/>
        <w:ind w:left="316"/>
      </w:pPr>
      <w:r>
        <w:rPr>
          <w:noProof/>
        </w:rPr>
        <w:pict w14:anchorId="206FE34D">
          <v:shape id="_x0000_s1259" type="#_x0000_t32" style="position:absolute;left:0;text-align:left;margin-left:76.55pt;margin-top:54.85pt;width:11.6pt;height:27.6pt;flip:x y;z-index:251700224" o:connectortype="straight">
            <v:stroke endarrow="block"/>
          </v:shape>
        </w:pict>
      </w:r>
      <w:r w:rsidR="00DC7DDB">
        <w:t>C++‟ın standart kütüphanesinde giriş çıkış işlemlerini yapacak sınıflarda çoklu türetme uygulanmıştır:</w:t>
      </w:r>
    </w:p>
    <w:p w14:paraId="6671FBE2" w14:textId="775C360D" w:rsidR="00490D15" w:rsidRDefault="000C6AD3">
      <w:pPr>
        <w:pStyle w:val="BodyText"/>
        <w:spacing w:before="8"/>
        <w:rPr>
          <w:sz w:val="17"/>
        </w:rPr>
      </w:pPr>
      <w:r>
        <w:rPr>
          <w:noProof/>
        </w:rPr>
        <w:pict w14:anchorId="61471F21">
          <v:shape id="_x0000_s1261" type="#_x0000_t32" style="position:absolute;margin-left:75.05pt;margin-top:75.15pt;width:20.65pt;height:24.7pt;flip:y;z-index:251702272" o:connectortype="straight">
            <v:stroke endarrow="block"/>
          </v:shape>
        </w:pict>
      </w:r>
      <w:r>
        <w:rPr>
          <w:noProof/>
        </w:rPr>
        <w:pict w14:anchorId="47A2C664">
          <v:shape id="_x0000_s1260" type="#_x0000_t32" style="position:absolute;margin-left:31.85pt;margin-top:77.65pt;width:14.45pt;height:22.2pt;flip:x y;z-index:251701248" o:connectortype="straight">
            <v:stroke endarrow="block"/>
          </v:shape>
        </w:pict>
      </w:r>
      <w:r>
        <w:rPr>
          <w:noProof/>
        </w:rPr>
        <w:pict w14:anchorId="319FC4E0">
          <v:shape id="_x0000_s1258" type="#_x0000_t32" style="position:absolute;margin-left:34pt;margin-top:32.45pt;width:14.2pt;height:27.2pt;flip:y;z-index:251699200" o:connectortype="straight">
            <v:stroke endarrow="block"/>
          </v:shape>
        </w:pict>
      </w:r>
      <w:r>
        <w:rPr>
          <w:noProof/>
        </w:rPr>
        <w:pict w14:anchorId="7E24C089">
          <v:shape id="_x0000_s1256" type="#_x0000_t202" style="position:absolute;margin-left:63.75pt;margin-top:59.65pt;width:41.7pt;height:15.5pt;z-index:251697152;mso-wrap-distance-left:0;mso-wrap-distance-right:0;mso-position-horizontal-relative:page" fillcolor="fuchsia" strokeweight=".02244mm">
            <v:textbox inset="0,0,0,0">
              <w:txbxContent>
                <w:p w14:paraId="0C2F5938" w14:textId="5DB2D7D9" w:rsidR="00D8298E" w:rsidRDefault="00D8298E" w:rsidP="00C754CC">
                  <w:pPr>
                    <w:spacing w:before="39"/>
                    <w:jc w:val="center"/>
                    <w:rPr>
                      <w:rFonts w:ascii="Arial"/>
                      <w:sz w:val="18"/>
                    </w:rPr>
                  </w:pPr>
                  <w:r>
                    <w:rPr>
                      <w:rFonts w:ascii="Arial"/>
                      <w:w w:val="124"/>
                      <w:sz w:val="18"/>
                    </w:rPr>
                    <w:t>istream</w:t>
                  </w:r>
                </w:p>
              </w:txbxContent>
            </v:textbox>
            <w10:wrap type="topAndBottom" anchorx="page"/>
          </v:shape>
        </w:pict>
      </w:r>
      <w:r>
        <w:rPr>
          <w:noProof/>
        </w:rPr>
        <w:pict w14:anchorId="390E8C2F">
          <v:shape id="_x0000_s1257" type="#_x0000_t202" style="position:absolute;margin-left:133.1pt;margin-top:60.05pt;width:48.6pt;height:15.5pt;z-index:251698176;mso-wrap-distance-left:0;mso-wrap-distance-right:0;mso-position-horizontal-relative:page" fillcolor="silver" strokeweight=".02244mm">
            <v:textbox inset="0,0,0,0">
              <w:txbxContent>
                <w:p w14:paraId="7ABC9ECB" w14:textId="1B5A9EBE" w:rsidR="00D8298E" w:rsidRDefault="00D8298E" w:rsidP="00C754CC">
                  <w:pPr>
                    <w:spacing w:before="39"/>
                    <w:jc w:val="center"/>
                    <w:rPr>
                      <w:rFonts w:ascii="Arial"/>
                      <w:sz w:val="18"/>
                    </w:rPr>
                  </w:pPr>
                  <w:r>
                    <w:rPr>
                      <w:rFonts w:ascii="Arial"/>
                      <w:w w:val="124"/>
                      <w:sz w:val="18"/>
                    </w:rPr>
                    <w:t>ostream</w:t>
                  </w:r>
                </w:p>
              </w:txbxContent>
            </v:textbox>
            <w10:wrap type="topAndBottom" anchorx="page"/>
          </v:shape>
        </w:pict>
      </w:r>
      <w:r>
        <w:pict w14:anchorId="4A8EFCD9">
          <v:shape id="_x0000_s1031" type="#_x0000_t202" style="position:absolute;margin-left:98.45pt;margin-top:12.75pt;width:44.7pt;height:18.05pt;z-index:251634688;mso-wrap-distance-left:0;mso-wrap-distance-right:0;mso-position-horizontal-relative:page" fillcolor="#ff9" strokeweight=".03358mm">
            <v:textbox style="mso-next-textbox:#_x0000_s1031" inset="0,0,0,0">
              <w:txbxContent>
                <w:p w14:paraId="302008C4" w14:textId="77777777" w:rsidR="00D8298E" w:rsidRDefault="00D8298E">
                  <w:pPr>
                    <w:spacing w:before="58"/>
                    <w:ind w:left="288" w:right="288"/>
                    <w:jc w:val="center"/>
                    <w:rPr>
                      <w:rFonts w:ascii="Arial"/>
                      <w:b/>
                      <w:sz w:val="19"/>
                    </w:rPr>
                  </w:pPr>
                  <w:r>
                    <w:rPr>
                      <w:rFonts w:ascii="Arial"/>
                      <w:b/>
                      <w:sz w:val="19"/>
                    </w:rPr>
                    <w:t>ios</w:t>
                  </w:r>
                </w:p>
              </w:txbxContent>
            </v:textbox>
            <w10:wrap type="topAndBottom" anchorx="page"/>
          </v:shape>
        </w:pict>
      </w:r>
    </w:p>
    <w:p w14:paraId="3DD904D6" w14:textId="5B04B6D3" w:rsidR="00490D15" w:rsidRDefault="00DC7DDB">
      <w:pPr>
        <w:pStyle w:val="BodyText"/>
        <w:tabs>
          <w:tab w:val="left" w:pos="1538"/>
        </w:tabs>
        <w:ind w:left="831"/>
      </w:pPr>
      <w:r>
        <w:rPr>
          <w:position w:val="2"/>
        </w:rPr>
        <w:tab/>
      </w:r>
    </w:p>
    <w:p w14:paraId="499B699F" w14:textId="27927919" w:rsidR="00490D15" w:rsidRDefault="000C6AD3">
      <w:pPr>
        <w:pStyle w:val="BodyText"/>
      </w:pPr>
      <w:r>
        <w:pict w14:anchorId="755FF998">
          <v:shape id="_x0000_s1030" type="#_x0000_t202" style="position:absolute;margin-left:41.2pt;margin-top:447.55pt;width:44.7pt;height:18.05pt;z-index:251636736;mso-wrap-distance-left:0;mso-wrap-distance-right:0;mso-position-horizontal-relative:margin;mso-position-vertical-relative:margin" fillcolor="red" strokeweight=".03358mm">
            <v:textbox style="mso-next-textbox:#_x0000_s1030" inset="0,0,0,0">
              <w:txbxContent>
                <w:p w14:paraId="2425FD77" w14:textId="77777777" w:rsidR="00D8298E" w:rsidRDefault="00D8298E">
                  <w:pPr>
                    <w:spacing w:before="58"/>
                    <w:ind w:left="51"/>
                    <w:rPr>
                      <w:rFonts w:ascii="Arial"/>
                      <w:b/>
                      <w:sz w:val="19"/>
                    </w:rPr>
                  </w:pPr>
                  <w:r>
                    <w:rPr>
                      <w:rFonts w:ascii="Arial"/>
                      <w:b/>
                      <w:sz w:val="19"/>
                    </w:rPr>
                    <w:t>iostream</w:t>
                  </w:r>
                </w:p>
              </w:txbxContent>
            </v:textbox>
            <w10:wrap type="square" anchorx="margin" anchory="margin"/>
          </v:shape>
        </w:pict>
      </w:r>
    </w:p>
    <w:p w14:paraId="6A2FD778" w14:textId="77777777" w:rsidR="00490D15" w:rsidRDefault="00DC7DDB">
      <w:pPr>
        <w:spacing w:before="102"/>
        <w:ind w:left="316"/>
      </w:pPr>
      <w:r>
        <w:rPr>
          <w:i/>
        </w:rPr>
        <w:t xml:space="preserve">ios </w:t>
      </w:r>
      <w:r>
        <w:t xml:space="preserve">sınıfından sanal türetme yoluyla </w:t>
      </w:r>
      <w:r>
        <w:rPr>
          <w:i/>
        </w:rPr>
        <w:t xml:space="preserve">istream </w:t>
      </w:r>
      <w:r>
        <w:t xml:space="preserve">ve </w:t>
      </w:r>
      <w:r>
        <w:rPr>
          <w:i/>
        </w:rPr>
        <w:t xml:space="preserve">ostream </w:t>
      </w:r>
      <w:r>
        <w:t xml:space="preserve">sınıfları türetilmiş, </w:t>
      </w:r>
      <w:r>
        <w:rPr>
          <w:i/>
        </w:rPr>
        <w:t xml:space="preserve">istream </w:t>
      </w:r>
      <w:r>
        <w:t>ve</w:t>
      </w:r>
    </w:p>
    <w:p w14:paraId="486A0736" w14:textId="77777777" w:rsidR="00490D15" w:rsidRDefault="00DC7DDB">
      <w:pPr>
        <w:spacing w:before="2"/>
        <w:ind w:left="316"/>
      </w:pPr>
      <w:r>
        <w:rPr>
          <w:i/>
        </w:rPr>
        <w:t xml:space="preserve">ostream </w:t>
      </w:r>
      <w:r>
        <w:t xml:space="preserve">sınıflarından da çoklu türetme ile </w:t>
      </w:r>
      <w:r>
        <w:rPr>
          <w:i/>
        </w:rPr>
        <w:t xml:space="preserve">iostream </w:t>
      </w:r>
      <w:r>
        <w:t>sınıfı türetilmiştir.</w:t>
      </w:r>
    </w:p>
    <w:p w14:paraId="26A37CAF" w14:textId="77777777" w:rsidR="00490D15" w:rsidRDefault="00DC7DDB">
      <w:pPr>
        <w:pStyle w:val="BodyText"/>
        <w:spacing w:before="4" w:line="237" w:lineRule="auto"/>
        <w:ind w:left="316" w:right="722"/>
      </w:pPr>
      <w:r>
        <w:t xml:space="preserve">Bu durumda </w:t>
      </w:r>
      <w:r>
        <w:rPr>
          <w:i/>
        </w:rPr>
        <w:t xml:space="preserve">C++‟ın </w:t>
      </w:r>
      <w:r>
        <w:t xml:space="preserve">standart </w:t>
      </w:r>
      <w:r>
        <w:rPr>
          <w:i/>
        </w:rPr>
        <w:t xml:space="preserve">iostream </w:t>
      </w:r>
      <w:r>
        <w:t xml:space="preserve">sınıf sisteminde </w:t>
      </w:r>
      <w:r>
        <w:rPr>
          <w:i/>
        </w:rPr>
        <w:t xml:space="preserve">ios </w:t>
      </w:r>
      <w:r>
        <w:t>taban sınıf alt nesnesinden yalnızca bir tane bulunur.</w:t>
      </w:r>
    </w:p>
    <w:p w14:paraId="68F305C9" w14:textId="77777777" w:rsidR="00490D15" w:rsidRDefault="00DC7DDB">
      <w:pPr>
        <w:pStyle w:val="BodyText"/>
        <w:spacing w:before="3" w:line="237" w:lineRule="auto"/>
        <w:ind w:left="316" w:right="1574"/>
      </w:pPr>
      <w:r>
        <w:t xml:space="preserve">Burada </w:t>
      </w:r>
      <w:r>
        <w:rPr>
          <w:i/>
        </w:rPr>
        <w:t xml:space="preserve">istream </w:t>
      </w:r>
      <w:r>
        <w:t xml:space="preserve">sınıfı üzerinde işlem yapıldığında ve bu işlemler </w:t>
      </w:r>
      <w:r>
        <w:rPr>
          <w:i/>
        </w:rPr>
        <w:t xml:space="preserve">ios </w:t>
      </w:r>
      <w:r>
        <w:t xml:space="preserve">elemanlarını değiştirdiğinde </w:t>
      </w:r>
      <w:r>
        <w:rPr>
          <w:i/>
        </w:rPr>
        <w:t xml:space="preserve">ostream </w:t>
      </w:r>
      <w:r>
        <w:t>bu değişiklikleri görür.</w:t>
      </w:r>
    </w:p>
    <w:p w14:paraId="4E31E369" w14:textId="77777777" w:rsidR="00490D15" w:rsidRDefault="00490D15">
      <w:pPr>
        <w:pStyle w:val="BodyText"/>
        <w:spacing w:before="1"/>
        <w:rPr>
          <w:sz w:val="24"/>
        </w:rPr>
      </w:pPr>
    </w:p>
    <w:p w14:paraId="6AEE027E" w14:textId="77777777" w:rsidR="00490D15" w:rsidRDefault="00DC7DDB" w:rsidP="0000213D">
      <w:pPr>
        <w:pStyle w:val="Heading2"/>
      </w:pPr>
      <w:bookmarkStart w:id="766" w:name="_Toc35630970"/>
      <w:bookmarkStart w:id="767" w:name="_Toc35632100"/>
      <w:bookmarkStart w:id="768" w:name="_Toc35632611"/>
      <w:r>
        <w:t>Çoklu Türetmenin Bir Taban Sınıfın Arayüzünün Onarılması Amacıyla Kullanılması</w:t>
      </w:r>
      <w:bookmarkEnd w:id="766"/>
      <w:bookmarkEnd w:id="767"/>
      <w:bookmarkEnd w:id="768"/>
    </w:p>
    <w:p w14:paraId="47E28353" w14:textId="77777777" w:rsidR="00490D15" w:rsidRDefault="00DC7DDB">
      <w:pPr>
        <w:pStyle w:val="BodyText"/>
        <w:ind w:left="316" w:right="538"/>
      </w:pPr>
      <w:r>
        <w:t>Bazı durumlarda hizmet veren bir taban sınıfın arayüzü programcının elinde olmasına karşın sınıfın kodlama dosyası yani kaynak dosya programcının elinde bulunmaz. Bu durumda böyle bir sınıf üzerinde ancak kısıtlı değişiklikler yapılabilir. Sınıfa normal bir üye işlev eklenebilir ama sınıfa bir sanal işlev eklenemez. Sanal olmayan bir işlev sanal işlev haline getirilemez. Böyle bir durumda, hizmet veren taban sınıfda bu tür değişiklikler yapılması mümkün olmadığı için çoklu türetme aracından faydalanılır.</w:t>
      </w:r>
    </w:p>
    <w:p w14:paraId="57D4E230" w14:textId="77777777" w:rsidR="00490D15" w:rsidRDefault="00DC7DDB">
      <w:pPr>
        <w:pStyle w:val="BodyText"/>
        <w:spacing w:before="1"/>
        <w:ind w:left="316" w:right="700"/>
      </w:pPr>
      <w:r>
        <w:t>Onarmak amacıyla yapılan iş özetle şudur: Önce başka bir soyut taban sınıf oluşturulur. Bu soyut sınıfla elde ara yüzü olan hizmet veren taban sınıftan çoğul türetme yoluyla bir sınıf türetilir. Diğer türetmeler artık çoğul türetilmiş sınfıtan yapılır. Aşağıdaki örneği dikkatli bir şekilde izleyin:</w:t>
      </w:r>
    </w:p>
    <w:p w14:paraId="1CF63FE1" w14:textId="77777777" w:rsidR="00490D15" w:rsidRDefault="00DC7DDB">
      <w:pPr>
        <w:pStyle w:val="BodyText"/>
        <w:spacing w:before="2"/>
        <w:ind w:left="316"/>
      </w:pPr>
      <w:r>
        <w:t>Elimizde aşağıdaki gibi bir arayüzün olduğunu düşünelim:</w:t>
      </w:r>
    </w:p>
    <w:p w14:paraId="2DFD588E" w14:textId="77777777" w:rsidR="00490D15" w:rsidRDefault="00490D15">
      <w:pPr>
        <w:pStyle w:val="BodyText"/>
      </w:pPr>
    </w:p>
    <w:p w14:paraId="6B3B13CE" w14:textId="77777777" w:rsidR="00490D15" w:rsidRDefault="00DC7DDB">
      <w:pPr>
        <w:pStyle w:val="BodyText"/>
        <w:spacing w:line="226" w:lineRule="exact"/>
        <w:ind w:left="388"/>
        <w:rPr>
          <w:rFonts w:ascii="Courier New"/>
        </w:rPr>
      </w:pPr>
      <w:r>
        <w:rPr>
          <w:rFonts w:ascii="Courier New"/>
        </w:rPr>
        <w:t>////server.h</w:t>
      </w:r>
    </w:p>
    <w:p w14:paraId="5473A5F8" w14:textId="77777777" w:rsidR="00490D15" w:rsidRDefault="00DC7DDB">
      <w:pPr>
        <w:pStyle w:val="BodyText"/>
        <w:spacing w:line="244" w:lineRule="auto"/>
        <w:ind w:left="388" w:right="7361"/>
        <w:rPr>
          <w:rFonts w:ascii="Courier New"/>
        </w:rPr>
      </w:pPr>
      <w:r>
        <w:rPr>
          <w:rFonts w:ascii="Courier New"/>
        </w:rPr>
        <w:t>class ServerBase { public:</w:t>
      </w:r>
    </w:p>
    <w:p w14:paraId="73B2F6BA" w14:textId="77777777" w:rsidR="00490D15" w:rsidRDefault="00DC7DDB">
      <w:pPr>
        <w:pStyle w:val="BodyText"/>
        <w:tabs>
          <w:tab w:val="left" w:pos="4468"/>
        </w:tabs>
        <w:spacing w:line="220" w:lineRule="exact"/>
        <w:ind w:left="868"/>
        <w:rPr>
          <w:rFonts w:ascii="Courier New" w:hAnsi="Courier New"/>
        </w:rPr>
      </w:pPr>
      <w:r>
        <w:rPr>
          <w:rFonts w:ascii="Courier New" w:hAnsi="Courier New"/>
        </w:rPr>
        <w:t>virtual void</w:t>
      </w:r>
      <w:r>
        <w:rPr>
          <w:rFonts w:ascii="Courier New" w:hAnsi="Courier New"/>
          <w:spacing w:val="-3"/>
        </w:rPr>
        <w:t xml:space="preserve"> </w:t>
      </w:r>
      <w:r>
        <w:rPr>
          <w:rFonts w:ascii="Courier New" w:hAnsi="Courier New"/>
        </w:rPr>
        <w:t>vfunc()</w:t>
      </w:r>
      <w:r>
        <w:rPr>
          <w:rFonts w:ascii="Courier New" w:hAnsi="Courier New"/>
          <w:spacing w:val="-1"/>
        </w:rPr>
        <w:t xml:space="preserve"> </w:t>
      </w:r>
      <w:r>
        <w:rPr>
          <w:rFonts w:ascii="Courier New" w:hAnsi="Courier New"/>
        </w:rPr>
        <w:t>const;</w:t>
      </w:r>
      <w:r>
        <w:rPr>
          <w:rFonts w:ascii="Courier New" w:hAnsi="Courier New"/>
        </w:rPr>
        <w:tab/>
        <w:t>//sanal</w:t>
      </w:r>
      <w:r>
        <w:rPr>
          <w:rFonts w:ascii="Courier New" w:hAnsi="Courier New"/>
          <w:spacing w:val="-2"/>
        </w:rPr>
        <w:t xml:space="preserve"> </w:t>
      </w:r>
      <w:r>
        <w:rPr>
          <w:rFonts w:ascii="Courier New" w:hAnsi="Courier New"/>
        </w:rPr>
        <w:t>işlev</w:t>
      </w:r>
    </w:p>
    <w:p w14:paraId="33B04365" w14:textId="77777777" w:rsidR="00490D15" w:rsidRDefault="00DC7DDB">
      <w:pPr>
        <w:pStyle w:val="BodyText"/>
        <w:tabs>
          <w:tab w:val="left" w:pos="3388"/>
        </w:tabs>
        <w:spacing w:line="226" w:lineRule="exact"/>
        <w:ind w:left="868"/>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nvfunc()const;</w:t>
      </w:r>
      <w:r>
        <w:rPr>
          <w:rFonts w:ascii="Courier New" w:hAnsi="Courier New"/>
        </w:rPr>
        <w:tab/>
        <w:t>//sanal olmayan işlev (sanal olmasını</w:t>
      </w:r>
      <w:r>
        <w:rPr>
          <w:rFonts w:ascii="Courier New" w:hAnsi="Courier New"/>
          <w:spacing w:val="-7"/>
        </w:rPr>
        <w:t xml:space="preserve"> </w:t>
      </w:r>
      <w:r>
        <w:rPr>
          <w:rFonts w:ascii="Courier New" w:hAnsi="Courier New"/>
        </w:rPr>
        <w:t>istiyoruz)</w:t>
      </w:r>
    </w:p>
    <w:p w14:paraId="0C163D0E" w14:textId="77777777" w:rsidR="00490D15" w:rsidRDefault="00DC7DDB">
      <w:pPr>
        <w:pStyle w:val="BodyText"/>
        <w:tabs>
          <w:tab w:val="left" w:pos="3148"/>
        </w:tabs>
        <w:spacing w:line="224" w:lineRule="exact"/>
        <w:ind w:left="868"/>
        <w:rPr>
          <w:rFonts w:ascii="Courier New" w:hAnsi="Courier New"/>
        </w:rPr>
      </w:pPr>
      <w:r>
        <w:rPr>
          <w:rFonts w:ascii="Courier New" w:hAnsi="Courier New"/>
        </w:rPr>
        <w:t>~Base3rd();</w:t>
      </w:r>
      <w:r>
        <w:rPr>
          <w:rFonts w:ascii="Courier New" w:hAnsi="Courier New"/>
        </w:rPr>
        <w:tab/>
        <w:t>//sanal olmayan sonlandırıcı işlev(tasarım</w:t>
      </w:r>
      <w:r>
        <w:rPr>
          <w:rFonts w:ascii="Courier New" w:hAnsi="Courier New"/>
          <w:spacing w:val="-6"/>
        </w:rPr>
        <w:t xml:space="preserve"> </w:t>
      </w:r>
      <w:r>
        <w:rPr>
          <w:rFonts w:ascii="Courier New" w:hAnsi="Courier New"/>
        </w:rPr>
        <w:t>hatası)</w:t>
      </w:r>
    </w:p>
    <w:p w14:paraId="4C3100E0" w14:textId="77777777" w:rsidR="00490D15" w:rsidRDefault="00DC7DDB">
      <w:pPr>
        <w:pStyle w:val="BodyText"/>
        <w:spacing w:before="1"/>
        <w:ind w:left="388"/>
        <w:rPr>
          <w:rFonts w:ascii="Courier New"/>
        </w:rPr>
      </w:pPr>
      <w:r>
        <w:rPr>
          <w:rFonts w:ascii="Courier New"/>
        </w:rPr>
        <w:t>};</w:t>
      </w:r>
    </w:p>
    <w:p w14:paraId="0EFB7376" w14:textId="77777777" w:rsidR="00490D15" w:rsidRDefault="00490D15">
      <w:pPr>
        <w:pStyle w:val="BodyText"/>
        <w:spacing w:before="3"/>
        <w:rPr>
          <w:rFonts w:ascii="Courier New"/>
        </w:rPr>
      </w:pPr>
    </w:p>
    <w:p w14:paraId="5F89206D" w14:textId="77777777" w:rsidR="00490D15" w:rsidRDefault="00DC7DDB">
      <w:pPr>
        <w:pStyle w:val="BodyText"/>
        <w:ind w:left="388" w:right="5201"/>
        <w:rPr>
          <w:rFonts w:ascii="Courier New"/>
        </w:rPr>
      </w:pPr>
      <w:r>
        <w:rPr>
          <w:rFonts w:ascii="Courier New"/>
        </w:rPr>
        <w:t>class ServerDer: public ServerBase { public:</w:t>
      </w:r>
    </w:p>
    <w:p w14:paraId="2AADD608" w14:textId="77777777" w:rsidR="00490D15" w:rsidRDefault="00DC7DDB">
      <w:pPr>
        <w:pStyle w:val="BodyText"/>
        <w:tabs>
          <w:tab w:val="left" w:pos="4468"/>
        </w:tabs>
        <w:spacing w:line="224" w:lineRule="exact"/>
        <w:ind w:left="868"/>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vfunc()</w:t>
      </w:r>
      <w:r>
        <w:rPr>
          <w:rFonts w:ascii="Courier New" w:hAnsi="Courier New"/>
          <w:spacing w:val="-1"/>
        </w:rPr>
        <w:t xml:space="preserve"> </w:t>
      </w:r>
      <w:r>
        <w:rPr>
          <w:rFonts w:ascii="Courier New" w:hAnsi="Courier New"/>
        </w:rPr>
        <w:t>const;</w:t>
      </w:r>
      <w:r>
        <w:rPr>
          <w:rFonts w:ascii="Courier New" w:hAnsi="Courier New"/>
        </w:rPr>
        <w:tab/>
        <w:t>//sanal işlev</w:t>
      </w:r>
      <w:r>
        <w:rPr>
          <w:rFonts w:ascii="Courier New" w:hAnsi="Courier New"/>
          <w:spacing w:val="-4"/>
        </w:rPr>
        <w:t xml:space="preserve"> </w:t>
      </w:r>
      <w:r>
        <w:rPr>
          <w:rFonts w:ascii="Courier New" w:hAnsi="Courier New"/>
        </w:rPr>
        <w:t>eziliyor</w:t>
      </w:r>
    </w:p>
    <w:p w14:paraId="69F8C1FA" w14:textId="77777777" w:rsidR="00490D15" w:rsidRDefault="00DC7DDB">
      <w:pPr>
        <w:pStyle w:val="BodyText"/>
        <w:spacing w:line="226" w:lineRule="exact"/>
        <w:ind w:left="868"/>
        <w:rPr>
          <w:rFonts w:ascii="Courier New"/>
        </w:rPr>
      </w:pPr>
      <w:r>
        <w:rPr>
          <w:rFonts w:ascii="Courier New"/>
        </w:rPr>
        <w:t>~Der3rd();</w:t>
      </w:r>
    </w:p>
    <w:p w14:paraId="07368232" w14:textId="77777777" w:rsidR="00490D15" w:rsidRDefault="00DC7DDB">
      <w:pPr>
        <w:pStyle w:val="BodyText"/>
        <w:spacing w:before="4"/>
        <w:ind w:left="388"/>
        <w:rPr>
          <w:rFonts w:ascii="Courier New"/>
        </w:rPr>
      </w:pPr>
      <w:r>
        <w:rPr>
          <w:rFonts w:ascii="Courier New"/>
        </w:rPr>
        <w:t>};</w:t>
      </w:r>
    </w:p>
    <w:p w14:paraId="512D5AA1" w14:textId="77777777" w:rsidR="00490D15" w:rsidRDefault="00490D15">
      <w:pPr>
        <w:pStyle w:val="BodyText"/>
        <w:spacing w:before="6"/>
        <w:rPr>
          <w:rFonts w:ascii="Courier New"/>
          <w:sz w:val="24"/>
        </w:rPr>
      </w:pPr>
    </w:p>
    <w:p w14:paraId="53FAC19B" w14:textId="77777777" w:rsidR="00490D15" w:rsidRDefault="00DC7DDB">
      <w:pPr>
        <w:pStyle w:val="BodyText"/>
        <w:ind w:left="388"/>
        <w:rPr>
          <w:rFonts w:ascii="Courier New" w:hAnsi="Courier New"/>
        </w:rPr>
      </w:pPr>
      <w:r>
        <w:rPr>
          <w:rFonts w:ascii="Courier New" w:hAnsi="Courier New"/>
        </w:rPr>
        <w:t>void global_func(const ServerBase3rd &amp;); //Çok biçimli işleme yapan işlev</w:t>
      </w:r>
    </w:p>
    <w:p w14:paraId="55E23F75" w14:textId="77777777" w:rsidR="00490D15" w:rsidRDefault="00490D15">
      <w:pPr>
        <w:pStyle w:val="BodyText"/>
        <w:spacing w:before="7"/>
        <w:rPr>
          <w:rFonts w:ascii="Courier New"/>
          <w:sz w:val="24"/>
        </w:rPr>
      </w:pPr>
    </w:p>
    <w:p w14:paraId="63A957C6" w14:textId="77777777" w:rsidR="00490D15" w:rsidRDefault="00DC7DDB" w:rsidP="0000213D">
      <w:pPr>
        <w:pStyle w:val="BodyText"/>
        <w:spacing w:line="237" w:lineRule="auto"/>
        <w:ind w:left="316" w:right="583"/>
      </w:pPr>
      <w:r>
        <w:t xml:space="preserve">Yukarıda hizmet veren bir kaynak dosyanın arayüzü görülüyor. </w:t>
      </w:r>
      <w:r>
        <w:rPr>
          <w:i/>
        </w:rPr>
        <w:t xml:space="preserve">ServerBase </w:t>
      </w:r>
      <w:r>
        <w:t xml:space="preserve">sınıfının </w:t>
      </w:r>
      <w:r>
        <w:rPr>
          <w:i/>
        </w:rPr>
        <w:t xml:space="preserve">vfunc </w:t>
      </w:r>
      <w:r>
        <w:t xml:space="preserve">isimli sanal bir işlevi var. Ancak sınıfın </w:t>
      </w:r>
      <w:r>
        <w:rPr>
          <w:i/>
        </w:rPr>
        <w:t xml:space="preserve">nvfunc </w:t>
      </w:r>
      <w:r>
        <w:t xml:space="preserve">isimli üye işlev sanal olmayan bir işlevdir. Bu arayüzün onarılarak </w:t>
      </w:r>
      <w:r>
        <w:rPr>
          <w:i/>
        </w:rPr>
        <w:t xml:space="preserve">nvfunc </w:t>
      </w:r>
      <w:r>
        <w:t>işlevinin sanal bir işlev haline getirilmesi isteniyor. Yine sınıfın sonlandırıcı işlevi belki de ihmal sonucu sanal yapılmış. Oysa kullanıcı kodları</w:t>
      </w:r>
      <w:r w:rsidR="0000213D">
        <w:t xml:space="preserve"> </w:t>
      </w:r>
      <w:r>
        <w:rPr>
          <w:i/>
        </w:rPr>
        <w:t xml:space="preserve">ServerBase </w:t>
      </w:r>
      <w:r>
        <w:t xml:space="preserve">sınıfının sonlandırıcı işlevinin sanal sonlandırıcı işlev olmasını istiyor. Bir de belirli bir amacı gerçekleştirmesi amacıyla sınıfa </w:t>
      </w:r>
      <w:r>
        <w:rPr>
          <w:i/>
        </w:rPr>
        <w:t xml:space="preserve">new_vfunc </w:t>
      </w:r>
      <w:r>
        <w:t>isimli bir sanal işlevin eklenmesi isteniyor.</w:t>
      </w:r>
    </w:p>
    <w:p w14:paraId="729932D3" w14:textId="77777777" w:rsidR="00490D15" w:rsidRDefault="00DC7DDB">
      <w:pPr>
        <w:pStyle w:val="BodyText"/>
        <w:spacing w:line="242" w:lineRule="auto"/>
        <w:ind w:left="316" w:right="1113"/>
      </w:pPr>
      <w:r>
        <w:rPr>
          <w:i/>
        </w:rPr>
        <w:t xml:space="preserve">global_func1 </w:t>
      </w:r>
      <w:r>
        <w:t>işlevi ise taban sınıf referansı yoluyla çok biçimli işlem yapan global bir işlev.</w:t>
      </w:r>
    </w:p>
    <w:p w14:paraId="7A3FB811" w14:textId="77777777" w:rsidR="00490D15" w:rsidRDefault="00DC7DDB">
      <w:pPr>
        <w:pStyle w:val="BodyText"/>
        <w:spacing w:before="1" w:line="237" w:lineRule="auto"/>
        <w:ind w:left="316" w:right="994"/>
      </w:pPr>
      <w:r>
        <w:t xml:space="preserve">server. </w:t>
      </w:r>
      <w:r>
        <w:rPr>
          <w:i/>
        </w:rPr>
        <w:t xml:space="preserve">cpp </w:t>
      </w:r>
      <w:r>
        <w:t>dosyası elde bulunmadığı için sınıfın kaynak kodlarını değiştirme şansımız olmadığını yeniden anımsatalım.</w:t>
      </w:r>
    </w:p>
    <w:p w14:paraId="79856845" w14:textId="77777777" w:rsidR="00490D15" w:rsidRDefault="00DC7DDB">
      <w:pPr>
        <w:pStyle w:val="BodyText"/>
        <w:spacing w:before="2"/>
        <w:ind w:left="316"/>
      </w:pPr>
      <w:r>
        <w:rPr>
          <w:i/>
        </w:rPr>
        <w:t xml:space="preserve">server.cpp </w:t>
      </w:r>
      <w:r>
        <w:t>Kaynak dosyasının da aşağıdaki gibi olduğunu düşünelim:</w:t>
      </w:r>
    </w:p>
    <w:p w14:paraId="0DFE2843" w14:textId="77777777" w:rsidR="00490D15" w:rsidRDefault="00490D15">
      <w:pPr>
        <w:pStyle w:val="BodyText"/>
        <w:spacing w:before="12"/>
        <w:rPr>
          <w:sz w:val="19"/>
        </w:rPr>
      </w:pPr>
    </w:p>
    <w:p w14:paraId="6A5B5C4B" w14:textId="77777777" w:rsidR="00490D15" w:rsidRDefault="00DC7DDB">
      <w:pPr>
        <w:pStyle w:val="BodyText"/>
        <w:spacing w:line="226" w:lineRule="exact"/>
        <w:ind w:left="354"/>
        <w:rPr>
          <w:rFonts w:ascii="Courier New"/>
        </w:rPr>
      </w:pPr>
      <w:r>
        <w:rPr>
          <w:rFonts w:ascii="Courier New"/>
        </w:rPr>
        <w:t>void ServerBase::vfunc()const</w:t>
      </w:r>
    </w:p>
    <w:p w14:paraId="4DF08DCD" w14:textId="77777777" w:rsidR="00490D15" w:rsidRDefault="00DC7DDB">
      <w:pPr>
        <w:pStyle w:val="BodyText"/>
        <w:spacing w:line="226" w:lineRule="exact"/>
        <w:ind w:left="354"/>
        <w:rPr>
          <w:rFonts w:ascii="Courier New"/>
        </w:rPr>
      </w:pPr>
      <w:r>
        <w:rPr>
          <w:rFonts w:ascii="Courier New"/>
        </w:rPr>
        <w:t>{</w:t>
      </w:r>
    </w:p>
    <w:p w14:paraId="207CC22C" w14:textId="77777777" w:rsidR="00490D15" w:rsidRDefault="00DC7DDB">
      <w:pPr>
        <w:pStyle w:val="BodyText"/>
        <w:spacing w:before="4" w:line="226" w:lineRule="exact"/>
        <w:ind w:left="811"/>
        <w:rPr>
          <w:rFonts w:ascii="Courier New"/>
        </w:rPr>
      </w:pPr>
      <w:r>
        <w:rPr>
          <w:rFonts w:ascii="Courier New"/>
        </w:rPr>
        <w:t>cout &lt;&lt; "ServerBase::vfunc()const" &lt;&lt; endl;</w:t>
      </w:r>
    </w:p>
    <w:p w14:paraId="6D31DD82" w14:textId="77777777" w:rsidR="00490D15" w:rsidRDefault="00DC7DDB">
      <w:pPr>
        <w:pStyle w:val="BodyText"/>
        <w:spacing w:line="226" w:lineRule="exact"/>
        <w:ind w:left="835"/>
        <w:rPr>
          <w:rFonts w:ascii="Courier New"/>
        </w:rPr>
      </w:pPr>
      <w:r>
        <w:rPr>
          <w:rFonts w:ascii="Courier New"/>
        </w:rPr>
        <w:t>//...</w:t>
      </w:r>
    </w:p>
    <w:p w14:paraId="2D0BC807" w14:textId="77777777" w:rsidR="00490D15" w:rsidRDefault="00DC7DDB">
      <w:pPr>
        <w:pStyle w:val="BodyText"/>
        <w:spacing w:line="226" w:lineRule="exact"/>
        <w:ind w:left="354"/>
        <w:rPr>
          <w:rFonts w:ascii="Courier New"/>
        </w:rPr>
      </w:pPr>
      <w:r>
        <w:rPr>
          <w:rFonts w:ascii="Courier New"/>
        </w:rPr>
        <w:t>}</w:t>
      </w:r>
    </w:p>
    <w:p w14:paraId="38057B80" w14:textId="77777777" w:rsidR="00490D15" w:rsidRDefault="00490D15">
      <w:pPr>
        <w:pStyle w:val="BodyText"/>
        <w:spacing w:before="10"/>
        <w:rPr>
          <w:rFonts w:ascii="Courier New"/>
          <w:sz w:val="10"/>
        </w:rPr>
      </w:pPr>
    </w:p>
    <w:p w14:paraId="455FB7DD" w14:textId="77777777" w:rsidR="00490D15" w:rsidRDefault="00DC7DDB">
      <w:pPr>
        <w:pStyle w:val="BodyText"/>
        <w:spacing w:before="101"/>
        <w:ind w:left="354"/>
        <w:rPr>
          <w:rFonts w:ascii="Courier New"/>
        </w:rPr>
      </w:pPr>
      <w:r>
        <w:rPr>
          <w:rFonts w:ascii="Courier New"/>
        </w:rPr>
        <w:t>void ServerBase::nvfunc()const</w:t>
      </w:r>
    </w:p>
    <w:p w14:paraId="041D7560" w14:textId="77777777" w:rsidR="00490D15" w:rsidRDefault="00DC7DDB">
      <w:pPr>
        <w:pStyle w:val="BodyText"/>
        <w:spacing w:before="4" w:line="224" w:lineRule="exact"/>
        <w:ind w:left="354"/>
        <w:rPr>
          <w:rFonts w:ascii="Courier New"/>
        </w:rPr>
      </w:pPr>
      <w:r>
        <w:rPr>
          <w:rFonts w:ascii="Courier New"/>
        </w:rPr>
        <w:t>{</w:t>
      </w:r>
    </w:p>
    <w:p w14:paraId="792CA06A" w14:textId="77777777" w:rsidR="00490D15" w:rsidRDefault="00DC7DDB">
      <w:pPr>
        <w:pStyle w:val="BodyText"/>
        <w:spacing w:before="2" w:line="226" w:lineRule="exact"/>
        <w:ind w:left="931"/>
        <w:rPr>
          <w:rFonts w:ascii="Courier New"/>
        </w:rPr>
      </w:pPr>
      <w:r>
        <w:rPr>
          <w:rFonts w:ascii="Courier New"/>
        </w:rPr>
        <w:t>cout &lt;&lt; "ServerBase::nvfunc()const" &lt;&lt; endl;</w:t>
      </w:r>
    </w:p>
    <w:p w14:paraId="4012F9B8" w14:textId="77777777" w:rsidR="00490D15" w:rsidRDefault="00DC7DDB">
      <w:pPr>
        <w:pStyle w:val="BodyText"/>
        <w:spacing w:line="226" w:lineRule="exact"/>
        <w:ind w:left="835"/>
        <w:rPr>
          <w:rFonts w:ascii="Courier New"/>
        </w:rPr>
      </w:pPr>
      <w:r>
        <w:rPr>
          <w:rFonts w:ascii="Courier New"/>
        </w:rPr>
        <w:t>//...</w:t>
      </w:r>
    </w:p>
    <w:p w14:paraId="3302E162" w14:textId="77777777" w:rsidR="00490D15" w:rsidRDefault="00DC7DDB">
      <w:pPr>
        <w:pStyle w:val="BodyText"/>
        <w:spacing w:line="226" w:lineRule="exact"/>
        <w:ind w:left="354"/>
        <w:rPr>
          <w:rFonts w:ascii="Courier New"/>
        </w:rPr>
      </w:pPr>
      <w:r>
        <w:rPr>
          <w:rFonts w:ascii="Courier New"/>
        </w:rPr>
        <w:t>}</w:t>
      </w:r>
    </w:p>
    <w:p w14:paraId="108D48C4" w14:textId="77777777" w:rsidR="00490D15" w:rsidRDefault="00490D15">
      <w:pPr>
        <w:pStyle w:val="BodyText"/>
        <w:spacing w:before="3"/>
        <w:rPr>
          <w:rFonts w:ascii="Courier New"/>
          <w:sz w:val="11"/>
        </w:rPr>
      </w:pPr>
    </w:p>
    <w:p w14:paraId="172D4AB7" w14:textId="77777777" w:rsidR="00490D15" w:rsidRDefault="00DC7DDB">
      <w:pPr>
        <w:pStyle w:val="BodyText"/>
        <w:spacing w:before="101" w:line="226" w:lineRule="exact"/>
        <w:ind w:left="354"/>
        <w:rPr>
          <w:rFonts w:ascii="Courier New"/>
        </w:rPr>
      </w:pPr>
      <w:r>
        <w:rPr>
          <w:rFonts w:ascii="Courier New"/>
        </w:rPr>
        <w:t>ServerBase::~ServerBase()</w:t>
      </w:r>
    </w:p>
    <w:p w14:paraId="3F981B35" w14:textId="77777777" w:rsidR="00490D15" w:rsidRDefault="00DC7DDB">
      <w:pPr>
        <w:pStyle w:val="BodyText"/>
        <w:spacing w:line="224" w:lineRule="exact"/>
        <w:ind w:left="354"/>
        <w:rPr>
          <w:rFonts w:ascii="Courier New"/>
        </w:rPr>
      </w:pPr>
      <w:r>
        <w:rPr>
          <w:rFonts w:ascii="Courier New"/>
        </w:rPr>
        <w:t>{</w:t>
      </w:r>
    </w:p>
    <w:p w14:paraId="49589A18" w14:textId="77777777" w:rsidR="00490D15" w:rsidRDefault="00DC7DDB">
      <w:pPr>
        <w:pStyle w:val="BodyText"/>
        <w:spacing w:before="2" w:line="226" w:lineRule="exact"/>
        <w:ind w:left="811"/>
        <w:rPr>
          <w:rFonts w:ascii="Courier New"/>
        </w:rPr>
      </w:pPr>
      <w:r>
        <w:rPr>
          <w:rFonts w:ascii="Courier New"/>
        </w:rPr>
        <w:t>cout &lt;&lt; "ServerBase::~ServerBase()" &lt;&lt; endl;</w:t>
      </w:r>
    </w:p>
    <w:p w14:paraId="671C5C63" w14:textId="77777777" w:rsidR="00490D15" w:rsidRDefault="00DC7DDB">
      <w:pPr>
        <w:pStyle w:val="BodyText"/>
        <w:spacing w:line="226" w:lineRule="exact"/>
        <w:ind w:left="835"/>
        <w:rPr>
          <w:rFonts w:ascii="Courier New"/>
        </w:rPr>
      </w:pPr>
      <w:r>
        <w:rPr>
          <w:rFonts w:ascii="Courier New"/>
        </w:rPr>
        <w:t>//...</w:t>
      </w:r>
    </w:p>
    <w:p w14:paraId="461141B8" w14:textId="77777777" w:rsidR="00490D15" w:rsidRDefault="00DC7DDB">
      <w:pPr>
        <w:pStyle w:val="BodyText"/>
        <w:spacing w:before="4"/>
        <w:ind w:left="354"/>
        <w:rPr>
          <w:rFonts w:ascii="Courier New"/>
        </w:rPr>
      </w:pPr>
      <w:r>
        <w:rPr>
          <w:rFonts w:ascii="Courier New"/>
        </w:rPr>
        <w:t>}</w:t>
      </w:r>
    </w:p>
    <w:p w14:paraId="1F12FE12" w14:textId="77777777" w:rsidR="00490D15" w:rsidRDefault="00490D15">
      <w:pPr>
        <w:pStyle w:val="BodyText"/>
        <w:spacing w:before="10"/>
        <w:rPr>
          <w:rFonts w:ascii="Courier New"/>
          <w:sz w:val="10"/>
        </w:rPr>
      </w:pPr>
    </w:p>
    <w:p w14:paraId="36A9C44B" w14:textId="77777777" w:rsidR="00490D15" w:rsidRDefault="00DC7DDB">
      <w:pPr>
        <w:pStyle w:val="BodyText"/>
        <w:spacing w:before="101" w:line="226" w:lineRule="exact"/>
        <w:ind w:left="354"/>
        <w:rPr>
          <w:rFonts w:ascii="Courier New"/>
        </w:rPr>
      </w:pPr>
      <w:r>
        <w:rPr>
          <w:rFonts w:ascii="Courier New"/>
        </w:rPr>
        <w:t>void ServerDer::vfunc()const</w:t>
      </w:r>
    </w:p>
    <w:p w14:paraId="29DC3D3A" w14:textId="77777777" w:rsidR="00490D15" w:rsidRDefault="00DC7DDB">
      <w:pPr>
        <w:pStyle w:val="BodyText"/>
        <w:spacing w:line="224" w:lineRule="exact"/>
        <w:ind w:left="354"/>
        <w:rPr>
          <w:rFonts w:ascii="Courier New"/>
        </w:rPr>
      </w:pPr>
      <w:r>
        <w:rPr>
          <w:rFonts w:ascii="Courier New"/>
        </w:rPr>
        <w:t>{</w:t>
      </w:r>
    </w:p>
    <w:p w14:paraId="01259498" w14:textId="77777777" w:rsidR="00490D15" w:rsidRDefault="00DC7DDB">
      <w:pPr>
        <w:pStyle w:val="BodyText"/>
        <w:spacing w:before="2"/>
        <w:ind w:left="811"/>
        <w:rPr>
          <w:rFonts w:ascii="Courier New"/>
        </w:rPr>
      </w:pPr>
      <w:r>
        <w:rPr>
          <w:rFonts w:ascii="Courier New"/>
        </w:rPr>
        <w:t>cout &lt;&lt; "ServerDer::vfunc()" &lt;&lt; endl;</w:t>
      </w:r>
    </w:p>
    <w:p w14:paraId="19C23961" w14:textId="77777777" w:rsidR="00490D15" w:rsidRDefault="00DC7DDB">
      <w:pPr>
        <w:pStyle w:val="BodyText"/>
        <w:spacing w:before="3" w:line="226" w:lineRule="exact"/>
        <w:ind w:left="835"/>
        <w:rPr>
          <w:rFonts w:ascii="Courier New"/>
        </w:rPr>
      </w:pPr>
      <w:r>
        <w:rPr>
          <w:rFonts w:ascii="Courier New"/>
        </w:rPr>
        <w:t>//...</w:t>
      </w:r>
    </w:p>
    <w:p w14:paraId="4B1FED85" w14:textId="77777777" w:rsidR="00490D15" w:rsidRDefault="00DC7DDB">
      <w:pPr>
        <w:pStyle w:val="BodyText"/>
        <w:spacing w:line="226" w:lineRule="exact"/>
        <w:ind w:left="354"/>
        <w:rPr>
          <w:rFonts w:ascii="Courier New"/>
        </w:rPr>
      </w:pPr>
      <w:r>
        <w:rPr>
          <w:rFonts w:ascii="Courier New"/>
        </w:rPr>
        <w:t>}</w:t>
      </w:r>
    </w:p>
    <w:p w14:paraId="22E7DDE6" w14:textId="77777777" w:rsidR="00490D15" w:rsidRDefault="00490D15">
      <w:pPr>
        <w:pStyle w:val="BodyText"/>
        <w:spacing w:before="11"/>
        <w:rPr>
          <w:rFonts w:ascii="Courier New"/>
          <w:sz w:val="10"/>
        </w:rPr>
      </w:pPr>
    </w:p>
    <w:p w14:paraId="343882CB" w14:textId="77777777" w:rsidR="00490D15" w:rsidRDefault="00DC7DDB">
      <w:pPr>
        <w:pStyle w:val="BodyText"/>
        <w:spacing w:before="101" w:line="226" w:lineRule="exact"/>
        <w:ind w:left="354"/>
        <w:rPr>
          <w:rFonts w:ascii="Courier New"/>
        </w:rPr>
      </w:pPr>
      <w:r>
        <w:rPr>
          <w:rFonts w:ascii="Courier New"/>
        </w:rPr>
        <w:t>ServerDer::~ServerDer()</w:t>
      </w:r>
    </w:p>
    <w:p w14:paraId="76FE6F19" w14:textId="77777777" w:rsidR="00490D15" w:rsidRDefault="00DC7DDB">
      <w:pPr>
        <w:pStyle w:val="BodyText"/>
        <w:spacing w:line="226" w:lineRule="exact"/>
        <w:ind w:left="354"/>
        <w:rPr>
          <w:rFonts w:ascii="Courier New"/>
        </w:rPr>
      </w:pPr>
      <w:r>
        <w:rPr>
          <w:rFonts w:ascii="Courier New"/>
        </w:rPr>
        <w:t>{</w:t>
      </w:r>
    </w:p>
    <w:p w14:paraId="19F90B9E" w14:textId="77777777" w:rsidR="00490D15" w:rsidRDefault="00DC7DDB">
      <w:pPr>
        <w:pStyle w:val="BodyText"/>
        <w:spacing w:before="4" w:line="226" w:lineRule="exact"/>
        <w:ind w:left="811"/>
        <w:rPr>
          <w:rFonts w:ascii="Courier New"/>
        </w:rPr>
      </w:pPr>
      <w:r>
        <w:rPr>
          <w:rFonts w:ascii="Courier New"/>
        </w:rPr>
        <w:t>cout &lt;&lt; "Der3rd::~Der3rd()" &lt;&lt; endl;</w:t>
      </w:r>
    </w:p>
    <w:p w14:paraId="023F77DB" w14:textId="77777777" w:rsidR="00490D15" w:rsidRDefault="00DC7DDB">
      <w:pPr>
        <w:pStyle w:val="BodyText"/>
        <w:spacing w:line="226" w:lineRule="exact"/>
        <w:ind w:left="354"/>
        <w:rPr>
          <w:rFonts w:ascii="Courier New"/>
        </w:rPr>
      </w:pPr>
      <w:r>
        <w:rPr>
          <w:rFonts w:ascii="Courier New"/>
        </w:rPr>
        <w:t>}</w:t>
      </w:r>
    </w:p>
    <w:p w14:paraId="57E5BCA9" w14:textId="77777777" w:rsidR="00490D15" w:rsidRDefault="00490D15">
      <w:pPr>
        <w:pStyle w:val="BodyText"/>
        <w:spacing w:before="10"/>
        <w:rPr>
          <w:rFonts w:ascii="Courier New"/>
          <w:sz w:val="10"/>
        </w:rPr>
      </w:pPr>
    </w:p>
    <w:p w14:paraId="238390C4" w14:textId="77777777" w:rsidR="00490D15" w:rsidRDefault="00DC7DDB">
      <w:pPr>
        <w:pStyle w:val="BodyText"/>
        <w:spacing w:before="101" w:line="226" w:lineRule="exact"/>
        <w:ind w:left="354"/>
        <w:rPr>
          <w:rFonts w:ascii="Courier New"/>
        </w:rPr>
      </w:pPr>
      <w:r>
        <w:rPr>
          <w:rFonts w:ascii="Courier New"/>
        </w:rPr>
        <w:t>void global_func(const Base3rd &amp;r)</w:t>
      </w:r>
    </w:p>
    <w:p w14:paraId="095572DE" w14:textId="77777777" w:rsidR="00490D15" w:rsidRDefault="00DC7DDB">
      <w:pPr>
        <w:pStyle w:val="BodyText"/>
        <w:ind w:left="354"/>
        <w:rPr>
          <w:rFonts w:ascii="Courier New"/>
        </w:rPr>
      </w:pPr>
      <w:r>
        <w:rPr>
          <w:rFonts w:ascii="Courier New"/>
        </w:rPr>
        <w:t>{</w:t>
      </w:r>
    </w:p>
    <w:p w14:paraId="2E2462F3" w14:textId="77777777" w:rsidR="00490D15" w:rsidRDefault="00DC7DDB">
      <w:pPr>
        <w:pStyle w:val="BodyText"/>
        <w:spacing w:before="4" w:line="226" w:lineRule="exact"/>
        <w:ind w:left="811"/>
        <w:rPr>
          <w:rFonts w:ascii="Courier New"/>
        </w:rPr>
      </w:pPr>
      <w:r>
        <w:rPr>
          <w:rFonts w:ascii="Courier New"/>
        </w:rPr>
        <w:t>r.vfunc();</w:t>
      </w:r>
    </w:p>
    <w:p w14:paraId="44F4D5E0" w14:textId="77777777" w:rsidR="00490D15" w:rsidRDefault="00DC7DDB">
      <w:pPr>
        <w:pStyle w:val="BodyText"/>
        <w:spacing w:line="226" w:lineRule="exact"/>
        <w:ind w:left="811"/>
        <w:rPr>
          <w:rFonts w:ascii="Courier New"/>
        </w:rPr>
      </w:pPr>
      <w:r>
        <w:rPr>
          <w:rFonts w:ascii="Courier New"/>
        </w:rPr>
        <w:t>r.nvfunc();</w:t>
      </w:r>
    </w:p>
    <w:p w14:paraId="7FBDC4CB" w14:textId="77777777" w:rsidR="00490D15" w:rsidRDefault="00DC7DDB">
      <w:pPr>
        <w:pStyle w:val="BodyText"/>
        <w:spacing w:line="226" w:lineRule="exact"/>
        <w:ind w:left="354"/>
        <w:rPr>
          <w:rFonts w:ascii="Courier New"/>
        </w:rPr>
      </w:pPr>
      <w:r>
        <w:rPr>
          <w:rFonts w:ascii="Courier New"/>
        </w:rPr>
        <w:t>}</w:t>
      </w:r>
    </w:p>
    <w:p w14:paraId="2E339875" w14:textId="77777777" w:rsidR="00490D15" w:rsidRDefault="00490D15">
      <w:pPr>
        <w:pStyle w:val="BodyText"/>
        <w:spacing w:before="5"/>
        <w:rPr>
          <w:rFonts w:ascii="Courier New"/>
          <w:sz w:val="15"/>
        </w:rPr>
      </w:pPr>
    </w:p>
    <w:p w14:paraId="0C6C8BF6" w14:textId="77777777" w:rsidR="00490D15" w:rsidRDefault="00DC7DDB">
      <w:pPr>
        <w:pStyle w:val="BodyText"/>
        <w:spacing w:before="102"/>
        <w:ind w:left="316"/>
      </w:pPr>
      <w:r>
        <w:t xml:space="preserve">Sınama amacıyla önce ismi </w:t>
      </w:r>
      <w:r>
        <w:rPr>
          <w:i/>
        </w:rPr>
        <w:t xml:space="preserve">NewBase </w:t>
      </w:r>
      <w:r>
        <w:t>olan bir sınıf tanımlayalım:</w:t>
      </w:r>
    </w:p>
    <w:p w14:paraId="3B420C79" w14:textId="77777777" w:rsidR="00490D15" w:rsidRDefault="00490D15">
      <w:pPr>
        <w:pStyle w:val="BodyText"/>
        <w:rPr>
          <w:sz w:val="24"/>
        </w:rPr>
      </w:pPr>
    </w:p>
    <w:p w14:paraId="6FE548F5" w14:textId="77777777" w:rsidR="00490D15" w:rsidRDefault="00490D15">
      <w:pPr>
        <w:pStyle w:val="BodyText"/>
        <w:spacing w:before="10"/>
        <w:rPr>
          <w:sz w:val="35"/>
        </w:rPr>
      </w:pPr>
    </w:p>
    <w:p w14:paraId="4A2CD863" w14:textId="77777777" w:rsidR="00490D15" w:rsidRDefault="00DC7DDB">
      <w:pPr>
        <w:pStyle w:val="BodyText"/>
        <w:spacing w:line="244" w:lineRule="auto"/>
        <w:ind w:left="316" w:right="7793"/>
        <w:rPr>
          <w:rFonts w:ascii="Courier New"/>
        </w:rPr>
      </w:pPr>
      <w:r>
        <w:rPr>
          <w:rFonts w:ascii="Courier New"/>
        </w:rPr>
        <w:t>class NewBase { public:</w:t>
      </w:r>
    </w:p>
    <w:p w14:paraId="357631B2" w14:textId="77777777" w:rsidR="00490D15" w:rsidRDefault="00DC7DDB">
      <w:pPr>
        <w:pStyle w:val="BodyText"/>
        <w:tabs>
          <w:tab w:val="left" w:pos="5092"/>
        </w:tabs>
        <w:ind w:left="772" w:right="2789"/>
        <w:rPr>
          <w:rFonts w:ascii="Courier New" w:hAnsi="Courier New"/>
        </w:rPr>
      </w:pPr>
      <w:r>
        <w:rPr>
          <w:rFonts w:ascii="Courier New" w:hAnsi="Courier New"/>
        </w:rPr>
        <w:t>virtual void vfunc()const</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0;</w:t>
      </w:r>
      <w:r>
        <w:rPr>
          <w:rFonts w:ascii="Courier New" w:hAnsi="Courier New"/>
        </w:rPr>
        <w:tab/>
        <w:t xml:space="preserve">//saf sanal </w:t>
      </w:r>
      <w:r>
        <w:rPr>
          <w:rFonts w:ascii="Courier New" w:hAnsi="Courier New"/>
          <w:spacing w:val="-4"/>
        </w:rPr>
        <w:t xml:space="preserve">işlev </w:t>
      </w:r>
      <w:r>
        <w:rPr>
          <w:rFonts w:ascii="Courier New" w:hAnsi="Courier New"/>
        </w:rPr>
        <w:t>virtual void nvfunc()const</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0;</w:t>
      </w:r>
      <w:r>
        <w:rPr>
          <w:rFonts w:ascii="Courier New" w:hAnsi="Courier New"/>
        </w:rPr>
        <w:tab/>
        <w:t>//saf sanal</w:t>
      </w:r>
      <w:r>
        <w:rPr>
          <w:rFonts w:ascii="Courier New" w:hAnsi="Courier New"/>
          <w:spacing w:val="2"/>
        </w:rPr>
        <w:t xml:space="preserve"> </w:t>
      </w:r>
      <w:r>
        <w:rPr>
          <w:rFonts w:ascii="Courier New" w:hAnsi="Courier New"/>
          <w:spacing w:val="-4"/>
        </w:rPr>
        <w:t>işlev</w:t>
      </w:r>
    </w:p>
    <w:p w14:paraId="125D4A71" w14:textId="77777777" w:rsidR="00490D15" w:rsidRDefault="00DC7DDB">
      <w:pPr>
        <w:pStyle w:val="BodyText"/>
        <w:ind w:left="772" w:right="4949"/>
        <w:rPr>
          <w:rFonts w:ascii="Courier New" w:hAnsi="Courier New"/>
        </w:rPr>
      </w:pPr>
      <w:r>
        <w:rPr>
          <w:rFonts w:ascii="Courier New" w:hAnsi="Courier New"/>
        </w:rPr>
        <w:t>//yeni arayuze iliskin işlev virtual void new_vfunc ()const =</w:t>
      </w:r>
      <w:r>
        <w:rPr>
          <w:rFonts w:ascii="Courier New" w:hAnsi="Courier New"/>
          <w:spacing w:val="-4"/>
        </w:rPr>
        <w:t xml:space="preserve"> </w:t>
      </w:r>
      <w:r>
        <w:rPr>
          <w:rFonts w:ascii="Courier New" w:hAnsi="Courier New"/>
          <w:spacing w:val="-7"/>
        </w:rPr>
        <w:t>0;</w:t>
      </w:r>
    </w:p>
    <w:p w14:paraId="1FFD7D30" w14:textId="77777777" w:rsidR="00490D15" w:rsidRDefault="00DC7DDB">
      <w:pPr>
        <w:pStyle w:val="BodyText"/>
        <w:spacing w:line="224" w:lineRule="exact"/>
        <w:ind w:left="772"/>
        <w:rPr>
          <w:rFonts w:ascii="Courier New"/>
        </w:rPr>
      </w:pPr>
      <w:r>
        <w:rPr>
          <w:rFonts w:ascii="Courier New"/>
        </w:rPr>
        <w:t>virtual ~NewBase(){cout &lt;&lt; "~NewBase()" &lt;&lt; endl;}</w:t>
      </w:r>
    </w:p>
    <w:p w14:paraId="5AB84D63" w14:textId="77777777" w:rsidR="00490D15" w:rsidRDefault="00DC7DDB">
      <w:pPr>
        <w:pStyle w:val="BodyText"/>
        <w:spacing w:line="224" w:lineRule="exact"/>
        <w:ind w:left="316"/>
        <w:rPr>
          <w:rFonts w:ascii="Courier New"/>
        </w:rPr>
      </w:pPr>
      <w:r>
        <w:rPr>
          <w:rFonts w:ascii="Courier New"/>
        </w:rPr>
        <w:t>};</w:t>
      </w:r>
    </w:p>
    <w:p w14:paraId="6B7DBC95" w14:textId="77777777" w:rsidR="00490D15" w:rsidRDefault="00DC7DDB">
      <w:pPr>
        <w:spacing w:before="95"/>
        <w:ind w:left="316" w:right="795"/>
      </w:pPr>
      <w:r>
        <w:rPr>
          <w:i/>
        </w:rPr>
        <w:t xml:space="preserve">NewBase </w:t>
      </w:r>
      <w:r>
        <w:t xml:space="preserve">isimli sınıfta </w:t>
      </w:r>
      <w:r>
        <w:rPr>
          <w:i/>
        </w:rPr>
        <w:t>vfunc</w:t>
      </w:r>
      <w:r>
        <w:t xml:space="preserve">, </w:t>
      </w:r>
      <w:r>
        <w:rPr>
          <w:i/>
        </w:rPr>
        <w:t xml:space="preserve">nvfunc </w:t>
      </w:r>
      <w:r>
        <w:t xml:space="preserve">ve </w:t>
      </w:r>
      <w:r>
        <w:rPr>
          <w:i/>
        </w:rPr>
        <w:t xml:space="preserve">new_vfunc </w:t>
      </w:r>
      <w:r>
        <w:t xml:space="preserve">isimli işlevlerin saf sanal işlev olarak bildirildiğini görüyorsunuz. Şimdi de ismi </w:t>
      </w:r>
      <w:r>
        <w:rPr>
          <w:i/>
        </w:rPr>
        <w:t xml:space="preserve">Join </w:t>
      </w:r>
      <w:r>
        <w:t xml:space="preserve">olan bir sınıfı </w:t>
      </w:r>
      <w:r>
        <w:rPr>
          <w:i/>
        </w:rPr>
        <w:t xml:space="preserve">NewBase </w:t>
      </w:r>
      <w:r>
        <w:t xml:space="preserve">ve </w:t>
      </w:r>
      <w:r>
        <w:rPr>
          <w:i/>
        </w:rPr>
        <w:t xml:space="preserve">ServerBase </w:t>
      </w:r>
      <w:r>
        <w:t>sınıflarından çoklu türetme yoluyla türeteceğiz:</w:t>
      </w:r>
    </w:p>
    <w:p w14:paraId="51B8965D" w14:textId="77777777" w:rsidR="00490D15" w:rsidRDefault="00490D15">
      <w:pPr>
        <w:pStyle w:val="BodyText"/>
        <w:spacing w:before="3"/>
      </w:pPr>
    </w:p>
    <w:p w14:paraId="316D5FE7" w14:textId="77777777" w:rsidR="00490D15" w:rsidRDefault="00DC7DDB">
      <w:pPr>
        <w:pStyle w:val="BodyText"/>
        <w:spacing w:before="1"/>
        <w:ind w:left="388" w:right="7361"/>
        <w:rPr>
          <w:rFonts w:ascii="Courier New"/>
        </w:rPr>
      </w:pPr>
      <w:r>
        <w:rPr>
          <w:rFonts w:ascii="Courier New"/>
        </w:rPr>
        <w:t>class ServerBase { public:</w:t>
      </w:r>
    </w:p>
    <w:p w14:paraId="4C04ECE5" w14:textId="77777777" w:rsidR="00490D15" w:rsidRDefault="00DC7DDB">
      <w:pPr>
        <w:pStyle w:val="BodyText"/>
        <w:tabs>
          <w:tab w:val="left" w:pos="4348"/>
        </w:tabs>
        <w:spacing w:line="225" w:lineRule="exact"/>
        <w:ind w:left="868"/>
        <w:rPr>
          <w:rFonts w:ascii="Courier New" w:hAnsi="Courier New"/>
        </w:rPr>
      </w:pPr>
      <w:r>
        <w:rPr>
          <w:rFonts w:ascii="Courier New" w:hAnsi="Courier New"/>
        </w:rPr>
        <w:t>virtual</w:t>
      </w:r>
      <w:r>
        <w:rPr>
          <w:rFonts w:ascii="Courier New" w:hAnsi="Courier New"/>
          <w:spacing w:val="-2"/>
        </w:rPr>
        <w:t xml:space="preserve"> </w:t>
      </w:r>
      <w:r>
        <w:rPr>
          <w:rFonts w:ascii="Courier New" w:hAnsi="Courier New"/>
        </w:rPr>
        <w:t>void</w:t>
      </w:r>
      <w:r>
        <w:rPr>
          <w:rFonts w:ascii="Courier New" w:hAnsi="Courier New"/>
          <w:spacing w:val="-1"/>
        </w:rPr>
        <w:t xml:space="preserve"> </w:t>
      </w:r>
      <w:r>
        <w:rPr>
          <w:rFonts w:ascii="Courier New" w:hAnsi="Courier New"/>
        </w:rPr>
        <w:t>vfunc()const;</w:t>
      </w:r>
      <w:r>
        <w:rPr>
          <w:rFonts w:ascii="Courier New" w:hAnsi="Courier New"/>
        </w:rPr>
        <w:tab/>
        <w:t>//sanal</w:t>
      </w:r>
      <w:r>
        <w:rPr>
          <w:rFonts w:ascii="Courier New" w:hAnsi="Courier New"/>
          <w:spacing w:val="-2"/>
        </w:rPr>
        <w:t xml:space="preserve"> </w:t>
      </w:r>
      <w:r>
        <w:rPr>
          <w:rFonts w:ascii="Courier New" w:hAnsi="Courier New"/>
        </w:rPr>
        <w:t>işlev</w:t>
      </w:r>
    </w:p>
    <w:p w14:paraId="7400EE12" w14:textId="77777777" w:rsidR="00490D15" w:rsidRDefault="00DC7DDB">
      <w:pPr>
        <w:pStyle w:val="BodyText"/>
        <w:tabs>
          <w:tab w:val="left" w:pos="3628"/>
        </w:tabs>
        <w:spacing w:before="3" w:line="226" w:lineRule="exact"/>
        <w:ind w:left="868"/>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nvfunc()const;</w:t>
      </w:r>
      <w:r>
        <w:rPr>
          <w:rFonts w:ascii="Courier New" w:hAnsi="Courier New"/>
        </w:rPr>
        <w:tab/>
        <w:t>//sanal olmayan işlev (sanal olmasını</w:t>
      </w:r>
      <w:r>
        <w:rPr>
          <w:rFonts w:ascii="Courier New" w:hAnsi="Courier New"/>
          <w:spacing w:val="-7"/>
        </w:rPr>
        <w:t xml:space="preserve"> </w:t>
      </w:r>
      <w:r>
        <w:rPr>
          <w:rFonts w:ascii="Courier New" w:hAnsi="Courier New"/>
        </w:rPr>
        <w:t>istiyoruz)</w:t>
      </w:r>
    </w:p>
    <w:p w14:paraId="62BA236B" w14:textId="77777777" w:rsidR="00490D15" w:rsidRDefault="00DC7DDB">
      <w:pPr>
        <w:pStyle w:val="BodyText"/>
        <w:tabs>
          <w:tab w:val="left" w:pos="3268"/>
        </w:tabs>
        <w:spacing w:line="224" w:lineRule="exact"/>
        <w:ind w:left="868"/>
        <w:rPr>
          <w:rFonts w:ascii="Courier New" w:hAnsi="Courier New"/>
        </w:rPr>
      </w:pPr>
      <w:r>
        <w:rPr>
          <w:rFonts w:ascii="Courier New" w:hAnsi="Courier New"/>
        </w:rPr>
        <w:t>~ServerBase();</w:t>
      </w:r>
      <w:r>
        <w:rPr>
          <w:rFonts w:ascii="Courier New" w:hAnsi="Courier New"/>
        </w:rPr>
        <w:tab/>
        <w:t>//sanal olmayan sonlandırıcı işlev (tasarım</w:t>
      </w:r>
      <w:r>
        <w:rPr>
          <w:rFonts w:ascii="Courier New" w:hAnsi="Courier New"/>
          <w:spacing w:val="-7"/>
        </w:rPr>
        <w:t xml:space="preserve"> </w:t>
      </w:r>
      <w:r>
        <w:rPr>
          <w:rFonts w:ascii="Courier New" w:hAnsi="Courier New"/>
        </w:rPr>
        <w:t>hatası)</w:t>
      </w:r>
    </w:p>
    <w:p w14:paraId="19EDBBE1" w14:textId="77777777" w:rsidR="00490D15" w:rsidRDefault="00DC7DDB">
      <w:pPr>
        <w:pStyle w:val="BodyText"/>
        <w:spacing w:before="2"/>
        <w:ind w:left="388"/>
        <w:rPr>
          <w:rFonts w:ascii="Courier New"/>
        </w:rPr>
      </w:pPr>
      <w:r>
        <w:rPr>
          <w:rFonts w:ascii="Courier New"/>
        </w:rPr>
        <w:t>};</w:t>
      </w:r>
    </w:p>
    <w:p w14:paraId="504D71D1" w14:textId="77777777" w:rsidR="00490D15" w:rsidRDefault="00490D15">
      <w:pPr>
        <w:pStyle w:val="BodyText"/>
        <w:spacing w:before="9"/>
        <w:rPr>
          <w:rFonts w:ascii="Courier New"/>
          <w:sz w:val="19"/>
        </w:rPr>
      </w:pPr>
    </w:p>
    <w:p w14:paraId="461438EA" w14:textId="77777777" w:rsidR="00490D15" w:rsidRDefault="00DC7DDB">
      <w:pPr>
        <w:pStyle w:val="BodyText"/>
        <w:spacing w:before="1" w:line="244" w:lineRule="auto"/>
        <w:ind w:left="388" w:right="5201"/>
        <w:rPr>
          <w:rFonts w:ascii="Courier New"/>
        </w:rPr>
      </w:pPr>
      <w:r>
        <w:rPr>
          <w:rFonts w:ascii="Courier New"/>
        </w:rPr>
        <w:t>class ServerDer: public ServerBase { public:</w:t>
      </w:r>
    </w:p>
    <w:p w14:paraId="10D8489F" w14:textId="77777777" w:rsidR="00490D15" w:rsidRDefault="00DC7DDB">
      <w:pPr>
        <w:pStyle w:val="BodyText"/>
        <w:tabs>
          <w:tab w:val="left" w:pos="3748"/>
        </w:tabs>
        <w:spacing w:line="220" w:lineRule="exact"/>
        <w:ind w:left="868"/>
        <w:rPr>
          <w:rFonts w:ascii="Courier New" w:hAnsi="Courier New"/>
        </w:rPr>
      </w:pPr>
      <w:r>
        <w:rPr>
          <w:rFonts w:ascii="Courier New" w:hAnsi="Courier New"/>
        </w:rPr>
        <w:t>void</w:t>
      </w:r>
      <w:r>
        <w:rPr>
          <w:rFonts w:ascii="Courier New" w:hAnsi="Courier New"/>
          <w:spacing w:val="-2"/>
        </w:rPr>
        <w:t xml:space="preserve"> </w:t>
      </w:r>
      <w:r>
        <w:rPr>
          <w:rFonts w:ascii="Courier New" w:hAnsi="Courier New"/>
        </w:rPr>
        <w:t>vfunc()</w:t>
      </w:r>
      <w:r>
        <w:rPr>
          <w:rFonts w:ascii="Courier New" w:hAnsi="Courier New"/>
          <w:spacing w:val="-1"/>
        </w:rPr>
        <w:t xml:space="preserve"> </w:t>
      </w:r>
      <w:r>
        <w:rPr>
          <w:rFonts w:ascii="Courier New" w:hAnsi="Courier New"/>
        </w:rPr>
        <w:t>const;</w:t>
      </w:r>
      <w:r>
        <w:rPr>
          <w:rFonts w:ascii="Courier New" w:hAnsi="Courier New"/>
        </w:rPr>
        <w:tab/>
        <w:t>//sanal işlev</w:t>
      </w:r>
      <w:r>
        <w:rPr>
          <w:rFonts w:ascii="Courier New" w:hAnsi="Courier New"/>
          <w:spacing w:val="-4"/>
        </w:rPr>
        <w:t xml:space="preserve"> </w:t>
      </w:r>
      <w:r>
        <w:rPr>
          <w:rFonts w:ascii="Courier New" w:hAnsi="Courier New"/>
        </w:rPr>
        <w:t>eziliyor</w:t>
      </w:r>
    </w:p>
    <w:p w14:paraId="5466A68B" w14:textId="77777777" w:rsidR="00490D15" w:rsidRDefault="00DC7DDB">
      <w:pPr>
        <w:pStyle w:val="BodyText"/>
        <w:spacing w:line="224" w:lineRule="exact"/>
        <w:ind w:left="868"/>
        <w:rPr>
          <w:rFonts w:ascii="Courier New"/>
        </w:rPr>
      </w:pPr>
      <w:r>
        <w:rPr>
          <w:rFonts w:ascii="Courier New"/>
        </w:rPr>
        <w:t>~ServerDer();</w:t>
      </w:r>
    </w:p>
    <w:p w14:paraId="011017D7" w14:textId="77777777" w:rsidR="00490D15" w:rsidRDefault="00DC7DDB">
      <w:pPr>
        <w:pStyle w:val="BodyText"/>
        <w:spacing w:before="1"/>
        <w:ind w:left="388"/>
        <w:rPr>
          <w:rFonts w:ascii="Courier New"/>
        </w:rPr>
      </w:pPr>
      <w:r>
        <w:rPr>
          <w:rFonts w:ascii="Courier New"/>
        </w:rPr>
        <w:t>};</w:t>
      </w:r>
    </w:p>
    <w:p w14:paraId="616F3173" w14:textId="77777777" w:rsidR="00490D15" w:rsidRDefault="00490D15">
      <w:pPr>
        <w:pStyle w:val="BodyText"/>
        <w:spacing w:before="3"/>
        <w:rPr>
          <w:rFonts w:ascii="Courier New"/>
        </w:rPr>
      </w:pPr>
    </w:p>
    <w:p w14:paraId="01C8F847" w14:textId="77777777" w:rsidR="00490D15" w:rsidRDefault="00DC7DDB">
      <w:pPr>
        <w:pStyle w:val="BodyText"/>
        <w:spacing w:line="477" w:lineRule="auto"/>
        <w:ind w:left="388" w:right="7121"/>
        <w:rPr>
          <w:rFonts w:ascii="Courier New"/>
        </w:rPr>
      </w:pPr>
      <w:r>
        <w:rPr>
          <w:rFonts w:ascii="Courier New"/>
        </w:rPr>
        <w:t>#include &lt;iostream&gt; using namespace std;</w:t>
      </w:r>
    </w:p>
    <w:p w14:paraId="15E95F29" w14:textId="77777777" w:rsidR="00490D15" w:rsidRDefault="00DC7DDB">
      <w:pPr>
        <w:pStyle w:val="BodyText"/>
        <w:tabs>
          <w:tab w:val="left" w:pos="5427"/>
        </w:tabs>
        <w:spacing w:before="6" w:line="226" w:lineRule="exact"/>
        <w:ind w:left="388"/>
        <w:rPr>
          <w:rFonts w:ascii="Courier New" w:hAnsi="Courier New"/>
        </w:rPr>
      </w:pPr>
      <w:r>
        <w:rPr>
          <w:rFonts w:ascii="Courier New" w:hAnsi="Courier New"/>
        </w:rPr>
        <w:t>void global_func1(const</w:t>
      </w:r>
      <w:r>
        <w:rPr>
          <w:rFonts w:ascii="Courier New" w:hAnsi="Courier New"/>
          <w:spacing w:val="-3"/>
        </w:rPr>
        <w:t xml:space="preserve"> </w:t>
      </w:r>
      <w:r>
        <w:rPr>
          <w:rFonts w:ascii="Courier New" w:hAnsi="Courier New"/>
        </w:rPr>
        <w:t>ServerBase</w:t>
      </w:r>
      <w:r>
        <w:rPr>
          <w:rFonts w:ascii="Courier New" w:hAnsi="Courier New"/>
          <w:spacing w:val="-2"/>
        </w:rPr>
        <w:t xml:space="preserve"> </w:t>
      </w:r>
      <w:r>
        <w:rPr>
          <w:rFonts w:ascii="Courier New" w:hAnsi="Courier New"/>
        </w:rPr>
        <w:t>&amp;);</w:t>
      </w:r>
      <w:r>
        <w:rPr>
          <w:rFonts w:ascii="Courier New" w:hAnsi="Courier New"/>
        </w:rPr>
        <w:tab/>
        <w:t>//çokbiçimli işleme yapan</w:t>
      </w:r>
      <w:r>
        <w:rPr>
          <w:rFonts w:ascii="Courier New" w:hAnsi="Courier New"/>
          <w:spacing w:val="-5"/>
        </w:rPr>
        <w:t xml:space="preserve"> </w:t>
      </w:r>
      <w:r>
        <w:rPr>
          <w:rFonts w:ascii="Courier New" w:hAnsi="Courier New"/>
        </w:rPr>
        <w:t>işlev</w:t>
      </w:r>
    </w:p>
    <w:p w14:paraId="34F4778C" w14:textId="77777777" w:rsidR="00490D15" w:rsidRDefault="00DC7DDB">
      <w:pPr>
        <w:pStyle w:val="BodyText"/>
        <w:ind w:left="388" w:right="5441"/>
        <w:rPr>
          <w:rFonts w:ascii="Courier New" w:hAnsi="Courier New"/>
        </w:rPr>
      </w:pPr>
      <w:r>
        <w:rPr>
          <w:rFonts w:ascii="Courier New" w:hAnsi="Courier New"/>
        </w:rPr>
        <w:t>//elimizde olmayan kodlama dosyası void ServerBase::vfunc()const</w:t>
      </w:r>
    </w:p>
    <w:p w14:paraId="219B0390" w14:textId="77777777" w:rsidR="00490D15" w:rsidRDefault="00DC7DDB">
      <w:pPr>
        <w:pStyle w:val="BodyText"/>
        <w:spacing w:line="223" w:lineRule="exact"/>
        <w:ind w:left="388"/>
        <w:rPr>
          <w:rFonts w:ascii="Courier New"/>
        </w:rPr>
      </w:pPr>
      <w:r>
        <w:rPr>
          <w:rFonts w:ascii="Courier New"/>
        </w:rPr>
        <w:t>{</w:t>
      </w:r>
    </w:p>
    <w:p w14:paraId="52E46CA6" w14:textId="77777777" w:rsidR="00490D15" w:rsidRDefault="00DC7DDB">
      <w:pPr>
        <w:pStyle w:val="BodyText"/>
        <w:spacing w:before="1"/>
        <w:ind w:left="868"/>
        <w:rPr>
          <w:rFonts w:ascii="Courier New"/>
        </w:rPr>
      </w:pPr>
      <w:r>
        <w:rPr>
          <w:rFonts w:ascii="Courier New"/>
        </w:rPr>
        <w:t>cout &lt;&lt; "ServerBase::vfunc()const" &lt;&lt; endl;</w:t>
      </w:r>
    </w:p>
    <w:p w14:paraId="20290522" w14:textId="77777777" w:rsidR="00490D15" w:rsidRDefault="00DC7DDB">
      <w:pPr>
        <w:pStyle w:val="BodyText"/>
        <w:spacing w:before="4" w:line="226" w:lineRule="exact"/>
        <w:ind w:left="868"/>
        <w:rPr>
          <w:rFonts w:ascii="Courier New"/>
        </w:rPr>
      </w:pPr>
      <w:r>
        <w:rPr>
          <w:rFonts w:ascii="Courier New"/>
        </w:rPr>
        <w:t>//...</w:t>
      </w:r>
    </w:p>
    <w:p w14:paraId="60B6A13F" w14:textId="77777777" w:rsidR="00490D15" w:rsidRDefault="00DC7DDB">
      <w:pPr>
        <w:pStyle w:val="BodyText"/>
        <w:spacing w:line="226" w:lineRule="exact"/>
        <w:ind w:left="388"/>
        <w:rPr>
          <w:rFonts w:ascii="Courier New"/>
        </w:rPr>
      </w:pPr>
      <w:r>
        <w:rPr>
          <w:rFonts w:ascii="Courier New"/>
        </w:rPr>
        <w:t>}</w:t>
      </w:r>
    </w:p>
    <w:p w14:paraId="5954DB0E" w14:textId="77777777" w:rsidR="00490D15" w:rsidRDefault="00490D15">
      <w:pPr>
        <w:pStyle w:val="BodyText"/>
        <w:spacing w:before="9"/>
        <w:rPr>
          <w:rFonts w:ascii="Courier New"/>
          <w:sz w:val="10"/>
        </w:rPr>
      </w:pPr>
    </w:p>
    <w:p w14:paraId="27649AE1" w14:textId="77777777" w:rsidR="00490D15" w:rsidRDefault="00DC7DDB">
      <w:pPr>
        <w:pStyle w:val="BodyText"/>
        <w:spacing w:before="102" w:line="226" w:lineRule="exact"/>
        <w:ind w:left="388"/>
        <w:rPr>
          <w:rFonts w:ascii="Courier New"/>
        </w:rPr>
      </w:pPr>
      <w:r>
        <w:rPr>
          <w:rFonts w:ascii="Courier New"/>
        </w:rPr>
        <w:t>void ServerBase::nvfunc()const</w:t>
      </w:r>
    </w:p>
    <w:p w14:paraId="599667B4" w14:textId="77777777" w:rsidR="00490D15" w:rsidRDefault="00DC7DDB">
      <w:pPr>
        <w:pStyle w:val="BodyText"/>
        <w:spacing w:line="226" w:lineRule="exact"/>
        <w:ind w:left="388"/>
        <w:rPr>
          <w:rFonts w:ascii="Courier New"/>
        </w:rPr>
      </w:pPr>
      <w:r>
        <w:rPr>
          <w:rFonts w:ascii="Courier New"/>
        </w:rPr>
        <w:t>{</w:t>
      </w:r>
    </w:p>
    <w:p w14:paraId="7A15468B" w14:textId="77777777" w:rsidR="00490D15" w:rsidRDefault="00DC7DDB">
      <w:pPr>
        <w:pStyle w:val="BodyText"/>
        <w:spacing w:before="4" w:line="226" w:lineRule="exact"/>
        <w:ind w:left="868"/>
        <w:rPr>
          <w:rFonts w:ascii="Courier New"/>
        </w:rPr>
      </w:pPr>
      <w:r>
        <w:rPr>
          <w:rFonts w:ascii="Courier New"/>
        </w:rPr>
        <w:t>cout &lt;&lt; "ServerBase::nvfunc()const" &lt;&lt; endl;</w:t>
      </w:r>
    </w:p>
    <w:p w14:paraId="1D4040C1" w14:textId="77777777" w:rsidR="00490D15" w:rsidRDefault="00DC7DDB">
      <w:pPr>
        <w:pStyle w:val="BodyText"/>
        <w:spacing w:line="226" w:lineRule="exact"/>
        <w:ind w:left="868"/>
        <w:rPr>
          <w:rFonts w:ascii="Courier New"/>
        </w:rPr>
      </w:pPr>
      <w:r>
        <w:rPr>
          <w:rFonts w:ascii="Courier New"/>
        </w:rPr>
        <w:t>//...</w:t>
      </w:r>
    </w:p>
    <w:p w14:paraId="4500E223" w14:textId="77777777" w:rsidR="00490D15" w:rsidRDefault="00DC7DDB">
      <w:pPr>
        <w:pStyle w:val="BodyText"/>
        <w:spacing w:line="226" w:lineRule="exact"/>
        <w:ind w:left="388"/>
        <w:rPr>
          <w:rFonts w:ascii="Courier New"/>
        </w:rPr>
      </w:pPr>
      <w:r>
        <w:rPr>
          <w:rFonts w:ascii="Courier New"/>
        </w:rPr>
        <w:t>}</w:t>
      </w:r>
    </w:p>
    <w:p w14:paraId="4DF03121" w14:textId="77777777" w:rsidR="00490D15" w:rsidRDefault="00490D15">
      <w:pPr>
        <w:pStyle w:val="BodyText"/>
        <w:spacing w:before="10"/>
        <w:rPr>
          <w:rFonts w:ascii="Courier New"/>
          <w:sz w:val="10"/>
        </w:rPr>
      </w:pPr>
    </w:p>
    <w:p w14:paraId="1299A5B8" w14:textId="77777777" w:rsidR="00490D15" w:rsidRDefault="00DC7DDB">
      <w:pPr>
        <w:pStyle w:val="BodyText"/>
        <w:spacing w:before="101"/>
        <w:ind w:left="388"/>
        <w:rPr>
          <w:rFonts w:ascii="Courier New"/>
        </w:rPr>
      </w:pPr>
      <w:r>
        <w:rPr>
          <w:rFonts w:ascii="Courier New"/>
        </w:rPr>
        <w:t>ServerBase::~ServerBase()</w:t>
      </w:r>
    </w:p>
    <w:p w14:paraId="2B773872" w14:textId="77777777" w:rsidR="00490D15" w:rsidRDefault="00DC7DDB">
      <w:pPr>
        <w:pStyle w:val="BodyText"/>
        <w:spacing w:before="4" w:line="224" w:lineRule="exact"/>
        <w:ind w:left="388"/>
        <w:rPr>
          <w:rFonts w:ascii="Courier New"/>
        </w:rPr>
      </w:pPr>
      <w:r>
        <w:rPr>
          <w:rFonts w:ascii="Courier New"/>
        </w:rPr>
        <w:t>{</w:t>
      </w:r>
    </w:p>
    <w:p w14:paraId="17BD3486" w14:textId="77777777" w:rsidR="00490D15" w:rsidRDefault="00DC7DDB">
      <w:pPr>
        <w:pStyle w:val="BodyText"/>
        <w:spacing w:before="1" w:line="226" w:lineRule="exact"/>
        <w:ind w:left="868"/>
        <w:rPr>
          <w:rFonts w:ascii="Courier New"/>
        </w:rPr>
      </w:pPr>
      <w:r>
        <w:rPr>
          <w:rFonts w:ascii="Courier New"/>
        </w:rPr>
        <w:t>cout &lt;&lt; "ServerBase::~ServerBase()" &lt;&lt; endl;</w:t>
      </w:r>
    </w:p>
    <w:p w14:paraId="5094BA9E" w14:textId="77777777" w:rsidR="00490D15" w:rsidRDefault="00DC7DDB">
      <w:pPr>
        <w:pStyle w:val="BodyText"/>
        <w:spacing w:line="226" w:lineRule="exact"/>
        <w:ind w:left="868"/>
        <w:rPr>
          <w:rFonts w:ascii="Courier New"/>
        </w:rPr>
      </w:pPr>
      <w:r>
        <w:rPr>
          <w:rFonts w:ascii="Courier New"/>
        </w:rPr>
        <w:t>//...</w:t>
      </w:r>
    </w:p>
    <w:p w14:paraId="74C8133E" w14:textId="77777777" w:rsidR="00490D15" w:rsidRDefault="00DC7DDB">
      <w:pPr>
        <w:pStyle w:val="BodyText"/>
        <w:spacing w:line="224" w:lineRule="exact"/>
        <w:ind w:left="388"/>
        <w:rPr>
          <w:rFonts w:ascii="Courier New"/>
        </w:rPr>
      </w:pPr>
      <w:r>
        <w:rPr>
          <w:rFonts w:ascii="Courier New"/>
        </w:rPr>
        <w:t>}</w:t>
      </w:r>
    </w:p>
    <w:p w14:paraId="3A97152E" w14:textId="77777777" w:rsidR="00490D15" w:rsidRDefault="00DC7DDB">
      <w:pPr>
        <w:pStyle w:val="BodyText"/>
        <w:spacing w:before="2"/>
        <w:ind w:left="388"/>
        <w:rPr>
          <w:rFonts w:ascii="Courier New"/>
        </w:rPr>
      </w:pPr>
      <w:r>
        <w:rPr>
          <w:rFonts w:ascii="Courier New"/>
        </w:rPr>
        <w:t>void ServerDer::vfunc()const</w:t>
      </w:r>
    </w:p>
    <w:p w14:paraId="51144FAA" w14:textId="77777777" w:rsidR="00490D15" w:rsidRDefault="00DC7DDB">
      <w:pPr>
        <w:pStyle w:val="BodyText"/>
        <w:spacing w:before="3" w:line="224" w:lineRule="exact"/>
        <w:ind w:left="388"/>
        <w:rPr>
          <w:rFonts w:ascii="Courier New"/>
        </w:rPr>
      </w:pPr>
      <w:r>
        <w:rPr>
          <w:rFonts w:ascii="Courier New"/>
        </w:rPr>
        <w:t>{</w:t>
      </w:r>
    </w:p>
    <w:p w14:paraId="13411151" w14:textId="77777777" w:rsidR="00490D15" w:rsidRDefault="00DC7DDB">
      <w:pPr>
        <w:pStyle w:val="BodyText"/>
        <w:spacing w:before="2" w:line="226" w:lineRule="exact"/>
        <w:ind w:left="868"/>
        <w:rPr>
          <w:rFonts w:ascii="Courier New"/>
        </w:rPr>
      </w:pPr>
      <w:r>
        <w:rPr>
          <w:rFonts w:ascii="Courier New"/>
        </w:rPr>
        <w:t>cout &lt;&lt; "ServerDer::vfunc()" &lt;&lt; endl;</w:t>
      </w:r>
    </w:p>
    <w:p w14:paraId="4241FAC3" w14:textId="77777777" w:rsidR="00490D15" w:rsidRDefault="00DC7DDB">
      <w:pPr>
        <w:pStyle w:val="BodyText"/>
        <w:spacing w:line="226" w:lineRule="exact"/>
        <w:ind w:left="868"/>
        <w:rPr>
          <w:rFonts w:ascii="Courier New"/>
        </w:rPr>
      </w:pPr>
      <w:r>
        <w:rPr>
          <w:rFonts w:ascii="Courier New"/>
        </w:rPr>
        <w:t>//...</w:t>
      </w:r>
    </w:p>
    <w:p w14:paraId="783DD65D" w14:textId="77777777" w:rsidR="00490D15" w:rsidRDefault="00DC7DDB">
      <w:pPr>
        <w:pStyle w:val="BodyText"/>
        <w:spacing w:line="226" w:lineRule="exact"/>
        <w:ind w:left="388"/>
        <w:rPr>
          <w:rFonts w:ascii="Courier New"/>
        </w:rPr>
      </w:pPr>
      <w:r>
        <w:rPr>
          <w:rFonts w:ascii="Courier New"/>
        </w:rPr>
        <w:t>}</w:t>
      </w:r>
    </w:p>
    <w:p w14:paraId="7755B195" w14:textId="77777777" w:rsidR="00490D15" w:rsidRDefault="00490D15">
      <w:pPr>
        <w:pStyle w:val="BodyText"/>
        <w:spacing w:before="3"/>
        <w:rPr>
          <w:rFonts w:ascii="Courier New"/>
          <w:sz w:val="11"/>
        </w:rPr>
      </w:pPr>
    </w:p>
    <w:p w14:paraId="2D8A8E73" w14:textId="77777777" w:rsidR="00490D15" w:rsidRDefault="00DC7DDB">
      <w:pPr>
        <w:pStyle w:val="BodyText"/>
        <w:spacing w:before="102" w:line="226" w:lineRule="exact"/>
        <w:ind w:left="388"/>
        <w:rPr>
          <w:rFonts w:ascii="Courier New"/>
        </w:rPr>
      </w:pPr>
      <w:r>
        <w:rPr>
          <w:rFonts w:ascii="Courier New"/>
        </w:rPr>
        <w:t>ServerDer::~ServerDer()</w:t>
      </w:r>
    </w:p>
    <w:p w14:paraId="3787AC37" w14:textId="77777777" w:rsidR="00490D15" w:rsidRDefault="00DC7DDB">
      <w:pPr>
        <w:pStyle w:val="BodyText"/>
        <w:spacing w:line="224" w:lineRule="exact"/>
        <w:ind w:left="388"/>
        <w:rPr>
          <w:rFonts w:ascii="Courier New"/>
        </w:rPr>
      </w:pPr>
      <w:r>
        <w:rPr>
          <w:rFonts w:ascii="Courier New"/>
        </w:rPr>
        <w:t>{</w:t>
      </w:r>
    </w:p>
    <w:p w14:paraId="6AE69D09" w14:textId="77777777" w:rsidR="00490D15" w:rsidRDefault="00DC7DDB">
      <w:pPr>
        <w:pStyle w:val="BodyText"/>
        <w:spacing w:before="1" w:line="226" w:lineRule="exact"/>
        <w:ind w:left="868"/>
        <w:rPr>
          <w:rFonts w:ascii="Courier New"/>
        </w:rPr>
      </w:pPr>
      <w:r>
        <w:rPr>
          <w:rFonts w:ascii="Courier New"/>
        </w:rPr>
        <w:t>cout &lt;&lt; "ServerDer::~ServerDer()" &lt;&lt; endl;</w:t>
      </w:r>
    </w:p>
    <w:p w14:paraId="2C23410E" w14:textId="77777777" w:rsidR="00490D15" w:rsidRDefault="00DC7DDB">
      <w:pPr>
        <w:pStyle w:val="BodyText"/>
        <w:spacing w:line="226" w:lineRule="exact"/>
        <w:ind w:left="388"/>
        <w:rPr>
          <w:rFonts w:ascii="Courier New"/>
        </w:rPr>
      </w:pPr>
      <w:r>
        <w:rPr>
          <w:rFonts w:ascii="Courier New"/>
        </w:rPr>
        <w:t>}</w:t>
      </w:r>
    </w:p>
    <w:p w14:paraId="5F838762" w14:textId="77777777" w:rsidR="00490D15" w:rsidRDefault="00490D15">
      <w:pPr>
        <w:pStyle w:val="BodyText"/>
        <w:rPr>
          <w:rFonts w:ascii="Courier New"/>
        </w:rPr>
      </w:pPr>
    </w:p>
    <w:p w14:paraId="53ED9783" w14:textId="77777777" w:rsidR="00490D15" w:rsidRDefault="00490D15">
      <w:pPr>
        <w:pStyle w:val="BodyText"/>
        <w:spacing w:before="2"/>
        <w:rPr>
          <w:rFonts w:ascii="Courier New"/>
        </w:rPr>
      </w:pPr>
    </w:p>
    <w:p w14:paraId="5CDA5F6B" w14:textId="77777777" w:rsidR="00490D15" w:rsidRDefault="00DC7DDB">
      <w:pPr>
        <w:pStyle w:val="BodyText"/>
        <w:spacing w:line="226" w:lineRule="exact"/>
        <w:ind w:left="388"/>
        <w:rPr>
          <w:rFonts w:ascii="Courier New"/>
        </w:rPr>
      </w:pPr>
      <w:r>
        <w:rPr>
          <w:rFonts w:ascii="Courier New"/>
        </w:rPr>
        <w:t>void global_func(const ServerBase &amp;r)</w:t>
      </w:r>
    </w:p>
    <w:p w14:paraId="408B7C1D" w14:textId="77777777" w:rsidR="00490D15" w:rsidRDefault="00DC7DDB">
      <w:pPr>
        <w:pStyle w:val="BodyText"/>
        <w:spacing w:line="224" w:lineRule="exact"/>
        <w:ind w:left="388"/>
        <w:rPr>
          <w:rFonts w:ascii="Courier New"/>
        </w:rPr>
      </w:pPr>
      <w:r>
        <w:rPr>
          <w:rFonts w:ascii="Courier New"/>
        </w:rPr>
        <w:t>{</w:t>
      </w:r>
    </w:p>
    <w:p w14:paraId="4225421F" w14:textId="77777777" w:rsidR="00490D15" w:rsidRDefault="00DC7DDB">
      <w:pPr>
        <w:pStyle w:val="BodyText"/>
        <w:spacing w:before="1"/>
        <w:ind w:left="868"/>
        <w:rPr>
          <w:rFonts w:ascii="Courier New"/>
        </w:rPr>
      </w:pPr>
      <w:r>
        <w:rPr>
          <w:rFonts w:ascii="Courier New"/>
        </w:rPr>
        <w:t>r.vfunc();</w:t>
      </w:r>
    </w:p>
    <w:p w14:paraId="2A667415" w14:textId="77777777" w:rsidR="00490D15" w:rsidRDefault="00DC7DDB">
      <w:pPr>
        <w:pStyle w:val="BodyText"/>
        <w:spacing w:before="4" w:line="226" w:lineRule="exact"/>
        <w:ind w:left="868"/>
        <w:rPr>
          <w:rFonts w:ascii="Courier New"/>
        </w:rPr>
      </w:pPr>
      <w:r>
        <w:rPr>
          <w:rFonts w:ascii="Courier New"/>
        </w:rPr>
        <w:t>r.nvfunc();</w:t>
      </w:r>
    </w:p>
    <w:p w14:paraId="378014C8" w14:textId="77777777" w:rsidR="00490D15" w:rsidRDefault="00DC7DDB">
      <w:pPr>
        <w:pStyle w:val="BodyText"/>
        <w:spacing w:line="226" w:lineRule="exact"/>
        <w:ind w:left="388"/>
        <w:rPr>
          <w:rFonts w:ascii="Courier New"/>
        </w:rPr>
      </w:pPr>
      <w:r>
        <w:rPr>
          <w:rFonts w:ascii="Courier New"/>
        </w:rPr>
        <w:t>}</w:t>
      </w:r>
    </w:p>
    <w:p w14:paraId="47AA1D9D" w14:textId="77777777" w:rsidR="00490D15" w:rsidRDefault="00490D15">
      <w:pPr>
        <w:pStyle w:val="BodyText"/>
        <w:spacing w:before="10"/>
        <w:rPr>
          <w:rFonts w:ascii="Courier New"/>
          <w:sz w:val="10"/>
        </w:rPr>
      </w:pPr>
    </w:p>
    <w:p w14:paraId="643EEB85" w14:textId="77777777" w:rsidR="00490D15" w:rsidRDefault="00DC7DDB">
      <w:pPr>
        <w:pStyle w:val="BodyText"/>
        <w:spacing w:before="101"/>
        <w:ind w:left="388" w:right="7721"/>
        <w:rPr>
          <w:rFonts w:ascii="Courier New"/>
        </w:rPr>
      </w:pPr>
      <w:r>
        <w:rPr>
          <w:rFonts w:ascii="Courier New"/>
        </w:rPr>
        <w:t>class NewBase { public:</w:t>
      </w:r>
    </w:p>
    <w:p w14:paraId="5CDE4533" w14:textId="77777777" w:rsidR="00490D15" w:rsidRDefault="00DC7DDB">
      <w:pPr>
        <w:pStyle w:val="BodyText"/>
        <w:tabs>
          <w:tab w:val="left" w:pos="5188"/>
        </w:tabs>
        <w:spacing w:before="3"/>
        <w:ind w:left="868"/>
        <w:rPr>
          <w:rFonts w:ascii="Courier New" w:hAnsi="Courier New"/>
        </w:rPr>
      </w:pPr>
      <w:r>
        <w:rPr>
          <w:rFonts w:ascii="Courier New" w:hAnsi="Courier New"/>
        </w:rPr>
        <w:t>virtual void vfunc()const</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0;</w:t>
      </w:r>
      <w:r>
        <w:rPr>
          <w:rFonts w:ascii="Courier New" w:hAnsi="Courier New"/>
        </w:rPr>
        <w:tab/>
        <w:t>//saf sanal</w:t>
      </w:r>
      <w:r>
        <w:rPr>
          <w:rFonts w:ascii="Courier New" w:hAnsi="Courier New"/>
          <w:spacing w:val="-4"/>
        </w:rPr>
        <w:t xml:space="preserve"> </w:t>
      </w:r>
      <w:r>
        <w:rPr>
          <w:rFonts w:ascii="Courier New" w:hAnsi="Courier New"/>
        </w:rPr>
        <w:t>işlev</w:t>
      </w:r>
    </w:p>
    <w:p w14:paraId="5611A758" w14:textId="77777777" w:rsidR="00490D15" w:rsidRDefault="00DC7DDB">
      <w:pPr>
        <w:pStyle w:val="BodyText"/>
        <w:tabs>
          <w:tab w:val="left" w:pos="5188"/>
        </w:tabs>
        <w:spacing w:before="96"/>
        <w:ind w:left="868"/>
        <w:rPr>
          <w:rFonts w:ascii="Courier New" w:hAnsi="Courier New"/>
        </w:rPr>
      </w:pPr>
      <w:r>
        <w:rPr>
          <w:rFonts w:ascii="Courier New" w:hAnsi="Courier New"/>
        </w:rPr>
        <w:t>virtual void nvfunc()const</w:t>
      </w:r>
      <w:r>
        <w:rPr>
          <w:rFonts w:ascii="Courier New" w:hAnsi="Courier New"/>
          <w:spacing w:val="-4"/>
        </w:rPr>
        <w:t xml:space="preserve"> </w:t>
      </w:r>
      <w:r>
        <w:rPr>
          <w:rFonts w:ascii="Courier New" w:hAnsi="Courier New"/>
        </w:rPr>
        <w:t>=</w:t>
      </w:r>
      <w:r>
        <w:rPr>
          <w:rFonts w:ascii="Courier New" w:hAnsi="Courier New"/>
          <w:spacing w:val="-1"/>
        </w:rPr>
        <w:t xml:space="preserve"> </w:t>
      </w:r>
      <w:r>
        <w:rPr>
          <w:rFonts w:ascii="Courier New" w:hAnsi="Courier New"/>
        </w:rPr>
        <w:t>0;</w:t>
      </w:r>
      <w:r>
        <w:rPr>
          <w:rFonts w:ascii="Courier New" w:hAnsi="Courier New"/>
        </w:rPr>
        <w:tab/>
        <w:t>//saf sanal</w:t>
      </w:r>
      <w:r>
        <w:rPr>
          <w:rFonts w:ascii="Courier New" w:hAnsi="Courier New"/>
          <w:spacing w:val="-4"/>
        </w:rPr>
        <w:t xml:space="preserve"> </w:t>
      </w:r>
      <w:r>
        <w:rPr>
          <w:rFonts w:ascii="Courier New" w:hAnsi="Courier New"/>
        </w:rPr>
        <w:t>işlev</w:t>
      </w:r>
    </w:p>
    <w:p w14:paraId="7E4DB16F" w14:textId="77777777" w:rsidR="00490D15" w:rsidRDefault="00DC7DDB">
      <w:pPr>
        <w:pStyle w:val="BodyText"/>
        <w:spacing w:before="4"/>
        <w:ind w:left="868" w:right="4853"/>
        <w:rPr>
          <w:rFonts w:ascii="Courier New" w:hAnsi="Courier New"/>
        </w:rPr>
      </w:pPr>
      <w:r>
        <w:rPr>
          <w:rFonts w:ascii="Courier New" w:hAnsi="Courier New"/>
        </w:rPr>
        <w:t>//yeni arayuze iliskin işlev virtual void new_vfunc ()const =</w:t>
      </w:r>
      <w:r>
        <w:rPr>
          <w:rFonts w:ascii="Courier New" w:hAnsi="Courier New"/>
          <w:spacing w:val="-4"/>
        </w:rPr>
        <w:t xml:space="preserve"> </w:t>
      </w:r>
      <w:r>
        <w:rPr>
          <w:rFonts w:ascii="Courier New" w:hAnsi="Courier New"/>
          <w:spacing w:val="-7"/>
        </w:rPr>
        <w:t>0;</w:t>
      </w:r>
    </w:p>
    <w:p w14:paraId="059CE0B2" w14:textId="77777777" w:rsidR="00490D15" w:rsidRDefault="00DC7DDB">
      <w:pPr>
        <w:pStyle w:val="BodyText"/>
        <w:spacing w:line="224" w:lineRule="exact"/>
        <w:ind w:left="868"/>
        <w:rPr>
          <w:rFonts w:ascii="Courier New"/>
        </w:rPr>
      </w:pPr>
      <w:r>
        <w:rPr>
          <w:rFonts w:ascii="Courier New"/>
        </w:rPr>
        <w:t>virtual ~NewBase(){cout &lt;&lt; "~NewBase()" &lt;&lt; endl;}</w:t>
      </w:r>
    </w:p>
    <w:p w14:paraId="6E64B965" w14:textId="77777777" w:rsidR="00490D15" w:rsidRDefault="00DC7DDB">
      <w:pPr>
        <w:pStyle w:val="BodyText"/>
        <w:ind w:left="388"/>
        <w:rPr>
          <w:rFonts w:ascii="Courier New"/>
        </w:rPr>
      </w:pPr>
      <w:r>
        <w:rPr>
          <w:rFonts w:ascii="Courier New"/>
        </w:rPr>
        <w:t>};</w:t>
      </w:r>
    </w:p>
    <w:p w14:paraId="29294264" w14:textId="77777777" w:rsidR="00490D15" w:rsidRDefault="00490D15">
      <w:pPr>
        <w:pStyle w:val="BodyText"/>
        <w:spacing w:before="3"/>
        <w:rPr>
          <w:rFonts w:ascii="Courier New"/>
          <w:sz w:val="11"/>
        </w:rPr>
      </w:pPr>
    </w:p>
    <w:p w14:paraId="2EE4C2FB" w14:textId="77777777" w:rsidR="00490D15" w:rsidRDefault="00DC7DDB">
      <w:pPr>
        <w:pStyle w:val="BodyText"/>
        <w:spacing w:before="101"/>
        <w:ind w:left="388" w:right="3881"/>
        <w:rPr>
          <w:rFonts w:ascii="Courier New"/>
        </w:rPr>
      </w:pPr>
      <w:r>
        <w:rPr>
          <w:rFonts w:ascii="Courier New"/>
        </w:rPr>
        <w:t>class Join: public NewBase, public ServerBase { public:</w:t>
      </w:r>
    </w:p>
    <w:p w14:paraId="1918EA0F" w14:textId="77777777" w:rsidR="00490D15" w:rsidRDefault="00DC7DDB">
      <w:pPr>
        <w:pStyle w:val="BodyText"/>
        <w:ind w:left="388" w:right="2921" w:firstLine="480"/>
        <w:rPr>
          <w:rFonts w:ascii="Courier New"/>
        </w:rPr>
      </w:pPr>
      <w:r>
        <w:rPr>
          <w:rFonts w:ascii="Courier New"/>
        </w:rPr>
        <w:t>void vfunc()const {cout &lt;&lt; "Join::vfunc()" &lt;&lt; endl; ServerBase::vfunc();}</w:t>
      </w:r>
    </w:p>
    <w:p w14:paraId="6BD7F0E0" w14:textId="77777777" w:rsidR="00490D15" w:rsidRDefault="00DC7DDB">
      <w:pPr>
        <w:pStyle w:val="BodyText"/>
        <w:spacing w:before="1"/>
        <w:ind w:left="388" w:right="2680" w:firstLine="480"/>
        <w:rPr>
          <w:rFonts w:ascii="Courier New"/>
        </w:rPr>
      </w:pPr>
      <w:r>
        <w:rPr>
          <w:rFonts w:ascii="Courier New"/>
        </w:rPr>
        <w:t>void nvfunc()const {cout &lt;&lt; "Join::nvfunc()" &lt;&lt; endl; ServerBase::nvfunc();}</w:t>
      </w:r>
    </w:p>
    <w:p w14:paraId="5640C0C1" w14:textId="77777777" w:rsidR="00490D15" w:rsidRDefault="00DC7DDB">
      <w:pPr>
        <w:pStyle w:val="BodyText"/>
        <w:spacing w:line="225" w:lineRule="exact"/>
        <w:ind w:left="868"/>
        <w:rPr>
          <w:rFonts w:ascii="Courier New"/>
        </w:rPr>
      </w:pPr>
      <w:r>
        <w:rPr>
          <w:rFonts w:ascii="Courier New"/>
        </w:rPr>
        <w:t>void new_vfunc ()const {cout &lt;&lt; "Join::new_vfunc ()" &lt;&lt; endl;}</w:t>
      </w:r>
    </w:p>
    <w:p w14:paraId="0D2F7DDD" w14:textId="77777777" w:rsidR="00490D15" w:rsidRDefault="00DC7DDB">
      <w:pPr>
        <w:pStyle w:val="BodyText"/>
        <w:spacing w:line="224" w:lineRule="exact"/>
        <w:ind w:left="868"/>
        <w:rPr>
          <w:rFonts w:ascii="Courier New"/>
        </w:rPr>
      </w:pPr>
      <w:r>
        <w:rPr>
          <w:rFonts w:ascii="Courier New"/>
        </w:rPr>
        <w:t>~Join(){cout &lt;&lt; "Join::~Join()" &lt;&lt; endl;}</w:t>
      </w:r>
    </w:p>
    <w:p w14:paraId="71FC4147" w14:textId="77777777" w:rsidR="00490D15" w:rsidRDefault="00DC7DDB">
      <w:pPr>
        <w:pStyle w:val="BodyText"/>
        <w:spacing w:before="2"/>
        <w:ind w:left="388"/>
        <w:rPr>
          <w:rFonts w:ascii="Courier New"/>
        </w:rPr>
      </w:pPr>
      <w:r>
        <w:rPr>
          <w:rFonts w:ascii="Courier New"/>
        </w:rPr>
        <w:t>};</w:t>
      </w:r>
    </w:p>
    <w:p w14:paraId="75613142" w14:textId="77777777" w:rsidR="00490D15" w:rsidRDefault="00490D15">
      <w:pPr>
        <w:pStyle w:val="BodyText"/>
        <w:spacing w:before="2"/>
        <w:rPr>
          <w:rFonts w:ascii="Courier New"/>
        </w:rPr>
      </w:pPr>
    </w:p>
    <w:p w14:paraId="2CABA38B" w14:textId="77777777" w:rsidR="00490D15" w:rsidRDefault="00DC7DDB">
      <w:pPr>
        <w:pStyle w:val="BodyText"/>
        <w:spacing w:line="226" w:lineRule="exact"/>
        <w:ind w:left="388"/>
        <w:rPr>
          <w:rFonts w:ascii="Courier New"/>
        </w:rPr>
      </w:pPr>
      <w:r>
        <w:rPr>
          <w:rFonts w:ascii="Courier New"/>
        </w:rPr>
        <w:t>int main()</w:t>
      </w:r>
    </w:p>
    <w:p w14:paraId="4FADDAFF" w14:textId="77777777" w:rsidR="00490D15" w:rsidRDefault="00DC7DDB">
      <w:pPr>
        <w:pStyle w:val="BodyText"/>
        <w:spacing w:line="224" w:lineRule="exact"/>
        <w:ind w:left="388"/>
        <w:rPr>
          <w:rFonts w:ascii="Courier New"/>
        </w:rPr>
      </w:pPr>
      <w:r>
        <w:rPr>
          <w:rFonts w:ascii="Courier New"/>
        </w:rPr>
        <w:t>{</w:t>
      </w:r>
    </w:p>
    <w:p w14:paraId="5BB737C2" w14:textId="77777777" w:rsidR="00490D15" w:rsidRDefault="00DC7DDB">
      <w:pPr>
        <w:pStyle w:val="BodyText"/>
        <w:spacing w:before="2" w:line="242" w:lineRule="auto"/>
        <w:ind w:left="868" w:right="5801"/>
        <w:rPr>
          <w:rFonts w:ascii="Courier New"/>
        </w:rPr>
      </w:pPr>
      <w:r>
        <w:rPr>
          <w:rFonts w:ascii="Courier New"/>
        </w:rPr>
        <w:t>Join &amp;join_ref = *new Join; NewBase &amp;nbase = join_ref; nbase.vfunc();</w:t>
      </w:r>
    </w:p>
    <w:p w14:paraId="1EE3067D" w14:textId="77777777" w:rsidR="00490D15" w:rsidRDefault="00DC7DDB">
      <w:pPr>
        <w:pStyle w:val="BodyText"/>
        <w:ind w:left="868" w:right="1600"/>
        <w:rPr>
          <w:rFonts w:ascii="Courier New"/>
        </w:rPr>
      </w:pPr>
      <w:r>
        <w:rPr>
          <w:rFonts w:ascii="Courier New"/>
        </w:rPr>
        <w:t>cout &lt;&lt; "*******************************************" &lt;&lt; endl; nbase.new_vfunc();</w:t>
      </w:r>
    </w:p>
    <w:p w14:paraId="067CAA4D" w14:textId="77777777" w:rsidR="00490D15" w:rsidRDefault="00DC7DDB">
      <w:pPr>
        <w:pStyle w:val="BodyText"/>
        <w:ind w:left="868" w:right="1600"/>
        <w:rPr>
          <w:rFonts w:ascii="Courier New"/>
        </w:rPr>
      </w:pPr>
      <w:r>
        <w:rPr>
          <w:rFonts w:ascii="Courier New"/>
        </w:rPr>
        <w:t>cout &lt;&lt; "*******************************************" &lt;&lt; endl; global_func(join_ref);</w:t>
      </w:r>
    </w:p>
    <w:p w14:paraId="779E0AFC" w14:textId="77777777" w:rsidR="00490D15" w:rsidRDefault="00DC7DDB">
      <w:pPr>
        <w:pStyle w:val="BodyText"/>
        <w:ind w:left="868" w:right="1600"/>
        <w:rPr>
          <w:rFonts w:ascii="Courier New"/>
        </w:rPr>
      </w:pPr>
      <w:r>
        <w:rPr>
          <w:rFonts w:ascii="Courier New"/>
        </w:rPr>
        <w:t>cout &lt;&lt; "*******************************************" &lt;&lt; endl; delete &amp;nbase;</w:t>
      </w:r>
    </w:p>
    <w:p w14:paraId="05185C89" w14:textId="77777777" w:rsidR="00490D15" w:rsidRDefault="00DC7DDB">
      <w:pPr>
        <w:pStyle w:val="BodyText"/>
        <w:spacing w:line="225" w:lineRule="exact"/>
        <w:ind w:left="868"/>
        <w:rPr>
          <w:rFonts w:ascii="Courier New"/>
        </w:rPr>
      </w:pPr>
      <w:r>
        <w:rPr>
          <w:rFonts w:ascii="Courier New"/>
        </w:rPr>
        <w:t>cout &lt;&lt; "*******************************************" &lt;&lt; endl;</w:t>
      </w:r>
    </w:p>
    <w:p w14:paraId="12A2B855" w14:textId="77777777" w:rsidR="00490D15" w:rsidRDefault="00490D15">
      <w:pPr>
        <w:pStyle w:val="BodyText"/>
        <w:spacing w:before="5"/>
        <w:rPr>
          <w:rFonts w:ascii="Courier New"/>
          <w:sz w:val="19"/>
        </w:rPr>
      </w:pPr>
    </w:p>
    <w:p w14:paraId="07865013" w14:textId="77777777" w:rsidR="00490D15" w:rsidRDefault="00DC7DDB">
      <w:pPr>
        <w:pStyle w:val="BodyText"/>
        <w:ind w:left="868"/>
        <w:rPr>
          <w:rFonts w:ascii="Courier New"/>
        </w:rPr>
      </w:pPr>
      <w:r>
        <w:rPr>
          <w:rFonts w:ascii="Courier New"/>
        </w:rPr>
        <w:t>return 0;</w:t>
      </w:r>
    </w:p>
    <w:p w14:paraId="46BAAF69" w14:textId="77777777" w:rsidR="00490D15" w:rsidRDefault="00DC7DDB">
      <w:pPr>
        <w:pStyle w:val="BodyText"/>
        <w:spacing w:before="4"/>
        <w:ind w:left="388"/>
        <w:rPr>
          <w:rFonts w:ascii="Courier New"/>
        </w:rPr>
      </w:pPr>
      <w:r>
        <w:rPr>
          <w:rFonts w:ascii="Courier New"/>
        </w:rPr>
        <w:t>}</w:t>
      </w:r>
    </w:p>
    <w:sectPr w:rsidR="00490D15">
      <w:pgSz w:w="11910" w:h="16840"/>
      <w:pgMar w:top="1320" w:right="880" w:bottom="960" w:left="1100" w:header="709"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64D50" w14:textId="77777777" w:rsidR="000C6AD3" w:rsidRDefault="000C6AD3">
      <w:r>
        <w:separator/>
      </w:r>
    </w:p>
  </w:endnote>
  <w:endnote w:type="continuationSeparator" w:id="0">
    <w:p w14:paraId="2308BB89" w14:textId="77777777" w:rsidR="000C6AD3" w:rsidRDefault="000C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149041"/>
      <w:docPartObj>
        <w:docPartGallery w:val="Page Numbers (Bottom of Page)"/>
        <w:docPartUnique/>
      </w:docPartObj>
    </w:sdtPr>
    <w:sdtEndPr/>
    <w:sdtContent>
      <w:sdt>
        <w:sdtPr>
          <w:id w:val="-390576414"/>
          <w:docPartObj>
            <w:docPartGallery w:val="Page Numbers (Top of Page)"/>
            <w:docPartUnique/>
          </w:docPartObj>
        </w:sdtPr>
        <w:sdtEndPr/>
        <w:sdtContent>
          <w:p w14:paraId="19FBB14C" w14:textId="77777777" w:rsidR="00D8298E" w:rsidRDefault="00D8298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CD7E02" w14:textId="77777777" w:rsidR="00D8298E" w:rsidRDefault="00D82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17E52" w14:textId="77777777" w:rsidR="00D8298E" w:rsidRDefault="000C6AD3">
    <w:pPr>
      <w:pStyle w:val="BodyText"/>
      <w:spacing w:line="14" w:lineRule="auto"/>
    </w:pPr>
    <w:r>
      <w:pict w14:anchorId="0B599FEA">
        <v:shapetype id="_x0000_t202" coordsize="21600,21600" o:spt="202" path="m,l,21600r21600,l21600,xe">
          <v:stroke joinstyle="miter"/>
          <v:path gradientshapeok="t" o:connecttype="rect"/>
        </v:shapetype>
        <v:shape id="_x0000_s2050" type="#_x0000_t202" style="position:absolute;margin-left:250.4pt;margin-top:780.4pt;width:94.75pt;height:13.15pt;z-index:-305584;mso-position-horizontal-relative:page;mso-position-vertical-relative:page" filled="f" stroked="f">
          <v:textbox inset="0,0,0,0">
            <w:txbxContent>
              <w:p w14:paraId="7325BA47" w14:textId="77777777" w:rsidR="00D8298E" w:rsidRDefault="00D8298E">
                <w:pPr>
                  <w:spacing w:before="22"/>
                  <w:ind w:left="20"/>
                  <w:rPr>
                    <w:sz w:val="18"/>
                  </w:rPr>
                </w:pPr>
                <w:r>
                  <w:rPr>
                    <w:sz w:val="18"/>
                  </w:rPr>
                  <w:t>C++ Kitabi (</w:t>
                </w:r>
                <w:r>
                  <w:fldChar w:fldCharType="begin"/>
                </w:r>
                <w:r>
                  <w:rPr>
                    <w:rFonts w:ascii="Times New Roman"/>
                    <w:sz w:val="18"/>
                  </w:rPr>
                  <w:instrText xml:space="preserve"> PAGE </w:instrText>
                </w:r>
                <w:r>
                  <w:fldChar w:fldCharType="separate"/>
                </w:r>
                <w:r>
                  <w:t>100</w:t>
                </w:r>
                <w:r>
                  <w:fldChar w:fldCharType="end"/>
                </w:r>
                <w:r>
                  <w:rPr>
                    <w:sz w:val="18"/>
                  </w:rPr>
                  <w:t>/</w:t>
                </w:r>
                <w:r>
                  <w:rPr>
                    <w:rFonts w:ascii="Times New Roman"/>
                    <w:sz w:val="18"/>
                  </w:rPr>
                  <w:t>319</w:t>
                </w:r>
                <w:r>
                  <w:rPr>
                    <w:sz w:val="18"/>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197799"/>
      <w:docPartObj>
        <w:docPartGallery w:val="Page Numbers (Bottom of Page)"/>
        <w:docPartUnique/>
      </w:docPartObj>
    </w:sdtPr>
    <w:sdtEndPr/>
    <w:sdtContent>
      <w:sdt>
        <w:sdtPr>
          <w:id w:val="1728636285"/>
          <w:docPartObj>
            <w:docPartGallery w:val="Page Numbers (Top of Page)"/>
            <w:docPartUnique/>
          </w:docPartObj>
        </w:sdtPr>
        <w:sdtEndPr/>
        <w:sdtContent>
          <w:p w14:paraId="156AF456" w14:textId="77777777" w:rsidR="00D8298E" w:rsidRDefault="00D8298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2C3300" w14:textId="77777777" w:rsidR="00D8298E" w:rsidRDefault="00D8298E">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BF7A8" w14:textId="77777777" w:rsidR="000C6AD3" w:rsidRDefault="000C6AD3">
      <w:r>
        <w:separator/>
      </w:r>
    </w:p>
  </w:footnote>
  <w:footnote w:type="continuationSeparator" w:id="0">
    <w:p w14:paraId="4BE2BD02" w14:textId="77777777" w:rsidR="000C6AD3" w:rsidRDefault="000C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12581" w14:textId="77777777" w:rsidR="00D8298E" w:rsidRDefault="000C6AD3">
    <w:pPr>
      <w:pStyle w:val="BodyText"/>
      <w:spacing w:line="14" w:lineRule="auto"/>
    </w:pPr>
    <w:r>
      <w:rPr>
        <w:noProof/>
      </w:rPr>
      <w:pict w14:anchorId="65DDDC4F">
        <v:rect id="Rectangle 197" o:spid="_x0000_s2057" style="position:absolute;margin-left:0;margin-top:0;width:468.5pt;height:21.3pt;z-index:-303536;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allowoverlap="f" fillcolor="#dfebf5 [661]" stroked="f" strokeweight="1pt">
          <v:textbox style="mso-next-textbox:#Rectangle 197;mso-fit-shape-to-text:t">
            <w:txbxContent>
              <w:p w14:paraId="67E721A7" w14:textId="77777777" w:rsidR="00D8298E" w:rsidRPr="00A971BA" w:rsidRDefault="00D8298E">
                <w:pPr>
                  <w:pStyle w:val="Header"/>
                  <w:tabs>
                    <w:tab w:val="clear" w:pos="4680"/>
                    <w:tab w:val="clear" w:pos="9360"/>
                  </w:tabs>
                  <w:jc w:val="center"/>
                  <w:rPr>
                    <w:caps/>
                    <w:color w:val="808080" w:themeColor="background1" w:themeShade="80"/>
                  </w:rPr>
                </w:pPr>
                <w:r w:rsidRPr="00A971BA">
                  <w:rPr>
                    <w:caps/>
                    <w:color w:val="808080" w:themeColor="background1" w:themeShade="80"/>
                  </w:rPr>
                  <w:t>C ve Sistem Programcıları Derneği - C++ Ders Notları - Necati Ergin</w:t>
                </w:r>
              </w:p>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A3FF0"/>
    <w:multiLevelType w:val="hybridMultilevel"/>
    <w:tmpl w:val="51DCEB70"/>
    <w:lvl w:ilvl="0" w:tplc="C40807E0">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77883D16">
      <w:numFmt w:val="bullet"/>
      <w:lvlText w:val="•"/>
      <w:lvlJc w:val="left"/>
      <w:pPr>
        <w:ind w:left="1280" w:hanging="274"/>
      </w:pPr>
      <w:rPr>
        <w:rFonts w:hint="default"/>
        <w:lang w:val="tr-TR" w:eastAsia="tr-TR" w:bidi="tr-TR"/>
      </w:rPr>
    </w:lvl>
    <w:lvl w:ilvl="2" w:tplc="F38CD462">
      <w:numFmt w:val="bullet"/>
      <w:lvlText w:val="•"/>
      <w:lvlJc w:val="left"/>
      <w:pPr>
        <w:ind w:left="2240" w:hanging="274"/>
      </w:pPr>
      <w:rPr>
        <w:rFonts w:hint="default"/>
        <w:lang w:val="tr-TR" w:eastAsia="tr-TR" w:bidi="tr-TR"/>
      </w:rPr>
    </w:lvl>
    <w:lvl w:ilvl="3" w:tplc="5EF075E8">
      <w:numFmt w:val="bullet"/>
      <w:lvlText w:val="•"/>
      <w:lvlJc w:val="left"/>
      <w:pPr>
        <w:ind w:left="3201" w:hanging="274"/>
      </w:pPr>
      <w:rPr>
        <w:rFonts w:hint="default"/>
        <w:lang w:val="tr-TR" w:eastAsia="tr-TR" w:bidi="tr-TR"/>
      </w:rPr>
    </w:lvl>
    <w:lvl w:ilvl="4" w:tplc="CBCE23FC">
      <w:numFmt w:val="bullet"/>
      <w:lvlText w:val="•"/>
      <w:lvlJc w:val="left"/>
      <w:pPr>
        <w:ind w:left="4161" w:hanging="274"/>
      </w:pPr>
      <w:rPr>
        <w:rFonts w:hint="default"/>
        <w:lang w:val="tr-TR" w:eastAsia="tr-TR" w:bidi="tr-TR"/>
      </w:rPr>
    </w:lvl>
    <w:lvl w:ilvl="5" w:tplc="E3C248E6">
      <w:numFmt w:val="bullet"/>
      <w:lvlText w:val="•"/>
      <w:lvlJc w:val="left"/>
      <w:pPr>
        <w:ind w:left="5122" w:hanging="274"/>
      </w:pPr>
      <w:rPr>
        <w:rFonts w:hint="default"/>
        <w:lang w:val="tr-TR" w:eastAsia="tr-TR" w:bidi="tr-TR"/>
      </w:rPr>
    </w:lvl>
    <w:lvl w:ilvl="6" w:tplc="27288C88">
      <w:numFmt w:val="bullet"/>
      <w:lvlText w:val="•"/>
      <w:lvlJc w:val="left"/>
      <w:pPr>
        <w:ind w:left="6082" w:hanging="274"/>
      </w:pPr>
      <w:rPr>
        <w:rFonts w:hint="default"/>
        <w:lang w:val="tr-TR" w:eastAsia="tr-TR" w:bidi="tr-TR"/>
      </w:rPr>
    </w:lvl>
    <w:lvl w:ilvl="7" w:tplc="E8140906">
      <w:numFmt w:val="bullet"/>
      <w:lvlText w:val="•"/>
      <w:lvlJc w:val="left"/>
      <w:pPr>
        <w:ind w:left="7042" w:hanging="274"/>
      </w:pPr>
      <w:rPr>
        <w:rFonts w:hint="default"/>
        <w:lang w:val="tr-TR" w:eastAsia="tr-TR" w:bidi="tr-TR"/>
      </w:rPr>
    </w:lvl>
    <w:lvl w:ilvl="8" w:tplc="6C686F16">
      <w:numFmt w:val="bullet"/>
      <w:lvlText w:val="•"/>
      <w:lvlJc w:val="left"/>
      <w:pPr>
        <w:ind w:left="8003" w:hanging="274"/>
      </w:pPr>
      <w:rPr>
        <w:rFonts w:hint="default"/>
        <w:lang w:val="tr-TR" w:eastAsia="tr-TR" w:bidi="tr-TR"/>
      </w:rPr>
    </w:lvl>
  </w:abstractNum>
  <w:abstractNum w:abstractNumId="1" w15:restartNumberingAfterBreak="0">
    <w:nsid w:val="16185C4D"/>
    <w:multiLevelType w:val="hybridMultilevel"/>
    <w:tmpl w:val="9306C15E"/>
    <w:lvl w:ilvl="0" w:tplc="BD7842EA">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57445EC6">
      <w:numFmt w:val="bullet"/>
      <w:lvlText w:val="•"/>
      <w:lvlJc w:val="left"/>
      <w:pPr>
        <w:ind w:left="1280" w:hanging="274"/>
      </w:pPr>
      <w:rPr>
        <w:rFonts w:hint="default"/>
        <w:lang w:val="tr-TR" w:eastAsia="tr-TR" w:bidi="tr-TR"/>
      </w:rPr>
    </w:lvl>
    <w:lvl w:ilvl="2" w:tplc="35F69678">
      <w:numFmt w:val="bullet"/>
      <w:lvlText w:val="•"/>
      <w:lvlJc w:val="left"/>
      <w:pPr>
        <w:ind w:left="2240" w:hanging="274"/>
      </w:pPr>
      <w:rPr>
        <w:rFonts w:hint="default"/>
        <w:lang w:val="tr-TR" w:eastAsia="tr-TR" w:bidi="tr-TR"/>
      </w:rPr>
    </w:lvl>
    <w:lvl w:ilvl="3" w:tplc="E95AC982">
      <w:numFmt w:val="bullet"/>
      <w:lvlText w:val="•"/>
      <w:lvlJc w:val="left"/>
      <w:pPr>
        <w:ind w:left="3201" w:hanging="274"/>
      </w:pPr>
      <w:rPr>
        <w:rFonts w:hint="default"/>
        <w:lang w:val="tr-TR" w:eastAsia="tr-TR" w:bidi="tr-TR"/>
      </w:rPr>
    </w:lvl>
    <w:lvl w:ilvl="4" w:tplc="3976E10E">
      <w:numFmt w:val="bullet"/>
      <w:lvlText w:val="•"/>
      <w:lvlJc w:val="left"/>
      <w:pPr>
        <w:ind w:left="4161" w:hanging="274"/>
      </w:pPr>
      <w:rPr>
        <w:rFonts w:hint="default"/>
        <w:lang w:val="tr-TR" w:eastAsia="tr-TR" w:bidi="tr-TR"/>
      </w:rPr>
    </w:lvl>
    <w:lvl w:ilvl="5" w:tplc="66E28B02">
      <w:numFmt w:val="bullet"/>
      <w:lvlText w:val="•"/>
      <w:lvlJc w:val="left"/>
      <w:pPr>
        <w:ind w:left="5122" w:hanging="274"/>
      </w:pPr>
      <w:rPr>
        <w:rFonts w:hint="default"/>
        <w:lang w:val="tr-TR" w:eastAsia="tr-TR" w:bidi="tr-TR"/>
      </w:rPr>
    </w:lvl>
    <w:lvl w:ilvl="6" w:tplc="48DA58EC">
      <w:numFmt w:val="bullet"/>
      <w:lvlText w:val="•"/>
      <w:lvlJc w:val="left"/>
      <w:pPr>
        <w:ind w:left="6082" w:hanging="274"/>
      </w:pPr>
      <w:rPr>
        <w:rFonts w:hint="default"/>
        <w:lang w:val="tr-TR" w:eastAsia="tr-TR" w:bidi="tr-TR"/>
      </w:rPr>
    </w:lvl>
    <w:lvl w:ilvl="7" w:tplc="BF7A3656">
      <w:numFmt w:val="bullet"/>
      <w:lvlText w:val="•"/>
      <w:lvlJc w:val="left"/>
      <w:pPr>
        <w:ind w:left="7042" w:hanging="274"/>
      </w:pPr>
      <w:rPr>
        <w:rFonts w:hint="default"/>
        <w:lang w:val="tr-TR" w:eastAsia="tr-TR" w:bidi="tr-TR"/>
      </w:rPr>
    </w:lvl>
    <w:lvl w:ilvl="8" w:tplc="DD9678E4">
      <w:numFmt w:val="bullet"/>
      <w:lvlText w:val="•"/>
      <w:lvlJc w:val="left"/>
      <w:pPr>
        <w:ind w:left="8003" w:hanging="274"/>
      </w:pPr>
      <w:rPr>
        <w:rFonts w:hint="default"/>
        <w:lang w:val="tr-TR" w:eastAsia="tr-TR" w:bidi="tr-TR"/>
      </w:rPr>
    </w:lvl>
  </w:abstractNum>
  <w:abstractNum w:abstractNumId="2" w15:restartNumberingAfterBreak="0">
    <w:nsid w:val="174270D8"/>
    <w:multiLevelType w:val="hybridMultilevel"/>
    <w:tmpl w:val="A9F6D7E2"/>
    <w:lvl w:ilvl="0" w:tplc="926019F8">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9D94E548">
      <w:numFmt w:val="bullet"/>
      <w:lvlText w:val="•"/>
      <w:lvlJc w:val="left"/>
      <w:pPr>
        <w:ind w:left="1280" w:hanging="274"/>
      </w:pPr>
      <w:rPr>
        <w:rFonts w:hint="default"/>
        <w:lang w:val="tr-TR" w:eastAsia="tr-TR" w:bidi="tr-TR"/>
      </w:rPr>
    </w:lvl>
    <w:lvl w:ilvl="2" w:tplc="99886624">
      <w:numFmt w:val="bullet"/>
      <w:lvlText w:val="•"/>
      <w:lvlJc w:val="left"/>
      <w:pPr>
        <w:ind w:left="2240" w:hanging="274"/>
      </w:pPr>
      <w:rPr>
        <w:rFonts w:hint="default"/>
        <w:lang w:val="tr-TR" w:eastAsia="tr-TR" w:bidi="tr-TR"/>
      </w:rPr>
    </w:lvl>
    <w:lvl w:ilvl="3" w:tplc="0F5A576E">
      <w:numFmt w:val="bullet"/>
      <w:lvlText w:val="•"/>
      <w:lvlJc w:val="left"/>
      <w:pPr>
        <w:ind w:left="3201" w:hanging="274"/>
      </w:pPr>
      <w:rPr>
        <w:rFonts w:hint="default"/>
        <w:lang w:val="tr-TR" w:eastAsia="tr-TR" w:bidi="tr-TR"/>
      </w:rPr>
    </w:lvl>
    <w:lvl w:ilvl="4" w:tplc="779ADDDA">
      <w:numFmt w:val="bullet"/>
      <w:lvlText w:val="•"/>
      <w:lvlJc w:val="left"/>
      <w:pPr>
        <w:ind w:left="4161" w:hanging="274"/>
      </w:pPr>
      <w:rPr>
        <w:rFonts w:hint="default"/>
        <w:lang w:val="tr-TR" w:eastAsia="tr-TR" w:bidi="tr-TR"/>
      </w:rPr>
    </w:lvl>
    <w:lvl w:ilvl="5" w:tplc="72D605A2">
      <w:numFmt w:val="bullet"/>
      <w:lvlText w:val="•"/>
      <w:lvlJc w:val="left"/>
      <w:pPr>
        <w:ind w:left="5122" w:hanging="274"/>
      </w:pPr>
      <w:rPr>
        <w:rFonts w:hint="default"/>
        <w:lang w:val="tr-TR" w:eastAsia="tr-TR" w:bidi="tr-TR"/>
      </w:rPr>
    </w:lvl>
    <w:lvl w:ilvl="6" w:tplc="99ACC05C">
      <w:numFmt w:val="bullet"/>
      <w:lvlText w:val="•"/>
      <w:lvlJc w:val="left"/>
      <w:pPr>
        <w:ind w:left="6082" w:hanging="274"/>
      </w:pPr>
      <w:rPr>
        <w:rFonts w:hint="default"/>
        <w:lang w:val="tr-TR" w:eastAsia="tr-TR" w:bidi="tr-TR"/>
      </w:rPr>
    </w:lvl>
    <w:lvl w:ilvl="7" w:tplc="FFE2280C">
      <w:numFmt w:val="bullet"/>
      <w:lvlText w:val="•"/>
      <w:lvlJc w:val="left"/>
      <w:pPr>
        <w:ind w:left="7042" w:hanging="274"/>
      </w:pPr>
      <w:rPr>
        <w:rFonts w:hint="default"/>
        <w:lang w:val="tr-TR" w:eastAsia="tr-TR" w:bidi="tr-TR"/>
      </w:rPr>
    </w:lvl>
    <w:lvl w:ilvl="8" w:tplc="A3628836">
      <w:numFmt w:val="bullet"/>
      <w:lvlText w:val="•"/>
      <w:lvlJc w:val="left"/>
      <w:pPr>
        <w:ind w:left="8003" w:hanging="274"/>
      </w:pPr>
      <w:rPr>
        <w:rFonts w:hint="default"/>
        <w:lang w:val="tr-TR" w:eastAsia="tr-TR" w:bidi="tr-TR"/>
      </w:rPr>
    </w:lvl>
  </w:abstractNum>
  <w:abstractNum w:abstractNumId="3" w15:restartNumberingAfterBreak="0">
    <w:nsid w:val="17F83A66"/>
    <w:multiLevelType w:val="hybridMultilevel"/>
    <w:tmpl w:val="57B8C620"/>
    <w:lvl w:ilvl="0" w:tplc="44B4FFBA">
      <w:start w:val="1"/>
      <w:numFmt w:val="decimal"/>
      <w:lvlText w:val="%1."/>
      <w:lvlJc w:val="left"/>
      <w:pPr>
        <w:ind w:left="589" w:hanging="274"/>
      </w:pPr>
      <w:rPr>
        <w:rFonts w:ascii="Verdana" w:eastAsia="Verdana" w:hAnsi="Verdana" w:cs="Verdana" w:hint="default"/>
        <w:i/>
        <w:spacing w:val="0"/>
        <w:w w:val="100"/>
        <w:sz w:val="20"/>
        <w:szCs w:val="20"/>
        <w:lang w:val="tr-TR" w:eastAsia="tr-TR" w:bidi="tr-TR"/>
      </w:rPr>
    </w:lvl>
    <w:lvl w:ilvl="1" w:tplc="14DA6210">
      <w:numFmt w:val="bullet"/>
      <w:lvlText w:val="•"/>
      <w:lvlJc w:val="left"/>
      <w:pPr>
        <w:ind w:left="1514" w:hanging="274"/>
      </w:pPr>
      <w:rPr>
        <w:rFonts w:hint="default"/>
        <w:lang w:val="tr-TR" w:eastAsia="tr-TR" w:bidi="tr-TR"/>
      </w:rPr>
    </w:lvl>
    <w:lvl w:ilvl="2" w:tplc="775448CE">
      <w:numFmt w:val="bullet"/>
      <w:lvlText w:val="•"/>
      <w:lvlJc w:val="left"/>
      <w:pPr>
        <w:ind w:left="2448" w:hanging="274"/>
      </w:pPr>
      <w:rPr>
        <w:rFonts w:hint="default"/>
        <w:lang w:val="tr-TR" w:eastAsia="tr-TR" w:bidi="tr-TR"/>
      </w:rPr>
    </w:lvl>
    <w:lvl w:ilvl="3" w:tplc="6442CFC2">
      <w:numFmt w:val="bullet"/>
      <w:lvlText w:val="•"/>
      <w:lvlJc w:val="left"/>
      <w:pPr>
        <w:ind w:left="3383" w:hanging="274"/>
      </w:pPr>
      <w:rPr>
        <w:rFonts w:hint="default"/>
        <w:lang w:val="tr-TR" w:eastAsia="tr-TR" w:bidi="tr-TR"/>
      </w:rPr>
    </w:lvl>
    <w:lvl w:ilvl="4" w:tplc="E39A1986">
      <w:numFmt w:val="bullet"/>
      <w:lvlText w:val="•"/>
      <w:lvlJc w:val="left"/>
      <w:pPr>
        <w:ind w:left="4317" w:hanging="274"/>
      </w:pPr>
      <w:rPr>
        <w:rFonts w:hint="default"/>
        <w:lang w:val="tr-TR" w:eastAsia="tr-TR" w:bidi="tr-TR"/>
      </w:rPr>
    </w:lvl>
    <w:lvl w:ilvl="5" w:tplc="8F542AC0">
      <w:numFmt w:val="bullet"/>
      <w:lvlText w:val="•"/>
      <w:lvlJc w:val="left"/>
      <w:pPr>
        <w:ind w:left="5252" w:hanging="274"/>
      </w:pPr>
      <w:rPr>
        <w:rFonts w:hint="default"/>
        <w:lang w:val="tr-TR" w:eastAsia="tr-TR" w:bidi="tr-TR"/>
      </w:rPr>
    </w:lvl>
    <w:lvl w:ilvl="6" w:tplc="8E0AA0E6">
      <w:numFmt w:val="bullet"/>
      <w:lvlText w:val="•"/>
      <w:lvlJc w:val="left"/>
      <w:pPr>
        <w:ind w:left="6186" w:hanging="274"/>
      </w:pPr>
      <w:rPr>
        <w:rFonts w:hint="default"/>
        <w:lang w:val="tr-TR" w:eastAsia="tr-TR" w:bidi="tr-TR"/>
      </w:rPr>
    </w:lvl>
    <w:lvl w:ilvl="7" w:tplc="2098B41C">
      <w:numFmt w:val="bullet"/>
      <w:lvlText w:val="•"/>
      <w:lvlJc w:val="left"/>
      <w:pPr>
        <w:ind w:left="7120" w:hanging="274"/>
      </w:pPr>
      <w:rPr>
        <w:rFonts w:hint="default"/>
        <w:lang w:val="tr-TR" w:eastAsia="tr-TR" w:bidi="tr-TR"/>
      </w:rPr>
    </w:lvl>
    <w:lvl w:ilvl="8" w:tplc="4D74AC5C">
      <w:numFmt w:val="bullet"/>
      <w:lvlText w:val="•"/>
      <w:lvlJc w:val="left"/>
      <w:pPr>
        <w:ind w:left="8055" w:hanging="274"/>
      </w:pPr>
      <w:rPr>
        <w:rFonts w:hint="default"/>
        <w:lang w:val="tr-TR" w:eastAsia="tr-TR" w:bidi="tr-TR"/>
      </w:rPr>
    </w:lvl>
  </w:abstractNum>
  <w:abstractNum w:abstractNumId="4" w15:restartNumberingAfterBreak="0">
    <w:nsid w:val="18022D95"/>
    <w:multiLevelType w:val="hybridMultilevel"/>
    <w:tmpl w:val="BC6AA43A"/>
    <w:lvl w:ilvl="0" w:tplc="DE724F78">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3378D714">
      <w:numFmt w:val="bullet"/>
      <w:lvlText w:val="•"/>
      <w:lvlJc w:val="left"/>
      <w:pPr>
        <w:ind w:left="1280" w:hanging="274"/>
      </w:pPr>
      <w:rPr>
        <w:rFonts w:hint="default"/>
        <w:lang w:val="tr-TR" w:eastAsia="tr-TR" w:bidi="tr-TR"/>
      </w:rPr>
    </w:lvl>
    <w:lvl w:ilvl="2" w:tplc="ADD8CCA2">
      <w:numFmt w:val="bullet"/>
      <w:lvlText w:val="•"/>
      <w:lvlJc w:val="left"/>
      <w:pPr>
        <w:ind w:left="2240" w:hanging="274"/>
      </w:pPr>
      <w:rPr>
        <w:rFonts w:hint="default"/>
        <w:lang w:val="tr-TR" w:eastAsia="tr-TR" w:bidi="tr-TR"/>
      </w:rPr>
    </w:lvl>
    <w:lvl w:ilvl="3" w:tplc="F44A5C2A">
      <w:numFmt w:val="bullet"/>
      <w:lvlText w:val="•"/>
      <w:lvlJc w:val="left"/>
      <w:pPr>
        <w:ind w:left="3201" w:hanging="274"/>
      </w:pPr>
      <w:rPr>
        <w:rFonts w:hint="default"/>
        <w:lang w:val="tr-TR" w:eastAsia="tr-TR" w:bidi="tr-TR"/>
      </w:rPr>
    </w:lvl>
    <w:lvl w:ilvl="4" w:tplc="376ED4BA">
      <w:numFmt w:val="bullet"/>
      <w:lvlText w:val="•"/>
      <w:lvlJc w:val="left"/>
      <w:pPr>
        <w:ind w:left="4161" w:hanging="274"/>
      </w:pPr>
      <w:rPr>
        <w:rFonts w:hint="default"/>
        <w:lang w:val="tr-TR" w:eastAsia="tr-TR" w:bidi="tr-TR"/>
      </w:rPr>
    </w:lvl>
    <w:lvl w:ilvl="5" w:tplc="91444726">
      <w:numFmt w:val="bullet"/>
      <w:lvlText w:val="•"/>
      <w:lvlJc w:val="left"/>
      <w:pPr>
        <w:ind w:left="5122" w:hanging="274"/>
      </w:pPr>
      <w:rPr>
        <w:rFonts w:hint="default"/>
        <w:lang w:val="tr-TR" w:eastAsia="tr-TR" w:bidi="tr-TR"/>
      </w:rPr>
    </w:lvl>
    <w:lvl w:ilvl="6" w:tplc="E66A206C">
      <w:numFmt w:val="bullet"/>
      <w:lvlText w:val="•"/>
      <w:lvlJc w:val="left"/>
      <w:pPr>
        <w:ind w:left="6082" w:hanging="274"/>
      </w:pPr>
      <w:rPr>
        <w:rFonts w:hint="default"/>
        <w:lang w:val="tr-TR" w:eastAsia="tr-TR" w:bidi="tr-TR"/>
      </w:rPr>
    </w:lvl>
    <w:lvl w:ilvl="7" w:tplc="49441180">
      <w:numFmt w:val="bullet"/>
      <w:lvlText w:val="•"/>
      <w:lvlJc w:val="left"/>
      <w:pPr>
        <w:ind w:left="7042" w:hanging="274"/>
      </w:pPr>
      <w:rPr>
        <w:rFonts w:hint="default"/>
        <w:lang w:val="tr-TR" w:eastAsia="tr-TR" w:bidi="tr-TR"/>
      </w:rPr>
    </w:lvl>
    <w:lvl w:ilvl="8" w:tplc="A3AC78EE">
      <w:numFmt w:val="bullet"/>
      <w:lvlText w:val="•"/>
      <w:lvlJc w:val="left"/>
      <w:pPr>
        <w:ind w:left="8003" w:hanging="274"/>
      </w:pPr>
      <w:rPr>
        <w:rFonts w:hint="default"/>
        <w:lang w:val="tr-TR" w:eastAsia="tr-TR" w:bidi="tr-TR"/>
      </w:rPr>
    </w:lvl>
  </w:abstractNum>
  <w:abstractNum w:abstractNumId="5" w15:restartNumberingAfterBreak="0">
    <w:nsid w:val="191316D4"/>
    <w:multiLevelType w:val="hybridMultilevel"/>
    <w:tmpl w:val="03646812"/>
    <w:lvl w:ilvl="0" w:tplc="19C2989C">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23C218EE">
      <w:numFmt w:val="bullet"/>
      <w:lvlText w:val="•"/>
      <w:lvlJc w:val="left"/>
      <w:pPr>
        <w:ind w:left="1280" w:hanging="274"/>
      </w:pPr>
      <w:rPr>
        <w:rFonts w:hint="default"/>
        <w:lang w:val="tr-TR" w:eastAsia="tr-TR" w:bidi="tr-TR"/>
      </w:rPr>
    </w:lvl>
    <w:lvl w:ilvl="2" w:tplc="C206D598">
      <w:numFmt w:val="bullet"/>
      <w:lvlText w:val="•"/>
      <w:lvlJc w:val="left"/>
      <w:pPr>
        <w:ind w:left="2240" w:hanging="274"/>
      </w:pPr>
      <w:rPr>
        <w:rFonts w:hint="default"/>
        <w:lang w:val="tr-TR" w:eastAsia="tr-TR" w:bidi="tr-TR"/>
      </w:rPr>
    </w:lvl>
    <w:lvl w:ilvl="3" w:tplc="A7B0A0A6">
      <w:numFmt w:val="bullet"/>
      <w:lvlText w:val="•"/>
      <w:lvlJc w:val="left"/>
      <w:pPr>
        <w:ind w:left="3201" w:hanging="274"/>
      </w:pPr>
      <w:rPr>
        <w:rFonts w:hint="default"/>
        <w:lang w:val="tr-TR" w:eastAsia="tr-TR" w:bidi="tr-TR"/>
      </w:rPr>
    </w:lvl>
    <w:lvl w:ilvl="4" w:tplc="8446D7E4">
      <w:numFmt w:val="bullet"/>
      <w:lvlText w:val="•"/>
      <w:lvlJc w:val="left"/>
      <w:pPr>
        <w:ind w:left="4161" w:hanging="274"/>
      </w:pPr>
      <w:rPr>
        <w:rFonts w:hint="default"/>
        <w:lang w:val="tr-TR" w:eastAsia="tr-TR" w:bidi="tr-TR"/>
      </w:rPr>
    </w:lvl>
    <w:lvl w:ilvl="5" w:tplc="FADC5424">
      <w:numFmt w:val="bullet"/>
      <w:lvlText w:val="•"/>
      <w:lvlJc w:val="left"/>
      <w:pPr>
        <w:ind w:left="5122" w:hanging="274"/>
      </w:pPr>
      <w:rPr>
        <w:rFonts w:hint="default"/>
        <w:lang w:val="tr-TR" w:eastAsia="tr-TR" w:bidi="tr-TR"/>
      </w:rPr>
    </w:lvl>
    <w:lvl w:ilvl="6" w:tplc="3A00A58E">
      <w:numFmt w:val="bullet"/>
      <w:lvlText w:val="•"/>
      <w:lvlJc w:val="left"/>
      <w:pPr>
        <w:ind w:left="6082" w:hanging="274"/>
      </w:pPr>
      <w:rPr>
        <w:rFonts w:hint="default"/>
        <w:lang w:val="tr-TR" w:eastAsia="tr-TR" w:bidi="tr-TR"/>
      </w:rPr>
    </w:lvl>
    <w:lvl w:ilvl="7" w:tplc="A1FA8822">
      <w:numFmt w:val="bullet"/>
      <w:lvlText w:val="•"/>
      <w:lvlJc w:val="left"/>
      <w:pPr>
        <w:ind w:left="7042" w:hanging="274"/>
      </w:pPr>
      <w:rPr>
        <w:rFonts w:hint="default"/>
        <w:lang w:val="tr-TR" w:eastAsia="tr-TR" w:bidi="tr-TR"/>
      </w:rPr>
    </w:lvl>
    <w:lvl w:ilvl="8" w:tplc="E3446062">
      <w:numFmt w:val="bullet"/>
      <w:lvlText w:val="•"/>
      <w:lvlJc w:val="left"/>
      <w:pPr>
        <w:ind w:left="8003" w:hanging="274"/>
      </w:pPr>
      <w:rPr>
        <w:rFonts w:hint="default"/>
        <w:lang w:val="tr-TR" w:eastAsia="tr-TR" w:bidi="tr-TR"/>
      </w:rPr>
    </w:lvl>
  </w:abstractNum>
  <w:abstractNum w:abstractNumId="6" w15:restartNumberingAfterBreak="0">
    <w:nsid w:val="196E3BE4"/>
    <w:multiLevelType w:val="hybridMultilevel"/>
    <w:tmpl w:val="984AB678"/>
    <w:lvl w:ilvl="0" w:tplc="B6FEA46A">
      <w:start w:val="1"/>
      <w:numFmt w:val="lowerRoman"/>
      <w:lvlText w:val="%1)"/>
      <w:lvlJc w:val="left"/>
      <w:pPr>
        <w:ind w:left="316" w:hanging="216"/>
      </w:pPr>
      <w:rPr>
        <w:rFonts w:ascii="Verdana" w:eastAsia="Verdana" w:hAnsi="Verdana" w:cs="Verdana" w:hint="default"/>
        <w:spacing w:val="0"/>
        <w:w w:val="100"/>
        <w:sz w:val="20"/>
        <w:szCs w:val="20"/>
        <w:lang w:val="tr-TR" w:eastAsia="tr-TR" w:bidi="tr-TR"/>
      </w:rPr>
    </w:lvl>
    <w:lvl w:ilvl="1" w:tplc="E1529872">
      <w:numFmt w:val="bullet"/>
      <w:lvlText w:val="•"/>
      <w:lvlJc w:val="left"/>
      <w:pPr>
        <w:ind w:left="1280" w:hanging="216"/>
      </w:pPr>
      <w:rPr>
        <w:rFonts w:hint="default"/>
        <w:lang w:val="tr-TR" w:eastAsia="tr-TR" w:bidi="tr-TR"/>
      </w:rPr>
    </w:lvl>
    <w:lvl w:ilvl="2" w:tplc="B47201DA">
      <w:numFmt w:val="bullet"/>
      <w:lvlText w:val="•"/>
      <w:lvlJc w:val="left"/>
      <w:pPr>
        <w:ind w:left="2240" w:hanging="216"/>
      </w:pPr>
      <w:rPr>
        <w:rFonts w:hint="default"/>
        <w:lang w:val="tr-TR" w:eastAsia="tr-TR" w:bidi="tr-TR"/>
      </w:rPr>
    </w:lvl>
    <w:lvl w:ilvl="3" w:tplc="7FA8ACB6">
      <w:numFmt w:val="bullet"/>
      <w:lvlText w:val="•"/>
      <w:lvlJc w:val="left"/>
      <w:pPr>
        <w:ind w:left="3201" w:hanging="216"/>
      </w:pPr>
      <w:rPr>
        <w:rFonts w:hint="default"/>
        <w:lang w:val="tr-TR" w:eastAsia="tr-TR" w:bidi="tr-TR"/>
      </w:rPr>
    </w:lvl>
    <w:lvl w:ilvl="4" w:tplc="36FCC9F4">
      <w:numFmt w:val="bullet"/>
      <w:lvlText w:val="•"/>
      <w:lvlJc w:val="left"/>
      <w:pPr>
        <w:ind w:left="4161" w:hanging="216"/>
      </w:pPr>
      <w:rPr>
        <w:rFonts w:hint="default"/>
        <w:lang w:val="tr-TR" w:eastAsia="tr-TR" w:bidi="tr-TR"/>
      </w:rPr>
    </w:lvl>
    <w:lvl w:ilvl="5" w:tplc="288E1FDC">
      <w:numFmt w:val="bullet"/>
      <w:lvlText w:val="•"/>
      <w:lvlJc w:val="left"/>
      <w:pPr>
        <w:ind w:left="5122" w:hanging="216"/>
      </w:pPr>
      <w:rPr>
        <w:rFonts w:hint="default"/>
        <w:lang w:val="tr-TR" w:eastAsia="tr-TR" w:bidi="tr-TR"/>
      </w:rPr>
    </w:lvl>
    <w:lvl w:ilvl="6" w:tplc="89EE0304">
      <w:numFmt w:val="bullet"/>
      <w:lvlText w:val="•"/>
      <w:lvlJc w:val="left"/>
      <w:pPr>
        <w:ind w:left="6082" w:hanging="216"/>
      </w:pPr>
      <w:rPr>
        <w:rFonts w:hint="default"/>
        <w:lang w:val="tr-TR" w:eastAsia="tr-TR" w:bidi="tr-TR"/>
      </w:rPr>
    </w:lvl>
    <w:lvl w:ilvl="7" w:tplc="2C8EAE04">
      <w:numFmt w:val="bullet"/>
      <w:lvlText w:val="•"/>
      <w:lvlJc w:val="left"/>
      <w:pPr>
        <w:ind w:left="7042" w:hanging="216"/>
      </w:pPr>
      <w:rPr>
        <w:rFonts w:hint="default"/>
        <w:lang w:val="tr-TR" w:eastAsia="tr-TR" w:bidi="tr-TR"/>
      </w:rPr>
    </w:lvl>
    <w:lvl w:ilvl="8" w:tplc="5D364DE6">
      <w:numFmt w:val="bullet"/>
      <w:lvlText w:val="•"/>
      <w:lvlJc w:val="left"/>
      <w:pPr>
        <w:ind w:left="8003" w:hanging="216"/>
      </w:pPr>
      <w:rPr>
        <w:rFonts w:hint="default"/>
        <w:lang w:val="tr-TR" w:eastAsia="tr-TR" w:bidi="tr-TR"/>
      </w:rPr>
    </w:lvl>
  </w:abstractNum>
  <w:abstractNum w:abstractNumId="7" w15:restartNumberingAfterBreak="0">
    <w:nsid w:val="21B71999"/>
    <w:multiLevelType w:val="hybridMultilevel"/>
    <w:tmpl w:val="599E9956"/>
    <w:lvl w:ilvl="0" w:tplc="E37A4852">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E1B8CB14">
      <w:numFmt w:val="bullet"/>
      <w:lvlText w:val="•"/>
      <w:lvlJc w:val="left"/>
      <w:pPr>
        <w:ind w:left="1514" w:hanging="274"/>
      </w:pPr>
      <w:rPr>
        <w:rFonts w:hint="default"/>
        <w:lang w:val="tr-TR" w:eastAsia="tr-TR" w:bidi="tr-TR"/>
      </w:rPr>
    </w:lvl>
    <w:lvl w:ilvl="2" w:tplc="53845FC6">
      <w:numFmt w:val="bullet"/>
      <w:lvlText w:val="•"/>
      <w:lvlJc w:val="left"/>
      <w:pPr>
        <w:ind w:left="2448" w:hanging="274"/>
      </w:pPr>
      <w:rPr>
        <w:rFonts w:hint="default"/>
        <w:lang w:val="tr-TR" w:eastAsia="tr-TR" w:bidi="tr-TR"/>
      </w:rPr>
    </w:lvl>
    <w:lvl w:ilvl="3" w:tplc="A9AE2A08">
      <w:numFmt w:val="bullet"/>
      <w:lvlText w:val="•"/>
      <w:lvlJc w:val="left"/>
      <w:pPr>
        <w:ind w:left="3383" w:hanging="274"/>
      </w:pPr>
      <w:rPr>
        <w:rFonts w:hint="default"/>
        <w:lang w:val="tr-TR" w:eastAsia="tr-TR" w:bidi="tr-TR"/>
      </w:rPr>
    </w:lvl>
    <w:lvl w:ilvl="4" w:tplc="E5383070">
      <w:numFmt w:val="bullet"/>
      <w:lvlText w:val="•"/>
      <w:lvlJc w:val="left"/>
      <w:pPr>
        <w:ind w:left="4317" w:hanging="274"/>
      </w:pPr>
      <w:rPr>
        <w:rFonts w:hint="default"/>
        <w:lang w:val="tr-TR" w:eastAsia="tr-TR" w:bidi="tr-TR"/>
      </w:rPr>
    </w:lvl>
    <w:lvl w:ilvl="5" w:tplc="B7A61098">
      <w:numFmt w:val="bullet"/>
      <w:lvlText w:val="•"/>
      <w:lvlJc w:val="left"/>
      <w:pPr>
        <w:ind w:left="5252" w:hanging="274"/>
      </w:pPr>
      <w:rPr>
        <w:rFonts w:hint="default"/>
        <w:lang w:val="tr-TR" w:eastAsia="tr-TR" w:bidi="tr-TR"/>
      </w:rPr>
    </w:lvl>
    <w:lvl w:ilvl="6" w:tplc="FCD4F786">
      <w:numFmt w:val="bullet"/>
      <w:lvlText w:val="•"/>
      <w:lvlJc w:val="left"/>
      <w:pPr>
        <w:ind w:left="6186" w:hanging="274"/>
      </w:pPr>
      <w:rPr>
        <w:rFonts w:hint="default"/>
        <w:lang w:val="tr-TR" w:eastAsia="tr-TR" w:bidi="tr-TR"/>
      </w:rPr>
    </w:lvl>
    <w:lvl w:ilvl="7" w:tplc="7D3277DC">
      <w:numFmt w:val="bullet"/>
      <w:lvlText w:val="•"/>
      <w:lvlJc w:val="left"/>
      <w:pPr>
        <w:ind w:left="7120" w:hanging="274"/>
      </w:pPr>
      <w:rPr>
        <w:rFonts w:hint="default"/>
        <w:lang w:val="tr-TR" w:eastAsia="tr-TR" w:bidi="tr-TR"/>
      </w:rPr>
    </w:lvl>
    <w:lvl w:ilvl="8" w:tplc="A18ABD46">
      <w:numFmt w:val="bullet"/>
      <w:lvlText w:val="•"/>
      <w:lvlJc w:val="left"/>
      <w:pPr>
        <w:ind w:left="8055" w:hanging="274"/>
      </w:pPr>
      <w:rPr>
        <w:rFonts w:hint="default"/>
        <w:lang w:val="tr-TR" w:eastAsia="tr-TR" w:bidi="tr-TR"/>
      </w:rPr>
    </w:lvl>
  </w:abstractNum>
  <w:abstractNum w:abstractNumId="8" w15:restartNumberingAfterBreak="0">
    <w:nsid w:val="26CF7C0A"/>
    <w:multiLevelType w:val="hybridMultilevel"/>
    <w:tmpl w:val="D68EAFC6"/>
    <w:lvl w:ilvl="0" w:tplc="B9F8E1BE">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EF2AA024">
      <w:numFmt w:val="bullet"/>
      <w:lvlText w:val="•"/>
      <w:lvlJc w:val="left"/>
      <w:pPr>
        <w:ind w:left="1280" w:hanging="274"/>
      </w:pPr>
      <w:rPr>
        <w:rFonts w:hint="default"/>
        <w:lang w:val="tr-TR" w:eastAsia="tr-TR" w:bidi="tr-TR"/>
      </w:rPr>
    </w:lvl>
    <w:lvl w:ilvl="2" w:tplc="313C51AA">
      <w:numFmt w:val="bullet"/>
      <w:lvlText w:val="•"/>
      <w:lvlJc w:val="left"/>
      <w:pPr>
        <w:ind w:left="2240" w:hanging="274"/>
      </w:pPr>
      <w:rPr>
        <w:rFonts w:hint="default"/>
        <w:lang w:val="tr-TR" w:eastAsia="tr-TR" w:bidi="tr-TR"/>
      </w:rPr>
    </w:lvl>
    <w:lvl w:ilvl="3" w:tplc="6BEE0244">
      <w:numFmt w:val="bullet"/>
      <w:lvlText w:val="•"/>
      <w:lvlJc w:val="left"/>
      <w:pPr>
        <w:ind w:left="3201" w:hanging="274"/>
      </w:pPr>
      <w:rPr>
        <w:rFonts w:hint="default"/>
        <w:lang w:val="tr-TR" w:eastAsia="tr-TR" w:bidi="tr-TR"/>
      </w:rPr>
    </w:lvl>
    <w:lvl w:ilvl="4" w:tplc="5F3AA670">
      <w:numFmt w:val="bullet"/>
      <w:lvlText w:val="•"/>
      <w:lvlJc w:val="left"/>
      <w:pPr>
        <w:ind w:left="4161" w:hanging="274"/>
      </w:pPr>
      <w:rPr>
        <w:rFonts w:hint="default"/>
        <w:lang w:val="tr-TR" w:eastAsia="tr-TR" w:bidi="tr-TR"/>
      </w:rPr>
    </w:lvl>
    <w:lvl w:ilvl="5" w:tplc="8A8211F8">
      <w:numFmt w:val="bullet"/>
      <w:lvlText w:val="•"/>
      <w:lvlJc w:val="left"/>
      <w:pPr>
        <w:ind w:left="5122" w:hanging="274"/>
      </w:pPr>
      <w:rPr>
        <w:rFonts w:hint="default"/>
        <w:lang w:val="tr-TR" w:eastAsia="tr-TR" w:bidi="tr-TR"/>
      </w:rPr>
    </w:lvl>
    <w:lvl w:ilvl="6" w:tplc="98F46D6E">
      <w:numFmt w:val="bullet"/>
      <w:lvlText w:val="•"/>
      <w:lvlJc w:val="left"/>
      <w:pPr>
        <w:ind w:left="6082" w:hanging="274"/>
      </w:pPr>
      <w:rPr>
        <w:rFonts w:hint="default"/>
        <w:lang w:val="tr-TR" w:eastAsia="tr-TR" w:bidi="tr-TR"/>
      </w:rPr>
    </w:lvl>
    <w:lvl w:ilvl="7" w:tplc="849607B8">
      <w:numFmt w:val="bullet"/>
      <w:lvlText w:val="•"/>
      <w:lvlJc w:val="left"/>
      <w:pPr>
        <w:ind w:left="7042" w:hanging="274"/>
      </w:pPr>
      <w:rPr>
        <w:rFonts w:hint="default"/>
        <w:lang w:val="tr-TR" w:eastAsia="tr-TR" w:bidi="tr-TR"/>
      </w:rPr>
    </w:lvl>
    <w:lvl w:ilvl="8" w:tplc="976809FA">
      <w:numFmt w:val="bullet"/>
      <w:lvlText w:val="•"/>
      <w:lvlJc w:val="left"/>
      <w:pPr>
        <w:ind w:left="8003" w:hanging="274"/>
      </w:pPr>
      <w:rPr>
        <w:rFonts w:hint="default"/>
        <w:lang w:val="tr-TR" w:eastAsia="tr-TR" w:bidi="tr-TR"/>
      </w:rPr>
    </w:lvl>
  </w:abstractNum>
  <w:abstractNum w:abstractNumId="9" w15:restartNumberingAfterBreak="0">
    <w:nsid w:val="29E14DF6"/>
    <w:multiLevelType w:val="hybridMultilevel"/>
    <w:tmpl w:val="529A4204"/>
    <w:lvl w:ilvl="0" w:tplc="E58826A4">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B1129766">
      <w:numFmt w:val="bullet"/>
      <w:lvlText w:val="•"/>
      <w:lvlJc w:val="left"/>
      <w:pPr>
        <w:ind w:left="1514" w:hanging="274"/>
      </w:pPr>
      <w:rPr>
        <w:rFonts w:hint="default"/>
        <w:lang w:val="tr-TR" w:eastAsia="tr-TR" w:bidi="tr-TR"/>
      </w:rPr>
    </w:lvl>
    <w:lvl w:ilvl="2" w:tplc="B498B3B4">
      <w:numFmt w:val="bullet"/>
      <w:lvlText w:val="•"/>
      <w:lvlJc w:val="left"/>
      <w:pPr>
        <w:ind w:left="2448" w:hanging="274"/>
      </w:pPr>
      <w:rPr>
        <w:rFonts w:hint="default"/>
        <w:lang w:val="tr-TR" w:eastAsia="tr-TR" w:bidi="tr-TR"/>
      </w:rPr>
    </w:lvl>
    <w:lvl w:ilvl="3" w:tplc="B422EF1E">
      <w:numFmt w:val="bullet"/>
      <w:lvlText w:val="•"/>
      <w:lvlJc w:val="left"/>
      <w:pPr>
        <w:ind w:left="3383" w:hanging="274"/>
      </w:pPr>
      <w:rPr>
        <w:rFonts w:hint="default"/>
        <w:lang w:val="tr-TR" w:eastAsia="tr-TR" w:bidi="tr-TR"/>
      </w:rPr>
    </w:lvl>
    <w:lvl w:ilvl="4" w:tplc="FE3E5E14">
      <w:numFmt w:val="bullet"/>
      <w:lvlText w:val="•"/>
      <w:lvlJc w:val="left"/>
      <w:pPr>
        <w:ind w:left="4317" w:hanging="274"/>
      </w:pPr>
      <w:rPr>
        <w:rFonts w:hint="default"/>
        <w:lang w:val="tr-TR" w:eastAsia="tr-TR" w:bidi="tr-TR"/>
      </w:rPr>
    </w:lvl>
    <w:lvl w:ilvl="5" w:tplc="9634D6C6">
      <w:numFmt w:val="bullet"/>
      <w:lvlText w:val="•"/>
      <w:lvlJc w:val="left"/>
      <w:pPr>
        <w:ind w:left="5252" w:hanging="274"/>
      </w:pPr>
      <w:rPr>
        <w:rFonts w:hint="default"/>
        <w:lang w:val="tr-TR" w:eastAsia="tr-TR" w:bidi="tr-TR"/>
      </w:rPr>
    </w:lvl>
    <w:lvl w:ilvl="6" w:tplc="1FF2E946">
      <w:numFmt w:val="bullet"/>
      <w:lvlText w:val="•"/>
      <w:lvlJc w:val="left"/>
      <w:pPr>
        <w:ind w:left="6186" w:hanging="274"/>
      </w:pPr>
      <w:rPr>
        <w:rFonts w:hint="default"/>
        <w:lang w:val="tr-TR" w:eastAsia="tr-TR" w:bidi="tr-TR"/>
      </w:rPr>
    </w:lvl>
    <w:lvl w:ilvl="7" w:tplc="B07404A2">
      <w:numFmt w:val="bullet"/>
      <w:lvlText w:val="•"/>
      <w:lvlJc w:val="left"/>
      <w:pPr>
        <w:ind w:left="7120" w:hanging="274"/>
      </w:pPr>
      <w:rPr>
        <w:rFonts w:hint="default"/>
        <w:lang w:val="tr-TR" w:eastAsia="tr-TR" w:bidi="tr-TR"/>
      </w:rPr>
    </w:lvl>
    <w:lvl w:ilvl="8" w:tplc="31445016">
      <w:numFmt w:val="bullet"/>
      <w:lvlText w:val="•"/>
      <w:lvlJc w:val="left"/>
      <w:pPr>
        <w:ind w:left="8055" w:hanging="274"/>
      </w:pPr>
      <w:rPr>
        <w:rFonts w:hint="default"/>
        <w:lang w:val="tr-TR" w:eastAsia="tr-TR" w:bidi="tr-TR"/>
      </w:rPr>
    </w:lvl>
  </w:abstractNum>
  <w:abstractNum w:abstractNumId="10" w15:restartNumberingAfterBreak="0">
    <w:nsid w:val="29F67A1D"/>
    <w:multiLevelType w:val="hybridMultilevel"/>
    <w:tmpl w:val="19727D56"/>
    <w:lvl w:ilvl="0" w:tplc="D7CE8F56">
      <w:start w:val="1"/>
      <w:numFmt w:val="lowerRoman"/>
      <w:lvlText w:val="%1."/>
      <w:lvlJc w:val="left"/>
      <w:pPr>
        <w:ind w:left="316" w:hanging="202"/>
      </w:pPr>
      <w:rPr>
        <w:rFonts w:ascii="Verdana" w:eastAsia="Verdana" w:hAnsi="Verdana" w:cs="Verdana" w:hint="default"/>
        <w:spacing w:val="0"/>
        <w:w w:val="100"/>
        <w:sz w:val="20"/>
        <w:szCs w:val="20"/>
        <w:lang w:val="tr-TR" w:eastAsia="tr-TR" w:bidi="tr-TR"/>
      </w:rPr>
    </w:lvl>
    <w:lvl w:ilvl="1" w:tplc="66CAD256">
      <w:numFmt w:val="bullet"/>
      <w:lvlText w:val="•"/>
      <w:lvlJc w:val="left"/>
      <w:pPr>
        <w:ind w:left="1280" w:hanging="202"/>
      </w:pPr>
      <w:rPr>
        <w:rFonts w:hint="default"/>
        <w:lang w:val="tr-TR" w:eastAsia="tr-TR" w:bidi="tr-TR"/>
      </w:rPr>
    </w:lvl>
    <w:lvl w:ilvl="2" w:tplc="B9BC01E2">
      <w:numFmt w:val="bullet"/>
      <w:lvlText w:val="•"/>
      <w:lvlJc w:val="left"/>
      <w:pPr>
        <w:ind w:left="2240" w:hanging="202"/>
      </w:pPr>
      <w:rPr>
        <w:rFonts w:hint="default"/>
        <w:lang w:val="tr-TR" w:eastAsia="tr-TR" w:bidi="tr-TR"/>
      </w:rPr>
    </w:lvl>
    <w:lvl w:ilvl="3" w:tplc="B71AEADE">
      <w:numFmt w:val="bullet"/>
      <w:lvlText w:val="•"/>
      <w:lvlJc w:val="left"/>
      <w:pPr>
        <w:ind w:left="3201" w:hanging="202"/>
      </w:pPr>
      <w:rPr>
        <w:rFonts w:hint="default"/>
        <w:lang w:val="tr-TR" w:eastAsia="tr-TR" w:bidi="tr-TR"/>
      </w:rPr>
    </w:lvl>
    <w:lvl w:ilvl="4" w:tplc="01ECF9FE">
      <w:numFmt w:val="bullet"/>
      <w:lvlText w:val="•"/>
      <w:lvlJc w:val="left"/>
      <w:pPr>
        <w:ind w:left="4161" w:hanging="202"/>
      </w:pPr>
      <w:rPr>
        <w:rFonts w:hint="default"/>
        <w:lang w:val="tr-TR" w:eastAsia="tr-TR" w:bidi="tr-TR"/>
      </w:rPr>
    </w:lvl>
    <w:lvl w:ilvl="5" w:tplc="18AE32FA">
      <w:numFmt w:val="bullet"/>
      <w:lvlText w:val="•"/>
      <w:lvlJc w:val="left"/>
      <w:pPr>
        <w:ind w:left="5122" w:hanging="202"/>
      </w:pPr>
      <w:rPr>
        <w:rFonts w:hint="default"/>
        <w:lang w:val="tr-TR" w:eastAsia="tr-TR" w:bidi="tr-TR"/>
      </w:rPr>
    </w:lvl>
    <w:lvl w:ilvl="6" w:tplc="053AFEAA">
      <w:numFmt w:val="bullet"/>
      <w:lvlText w:val="•"/>
      <w:lvlJc w:val="left"/>
      <w:pPr>
        <w:ind w:left="6082" w:hanging="202"/>
      </w:pPr>
      <w:rPr>
        <w:rFonts w:hint="default"/>
        <w:lang w:val="tr-TR" w:eastAsia="tr-TR" w:bidi="tr-TR"/>
      </w:rPr>
    </w:lvl>
    <w:lvl w:ilvl="7" w:tplc="5036B7D2">
      <w:numFmt w:val="bullet"/>
      <w:lvlText w:val="•"/>
      <w:lvlJc w:val="left"/>
      <w:pPr>
        <w:ind w:left="7042" w:hanging="202"/>
      </w:pPr>
      <w:rPr>
        <w:rFonts w:hint="default"/>
        <w:lang w:val="tr-TR" w:eastAsia="tr-TR" w:bidi="tr-TR"/>
      </w:rPr>
    </w:lvl>
    <w:lvl w:ilvl="8" w:tplc="95F66F44">
      <w:numFmt w:val="bullet"/>
      <w:lvlText w:val="•"/>
      <w:lvlJc w:val="left"/>
      <w:pPr>
        <w:ind w:left="8003" w:hanging="202"/>
      </w:pPr>
      <w:rPr>
        <w:rFonts w:hint="default"/>
        <w:lang w:val="tr-TR" w:eastAsia="tr-TR" w:bidi="tr-TR"/>
      </w:rPr>
    </w:lvl>
  </w:abstractNum>
  <w:abstractNum w:abstractNumId="11" w15:restartNumberingAfterBreak="0">
    <w:nsid w:val="2A7876FA"/>
    <w:multiLevelType w:val="hybridMultilevel"/>
    <w:tmpl w:val="40427D98"/>
    <w:lvl w:ilvl="0" w:tplc="CF44DD1A">
      <w:start w:val="1"/>
      <w:numFmt w:val="lowerLetter"/>
      <w:lvlText w:val="%1)"/>
      <w:lvlJc w:val="left"/>
      <w:pPr>
        <w:ind w:left="599" w:hanging="284"/>
      </w:pPr>
      <w:rPr>
        <w:rFonts w:ascii="Verdana" w:eastAsia="Verdana" w:hAnsi="Verdana" w:cs="Verdana" w:hint="default"/>
        <w:spacing w:val="-2"/>
        <w:w w:val="100"/>
        <w:sz w:val="20"/>
        <w:szCs w:val="20"/>
        <w:lang w:val="tr-TR" w:eastAsia="tr-TR" w:bidi="tr-TR"/>
      </w:rPr>
    </w:lvl>
    <w:lvl w:ilvl="1" w:tplc="D228D8A6">
      <w:numFmt w:val="bullet"/>
      <w:lvlText w:val="•"/>
      <w:lvlJc w:val="left"/>
      <w:pPr>
        <w:ind w:left="1532" w:hanging="284"/>
      </w:pPr>
      <w:rPr>
        <w:rFonts w:hint="default"/>
        <w:lang w:val="tr-TR" w:eastAsia="tr-TR" w:bidi="tr-TR"/>
      </w:rPr>
    </w:lvl>
    <w:lvl w:ilvl="2" w:tplc="EE302D56">
      <w:numFmt w:val="bullet"/>
      <w:lvlText w:val="•"/>
      <w:lvlJc w:val="left"/>
      <w:pPr>
        <w:ind w:left="2464" w:hanging="284"/>
      </w:pPr>
      <w:rPr>
        <w:rFonts w:hint="default"/>
        <w:lang w:val="tr-TR" w:eastAsia="tr-TR" w:bidi="tr-TR"/>
      </w:rPr>
    </w:lvl>
    <w:lvl w:ilvl="3" w:tplc="84D09948">
      <w:numFmt w:val="bullet"/>
      <w:lvlText w:val="•"/>
      <w:lvlJc w:val="left"/>
      <w:pPr>
        <w:ind w:left="3397" w:hanging="284"/>
      </w:pPr>
      <w:rPr>
        <w:rFonts w:hint="default"/>
        <w:lang w:val="tr-TR" w:eastAsia="tr-TR" w:bidi="tr-TR"/>
      </w:rPr>
    </w:lvl>
    <w:lvl w:ilvl="4" w:tplc="FBF48A6C">
      <w:numFmt w:val="bullet"/>
      <w:lvlText w:val="•"/>
      <w:lvlJc w:val="left"/>
      <w:pPr>
        <w:ind w:left="4329" w:hanging="284"/>
      </w:pPr>
      <w:rPr>
        <w:rFonts w:hint="default"/>
        <w:lang w:val="tr-TR" w:eastAsia="tr-TR" w:bidi="tr-TR"/>
      </w:rPr>
    </w:lvl>
    <w:lvl w:ilvl="5" w:tplc="EBCEFEDA">
      <w:numFmt w:val="bullet"/>
      <w:lvlText w:val="•"/>
      <w:lvlJc w:val="left"/>
      <w:pPr>
        <w:ind w:left="5262" w:hanging="284"/>
      </w:pPr>
      <w:rPr>
        <w:rFonts w:hint="default"/>
        <w:lang w:val="tr-TR" w:eastAsia="tr-TR" w:bidi="tr-TR"/>
      </w:rPr>
    </w:lvl>
    <w:lvl w:ilvl="6" w:tplc="827099DC">
      <w:numFmt w:val="bullet"/>
      <w:lvlText w:val="•"/>
      <w:lvlJc w:val="left"/>
      <w:pPr>
        <w:ind w:left="6194" w:hanging="284"/>
      </w:pPr>
      <w:rPr>
        <w:rFonts w:hint="default"/>
        <w:lang w:val="tr-TR" w:eastAsia="tr-TR" w:bidi="tr-TR"/>
      </w:rPr>
    </w:lvl>
    <w:lvl w:ilvl="7" w:tplc="33A6CA78">
      <w:numFmt w:val="bullet"/>
      <w:lvlText w:val="•"/>
      <w:lvlJc w:val="left"/>
      <w:pPr>
        <w:ind w:left="7126" w:hanging="284"/>
      </w:pPr>
      <w:rPr>
        <w:rFonts w:hint="default"/>
        <w:lang w:val="tr-TR" w:eastAsia="tr-TR" w:bidi="tr-TR"/>
      </w:rPr>
    </w:lvl>
    <w:lvl w:ilvl="8" w:tplc="F58CAE48">
      <w:numFmt w:val="bullet"/>
      <w:lvlText w:val="•"/>
      <w:lvlJc w:val="left"/>
      <w:pPr>
        <w:ind w:left="8059" w:hanging="284"/>
      </w:pPr>
      <w:rPr>
        <w:rFonts w:hint="default"/>
        <w:lang w:val="tr-TR" w:eastAsia="tr-TR" w:bidi="tr-TR"/>
      </w:rPr>
    </w:lvl>
  </w:abstractNum>
  <w:abstractNum w:abstractNumId="12" w15:restartNumberingAfterBreak="0">
    <w:nsid w:val="2A9710AE"/>
    <w:multiLevelType w:val="hybridMultilevel"/>
    <w:tmpl w:val="52A61D28"/>
    <w:lvl w:ilvl="0" w:tplc="F7143BA0">
      <w:start w:val="1"/>
      <w:numFmt w:val="decimal"/>
      <w:lvlText w:val="%1."/>
      <w:lvlJc w:val="left"/>
      <w:pPr>
        <w:ind w:left="316" w:hanging="274"/>
      </w:pPr>
      <w:rPr>
        <w:rFonts w:hint="default"/>
        <w:spacing w:val="0"/>
        <w:w w:val="100"/>
        <w:lang w:val="tr-TR" w:eastAsia="tr-TR" w:bidi="tr-TR"/>
      </w:rPr>
    </w:lvl>
    <w:lvl w:ilvl="1" w:tplc="B6569D66">
      <w:numFmt w:val="bullet"/>
      <w:lvlText w:val="•"/>
      <w:lvlJc w:val="left"/>
      <w:pPr>
        <w:ind w:left="1280" w:hanging="274"/>
      </w:pPr>
      <w:rPr>
        <w:rFonts w:hint="default"/>
        <w:lang w:val="tr-TR" w:eastAsia="tr-TR" w:bidi="tr-TR"/>
      </w:rPr>
    </w:lvl>
    <w:lvl w:ilvl="2" w:tplc="DA766094">
      <w:numFmt w:val="bullet"/>
      <w:lvlText w:val="•"/>
      <w:lvlJc w:val="left"/>
      <w:pPr>
        <w:ind w:left="2240" w:hanging="274"/>
      </w:pPr>
      <w:rPr>
        <w:rFonts w:hint="default"/>
        <w:lang w:val="tr-TR" w:eastAsia="tr-TR" w:bidi="tr-TR"/>
      </w:rPr>
    </w:lvl>
    <w:lvl w:ilvl="3" w:tplc="719CE764">
      <w:numFmt w:val="bullet"/>
      <w:lvlText w:val="•"/>
      <w:lvlJc w:val="left"/>
      <w:pPr>
        <w:ind w:left="3201" w:hanging="274"/>
      </w:pPr>
      <w:rPr>
        <w:rFonts w:hint="default"/>
        <w:lang w:val="tr-TR" w:eastAsia="tr-TR" w:bidi="tr-TR"/>
      </w:rPr>
    </w:lvl>
    <w:lvl w:ilvl="4" w:tplc="AE5A349C">
      <w:numFmt w:val="bullet"/>
      <w:lvlText w:val="•"/>
      <w:lvlJc w:val="left"/>
      <w:pPr>
        <w:ind w:left="4161" w:hanging="274"/>
      </w:pPr>
      <w:rPr>
        <w:rFonts w:hint="default"/>
        <w:lang w:val="tr-TR" w:eastAsia="tr-TR" w:bidi="tr-TR"/>
      </w:rPr>
    </w:lvl>
    <w:lvl w:ilvl="5" w:tplc="C33A3E9E">
      <w:numFmt w:val="bullet"/>
      <w:lvlText w:val="•"/>
      <w:lvlJc w:val="left"/>
      <w:pPr>
        <w:ind w:left="5122" w:hanging="274"/>
      </w:pPr>
      <w:rPr>
        <w:rFonts w:hint="default"/>
        <w:lang w:val="tr-TR" w:eastAsia="tr-TR" w:bidi="tr-TR"/>
      </w:rPr>
    </w:lvl>
    <w:lvl w:ilvl="6" w:tplc="C6ECC894">
      <w:numFmt w:val="bullet"/>
      <w:lvlText w:val="•"/>
      <w:lvlJc w:val="left"/>
      <w:pPr>
        <w:ind w:left="6082" w:hanging="274"/>
      </w:pPr>
      <w:rPr>
        <w:rFonts w:hint="default"/>
        <w:lang w:val="tr-TR" w:eastAsia="tr-TR" w:bidi="tr-TR"/>
      </w:rPr>
    </w:lvl>
    <w:lvl w:ilvl="7" w:tplc="8DDA6AF0">
      <w:numFmt w:val="bullet"/>
      <w:lvlText w:val="•"/>
      <w:lvlJc w:val="left"/>
      <w:pPr>
        <w:ind w:left="7042" w:hanging="274"/>
      </w:pPr>
      <w:rPr>
        <w:rFonts w:hint="default"/>
        <w:lang w:val="tr-TR" w:eastAsia="tr-TR" w:bidi="tr-TR"/>
      </w:rPr>
    </w:lvl>
    <w:lvl w:ilvl="8" w:tplc="DA880FD0">
      <w:numFmt w:val="bullet"/>
      <w:lvlText w:val="•"/>
      <w:lvlJc w:val="left"/>
      <w:pPr>
        <w:ind w:left="8003" w:hanging="274"/>
      </w:pPr>
      <w:rPr>
        <w:rFonts w:hint="default"/>
        <w:lang w:val="tr-TR" w:eastAsia="tr-TR" w:bidi="tr-TR"/>
      </w:rPr>
    </w:lvl>
  </w:abstractNum>
  <w:abstractNum w:abstractNumId="13" w15:restartNumberingAfterBreak="0">
    <w:nsid w:val="2BAB7715"/>
    <w:multiLevelType w:val="hybridMultilevel"/>
    <w:tmpl w:val="574C93B4"/>
    <w:lvl w:ilvl="0" w:tplc="F6AA867A">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7AD4BCF0">
      <w:numFmt w:val="bullet"/>
      <w:lvlText w:val="•"/>
      <w:lvlJc w:val="left"/>
      <w:pPr>
        <w:ind w:left="1280" w:hanging="274"/>
      </w:pPr>
      <w:rPr>
        <w:rFonts w:hint="default"/>
        <w:lang w:val="tr-TR" w:eastAsia="tr-TR" w:bidi="tr-TR"/>
      </w:rPr>
    </w:lvl>
    <w:lvl w:ilvl="2" w:tplc="B3765FAC">
      <w:numFmt w:val="bullet"/>
      <w:lvlText w:val="•"/>
      <w:lvlJc w:val="left"/>
      <w:pPr>
        <w:ind w:left="2240" w:hanging="274"/>
      </w:pPr>
      <w:rPr>
        <w:rFonts w:hint="default"/>
        <w:lang w:val="tr-TR" w:eastAsia="tr-TR" w:bidi="tr-TR"/>
      </w:rPr>
    </w:lvl>
    <w:lvl w:ilvl="3" w:tplc="B9080DA0">
      <w:numFmt w:val="bullet"/>
      <w:lvlText w:val="•"/>
      <w:lvlJc w:val="left"/>
      <w:pPr>
        <w:ind w:left="3201" w:hanging="274"/>
      </w:pPr>
      <w:rPr>
        <w:rFonts w:hint="default"/>
        <w:lang w:val="tr-TR" w:eastAsia="tr-TR" w:bidi="tr-TR"/>
      </w:rPr>
    </w:lvl>
    <w:lvl w:ilvl="4" w:tplc="F18ABE62">
      <w:numFmt w:val="bullet"/>
      <w:lvlText w:val="•"/>
      <w:lvlJc w:val="left"/>
      <w:pPr>
        <w:ind w:left="4161" w:hanging="274"/>
      </w:pPr>
      <w:rPr>
        <w:rFonts w:hint="default"/>
        <w:lang w:val="tr-TR" w:eastAsia="tr-TR" w:bidi="tr-TR"/>
      </w:rPr>
    </w:lvl>
    <w:lvl w:ilvl="5" w:tplc="5882D65C">
      <w:numFmt w:val="bullet"/>
      <w:lvlText w:val="•"/>
      <w:lvlJc w:val="left"/>
      <w:pPr>
        <w:ind w:left="5122" w:hanging="274"/>
      </w:pPr>
      <w:rPr>
        <w:rFonts w:hint="default"/>
        <w:lang w:val="tr-TR" w:eastAsia="tr-TR" w:bidi="tr-TR"/>
      </w:rPr>
    </w:lvl>
    <w:lvl w:ilvl="6" w:tplc="16C0010A">
      <w:numFmt w:val="bullet"/>
      <w:lvlText w:val="•"/>
      <w:lvlJc w:val="left"/>
      <w:pPr>
        <w:ind w:left="6082" w:hanging="274"/>
      </w:pPr>
      <w:rPr>
        <w:rFonts w:hint="default"/>
        <w:lang w:val="tr-TR" w:eastAsia="tr-TR" w:bidi="tr-TR"/>
      </w:rPr>
    </w:lvl>
    <w:lvl w:ilvl="7" w:tplc="1B18B1B2">
      <w:numFmt w:val="bullet"/>
      <w:lvlText w:val="•"/>
      <w:lvlJc w:val="left"/>
      <w:pPr>
        <w:ind w:left="7042" w:hanging="274"/>
      </w:pPr>
      <w:rPr>
        <w:rFonts w:hint="default"/>
        <w:lang w:val="tr-TR" w:eastAsia="tr-TR" w:bidi="tr-TR"/>
      </w:rPr>
    </w:lvl>
    <w:lvl w:ilvl="8" w:tplc="6770B474">
      <w:numFmt w:val="bullet"/>
      <w:lvlText w:val="•"/>
      <w:lvlJc w:val="left"/>
      <w:pPr>
        <w:ind w:left="8003" w:hanging="274"/>
      </w:pPr>
      <w:rPr>
        <w:rFonts w:hint="default"/>
        <w:lang w:val="tr-TR" w:eastAsia="tr-TR" w:bidi="tr-TR"/>
      </w:rPr>
    </w:lvl>
  </w:abstractNum>
  <w:abstractNum w:abstractNumId="14" w15:restartNumberingAfterBreak="0">
    <w:nsid w:val="2F1C0A3A"/>
    <w:multiLevelType w:val="hybridMultilevel"/>
    <w:tmpl w:val="2E18C964"/>
    <w:lvl w:ilvl="0" w:tplc="92E603F0">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498E5912">
      <w:numFmt w:val="bullet"/>
      <w:lvlText w:val="•"/>
      <w:lvlJc w:val="left"/>
      <w:pPr>
        <w:ind w:left="1060" w:hanging="274"/>
      </w:pPr>
      <w:rPr>
        <w:rFonts w:hint="default"/>
        <w:lang w:val="tr-TR" w:eastAsia="tr-TR" w:bidi="tr-TR"/>
      </w:rPr>
    </w:lvl>
    <w:lvl w:ilvl="2" w:tplc="9B84ADC4">
      <w:numFmt w:val="bullet"/>
      <w:lvlText w:val="•"/>
      <w:lvlJc w:val="left"/>
      <w:pPr>
        <w:ind w:left="2044" w:hanging="274"/>
      </w:pPr>
      <w:rPr>
        <w:rFonts w:hint="default"/>
        <w:lang w:val="tr-TR" w:eastAsia="tr-TR" w:bidi="tr-TR"/>
      </w:rPr>
    </w:lvl>
    <w:lvl w:ilvl="3" w:tplc="C4CC6B26">
      <w:numFmt w:val="bullet"/>
      <w:lvlText w:val="•"/>
      <w:lvlJc w:val="left"/>
      <w:pPr>
        <w:ind w:left="3029" w:hanging="274"/>
      </w:pPr>
      <w:rPr>
        <w:rFonts w:hint="default"/>
        <w:lang w:val="tr-TR" w:eastAsia="tr-TR" w:bidi="tr-TR"/>
      </w:rPr>
    </w:lvl>
    <w:lvl w:ilvl="4" w:tplc="F6B4DC70">
      <w:numFmt w:val="bullet"/>
      <w:lvlText w:val="•"/>
      <w:lvlJc w:val="left"/>
      <w:pPr>
        <w:ind w:left="4014" w:hanging="274"/>
      </w:pPr>
      <w:rPr>
        <w:rFonts w:hint="default"/>
        <w:lang w:val="tr-TR" w:eastAsia="tr-TR" w:bidi="tr-TR"/>
      </w:rPr>
    </w:lvl>
    <w:lvl w:ilvl="5" w:tplc="337A5F2E">
      <w:numFmt w:val="bullet"/>
      <w:lvlText w:val="•"/>
      <w:lvlJc w:val="left"/>
      <w:pPr>
        <w:ind w:left="4999" w:hanging="274"/>
      </w:pPr>
      <w:rPr>
        <w:rFonts w:hint="default"/>
        <w:lang w:val="tr-TR" w:eastAsia="tr-TR" w:bidi="tr-TR"/>
      </w:rPr>
    </w:lvl>
    <w:lvl w:ilvl="6" w:tplc="BF129106">
      <w:numFmt w:val="bullet"/>
      <w:lvlText w:val="•"/>
      <w:lvlJc w:val="left"/>
      <w:pPr>
        <w:ind w:left="5984" w:hanging="274"/>
      </w:pPr>
      <w:rPr>
        <w:rFonts w:hint="default"/>
        <w:lang w:val="tr-TR" w:eastAsia="tr-TR" w:bidi="tr-TR"/>
      </w:rPr>
    </w:lvl>
    <w:lvl w:ilvl="7" w:tplc="1ED08ABC">
      <w:numFmt w:val="bullet"/>
      <w:lvlText w:val="•"/>
      <w:lvlJc w:val="left"/>
      <w:pPr>
        <w:ind w:left="6969" w:hanging="274"/>
      </w:pPr>
      <w:rPr>
        <w:rFonts w:hint="default"/>
        <w:lang w:val="tr-TR" w:eastAsia="tr-TR" w:bidi="tr-TR"/>
      </w:rPr>
    </w:lvl>
    <w:lvl w:ilvl="8" w:tplc="E6C481AE">
      <w:numFmt w:val="bullet"/>
      <w:lvlText w:val="•"/>
      <w:lvlJc w:val="left"/>
      <w:pPr>
        <w:ind w:left="7954" w:hanging="274"/>
      </w:pPr>
      <w:rPr>
        <w:rFonts w:hint="default"/>
        <w:lang w:val="tr-TR" w:eastAsia="tr-TR" w:bidi="tr-TR"/>
      </w:rPr>
    </w:lvl>
  </w:abstractNum>
  <w:abstractNum w:abstractNumId="15" w15:restartNumberingAfterBreak="0">
    <w:nsid w:val="34CD6B8A"/>
    <w:multiLevelType w:val="hybridMultilevel"/>
    <w:tmpl w:val="BDA4E9A8"/>
    <w:lvl w:ilvl="0" w:tplc="935CA3C0">
      <w:start w:val="1"/>
      <w:numFmt w:val="decimal"/>
      <w:lvlText w:val="%1."/>
      <w:lvlJc w:val="left"/>
      <w:pPr>
        <w:ind w:left="662" w:hanging="347"/>
      </w:pPr>
      <w:rPr>
        <w:rFonts w:ascii="Verdana" w:eastAsia="Verdana" w:hAnsi="Verdana" w:cs="Verdana" w:hint="default"/>
        <w:spacing w:val="0"/>
        <w:w w:val="100"/>
        <w:sz w:val="20"/>
        <w:szCs w:val="20"/>
        <w:lang w:val="tr-TR" w:eastAsia="tr-TR" w:bidi="tr-TR"/>
      </w:rPr>
    </w:lvl>
    <w:lvl w:ilvl="1" w:tplc="9E222D36">
      <w:numFmt w:val="bullet"/>
      <w:lvlText w:val="•"/>
      <w:lvlJc w:val="left"/>
      <w:pPr>
        <w:ind w:left="820" w:hanging="347"/>
      </w:pPr>
      <w:rPr>
        <w:rFonts w:hint="default"/>
        <w:lang w:val="tr-TR" w:eastAsia="tr-TR" w:bidi="tr-TR"/>
      </w:rPr>
    </w:lvl>
    <w:lvl w:ilvl="2" w:tplc="FF367042">
      <w:numFmt w:val="bullet"/>
      <w:lvlText w:val="•"/>
      <w:lvlJc w:val="left"/>
      <w:pPr>
        <w:ind w:left="1831" w:hanging="347"/>
      </w:pPr>
      <w:rPr>
        <w:rFonts w:hint="default"/>
        <w:lang w:val="tr-TR" w:eastAsia="tr-TR" w:bidi="tr-TR"/>
      </w:rPr>
    </w:lvl>
    <w:lvl w:ilvl="3" w:tplc="05226558">
      <w:numFmt w:val="bullet"/>
      <w:lvlText w:val="•"/>
      <w:lvlJc w:val="left"/>
      <w:pPr>
        <w:ind w:left="2843" w:hanging="347"/>
      </w:pPr>
      <w:rPr>
        <w:rFonts w:hint="default"/>
        <w:lang w:val="tr-TR" w:eastAsia="tr-TR" w:bidi="tr-TR"/>
      </w:rPr>
    </w:lvl>
    <w:lvl w:ilvl="4" w:tplc="7658AAE6">
      <w:numFmt w:val="bullet"/>
      <w:lvlText w:val="•"/>
      <w:lvlJc w:val="left"/>
      <w:pPr>
        <w:ind w:left="3854" w:hanging="347"/>
      </w:pPr>
      <w:rPr>
        <w:rFonts w:hint="default"/>
        <w:lang w:val="tr-TR" w:eastAsia="tr-TR" w:bidi="tr-TR"/>
      </w:rPr>
    </w:lvl>
    <w:lvl w:ilvl="5" w:tplc="EC701B1A">
      <w:numFmt w:val="bullet"/>
      <w:lvlText w:val="•"/>
      <w:lvlJc w:val="left"/>
      <w:pPr>
        <w:ind w:left="4866" w:hanging="347"/>
      </w:pPr>
      <w:rPr>
        <w:rFonts w:hint="default"/>
        <w:lang w:val="tr-TR" w:eastAsia="tr-TR" w:bidi="tr-TR"/>
      </w:rPr>
    </w:lvl>
    <w:lvl w:ilvl="6" w:tplc="0EEA8188">
      <w:numFmt w:val="bullet"/>
      <w:lvlText w:val="•"/>
      <w:lvlJc w:val="left"/>
      <w:pPr>
        <w:ind w:left="5877" w:hanging="347"/>
      </w:pPr>
      <w:rPr>
        <w:rFonts w:hint="default"/>
        <w:lang w:val="tr-TR" w:eastAsia="tr-TR" w:bidi="tr-TR"/>
      </w:rPr>
    </w:lvl>
    <w:lvl w:ilvl="7" w:tplc="9D926ADA">
      <w:numFmt w:val="bullet"/>
      <w:lvlText w:val="•"/>
      <w:lvlJc w:val="left"/>
      <w:pPr>
        <w:ind w:left="6889" w:hanging="347"/>
      </w:pPr>
      <w:rPr>
        <w:rFonts w:hint="default"/>
        <w:lang w:val="tr-TR" w:eastAsia="tr-TR" w:bidi="tr-TR"/>
      </w:rPr>
    </w:lvl>
    <w:lvl w:ilvl="8" w:tplc="B7BC5B9A">
      <w:numFmt w:val="bullet"/>
      <w:lvlText w:val="•"/>
      <w:lvlJc w:val="left"/>
      <w:pPr>
        <w:ind w:left="7900" w:hanging="347"/>
      </w:pPr>
      <w:rPr>
        <w:rFonts w:hint="default"/>
        <w:lang w:val="tr-TR" w:eastAsia="tr-TR" w:bidi="tr-TR"/>
      </w:rPr>
    </w:lvl>
  </w:abstractNum>
  <w:abstractNum w:abstractNumId="16" w15:restartNumberingAfterBreak="0">
    <w:nsid w:val="35C62C42"/>
    <w:multiLevelType w:val="hybridMultilevel"/>
    <w:tmpl w:val="2AF0C408"/>
    <w:lvl w:ilvl="0" w:tplc="EF066D9A">
      <w:start w:val="1"/>
      <w:numFmt w:val="lowerRoman"/>
      <w:lvlText w:val="%1."/>
      <w:lvlJc w:val="left"/>
      <w:pPr>
        <w:ind w:left="316" w:hanging="202"/>
      </w:pPr>
      <w:rPr>
        <w:rFonts w:ascii="Verdana" w:eastAsia="Verdana" w:hAnsi="Verdana" w:cs="Verdana" w:hint="default"/>
        <w:spacing w:val="0"/>
        <w:w w:val="100"/>
        <w:sz w:val="20"/>
        <w:szCs w:val="20"/>
        <w:lang w:val="tr-TR" w:eastAsia="tr-TR" w:bidi="tr-TR"/>
      </w:rPr>
    </w:lvl>
    <w:lvl w:ilvl="1" w:tplc="14B6DD2E">
      <w:numFmt w:val="bullet"/>
      <w:lvlText w:val="•"/>
      <w:lvlJc w:val="left"/>
      <w:pPr>
        <w:ind w:left="1280" w:hanging="202"/>
      </w:pPr>
      <w:rPr>
        <w:rFonts w:hint="default"/>
        <w:lang w:val="tr-TR" w:eastAsia="tr-TR" w:bidi="tr-TR"/>
      </w:rPr>
    </w:lvl>
    <w:lvl w:ilvl="2" w:tplc="EE96B49E">
      <w:numFmt w:val="bullet"/>
      <w:lvlText w:val="•"/>
      <w:lvlJc w:val="left"/>
      <w:pPr>
        <w:ind w:left="2240" w:hanging="202"/>
      </w:pPr>
      <w:rPr>
        <w:rFonts w:hint="default"/>
        <w:lang w:val="tr-TR" w:eastAsia="tr-TR" w:bidi="tr-TR"/>
      </w:rPr>
    </w:lvl>
    <w:lvl w:ilvl="3" w:tplc="AC42CDE6">
      <w:numFmt w:val="bullet"/>
      <w:lvlText w:val="•"/>
      <w:lvlJc w:val="left"/>
      <w:pPr>
        <w:ind w:left="3201" w:hanging="202"/>
      </w:pPr>
      <w:rPr>
        <w:rFonts w:hint="default"/>
        <w:lang w:val="tr-TR" w:eastAsia="tr-TR" w:bidi="tr-TR"/>
      </w:rPr>
    </w:lvl>
    <w:lvl w:ilvl="4" w:tplc="6F30106E">
      <w:numFmt w:val="bullet"/>
      <w:lvlText w:val="•"/>
      <w:lvlJc w:val="left"/>
      <w:pPr>
        <w:ind w:left="4161" w:hanging="202"/>
      </w:pPr>
      <w:rPr>
        <w:rFonts w:hint="default"/>
        <w:lang w:val="tr-TR" w:eastAsia="tr-TR" w:bidi="tr-TR"/>
      </w:rPr>
    </w:lvl>
    <w:lvl w:ilvl="5" w:tplc="D1DA35E4">
      <w:numFmt w:val="bullet"/>
      <w:lvlText w:val="•"/>
      <w:lvlJc w:val="left"/>
      <w:pPr>
        <w:ind w:left="5122" w:hanging="202"/>
      </w:pPr>
      <w:rPr>
        <w:rFonts w:hint="default"/>
        <w:lang w:val="tr-TR" w:eastAsia="tr-TR" w:bidi="tr-TR"/>
      </w:rPr>
    </w:lvl>
    <w:lvl w:ilvl="6" w:tplc="EA36A902">
      <w:numFmt w:val="bullet"/>
      <w:lvlText w:val="•"/>
      <w:lvlJc w:val="left"/>
      <w:pPr>
        <w:ind w:left="6082" w:hanging="202"/>
      </w:pPr>
      <w:rPr>
        <w:rFonts w:hint="default"/>
        <w:lang w:val="tr-TR" w:eastAsia="tr-TR" w:bidi="tr-TR"/>
      </w:rPr>
    </w:lvl>
    <w:lvl w:ilvl="7" w:tplc="1D302174">
      <w:numFmt w:val="bullet"/>
      <w:lvlText w:val="•"/>
      <w:lvlJc w:val="left"/>
      <w:pPr>
        <w:ind w:left="7042" w:hanging="202"/>
      </w:pPr>
      <w:rPr>
        <w:rFonts w:hint="default"/>
        <w:lang w:val="tr-TR" w:eastAsia="tr-TR" w:bidi="tr-TR"/>
      </w:rPr>
    </w:lvl>
    <w:lvl w:ilvl="8" w:tplc="B8DEC444">
      <w:numFmt w:val="bullet"/>
      <w:lvlText w:val="•"/>
      <w:lvlJc w:val="left"/>
      <w:pPr>
        <w:ind w:left="8003" w:hanging="202"/>
      </w:pPr>
      <w:rPr>
        <w:rFonts w:hint="default"/>
        <w:lang w:val="tr-TR" w:eastAsia="tr-TR" w:bidi="tr-TR"/>
      </w:rPr>
    </w:lvl>
  </w:abstractNum>
  <w:abstractNum w:abstractNumId="17" w15:restartNumberingAfterBreak="0">
    <w:nsid w:val="3696657C"/>
    <w:multiLevelType w:val="hybridMultilevel"/>
    <w:tmpl w:val="22103798"/>
    <w:lvl w:ilvl="0" w:tplc="1102DEFE">
      <w:start w:val="1"/>
      <w:numFmt w:val="lowerRoman"/>
      <w:lvlText w:val="%1)"/>
      <w:lvlJc w:val="left"/>
      <w:pPr>
        <w:ind w:left="316" w:hanging="221"/>
      </w:pPr>
      <w:rPr>
        <w:rFonts w:ascii="Verdana" w:eastAsia="Verdana" w:hAnsi="Verdana" w:cs="Verdana" w:hint="default"/>
        <w:spacing w:val="0"/>
        <w:w w:val="100"/>
        <w:sz w:val="20"/>
        <w:szCs w:val="20"/>
        <w:lang w:val="tr-TR" w:eastAsia="tr-TR" w:bidi="tr-TR"/>
      </w:rPr>
    </w:lvl>
    <w:lvl w:ilvl="1" w:tplc="3B84A67E">
      <w:numFmt w:val="bullet"/>
      <w:lvlText w:val="•"/>
      <w:lvlJc w:val="left"/>
      <w:pPr>
        <w:ind w:left="1280" w:hanging="221"/>
      </w:pPr>
      <w:rPr>
        <w:rFonts w:hint="default"/>
        <w:lang w:val="tr-TR" w:eastAsia="tr-TR" w:bidi="tr-TR"/>
      </w:rPr>
    </w:lvl>
    <w:lvl w:ilvl="2" w:tplc="CE7280DC">
      <w:numFmt w:val="bullet"/>
      <w:lvlText w:val="•"/>
      <w:lvlJc w:val="left"/>
      <w:pPr>
        <w:ind w:left="2240" w:hanging="221"/>
      </w:pPr>
      <w:rPr>
        <w:rFonts w:hint="default"/>
        <w:lang w:val="tr-TR" w:eastAsia="tr-TR" w:bidi="tr-TR"/>
      </w:rPr>
    </w:lvl>
    <w:lvl w:ilvl="3" w:tplc="05EA5876">
      <w:numFmt w:val="bullet"/>
      <w:lvlText w:val="•"/>
      <w:lvlJc w:val="left"/>
      <w:pPr>
        <w:ind w:left="3201" w:hanging="221"/>
      </w:pPr>
      <w:rPr>
        <w:rFonts w:hint="default"/>
        <w:lang w:val="tr-TR" w:eastAsia="tr-TR" w:bidi="tr-TR"/>
      </w:rPr>
    </w:lvl>
    <w:lvl w:ilvl="4" w:tplc="0A7465AE">
      <w:numFmt w:val="bullet"/>
      <w:lvlText w:val="•"/>
      <w:lvlJc w:val="left"/>
      <w:pPr>
        <w:ind w:left="4161" w:hanging="221"/>
      </w:pPr>
      <w:rPr>
        <w:rFonts w:hint="default"/>
        <w:lang w:val="tr-TR" w:eastAsia="tr-TR" w:bidi="tr-TR"/>
      </w:rPr>
    </w:lvl>
    <w:lvl w:ilvl="5" w:tplc="28CA22D0">
      <w:numFmt w:val="bullet"/>
      <w:lvlText w:val="•"/>
      <w:lvlJc w:val="left"/>
      <w:pPr>
        <w:ind w:left="5122" w:hanging="221"/>
      </w:pPr>
      <w:rPr>
        <w:rFonts w:hint="default"/>
        <w:lang w:val="tr-TR" w:eastAsia="tr-TR" w:bidi="tr-TR"/>
      </w:rPr>
    </w:lvl>
    <w:lvl w:ilvl="6" w:tplc="DF185434">
      <w:numFmt w:val="bullet"/>
      <w:lvlText w:val="•"/>
      <w:lvlJc w:val="left"/>
      <w:pPr>
        <w:ind w:left="6082" w:hanging="221"/>
      </w:pPr>
      <w:rPr>
        <w:rFonts w:hint="default"/>
        <w:lang w:val="tr-TR" w:eastAsia="tr-TR" w:bidi="tr-TR"/>
      </w:rPr>
    </w:lvl>
    <w:lvl w:ilvl="7" w:tplc="AE7EBAAE">
      <w:numFmt w:val="bullet"/>
      <w:lvlText w:val="•"/>
      <w:lvlJc w:val="left"/>
      <w:pPr>
        <w:ind w:left="7042" w:hanging="221"/>
      </w:pPr>
      <w:rPr>
        <w:rFonts w:hint="default"/>
        <w:lang w:val="tr-TR" w:eastAsia="tr-TR" w:bidi="tr-TR"/>
      </w:rPr>
    </w:lvl>
    <w:lvl w:ilvl="8" w:tplc="5C0C8D8A">
      <w:numFmt w:val="bullet"/>
      <w:lvlText w:val="•"/>
      <w:lvlJc w:val="left"/>
      <w:pPr>
        <w:ind w:left="8003" w:hanging="221"/>
      </w:pPr>
      <w:rPr>
        <w:rFonts w:hint="default"/>
        <w:lang w:val="tr-TR" w:eastAsia="tr-TR" w:bidi="tr-TR"/>
      </w:rPr>
    </w:lvl>
  </w:abstractNum>
  <w:abstractNum w:abstractNumId="18" w15:restartNumberingAfterBreak="0">
    <w:nsid w:val="3783507D"/>
    <w:multiLevelType w:val="hybridMultilevel"/>
    <w:tmpl w:val="4656D03E"/>
    <w:lvl w:ilvl="0" w:tplc="85FA2ADA">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44049AC6">
      <w:numFmt w:val="bullet"/>
      <w:lvlText w:val="•"/>
      <w:lvlJc w:val="left"/>
      <w:pPr>
        <w:ind w:left="820" w:hanging="274"/>
      </w:pPr>
      <w:rPr>
        <w:rFonts w:hint="default"/>
        <w:lang w:val="tr-TR" w:eastAsia="tr-TR" w:bidi="tr-TR"/>
      </w:rPr>
    </w:lvl>
    <w:lvl w:ilvl="2" w:tplc="3D4ABFC6">
      <w:numFmt w:val="bullet"/>
      <w:lvlText w:val="•"/>
      <w:lvlJc w:val="left"/>
      <w:pPr>
        <w:ind w:left="1060" w:hanging="274"/>
      </w:pPr>
      <w:rPr>
        <w:rFonts w:hint="default"/>
        <w:lang w:val="tr-TR" w:eastAsia="tr-TR" w:bidi="tr-TR"/>
      </w:rPr>
    </w:lvl>
    <w:lvl w:ilvl="3" w:tplc="9ACCF640">
      <w:numFmt w:val="bullet"/>
      <w:lvlText w:val="•"/>
      <w:lvlJc w:val="left"/>
      <w:pPr>
        <w:ind w:left="2168" w:hanging="274"/>
      </w:pPr>
      <w:rPr>
        <w:rFonts w:hint="default"/>
        <w:lang w:val="tr-TR" w:eastAsia="tr-TR" w:bidi="tr-TR"/>
      </w:rPr>
    </w:lvl>
    <w:lvl w:ilvl="4" w:tplc="A126DCE0">
      <w:numFmt w:val="bullet"/>
      <w:lvlText w:val="•"/>
      <w:lvlJc w:val="left"/>
      <w:pPr>
        <w:ind w:left="3276" w:hanging="274"/>
      </w:pPr>
      <w:rPr>
        <w:rFonts w:hint="default"/>
        <w:lang w:val="tr-TR" w:eastAsia="tr-TR" w:bidi="tr-TR"/>
      </w:rPr>
    </w:lvl>
    <w:lvl w:ilvl="5" w:tplc="1B94508C">
      <w:numFmt w:val="bullet"/>
      <w:lvlText w:val="•"/>
      <w:lvlJc w:val="left"/>
      <w:pPr>
        <w:ind w:left="4384" w:hanging="274"/>
      </w:pPr>
      <w:rPr>
        <w:rFonts w:hint="default"/>
        <w:lang w:val="tr-TR" w:eastAsia="tr-TR" w:bidi="tr-TR"/>
      </w:rPr>
    </w:lvl>
    <w:lvl w:ilvl="6" w:tplc="9BB88C2A">
      <w:numFmt w:val="bullet"/>
      <w:lvlText w:val="•"/>
      <w:lvlJc w:val="left"/>
      <w:pPr>
        <w:ind w:left="5492" w:hanging="274"/>
      </w:pPr>
      <w:rPr>
        <w:rFonts w:hint="default"/>
        <w:lang w:val="tr-TR" w:eastAsia="tr-TR" w:bidi="tr-TR"/>
      </w:rPr>
    </w:lvl>
    <w:lvl w:ilvl="7" w:tplc="95CE90FA">
      <w:numFmt w:val="bullet"/>
      <w:lvlText w:val="•"/>
      <w:lvlJc w:val="left"/>
      <w:pPr>
        <w:ind w:left="6600" w:hanging="274"/>
      </w:pPr>
      <w:rPr>
        <w:rFonts w:hint="default"/>
        <w:lang w:val="tr-TR" w:eastAsia="tr-TR" w:bidi="tr-TR"/>
      </w:rPr>
    </w:lvl>
    <w:lvl w:ilvl="8" w:tplc="2CC4DF06">
      <w:numFmt w:val="bullet"/>
      <w:lvlText w:val="•"/>
      <w:lvlJc w:val="left"/>
      <w:pPr>
        <w:ind w:left="7708" w:hanging="274"/>
      </w:pPr>
      <w:rPr>
        <w:rFonts w:hint="default"/>
        <w:lang w:val="tr-TR" w:eastAsia="tr-TR" w:bidi="tr-TR"/>
      </w:rPr>
    </w:lvl>
  </w:abstractNum>
  <w:abstractNum w:abstractNumId="19" w15:restartNumberingAfterBreak="0">
    <w:nsid w:val="385F40BF"/>
    <w:multiLevelType w:val="hybridMultilevel"/>
    <w:tmpl w:val="48F696FA"/>
    <w:lvl w:ilvl="0" w:tplc="713EF318">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941ED2B8">
      <w:numFmt w:val="bullet"/>
      <w:lvlText w:val="•"/>
      <w:lvlJc w:val="left"/>
      <w:pPr>
        <w:ind w:left="1280" w:hanging="274"/>
      </w:pPr>
      <w:rPr>
        <w:rFonts w:hint="default"/>
        <w:lang w:val="tr-TR" w:eastAsia="tr-TR" w:bidi="tr-TR"/>
      </w:rPr>
    </w:lvl>
    <w:lvl w:ilvl="2" w:tplc="58565BE2">
      <w:numFmt w:val="bullet"/>
      <w:lvlText w:val="•"/>
      <w:lvlJc w:val="left"/>
      <w:pPr>
        <w:ind w:left="2240" w:hanging="274"/>
      </w:pPr>
      <w:rPr>
        <w:rFonts w:hint="default"/>
        <w:lang w:val="tr-TR" w:eastAsia="tr-TR" w:bidi="tr-TR"/>
      </w:rPr>
    </w:lvl>
    <w:lvl w:ilvl="3" w:tplc="4B24265E">
      <w:numFmt w:val="bullet"/>
      <w:lvlText w:val="•"/>
      <w:lvlJc w:val="left"/>
      <w:pPr>
        <w:ind w:left="3201" w:hanging="274"/>
      </w:pPr>
      <w:rPr>
        <w:rFonts w:hint="default"/>
        <w:lang w:val="tr-TR" w:eastAsia="tr-TR" w:bidi="tr-TR"/>
      </w:rPr>
    </w:lvl>
    <w:lvl w:ilvl="4" w:tplc="2C58B294">
      <w:numFmt w:val="bullet"/>
      <w:lvlText w:val="•"/>
      <w:lvlJc w:val="left"/>
      <w:pPr>
        <w:ind w:left="4161" w:hanging="274"/>
      </w:pPr>
      <w:rPr>
        <w:rFonts w:hint="default"/>
        <w:lang w:val="tr-TR" w:eastAsia="tr-TR" w:bidi="tr-TR"/>
      </w:rPr>
    </w:lvl>
    <w:lvl w:ilvl="5" w:tplc="49103F8E">
      <w:numFmt w:val="bullet"/>
      <w:lvlText w:val="•"/>
      <w:lvlJc w:val="left"/>
      <w:pPr>
        <w:ind w:left="5122" w:hanging="274"/>
      </w:pPr>
      <w:rPr>
        <w:rFonts w:hint="default"/>
        <w:lang w:val="tr-TR" w:eastAsia="tr-TR" w:bidi="tr-TR"/>
      </w:rPr>
    </w:lvl>
    <w:lvl w:ilvl="6" w:tplc="BB5C5F40">
      <w:numFmt w:val="bullet"/>
      <w:lvlText w:val="•"/>
      <w:lvlJc w:val="left"/>
      <w:pPr>
        <w:ind w:left="6082" w:hanging="274"/>
      </w:pPr>
      <w:rPr>
        <w:rFonts w:hint="default"/>
        <w:lang w:val="tr-TR" w:eastAsia="tr-TR" w:bidi="tr-TR"/>
      </w:rPr>
    </w:lvl>
    <w:lvl w:ilvl="7" w:tplc="A0EC204E">
      <w:numFmt w:val="bullet"/>
      <w:lvlText w:val="•"/>
      <w:lvlJc w:val="left"/>
      <w:pPr>
        <w:ind w:left="7042" w:hanging="274"/>
      </w:pPr>
      <w:rPr>
        <w:rFonts w:hint="default"/>
        <w:lang w:val="tr-TR" w:eastAsia="tr-TR" w:bidi="tr-TR"/>
      </w:rPr>
    </w:lvl>
    <w:lvl w:ilvl="8" w:tplc="B51470B2">
      <w:numFmt w:val="bullet"/>
      <w:lvlText w:val="•"/>
      <w:lvlJc w:val="left"/>
      <w:pPr>
        <w:ind w:left="8003" w:hanging="274"/>
      </w:pPr>
      <w:rPr>
        <w:rFonts w:hint="default"/>
        <w:lang w:val="tr-TR" w:eastAsia="tr-TR" w:bidi="tr-TR"/>
      </w:rPr>
    </w:lvl>
  </w:abstractNum>
  <w:abstractNum w:abstractNumId="20" w15:restartNumberingAfterBreak="0">
    <w:nsid w:val="3D6F0237"/>
    <w:multiLevelType w:val="hybridMultilevel"/>
    <w:tmpl w:val="47EC9332"/>
    <w:lvl w:ilvl="0" w:tplc="49024570">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380231D2">
      <w:numFmt w:val="bullet"/>
      <w:lvlText w:val="•"/>
      <w:lvlJc w:val="left"/>
      <w:pPr>
        <w:ind w:left="1514" w:hanging="274"/>
      </w:pPr>
      <w:rPr>
        <w:rFonts w:hint="default"/>
        <w:lang w:val="tr-TR" w:eastAsia="tr-TR" w:bidi="tr-TR"/>
      </w:rPr>
    </w:lvl>
    <w:lvl w:ilvl="2" w:tplc="C6B81D64">
      <w:numFmt w:val="bullet"/>
      <w:lvlText w:val="•"/>
      <w:lvlJc w:val="left"/>
      <w:pPr>
        <w:ind w:left="2448" w:hanging="274"/>
      </w:pPr>
      <w:rPr>
        <w:rFonts w:hint="default"/>
        <w:lang w:val="tr-TR" w:eastAsia="tr-TR" w:bidi="tr-TR"/>
      </w:rPr>
    </w:lvl>
    <w:lvl w:ilvl="3" w:tplc="F5D6B7E0">
      <w:numFmt w:val="bullet"/>
      <w:lvlText w:val="•"/>
      <w:lvlJc w:val="left"/>
      <w:pPr>
        <w:ind w:left="3383" w:hanging="274"/>
      </w:pPr>
      <w:rPr>
        <w:rFonts w:hint="default"/>
        <w:lang w:val="tr-TR" w:eastAsia="tr-TR" w:bidi="tr-TR"/>
      </w:rPr>
    </w:lvl>
    <w:lvl w:ilvl="4" w:tplc="81B21D60">
      <w:numFmt w:val="bullet"/>
      <w:lvlText w:val="•"/>
      <w:lvlJc w:val="left"/>
      <w:pPr>
        <w:ind w:left="4317" w:hanging="274"/>
      </w:pPr>
      <w:rPr>
        <w:rFonts w:hint="default"/>
        <w:lang w:val="tr-TR" w:eastAsia="tr-TR" w:bidi="tr-TR"/>
      </w:rPr>
    </w:lvl>
    <w:lvl w:ilvl="5" w:tplc="5BBCC2EA">
      <w:numFmt w:val="bullet"/>
      <w:lvlText w:val="•"/>
      <w:lvlJc w:val="left"/>
      <w:pPr>
        <w:ind w:left="5252" w:hanging="274"/>
      </w:pPr>
      <w:rPr>
        <w:rFonts w:hint="default"/>
        <w:lang w:val="tr-TR" w:eastAsia="tr-TR" w:bidi="tr-TR"/>
      </w:rPr>
    </w:lvl>
    <w:lvl w:ilvl="6" w:tplc="20ACDA2E">
      <w:numFmt w:val="bullet"/>
      <w:lvlText w:val="•"/>
      <w:lvlJc w:val="left"/>
      <w:pPr>
        <w:ind w:left="6186" w:hanging="274"/>
      </w:pPr>
      <w:rPr>
        <w:rFonts w:hint="default"/>
        <w:lang w:val="tr-TR" w:eastAsia="tr-TR" w:bidi="tr-TR"/>
      </w:rPr>
    </w:lvl>
    <w:lvl w:ilvl="7" w:tplc="B490AD84">
      <w:numFmt w:val="bullet"/>
      <w:lvlText w:val="•"/>
      <w:lvlJc w:val="left"/>
      <w:pPr>
        <w:ind w:left="7120" w:hanging="274"/>
      </w:pPr>
      <w:rPr>
        <w:rFonts w:hint="default"/>
        <w:lang w:val="tr-TR" w:eastAsia="tr-TR" w:bidi="tr-TR"/>
      </w:rPr>
    </w:lvl>
    <w:lvl w:ilvl="8" w:tplc="135C2302">
      <w:numFmt w:val="bullet"/>
      <w:lvlText w:val="•"/>
      <w:lvlJc w:val="left"/>
      <w:pPr>
        <w:ind w:left="8055" w:hanging="274"/>
      </w:pPr>
      <w:rPr>
        <w:rFonts w:hint="default"/>
        <w:lang w:val="tr-TR" w:eastAsia="tr-TR" w:bidi="tr-TR"/>
      </w:rPr>
    </w:lvl>
  </w:abstractNum>
  <w:abstractNum w:abstractNumId="21" w15:restartNumberingAfterBreak="0">
    <w:nsid w:val="3D8E3817"/>
    <w:multiLevelType w:val="hybridMultilevel"/>
    <w:tmpl w:val="2B64ED50"/>
    <w:lvl w:ilvl="0" w:tplc="C7662B12">
      <w:start w:val="1"/>
      <w:numFmt w:val="decimal"/>
      <w:lvlText w:val="%1."/>
      <w:lvlJc w:val="left"/>
      <w:pPr>
        <w:ind w:left="359" w:hanging="274"/>
      </w:pPr>
      <w:rPr>
        <w:rFonts w:ascii="Verdana" w:eastAsia="Verdana" w:hAnsi="Verdana" w:cs="Verdana" w:hint="default"/>
        <w:spacing w:val="0"/>
        <w:w w:val="100"/>
        <w:sz w:val="20"/>
        <w:szCs w:val="20"/>
        <w:lang w:val="tr-TR" w:eastAsia="tr-TR" w:bidi="tr-TR"/>
      </w:rPr>
    </w:lvl>
    <w:lvl w:ilvl="1" w:tplc="BDF62952">
      <w:numFmt w:val="bullet"/>
      <w:lvlText w:val="•"/>
      <w:lvlJc w:val="left"/>
      <w:pPr>
        <w:ind w:left="1316" w:hanging="274"/>
      </w:pPr>
      <w:rPr>
        <w:rFonts w:hint="default"/>
        <w:lang w:val="tr-TR" w:eastAsia="tr-TR" w:bidi="tr-TR"/>
      </w:rPr>
    </w:lvl>
    <w:lvl w:ilvl="2" w:tplc="AD4847DA">
      <w:numFmt w:val="bullet"/>
      <w:lvlText w:val="•"/>
      <w:lvlJc w:val="left"/>
      <w:pPr>
        <w:ind w:left="2272" w:hanging="274"/>
      </w:pPr>
      <w:rPr>
        <w:rFonts w:hint="default"/>
        <w:lang w:val="tr-TR" w:eastAsia="tr-TR" w:bidi="tr-TR"/>
      </w:rPr>
    </w:lvl>
    <w:lvl w:ilvl="3" w:tplc="CD140954">
      <w:numFmt w:val="bullet"/>
      <w:lvlText w:val="•"/>
      <w:lvlJc w:val="left"/>
      <w:pPr>
        <w:ind w:left="3229" w:hanging="274"/>
      </w:pPr>
      <w:rPr>
        <w:rFonts w:hint="default"/>
        <w:lang w:val="tr-TR" w:eastAsia="tr-TR" w:bidi="tr-TR"/>
      </w:rPr>
    </w:lvl>
    <w:lvl w:ilvl="4" w:tplc="317A68C6">
      <w:numFmt w:val="bullet"/>
      <w:lvlText w:val="•"/>
      <w:lvlJc w:val="left"/>
      <w:pPr>
        <w:ind w:left="4185" w:hanging="274"/>
      </w:pPr>
      <w:rPr>
        <w:rFonts w:hint="default"/>
        <w:lang w:val="tr-TR" w:eastAsia="tr-TR" w:bidi="tr-TR"/>
      </w:rPr>
    </w:lvl>
    <w:lvl w:ilvl="5" w:tplc="0784D194">
      <w:numFmt w:val="bullet"/>
      <w:lvlText w:val="•"/>
      <w:lvlJc w:val="left"/>
      <w:pPr>
        <w:ind w:left="5142" w:hanging="274"/>
      </w:pPr>
      <w:rPr>
        <w:rFonts w:hint="default"/>
        <w:lang w:val="tr-TR" w:eastAsia="tr-TR" w:bidi="tr-TR"/>
      </w:rPr>
    </w:lvl>
    <w:lvl w:ilvl="6" w:tplc="B8263C90">
      <w:numFmt w:val="bullet"/>
      <w:lvlText w:val="•"/>
      <w:lvlJc w:val="left"/>
      <w:pPr>
        <w:ind w:left="6098" w:hanging="274"/>
      </w:pPr>
      <w:rPr>
        <w:rFonts w:hint="default"/>
        <w:lang w:val="tr-TR" w:eastAsia="tr-TR" w:bidi="tr-TR"/>
      </w:rPr>
    </w:lvl>
    <w:lvl w:ilvl="7" w:tplc="BEBA79A0">
      <w:numFmt w:val="bullet"/>
      <w:lvlText w:val="•"/>
      <w:lvlJc w:val="left"/>
      <w:pPr>
        <w:ind w:left="7054" w:hanging="274"/>
      </w:pPr>
      <w:rPr>
        <w:rFonts w:hint="default"/>
        <w:lang w:val="tr-TR" w:eastAsia="tr-TR" w:bidi="tr-TR"/>
      </w:rPr>
    </w:lvl>
    <w:lvl w:ilvl="8" w:tplc="4AB220D8">
      <w:numFmt w:val="bullet"/>
      <w:lvlText w:val="•"/>
      <w:lvlJc w:val="left"/>
      <w:pPr>
        <w:ind w:left="8011" w:hanging="274"/>
      </w:pPr>
      <w:rPr>
        <w:rFonts w:hint="default"/>
        <w:lang w:val="tr-TR" w:eastAsia="tr-TR" w:bidi="tr-TR"/>
      </w:rPr>
    </w:lvl>
  </w:abstractNum>
  <w:abstractNum w:abstractNumId="22" w15:restartNumberingAfterBreak="0">
    <w:nsid w:val="3ECE3611"/>
    <w:multiLevelType w:val="hybridMultilevel"/>
    <w:tmpl w:val="B7EA2E48"/>
    <w:lvl w:ilvl="0" w:tplc="0B9E172A">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FF202C9C">
      <w:numFmt w:val="bullet"/>
      <w:lvlText w:val="•"/>
      <w:lvlJc w:val="left"/>
      <w:pPr>
        <w:ind w:left="1280" w:hanging="274"/>
      </w:pPr>
      <w:rPr>
        <w:rFonts w:hint="default"/>
        <w:lang w:val="tr-TR" w:eastAsia="tr-TR" w:bidi="tr-TR"/>
      </w:rPr>
    </w:lvl>
    <w:lvl w:ilvl="2" w:tplc="D60AE5EE">
      <w:numFmt w:val="bullet"/>
      <w:lvlText w:val="•"/>
      <w:lvlJc w:val="left"/>
      <w:pPr>
        <w:ind w:left="2240" w:hanging="274"/>
      </w:pPr>
      <w:rPr>
        <w:rFonts w:hint="default"/>
        <w:lang w:val="tr-TR" w:eastAsia="tr-TR" w:bidi="tr-TR"/>
      </w:rPr>
    </w:lvl>
    <w:lvl w:ilvl="3" w:tplc="95D6AD10">
      <w:numFmt w:val="bullet"/>
      <w:lvlText w:val="•"/>
      <w:lvlJc w:val="left"/>
      <w:pPr>
        <w:ind w:left="3201" w:hanging="274"/>
      </w:pPr>
      <w:rPr>
        <w:rFonts w:hint="default"/>
        <w:lang w:val="tr-TR" w:eastAsia="tr-TR" w:bidi="tr-TR"/>
      </w:rPr>
    </w:lvl>
    <w:lvl w:ilvl="4" w:tplc="D4F0A916">
      <w:numFmt w:val="bullet"/>
      <w:lvlText w:val="•"/>
      <w:lvlJc w:val="left"/>
      <w:pPr>
        <w:ind w:left="4161" w:hanging="274"/>
      </w:pPr>
      <w:rPr>
        <w:rFonts w:hint="default"/>
        <w:lang w:val="tr-TR" w:eastAsia="tr-TR" w:bidi="tr-TR"/>
      </w:rPr>
    </w:lvl>
    <w:lvl w:ilvl="5" w:tplc="271CE0CC">
      <w:numFmt w:val="bullet"/>
      <w:lvlText w:val="•"/>
      <w:lvlJc w:val="left"/>
      <w:pPr>
        <w:ind w:left="5122" w:hanging="274"/>
      </w:pPr>
      <w:rPr>
        <w:rFonts w:hint="default"/>
        <w:lang w:val="tr-TR" w:eastAsia="tr-TR" w:bidi="tr-TR"/>
      </w:rPr>
    </w:lvl>
    <w:lvl w:ilvl="6" w:tplc="70305FD0">
      <w:numFmt w:val="bullet"/>
      <w:lvlText w:val="•"/>
      <w:lvlJc w:val="left"/>
      <w:pPr>
        <w:ind w:left="6082" w:hanging="274"/>
      </w:pPr>
      <w:rPr>
        <w:rFonts w:hint="default"/>
        <w:lang w:val="tr-TR" w:eastAsia="tr-TR" w:bidi="tr-TR"/>
      </w:rPr>
    </w:lvl>
    <w:lvl w:ilvl="7" w:tplc="32BCE672">
      <w:numFmt w:val="bullet"/>
      <w:lvlText w:val="•"/>
      <w:lvlJc w:val="left"/>
      <w:pPr>
        <w:ind w:left="7042" w:hanging="274"/>
      </w:pPr>
      <w:rPr>
        <w:rFonts w:hint="default"/>
        <w:lang w:val="tr-TR" w:eastAsia="tr-TR" w:bidi="tr-TR"/>
      </w:rPr>
    </w:lvl>
    <w:lvl w:ilvl="8" w:tplc="66BEFF64">
      <w:numFmt w:val="bullet"/>
      <w:lvlText w:val="•"/>
      <w:lvlJc w:val="left"/>
      <w:pPr>
        <w:ind w:left="8003" w:hanging="274"/>
      </w:pPr>
      <w:rPr>
        <w:rFonts w:hint="default"/>
        <w:lang w:val="tr-TR" w:eastAsia="tr-TR" w:bidi="tr-TR"/>
      </w:rPr>
    </w:lvl>
  </w:abstractNum>
  <w:abstractNum w:abstractNumId="23" w15:restartNumberingAfterBreak="0">
    <w:nsid w:val="455060CC"/>
    <w:multiLevelType w:val="hybridMultilevel"/>
    <w:tmpl w:val="6D7CC82A"/>
    <w:lvl w:ilvl="0" w:tplc="6DD88DDC">
      <w:start w:val="1"/>
      <w:numFmt w:val="upperLetter"/>
      <w:lvlText w:val="%1"/>
      <w:lvlJc w:val="left"/>
      <w:pPr>
        <w:ind w:left="1051" w:hanging="240"/>
      </w:pPr>
      <w:rPr>
        <w:rFonts w:ascii="Courier New" w:eastAsia="Courier New" w:hAnsi="Courier New" w:cs="Courier New" w:hint="default"/>
        <w:w w:val="100"/>
        <w:sz w:val="20"/>
        <w:szCs w:val="20"/>
        <w:lang w:val="tr-TR" w:eastAsia="tr-TR" w:bidi="tr-TR"/>
      </w:rPr>
    </w:lvl>
    <w:lvl w:ilvl="1" w:tplc="A9E6798A">
      <w:numFmt w:val="bullet"/>
      <w:lvlText w:val="•"/>
      <w:lvlJc w:val="left"/>
      <w:pPr>
        <w:ind w:left="1946" w:hanging="240"/>
      </w:pPr>
      <w:rPr>
        <w:rFonts w:hint="default"/>
        <w:lang w:val="tr-TR" w:eastAsia="tr-TR" w:bidi="tr-TR"/>
      </w:rPr>
    </w:lvl>
    <w:lvl w:ilvl="2" w:tplc="2822295A">
      <w:numFmt w:val="bullet"/>
      <w:lvlText w:val="•"/>
      <w:lvlJc w:val="left"/>
      <w:pPr>
        <w:ind w:left="2832" w:hanging="240"/>
      </w:pPr>
      <w:rPr>
        <w:rFonts w:hint="default"/>
        <w:lang w:val="tr-TR" w:eastAsia="tr-TR" w:bidi="tr-TR"/>
      </w:rPr>
    </w:lvl>
    <w:lvl w:ilvl="3" w:tplc="DE782CFA">
      <w:numFmt w:val="bullet"/>
      <w:lvlText w:val="•"/>
      <w:lvlJc w:val="left"/>
      <w:pPr>
        <w:ind w:left="3719" w:hanging="240"/>
      </w:pPr>
      <w:rPr>
        <w:rFonts w:hint="default"/>
        <w:lang w:val="tr-TR" w:eastAsia="tr-TR" w:bidi="tr-TR"/>
      </w:rPr>
    </w:lvl>
    <w:lvl w:ilvl="4" w:tplc="FC98E0D2">
      <w:numFmt w:val="bullet"/>
      <w:lvlText w:val="•"/>
      <w:lvlJc w:val="left"/>
      <w:pPr>
        <w:ind w:left="4605" w:hanging="240"/>
      </w:pPr>
      <w:rPr>
        <w:rFonts w:hint="default"/>
        <w:lang w:val="tr-TR" w:eastAsia="tr-TR" w:bidi="tr-TR"/>
      </w:rPr>
    </w:lvl>
    <w:lvl w:ilvl="5" w:tplc="937679CC">
      <w:numFmt w:val="bullet"/>
      <w:lvlText w:val="•"/>
      <w:lvlJc w:val="left"/>
      <w:pPr>
        <w:ind w:left="5492" w:hanging="240"/>
      </w:pPr>
      <w:rPr>
        <w:rFonts w:hint="default"/>
        <w:lang w:val="tr-TR" w:eastAsia="tr-TR" w:bidi="tr-TR"/>
      </w:rPr>
    </w:lvl>
    <w:lvl w:ilvl="6" w:tplc="F336F180">
      <w:numFmt w:val="bullet"/>
      <w:lvlText w:val="•"/>
      <w:lvlJc w:val="left"/>
      <w:pPr>
        <w:ind w:left="6378" w:hanging="240"/>
      </w:pPr>
      <w:rPr>
        <w:rFonts w:hint="default"/>
        <w:lang w:val="tr-TR" w:eastAsia="tr-TR" w:bidi="tr-TR"/>
      </w:rPr>
    </w:lvl>
    <w:lvl w:ilvl="7" w:tplc="6A1E957C">
      <w:numFmt w:val="bullet"/>
      <w:lvlText w:val="•"/>
      <w:lvlJc w:val="left"/>
      <w:pPr>
        <w:ind w:left="7264" w:hanging="240"/>
      </w:pPr>
      <w:rPr>
        <w:rFonts w:hint="default"/>
        <w:lang w:val="tr-TR" w:eastAsia="tr-TR" w:bidi="tr-TR"/>
      </w:rPr>
    </w:lvl>
    <w:lvl w:ilvl="8" w:tplc="3B769858">
      <w:numFmt w:val="bullet"/>
      <w:lvlText w:val="•"/>
      <w:lvlJc w:val="left"/>
      <w:pPr>
        <w:ind w:left="8151" w:hanging="240"/>
      </w:pPr>
      <w:rPr>
        <w:rFonts w:hint="default"/>
        <w:lang w:val="tr-TR" w:eastAsia="tr-TR" w:bidi="tr-TR"/>
      </w:rPr>
    </w:lvl>
  </w:abstractNum>
  <w:abstractNum w:abstractNumId="24" w15:restartNumberingAfterBreak="0">
    <w:nsid w:val="46853055"/>
    <w:multiLevelType w:val="hybridMultilevel"/>
    <w:tmpl w:val="CE5893B6"/>
    <w:lvl w:ilvl="0" w:tplc="4D24D86C">
      <w:start w:val="1"/>
      <w:numFmt w:val="decimal"/>
      <w:lvlText w:val="%1."/>
      <w:lvlJc w:val="left"/>
      <w:pPr>
        <w:ind w:left="656" w:hanging="341"/>
      </w:pPr>
      <w:rPr>
        <w:rFonts w:ascii="Verdana" w:eastAsia="Verdana" w:hAnsi="Verdana" w:cs="Verdana" w:hint="default"/>
        <w:spacing w:val="0"/>
        <w:w w:val="100"/>
        <w:sz w:val="20"/>
        <w:szCs w:val="20"/>
        <w:lang w:val="tr-TR" w:eastAsia="tr-TR" w:bidi="tr-TR"/>
      </w:rPr>
    </w:lvl>
    <w:lvl w:ilvl="1" w:tplc="2C983D46">
      <w:numFmt w:val="bullet"/>
      <w:lvlText w:val="•"/>
      <w:lvlJc w:val="left"/>
      <w:pPr>
        <w:ind w:left="1586" w:hanging="341"/>
      </w:pPr>
      <w:rPr>
        <w:rFonts w:hint="default"/>
        <w:lang w:val="tr-TR" w:eastAsia="tr-TR" w:bidi="tr-TR"/>
      </w:rPr>
    </w:lvl>
    <w:lvl w:ilvl="2" w:tplc="0B7CD1C4">
      <w:numFmt w:val="bullet"/>
      <w:lvlText w:val="•"/>
      <w:lvlJc w:val="left"/>
      <w:pPr>
        <w:ind w:left="2512" w:hanging="341"/>
      </w:pPr>
      <w:rPr>
        <w:rFonts w:hint="default"/>
        <w:lang w:val="tr-TR" w:eastAsia="tr-TR" w:bidi="tr-TR"/>
      </w:rPr>
    </w:lvl>
    <w:lvl w:ilvl="3" w:tplc="D582570A">
      <w:numFmt w:val="bullet"/>
      <w:lvlText w:val="•"/>
      <w:lvlJc w:val="left"/>
      <w:pPr>
        <w:ind w:left="3439" w:hanging="341"/>
      </w:pPr>
      <w:rPr>
        <w:rFonts w:hint="default"/>
        <w:lang w:val="tr-TR" w:eastAsia="tr-TR" w:bidi="tr-TR"/>
      </w:rPr>
    </w:lvl>
    <w:lvl w:ilvl="4" w:tplc="9154B586">
      <w:numFmt w:val="bullet"/>
      <w:lvlText w:val="•"/>
      <w:lvlJc w:val="left"/>
      <w:pPr>
        <w:ind w:left="4365" w:hanging="341"/>
      </w:pPr>
      <w:rPr>
        <w:rFonts w:hint="default"/>
        <w:lang w:val="tr-TR" w:eastAsia="tr-TR" w:bidi="tr-TR"/>
      </w:rPr>
    </w:lvl>
    <w:lvl w:ilvl="5" w:tplc="6100D40A">
      <w:numFmt w:val="bullet"/>
      <w:lvlText w:val="•"/>
      <w:lvlJc w:val="left"/>
      <w:pPr>
        <w:ind w:left="5292" w:hanging="341"/>
      </w:pPr>
      <w:rPr>
        <w:rFonts w:hint="default"/>
        <w:lang w:val="tr-TR" w:eastAsia="tr-TR" w:bidi="tr-TR"/>
      </w:rPr>
    </w:lvl>
    <w:lvl w:ilvl="6" w:tplc="2528BC5E">
      <w:numFmt w:val="bullet"/>
      <w:lvlText w:val="•"/>
      <w:lvlJc w:val="left"/>
      <w:pPr>
        <w:ind w:left="6218" w:hanging="341"/>
      </w:pPr>
      <w:rPr>
        <w:rFonts w:hint="default"/>
        <w:lang w:val="tr-TR" w:eastAsia="tr-TR" w:bidi="tr-TR"/>
      </w:rPr>
    </w:lvl>
    <w:lvl w:ilvl="7" w:tplc="0E74C5D2">
      <w:numFmt w:val="bullet"/>
      <w:lvlText w:val="•"/>
      <w:lvlJc w:val="left"/>
      <w:pPr>
        <w:ind w:left="7144" w:hanging="341"/>
      </w:pPr>
      <w:rPr>
        <w:rFonts w:hint="default"/>
        <w:lang w:val="tr-TR" w:eastAsia="tr-TR" w:bidi="tr-TR"/>
      </w:rPr>
    </w:lvl>
    <w:lvl w:ilvl="8" w:tplc="AAA869DE">
      <w:numFmt w:val="bullet"/>
      <w:lvlText w:val="•"/>
      <w:lvlJc w:val="left"/>
      <w:pPr>
        <w:ind w:left="8071" w:hanging="341"/>
      </w:pPr>
      <w:rPr>
        <w:rFonts w:hint="default"/>
        <w:lang w:val="tr-TR" w:eastAsia="tr-TR" w:bidi="tr-TR"/>
      </w:rPr>
    </w:lvl>
  </w:abstractNum>
  <w:abstractNum w:abstractNumId="25" w15:restartNumberingAfterBreak="0">
    <w:nsid w:val="4D9C2E54"/>
    <w:multiLevelType w:val="hybridMultilevel"/>
    <w:tmpl w:val="F63AB6BE"/>
    <w:lvl w:ilvl="0" w:tplc="0AB0462E">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BEA2E0F8">
      <w:numFmt w:val="bullet"/>
      <w:lvlText w:val="•"/>
      <w:lvlJc w:val="left"/>
      <w:pPr>
        <w:ind w:left="1180" w:hanging="274"/>
      </w:pPr>
      <w:rPr>
        <w:rFonts w:hint="default"/>
        <w:lang w:val="tr-TR" w:eastAsia="tr-TR" w:bidi="tr-TR"/>
      </w:rPr>
    </w:lvl>
    <w:lvl w:ilvl="2" w:tplc="15D283DC">
      <w:numFmt w:val="bullet"/>
      <w:lvlText w:val="•"/>
      <w:lvlJc w:val="left"/>
      <w:pPr>
        <w:ind w:left="2151" w:hanging="274"/>
      </w:pPr>
      <w:rPr>
        <w:rFonts w:hint="default"/>
        <w:lang w:val="tr-TR" w:eastAsia="tr-TR" w:bidi="tr-TR"/>
      </w:rPr>
    </w:lvl>
    <w:lvl w:ilvl="3" w:tplc="26C4A6C6">
      <w:numFmt w:val="bullet"/>
      <w:lvlText w:val="•"/>
      <w:lvlJc w:val="left"/>
      <w:pPr>
        <w:ind w:left="3123" w:hanging="274"/>
      </w:pPr>
      <w:rPr>
        <w:rFonts w:hint="default"/>
        <w:lang w:val="tr-TR" w:eastAsia="tr-TR" w:bidi="tr-TR"/>
      </w:rPr>
    </w:lvl>
    <w:lvl w:ilvl="4" w:tplc="8004A550">
      <w:numFmt w:val="bullet"/>
      <w:lvlText w:val="•"/>
      <w:lvlJc w:val="left"/>
      <w:pPr>
        <w:ind w:left="4094" w:hanging="274"/>
      </w:pPr>
      <w:rPr>
        <w:rFonts w:hint="default"/>
        <w:lang w:val="tr-TR" w:eastAsia="tr-TR" w:bidi="tr-TR"/>
      </w:rPr>
    </w:lvl>
    <w:lvl w:ilvl="5" w:tplc="9C7E2FB0">
      <w:numFmt w:val="bullet"/>
      <w:lvlText w:val="•"/>
      <w:lvlJc w:val="left"/>
      <w:pPr>
        <w:ind w:left="5066" w:hanging="274"/>
      </w:pPr>
      <w:rPr>
        <w:rFonts w:hint="default"/>
        <w:lang w:val="tr-TR" w:eastAsia="tr-TR" w:bidi="tr-TR"/>
      </w:rPr>
    </w:lvl>
    <w:lvl w:ilvl="6" w:tplc="E514B522">
      <w:numFmt w:val="bullet"/>
      <w:lvlText w:val="•"/>
      <w:lvlJc w:val="left"/>
      <w:pPr>
        <w:ind w:left="6037" w:hanging="274"/>
      </w:pPr>
      <w:rPr>
        <w:rFonts w:hint="default"/>
        <w:lang w:val="tr-TR" w:eastAsia="tr-TR" w:bidi="tr-TR"/>
      </w:rPr>
    </w:lvl>
    <w:lvl w:ilvl="7" w:tplc="913E9D86">
      <w:numFmt w:val="bullet"/>
      <w:lvlText w:val="•"/>
      <w:lvlJc w:val="left"/>
      <w:pPr>
        <w:ind w:left="7009" w:hanging="274"/>
      </w:pPr>
      <w:rPr>
        <w:rFonts w:hint="default"/>
        <w:lang w:val="tr-TR" w:eastAsia="tr-TR" w:bidi="tr-TR"/>
      </w:rPr>
    </w:lvl>
    <w:lvl w:ilvl="8" w:tplc="97B4596E">
      <w:numFmt w:val="bullet"/>
      <w:lvlText w:val="•"/>
      <w:lvlJc w:val="left"/>
      <w:pPr>
        <w:ind w:left="7980" w:hanging="274"/>
      </w:pPr>
      <w:rPr>
        <w:rFonts w:hint="default"/>
        <w:lang w:val="tr-TR" w:eastAsia="tr-TR" w:bidi="tr-TR"/>
      </w:rPr>
    </w:lvl>
  </w:abstractNum>
  <w:abstractNum w:abstractNumId="26" w15:restartNumberingAfterBreak="0">
    <w:nsid w:val="519765F6"/>
    <w:multiLevelType w:val="hybridMultilevel"/>
    <w:tmpl w:val="BDF4BE18"/>
    <w:lvl w:ilvl="0" w:tplc="1FE293FA">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57A273C8">
      <w:numFmt w:val="bullet"/>
      <w:lvlText w:val="•"/>
      <w:lvlJc w:val="left"/>
      <w:pPr>
        <w:ind w:left="1514" w:hanging="274"/>
      </w:pPr>
      <w:rPr>
        <w:rFonts w:hint="default"/>
        <w:lang w:val="tr-TR" w:eastAsia="tr-TR" w:bidi="tr-TR"/>
      </w:rPr>
    </w:lvl>
    <w:lvl w:ilvl="2" w:tplc="49D0200C">
      <w:numFmt w:val="bullet"/>
      <w:lvlText w:val="•"/>
      <w:lvlJc w:val="left"/>
      <w:pPr>
        <w:ind w:left="2448" w:hanging="274"/>
      </w:pPr>
      <w:rPr>
        <w:rFonts w:hint="default"/>
        <w:lang w:val="tr-TR" w:eastAsia="tr-TR" w:bidi="tr-TR"/>
      </w:rPr>
    </w:lvl>
    <w:lvl w:ilvl="3" w:tplc="E2C43DA8">
      <w:numFmt w:val="bullet"/>
      <w:lvlText w:val="•"/>
      <w:lvlJc w:val="left"/>
      <w:pPr>
        <w:ind w:left="3383" w:hanging="274"/>
      </w:pPr>
      <w:rPr>
        <w:rFonts w:hint="default"/>
        <w:lang w:val="tr-TR" w:eastAsia="tr-TR" w:bidi="tr-TR"/>
      </w:rPr>
    </w:lvl>
    <w:lvl w:ilvl="4" w:tplc="D8501798">
      <w:numFmt w:val="bullet"/>
      <w:lvlText w:val="•"/>
      <w:lvlJc w:val="left"/>
      <w:pPr>
        <w:ind w:left="4317" w:hanging="274"/>
      </w:pPr>
      <w:rPr>
        <w:rFonts w:hint="default"/>
        <w:lang w:val="tr-TR" w:eastAsia="tr-TR" w:bidi="tr-TR"/>
      </w:rPr>
    </w:lvl>
    <w:lvl w:ilvl="5" w:tplc="A484002C">
      <w:numFmt w:val="bullet"/>
      <w:lvlText w:val="•"/>
      <w:lvlJc w:val="left"/>
      <w:pPr>
        <w:ind w:left="5252" w:hanging="274"/>
      </w:pPr>
      <w:rPr>
        <w:rFonts w:hint="default"/>
        <w:lang w:val="tr-TR" w:eastAsia="tr-TR" w:bidi="tr-TR"/>
      </w:rPr>
    </w:lvl>
    <w:lvl w:ilvl="6" w:tplc="CE587B96">
      <w:numFmt w:val="bullet"/>
      <w:lvlText w:val="•"/>
      <w:lvlJc w:val="left"/>
      <w:pPr>
        <w:ind w:left="6186" w:hanging="274"/>
      </w:pPr>
      <w:rPr>
        <w:rFonts w:hint="default"/>
        <w:lang w:val="tr-TR" w:eastAsia="tr-TR" w:bidi="tr-TR"/>
      </w:rPr>
    </w:lvl>
    <w:lvl w:ilvl="7" w:tplc="D0D409D8">
      <w:numFmt w:val="bullet"/>
      <w:lvlText w:val="•"/>
      <w:lvlJc w:val="left"/>
      <w:pPr>
        <w:ind w:left="7120" w:hanging="274"/>
      </w:pPr>
      <w:rPr>
        <w:rFonts w:hint="default"/>
        <w:lang w:val="tr-TR" w:eastAsia="tr-TR" w:bidi="tr-TR"/>
      </w:rPr>
    </w:lvl>
    <w:lvl w:ilvl="8" w:tplc="FB021A96">
      <w:numFmt w:val="bullet"/>
      <w:lvlText w:val="•"/>
      <w:lvlJc w:val="left"/>
      <w:pPr>
        <w:ind w:left="8055" w:hanging="274"/>
      </w:pPr>
      <w:rPr>
        <w:rFonts w:hint="default"/>
        <w:lang w:val="tr-TR" w:eastAsia="tr-TR" w:bidi="tr-TR"/>
      </w:rPr>
    </w:lvl>
  </w:abstractNum>
  <w:abstractNum w:abstractNumId="27" w15:restartNumberingAfterBreak="0">
    <w:nsid w:val="525D7D7D"/>
    <w:multiLevelType w:val="hybridMultilevel"/>
    <w:tmpl w:val="DD743B9E"/>
    <w:lvl w:ilvl="0" w:tplc="68805722">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101082FC">
      <w:numFmt w:val="bullet"/>
      <w:lvlText w:val="•"/>
      <w:lvlJc w:val="left"/>
      <w:pPr>
        <w:ind w:left="1514" w:hanging="274"/>
      </w:pPr>
      <w:rPr>
        <w:rFonts w:hint="default"/>
        <w:lang w:val="tr-TR" w:eastAsia="tr-TR" w:bidi="tr-TR"/>
      </w:rPr>
    </w:lvl>
    <w:lvl w:ilvl="2" w:tplc="919EF122">
      <w:numFmt w:val="bullet"/>
      <w:lvlText w:val="•"/>
      <w:lvlJc w:val="left"/>
      <w:pPr>
        <w:ind w:left="2448" w:hanging="274"/>
      </w:pPr>
      <w:rPr>
        <w:rFonts w:hint="default"/>
        <w:lang w:val="tr-TR" w:eastAsia="tr-TR" w:bidi="tr-TR"/>
      </w:rPr>
    </w:lvl>
    <w:lvl w:ilvl="3" w:tplc="6E8A1AE8">
      <w:numFmt w:val="bullet"/>
      <w:lvlText w:val="•"/>
      <w:lvlJc w:val="left"/>
      <w:pPr>
        <w:ind w:left="3383" w:hanging="274"/>
      </w:pPr>
      <w:rPr>
        <w:rFonts w:hint="default"/>
        <w:lang w:val="tr-TR" w:eastAsia="tr-TR" w:bidi="tr-TR"/>
      </w:rPr>
    </w:lvl>
    <w:lvl w:ilvl="4" w:tplc="86CE213C">
      <w:numFmt w:val="bullet"/>
      <w:lvlText w:val="•"/>
      <w:lvlJc w:val="left"/>
      <w:pPr>
        <w:ind w:left="4317" w:hanging="274"/>
      </w:pPr>
      <w:rPr>
        <w:rFonts w:hint="default"/>
        <w:lang w:val="tr-TR" w:eastAsia="tr-TR" w:bidi="tr-TR"/>
      </w:rPr>
    </w:lvl>
    <w:lvl w:ilvl="5" w:tplc="6E4CED28">
      <w:numFmt w:val="bullet"/>
      <w:lvlText w:val="•"/>
      <w:lvlJc w:val="left"/>
      <w:pPr>
        <w:ind w:left="5252" w:hanging="274"/>
      </w:pPr>
      <w:rPr>
        <w:rFonts w:hint="default"/>
        <w:lang w:val="tr-TR" w:eastAsia="tr-TR" w:bidi="tr-TR"/>
      </w:rPr>
    </w:lvl>
    <w:lvl w:ilvl="6" w:tplc="B07ACF06">
      <w:numFmt w:val="bullet"/>
      <w:lvlText w:val="•"/>
      <w:lvlJc w:val="left"/>
      <w:pPr>
        <w:ind w:left="6186" w:hanging="274"/>
      </w:pPr>
      <w:rPr>
        <w:rFonts w:hint="default"/>
        <w:lang w:val="tr-TR" w:eastAsia="tr-TR" w:bidi="tr-TR"/>
      </w:rPr>
    </w:lvl>
    <w:lvl w:ilvl="7" w:tplc="B0E60F90">
      <w:numFmt w:val="bullet"/>
      <w:lvlText w:val="•"/>
      <w:lvlJc w:val="left"/>
      <w:pPr>
        <w:ind w:left="7120" w:hanging="274"/>
      </w:pPr>
      <w:rPr>
        <w:rFonts w:hint="default"/>
        <w:lang w:val="tr-TR" w:eastAsia="tr-TR" w:bidi="tr-TR"/>
      </w:rPr>
    </w:lvl>
    <w:lvl w:ilvl="8" w:tplc="5956A5CE">
      <w:numFmt w:val="bullet"/>
      <w:lvlText w:val="•"/>
      <w:lvlJc w:val="left"/>
      <w:pPr>
        <w:ind w:left="8055" w:hanging="274"/>
      </w:pPr>
      <w:rPr>
        <w:rFonts w:hint="default"/>
        <w:lang w:val="tr-TR" w:eastAsia="tr-TR" w:bidi="tr-TR"/>
      </w:rPr>
    </w:lvl>
  </w:abstractNum>
  <w:abstractNum w:abstractNumId="28" w15:restartNumberingAfterBreak="0">
    <w:nsid w:val="5CD65791"/>
    <w:multiLevelType w:val="hybridMultilevel"/>
    <w:tmpl w:val="2C181C72"/>
    <w:lvl w:ilvl="0" w:tplc="A6E06026">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FD8EEA74">
      <w:numFmt w:val="bullet"/>
      <w:lvlText w:val="•"/>
      <w:lvlJc w:val="left"/>
      <w:pPr>
        <w:ind w:left="1514" w:hanging="274"/>
      </w:pPr>
      <w:rPr>
        <w:rFonts w:hint="default"/>
        <w:lang w:val="tr-TR" w:eastAsia="tr-TR" w:bidi="tr-TR"/>
      </w:rPr>
    </w:lvl>
    <w:lvl w:ilvl="2" w:tplc="1FA21464">
      <w:numFmt w:val="bullet"/>
      <w:lvlText w:val="•"/>
      <w:lvlJc w:val="left"/>
      <w:pPr>
        <w:ind w:left="2448" w:hanging="274"/>
      </w:pPr>
      <w:rPr>
        <w:rFonts w:hint="default"/>
        <w:lang w:val="tr-TR" w:eastAsia="tr-TR" w:bidi="tr-TR"/>
      </w:rPr>
    </w:lvl>
    <w:lvl w:ilvl="3" w:tplc="C87AA994">
      <w:numFmt w:val="bullet"/>
      <w:lvlText w:val="•"/>
      <w:lvlJc w:val="left"/>
      <w:pPr>
        <w:ind w:left="3383" w:hanging="274"/>
      </w:pPr>
      <w:rPr>
        <w:rFonts w:hint="default"/>
        <w:lang w:val="tr-TR" w:eastAsia="tr-TR" w:bidi="tr-TR"/>
      </w:rPr>
    </w:lvl>
    <w:lvl w:ilvl="4" w:tplc="33162CB0">
      <w:numFmt w:val="bullet"/>
      <w:lvlText w:val="•"/>
      <w:lvlJc w:val="left"/>
      <w:pPr>
        <w:ind w:left="4317" w:hanging="274"/>
      </w:pPr>
      <w:rPr>
        <w:rFonts w:hint="default"/>
        <w:lang w:val="tr-TR" w:eastAsia="tr-TR" w:bidi="tr-TR"/>
      </w:rPr>
    </w:lvl>
    <w:lvl w:ilvl="5" w:tplc="E2F43992">
      <w:numFmt w:val="bullet"/>
      <w:lvlText w:val="•"/>
      <w:lvlJc w:val="left"/>
      <w:pPr>
        <w:ind w:left="5252" w:hanging="274"/>
      </w:pPr>
      <w:rPr>
        <w:rFonts w:hint="default"/>
        <w:lang w:val="tr-TR" w:eastAsia="tr-TR" w:bidi="tr-TR"/>
      </w:rPr>
    </w:lvl>
    <w:lvl w:ilvl="6" w:tplc="20FE2A78">
      <w:numFmt w:val="bullet"/>
      <w:lvlText w:val="•"/>
      <w:lvlJc w:val="left"/>
      <w:pPr>
        <w:ind w:left="6186" w:hanging="274"/>
      </w:pPr>
      <w:rPr>
        <w:rFonts w:hint="default"/>
        <w:lang w:val="tr-TR" w:eastAsia="tr-TR" w:bidi="tr-TR"/>
      </w:rPr>
    </w:lvl>
    <w:lvl w:ilvl="7" w:tplc="8A64B0A4">
      <w:numFmt w:val="bullet"/>
      <w:lvlText w:val="•"/>
      <w:lvlJc w:val="left"/>
      <w:pPr>
        <w:ind w:left="7120" w:hanging="274"/>
      </w:pPr>
      <w:rPr>
        <w:rFonts w:hint="default"/>
        <w:lang w:val="tr-TR" w:eastAsia="tr-TR" w:bidi="tr-TR"/>
      </w:rPr>
    </w:lvl>
    <w:lvl w:ilvl="8" w:tplc="2E723654">
      <w:numFmt w:val="bullet"/>
      <w:lvlText w:val="•"/>
      <w:lvlJc w:val="left"/>
      <w:pPr>
        <w:ind w:left="8055" w:hanging="274"/>
      </w:pPr>
      <w:rPr>
        <w:rFonts w:hint="default"/>
        <w:lang w:val="tr-TR" w:eastAsia="tr-TR" w:bidi="tr-TR"/>
      </w:rPr>
    </w:lvl>
  </w:abstractNum>
  <w:abstractNum w:abstractNumId="29" w15:restartNumberingAfterBreak="0">
    <w:nsid w:val="625772B9"/>
    <w:multiLevelType w:val="hybridMultilevel"/>
    <w:tmpl w:val="F1247A78"/>
    <w:lvl w:ilvl="0" w:tplc="D86074AA">
      <w:numFmt w:val="bullet"/>
      <w:lvlText w:val=""/>
      <w:lvlJc w:val="left"/>
      <w:pPr>
        <w:ind w:left="316" w:hanging="361"/>
      </w:pPr>
      <w:rPr>
        <w:rFonts w:ascii="Symbol" w:eastAsia="Symbol" w:hAnsi="Symbol" w:cs="Symbol" w:hint="default"/>
        <w:w w:val="100"/>
        <w:sz w:val="20"/>
        <w:szCs w:val="20"/>
        <w:lang w:val="tr-TR" w:eastAsia="tr-TR" w:bidi="tr-TR"/>
      </w:rPr>
    </w:lvl>
    <w:lvl w:ilvl="1" w:tplc="3822BC1E">
      <w:numFmt w:val="bullet"/>
      <w:lvlText w:val="•"/>
      <w:lvlJc w:val="left"/>
      <w:pPr>
        <w:ind w:left="1280" w:hanging="361"/>
      </w:pPr>
      <w:rPr>
        <w:rFonts w:hint="default"/>
        <w:lang w:val="tr-TR" w:eastAsia="tr-TR" w:bidi="tr-TR"/>
      </w:rPr>
    </w:lvl>
    <w:lvl w:ilvl="2" w:tplc="72326B78">
      <w:numFmt w:val="bullet"/>
      <w:lvlText w:val="•"/>
      <w:lvlJc w:val="left"/>
      <w:pPr>
        <w:ind w:left="2240" w:hanging="361"/>
      </w:pPr>
      <w:rPr>
        <w:rFonts w:hint="default"/>
        <w:lang w:val="tr-TR" w:eastAsia="tr-TR" w:bidi="tr-TR"/>
      </w:rPr>
    </w:lvl>
    <w:lvl w:ilvl="3" w:tplc="6B368628">
      <w:numFmt w:val="bullet"/>
      <w:lvlText w:val="•"/>
      <w:lvlJc w:val="left"/>
      <w:pPr>
        <w:ind w:left="3201" w:hanging="361"/>
      </w:pPr>
      <w:rPr>
        <w:rFonts w:hint="default"/>
        <w:lang w:val="tr-TR" w:eastAsia="tr-TR" w:bidi="tr-TR"/>
      </w:rPr>
    </w:lvl>
    <w:lvl w:ilvl="4" w:tplc="4028BCB6">
      <w:numFmt w:val="bullet"/>
      <w:lvlText w:val="•"/>
      <w:lvlJc w:val="left"/>
      <w:pPr>
        <w:ind w:left="4161" w:hanging="361"/>
      </w:pPr>
      <w:rPr>
        <w:rFonts w:hint="default"/>
        <w:lang w:val="tr-TR" w:eastAsia="tr-TR" w:bidi="tr-TR"/>
      </w:rPr>
    </w:lvl>
    <w:lvl w:ilvl="5" w:tplc="098A4E7C">
      <w:numFmt w:val="bullet"/>
      <w:lvlText w:val="•"/>
      <w:lvlJc w:val="left"/>
      <w:pPr>
        <w:ind w:left="5122" w:hanging="361"/>
      </w:pPr>
      <w:rPr>
        <w:rFonts w:hint="default"/>
        <w:lang w:val="tr-TR" w:eastAsia="tr-TR" w:bidi="tr-TR"/>
      </w:rPr>
    </w:lvl>
    <w:lvl w:ilvl="6" w:tplc="7F5A281C">
      <w:numFmt w:val="bullet"/>
      <w:lvlText w:val="•"/>
      <w:lvlJc w:val="left"/>
      <w:pPr>
        <w:ind w:left="6082" w:hanging="361"/>
      </w:pPr>
      <w:rPr>
        <w:rFonts w:hint="default"/>
        <w:lang w:val="tr-TR" w:eastAsia="tr-TR" w:bidi="tr-TR"/>
      </w:rPr>
    </w:lvl>
    <w:lvl w:ilvl="7" w:tplc="39E44F16">
      <w:numFmt w:val="bullet"/>
      <w:lvlText w:val="•"/>
      <w:lvlJc w:val="left"/>
      <w:pPr>
        <w:ind w:left="7042" w:hanging="361"/>
      </w:pPr>
      <w:rPr>
        <w:rFonts w:hint="default"/>
        <w:lang w:val="tr-TR" w:eastAsia="tr-TR" w:bidi="tr-TR"/>
      </w:rPr>
    </w:lvl>
    <w:lvl w:ilvl="8" w:tplc="96C445DA">
      <w:numFmt w:val="bullet"/>
      <w:lvlText w:val="•"/>
      <w:lvlJc w:val="left"/>
      <w:pPr>
        <w:ind w:left="8003" w:hanging="361"/>
      </w:pPr>
      <w:rPr>
        <w:rFonts w:hint="default"/>
        <w:lang w:val="tr-TR" w:eastAsia="tr-TR" w:bidi="tr-TR"/>
      </w:rPr>
    </w:lvl>
  </w:abstractNum>
  <w:abstractNum w:abstractNumId="30" w15:restartNumberingAfterBreak="0">
    <w:nsid w:val="62772CC9"/>
    <w:multiLevelType w:val="hybridMultilevel"/>
    <w:tmpl w:val="945AA618"/>
    <w:lvl w:ilvl="0" w:tplc="97A2A874">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1F40219C">
      <w:numFmt w:val="bullet"/>
      <w:lvlText w:val="•"/>
      <w:lvlJc w:val="left"/>
      <w:pPr>
        <w:ind w:left="1280" w:hanging="274"/>
      </w:pPr>
      <w:rPr>
        <w:rFonts w:hint="default"/>
        <w:lang w:val="tr-TR" w:eastAsia="tr-TR" w:bidi="tr-TR"/>
      </w:rPr>
    </w:lvl>
    <w:lvl w:ilvl="2" w:tplc="DE167BE6">
      <w:numFmt w:val="bullet"/>
      <w:lvlText w:val="•"/>
      <w:lvlJc w:val="left"/>
      <w:pPr>
        <w:ind w:left="2240" w:hanging="274"/>
      </w:pPr>
      <w:rPr>
        <w:rFonts w:hint="default"/>
        <w:lang w:val="tr-TR" w:eastAsia="tr-TR" w:bidi="tr-TR"/>
      </w:rPr>
    </w:lvl>
    <w:lvl w:ilvl="3" w:tplc="ADFA0510">
      <w:numFmt w:val="bullet"/>
      <w:lvlText w:val="•"/>
      <w:lvlJc w:val="left"/>
      <w:pPr>
        <w:ind w:left="3201" w:hanging="274"/>
      </w:pPr>
      <w:rPr>
        <w:rFonts w:hint="default"/>
        <w:lang w:val="tr-TR" w:eastAsia="tr-TR" w:bidi="tr-TR"/>
      </w:rPr>
    </w:lvl>
    <w:lvl w:ilvl="4" w:tplc="891A40E6">
      <w:numFmt w:val="bullet"/>
      <w:lvlText w:val="•"/>
      <w:lvlJc w:val="left"/>
      <w:pPr>
        <w:ind w:left="4161" w:hanging="274"/>
      </w:pPr>
      <w:rPr>
        <w:rFonts w:hint="default"/>
        <w:lang w:val="tr-TR" w:eastAsia="tr-TR" w:bidi="tr-TR"/>
      </w:rPr>
    </w:lvl>
    <w:lvl w:ilvl="5" w:tplc="05002222">
      <w:numFmt w:val="bullet"/>
      <w:lvlText w:val="•"/>
      <w:lvlJc w:val="left"/>
      <w:pPr>
        <w:ind w:left="5122" w:hanging="274"/>
      </w:pPr>
      <w:rPr>
        <w:rFonts w:hint="default"/>
        <w:lang w:val="tr-TR" w:eastAsia="tr-TR" w:bidi="tr-TR"/>
      </w:rPr>
    </w:lvl>
    <w:lvl w:ilvl="6" w:tplc="C3BEC3E4">
      <w:numFmt w:val="bullet"/>
      <w:lvlText w:val="•"/>
      <w:lvlJc w:val="left"/>
      <w:pPr>
        <w:ind w:left="6082" w:hanging="274"/>
      </w:pPr>
      <w:rPr>
        <w:rFonts w:hint="default"/>
        <w:lang w:val="tr-TR" w:eastAsia="tr-TR" w:bidi="tr-TR"/>
      </w:rPr>
    </w:lvl>
    <w:lvl w:ilvl="7" w:tplc="74460A46">
      <w:numFmt w:val="bullet"/>
      <w:lvlText w:val="•"/>
      <w:lvlJc w:val="left"/>
      <w:pPr>
        <w:ind w:left="7042" w:hanging="274"/>
      </w:pPr>
      <w:rPr>
        <w:rFonts w:hint="default"/>
        <w:lang w:val="tr-TR" w:eastAsia="tr-TR" w:bidi="tr-TR"/>
      </w:rPr>
    </w:lvl>
    <w:lvl w:ilvl="8" w:tplc="5FC6AB70">
      <w:numFmt w:val="bullet"/>
      <w:lvlText w:val="•"/>
      <w:lvlJc w:val="left"/>
      <w:pPr>
        <w:ind w:left="8003" w:hanging="274"/>
      </w:pPr>
      <w:rPr>
        <w:rFonts w:hint="default"/>
        <w:lang w:val="tr-TR" w:eastAsia="tr-TR" w:bidi="tr-TR"/>
      </w:rPr>
    </w:lvl>
  </w:abstractNum>
  <w:abstractNum w:abstractNumId="31" w15:restartNumberingAfterBreak="0">
    <w:nsid w:val="6303390A"/>
    <w:multiLevelType w:val="hybridMultilevel"/>
    <w:tmpl w:val="D5441A64"/>
    <w:lvl w:ilvl="0" w:tplc="F03E1CDC">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93220CDA">
      <w:numFmt w:val="bullet"/>
      <w:lvlText w:val="•"/>
      <w:lvlJc w:val="left"/>
      <w:pPr>
        <w:ind w:left="1280" w:hanging="274"/>
      </w:pPr>
      <w:rPr>
        <w:rFonts w:hint="default"/>
        <w:lang w:val="tr-TR" w:eastAsia="tr-TR" w:bidi="tr-TR"/>
      </w:rPr>
    </w:lvl>
    <w:lvl w:ilvl="2" w:tplc="801C4A1A">
      <w:numFmt w:val="bullet"/>
      <w:lvlText w:val="•"/>
      <w:lvlJc w:val="left"/>
      <w:pPr>
        <w:ind w:left="2240" w:hanging="274"/>
      </w:pPr>
      <w:rPr>
        <w:rFonts w:hint="default"/>
        <w:lang w:val="tr-TR" w:eastAsia="tr-TR" w:bidi="tr-TR"/>
      </w:rPr>
    </w:lvl>
    <w:lvl w:ilvl="3" w:tplc="3342F6B4">
      <w:numFmt w:val="bullet"/>
      <w:lvlText w:val="•"/>
      <w:lvlJc w:val="left"/>
      <w:pPr>
        <w:ind w:left="3201" w:hanging="274"/>
      </w:pPr>
      <w:rPr>
        <w:rFonts w:hint="default"/>
        <w:lang w:val="tr-TR" w:eastAsia="tr-TR" w:bidi="tr-TR"/>
      </w:rPr>
    </w:lvl>
    <w:lvl w:ilvl="4" w:tplc="EAFE933C">
      <w:numFmt w:val="bullet"/>
      <w:lvlText w:val="•"/>
      <w:lvlJc w:val="left"/>
      <w:pPr>
        <w:ind w:left="4161" w:hanging="274"/>
      </w:pPr>
      <w:rPr>
        <w:rFonts w:hint="default"/>
        <w:lang w:val="tr-TR" w:eastAsia="tr-TR" w:bidi="tr-TR"/>
      </w:rPr>
    </w:lvl>
    <w:lvl w:ilvl="5" w:tplc="D1EA7842">
      <w:numFmt w:val="bullet"/>
      <w:lvlText w:val="•"/>
      <w:lvlJc w:val="left"/>
      <w:pPr>
        <w:ind w:left="5122" w:hanging="274"/>
      </w:pPr>
      <w:rPr>
        <w:rFonts w:hint="default"/>
        <w:lang w:val="tr-TR" w:eastAsia="tr-TR" w:bidi="tr-TR"/>
      </w:rPr>
    </w:lvl>
    <w:lvl w:ilvl="6" w:tplc="080E7FCE">
      <w:numFmt w:val="bullet"/>
      <w:lvlText w:val="•"/>
      <w:lvlJc w:val="left"/>
      <w:pPr>
        <w:ind w:left="6082" w:hanging="274"/>
      </w:pPr>
      <w:rPr>
        <w:rFonts w:hint="default"/>
        <w:lang w:val="tr-TR" w:eastAsia="tr-TR" w:bidi="tr-TR"/>
      </w:rPr>
    </w:lvl>
    <w:lvl w:ilvl="7" w:tplc="69DCB204">
      <w:numFmt w:val="bullet"/>
      <w:lvlText w:val="•"/>
      <w:lvlJc w:val="left"/>
      <w:pPr>
        <w:ind w:left="7042" w:hanging="274"/>
      </w:pPr>
      <w:rPr>
        <w:rFonts w:hint="default"/>
        <w:lang w:val="tr-TR" w:eastAsia="tr-TR" w:bidi="tr-TR"/>
      </w:rPr>
    </w:lvl>
    <w:lvl w:ilvl="8" w:tplc="E25459FC">
      <w:numFmt w:val="bullet"/>
      <w:lvlText w:val="•"/>
      <w:lvlJc w:val="left"/>
      <w:pPr>
        <w:ind w:left="8003" w:hanging="274"/>
      </w:pPr>
      <w:rPr>
        <w:rFonts w:hint="default"/>
        <w:lang w:val="tr-TR" w:eastAsia="tr-TR" w:bidi="tr-TR"/>
      </w:rPr>
    </w:lvl>
  </w:abstractNum>
  <w:abstractNum w:abstractNumId="32" w15:restartNumberingAfterBreak="0">
    <w:nsid w:val="640C5DDF"/>
    <w:multiLevelType w:val="hybridMultilevel"/>
    <w:tmpl w:val="F628EAFE"/>
    <w:lvl w:ilvl="0" w:tplc="93EE8D18">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76ECABC4">
      <w:numFmt w:val="bullet"/>
      <w:lvlText w:val="•"/>
      <w:lvlJc w:val="left"/>
      <w:pPr>
        <w:ind w:left="1514" w:hanging="274"/>
      </w:pPr>
      <w:rPr>
        <w:rFonts w:hint="default"/>
        <w:lang w:val="tr-TR" w:eastAsia="tr-TR" w:bidi="tr-TR"/>
      </w:rPr>
    </w:lvl>
    <w:lvl w:ilvl="2" w:tplc="2B9EA2FE">
      <w:numFmt w:val="bullet"/>
      <w:lvlText w:val="•"/>
      <w:lvlJc w:val="left"/>
      <w:pPr>
        <w:ind w:left="2448" w:hanging="274"/>
      </w:pPr>
      <w:rPr>
        <w:rFonts w:hint="default"/>
        <w:lang w:val="tr-TR" w:eastAsia="tr-TR" w:bidi="tr-TR"/>
      </w:rPr>
    </w:lvl>
    <w:lvl w:ilvl="3" w:tplc="6212E042">
      <w:numFmt w:val="bullet"/>
      <w:lvlText w:val="•"/>
      <w:lvlJc w:val="left"/>
      <w:pPr>
        <w:ind w:left="3383" w:hanging="274"/>
      </w:pPr>
      <w:rPr>
        <w:rFonts w:hint="default"/>
        <w:lang w:val="tr-TR" w:eastAsia="tr-TR" w:bidi="tr-TR"/>
      </w:rPr>
    </w:lvl>
    <w:lvl w:ilvl="4" w:tplc="FF5869F6">
      <w:numFmt w:val="bullet"/>
      <w:lvlText w:val="•"/>
      <w:lvlJc w:val="left"/>
      <w:pPr>
        <w:ind w:left="4317" w:hanging="274"/>
      </w:pPr>
      <w:rPr>
        <w:rFonts w:hint="default"/>
        <w:lang w:val="tr-TR" w:eastAsia="tr-TR" w:bidi="tr-TR"/>
      </w:rPr>
    </w:lvl>
    <w:lvl w:ilvl="5" w:tplc="9AAC1D64">
      <w:numFmt w:val="bullet"/>
      <w:lvlText w:val="•"/>
      <w:lvlJc w:val="left"/>
      <w:pPr>
        <w:ind w:left="5252" w:hanging="274"/>
      </w:pPr>
      <w:rPr>
        <w:rFonts w:hint="default"/>
        <w:lang w:val="tr-TR" w:eastAsia="tr-TR" w:bidi="tr-TR"/>
      </w:rPr>
    </w:lvl>
    <w:lvl w:ilvl="6" w:tplc="D25838F6">
      <w:numFmt w:val="bullet"/>
      <w:lvlText w:val="•"/>
      <w:lvlJc w:val="left"/>
      <w:pPr>
        <w:ind w:left="6186" w:hanging="274"/>
      </w:pPr>
      <w:rPr>
        <w:rFonts w:hint="default"/>
        <w:lang w:val="tr-TR" w:eastAsia="tr-TR" w:bidi="tr-TR"/>
      </w:rPr>
    </w:lvl>
    <w:lvl w:ilvl="7" w:tplc="8D28AE12">
      <w:numFmt w:val="bullet"/>
      <w:lvlText w:val="•"/>
      <w:lvlJc w:val="left"/>
      <w:pPr>
        <w:ind w:left="7120" w:hanging="274"/>
      </w:pPr>
      <w:rPr>
        <w:rFonts w:hint="default"/>
        <w:lang w:val="tr-TR" w:eastAsia="tr-TR" w:bidi="tr-TR"/>
      </w:rPr>
    </w:lvl>
    <w:lvl w:ilvl="8" w:tplc="9EDCFB22">
      <w:numFmt w:val="bullet"/>
      <w:lvlText w:val="•"/>
      <w:lvlJc w:val="left"/>
      <w:pPr>
        <w:ind w:left="8055" w:hanging="274"/>
      </w:pPr>
      <w:rPr>
        <w:rFonts w:hint="default"/>
        <w:lang w:val="tr-TR" w:eastAsia="tr-TR" w:bidi="tr-TR"/>
      </w:rPr>
    </w:lvl>
  </w:abstractNum>
  <w:abstractNum w:abstractNumId="33" w15:restartNumberingAfterBreak="0">
    <w:nsid w:val="64351EBD"/>
    <w:multiLevelType w:val="hybridMultilevel"/>
    <w:tmpl w:val="CA967B34"/>
    <w:lvl w:ilvl="0" w:tplc="EDB83058">
      <w:start w:val="1"/>
      <w:numFmt w:val="decimal"/>
      <w:lvlText w:val="%1"/>
      <w:lvlJc w:val="left"/>
      <w:pPr>
        <w:ind w:left="316" w:hanging="197"/>
      </w:pPr>
      <w:rPr>
        <w:rFonts w:hint="default"/>
        <w:w w:val="100"/>
        <w:lang w:val="tr-TR" w:eastAsia="tr-TR" w:bidi="tr-TR"/>
      </w:rPr>
    </w:lvl>
    <w:lvl w:ilvl="1" w:tplc="10642DA8">
      <w:numFmt w:val="bullet"/>
      <w:lvlText w:val="•"/>
      <w:lvlJc w:val="left"/>
      <w:pPr>
        <w:ind w:left="1280" w:hanging="197"/>
      </w:pPr>
      <w:rPr>
        <w:rFonts w:hint="default"/>
        <w:lang w:val="tr-TR" w:eastAsia="tr-TR" w:bidi="tr-TR"/>
      </w:rPr>
    </w:lvl>
    <w:lvl w:ilvl="2" w:tplc="E90897C2">
      <w:numFmt w:val="bullet"/>
      <w:lvlText w:val="•"/>
      <w:lvlJc w:val="left"/>
      <w:pPr>
        <w:ind w:left="2240" w:hanging="197"/>
      </w:pPr>
      <w:rPr>
        <w:rFonts w:hint="default"/>
        <w:lang w:val="tr-TR" w:eastAsia="tr-TR" w:bidi="tr-TR"/>
      </w:rPr>
    </w:lvl>
    <w:lvl w:ilvl="3" w:tplc="94448720">
      <w:numFmt w:val="bullet"/>
      <w:lvlText w:val="•"/>
      <w:lvlJc w:val="left"/>
      <w:pPr>
        <w:ind w:left="3201" w:hanging="197"/>
      </w:pPr>
      <w:rPr>
        <w:rFonts w:hint="default"/>
        <w:lang w:val="tr-TR" w:eastAsia="tr-TR" w:bidi="tr-TR"/>
      </w:rPr>
    </w:lvl>
    <w:lvl w:ilvl="4" w:tplc="4888FD52">
      <w:numFmt w:val="bullet"/>
      <w:lvlText w:val="•"/>
      <w:lvlJc w:val="left"/>
      <w:pPr>
        <w:ind w:left="4161" w:hanging="197"/>
      </w:pPr>
      <w:rPr>
        <w:rFonts w:hint="default"/>
        <w:lang w:val="tr-TR" w:eastAsia="tr-TR" w:bidi="tr-TR"/>
      </w:rPr>
    </w:lvl>
    <w:lvl w:ilvl="5" w:tplc="DA489AC0">
      <w:numFmt w:val="bullet"/>
      <w:lvlText w:val="•"/>
      <w:lvlJc w:val="left"/>
      <w:pPr>
        <w:ind w:left="5122" w:hanging="197"/>
      </w:pPr>
      <w:rPr>
        <w:rFonts w:hint="default"/>
        <w:lang w:val="tr-TR" w:eastAsia="tr-TR" w:bidi="tr-TR"/>
      </w:rPr>
    </w:lvl>
    <w:lvl w:ilvl="6" w:tplc="20FCAEC8">
      <w:numFmt w:val="bullet"/>
      <w:lvlText w:val="•"/>
      <w:lvlJc w:val="left"/>
      <w:pPr>
        <w:ind w:left="6082" w:hanging="197"/>
      </w:pPr>
      <w:rPr>
        <w:rFonts w:hint="default"/>
        <w:lang w:val="tr-TR" w:eastAsia="tr-TR" w:bidi="tr-TR"/>
      </w:rPr>
    </w:lvl>
    <w:lvl w:ilvl="7" w:tplc="B15228CE">
      <w:numFmt w:val="bullet"/>
      <w:lvlText w:val="•"/>
      <w:lvlJc w:val="left"/>
      <w:pPr>
        <w:ind w:left="7042" w:hanging="197"/>
      </w:pPr>
      <w:rPr>
        <w:rFonts w:hint="default"/>
        <w:lang w:val="tr-TR" w:eastAsia="tr-TR" w:bidi="tr-TR"/>
      </w:rPr>
    </w:lvl>
    <w:lvl w:ilvl="8" w:tplc="ECCCEC44">
      <w:numFmt w:val="bullet"/>
      <w:lvlText w:val="•"/>
      <w:lvlJc w:val="left"/>
      <w:pPr>
        <w:ind w:left="8003" w:hanging="197"/>
      </w:pPr>
      <w:rPr>
        <w:rFonts w:hint="default"/>
        <w:lang w:val="tr-TR" w:eastAsia="tr-TR" w:bidi="tr-TR"/>
      </w:rPr>
    </w:lvl>
  </w:abstractNum>
  <w:abstractNum w:abstractNumId="34" w15:restartNumberingAfterBreak="0">
    <w:nsid w:val="65652AA7"/>
    <w:multiLevelType w:val="hybridMultilevel"/>
    <w:tmpl w:val="040CA908"/>
    <w:lvl w:ilvl="0" w:tplc="0D92FB80">
      <w:numFmt w:val="bullet"/>
      <w:lvlText w:val="-"/>
      <w:lvlJc w:val="left"/>
      <w:pPr>
        <w:ind w:left="316" w:hanging="164"/>
      </w:pPr>
      <w:rPr>
        <w:rFonts w:ascii="Verdana" w:eastAsia="Verdana" w:hAnsi="Verdana" w:cs="Verdana" w:hint="default"/>
        <w:w w:val="100"/>
        <w:sz w:val="20"/>
        <w:szCs w:val="20"/>
        <w:lang w:val="tr-TR" w:eastAsia="tr-TR" w:bidi="tr-TR"/>
      </w:rPr>
    </w:lvl>
    <w:lvl w:ilvl="1" w:tplc="FF560C26">
      <w:numFmt w:val="bullet"/>
      <w:lvlText w:val="•"/>
      <w:lvlJc w:val="left"/>
      <w:pPr>
        <w:ind w:left="1280" w:hanging="164"/>
      </w:pPr>
      <w:rPr>
        <w:rFonts w:hint="default"/>
        <w:lang w:val="tr-TR" w:eastAsia="tr-TR" w:bidi="tr-TR"/>
      </w:rPr>
    </w:lvl>
    <w:lvl w:ilvl="2" w:tplc="715A236C">
      <w:numFmt w:val="bullet"/>
      <w:lvlText w:val="•"/>
      <w:lvlJc w:val="left"/>
      <w:pPr>
        <w:ind w:left="2240" w:hanging="164"/>
      </w:pPr>
      <w:rPr>
        <w:rFonts w:hint="default"/>
        <w:lang w:val="tr-TR" w:eastAsia="tr-TR" w:bidi="tr-TR"/>
      </w:rPr>
    </w:lvl>
    <w:lvl w:ilvl="3" w:tplc="433A7574">
      <w:numFmt w:val="bullet"/>
      <w:lvlText w:val="•"/>
      <w:lvlJc w:val="left"/>
      <w:pPr>
        <w:ind w:left="3201" w:hanging="164"/>
      </w:pPr>
      <w:rPr>
        <w:rFonts w:hint="default"/>
        <w:lang w:val="tr-TR" w:eastAsia="tr-TR" w:bidi="tr-TR"/>
      </w:rPr>
    </w:lvl>
    <w:lvl w:ilvl="4" w:tplc="81ECA99C">
      <w:numFmt w:val="bullet"/>
      <w:lvlText w:val="•"/>
      <w:lvlJc w:val="left"/>
      <w:pPr>
        <w:ind w:left="4161" w:hanging="164"/>
      </w:pPr>
      <w:rPr>
        <w:rFonts w:hint="default"/>
        <w:lang w:val="tr-TR" w:eastAsia="tr-TR" w:bidi="tr-TR"/>
      </w:rPr>
    </w:lvl>
    <w:lvl w:ilvl="5" w:tplc="6CE280F2">
      <w:numFmt w:val="bullet"/>
      <w:lvlText w:val="•"/>
      <w:lvlJc w:val="left"/>
      <w:pPr>
        <w:ind w:left="5122" w:hanging="164"/>
      </w:pPr>
      <w:rPr>
        <w:rFonts w:hint="default"/>
        <w:lang w:val="tr-TR" w:eastAsia="tr-TR" w:bidi="tr-TR"/>
      </w:rPr>
    </w:lvl>
    <w:lvl w:ilvl="6" w:tplc="4B0A15C0">
      <w:numFmt w:val="bullet"/>
      <w:lvlText w:val="•"/>
      <w:lvlJc w:val="left"/>
      <w:pPr>
        <w:ind w:left="6082" w:hanging="164"/>
      </w:pPr>
      <w:rPr>
        <w:rFonts w:hint="default"/>
        <w:lang w:val="tr-TR" w:eastAsia="tr-TR" w:bidi="tr-TR"/>
      </w:rPr>
    </w:lvl>
    <w:lvl w:ilvl="7" w:tplc="DBF6F018">
      <w:numFmt w:val="bullet"/>
      <w:lvlText w:val="•"/>
      <w:lvlJc w:val="left"/>
      <w:pPr>
        <w:ind w:left="7042" w:hanging="164"/>
      </w:pPr>
      <w:rPr>
        <w:rFonts w:hint="default"/>
        <w:lang w:val="tr-TR" w:eastAsia="tr-TR" w:bidi="tr-TR"/>
      </w:rPr>
    </w:lvl>
    <w:lvl w:ilvl="8" w:tplc="60BEB904">
      <w:numFmt w:val="bullet"/>
      <w:lvlText w:val="•"/>
      <w:lvlJc w:val="left"/>
      <w:pPr>
        <w:ind w:left="8003" w:hanging="164"/>
      </w:pPr>
      <w:rPr>
        <w:rFonts w:hint="default"/>
        <w:lang w:val="tr-TR" w:eastAsia="tr-TR" w:bidi="tr-TR"/>
      </w:rPr>
    </w:lvl>
  </w:abstractNum>
  <w:abstractNum w:abstractNumId="35" w15:restartNumberingAfterBreak="0">
    <w:nsid w:val="67C83BA2"/>
    <w:multiLevelType w:val="hybridMultilevel"/>
    <w:tmpl w:val="06CAE26A"/>
    <w:lvl w:ilvl="0" w:tplc="A50A039E">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46E05EA0">
      <w:numFmt w:val="bullet"/>
      <w:lvlText w:val="•"/>
      <w:lvlJc w:val="left"/>
      <w:pPr>
        <w:ind w:left="780" w:hanging="274"/>
      </w:pPr>
      <w:rPr>
        <w:rFonts w:hint="default"/>
        <w:lang w:val="tr-TR" w:eastAsia="tr-TR" w:bidi="tr-TR"/>
      </w:rPr>
    </w:lvl>
    <w:lvl w:ilvl="2" w:tplc="A18E42DC">
      <w:numFmt w:val="bullet"/>
      <w:lvlText w:val="•"/>
      <w:lvlJc w:val="left"/>
      <w:pPr>
        <w:ind w:left="1796" w:hanging="274"/>
      </w:pPr>
      <w:rPr>
        <w:rFonts w:hint="default"/>
        <w:lang w:val="tr-TR" w:eastAsia="tr-TR" w:bidi="tr-TR"/>
      </w:rPr>
    </w:lvl>
    <w:lvl w:ilvl="3" w:tplc="70527262">
      <w:numFmt w:val="bullet"/>
      <w:lvlText w:val="•"/>
      <w:lvlJc w:val="left"/>
      <w:pPr>
        <w:ind w:left="2812" w:hanging="274"/>
      </w:pPr>
      <w:rPr>
        <w:rFonts w:hint="default"/>
        <w:lang w:val="tr-TR" w:eastAsia="tr-TR" w:bidi="tr-TR"/>
      </w:rPr>
    </w:lvl>
    <w:lvl w:ilvl="4" w:tplc="768C688E">
      <w:numFmt w:val="bullet"/>
      <w:lvlText w:val="•"/>
      <w:lvlJc w:val="left"/>
      <w:pPr>
        <w:ind w:left="3828" w:hanging="274"/>
      </w:pPr>
      <w:rPr>
        <w:rFonts w:hint="default"/>
        <w:lang w:val="tr-TR" w:eastAsia="tr-TR" w:bidi="tr-TR"/>
      </w:rPr>
    </w:lvl>
    <w:lvl w:ilvl="5" w:tplc="681A4364">
      <w:numFmt w:val="bullet"/>
      <w:lvlText w:val="•"/>
      <w:lvlJc w:val="left"/>
      <w:pPr>
        <w:ind w:left="4844" w:hanging="274"/>
      </w:pPr>
      <w:rPr>
        <w:rFonts w:hint="default"/>
        <w:lang w:val="tr-TR" w:eastAsia="tr-TR" w:bidi="tr-TR"/>
      </w:rPr>
    </w:lvl>
    <w:lvl w:ilvl="6" w:tplc="BEEE21EC">
      <w:numFmt w:val="bullet"/>
      <w:lvlText w:val="•"/>
      <w:lvlJc w:val="left"/>
      <w:pPr>
        <w:ind w:left="5860" w:hanging="274"/>
      </w:pPr>
      <w:rPr>
        <w:rFonts w:hint="default"/>
        <w:lang w:val="tr-TR" w:eastAsia="tr-TR" w:bidi="tr-TR"/>
      </w:rPr>
    </w:lvl>
    <w:lvl w:ilvl="7" w:tplc="C396D30E">
      <w:numFmt w:val="bullet"/>
      <w:lvlText w:val="•"/>
      <w:lvlJc w:val="left"/>
      <w:pPr>
        <w:ind w:left="6876" w:hanging="274"/>
      </w:pPr>
      <w:rPr>
        <w:rFonts w:hint="default"/>
        <w:lang w:val="tr-TR" w:eastAsia="tr-TR" w:bidi="tr-TR"/>
      </w:rPr>
    </w:lvl>
    <w:lvl w:ilvl="8" w:tplc="70E8EAB2">
      <w:numFmt w:val="bullet"/>
      <w:lvlText w:val="•"/>
      <w:lvlJc w:val="left"/>
      <w:pPr>
        <w:ind w:left="7892" w:hanging="274"/>
      </w:pPr>
      <w:rPr>
        <w:rFonts w:hint="default"/>
        <w:lang w:val="tr-TR" w:eastAsia="tr-TR" w:bidi="tr-TR"/>
      </w:rPr>
    </w:lvl>
  </w:abstractNum>
  <w:abstractNum w:abstractNumId="36" w15:restartNumberingAfterBreak="0">
    <w:nsid w:val="69EA7607"/>
    <w:multiLevelType w:val="hybridMultilevel"/>
    <w:tmpl w:val="9B325418"/>
    <w:lvl w:ilvl="0" w:tplc="849025B2">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7A4C2BFE">
      <w:start w:val="1"/>
      <w:numFmt w:val="lowerRoman"/>
      <w:lvlText w:val="%2."/>
      <w:lvlJc w:val="left"/>
      <w:pPr>
        <w:ind w:left="517" w:hanging="202"/>
      </w:pPr>
      <w:rPr>
        <w:rFonts w:ascii="Verdana" w:eastAsia="Verdana" w:hAnsi="Verdana" w:cs="Verdana" w:hint="default"/>
        <w:spacing w:val="0"/>
        <w:w w:val="100"/>
        <w:sz w:val="20"/>
        <w:szCs w:val="20"/>
        <w:lang w:val="tr-TR" w:eastAsia="tr-TR" w:bidi="tr-TR"/>
      </w:rPr>
    </w:lvl>
    <w:lvl w:ilvl="2" w:tplc="2CF0770A">
      <w:numFmt w:val="bullet"/>
      <w:lvlText w:val="•"/>
      <w:lvlJc w:val="left"/>
      <w:pPr>
        <w:ind w:left="1618" w:hanging="202"/>
      </w:pPr>
      <w:rPr>
        <w:rFonts w:hint="default"/>
        <w:lang w:val="tr-TR" w:eastAsia="tr-TR" w:bidi="tr-TR"/>
      </w:rPr>
    </w:lvl>
    <w:lvl w:ilvl="3" w:tplc="339C3130">
      <w:numFmt w:val="bullet"/>
      <w:lvlText w:val="•"/>
      <w:lvlJc w:val="left"/>
      <w:pPr>
        <w:ind w:left="2656" w:hanging="202"/>
      </w:pPr>
      <w:rPr>
        <w:rFonts w:hint="default"/>
        <w:lang w:val="tr-TR" w:eastAsia="tr-TR" w:bidi="tr-TR"/>
      </w:rPr>
    </w:lvl>
    <w:lvl w:ilvl="4" w:tplc="5D4A43D8">
      <w:numFmt w:val="bullet"/>
      <w:lvlText w:val="•"/>
      <w:lvlJc w:val="left"/>
      <w:pPr>
        <w:ind w:left="3694" w:hanging="202"/>
      </w:pPr>
      <w:rPr>
        <w:rFonts w:hint="default"/>
        <w:lang w:val="tr-TR" w:eastAsia="tr-TR" w:bidi="tr-TR"/>
      </w:rPr>
    </w:lvl>
    <w:lvl w:ilvl="5" w:tplc="0B62E8E4">
      <w:numFmt w:val="bullet"/>
      <w:lvlText w:val="•"/>
      <w:lvlJc w:val="left"/>
      <w:pPr>
        <w:ind w:left="4732" w:hanging="202"/>
      </w:pPr>
      <w:rPr>
        <w:rFonts w:hint="default"/>
        <w:lang w:val="tr-TR" w:eastAsia="tr-TR" w:bidi="tr-TR"/>
      </w:rPr>
    </w:lvl>
    <w:lvl w:ilvl="6" w:tplc="26CAA18E">
      <w:numFmt w:val="bullet"/>
      <w:lvlText w:val="•"/>
      <w:lvlJc w:val="left"/>
      <w:pPr>
        <w:ind w:left="5771" w:hanging="202"/>
      </w:pPr>
      <w:rPr>
        <w:rFonts w:hint="default"/>
        <w:lang w:val="tr-TR" w:eastAsia="tr-TR" w:bidi="tr-TR"/>
      </w:rPr>
    </w:lvl>
    <w:lvl w:ilvl="7" w:tplc="454E33F8">
      <w:numFmt w:val="bullet"/>
      <w:lvlText w:val="•"/>
      <w:lvlJc w:val="left"/>
      <w:pPr>
        <w:ind w:left="6809" w:hanging="202"/>
      </w:pPr>
      <w:rPr>
        <w:rFonts w:hint="default"/>
        <w:lang w:val="tr-TR" w:eastAsia="tr-TR" w:bidi="tr-TR"/>
      </w:rPr>
    </w:lvl>
    <w:lvl w:ilvl="8" w:tplc="2BD87176">
      <w:numFmt w:val="bullet"/>
      <w:lvlText w:val="•"/>
      <w:lvlJc w:val="left"/>
      <w:pPr>
        <w:ind w:left="7847" w:hanging="202"/>
      </w:pPr>
      <w:rPr>
        <w:rFonts w:hint="default"/>
        <w:lang w:val="tr-TR" w:eastAsia="tr-TR" w:bidi="tr-TR"/>
      </w:rPr>
    </w:lvl>
  </w:abstractNum>
  <w:abstractNum w:abstractNumId="37" w15:restartNumberingAfterBreak="0">
    <w:nsid w:val="6AA51B9A"/>
    <w:multiLevelType w:val="hybridMultilevel"/>
    <w:tmpl w:val="4F980E54"/>
    <w:lvl w:ilvl="0" w:tplc="125A50EC">
      <w:start w:val="1"/>
      <w:numFmt w:val="decimal"/>
      <w:lvlText w:val="%1)"/>
      <w:lvlJc w:val="left"/>
      <w:pPr>
        <w:ind w:left="609" w:hanging="294"/>
      </w:pPr>
      <w:rPr>
        <w:rFonts w:hint="default"/>
        <w:spacing w:val="0"/>
        <w:w w:val="100"/>
        <w:lang w:val="tr-TR" w:eastAsia="tr-TR" w:bidi="tr-TR"/>
      </w:rPr>
    </w:lvl>
    <w:lvl w:ilvl="1" w:tplc="F694586C">
      <w:numFmt w:val="bullet"/>
      <w:lvlText w:val="•"/>
      <w:lvlJc w:val="left"/>
      <w:pPr>
        <w:ind w:left="1532" w:hanging="294"/>
      </w:pPr>
      <w:rPr>
        <w:rFonts w:hint="default"/>
        <w:lang w:val="tr-TR" w:eastAsia="tr-TR" w:bidi="tr-TR"/>
      </w:rPr>
    </w:lvl>
    <w:lvl w:ilvl="2" w:tplc="93C68ADA">
      <w:numFmt w:val="bullet"/>
      <w:lvlText w:val="•"/>
      <w:lvlJc w:val="left"/>
      <w:pPr>
        <w:ind w:left="2464" w:hanging="294"/>
      </w:pPr>
      <w:rPr>
        <w:rFonts w:hint="default"/>
        <w:lang w:val="tr-TR" w:eastAsia="tr-TR" w:bidi="tr-TR"/>
      </w:rPr>
    </w:lvl>
    <w:lvl w:ilvl="3" w:tplc="6E72A68A">
      <w:numFmt w:val="bullet"/>
      <w:lvlText w:val="•"/>
      <w:lvlJc w:val="left"/>
      <w:pPr>
        <w:ind w:left="3397" w:hanging="294"/>
      </w:pPr>
      <w:rPr>
        <w:rFonts w:hint="default"/>
        <w:lang w:val="tr-TR" w:eastAsia="tr-TR" w:bidi="tr-TR"/>
      </w:rPr>
    </w:lvl>
    <w:lvl w:ilvl="4" w:tplc="83E45C14">
      <w:numFmt w:val="bullet"/>
      <w:lvlText w:val="•"/>
      <w:lvlJc w:val="left"/>
      <w:pPr>
        <w:ind w:left="4329" w:hanging="294"/>
      </w:pPr>
      <w:rPr>
        <w:rFonts w:hint="default"/>
        <w:lang w:val="tr-TR" w:eastAsia="tr-TR" w:bidi="tr-TR"/>
      </w:rPr>
    </w:lvl>
    <w:lvl w:ilvl="5" w:tplc="DB6E85EE">
      <w:numFmt w:val="bullet"/>
      <w:lvlText w:val="•"/>
      <w:lvlJc w:val="left"/>
      <w:pPr>
        <w:ind w:left="5262" w:hanging="294"/>
      </w:pPr>
      <w:rPr>
        <w:rFonts w:hint="default"/>
        <w:lang w:val="tr-TR" w:eastAsia="tr-TR" w:bidi="tr-TR"/>
      </w:rPr>
    </w:lvl>
    <w:lvl w:ilvl="6" w:tplc="68864104">
      <w:numFmt w:val="bullet"/>
      <w:lvlText w:val="•"/>
      <w:lvlJc w:val="left"/>
      <w:pPr>
        <w:ind w:left="6194" w:hanging="294"/>
      </w:pPr>
      <w:rPr>
        <w:rFonts w:hint="default"/>
        <w:lang w:val="tr-TR" w:eastAsia="tr-TR" w:bidi="tr-TR"/>
      </w:rPr>
    </w:lvl>
    <w:lvl w:ilvl="7" w:tplc="C846E092">
      <w:numFmt w:val="bullet"/>
      <w:lvlText w:val="•"/>
      <w:lvlJc w:val="left"/>
      <w:pPr>
        <w:ind w:left="7126" w:hanging="294"/>
      </w:pPr>
      <w:rPr>
        <w:rFonts w:hint="default"/>
        <w:lang w:val="tr-TR" w:eastAsia="tr-TR" w:bidi="tr-TR"/>
      </w:rPr>
    </w:lvl>
    <w:lvl w:ilvl="8" w:tplc="D20C96C4">
      <w:numFmt w:val="bullet"/>
      <w:lvlText w:val="•"/>
      <w:lvlJc w:val="left"/>
      <w:pPr>
        <w:ind w:left="8059" w:hanging="294"/>
      </w:pPr>
      <w:rPr>
        <w:rFonts w:hint="default"/>
        <w:lang w:val="tr-TR" w:eastAsia="tr-TR" w:bidi="tr-TR"/>
      </w:rPr>
    </w:lvl>
  </w:abstractNum>
  <w:abstractNum w:abstractNumId="38" w15:restartNumberingAfterBreak="0">
    <w:nsid w:val="6AF50B87"/>
    <w:multiLevelType w:val="hybridMultilevel"/>
    <w:tmpl w:val="BC546318"/>
    <w:lvl w:ilvl="0" w:tplc="F9B2D6EA">
      <w:start w:val="1"/>
      <w:numFmt w:val="lowerRoman"/>
      <w:lvlText w:val="%1)"/>
      <w:lvlJc w:val="left"/>
      <w:pPr>
        <w:ind w:left="316" w:hanging="216"/>
      </w:pPr>
      <w:rPr>
        <w:rFonts w:ascii="Verdana" w:eastAsia="Verdana" w:hAnsi="Verdana" w:cs="Verdana" w:hint="default"/>
        <w:spacing w:val="0"/>
        <w:w w:val="100"/>
        <w:sz w:val="20"/>
        <w:szCs w:val="20"/>
        <w:lang w:val="tr-TR" w:eastAsia="tr-TR" w:bidi="tr-TR"/>
      </w:rPr>
    </w:lvl>
    <w:lvl w:ilvl="1" w:tplc="7006F352">
      <w:numFmt w:val="bullet"/>
      <w:lvlText w:val="•"/>
      <w:lvlJc w:val="left"/>
      <w:pPr>
        <w:ind w:left="1280" w:hanging="216"/>
      </w:pPr>
      <w:rPr>
        <w:rFonts w:hint="default"/>
        <w:lang w:val="tr-TR" w:eastAsia="tr-TR" w:bidi="tr-TR"/>
      </w:rPr>
    </w:lvl>
    <w:lvl w:ilvl="2" w:tplc="391EA320">
      <w:numFmt w:val="bullet"/>
      <w:lvlText w:val="•"/>
      <w:lvlJc w:val="left"/>
      <w:pPr>
        <w:ind w:left="2240" w:hanging="216"/>
      </w:pPr>
      <w:rPr>
        <w:rFonts w:hint="default"/>
        <w:lang w:val="tr-TR" w:eastAsia="tr-TR" w:bidi="tr-TR"/>
      </w:rPr>
    </w:lvl>
    <w:lvl w:ilvl="3" w:tplc="6C929D76">
      <w:numFmt w:val="bullet"/>
      <w:lvlText w:val="•"/>
      <w:lvlJc w:val="left"/>
      <w:pPr>
        <w:ind w:left="3201" w:hanging="216"/>
      </w:pPr>
      <w:rPr>
        <w:rFonts w:hint="default"/>
        <w:lang w:val="tr-TR" w:eastAsia="tr-TR" w:bidi="tr-TR"/>
      </w:rPr>
    </w:lvl>
    <w:lvl w:ilvl="4" w:tplc="3006B15E">
      <w:numFmt w:val="bullet"/>
      <w:lvlText w:val="•"/>
      <w:lvlJc w:val="left"/>
      <w:pPr>
        <w:ind w:left="4161" w:hanging="216"/>
      </w:pPr>
      <w:rPr>
        <w:rFonts w:hint="default"/>
        <w:lang w:val="tr-TR" w:eastAsia="tr-TR" w:bidi="tr-TR"/>
      </w:rPr>
    </w:lvl>
    <w:lvl w:ilvl="5" w:tplc="DB76D980">
      <w:numFmt w:val="bullet"/>
      <w:lvlText w:val="•"/>
      <w:lvlJc w:val="left"/>
      <w:pPr>
        <w:ind w:left="5122" w:hanging="216"/>
      </w:pPr>
      <w:rPr>
        <w:rFonts w:hint="default"/>
        <w:lang w:val="tr-TR" w:eastAsia="tr-TR" w:bidi="tr-TR"/>
      </w:rPr>
    </w:lvl>
    <w:lvl w:ilvl="6" w:tplc="B7AE1066">
      <w:numFmt w:val="bullet"/>
      <w:lvlText w:val="•"/>
      <w:lvlJc w:val="left"/>
      <w:pPr>
        <w:ind w:left="6082" w:hanging="216"/>
      </w:pPr>
      <w:rPr>
        <w:rFonts w:hint="default"/>
        <w:lang w:val="tr-TR" w:eastAsia="tr-TR" w:bidi="tr-TR"/>
      </w:rPr>
    </w:lvl>
    <w:lvl w:ilvl="7" w:tplc="7882B9A6">
      <w:numFmt w:val="bullet"/>
      <w:lvlText w:val="•"/>
      <w:lvlJc w:val="left"/>
      <w:pPr>
        <w:ind w:left="7042" w:hanging="216"/>
      </w:pPr>
      <w:rPr>
        <w:rFonts w:hint="default"/>
        <w:lang w:val="tr-TR" w:eastAsia="tr-TR" w:bidi="tr-TR"/>
      </w:rPr>
    </w:lvl>
    <w:lvl w:ilvl="8" w:tplc="ACACB532">
      <w:numFmt w:val="bullet"/>
      <w:lvlText w:val="•"/>
      <w:lvlJc w:val="left"/>
      <w:pPr>
        <w:ind w:left="8003" w:hanging="216"/>
      </w:pPr>
      <w:rPr>
        <w:rFonts w:hint="default"/>
        <w:lang w:val="tr-TR" w:eastAsia="tr-TR" w:bidi="tr-TR"/>
      </w:rPr>
    </w:lvl>
  </w:abstractNum>
  <w:abstractNum w:abstractNumId="39" w15:restartNumberingAfterBreak="0">
    <w:nsid w:val="716C179A"/>
    <w:multiLevelType w:val="hybridMultilevel"/>
    <w:tmpl w:val="32149306"/>
    <w:lvl w:ilvl="0" w:tplc="EE20DBB4">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16DC3A7C">
      <w:numFmt w:val="bullet"/>
      <w:lvlText w:val="•"/>
      <w:lvlJc w:val="left"/>
      <w:pPr>
        <w:ind w:left="1280" w:hanging="274"/>
      </w:pPr>
      <w:rPr>
        <w:rFonts w:hint="default"/>
        <w:lang w:val="tr-TR" w:eastAsia="tr-TR" w:bidi="tr-TR"/>
      </w:rPr>
    </w:lvl>
    <w:lvl w:ilvl="2" w:tplc="07B62126">
      <w:numFmt w:val="bullet"/>
      <w:lvlText w:val="•"/>
      <w:lvlJc w:val="left"/>
      <w:pPr>
        <w:ind w:left="2240" w:hanging="274"/>
      </w:pPr>
      <w:rPr>
        <w:rFonts w:hint="default"/>
        <w:lang w:val="tr-TR" w:eastAsia="tr-TR" w:bidi="tr-TR"/>
      </w:rPr>
    </w:lvl>
    <w:lvl w:ilvl="3" w:tplc="2C68FBBC">
      <w:numFmt w:val="bullet"/>
      <w:lvlText w:val="•"/>
      <w:lvlJc w:val="left"/>
      <w:pPr>
        <w:ind w:left="3201" w:hanging="274"/>
      </w:pPr>
      <w:rPr>
        <w:rFonts w:hint="default"/>
        <w:lang w:val="tr-TR" w:eastAsia="tr-TR" w:bidi="tr-TR"/>
      </w:rPr>
    </w:lvl>
    <w:lvl w:ilvl="4" w:tplc="DF0C738E">
      <w:numFmt w:val="bullet"/>
      <w:lvlText w:val="•"/>
      <w:lvlJc w:val="left"/>
      <w:pPr>
        <w:ind w:left="4161" w:hanging="274"/>
      </w:pPr>
      <w:rPr>
        <w:rFonts w:hint="default"/>
        <w:lang w:val="tr-TR" w:eastAsia="tr-TR" w:bidi="tr-TR"/>
      </w:rPr>
    </w:lvl>
    <w:lvl w:ilvl="5" w:tplc="98A227EE">
      <w:numFmt w:val="bullet"/>
      <w:lvlText w:val="•"/>
      <w:lvlJc w:val="left"/>
      <w:pPr>
        <w:ind w:left="5122" w:hanging="274"/>
      </w:pPr>
      <w:rPr>
        <w:rFonts w:hint="default"/>
        <w:lang w:val="tr-TR" w:eastAsia="tr-TR" w:bidi="tr-TR"/>
      </w:rPr>
    </w:lvl>
    <w:lvl w:ilvl="6" w:tplc="1B6C53A2">
      <w:numFmt w:val="bullet"/>
      <w:lvlText w:val="•"/>
      <w:lvlJc w:val="left"/>
      <w:pPr>
        <w:ind w:left="6082" w:hanging="274"/>
      </w:pPr>
      <w:rPr>
        <w:rFonts w:hint="default"/>
        <w:lang w:val="tr-TR" w:eastAsia="tr-TR" w:bidi="tr-TR"/>
      </w:rPr>
    </w:lvl>
    <w:lvl w:ilvl="7" w:tplc="E8186C90">
      <w:numFmt w:val="bullet"/>
      <w:lvlText w:val="•"/>
      <w:lvlJc w:val="left"/>
      <w:pPr>
        <w:ind w:left="7042" w:hanging="274"/>
      </w:pPr>
      <w:rPr>
        <w:rFonts w:hint="default"/>
        <w:lang w:val="tr-TR" w:eastAsia="tr-TR" w:bidi="tr-TR"/>
      </w:rPr>
    </w:lvl>
    <w:lvl w:ilvl="8" w:tplc="572E0BF6">
      <w:numFmt w:val="bullet"/>
      <w:lvlText w:val="•"/>
      <w:lvlJc w:val="left"/>
      <w:pPr>
        <w:ind w:left="8003" w:hanging="274"/>
      </w:pPr>
      <w:rPr>
        <w:rFonts w:hint="default"/>
        <w:lang w:val="tr-TR" w:eastAsia="tr-TR" w:bidi="tr-TR"/>
      </w:rPr>
    </w:lvl>
  </w:abstractNum>
  <w:abstractNum w:abstractNumId="40" w15:restartNumberingAfterBreak="0">
    <w:nsid w:val="74C5045B"/>
    <w:multiLevelType w:val="hybridMultilevel"/>
    <w:tmpl w:val="6EA08160"/>
    <w:lvl w:ilvl="0" w:tplc="9F24B470">
      <w:start w:val="1"/>
      <w:numFmt w:val="decimal"/>
      <w:lvlText w:val="%1."/>
      <w:lvlJc w:val="left"/>
      <w:pPr>
        <w:ind w:left="589" w:hanging="274"/>
      </w:pPr>
      <w:rPr>
        <w:rFonts w:ascii="Verdana" w:eastAsia="Verdana" w:hAnsi="Verdana" w:cs="Verdana" w:hint="default"/>
        <w:spacing w:val="0"/>
        <w:w w:val="100"/>
        <w:sz w:val="20"/>
        <w:szCs w:val="20"/>
        <w:lang w:val="tr-TR" w:eastAsia="tr-TR" w:bidi="tr-TR"/>
      </w:rPr>
    </w:lvl>
    <w:lvl w:ilvl="1" w:tplc="BB3ED21A">
      <w:start w:val="1"/>
      <w:numFmt w:val="upperLetter"/>
      <w:lvlText w:val="%2"/>
      <w:lvlJc w:val="left"/>
      <w:pPr>
        <w:ind w:left="1051" w:hanging="240"/>
        <w:jc w:val="right"/>
      </w:pPr>
      <w:rPr>
        <w:rFonts w:ascii="Courier New" w:eastAsia="Courier New" w:hAnsi="Courier New" w:cs="Courier New" w:hint="default"/>
        <w:w w:val="100"/>
        <w:sz w:val="20"/>
        <w:szCs w:val="20"/>
        <w:lang w:val="tr-TR" w:eastAsia="tr-TR" w:bidi="tr-TR"/>
      </w:rPr>
    </w:lvl>
    <w:lvl w:ilvl="2" w:tplc="BFF49F5A">
      <w:numFmt w:val="bullet"/>
      <w:lvlText w:val="•"/>
      <w:lvlJc w:val="left"/>
      <w:pPr>
        <w:ind w:left="3240" w:hanging="240"/>
      </w:pPr>
      <w:rPr>
        <w:rFonts w:hint="default"/>
        <w:lang w:val="tr-TR" w:eastAsia="tr-TR" w:bidi="tr-TR"/>
      </w:rPr>
    </w:lvl>
    <w:lvl w:ilvl="3" w:tplc="C2748F46">
      <w:numFmt w:val="bullet"/>
      <w:lvlText w:val="•"/>
      <w:lvlJc w:val="left"/>
      <w:pPr>
        <w:ind w:left="4075" w:hanging="240"/>
      </w:pPr>
      <w:rPr>
        <w:rFonts w:hint="default"/>
        <w:lang w:val="tr-TR" w:eastAsia="tr-TR" w:bidi="tr-TR"/>
      </w:rPr>
    </w:lvl>
    <w:lvl w:ilvl="4" w:tplc="0CE2785C">
      <w:numFmt w:val="bullet"/>
      <w:lvlText w:val="•"/>
      <w:lvlJc w:val="left"/>
      <w:pPr>
        <w:ind w:left="4911" w:hanging="240"/>
      </w:pPr>
      <w:rPr>
        <w:rFonts w:hint="default"/>
        <w:lang w:val="tr-TR" w:eastAsia="tr-TR" w:bidi="tr-TR"/>
      </w:rPr>
    </w:lvl>
    <w:lvl w:ilvl="5" w:tplc="DDB04FD6">
      <w:numFmt w:val="bullet"/>
      <w:lvlText w:val="•"/>
      <w:lvlJc w:val="left"/>
      <w:pPr>
        <w:ind w:left="5746" w:hanging="240"/>
      </w:pPr>
      <w:rPr>
        <w:rFonts w:hint="default"/>
        <w:lang w:val="tr-TR" w:eastAsia="tr-TR" w:bidi="tr-TR"/>
      </w:rPr>
    </w:lvl>
    <w:lvl w:ilvl="6" w:tplc="1A6A92E2">
      <w:numFmt w:val="bullet"/>
      <w:lvlText w:val="•"/>
      <w:lvlJc w:val="left"/>
      <w:pPr>
        <w:ind w:left="6582" w:hanging="240"/>
      </w:pPr>
      <w:rPr>
        <w:rFonts w:hint="default"/>
        <w:lang w:val="tr-TR" w:eastAsia="tr-TR" w:bidi="tr-TR"/>
      </w:rPr>
    </w:lvl>
    <w:lvl w:ilvl="7" w:tplc="5256422A">
      <w:numFmt w:val="bullet"/>
      <w:lvlText w:val="•"/>
      <w:lvlJc w:val="left"/>
      <w:pPr>
        <w:ind w:left="7417" w:hanging="240"/>
      </w:pPr>
      <w:rPr>
        <w:rFonts w:hint="default"/>
        <w:lang w:val="tr-TR" w:eastAsia="tr-TR" w:bidi="tr-TR"/>
      </w:rPr>
    </w:lvl>
    <w:lvl w:ilvl="8" w:tplc="AE383ECE">
      <w:numFmt w:val="bullet"/>
      <w:lvlText w:val="•"/>
      <w:lvlJc w:val="left"/>
      <w:pPr>
        <w:ind w:left="8253" w:hanging="240"/>
      </w:pPr>
      <w:rPr>
        <w:rFonts w:hint="default"/>
        <w:lang w:val="tr-TR" w:eastAsia="tr-TR" w:bidi="tr-TR"/>
      </w:rPr>
    </w:lvl>
  </w:abstractNum>
  <w:abstractNum w:abstractNumId="41" w15:restartNumberingAfterBreak="0">
    <w:nsid w:val="785E6F1F"/>
    <w:multiLevelType w:val="hybridMultilevel"/>
    <w:tmpl w:val="726C0E42"/>
    <w:lvl w:ilvl="0" w:tplc="5D6C756A">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BD0E41D6">
      <w:numFmt w:val="bullet"/>
      <w:lvlText w:val="•"/>
      <w:lvlJc w:val="left"/>
      <w:pPr>
        <w:ind w:left="1280" w:hanging="274"/>
      </w:pPr>
      <w:rPr>
        <w:rFonts w:hint="default"/>
        <w:lang w:val="tr-TR" w:eastAsia="tr-TR" w:bidi="tr-TR"/>
      </w:rPr>
    </w:lvl>
    <w:lvl w:ilvl="2" w:tplc="30D01A3C">
      <w:numFmt w:val="bullet"/>
      <w:lvlText w:val="•"/>
      <w:lvlJc w:val="left"/>
      <w:pPr>
        <w:ind w:left="2240" w:hanging="274"/>
      </w:pPr>
      <w:rPr>
        <w:rFonts w:hint="default"/>
        <w:lang w:val="tr-TR" w:eastAsia="tr-TR" w:bidi="tr-TR"/>
      </w:rPr>
    </w:lvl>
    <w:lvl w:ilvl="3" w:tplc="F4AADF82">
      <w:numFmt w:val="bullet"/>
      <w:lvlText w:val="•"/>
      <w:lvlJc w:val="left"/>
      <w:pPr>
        <w:ind w:left="3201" w:hanging="274"/>
      </w:pPr>
      <w:rPr>
        <w:rFonts w:hint="default"/>
        <w:lang w:val="tr-TR" w:eastAsia="tr-TR" w:bidi="tr-TR"/>
      </w:rPr>
    </w:lvl>
    <w:lvl w:ilvl="4" w:tplc="1CC88890">
      <w:numFmt w:val="bullet"/>
      <w:lvlText w:val="•"/>
      <w:lvlJc w:val="left"/>
      <w:pPr>
        <w:ind w:left="4161" w:hanging="274"/>
      </w:pPr>
      <w:rPr>
        <w:rFonts w:hint="default"/>
        <w:lang w:val="tr-TR" w:eastAsia="tr-TR" w:bidi="tr-TR"/>
      </w:rPr>
    </w:lvl>
    <w:lvl w:ilvl="5" w:tplc="81120588">
      <w:numFmt w:val="bullet"/>
      <w:lvlText w:val="•"/>
      <w:lvlJc w:val="left"/>
      <w:pPr>
        <w:ind w:left="5122" w:hanging="274"/>
      </w:pPr>
      <w:rPr>
        <w:rFonts w:hint="default"/>
        <w:lang w:val="tr-TR" w:eastAsia="tr-TR" w:bidi="tr-TR"/>
      </w:rPr>
    </w:lvl>
    <w:lvl w:ilvl="6" w:tplc="B3AA023A">
      <w:numFmt w:val="bullet"/>
      <w:lvlText w:val="•"/>
      <w:lvlJc w:val="left"/>
      <w:pPr>
        <w:ind w:left="6082" w:hanging="274"/>
      </w:pPr>
      <w:rPr>
        <w:rFonts w:hint="default"/>
        <w:lang w:val="tr-TR" w:eastAsia="tr-TR" w:bidi="tr-TR"/>
      </w:rPr>
    </w:lvl>
    <w:lvl w:ilvl="7" w:tplc="D8340226">
      <w:numFmt w:val="bullet"/>
      <w:lvlText w:val="•"/>
      <w:lvlJc w:val="left"/>
      <w:pPr>
        <w:ind w:left="7042" w:hanging="274"/>
      </w:pPr>
      <w:rPr>
        <w:rFonts w:hint="default"/>
        <w:lang w:val="tr-TR" w:eastAsia="tr-TR" w:bidi="tr-TR"/>
      </w:rPr>
    </w:lvl>
    <w:lvl w:ilvl="8" w:tplc="E45E9090">
      <w:numFmt w:val="bullet"/>
      <w:lvlText w:val="•"/>
      <w:lvlJc w:val="left"/>
      <w:pPr>
        <w:ind w:left="8003" w:hanging="274"/>
      </w:pPr>
      <w:rPr>
        <w:rFonts w:hint="default"/>
        <w:lang w:val="tr-TR" w:eastAsia="tr-TR" w:bidi="tr-TR"/>
      </w:rPr>
    </w:lvl>
  </w:abstractNum>
  <w:abstractNum w:abstractNumId="42" w15:restartNumberingAfterBreak="0">
    <w:nsid w:val="7CB90775"/>
    <w:multiLevelType w:val="hybridMultilevel"/>
    <w:tmpl w:val="86C47810"/>
    <w:lvl w:ilvl="0" w:tplc="7A6A9164">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0E204580">
      <w:numFmt w:val="bullet"/>
      <w:lvlText w:val="•"/>
      <w:lvlJc w:val="left"/>
      <w:pPr>
        <w:ind w:left="1280" w:hanging="274"/>
      </w:pPr>
      <w:rPr>
        <w:rFonts w:hint="default"/>
        <w:lang w:val="tr-TR" w:eastAsia="tr-TR" w:bidi="tr-TR"/>
      </w:rPr>
    </w:lvl>
    <w:lvl w:ilvl="2" w:tplc="8D50C062">
      <w:numFmt w:val="bullet"/>
      <w:lvlText w:val="•"/>
      <w:lvlJc w:val="left"/>
      <w:pPr>
        <w:ind w:left="2240" w:hanging="274"/>
      </w:pPr>
      <w:rPr>
        <w:rFonts w:hint="default"/>
        <w:lang w:val="tr-TR" w:eastAsia="tr-TR" w:bidi="tr-TR"/>
      </w:rPr>
    </w:lvl>
    <w:lvl w:ilvl="3" w:tplc="F7F8AD8A">
      <w:numFmt w:val="bullet"/>
      <w:lvlText w:val="•"/>
      <w:lvlJc w:val="left"/>
      <w:pPr>
        <w:ind w:left="3201" w:hanging="274"/>
      </w:pPr>
      <w:rPr>
        <w:rFonts w:hint="default"/>
        <w:lang w:val="tr-TR" w:eastAsia="tr-TR" w:bidi="tr-TR"/>
      </w:rPr>
    </w:lvl>
    <w:lvl w:ilvl="4" w:tplc="10DC2560">
      <w:numFmt w:val="bullet"/>
      <w:lvlText w:val="•"/>
      <w:lvlJc w:val="left"/>
      <w:pPr>
        <w:ind w:left="4161" w:hanging="274"/>
      </w:pPr>
      <w:rPr>
        <w:rFonts w:hint="default"/>
        <w:lang w:val="tr-TR" w:eastAsia="tr-TR" w:bidi="tr-TR"/>
      </w:rPr>
    </w:lvl>
    <w:lvl w:ilvl="5" w:tplc="3DA8EB02">
      <w:numFmt w:val="bullet"/>
      <w:lvlText w:val="•"/>
      <w:lvlJc w:val="left"/>
      <w:pPr>
        <w:ind w:left="5122" w:hanging="274"/>
      </w:pPr>
      <w:rPr>
        <w:rFonts w:hint="default"/>
        <w:lang w:val="tr-TR" w:eastAsia="tr-TR" w:bidi="tr-TR"/>
      </w:rPr>
    </w:lvl>
    <w:lvl w:ilvl="6" w:tplc="6994AB26">
      <w:numFmt w:val="bullet"/>
      <w:lvlText w:val="•"/>
      <w:lvlJc w:val="left"/>
      <w:pPr>
        <w:ind w:left="6082" w:hanging="274"/>
      </w:pPr>
      <w:rPr>
        <w:rFonts w:hint="default"/>
        <w:lang w:val="tr-TR" w:eastAsia="tr-TR" w:bidi="tr-TR"/>
      </w:rPr>
    </w:lvl>
    <w:lvl w:ilvl="7" w:tplc="75EED0A0">
      <w:numFmt w:val="bullet"/>
      <w:lvlText w:val="•"/>
      <w:lvlJc w:val="left"/>
      <w:pPr>
        <w:ind w:left="7042" w:hanging="274"/>
      </w:pPr>
      <w:rPr>
        <w:rFonts w:hint="default"/>
        <w:lang w:val="tr-TR" w:eastAsia="tr-TR" w:bidi="tr-TR"/>
      </w:rPr>
    </w:lvl>
    <w:lvl w:ilvl="8" w:tplc="3C806F56">
      <w:numFmt w:val="bullet"/>
      <w:lvlText w:val="•"/>
      <w:lvlJc w:val="left"/>
      <w:pPr>
        <w:ind w:left="8003" w:hanging="274"/>
      </w:pPr>
      <w:rPr>
        <w:rFonts w:hint="default"/>
        <w:lang w:val="tr-TR" w:eastAsia="tr-TR" w:bidi="tr-TR"/>
      </w:rPr>
    </w:lvl>
  </w:abstractNum>
  <w:abstractNum w:abstractNumId="43" w15:restartNumberingAfterBreak="0">
    <w:nsid w:val="7F4128EE"/>
    <w:multiLevelType w:val="hybridMultilevel"/>
    <w:tmpl w:val="C136BAEE"/>
    <w:lvl w:ilvl="0" w:tplc="CA4439A6">
      <w:start w:val="1"/>
      <w:numFmt w:val="decimal"/>
      <w:lvlText w:val="%1."/>
      <w:lvlJc w:val="left"/>
      <w:pPr>
        <w:ind w:left="316" w:hanging="274"/>
      </w:pPr>
      <w:rPr>
        <w:rFonts w:ascii="Verdana" w:eastAsia="Verdana" w:hAnsi="Verdana" w:cs="Verdana" w:hint="default"/>
        <w:spacing w:val="0"/>
        <w:w w:val="100"/>
        <w:sz w:val="20"/>
        <w:szCs w:val="20"/>
        <w:lang w:val="tr-TR" w:eastAsia="tr-TR" w:bidi="tr-TR"/>
      </w:rPr>
    </w:lvl>
    <w:lvl w:ilvl="1" w:tplc="08DAE28C">
      <w:numFmt w:val="bullet"/>
      <w:lvlText w:val="•"/>
      <w:lvlJc w:val="left"/>
      <w:pPr>
        <w:ind w:left="1280" w:hanging="274"/>
      </w:pPr>
      <w:rPr>
        <w:rFonts w:hint="default"/>
        <w:lang w:val="tr-TR" w:eastAsia="tr-TR" w:bidi="tr-TR"/>
      </w:rPr>
    </w:lvl>
    <w:lvl w:ilvl="2" w:tplc="C50E58F6">
      <w:numFmt w:val="bullet"/>
      <w:lvlText w:val="•"/>
      <w:lvlJc w:val="left"/>
      <w:pPr>
        <w:ind w:left="2240" w:hanging="274"/>
      </w:pPr>
      <w:rPr>
        <w:rFonts w:hint="default"/>
        <w:lang w:val="tr-TR" w:eastAsia="tr-TR" w:bidi="tr-TR"/>
      </w:rPr>
    </w:lvl>
    <w:lvl w:ilvl="3" w:tplc="6E8A24D8">
      <w:numFmt w:val="bullet"/>
      <w:lvlText w:val="•"/>
      <w:lvlJc w:val="left"/>
      <w:pPr>
        <w:ind w:left="3201" w:hanging="274"/>
      </w:pPr>
      <w:rPr>
        <w:rFonts w:hint="default"/>
        <w:lang w:val="tr-TR" w:eastAsia="tr-TR" w:bidi="tr-TR"/>
      </w:rPr>
    </w:lvl>
    <w:lvl w:ilvl="4" w:tplc="F26EF7D0">
      <w:numFmt w:val="bullet"/>
      <w:lvlText w:val="•"/>
      <w:lvlJc w:val="left"/>
      <w:pPr>
        <w:ind w:left="4161" w:hanging="274"/>
      </w:pPr>
      <w:rPr>
        <w:rFonts w:hint="default"/>
        <w:lang w:val="tr-TR" w:eastAsia="tr-TR" w:bidi="tr-TR"/>
      </w:rPr>
    </w:lvl>
    <w:lvl w:ilvl="5" w:tplc="7222F9C4">
      <w:numFmt w:val="bullet"/>
      <w:lvlText w:val="•"/>
      <w:lvlJc w:val="left"/>
      <w:pPr>
        <w:ind w:left="5122" w:hanging="274"/>
      </w:pPr>
      <w:rPr>
        <w:rFonts w:hint="default"/>
        <w:lang w:val="tr-TR" w:eastAsia="tr-TR" w:bidi="tr-TR"/>
      </w:rPr>
    </w:lvl>
    <w:lvl w:ilvl="6" w:tplc="7DC446C6">
      <w:numFmt w:val="bullet"/>
      <w:lvlText w:val="•"/>
      <w:lvlJc w:val="left"/>
      <w:pPr>
        <w:ind w:left="6082" w:hanging="274"/>
      </w:pPr>
      <w:rPr>
        <w:rFonts w:hint="default"/>
        <w:lang w:val="tr-TR" w:eastAsia="tr-TR" w:bidi="tr-TR"/>
      </w:rPr>
    </w:lvl>
    <w:lvl w:ilvl="7" w:tplc="6CA2E9CE">
      <w:numFmt w:val="bullet"/>
      <w:lvlText w:val="•"/>
      <w:lvlJc w:val="left"/>
      <w:pPr>
        <w:ind w:left="7042" w:hanging="274"/>
      </w:pPr>
      <w:rPr>
        <w:rFonts w:hint="default"/>
        <w:lang w:val="tr-TR" w:eastAsia="tr-TR" w:bidi="tr-TR"/>
      </w:rPr>
    </w:lvl>
    <w:lvl w:ilvl="8" w:tplc="1B5E4352">
      <w:numFmt w:val="bullet"/>
      <w:lvlText w:val="•"/>
      <w:lvlJc w:val="left"/>
      <w:pPr>
        <w:ind w:left="8003" w:hanging="274"/>
      </w:pPr>
      <w:rPr>
        <w:rFonts w:hint="default"/>
        <w:lang w:val="tr-TR" w:eastAsia="tr-TR" w:bidi="tr-TR"/>
      </w:rPr>
    </w:lvl>
  </w:abstractNum>
  <w:num w:numId="1">
    <w:abstractNumId w:val="30"/>
  </w:num>
  <w:num w:numId="2">
    <w:abstractNumId w:val="22"/>
  </w:num>
  <w:num w:numId="3">
    <w:abstractNumId w:val="3"/>
  </w:num>
  <w:num w:numId="4">
    <w:abstractNumId w:val="37"/>
  </w:num>
  <w:num w:numId="5">
    <w:abstractNumId w:val="8"/>
  </w:num>
  <w:num w:numId="6">
    <w:abstractNumId w:val="43"/>
  </w:num>
  <w:num w:numId="7">
    <w:abstractNumId w:val="6"/>
  </w:num>
  <w:num w:numId="8">
    <w:abstractNumId w:val="29"/>
  </w:num>
  <w:num w:numId="9">
    <w:abstractNumId w:val="5"/>
  </w:num>
  <w:num w:numId="10">
    <w:abstractNumId w:val="2"/>
  </w:num>
  <w:num w:numId="11">
    <w:abstractNumId w:val="41"/>
  </w:num>
  <w:num w:numId="12">
    <w:abstractNumId w:val="13"/>
  </w:num>
  <w:num w:numId="13">
    <w:abstractNumId w:val="7"/>
  </w:num>
  <w:num w:numId="14">
    <w:abstractNumId w:val="25"/>
  </w:num>
  <w:num w:numId="15">
    <w:abstractNumId w:val="4"/>
  </w:num>
  <w:num w:numId="16">
    <w:abstractNumId w:val="27"/>
  </w:num>
  <w:num w:numId="17">
    <w:abstractNumId w:val="12"/>
  </w:num>
  <w:num w:numId="18">
    <w:abstractNumId w:val="40"/>
  </w:num>
  <w:num w:numId="19">
    <w:abstractNumId w:val="28"/>
  </w:num>
  <w:num w:numId="20">
    <w:abstractNumId w:val="24"/>
  </w:num>
  <w:num w:numId="21">
    <w:abstractNumId w:val="32"/>
  </w:num>
  <w:num w:numId="22">
    <w:abstractNumId w:val="34"/>
  </w:num>
  <w:num w:numId="23">
    <w:abstractNumId w:val="21"/>
  </w:num>
  <w:num w:numId="24">
    <w:abstractNumId w:val="14"/>
  </w:num>
  <w:num w:numId="25">
    <w:abstractNumId w:val="11"/>
  </w:num>
  <w:num w:numId="26">
    <w:abstractNumId w:val="23"/>
  </w:num>
  <w:num w:numId="27">
    <w:abstractNumId w:val="35"/>
  </w:num>
  <w:num w:numId="28">
    <w:abstractNumId w:val="15"/>
  </w:num>
  <w:num w:numId="29">
    <w:abstractNumId w:val="26"/>
  </w:num>
  <w:num w:numId="30">
    <w:abstractNumId w:val="18"/>
  </w:num>
  <w:num w:numId="31">
    <w:abstractNumId w:val="16"/>
  </w:num>
  <w:num w:numId="32">
    <w:abstractNumId w:val="38"/>
  </w:num>
  <w:num w:numId="33">
    <w:abstractNumId w:val="36"/>
  </w:num>
  <w:num w:numId="34">
    <w:abstractNumId w:val="9"/>
  </w:num>
  <w:num w:numId="35">
    <w:abstractNumId w:val="33"/>
  </w:num>
  <w:num w:numId="36">
    <w:abstractNumId w:val="20"/>
  </w:num>
  <w:num w:numId="37">
    <w:abstractNumId w:val="17"/>
  </w:num>
  <w:num w:numId="38">
    <w:abstractNumId w:val="10"/>
  </w:num>
  <w:num w:numId="39">
    <w:abstractNumId w:val="0"/>
  </w:num>
  <w:num w:numId="40">
    <w:abstractNumId w:val="42"/>
  </w:num>
  <w:num w:numId="41">
    <w:abstractNumId w:val="31"/>
  </w:num>
  <w:num w:numId="42">
    <w:abstractNumId w:val="19"/>
  </w:num>
  <w:num w:numId="43">
    <w:abstractNumId w:val="39"/>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drawingGridHorizontalSpacing w:val="110"/>
  <w:displayHorizontalDrawingGridEvery w:val="2"/>
  <w:characterSpacingControl w:val="doNotCompress"/>
  <w:savePreviewPicture/>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490D15"/>
    <w:rsid w:val="0000213D"/>
    <w:rsid w:val="00050B1E"/>
    <w:rsid w:val="000C0694"/>
    <w:rsid w:val="000C6AD3"/>
    <w:rsid w:val="000C6C05"/>
    <w:rsid w:val="000D7C8A"/>
    <w:rsid w:val="000F5076"/>
    <w:rsid w:val="00103254"/>
    <w:rsid w:val="00140402"/>
    <w:rsid w:val="001747D3"/>
    <w:rsid w:val="001D1ED2"/>
    <w:rsid w:val="001D78D7"/>
    <w:rsid w:val="00234F4A"/>
    <w:rsid w:val="00254B8F"/>
    <w:rsid w:val="002721CB"/>
    <w:rsid w:val="002B58DA"/>
    <w:rsid w:val="002C06C1"/>
    <w:rsid w:val="002C4A2A"/>
    <w:rsid w:val="002E6D90"/>
    <w:rsid w:val="002F3736"/>
    <w:rsid w:val="00311187"/>
    <w:rsid w:val="003E5921"/>
    <w:rsid w:val="003F09EB"/>
    <w:rsid w:val="003F6F0A"/>
    <w:rsid w:val="00430F75"/>
    <w:rsid w:val="00463F2F"/>
    <w:rsid w:val="00467E13"/>
    <w:rsid w:val="00490D15"/>
    <w:rsid w:val="004915B6"/>
    <w:rsid w:val="004A2FF5"/>
    <w:rsid w:val="004C5154"/>
    <w:rsid w:val="0050271B"/>
    <w:rsid w:val="0052084C"/>
    <w:rsid w:val="005855E8"/>
    <w:rsid w:val="00596533"/>
    <w:rsid w:val="005B37EB"/>
    <w:rsid w:val="005F375C"/>
    <w:rsid w:val="00603AD0"/>
    <w:rsid w:val="0061260D"/>
    <w:rsid w:val="00632C42"/>
    <w:rsid w:val="00663F33"/>
    <w:rsid w:val="006C0EFD"/>
    <w:rsid w:val="006F4083"/>
    <w:rsid w:val="00752705"/>
    <w:rsid w:val="00767B94"/>
    <w:rsid w:val="00787444"/>
    <w:rsid w:val="007A556A"/>
    <w:rsid w:val="007D5554"/>
    <w:rsid w:val="008228DB"/>
    <w:rsid w:val="008E1C10"/>
    <w:rsid w:val="00922A76"/>
    <w:rsid w:val="00964176"/>
    <w:rsid w:val="00986AC3"/>
    <w:rsid w:val="009D4860"/>
    <w:rsid w:val="00A07A0E"/>
    <w:rsid w:val="00A76281"/>
    <w:rsid w:val="00A83752"/>
    <w:rsid w:val="00A915CC"/>
    <w:rsid w:val="00A971BA"/>
    <w:rsid w:val="00AE17C8"/>
    <w:rsid w:val="00B11710"/>
    <w:rsid w:val="00B35E50"/>
    <w:rsid w:val="00B51848"/>
    <w:rsid w:val="00B56A70"/>
    <w:rsid w:val="00B62CEB"/>
    <w:rsid w:val="00B67907"/>
    <w:rsid w:val="00C21935"/>
    <w:rsid w:val="00C324C7"/>
    <w:rsid w:val="00C510F9"/>
    <w:rsid w:val="00C56584"/>
    <w:rsid w:val="00C72EA3"/>
    <w:rsid w:val="00C754CC"/>
    <w:rsid w:val="00CA18BE"/>
    <w:rsid w:val="00CA19ED"/>
    <w:rsid w:val="00CA77E1"/>
    <w:rsid w:val="00D071E9"/>
    <w:rsid w:val="00D33E00"/>
    <w:rsid w:val="00D7785D"/>
    <w:rsid w:val="00D803A3"/>
    <w:rsid w:val="00D8298E"/>
    <w:rsid w:val="00D86A82"/>
    <w:rsid w:val="00D93C82"/>
    <w:rsid w:val="00D96E36"/>
    <w:rsid w:val="00DC7DDB"/>
    <w:rsid w:val="00E342CD"/>
    <w:rsid w:val="00E37CA0"/>
    <w:rsid w:val="00E407C6"/>
    <w:rsid w:val="00EE3815"/>
    <w:rsid w:val="00F01F21"/>
    <w:rsid w:val="00F26B36"/>
    <w:rsid w:val="00F53E7C"/>
    <w:rsid w:val="00F76D35"/>
    <w:rsid w:val="00FF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258"/>
        <o:r id="V:Rule2" type="connector" idref="#_x0000_s1260"/>
        <o:r id="V:Rule3" type="connector" idref="#_x0000_s1259"/>
        <o:r id="V:Rule4" type="connector" idref="#_x0000_s1266"/>
        <o:r id="V:Rule5" type="connector" idref="#_x0000_s1265"/>
        <o:r id="V:Rule6" type="connector" idref="#_x0000_s1261"/>
        <o:r id="V:Rule7" type="connector" idref="#_x0000_s1262"/>
        <o:r id="V:Rule8" type="connector" idref="#_x0000_s1267"/>
        <o:r id="V:Rule9" type="connector" idref="#_x0000_s1269"/>
      </o:rules>
    </o:shapelayout>
  </w:shapeDefaults>
  <w:decimalSymbol w:val="."/>
  <w:listSeparator w:val=","/>
  <w14:docId w14:val="3907A37B"/>
  <w15:docId w15:val="{02880D66-355F-4C2C-9490-8DB2F53A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7D3"/>
  </w:style>
  <w:style w:type="paragraph" w:styleId="Heading1">
    <w:name w:val="heading 1"/>
    <w:basedOn w:val="Normal"/>
    <w:next w:val="Normal"/>
    <w:link w:val="Heading1Char"/>
    <w:uiPriority w:val="9"/>
    <w:qFormat/>
    <w:rsid w:val="008E1C1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CA18B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spacing w:val="15"/>
      <w:sz w:val="24"/>
    </w:rPr>
  </w:style>
  <w:style w:type="paragraph" w:styleId="Heading3">
    <w:name w:val="heading 3"/>
    <w:basedOn w:val="Normal"/>
    <w:next w:val="Normal"/>
    <w:link w:val="Heading3Char"/>
    <w:uiPriority w:val="9"/>
    <w:unhideWhenUsed/>
    <w:qFormat/>
    <w:rsid w:val="006C0EFD"/>
    <w:pPr>
      <w:shd w:val="clear" w:color="auto" w:fill="DFEBF5" w:themeFill="accent2" w:themeFillTint="33"/>
      <w:spacing w:before="300" w:after="0"/>
      <w:outlineLvl w:val="2"/>
    </w:pPr>
    <w:rPr>
      <w:color w:val="243255" w:themeColor="accent1" w:themeShade="7F"/>
      <w:spacing w:val="15"/>
    </w:rPr>
  </w:style>
  <w:style w:type="paragraph" w:styleId="Heading4">
    <w:name w:val="heading 4"/>
    <w:basedOn w:val="Normal"/>
    <w:next w:val="Normal"/>
    <w:link w:val="Heading4Char"/>
    <w:uiPriority w:val="9"/>
    <w:unhideWhenUsed/>
    <w:qFormat/>
    <w:rsid w:val="001747D3"/>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1747D3"/>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1747D3"/>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1747D3"/>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1747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47D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ind w:left="71"/>
    </w:pPr>
  </w:style>
  <w:style w:type="paragraph" w:styleId="TOC3">
    <w:name w:val="toc 3"/>
    <w:basedOn w:val="Normal"/>
    <w:next w:val="Normal"/>
    <w:autoRedefine/>
    <w:uiPriority w:val="39"/>
    <w:unhideWhenUsed/>
    <w:rsid w:val="00DC7DDB"/>
    <w:pPr>
      <w:spacing w:after="100"/>
      <w:ind w:left="440"/>
    </w:pPr>
  </w:style>
  <w:style w:type="paragraph" w:styleId="TOC1">
    <w:name w:val="toc 1"/>
    <w:basedOn w:val="Normal"/>
    <w:next w:val="Normal"/>
    <w:autoRedefine/>
    <w:uiPriority w:val="39"/>
    <w:unhideWhenUsed/>
    <w:rsid w:val="00DC7DDB"/>
    <w:pPr>
      <w:spacing w:after="100"/>
    </w:pPr>
  </w:style>
  <w:style w:type="paragraph" w:styleId="TOC2">
    <w:name w:val="toc 2"/>
    <w:basedOn w:val="Normal"/>
    <w:next w:val="Normal"/>
    <w:autoRedefine/>
    <w:uiPriority w:val="39"/>
    <w:unhideWhenUsed/>
    <w:rsid w:val="00DC7DDB"/>
    <w:pPr>
      <w:spacing w:after="100"/>
      <w:ind w:left="220"/>
    </w:pPr>
  </w:style>
  <w:style w:type="paragraph" w:styleId="TOC5">
    <w:name w:val="toc 5"/>
    <w:basedOn w:val="Normal"/>
    <w:next w:val="Normal"/>
    <w:autoRedefine/>
    <w:uiPriority w:val="39"/>
    <w:unhideWhenUsed/>
    <w:rsid w:val="00DC7DDB"/>
    <w:pPr>
      <w:spacing w:after="100"/>
      <w:ind w:left="880"/>
    </w:pPr>
  </w:style>
  <w:style w:type="paragraph" w:styleId="TOC4">
    <w:name w:val="toc 4"/>
    <w:basedOn w:val="Normal"/>
    <w:next w:val="Normal"/>
    <w:autoRedefine/>
    <w:uiPriority w:val="39"/>
    <w:unhideWhenUsed/>
    <w:rsid w:val="00DC7DDB"/>
    <w:pPr>
      <w:spacing w:after="100"/>
      <w:ind w:left="660"/>
    </w:pPr>
  </w:style>
  <w:style w:type="character" w:styleId="Hyperlink">
    <w:name w:val="Hyperlink"/>
    <w:basedOn w:val="DefaultParagraphFont"/>
    <w:uiPriority w:val="99"/>
    <w:unhideWhenUsed/>
    <w:rsid w:val="00DC7DDB"/>
    <w:rPr>
      <w:color w:val="9454C3" w:themeColor="hyperlink"/>
      <w:u w:val="single"/>
    </w:rPr>
  </w:style>
  <w:style w:type="character" w:customStyle="1" w:styleId="Heading6Char">
    <w:name w:val="Heading 6 Char"/>
    <w:basedOn w:val="DefaultParagraphFont"/>
    <w:link w:val="Heading6"/>
    <w:uiPriority w:val="9"/>
    <w:rsid w:val="001747D3"/>
    <w:rPr>
      <w:caps/>
      <w:color w:val="374C80" w:themeColor="accent1" w:themeShade="BF"/>
      <w:spacing w:val="10"/>
    </w:rPr>
  </w:style>
  <w:style w:type="paragraph" w:styleId="TOC6">
    <w:name w:val="toc 6"/>
    <w:basedOn w:val="Normal"/>
    <w:next w:val="Normal"/>
    <w:autoRedefine/>
    <w:uiPriority w:val="39"/>
    <w:unhideWhenUsed/>
    <w:rsid w:val="004A2FF5"/>
    <w:pPr>
      <w:spacing w:after="100" w:line="259" w:lineRule="auto"/>
      <w:ind w:left="1100"/>
    </w:pPr>
  </w:style>
  <w:style w:type="paragraph" w:styleId="TOC7">
    <w:name w:val="toc 7"/>
    <w:basedOn w:val="Normal"/>
    <w:next w:val="Normal"/>
    <w:autoRedefine/>
    <w:uiPriority w:val="39"/>
    <w:unhideWhenUsed/>
    <w:rsid w:val="004A2FF5"/>
    <w:pPr>
      <w:spacing w:after="100" w:line="259" w:lineRule="auto"/>
      <w:ind w:left="1320"/>
    </w:pPr>
  </w:style>
  <w:style w:type="paragraph" w:styleId="TOC8">
    <w:name w:val="toc 8"/>
    <w:basedOn w:val="Normal"/>
    <w:next w:val="Normal"/>
    <w:autoRedefine/>
    <w:uiPriority w:val="39"/>
    <w:unhideWhenUsed/>
    <w:rsid w:val="004A2FF5"/>
    <w:pPr>
      <w:spacing w:after="100" w:line="259" w:lineRule="auto"/>
      <w:ind w:left="1540"/>
    </w:pPr>
  </w:style>
  <w:style w:type="paragraph" w:styleId="TOC9">
    <w:name w:val="toc 9"/>
    <w:basedOn w:val="Normal"/>
    <w:next w:val="Normal"/>
    <w:autoRedefine/>
    <w:uiPriority w:val="39"/>
    <w:unhideWhenUsed/>
    <w:rsid w:val="004A2FF5"/>
    <w:pPr>
      <w:spacing w:after="100" w:line="259" w:lineRule="auto"/>
      <w:ind w:left="1760"/>
    </w:pPr>
  </w:style>
  <w:style w:type="character" w:styleId="UnresolvedMention">
    <w:name w:val="Unresolved Mention"/>
    <w:basedOn w:val="DefaultParagraphFont"/>
    <w:uiPriority w:val="99"/>
    <w:semiHidden/>
    <w:unhideWhenUsed/>
    <w:rsid w:val="004A2FF5"/>
    <w:rPr>
      <w:color w:val="605E5C"/>
      <w:shd w:val="clear" w:color="auto" w:fill="E1DFDD"/>
    </w:rPr>
  </w:style>
  <w:style w:type="character" w:styleId="Strong">
    <w:name w:val="Strong"/>
    <w:uiPriority w:val="22"/>
    <w:qFormat/>
    <w:rsid w:val="001747D3"/>
    <w:rPr>
      <w:b/>
      <w:bCs/>
    </w:rPr>
  </w:style>
  <w:style w:type="character" w:customStyle="1" w:styleId="Heading1Char">
    <w:name w:val="Heading 1 Char"/>
    <w:basedOn w:val="DefaultParagraphFont"/>
    <w:link w:val="Heading1"/>
    <w:uiPriority w:val="9"/>
    <w:rsid w:val="008E1C10"/>
    <w:rPr>
      <w:b/>
      <w:caps/>
      <w:color w:val="FFFFFF" w:themeColor="background1"/>
      <w:spacing w:val="15"/>
      <w:sz w:val="28"/>
      <w:szCs w:val="22"/>
      <w:shd w:val="clear" w:color="auto" w:fill="4A66AC" w:themeFill="accent1"/>
    </w:rPr>
  </w:style>
  <w:style w:type="character" w:customStyle="1" w:styleId="Heading2Char">
    <w:name w:val="Heading 2 Char"/>
    <w:basedOn w:val="DefaultParagraphFont"/>
    <w:link w:val="Heading2"/>
    <w:uiPriority w:val="9"/>
    <w:rsid w:val="00CA18BE"/>
    <w:rPr>
      <w:spacing w:val="15"/>
      <w:sz w:val="24"/>
      <w:shd w:val="clear" w:color="auto" w:fill="D9DFEF" w:themeFill="accent1" w:themeFillTint="33"/>
    </w:rPr>
  </w:style>
  <w:style w:type="character" w:customStyle="1" w:styleId="Heading3Char">
    <w:name w:val="Heading 3 Char"/>
    <w:basedOn w:val="DefaultParagraphFont"/>
    <w:link w:val="Heading3"/>
    <w:uiPriority w:val="9"/>
    <w:rsid w:val="006C0EFD"/>
    <w:rPr>
      <w:color w:val="243255" w:themeColor="accent1" w:themeShade="7F"/>
      <w:spacing w:val="15"/>
      <w:shd w:val="clear" w:color="auto" w:fill="DFEBF5" w:themeFill="accent2" w:themeFillTint="33"/>
    </w:rPr>
  </w:style>
  <w:style w:type="character" w:customStyle="1" w:styleId="Heading4Char">
    <w:name w:val="Heading 4 Char"/>
    <w:basedOn w:val="DefaultParagraphFont"/>
    <w:link w:val="Heading4"/>
    <w:uiPriority w:val="9"/>
    <w:rsid w:val="001747D3"/>
    <w:rPr>
      <w:caps/>
      <w:color w:val="374C80" w:themeColor="accent1" w:themeShade="BF"/>
      <w:spacing w:val="10"/>
    </w:rPr>
  </w:style>
  <w:style w:type="character" w:customStyle="1" w:styleId="Heading5Char">
    <w:name w:val="Heading 5 Char"/>
    <w:basedOn w:val="DefaultParagraphFont"/>
    <w:link w:val="Heading5"/>
    <w:uiPriority w:val="9"/>
    <w:rsid w:val="001747D3"/>
    <w:rPr>
      <w:caps/>
      <w:color w:val="374C80" w:themeColor="accent1" w:themeShade="BF"/>
      <w:spacing w:val="10"/>
    </w:rPr>
  </w:style>
  <w:style w:type="character" w:customStyle="1" w:styleId="Heading7Char">
    <w:name w:val="Heading 7 Char"/>
    <w:basedOn w:val="DefaultParagraphFont"/>
    <w:link w:val="Heading7"/>
    <w:uiPriority w:val="9"/>
    <w:semiHidden/>
    <w:rsid w:val="001747D3"/>
    <w:rPr>
      <w:caps/>
      <w:color w:val="374C80" w:themeColor="accent1" w:themeShade="BF"/>
      <w:spacing w:val="10"/>
    </w:rPr>
  </w:style>
  <w:style w:type="character" w:customStyle="1" w:styleId="Heading8Char">
    <w:name w:val="Heading 8 Char"/>
    <w:basedOn w:val="DefaultParagraphFont"/>
    <w:link w:val="Heading8"/>
    <w:uiPriority w:val="9"/>
    <w:semiHidden/>
    <w:rsid w:val="001747D3"/>
    <w:rPr>
      <w:caps/>
      <w:spacing w:val="10"/>
      <w:sz w:val="18"/>
      <w:szCs w:val="18"/>
    </w:rPr>
  </w:style>
  <w:style w:type="character" w:customStyle="1" w:styleId="Heading9Char">
    <w:name w:val="Heading 9 Char"/>
    <w:basedOn w:val="DefaultParagraphFont"/>
    <w:link w:val="Heading9"/>
    <w:uiPriority w:val="9"/>
    <w:semiHidden/>
    <w:rsid w:val="001747D3"/>
    <w:rPr>
      <w:i/>
      <w:iCs/>
      <w:caps/>
      <w:spacing w:val="10"/>
      <w:sz w:val="18"/>
      <w:szCs w:val="18"/>
    </w:rPr>
  </w:style>
  <w:style w:type="paragraph" w:styleId="Caption">
    <w:name w:val="caption"/>
    <w:basedOn w:val="Normal"/>
    <w:next w:val="Normal"/>
    <w:uiPriority w:val="35"/>
    <w:semiHidden/>
    <w:unhideWhenUsed/>
    <w:qFormat/>
    <w:rsid w:val="001747D3"/>
    <w:rPr>
      <w:b/>
      <w:bCs/>
      <w:color w:val="374C80" w:themeColor="accent1" w:themeShade="BF"/>
      <w:sz w:val="16"/>
      <w:szCs w:val="16"/>
    </w:rPr>
  </w:style>
  <w:style w:type="paragraph" w:styleId="Title">
    <w:name w:val="Title"/>
    <w:basedOn w:val="Normal"/>
    <w:next w:val="Normal"/>
    <w:link w:val="TitleChar"/>
    <w:uiPriority w:val="10"/>
    <w:qFormat/>
    <w:rsid w:val="001747D3"/>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1747D3"/>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1747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747D3"/>
    <w:rPr>
      <w:caps/>
      <w:color w:val="595959" w:themeColor="text1" w:themeTint="A6"/>
      <w:spacing w:val="10"/>
      <w:sz w:val="21"/>
      <w:szCs w:val="21"/>
    </w:rPr>
  </w:style>
  <w:style w:type="character" w:styleId="Emphasis">
    <w:name w:val="Emphasis"/>
    <w:uiPriority w:val="20"/>
    <w:qFormat/>
    <w:rsid w:val="001747D3"/>
    <w:rPr>
      <w:caps/>
      <w:color w:val="243255" w:themeColor="accent1" w:themeShade="7F"/>
      <w:spacing w:val="5"/>
    </w:rPr>
  </w:style>
  <w:style w:type="paragraph" w:styleId="NoSpacing">
    <w:name w:val="No Spacing"/>
    <w:link w:val="NoSpacingChar"/>
    <w:uiPriority w:val="1"/>
    <w:qFormat/>
    <w:rsid w:val="001747D3"/>
    <w:pPr>
      <w:spacing w:after="0" w:line="240" w:lineRule="auto"/>
    </w:pPr>
  </w:style>
  <w:style w:type="paragraph" w:styleId="Quote">
    <w:name w:val="Quote"/>
    <w:basedOn w:val="Normal"/>
    <w:next w:val="Normal"/>
    <w:link w:val="QuoteChar"/>
    <w:uiPriority w:val="29"/>
    <w:qFormat/>
    <w:rsid w:val="001747D3"/>
    <w:rPr>
      <w:i/>
      <w:iCs/>
      <w:sz w:val="24"/>
      <w:szCs w:val="24"/>
    </w:rPr>
  </w:style>
  <w:style w:type="character" w:customStyle="1" w:styleId="QuoteChar">
    <w:name w:val="Quote Char"/>
    <w:basedOn w:val="DefaultParagraphFont"/>
    <w:link w:val="Quote"/>
    <w:uiPriority w:val="29"/>
    <w:rsid w:val="001747D3"/>
    <w:rPr>
      <w:i/>
      <w:iCs/>
      <w:sz w:val="24"/>
      <w:szCs w:val="24"/>
    </w:rPr>
  </w:style>
  <w:style w:type="paragraph" w:styleId="IntenseQuote">
    <w:name w:val="Intense Quote"/>
    <w:basedOn w:val="Normal"/>
    <w:next w:val="Normal"/>
    <w:link w:val="IntenseQuoteChar"/>
    <w:uiPriority w:val="30"/>
    <w:qFormat/>
    <w:rsid w:val="001747D3"/>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1747D3"/>
    <w:rPr>
      <w:color w:val="4A66AC" w:themeColor="accent1"/>
      <w:sz w:val="24"/>
      <w:szCs w:val="24"/>
    </w:rPr>
  </w:style>
  <w:style w:type="character" w:styleId="SubtleEmphasis">
    <w:name w:val="Subtle Emphasis"/>
    <w:uiPriority w:val="19"/>
    <w:qFormat/>
    <w:rsid w:val="001747D3"/>
    <w:rPr>
      <w:i/>
      <w:iCs/>
      <w:color w:val="243255" w:themeColor="accent1" w:themeShade="7F"/>
    </w:rPr>
  </w:style>
  <w:style w:type="character" w:styleId="IntenseEmphasis">
    <w:name w:val="Intense Emphasis"/>
    <w:uiPriority w:val="21"/>
    <w:qFormat/>
    <w:rsid w:val="001747D3"/>
    <w:rPr>
      <w:b/>
      <w:bCs/>
      <w:caps/>
      <w:color w:val="243255" w:themeColor="accent1" w:themeShade="7F"/>
      <w:spacing w:val="10"/>
    </w:rPr>
  </w:style>
  <w:style w:type="character" w:styleId="SubtleReference">
    <w:name w:val="Subtle Reference"/>
    <w:uiPriority w:val="31"/>
    <w:qFormat/>
    <w:rsid w:val="001747D3"/>
    <w:rPr>
      <w:b/>
      <w:bCs/>
      <w:color w:val="4A66AC" w:themeColor="accent1"/>
    </w:rPr>
  </w:style>
  <w:style w:type="character" w:styleId="IntenseReference">
    <w:name w:val="Intense Reference"/>
    <w:uiPriority w:val="32"/>
    <w:qFormat/>
    <w:rsid w:val="001747D3"/>
    <w:rPr>
      <w:b/>
      <w:bCs/>
      <w:i/>
      <w:iCs/>
      <w:caps/>
      <w:color w:val="4A66AC" w:themeColor="accent1"/>
    </w:rPr>
  </w:style>
  <w:style w:type="character" w:styleId="BookTitle">
    <w:name w:val="Book Title"/>
    <w:uiPriority w:val="33"/>
    <w:qFormat/>
    <w:rsid w:val="001747D3"/>
    <w:rPr>
      <w:b/>
      <w:bCs/>
      <w:i/>
      <w:iCs/>
      <w:spacing w:val="0"/>
    </w:rPr>
  </w:style>
  <w:style w:type="paragraph" w:styleId="TOCHeading">
    <w:name w:val="TOC Heading"/>
    <w:basedOn w:val="Heading1"/>
    <w:next w:val="Normal"/>
    <w:uiPriority w:val="39"/>
    <w:unhideWhenUsed/>
    <w:qFormat/>
    <w:rsid w:val="001747D3"/>
    <w:pPr>
      <w:outlineLvl w:val="9"/>
    </w:pPr>
  </w:style>
  <w:style w:type="character" w:customStyle="1" w:styleId="BodyTextChar">
    <w:name w:val="Body Text Char"/>
    <w:basedOn w:val="DefaultParagraphFont"/>
    <w:link w:val="BodyText"/>
    <w:uiPriority w:val="1"/>
    <w:rsid w:val="00467E13"/>
  </w:style>
  <w:style w:type="paragraph" w:styleId="Header">
    <w:name w:val="header"/>
    <w:basedOn w:val="Normal"/>
    <w:link w:val="HeaderChar"/>
    <w:uiPriority w:val="99"/>
    <w:unhideWhenUsed/>
    <w:rsid w:val="007A556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A556A"/>
  </w:style>
  <w:style w:type="paragraph" w:styleId="Footer">
    <w:name w:val="footer"/>
    <w:basedOn w:val="Normal"/>
    <w:link w:val="FooterChar"/>
    <w:uiPriority w:val="99"/>
    <w:unhideWhenUsed/>
    <w:rsid w:val="007A55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A556A"/>
  </w:style>
  <w:style w:type="character" w:customStyle="1" w:styleId="NoSpacingChar">
    <w:name w:val="No Spacing Char"/>
    <w:basedOn w:val="DefaultParagraphFont"/>
    <w:link w:val="NoSpacing"/>
    <w:uiPriority w:val="1"/>
    <w:rsid w:val="00D86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C36D072D-39A6-4141-A51F-1707A10E1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94492</Words>
  <Characters>538610</Characters>
  <Application>Microsoft Office Word</Application>
  <DocSecurity>0</DocSecurity>
  <Lines>4488</Lines>
  <Paragraphs>1263</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REFERANSLAR</vt:lpstr>
      <vt:lpstr>C  DİLİ  İLE  C++  DİLİ  ARASINDAKİ FARKLILIKLAR</vt:lpstr>
      <vt:lpstr>    C'de Geçerli C++'da Geçersiz Olan Durumlar</vt:lpstr>
      <vt:lpstr>    C++'Da Geçerli C'de Hatalı Olan Durumlar</vt:lpstr>
      <vt:lpstr>    C ile C++ Arasındaki Kural Farklılıkları</vt:lpstr>
      <vt:lpstr>REFERANSLAR</vt:lpstr>
      <vt:lpstr>    Referanslar Nasıl Tanımlanır</vt:lpstr>
      <vt:lpstr>    Tanımlamadan Sonra Referansın Kullanılması</vt:lpstr>
      <vt:lpstr>    Tanımlanmış Bir Referans Bir Başka Nesnenin Yerine Geçemez</vt:lpstr>
      <vt:lpstr>    Referansların const Olarak Bildirilmesi</vt:lpstr>
      <vt:lpstr>    const Referanslar Neden Kullanılır</vt:lpstr>
      <vt:lpstr>    const Referans Parametreli İşlevler</vt:lpstr>
      <vt:lpstr>    Yapı Nesnelerinin Referans Yoluyla İşlevlere Geçirilmesi</vt:lpstr>
      <vt:lpstr>    İşlevin Parametre Değişkeni Gösterici mi Referans mı  Olmalı</vt:lpstr>
      <vt:lpstr>    Referanslar ile Göstericilerin Benzerlikleri ve Farklılıkları</vt:lpstr>
      <vt:lpstr>    NULL Adresi ve Referanslar</vt:lpstr>
      <vt:lpstr>    Referanslar Üzerinde Adres İşlemleri</vt:lpstr>
      <vt:lpstr>    Referanslara Farklı Türden Bir Nesne ile İlkdeğer Verilmesi Durumu</vt:lpstr>
      <vt:lpstr>    Referanslara Değişmezlerle İlkdeğer Verilmesi</vt:lpstr>
      <vt:lpstr>    Referansa Geri Dönen İşlevler</vt:lpstr>
      <vt:lpstr>    Referansa Geri Dönen İşlev Yerel Nesne İle Geri Dönmemeli </vt:lpstr>
      <vt:lpstr>    Referanslar Neden Kullanılır</vt:lpstr>
      <vt:lpstr>PARAMETRE DEĞİŞKENLERİNE VARSAYILAN DEĞERLERİN AKTARILMASI</vt:lpstr>
      <vt:lpstr>    Varsayılan Argümanlar Neden Kullanılır?</vt:lpstr>
      <vt:lpstr>İŞLEV YÜKLEMESİ</vt:lpstr>
      <vt:lpstr>    Aynı Arayüz Farklı İşlemler</vt:lpstr>
    </vt:vector>
  </TitlesOfParts>
  <Company>C ve Sistem Programcıları Derneği</Company>
  <LinksUpToDate>false</LinksUpToDate>
  <CharactersWithSpaces>631839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Ders Notları</dc:title>
  <dc:subject>C++ DERS NOTLARI</dc:subject>
  <dc:creator>Necati Ergin</dc:creator>
  <cp:keywords>C++</cp:keywords>
  <dc:description/>
  <cp:lastModifiedBy>Muhammed Galib Uludağ</cp:lastModifiedBy>
  <cp:revision>8</cp:revision>
  <cp:lastPrinted>2020-03-20T19:14:00Z</cp:lastPrinted>
  <dcterms:created xsi:type="dcterms:W3CDTF">2020-03-20T18:59:00Z</dcterms:created>
  <dcterms:modified xsi:type="dcterms:W3CDTF">2020-03-20T19:16:00Z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2013-07-30T00:00:00Z</vt:filetime>
  </property>
  <property fmtid="{D5CDD505-2E9C-101B-9397-08002B2CF9AE}" pid="3" name="Creator">
    <vt:lpwstr>Microsoft® Word 2010</vt:lpwstr>
  </property>
  <property fmtid="{D5CDD505-2E9C-101B-9397-08002B2CF9AE}" pid="4" name="LastSaved">
    <vt:filetime>2019-12-17T00:00:00Z</vt:filetime>
  </property>
</Properties>
</file>