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7CD" w:rsidRDefault="00406BA7">
      <w:r>
        <w:t xml:space="preserve">Estandarización </w:t>
      </w:r>
    </w:p>
    <w:p w:rsidR="00C62F4E" w:rsidRPr="00C02A36" w:rsidRDefault="00C62F4E" w:rsidP="00C02A36">
      <w:pPr>
        <w:rPr>
          <w:b/>
          <w:bCs/>
          <w:sz w:val="24"/>
          <w:szCs w:val="24"/>
        </w:rPr>
      </w:pPr>
      <w:r w:rsidRPr="00C02A36">
        <w:rPr>
          <w:b/>
          <w:bCs/>
          <w:sz w:val="24"/>
          <w:szCs w:val="24"/>
        </w:rPr>
        <w:t>Persistencia:</w:t>
      </w:r>
    </w:p>
    <w:p w:rsidR="00C62F4E" w:rsidRDefault="00C62F4E" w:rsidP="00C02A3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nombre de la persistencia deberá ser: </w:t>
      </w:r>
    </w:p>
    <w:p w:rsidR="00C62F4E" w:rsidRPr="00C62F4E" w:rsidRDefault="00C62F4E" w:rsidP="00C62F4E">
      <w:pPr>
        <w:ind w:left="720"/>
        <w:rPr>
          <w:sz w:val="24"/>
          <w:szCs w:val="24"/>
        </w:rPr>
      </w:pPr>
      <w:r w:rsidRPr="00C62F4E">
        <w:rPr>
          <w:color w:val="00B0F0"/>
          <w:sz w:val="32"/>
          <w:szCs w:val="32"/>
        </w:rPr>
        <w:t>pvb</w:t>
      </w:r>
    </w:p>
    <w:p w:rsidR="00406BA7" w:rsidRPr="00C02A36" w:rsidRDefault="00C62F4E" w:rsidP="00C02A36">
      <w:pPr>
        <w:rPr>
          <w:b/>
          <w:bCs/>
          <w:sz w:val="24"/>
          <w:szCs w:val="24"/>
        </w:rPr>
      </w:pPr>
      <w:r w:rsidRPr="00C02A36">
        <w:rPr>
          <w:b/>
          <w:bCs/>
          <w:sz w:val="24"/>
          <w:szCs w:val="24"/>
        </w:rPr>
        <w:t>Entidades</w:t>
      </w:r>
    </w:p>
    <w:p w:rsidR="007B5066" w:rsidRDefault="00406BA7" w:rsidP="00C02A36">
      <w:pPr>
        <w:ind w:left="708"/>
        <w:jc w:val="both"/>
      </w:pPr>
      <w:r>
        <w:t>El nombre de las entidades deberá ir con letra mayúscula al principio, en caso de ser palabra compuesta se deberá separar con la siguiente letra mayúscula</w:t>
      </w:r>
      <w:r w:rsidR="007B5066">
        <w:t>, los nombres de las entidades se deberán indicar en singular</w:t>
      </w:r>
    </w:p>
    <w:p w:rsidR="00406BA7" w:rsidRDefault="00406BA7" w:rsidP="007B5066">
      <w:pPr>
        <w:ind w:firstLine="708"/>
      </w:pPr>
      <w:r>
        <w:t>Ejemplo:</w:t>
      </w:r>
    </w:p>
    <w:p w:rsidR="00406BA7" w:rsidRDefault="00406BA7" w:rsidP="007B5066">
      <w:pPr>
        <w:ind w:left="360" w:firstLine="348"/>
      </w:pPr>
      <w:r>
        <w:t>Alumno</w:t>
      </w:r>
    </w:p>
    <w:p w:rsidR="00406BA7" w:rsidRDefault="00406BA7" w:rsidP="007B5066">
      <w:pPr>
        <w:ind w:left="360" w:firstLine="348"/>
      </w:pPr>
      <w:r>
        <w:t>AlumnoDetalle</w:t>
      </w:r>
    </w:p>
    <w:p w:rsidR="00C62F4E" w:rsidRDefault="00C62F4E" w:rsidP="00C62F4E">
      <w:pPr>
        <w:pStyle w:val="Prrafodelista"/>
        <w:numPr>
          <w:ilvl w:val="0"/>
          <w:numId w:val="2"/>
        </w:numPr>
      </w:pPr>
      <w:r>
        <w:t>Llaves foráneas se deberán escribir de la misma manera que la llave principal.</w:t>
      </w:r>
    </w:p>
    <w:p w:rsidR="00C62F4E" w:rsidRDefault="00C62F4E" w:rsidP="00C62F4E">
      <w:pPr>
        <w:ind w:left="1068"/>
      </w:pPr>
      <w:r>
        <w:rPr>
          <w:noProof/>
        </w:rPr>
        <w:drawing>
          <wp:inline distT="0" distB="0" distL="0" distR="0" wp14:anchorId="0F8041C8" wp14:editId="7EF6DF66">
            <wp:extent cx="5612130" cy="62230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BA7" w:rsidRDefault="00406BA7" w:rsidP="00406BA7">
      <w:pPr>
        <w:ind w:left="360"/>
      </w:pPr>
    </w:p>
    <w:p w:rsidR="00406BA7" w:rsidRPr="00C02A36" w:rsidRDefault="00C62F4E" w:rsidP="00C02A36">
      <w:pPr>
        <w:rPr>
          <w:b/>
          <w:bCs/>
          <w:sz w:val="24"/>
          <w:szCs w:val="24"/>
        </w:rPr>
      </w:pPr>
      <w:r w:rsidRPr="00C02A36">
        <w:rPr>
          <w:b/>
          <w:bCs/>
          <w:sz w:val="24"/>
          <w:szCs w:val="24"/>
        </w:rPr>
        <w:t>Controlador</w:t>
      </w:r>
    </w:p>
    <w:p w:rsidR="007B5066" w:rsidRDefault="00406BA7" w:rsidP="00C02A36">
      <w:pPr>
        <w:jc w:val="both"/>
      </w:pPr>
      <w:r>
        <w:t>Las instancias de un objeto se indicarán con las primeras 3 letras de la clase, en caso de ser una clase con palabra compuesta se indicará con las primeras 3 letras de la primera palabra seguido de las 3 primeras letras de la segunda palabra</w:t>
      </w:r>
    </w:p>
    <w:p w:rsidR="007B5066" w:rsidRDefault="007B5066" w:rsidP="007B5066">
      <w:pPr>
        <w:pStyle w:val="Prrafodelista"/>
      </w:pPr>
    </w:p>
    <w:p w:rsidR="00406BA7" w:rsidRDefault="00406BA7" w:rsidP="007B5066">
      <w:pPr>
        <w:pStyle w:val="Prrafodelista"/>
      </w:pPr>
      <w:r>
        <w:t>Ejemplo:</w:t>
      </w:r>
    </w:p>
    <w:p w:rsidR="00406BA7" w:rsidRDefault="00406BA7" w:rsidP="00406BA7">
      <w:pPr>
        <w:ind w:left="360" w:firstLine="348"/>
      </w:pPr>
      <w:r>
        <w:t>A</w:t>
      </w:r>
      <w:r w:rsidRPr="00406BA7">
        <w:t>rtista</w:t>
      </w:r>
      <w:r>
        <w:t xml:space="preserve"> </w:t>
      </w:r>
      <w:r w:rsidRPr="00406BA7">
        <w:rPr>
          <w:color w:val="00B0F0"/>
        </w:rPr>
        <w:t>art</w:t>
      </w:r>
      <w:r w:rsidRPr="00406BA7">
        <w:rPr>
          <w:color w:val="00B0F0"/>
        </w:rPr>
        <w:t xml:space="preserve"> </w:t>
      </w:r>
      <w:r w:rsidRPr="00406BA7">
        <w:t>= new Artista();</w:t>
      </w:r>
    </w:p>
    <w:p w:rsidR="00406BA7" w:rsidRDefault="00406BA7" w:rsidP="00C62F4E">
      <w:pPr>
        <w:ind w:left="360" w:firstLine="348"/>
      </w:pPr>
      <w:r>
        <w:t xml:space="preserve">DetalleArtista </w:t>
      </w:r>
      <w:r w:rsidRPr="00406BA7">
        <w:rPr>
          <w:color w:val="00B0F0"/>
        </w:rPr>
        <w:t xml:space="preserve">detArt </w:t>
      </w:r>
      <w:r>
        <w:t>= new DetalleArtista</w:t>
      </w:r>
    </w:p>
    <w:p w:rsidR="00C62F4E" w:rsidRDefault="00C62F4E" w:rsidP="00C62F4E">
      <w:pPr>
        <w:ind w:left="360" w:firstLine="348"/>
      </w:pPr>
    </w:p>
    <w:p w:rsidR="007B5066" w:rsidRDefault="007B5066" w:rsidP="00C02A36">
      <w:r>
        <w:t>Los nombres de los controladores iniciaran con la letra C y luego el nombre de la entidad.</w:t>
      </w:r>
    </w:p>
    <w:p w:rsidR="007B5066" w:rsidRDefault="007B5066" w:rsidP="00C02A36">
      <w:pPr>
        <w:ind w:firstLine="708"/>
      </w:pPr>
      <w:r>
        <w:t>Ejemplo:</w:t>
      </w:r>
    </w:p>
    <w:p w:rsidR="007B5066" w:rsidRDefault="007B5066" w:rsidP="00C02A36">
      <w:pPr>
        <w:ind w:firstLine="708"/>
      </w:pPr>
      <w:r>
        <w:t xml:space="preserve">Nombre del controlador de la clase Artista:   </w:t>
      </w:r>
      <w:r w:rsidRPr="00C02A36">
        <w:rPr>
          <w:color w:val="00B0F0"/>
        </w:rPr>
        <w:t>C</w:t>
      </w:r>
      <w:r>
        <w:t>artista</w:t>
      </w:r>
    </w:p>
    <w:p w:rsidR="007B5066" w:rsidRDefault="007B5066" w:rsidP="007B5066">
      <w:pPr>
        <w:pStyle w:val="Prrafodelista"/>
      </w:pPr>
    </w:p>
    <w:p w:rsidR="007B5066" w:rsidRDefault="007B5066" w:rsidP="00C62F4E">
      <w:pPr>
        <w:pStyle w:val="Prrafodelista"/>
        <w:numPr>
          <w:ilvl w:val="0"/>
          <w:numId w:val="3"/>
        </w:numPr>
      </w:pPr>
      <w:r>
        <w:t>Nombre de los métodos, se deberán escribir en inglés: save, update, find, findAll, delete y clear.</w:t>
      </w:r>
    </w:p>
    <w:p w:rsidR="00C62F4E" w:rsidRDefault="00C62F4E" w:rsidP="00C62F4E">
      <w:pPr>
        <w:rPr>
          <w:b/>
          <w:bCs/>
        </w:rPr>
      </w:pPr>
      <w:r w:rsidRPr="00C62F4E">
        <w:rPr>
          <w:b/>
          <w:bCs/>
        </w:rPr>
        <w:lastRenderedPageBreak/>
        <w:t>Mensajes:</w:t>
      </w:r>
    </w:p>
    <w:p w:rsidR="00C62F4E" w:rsidRDefault="00C62F4E" w:rsidP="00C62F4E">
      <w:r>
        <w:rPr>
          <w:b/>
          <w:bCs/>
        </w:rPr>
        <w:tab/>
      </w:r>
      <w:r>
        <w:t>Los mensajes de error o éxito se deberán indicar de la siguiente manera en los métodos:</w:t>
      </w:r>
    </w:p>
    <w:p w:rsidR="00C62F4E" w:rsidRDefault="00C62F4E" w:rsidP="00C62F4E">
      <w:r>
        <w:rPr>
          <w:noProof/>
        </w:rPr>
        <w:drawing>
          <wp:inline distT="0" distB="0" distL="0" distR="0" wp14:anchorId="5388C144" wp14:editId="272D7432">
            <wp:extent cx="5612130" cy="25539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F4E" w:rsidRDefault="00C62F4E" w:rsidP="00C62F4E">
      <w:r>
        <w:t>Mensaje de éxito:</w:t>
      </w:r>
    </w:p>
    <w:p w:rsidR="00C62F4E" w:rsidRDefault="00C62F4E" w:rsidP="00C62F4E">
      <w:r w:rsidRPr="00C62F4E">
        <w:t xml:space="preserve">mensa= new FacesMessage(FacesMessage.SEVERITY_INFO,"Completado", </w:t>
      </w:r>
      <w:r>
        <w:t xml:space="preserve">“Mensaje de </w:t>
      </w:r>
      <w:r w:rsidR="00474B0F">
        <w:t>éxito</w:t>
      </w:r>
      <w:r>
        <w:t>”</w:t>
      </w:r>
      <w:r w:rsidRPr="00C62F4E">
        <w:t>);</w:t>
      </w:r>
    </w:p>
    <w:p w:rsidR="00C02A36" w:rsidRDefault="00C02A36" w:rsidP="00C62F4E">
      <w:r>
        <w:rPr>
          <w:noProof/>
        </w:rPr>
        <w:drawing>
          <wp:anchor distT="0" distB="0" distL="114300" distR="114300" simplePos="0" relativeHeight="251659264" behindDoc="1" locked="0" layoutInCell="1" allowOverlap="1" wp14:anchorId="6FC9C79D">
            <wp:simplePos x="0" y="0"/>
            <wp:positionH relativeFrom="margin">
              <wp:posOffset>1472565</wp:posOffset>
            </wp:positionH>
            <wp:positionV relativeFrom="paragraph">
              <wp:posOffset>142875</wp:posOffset>
            </wp:positionV>
            <wp:extent cx="2466975" cy="1098550"/>
            <wp:effectExtent l="0" t="0" r="9525" b="6350"/>
            <wp:wrapTight wrapText="bothSides">
              <wp:wrapPolygon edited="0">
                <wp:start x="0" y="0"/>
                <wp:lineTo x="0" y="21350"/>
                <wp:lineTo x="21517" y="21350"/>
                <wp:lineTo x="21517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2A36" w:rsidRDefault="00C02A36" w:rsidP="00C62F4E"/>
    <w:p w:rsidR="00C02A36" w:rsidRDefault="00C02A36" w:rsidP="00C62F4E"/>
    <w:p w:rsidR="00C02A36" w:rsidRDefault="00C02A36" w:rsidP="00C62F4E"/>
    <w:p w:rsidR="00C02A36" w:rsidRDefault="00C02A36" w:rsidP="00C62F4E"/>
    <w:p w:rsidR="00C02A36" w:rsidRDefault="00C62F4E" w:rsidP="00C62F4E">
      <w:r>
        <w:t>Mensaje de error:</w:t>
      </w:r>
    </w:p>
    <w:p w:rsidR="00C62F4E" w:rsidRDefault="00C62F4E" w:rsidP="00C62F4E">
      <w:r w:rsidRPr="00C62F4E">
        <w:t xml:space="preserve">mensa= new FacesMessage(FacesMessage.SEVERITY_ERROR,"Error", </w:t>
      </w:r>
      <w:r>
        <w:t>“Mensaje de error”</w:t>
      </w:r>
      <w:r w:rsidRPr="00C62F4E">
        <w:t>);</w:t>
      </w:r>
    </w:p>
    <w:p w:rsidR="00C62F4E" w:rsidRDefault="00C02A36" w:rsidP="00C62F4E">
      <w:r>
        <w:rPr>
          <w:noProof/>
        </w:rPr>
        <w:drawing>
          <wp:anchor distT="0" distB="0" distL="114300" distR="114300" simplePos="0" relativeHeight="251658240" behindDoc="1" locked="0" layoutInCell="1" allowOverlap="1" wp14:anchorId="3A4098D2">
            <wp:simplePos x="0" y="0"/>
            <wp:positionH relativeFrom="column">
              <wp:posOffset>1577340</wp:posOffset>
            </wp:positionH>
            <wp:positionV relativeFrom="paragraph">
              <wp:posOffset>260985</wp:posOffset>
            </wp:positionV>
            <wp:extent cx="2486025" cy="1050131"/>
            <wp:effectExtent l="0" t="0" r="0" b="0"/>
            <wp:wrapTight wrapText="bothSides">
              <wp:wrapPolygon edited="0">
                <wp:start x="0" y="0"/>
                <wp:lineTo x="0" y="21169"/>
                <wp:lineTo x="21352" y="21169"/>
                <wp:lineTo x="21352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050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2A36" w:rsidRPr="00C62F4E" w:rsidRDefault="00C02A36" w:rsidP="00C62F4E"/>
    <w:p w:rsidR="007B5066" w:rsidRDefault="007B5066" w:rsidP="007B5066">
      <w:pPr>
        <w:pStyle w:val="Prrafodelista"/>
      </w:pPr>
    </w:p>
    <w:p w:rsidR="00C02A36" w:rsidRDefault="00C02A36" w:rsidP="007B5066">
      <w:pPr>
        <w:pStyle w:val="Prrafodelista"/>
      </w:pPr>
    </w:p>
    <w:p w:rsidR="00C02A36" w:rsidRDefault="00C02A36" w:rsidP="007B5066">
      <w:pPr>
        <w:pStyle w:val="Prrafodelista"/>
      </w:pPr>
    </w:p>
    <w:p w:rsidR="00C02A36" w:rsidRDefault="00C02A36" w:rsidP="007B5066">
      <w:pPr>
        <w:pStyle w:val="Prrafodelista"/>
      </w:pPr>
    </w:p>
    <w:p w:rsidR="00C02A36" w:rsidRDefault="00C02A36" w:rsidP="007B5066">
      <w:pPr>
        <w:pStyle w:val="Prrafodelista"/>
      </w:pPr>
    </w:p>
    <w:p w:rsidR="00C02A36" w:rsidRDefault="00C02A36" w:rsidP="007B5066">
      <w:pPr>
        <w:pStyle w:val="Prrafodelista"/>
      </w:pPr>
    </w:p>
    <w:p w:rsidR="00C02A36" w:rsidRDefault="00C02A36" w:rsidP="007B5066">
      <w:pPr>
        <w:pStyle w:val="Prrafodelista"/>
      </w:pPr>
    </w:p>
    <w:p w:rsidR="00C02A36" w:rsidRDefault="00C02A36" w:rsidP="007B5066">
      <w:pPr>
        <w:pStyle w:val="Prrafodelista"/>
      </w:pPr>
    </w:p>
    <w:p w:rsidR="00C02A36" w:rsidRDefault="00C02A36" w:rsidP="007B5066">
      <w:pPr>
        <w:pStyle w:val="Prrafodelista"/>
      </w:pPr>
    </w:p>
    <w:p w:rsidR="00C02A36" w:rsidRPr="00406BA7" w:rsidRDefault="00C02A36" w:rsidP="007B5066">
      <w:pPr>
        <w:pStyle w:val="Prrafodelista"/>
      </w:pPr>
    </w:p>
    <w:p w:rsidR="007B5066" w:rsidRPr="00C02A36" w:rsidRDefault="00C62F4E" w:rsidP="00C02A36">
      <w:pPr>
        <w:rPr>
          <w:b/>
          <w:bCs/>
          <w:sz w:val="24"/>
          <w:szCs w:val="24"/>
        </w:rPr>
      </w:pPr>
      <w:r w:rsidRPr="00C02A36">
        <w:rPr>
          <w:b/>
          <w:bCs/>
          <w:sz w:val="24"/>
          <w:szCs w:val="24"/>
        </w:rPr>
        <w:lastRenderedPageBreak/>
        <w:t>Vistas</w:t>
      </w:r>
    </w:p>
    <w:p w:rsidR="007B5066" w:rsidRDefault="007B5066" w:rsidP="00C02A36">
      <w:pPr>
        <w:ind w:left="708"/>
        <w:jc w:val="both"/>
      </w:pPr>
      <w:r>
        <w:t xml:space="preserve">Las vistas estarán repartidas en 3 carpetas, cada carpeta </w:t>
      </w:r>
      <w:r w:rsidR="00C02A36">
        <w:t>representará</w:t>
      </w:r>
      <w:r>
        <w:t xml:space="preserve"> un nivel de usuario, el nombre del archivo de las vistas deberá empezar con la palabra view, seguido del nombre de la clase a la que se le está </w:t>
      </w:r>
      <w:r w:rsidR="00C62F4E">
        <w:t>realizando el</w:t>
      </w:r>
      <w:r>
        <w:t xml:space="preserve"> crud</w:t>
      </w:r>
    </w:p>
    <w:p w:rsidR="007B5066" w:rsidRDefault="007B5066" w:rsidP="007B5066">
      <w:pPr>
        <w:pStyle w:val="Prrafodelista"/>
      </w:pPr>
      <w:r>
        <w:t>Ejemplo</w:t>
      </w:r>
    </w:p>
    <w:p w:rsidR="007B5066" w:rsidRDefault="007B5066" w:rsidP="007B5066">
      <w:pPr>
        <w:pStyle w:val="Prrafodelista"/>
      </w:pPr>
      <w:r w:rsidRPr="007B5066">
        <w:rPr>
          <w:color w:val="00B0F0"/>
        </w:rPr>
        <w:t>view</w:t>
      </w:r>
      <w:r>
        <w:t>Artista.xhtml</w:t>
      </w:r>
    </w:p>
    <w:p w:rsidR="007B5066" w:rsidRDefault="007B5066" w:rsidP="007B5066">
      <w:pPr>
        <w:pStyle w:val="Prrafodelista"/>
      </w:pPr>
    </w:p>
    <w:p w:rsidR="007B5066" w:rsidRDefault="007B5066" w:rsidP="007B5066">
      <w:pPr>
        <w:pStyle w:val="Prrafodelista"/>
        <w:numPr>
          <w:ilvl w:val="1"/>
          <w:numId w:val="1"/>
        </w:numPr>
      </w:pPr>
      <w:r>
        <w:t>Los formularios deberán estar en 2 columnas</w:t>
      </w:r>
      <w:r w:rsidR="00C62F4E">
        <w:t xml:space="preserve"> </w:t>
      </w:r>
      <w:r>
        <w:t>(Label, control) y deberán estar dentro de un Dialog, en caso de ser mayor a 3 controles.</w:t>
      </w:r>
    </w:p>
    <w:p w:rsidR="007B5066" w:rsidRDefault="007B5066" w:rsidP="007B5066">
      <w:pPr>
        <w:pStyle w:val="Prrafodelista"/>
        <w:numPr>
          <w:ilvl w:val="1"/>
          <w:numId w:val="1"/>
        </w:numPr>
      </w:pPr>
      <w:r>
        <w:t>En las tablas, el ID, se deberá imprimir en un correlativo, ocultando el ID real del registro</w:t>
      </w:r>
    </w:p>
    <w:p w:rsidR="007B5066" w:rsidRDefault="007B5066" w:rsidP="007B5066">
      <w:pPr>
        <w:pStyle w:val="Prrafodelista"/>
        <w:ind w:left="1440"/>
      </w:pPr>
    </w:p>
    <w:p w:rsidR="007B5066" w:rsidRPr="007B5066" w:rsidRDefault="007B5066" w:rsidP="007B5066">
      <w:pPr>
        <w:pStyle w:val="Prrafodelista"/>
        <w:numPr>
          <w:ilvl w:val="1"/>
          <w:numId w:val="1"/>
        </w:numPr>
      </w:pPr>
      <w:r>
        <w:t>Al modificar un registro se deberá ocultar/deshabilitar el ID del registro.</w:t>
      </w:r>
    </w:p>
    <w:p w:rsidR="00406BA7" w:rsidRDefault="00406BA7" w:rsidP="00406BA7">
      <w:bookmarkStart w:id="0" w:name="_GoBack"/>
      <w:bookmarkEnd w:id="0"/>
    </w:p>
    <w:sectPr w:rsidR="00406B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F22B9"/>
    <w:multiLevelType w:val="hybridMultilevel"/>
    <w:tmpl w:val="8A0460F6"/>
    <w:lvl w:ilvl="0" w:tplc="4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45C7E"/>
    <w:multiLevelType w:val="hybridMultilevel"/>
    <w:tmpl w:val="DABE624C"/>
    <w:lvl w:ilvl="0" w:tplc="44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4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DB161AB"/>
    <w:multiLevelType w:val="hybridMultilevel"/>
    <w:tmpl w:val="2C0C1FA8"/>
    <w:lvl w:ilvl="0" w:tplc="4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BA7"/>
    <w:rsid w:val="00406BA7"/>
    <w:rsid w:val="00474B0F"/>
    <w:rsid w:val="006F697C"/>
    <w:rsid w:val="007B5066"/>
    <w:rsid w:val="00C02A36"/>
    <w:rsid w:val="00C62F4E"/>
    <w:rsid w:val="00C810BA"/>
    <w:rsid w:val="00FE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985304"/>
  <w15:chartTrackingRefBased/>
  <w15:docId w15:val="{DD93853F-7E6C-440C-970C-0E3A0D6B9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6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293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Joaquín Mazariego Orellana</dc:creator>
  <cp:keywords/>
  <dc:description/>
  <cp:lastModifiedBy>Marlon Joaquín Mazariego Orellana</cp:lastModifiedBy>
  <cp:revision>1</cp:revision>
  <dcterms:created xsi:type="dcterms:W3CDTF">2020-03-03T15:07:00Z</dcterms:created>
  <dcterms:modified xsi:type="dcterms:W3CDTF">2020-03-03T19:02:00Z</dcterms:modified>
</cp:coreProperties>
</file>