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0E65" w14:textId="1B78B4BD" w:rsidR="00C465B6" w:rsidRPr="00FE1C50" w:rsidRDefault="00FE1C50" w:rsidP="00FE1C50">
      <w:pPr>
        <w:jc w:val="center"/>
        <w:rPr>
          <w:b/>
          <w:bCs/>
          <w:lang w:val="es-ES"/>
        </w:rPr>
      </w:pPr>
      <w:r w:rsidRPr="00FE1C50">
        <w:rPr>
          <w:b/>
          <w:bCs/>
          <w:lang w:val="es-ES"/>
        </w:rPr>
        <w:t>Participantes del proyecto final de POE, sistema de control de cine</w:t>
      </w:r>
    </w:p>
    <w:p w14:paraId="0E1009A7" w14:textId="77777777" w:rsidR="00FE1C50" w:rsidRDefault="00FE1C50">
      <w:pPr>
        <w:rPr>
          <w:lang w:val="es-ES"/>
        </w:rPr>
      </w:pPr>
    </w:p>
    <w:p w14:paraId="2A7C61A9" w14:textId="77777777" w:rsidR="00FE1C50" w:rsidRDefault="00FE1C50">
      <w:pPr>
        <w:rPr>
          <w:lang w:val="es-ES"/>
        </w:rPr>
      </w:pPr>
    </w:p>
    <w:p w14:paraId="2BB8BD27" w14:textId="42F385D1" w:rsidR="00FE1C50" w:rsidRDefault="00FE1C50" w:rsidP="00FE1C50">
      <w:pPr>
        <w:jc w:val="center"/>
        <w:rPr>
          <w:lang w:val="es-ES"/>
        </w:rPr>
      </w:pPr>
      <w:r>
        <w:rPr>
          <w:lang w:val="es-ES"/>
        </w:rPr>
        <w:t>Marlon Enrique Quevedo Argueta</w:t>
      </w:r>
    </w:p>
    <w:p w14:paraId="1F2CEF2B" w14:textId="52AC751C" w:rsidR="00FE1C50" w:rsidRDefault="00FE1C50" w:rsidP="00FE1C50">
      <w:pPr>
        <w:jc w:val="center"/>
        <w:rPr>
          <w:lang w:val="es-ES"/>
        </w:rPr>
      </w:pPr>
      <w:r>
        <w:rPr>
          <w:lang w:val="es-ES"/>
        </w:rPr>
        <w:t xml:space="preserve">Carlos Manuel </w:t>
      </w:r>
      <w:proofErr w:type="spellStart"/>
      <w:r>
        <w:rPr>
          <w:lang w:val="es-ES"/>
        </w:rPr>
        <w:t>Hernandez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Rodriguez</w:t>
      </w:r>
      <w:proofErr w:type="spellEnd"/>
    </w:p>
    <w:p w14:paraId="00ACA84C" w14:textId="1694A178" w:rsidR="00FE1C50" w:rsidRDefault="00FE1C50" w:rsidP="00FE1C50">
      <w:pPr>
        <w:jc w:val="center"/>
        <w:rPr>
          <w:lang w:val="es-ES"/>
        </w:rPr>
      </w:pPr>
      <w:r>
        <w:rPr>
          <w:lang w:val="es-ES"/>
        </w:rPr>
        <w:t xml:space="preserve">Alexy Ariel </w:t>
      </w:r>
      <w:proofErr w:type="spellStart"/>
      <w:r>
        <w:rPr>
          <w:lang w:val="es-ES"/>
        </w:rPr>
        <w:t>Sanchez</w:t>
      </w:r>
      <w:proofErr w:type="spellEnd"/>
      <w:r>
        <w:rPr>
          <w:lang w:val="es-ES"/>
        </w:rPr>
        <w:t xml:space="preserve"> Suriano</w:t>
      </w:r>
    </w:p>
    <w:p w14:paraId="18037D1C" w14:textId="65E6BF4A" w:rsidR="00FE1C50" w:rsidRPr="00FE1C50" w:rsidRDefault="00FE1C50" w:rsidP="00FE1C50">
      <w:pPr>
        <w:jc w:val="center"/>
        <w:rPr>
          <w:lang w:val="es-ES"/>
        </w:rPr>
      </w:pPr>
      <w:r>
        <w:rPr>
          <w:lang w:val="es-ES"/>
        </w:rPr>
        <w:t xml:space="preserve">Diego Armando Molina </w:t>
      </w:r>
      <w:proofErr w:type="spellStart"/>
      <w:r>
        <w:rPr>
          <w:lang w:val="es-ES"/>
        </w:rPr>
        <w:t>Fernandez</w:t>
      </w:r>
      <w:proofErr w:type="spellEnd"/>
    </w:p>
    <w:sectPr w:rsidR="00FE1C50" w:rsidRPr="00FE1C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A9"/>
    <w:rsid w:val="003C514A"/>
    <w:rsid w:val="003C5AE5"/>
    <w:rsid w:val="00794AA9"/>
    <w:rsid w:val="00C465B6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CCDA08"/>
  <w15:chartTrackingRefBased/>
  <w15:docId w15:val="{940B60AD-A118-40AE-A788-A8AF5011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4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A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A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4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4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4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A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A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4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Enrique Quevedo Argueta</dc:creator>
  <cp:keywords/>
  <dc:description/>
  <cp:lastModifiedBy>Marlon Enrique Quevedo Argueta</cp:lastModifiedBy>
  <cp:revision>2</cp:revision>
  <dcterms:created xsi:type="dcterms:W3CDTF">2025-11-19T21:38:00Z</dcterms:created>
  <dcterms:modified xsi:type="dcterms:W3CDTF">2025-11-19T21:41:00Z</dcterms:modified>
</cp:coreProperties>
</file>